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3D93D" w14:textId="0F53EDC1" w:rsidR="005913DB" w:rsidRDefault="005913DB" w:rsidP="005913DB">
      <w:pPr>
        <w:pStyle w:val="Heading2"/>
      </w:pPr>
      <w:r>
        <w:t>1.</w:t>
      </w:r>
    </w:p>
    <w:p w14:paraId="12D67EBA" w14:textId="331AA835" w:rsidR="005913DB" w:rsidRPr="00EB3B01" w:rsidRDefault="005913DB" w:rsidP="005913DB">
      <w:pPr>
        <w:pStyle w:val="Heading4"/>
      </w:pPr>
      <w:r>
        <w:t xml:space="preserve">The utilization of strikes is a reformist </w:t>
      </w:r>
      <w:r w:rsidRPr="007D2D3E">
        <w:rPr>
          <w:u w:val="single"/>
        </w:rPr>
        <w:t>smokescreen</w:t>
      </w:r>
      <w:r>
        <w:t xml:space="preserve"> that reinforces capitalist labor-relations.</w:t>
      </w:r>
    </w:p>
    <w:p w14:paraId="49C852E7" w14:textId="77777777" w:rsidR="005913DB" w:rsidRDefault="005913DB" w:rsidP="005913DB">
      <w:r w:rsidRPr="00A251A1">
        <w:rPr>
          <w:rStyle w:val="Style13ptBold"/>
        </w:rPr>
        <w:t>IP 16</w:t>
      </w:r>
      <w:r>
        <w:t xml:space="preserve"> [Note – the website </w:t>
      </w:r>
      <w:proofErr w:type="spellStart"/>
      <w:r>
        <w:t>cntrl</w:t>
      </w:r>
      <w:proofErr w:type="spellEnd"/>
      <w:r>
        <w:t xml:space="preserve"> </w:t>
      </w:r>
      <w:proofErr w:type="spellStart"/>
      <w:r>
        <w:t>c+v</w:t>
      </w:r>
      <w:proofErr w:type="spellEnd"/>
      <w:r>
        <w:t xml:space="preserve"> is weird so there might be a misspelled word (like “down” to “clown”) or a misplaced comma or period. I’m not sure how to fix it but please let me know if you do! </w:t>
      </w:r>
      <w:r w:rsidRPr="00A93712">
        <w:t>Internationalist Perspective</w:t>
      </w:r>
      <w:r>
        <w:t xml:space="preserve"> (</w:t>
      </w:r>
      <w:r w:rsidRPr="00A93712">
        <w:t>left-communist publication defending Marxism as a living theory and critiquing left-communist theory</w:t>
      </w:r>
      <w:r>
        <w:t>).</w:t>
      </w:r>
      <w:r w:rsidRPr="00A93712">
        <w:t xml:space="preserve"> “Trade unions: pillars of capitalism - Internationalist Perspective”</w:t>
      </w:r>
      <w:r>
        <w:t>.</w:t>
      </w:r>
      <w:r w:rsidRPr="00A93712">
        <w:t xml:space="preserve"> </w:t>
      </w:r>
      <w:proofErr w:type="spellStart"/>
      <w:r w:rsidRPr="00A93712">
        <w:t>LibCom</w:t>
      </w:r>
      <w:proofErr w:type="spellEnd"/>
      <w:r>
        <w:t>.</w:t>
      </w:r>
      <w:r w:rsidRPr="00A93712">
        <w:t xml:space="preserve"> 1/5/16</w:t>
      </w:r>
      <w:r>
        <w:t xml:space="preserve">. Accessed 11/12/21. </w:t>
      </w:r>
      <w:hyperlink r:id="rId6" w:history="1">
        <w:r w:rsidRPr="00A93712">
          <w:t>https://libcom.org/library/trade-unions-pillars-capitalism-internationalist-perspective</w:t>
        </w:r>
      </w:hyperlink>
      <w:r w:rsidRPr="00A93712">
        <w:t xml:space="preserve"> //Recut Xu</w:t>
      </w:r>
      <w:r>
        <w:t xml:space="preserve"> from Majeed]</w:t>
      </w:r>
    </w:p>
    <w:p w14:paraId="1D604F7F" w14:textId="07466844" w:rsidR="005913DB" w:rsidRPr="005913DB" w:rsidRDefault="005913DB" w:rsidP="005913DB">
      <w:pPr>
        <w:rPr>
          <w:sz w:val="16"/>
        </w:rPr>
      </w:pPr>
      <w:r w:rsidRPr="00263812">
        <w:rPr>
          <w:rStyle w:val="Emphasis"/>
        </w:rPr>
        <w:t xml:space="preserve">Most of us agree that the </w:t>
      </w:r>
      <w:r w:rsidRPr="00D645A6">
        <w:rPr>
          <w:rStyle w:val="Emphasis"/>
          <w:highlight w:val="green"/>
        </w:rPr>
        <w:t>unions are</w:t>
      </w:r>
      <w:r w:rsidRPr="00263812">
        <w:rPr>
          <w:rStyle w:val="Emphasis"/>
        </w:rPr>
        <w:t xml:space="preserve"> an integral part of </w:t>
      </w:r>
      <w:r w:rsidRPr="00D645A6">
        <w:rPr>
          <w:rStyle w:val="Emphasis"/>
          <w:highlight w:val="green"/>
        </w:rPr>
        <w:t>the capitalist system</w:t>
      </w:r>
      <w:r w:rsidRPr="00263812">
        <w:rPr>
          <w:rStyle w:val="Emphasis"/>
        </w:rPr>
        <w:t xml:space="preserve">. </w:t>
      </w:r>
      <w:r w:rsidRPr="00D1447D">
        <w:rPr>
          <w:sz w:val="16"/>
        </w:rPr>
        <w:t>Not just the corrupt ones and those with a heavy bureaucratic apparatus but also those who profess a belief in "grass roots democracy" or even in "revolution". The arguments given for that position have been mostly empirical.</w:t>
      </w:r>
      <w:r w:rsidRPr="00263812">
        <w:rPr>
          <w:rStyle w:val="Emphasis"/>
        </w:rPr>
        <w:t xml:space="preserve"> Indeed, </w:t>
      </w:r>
      <w:r w:rsidRPr="00361CFD">
        <w:rPr>
          <w:rStyle w:val="Emphasis"/>
        </w:rPr>
        <w:t xml:space="preserve">time and time again, the unions have screwed the workers, </w:t>
      </w:r>
      <w:proofErr w:type="gramStart"/>
      <w:r w:rsidRPr="00361CFD">
        <w:rPr>
          <w:rStyle w:val="Emphasis"/>
        </w:rPr>
        <w:t>contained</w:t>
      </w:r>
      <w:proofErr w:type="gramEnd"/>
      <w:r w:rsidRPr="00361CFD">
        <w:rPr>
          <w:rStyle w:val="Emphasis"/>
        </w:rPr>
        <w:t xml:space="preserve"> and defanged their struggle, have spread capitalist ideology in the working class and acted as capital's police on</w:t>
      </w:r>
      <w:r w:rsidRPr="00263812">
        <w:rPr>
          <w:rStyle w:val="Emphasis"/>
        </w:rPr>
        <w:t xml:space="preserve"> the shop floor. </w:t>
      </w:r>
      <w:r w:rsidRPr="00D1447D">
        <w:rPr>
          <w:sz w:val="16"/>
        </w:rPr>
        <w:t xml:space="preserve">But empirical arguments are not enough. Indeed, </w:t>
      </w:r>
      <w:proofErr w:type="gramStart"/>
      <w:r w:rsidRPr="00D1447D">
        <w:rPr>
          <w:sz w:val="16"/>
        </w:rPr>
        <w:t>on the basis of</w:t>
      </w:r>
      <w:proofErr w:type="gramEnd"/>
      <w:r w:rsidRPr="00D1447D">
        <w:rPr>
          <w:sz w:val="16"/>
        </w:rPr>
        <w:t xml:space="preserve"> past experience alone, one could very well conclude that global revolution is impossible, as Paul wrote. </w:t>
      </w:r>
      <w:r w:rsidRPr="00263812">
        <w:rPr>
          <w:rStyle w:val="Emphasis"/>
        </w:rPr>
        <w:t xml:space="preserve">Some have argued that it's </w:t>
      </w:r>
      <w:r w:rsidRPr="00447C43">
        <w:rPr>
          <w:rStyle w:val="Emphasis"/>
        </w:rPr>
        <w:t xml:space="preserve">the </w:t>
      </w:r>
      <w:r w:rsidRPr="00D645A6">
        <w:rPr>
          <w:rStyle w:val="Emphasis"/>
          <w:highlight w:val="green"/>
        </w:rPr>
        <w:t>union's</w:t>
      </w:r>
      <w:r w:rsidRPr="00263812">
        <w:rPr>
          <w:rStyle w:val="Emphasis"/>
        </w:rPr>
        <w:t xml:space="preserve"> </w:t>
      </w:r>
      <w:r w:rsidRPr="00447C43">
        <w:rPr>
          <w:rStyle w:val="Emphasis"/>
        </w:rPr>
        <w:t>function</w:t>
      </w:r>
      <w:r w:rsidRPr="00263812">
        <w:rPr>
          <w:rStyle w:val="Emphasis"/>
        </w:rPr>
        <w:t xml:space="preserve"> within the capitalist economy - </w:t>
      </w:r>
      <w:r w:rsidRPr="00447C43">
        <w:rPr>
          <w:rStyle w:val="Emphasis"/>
        </w:rPr>
        <w:t xml:space="preserve">to </w:t>
      </w:r>
      <w:r w:rsidRPr="00D645A6">
        <w:rPr>
          <w:rStyle w:val="Emphasis"/>
          <w:highlight w:val="green"/>
        </w:rPr>
        <w:t xml:space="preserve">manage the sale of labor </w:t>
      </w:r>
      <w:r w:rsidRPr="00447C43">
        <w:rPr>
          <w:rStyle w:val="Emphasis"/>
        </w:rPr>
        <w:t>power</w:t>
      </w:r>
      <w:r w:rsidRPr="00263812">
        <w:rPr>
          <w:rStyle w:val="Emphasis"/>
        </w:rPr>
        <w:t xml:space="preserve">- which </w:t>
      </w:r>
      <w:r w:rsidRPr="00361CFD">
        <w:rPr>
          <w:rStyle w:val="Emphasis"/>
        </w:rPr>
        <w:t xml:space="preserve">inevitably </w:t>
      </w:r>
      <w:r w:rsidRPr="00D645A6">
        <w:rPr>
          <w:rStyle w:val="Emphasis"/>
          <w:highlight w:val="green"/>
        </w:rPr>
        <w:t xml:space="preserve">ties </w:t>
      </w:r>
      <w:r w:rsidRPr="00447C43">
        <w:rPr>
          <w:rStyle w:val="Emphasis"/>
        </w:rPr>
        <w:t xml:space="preserve">it </w:t>
      </w:r>
      <w:r w:rsidRPr="00D645A6">
        <w:rPr>
          <w:rStyle w:val="Emphasis"/>
          <w:highlight w:val="green"/>
        </w:rPr>
        <w:t>to the system and</w:t>
      </w:r>
      <w:r w:rsidRPr="00263812">
        <w:rPr>
          <w:rStyle w:val="Emphasis"/>
        </w:rPr>
        <w:t xml:space="preserve"> hence </w:t>
      </w:r>
      <w:r w:rsidRPr="00D645A6">
        <w:rPr>
          <w:rStyle w:val="Emphasis"/>
          <w:highlight w:val="green"/>
        </w:rPr>
        <w:t>opposes</w:t>
      </w:r>
      <w:r w:rsidRPr="00263812">
        <w:rPr>
          <w:rStyle w:val="Emphasis"/>
        </w:rPr>
        <w:t xml:space="preserve"> it to </w:t>
      </w:r>
      <w:r w:rsidRPr="00D645A6">
        <w:rPr>
          <w:rStyle w:val="Emphasis"/>
          <w:highlight w:val="green"/>
        </w:rPr>
        <w:t xml:space="preserve">the class </w:t>
      </w:r>
      <w:r w:rsidRPr="00361CFD">
        <w:rPr>
          <w:rStyle w:val="Emphasis"/>
        </w:rPr>
        <w:t xml:space="preserve">whose fundamental interests are </w:t>
      </w:r>
      <w:proofErr w:type="spellStart"/>
      <w:r w:rsidRPr="00361CFD">
        <w:rPr>
          <w:rStyle w:val="Emphasis"/>
        </w:rPr>
        <w:t>irreconciliable</w:t>
      </w:r>
      <w:proofErr w:type="spellEnd"/>
      <w:r w:rsidRPr="00263812">
        <w:rPr>
          <w:rStyle w:val="Emphasis"/>
        </w:rPr>
        <w:t xml:space="preserve"> with those of that system. </w:t>
      </w:r>
      <w:r w:rsidRPr="00BB0E03">
        <w:rPr>
          <w:sz w:val="8"/>
          <w:szCs w:val="8"/>
        </w:rPr>
        <w:t xml:space="preserve">That is true but it's not sufficient either. One could argue that </w:t>
      </w:r>
      <w:proofErr w:type="gramStart"/>
      <w:r w:rsidRPr="00BB0E03">
        <w:rPr>
          <w:sz w:val="8"/>
          <w:szCs w:val="8"/>
        </w:rPr>
        <w:t>as long as</w:t>
      </w:r>
      <w:proofErr w:type="gramEnd"/>
      <w:r w:rsidRPr="00BB0E03">
        <w:rPr>
          <w:sz w:val="8"/>
          <w:szCs w:val="8"/>
        </w:rPr>
        <w:t xml:space="preserve"> the goals of the struggle don't go beyond obtaining better wages and working conditions, or preventing their deterioration, and as long as those goals are achievable within capitalism, the irreconcilability is not immediate and the existence of permanent institutions to negotiate a better price for variable capital remains in the interests of the workers. In short one could argue, as does Adam [Buick of the Socialist Party of Great Britain], that despite the empirical evidence and despite the integration of the unions in the structure of the capitalist economy, the existing unions are </w:t>
      </w:r>
      <w:proofErr w:type="gramStart"/>
      <w:r w:rsidRPr="00BB0E03">
        <w:rPr>
          <w:sz w:val="8"/>
          <w:szCs w:val="8"/>
        </w:rPr>
        <w:t>bad</w:t>
      </w:r>
      <w:proofErr w:type="gramEnd"/>
      <w:r w:rsidRPr="00BB0E03">
        <w:rPr>
          <w:sz w:val="8"/>
          <w:szCs w:val="8"/>
        </w:rPr>
        <w:t xml:space="preserve"> but unionism is good. Moreover, despite the widespread disillusion, many workers still see the unions as their (imperfect) </w:t>
      </w:r>
      <w:proofErr w:type="spellStart"/>
      <w:r w:rsidRPr="00BB0E03">
        <w:rPr>
          <w:sz w:val="8"/>
          <w:szCs w:val="8"/>
        </w:rPr>
        <w:t>organisations</w:t>
      </w:r>
      <w:proofErr w:type="spellEnd"/>
      <w:r w:rsidRPr="00BB0E03">
        <w:rPr>
          <w:sz w:val="8"/>
          <w:szCs w:val="8"/>
        </w:rPr>
        <w:t xml:space="preserve">, and sometimes the most combative workers are active in them. And sometimes capitalists fight the unions and try to get rid of them. When they attack a union and the workers </w:t>
      </w:r>
      <w:proofErr w:type="gramStart"/>
      <w:r w:rsidRPr="00BB0E03">
        <w:rPr>
          <w:sz w:val="8"/>
          <w:szCs w:val="8"/>
        </w:rPr>
        <w:t>rise up</w:t>
      </w:r>
      <w:proofErr w:type="gramEnd"/>
      <w:r w:rsidRPr="00BB0E03">
        <w:rPr>
          <w:sz w:val="8"/>
          <w:szCs w:val="8"/>
        </w:rPr>
        <w:t xml:space="preserve"> to defend "their" </w:t>
      </w:r>
      <w:proofErr w:type="spellStart"/>
      <w:r w:rsidRPr="00BB0E03">
        <w:rPr>
          <w:sz w:val="8"/>
          <w:szCs w:val="8"/>
        </w:rPr>
        <w:t>organisation</w:t>
      </w:r>
      <w:proofErr w:type="spellEnd"/>
      <w:r w:rsidRPr="00BB0E03">
        <w:rPr>
          <w:sz w:val="8"/>
          <w:szCs w:val="8"/>
        </w:rPr>
        <w:t xml:space="preserve">, should revolutionaries who understand the real role of the union tell them not to wage that fight, even though the attack is clearly meant to defeat the workers and have a free hand to impose more exploitation? What to do when the workers most willing to fight are shop stewards and others who ardently defend the unions - not the leadership but the </w:t>
      </w:r>
      <w:proofErr w:type="spellStart"/>
      <w:r w:rsidRPr="00BB0E03">
        <w:rPr>
          <w:sz w:val="8"/>
          <w:szCs w:val="8"/>
        </w:rPr>
        <w:t>organisation</w:t>
      </w:r>
      <w:proofErr w:type="spellEnd"/>
      <w:r w:rsidRPr="00BB0E03">
        <w:rPr>
          <w:sz w:val="8"/>
          <w:szCs w:val="8"/>
        </w:rPr>
        <w:t xml:space="preserve">? Should we simply call upon workers to leave the unions? And what do we offer as alternative, not just in limes of open struggle but also when the conditions for collective struggle aren't ripe while the pressure from capital continues? Is the 'outside and against' directive more than an empty slogan when the only meetings where workers gather are those </w:t>
      </w:r>
      <w:proofErr w:type="spellStart"/>
      <w:r w:rsidRPr="00BB0E03">
        <w:rPr>
          <w:sz w:val="8"/>
          <w:szCs w:val="8"/>
        </w:rPr>
        <w:t>organised</w:t>
      </w:r>
      <w:proofErr w:type="spellEnd"/>
      <w:r w:rsidRPr="00BB0E03">
        <w:rPr>
          <w:sz w:val="8"/>
          <w:szCs w:val="8"/>
        </w:rPr>
        <w:t xml:space="preserve"> by the unions? To answer those and many other questions pertaining to the practical aspects of class struggle and the defense of workers' immediate interests, the question why unions are not just counter- revolutionary but against the working class in their daily practice, must be answered first. The answer is not that obvious. After all, it is a logical reaction of workers, who are utterly powerless as individuals towards their employers who seek to exploit them as much as possible, to band together in permanent </w:t>
      </w:r>
      <w:proofErr w:type="spellStart"/>
      <w:r w:rsidRPr="00BB0E03">
        <w:rPr>
          <w:sz w:val="8"/>
          <w:szCs w:val="8"/>
        </w:rPr>
        <w:t>organisations</w:t>
      </w:r>
      <w:proofErr w:type="spellEnd"/>
      <w:r w:rsidRPr="00BB0E03">
        <w:rPr>
          <w:sz w:val="8"/>
          <w:szCs w:val="8"/>
        </w:rPr>
        <w:t xml:space="preserve"> to defend the price of their labor power. The first unions were clearly created by the working class even though many did bear the corporatist imprints of the guilds (professional </w:t>
      </w:r>
      <w:proofErr w:type="spellStart"/>
      <w:r w:rsidRPr="00BB0E03">
        <w:rPr>
          <w:sz w:val="8"/>
          <w:szCs w:val="8"/>
        </w:rPr>
        <w:t>organisations</w:t>
      </w:r>
      <w:proofErr w:type="spellEnd"/>
      <w:r w:rsidRPr="00BB0E03">
        <w:rPr>
          <w:sz w:val="8"/>
          <w:szCs w:val="8"/>
        </w:rPr>
        <w:t xml:space="preserve"> from the pre-capitalist era). Their existence as permanent </w:t>
      </w:r>
      <w:proofErr w:type="spellStart"/>
      <w:r w:rsidRPr="00BB0E03">
        <w:rPr>
          <w:sz w:val="8"/>
          <w:szCs w:val="8"/>
        </w:rPr>
        <w:t>organisations</w:t>
      </w:r>
      <w:proofErr w:type="spellEnd"/>
      <w:r w:rsidRPr="00BB0E03">
        <w:rPr>
          <w:sz w:val="8"/>
          <w:szCs w:val="8"/>
        </w:rPr>
        <w:t xml:space="preserve"> </w:t>
      </w:r>
      <w:proofErr w:type="gramStart"/>
      <w:r w:rsidRPr="00BB0E03">
        <w:rPr>
          <w:sz w:val="8"/>
          <w:szCs w:val="8"/>
        </w:rPr>
        <w:t>was</w:t>
      </w:r>
      <w:proofErr w:type="gramEnd"/>
      <w:r w:rsidRPr="00BB0E03">
        <w:rPr>
          <w:sz w:val="8"/>
          <w:szCs w:val="8"/>
        </w:rPr>
        <w:t xml:space="preserve"> a necessity, not only because of the permanency of capitalist pressure, but also because of the need of permanent preparation for confrontations with the capitalists, confrontations which often look the form of wars of attrition which the workers were doomed to lose without this preparation (the build-up of strike funds </w:t>
      </w:r>
      <w:proofErr w:type="spellStart"/>
      <w:r w:rsidRPr="00BB0E03">
        <w:rPr>
          <w:sz w:val="8"/>
          <w:szCs w:val="8"/>
        </w:rPr>
        <w:t>etc</w:t>
      </w:r>
      <w:proofErr w:type="spellEnd"/>
      <w:r w:rsidRPr="00BB0E03">
        <w:rPr>
          <w:sz w:val="8"/>
          <w:szCs w:val="8"/>
        </w:rPr>
        <w:t xml:space="preserve">). Likewise, the growth of unions into bigger </w:t>
      </w:r>
      <w:proofErr w:type="spellStart"/>
      <w:r w:rsidRPr="00BB0E03">
        <w:rPr>
          <w:sz w:val="8"/>
          <w:szCs w:val="8"/>
        </w:rPr>
        <w:t>organisations</w:t>
      </w:r>
      <w:proofErr w:type="spellEnd"/>
      <w:r w:rsidRPr="00BB0E03">
        <w:rPr>
          <w:sz w:val="8"/>
          <w:szCs w:val="8"/>
        </w:rPr>
        <w:t xml:space="preserve">, operating on a national scale, reflected the need of workers to increase their power by extending their class solidarity. </w:t>
      </w:r>
      <w:proofErr w:type="gramStart"/>
      <w:r w:rsidRPr="00BB0E03">
        <w:rPr>
          <w:sz w:val="8"/>
          <w:szCs w:val="8"/>
        </w:rPr>
        <w:t>So</w:t>
      </w:r>
      <w:proofErr w:type="gramEnd"/>
      <w:r w:rsidRPr="00BB0E03">
        <w:rPr>
          <w:sz w:val="8"/>
          <w:szCs w:val="8"/>
        </w:rPr>
        <w:t xml:space="preserve"> the growth of the unions reflected and stimulated class consciousness. Capitalists feared and loathed them and fought them bitterly. Yet very soon, the permanency of these large </w:t>
      </w:r>
      <w:proofErr w:type="spellStart"/>
      <w:r w:rsidRPr="00BB0E03">
        <w:rPr>
          <w:sz w:val="8"/>
          <w:szCs w:val="8"/>
        </w:rPr>
        <w:t>organisations</w:t>
      </w:r>
      <w:proofErr w:type="spellEnd"/>
      <w:r w:rsidRPr="00BB0E03">
        <w:rPr>
          <w:sz w:val="8"/>
          <w:szCs w:val="8"/>
        </w:rPr>
        <w:t xml:space="preserve"> posed a problem. The class struggle goes through ups and clowns which reflect the contradictory tendencies to which the workers, as an exploited class, are subjected. The conditions of exploitation push the workers to fight collectively and thereby to assert itself as a class with interests separate and opposed to those of capital; but those same conditions also create competition among workers, </w:t>
      </w:r>
      <w:proofErr w:type="spellStart"/>
      <w:r w:rsidRPr="00BB0E03">
        <w:rPr>
          <w:sz w:val="8"/>
          <w:szCs w:val="8"/>
        </w:rPr>
        <w:t>atomisation</w:t>
      </w:r>
      <w:proofErr w:type="spellEnd"/>
      <w:r w:rsidRPr="00BB0E03">
        <w:rPr>
          <w:sz w:val="8"/>
          <w:szCs w:val="8"/>
        </w:rPr>
        <w:t xml:space="preserve">, alienation, passivity, receptiveness to the ideology of the dominant class. Those two tendencies do not neutralize each other but give the class struggle a very non-linear character, with sudden advances and retreats, moments of rising class consciousness and stretches of 'social peace', as one or the other of those tendencies dominate. During those periods of no collective struggle, when </w:t>
      </w:r>
      <w:proofErr w:type="spellStart"/>
      <w:r w:rsidRPr="00BB0E03">
        <w:rPr>
          <w:sz w:val="8"/>
          <w:szCs w:val="8"/>
        </w:rPr>
        <w:t>atomisation</w:t>
      </w:r>
      <w:proofErr w:type="spellEnd"/>
      <w:r w:rsidRPr="00BB0E03">
        <w:rPr>
          <w:sz w:val="8"/>
          <w:szCs w:val="8"/>
        </w:rPr>
        <w:t xml:space="preserve"> and alienation prevail, these big permanent </w:t>
      </w:r>
      <w:proofErr w:type="spellStart"/>
      <w:r w:rsidRPr="00BB0E03">
        <w:rPr>
          <w:sz w:val="8"/>
          <w:szCs w:val="8"/>
        </w:rPr>
        <w:t>organisations</w:t>
      </w:r>
      <w:proofErr w:type="spellEnd"/>
      <w:r w:rsidRPr="00BB0E03">
        <w:rPr>
          <w:sz w:val="8"/>
          <w:szCs w:val="8"/>
        </w:rPr>
        <w:t xml:space="preserve"> cannot express what isn't there, a class collectively fighting. It does not mean they immediately become </w:t>
      </w:r>
      <w:proofErr w:type="gramStart"/>
      <w:r w:rsidRPr="00BB0E03">
        <w:rPr>
          <w:sz w:val="8"/>
          <w:szCs w:val="8"/>
        </w:rPr>
        <w:t>bourgeois</w:t>
      </w:r>
      <w:proofErr w:type="gramEnd"/>
      <w:r w:rsidRPr="00BB0E03">
        <w:rPr>
          <w:sz w:val="8"/>
          <w:szCs w:val="8"/>
        </w:rPr>
        <w:t xml:space="preserve"> but they inevitably acquire an autonomy from the class they are supposed to represent. As autonomous institutions they inevitably develop hierarchical, authoritarian attitudes and relations and come to have interests which are distinct from those of the </w:t>
      </w:r>
      <w:proofErr w:type="gramStart"/>
      <w:r w:rsidRPr="00BB0E03">
        <w:rPr>
          <w:sz w:val="8"/>
          <w:szCs w:val="8"/>
        </w:rPr>
        <w:t>class as a whole</w:t>
      </w:r>
      <w:proofErr w:type="gramEnd"/>
      <w:r w:rsidRPr="00BB0E03">
        <w:rPr>
          <w:sz w:val="8"/>
          <w:szCs w:val="8"/>
        </w:rPr>
        <w:t xml:space="preserve">. </w:t>
      </w:r>
      <w:proofErr w:type="gramStart"/>
      <w:r w:rsidRPr="00BB0E03">
        <w:rPr>
          <w:sz w:val="8"/>
          <w:szCs w:val="8"/>
        </w:rPr>
        <w:t>Thus</w:t>
      </w:r>
      <w:proofErr w:type="gramEnd"/>
      <w:r w:rsidRPr="00BB0E03">
        <w:rPr>
          <w:sz w:val="8"/>
          <w:szCs w:val="8"/>
        </w:rPr>
        <w:t xml:space="preserve"> the source of conflict of interests between the working class and the unions is already potentially present in the permanence of unions as social institutions. I write 'potentially' because from this does not yet follow that these institutions must side with capital against the workers. For this to happen, these institutions must first become part of capital, absorbed into the social fabric weaved by the law of value. This did not happen immediately because the extension of the law of value throughout society was a slow, gradual process. ln the early stages of this process, the domination of capital over society was only 'formal'. The work process itself was at first not yet intrinsically capitalist, capitalism only squeezed as much surplus value as possible from it by making the working day </w:t>
      </w:r>
      <w:proofErr w:type="gramStart"/>
      <w:r w:rsidRPr="00BB0E03">
        <w:rPr>
          <w:sz w:val="8"/>
          <w:szCs w:val="8"/>
        </w:rPr>
        <w:t>as long as</w:t>
      </w:r>
      <w:proofErr w:type="gramEnd"/>
      <w:r w:rsidRPr="00BB0E03">
        <w:rPr>
          <w:sz w:val="8"/>
          <w:szCs w:val="8"/>
        </w:rPr>
        <w:t xml:space="preserve"> possible and keeping the wages as measly as possible. It </w:t>
      </w:r>
      <w:proofErr w:type="gramStart"/>
      <w:r w:rsidRPr="00BB0E03">
        <w:rPr>
          <w:sz w:val="8"/>
          <w:szCs w:val="8"/>
        </w:rPr>
        <w:t>look</w:t>
      </w:r>
      <w:proofErr w:type="gramEnd"/>
      <w:r w:rsidRPr="00BB0E03">
        <w:rPr>
          <w:sz w:val="8"/>
          <w:szCs w:val="8"/>
        </w:rPr>
        <w:t xml:space="preserve"> a long time for a specifically capitalist method of production (based on </w:t>
      </w:r>
      <w:proofErr w:type="spellStart"/>
      <w:r w:rsidRPr="00BB0E03">
        <w:rPr>
          <w:sz w:val="8"/>
          <w:szCs w:val="8"/>
        </w:rPr>
        <w:t>machinism</w:t>
      </w:r>
      <w:proofErr w:type="spellEnd"/>
      <w:r w:rsidRPr="00BB0E03">
        <w:rPr>
          <w:sz w:val="8"/>
          <w:szCs w:val="8"/>
        </w:rPr>
        <w:t xml:space="preserve">, which reversed the relation worker-technology: the tool was an extension of the worker's hand but now the worker became an appendage of the machine) to develop and become dominant. The giant leaps in productivity which technology-based production unleashed created mass production and set the stage for capitalism to transform the totality of society in its own image, which meant that the law of value came to determine social relations not just in the sphere of production but also in distribution, education, entertainment, culture, </w:t>
      </w:r>
      <w:proofErr w:type="gramStart"/>
      <w:r w:rsidRPr="00BB0E03">
        <w:rPr>
          <w:sz w:val="8"/>
          <w:szCs w:val="8"/>
        </w:rPr>
        <w:t>media</w:t>
      </w:r>
      <w:proofErr w:type="gramEnd"/>
      <w:r w:rsidRPr="00BB0E03">
        <w:rPr>
          <w:sz w:val="8"/>
          <w:szCs w:val="8"/>
        </w:rPr>
        <w:t xml:space="preserve"> and every other aspect of human life. But before that process (called the transition to real domination of capital) amassed critical weight, there remained a large space within society that was not yet penetrated by the law of value. Therein, not only expressions of pre-capitalist classes survived but </w:t>
      </w:r>
      <w:proofErr w:type="spellStart"/>
      <w:r w:rsidRPr="00BB0E03">
        <w:rPr>
          <w:sz w:val="8"/>
          <w:szCs w:val="8"/>
        </w:rPr>
        <w:t>organisations</w:t>
      </w:r>
      <w:proofErr w:type="spellEnd"/>
      <w:r w:rsidRPr="00BB0E03">
        <w:rPr>
          <w:sz w:val="8"/>
          <w:szCs w:val="8"/>
        </w:rPr>
        <w:t xml:space="preserve"> of the fledging working class too could maintain a relative autonomy. Unions were not the only permanent workers </w:t>
      </w:r>
      <w:proofErr w:type="spellStart"/>
      <w:r w:rsidRPr="00BB0E03">
        <w:rPr>
          <w:sz w:val="8"/>
          <w:szCs w:val="8"/>
        </w:rPr>
        <w:t>organisations</w:t>
      </w:r>
      <w:proofErr w:type="spellEnd"/>
      <w:r w:rsidRPr="00BB0E03">
        <w:rPr>
          <w:sz w:val="8"/>
          <w:szCs w:val="8"/>
        </w:rPr>
        <w:t xml:space="preserve"> that flourished in that space: there were workers' cooperatives, mutual aid societies, political mass parties, cultural </w:t>
      </w:r>
      <w:proofErr w:type="spellStart"/>
      <w:r w:rsidRPr="00BB0E03">
        <w:rPr>
          <w:sz w:val="8"/>
          <w:szCs w:val="8"/>
        </w:rPr>
        <w:t>organisations</w:t>
      </w:r>
      <w:proofErr w:type="spellEnd"/>
      <w:r w:rsidRPr="00BB0E03">
        <w:rPr>
          <w:sz w:val="8"/>
          <w:szCs w:val="8"/>
        </w:rPr>
        <w:t xml:space="preserve">, newspapers, etc. that were genuine expressions of the working class. The modest size of the bourgeois state apparatus also reflected the merely formal control of capital over society. The fact that the state's policy towards the unions was largely repressive shows that capital had not yet developed the means to organically integrate them; the unions were still by and large standing outside the state. As the real domination of capital progressed and the complexity, technification and interwovenness of the capitalist economy developed, the state gradually fused with the economy and its tentacles spread over civil society. It's striking how this transformation of the economy and the integration of the unions into the structure of capitalist society went hand in hand, </w:t>
      </w:r>
      <w:proofErr w:type="gramStart"/>
      <w:r w:rsidRPr="00BB0E03">
        <w:rPr>
          <w:sz w:val="8"/>
          <w:szCs w:val="8"/>
        </w:rPr>
        <w:t>in particular towards</w:t>
      </w:r>
      <w:proofErr w:type="gramEnd"/>
      <w:r w:rsidRPr="00BB0E03">
        <w:rPr>
          <w:sz w:val="8"/>
          <w:szCs w:val="8"/>
        </w:rPr>
        <w:t xml:space="preserve"> the end of the 19th and the beginning of the 20th century. The test of that integration came when the interests of capitalism and those of the working class (and humanity) became diametrically opposed as never before. What was at issue was not the price of variable capital but its survival or destruction. In the first world war, many millions of proletarians were </w:t>
      </w:r>
      <w:proofErr w:type="gramStart"/>
      <w:r w:rsidRPr="00BB0E03">
        <w:rPr>
          <w:sz w:val="8"/>
          <w:szCs w:val="8"/>
        </w:rPr>
        <w:t>slaughtered</w:t>
      </w:r>
      <w:proofErr w:type="gramEnd"/>
      <w:r w:rsidRPr="00BB0E03">
        <w:rPr>
          <w:sz w:val="8"/>
          <w:szCs w:val="8"/>
        </w:rPr>
        <w:t xml:space="preserve"> and it happened with the active collaboration of the unions. This epochal event </w:t>
      </w:r>
      <w:proofErr w:type="spellStart"/>
      <w:r w:rsidRPr="00BB0E03">
        <w:rPr>
          <w:sz w:val="8"/>
          <w:szCs w:val="8"/>
        </w:rPr>
        <w:t>signalled</w:t>
      </w:r>
      <w:proofErr w:type="spellEnd"/>
      <w:r w:rsidRPr="00BB0E03">
        <w:rPr>
          <w:sz w:val="8"/>
          <w:szCs w:val="8"/>
        </w:rPr>
        <w:t xml:space="preserve"> a new paradigm in which both crisis and war meant something different than before: they became both catastrophic and global in nature as well as essential to the continuation of capitalist accumulation. Today more than ever, there cannot exist any large permanent institution outside of the fabric of capital. That is true not just for unions but also for churches, political parties, cultural institutions and so on.</w:t>
      </w:r>
      <w:r w:rsidRPr="00263812">
        <w:rPr>
          <w:rStyle w:val="Emphasis"/>
        </w:rPr>
        <w:t xml:space="preserve"> </w:t>
      </w:r>
      <w:r w:rsidRPr="00D645A6">
        <w:rPr>
          <w:rStyle w:val="Emphasis"/>
          <w:highlight w:val="green"/>
        </w:rPr>
        <w:t xml:space="preserve">The market </w:t>
      </w:r>
      <w:r w:rsidRPr="00BB0E03">
        <w:rPr>
          <w:rStyle w:val="Emphasis"/>
        </w:rPr>
        <w:t xml:space="preserve">either </w:t>
      </w:r>
      <w:r w:rsidRPr="00D645A6">
        <w:rPr>
          <w:rStyle w:val="Emphasis"/>
          <w:highlight w:val="green"/>
        </w:rPr>
        <w:t>absorbs them</w:t>
      </w:r>
      <w:r w:rsidRPr="00263812">
        <w:rPr>
          <w:rStyle w:val="Emphasis"/>
        </w:rPr>
        <w:t xml:space="preserve">, accords them a specialized function within its overall operating structure, a niche </w:t>
      </w:r>
      <w:r w:rsidRPr="00D645A6">
        <w:rPr>
          <w:rStyle w:val="Emphasis"/>
          <w:highlight w:val="green"/>
        </w:rPr>
        <w:t>according to</w:t>
      </w:r>
      <w:r w:rsidRPr="00263812">
        <w:rPr>
          <w:rStyle w:val="Emphasis"/>
        </w:rPr>
        <w:t xml:space="preserve"> what they can do for </w:t>
      </w:r>
      <w:r w:rsidRPr="00D645A6">
        <w:rPr>
          <w:rStyle w:val="Emphasis"/>
          <w:highlight w:val="green"/>
        </w:rPr>
        <w:t xml:space="preserve">the </w:t>
      </w:r>
      <w:proofErr w:type="spellStart"/>
      <w:r w:rsidRPr="00D645A6">
        <w:rPr>
          <w:rStyle w:val="Emphasis"/>
          <w:highlight w:val="green"/>
        </w:rPr>
        <w:t>valorisation</w:t>
      </w:r>
      <w:proofErr w:type="spellEnd"/>
      <w:r w:rsidRPr="00D645A6">
        <w:rPr>
          <w:rStyle w:val="Emphasis"/>
          <w:highlight w:val="green"/>
        </w:rPr>
        <w:t xml:space="preserve"> of capital, or marginalizes them</w:t>
      </w:r>
      <w:r w:rsidRPr="00263812">
        <w:rPr>
          <w:rStyle w:val="Emphasis"/>
        </w:rPr>
        <w:t xml:space="preserve">, makes them disappear. When </w:t>
      </w:r>
      <w:r w:rsidRPr="00D645A6">
        <w:rPr>
          <w:rStyle w:val="Emphasis"/>
          <w:highlight w:val="green"/>
        </w:rPr>
        <w:t>the</w:t>
      </w:r>
      <w:r w:rsidRPr="00263812">
        <w:rPr>
          <w:rStyle w:val="Emphasis"/>
        </w:rPr>
        <w:t xml:space="preserve"> class </w:t>
      </w:r>
      <w:r w:rsidRPr="00D645A6">
        <w:rPr>
          <w:rStyle w:val="Emphasis"/>
          <w:highlight w:val="green"/>
        </w:rPr>
        <w:t xml:space="preserve">struggle heats </w:t>
      </w:r>
      <w:proofErr w:type="gramStart"/>
      <w:r w:rsidRPr="00D645A6">
        <w:rPr>
          <w:rStyle w:val="Emphasis"/>
          <w:highlight w:val="green"/>
        </w:rPr>
        <w:t>up</w:t>
      </w:r>
      <w:r w:rsidRPr="00263812">
        <w:rPr>
          <w:rStyle w:val="Emphasis"/>
        </w:rPr>
        <w:t xml:space="preserve"> ,</w:t>
      </w:r>
      <w:proofErr w:type="gramEnd"/>
      <w:r w:rsidRPr="00263812">
        <w:rPr>
          <w:rStyle w:val="Emphasis"/>
        </w:rPr>
        <w:t xml:space="preserve"> </w:t>
      </w:r>
      <w:r w:rsidRPr="00D645A6">
        <w:rPr>
          <w:rStyle w:val="Emphasis"/>
          <w:highlight w:val="green"/>
        </w:rPr>
        <w:t>the market shifts</w:t>
      </w:r>
      <w:r w:rsidRPr="00263812">
        <w:rPr>
          <w:rStyle w:val="Emphasis"/>
        </w:rPr>
        <w:t xml:space="preserve">, </w:t>
      </w:r>
      <w:r w:rsidRPr="00D1447D">
        <w:rPr>
          <w:sz w:val="16"/>
        </w:rPr>
        <w:t xml:space="preserve">a demand is created for a company of management of 'human resources' that has a more radical market image, which is quickly filled, either by a new union or by a </w:t>
      </w:r>
      <w:proofErr w:type="spellStart"/>
      <w:r w:rsidRPr="00D1447D">
        <w:rPr>
          <w:sz w:val="16"/>
        </w:rPr>
        <w:t>radicalisation</w:t>
      </w:r>
      <w:proofErr w:type="spellEnd"/>
      <w:r w:rsidRPr="00D1447D">
        <w:rPr>
          <w:sz w:val="16"/>
        </w:rPr>
        <w:t xml:space="preserve"> of the existing ones.</w:t>
      </w:r>
      <w:r w:rsidRPr="00263812">
        <w:rPr>
          <w:rStyle w:val="Emphasis"/>
        </w:rPr>
        <w:t xml:space="preserve"> </w:t>
      </w:r>
      <w:r w:rsidRPr="00D645A6">
        <w:rPr>
          <w:rStyle w:val="Emphasis"/>
          <w:highlight w:val="green"/>
        </w:rPr>
        <w:t>Neither represents a gain for the</w:t>
      </w:r>
      <w:r w:rsidRPr="00263812">
        <w:rPr>
          <w:rStyle w:val="Emphasis"/>
        </w:rPr>
        <w:t xml:space="preserve"> </w:t>
      </w:r>
      <w:r w:rsidRPr="00D645A6">
        <w:rPr>
          <w:rStyle w:val="Emphasis"/>
          <w:highlight w:val="green"/>
        </w:rPr>
        <w:t>working class</w:t>
      </w:r>
      <w:r w:rsidRPr="00263812">
        <w:rPr>
          <w:rStyle w:val="Emphasis"/>
        </w:rPr>
        <w:t xml:space="preserve">. </w:t>
      </w:r>
      <w:r w:rsidRPr="00D1447D">
        <w:rPr>
          <w:sz w:val="16"/>
        </w:rPr>
        <w:t>Today, there are no longer any progressive factions of capital. The unions' interests are inextricably bound to those of capital, to those of the nation. The logic of capital makes them complicit in trying to impose the worst possible fate on the working class. In the revolutionary struggle, which is a defensive struggle,</w:t>
      </w:r>
      <w:r w:rsidRPr="00263812">
        <w:rPr>
          <w:rStyle w:val="Emphasis"/>
        </w:rPr>
        <w:t xml:space="preserve"> </w:t>
      </w:r>
      <w:r w:rsidRPr="00361CFD">
        <w:rPr>
          <w:rStyle w:val="Emphasis"/>
        </w:rPr>
        <w:t>the working class will have to take on the entire capitalist machinery, including the unions.</w:t>
      </w:r>
      <w:r>
        <w:rPr>
          <w:rStyle w:val="Emphasis"/>
        </w:rPr>
        <w:t xml:space="preserve"> </w:t>
      </w:r>
      <w:r w:rsidRPr="00D1447D">
        <w:rPr>
          <w:sz w:val="16"/>
        </w:rPr>
        <w:t xml:space="preserve">It is true that this does not mean that every act or every word of the unions are opposed to the immediate interests of the working class. The productivity-increases made possible by the progress of capital's real domination allowed capital to accord improvements of the living standards and to increase exploitation (increase the portion of the </w:t>
      </w:r>
      <w:proofErr w:type="gramStart"/>
      <w:r w:rsidRPr="00D1447D">
        <w:rPr>
          <w:sz w:val="16"/>
        </w:rPr>
        <w:t>labor day</w:t>
      </w:r>
      <w:proofErr w:type="gramEnd"/>
      <w:r w:rsidRPr="00D1447D">
        <w:rPr>
          <w:sz w:val="16"/>
        </w:rPr>
        <w:t xml:space="preserve"> that is unpaid) at the same time, at least in period of expansion. It doesn't like to do this, of course, since every wage gain is a profit loss, but over lime it came to realize that this can be in its own interests. The main reason is that the production process under real domination, with its huge assembly lines and increased </w:t>
      </w:r>
      <w:proofErr w:type="spellStart"/>
      <w:r w:rsidRPr="00D1447D">
        <w:rPr>
          <w:sz w:val="16"/>
        </w:rPr>
        <w:t>specialisation</w:t>
      </w:r>
      <w:proofErr w:type="spellEnd"/>
      <w:r w:rsidRPr="00D1447D">
        <w:rPr>
          <w:sz w:val="16"/>
        </w:rPr>
        <w:t xml:space="preserve"> and thus interdependency, became more vulnerable to interruptions, to class struggle. That was a powerful incentive, especially in the post-</w:t>
      </w:r>
      <w:proofErr w:type="gramStart"/>
      <w:r w:rsidRPr="00D1447D">
        <w:rPr>
          <w:sz w:val="16"/>
        </w:rPr>
        <w:t>world war</w:t>
      </w:r>
      <w:proofErr w:type="gramEnd"/>
      <w:r w:rsidRPr="00D1447D">
        <w:rPr>
          <w:sz w:val="16"/>
        </w:rPr>
        <w:t xml:space="preserve"> two period, to grant better wages and to give the unions a bigger say in the management of the economy. The unions have their own </w:t>
      </w:r>
      <w:proofErr w:type="gramStart"/>
      <w:r w:rsidRPr="00D1447D">
        <w:rPr>
          <w:sz w:val="16"/>
        </w:rPr>
        <w:t>particular interests</w:t>
      </w:r>
      <w:proofErr w:type="gramEnd"/>
      <w:r w:rsidRPr="00D1447D">
        <w:rPr>
          <w:sz w:val="16"/>
        </w:rPr>
        <w:t xml:space="preserve">. As companies that manage the sale and the smooth exploitation of variable capital, they compete among themselves and have a market image to defend, both in regard to the workers the y </w:t>
      </w:r>
      <w:proofErr w:type="gramStart"/>
      <w:r w:rsidRPr="00D1447D">
        <w:rPr>
          <w:sz w:val="16"/>
        </w:rPr>
        <w:t>seek</w:t>
      </w:r>
      <w:proofErr w:type="gramEnd"/>
      <w:r w:rsidRPr="00D1447D">
        <w:rPr>
          <w:sz w:val="16"/>
        </w:rPr>
        <w:t xml:space="preserve"> to represent and in regard to the enterprises with whom they seek to negotiate. Their credibility is their most </w:t>
      </w:r>
      <w:proofErr w:type="gramStart"/>
      <w:r w:rsidRPr="00D1447D">
        <w:rPr>
          <w:sz w:val="16"/>
        </w:rPr>
        <w:t>valuable asset</w:t>
      </w:r>
      <w:proofErr w:type="gramEnd"/>
      <w:r w:rsidRPr="00D1447D">
        <w:rPr>
          <w:sz w:val="16"/>
        </w:rPr>
        <w:t xml:space="preserve"> and if it's necessary to protect it, they can sometimes drive a hard bargain with the </w:t>
      </w:r>
      <w:r w:rsidRPr="00D1447D">
        <w:rPr>
          <w:sz w:val="16"/>
        </w:rPr>
        <w:lastRenderedPageBreak/>
        <w:t xml:space="preserve">buyers of labor power. The most intelligent capitalists realize that unions can only fulfil their capitalist function if they have some credibility as defenders of the workers and must do what they </w:t>
      </w:r>
      <w:proofErr w:type="gramStart"/>
      <w:r w:rsidRPr="00D1447D">
        <w:rPr>
          <w:sz w:val="16"/>
        </w:rPr>
        <w:t>have to</w:t>
      </w:r>
      <w:proofErr w:type="gramEnd"/>
      <w:r w:rsidRPr="00D1447D">
        <w:rPr>
          <w:sz w:val="16"/>
        </w:rPr>
        <w:t xml:space="preserve"> do to maintain it. The international waves of class struggle in the '60's and '70's which repeatedly broke through the dykes of unionism and did great damage to capitalist profits and to the myth of unions as defenders of the working class, was a powerful stimulant to the restructuring of the capitalist economy that followed it.</w:t>
      </w:r>
      <w:r w:rsidRPr="00263812">
        <w:rPr>
          <w:rStyle w:val="Emphasis"/>
        </w:rPr>
        <w:t xml:space="preserve"> The </w:t>
      </w:r>
      <w:r w:rsidRPr="00D645A6">
        <w:rPr>
          <w:rStyle w:val="Emphasis"/>
          <w:highlight w:val="green"/>
        </w:rPr>
        <w:t>'post-Fordism' in which it resulted, with</w:t>
      </w:r>
      <w:r w:rsidRPr="00263812">
        <w:rPr>
          <w:rStyle w:val="Emphasis"/>
        </w:rPr>
        <w:t xml:space="preserve"> its increased </w:t>
      </w:r>
      <w:r w:rsidRPr="00D645A6">
        <w:rPr>
          <w:rStyle w:val="Emphasis"/>
          <w:highlight w:val="green"/>
        </w:rPr>
        <w:t>automation</w:t>
      </w:r>
      <w:r w:rsidRPr="00263812">
        <w:rPr>
          <w:rStyle w:val="Emphasis"/>
        </w:rPr>
        <w:t xml:space="preserve">, the computerization of labor, the </w:t>
      </w:r>
      <w:proofErr w:type="spellStart"/>
      <w:r w:rsidRPr="00D645A6">
        <w:rPr>
          <w:rStyle w:val="Emphasis"/>
          <w:highlight w:val="green"/>
        </w:rPr>
        <w:t>decentralisation</w:t>
      </w:r>
      <w:proofErr w:type="spellEnd"/>
      <w:r w:rsidRPr="00263812">
        <w:rPr>
          <w:rStyle w:val="Emphasis"/>
        </w:rPr>
        <w:t xml:space="preserve"> of production, the explosion of </w:t>
      </w:r>
      <w:r w:rsidRPr="00D645A6">
        <w:rPr>
          <w:rStyle w:val="Emphasis"/>
          <w:highlight w:val="green"/>
        </w:rPr>
        <w:t>outsourcing</w:t>
      </w:r>
      <w:r w:rsidRPr="00263812">
        <w:rPr>
          <w:rStyle w:val="Emphasis"/>
        </w:rPr>
        <w:t xml:space="preserve">, subcontracting and temp work, </w:t>
      </w:r>
      <w:r w:rsidRPr="00361CFD">
        <w:rPr>
          <w:rStyle w:val="Emphasis"/>
        </w:rPr>
        <w:t>the increased mobility of capital (vastly expanding the use layoffs and closings, and the threat thereof, as social</w:t>
      </w:r>
      <w:r w:rsidRPr="00263812">
        <w:rPr>
          <w:rStyle w:val="Emphasis"/>
        </w:rPr>
        <w:t xml:space="preserve"> weapons) </w:t>
      </w:r>
      <w:r w:rsidRPr="00D645A6">
        <w:rPr>
          <w:rStyle w:val="Emphasis"/>
          <w:highlight w:val="green"/>
        </w:rPr>
        <w:t>decreased</w:t>
      </w:r>
      <w:r w:rsidRPr="00263812">
        <w:rPr>
          <w:rStyle w:val="Emphasis"/>
        </w:rPr>
        <w:t xml:space="preserve"> the </w:t>
      </w:r>
      <w:r w:rsidRPr="00D645A6">
        <w:rPr>
          <w:rStyle w:val="Emphasis"/>
          <w:highlight w:val="green"/>
        </w:rPr>
        <w:t xml:space="preserve">vulnerability </w:t>
      </w:r>
      <w:r w:rsidRPr="008E7FD5">
        <w:rPr>
          <w:rStyle w:val="Emphasis"/>
        </w:rPr>
        <w:t xml:space="preserve">of production </w:t>
      </w:r>
      <w:r w:rsidRPr="00D645A6">
        <w:rPr>
          <w:rStyle w:val="Emphasis"/>
          <w:highlight w:val="green"/>
        </w:rPr>
        <w:t>to industrial action</w:t>
      </w:r>
      <w:r w:rsidRPr="00263812">
        <w:rPr>
          <w:rStyle w:val="Emphasis"/>
        </w:rPr>
        <w:t xml:space="preserve"> considerably. By decreasing that vulnerability, </w:t>
      </w:r>
      <w:r w:rsidRPr="002A224D">
        <w:rPr>
          <w:rStyle w:val="Emphasis"/>
        </w:rPr>
        <w:t>capital also decreased its dependence on the unions</w:t>
      </w:r>
      <w:r w:rsidRPr="00263812">
        <w:rPr>
          <w:rStyle w:val="Emphasis"/>
        </w:rPr>
        <w:t xml:space="preserve">. </w:t>
      </w:r>
      <w:r w:rsidRPr="00D1447D">
        <w:rPr>
          <w:sz w:val="16"/>
        </w:rPr>
        <w:t xml:space="preserve">This allowed for more anti-unionism among </w:t>
      </w:r>
      <w:proofErr w:type="gramStart"/>
      <w:r w:rsidRPr="00D1447D">
        <w:rPr>
          <w:sz w:val="16"/>
        </w:rPr>
        <w:t>capitalists, and</w:t>
      </w:r>
      <w:proofErr w:type="gramEnd"/>
      <w:r w:rsidRPr="00D1447D">
        <w:rPr>
          <w:sz w:val="16"/>
        </w:rPr>
        <w:t xml:space="preserve"> led to a marked increase of 'union-busting'. But this also helped the unions to shore up. their credibility in the eyes of the workers somewhat, because the enemy of your enemy can seem to be your friend.</w:t>
      </w:r>
      <w:r>
        <w:rPr>
          <w:rStyle w:val="Emphasis"/>
        </w:rPr>
        <w:t xml:space="preserve"> </w:t>
      </w:r>
      <w:r w:rsidRPr="00D1447D">
        <w:rPr>
          <w:sz w:val="16"/>
        </w:rPr>
        <w:t>The unions resisted the post-Fordist trend, in part to maintain their credibility in the eyes of the workers and in part because it was and is a threat to their own power. But since the trend reflected not a mere policy choice but the direction in which capitalism,</w:t>
      </w:r>
      <w:r w:rsidRPr="00263812">
        <w:rPr>
          <w:rStyle w:val="Emphasis"/>
        </w:rPr>
        <w:t xml:space="preserve"> of which they are a part, was going, their </w:t>
      </w:r>
      <w:r w:rsidRPr="00D645A6">
        <w:rPr>
          <w:rStyle w:val="Emphasis"/>
          <w:highlight w:val="green"/>
        </w:rPr>
        <w:t>resistance</w:t>
      </w:r>
      <w:r w:rsidRPr="00263812">
        <w:rPr>
          <w:rStyle w:val="Emphasis"/>
        </w:rPr>
        <w:t xml:space="preserve"> was </w:t>
      </w:r>
      <w:r w:rsidRPr="00D645A6">
        <w:rPr>
          <w:rStyle w:val="Emphasis"/>
          <w:highlight w:val="green"/>
        </w:rPr>
        <w:t>doomed to be ineffective</w:t>
      </w:r>
      <w:r w:rsidRPr="00263812">
        <w:rPr>
          <w:rStyle w:val="Emphasis"/>
        </w:rPr>
        <w:t xml:space="preserve">. </w:t>
      </w:r>
      <w:r w:rsidRPr="00D1447D">
        <w:rPr>
          <w:sz w:val="16"/>
        </w:rPr>
        <w:t>The alternative of the unions to this trend is conservative, to resist changes in capitalism.</w:t>
      </w:r>
      <w:r w:rsidRPr="00263812">
        <w:rPr>
          <w:rStyle w:val="Emphasis"/>
        </w:rPr>
        <w:t xml:space="preserve"> As this is impossible, they end up almost invariably </w:t>
      </w:r>
      <w:r w:rsidRPr="00D645A6">
        <w:rPr>
          <w:rStyle w:val="Emphasis"/>
          <w:highlight w:val="green"/>
        </w:rPr>
        <w:t xml:space="preserve">defending 'capitalism lite', </w:t>
      </w:r>
      <w:r w:rsidRPr="00783A74">
        <w:rPr>
          <w:rStyle w:val="Emphasis"/>
        </w:rPr>
        <w:t>layouts</w:t>
      </w:r>
      <w:r w:rsidRPr="00263812">
        <w:rPr>
          <w:rStyle w:val="Emphasis"/>
        </w:rPr>
        <w:t xml:space="preserve">, but </w:t>
      </w:r>
      <w:r w:rsidRPr="00D645A6">
        <w:rPr>
          <w:rStyle w:val="Emphasis"/>
          <w:highlight w:val="green"/>
        </w:rPr>
        <w:t>less layoffs</w:t>
      </w:r>
      <w:r w:rsidRPr="00263812">
        <w:rPr>
          <w:rStyle w:val="Emphasis"/>
        </w:rPr>
        <w:t xml:space="preserve"> than the bosses are demanding, </w:t>
      </w:r>
      <w:r w:rsidRPr="00D645A6">
        <w:rPr>
          <w:rStyle w:val="Emphasis"/>
          <w:highlight w:val="green"/>
        </w:rPr>
        <w:t>wage cuts</w:t>
      </w:r>
      <w:r w:rsidRPr="00263812">
        <w:rPr>
          <w:rStyle w:val="Emphasis"/>
        </w:rPr>
        <w:t xml:space="preserve">, but </w:t>
      </w:r>
      <w:r w:rsidRPr="00D645A6">
        <w:rPr>
          <w:rStyle w:val="Emphasis"/>
          <w:highlight w:val="green"/>
        </w:rPr>
        <w:t>with a percent</w:t>
      </w:r>
      <w:r w:rsidRPr="00263812">
        <w:rPr>
          <w:rStyle w:val="Emphasis"/>
        </w:rPr>
        <w:t xml:space="preserve">age and a half </w:t>
      </w:r>
      <w:r w:rsidRPr="00D645A6">
        <w:rPr>
          <w:rStyle w:val="Emphasis"/>
          <w:highlight w:val="green"/>
        </w:rPr>
        <w:t>shaved off</w:t>
      </w:r>
      <w:r w:rsidRPr="00263812">
        <w:rPr>
          <w:rStyle w:val="Emphasis"/>
        </w:rPr>
        <w:t xml:space="preserve">. </w:t>
      </w:r>
      <w:proofErr w:type="gramStart"/>
      <w:r w:rsidRPr="00D1447D">
        <w:rPr>
          <w:sz w:val="16"/>
        </w:rPr>
        <w:t>But,</w:t>
      </w:r>
      <w:proofErr w:type="gramEnd"/>
      <w:r w:rsidRPr="00D1447D">
        <w:rPr>
          <w:sz w:val="16"/>
        </w:rPr>
        <w:t xml:space="preserve"> they need a culprit, a scapegoat for the worker's anger, and since they are tied to national capital, the scapegoat is usually foreign competition (foreign workers really). That makes the unions the most ardent defenders of protectionism. As an economic recipe that is plain stupid and sometimes really annoying to other factions of capital, but politically it is very useful to capital because it makes them work tirelessly to spread the nationalist poison into the working class.</w:t>
      </w:r>
    </w:p>
    <w:p w14:paraId="6AE82790" w14:textId="544CB248" w:rsidR="005913DB" w:rsidRPr="000F479C" w:rsidRDefault="005913DB" w:rsidP="005913DB">
      <w:pPr>
        <w:pStyle w:val="Heading4"/>
      </w:pPr>
      <w:r w:rsidRPr="000F479C">
        <w:t xml:space="preserve">The will to secure civil society against the crises of financialization is parasitic on black exploitation and death - Racial capitalism requires predatory lending, financial states of exception, automated processing, extraction, confinement, and gratuitous violence </w:t>
      </w:r>
    </w:p>
    <w:p w14:paraId="6742B8D8" w14:textId="77777777" w:rsidR="005913DB" w:rsidRPr="000F479C" w:rsidRDefault="005913DB" w:rsidP="005913DB">
      <w:r w:rsidRPr="000F479C">
        <w:rPr>
          <w:rStyle w:val="Style13ptBold"/>
        </w:rPr>
        <w:t>Wang 18</w:t>
      </w:r>
      <w:r w:rsidRPr="000F479C">
        <w:t xml:space="preserve"> [Jackie, PhD </w:t>
      </w:r>
      <w:proofErr w:type="gramStart"/>
      <w:r w:rsidRPr="000F479C">
        <w:t>African-American</w:t>
      </w:r>
      <w:proofErr w:type="gramEnd"/>
      <w:r w:rsidRPr="000F479C">
        <w:t xml:space="preserve"> Studies @ Harvard, “Carceral Capitalism” p. 63-85//ak47]</w:t>
      </w:r>
    </w:p>
    <w:p w14:paraId="05BA284A" w14:textId="77777777" w:rsidR="005913DB" w:rsidRPr="00D645A6" w:rsidRDefault="005913DB" w:rsidP="005913DB">
      <w:pPr>
        <w:rPr>
          <w:rStyle w:val="Emphasis"/>
        </w:rPr>
      </w:pPr>
      <w:r w:rsidRPr="004650CD">
        <w:rPr>
          <w:sz w:val="16"/>
        </w:rPr>
        <w:t xml:space="preserve">Mass Incarceration, the Debt Economy, and the Post-Work Society The purpose of the above summary of the Black Panther Party’s analysis of prisons and how technological innovation could lead to the </w:t>
      </w:r>
      <w:proofErr w:type="spellStart"/>
      <w:r w:rsidRPr="004650CD">
        <w:rPr>
          <w:sz w:val="16"/>
        </w:rPr>
        <w:t>lumpenization</w:t>
      </w:r>
      <w:proofErr w:type="spellEnd"/>
      <w:r w:rsidRPr="004650CD">
        <w:rPr>
          <w:sz w:val="16"/>
        </w:rPr>
        <w:t xml:space="preserve"> of the working class is to draw attention to the possibility that labor-saving technologies will not necessarily liberate humans from work as we move toward a post-scarcity and post-work society,</w:t>
      </w:r>
      <w:r w:rsidRPr="00D645A6">
        <w:rPr>
          <w:rStyle w:val="Emphasis"/>
        </w:rPr>
        <w:t xml:space="preserve"> but can lead to the creation of </w:t>
      </w:r>
      <w:r w:rsidRPr="00D645A6">
        <w:rPr>
          <w:rStyle w:val="Emphasis"/>
          <w:highlight w:val="green"/>
        </w:rPr>
        <w:t>surplus populations</w:t>
      </w:r>
      <w:r w:rsidRPr="00D645A6">
        <w:rPr>
          <w:rStyle w:val="Emphasis"/>
        </w:rPr>
        <w:t xml:space="preserve"> that </w:t>
      </w:r>
      <w:r w:rsidRPr="00D645A6">
        <w:rPr>
          <w:rStyle w:val="Emphasis"/>
          <w:highlight w:val="green"/>
        </w:rPr>
        <w:t>are housed</w:t>
      </w:r>
      <w:r w:rsidRPr="00D645A6">
        <w:rPr>
          <w:rStyle w:val="Emphasis"/>
        </w:rPr>
        <w:t>—</w:t>
      </w:r>
      <w:r w:rsidRPr="00D645A6">
        <w:rPr>
          <w:rStyle w:val="Emphasis"/>
          <w:highlight w:val="green"/>
        </w:rPr>
        <w:t>and generate value</w:t>
      </w:r>
      <w:r w:rsidRPr="00D645A6">
        <w:rPr>
          <w:rStyle w:val="Emphasis"/>
        </w:rPr>
        <w:t xml:space="preserve">—in prison or are folded into the economy as debtors. </w:t>
      </w:r>
      <w:r w:rsidRPr="004650CD">
        <w:rPr>
          <w:sz w:val="16"/>
        </w:rPr>
        <w:t xml:space="preserve">Although Cleaver hypothesized that the welfare state would prop up consumption as more people were shunted from the production process, in the decades since he published his essay, the welfare state has contracted while the debt economy has ballooned. Maurizio Lazzarato, in The Making of the Indebted Man, analyzes the significance of this transition from social right to social debt: “When social rights (unemployment insurance, the minimum wage, health care, etc.) are transformed into social debt and private debt, and beneficiaries into debtors whose repayment means adopting prescribed behavior, subjective relations between ‘creditor’ institutions, which allocate rights, and ‘debtors,’ who benefit from assistance or services, begin to function in a radically different way, just as Marx foresaw.”³¹ For Lazzarato, debt should be conceptualized not only in terms of money and repayment, but also in terms of the disciplinary function of debt and the docile subjectivities produced by indebtedness. He writes: Unlike what happens on financial markets, the beneficiary as “debtor” is not expected to reimburse in actual money but rather in conduct, attitudes, ways of behaving, plans, subjective commitments, the time devoted to finding a job, the time used for conforming oneself to the criteria dictated by the market and business, etc. Debt directly entails life discipline and a way of life that requires “work on the self,” a permanent negotiation with oneself, a specific form of subjectivity: that of the indebted man. </w:t>
      </w:r>
      <w:r w:rsidRPr="00616557">
        <w:rPr>
          <w:rStyle w:val="Emphasis"/>
        </w:rPr>
        <w:t xml:space="preserve">In other words, </w:t>
      </w:r>
      <w:r w:rsidRPr="00616557">
        <w:rPr>
          <w:rStyle w:val="Emphasis"/>
          <w:highlight w:val="green"/>
        </w:rPr>
        <w:t>debt reconfigures biopolitical power by demanding a</w:t>
      </w:r>
      <w:r w:rsidRPr="00616557">
        <w:rPr>
          <w:rStyle w:val="Emphasis"/>
        </w:rPr>
        <w:t xml:space="preserve"> production of subjectivity specific to indebted </w:t>
      </w:r>
      <w:proofErr w:type="gramStart"/>
      <w:r w:rsidRPr="00616557">
        <w:rPr>
          <w:rStyle w:val="Emphasis"/>
        </w:rPr>
        <w:t>man.³</w:t>
      </w:r>
      <w:proofErr w:type="gramEnd"/>
      <w:r w:rsidRPr="00616557">
        <w:rPr>
          <w:rStyle w:val="Emphasis"/>
        </w:rPr>
        <w:t>²</w:t>
      </w:r>
      <w:r w:rsidRPr="004650CD">
        <w:rPr>
          <w:sz w:val="16"/>
        </w:rPr>
        <w:t xml:space="preserve"> Thus, as more people join the ranks of the lumpen or the precariat, and as production migrates around the globe or becomes more efficient, we have witnessed the expansion of the debt economy. Debt not only means that the creditor essentially owns the future of the debt (which would unconsciously and consciously affect the life choices made by the debtor),</w:t>
      </w:r>
      <w:r w:rsidRPr="00D645A6">
        <w:rPr>
          <w:rStyle w:val="Emphasis"/>
        </w:rPr>
        <w:t xml:space="preserve"> but that debt </w:t>
      </w:r>
      <w:proofErr w:type="gramStart"/>
      <w:r w:rsidRPr="00D645A6">
        <w:rPr>
          <w:rStyle w:val="Emphasis"/>
        </w:rPr>
        <w:t>actually produces</w:t>
      </w:r>
      <w:proofErr w:type="gramEnd"/>
      <w:r w:rsidRPr="00D645A6">
        <w:rPr>
          <w:rStyle w:val="Emphasis"/>
        </w:rPr>
        <w:t xml:space="preserve"> a </w:t>
      </w:r>
      <w:r w:rsidRPr="00D645A6">
        <w:rPr>
          <w:rStyle w:val="Emphasis"/>
          <w:highlight w:val="green"/>
        </w:rPr>
        <w:t>specific kind of subjectivity</w:t>
      </w:r>
      <w:r w:rsidRPr="00D645A6">
        <w:rPr>
          <w:rStyle w:val="Emphasis"/>
        </w:rPr>
        <w:t xml:space="preserve">. </w:t>
      </w:r>
      <w:r w:rsidRPr="004650CD">
        <w:rPr>
          <w:sz w:val="16"/>
        </w:rPr>
        <w:t xml:space="preserve">In Humans Need Not Apply, Jerry Kaplan—a futurist, entrepreneur, and fellow at the Stanford Center for Legal Informatics—predicts that 90 percent of the jobs that exist now will eventually be automated. While some post-Marxist tech critics hypothesize that automation will inevitably lead to guaranteed basic income, the monetization of the social value of our participation as users, and the creation of a post-work society, it seems just as plausible—given recent trends—that the social and economic crisis of unemployment caused by automation will lead to the creation of new debt and credit regimes. Such innovations are already incubating in Silicon Valley. In his book Humans Need Not Apply: A Guide to Wealth and Work in the Age of Artificial Intelligence, Kaplan proposes job mortgages as a way to weather what he believes will be an economic transitional phase: I will propose an approach to this problem in the form of a new type of financial instrument, the “job mortgage,” secured exclusively by your future </w:t>
      </w:r>
      <w:r w:rsidRPr="004650CD">
        <w:rPr>
          <w:sz w:val="16"/>
        </w:rPr>
        <w:lastRenderedPageBreak/>
        <w:t xml:space="preserve">labor (earned income) similar to the way your home mortgage is secured exclusively by your property. Out of work? Payments are suspended for some reasonable grace period, until you find another job. In the proposed system, employers and schools will have incentives to collaborate in a new way. Employers will issue nonbinding letters of intent to hire you if you acquire specified skills, and they will get certain payroll tax breaks if they ultimately follow through. These letters of intent will serve the same purpose for job mortgage lenders as an appraisal serves for a home mortgage lender. Training institutions will have to craft their curricula around the specific skills required by sponsoring employers </w:t>
      </w:r>
      <w:proofErr w:type="gramStart"/>
      <w:r w:rsidRPr="004650CD">
        <w:rPr>
          <w:sz w:val="16"/>
        </w:rPr>
        <w:t>in order to</w:t>
      </w:r>
      <w:proofErr w:type="gramEnd"/>
      <w:r w:rsidRPr="004650CD">
        <w:rPr>
          <w:sz w:val="16"/>
        </w:rPr>
        <w:t xml:space="preserve"> meet the requirements of the loans, or else students won’t enroll. You won’t be committed in advance to accepting a particular position if someone else makes you a better offer, but at least you have the comfort of knowing that you are acquiring the skills valued by the marketplace. In effect, this scheme introduces a new form of feedback and liquidity into labor markets, enforced through the discipline of the free </w:t>
      </w:r>
      <w:proofErr w:type="gramStart"/>
      <w:r w:rsidRPr="004650CD">
        <w:rPr>
          <w:sz w:val="16"/>
        </w:rPr>
        <w:t>market.³</w:t>
      </w:r>
      <w:proofErr w:type="gramEnd"/>
      <w:r w:rsidRPr="004650CD">
        <w:rPr>
          <w:sz w:val="16"/>
        </w:rPr>
        <w:t xml:space="preserve">³ Far from inaugurating the communist utopia many of us wish for, technological innovations that reduce the need for human labor may just become an opportunity for financial institutions to have broader ownership of our futures through the creation of new credit instruments. Such an instrument as the job mortgage would not merely be a way to inject liquidity into labor markets, it would be a disciplinary apparatus that comes with a set of terms and requirements. Although the job mortgage would make lending institutions entitled to a percentage of borrowers’ future income, if borrowers don’t find a job, they would still have to pay back a portion of the loan. But questions remain about how borrowers would be punished if they failed to meet the requirements of the job mortgage. What if a borrower takes out a loan and decides to switch career paths? What if the debtor drops out and decides to live in a punk house and hitchhike across the country? What if, after learning how to program the software for </w:t>
      </w:r>
      <w:proofErr w:type="spellStart"/>
      <w:r w:rsidRPr="004650CD">
        <w:rPr>
          <w:sz w:val="16"/>
        </w:rPr>
        <w:t>selfdriving</w:t>
      </w:r>
      <w:proofErr w:type="spellEnd"/>
      <w:r w:rsidRPr="004650CD">
        <w:rPr>
          <w:sz w:val="16"/>
        </w:rPr>
        <w:t xml:space="preserve"> cars, a borrower decides it’s not for them and instead gets into producing electronic music? Will we even be able to imagine such futures for ourselves as the credit system colonizes all areas of our lives and constrains our futures?</w:t>
      </w:r>
      <w:r w:rsidRPr="00D645A6">
        <w:rPr>
          <w:rStyle w:val="Emphasis"/>
        </w:rPr>
        <w:t xml:space="preserve"> Will these </w:t>
      </w:r>
      <w:r w:rsidRPr="00D645A6">
        <w:rPr>
          <w:rStyle w:val="Emphasis"/>
          <w:highlight w:val="green"/>
        </w:rPr>
        <w:t>credit instruments</w:t>
      </w:r>
      <w:r w:rsidRPr="00D645A6">
        <w:rPr>
          <w:rStyle w:val="Emphasis"/>
        </w:rPr>
        <w:t xml:space="preserve"> and the “discipline of the free market” </w:t>
      </w:r>
      <w:r w:rsidRPr="00D645A6">
        <w:rPr>
          <w:rStyle w:val="Emphasis"/>
          <w:highlight w:val="green"/>
        </w:rPr>
        <w:t>reduce our lives to</w:t>
      </w:r>
      <w:r w:rsidRPr="00D645A6">
        <w:rPr>
          <w:rStyle w:val="Emphasis"/>
        </w:rPr>
        <w:t xml:space="preserve"> the acquisition of </w:t>
      </w:r>
      <w:r w:rsidRPr="00D645A6">
        <w:rPr>
          <w:rStyle w:val="Emphasis"/>
          <w:highlight w:val="green"/>
        </w:rPr>
        <w:t>“marketable skills” and make it impossible to explore, wander, create,</w:t>
      </w:r>
      <w:r w:rsidRPr="00D645A6">
        <w:rPr>
          <w:rStyle w:val="Emphasis"/>
        </w:rPr>
        <w:t xml:space="preserve"> invent, learn (as opposed to “acquiring skills”), relax, </w:t>
      </w:r>
      <w:r w:rsidRPr="00D645A6">
        <w:rPr>
          <w:rStyle w:val="Emphasis"/>
          <w:highlight w:val="green"/>
        </w:rPr>
        <w:t>form non-instrumentalized social bonds</w:t>
      </w:r>
      <w:r w:rsidRPr="00D645A6">
        <w:rPr>
          <w:rStyle w:val="Emphasis"/>
        </w:rPr>
        <w:t xml:space="preserve">, loaf, and daydream? </w:t>
      </w:r>
      <w:r w:rsidRPr="004650CD">
        <w:rPr>
          <w:sz w:val="16"/>
        </w:rPr>
        <w:t xml:space="preserve">Without a revolution or a social movement to overturn or counter the direction of the debt economy and techno-capitalism, we might be catapulted into a future where our lives are disciplined and determined by our dependency on credit. The New Racial Capitalism The essays included in this book—which are more suggestive than they are conclusive—attempt to update the analytic of racial capitalism for a contemporary context. Rather than focusing on the axis of production by analyzing how racism operates via wage differentials, this work attempts to identify and analyze what I consider the two main modalities of contemporary racial capitalism: predatory lending and parasitic governance. These racialized economic practices and modes of governance are linked insofar as they both emerge to temporarily stave off crises generated by finance capital. By titling this book Carceral Capitalism, </w:t>
      </w:r>
      <w:r w:rsidRPr="00D645A6">
        <w:rPr>
          <w:rStyle w:val="Emphasis"/>
        </w:rPr>
        <w:t xml:space="preserve">I hope to draw attention to the ways in which the </w:t>
      </w:r>
      <w:r w:rsidRPr="00754E52">
        <w:rPr>
          <w:rStyle w:val="Emphasis"/>
        </w:rPr>
        <w:t xml:space="preserve">carceral techniques of the state are shaped by— and work in tandem with—the imperatives of global capitalism. </w:t>
      </w:r>
      <w:r w:rsidRPr="00754E52">
        <w:rPr>
          <w:sz w:val="16"/>
        </w:rPr>
        <w:t>Predatory lending is a form of bad-faith lending that uses the extension of credit as a method of dispossession. When analyzing</w:t>
      </w:r>
      <w:r w:rsidRPr="004650CD">
        <w:rPr>
          <w:sz w:val="16"/>
        </w:rPr>
        <w:t xml:space="preserve"> contemporary economic practices, a distinction can be made between good-faith and bad-faith forms of credit. Good-faith lending might have a fixed interest rate and be designed such that there is a possibility of the loan being paid. It enables borrowers to accumulate wealth, though as the debt economy expands, it is becoming increasingly difficult for people to ever get out of debt. Bad-faith lending might be a high-interest or free-floating interest rate loan (often offered with a “hook” rate that eventually expires) and is designed such that the borrowers will likely default and thus their property will be taken away (their goods repossessed, their homes foreclosed, etc.). In the United States, the kind of credit a borrower has access to depends in part on the race of the borrower. Today, before working on this introduction, I read an article in The New York Times about how the largest bank in the U.S.—JP Morgan—will pay $55 million in damages for discriminatory lending practices that targeted blacks and Latinxs for higher-interest mortgage loans than whites of the same income bracket (Wells Fargo also had to pay $175 million for engaging in the same practices). As predatory lending systematically prevents mostly poor black Americans from accumulating wealth or private property, it is a form of social exclusion that operates via the inclusion of marginalized populations as borrowers. For it is as borrowers that they are eventually marked for further social exclusion (through credit and e-scores). Predatory lending exists in many forms, including subprime mortgage loans, student loans for sham for-profit colleges (which Obama attempted to regulate, but may be revived by Education Secretary Betsy DeVos), car loans, and so forth. Predatory lending practices also have a decidedly spatialized character. In impoverished urban areas, predatory lending exists in the form of rent-to-own scams, payday loans, commercial bail bonds, and other practices. Overall, predatory lending enables profit maximization when growth is stagnant, but this form of credit will always be plagued by realization problems, which are sometimes resolved using state force. Parasitic forms of governance—which have intensified in the wake of the 2008 crash—are </w:t>
      </w:r>
      <w:proofErr w:type="gramStart"/>
      <w:r w:rsidRPr="004650CD">
        <w:rPr>
          <w:sz w:val="16"/>
        </w:rPr>
        <w:t>actually rooted</w:t>
      </w:r>
      <w:proofErr w:type="gramEnd"/>
      <w:r w:rsidRPr="004650CD">
        <w:rPr>
          <w:sz w:val="16"/>
        </w:rPr>
        <w:t xml:space="preserve"> in decades-old problems that are coming to a head only now. Beginning in the 1970s, there was a revolt in the capitalist class that undermined the tax state and led to the transformation of public finance. During the subsequent decades the tax state was gradually transformed into the debt state</w:t>
      </w:r>
      <w:proofErr w:type="gramStart"/>
      <w:r w:rsidRPr="004650CD">
        <w:rPr>
          <w:sz w:val="16"/>
        </w:rPr>
        <w:t>—“</w:t>
      </w:r>
      <w:proofErr w:type="gramEnd"/>
      <w:r w:rsidRPr="004650CD">
        <w:rPr>
          <w:sz w:val="16"/>
        </w:rPr>
        <w:t>that is, a state which covers a large, possibly rising, part of its expenditure through borrowing rather than taxation, thereby accumulating a debt mountain that it has to finance with an ever greater share of its revenue.”³⁴ This model of public finance creates a situation where creditors, rather than the public, become the privileged constituency of governments. The hegemony of finance is antidemocratic not only because financial institutions are opaque and can influence finance through their ownership of the public debt, but also because fiscal crises (which can be induced by the financial sector) authorize the use of state power to extract from the public.</w:t>
      </w:r>
      <w:r w:rsidRPr="00D645A6">
        <w:rPr>
          <w:rStyle w:val="Emphasis"/>
        </w:rPr>
        <w:t xml:space="preserve"> </w:t>
      </w:r>
      <w:r w:rsidRPr="00D645A6">
        <w:rPr>
          <w:rStyle w:val="Emphasis"/>
          <w:highlight w:val="green"/>
        </w:rPr>
        <w:t>Parasitic governance, as a modality of</w:t>
      </w:r>
      <w:r w:rsidRPr="00D645A6">
        <w:rPr>
          <w:rStyle w:val="Emphasis"/>
        </w:rPr>
        <w:t xml:space="preserve"> the new </w:t>
      </w:r>
      <w:r w:rsidRPr="00D645A6">
        <w:rPr>
          <w:rStyle w:val="Emphasis"/>
          <w:highlight w:val="green"/>
        </w:rPr>
        <w:t>racial capitalism, uses</w:t>
      </w:r>
      <w:r w:rsidRPr="00D645A6">
        <w:rPr>
          <w:rStyle w:val="Emphasis"/>
        </w:rPr>
        <w:t xml:space="preserve"> five primary techniques: 1) </w:t>
      </w:r>
      <w:r w:rsidRPr="00D645A6">
        <w:rPr>
          <w:rStyle w:val="Emphasis"/>
          <w:highlight w:val="green"/>
        </w:rPr>
        <w:t>financial states of exception</w:t>
      </w:r>
      <w:r w:rsidRPr="00D645A6">
        <w:rPr>
          <w:rStyle w:val="Emphasis"/>
        </w:rPr>
        <w:t xml:space="preserve">, 2) </w:t>
      </w:r>
      <w:r w:rsidRPr="00D645A6">
        <w:rPr>
          <w:rStyle w:val="Emphasis"/>
          <w:highlight w:val="green"/>
        </w:rPr>
        <w:t>automated processing</w:t>
      </w:r>
      <w:r w:rsidRPr="00D645A6">
        <w:rPr>
          <w:rStyle w:val="Emphasis"/>
        </w:rPr>
        <w:t xml:space="preserve">, 3) </w:t>
      </w:r>
      <w:r w:rsidRPr="00D645A6">
        <w:rPr>
          <w:rStyle w:val="Emphasis"/>
          <w:highlight w:val="green"/>
        </w:rPr>
        <w:t>extraction and looting</w:t>
      </w:r>
      <w:r w:rsidRPr="00D645A6">
        <w:rPr>
          <w:rStyle w:val="Emphasis"/>
        </w:rPr>
        <w:t xml:space="preserve">, 4) </w:t>
      </w:r>
      <w:r w:rsidRPr="00D645A6">
        <w:rPr>
          <w:rStyle w:val="Emphasis"/>
          <w:highlight w:val="green"/>
        </w:rPr>
        <w:t>confinement</w:t>
      </w:r>
      <w:r w:rsidRPr="00D645A6">
        <w:rPr>
          <w:rStyle w:val="Emphasis"/>
        </w:rPr>
        <w:t xml:space="preserve">, </w:t>
      </w:r>
      <w:r w:rsidRPr="00D645A6">
        <w:rPr>
          <w:rStyle w:val="Emphasis"/>
          <w:highlight w:val="green"/>
        </w:rPr>
        <w:t>and</w:t>
      </w:r>
      <w:r w:rsidRPr="00D645A6">
        <w:rPr>
          <w:rStyle w:val="Emphasis"/>
        </w:rPr>
        <w:t xml:space="preserve"> 5) </w:t>
      </w:r>
      <w:r w:rsidRPr="00D645A6">
        <w:rPr>
          <w:rStyle w:val="Emphasis"/>
          <w:highlight w:val="green"/>
        </w:rPr>
        <w:t>gratuitous violence</w:t>
      </w:r>
      <w:r w:rsidRPr="00D645A6">
        <w:rPr>
          <w:rStyle w:val="Emphasis"/>
        </w:rPr>
        <w:t xml:space="preserve"> (with execution as an extreme manifestation of this technique). </w:t>
      </w:r>
      <w:r w:rsidRPr="002B5419">
        <w:rPr>
          <w:sz w:val="8"/>
          <w:szCs w:val="8"/>
        </w:rPr>
        <w:t xml:space="preserve">The Financial State of Exception Perhaps what I would call a financial state of exception would be best exemplified by the recent cases of the Flint water crisis and the Puerto Rican fiscal crisis. They both entail a suspension of the so-called normal democratic modes of governance (where decisions are made by elected officials) and the implementation of rule by emergency managers (EMs) who represent the interests of the financial sector. Usually it is a state, municipal, or sovereign debt crisis that authorizes the financial takeover of governance (but it can also be a “natural” disaster, as we saw in New Orleans with Hurricane Katrina). A financial state of emergency can also be induced when banks create a liquidity shortage by abruptly refusing to lend money to government bodies (which is what occurred in the 1975 bankruptcy of New York City). Flint, Michigan, is a perfect example of how a financial state of exception can produce a nightmarish outcome. As I write this, it has been more than a thousand days since Flint had clean water—but what does this have to do with the financial and government processes I have described above? In 2011, Governor Rick Snyder appointed emergency managers to seize control of the financial affairs of the city in the name of the public good. Like many other ailing postindustrial cities in Michigan that have experienced depopulation and the collapse of the tax base, Flint was facing a fiscal crisis. In 2014, to cut costs, the city switched its water source from Detroit’s Lake Huron system to the Flint River. Officials—including the emergency financial managers—did this knowing that the city did not have the infrastructure to properly treat the water. The untreated water corroded the pipes, and high </w:t>
      </w:r>
      <w:r w:rsidRPr="002B5419">
        <w:rPr>
          <w:sz w:val="8"/>
          <w:szCs w:val="8"/>
        </w:rPr>
        <w:lastRenderedPageBreak/>
        <w:t xml:space="preserve">levels of lead leaked into the water, poisoning the primarily black residents of the city. To give you a sense of how toxic the water was, consider that at five thousand parts per billion of lead, water is regarded as hazardous waste. When the Flint resident LeeAnne Walters had her water tested, the lead level was at 13,200 ppb. Like many of the children and infants exposed to the contaminated water, Walters’s son Gavin was diagnosed with lead poisoning. In short, the financial state of exception created by the budget crisis authorized the implementation of emergency financial managers whose primary goal was to make Flint solvent by any means necessary, even if it meant endangering the health of the residents. Under the auspices of the EMs, Flint was barred from borrowing money or issuing bonds. Given that, under the current fiscal paradigm, the federal government no longer provides significant funds to cities, the residents were left to suffer the consequences of the dramatic spending cuts. As dry and technical and boring as the topic of municipal finance and fiscal retrenchment is, we see in the case of the Flint water crisis that these matters form the invisible backdrop of our lives: they directly determine our quality of life and even our health outcomes. We cannot, even on a bodily level, flourish under these conditions. But it should be emphasized that vulnerability to parasitic government practices is not equally distributed in the country. The practices you are exposed to depend on where you live (which, given how segregated our country is, is determined in large part by your race and class). Automation The second technique of the parasitic governance model I am outlining is automation. In Weapons of Math Destruction, Cathy O’Neil points out that “The privileged, we’ll see time and again, are processed more by people, the masses by machines.”³⁵ When government bodies are strapped for cash, they can raise revenue by implementing software that automates the process of </w:t>
      </w:r>
      <w:proofErr w:type="spellStart"/>
      <w:r w:rsidRPr="002B5419">
        <w:rPr>
          <w:sz w:val="8"/>
          <w:szCs w:val="8"/>
        </w:rPr>
        <w:t>fining</w:t>
      </w:r>
      <w:proofErr w:type="spellEnd"/>
      <w:r w:rsidRPr="002B5419">
        <w:rPr>
          <w:sz w:val="8"/>
          <w:szCs w:val="8"/>
        </w:rPr>
        <w:t xml:space="preserve"> people; garnishing wages, Social Security, and tax returns; ticketing people; and extracting wealth—all while avoiding the cost of hiring personnel to individually file cases against people. To cite a common example: tickets for traffic violations such as running a red light can be issued by mail when sensors and cameras are affixed to traffic lights. Though this practice seems benign, it can become a nightmarish scenario when a person (perhaps because they have moved) never receives the ticket and thus has a warrant out for their arrest. But perhaps the most paradigmatic example of this practice is a situation that recently came to light in—again—Michigan. In 2013—during the peak of the same fiscal crisis that led to the bankruptcy of Detroit and the Flint water crisis—the Michigan Unemployment Insurance Agency (UIA) implemented a system that automatically issued more than twenty thousand accusations of fraud against people who were applying for unemployment benefits. After a class-action lawsuit was filed, a review of the cases found that 93 percent of the fraud claims issued by the Michigan Integrated Data Automated System (Midas) were false. After the implementation of Midas, the balance of the UIA’s contingent fund (which consists mostly of funds generated from fraud fines) ballooned from $3.1 million to $155 million. Just a week before the report was released, Michigan passed legislation that enabled the state to use money from the UIA’s contingent fund to balance the state budget. As the attorney David Blanchard put it, “It’s literally balancing the books on the backs of Michigan’s poorest and jobless</w:t>
      </w:r>
      <w:proofErr w:type="gramStart"/>
      <w:r w:rsidRPr="002B5419">
        <w:rPr>
          <w:sz w:val="8"/>
          <w:szCs w:val="8"/>
        </w:rPr>
        <w:t>.”³</w:t>
      </w:r>
      <w:proofErr w:type="gramEnd"/>
      <w:r w:rsidRPr="002B5419">
        <w:rPr>
          <w:sz w:val="8"/>
          <w:szCs w:val="8"/>
        </w:rPr>
        <w:t>⁶ Unfortunately, because the social consequences of automated processing are difficult to make legible and identify, cases such as the Midas case often fail to register as scandals.</w:t>
      </w:r>
      <w:r w:rsidRPr="00D645A6">
        <w:rPr>
          <w:rStyle w:val="Emphasis"/>
        </w:rPr>
        <w:t xml:space="preserve"> Extraction and Looting </w:t>
      </w:r>
      <w:r w:rsidRPr="00D645A6">
        <w:rPr>
          <w:rStyle w:val="Emphasis"/>
          <w:highlight w:val="green"/>
        </w:rPr>
        <w:t>Racialized expropriation</w:t>
      </w:r>
      <w:r w:rsidRPr="00D645A6">
        <w:rPr>
          <w:rStyle w:val="Emphasis"/>
        </w:rPr>
        <w:t xml:space="preserve">, as a tool of both finance capital and the parasitic state, is discussed in greater depth in my chapters on the debt economy and municipal finance. While extraction </w:t>
      </w:r>
      <w:r w:rsidRPr="00D645A6">
        <w:rPr>
          <w:rStyle w:val="Emphasis"/>
          <w:highlight w:val="green"/>
        </w:rPr>
        <w:t>and looting are the lifeblood of global capitalism</w:t>
      </w:r>
      <w:r w:rsidRPr="00D645A6">
        <w:rPr>
          <w:rStyle w:val="Emphasis"/>
        </w:rPr>
        <w:t xml:space="preserve">, </w:t>
      </w:r>
      <w:r w:rsidRPr="004650CD">
        <w:rPr>
          <w:sz w:val="16"/>
        </w:rPr>
        <w:t>it occurs domestically in the public sphere when government bodies—out of pressure to satisfy their private creditors—harm the public not only by gutting social services, but also by looting the public through regressive taxation, fee and fine farming, offender-funded criminal justice “services” such as private probation services, and so forth. While in the private sector the extension of subprime credit is often deployed as a racialized form of expropriation, in the public sector municipal governments (in tandem with or on behalf of financial institutions) use the police and the criminal justice system to loot black jurisdictions. Many Marxist and post- Marxist thinkers, including David Harvey, have analyzed how the advanced global economies— and the U.S. in particular—use their military, economic, and political might to secure access to natural resources and cheap labor, whether it is through lending, military force, brokering deals with corrupt autocrats, sponsoring coups, or international trade agreements made on the terms of the Global North.</w:t>
      </w:r>
      <w:r w:rsidRPr="00D645A6">
        <w:rPr>
          <w:rStyle w:val="Emphasis"/>
        </w:rPr>
        <w:t xml:space="preserve"> Some have argued that </w:t>
      </w:r>
      <w:r w:rsidRPr="00D645A6">
        <w:rPr>
          <w:rStyle w:val="Emphasis"/>
          <w:highlight w:val="green"/>
        </w:rPr>
        <w:t>the expansion of capitalism necessitates</w:t>
      </w:r>
      <w:r w:rsidRPr="00D645A6">
        <w:rPr>
          <w:rStyle w:val="Emphasis"/>
        </w:rPr>
        <w:t xml:space="preserve"> the use of </w:t>
      </w:r>
      <w:r w:rsidRPr="00D645A6">
        <w:rPr>
          <w:rStyle w:val="Emphasis"/>
          <w:highlight w:val="green"/>
        </w:rPr>
        <w:t>force to expropriate wealth from</w:t>
      </w:r>
      <w:r w:rsidRPr="00D645A6">
        <w:rPr>
          <w:rStyle w:val="Emphasis"/>
        </w:rPr>
        <w:t xml:space="preserve"> areas </w:t>
      </w:r>
      <w:r w:rsidRPr="00D645A6">
        <w:rPr>
          <w:rStyle w:val="Emphasis"/>
          <w:highlight w:val="green"/>
        </w:rPr>
        <w:t>“outside” its formal sphere.</w:t>
      </w:r>
      <w:r w:rsidRPr="00D645A6">
        <w:rPr>
          <w:rStyle w:val="Emphasis"/>
        </w:rPr>
        <w:t xml:space="preserve"> </w:t>
      </w:r>
      <w:r w:rsidRPr="004650CD">
        <w:rPr>
          <w:sz w:val="16"/>
        </w:rPr>
        <w:t xml:space="preserve">Harvey has called this dynamic of late capitalism the “new imperialism.” In a postcolonial world, expropriation must proceed along lines other than brute territorial expansion. I will return to this theoretical debate in my chapter on the debt economy, but first I would like to briefly turn to Brandon Terry’s analysis of what could be described as a domestic staging of a similar process: the expropriation of wealth from black America. In “Insurgency and Imagination in an Age of Debt,” Terry uses Stokely Carmichael and Charles V. Hamilton’s conceptualization of black America as an “internal colony” to elucidate finance capital’s predatory relationship to black America. Since the </w:t>
      </w:r>
      <w:proofErr w:type="spellStart"/>
      <w:r w:rsidRPr="004650CD">
        <w:rPr>
          <w:sz w:val="16"/>
        </w:rPr>
        <w:t>neoliberalization</w:t>
      </w:r>
      <w:proofErr w:type="spellEnd"/>
      <w:r w:rsidRPr="004650CD">
        <w:rPr>
          <w:sz w:val="16"/>
        </w:rPr>
        <w:t xml:space="preserve"> of the U.S. economy, household debt has ballooned, and this debt load is disproportionately borne by black Americans and the poor. Between 1980 and 2006, “household debt as a percentage of disposable personal income has grown from 72.1% to 139.7%</w:t>
      </w:r>
      <w:proofErr w:type="gramStart"/>
      <w:r w:rsidRPr="004650CD">
        <w:rPr>
          <w:sz w:val="16"/>
        </w:rPr>
        <w:t>.”³</w:t>
      </w:r>
      <w:proofErr w:type="gramEnd"/>
      <w:r w:rsidRPr="004650CD">
        <w:rPr>
          <w:sz w:val="16"/>
        </w:rPr>
        <w:t>⁷ Given this unequal debt load among urbanized black Americans who have lost access to secure employment (owing to the loss of unionized manufacturing jobs and the scaling back of the public sector), Terry is justified in his centering of “debt and financialization” over “labor and production” as his main axis of analysis.</w:t>
      </w:r>
      <w:r w:rsidRPr="00D645A6">
        <w:rPr>
          <w:rStyle w:val="Emphasis"/>
        </w:rPr>
        <w:t xml:space="preserve"> </w:t>
      </w:r>
      <w:r w:rsidRPr="00754E52">
        <w:rPr>
          <w:rStyle w:val="Emphasis"/>
        </w:rPr>
        <w:t>This debt regime operates not only through categorizing and targeting certain racialized subjects for loans that are essentially scams—it is also territorializing insofar as it relies on spatialized segregation</w:t>
      </w:r>
      <w:r w:rsidRPr="00D645A6">
        <w:rPr>
          <w:rStyle w:val="Emphasis"/>
        </w:rPr>
        <w:t xml:space="preserve"> </w:t>
      </w:r>
      <w:proofErr w:type="gramStart"/>
      <w:r w:rsidRPr="00D645A6">
        <w:rPr>
          <w:rStyle w:val="Emphasis"/>
        </w:rPr>
        <w:t>in order to</w:t>
      </w:r>
      <w:proofErr w:type="gramEnd"/>
      <w:r w:rsidRPr="00D645A6">
        <w:rPr>
          <w:rStyle w:val="Emphasis"/>
        </w:rPr>
        <w:t xml:space="preserve"> function. </w:t>
      </w:r>
      <w:r w:rsidRPr="004650CD">
        <w:rPr>
          <w:sz w:val="16"/>
        </w:rPr>
        <w:t xml:space="preserve">In his description of the “consumer life of the ghetto,” Terry provides </w:t>
      </w:r>
      <w:proofErr w:type="gramStart"/>
      <w:r w:rsidRPr="004650CD">
        <w:rPr>
          <w:sz w:val="16"/>
        </w:rPr>
        <w:t>a number of</w:t>
      </w:r>
      <w:proofErr w:type="gramEnd"/>
      <w:r w:rsidRPr="004650CD">
        <w:rPr>
          <w:sz w:val="16"/>
        </w:rPr>
        <w:t xml:space="preserve"> examples of predatory scams that are only possible vis-à-vis the ghetto as a spatial configuration: a </w:t>
      </w:r>
      <w:proofErr w:type="spellStart"/>
      <w:r w:rsidRPr="004650CD">
        <w:rPr>
          <w:sz w:val="16"/>
        </w:rPr>
        <w:t>Playstation</w:t>
      </w:r>
      <w:proofErr w:type="spellEnd"/>
      <w:r w:rsidRPr="004650CD">
        <w:rPr>
          <w:sz w:val="16"/>
        </w:rPr>
        <w:t xml:space="preserve"> 4 console bundle, as of the writing of this essay, costs $299.99 from the electronics retailer, Best Buy. From the rent-to-own retailer, Rent-A-Center in Dorchester, Massachusetts, the same electronics bundle costs $122 per month, with insurance charges, over a term of sixteen months—amounting to $1,952—an over 650% price increase. When consumers fall short—even if many hundreds of dollars have already been paid—late fees are charged, the police may be called, and goods can be repossessed and resold again for the same exorbitant price. Such </w:t>
      </w:r>
      <w:r w:rsidRPr="00754E52">
        <w:rPr>
          <w:sz w:val="16"/>
        </w:rPr>
        <w:t>profits are parasitic on many of the conditions constitutive of ghettoization—precarious</w:t>
      </w:r>
      <w:r w:rsidRPr="004650CD">
        <w:rPr>
          <w:sz w:val="16"/>
        </w:rPr>
        <w:t xml:space="preserve"> employment, inherited and cumulative disadvantages in wealth, inferior education, information asymmetries rooted in discrimination and social marginalization, and lack of mobility and access to commerce. Where these phenomena do not exist, rent-to-own is a negligible feature of consumer </w:t>
      </w:r>
      <w:proofErr w:type="gramStart"/>
      <w:r w:rsidRPr="004650CD">
        <w:rPr>
          <w:sz w:val="16"/>
        </w:rPr>
        <w:t>life.³</w:t>
      </w:r>
      <w:proofErr w:type="gramEnd"/>
      <w:r w:rsidRPr="004650CD">
        <w:rPr>
          <w:sz w:val="16"/>
        </w:rPr>
        <w:t xml:space="preserve">⁸ In urban ghettos, ethically dubious extractive methods prevail because residents are spatially exposed to predation. Terry suggests that, given the territorializing and expropriative character of capital’s relation to black America, the colonial analogy in Carmichael and Hamilton’s conceptualization of black America as an internal colony is apt in the domains of geography and economics (precisely where the analogy seems “ill-fitting”).³⁹ Some theorists—and particularly Afro-pessimists such as Jared Sexton—would likely cavil at the use of colonialism as an analytic to understand antiblack social dynamics, as black racialization historically occurred on the axis of enslavement (by associating blackness with the transferrable condition of enslavement) and not colonization or territorial conquest. </w:t>
      </w:r>
      <w:r w:rsidRPr="00D645A6">
        <w:rPr>
          <w:rStyle w:val="Emphasis"/>
        </w:rPr>
        <w:t xml:space="preserve">Nonetheless, Terry’s analysis is convincing insofar as it shows how </w:t>
      </w:r>
      <w:r w:rsidRPr="00D645A6">
        <w:rPr>
          <w:rStyle w:val="Emphasis"/>
          <w:highlight w:val="green"/>
        </w:rPr>
        <w:t xml:space="preserve">racial segregation and </w:t>
      </w:r>
      <w:r w:rsidRPr="00C74D57">
        <w:rPr>
          <w:rStyle w:val="Emphasis"/>
        </w:rPr>
        <w:t xml:space="preserve">the spatial concentration of </w:t>
      </w:r>
      <w:r w:rsidRPr="00D645A6">
        <w:rPr>
          <w:rStyle w:val="Emphasis"/>
          <w:highlight w:val="green"/>
        </w:rPr>
        <w:t xml:space="preserve">poverty </w:t>
      </w:r>
      <w:r w:rsidRPr="00C74D57">
        <w:rPr>
          <w:rStyle w:val="Emphasis"/>
        </w:rPr>
        <w:t xml:space="preserve">essentially </w:t>
      </w:r>
      <w:r w:rsidRPr="00D645A6">
        <w:rPr>
          <w:rStyle w:val="Emphasis"/>
          <w:highlight w:val="green"/>
        </w:rPr>
        <w:t xml:space="preserve">create zones that are </w:t>
      </w:r>
      <w:r w:rsidRPr="00C74D57">
        <w:rPr>
          <w:rStyle w:val="Emphasis"/>
        </w:rPr>
        <w:t xml:space="preserve">marked </w:t>
      </w:r>
      <w:proofErr w:type="spellStart"/>
      <w:r w:rsidRPr="00D645A6">
        <w:rPr>
          <w:rStyle w:val="Emphasis"/>
          <w:highlight w:val="green"/>
        </w:rPr>
        <w:t>lootable</w:t>
      </w:r>
      <w:proofErr w:type="spellEnd"/>
      <w:r w:rsidRPr="00D645A6">
        <w:rPr>
          <w:rStyle w:val="Emphasis"/>
          <w:highlight w:val="green"/>
        </w:rPr>
        <w:t>.</w:t>
      </w:r>
      <w:r w:rsidRPr="00D645A6">
        <w:rPr>
          <w:rStyle w:val="Emphasis"/>
        </w:rPr>
        <w:t xml:space="preserve"> </w:t>
      </w:r>
      <w:r w:rsidRPr="004650CD">
        <w:rPr>
          <w:sz w:val="16"/>
        </w:rPr>
        <w:t>The looting persists because residents in these zones have access to neither “good-faith” credit nor the material means to escape spatial exposure to predation. Confinement While the first three categories (of financialization, automation, and looting) represent exclusionary processes that proceed by way of inclusion (subjectivation as citizen debtors, incorporation through the extension of credit),</w:t>
      </w:r>
      <w:r w:rsidRPr="00D645A6">
        <w:rPr>
          <w:rStyle w:val="Emphasis"/>
        </w:rPr>
        <w:t xml:space="preserve"> </w:t>
      </w:r>
      <w:r w:rsidRPr="00D645A6">
        <w:rPr>
          <w:rStyle w:val="Emphasis"/>
          <w:highlight w:val="green"/>
        </w:rPr>
        <w:t>confinement and gratuitous violence</w:t>
      </w:r>
      <w:r w:rsidRPr="00D645A6">
        <w:rPr>
          <w:rStyle w:val="Emphasis"/>
        </w:rPr>
        <w:t xml:space="preserve"> are examples of exclusionary processes that </w:t>
      </w:r>
      <w:r w:rsidRPr="00D645A6">
        <w:rPr>
          <w:rStyle w:val="Emphasis"/>
          <w:highlight w:val="green"/>
        </w:rPr>
        <w:t>result in civic and actual death</w:t>
      </w:r>
      <w:r w:rsidRPr="00D645A6">
        <w:rPr>
          <w:rStyle w:val="Emphasis"/>
        </w:rPr>
        <w:t xml:space="preserve">. </w:t>
      </w:r>
      <w:r w:rsidRPr="002B5419">
        <w:rPr>
          <w:sz w:val="8"/>
          <w:szCs w:val="8"/>
        </w:rPr>
        <w:t xml:space="preserve">In other words, in the first three instances the parasitic state and predatory credit system must keep people alive </w:t>
      </w:r>
      <w:proofErr w:type="gramStart"/>
      <w:r w:rsidRPr="002B5419">
        <w:rPr>
          <w:sz w:val="8"/>
          <w:szCs w:val="8"/>
        </w:rPr>
        <w:t>in order to</w:t>
      </w:r>
      <w:proofErr w:type="gramEnd"/>
      <w:r w:rsidRPr="002B5419">
        <w:rPr>
          <w:sz w:val="8"/>
          <w:szCs w:val="8"/>
        </w:rPr>
        <w:t xml:space="preserve"> extract from them; in the latter two instances it must confine and kill to maintain the current racial order. As we move to the fourth and fifth techniques of parasitic governance—confinement and gratuitous violence—we reach the point at which political economy fails as a lens through which to analyze racial dynamics in the United States. Although the concept of the prison-industrial complex draws attention to the industries that benefit from the prison boom of the last several decades—including the construction companies contracted to build the prisons, the companies contracted to supply food and commissary items, the predatory phone and video companies contracted to provide communication services, and private prison companies such as GEO Group and the Corrections Corporation of America (which has recently rebranded itself as </w:t>
      </w:r>
      <w:proofErr w:type="spellStart"/>
      <w:r w:rsidRPr="002B5419">
        <w:rPr>
          <w:sz w:val="8"/>
          <w:szCs w:val="8"/>
        </w:rPr>
        <w:t>CoreCivic</w:t>
      </w:r>
      <w:proofErr w:type="spellEnd"/>
      <w:r w:rsidRPr="002B5419">
        <w:rPr>
          <w:sz w:val="8"/>
          <w:szCs w:val="8"/>
        </w:rPr>
        <w:t>)—the profit motive itself is not sufficient in explaining the phenomenon of racialized mass incarceration. Nonetheless, an economic analysis of prisons should not be wholly abandoned. In addition to drawing attention to the private companies that benefit from the existence of prisons, there is much that political economy can tell us about prisons in the U.S.: it can elucidate how the economies of rural white America were revived through the construction of prisons and the employment of displaced white workers as prison guards; it can explain how deindustrialization and the migration of jobs to the suburbs and abroad created zones of concentrated black urban poverty; and it can show how the expansion of prisons “solved” the surplus population crisis caused by the wave of unemployment that followed the restructuring of the U.S. economy. Political economy also gives us a way to understand the growth of private prisons in the last several decades (particularly in the arena of juvenile detention) and the use of prison labor to produce goods at an average cost of 93 cents per hour.⁴⁰ The lens of political economy can even shed light on why there has been a marginal decrease in the prison population in the wake of the 2008 financial crash, which led to revenue shortfalls that left many states desperate to slash public spending. Yet to reduce mass incarceration to the profit motive would be misleading, considering that most inmates are held in publicly operated state and federal facilities as well as public local jails. Though as many as seven hundred thousand prisoners are employed in a variety of jobs (ranging from facility maintenance to manufacturing jobs in industries such as furniture production), the majority of those in prisons and jails don’t work. At the end of the day, the cost of housing prisoners is high, and the public bears the burden of the cost. A question that a purely economistic view fails to address is why, when the welfare state was being dismantled and there was an ideological pivot away from “big government,” was the public induced to believe that a prison binge was legitimate while spending on social services, education, and job creation was not? Is it possible that, as the government withdrew from the arena of social welfare and the revolt among those in the capitalist class reorganized politics such that the government was no longer allowed to regulate the economy, the only remaining social entitlement—the entitlement that has come to give the state as an entity its coherence—is the entitlement of security? As President Lyndon B. Johnson said in his March 8, 1965, speech to Congress on the eve of the era of mass incarceration, “No right is more elemental to our society than the right to personal security and no right needs more urgent protection. Our streets must be safe. Our homes and places of business must be secure. Experience and wisdom dictate that one of the most legitimate functions of government is the preservation of law and order</w:t>
      </w:r>
      <w:proofErr w:type="gramStart"/>
      <w:r w:rsidRPr="002B5419">
        <w:rPr>
          <w:sz w:val="8"/>
          <w:szCs w:val="8"/>
        </w:rPr>
        <w:t>.”⁴</w:t>
      </w:r>
      <w:proofErr w:type="gramEnd"/>
      <w:r w:rsidRPr="002B5419">
        <w:rPr>
          <w:sz w:val="8"/>
          <w:szCs w:val="8"/>
        </w:rPr>
        <w:t xml:space="preserve">¹ This evolution in the social </w:t>
      </w:r>
      <w:r w:rsidRPr="002B5419">
        <w:rPr>
          <w:sz w:val="8"/>
          <w:szCs w:val="8"/>
        </w:rPr>
        <w:lastRenderedPageBreak/>
        <w:t xml:space="preserve">function of the state from provider of social services to provider of security also represented an evolution in how racialized populations in the United States would be managed. The project of dismantling the welfare state gained legitimacy through the association of social entitlements with blackness. If black Americans were seen as the primary beneficiaries of social programs (whether affirmative action, Medicaid, or food stamps), then the post–civil rights era conservative view that black Americans were getting ahead at the expense of white Americans would conveniently delegitimize the welfare function of the </w:t>
      </w:r>
      <w:proofErr w:type="gramStart"/>
      <w:r w:rsidRPr="002B5419">
        <w:rPr>
          <w:sz w:val="8"/>
          <w:szCs w:val="8"/>
        </w:rPr>
        <w:t>state as a whole</w:t>
      </w:r>
      <w:proofErr w:type="gramEnd"/>
      <w:r w:rsidRPr="002B5419">
        <w:rPr>
          <w:sz w:val="8"/>
          <w:szCs w:val="8"/>
        </w:rPr>
        <w:t xml:space="preserve">. This is perhaps why many poor and </w:t>
      </w:r>
      <w:proofErr w:type="spellStart"/>
      <w:r w:rsidRPr="002B5419">
        <w:rPr>
          <w:sz w:val="8"/>
          <w:szCs w:val="8"/>
        </w:rPr>
        <w:t>workingclass</w:t>
      </w:r>
      <w:proofErr w:type="spellEnd"/>
      <w:r w:rsidRPr="002B5419">
        <w:rPr>
          <w:sz w:val="8"/>
          <w:szCs w:val="8"/>
        </w:rPr>
        <w:t xml:space="preserve"> Americans can rail against welfare and “greedy minorities” while not even being aware that they are beneficiaries of the very services and programs undermined by their sentiments. It is hardly surprising that today, a survey found that 43 percent of Republicans said that whites, rather than blacks, experience a lot of discrimination, while only 27 percent of Republicans believed that blacks experience a lot of discrimination.⁴² Given that white conservatives feel that blacks have a social advantage over whites, and that this “unfair advantage” is, in their view, facilitated by the state, it follows that gutting social entitlements will bring about their warped version of “equality.” All this is to say that antiblack racism is at the core of mass incarceration and the transformation of the welfare state not only into the (neoliberal) debt state, but into the penal state as well. At the dawn of the carceral era, the United States chose the path of divestment in social entitlements and investment in prisons and police. There was nothing inevitable about this policy path, as Elizabeth Hinton captures in her brilliant book From the War on Poverty to the War on Crime: The Making of Mass Incarceration in America. The project of dismantling the welfare state was intimately tied to constructing urban black Americans trapped in zones of concentrated poverty as deserving of their situation. Coded racism was used to construct poverty as a personal moral failure. A structural analysis of urban poverty was set aside, and a racialized narrative of cultural pathology was taken up. In holding those hit hardest by cataclysmic changes in the economy responsible for their suffering (attributing their situation to laziness, criminal proclivities, and cultural inferiority), black Americans were simultaneously constructed as deserving of punishment</w:t>
      </w:r>
      <w:r w:rsidRPr="004650CD">
        <w:rPr>
          <w:sz w:val="16"/>
        </w:rPr>
        <w:t>.</w:t>
      </w:r>
      <w:r w:rsidRPr="00D645A6">
        <w:rPr>
          <w:rStyle w:val="Emphasis"/>
        </w:rPr>
        <w:t xml:space="preserve"> The conversion of </w:t>
      </w:r>
      <w:r w:rsidRPr="00D645A6">
        <w:rPr>
          <w:rStyle w:val="Emphasis"/>
          <w:highlight w:val="green"/>
        </w:rPr>
        <w:t>poverty into a</w:t>
      </w:r>
      <w:r w:rsidRPr="00D645A6">
        <w:rPr>
          <w:rStyle w:val="Emphasis"/>
        </w:rPr>
        <w:t xml:space="preserve"> personal </w:t>
      </w:r>
      <w:r w:rsidRPr="00D645A6">
        <w:rPr>
          <w:rStyle w:val="Emphasis"/>
          <w:highlight w:val="green"/>
        </w:rPr>
        <w:t xml:space="preserve">moral failure </w:t>
      </w:r>
      <w:r w:rsidRPr="00D645A6">
        <w:rPr>
          <w:rStyle w:val="Emphasis"/>
        </w:rPr>
        <w:t xml:space="preserve">was intimately </w:t>
      </w:r>
      <w:r w:rsidRPr="00D645A6">
        <w:rPr>
          <w:rStyle w:val="Emphasis"/>
          <w:highlight w:val="green"/>
        </w:rPr>
        <w:t>tied to the construction of black Americans as disposable and subject to mass incarceration.</w:t>
      </w:r>
      <w:r w:rsidRPr="00D645A6">
        <w:rPr>
          <w:rStyle w:val="Emphasis"/>
        </w:rPr>
        <w:t xml:space="preserve"> </w:t>
      </w:r>
      <w:r w:rsidRPr="004650CD">
        <w:rPr>
          <w:sz w:val="16"/>
        </w:rPr>
        <w:t xml:space="preserve">Antiblack racism, and not merely the profit motive, is at the heart of mass incarceration. Thus, the title of this book, Carceral Capitalism, is not an attempt to posit </w:t>
      </w:r>
      <w:proofErr w:type="spellStart"/>
      <w:r w:rsidRPr="004650CD">
        <w:rPr>
          <w:sz w:val="16"/>
        </w:rPr>
        <w:t>carcerality</w:t>
      </w:r>
      <w:proofErr w:type="spellEnd"/>
      <w:r w:rsidRPr="004650CD">
        <w:rPr>
          <w:sz w:val="16"/>
        </w:rPr>
        <w:t xml:space="preserve"> as an effect of capitalism, but to think about the carceral continuum alongside and in conjunction with the dynamics of late capitalism.</w:t>
      </w:r>
    </w:p>
    <w:p w14:paraId="51A84EFC" w14:textId="77777777" w:rsidR="005913DB" w:rsidRPr="006B7D80" w:rsidRDefault="005913DB" w:rsidP="005913DB">
      <w:pPr>
        <w:keepNext/>
        <w:keepLines/>
        <w:spacing w:before="40" w:after="0"/>
        <w:outlineLvl w:val="3"/>
        <w:rPr>
          <w:rFonts w:eastAsiaTheme="majorEastAsia"/>
          <w:b/>
          <w:iCs/>
          <w:sz w:val="26"/>
        </w:rPr>
      </w:pPr>
      <w:r>
        <w:rPr>
          <w:rFonts w:eastAsiaTheme="majorEastAsia"/>
          <w:b/>
          <w:iCs/>
          <w:sz w:val="26"/>
        </w:rPr>
        <w:t>Resource competition and wealth extraction under R</w:t>
      </w:r>
      <w:r w:rsidRPr="006B7D80">
        <w:rPr>
          <w:rFonts w:eastAsiaTheme="majorEastAsia"/>
          <w:b/>
          <w:iCs/>
          <w:sz w:val="26"/>
        </w:rPr>
        <w:t xml:space="preserve">acial Capitalism produces </w:t>
      </w:r>
      <w:r>
        <w:rPr>
          <w:rFonts w:eastAsiaTheme="majorEastAsia"/>
          <w:b/>
          <w:iCs/>
          <w:sz w:val="26"/>
        </w:rPr>
        <w:t xml:space="preserve">fascism, </w:t>
      </w:r>
      <w:r w:rsidRPr="006B7D80">
        <w:rPr>
          <w:rFonts w:eastAsiaTheme="majorEastAsia"/>
          <w:b/>
          <w:iCs/>
          <w:sz w:val="26"/>
        </w:rPr>
        <w:t xml:space="preserve">endless </w:t>
      </w:r>
      <w:proofErr w:type="gramStart"/>
      <w:r w:rsidRPr="006B7D80">
        <w:rPr>
          <w:rFonts w:eastAsiaTheme="majorEastAsia"/>
          <w:b/>
          <w:iCs/>
          <w:sz w:val="26"/>
        </w:rPr>
        <w:t>war</w:t>
      </w:r>
      <w:proofErr w:type="gramEnd"/>
      <w:r>
        <w:rPr>
          <w:rFonts w:eastAsiaTheme="majorEastAsia"/>
          <w:b/>
          <w:iCs/>
          <w:sz w:val="26"/>
        </w:rPr>
        <w:t xml:space="preserve"> and </w:t>
      </w:r>
      <w:r w:rsidRPr="006B7D80">
        <w:rPr>
          <w:rFonts w:eastAsiaTheme="majorEastAsia"/>
          <w:b/>
          <w:iCs/>
          <w:sz w:val="26"/>
        </w:rPr>
        <w:t>environmental destruction</w:t>
      </w:r>
    </w:p>
    <w:p w14:paraId="40EB0AEA" w14:textId="77777777" w:rsidR="005913DB" w:rsidRPr="006B7D80" w:rsidRDefault="005913DB" w:rsidP="005913DB">
      <w:r w:rsidRPr="006B7D80">
        <w:rPr>
          <w:rStyle w:val="Style13ptBold"/>
        </w:rPr>
        <w:t>Robinson 14</w:t>
      </w:r>
      <w:r w:rsidRPr="006B7D80">
        <w:rPr>
          <w:b/>
        </w:rPr>
        <w:t xml:space="preserve"> </w:t>
      </w:r>
      <w:r w:rsidRPr="006B7D80">
        <w:t>(William I., Prof. of Sociology, Global and International Studies, and Latin American Studies, @ UC-Santa Barbara, “Global Capitalism: Crisis of Humanity and the Specter of 21st Century Fascism” The World Financial Review)</w:t>
      </w:r>
    </w:p>
    <w:p w14:paraId="140E8608" w14:textId="77777777" w:rsidR="005913DB" w:rsidRPr="006B7D80" w:rsidRDefault="005913DB" w:rsidP="005913DB">
      <w:pPr>
        <w:rPr>
          <w:sz w:val="10"/>
        </w:rPr>
      </w:pPr>
      <w:r w:rsidRPr="006B7D80">
        <w:rPr>
          <w:sz w:val="10"/>
        </w:rPr>
        <w:t xml:space="preserve">Cyclical, Structural, and Systemic </w:t>
      </w:r>
      <w:proofErr w:type="gramStart"/>
      <w:r w:rsidRPr="006B7D80">
        <w:rPr>
          <w:sz w:val="10"/>
        </w:rPr>
        <w:t>Crises  Most</w:t>
      </w:r>
      <w:proofErr w:type="gramEnd"/>
      <w:r w:rsidRPr="006B7D80">
        <w:rPr>
          <w:sz w:val="10"/>
        </w:rPr>
        <w:t xml:space="preserve"> commentators on the contemporary crisis refer to the “Great Recession” of 2008 and its aftermath. Yet </w:t>
      </w:r>
      <w:r w:rsidRPr="00D645A6">
        <w:rPr>
          <w:rStyle w:val="Emphasis"/>
          <w:highlight w:val="green"/>
        </w:rPr>
        <w:t>the</w:t>
      </w:r>
      <w:r w:rsidRPr="006B7D80">
        <w:rPr>
          <w:sz w:val="10"/>
        </w:rPr>
        <w:t xml:space="preserve"> </w:t>
      </w:r>
      <w:r w:rsidRPr="006B7D80">
        <w:rPr>
          <w:u w:val="single"/>
        </w:rPr>
        <w:t xml:space="preserve">causal </w:t>
      </w:r>
      <w:r w:rsidRPr="00D645A6">
        <w:rPr>
          <w:rStyle w:val="Emphasis"/>
          <w:highlight w:val="green"/>
        </w:rPr>
        <w:t>origins of global crisis are</w:t>
      </w:r>
      <w:r w:rsidRPr="006B7D80">
        <w:rPr>
          <w:u w:val="single"/>
        </w:rPr>
        <w:t xml:space="preserve"> to be </w:t>
      </w:r>
      <w:r w:rsidRPr="00D645A6">
        <w:rPr>
          <w:rStyle w:val="Emphasis"/>
          <w:highlight w:val="green"/>
        </w:rPr>
        <w:t xml:space="preserve">found in over-accumulation </w:t>
      </w:r>
      <w:proofErr w:type="gramStart"/>
      <w:r w:rsidRPr="00D645A6">
        <w:rPr>
          <w:rStyle w:val="Emphasis"/>
          <w:highlight w:val="green"/>
        </w:rPr>
        <w:t>and</w:t>
      </w:r>
      <w:r w:rsidRPr="006B7D80">
        <w:rPr>
          <w:sz w:val="10"/>
        </w:rPr>
        <w:t xml:space="preserve"> also</w:t>
      </w:r>
      <w:proofErr w:type="gramEnd"/>
      <w:r w:rsidRPr="006B7D80">
        <w:rPr>
          <w:sz w:val="10"/>
        </w:rPr>
        <w:t xml:space="preserve"> </w:t>
      </w:r>
      <w:r w:rsidRPr="006B7D80">
        <w:rPr>
          <w:u w:val="single"/>
        </w:rPr>
        <w:t xml:space="preserve">in </w:t>
      </w:r>
      <w:r w:rsidRPr="00D645A6">
        <w:rPr>
          <w:rStyle w:val="Emphasis"/>
          <w:highlight w:val="green"/>
        </w:rPr>
        <w:t>contradictions of state power</w:t>
      </w:r>
      <w:r w:rsidRPr="006B7D80">
        <w:rPr>
          <w:sz w:val="10"/>
        </w:rPr>
        <w:t xml:space="preserve">, or in what Marxists call the internal contradictions of the capitalist system. Moreover, </w:t>
      </w:r>
      <w:r w:rsidRPr="006B7D80">
        <w:rPr>
          <w:u w:val="single"/>
        </w:rPr>
        <w:t xml:space="preserve">because the system is now global, </w:t>
      </w:r>
      <w:r w:rsidRPr="00D645A6">
        <w:rPr>
          <w:rStyle w:val="Emphasis"/>
          <w:highlight w:val="green"/>
        </w:rPr>
        <w:t>crisis in</w:t>
      </w:r>
      <w:r w:rsidRPr="006B7D80">
        <w:rPr>
          <w:u w:val="single"/>
        </w:rPr>
        <w:t xml:space="preserve"> any </w:t>
      </w:r>
      <w:r w:rsidRPr="00D645A6">
        <w:rPr>
          <w:rStyle w:val="Emphasis"/>
          <w:highlight w:val="green"/>
        </w:rPr>
        <w:t>one place</w:t>
      </w:r>
      <w:r w:rsidRPr="006B7D80">
        <w:rPr>
          <w:u w:val="single"/>
        </w:rPr>
        <w:t xml:space="preserve"> tends to </w:t>
      </w:r>
      <w:r w:rsidRPr="00D645A6">
        <w:rPr>
          <w:rStyle w:val="Emphasis"/>
          <w:highlight w:val="green"/>
        </w:rPr>
        <w:t xml:space="preserve">represent crisis for the </w:t>
      </w:r>
      <w:proofErr w:type="gramStart"/>
      <w:r w:rsidRPr="00D645A6">
        <w:rPr>
          <w:rStyle w:val="Emphasis"/>
          <w:highlight w:val="green"/>
        </w:rPr>
        <w:t>system</w:t>
      </w:r>
      <w:r w:rsidRPr="006B7D80">
        <w:rPr>
          <w:u w:val="single"/>
        </w:rPr>
        <w:t xml:space="preserve"> as a whole</w:t>
      </w:r>
      <w:proofErr w:type="gramEnd"/>
      <w:r w:rsidRPr="006B7D80">
        <w:rPr>
          <w:u w:val="single"/>
        </w:rPr>
        <w:t>.</w:t>
      </w:r>
      <w:r w:rsidRPr="006B7D80">
        <w:rPr>
          <w:sz w:val="10"/>
        </w:rPr>
        <w:t xml:space="preserve"> The system cannot expand because the </w:t>
      </w:r>
      <w:proofErr w:type="spellStart"/>
      <w:r w:rsidRPr="006B7D80">
        <w:rPr>
          <w:sz w:val="10"/>
        </w:rPr>
        <w:t>marginalisation</w:t>
      </w:r>
      <w:proofErr w:type="spellEnd"/>
      <w:r w:rsidRPr="006B7D80">
        <w:rPr>
          <w:sz w:val="10"/>
        </w:rPr>
        <w:t xml:space="preserve"> of a significant portion of humanity from direct productive participation, the downward pressure on wages and popular consumption worldwide, and the </w:t>
      </w:r>
      <w:proofErr w:type="spellStart"/>
      <w:r w:rsidRPr="006B7D80">
        <w:rPr>
          <w:sz w:val="10"/>
        </w:rPr>
        <w:t>polarisation</w:t>
      </w:r>
      <w:proofErr w:type="spellEnd"/>
      <w:r w:rsidRPr="006B7D80">
        <w:rPr>
          <w:sz w:val="10"/>
        </w:rPr>
        <w:t xml:space="preserve"> of income, has reduced the ability of the world market to absorb world output. At the same time, </w:t>
      </w:r>
      <w:r w:rsidRPr="006B7D80">
        <w:rPr>
          <w:u w:val="single"/>
        </w:rPr>
        <w:t xml:space="preserve">given the </w:t>
      </w:r>
      <w:proofErr w:type="gramStart"/>
      <w:r w:rsidRPr="006B7D80">
        <w:rPr>
          <w:u w:val="single"/>
        </w:rPr>
        <w:t>particular configuration</w:t>
      </w:r>
      <w:proofErr w:type="gramEnd"/>
      <w:r w:rsidRPr="006B7D80">
        <w:rPr>
          <w:u w:val="single"/>
        </w:rPr>
        <w:t xml:space="preserve"> of social and class forces and the correlation of these forces worldwide, national states are hard-pressed to regulate transnational circuits of accumulation and offset</w:t>
      </w:r>
      <w:r w:rsidRPr="006B7D80">
        <w:rPr>
          <w:sz w:val="10"/>
        </w:rPr>
        <w:t xml:space="preserve"> the </w:t>
      </w:r>
      <w:r w:rsidRPr="006B7D80">
        <w:rPr>
          <w:u w:val="single"/>
        </w:rPr>
        <w:t>explosive contradictions</w:t>
      </w:r>
      <w:r w:rsidRPr="006B7D80">
        <w:rPr>
          <w:sz w:val="10"/>
        </w:rPr>
        <w:t xml:space="preserve"> built into the system.  Is this crisis cyclical, structural, or systemic? </w:t>
      </w:r>
      <w:r w:rsidRPr="006B7D80">
        <w:rPr>
          <w:u w:val="single"/>
        </w:rPr>
        <w:t>Cyclical crises are recurrent to capitalism about once every 10 years and involve recessions that act as self-correcting mechanisms</w:t>
      </w:r>
      <w:r w:rsidRPr="006B7D80">
        <w:rPr>
          <w:sz w:val="10"/>
        </w:rPr>
        <w:t xml:space="preserve"> without any major restructuring of the system. The recessions of the early 1980s, the early 1990s, and of 2001 were cyclical crises. In contrast, the 2008 crisis signaled the slide into a structural crisis</w:t>
      </w:r>
      <w:r w:rsidRPr="006B7D80">
        <w:rPr>
          <w:i/>
          <w:iCs/>
          <w:sz w:val="10"/>
        </w:rPr>
        <w:t xml:space="preserve">. Structural crises </w:t>
      </w:r>
      <w:r w:rsidRPr="006B7D80">
        <w:rPr>
          <w:sz w:val="10"/>
        </w:rPr>
        <w:t xml:space="preserve">reflect deeper contra- dictions that can only be resolved by a major restructuring of the system. The structural crisis of the 1970s was resolved through capitalist </w:t>
      </w:r>
      <w:proofErr w:type="spellStart"/>
      <w:r w:rsidRPr="006B7D80">
        <w:rPr>
          <w:sz w:val="10"/>
        </w:rPr>
        <w:t>globalisation</w:t>
      </w:r>
      <w:proofErr w:type="spellEnd"/>
      <w:r w:rsidRPr="006B7D80">
        <w:rPr>
          <w:sz w:val="10"/>
        </w:rPr>
        <w:t xml:space="preserve">. Prior to that, the structural crisis of the 1930s was resolved through the creation of a new model of redistributive capitalism, and prior to that the </w:t>
      </w:r>
      <w:proofErr w:type="spellStart"/>
      <w:r w:rsidRPr="006B7D80">
        <w:rPr>
          <w:sz w:val="10"/>
        </w:rPr>
        <w:t>struc</w:t>
      </w:r>
      <w:proofErr w:type="spellEnd"/>
      <w:r w:rsidRPr="006B7D80">
        <w:rPr>
          <w:sz w:val="10"/>
        </w:rPr>
        <w:t xml:space="preserve">- </w:t>
      </w:r>
      <w:proofErr w:type="spellStart"/>
      <w:r w:rsidRPr="006B7D80">
        <w:rPr>
          <w:sz w:val="10"/>
        </w:rPr>
        <w:t>tural</w:t>
      </w:r>
      <w:proofErr w:type="spellEnd"/>
      <w:r w:rsidRPr="006B7D80">
        <w:rPr>
          <w:sz w:val="10"/>
        </w:rPr>
        <w:t xml:space="preserve"> crisis of the 1870s resulted in the development of </w:t>
      </w:r>
      <w:proofErr w:type="spellStart"/>
      <w:r w:rsidRPr="006B7D80">
        <w:rPr>
          <w:sz w:val="10"/>
        </w:rPr>
        <w:t>corpo</w:t>
      </w:r>
      <w:proofErr w:type="spellEnd"/>
      <w:r w:rsidRPr="006B7D80">
        <w:rPr>
          <w:sz w:val="10"/>
        </w:rPr>
        <w:t xml:space="preserve">- rate capitalism. </w:t>
      </w:r>
      <w:r w:rsidRPr="006B7D80">
        <w:rPr>
          <w:u w:val="single"/>
        </w:rPr>
        <w:t xml:space="preserve">A systemic crisis involves the replacement of a system by an entirely new system or by an outright collapse. A structural crisis </w:t>
      </w:r>
      <w:proofErr w:type="gramStart"/>
      <w:r w:rsidRPr="006B7D80">
        <w:rPr>
          <w:u w:val="single"/>
        </w:rPr>
        <w:t>opens up</w:t>
      </w:r>
      <w:proofErr w:type="gramEnd"/>
      <w:r w:rsidRPr="006B7D80">
        <w:rPr>
          <w:u w:val="single"/>
        </w:rPr>
        <w:t xml:space="preserve"> the possibility for a systemic crisis.</w:t>
      </w:r>
      <w:r w:rsidRPr="006B7D80">
        <w:rPr>
          <w:sz w:val="10"/>
        </w:rPr>
        <w:t xml:space="preserve"> But if it </w:t>
      </w:r>
      <w:proofErr w:type="gramStart"/>
      <w:r w:rsidRPr="006B7D80">
        <w:rPr>
          <w:sz w:val="10"/>
        </w:rPr>
        <w:t>actually snowballs</w:t>
      </w:r>
      <w:proofErr w:type="gramEnd"/>
      <w:r w:rsidRPr="006B7D80">
        <w:rPr>
          <w:sz w:val="10"/>
        </w:rPr>
        <w:t xml:space="preserve"> into a systemic crisis – in this case, if it gives way either to capitalism being superseded or to a breakdown of global </w:t>
      </w:r>
      <w:proofErr w:type="spellStart"/>
      <w:r w:rsidRPr="006B7D80">
        <w:rPr>
          <w:sz w:val="10"/>
        </w:rPr>
        <w:t>civilisation</w:t>
      </w:r>
      <w:proofErr w:type="spellEnd"/>
      <w:r w:rsidRPr="006B7D80">
        <w:rPr>
          <w:sz w:val="10"/>
        </w:rPr>
        <w:t xml:space="preserve"> – is not predetermined and depends entirely on the response of social and political forces to the crisis and on historical contingencies that are not easy to forecast. </w:t>
      </w:r>
      <w:r w:rsidRPr="006B7D80">
        <w:rPr>
          <w:u w:val="single"/>
        </w:rPr>
        <w:t xml:space="preserve">This is an historic moment of extreme uncertainty, in which collective responses from distinct social and class forces to the crisis are in great flux. </w:t>
      </w:r>
      <w:r w:rsidRPr="006B7D80">
        <w:rPr>
          <w:sz w:val="12"/>
          <w:u w:val="single"/>
        </w:rPr>
        <w:t xml:space="preserve"> </w:t>
      </w:r>
      <w:r w:rsidRPr="006B7D80">
        <w:rPr>
          <w:sz w:val="10"/>
        </w:rPr>
        <w:t xml:space="preserve">Hence my concept of global crisis is broader than financial. </w:t>
      </w:r>
      <w:r w:rsidRPr="006B7D80">
        <w:rPr>
          <w:u w:val="single"/>
        </w:rPr>
        <w:t xml:space="preserve">There are multiple and mutually constitutive dimensions – economic, social, political, cultural, </w:t>
      </w:r>
      <w:proofErr w:type="gramStart"/>
      <w:r w:rsidRPr="006B7D80">
        <w:rPr>
          <w:u w:val="single"/>
        </w:rPr>
        <w:t>ideological</w:t>
      </w:r>
      <w:proofErr w:type="gramEnd"/>
      <w:r w:rsidRPr="006B7D80">
        <w:rPr>
          <w:u w:val="single"/>
        </w:rPr>
        <w:t xml:space="preserve"> and ecological, not to mention the existential crisis of our consciousness</w:t>
      </w:r>
      <w:r w:rsidRPr="006B7D80">
        <w:rPr>
          <w:sz w:val="10"/>
        </w:rPr>
        <w:t xml:space="preserve">, values and very being. There is a crisis of social </w:t>
      </w:r>
      <w:proofErr w:type="spellStart"/>
      <w:r w:rsidRPr="006B7D80">
        <w:rPr>
          <w:sz w:val="10"/>
        </w:rPr>
        <w:t>polarisation</w:t>
      </w:r>
      <w:proofErr w:type="spellEnd"/>
      <w:r w:rsidRPr="006B7D80">
        <w:rPr>
          <w:sz w:val="10"/>
        </w:rPr>
        <w:t xml:space="preserve">, that is, of </w:t>
      </w:r>
      <w:r w:rsidRPr="006B7D80">
        <w:rPr>
          <w:i/>
          <w:iCs/>
          <w:sz w:val="10"/>
        </w:rPr>
        <w:t xml:space="preserve">social reproduction. </w:t>
      </w:r>
      <w:r w:rsidRPr="006B7D80">
        <w:rPr>
          <w:u w:val="single"/>
        </w:rPr>
        <w:t>The system cannot meet the needs</w:t>
      </w:r>
      <w:r w:rsidRPr="006B7D80">
        <w:rPr>
          <w:sz w:val="10"/>
        </w:rPr>
        <w:t xml:space="preserve"> or assure the survival </w:t>
      </w:r>
      <w:r w:rsidRPr="006B7D80">
        <w:rPr>
          <w:u w:val="single"/>
        </w:rPr>
        <w:t>of millions of people</w:t>
      </w:r>
      <w:r w:rsidRPr="006B7D80">
        <w:rPr>
          <w:sz w:val="10"/>
        </w:rPr>
        <w:t xml:space="preserve">, perhaps </w:t>
      </w:r>
      <w:proofErr w:type="gramStart"/>
      <w:r w:rsidRPr="006B7D80">
        <w:rPr>
          <w:sz w:val="10"/>
        </w:rPr>
        <w:t>a majority of</w:t>
      </w:r>
      <w:proofErr w:type="gramEnd"/>
      <w:r w:rsidRPr="006B7D80">
        <w:rPr>
          <w:sz w:val="10"/>
        </w:rPr>
        <w:t xml:space="preserve"> humanity. There are crises of state legitimacy and political authority, or of </w:t>
      </w:r>
      <w:r w:rsidRPr="006B7D80">
        <w:rPr>
          <w:i/>
          <w:iCs/>
          <w:sz w:val="10"/>
        </w:rPr>
        <w:t xml:space="preserve">hegemony </w:t>
      </w:r>
      <w:r w:rsidRPr="006B7D80">
        <w:rPr>
          <w:sz w:val="10"/>
        </w:rPr>
        <w:t xml:space="preserve">and </w:t>
      </w:r>
      <w:r w:rsidRPr="006B7D80">
        <w:rPr>
          <w:i/>
          <w:iCs/>
          <w:sz w:val="10"/>
        </w:rPr>
        <w:t xml:space="preserve">domination. </w:t>
      </w:r>
      <w:r w:rsidRPr="006B7D80">
        <w:rPr>
          <w:sz w:val="10"/>
        </w:rPr>
        <w:t xml:space="preserve">National states face spiraling crises of legitimacy as they fail to meet the social grievances of local working and popular classes experiencing downward mobility, unemployment, heightened </w:t>
      </w:r>
      <w:proofErr w:type="gramStart"/>
      <w:r w:rsidRPr="006B7D80">
        <w:rPr>
          <w:sz w:val="10"/>
        </w:rPr>
        <w:t>insecurity</w:t>
      </w:r>
      <w:proofErr w:type="gramEnd"/>
      <w:r w:rsidRPr="006B7D80">
        <w:rPr>
          <w:sz w:val="10"/>
        </w:rPr>
        <w:t xml:space="preserve"> and greater hardships. </w:t>
      </w:r>
      <w:r w:rsidRPr="006B7D80">
        <w:rPr>
          <w:u w:val="single"/>
        </w:rPr>
        <w:t>The legitimacy of the system has increasingly been called into question by millions</w:t>
      </w:r>
      <w:r w:rsidRPr="006B7D80">
        <w:rPr>
          <w:sz w:val="10"/>
        </w:rPr>
        <w:t xml:space="preserve">, </w:t>
      </w:r>
      <w:r w:rsidRPr="006B7D80">
        <w:rPr>
          <w:u w:val="single"/>
        </w:rPr>
        <w:t>perhaps</w:t>
      </w:r>
      <w:r w:rsidRPr="006B7D80">
        <w:rPr>
          <w:sz w:val="10"/>
        </w:rPr>
        <w:t xml:space="preserve"> even </w:t>
      </w:r>
      <w:r w:rsidRPr="006B7D80">
        <w:rPr>
          <w:u w:val="single"/>
        </w:rPr>
        <w:t>billions</w:t>
      </w:r>
      <w:r w:rsidRPr="006B7D80">
        <w:rPr>
          <w:sz w:val="10"/>
        </w:rPr>
        <w:t xml:space="preserve">, of people around the world, </w:t>
      </w:r>
      <w:r w:rsidRPr="006B7D80">
        <w:rPr>
          <w:u w:val="single"/>
        </w:rPr>
        <w:t>and is facing expanded counter-hegemonic challenges.</w:t>
      </w:r>
      <w:r w:rsidRPr="006B7D80">
        <w:rPr>
          <w:sz w:val="10"/>
        </w:rPr>
        <w:t xml:space="preserve"> Global elites have been unable counter this erosion of the system’s authority in the face of worldwide pressures for a global moral economy. </w:t>
      </w:r>
      <w:r w:rsidRPr="006B7D80">
        <w:rPr>
          <w:u w:val="single"/>
        </w:rPr>
        <w:t xml:space="preserve">And </w:t>
      </w:r>
      <w:r w:rsidRPr="00D645A6">
        <w:rPr>
          <w:rStyle w:val="Emphasis"/>
          <w:highlight w:val="green"/>
        </w:rPr>
        <w:t>a canopy that envelops all these dimensions is</w:t>
      </w:r>
      <w:r w:rsidRPr="006B7D80">
        <w:rPr>
          <w:u w:val="single"/>
        </w:rPr>
        <w:t xml:space="preserve"> a crisis of sustainability rooted in</w:t>
      </w:r>
      <w:r w:rsidRPr="006B7D80">
        <w:rPr>
          <w:sz w:val="10"/>
        </w:rPr>
        <w:t xml:space="preserve"> an ecological holocaust that has already begun, expressed in </w:t>
      </w:r>
      <w:r w:rsidRPr="00D645A6">
        <w:rPr>
          <w:rStyle w:val="Emphasis"/>
          <w:highlight w:val="green"/>
        </w:rPr>
        <w:t xml:space="preserve">climate change and the impending collapse of </w:t>
      </w:r>
      <w:proofErr w:type="spellStart"/>
      <w:r w:rsidRPr="00D645A6">
        <w:rPr>
          <w:rStyle w:val="Emphasis"/>
          <w:highlight w:val="green"/>
        </w:rPr>
        <w:t>centralised</w:t>
      </w:r>
      <w:proofErr w:type="spellEnd"/>
      <w:r w:rsidRPr="00D645A6">
        <w:rPr>
          <w:rStyle w:val="Emphasis"/>
          <w:highlight w:val="green"/>
        </w:rPr>
        <w:t xml:space="preserve"> agricultural</w:t>
      </w:r>
      <w:r w:rsidRPr="006B7D80">
        <w:rPr>
          <w:u w:val="single"/>
        </w:rPr>
        <w:t xml:space="preserve"> systems</w:t>
      </w:r>
      <w:r w:rsidRPr="006B7D80">
        <w:rPr>
          <w:sz w:val="10"/>
        </w:rPr>
        <w:t xml:space="preserve"> in several regions of the world, among other indicators. By </w:t>
      </w:r>
      <w:r w:rsidRPr="006B7D80">
        <w:rPr>
          <w:u w:val="single"/>
        </w:rPr>
        <w:t>a crisis of humanity</w:t>
      </w:r>
      <w:r w:rsidRPr="006B7D80">
        <w:rPr>
          <w:i/>
          <w:iCs/>
          <w:sz w:val="10"/>
        </w:rPr>
        <w:t xml:space="preserve"> </w:t>
      </w:r>
      <w:r w:rsidRPr="006B7D80">
        <w:rPr>
          <w:sz w:val="10"/>
        </w:rPr>
        <w:t xml:space="preserve">I mean a crisis that is approaching systemic proportions, </w:t>
      </w:r>
      <w:r w:rsidRPr="00D645A6">
        <w:rPr>
          <w:rStyle w:val="Emphasis"/>
          <w:highlight w:val="green"/>
        </w:rPr>
        <w:t>threatening the ability of billions of people to survive</w:t>
      </w:r>
      <w:r w:rsidRPr="006B7D80">
        <w:rPr>
          <w:u w:val="single"/>
        </w:rPr>
        <w:t xml:space="preserve">, and raising the specter of a collapse of world </w:t>
      </w:r>
      <w:proofErr w:type="spellStart"/>
      <w:r w:rsidRPr="006B7D80">
        <w:rPr>
          <w:u w:val="single"/>
        </w:rPr>
        <w:t>civilisation</w:t>
      </w:r>
      <w:proofErr w:type="spellEnd"/>
      <w:r w:rsidRPr="006B7D80">
        <w:rPr>
          <w:sz w:val="10"/>
        </w:rPr>
        <w:t xml:space="preserve"> and degeneration into a new “Dark Ages.”2  This crisis of humanity shares a number of aspects with earlier structural crises but there are also several features unique to the present:  1. </w:t>
      </w:r>
      <w:r w:rsidRPr="00D645A6">
        <w:rPr>
          <w:rStyle w:val="Emphasis"/>
          <w:highlight w:val="green"/>
        </w:rPr>
        <w:t>The system is fast reaching</w:t>
      </w:r>
      <w:r w:rsidRPr="006B7D80">
        <w:rPr>
          <w:u w:val="single"/>
        </w:rPr>
        <w:t xml:space="preserve"> the </w:t>
      </w:r>
      <w:r w:rsidRPr="00D645A6">
        <w:rPr>
          <w:rStyle w:val="Emphasis"/>
          <w:highlight w:val="green"/>
        </w:rPr>
        <w:t>ecological limits of its reproduction</w:t>
      </w:r>
      <w:r w:rsidRPr="006B7D80">
        <w:rPr>
          <w:u w:val="single"/>
        </w:rPr>
        <w:t>. Global capitalism now couples human and natural history in such a way as to threaten to bring about what would be the sixth mass extinction</w:t>
      </w:r>
      <w:r w:rsidRPr="006B7D80">
        <w:rPr>
          <w:sz w:val="10"/>
        </w:rPr>
        <w:t xml:space="preserve"> in the known history of life on earth.3 This mass extinction would be caused not by a natural catastrophe such as a meteor impact or by evolutionary changes such as the end of an ice age but by purposive human activity. According to leading environmental scientists </w:t>
      </w:r>
      <w:r w:rsidRPr="006B7D80">
        <w:rPr>
          <w:u w:val="single"/>
        </w:rPr>
        <w:t>there are nine “planetary boundaries” crucial to maintaining an earth system environment in which humans can exist, four of which are experiencing</w:t>
      </w:r>
      <w:r w:rsidRPr="006B7D80">
        <w:rPr>
          <w:sz w:val="10"/>
        </w:rPr>
        <w:t xml:space="preserve"> at this time </w:t>
      </w:r>
      <w:r w:rsidRPr="006B7D80">
        <w:rPr>
          <w:u w:val="single"/>
        </w:rPr>
        <w:t xml:space="preserve">the onset of </w:t>
      </w:r>
      <w:r w:rsidRPr="006B7D80">
        <w:rPr>
          <w:u w:val="single"/>
        </w:rPr>
        <w:lastRenderedPageBreak/>
        <w:t>irreversible environmental degradation and three of which</w:t>
      </w:r>
      <w:r w:rsidRPr="006B7D80">
        <w:rPr>
          <w:sz w:val="10"/>
        </w:rPr>
        <w:t xml:space="preserve"> (climate change, the nitrogen cycle, and biodiversity loss) </w:t>
      </w:r>
      <w:r w:rsidRPr="006B7D80">
        <w:rPr>
          <w:u w:val="single"/>
        </w:rPr>
        <w:t>are at “tipping points</w:t>
      </w:r>
      <w:r w:rsidRPr="006B7D80">
        <w:rPr>
          <w:sz w:val="10"/>
        </w:rPr>
        <w:t xml:space="preserve">,” meaning that these processes have already crossed their planetary boundaries.  2. </w:t>
      </w:r>
      <w:r w:rsidRPr="006B7D80">
        <w:rPr>
          <w:u w:val="single"/>
        </w:rPr>
        <w:t xml:space="preserve">The magnitude of the means of </w:t>
      </w:r>
      <w:r w:rsidRPr="00D645A6">
        <w:rPr>
          <w:rStyle w:val="Emphasis"/>
          <w:highlight w:val="green"/>
        </w:rPr>
        <w:t>violence</w:t>
      </w:r>
      <w:r w:rsidRPr="006B7D80">
        <w:rPr>
          <w:u w:val="single"/>
        </w:rPr>
        <w:t xml:space="preserve"> and</w:t>
      </w:r>
      <w:r w:rsidRPr="006B7D80">
        <w:rPr>
          <w:sz w:val="10"/>
        </w:rPr>
        <w:t xml:space="preserve"> social </w:t>
      </w:r>
      <w:r w:rsidRPr="006B7D80">
        <w:rPr>
          <w:u w:val="single"/>
        </w:rPr>
        <w:t xml:space="preserve">control </w:t>
      </w:r>
      <w:r w:rsidRPr="00D645A6">
        <w:rPr>
          <w:rStyle w:val="Emphasis"/>
          <w:highlight w:val="green"/>
        </w:rPr>
        <w:t>is unprecedented</w:t>
      </w:r>
      <w:r w:rsidRPr="006B7D80">
        <w:rPr>
          <w:u w:val="single"/>
        </w:rPr>
        <w:t xml:space="preserve">, as is the concentration of the means of global communication and symbolic </w:t>
      </w:r>
      <w:r w:rsidRPr="00D113BA">
        <w:rPr>
          <w:rStyle w:val="StyleUnderline"/>
        </w:rPr>
        <w:t xml:space="preserve">production and circulation in the hands of a very few powerful groups. </w:t>
      </w:r>
      <w:proofErr w:type="spellStart"/>
      <w:r w:rsidRPr="00D645A6">
        <w:rPr>
          <w:rStyle w:val="Emphasis"/>
          <w:highlight w:val="green"/>
        </w:rPr>
        <w:t>Computerised</w:t>
      </w:r>
      <w:proofErr w:type="spellEnd"/>
      <w:r w:rsidRPr="00D645A6">
        <w:rPr>
          <w:rStyle w:val="Emphasis"/>
          <w:highlight w:val="green"/>
        </w:rPr>
        <w:t xml:space="preserve"> wars, drones, bunker-buster bombs</w:t>
      </w:r>
      <w:r w:rsidRPr="006B7D80">
        <w:rPr>
          <w:u w:val="single"/>
        </w:rPr>
        <w:t xml:space="preserve">, </w:t>
      </w:r>
      <w:proofErr w:type="gramStart"/>
      <w:r w:rsidRPr="006B7D80">
        <w:rPr>
          <w:u w:val="single"/>
        </w:rPr>
        <w:t>star wars</w:t>
      </w:r>
      <w:proofErr w:type="gramEnd"/>
      <w:r w:rsidRPr="006B7D80">
        <w:rPr>
          <w:sz w:val="10"/>
        </w:rPr>
        <w:t xml:space="preserve">, and so forth, </w:t>
      </w:r>
      <w:r w:rsidRPr="006B7D80">
        <w:rPr>
          <w:u w:val="single"/>
        </w:rPr>
        <w:t xml:space="preserve">have changed the face of warfare. Warfare has become </w:t>
      </w:r>
      <w:proofErr w:type="spellStart"/>
      <w:r w:rsidRPr="006B7D80">
        <w:rPr>
          <w:u w:val="single"/>
        </w:rPr>
        <w:t>normalised</w:t>
      </w:r>
      <w:proofErr w:type="spellEnd"/>
      <w:r w:rsidRPr="006B7D80">
        <w:rPr>
          <w:u w:val="single"/>
        </w:rPr>
        <w:t xml:space="preserve"> and </w:t>
      </w:r>
      <w:proofErr w:type="spellStart"/>
      <w:r w:rsidRPr="006B7D80">
        <w:rPr>
          <w:u w:val="single"/>
        </w:rPr>
        <w:t>sanitised</w:t>
      </w:r>
      <w:proofErr w:type="spellEnd"/>
      <w:r w:rsidRPr="006B7D80">
        <w:rPr>
          <w:u w:val="single"/>
        </w:rPr>
        <w:t xml:space="preserve"> for those not directly at the receiving end of armed </w:t>
      </w:r>
      <w:r w:rsidRPr="00D113BA">
        <w:rPr>
          <w:rStyle w:val="StyleUnderline"/>
        </w:rPr>
        <w:t xml:space="preserve">aggression. At the same </w:t>
      </w:r>
      <w:proofErr w:type="gramStart"/>
      <w:r w:rsidRPr="00D113BA">
        <w:rPr>
          <w:rStyle w:val="StyleUnderline"/>
        </w:rPr>
        <w:t>time</w:t>
      </w:r>
      <w:proofErr w:type="gramEnd"/>
      <w:r w:rsidRPr="00D113BA">
        <w:rPr>
          <w:rStyle w:val="StyleUnderline"/>
        </w:rPr>
        <w:t xml:space="preserve"> we have arrived at the panoptical surveillance society and the age of thought control by those who control global flows of communication, images and symbolic production. The world of Edward Snowden is the world of George Orwell; 1984 has </w:t>
      </w:r>
      <w:proofErr w:type="gramStart"/>
      <w:r w:rsidRPr="00D113BA">
        <w:rPr>
          <w:rStyle w:val="StyleUnderline"/>
        </w:rPr>
        <w:t>arrived;  3</w:t>
      </w:r>
      <w:proofErr w:type="gramEnd"/>
      <w:r w:rsidRPr="00D113BA">
        <w:rPr>
          <w:rStyle w:val="StyleUnderline"/>
        </w:rPr>
        <w:t>. Capitalism is reaching apparent limits to its</w:t>
      </w:r>
      <w:r w:rsidRPr="006B7D80">
        <w:rPr>
          <w:u w:val="single"/>
        </w:rPr>
        <w:t xml:space="preserve"> extensive expansion. There are no longer any new territories of significance that can be integrated into world capitalism, de-</w:t>
      </w:r>
      <w:proofErr w:type="spellStart"/>
      <w:r w:rsidRPr="006B7D80">
        <w:rPr>
          <w:u w:val="single"/>
        </w:rPr>
        <w:t>ruralisation</w:t>
      </w:r>
      <w:proofErr w:type="spellEnd"/>
      <w:r w:rsidRPr="006B7D80">
        <w:rPr>
          <w:u w:val="single"/>
        </w:rPr>
        <w:t xml:space="preserve"> is now well advanced, and the commodification of the countryside and of pre- and non-capitalist spaces has </w:t>
      </w:r>
      <w:r w:rsidRPr="00D113BA">
        <w:rPr>
          <w:rStyle w:val="StyleUnderline"/>
        </w:rPr>
        <w:t xml:space="preserve">intensified, that is, converted in hot-house fashion into spaces of capital, so that intensive expansion is reaching depths </w:t>
      </w:r>
      <w:proofErr w:type="gramStart"/>
      <w:r w:rsidRPr="00D113BA">
        <w:rPr>
          <w:rStyle w:val="StyleUnderline"/>
        </w:rPr>
        <w:t>never before</w:t>
      </w:r>
      <w:proofErr w:type="gramEnd"/>
      <w:r w:rsidRPr="00D113BA">
        <w:rPr>
          <w:rStyle w:val="StyleUnderline"/>
        </w:rPr>
        <w:t xml:space="preserve"> seen. Capitalism must continually expand or collapse. How or where will it now expand?  4. There is the rise of </w:t>
      </w:r>
      <w:r w:rsidRPr="00D645A6">
        <w:rPr>
          <w:rStyle w:val="Emphasis"/>
          <w:highlight w:val="green"/>
        </w:rPr>
        <w:t>a</w:t>
      </w:r>
      <w:r w:rsidRPr="00D113BA">
        <w:rPr>
          <w:rStyle w:val="StyleUnderline"/>
        </w:rPr>
        <w:t xml:space="preserve"> vast </w:t>
      </w:r>
      <w:r w:rsidRPr="00D645A6">
        <w:rPr>
          <w:rStyle w:val="Emphasis"/>
          <w:highlight w:val="green"/>
        </w:rPr>
        <w:t>surplus population</w:t>
      </w:r>
      <w:r w:rsidRPr="00D113BA">
        <w:rPr>
          <w:rStyle w:val="StyleUnderline"/>
        </w:rPr>
        <w:t xml:space="preserve"> inhabiting a “planet of slums,”4 alienated from the productive economy, thrown into the margins</w:t>
      </w:r>
      <w:r w:rsidRPr="006B7D80">
        <w:rPr>
          <w:u w:val="single"/>
        </w:rPr>
        <w:t xml:space="preserve">, and </w:t>
      </w:r>
      <w:r w:rsidRPr="00D645A6">
        <w:rPr>
          <w:rStyle w:val="Emphasis"/>
          <w:highlight w:val="green"/>
        </w:rPr>
        <w:t>subject to</w:t>
      </w:r>
      <w:r w:rsidRPr="006B7D80">
        <w:rPr>
          <w:u w:val="single"/>
        </w:rPr>
        <w:t xml:space="preserve"> sophisticated systems of social </w:t>
      </w:r>
      <w:r w:rsidRPr="00D645A6">
        <w:rPr>
          <w:rStyle w:val="Emphasis"/>
          <w:highlight w:val="green"/>
        </w:rPr>
        <w:t>control and</w:t>
      </w:r>
      <w:r w:rsidRPr="006B7D80">
        <w:rPr>
          <w:b/>
          <w:iCs/>
          <w:u w:val="single"/>
        </w:rPr>
        <w:t xml:space="preserve"> to </w:t>
      </w:r>
      <w:r w:rsidRPr="00D645A6">
        <w:rPr>
          <w:rStyle w:val="Emphasis"/>
          <w:highlight w:val="green"/>
        </w:rPr>
        <w:t>destruction</w:t>
      </w:r>
      <w:r w:rsidRPr="006B7D80">
        <w:rPr>
          <w:u w:val="single"/>
        </w:rPr>
        <w:t xml:space="preserve"> - to a mortal cycle of dispossession-exploitation-exclusion. This includes </w:t>
      </w:r>
      <w:r w:rsidRPr="00D645A6">
        <w:rPr>
          <w:rStyle w:val="Emphasis"/>
          <w:highlight w:val="green"/>
        </w:rPr>
        <w:t xml:space="preserve">prison-industrial and immigrant-detention complexes, omnipresent policing, </w:t>
      </w:r>
      <w:proofErr w:type="spellStart"/>
      <w:r w:rsidRPr="00D645A6">
        <w:rPr>
          <w:rStyle w:val="Emphasis"/>
          <w:highlight w:val="green"/>
        </w:rPr>
        <w:t>militarised</w:t>
      </w:r>
      <w:proofErr w:type="spellEnd"/>
      <w:r w:rsidRPr="00D645A6">
        <w:rPr>
          <w:rStyle w:val="Emphasis"/>
          <w:highlight w:val="green"/>
        </w:rPr>
        <w:t xml:space="preserve"> gentrification</w:t>
      </w:r>
      <w:r w:rsidRPr="006B7D80">
        <w:rPr>
          <w:sz w:val="10"/>
        </w:rPr>
        <w:t xml:space="preserve">, and so </w:t>
      </w:r>
      <w:proofErr w:type="gramStart"/>
      <w:r w:rsidRPr="006B7D80">
        <w:rPr>
          <w:sz w:val="10"/>
        </w:rPr>
        <w:t>on;  5</w:t>
      </w:r>
      <w:proofErr w:type="gramEnd"/>
      <w:r w:rsidRPr="006B7D80">
        <w:rPr>
          <w:sz w:val="10"/>
        </w:rPr>
        <w:t xml:space="preserve">. </w:t>
      </w:r>
      <w:r w:rsidRPr="00D113BA">
        <w:rPr>
          <w:rStyle w:val="StyleUnderline"/>
        </w:rPr>
        <w:t xml:space="preserve">There is a disjuncture between a </w:t>
      </w:r>
      <w:proofErr w:type="spellStart"/>
      <w:r w:rsidRPr="00D113BA">
        <w:rPr>
          <w:rStyle w:val="StyleUnderline"/>
        </w:rPr>
        <w:t>globalising</w:t>
      </w:r>
      <w:proofErr w:type="spellEnd"/>
      <w:r w:rsidRPr="00D113BA">
        <w:rPr>
          <w:rStyle w:val="StyleUnderline"/>
        </w:rPr>
        <w:t xml:space="preserve"> economy and a nation-state based system of political authority. Transnational state apparatuses are incipient and have not been able to play the role of what social scientists refer to as a “hegemon,” or a leading nation-state that has enough power and authority to </w:t>
      </w:r>
      <w:proofErr w:type="spellStart"/>
      <w:r w:rsidRPr="00D113BA">
        <w:rPr>
          <w:rStyle w:val="StyleUnderline"/>
        </w:rPr>
        <w:t>organise</w:t>
      </w:r>
      <w:proofErr w:type="spellEnd"/>
      <w:r w:rsidRPr="00D113BA">
        <w:rPr>
          <w:rStyle w:val="StyleUnderline"/>
        </w:rPr>
        <w:t xml:space="preserve"> and </w:t>
      </w:r>
      <w:proofErr w:type="spellStart"/>
      <w:r w:rsidRPr="00D113BA">
        <w:rPr>
          <w:rStyle w:val="StyleUnderline"/>
        </w:rPr>
        <w:t>stabilise</w:t>
      </w:r>
      <w:proofErr w:type="spellEnd"/>
      <w:r w:rsidRPr="00D113BA">
        <w:rPr>
          <w:rStyle w:val="StyleUnderline"/>
        </w:rPr>
        <w:t xml:space="preserve"> the system. </w:t>
      </w:r>
      <w:r w:rsidRPr="00D645A6">
        <w:rPr>
          <w:rStyle w:val="Emphasis"/>
          <w:highlight w:val="green"/>
        </w:rPr>
        <w:t>The spread of w</w:t>
      </w:r>
      <w:r w:rsidRPr="00D113BA">
        <w:rPr>
          <w:rStyle w:val="StyleUnderline"/>
        </w:rPr>
        <w:t xml:space="preserve">eapons of </w:t>
      </w:r>
      <w:r w:rsidRPr="00D645A6">
        <w:rPr>
          <w:rStyle w:val="Emphasis"/>
          <w:highlight w:val="green"/>
        </w:rPr>
        <w:t>m</w:t>
      </w:r>
      <w:r w:rsidRPr="00D113BA">
        <w:rPr>
          <w:rStyle w:val="StyleUnderline"/>
        </w:rPr>
        <w:t xml:space="preserve">ass </w:t>
      </w:r>
      <w:r w:rsidRPr="00D645A6">
        <w:rPr>
          <w:rStyle w:val="Emphasis"/>
          <w:highlight w:val="green"/>
        </w:rPr>
        <w:t>d</w:t>
      </w:r>
      <w:r w:rsidRPr="00D113BA">
        <w:rPr>
          <w:rStyle w:val="StyleUnderline"/>
        </w:rPr>
        <w:t>estr</w:t>
      </w:r>
      <w:r w:rsidRPr="006B7D80">
        <w:rPr>
          <w:u w:val="single"/>
        </w:rPr>
        <w:t xml:space="preserve">uction </w:t>
      </w:r>
      <w:r w:rsidRPr="00D645A6">
        <w:rPr>
          <w:rStyle w:val="Emphasis"/>
          <w:highlight w:val="green"/>
        </w:rPr>
        <w:t>and</w:t>
      </w:r>
      <w:r w:rsidRPr="006B7D80">
        <w:rPr>
          <w:u w:val="single"/>
        </w:rPr>
        <w:t xml:space="preserve"> the unprecedented </w:t>
      </w:r>
      <w:proofErr w:type="spellStart"/>
      <w:r w:rsidRPr="00D645A6">
        <w:rPr>
          <w:rStyle w:val="Emphasis"/>
          <w:highlight w:val="green"/>
        </w:rPr>
        <w:t>militarisation</w:t>
      </w:r>
      <w:proofErr w:type="spellEnd"/>
      <w:r w:rsidRPr="006B7D80">
        <w:rPr>
          <w:u w:val="single"/>
        </w:rPr>
        <w:t xml:space="preserve"> of social life and conflict across the globe </w:t>
      </w:r>
      <w:r w:rsidRPr="00D645A6">
        <w:rPr>
          <w:rStyle w:val="Emphasis"/>
          <w:highlight w:val="green"/>
        </w:rPr>
        <w:t>makes it hard to imagine</w:t>
      </w:r>
      <w:r w:rsidRPr="006B7D80">
        <w:rPr>
          <w:u w:val="single"/>
        </w:rPr>
        <w:t xml:space="preserve"> that </w:t>
      </w:r>
      <w:r w:rsidRPr="00D645A6">
        <w:rPr>
          <w:rStyle w:val="Emphasis"/>
          <w:highlight w:val="green"/>
        </w:rPr>
        <w:t>the system can come under</w:t>
      </w:r>
      <w:r w:rsidRPr="006B7D80">
        <w:rPr>
          <w:u w:val="single"/>
        </w:rPr>
        <w:t xml:space="preserve"> any </w:t>
      </w:r>
      <w:r w:rsidRPr="00D645A6">
        <w:rPr>
          <w:rStyle w:val="Emphasis"/>
          <w:highlight w:val="green"/>
        </w:rPr>
        <w:t>stable political authority</w:t>
      </w:r>
      <w:r w:rsidRPr="006B7D80">
        <w:rPr>
          <w:u w:val="single"/>
        </w:rPr>
        <w:t xml:space="preserve"> that assures its reproduction. </w:t>
      </w:r>
      <w:r w:rsidRPr="006B7D80">
        <w:rPr>
          <w:sz w:val="10"/>
        </w:rPr>
        <w:t xml:space="preserve"> Global Police </w:t>
      </w:r>
      <w:proofErr w:type="gramStart"/>
      <w:r w:rsidRPr="006B7D80">
        <w:rPr>
          <w:sz w:val="10"/>
        </w:rPr>
        <w:t>State  How</w:t>
      </w:r>
      <w:proofErr w:type="gramEnd"/>
      <w:r w:rsidRPr="006B7D80">
        <w:rPr>
          <w:sz w:val="10"/>
        </w:rPr>
        <w:t xml:space="preserve"> have social and political forces worldwide responded to crisis? The crisis has resulted in a rapid political </w:t>
      </w:r>
      <w:proofErr w:type="spellStart"/>
      <w:r w:rsidRPr="006B7D80">
        <w:rPr>
          <w:sz w:val="10"/>
        </w:rPr>
        <w:t>polarisation</w:t>
      </w:r>
      <w:proofErr w:type="spellEnd"/>
      <w:r w:rsidRPr="006B7D80">
        <w:rPr>
          <w:sz w:val="10"/>
        </w:rPr>
        <w:t xml:space="preserve"> in global society. Both right and left-wing forces are ascendant. Three responses seem to be in dispute.  One is what we could call “reformism from above.” This elite reformism is aimed at </w:t>
      </w:r>
      <w:proofErr w:type="spellStart"/>
      <w:r w:rsidRPr="006B7D80">
        <w:rPr>
          <w:sz w:val="10"/>
        </w:rPr>
        <w:t>stabilising</w:t>
      </w:r>
      <w:proofErr w:type="spellEnd"/>
      <w:r w:rsidRPr="006B7D80">
        <w:rPr>
          <w:sz w:val="10"/>
        </w:rPr>
        <w:t xml:space="preserve"> the system, at saving the system from itself and from more radical re- </w:t>
      </w:r>
      <w:proofErr w:type="spellStart"/>
      <w:r w:rsidRPr="006B7D80">
        <w:rPr>
          <w:sz w:val="10"/>
        </w:rPr>
        <w:t>sponses</w:t>
      </w:r>
      <w:proofErr w:type="spellEnd"/>
      <w:r w:rsidRPr="006B7D80">
        <w:rPr>
          <w:sz w:val="10"/>
        </w:rPr>
        <w:t xml:space="preserve"> from below. Nonetheless, in the years following the 2008 collapse of the global financial system it seems these reformers are unable (or unwilling) to prevail over the power of transnational financial capital. A second response is popular, </w:t>
      </w:r>
      <w:proofErr w:type="gramStart"/>
      <w:r w:rsidRPr="006B7D80">
        <w:rPr>
          <w:sz w:val="10"/>
        </w:rPr>
        <w:t>grassroots</w:t>
      </w:r>
      <w:proofErr w:type="gramEnd"/>
      <w:r w:rsidRPr="006B7D80">
        <w:rPr>
          <w:sz w:val="10"/>
        </w:rPr>
        <w:t xml:space="preserve">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w:t>
      </w:r>
      <w:r w:rsidRPr="006B7D80">
        <w:rPr>
          <w:i/>
          <w:iCs/>
          <w:sz w:val="10"/>
        </w:rPr>
        <w:t>21st century fascism</w:t>
      </w:r>
      <w:r w:rsidRPr="006B7D80">
        <w:rPr>
          <w:sz w:val="10"/>
        </w:rPr>
        <w:t xml:space="preserve">.5 </w:t>
      </w:r>
      <w:r w:rsidRPr="00D645A6">
        <w:rPr>
          <w:rStyle w:val="Emphasis"/>
          <w:highlight w:val="green"/>
        </w:rPr>
        <w:t>The ultra-right is</w:t>
      </w:r>
      <w:r w:rsidRPr="006B7D80">
        <w:rPr>
          <w:u w:val="single"/>
        </w:rPr>
        <w:t xml:space="preserve"> an </w:t>
      </w:r>
      <w:r w:rsidRPr="00D645A6">
        <w:rPr>
          <w:rStyle w:val="Emphasis"/>
          <w:highlight w:val="green"/>
        </w:rPr>
        <w:t>insurgent</w:t>
      </w:r>
      <w:r w:rsidRPr="006B7D80">
        <w:rPr>
          <w:u w:val="single"/>
        </w:rPr>
        <w:t xml:space="preserve"> force in many countries.</w:t>
      </w:r>
      <w:r w:rsidRPr="006B7D80">
        <w:rPr>
          <w:sz w:val="10"/>
        </w:rPr>
        <w:t xml:space="preserve"> In broad strokes, </w:t>
      </w:r>
      <w:r w:rsidRPr="006B7D80">
        <w:rPr>
          <w:u w:val="single"/>
        </w:rPr>
        <w:t xml:space="preserve">this project seeks to fuse reactionary political power with transnational capital and to </w:t>
      </w:r>
      <w:proofErr w:type="spellStart"/>
      <w:r w:rsidRPr="006B7D80">
        <w:rPr>
          <w:u w:val="single"/>
        </w:rPr>
        <w:t>organise</w:t>
      </w:r>
      <w:proofErr w:type="spellEnd"/>
      <w:r w:rsidRPr="006B7D80">
        <w:rPr>
          <w:u w:val="single"/>
        </w:rPr>
        <w:t xml:space="preserve"> a mass base among historically privileged sectors of the global working class</w:t>
      </w:r>
      <w:r w:rsidRPr="006B7D80">
        <w:rPr>
          <w:sz w:val="10"/>
        </w:rPr>
        <w:t xml:space="preserve"> – </w:t>
      </w:r>
      <w:r w:rsidRPr="006B7D80">
        <w:rPr>
          <w:u w:val="single"/>
        </w:rPr>
        <w:t>such as white workers</w:t>
      </w:r>
      <w:r w:rsidRPr="006B7D80">
        <w:rPr>
          <w:sz w:val="10"/>
        </w:rPr>
        <w:t xml:space="preserve"> in the North and middle layers in the South – </w:t>
      </w:r>
      <w:r w:rsidRPr="006B7D80">
        <w:rPr>
          <w:u w:val="single"/>
        </w:rPr>
        <w:t xml:space="preserve">that are now experiencing heightened insecurity and the specter of downward mobility. </w:t>
      </w:r>
      <w:r w:rsidRPr="00D645A6">
        <w:rPr>
          <w:rStyle w:val="Emphasis"/>
          <w:highlight w:val="green"/>
        </w:rPr>
        <w:t>It involves militarism,</w:t>
      </w:r>
      <w:r w:rsidRPr="006B7D80">
        <w:rPr>
          <w:b/>
          <w:iCs/>
          <w:u w:val="single"/>
        </w:rPr>
        <w:t xml:space="preserve"> </w:t>
      </w:r>
      <w:r w:rsidRPr="009F66BB">
        <w:rPr>
          <w:rStyle w:val="StyleUnderline"/>
        </w:rPr>
        <w:t>extreme</w:t>
      </w:r>
      <w:r w:rsidRPr="006B7D80">
        <w:rPr>
          <w:b/>
          <w:iCs/>
          <w:u w:val="single"/>
        </w:rPr>
        <w:t xml:space="preserve"> </w:t>
      </w:r>
      <w:proofErr w:type="spellStart"/>
      <w:r w:rsidRPr="00D645A6">
        <w:rPr>
          <w:rStyle w:val="Emphasis"/>
          <w:highlight w:val="green"/>
        </w:rPr>
        <w:t>masculinisation</w:t>
      </w:r>
      <w:proofErr w:type="spellEnd"/>
      <w:r w:rsidRPr="00D645A6">
        <w:rPr>
          <w:rStyle w:val="Emphasis"/>
          <w:highlight w:val="green"/>
        </w:rPr>
        <w:t xml:space="preserve">, homophobia, </w:t>
      </w:r>
      <w:proofErr w:type="gramStart"/>
      <w:r w:rsidRPr="00D645A6">
        <w:rPr>
          <w:rStyle w:val="Emphasis"/>
          <w:highlight w:val="green"/>
        </w:rPr>
        <w:t>racism</w:t>
      </w:r>
      <w:proofErr w:type="gramEnd"/>
      <w:r w:rsidRPr="00D645A6">
        <w:rPr>
          <w:rStyle w:val="Emphasis"/>
          <w:highlight w:val="green"/>
        </w:rPr>
        <w:t xml:space="preserve"> and racist </w:t>
      </w:r>
      <w:proofErr w:type="spellStart"/>
      <w:r w:rsidRPr="00D645A6">
        <w:rPr>
          <w:rStyle w:val="Emphasis"/>
          <w:highlight w:val="green"/>
        </w:rPr>
        <w:t>mobilisations</w:t>
      </w:r>
      <w:proofErr w:type="spellEnd"/>
      <w:r w:rsidRPr="006B7D80">
        <w:rPr>
          <w:u w:val="single"/>
        </w:rPr>
        <w:t>, including the search for scapegoats, such as immigrant workers and</w:t>
      </w:r>
      <w:r w:rsidRPr="006B7D80">
        <w:rPr>
          <w:sz w:val="10"/>
        </w:rPr>
        <w:t xml:space="preserve">, in the West, </w:t>
      </w:r>
      <w:r w:rsidRPr="006B7D80">
        <w:rPr>
          <w:u w:val="single"/>
        </w:rPr>
        <w:t xml:space="preserve">Muslims. </w:t>
      </w:r>
      <w:r w:rsidRPr="00D645A6">
        <w:rPr>
          <w:rStyle w:val="Emphasis"/>
          <w:highlight w:val="green"/>
        </w:rPr>
        <w:t>Twenty-first century fascism</w:t>
      </w:r>
      <w:r w:rsidRPr="006B7D80">
        <w:rPr>
          <w:u w:val="single"/>
        </w:rPr>
        <w:t xml:space="preserve"> evokes mystifying ideologies, often involving race/culture supremacy and xenophobia, embracing an </w:t>
      </w:r>
      <w:proofErr w:type="spellStart"/>
      <w:r w:rsidRPr="006B7D80">
        <w:rPr>
          <w:u w:val="single"/>
        </w:rPr>
        <w:t>idealised</w:t>
      </w:r>
      <w:proofErr w:type="spellEnd"/>
      <w:r w:rsidRPr="006B7D80">
        <w:rPr>
          <w:u w:val="single"/>
        </w:rPr>
        <w:t xml:space="preserve"> and mythical past. Neo-fascist culture </w:t>
      </w:r>
      <w:proofErr w:type="spellStart"/>
      <w:r w:rsidRPr="00D645A6">
        <w:rPr>
          <w:rStyle w:val="Emphasis"/>
          <w:highlight w:val="green"/>
        </w:rPr>
        <w:t>normalises</w:t>
      </w:r>
      <w:proofErr w:type="spellEnd"/>
      <w:r w:rsidRPr="00D645A6">
        <w:rPr>
          <w:rStyle w:val="Emphasis"/>
          <w:highlight w:val="green"/>
        </w:rPr>
        <w:t xml:space="preserve"> and </w:t>
      </w:r>
      <w:proofErr w:type="spellStart"/>
      <w:r w:rsidRPr="00D645A6">
        <w:rPr>
          <w:rStyle w:val="Emphasis"/>
          <w:highlight w:val="green"/>
        </w:rPr>
        <w:t>glamorises</w:t>
      </w:r>
      <w:proofErr w:type="spellEnd"/>
      <w:r w:rsidRPr="00D645A6">
        <w:rPr>
          <w:rStyle w:val="Emphasis"/>
          <w:highlight w:val="green"/>
        </w:rPr>
        <w:t xml:space="preserve"> warfare</w:t>
      </w:r>
      <w:r w:rsidRPr="006B7D80">
        <w:rPr>
          <w:u w:val="single"/>
        </w:rPr>
        <w:t xml:space="preserve"> and social violence, indeed, generates a fascination with domination that is portrayed even as heroic.</w:t>
      </w:r>
    </w:p>
    <w:p w14:paraId="0C389E47" w14:textId="77777777" w:rsidR="005913DB" w:rsidRPr="00963645" w:rsidRDefault="005913DB" w:rsidP="005913DB">
      <w:pPr>
        <w:pStyle w:val="Heading4"/>
        <w:rPr>
          <w:rFonts w:cs="Arial"/>
        </w:rPr>
      </w:pPr>
      <w:r w:rsidRPr="000F479C">
        <w:t xml:space="preserve">The alternative is to reject the </w:t>
      </w:r>
      <w:proofErr w:type="spellStart"/>
      <w:r w:rsidRPr="000F479C">
        <w:t>aff</w:t>
      </w:r>
      <w:proofErr w:type="spellEnd"/>
      <w:r w:rsidRPr="000F479C">
        <w:t xml:space="preserve"> in favor of a material analysis </w:t>
      </w:r>
      <w:r>
        <w:t xml:space="preserve">based on the scientific formulation of Maoist principles. </w:t>
      </w:r>
      <w:proofErr w:type="spellStart"/>
      <w:r>
        <w:t>Interp</w:t>
      </w:r>
      <w:proofErr w:type="spellEnd"/>
      <w:r>
        <w:t xml:space="preserve"> – </w:t>
      </w:r>
      <w:r w:rsidRPr="00E97A80">
        <w:rPr>
          <w:rFonts w:cs="Arial"/>
        </w:rPr>
        <w:t xml:space="preserve">the 1AC is an object of research - the role of the neg is to refuse that object </w:t>
      </w:r>
    </w:p>
    <w:p w14:paraId="731CB433" w14:textId="77777777" w:rsidR="005913DB" w:rsidRDefault="005913DB" w:rsidP="005913DB">
      <w:pPr>
        <w:spacing w:line="240" w:lineRule="auto"/>
        <w:rPr>
          <w:rFonts w:asciiTheme="minorHAnsi" w:hAnsiTheme="minorHAnsi" w:cstheme="minorHAnsi"/>
        </w:rPr>
      </w:pPr>
      <w:r w:rsidRPr="00034497">
        <w:rPr>
          <w:rStyle w:val="Style13ptBold"/>
          <w:rFonts w:asciiTheme="minorHAnsi" w:hAnsiTheme="minorHAnsi" w:cstheme="minorHAnsi"/>
        </w:rPr>
        <w:t xml:space="preserve">Williams 18 </w:t>
      </w:r>
      <w:r w:rsidRPr="00034497">
        <w:rPr>
          <w:rFonts w:asciiTheme="minorHAnsi" w:hAnsiTheme="minorHAnsi" w:cstheme="minorHAnsi"/>
        </w:rPr>
        <w:t xml:space="preserve">[Carine, 7/30/18, “Why Black People Need Maoism in 2018”, </w:t>
      </w:r>
      <w:r w:rsidRPr="00034497">
        <w:rPr>
          <w:rFonts w:asciiTheme="minorHAnsi" w:hAnsiTheme="minorHAnsi" w:cstheme="minorHAnsi"/>
          <w:i/>
          <w:iCs/>
        </w:rPr>
        <w:t>The Hampton Institute</w:t>
      </w:r>
      <w:r w:rsidRPr="00034497">
        <w:rPr>
          <w:rFonts w:asciiTheme="minorHAnsi" w:hAnsiTheme="minorHAnsi" w:cstheme="minorHAnsi"/>
        </w:rPr>
        <w:t xml:space="preserve">, </w:t>
      </w:r>
      <w:hyperlink r:id="rId7" w:anchor=".XWwv7ZNKh0s" w:history="1">
        <w:r w:rsidRPr="00034497">
          <w:rPr>
            <w:rStyle w:val="Hyperlink"/>
            <w:rFonts w:asciiTheme="minorHAnsi" w:hAnsiTheme="minorHAnsi" w:cstheme="minorHAnsi"/>
          </w:rPr>
          <w:t>http://www.hamptoninstitution.org/why-black-people-need-maoism.html#.XWwv7ZNKh0s</w:t>
        </w:r>
      </w:hyperlink>
      <w:r w:rsidRPr="00034497">
        <w:rPr>
          <w:rFonts w:asciiTheme="minorHAnsi" w:hAnsiTheme="minorHAnsi" w:cstheme="minorHAnsi"/>
        </w:rPr>
        <w:t xml:space="preserve"> // </w:t>
      </w:r>
      <w:proofErr w:type="spellStart"/>
      <w:r w:rsidRPr="00034497">
        <w:rPr>
          <w:rFonts w:asciiTheme="minorHAnsi" w:hAnsiTheme="minorHAnsi" w:cstheme="minorHAnsi"/>
        </w:rPr>
        <w:t>KZaidi</w:t>
      </w:r>
      <w:proofErr w:type="spellEnd"/>
      <w:r w:rsidRPr="00034497">
        <w:rPr>
          <w:rFonts w:asciiTheme="minorHAnsi" w:hAnsiTheme="minorHAnsi" w:cstheme="minorHAnsi"/>
        </w:rPr>
        <w:t>]</w:t>
      </w:r>
    </w:p>
    <w:p w14:paraId="2F3A0163" w14:textId="75DA4A24" w:rsidR="005913DB" w:rsidRDefault="005913DB" w:rsidP="005913DB">
      <w:pPr>
        <w:rPr>
          <w:rFonts w:asciiTheme="minorHAnsi" w:hAnsiTheme="minorHAnsi" w:cstheme="minorHAnsi"/>
          <w:sz w:val="14"/>
        </w:rPr>
      </w:pPr>
      <w:r w:rsidRPr="008F204E">
        <w:rPr>
          <w:rFonts w:asciiTheme="minorHAnsi" w:hAnsiTheme="minorHAnsi" w:cstheme="minorHAnsi"/>
          <w:sz w:val="14"/>
        </w:rPr>
        <w:t xml:space="preserve">When they hear Maoism, many people think of China, Peru, and the Philippines. They picture peasants "surrounding the cities from the countryside." This is, of course, understandable, but a mistake. Maoism is not simply "everything that Mao did," or "everything that happened in China between 1949 and now." I have spent a great deal of my time writing working to dispel these sorts of myths, some peddled in an unprincipled fashion by anti-Maoists. </w:t>
      </w:r>
      <w:r w:rsidRPr="00D645A6">
        <w:rPr>
          <w:rStyle w:val="Emphasis"/>
          <w:rFonts w:asciiTheme="minorHAnsi" w:hAnsiTheme="minorHAnsi" w:cstheme="minorHAnsi"/>
          <w:highlight w:val="green"/>
        </w:rPr>
        <w:t>Maoism is a living</w:t>
      </w:r>
      <w:r w:rsidRPr="00034497">
        <w:rPr>
          <w:rStyle w:val="Emphasis"/>
          <w:rFonts w:asciiTheme="minorHAnsi" w:hAnsiTheme="minorHAnsi" w:cstheme="minorHAnsi"/>
        </w:rPr>
        <w:t xml:space="preserve">, </w:t>
      </w:r>
      <w:r w:rsidRPr="00034497">
        <w:rPr>
          <w:rStyle w:val="Emphasis"/>
          <w:rFonts w:asciiTheme="minorHAnsi" w:hAnsiTheme="minorHAnsi" w:cstheme="minorHAnsi"/>
        </w:rPr>
        <w:lastRenderedPageBreak/>
        <w:t xml:space="preserve">breathing </w:t>
      </w:r>
      <w:r w:rsidRPr="00D645A6">
        <w:rPr>
          <w:rStyle w:val="Emphasis"/>
          <w:rFonts w:asciiTheme="minorHAnsi" w:hAnsiTheme="minorHAnsi" w:cstheme="minorHAnsi"/>
          <w:highlight w:val="green"/>
        </w:rPr>
        <w:t>science.</w:t>
      </w:r>
      <w:r w:rsidRPr="00034497">
        <w:rPr>
          <w:rStyle w:val="Emphasis"/>
          <w:rFonts w:asciiTheme="minorHAnsi" w:hAnsiTheme="minorHAnsi" w:cstheme="minorHAnsi"/>
        </w:rPr>
        <w:t xml:space="preserve"> By science we mean something </w:t>
      </w:r>
      <w:r w:rsidRPr="00D645A6">
        <w:rPr>
          <w:rStyle w:val="Emphasis"/>
          <w:rFonts w:asciiTheme="minorHAnsi" w:hAnsiTheme="minorHAnsi" w:cstheme="minorHAnsi"/>
          <w:highlight w:val="green"/>
        </w:rPr>
        <w:t xml:space="preserve">with universal principles </w:t>
      </w:r>
      <w:r w:rsidRPr="00034497">
        <w:rPr>
          <w:rStyle w:val="Emphasis"/>
          <w:rFonts w:asciiTheme="minorHAnsi" w:hAnsiTheme="minorHAnsi" w:cstheme="minorHAnsi"/>
        </w:rPr>
        <w:t xml:space="preserve">that can be taken and </w:t>
      </w:r>
      <w:r w:rsidRPr="00D645A6">
        <w:rPr>
          <w:rStyle w:val="Emphasis"/>
          <w:rFonts w:asciiTheme="minorHAnsi" w:hAnsiTheme="minorHAnsi" w:cstheme="minorHAnsi"/>
          <w:highlight w:val="green"/>
        </w:rPr>
        <w:t xml:space="preserve">applied by </w:t>
      </w:r>
      <w:r w:rsidRPr="00034497">
        <w:rPr>
          <w:rStyle w:val="Emphasis"/>
          <w:rFonts w:asciiTheme="minorHAnsi" w:hAnsiTheme="minorHAnsi" w:cstheme="minorHAnsi"/>
        </w:rPr>
        <w:t>all who have a</w:t>
      </w:r>
      <w:r w:rsidRPr="00D645A6">
        <w:rPr>
          <w:rStyle w:val="Emphasis"/>
          <w:rFonts w:asciiTheme="minorHAnsi" w:hAnsiTheme="minorHAnsi" w:cstheme="minorHAnsi"/>
          <w:highlight w:val="green"/>
        </w:rPr>
        <w:t xml:space="preserve"> material interest in</w:t>
      </w:r>
      <w:r w:rsidRPr="00034497">
        <w:rPr>
          <w:rStyle w:val="Emphasis"/>
          <w:rFonts w:asciiTheme="minorHAnsi" w:hAnsiTheme="minorHAnsi" w:cstheme="minorHAnsi"/>
        </w:rPr>
        <w:t xml:space="preserve"> making </w:t>
      </w:r>
      <w:r w:rsidRPr="00D645A6">
        <w:rPr>
          <w:rStyle w:val="Emphasis"/>
          <w:rFonts w:asciiTheme="minorHAnsi" w:hAnsiTheme="minorHAnsi" w:cstheme="minorHAnsi"/>
          <w:highlight w:val="green"/>
        </w:rPr>
        <w:t>revolution</w:t>
      </w:r>
      <w:r w:rsidRPr="00034497">
        <w:rPr>
          <w:rStyle w:val="Emphasis"/>
          <w:rFonts w:asciiTheme="minorHAnsi" w:hAnsiTheme="minorHAnsi" w:cstheme="minorHAnsi"/>
        </w:rPr>
        <w:t xml:space="preserve">. </w:t>
      </w:r>
      <w:r w:rsidRPr="008F204E">
        <w:rPr>
          <w:rFonts w:asciiTheme="minorHAnsi" w:hAnsiTheme="minorHAnsi" w:cstheme="minorHAnsi"/>
          <w:sz w:val="14"/>
        </w:rPr>
        <w:t xml:space="preserve">In the United States, this is Black people, or the New </w:t>
      </w:r>
      <w:proofErr w:type="spellStart"/>
      <w:r w:rsidRPr="008F204E">
        <w:rPr>
          <w:rFonts w:asciiTheme="minorHAnsi" w:hAnsiTheme="minorHAnsi" w:cstheme="minorHAnsi"/>
          <w:sz w:val="14"/>
        </w:rPr>
        <w:t>Afrikan</w:t>
      </w:r>
      <w:proofErr w:type="spellEnd"/>
      <w:r w:rsidRPr="008F204E">
        <w:rPr>
          <w:rFonts w:asciiTheme="minorHAnsi" w:hAnsiTheme="minorHAnsi" w:cstheme="minorHAnsi"/>
          <w:sz w:val="14"/>
        </w:rPr>
        <w:t xml:space="preserve">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w:t>
      </w:r>
      <w:r w:rsidRPr="008F204E">
        <w:rPr>
          <w:sz w:val="14"/>
        </w:rPr>
        <w:t xml:space="preserve">careful. We must place things in their historical context and ensure that we are able to divide one into two, meaning see the beneficial as well as the negative aspects of a thing but also realize that one aspect must be primary. The BPP was destroyed by a combination of factors: lack of a really scientific method of analysis and cohesive program of political education, failure to promote and apply the Marxist-Leninist principle of Democratic Centralism (debate inside the party, formation of a political line through this debate, and the upholding of this decision by all party members and organs), and a culture of liberalism that ended with comrades fighting comrades, thus opening the door for external factors (the FBI and other LE agencies) to play havoc and get cadre railroaded into prison and killed. </w:t>
      </w:r>
      <w:r w:rsidRPr="0058222B">
        <w:rPr>
          <w:rStyle w:val="Emphasis"/>
        </w:rPr>
        <w:t xml:space="preserve">We must study and learn </w:t>
      </w:r>
      <w:proofErr w:type="gramStart"/>
      <w:r w:rsidRPr="0058222B">
        <w:rPr>
          <w:rStyle w:val="Emphasis"/>
        </w:rPr>
        <w:t>all of</w:t>
      </w:r>
      <w:proofErr w:type="gramEnd"/>
      <w:r w:rsidRPr="0058222B">
        <w:rPr>
          <w:rStyle w:val="Emphasis"/>
        </w:rPr>
        <w:t xml:space="preserve"> these lessons, because </w:t>
      </w:r>
      <w:r w:rsidRPr="002934D3">
        <w:rPr>
          <w:rStyle w:val="Emphasis"/>
        </w:rPr>
        <w:t xml:space="preserve">when </w:t>
      </w:r>
      <w:r w:rsidRPr="00D645A6">
        <w:rPr>
          <w:rStyle w:val="Emphasis"/>
          <w:highlight w:val="green"/>
        </w:rPr>
        <w:t>we develop</w:t>
      </w:r>
      <w:r w:rsidRPr="0058222B">
        <w:rPr>
          <w:rStyle w:val="Emphasis"/>
        </w:rPr>
        <w:t xml:space="preserve"> another organization with </w:t>
      </w:r>
      <w:r w:rsidRPr="00D645A6">
        <w:rPr>
          <w:rStyle w:val="Emphasis"/>
          <w:highlight w:val="green"/>
        </w:rPr>
        <w:t>the</w:t>
      </w:r>
      <w:r w:rsidRPr="0058222B">
        <w:rPr>
          <w:rStyle w:val="Emphasis"/>
        </w:rPr>
        <w:t xml:space="preserve"> prestige, mass </w:t>
      </w:r>
      <w:r w:rsidRPr="00D645A6">
        <w:rPr>
          <w:rStyle w:val="Emphasis"/>
          <w:highlight w:val="green"/>
        </w:rPr>
        <w:t>base, and power that the Panthers had</w:t>
      </w:r>
      <w:r w:rsidRPr="0058222B">
        <w:rPr>
          <w:rStyle w:val="Emphasis"/>
        </w:rPr>
        <w:t xml:space="preserve">, and we will, </w:t>
      </w:r>
      <w:r w:rsidRPr="002934D3">
        <w:rPr>
          <w:rStyle w:val="Emphasis"/>
        </w:rPr>
        <w:t>they will come for us</w:t>
      </w:r>
      <w:r w:rsidRPr="0058222B">
        <w:rPr>
          <w:rStyle w:val="Emphasis"/>
        </w:rPr>
        <w:t xml:space="preserve"> all again.</w:t>
      </w:r>
      <w:r w:rsidRPr="008F204E">
        <w:rPr>
          <w:sz w:val="14"/>
        </w:rPr>
        <w:t xml:space="preserve"> So, why do we need Maoism? Because we are against the most brutal, bloody, and vicious empire known to humankind. This country is looting and enslaving our class siblings all over the world. To overturn this order of things, to smash it and rebuild it in the interests of the revolutionary proletariat of the entire world, we must apply the synthesis of 200 years of systematic, organized class struggle,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w:t>
      </w:r>
      <w:proofErr w:type="gramStart"/>
      <w:r w:rsidRPr="008F204E">
        <w:rPr>
          <w:sz w:val="14"/>
        </w:rPr>
        <w:t>is in disagreement</w:t>
      </w:r>
      <w:proofErr w:type="gramEnd"/>
      <w:r w:rsidRPr="008F204E">
        <w:rPr>
          <w:sz w:val="14"/>
        </w:rPr>
        <w:t xml:space="preserve"> with many Marxist-Leninist organizations today, which uphold these things and other imperialist depredations carried out under the faded red banner of China. The Maoist argument is that Marxist-Leninist terrain has been spent, and the 21st century must learn from Maoism. "</w:t>
      </w:r>
      <w:r w:rsidRPr="008F204E">
        <w:rPr>
          <w:rFonts w:asciiTheme="minorHAnsi" w:hAnsiTheme="minorHAnsi" w:cstheme="minorHAnsi"/>
          <w:sz w:val="14"/>
        </w:rPr>
        <w:t>You haven't seized state power yet!" others cry. Indeed, and there has never been a truly Maoist party that has initiated armed struggle in the imperialist metro poles. This doesn't mean that Maoist principles cannot be applied to these countries,</w:t>
      </w:r>
      <w:r w:rsidRPr="00034497">
        <w:rPr>
          <w:rStyle w:val="Emphasis"/>
          <w:rFonts w:asciiTheme="minorHAnsi" w:hAnsiTheme="minorHAnsi" w:cstheme="minorHAnsi"/>
        </w:rPr>
        <w:t xml:space="preserve"> this means that we must be ever more creative in our application and ever more disciplined in our party-building efforts. </w:t>
      </w:r>
      <w:r w:rsidRPr="00D645A6">
        <w:rPr>
          <w:rStyle w:val="Emphasis"/>
          <w:rFonts w:asciiTheme="minorHAnsi" w:hAnsiTheme="minorHAnsi" w:cstheme="minorHAnsi"/>
          <w:highlight w:val="green"/>
        </w:rPr>
        <w:t>Party building</w:t>
      </w:r>
      <w:r w:rsidRPr="00034497">
        <w:rPr>
          <w:rStyle w:val="Emphasis"/>
          <w:rFonts w:asciiTheme="minorHAnsi" w:hAnsiTheme="minorHAnsi" w:cstheme="minorHAnsi"/>
        </w:rPr>
        <w:t xml:space="preserve"> in the USA </w:t>
      </w:r>
      <w:r w:rsidRPr="00D645A6">
        <w:rPr>
          <w:rStyle w:val="Emphasis"/>
          <w:rFonts w:asciiTheme="minorHAnsi" w:hAnsiTheme="minorHAnsi" w:cstheme="minorHAnsi"/>
          <w:highlight w:val="green"/>
        </w:rPr>
        <w:t>requires the careful</w:t>
      </w:r>
      <w:r w:rsidRPr="00034497">
        <w:rPr>
          <w:rStyle w:val="Emphasis"/>
          <w:rFonts w:asciiTheme="minorHAnsi" w:hAnsiTheme="minorHAnsi" w:cstheme="minorHAnsi"/>
        </w:rPr>
        <w:t xml:space="preserve"> and thorough </w:t>
      </w:r>
      <w:r w:rsidRPr="00D645A6">
        <w:rPr>
          <w:rStyle w:val="Emphasis"/>
          <w:rFonts w:asciiTheme="minorHAnsi" w:hAnsiTheme="minorHAnsi" w:cstheme="minorHAnsi"/>
          <w:highlight w:val="green"/>
        </w:rPr>
        <w:t>cultivation of a</w:t>
      </w:r>
      <w:r w:rsidRPr="00034497">
        <w:rPr>
          <w:rStyle w:val="Emphasis"/>
          <w:rFonts w:asciiTheme="minorHAnsi" w:hAnsiTheme="minorHAnsi" w:cstheme="minorHAnsi"/>
        </w:rPr>
        <w:t xml:space="preserve"> mass </w:t>
      </w:r>
      <w:r w:rsidRPr="00D645A6">
        <w:rPr>
          <w:rStyle w:val="Emphasis"/>
          <w:rFonts w:asciiTheme="minorHAnsi" w:hAnsiTheme="minorHAnsi" w:cstheme="minorHAnsi"/>
          <w:highlight w:val="green"/>
        </w:rPr>
        <w:t>base.</w:t>
      </w:r>
      <w:r w:rsidRPr="00034497">
        <w:rPr>
          <w:rStyle w:val="Emphasis"/>
          <w:rFonts w:asciiTheme="minorHAnsi" w:hAnsiTheme="minorHAnsi" w:cstheme="minorHAnsi"/>
        </w:rPr>
        <w:t xml:space="preserve"> Tens of thousands, even hundreds of thousands, of </w:t>
      </w:r>
      <w:r w:rsidRPr="00D645A6">
        <w:rPr>
          <w:rStyle w:val="Emphasis"/>
          <w:rFonts w:asciiTheme="minorHAnsi" w:hAnsiTheme="minorHAnsi" w:cstheme="minorHAnsi"/>
          <w:highlight w:val="green"/>
        </w:rPr>
        <w:t>people must</w:t>
      </w:r>
      <w:r w:rsidRPr="00034497">
        <w:rPr>
          <w:rStyle w:val="Emphasis"/>
          <w:rFonts w:asciiTheme="minorHAnsi" w:hAnsiTheme="minorHAnsi" w:cstheme="minorHAnsi"/>
        </w:rPr>
        <w:t xml:space="preserve"> depend on and follow this party and </w:t>
      </w:r>
      <w:r w:rsidRPr="00D645A6">
        <w:rPr>
          <w:rStyle w:val="Emphasis"/>
          <w:rFonts w:asciiTheme="minorHAnsi" w:hAnsiTheme="minorHAnsi" w:cstheme="minorHAnsi"/>
          <w:highlight w:val="green"/>
        </w:rPr>
        <w:t>participate in</w:t>
      </w:r>
      <w:r w:rsidRPr="00034497">
        <w:rPr>
          <w:rStyle w:val="Emphasis"/>
          <w:rFonts w:asciiTheme="minorHAnsi" w:hAnsiTheme="minorHAnsi" w:cstheme="minorHAnsi"/>
        </w:rPr>
        <w:t xml:space="preserve"> mass </w:t>
      </w:r>
      <w:r w:rsidRPr="00D645A6">
        <w:rPr>
          <w:rStyle w:val="Emphasis"/>
          <w:rFonts w:asciiTheme="minorHAnsi" w:hAnsiTheme="minorHAnsi" w:cstheme="minorHAnsi"/>
          <w:highlight w:val="green"/>
        </w:rPr>
        <w:t>organizations before it can</w:t>
      </w:r>
      <w:r w:rsidRPr="00034497">
        <w:rPr>
          <w:rStyle w:val="Emphasis"/>
          <w:rFonts w:asciiTheme="minorHAnsi" w:hAnsiTheme="minorHAnsi" w:cstheme="minorHAnsi"/>
        </w:rPr>
        <w:t xml:space="preserve"> even </w:t>
      </w:r>
      <w:r w:rsidRPr="00D645A6">
        <w:rPr>
          <w:rStyle w:val="Emphasis"/>
          <w:rFonts w:asciiTheme="minorHAnsi" w:hAnsiTheme="minorHAnsi" w:cstheme="minorHAnsi"/>
          <w:highlight w:val="green"/>
        </w:rPr>
        <w:t>be</w:t>
      </w:r>
      <w:r w:rsidRPr="00034497">
        <w:rPr>
          <w:rStyle w:val="Emphasis"/>
          <w:rFonts w:asciiTheme="minorHAnsi" w:hAnsiTheme="minorHAnsi" w:cstheme="minorHAnsi"/>
        </w:rPr>
        <w:t xml:space="preserve">gin to call itself </w:t>
      </w:r>
      <w:r w:rsidRPr="00D645A6">
        <w:rPr>
          <w:rStyle w:val="Emphasis"/>
          <w:rFonts w:asciiTheme="minorHAnsi" w:hAnsiTheme="minorHAnsi" w:cstheme="minorHAnsi"/>
          <w:highlight w:val="green"/>
        </w:rPr>
        <w:t>a vanguard.</w:t>
      </w:r>
      <w:r w:rsidRPr="00034497">
        <w:rPr>
          <w:rStyle w:val="Emphasis"/>
          <w:rFonts w:asciiTheme="minorHAnsi" w:hAnsiTheme="minorHAnsi" w:cstheme="minorHAnsi"/>
        </w:rPr>
        <w:t xml:space="preserve"> </w:t>
      </w:r>
      <w:r w:rsidRPr="008F204E">
        <w:rPr>
          <w:rFonts w:asciiTheme="minorHAnsi" w:hAnsiTheme="minorHAnsi" w:cstheme="minorHAnsi"/>
          <w:sz w:val="14"/>
        </w:rPr>
        <w:t>This is what many who came out of the New Communist Movement of the mid-late 1970s failed to realize. The days of endless squabbling sects that fight over "mass bases" of a handful of other activists must be put to an end,</w:t>
      </w:r>
      <w:r w:rsidRPr="00034497">
        <w:rPr>
          <w:rStyle w:val="Emphasis"/>
          <w:rFonts w:asciiTheme="minorHAnsi" w:hAnsiTheme="minorHAnsi" w:cstheme="minorHAnsi"/>
        </w:rPr>
        <w:t xml:space="preserve"> and </w:t>
      </w:r>
      <w:r w:rsidRPr="00D645A6">
        <w:rPr>
          <w:rStyle w:val="Emphasis"/>
          <w:rFonts w:asciiTheme="minorHAnsi" w:hAnsiTheme="minorHAnsi" w:cstheme="minorHAnsi"/>
          <w:highlight w:val="green"/>
        </w:rPr>
        <w:t>we must</w:t>
      </w:r>
      <w:r w:rsidRPr="00034497">
        <w:rPr>
          <w:rStyle w:val="Emphasis"/>
          <w:rFonts w:asciiTheme="minorHAnsi" w:hAnsiTheme="minorHAnsi" w:cstheme="minorHAnsi"/>
        </w:rPr>
        <w:t xml:space="preserve"> have a truly mass perspective. </w:t>
      </w:r>
      <w:r w:rsidRPr="008F204E">
        <w:rPr>
          <w:rFonts w:asciiTheme="minorHAnsi" w:hAnsiTheme="minorHAnsi" w:cstheme="minorHAnsi"/>
          <w:sz w:val="14"/>
        </w:rPr>
        <w:t>There is optimism in the spread of For the People (FTP) organizations and the development of the Organizing Committee for a Maoist Communist Party (MCP-OC)</w:t>
      </w:r>
      <w:r w:rsidRPr="00034497">
        <w:rPr>
          <w:rStyle w:val="Emphasis"/>
          <w:rFonts w:asciiTheme="minorHAnsi" w:hAnsiTheme="minorHAnsi" w:cstheme="minorHAnsi"/>
        </w:rPr>
        <w:t xml:space="preserve"> which has a more mass orientation and places primacy on the </w:t>
      </w:r>
      <w:r w:rsidRPr="00D645A6">
        <w:rPr>
          <w:rStyle w:val="Emphasis"/>
          <w:rFonts w:asciiTheme="minorHAnsi" w:hAnsiTheme="minorHAnsi" w:cstheme="minorHAnsi"/>
          <w:highlight w:val="green"/>
        </w:rPr>
        <w:t>develop</w:t>
      </w:r>
      <w:r w:rsidRPr="00034497">
        <w:rPr>
          <w:rStyle w:val="Emphasis"/>
          <w:rFonts w:asciiTheme="minorHAnsi" w:hAnsiTheme="minorHAnsi" w:cstheme="minorHAnsi"/>
        </w:rPr>
        <w:t xml:space="preserve">ment of </w:t>
      </w:r>
      <w:r w:rsidRPr="00D645A6">
        <w:rPr>
          <w:rStyle w:val="Emphasis"/>
          <w:rFonts w:asciiTheme="minorHAnsi" w:hAnsiTheme="minorHAnsi" w:cstheme="minorHAnsi"/>
          <w:highlight w:val="green"/>
        </w:rPr>
        <w:t xml:space="preserve">a class analysis </w:t>
      </w:r>
      <w:r w:rsidRPr="00034497">
        <w:rPr>
          <w:rStyle w:val="Emphasis"/>
          <w:rFonts w:asciiTheme="minorHAnsi" w:hAnsiTheme="minorHAnsi" w:cstheme="minorHAnsi"/>
        </w:rPr>
        <w:t xml:space="preserve">and political line in the USA that is </w:t>
      </w:r>
      <w:r w:rsidRPr="00D645A6">
        <w:rPr>
          <w:rStyle w:val="Emphasis"/>
          <w:rFonts w:asciiTheme="minorHAnsi" w:hAnsiTheme="minorHAnsi" w:cstheme="minorHAnsi"/>
          <w:highlight w:val="green"/>
        </w:rPr>
        <w:t>based in</w:t>
      </w:r>
      <w:r w:rsidRPr="00034497">
        <w:rPr>
          <w:rStyle w:val="Emphasis"/>
          <w:rFonts w:asciiTheme="minorHAnsi" w:hAnsiTheme="minorHAnsi" w:cstheme="minorHAnsi"/>
        </w:rPr>
        <w:t xml:space="preserve"> painstaking </w:t>
      </w:r>
      <w:r w:rsidRPr="00D645A6">
        <w:rPr>
          <w:rStyle w:val="Emphasis"/>
          <w:rFonts w:asciiTheme="minorHAnsi" w:hAnsiTheme="minorHAnsi" w:cstheme="minorHAnsi"/>
          <w:highlight w:val="green"/>
        </w:rPr>
        <w:t xml:space="preserve">investigation </w:t>
      </w:r>
      <w:r w:rsidRPr="00034497">
        <w:rPr>
          <w:rStyle w:val="Emphasis"/>
          <w:rFonts w:asciiTheme="minorHAnsi" w:hAnsiTheme="minorHAnsi" w:cstheme="minorHAnsi"/>
        </w:rPr>
        <w:t xml:space="preserve">and rooted in the aspirations and struggles of the most oppressed, </w:t>
      </w:r>
      <w:r w:rsidRPr="008F204E">
        <w:rPr>
          <w:rFonts w:asciiTheme="minorHAnsi" w:hAnsiTheme="minorHAnsi" w:cstheme="minorHAnsi"/>
          <w:sz w:val="14"/>
        </w:rPr>
        <w:t xml:space="preserve">along with a record of seeking to develop international solidarity and prison work. This, I believe, is the best hope for New </w:t>
      </w:r>
      <w:proofErr w:type="spellStart"/>
      <w:r w:rsidRPr="008F204E">
        <w:rPr>
          <w:rFonts w:asciiTheme="minorHAnsi" w:hAnsiTheme="minorHAnsi" w:cstheme="minorHAnsi"/>
          <w:sz w:val="14"/>
        </w:rPr>
        <w:t>Afrikan</w:t>
      </w:r>
      <w:proofErr w:type="spellEnd"/>
      <w:r w:rsidRPr="008F204E">
        <w:rPr>
          <w:rFonts w:asciiTheme="minorHAnsi" w:hAnsiTheme="minorHAnsi" w:cstheme="minorHAnsi"/>
          <w:sz w:val="14"/>
        </w:rPr>
        <w:t xml:space="preserve"> Maoists in the United States and I wholeheartedly encourage Black comrades to develop FTP-type organizations in their own communities under OC guidance. Even if this isn't done, at the very least studies in Maoism, studies in Maoist revolutions, and studies in Maoist theory are beneficial. After and during these studies, think about how it can be applied on your block and in your community. Learn about and be like Fred Hampton.</w:t>
      </w:r>
      <w:r w:rsidRPr="00034497">
        <w:rPr>
          <w:rStyle w:val="Emphasis"/>
          <w:rFonts w:asciiTheme="minorHAnsi" w:hAnsiTheme="minorHAnsi" w:cstheme="minorHAnsi"/>
        </w:rPr>
        <w:t xml:space="preserve"> Time is up for spinning our wheels; </w:t>
      </w:r>
      <w:r w:rsidRPr="00D645A6">
        <w:rPr>
          <w:rStyle w:val="Emphasis"/>
          <w:rFonts w:asciiTheme="minorHAnsi" w:hAnsiTheme="minorHAnsi" w:cstheme="minorHAnsi"/>
          <w:highlight w:val="green"/>
        </w:rPr>
        <w:t xml:space="preserve">we must </w:t>
      </w:r>
      <w:r w:rsidRPr="00034497">
        <w:rPr>
          <w:rStyle w:val="Emphasis"/>
          <w:rFonts w:asciiTheme="minorHAnsi" w:hAnsiTheme="minorHAnsi" w:cstheme="minorHAnsi"/>
        </w:rPr>
        <w:t xml:space="preserve">get together, </w:t>
      </w:r>
      <w:r w:rsidRPr="00D645A6">
        <w:rPr>
          <w:rStyle w:val="Emphasis"/>
          <w:rFonts w:asciiTheme="minorHAnsi" w:hAnsiTheme="minorHAnsi" w:cstheme="minorHAnsi"/>
          <w:highlight w:val="green"/>
        </w:rPr>
        <w:t xml:space="preserve">unite </w:t>
      </w:r>
      <w:r w:rsidRPr="00034497">
        <w:rPr>
          <w:rStyle w:val="Emphasis"/>
          <w:rFonts w:asciiTheme="minorHAnsi" w:hAnsiTheme="minorHAnsi" w:cstheme="minorHAnsi"/>
        </w:rPr>
        <w:t xml:space="preserve">on a principled and unshakeable basis, </w:t>
      </w:r>
      <w:r w:rsidRPr="00D645A6">
        <w:rPr>
          <w:rStyle w:val="Emphasis"/>
          <w:rFonts w:asciiTheme="minorHAnsi" w:hAnsiTheme="minorHAnsi" w:cstheme="minorHAnsi"/>
          <w:highlight w:val="green"/>
        </w:rPr>
        <w:t xml:space="preserve">and </w:t>
      </w:r>
      <w:r w:rsidRPr="00034497">
        <w:rPr>
          <w:rStyle w:val="Emphasis"/>
          <w:rFonts w:asciiTheme="minorHAnsi" w:hAnsiTheme="minorHAnsi" w:cstheme="minorHAnsi"/>
        </w:rPr>
        <w:t xml:space="preserve">mount a formidable </w:t>
      </w:r>
      <w:r w:rsidRPr="00D645A6">
        <w:rPr>
          <w:rStyle w:val="Emphasis"/>
          <w:rFonts w:asciiTheme="minorHAnsi" w:hAnsiTheme="minorHAnsi" w:cstheme="minorHAnsi"/>
          <w:highlight w:val="green"/>
        </w:rPr>
        <w:t>resist</w:t>
      </w:r>
      <w:r w:rsidRPr="00034497">
        <w:rPr>
          <w:rStyle w:val="Emphasis"/>
          <w:rFonts w:asciiTheme="minorHAnsi" w:hAnsiTheme="minorHAnsi" w:cstheme="minorHAnsi"/>
        </w:rPr>
        <w:t xml:space="preserve">ance against decades and centuries-old oppression based in </w:t>
      </w:r>
      <w:r w:rsidRPr="00D645A6">
        <w:rPr>
          <w:rStyle w:val="Emphasis"/>
          <w:rFonts w:asciiTheme="minorHAnsi" w:hAnsiTheme="minorHAnsi" w:cstheme="minorHAnsi"/>
          <w:highlight w:val="green"/>
        </w:rPr>
        <w:t>capital</w:t>
      </w:r>
      <w:r w:rsidRPr="00034497">
        <w:rPr>
          <w:rStyle w:val="Emphasis"/>
          <w:rFonts w:asciiTheme="minorHAnsi" w:hAnsiTheme="minorHAnsi" w:cstheme="minorHAnsi"/>
        </w:rPr>
        <w:t xml:space="preserve">ism </w:t>
      </w:r>
      <w:r w:rsidRPr="00D645A6">
        <w:rPr>
          <w:rStyle w:val="Emphasis"/>
          <w:rFonts w:asciiTheme="minorHAnsi" w:hAnsiTheme="minorHAnsi" w:cstheme="minorHAnsi"/>
          <w:highlight w:val="green"/>
        </w:rPr>
        <w:t>and white supremacy</w:t>
      </w:r>
      <w:r w:rsidRPr="00034497">
        <w:rPr>
          <w:rStyle w:val="Emphasis"/>
          <w:rFonts w:asciiTheme="minorHAnsi" w:hAnsiTheme="minorHAnsi" w:cstheme="minorHAnsi"/>
        </w:rPr>
        <w:t xml:space="preserve">. </w:t>
      </w:r>
      <w:r w:rsidRPr="008F204E">
        <w:rPr>
          <w:rFonts w:asciiTheme="minorHAnsi" w:hAnsiTheme="minorHAnsi" w:cstheme="minorHAnsi"/>
          <w:sz w:val="14"/>
        </w:rPr>
        <w:t>I also encourage support and donation to the Hampton Institute as an invaluable resource in promoting revolutionary ideology and practice in the finest Marxist tradition.</w:t>
      </w:r>
    </w:p>
    <w:p w14:paraId="011D6F3D" w14:textId="1FCE4296" w:rsidR="00EC3103" w:rsidRDefault="00EC3103" w:rsidP="00EC3103">
      <w:pPr>
        <w:pStyle w:val="Heading2"/>
      </w:pPr>
      <w:r>
        <w:lastRenderedPageBreak/>
        <w:t>Case</w:t>
      </w:r>
    </w:p>
    <w:p w14:paraId="46DD3681" w14:textId="68710C50" w:rsidR="00493505" w:rsidRDefault="00493505" w:rsidP="00493505">
      <w:pPr>
        <w:pStyle w:val="Heading3"/>
      </w:pPr>
      <w:r>
        <w:lastRenderedPageBreak/>
        <w:t>FW</w:t>
      </w:r>
    </w:p>
    <w:p w14:paraId="1157B9DD" w14:textId="77777777" w:rsidR="00493505" w:rsidRPr="00E97A80" w:rsidRDefault="00493505" w:rsidP="00493505">
      <w:pPr>
        <w:pStyle w:val="Heading4"/>
        <w:rPr>
          <w:rFonts w:cs="Arial"/>
        </w:rPr>
      </w:pPr>
      <w:r w:rsidRPr="00E97A80">
        <w:rPr>
          <w:rFonts w:cs="Arial"/>
        </w:rPr>
        <w:t>2AC # - Cultural Revolution DA - Williams says a pure focus on anti-trust policy invisibles the larger operations of the nation-state and continues the functioning of neoliberalism - our model solves by interrogating the self-referential scholarship that accepts quotidian violence as an inevitable coordinate of political decision-making</w:t>
      </w:r>
    </w:p>
    <w:p w14:paraId="53F24BEE" w14:textId="77777777" w:rsidR="00493505" w:rsidRPr="00493505" w:rsidRDefault="00493505" w:rsidP="00493505"/>
    <w:p w14:paraId="36D9EDE7" w14:textId="0163B05A" w:rsidR="00493505" w:rsidRPr="00493505" w:rsidRDefault="00493505" w:rsidP="00493505">
      <w:pPr>
        <w:pStyle w:val="Heading3"/>
      </w:pPr>
      <w:r>
        <w:lastRenderedPageBreak/>
        <w:t>Contention</w:t>
      </w:r>
    </w:p>
    <w:p w14:paraId="36575BFE" w14:textId="77777777" w:rsidR="00EC3103" w:rsidRPr="00BF42F7" w:rsidRDefault="00EC3103" w:rsidP="00EC3103">
      <w:pPr>
        <w:pStyle w:val="Heading4"/>
        <w:rPr>
          <w:bCs/>
        </w:rPr>
      </w:pPr>
      <w:proofErr w:type="spellStart"/>
      <w:r w:rsidRPr="00BF42F7">
        <w:rPr>
          <w:bCs/>
        </w:rPr>
        <w:t>Aff</w:t>
      </w:r>
      <w:proofErr w:type="spellEnd"/>
      <w:r w:rsidRPr="00BF42F7">
        <w:rPr>
          <w:bCs/>
        </w:rPr>
        <w:t xml:space="preserve"> gets circumvented.</w:t>
      </w:r>
    </w:p>
    <w:p w14:paraId="5070F55E" w14:textId="77777777" w:rsidR="00EC3103" w:rsidRDefault="00EC3103" w:rsidP="00EC3103">
      <w:r>
        <w:rPr>
          <w:rStyle w:val="Style13ptBold"/>
        </w:rPr>
        <w:t>Lanard 17</w:t>
      </w:r>
      <w:r>
        <w:t xml:space="preserve"> [Noah Lanard, editorial fellow. Donald Trump just took another swipe at the labor unions that helped elect him, Mother Jones, 7-19-2017, Accessible Online at http://www.motherjones.com/politics/2017/07/trumps-labor-board-appointments-are-another-blow-for-unions/] </w:t>
      </w:r>
    </w:p>
    <w:p w14:paraId="1881E5AD" w14:textId="77777777" w:rsidR="00EC3103" w:rsidRDefault="00EC3103" w:rsidP="00EC3103">
      <w:pPr>
        <w:rPr>
          <w:sz w:val="16"/>
        </w:rPr>
      </w:pPr>
      <w:r>
        <w:rPr>
          <w:rStyle w:val="StyleUnderline"/>
        </w:rPr>
        <w:t xml:space="preserve">Trump’s </w:t>
      </w:r>
      <w:r>
        <w:rPr>
          <w:rStyle w:val="StyleUnderline"/>
          <w:highlight w:val="green"/>
        </w:rPr>
        <w:t>NLRB</w:t>
      </w:r>
      <w:r>
        <w:rPr>
          <w:rStyle w:val="StyleUnderline"/>
        </w:rPr>
        <w:t xml:space="preserve"> nominees are </w:t>
      </w:r>
      <w:r>
        <w:rPr>
          <w:rStyle w:val="Emphasis"/>
        </w:rPr>
        <w:t xml:space="preserve">expected to </w:t>
      </w:r>
      <w:r>
        <w:rPr>
          <w:rStyle w:val="Emphasis"/>
          <w:highlight w:val="green"/>
        </w:rPr>
        <w:t xml:space="preserve">create </w:t>
      </w:r>
      <w:r>
        <w:rPr>
          <w:rStyle w:val="Emphasis"/>
        </w:rPr>
        <w:t xml:space="preserve">further </w:t>
      </w:r>
      <w:r>
        <w:rPr>
          <w:rStyle w:val="Emphasis"/>
          <w:highlight w:val="green"/>
        </w:rPr>
        <w:t>challenges</w:t>
      </w:r>
      <w:r>
        <w:rPr>
          <w:rStyle w:val="StyleUnderline"/>
          <w:highlight w:val="green"/>
        </w:rPr>
        <w:t xml:space="preserve"> for workers </w:t>
      </w:r>
      <w:r>
        <w:rPr>
          <w:rStyle w:val="StyleUnderline"/>
        </w:rPr>
        <w:t>seeking to unionize. Emanuel is a shareholder and longtime lawyer at Littler, the world’s largest management-side employment law firm. Sen.</w:t>
      </w:r>
      <w:r>
        <w:rPr>
          <w:sz w:val="16"/>
        </w:rPr>
        <w:t xml:space="preserve"> Elizabeth </w:t>
      </w:r>
      <w:r>
        <w:rPr>
          <w:rStyle w:val="StyleUnderline"/>
          <w:highlight w:val="green"/>
        </w:rPr>
        <w:t>Warren</w:t>
      </w:r>
      <w:r>
        <w:rPr>
          <w:sz w:val="16"/>
        </w:rPr>
        <w:t xml:space="preserve"> (D-Mass.) </w:t>
      </w:r>
      <w:r>
        <w:rPr>
          <w:rStyle w:val="StyleUnderline"/>
        </w:rPr>
        <w:t xml:space="preserve">has </w:t>
      </w:r>
      <w:r>
        <w:rPr>
          <w:rStyle w:val="StyleUnderline"/>
          <w:highlight w:val="green"/>
        </w:rPr>
        <w:t>called it</w:t>
      </w:r>
      <w:r>
        <w:rPr>
          <w:rStyle w:val="StyleUnderline"/>
        </w:rPr>
        <w:t xml:space="preserve"> is </w:t>
      </w:r>
      <w:r>
        <w:rPr>
          <w:rStyle w:val="Emphasis"/>
        </w:rPr>
        <w:t xml:space="preserve">one of the nation’s “most </w:t>
      </w:r>
      <w:r>
        <w:rPr>
          <w:rStyle w:val="Emphasis"/>
          <w:highlight w:val="green"/>
        </w:rPr>
        <w:t>ruthless</w:t>
      </w:r>
      <w:r>
        <w:rPr>
          <w:rStyle w:val="Emphasis"/>
        </w:rPr>
        <w:t xml:space="preserve">” </w:t>
      </w:r>
      <w:r>
        <w:rPr>
          <w:rStyle w:val="Emphasis"/>
          <w:highlight w:val="green"/>
        </w:rPr>
        <w:t>union-busters.</w:t>
      </w:r>
      <w:r>
        <w:rPr>
          <w:rStyle w:val="StyleUnderline"/>
        </w:rPr>
        <w:t xml:space="preserve"> Emanuel’s clients include Uber and other companies accused of violating workers’ rights</w:t>
      </w:r>
      <w:r>
        <w:rPr>
          <w:sz w:val="16"/>
        </w:rPr>
        <w:t>, according to his ethics disclosure form.</w:t>
      </w:r>
    </w:p>
    <w:p w14:paraId="4A54DF1C" w14:textId="77777777" w:rsidR="00EC3103" w:rsidRDefault="00EC3103" w:rsidP="00EC3103">
      <w:pPr>
        <w:rPr>
          <w:rStyle w:val="StyleUnderline"/>
        </w:rPr>
      </w:pPr>
      <w:r>
        <w:rPr>
          <w:sz w:val="16"/>
        </w:rPr>
        <w:t xml:space="preserve">Outside of his legal practice, </w:t>
      </w:r>
      <w:r>
        <w:rPr>
          <w:rStyle w:val="StyleUnderline"/>
        </w:rPr>
        <w:t xml:space="preserve">Emanuel has decried California’s “terrible climate for job creation,” citing the state’s generous overtime and break requirements for employees. </w:t>
      </w:r>
    </w:p>
    <w:p w14:paraId="35001707" w14:textId="77777777" w:rsidR="00EC3103" w:rsidRDefault="00EC3103" w:rsidP="00EC3103">
      <w:pPr>
        <w:rPr>
          <w:rStyle w:val="Emphasis"/>
        </w:rPr>
      </w:pPr>
      <w:r>
        <w:rPr>
          <w:rStyle w:val="StyleUnderline"/>
        </w:rPr>
        <w:t>Kaplan</w:t>
      </w:r>
      <w:r>
        <w:rPr>
          <w:sz w:val="16"/>
        </w:rPr>
        <w:t xml:space="preserve"> was previously an attorney for the House education and labor committee. In that role, he </w:t>
      </w:r>
      <w:r>
        <w:rPr>
          <w:rStyle w:val="StyleUnderline"/>
        </w:rPr>
        <w:t>drafted a bill to reverse an NLRB rule</w:t>
      </w:r>
      <w:r>
        <w:rPr>
          <w:sz w:val="16"/>
        </w:rPr>
        <w:t xml:space="preserve">, dubbed the “ambush election rule” by conservative critics, </w:t>
      </w:r>
      <w:r>
        <w:rPr>
          <w:rStyle w:val="StyleUnderline"/>
        </w:rPr>
        <w:t xml:space="preserve">that allowed workers to vote on unionization as soon as 11 days after a petition was submitted. </w:t>
      </w:r>
      <w:r>
        <w:rPr>
          <w:rStyle w:val="StyleUnderline"/>
          <w:highlight w:val="green"/>
        </w:rPr>
        <w:t>The bill</w:t>
      </w:r>
      <w:r>
        <w:rPr>
          <w:sz w:val="16"/>
        </w:rPr>
        <w:t>, which did not pass</w:t>
      </w:r>
      <w:r>
        <w:rPr>
          <w:rStyle w:val="StyleUnderline"/>
        </w:rPr>
        <w:t xml:space="preserve">, would have also </w:t>
      </w:r>
      <w:r>
        <w:rPr>
          <w:rStyle w:val="Emphasis"/>
          <w:highlight w:val="green"/>
        </w:rPr>
        <w:t xml:space="preserve">reversed </w:t>
      </w:r>
      <w:r>
        <w:rPr>
          <w:rStyle w:val="Emphasis"/>
        </w:rPr>
        <w:t xml:space="preserve">the board’s </w:t>
      </w:r>
      <w:r>
        <w:rPr>
          <w:rStyle w:val="Emphasis"/>
          <w:highlight w:val="green"/>
        </w:rPr>
        <w:t xml:space="preserve">recognition of </w:t>
      </w:r>
      <w:r>
        <w:rPr>
          <w:rStyle w:val="Emphasis"/>
        </w:rPr>
        <w:t>micro-</w:t>
      </w:r>
      <w:r>
        <w:rPr>
          <w:rStyle w:val="Emphasis"/>
          <w:highlight w:val="green"/>
        </w:rPr>
        <w:t>unions.</w:t>
      </w:r>
    </w:p>
    <w:p w14:paraId="5F8049EC" w14:textId="77777777" w:rsidR="00EC3103" w:rsidRDefault="00EC3103" w:rsidP="00EC3103">
      <w:pPr>
        <w:rPr>
          <w:sz w:val="16"/>
        </w:rPr>
      </w:pPr>
      <w:r>
        <w:rPr>
          <w:sz w:val="16"/>
        </w:rPr>
        <w:t xml:space="preserve">At Emanuel and Kaplan’s nomination hearing last week, Sens. Al Franken (D-Minn.) and Warren were particularly concerned by </w:t>
      </w:r>
      <w:r>
        <w:rPr>
          <w:rStyle w:val="StyleUnderline"/>
        </w:rPr>
        <w:t>Emanuel’s record</w:t>
      </w:r>
      <w:r>
        <w:rPr>
          <w:sz w:val="16"/>
        </w:rPr>
        <w:t xml:space="preserve"> of </w:t>
      </w:r>
      <w:r>
        <w:rPr>
          <w:rStyle w:val="StyleUnderline"/>
        </w:rPr>
        <w:t>defend</w:t>
      </w:r>
      <w:r>
        <w:rPr>
          <w:sz w:val="16"/>
        </w:rPr>
        <w:t xml:space="preserve">ing the </w:t>
      </w:r>
      <w:r>
        <w:rPr>
          <w:rStyle w:val="StyleUnderline"/>
        </w:rPr>
        <w:t>mandatory arbitration agreements</w:t>
      </w:r>
      <w:r>
        <w:rPr>
          <w:sz w:val="16"/>
        </w:rPr>
        <w:t xml:space="preserve"> that Carlson and many others have signed. Pressed by Franken, Emanuel declined to criticize arbitration agreements that prevent women who are sexually harassed from suing their employers in court. In theory, the legality of the arbitration agreements is now in the Supreme Court’s hands. But Ronald </w:t>
      </w:r>
      <w:proofErr w:type="spellStart"/>
      <w:r>
        <w:rPr>
          <w:sz w:val="16"/>
        </w:rPr>
        <w:t>Meisburg</w:t>
      </w:r>
      <w:proofErr w:type="spellEnd"/>
      <w:r>
        <w:rPr>
          <w:sz w:val="16"/>
        </w:rPr>
        <w:t>, a former NLRB board member, has said it’s possible the NLRB could revisit the decision before the court decides. Emanuel told Warren he does not expect to recuse himself if the issue comes up.</w:t>
      </w:r>
    </w:p>
    <w:p w14:paraId="57A0CF87" w14:textId="77777777" w:rsidR="00EC3103" w:rsidRDefault="00EC3103" w:rsidP="00EC3103">
      <w:pPr>
        <w:rPr>
          <w:rStyle w:val="StyleUnderline"/>
        </w:rPr>
      </w:pPr>
      <w:r>
        <w:rPr>
          <w:rStyle w:val="StyleUnderline"/>
        </w:rPr>
        <w:t xml:space="preserve">The committee’s approval of both nominees along party lines on Wednesday follows other moves under Trump that are </w:t>
      </w:r>
      <w:r>
        <w:rPr>
          <w:rStyle w:val="Emphasis"/>
        </w:rPr>
        <w:t>less than friendly to labor.</w:t>
      </w:r>
      <w:r>
        <w:rPr>
          <w:sz w:val="16"/>
        </w:rPr>
        <w:t xml:space="preserve"> </w:t>
      </w:r>
      <w:r>
        <w:rPr>
          <w:rStyle w:val="StyleUnderline"/>
        </w:rPr>
        <w:t xml:space="preserve">Trump’s nominee for deputy labor secretary, Patrick Pizzella, was criticized last week for working with disgraced </w:t>
      </w:r>
      <w:r>
        <w:rPr>
          <w:rStyle w:val="StyleUnderline"/>
          <w:highlight w:val="green"/>
        </w:rPr>
        <w:t>lobbyist</w:t>
      </w:r>
      <w:r>
        <w:rPr>
          <w:rStyle w:val="StyleUnderline"/>
        </w:rPr>
        <w:t xml:space="preserve"> Jack Abramoff to </w:t>
      </w:r>
      <w:r>
        <w:rPr>
          <w:rStyle w:val="StyleUnderline"/>
          <w:highlight w:val="green"/>
        </w:rPr>
        <w:t>advocate</w:t>
      </w:r>
      <w:r>
        <w:rPr>
          <w:rStyle w:val="StyleUnderline"/>
        </w:rPr>
        <w:t xml:space="preserve"> for what was compared to sweatshop labor in the Northern Mariana Islands</w:t>
      </w:r>
      <w:r>
        <w:rPr>
          <w:sz w:val="16"/>
        </w:rPr>
        <w:t xml:space="preserve">, a US commonwealth, in the early 2000s. </w:t>
      </w:r>
      <w:r>
        <w:rPr>
          <w:rStyle w:val="StyleUnderline"/>
        </w:rPr>
        <w:t xml:space="preserve">The goods, which were often made by Chinese and Filipino workers, had the advantage of being stamped “Made in the USA.” </w:t>
      </w:r>
    </w:p>
    <w:p w14:paraId="4F46645B" w14:textId="77777777" w:rsidR="00EC3103" w:rsidRDefault="00EC3103" w:rsidP="00EC3103">
      <w:pPr>
        <w:rPr>
          <w:sz w:val="16"/>
        </w:rPr>
      </w:pPr>
      <w:r>
        <w:rPr>
          <w:sz w:val="16"/>
        </w:rPr>
        <w:t xml:space="preserve">Neil </w:t>
      </w:r>
      <w:r>
        <w:rPr>
          <w:rStyle w:val="StyleUnderline"/>
        </w:rPr>
        <w:t>Gorsuch</w:t>
      </w:r>
      <w:r>
        <w:rPr>
          <w:sz w:val="16"/>
        </w:rPr>
        <w:t xml:space="preserve">, whom Trump appointed to the Supreme Court, </w:t>
      </w:r>
      <w:r>
        <w:rPr>
          <w:rStyle w:val="StyleUnderline"/>
        </w:rPr>
        <w:t xml:space="preserve">has a </w:t>
      </w:r>
      <w:r>
        <w:rPr>
          <w:rStyle w:val="Emphasis"/>
        </w:rPr>
        <w:t xml:space="preserve">long record of </w:t>
      </w:r>
      <w:r>
        <w:rPr>
          <w:rStyle w:val="Emphasis"/>
          <w:highlight w:val="green"/>
        </w:rPr>
        <w:t>siding with employers</w:t>
      </w:r>
      <w:r>
        <w:rPr>
          <w:rStyle w:val="StyleUnderline"/>
          <w:highlight w:val="green"/>
        </w:rPr>
        <w:t xml:space="preserve"> in</w:t>
      </w:r>
      <w:r>
        <w:rPr>
          <w:rStyle w:val="StyleUnderline"/>
        </w:rPr>
        <w:t xml:space="preserve"> labor </w:t>
      </w:r>
      <w:r>
        <w:rPr>
          <w:rStyle w:val="StyleUnderline"/>
          <w:highlight w:val="green"/>
        </w:rPr>
        <w:t>disputes</w:t>
      </w:r>
      <w:r>
        <w:rPr>
          <w:sz w:val="16"/>
        </w:rPr>
        <w:t xml:space="preserve">. In the court’s upcoming term, Gorsuch will hear arguments in a case that will decide whether mandatory arbitration agreements violate the National Labor Relations Act. </w:t>
      </w:r>
    </w:p>
    <w:p w14:paraId="149BC167" w14:textId="77777777" w:rsidR="00EC3103" w:rsidRPr="00EC3103" w:rsidRDefault="00EC3103" w:rsidP="00EC3103"/>
    <w:p w14:paraId="0C3DB425" w14:textId="1CBBC7AE" w:rsidR="00A95652" w:rsidRPr="005913DB" w:rsidRDefault="00A95652" w:rsidP="005913DB"/>
    <w:sectPr w:rsidR="00A95652" w:rsidRPr="005913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D0E7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93505"/>
    <w:rsid w:val="004C60E8"/>
    <w:rsid w:val="004D0E77"/>
    <w:rsid w:val="004E3579"/>
    <w:rsid w:val="004E728B"/>
    <w:rsid w:val="004F39E0"/>
    <w:rsid w:val="00537BD5"/>
    <w:rsid w:val="0057268A"/>
    <w:rsid w:val="005913DB"/>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6293D"/>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3103"/>
    <w:rsid w:val="00EC7DC4"/>
    <w:rsid w:val="00ED30CF"/>
    <w:rsid w:val="00F176EF"/>
    <w:rsid w:val="00F45E10"/>
    <w:rsid w:val="00F6364A"/>
    <w:rsid w:val="00F82433"/>
    <w:rsid w:val="00F9113A"/>
    <w:rsid w:val="00FA17B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165A2"/>
  <w15:chartTrackingRefBased/>
  <w15:docId w15:val="{1745A55D-0A69-41E6-AF17-C06857362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F39E0"/>
    <w:rPr>
      <w:rFonts w:ascii="Calibri" w:hAnsi="Calibri" w:cs="Calibri"/>
    </w:rPr>
  </w:style>
  <w:style w:type="paragraph" w:styleId="Heading1">
    <w:name w:val="heading 1"/>
    <w:aliases w:val="Pocket"/>
    <w:basedOn w:val="Normal"/>
    <w:next w:val="Normal"/>
    <w:link w:val="Heading1Char"/>
    <w:qFormat/>
    <w:rsid w:val="00A9366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9366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9366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A9366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A9366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9366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93661"/>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A9366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s"/>
    <w:basedOn w:val="DefaultParagraphFont"/>
    <w:link w:val="textbold"/>
    <w:uiPriority w:val="7"/>
    <w:qFormat/>
    <w:rsid w:val="006065B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A6538"/>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S"/>
    <w:basedOn w:val="DefaultParagraphFont"/>
    <w:link w:val="CardsFont12pt"/>
    <w:uiPriority w:val="6"/>
    <w:qFormat/>
    <w:rsid w:val="00DA6538"/>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4F39E0"/>
    <w:rPr>
      <w:color w:val="auto"/>
      <w:u w:val="none"/>
    </w:rPr>
  </w:style>
  <w:style w:type="character" w:styleId="FollowedHyperlink">
    <w:name w:val="FollowedHyperlink"/>
    <w:basedOn w:val="DefaultParagraphFont"/>
    <w:uiPriority w:val="99"/>
    <w:semiHidden/>
    <w:unhideWhenUsed/>
    <w:rsid w:val="004F39E0"/>
    <w:rPr>
      <w:color w:val="auto"/>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5913DB"/>
    <w:pPr>
      <w:spacing w:after="0" w:line="240" w:lineRule="auto"/>
    </w:pPr>
    <w:rPr>
      <w:u w:val="single"/>
    </w:rPr>
  </w:style>
  <w:style w:type="paragraph" w:customStyle="1" w:styleId="textbold">
    <w:name w:val="text bold"/>
    <w:basedOn w:val="Normal"/>
    <w:link w:val="Emphasis"/>
    <w:uiPriority w:val="7"/>
    <w:qFormat/>
    <w:rsid w:val="005913DB"/>
    <w:pPr>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s,tag"/>
    <w:basedOn w:val="Heading1"/>
    <w:link w:val="Hyperlink"/>
    <w:autoRedefine/>
    <w:uiPriority w:val="99"/>
    <w:qFormat/>
    <w:rsid w:val="005913D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hamptoninstitution.org/why-black-people-need-maoism.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ibcom.org/library/trade-unions-pillars-capitalism-internationalist-perspectiv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ti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C80D2-EA9F-4D3B-B372-59751471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10</Pages>
  <Words>9512</Words>
  <Characters>54220</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dc:creator>
  <cp:keywords>5.1.1</cp:keywords>
  <dc:description/>
  <cp:lastModifiedBy>Cho, Raymond</cp:lastModifiedBy>
  <cp:revision>1</cp:revision>
  <dcterms:created xsi:type="dcterms:W3CDTF">2021-11-20T18:26:00Z</dcterms:created>
  <dcterms:modified xsi:type="dcterms:W3CDTF">2021-11-20T18:48:00Z</dcterms:modified>
</cp:coreProperties>
</file>