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732DC" w14:textId="5041B2FE" w:rsidR="008540A3" w:rsidRDefault="008540A3" w:rsidP="008540A3">
      <w:pPr>
        <w:pStyle w:val="Heading1"/>
      </w:pPr>
      <w:r>
        <w:t>1ac</w:t>
      </w:r>
    </w:p>
    <w:p w14:paraId="77BC154F" w14:textId="0E4B5276" w:rsidR="008540A3" w:rsidRDefault="008540A3" w:rsidP="008540A3">
      <w:pPr>
        <w:pStyle w:val="Heading3"/>
      </w:pPr>
      <w:r>
        <w:lastRenderedPageBreak/>
        <w:t>1AC: Innovation</w:t>
      </w:r>
    </w:p>
    <w:p w14:paraId="058A804C" w14:textId="77777777" w:rsidR="008540A3" w:rsidRDefault="008540A3" w:rsidP="008540A3">
      <w:pPr>
        <w:pStyle w:val="Heading4"/>
      </w:pPr>
      <w:r>
        <w:t xml:space="preserve">The Advantage is Innovation - </w:t>
      </w:r>
    </w:p>
    <w:p w14:paraId="2D689C2F" w14:textId="77777777" w:rsidR="008540A3" w:rsidRDefault="008540A3" w:rsidP="008540A3">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13C6FDF" w14:textId="77777777" w:rsidR="008540A3" w:rsidRPr="005B38BB" w:rsidRDefault="008540A3" w:rsidP="008540A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69C8BB7" w14:textId="77777777" w:rsidR="008540A3" w:rsidRPr="007E660D" w:rsidRDefault="008540A3" w:rsidP="008540A3">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w:t>
      </w:r>
      <w:r w:rsidRPr="007E660D">
        <w:rPr>
          <w:sz w:val="16"/>
        </w:rPr>
        <w:lastRenderedPageBreak/>
        <w:t>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 xml:space="preserve">over and over </w:t>
      </w:r>
      <w:r w:rsidRPr="00E3202C">
        <w:rPr>
          <w:b/>
          <w:bCs/>
          <w:highlight w:val="green"/>
          <w:u w:val="single"/>
        </w:rPr>
        <w:lastRenderedPageBreak/>
        <w:t>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Walls like t</w:t>
      </w:r>
      <w:r w:rsidRPr="007E660D">
        <w:rPr>
          <w:u w:val="single"/>
        </w:rPr>
        <w:lastRenderedPageBreak/>
        <w:t xml:space="preserve">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In other words, we are mostly churning and r</w:t>
      </w:r>
      <w:r w:rsidRPr="007E660D">
        <w:rPr>
          <w:sz w:val="16"/>
        </w:rPr>
        <w:lastRenderedPageBreak/>
        <w:t xml:space="preserve">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EA8ACD1" w14:textId="77777777" w:rsidR="008540A3" w:rsidRDefault="008540A3" w:rsidP="008540A3">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07FAB6C1" w14:textId="77777777" w:rsidR="008540A3" w:rsidRPr="005B38BB" w:rsidRDefault="008540A3" w:rsidP="008540A3">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3841C203" w14:textId="77777777" w:rsidR="008540A3" w:rsidRDefault="008540A3" w:rsidP="008540A3">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DBCB3E6" w14:textId="77777777" w:rsidR="008540A3" w:rsidRDefault="008540A3" w:rsidP="008540A3">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B4E4AFB" w14:textId="77777777" w:rsidR="008540A3" w:rsidRPr="00791206" w:rsidRDefault="008540A3" w:rsidP="008540A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59F6383" w14:textId="77777777" w:rsidR="008540A3" w:rsidRPr="00E974A9" w:rsidRDefault="008540A3" w:rsidP="008540A3">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szCs w:val="24"/>
        </w:rPr>
        <w:t>Ph.D</w:t>
      </w:r>
      <w:proofErr w:type="spell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w:t>
      </w:r>
      <w:r w:rsidRPr="00E974A9">
        <w:rPr>
          <w:sz w:val="16"/>
          <w:szCs w:val="24"/>
        </w:rPr>
        <w:lastRenderedPageBreak/>
        <w:t xml:space="preserve">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w:t>
      </w:r>
      <w:r w:rsidRPr="00E974A9">
        <w:rPr>
          <w:szCs w:val="24"/>
          <w:u w:val="single"/>
        </w:rPr>
        <w:lastRenderedPageBreak/>
        <w:t>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EB97ABF" w14:textId="77777777" w:rsidR="008540A3" w:rsidRDefault="008540A3" w:rsidP="008540A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CA6C948" w14:textId="77777777" w:rsidR="008540A3" w:rsidRPr="00E2724F" w:rsidRDefault="008540A3" w:rsidP="008540A3">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w:t>
      </w:r>
      <w:r>
        <w:lastRenderedPageBreak/>
        <w:t xml:space="preserve">. </w:t>
      </w:r>
      <w:hyperlink r:id="rId9" w:history="1">
        <w:r w:rsidRPr="004D0B79">
          <w:rPr>
            <w:rStyle w:val="Hyperlink"/>
          </w:rPr>
          <w:t>https://abcnews.go.com/Health/amidst-superbug-crisis-scientists-urge-innovation/story?id=62763415</w:t>
        </w:r>
      </w:hyperlink>
      <w:r>
        <w:t xml:space="preserve">] Dhruv </w:t>
      </w:r>
    </w:p>
    <w:p w14:paraId="4584851B" w14:textId="77777777" w:rsidR="008540A3" w:rsidRPr="001948D4" w:rsidRDefault="00FD1B28" w:rsidP="008540A3">
      <w:pPr>
        <w:rPr>
          <w:sz w:val="16"/>
        </w:rPr>
      </w:pPr>
      <w:hyperlink r:id="rId10" w:tgtFrame="_blank" w:history="1">
        <w:r w:rsidR="008540A3" w:rsidRPr="00E2724F">
          <w:rPr>
            <w:rStyle w:val="StyleUnderline"/>
          </w:rPr>
          <w:t>The United Nations</w:t>
        </w:r>
      </w:hyperlink>
      <w:r w:rsidR="008540A3">
        <w:t xml:space="preserve"> </w:t>
      </w:r>
      <w:r w:rsidR="008540A3" w:rsidRPr="003C32B5">
        <w:rPr>
          <w:sz w:val="16"/>
        </w:rPr>
        <w:t xml:space="preserve">has </w:t>
      </w:r>
      <w:r w:rsidR="008540A3" w:rsidRPr="00E2724F">
        <w:rPr>
          <w:rStyle w:val="StyleUnderline"/>
        </w:rPr>
        <w:t xml:space="preserve">called </w:t>
      </w:r>
      <w:r w:rsidR="008540A3" w:rsidRPr="003C32B5">
        <w:rPr>
          <w:rStyle w:val="Emphasis"/>
        </w:rPr>
        <w:t>antimicrobial resistance</w:t>
      </w:r>
      <w:r w:rsidR="008540A3" w:rsidRPr="00E2724F">
        <w:rPr>
          <w:rStyle w:val="StyleUnderline"/>
        </w:rPr>
        <w:t xml:space="preserve"> a “</w:t>
      </w:r>
      <w:r w:rsidR="008540A3" w:rsidRPr="003C32B5">
        <w:rPr>
          <w:rStyle w:val="Emphasis"/>
        </w:rPr>
        <w:t>global crisis</w:t>
      </w:r>
      <w:r w:rsidR="008540A3" w:rsidRPr="003C32B5">
        <w:rPr>
          <w:sz w:val="16"/>
        </w:rPr>
        <w:t>.”</w:t>
      </w:r>
      <w:r w:rsidR="008540A3">
        <w:rPr>
          <w:sz w:val="16"/>
        </w:rPr>
        <w:t xml:space="preserve"> </w:t>
      </w:r>
      <w:r w:rsidR="008540A3" w:rsidRPr="00E2724F">
        <w:rPr>
          <w:rStyle w:val="StyleUnderline"/>
        </w:rPr>
        <w:t xml:space="preserve">With </w:t>
      </w:r>
      <w:r w:rsidR="008540A3" w:rsidRPr="00E3202C">
        <w:rPr>
          <w:rStyle w:val="StyleUnderline"/>
          <w:highlight w:val="green"/>
        </w:rPr>
        <w:t xml:space="preserve">the </w:t>
      </w:r>
      <w:hyperlink r:id="rId11" w:tgtFrame="_blank" w:history="1">
        <w:r w:rsidR="008540A3" w:rsidRPr="00E3202C">
          <w:rPr>
            <w:rStyle w:val="StyleUnderline"/>
            <w:highlight w:val="green"/>
          </w:rPr>
          <w:t>rise in superbugs</w:t>
        </w:r>
      </w:hyperlink>
      <w:r w:rsidR="008540A3">
        <w:rPr>
          <w:rStyle w:val="StyleUnderline"/>
        </w:rPr>
        <w:t xml:space="preserve"> </w:t>
      </w:r>
      <w:r w:rsidR="008540A3" w:rsidRPr="00E2724F">
        <w:rPr>
          <w:rStyle w:val="StyleUnderline"/>
        </w:rPr>
        <w:t>across the globe</w:t>
      </w:r>
      <w:r w:rsidR="008540A3" w:rsidRPr="003C32B5">
        <w:rPr>
          <w:sz w:val="16"/>
        </w:rPr>
        <w:t xml:space="preserve">, common </w:t>
      </w:r>
      <w:r w:rsidR="008540A3" w:rsidRPr="00E2724F">
        <w:rPr>
          <w:rStyle w:val="StyleUnderline"/>
        </w:rPr>
        <w:t>infections are becoming harder to treat</w:t>
      </w:r>
      <w:r w:rsidR="008540A3" w:rsidRPr="003C32B5">
        <w:rPr>
          <w:sz w:val="16"/>
        </w:rPr>
        <w:t xml:space="preserve">, </w:t>
      </w:r>
      <w:r w:rsidR="008540A3" w:rsidRPr="00E2724F">
        <w:rPr>
          <w:rStyle w:val="StyleUnderline"/>
        </w:rPr>
        <w:t>and lifesaving procedures riskier</w:t>
      </w:r>
      <w:r w:rsidR="008540A3" w:rsidRPr="003C32B5">
        <w:rPr>
          <w:sz w:val="16"/>
        </w:rPr>
        <w:t xml:space="preserve"> to perform. </w:t>
      </w:r>
      <w:r w:rsidR="008540A3" w:rsidRPr="003C32B5">
        <w:rPr>
          <w:rStyle w:val="Emphasis"/>
        </w:rPr>
        <w:t>Drug-resistant infections</w:t>
      </w:r>
      <w:r w:rsidR="008540A3" w:rsidRPr="00E2724F">
        <w:rPr>
          <w:rStyle w:val="StyleUnderline"/>
        </w:rPr>
        <w:t xml:space="preserve"> result in</w:t>
      </w:r>
      <w:r w:rsidR="008540A3" w:rsidRPr="003C32B5">
        <w:rPr>
          <w:sz w:val="16"/>
        </w:rPr>
        <w:t xml:space="preserve"> about </w:t>
      </w:r>
      <w:r w:rsidR="008540A3" w:rsidRPr="00E2724F">
        <w:rPr>
          <w:rStyle w:val="StyleUnderline"/>
        </w:rPr>
        <w:t>700,000 deaths per year</w:t>
      </w:r>
      <w:r w:rsidR="008540A3" w:rsidRPr="003C32B5">
        <w:rPr>
          <w:sz w:val="16"/>
        </w:rPr>
        <w:t>, with at least 230,000 of those deaths due to multidrug resistant tuberculosis,</w:t>
      </w:r>
      <w:r w:rsidR="008540A3">
        <w:rPr>
          <w:sz w:val="16"/>
        </w:rPr>
        <w:t xml:space="preserve"> </w:t>
      </w:r>
      <w:hyperlink r:id="rId12" w:tgtFrame="_blank" w:history="1">
        <w:r w:rsidR="008540A3" w:rsidRPr="00E2724F">
          <w:rPr>
            <w:rStyle w:val="StyleUnderline"/>
          </w:rPr>
          <w:t>according to</w:t>
        </w:r>
        <w:r w:rsidR="008540A3" w:rsidRPr="003C32B5">
          <w:rPr>
            <w:rStyle w:val="Hyperlink"/>
            <w:sz w:val="16"/>
          </w:rPr>
          <w:t xml:space="preserve"> a groundbreaking report from </w:t>
        </w:r>
        <w:r w:rsidR="008540A3" w:rsidRPr="003C32B5">
          <w:rPr>
            <w:rStyle w:val="StyleUnderline"/>
          </w:rPr>
          <w:t>the World Health Organization (WHO).</w:t>
        </w:r>
      </w:hyperlink>
      <w:r w:rsidR="008540A3">
        <w:rPr>
          <w:sz w:val="16"/>
        </w:rPr>
        <w:t xml:space="preserve"> </w:t>
      </w:r>
      <w:r w:rsidR="008540A3" w:rsidRPr="003C32B5">
        <w:rPr>
          <w:sz w:val="16"/>
        </w:rPr>
        <w:t xml:space="preserve">Given that </w:t>
      </w:r>
      <w:r w:rsidR="008540A3" w:rsidRPr="003C32B5">
        <w:rPr>
          <w:sz w:val="16"/>
        </w:rPr>
        <w:lastRenderedPageBreak/>
        <w:t xml:space="preserve">antibiotic resistance is present in every country, </w:t>
      </w:r>
      <w:r w:rsidR="008540A3" w:rsidRPr="003C32B5">
        <w:rPr>
          <w:rStyle w:val="StyleUnderline"/>
        </w:rPr>
        <w:t>antimicrobial resistance</w:t>
      </w:r>
      <w:r w:rsidR="008540A3" w:rsidRPr="003C32B5">
        <w:rPr>
          <w:sz w:val="16"/>
        </w:rPr>
        <w:t xml:space="preserve"> (AMR) now </w:t>
      </w:r>
      <w:r w:rsidR="008540A3" w:rsidRPr="00E3202C">
        <w:rPr>
          <w:rStyle w:val="StyleUnderline"/>
          <w:highlight w:val="green"/>
        </w:rPr>
        <w:t xml:space="preserve">represents a </w:t>
      </w:r>
      <w:r w:rsidR="008540A3" w:rsidRPr="00E3202C">
        <w:rPr>
          <w:rStyle w:val="Emphasis"/>
          <w:highlight w:val="green"/>
        </w:rPr>
        <w:t>global health crisis</w:t>
      </w:r>
      <w:r w:rsidR="008540A3" w:rsidRPr="003C32B5">
        <w:rPr>
          <w:sz w:val="16"/>
        </w:rPr>
        <w:t>, according to the UN, which has urged immediate, coordinated and global action to prevent a potentially devastating health and financial crisis.</w:t>
      </w:r>
      <w:r w:rsidR="008540A3">
        <w:rPr>
          <w:sz w:val="16"/>
        </w:rPr>
        <w:t xml:space="preserve"> </w:t>
      </w:r>
      <w:r w:rsidR="008540A3" w:rsidRPr="003C32B5">
        <w:rPr>
          <w:rStyle w:val="StyleUnderline"/>
        </w:rPr>
        <w:t xml:space="preserve">With the </w:t>
      </w:r>
      <w:r w:rsidR="008540A3" w:rsidRPr="00E3202C">
        <w:rPr>
          <w:rStyle w:val="Emphasis"/>
          <w:highlight w:val="green"/>
        </w:rPr>
        <w:t>rising</w:t>
      </w:r>
      <w:r w:rsidR="008540A3" w:rsidRPr="003C32B5">
        <w:rPr>
          <w:rStyle w:val="Emphasis"/>
        </w:rPr>
        <w:t xml:space="preserve"> rates</w:t>
      </w:r>
      <w:r w:rsidR="008540A3" w:rsidRPr="003C32B5">
        <w:rPr>
          <w:rStyle w:val="StyleUnderline"/>
        </w:rPr>
        <w:t xml:space="preserve"> of </w:t>
      </w:r>
      <w:r w:rsidR="008540A3" w:rsidRPr="00E3202C">
        <w:rPr>
          <w:rStyle w:val="StyleUnderline"/>
          <w:highlight w:val="green"/>
        </w:rPr>
        <w:t>AMR</w:t>
      </w:r>
      <w:r w:rsidR="008540A3" w:rsidRPr="003C32B5">
        <w:rPr>
          <w:sz w:val="16"/>
        </w:rPr>
        <w:t xml:space="preserve"> -- including antivirals, antibiotics, and antifungals -- </w:t>
      </w:r>
      <w:r w:rsidR="008540A3" w:rsidRPr="003C32B5">
        <w:rPr>
          <w:rStyle w:val="StyleUnderline"/>
        </w:rPr>
        <w:t xml:space="preserve">estimates from the WHO show that AMR </w:t>
      </w:r>
      <w:r w:rsidR="008540A3" w:rsidRPr="00E3202C">
        <w:rPr>
          <w:rStyle w:val="StyleUnderline"/>
          <w:highlight w:val="green"/>
        </w:rPr>
        <w:t xml:space="preserve">may cause </w:t>
      </w:r>
      <w:r w:rsidR="008540A3" w:rsidRPr="00E3202C">
        <w:rPr>
          <w:rStyle w:val="Emphasis"/>
          <w:highlight w:val="green"/>
        </w:rPr>
        <w:t>10 million deaths every year</w:t>
      </w:r>
      <w:r w:rsidR="008540A3" w:rsidRPr="003C32B5">
        <w:rPr>
          <w:sz w:val="16"/>
        </w:rPr>
        <w:t xml:space="preserve"> by 2050, send 24 million people into extreme poverty by 2030, </w:t>
      </w:r>
      <w:r w:rsidR="008540A3" w:rsidRPr="003C32B5">
        <w:rPr>
          <w:rStyle w:val="StyleUnderline"/>
        </w:rPr>
        <w:t>and lead to a financial crisis as severe as</w:t>
      </w:r>
      <w:r w:rsidR="008540A3" w:rsidRPr="003C32B5">
        <w:rPr>
          <w:sz w:val="16"/>
        </w:rPr>
        <w:t xml:space="preserve"> the on the U.S. experienced in </w:t>
      </w:r>
      <w:r w:rsidR="008540A3" w:rsidRPr="003C32B5">
        <w:rPr>
          <w:rStyle w:val="StyleUnderline"/>
        </w:rPr>
        <w:t>2008</w:t>
      </w:r>
      <w:r w:rsidR="008540A3" w:rsidRPr="003C32B5">
        <w:rPr>
          <w:sz w:val="16"/>
        </w:rPr>
        <w:t>.</w:t>
      </w:r>
      <w:r w:rsidR="008540A3">
        <w:rPr>
          <w:sz w:val="16"/>
        </w:rPr>
        <w:t xml:space="preserve"> </w:t>
      </w:r>
      <w:r w:rsidR="008540A3" w:rsidRPr="003C32B5">
        <w:rPr>
          <w:rStyle w:val="StyleUnderline"/>
        </w:rPr>
        <w:t xml:space="preserve">Antimicrobial </w:t>
      </w:r>
      <w:r w:rsidR="008540A3" w:rsidRPr="00E3202C">
        <w:rPr>
          <w:rStyle w:val="StyleUnderline"/>
          <w:highlight w:val="green"/>
        </w:rPr>
        <w:t>resistance develops when germs</w:t>
      </w:r>
      <w:r w:rsidR="008540A3" w:rsidRPr="003C32B5">
        <w:rPr>
          <w:sz w:val="16"/>
        </w:rPr>
        <w:t xml:space="preserve"> like bacteria and fungi are able to “</w:t>
      </w:r>
      <w:r w:rsidR="008540A3" w:rsidRPr="00E3202C">
        <w:rPr>
          <w:rStyle w:val="StyleUnderline"/>
          <w:highlight w:val="green"/>
        </w:rPr>
        <w:t>defeat</w:t>
      </w:r>
      <w:r w:rsidR="008540A3" w:rsidRPr="003C32B5">
        <w:rPr>
          <w:sz w:val="16"/>
        </w:rPr>
        <w:t xml:space="preserve"> the </w:t>
      </w:r>
      <w:r w:rsidR="008540A3" w:rsidRPr="00E3202C">
        <w:rPr>
          <w:rStyle w:val="StyleUnderline"/>
          <w:highlight w:val="green"/>
        </w:rPr>
        <w:t>drugs</w:t>
      </w:r>
      <w:r w:rsidR="008540A3" w:rsidRPr="003C32B5">
        <w:rPr>
          <w:rStyle w:val="StyleUnderline"/>
        </w:rPr>
        <w:t xml:space="preserve"> designed to kill them</w:t>
      </w:r>
      <w:r w:rsidR="008540A3" w:rsidRPr="003C32B5">
        <w:rPr>
          <w:sz w:val="16"/>
        </w:rPr>
        <w:t xml:space="preserve">,” according to the Centers for Disease Control and Prevention. Through a biologic “survival of the fittest,” </w:t>
      </w:r>
      <w:r w:rsidR="008540A3" w:rsidRPr="003C32B5">
        <w:rPr>
          <w:rStyle w:val="StyleUnderline"/>
        </w:rPr>
        <w:t>germs</w:t>
      </w:r>
      <w:r w:rsidR="008540A3" w:rsidRPr="003C32B5">
        <w:rPr>
          <w:sz w:val="16"/>
        </w:rPr>
        <w:t xml:space="preserve"> that are </w:t>
      </w:r>
      <w:r w:rsidR="008540A3" w:rsidRPr="003C32B5">
        <w:rPr>
          <w:rStyle w:val="StyleUnderline"/>
        </w:rPr>
        <w:t xml:space="preserve">not killed by antimicrobials and </w:t>
      </w:r>
      <w:r w:rsidR="008540A3" w:rsidRPr="003C32B5">
        <w:rPr>
          <w:rStyle w:val="Emphasis"/>
        </w:rPr>
        <w:t>continue to grow</w:t>
      </w:r>
      <w:r w:rsidR="008540A3" w:rsidRPr="003C32B5">
        <w:rPr>
          <w:sz w:val="16"/>
        </w:rPr>
        <w:t xml:space="preserve">. WHO explains that “poor infection control, inadequate sanitary conditions and inappropriate food handling encourage the spread” of AMR, </w:t>
      </w:r>
      <w:r w:rsidR="008540A3" w:rsidRPr="003C32B5">
        <w:rPr>
          <w:rStyle w:val="StyleUnderline"/>
        </w:rPr>
        <w:t>which can lead to “</w:t>
      </w:r>
      <w:r w:rsidR="008540A3" w:rsidRPr="003C32B5">
        <w:rPr>
          <w:rStyle w:val="Emphasis"/>
        </w:rPr>
        <w:t>superbugs.</w:t>
      </w:r>
      <w:r w:rsidR="008540A3" w:rsidRPr="003C32B5">
        <w:rPr>
          <w:sz w:val="16"/>
        </w:rPr>
        <w:t>” Those superbugs require powerful and oftentimes more expensive antimicrobials to treat.</w:t>
      </w:r>
      <w:r w:rsidR="008540A3">
        <w:rPr>
          <w:sz w:val="16"/>
        </w:rPr>
        <w:t xml:space="preserve"> </w:t>
      </w:r>
      <w:r w:rsidR="008540A3" w:rsidRPr="003C32B5">
        <w:rPr>
          <w:sz w:val="16"/>
        </w:rPr>
        <w:t xml:space="preserve">Examples of </w:t>
      </w:r>
      <w:r w:rsidR="008540A3" w:rsidRPr="003C32B5">
        <w:rPr>
          <w:rStyle w:val="StyleUnderline"/>
        </w:rPr>
        <w:t>superbugs are far and</w:t>
      </w:r>
      <w:r w:rsidR="008540A3" w:rsidRPr="003C32B5">
        <w:rPr>
          <w:sz w:val="16"/>
        </w:rPr>
        <w:t xml:space="preserve"> </w:t>
      </w:r>
      <w:r w:rsidR="008540A3" w:rsidRPr="003C32B5">
        <w:rPr>
          <w:rStyle w:val="StyleUnderline"/>
        </w:rPr>
        <w:t>wide</w:t>
      </w:r>
      <w:r w:rsidR="008540A3"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8540A3">
        <w:rPr>
          <w:sz w:val="16"/>
        </w:rPr>
        <w:t xml:space="preserve"> </w:t>
      </w:r>
      <w:r w:rsidR="008540A3" w:rsidRPr="003C32B5">
        <w:rPr>
          <w:sz w:val="16"/>
          <w:szCs w:val="18"/>
        </w:rPr>
        <w:t>The people at the</w:t>
      </w:r>
      <w:r w:rsidR="008540A3">
        <w:rPr>
          <w:sz w:val="16"/>
          <w:szCs w:val="18"/>
        </w:rPr>
        <w:t xml:space="preserve"> </w:t>
      </w:r>
      <w:hyperlink r:id="rId13" w:tgtFrame="_blank" w:history="1">
        <w:r w:rsidR="008540A3" w:rsidRPr="003C32B5">
          <w:rPr>
            <w:rStyle w:val="Hyperlink"/>
            <w:sz w:val="16"/>
            <w:szCs w:val="18"/>
          </w:rPr>
          <w:t>highest risk for AMR</w:t>
        </w:r>
      </w:hyperlink>
      <w:r w:rsidR="008540A3">
        <w:rPr>
          <w:sz w:val="16"/>
          <w:szCs w:val="18"/>
        </w:rPr>
        <w:t xml:space="preserve"> </w:t>
      </w:r>
      <w:r w:rsidR="008540A3"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8540A3">
        <w:rPr>
          <w:sz w:val="16"/>
          <w:szCs w:val="18"/>
        </w:rPr>
        <w:t xml:space="preserve"> </w:t>
      </w:r>
      <w:hyperlink r:id="rId14" w:history="1">
        <w:r w:rsidR="008540A3" w:rsidRPr="003C32B5">
          <w:rPr>
            <w:rStyle w:val="Hyperlink"/>
            <w:sz w:val="16"/>
            <w:szCs w:val="18"/>
          </w:rPr>
          <w:t>(MORE: Melissa Rivers talks about her father's suicide with Dr. Jennifer Ashton)</w:t>
        </w:r>
      </w:hyperlink>
      <w:r w:rsidR="008540A3">
        <w:rPr>
          <w:sz w:val="16"/>
          <w:szCs w:val="18"/>
        </w:rPr>
        <w:t xml:space="preserve"> </w:t>
      </w:r>
      <w:r w:rsidR="008540A3"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8540A3">
        <w:rPr>
          <w:sz w:val="16"/>
          <w:szCs w:val="18"/>
        </w:rPr>
        <w:t xml:space="preserve"> </w:t>
      </w:r>
      <w:r w:rsidR="008540A3"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8540A3" w:rsidRPr="003C32B5">
        <w:rPr>
          <w:sz w:val="16"/>
          <w:szCs w:val="18"/>
        </w:rPr>
        <w:t>auris</w:t>
      </w:r>
      <w:proofErr w:type="spellEnd"/>
      <w:r w:rsidR="008540A3" w:rsidRPr="003C32B5">
        <w:rPr>
          <w:sz w:val="16"/>
          <w:szCs w:val="18"/>
        </w:rPr>
        <w:t xml:space="preserve"> “came from multiple places, at the same time. It wasn’t just one organism that [evolved]” in a single location, Redfield added.</w:t>
      </w:r>
      <w:r w:rsidR="008540A3">
        <w:rPr>
          <w:sz w:val="16"/>
          <w:szCs w:val="18"/>
        </w:rPr>
        <w:t xml:space="preserve"> </w:t>
      </w:r>
      <w:r w:rsidR="008540A3"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8540A3">
        <w:rPr>
          <w:sz w:val="16"/>
          <w:szCs w:val="18"/>
        </w:rPr>
        <w:t xml:space="preserve"> </w:t>
      </w:r>
      <w:r w:rsidR="008540A3" w:rsidRPr="003C32B5">
        <w:rPr>
          <w:sz w:val="16"/>
          <w:szCs w:val="18"/>
        </w:rPr>
        <w:t>WHO has also highlighted that the inappropriate use of antimicrobials in agriculture -- such as on farms and in animals -- may be an underappreciated cause of AMR.</w:t>
      </w:r>
      <w:r w:rsidR="008540A3">
        <w:rPr>
          <w:sz w:val="16"/>
          <w:szCs w:val="18"/>
        </w:rPr>
        <w:t xml:space="preserve"> </w:t>
      </w:r>
      <w:r w:rsidR="008540A3" w:rsidRPr="003C32B5">
        <w:rPr>
          <w:sz w:val="16"/>
        </w:rPr>
        <w:t xml:space="preserve">Noting these trends, </w:t>
      </w:r>
      <w:r w:rsidR="008540A3" w:rsidRPr="00E3202C">
        <w:rPr>
          <w:rStyle w:val="StyleUnderline"/>
          <w:highlight w:val="green"/>
        </w:rPr>
        <w:t>the WHO has urged</w:t>
      </w:r>
      <w:r w:rsidR="008540A3" w:rsidRPr="003C32B5">
        <w:rPr>
          <w:rStyle w:val="StyleUnderline"/>
        </w:rPr>
        <w:t xml:space="preserve"> for</w:t>
      </w:r>
      <w:r w:rsidR="008540A3" w:rsidRPr="003C32B5">
        <w:rPr>
          <w:sz w:val="16"/>
        </w:rPr>
        <w:t xml:space="preserve"> “</w:t>
      </w:r>
      <w:r w:rsidR="008540A3" w:rsidRPr="003C32B5">
        <w:rPr>
          <w:rStyle w:val="Emphasis"/>
        </w:rPr>
        <w:t>coordinated action</w:t>
      </w:r>
      <w:r w:rsidR="008540A3" w:rsidRPr="003C32B5">
        <w:rPr>
          <w:rStyle w:val="StyleUnderline"/>
        </w:rPr>
        <w:t>...to minimize the emergence and spread of antimicrobial resistance</w:t>
      </w:r>
      <w:r w:rsidR="008540A3" w:rsidRPr="003C32B5">
        <w:rPr>
          <w:sz w:val="16"/>
        </w:rPr>
        <w:t xml:space="preserve">.” It urges all countries to make national action plans, </w:t>
      </w:r>
      <w:r w:rsidR="008540A3" w:rsidRPr="003C32B5">
        <w:rPr>
          <w:rStyle w:val="StyleUnderline"/>
        </w:rPr>
        <w:t xml:space="preserve">with a focus on the </w:t>
      </w:r>
      <w:r w:rsidR="008540A3" w:rsidRPr="00E3202C">
        <w:rPr>
          <w:rStyle w:val="StyleUnderline"/>
          <w:highlight w:val="green"/>
        </w:rPr>
        <w:t xml:space="preserve">development of </w:t>
      </w:r>
      <w:r w:rsidR="008540A3" w:rsidRPr="00E3202C">
        <w:rPr>
          <w:rStyle w:val="Emphasis"/>
          <w:highlight w:val="green"/>
        </w:rPr>
        <w:t>new</w:t>
      </w:r>
      <w:r w:rsidR="008540A3" w:rsidRPr="003C32B5">
        <w:rPr>
          <w:rStyle w:val="Emphasis"/>
        </w:rPr>
        <w:t xml:space="preserve"> antimicrobial </w:t>
      </w:r>
      <w:r w:rsidR="008540A3" w:rsidRPr="00E3202C">
        <w:rPr>
          <w:rStyle w:val="Emphasis"/>
          <w:highlight w:val="green"/>
        </w:rPr>
        <w:t>medications</w:t>
      </w:r>
      <w:r w:rsidR="008540A3" w:rsidRPr="003C32B5">
        <w:rPr>
          <w:rStyle w:val="StyleUnderline"/>
        </w:rPr>
        <w:t xml:space="preserve">, </w:t>
      </w:r>
      <w:r w:rsidR="008540A3" w:rsidRPr="00E3202C">
        <w:rPr>
          <w:rStyle w:val="Emphasis"/>
          <w:highlight w:val="green"/>
        </w:rPr>
        <w:t>vaccines</w:t>
      </w:r>
      <w:r w:rsidR="008540A3" w:rsidRPr="003C32B5">
        <w:rPr>
          <w:rStyle w:val="StyleUnderline"/>
        </w:rPr>
        <w:t xml:space="preserve">, </w:t>
      </w:r>
      <w:r w:rsidR="008540A3" w:rsidRPr="00E3202C">
        <w:rPr>
          <w:rStyle w:val="StyleUnderline"/>
          <w:highlight w:val="green"/>
        </w:rPr>
        <w:t>and</w:t>
      </w:r>
      <w:r w:rsidR="008540A3" w:rsidRPr="003C32B5">
        <w:rPr>
          <w:rStyle w:val="StyleUnderline"/>
        </w:rPr>
        <w:t xml:space="preserve"> careful </w:t>
      </w:r>
      <w:r w:rsidR="008540A3" w:rsidRPr="00E3202C">
        <w:rPr>
          <w:rStyle w:val="StyleUnderline"/>
          <w:highlight w:val="green"/>
        </w:rPr>
        <w:t>antimicrobial use</w:t>
      </w:r>
      <w:r w:rsidR="008540A3" w:rsidRPr="003C32B5">
        <w:rPr>
          <w:sz w:val="16"/>
        </w:rPr>
        <w:t>.</w:t>
      </w:r>
      <w:r w:rsidR="008540A3">
        <w:rPr>
          <w:sz w:val="16"/>
        </w:rPr>
        <w:t xml:space="preserve"> </w:t>
      </w:r>
      <w:r w:rsidR="008540A3" w:rsidRPr="003C32B5">
        <w:rPr>
          <w:rStyle w:val="StyleUnderline"/>
        </w:rPr>
        <w:t>Redfield emphasized</w:t>
      </w:r>
      <w:r w:rsidR="008540A3" w:rsidRPr="003C32B5">
        <w:rPr>
          <w:sz w:val="16"/>
        </w:rPr>
        <w:t xml:space="preserve"> the importance of </w:t>
      </w:r>
      <w:r w:rsidR="008540A3" w:rsidRPr="003C32B5">
        <w:rPr>
          <w:rStyle w:val="StyleUnderline"/>
        </w:rPr>
        <w:t>vaccination during the global superbug crisis</w:t>
      </w:r>
      <w:r w:rsidR="008540A3" w:rsidRPr="003C32B5">
        <w:rPr>
          <w:sz w:val="16"/>
        </w:rPr>
        <w:t xml:space="preserve">, </w:t>
      </w:r>
      <w:r w:rsidR="008540A3" w:rsidRPr="003C32B5">
        <w:rPr>
          <w:rStyle w:val="StyleUnderline"/>
        </w:rPr>
        <w:t>stating</w:t>
      </w:r>
      <w:r w:rsidR="008540A3" w:rsidRPr="003C32B5">
        <w:rPr>
          <w:sz w:val="16"/>
        </w:rPr>
        <w:t xml:space="preserve"> that “</w:t>
      </w:r>
      <w:r w:rsidR="008540A3" w:rsidRPr="003C32B5">
        <w:rPr>
          <w:rStyle w:val="StyleUnderline"/>
        </w:rPr>
        <w:t>the only way we have to eliminate an infection is vaccination</w:t>
      </w:r>
      <w:r w:rsidR="008540A3" w:rsidRPr="003C32B5">
        <w:rPr>
          <w:sz w:val="16"/>
        </w:rPr>
        <w:t xml:space="preserve">.” He added that </w:t>
      </w:r>
      <w:r w:rsidR="008540A3" w:rsidRPr="003C32B5">
        <w:rPr>
          <w:rStyle w:val="StyleUnderline"/>
        </w:rPr>
        <w:t xml:space="preserve">investing in </w:t>
      </w:r>
      <w:r w:rsidR="008540A3" w:rsidRPr="00E3202C">
        <w:rPr>
          <w:rStyle w:val="Emphasis"/>
          <w:highlight w:val="green"/>
        </w:rPr>
        <w:t>innovation is key to solving the crisis</w:t>
      </w:r>
      <w:r w:rsidR="008540A3" w:rsidRPr="003C32B5">
        <w:rPr>
          <w:rStyle w:val="Emphasis"/>
        </w:rPr>
        <w:t>.</w:t>
      </w:r>
      <w:r w:rsidR="008540A3">
        <w:rPr>
          <w:sz w:val="16"/>
        </w:rPr>
        <w:t xml:space="preserve"> </w:t>
      </w:r>
      <w:r w:rsidR="008540A3" w:rsidRPr="003C32B5">
        <w:rPr>
          <w:sz w:val="16"/>
        </w:rPr>
        <w:t xml:space="preserve">While WHO continues to advocate for superbug awareness, they warn that </w:t>
      </w:r>
      <w:r w:rsidR="008540A3" w:rsidRPr="003C32B5">
        <w:rPr>
          <w:rStyle w:val="StyleUnderline"/>
        </w:rPr>
        <w:t>AMR has reversed “a century of progress in health.”</w:t>
      </w:r>
      <w:r w:rsidR="008540A3">
        <w:rPr>
          <w:rStyle w:val="StyleUnderline"/>
        </w:rPr>
        <w:t xml:space="preserve"> </w:t>
      </w:r>
      <w:r w:rsidR="008540A3" w:rsidRPr="003C32B5">
        <w:rPr>
          <w:sz w:val="16"/>
        </w:rPr>
        <w:t>The WHO added that “</w:t>
      </w:r>
      <w:r w:rsidR="008540A3" w:rsidRPr="003C32B5">
        <w:rPr>
          <w:rStyle w:val="StyleUnderline"/>
        </w:rPr>
        <w:t xml:space="preserve">the </w:t>
      </w:r>
      <w:r w:rsidR="008540A3" w:rsidRPr="00E3202C">
        <w:rPr>
          <w:rStyle w:val="StyleUnderline"/>
          <w:highlight w:val="green"/>
        </w:rPr>
        <w:t>challenges</w:t>
      </w:r>
      <w:r w:rsidR="008540A3" w:rsidRPr="003C32B5">
        <w:rPr>
          <w:rStyle w:val="StyleUnderline"/>
        </w:rPr>
        <w:t xml:space="preserve"> of antimicrobial resistance</w:t>
      </w:r>
      <w:r w:rsidR="008540A3" w:rsidRPr="003C32B5">
        <w:rPr>
          <w:sz w:val="16"/>
        </w:rPr>
        <w:t xml:space="preserve">” </w:t>
      </w:r>
      <w:r w:rsidR="008540A3" w:rsidRPr="00E3202C">
        <w:rPr>
          <w:rStyle w:val="StyleUnderline"/>
          <w:highlight w:val="green"/>
        </w:rPr>
        <w:t>are</w:t>
      </w:r>
      <w:r w:rsidR="008540A3" w:rsidRPr="003C32B5">
        <w:rPr>
          <w:sz w:val="16"/>
        </w:rPr>
        <w:t xml:space="preserve"> “</w:t>
      </w:r>
      <w:r w:rsidR="008540A3" w:rsidRPr="00E3202C">
        <w:rPr>
          <w:rStyle w:val="Emphasis"/>
          <w:highlight w:val="green"/>
        </w:rPr>
        <w:t>not insurmountable</w:t>
      </w:r>
      <w:r w:rsidR="008540A3" w:rsidRPr="003C32B5">
        <w:rPr>
          <w:sz w:val="16"/>
        </w:rPr>
        <w:t xml:space="preserve">,” and that </w:t>
      </w:r>
      <w:r w:rsidR="008540A3" w:rsidRPr="003C32B5">
        <w:rPr>
          <w:rStyle w:val="StyleUnderline"/>
        </w:rPr>
        <w:t xml:space="preserve">coordinated </w:t>
      </w:r>
      <w:r w:rsidR="008540A3" w:rsidRPr="00E3202C">
        <w:rPr>
          <w:rStyle w:val="StyleUnderline"/>
          <w:highlight w:val="green"/>
        </w:rPr>
        <w:t>action will</w:t>
      </w:r>
      <w:r w:rsidR="008540A3" w:rsidRPr="003C32B5">
        <w:rPr>
          <w:sz w:val="16"/>
        </w:rPr>
        <w:t xml:space="preserve"> “help to </w:t>
      </w:r>
      <w:r w:rsidR="008540A3" w:rsidRPr="003C32B5">
        <w:rPr>
          <w:rStyle w:val="StyleUnderline"/>
        </w:rPr>
        <w:t>save millions</w:t>
      </w:r>
      <w:r w:rsidR="008540A3" w:rsidRPr="003C32B5">
        <w:rPr>
          <w:sz w:val="16"/>
        </w:rPr>
        <w:t xml:space="preserve"> of lives, </w:t>
      </w:r>
      <w:r w:rsidR="008540A3" w:rsidRPr="003C32B5">
        <w:rPr>
          <w:rStyle w:val="StyleUnderline"/>
        </w:rPr>
        <w:t>preserve antimicrobials for generations</w:t>
      </w:r>
      <w:r w:rsidR="008540A3" w:rsidRPr="003C32B5">
        <w:rPr>
          <w:sz w:val="16"/>
        </w:rPr>
        <w:t xml:space="preserve"> to come </w:t>
      </w:r>
      <w:r w:rsidR="008540A3" w:rsidRPr="003C32B5">
        <w:rPr>
          <w:rStyle w:val="StyleUnderline"/>
        </w:rPr>
        <w:t xml:space="preserve">and </w:t>
      </w:r>
      <w:r w:rsidR="008540A3" w:rsidRPr="00E3202C">
        <w:rPr>
          <w:rStyle w:val="Emphasis"/>
          <w:highlight w:val="green"/>
        </w:rPr>
        <w:t>secure the future</w:t>
      </w:r>
      <w:r w:rsidR="008540A3" w:rsidRPr="00E3202C">
        <w:rPr>
          <w:rStyle w:val="StyleUnderline"/>
          <w:highlight w:val="green"/>
        </w:rPr>
        <w:t xml:space="preserve"> from drug-resistant diseases</w:t>
      </w:r>
      <w:r w:rsidR="008540A3" w:rsidRPr="003C32B5">
        <w:rPr>
          <w:sz w:val="16"/>
        </w:rPr>
        <w:t>.”</w:t>
      </w:r>
    </w:p>
    <w:p w14:paraId="07F32E42" w14:textId="77777777" w:rsidR="008540A3" w:rsidRPr="00E2724F" w:rsidRDefault="008540A3" w:rsidP="008540A3">
      <w:pPr>
        <w:pStyle w:val="Heading4"/>
      </w:pPr>
      <w:r>
        <w:t xml:space="preserve">Extinction - generic defense doesn’t apply. </w:t>
      </w:r>
    </w:p>
    <w:p w14:paraId="17425E77" w14:textId="77777777" w:rsidR="008540A3" w:rsidRPr="00A10F89" w:rsidRDefault="008540A3" w:rsidP="008540A3">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82EAF74" w14:textId="77777777" w:rsidR="008540A3" w:rsidRPr="00A10F89" w:rsidRDefault="008540A3" w:rsidP="008540A3">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w:t>
      </w:r>
      <w:r w:rsidRPr="0010630F">
        <w:rPr>
          <w:sz w:val="16"/>
        </w:rPr>
        <w:lastRenderedPageBreak/>
        <w:t>the concept; he only gave it a catchy name to help mainly business executives who know little of statistics or probability. Many have embrac</w:t>
      </w:r>
      <w:r w:rsidRPr="0010630F">
        <w:rPr>
          <w:sz w:val="16"/>
        </w:rPr>
        <w:lastRenderedPageBreak/>
        <w:t xml:space="preserve">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w:t>
      </w:r>
      <w:r w:rsidRPr="00A10F89">
        <w:rPr>
          <w:rStyle w:val="StyleUnderline"/>
          <w:sz w:val="24"/>
        </w:rPr>
        <w:lastRenderedPageBreak/>
        <w:t xml:space="preserve">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w:t>
      </w:r>
      <w:r w:rsidRPr="0010630F">
        <w:rPr>
          <w:sz w:val="16"/>
        </w:rPr>
        <w:lastRenderedPageBreak/>
        <w:t xml:space="preserve">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w:t>
      </w:r>
      <w:r w:rsidRPr="0010630F">
        <w:rPr>
          <w:sz w:val="16"/>
        </w:rPr>
        <w:lastRenderedPageBreak/>
        <w:t xml:space="preserve">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20DE621" w14:textId="77777777" w:rsidR="008540A3" w:rsidRDefault="008540A3" w:rsidP="008540A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A427CE5" w14:textId="77777777" w:rsidR="008540A3" w:rsidRPr="00CB1B2A" w:rsidRDefault="008540A3" w:rsidP="008540A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3BE2F29" w14:textId="77777777" w:rsidR="008540A3" w:rsidRDefault="008540A3" w:rsidP="008540A3">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w:t>
      </w:r>
      <w:r w:rsidRPr="0010630F">
        <w:rPr>
          <w:sz w:val="16"/>
        </w:rPr>
        <w:lastRenderedPageBreak/>
        <w:t xml:space="preserve">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2242D28" w14:textId="77777777" w:rsidR="008540A3" w:rsidRDefault="008540A3" w:rsidP="008540A3">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0E53BB6" w14:textId="77777777" w:rsidR="008540A3" w:rsidRPr="00CB1B2A" w:rsidRDefault="008540A3" w:rsidP="008540A3">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5308957" w14:textId="77777777" w:rsidR="008540A3" w:rsidRPr="00CB1B2A" w:rsidRDefault="008540A3" w:rsidP="008540A3">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w:t>
      </w:r>
      <w:r w:rsidRPr="00860251">
        <w:rPr>
          <w:sz w:val="16"/>
        </w:rPr>
        <w:lastRenderedPageBreak/>
        <w:t xml:space="preserve">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860251">
        <w:rPr>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abysmal.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860251">
        <w:rPr>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r w:rsidRPr="00860251">
        <w:rPr>
          <w:sz w:val="16"/>
        </w:rPr>
        <w:t>Re:Search</w:t>
      </w:r>
      <w:proofErr w:type="spell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860251">
        <w:rPr>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 xml:space="preserve">the </w:t>
      </w:r>
      <w:proofErr w:type="spellStart"/>
      <w:r w:rsidRPr="00E3202C">
        <w:rPr>
          <w:rStyle w:val="StyleUnderline"/>
          <w:sz w:val="24"/>
          <w:highlight w:val="green"/>
        </w:rPr>
        <w:t>worlds</w:t>
      </w:r>
      <w:proofErr w:type="spellEnd"/>
      <w:r w:rsidRPr="00E3202C">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CB1B2A">
        <w:rPr>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202C">
        <w:rPr>
          <w:rStyle w:val="StyleUnderline"/>
          <w:sz w:val="24"/>
          <w:highlight w:val="green"/>
        </w:rPr>
        <w:t>codevelopment</w:t>
      </w:r>
      <w:proofErr w:type="spellEnd"/>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02118861" w14:textId="77777777" w:rsidR="008540A3" w:rsidRDefault="008540A3" w:rsidP="008540A3">
      <w:pPr>
        <w:pStyle w:val="Heading4"/>
      </w:pPr>
      <w:r>
        <w:t>Solves hotspot escalation</w:t>
      </w:r>
    </w:p>
    <w:p w14:paraId="75A9A66F" w14:textId="77777777" w:rsidR="008540A3" w:rsidRPr="00CB1B2A" w:rsidRDefault="008540A3" w:rsidP="008540A3">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862EF2F" w14:textId="77777777" w:rsidR="008540A3" w:rsidRPr="00CB1B2A" w:rsidRDefault="008540A3" w:rsidP="008540A3">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lastRenderedPageBreak/>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 xml:space="preserve">create the foundations for </w:t>
      </w:r>
      <w:proofErr w:type="spellStart"/>
      <w:r w:rsidRPr="00E3202C">
        <w:rPr>
          <w:rStyle w:val="Emphasis"/>
          <w:sz w:val="24"/>
          <w:highlight w:val="green"/>
        </w:rPr>
        <w:t>longterm</w:t>
      </w:r>
      <w:proofErr w:type="spellEnd"/>
      <w:r w:rsidRPr="00E3202C">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r w:rsidRPr="00CB1B2A">
        <w:rPr>
          <w:sz w:val="16"/>
        </w:rPr>
        <w:t>law,medicine</w:t>
      </w:r>
      <w:proofErr w:type="spellEnd"/>
      <w:r w:rsidRPr="00CB1B2A">
        <w:rPr>
          <w:sz w:val="16"/>
        </w:rPr>
        <w:t xml:space="preserv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
          <w:bCs/>
          <w:sz w:val="24"/>
          <w:highlight w:val="green"/>
        </w:rPr>
        <w:t>breeds corruption</w:t>
      </w:r>
      <w:r w:rsidRPr="00CB1B2A">
        <w:rPr>
          <w:rStyle w:val="StyleUnderline"/>
          <w:sz w:val="24"/>
        </w:rPr>
        <w:t xml:space="preserve">, poverty, poor health outcomes, spread of lethal diseases, gross </w:t>
      </w:r>
      <w:r w:rsidRPr="00E3202C">
        <w:rPr>
          <w:rStyle w:val="StyleUnderline"/>
          <w:b/>
          <w:bCs/>
          <w:sz w:val="24"/>
          <w:highlight w:val="green"/>
        </w:rPr>
        <w:t>human rights abuses and conflict</w:t>
      </w:r>
      <w:r w:rsidRPr="001948D4">
        <w:rPr>
          <w:rStyle w:val="StyleUnderline"/>
          <w:b/>
          <w:bCs/>
          <w:sz w:val="24"/>
        </w:rPr>
        <w:t xml:space="preserve">. This we have </w:t>
      </w:r>
      <w:r w:rsidRPr="00E3202C">
        <w:rPr>
          <w:rStyle w:val="StyleUnderline"/>
          <w:b/>
          <w:bCs/>
          <w:sz w:val="24"/>
          <w:highlight w:val="green"/>
        </w:rPr>
        <w:t>seen</w:t>
      </w:r>
      <w:r w:rsidRPr="001948D4">
        <w:rPr>
          <w:rStyle w:val="StyleUnderline"/>
          <w:b/>
          <w:bCs/>
          <w:sz w:val="24"/>
        </w:rPr>
        <w:t xml:space="preserve"> played out with grim efficiency </w:t>
      </w:r>
      <w:r w:rsidRPr="00E3202C">
        <w:rPr>
          <w:rStyle w:val="StyleUnderline"/>
          <w:b/>
          <w:bCs/>
          <w:sz w:val="24"/>
          <w:highlight w:val="green"/>
        </w:rPr>
        <w:t>in Afghanistan</w:t>
      </w:r>
      <w:r w:rsidRPr="001948D4">
        <w:rPr>
          <w:rStyle w:val="StyleUnderline"/>
          <w:b/>
          <w:bCs/>
          <w:sz w:val="24"/>
        </w:rPr>
        <w:t xml:space="preserve">, Pakistan, </w:t>
      </w:r>
      <w:r w:rsidRPr="00E3202C">
        <w:rPr>
          <w:rStyle w:val="StyleUnderline"/>
          <w:b/>
          <w:bCs/>
          <w:sz w:val="24"/>
          <w:highlight w:val="green"/>
        </w:rPr>
        <w:t>Iraq, Syria</w:t>
      </w:r>
      <w:r w:rsidRPr="001948D4">
        <w:rPr>
          <w:rStyle w:val="StyleUnderline"/>
          <w:b/>
          <w:bCs/>
          <w:sz w:val="24"/>
        </w:rPr>
        <w:t xml:space="preserve">, Sudan, Democratic Republic of the </w:t>
      </w:r>
      <w:r w:rsidRPr="00E3202C">
        <w:rPr>
          <w:rStyle w:val="StyleUnderline"/>
          <w:b/>
          <w:bCs/>
          <w:sz w:val="24"/>
          <w:highlight w:val="green"/>
        </w:rPr>
        <w:t>Congo</w:t>
      </w:r>
      <w:r w:rsidRPr="001948D4">
        <w:rPr>
          <w:rStyle w:val="StyleUnderline"/>
          <w:b/>
          <w:bCs/>
          <w:sz w:val="24"/>
        </w:rPr>
        <w:t xml:space="preserve">, Central African Republic, Libya, Yemen, </w:t>
      </w:r>
      <w:r w:rsidRPr="00E3202C">
        <w:rPr>
          <w:rStyle w:val="StyleUnderline"/>
          <w:b/>
          <w:bCs/>
          <w:sz w:val="24"/>
          <w:highlight w:val="green"/>
        </w:rPr>
        <w:t>Somalia</w:t>
      </w:r>
      <w:r w:rsidRPr="001948D4">
        <w:rPr>
          <w:rStyle w:val="StyleUnderline"/>
          <w:b/>
          <w:bCs/>
          <w:sz w:val="24"/>
        </w:rPr>
        <w:t xml:space="preserve">, Nigeria, Honduras, </w:t>
      </w:r>
      <w:r w:rsidRPr="00E3202C">
        <w:rPr>
          <w:rStyle w:val="StyleUnderline"/>
          <w:b/>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w:t>
      </w:r>
      <w:r w:rsidRPr="00CB1B2A">
        <w:rPr>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r w:rsidRPr="00CB1B2A">
        <w:rPr>
          <w:sz w:val="16"/>
        </w:rPr>
        <w:t>disenfranchised,who</w:t>
      </w:r>
      <w:proofErr w:type="spell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567E960B" w14:textId="77777777" w:rsidR="008540A3" w:rsidRDefault="008540A3" w:rsidP="008540A3">
      <w:pPr>
        <w:pStyle w:val="Heading3"/>
      </w:pPr>
      <w:r>
        <w:lastRenderedPageBreak/>
        <w:t>1AC: Plan</w:t>
      </w:r>
    </w:p>
    <w:p w14:paraId="514F1822" w14:textId="77777777" w:rsidR="008540A3" w:rsidRDefault="008540A3" w:rsidP="008540A3">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25DBF05" w14:textId="77777777" w:rsidR="008540A3" w:rsidRPr="006C53E1" w:rsidRDefault="008540A3" w:rsidP="008540A3">
      <w:pPr>
        <w:pStyle w:val="Heading4"/>
      </w:pPr>
      <w:r>
        <w:t xml:space="preserve">The Plan </w:t>
      </w:r>
      <w:r>
        <w:rPr>
          <w:u w:val="single"/>
        </w:rPr>
        <w:t>solves Evergreening</w:t>
      </w:r>
      <w:r>
        <w:t>.</w:t>
      </w:r>
    </w:p>
    <w:p w14:paraId="41760785" w14:textId="77777777" w:rsidR="008540A3" w:rsidRPr="005B38BB" w:rsidRDefault="008540A3" w:rsidP="008540A3">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80B57F3" w14:textId="77777777" w:rsidR="008540A3" w:rsidRPr="0072187F" w:rsidRDefault="008540A3" w:rsidP="008540A3">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639EEEE" w14:textId="77777777" w:rsidR="008540A3" w:rsidRDefault="008540A3" w:rsidP="008540A3">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8FD848" w14:textId="77777777" w:rsidR="008540A3" w:rsidRPr="00791206" w:rsidRDefault="008540A3" w:rsidP="008540A3">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469285B" w14:textId="77777777" w:rsidR="008540A3" w:rsidRDefault="008540A3" w:rsidP="008540A3">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13E21F9" w14:textId="77777777" w:rsidR="008540A3" w:rsidRDefault="008540A3" w:rsidP="008540A3">
      <w:pPr>
        <w:pStyle w:val="Heading3"/>
      </w:pPr>
      <w:r>
        <w:lastRenderedPageBreak/>
        <w:t>Framework</w:t>
      </w:r>
    </w:p>
    <w:p w14:paraId="47AA0B1F" w14:textId="77777777" w:rsidR="008540A3" w:rsidRDefault="008540A3" w:rsidP="008540A3">
      <w:pPr>
        <w:pStyle w:val="Heading4"/>
      </w:pPr>
      <w:r>
        <w:t xml:space="preserve">The standard is maximizing expected well-being. Prefer – </w:t>
      </w:r>
    </w:p>
    <w:p w14:paraId="617990E8" w14:textId="77777777" w:rsidR="008540A3" w:rsidRPr="009C0E7E" w:rsidRDefault="008540A3" w:rsidP="008540A3">
      <w:pPr>
        <w:pStyle w:val="Heading4"/>
      </w:pPr>
      <w:r>
        <w:t>1] Pleasure is an intrinsic good—solves regress.</w:t>
      </w:r>
    </w:p>
    <w:p w14:paraId="0FB90820" w14:textId="77777777" w:rsidR="008540A3" w:rsidRPr="00C704EB" w:rsidRDefault="008540A3" w:rsidP="008540A3">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4879600F" w14:textId="77777777" w:rsidR="008540A3" w:rsidRPr="00C704EB" w:rsidRDefault="008540A3" w:rsidP="008540A3">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7366EE45" w14:textId="77777777" w:rsidR="008540A3" w:rsidRDefault="008540A3" w:rsidP="008540A3">
      <w:pPr>
        <w:pStyle w:val="Heading4"/>
      </w:pPr>
      <w:r>
        <w:t xml:space="preserve">Outweighs – </w:t>
      </w:r>
    </w:p>
    <w:p w14:paraId="4ECFD091" w14:textId="77777777" w:rsidR="008540A3" w:rsidRPr="00F24676" w:rsidRDefault="008540A3" w:rsidP="008540A3">
      <w:r>
        <w:t>A] Other FWs rely on long questionable claims that make them less likely. Only util is epistemically accessible.</w:t>
      </w:r>
    </w:p>
    <w:p w14:paraId="15811C20" w14:textId="77777777" w:rsidR="008540A3" w:rsidRDefault="008540A3" w:rsidP="008540A3">
      <w:r>
        <w:t>B] History – Thousands of years of debating haven’t settled ethical questions, so presume util since there’s good in making the world a better place</w:t>
      </w:r>
    </w:p>
    <w:p w14:paraId="1520BC1D" w14:textId="77777777" w:rsidR="008540A3" w:rsidRPr="00F24676" w:rsidRDefault="008540A3" w:rsidP="008540A3">
      <w:pPr>
        <w:pStyle w:val="Heading4"/>
      </w:pPr>
      <w:r>
        <w:lastRenderedPageBreak/>
        <w:t>2] Death outweighs – agents can’t act ethically if they fear bodily harm. Means extinction first – future value, magnitude, risk parity</w:t>
      </w:r>
    </w:p>
    <w:p w14:paraId="23DD58C3" w14:textId="77777777" w:rsidR="008540A3" w:rsidRPr="00D23946" w:rsidRDefault="008540A3" w:rsidP="008540A3">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7DA2FB77" w14:textId="77777777" w:rsidR="008540A3" w:rsidRPr="008431CC" w:rsidRDefault="008540A3" w:rsidP="008540A3">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 xml:space="preserve">Even if they </w:t>
      </w:r>
      <w:r w:rsidRPr="00911863">
        <w:rPr>
          <w:rStyle w:val="StyleUnderline"/>
        </w:rPr>
        <w:lastRenderedPageBreak/>
        <w:t>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70960122" w14:textId="77777777" w:rsidR="008540A3" w:rsidRDefault="008540A3" w:rsidP="008540A3">
      <w:pPr>
        <w:pStyle w:val="Heading3"/>
      </w:pPr>
      <w:proofErr w:type="spellStart"/>
      <w:r>
        <w:lastRenderedPageBreak/>
        <w:t>Underview</w:t>
      </w:r>
      <w:proofErr w:type="spellEnd"/>
    </w:p>
    <w:p w14:paraId="45B66DC3" w14:textId="77777777" w:rsidR="008540A3" w:rsidRPr="004B0443" w:rsidRDefault="008540A3" w:rsidP="008540A3">
      <w:pPr>
        <w:pStyle w:val="Heading4"/>
        <w:rPr>
          <w:rFonts w:cs="Calibri"/>
        </w:rPr>
      </w:pPr>
      <w:r w:rsidRPr="004B0443">
        <w:rPr>
          <w:rFonts w:asciiTheme="minorHAnsi" w:hAnsiTheme="minorHAnsi" w:cstheme="minorHAnsi"/>
        </w:rPr>
        <w:t>1</w:t>
      </w:r>
      <w:r>
        <w:rPr>
          <w:rFonts w:asciiTheme="minorHAnsi" w:hAnsiTheme="minorHAnsi" w:cstheme="minorHAnsi"/>
        </w:rPr>
        <w:t>]</w:t>
      </w:r>
      <w:r w:rsidRPr="004B0443">
        <w:rPr>
          <w:rFonts w:cs="Calibri"/>
          <w:szCs w:val="26"/>
        </w:rPr>
        <w:t xml:space="preserve"> 1AR theory is legit and the highest layer – anything else means </w:t>
      </w:r>
      <w:r w:rsidRPr="004B0443">
        <w:rPr>
          <w:rFonts w:cs="Calibri"/>
          <w:szCs w:val="26"/>
          <w:u w:val="single"/>
        </w:rPr>
        <w:t xml:space="preserve">infinite abuse </w:t>
      </w:r>
      <w:r w:rsidRPr="004B0443">
        <w:rPr>
          <w:rFonts w:cs="Calibri"/>
        </w:rPr>
        <w:t xml:space="preserve">– drop the debater – 1AR is </w:t>
      </w:r>
      <w:r w:rsidRPr="004B0443">
        <w:rPr>
          <w:rFonts w:cs="Calibri"/>
          <w:u w:val="single"/>
        </w:rPr>
        <w:t>too short</w:t>
      </w:r>
      <w:r w:rsidRPr="004B0443">
        <w:rPr>
          <w:rFonts w:cs="Calibri"/>
        </w:rPr>
        <w:t xml:space="preserve"> to make up for the time trade-off – no RVIs – 6 min 2NR means they can </w:t>
      </w:r>
      <w:r w:rsidRPr="004B0443">
        <w:rPr>
          <w:rFonts w:cs="Calibri"/>
          <w:u w:val="single"/>
        </w:rPr>
        <w:t>brute force</w:t>
      </w:r>
      <w:r w:rsidRPr="004B0443">
        <w:rPr>
          <w:rFonts w:cs="Calibri"/>
        </w:rPr>
        <w:t xml:space="preserve"> me every time – competing </w:t>
      </w:r>
      <w:proofErr w:type="spellStart"/>
      <w:r w:rsidRPr="004B0443">
        <w:rPr>
          <w:rFonts w:cs="Calibri"/>
        </w:rPr>
        <w:t>interps</w:t>
      </w:r>
      <w:proofErr w:type="spellEnd"/>
      <w:r w:rsidRPr="004B0443">
        <w:rPr>
          <w:rFonts w:cs="Calibri"/>
        </w:rPr>
        <w:t xml:space="preserve"> – </w:t>
      </w:r>
      <w:r w:rsidRPr="004B0443">
        <w:rPr>
          <w:rFonts w:asciiTheme="minorHAnsi" w:hAnsiTheme="minorHAnsi" w:cstheme="minorHAnsi"/>
        </w:rPr>
        <w:t xml:space="preserve">reasonability narrows the theory debate to one issue of </w:t>
      </w:r>
      <w:proofErr w:type="spellStart"/>
      <w:r w:rsidRPr="004B0443">
        <w:rPr>
          <w:rFonts w:asciiTheme="minorHAnsi" w:hAnsiTheme="minorHAnsi" w:cstheme="minorHAnsi"/>
        </w:rPr>
        <w:t>brightline</w:t>
      </w:r>
      <w:proofErr w:type="spellEnd"/>
      <w:r w:rsidRPr="004B0443">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029DA7C9" w14:textId="619FBA12" w:rsidR="008540A3" w:rsidRDefault="008540A3" w:rsidP="008540A3">
      <w:pPr>
        <w:pStyle w:val="Heading4"/>
        <w:spacing w:before="0" w:line="276" w:lineRule="auto"/>
        <w:rPr>
          <w:rFonts w:asciiTheme="minorHAnsi" w:eastAsia="Times New Roman" w:hAnsiTheme="minorHAnsi" w:cstheme="minorHAnsi"/>
        </w:rPr>
      </w:pPr>
      <w:r w:rsidRPr="004B0443">
        <w:rPr>
          <w:rFonts w:asciiTheme="minorHAnsi" w:hAnsiTheme="minorHAnsi" w:cstheme="minorHAnsi"/>
        </w:rPr>
        <w:t>2</w:t>
      </w:r>
      <w:r>
        <w:rPr>
          <w:rFonts w:asciiTheme="minorHAnsi" w:hAnsiTheme="minorHAnsi" w:cstheme="minorHAnsi"/>
        </w:rPr>
        <w:t>]</w:t>
      </w:r>
      <w:r w:rsidRPr="004B0443">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7B21E87" w14:textId="7F45BC98" w:rsidR="00D34A2D" w:rsidRDefault="00D34A2D" w:rsidP="00D34A2D">
      <w:pPr>
        <w:pStyle w:val="Heading3"/>
      </w:pPr>
      <w:r>
        <w:lastRenderedPageBreak/>
        <w:t>New card</w:t>
      </w:r>
    </w:p>
    <w:p w14:paraId="1B48050A" w14:textId="77777777" w:rsidR="00D34A2D" w:rsidRDefault="00D34A2D" w:rsidP="00C04B71">
      <w:pPr>
        <w:pStyle w:val="Heading4"/>
      </w:pPr>
      <w:r>
        <w:t xml:space="preserve">Only reinvigorating </w:t>
      </w:r>
      <w:r>
        <w:rPr>
          <w:u w:val="single"/>
        </w:rPr>
        <w:t>innovation</w:t>
      </w:r>
      <w:r>
        <w:t xml:space="preserve"> solves high drug prices -- </w:t>
      </w:r>
      <w:r>
        <w:rPr>
          <w:u w:val="single"/>
        </w:rPr>
        <w:t>topples</w:t>
      </w:r>
      <w:r>
        <w:t xml:space="preserve"> drug monopolies.  </w:t>
      </w:r>
    </w:p>
    <w:p w14:paraId="34F614D2" w14:textId="77777777" w:rsidR="00D34A2D" w:rsidRDefault="00D34A2D" w:rsidP="00D34A2D">
      <w:proofErr w:type="spellStart"/>
      <w:r>
        <w:rPr>
          <w:rStyle w:val="Style13ptBold"/>
        </w:rPr>
        <w:t>Engelberg</w:t>
      </w:r>
      <w:proofErr w:type="spellEnd"/>
      <w:r>
        <w:rPr>
          <w:rStyle w:val="Style13ptBold"/>
        </w:rPr>
        <w:t xml:space="preserve"> 19</w:t>
      </w:r>
      <w:r>
        <w:t xml:space="preserve"> [Alfred B. </w:t>
      </w:r>
      <w:proofErr w:type="spellStart"/>
      <w:r>
        <w:t>Engelberg</w:t>
      </w:r>
      <w:proofErr w:type="spellEnd"/>
      <w:r>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t>Amster</w:t>
      </w:r>
      <w:proofErr w:type="spellEnd"/>
      <w:r>
        <w:t xml:space="preserve">, Rothstein, and </w:t>
      </w:r>
      <w:proofErr w:type="spellStart"/>
      <w:r>
        <w:t>Engelberg</w:t>
      </w:r>
      <w:proofErr w:type="spellEnd"/>
      <w:r>
        <w:t xml:space="preserve">. February 28, 2019. “A Shortfall In Innovation Is The Cause Of High Drug Prices”. </w:t>
      </w:r>
      <w:hyperlink r:id="rId17" w:history="1">
        <w:r>
          <w:rPr>
            <w:rStyle w:val="Hyperlink"/>
          </w:rPr>
          <w:t>https://www.healthaffairs.org/do/10.1377/hblog20190228.636555/full/</w:t>
        </w:r>
      </w:hyperlink>
      <w:r>
        <w:t xml:space="preserve">] Dhruv </w:t>
      </w:r>
    </w:p>
    <w:p w14:paraId="5F897B01" w14:textId="77777777" w:rsidR="00D34A2D" w:rsidRDefault="00D34A2D" w:rsidP="00D34A2D">
      <w:pPr>
        <w:rPr>
          <w:sz w:val="16"/>
        </w:rPr>
      </w:pPr>
      <w:r>
        <w:rPr>
          <w:rStyle w:val="StyleUnderline"/>
        </w:rPr>
        <w:t xml:space="preserve">A System That </w:t>
      </w:r>
      <w:r>
        <w:rPr>
          <w:rStyle w:val="Emphasis"/>
        </w:rPr>
        <w:t>Generates Profits</w:t>
      </w:r>
      <w:r>
        <w:rPr>
          <w:rStyle w:val="StyleUnderline"/>
        </w:rPr>
        <w:t xml:space="preserve"> Rather Than</w:t>
      </w:r>
      <w:r>
        <w:rPr>
          <w:sz w:val="16"/>
        </w:rPr>
        <w:t xml:space="preserve"> Research And </w:t>
      </w:r>
      <w:r>
        <w:rPr>
          <w:rStyle w:val="Emphasis"/>
        </w:rPr>
        <w:t>Innovation</w:t>
      </w:r>
    </w:p>
    <w:p w14:paraId="3840B07A" w14:textId="77777777" w:rsidR="00D34A2D" w:rsidRDefault="00D34A2D" w:rsidP="00D34A2D">
      <w:pPr>
        <w:rPr>
          <w:sz w:val="16"/>
        </w:rPr>
      </w:pPr>
      <w:r>
        <w:rPr>
          <w:sz w:val="16"/>
        </w:rPr>
        <w:t>Each year the drug industry loses revenues because the monopolies on older medicines expire and they become available as low-cost generics. For at least the </w:t>
      </w:r>
      <w:hyperlink r:id="rId18" w:tgtFrame="_blank" w:history="1">
        <w:r>
          <w:rPr>
            <w:rStyle w:val="Hyperlink"/>
            <w:sz w:val="16"/>
          </w:rPr>
          <w:t>last decade, revenue declines</w:t>
        </w:r>
      </w:hyperlink>
      <w:r>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Pr>
          <w:rStyle w:val="StyleUnderline"/>
          <w:highlight w:val="green"/>
        </w:rPr>
        <w:t>new drugs launched during the last decade are</w:t>
      </w:r>
      <w:r>
        <w:rPr>
          <w:rStyle w:val="StyleUnderline"/>
        </w:rPr>
        <w:t xml:space="preserve"> mostly </w:t>
      </w:r>
      <w:r>
        <w:rPr>
          <w:rStyle w:val="StyleUnderline"/>
          <w:highlight w:val="green"/>
        </w:rPr>
        <w:t>specialty</w:t>
      </w:r>
      <w:r>
        <w:rPr>
          <w:sz w:val="16"/>
        </w:rPr>
        <w:t xml:space="preserve"> and orphan drugs that are </w:t>
      </w:r>
      <w:r>
        <w:rPr>
          <w:rStyle w:val="StyleUnderline"/>
        </w:rPr>
        <w:t>taken by far fewer patients</w:t>
      </w:r>
      <w:r>
        <w:rPr>
          <w:sz w:val="16"/>
        </w:rPr>
        <w:t xml:space="preserve">.  </w:t>
      </w:r>
      <w:r>
        <w:rPr>
          <w:rStyle w:val="StyleUnderline"/>
        </w:rPr>
        <w:t>Despite their high initial prices</w:t>
      </w:r>
      <w:r>
        <w:rPr>
          <w:sz w:val="16"/>
        </w:rPr>
        <w:t xml:space="preserve">, these </w:t>
      </w:r>
      <w:r>
        <w:rPr>
          <w:rStyle w:val="StyleUnderline"/>
        </w:rPr>
        <w:t>drugs don’t generate enough revenue to replace</w:t>
      </w:r>
      <w:r>
        <w:rPr>
          <w:sz w:val="16"/>
        </w:rPr>
        <w:t xml:space="preserve"> the </w:t>
      </w:r>
      <w:r>
        <w:rPr>
          <w:rStyle w:val="StyleUnderline"/>
        </w:rPr>
        <w:t>revenue lost from</w:t>
      </w:r>
      <w:r>
        <w:rPr>
          <w:sz w:val="16"/>
        </w:rPr>
        <w:t xml:space="preserve"> blockbuster </w:t>
      </w:r>
      <w:r>
        <w:rPr>
          <w:rStyle w:val="Emphasis"/>
        </w:rPr>
        <w:t>monopoly expirations</w:t>
      </w:r>
      <w:r>
        <w:rPr>
          <w:sz w:val="16"/>
        </w:rPr>
        <w:t>.     </w:t>
      </w:r>
    </w:p>
    <w:p w14:paraId="24BF0D5E" w14:textId="77777777" w:rsidR="00D34A2D" w:rsidRDefault="00D34A2D" w:rsidP="00D34A2D">
      <w:pPr>
        <w:rPr>
          <w:sz w:val="16"/>
        </w:rPr>
      </w:pPr>
      <w:r>
        <w:rPr>
          <w:rStyle w:val="StyleUnderline"/>
        </w:rPr>
        <w:t>To avoid reporting lower revenue</w:t>
      </w:r>
      <w:r>
        <w:rPr>
          <w:sz w:val="16"/>
        </w:rPr>
        <w:t xml:space="preserve"> and profits, </w:t>
      </w:r>
      <w:r>
        <w:rPr>
          <w:rStyle w:val="StyleUnderline"/>
          <w:highlight w:val="green"/>
        </w:rPr>
        <w:t>drug manufacturers have been imposing large</w:t>
      </w:r>
      <w:r>
        <w:rPr>
          <w:sz w:val="16"/>
        </w:rPr>
        <w:t xml:space="preserve"> annual </w:t>
      </w:r>
      <w:r>
        <w:rPr>
          <w:rStyle w:val="Emphasis"/>
          <w:highlight w:val="green"/>
        </w:rPr>
        <w:t>price increases</w:t>
      </w:r>
      <w:r>
        <w:rPr>
          <w:sz w:val="16"/>
          <w:highlight w:val="green"/>
        </w:rPr>
        <w:t>,</w:t>
      </w:r>
      <w:r>
        <w:rPr>
          <w:sz w:val="16"/>
        </w:rPr>
        <w:t xml:space="preserve"> often 10 percent or more, </w:t>
      </w:r>
      <w:r>
        <w:rPr>
          <w:rStyle w:val="StyleUnderline"/>
          <w:highlight w:val="green"/>
        </w:rPr>
        <w:t>on</w:t>
      </w:r>
      <w:r>
        <w:rPr>
          <w:rStyle w:val="StyleUnderline"/>
        </w:rPr>
        <w:t xml:space="preserve"> all </w:t>
      </w:r>
      <w:r>
        <w:rPr>
          <w:rStyle w:val="StyleUnderline"/>
          <w:highlight w:val="green"/>
        </w:rPr>
        <w:t>drugs</w:t>
      </w:r>
      <w:r>
        <w:rPr>
          <w:sz w:val="16"/>
        </w:rPr>
        <w:t xml:space="preserve"> that remain </w:t>
      </w:r>
      <w:r>
        <w:rPr>
          <w:rStyle w:val="StyleUnderline"/>
          <w:highlight w:val="green"/>
        </w:rPr>
        <w:t>protected by monopolies</w:t>
      </w:r>
      <w:r>
        <w:rPr>
          <w:sz w:val="16"/>
        </w:rPr>
        <w:t xml:space="preserve">.  </w:t>
      </w:r>
      <w:r>
        <w:rPr>
          <w:rStyle w:val="StyleUnderline"/>
        </w:rPr>
        <w:t>The</w:t>
      </w:r>
      <w:r>
        <w:rPr>
          <w:sz w:val="16"/>
        </w:rPr>
        <w:t xml:space="preserve"> cumulative </w:t>
      </w:r>
      <w:r>
        <w:rPr>
          <w:rStyle w:val="StyleUnderline"/>
        </w:rPr>
        <w:t xml:space="preserve">effect has been to </w:t>
      </w:r>
      <w:r>
        <w:rPr>
          <w:rStyle w:val="Emphasis"/>
        </w:rPr>
        <w:t>double or triple the price</w:t>
      </w:r>
      <w:r>
        <w:rPr>
          <w:rStyle w:val="StyleUnderline"/>
        </w:rPr>
        <w:t xml:space="preserve"> of top-selling branded drugs</w:t>
      </w:r>
      <w:r>
        <w:rPr>
          <w:sz w:val="16"/>
        </w:rPr>
        <w:t xml:space="preserve"> such as Humira, Lyrica, Lantus and many others. That is why US drug prices are the highest in the world.   Here is what the IQVIA (formerly IMS) annual </w:t>
      </w:r>
      <w:hyperlink r:id="rId19" w:tgtFrame="_blank" w:history="1">
        <w:r>
          <w:rPr>
            <w:rStyle w:val="Hyperlink"/>
            <w:sz w:val="16"/>
          </w:rPr>
          <w:t>reports</w:t>
        </w:r>
      </w:hyperlink>
      <w:r>
        <w:rPr>
          <w:sz w:val="16"/>
        </w:rPr>
        <w:t> on medicine use show for the decade from 2008-2017:</w:t>
      </w:r>
    </w:p>
    <w:p w14:paraId="507088D8" w14:textId="77777777" w:rsidR="00D34A2D" w:rsidRDefault="00D34A2D" w:rsidP="00D34A2D">
      <w:pPr>
        <w:rPr>
          <w:sz w:val="16"/>
          <w:szCs w:val="18"/>
        </w:rPr>
      </w:pPr>
      <w:r>
        <w:rPr>
          <w:sz w:val="16"/>
          <w:szCs w:val="18"/>
        </w:rPr>
        <w:t>Lost revenue from monopoly expirations was </w:t>
      </w:r>
      <w:hyperlink r:id="rId20" w:tgtFrame="_blank" w:history="1">
        <w:r>
          <w:rPr>
            <w:rStyle w:val="Hyperlink"/>
            <w:sz w:val="16"/>
            <w:szCs w:val="18"/>
          </w:rPr>
          <w:t>$185 billion</w:t>
        </w:r>
      </w:hyperlink>
      <w:r>
        <w:rPr>
          <w:sz w:val="16"/>
          <w:szCs w:val="18"/>
        </w:rPr>
        <w:t> whereas revenue gained from new medicines was only $169 billion.</w:t>
      </w:r>
    </w:p>
    <w:p w14:paraId="083E9B11" w14:textId="77777777" w:rsidR="00D34A2D" w:rsidRDefault="00D34A2D" w:rsidP="00D34A2D">
      <w:pPr>
        <w:rPr>
          <w:sz w:val="16"/>
          <w:szCs w:val="18"/>
        </w:rPr>
      </w:pPr>
      <w:r>
        <w:rPr>
          <w:sz w:val="16"/>
          <w:szCs w:val="18"/>
        </w:rPr>
        <w:t>Increases in invoice prices – the list prices often used to determine patient cost-sharing -- generated $187 billion. Net revenue -- the revenue remaining after deducting rebates and other price concessions -- increased by $106.</w:t>
      </w:r>
    </w:p>
    <w:p w14:paraId="64CF916C" w14:textId="77777777" w:rsidR="00D34A2D" w:rsidRDefault="00D34A2D" w:rsidP="00D34A2D">
      <w:pPr>
        <w:rPr>
          <w:sz w:val="16"/>
          <w:szCs w:val="18"/>
        </w:rPr>
      </w:pPr>
      <w:r>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0A0AC98F" w14:textId="77777777" w:rsidR="00D34A2D" w:rsidRDefault="00D34A2D" w:rsidP="00D34A2D">
      <w:pPr>
        <w:rPr>
          <w:sz w:val="16"/>
          <w:szCs w:val="18"/>
        </w:rPr>
      </w:pPr>
      <w:r>
        <w:rPr>
          <w:sz w:val="16"/>
          <w:szCs w:val="18"/>
        </w:rPr>
        <w:t>Generic drug use rose from 72 percent to 90 percent of all prescriptions.</w:t>
      </w:r>
    </w:p>
    <w:p w14:paraId="5AE326F3" w14:textId="77777777" w:rsidR="00D34A2D" w:rsidRDefault="00D34A2D" w:rsidP="00D34A2D">
      <w:pPr>
        <w:rPr>
          <w:sz w:val="16"/>
        </w:rPr>
      </w:pPr>
      <w:r>
        <w:rPr>
          <w:sz w:val="16"/>
        </w:rPr>
        <w:t>Many commentators, including an article by </w:t>
      </w:r>
      <w:hyperlink r:id="rId21" w:tgtFrame="_blank" w:history="1">
        <w:r>
          <w:rPr>
            <w:rStyle w:val="Hyperlink"/>
            <w:sz w:val="16"/>
          </w:rPr>
          <w:t>Hernandez et. al</w:t>
        </w:r>
      </w:hyperlink>
      <w:r>
        <w:rPr>
          <w:sz w:val="16"/>
        </w:rPr>
        <w:t xml:space="preserve"> in the January 2019 issue of Health Affairs, have noted that </w:t>
      </w:r>
      <w:r>
        <w:rPr>
          <w:rStyle w:val="StyleUnderline"/>
          <w:highlight w:val="green"/>
        </w:rPr>
        <w:t>price increases</w:t>
      </w:r>
      <w:r>
        <w:rPr>
          <w:rStyle w:val="StyleUnderline"/>
        </w:rPr>
        <w:t xml:space="preserve"> </w:t>
      </w:r>
      <w:r>
        <w:rPr>
          <w:rStyle w:val="StyleUnderline"/>
          <w:highlight w:val="green"/>
        </w:rPr>
        <w:t>have been</w:t>
      </w:r>
      <w:r>
        <w:rPr>
          <w:rStyle w:val="StyleUnderline"/>
        </w:rPr>
        <w:t xml:space="preserve"> an </w:t>
      </w:r>
      <w:r>
        <w:rPr>
          <w:rStyle w:val="Emphasis"/>
          <w:highlight w:val="green"/>
        </w:rPr>
        <w:t>important</w:t>
      </w:r>
      <w:r>
        <w:rPr>
          <w:rStyle w:val="Emphasis"/>
        </w:rPr>
        <w:t xml:space="preserve"> factor</w:t>
      </w:r>
      <w:r>
        <w:rPr>
          <w:rStyle w:val="StyleUnderline"/>
        </w:rPr>
        <w:t xml:space="preserve"> </w:t>
      </w:r>
      <w:r>
        <w:rPr>
          <w:rStyle w:val="StyleUnderline"/>
          <w:highlight w:val="green"/>
        </w:rPr>
        <w:t>in</w:t>
      </w:r>
      <w:r>
        <w:rPr>
          <w:rStyle w:val="StyleUnderline"/>
        </w:rPr>
        <w:t xml:space="preserve"> the </w:t>
      </w:r>
      <w:r>
        <w:rPr>
          <w:rStyle w:val="Emphasis"/>
          <w:highlight w:val="green"/>
        </w:rPr>
        <w:t>rising cost of drugs</w:t>
      </w:r>
      <w:r>
        <w:rPr>
          <w:sz w:val="16"/>
        </w:rPr>
        <w:t xml:space="preserve">. What this data makes clear is that </w:t>
      </w:r>
      <w:r>
        <w:rPr>
          <w:rStyle w:val="StyleUnderline"/>
          <w:highlight w:val="green"/>
        </w:rPr>
        <w:t>without the enormous price increases</w:t>
      </w:r>
      <w:r>
        <w:rPr>
          <w:rStyle w:val="StyleUnderline"/>
        </w:rPr>
        <w:t xml:space="preserve"> on a shrinking market for new medicines</w:t>
      </w:r>
      <w:r>
        <w:rPr>
          <w:sz w:val="16"/>
        </w:rPr>
        <w:t xml:space="preserve">, the industry’s revenues and profits would have remained essentially flat for a decade.  In addition, but for these price increases, </w:t>
      </w:r>
      <w:r>
        <w:rPr>
          <w:rStyle w:val="StyleUnderline"/>
          <w:highlight w:val="green"/>
        </w:rPr>
        <w:t>the overall cost of</w:t>
      </w:r>
      <w:r>
        <w:rPr>
          <w:rStyle w:val="StyleUnderline"/>
        </w:rPr>
        <w:t xml:space="preserve"> prescription </w:t>
      </w:r>
      <w:r>
        <w:rPr>
          <w:rStyle w:val="StyleUnderline"/>
          <w:highlight w:val="green"/>
        </w:rPr>
        <w:t xml:space="preserve">drugs would have </w:t>
      </w:r>
      <w:r>
        <w:rPr>
          <w:rStyle w:val="Emphasis"/>
          <w:highlight w:val="green"/>
        </w:rPr>
        <w:t>declined</w:t>
      </w:r>
      <w:r>
        <w:rPr>
          <w:rStyle w:val="StyleUnderline"/>
        </w:rPr>
        <w:t xml:space="preserve"> over the last decade</w:t>
      </w:r>
      <w:r>
        <w:rPr>
          <w:sz w:val="16"/>
        </w:rPr>
        <w:t xml:space="preserve"> as a result of the large increase in the percentage of prescriptions filled with a generic medicine.</w:t>
      </w:r>
    </w:p>
    <w:p w14:paraId="575A145D" w14:textId="77777777" w:rsidR="00D34A2D" w:rsidRDefault="00D34A2D" w:rsidP="00D34A2D">
      <w:pPr>
        <w:rPr>
          <w:sz w:val="16"/>
        </w:rPr>
      </w:pPr>
      <w:r>
        <w:rPr>
          <w:rStyle w:val="StyleUnderline"/>
          <w:highlight w:val="green"/>
        </w:rPr>
        <w:t>Price increases</w:t>
      </w:r>
      <w:r>
        <w:rPr>
          <w:sz w:val="16"/>
        </w:rPr>
        <w:t xml:space="preserve"> largely </w:t>
      </w:r>
      <w:r>
        <w:rPr>
          <w:rStyle w:val="StyleUnderline"/>
          <w:highlight w:val="green"/>
        </w:rPr>
        <w:t>fueled profits rather than</w:t>
      </w:r>
      <w:r>
        <w:rPr>
          <w:rStyle w:val="StyleUnderline"/>
        </w:rPr>
        <w:t xml:space="preserve"> </w:t>
      </w:r>
      <w:r>
        <w:rPr>
          <w:rStyle w:val="Emphasis"/>
        </w:rPr>
        <w:t xml:space="preserve">additional </w:t>
      </w:r>
      <w:r>
        <w:rPr>
          <w:rStyle w:val="Emphasis"/>
          <w:highlight w:val="green"/>
        </w:rPr>
        <w:t>research spending</w:t>
      </w:r>
      <w:r>
        <w:rPr>
          <w:sz w:val="16"/>
        </w:rPr>
        <w:t>. According to the </w:t>
      </w:r>
      <w:hyperlink r:id="rId22" w:tgtFrame="_blank" w:history="1">
        <w:r>
          <w:rPr>
            <w:rStyle w:val="Hyperlink"/>
            <w:sz w:val="16"/>
          </w:rPr>
          <w:t>GAO</w:t>
        </w:r>
      </w:hyperlink>
      <w:r>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3" w:tgtFrame="_blank" w:history="1">
        <w:r>
          <w:rPr>
            <w:rStyle w:val="Hyperlink"/>
            <w:sz w:val="16"/>
          </w:rPr>
          <w:t>report</w:t>
        </w:r>
      </w:hyperlink>
      <w:r>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35CC16B1" w14:textId="77777777" w:rsidR="00D34A2D" w:rsidRDefault="00D34A2D" w:rsidP="00D34A2D">
      <w:pPr>
        <w:rPr>
          <w:sz w:val="16"/>
        </w:rPr>
      </w:pPr>
      <w:r>
        <w:rPr>
          <w:sz w:val="16"/>
        </w:rPr>
        <w:t xml:space="preserve">Over the past 40 years, </w:t>
      </w:r>
      <w:r>
        <w:rPr>
          <w:rStyle w:val="StyleUnderline"/>
        </w:rPr>
        <w:t>drug manufacturers successfully lobbied for longer monopolies</w:t>
      </w:r>
      <w:r>
        <w:rPr>
          <w:sz w:val="16"/>
        </w:rPr>
        <w:t xml:space="preserve">, claiming that this would spur greater investment in research.  Legislation </w:t>
      </w:r>
      <w:r>
        <w:rPr>
          <w:rStyle w:val="StyleUnderline"/>
        </w:rPr>
        <w:t xml:space="preserve">providing for </w:t>
      </w:r>
      <w:r>
        <w:rPr>
          <w:rStyle w:val="Emphasis"/>
        </w:rPr>
        <w:t>patent term extensions</w:t>
      </w:r>
      <w:r>
        <w:rPr>
          <w:sz w:val="16"/>
        </w:rPr>
        <w:t xml:space="preserve"> of up to 5 years and market exclusivities of 5 to 12 years have lengthened the average monopoly period from less than 8 years to </w:t>
      </w:r>
      <w:hyperlink r:id="rId24" w:tgtFrame="_blank" w:history="1">
        <w:r>
          <w:rPr>
            <w:rStyle w:val="Hyperlink"/>
            <w:sz w:val="16"/>
          </w:rPr>
          <w:t>over 14 years</w:t>
        </w:r>
      </w:hyperlink>
      <w:r>
        <w:rPr>
          <w:sz w:val="16"/>
        </w:rPr>
        <w:t> for the top-selling drugs.  </w:t>
      </w:r>
      <w:r>
        <w:rPr>
          <w:rStyle w:val="StyleUnderline"/>
        </w:rPr>
        <w:t xml:space="preserve">The </w:t>
      </w:r>
      <w:r>
        <w:rPr>
          <w:rStyle w:val="StyleUnderline"/>
          <w:highlight w:val="green"/>
        </w:rPr>
        <w:t xml:space="preserve">length of these monopolies has been </w:t>
      </w:r>
      <w:r>
        <w:rPr>
          <w:rStyle w:val="Emphasis"/>
          <w:highlight w:val="green"/>
        </w:rPr>
        <w:t>augmented</w:t>
      </w:r>
      <w:r>
        <w:rPr>
          <w:rStyle w:val="StyleUnderline"/>
          <w:highlight w:val="green"/>
        </w:rPr>
        <w:t xml:space="preserve"> by</w:t>
      </w:r>
      <w:r>
        <w:rPr>
          <w:sz w:val="16"/>
        </w:rPr>
        <w:t xml:space="preserve"> a variety of monopoly abuses including pay-for-delay patent settlements, denying generic manufacturers access to the samples needed to gain approval for competitive products, and “</w:t>
      </w:r>
      <w:r>
        <w:rPr>
          <w:rStyle w:val="Emphasis"/>
          <w:highlight w:val="green"/>
        </w:rPr>
        <w:t>patent evergreening</w:t>
      </w:r>
      <w:r>
        <w:rPr>
          <w:sz w:val="16"/>
        </w:rPr>
        <w:t xml:space="preserve">,” i.e. </w:t>
      </w:r>
      <w:r>
        <w:rPr>
          <w:sz w:val="16"/>
        </w:rPr>
        <w:lastRenderedPageBreak/>
        <w:t>obtaining numerous secondary patents of dubious quality to delay competition.   </w:t>
      </w:r>
      <w:r>
        <w:rPr>
          <w:rStyle w:val="StyleUnderline"/>
        </w:rPr>
        <w:t xml:space="preserve">Longer </w:t>
      </w:r>
      <w:r>
        <w:rPr>
          <w:rStyle w:val="StyleUnderline"/>
          <w:highlight w:val="green"/>
        </w:rPr>
        <w:t>monopolies</w:t>
      </w:r>
      <w:r>
        <w:rPr>
          <w:rStyle w:val="StyleUnderline"/>
        </w:rPr>
        <w:t xml:space="preserve"> appear to be a </w:t>
      </w:r>
      <w:r>
        <w:rPr>
          <w:rStyle w:val="Emphasis"/>
          <w:highlight w:val="green"/>
        </w:rPr>
        <w:t>substitute</w:t>
      </w:r>
      <w:r>
        <w:rPr>
          <w:rStyle w:val="StyleUnderline"/>
        </w:rPr>
        <w:t xml:space="preserve"> rather than an incentive for </w:t>
      </w:r>
      <w:r>
        <w:rPr>
          <w:rStyle w:val="Emphasis"/>
          <w:highlight w:val="green"/>
        </w:rPr>
        <w:t>innovation</w:t>
      </w:r>
      <w:r>
        <w:rPr>
          <w:rStyle w:val="StyleUnderline"/>
          <w:highlight w:val="green"/>
        </w:rPr>
        <w:t xml:space="preserve"> because they make it easier for manufacturers to earn profits without</w:t>
      </w:r>
      <w:r>
        <w:rPr>
          <w:sz w:val="16"/>
        </w:rPr>
        <w:t xml:space="preserve"> the risk and cost </w:t>
      </w:r>
      <w:r>
        <w:rPr>
          <w:rStyle w:val="StyleUnderline"/>
        </w:rPr>
        <w:t xml:space="preserve">of </w:t>
      </w:r>
      <w:r>
        <w:rPr>
          <w:rStyle w:val="StyleUnderline"/>
          <w:highlight w:val="green"/>
        </w:rPr>
        <w:t>investing in</w:t>
      </w:r>
      <w:r>
        <w:rPr>
          <w:rStyle w:val="StyleUnderline"/>
        </w:rPr>
        <w:t xml:space="preserve"> the </w:t>
      </w:r>
      <w:r>
        <w:rPr>
          <w:rStyle w:val="Emphasis"/>
        </w:rPr>
        <w:t xml:space="preserve">discovery of </w:t>
      </w:r>
      <w:r>
        <w:rPr>
          <w:rStyle w:val="Emphasis"/>
          <w:highlight w:val="green"/>
        </w:rPr>
        <w:t>new medicines</w:t>
      </w:r>
      <w:r>
        <w:rPr>
          <w:sz w:val="16"/>
        </w:rPr>
        <w:t>.</w:t>
      </w:r>
    </w:p>
    <w:p w14:paraId="3161093C" w14:textId="77777777" w:rsidR="00D34A2D" w:rsidRPr="00D34A2D" w:rsidRDefault="00D34A2D" w:rsidP="00D34A2D"/>
    <w:p w14:paraId="753A8A9B" w14:textId="77777777" w:rsidR="008540A3" w:rsidRPr="00D8629A" w:rsidRDefault="008540A3" w:rsidP="008540A3">
      <w:pPr>
        <w:keepNext/>
        <w:keepLines/>
        <w:spacing w:before="40" w:after="0"/>
        <w:outlineLvl w:val="3"/>
        <w:rPr>
          <w:rFonts w:eastAsiaTheme="majorEastAsia" w:cstheme="majorBidi"/>
          <w:b/>
          <w:iCs/>
          <w:sz w:val="26"/>
        </w:rPr>
      </w:pPr>
    </w:p>
    <w:p w14:paraId="61E44C2D" w14:textId="77777777" w:rsidR="008540A3" w:rsidRPr="00B55AD5" w:rsidRDefault="008540A3" w:rsidP="008540A3"/>
    <w:p w14:paraId="42B81DE4" w14:textId="77777777" w:rsidR="00A95652" w:rsidRPr="008540A3" w:rsidRDefault="00A95652" w:rsidP="008540A3"/>
    <w:sectPr w:rsidR="00A95652" w:rsidRPr="008540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25850549920"/>
    <w:docVar w:name="VerbatimVersion" w:val="5.1"/>
  </w:docVars>
  <w:rsids>
    <w:rsidRoot w:val="008540A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1E22"/>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4D36"/>
    <w:rsid w:val="007F5B66"/>
    <w:rsid w:val="007F5FC6"/>
    <w:rsid w:val="00823A1C"/>
    <w:rsid w:val="00845B9D"/>
    <w:rsid w:val="008540A3"/>
    <w:rsid w:val="00860984"/>
    <w:rsid w:val="008B3ECB"/>
    <w:rsid w:val="008B4E85"/>
    <w:rsid w:val="008C1B2E"/>
    <w:rsid w:val="0091627E"/>
    <w:rsid w:val="0097032B"/>
    <w:rsid w:val="009D2EAD"/>
    <w:rsid w:val="009D54B2"/>
    <w:rsid w:val="009E1922"/>
    <w:rsid w:val="009F7ED2"/>
    <w:rsid w:val="00A93661"/>
    <w:rsid w:val="00A9441D"/>
    <w:rsid w:val="00A95652"/>
    <w:rsid w:val="00AC0AB8"/>
    <w:rsid w:val="00B12566"/>
    <w:rsid w:val="00B33C6D"/>
    <w:rsid w:val="00B4508F"/>
    <w:rsid w:val="00B55AD5"/>
    <w:rsid w:val="00B8057C"/>
    <w:rsid w:val="00BD6238"/>
    <w:rsid w:val="00BF593B"/>
    <w:rsid w:val="00BF773A"/>
    <w:rsid w:val="00BF7E81"/>
    <w:rsid w:val="00C04B71"/>
    <w:rsid w:val="00C13773"/>
    <w:rsid w:val="00C17CC8"/>
    <w:rsid w:val="00C83417"/>
    <w:rsid w:val="00C9604F"/>
    <w:rsid w:val="00CA19AA"/>
    <w:rsid w:val="00CC5298"/>
    <w:rsid w:val="00CD736E"/>
    <w:rsid w:val="00CD798D"/>
    <w:rsid w:val="00CE161E"/>
    <w:rsid w:val="00CF59A8"/>
    <w:rsid w:val="00D325A9"/>
    <w:rsid w:val="00D34A2D"/>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D1B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85F1"/>
  <w15:chartTrackingRefBased/>
  <w15:docId w15:val="{A039FD19-C1C5-43B5-92B0-6BF00F77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1B28"/>
    <w:rPr>
      <w:rFonts w:ascii="Calibri" w:hAnsi="Calibri"/>
    </w:rPr>
  </w:style>
  <w:style w:type="paragraph" w:styleId="Heading1">
    <w:name w:val="heading 1"/>
    <w:aliases w:val="Pocket"/>
    <w:basedOn w:val="Normal"/>
    <w:next w:val="Normal"/>
    <w:link w:val="Heading1Char"/>
    <w:qFormat/>
    <w:rsid w:val="00FD1B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1B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1B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D1B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1B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B28"/>
  </w:style>
  <w:style w:type="character" w:customStyle="1" w:styleId="Heading1Char">
    <w:name w:val="Heading 1 Char"/>
    <w:aliases w:val="Pocket Char"/>
    <w:basedOn w:val="DefaultParagraphFont"/>
    <w:link w:val="Heading1"/>
    <w:rsid w:val="00FD1B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1B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1B2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D1B2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D1B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1B2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FD1B28"/>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D1B28"/>
    <w:rPr>
      <w:color w:val="auto"/>
      <w:u w:val="none"/>
    </w:rPr>
  </w:style>
  <w:style w:type="character" w:styleId="FollowedHyperlink">
    <w:name w:val="FollowedHyperlink"/>
    <w:basedOn w:val="DefaultParagraphFont"/>
    <w:uiPriority w:val="99"/>
    <w:semiHidden/>
    <w:unhideWhenUsed/>
    <w:rsid w:val="00FD1B28"/>
    <w:rPr>
      <w:color w:val="auto"/>
      <w:u w:val="none"/>
    </w:rPr>
  </w:style>
  <w:style w:type="paragraph" w:customStyle="1" w:styleId="textbold">
    <w:name w:val="text bold"/>
    <w:basedOn w:val="Normal"/>
    <w:link w:val="Emphasis"/>
    <w:uiPriority w:val="7"/>
    <w:qFormat/>
    <w:rsid w:val="008540A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53298">
      <w:bodyDiv w:val="1"/>
      <w:marLeft w:val="0"/>
      <w:marRight w:val="0"/>
      <w:marTop w:val="0"/>
      <w:marBottom w:val="0"/>
      <w:divBdr>
        <w:top w:val="none" w:sz="0" w:space="0" w:color="auto"/>
        <w:left w:val="none" w:sz="0" w:space="0" w:color="auto"/>
        <w:bottom w:val="none" w:sz="0" w:space="0" w:color="auto"/>
        <w:right w:val="none" w:sz="0" w:space="0" w:color="auto"/>
      </w:divBdr>
    </w:div>
    <w:div w:id="493835814">
      <w:bodyDiv w:val="1"/>
      <w:marLeft w:val="0"/>
      <w:marRight w:val="0"/>
      <w:marTop w:val="0"/>
      <w:marBottom w:val="0"/>
      <w:divBdr>
        <w:top w:val="none" w:sz="0" w:space="0" w:color="auto"/>
        <w:left w:val="none" w:sz="0" w:space="0" w:color="auto"/>
        <w:bottom w:val="none" w:sz="0" w:space="0" w:color="auto"/>
        <w:right w:val="none" w:sz="0" w:space="0" w:color="auto"/>
      </w:divBdr>
    </w:div>
    <w:div w:id="700126106">
      <w:bodyDiv w:val="1"/>
      <w:marLeft w:val="0"/>
      <w:marRight w:val="0"/>
      <w:marTop w:val="0"/>
      <w:marBottom w:val="0"/>
      <w:divBdr>
        <w:top w:val="none" w:sz="0" w:space="0" w:color="auto"/>
        <w:left w:val="none" w:sz="0" w:space="0" w:color="auto"/>
        <w:bottom w:val="none" w:sz="0" w:space="0" w:color="auto"/>
        <w:right w:val="none" w:sz="0" w:space="0" w:color="auto"/>
      </w:divBdr>
    </w:div>
    <w:div w:id="744105060">
      <w:bodyDiv w:val="1"/>
      <w:marLeft w:val="0"/>
      <w:marRight w:val="0"/>
      <w:marTop w:val="0"/>
      <w:marBottom w:val="0"/>
      <w:divBdr>
        <w:top w:val="none" w:sz="0" w:space="0" w:color="auto"/>
        <w:left w:val="none" w:sz="0" w:space="0" w:color="auto"/>
        <w:bottom w:val="none" w:sz="0" w:space="0" w:color="auto"/>
        <w:right w:val="none" w:sz="0" w:space="0" w:color="auto"/>
      </w:divBdr>
    </w:div>
    <w:div w:id="785276663">
      <w:bodyDiv w:val="1"/>
      <w:marLeft w:val="0"/>
      <w:marRight w:val="0"/>
      <w:marTop w:val="0"/>
      <w:marBottom w:val="0"/>
      <w:divBdr>
        <w:top w:val="none" w:sz="0" w:space="0" w:color="auto"/>
        <w:left w:val="none" w:sz="0" w:space="0" w:color="auto"/>
        <w:bottom w:val="none" w:sz="0" w:space="0" w:color="auto"/>
        <w:right w:val="none" w:sz="0" w:space="0" w:color="auto"/>
      </w:divBdr>
    </w:div>
    <w:div w:id="875049463">
      <w:bodyDiv w:val="1"/>
      <w:marLeft w:val="0"/>
      <w:marRight w:val="0"/>
      <w:marTop w:val="0"/>
      <w:marBottom w:val="0"/>
      <w:divBdr>
        <w:top w:val="none" w:sz="0" w:space="0" w:color="auto"/>
        <w:left w:val="none" w:sz="0" w:space="0" w:color="auto"/>
        <w:bottom w:val="none" w:sz="0" w:space="0" w:color="auto"/>
        <w:right w:val="none" w:sz="0" w:space="0" w:color="auto"/>
      </w:divBdr>
    </w:div>
    <w:div w:id="1299068841">
      <w:bodyDiv w:val="1"/>
      <w:marLeft w:val="0"/>
      <w:marRight w:val="0"/>
      <w:marTop w:val="0"/>
      <w:marBottom w:val="0"/>
      <w:divBdr>
        <w:top w:val="none" w:sz="0" w:space="0" w:color="auto"/>
        <w:left w:val="none" w:sz="0" w:space="0" w:color="auto"/>
        <w:bottom w:val="none" w:sz="0" w:space="0" w:color="auto"/>
        <w:right w:val="none" w:sz="0" w:space="0" w:color="auto"/>
      </w:divBdr>
    </w:div>
    <w:div w:id="1488016791">
      <w:bodyDiv w:val="1"/>
      <w:marLeft w:val="0"/>
      <w:marRight w:val="0"/>
      <w:marTop w:val="0"/>
      <w:marBottom w:val="0"/>
      <w:divBdr>
        <w:top w:val="none" w:sz="0" w:space="0" w:color="auto"/>
        <w:left w:val="none" w:sz="0" w:space="0" w:color="auto"/>
        <w:bottom w:val="none" w:sz="0" w:space="0" w:color="auto"/>
        <w:right w:val="none" w:sz="0" w:space="0" w:color="auto"/>
      </w:divBdr>
    </w:div>
    <w:div w:id="188810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nytimes.com/2011/03/07/business/07drug.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healthaffairs.org/doi/10.1377/hlthaff.2018.05147"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healthaffairs.org/do/10.1377/hblog20190228.636555/ful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www.piapr.org/clientuploads/PRESENTATIONS/IQVIA_Institute_2018_and_Beyond.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jamanetwork.com/journals/jamainternalmedicine/fullarticle/2109854"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statista.com/statistics/265085/research-and-development-expenditure-us-pharmaceutical-industry/"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structurecms-staging-psyclone.netdna-ssl.com/client_assets/dwonk/media/attachments/590c/6aa0/6970/2d2d/4182/0000/590c6aa069702d2d41820000.pdf?1493985952"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gao.gov/assets/690/68847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38</Pages>
  <Words>19462</Words>
  <Characters>110937</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6</cp:revision>
  <dcterms:created xsi:type="dcterms:W3CDTF">2021-09-04T21:26:00Z</dcterms:created>
  <dcterms:modified xsi:type="dcterms:W3CDTF">2021-09-04T22:24:00Z</dcterms:modified>
</cp:coreProperties>
</file>