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72928" w14:textId="77777777" w:rsidR="00293E4B" w:rsidRPr="00293E4B" w:rsidRDefault="00293E4B" w:rsidP="00293E4B"/>
    <w:p w14:paraId="4E3E3997" w14:textId="64066EBD" w:rsidR="002F72CE" w:rsidRDefault="002F72CE" w:rsidP="002F72CE">
      <w:pPr>
        <w:pStyle w:val="Heading1"/>
      </w:pPr>
      <w:r>
        <w:lastRenderedPageBreak/>
        <w:t>1AC</w:t>
      </w:r>
    </w:p>
    <w:p w14:paraId="107C3FD2" w14:textId="27499DFA" w:rsidR="00DA3033" w:rsidRDefault="00DA3033" w:rsidP="00DA3033">
      <w:pPr>
        <w:pStyle w:val="Heading3"/>
      </w:pPr>
      <w:r>
        <w:lastRenderedPageBreak/>
        <w:t>Theory</w:t>
      </w:r>
    </w:p>
    <w:p w14:paraId="09A90FE4" w14:textId="77777777" w:rsidR="00DA3033" w:rsidRDefault="00DA3033" w:rsidP="00DA3033">
      <w:pPr>
        <w:pStyle w:val="Heading4"/>
      </w:pPr>
      <w:r>
        <w:t xml:space="preserve">Interpretation: Debaters must disclose all cards read on case for each constructive position </w:t>
      </w:r>
      <w:r w:rsidRPr="009A0BAF">
        <w:rPr>
          <w:rFonts w:cs="Calibri"/>
        </w:rPr>
        <w:t xml:space="preserve">on the </w:t>
      </w:r>
      <w:r>
        <w:rPr>
          <w:rFonts w:cs="Calibri"/>
        </w:rPr>
        <w:t>2021</w:t>
      </w:r>
      <w:r w:rsidRPr="009A0BAF">
        <w:rPr>
          <w:rFonts w:cs="Calibri"/>
        </w:rPr>
        <w:t>-</w:t>
      </w:r>
      <w:r>
        <w:rPr>
          <w:rFonts w:cs="Calibri"/>
        </w:rPr>
        <w:t>22</w:t>
      </w:r>
      <w:r w:rsidRPr="009A0BAF">
        <w:rPr>
          <w:rFonts w:cs="Calibri"/>
        </w:rPr>
        <w:t xml:space="preserve"> NDCA LD wiki after the round in which they read them</w:t>
      </w:r>
      <w:r>
        <w:t>.</w:t>
      </w:r>
    </w:p>
    <w:p w14:paraId="35D364F0" w14:textId="77777777" w:rsidR="00DA3033" w:rsidRDefault="00DA3033" w:rsidP="00DA3033">
      <w:pPr>
        <w:pStyle w:val="Heading4"/>
      </w:pPr>
      <w:r>
        <w:t>Violation: see screenshot – a side by side of the 1N Jet read and the 1N Jet disclosed in Loyola r5 That’s 7 cards</w:t>
      </w:r>
    </w:p>
    <w:p w14:paraId="09D40D21" w14:textId="77777777" w:rsidR="00DA3033" w:rsidRDefault="00DA3033" w:rsidP="00DA3033">
      <w:r>
        <w:rPr>
          <w:noProof/>
        </w:rPr>
        <w:lastRenderedPageBreak/>
        <w:drawing>
          <wp:inline distT="0" distB="0" distL="0" distR="0" wp14:anchorId="1EC1F161" wp14:editId="1155EBE2">
            <wp:extent cx="18202275" cy="9582150"/>
            <wp:effectExtent l="0" t="0" r="9525" b="0"/>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pic:nvPicPr>
                  <pic:blipFill>
                    <a:blip r:embed="rId6"/>
                    <a:stretch>
                      <a:fillRect/>
                    </a:stretch>
                  </pic:blipFill>
                  <pic:spPr>
                    <a:xfrm>
                      <a:off x="0" y="0"/>
                      <a:ext cx="18202275" cy="9582150"/>
                    </a:xfrm>
                    <a:prstGeom prst="rect">
                      <a:avLst/>
                    </a:prstGeom>
                  </pic:spPr>
                </pic:pic>
              </a:graphicData>
            </a:graphic>
          </wp:inline>
        </w:drawing>
      </w:r>
    </w:p>
    <w:p w14:paraId="27085879" w14:textId="77777777" w:rsidR="00DA3033" w:rsidRPr="009A0BAF" w:rsidRDefault="00DA3033" w:rsidP="00DA3033">
      <w:pPr>
        <w:pStyle w:val="Heading4"/>
        <w:rPr>
          <w:rFonts w:cs="Calibri"/>
        </w:rPr>
      </w:pPr>
      <w:r>
        <w:rPr>
          <w:rFonts w:cs="Calibri"/>
        </w:rPr>
        <w:lastRenderedPageBreak/>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0636D741" w14:textId="77777777" w:rsidR="00DA3033" w:rsidRPr="009A0BAF" w:rsidRDefault="00DA3033" w:rsidP="00DA3033">
      <w:pPr>
        <w:pStyle w:val="Heading4"/>
        <w:rPr>
          <w:rFonts w:cs="Calibri"/>
        </w:rPr>
      </w:pPr>
      <w:r>
        <w:t xml:space="preserve">2] </w:t>
      </w:r>
      <w:r w:rsidRPr="009A0BAF">
        <w:rPr>
          <w:rFonts w:cs="Calibri"/>
        </w:rPr>
        <w:t xml:space="preserve">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00EC7C0F" w14:textId="77777777" w:rsidR="00DA3033" w:rsidRDefault="00DA3033" w:rsidP="00DA3033">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w:t>
      </w:r>
    </w:p>
    <w:p w14:paraId="0B5FFBB5" w14:textId="77777777" w:rsidR="00DA3033" w:rsidRDefault="00DA3033" w:rsidP="00DA3033">
      <w:pPr>
        <w:pStyle w:val="Heading4"/>
      </w:pPr>
      <w:r>
        <w:t xml:space="preserve">4] Strat skew – kills preparation for case cards which means they win by element of surprise every time – furthered by them baiting debaters into </w:t>
      </w:r>
      <w:proofErr w:type="spellStart"/>
      <w:r>
        <w:t>overallocating</w:t>
      </w:r>
      <w:proofErr w:type="spellEnd"/>
      <w:r>
        <w:t xml:space="preserve"> on 1NC positions and undercovering case.</w:t>
      </w:r>
    </w:p>
    <w:p w14:paraId="7C480154" w14:textId="77777777" w:rsidR="00DA3033" w:rsidRDefault="00DA3033" w:rsidP="00DA3033">
      <w:pPr>
        <w:pStyle w:val="Heading4"/>
      </w:pPr>
      <w:r>
        <w:t>Fairness – debate is a competitive activity that requires fairness for objective evaluation. Outweighs because each debater assumes the judge fairly evaluates their arguments.</w:t>
      </w:r>
    </w:p>
    <w:p w14:paraId="7167F028" w14:textId="77777777" w:rsidR="00DA3033" w:rsidRDefault="00DA3033" w:rsidP="00DA3033">
      <w:pPr>
        <w:pStyle w:val="Heading4"/>
      </w:pPr>
      <w:r>
        <w:t>Drop the debater – a] deter future abuse and b] we didn’t read this against an argument.</w:t>
      </w:r>
    </w:p>
    <w:p w14:paraId="3B7521B2" w14:textId="77777777" w:rsidR="00DA3033" w:rsidRDefault="00DA3033" w:rsidP="00DA3033">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5B01E03" w14:textId="4772EF75" w:rsidR="00DA3033" w:rsidRDefault="00DA3033" w:rsidP="00DA3033">
      <w:pPr>
        <w:pStyle w:val="Heading4"/>
      </w:pPr>
      <w:r>
        <w:t xml:space="preserve">No RVIs on 1AC theory – a] it gives the 1NC 7 minutes to dump on the shell which the 4 minute 1AR cannot come back from, b] it encourages the 1NC to go all in on theory which leads to maximal substance </w:t>
      </w:r>
      <w:proofErr w:type="spellStart"/>
      <w:r>
        <w:t>crowdout</w:t>
      </w:r>
      <w:proofErr w:type="spellEnd"/>
      <w:r>
        <w:t>, c] 1AR is too short to win theory and substance so 1AC theory has to be no risk</w:t>
      </w:r>
    </w:p>
    <w:p w14:paraId="51BA2F47" w14:textId="07CFB06E" w:rsidR="001D53B2" w:rsidRDefault="001D53B2" w:rsidP="001D53B2">
      <w:pPr>
        <w:pStyle w:val="Heading3"/>
      </w:pPr>
      <w:r>
        <w:lastRenderedPageBreak/>
        <w:t>1AC: Innovation</w:t>
      </w:r>
    </w:p>
    <w:p w14:paraId="6EB499EC" w14:textId="77777777" w:rsidR="001D53B2" w:rsidRDefault="001D53B2" w:rsidP="001D53B2">
      <w:pPr>
        <w:pStyle w:val="Heading4"/>
      </w:pPr>
      <w:r>
        <w:t xml:space="preserve">The Advantage is Innovation - </w:t>
      </w:r>
    </w:p>
    <w:p w14:paraId="2181D87D" w14:textId="77777777" w:rsidR="001D53B2" w:rsidRDefault="001D53B2" w:rsidP="001D53B2">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D5B00AA" w14:textId="77777777" w:rsidR="001D53B2" w:rsidRPr="005B38BB" w:rsidRDefault="001D53B2" w:rsidP="001D53B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73537A5" w14:textId="77777777" w:rsidR="001D53B2" w:rsidRPr="007E660D" w:rsidRDefault="001D53B2" w:rsidP="001D53B2">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w:t>
      </w:r>
      <w:r w:rsidRPr="007E660D">
        <w:rPr>
          <w:sz w:val="16"/>
        </w:rPr>
        <w:lastRenderedPageBreak/>
        <w:t xml:space="preserve">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FA4B67E" w14:textId="77777777" w:rsidR="001D53B2" w:rsidRDefault="001D53B2" w:rsidP="001D53B2">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CF9DBDB" w14:textId="77777777" w:rsidR="001D53B2" w:rsidRPr="005B38BB" w:rsidRDefault="001D53B2" w:rsidP="001D53B2">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8"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187469D4" w14:textId="77777777" w:rsidR="001D53B2" w:rsidRDefault="001D53B2" w:rsidP="001D53B2">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t>
      </w:r>
      <w:r w:rsidRPr="00E3202C">
        <w:rPr>
          <w:highlight w:val="green"/>
          <w:u w:val="single"/>
        </w:rPr>
        <w:lastRenderedPageBreak/>
        <w:t>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w:t>
      </w:r>
      <w:r w:rsidRPr="007E660D">
        <w:rPr>
          <w:sz w:val="16"/>
        </w:rPr>
        <w:lastRenderedPageBreak/>
        <w:t>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450CBADD" w14:textId="77777777" w:rsidR="001D53B2" w:rsidRDefault="001D53B2" w:rsidP="001D53B2">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46989C1" w14:textId="77777777" w:rsidR="001D53B2" w:rsidRPr="00791206" w:rsidRDefault="001D53B2" w:rsidP="001D53B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FD65FF2" w14:textId="77777777" w:rsidR="001D53B2" w:rsidRPr="00E974A9" w:rsidRDefault="001D53B2" w:rsidP="001D53B2">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r w:rsidRPr="00E974A9">
        <w:rPr>
          <w:sz w:val="16"/>
          <w:szCs w:val="24"/>
        </w:rPr>
        <w:t>Ph.D</w:t>
      </w:r>
      <w:proofErr w:type="spell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w:t>
      </w:r>
      <w:r w:rsidRPr="00E974A9">
        <w:rPr>
          <w:szCs w:val="24"/>
          <w:u w:val="single"/>
        </w:rPr>
        <w:lastRenderedPageBreak/>
        <w:t xml:space="preserve">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w:t>
      </w:r>
      <w:r w:rsidRPr="00E974A9">
        <w:rPr>
          <w:sz w:val="16"/>
          <w:szCs w:val="24"/>
        </w:rPr>
        <w:lastRenderedPageBreak/>
        <w:t xml:space="preserve">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E2B8E8C" w14:textId="77777777" w:rsidR="001D53B2" w:rsidRDefault="001D53B2" w:rsidP="001D53B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8085D35" w14:textId="77777777" w:rsidR="001D53B2" w:rsidRPr="00E2724F" w:rsidRDefault="001D53B2" w:rsidP="001D53B2">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73ECBDFA" w14:textId="77777777" w:rsidR="001D53B2" w:rsidRPr="001948D4" w:rsidRDefault="00DB4C64" w:rsidP="001D53B2">
      <w:pPr>
        <w:rPr>
          <w:sz w:val="16"/>
        </w:rPr>
      </w:pPr>
      <w:hyperlink r:id="rId11" w:tgtFrame="_blank" w:history="1">
        <w:r w:rsidR="001D53B2" w:rsidRPr="00E2724F">
          <w:rPr>
            <w:rStyle w:val="StyleUnderline"/>
          </w:rPr>
          <w:t>The United Nations</w:t>
        </w:r>
      </w:hyperlink>
      <w:r w:rsidR="001D53B2">
        <w:t xml:space="preserve"> </w:t>
      </w:r>
      <w:r w:rsidR="001D53B2" w:rsidRPr="003C32B5">
        <w:rPr>
          <w:sz w:val="16"/>
        </w:rPr>
        <w:t xml:space="preserve">has </w:t>
      </w:r>
      <w:r w:rsidR="001D53B2" w:rsidRPr="00E2724F">
        <w:rPr>
          <w:rStyle w:val="StyleUnderline"/>
        </w:rPr>
        <w:t xml:space="preserve">called </w:t>
      </w:r>
      <w:r w:rsidR="001D53B2" w:rsidRPr="003C32B5">
        <w:rPr>
          <w:rStyle w:val="Emphasis"/>
        </w:rPr>
        <w:t>antimicrobial resistance</w:t>
      </w:r>
      <w:r w:rsidR="001D53B2" w:rsidRPr="00E2724F">
        <w:rPr>
          <w:rStyle w:val="StyleUnderline"/>
        </w:rPr>
        <w:t xml:space="preserve"> a “</w:t>
      </w:r>
      <w:r w:rsidR="001D53B2" w:rsidRPr="003C32B5">
        <w:rPr>
          <w:rStyle w:val="Emphasis"/>
        </w:rPr>
        <w:t>global crisis</w:t>
      </w:r>
      <w:r w:rsidR="001D53B2" w:rsidRPr="003C32B5">
        <w:rPr>
          <w:sz w:val="16"/>
        </w:rPr>
        <w:t>.”</w:t>
      </w:r>
      <w:r w:rsidR="001D53B2">
        <w:rPr>
          <w:sz w:val="16"/>
        </w:rPr>
        <w:t xml:space="preserve"> </w:t>
      </w:r>
      <w:r w:rsidR="001D53B2" w:rsidRPr="00E2724F">
        <w:rPr>
          <w:rStyle w:val="StyleUnderline"/>
        </w:rPr>
        <w:t xml:space="preserve">With </w:t>
      </w:r>
      <w:r w:rsidR="001D53B2" w:rsidRPr="00E3202C">
        <w:rPr>
          <w:rStyle w:val="StyleUnderline"/>
          <w:highlight w:val="green"/>
        </w:rPr>
        <w:t xml:space="preserve">the </w:t>
      </w:r>
      <w:hyperlink r:id="rId12" w:tgtFrame="_blank" w:history="1">
        <w:r w:rsidR="001D53B2" w:rsidRPr="00E3202C">
          <w:rPr>
            <w:rStyle w:val="StyleUnderline"/>
            <w:highlight w:val="green"/>
          </w:rPr>
          <w:t>rise in superbugs</w:t>
        </w:r>
      </w:hyperlink>
      <w:r w:rsidR="001D53B2">
        <w:rPr>
          <w:rStyle w:val="StyleUnderline"/>
        </w:rPr>
        <w:t xml:space="preserve"> </w:t>
      </w:r>
      <w:r w:rsidR="001D53B2" w:rsidRPr="00E2724F">
        <w:rPr>
          <w:rStyle w:val="StyleUnderline"/>
        </w:rPr>
        <w:t>across the globe</w:t>
      </w:r>
      <w:r w:rsidR="001D53B2" w:rsidRPr="003C32B5">
        <w:rPr>
          <w:sz w:val="16"/>
        </w:rPr>
        <w:t xml:space="preserve">, common </w:t>
      </w:r>
      <w:r w:rsidR="001D53B2" w:rsidRPr="00E2724F">
        <w:rPr>
          <w:rStyle w:val="StyleUnderline"/>
        </w:rPr>
        <w:t>infections are becoming harder to treat</w:t>
      </w:r>
      <w:r w:rsidR="001D53B2" w:rsidRPr="003C32B5">
        <w:rPr>
          <w:sz w:val="16"/>
        </w:rPr>
        <w:t xml:space="preserve">, </w:t>
      </w:r>
      <w:r w:rsidR="001D53B2" w:rsidRPr="00E2724F">
        <w:rPr>
          <w:rStyle w:val="StyleUnderline"/>
        </w:rPr>
        <w:t>and lifesaving procedures riskier</w:t>
      </w:r>
      <w:r w:rsidR="001D53B2" w:rsidRPr="003C32B5">
        <w:rPr>
          <w:sz w:val="16"/>
        </w:rPr>
        <w:t xml:space="preserve"> to perform. </w:t>
      </w:r>
      <w:r w:rsidR="001D53B2" w:rsidRPr="003C32B5">
        <w:rPr>
          <w:rStyle w:val="Emphasis"/>
        </w:rPr>
        <w:t>Drug-resistant infections</w:t>
      </w:r>
      <w:r w:rsidR="001D53B2" w:rsidRPr="00E2724F">
        <w:rPr>
          <w:rStyle w:val="StyleUnderline"/>
        </w:rPr>
        <w:t xml:space="preserve"> result in</w:t>
      </w:r>
      <w:r w:rsidR="001D53B2" w:rsidRPr="003C32B5">
        <w:rPr>
          <w:sz w:val="16"/>
        </w:rPr>
        <w:t xml:space="preserve"> about </w:t>
      </w:r>
      <w:r w:rsidR="001D53B2" w:rsidRPr="00E2724F">
        <w:rPr>
          <w:rStyle w:val="StyleUnderline"/>
        </w:rPr>
        <w:t>700,000 deaths per year</w:t>
      </w:r>
      <w:r w:rsidR="001D53B2" w:rsidRPr="003C32B5">
        <w:rPr>
          <w:sz w:val="16"/>
        </w:rPr>
        <w:t>, with at least 230,000 of those deaths due to multidrug resistant tuberculosis,</w:t>
      </w:r>
      <w:r w:rsidR="001D53B2">
        <w:rPr>
          <w:sz w:val="16"/>
        </w:rPr>
        <w:t xml:space="preserve"> </w:t>
      </w:r>
      <w:hyperlink r:id="rId13" w:tgtFrame="_blank" w:history="1">
        <w:r w:rsidR="001D53B2" w:rsidRPr="00E2724F">
          <w:rPr>
            <w:rStyle w:val="StyleUnderline"/>
          </w:rPr>
          <w:t>according to</w:t>
        </w:r>
        <w:r w:rsidR="001D53B2" w:rsidRPr="003C32B5">
          <w:rPr>
            <w:rStyle w:val="Hyperlink"/>
            <w:sz w:val="16"/>
          </w:rPr>
          <w:t xml:space="preserve"> a groundbreaking report from </w:t>
        </w:r>
        <w:r w:rsidR="001D53B2" w:rsidRPr="003C32B5">
          <w:rPr>
            <w:rStyle w:val="StyleUnderline"/>
          </w:rPr>
          <w:t>the World Health Organization (WHO).</w:t>
        </w:r>
      </w:hyperlink>
      <w:r w:rsidR="001D53B2">
        <w:rPr>
          <w:sz w:val="16"/>
        </w:rPr>
        <w:t xml:space="preserve"> </w:t>
      </w:r>
      <w:r w:rsidR="001D53B2" w:rsidRPr="003C32B5">
        <w:rPr>
          <w:sz w:val="16"/>
        </w:rPr>
        <w:t xml:space="preserve">Given that </w:t>
      </w:r>
      <w:r w:rsidR="001D53B2" w:rsidRPr="003C32B5">
        <w:rPr>
          <w:sz w:val="16"/>
        </w:rPr>
        <w:lastRenderedPageBreak/>
        <w:t xml:space="preserve">antibiotic resistance is present in every country, </w:t>
      </w:r>
      <w:r w:rsidR="001D53B2" w:rsidRPr="003C32B5">
        <w:rPr>
          <w:rStyle w:val="StyleUnderline"/>
        </w:rPr>
        <w:t>antimicrobial resistance</w:t>
      </w:r>
      <w:r w:rsidR="001D53B2" w:rsidRPr="003C32B5">
        <w:rPr>
          <w:sz w:val="16"/>
        </w:rPr>
        <w:t xml:space="preserve"> (AMR) now </w:t>
      </w:r>
      <w:r w:rsidR="001D53B2" w:rsidRPr="00E3202C">
        <w:rPr>
          <w:rStyle w:val="StyleUnderline"/>
          <w:highlight w:val="green"/>
        </w:rPr>
        <w:t xml:space="preserve">represents a </w:t>
      </w:r>
      <w:r w:rsidR="001D53B2" w:rsidRPr="00E3202C">
        <w:rPr>
          <w:rStyle w:val="Emphasis"/>
          <w:highlight w:val="green"/>
        </w:rPr>
        <w:t>global health crisis</w:t>
      </w:r>
      <w:r w:rsidR="001D53B2" w:rsidRPr="003C32B5">
        <w:rPr>
          <w:sz w:val="16"/>
        </w:rPr>
        <w:t>, according to the UN, which has urged immediate, coordinated and global action to prevent a potentially devastating health and financial crisis.</w:t>
      </w:r>
      <w:r w:rsidR="001D53B2">
        <w:rPr>
          <w:sz w:val="16"/>
        </w:rPr>
        <w:t xml:space="preserve"> </w:t>
      </w:r>
      <w:r w:rsidR="001D53B2" w:rsidRPr="003C32B5">
        <w:rPr>
          <w:rStyle w:val="StyleUnderline"/>
        </w:rPr>
        <w:t xml:space="preserve">With the </w:t>
      </w:r>
      <w:r w:rsidR="001D53B2" w:rsidRPr="00E3202C">
        <w:rPr>
          <w:rStyle w:val="Emphasis"/>
          <w:highlight w:val="green"/>
        </w:rPr>
        <w:t>rising</w:t>
      </w:r>
      <w:r w:rsidR="001D53B2" w:rsidRPr="003C32B5">
        <w:rPr>
          <w:rStyle w:val="Emphasis"/>
        </w:rPr>
        <w:t xml:space="preserve"> rates</w:t>
      </w:r>
      <w:r w:rsidR="001D53B2" w:rsidRPr="003C32B5">
        <w:rPr>
          <w:rStyle w:val="StyleUnderline"/>
        </w:rPr>
        <w:t xml:space="preserve"> of </w:t>
      </w:r>
      <w:r w:rsidR="001D53B2" w:rsidRPr="00E3202C">
        <w:rPr>
          <w:rStyle w:val="StyleUnderline"/>
          <w:highlight w:val="green"/>
        </w:rPr>
        <w:t>AMR</w:t>
      </w:r>
      <w:r w:rsidR="001D53B2" w:rsidRPr="003C32B5">
        <w:rPr>
          <w:sz w:val="16"/>
        </w:rPr>
        <w:t xml:space="preserve"> -- including antivirals, antibiotics, and antifungals -- </w:t>
      </w:r>
      <w:r w:rsidR="001D53B2" w:rsidRPr="003C32B5">
        <w:rPr>
          <w:rStyle w:val="StyleUnderline"/>
        </w:rPr>
        <w:t xml:space="preserve">estimates from the WHO show that AMR </w:t>
      </w:r>
      <w:r w:rsidR="001D53B2" w:rsidRPr="00E3202C">
        <w:rPr>
          <w:rStyle w:val="StyleUnderline"/>
          <w:highlight w:val="green"/>
        </w:rPr>
        <w:t xml:space="preserve">may cause </w:t>
      </w:r>
      <w:r w:rsidR="001D53B2" w:rsidRPr="00E3202C">
        <w:rPr>
          <w:rStyle w:val="Emphasis"/>
          <w:highlight w:val="green"/>
        </w:rPr>
        <w:t>10 million deaths every year</w:t>
      </w:r>
      <w:r w:rsidR="001D53B2" w:rsidRPr="003C32B5">
        <w:rPr>
          <w:sz w:val="16"/>
        </w:rPr>
        <w:t xml:space="preserve"> by 2050, send 24 million people into extreme poverty by 2030, </w:t>
      </w:r>
      <w:r w:rsidR="001D53B2" w:rsidRPr="003C32B5">
        <w:rPr>
          <w:rStyle w:val="StyleUnderline"/>
        </w:rPr>
        <w:t>and lead to a financial crisis as severe as</w:t>
      </w:r>
      <w:r w:rsidR="001D53B2" w:rsidRPr="003C32B5">
        <w:rPr>
          <w:sz w:val="16"/>
        </w:rPr>
        <w:t xml:space="preserve"> the on the U.S. experienced in </w:t>
      </w:r>
      <w:r w:rsidR="001D53B2" w:rsidRPr="003C32B5">
        <w:rPr>
          <w:rStyle w:val="StyleUnderline"/>
        </w:rPr>
        <w:t>2008</w:t>
      </w:r>
      <w:r w:rsidR="001D53B2" w:rsidRPr="003C32B5">
        <w:rPr>
          <w:sz w:val="16"/>
        </w:rPr>
        <w:t>.</w:t>
      </w:r>
      <w:r w:rsidR="001D53B2">
        <w:rPr>
          <w:sz w:val="16"/>
        </w:rPr>
        <w:t xml:space="preserve"> </w:t>
      </w:r>
      <w:r w:rsidR="001D53B2" w:rsidRPr="003C32B5">
        <w:rPr>
          <w:rStyle w:val="StyleUnderline"/>
        </w:rPr>
        <w:t xml:space="preserve">Antimicrobial </w:t>
      </w:r>
      <w:r w:rsidR="001D53B2" w:rsidRPr="00E3202C">
        <w:rPr>
          <w:rStyle w:val="StyleUnderline"/>
          <w:highlight w:val="green"/>
        </w:rPr>
        <w:t>resistance develops when germs</w:t>
      </w:r>
      <w:r w:rsidR="001D53B2" w:rsidRPr="003C32B5">
        <w:rPr>
          <w:sz w:val="16"/>
        </w:rPr>
        <w:t xml:space="preserve"> like bacteria and fungi are able to “</w:t>
      </w:r>
      <w:r w:rsidR="001D53B2" w:rsidRPr="00E3202C">
        <w:rPr>
          <w:rStyle w:val="StyleUnderline"/>
          <w:highlight w:val="green"/>
        </w:rPr>
        <w:t>defeat</w:t>
      </w:r>
      <w:r w:rsidR="001D53B2" w:rsidRPr="003C32B5">
        <w:rPr>
          <w:sz w:val="16"/>
        </w:rPr>
        <w:t xml:space="preserve"> the </w:t>
      </w:r>
      <w:r w:rsidR="001D53B2" w:rsidRPr="00E3202C">
        <w:rPr>
          <w:rStyle w:val="StyleUnderline"/>
          <w:highlight w:val="green"/>
        </w:rPr>
        <w:t>drugs</w:t>
      </w:r>
      <w:r w:rsidR="001D53B2" w:rsidRPr="003C32B5">
        <w:rPr>
          <w:rStyle w:val="StyleUnderline"/>
        </w:rPr>
        <w:t xml:space="preserve"> designed to kill them</w:t>
      </w:r>
      <w:r w:rsidR="001D53B2" w:rsidRPr="003C32B5">
        <w:rPr>
          <w:sz w:val="16"/>
        </w:rPr>
        <w:t xml:space="preserve">,” according to the Centers for Disease Control and Prevention. Through a biologic “survival of the fittest,” </w:t>
      </w:r>
      <w:r w:rsidR="001D53B2" w:rsidRPr="003C32B5">
        <w:rPr>
          <w:rStyle w:val="StyleUnderline"/>
        </w:rPr>
        <w:t>germs</w:t>
      </w:r>
      <w:r w:rsidR="001D53B2" w:rsidRPr="003C32B5">
        <w:rPr>
          <w:sz w:val="16"/>
        </w:rPr>
        <w:t xml:space="preserve"> that are </w:t>
      </w:r>
      <w:r w:rsidR="001D53B2" w:rsidRPr="003C32B5">
        <w:rPr>
          <w:rStyle w:val="StyleUnderline"/>
        </w:rPr>
        <w:t xml:space="preserve">not killed by antimicrobials and </w:t>
      </w:r>
      <w:r w:rsidR="001D53B2" w:rsidRPr="003C32B5">
        <w:rPr>
          <w:rStyle w:val="Emphasis"/>
        </w:rPr>
        <w:t>continue to grow</w:t>
      </w:r>
      <w:r w:rsidR="001D53B2" w:rsidRPr="003C32B5">
        <w:rPr>
          <w:sz w:val="16"/>
        </w:rPr>
        <w:t xml:space="preserve">. WHO explains that “poor infection control, inadequate sanitary conditions and inappropriate food handling encourage the spread” of AMR, </w:t>
      </w:r>
      <w:r w:rsidR="001D53B2" w:rsidRPr="003C32B5">
        <w:rPr>
          <w:rStyle w:val="StyleUnderline"/>
        </w:rPr>
        <w:t>which can lead to “</w:t>
      </w:r>
      <w:r w:rsidR="001D53B2" w:rsidRPr="003C32B5">
        <w:rPr>
          <w:rStyle w:val="Emphasis"/>
        </w:rPr>
        <w:t>superbugs.</w:t>
      </w:r>
      <w:r w:rsidR="001D53B2" w:rsidRPr="003C32B5">
        <w:rPr>
          <w:sz w:val="16"/>
        </w:rPr>
        <w:t>” Those superbugs require powerful and oftentimes more expensive antimicrobials to treat.</w:t>
      </w:r>
      <w:r w:rsidR="001D53B2">
        <w:rPr>
          <w:sz w:val="16"/>
        </w:rPr>
        <w:t xml:space="preserve"> </w:t>
      </w:r>
      <w:r w:rsidR="001D53B2" w:rsidRPr="003C32B5">
        <w:rPr>
          <w:sz w:val="16"/>
        </w:rPr>
        <w:t xml:space="preserve">Examples of </w:t>
      </w:r>
      <w:r w:rsidR="001D53B2" w:rsidRPr="003C32B5">
        <w:rPr>
          <w:rStyle w:val="StyleUnderline"/>
        </w:rPr>
        <w:t>superbugs are far and</w:t>
      </w:r>
      <w:r w:rsidR="001D53B2" w:rsidRPr="003C32B5">
        <w:rPr>
          <w:sz w:val="16"/>
        </w:rPr>
        <w:t xml:space="preserve"> </w:t>
      </w:r>
      <w:r w:rsidR="001D53B2" w:rsidRPr="003C32B5">
        <w:rPr>
          <w:rStyle w:val="StyleUnderline"/>
        </w:rPr>
        <w:t>wide</w:t>
      </w:r>
      <w:r w:rsidR="001D53B2"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1D53B2">
        <w:rPr>
          <w:sz w:val="16"/>
        </w:rPr>
        <w:t xml:space="preserve"> </w:t>
      </w:r>
      <w:r w:rsidR="001D53B2" w:rsidRPr="003C32B5">
        <w:rPr>
          <w:sz w:val="16"/>
          <w:szCs w:val="18"/>
        </w:rPr>
        <w:t>The people at the</w:t>
      </w:r>
      <w:r w:rsidR="001D53B2">
        <w:rPr>
          <w:sz w:val="16"/>
          <w:szCs w:val="18"/>
        </w:rPr>
        <w:t xml:space="preserve"> </w:t>
      </w:r>
      <w:hyperlink r:id="rId14" w:tgtFrame="_blank" w:history="1">
        <w:r w:rsidR="001D53B2" w:rsidRPr="003C32B5">
          <w:rPr>
            <w:rStyle w:val="Hyperlink"/>
            <w:sz w:val="16"/>
            <w:szCs w:val="18"/>
          </w:rPr>
          <w:t>highest risk for AMR</w:t>
        </w:r>
      </w:hyperlink>
      <w:r w:rsidR="001D53B2">
        <w:rPr>
          <w:sz w:val="16"/>
          <w:szCs w:val="18"/>
        </w:rPr>
        <w:t xml:space="preserve"> </w:t>
      </w:r>
      <w:r w:rsidR="001D53B2"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1D53B2">
        <w:rPr>
          <w:sz w:val="16"/>
          <w:szCs w:val="18"/>
        </w:rPr>
        <w:t xml:space="preserve"> </w:t>
      </w:r>
      <w:hyperlink r:id="rId15" w:history="1">
        <w:r w:rsidR="001D53B2" w:rsidRPr="003C32B5">
          <w:rPr>
            <w:rStyle w:val="Hyperlink"/>
            <w:sz w:val="16"/>
            <w:szCs w:val="18"/>
          </w:rPr>
          <w:t>(MORE: Melissa Rivers talks about her father's suicide with Dr. Jennifer Ashton)</w:t>
        </w:r>
      </w:hyperlink>
      <w:r w:rsidR="001D53B2">
        <w:rPr>
          <w:sz w:val="16"/>
          <w:szCs w:val="18"/>
        </w:rPr>
        <w:t xml:space="preserve"> </w:t>
      </w:r>
      <w:r w:rsidR="001D53B2"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1D53B2">
        <w:rPr>
          <w:sz w:val="16"/>
          <w:szCs w:val="18"/>
        </w:rPr>
        <w:t xml:space="preserve"> </w:t>
      </w:r>
      <w:r w:rsidR="001D53B2"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1D53B2" w:rsidRPr="003C32B5">
        <w:rPr>
          <w:sz w:val="16"/>
          <w:szCs w:val="18"/>
        </w:rPr>
        <w:t>auris</w:t>
      </w:r>
      <w:proofErr w:type="spellEnd"/>
      <w:r w:rsidR="001D53B2" w:rsidRPr="003C32B5">
        <w:rPr>
          <w:sz w:val="16"/>
          <w:szCs w:val="18"/>
        </w:rPr>
        <w:t xml:space="preserve"> “came from multiple places, at the same time. It wasn’t just one organism that [evolved]” in a single location, Redfield added.</w:t>
      </w:r>
      <w:r w:rsidR="001D53B2">
        <w:rPr>
          <w:sz w:val="16"/>
          <w:szCs w:val="18"/>
        </w:rPr>
        <w:t xml:space="preserve"> </w:t>
      </w:r>
      <w:r w:rsidR="001D53B2"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1D53B2">
        <w:rPr>
          <w:sz w:val="16"/>
          <w:szCs w:val="18"/>
        </w:rPr>
        <w:t xml:space="preserve"> </w:t>
      </w:r>
      <w:r w:rsidR="001D53B2" w:rsidRPr="003C32B5">
        <w:rPr>
          <w:sz w:val="16"/>
          <w:szCs w:val="18"/>
        </w:rPr>
        <w:t>WHO has also highlighted that the inappropriate use of antimicrobials in agriculture -- such as on farms and in animals -- may be an underappreciated cause of AMR.</w:t>
      </w:r>
      <w:r w:rsidR="001D53B2">
        <w:rPr>
          <w:sz w:val="16"/>
          <w:szCs w:val="18"/>
        </w:rPr>
        <w:t xml:space="preserve"> </w:t>
      </w:r>
      <w:r w:rsidR="001D53B2" w:rsidRPr="003C32B5">
        <w:rPr>
          <w:sz w:val="16"/>
        </w:rPr>
        <w:t xml:space="preserve">Noting these trends, </w:t>
      </w:r>
      <w:r w:rsidR="001D53B2" w:rsidRPr="00E3202C">
        <w:rPr>
          <w:rStyle w:val="StyleUnderline"/>
          <w:highlight w:val="green"/>
        </w:rPr>
        <w:t>the WHO has urged</w:t>
      </w:r>
      <w:r w:rsidR="001D53B2" w:rsidRPr="003C32B5">
        <w:rPr>
          <w:rStyle w:val="StyleUnderline"/>
        </w:rPr>
        <w:t xml:space="preserve"> for</w:t>
      </w:r>
      <w:r w:rsidR="001D53B2" w:rsidRPr="003C32B5">
        <w:rPr>
          <w:sz w:val="16"/>
        </w:rPr>
        <w:t xml:space="preserve"> “</w:t>
      </w:r>
      <w:r w:rsidR="001D53B2" w:rsidRPr="003C32B5">
        <w:rPr>
          <w:rStyle w:val="Emphasis"/>
        </w:rPr>
        <w:t>coordinated action</w:t>
      </w:r>
      <w:r w:rsidR="001D53B2" w:rsidRPr="003C32B5">
        <w:rPr>
          <w:rStyle w:val="StyleUnderline"/>
        </w:rPr>
        <w:t>...to minimize the emergence and spread of antimicrobial resistance</w:t>
      </w:r>
      <w:r w:rsidR="001D53B2" w:rsidRPr="003C32B5">
        <w:rPr>
          <w:sz w:val="16"/>
        </w:rPr>
        <w:t xml:space="preserve">.” It urges all countries to make national action plans, </w:t>
      </w:r>
      <w:r w:rsidR="001D53B2" w:rsidRPr="003C32B5">
        <w:rPr>
          <w:rStyle w:val="StyleUnderline"/>
        </w:rPr>
        <w:t xml:space="preserve">with a focus on the </w:t>
      </w:r>
      <w:r w:rsidR="001D53B2" w:rsidRPr="00E3202C">
        <w:rPr>
          <w:rStyle w:val="StyleUnderline"/>
          <w:highlight w:val="green"/>
        </w:rPr>
        <w:t xml:space="preserve">development of </w:t>
      </w:r>
      <w:r w:rsidR="001D53B2" w:rsidRPr="00E3202C">
        <w:rPr>
          <w:rStyle w:val="Emphasis"/>
          <w:highlight w:val="green"/>
        </w:rPr>
        <w:t>new</w:t>
      </w:r>
      <w:r w:rsidR="001D53B2" w:rsidRPr="003C32B5">
        <w:rPr>
          <w:rStyle w:val="Emphasis"/>
        </w:rPr>
        <w:t xml:space="preserve"> antimicrobial </w:t>
      </w:r>
      <w:r w:rsidR="001D53B2" w:rsidRPr="00E3202C">
        <w:rPr>
          <w:rStyle w:val="Emphasis"/>
          <w:highlight w:val="green"/>
        </w:rPr>
        <w:t>medications</w:t>
      </w:r>
      <w:r w:rsidR="001D53B2" w:rsidRPr="003C32B5">
        <w:rPr>
          <w:rStyle w:val="StyleUnderline"/>
        </w:rPr>
        <w:t xml:space="preserve">, </w:t>
      </w:r>
      <w:r w:rsidR="001D53B2" w:rsidRPr="00E3202C">
        <w:rPr>
          <w:rStyle w:val="Emphasis"/>
          <w:highlight w:val="green"/>
        </w:rPr>
        <w:t>vaccines</w:t>
      </w:r>
      <w:r w:rsidR="001D53B2" w:rsidRPr="003C32B5">
        <w:rPr>
          <w:rStyle w:val="StyleUnderline"/>
        </w:rPr>
        <w:t xml:space="preserve">, </w:t>
      </w:r>
      <w:r w:rsidR="001D53B2" w:rsidRPr="00E3202C">
        <w:rPr>
          <w:rStyle w:val="StyleUnderline"/>
          <w:highlight w:val="green"/>
        </w:rPr>
        <w:t>and</w:t>
      </w:r>
      <w:r w:rsidR="001D53B2" w:rsidRPr="003C32B5">
        <w:rPr>
          <w:rStyle w:val="StyleUnderline"/>
        </w:rPr>
        <w:t xml:space="preserve"> careful </w:t>
      </w:r>
      <w:r w:rsidR="001D53B2" w:rsidRPr="00E3202C">
        <w:rPr>
          <w:rStyle w:val="StyleUnderline"/>
          <w:highlight w:val="green"/>
        </w:rPr>
        <w:t>antimicrobial use</w:t>
      </w:r>
      <w:r w:rsidR="001D53B2" w:rsidRPr="003C32B5">
        <w:rPr>
          <w:sz w:val="16"/>
        </w:rPr>
        <w:t>.</w:t>
      </w:r>
      <w:r w:rsidR="001D53B2">
        <w:rPr>
          <w:sz w:val="16"/>
        </w:rPr>
        <w:t xml:space="preserve"> </w:t>
      </w:r>
      <w:r w:rsidR="001D53B2" w:rsidRPr="003C32B5">
        <w:rPr>
          <w:rStyle w:val="StyleUnderline"/>
        </w:rPr>
        <w:t>Redfield emphasized</w:t>
      </w:r>
      <w:r w:rsidR="001D53B2" w:rsidRPr="003C32B5">
        <w:rPr>
          <w:sz w:val="16"/>
        </w:rPr>
        <w:t xml:space="preserve"> the importance of </w:t>
      </w:r>
      <w:r w:rsidR="001D53B2" w:rsidRPr="003C32B5">
        <w:rPr>
          <w:rStyle w:val="StyleUnderline"/>
        </w:rPr>
        <w:t>vaccination during the global superbug crisis</w:t>
      </w:r>
      <w:r w:rsidR="001D53B2" w:rsidRPr="003C32B5">
        <w:rPr>
          <w:sz w:val="16"/>
        </w:rPr>
        <w:t xml:space="preserve">, </w:t>
      </w:r>
      <w:r w:rsidR="001D53B2" w:rsidRPr="003C32B5">
        <w:rPr>
          <w:rStyle w:val="StyleUnderline"/>
        </w:rPr>
        <w:t>stating</w:t>
      </w:r>
      <w:r w:rsidR="001D53B2" w:rsidRPr="003C32B5">
        <w:rPr>
          <w:sz w:val="16"/>
        </w:rPr>
        <w:t xml:space="preserve"> that “</w:t>
      </w:r>
      <w:r w:rsidR="001D53B2" w:rsidRPr="003C32B5">
        <w:rPr>
          <w:rStyle w:val="StyleUnderline"/>
        </w:rPr>
        <w:t>the only way we have to eliminate an infection is vaccination</w:t>
      </w:r>
      <w:r w:rsidR="001D53B2" w:rsidRPr="003C32B5">
        <w:rPr>
          <w:sz w:val="16"/>
        </w:rPr>
        <w:t xml:space="preserve">.” He added that </w:t>
      </w:r>
      <w:r w:rsidR="001D53B2" w:rsidRPr="003C32B5">
        <w:rPr>
          <w:rStyle w:val="StyleUnderline"/>
        </w:rPr>
        <w:t xml:space="preserve">investing in </w:t>
      </w:r>
      <w:r w:rsidR="001D53B2" w:rsidRPr="00E3202C">
        <w:rPr>
          <w:rStyle w:val="Emphasis"/>
          <w:highlight w:val="green"/>
        </w:rPr>
        <w:t>innovation is key to solving the crisis</w:t>
      </w:r>
      <w:r w:rsidR="001D53B2" w:rsidRPr="003C32B5">
        <w:rPr>
          <w:rStyle w:val="Emphasis"/>
        </w:rPr>
        <w:t>.</w:t>
      </w:r>
      <w:r w:rsidR="001D53B2">
        <w:rPr>
          <w:sz w:val="16"/>
        </w:rPr>
        <w:t xml:space="preserve"> </w:t>
      </w:r>
      <w:r w:rsidR="001D53B2" w:rsidRPr="003C32B5">
        <w:rPr>
          <w:sz w:val="16"/>
        </w:rPr>
        <w:t xml:space="preserve">While WHO continues to advocate for superbug awareness, they warn that </w:t>
      </w:r>
      <w:r w:rsidR="001D53B2" w:rsidRPr="003C32B5">
        <w:rPr>
          <w:rStyle w:val="StyleUnderline"/>
        </w:rPr>
        <w:t>AMR has reversed “a century of progress in health.”</w:t>
      </w:r>
      <w:r w:rsidR="001D53B2">
        <w:rPr>
          <w:rStyle w:val="StyleUnderline"/>
        </w:rPr>
        <w:t xml:space="preserve"> </w:t>
      </w:r>
      <w:r w:rsidR="001D53B2" w:rsidRPr="003C32B5">
        <w:rPr>
          <w:sz w:val="16"/>
        </w:rPr>
        <w:t>The WHO added that “</w:t>
      </w:r>
      <w:r w:rsidR="001D53B2" w:rsidRPr="003C32B5">
        <w:rPr>
          <w:rStyle w:val="StyleUnderline"/>
        </w:rPr>
        <w:t xml:space="preserve">the </w:t>
      </w:r>
      <w:r w:rsidR="001D53B2" w:rsidRPr="00E3202C">
        <w:rPr>
          <w:rStyle w:val="StyleUnderline"/>
          <w:highlight w:val="green"/>
        </w:rPr>
        <w:t>challenges</w:t>
      </w:r>
      <w:r w:rsidR="001D53B2" w:rsidRPr="003C32B5">
        <w:rPr>
          <w:rStyle w:val="StyleUnderline"/>
        </w:rPr>
        <w:t xml:space="preserve"> of antimicrobial resistance</w:t>
      </w:r>
      <w:r w:rsidR="001D53B2" w:rsidRPr="003C32B5">
        <w:rPr>
          <w:sz w:val="16"/>
        </w:rPr>
        <w:t xml:space="preserve">” </w:t>
      </w:r>
      <w:r w:rsidR="001D53B2" w:rsidRPr="00E3202C">
        <w:rPr>
          <w:rStyle w:val="StyleUnderline"/>
          <w:highlight w:val="green"/>
        </w:rPr>
        <w:t>are</w:t>
      </w:r>
      <w:r w:rsidR="001D53B2" w:rsidRPr="003C32B5">
        <w:rPr>
          <w:sz w:val="16"/>
        </w:rPr>
        <w:t xml:space="preserve"> “</w:t>
      </w:r>
      <w:r w:rsidR="001D53B2" w:rsidRPr="00E3202C">
        <w:rPr>
          <w:rStyle w:val="Emphasis"/>
          <w:highlight w:val="green"/>
        </w:rPr>
        <w:t>not insurmountable</w:t>
      </w:r>
      <w:r w:rsidR="001D53B2" w:rsidRPr="003C32B5">
        <w:rPr>
          <w:sz w:val="16"/>
        </w:rPr>
        <w:t xml:space="preserve">,” and that </w:t>
      </w:r>
      <w:r w:rsidR="001D53B2" w:rsidRPr="003C32B5">
        <w:rPr>
          <w:rStyle w:val="StyleUnderline"/>
        </w:rPr>
        <w:t xml:space="preserve">coordinated </w:t>
      </w:r>
      <w:r w:rsidR="001D53B2" w:rsidRPr="00E3202C">
        <w:rPr>
          <w:rStyle w:val="StyleUnderline"/>
          <w:highlight w:val="green"/>
        </w:rPr>
        <w:t>action will</w:t>
      </w:r>
      <w:r w:rsidR="001D53B2" w:rsidRPr="003C32B5">
        <w:rPr>
          <w:sz w:val="16"/>
        </w:rPr>
        <w:t xml:space="preserve"> “help to </w:t>
      </w:r>
      <w:r w:rsidR="001D53B2" w:rsidRPr="003C32B5">
        <w:rPr>
          <w:rStyle w:val="StyleUnderline"/>
        </w:rPr>
        <w:t>save millions</w:t>
      </w:r>
      <w:r w:rsidR="001D53B2" w:rsidRPr="003C32B5">
        <w:rPr>
          <w:sz w:val="16"/>
        </w:rPr>
        <w:t xml:space="preserve"> of lives, </w:t>
      </w:r>
      <w:r w:rsidR="001D53B2" w:rsidRPr="003C32B5">
        <w:rPr>
          <w:rStyle w:val="StyleUnderline"/>
        </w:rPr>
        <w:t>preserve antimicrobials for generations</w:t>
      </w:r>
      <w:r w:rsidR="001D53B2" w:rsidRPr="003C32B5">
        <w:rPr>
          <w:sz w:val="16"/>
        </w:rPr>
        <w:t xml:space="preserve"> to come </w:t>
      </w:r>
      <w:r w:rsidR="001D53B2" w:rsidRPr="003C32B5">
        <w:rPr>
          <w:rStyle w:val="StyleUnderline"/>
        </w:rPr>
        <w:t xml:space="preserve">and </w:t>
      </w:r>
      <w:r w:rsidR="001D53B2" w:rsidRPr="00E3202C">
        <w:rPr>
          <w:rStyle w:val="Emphasis"/>
          <w:highlight w:val="green"/>
        </w:rPr>
        <w:t>secure the future</w:t>
      </w:r>
      <w:r w:rsidR="001D53B2" w:rsidRPr="00E3202C">
        <w:rPr>
          <w:rStyle w:val="StyleUnderline"/>
          <w:highlight w:val="green"/>
        </w:rPr>
        <w:t xml:space="preserve"> from drug-resistant diseases</w:t>
      </w:r>
      <w:r w:rsidR="001D53B2" w:rsidRPr="003C32B5">
        <w:rPr>
          <w:sz w:val="16"/>
        </w:rPr>
        <w:t>.”</w:t>
      </w:r>
    </w:p>
    <w:p w14:paraId="5C41063F" w14:textId="77777777" w:rsidR="001D53B2" w:rsidRPr="00E2724F" w:rsidRDefault="001D53B2" w:rsidP="001D53B2">
      <w:pPr>
        <w:pStyle w:val="Heading4"/>
      </w:pPr>
      <w:r>
        <w:t xml:space="preserve">Extinction - generic defense doesn’t apply. </w:t>
      </w:r>
    </w:p>
    <w:p w14:paraId="4599846A" w14:textId="77777777" w:rsidR="001D53B2" w:rsidRPr="00A10F89" w:rsidRDefault="001D53B2" w:rsidP="001D53B2">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D79B512" w14:textId="77777777" w:rsidR="001D53B2" w:rsidRPr="00A10F89" w:rsidRDefault="001D53B2" w:rsidP="001D53B2">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w:t>
      </w:r>
      <w:r w:rsidRPr="0010630F">
        <w:rPr>
          <w:sz w:val="16"/>
        </w:rPr>
        <w:lastRenderedPageBreak/>
        <w:t xml:space="preserve">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w:t>
      </w:r>
      <w:r w:rsidRPr="00A10F89">
        <w:rPr>
          <w:rStyle w:val="StyleUnderline"/>
          <w:sz w:val="24"/>
        </w:rPr>
        <w:lastRenderedPageBreak/>
        <w:t xml:space="preserve">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w:t>
      </w:r>
      <w:r w:rsidRPr="0010630F">
        <w:rPr>
          <w:sz w:val="16"/>
        </w:rPr>
        <w:lastRenderedPageBreak/>
        <w:t xml:space="preserve">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w:t>
      </w:r>
      <w:r w:rsidRPr="0010630F">
        <w:rPr>
          <w:sz w:val="16"/>
        </w:rPr>
        <w:lastRenderedPageBreak/>
        <w:t xml:space="preserve">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6BF1E823" w14:textId="77777777" w:rsidR="001D53B2" w:rsidRDefault="001D53B2" w:rsidP="001D53B2">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3A63777C" w14:textId="77777777" w:rsidR="001D53B2" w:rsidRPr="0078080A" w:rsidRDefault="001D53B2" w:rsidP="001D53B2">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17"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14EB91C3" w14:textId="77777777" w:rsidR="001D53B2" w:rsidRPr="003C6098" w:rsidRDefault="001D53B2" w:rsidP="001D53B2">
      <w:pPr>
        <w:rPr>
          <w:sz w:val="16"/>
        </w:rPr>
      </w:pPr>
      <w:r w:rsidRPr="003C6098">
        <w:rPr>
          <w:sz w:val="16"/>
        </w:rPr>
        <w:t xml:space="preserve">Efforts by pharmaceutical companies to extend their patents cost taxpayers millions of dollars each year. In some cases they also mean people are subjected to unnecessary clinical trials. </w:t>
      </w:r>
      <w:r w:rsidRPr="003C6098">
        <w:rPr>
          <w:b/>
          <w:sz w:val="26"/>
          <w:u w:val="single"/>
        </w:rPr>
        <w:t>Big pharma</w:t>
      </w:r>
      <w:r w:rsidRPr="003C6098">
        <w:rPr>
          <w:u w:val="single"/>
        </w:rPr>
        <w:t xml:space="preserve"> makes big profits. Their useful new </w:t>
      </w:r>
      <w:r w:rsidRPr="003C6098">
        <w:rPr>
          <w:b/>
          <w:sz w:val="26"/>
          <w:highlight w:val="green"/>
          <w:u w:val="single"/>
        </w:rPr>
        <w:t>drugs are patented</w:t>
      </w:r>
      <w:r w:rsidRPr="003C6098">
        <w:rPr>
          <w:u w:val="single"/>
        </w:rPr>
        <w:t xml:space="preserve">, </w:t>
      </w:r>
      <w:r w:rsidRPr="003C6098">
        <w:rPr>
          <w:b/>
          <w:sz w:val="26"/>
          <w:highlight w:val="gree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3C6098">
        <w:rPr>
          <w:b/>
          <w:sz w:val="26"/>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3C6098">
        <w:rPr>
          <w:b/>
          <w:sz w:val="26"/>
          <w:highlight w:val="green"/>
          <w:u w:val="single"/>
        </w:rPr>
        <w:t>companies</w:t>
      </w:r>
      <w:r w:rsidRPr="003C6098">
        <w:rPr>
          <w:highlight w:val="green"/>
          <w:u w:val="single"/>
        </w:rPr>
        <w:t xml:space="preserve"> </w:t>
      </w:r>
      <w:r w:rsidRPr="003C6098">
        <w:rPr>
          <w:u w:val="single"/>
        </w:rPr>
        <w:t xml:space="preserve">like monopolies and would like to </w:t>
      </w:r>
      <w:r w:rsidRPr="003C6098">
        <w:rPr>
          <w:b/>
          <w:sz w:val="26"/>
          <w:highlight w:val="green"/>
          <w:u w:val="single"/>
        </w:rPr>
        <w:t>extend the patent period</w:t>
      </w:r>
      <w:r w:rsidRPr="003C6098">
        <w:rPr>
          <w:u w:val="single"/>
        </w:rPr>
        <w:t xml:space="preserve">. Over the past few decades they have </w:t>
      </w:r>
      <w:r w:rsidRPr="003C6098">
        <w:rPr>
          <w:b/>
          <w:sz w:val="26"/>
          <w:highlight w:val="green"/>
          <w:u w:val="single"/>
        </w:rPr>
        <w:t>used</w:t>
      </w:r>
      <w:r w:rsidRPr="003C6098">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3C6098">
        <w:rPr>
          <w:b/>
          <w:sz w:val="26"/>
          <w:highlight w:val="green"/>
          <w:u w:val="single"/>
        </w:rPr>
        <w:t>Evergreening</w:t>
      </w:r>
      <w:r w:rsidRPr="003C6098">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w:t>
      </w:r>
      <w:proofErr w:type="spellStart"/>
      <w:r w:rsidRPr="003C6098">
        <w:rPr>
          <w:sz w:val="16"/>
        </w:rPr>
        <w:t>favourite</w:t>
      </w:r>
      <w:proofErr w:type="spellEnd"/>
      <w:r w:rsidRPr="003C6098">
        <w:rPr>
          <w:sz w:val="16"/>
        </w:rPr>
        <w:t xml:space="preserv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w:t>
      </w:r>
      <w:proofErr w:type="spellStart"/>
      <w:r w:rsidRPr="003C6098">
        <w:rPr>
          <w:sz w:val="16"/>
        </w:rPr>
        <w:t>Efexor</w:t>
      </w:r>
      <w:proofErr w:type="spellEnd"/>
      <w:r w:rsidRPr="003C6098">
        <w:rPr>
          <w:sz w:val="16"/>
        </w:rPr>
        <w:t xml:space="preserve"> to </w:t>
      </w:r>
      <w:proofErr w:type="spellStart"/>
      <w:r w:rsidRPr="003C6098">
        <w:rPr>
          <w:sz w:val="16"/>
        </w:rPr>
        <w:t>Efexor</w:t>
      </w:r>
      <w:proofErr w:type="spellEnd"/>
      <w:r w:rsidRPr="003C6098">
        <w:rPr>
          <w:sz w:val="16"/>
        </w:rPr>
        <w:t xml:space="preserve">-XR to Pristiq An example is useful. </w:t>
      </w:r>
      <w:r w:rsidRPr="003C6098">
        <w:rPr>
          <w:u w:val="single"/>
        </w:rPr>
        <w:t xml:space="preserve">In the case of the depression drug </w:t>
      </w:r>
      <w:r w:rsidRPr="003C6098">
        <w:rPr>
          <w:b/>
          <w:sz w:val="26"/>
          <w:highlight w:val="green"/>
          <w:u w:val="single"/>
        </w:rPr>
        <w:t>venlafaxine</w:t>
      </w:r>
      <w:r w:rsidRPr="003C6098">
        <w:rPr>
          <w:highlight w:val="green"/>
          <w:u w:val="single"/>
        </w:rPr>
        <w:t xml:space="preserve"> </w:t>
      </w:r>
      <w:r w:rsidRPr="003C6098">
        <w:rPr>
          <w:u w:val="single"/>
        </w:rPr>
        <w:t xml:space="preserve">(marketed as </w:t>
      </w:r>
      <w:proofErr w:type="spellStart"/>
      <w:r w:rsidRPr="003C6098">
        <w:rPr>
          <w:u w:val="single"/>
        </w:rPr>
        <w:t>Efexor</w:t>
      </w:r>
      <w:proofErr w:type="spellEnd"/>
      <w:r w:rsidRPr="003C6098">
        <w:rPr>
          <w:u w:val="single"/>
        </w:rPr>
        <w:t>), the original version had major side-effects</w:t>
      </w:r>
      <w:r w:rsidRPr="003C6098">
        <w:rPr>
          <w:sz w:val="16"/>
        </w:rPr>
        <w:t>. However, when provided in extended release form these side-effects were substantially reduced. Naturally the extended release form (</w:t>
      </w:r>
      <w:proofErr w:type="spellStart"/>
      <w:r w:rsidRPr="003C6098">
        <w:rPr>
          <w:sz w:val="16"/>
        </w:rPr>
        <w:t>Efexor</w:t>
      </w:r>
      <w:proofErr w:type="spellEnd"/>
      <w:r w:rsidRPr="003C6098">
        <w:rPr>
          <w:sz w:val="16"/>
        </w:rPr>
        <w:t xml:space="preserve">-XR) became preferred. Although it might seem obvious to combine venlafaxine with an extended release form to overcome the side-effect problem, </w:t>
      </w:r>
      <w:r w:rsidRPr="003C6098">
        <w:rPr>
          <w:u w:val="single"/>
        </w:rPr>
        <w:t xml:space="preserve">the patent office </w:t>
      </w:r>
      <w:r w:rsidRPr="003C6098">
        <w:rPr>
          <w:b/>
          <w:sz w:val="26"/>
          <w:highlight w:val="green"/>
          <w:u w:val="single"/>
        </w:rPr>
        <w:t>granted two new patents</w:t>
      </w:r>
      <w:r w:rsidRPr="003C6098">
        <w:rPr>
          <w:highlight w:val="green"/>
          <w:u w:val="single"/>
        </w:rPr>
        <w:t xml:space="preserve"> </w:t>
      </w:r>
      <w:r w:rsidRPr="003C6098">
        <w:rPr>
          <w:u w:val="single"/>
        </w:rPr>
        <w:t xml:space="preserve">for extended release versions of venlafaxine. One of these was written in such a broad form that it </w:t>
      </w:r>
      <w:r w:rsidRPr="003C6098">
        <w:rPr>
          <w:b/>
          <w:sz w:val="26"/>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Eventually the evergreening patent was declared invalid. But the cost to taxpayers of this delay is estimated at $209 million. Pfizer has a second evergreening strategy for venlafaxine. When venlafaxine is taken, the human body converts it to desvenlafaxine. In other words desvenlafaxine is a variant of the original active pharmaceutical ingredient venlafaxine. Clearly the two compounds are closely related. So it is astonishing that desvenlafaxine passed the tests for getting a patent. Desvenlafaxine is marketed as Pristiq. Pristiq entered the market early in the two-and-a-half-year period of legal wrangling over the extended release venlafaxine (</w:t>
      </w:r>
      <w:proofErr w:type="spellStart"/>
      <w:r w:rsidRPr="003C6098">
        <w:rPr>
          <w:sz w:val="16"/>
        </w:rPr>
        <w:t>Efexor</w:t>
      </w:r>
      <w:proofErr w:type="spellEnd"/>
      <w:r w:rsidRPr="003C6098">
        <w:rPr>
          <w:sz w:val="16"/>
        </w:rPr>
        <w:t xml:space="preserve">-XR)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w:t>
      </w:r>
      <w:proofErr w:type="spellStart"/>
      <w:r w:rsidRPr="003C6098">
        <w:rPr>
          <w:sz w:val="16"/>
        </w:rPr>
        <w:t>Efexor</w:t>
      </w:r>
      <w:proofErr w:type="spellEnd"/>
      <w:r w:rsidRPr="003C6098">
        <w:rPr>
          <w:sz w:val="16"/>
        </w:rPr>
        <w:t xml:space="preserve">-XR. But Pristiq costs between $A22.32 and $A26.50 more than </w:t>
      </w:r>
      <w:proofErr w:type="spellStart"/>
      <w:r w:rsidRPr="003C6098">
        <w:rPr>
          <w:sz w:val="16"/>
        </w:rPr>
        <w:t>Efexor</w:t>
      </w:r>
      <w:proofErr w:type="spellEnd"/>
      <w:r w:rsidRPr="003C6098">
        <w:rPr>
          <w:sz w:val="16"/>
        </w:rPr>
        <w:t xml:space="preserve">-XR, depending on the dose. Based on reported prescription volumes in 2013-14, the cost to the taxpayer of doctors prescribing Pristiq rather than </w:t>
      </w:r>
      <w:proofErr w:type="spellStart"/>
      <w:r w:rsidRPr="003C6098">
        <w:rPr>
          <w:sz w:val="16"/>
        </w:rPr>
        <w:t>Efexor</w:t>
      </w:r>
      <w:proofErr w:type="spellEnd"/>
      <w:r w:rsidRPr="003C6098">
        <w:rPr>
          <w:sz w:val="16"/>
        </w:rPr>
        <w:t>-XR exceeds $21 million a year. Unless generic companies challenge the desvenlafaxine patent,</w:t>
      </w:r>
      <w:r w:rsidRPr="003C6098">
        <w:rPr>
          <w:u w:val="single"/>
        </w:rPr>
        <w:t xml:space="preserve"> there will be </w:t>
      </w:r>
      <w:r w:rsidRPr="003C6098">
        <w:rPr>
          <w:b/>
          <w:sz w:val="26"/>
          <w:highlight w:val="green"/>
          <w:u w:val="single"/>
          <w:bdr w:val="single" w:sz="12" w:space="0" w:color="auto"/>
        </w:rPr>
        <w:t>no generic versions of Pristiq until after August 2023</w:t>
      </w:r>
      <w:r w:rsidRPr="003C6098">
        <w:rPr>
          <w:u w:val="single"/>
        </w:rPr>
        <w:t>, when the patent expires.</w:t>
      </w:r>
    </w:p>
    <w:p w14:paraId="2C43A4C8" w14:textId="77777777" w:rsidR="001D53B2" w:rsidRDefault="001D53B2" w:rsidP="001D53B2">
      <w:pPr>
        <w:pStyle w:val="Heading4"/>
      </w:pPr>
      <w:r>
        <w:t xml:space="preserve">That inhibits India’s Pharma Industry – exports of Generics </w:t>
      </w:r>
      <w:r>
        <w:rPr>
          <w:u w:val="single"/>
        </w:rPr>
        <w:t>is key</w:t>
      </w:r>
      <w:r>
        <w:t xml:space="preserve"> to revitalize India Pharma Leadership.</w:t>
      </w:r>
    </w:p>
    <w:p w14:paraId="3A155650" w14:textId="77777777" w:rsidR="001D53B2" w:rsidRDefault="001D53B2" w:rsidP="001D53B2">
      <w:proofErr w:type="spellStart"/>
      <w:r w:rsidRPr="009A3DED">
        <w:rPr>
          <w:rStyle w:val="Style13ptBold"/>
        </w:rPr>
        <w:t>Neelakantan</w:t>
      </w:r>
      <w:proofErr w:type="spellEnd"/>
      <w:r w:rsidRPr="009A3DED">
        <w:rPr>
          <w:rStyle w:val="Style13ptBold"/>
        </w:rPr>
        <w:t xml:space="preserve"> 14</w:t>
      </w:r>
      <w:r>
        <w:t xml:space="preserve"> </w:t>
      </w:r>
      <w:r w:rsidRPr="009A3DED">
        <w:t xml:space="preserve">Murali </w:t>
      </w:r>
      <w:proofErr w:type="spellStart"/>
      <w:r w:rsidRPr="009A3DED">
        <w:t>Neelakantan</w:t>
      </w:r>
      <w:proofErr w:type="spellEnd"/>
      <w:r w:rsidRPr="009A3DED">
        <w:t xml:space="preserve">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5F9D03BE" w14:textId="77777777" w:rsidR="001D53B2" w:rsidRPr="00DD7A68" w:rsidRDefault="001D53B2" w:rsidP="001D53B2">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DD7A68">
        <w:rPr>
          <w:b/>
          <w:sz w:val="26"/>
          <w:highlight w:val="green"/>
          <w:u w:val="single"/>
        </w:rPr>
        <w:t>India</w:t>
      </w:r>
      <w:r w:rsidRPr="00DD7A68">
        <w:rPr>
          <w:u w:val="single"/>
        </w:rPr>
        <w:t xml:space="preserve">, the </w:t>
      </w:r>
      <w:r w:rsidRPr="00DD7A68">
        <w:rPr>
          <w:b/>
          <w:sz w:val="26"/>
          <w:highlight w:val="green"/>
          <w:u w:val="single"/>
        </w:rPr>
        <w:t>pharma</w:t>
      </w:r>
      <w:r w:rsidRPr="00DD7A68">
        <w:rPr>
          <w:highlight w:val="green"/>
          <w:u w:val="single"/>
        </w:rPr>
        <w:t xml:space="preserve"> </w:t>
      </w:r>
      <w:r w:rsidRPr="00DD7A68">
        <w:rPr>
          <w:u w:val="single"/>
        </w:rPr>
        <w:t xml:space="preserve">sector is innovative, widely </w:t>
      </w:r>
      <w:r w:rsidRPr="00DD7A68">
        <w:rPr>
          <w:b/>
          <w:sz w:val="26"/>
          <w:highlight w:val="green"/>
          <w:u w:val="single"/>
        </w:rPr>
        <w:t>acknowledged as making a global impact in</w:t>
      </w:r>
      <w:r w:rsidRPr="00DD7A68">
        <w:rPr>
          <w:highlight w:val="green"/>
          <w:u w:val="single"/>
        </w:rPr>
        <w:t xml:space="preserve"> </w:t>
      </w:r>
      <w:r w:rsidRPr="00DD7A68">
        <w:rPr>
          <w:u w:val="single"/>
        </w:rPr>
        <w:t xml:space="preserve">the </w:t>
      </w:r>
      <w:r w:rsidRPr="00DD7A68">
        <w:rPr>
          <w:b/>
          <w:sz w:val="26"/>
          <w:highlight w:val="green"/>
          <w:u w:val="single"/>
        </w:rPr>
        <w:t>treatment</w:t>
      </w:r>
      <w:r w:rsidRPr="00DD7A68">
        <w:rPr>
          <w:highlight w:val="green"/>
          <w:u w:val="single"/>
        </w:rPr>
        <w:t xml:space="preserve"> </w:t>
      </w:r>
      <w:r w:rsidRPr="00DD7A68">
        <w:rPr>
          <w:u w:val="single"/>
        </w:rPr>
        <w:t>of diseases like HIV AIDS[1]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xml:space="preserve">,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3C6098">
        <w:rPr>
          <w:b/>
          <w:sz w:val="26"/>
          <w:highlight w:val="green"/>
          <w:u w:val="single"/>
        </w:rPr>
        <w:t>Indian pharma Industry</w:t>
      </w:r>
      <w:r w:rsidRPr="003C6098">
        <w:rPr>
          <w:highlight w:val="green"/>
          <w:u w:val="single"/>
        </w:rPr>
        <w:t xml:space="preserve"> </w:t>
      </w:r>
      <w:r w:rsidRPr="003C6098">
        <w:rPr>
          <w:b/>
          <w:sz w:val="26"/>
          <w:highlight w:val="green"/>
          <w:u w:val="single"/>
        </w:rPr>
        <w:t>produces</w:t>
      </w:r>
      <w:r w:rsidRPr="003C6098">
        <w:rPr>
          <w:u w:val="single"/>
        </w:rPr>
        <w:t xml:space="preserve"> about </w:t>
      </w:r>
      <w:r w:rsidRPr="003C6098">
        <w:rPr>
          <w:b/>
          <w:sz w:val="26"/>
          <w:highlight w:val="green"/>
          <w:u w:val="single"/>
        </w:rPr>
        <w:t>20%</w:t>
      </w:r>
      <w:r w:rsidRPr="003C6098">
        <w:rPr>
          <w:u w:val="single"/>
        </w:rPr>
        <w:t xml:space="preserve"> [5] </w:t>
      </w:r>
      <w:r w:rsidRPr="003C6098">
        <w:rPr>
          <w:b/>
          <w:sz w:val="26"/>
          <w:highlight w:val="green"/>
          <w:u w:val="single"/>
        </w:rPr>
        <w:t>of</w:t>
      </w:r>
      <w:r w:rsidRPr="003C6098">
        <w:rPr>
          <w:u w:val="single"/>
        </w:rPr>
        <w:t xml:space="preserve"> the </w:t>
      </w:r>
      <w:r w:rsidRPr="003C6098">
        <w:rPr>
          <w:b/>
          <w:sz w:val="26"/>
          <w:highlight w:val="green"/>
          <w:u w:val="single"/>
          <w:bdr w:val="single" w:sz="12" w:space="0" w:color="auto"/>
        </w:rPr>
        <w:t>global generic drugs</w:t>
      </w:r>
      <w:r w:rsidRPr="003C6098">
        <w:rPr>
          <w:highlight w:val="green"/>
          <w:u w:val="single"/>
        </w:rPr>
        <w:t xml:space="preserve"> </w:t>
      </w:r>
      <w:r w:rsidRPr="003C6098">
        <w:rPr>
          <w:b/>
          <w:sz w:val="26"/>
          <w:highlight w:val="green"/>
          <w:u w:val="single"/>
        </w:rPr>
        <w:t>with the US accounting for</w:t>
      </w:r>
      <w:r w:rsidRPr="003C6098">
        <w:rPr>
          <w:highlight w:val="green"/>
          <w:u w:val="single"/>
        </w:rPr>
        <w:t xml:space="preserve"> </w:t>
      </w:r>
      <w:r w:rsidRPr="003C6098">
        <w:rPr>
          <w:u w:val="single"/>
        </w:rPr>
        <w:t xml:space="preserve">nearly </w:t>
      </w:r>
      <w:r w:rsidRPr="003C6098">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3C6098">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products[8]. A recent study by Evaluate[9],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investments[10]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DD7A68">
        <w:rPr>
          <w:b/>
          <w:sz w:val="26"/>
          <w:highlight w:val="green"/>
          <w:u w:val="single"/>
        </w:rPr>
        <w:t>Indian pharma</w:t>
      </w:r>
      <w:r w:rsidRPr="00DD7A68">
        <w:rPr>
          <w:u w:val="single"/>
        </w:rPr>
        <w:t xml:space="preserve"> industry has clearly demonstrated that it </w:t>
      </w:r>
      <w:r w:rsidRPr="00DD7A68">
        <w:rPr>
          <w:b/>
          <w:sz w:val="26"/>
          <w:highlight w:val="green"/>
          <w:u w:val="single"/>
        </w:rPr>
        <w:t>has</w:t>
      </w:r>
      <w:r w:rsidRPr="00DD7A68">
        <w:rPr>
          <w:highlight w:val="green"/>
          <w:u w:val="single"/>
        </w:rPr>
        <w:t xml:space="preserve"> </w:t>
      </w:r>
      <w:r w:rsidRPr="00DD7A68">
        <w:rPr>
          <w:u w:val="single"/>
        </w:rPr>
        <w:t xml:space="preserve">the </w:t>
      </w:r>
      <w:r w:rsidRPr="00DD7A68">
        <w:rPr>
          <w:b/>
          <w:sz w:val="26"/>
          <w:highlight w:val="green"/>
          <w:u w:val="single"/>
        </w:rPr>
        <w:t>potential to be</w:t>
      </w:r>
      <w:r w:rsidRPr="00DD7A68">
        <w:rPr>
          <w:u w:val="single"/>
        </w:rPr>
        <w:t xml:space="preserve"> a part of </w:t>
      </w:r>
      <w:r w:rsidRPr="00DD7A68">
        <w:rPr>
          <w:b/>
          <w:sz w:val="26"/>
          <w:highlight w:val="green"/>
          <w:u w:val="single"/>
        </w:rPr>
        <w:t>the solution</w:t>
      </w:r>
      <w:r w:rsidRPr="00DD7A68">
        <w:rPr>
          <w:u w:val="single"/>
        </w:rPr>
        <w:t xml:space="preserve"> for universal access to healthcare. India’s strength is </w:t>
      </w:r>
      <w:r w:rsidRPr="00DD7A68">
        <w:rPr>
          <w:b/>
          <w:sz w:val="26"/>
          <w:highlight w:val="green"/>
          <w:u w:val="single"/>
        </w:rPr>
        <w:t>innovating</w:t>
      </w:r>
      <w:r w:rsidRPr="00DD7A68">
        <w:rPr>
          <w:highlight w:val="green"/>
          <w:u w:val="single"/>
        </w:rPr>
        <w:t xml:space="preserve"> </w:t>
      </w:r>
      <w:r w:rsidRPr="00DD7A68">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w:t>
      </w:r>
      <w:proofErr w:type="spellStart"/>
      <w:r w:rsidRPr="00DD7A68">
        <w:rPr>
          <w:sz w:val="16"/>
        </w:rPr>
        <w:t>harmonised</w:t>
      </w:r>
      <w:proofErr w:type="spellEnd"/>
      <w:r w:rsidRPr="00DD7A68">
        <w:rPr>
          <w:sz w:val="16"/>
        </w:rPr>
        <w:t xml:space="preserve"> regulations. Patent linkage[15] (in Canada and the US for example) denies access to markets on a mere allegation of patent infringement. Despite the US Supreme Court[16]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w:t>
      </w:r>
      <w:proofErr w:type="spellStart"/>
      <w:r w:rsidRPr="00DD7A68">
        <w:rPr>
          <w:sz w:val="16"/>
        </w:rPr>
        <w:t>customise</w:t>
      </w:r>
      <w:proofErr w:type="spellEnd"/>
      <w:r w:rsidRPr="00DD7A68">
        <w:rPr>
          <w:sz w:val="16"/>
        </w:rPr>
        <w:t xml:space="preserve"> their IP policy and regulation based on their unique local conditions. Some countries are more technologically proficient than others, and this distinction may warrant separate norms in areas of technology that they are strong in.[18] Even where </w:t>
      </w:r>
      <w:proofErr w:type="spellStart"/>
      <w:r w:rsidRPr="00DD7A68">
        <w:rPr>
          <w:sz w:val="16"/>
        </w:rPr>
        <w:t>harmonisation</w:t>
      </w:r>
      <w:proofErr w:type="spellEnd"/>
      <w:r w:rsidRPr="00DD7A68">
        <w:rPr>
          <w:sz w:val="16"/>
        </w:rPr>
        <w:t xml:space="preserve">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w:t>
      </w:r>
      <w:proofErr w:type="spellStart"/>
      <w:r w:rsidRPr="00DD7A68">
        <w:rPr>
          <w:sz w:val="16"/>
        </w:rPr>
        <w:t>Trans Atlantic</w:t>
      </w:r>
      <w:proofErr w:type="spellEnd"/>
      <w:r w:rsidRPr="00DD7A68">
        <w:rPr>
          <w:sz w:val="16"/>
        </w:rPr>
        <w:t xml:space="preserve"> Partnerships being negotiated, India has the opportunity to demonstrate leadership in the global market place by pioneering the opposition to using </w:t>
      </w:r>
      <w:proofErr w:type="spellStart"/>
      <w:r w:rsidRPr="00DD7A68">
        <w:rPr>
          <w:sz w:val="16"/>
        </w:rPr>
        <w:t>harmonisation</w:t>
      </w:r>
      <w:proofErr w:type="spellEnd"/>
      <w:r w:rsidRPr="00DD7A68">
        <w:rPr>
          <w:sz w:val="16"/>
        </w:rPr>
        <w:t xml:space="preserve"> as a proxy for barriers to competition. While the US and its allies may officially oppose India’s view of the IPR regime they have </w:t>
      </w:r>
      <w:proofErr w:type="spellStart"/>
      <w:r w:rsidRPr="00DD7A68">
        <w:rPr>
          <w:sz w:val="16"/>
        </w:rPr>
        <w:t>realised</w:t>
      </w:r>
      <w:proofErr w:type="spellEnd"/>
      <w:r w:rsidRPr="00DD7A68">
        <w:rPr>
          <w:sz w:val="16"/>
        </w:rPr>
        <w:t xml:space="preserve"> that the key to their sustainable development is the ability of government to ensure that healthcare is accessible to everyone, not just the rich. Cost of healthcare has increased significantly causing an alarming number of patients to go off treatment, risk importing counterfeits[20]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w:t>
      </w:r>
      <w:proofErr w:type="spellStart"/>
      <w:r w:rsidRPr="00DD7A68">
        <w:rPr>
          <w:u w:val="single"/>
        </w:rPr>
        <w:t>realisation</w:t>
      </w:r>
      <w:proofErr w:type="spellEnd"/>
      <w:r w:rsidRPr="00DD7A68">
        <w:rPr>
          <w:u w:val="single"/>
        </w:rPr>
        <w:t xml:space="preserve">, albeit unarticulated, that Indian Pharma companies have the potential to be, like Indian technology companies averted the y2K crisis, a key element of the solution to world's healthcare crisis. </w:t>
      </w:r>
      <w:r w:rsidRPr="00DD7A68">
        <w:rPr>
          <w:b/>
          <w:sz w:val="26"/>
          <w:highlight w:val="green"/>
          <w:u w:val="single"/>
        </w:rPr>
        <w:t>Now is</w:t>
      </w:r>
      <w:r w:rsidRPr="00DD7A68">
        <w:rPr>
          <w:highlight w:val="green"/>
          <w:u w:val="single"/>
        </w:rPr>
        <w:t xml:space="preserve"> </w:t>
      </w:r>
      <w:r w:rsidRPr="00DD7A68">
        <w:rPr>
          <w:u w:val="single"/>
        </w:rPr>
        <w:t xml:space="preserve">a great </w:t>
      </w:r>
      <w:r w:rsidRPr="00DD7A68">
        <w:rPr>
          <w:b/>
          <w:sz w:val="26"/>
          <w:highlight w:val="green"/>
          <w:u w:val="single"/>
          <w:bdr w:val="single" w:sz="12" w:space="0" w:color="auto"/>
        </w:rPr>
        <w:t>opportunity for India to demonstrate leadership</w:t>
      </w:r>
      <w:r w:rsidRPr="00DD7A68">
        <w:rPr>
          <w:highlight w:val="green"/>
          <w:u w:val="single"/>
        </w:rPr>
        <w:t xml:space="preserve"> </w:t>
      </w:r>
      <w:r w:rsidRPr="00DD7A68">
        <w:rPr>
          <w:u w:val="single"/>
        </w:rPr>
        <w:t>in IPR regimes as more and more countries like South Africa and Brazil are following India’s example.</w:t>
      </w:r>
    </w:p>
    <w:p w14:paraId="25A57135" w14:textId="77777777" w:rsidR="001D53B2" w:rsidRDefault="001D53B2" w:rsidP="001D53B2">
      <w:pPr>
        <w:pStyle w:val="Heading4"/>
      </w:pPr>
      <w:r>
        <w:t>Indian pharma strength is key to their soft power</w:t>
      </w:r>
    </w:p>
    <w:p w14:paraId="56F4C848" w14:textId="77777777" w:rsidR="001D53B2" w:rsidRDefault="001D53B2" w:rsidP="001D53B2">
      <w:r w:rsidRPr="009A3DED">
        <w:rPr>
          <w:rStyle w:val="Style13ptBold"/>
        </w:rPr>
        <w:t>Jha 16</w:t>
      </w:r>
      <w:r>
        <w:t xml:space="preserve"> Prem Shankar Jha 11-5-2016 “</w:t>
      </w:r>
      <w:r w:rsidRPr="009A3DED">
        <w:t>Let India unleash its soft power</w:t>
      </w:r>
      <w:r>
        <w:t xml:space="preserve">” </w:t>
      </w:r>
      <w:hyperlink r:id="rId18" w:history="1">
        <w:r w:rsidRPr="003A43EB">
          <w:rPr>
            <w:rStyle w:val="Hyperlink"/>
          </w:rPr>
          <w:t>https://www.thehindu.com/opinion/lead/Let-India-unleash-its-soft-power/article13292272.ece</w:t>
        </w:r>
      </w:hyperlink>
      <w:r>
        <w:t xml:space="preserve"> (Writer at the Hindu)//Elmer </w:t>
      </w:r>
    </w:p>
    <w:p w14:paraId="07B45DAF" w14:textId="77777777" w:rsidR="001D53B2" w:rsidRDefault="001D53B2" w:rsidP="001D53B2">
      <w:pPr>
        <w:rPr>
          <w:sz w:val="16"/>
        </w:rPr>
      </w:pPr>
      <w:r w:rsidRPr="00DD7A68">
        <w:rPr>
          <w:u w:val="single"/>
        </w:rPr>
        <w:t xml:space="preserve">And why stop at food grains? In drought-struck regions, contaminated water kills much faster than hunger and takes the very young and the very old first. The </w:t>
      </w:r>
      <w:r w:rsidRPr="00DD7A68">
        <w:rPr>
          <w:b/>
          <w:sz w:val="26"/>
          <w:highlight w:val="green"/>
          <w:u w:val="single"/>
        </w:rPr>
        <w:t>Indian pharmaceuticals</w:t>
      </w:r>
      <w:r w:rsidRPr="00DD7A68">
        <w:rPr>
          <w:highlight w:val="green"/>
          <w:u w:val="single"/>
        </w:rPr>
        <w:t xml:space="preserve"> </w:t>
      </w:r>
      <w:r w:rsidRPr="00DD7A68">
        <w:rPr>
          <w:u w:val="single"/>
        </w:rPr>
        <w:t xml:space="preserve">industry </w:t>
      </w:r>
      <w:r w:rsidRPr="00DD7A68">
        <w:rPr>
          <w:b/>
          <w:sz w:val="26"/>
          <w:highlight w:val="green"/>
          <w:u w:val="single"/>
          <w:bdr w:val="single" w:sz="12" w:space="0" w:color="auto"/>
        </w:rPr>
        <w:t>is the envy of the world</w:t>
      </w:r>
      <w:r w:rsidRPr="00DD7A68">
        <w:rPr>
          <w:u w:val="single"/>
        </w:rPr>
        <w:t xml:space="preserve">, </w:t>
      </w:r>
      <w:r w:rsidRPr="00DD7A68">
        <w:rPr>
          <w:b/>
          <w:sz w:val="26"/>
          <w:highlight w:val="green"/>
          <w:u w:val="single"/>
        </w:rPr>
        <w:t>because it produces and sells</w:t>
      </w:r>
      <w:r w:rsidRPr="00DD7A68">
        <w:rPr>
          <w:highlight w:val="green"/>
          <w:u w:val="single"/>
        </w:rPr>
        <w:t xml:space="preserve"> </w:t>
      </w:r>
      <w:r w:rsidRPr="00DD7A68">
        <w:rPr>
          <w:b/>
          <w:sz w:val="26"/>
          <w:highlight w:val="green"/>
          <w:u w:val="single"/>
        </w:rPr>
        <w:t>medicines at a tenth to a thirtieth</w:t>
      </w:r>
      <w:r w:rsidRPr="00DD7A68">
        <w:rPr>
          <w:highlight w:val="green"/>
          <w:u w:val="single"/>
        </w:rPr>
        <w:t xml:space="preserve"> </w:t>
      </w:r>
      <w:r w:rsidRPr="00DD7A68">
        <w:rPr>
          <w:u w:val="single"/>
        </w:rPr>
        <w:t xml:space="preserve">of the </w:t>
      </w:r>
      <w:r w:rsidRPr="00DD7A68">
        <w:rPr>
          <w:b/>
          <w:sz w:val="26"/>
          <w:highlight w:val="green"/>
          <w:u w:val="single"/>
        </w:rPr>
        <w:t>retail prices abroad</w:t>
      </w:r>
      <w:r w:rsidRPr="00DD7A68">
        <w:rPr>
          <w:u w:val="single"/>
        </w:rPr>
        <w:t xml:space="preserve">. </w:t>
      </w:r>
      <w:r w:rsidRPr="00DD7A68">
        <w:rPr>
          <w:b/>
          <w:sz w:val="26"/>
          <w:highlight w:val="green"/>
          <w:u w:val="single"/>
        </w:rPr>
        <w:t>Can Delhi not buttress its</w:t>
      </w:r>
      <w:r w:rsidRPr="00DD7A68">
        <w:rPr>
          <w:highlight w:val="green"/>
          <w:u w:val="single"/>
        </w:rPr>
        <w:t xml:space="preserve"> </w:t>
      </w:r>
      <w:r w:rsidRPr="00DD7A68">
        <w:rPr>
          <w:b/>
          <w:sz w:val="26"/>
          <w:highlight w:val="green"/>
          <w:u w:val="single"/>
        </w:rPr>
        <w:t>food aid with medicines</w:t>
      </w:r>
      <w:r w:rsidRPr="00DD7A68">
        <w:rPr>
          <w:u w:val="single"/>
        </w:rPr>
        <w:t xml:space="preserve"> and vitamins</w:t>
      </w:r>
      <w:r w:rsidRPr="00DD7A68">
        <w:rPr>
          <w:highlight w:val="green"/>
          <w:u w:val="single"/>
        </w:rPr>
        <w:t xml:space="preserve">? This will give </w:t>
      </w:r>
      <w:r w:rsidRPr="00DD7A68">
        <w:rPr>
          <w:b/>
          <w:sz w:val="26"/>
          <w:highlight w:val="green"/>
          <w:u w:val="single"/>
        </w:rPr>
        <w:t>an entirely new meaning to</w:t>
      </w:r>
      <w:r w:rsidRPr="00DD7A68">
        <w:rPr>
          <w:u w:val="single"/>
        </w:rPr>
        <w:t xml:space="preserve"> the concept of </w:t>
      </w:r>
      <w:r w:rsidRPr="00DD7A68">
        <w:rPr>
          <w:b/>
          <w:sz w:val="26"/>
          <w:highlight w:val="green"/>
          <w:u w:val="single"/>
        </w:rPr>
        <w:t>Soft Power for</w:t>
      </w:r>
      <w:r w:rsidRPr="00DD7A68">
        <w:rPr>
          <w:highlight w:val="green"/>
          <w:u w:val="single"/>
        </w:rPr>
        <w:t xml:space="preserve">, </w:t>
      </w:r>
      <w:r w:rsidRPr="00DD7A68">
        <w:rPr>
          <w:b/>
          <w:sz w:val="26"/>
          <w:highlight w:val="green"/>
          <w:u w:val="single"/>
        </w:rPr>
        <w:t>unlike the West</w:t>
      </w:r>
      <w:r w:rsidRPr="00DD7A68">
        <w:rPr>
          <w:u w:val="single"/>
        </w:rPr>
        <w:t xml:space="preserve"> in its present incarnation, </w:t>
      </w:r>
      <w:r w:rsidRPr="00DD7A68">
        <w:rPr>
          <w:b/>
          <w:sz w:val="26"/>
          <w:highlight w:val="green"/>
          <w:u w:val="single"/>
        </w:rPr>
        <w:t>it would be seeking to build influence by protecting</w:t>
      </w:r>
      <w:r w:rsidRPr="00DD7A68">
        <w:rPr>
          <w:highlight w:val="green"/>
          <w:u w:val="single"/>
        </w:rPr>
        <w:t xml:space="preserve"> </w:t>
      </w:r>
      <w:r w:rsidRPr="00DD7A68">
        <w:rPr>
          <w:u w:val="single"/>
        </w:rPr>
        <w:t xml:space="preserve">and preserving, </w:t>
      </w:r>
      <w:r w:rsidRPr="00DD7A68">
        <w:rPr>
          <w:b/>
          <w:sz w:val="26"/>
          <w:highlight w:val="green"/>
          <w:u w:val="single"/>
        </w:rPr>
        <w:t>not destroying</w:t>
      </w:r>
      <w:r w:rsidRPr="00DD7A68">
        <w:rPr>
          <w:u w:val="single"/>
        </w:rPr>
        <w:t xml:space="preserve">; by expanding peoples' futures instead of </w:t>
      </w:r>
      <w:proofErr w:type="spellStart"/>
      <w:r w:rsidRPr="00DD7A68">
        <w:rPr>
          <w:u w:val="single"/>
        </w:rPr>
        <w:t>ending</w:t>
      </w:r>
      <w:proofErr w:type="spellEnd"/>
      <w:r w:rsidRPr="00DD7A68">
        <w:rPr>
          <w:u w:val="single"/>
        </w:rPr>
        <w:t xml:space="preserve"> them in darkness. We have been relatively </w:t>
      </w:r>
      <w:r w:rsidRPr="00DD7A68">
        <w:rPr>
          <w:b/>
          <w:sz w:val="26"/>
          <w:highlight w:val="green"/>
          <w:u w:val="single"/>
        </w:rPr>
        <w:t xml:space="preserve">slow to </w:t>
      </w:r>
      <w:proofErr w:type="spellStart"/>
      <w:r w:rsidRPr="00DD7A68">
        <w:rPr>
          <w:b/>
          <w:sz w:val="26"/>
          <w:highlight w:val="green"/>
          <w:u w:val="single"/>
        </w:rPr>
        <w:t>realise</w:t>
      </w:r>
      <w:proofErr w:type="spellEnd"/>
      <w:r w:rsidRPr="00DD7A68">
        <w:rPr>
          <w:highlight w:val="green"/>
          <w:u w:val="single"/>
        </w:rPr>
        <w:t xml:space="preserve"> </w:t>
      </w:r>
      <w:r w:rsidRPr="00DD7A68">
        <w:rPr>
          <w:u w:val="single"/>
        </w:rPr>
        <w:t xml:space="preserve">our </w:t>
      </w:r>
      <w:r w:rsidRPr="00DD7A68">
        <w:rPr>
          <w:b/>
          <w:sz w:val="26"/>
          <w:highlight w:val="green"/>
          <w:u w:val="single"/>
        </w:rPr>
        <w:t>full potential</w:t>
      </w:r>
      <w:r w:rsidRPr="00DD7A68">
        <w:rPr>
          <w:highlight w:val="gree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xml:space="preserve">. It is only in the last half-decade, as the Westphalian international order crumbled and India's </w:t>
      </w:r>
      <w:proofErr w:type="spellStart"/>
      <w:r w:rsidRPr="00DD7A68">
        <w:rPr>
          <w:u w:val="single"/>
        </w:rPr>
        <w:t>neighbourhood</w:t>
      </w:r>
      <w:proofErr w:type="spellEnd"/>
      <w:r w:rsidRPr="00DD7A68">
        <w:rPr>
          <w:u w:val="single"/>
        </w:rPr>
        <w:t xml:space="preserve">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2D7AA8CA" w14:textId="77777777" w:rsidR="001D53B2" w:rsidRDefault="001D53B2" w:rsidP="001D53B2">
      <w:pPr>
        <w:pStyle w:val="Heading4"/>
        <w:rPr>
          <w:u w:val="single"/>
        </w:rPr>
      </w:pPr>
      <w:r>
        <w:t xml:space="preserve">Successful India Soft Power </w:t>
      </w:r>
      <w:r>
        <w:rPr>
          <w:u w:val="single"/>
        </w:rPr>
        <w:t>solves Extinction</w:t>
      </w:r>
    </w:p>
    <w:p w14:paraId="55AA1949" w14:textId="77777777" w:rsidR="001D53B2" w:rsidRPr="00577449" w:rsidRDefault="001D53B2" w:rsidP="001D53B2">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7998DF6E" w14:textId="77777777" w:rsidR="001D53B2" w:rsidRPr="000B015F" w:rsidRDefault="001D53B2" w:rsidP="001D53B2">
      <w:pPr>
        <w:rPr>
          <w:sz w:val="14"/>
        </w:rPr>
      </w:pPr>
      <w:r w:rsidRPr="00E939B9">
        <w:rPr>
          <w:b/>
          <w:bCs/>
          <w:highlight w:val="green"/>
          <w:u w:val="single"/>
        </w:rPr>
        <w:t>No</w:t>
      </w:r>
      <w:r w:rsidRPr="00E939B9">
        <w:rPr>
          <w:b/>
          <w:bCs/>
          <w:u w:val="single"/>
        </w:rPr>
        <w:t xml:space="preserve"> other </w:t>
      </w:r>
      <w:r w:rsidRPr="00E939B9">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E939B9">
        <w:rPr>
          <w:b/>
          <w:bCs/>
          <w:highlight w:val="green"/>
          <w:u w:val="single"/>
        </w:rPr>
        <w:t>From</w:t>
      </w:r>
      <w:r w:rsidRPr="00C73049">
        <w:rPr>
          <w:b/>
          <w:bCs/>
          <w:u w:val="single"/>
        </w:rPr>
        <w:t xml:space="preserve"> combating global </w:t>
      </w:r>
      <w:r w:rsidRPr="00E939B9">
        <w:rPr>
          <w:b/>
          <w:bCs/>
          <w:highlight w:val="green"/>
          <w:u w:val="single"/>
        </w:rPr>
        <w:t>terror</w:t>
      </w:r>
      <w:r w:rsidRPr="00C73049">
        <w:rPr>
          <w:b/>
          <w:bCs/>
          <w:u w:val="single"/>
        </w:rPr>
        <w:t xml:space="preserve"> to finding cures for dangerous </w:t>
      </w:r>
      <w:r w:rsidRPr="00E939B9">
        <w:rPr>
          <w:b/>
          <w:bCs/>
          <w:highlight w:val="green"/>
          <w:u w:val="single"/>
        </w:rPr>
        <w:t>pandemics</w:t>
      </w:r>
      <w:r w:rsidRPr="00C73049">
        <w:rPr>
          <w:b/>
          <w:bCs/>
          <w:u w:val="single"/>
        </w:rPr>
        <w:t xml:space="preserve">, from dealing with the </w:t>
      </w:r>
      <w:r w:rsidRPr="00E939B9">
        <w:rPr>
          <w:b/>
          <w:bCs/>
          <w:highlight w:val="green"/>
          <w:u w:val="single"/>
        </w:rPr>
        <w:t>energy</w:t>
      </w:r>
      <w:r w:rsidRPr="00C73049">
        <w:rPr>
          <w:b/>
          <w:bCs/>
          <w:u w:val="single"/>
        </w:rPr>
        <w:t xml:space="preserve"> crisis </w:t>
      </w:r>
      <w:r w:rsidRPr="00E939B9">
        <w:rPr>
          <w:b/>
          <w:bCs/>
          <w:highlight w:val="green"/>
          <w:u w:val="single"/>
        </w:rPr>
        <w:t>to averting</w:t>
      </w:r>
      <w:r w:rsidRPr="00C73049">
        <w:rPr>
          <w:b/>
          <w:bCs/>
          <w:u w:val="single"/>
        </w:rPr>
        <w:t xml:space="preserve"> the worst scenarios of global </w:t>
      </w:r>
      <w:r w:rsidRPr="00E939B9">
        <w:rPr>
          <w:b/>
          <w:bCs/>
          <w:highlight w:val="green"/>
          <w:u w:val="single"/>
        </w:rPr>
        <w:t>warming</w:t>
      </w:r>
      <w:r w:rsidRPr="00C73049">
        <w:rPr>
          <w:u w:val="single"/>
        </w:rPr>
        <w:t>, from rebalancing stark global inequalities to spurring the vital innovation needed to create jobs and improve lives—</w:t>
      </w:r>
      <w:r w:rsidRPr="00E939B9">
        <w:rPr>
          <w:b/>
          <w:bCs/>
          <w:highlight w:val="green"/>
          <w:u w:val="single"/>
        </w:rPr>
        <w:t>India is</w:t>
      </w:r>
      <w:r w:rsidRPr="00C73049">
        <w:rPr>
          <w:b/>
          <w:bCs/>
          <w:u w:val="single"/>
        </w:rPr>
        <w:t xml:space="preserve"> now </w:t>
      </w:r>
      <w:r w:rsidRPr="00E939B9">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E939B9">
        <w:rPr>
          <w:highlight w:val="green"/>
          <w:u w:val="single"/>
        </w:rPr>
        <w:t>India’s goal is</w:t>
      </w:r>
      <w:r w:rsidRPr="00C73049">
        <w:rPr>
          <w:u w:val="single"/>
        </w:rPr>
        <w:t xml:space="preserve"> breathtaking in scope: </w:t>
      </w:r>
      <w:r w:rsidRPr="00E939B9">
        <w:rPr>
          <w:highlight w:val="green"/>
          <w:u w:val="single"/>
        </w:rPr>
        <w:t>transform a developing country</w:t>
      </w:r>
      <w:r w:rsidRPr="00C73049">
        <w:rPr>
          <w:u w:val="single"/>
        </w:rPr>
        <w:t xml:space="preserve"> of more than 1 billion people </w:t>
      </w:r>
      <w:r w:rsidRPr="00E939B9">
        <w:rPr>
          <w:highlight w:val="green"/>
          <w:u w:val="single"/>
        </w:rPr>
        <w:t>into a</w:t>
      </w:r>
      <w:r w:rsidRPr="00C73049">
        <w:rPr>
          <w:u w:val="single"/>
        </w:rPr>
        <w:t xml:space="preserve"> developed nation and </w:t>
      </w:r>
      <w:r w:rsidRPr="00E939B9">
        <w:rPr>
          <w:highlight w:val="green"/>
          <w:u w:val="single"/>
        </w:rPr>
        <w:t>global</w:t>
      </w:r>
      <w:r w:rsidRPr="00C73049">
        <w:rPr>
          <w:u w:val="single"/>
        </w:rPr>
        <w:t xml:space="preserve"> </w:t>
      </w:r>
      <w:r w:rsidRPr="00E939B9">
        <w:rPr>
          <w:highlight w:val="gree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E939B9">
        <w:rPr>
          <w:highlight w:val="green"/>
          <w:u w:val="single"/>
        </w:rPr>
        <w:t>If India fails</w:t>
      </w:r>
      <w:r w:rsidRPr="00C73049">
        <w:rPr>
          <w:u w:val="single"/>
        </w:rPr>
        <w:t xml:space="preserve">, there is a real risk that </w:t>
      </w:r>
      <w:r w:rsidRPr="00E939B9">
        <w:rPr>
          <w:b/>
          <w:bCs/>
          <w:highlight w:val="green"/>
          <w:u w:val="single"/>
        </w:rPr>
        <w:t>our world will become</w:t>
      </w:r>
      <w:r w:rsidRPr="00E939B9">
        <w:rPr>
          <w:b/>
          <w:bCs/>
          <w:u w:val="single"/>
        </w:rPr>
        <w:t xml:space="preserve"> </w:t>
      </w:r>
      <w:r w:rsidRPr="00E939B9">
        <w:rPr>
          <w:b/>
          <w:bCs/>
          <w:highlight w:val="green"/>
          <w:u w:val="single"/>
        </w:rPr>
        <w:t>hostage to</w:t>
      </w:r>
      <w:r w:rsidRPr="00E939B9">
        <w:rPr>
          <w:b/>
          <w:bCs/>
          <w:u w:val="single"/>
        </w:rPr>
        <w:t xml:space="preserve"> political </w:t>
      </w:r>
      <w:r w:rsidRPr="00E939B9">
        <w:rPr>
          <w:b/>
          <w:bCs/>
          <w:highlight w:val="green"/>
          <w:u w:val="single"/>
        </w:rPr>
        <w:t>chaos, war over</w:t>
      </w:r>
      <w:r w:rsidRPr="00E939B9">
        <w:rPr>
          <w:b/>
          <w:bCs/>
          <w:u w:val="single"/>
        </w:rPr>
        <w:t xml:space="preserve"> dwindling </w:t>
      </w:r>
      <w:r w:rsidRPr="00E939B9">
        <w:rPr>
          <w:b/>
          <w:bCs/>
          <w:highlight w:val="green"/>
          <w:u w:val="single"/>
        </w:rPr>
        <w:t>resources, a poisoned environment, and</w:t>
      </w:r>
      <w:r w:rsidRPr="00E939B9">
        <w:rPr>
          <w:b/>
          <w:bCs/>
          <w:u w:val="single"/>
        </w:rPr>
        <w:t xml:space="preserve"> galloping </w:t>
      </w:r>
      <w:r w:rsidRPr="00E939B9">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E939B9">
        <w:rPr>
          <w:highlight w:val="green"/>
          <w:u w:val="single"/>
        </w:rPr>
        <w:t>if India succeeds</w:t>
      </w:r>
      <w:r w:rsidRPr="00C73049">
        <w:rPr>
          <w:u w:val="single"/>
        </w:rPr>
        <w:t xml:space="preserve">, </w:t>
      </w:r>
      <w:r w:rsidRPr="00E939B9">
        <w:rPr>
          <w:highlight w:val="green"/>
          <w:u w:val="single"/>
        </w:rPr>
        <w:t>it will demonstrate</w:t>
      </w:r>
      <w:r w:rsidRPr="00C73049">
        <w:rPr>
          <w:u w:val="single"/>
        </w:rPr>
        <w:t xml:space="preserve"> that </w:t>
      </w:r>
      <w:r w:rsidRPr="00E939B9">
        <w:rPr>
          <w:highlight w:val="green"/>
          <w:u w:val="single"/>
        </w:rPr>
        <w:t>it is possible to lift</w:t>
      </w:r>
      <w:r w:rsidRPr="00C73049">
        <w:rPr>
          <w:u w:val="single"/>
        </w:rPr>
        <w:t xml:space="preserve"> hundreds of </w:t>
      </w:r>
      <w:r w:rsidRPr="00E939B9">
        <w:rPr>
          <w:highlight w:val="green"/>
          <w:u w:val="single"/>
        </w:rPr>
        <w:t>millions</w:t>
      </w:r>
      <w:r w:rsidRPr="00C73049">
        <w:rPr>
          <w:u w:val="single"/>
        </w:rPr>
        <w:t xml:space="preserve"> of people </w:t>
      </w:r>
      <w:r w:rsidRPr="00E939B9">
        <w:rPr>
          <w:highlight w:val="green"/>
          <w:u w:val="single"/>
        </w:rPr>
        <w:t>out of poverty.</w:t>
      </w:r>
      <w:r w:rsidRPr="00C73049">
        <w:rPr>
          <w:u w:val="single"/>
        </w:rPr>
        <w:t xml:space="preserve">  It will prove that multiethnic, multireligious democracy is not a luxury for rich societies.  It will </w:t>
      </w:r>
      <w:r w:rsidRPr="00E939B9">
        <w:rPr>
          <w:b/>
          <w:bCs/>
          <w:highlight w:val="green"/>
          <w:u w:val="single"/>
        </w:rPr>
        <w:t xml:space="preserve">show us how to save </w:t>
      </w:r>
      <w:r w:rsidRPr="00E939B9">
        <w:rPr>
          <w:b/>
          <w:bCs/>
          <w:u w:val="single"/>
        </w:rPr>
        <w:t xml:space="preserve">our </w:t>
      </w:r>
      <w:r w:rsidRPr="00E939B9">
        <w:rPr>
          <w:b/>
          <w:bCs/>
          <w:highlight w:val="green"/>
          <w:u w:val="single"/>
        </w:rPr>
        <w:t xml:space="preserve">environment, and </w:t>
      </w:r>
      <w:r w:rsidRPr="00E939B9">
        <w:rPr>
          <w:b/>
          <w:bCs/>
          <w:u w:val="single"/>
        </w:rPr>
        <w:t xml:space="preserve">how to </w:t>
      </w:r>
      <w:r w:rsidRPr="00E939B9">
        <w:rPr>
          <w:b/>
          <w:bCs/>
          <w:highlight w:val="green"/>
          <w:u w:val="single"/>
        </w:rPr>
        <w:t xml:space="preserve">manage </w:t>
      </w:r>
      <w:r w:rsidRPr="00E939B9">
        <w:rPr>
          <w:b/>
          <w:bCs/>
          <w:u w:val="single"/>
        </w:rPr>
        <w:t xml:space="preserve">in a </w:t>
      </w:r>
      <w:r w:rsidRPr="00E939B9">
        <w:rPr>
          <w:b/>
          <w:bCs/>
          <w:highlight w:val="green"/>
          <w:u w:val="single"/>
        </w:rPr>
        <w:t>fractious</w:t>
      </w:r>
      <w:r w:rsidRPr="00E939B9">
        <w:rPr>
          <w:b/>
          <w:bCs/>
          <w:u w:val="single"/>
        </w:rPr>
        <w:t xml:space="preserve">, multipolar </w:t>
      </w:r>
      <w:r w:rsidRPr="00E939B9">
        <w:rPr>
          <w:b/>
          <w:bCs/>
          <w:highlight w:val="green"/>
          <w:u w:val="single"/>
        </w:rPr>
        <w:t>world</w:t>
      </w:r>
      <w:r w:rsidRPr="00C73049">
        <w:rPr>
          <w:u w:val="single"/>
        </w:rPr>
        <w:t>.  India’s gambit is truly the venture of the century.</w:t>
      </w:r>
    </w:p>
    <w:p w14:paraId="7F6C01B9" w14:textId="77777777" w:rsidR="001D53B2" w:rsidRDefault="001D53B2" w:rsidP="001D53B2">
      <w:pPr>
        <w:pStyle w:val="Heading3"/>
      </w:pPr>
      <w:r>
        <w:t>1AC: Plan</w:t>
      </w:r>
    </w:p>
    <w:p w14:paraId="6D8B1E33" w14:textId="77777777" w:rsidR="001D53B2" w:rsidRDefault="001D53B2" w:rsidP="001D53B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D127E72" w14:textId="77777777" w:rsidR="001D53B2" w:rsidRPr="006C53E1" w:rsidRDefault="001D53B2" w:rsidP="001D53B2">
      <w:pPr>
        <w:pStyle w:val="Heading4"/>
      </w:pPr>
      <w:r>
        <w:t xml:space="preserve">The Plan </w:t>
      </w:r>
      <w:r>
        <w:rPr>
          <w:u w:val="single"/>
        </w:rPr>
        <w:t>solves Evergreening</w:t>
      </w:r>
      <w:r>
        <w:t>.</w:t>
      </w:r>
    </w:p>
    <w:p w14:paraId="19898EE4" w14:textId="77777777" w:rsidR="001D53B2" w:rsidRPr="005B38BB" w:rsidRDefault="001D53B2" w:rsidP="001D53B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D3B9280" w14:textId="77777777" w:rsidR="001D53B2" w:rsidRPr="0072187F" w:rsidRDefault="001D53B2" w:rsidP="001D53B2">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99CB98D" w14:textId="77777777" w:rsidR="001D53B2" w:rsidRDefault="001D53B2" w:rsidP="001D53B2">
      <w:pPr>
        <w:pStyle w:val="Heading3"/>
      </w:pPr>
      <w:r>
        <w:t>Framework</w:t>
      </w:r>
    </w:p>
    <w:p w14:paraId="5C8708B9" w14:textId="77777777" w:rsidR="001D53B2" w:rsidRDefault="001D53B2" w:rsidP="001D53B2">
      <w:pPr>
        <w:pStyle w:val="Heading4"/>
      </w:pPr>
      <w:r>
        <w:t xml:space="preserve">The standard is maximizing expected well-being. Prefer – </w:t>
      </w:r>
    </w:p>
    <w:p w14:paraId="436696E2" w14:textId="77777777" w:rsidR="001D53B2" w:rsidRPr="009C0E7E" w:rsidRDefault="001D53B2" w:rsidP="001D53B2">
      <w:pPr>
        <w:pStyle w:val="Heading4"/>
      </w:pPr>
      <w:r>
        <w:t>1] Pleasure is an intrinsic good—solves regress.</w:t>
      </w:r>
    </w:p>
    <w:p w14:paraId="51B72D06" w14:textId="77777777" w:rsidR="001D53B2" w:rsidRPr="00C704EB" w:rsidRDefault="001D53B2" w:rsidP="001D53B2">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477CF25B" w14:textId="6B310CA7" w:rsidR="001D53B2" w:rsidRPr="00DA3033" w:rsidRDefault="001D53B2" w:rsidP="001D53B2">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1F6A7AE8" w14:textId="77777777" w:rsidR="001D53B2" w:rsidRDefault="001D53B2" w:rsidP="001D53B2">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52F9D4B2" w14:textId="77777777" w:rsidR="001D53B2" w:rsidRPr="00F24676" w:rsidRDefault="001D53B2" w:rsidP="001D53B2">
      <w:pPr>
        <w:pStyle w:val="Heading4"/>
      </w:pPr>
      <w:r>
        <w:t>3] Death outweighs – agents can’t act ethically if they fear bodily harm. Means extinction first – future value, magnitude, risk parity</w:t>
      </w:r>
    </w:p>
    <w:p w14:paraId="55619644" w14:textId="77777777" w:rsidR="001D53B2" w:rsidRPr="00D23946" w:rsidRDefault="001D53B2" w:rsidP="001D53B2">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1BCE943C" w14:textId="77777777" w:rsidR="001D53B2" w:rsidRPr="008431CC" w:rsidRDefault="001D53B2" w:rsidP="001D53B2">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5F1979FE" w14:textId="77777777" w:rsidR="001D53B2" w:rsidRDefault="001D53B2" w:rsidP="001D53B2">
      <w:pPr>
        <w:pStyle w:val="Heading4"/>
      </w:pPr>
      <w:r>
        <w:t xml:space="preserve">4] Consequentialism true – </w:t>
      </w:r>
    </w:p>
    <w:p w14:paraId="6F69E7F4" w14:textId="77777777" w:rsidR="001D53B2" w:rsidRDefault="001D53B2" w:rsidP="001D53B2">
      <w:r>
        <w:t>A] No intent-foresight distinction – when I foresee something it enters into my intention</w:t>
      </w:r>
    </w:p>
    <w:p w14:paraId="5F40BDB2" w14:textId="55C4F2BE" w:rsidR="001D53B2" w:rsidRDefault="001D53B2" w:rsidP="001D53B2">
      <w:r>
        <w:t>B] No act-omission distinction – omitting is just choosing not to take any other action</w:t>
      </w:r>
    </w:p>
    <w:p w14:paraId="0D4619CB" w14:textId="7DE5A67E" w:rsidR="00A95652" w:rsidRDefault="000308A5" w:rsidP="000308A5">
      <w:pPr>
        <w:pStyle w:val="Heading3"/>
      </w:pPr>
      <w:proofErr w:type="spellStart"/>
      <w:r>
        <w:t>Underview</w:t>
      </w:r>
      <w:proofErr w:type="spellEnd"/>
    </w:p>
    <w:p w14:paraId="7476DA24" w14:textId="77777777" w:rsidR="000308A5" w:rsidRPr="000308A5" w:rsidRDefault="000308A5" w:rsidP="000308A5"/>
    <w:sectPr w:rsidR="000308A5" w:rsidRPr="00030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53B2"/>
    <w:rsid w:val="000139A3"/>
    <w:rsid w:val="000308A5"/>
    <w:rsid w:val="00100833"/>
    <w:rsid w:val="00104529"/>
    <w:rsid w:val="00105942"/>
    <w:rsid w:val="00107396"/>
    <w:rsid w:val="00144A4C"/>
    <w:rsid w:val="00176AB0"/>
    <w:rsid w:val="00177B7D"/>
    <w:rsid w:val="0018322D"/>
    <w:rsid w:val="001B5776"/>
    <w:rsid w:val="001D53B2"/>
    <w:rsid w:val="001E527A"/>
    <w:rsid w:val="001F78CE"/>
    <w:rsid w:val="00251FC7"/>
    <w:rsid w:val="002855A7"/>
    <w:rsid w:val="00293E4B"/>
    <w:rsid w:val="002B146A"/>
    <w:rsid w:val="002B5E17"/>
    <w:rsid w:val="002F72C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6E2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3033"/>
    <w:rsid w:val="00DA6538"/>
    <w:rsid w:val="00DB4C64"/>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15E8"/>
  <w15:chartTrackingRefBased/>
  <w15:docId w15:val="{EC78F3B7-C43C-404D-8375-21ED93175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4C64"/>
    <w:rPr>
      <w:rFonts w:ascii="Calibri" w:hAnsi="Calibri"/>
    </w:rPr>
  </w:style>
  <w:style w:type="paragraph" w:styleId="Heading1">
    <w:name w:val="heading 1"/>
    <w:aliases w:val="Pocket"/>
    <w:basedOn w:val="Normal"/>
    <w:next w:val="Normal"/>
    <w:link w:val="Heading1Char"/>
    <w:qFormat/>
    <w:rsid w:val="00DB4C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4C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4C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DB4C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4C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C64"/>
  </w:style>
  <w:style w:type="character" w:customStyle="1" w:styleId="Heading1Char">
    <w:name w:val="Heading 1 Char"/>
    <w:aliases w:val="Pocket Char"/>
    <w:basedOn w:val="DefaultParagraphFont"/>
    <w:link w:val="Heading1"/>
    <w:rsid w:val="00DB4C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4C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4C6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DB4C6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DB4C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4C6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DB4C6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DB4C64"/>
    <w:rPr>
      <w:color w:val="auto"/>
      <w:u w:val="none"/>
    </w:rPr>
  </w:style>
  <w:style w:type="character" w:styleId="FollowedHyperlink">
    <w:name w:val="FollowedHyperlink"/>
    <w:basedOn w:val="DefaultParagraphFont"/>
    <w:uiPriority w:val="99"/>
    <w:semiHidden/>
    <w:unhideWhenUsed/>
    <w:rsid w:val="00DB4C64"/>
    <w:rPr>
      <w:color w:val="auto"/>
      <w:u w:val="none"/>
    </w:rPr>
  </w:style>
  <w:style w:type="paragraph" w:customStyle="1" w:styleId="textbold">
    <w:name w:val="text bold"/>
    <w:basedOn w:val="Normal"/>
    <w:link w:val="Emphasis"/>
    <w:uiPriority w:val="7"/>
    <w:qFormat/>
    <w:rsid w:val="001D53B2"/>
    <w:pPr>
      <w:ind w:left="720"/>
      <w:jc w:val="both"/>
    </w:pPr>
    <w:rPr>
      <w:b/>
      <w:iCs/>
      <w:u w:val="single"/>
    </w:rPr>
  </w:style>
  <w:style w:type="paragraph" w:customStyle="1" w:styleId="Analytic">
    <w:name w:val="Analytic"/>
    <w:basedOn w:val="Heading4"/>
    <w:link w:val="AnalyticChar"/>
    <w:qFormat/>
    <w:rsid w:val="00293E4B"/>
    <w:rPr>
      <w:color w:val="000000" w:themeColor="text1"/>
    </w:rPr>
  </w:style>
  <w:style w:type="character" w:customStyle="1" w:styleId="AnalyticChar">
    <w:name w:val="Analytic Char"/>
    <w:basedOn w:val="DefaultParagraphFont"/>
    <w:link w:val="Analytic"/>
    <w:rsid w:val="00293E4B"/>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y022"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thehindu.com/opinion/lead/Let-India-unleash-its-soft-power/article13292272.ec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statnews.com/2019/02/11/drug-patent-protection-one-done/"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theconversation.com/explainer-evergreening-and-how-big-pharma-keeps-drug-prices-high-33623"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17</Pages>
  <Words>12696</Words>
  <Characters>72372</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5</cp:revision>
  <dcterms:created xsi:type="dcterms:W3CDTF">2021-09-11T15:13:00Z</dcterms:created>
  <dcterms:modified xsi:type="dcterms:W3CDTF">2021-09-12T00:18:00Z</dcterms:modified>
</cp:coreProperties>
</file>