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6AB1" w14:textId="158C848A" w:rsidR="009653E6" w:rsidRDefault="009653E6" w:rsidP="009653E6">
      <w:pPr>
        <w:pStyle w:val="Heading3"/>
      </w:pPr>
      <w:r>
        <w:t>1</w:t>
      </w:r>
    </w:p>
    <w:p w14:paraId="3083BADA" w14:textId="77777777" w:rsidR="009653E6" w:rsidRPr="00E5291B" w:rsidRDefault="009653E6" w:rsidP="009653E6">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48A4190F" w14:textId="77777777" w:rsidR="009653E6" w:rsidRPr="00AD2777" w:rsidRDefault="009653E6" w:rsidP="009653E6">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5A622273" w14:textId="77777777" w:rsidR="009653E6" w:rsidRPr="00D62273" w:rsidRDefault="009653E6" w:rsidP="009653E6">
      <w:pPr>
        <w:rPr>
          <w:sz w:val="16"/>
        </w:rPr>
      </w:pPr>
      <w:r w:rsidRPr="00D823FA">
        <w:rPr>
          <w:rStyle w:val="Emphasis"/>
        </w:rPr>
        <w:t xml:space="preserve">In the preceding eight chapters I have argued that some of </w:t>
      </w:r>
      <w:r w:rsidRPr="00862E5D">
        <w:rPr>
          <w:rStyle w:val="Emphasis"/>
          <w:highlight w:val="cyan"/>
        </w:rPr>
        <w:t xml:space="preserve">the </w:t>
      </w:r>
      <w:r w:rsidRPr="00896CB0">
        <w:rPr>
          <w:rStyle w:val="Emphasis"/>
        </w:rPr>
        <w:t xml:space="preserve">unique </w:t>
      </w:r>
      <w:r w:rsidRPr="00862E5D">
        <w:rPr>
          <w:rStyle w:val="Emphasis"/>
          <w:highlight w:val="cyan"/>
        </w:rPr>
        <w:t xml:space="preserve">qualities of </w:t>
      </w:r>
      <w:r w:rsidRPr="00896CB0">
        <w:rPr>
          <w:rStyle w:val="Emphasis"/>
        </w:rPr>
        <w:t xml:space="preserve">outer </w:t>
      </w:r>
      <w:r w:rsidRPr="00862E5D">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862E5D">
        <w:rPr>
          <w:rStyle w:val="Emphasis"/>
          <w:highlight w:val="cyan"/>
        </w:rPr>
        <w:t xml:space="preserve">are </w:t>
      </w:r>
      <w:r w:rsidRPr="00896CB0">
        <w:rPr>
          <w:rStyle w:val="Emphasis"/>
        </w:rPr>
        <w:t xml:space="preserve">just as </w:t>
      </w:r>
      <w:r w:rsidRPr="00862E5D">
        <w:rPr>
          <w:rStyle w:val="Emphasis"/>
          <w:highlight w:val="cyan"/>
        </w:rPr>
        <w:t xml:space="preserve">integral to extra-terrestrial projections of US </w:t>
      </w:r>
      <w:proofErr w:type="spellStart"/>
      <w:r w:rsidRPr="00862E5D">
        <w:rPr>
          <w:rStyle w:val="Emphasis"/>
          <w:highlight w:val="cyan"/>
        </w:rPr>
        <w:t>geopower</w:t>
      </w:r>
      <w:proofErr w:type="spellEnd"/>
      <w:r w:rsidRPr="00862E5D">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862E5D">
        <w:rPr>
          <w:b/>
          <w:highlight w:val="cyan"/>
          <w:u w:val="single"/>
        </w:rPr>
        <w:t>fuelling</w:t>
      </w:r>
      <w:proofErr w:type="spellEnd"/>
      <w:r w:rsidRPr="006C6A44">
        <w:rPr>
          <w:b/>
          <w:u w:val="single"/>
        </w:rPr>
        <w:t xml:space="preserve"> the extension of </w:t>
      </w:r>
      <w:r w:rsidRPr="00862E5D">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862E5D">
        <w:rPr>
          <w:rStyle w:val="Emphasis"/>
          <w:highlight w:val="cyan"/>
        </w:rPr>
        <w:t>hope</w:t>
      </w:r>
      <w:r w:rsidRPr="006C6A44">
        <w:rPr>
          <w:rStyle w:val="Emphasis"/>
        </w:rPr>
        <w:t xml:space="preserve"> in America </w:t>
      </w:r>
      <w:r w:rsidRPr="00862E5D">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862E5D">
        <w:rPr>
          <w:b/>
          <w:highlight w:val="cyan"/>
          <w:u w:val="single"/>
        </w:rPr>
        <w:t xml:space="preserve">These </w:t>
      </w:r>
      <w:r w:rsidRPr="00896CB0">
        <w:rPr>
          <w:b/>
          <w:u w:val="single"/>
        </w:rPr>
        <w:t xml:space="preserve">global </w:t>
      </w:r>
      <w:r w:rsidRPr="00862E5D">
        <w:rPr>
          <w:b/>
          <w:highlight w:val="cyan"/>
          <w:u w:val="single"/>
        </w:rPr>
        <w:t>circulations suggest</w:t>
      </w:r>
      <w:r w:rsidRPr="006C6A44">
        <w:rPr>
          <w:b/>
          <w:u w:val="single"/>
        </w:rPr>
        <w:t xml:space="preserve"> that while my empirical focus in this study has been on </w:t>
      </w:r>
      <w:r w:rsidRPr="00862E5D">
        <w:rPr>
          <w:b/>
          <w:highlight w:val="cyan"/>
          <w:u w:val="single"/>
        </w:rPr>
        <w:t xml:space="preserve">the extra-terrestrial assemblage of the </w:t>
      </w:r>
      <w:r w:rsidRPr="00896CB0">
        <w:rPr>
          <w:b/>
          <w:u w:val="single"/>
        </w:rPr>
        <w:t xml:space="preserve">American transcendental </w:t>
      </w:r>
      <w:r w:rsidRPr="00862E5D">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862E5D">
        <w:rPr>
          <w:rStyle w:val="Emphasis"/>
          <w:highlight w:val="cyan"/>
        </w:rPr>
        <w:t xml:space="preserve">American identity defined in </w:t>
      </w:r>
      <w:r w:rsidRPr="00896CB0">
        <w:rPr>
          <w:rStyle w:val="Emphasis"/>
        </w:rPr>
        <w:t xml:space="preserve">terms of </w:t>
      </w:r>
      <w:r w:rsidRPr="00862E5D">
        <w:rPr>
          <w:rStyle w:val="Emphasis"/>
          <w:highlight w:val="cyan"/>
        </w:rPr>
        <w:t xml:space="preserve">the transcendence of limits, </w:t>
      </w:r>
      <w:r w:rsidRPr="00896CB0">
        <w:rPr>
          <w:rStyle w:val="Emphasis"/>
        </w:rPr>
        <w:t xml:space="preserve">whether technological, economic, spiritual or territorial, </w:t>
      </w:r>
      <w:r w:rsidRPr="00862E5D">
        <w:rPr>
          <w:rStyle w:val="Emphasis"/>
          <w:highlight w:val="cyan"/>
        </w:rPr>
        <w:t xml:space="preserve">enabling the </w:t>
      </w:r>
      <w:r w:rsidRPr="00896CB0">
        <w:rPr>
          <w:rStyle w:val="Emphasis"/>
        </w:rPr>
        <w:t xml:space="preserve">moral </w:t>
      </w:r>
      <w:r w:rsidRPr="00862E5D">
        <w:rPr>
          <w:rStyle w:val="Emphasis"/>
          <w:highlight w:val="cyan"/>
        </w:rPr>
        <w:t>aggrandizement of the past</w:t>
      </w:r>
      <w:r w:rsidRPr="001212E8">
        <w:rPr>
          <w:rStyle w:val="Emphasis"/>
        </w:rPr>
        <w:t>, present and future of a horizontal strata</w:t>
      </w:r>
      <w:r w:rsidRPr="00862E5D">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862E5D">
        <w:rPr>
          <w:rStyle w:val="Emphasis"/>
          <w:highlight w:val="cyan"/>
        </w:rPr>
        <w:t>messianic-</w:t>
      </w:r>
      <w:proofErr w:type="spellStart"/>
      <w:r w:rsidRPr="00862E5D">
        <w:rPr>
          <w:rStyle w:val="Emphasis"/>
          <w:highlight w:val="cyan"/>
        </w:rPr>
        <w:t>exceptionalist</w:t>
      </w:r>
      <w:proofErr w:type="spellEnd"/>
      <w:r w:rsidRPr="00862E5D">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862E5D">
        <w:rPr>
          <w:rStyle w:val="Emphasis"/>
          <w:highlight w:val="cyan"/>
        </w:rPr>
        <w:t>inflected</w:t>
      </w:r>
      <w:r w:rsidRPr="00B87B9E">
        <w:rPr>
          <w:rStyle w:val="Emphasis"/>
        </w:rPr>
        <w:t xml:space="preserve"> various </w:t>
      </w:r>
      <w:r w:rsidRPr="00862E5D">
        <w:rPr>
          <w:rStyle w:val="Emphasis"/>
          <w:highlight w:val="cyan"/>
        </w:rPr>
        <w:t>imperialistic projects including:</w:t>
      </w:r>
      <w:r w:rsidRPr="00B87B9E">
        <w:rPr>
          <w:rStyle w:val="Emphasis"/>
        </w:rPr>
        <w:t xml:space="preserve"> </w:t>
      </w:r>
      <w:r w:rsidRPr="001212E8">
        <w:rPr>
          <w:rStyle w:val="Emphasis"/>
        </w:rPr>
        <w:t>the pursuit of democracy through</w:t>
      </w:r>
      <w:r w:rsidRPr="00862E5D">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862E5D">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862E5D">
        <w:rPr>
          <w:rStyle w:val="Emphasis"/>
          <w:highlight w:val="cyan"/>
        </w:rPr>
        <w:t xml:space="preserve">, celestial transcendence as an apparatus of American </w:t>
      </w:r>
      <w:proofErr w:type="spellStart"/>
      <w:r w:rsidRPr="00862E5D">
        <w:rPr>
          <w:rStyle w:val="Emphasis"/>
          <w:highlight w:val="cyan"/>
        </w:rPr>
        <w:t>geopower</w:t>
      </w:r>
      <w:proofErr w:type="spellEnd"/>
      <w:r w:rsidRPr="00862E5D">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862E5D">
        <w:rPr>
          <w:rStyle w:val="Emphasis"/>
          <w:highlight w:val="cyan"/>
        </w:rPr>
        <w:t xml:space="preserve"> allow </w:t>
      </w:r>
      <w:r w:rsidRPr="00896CB0">
        <w:rPr>
          <w:rStyle w:val="Emphasis"/>
        </w:rPr>
        <w:t xml:space="preserve">diverse </w:t>
      </w:r>
      <w:r w:rsidRPr="00862E5D">
        <w:rPr>
          <w:rStyle w:val="Emphasis"/>
          <w:highlight w:val="cyan"/>
        </w:rPr>
        <w:t xml:space="preserve">populations to be </w:t>
      </w:r>
      <w:r w:rsidRPr="001212E8">
        <w:rPr>
          <w:rStyle w:val="Emphasis"/>
        </w:rPr>
        <w:t>measured, calculated</w:t>
      </w:r>
      <w:r w:rsidRPr="00862E5D">
        <w:rPr>
          <w:rStyle w:val="Emphasis"/>
          <w:highlight w:val="cyan"/>
        </w:rPr>
        <w:t xml:space="preserve">, controlled </w:t>
      </w:r>
      <w:r w:rsidRPr="001212E8">
        <w:rPr>
          <w:rStyle w:val="Emphasis"/>
        </w:rPr>
        <w:t>and killed, ‘from above’</w:t>
      </w:r>
      <w:r w:rsidRPr="00862E5D">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862E5D">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862E5D">
        <w:rPr>
          <w:rStyle w:val="Emphasis"/>
          <w:highlight w:val="cyan"/>
        </w:rPr>
        <w:t>developed</w:t>
      </w:r>
      <w:r w:rsidRPr="004C2119">
        <w:rPr>
          <w:rStyle w:val="Emphasis"/>
        </w:rPr>
        <w:t xml:space="preserve"> increasingly </w:t>
      </w:r>
      <w:r w:rsidRPr="00BC2D9F">
        <w:rPr>
          <w:rStyle w:val="Emphasis"/>
        </w:rPr>
        <w:t xml:space="preserve">refined </w:t>
      </w:r>
      <w:r w:rsidRPr="00862E5D">
        <w:rPr>
          <w:rStyle w:val="Emphasis"/>
          <w:highlight w:val="cyan"/>
        </w:rPr>
        <w:t>technocratic techniques that aligned people and machines to naturalize</w:t>
      </w:r>
      <w:r w:rsidRPr="004C2119">
        <w:rPr>
          <w:rStyle w:val="Emphasis"/>
        </w:rPr>
        <w:t xml:space="preserve"> the pursuit of a popular geopolitics wedded to </w:t>
      </w:r>
      <w:r w:rsidRPr="00862E5D">
        <w:rPr>
          <w:rStyle w:val="Emphasis"/>
          <w:highlight w:val="cyan"/>
        </w:rPr>
        <w:t xml:space="preserve">American </w:t>
      </w:r>
      <w:proofErr w:type="spellStart"/>
      <w:r w:rsidRPr="00862E5D">
        <w:rPr>
          <w:rStyle w:val="Emphasis"/>
          <w:highlight w:val="cyan"/>
        </w:rPr>
        <w:t>geopower</w:t>
      </w:r>
      <w:proofErr w:type="spellEnd"/>
      <w:r w:rsidRPr="00862E5D">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862E5D">
        <w:rPr>
          <w:b/>
          <w:highlight w:val="cyan"/>
          <w:u w:val="single"/>
        </w:rPr>
        <w:t>the American transcendental state</w:t>
      </w:r>
      <w:r w:rsidRPr="008A67CC">
        <w:rPr>
          <w:b/>
          <w:u w:val="single"/>
        </w:rPr>
        <w:t xml:space="preserve">—that </w:t>
      </w:r>
      <w:r w:rsidRPr="00862E5D">
        <w:rPr>
          <w:b/>
          <w:highlight w:val="cyan"/>
          <w:u w:val="single"/>
        </w:rPr>
        <w:t>is</w:t>
      </w:r>
      <w:r w:rsidRPr="00BC2D9F">
        <w:rPr>
          <w:b/>
          <w:u w:val="single"/>
        </w:rPr>
        <w:t>,</w:t>
      </w:r>
      <w:r w:rsidRPr="008A67CC">
        <w:rPr>
          <w:b/>
          <w:u w:val="single"/>
        </w:rPr>
        <w:t xml:space="preserve"> nothing less than </w:t>
      </w:r>
      <w:r w:rsidRPr="00862E5D">
        <w:rPr>
          <w:b/>
          <w:highlight w:val="cyan"/>
          <w:u w:val="single"/>
        </w:rPr>
        <w:t xml:space="preserve">the divinely </w:t>
      </w:r>
      <w:r w:rsidRPr="002021A0">
        <w:rPr>
          <w:b/>
          <w:u w:val="single"/>
        </w:rPr>
        <w:t>sanctioned,</w:t>
      </w:r>
      <w:r w:rsidRPr="00862E5D">
        <w:rPr>
          <w:b/>
          <w:highlight w:val="cyan"/>
          <w:u w:val="single"/>
        </w:rPr>
        <w:t xml:space="preserve"> exceptional, </w:t>
      </w:r>
      <w:r w:rsidRPr="002021A0">
        <w:rPr>
          <w:b/>
          <w:u w:val="single"/>
        </w:rPr>
        <w:t xml:space="preserve">and messianic, </w:t>
      </w:r>
      <w:r w:rsidRPr="00862E5D">
        <w:rPr>
          <w:b/>
          <w:highlight w:val="cyan"/>
          <w:u w:val="single"/>
        </w:rPr>
        <w:t xml:space="preserve">right </w:t>
      </w:r>
      <w:r w:rsidRPr="002021A0">
        <w:rPr>
          <w:b/>
          <w:u w:val="single"/>
        </w:rPr>
        <w:t xml:space="preserve">and duty, of America, and its leaders </w:t>
      </w:r>
      <w:r w:rsidRPr="00862E5D">
        <w:rPr>
          <w:b/>
          <w:highlight w:val="cyan"/>
          <w:u w:val="single"/>
        </w:rPr>
        <w:t>in its name</w:t>
      </w:r>
      <w:r w:rsidRPr="00205600">
        <w:rPr>
          <w:sz w:val="16"/>
        </w:rPr>
        <w:t xml:space="preserve"> (Wallace, 2006: 225), </w:t>
      </w:r>
      <w:r w:rsidRPr="00862E5D">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862E5D">
        <w:rPr>
          <w:rStyle w:val="Emphasis"/>
          <w:highlight w:val="cyan"/>
        </w:rPr>
        <w:t>the immutability of this cosmic vision</w:t>
      </w:r>
      <w:r w:rsidRPr="00205600">
        <w:rPr>
          <w:sz w:val="16"/>
        </w:rPr>
        <w:t xml:space="preserve"> (Strum and Dittmer, 2010; Wallace, 2006) </w:t>
      </w:r>
      <w:r w:rsidRPr="00862E5D">
        <w:rPr>
          <w:rStyle w:val="Emphasis"/>
          <w:highlight w:val="cyan"/>
        </w:rPr>
        <w:t xml:space="preserve">belies the transformative, </w:t>
      </w:r>
      <w:r w:rsidRPr="002021A0">
        <w:rPr>
          <w:rStyle w:val="Emphasis"/>
        </w:rPr>
        <w:t xml:space="preserve">fragmented, heterogeneous </w:t>
      </w:r>
      <w:r w:rsidRPr="00862E5D">
        <w:rPr>
          <w:rStyle w:val="Emphasis"/>
          <w:highlight w:val="cyan"/>
        </w:rPr>
        <w:t>components that sustain it, across</w:t>
      </w:r>
      <w:r w:rsidRPr="008A67CC">
        <w:rPr>
          <w:rStyle w:val="Emphasis"/>
        </w:rPr>
        <w:t xml:space="preserve"> landscape </w:t>
      </w:r>
      <w:r w:rsidRPr="00862E5D">
        <w:rPr>
          <w:rStyle w:val="Emphasis"/>
          <w:highlight w:val="cyan"/>
        </w:rPr>
        <w:t>artwork,</w:t>
      </w:r>
      <w:r w:rsidRPr="008A67CC">
        <w:rPr>
          <w:rStyle w:val="Emphasis"/>
        </w:rPr>
        <w:t xml:space="preserve"> through </w:t>
      </w:r>
      <w:r w:rsidRPr="00862E5D">
        <w:rPr>
          <w:rStyle w:val="Emphasis"/>
          <w:highlight w:val="cyan"/>
        </w:rPr>
        <w:t>Kennedy’s Moon Speech, to</w:t>
      </w:r>
      <w:r w:rsidRPr="008A67CC">
        <w:rPr>
          <w:rStyle w:val="Emphasis"/>
        </w:rPr>
        <w:t xml:space="preserve"> the O-rings of </w:t>
      </w:r>
      <w:r w:rsidRPr="00862E5D">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862E5D">
        <w:rPr>
          <w:b/>
          <w:highlight w:val="cyan"/>
          <w:u w:val="single"/>
        </w:rPr>
        <w:t xml:space="preserve">Across the development of American spaceflight, the perils of </w:t>
      </w:r>
      <w:r w:rsidRPr="002021A0">
        <w:rPr>
          <w:b/>
          <w:u w:val="single"/>
        </w:rPr>
        <w:t xml:space="preserve">messianic, free- floating, </w:t>
      </w:r>
      <w:r w:rsidRPr="00862E5D">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862E5D">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862E5D">
        <w:rPr>
          <w:rStyle w:val="Emphasis"/>
          <w:highlight w:val="cyan"/>
        </w:rPr>
        <w:t>attempt to resist naming</w:t>
      </w:r>
      <w:r w:rsidRPr="002F687D">
        <w:rPr>
          <w:rStyle w:val="Emphasis"/>
        </w:rPr>
        <w:t xml:space="preserve"> our </w:t>
      </w:r>
      <w:r w:rsidRPr="00862E5D">
        <w:rPr>
          <w:rStyle w:val="Emphasis"/>
          <w:highlight w:val="cyan"/>
        </w:rPr>
        <w:t>God/Future/Progress in the cosmos.</w:t>
      </w:r>
      <w:r w:rsidRPr="00205600">
        <w:rPr>
          <w:sz w:val="16"/>
        </w:rPr>
        <w:t xml:space="preserve"> </w:t>
      </w:r>
      <w:r w:rsidRPr="00BA3D34">
        <w:rPr>
          <w:b/>
          <w:u w:val="single"/>
        </w:rPr>
        <w:t xml:space="preserve">Put simply, this all too easy act of </w:t>
      </w:r>
      <w:r w:rsidRPr="00862E5D">
        <w:rPr>
          <w:b/>
          <w:highlight w:val="cyan"/>
          <w:u w:val="single"/>
        </w:rPr>
        <w:t>cosmic de/</w:t>
      </w:r>
      <w:proofErr w:type="spellStart"/>
      <w:r w:rsidRPr="00862E5D">
        <w:rPr>
          <w:b/>
          <w:highlight w:val="cyan"/>
          <w:u w:val="single"/>
        </w:rPr>
        <w:t>reterroritalizaiton</w:t>
      </w:r>
      <w:proofErr w:type="spellEnd"/>
      <w:r w:rsidRPr="00862E5D">
        <w:rPr>
          <w:b/>
          <w:highlight w:val="cyan"/>
          <w:u w:val="single"/>
        </w:rPr>
        <w:t xml:space="preserve"> is</w:t>
      </w:r>
      <w:r w:rsidRPr="00BA3D34">
        <w:rPr>
          <w:b/>
          <w:u w:val="single"/>
        </w:rPr>
        <w:t xml:space="preserve"> too crude, too undemocratic, </w:t>
      </w:r>
      <w:r w:rsidRPr="00862E5D">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862E5D">
        <w:rPr>
          <w:b/>
          <w:highlight w:val="cyan"/>
          <w:u w:val="single"/>
        </w:rPr>
        <w:t>the American transcendental state depends upon the cultivation of confidence in technocracy allied to</w:t>
      </w:r>
      <w:r w:rsidRPr="0099798E">
        <w:rPr>
          <w:b/>
          <w:u w:val="single"/>
        </w:rPr>
        <w:t xml:space="preserve"> an affective becoming hopeful—a </w:t>
      </w:r>
      <w:r w:rsidRPr="00862E5D">
        <w:rPr>
          <w:b/>
          <w:highlight w:val="cyan"/>
          <w:u w:val="single"/>
        </w:rPr>
        <w:t>positive openness to the future as life enhancing</w:t>
      </w:r>
      <w:r w:rsidRPr="0099798E">
        <w:rPr>
          <w:b/>
          <w:u w:val="single"/>
        </w:rPr>
        <w:t>—</w:t>
      </w:r>
      <w:r w:rsidRPr="00862E5D">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862E5D">
        <w:rPr>
          <w:rStyle w:val="Emphasis"/>
          <w:highlight w:val="cyan"/>
        </w:rPr>
        <w:t xml:space="preserve">we have entered the Cosmic Age where </w:t>
      </w:r>
      <w:r w:rsidRPr="002021A0">
        <w:rPr>
          <w:rStyle w:val="Emphasis"/>
        </w:rPr>
        <w:t xml:space="preserve">all territorializing assemblages, </w:t>
      </w:r>
      <w:r w:rsidRPr="00862E5D">
        <w:rPr>
          <w:rStyle w:val="Emphasis"/>
          <w:highlight w:val="cyan"/>
        </w:rPr>
        <w:t xml:space="preserve">all States, </w:t>
      </w:r>
      <w:r w:rsidRPr="002021A0">
        <w:rPr>
          <w:rStyle w:val="Emphasis"/>
        </w:rPr>
        <w:t xml:space="preserve">now </w:t>
      </w:r>
      <w:r w:rsidRPr="00862E5D">
        <w:rPr>
          <w:rStyle w:val="Emphasis"/>
          <w:highlight w:val="cyan"/>
        </w:rPr>
        <w:t xml:space="preserve">derive </w:t>
      </w:r>
      <w:r w:rsidRPr="002021A0">
        <w:rPr>
          <w:rStyle w:val="Emphasis"/>
        </w:rPr>
        <w:t xml:space="preserve">vital </w:t>
      </w:r>
      <w:r w:rsidRPr="00862E5D">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01D072FE" w14:textId="77777777" w:rsidR="009653E6" w:rsidRPr="00F86BD1" w:rsidRDefault="009653E6" w:rsidP="009653E6">
      <w:pPr>
        <w:pStyle w:val="Heading4"/>
      </w:pPr>
      <w:r>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34D82C40" w14:textId="77777777" w:rsidR="009653E6" w:rsidRDefault="009653E6" w:rsidP="009653E6">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64267302" w14:textId="77777777" w:rsidR="009653E6" w:rsidRDefault="009653E6" w:rsidP="009653E6">
      <w:pPr>
        <w:rPr>
          <w:rStyle w:val="Emphasis"/>
        </w:rPr>
      </w:pPr>
      <w:r w:rsidRPr="00862E5D">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862E5D">
        <w:rPr>
          <w:rStyle w:val="StyleUnderline"/>
          <w:highlight w:val="cyan"/>
        </w:rPr>
        <w:t>a</w:t>
      </w:r>
      <w:r w:rsidRPr="008609D7">
        <w:rPr>
          <w:sz w:val="16"/>
        </w:rPr>
        <w:t xml:space="preserve"> </w:t>
      </w:r>
      <w:r w:rsidRPr="00862E5D">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862E5D">
        <w:rPr>
          <w:rStyle w:val="StyleUnderline"/>
          <w:highlight w:val="cyan"/>
        </w:rPr>
        <w:t>political role</w:t>
      </w:r>
      <w:r w:rsidRPr="00862E5D">
        <w:rPr>
          <w:sz w:val="16"/>
          <w:highlight w:val="cyan"/>
        </w:rPr>
        <w:t xml:space="preserve"> </w:t>
      </w:r>
      <w:r w:rsidRPr="00862E5D">
        <w:rPr>
          <w:rStyle w:val="StyleUnderline"/>
          <w:highlight w:val="cyan"/>
        </w:rPr>
        <w:t>in</w:t>
      </w:r>
      <w:r w:rsidRPr="008609D7">
        <w:rPr>
          <w:sz w:val="16"/>
        </w:rPr>
        <w:t xml:space="preserve"> the </w:t>
      </w:r>
      <w:r w:rsidRPr="00862E5D">
        <w:rPr>
          <w:rStyle w:val="StyleUnderline"/>
          <w:highlight w:val="cyan"/>
        </w:rPr>
        <w:t>rent</w:t>
      </w:r>
      <w:r w:rsidRPr="00790827">
        <w:rPr>
          <w:rStyle w:val="StyleUnderline"/>
        </w:rPr>
        <w:t xml:space="preserve"> </w:t>
      </w:r>
      <w:r w:rsidRPr="00862E5D">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862E5D">
        <w:rPr>
          <w:rStyle w:val="StyleUnderline"/>
          <w:highlight w:val="cyan"/>
        </w:rPr>
        <w:t>the state</w:t>
      </w:r>
      <w:r w:rsidRPr="008609D7">
        <w:rPr>
          <w:sz w:val="16"/>
        </w:rPr>
        <w:t xml:space="preserve"> typically </w:t>
      </w:r>
      <w:r w:rsidRPr="00862E5D">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862E5D">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862E5D">
        <w:rPr>
          <w:rStyle w:val="StyleUnderline"/>
          <w:highlight w:val="cyan"/>
        </w:rPr>
        <w:t>that</w:t>
      </w:r>
      <w:r w:rsidRPr="008609D7">
        <w:rPr>
          <w:sz w:val="16"/>
        </w:rPr>
        <w:t xml:space="preserve"> </w:t>
      </w:r>
      <w:r w:rsidRPr="00862E5D">
        <w:rPr>
          <w:rStyle w:val="Emphasis"/>
          <w:highlight w:val="cyan"/>
        </w:rPr>
        <w:t>allow</w:t>
      </w:r>
      <w:r w:rsidRPr="00790827">
        <w:rPr>
          <w:rStyle w:val="Emphasis"/>
        </w:rPr>
        <w:t xml:space="preserve"> </w:t>
      </w:r>
      <w:r w:rsidRPr="00862E5D">
        <w:rPr>
          <w:rStyle w:val="Emphasis"/>
          <w:highlight w:val="cyan"/>
        </w:rPr>
        <w:t>rent to be</w:t>
      </w:r>
      <w:r w:rsidRPr="00790827">
        <w:rPr>
          <w:rStyle w:val="Emphasis"/>
        </w:rPr>
        <w:t xml:space="preserve"> </w:t>
      </w:r>
      <w:r w:rsidRPr="00862E5D">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862E5D">
        <w:rPr>
          <w:sz w:val="16"/>
          <w:highlight w:val="cyan"/>
        </w:rPr>
        <w:t xml:space="preserve">, </w:t>
      </w:r>
      <w:r w:rsidRPr="00862E5D">
        <w:rPr>
          <w:rStyle w:val="StyleUnderline"/>
          <w:highlight w:val="cyan"/>
        </w:rPr>
        <w:t>it constitutes</w:t>
      </w:r>
      <w:r w:rsidRPr="00862E5D">
        <w:rPr>
          <w:sz w:val="16"/>
          <w:highlight w:val="cyan"/>
        </w:rPr>
        <w:t xml:space="preserve"> </w:t>
      </w:r>
      <w:r w:rsidRPr="00862E5D">
        <w:rPr>
          <w:rStyle w:val="StyleUnderline"/>
          <w:highlight w:val="cyan"/>
        </w:rPr>
        <w:t>property</w:t>
      </w:r>
      <w:r w:rsidRPr="008609D7">
        <w:rPr>
          <w:sz w:val="16"/>
        </w:rPr>
        <w:t xml:space="preserve"> </w:t>
      </w:r>
      <w:r w:rsidRPr="00862E5D">
        <w:rPr>
          <w:rStyle w:val="StyleUnderline"/>
          <w:highlight w:val="cyan"/>
        </w:rPr>
        <w:t>as a social form</w:t>
      </w:r>
      <w:r w:rsidRPr="008609D7">
        <w:rPr>
          <w:sz w:val="16"/>
        </w:rPr>
        <w:t xml:space="preserve">, </w:t>
      </w:r>
      <w:r w:rsidRPr="00862E5D">
        <w:rPr>
          <w:rStyle w:val="StyleUnderline"/>
          <w:highlight w:val="cyan"/>
        </w:rPr>
        <w:t>which is the</w:t>
      </w:r>
      <w:r w:rsidRPr="008609D7">
        <w:rPr>
          <w:sz w:val="16"/>
        </w:rPr>
        <w:t xml:space="preserve"> </w:t>
      </w:r>
      <w:r w:rsidRPr="00862E5D">
        <w:rPr>
          <w:rStyle w:val="Emphasis"/>
          <w:highlight w:val="cyan"/>
        </w:rPr>
        <w:t>pre-condition</w:t>
      </w:r>
      <w:r w:rsidRPr="00790827">
        <w:rPr>
          <w:rStyle w:val="Emphasis"/>
        </w:rPr>
        <w:t xml:space="preserve"> </w:t>
      </w:r>
      <w:r w:rsidRPr="00862E5D">
        <w:rPr>
          <w:rStyle w:val="Emphasis"/>
          <w:highlight w:val="cyan"/>
        </w:rPr>
        <w:t>to</w:t>
      </w:r>
      <w:r w:rsidRPr="00790827">
        <w:rPr>
          <w:rStyle w:val="Emphasis"/>
        </w:rPr>
        <w:t xml:space="preserve"> its </w:t>
      </w:r>
      <w:r w:rsidRPr="00862E5D">
        <w:rPr>
          <w:rStyle w:val="Emphasis"/>
          <w:highlight w:val="cyan"/>
        </w:rPr>
        <w:t>private</w:t>
      </w:r>
      <w:r w:rsidRPr="00790827">
        <w:rPr>
          <w:rStyle w:val="Emphasis"/>
        </w:rPr>
        <w:t xml:space="preserve"> </w:t>
      </w:r>
      <w:r w:rsidRPr="00862E5D">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862E5D">
        <w:rPr>
          <w:rStyle w:val="StyleUnderline"/>
          <w:highlight w:val="cyan"/>
        </w:rPr>
        <w:t>the power of</w:t>
      </w:r>
      <w:r w:rsidRPr="00790827">
        <w:rPr>
          <w:rStyle w:val="StyleUnderline"/>
        </w:rPr>
        <w:t xml:space="preserve"> </w:t>
      </w:r>
      <w:r w:rsidRPr="00862E5D">
        <w:rPr>
          <w:rStyle w:val="StyleUnderline"/>
          <w:highlight w:val="cyan"/>
        </w:rPr>
        <w:t>the state to</w:t>
      </w:r>
      <w:r w:rsidRPr="008609D7">
        <w:rPr>
          <w:sz w:val="16"/>
        </w:rPr>
        <w:t xml:space="preserve"> </w:t>
      </w:r>
      <w:r w:rsidRPr="00862E5D">
        <w:rPr>
          <w:rStyle w:val="Emphasis"/>
          <w:highlight w:val="cyan"/>
        </w:rPr>
        <w:t>limit</w:t>
      </w:r>
      <w:r w:rsidRPr="00790827">
        <w:rPr>
          <w:rStyle w:val="Emphasis"/>
        </w:rPr>
        <w:t xml:space="preserve"> private </w:t>
      </w:r>
      <w:r w:rsidRPr="00862E5D">
        <w:rPr>
          <w:rStyle w:val="Emphasis"/>
          <w:highlight w:val="cyan"/>
        </w:rPr>
        <w:t>appropriation</w:t>
      </w:r>
      <w:r w:rsidRPr="008609D7">
        <w:rPr>
          <w:sz w:val="16"/>
        </w:rPr>
        <w:t xml:space="preserve"> </w:t>
      </w:r>
      <w:r w:rsidRPr="00862E5D">
        <w:rPr>
          <w:sz w:val="16"/>
          <w:highlight w:val="cyan"/>
        </w:rPr>
        <w:t>[</w:t>
      </w:r>
      <w:r w:rsidRPr="00862E5D">
        <w:rPr>
          <w:rStyle w:val="StyleUnderline"/>
          <w:highlight w:val="cyan"/>
        </w:rPr>
        <w:t>is what</w:t>
      </w:r>
      <w:r w:rsidRPr="00862E5D">
        <w:rPr>
          <w:sz w:val="16"/>
          <w:highlight w:val="cyan"/>
        </w:rPr>
        <w:t xml:space="preserve">] </w:t>
      </w:r>
      <w:r w:rsidRPr="00862E5D">
        <w:rPr>
          <w:rStyle w:val="StyleUnderline"/>
          <w:highlight w:val="cyan"/>
        </w:rPr>
        <w:t>makes</w:t>
      </w:r>
      <w:r w:rsidRPr="008609D7">
        <w:rPr>
          <w:sz w:val="16"/>
        </w:rPr>
        <w:t xml:space="preserve"> </w:t>
      </w:r>
      <w:r w:rsidRPr="00790827">
        <w:rPr>
          <w:rStyle w:val="Emphasis"/>
        </w:rPr>
        <w:t xml:space="preserve">such an </w:t>
      </w:r>
      <w:r w:rsidRPr="00862E5D">
        <w:rPr>
          <w:rStyle w:val="Emphasis"/>
          <w:highlight w:val="cyan"/>
        </w:rPr>
        <w:t>appropriation</w:t>
      </w:r>
      <w:r w:rsidRPr="00790827">
        <w:rPr>
          <w:rStyle w:val="Emphasis"/>
        </w:rPr>
        <w:t xml:space="preserve"> </w:t>
      </w:r>
      <w:r w:rsidRPr="00862E5D">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862E5D">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862E5D">
        <w:rPr>
          <w:rStyle w:val="StyleUnderline"/>
          <w:highlight w:val="cyan"/>
        </w:rPr>
        <w:t>sets</w:t>
      </w:r>
      <w:r w:rsidRPr="00790827">
        <w:rPr>
          <w:rStyle w:val="StyleUnderline"/>
        </w:rPr>
        <w:t xml:space="preserve"> </w:t>
      </w:r>
      <w:r w:rsidRPr="00862E5D">
        <w:rPr>
          <w:rStyle w:val="StyleUnderline"/>
          <w:highlight w:val="cyan"/>
        </w:rPr>
        <w:t>and</w:t>
      </w:r>
      <w:r w:rsidRPr="008609D7">
        <w:rPr>
          <w:sz w:val="16"/>
        </w:rPr>
        <w:t xml:space="preserve"> (in principle) </w:t>
      </w:r>
      <w:r w:rsidRPr="00862E5D">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862E5D">
        <w:rPr>
          <w:rStyle w:val="Emphasis"/>
          <w:highlight w:val="cyan"/>
        </w:rPr>
        <w:t>distribution</w:t>
      </w:r>
      <w:r w:rsidRPr="00790827">
        <w:rPr>
          <w:rStyle w:val="Emphasis"/>
        </w:rPr>
        <w:t xml:space="preserve"> </w:t>
      </w:r>
      <w:r w:rsidRPr="00862E5D">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862E5D">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862E5D">
        <w:rPr>
          <w:rStyle w:val="StyleUnderline"/>
          <w:highlight w:val="cyan"/>
        </w:rPr>
        <w:t>In</w:t>
      </w:r>
      <w:r w:rsidRPr="00862E5D">
        <w:rPr>
          <w:sz w:val="16"/>
          <w:highlight w:val="cyan"/>
        </w:rPr>
        <w:t xml:space="preserve"> </w:t>
      </w:r>
      <w:r w:rsidRPr="00862E5D">
        <w:rPr>
          <w:rStyle w:val="Emphasis"/>
          <w:highlight w:val="cyan"/>
        </w:rPr>
        <w:t>“new” forms</w:t>
      </w:r>
      <w:r w:rsidRPr="008609D7">
        <w:rPr>
          <w:sz w:val="16"/>
        </w:rPr>
        <w:t xml:space="preserve"> </w:t>
      </w:r>
      <w:r w:rsidRPr="00862E5D">
        <w:rPr>
          <w:rStyle w:val="StyleUnderline"/>
          <w:highlight w:val="cyan"/>
        </w:rPr>
        <w:t>of</w:t>
      </w:r>
      <w:r w:rsidRPr="00862E5D">
        <w:rPr>
          <w:sz w:val="16"/>
          <w:highlight w:val="cyan"/>
        </w:rPr>
        <w:t xml:space="preserve"> </w:t>
      </w:r>
      <w:r w:rsidRPr="00862E5D">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862E5D">
        <w:rPr>
          <w:rStyle w:val="StyleUnderline"/>
          <w:highlight w:val="cyan"/>
        </w:rPr>
        <w:t>finally</w:t>
      </w:r>
      <w:r w:rsidRPr="00790827">
        <w:rPr>
          <w:rStyle w:val="StyleUnderline"/>
        </w:rPr>
        <w:t xml:space="preserve">, </w:t>
      </w:r>
      <w:r w:rsidRPr="00862E5D">
        <w:rPr>
          <w:rStyle w:val="StyleUnderline"/>
          <w:highlight w:val="cyan"/>
        </w:rPr>
        <w:t>the state can</w:t>
      </w:r>
      <w:r w:rsidRPr="00862E5D">
        <w:rPr>
          <w:sz w:val="16"/>
          <w:highlight w:val="cyan"/>
        </w:rPr>
        <w:t xml:space="preserve"> sometimes</w:t>
      </w:r>
      <w:r w:rsidRPr="008609D7">
        <w:rPr>
          <w:sz w:val="16"/>
        </w:rPr>
        <w:t xml:space="preserve"> be itself or </w:t>
      </w:r>
      <w:r w:rsidRPr="00862E5D">
        <w:rPr>
          <w:rStyle w:val="StyleUnderline"/>
          <w:highlight w:val="cyan"/>
        </w:rPr>
        <w:t>act</w:t>
      </w:r>
      <w:r w:rsidRPr="00790827">
        <w:rPr>
          <w:rStyle w:val="StyleUnderline"/>
        </w:rPr>
        <w:t xml:space="preserve"> </w:t>
      </w:r>
      <w:r w:rsidRPr="00862E5D">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862E5D">
        <w:rPr>
          <w:rStyle w:val="StyleUnderline"/>
          <w:highlight w:val="cyan"/>
        </w:rPr>
        <w:t>The state is</w:t>
      </w:r>
      <w:r w:rsidRPr="00790827">
        <w:rPr>
          <w:rStyle w:val="StyleUnderline"/>
        </w:rPr>
        <w:t xml:space="preserve"> therefore </w:t>
      </w:r>
      <w:r w:rsidRPr="00862E5D">
        <w:rPr>
          <w:rStyle w:val="Emphasis"/>
          <w:highlight w:val="cyan"/>
        </w:rPr>
        <w:t>fundamental</w:t>
      </w:r>
      <w:r w:rsidRPr="008609D7">
        <w:rPr>
          <w:sz w:val="16"/>
        </w:rPr>
        <w:t xml:space="preserve"> </w:t>
      </w:r>
      <w:r w:rsidRPr="00862E5D">
        <w:rPr>
          <w:rStyle w:val="StyleUnderline"/>
          <w:highlight w:val="cyan"/>
        </w:rPr>
        <w:t>to</w:t>
      </w:r>
      <w:r w:rsidRPr="00790827">
        <w:rPr>
          <w:rStyle w:val="StyleUnderline"/>
        </w:rPr>
        <w:t xml:space="preserve"> </w:t>
      </w:r>
      <w:r w:rsidRPr="00862E5D">
        <w:rPr>
          <w:rStyle w:val="StyleUnderline"/>
          <w:highlight w:val="cyan"/>
        </w:rPr>
        <w:t>securing</w:t>
      </w:r>
      <w:r w:rsidRPr="00790827">
        <w:rPr>
          <w:rStyle w:val="StyleUnderline"/>
        </w:rPr>
        <w:t xml:space="preserve"> </w:t>
      </w:r>
      <w:r w:rsidRPr="00862E5D">
        <w:rPr>
          <w:rStyle w:val="StyleUnderline"/>
          <w:highlight w:val="cyan"/>
        </w:rPr>
        <w:t>control</w:t>
      </w:r>
      <w:r w:rsidRPr="00790827">
        <w:rPr>
          <w:rStyle w:val="StyleUnderline"/>
        </w:rPr>
        <w:t xml:space="preserve"> </w:t>
      </w:r>
      <w:r w:rsidRPr="00862E5D">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862E5D">
        <w:rPr>
          <w:rStyle w:val="StyleUnderline"/>
          <w:highlight w:val="cyan"/>
        </w:rPr>
        <w:t>property</w:t>
      </w:r>
      <w:r w:rsidRPr="008609D7">
        <w:rPr>
          <w:sz w:val="16"/>
        </w:rPr>
        <w:t xml:space="preserve"> and associated value grabbing strategies. </w:t>
      </w:r>
      <w:r w:rsidRPr="00862E5D">
        <w:rPr>
          <w:rStyle w:val="StyleUnderline"/>
          <w:highlight w:val="cyan"/>
        </w:rPr>
        <w:t>As a site of</w:t>
      </w:r>
      <w:r w:rsidRPr="00790827">
        <w:rPr>
          <w:rStyle w:val="StyleUnderline"/>
        </w:rPr>
        <w:t xml:space="preserve"> </w:t>
      </w:r>
      <w:r w:rsidRPr="00862E5D">
        <w:rPr>
          <w:rStyle w:val="StyleUnderline"/>
          <w:highlight w:val="cyan"/>
        </w:rPr>
        <w:t>social struggle</w:t>
      </w:r>
      <w:r w:rsidRPr="008609D7">
        <w:rPr>
          <w:sz w:val="16"/>
        </w:rPr>
        <w:t xml:space="preserve"> (Jessop 1990), </w:t>
      </w:r>
      <w:r w:rsidRPr="00862E5D">
        <w:rPr>
          <w:rStyle w:val="Emphasis"/>
          <w:highlight w:val="cyan"/>
        </w:rPr>
        <w:t>the state is</w:t>
      </w:r>
      <w:r w:rsidRPr="008609D7">
        <w:rPr>
          <w:sz w:val="16"/>
        </w:rPr>
        <w:t xml:space="preserve"> </w:t>
      </w:r>
      <w:r w:rsidRPr="00862E5D">
        <w:rPr>
          <w:rStyle w:val="Emphasis"/>
          <w:highlight w:val="cyan"/>
        </w:rPr>
        <w:t>inseparable</w:t>
      </w:r>
      <w:r w:rsidRPr="008609D7">
        <w:rPr>
          <w:sz w:val="16"/>
        </w:rPr>
        <w:t xml:space="preserve"> </w:t>
      </w:r>
      <w:r w:rsidRPr="00862E5D">
        <w:rPr>
          <w:rStyle w:val="StyleUnderline"/>
          <w:highlight w:val="cyan"/>
        </w:rPr>
        <w:t>from</w:t>
      </w:r>
      <w:r w:rsidRPr="00790827">
        <w:rPr>
          <w:rStyle w:val="StyleUnderline"/>
        </w:rPr>
        <w:t xml:space="preserve"> the process of </w:t>
      </w:r>
      <w:r w:rsidRPr="00862E5D">
        <w:rPr>
          <w:rStyle w:val="Emphasis"/>
          <w:highlight w:val="cyan"/>
        </w:rPr>
        <w:t>transforming</w:t>
      </w:r>
      <w:r w:rsidRPr="008609D7">
        <w:rPr>
          <w:sz w:val="16"/>
        </w:rPr>
        <w:t xml:space="preserve"> </w:t>
      </w:r>
      <w:r w:rsidRPr="00862E5D">
        <w:rPr>
          <w:rStyle w:val="StyleUnderline"/>
          <w:highlight w:val="cyan"/>
        </w:rPr>
        <w:t>socio</w:t>
      </w:r>
      <w:r w:rsidRPr="00790827">
        <w:rPr>
          <w:rStyle w:val="StyleUnderline"/>
        </w:rPr>
        <w:t>-</w:t>
      </w:r>
      <w:r w:rsidRPr="00862E5D">
        <w:rPr>
          <w:rStyle w:val="StyleUnderline"/>
          <w:highlight w:val="cyan"/>
        </w:rPr>
        <w:t>ecological</w:t>
      </w:r>
      <w:r w:rsidRPr="00790827">
        <w:rPr>
          <w:rStyle w:val="StyleUnderline"/>
        </w:rPr>
        <w:t xml:space="preserve"> property </w:t>
      </w:r>
      <w:r w:rsidRPr="00862E5D">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862E5D">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862E5D">
        <w:rPr>
          <w:rStyle w:val="StyleUnderline"/>
          <w:highlight w:val="cyan"/>
        </w:rPr>
        <w:t>infrastructure</w:t>
      </w:r>
      <w:r w:rsidRPr="008609D7">
        <w:rPr>
          <w:sz w:val="16"/>
        </w:rPr>
        <w:t xml:space="preserve"> </w:t>
      </w:r>
      <w:r w:rsidRPr="00862E5D">
        <w:rPr>
          <w:rStyle w:val="StyleUnderline"/>
          <w:highlight w:val="cyan"/>
        </w:rPr>
        <w:t>through</w:t>
      </w:r>
      <w:r w:rsidRPr="00F86BD1">
        <w:rPr>
          <w:rStyle w:val="StyleUnderline"/>
        </w:rPr>
        <w:t xml:space="preserve"> which</w:t>
      </w:r>
      <w:r w:rsidRPr="008609D7">
        <w:rPr>
          <w:sz w:val="16"/>
        </w:rPr>
        <w:t xml:space="preserve"> </w:t>
      </w:r>
      <w:r w:rsidRPr="00862E5D">
        <w:rPr>
          <w:rStyle w:val="StyleUnderline"/>
          <w:highlight w:val="cyan"/>
        </w:rPr>
        <w:t>control</w:t>
      </w:r>
      <w:r w:rsidRPr="00F86BD1">
        <w:rPr>
          <w:rStyle w:val="StyleUnderline"/>
        </w:rPr>
        <w:t xml:space="preserve"> </w:t>
      </w:r>
      <w:r w:rsidRPr="00862E5D">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862E5D">
        <w:rPr>
          <w:rStyle w:val="StyleUnderline"/>
          <w:highlight w:val="cyan"/>
        </w:rPr>
        <w:t>states thus facilitate</w:t>
      </w:r>
      <w:r w:rsidRPr="008609D7">
        <w:rPr>
          <w:sz w:val="16"/>
        </w:rPr>
        <w:t xml:space="preserve"> and/or regulate </w:t>
      </w:r>
      <w:r w:rsidRPr="00F86BD1">
        <w:rPr>
          <w:rStyle w:val="Emphasis"/>
        </w:rPr>
        <w:t>“</w:t>
      </w:r>
      <w:r w:rsidRPr="00862E5D">
        <w:rPr>
          <w:rStyle w:val="Emphasis"/>
          <w:highlight w:val="cyan"/>
        </w:rPr>
        <w:t>value grabbing</w:t>
      </w:r>
      <w:r w:rsidRPr="00F86BD1">
        <w:rPr>
          <w:rStyle w:val="Emphasis"/>
        </w:rPr>
        <w:t>.”</w:t>
      </w:r>
    </w:p>
    <w:p w14:paraId="38E05498" w14:textId="77777777" w:rsidR="009653E6" w:rsidRPr="00151CC2" w:rsidRDefault="009653E6" w:rsidP="009653E6">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111A1181" w14:textId="77777777" w:rsidR="009653E6" w:rsidRPr="00151CC2" w:rsidRDefault="009653E6" w:rsidP="009653E6">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6" w:history="1">
        <w:r w:rsidRPr="00151CC2">
          <w:rPr>
            <w:rStyle w:val="Hyperlink"/>
            <w:rFonts w:cs="Calibri"/>
          </w:rPr>
          <w:t>http://criticaltheoryindex.org/assets/CarceralCapitalism---Wang-Jackie.pdf</w:t>
        </w:r>
      </w:hyperlink>
      <w:r w:rsidRPr="00151CC2">
        <w:rPr>
          <w:rFonts w:cs="Calibri"/>
        </w:rPr>
        <w:t>, Accessed 10/30/21 VD</w:t>
      </w:r>
    </w:p>
    <w:p w14:paraId="301E43E0" w14:textId="77777777" w:rsidR="009653E6" w:rsidRPr="00283A7D" w:rsidRDefault="009653E6" w:rsidP="009653E6">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rPr>
        <w:t>In order to</w:t>
      </w:r>
      <w:proofErr w:type="gramEnd"/>
      <w:r w:rsidRPr="00151CC2">
        <w:rPr>
          <w:rStyle w:val="StyleUnderline"/>
          <w:rFonts w:cs="Calibri"/>
          <w:sz w:val="12"/>
          <w:szCs w:val="12"/>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141EC331" w14:textId="77777777" w:rsidR="009653E6" w:rsidRPr="009653E6" w:rsidRDefault="009653E6" w:rsidP="009653E6">
      <w:pPr>
        <w:pStyle w:val="Heading4"/>
        <w:rPr>
          <w:rStyle w:val="StyleUnderline"/>
          <w:rFonts w:cs="Calibri"/>
          <w:sz w:val="26"/>
          <w:szCs w:val="26"/>
          <w:u w:val="none"/>
        </w:rPr>
      </w:pPr>
      <w:r w:rsidRPr="009653E6">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7B32E7F8" w14:textId="77777777" w:rsidR="009653E6" w:rsidRPr="00151CC2" w:rsidRDefault="009653E6" w:rsidP="009653E6">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7"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6AFA05A2" w14:textId="77777777" w:rsidR="009653E6" w:rsidRPr="00283A7D" w:rsidRDefault="009653E6" w:rsidP="009653E6">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862E5D">
        <w:rPr>
          <w:rStyle w:val="StyleUnderline"/>
          <w:rFonts w:cs="Calibri"/>
          <w:highlight w:val="cyan"/>
        </w:rPr>
        <w:t>help</w:t>
      </w:r>
      <w:proofErr w:type="gramEnd"/>
      <w:r w:rsidRPr="00862E5D">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14B71177" w14:textId="77777777" w:rsidR="009653E6" w:rsidRPr="00151CC2" w:rsidRDefault="009653E6" w:rsidP="009653E6">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4E25AE36" w14:textId="77777777" w:rsidR="009653E6" w:rsidRPr="00151CC2" w:rsidRDefault="009653E6" w:rsidP="009653E6">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8">
        <w:r w:rsidRPr="00151CC2">
          <w:rPr>
            <w:rFonts w:cs="Calibri"/>
            <w:color w:val="000000"/>
          </w:rPr>
          <w:t>https://www.tandfonline.com/doi/abs/10.1080/0363452032000156190?journalCode=rced20</w:t>
        </w:r>
      </w:hyperlink>
      <w:r w:rsidRPr="00151CC2">
        <w:rPr>
          <w:rFonts w:cs="Calibri"/>
          <w:bCs/>
        </w:rPr>
        <w:t>, Accessed 6/28/21 VD</w:t>
      </w:r>
    </w:p>
    <w:p w14:paraId="16993F5C" w14:textId="77777777" w:rsidR="009653E6" w:rsidRPr="008D0F5B" w:rsidRDefault="009653E6" w:rsidP="009653E6">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FB503A5" w14:textId="77777777" w:rsidR="009653E6" w:rsidRDefault="009653E6" w:rsidP="009653E6">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1E59B978" w14:textId="77777777" w:rsidR="009653E6" w:rsidRDefault="009653E6" w:rsidP="009653E6">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732CF2FA" w14:textId="77777777" w:rsidR="009653E6" w:rsidRDefault="009653E6" w:rsidP="009653E6">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4AC565F1" w14:textId="77777777" w:rsidR="009653E6" w:rsidRPr="009653E6" w:rsidRDefault="009653E6" w:rsidP="009653E6"/>
    <w:p w14:paraId="7743610A" w14:textId="61AAE27E" w:rsidR="009653E6" w:rsidRDefault="009653E6" w:rsidP="009653E6">
      <w:pPr>
        <w:pStyle w:val="Heading3"/>
      </w:pPr>
      <w:r>
        <w:t>2</w:t>
      </w:r>
    </w:p>
    <w:p w14:paraId="70EDB27C" w14:textId="71416374" w:rsidR="009653E6" w:rsidRDefault="009653E6" w:rsidP="009653E6">
      <w:pPr>
        <w:pStyle w:val="Heading4"/>
      </w:pPr>
      <w:r>
        <w:t>I endorse the entirety of the 1AC without their description of Elon as having “delusions of grandeur”</w:t>
      </w:r>
    </w:p>
    <w:p w14:paraId="69E534AF" w14:textId="77777777" w:rsidR="009653E6" w:rsidRDefault="009653E6" w:rsidP="009653E6"/>
    <w:p w14:paraId="2E561F0B" w14:textId="539E0C0E" w:rsidR="009653E6" w:rsidRPr="009653E6" w:rsidRDefault="009653E6" w:rsidP="009653E6">
      <w:pPr>
        <w:rPr>
          <w:b/>
          <w:bCs/>
          <w:sz w:val="26"/>
        </w:rPr>
      </w:pPr>
      <w:r w:rsidRPr="00C8483E">
        <w:rPr>
          <w:rStyle w:val="Style13ptBold"/>
        </w:rPr>
        <w:t>Sruthi, 2021</w:t>
      </w:r>
      <w:r>
        <w:rPr>
          <w:rStyle w:val="Style13ptBold"/>
        </w:rPr>
        <w:t xml:space="preserve">, </w:t>
      </w:r>
      <w:r>
        <w:t xml:space="preserve">Dr. M. Sruthi, MBBS, Medical Author: Dr. Sruthi M., MBBS Medical Reviewer: Pallavi </w:t>
      </w:r>
      <w:proofErr w:type="spellStart"/>
      <w:r>
        <w:t>Suyog</w:t>
      </w:r>
      <w:proofErr w:type="spellEnd"/>
      <w:r>
        <w:t xml:space="preserve"> </w:t>
      </w:r>
      <w:proofErr w:type="spellStart"/>
      <w:r>
        <w:t>Uttekar</w:t>
      </w:r>
      <w:proofErr w:type="spellEnd"/>
      <w:r>
        <w:t>, MD, is a board-certified physician active in providing patient counseling and care. “What Is a Delusion of Grandeur?</w:t>
      </w:r>
      <w:proofErr w:type="gramStart"/>
      <w:r>
        <w:t>” .</w:t>
      </w:r>
      <w:proofErr w:type="gramEnd"/>
      <w:r>
        <w:t xml:space="preserve"> Medically Reviewed on 10/27/2021. </w:t>
      </w:r>
      <w:hyperlink r:id="rId9" w:history="1">
        <w:r w:rsidRPr="00462FD2">
          <w:rPr>
            <w:rStyle w:val="Hyperlink"/>
          </w:rPr>
          <w:t>https://www.medicinenet.com/what_is_a_delusion_of_grandeur/article.htm</w:t>
        </w:r>
      </w:hyperlink>
    </w:p>
    <w:p w14:paraId="38F1B367" w14:textId="77777777" w:rsidR="009653E6" w:rsidRDefault="009653E6" w:rsidP="009653E6">
      <w:r w:rsidRPr="00C8483E">
        <w:rPr>
          <w:rStyle w:val="StyleUnderline"/>
          <w:highlight w:val="cyan"/>
        </w:rPr>
        <w:t>A delusion of grandeur</w:t>
      </w:r>
      <w:r>
        <w:t xml:space="preserve">, also known as grandiose delusion, </w:t>
      </w:r>
      <w:r w:rsidRPr="00C8483E">
        <w:rPr>
          <w:rStyle w:val="StyleUnderline"/>
          <w:highlight w:val="cyan"/>
        </w:rPr>
        <w:t>is seen in patients with other mental health conditions such as schizophrenia and bipolar disorder. Patients with delusions of grandeur believe that they are wonderful, successful, more important than others, or even miraculous.</w:t>
      </w:r>
      <w:r>
        <w:t xml:space="preserve"> They make assumptions that they have exceptional talents, possessions, or powers despite lack of evidence supporting these beliefs.</w:t>
      </w:r>
    </w:p>
    <w:p w14:paraId="2B7C380F" w14:textId="77777777" w:rsidR="009653E6" w:rsidRDefault="009653E6" w:rsidP="009653E6">
      <w:r w:rsidRPr="00C8483E">
        <w:rPr>
          <w:rStyle w:val="StyleUnderline"/>
          <w:highlight w:val="cyan"/>
        </w:rPr>
        <w:t>A delusion of grandeur is more than just having exceptionally high self-esteem or an overblown feeling of self-importance.</w:t>
      </w:r>
      <w:r>
        <w:t xml:space="preserve"> It represents a great divergence from reality. Despite contradicting facts, a patient with a delusion of grandeur may continue to believe in the illusion.</w:t>
      </w:r>
    </w:p>
    <w:p w14:paraId="577F4F6B" w14:textId="77777777" w:rsidR="009653E6" w:rsidRDefault="009653E6" w:rsidP="009653E6">
      <w:r>
        <w:t>What is a delusion?</w:t>
      </w:r>
    </w:p>
    <w:p w14:paraId="4A16B002" w14:textId="77777777" w:rsidR="009653E6" w:rsidRDefault="009653E6" w:rsidP="009653E6">
      <w:r>
        <w:t xml:space="preserve">Delusions are characterized as persistent, false beliefs that contradict reality. They differ from hallucinations in which the individual experiences “false sensations” that contradict reality. A person in a delusional condition cannot let go of their beliefs </w:t>
      </w:r>
      <w:proofErr w:type="gramStart"/>
      <w:r>
        <w:t>despite the fact that</w:t>
      </w:r>
      <w:proofErr w:type="gramEnd"/>
      <w:r>
        <w:t xml:space="preserve"> they conflict with facts.</w:t>
      </w:r>
    </w:p>
    <w:p w14:paraId="636B2B65" w14:textId="77777777" w:rsidR="009653E6" w:rsidRDefault="009653E6" w:rsidP="009653E6">
      <w:r>
        <w:t>Delusions can be a sign of delusional disorder, a rare mental illness in which a person experiences one or more delusional ideas for one month or more that are not justified by any physiological issue, not substance-induced, and not part of another mental health issue.</w:t>
      </w:r>
    </w:p>
    <w:p w14:paraId="216CA666" w14:textId="77777777" w:rsidR="009653E6" w:rsidRDefault="009653E6" w:rsidP="009653E6">
      <w:r>
        <w:t>5 types of delusions of grandeur</w:t>
      </w:r>
    </w:p>
    <w:p w14:paraId="60384F53" w14:textId="77777777" w:rsidR="009653E6" w:rsidRDefault="009653E6" w:rsidP="009653E6">
      <w:r>
        <w:t>Talent: A patient with this type of delusion may feel that they possess a secret talent, object, or ability that no one else possesses or is even aware of. For example, someone may assume they have a hidden talent that no one else knows about. They may believe that they have magical skills or can read people’s minds.</w:t>
      </w:r>
    </w:p>
    <w:p w14:paraId="6B480CCD" w14:textId="77777777" w:rsidR="009653E6" w:rsidRDefault="009653E6" w:rsidP="009653E6">
      <w:r>
        <w:t xml:space="preserve">Influence: A patient with this type of delusion believes that they are a popular </w:t>
      </w:r>
      <w:proofErr w:type="gramStart"/>
      <w:r>
        <w:t>personality</w:t>
      </w:r>
      <w:proofErr w:type="gramEnd"/>
      <w:r>
        <w:t xml:space="preserve"> and some fake person has come to take their place.</w:t>
      </w:r>
    </w:p>
    <w:p w14:paraId="461FF2A8" w14:textId="77777777" w:rsidR="009653E6" w:rsidRDefault="009653E6" w:rsidP="009653E6">
      <w:r>
        <w:t>Connections: This delusion is believing in a specific, secret connection or link with someone or something significant. A patient with this type of delusion may believe they are a spy or are exclusively responsible for conveying communications to the president or other world leaders.</w:t>
      </w:r>
    </w:p>
    <w:p w14:paraId="52ACFD4F" w14:textId="77777777" w:rsidR="009653E6" w:rsidRDefault="009653E6" w:rsidP="009653E6">
      <w:r>
        <w:t>Religion: A patient with a religion-themed delusion of grandeur may feel they are a religious leader.</w:t>
      </w:r>
    </w:p>
    <w:p w14:paraId="517E9737" w14:textId="77777777" w:rsidR="009653E6" w:rsidRDefault="009653E6" w:rsidP="009653E6">
      <w:r>
        <w:t xml:space="preserve">Invincibility: A patient with this type of delusion may feel that they have the ability to live </w:t>
      </w:r>
      <w:proofErr w:type="gramStart"/>
      <w:r>
        <w:t>forever</w:t>
      </w:r>
      <w:proofErr w:type="gramEnd"/>
      <w:r>
        <w:t xml:space="preserve"> and no disease or injury can harm them.</w:t>
      </w:r>
    </w:p>
    <w:p w14:paraId="007BF8D1" w14:textId="77777777" w:rsidR="009653E6" w:rsidRDefault="009653E6" w:rsidP="009653E6">
      <w:r>
        <w:t>What causes delusions of grandeur?</w:t>
      </w:r>
    </w:p>
    <w:p w14:paraId="2F05299E" w14:textId="77777777" w:rsidR="009653E6" w:rsidRDefault="009653E6" w:rsidP="009653E6">
      <w:r w:rsidRPr="00C8483E">
        <w:rPr>
          <w:rStyle w:val="StyleUnderline"/>
          <w:highlight w:val="cyan"/>
        </w:rPr>
        <w:t>Delusions of grandeur are mostly seen in patients with narcissistic personality disorder</w:t>
      </w:r>
      <w:r>
        <w:t xml:space="preserve"> (NPD), a mental health disorder included in the Diagnostic and Statistical Manual of Mental Disorders. Patients with NPD may exaggerate their own significance and believe in their own uniqueness.</w:t>
      </w:r>
    </w:p>
    <w:p w14:paraId="741A5502" w14:textId="77777777" w:rsidR="009653E6" w:rsidRPr="00C8483E" w:rsidRDefault="009653E6" w:rsidP="009653E6">
      <w:pPr>
        <w:rPr>
          <w:rStyle w:val="StyleUnderline"/>
          <w:highlight w:val="cyan"/>
        </w:rPr>
      </w:pPr>
      <w:r w:rsidRPr="00C8483E">
        <w:rPr>
          <w:rStyle w:val="StyleUnderline"/>
          <w:highlight w:val="cyan"/>
        </w:rPr>
        <w:t>Related psychotic disorders include:</w:t>
      </w:r>
    </w:p>
    <w:p w14:paraId="313C256D" w14:textId="77777777" w:rsidR="009653E6" w:rsidRPr="00C8483E" w:rsidRDefault="009653E6" w:rsidP="009653E6">
      <w:pPr>
        <w:rPr>
          <w:rStyle w:val="StyleUnderline"/>
          <w:highlight w:val="cyan"/>
        </w:rPr>
      </w:pPr>
      <w:r w:rsidRPr="00C8483E">
        <w:rPr>
          <w:rStyle w:val="StyleUnderline"/>
          <w:highlight w:val="cyan"/>
        </w:rPr>
        <w:t>Schizophrenia</w:t>
      </w:r>
    </w:p>
    <w:p w14:paraId="6B7493D9" w14:textId="77777777" w:rsidR="009653E6" w:rsidRPr="00C8483E" w:rsidRDefault="009653E6" w:rsidP="009653E6">
      <w:pPr>
        <w:rPr>
          <w:rStyle w:val="StyleUnderline"/>
          <w:highlight w:val="cyan"/>
        </w:rPr>
      </w:pPr>
      <w:r w:rsidRPr="00C8483E">
        <w:rPr>
          <w:rStyle w:val="StyleUnderline"/>
          <w:highlight w:val="cyan"/>
        </w:rPr>
        <w:t>Dementia</w:t>
      </w:r>
    </w:p>
    <w:p w14:paraId="7258D015" w14:textId="77777777" w:rsidR="009653E6" w:rsidRPr="00C8483E" w:rsidRDefault="009653E6" w:rsidP="009653E6">
      <w:pPr>
        <w:rPr>
          <w:rStyle w:val="StyleUnderline"/>
          <w:highlight w:val="cyan"/>
        </w:rPr>
      </w:pPr>
      <w:r w:rsidRPr="00C8483E">
        <w:rPr>
          <w:rStyle w:val="StyleUnderline"/>
          <w:highlight w:val="cyan"/>
        </w:rPr>
        <w:t>Bipolar disorder</w:t>
      </w:r>
    </w:p>
    <w:p w14:paraId="5433B754" w14:textId="77777777" w:rsidR="009653E6" w:rsidRPr="00C8483E" w:rsidRDefault="009653E6" w:rsidP="009653E6">
      <w:pPr>
        <w:rPr>
          <w:rStyle w:val="StyleUnderline"/>
          <w:highlight w:val="cyan"/>
        </w:rPr>
      </w:pPr>
      <w:r w:rsidRPr="00C8483E">
        <w:rPr>
          <w:rStyle w:val="StyleUnderline"/>
          <w:highlight w:val="cyan"/>
        </w:rPr>
        <w:t>Major depressive disorder with psychotic features</w:t>
      </w:r>
    </w:p>
    <w:p w14:paraId="5F0CFB8A" w14:textId="77777777" w:rsidR="009653E6" w:rsidRPr="00C8483E" w:rsidRDefault="009653E6" w:rsidP="009653E6">
      <w:pPr>
        <w:rPr>
          <w:rStyle w:val="StyleUnderline"/>
          <w:highlight w:val="cyan"/>
        </w:rPr>
      </w:pPr>
      <w:r w:rsidRPr="00C8483E">
        <w:rPr>
          <w:rStyle w:val="StyleUnderline"/>
          <w:highlight w:val="cyan"/>
        </w:rPr>
        <w:t>Delirium</w:t>
      </w:r>
    </w:p>
    <w:p w14:paraId="101AB7CD" w14:textId="77777777" w:rsidR="009653E6" w:rsidRPr="00C8483E" w:rsidRDefault="009653E6" w:rsidP="009653E6">
      <w:pPr>
        <w:rPr>
          <w:rStyle w:val="StyleUnderline"/>
          <w:highlight w:val="cyan"/>
        </w:rPr>
      </w:pPr>
      <w:r w:rsidRPr="00C8483E">
        <w:rPr>
          <w:rStyle w:val="StyleUnderline"/>
          <w:highlight w:val="cyan"/>
        </w:rPr>
        <w:t>Other factors that may cause delusion include:</w:t>
      </w:r>
    </w:p>
    <w:p w14:paraId="6C09DEB4" w14:textId="77777777" w:rsidR="009653E6" w:rsidRPr="00C8483E" w:rsidRDefault="009653E6" w:rsidP="009653E6">
      <w:pPr>
        <w:rPr>
          <w:rStyle w:val="StyleUnderline"/>
          <w:highlight w:val="cyan"/>
        </w:rPr>
      </w:pPr>
      <w:r w:rsidRPr="00C8483E">
        <w:rPr>
          <w:rStyle w:val="StyleUnderline"/>
          <w:highlight w:val="cyan"/>
        </w:rPr>
        <w:t>Stress</w:t>
      </w:r>
    </w:p>
    <w:p w14:paraId="51B1982D" w14:textId="77777777" w:rsidR="009653E6" w:rsidRPr="00C8483E" w:rsidRDefault="009653E6" w:rsidP="009653E6">
      <w:pPr>
        <w:rPr>
          <w:rStyle w:val="StyleUnderline"/>
          <w:highlight w:val="cyan"/>
        </w:rPr>
      </w:pPr>
      <w:r w:rsidRPr="00C8483E">
        <w:rPr>
          <w:rStyle w:val="StyleUnderline"/>
          <w:highlight w:val="cyan"/>
        </w:rPr>
        <w:t>Alcohol and drug abuse</w:t>
      </w:r>
    </w:p>
    <w:p w14:paraId="2527C8B2" w14:textId="77777777" w:rsidR="009653E6" w:rsidRPr="00C8483E" w:rsidRDefault="009653E6" w:rsidP="009653E6">
      <w:pPr>
        <w:rPr>
          <w:rStyle w:val="StyleUnderline"/>
          <w:highlight w:val="cyan"/>
        </w:rPr>
      </w:pPr>
      <w:r w:rsidRPr="00C8483E">
        <w:rPr>
          <w:rStyle w:val="StyleUnderline"/>
          <w:highlight w:val="cyan"/>
        </w:rPr>
        <w:t>Genetically inherited mental illness</w:t>
      </w:r>
    </w:p>
    <w:p w14:paraId="024B200C" w14:textId="77777777" w:rsidR="009653E6" w:rsidRPr="00C8483E" w:rsidRDefault="009653E6" w:rsidP="009653E6">
      <w:pPr>
        <w:rPr>
          <w:rStyle w:val="StyleUnderline"/>
          <w:highlight w:val="cyan"/>
        </w:rPr>
      </w:pPr>
      <w:r w:rsidRPr="00C8483E">
        <w:rPr>
          <w:rStyle w:val="StyleUnderline"/>
          <w:highlight w:val="cyan"/>
        </w:rPr>
        <w:t>Imbalance of chemicals in the brain called neurotransmitters</w:t>
      </w:r>
    </w:p>
    <w:p w14:paraId="5CCEE7CF" w14:textId="385A7844" w:rsidR="009653E6" w:rsidRDefault="009653E6" w:rsidP="009653E6">
      <w:r w:rsidRPr="00C8483E">
        <w:rPr>
          <w:rStyle w:val="StyleUnderline"/>
          <w:highlight w:val="cyan"/>
        </w:rPr>
        <w:t>Living in isolation or absence of close relationships</w:t>
      </w:r>
    </w:p>
    <w:p w14:paraId="79890B8D" w14:textId="77777777" w:rsidR="009653E6" w:rsidRDefault="009653E6" w:rsidP="009653E6"/>
    <w:p w14:paraId="0E150566" w14:textId="77777777" w:rsidR="009653E6" w:rsidRDefault="009653E6" w:rsidP="009653E6">
      <w:pPr>
        <w:pStyle w:val="Heading4"/>
      </w:pPr>
      <w:r>
        <w:t>they scapegoat mental illness and disabled people by equated capitalist excess to delusions of grandeur</w:t>
      </w:r>
    </w:p>
    <w:p w14:paraId="6B2D5D55" w14:textId="77777777" w:rsidR="009653E6" w:rsidRDefault="009653E6" w:rsidP="009653E6">
      <w:pPr>
        <w:pStyle w:val="Heading4"/>
      </w:pPr>
      <w:r>
        <w:t>several impacts -</w:t>
      </w:r>
    </w:p>
    <w:p w14:paraId="4B433672" w14:textId="77777777" w:rsidR="009653E6" w:rsidRDefault="009653E6" w:rsidP="009653E6">
      <w:pPr>
        <w:pStyle w:val="Heading4"/>
      </w:pPr>
      <w:r>
        <w:t xml:space="preserve">1) protects capitalist elites from retribution - just claim </w:t>
      </w:r>
      <w:proofErr w:type="spellStart"/>
      <w:r>
        <w:t>its</w:t>
      </w:r>
      <w:proofErr w:type="spellEnd"/>
      <w:r>
        <w:t xml:space="preserve"> a mental health issue which means they require empathy</w:t>
      </w:r>
    </w:p>
    <w:p w14:paraId="69165122" w14:textId="77777777" w:rsidR="009653E6" w:rsidRDefault="009653E6" w:rsidP="009653E6">
      <w:pPr>
        <w:pStyle w:val="Heading4"/>
      </w:pPr>
      <w:r>
        <w:t>or)</w:t>
      </w:r>
    </w:p>
    <w:p w14:paraId="0BDEB9FD" w14:textId="0A38BA0A" w:rsidR="009653E6" w:rsidRDefault="009653E6" w:rsidP="009653E6">
      <w:pPr>
        <w:pStyle w:val="Heading4"/>
      </w:pPr>
      <w:r>
        <w:t xml:space="preserve">2) we take them out </w:t>
      </w:r>
      <w:proofErr w:type="gramStart"/>
      <w:r>
        <w:t>in spite of</w:t>
      </w:r>
      <w:proofErr w:type="gramEnd"/>
      <w:r>
        <w:t xml:space="preserve"> them "being mentally ill" which justifies extermination against other groups of people who have been defined as mentally ill - queer, trans, </w:t>
      </w:r>
      <w:proofErr w:type="spellStart"/>
      <w:r>
        <w:t>poplations</w:t>
      </w:r>
      <w:proofErr w:type="spellEnd"/>
      <w:r>
        <w:t xml:space="preserve"> of color</w:t>
      </w:r>
    </w:p>
    <w:p w14:paraId="46B1381A" w14:textId="77777777" w:rsidR="009653E6" w:rsidRPr="009653E6" w:rsidRDefault="009653E6" w:rsidP="009653E6"/>
    <w:p w14:paraId="55CDD2F6" w14:textId="6088B2E2" w:rsidR="009653E6" w:rsidRPr="00CE2F38" w:rsidRDefault="009653E6" w:rsidP="009653E6">
      <w:pPr>
        <w:pStyle w:val="Heading4"/>
      </w:pPr>
      <w:r>
        <w:t>They act from the position of the armchair psychologist – if you’re not a licensed psychologist, you shouldn’t be labeling people</w:t>
      </w:r>
    </w:p>
    <w:p w14:paraId="6189F68A" w14:textId="5E7A1A38" w:rsidR="009653E6" w:rsidRPr="009653E6" w:rsidRDefault="009653E6" w:rsidP="009653E6">
      <w:pPr>
        <w:spacing w:after="0"/>
        <w:rPr>
          <w:b/>
          <w:bCs/>
          <w:sz w:val="26"/>
        </w:rPr>
      </w:pPr>
      <w:r w:rsidRPr="009653E6">
        <w:rPr>
          <w:rStyle w:val="Style13ptBold"/>
        </w:rPr>
        <w:t>Miller</w:t>
      </w:r>
      <w:r w:rsidRPr="009653E6">
        <w:rPr>
          <w:rStyle w:val="Style13ptBold"/>
        </w:rPr>
        <w:t xml:space="preserve"> 17, </w:t>
      </w:r>
      <w:proofErr w:type="spellStart"/>
      <w:r w:rsidRPr="009653E6">
        <w:t>Korin</w:t>
      </w:r>
      <w:proofErr w:type="spellEnd"/>
      <w:r>
        <w:t xml:space="preserve"> Miller, Writer, Editor, SEO Nerd for Women's Health, Self, Yahoo, Glamour &amp; More; Founder, </w:t>
      </w:r>
      <w:proofErr w:type="spellStart"/>
      <w:r>
        <w:t>keepUP</w:t>
      </w:r>
      <w:proofErr w:type="spellEnd"/>
      <w:r>
        <w:t xml:space="preserve"> inbound marketing, SEO Marketing Firm, American University – MA, Interactive Media, The College of </w:t>
      </w:r>
      <w:proofErr w:type="gramStart"/>
      <w:r>
        <w:t>William</w:t>
      </w:r>
      <w:proofErr w:type="gramEnd"/>
      <w:r>
        <w:t xml:space="preserve"> and Mary – BA, Marketing. “Seriously, Stop Speculating About Donald Trump’s Mental Health; It only furthers the stigma around mental illness.” 2/17/2017, </w:t>
      </w:r>
      <w:hyperlink r:id="rId10" w:history="1">
        <w:r w:rsidRPr="008B1D59">
          <w:rPr>
            <w:rStyle w:val="Hyperlink"/>
          </w:rPr>
          <w:t>http://www.self.com/story/donald-trump-mental-health-speculation</w:t>
        </w:r>
      </w:hyperlink>
      <w:r>
        <w:t>, Accessed 2/21/17, FU-GK</w:t>
      </w:r>
    </w:p>
    <w:p w14:paraId="04C3FD81" w14:textId="6DAF1E8F" w:rsidR="009653E6" w:rsidRDefault="009653E6" w:rsidP="009653E6">
      <w:r w:rsidRPr="009653E6">
        <w:rPr>
          <w:rStyle w:val="StyleUnderline"/>
        </w:rPr>
        <w:t>Donald Trump’s presidency has been unconventional so far, with the president frequently lashing out</w:t>
      </w:r>
      <w:r w:rsidRPr="009653E6">
        <w:t xml:space="preserve"> on social media against critics and calling reports that aren’t favorable to him “false.” </w:t>
      </w:r>
      <w:r w:rsidRPr="009653E6">
        <w:rPr>
          <w:rStyle w:val="Emphasis"/>
        </w:rPr>
        <w:t>His methods of governing have led to much speculation about his mental health</w:t>
      </w:r>
      <w:r w:rsidRPr="009653E6">
        <w:t xml:space="preserve">, and a press conference he held on Thursday added to the debate. Among other things, Trump slammed the media and the intelligence community during the press conference for leaking information that led to the resignation of national security adviser Michael Flynn. "The leaks are real. The leaks are </w:t>
      </w:r>
      <w:proofErr w:type="gramStart"/>
      <w:r w:rsidRPr="009653E6">
        <w:t>absolutely real</w:t>
      </w:r>
      <w:proofErr w:type="gramEnd"/>
      <w:r w:rsidRPr="009653E6">
        <w:t xml:space="preserve">. The news is fake because so much of the news is fake," Trump said. Trump also told Jake </w:t>
      </w:r>
      <w:proofErr w:type="spellStart"/>
      <w:r w:rsidRPr="009653E6">
        <w:t>Turx</w:t>
      </w:r>
      <w:proofErr w:type="spellEnd"/>
      <w:r w:rsidRPr="009653E6">
        <w:t xml:space="preserve">, a reporter from the Jewish publication Ami Magazine, to “sit down” when </w:t>
      </w:r>
      <w:proofErr w:type="spellStart"/>
      <w:r w:rsidRPr="009653E6">
        <w:t>Turx</w:t>
      </w:r>
      <w:proofErr w:type="spellEnd"/>
      <w:r w:rsidRPr="009653E6">
        <w:t xml:space="preserve"> asked about rising anti-Semitism in the U.S.; then the president added that he is not anti-Semitic or racist. In addition, when reporter April Ryan, a black woman, asked if Trump plans to meet with the Congressional Black Caucus, he responded, “Do you want to set up the meeting? Are they friends of yours?” </w:t>
      </w:r>
      <w:r w:rsidRPr="009653E6">
        <w:rPr>
          <w:rStyle w:val="Emphasis"/>
        </w:rPr>
        <w:t xml:space="preserve">The press conference led to an uptick of people discussing the president's mental health, but this isn't the </w:t>
      </w:r>
      <w:proofErr w:type="gramStart"/>
      <w:r w:rsidRPr="009653E6">
        <w:rPr>
          <w:rStyle w:val="Emphasis"/>
        </w:rPr>
        <w:t>first time</w:t>
      </w:r>
      <w:proofErr w:type="gramEnd"/>
      <w:r w:rsidRPr="009653E6">
        <w:rPr>
          <w:rStyle w:val="Emphasis"/>
        </w:rPr>
        <w:t xml:space="preserve"> people have questioned Trump's sanity</w:t>
      </w:r>
      <w:r w:rsidRPr="009653E6">
        <w:t xml:space="preserve">. In fact, on February 13, before the press conference took place, </w:t>
      </w:r>
      <w:r w:rsidRPr="009653E6">
        <w:rPr>
          <w:rStyle w:val="StyleUnderline"/>
        </w:rPr>
        <w:t>The New York Times published a letter about Trump's mental state signed by 35 psychiatrists, psychologists, and social workers. The letter read in part, "Mr. Trump’s speech and actions demonstrate an inability to tolerate views different from his own, leading to rage reactions. His words and behavior suggest a profound inability to empathize. Individuals with these traits distort reality to suit their psychological state.... We believe that the grave emotional instability indicated by Mr. Trump’s speech and actions makes him incapable of serving safely as president</w:t>
      </w:r>
      <w:r w:rsidRPr="009653E6">
        <w:t xml:space="preserve">." The next day, Allen </w:t>
      </w:r>
      <w:r w:rsidRPr="009653E6">
        <w:rPr>
          <w:rStyle w:val="Emphasis"/>
        </w:rPr>
        <w:t>Frances, professor emeritus of psychiatry and behavioral sciences at Duke</w:t>
      </w:r>
      <w:r w:rsidRPr="009653E6">
        <w:t xml:space="preserve"> University Medical College </w:t>
      </w:r>
      <w:r w:rsidRPr="009653E6">
        <w:rPr>
          <w:rStyle w:val="StyleUnderline"/>
        </w:rPr>
        <w:t>and chairman of the</w:t>
      </w:r>
      <w:r w:rsidRPr="009653E6">
        <w:t xml:space="preserve"> task force that wrote the </w:t>
      </w:r>
      <w:r w:rsidRPr="009653E6">
        <w:rPr>
          <w:rStyle w:val="Emphasis"/>
        </w:rPr>
        <w:t>Diagnostic and Statistical Manual</w:t>
      </w:r>
      <w:r w:rsidRPr="009653E6">
        <w:t xml:space="preserve"> of Mental Disorders </w:t>
      </w:r>
      <w:r w:rsidRPr="009653E6">
        <w:rPr>
          <w:rStyle w:val="Emphasis"/>
        </w:rPr>
        <w:t>IV</w:t>
      </w:r>
      <w:r w:rsidRPr="009653E6">
        <w:t xml:space="preserve">, responded. </w:t>
      </w:r>
      <w:r w:rsidRPr="009653E6">
        <w:rPr>
          <w:rStyle w:val="Emphasis"/>
        </w:rPr>
        <w:t>"Most amateur diagnosticians have mislabeled President Trump with the diagnosis of narcissistic personality disorder. I wrote the criteria that define this disorder, and Mr. Trump doesn’t meet them,"</w:t>
      </w:r>
      <w:r w:rsidRPr="009653E6">
        <w:t xml:space="preserve"> Frances wrote to the Times. Frances continued: "</w:t>
      </w:r>
      <w:r w:rsidRPr="009653E6">
        <w:rPr>
          <w:rStyle w:val="Emphasis"/>
        </w:rPr>
        <w:t>He may be a world-class narcissist, but this doesn’t make him mentally ill, because he does not suffer from the distress and impairment required to diagnose mental disorder.... It is a stigmatizing insult to the mentally ill (who are mostly well-behaved and well-meaning) to be lumped with Mr. Trump (who is neither)." In addition to narcissistic</w:t>
      </w:r>
      <w:r w:rsidRPr="002F2110">
        <w:rPr>
          <w:rStyle w:val="Emphasis"/>
        </w:rPr>
        <w:t xml:space="preserve"> personality disorder, </w:t>
      </w:r>
      <w:r w:rsidRPr="00392441">
        <w:rPr>
          <w:rStyle w:val="Emphasis"/>
          <w:highlight w:val="yellow"/>
        </w:rPr>
        <w:t>armchair psychologists have diagnosed Trump with everything</w:t>
      </w:r>
      <w:r w:rsidRPr="002F2110">
        <w:rPr>
          <w:rStyle w:val="Emphasis"/>
        </w:rPr>
        <w:t xml:space="preserve"> from ADHD to bipolar disorder. </w:t>
      </w:r>
      <w:r>
        <w:t xml:space="preserve">Like Frances, </w:t>
      </w:r>
      <w:r w:rsidRPr="002F2110">
        <w:rPr>
          <w:rStyle w:val="Emphasis"/>
        </w:rPr>
        <w:t xml:space="preserve">many </w:t>
      </w:r>
      <w:r w:rsidRPr="009653E6">
        <w:rPr>
          <w:rStyle w:val="Emphasis"/>
        </w:rPr>
        <w:t>mental health professionals say this is a dangerous thing</w:t>
      </w:r>
      <w:r w:rsidRPr="002F2110">
        <w:rPr>
          <w:rStyle w:val="Emphasis"/>
        </w:rPr>
        <w:t>. “</w:t>
      </w:r>
      <w:r w:rsidRPr="00392441">
        <w:rPr>
          <w:rStyle w:val="Emphasis"/>
          <w:highlight w:val="yellow"/>
        </w:rPr>
        <w:t>If you’re not licensed and you have no mental health background, you have no business diagnosing anybody</w:t>
      </w:r>
      <w:r w:rsidRPr="002F2110">
        <w:rPr>
          <w:rStyle w:val="Emphasis"/>
        </w:rPr>
        <w:t>,”</w:t>
      </w:r>
      <w:r>
        <w:t xml:space="preserve"> Miami-area licensed clinical psychologist Erika Martinez, Psy.D., tells SELF. “</w:t>
      </w:r>
      <w:r w:rsidRPr="009653E6">
        <w:rPr>
          <w:rStyle w:val="Emphasis"/>
        </w:rPr>
        <w:t>Even a mental health professional who is not directly treating the individual has no business weighing in</w:t>
      </w:r>
      <w:r w:rsidRPr="009653E6">
        <w:t xml:space="preserve">.” Gail </w:t>
      </w:r>
      <w:proofErr w:type="spellStart"/>
      <w:r w:rsidRPr="009653E6">
        <w:t>Saltz</w:t>
      </w:r>
      <w:proofErr w:type="spellEnd"/>
      <w:r w:rsidRPr="009653E6">
        <w:t>, M.D., a psychiatrist and the author of The Power of Different, tells SELF tha</w:t>
      </w:r>
      <w:r>
        <w:t xml:space="preserve">t </w:t>
      </w:r>
      <w:r w:rsidRPr="00392441">
        <w:rPr>
          <w:rStyle w:val="Emphasis"/>
          <w:highlight w:val="yellow"/>
        </w:rPr>
        <w:t xml:space="preserve">in order to diagnose a person with a mental health condition, a </w:t>
      </w:r>
      <w:proofErr w:type="gramStart"/>
      <w:r w:rsidRPr="00392441">
        <w:rPr>
          <w:rStyle w:val="Emphasis"/>
          <w:highlight w:val="yellow"/>
        </w:rPr>
        <w:t>licensed professional needs</w:t>
      </w:r>
      <w:proofErr w:type="gramEnd"/>
      <w:r w:rsidRPr="00392441">
        <w:rPr>
          <w:rStyle w:val="Emphasis"/>
          <w:highlight w:val="yellow"/>
        </w:rPr>
        <w:t xml:space="preserve"> to sit with him, hear his symptoms and how those symptoms impact the person's life, and collect other data</w:t>
      </w:r>
      <w:r w:rsidRPr="00256845">
        <w:rPr>
          <w:rStyle w:val="Emphasis"/>
        </w:rPr>
        <w:t xml:space="preserve"> such </w:t>
      </w:r>
      <w:r w:rsidRPr="009653E6">
        <w:rPr>
          <w:rStyle w:val="Emphasis"/>
        </w:rPr>
        <w:t xml:space="preserve">as family history of mental illness. “You can’t diagnose a person that you haven’t taken a detailed personal history from,” she says. </w:t>
      </w:r>
      <w:r w:rsidRPr="002101B0">
        <w:rPr>
          <w:rStyle w:val="Emphasis"/>
          <w:highlight w:val="yellow"/>
        </w:rPr>
        <w:t>Publicly labeling a person as</w:t>
      </w:r>
      <w:r w:rsidRPr="009653E6">
        <w:rPr>
          <w:rStyle w:val="Emphasis"/>
        </w:rPr>
        <w:t xml:space="preserve"> “crazy” or declaring that they are </w:t>
      </w:r>
      <w:r w:rsidRPr="002101B0">
        <w:rPr>
          <w:rStyle w:val="Emphasis"/>
          <w:highlight w:val="yellow"/>
        </w:rPr>
        <w:t xml:space="preserve">mentally ill can impact people who are </w:t>
      </w:r>
      <w:proofErr w:type="gramStart"/>
      <w:r w:rsidRPr="002101B0">
        <w:rPr>
          <w:rStyle w:val="Emphasis"/>
          <w:highlight w:val="yellow"/>
        </w:rPr>
        <w:t>actually suffering</w:t>
      </w:r>
      <w:proofErr w:type="gramEnd"/>
      <w:r w:rsidRPr="002101B0">
        <w:rPr>
          <w:rStyle w:val="Emphasis"/>
          <w:highlight w:val="yellow"/>
        </w:rPr>
        <w:t xml:space="preserve"> from mental health issues</w:t>
      </w:r>
      <w:r w:rsidRPr="009653E6">
        <w:rPr>
          <w:rStyle w:val="Emphasis"/>
        </w:rPr>
        <w:t>. “People who are struggling with mental health are already struggling,</w:t>
      </w:r>
      <w:r w:rsidRPr="009653E6">
        <w:t xml:space="preserve">” licensed clinical psychologist Alicia H. Clark, Psy.D., tells SELF. </w:t>
      </w:r>
      <w:r w:rsidRPr="009653E6">
        <w:rPr>
          <w:rStyle w:val="Emphasis"/>
        </w:rPr>
        <w:t xml:space="preserve">A person may feel shame about having a mental health issue due to a sense of stigma around it. </w:t>
      </w:r>
      <w:r w:rsidRPr="00392441">
        <w:rPr>
          <w:rStyle w:val="Emphasis"/>
          <w:highlight w:val="yellow"/>
        </w:rPr>
        <w:t>Hearing armchair diagnoses</w:t>
      </w:r>
      <w:r w:rsidRPr="00256845">
        <w:rPr>
          <w:rStyle w:val="Emphasis"/>
        </w:rPr>
        <w:t xml:space="preserve"> thrown around when a person behaves in a way others don’t agree with </w:t>
      </w:r>
      <w:r w:rsidRPr="00392441">
        <w:rPr>
          <w:rStyle w:val="Emphasis"/>
          <w:highlight w:val="yellow"/>
        </w:rPr>
        <w:t xml:space="preserve">can prevent those who are ill from getting help. </w:t>
      </w:r>
      <w:r w:rsidRPr="009653E6">
        <w:rPr>
          <w:rStyle w:val="Emphasis"/>
        </w:rPr>
        <w:t>“When you start stigmatizing any mental illness, you create a barrier to treatment and help, and keep people sick and suffering</w:t>
      </w:r>
      <w:r w:rsidRPr="009653E6">
        <w:t xml:space="preserve">,” Clark says. Clark says that </w:t>
      </w:r>
      <w:r w:rsidRPr="009653E6">
        <w:rPr>
          <w:rStyle w:val="Emphasis"/>
        </w:rPr>
        <w:t>using the term “crazy” is detrimental because it implies that mental illness is a weakness. “It’s dangerous to make those assumptions,” she says. It can also contribute to the false notion that being in a position of power and having mental health issues should be mutually exclusive</w:t>
      </w:r>
      <w:r w:rsidRPr="009653E6">
        <w:t xml:space="preserve">, Martinez says. But the truth is that </w:t>
      </w:r>
      <w:r w:rsidRPr="009653E6">
        <w:rPr>
          <w:rStyle w:val="Emphasis"/>
        </w:rPr>
        <w:t>people in all sorts of jobs can have various types of mental illness and still be successful.</w:t>
      </w:r>
      <w:r w:rsidRPr="009653E6">
        <w:t xml:space="preserve"> </w:t>
      </w:r>
      <w:proofErr w:type="spellStart"/>
      <w:r w:rsidRPr="009653E6">
        <w:t>Saltz</w:t>
      </w:r>
      <w:proofErr w:type="spellEnd"/>
      <w:r w:rsidRPr="009653E6">
        <w:t xml:space="preserve"> also points out that </w:t>
      </w:r>
      <w:r w:rsidRPr="009653E6">
        <w:rPr>
          <w:rStyle w:val="Emphasis"/>
        </w:rPr>
        <w:t>many past presidents were either diagnosed with or thought to have had mental illnesses, including those who are celebrated for their presidencies. “Abraham Lincoln suffered from recurrent depression, but it did not impact his ability to be a good leader, and Theodore Roosevelt was thought to [have bipolar disorder],</w:t>
      </w:r>
      <w:r w:rsidRPr="009653E6">
        <w:t>” she says. “</w:t>
      </w:r>
      <w:r w:rsidRPr="009653E6">
        <w:rPr>
          <w:rStyle w:val="Emphasis"/>
        </w:rPr>
        <w:t xml:space="preserve">But it also depends on the illness. If you have dementia or psychosis, that </w:t>
      </w:r>
      <w:proofErr w:type="gramStart"/>
      <w:r w:rsidRPr="009653E6">
        <w:rPr>
          <w:rStyle w:val="Emphasis"/>
        </w:rPr>
        <w:t>would</w:t>
      </w:r>
      <w:proofErr w:type="gramEnd"/>
      <w:r w:rsidRPr="009653E6">
        <w:rPr>
          <w:rStyle w:val="Emphasis"/>
        </w:rPr>
        <w:t xml:space="preserve"> make you incapable of doing the job.” And, </w:t>
      </w:r>
      <w:proofErr w:type="spellStart"/>
      <w:r w:rsidRPr="009653E6">
        <w:rPr>
          <w:rStyle w:val="Emphasis"/>
        </w:rPr>
        <w:t>Saltz</w:t>
      </w:r>
      <w:proofErr w:type="spellEnd"/>
      <w:r w:rsidRPr="009653E6">
        <w:rPr>
          <w:rStyle w:val="Emphasis"/>
        </w:rPr>
        <w:t xml:space="preserve"> says, there’s a difference between competency and mental illness</w:t>
      </w:r>
      <w:r w:rsidRPr="009653E6">
        <w:t xml:space="preserve">. Meaning, </w:t>
      </w:r>
      <w:r w:rsidRPr="009653E6">
        <w:rPr>
          <w:rStyle w:val="Emphasis"/>
        </w:rPr>
        <w:t xml:space="preserve">while people may not agree with things Donald Trump says or does, or think he’s </w:t>
      </w:r>
      <w:proofErr w:type="gramStart"/>
      <w:r w:rsidRPr="009653E6">
        <w:rPr>
          <w:rStyle w:val="Emphasis"/>
        </w:rPr>
        <w:t>unfit</w:t>
      </w:r>
      <w:proofErr w:type="gramEnd"/>
      <w:r w:rsidRPr="009653E6">
        <w:rPr>
          <w:rStyle w:val="Emphasis"/>
        </w:rPr>
        <w:t xml:space="preserve"> to be president, that doesn’t necessarily mean that he’s mentally ill.</w:t>
      </w:r>
      <w:r w:rsidRPr="009653E6">
        <w:t xml:space="preserve"> As Frances said in his letter to the Times, "</w:t>
      </w:r>
      <w:r w:rsidRPr="009653E6">
        <w:rPr>
          <w:rStyle w:val="Emphasis"/>
        </w:rPr>
        <w:t>bad behavior is rarely a sign of mental illness, and the mentally ill behave badly only rarely. Psychiatric name-calling is a misguided way of countering Mr. Trump’s attack on democracy." Clark says it’s crucial for people to let go of armchair diagnoses when it comes to mental health. “Mental illness is…about the personal struggles impacting people's lives,”</w:t>
      </w:r>
      <w:r w:rsidRPr="009653E6">
        <w:t xml:space="preserve"> she says. “</w:t>
      </w:r>
      <w:r w:rsidRPr="009653E6">
        <w:rPr>
          <w:rStyle w:val="Emphasis"/>
        </w:rPr>
        <w:t>Diagnoses are part of treatment, a labeling system that’s used among clinicians to inform treatment and solutions. When these labels are taken out of a treatment context and used as weapons, they lose the meaning they are intended to impart</w:t>
      </w:r>
      <w:r w:rsidRPr="009653E6">
        <w:t>.”</w:t>
      </w:r>
    </w:p>
    <w:p w14:paraId="57B085FD" w14:textId="77777777" w:rsidR="009653E6" w:rsidRPr="002458AB" w:rsidRDefault="009653E6" w:rsidP="009653E6">
      <w:pPr>
        <w:pStyle w:val="Heading4"/>
      </w:pPr>
      <w:r w:rsidRPr="002458AB">
        <w:t>Perpetuating ableist stigmas excludes disabled bodies through psychological violence</w:t>
      </w:r>
    </w:p>
    <w:p w14:paraId="2A110FA8" w14:textId="77777777" w:rsidR="009653E6" w:rsidRPr="002458AB" w:rsidRDefault="009653E6" w:rsidP="009653E6">
      <w:pPr>
        <w:spacing w:after="0"/>
      </w:pPr>
      <w:r w:rsidRPr="002458AB">
        <w:rPr>
          <w:rStyle w:val="Style13ptBold"/>
        </w:rPr>
        <w:t>Stevens 15</w:t>
      </w:r>
      <w:r w:rsidRPr="002458AB">
        <w:t xml:space="preserve"> (Danielle Stevens is co-founder and editor-in-chief of </w:t>
      </w:r>
      <w:r w:rsidRPr="002458AB">
        <w:rPr>
          <w:i/>
        </w:rPr>
        <w:t>This Bridge Called Our Health</w:t>
      </w:r>
      <w:r w:rsidRPr="002458AB">
        <w:t xml:space="preserve">, an online healing space for women and femmes of color. </w:t>
      </w:r>
      <w:r w:rsidRPr="002458AB">
        <w:rPr>
          <w:i/>
        </w:rPr>
        <w:t xml:space="preserve">For Harriet: </w:t>
      </w:r>
      <w:r w:rsidRPr="002458AB">
        <w:t>“We Must Change the Ableist Language Surrounding Sandra Bland's Death” published July 24</w:t>
      </w:r>
      <w:r w:rsidRPr="002458AB">
        <w:rPr>
          <w:vertAlign w:val="superscript"/>
        </w:rPr>
        <w:t>th</w:t>
      </w:r>
      <w:r w:rsidRPr="002458AB">
        <w:t>, 2015. Accessed July 25</w:t>
      </w:r>
      <w:r w:rsidRPr="002458AB">
        <w:rPr>
          <w:vertAlign w:val="superscript"/>
        </w:rPr>
        <w:t>th</w:t>
      </w:r>
      <w:r w:rsidRPr="002458AB">
        <w:t>, 2015. http://www.forharriet.com/2015/07/we-must-change-ableist-language.html#axzz3gw69D8jc)TheFedora</w:t>
      </w:r>
    </w:p>
    <w:p w14:paraId="723433B4" w14:textId="6A1B770E" w:rsidR="009653E6" w:rsidRPr="009653E6" w:rsidRDefault="009653E6" w:rsidP="009653E6">
      <w:pPr>
        <w:rPr>
          <w:u w:val="single"/>
        </w:rPr>
      </w:pPr>
      <w:r w:rsidRPr="002458AB">
        <w:rPr>
          <w:highlight w:val="cyan"/>
          <w:u w:val="single"/>
        </w:rPr>
        <w:t>The impact of stigma</w:t>
      </w:r>
      <w:r w:rsidRPr="002458AB">
        <w:rPr>
          <w:u w:val="single"/>
        </w:rPr>
        <w:t xml:space="preserve"> </w:t>
      </w:r>
      <w:r w:rsidRPr="002458AB">
        <w:rPr>
          <w:sz w:val="16"/>
        </w:rPr>
        <w:t xml:space="preserve">I’ve written before about this issue but just a few “highlights” for you to consider: </w:t>
      </w:r>
      <w:r w:rsidRPr="002458AB">
        <w:rPr>
          <w:u w:val="single"/>
        </w:rPr>
        <w:t>Disabled people are worse off than their non-disabled peers in terms of finding employment and housing</w:t>
      </w:r>
      <w:r w:rsidRPr="002458AB">
        <w:rPr>
          <w:sz w:val="16"/>
        </w:rPr>
        <w:t xml:space="preserve">. Just a couple of examples: </w:t>
      </w:r>
      <w:r w:rsidRPr="002458AB">
        <w:rPr>
          <w:u w:val="single"/>
        </w:rPr>
        <w:t>one study found that in 2010 in the U.S</w:t>
      </w:r>
      <w:r w:rsidRPr="002458AB">
        <w:rPr>
          <w:highlight w:val="cyan"/>
          <w:u w:val="single"/>
        </w:rPr>
        <w:t>., disabled people were half as likely to have a job as their counterparts</w:t>
      </w:r>
      <w:r w:rsidRPr="002458AB">
        <w:rPr>
          <w:u w:val="single"/>
        </w:rPr>
        <w:t xml:space="preserve"> without disabilities</w:t>
      </w:r>
      <w:r w:rsidRPr="002458AB">
        <w:rPr>
          <w:sz w:val="16"/>
        </w:rPr>
        <w:t xml:space="preserve"> and in 2009, the number of young autistic adults who had a job was nearly half that of their peers with other disabilities. Ontarians with </w:t>
      </w:r>
      <w:r w:rsidRPr="002458AB">
        <w:rPr>
          <w:u w:val="single"/>
        </w:rPr>
        <w:t xml:space="preserve">communication disabilities </w:t>
      </w:r>
      <w:r w:rsidRPr="002458AB">
        <w:rPr>
          <w:highlight w:val="cyan"/>
          <w:u w:val="single"/>
        </w:rPr>
        <w:t>aren’t even properly covered by legislation mandating basic rights like accessibility.</w:t>
      </w:r>
      <w:r w:rsidRPr="002458AB">
        <w:rPr>
          <w:u w:val="single"/>
        </w:rPr>
        <w:t xml:space="preserve"> </w:t>
      </w:r>
      <w:r w:rsidRPr="002458AB">
        <w:rPr>
          <w:sz w:val="16"/>
        </w:rPr>
        <w:t xml:space="preserve">I’ve quoted this before but it’s worth quoting again. Data proves that: </w:t>
      </w:r>
      <w:r w:rsidRPr="002458AB">
        <w:rPr>
          <w:b/>
          <w:iCs/>
          <w:u w:val="single"/>
        </w:rPr>
        <w:t xml:space="preserve">Stigma </w:t>
      </w:r>
      <w:r w:rsidRPr="002458AB">
        <w:rPr>
          <w:b/>
          <w:iCs/>
          <w:highlight w:val="cyan"/>
          <w:u w:val="single"/>
        </w:rPr>
        <w:t>leads others to avoid living, socializing, or working with, renting to, or employing people with mental disorders</w:t>
      </w:r>
      <w:r w:rsidRPr="002458AB">
        <w:rPr>
          <w:sz w:val="16"/>
        </w:rPr>
        <w:t xml:space="preserve"> – especially severe disorders, such as schizophrenia. </w:t>
      </w:r>
      <w:r w:rsidRPr="002458AB">
        <w:rPr>
          <w:u w:val="single"/>
        </w:rPr>
        <w:t xml:space="preserve">It </w:t>
      </w:r>
      <w:r w:rsidRPr="002458AB">
        <w:rPr>
          <w:highlight w:val="cyan"/>
          <w:u w:val="single"/>
        </w:rPr>
        <w:t>leads to low self-esteem, isolation, and hopelessnes</w:t>
      </w:r>
      <w:r w:rsidRPr="002458AB">
        <w:rPr>
          <w:u w:val="single"/>
        </w:rPr>
        <w:t xml:space="preserve">s. It deters the public from seeking and wanting to pay for care. Responding to stigma, </w:t>
      </w:r>
      <w:r w:rsidRPr="002458AB">
        <w:rPr>
          <w:highlight w:val="cyan"/>
          <w:u w:val="single"/>
        </w:rPr>
        <w:t>people with mental health problems internalize public attitudes and become so embarrassed or ashamed that they often conceal symptoms and fail to seek treatment</w:t>
      </w:r>
      <w:r w:rsidRPr="002458AB">
        <w:rPr>
          <w:u w:val="single"/>
        </w:rPr>
        <w:t xml:space="preserve"> </w:t>
      </w:r>
    </w:p>
    <w:p w14:paraId="5A3B02FB" w14:textId="4261E2C8" w:rsidR="009653E6" w:rsidRDefault="009653E6" w:rsidP="009653E6">
      <w:pPr>
        <w:pStyle w:val="Heading3"/>
      </w:pPr>
      <w:r>
        <w:t>3</w:t>
      </w:r>
    </w:p>
    <w:p w14:paraId="4E45D9B7" w14:textId="5D1A6FAC" w:rsidR="009653E6" w:rsidRPr="00D112F1" w:rsidRDefault="009653E6" w:rsidP="009653E6">
      <w:pPr>
        <w:pStyle w:val="Heading4"/>
      </w:pPr>
      <w:r>
        <w:t>Counterplan: I endorse the entirety of the 1AC except for their use of the word “colonization.”</w:t>
      </w:r>
    </w:p>
    <w:p w14:paraId="68BE291B" w14:textId="77777777" w:rsidR="009653E6" w:rsidRDefault="009653E6" w:rsidP="009653E6">
      <w:pPr>
        <w:pStyle w:val="Heading4"/>
      </w:pPr>
      <w:r>
        <w:t>Discourse of “colonizing” space reproduces colonialism and colonial rhetoric no matter the context</w:t>
      </w:r>
    </w:p>
    <w:p w14:paraId="623BD2AA" w14:textId="77777777" w:rsidR="009653E6" w:rsidRPr="003E2AB2" w:rsidRDefault="009653E6" w:rsidP="009653E6">
      <w:pPr>
        <w:spacing w:after="0"/>
        <w:rPr>
          <w:rStyle w:val="Style13ptBold"/>
          <w:b w:val="0"/>
          <w:bCs w:val="0"/>
          <w:sz w:val="22"/>
        </w:rPr>
      </w:pPr>
      <w:proofErr w:type="spellStart"/>
      <w:r>
        <w:rPr>
          <w:rStyle w:val="Style13ptBold"/>
        </w:rPr>
        <w:t>Koren</w:t>
      </w:r>
      <w:proofErr w:type="spellEnd"/>
      <w:r>
        <w:rPr>
          <w:rStyle w:val="Style13ptBold"/>
        </w:rPr>
        <w:t xml:space="preserve"> 20</w:t>
      </w:r>
      <w:r w:rsidRPr="001A435A">
        <w:rPr>
          <w:rStyle w:val="Style13ptBold"/>
          <w:b w:val="0"/>
        </w:rPr>
        <w:t xml:space="preserve">, </w:t>
      </w:r>
      <w:r w:rsidRPr="003E2AB2">
        <w:rPr>
          <w:rStyle w:val="Style13ptBold"/>
          <w:b w:val="0"/>
          <w:sz w:val="22"/>
        </w:rPr>
        <w:t xml:space="preserve">Marina, staff writer at the Atlantic, The Atlantic, “No One Should ‘Colonize’ Space”, </w:t>
      </w:r>
      <w:hyperlink r:id="rId11" w:history="1">
        <w:r w:rsidRPr="003E2AB2">
          <w:rPr>
            <w:rStyle w:val="Hyperlink"/>
          </w:rPr>
          <w:t>https://www.theatlantic.com/science/archive/2020/09/manifest-destiny-trump-space-exploration/612439/</w:t>
        </w:r>
      </w:hyperlink>
      <w:r w:rsidRPr="003E2AB2">
        <w:rPr>
          <w:rStyle w:val="Style13ptBold"/>
          <w:sz w:val="22"/>
        </w:rPr>
        <w:t>,</w:t>
      </w:r>
      <w:r w:rsidRPr="003E2AB2">
        <w:rPr>
          <w:rStyle w:val="Style13ptBold"/>
          <w:b w:val="0"/>
          <w:sz w:val="22"/>
        </w:rPr>
        <w:t xml:space="preserve"> Accessed 2/5/21 VD</w:t>
      </w:r>
    </w:p>
    <w:p w14:paraId="2C0DA624" w14:textId="77777777" w:rsidR="009653E6" w:rsidRPr="001A435A" w:rsidRDefault="009653E6" w:rsidP="00FB2A3E">
      <w:pPr>
        <w:rPr>
          <w:rStyle w:val="Style13ptBold"/>
          <w:b w:val="0"/>
        </w:rPr>
      </w:pPr>
      <w:r w:rsidRPr="00615FBB">
        <w:rPr>
          <w:u w:val="single"/>
        </w:rPr>
        <w:t xml:space="preserve">If language that marks space exploration as male territory can count out little girls, </w:t>
      </w:r>
      <w:r w:rsidRPr="00615FBB">
        <w:rPr>
          <w:highlight w:val="cyan"/>
          <w:u w:val="single"/>
        </w:rPr>
        <w:t>language that codes white</w:t>
      </w:r>
      <w:r w:rsidRPr="00615FBB">
        <w:rPr>
          <w:u w:val="single"/>
        </w:rPr>
        <w:t xml:space="preserve"> can </w:t>
      </w:r>
      <w:r w:rsidRPr="00615FBB">
        <w:rPr>
          <w:highlight w:val="cyan"/>
          <w:u w:val="single"/>
        </w:rPr>
        <w:t>exclude people of color. Young Americans</w:t>
      </w:r>
      <w:r w:rsidRPr="00615FBB">
        <w:rPr>
          <w:u w:val="single"/>
        </w:rPr>
        <w:t xml:space="preserve"> who dream of working for NASA someday—or for SpaceX or Blue Origin—</w:t>
      </w:r>
      <w:r w:rsidRPr="00615FBB">
        <w:rPr>
          <w:highlight w:val="cyan"/>
          <w:u w:val="single"/>
        </w:rPr>
        <w:t>could</w:t>
      </w:r>
      <w:r w:rsidRPr="00615FBB">
        <w:rPr>
          <w:u w:val="single"/>
        </w:rPr>
        <w:t xml:space="preserve"> easily </w:t>
      </w:r>
      <w:r w:rsidRPr="00615FBB">
        <w:rPr>
          <w:highlight w:val="cyan"/>
          <w:u w:val="single"/>
        </w:rPr>
        <w:t>be deterred by terminology drawn from</w:t>
      </w:r>
      <w:r w:rsidRPr="00615FBB">
        <w:rPr>
          <w:u w:val="single"/>
        </w:rPr>
        <w:t xml:space="preserve"> the country's </w:t>
      </w:r>
      <w:r w:rsidRPr="00615FBB">
        <w:rPr>
          <w:highlight w:val="cyan"/>
          <w:u w:val="single"/>
        </w:rPr>
        <w:t>colonial history.</w:t>
      </w:r>
      <w:r w:rsidRPr="00615FBB">
        <w:rPr>
          <w:u w:val="single"/>
        </w:rPr>
        <w:t xml:space="preserve"> “</w:t>
      </w:r>
      <w:r w:rsidRPr="00615FBB">
        <w:rPr>
          <w:highlight w:val="cyan"/>
          <w:u w:val="single"/>
        </w:rPr>
        <w:t>Native kids,</w:t>
      </w:r>
      <w:r w:rsidRPr="00615FBB">
        <w:rPr>
          <w:u w:val="single"/>
        </w:rPr>
        <w:t xml:space="preserve"> when they </w:t>
      </w:r>
      <w:r w:rsidRPr="00615FBB">
        <w:rPr>
          <w:highlight w:val="cyan"/>
          <w:u w:val="single"/>
        </w:rPr>
        <w:t>hear the words colonizing</w:t>
      </w:r>
      <w:r w:rsidRPr="00615FBB">
        <w:rPr>
          <w:u w:val="single"/>
        </w:rPr>
        <w:t xml:space="preserve"> and </w:t>
      </w:r>
      <w:r w:rsidRPr="00615FBB">
        <w:rPr>
          <w:highlight w:val="cyan"/>
          <w:u w:val="single"/>
        </w:rPr>
        <w:t>pioneers and</w:t>
      </w:r>
      <w:r w:rsidRPr="00615FBB">
        <w:rPr>
          <w:u w:val="single"/>
        </w:rPr>
        <w:t xml:space="preserve"> the </w:t>
      </w:r>
      <w:r w:rsidRPr="00615FBB">
        <w:rPr>
          <w:highlight w:val="cyan"/>
          <w:u w:val="single"/>
        </w:rPr>
        <w:t>frontier</w:t>
      </w:r>
      <w:r w:rsidRPr="00615FBB">
        <w:rPr>
          <w:u w:val="single"/>
        </w:rPr>
        <w:t xml:space="preserve">, that </w:t>
      </w:r>
      <w:r w:rsidRPr="00615FBB">
        <w:rPr>
          <w:highlight w:val="cyan"/>
          <w:u w:val="single"/>
        </w:rPr>
        <w:t>makes the hair on the back of their neck stand up</w:t>
      </w:r>
      <w:r w:rsidRPr="00615FBB">
        <w:rPr>
          <w:u w:val="single"/>
        </w:rPr>
        <w:t xml:space="preserve">,” says John Herrington, a retired NASA astronaut and the first enrolled member of a Native American tribe to go to space. In recent years, a movement has been growing to </w:t>
      </w:r>
      <w:r w:rsidRPr="00615FBB">
        <w:rPr>
          <w:highlight w:val="cyan"/>
          <w:u w:val="single"/>
        </w:rPr>
        <w:t>rethink</w:t>
      </w:r>
      <w:r w:rsidRPr="00615FBB">
        <w:rPr>
          <w:u w:val="single"/>
        </w:rPr>
        <w:t xml:space="preserve"> the </w:t>
      </w:r>
      <w:r w:rsidRPr="00615FBB">
        <w:rPr>
          <w:highlight w:val="cyan"/>
          <w:u w:val="single"/>
        </w:rPr>
        <w:t>vocabulary</w:t>
      </w:r>
      <w:r w:rsidRPr="00615FBB">
        <w:rPr>
          <w:u w:val="single"/>
        </w:rPr>
        <w:t xml:space="preserve"> that describes humankind's dreams for an off-Earth future, specifically to weed out language closely </w:t>
      </w:r>
      <w:r w:rsidRPr="00615FBB">
        <w:rPr>
          <w:highlight w:val="cyan"/>
          <w:u w:val="single"/>
        </w:rPr>
        <w:t>associated with colonialism</w:t>
      </w:r>
      <w:r>
        <w:t xml:space="preserve">. </w:t>
      </w:r>
      <w:r w:rsidRPr="00615FBB">
        <w:rPr>
          <w:sz w:val="12"/>
          <w:szCs w:val="12"/>
        </w:rPr>
        <w:t xml:space="preserve">A popular argument against this effort points out that, unlike Earth, the other planets and moons of the solar system are uninhabited. If life exists on these worlds, it’s most likely in the form of tiny microbes, easily squashed under a </w:t>
      </w:r>
      <w:proofErr w:type="spellStart"/>
      <w:r w:rsidRPr="00615FBB">
        <w:rPr>
          <w:sz w:val="12"/>
          <w:szCs w:val="12"/>
        </w:rPr>
        <w:t>spacesuited</w:t>
      </w:r>
      <w:proofErr w:type="spellEnd"/>
      <w:r w:rsidRPr="00615FBB">
        <w:rPr>
          <w:sz w:val="12"/>
          <w:szCs w:val="12"/>
        </w:rPr>
        <w:t xml:space="preserve"> foot. What’s so bad about saying we should colonize Mars when there’s no one there anyway? Even if Martians aren’t going to protest our arrival, space exploration presents plenty of other opportunities for the exploitative dynamics of the colonial era to reemerge. 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Connecting colonial language to space travel also helps shore up expansionist behavior on Earth: For the past six years in Hawaii, astronomers and local protesters have been locked in a standoff over the construction of a new telescope near the site of Mauna Kea, on land that native Hawaiians consider sacred.</w:t>
      </w:r>
      <w:r>
        <w:t xml:space="preserve"> “</w:t>
      </w:r>
      <w:r w:rsidRPr="00615FBB">
        <w:rPr>
          <w:u w:val="single"/>
        </w:rPr>
        <w:t xml:space="preserve">It’s a real </w:t>
      </w:r>
      <w:r w:rsidRPr="00615FBB">
        <w:rPr>
          <w:highlight w:val="cyan"/>
          <w:u w:val="single"/>
        </w:rPr>
        <w:t>failure of imagination to</w:t>
      </w:r>
      <w:r w:rsidRPr="00615FBB">
        <w:rPr>
          <w:u w:val="single"/>
        </w:rPr>
        <w:t xml:space="preserve"> just keep </w:t>
      </w:r>
      <w:r w:rsidRPr="00615FBB">
        <w:rPr>
          <w:highlight w:val="cyan"/>
          <w:u w:val="single"/>
        </w:rPr>
        <w:t>recycl</w:t>
      </w:r>
      <w:r w:rsidRPr="00615FBB">
        <w:rPr>
          <w:u w:val="single"/>
        </w:rPr>
        <w:t xml:space="preserve">ing really </w:t>
      </w:r>
      <w:r w:rsidRPr="00615FBB">
        <w:rPr>
          <w:highlight w:val="cyan"/>
          <w:u w:val="single"/>
        </w:rPr>
        <w:t>harmful language</w:t>
      </w:r>
      <w:r w:rsidRPr="00615FBB">
        <w:rPr>
          <w:u w:val="single"/>
        </w:rPr>
        <w:t xml:space="preserve"> and saying that it doesn’t matter because space is somehow different,” says </w:t>
      </w:r>
      <w:proofErr w:type="spellStart"/>
      <w:r w:rsidRPr="00615FBB">
        <w:rPr>
          <w:u w:val="single"/>
        </w:rPr>
        <w:t>Lucianne</w:t>
      </w:r>
      <w:proofErr w:type="spellEnd"/>
      <w:r w:rsidRPr="00615FBB">
        <w:rPr>
          <w:u w:val="single"/>
        </w:rPr>
        <w:t xml:space="preserve"> </w:t>
      </w:r>
      <w:proofErr w:type="spellStart"/>
      <w:r w:rsidRPr="00615FBB">
        <w:rPr>
          <w:u w:val="single"/>
        </w:rPr>
        <w:t>Walkowicz</w:t>
      </w:r>
      <w:proofErr w:type="spellEnd"/>
      <w:r w:rsidRPr="00615FBB">
        <w:rPr>
          <w:u w:val="single"/>
        </w:rPr>
        <w:t>, an astronomer at the Adler Planetarium, in Chicago, and the organizer of the 2018 Decolonizing Mars conference.</w:t>
      </w:r>
      <w:r>
        <w:t xml:space="preserve"> </w:t>
      </w:r>
      <w:r w:rsidRPr="00615FBB">
        <w:rPr>
          <w:sz w:val="12"/>
          <w:szCs w:val="12"/>
        </w:rPr>
        <w:t>“We are still human beings, even if we go to space.” If astronauts are the elite of space workers, in the future a less powerful class could form, and language associated with exploitation and domination could make those people that much more vulnerable.</w:t>
      </w:r>
      <w:r>
        <w:t xml:space="preserve"> </w:t>
      </w:r>
      <w:r w:rsidRPr="00615FBB">
        <w:rPr>
          <w:u w:val="single"/>
        </w:rPr>
        <w:t xml:space="preserve">“The use of </w:t>
      </w:r>
      <w:r w:rsidRPr="00615FBB">
        <w:rPr>
          <w:highlight w:val="cyan"/>
          <w:u w:val="single"/>
        </w:rPr>
        <w:t>this language</w:t>
      </w:r>
      <w:r w:rsidRPr="00615FBB">
        <w:rPr>
          <w:u w:val="single"/>
        </w:rPr>
        <w:t xml:space="preserve"> can </w:t>
      </w:r>
      <w:r w:rsidRPr="00615FBB">
        <w:rPr>
          <w:highlight w:val="cyan"/>
          <w:u w:val="single"/>
        </w:rPr>
        <w:t>give policy makers</w:t>
      </w:r>
      <w:r w:rsidRPr="00615FBB">
        <w:rPr>
          <w:u w:val="single"/>
        </w:rPr>
        <w:t xml:space="preserve"> and decision makers </w:t>
      </w:r>
      <w:r w:rsidRPr="00615FBB">
        <w:rPr>
          <w:highlight w:val="cyan"/>
          <w:u w:val="single"/>
        </w:rPr>
        <w:t>excuses to do bad things</w:t>
      </w:r>
      <w:r w:rsidRPr="00615FBB">
        <w:rPr>
          <w:u w:val="single"/>
        </w:rPr>
        <w:t xml:space="preserve"> because it’s in the name of these really lofty things,” </w:t>
      </w:r>
      <w:proofErr w:type="spellStart"/>
      <w:r w:rsidRPr="00615FBB">
        <w:rPr>
          <w:u w:val="single"/>
        </w:rPr>
        <w:t>Divya</w:t>
      </w:r>
      <w:proofErr w:type="spellEnd"/>
      <w:r w:rsidRPr="00615FBB">
        <w:rPr>
          <w:u w:val="single"/>
        </w:rPr>
        <w:t xml:space="preserve"> Persaud, a planetary scientist at University College London who has written about the meaning of language in space domains, told me.</w:t>
      </w:r>
      <w:r>
        <w:t xml:space="preserve"> </w:t>
      </w:r>
      <w:r w:rsidRPr="00615FBB">
        <w:rPr>
          <w:sz w:val="12"/>
          <w:szCs w:val="12"/>
        </w:rPr>
        <w:t xml:space="preserve">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But bringing God into space exploration, as the concept of manifest destiny does, complicates the issue even further. “It does hurt. This idea of </w:t>
      </w:r>
      <w:proofErr w:type="spellStart"/>
      <w:r w:rsidRPr="00615FBB">
        <w:rPr>
          <w:sz w:val="12"/>
          <w:szCs w:val="12"/>
        </w:rPr>
        <w:t>It’s</w:t>
      </w:r>
      <w:proofErr w:type="spellEnd"/>
      <w:r w:rsidRPr="00615FBB">
        <w:rPr>
          <w:sz w:val="12"/>
          <w:szCs w:val="12"/>
        </w:rPr>
        <w:t xml:space="preserve"> provenance; it’s inspired by God—they are taking it out of a human aspect and saying, ‘Hey, we’re being led by something else, something that’s greater than we are,’” Herrington says. “Take ownership and responsibility for what you’re doing. Don’t say somebody else is making us do it.” The way past manifest destiny and other colonial-era language can be simple: Be specific. Just as crewed is a more accurate word than manned, other phrases could easily sub in for the more outdated ones. “Instead of trying to </w:t>
      </w:r>
      <w:proofErr w:type="gramStart"/>
      <w:r w:rsidRPr="00615FBB">
        <w:rPr>
          <w:sz w:val="12"/>
          <w:szCs w:val="12"/>
        </w:rPr>
        <w:t>say</w:t>
      </w:r>
      <w:proofErr w:type="gramEnd"/>
      <w:r w:rsidRPr="00615FBB">
        <w:rPr>
          <w:sz w:val="12"/>
          <w:szCs w:val="12"/>
        </w:rPr>
        <w:t xml:space="preserve"> ‘settlement on Mars’ or ‘colony on Mars,’ why don't we just say, ‘We sent 12 astronauts to Mars?’” Persaud said. 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nations—space travel is still a nationalist project.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w:t>
      </w:r>
      <w:r>
        <w:t xml:space="preserve"> </w:t>
      </w:r>
      <w:r w:rsidRPr="00615FBB">
        <w:rPr>
          <w:highlight w:val="cyan"/>
          <w:u w:val="single"/>
        </w:rPr>
        <w:t>Language matters.</w:t>
      </w:r>
      <w:r>
        <w:t xml:space="preserve"> </w:t>
      </w:r>
      <w:r w:rsidRPr="00615FBB">
        <w:rPr>
          <w:sz w:val="12"/>
          <w:szCs w:val="12"/>
        </w:rPr>
        <w:t>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22AB7983" w14:textId="77777777" w:rsidR="009653E6" w:rsidRPr="00AC79AC" w:rsidRDefault="009653E6" w:rsidP="009653E6">
      <w:pPr>
        <w:pStyle w:val="Heading4"/>
        <w:rPr>
          <w:rStyle w:val="Style13ptBold"/>
          <w:b/>
          <w:bCs w:val="0"/>
        </w:rPr>
      </w:pPr>
      <w:r>
        <w:rPr>
          <w:rStyle w:val="Style13ptBold"/>
          <w:b/>
        </w:rPr>
        <w:t xml:space="preserve">Our reexamination of rhetoric is uniquely good to resolving forms of white dominance </w:t>
      </w:r>
    </w:p>
    <w:p w14:paraId="2761668A" w14:textId="77777777" w:rsidR="009653E6" w:rsidRDefault="009653E6" w:rsidP="009653E6">
      <w:r w:rsidRPr="001F28D9">
        <w:rPr>
          <w:rStyle w:val="Style13ptBold"/>
        </w:rPr>
        <w:t>Billings 15</w:t>
      </w:r>
      <w:r>
        <w:t>, Linda Billings is a major consultant to NASA in programs such as astrobiology and the planetary defense coordination office. She was a research professor at George Washington University and holds a PhD in mass communications.  August 1</w:t>
      </w:r>
      <w:r w:rsidRPr="001F28D9">
        <w:rPr>
          <w:vertAlign w:val="superscript"/>
        </w:rPr>
        <w:t>st</w:t>
      </w:r>
      <w:r>
        <w:t>, 2015. “</w:t>
      </w:r>
      <w:r w:rsidRPr="001F28D9">
        <w:t>The Inexcusable Jingoism of American Spaceflight Rhetoric</w:t>
      </w:r>
      <w:r>
        <w:t xml:space="preserve">”, </w:t>
      </w:r>
      <w:hyperlink r:id="rId12" w:history="1">
        <w:r w:rsidRPr="00751D9F">
          <w:rPr>
            <w:rStyle w:val="Hyperlink"/>
          </w:rPr>
          <w:t>https://www.scientificamerican.com/article/the-inexcusable-jingoism-of-american-spaceflight-rhetoric/</w:t>
        </w:r>
      </w:hyperlink>
      <w:r>
        <w:t xml:space="preserve"> accessed by </w:t>
      </w:r>
      <w:proofErr w:type="spellStart"/>
      <w:r>
        <w:t>apark</w:t>
      </w:r>
      <w:proofErr w:type="spellEnd"/>
      <w:r>
        <w:t xml:space="preserve"> 2/5/20 </w:t>
      </w:r>
    </w:p>
    <w:p w14:paraId="5EA78EB4" w14:textId="77777777" w:rsidR="009653E6" w:rsidRDefault="009653E6" w:rsidP="009653E6">
      <w:pPr>
        <w:rPr>
          <w:rStyle w:val="StyleUnderline"/>
        </w:rPr>
      </w:pPr>
      <w:r w:rsidRPr="001F28D9">
        <w:rPr>
          <w:rStyle w:val="Emphasis"/>
          <w:highlight w:val="yellow"/>
        </w:rPr>
        <w:t>Rhetoric matters</w:t>
      </w:r>
      <w:r w:rsidRPr="00AC79AC">
        <w:rPr>
          <w:rStyle w:val="StyleUnderline"/>
          <w:highlight w:val="yellow"/>
        </w:rPr>
        <w:t>.</w:t>
      </w:r>
      <w:r w:rsidRPr="00AC79AC">
        <w:rPr>
          <w:rStyle w:val="StyleUnderline"/>
        </w:rPr>
        <w:t xml:space="preserve"> More than 30 years of my own observations, along with results from public opinion surveys over at least as many years, indicate that the </w:t>
      </w:r>
      <w:r w:rsidRPr="00AC79AC">
        <w:rPr>
          <w:rStyle w:val="StyleUnderline"/>
          <w:highlight w:val="yellow"/>
        </w:rPr>
        <w:t>community of American human exploration advocates is</w:t>
      </w:r>
      <w:r w:rsidRPr="00AC79AC">
        <w:rPr>
          <w:rStyle w:val="StyleUnderline"/>
        </w:rPr>
        <w:t xml:space="preserve"> predominantly </w:t>
      </w:r>
      <w:r w:rsidRPr="00AC79AC">
        <w:rPr>
          <w:rStyle w:val="StyleUnderline"/>
          <w:highlight w:val="yellow"/>
        </w:rPr>
        <w:t>white and male</w:t>
      </w:r>
      <w:r w:rsidRPr="00AC79AC">
        <w:rPr>
          <w:rStyle w:val="StyleUnderline"/>
        </w:rPr>
        <w:t xml:space="preserve">. The </w:t>
      </w:r>
      <w:r w:rsidRPr="00AC79AC">
        <w:rPr>
          <w:rStyle w:val="StyleUnderline"/>
          <w:highlight w:val="yellow"/>
        </w:rPr>
        <w:t>rhetoric of frontier conquest and exploitation</w:t>
      </w:r>
      <w:r w:rsidRPr="004C3864">
        <w:rPr>
          <w:rStyle w:val="StyleUnderline"/>
        </w:rPr>
        <w:t xml:space="preserve"> may </w:t>
      </w:r>
      <w:r w:rsidRPr="00AC79AC">
        <w:rPr>
          <w:rStyle w:val="StyleUnderline"/>
          <w:highlight w:val="yellow"/>
        </w:rPr>
        <w:t>appeal to this demographic</w:t>
      </w:r>
      <w:r w:rsidRPr="00AC79AC">
        <w:rPr>
          <w:rStyle w:val="StyleUnderline"/>
        </w:rPr>
        <w:t xml:space="preserve">, but I doubt it has much allure more broadly. Women constitute half of the world's population. </w:t>
      </w:r>
      <w:proofErr w:type="gramStart"/>
      <w:r w:rsidRPr="00AC79AC">
        <w:rPr>
          <w:rStyle w:val="StyleUnderline"/>
        </w:rPr>
        <w:t>A majority of</w:t>
      </w:r>
      <w:proofErr w:type="gramEnd"/>
      <w:r w:rsidRPr="00AC79AC">
        <w:rPr>
          <w:rStyle w:val="StyleUnderline"/>
        </w:rPr>
        <w:t xml:space="preserve"> people on Earth are not American, or European, or “white.” In my many years of critiquing the American rhetoric of manifest destiny, </w:t>
      </w:r>
      <w:r w:rsidRPr="00AC79AC">
        <w:rPr>
          <w:rStyle w:val="StyleUnderline"/>
          <w:highlight w:val="yellow"/>
        </w:rPr>
        <w:t>non-Americans</w:t>
      </w:r>
      <w:r w:rsidRPr="00AC79AC">
        <w:rPr>
          <w:rStyle w:val="StyleUnderline"/>
        </w:rPr>
        <w:t xml:space="preserve"> have repeatedly told me that they </w:t>
      </w:r>
      <w:r w:rsidRPr="00AC79AC">
        <w:rPr>
          <w:rStyle w:val="StyleUnderline"/>
          <w:highlight w:val="yellow"/>
        </w:rPr>
        <w:t>are</w:t>
      </w:r>
      <w:r w:rsidRPr="00AC79AC">
        <w:rPr>
          <w:rStyle w:val="StyleUnderline"/>
        </w:rPr>
        <w:t xml:space="preserve"> baffled, if not </w:t>
      </w:r>
      <w:r w:rsidRPr="00AC79AC">
        <w:rPr>
          <w:rStyle w:val="StyleUnderline"/>
          <w:highlight w:val="yellow"/>
        </w:rPr>
        <w:t>offended, by this rhetoric</w:t>
      </w:r>
      <w:r w:rsidRPr="00AC79AC">
        <w:rPr>
          <w:rStyle w:val="StyleUnderline"/>
        </w:rPr>
        <w:t>.</w:t>
      </w:r>
      <w:r>
        <w:t xml:space="preserve"> Other spacefaring nations take a more pragmatic approach to plans for space. In his foreword to the European Space Directory 2015, </w:t>
      </w:r>
      <w:r w:rsidRPr="00AC79AC">
        <w:rPr>
          <w:rStyle w:val="StyleUnderline"/>
        </w:rPr>
        <w:t xml:space="preserve">European Space Agency director general Jean-Jacques Dordain wrote that the </w:t>
      </w:r>
      <w:r w:rsidRPr="00AC79AC">
        <w:rPr>
          <w:rStyle w:val="StyleUnderline"/>
          <w:highlight w:val="yellow"/>
        </w:rPr>
        <w:t>aim</w:t>
      </w:r>
      <w:r w:rsidRPr="00AC79AC">
        <w:rPr>
          <w:rStyle w:val="StyleUnderline"/>
        </w:rPr>
        <w:t xml:space="preserve"> of his agency </w:t>
      </w:r>
      <w:r w:rsidRPr="00AC79AC">
        <w:rPr>
          <w:rStyle w:val="StyleUnderline"/>
          <w:highlight w:val="yellow"/>
        </w:rPr>
        <w:t>is to</w:t>
      </w:r>
      <w:r w:rsidRPr="00AC79AC">
        <w:rPr>
          <w:rStyle w:val="StyleUnderline"/>
        </w:rPr>
        <w:t xml:space="preserve"> “maintain its role as one of the world-leading space institutions, addressing its key relationships with its partners and its efficiency.” The Japan Aerospace Exploration Agency's slogan is “</w:t>
      </w:r>
      <w:r w:rsidRPr="00AC79AC">
        <w:rPr>
          <w:rStyle w:val="StyleUnderline"/>
          <w:highlight w:val="yellow"/>
        </w:rPr>
        <w:t>explore to realize</w:t>
      </w:r>
      <w:r w:rsidRPr="00AC79AC">
        <w:rPr>
          <w:rStyle w:val="StyleUnderline"/>
        </w:rPr>
        <w:t>,” expressing “our philosophy of becoming an agency of realizing a safe and affluent society.” At a time when the U.S. needs to be building sustainable partnerships with other nations to continue exploring space, “</w:t>
      </w:r>
      <w:r w:rsidRPr="00AC79AC">
        <w:rPr>
          <w:rStyle w:val="StyleUnderline"/>
          <w:highlight w:val="yellow"/>
        </w:rPr>
        <w:t>USA, Number One!” is not a good way to start</w:t>
      </w:r>
      <w:r w:rsidRPr="00AC79AC">
        <w:rPr>
          <w:rStyle w:val="StyleUnderline"/>
        </w:rPr>
        <w:t xml:space="preserve"> productive </w:t>
      </w:r>
      <w:r w:rsidRPr="00AC79AC">
        <w:rPr>
          <w:rStyle w:val="StyleUnderline"/>
          <w:highlight w:val="yellow"/>
        </w:rPr>
        <w:t>conversations</w:t>
      </w:r>
      <w:r w:rsidRPr="00AC79AC">
        <w:rPr>
          <w:rStyle w:val="StyleUnderline"/>
        </w:rPr>
        <w:t xml:space="preserve">. </w:t>
      </w:r>
      <w:r>
        <w:t xml:space="preserve">In a 2012 paper Jacques </w:t>
      </w:r>
      <w:proofErr w:type="spellStart"/>
      <w:r>
        <w:t>Blamont</w:t>
      </w:r>
      <w:proofErr w:type="spellEnd"/>
      <w:r>
        <w:t xml:space="preserve">, a founding director of the French space agency CNES, argued that people are losing interest in the human exploration of space “because spacefaring nations, and especially the USA, have clung on to outmoded cold war ways of thinking about it. </w:t>
      </w:r>
      <w:r w:rsidRPr="00AC79AC">
        <w:rPr>
          <w:rStyle w:val="StyleUnderline"/>
          <w:highlight w:val="yellow"/>
        </w:rPr>
        <w:t>The US attitude of ‘command’ over its international partners will no longer work</w:t>
      </w:r>
      <w:r w:rsidRPr="00AC79AC">
        <w:rPr>
          <w:rStyle w:val="StyleUnderline"/>
        </w:rPr>
        <w:t xml:space="preserve">.” </w:t>
      </w:r>
      <w:r w:rsidRPr="00AC79AC">
        <w:rPr>
          <w:rStyle w:val="StyleUnderline"/>
          <w:highlight w:val="yellow"/>
        </w:rPr>
        <w:t>It is time</w:t>
      </w:r>
      <w:r w:rsidRPr="00AC79AC">
        <w:rPr>
          <w:rStyle w:val="StyleUnderline"/>
        </w:rPr>
        <w:t xml:space="preserve"> for human spaceflight space advocates </w:t>
      </w:r>
      <w:r w:rsidRPr="00AC79AC">
        <w:rPr>
          <w:rStyle w:val="StyleUnderline"/>
          <w:highlight w:val="yellow"/>
        </w:rPr>
        <w:t>to reexamine</w:t>
      </w:r>
      <w:r w:rsidRPr="00AC79AC">
        <w:rPr>
          <w:rStyle w:val="StyleUnderline"/>
        </w:rPr>
        <w:t xml:space="preserve"> their </w:t>
      </w:r>
      <w:r w:rsidRPr="00AC79AC">
        <w:rPr>
          <w:rStyle w:val="StyleUnderline"/>
          <w:highlight w:val="yellow"/>
        </w:rPr>
        <w:t>rhetoric</w:t>
      </w:r>
      <w:r w:rsidRPr="00AC79AC">
        <w:rPr>
          <w:rStyle w:val="StyleUnderline"/>
        </w:rPr>
        <w:t>—to think about what these words mean to the vast variety of people who are not American, not white, not male, and not interested in moving to Mars.</w:t>
      </w:r>
    </w:p>
    <w:p w14:paraId="6E6CB47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53E6"/>
    <w:rsid w:val="000139A3"/>
    <w:rsid w:val="00100833"/>
    <w:rsid w:val="00104529"/>
    <w:rsid w:val="00105942"/>
    <w:rsid w:val="00107396"/>
    <w:rsid w:val="00144A4C"/>
    <w:rsid w:val="00176AB0"/>
    <w:rsid w:val="00177B7D"/>
    <w:rsid w:val="0018322D"/>
    <w:rsid w:val="001B5776"/>
    <w:rsid w:val="001E527A"/>
    <w:rsid w:val="001F78CE"/>
    <w:rsid w:val="002101B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53E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B2A3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F9386"/>
  <w15:chartTrackingRefBased/>
  <w15:docId w15:val="{FA375249-CF42-42CE-9426-98CC4C68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53E6"/>
    <w:rPr>
      <w:rFonts w:ascii="Calibri" w:hAnsi="Calibri"/>
    </w:rPr>
  </w:style>
  <w:style w:type="paragraph" w:styleId="Heading1">
    <w:name w:val="heading 1"/>
    <w:aliases w:val="Pocket"/>
    <w:basedOn w:val="Normal"/>
    <w:next w:val="Normal"/>
    <w:link w:val="Heading1Char"/>
    <w:qFormat/>
    <w:rsid w:val="009653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53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53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9653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53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3E6"/>
  </w:style>
  <w:style w:type="character" w:customStyle="1" w:styleId="Heading1Char">
    <w:name w:val="Heading 1 Char"/>
    <w:aliases w:val="Pocket Char"/>
    <w:basedOn w:val="DefaultParagraphFont"/>
    <w:link w:val="Heading1"/>
    <w:rsid w:val="009653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53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53E6"/>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9653E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9653E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9653E6"/>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9653E6"/>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9653E6"/>
    <w:rPr>
      <w:color w:val="auto"/>
      <w:u w:val="none"/>
    </w:rPr>
  </w:style>
  <w:style w:type="character" w:styleId="FollowedHyperlink">
    <w:name w:val="FollowedHyperlink"/>
    <w:basedOn w:val="DefaultParagraphFont"/>
    <w:uiPriority w:val="99"/>
    <w:semiHidden/>
    <w:unhideWhenUsed/>
    <w:rsid w:val="009653E6"/>
    <w:rPr>
      <w:color w:val="auto"/>
      <w:u w:val="non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9653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autoRedefine/>
    <w:uiPriority w:val="7"/>
    <w:qFormat/>
    <w:rsid w:val="009653E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9653E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0363452032000156190?journalCode=rced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rack5.mixtape.moe/qdkkdt.pdf" TargetMode="External"/><Relationship Id="rId12" Type="http://schemas.openxmlformats.org/officeDocument/2006/relationships/hyperlink" Target="https://www.scientificamerican.com/article/the-inexcusable-jingoism-of-american-spaceflight-rhetor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iticaltheoryindex.org/assets/CarceralCapitalism---Wang-Jackie.pdf" TargetMode="External"/><Relationship Id="rId11" Type="http://schemas.openxmlformats.org/officeDocument/2006/relationships/hyperlink" Target="https://www.theatlantic.com/science/archive/2020/09/manifest-destiny-trump-space-exploration/612439/" TargetMode="External"/><Relationship Id="rId5" Type="http://schemas.openxmlformats.org/officeDocument/2006/relationships/webSettings" Target="webSettings.xml"/><Relationship Id="rId10" Type="http://schemas.openxmlformats.org/officeDocument/2006/relationships/hyperlink" Target="http://www.self.com/story/donald-trump-mental-health-speculation" TargetMode="External"/><Relationship Id="rId4" Type="http://schemas.openxmlformats.org/officeDocument/2006/relationships/settings" Target="settings.xml"/><Relationship Id="rId9" Type="http://schemas.openxmlformats.org/officeDocument/2006/relationships/hyperlink" Target="https://www.medicinenet.com/what_is_a_delusion_of_grandeur/article.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14121</Words>
  <Characters>80492</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3</cp:revision>
  <dcterms:created xsi:type="dcterms:W3CDTF">2022-02-19T22:39:00Z</dcterms:created>
  <dcterms:modified xsi:type="dcterms:W3CDTF">2022-02-19T22:52:00Z</dcterms:modified>
</cp:coreProperties>
</file>