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DF8A4" w14:textId="1A84D254" w:rsidR="00E42E4C" w:rsidRDefault="002B270A" w:rsidP="002B270A">
      <w:pPr>
        <w:pStyle w:val="Heading2"/>
      </w:pPr>
      <w:r>
        <w:t>1ac</w:t>
      </w:r>
    </w:p>
    <w:p w14:paraId="45573441" w14:textId="77777777" w:rsidR="002B270A" w:rsidRPr="006501D5" w:rsidRDefault="002B270A" w:rsidP="002B270A">
      <w:pPr>
        <w:pStyle w:val="Heading3"/>
        <w:rPr>
          <w:rStyle w:val="Emphasis"/>
          <w:b/>
          <w:iCs w:val="0"/>
        </w:rPr>
      </w:pPr>
      <w:r>
        <w:lastRenderedPageBreak/>
        <w:t>Contention 1: the Space Industrial Complex</w:t>
      </w:r>
    </w:p>
    <w:p w14:paraId="3D7C73F6" w14:textId="77777777" w:rsidR="002B270A" w:rsidRDefault="002B270A" w:rsidP="002B270A">
      <w:pPr>
        <w:pStyle w:val="Heading4"/>
      </w:pPr>
      <w:r>
        <w:t>Private space activity is expanding, 2022 is the crucial year to demonstrate profitability</w:t>
      </w:r>
    </w:p>
    <w:p w14:paraId="6A796FBE" w14:textId="77777777" w:rsidR="002B270A" w:rsidRPr="00CB6CFC" w:rsidRDefault="002B270A" w:rsidP="002B270A">
      <w:pPr>
        <w:rPr>
          <w:rStyle w:val="Style13ptBold"/>
        </w:rPr>
      </w:pPr>
      <w:r w:rsidRPr="00CB6CFC">
        <w:rPr>
          <w:rStyle w:val="Style13ptBold"/>
        </w:rPr>
        <w:t>Kramer 1-4-22</w:t>
      </w:r>
    </w:p>
    <w:p w14:paraId="30DAF097" w14:textId="5FC65DB6" w:rsidR="002B270A" w:rsidRDefault="002B270A" w:rsidP="002B270A">
      <w:pPr>
        <w:rPr>
          <w:sz w:val="16"/>
        </w:rPr>
      </w:pPr>
      <w:r w:rsidRPr="00CB6CFC">
        <w:rPr>
          <w:sz w:val="16"/>
          <w:lang w:val="es-ES"/>
        </w:rPr>
        <w:t>(</w:t>
      </w:r>
      <w:r w:rsidR="008028DF" w:rsidRPr="00CB6CFC">
        <w:rPr>
          <w:sz w:val="16"/>
          <w:lang w:val="es-ES"/>
        </w:rPr>
        <w:t>Miriam</w:t>
      </w:r>
      <w:r w:rsidR="008028DF">
        <w:rPr>
          <w:sz w:val="16"/>
          <w:lang w:val="es-ES"/>
        </w:rPr>
        <w:t xml:space="preserve"> </w:t>
      </w:r>
      <w:proofErr w:type="spellStart"/>
      <w:r w:rsidR="008028DF">
        <w:rPr>
          <w:sz w:val="16"/>
          <w:lang w:val="es-ES"/>
        </w:rPr>
        <w:t>Kramer</w:t>
      </w:r>
      <w:proofErr w:type="spellEnd"/>
      <w:r w:rsidR="008028DF">
        <w:rPr>
          <w:sz w:val="16"/>
          <w:lang w:val="es-ES"/>
        </w:rPr>
        <w:t xml:space="preserve"> </w:t>
      </w:r>
      <w:proofErr w:type="spellStart"/>
      <w:r w:rsidR="008028DF" w:rsidRPr="004B2943">
        <w:rPr>
          <w:sz w:val="16"/>
          <w:lang w:val="es-ES"/>
        </w:rPr>
        <w:t>is</w:t>
      </w:r>
      <w:proofErr w:type="spellEnd"/>
      <w:r w:rsidR="008028DF" w:rsidRPr="004B2943">
        <w:rPr>
          <w:sz w:val="16"/>
          <w:lang w:val="es-ES"/>
        </w:rPr>
        <w:t xml:space="preserve"> </w:t>
      </w:r>
      <w:proofErr w:type="spellStart"/>
      <w:r w:rsidR="008028DF" w:rsidRPr="004B2943">
        <w:rPr>
          <w:sz w:val="16"/>
          <w:lang w:val="es-ES"/>
        </w:rPr>
        <w:t>the</w:t>
      </w:r>
      <w:proofErr w:type="spellEnd"/>
      <w:r w:rsidR="008028DF" w:rsidRPr="004B2943">
        <w:rPr>
          <w:sz w:val="16"/>
          <w:lang w:val="es-ES"/>
        </w:rPr>
        <w:t xml:space="preserve"> </w:t>
      </w:r>
      <w:proofErr w:type="spellStart"/>
      <w:r w:rsidR="008028DF" w:rsidRPr="004B2943">
        <w:rPr>
          <w:sz w:val="16"/>
          <w:lang w:val="es-ES"/>
        </w:rPr>
        <w:t>space</w:t>
      </w:r>
      <w:proofErr w:type="spellEnd"/>
      <w:r w:rsidR="008028DF" w:rsidRPr="004B2943">
        <w:rPr>
          <w:sz w:val="16"/>
          <w:lang w:val="es-ES"/>
        </w:rPr>
        <w:t xml:space="preserve"> </w:t>
      </w:r>
      <w:proofErr w:type="spellStart"/>
      <w:r w:rsidR="008028DF" w:rsidRPr="004B2943">
        <w:rPr>
          <w:sz w:val="16"/>
          <w:lang w:val="es-ES"/>
        </w:rPr>
        <w:t>reporter</w:t>
      </w:r>
      <w:proofErr w:type="spellEnd"/>
      <w:r w:rsidR="008028DF" w:rsidRPr="004B2943">
        <w:rPr>
          <w:sz w:val="16"/>
          <w:lang w:val="es-ES"/>
        </w:rPr>
        <w:t xml:space="preserve"> </w:t>
      </w:r>
      <w:proofErr w:type="spellStart"/>
      <w:r w:rsidR="008028DF" w:rsidRPr="004B2943">
        <w:rPr>
          <w:sz w:val="16"/>
          <w:lang w:val="es-ES"/>
        </w:rPr>
        <w:t>for</w:t>
      </w:r>
      <w:proofErr w:type="spellEnd"/>
      <w:r w:rsidR="008028DF" w:rsidRPr="004B2943">
        <w:rPr>
          <w:sz w:val="16"/>
          <w:lang w:val="es-ES"/>
        </w:rPr>
        <w:t xml:space="preserve"> </w:t>
      </w:r>
      <w:proofErr w:type="spellStart"/>
      <w:r w:rsidR="008028DF" w:rsidRPr="004B2943">
        <w:rPr>
          <w:sz w:val="16"/>
          <w:lang w:val="es-ES"/>
        </w:rPr>
        <w:t>Axios</w:t>
      </w:r>
      <w:proofErr w:type="spellEnd"/>
      <w:r w:rsidR="008028DF" w:rsidRPr="004B2943">
        <w:rPr>
          <w:sz w:val="16"/>
          <w:lang w:val="es-ES"/>
        </w:rPr>
        <w:t xml:space="preserve">. </w:t>
      </w:r>
      <w:proofErr w:type="spellStart"/>
      <w:r w:rsidR="008028DF" w:rsidRPr="004B2943">
        <w:rPr>
          <w:sz w:val="16"/>
          <w:lang w:val="es-ES"/>
        </w:rPr>
        <w:t>She</w:t>
      </w:r>
      <w:proofErr w:type="spellEnd"/>
      <w:r w:rsidR="008028DF" w:rsidRPr="004B2943">
        <w:rPr>
          <w:sz w:val="16"/>
          <w:lang w:val="es-ES"/>
        </w:rPr>
        <w:t xml:space="preserve"> </w:t>
      </w:r>
      <w:proofErr w:type="spellStart"/>
      <w:r w:rsidR="008028DF" w:rsidRPr="004B2943">
        <w:rPr>
          <w:sz w:val="16"/>
          <w:lang w:val="es-ES"/>
        </w:rPr>
        <w:t>is</w:t>
      </w:r>
      <w:proofErr w:type="spellEnd"/>
      <w:r w:rsidR="008028DF" w:rsidRPr="004B2943">
        <w:rPr>
          <w:sz w:val="16"/>
          <w:lang w:val="es-ES"/>
        </w:rPr>
        <w:t xml:space="preserve"> </w:t>
      </w:r>
      <w:proofErr w:type="spellStart"/>
      <w:r w:rsidR="008028DF" w:rsidRPr="004B2943">
        <w:rPr>
          <w:sz w:val="16"/>
          <w:lang w:val="es-ES"/>
        </w:rPr>
        <w:t>the</w:t>
      </w:r>
      <w:proofErr w:type="spellEnd"/>
      <w:r w:rsidR="008028DF" w:rsidRPr="004B2943">
        <w:rPr>
          <w:sz w:val="16"/>
          <w:lang w:val="es-ES"/>
        </w:rPr>
        <w:t xml:space="preserve"> </w:t>
      </w:r>
      <w:proofErr w:type="spellStart"/>
      <w:r w:rsidR="008028DF" w:rsidRPr="004B2943">
        <w:rPr>
          <w:sz w:val="16"/>
          <w:lang w:val="es-ES"/>
        </w:rPr>
        <w:t>author</w:t>
      </w:r>
      <w:proofErr w:type="spellEnd"/>
      <w:r w:rsidR="008028DF" w:rsidRPr="004B2943">
        <w:rPr>
          <w:sz w:val="16"/>
          <w:lang w:val="es-ES"/>
        </w:rPr>
        <w:t xml:space="preserve"> of </w:t>
      </w:r>
      <w:proofErr w:type="spellStart"/>
      <w:r w:rsidR="008028DF" w:rsidRPr="004B2943">
        <w:rPr>
          <w:sz w:val="16"/>
          <w:lang w:val="es-ES"/>
        </w:rPr>
        <w:t>the</w:t>
      </w:r>
      <w:proofErr w:type="spellEnd"/>
      <w:r w:rsidR="008028DF" w:rsidRPr="004B2943">
        <w:rPr>
          <w:sz w:val="16"/>
          <w:lang w:val="es-ES"/>
        </w:rPr>
        <w:t xml:space="preserve"> </w:t>
      </w:r>
      <w:proofErr w:type="spellStart"/>
      <w:r w:rsidR="008028DF" w:rsidRPr="004B2943">
        <w:rPr>
          <w:sz w:val="16"/>
          <w:lang w:val="es-ES"/>
        </w:rPr>
        <w:t>weekly</w:t>
      </w:r>
      <w:proofErr w:type="spellEnd"/>
      <w:r w:rsidR="008028DF" w:rsidRPr="004B2943">
        <w:rPr>
          <w:sz w:val="16"/>
          <w:lang w:val="es-ES"/>
        </w:rPr>
        <w:t xml:space="preserve"> </w:t>
      </w:r>
      <w:proofErr w:type="spellStart"/>
      <w:r w:rsidR="008028DF" w:rsidRPr="004B2943">
        <w:rPr>
          <w:sz w:val="16"/>
          <w:lang w:val="es-ES"/>
        </w:rPr>
        <w:t>Axios</w:t>
      </w:r>
      <w:proofErr w:type="spellEnd"/>
      <w:r w:rsidR="008028DF" w:rsidRPr="004B2943">
        <w:rPr>
          <w:sz w:val="16"/>
          <w:lang w:val="es-ES"/>
        </w:rPr>
        <w:t xml:space="preserve"> </w:t>
      </w:r>
      <w:proofErr w:type="spellStart"/>
      <w:r w:rsidR="008028DF" w:rsidRPr="004B2943">
        <w:rPr>
          <w:sz w:val="16"/>
          <w:lang w:val="es-ES"/>
        </w:rPr>
        <w:t>Space</w:t>
      </w:r>
      <w:proofErr w:type="spellEnd"/>
      <w:r w:rsidR="008028DF" w:rsidRPr="004B2943">
        <w:rPr>
          <w:sz w:val="16"/>
          <w:lang w:val="es-ES"/>
        </w:rPr>
        <w:t xml:space="preserve"> </w:t>
      </w:r>
      <w:proofErr w:type="spellStart"/>
      <w:r w:rsidR="008028DF" w:rsidRPr="004B2943">
        <w:rPr>
          <w:sz w:val="16"/>
          <w:lang w:val="es-ES"/>
        </w:rPr>
        <w:t>newsletter</w:t>
      </w:r>
      <w:proofErr w:type="spellEnd"/>
      <w:r w:rsidR="008028DF" w:rsidRPr="004B2943">
        <w:rPr>
          <w:sz w:val="16"/>
          <w:lang w:val="es-ES"/>
        </w:rPr>
        <w:t xml:space="preserve"> and </w:t>
      </w:r>
      <w:proofErr w:type="spellStart"/>
      <w:r w:rsidR="008028DF" w:rsidRPr="004B2943">
        <w:rPr>
          <w:sz w:val="16"/>
          <w:lang w:val="es-ES"/>
        </w:rPr>
        <w:t>covers</w:t>
      </w:r>
      <w:proofErr w:type="spellEnd"/>
      <w:r w:rsidR="008028DF" w:rsidRPr="004B2943">
        <w:rPr>
          <w:sz w:val="16"/>
          <w:lang w:val="es-ES"/>
        </w:rPr>
        <w:t xml:space="preserve"> </w:t>
      </w:r>
      <w:proofErr w:type="spellStart"/>
      <w:r w:rsidR="008028DF" w:rsidRPr="004B2943">
        <w:rPr>
          <w:sz w:val="16"/>
          <w:lang w:val="es-ES"/>
        </w:rPr>
        <w:t>the</w:t>
      </w:r>
      <w:proofErr w:type="spellEnd"/>
      <w:r w:rsidR="008028DF" w:rsidRPr="004B2943">
        <w:rPr>
          <w:sz w:val="16"/>
          <w:lang w:val="es-ES"/>
        </w:rPr>
        <w:t xml:space="preserve"> </w:t>
      </w:r>
      <w:proofErr w:type="spellStart"/>
      <w:r w:rsidR="008028DF" w:rsidRPr="004B2943">
        <w:rPr>
          <w:sz w:val="16"/>
          <w:lang w:val="es-ES"/>
        </w:rPr>
        <w:t>science</w:t>
      </w:r>
      <w:proofErr w:type="spellEnd"/>
      <w:r w:rsidR="008028DF" w:rsidRPr="004B2943">
        <w:rPr>
          <w:sz w:val="16"/>
          <w:lang w:val="es-ES"/>
        </w:rPr>
        <w:t xml:space="preserve"> and </w:t>
      </w:r>
      <w:proofErr w:type="spellStart"/>
      <w:r w:rsidR="008028DF" w:rsidRPr="004B2943">
        <w:rPr>
          <w:sz w:val="16"/>
          <w:lang w:val="es-ES"/>
        </w:rPr>
        <w:t>business</w:t>
      </w:r>
      <w:proofErr w:type="spellEnd"/>
      <w:r w:rsidR="008028DF" w:rsidRPr="004B2943">
        <w:rPr>
          <w:sz w:val="16"/>
          <w:lang w:val="es-ES"/>
        </w:rPr>
        <w:t xml:space="preserve"> of </w:t>
      </w:r>
      <w:proofErr w:type="spellStart"/>
      <w:r w:rsidR="008028DF" w:rsidRPr="004B2943">
        <w:rPr>
          <w:sz w:val="16"/>
          <w:lang w:val="es-ES"/>
        </w:rPr>
        <w:t>space</w:t>
      </w:r>
      <w:proofErr w:type="spellEnd"/>
      <w:r w:rsidR="008028DF">
        <w:rPr>
          <w:sz w:val="16"/>
          <w:lang w:val="es-ES"/>
        </w:rPr>
        <w:t>. “</w:t>
      </w:r>
      <w:proofErr w:type="spellStart"/>
      <w:r w:rsidR="008028DF">
        <w:rPr>
          <w:sz w:val="16"/>
          <w:lang w:val="es-ES"/>
        </w:rPr>
        <w:t>Private</w:t>
      </w:r>
      <w:proofErr w:type="spellEnd"/>
      <w:r w:rsidR="008028DF">
        <w:rPr>
          <w:sz w:val="16"/>
          <w:lang w:val="es-ES"/>
        </w:rPr>
        <w:t xml:space="preserve"> </w:t>
      </w:r>
      <w:proofErr w:type="spellStart"/>
      <w:r w:rsidR="008028DF">
        <w:rPr>
          <w:sz w:val="16"/>
          <w:lang w:val="es-ES"/>
        </w:rPr>
        <w:t>space</w:t>
      </w:r>
      <w:proofErr w:type="spellEnd"/>
      <w:r w:rsidR="008028DF">
        <w:rPr>
          <w:sz w:val="16"/>
          <w:lang w:val="es-ES"/>
        </w:rPr>
        <w:t xml:space="preserve"> </w:t>
      </w:r>
      <w:proofErr w:type="spellStart"/>
      <w:r w:rsidR="008028DF">
        <w:rPr>
          <w:sz w:val="16"/>
          <w:lang w:val="es-ES"/>
        </w:rPr>
        <w:t>companies</w:t>
      </w:r>
      <w:proofErr w:type="spellEnd"/>
      <w:r w:rsidR="008028DF">
        <w:rPr>
          <w:sz w:val="16"/>
          <w:lang w:val="es-ES"/>
        </w:rPr>
        <w:t xml:space="preserve">’ 2022 </w:t>
      </w:r>
      <w:proofErr w:type="spellStart"/>
      <w:r w:rsidR="008028DF">
        <w:rPr>
          <w:sz w:val="16"/>
          <w:lang w:val="es-ES"/>
        </w:rPr>
        <w:t>promises</w:t>
      </w:r>
      <w:proofErr w:type="spellEnd"/>
      <w:r w:rsidR="008028DF">
        <w:rPr>
          <w:sz w:val="16"/>
          <w:lang w:val="es-ES"/>
        </w:rPr>
        <w:t xml:space="preserve"> to </w:t>
      </w:r>
      <w:proofErr w:type="spellStart"/>
      <w:r w:rsidR="008028DF">
        <w:rPr>
          <w:sz w:val="16"/>
          <w:lang w:val="es-ES"/>
        </w:rPr>
        <w:t>keep</w:t>
      </w:r>
      <w:proofErr w:type="spellEnd"/>
      <w:r w:rsidR="008028DF">
        <w:rPr>
          <w:sz w:val="16"/>
          <w:lang w:val="es-ES"/>
        </w:rPr>
        <w:t xml:space="preserve">.” </w:t>
      </w:r>
      <w:proofErr w:type="spellStart"/>
      <w:r w:rsidR="008028DF">
        <w:rPr>
          <w:sz w:val="16"/>
          <w:lang w:val="es-ES"/>
        </w:rPr>
        <w:t>Axios</w:t>
      </w:r>
      <w:proofErr w:type="spellEnd"/>
      <w:r w:rsidR="008028DF">
        <w:rPr>
          <w:sz w:val="16"/>
          <w:lang w:val="es-ES"/>
        </w:rPr>
        <w:t xml:space="preserve">. </w:t>
      </w:r>
      <w:proofErr w:type="spellStart"/>
      <w:r w:rsidR="008028DF">
        <w:rPr>
          <w:sz w:val="16"/>
          <w:lang w:val="es-ES"/>
        </w:rPr>
        <w:t>January</w:t>
      </w:r>
      <w:proofErr w:type="spellEnd"/>
      <w:r w:rsidR="008028DF">
        <w:rPr>
          <w:sz w:val="16"/>
          <w:lang w:val="es-ES"/>
        </w:rPr>
        <w:t xml:space="preserve"> 4, 2022.</w:t>
      </w:r>
      <w:r w:rsidR="008028DF" w:rsidRPr="00CB6CFC">
        <w:rPr>
          <w:sz w:val="16"/>
          <w:lang w:val="es-ES"/>
        </w:rPr>
        <w:t xml:space="preserve"> https://www.axios.com/private-human-spaceflight-2022-8ec6082a-e3ae-4d6b-8073-3f8af3e7e2a5.html)</w:t>
      </w: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B2582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5A4CA380" w14:textId="77777777" w:rsidR="002B270A" w:rsidRDefault="002B270A" w:rsidP="002B270A">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49294CC0" w14:textId="77777777" w:rsidR="002B270A" w:rsidRPr="00894FCE" w:rsidRDefault="002B270A" w:rsidP="002B270A">
      <w:pPr>
        <w:rPr>
          <w:rStyle w:val="Style13ptBold"/>
        </w:rPr>
      </w:pPr>
      <w:r w:rsidRPr="00894FCE">
        <w:rPr>
          <w:rStyle w:val="Style13ptBold"/>
        </w:rPr>
        <w:t>Penny 20</w:t>
      </w:r>
    </w:p>
    <w:p w14:paraId="50724721" w14:textId="77777777" w:rsidR="002B270A" w:rsidRPr="00ED54B0" w:rsidRDefault="002B270A" w:rsidP="002B270A">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4B1F8D9C" w14:textId="77777777" w:rsidR="002B270A" w:rsidRDefault="002B270A" w:rsidP="002B270A">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ED5156">
        <w:rPr>
          <w:rStyle w:val="Emphasis"/>
          <w:highlight w:val="green"/>
        </w:rPr>
        <w:lastRenderedPageBreak/>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proofErr w:type="gramStart"/>
      <w:r w:rsidRPr="00ED5156">
        <w:rPr>
          <w:rStyle w:val="Emphasis"/>
        </w:rPr>
        <w:t>oligarchies</w:t>
      </w:r>
      <w:proofErr w:type="gramEnd"/>
      <w:r w:rsidRPr="00ED5156">
        <w:rPr>
          <w:rStyle w:val="Emphasis"/>
        </w:rPr>
        <w:t xml:space="preserve">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proofErr w:type="gramStart"/>
      <w:r w:rsidRPr="00ED5156">
        <w:rPr>
          <w:rStyle w:val="Emphasis"/>
        </w:rPr>
        <w:t>In reality, the</w:t>
      </w:r>
      <w:proofErr w:type="gramEnd"/>
      <w:r w:rsidRPr="00ED5156">
        <w:rPr>
          <w:rStyle w:val="Emphasis"/>
        </w:rPr>
        <w:t xml:space="preserve"> two visions go hand in hand. </w:t>
      </w:r>
      <w:r w:rsidRPr="00ED5156">
        <w:rPr>
          <w:rStyle w:val="Emphasis"/>
          <w:highlight w:val="green"/>
        </w:rPr>
        <w:t xml:space="preserve">Military might physically </w:t>
      </w:r>
      <w:proofErr w:type="gramStart"/>
      <w:r w:rsidRPr="00ED5156">
        <w:rPr>
          <w:rStyle w:val="Emphasis"/>
          <w:highlight w:val="green"/>
        </w:rPr>
        <w:t>captures</w:t>
      </w:r>
      <w:proofErr w:type="gramEnd"/>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w:t>
      </w:r>
      <w:r w:rsidRPr="00ED5156">
        <w:rPr>
          <w:rStyle w:val="StyleUnderline"/>
          <w:rFonts w:ascii="Times New Roman" w:hAnsi="Times New Roman" w:cs="Times New Roman"/>
        </w:rPr>
        <w:t> </w:t>
      </w:r>
      <w:r w:rsidRPr="00ED5156">
        <w:rPr>
          <w:rStyle w:val="StyleUnderline"/>
          <w:rFonts w:cs="Georgia"/>
        </w:rPr>
        <w:t>—</w:t>
      </w:r>
      <w:r w:rsidRPr="00ED5156">
        <w:rPr>
          <w:rStyle w:val="StyleUnderline"/>
          <w:rFonts w:ascii="Times New Roman" w:hAnsi="Times New Roman" w:cs="Times New Roman"/>
        </w:rPr>
        <w:t> </w:t>
      </w:r>
      <w:r w:rsidRPr="00ED5156">
        <w:rPr>
          <w:rStyle w:val="StyleUnderline"/>
        </w:rPr>
        <w:t>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14888499" w14:textId="77777777" w:rsidR="002B270A" w:rsidRPr="00073FF2" w:rsidRDefault="002B270A" w:rsidP="002B270A">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4539CC6" w14:textId="77777777" w:rsidR="002B270A" w:rsidRPr="00073FF2" w:rsidRDefault="002B270A" w:rsidP="002B270A">
      <w:pPr>
        <w:rPr>
          <w:rStyle w:val="Style13ptBold"/>
        </w:rPr>
      </w:pPr>
      <w:r w:rsidRPr="00073FF2">
        <w:rPr>
          <w:rStyle w:val="Style13ptBold"/>
        </w:rPr>
        <w:t>Marx 20</w:t>
      </w:r>
    </w:p>
    <w:p w14:paraId="26B244CD" w14:textId="77777777" w:rsidR="002B270A" w:rsidRPr="00073FF2" w:rsidRDefault="002B270A" w:rsidP="002B270A">
      <w:pPr>
        <w:rPr>
          <w:sz w:val="16"/>
        </w:rPr>
      </w:pPr>
      <w:r w:rsidRPr="00073FF2">
        <w:rPr>
          <w:sz w:val="16"/>
        </w:rPr>
        <w:t xml:space="preserve">(Paris Marx is a freelance writer, host of left-wing tech podcast Tech Won't Save Us, and editor of Radical Urbanist. </w:t>
      </w:r>
      <w:hyperlink r:id="rId10" w:history="1">
        <w:r w:rsidRPr="00073FF2">
          <w:rPr>
            <w:rStyle w:val="Hyperlink"/>
            <w:sz w:val="16"/>
          </w:rPr>
          <w:t>https://www.jacobinmag.com/2020/06/spacex-elon-musk-jeff-bezos-capitalism</w:t>
        </w:r>
      </w:hyperlink>
      <w:r w:rsidRPr="00073FF2">
        <w:rPr>
          <w:sz w:val="16"/>
        </w:rPr>
        <w:t>, 6-8)</w:t>
      </w:r>
    </w:p>
    <w:p w14:paraId="20064364" w14:textId="77777777" w:rsidR="002B270A" w:rsidRPr="00073FF2" w:rsidRDefault="002B270A" w:rsidP="002B270A">
      <w:pPr>
        <w:rPr>
          <w:rStyle w:val="StyleUnderline"/>
        </w:rPr>
      </w:pPr>
      <w:r w:rsidRPr="00073FF2">
        <w:rPr>
          <w:rStyle w:val="StyleUnderline"/>
        </w:rPr>
        <w:lastRenderedPageBreak/>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 xml:space="preserve">have little stake in the well-being of </w:t>
      </w:r>
      <w:proofErr w:type="gramStart"/>
      <w:r w:rsidRPr="00487035">
        <w:rPr>
          <w:rStyle w:val="Emphasis"/>
          <w:highlight w:val="green"/>
        </w:rPr>
        <w:t>the majority</w:t>
      </w:r>
      <w:r w:rsidRPr="00073FF2">
        <w:rPr>
          <w:rStyle w:val="Emphasis"/>
        </w:rPr>
        <w:t xml:space="preserve"> of</w:t>
      </w:r>
      <w:proofErr w:type="gramEnd"/>
      <w:r w:rsidRPr="00073FF2">
        <w:rPr>
          <w:rStyle w:val="Emphasis"/>
        </w:rPr>
        <w:t xml:space="preserve">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w:t>
      </w:r>
      <w:proofErr w:type="gramStart"/>
      <w:r w:rsidRPr="00487035">
        <w:rPr>
          <w:rStyle w:val="StyleUnderline"/>
          <w:highlight w:val="green"/>
        </w:rPr>
        <w:t>empires</w:t>
      </w:r>
      <w:proofErr w:type="gramEnd"/>
      <w:r w:rsidRPr="00487035">
        <w:rPr>
          <w:rStyle w:val="StyleUnderline"/>
          <w:highlight w:val="green"/>
        </w:rPr>
        <w:t xml:space="preserve">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w:t>
      </w:r>
      <w:proofErr w:type="gramStart"/>
      <w:r w:rsidRPr="00073FF2">
        <w:rPr>
          <w:sz w:val="16"/>
        </w:rPr>
        <w:t>SpaceX</w:t>
      </w:r>
      <w:proofErr w:type="gramEnd"/>
      <w:r w:rsidRPr="00073FF2">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w:t>
      </w:r>
      <w:proofErr w:type="gramStart"/>
      <w:r w:rsidRPr="00073FF2">
        <w:rPr>
          <w:rStyle w:val="StyleUnderline"/>
        </w:rPr>
        <w:t>space</w:t>
      </w:r>
      <w:proofErr w:type="gramEnd"/>
      <w:r w:rsidRPr="00073FF2">
        <w:rPr>
          <w:rStyle w:val="StyleUnderline"/>
        </w:rPr>
        <w:t xml:space="preserv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073FF2">
        <w:rPr>
          <w:sz w:val="16"/>
        </w:rPr>
        <w:lastRenderedPageBreak/>
        <w:t>vision, but</w:t>
      </w:r>
      <w:proofErr w:type="gramEnd"/>
      <w:r w:rsidRPr="00073FF2">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proofErr w:type="gramStart"/>
      <w:r w:rsidRPr="00CA7731">
        <w:rPr>
          <w:rStyle w:val="Emphasis"/>
          <w:highlight w:val="green"/>
        </w:rPr>
        <w:t>technology</w:t>
      </w:r>
      <w:r w:rsidRPr="00073FF2">
        <w:rPr>
          <w:rStyle w:val="StyleUnderline"/>
        </w:rPr>
        <w:t>,</w:t>
      </w:r>
      <w:r w:rsidRPr="00073FF2">
        <w:rPr>
          <w:sz w:val="16"/>
        </w:rPr>
        <w:t xml:space="preserve"> but</w:t>
      </w:r>
      <w:proofErr w:type="gramEnd"/>
      <w:r w:rsidRPr="00073FF2">
        <w:rPr>
          <w:sz w:val="16"/>
        </w:rPr>
        <w:t xml:space="preserve">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2B5421C8" w14:textId="780FFA85" w:rsidR="002B270A" w:rsidRDefault="002B270A" w:rsidP="002B270A">
      <w:pPr>
        <w:pStyle w:val="Heading4"/>
      </w:pPr>
      <w:r>
        <w:t xml:space="preserve">Private control of space replaces democracy with technocracy. Mars should stay </w:t>
      </w:r>
      <w:r>
        <w:rPr>
          <w:i/>
        </w:rPr>
        <w:t>red</w:t>
      </w:r>
      <w:r>
        <w:t xml:space="preserve"> </w:t>
      </w:r>
    </w:p>
    <w:p w14:paraId="55A0AFF3" w14:textId="77777777" w:rsidR="002B270A" w:rsidRPr="00A51CB4" w:rsidRDefault="002B270A" w:rsidP="002B270A">
      <w:pPr>
        <w:rPr>
          <w:rStyle w:val="Style13ptBold"/>
        </w:rPr>
      </w:pPr>
      <w:r w:rsidRPr="00A51CB4">
        <w:rPr>
          <w:rStyle w:val="Style13ptBold"/>
        </w:rPr>
        <w:t>Spencer 17</w:t>
      </w:r>
    </w:p>
    <w:p w14:paraId="108AE342" w14:textId="77777777" w:rsidR="002B270A" w:rsidRDefault="002B270A" w:rsidP="002B270A">
      <w:pPr>
        <w:rPr>
          <w:sz w:val="16"/>
        </w:rPr>
      </w:pPr>
      <w:r w:rsidRPr="00A51CB4">
        <w:rPr>
          <w:sz w:val="16"/>
        </w:rPr>
        <w:t xml:space="preserve">(Keith A. Spencer is a freelance writer and graduate student from the Bay Area. </w:t>
      </w:r>
      <w:hyperlink r:id="rId11" w:history="1">
        <w:r w:rsidRPr="00A51CB4">
          <w:rPr>
            <w:rStyle w:val="Hyperlink"/>
            <w:sz w:val="16"/>
          </w:rPr>
          <w:t>https://www.jacobinmag.com/2017/02/mars-elon-musk-space-exploration-nasa-colonization</w:t>
        </w:r>
      </w:hyperlink>
      <w:r w:rsidRPr="00A51CB4">
        <w:rPr>
          <w:sz w:val="16"/>
        </w:rPr>
        <w:t xml:space="preserve"> , 2-5) </w:t>
      </w:r>
    </w:p>
    <w:p w14:paraId="3B3D169F" w14:textId="77777777" w:rsidR="002B270A" w:rsidRPr="00A51CB4" w:rsidRDefault="002B270A" w:rsidP="002B270A">
      <w:pPr>
        <w:rPr>
          <w:sz w:val="16"/>
        </w:rPr>
      </w:pPr>
      <w:r>
        <w:rPr>
          <w:sz w:val="16"/>
        </w:rPr>
        <w:t>**bracketed for gendered language in text</w:t>
      </w:r>
    </w:p>
    <w:p w14:paraId="31999BB8" w14:textId="77777777" w:rsidR="002B270A" w:rsidRDefault="002B270A" w:rsidP="002B270A">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 xml:space="preserve">Musk’s articulation of his Mars mission reveals not only what’s wrong with how we think about extraterrestrial colonies </w:t>
      </w:r>
      <w:r w:rsidRPr="002C2366">
        <w:rPr>
          <w:rStyle w:val="StyleUnderline"/>
        </w:rPr>
        <w:lastRenderedPageBreak/>
        <w:t>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 xml:space="preserve">To let private </w:t>
      </w:r>
      <w:proofErr w:type="gramStart"/>
      <w:r w:rsidRPr="00ED5156">
        <w:rPr>
          <w:rStyle w:val="StyleUnderline"/>
        </w:rPr>
        <w:t>interests</w:t>
      </w:r>
      <w:proofErr w:type="gramEnd"/>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w:t>
      </w:r>
      <w:proofErr w:type="gramStart"/>
      <w:r w:rsidRPr="00A51CB4">
        <w:rPr>
          <w:rStyle w:val="StyleUnderline"/>
        </w:rPr>
        <w:t>This is why</w:t>
      </w:r>
      <w:proofErr w:type="gramEnd"/>
      <w:r w:rsidRPr="00A51CB4">
        <w:rPr>
          <w:rStyle w:val="StyleUnderline"/>
        </w:rPr>
        <w:t xml:space="preserve">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w:t>
      </w:r>
      <w:r w:rsidRPr="00A51CB4">
        <w:rPr>
          <w:sz w:val="16"/>
        </w:rPr>
        <w:lastRenderedPageBreak/>
        <w:t xml:space="preserve">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A51CB4">
        <w:rPr>
          <w:rStyle w:val="Emphasis"/>
        </w:rPr>
        <w:t>metatheme</w:t>
      </w:r>
      <w:proofErr w:type="spellEnd"/>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A New Hope Musk spent nearly an hour of his speech detailing the technological aspects of Mars travel: the landers, the rockets, the fuel costs, and so on</w:t>
      </w:r>
      <w:r w:rsidRPr="00B25823">
        <w:rPr>
          <w:sz w:val="16"/>
        </w:rPr>
        <w:t xml:space="preserve">. </w:t>
      </w:r>
      <w:r w:rsidRPr="00B25823">
        <w:rPr>
          <w:rStyle w:val="StyleUnderline"/>
        </w:rPr>
        <w:t xml:space="preserve">Musk takes a </w:t>
      </w:r>
      <w:r w:rsidRPr="000305BC">
        <w:rPr>
          <w:rStyle w:val="StyleUnderline"/>
          <w:highlight w:val="green"/>
        </w:rPr>
        <w:t>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w:t>
      </w:r>
      <w:r w:rsidRPr="00B71F81">
        <w:rPr>
          <w:sz w:val="16"/>
        </w:rPr>
        <w:lastRenderedPageBreak/>
        <w:t xml:space="preserve">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w:t>
      </w:r>
      <w:proofErr w:type="gramStart"/>
      <w:r w:rsidRPr="00ED5156">
        <w:rPr>
          <w:rStyle w:val="StyleUnderline"/>
        </w:rPr>
        <w:t>in particular in</w:t>
      </w:r>
      <w:proofErr w:type="gramEnd"/>
      <w:r w:rsidRPr="00ED5156">
        <w:rPr>
          <w:rStyle w:val="StyleUnderline"/>
        </w:rPr>
        <w:t xml:space="preserve">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w:t>
      </w:r>
      <w:proofErr w:type="gramStart"/>
      <w:r w:rsidRPr="00ED5156">
        <w:rPr>
          <w:rStyle w:val="StyleUnderline"/>
        </w:rPr>
        <w:t>Mars, and</w:t>
      </w:r>
      <w:proofErr w:type="gramEnd"/>
      <w:r w:rsidRPr="00ED5156">
        <w:rPr>
          <w:rStyle w:val="StyleUnderline"/>
        </w:rPr>
        <w:t xml:space="preserve">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w:t>
      </w:r>
      <w:proofErr w:type="gramStart"/>
      <w:r w:rsidRPr="00ED5156">
        <w:rPr>
          <w:rStyle w:val="StyleUnderline"/>
        </w:rPr>
        <w:t>As socialists, our rallying cry</w:t>
      </w:r>
      <w:proofErr w:type="gramEnd"/>
      <w:r w:rsidRPr="00ED5156">
        <w:rPr>
          <w:rStyle w:val="StyleUnderline"/>
        </w:rPr>
        <w:t xml:space="preserve"> should be this: </w:t>
      </w:r>
      <w:r w:rsidRPr="00ED5156">
        <w:rPr>
          <w:rStyle w:val="StyleUnderline"/>
          <w:highlight w:val="green"/>
        </w:rPr>
        <w:t>Keep the red planet red</w:t>
      </w:r>
      <w:r w:rsidRPr="00ED5156">
        <w:rPr>
          <w:sz w:val="16"/>
          <w:highlight w:val="green"/>
        </w:rPr>
        <w:t>!</w:t>
      </w:r>
    </w:p>
    <w:p w14:paraId="6CF7A008" w14:textId="77B94C1A" w:rsidR="002B270A" w:rsidRDefault="002B270A" w:rsidP="002B270A">
      <w:pPr>
        <w:pStyle w:val="Heading4"/>
      </w:pPr>
      <w:r>
        <w:t>Private entities in space lock in warming – an emphasis on profits over the populous cements in irreversible climate change via space tourism</w:t>
      </w:r>
    </w:p>
    <w:p w14:paraId="72C349F7" w14:textId="7DDAED9D" w:rsidR="002B270A" w:rsidRPr="00800657" w:rsidRDefault="002B270A" w:rsidP="002B270A">
      <w:pPr>
        <w:rPr>
          <w:rStyle w:val="Style13ptBold"/>
        </w:rPr>
      </w:pPr>
      <w:r w:rsidRPr="00800657">
        <w:rPr>
          <w:rStyle w:val="Style13ptBold"/>
        </w:rPr>
        <w:t>Gammon 7-19</w:t>
      </w:r>
      <w:r w:rsidR="00012AFA" w:rsidRPr="00012AFA">
        <w:t>-21</w:t>
      </w:r>
    </w:p>
    <w:p w14:paraId="48F97AB2" w14:textId="77777777" w:rsidR="002B270A" w:rsidRPr="00D40D68" w:rsidRDefault="002B270A" w:rsidP="002B270A">
      <w:r w:rsidRPr="00D40D68">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25E4E325" w14:textId="77777777" w:rsidR="002B270A" w:rsidRPr="00D40D68" w:rsidRDefault="002B270A" w:rsidP="002B270A">
      <w:pPr>
        <w:rPr>
          <w:sz w:val="16"/>
        </w:rPr>
      </w:pPr>
      <w:r w:rsidRPr="00D40D68">
        <w:rPr>
          <w:sz w:val="16"/>
        </w:rPr>
        <w:t xml:space="preserve">How </w:t>
      </w:r>
      <w:r w:rsidRPr="00D40D68">
        <w:rPr>
          <w:u w:val="single"/>
        </w:rPr>
        <w:t xml:space="preserve">the </w:t>
      </w:r>
      <w:r w:rsidRPr="000305BC">
        <w:rPr>
          <w:highlight w:val="green"/>
          <w:u w:val="single"/>
        </w:rPr>
        <w:t>billionaire</w:t>
      </w:r>
      <w:r w:rsidRPr="00D40D68">
        <w:rPr>
          <w:u w:val="single"/>
        </w:rPr>
        <w:t xml:space="preserve"> </w:t>
      </w:r>
      <w:r w:rsidRPr="000305BC">
        <w:rPr>
          <w:highlight w:val="green"/>
          <w:u w:val="single"/>
        </w:rPr>
        <w:t>space</w:t>
      </w:r>
      <w:r w:rsidRPr="00D40D68">
        <w:rPr>
          <w:u w:val="single"/>
        </w:rPr>
        <w:t xml:space="preserve"> race could be one </w:t>
      </w:r>
      <w:r w:rsidRPr="000305BC">
        <w:rPr>
          <w:highlight w:val="green"/>
          <w:u w:val="single"/>
        </w:rPr>
        <w:t>giant leap for pollution</w:t>
      </w:r>
      <w:r w:rsidRPr="00D40D68">
        <w:rPr>
          <w:sz w:val="16"/>
        </w:rPr>
        <w:t xml:space="preserve"> One rocket launch produces up to </w:t>
      </w:r>
      <w:r w:rsidRPr="00D40D68">
        <w:rPr>
          <w:u w:val="single"/>
        </w:rPr>
        <w:t xml:space="preserve">300 tons of carbon dioxide into the upper atmosphere where it can remain for </w:t>
      </w:r>
      <w:r w:rsidRPr="00D40D68">
        <w:rPr>
          <w:szCs w:val="22"/>
          <w:u w:val="single"/>
        </w:rPr>
        <w:t>years</w:t>
      </w:r>
      <w:r w:rsidRPr="00D40D68">
        <w:rPr>
          <w:sz w:val="16"/>
        </w:rPr>
        <w:t xml:space="preserve"> Last week </w:t>
      </w:r>
      <w:hyperlink r:id="rId12" w:history="1">
        <w:r w:rsidRPr="00D40D68">
          <w:rPr>
            <w:rStyle w:val="Hyperlink"/>
            <w:sz w:val="16"/>
          </w:rPr>
          <w:t>Virgin Galactic</w:t>
        </w:r>
      </w:hyperlink>
      <w:r w:rsidRPr="00D40D68">
        <w:rPr>
          <w:sz w:val="16"/>
        </w:rPr>
        <w:t xml:space="preserve"> took Richard Branson past the edge of space, roughly 86 km up – part of a new space race with the Amazon billionaire Jeff Bezos, who aims to make a similar journey on Tuesday. Both very </w:t>
      </w:r>
      <w:r w:rsidRPr="00467C5F">
        <w:rPr>
          <w:u w:val="single"/>
        </w:rPr>
        <w:t>wealthy businessmen hope to vastly expand the number of people in space</w:t>
      </w:r>
      <w:r w:rsidRPr="00D40D68">
        <w:rPr>
          <w:sz w:val="16"/>
        </w:rPr>
        <w:t xml:space="preserve">. “We’re here to make space more accessible to all,” </w:t>
      </w:r>
      <w:hyperlink r:id="rId13" w:history="1">
        <w:r w:rsidRPr="00D40D68">
          <w:rPr>
            <w:rStyle w:val="Hyperlink"/>
            <w:sz w:val="16"/>
          </w:rPr>
          <w:t>said Branson</w:t>
        </w:r>
      </w:hyperlink>
      <w:r w:rsidRPr="00D40D68">
        <w:rPr>
          <w:sz w:val="16"/>
        </w:rPr>
        <w:t xml:space="preserve">, shortly after his flight. “Welcome to the dawn of a new space age.” Already, </w:t>
      </w:r>
      <w:r w:rsidRPr="00467C5F">
        <w:rPr>
          <w:u w:val="single"/>
        </w:rPr>
        <w:t>people are buying tickets to space</w:t>
      </w:r>
      <w:r w:rsidRPr="00D40D68">
        <w:rPr>
          <w:sz w:val="16"/>
        </w:rPr>
        <w:t xml:space="preserve">. </w:t>
      </w:r>
      <w:r w:rsidRPr="00467C5F">
        <w:rPr>
          <w:u w:val="single"/>
        </w:rPr>
        <w:t>Companies</w:t>
      </w:r>
      <w:r w:rsidRPr="00D40D68">
        <w:rPr>
          <w:sz w:val="16"/>
        </w:rPr>
        <w:t xml:space="preserve"> including </w:t>
      </w:r>
      <w:hyperlink r:id="rId14" w:history="1">
        <w:r w:rsidRPr="00D40D68">
          <w:rPr>
            <w:rStyle w:val="Hyperlink"/>
            <w:sz w:val="16"/>
          </w:rPr>
          <w:t>SpaceX</w:t>
        </w:r>
      </w:hyperlink>
      <w:r w:rsidRPr="00D40D68">
        <w:rPr>
          <w:sz w:val="16"/>
        </w:rPr>
        <w:t xml:space="preserve">, Virgin Galactic and Space Adventures </w:t>
      </w:r>
      <w:r w:rsidRPr="00467C5F">
        <w:rPr>
          <w:u w:val="single"/>
        </w:rPr>
        <w:t>want to make space tourism more common</w:t>
      </w:r>
      <w:r w:rsidRPr="00D40D68">
        <w:rPr>
          <w:sz w:val="16"/>
        </w:rPr>
        <w:t xml:space="preserve">. The Japanese billionaire Yusaku </w:t>
      </w:r>
      <w:proofErr w:type="spellStart"/>
      <w:r w:rsidRPr="00D40D68">
        <w:rPr>
          <w:sz w:val="16"/>
        </w:rPr>
        <w:t>Maezawa</w:t>
      </w:r>
      <w:proofErr w:type="spellEnd"/>
      <w:r w:rsidRPr="00D40D68">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w:t>
      </w:r>
      <w:hyperlink r:id="rId15" w:history="1">
        <w:r w:rsidRPr="00D40D68">
          <w:rPr>
            <w:rStyle w:val="Hyperlink"/>
            <w:sz w:val="16"/>
          </w:rPr>
          <w:t>“scheduling conflict”</w:t>
        </w:r>
      </w:hyperlink>
      <w:r w:rsidRPr="00D40D68">
        <w:rPr>
          <w:sz w:val="16"/>
        </w:rPr>
        <w:t xml:space="preserve">. But </w:t>
      </w:r>
      <w:r w:rsidRPr="00C73C9A">
        <w:rPr>
          <w:b/>
          <w:bCs/>
          <w:u w:val="single"/>
        </w:rPr>
        <w:t xml:space="preserve">this launch of a new </w:t>
      </w:r>
      <w:r w:rsidRPr="00311E85">
        <w:rPr>
          <w:b/>
          <w:bCs/>
          <w:highlight w:val="green"/>
          <w:u w:val="single"/>
        </w:rPr>
        <w:t>private space industry</w:t>
      </w:r>
      <w:r w:rsidRPr="00C73C9A">
        <w:rPr>
          <w:b/>
          <w:bCs/>
          <w:u w:val="single"/>
        </w:rPr>
        <w:t xml:space="preserve"> that is cultivating tourism and popular use could come with </w:t>
      </w:r>
      <w:r w:rsidRPr="00311E85">
        <w:rPr>
          <w:b/>
          <w:bCs/>
          <w:highlight w:val="green"/>
          <w:u w:val="single"/>
        </w:rPr>
        <w:t>vast environmental costs</w:t>
      </w:r>
      <w:r w:rsidRPr="00D40D68">
        <w:rPr>
          <w:sz w:val="16"/>
        </w:rPr>
        <w:t xml:space="preserve">, says Eloise Marais, an associate professor of physical geography at University College London. </w:t>
      </w:r>
      <w:r w:rsidRPr="00C73C9A">
        <w:rPr>
          <w:u w:val="single"/>
        </w:rPr>
        <w:t xml:space="preserve">Marais studies the impact of fuels and industries on the atmosphere. When </w:t>
      </w:r>
      <w:r w:rsidRPr="00311E85">
        <w:rPr>
          <w:highlight w:val="green"/>
          <w:u w:val="single"/>
        </w:rPr>
        <w:t>rockets</w:t>
      </w:r>
      <w:r w:rsidRPr="00C73C9A">
        <w:rPr>
          <w:u w:val="single"/>
        </w:rPr>
        <w:t xml:space="preserve"> launch into space, they </w:t>
      </w:r>
      <w:r w:rsidRPr="00311E85">
        <w:rPr>
          <w:u w:val="single"/>
        </w:rPr>
        <w:t>require</w:t>
      </w:r>
      <w:r w:rsidRPr="00C73C9A">
        <w:rPr>
          <w:u w:val="single"/>
        </w:rPr>
        <w:t xml:space="preserve"> a huge </w:t>
      </w:r>
      <w:proofErr w:type="gramStart"/>
      <w:r w:rsidRPr="00C73C9A">
        <w:rPr>
          <w:u w:val="single"/>
        </w:rPr>
        <w:t>amount</w:t>
      </w:r>
      <w:proofErr w:type="gramEnd"/>
      <w:r w:rsidRPr="00C73C9A">
        <w:rPr>
          <w:u w:val="single"/>
        </w:rPr>
        <w:t xml:space="preserve"> of propellants to make it out of the Earth’s atmosphere. For SpaceX’s Falcon 9 rocket, it is </w:t>
      </w:r>
      <w:r w:rsidRPr="00311E85">
        <w:rPr>
          <w:u w:val="single"/>
        </w:rPr>
        <w:t>kerosene</w:t>
      </w:r>
      <w:r w:rsidRPr="00C73C9A">
        <w:rPr>
          <w:u w:val="single"/>
        </w:rPr>
        <w:t xml:space="preserve">, and for Nasa it is </w:t>
      </w:r>
      <w:r w:rsidRPr="00311E85">
        <w:rPr>
          <w:u w:val="single"/>
        </w:rPr>
        <w:t>liquid hydrogen</w:t>
      </w:r>
      <w:r w:rsidRPr="00C73C9A">
        <w:rPr>
          <w:u w:val="single"/>
        </w:rPr>
        <w:t xml:space="preserve"> in their new </w:t>
      </w:r>
      <w:hyperlink r:id="rId16" w:history="1">
        <w:r w:rsidRPr="00C73C9A">
          <w:rPr>
            <w:rStyle w:val="Hyperlink"/>
          </w:rPr>
          <w:t>Space</w:t>
        </w:r>
      </w:hyperlink>
      <w:r w:rsidRPr="00C73C9A">
        <w:rPr>
          <w:u w:val="single"/>
        </w:rPr>
        <w:t xml:space="preserve"> Launch System. Those </w:t>
      </w:r>
      <w:r w:rsidRPr="00311E85">
        <w:rPr>
          <w:u w:val="single"/>
        </w:rPr>
        <w:t xml:space="preserve">fuels </w:t>
      </w:r>
      <w:r w:rsidRPr="00311E85">
        <w:rPr>
          <w:highlight w:val="green"/>
          <w:u w:val="single"/>
        </w:rPr>
        <w:t>emit</w:t>
      </w:r>
      <w:r w:rsidRPr="00C73C9A">
        <w:rPr>
          <w:u w:val="single"/>
        </w:rPr>
        <w:t xml:space="preserve"> a variety of substances into the atmosphere, including </w:t>
      </w:r>
      <w:r w:rsidRPr="00311E85">
        <w:rPr>
          <w:highlight w:val="green"/>
          <w:u w:val="single"/>
        </w:rPr>
        <w:t xml:space="preserve">carbon dioxide, water, </w:t>
      </w:r>
      <w:proofErr w:type="gramStart"/>
      <w:r w:rsidRPr="00ED5156">
        <w:rPr>
          <w:u w:val="single"/>
        </w:rPr>
        <w:t>chlorine</w:t>
      </w:r>
      <w:proofErr w:type="gramEnd"/>
      <w:r w:rsidRPr="00ED5156">
        <w:rPr>
          <w:u w:val="single"/>
        </w:rPr>
        <w:t xml:space="preserve"> and other chemicals</w:t>
      </w:r>
      <w:r w:rsidRPr="00C73C9A">
        <w:rPr>
          <w:u w:val="single"/>
        </w:rPr>
        <w:t>. The carbon emissions from rockets are small compared with the aircraft industry</w:t>
      </w:r>
      <w:r w:rsidRPr="00D40D68">
        <w:rPr>
          <w:sz w:val="16"/>
        </w:rPr>
        <w:t>, she says. But they are increasing at nearly 5.6% a year, and Marais has been running a simulation for a decade, to figure out at what point will they compete with traditional sources we are familiar with. “</w:t>
      </w:r>
      <w:r w:rsidRPr="00C73C9A">
        <w:rPr>
          <w:u w:val="single"/>
        </w:rPr>
        <w:t>For one long-haul plane flight it’s one to three tons of carbon dioxide [per passenger],” says Marais. For one rocket launch 200-</w:t>
      </w:r>
      <w:r w:rsidRPr="00311E85">
        <w:rPr>
          <w:highlight w:val="green"/>
          <w:u w:val="single"/>
        </w:rPr>
        <w:t xml:space="preserve">300 </w:t>
      </w:r>
      <w:proofErr w:type="spellStart"/>
      <w:r w:rsidRPr="00311E85">
        <w:rPr>
          <w:highlight w:val="green"/>
          <w:u w:val="single"/>
        </w:rPr>
        <w:t>tonnes</w:t>
      </w:r>
      <w:proofErr w:type="spellEnd"/>
      <w:r w:rsidRPr="00C73C9A">
        <w:rPr>
          <w:u w:val="single"/>
        </w:rPr>
        <w:t xml:space="preserve"> of carbon dioxide </w:t>
      </w:r>
      <w:r w:rsidRPr="00C73C9A">
        <w:rPr>
          <w:u w:val="single"/>
        </w:rPr>
        <w:lastRenderedPageBreak/>
        <w:t xml:space="preserve">are </w:t>
      </w:r>
      <w:r w:rsidRPr="00311E85">
        <w:rPr>
          <w:highlight w:val="green"/>
          <w:u w:val="single"/>
        </w:rPr>
        <w:t>split between 4</w:t>
      </w:r>
      <w:r w:rsidRPr="00C73C9A">
        <w:rPr>
          <w:u w:val="single"/>
        </w:rPr>
        <w:t xml:space="preserve"> or so </w:t>
      </w:r>
      <w:r w:rsidRPr="00311E85">
        <w:rPr>
          <w:highlight w:val="green"/>
          <w:u w:val="single"/>
        </w:rPr>
        <w:t>passengers</w:t>
      </w:r>
      <w:r w:rsidRPr="00C73C9A">
        <w:rPr>
          <w:u w:val="single"/>
        </w:rPr>
        <w:t>, according to Marais. “</w:t>
      </w:r>
      <w:proofErr w:type="gramStart"/>
      <w:r w:rsidRPr="00C73C9A">
        <w:rPr>
          <w:u w:val="single"/>
        </w:rPr>
        <w:t>So</w:t>
      </w:r>
      <w:proofErr w:type="gramEnd"/>
      <w:r w:rsidRPr="00C73C9A">
        <w:rPr>
          <w:u w:val="single"/>
        </w:rPr>
        <w:t xml:space="preserve"> </w:t>
      </w:r>
      <w:r w:rsidRPr="00247218">
        <w:rPr>
          <w:b/>
          <w:bCs/>
          <w:highlight w:val="green"/>
          <w:u w:val="single"/>
        </w:rPr>
        <w:t>it doesn’t need to grow that much more to compete</w:t>
      </w:r>
      <w:r w:rsidRPr="00C73C9A">
        <w:rPr>
          <w:b/>
          <w:bCs/>
          <w:u w:val="single"/>
        </w:rPr>
        <w:t xml:space="preserve"> with other sources</w:t>
      </w:r>
      <w:r w:rsidRPr="00C73C9A">
        <w:rPr>
          <w:u w:val="single"/>
        </w:rPr>
        <w:t>.”</w:t>
      </w:r>
      <w:r w:rsidRPr="00D40D68">
        <w:rPr>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247218">
        <w:rPr>
          <w:highlight w:val="green"/>
          <w:u w:val="single"/>
        </w:rPr>
        <w:t>emissions</w:t>
      </w:r>
      <w:r w:rsidRPr="00C73C9A">
        <w:rPr>
          <w:u w:val="single"/>
        </w:rPr>
        <w:t xml:space="preserve"> from rockets are </w:t>
      </w:r>
      <w:r w:rsidRPr="00247218">
        <w:rPr>
          <w:highlight w:val="green"/>
          <w:u w:val="single"/>
        </w:rPr>
        <w:t>emitted right into the upper atmosphere</w:t>
      </w:r>
      <w:r w:rsidRPr="00C73C9A">
        <w:rPr>
          <w:u w:val="single"/>
        </w:rPr>
        <w:t xml:space="preserve">, which means they </w:t>
      </w:r>
      <w:r w:rsidRPr="00247218">
        <w:rPr>
          <w:highlight w:val="green"/>
          <w:u w:val="single"/>
        </w:rPr>
        <w:t>stay</w:t>
      </w:r>
      <w:r w:rsidRPr="00C73C9A">
        <w:rPr>
          <w:u w:val="single"/>
        </w:rPr>
        <w:t xml:space="preserve"> there </w:t>
      </w:r>
      <w:r w:rsidRPr="00247218">
        <w:rPr>
          <w:highlight w:val="green"/>
          <w:u w:val="single"/>
        </w:rPr>
        <w:t>for a long time</w:t>
      </w:r>
      <w:r w:rsidRPr="00C73C9A">
        <w:rPr>
          <w:u w:val="single"/>
        </w:rPr>
        <w:t>: two to three years.</w:t>
      </w:r>
      <w:r w:rsidRPr="00D40D68">
        <w:rPr>
          <w:sz w:val="16"/>
        </w:rPr>
        <w:t xml:space="preserve"> Even water injected into the upper atmosphere – where it can form clouds – can have warming impacts, says Marais. “</w:t>
      </w:r>
      <w:r w:rsidRPr="00C73C9A">
        <w:rPr>
          <w:u w:val="single"/>
        </w:rPr>
        <w:t xml:space="preserve">Even something as seemingly innocuous as </w:t>
      </w:r>
      <w:r w:rsidRPr="00247218">
        <w:rPr>
          <w:highlight w:val="green"/>
          <w:u w:val="single"/>
        </w:rPr>
        <w:t>water can have an impact</w:t>
      </w:r>
      <w:r w:rsidRPr="00D40D68">
        <w:rPr>
          <w:sz w:val="16"/>
        </w:rPr>
        <w:t xml:space="preserve">.” Closer to the ground, all fuels emit huge amounts of heat, which can add ozone to the troposphere, where it acts like a greenhouse gas and retains heat. </w:t>
      </w:r>
      <w:r w:rsidRPr="00C73C9A">
        <w:rPr>
          <w:u w:val="single"/>
        </w:rPr>
        <w:t xml:space="preserve">In addition to carbon dioxide, </w:t>
      </w:r>
      <w:r w:rsidRPr="00247218">
        <w:rPr>
          <w:highlight w:val="green"/>
          <w:u w:val="single"/>
        </w:rPr>
        <w:t>fuels</w:t>
      </w:r>
      <w:r w:rsidRPr="00C73C9A">
        <w:rPr>
          <w:u w:val="single"/>
        </w:rPr>
        <w:t xml:space="preserve"> like kerosene and methane also </w:t>
      </w:r>
      <w:r w:rsidRPr="00247218">
        <w:rPr>
          <w:highlight w:val="green"/>
          <w:u w:val="single"/>
        </w:rPr>
        <w:t>produce soot</w:t>
      </w:r>
      <w:r w:rsidRPr="00C73C9A">
        <w:rPr>
          <w:u w:val="single"/>
        </w:rPr>
        <w:t xml:space="preserve">. And in the upper atmosphere, the </w:t>
      </w:r>
      <w:r w:rsidRPr="00247218">
        <w:rPr>
          <w:highlight w:val="green"/>
          <w:u w:val="single"/>
        </w:rPr>
        <w:t>ozone layer</w:t>
      </w:r>
      <w:r w:rsidRPr="00C73C9A">
        <w:rPr>
          <w:u w:val="single"/>
        </w:rPr>
        <w:t xml:space="preserve"> can be </w:t>
      </w:r>
      <w:r w:rsidRPr="00247218">
        <w:rPr>
          <w:highlight w:val="green"/>
          <w:u w:val="single"/>
        </w:rPr>
        <w:t>destroyed</w:t>
      </w:r>
      <w:r w:rsidRPr="00C73C9A">
        <w:rPr>
          <w:u w:val="single"/>
        </w:rPr>
        <w:t xml:space="preserve"> </w:t>
      </w:r>
      <w:r w:rsidRPr="00247218">
        <w:rPr>
          <w:highlight w:val="green"/>
          <w:u w:val="single"/>
        </w:rPr>
        <w:t>by</w:t>
      </w:r>
      <w:r w:rsidRPr="00C73C9A">
        <w:rPr>
          <w:u w:val="single"/>
        </w:rPr>
        <w:t xml:space="preserve"> the combination of elements from burning </w:t>
      </w:r>
      <w:r w:rsidRPr="00247218">
        <w:rPr>
          <w:highlight w:val="green"/>
          <w:u w:val="single"/>
        </w:rPr>
        <w:t>fuels</w:t>
      </w:r>
      <w:r w:rsidRPr="00D40D68">
        <w:rPr>
          <w:sz w:val="16"/>
        </w:rPr>
        <w:t>. “</w:t>
      </w:r>
      <w:r w:rsidRPr="00C73C9A">
        <w:rPr>
          <w:u w:val="single"/>
        </w:rPr>
        <w:t>While there are a number of environmental impacts resulting from the launch of space vehicles</w:t>
      </w:r>
      <w:r w:rsidRPr="00D40D68">
        <w:rPr>
          <w:sz w:val="16"/>
        </w:rPr>
        <w:t xml:space="preserve">, </w:t>
      </w:r>
      <w:r w:rsidRPr="00247218">
        <w:rPr>
          <w:b/>
          <w:bCs/>
          <w:highlight w:val="green"/>
          <w:u w:val="single"/>
        </w:rPr>
        <w:t>the depletion of stratospheric ozone is the most studied and most immediately concerning</w:t>
      </w:r>
      <w:r w:rsidRPr="00D40D68">
        <w:rPr>
          <w:b/>
          <w:bCs/>
          <w:sz w:val="16"/>
        </w:rPr>
        <w:t>,”</w:t>
      </w:r>
      <w:r w:rsidRPr="00D40D68">
        <w:rPr>
          <w:sz w:val="16"/>
        </w:rPr>
        <w:t xml:space="preserve"> wrote Jessica Dallas, a senior policy adviser at the New Zealand Space Agency, in an analysis of </w:t>
      </w:r>
      <w:hyperlink r:id="rId17" w:history="1">
        <w:r w:rsidRPr="00D40D68">
          <w:rPr>
            <w:rStyle w:val="Hyperlink"/>
            <w:sz w:val="16"/>
          </w:rPr>
          <w:t>research on space launch emissions</w:t>
        </w:r>
      </w:hyperlink>
      <w:r w:rsidRPr="00D40D68">
        <w:rPr>
          <w:sz w:val="16"/>
        </w:rPr>
        <w:t xml:space="preserve"> published last year. Another </w:t>
      </w:r>
      <w:hyperlink r:id="rId18" w:history="1">
        <w:r w:rsidRPr="00D40D68">
          <w:rPr>
            <w:rStyle w:val="Hyperlink"/>
            <w:sz w:val="16"/>
          </w:rPr>
          <w:t>report from 2019</w:t>
        </w:r>
      </w:hyperlink>
      <w:r w:rsidRPr="00D40D68">
        <w:rPr>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C73C9A">
        <w:rPr>
          <w:u w:val="single"/>
        </w:rPr>
        <w:t>Rocket engine exhaust emitted into the stratosphere during ascent to orbit adversely impacts the global atmosphere</w:t>
      </w:r>
      <w:r w:rsidRPr="00D40D68">
        <w:rPr>
          <w:sz w:val="16"/>
        </w:rPr>
        <w:t>,” they wrote. “</w:t>
      </w:r>
      <w:r w:rsidRPr="00C73C9A">
        <w:rPr>
          <w:u w:val="single"/>
        </w:rPr>
        <w:t>We just don’t know how large the space tourism industry could become</w:t>
      </w:r>
      <w:r w:rsidRPr="00D40D68">
        <w:rPr>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9" w:history="1">
        <w:r w:rsidRPr="00D40D68">
          <w:rPr>
            <w:rStyle w:val="Hyperlink"/>
            <w:sz w:val="16"/>
          </w:rPr>
          <w:t>report</w:t>
        </w:r>
      </w:hyperlink>
      <w:r w:rsidRPr="00D40D68">
        <w:rPr>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D40D68">
        <w:rPr>
          <w:sz w:val="16"/>
        </w:rPr>
        <w:t>transportation</w:t>
      </w:r>
      <w:proofErr w:type="gramEnd"/>
      <w:r w:rsidRPr="00D40D68">
        <w:rPr>
          <w:sz w:val="16"/>
        </w:rPr>
        <w:t xml:space="preserve"> and space tourism. </w:t>
      </w:r>
      <w:r w:rsidRPr="00C73C9A">
        <w:rPr>
          <w:u w:val="single"/>
        </w:rPr>
        <w:t>Several companies, including SpaceX, Blue Origin and Virgin Galactic, have been focusing on developing platforms such as rocket-powered suborbital vehicles that will enable the industry to carry out suborbital transportation and space tourism.</w:t>
      </w:r>
      <w:r w:rsidRPr="00D40D68">
        <w:rPr>
          <w:sz w:val="16"/>
        </w:rPr>
        <w:t xml:space="preserve"> People have pointed out that </w:t>
      </w:r>
      <w:r w:rsidRPr="00C73C9A">
        <w:rPr>
          <w:b/>
          <w:bCs/>
          <w:u w:val="single"/>
        </w:rPr>
        <w:t xml:space="preserve">the </w:t>
      </w:r>
      <w:r w:rsidRPr="00247218">
        <w:rPr>
          <w:b/>
          <w:bCs/>
          <w:highlight w:val="green"/>
          <w:u w:val="single"/>
        </w:rPr>
        <w:t>money</w:t>
      </w:r>
      <w:r w:rsidRPr="00C73C9A">
        <w:rPr>
          <w:b/>
          <w:bCs/>
          <w:u w:val="single"/>
        </w:rPr>
        <w:t xml:space="preserve"> these billionaires have </w:t>
      </w:r>
      <w:r w:rsidRPr="00247218">
        <w:rPr>
          <w:b/>
          <w:bCs/>
          <w:highlight w:val="green"/>
          <w:u w:val="single"/>
        </w:rPr>
        <w:t>poured into space</w:t>
      </w:r>
      <w:r w:rsidRPr="00C73C9A">
        <w:rPr>
          <w:b/>
          <w:bCs/>
          <w:u w:val="single"/>
        </w:rPr>
        <w:t xml:space="preserve"> technology </w:t>
      </w:r>
      <w:r w:rsidRPr="00247218">
        <w:rPr>
          <w:b/>
          <w:bCs/>
          <w:highlight w:val="green"/>
          <w:u w:val="single"/>
        </w:rPr>
        <w:t>could be invested in</w:t>
      </w:r>
      <w:r w:rsidRPr="00C73C9A">
        <w:rPr>
          <w:b/>
          <w:bCs/>
          <w:u w:val="single"/>
        </w:rPr>
        <w:t xml:space="preserve"> making life better on </w:t>
      </w:r>
      <w:r w:rsidRPr="00247218">
        <w:rPr>
          <w:b/>
          <w:bCs/>
          <w:highlight w:val="green"/>
          <w:u w:val="single"/>
        </w:rPr>
        <w:t>our planet</w:t>
      </w:r>
      <w:r w:rsidRPr="00C73C9A">
        <w:rPr>
          <w:b/>
          <w:bCs/>
          <w:u w:val="single"/>
        </w:rPr>
        <w:t xml:space="preserve">, where wildfires, heatwaves and other </w:t>
      </w:r>
      <w:r w:rsidRPr="00247218">
        <w:rPr>
          <w:b/>
          <w:bCs/>
          <w:highlight w:val="green"/>
          <w:u w:val="single"/>
        </w:rPr>
        <w:t>climate disasters</w:t>
      </w:r>
      <w:r w:rsidRPr="00C73C9A">
        <w:rPr>
          <w:b/>
          <w:bCs/>
          <w:u w:val="single"/>
        </w:rPr>
        <w:t xml:space="preserve"> are </w:t>
      </w:r>
      <w:r w:rsidRPr="00247218">
        <w:rPr>
          <w:b/>
          <w:bCs/>
          <w:highlight w:val="green"/>
          <w:u w:val="single"/>
        </w:rPr>
        <w:t>becoming more frequent</w:t>
      </w:r>
      <w:r w:rsidRPr="00C73C9A">
        <w:rPr>
          <w:b/>
          <w:bCs/>
          <w:u w:val="single"/>
        </w:rPr>
        <w:t xml:space="preserve"> as the globe warms up in the climate crisis</w:t>
      </w:r>
      <w:r w:rsidRPr="00D40D68">
        <w:rPr>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20" w:history="1">
        <w:r w:rsidRPr="00D40D68">
          <w:rPr>
            <w:rStyle w:val="Hyperlink"/>
            <w:sz w:val="16"/>
          </w:rPr>
          <w:t>tweeted</w:t>
        </w:r>
      </w:hyperlink>
      <w:r w:rsidRPr="00D40D68">
        <w:rPr>
          <w:sz w:val="16"/>
        </w:rPr>
        <w:t xml:space="preserve"> last week. Marais says that there is always an element of excitement to new developments in space – </w:t>
      </w:r>
      <w:r w:rsidRPr="00C73C9A">
        <w:rPr>
          <w:b/>
          <w:bCs/>
          <w:u w:val="single"/>
        </w:rPr>
        <w:t>but i</w:t>
      </w:r>
      <w:r w:rsidRPr="00247218">
        <w:rPr>
          <w:b/>
          <w:bCs/>
          <w:highlight w:val="green"/>
          <w:u w:val="single"/>
        </w:rPr>
        <w:t>t’s still possible to be responsible</w:t>
      </w:r>
      <w:r w:rsidRPr="00C73C9A">
        <w:rPr>
          <w:b/>
          <w:bCs/>
          <w:u w:val="single"/>
        </w:rPr>
        <w:t xml:space="preserve"> while doing something exciting</w:t>
      </w:r>
      <w:r w:rsidRPr="00D40D68">
        <w:rPr>
          <w:sz w:val="16"/>
        </w:rPr>
        <w:t xml:space="preserve">. She urges caution as the space tourism industry </w:t>
      </w:r>
      <w:proofErr w:type="gramStart"/>
      <w:r w:rsidRPr="00D40D68">
        <w:rPr>
          <w:sz w:val="16"/>
        </w:rPr>
        <w:t>grows, and</w:t>
      </w:r>
      <w:proofErr w:type="gramEnd"/>
      <w:r w:rsidRPr="00D40D68">
        <w:rPr>
          <w:sz w:val="16"/>
        </w:rPr>
        <w:t xml:space="preserve"> says </w:t>
      </w:r>
      <w:r w:rsidRPr="00C73C9A">
        <w:rPr>
          <w:b/>
          <w:bCs/>
          <w:u w:val="single"/>
        </w:rPr>
        <w:t xml:space="preserve">there are </w:t>
      </w:r>
      <w:r w:rsidRPr="00247218">
        <w:rPr>
          <w:b/>
          <w:bCs/>
          <w:highlight w:val="green"/>
          <w:u w:val="single"/>
        </w:rPr>
        <w:t>currently no international rules</w:t>
      </w:r>
      <w:r w:rsidRPr="00C73C9A">
        <w:rPr>
          <w:b/>
          <w:bCs/>
          <w:u w:val="single"/>
        </w:rPr>
        <w:t xml:space="preserve"> around the kinds of fuels used and their impact on the environment.</w:t>
      </w:r>
      <w:r w:rsidRPr="00D40D68">
        <w:rPr>
          <w:sz w:val="16"/>
        </w:rPr>
        <w:t xml:space="preserve"> “</w:t>
      </w:r>
      <w:r w:rsidRPr="00C73C9A">
        <w:rPr>
          <w:u w:val="single"/>
        </w:rPr>
        <w:t>We have no regulations currently around rocket emissions,”</w:t>
      </w:r>
      <w:r w:rsidRPr="00D40D68">
        <w:rPr>
          <w:sz w:val="16"/>
        </w:rPr>
        <w:t xml:space="preserve"> she says. “</w:t>
      </w:r>
      <w:r w:rsidRPr="00247218">
        <w:rPr>
          <w:b/>
          <w:bCs/>
          <w:highlight w:val="green"/>
          <w:u w:val="single"/>
        </w:rPr>
        <w:t>The time to act is now</w:t>
      </w:r>
      <w:r w:rsidRPr="00C73C9A">
        <w:rPr>
          <w:b/>
          <w:bCs/>
          <w:u w:val="single"/>
        </w:rPr>
        <w:t xml:space="preserve"> – while the billionaires are still buying their tickets.”</w:t>
      </w:r>
    </w:p>
    <w:p w14:paraId="58EACC2B" w14:textId="77777777" w:rsidR="002B270A" w:rsidRPr="00800657" w:rsidRDefault="002B270A" w:rsidP="002B270A"/>
    <w:p w14:paraId="42A783A2" w14:textId="77777777" w:rsidR="002B270A" w:rsidRDefault="002B270A" w:rsidP="002B270A">
      <w:pPr>
        <w:pStyle w:val="Heading4"/>
      </w:pPr>
      <w:r w:rsidRPr="00EC5826">
        <w:t>Capitalism causes extinction through e</w:t>
      </w:r>
      <w:r>
        <w:t xml:space="preserve">nvironmental degradation. Rejecting market fundamentalism is crucial to avoid total expenditure of finite resources </w:t>
      </w:r>
    </w:p>
    <w:p w14:paraId="2F71BAEA" w14:textId="77777777" w:rsidR="002B270A" w:rsidRPr="00DF5034" w:rsidRDefault="002B270A" w:rsidP="002B270A">
      <w:pPr>
        <w:rPr>
          <w:rStyle w:val="Style13ptBold"/>
          <w:lang w:val="de-DE"/>
        </w:rPr>
      </w:pPr>
      <w:proofErr w:type="spellStart"/>
      <w:r w:rsidRPr="00DF5034">
        <w:rPr>
          <w:rStyle w:val="Style13ptBold"/>
          <w:lang w:val="de-DE"/>
        </w:rPr>
        <w:t>Monbiot</w:t>
      </w:r>
      <w:proofErr w:type="spellEnd"/>
      <w:r w:rsidRPr="00DF5034">
        <w:rPr>
          <w:rStyle w:val="Style13ptBold"/>
          <w:lang w:val="de-DE"/>
        </w:rPr>
        <w:t xml:space="preserve"> 10-30-21</w:t>
      </w:r>
    </w:p>
    <w:p w14:paraId="391C6D6A" w14:textId="77777777" w:rsidR="002B270A" w:rsidRPr="00DF5034" w:rsidRDefault="002B270A" w:rsidP="002B270A">
      <w:pPr>
        <w:rPr>
          <w:sz w:val="16"/>
          <w:lang w:val="de-DE"/>
        </w:rPr>
      </w:pPr>
      <w:r w:rsidRPr="00DF5034">
        <w:rPr>
          <w:sz w:val="16"/>
          <w:lang w:val="de-DE"/>
        </w:rPr>
        <w:t xml:space="preserve">(George, MA </w:t>
      </w:r>
      <w:proofErr w:type="spellStart"/>
      <w:r w:rsidRPr="00DF5034">
        <w:rPr>
          <w:sz w:val="16"/>
          <w:lang w:val="de-DE"/>
        </w:rPr>
        <w:t>Zoology</w:t>
      </w:r>
      <w:proofErr w:type="spellEnd"/>
      <w:r w:rsidRPr="00DF5034">
        <w:rPr>
          <w:sz w:val="16"/>
          <w:lang w:val="de-DE"/>
        </w:rPr>
        <w:t xml:space="preserve"> https://www.theguardian.com/environment/2021/oct/30/capitalism-is-killing-the-planet-its-time-to-stop-buying-into-our-own-destruction)</w:t>
      </w:r>
    </w:p>
    <w:p w14:paraId="129E3D26" w14:textId="77777777" w:rsidR="002B270A" w:rsidRPr="004D3875" w:rsidRDefault="002B270A" w:rsidP="002B270A">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w:t>
      </w:r>
      <w:r w:rsidRPr="00ED5156">
        <w:rPr>
          <w:rStyle w:val="StyleUnderline"/>
        </w:rPr>
        <w:lastRenderedPageBreak/>
        <w:t xml:space="preserve">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w:t>
      </w:r>
      <w:proofErr w:type="spellStart"/>
      <w:r w:rsidRPr="00EC5826">
        <w:rPr>
          <w:sz w:val="16"/>
        </w:rPr>
        <w:t>Oblivia</w:t>
      </w:r>
      <w:proofErr w:type="spellEnd"/>
      <w:r w:rsidRPr="00EC5826">
        <w:rPr>
          <w:sz w:val="16"/>
        </w:rPr>
        <w:t xml:space="preserve">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w:t>
      </w:r>
      <w:proofErr w:type="gramStart"/>
      <w:r w:rsidRPr="00ED3F42">
        <w:rPr>
          <w:sz w:val="16"/>
        </w:rPr>
        <w:t>rainforest</w:t>
      </w:r>
      <w:proofErr w:type="gramEnd"/>
      <w:r w:rsidRPr="00ED3F42">
        <w:rPr>
          <w:sz w:val="16"/>
        </w:rPr>
        <w:t xml:space="preserve"> or an Antarctic ice shelf; its </w:t>
      </w:r>
      <w:proofErr w:type="spellStart"/>
      <w:r w:rsidRPr="00ED3F42">
        <w:rPr>
          <w:sz w:val="16"/>
        </w:rPr>
        <w:t>behaviour</w:t>
      </w:r>
      <w:proofErr w:type="spellEnd"/>
      <w:r w:rsidRPr="00ED3F42">
        <w:rPr>
          <w:sz w:val="16"/>
        </w:rPr>
        <w:t xml:space="preserve">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w:t>
      </w:r>
      <w:proofErr w:type="spellStart"/>
      <w:r w:rsidRPr="00ED3F42">
        <w:rPr>
          <w:sz w:val="16"/>
        </w:rPr>
        <w:t>Cerrado</w:t>
      </w:r>
      <w:proofErr w:type="spellEnd"/>
      <w:r w:rsidRPr="00ED3F42">
        <w:rPr>
          <w:sz w:val="16"/>
        </w:rPr>
        <w:t xml:space="preserve">, covers central Brazil. Its vegetation depends on dew forming, which depends in turn on deep-rooted trees drawing up groundwater, then releasing it into the air through their leaves. But over the past few years, vast tracts of the </w:t>
      </w:r>
      <w:proofErr w:type="spellStart"/>
      <w:r w:rsidRPr="00ED3F42">
        <w:rPr>
          <w:sz w:val="16"/>
        </w:rPr>
        <w:t>Cerrado</w:t>
      </w:r>
      <w:proofErr w:type="spellEnd"/>
      <w:r w:rsidRPr="00ED3F42">
        <w:rPr>
          <w:sz w:val="16"/>
        </w:rPr>
        <w:t xml:space="preserve">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w:t>
      </w:r>
      <w:proofErr w:type="spellStart"/>
      <w:r w:rsidRPr="00ED3F42">
        <w:rPr>
          <w:sz w:val="16"/>
        </w:rPr>
        <w:t>Cerrado</w:t>
      </w:r>
      <w:proofErr w:type="spellEnd"/>
      <w:r w:rsidRPr="00ED3F42">
        <w:rPr>
          <w:sz w:val="16"/>
        </w:rPr>
        <w:t xml:space="preserve"> is the source of some of South America’s great rivers, including those flowing north into the Amazon basin. As less water feeds the rivers, this could exacerbate the stress afflicting the rainforests. They are being hammered by a deadly combination of clearing, </w:t>
      </w:r>
      <w:proofErr w:type="gramStart"/>
      <w:r w:rsidRPr="00ED3F42">
        <w:rPr>
          <w:sz w:val="16"/>
        </w:rPr>
        <w:t>burning</w:t>
      </w:r>
      <w:proofErr w:type="gramEnd"/>
      <w:r w:rsidRPr="00ED3F42">
        <w:rPr>
          <w:sz w:val="16"/>
        </w:rPr>
        <w:t xml:space="preserve"> and heating, and are already threatened with possible systemic collapse. The </w:t>
      </w:r>
      <w:proofErr w:type="spellStart"/>
      <w:r w:rsidRPr="00ED3F42">
        <w:rPr>
          <w:sz w:val="16"/>
        </w:rPr>
        <w:t>Cerrado</w:t>
      </w:r>
      <w:proofErr w:type="spellEnd"/>
      <w:r w:rsidRPr="00ED3F42">
        <w:rPr>
          <w:sz w:val="16"/>
        </w:rPr>
        <w:t xml:space="preserve">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w:t>
      </w:r>
      <w:proofErr w:type="gramStart"/>
      <w:r w:rsidRPr="00ED3F42">
        <w:rPr>
          <w:sz w:val="16"/>
        </w:rPr>
        <w:t>similar to</w:t>
      </w:r>
      <w:proofErr w:type="gramEnd"/>
      <w:r w:rsidRPr="00ED3F42">
        <w:rPr>
          <w:sz w:val="16"/>
        </w:rPr>
        <w:t xml:space="preserve">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w:t>
      </w:r>
      <w:proofErr w:type="spellStart"/>
      <w:r w:rsidRPr="00ED3F42">
        <w:rPr>
          <w:sz w:val="16"/>
        </w:rPr>
        <w:t>programmes</w:t>
      </w:r>
      <w:proofErr w:type="spellEnd"/>
      <w:r w:rsidRPr="00ED3F42">
        <w:rPr>
          <w:sz w:val="16"/>
        </w:rPr>
        <w:t xml:space="preserve"> in 2020. “Scotch egg” received double the mentions of “biodiversity”. “Banana bread” beat “wind power” and “solar power” put together. I </w:t>
      </w:r>
      <w:proofErr w:type="spellStart"/>
      <w:r w:rsidRPr="00ED3F42">
        <w:rPr>
          <w:sz w:val="16"/>
        </w:rPr>
        <w:t>recognise</w:t>
      </w:r>
      <w:proofErr w:type="spellEnd"/>
      <w:r w:rsidRPr="00ED3F42">
        <w:rPr>
          <w:sz w:val="16"/>
        </w:rPr>
        <w:t xml:space="preserv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w:t>
      </w:r>
      <w:proofErr w:type="spellStart"/>
      <w:r w:rsidRPr="00ED3F42">
        <w:rPr>
          <w:sz w:val="16"/>
        </w:rPr>
        <w:t>trivialisation</w:t>
      </w:r>
      <w:proofErr w:type="spellEnd"/>
      <w:r w:rsidRPr="00ED3F42">
        <w:rPr>
          <w:sz w:val="16"/>
        </w:rPr>
        <w:t xml:space="preserve">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w:t>
      </w:r>
      <w:r w:rsidRPr="00ED3F42">
        <w:rPr>
          <w:sz w:val="16"/>
        </w:rPr>
        <w:lastRenderedPageBreak/>
        <w:t xml:space="preserve">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w:t>
      </w:r>
      <w:proofErr w:type="gramStart"/>
      <w:r w:rsidRPr="00ED3F42">
        <w:rPr>
          <w:sz w:val="16"/>
        </w:rPr>
        <w:t>bollocks</w:t>
      </w:r>
      <w:proofErr w:type="gramEnd"/>
      <w:r w:rsidRPr="00ED3F42">
        <w:rPr>
          <w:sz w:val="16"/>
        </w:rPr>
        <w:t xml:space="preserve"> (MCB): tiny issues such as plastic straws and coffee cups, rather than the huge structural forces driving us towards catastrophe. We are obsessed with plastic bags. We believe we’re doing the world a </w:t>
      </w:r>
      <w:proofErr w:type="spellStart"/>
      <w:r w:rsidRPr="00ED3F42">
        <w:rPr>
          <w:sz w:val="16"/>
        </w:rPr>
        <w:t>favour</w:t>
      </w:r>
      <w:proofErr w:type="spellEnd"/>
      <w:r w:rsidRPr="00ED3F42">
        <w:rPr>
          <w:sz w:val="16"/>
        </w:rPr>
        <w:t xml:space="preserve">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w:t>
      </w:r>
      <w:proofErr w:type="gramStart"/>
      <w:r w:rsidRPr="00ED3F42">
        <w:rPr>
          <w:sz w:val="16"/>
        </w:rPr>
        <w:t>heads, and</w:t>
      </w:r>
      <w:proofErr w:type="gramEnd"/>
      <w:r w:rsidRPr="00ED3F42">
        <w:rPr>
          <w:sz w:val="16"/>
        </w:rPr>
        <w:t xml:space="preserve"> keep eating our way through the life of the sea. A company called </w:t>
      </w:r>
      <w:proofErr w:type="spellStart"/>
      <w:r w:rsidRPr="00ED3F42">
        <w:rPr>
          <w:sz w:val="16"/>
        </w:rPr>
        <w:t>Soletair</w:t>
      </w:r>
      <w:proofErr w:type="spellEnd"/>
      <w:r w:rsidRPr="00ED3F42">
        <w:rPr>
          <w:sz w:val="16"/>
        </w:rPr>
        <w:t xml:space="preserve">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w:t>
      </w:r>
      <w:proofErr w:type="gramStart"/>
      <w:r w:rsidRPr="00ED3F42">
        <w:rPr>
          <w:sz w:val="16"/>
        </w:rPr>
        <w:t>has to</w:t>
      </w:r>
      <w:proofErr w:type="gramEnd"/>
      <w:r w:rsidRPr="00ED3F42">
        <w:rPr>
          <w:sz w:val="16"/>
        </w:rPr>
        <w:t xml:space="preserve">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w:t>
      </w:r>
      <w:proofErr w:type="gramStart"/>
      <w:r w:rsidRPr="00ED3F42">
        <w:rPr>
          <w:sz w:val="16"/>
        </w:rPr>
        <w:t>counts</w:t>
      </w:r>
      <w:proofErr w:type="gramEnd"/>
      <w:r w:rsidRPr="00ED3F42">
        <w:rPr>
          <w:sz w:val="16"/>
        </w:rPr>
        <w:t xml:space="preserve">.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w:t>
      </w:r>
      <w:proofErr w:type="gramStart"/>
      <w:r w:rsidRPr="00ED3F42">
        <w:rPr>
          <w:sz w:val="16"/>
        </w:rPr>
        <w:t>McDonald’s</w:t>
      </w:r>
      <w:proofErr w:type="gramEnd"/>
      <w:r w:rsidRPr="00ED3F42">
        <w:rPr>
          <w:sz w:val="16"/>
        </w:rPr>
        <w:t xml:space="preserve"> and the sweet manufacturer Wrigley, seemed to me to play a similar role. It had the </w:t>
      </w:r>
      <w:proofErr w:type="gramStart"/>
      <w:r w:rsidRPr="00ED3F42">
        <w:rPr>
          <w:sz w:val="16"/>
        </w:rPr>
        <w:t>added bonus</w:t>
      </w:r>
      <w:proofErr w:type="gramEnd"/>
      <w:r w:rsidRPr="00ED3F42">
        <w:rPr>
          <w:sz w:val="16"/>
        </w:rPr>
        <w:t xml:space="preserve">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w:t>
      </w:r>
      <w:proofErr w:type="gramStart"/>
      <w:r w:rsidRPr="00ED3F42">
        <w:rPr>
          <w:sz w:val="16"/>
        </w:rPr>
        <w:t>In reality, the</w:t>
      </w:r>
      <w:proofErr w:type="gramEnd"/>
      <w:r w:rsidRPr="00ED3F42">
        <w:rPr>
          <w:sz w:val="16"/>
        </w:rPr>
        <w:t xml:space="preserv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w:t>
      </w:r>
      <w:proofErr w:type="spellStart"/>
      <w:r w:rsidRPr="00ED3F42">
        <w:rPr>
          <w:sz w:val="16"/>
        </w:rPr>
        <w:t>Beurden</w:t>
      </w:r>
      <w:proofErr w:type="spellEnd"/>
      <w:r w:rsidRPr="00ED3F42">
        <w:rPr>
          <w:sz w:val="16"/>
        </w:rPr>
        <w:t xml:space="preserve">. He instructed us to “eat seasonally and recycle more”, and publicly berated his chauffeur for buying a </w:t>
      </w:r>
      <w:proofErr w:type="spellStart"/>
      <w:r w:rsidRPr="00ED3F42">
        <w:rPr>
          <w:sz w:val="16"/>
        </w:rPr>
        <w:t>punnet</w:t>
      </w:r>
      <w:proofErr w:type="spellEnd"/>
      <w:r w:rsidRPr="00ED3F42">
        <w:rPr>
          <w:sz w:val="16"/>
        </w:rPr>
        <w:t xml:space="preserve">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w:t>
      </w:r>
      <w:proofErr w:type="spellStart"/>
      <w:r w:rsidRPr="00ED3F42">
        <w:rPr>
          <w:sz w:val="16"/>
        </w:rPr>
        <w:t>Vasily</w:t>
      </w:r>
      <w:proofErr w:type="spellEnd"/>
      <w:r w:rsidRPr="00ED3F42">
        <w:rPr>
          <w:sz w:val="16"/>
        </w:rPr>
        <w:t xml:space="preserve">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w:t>
      </w:r>
      <w:proofErr w:type="spellStart"/>
      <w:r w:rsidRPr="00ED3F42">
        <w:rPr>
          <w:sz w:val="16"/>
        </w:rPr>
        <w:t>civilisational</w:t>
      </w:r>
      <w:proofErr w:type="spellEnd"/>
      <w:r w:rsidRPr="00ED3F42">
        <w:rPr>
          <w:sz w:val="16"/>
        </w:rPr>
        <w:t xml:space="preserve">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w:t>
      </w:r>
      <w:proofErr w:type="spellStart"/>
      <w:r w:rsidRPr="00ED3F42">
        <w:rPr>
          <w:sz w:val="16"/>
        </w:rPr>
        <w:t>Gemino</w:t>
      </w:r>
      <w:proofErr w:type="spellEnd"/>
      <w:r w:rsidRPr="00ED3F42">
        <w:rPr>
          <w:sz w:val="16"/>
        </w:rPr>
        <w:t xml:space="preserve"> curse in Harry </w:t>
      </w:r>
      <w:r w:rsidRPr="00ED3F42">
        <w:rPr>
          <w:sz w:val="16"/>
        </w:rPr>
        <w:lastRenderedPageBreak/>
        <w:t xml:space="preserve">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w:t>
      </w:r>
      <w:proofErr w:type="spellStart"/>
      <w:r w:rsidRPr="00ED3F42">
        <w:rPr>
          <w:sz w:val="16"/>
        </w:rPr>
        <w:t>Gemino</w:t>
      </w:r>
      <w:proofErr w:type="spellEnd"/>
      <w:r w:rsidRPr="00ED3F42">
        <w:rPr>
          <w:sz w:val="16"/>
        </w:rPr>
        <w:t xml:space="preserve">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w:t>
      </w:r>
      <w:proofErr w:type="gramStart"/>
      <w:r w:rsidRPr="00ED3F42">
        <w:rPr>
          <w:sz w:val="16"/>
        </w:rPr>
        <w:t>In reality, the</w:t>
      </w:r>
      <w:proofErr w:type="gramEnd"/>
      <w:r w:rsidRPr="00ED3F42">
        <w:rPr>
          <w:sz w:val="16"/>
        </w:rPr>
        <w:t xml:space="preserv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w:t>
      </w:r>
      <w:proofErr w:type="spellStart"/>
      <w:r w:rsidRPr="00ED3F42">
        <w:rPr>
          <w:sz w:val="16"/>
        </w:rPr>
        <w:t>industrialisation</w:t>
      </w:r>
      <w:proofErr w:type="spellEnd"/>
      <w:r w:rsidRPr="00ED3F42">
        <w:rPr>
          <w:sz w:val="16"/>
        </w:rPr>
        <w:t xml:space="preserve"> at home and the </w:t>
      </w:r>
      <w:proofErr w:type="spellStart"/>
      <w:r w:rsidRPr="00ED3F42">
        <w:rPr>
          <w:sz w:val="16"/>
        </w:rPr>
        <w:t>colonisation</w:t>
      </w:r>
      <w:proofErr w:type="spellEnd"/>
      <w:r w:rsidRPr="00ED3F42">
        <w:rPr>
          <w:sz w:val="16"/>
        </w:rPr>
        <w:t xml:space="preserve">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w:t>
      </w:r>
      <w:proofErr w:type="gramStart"/>
      <w:r w:rsidRPr="00FC09D8">
        <w:rPr>
          <w:szCs w:val="22"/>
          <w:u w:val="single"/>
        </w:rPr>
        <w:t xml:space="preserve">in reality </w:t>
      </w:r>
      <w:r w:rsidRPr="00FC09D8">
        <w:rPr>
          <w:szCs w:val="22"/>
          <w:highlight w:val="green"/>
          <w:u w:val="single"/>
        </w:rPr>
        <w:t>you</w:t>
      </w:r>
      <w:proofErr w:type="gramEnd"/>
      <w:r w:rsidRPr="00FC09D8">
        <w:rPr>
          <w:szCs w:val="22"/>
          <w:highlight w:val="green"/>
          <w:u w:val="single"/>
        </w:rPr>
        <w:t xml:space="preserve"> are just a mega-consumer</w:t>
      </w:r>
      <w:r w:rsidRPr="00FC09D8">
        <w:rPr>
          <w:sz w:val="16"/>
        </w:rPr>
        <w:t>.</w:t>
      </w:r>
      <w:r w:rsidRPr="00ED3F42">
        <w:rPr>
          <w:sz w:val="16"/>
        </w:rPr>
        <w:t xml:space="preserve"> </w:t>
      </w:r>
      <w:proofErr w:type="gramStart"/>
      <w:r w:rsidRPr="00ED3F42">
        <w:rPr>
          <w:sz w:val="16"/>
        </w:rPr>
        <w:t>This is why</w:t>
      </w:r>
      <w:proofErr w:type="gramEnd"/>
      <w:r w:rsidRPr="00ED3F42">
        <w:rPr>
          <w:sz w:val="16"/>
        </w:rPr>
        <w:t xml:space="preserve"> the environmental impacts of the very rich, however right-on they may be, are massively greater than those of everyone else. Preventing more than 1.5C of global heating means that our average emissions should be no greater than two </w:t>
      </w:r>
      <w:proofErr w:type="spellStart"/>
      <w:r w:rsidRPr="00ED3F42">
        <w:rPr>
          <w:sz w:val="16"/>
        </w:rPr>
        <w:t>tonnes</w:t>
      </w:r>
      <w:proofErr w:type="spellEnd"/>
      <w:r w:rsidRPr="00ED3F42">
        <w:rPr>
          <w:sz w:val="16"/>
        </w:rPr>
        <w:t xml:space="preserve"> of carbon dioxide per person per year. But the richest 1% of the world’s people produce an average of more than 70 </w:t>
      </w:r>
      <w:proofErr w:type="spellStart"/>
      <w:r w:rsidRPr="00ED3F42">
        <w:rPr>
          <w:sz w:val="16"/>
        </w:rPr>
        <w:t>tonnes</w:t>
      </w:r>
      <w:proofErr w:type="spellEnd"/>
      <w:r w:rsidRPr="00ED3F42">
        <w:rPr>
          <w:sz w:val="16"/>
        </w:rPr>
        <w:t xml:space="preserve">. Bill Gates, according to one estimate, emits almost 7,500 </w:t>
      </w:r>
      <w:proofErr w:type="spellStart"/>
      <w:r w:rsidRPr="00ED3F42">
        <w:rPr>
          <w:sz w:val="16"/>
        </w:rPr>
        <w:t>tonnes</w:t>
      </w:r>
      <w:proofErr w:type="spellEnd"/>
      <w:r w:rsidRPr="00ED3F42">
        <w:rPr>
          <w:sz w:val="16"/>
        </w:rPr>
        <w:t xml:space="preserve"> of CO2, mostly from flying in his private jets. Roman Abramovich, the same figures suggest, produces almost 34,000 </w:t>
      </w:r>
      <w:proofErr w:type="spellStart"/>
      <w:r w:rsidRPr="00ED3F42">
        <w:rPr>
          <w:sz w:val="16"/>
        </w:rPr>
        <w:t>tonnes</w:t>
      </w:r>
      <w:proofErr w:type="spellEnd"/>
      <w:r w:rsidRPr="00ED3F42">
        <w:rPr>
          <w:sz w:val="16"/>
        </w:rPr>
        <w:t xml:space="preserve">,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w:t>
      </w:r>
      <w:proofErr w:type="spellStart"/>
      <w:r w:rsidRPr="00ED3F42">
        <w:rPr>
          <w:sz w:val="16"/>
        </w:rPr>
        <w:t>favoured</w:t>
      </w:r>
      <w:proofErr w:type="spellEnd"/>
      <w:r w:rsidRPr="00ED3F42">
        <w:rPr>
          <w:sz w:val="16"/>
        </w:rPr>
        <w:t xml:space="preserve">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proofErr w:type="gramStart"/>
      <w:r w:rsidRPr="00FC09D8">
        <w:rPr>
          <w:rStyle w:val="StyleUnderline"/>
          <w:highlight w:val="green"/>
        </w:rPr>
        <w:t>is</w:t>
      </w:r>
      <w:proofErr w:type="gramEnd"/>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w:t>
      </w:r>
      <w:proofErr w:type="spellStart"/>
      <w:r w:rsidRPr="00ED3F42">
        <w:rPr>
          <w:rStyle w:val="StyleUnderline"/>
        </w:rPr>
        <w:t>hypnotising</w:t>
      </w:r>
      <w:proofErr w:type="spellEnd"/>
      <w:r w:rsidRPr="00ED3F42">
        <w:rPr>
          <w:rStyle w:val="StyleUnderline"/>
        </w:rPr>
        <w:t xml:space="preserve"> fairytale. </w:t>
      </w:r>
      <w:r w:rsidRPr="00FC09D8">
        <w:rPr>
          <w:rStyle w:val="StyleUnderline"/>
        </w:rPr>
        <w:t>Capitalism persuades us that we are all temporarily embarrassed millionaires</w:t>
      </w:r>
      <w:r w:rsidRPr="00FC09D8">
        <w:rPr>
          <w:sz w:val="16"/>
        </w:rPr>
        <w:t xml:space="preserve">. </w:t>
      </w:r>
      <w:proofErr w:type="gramStart"/>
      <w:r w:rsidRPr="00FC09D8">
        <w:rPr>
          <w:sz w:val="16"/>
        </w:rPr>
        <w:t>This i</w:t>
      </w:r>
      <w:r w:rsidRPr="00ED3F42">
        <w:rPr>
          <w:sz w:val="16"/>
        </w:rPr>
        <w:t>s why</w:t>
      </w:r>
      <w:proofErr w:type="gramEnd"/>
      <w:r w:rsidRPr="00ED3F42">
        <w:rPr>
          <w:sz w:val="16"/>
        </w:rPr>
        <w:t xml:space="preserve"> we tolerate it. </w:t>
      </w:r>
      <w:proofErr w:type="gramStart"/>
      <w:r w:rsidRPr="00ED3F42">
        <w:rPr>
          <w:rStyle w:val="StyleUnderline"/>
        </w:rPr>
        <w:t>In reality, some</w:t>
      </w:r>
      <w:proofErr w:type="gramEnd"/>
      <w:r w:rsidRPr="00ED3F42">
        <w:rPr>
          <w:rStyle w:val="StyleUnderline"/>
        </w:rPr>
        <w:t xml:space="preserve"> </w:t>
      </w:r>
      <w:r w:rsidRPr="00FC09D8">
        <w:rPr>
          <w:rStyle w:val="StyleUnderline"/>
          <w:bCs/>
          <w:highlight w:val="green"/>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w:t>
      </w:r>
      <w:proofErr w:type="spellStart"/>
      <w:r w:rsidRPr="00ED3F42">
        <w:rPr>
          <w:sz w:val="16"/>
        </w:rPr>
        <w:t>Robeyns</w:t>
      </w:r>
      <w:proofErr w:type="spellEnd"/>
      <w:r w:rsidRPr="00ED3F42">
        <w:rPr>
          <w:sz w:val="16"/>
        </w:rPr>
        <w:t xml:space="preserve"> calls </w:t>
      </w:r>
      <w:proofErr w:type="spellStart"/>
      <w:r w:rsidRPr="00ED3F42">
        <w:rPr>
          <w:sz w:val="16"/>
        </w:rPr>
        <w:t>limitarianism</w:t>
      </w:r>
      <w:proofErr w:type="spellEnd"/>
      <w:r w:rsidRPr="00ED3F42">
        <w:rPr>
          <w:sz w:val="16"/>
        </w:rPr>
        <w:t xml:space="preserve">. Just as there is a poverty line below which no one should fall, there is a wealth line above which no one should rise. What we need are not carbon taxes, but wealth taxes. It shouldn’t surprise us that ExxonMobil </w:t>
      </w:r>
      <w:proofErr w:type="spellStart"/>
      <w:r w:rsidRPr="00ED3F42">
        <w:rPr>
          <w:sz w:val="16"/>
        </w:rPr>
        <w:t>favours</w:t>
      </w:r>
      <w:proofErr w:type="spellEnd"/>
      <w:r w:rsidRPr="00ED3F42">
        <w:rPr>
          <w:sz w:val="16"/>
        </w:rPr>
        <w:t xml:space="preserve">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w:t>
      </w:r>
      <w:proofErr w:type="gramStart"/>
      <w:r w:rsidRPr="00ED3F42">
        <w:rPr>
          <w:sz w:val="16"/>
        </w:rPr>
        <w:t>playgrounds</w:t>
      </w:r>
      <w:proofErr w:type="gramEnd"/>
      <w:r w:rsidRPr="00ED3F42">
        <w:rPr>
          <w:sz w:val="16"/>
        </w:rPr>
        <w:t xml:space="preserve"> and community </w:t>
      </w:r>
      <w:proofErr w:type="spellStart"/>
      <w:r w:rsidRPr="00ED3F42">
        <w:rPr>
          <w:sz w:val="16"/>
        </w:rPr>
        <w:t>centres</w:t>
      </w:r>
      <w:proofErr w:type="spellEnd"/>
      <w:r w:rsidRPr="00ED3F42">
        <w:rPr>
          <w:sz w:val="16"/>
        </w:rPr>
        <w:t xml:space="preserve">.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w:t>
      </w:r>
      <w:proofErr w:type="spellStart"/>
      <w:r w:rsidRPr="00ED3F42">
        <w:rPr>
          <w:sz w:val="16"/>
        </w:rPr>
        <w:t>licence</w:t>
      </w:r>
      <w:proofErr w:type="spellEnd"/>
      <w:r w:rsidRPr="00ED3F42">
        <w:rPr>
          <w:sz w:val="16"/>
        </w:rPr>
        <w:t xml:space="preserv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w:t>
      </w:r>
      <w:proofErr w:type="gramStart"/>
      <w:r w:rsidRPr="00ED3F42">
        <w:rPr>
          <w:sz w:val="16"/>
        </w:rPr>
        <w:t>In</w:t>
      </w:r>
      <w:proofErr w:type="gramEnd"/>
      <w:r w:rsidRPr="00ED3F42">
        <w:rPr>
          <w:sz w:val="16"/>
        </w:rPr>
        <w:t xml:space="preserve">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5B9C92C6" w14:textId="77777777" w:rsidR="002B270A" w:rsidRPr="0060426E" w:rsidRDefault="002B270A" w:rsidP="002B270A"/>
    <w:p w14:paraId="20B7AA12" w14:textId="77777777" w:rsidR="002B270A" w:rsidRDefault="002B270A" w:rsidP="002B270A">
      <w:pPr>
        <w:pStyle w:val="Heading3"/>
      </w:pPr>
      <w:r>
        <w:lastRenderedPageBreak/>
        <w:t>Contention 2: A New Hope</w:t>
      </w:r>
    </w:p>
    <w:p w14:paraId="41043CD8" w14:textId="77777777" w:rsidR="002B270A" w:rsidRPr="00141387" w:rsidRDefault="002B270A" w:rsidP="002B270A">
      <w:pPr>
        <w:pStyle w:val="Heading4"/>
      </w:pPr>
      <w:proofErr w:type="gramStart"/>
      <w:r>
        <w:t>Thus</w:t>
      </w:r>
      <w:proofErr w:type="gramEnd"/>
      <w:r>
        <w:t xml:space="preserve"> we defend the resolution: The appropriation of outer space by private entities is unjust</w:t>
      </w:r>
    </w:p>
    <w:p w14:paraId="5A9F0F2C" w14:textId="77777777" w:rsidR="002B270A" w:rsidRDefault="002B270A" w:rsidP="002B270A">
      <w:pPr>
        <w:pStyle w:val="Heading4"/>
      </w:pPr>
      <w:r>
        <w:t xml:space="preserve">Capitalism is not natural or inevitable, extending it to space is a disastrous political choice. </w:t>
      </w:r>
    </w:p>
    <w:p w14:paraId="2315E99F" w14:textId="77777777" w:rsidR="002B270A" w:rsidRPr="00894FCE" w:rsidRDefault="002B270A" w:rsidP="002B270A">
      <w:pPr>
        <w:rPr>
          <w:rStyle w:val="Style13ptBold"/>
        </w:rPr>
      </w:pPr>
      <w:r w:rsidRPr="00894FCE">
        <w:rPr>
          <w:rStyle w:val="Style13ptBold"/>
        </w:rPr>
        <w:t>Penny 20</w:t>
      </w:r>
    </w:p>
    <w:p w14:paraId="1AB03C0D" w14:textId="77777777" w:rsidR="002B270A" w:rsidRDefault="002B270A" w:rsidP="002B270A">
      <w:pPr>
        <w:rPr>
          <w:sz w:val="16"/>
        </w:rPr>
      </w:pPr>
      <w:r w:rsidRPr="00894FCE">
        <w:rPr>
          <w:sz w:val="16"/>
        </w:rPr>
        <w:t xml:space="preserve">(ELEANOR PENNY is a writer, poet and essayist based in London. She is a senior editor at Novara Media, </w:t>
      </w:r>
      <w:hyperlink r:id="rId21" w:history="1">
        <w:r w:rsidRPr="00894FCE">
          <w:rPr>
            <w:rStyle w:val="Hyperlink"/>
            <w:sz w:val="16"/>
          </w:rPr>
          <w:t>https://inthesetimes.com/article/space-privatization-future-technology-silicon-valley-elon-musk-jeff-bezos</w:t>
        </w:r>
      </w:hyperlink>
      <w:r w:rsidRPr="00894FCE">
        <w:rPr>
          <w:sz w:val="16"/>
        </w:rPr>
        <w:t>, 12-17)</w:t>
      </w:r>
    </w:p>
    <w:p w14:paraId="75FC768B" w14:textId="77777777" w:rsidR="002B270A" w:rsidRPr="00894FCE" w:rsidRDefault="002B270A" w:rsidP="002B270A">
      <w:pPr>
        <w:rPr>
          <w:sz w:val="16"/>
        </w:rPr>
      </w:pPr>
      <w:r>
        <w:rPr>
          <w:sz w:val="16"/>
        </w:rPr>
        <w:t>**bracketed for gendered language</w:t>
      </w:r>
    </w:p>
    <w:p w14:paraId="715C98B2" w14:textId="77777777" w:rsidR="002B270A" w:rsidRDefault="002B270A" w:rsidP="002B270A">
      <w:pPr>
        <w:rPr>
          <w:rStyle w:val="Emphasis"/>
        </w:rPr>
      </w:pPr>
      <w:r w:rsidRPr="00FC09D8">
        <w:rPr>
          <w:rStyle w:val="Emphasis"/>
        </w:rPr>
        <w:t>Space is our birthright</w:t>
      </w:r>
      <w:r w:rsidRPr="00FC09D8">
        <w:rPr>
          <w:sz w:val="16"/>
        </w:rPr>
        <w: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w:t>
      </w:r>
      <w:proofErr w:type="gramStart"/>
      <w:r w:rsidRPr="00D60DE0">
        <w:rPr>
          <w:rStyle w:val="Emphasis"/>
        </w:rPr>
        <w:t>destitution</w:t>
      </w:r>
      <w:proofErr w:type="gramEnd"/>
      <w:r w:rsidRPr="00D60DE0">
        <w:rPr>
          <w:rStyle w:val="Emphasis"/>
        </w:rPr>
        <w:t xml:space="preserve">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rFonts w:ascii="Times New Roman" w:hAnsi="Times New Roman" w:cs="Times New Roman"/>
          <w:sz w:val="16"/>
        </w:rPr>
        <w:t> </w:t>
      </w:r>
      <w:r w:rsidRPr="00D60DE0">
        <w:rPr>
          <w:rFonts w:cs="Georgia"/>
          <w:sz w:val="16"/>
        </w:rPr>
        <w:t>—</w:t>
      </w:r>
      <w:r w:rsidRPr="00D60DE0">
        <w:rPr>
          <w:rFonts w:ascii="Times New Roman" w:hAnsi="Times New Roman" w:cs="Times New Roman"/>
          <w:sz w:val="16"/>
        </w:rPr>
        <w:t> </w:t>
      </w:r>
      <w:r w:rsidRPr="00D60DE0">
        <w:rPr>
          <w:sz w:val="16"/>
        </w:rPr>
        <w:t xml:space="preserve">at home and afar. </w:t>
      </w:r>
      <w:proofErr w:type="gramStart"/>
      <w:r w:rsidRPr="00D60DE0">
        <w:rPr>
          <w:sz w:val="16"/>
        </w:rPr>
        <w:t>So</w:t>
      </w:r>
      <w:proofErr w:type="gramEnd"/>
      <w:r w:rsidRPr="00D60DE0">
        <w:rPr>
          <w:sz w:val="16"/>
        </w:rPr>
        <w:t xml:space="preserve">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 xml:space="preserve">This future access to a </w:t>
      </w:r>
      <w:proofErr w:type="gramStart"/>
      <w:r w:rsidRPr="00D60DE0">
        <w:rPr>
          <w:sz w:val="16"/>
        </w:rPr>
        <w:t>new natural commons</w:t>
      </w:r>
      <w:proofErr w:type="gramEnd"/>
      <w:r w:rsidRPr="00D60DE0">
        <w:rPr>
          <w:sz w:val="16"/>
        </w:rPr>
        <w:t xml:space="preserve"> is now a stress test on governmental priorities. As Trump proclaimed, </w:t>
      </w:r>
      <w:r w:rsidRPr="00D60DE0">
        <w:rPr>
          <w:rFonts w:ascii="Times New Roman" w:hAnsi="Times New Roman" w:cs="Times New Roman"/>
          <w:sz w:val="16"/>
        </w:rPr>
        <w:t>​</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 xml:space="preserve">Trump’s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w:t>
      </w:r>
      <w:r w:rsidRPr="00F92F05">
        <w:rPr>
          <w:sz w:val="16"/>
        </w:rPr>
        <w:lastRenderedPageBreak/>
        <w:t xml:space="preserve">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085ADB94" w14:textId="77777777" w:rsidR="002B270A" w:rsidRPr="0060426E" w:rsidRDefault="002B270A" w:rsidP="002B270A">
      <w:pPr>
        <w:pStyle w:val="Heading4"/>
      </w:pPr>
      <w:r w:rsidRPr="0060426E">
        <w:t>Post-capitalist space exploration inevitably leads to the extreme taxation of the rich as well as a redistribution of funds towards NASA</w:t>
      </w:r>
    </w:p>
    <w:p w14:paraId="20A67A6F" w14:textId="77777777" w:rsidR="002B270A" w:rsidRPr="00AB5D79" w:rsidRDefault="002B270A" w:rsidP="002B270A">
      <w:pPr>
        <w:rPr>
          <w:rStyle w:val="Style13ptBold"/>
          <w:lang w:val="de-DE"/>
        </w:rPr>
      </w:pPr>
      <w:r w:rsidRPr="00AB5D79">
        <w:rPr>
          <w:rStyle w:val="Style13ptBold"/>
          <w:lang w:val="de-DE"/>
        </w:rPr>
        <w:t>Robinson 18</w:t>
      </w:r>
    </w:p>
    <w:p w14:paraId="2DB3BA9C" w14:textId="687D7FEC" w:rsidR="002B270A" w:rsidRPr="00AB5D79" w:rsidRDefault="002B270A" w:rsidP="002B270A">
      <w:pPr>
        <w:rPr>
          <w:sz w:val="16"/>
          <w:lang w:val="de-DE"/>
        </w:rPr>
      </w:pPr>
      <w:r w:rsidRPr="00B25447">
        <w:rPr>
          <w:sz w:val="16"/>
          <w:lang w:val="de-DE"/>
        </w:rPr>
        <w:t>(Kim Stanley</w:t>
      </w:r>
      <w:r w:rsidR="008028DF">
        <w:rPr>
          <w:sz w:val="16"/>
          <w:lang w:val="de-DE"/>
        </w:rPr>
        <w:t xml:space="preserve"> (</w:t>
      </w:r>
      <w:proofErr w:type="spellStart"/>
      <w:r w:rsidR="008028DF">
        <w:rPr>
          <w:sz w:val="16"/>
          <w:lang w:val="de-DE"/>
        </w:rPr>
        <w:t>sci</w:t>
      </w:r>
      <w:proofErr w:type="spellEnd"/>
      <w:r w:rsidR="008028DF">
        <w:rPr>
          <w:sz w:val="16"/>
          <w:lang w:val="de-DE"/>
        </w:rPr>
        <w:t xml:space="preserve"> </w:t>
      </w:r>
      <w:proofErr w:type="spellStart"/>
      <w:r w:rsidR="008028DF">
        <w:rPr>
          <w:sz w:val="16"/>
          <w:lang w:val="de-DE"/>
        </w:rPr>
        <w:t>fi</w:t>
      </w:r>
      <w:proofErr w:type="spellEnd"/>
      <w:r w:rsidR="008028DF">
        <w:rPr>
          <w:sz w:val="16"/>
          <w:lang w:val="de-DE"/>
        </w:rPr>
        <w:t xml:space="preserve"> </w:t>
      </w:r>
      <w:proofErr w:type="spellStart"/>
      <w:r w:rsidR="008028DF">
        <w:rPr>
          <w:sz w:val="16"/>
          <w:lang w:val="de-DE"/>
        </w:rPr>
        <w:t>space</w:t>
      </w:r>
      <w:proofErr w:type="spellEnd"/>
      <w:r w:rsidR="008028DF">
        <w:rPr>
          <w:sz w:val="16"/>
          <w:lang w:val="de-DE"/>
        </w:rPr>
        <w:t xml:space="preserve"> </w:t>
      </w:r>
      <w:proofErr w:type="spellStart"/>
      <w:r w:rsidR="008028DF">
        <w:rPr>
          <w:sz w:val="16"/>
          <w:lang w:val="de-DE"/>
        </w:rPr>
        <w:t>author</w:t>
      </w:r>
      <w:proofErr w:type="spellEnd"/>
      <w:r w:rsidR="008028DF">
        <w:rPr>
          <w:sz w:val="16"/>
          <w:lang w:val="de-DE"/>
        </w:rPr>
        <w:t xml:space="preserve">, </w:t>
      </w:r>
      <w:proofErr w:type="spellStart"/>
      <w:r w:rsidR="008028DF">
        <w:rPr>
          <w:sz w:val="16"/>
          <w:lang w:val="de-DE"/>
        </w:rPr>
        <w:t>and</w:t>
      </w:r>
      <w:proofErr w:type="spellEnd"/>
      <w:r w:rsidR="008028DF">
        <w:rPr>
          <w:sz w:val="16"/>
          <w:lang w:val="de-DE"/>
        </w:rPr>
        <w:t xml:space="preserve"> </w:t>
      </w:r>
      <w:proofErr w:type="spellStart"/>
      <w:r w:rsidR="008028DF">
        <w:rPr>
          <w:sz w:val="16"/>
          <w:lang w:val="de-DE"/>
        </w:rPr>
        <w:t>lecturer</w:t>
      </w:r>
      <w:proofErr w:type="spellEnd"/>
      <w:r w:rsidR="008028DF">
        <w:rPr>
          <w:sz w:val="16"/>
          <w:lang w:val="de-DE"/>
        </w:rPr>
        <w:t xml:space="preserve"> at </w:t>
      </w:r>
      <w:proofErr w:type="spellStart"/>
      <w:r w:rsidR="008028DF">
        <w:rPr>
          <w:sz w:val="16"/>
          <w:lang w:val="de-DE"/>
        </w:rPr>
        <w:t>the</w:t>
      </w:r>
      <w:proofErr w:type="spellEnd"/>
      <w:r w:rsidR="008028DF">
        <w:rPr>
          <w:sz w:val="16"/>
          <w:lang w:val="de-DE"/>
        </w:rPr>
        <w:t xml:space="preserve"> „</w:t>
      </w:r>
      <w:proofErr w:type="spellStart"/>
      <w:r w:rsidR="008028DF">
        <w:rPr>
          <w:sz w:val="16"/>
          <w:lang w:val="de-DE"/>
        </w:rPr>
        <w:t>rethinking</w:t>
      </w:r>
      <w:proofErr w:type="spellEnd"/>
      <w:r w:rsidR="008028DF">
        <w:rPr>
          <w:sz w:val="16"/>
          <w:lang w:val="de-DE"/>
        </w:rPr>
        <w:t xml:space="preserve"> </w:t>
      </w:r>
      <w:proofErr w:type="spellStart"/>
      <w:r w:rsidR="008028DF">
        <w:rPr>
          <w:sz w:val="16"/>
          <w:lang w:val="de-DE"/>
        </w:rPr>
        <w:t>capitalism</w:t>
      </w:r>
      <w:proofErr w:type="spellEnd"/>
      <w:r w:rsidR="008028DF">
        <w:rPr>
          <w:sz w:val="16"/>
          <w:lang w:val="de-DE"/>
        </w:rPr>
        <w:t xml:space="preserve">“ </w:t>
      </w:r>
      <w:proofErr w:type="spellStart"/>
      <w:r w:rsidR="008028DF">
        <w:rPr>
          <w:sz w:val="16"/>
          <w:lang w:val="de-DE"/>
        </w:rPr>
        <w:t>conference</w:t>
      </w:r>
      <w:proofErr w:type="spellEnd"/>
      <w:r w:rsidR="008028DF">
        <w:rPr>
          <w:sz w:val="16"/>
          <w:lang w:val="de-DE"/>
        </w:rPr>
        <w:t>)</w:t>
      </w:r>
      <w:r w:rsidRPr="00B25447">
        <w:rPr>
          <w:sz w:val="16"/>
          <w:lang w:val="de-DE"/>
        </w:rPr>
        <w:t xml:space="preserve">, </w:t>
      </w:r>
      <w:hyperlink r:id="rId22"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630AB4AF" w14:textId="77777777" w:rsidR="002B270A" w:rsidRPr="0060426E" w:rsidRDefault="002B270A" w:rsidP="002B270A">
      <w:pPr>
        <w:rPr>
          <w:rStyle w:val="Emphasis"/>
          <w:b w:val="0"/>
          <w:iCs w:val="0"/>
          <w:u w:val="none"/>
        </w:rPr>
      </w:pPr>
      <w:r w:rsidRPr="00AB5D79">
        <w:rPr>
          <w:sz w:val="16"/>
        </w:rPr>
        <w:t xml:space="preserve">So </w:t>
      </w:r>
      <w:r w:rsidRPr="00AB5D79">
        <w:rPr>
          <w:rStyle w:val="StyleUnderline"/>
        </w:rPr>
        <w:t>how should progressives think about SpaceX</w:t>
      </w:r>
      <w:r w:rsidRPr="00AB5D79">
        <w:rPr>
          <w:sz w:val="16"/>
        </w:rPr>
        <w:t xml:space="preserve">? </w:t>
      </w:r>
      <w:r w:rsidRPr="00AB5D79">
        <w:rPr>
          <w:rStyle w:val="Emphasis"/>
        </w:rPr>
        <w:t xml:space="preserve">They should be grateful that at least one billionaire is </w:t>
      </w:r>
      <w:r w:rsidRPr="00D60DE0">
        <w:rPr>
          <w:rStyle w:val="Emphasis"/>
        </w:rPr>
        <w:t>interested in space science</w:t>
      </w:r>
      <w:r w:rsidRPr="00D60DE0">
        <w:rPr>
          <w:sz w:val="16"/>
        </w:rPr>
        <w:t xml:space="preserve">. </w:t>
      </w:r>
      <w:proofErr w:type="gramStart"/>
      <w:r w:rsidRPr="00D60DE0">
        <w:rPr>
          <w:sz w:val="16"/>
        </w:rPr>
        <w:t>Actually</w:t>
      </w:r>
      <w:proofErr w:type="gramEnd"/>
      <w:r w:rsidRPr="00D60DE0">
        <w:rPr>
          <w:sz w:val="16"/>
        </w:rPr>
        <w:t xml:space="preserve"> there’s more than one. </w:t>
      </w:r>
      <w:r w:rsidRPr="00D60DE0">
        <w:rPr>
          <w:rStyle w:val="StyleUnderline"/>
        </w:rPr>
        <w:t>But</w:t>
      </w:r>
      <w:r w:rsidRPr="00D60DE0">
        <w:rPr>
          <w:sz w:val="16"/>
        </w:rPr>
        <w:t xml:space="preserve"> I think </w:t>
      </w:r>
      <w:r w:rsidRPr="00D60DE0">
        <w:rPr>
          <w:rStyle w:val="StyleUnderline"/>
        </w:rPr>
        <w:t xml:space="preserve">it’s legitimate to go further and ask,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highlight w:val="green"/>
        </w:rPr>
        <w:t>Why</w:t>
      </w:r>
      <w:r w:rsidRPr="00D60DE0">
        <w:rPr>
          <w:rStyle w:val="StyleUnderline"/>
        </w:rPr>
        <w:t xml:space="preserve"> </w:t>
      </w:r>
      <w:r w:rsidRPr="00D60DE0">
        <w:rPr>
          <w:rStyle w:val="StyleUnderline"/>
          <w:highlight w:val="green"/>
        </w:rPr>
        <w:t>are</w:t>
      </w:r>
      <w:r w:rsidRPr="00D60DE0">
        <w:rPr>
          <w:rStyle w:val="StyleUnderline"/>
        </w:rPr>
        <w:t xml:space="preserve"> there </w:t>
      </w:r>
      <w:r w:rsidRPr="00D60DE0">
        <w:rPr>
          <w:rStyle w:val="StyleUnderline"/>
          <w:highlight w:val="green"/>
        </w:rPr>
        <w:t>people as rich as this</w:t>
      </w:r>
      <w:r w:rsidRPr="00D60DE0">
        <w:rPr>
          <w:rStyle w:val="StyleUnderline"/>
        </w:rPr>
        <w:t xml:space="preserve"> anyway</w:t>
      </w:r>
      <w:r w:rsidRPr="00D60DE0">
        <w:rPr>
          <w:sz w:val="16"/>
        </w:rPr>
        <w:t>?</w:t>
      </w:r>
      <w:r w:rsidRPr="00D60DE0">
        <w:rPr>
          <w:rFonts w:cs="Georgia"/>
          <w:sz w:val="16"/>
        </w:rPr>
        <w:t>”</w:t>
      </w:r>
      <w:r w:rsidRPr="00D60DE0">
        <w:rPr>
          <w:sz w:val="16"/>
        </w:rPr>
        <w:t xml:space="preserve"> </w:t>
      </w:r>
      <w:r w:rsidRPr="00D60DE0">
        <w:rPr>
          <w:rStyle w:val="StyleUnderline"/>
          <w:highlight w:val="green"/>
        </w:rPr>
        <w:t>Why aren’t there</w:t>
      </w:r>
      <w:r w:rsidRPr="00D60DE0">
        <w:rPr>
          <w:rStyle w:val="StyleUnderline"/>
        </w:rPr>
        <w:t xml:space="preserve"> progressive </w:t>
      </w:r>
      <w:r w:rsidRPr="00D60DE0">
        <w:rPr>
          <w:rStyle w:val="StyleUnderline"/>
          <w:highlight w:val="green"/>
        </w:rPr>
        <w:t>taxes</w:t>
      </w:r>
      <w:r w:rsidRPr="00D60DE0">
        <w:rPr>
          <w:rStyle w:val="StyleUnderline"/>
        </w:rPr>
        <w:t xml:space="preserve"> on both income and capital assets,</w:t>
      </w:r>
      <w:r w:rsidRPr="00D60DE0">
        <w:rPr>
          <w:sz w:val="16"/>
        </w:rPr>
        <w:t xml:space="preserve"> as economist Thomas Piketty suggested, </w:t>
      </w:r>
      <w:r w:rsidRPr="00D60DE0">
        <w:rPr>
          <w:rStyle w:val="StyleUnderline"/>
        </w:rPr>
        <w:t xml:space="preserve">such that the richest people max out at a certain nicely high number, beyond which wealth is passed through to the collective that made it? People and corporations could be taxed at the high </w:t>
      </w:r>
      <w:r w:rsidRPr="00D60DE0">
        <w:rPr>
          <w:rStyle w:val="StyleUnderline"/>
          <w:highlight w:val="green"/>
        </w:rPr>
        <w:t>rates we had under</w:t>
      </w:r>
      <w:r w:rsidRPr="00D60DE0">
        <w:rPr>
          <w:sz w:val="16"/>
        </w:rPr>
        <w:t xml:space="preserve"> the </w:t>
      </w:r>
      <w:r w:rsidRPr="00D60DE0">
        <w:rPr>
          <w:rStyle w:val="StyleUnderline"/>
          <w:highlight w:val="green"/>
        </w:rPr>
        <w:t>Eisenhower</w:t>
      </w:r>
      <w:r w:rsidRPr="00D60DE0">
        <w:rPr>
          <w:rStyle w:val="StyleUnderline"/>
        </w:rPr>
        <w:t xml:space="preserve"> </w:t>
      </w:r>
      <w:r w:rsidRPr="00D60DE0">
        <w:rPr>
          <w:sz w:val="16"/>
        </w:rPr>
        <w:t xml:space="preserve">Administration, for instance, </w:t>
      </w:r>
      <w:r w:rsidRPr="00D60DE0">
        <w:rPr>
          <w:rStyle w:val="StyleUnderline"/>
        </w:rPr>
        <w:t>with perhaps the additional perk that individuals could choose which government programs some portion of their taxes would go to</w:t>
      </w:r>
      <w:r w:rsidRPr="00D60DE0">
        <w:rPr>
          <w:rStyle w:val="StyleUnderline"/>
          <w:rFonts w:ascii="Times New Roman" w:hAnsi="Times New Roman" w:cs="Times New Roman"/>
        </w:rPr>
        <w:t> </w:t>
      </w:r>
      <w:r w:rsidRPr="00D60DE0">
        <w:rPr>
          <w:rStyle w:val="StyleUnderline"/>
          <w:rFonts w:cs="Georgia"/>
        </w:rPr>
        <w:t>—</w:t>
      </w:r>
      <w:r w:rsidRPr="00D60DE0">
        <w:rPr>
          <w:rStyle w:val="StyleUnderline"/>
          <w:rFonts w:ascii="Times New Roman" w:hAnsi="Times New Roman" w:cs="Times New Roman"/>
        </w:rPr>
        <w:t> </w:t>
      </w:r>
      <w:r w:rsidRPr="00D60DE0">
        <w:rPr>
          <w:rStyle w:val="StyleUnderline"/>
        </w:rPr>
        <w:t>a kind of direct democracy support for the different functions of government.</w:t>
      </w:r>
      <w:r w:rsidRPr="00D60DE0">
        <w:rPr>
          <w:sz w:val="16"/>
        </w:rPr>
        <w:t xml:space="preserve"> </w:t>
      </w:r>
      <w:r w:rsidRPr="00D60DE0">
        <w:rPr>
          <w:rStyle w:val="StyleUnderline"/>
        </w:rPr>
        <w:t xml:space="preserve">If the various agencies’ funding was partly a matter of popular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rPr>
        <w:t>vote by taxes,</w:t>
      </w:r>
      <w:r w:rsidRPr="00D60DE0">
        <w:rPr>
          <w:rStyle w:val="StyleUnderline"/>
          <w:rFonts w:cs="Georgia"/>
        </w:rPr>
        <w:t>”</w:t>
      </w:r>
      <w:r w:rsidRPr="00D60DE0">
        <w:rPr>
          <w:rStyle w:val="StyleUnderline"/>
        </w:rPr>
        <w:t xml:space="preserve"> rather than entirely the result of Congress</w:t>
      </w:r>
      <w:r w:rsidRPr="00D60DE0">
        <w:rPr>
          <w:rStyle w:val="StyleUnderline"/>
          <w:rFonts w:cs="Georgia"/>
        </w:rPr>
        <w:t>’</w:t>
      </w:r>
      <w:r w:rsidRPr="00D60DE0">
        <w:rPr>
          <w:rStyle w:val="StyleUnderline"/>
        </w:rPr>
        <w:t xml:space="preserve"> corrupted appropriation process, then it would be </w:t>
      </w:r>
      <w:r w:rsidRPr="00D60DE0">
        <w:rPr>
          <w:rStyle w:val="StyleUnderline"/>
          <w:highlight w:val="green"/>
        </w:rPr>
        <w:t xml:space="preserve">interesting to see how much money NASA </w:t>
      </w:r>
      <w:r w:rsidRPr="00D60DE0">
        <w:rPr>
          <w:rStyle w:val="StyleUnderline"/>
          <w:highlight w:val="green"/>
        </w:rPr>
        <w:lastRenderedPageBreak/>
        <w:t>ended up with</w:t>
      </w:r>
      <w:r w:rsidRPr="00D60DE0">
        <w:rPr>
          <w:rStyle w:val="StyleUnderline"/>
        </w:rPr>
        <w:t>, as well as the National Science Foundation</w:t>
      </w:r>
      <w:r w:rsidRPr="00D60DE0">
        <w:rPr>
          <w:sz w:val="14"/>
        </w:rPr>
        <w:t xml:space="preserve"> (NSF), </w:t>
      </w:r>
      <w:r w:rsidRPr="00D60DE0">
        <w:rPr>
          <w:rStyle w:val="StyleUnderline"/>
        </w:rPr>
        <w:t>National Institutes of Health (</w:t>
      </w:r>
      <w:r w:rsidRPr="00D60DE0">
        <w:rPr>
          <w:sz w:val="14"/>
        </w:rPr>
        <w:t xml:space="preserve">NIH) </w:t>
      </w:r>
      <w:r w:rsidRPr="00D60DE0">
        <w:rPr>
          <w:rStyle w:val="StyleUnderline"/>
        </w:rPr>
        <w:t>and so on</w:t>
      </w:r>
      <w:r w:rsidRPr="00D60DE0">
        <w:rPr>
          <w:sz w:val="14"/>
        </w:rPr>
        <w:t>. If you were president, would your budget proposal put money toward these agencies? I would look at the relative</w:t>
      </w:r>
      <w:r w:rsidRPr="00AB5D79">
        <w:rPr>
          <w:sz w:val="14"/>
        </w:rPr>
        <w:t xml:space="preser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 xml:space="preserve">What does </w:t>
      </w:r>
      <w:r w:rsidRPr="007D1A53">
        <w:rPr>
          <w:rStyle w:val="StyleUnderline"/>
          <w:highlight w:val="green"/>
        </w:rPr>
        <w:t xml:space="preserve">post-capitalist space exploration </w:t>
      </w:r>
      <w:r w:rsidRPr="007D1A53">
        <w:rPr>
          <w:rStyle w:val="StyleUnderline"/>
        </w:rPr>
        <w:t>look like</w:t>
      </w:r>
      <w:r w:rsidRPr="00AB5D79">
        <w:rPr>
          <w:rStyle w:val="StyleUnderline"/>
        </w:rPr>
        <w:t>?</w:t>
      </w:r>
      <w:r>
        <w:rPr>
          <w:rStyle w:val="StyleUnderline"/>
        </w:rPr>
        <w:t xml:space="preserve"> </w:t>
      </w:r>
      <w:r w:rsidRPr="00AB5D79">
        <w:rPr>
          <w:rStyle w:val="Emphasis"/>
        </w:rPr>
        <w:t xml:space="preserve">It </w:t>
      </w:r>
      <w:r w:rsidRPr="007D1A53">
        <w:rPr>
          <w:rStyle w:val="Emphasis"/>
          <w:highlight w:val="green"/>
        </w:rPr>
        <w:t>looks like NASA</w:t>
      </w:r>
      <w:r w:rsidRPr="00AB5D79">
        <w:rPr>
          <w:sz w:val="14"/>
        </w:rPr>
        <w:t xml:space="preserve">. </w:t>
      </w:r>
      <w:r w:rsidRPr="007D1A53">
        <w:rPr>
          <w:rStyle w:val="StyleUnderline"/>
          <w:highlight w:val="green"/>
        </w:rPr>
        <w:t xml:space="preserve">It’s government, exploring a </w:t>
      </w:r>
      <w:proofErr w:type="gramStart"/>
      <w:r w:rsidRPr="007D1A53">
        <w:rPr>
          <w:rStyle w:val="StyleUnderline"/>
          <w:highlight w:val="green"/>
        </w:rPr>
        <w:t>commons of sorts</w:t>
      </w:r>
      <w:proofErr w:type="gramEnd"/>
      <w:r w:rsidRPr="007D1A53">
        <w:rPr>
          <w:rStyle w:val="StyleUnderline"/>
          <w:highlight w:val="green"/>
        </w:rPr>
        <w:t xml:space="preserve">, doing it </w:t>
      </w:r>
      <w:r w:rsidRPr="007D1A53">
        <w:rPr>
          <w:rStyle w:val="StyleUnderline"/>
        </w:rPr>
        <w:t xml:space="preserve">in the usual </w:t>
      </w:r>
      <w:r w:rsidRPr="007D1A53">
        <w:rPr>
          <w:rStyle w:val="StyleUnderline"/>
          <w:rFonts w:ascii="Times New Roman" w:hAnsi="Times New Roman" w:cs="Times New Roman"/>
        </w:rPr>
        <w:t>​</w:t>
      </w:r>
      <w:r w:rsidRPr="007D1A53">
        <w:rPr>
          <w:rStyle w:val="StyleUnderline"/>
          <w:rFonts w:cs="Georgia"/>
        </w:rPr>
        <w:t>“</w:t>
      </w:r>
      <w:r w:rsidRPr="007D1A53">
        <w:rPr>
          <w:rStyle w:val="StyleUnderline"/>
        </w:rPr>
        <w:t xml:space="preserve">of the people, by the people and </w:t>
      </w:r>
      <w:r w:rsidRPr="007D1A53">
        <w:rPr>
          <w:rStyle w:val="StyleUnderline"/>
          <w:highlight w:val="green"/>
        </w:rPr>
        <w:t>for the people</w:t>
      </w:r>
      <w:r w:rsidRPr="007D1A53">
        <w:rPr>
          <w:rStyle w:val="StyleUnderline"/>
          <w:rFonts w:cs="Georgia"/>
          <w:highlight w:val="green"/>
        </w:rPr>
        <w:t>”</w:t>
      </w:r>
      <w:r w:rsidRPr="007D1A53">
        <w:rPr>
          <w:rStyle w:val="StyleUnderline"/>
          <w:highlight w:val="green"/>
        </w:rPr>
        <w:t xml:space="preserve"> </w:t>
      </w:r>
      <w:r w:rsidRPr="007D1A53">
        <w:rPr>
          <w:rStyle w:val="StyleUnderline"/>
        </w:rPr>
        <w:t>way</w:t>
      </w:r>
      <w:r w:rsidRPr="007D1A53">
        <w:rPr>
          <w:sz w:val="14"/>
          <w:highlight w:val="green"/>
        </w:rPr>
        <w:t>.</w:t>
      </w:r>
    </w:p>
    <w:p w14:paraId="2CC27864" w14:textId="77777777" w:rsidR="002B270A" w:rsidRDefault="002B270A" w:rsidP="002B270A">
      <w:pPr>
        <w:pStyle w:val="Heading4"/>
      </w:pPr>
      <w:r>
        <w:t>Nationalization of space replaces dystopian, militaristic visions with educational, valiant ones. Space has the possibility to transform national competition but must be vested from private hands</w:t>
      </w:r>
    </w:p>
    <w:p w14:paraId="3B914D80" w14:textId="77777777" w:rsidR="002B270A" w:rsidRPr="00A4071D" w:rsidRDefault="002B270A" w:rsidP="002B270A">
      <w:pPr>
        <w:rPr>
          <w:rStyle w:val="Style13ptBold"/>
        </w:rPr>
      </w:pPr>
      <w:r w:rsidRPr="00A4071D">
        <w:rPr>
          <w:rStyle w:val="Style13ptBold"/>
        </w:rPr>
        <w:t xml:space="preserve">Roberts 21 </w:t>
      </w:r>
    </w:p>
    <w:p w14:paraId="5056F1AE" w14:textId="77777777" w:rsidR="002B270A" w:rsidRPr="00A4071D" w:rsidRDefault="002B270A" w:rsidP="002B270A">
      <w:pPr>
        <w:rPr>
          <w:sz w:val="16"/>
        </w:rPr>
      </w:pPr>
      <w:r w:rsidRPr="00A4071D">
        <w:rPr>
          <w:sz w:val="16"/>
        </w:rPr>
        <w:t xml:space="preserve">(Spencer Roberts is a science writer, musician, ecologist, and rooftop solar engineer from Colorado. </w:t>
      </w:r>
      <w:hyperlink r:id="rId23" w:history="1">
        <w:r w:rsidRPr="00A4071D">
          <w:rPr>
            <w:rStyle w:val="Hyperlink"/>
            <w:sz w:val="16"/>
          </w:rPr>
          <w:t>https://www.jacobinmag.com/2021/09/socialist-space-exploration-publicly-funded-nasa-education-futurism</w:t>
        </w:r>
      </w:hyperlink>
      <w:r w:rsidRPr="00A4071D">
        <w:rPr>
          <w:sz w:val="16"/>
        </w:rPr>
        <w:t xml:space="preserve"> , 9-8)</w:t>
      </w:r>
    </w:p>
    <w:p w14:paraId="3282734F" w14:textId="77777777" w:rsidR="002B270A" w:rsidRPr="0047664E" w:rsidRDefault="002B270A" w:rsidP="002B270A">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w:t>
      </w:r>
      <w:proofErr w:type="gramStart"/>
      <w:r w:rsidRPr="00D60DE0">
        <w:rPr>
          <w:sz w:val="16"/>
        </w:rPr>
        <w:t>a brief moment</w:t>
      </w:r>
      <w:proofErr w:type="gramEnd"/>
      <w:r w:rsidRPr="00D60DE0">
        <w:rPr>
          <w:sz w:val="16"/>
        </w:rPr>
        <w:t xml:space="preserve">,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proofErr w:type="gramStart"/>
      <w:r w:rsidRPr="00D60DE0">
        <w:rPr>
          <w:rStyle w:val="StyleUnderline"/>
          <w:bCs/>
        </w:rPr>
        <w:t>first priority</w:t>
      </w:r>
      <w:proofErr w:type="gramEnd"/>
      <w:r w:rsidRPr="00D60DE0">
        <w:rPr>
          <w:rStyle w:val="StyleUnderline"/>
          <w:bCs/>
        </w:rPr>
        <w:t xml:space="preserve">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w:t>
      </w:r>
      <w:r w:rsidRPr="00D60DE0">
        <w:rPr>
          <w:sz w:val="16"/>
        </w:rPr>
        <w:lastRenderedPageBreak/>
        <w:t>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D60DE0">
        <w:rPr>
          <w:sz w:val="16"/>
        </w:rPr>
        <w:t>intensive</w:t>
      </w:r>
      <w:proofErr w:type="gramEnd"/>
      <w:r w:rsidRPr="00D60DE0">
        <w:rPr>
          <w:sz w:val="16"/>
        </w:rPr>
        <w:t xml:space="preser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w:t>
      </w:r>
      <w:proofErr w:type="gramStart"/>
      <w:r w:rsidRPr="00D60DE0">
        <w:rPr>
          <w:sz w:val="14"/>
        </w:rPr>
        <w:t xml:space="preserve">actually </w:t>
      </w:r>
      <w:r w:rsidRPr="00D60DE0">
        <w:rPr>
          <w:rStyle w:val="Emphasis"/>
          <w:highlight w:val="green"/>
        </w:rPr>
        <w:t>pose</w:t>
      </w:r>
      <w:proofErr w:type="gramEnd"/>
      <w:r w:rsidRPr="00D60DE0">
        <w:rPr>
          <w:rStyle w:val="Emphasis"/>
          <w:highlight w:val="green"/>
        </w:rPr>
        <w:t xml:space="preserv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 xml:space="preserve">We could attempt to retrieve raw materials for green energy infrastructure from decommissioned satellites and uninhabited asteroids </w:t>
      </w:r>
      <w:r w:rsidRPr="00D60DE0">
        <w:rPr>
          <w:rStyle w:val="StyleUnderline"/>
        </w:rPr>
        <w:lastRenderedPageBreak/>
        <w:t>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518E6208" w14:textId="77777777" w:rsidR="002B270A" w:rsidRPr="00790B42" w:rsidRDefault="002B270A" w:rsidP="002B270A">
      <w:pPr>
        <w:pStyle w:val="Heading4"/>
      </w:pPr>
      <w:r>
        <w:t xml:space="preserve">There is no such thing as “space philanthropy”- private actors are interested in </w:t>
      </w:r>
      <w:proofErr w:type="spellStart"/>
      <w:r>
        <w:t>self promotion</w:t>
      </w:r>
      <w:proofErr w:type="spellEnd"/>
      <w:r>
        <w:t xml:space="preserve">, not saving humanity. Their efforts directly gut government programs to allow market capture </w:t>
      </w:r>
    </w:p>
    <w:p w14:paraId="5E53BFEB" w14:textId="77777777" w:rsidR="002B270A" w:rsidRPr="00CB6CFC" w:rsidRDefault="002B270A" w:rsidP="002B270A">
      <w:pPr>
        <w:rPr>
          <w:rStyle w:val="Style13ptBold"/>
        </w:rPr>
      </w:pPr>
      <w:proofErr w:type="spellStart"/>
      <w:r>
        <w:rPr>
          <w:rStyle w:val="Style13ptBold"/>
        </w:rPr>
        <w:t>Riederer</w:t>
      </w:r>
      <w:proofErr w:type="spellEnd"/>
      <w:r w:rsidRPr="00CB6CFC">
        <w:rPr>
          <w:rStyle w:val="Style13ptBold"/>
        </w:rPr>
        <w:t xml:space="preserve"> 18</w:t>
      </w:r>
    </w:p>
    <w:p w14:paraId="4DF6939B" w14:textId="493D6508" w:rsidR="002B270A" w:rsidRDefault="002B270A" w:rsidP="002B270A">
      <w:pPr>
        <w:rPr>
          <w:sz w:val="16"/>
        </w:rPr>
      </w:pPr>
      <w:r w:rsidRPr="00CB6CFC">
        <w:rPr>
          <w:sz w:val="16"/>
        </w:rPr>
        <w:t>(RACHEL</w:t>
      </w:r>
      <w:r w:rsidR="008028DF">
        <w:rPr>
          <w:sz w:val="16"/>
        </w:rPr>
        <w:t xml:space="preserve"> (BA in environmental science and public policy from Harvard and NFA in non-fiction writing from </w:t>
      </w:r>
      <w:proofErr w:type="spellStart"/>
      <w:r w:rsidR="008028DF">
        <w:rPr>
          <w:sz w:val="16"/>
        </w:rPr>
        <w:t>columbia</w:t>
      </w:r>
      <w:proofErr w:type="spellEnd"/>
      <w:r w:rsidR="008028DF">
        <w:rPr>
          <w:sz w:val="16"/>
        </w:rPr>
        <w:t>)</w:t>
      </w:r>
      <w:r w:rsidRPr="00CB6CFC">
        <w:rPr>
          <w:sz w:val="16"/>
        </w:rPr>
        <w:t xml:space="preserve"> </w:t>
      </w:r>
      <w:r>
        <w:fldChar w:fldCharType="begin"/>
      </w:r>
      <w:r>
        <w:instrText xml:space="preserve"> HYPERLINK "https://www.jacobinmag.com/2018/07/space-barons-review-elon-musk-bezos-thai-cave" </w:instrText>
      </w:r>
      <w:r>
        <w:fldChar w:fldCharType="separate"/>
      </w:r>
      <w:r w:rsidRPr="00CB6CFC">
        <w:rPr>
          <w:rStyle w:val="Hyperlink"/>
          <w:sz w:val="16"/>
        </w:rPr>
        <w:t>https://www.jacobinmag.com/2018/07/space-barons-review-elon-musk-bezos-thai-cave</w:t>
      </w:r>
      <w:r>
        <w:rPr>
          <w:rStyle w:val="Hyperlink"/>
          <w:sz w:val="16"/>
        </w:rPr>
        <w:fldChar w:fldCharType="end"/>
      </w:r>
      <w:r w:rsidRPr="00CB6CFC">
        <w:rPr>
          <w:sz w:val="16"/>
        </w:rPr>
        <w:t>, 7-19)</w:t>
      </w:r>
    </w:p>
    <w:p w14:paraId="0789771B" w14:textId="77777777" w:rsidR="002B270A" w:rsidRPr="00CB6CFC" w:rsidRDefault="002B270A" w:rsidP="002B270A">
      <w:pPr>
        <w:rPr>
          <w:sz w:val="16"/>
        </w:rPr>
      </w:pPr>
      <w:r>
        <w:rPr>
          <w:sz w:val="16"/>
        </w:rPr>
        <w:t>Bracketed for gendered language</w:t>
      </w:r>
    </w:p>
    <w:p w14:paraId="3FAAF976" w14:textId="77777777" w:rsidR="002B270A" w:rsidRPr="00612DA8" w:rsidRDefault="002B270A" w:rsidP="002B270A">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The 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w:t>
      </w:r>
      <w:proofErr w:type="gramStart"/>
      <w:r w:rsidRPr="003E6EB3">
        <w:rPr>
          <w:sz w:val="16"/>
        </w:rPr>
        <w:t>all of</w:t>
      </w:r>
      <w:proofErr w:type="gramEnd"/>
      <w:r w:rsidRPr="003E6EB3">
        <w:rPr>
          <w:sz w:val="16"/>
        </w:rPr>
        <w:t xml:space="preserve">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lastRenderedPageBreak/>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by ego,” Davenport writes of the group he profiles. “[I]</w:t>
      </w:r>
      <w:proofErr w:type="spellStart"/>
      <w:r w:rsidRPr="008453E4">
        <w:rPr>
          <w:sz w:val="16"/>
        </w:rPr>
        <w:t>magine</w:t>
      </w:r>
      <w:proofErr w:type="spellEnd"/>
      <w:r w:rsidRPr="008453E4">
        <w:rPr>
          <w:sz w:val="16"/>
        </w:rPr>
        <w:t xml:space="preserve"> the Promethean legacies they’d leave after opening up the Final Frontier.” Yet </w:t>
      </w:r>
      <w:r w:rsidRPr="008453E4">
        <w:rPr>
          <w:rStyle w:val="Emphasis"/>
        </w:rPr>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1D30F59E" w14:textId="77777777" w:rsidR="002B270A" w:rsidRDefault="002B270A" w:rsidP="002B270A"/>
    <w:p w14:paraId="7A4B6864" w14:textId="77777777" w:rsidR="002B270A" w:rsidRPr="0060426E" w:rsidRDefault="002B270A" w:rsidP="002B270A"/>
    <w:p w14:paraId="39F0B4CC" w14:textId="77777777" w:rsidR="002B270A" w:rsidRPr="003E1B95" w:rsidRDefault="002B270A" w:rsidP="002B270A">
      <w:pPr>
        <w:pStyle w:val="Heading3"/>
      </w:pPr>
      <w:r>
        <w:lastRenderedPageBreak/>
        <w:t xml:space="preserve">Contention 3: the </w:t>
      </w:r>
      <w:proofErr w:type="spellStart"/>
      <w:r>
        <w:t>Thanos</w:t>
      </w:r>
      <w:proofErr w:type="spellEnd"/>
      <w:r>
        <w:t xml:space="preserve"> Paradox</w:t>
      </w:r>
    </w:p>
    <w:p w14:paraId="6254C24F" w14:textId="77777777" w:rsidR="002B270A" w:rsidRDefault="002B270A" w:rsidP="002B270A">
      <w:pPr>
        <w:pStyle w:val="Heading4"/>
        <w:rPr>
          <w:i/>
        </w:rPr>
      </w:pPr>
      <w:r>
        <w:t xml:space="preserve">1. Capitalist futurism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w:t>
      </w:r>
      <w:r>
        <w:rPr>
          <w:i/>
        </w:rPr>
        <w:t>possible</w:t>
      </w:r>
      <w:r>
        <w:t xml:space="preserve">, it’s </w:t>
      </w:r>
      <w:r>
        <w:rPr>
          <w:i/>
        </w:rPr>
        <w:t xml:space="preserve">necessary </w:t>
      </w:r>
    </w:p>
    <w:p w14:paraId="68AF467C" w14:textId="77777777" w:rsidR="002B270A" w:rsidRPr="002C2366" w:rsidRDefault="002B270A" w:rsidP="002B270A">
      <w:pPr>
        <w:rPr>
          <w:rStyle w:val="Style13ptBold"/>
        </w:rPr>
      </w:pPr>
      <w:r w:rsidRPr="002C2366">
        <w:rPr>
          <w:rStyle w:val="Style13ptBold"/>
        </w:rPr>
        <w:t xml:space="preserve">Robinson and O’Keefe 20 </w:t>
      </w:r>
    </w:p>
    <w:p w14:paraId="272FF191" w14:textId="77777777" w:rsidR="002B270A" w:rsidRPr="002C2366" w:rsidRDefault="002B270A" w:rsidP="002B270A">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24" w:history="1">
        <w:r w:rsidRPr="002C2366">
          <w:rPr>
            <w:rStyle w:val="Hyperlink"/>
            <w:sz w:val="16"/>
          </w:rPr>
          <w:t>https://www.jacobinmag.com/2020/10/kim-stanley-robinson-ministry-future-science-fiction</w:t>
        </w:r>
      </w:hyperlink>
      <w:r w:rsidRPr="002C2366">
        <w:rPr>
          <w:sz w:val="16"/>
        </w:rPr>
        <w:t>, 10-22)</w:t>
      </w:r>
    </w:p>
    <w:p w14:paraId="75531E71" w14:textId="77777777" w:rsidR="002B270A" w:rsidRDefault="002B270A" w:rsidP="002B270A">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E1615D">
        <w:rPr>
          <w:sz w:val="14"/>
        </w:rPr>
        <w:lastRenderedPageBreak/>
        <w:t xml:space="preserve">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w:t>
      </w:r>
      <w:r w:rsidRPr="00E1615D">
        <w:rPr>
          <w:sz w:val="14"/>
        </w:rPr>
        <w:lastRenderedPageBreak/>
        <w:t xml:space="preserve">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lastRenderedPageBreak/>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w:t>
      </w:r>
      <w:proofErr w:type="gramStart"/>
      <w:r w:rsidRPr="00E1615D">
        <w:rPr>
          <w:rStyle w:val="Emphasis"/>
        </w:rPr>
        <w:t xml:space="preserve">that’s </w:t>
      </w:r>
      <w:r w:rsidRPr="00FB1172">
        <w:rPr>
          <w:rStyle w:val="Emphasis"/>
          <w:highlight w:val="green"/>
        </w:rPr>
        <w:t>bullshit</w:t>
      </w:r>
      <w:proofErr w:type="gramEnd"/>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10C3BBEE" w14:textId="77777777" w:rsidR="002B270A" w:rsidRPr="00790B42" w:rsidRDefault="002B270A" w:rsidP="002B270A"/>
    <w:p w14:paraId="400D5C13" w14:textId="77777777" w:rsidR="002B270A" w:rsidRDefault="002B270A" w:rsidP="002B270A">
      <w:pPr>
        <w:pStyle w:val="Heading4"/>
      </w:pPr>
      <w:r>
        <w:t xml:space="preserve">2. Beware the space industrial complex- </w:t>
      </w:r>
      <w:proofErr w:type="gramStart"/>
      <w:r>
        <w:t>it’s</w:t>
      </w:r>
      <w:proofErr w:type="gramEnd"/>
      <w:r>
        <w:t xml:space="preserve"> only purpose is to bring unequal relations to the stars – futurism should be viewed with “extreme skepticism” </w:t>
      </w:r>
    </w:p>
    <w:p w14:paraId="5B920ABC" w14:textId="77777777" w:rsidR="002B270A" w:rsidRPr="005516CE" w:rsidRDefault="002B270A" w:rsidP="002B270A">
      <w:pPr>
        <w:rPr>
          <w:rStyle w:val="Style13ptBold"/>
        </w:rPr>
      </w:pPr>
      <w:r w:rsidRPr="005516CE">
        <w:rPr>
          <w:rStyle w:val="Style13ptBold"/>
        </w:rPr>
        <w:t>Savage 21</w:t>
      </w:r>
    </w:p>
    <w:p w14:paraId="0CB2B33B" w14:textId="77777777" w:rsidR="002B270A" w:rsidRPr="005516CE" w:rsidRDefault="002B270A" w:rsidP="002B270A">
      <w:pPr>
        <w:rPr>
          <w:sz w:val="16"/>
        </w:rPr>
      </w:pPr>
      <w:r w:rsidRPr="005516CE">
        <w:rPr>
          <w:sz w:val="16"/>
        </w:rPr>
        <w:t>(Luke, Editor, https://www.jacobinmag.com/2021/05/spacex-blue-origin-musk-bezos-space-race-endless-frontier-act)</w:t>
      </w:r>
    </w:p>
    <w:p w14:paraId="74859FFA" w14:textId="1CBD5EA6" w:rsidR="002B270A" w:rsidRPr="008A1300" w:rsidRDefault="002B270A" w:rsidP="002B270A">
      <w:pPr>
        <w:rPr>
          <w:b/>
          <w:iCs/>
          <w:u w:val="single"/>
        </w:rPr>
      </w:pPr>
      <w:r w:rsidRPr="00FB1172">
        <w:rPr>
          <w:rStyle w:val="StyleUnderline"/>
        </w:rPr>
        <w:t>In its promethean quest to conquer the heavens</w:t>
      </w:r>
      <w:r w:rsidRPr="00FB1172">
        <w:rPr>
          <w:sz w:val="16"/>
        </w:rPr>
        <w:t xml:space="preserve"> and transcend the limitations of earthly existence, </w:t>
      </w:r>
      <w:proofErr w:type="gramStart"/>
      <w:r w:rsidRPr="00FB1172">
        <w:rPr>
          <w:rStyle w:val="StyleUnderline"/>
        </w:rPr>
        <w:t>the human race</w:t>
      </w:r>
      <w:proofErr w:type="gramEnd"/>
      <w:r w:rsidRPr="00FB1172">
        <w:rPr>
          <w:rStyle w:val="StyleUnderline"/>
        </w:rPr>
        <w:t xml:space="preserv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w:t>
      </w:r>
      <w:proofErr w:type="gramStart"/>
      <w:r w:rsidRPr="00FB1172">
        <w:rPr>
          <w:rStyle w:val="StyleUnderline"/>
        </w:rPr>
        <w:t>as yet</w:t>
      </w:r>
      <w:proofErr w:type="gramEnd"/>
      <w:r w:rsidRPr="00FB1172">
        <w:rPr>
          <w:rStyle w:val="StyleUnderline"/>
        </w:rPr>
        <w:t xml:space="preserve">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w:t>
      </w:r>
      <w:r w:rsidRPr="00FB1172">
        <w:rPr>
          <w:sz w:val="16"/>
        </w:rPr>
        <w:lastRenderedPageBreak/>
        <w:t xml:space="preserve">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t>
      </w:r>
      <w:proofErr w:type="spellStart"/>
      <w:r w:rsidRPr="00FB1172">
        <w:rPr>
          <w:sz w:val="16"/>
        </w:rPr>
        <w:t>wranglings</w:t>
      </w:r>
      <w:proofErr w:type="spellEnd"/>
      <w:r w:rsidRPr="00FB1172">
        <w:rPr>
          <w:sz w:val="16"/>
        </w:rPr>
        <w:t xml:space="preserve">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sectPr w:rsidR="002B270A" w:rsidRPr="008A13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4"/>
  </w:num>
  <w:num w:numId="14">
    <w:abstractNumId w:val="13"/>
  </w:num>
  <w:num w:numId="15">
    <w:abstractNumId w:val="11"/>
  </w:num>
  <w:num w:numId="16">
    <w:abstractNumId w:val="20"/>
  </w:num>
  <w:num w:numId="17">
    <w:abstractNumId w:val="18"/>
  </w:num>
  <w:num w:numId="18">
    <w:abstractNumId w:val="15"/>
  </w:num>
  <w:num w:numId="19">
    <w:abstractNumId w:val="12"/>
  </w:num>
  <w:num w:numId="20">
    <w:abstractNumId w:val="21"/>
  </w:num>
  <w:num w:numId="21">
    <w:abstractNumId w:val="1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270A"/>
    <w:rsid w:val="000029E3"/>
    <w:rsid w:val="000029E8"/>
    <w:rsid w:val="00004225"/>
    <w:rsid w:val="000066CA"/>
    <w:rsid w:val="00007264"/>
    <w:rsid w:val="000076A9"/>
    <w:rsid w:val="00012AF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70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8D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300"/>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82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E648F"/>
  <w14:defaultImageDpi w14:val="300"/>
  <w15:docId w15:val="{71F5E1BE-E661-7045-8A69-3E09132E5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270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B27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27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2B27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2B27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27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270A"/>
  </w:style>
  <w:style w:type="character" w:customStyle="1" w:styleId="Heading1Char">
    <w:name w:val="Heading 1 Char"/>
    <w:aliases w:val="Pocket Char"/>
    <w:basedOn w:val="DefaultParagraphFont"/>
    <w:link w:val="Heading1"/>
    <w:uiPriority w:val="9"/>
    <w:rsid w:val="002B27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270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2B270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2B27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270A"/>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2B270A"/>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2B270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B270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2B270A"/>
    <w:rPr>
      <w:color w:val="auto"/>
      <w:u w:val="none"/>
    </w:rPr>
  </w:style>
  <w:style w:type="paragraph" w:styleId="DocumentMap">
    <w:name w:val="Document Map"/>
    <w:basedOn w:val="Normal"/>
    <w:link w:val="DocumentMapChar"/>
    <w:uiPriority w:val="99"/>
    <w:semiHidden/>
    <w:unhideWhenUsed/>
    <w:rsid w:val="002B27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270A"/>
    <w:rPr>
      <w:rFonts w:ascii="Lucida Grande" w:hAnsi="Lucida Grande" w:cs="Lucida Grande"/>
    </w:rPr>
  </w:style>
  <w:style w:type="paragraph" w:styleId="ListParagraph">
    <w:name w:val="List Paragraph"/>
    <w:basedOn w:val="Normal"/>
    <w:uiPriority w:val="34"/>
    <w:qFormat/>
    <w:rsid w:val="002B270A"/>
    <w:pPr>
      <w:ind w:left="720"/>
      <w:contextualSpacing/>
    </w:pPr>
  </w:style>
  <w:style w:type="character" w:customStyle="1" w:styleId="c-timestamplabel">
    <w:name w:val="c-timestamp__label"/>
    <w:basedOn w:val="DefaultParagraphFont"/>
    <w:rsid w:val="002B270A"/>
  </w:style>
  <w:style w:type="paragraph" w:styleId="Revision">
    <w:name w:val="Revision"/>
    <w:hidden/>
    <w:uiPriority w:val="99"/>
    <w:semiHidden/>
    <w:rsid w:val="002B270A"/>
    <w:rPr>
      <w:rFonts w:ascii="Calibri" w:hAnsi="Calibri" w:cs="Calibri"/>
      <w:sz w:val="22"/>
    </w:rPr>
  </w:style>
  <w:style w:type="paragraph" w:customStyle="1" w:styleId="textbold">
    <w:name w:val="text bold"/>
    <w:basedOn w:val="Normal"/>
    <w:link w:val="Emphasis"/>
    <w:uiPriority w:val="20"/>
    <w:qFormat/>
    <w:rsid w:val="002B270A"/>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customStyle="1" w:styleId="dcr-o5gy41">
    <w:name w:val="dcr-o5gy41"/>
    <w:basedOn w:val="Normal"/>
    <w:rsid w:val="002B270A"/>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2B270A"/>
  </w:style>
  <w:style w:type="paragraph" w:styleId="NormalWeb">
    <w:name w:val="Normal (Web)"/>
    <w:basedOn w:val="Normal"/>
    <w:uiPriority w:val="99"/>
    <w:semiHidden/>
    <w:unhideWhenUsed/>
    <w:rsid w:val="002B270A"/>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2B270A"/>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2B270A"/>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B270A"/>
    <w:rPr>
      <w:sz w:val="22"/>
      <w:u w:val="single"/>
    </w:rPr>
  </w:style>
  <w:style w:type="paragraph" w:customStyle="1" w:styleId="Emphasize">
    <w:name w:val="Emphasize"/>
    <w:basedOn w:val="Normal"/>
    <w:uiPriority w:val="7"/>
    <w:qFormat/>
    <w:rsid w:val="002B270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2B270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2B270A"/>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2B2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lifestyle/science/virgin-galactics-branson-ready-space-launch-aboard-rocket-plane-2021-07-11/" TargetMode="External"/><Relationship Id="rId18" Type="http://schemas.openxmlformats.org/officeDocument/2006/relationships/hyperlink" Target="https://aerospace.org/sites/default/files/2018-05/RocketEmissions_0.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nthesetimes.com/article/space-privatization-future-technology-silicon-valley-elon-musk-jeff-bezos" TargetMode="External"/><Relationship Id="rId7" Type="http://schemas.openxmlformats.org/officeDocument/2006/relationships/settings" Target="settings.xml"/><Relationship Id="rId12" Type="http://schemas.openxmlformats.org/officeDocument/2006/relationships/hyperlink" Target="https://www.theguardian.com/science/virgin-galactic" TargetMode="External"/><Relationship Id="rId17" Type="http://schemas.openxmlformats.org/officeDocument/2006/relationships/hyperlink" Target="https://www.sciencedirect.com/science/article/abs/pii/S095965262030256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guardian.com/science/space" TargetMode="External"/><Relationship Id="rId20" Type="http://schemas.openxmlformats.org/officeDocument/2006/relationships/hyperlink" Target="https://twitter.com/RBReich/status/14132662153850019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24" Type="http://schemas.openxmlformats.org/officeDocument/2006/relationships/hyperlink" Target="https://www.jacobinmag.com/2020/10/kim-stanley-robinson-ministry-future-science-fiction" TargetMode="External"/><Relationship Id="rId5" Type="http://schemas.openxmlformats.org/officeDocument/2006/relationships/numbering" Target="numbering.xml"/><Relationship Id="rId15" Type="http://schemas.openxmlformats.org/officeDocument/2006/relationships/hyperlink" Target="https://www.npr.org/2021/07/15/1016510564/blue-origin-space-18-year-old-bezos-oliver-daemen-netherlands" TargetMode="External"/><Relationship Id="rId23" Type="http://schemas.openxmlformats.org/officeDocument/2006/relationships/hyperlink" Target="https://www.jacobinmag.com/2021/09/socialist-space-exploration-publicly-funded-nasa-education-futurism" TargetMode="External"/><Relationship Id="rId10" Type="http://schemas.openxmlformats.org/officeDocument/2006/relationships/hyperlink" Target="https://www.jacobinmag.com/2020/06/spacex-elon-musk-jeff-bezos-capitalism" TargetMode="External"/><Relationship Id="rId1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theguardian.com/science/spacex" TargetMode="External"/><Relationship Id="rId22" Type="http://schemas.openxmlformats.org/officeDocument/2006/relationships/hyperlink" Target="https://inthesetimes.com/article/kim-stanley-robinson-space-exploration-socialism-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16141</Words>
  <Characters>92004</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2022-01-15T16:55:00Z</dcterms:created>
  <dcterms:modified xsi:type="dcterms:W3CDTF">2022-01-15T17:27:00Z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