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F6C68" w14:textId="7E914AB1" w:rsidR="00E42E4C" w:rsidRDefault="002B0101" w:rsidP="002B0101">
      <w:pPr>
        <w:pStyle w:val="Heading1"/>
      </w:pPr>
      <w:r>
        <w:t>1AC</w:t>
      </w:r>
    </w:p>
    <w:p w14:paraId="26EB56AC" w14:textId="46471411" w:rsidR="002B0101" w:rsidRDefault="002B0101" w:rsidP="002B0101">
      <w:pPr>
        <w:pStyle w:val="Heading2"/>
      </w:pPr>
      <w:r>
        <w:lastRenderedPageBreak/>
        <w:t>Case</w:t>
      </w:r>
    </w:p>
    <w:p w14:paraId="20CF5E98" w14:textId="77777777" w:rsidR="002B0101" w:rsidRDefault="002B0101" w:rsidP="002B0101">
      <w:pPr>
        <w:pStyle w:val="Heading4"/>
      </w:pPr>
      <w:r>
        <w:t>Contention 1: Inequality</w:t>
      </w:r>
    </w:p>
    <w:p w14:paraId="4E6CC050" w14:textId="77777777" w:rsidR="002B0101" w:rsidRDefault="002B0101" w:rsidP="002B0101">
      <w:pPr>
        <w:pStyle w:val="Heading4"/>
      </w:pPr>
      <w:r>
        <w:t xml:space="preserve">1. Capitalism has produced shocking global inequality-the public is ready for action </w:t>
      </w:r>
    </w:p>
    <w:p w14:paraId="3D1AA7C3" w14:textId="77777777" w:rsidR="002B0101" w:rsidRPr="008C7518" w:rsidRDefault="002B0101" w:rsidP="002B0101">
      <w:pPr>
        <w:rPr>
          <w:rStyle w:val="Style13ptBold"/>
        </w:rPr>
      </w:pPr>
      <w:r w:rsidRPr="008C7518">
        <w:rPr>
          <w:rStyle w:val="Style13ptBold"/>
        </w:rPr>
        <w:t>Abdelmahmoud 10-1-21</w:t>
      </w:r>
    </w:p>
    <w:p w14:paraId="42A2B07E" w14:textId="77777777" w:rsidR="002B0101" w:rsidRPr="008C7518" w:rsidRDefault="002B0101" w:rsidP="002B0101">
      <w:pPr>
        <w:rPr>
          <w:sz w:val="16"/>
        </w:rPr>
      </w:pPr>
      <w:r w:rsidRPr="008C7518">
        <w:rPr>
          <w:sz w:val="16"/>
        </w:rPr>
        <w:t>(Elamin, https://www.buzzfeednews.com/article/elaminabdelmahmoud/squid-game-netflix-review-lupin-international)</w:t>
      </w:r>
    </w:p>
    <w:p w14:paraId="7659A4A4" w14:textId="77777777" w:rsidR="002B0101" w:rsidRDefault="002B0101" w:rsidP="002B0101">
      <w:pPr>
        <w:rPr>
          <w:sz w:val="16"/>
        </w:rPr>
      </w:pPr>
      <w:r w:rsidRPr="005945B0">
        <w:rPr>
          <w:rStyle w:val="StyleUnderline"/>
          <w:highlight w:val="green"/>
        </w:rPr>
        <w:t>The</w:t>
      </w:r>
      <w:r w:rsidRPr="008C7518">
        <w:rPr>
          <w:rStyle w:val="StyleUnderline"/>
        </w:rPr>
        <w:t xml:space="preserve"> dizzying </w:t>
      </w:r>
      <w:r w:rsidRPr="005945B0">
        <w:rPr>
          <w:rStyle w:val="StyleUnderline"/>
          <w:highlight w:val="green"/>
        </w:rPr>
        <w:t>success of Squid Game and</w:t>
      </w:r>
      <w:r w:rsidRPr="008C7518">
        <w:rPr>
          <w:rStyle w:val="StyleUnderline"/>
        </w:rPr>
        <w:t xml:space="preserve"> the </w:t>
      </w:r>
      <w:r w:rsidRPr="00855909">
        <w:rPr>
          <w:rStyle w:val="StyleUnderline"/>
        </w:rPr>
        <w:t>triumph</w:t>
      </w:r>
      <w:r w:rsidRPr="008C7518">
        <w:rPr>
          <w:rStyle w:val="StyleUnderline"/>
        </w:rPr>
        <w:t xml:space="preserve"> of </w:t>
      </w:r>
      <w:r w:rsidRPr="005945B0">
        <w:rPr>
          <w:rStyle w:val="StyleUnderline"/>
          <w:highlight w:val="green"/>
        </w:rPr>
        <w:t>other non-English shows</w:t>
      </w:r>
      <w:r w:rsidRPr="008C7518">
        <w:rPr>
          <w:rStyle w:val="StyleUnderline"/>
        </w:rPr>
        <w:t xml:space="preserve"> may </w:t>
      </w:r>
      <w:r w:rsidRPr="005945B0">
        <w:rPr>
          <w:rStyle w:val="StyleUnderline"/>
          <w:highlight w:val="green"/>
        </w:rPr>
        <w:t>finally kill the</w:t>
      </w:r>
      <w:r w:rsidRPr="008C7518">
        <w:rPr>
          <w:rStyle w:val="StyleUnderline"/>
        </w:rPr>
        <w:t xml:space="preserve"> unfounded </w:t>
      </w:r>
      <w:r w:rsidRPr="005945B0">
        <w:rPr>
          <w:rStyle w:val="StyleUnderline"/>
          <w:highlight w:val="green"/>
        </w:rPr>
        <w:t>idea that</w:t>
      </w:r>
      <w:r w:rsidRPr="008C7518">
        <w:rPr>
          <w:rStyle w:val="StyleUnderline"/>
        </w:rPr>
        <w:t xml:space="preserve"> North American </w:t>
      </w:r>
      <w:r w:rsidRPr="005945B0">
        <w:rPr>
          <w:rStyle w:val="StyleUnderline"/>
          <w:highlight w:val="green"/>
        </w:rPr>
        <w:t>viewers</w:t>
      </w:r>
      <w:r w:rsidRPr="008C7518">
        <w:rPr>
          <w:sz w:val="16"/>
        </w:rPr>
        <w:t xml:space="preserve"> — the largest share of Netflix’s audience — </w:t>
      </w:r>
      <w:r w:rsidRPr="005945B0">
        <w:rPr>
          <w:rStyle w:val="StyleUnderline"/>
          <w:highlight w:val="green"/>
        </w:rPr>
        <w:t>are not interested</w:t>
      </w:r>
      <w:r w:rsidRPr="008C7518">
        <w:rPr>
          <w:sz w:val="16"/>
        </w:rPr>
        <w:t xml:space="preserve"> in watching foreign shows. That is significant by itself. But </w:t>
      </w:r>
      <w:r w:rsidRPr="005945B0">
        <w:rPr>
          <w:rStyle w:val="StyleUnderline"/>
          <w:highlight w:val="green"/>
        </w:rPr>
        <w:t>these shows</w:t>
      </w:r>
      <w:r w:rsidRPr="008C7518">
        <w:rPr>
          <w:rStyle w:val="StyleUnderline"/>
        </w:rPr>
        <w:t xml:space="preserve"> also share a common throughline</w:t>
      </w:r>
      <w:r w:rsidRPr="008C7518">
        <w:rPr>
          <w:sz w:val="16"/>
        </w:rPr>
        <w:t xml:space="preserve">: </w:t>
      </w:r>
      <w:r w:rsidRPr="008C2157">
        <w:rPr>
          <w:rStyle w:val="Emphasis"/>
        </w:rPr>
        <w:t xml:space="preserve">They </w:t>
      </w:r>
      <w:r w:rsidRPr="005945B0">
        <w:rPr>
          <w:rStyle w:val="Emphasis"/>
          <w:highlight w:val="green"/>
        </w:rPr>
        <w:t>all deal with inequality,</w:t>
      </w:r>
      <w:r w:rsidRPr="008C7518">
        <w:rPr>
          <w:rStyle w:val="Emphasis"/>
        </w:rPr>
        <w:t xml:space="preserve"> </w:t>
      </w:r>
      <w:r w:rsidRPr="008C7518">
        <w:rPr>
          <w:sz w:val="16"/>
        </w:rPr>
        <w:t xml:space="preserve">capture the despair of poverty, </w:t>
      </w:r>
      <w:r w:rsidRPr="0005234C">
        <w:rPr>
          <w:rStyle w:val="StyleUnderline"/>
        </w:rPr>
        <w:t>and dissect class anxie</w:t>
      </w:r>
      <w:r w:rsidRPr="0005234C">
        <w:rPr>
          <w:sz w:val="16"/>
        </w:rPr>
        <w:t>ty</w:t>
      </w:r>
      <w:r w:rsidRPr="008C7518">
        <w:rPr>
          <w:sz w:val="16"/>
        </w:rPr>
        <w:t xml:space="preserve">. </w:t>
      </w:r>
      <w:r w:rsidRPr="008C7518">
        <w:rPr>
          <w:rStyle w:val="StyleUnderline"/>
        </w:rPr>
        <w:t xml:space="preserve">Regardless of the country or language, </w:t>
      </w:r>
      <w:r w:rsidRPr="005945B0">
        <w:rPr>
          <w:rStyle w:val="StyleUnderline"/>
          <w:highlight w:val="green"/>
        </w:rPr>
        <w:t xml:space="preserve">capitalism is the </w:t>
      </w:r>
      <w:r w:rsidRPr="005945B0">
        <w:rPr>
          <w:rStyle w:val="Emphasis"/>
          <w:highlight w:val="green"/>
        </w:rPr>
        <w:t xml:space="preserve">shared villain </w:t>
      </w:r>
      <w:r w:rsidRPr="008C2157">
        <w:rPr>
          <w:rStyle w:val="Emphasis"/>
        </w:rPr>
        <w:t>in Netflix’s global successes</w:t>
      </w:r>
      <w:r w:rsidRPr="008C7518">
        <w:rPr>
          <w:rStyle w:val="StyleUnderline"/>
        </w:rPr>
        <w:t>.</w:t>
      </w:r>
      <w:r w:rsidRPr="008C7518">
        <w:rPr>
          <w:sz w:val="16"/>
        </w:rPr>
        <w:t xml:space="preserve"> It’s </w:t>
      </w:r>
      <w:r w:rsidRPr="008C7518">
        <w:rPr>
          <w:rStyle w:val="StyleUnderline"/>
        </w:rPr>
        <w:t>a villain viewers everywhere can identify.</w:t>
      </w:r>
      <w:r>
        <w:rPr>
          <w:rStyle w:val="StyleUnderline"/>
        </w:rPr>
        <w:t xml:space="preserve"> </w:t>
      </w:r>
      <w:r w:rsidRPr="008C7518">
        <w:rPr>
          <w:sz w:val="16"/>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In all of these shows, the poverty and precariousness of the protagonists are the entry points for viewers, the vectors of relatability. We cheer for them because we understand that they are up against the same forces as the rest of us.</w:t>
      </w:r>
      <w:r>
        <w:rPr>
          <w:rStyle w:val="StyleUnderline"/>
        </w:rPr>
        <w:t xml:space="preserve"> </w:t>
      </w:r>
      <w:r w:rsidRPr="008C7518">
        <w:rPr>
          <w:sz w:val="16"/>
        </w:rPr>
        <w:t xml:space="preserve">All of these shows are thrilling and well paced, with impeccable writing. But more to the point, </w:t>
      </w:r>
      <w:r w:rsidRPr="008C7518">
        <w:rPr>
          <w:rStyle w:val="StyleUnderline"/>
        </w:rPr>
        <w:t xml:space="preserve">the fact that it is these shows that Netflix viewers </w:t>
      </w:r>
      <w:r w:rsidRPr="008C7518">
        <w:rPr>
          <w:rStyle w:val="StyleUnderline"/>
        </w:rPr>
        <w:lastRenderedPageBreak/>
        <w:t>have gravitated to suggests a universal center of gravity</w:t>
      </w:r>
      <w:r w:rsidRPr="005945B0">
        <w:rPr>
          <w:rStyle w:val="StyleUnderline"/>
          <w:highlight w:val="green"/>
        </w:rPr>
        <w:t xml:space="preserve">. No matter the language or location, </w:t>
      </w:r>
      <w:r w:rsidRPr="005945B0">
        <w:rPr>
          <w:rStyle w:val="Emphasis"/>
          <w:highlight w:val="green"/>
        </w:rPr>
        <w:t>capitalism makes us all desperate.</w:t>
      </w:r>
      <w:r w:rsidRPr="008C7518">
        <w:rPr>
          <w:sz w:val="16"/>
        </w:rPr>
        <w:t xml:space="preserve"> ●</w:t>
      </w:r>
    </w:p>
    <w:p w14:paraId="680E23BB" w14:textId="77777777" w:rsidR="002B0101" w:rsidRDefault="002B0101" w:rsidP="002B0101">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017DBC64" w14:textId="77777777" w:rsidR="002B0101" w:rsidRPr="00826D8B" w:rsidRDefault="002B0101" w:rsidP="002B0101">
      <w:pPr>
        <w:rPr>
          <w:rStyle w:val="Style13ptBold"/>
        </w:rPr>
      </w:pPr>
      <w:r w:rsidRPr="00826D8B">
        <w:rPr>
          <w:rStyle w:val="Style13ptBold"/>
        </w:rPr>
        <w:t>Lingis, PhD, 9-29-21</w:t>
      </w:r>
    </w:p>
    <w:p w14:paraId="4FB0FAAE" w14:textId="77777777" w:rsidR="002B0101" w:rsidRPr="00826D8B" w:rsidRDefault="002B0101" w:rsidP="002B0101">
      <w:pPr>
        <w:rPr>
          <w:sz w:val="16"/>
        </w:rPr>
      </w:pPr>
      <w:r w:rsidRPr="00826D8B">
        <w:rPr>
          <w:sz w:val="16"/>
        </w:rPr>
        <w:t>(Alphonso Lingis, a professor emeritus of philosophy at Pennsylvania State University, https://www.tehrantimes.com/news/465571/Inequality-of-wealth-is-greater-in-the-U-S-than-in-any-other</w:t>
      </w:r>
      <w:r>
        <w:rPr>
          <w:sz w:val="16"/>
        </w:rPr>
        <w:t>)</w:t>
      </w:r>
    </w:p>
    <w:p w14:paraId="538DC173" w14:textId="77777777" w:rsidR="002B0101" w:rsidRDefault="002B0101" w:rsidP="002B0101">
      <w:r w:rsidRPr="00337A3D">
        <w:rPr>
          <w:rStyle w:val="StyleUnderline"/>
        </w:rPr>
        <w:t>“Inequality of wealth is greater by far in the United States than in any other developed country and increasing</w:t>
      </w:r>
      <w:r w:rsidRPr="00826D8B">
        <w:rPr>
          <w:sz w:val="16"/>
        </w:rPr>
        <w:t xml:space="preserve">,” </w:t>
      </w:r>
      <w:r w:rsidRPr="00337A3D">
        <w:rPr>
          <w:rStyle w:val="StyleUnderline"/>
        </w:rPr>
        <w:t>Lingis tells the Tehran Times</w:t>
      </w:r>
      <w:r w:rsidRPr="00826D8B">
        <w:rPr>
          <w:sz w:val="16"/>
        </w:rPr>
        <w:t>. “</w:t>
      </w:r>
      <w:r w:rsidRPr="005945B0">
        <w:rPr>
          <w:rStyle w:val="StyleUnderline"/>
          <w:highlight w:val="green"/>
        </w:rPr>
        <w:t>One percent of the pop</w:t>
      </w:r>
      <w:r w:rsidRPr="00337A3D">
        <w:rPr>
          <w:rStyle w:val="StyleUnderline"/>
        </w:rPr>
        <w:t xml:space="preserve">ulation in the United States </w:t>
      </w:r>
      <w:r w:rsidRPr="005945B0">
        <w:rPr>
          <w:rStyle w:val="StyleUnderline"/>
          <w:highlight w:val="green"/>
        </w:rPr>
        <w:t>holds 42.5 percent of the national 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Since wealth means political power in the United States</w:t>
      </w:r>
      <w:r w:rsidRPr="00826D8B">
        <w:rPr>
          <w:sz w:val="16"/>
        </w:rPr>
        <w:t xml:space="preserve">, </w:t>
      </w:r>
      <w:r w:rsidRPr="00337A3D">
        <w:rPr>
          <w:rStyle w:val="StyleUnderline"/>
        </w:rPr>
        <w:t>the gap between tycoons and ordinary people reflects a defect in the political system.</w:t>
      </w:r>
      <w:r>
        <w:rPr>
          <w:rStyle w:val="StyleUnderline"/>
        </w:rPr>
        <w:t xml:space="preserve"> </w:t>
      </w:r>
      <w:r w:rsidRPr="00826D8B">
        <w:rPr>
          <w:sz w:val="16"/>
        </w:rPr>
        <w:t xml:space="preserve">Critics say </w:t>
      </w:r>
      <w:r w:rsidRPr="005945B0">
        <w:rPr>
          <w:rStyle w:val="Emphasis"/>
          <w:highlight w:val="green"/>
        </w:rPr>
        <w:t>capitalism in the U.S. is going to marginalize democracy</w:t>
      </w:r>
      <w:r w:rsidRPr="00826D8B">
        <w:rPr>
          <w:sz w:val="16"/>
        </w:rPr>
        <w:t>. Mass media plays a key role in this regard. “</w:t>
      </w:r>
      <w:r w:rsidRPr="005945B0">
        <w:rPr>
          <w:rStyle w:val="StyleUnderline"/>
          <w:highlight w:val="green"/>
        </w:rPr>
        <w:t>As wealth becomes</w:t>
      </w:r>
      <w:r w:rsidRPr="00337A3D">
        <w:rPr>
          <w:rStyle w:val="StyleUnderline"/>
        </w:rPr>
        <w:t xml:space="preserve"> increasingly </w:t>
      </w:r>
      <w:r w:rsidRPr="005945B0">
        <w:rPr>
          <w:rStyle w:val="StyleUnderline"/>
          <w:highlight w:val="green"/>
        </w:rPr>
        <w:t>concentrated in a</w:t>
      </w:r>
      <w:r w:rsidRPr="00337A3D">
        <w:rPr>
          <w:rStyle w:val="StyleUnderline"/>
        </w:rPr>
        <w:t xml:space="preserve">n ever </w:t>
      </w:r>
      <w:r w:rsidRPr="005945B0">
        <w:rPr>
          <w:rStyle w:val="StyleUnderline"/>
          <w:highlight w:val="green"/>
        </w:rPr>
        <w:t>smaller number of individuals</w:t>
      </w:r>
      <w:r w:rsidRPr="00337A3D">
        <w:rPr>
          <w:rStyle w:val="StyleUnderline"/>
        </w:rPr>
        <w:t xml:space="preserve"> and corporations, </w:t>
      </w:r>
      <w:r w:rsidRPr="005945B0">
        <w:rPr>
          <w:rStyle w:val="StyleUnderline"/>
          <w:highlight w:val="green"/>
        </w:rPr>
        <w:t>so does the potential political power of the wealthiest</w:t>
      </w:r>
      <w:r w:rsidRPr="00826D8B">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337A3D">
        <w:rPr>
          <w:rStyle w:val="StyleUnderline"/>
        </w:rPr>
        <w:t>As wealth becomes increasingly concentrated in an ever-smaller number of individuals and corporations, so does the potential political power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5945B0">
        <w:rPr>
          <w:rStyle w:val="StyleUnderline"/>
          <w:highlight w:val="green"/>
        </w:rPr>
        <w:t>Their influence makes</w:t>
      </w:r>
      <w:r w:rsidRPr="00826D8B">
        <w:rPr>
          <w:sz w:val="16"/>
        </w:rPr>
        <w:t xml:space="preserve"> President Trump’s numerous </w:t>
      </w:r>
      <w:r w:rsidRPr="005945B0">
        <w:rPr>
          <w:rStyle w:val="StyleUnderline"/>
          <w:highlight w:val="green"/>
        </w:rPr>
        <w:t>actions against climate change</w:t>
      </w:r>
      <w:r w:rsidRPr="00337A3D">
        <w:rPr>
          <w:rStyle w:val="StyleUnderline"/>
        </w:rPr>
        <w:t xml:space="preserve"> control, environmental protection, </w:t>
      </w:r>
      <w:r w:rsidRPr="005945B0">
        <w:rPr>
          <w:rStyle w:val="StyleUnderline"/>
          <w:highlight w:val="green"/>
        </w:rPr>
        <w:t>and</w:t>
      </w:r>
      <w:r w:rsidRPr="00826D8B">
        <w:rPr>
          <w:sz w:val="16"/>
        </w:rPr>
        <w:t xml:space="preserve"> his </w:t>
      </w:r>
      <w:r w:rsidRPr="005945B0">
        <w:rPr>
          <w:sz w:val="16"/>
          <w:highlight w:val="green"/>
        </w:rPr>
        <w:t xml:space="preserve">massive </w:t>
      </w:r>
      <w:r w:rsidRPr="005945B0">
        <w:rPr>
          <w:rStyle w:val="StyleUnderline"/>
          <w:highlight w:val="green"/>
        </w:rPr>
        <w:t>tax reduction for the rich 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lastRenderedPageBreak/>
        <w:t xml:space="preserve">In 2014, </w:t>
      </w:r>
      <w:r w:rsidRPr="005945B0">
        <w:rPr>
          <w:rStyle w:val="StyleUnderline"/>
          <w:highlight w:val="green"/>
        </w:rPr>
        <w:t>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5945B0">
        <w:rPr>
          <w:rStyle w:val="Emphasis"/>
          <w:highlight w:val="green"/>
        </w:rPr>
        <w:t>listing income disparity first of the most likely five 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00432EB9" w14:textId="77777777" w:rsidR="002B0101" w:rsidRPr="00991FBB" w:rsidRDefault="002B0101" w:rsidP="002B0101">
      <w:pPr>
        <w:pStyle w:val="Heading4"/>
      </w:pPr>
      <w:r>
        <w:t xml:space="preserve">3. </w:t>
      </w:r>
      <w:r>
        <w:rPr>
          <w:i/>
        </w:rPr>
        <w:t xml:space="preserve">Striketober </w:t>
      </w:r>
      <w:r>
        <w:t xml:space="preserve">has seen a massive increase in labor activity but it’s not sustainable </w:t>
      </w:r>
    </w:p>
    <w:p w14:paraId="2C642FCC" w14:textId="77777777" w:rsidR="002B0101" w:rsidRPr="00991FBB" w:rsidRDefault="002B0101" w:rsidP="002B0101">
      <w:pPr>
        <w:rPr>
          <w:rStyle w:val="Style13ptBold"/>
        </w:rPr>
      </w:pPr>
      <w:r w:rsidRPr="00991FBB">
        <w:rPr>
          <w:rStyle w:val="Style13ptBold"/>
        </w:rPr>
        <w:t>Greenhouse 10-23-21</w:t>
      </w:r>
    </w:p>
    <w:p w14:paraId="1A8A6E9E" w14:textId="77777777" w:rsidR="002B0101" w:rsidRPr="00991FBB" w:rsidRDefault="002B0101" w:rsidP="002B0101">
      <w:pPr>
        <w:rPr>
          <w:sz w:val="16"/>
        </w:rPr>
      </w:pPr>
      <w:r w:rsidRPr="00991FBB">
        <w:rPr>
          <w:sz w:val="16"/>
        </w:rPr>
        <w:t>(Steven, https://www.theguardian.com/us-news/2021/oct/23/striketober-unions-strikes-workers-lasting-change)</w:t>
      </w:r>
    </w:p>
    <w:p w14:paraId="4BC26C87" w14:textId="77777777" w:rsidR="002B0101" w:rsidRDefault="002B0101" w:rsidP="002B0101">
      <w:r w:rsidRPr="00DA5F3F">
        <w:rPr>
          <w:rStyle w:val="StyleUnderline"/>
        </w:rPr>
        <w:t xml:space="preserve">US labor unions have been on the defensive for decades but </w:t>
      </w:r>
      <w:r w:rsidRPr="005945B0">
        <w:rPr>
          <w:rStyle w:val="StyleUnderline"/>
          <w:highlight w:val="green"/>
        </w:rPr>
        <w:t>this October</w:t>
      </w:r>
      <w:r w:rsidRPr="00DA5F3F">
        <w:rPr>
          <w:rStyle w:val="StyleUnderline"/>
        </w:rPr>
        <w:t xml:space="preserve"> there has been a </w:t>
      </w:r>
      <w:r w:rsidRPr="005945B0">
        <w:rPr>
          <w:rStyle w:val="StyleUnderline"/>
          <w:highlight w:val="green"/>
        </w:rPr>
        <w:t xml:space="preserve">surprising burst of </w:t>
      </w:r>
      <w:r w:rsidRPr="005945B0">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5945B0">
        <w:rPr>
          <w:rStyle w:val="StyleUnderline"/>
          <w:highlight w:val="green"/>
        </w:rPr>
        <w:t xml:space="preserve">whether </w:t>
      </w:r>
      <w:r w:rsidRPr="005945B0">
        <w:rPr>
          <w:rStyle w:val="Emphasis"/>
          <w:highlight w:val="green"/>
        </w:rPr>
        <w:t>“Striketober</w:t>
      </w:r>
      <w:r w:rsidRPr="00DA5F3F">
        <w:rPr>
          <w:rStyle w:val="StyleUnderline"/>
        </w:rPr>
        <w:t xml:space="preserve">” can </w:t>
      </w:r>
      <w:r w:rsidRPr="005945B0">
        <w:rPr>
          <w:rStyle w:val="StyleUnderline"/>
          <w:highlight w:val="green"/>
        </w:rPr>
        <w:t xml:space="preserve">lead to permanent change remains an </w:t>
      </w:r>
      <w:r w:rsidRPr="005945B0">
        <w:rPr>
          <w:rStyle w:val="Emphasis"/>
          <w:highlight w:val="green"/>
        </w:rPr>
        <w:t>open question.</w:t>
      </w:r>
      <w:r w:rsidRPr="005945B0">
        <w:rPr>
          <w:rStyle w:val="StyleUnderline"/>
          <w:highlight w:val="green"/>
        </w:rPr>
        <w:t xml:space="preserve"> </w:t>
      </w:r>
      <w:r w:rsidRPr="005945B0">
        <w:rPr>
          <w:rStyle w:val="Emphasis"/>
          <w:highlight w:val="green"/>
        </w:rPr>
        <w:t>The scale of industrial action is truly remarkable</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many workers believe </w:t>
      </w:r>
      <w:r w:rsidRPr="005945B0">
        <w:rPr>
          <w:rStyle w:val="StyleUnderline"/>
          <w:highlight w:val="green"/>
        </w:rPr>
        <w:t xml:space="preserve">it’s an </w:t>
      </w:r>
      <w:r w:rsidRPr="005945B0">
        <w:rPr>
          <w:rStyle w:val="Emphasis"/>
          <w:highlight w:val="green"/>
        </w:rPr>
        <w:t>opportune time</w:t>
      </w:r>
      <w:r w:rsidRPr="005945B0">
        <w:rPr>
          <w:rStyle w:val="StyleUnderline"/>
          <w:highlight w:val="green"/>
        </w:rPr>
        <w:t xml:space="preserve"> to demand more and go on strike</w:t>
      </w:r>
      <w:r w:rsidRPr="00DA5F3F">
        <w:rPr>
          <w:rStyle w:val="StyleUnderline"/>
        </w:rPr>
        <w:t xml:space="preserve">. It doesn’t hurt that </w:t>
      </w:r>
      <w:r w:rsidRPr="005945B0">
        <w:rPr>
          <w:rStyle w:val="StyleUnderline"/>
          <w:highlight w:val="green"/>
        </w:rPr>
        <w:t xml:space="preserve">there’s a </w:t>
      </w:r>
      <w:r w:rsidRPr="005945B0">
        <w:rPr>
          <w:rStyle w:val="Emphasis"/>
          <w:highlight w:val="green"/>
        </w:rPr>
        <w:t>strongly pro-union president</w:t>
      </w:r>
      <w:r w:rsidRPr="00DA5F3F">
        <w:rPr>
          <w:rStyle w:val="StyleUnderline"/>
        </w:rPr>
        <w:t xml:space="preserve"> in the White House and there’s </w:t>
      </w:r>
      <w:r w:rsidRPr="005945B0">
        <w:rPr>
          <w:rStyle w:val="Emphasis"/>
          <w:highlight w:val="green"/>
        </w:rPr>
        <w:t>more public support</w:t>
      </w:r>
      <w:r w:rsidRPr="005945B0">
        <w:rPr>
          <w:rStyle w:val="StyleUnderline"/>
          <w:highlight w:val="green"/>
        </w:rPr>
        <w:t xml:space="preserve"> for unions 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DA5F3F">
        <w:rPr>
          <w:rStyle w:val="StyleUnderline"/>
        </w:rPr>
        <w:t>Kochan, an MIT professor</w:t>
      </w:r>
      <w:r w:rsidRPr="00991FBB">
        <w:rPr>
          <w:sz w:val="16"/>
        </w:rPr>
        <w:t xml:space="preserve"> of industrial relations, </w:t>
      </w:r>
      <w:r w:rsidRPr="00DA5F3F">
        <w:rPr>
          <w:rStyle w:val="StyleUnderline"/>
        </w:rPr>
        <w:t xml:space="preserve">agreed that it was a favorable time for </w:t>
      </w:r>
      <w:r w:rsidRPr="005945B0">
        <w:rPr>
          <w:rStyle w:val="StyleUnderline"/>
          <w:highlight w:val="green"/>
        </w:rPr>
        <w:t>workers</w:t>
      </w:r>
      <w:r w:rsidRPr="00991FBB">
        <w:rPr>
          <w:sz w:val="16"/>
        </w:rPr>
        <w:t xml:space="preserve"> – many corporations have substantially increased pay in response to the labor shortage. “It’s clear that workers are much more empowered,” he said. “</w:t>
      </w:r>
      <w:r w:rsidRPr="005945B0">
        <w:rPr>
          <w:rStyle w:val="Emphasis"/>
          <w:highlight w:val="green"/>
        </w:rPr>
        <w:t>They’re empowered because of the labor shortage</w:t>
      </w:r>
      <w:r w:rsidRPr="00991FBB">
        <w:rPr>
          <w:sz w:val="16"/>
        </w:rPr>
        <w:t>.” Kochan added: “</w:t>
      </w:r>
      <w:r w:rsidRPr="005945B0">
        <w:rPr>
          <w:rStyle w:val="Emphasis"/>
          <w:highlight w:val="green"/>
        </w:rPr>
        <w:t>These strikes could easily trigger more strike activity if several are successful or perceived to be successful</w:t>
      </w:r>
      <w:r w:rsidRPr="00DA5F3F">
        <w:rPr>
          <w:rStyle w:val="Emphasis"/>
        </w:rPr>
        <w:t>.”</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w:t>
      </w:r>
      <w:r w:rsidRPr="00991FBB">
        <w:rPr>
          <w:sz w:val="16"/>
        </w:rPr>
        <w:lastRenderedPageBreak/>
        <w:t xml:space="preserve">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991FBB">
        <w:rPr>
          <w:rStyle w:val="StyleUnderline"/>
        </w:rPr>
        <w:t>Milkman, a sociologist of labor</w:t>
      </w:r>
      <w:r w:rsidRPr="00991FBB">
        <w:rPr>
          <w:sz w:val="16"/>
        </w:rPr>
        <w:t xml:space="preserve"> at City University of New York, </w:t>
      </w:r>
      <w:r w:rsidRPr="00991FBB">
        <w:rPr>
          <w:rStyle w:val="StyleUnderline"/>
        </w:rPr>
        <w:t>foresees a return to the status quo</w:t>
      </w:r>
      <w:r w:rsidRPr="00991FBB">
        <w:rPr>
          <w:sz w:val="16"/>
        </w:rPr>
        <w:t>. “I think things will go back to where they were once things settle down,” she said. “</w:t>
      </w:r>
      <w:r w:rsidRPr="005945B0">
        <w:rPr>
          <w:rStyle w:val="Emphasis"/>
          <w:highlight w:val="green"/>
        </w:rPr>
        <w:t>The labor shortage is not</w:t>
      </w:r>
      <w:r w:rsidRPr="00991FBB">
        <w:rPr>
          <w:rStyle w:val="Emphasis"/>
        </w:rPr>
        <w:t xml:space="preserve"> </w:t>
      </w:r>
      <w:r w:rsidRPr="000B64C7">
        <w:rPr>
          <w:rStyle w:val="Emphasis"/>
        </w:rPr>
        <w:t xml:space="preserve">necessarily </w:t>
      </w:r>
      <w:r w:rsidRPr="005945B0">
        <w:rPr>
          <w:rStyle w:val="Emphasis"/>
          <w:highlight w:val="green"/>
        </w:rPr>
        <w:t>going to las</w:t>
      </w:r>
      <w:r w:rsidRPr="00991FBB">
        <w:rPr>
          <w:rStyle w:val="Emphasis"/>
        </w:rPr>
        <w:t>t</w:t>
      </w:r>
      <w:r w:rsidRPr="00991FBB">
        <w:rPr>
          <w:sz w:val="16"/>
        </w:rPr>
        <w:t xml:space="preserve">.” </w:t>
      </w:r>
      <w:r w:rsidRPr="00991FBB">
        <w:rPr>
          <w:rStyle w:val="StyleUnderline"/>
        </w:rPr>
        <w:t>She sees the number of strikes declining once the labor shortage ends.</w:t>
      </w:r>
      <w:r>
        <w:rPr>
          <w:rStyle w:val="StyleUnderline"/>
        </w:rPr>
        <w:t xml:space="preserve"> </w:t>
      </w:r>
      <w:r w:rsidRPr="00991FBB">
        <w:rPr>
          <w:rStyle w:val="StyleUnderline"/>
        </w:rPr>
        <w:t>In her view, union membership isn’t likely to increase markedly because “they’re not doing that much organizing.</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0B64C7">
        <w:rPr>
          <w:rStyle w:val="Emphasis"/>
        </w:rPr>
        <w:t xml:space="preserve">was </w:t>
      </w:r>
      <w:r w:rsidRPr="005945B0">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7CCA5BAB" w14:textId="77777777" w:rsidR="002B0101" w:rsidRDefault="002B0101" w:rsidP="002B0101">
      <w:pPr>
        <w:pStyle w:val="Heading4"/>
      </w:pPr>
      <w:r>
        <w:t>4. The right to strike is crucial to stop decline of labor unions, the vital internal link to economic inequality</w:t>
      </w:r>
    </w:p>
    <w:p w14:paraId="7A2BAD26" w14:textId="77777777" w:rsidR="002B0101" w:rsidRPr="00B14C03" w:rsidRDefault="002B0101" w:rsidP="002B0101">
      <w:pPr>
        <w:rPr>
          <w:rStyle w:val="Style13ptBold"/>
        </w:rPr>
      </w:pPr>
      <w:r w:rsidRPr="00B14C03">
        <w:rPr>
          <w:rStyle w:val="Style13ptBold"/>
        </w:rPr>
        <w:t>Pope et al. 17</w:t>
      </w:r>
    </w:p>
    <w:p w14:paraId="789E78B9" w14:textId="77777777" w:rsidR="002B0101" w:rsidRPr="00B14C03" w:rsidRDefault="002B0101" w:rsidP="002B0101">
      <w:pPr>
        <w:rPr>
          <w:sz w:val="16"/>
        </w:rPr>
      </w:pPr>
      <w:r w:rsidRPr="00B14C03">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728A3D07" w14:textId="77777777" w:rsidR="002B0101" w:rsidRPr="008C7518" w:rsidRDefault="002B0101" w:rsidP="002B0101">
      <w:pPr>
        <w:rPr>
          <w:u w:val="single"/>
        </w:rPr>
      </w:pPr>
      <w:r w:rsidRPr="00B14C03">
        <w:rPr>
          <w:rStyle w:val="StyleUnderline"/>
        </w:rPr>
        <w:t xml:space="preserve">In </w:t>
      </w:r>
      <w:r w:rsidRPr="00B14C03">
        <w:rPr>
          <w:sz w:val="16"/>
        </w:rPr>
        <w:t xml:space="preserve">December </w:t>
      </w:r>
      <w:r w:rsidRPr="005945B0">
        <w:rPr>
          <w:sz w:val="16"/>
          <w:highlight w:val="green"/>
        </w:rPr>
        <w:t>20</w:t>
      </w:r>
      <w:r w:rsidRPr="005945B0">
        <w:rPr>
          <w:rStyle w:val="StyleUnderline"/>
          <w:highlight w:val="green"/>
        </w:rPr>
        <w:t>05</w:t>
      </w:r>
      <w:r w:rsidRPr="005945B0">
        <w:rPr>
          <w:sz w:val="16"/>
          <w:highlight w:val="green"/>
        </w:rPr>
        <w:t xml:space="preserve"> </w:t>
      </w:r>
      <w:r w:rsidRPr="005945B0">
        <w:rPr>
          <w:rStyle w:val="StyleUnderline"/>
          <w:highlight w:val="green"/>
        </w:rPr>
        <w:t>more than 30,000 New York City transit workers walked out</w:t>
      </w:r>
      <w:r w:rsidRPr="00B14C03">
        <w:rPr>
          <w:rStyle w:val="StyleUnderline"/>
        </w:rPr>
        <w:t xml:space="preserve"> over economic issues</w:t>
      </w:r>
      <w:r w:rsidRPr="00B14C03">
        <w:rPr>
          <w:sz w:val="16"/>
        </w:rPr>
        <w:t xml:space="preserve"> </w:t>
      </w:r>
      <w:r w:rsidRPr="005945B0">
        <w:rPr>
          <w:rStyle w:val="StyleUnderline"/>
          <w:highlight w:val="green"/>
        </w:rPr>
        <w:t>despite</w:t>
      </w:r>
      <w:r w:rsidRPr="00B14C03">
        <w:rPr>
          <w:rStyle w:val="StyleUnderline"/>
        </w:rPr>
        <w:t xml:space="preserve"> the state</w:t>
      </w:r>
      <w:r w:rsidRPr="00B14C03">
        <w:rPr>
          <w:sz w:val="16"/>
        </w:rPr>
        <w:t xml:space="preserve"> of New York’s Taylor </w:t>
      </w:r>
      <w:r w:rsidRPr="005945B0">
        <w:rPr>
          <w:rStyle w:val="StyleUnderline"/>
          <w:highlight w:val="green"/>
        </w:rPr>
        <w:t>Law, which prohibits all public sector strikes</w:t>
      </w:r>
      <w:r w:rsidRPr="00B14C03">
        <w:rPr>
          <w:rStyle w:val="StyleUnderline"/>
        </w:rPr>
        <w:t>.</w:t>
      </w:r>
      <w:r w:rsidRPr="00B14C03">
        <w:rPr>
          <w:sz w:val="16"/>
        </w:rPr>
        <w:t xml:space="preserve"> </w:t>
      </w:r>
      <w:r w:rsidRPr="00B14C03">
        <w:rPr>
          <w:rStyle w:val="StyleUnderline"/>
        </w:rPr>
        <w:t>Not only did the workers face the loss o</w:t>
      </w:r>
      <w:r w:rsidRPr="00B14C03">
        <w:rPr>
          <w:sz w:val="16"/>
        </w:rPr>
        <w:t xml:space="preserve">f two days’ </w:t>
      </w:r>
      <w:r w:rsidRPr="00B14C03">
        <w:rPr>
          <w:rStyle w:val="StyleUnderline"/>
        </w:rPr>
        <w:t>pay</w:t>
      </w:r>
      <w:r w:rsidRPr="00B14C03">
        <w:rPr>
          <w:sz w:val="16"/>
        </w:rPr>
        <w:t xml:space="preserve"> for each day on strike, but a </w:t>
      </w:r>
      <w:r w:rsidRPr="005945B0">
        <w:rPr>
          <w:rStyle w:val="StyleUnderline"/>
          <w:highlight w:val="green"/>
        </w:rPr>
        <w:t>court ordered that the union be fined $1 million per day</w:t>
      </w:r>
      <w:r w:rsidRPr="00B14C03">
        <w:rPr>
          <w:rStyle w:val="StyleUnderline"/>
        </w:rPr>
        <w:t xml:space="preserve">. </w:t>
      </w:r>
      <w:r w:rsidRPr="005945B0">
        <w:rPr>
          <w:rStyle w:val="StyleUnderline"/>
          <w:highlight w:val="green"/>
        </w:rPr>
        <w:t>Union</w:t>
      </w:r>
      <w:r w:rsidRPr="00B14C03">
        <w:rPr>
          <w:rStyle w:val="StyleUnderline"/>
        </w:rPr>
        <w:t xml:space="preserve"> </w:t>
      </w:r>
      <w:r w:rsidRPr="005945B0">
        <w:rPr>
          <w:rStyle w:val="StyleUnderline"/>
          <w:highlight w:val="green"/>
        </w:rPr>
        <w:t>president</w:t>
      </w:r>
      <w:r w:rsidRPr="00B14C03">
        <w:rPr>
          <w:sz w:val="16"/>
        </w:rPr>
        <w:t xml:space="preserve"> Roger T</w:t>
      </w:r>
      <w:r w:rsidRPr="00B14C03">
        <w:rPr>
          <w:rStyle w:val="StyleUnderline"/>
        </w:rPr>
        <w:t xml:space="preserve">oussaint </w:t>
      </w:r>
      <w:r w:rsidRPr="005945B0">
        <w:rPr>
          <w:rStyle w:val="StyleUnderline"/>
          <w:highlight w:val="green"/>
        </w:rPr>
        <w:t>held firm</w:t>
      </w:r>
      <w:r w:rsidRPr="00B14C03">
        <w:rPr>
          <w:rStyle w:val="StyleUnderline"/>
        </w:rPr>
        <w:t xml:space="preserve">, likening the strikers to Rosa </w:t>
      </w:r>
      <w:r w:rsidRPr="00B14C03">
        <w:rPr>
          <w:rStyle w:val="StyleUnderline"/>
        </w:rPr>
        <w:lastRenderedPageBreak/>
        <w:t>Parks. “There is a higher calling than the law,” he declared. “</w:t>
      </w:r>
      <w:r w:rsidRPr="005945B0">
        <w:rPr>
          <w:rStyle w:val="StyleUnderline"/>
          <w:highlight w:val="green"/>
        </w:rPr>
        <w:t xml:space="preserve">That is </w:t>
      </w:r>
      <w:r w:rsidRPr="005945B0">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transit strike exemplified </w:t>
      </w:r>
      <w:r w:rsidRPr="005945B0">
        <w:rPr>
          <w:rStyle w:val="StyleUnderline"/>
          <w:highlight w:val="green"/>
        </w:rPr>
        <w:t>labor civil disobedience at its most effective</w:t>
      </w:r>
      <w:r w:rsidRPr="005945B0">
        <w:rPr>
          <w:sz w:val="16"/>
          <w:highlight w:val="green"/>
        </w:rPr>
        <w:t>.</w:t>
      </w:r>
      <w:r w:rsidRPr="00B14C03">
        <w:rPr>
          <w:sz w:val="16"/>
        </w:rPr>
        <w:t xml:space="preserve"> </w:t>
      </w:r>
      <w:r w:rsidRPr="00B14C03">
        <w:rPr>
          <w:rStyle w:val="StyleUnderline"/>
        </w:rPr>
        <w:t xml:space="preserve">The </w:t>
      </w:r>
      <w:r w:rsidRPr="005945B0">
        <w:rPr>
          <w:rStyle w:val="StyleUnderline"/>
          <w:highlight w:val="green"/>
        </w:rPr>
        <w:t xml:space="preserve">workers were not staging a </w:t>
      </w:r>
      <w:r w:rsidRPr="005945B0">
        <w:rPr>
          <w:rStyle w:val="Emphasis"/>
          <w:highlight w:val="green"/>
        </w:rPr>
        <w:t>symbolic event</w:t>
      </w:r>
      <w:r w:rsidRPr="00B14C03">
        <w:rPr>
          <w:rStyle w:val="Emphasis"/>
        </w:rPr>
        <w:t>;</w:t>
      </w:r>
      <w:r w:rsidRPr="00B14C03">
        <w:rPr>
          <w:rStyle w:val="StyleUnderline"/>
        </w:rPr>
        <w:t xml:space="preserve"> they brought the city’s transit system </w:t>
      </w:r>
      <w:r w:rsidRPr="00B14C03">
        <w:rPr>
          <w:rStyle w:val="Emphasis"/>
        </w:rPr>
        <w:t>to a halt.</w:t>
      </w:r>
      <w:r w:rsidRPr="00B14C03">
        <w:rPr>
          <w:sz w:val="16"/>
        </w:rPr>
        <w:t xml:space="preserve"> </w:t>
      </w:r>
      <w:r w:rsidRPr="00B14C03">
        <w:rPr>
          <w:rStyle w:val="StyleUnderline"/>
        </w:rPr>
        <w:t xml:space="preserve">They </w:t>
      </w:r>
      <w:r w:rsidRPr="005945B0">
        <w:rPr>
          <w:rStyle w:val="StyleUnderline"/>
          <w:highlight w:val="green"/>
        </w:rPr>
        <w:t xml:space="preserve">claimed their </w:t>
      </w:r>
      <w:r w:rsidRPr="005945B0">
        <w:rPr>
          <w:rStyle w:val="Emphasis"/>
          <w:highlight w:val="green"/>
        </w:rPr>
        <w:t xml:space="preserve">fundamental right </w:t>
      </w:r>
      <w:r w:rsidRPr="005945B0">
        <w:rPr>
          <w:rStyle w:val="StyleUnderline"/>
          <w:highlight w:val="green"/>
        </w:rPr>
        <w:t>to collective action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How did national labor leaders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B14C03">
        <w:rPr>
          <w:rStyle w:val="StyleUnderline"/>
        </w:rPr>
        <w:t>did nothing at all.</w:t>
      </w:r>
      <w:r w:rsidRPr="00B14C03">
        <w:rPr>
          <w:sz w:val="16"/>
        </w:rPr>
        <w:t xml:space="preserve"> To </w:t>
      </w:r>
      <w:r w:rsidRPr="005945B0">
        <w:rPr>
          <w:rStyle w:val="StyleUnderline"/>
          <w:highlight w:val="green"/>
        </w:rPr>
        <w:t xml:space="preserve">anybody watching the drama unfold, the message was clear: </w:t>
      </w:r>
      <w:r w:rsidRPr="005945B0">
        <w:rPr>
          <w:rStyle w:val="Emphasis"/>
          <w:highlight w:val="green"/>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private sector unions faced an </w:t>
      </w:r>
      <w:r w:rsidRPr="00B14C03">
        <w:rPr>
          <w:rStyle w:val="Emphasis"/>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B14C03">
        <w:rPr>
          <w:rStyle w:val="StyleUnderline"/>
        </w:rPr>
        <w:t>Few embraced these radical strategies</w:t>
      </w:r>
      <w:r w:rsidRPr="00B14C03">
        <w:rPr>
          <w:sz w:val="16"/>
        </w:rPr>
        <w:t>. Today private sector union density is about 6.5 percent, not quite as low as Lerner predicted, but down from a high of over 30 percent in the mid-1950s</w:t>
      </w:r>
      <w:r w:rsidRPr="005945B0">
        <w:rPr>
          <w:sz w:val="16"/>
          <w:highlight w:val="green"/>
        </w:rPr>
        <w:t xml:space="preserve">. </w:t>
      </w:r>
      <w:r w:rsidRPr="005945B0">
        <w:rPr>
          <w:rStyle w:val="StyleUnderline"/>
          <w:highlight w:val="green"/>
        </w:rPr>
        <w:t xml:space="preserve">Union decline </w:t>
      </w:r>
      <w:r w:rsidRPr="00A46D1F">
        <w:rPr>
          <w:rStyle w:val="StyleUnderline"/>
        </w:rPr>
        <w:t>matters</w:t>
      </w:r>
      <w:r w:rsidRPr="00B14C03">
        <w:rPr>
          <w:rStyle w:val="StyleUnderline"/>
        </w:rPr>
        <w:t xml:space="preserve">. For half a century, </w:t>
      </w:r>
      <w:r w:rsidRPr="005945B0">
        <w:rPr>
          <w:rStyle w:val="StyleUnderline"/>
          <w:highlight w:val="green"/>
        </w:rPr>
        <w:t xml:space="preserve">it has moved in lock step with the </w:t>
      </w:r>
      <w:r w:rsidRPr="005945B0">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5945B0">
        <w:rPr>
          <w:rStyle w:val="StyleUnderline"/>
          <w:highlight w:val="green"/>
        </w:rPr>
        <w:t>labor must</w:t>
      </w:r>
      <w:r w:rsidRPr="00B14C03">
        <w:rPr>
          <w:rStyle w:val="StyleUnderline"/>
        </w:rPr>
        <w:t xml:space="preserve"> also </w:t>
      </w:r>
      <w:r w:rsidRPr="005945B0">
        <w:rPr>
          <w:rStyle w:val="Emphasis"/>
          <w:highlight w:val="green"/>
        </w:rPr>
        <w:t>reclaim the right to strike</w:t>
      </w:r>
      <w:r>
        <w:rPr>
          <w:rStyle w:val="Emphasis"/>
        </w:rPr>
        <w:tab/>
      </w:r>
      <w:r w:rsidRPr="00B14C03">
        <w:rPr>
          <w:rStyle w:val="StyleUnderline"/>
        </w:rPr>
        <w:t xml:space="preserve"> and confront the deep structural disabilities that impede unions from challenging corporate power.</w:t>
      </w:r>
    </w:p>
    <w:p w14:paraId="3C541E12" w14:textId="77777777" w:rsidR="002B0101" w:rsidRPr="002B65FA" w:rsidRDefault="002B0101" w:rsidP="002B0101">
      <w:pPr>
        <w:pStyle w:val="Heading4"/>
      </w:pPr>
      <w:r>
        <w:t>5</w:t>
      </w:r>
      <w:r w:rsidRPr="002B65FA">
        <w:t>. Statistically economic inequality outweighs war</w:t>
      </w:r>
    </w:p>
    <w:p w14:paraId="02125B01" w14:textId="77777777" w:rsidR="002B0101" w:rsidRPr="002B65FA" w:rsidRDefault="002B0101" w:rsidP="002B0101">
      <w:pPr>
        <w:rPr>
          <w:rStyle w:val="Style13ptBold"/>
        </w:rPr>
      </w:pPr>
      <w:r w:rsidRPr="002B65FA">
        <w:rPr>
          <w:rStyle w:val="Style13ptBold"/>
        </w:rPr>
        <w:t>Richter, PhD/EMT, 15</w:t>
      </w:r>
    </w:p>
    <w:p w14:paraId="1539ED43" w14:textId="77777777" w:rsidR="002B0101" w:rsidRPr="002B65FA" w:rsidRDefault="002B0101" w:rsidP="002B0101">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6A4FEA26" w14:textId="77777777" w:rsidR="002B0101" w:rsidRPr="002B65FA" w:rsidRDefault="002B0101" w:rsidP="002B0101">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w:t>
      </w:r>
      <w:r w:rsidRPr="002B65FA">
        <w:rPr>
          <w:sz w:val="16"/>
        </w:rPr>
        <w:lastRenderedPageBreak/>
        <w:t xml:space="preserve">and its effects on individuals' health, violent behavior, and society. </w:t>
      </w:r>
      <w:r w:rsidRPr="002B65FA">
        <w:rPr>
          <w:rStyle w:val="StyleUnderline"/>
        </w:rPr>
        <w:t>As</w:t>
      </w:r>
      <w:r w:rsidRPr="002B65FA">
        <w:rPr>
          <w:sz w:val="16"/>
        </w:rPr>
        <w:t xml:space="preserve"> a prison psychiatrist and d</w:t>
      </w:r>
      <w:r w:rsidRPr="002B65FA">
        <w:rPr>
          <w:rStyle w:val="StyleUnderline"/>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2B65FA">
        <w:rPr>
          <w:rStyle w:val="StyleUnderline"/>
        </w:rPr>
        <w:t>Gilligan defines structural violence as “the increased rates of death and disability suffered by those who occupy the bottom rungs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5945B0">
        <w:rPr>
          <w:rStyle w:val="StyleUnderline"/>
          <w:highlight w:val="green"/>
        </w:rPr>
        <w:t>Every fifteen years</w:t>
      </w:r>
      <w:r w:rsidRPr="002B65FA">
        <w:rPr>
          <w:sz w:val="16"/>
        </w:rPr>
        <w:t xml:space="preserve">, on the average, </w:t>
      </w:r>
      <w:r w:rsidRPr="005945B0">
        <w:rPr>
          <w:rStyle w:val="StyleUnderline"/>
          <w:highlight w:val="green"/>
        </w:rPr>
        <w:t xml:space="preserve">as many people die because of </w:t>
      </w:r>
      <w:r w:rsidRPr="001E16CC">
        <w:rPr>
          <w:rStyle w:val="StyleUnderline"/>
        </w:rPr>
        <w:t xml:space="preserve">relative </w:t>
      </w:r>
      <w:r w:rsidRPr="005945B0">
        <w:rPr>
          <w:rStyle w:val="StyleUnderline"/>
          <w:highlight w:val="green"/>
        </w:rPr>
        <w:t>poverty as would he killed in a nuclear war</w:t>
      </w:r>
      <w:r w:rsidRPr="002B65FA">
        <w:rPr>
          <w:sz w:val="16"/>
        </w:rPr>
        <w:t xml:space="preserve"> that caused 232 million deaths: and </w:t>
      </w:r>
      <w:r w:rsidRPr="002B65FA">
        <w:rPr>
          <w:rStyle w:val="StyleUnderline"/>
        </w:rPr>
        <w:t>every single 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2B65FA">
        <w:rPr>
          <w:rStyle w:val="StyleUnderline"/>
        </w:rPr>
        <w:t>as were killed by the Nazi genocide</w:t>
      </w:r>
      <w:r w:rsidRPr="002B65FA">
        <w:rPr>
          <w:sz w:val="16"/>
        </w:rPr>
        <w:t xml:space="preserve"> of the Jews over a six-year period. </w:t>
      </w:r>
      <w:r w:rsidRPr="005945B0">
        <w:rPr>
          <w:rStyle w:val="StyleUnderline"/>
          <w:highlight w:val="green"/>
        </w:rPr>
        <w:t>This is</w:t>
      </w:r>
      <w:r w:rsidRPr="002B65FA">
        <w:rPr>
          <w:rStyle w:val="StyleUnderline"/>
        </w:rPr>
        <w:t>.</w:t>
      </w:r>
      <w:r w:rsidRPr="002B65FA">
        <w:rPr>
          <w:sz w:val="16"/>
        </w:rPr>
        <w:t xml:space="preserve"> in effect, </w:t>
      </w:r>
      <w:r w:rsidRPr="005945B0">
        <w:rPr>
          <w:rStyle w:val="Emphasis"/>
          <w:highlight w:val="green"/>
        </w:rPr>
        <w:t xml:space="preserve">the equivalent of an ongoing, unending, </w:t>
      </w:r>
      <w:r w:rsidRPr="001E16CC">
        <w:rPr>
          <w:rStyle w:val="Emphasis"/>
        </w:rPr>
        <w:t>in fact accelerating</w:t>
      </w:r>
      <w:r w:rsidRPr="005945B0">
        <w:rPr>
          <w:rStyle w:val="Emphasis"/>
          <w:highlight w:val="green"/>
        </w:rPr>
        <w:t xml:space="preserve">, </w:t>
      </w:r>
      <w:r w:rsidRPr="001E16CC">
        <w:rPr>
          <w:rStyle w:val="Emphasis"/>
        </w:rPr>
        <w:t xml:space="preserve">thermonuclear </w:t>
      </w:r>
      <w:r w:rsidRPr="005945B0">
        <w:rPr>
          <w:rStyle w:val="Emphasis"/>
          <w:highlight w:val="green"/>
        </w:rPr>
        <w:t>war.</w:t>
      </w:r>
      <w:r w:rsidRPr="002B65FA">
        <w:rPr>
          <w:rStyle w:val="Emphasis"/>
        </w:rPr>
        <w:t xml:space="preserve"> </w:t>
      </w:r>
      <w:r w:rsidRPr="002B65FA">
        <w:rPr>
          <w:sz w:val="16"/>
        </w:rPr>
        <w:t xml:space="preserve">or genocide </w:t>
      </w:r>
      <w:r w:rsidRPr="002B65FA">
        <w:rPr>
          <w:rStyle w:val="StyleUnderline"/>
        </w:rPr>
        <w:t>on the weak and poor every year of every decade, throughout the world</w:t>
      </w:r>
      <w:r w:rsidRPr="002B65FA">
        <w:rPr>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16D6973D" w14:textId="77777777" w:rsidR="002B0101" w:rsidRPr="002B65FA" w:rsidRDefault="002B0101" w:rsidP="002B0101">
      <w:pPr>
        <w:pStyle w:val="Heading4"/>
      </w:pPr>
      <w:r>
        <w:t>6</w:t>
      </w:r>
      <w:r w:rsidRPr="002B65FA">
        <w:t xml:space="preserve">. Economic inequality causes US civil war-this card answers every 1NC response </w:t>
      </w:r>
    </w:p>
    <w:p w14:paraId="4174B40F" w14:textId="77777777" w:rsidR="002B0101" w:rsidRPr="002B65FA" w:rsidRDefault="002B0101" w:rsidP="002B0101">
      <w:pPr>
        <w:rPr>
          <w:rStyle w:val="Style13ptBold"/>
        </w:rPr>
      </w:pPr>
      <w:r w:rsidRPr="002B65FA">
        <w:rPr>
          <w:rStyle w:val="Style13ptBold"/>
        </w:rPr>
        <w:t>Aldhous 10-24-20</w:t>
      </w:r>
    </w:p>
    <w:p w14:paraId="352C866E" w14:textId="77777777" w:rsidR="002B0101" w:rsidRPr="002B65FA" w:rsidRDefault="002B0101" w:rsidP="002B0101">
      <w:pPr>
        <w:rPr>
          <w:sz w:val="16"/>
        </w:rPr>
      </w:pPr>
      <w:r w:rsidRPr="002B65FA">
        <w:rPr>
          <w:sz w:val="16"/>
        </w:rPr>
        <w:t>(Peter, https://www.buzzfeednews.com/article/peteraldhous/political-violence-inequality-us-election)4r</w:t>
      </w:r>
    </w:p>
    <w:p w14:paraId="082E01C8" w14:textId="77777777" w:rsidR="002B0101" w:rsidRPr="002B65FA" w:rsidRDefault="002B0101" w:rsidP="002B0101">
      <w:r w:rsidRPr="002B65FA">
        <w:rPr>
          <w:sz w:val="16"/>
        </w:rPr>
        <w:t xml:space="preserve">Many </w:t>
      </w:r>
      <w:r w:rsidRPr="005945B0">
        <w:rPr>
          <w:rStyle w:val="StyleUnderline"/>
          <w:highlight w:val="green"/>
        </w:rPr>
        <w:t>Americans are clinging to the idea that</w:t>
      </w:r>
      <w:r w:rsidRPr="005945B0">
        <w:rPr>
          <w:sz w:val="16"/>
          <w:highlight w:val="green"/>
        </w:rPr>
        <w:t xml:space="preserve"> </w:t>
      </w:r>
      <w:r w:rsidRPr="005945B0">
        <w:rPr>
          <w:rStyle w:val="StyleUnderline"/>
          <w:highlight w:val="green"/>
        </w:rPr>
        <w:t>if</w:t>
      </w:r>
      <w:r w:rsidRPr="002B65FA">
        <w:rPr>
          <w:sz w:val="16"/>
        </w:rPr>
        <w:t xml:space="preserve"> Joe </w:t>
      </w:r>
      <w:r w:rsidRPr="005945B0">
        <w:rPr>
          <w:rStyle w:val="StyleUnderline"/>
          <w:highlight w:val="green"/>
        </w:rPr>
        <w:t>Biden wins</w:t>
      </w:r>
      <w:r w:rsidRPr="002B65FA">
        <w:rPr>
          <w:sz w:val="16"/>
        </w:rPr>
        <w:t xml:space="preserve"> the presidential election, </w:t>
      </w:r>
      <w:r w:rsidRPr="005945B0">
        <w:rPr>
          <w:rStyle w:val="Emphasis"/>
          <w:highlight w:val="green"/>
        </w:rPr>
        <w:t>calm can return</w:t>
      </w:r>
      <w:r w:rsidRPr="002B65FA">
        <w:rPr>
          <w:sz w:val="16"/>
        </w:rPr>
        <w:t xml:space="preserve"> to a nation riven by protests and rattled by President Donald Trump’s authoritarian rhetoric. </w:t>
      </w:r>
      <w:r w:rsidRPr="005945B0">
        <w:rPr>
          <w:rStyle w:val="Emphasis"/>
          <w:highlight w:val="green"/>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5945B0">
        <w:rPr>
          <w:rStyle w:val="Emphasis"/>
          <w:highlight w:val="green"/>
        </w:rPr>
        <w:t>the nation will still be a powder keg that is waiting to blow</w:t>
      </w:r>
      <w:r w:rsidRPr="002B65FA">
        <w:rPr>
          <w:sz w:val="16"/>
        </w:rPr>
        <w:t xml:space="preserve">, </w:t>
      </w:r>
      <w:r w:rsidRPr="002B65FA">
        <w:rPr>
          <w:rStyle w:val="StyleUnderline"/>
        </w:rPr>
        <w:t>even if a Biden landslide</w:t>
      </w:r>
      <w:r w:rsidRPr="002B65FA">
        <w:rPr>
          <w:sz w:val="16"/>
        </w:rPr>
        <w:t xml:space="preserve"> means that Trump has little choice but to step aside. “</w:t>
      </w:r>
      <w:r w:rsidRPr="002B65FA">
        <w:rPr>
          <w:rStyle w:val="StyleUnderline"/>
        </w:rPr>
        <w:t>The tendency is to blame Trump, but I don’t</w:t>
      </w:r>
      <w:r w:rsidRPr="002B65FA">
        <w:rPr>
          <w:sz w:val="16"/>
        </w:rPr>
        <w:t xml:space="preserve"> really </w:t>
      </w:r>
      <w:r w:rsidRPr="002B65FA">
        <w:rPr>
          <w:rStyle w:val="StyleUnderline"/>
        </w:rPr>
        <w:t xml:space="preserve">agree </w:t>
      </w:r>
      <w:r w:rsidRPr="002B65FA">
        <w:rPr>
          <w:sz w:val="16"/>
        </w:rPr>
        <w:t xml:space="preserve">with that,” Peter </w:t>
      </w:r>
      <w:r w:rsidRPr="005945B0">
        <w:rPr>
          <w:rStyle w:val="StyleUnderline"/>
          <w:highlight w:val="green"/>
        </w:rPr>
        <w:t>Turchin</w:t>
      </w:r>
      <w:r w:rsidRPr="002B65FA">
        <w:rPr>
          <w:rStyle w:val="StyleUnderline"/>
        </w:rPr>
        <w:t>,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2B65FA">
        <w:rPr>
          <w:rStyle w:val="Emphasis"/>
        </w:rPr>
        <w:t>political instability</w:t>
      </w:r>
      <w:r w:rsidRPr="002B65FA">
        <w:rPr>
          <w:sz w:val="16"/>
        </w:rPr>
        <w:t xml:space="preserve">, </w:t>
      </w:r>
      <w:r w:rsidRPr="000B737C">
        <w:rPr>
          <w:rStyle w:val="StyleUnderline"/>
        </w:rPr>
        <w:t>told</w:t>
      </w:r>
      <w:r w:rsidRPr="002B65FA">
        <w:rPr>
          <w:rStyle w:val="StyleUnderline"/>
        </w:rPr>
        <w:t xml:space="preserve"> BuzzFeed News. “</w:t>
      </w:r>
      <w:r w:rsidRPr="005945B0">
        <w:rPr>
          <w:rStyle w:val="StyleUnderline"/>
          <w:highlight w:val="green"/>
        </w:rPr>
        <w:t xml:space="preserve">Trump is </w:t>
      </w:r>
      <w:r w:rsidRPr="000B737C">
        <w:rPr>
          <w:rStyle w:val="StyleUnderline"/>
        </w:rPr>
        <w:t xml:space="preserve">really </w:t>
      </w:r>
      <w:r w:rsidRPr="005945B0">
        <w:rPr>
          <w:rStyle w:val="Emphasis"/>
          <w:highlight w:val="green"/>
        </w:rPr>
        <w:t>not the deep structural cause.</w:t>
      </w:r>
      <w:r w:rsidRPr="002B65FA">
        <w:rPr>
          <w:rStyle w:val="Emphasis"/>
        </w:rPr>
        <w:t>”</w:t>
      </w:r>
      <w:r w:rsidRPr="002B65FA">
        <w:rPr>
          <w:rStyle w:val="StyleUnderline"/>
        </w:rPr>
        <w:t xml:space="preserve"> </w:t>
      </w:r>
      <w:r w:rsidRPr="005945B0">
        <w:rPr>
          <w:rStyle w:val="StyleUnderline"/>
          <w:highlight w:val="green"/>
        </w:rPr>
        <w:t>The most dangerous element</w:t>
      </w:r>
      <w:r w:rsidRPr="002B65FA">
        <w:rPr>
          <w:rStyle w:val="StyleUnderline"/>
        </w:rPr>
        <w:t xml:space="preserve"> in the mix, argue Turchin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5945B0">
        <w:rPr>
          <w:rStyle w:val="Emphasis"/>
          <w:highlight w:val="green"/>
        </w:rPr>
        <w:t>is the corrosive effect of inequality on society</w:t>
      </w:r>
      <w:r w:rsidRPr="002B65FA">
        <w:rPr>
          <w:sz w:val="16"/>
        </w:rPr>
        <w:t xml:space="preserve">. They believe they have a model that explains how </w:t>
      </w:r>
      <w:r w:rsidRPr="002B65FA">
        <w:rPr>
          <w:rStyle w:val="StyleUnderline"/>
        </w:rPr>
        <w:t xml:space="preserve">inequality escalates and leads to </w:t>
      </w:r>
      <w:r w:rsidRPr="002B65FA">
        <w:rPr>
          <w:rStyle w:val="Emphasis"/>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2B65FA">
        <w:rPr>
          <w:rStyle w:val="StyleUnderline"/>
        </w:rPr>
        <w:t>Turchin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r w:rsidRPr="002B65FA">
        <w:rPr>
          <w:rStyle w:val="StyleUnderline"/>
        </w:rPr>
        <w:t xml:space="preserve">Turchin raised </w:t>
      </w:r>
      <w:r w:rsidRPr="005945B0">
        <w:rPr>
          <w:rStyle w:val="StyleUnderline"/>
          <w:highlight w:val="green"/>
        </w:rPr>
        <w:t xml:space="preserve">warning signs of a coming storm a </w:t>
      </w:r>
      <w:r w:rsidRPr="005945B0">
        <w:rPr>
          <w:rStyle w:val="Emphasis"/>
          <w:highlight w:val="green"/>
        </w:rPr>
        <w:t>decade ago</w:t>
      </w:r>
      <w:r w:rsidRPr="002B65FA">
        <w:rPr>
          <w:rStyle w:val="StyleUnderline"/>
        </w:rPr>
        <w:t xml:space="preserve">, predicting that </w:t>
      </w:r>
      <w:r w:rsidRPr="005945B0">
        <w:rPr>
          <w:rStyle w:val="Emphasis"/>
          <w:highlight w:val="green"/>
        </w:rPr>
        <w:t>instability would peak</w:t>
      </w:r>
      <w:r w:rsidRPr="005945B0">
        <w:rPr>
          <w:rStyle w:val="StyleUnderline"/>
          <w:highlight w:val="green"/>
        </w:rPr>
        <w:t xml:space="preserve"> in the years around 2020</w:t>
      </w:r>
      <w:r w:rsidRPr="002B65FA">
        <w:rPr>
          <w:sz w:val="16"/>
        </w:rPr>
        <w:t xml:space="preserve">. “In the United States, </w:t>
      </w:r>
      <w:r w:rsidRPr="002B65FA">
        <w:rPr>
          <w:rStyle w:val="StyleUnderline"/>
        </w:rPr>
        <w:t>we have stagnating</w:t>
      </w:r>
      <w:r w:rsidRPr="002B65FA">
        <w:rPr>
          <w:sz w:val="16"/>
        </w:rPr>
        <w:t xml:space="preserve"> or declining real </w:t>
      </w:r>
      <w:r w:rsidRPr="002B65FA">
        <w:rPr>
          <w:rStyle w:val="StyleUnderline"/>
        </w:rPr>
        <w:t xml:space="preserve">wages, </w:t>
      </w:r>
      <w:r w:rsidRPr="005945B0">
        <w:rPr>
          <w:rStyle w:val="StyleUnderline"/>
          <w:highlight w:val="green"/>
        </w:rPr>
        <w:t>a growing gap between rich and poor</w:t>
      </w:r>
      <w:r w:rsidRPr="002B65FA">
        <w:rPr>
          <w:rStyle w:val="StyleUnderline"/>
        </w:rPr>
        <w:t>,</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such developments have </w:t>
      </w:r>
      <w:r w:rsidRPr="005945B0">
        <w:rPr>
          <w:rStyle w:val="StyleUnderline"/>
          <w:highlight w:val="green"/>
        </w:rPr>
        <w:t>serve</w:t>
      </w:r>
      <w:r w:rsidRPr="002B65FA">
        <w:rPr>
          <w:rStyle w:val="StyleUnderline"/>
        </w:rPr>
        <w:t xml:space="preserve">d </w:t>
      </w:r>
      <w:r w:rsidRPr="005945B0">
        <w:rPr>
          <w:rStyle w:val="StyleUnderline"/>
          <w:highlight w:val="green"/>
        </w:rPr>
        <w:t>as</w:t>
      </w:r>
      <w:r w:rsidRPr="002B65FA">
        <w:rPr>
          <w:rStyle w:val="StyleUnderline"/>
        </w:rPr>
        <w:t xml:space="preserve"> </w:t>
      </w:r>
      <w:r w:rsidRPr="005945B0">
        <w:rPr>
          <w:rStyle w:val="StyleUnderline"/>
          <w:highlight w:val="green"/>
        </w:rPr>
        <w:t xml:space="preserve">leading indicators </w:t>
      </w:r>
      <w:r w:rsidRPr="005945B0">
        <w:rPr>
          <w:rStyle w:val="Emphasis"/>
          <w:highlight w:val="green"/>
        </w:rPr>
        <w:t>of looming political instability</w:t>
      </w:r>
      <w:r w:rsidRPr="002B65FA">
        <w:rPr>
          <w:rStyle w:val="Emphasis"/>
        </w:rPr>
        <w:t>.”</w:t>
      </w:r>
      <w:r w:rsidRPr="002B65FA">
        <w:rPr>
          <w:rStyle w:val="StyleUnderline"/>
        </w:rPr>
        <w:t xml:space="preserve"> Today</w:t>
      </w:r>
      <w:r w:rsidRPr="002B65FA">
        <w:rPr>
          <w:sz w:val="16"/>
        </w:rPr>
        <w:t xml:space="preserve">, with the nation in turmoil, </w:t>
      </w:r>
      <w:r w:rsidRPr="002B65FA">
        <w:rPr>
          <w:rStyle w:val="StyleUnderline"/>
        </w:rPr>
        <w:t xml:space="preserve">Turchin’s </w:t>
      </w:r>
      <w:r w:rsidRPr="002B65FA">
        <w:rPr>
          <w:rStyle w:val="StyleUnderline"/>
        </w:rPr>
        <w:lastRenderedPageBreak/>
        <w:t xml:space="preserve">prediction seems </w:t>
      </w:r>
      <w:r w:rsidRPr="002B65FA">
        <w:rPr>
          <w:rStyle w:val="Emphasis"/>
        </w:rPr>
        <w:t>remarkably prescient</w:t>
      </w:r>
      <w:r w:rsidRPr="002B65FA">
        <w:rPr>
          <w:sz w:val="16"/>
        </w:rPr>
        <w:t xml:space="preserve">. </w:t>
      </w:r>
      <w:r w:rsidRPr="002B65FA">
        <w:rPr>
          <w:rStyle w:val="StyleUnderline"/>
        </w:rPr>
        <w:t xml:space="preserve">We live in a </w:t>
      </w:r>
      <w:r w:rsidRPr="005945B0">
        <w:rPr>
          <w:rStyle w:val="Emphasis"/>
          <w:highlight w:val="green"/>
        </w:rPr>
        <w:t>pandemic</w:t>
      </w:r>
      <w:r w:rsidRPr="002B65FA">
        <w:rPr>
          <w:rStyle w:val="Emphasis"/>
        </w:rPr>
        <w:t xml:space="preserve"> hellscape</w:t>
      </w:r>
      <w:r w:rsidRPr="002B65FA">
        <w:rPr>
          <w:rStyle w:val="StyleUnderline"/>
        </w:rPr>
        <w:t xml:space="preserve"> that </w:t>
      </w:r>
      <w:r w:rsidRPr="005945B0">
        <w:rPr>
          <w:rStyle w:val="StyleUnderline"/>
          <w:highlight w:val="green"/>
        </w:rPr>
        <w:t>has disproportionately harmed</w:t>
      </w:r>
      <w:r w:rsidRPr="002B65FA">
        <w:rPr>
          <w:rStyle w:val="StyleUnderline"/>
        </w:rPr>
        <w:t xml:space="preserve"> Black and brown Americans and </w:t>
      </w:r>
      <w:r w:rsidRPr="005945B0">
        <w:rPr>
          <w:rStyle w:val="StyleUnderline"/>
          <w:highlight w:val="green"/>
        </w:rPr>
        <w:t xml:space="preserve">those </w:t>
      </w:r>
      <w:r w:rsidRPr="005945B0">
        <w:rPr>
          <w:rStyle w:val="Emphasis"/>
          <w:highlight w:val="green"/>
        </w:rPr>
        <w:t>living in poverty</w:t>
      </w:r>
      <w:r w:rsidRPr="002B65FA">
        <w:rPr>
          <w:sz w:val="16"/>
        </w:rPr>
        <w:t xml:space="preserve">. </w:t>
      </w:r>
      <w:r w:rsidRPr="005945B0">
        <w:rPr>
          <w:rStyle w:val="Emphasis"/>
          <w:highlight w:val="green"/>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r w:rsidRPr="002B65FA">
        <w:rPr>
          <w:rStyle w:val="StyleUnderline"/>
        </w:rPr>
        <w:t>Turchin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Goldstone fear </w:t>
      </w:r>
      <w:r w:rsidRPr="005945B0">
        <w:rPr>
          <w:rStyle w:val="StyleUnderline"/>
          <w:highlight w:val="green"/>
        </w:rPr>
        <w:t xml:space="preserve">that </w:t>
      </w:r>
      <w:r w:rsidRPr="005945B0">
        <w:rPr>
          <w:rStyle w:val="Emphasis"/>
          <w:highlight w:val="green"/>
        </w:rPr>
        <w:t>much worse is to come</w:t>
      </w:r>
      <w:r w:rsidRPr="002B65FA">
        <w:rPr>
          <w:rStyle w:val="Emphasis"/>
        </w:rPr>
        <w:t>.</w:t>
      </w:r>
      <w:r w:rsidRPr="002B65FA">
        <w:rPr>
          <w:rStyle w:val="StyleUnderline"/>
        </w:rPr>
        <w:t xml:space="preserve"> The political stress indicator for the US is rising rapidly</w:t>
      </w:r>
      <w:r w:rsidRPr="002B65FA">
        <w:rPr>
          <w:sz w:val="16"/>
        </w:rPr>
        <w:t xml:space="preserve">, </w:t>
      </w:r>
      <w:r w:rsidRPr="002B65FA">
        <w:rPr>
          <w:rStyle w:val="Emphasis"/>
        </w:rPr>
        <w:t>much like it did before the Civil War</w:t>
      </w:r>
      <w:r w:rsidRPr="002B65FA">
        <w:rPr>
          <w:sz w:val="16"/>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2B65FA">
        <w:rPr>
          <w:sz w:val="16"/>
        </w:rPr>
        <w:t xml:space="preserve">, with the 2020 election serving as a potential “fire-starter” event. </w:t>
      </w:r>
      <w:r w:rsidRPr="002B65FA">
        <w:rPr>
          <w:rStyle w:val="StyleUnderline"/>
        </w:rPr>
        <w:t>Goldstone has some 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2B65FA">
        <w:rPr>
          <w:rStyle w:val="StyleUnderline"/>
        </w:rPr>
        <w:t xml:space="preserve">Goldstone was tapped by the CIA to help lead the </w:t>
      </w:r>
      <w:r w:rsidRPr="002B65FA">
        <w:rPr>
          <w:rStyle w:val="Emphasis"/>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5945B0">
        <w:rPr>
          <w:rStyle w:val="StyleUnderline"/>
          <w:highlight w:val="green"/>
        </w:rPr>
        <w:t>Goldstone</w:t>
      </w:r>
      <w:r w:rsidRPr="002B65FA">
        <w:rPr>
          <w:rStyle w:val="StyleUnderline"/>
        </w:rPr>
        <w:t xml:space="preserve"> continued to work on the project</w:t>
      </w:r>
      <w:r w:rsidRPr="002B65FA">
        <w:rPr>
          <w:sz w:val="16"/>
        </w:rPr>
        <w:t xml:space="preserve">, later renamed the Political Instability Task Force, until 2012, </w:t>
      </w:r>
      <w:r w:rsidRPr="002B65FA">
        <w:rPr>
          <w:rStyle w:val="StyleUnderline"/>
        </w:rPr>
        <w:t xml:space="preserve">tweaking its statistical model to </w:t>
      </w:r>
      <w:r w:rsidRPr="005945B0">
        <w:rPr>
          <w:rStyle w:val="StyleUnderline"/>
          <w:highlight w:val="green"/>
        </w:rPr>
        <w:t xml:space="preserve">predict both civil wars and democratic collapses with about </w:t>
      </w:r>
      <w:r w:rsidRPr="005945B0">
        <w:rPr>
          <w:rStyle w:val="Emphasis"/>
          <w:highlight w:val="green"/>
        </w:rPr>
        <w:t>80% accuracy</w:t>
      </w:r>
      <w:r w:rsidRPr="002B65FA">
        <w:rPr>
          <w:rStyle w:val="StyleUnderline"/>
        </w:rPr>
        <w:t xml:space="preserve"> over the same two-year lead time. </w:t>
      </w:r>
      <w:r w:rsidRPr="002B65FA">
        <w:rPr>
          <w:sz w:val="16"/>
        </w:rPr>
        <w:t>He didn’t think of applying a similar approach to assess the risk of political conflict in the US until Turchin got in touch in 2015. “</w:t>
      </w:r>
      <w:r w:rsidRPr="002B65FA">
        <w:rPr>
          <w:rStyle w:val="StyleUnderline"/>
        </w:rPr>
        <w:t xml:space="preserve">I didn’t expect political violence because I believed the US was a strong and flexible democracy,” Goldstone said. But he is now convinced that </w:t>
      </w:r>
      <w:r w:rsidRPr="005945B0">
        <w:rPr>
          <w:rStyle w:val="StyleUnderline"/>
          <w:highlight w:val="green"/>
        </w:rPr>
        <w:t xml:space="preserve">Turchin’s PSI heralds a </w:t>
      </w:r>
      <w:r w:rsidRPr="005945B0">
        <w:rPr>
          <w:rStyle w:val="Emphasis"/>
          <w:highlight w:val="green"/>
        </w:rPr>
        <w:t>disturbing future</w:t>
      </w:r>
      <w:r w:rsidRPr="005945B0">
        <w:rPr>
          <w:rStyle w:val="StyleUnderline"/>
          <w:highlight w:val="green"/>
        </w:rPr>
        <w:t xml:space="preserve"> for the US</w:t>
      </w:r>
      <w:r w:rsidRPr="002B65FA">
        <w:rPr>
          <w:rStyle w:val="StyleUnderline"/>
        </w:rPr>
        <w:t xml:space="preserve">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faultline, ever since the founding of the Republic,” Turchin said. But he argued that it’s the additional dynamics captured by the PSI that explain </w:t>
      </w:r>
      <w:r w:rsidRPr="005945B0">
        <w:rPr>
          <w:rStyle w:val="StyleUnderline"/>
          <w:highlight w:val="green"/>
        </w:rPr>
        <w:t xml:space="preserve">why tensions </w:t>
      </w:r>
      <w:r w:rsidRPr="005945B0">
        <w:rPr>
          <w:rStyle w:val="Emphasis"/>
          <w:highlight w:val="green"/>
        </w:rPr>
        <w:t xml:space="preserve">are boiling over right </w:t>
      </w:r>
      <w:commentRangeStart w:id="0"/>
      <w:r w:rsidRPr="005945B0">
        <w:rPr>
          <w:rStyle w:val="Emphasis"/>
          <w:highlight w:val="green"/>
        </w:rPr>
        <w:t>now</w:t>
      </w:r>
      <w:commentRangeEnd w:id="0"/>
      <w:r>
        <w:rPr>
          <w:rStyle w:val="CommentReference"/>
        </w:rPr>
        <w:commentReference w:id="0"/>
      </w:r>
      <w:r w:rsidRPr="002B65FA">
        <w:rPr>
          <w:rStyle w:val="Emphasis"/>
        </w:rPr>
        <w:t>.</w:t>
      </w:r>
      <w:r w:rsidRPr="002B65FA">
        <w:rPr>
          <w:sz w:val="16"/>
        </w:rPr>
        <w:t xml:space="preserve"> </w:t>
      </w:r>
      <w:r w:rsidRPr="002B65FA">
        <w:rPr>
          <w:rStyle w:val="StyleUnderline"/>
        </w:rPr>
        <w:t>One key concern,</w:t>
      </w:r>
      <w:r w:rsidRPr="002B65FA">
        <w:rPr>
          <w:sz w:val="16"/>
        </w:rPr>
        <w:t xml:space="preserve"> according to Goldstone, is that </w:t>
      </w:r>
      <w:r w:rsidRPr="005945B0">
        <w:rPr>
          <w:rStyle w:val="Emphasis"/>
          <w:highlight w:val="green"/>
        </w:rPr>
        <w:t>people across the political spectrum have lost faith in government 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2B65FA">
        <w:rPr>
          <w:rStyle w:val="StyleUnderline"/>
        </w:rPr>
        <w:t xml:space="preserve">Turchin said </w:t>
      </w:r>
      <w:r w:rsidRPr="005945B0">
        <w:rPr>
          <w:rStyle w:val="StyleUnderline"/>
          <w:highlight w:val="green"/>
        </w:rPr>
        <w:t xml:space="preserve">people who rule out the possibility of </w:t>
      </w:r>
      <w:r w:rsidRPr="000B737C">
        <w:rPr>
          <w:rStyle w:val="StyleUnderline"/>
        </w:rPr>
        <w:t xml:space="preserve">serious </w:t>
      </w:r>
      <w:r w:rsidRPr="005945B0">
        <w:rPr>
          <w:rStyle w:val="StyleUnderline"/>
          <w:highlight w:val="green"/>
        </w:rPr>
        <w:t xml:space="preserve">political violence </w:t>
      </w:r>
      <w:r w:rsidRPr="000B737C">
        <w:rPr>
          <w:rStyle w:val="StyleUnderline"/>
        </w:rPr>
        <w:t xml:space="preserve">in the US </w:t>
      </w:r>
      <w:r w:rsidRPr="005945B0">
        <w:rPr>
          <w:rStyle w:val="StyleUnderline"/>
          <w:highlight w:val="green"/>
        </w:rPr>
        <w:t xml:space="preserve">based on “the strength of American institutions” </w:t>
      </w:r>
      <w:r w:rsidRPr="005945B0">
        <w:rPr>
          <w:rStyle w:val="Emphasis"/>
          <w:highlight w:val="green"/>
        </w:rPr>
        <w:t xml:space="preserve">are </w:t>
      </w:r>
      <w:r w:rsidRPr="000B737C">
        <w:rPr>
          <w:rStyle w:val="Emphasis"/>
        </w:rPr>
        <w:t xml:space="preserve">being </w:t>
      </w:r>
      <w:r w:rsidRPr="005945B0">
        <w:rPr>
          <w:rStyle w:val="Emphasis"/>
          <w:highlight w:val="green"/>
        </w:rPr>
        <w:t>“unduly optimistic.”</w:t>
      </w:r>
      <w:r w:rsidRPr="005945B0">
        <w:rPr>
          <w:rStyle w:val="StyleUnderline"/>
          <w:highlight w:val="green"/>
        </w:rPr>
        <w:t xml:space="preserve"> </w:t>
      </w:r>
      <w:r w:rsidRPr="005945B0">
        <w:rPr>
          <w:sz w:val="16"/>
          <w:highlight w:val="green"/>
        </w:rPr>
        <w:t>“</w:t>
      </w:r>
      <w:r w:rsidRPr="005945B0">
        <w:rPr>
          <w:rStyle w:val="StyleUnderline"/>
          <w:highlight w:val="green"/>
        </w:rPr>
        <w:t xml:space="preserve">The social system that we live in </w:t>
      </w:r>
      <w:r w:rsidRPr="005945B0">
        <w:rPr>
          <w:rStyle w:val="Emphasis"/>
          <w:highlight w:val="green"/>
        </w:rPr>
        <w:t>is extremely fragile,</w:t>
      </w:r>
      <w:r w:rsidRPr="002B65FA">
        <w:rPr>
          <w:sz w:val="16"/>
        </w:rPr>
        <w:t xml:space="preserve"> Turchin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w:t>
      </w:r>
      <w:r w:rsidRPr="002B65FA">
        <w:rPr>
          <w:sz w:val="16"/>
        </w:rPr>
        <w:lastRenderedPageBreak/>
        <w:t xml:space="preserve">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w:t>
      </w:r>
      <w:r w:rsidRPr="005945B0">
        <w:rPr>
          <w:rStyle w:val="StyleUnderline"/>
          <w:highlight w:val="green"/>
        </w:rPr>
        <w:t>the US should have a</w:t>
      </w:r>
      <w:r w:rsidRPr="002B65FA">
        <w:rPr>
          <w:rStyle w:val="StyleUnderline"/>
        </w:rPr>
        <w:t xml:space="preserve"> fairly </w:t>
      </w:r>
      <w:r w:rsidRPr="005945B0">
        <w:rPr>
          <w:rStyle w:val="StyleUnderline"/>
          <w:highlight w:val="green"/>
        </w:rPr>
        <w:t>low chance of falling into civil war</w:t>
      </w:r>
      <w:r w:rsidRPr="002B65FA">
        <w:rPr>
          <w:rStyle w:val="StyleUnderline"/>
        </w:rPr>
        <w:t xml:space="preserve">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5945B0">
        <w:rPr>
          <w:rStyle w:val="Emphasis"/>
          <w:highlight w:val="green"/>
        </w:rPr>
        <w:t>But recent events</w:t>
      </w:r>
      <w:r w:rsidRPr="002B65FA">
        <w:rPr>
          <w:sz w:val="16"/>
        </w:rPr>
        <w:t xml:space="preserve">, </w:t>
      </w:r>
      <w:r w:rsidRPr="002B65FA">
        <w:rPr>
          <w:rStyle w:val="StyleUnderline"/>
        </w:rPr>
        <w:t>notably the plot by a group of right-wing militants to kidnap</w:t>
      </w:r>
      <w:r w:rsidRPr="002B65FA">
        <w:rPr>
          <w:sz w:val="16"/>
        </w:rPr>
        <w:t xml:space="preserve"> and potentially kill the Democratic governor of Michigan, Gretchen </w:t>
      </w:r>
      <w:r w:rsidRPr="002B65FA">
        <w:rPr>
          <w:rStyle w:val="StyleUnderline"/>
        </w:rPr>
        <w:t>Whitmer</w:t>
      </w:r>
      <w:r w:rsidRPr="002B65FA">
        <w:rPr>
          <w:sz w:val="16"/>
        </w:rPr>
        <w:t xml:space="preserve">, over her policies to limit the spread of the coronavirus, </w:t>
      </w:r>
      <w:r w:rsidRPr="005945B0">
        <w:rPr>
          <w:rStyle w:val="Emphasis"/>
          <w:highlight w:val="green"/>
        </w:rPr>
        <w:t>have shocked even skeptics</w:t>
      </w:r>
      <w:r w:rsidRPr="002B65FA">
        <w:rPr>
          <w:sz w:val="16"/>
        </w:rPr>
        <w:t xml:space="preserve"> </w:t>
      </w:r>
      <w:r w:rsidRPr="002B65FA">
        <w:rPr>
          <w:rStyle w:val="StyleUnderline"/>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5945B0">
        <w:rPr>
          <w:rStyle w:val="StyleUnderline"/>
          <w:highlight w:val="green"/>
        </w:rPr>
        <w:t>p</w:t>
      </w:r>
      <w:r w:rsidRPr="005945B0">
        <w:rPr>
          <w:rStyle w:val="Emphasis"/>
          <w:highlight w:val="green"/>
        </w:rPr>
        <w:t>olitical polarization may be just another consequence of the economic inequality</w:t>
      </w:r>
      <w:r w:rsidRPr="002B65FA">
        <w:rPr>
          <w:sz w:val="16"/>
        </w:rPr>
        <w:t xml:space="preserve"> that Goldstone and Turchin argue lies at the heart of the US’s current vulnerability to political violence. </w:t>
      </w:r>
      <w:r w:rsidRPr="002B65FA">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5945B0">
        <w:rPr>
          <w:rStyle w:val="Emphasis"/>
          <w:highlight w:val="green"/>
        </w:rPr>
        <w:t>What is clear is that polarization in Congress has historically tracked closely with income inequalit</w:t>
      </w:r>
      <w:r w:rsidRPr="002B65FA">
        <w:rPr>
          <w:rStyle w:val="Emphasis"/>
        </w:rPr>
        <w:t>y</w:t>
      </w:r>
      <w:r w:rsidRPr="002B65FA">
        <w:rPr>
          <w:sz w:val="16"/>
        </w:rPr>
        <w:t xml:space="preserve">. </w:t>
      </w:r>
      <w:r w:rsidRPr="002B65FA">
        <w:rPr>
          <w:rStyle w:val="StyleUnderline"/>
        </w:rPr>
        <w:t xml:space="preserve">And recent studies have shown that states with greater income inequality tend to have more polarized state legislatures — supporting the idea that </w:t>
      </w:r>
      <w:r w:rsidRPr="005945B0">
        <w:rPr>
          <w:rStyle w:val="StyleUnderline"/>
          <w:highlight w:val="green"/>
        </w:rPr>
        <w:t xml:space="preserve">inequality </w:t>
      </w:r>
      <w:r w:rsidRPr="005945B0">
        <w:rPr>
          <w:rStyle w:val="Emphasis"/>
          <w:highlight w:val="green"/>
        </w:rPr>
        <w:t>is a fundamental cause</w:t>
      </w:r>
      <w:r w:rsidRPr="005945B0">
        <w:rPr>
          <w:rStyle w:val="StyleUnderline"/>
          <w:highlight w:val="green"/>
        </w:rPr>
        <w:t xml:space="preserve"> of America’s deep political divisions</w:t>
      </w:r>
      <w:r w:rsidRPr="002B65FA">
        <w:rPr>
          <w:rStyle w:val="StyleUnderline"/>
        </w:rPr>
        <w:t xml:space="preserve">.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2B65FA">
        <w:rPr>
          <w:sz w:val="16"/>
        </w:rPr>
        <w:t xml:space="preserve">.” </w:t>
      </w:r>
      <w:r w:rsidRPr="002B65FA">
        <w:rPr>
          <w:rStyle w:val="Emphasis"/>
        </w:rPr>
        <w:t>Inequality can also damage public health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5945B0">
        <w:rPr>
          <w:rStyle w:val="Emphasis"/>
          <w:highlight w:val="green"/>
        </w:rPr>
        <w:t>Inequality is a social stressor</w:t>
      </w:r>
      <w:r w:rsidRPr="002B65FA">
        <w:rPr>
          <w:sz w:val="16"/>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2B65FA">
        <w:rPr>
          <w:sz w:val="16"/>
        </w:rPr>
        <w:t xml:space="preserve">The pandemic has made inequality much worse — but it may also be a catalyst for change. Given all of the evidence linking inequality to a raft of bad outcomes, it should come as no surprise that unrest has surged during the </w:t>
      </w:r>
      <w:r w:rsidRPr="002B65FA">
        <w:rPr>
          <w:sz w:val="16"/>
        </w:rPr>
        <w:lastRenderedPageBreak/>
        <w:t>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1930s, as parts of </w:t>
      </w:r>
      <w:r w:rsidRPr="002B65FA">
        <w:rPr>
          <w:rStyle w:val="Emphasis"/>
        </w:rPr>
        <w:t>Europe slid into fascism</w:t>
      </w:r>
      <w:r w:rsidRPr="002B65FA">
        <w:rPr>
          <w:rStyle w:val="StyleUnderline"/>
        </w:rPr>
        <w:t xml:space="preserve">, the US went in a different direction, electing Franklin D. Roosevelt to drag the nation out of the Great Depression by ushering in </w:t>
      </w:r>
      <w:r w:rsidRPr="002B65FA">
        <w:rPr>
          <w:rStyle w:val="Emphasis"/>
        </w:rPr>
        <w:t xml:space="preserve">the New Deal.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5945B0">
        <w:rPr>
          <w:rStyle w:val="Emphasis"/>
          <w:highlight w:val="green"/>
        </w:rPr>
        <w:t>You can reform your way out of dramatically polarized societies</w:t>
      </w:r>
      <w:r w:rsidRPr="002B65FA">
        <w:rPr>
          <w:rStyle w:val="StyleUnderline"/>
        </w:rPr>
        <w:t>,”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680704A2" w14:textId="77777777" w:rsidR="002B0101" w:rsidRPr="002B65FA" w:rsidRDefault="002B0101" w:rsidP="002B0101">
      <w:pPr>
        <w:pStyle w:val="Heading4"/>
        <w:ind w:firstLine="720"/>
      </w:pPr>
      <w:r>
        <w:t>7</w:t>
      </w:r>
      <w:r w:rsidRPr="002B65FA">
        <w:t>. Civil war causes extinction – other powers get drawn in and cause WWIII.</w:t>
      </w:r>
    </w:p>
    <w:p w14:paraId="7049B6C8" w14:textId="77777777" w:rsidR="002B0101" w:rsidRPr="002B65FA" w:rsidRDefault="002B0101" w:rsidP="002B0101">
      <w:pPr>
        <w:rPr>
          <w:sz w:val="16"/>
        </w:rPr>
      </w:pPr>
      <w:r w:rsidRPr="002B65FA">
        <w:rPr>
          <w:sz w:val="16"/>
        </w:rPr>
        <w:t xml:space="preserve">Michael </w:t>
      </w:r>
      <w:r w:rsidRPr="002B65FA">
        <w:rPr>
          <w:rStyle w:val="Style13ptBold"/>
        </w:rPr>
        <w:t>Laitman,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56F60121" w14:textId="77777777" w:rsidR="002B0101" w:rsidRPr="00EA258A" w:rsidRDefault="002B0101" w:rsidP="002B0101">
      <w:pPr>
        <w:rPr>
          <w:b/>
          <w:sz w:val="2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…I wish we could all sing Kumbaya and come together but I don’t think that’s what’s gonna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A </w:t>
      </w:r>
      <w:r w:rsidRPr="005945B0">
        <w:rPr>
          <w:rStyle w:val="Emphasis"/>
          <w:highlight w:val="green"/>
        </w:rPr>
        <w:t>civil war in America will not end in America</w:t>
      </w:r>
      <w:r w:rsidRPr="002B65FA">
        <w:rPr>
          <w:rStyle w:val="StyleUnderline"/>
        </w:rPr>
        <w:t xml:space="preserve">. If the country plunges into battle, many will be vying for the loot. </w:t>
      </w:r>
      <w:r w:rsidRPr="005945B0">
        <w:rPr>
          <w:rStyle w:val="StyleUnderline"/>
          <w:highlight w:val="green"/>
        </w:rPr>
        <w:t>China, Russia, N</w:t>
      </w:r>
      <w:r w:rsidRPr="002B65FA">
        <w:rPr>
          <w:rStyle w:val="StyleUnderline"/>
        </w:rPr>
        <w:t xml:space="preserve">orth </w:t>
      </w:r>
      <w:r w:rsidRPr="005945B0">
        <w:rPr>
          <w:rStyle w:val="StyleUnderline"/>
          <w:highlight w:val="green"/>
        </w:rPr>
        <w:t>Korea</w:t>
      </w:r>
      <w:r w:rsidRPr="002B65FA">
        <w:rPr>
          <w:rStyle w:val="StyleUnderline"/>
        </w:rPr>
        <w:t xml:space="preserve">, Iran, and others </w:t>
      </w:r>
      <w:r w:rsidRPr="005945B0">
        <w:rPr>
          <w:rStyle w:val="StyleUnderline"/>
          <w:highlight w:val="green"/>
        </w:rPr>
        <w:t xml:space="preserve">will destroy whatever the war doesn’t, the </w:t>
      </w:r>
      <w:r w:rsidRPr="005945B0">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w:t>
      </w:r>
      <w:r w:rsidRPr="002B65FA">
        <w:rPr>
          <w:sz w:val="16"/>
        </w:rPr>
        <w:lastRenderedPageBreak/>
        <w:t xml:space="preserve">Israeli Jews and Palestinian Arabs, ultra-Orthodox and devout agnostics, and affluent and needy. These techniques work wonders wherever we have tried them: North America, Western and Eastern Europe, and in Israel. </w:t>
      </w:r>
      <w:r w:rsidRPr="002B65FA">
        <w:rPr>
          <w:rStyle w:val="StyleUnderline"/>
        </w:rPr>
        <w:t xml:space="preserve">Today’s world is pushing toward </w:t>
      </w:r>
      <w:r w:rsidRPr="002B65FA">
        <w:rPr>
          <w:rStyle w:val="Emphasis"/>
        </w:rPr>
        <w:t>connection</w:t>
      </w:r>
      <w:r w:rsidRPr="002B65FA">
        <w:rPr>
          <w:rStyle w:val="StyleUnderline"/>
        </w:rPr>
        <w:t xml:space="preserve">. The interconnectedness of reality requires that we learn how to work in a world </w:t>
      </w:r>
      <w:r w:rsidRPr="002B65FA">
        <w:rPr>
          <w:rStyle w:val="Emphasis"/>
        </w:rPr>
        <w:t xml:space="preserve">where </w:t>
      </w:r>
      <w:r w:rsidRPr="005945B0">
        <w:rPr>
          <w:rStyle w:val="Emphasis"/>
          <w:highlight w:val="green"/>
        </w:rPr>
        <w:t>everyone is dependent on everyone else</w:t>
      </w:r>
      <w:r w:rsidRPr="002B65FA">
        <w:rPr>
          <w:rStyle w:val="Emphasis"/>
        </w:rPr>
        <w:t>.</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war. The only way to avoid this route is to </w:t>
      </w:r>
      <w:r w:rsidRPr="002B65FA">
        <w:rPr>
          <w:rStyle w:val="Emphasis"/>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36962D2D" w14:textId="77777777" w:rsidR="002B0101" w:rsidRPr="00EA258A" w:rsidRDefault="002B0101" w:rsidP="002B0101">
      <w:pPr>
        <w:pStyle w:val="Heading4"/>
        <w:rPr>
          <w:b w:val="0"/>
        </w:rPr>
      </w:pPr>
      <w:r>
        <w:t xml:space="preserve">Plan: The United States ought to recognize an unconditional right to strike </w:t>
      </w:r>
    </w:p>
    <w:p w14:paraId="3A4FD730" w14:textId="77777777" w:rsidR="002B0101" w:rsidRDefault="002B0101" w:rsidP="002B0101">
      <w:pPr>
        <w:pStyle w:val="Heading4"/>
      </w:pPr>
      <w:r>
        <w:t>Contention 2: Shutdowns</w:t>
      </w:r>
    </w:p>
    <w:p w14:paraId="23FF1CFD" w14:textId="77777777" w:rsidR="002B0101" w:rsidRDefault="002B0101" w:rsidP="002B0101">
      <w:pPr>
        <w:pStyle w:val="Heading4"/>
        <w:numPr>
          <w:ilvl w:val="0"/>
          <w:numId w:val="12"/>
        </w:numPr>
      </w:pPr>
      <w:r>
        <w:t>SQ polarization makes government shutdowns structurally inevitable</w:t>
      </w:r>
    </w:p>
    <w:p w14:paraId="0D07D381" w14:textId="77777777" w:rsidR="002B0101" w:rsidRPr="00D134D2" w:rsidRDefault="002B0101" w:rsidP="002B0101">
      <w:pPr>
        <w:rPr>
          <w:lang w:val="es-ES"/>
        </w:rPr>
      </w:pPr>
      <w:r w:rsidRPr="00D134D2">
        <w:rPr>
          <w:rStyle w:val="Style13ptBold"/>
          <w:lang w:val="es-ES"/>
        </w:rPr>
        <w:t>Politico 11-2-</w:t>
      </w:r>
      <w:r w:rsidRPr="00D134D2">
        <w:rPr>
          <w:lang w:val="es-ES"/>
        </w:rPr>
        <w:t>21 https://www.politico.com/news/2021/11/02/congress-standstill-shutdown-debt-518567</w:t>
      </w:r>
    </w:p>
    <w:p w14:paraId="0049BB2F" w14:textId="77777777" w:rsidR="002B0101" w:rsidRDefault="002B0101" w:rsidP="002B0101">
      <w:r w:rsidRPr="0023101A">
        <w:rPr>
          <w:rStyle w:val="StyleUnderline"/>
          <w:highlight w:val="green"/>
        </w:rPr>
        <w:t>Government funding expires in one month</w:t>
      </w:r>
      <w:r w:rsidRPr="00D134D2">
        <w:rPr>
          <w:sz w:val="16"/>
        </w:rPr>
        <w:t xml:space="preserve">, </w:t>
      </w:r>
      <w:r w:rsidRPr="00D134D2">
        <w:rPr>
          <w:rStyle w:val="StyleUnderline"/>
        </w:rPr>
        <w:t xml:space="preserve">and bickering top lawmakers are already forecasting another autopilot spending bill to prevent a </w:t>
      </w:r>
      <w:r w:rsidRPr="00D134D2">
        <w:rPr>
          <w:rStyle w:val="Emphasis"/>
        </w:rPr>
        <w:t>December shutdown</w:t>
      </w:r>
      <w:r w:rsidRPr="00D134D2">
        <w:rPr>
          <w:sz w:val="16"/>
        </w:rPr>
        <w:t xml:space="preserve">. </w:t>
      </w:r>
      <w:r w:rsidRPr="0023101A">
        <w:rPr>
          <w:rStyle w:val="StyleUnderline"/>
          <w:highlight w:val="green"/>
        </w:rPr>
        <w:t xml:space="preserve">Democrats and Republicans </w:t>
      </w:r>
      <w:r w:rsidRPr="0023101A">
        <w:rPr>
          <w:rStyle w:val="Emphasis"/>
          <w:highlight w:val="green"/>
        </w:rPr>
        <w:t>can't even agree on how to begin negotiations</w:t>
      </w:r>
      <w:r w:rsidRPr="00D134D2">
        <w:rPr>
          <w:sz w:val="16"/>
        </w:rPr>
        <w:t>. “</w:t>
      </w:r>
      <w:r w:rsidRPr="00D134D2">
        <w:rPr>
          <w:rStyle w:val="StyleUnderline"/>
        </w:rPr>
        <w:t>We’re at a standstill</w:t>
      </w:r>
      <w:r w:rsidRPr="00D134D2">
        <w:rPr>
          <w:sz w:val="16"/>
        </w:rPr>
        <w:t xml:space="preserve">,” </w:t>
      </w:r>
      <w:r w:rsidRPr="00D134D2">
        <w:rPr>
          <w:rStyle w:val="StyleUnderline"/>
        </w:rPr>
        <w:t>Sen</w:t>
      </w:r>
      <w:r w:rsidRPr="00D134D2">
        <w:rPr>
          <w:sz w:val="16"/>
        </w:rPr>
        <w:t xml:space="preserve">. Richard </w:t>
      </w:r>
      <w:r w:rsidRPr="00D134D2">
        <w:rPr>
          <w:rStyle w:val="StyleUnderline"/>
        </w:rPr>
        <w:t xml:space="preserve">Shelby </w:t>
      </w:r>
      <w:r w:rsidRPr="00D134D2">
        <w:rPr>
          <w:sz w:val="16"/>
        </w:rPr>
        <w:t xml:space="preserve">(R-Ala.) </w:t>
      </w:r>
      <w:r w:rsidRPr="00D134D2">
        <w:rPr>
          <w:rStyle w:val="StyleUnderline"/>
        </w:rPr>
        <w:t xml:space="preserve">said </w:t>
      </w:r>
      <w:r w:rsidRPr="00D134D2">
        <w:rPr>
          <w:sz w:val="16"/>
        </w:rPr>
        <w:t xml:space="preserve">as he exited a meeting Tuesday between the two Senate appropriations leaders and their two House counterparts. It was the first "four corners" meeting of the fiscal year. “Then make an offer!” Senate Appropriations Chair Patrick Leahy (D-Vt.) retorted about his Republican counterpart’s grievances with the funding plans Democrats have offered. </w:t>
      </w:r>
      <w:r w:rsidRPr="00D134D2">
        <w:rPr>
          <w:rStyle w:val="StyleUnderline"/>
        </w:rPr>
        <w:t>The next shutdown threat hits at midnight on Dec. 3, when federal cash stops flowing from the temporary spending patch Congress enacted</w:t>
      </w:r>
      <w:r w:rsidRPr="00D134D2">
        <w:rPr>
          <w:sz w:val="16"/>
        </w:rPr>
        <w:t xml:space="preserve"> to keep the government funded after the new fiscal year started on Oct. 1</w:t>
      </w:r>
      <w:r w:rsidRPr="00D134D2">
        <w:rPr>
          <w:rStyle w:val="StyleUnderline"/>
        </w:rPr>
        <w:t xml:space="preserve">. </w:t>
      </w:r>
      <w:r w:rsidRPr="0023101A">
        <w:rPr>
          <w:rStyle w:val="StyleUnderline"/>
          <w:highlight w:val="green"/>
        </w:rPr>
        <w:t>Another debt cliff is</w:t>
      </w:r>
      <w:r w:rsidRPr="00D134D2">
        <w:rPr>
          <w:rStyle w:val="StyleUnderline"/>
        </w:rPr>
        <w:t xml:space="preserve"> also </w:t>
      </w:r>
      <w:r w:rsidRPr="0023101A">
        <w:rPr>
          <w:rStyle w:val="StyleUnderline"/>
          <w:highlight w:val="green"/>
        </w:rPr>
        <w:t xml:space="preserve">expected </w:t>
      </w:r>
      <w:r w:rsidRPr="0023101A">
        <w:rPr>
          <w:rStyle w:val="Emphasis"/>
          <w:highlight w:val="green"/>
        </w:rPr>
        <w:t>as soon as next month</w:t>
      </w:r>
      <w:r w:rsidRPr="00D134D2">
        <w:rPr>
          <w:sz w:val="16"/>
        </w:rPr>
        <w:t xml:space="preserve">, since the Treasury Department already exhausted the $480 billion in extra borrowing power Congress granted three weeks ago. </w:t>
      </w:r>
      <w:r w:rsidRPr="00D134D2">
        <w:rPr>
          <w:rStyle w:val="StyleUnderline"/>
        </w:rPr>
        <w:t xml:space="preserve">While the pressure is on to clinch deals on funding the government and addressing the debt limit before early December, </w:t>
      </w:r>
      <w:r w:rsidRPr="0023101A">
        <w:rPr>
          <w:rStyle w:val="StyleUnderline"/>
          <w:highlight w:val="green"/>
        </w:rPr>
        <w:t xml:space="preserve">the </w:t>
      </w:r>
      <w:r w:rsidRPr="0023101A">
        <w:rPr>
          <w:rStyle w:val="Emphasis"/>
          <w:highlight w:val="green"/>
        </w:rPr>
        <w:t>energy in Congress is sapped</w:t>
      </w:r>
      <w:r w:rsidRPr="0023101A">
        <w:rPr>
          <w:rStyle w:val="StyleUnderline"/>
          <w:highlight w:val="green"/>
        </w:rPr>
        <w:t xml:space="preserve"> by bigger spending fights</w:t>
      </w:r>
      <w:r w:rsidRPr="00D134D2">
        <w:rPr>
          <w:rStyle w:val="StyleUnderline"/>
        </w:rPr>
        <w:t xml:space="preserve"> as Democrats labor to pass President Joe Biden’s social policy package and the bipartisan infrastructure bill.</w:t>
      </w:r>
      <w:r>
        <w:rPr>
          <w:rStyle w:val="StyleUnderline"/>
        </w:rPr>
        <w:t xml:space="preserve"> </w:t>
      </w:r>
      <w:r w:rsidRPr="00D134D2">
        <w:rPr>
          <w:sz w:val="16"/>
        </w:rPr>
        <w:t xml:space="preserve">Shelby predicted Congress is headed for another stopgap spending patch come Dec. 3 and probably another once that one expires. Leahy said that fate would be the minority party’s doing. “Right now, the offer is a continuing resolution, which is a major cut in defense,” said Leahy, noting that another patch would deprive the Pentagon of the funding increase Republicans are seeking. “And if they’re in favor of a major cut in defense, that’s their decision.” House Majority Leader Steny </w:t>
      </w:r>
      <w:r w:rsidRPr="00D134D2">
        <w:rPr>
          <w:rStyle w:val="StyleUnderline"/>
        </w:rPr>
        <w:t xml:space="preserve">Hoyer said Tuesday that </w:t>
      </w:r>
      <w:r w:rsidRPr="0023101A">
        <w:rPr>
          <w:rStyle w:val="StyleUnderline"/>
          <w:highlight w:val="green"/>
        </w:rPr>
        <w:t>Democrats must finish work on Biden’s</w:t>
      </w:r>
      <w:r w:rsidRPr="00D134D2">
        <w:rPr>
          <w:rStyle w:val="StyleUnderline"/>
        </w:rPr>
        <w:t xml:space="preserve"> $1.75 trillion </w:t>
      </w:r>
      <w:r w:rsidRPr="0023101A">
        <w:rPr>
          <w:rStyle w:val="StyleUnderline"/>
          <w:highlight w:val="green"/>
        </w:rPr>
        <w:t>social spending package</w:t>
      </w:r>
      <w:r w:rsidRPr="00D134D2">
        <w:rPr>
          <w:rStyle w:val="StyleUnderline"/>
        </w:rPr>
        <w:t xml:space="preserve"> and the Senate-passed infrastructure </w:t>
      </w:r>
      <w:r w:rsidRPr="0023101A">
        <w:rPr>
          <w:rStyle w:val="StyleUnderline"/>
          <w:highlight w:val="green"/>
        </w:rPr>
        <w:t xml:space="preserve">bill </w:t>
      </w:r>
      <w:r w:rsidRPr="0023101A">
        <w:rPr>
          <w:rStyle w:val="Emphasis"/>
          <w:highlight w:val="green"/>
        </w:rPr>
        <w:t>before the party can devote its attention to annual government funding</w:t>
      </w:r>
      <w:r w:rsidRPr="00D134D2">
        <w:rPr>
          <w:sz w:val="16"/>
        </w:rPr>
        <w:t xml:space="preserve"> </w:t>
      </w:r>
      <w:r w:rsidRPr="00D134D2">
        <w:rPr>
          <w:rStyle w:val="StyleUnderline"/>
        </w:rPr>
        <w:t>or act on the debt limit</w:t>
      </w:r>
      <w:r w:rsidRPr="00D134D2">
        <w:rPr>
          <w:sz w:val="16"/>
        </w:rPr>
        <w:t xml:space="preserve">, to ensure the Treasury Department can continue to pay the government’s bills. </w:t>
      </w:r>
      <w:r w:rsidRPr="00D134D2">
        <w:rPr>
          <w:rStyle w:val="StyleUnderline"/>
        </w:rPr>
        <w:t>Democrats still say they aren't planning to lift the debt ceiling by using the reconciliation process</w:t>
      </w:r>
      <w:r w:rsidRPr="00D134D2">
        <w:rPr>
          <w:sz w:val="16"/>
        </w:rPr>
        <w:t xml:space="preserve"> — </w:t>
      </w:r>
      <w:r w:rsidRPr="0023101A">
        <w:rPr>
          <w:rStyle w:val="Emphasis"/>
          <w:highlight w:val="green"/>
        </w:rPr>
        <w:t>the only way they could remedy the issue without GOP vote</w:t>
      </w:r>
      <w:r w:rsidRPr="00D134D2">
        <w:rPr>
          <w:rStyle w:val="Emphasis"/>
        </w:rPr>
        <w:t>s</w:t>
      </w:r>
      <w:r w:rsidRPr="00D134D2">
        <w:rPr>
          <w:sz w:val="16"/>
        </w:rPr>
        <w:t xml:space="preserve"> in the Senate. “I don’t think it’s on the table,” Hoyer said. “Whether it’s completely off the table, my view is, we need to deal with the debt limit. ... And we should be dealing with the debt limit in a bipartisan way.”</w:t>
      </w:r>
    </w:p>
    <w:p w14:paraId="279E99D8" w14:textId="77777777" w:rsidR="002B0101" w:rsidRDefault="002B0101" w:rsidP="002B0101">
      <w:pPr>
        <w:pStyle w:val="Heading4"/>
        <w:numPr>
          <w:ilvl w:val="0"/>
          <w:numId w:val="12"/>
        </w:numPr>
      </w:pPr>
      <w:r>
        <w:t>Shutdown threats have become the standard republican tactic during democratic administrations- they will never stop and threaten the economy</w:t>
      </w:r>
    </w:p>
    <w:p w14:paraId="0A80CDEA" w14:textId="77777777" w:rsidR="002B0101" w:rsidRPr="00D134D2" w:rsidRDefault="002B0101" w:rsidP="002B0101">
      <w:pPr>
        <w:rPr>
          <w:rStyle w:val="Style13ptBold"/>
        </w:rPr>
      </w:pPr>
      <w:r w:rsidRPr="00D134D2">
        <w:rPr>
          <w:rStyle w:val="Style13ptBold"/>
        </w:rPr>
        <w:t xml:space="preserve">Leonhardt and Philbrick 9-23-21 </w:t>
      </w:r>
    </w:p>
    <w:p w14:paraId="0A682EBA" w14:textId="77777777" w:rsidR="002B0101" w:rsidRPr="00D134D2" w:rsidRDefault="002B0101" w:rsidP="002B0101">
      <w:pPr>
        <w:rPr>
          <w:sz w:val="16"/>
        </w:rPr>
      </w:pPr>
      <w:r w:rsidRPr="00D134D2">
        <w:rPr>
          <w:sz w:val="16"/>
        </w:rPr>
        <w:lastRenderedPageBreak/>
        <w:t>(David Leonhardt and Ian Prasad Philbrick https://www.nytimes.com/2021/09/23/briefing/government-shutdown-debt-ceiling-brinkmanship.html)</w:t>
      </w:r>
    </w:p>
    <w:p w14:paraId="59D54932" w14:textId="77777777" w:rsidR="002B0101" w:rsidRPr="003045CD" w:rsidRDefault="002B0101" w:rsidP="002B0101">
      <w:pPr>
        <w:rPr>
          <w:u w:val="single"/>
        </w:rPr>
      </w:pPr>
      <w:r w:rsidRPr="00D134D2">
        <w:rPr>
          <w:rStyle w:val="StyleUnderline"/>
        </w:rPr>
        <w:t xml:space="preserve">It </w:t>
      </w:r>
      <w:r w:rsidRPr="0023101A">
        <w:rPr>
          <w:rStyle w:val="StyleUnderline"/>
          <w:highlight w:val="green"/>
        </w:rPr>
        <w:t xml:space="preserve">has </w:t>
      </w:r>
      <w:r w:rsidRPr="0023101A">
        <w:rPr>
          <w:rStyle w:val="Emphasis"/>
          <w:highlight w:val="green"/>
        </w:rPr>
        <w:t xml:space="preserve">become the norm </w:t>
      </w:r>
      <w:r w:rsidRPr="009E1750">
        <w:rPr>
          <w:rStyle w:val="Emphasis"/>
        </w:rPr>
        <w:t>during</w:t>
      </w:r>
      <w:r w:rsidRPr="009E1750">
        <w:rPr>
          <w:rStyle w:val="StyleUnderline"/>
        </w:rPr>
        <w:t xml:space="preserve"> a Democratic presidency</w:t>
      </w:r>
      <w:r w:rsidRPr="009E1750">
        <w:rPr>
          <w:sz w:val="16"/>
        </w:rPr>
        <w:t xml:space="preserve">: </w:t>
      </w:r>
      <w:r w:rsidRPr="0023101A">
        <w:rPr>
          <w:rStyle w:val="StyleUnderline"/>
          <w:highlight w:val="green"/>
        </w:rPr>
        <w:t>Republicans</w:t>
      </w:r>
      <w:r w:rsidRPr="00D134D2">
        <w:rPr>
          <w:rStyle w:val="StyleUnderline"/>
        </w:rPr>
        <w:t xml:space="preserve"> in Congress </w:t>
      </w:r>
      <w:r w:rsidRPr="0023101A">
        <w:rPr>
          <w:rStyle w:val="StyleUnderline"/>
          <w:highlight w:val="green"/>
        </w:rPr>
        <w:t xml:space="preserve">threaten to </w:t>
      </w:r>
      <w:r w:rsidRPr="0023101A">
        <w:rPr>
          <w:rStyle w:val="Emphasis"/>
          <w:highlight w:val="green"/>
        </w:rPr>
        <w:t>shut down the federal government</w:t>
      </w:r>
      <w:r w:rsidRPr="00D134D2">
        <w:rPr>
          <w:sz w:val="16"/>
        </w:rPr>
        <w:t xml:space="preserve"> or even allow the U.S. to default on its debts. </w:t>
      </w:r>
      <w:r w:rsidRPr="00D134D2">
        <w:rPr>
          <w:rStyle w:val="StyleUnderline"/>
        </w:rPr>
        <w:t xml:space="preserve">These </w:t>
      </w:r>
      <w:r w:rsidRPr="0023101A">
        <w:rPr>
          <w:rStyle w:val="StyleUnderline"/>
          <w:highlight w:val="green"/>
        </w:rPr>
        <w:t xml:space="preserve">threats used to be </w:t>
      </w:r>
      <w:r w:rsidRPr="0023101A">
        <w:rPr>
          <w:rStyle w:val="Emphasis"/>
          <w:highlight w:val="green"/>
        </w:rPr>
        <w:t>much 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D134D2">
        <w:rPr>
          <w:rStyle w:val="StyleUnderline"/>
        </w:rPr>
        <w:t>Gingrich,</w:t>
      </w:r>
      <w:r w:rsidRPr="00D134D2">
        <w:rPr>
          <w:sz w:val="16"/>
        </w:rPr>
        <w:t xml:space="preserve"> then the House speaker, </w:t>
      </w:r>
      <w:r w:rsidRPr="00D134D2">
        <w:rPr>
          <w:rStyle w:val="StyleUnderline"/>
        </w:rPr>
        <w:t>tried to force</w:t>
      </w:r>
      <w:r w:rsidRPr="00D134D2">
        <w:rPr>
          <w:sz w:val="16"/>
        </w:rPr>
        <w:t xml:space="preserve"> Bill </w:t>
      </w:r>
      <w:r w:rsidRPr="00D134D2">
        <w:rPr>
          <w:rStyle w:val="StyleUnderline"/>
        </w:rPr>
        <w:t>Clinton to cut Social Security</w:t>
      </w:r>
      <w:r w:rsidRPr="00D134D2">
        <w:rPr>
          <w:sz w:val="16"/>
        </w:rPr>
        <w:t xml:space="preserve"> and other programs. </w:t>
      </w:r>
      <w:r w:rsidRPr="00D134D2">
        <w:rPr>
          <w:rStyle w:val="StyleUnderline"/>
        </w:rPr>
        <w:t xml:space="preserve">Although Gingrich failed, congressional </w:t>
      </w:r>
      <w:r w:rsidRPr="0023101A">
        <w:rPr>
          <w:rStyle w:val="StyleUnderline"/>
          <w:highlight w:val="green"/>
        </w:rPr>
        <w:t xml:space="preserve">Republicans </w:t>
      </w:r>
      <w:r w:rsidRPr="0023101A">
        <w:rPr>
          <w:rStyle w:val="Emphasis"/>
          <w:highlight w:val="green"/>
        </w:rPr>
        <w:t>adopted his tactics</w:t>
      </w:r>
      <w:r w:rsidRPr="0023101A">
        <w:rPr>
          <w:rStyle w:val="StyleUnderline"/>
          <w:highlight w:val="green"/>
        </w:rPr>
        <w:t xml:space="preserve"> during</w:t>
      </w:r>
      <w:r w:rsidRPr="009E1750">
        <w:rPr>
          <w:rStyle w:val="StyleUnderline"/>
        </w:rPr>
        <w:t xml:space="preserve"> Barack </w:t>
      </w:r>
      <w:r w:rsidRPr="0023101A">
        <w:rPr>
          <w:rStyle w:val="StyleUnderline"/>
          <w:highlight w:val="green"/>
        </w:rPr>
        <w:t>Obama’s presidency</w:t>
      </w:r>
      <w:r w:rsidRPr="00D134D2">
        <w:rPr>
          <w:rStyle w:val="StyleUnderline"/>
        </w:rPr>
        <w:t xml:space="preserve"> and did win significant cuts to domestic programs.</w:t>
      </w:r>
      <w:r>
        <w:rPr>
          <w:rStyle w:val="StyleUnderline"/>
        </w:rPr>
        <w:t xml:space="preserve"> </w:t>
      </w:r>
      <w:r w:rsidRPr="00D134D2">
        <w:rPr>
          <w:rStyle w:val="StyleUnderline"/>
        </w:rPr>
        <w:t xml:space="preserve">Now </w:t>
      </w:r>
      <w:r w:rsidRPr="009E1750">
        <w:rPr>
          <w:rStyle w:val="StyleUnderline"/>
        </w:rPr>
        <w:t xml:space="preserve">the </w:t>
      </w:r>
      <w:r w:rsidRPr="0023101A">
        <w:rPr>
          <w:rStyle w:val="Emphasis"/>
          <w:highlight w:val="green"/>
        </w:rPr>
        <w:t>pattern is repeating itself</w:t>
      </w:r>
      <w:r w:rsidRPr="00D134D2">
        <w:rPr>
          <w:rStyle w:val="Emphasis"/>
        </w:rPr>
        <w:t>.</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9E1750">
        <w:rPr>
          <w:rStyle w:val="StyleUnderline"/>
        </w:rPr>
        <w:t xml:space="preserve">The </w:t>
      </w:r>
      <w:r w:rsidRPr="0023101A">
        <w:rPr>
          <w:rStyle w:val="StyleUnderline"/>
          <w:highlight w:val="green"/>
        </w:rPr>
        <w:t xml:space="preserve">standoff could </w:t>
      </w:r>
      <w:r w:rsidRPr="0023101A">
        <w:rPr>
          <w:rStyle w:val="Emphasis"/>
          <w:highlight w:val="green"/>
        </w:rPr>
        <w:t>have ripple effects</w:t>
      </w:r>
      <w:r w:rsidRPr="0023101A">
        <w:rPr>
          <w:sz w:val="16"/>
          <w:highlight w:val="green"/>
        </w:rPr>
        <w:t xml:space="preserve">. </w:t>
      </w:r>
      <w:r w:rsidRPr="009E1750">
        <w:rPr>
          <w:rStyle w:val="StyleUnderline"/>
        </w:rPr>
        <w:t xml:space="preserve">Economists are worried the </w:t>
      </w:r>
      <w:r w:rsidRPr="0023101A">
        <w:rPr>
          <w:rStyle w:val="Emphasis"/>
          <w:highlight w:val="green"/>
        </w:rPr>
        <w:t>uncertainty could hurt financial 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With Democrats controlling both the House and the Senate, Republicans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trying to force Democrats to lift the debt ceiling with no Republican help.</w:t>
      </w:r>
    </w:p>
    <w:p w14:paraId="02059D45" w14:textId="77777777" w:rsidR="002B0101" w:rsidRDefault="002B0101" w:rsidP="002B0101">
      <w:pPr>
        <w:pStyle w:val="Heading4"/>
        <w:numPr>
          <w:ilvl w:val="0"/>
          <w:numId w:val="12"/>
        </w:numPr>
      </w:pPr>
      <w:r>
        <w:t>Shutdown collapses outbreak response.</w:t>
      </w:r>
    </w:p>
    <w:p w14:paraId="2C6F0D8D" w14:textId="77777777" w:rsidR="002B0101" w:rsidRPr="00A3247D" w:rsidRDefault="002B0101" w:rsidP="002B0101">
      <w:r>
        <w:t xml:space="preserve">Charles </w:t>
      </w:r>
      <w:r w:rsidRPr="00A3247D">
        <w:rPr>
          <w:rStyle w:val="Style13ptBold"/>
        </w:rPr>
        <w:t>Bethea 18</w:t>
      </w:r>
      <w:r>
        <w:t xml:space="preserve">. Staff writer at The New Yorker. 1-22-2018. “What’s Scary About Shutting Down the C.D.C.” </w:t>
      </w:r>
      <w:r w:rsidRPr="00A3247D">
        <w:t>https://www.newyorker.com/news/as-told-to/whats-scary-about-shutting-down-the-cdc</w:t>
      </w:r>
      <w:r>
        <w:t>. DOA: 9-10-2020. kyujin</w:t>
      </w:r>
    </w:p>
    <w:p w14:paraId="3B679784" w14:textId="77777777" w:rsidR="002B0101" w:rsidRDefault="002B0101" w:rsidP="002B0101">
      <w:pPr>
        <w:rPr>
          <w:sz w:val="16"/>
        </w:rPr>
      </w:pPr>
      <w:r w:rsidRPr="00A3247D">
        <w:rPr>
          <w:rStyle w:val="StyleUnderline"/>
        </w:rPr>
        <w:t>This past Thursday</w:t>
      </w:r>
      <w:r w:rsidRPr="00E56237">
        <w:rPr>
          <w:sz w:val="16"/>
        </w:rPr>
        <w:t xml:space="preserve">, Dr. </w:t>
      </w:r>
      <w:r w:rsidRPr="00A3247D">
        <w:rPr>
          <w:rStyle w:val="StyleUnderline"/>
        </w:rPr>
        <w:t>Tom</w:t>
      </w:r>
      <w:r w:rsidRPr="00E56237">
        <w:rPr>
          <w:sz w:val="16"/>
        </w:rPr>
        <w:t xml:space="preserve"> </w:t>
      </w:r>
      <w:r w:rsidRPr="00A3247D">
        <w:rPr>
          <w:rStyle w:val="StyleUnderline"/>
        </w:rPr>
        <w:t>Frieden</w:t>
      </w:r>
      <w:r w:rsidRPr="00E56237">
        <w:rPr>
          <w:sz w:val="16"/>
        </w:rPr>
        <w:t xml:space="preserve">, the recently departed director of the Centers for Disease Control and </w:t>
      </w:r>
      <w:r w:rsidRPr="004469C7">
        <w:rPr>
          <w:sz w:val="16"/>
        </w:rPr>
        <w:t xml:space="preserve">Prevention, </w:t>
      </w:r>
      <w:r w:rsidRPr="004469C7">
        <w:rPr>
          <w:rStyle w:val="StyleUnderline"/>
        </w:rPr>
        <w:t xml:space="preserve">tweeted about the </w:t>
      </w:r>
      <w:r w:rsidRPr="004469C7">
        <w:rPr>
          <w:rStyle w:val="Emphasis"/>
        </w:rPr>
        <w:t>last shutdown</w:t>
      </w:r>
      <w:r w:rsidRPr="004469C7">
        <w:rPr>
          <w:sz w:val="16"/>
        </w:rPr>
        <w:t xml:space="preserve"> of the United States government, </w:t>
      </w:r>
      <w:r w:rsidRPr="004469C7">
        <w:rPr>
          <w:rStyle w:val="StyleUnderline"/>
        </w:rPr>
        <w:t>which took place during</w:t>
      </w:r>
      <w:r w:rsidRPr="004469C7">
        <w:rPr>
          <w:sz w:val="16"/>
        </w:rPr>
        <w:t xml:space="preserve"> Barack </w:t>
      </w:r>
      <w:r w:rsidRPr="004469C7">
        <w:rPr>
          <w:rStyle w:val="Emphasis"/>
        </w:rPr>
        <w:t>Obama’s</w:t>
      </w:r>
      <w:r w:rsidRPr="004469C7">
        <w:rPr>
          <w:sz w:val="16"/>
        </w:rPr>
        <w:t xml:space="preserve"> second </w:t>
      </w:r>
      <w:r w:rsidRPr="004469C7">
        <w:rPr>
          <w:rStyle w:val="Emphasis"/>
        </w:rPr>
        <w:t>term</w:t>
      </w:r>
      <w:r w:rsidRPr="004469C7">
        <w:rPr>
          <w:sz w:val="16"/>
        </w:rPr>
        <w:t>. “</w:t>
      </w:r>
      <w:r w:rsidRPr="004469C7">
        <w:rPr>
          <w:rStyle w:val="StyleUnderline"/>
        </w:rPr>
        <w:t>The</w:t>
      </w:r>
      <w:r w:rsidRPr="004469C7">
        <w:rPr>
          <w:sz w:val="16"/>
        </w:rPr>
        <w:t xml:space="preserve"> 2013 government </w:t>
      </w:r>
      <w:r w:rsidRPr="004469C7">
        <w:rPr>
          <w:rStyle w:val="StyleUnderline"/>
        </w:rPr>
        <w:t xml:space="preserve">shutdown was like a </w:t>
      </w:r>
      <w:r w:rsidRPr="004469C7">
        <w:rPr>
          <w:rStyle w:val="Emphasis"/>
        </w:rPr>
        <w:t>scene</w:t>
      </w:r>
      <w:r w:rsidRPr="004469C7">
        <w:rPr>
          <w:sz w:val="16"/>
        </w:rPr>
        <w:t xml:space="preserve"> </w:t>
      </w:r>
      <w:r w:rsidRPr="004469C7">
        <w:rPr>
          <w:rStyle w:val="StyleUnderline"/>
        </w:rPr>
        <w:t>from</w:t>
      </w:r>
      <w:r w:rsidRPr="004469C7">
        <w:rPr>
          <w:sz w:val="16"/>
        </w:rPr>
        <w:t xml:space="preserve"> a </w:t>
      </w:r>
      <w:r w:rsidRPr="004469C7">
        <w:rPr>
          <w:rStyle w:val="Emphasis"/>
        </w:rPr>
        <w:t>science fiction</w:t>
      </w:r>
      <w:r w:rsidRPr="004469C7">
        <w:rPr>
          <w:sz w:val="16"/>
        </w:rPr>
        <w:t xml:space="preserve"> movie—</w:t>
      </w:r>
      <w:r w:rsidRPr="004469C7">
        <w:rPr>
          <w:rStyle w:val="Emphasis"/>
        </w:rPr>
        <w:t>empty labs</w:t>
      </w:r>
      <w:r w:rsidRPr="004469C7">
        <w:rPr>
          <w:sz w:val="16"/>
        </w:rPr>
        <w:t xml:space="preserve"> </w:t>
      </w:r>
      <w:r w:rsidRPr="004469C7">
        <w:rPr>
          <w:rStyle w:val="StyleUnderline"/>
        </w:rPr>
        <w:t>and</w:t>
      </w:r>
      <w:r w:rsidRPr="004469C7">
        <w:rPr>
          <w:sz w:val="16"/>
        </w:rPr>
        <w:t xml:space="preserve"> </w:t>
      </w:r>
      <w:r w:rsidRPr="004469C7">
        <w:rPr>
          <w:rStyle w:val="Emphasis"/>
        </w:rPr>
        <w:t>offices</w:t>
      </w:r>
      <w:r w:rsidRPr="004469C7">
        <w:rPr>
          <w:sz w:val="16"/>
        </w:rPr>
        <w:t xml:space="preserve"> </w:t>
      </w:r>
      <w:r w:rsidRPr="004469C7">
        <w:rPr>
          <w:rStyle w:val="StyleUnderline"/>
        </w:rPr>
        <w:t>at CDC</w:t>
      </w:r>
      <w:r w:rsidRPr="004469C7">
        <w:rPr>
          <w:sz w:val="16"/>
        </w:rPr>
        <w:t>,” he wrote. “</w:t>
      </w:r>
      <w:r w:rsidRPr="0023101A">
        <w:rPr>
          <w:rStyle w:val="StyleUnderline"/>
          <w:highlight w:val="green"/>
        </w:rPr>
        <w:t xml:space="preserve">Shutdowns are </w:t>
      </w:r>
      <w:r w:rsidRPr="0023101A">
        <w:rPr>
          <w:rStyle w:val="Emphasis"/>
          <w:highlight w:val="green"/>
        </w:rPr>
        <w:t>not safe</w:t>
      </w:r>
      <w:r w:rsidRPr="004469C7">
        <w:rPr>
          <w:sz w:val="16"/>
        </w:rPr>
        <w:t xml:space="preserve">.” </w:t>
      </w:r>
      <w:r w:rsidRPr="0023101A">
        <w:rPr>
          <w:rStyle w:val="StyleUnderline"/>
          <w:highlight w:val="green"/>
        </w:rPr>
        <w:t>The C.D.C</w:t>
      </w:r>
      <w:r w:rsidRPr="004469C7">
        <w:rPr>
          <w:rStyle w:val="StyleUnderline"/>
        </w:rPr>
        <w:t xml:space="preserve">. serves as the country’s </w:t>
      </w:r>
      <w:r w:rsidRPr="004469C7">
        <w:rPr>
          <w:rStyle w:val="Emphasis"/>
        </w:rPr>
        <w:t>national reference lab</w:t>
      </w:r>
      <w:r w:rsidRPr="004469C7">
        <w:rPr>
          <w:rStyle w:val="StyleUnderline"/>
        </w:rPr>
        <w:t>oratory</w:t>
      </w:r>
      <w:r w:rsidRPr="004469C7">
        <w:rPr>
          <w:sz w:val="16"/>
        </w:rPr>
        <w:t xml:space="preserve">, </w:t>
      </w:r>
      <w:r w:rsidRPr="0023101A">
        <w:rPr>
          <w:rStyle w:val="StyleUnderline"/>
          <w:highlight w:val="green"/>
        </w:rPr>
        <w:t>defin</w:t>
      </w:r>
      <w:r w:rsidRPr="004469C7">
        <w:rPr>
          <w:rStyle w:val="StyleUnderline"/>
        </w:rPr>
        <w:t xml:space="preserve">ing the </w:t>
      </w:r>
      <w:r w:rsidRPr="0023101A">
        <w:rPr>
          <w:rStyle w:val="Emphasis"/>
          <w:highlight w:val="green"/>
        </w:rPr>
        <w:t>extent</w:t>
      </w:r>
      <w:r w:rsidRPr="0023101A">
        <w:rPr>
          <w:rStyle w:val="StyleUnderline"/>
          <w:highlight w:val="green"/>
        </w:rPr>
        <w:t xml:space="preserve"> and</w:t>
      </w:r>
      <w:r w:rsidRPr="0023101A">
        <w:rPr>
          <w:sz w:val="16"/>
          <w:highlight w:val="green"/>
        </w:rPr>
        <w:t xml:space="preserve"> </w:t>
      </w:r>
      <w:r w:rsidRPr="0023101A">
        <w:rPr>
          <w:rStyle w:val="Emphasis"/>
          <w:highlight w:val="green"/>
        </w:rPr>
        <w:t>nature</w:t>
      </w:r>
      <w:r w:rsidRPr="0023101A">
        <w:rPr>
          <w:sz w:val="16"/>
          <w:highlight w:val="green"/>
        </w:rPr>
        <w:t xml:space="preserve"> </w:t>
      </w:r>
      <w:r w:rsidRPr="0023101A">
        <w:rPr>
          <w:rStyle w:val="StyleUnderline"/>
          <w:highlight w:val="green"/>
        </w:rPr>
        <w:t>of</w:t>
      </w:r>
      <w:r w:rsidRPr="004469C7">
        <w:rPr>
          <w:rStyle w:val="StyleUnderline"/>
        </w:rPr>
        <w:t xml:space="preserve"> disease </w:t>
      </w:r>
      <w:r w:rsidRPr="0023101A">
        <w:rPr>
          <w:rStyle w:val="Emphasis"/>
          <w:highlight w:val="green"/>
        </w:rPr>
        <w:t>outbreaks</w:t>
      </w:r>
      <w:r w:rsidRPr="004469C7">
        <w:rPr>
          <w:sz w:val="16"/>
        </w:rPr>
        <w:t xml:space="preserve">. </w:t>
      </w:r>
      <w:r w:rsidRPr="004469C7">
        <w:rPr>
          <w:rStyle w:val="StyleUnderline"/>
        </w:rPr>
        <w:t>During that shutdown</w:t>
      </w:r>
      <w:r w:rsidRPr="004469C7">
        <w:rPr>
          <w:sz w:val="16"/>
        </w:rPr>
        <w:t xml:space="preserve">, C.D.C. </w:t>
      </w:r>
      <w:r w:rsidRPr="004469C7">
        <w:rPr>
          <w:rStyle w:val="StyleUnderline"/>
        </w:rPr>
        <w:t xml:space="preserve">employees who tracked </w:t>
      </w:r>
      <w:r w:rsidRPr="004469C7">
        <w:rPr>
          <w:rStyle w:val="Emphasis"/>
        </w:rPr>
        <w:t>food-borne illness</w:t>
      </w:r>
      <w:r w:rsidRPr="004469C7">
        <w:rPr>
          <w:sz w:val="16"/>
        </w:rPr>
        <w:t xml:space="preserve"> </w:t>
      </w:r>
      <w:r w:rsidRPr="004469C7">
        <w:rPr>
          <w:rStyle w:val="StyleUnderline"/>
        </w:rPr>
        <w:t xml:space="preserve">had to be </w:t>
      </w:r>
      <w:r w:rsidRPr="004469C7">
        <w:rPr>
          <w:rStyle w:val="Emphasis"/>
        </w:rPr>
        <w:t>brought back</w:t>
      </w:r>
      <w:r w:rsidRPr="004469C7">
        <w:rPr>
          <w:sz w:val="16"/>
        </w:rPr>
        <w:t xml:space="preserve"> </w:t>
      </w:r>
      <w:r w:rsidRPr="004469C7">
        <w:rPr>
          <w:rStyle w:val="StyleUnderline"/>
        </w:rPr>
        <w:t>from furlough to belatedly</w:t>
      </w:r>
      <w:r w:rsidRPr="004469C7">
        <w:rPr>
          <w:sz w:val="16"/>
        </w:rPr>
        <w:t xml:space="preserve"> </w:t>
      </w:r>
      <w:r w:rsidRPr="004469C7">
        <w:rPr>
          <w:rStyle w:val="StyleUnderline"/>
        </w:rPr>
        <w:t xml:space="preserve">contain a </w:t>
      </w:r>
      <w:r w:rsidRPr="004469C7">
        <w:rPr>
          <w:rStyle w:val="Emphasis"/>
        </w:rPr>
        <w:t>nationwide</w:t>
      </w:r>
      <w:r w:rsidRPr="004469C7">
        <w:rPr>
          <w:rStyle w:val="StyleUnderline"/>
        </w:rPr>
        <w:t xml:space="preserve"> salmonella </w:t>
      </w:r>
      <w:r w:rsidRPr="004469C7">
        <w:rPr>
          <w:rStyle w:val="Emphasis"/>
        </w:rPr>
        <w:t>outbreak</w:t>
      </w:r>
      <w:r w:rsidRPr="004469C7">
        <w:rPr>
          <w:sz w:val="16"/>
        </w:rPr>
        <w:t xml:space="preserve">, </w:t>
      </w:r>
      <w:r w:rsidRPr="004469C7">
        <w:rPr>
          <w:rStyle w:val="StyleUnderline"/>
        </w:rPr>
        <w:t>which left seventy-six people</w:t>
      </w:r>
      <w:r w:rsidRPr="004469C7">
        <w:rPr>
          <w:sz w:val="16"/>
        </w:rPr>
        <w:t xml:space="preserve"> </w:t>
      </w:r>
      <w:r w:rsidRPr="004469C7">
        <w:rPr>
          <w:rStyle w:val="Emphasis"/>
        </w:rPr>
        <w:t>hospitalized</w:t>
      </w:r>
      <w:r w:rsidRPr="004469C7">
        <w:rPr>
          <w:sz w:val="16"/>
        </w:rPr>
        <w:t xml:space="preserve"> in eighteen states. Since 2010, </w:t>
      </w:r>
      <w:r w:rsidRPr="004469C7">
        <w:rPr>
          <w:rStyle w:val="StyleUnderline"/>
        </w:rPr>
        <w:t>seasonal</w:t>
      </w:r>
      <w:r w:rsidRPr="004469C7">
        <w:rPr>
          <w:sz w:val="16"/>
        </w:rPr>
        <w:t xml:space="preserve"> flu </w:t>
      </w:r>
      <w:r w:rsidRPr="004469C7">
        <w:rPr>
          <w:rStyle w:val="StyleUnderline"/>
        </w:rPr>
        <w:t xml:space="preserve">outbreaks </w:t>
      </w:r>
      <w:r w:rsidRPr="004469C7">
        <w:rPr>
          <w:rStyle w:val="Emphasis"/>
        </w:rPr>
        <w:t>alone</w:t>
      </w:r>
      <w:r w:rsidRPr="004469C7">
        <w:rPr>
          <w:sz w:val="16"/>
        </w:rPr>
        <w:t xml:space="preserve"> </w:t>
      </w:r>
      <w:r w:rsidRPr="004469C7">
        <w:rPr>
          <w:rStyle w:val="StyleUnderline"/>
        </w:rPr>
        <w:t>have killed</w:t>
      </w:r>
      <w:r w:rsidRPr="004469C7">
        <w:rPr>
          <w:sz w:val="16"/>
        </w:rPr>
        <w:t xml:space="preserve"> </w:t>
      </w:r>
      <w:r w:rsidRPr="004469C7">
        <w:rPr>
          <w:rStyle w:val="StyleUnderline"/>
        </w:rPr>
        <w:t>between twelve thousand and fifty-six thousand</w:t>
      </w:r>
      <w:r w:rsidRPr="004469C7">
        <w:rPr>
          <w:sz w:val="16"/>
        </w:rPr>
        <w:t xml:space="preserve"> </w:t>
      </w:r>
      <w:r w:rsidRPr="004469C7">
        <w:rPr>
          <w:rStyle w:val="StyleUnderline"/>
        </w:rPr>
        <w:t>Americans annually</w:t>
      </w:r>
      <w:r w:rsidRPr="004469C7">
        <w:rPr>
          <w:sz w:val="16"/>
        </w:rPr>
        <w:t xml:space="preserve">, </w:t>
      </w:r>
      <w:r w:rsidRPr="004469C7">
        <w:rPr>
          <w:rStyle w:val="StyleUnderline"/>
        </w:rPr>
        <w:t>and the</w:t>
      </w:r>
      <w:r w:rsidRPr="004469C7">
        <w:rPr>
          <w:sz w:val="16"/>
        </w:rPr>
        <w:t xml:space="preserve"> </w:t>
      </w:r>
      <w:r w:rsidRPr="004469C7">
        <w:rPr>
          <w:rStyle w:val="StyleUnderline"/>
        </w:rPr>
        <w:t>current</w:t>
      </w:r>
      <w:r w:rsidRPr="004469C7">
        <w:rPr>
          <w:sz w:val="16"/>
        </w:rPr>
        <w:t xml:space="preserve"> flu </w:t>
      </w:r>
      <w:r w:rsidRPr="004469C7">
        <w:rPr>
          <w:rStyle w:val="StyleUnderline"/>
        </w:rPr>
        <w:t xml:space="preserve">outbreak is widely acknowledged as </w:t>
      </w:r>
      <w:r w:rsidRPr="004469C7">
        <w:rPr>
          <w:rStyle w:val="Emphasis"/>
        </w:rPr>
        <w:t>one of the worst</w:t>
      </w:r>
      <w:r w:rsidRPr="004469C7">
        <w:rPr>
          <w:sz w:val="16"/>
        </w:rPr>
        <w:t xml:space="preserve"> in years. Reportedly, some </w:t>
      </w:r>
      <w:r w:rsidRPr="004469C7">
        <w:rPr>
          <w:rStyle w:val="Emphasis"/>
        </w:rPr>
        <w:t>two-thirds</w:t>
      </w:r>
      <w:r w:rsidRPr="004469C7">
        <w:rPr>
          <w:sz w:val="16"/>
        </w:rPr>
        <w:t xml:space="preserve"> </w:t>
      </w:r>
      <w:r w:rsidRPr="004469C7">
        <w:rPr>
          <w:rStyle w:val="StyleUnderline"/>
        </w:rPr>
        <w:t>of the</w:t>
      </w:r>
      <w:r w:rsidRPr="004469C7">
        <w:rPr>
          <w:sz w:val="16"/>
        </w:rPr>
        <w:t xml:space="preserve"> national public-health </w:t>
      </w:r>
      <w:r w:rsidRPr="004469C7">
        <w:rPr>
          <w:rStyle w:val="StyleUnderline"/>
        </w:rPr>
        <w:t xml:space="preserve">institute’s </w:t>
      </w:r>
      <w:r w:rsidRPr="004469C7">
        <w:rPr>
          <w:rStyle w:val="Emphasis"/>
        </w:rPr>
        <w:t>employees</w:t>
      </w:r>
      <w:r w:rsidRPr="004469C7">
        <w:rPr>
          <w:sz w:val="16"/>
        </w:rPr>
        <w:t xml:space="preserve">—approximately </w:t>
      </w:r>
      <w:r w:rsidRPr="004469C7">
        <w:rPr>
          <w:rStyle w:val="Emphasis"/>
        </w:rPr>
        <w:t>eight thousand</w:t>
      </w:r>
      <w:r w:rsidRPr="00A3247D">
        <w:rPr>
          <w:rStyle w:val="Emphasis"/>
        </w:rPr>
        <w:t xml:space="preserve"> people</w:t>
      </w:r>
      <w:r w:rsidRPr="00E56237">
        <w:rPr>
          <w:sz w:val="16"/>
        </w:rPr>
        <w:t>—</w:t>
      </w:r>
      <w:r w:rsidRPr="00A3247D">
        <w:rPr>
          <w:rStyle w:val="StyleUnderline"/>
        </w:rPr>
        <w:t xml:space="preserve">will </w:t>
      </w:r>
      <w:r w:rsidRPr="00A3247D">
        <w:rPr>
          <w:rStyle w:val="Emphasis"/>
        </w:rPr>
        <w:t>stay home</w:t>
      </w:r>
      <w:r w:rsidRPr="00E56237">
        <w:rPr>
          <w:sz w:val="16"/>
        </w:rPr>
        <w:t xml:space="preserve"> </w:t>
      </w:r>
      <w:r w:rsidRPr="00A3247D">
        <w:rPr>
          <w:rStyle w:val="StyleUnderline"/>
        </w:rPr>
        <w:t xml:space="preserve">until the government </w:t>
      </w:r>
      <w:r w:rsidRPr="00A3247D">
        <w:rPr>
          <w:rStyle w:val="Emphasis"/>
        </w:rPr>
        <w:t>reopens</w:t>
      </w:r>
      <w:r w:rsidRPr="00E56237">
        <w:rPr>
          <w:sz w:val="16"/>
        </w:rPr>
        <w:t xml:space="preserve">. Last night, as the third day of the current government shutdown loomed, I spoke to a furloughed employee at the C.D.C, in Atlanta, who is familiar with the public-health institute’s influenza-related activities. This employee, who requested anonymity, explained what the C.D.C. can and can’t do during a shutdown, and what’s frightening about even a brief stoppage in its work. This account has been edited and </w:t>
      </w:r>
      <w:r w:rsidRPr="004469C7">
        <w:rPr>
          <w:sz w:val="16"/>
        </w:rPr>
        <w:t>condensed. “</w:t>
      </w:r>
      <w:r w:rsidRPr="004469C7">
        <w:rPr>
          <w:rStyle w:val="StyleUnderline"/>
        </w:rPr>
        <w:t>During a bad</w:t>
      </w:r>
      <w:r w:rsidRPr="004469C7">
        <w:rPr>
          <w:sz w:val="16"/>
        </w:rPr>
        <w:t xml:space="preserve"> influenza </w:t>
      </w:r>
      <w:r w:rsidRPr="004469C7">
        <w:rPr>
          <w:rStyle w:val="StyleUnderline"/>
        </w:rPr>
        <w:t>season</w:t>
      </w:r>
      <w:r w:rsidRPr="004469C7">
        <w:rPr>
          <w:sz w:val="16"/>
        </w:rPr>
        <w:t xml:space="preserve">, </w:t>
      </w:r>
      <w:r w:rsidRPr="004469C7">
        <w:rPr>
          <w:rStyle w:val="Emphasis"/>
        </w:rPr>
        <w:t>tens of thousands</w:t>
      </w:r>
      <w:r w:rsidRPr="004469C7">
        <w:rPr>
          <w:sz w:val="16"/>
        </w:rPr>
        <w:t xml:space="preserve"> of Americans </w:t>
      </w:r>
      <w:r w:rsidRPr="004469C7">
        <w:rPr>
          <w:rStyle w:val="Emphasis"/>
        </w:rPr>
        <w:t>die</w:t>
      </w:r>
      <w:r w:rsidRPr="004469C7">
        <w:rPr>
          <w:sz w:val="16"/>
        </w:rPr>
        <w:t xml:space="preserve"> from influenza, </w:t>
      </w:r>
      <w:r w:rsidRPr="004469C7">
        <w:rPr>
          <w:rStyle w:val="Emphasis"/>
        </w:rPr>
        <w:t>hundreds of thousands</w:t>
      </w:r>
      <w:r w:rsidRPr="004469C7">
        <w:rPr>
          <w:sz w:val="16"/>
        </w:rPr>
        <w:t xml:space="preserve"> are </w:t>
      </w:r>
      <w:r w:rsidRPr="004469C7">
        <w:rPr>
          <w:rStyle w:val="Emphasis"/>
        </w:rPr>
        <w:t>hospitalized</w:t>
      </w:r>
      <w:r w:rsidRPr="004469C7">
        <w:rPr>
          <w:sz w:val="16"/>
        </w:rPr>
        <w:t xml:space="preserve">, </w:t>
      </w:r>
      <w:r w:rsidRPr="004469C7">
        <w:rPr>
          <w:rStyle w:val="StyleUnderline"/>
        </w:rPr>
        <w:t>and</w:t>
      </w:r>
      <w:r w:rsidRPr="004469C7">
        <w:rPr>
          <w:sz w:val="16"/>
        </w:rPr>
        <w:t xml:space="preserve"> </w:t>
      </w:r>
      <w:r w:rsidRPr="004469C7">
        <w:rPr>
          <w:rStyle w:val="Emphasis"/>
        </w:rPr>
        <w:t>millions</w:t>
      </w:r>
      <w:r w:rsidRPr="004469C7">
        <w:rPr>
          <w:sz w:val="16"/>
        </w:rPr>
        <w:t xml:space="preserve"> become </w:t>
      </w:r>
      <w:r w:rsidRPr="004469C7">
        <w:rPr>
          <w:rStyle w:val="Emphasis"/>
        </w:rPr>
        <w:t>ill</w:t>
      </w:r>
      <w:r w:rsidRPr="004469C7">
        <w:rPr>
          <w:sz w:val="16"/>
        </w:rPr>
        <w:t xml:space="preserve">. </w:t>
      </w:r>
      <w:r w:rsidRPr="004469C7">
        <w:rPr>
          <w:rStyle w:val="StyleUnderline"/>
        </w:rPr>
        <w:t xml:space="preserve">We’re having </w:t>
      </w:r>
      <w:r w:rsidRPr="004469C7">
        <w:rPr>
          <w:rStyle w:val="Emphasis"/>
        </w:rPr>
        <w:t>one of the worst</w:t>
      </w:r>
      <w:r w:rsidRPr="004469C7">
        <w:rPr>
          <w:sz w:val="16"/>
        </w:rPr>
        <w:t xml:space="preserve"> flu </w:t>
      </w:r>
      <w:r w:rsidRPr="004469C7">
        <w:rPr>
          <w:rStyle w:val="Emphasis"/>
        </w:rPr>
        <w:t>seasons</w:t>
      </w:r>
      <w:r w:rsidRPr="004469C7">
        <w:rPr>
          <w:sz w:val="16"/>
        </w:rPr>
        <w:t xml:space="preserve"> </w:t>
      </w:r>
      <w:r w:rsidRPr="004469C7">
        <w:rPr>
          <w:rStyle w:val="StyleUnderline"/>
        </w:rPr>
        <w:t>in</w:t>
      </w:r>
      <w:r w:rsidRPr="004469C7">
        <w:rPr>
          <w:sz w:val="16"/>
        </w:rPr>
        <w:t xml:space="preserve"> recent </w:t>
      </w:r>
      <w:r w:rsidRPr="004469C7">
        <w:rPr>
          <w:rStyle w:val="StyleUnderline"/>
        </w:rPr>
        <w:t>years</w:t>
      </w:r>
      <w:r w:rsidRPr="004469C7">
        <w:rPr>
          <w:sz w:val="16"/>
        </w:rPr>
        <w:t xml:space="preserve">. </w:t>
      </w:r>
      <w:r w:rsidRPr="004469C7">
        <w:rPr>
          <w:rStyle w:val="StyleUnderline"/>
        </w:rPr>
        <w:t>And we’re right in the middle of it. It’s an H3N2 virus year</w:t>
      </w:r>
      <w:r w:rsidRPr="004469C7">
        <w:rPr>
          <w:sz w:val="16"/>
        </w:rPr>
        <w:t xml:space="preserve">, </w:t>
      </w:r>
      <w:r w:rsidRPr="004469C7">
        <w:rPr>
          <w:rStyle w:val="StyleUnderline"/>
        </w:rPr>
        <w:t>which</w:t>
      </w:r>
      <w:r w:rsidRPr="004469C7">
        <w:rPr>
          <w:sz w:val="16"/>
        </w:rPr>
        <w:t xml:space="preserve"> tends to </w:t>
      </w:r>
      <w:r w:rsidRPr="004469C7">
        <w:rPr>
          <w:rStyle w:val="StyleUnderline"/>
        </w:rPr>
        <w:t xml:space="preserve">hit </w:t>
      </w:r>
      <w:r w:rsidRPr="004469C7">
        <w:rPr>
          <w:rStyle w:val="Emphasis"/>
        </w:rPr>
        <w:t>older people</w:t>
      </w:r>
      <w:r w:rsidRPr="004469C7">
        <w:rPr>
          <w:sz w:val="16"/>
        </w:rPr>
        <w:t xml:space="preserve"> and younger children really </w:t>
      </w:r>
      <w:r w:rsidRPr="004469C7">
        <w:rPr>
          <w:rStyle w:val="StyleUnderline"/>
        </w:rPr>
        <w:t>hard</w:t>
      </w:r>
      <w:r w:rsidRPr="004469C7">
        <w:rPr>
          <w:sz w:val="16"/>
        </w:rPr>
        <w:t xml:space="preserve">. We tend to have a higher number of deaths and hospitalizations in H3N2 years. And </w:t>
      </w:r>
      <w:r w:rsidRPr="0023101A">
        <w:rPr>
          <w:rStyle w:val="StyleUnderline"/>
          <w:highlight w:val="green"/>
        </w:rPr>
        <w:t>we can’t</w:t>
      </w:r>
      <w:r w:rsidRPr="004469C7">
        <w:rPr>
          <w:rStyle w:val="StyleUnderline"/>
        </w:rPr>
        <w:t xml:space="preserve"> </w:t>
      </w:r>
      <w:r w:rsidRPr="0023101A">
        <w:rPr>
          <w:rStyle w:val="Emphasis"/>
          <w:highlight w:val="green"/>
        </w:rPr>
        <w:t>communicate</w:t>
      </w:r>
      <w:r w:rsidRPr="004469C7">
        <w:rPr>
          <w:rStyle w:val="Emphasis"/>
        </w:rPr>
        <w:t xml:space="preserve"> </w:t>
      </w:r>
      <w:r w:rsidRPr="0023101A">
        <w:rPr>
          <w:rStyle w:val="Emphasis"/>
          <w:highlight w:val="green"/>
        </w:rPr>
        <w:t>to clinicians</w:t>
      </w:r>
      <w:r w:rsidRPr="004469C7">
        <w:rPr>
          <w:sz w:val="16"/>
        </w:rPr>
        <w:t xml:space="preserve">, </w:t>
      </w:r>
      <w:r w:rsidRPr="004469C7">
        <w:rPr>
          <w:rStyle w:val="Emphasis"/>
        </w:rPr>
        <w:t xml:space="preserve">health </w:t>
      </w:r>
      <w:r w:rsidRPr="0023101A">
        <w:rPr>
          <w:rStyle w:val="Emphasis"/>
          <w:highlight w:val="green"/>
        </w:rPr>
        <w:t>departments</w:t>
      </w:r>
      <w:r w:rsidRPr="004469C7">
        <w:rPr>
          <w:sz w:val="16"/>
        </w:rPr>
        <w:t xml:space="preserve">, </w:t>
      </w:r>
      <w:r w:rsidRPr="0023101A">
        <w:rPr>
          <w:rStyle w:val="StyleUnderline"/>
          <w:highlight w:val="green"/>
        </w:rPr>
        <w:t xml:space="preserve">and the </w:t>
      </w:r>
      <w:r w:rsidRPr="0023101A">
        <w:rPr>
          <w:rStyle w:val="Emphasis"/>
          <w:highlight w:val="green"/>
        </w:rPr>
        <w:t>public</w:t>
      </w:r>
      <w:r w:rsidRPr="0023101A">
        <w:rPr>
          <w:sz w:val="16"/>
          <w:highlight w:val="green"/>
        </w:rPr>
        <w:t xml:space="preserve"> </w:t>
      </w:r>
      <w:r w:rsidRPr="004469C7">
        <w:rPr>
          <w:rStyle w:val="StyleUnderline"/>
        </w:rPr>
        <w:t>in the way</w:t>
      </w:r>
      <w:r w:rsidRPr="004469C7">
        <w:rPr>
          <w:sz w:val="16"/>
        </w:rPr>
        <w:t xml:space="preserve"> that </w:t>
      </w:r>
      <w:r w:rsidRPr="004469C7">
        <w:rPr>
          <w:rStyle w:val="StyleUnderline"/>
        </w:rPr>
        <w:t xml:space="preserve">we would like </w:t>
      </w:r>
      <w:r w:rsidRPr="0023101A">
        <w:rPr>
          <w:rStyle w:val="Emphasis"/>
          <w:highlight w:val="green"/>
        </w:rPr>
        <w:t>because of the shutdown</w:t>
      </w:r>
      <w:r w:rsidRPr="004469C7">
        <w:rPr>
          <w:sz w:val="16"/>
        </w:rPr>
        <w:t xml:space="preserve">. </w:t>
      </w:r>
      <w:r w:rsidRPr="0023101A">
        <w:rPr>
          <w:rStyle w:val="StyleUnderline"/>
          <w:highlight w:val="green"/>
        </w:rPr>
        <w:t>We can’t provide</w:t>
      </w:r>
      <w:r w:rsidRPr="004469C7">
        <w:rPr>
          <w:rStyle w:val="StyleUnderline"/>
        </w:rPr>
        <w:t xml:space="preserve"> </w:t>
      </w:r>
      <w:r w:rsidRPr="0023101A">
        <w:rPr>
          <w:rStyle w:val="Emphasis"/>
          <w:highlight w:val="green"/>
        </w:rPr>
        <w:t>accurate info</w:t>
      </w:r>
      <w:r w:rsidRPr="004469C7">
        <w:rPr>
          <w:rStyle w:val="StyleUnderline"/>
        </w:rPr>
        <w:t>rmation</w:t>
      </w:r>
      <w:r w:rsidRPr="004469C7">
        <w:rPr>
          <w:sz w:val="16"/>
        </w:rPr>
        <w:t xml:space="preserve"> </w:t>
      </w:r>
      <w:r w:rsidRPr="0023101A">
        <w:rPr>
          <w:rStyle w:val="StyleUnderline"/>
          <w:highlight w:val="green"/>
        </w:rPr>
        <w:t>and</w:t>
      </w:r>
      <w:r w:rsidRPr="004469C7">
        <w:rPr>
          <w:sz w:val="16"/>
        </w:rPr>
        <w:t xml:space="preserve"> the </w:t>
      </w:r>
      <w:r w:rsidRPr="0023101A">
        <w:rPr>
          <w:rStyle w:val="Emphasis"/>
          <w:highlight w:val="green"/>
        </w:rPr>
        <w:t>tools</w:t>
      </w:r>
      <w:r w:rsidRPr="004469C7">
        <w:rPr>
          <w:sz w:val="16"/>
        </w:rPr>
        <w:t xml:space="preserve"> they need </w:t>
      </w:r>
      <w:r w:rsidRPr="0023101A">
        <w:rPr>
          <w:rStyle w:val="StyleUnderline"/>
          <w:highlight w:val="green"/>
        </w:rPr>
        <w:t>to prevent</w:t>
      </w:r>
      <w:r w:rsidRPr="004469C7">
        <w:rPr>
          <w:rStyle w:val="StyleUnderline"/>
        </w:rPr>
        <w:t xml:space="preserve"> </w:t>
      </w:r>
      <w:r w:rsidRPr="0023101A">
        <w:rPr>
          <w:rStyle w:val="StyleUnderline"/>
          <w:highlight w:val="green"/>
        </w:rPr>
        <w:t>deaths</w:t>
      </w:r>
      <w:r w:rsidRPr="004469C7">
        <w:rPr>
          <w:rStyle w:val="StyleUnderline"/>
        </w:rPr>
        <w:t xml:space="preserve"> from flu</w:t>
      </w:r>
      <w:r w:rsidRPr="004469C7">
        <w:rPr>
          <w:sz w:val="16"/>
        </w:rPr>
        <w:t xml:space="preserve">. </w:t>
      </w:r>
      <w:r w:rsidRPr="004469C7">
        <w:rPr>
          <w:rStyle w:val="StyleUnderline"/>
        </w:rPr>
        <w:t>When</w:t>
      </w:r>
      <w:r w:rsidRPr="004469C7">
        <w:rPr>
          <w:sz w:val="16"/>
        </w:rPr>
        <w:t xml:space="preserve"> most of </w:t>
      </w:r>
      <w:r w:rsidRPr="004469C7">
        <w:rPr>
          <w:rStyle w:val="StyleUnderline"/>
        </w:rPr>
        <w:t>our workforce is</w:t>
      </w:r>
      <w:r w:rsidRPr="004469C7">
        <w:rPr>
          <w:sz w:val="16"/>
        </w:rPr>
        <w:t xml:space="preserve"> </w:t>
      </w:r>
      <w:r w:rsidRPr="004469C7">
        <w:rPr>
          <w:rStyle w:val="Emphasis"/>
        </w:rPr>
        <w:t>sent home</w:t>
      </w:r>
      <w:r w:rsidRPr="004469C7">
        <w:rPr>
          <w:sz w:val="16"/>
        </w:rPr>
        <w:t xml:space="preserve">, </w:t>
      </w:r>
      <w:r w:rsidRPr="004469C7">
        <w:rPr>
          <w:rStyle w:val="StyleUnderline"/>
        </w:rPr>
        <w:t xml:space="preserve">we </w:t>
      </w:r>
      <w:r w:rsidRPr="004469C7">
        <w:rPr>
          <w:rStyle w:val="Emphasis"/>
        </w:rPr>
        <w:t xml:space="preserve">can’t do </w:t>
      </w:r>
      <w:r w:rsidRPr="004469C7">
        <w:rPr>
          <w:rStyle w:val="Emphasis"/>
        </w:rPr>
        <w:lastRenderedPageBreak/>
        <w:t>our jobs</w:t>
      </w:r>
      <w:r w:rsidRPr="004469C7">
        <w:rPr>
          <w:sz w:val="16"/>
        </w:rPr>
        <w:t xml:space="preserve"> </w:t>
      </w:r>
      <w:r w:rsidRPr="004469C7">
        <w:rPr>
          <w:rStyle w:val="StyleUnderline"/>
        </w:rPr>
        <w:t xml:space="preserve">effectively. That’s </w:t>
      </w:r>
      <w:r w:rsidRPr="004469C7">
        <w:rPr>
          <w:rStyle w:val="Emphasis"/>
        </w:rPr>
        <w:t>scary</w:t>
      </w:r>
      <w:r w:rsidRPr="004469C7">
        <w:rPr>
          <w:sz w:val="16"/>
        </w:rPr>
        <w:t xml:space="preserve">. “The </w:t>
      </w:r>
      <w:r w:rsidRPr="0023101A">
        <w:rPr>
          <w:rStyle w:val="StyleUnderline"/>
          <w:highlight w:val="green"/>
        </w:rPr>
        <w:t>day-to-day operations</w:t>
      </w:r>
      <w:r w:rsidRPr="004469C7">
        <w:rPr>
          <w:sz w:val="16"/>
        </w:rPr>
        <w:t xml:space="preserve">, in large part, </w:t>
      </w:r>
      <w:r w:rsidRPr="0023101A">
        <w:rPr>
          <w:rStyle w:val="StyleUnderline"/>
          <w:highlight w:val="green"/>
        </w:rPr>
        <w:t xml:space="preserve">ground to a </w:t>
      </w:r>
      <w:r w:rsidRPr="0023101A">
        <w:rPr>
          <w:rStyle w:val="Emphasis"/>
          <w:highlight w:val="green"/>
        </w:rPr>
        <w:t>halt</w:t>
      </w:r>
      <w:r w:rsidRPr="004469C7">
        <w:rPr>
          <w:sz w:val="16"/>
        </w:rPr>
        <w:t xml:space="preserve"> </w:t>
      </w:r>
      <w:r w:rsidRPr="0023101A">
        <w:rPr>
          <w:rStyle w:val="StyleUnderline"/>
          <w:highlight w:val="green"/>
        </w:rPr>
        <w:t>during</w:t>
      </w:r>
      <w:r w:rsidRPr="004469C7">
        <w:rPr>
          <w:rStyle w:val="StyleUnderline"/>
        </w:rPr>
        <w:t xml:space="preserve"> a </w:t>
      </w:r>
      <w:r w:rsidRPr="0023101A">
        <w:rPr>
          <w:rStyle w:val="StyleUnderline"/>
          <w:highlight w:val="green"/>
        </w:rPr>
        <w:t>shutdown</w:t>
      </w:r>
      <w:r w:rsidRPr="004469C7">
        <w:rPr>
          <w:sz w:val="16"/>
        </w:rPr>
        <w:t xml:space="preserve">. </w:t>
      </w:r>
      <w:r w:rsidRPr="004469C7">
        <w:rPr>
          <w:rStyle w:val="StyleUnderline"/>
        </w:rPr>
        <w:t>Particularly in the flu division</w:t>
      </w:r>
      <w:r w:rsidRPr="004469C7">
        <w:rPr>
          <w:sz w:val="16"/>
        </w:rPr>
        <w:t xml:space="preserve">. </w:t>
      </w:r>
      <w:r w:rsidRPr="004469C7">
        <w:rPr>
          <w:rStyle w:val="StyleUnderline"/>
        </w:rPr>
        <w:t>We have multiple</w:t>
      </w:r>
      <w:r w:rsidRPr="004469C7">
        <w:rPr>
          <w:sz w:val="16"/>
        </w:rPr>
        <w:t xml:space="preserve"> </w:t>
      </w:r>
      <w:r w:rsidRPr="004469C7">
        <w:rPr>
          <w:rStyle w:val="Emphasis"/>
        </w:rPr>
        <w:t>surveillance systems</w:t>
      </w:r>
      <w:r w:rsidRPr="004469C7">
        <w:rPr>
          <w:sz w:val="16"/>
        </w:rPr>
        <w:t xml:space="preserve"> that are gathering information from different sources. </w:t>
      </w:r>
      <w:r w:rsidRPr="004469C7">
        <w:rPr>
          <w:rStyle w:val="StyleUnderline"/>
        </w:rPr>
        <w:t xml:space="preserve">We have </w:t>
      </w:r>
      <w:r w:rsidRPr="004469C7">
        <w:rPr>
          <w:rStyle w:val="Emphasis"/>
        </w:rPr>
        <w:t>outpatient clinics</w:t>
      </w:r>
      <w:r w:rsidRPr="004469C7">
        <w:rPr>
          <w:sz w:val="16"/>
        </w:rPr>
        <w:t xml:space="preserve"> reporting the proportion of influenza-like illness. </w:t>
      </w:r>
      <w:r w:rsidRPr="004469C7">
        <w:rPr>
          <w:rStyle w:val="StyleUnderline"/>
        </w:rPr>
        <w:t>We have state public-health labs reporting</w:t>
      </w:r>
      <w:r w:rsidRPr="004469C7">
        <w:rPr>
          <w:sz w:val="16"/>
        </w:rPr>
        <w:t xml:space="preserve"> </w:t>
      </w:r>
      <w:r w:rsidRPr="004469C7">
        <w:rPr>
          <w:rStyle w:val="StyleUnderline"/>
        </w:rPr>
        <w:t>the kinds of flu that they’re tracking</w:t>
      </w:r>
      <w:r w:rsidRPr="004469C7">
        <w:rPr>
          <w:sz w:val="16"/>
        </w:rPr>
        <w:t xml:space="preserve">. </w:t>
      </w:r>
      <w:r w:rsidRPr="0023101A">
        <w:rPr>
          <w:rStyle w:val="Emphasis"/>
          <w:highlight w:val="green"/>
        </w:rPr>
        <w:t>Clinicians</w:t>
      </w:r>
      <w:r w:rsidRPr="004469C7">
        <w:rPr>
          <w:sz w:val="16"/>
        </w:rPr>
        <w:t xml:space="preserve"> around the country </w:t>
      </w:r>
      <w:r w:rsidRPr="0023101A">
        <w:rPr>
          <w:rStyle w:val="Emphasis"/>
          <w:highlight w:val="green"/>
        </w:rPr>
        <w:t>use</w:t>
      </w:r>
      <w:r w:rsidRPr="004469C7">
        <w:rPr>
          <w:sz w:val="16"/>
        </w:rPr>
        <w:t xml:space="preserve"> that </w:t>
      </w:r>
      <w:r w:rsidRPr="0023101A">
        <w:rPr>
          <w:rStyle w:val="Emphasis"/>
          <w:highlight w:val="green"/>
        </w:rPr>
        <w:t>information</w:t>
      </w:r>
      <w:r w:rsidRPr="004469C7">
        <w:rPr>
          <w:sz w:val="16"/>
        </w:rPr>
        <w:t xml:space="preserve"> </w:t>
      </w:r>
      <w:r w:rsidRPr="0023101A">
        <w:rPr>
          <w:rStyle w:val="StyleUnderline"/>
          <w:highlight w:val="green"/>
        </w:rPr>
        <w:t>to know if flu is circulating</w:t>
      </w:r>
      <w:r w:rsidRPr="004469C7">
        <w:rPr>
          <w:rStyle w:val="StyleUnderline"/>
        </w:rPr>
        <w:t xml:space="preserve"> locally. Some</w:t>
      </w:r>
      <w:r w:rsidRPr="004469C7">
        <w:rPr>
          <w:sz w:val="16"/>
        </w:rPr>
        <w:t xml:space="preserve"> of those </w:t>
      </w:r>
      <w:r w:rsidRPr="0023101A">
        <w:rPr>
          <w:rStyle w:val="StyleUnderline"/>
          <w:highlight w:val="green"/>
        </w:rPr>
        <w:t>surveillance people</w:t>
      </w:r>
      <w:r w:rsidRPr="004469C7">
        <w:rPr>
          <w:rStyle w:val="StyleUnderline"/>
        </w:rPr>
        <w:t xml:space="preserve"> were </w:t>
      </w:r>
      <w:r w:rsidRPr="004469C7">
        <w:rPr>
          <w:rStyle w:val="Emphasis"/>
        </w:rPr>
        <w:t>kept on</w:t>
      </w:r>
      <w:r w:rsidRPr="004469C7">
        <w:rPr>
          <w:sz w:val="16"/>
        </w:rPr>
        <w:t xml:space="preserve"> during the last shutdown. </w:t>
      </w:r>
      <w:r w:rsidRPr="004469C7">
        <w:rPr>
          <w:rStyle w:val="StyleUnderline"/>
        </w:rPr>
        <w:t>But</w:t>
      </w:r>
      <w:r w:rsidRPr="004469C7">
        <w:rPr>
          <w:sz w:val="16"/>
        </w:rPr>
        <w:t xml:space="preserve"> I think </w:t>
      </w:r>
      <w:r w:rsidRPr="004469C7">
        <w:rPr>
          <w:rStyle w:val="StyleUnderline"/>
        </w:rPr>
        <w:t xml:space="preserve">they </w:t>
      </w:r>
      <w:r w:rsidRPr="0023101A">
        <w:rPr>
          <w:rStyle w:val="Emphasis"/>
          <w:highlight w:val="green"/>
        </w:rPr>
        <w:t>stopped reporting</w:t>
      </w:r>
      <w:r w:rsidRPr="004469C7">
        <w:rPr>
          <w:sz w:val="16"/>
        </w:rPr>
        <w:t xml:space="preserve"> weekly </w:t>
      </w:r>
      <w:r w:rsidRPr="004469C7">
        <w:rPr>
          <w:rStyle w:val="Emphasis"/>
        </w:rPr>
        <w:t>information</w:t>
      </w:r>
      <w:r w:rsidRPr="004469C7">
        <w:rPr>
          <w:sz w:val="16"/>
        </w:rPr>
        <w:t>. “The last shutdown, it was in October, which wasn’t</w:t>
      </w:r>
      <w:r w:rsidRPr="00E56237">
        <w:rPr>
          <w:sz w:val="16"/>
        </w:rPr>
        <w:t xml:space="preserve"> the height of flu season. But they were gearing up for people to get their flu vaccines. </w:t>
      </w:r>
      <w:r w:rsidRPr="00E56237">
        <w:rPr>
          <w:rStyle w:val="Emphasis"/>
        </w:rPr>
        <w:t>We’re farther in</w:t>
      </w:r>
      <w:r w:rsidRPr="00E56237">
        <w:rPr>
          <w:sz w:val="16"/>
        </w:rPr>
        <w:t xml:space="preserve"> this time. The flu division, if the government were open, would be doing a lot of communications activities—talking to people who are at high risk for getting seriously ill from flu about going to their doctor promptly, outreach to clinicians to make sure they’re following guidelines about prescribing influenza antiviral drugs, and other public-health-outreach campaigns. These grind to a halt during a shutdown. “The </w:t>
      </w:r>
      <w:r w:rsidRPr="00E56237">
        <w:rPr>
          <w:rStyle w:val="StyleUnderline"/>
        </w:rPr>
        <w:t xml:space="preserve">surveillance </w:t>
      </w:r>
      <w:r w:rsidRPr="004469C7">
        <w:rPr>
          <w:rStyle w:val="StyleUnderline"/>
        </w:rPr>
        <w:t>systems</w:t>
      </w:r>
      <w:r w:rsidRPr="00E56237">
        <w:rPr>
          <w:sz w:val="16"/>
        </w:rPr>
        <w:t xml:space="preserve"> kind of </w:t>
      </w:r>
      <w:r w:rsidRPr="00E56237">
        <w:rPr>
          <w:rStyle w:val="StyleUnderline"/>
        </w:rPr>
        <w:t xml:space="preserve">keep going in a </w:t>
      </w:r>
      <w:r w:rsidRPr="00E56237">
        <w:rPr>
          <w:rStyle w:val="Emphasis"/>
        </w:rPr>
        <w:t>limited way</w:t>
      </w:r>
      <w:r w:rsidRPr="00E56237">
        <w:rPr>
          <w:sz w:val="16"/>
        </w:rPr>
        <w:t xml:space="preserve">, </w:t>
      </w:r>
      <w:r w:rsidRPr="00E56237">
        <w:rPr>
          <w:rStyle w:val="StyleUnderline"/>
        </w:rPr>
        <w:t>but there</w:t>
      </w:r>
      <w:r w:rsidRPr="00E56237">
        <w:rPr>
          <w:sz w:val="16"/>
        </w:rPr>
        <w:t xml:space="preserve"> certainly </w:t>
      </w:r>
      <w:r w:rsidRPr="00E56237">
        <w:rPr>
          <w:rStyle w:val="Emphasis"/>
        </w:rPr>
        <w:t>isn’t the same amount</w:t>
      </w:r>
      <w:r w:rsidRPr="00E56237">
        <w:rPr>
          <w:sz w:val="16"/>
        </w:rPr>
        <w:t xml:space="preserve"> </w:t>
      </w:r>
      <w:r w:rsidRPr="00E56237">
        <w:rPr>
          <w:rStyle w:val="StyleUnderline"/>
        </w:rPr>
        <w:t>of staff that usually</w:t>
      </w:r>
      <w:r w:rsidRPr="00E56237">
        <w:rPr>
          <w:sz w:val="16"/>
        </w:rPr>
        <w:t xml:space="preserve"> </w:t>
      </w:r>
      <w:r w:rsidRPr="00E56237">
        <w:rPr>
          <w:rStyle w:val="Emphasis"/>
        </w:rPr>
        <w:t>work on them</w:t>
      </w:r>
      <w:r w:rsidRPr="00E56237">
        <w:rPr>
          <w:sz w:val="16"/>
        </w:rPr>
        <w:t xml:space="preserve">. </w:t>
      </w:r>
      <w:r w:rsidRPr="00E56237">
        <w:rPr>
          <w:rStyle w:val="StyleUnderline"/>
        </w:rPr>
        <w:t>And</w:t>
      </w:r>
      <w:r w:rsidRPr="00E56237">
        <w:rPr>
          <w:sz w:val="16"/>
        </w:rPr>
        <w:t xml:space="preserve"> the </w:t>
      </w:r>
      <w:r w:rsidRPr="0023101A">
        <w:rPr>
          <w:rStyle w:val="StyleUnderline"/>
          <w:highlight w:val="green"/>
        </w:rPr>
        <w:t>information</w:t>
      </w:r>
      <w:r w:rsidRPr="00E56237">
        <w:rPr>
          <w:sz w:val="16"/>
        </w:rPr>
        <w:t xml:space="preserve"> probably </w:t>
      </w:r>
      <w:r w:rsidRPr="0023101A">
        <w:rPr>
          <w:rStyle w:val="Emphasis"/>
          <w:highlight w:val="green"/>
        </w:rPr>
        <w:t>won’t be reported</w:t>
      </w:r>
      <w:r w:rsidRPr="00E56237">
        <w:rPr>
          <w:rStyle w:val="Emphasis"/>
        </w:rPr>
        <w:t xml:space="preserve"> publicly</w:t>
      </w:r>
      <w:r w:rsidRPr="00E56237">
        <w:rPr>
          <w:sz w:val="16"/>
        </w:rPr>
        <w:t xml:space="preserve"> this Friday, </w:t>
      </w:r>
      <w:r w:rsidRPr="00E56237">
        <w:rPr>
          <w:rStyle w:val="StyleUnderline"/>
        </w:rPr>
        <w:t>as it usually is.</w:t>
      </w:r>
      <w:r w:rsidRPr="00E56237">
        <w:rPr>
          <w:sz w:val="16"/>
        </w:rPr>
        <w:t xml:space="preserve"> “After the last shutdown, at a C.D.C. event, some employees did skits about what C.D.C. people did during the shutdown: bowling in the cubicles, things like that. It was pretty depressing. “The big influenza labs at the C.D.C. aren’t just looking at the giant epidemic of seasonal flu. They’re also looking for novel influenza viruses, because there’s always a pandemic threat from an influenza virus out there that hasn’t yet been studied. Often these are zoonotic viruses, like avian flu or a swine flu, that can be transferred from animals to humans, who have no population immunity to it. Also, they look for unusual mutations or activity in certain states. Having less lab capacity may impact those critical activities. </w:t>
      </w:r>
      <w:r w:rsidRPr="00E56237">
        <w:rPr>
          <w:rStyle w:val="StyleUnderline"/>
        </w:rPr>
        <w:t xml:space="preserve">Pandemic </w:t>
      </w:r>
      <w:r w:rsidRPr="0023101A">
        <w:rPr>
          <w:rStyle w:val="Emphasis"/>
          <w:highlight w:val="green"/>
        </w:rPr>
        <w:t>preparedness</w:t>
      </w:r>
      <w:r w:rsidRPr="0023101A">
        <w:rPr>
          <w:sz w:val="16"/>
          <w:highlight w:val="green"/>
        </w:rPr>
        <w:t xml:space="preserve"> </w:t>
      </w:r>
      <w:r w:rsidRPr="0023101A">
        <w:rPr>
          <w:rStyle w:val="StyleUnderline"/>
          <w:highlight w:val="green"/>
        </w:rPr>
        <w:t>and</w:t>
      </w:r>
      <w:r w:rsidRPr="0023101A">
        <w:rPr>
          <w:sz w:val="16"/>
          <w:highlight w:val="green"/>
        </w:rPr>
        <w:t xml:space="preserve"> </w:t>
      </w:r>
      <w:r w:rsidRPr="0023101A">
        <w:rPr>
          <w:rStyle w:val="Emphasis"/>
          <w:highlight w:val="green"/>
        </w:rPr>
        <w:t>monitoring</w:t>
      </w:r>
      <w:r w:rsidRPr="00E56237">
        <w:rPr>
          <w:sz w:val="16"/>
        </w:rPr>
        <w:t xml:space="preserve"> </w:t>
      </w:r>
      <w:r w:rsidRPr="00E56237">
        <w:rPr>
          <w:rStyle w:val="StyleUnderline"/>
        </w:rPr>
        <w:t>will</w:t>
      </w:r>
      <w:r w:rsidRPr="00E56237">
        <w:rPr>
          <w:sz w:val="16"/>
        </w:rPr>
        <w:t xml:space="preserve"> still </w:t>
      </w:r>
      <w:r w:rsidRPr="00E56237">
        <w:rPr>
          <w:rStyle w:val="StyleUnderline"/>
        </w:rPr>
        <w:t>happen</w:t>
      </w:r>
      <w:r w:rsidRPr="00E56237">
        <w:rPr>
          <w:sz w:val="16"/>
        </w:rPr>
        <w:t xml:space="preserve"> during a shutdown, </w:t>
      </w:r>
      <w:r w:rsidRPr="00E56237">
        <w:rPr>
          <w:rStyle w:val="StyleUnderline"/>
        </w:rPr>
        <w:t>but</w:t>
      </w:r>
      <w:r w:rsidRPr="00E56237">
        <w:rPr>
          <w:sz w:val="16"/>
        </w:rPr>
        <w:t xml:space="preserve"> our </w:t>
      </w:r>
      <w:r w:rsidRPr="0023101A">
        <w:rPr>
          <w:rStyle w:val="StyleUnderline"/>
          <w:highlight w:val="green"/>
        </w:rPr>
        <w:t>capacity</w:t>
      </w:r>
      <w:r w:rsidRPr="00E56237">
        <w:rPr>
          <w:rStyle w:val="StyleUnderline"/>
        </w:rPr>
        <w:t xml:space="preserve"> </w:t>
      </w:r>
      <w:r w:rsidRPr="0023101A">
        <w:rPr>
          <w:rStyle w:val="StyleUnderline"/>
          <w:highlight w:val="green"/>
        </w:rPr>
        <w:t xml:space="preserve">is </w:t>
      </w:r>
      <w:r w:rsidRPr="0023101A">
        <w:rPr>
          <w:rStyle w:val="Emphasis"/>
          <w:highlight w:val="green"/>
        </w:rPr>
        <w:t>very limited</w:t>
      </w:r>
      <w:r w:rsidRPr="00E56237">
        <w:rPr>
          <w:sz w:val="16"/>
        </w:rPr>
        <w:t xml:space="preserve">. </w:t>
      </w:r>
      <w:r w:rsidRPr="0023101A">
        <w:rPr>
          <w:rStyle w:val="Emphasis"/>
          <w:highlight w:val="green"/>
        </w:rPr>
        <w:t>That’s scary</w:t>
      </w:r>
      <w:r w:rsidRPr="00E56237">
        <w:rPr>
          <w:sz w:val="16"/>
        </w:rPr>
        <w:t xml:space="preserve">. “The everyday work the C.D.C. does saves lives, and when those activities are limited, we aren’t able to do that work. And I think </w:t>
      </w:r>
      <w:r w:rsidRPr="00E56237">
        <w:rPr>
          <w:rStyle w:val="StyleUnderline"/>
        </w:rPr>
        <w:t xml:space="preserve">having the government </w:t>
      </w:r>
      <w:r w:rsidRPr="0023101A">
        <w:rPr>
          <w:rStyle w:val="StyleUnderline"/>
          <w:highlight w:val="green"/>
        </w:rPr>
        <w:t>shut down</w:t>
      </w:r>
      <w:r w:rsidRPr="00E56237">
        <w:rPr>
          <w:sz w:val="16"/>
        </w:rPr>
        <w:t xml:space="preserve">—particularly </w:t>
      </w:r>
      <w:r w:rsidRPr="0023101A">
        <w:rPr>
          <w:rStyle w:val="StyleUnderline"/>
          <w:highlight w:val="green"/>
        </w:rPr>
        <w:t>during a bad</w:t>
      </w:r>
      <w:r w:rsidRPr="00E56237">
        <w:rPr>
          <w:sz w:val="16"/>
        </w:rPr>
        <w:t xml:space="preserve"> flu </w:t>
      </w:r>
      <w:r w:rsidRPr="0023101A">
        <w:rPr>
          <w:rStyle w:val="StyleUnderline"/>
          <w:highlight w:val="green"/>
        </w:rPr>
        <w:t>season</w:t>
      </w:r>
      <w:r w:rsidRPr="00E56237">
        <w:rPr>
          <w:sz w:val="16"/>
        </w:rPr>
        <w:t xml:space="preserve">, </w:t>
      </w:r>
      <w:r w:rsidRPr="0023101A">
        <w:rPr>
          <w:rStyle w:val="StyleUnderline"/>
          <w:highlight w:val="green"/>
        </w:rPr>
        <w:t>in</w:t>
      </w:r>
      <w:r w:rsidRPr="00E56237">
        <w:rPr>
          <w:rStyle w:val="StyleUnderline"/>
        </w:rPr>
        <w:t xml:space="preserve"> </w:t>
      </w:r>
      <w:r w:rsidRPr="0023101A">
        <w:rPr>
          <w:rStyle w:val="StyleUnderline"/>
          <w:highlight w:val="green"/>
        </w:rPr>
        <w:t xml:space="preserve">a </w:t>
      </w:r>
      <w:r w:rsidRPr="0023101A">
        <w:rPr>
          <w:rStyle w:val="Emphasis"/>
          <w:highlight w:val="green"/>
        </w:rPr>
        <w:t>setting of outbreaks</w:t>
      </w:r>
      <w:r w:rsidRPr="00E56237">
        <w:rPr>
          <w:sz w:val="16"/>
        </w:rPr>
        <w:t>—</w:t>
      </w:r>
      <w:r w:rsidRPr="0023101A">
        <w:rPr>
          <w:rStyle w:val="StyleUnderline"/>
          <w:highlight w:val="green"/>
        </w:rPr>
        <w:t>could</w:t>
      </w:r>
      <w:r w:rsidRPr="00E56237">
        <w:rPr>
          <w:sz w:val="16"/>
        </w:rPr>
        <w:t xml:space="preserve"> very well </w:t>
      </w:r>
      <w:r w:rsidRPr="0023101A">
        <w:rPr>
          <w:rStyle w:val="Emphasis"/>
          <w:highlight w:val="green"/>
        </w:rPr>
        <w:t>cost</w:t>
      </w:r>
      <w:r w:rsidRPr="00E56237">
        <w:rPr>
          <w:rStyle w:val="Emphasis"/>
        </w:rPr>
        <w:t xml:space="preserve"> American </w:t>
      </w:r>
      <w:r w:rsidRPr="0023101A">
        <w:rPr>
          <w:rStyle w:val="Emphasis"/>
          <w:highlight w:val="green"/>
        </w:rPr>
        <w:t>lives</w:t>
      </w:r>
      <w:r w:rsidRPr="00E56237">
        <w:rPr>
          <w:sz w:val="16"/>
        </w:rPr>
        <w:t xml:space="preserve">. “If there’s any really unusual activity, the C.D.C. can mobilize people to come back. There’s a fair number of people—like everyone who’s in the U.S. Public Health Service—that are exempt from government shutdowns. So a fair number of people will be there this week. But, </w:t>
      </w:r>
      <w:r w:rsidRPr="0023101A">
        <w:rPr>
          <w:rStyle w:val="StyleUnderline"/>
          <w:highlight w:val="green"/>
        </w:rPr>
        <w:t xml:space="preserve">if </w:t>
      </w:r>
      <w:r w:rsidRPr="0023101A">
        <w:rPr>
          <w:rStyle w:val="Emphasis"/>
          <w:highlight w:val="green"/>
        </w:rPr>
        <w:t>anything major happened</w:t>
      </w:r>
      <w:r w:rsidRPr="0023101A">
        <w:rPr>
          <w:sz w:val="16"/>
          <w:highlight w:val="green"/>
        </w:rPr>
        <w:t xml:space="preserve">, </w:t>
      </w:r>
      <w:r w:rsidRPr="0023101A">
        <w:rPr>
          <w:rStyle w:val="StyleUnderline"/>
          <w:highlight w:val="green"/>
        </w:rPr>
        <w:t>they</w:t>
      </w:r>
      <w:r w:rsidRPr="0023101A">
        <w:rPr>
          <w:sz w:val="16"/>
          <w:highlight w:val="green"/>
        </w:rPr>
        <w:t xml:space="preserve"> </w:t>
      </w:r>
      <w:r w:rsidRPr="0023101A">
        <w:rPr>
          <w:rStyle w:val="Emphasis"/>
          <w:highlight w:val="green"/>
        </w:rPr>
        <w:t>wouldn’t have</w:t>
      </w:r>
      <w:r w:rsidRPr="00E56237">
        <w:rPr>
          <w:sz w:val="16"/>
        </w:rPr>
        <w:t xml:space="preserve"> the </w:t>
      </w:r>
      <w:r w:rsidRPr="0023101A">
        <w:rPr>
          <w:rStyle w:val="Emphasis"/>
          <w:highlight w:val="green"/>
        </w:rPr>
        <w:t>administrative support</w:t>
      </w:r>
      <w:r w:rsidRPr="00E56237">
        <w:rPr>
          <w:sz w:val="16"/>
        </w:rPr>
        <w:t xml:space="preserve"> that they need </w:t>
      </w:r>
      <w:r w:rsidRPr="0023101A">
        <w:rPr>
          <w:rStyle w:val="StyleUnderline"/>
          <w:highlight w:val="green"/>
        </w:rPr>
        <w:t xml:space="preserve">to get people </w:t>
      </w:r>
      <w:r w:rsidRPr="0023101A">
        <w:rPr>
          <w:rStyle w:val="Emphasis"/>
          <w:highlight w:val="green"/>
        </w:rPr>
        <w:t>out</w:t>
      </w:r>
      <w:r w:rsidRPr="00E56237">
        <w:rPr>
          <w:rStyle w:val="Emphasis"/>
        </w:rPr>
        <w:t xml:space="preserve"> in the field </w:t>
      </w:r>
      <w:r w:rsidRPr="0023101A">
        <w:rPr>
          <w:rStyle w:val="Emphasis"/>
          <w:highlight w:val="green"/>
        </w:rPr>
        <w:t>quickly</w:t>
      </w:r>
      <w:r w:rsidRPr="00E56237">
        <w:rPr>
          <w:sz w:val="16"/>
        </w:rPr>
        <w:t xml:space="preserve">, </w:t>
      </w:r>
      <w:r w:rsidRPr="0023101A">
        <w:rPr>
          <w:rStyle w:val="StyleUnderline"/>
          <w:highlight w:val="green"/>
        </w:rPr>
        <w:t>to do</w:t>
      </w:r>
      <w:r w:rsidRPr="00E56237">
        <w:rPr>
          <w:sz w:val="16"/>
        </w:rPr>
        <w:t xml:space="preserve"> the </w:t>
      </w:r>
      <w:r w:rsidRPr="00E56237">
        <w:rPr>
          <w:rStyle w:val="Emphasis"/>
        </w:rPr>
        <w:t xml:space="preserve">general </w:t>
      </w:r>
      <w:r w:rsidRPr="0023101A">
        <w:rPr>
          <w:rStyle w:val="Emphasis"/>
          <w:highlight w:val="green"/>
        </w:rPr>
        <w:t>monitoring</w:t>
      </w:r>
      <w:r w:rsidRPr="00E56237">
        <w:rPr>
          <w:sz w:val="16"/>
        </w:rPr>
        <w:t xml:space="preserve"> of things. Most of </w:t>
      </w:r>
      <w:r w:rsidRPr="00E56237">
        <w:rPr>
          <w:rStyle w:val="StyleUnderline"/>
        </w:rPr>
        <w:t xml:space="preserve">the </w:t>
      </w:r>
      <w:r w:rsidRPr="00610A03">
        <w:rPr>
          <w:rStyle w:val="StyleUnderline"/>
        </w:rPr>
        <w:t>lab people</w:t>
      </w:r>
      <w:r w:rsidRPr="00E56237">
        <w:rPr>
          <w:rStyle w:val="StyleUnderline"/>
        </w:rPr>
        <w:t xml:space="preserve"> are </w:t>
      </w:r>
      <w:r w:rsidRPr="00E56237">
        <w:rPr>
          <w:rStyle w:val="Emphasis"/>
        </w:rPr>
        <w:t>furloughed</w:t>
      </w:r>
      <w:r w:rsidRPr="00E56237">
        <w:rPr>
          <w:sz w:val="16"/>
        </w:rPr>
        <w:t xml:space="preserve">, </w:t>
      </w:r>
      <w:r w:rsidRPr="00E56237">
        <w:rPr>
          <w:rStyle w:val="StyleUnderline"/>
        </w:rPr>
        <w:t>so</w:t>
      </w:r>
      <w:r w:rsidRPr="00E56237">
        <w:rPr>
          <w:sz w:val="16"/>
        </w:rPr>
        <w:t xml:space="preserve"> the </w:t>
      </w:r>
      <w:r w:rsidRPr="0023101A">
        <w:rPr>
          <w:rStyle w:val="StyleUnderline"/>
          <w:highlight w:val="green"/>
        </w:rPr>
        <w:t>labs are</w:t>
      </w:r>
      <w:r w:rsidRPr="00E56237">
        <w:rPr>
          <w:sz w:val="16"/>
        </w:rPr>
        <w:t xml:space="preserve"> being </w:t>
      </w:r>
      <w:r w:rsidRPr="0023101A">
        <w:rPr>
          <w:rStyle w:val="Emphasis"/>
          <w:highlight w:val="green"/>
        </w:rPr>
        <w:t>shut</w:t>
      </w:r>
      <w:r w:rsidRPr="00E56237">
        <w:rPr>
          <w:rStyle w:val="Emphasis"/>
        </w:rPr>
        <w:t xml:space="preserve"> </w:t>
      </w:r>
      <w:r w:rsidRPr="00610A03">
        <w:rPr>
          <w:rStyle w:val="Emphasis"/>
        </w:rPr>
        <w:t>down</w:t>
      </w:r>
      <w:r w:rsidRPr="00E56237">
        <w:rPr>
          <w:sz w:val="16"/>
        </w:rPr>
        <w:t xml:space="preserve"> </w:t>
      </w:r>
      <w:r w:rsidRPr="0023101A">
        <w:rPr>
          <w:rStyle w:val="StyleUnderline"/>
          <w:highlight w:val="green"/>
        </w:rPr>
        <w:t>and</w:t>
      </w:r>
      <w:r w:rsidRPr="00E56237">
        <w:rPr>
          <w:sz w:val="16"/>
        </w:rPr>
        <w:t xml:space="preserve"> the </w:t>
      </w:r>
      <w:r w:rsidRPr="00E56237">
        <w:rPr>
          <w:rStyle w:val="StyleUnderline"/>
        </w:rPr>
        <w:t xml:space="preserve">normal </w:t>
      </w:r>
      <w:r w:rsidRPr="0023101A">
        <w:rPr>
          <w:rStyle w:val="StyleUnderline"/>
          <w:highlight w:val="green"/>
        </w:rPr>
        <w:t>testing</w:t>
      </w:r>
      <w:r w:rsidRPr="00E56237">
        <w:rPr>
          <w:sz w:val="16"/>
        </w:rPr>
        <w:t xml:space="preserve"> we do </w:t>
      </w:r>
      <w:r w:rsidRPr="00E56237">
        <w:rPr>
          <w:rStyle w:val="StyleUnderline"/>
        </w:rPr>
        <w:t>for</w:t>
      </w:r>
      <w:r w:rsidRPr="00E56237">
        <w:rPr>
          <w:sz w:val="16"/>
        </w:rPr>
        <w:t xml:space="preserve"> </w:t>
      </w:r>
      <w:r w:rsidRPr="00E56237">
        <w:rPr>
          <w:rStyle w:val="StyleUnderline"/>
        </w:rPr>
        <w:t>many</w:t>
      </w:r>
      <w:r w:rsidRPr="00E56237">
        <w:rPr>
          <w:sz w:val="16"/>
        </w:rPr>
        <w:t xml:space="preserve"> different </w:t>
      </w:r>
      <w:r w:rsidRPr="00E56237">
        <w:rPr>
          <w:rStyle w:val="StyleUnderline"/>
        </w:rPr>
        <w:t>diseases</w:t>
      </w:r>
      <w:r w:rsidRPr="00E56237">
        <w:rPr>
          <w:sz w:val="16"/>
        </w:rPr>
        <w:t xml:space="preserve">—like, if the states get an unusual result or need further testing—we are the reference lab and that activity won’t happen. So </w:t>
      </w:r>
      <w:r w:rsidRPr="00E56237">
        <w:rPr>
          <w:rStyle w:val="StyleUnderline"/>
        </w:rPr>
        <w:t xml:space="preserve">things </w:t>
      </w:r>
      <w:r w:rsidRPr="0023101A">
        <w:rPr>
          <w:rStyle w:val="StyleUnderline"/>
          <w:highlight w:val="green"/>
        </w:rPr>
        <w:t xml:space="preserve">will be </w:t>
      </w:r>
      <w:r w:rsidRPr="0023101A">
        <w:rPr>
          <w:rStyle w:val="Emphasis"/>
          <w:highlight w:val="green"/>
        </w:rPr>
        <w:t>delayed</w:t>
      </w:r>
      <w:r w:rsidRPr="0023101A">
        <w:rPr>
          <w:sz w:val="16"/>
          <w:highlight w:val="green"/>
        </w:rPr>
        <w:t xml:space="preserve"> </w:t>
      </w:r>
      <w:r w:rsidRPr="0023101A">
        <w:rPr>
          <w:rStyle w:val="StyleUnderline"/>
          <w:highlight w:val="green"/>
        </w:rPr>
        <w:t>or</w:t>
      </w:r>
      <w:r w:rsidRPr="0023101A">
        <w:rPr>
          <w:sz w:val="16"/>
          <w:highlight w:val="green"/>
        </w:rPr>
        <w:t xml:space="preserve"> </w:t>
      </w:r>
      <w:r w:rsidRPr="0023101A">
        <w:rPr>
          <w:rStyle w:val="Emphasis"/>
          <w:highlight w:val="green"/>
        </w:rPr>
        <w:t>missed</w:t>
      </w:r>
      <w:r w:rsidRPr="00E56237">
        <w:rPr>
          <w:sz w:val="16"/>
        </w:rPr>
        <w:t xml:space="preserve"> </w:t>
      </w:r>
      <w:r w:rsidRPr="00E56237">
        <w:rPr>
          <w:rStyle w:val="StyleUnderline"/>
        </w:rPr>
        <w:t>that are</w:t>
      </w:r>
      <w:r w:rsidRPr="00E56237">
        <w:rPr>
          <w:sz w:val="16"/>
        </w:rPr>
        <w:t xml:space="preserve"> potentially </w:t>
      </w:r>
      <w:r w:rsidRPr="00E56237">
        <w:rPr>
          <w:rStyle w:val="Emphasis"/>
        </w:rPr>
        <w:t>really important</w:t>
      </w:r>
      <w:r w:rsidRPr="00E56237">
        <w:rPr>
          <w:sz w:val="16"/>
        </w:rPr>
        <w:t xml:space="preserve">. “People are frustrated and nervous at the C.D.C. About the shutdown, of course. But also by the possibility of budget cuts and not even having a budget yet. There’s a clear feeling about blame, but I don’t want to say specifically. You can probably guess. “It went on for a long time last time. The fact is, none of us know how long it will last this time. The uncertainty with the budget has been challenging, in general. But not knowing how long this will last is hard, too. It </w:t>
      </w:r>
      <w:r w:rsidRPr="0023101A">
        <w:rPr>
          <w:rStyle w:val="StyleUnderline"/>
          <w:highlight w:val="green"/>
        </w:rPr>
        <w:t xml:space="preserve">makes it </w:t>
      </w:r>
      <w:r w:rsidRPr="0023101A">
        <w:rPr>
          <w:rStyle w:val="Emphasis"/>
          <w:highlight w:val="green"/>
        </w:rPr>
        <w:t>very hard to plan</w:t>
      </w:r>
      <w:r w:rsidRPr="00E56237">
        <w:rPr>
          <w:sz w:val="16"/>
        </w:rPr>
        <w:t xml:space="preserve">. </w:t>
      </w:r>
      <w:r w:rsidRPr="00E56237">
        <w:rPr>
          <w:rStyle w:val="StyleUnderline"/>
        </w:rPr>
        <w:t xml:space="preserve">If the furlough </w:t>
      </w:r>
      <w:r w:rsidRPr="00E56237">
        <w:rPr>
          <w:rStyle w:val="Emphasis"/>
        </w:rPr>
        <w:t>goes on</w:t>
      </w:r>
      <w:r w:rsidRPr="00E56237">
        <w:rPr>
          <w:sz w:val="16"/>
        </w:rPr>
        <w:t xml:space="preserve"> for a while, </w:t>
      </w:r>
      <w:r w:rsidRPr="0023101A">
        <w:rPr>
          <w:rStyle w:val="Emphasis"/>
          <w:highlight w:val="green"/>
        </w:rPr>
        <w:t>basic</w:t>
      </w:r>
      <w:r w:rsidRPr="00E56237">
        <w:rPr>
          <w:sz w:val="16"/>
        </w:rPr>
        <w:t xml:space="preserve"> </w:t>
      </w:r>
      <w:r w:rsidRPr="00E56237">
        <w:rPr>
          <w:rStyle w:val="Emphasis"/>
        </w:rPr>
        <w:t xml:space="preserve">scientific </w:t>
      </w:r>
      <w:r w:rsidRPr="0023101A">
        <w:rPr>
          <w:rStyle w:val="Emphasis"/>
          <w:highlight w:val="green"/>
        </w:rPr>
        <w:t>evidence</w:t>
      </w:r>
      <w:r w:rsidRPr="00E56237">
        <w:rPr>
          <w:sz w:val="16"/>
        </w:rPr>
        <w:t xml:space="preserve"> about what’s actually going on from a public-health point of view </w:t>
      </w:r>
      <w:r w:rsidRPr="0023101A">
        <w:rPr>
          <w:rStyle w:val="Emphasis"/>
          <w:highlight w:val="green"/>
        </w:rPr>
        <w:t>may not get</w:t>
      </w:r>
      <w:r w:rsidRPr="0023101A">
        <w:rPr>
          <w:sz w:val="16"/>
          <w:highlight w:val="green"/>
        </w:rPr>
        <w:t xml:space="preserve"> </w:t>
      </w:r>
      <w:r w:rsidRPr="0023101A">
        <w:rPr>
          <w:rStyle w:val="Emphasis"/>
          <w:highlight w:val="green"/>
        </w:rPr>
        <w:t>out</w:t>
      </w:r>
      <w:r w:rsidRPr="0023101A">
        <w:rPr>
          <w:sz w:val="16"/>
          <w:highlight w:val="green"/>
        </w:rPr>
        <w:t xml:space="preserve"> </w:t>
      </w:r>
      <w:r w:rsidRPr="0023101A">
        <w:rPr>
          <w:rStyle w:val="StyleUnderline"/>
          <w:highlight w:val="green"/>
        </w:rPr>
        <w:t>to Americans</w:t>
      </w:r>
      <w:r w:rsidRPr="00E56237">
        <w:rPr>
          <w:rStyle w:val="StyleUnderline"/>
        </w:rPr>
        <w:t xml:space="preserve"> in a </w:t>
      </w:r>
      <w:r w:rsidRPr="00E56237">
        <w:rPr>
          <w:rStyle w:val="Emphasis"/>
        </w:rPr>
        <w:t>timely manner</w:t>
      </w:r>
      <w:r w:rsidRPr="00E56237">
        <w:rPr>
          <w:sz w:val="16"/>
        </w:rPr>
        <w:t>.”</w:t>
      </w:r>
    </w:p>
    <w:p w14:paraId="102C83C4" w14:textId="77777777" w:rsidR="002B0101" w:rsidRPr="00AD3D94" w:rsidRDefault="002B0101" w:rsidP="002B0101">
      <w:pPr>
        <w:pStyle w:val="Heading4"/>
        <w:numPr>
          <w:ilvl w:val="0"/>
          <w:numId w:val="12"/>
        </w:numPr>
      </w:pPr>
      <w:r>
        <w:t>Extinction.</w:t>
      </w:r>
    </w:p>
    <w:p w14:paraId="16C79D65" w14:textId="77777777" w:rsidR="002B0101" w:rsidRPr="00E40994" w:rsidRDefault="002B0101" w:rsidP="002B0101">
      <w:r w:rsidRPr="001D59AA">
        <w:rPr>
          <w:rStyle w:val="Style13ptBold"/>
        </w:rPr>
        <w:t>Walsh 20</w:t>
      </w:r>
      <w:r>
        <w:t xml:space="preserve"> – Bryan Walsh covers emerging technology and geopolitics for Axios, internally citing a 2018 pandemic simulation put on by the Johns Hopkins Center for Health Security, Richard Pilch of the Middlebury Institute of International Studies, and Kevin Esvelt, a biologist at the MIT Media Lab and a member of the CDC's Biological Agent Containment Working Group. [The coronavirus pandemic reawakens bioweapon fears, 5-14-2020, https://www.axios.com/coronavirus-pandemic-pathogen-bioweapon-45417c86-52aa-41b1-8a99-44a6e597d3a8.html]//</w:t>
      </w:r>
      <w:r w:rsidRPr="00E40994">
        <w:t>BPS</w:t>
      </w:r>
    </w:p>
    <w:p w14:paraId="62556B63" w14:textId="7A94666B" w:rsidR="002B0101" w:rsidRPr="002B0101" w:rsidRDefault="002B0101" w:rsidP="002B0101">
      <w:pPr>
        <w:rPr>
          <w:sz w:val="16"/>
        </w:rPr>
      </w:pPr>
      <w:r w:rsidRPr="00E40994">
        <w:rPr>
          <w:sz w:val="16"/>
        </w:rPr>
        <w:t xml:space="preserve">The immense human and economic toll of the </w:t>
      </w:r>
      <w:r w:rsidRPr="00E40994">
        <w:rPr>
          <w:rStyle w:val="StyleUnderline"/>
        </w:rPr>
        <w:t>COVID-19</w:t>
      </w:r>
      <w:r w:rsidRPr="00E40994">
        <w:rPr>
          <w:sz w:val="16"/>
        </w:rPr>
        <w:t xml:space="preserve"> pandemic </w:t>
      </w:r>
      <w:r w:rsidRPr="00E40994">
        <w:rPr>
          <w:rStyle w:val="Emphasis"/>
        </w:rPr>
        <w:t>only underscores</w:t>
      </w:r>
      <w:r w:rsidRPr="00E40994">
        <w:rPr>
          <w:rStyle w:val="StyleUnderline"/>
        </w:rPr>
        <w:t xml:space="preserve"> the threat posed by pathogens</w:t>
      </w:r>
      <w:r w:rsidRPr="00E40994">
        <w:rPr>
          <w:sz w:val="16"/>
        </w:rPr>
        <w:t xml:space="preserve"> that could be </w:t>
      </w:r>
      <w:r w:rsidRPr="00E40994">
        <w:rPr>
          <w:rStyle w:val="Emphasis"/>
        </w:rPr>
        <w:t>deliberately engineered and released</w:t>
      </w:r>
      <w:r w:rsidRPr="00E40994">
        <w:rPr>
          <w:sz w:val="16"/>
        </w:rPr>
        <w:t>.</w:t>
      </w:r>
      <w:r>
        <w:rPr>
          <w:sz w:val="16"/>
        </w:rPr>
        <w:t xml:space="preserve"> </w:t>
      </w:r>
      <w:r w:rsidRPr="00E40994">
        <w:rPr>
          <w:sz w:val="16"/>
        </w:rPr>
        <w:t xml:space="preserve">Why it matters: New technology like </w:t>
      </w:r>
      <w:r w:rsidRPr="00E40994">
        <w:rPr>
          <w:rStyle w:val="StyleUnderline"/>
        </w:rPr>
        <w:t>gene editing and DNA synthesis</w:t>
      </w:r>
      <w:r w:rsidRPr="00E40994">
        <w:rPr>
          <w:sz w:val="16"/>
        </w:rPr>
        <w:t xml:space="preserve"> has </w:t>
      </w:r>
      <w:r w:rsidRPr="00E40994">
        <w:rPr>
          <w:rStyle w:val="StyleUnderline"/>
        </w:rPr>
        <w:t>ma</w:t>
      </w:r>
      <w:r w:rsidRPr="001D59AA">
        <w:rPr>
          <w:rStyle w:val="StyleUnderline"/>
        </w:rPr>
        <w:t xml:space="preserve">de the creation of </w:t>
      </w:r>
      <w:r w:rsidRPr="001D59AA">
        <w:rPr>
          <w:rStyle w:val="Emphasis"/>
        </w:rPr>
        <w:t>more virulent pathogens easier</w:t>
      </w:r>
      <w:r w:rsidRPr="001D59AA">
        <w:rPr>
          <w:sz w:val="16"/>
        </w:rPr>
        <w:t>. Yet security and regulation efforts haven't kept pace with the science.</w:t>
      </w:r>
      <w:r>
        <w:rPr>
          <w:sz w:val="16"/>
        </w:rPr>
        <w:t xml:space="preserve"> </w:t>
      </w:r>
      <w:r w:rsidRPr="004D4469">
        <w:rPr>
          <w:sz w:val="16"/>
        </w:rPr>
        <w:t xml:space="preserve">What's happening: Despite some claims by the White House, </w:t>
      </w:r>
      <w:r w:rsidRPr="00B3154E">
        <w:rPr>
          <w:rStyle w:val="Emphasis"/>
        </w:rPr>
        <w:lastRenderedPageBreak/>
        <w:t xml:space="preserve">overwhelming scientific </w:t>
      </w:r>
      <w:r w:rsidRPr="0023101A">
        <w:rPr>
          <w:rStyle w:val="Emphasis"/>
          <w:highlight w:val="green"/>
        </w:rPr>
        <w:t>evidence</w:t>
      </w:r>
      <w:r w:rsidRPr="0023101A">
        <w:rPr>
          <w:rStyle w:val="StyleUnderline"/>
          <w:highlight w:val="green"/>
        </w:rPr>
        <w:t xml:space="preserve"> indicates</w:t>
      </w:r>
      <w:r w:rsidRPr="004D4469">
        <w:rPr>
          <w:sz w:val="16"/>
        </w:rPr>
        <w:t xml:space="preserve"> that </w:t>
      </w:r>
      <w:r w:rsidRPr="00B3154E">
        <w:rPr>
          <w:rStyle w:val="StyleUnderline"/>
        </w:rPr>
        <w:t xml:space="preserve">the novel </w:t>
      </w:r>
      <w:r w:rsidRPr="0023101A">
        <w:rPr>
          <w:rStyle w:val="StyleUnderline"/>
          <w:highlight w:val="green"/>
        </w:rPr>
        <w:t>coronavirus was not</w:t>
      </w:r>
      <w:r w:rsidRPr="004D4469">
        <w:rPr>
          <w:sz w:val="16"/>
        </w:rPr>
        <w:t xml:space="preserve"> accidentally released from a lab or </w:t>
      </w:r>
      <w:r w:rsidRPr="00B3154E">
        <w:rPr>
          <w:rStyle w:val="StyleUnderline"/>
        </w:rPr>
        <w:t xml:space="preserve">deliberately </w:t>
      </w:r>
      <w:r w:rsidRPr="0023101A">
        <w:rPr>
          <w:rStyle w:val="StyleUnderline"/>
          <w:highlight w:val="green"/>
        </w:rPr>
        <w:t>engineered, but</w:t>
      </w:r>
      <w:r w:rsidRPr="004D4469">
        <w:rPr>
          <w:sz w:val="16"/>
        </w:rPr>
        <w:t xml:space="preserve"> naturally spilled over from an animal source.</w:t>
      </w:r>
      <w:r>
        <w:rPr>
          <w:sz w:val="16"/>
        </w:rPr>
        <w:t xml:space="preserve"> </w:t>
      </w:r>
      <w:r w:rsidRPr="004D4469">
        <w:rPr>
          <w:sz w:val="16"/>
        </w:rPr>
        <w:t xml:space="preserve">That doesn't mean the threat from bioweapons isn't dire. Along with AI, </w:t>
      </w:r>
      <w:r w:rsidRPr="0023101A">
        <w:rPr>
          <w:rStyle w:val="Emphasis"/>
          <w:highlight w:val="green"/>
        </w:rPr>
        <w:t>engineered pandemics</w:t>
      </w:r>
      <w:r w:rsidRPr="0023101A">
        <w:rPr>
          <w:rStyle w:val="StyleUnderline"/>
          <w:highlight w:val="green"/>
        </w:rPr>
        <w:t xml:space="preserve"> are</w:t>
      </w:r>
      <w:r w:rsidRPr="00B3154E">
        <w:rPr>
          <w:rStyle w:val="StyleUnderline"/>
        </w:rPr>
        <w:t xml:space="preserve"> </w:t>
      </w:r>
      <w:r w:rsidRPr="00B3154E">
        <w:rPr>
          <w:rStyle w:val="Emphasis"/>
        </w:rPr>
        <w:t xml:space="preserve">widely </w:t>
      </w:r>
      <w:r w:rsidRPr="00E40994">
        <w:rPr>
          <w:rStyle w:val="Emphasis"/>
        </w:rPr>
        <w:t xml:space="preserve">considered </w:t>
      </w:r>
      <w:r w:rsidRPr="0023101A">
        <w:rPr>
          <w:rStyle w:val="Emphasis"/>
          <w:highlight w:val="green"/>
        </w:rPr>
        <w:t>the biggest existential risk</w:t>
      </w:r>
      <w:r w:rsidRPr="0023101A">
        <w:rPr>
          <w:rStyle w:val="StyleUnderline"/>
          <w:highlight w:val="green"/>
        </w:rPr>
        <w:t xml:space="preserve"> facing humanity</w:t>
      </w:r>
      <w:r w:rsidRPr="004D4469">
        <w:rPr>
          <w:sz w:val="16"/>
        </w:rPr>
        <w:t>.</w:t>
      </w:r>
      <w:r>
        <w:rPr>
          <w:sz w:val="16"/>
        </w:rPr>
        <w:t xml:space="preserve"> </w:t>
      </w:r>
      <w:r w:rsidRPr="004D4469">
        <w:rPr>
          <w:sz w:val="16"/>
        </w:rPr>
        <w:t>That's in part because a pathogen could be engineered in a lab for maximum contagiousness and virulence, well beyond what would arise through natural selection.</w:t>
      </w:r>
      <w:r>
        <w:rPr>
          <w:sz w:val="16"/>
        </w:rPr>
        <w:t xml:space="preserve"> </w:t>
      </w:r>
      <w:r w:rsidRPr="004D4469">
        <w:rPr>
          <w:sz w:val="16"/>
        </w:rPr>
        <w:t xml:space="preserve">Case in point: </w:t>
      </w:r>
      <w:r w:rsidRPr="00B3154E">
        <w:rPr>
          <w:rStyle w:val="StyleUnderline"/>
        </w:rPr>
        <w:t xml:space="preserve">a 2018 pandemic </w:t>
      </w:r>
      <w:r w:rsidRPr="0023101A">
        <w:rPr>
          <w:rStyle w:val="StyleUnderline"/>
          <w:highlight w:val="green"/>
        </w:rPr>
        <w:t>simulation</w:t>
      </w:r>
      <w:r w:rsidRPr="004D4469">
        <w:rPr>
          <w:sz w:val="16"/>
        </w:rPr>
        <w:t xml:space="preserve"> put on </w:t>
      </w:r>
      <w:r w:rsidRPr="00B3154E">
        <w:rPr>
          <w:rStyle w:val="StyleUnderline"/>
        </w:rPr>
        <w:t>by</w:t>
      </w:r>
      <w:r w:rsidRPr="004D4469">
        <w:rPr>
          <w:sz w:val="16"/>
        </w:rPr>
        <w:t xml:space="preserve"> the </w:t>
      </w:r>
      <w:r w:rsidRPr="00B3154E">
        <w:rPr>
          <w:rStyle w:val="StyleUnderline"/>
        </w:rPr>
        <w:t>Johns Hopkins</w:t>
      </w:r>
      <w:r w:rsidRPr="004D4469">
        <w:rPr>
          <w:sz w:val="16"/>
        </w:rPr>
        <w:t xml:space="preserve"> Center for Health Security </w:t>
      </w:r>
      <w:r w:rsidRPr="0023101A">
        <w:rPr>
          <w:rStyle w:val="StyleUnderline"/>
          <w:highlight w:val="green"/>
        </w:rPr>
        <w:t>featured a</w:t>
      </w:r>
      <w:r w:rsidRPr="004D4469">
        <w:rPr>
          <w:sz w:val="16"/>
        </w:rPr>
        <w:t xml:space="preserve"> fictional engineered </w:t>
      </w:r>
      <w:r w:rsidRPr="0023101A">
        <w:rPr>
          <w:rStyle w:val="StyleUnderline"/>
          <w:highlight w:val="green"/>
        </w:rPr>
        <w:t>virus</w:t>
      </w:r>
      <w:r w:rsidRPr="004D4469">
        <w:rPr>
          <w:sz w:val="16"/>
        </w:rPr>
        <w:t xml:space="preserve"> called Clade X </w:t>
      </w:r>
      <w:r w:rsidRPr="0023101A">
        <w:rPr>
          <w:rStyle w:val="StyleUnderline"/>
          <w:highlight w:val="green"/>
        </w:rPr>
        <w:t>that combined</w:t>
      </w:r>
      <w:r w:rsidRPr="00B3154E">
        <w:rPr>
          <w:rStyle w:val="StyleUnderline"/>
        </w:rPr>
        <w:t xml:space="preserve"> </w:t>
      </w:r>
      <w:r w:rsidRPr="00B3154E">
        <w:rPr>
          <w:rStyle w:val="Emphasis"/>
        </w:rPr>
        <w:t xml:space="preserve">the contagiousness of </w:t>
      </w:r>
      <w:r w:rsidRPr="0023101A">
        <w:rPr>
          <w:rStyle w:val="Emphasis"/>
          <w:highlight w:val="green"/>
        </w:rPr>
        <w:t>the common cold</w:t>
      </w:r>
      <w:r w:rsidRPr="0023101A">
        <w:rPr>
          <w:rStyle w:val="StyleUnderline"/>
          <w:highlight w:val="green"/>
        </w:rPr>
        <w:t xml:space="preserve"> with</w:t>
      </w:r>
      <w:r w:rsidRPr="004D4469">
        <w:rPr>
          <w:sz w:val="16"/>
        </w:rPr>
        <w:t xml:space="preserve"> the virulence of the real-life Nipah virus, which has </w:t>
      </w:r>
      <w:r w:rsidRPr="00B3154E">
        <w:rPr>
          <w:rStyle w:val="StyleUnderline"/>
        </w:rPr>
        <w:t xml:space="preserve">a </w:t>
      </w:r>
      <w:r w:rsidRPr="0023101A">
        <w:rPr>
          <w:rStyle w:val="StyleUnderline"/>
          <w:highlight w:val="green"/>
        </w:rPr>
        <w:t>mortality</w:t>
      </w:r>
      <w:r w:rsidRPr="00B3154E">
        <w:rPr>
          <w:rStyle w:val="StyleUnderline"/>
        </w:rPr>
        <w:t xml:space="preserve"> rate </w:t>
      </w:r>
      <w:r w:rsidRPr="0023101A">
        <w:rPr>
          <w:rStyle w:val="StyleUnderline"/>
          <w:highlight w:val="green"/>
        </w:rPr>
        <w:t>of</w:t>
      </w:r>
      <w:r w:rsidRPr="001D59AA">
        <w:rPr>
          <w:rStyle w:val="StyleUnderline"/>
        </w:rPr>
        <w:t xml:space="preserve"> </w:t>
      </w:r>
      <w:r w:rsidRPr="001D59AA">
        <w:rPr>
          <w:rStyle w:val="Emphasis"/>
        </w:rPr>
        <w:t>40-</w:t>
      </w:r>
      <w:r w:rsidRPr="0023101A">
        <w:rPr>
          <w:rStyle w:val="Emphasis"/>
          <w:highlight w:val="green"/>
        </w:rPr>
        <w:t>75%</w:t>
      </w:r>
      <w:r w:rsidRPr="001D59AA">
        <w:rPr>
          <w:sz w:val="16"/>
        </w:rPr>
        <w:t>.</w:t>
      </w:r>
      <w:r w:rsidRPr="004D4469">
        <w:rPr>
          <w:sz w:val="16"/>
        </w:rPr>
        <w:t xml:space="preserve"> The resulting simulated global outbreak killed 150 million people.</w:t>
      </w:r>
      <w:r>
        <w:rPr>
          <w:sz w:val="16"/>
        </w:rPr>
        <w:t xml:space="preserve"> </w:t>
      </w:r>
      <w:r w:rsidRPr="004D4469">
        <w:rPr>
          <w:sz w:val="16"/>
        </w:rPr>
        <w:t>COVID-19 isn't anywhere near that fatal, but the pandemic has shown the vulnerability of the U.S. and the world to biological threats both natural and manmade.</w:t>
      </w:r>
      <w:r>
        <w:rPr>
          <w:sz w:val="16"/>
        </w:rPr>
        <w:t xml:space="preserve"> </w:t>
      </w:r>
      <w:r w:rsidRPr="001D59AA">
        <w:rPr>
          <w:rStyle w:val="StyleUnderline"/>
        </w:rPr>
        <w:t>"</w:t>
      </w:r>
      <w:r w:rsidRPr="001D59AA">
        <w:rPr>
          <w:rStyle w:val="Emphasis"/>
        </w:rPr>
        <w:t>Potential adversaries</w:t>
      </w:r>
      <w:r w:rsidRPr="001D59AA">
        <w:rPr>
          <w:rStyle w:val="StyleUnderline"/>
        </w:rPr>
        <w:t xml:space="preserve"> are</w:t>
      </w:r>
      <w:r w:rsidRPr="001D59AA">
        <w:rPr>
          <w:sz w:val="16"/>
        </w:rPr>
        <w:t xml:space="preserve"> of course </w:t>
      </w:r>
      <w:r w:rsidRPr="001D59AA">
        <w:rPr>
          <w:rStyle w:val="StyleUnderline"/>
        </w:rPr>
        <w:t>seeing the</w:t>
      </w:r>
      <w:r w:rsidRPr="001D59AA">
        <w:rPr>
          <w:sz w:val="16"/>
        </w:rPr>
        <w:t xml:space="preserve"> same </w:t>
      </w:r>
      <w:r w:rsidRPr="001D59AA">
        <w:rPr>
          <w:rStyle w:val="StyleUnderline"/>
        </w:rPr>
        <w:t>things we’re seeing," says</w:t>
      </w:r>
      <w:r w:rsidRPr="001D59AA">
        <w:rPr>
          <w:sz w:val="16"/>
        </w:rPr>
        <w:t xml:space="preserve"> Richard </w:t>
      </w:r>
      <w:r w:rsidRPr="001D59AA">
        <w:rPr>
          <w:rStyle w:val="StyleUnderline"/>
        </w:rPr>
        <w:t>Pilch</w:t>
      </w:r>
      <w:r w:rsidRPr="001D59AA">
        <w:rPr>
          <w:sz w:val="16"/>
        </w:rPr>
        <w:t xml:space="preserve"> of the Middlebury Institute of International Studies. </w:t>
      </w:r>
      <w:r w:rsidRPr="001D59AA">
        <w:rPr>
          <w:rStyle w:val="StyleUnderline"/>
        </w:rPr>
        <w:t xml:space="preserve">"Anyone looking </w:t>
      </w:r>
      <w:r w:rsidRPr="001D59AA">
        <w:rPr>
          <w:rStyle w:val="Emphasis"/>
        </w:rPr>
        <w:t>for a radic</w:t>
      </w:r>
      <w:r w:rsidRPr="004D4469">
        <w:rPr>
          <w:rStyle w:val="Emphasis"/>
        </w:rPr>
        <w:t>al leveling approach</w:t>
      </w:r>
      <w:r w:rsidRPr="004D4469">
        <w:rPr>
          <w:rStyle w:val="StyleUnderline"/>
        </w:rPr>
        <w:t xml:space="preserve"> — whether </w:t>
      </w:r>
      <w:r w:rsidRPr="0023101A">
        <w:rPr>
          <w:rStyle w:val="Emphasis"/>
          <w:highlight w:val="green"/>
        </w:rPr>
        <w:t>a state</w:t>
      </w:r>
      <w:r w:rsidRPr="004D4469">
        <w:rPr>
          <w:rStyle w:val="Emphasis"/>
        </w:rPr>
        <w:t xml:space="preserve"> actor</w:t>
      </w:r>
      <w:r w:rsidRPr="004D4469">
        <w:rPr>
          <w:rStyle w:val="StyleUnderline"/>
        </w:rPr>
        <w:t xml:space="preserve"> </w:t>
      </w:r>
      <w:r w:rsidRPr="0023101A">
        <w:rPr>
          <w:rStyle w:val="StyleUnderline"/>
          <w:highlight w:val="green"/>
        </w:rPr>
        <w:t>like</w:t>
      </w:r>
      <w:r w:rsidRPr="004D4469">
        <w:rPr>
          <w:rStyle w:val="StyleUnderline"/>
        </w:rPr>
        <w:t xml:space="preserve"> North </w:t>
      </w:r>
      <w:r w:rsidRPr="0023101A">
        <w:rPr>
          <w:rStyle w:val="StyleUnderline"/>
          <w:highlight w:val="green"/>
        </w:rPr>
        <w:t>Korea or a</w:t>
      </w:r>
      <w:r w:rsidRPr="004D4469">
        <w:rPr>
          <w:rStyle w:val="StyleUnderline"/>
        </w:rPr>
        <w:t xml:space="preserve"> </w:t>
      </w:r>
      <w:r w:rsidRPr="004D4469">
        <w:rPr>
          <w:rStyle w:val="Emphasis"/>
        </w:rPr>
        <w:t xml:space="preserve">motivated </w:t>
      </w:r>
      <w:r w:rsidRPr="0023101A">
        <w:rPr>
          <w:rStyle w:val="Emphasis"/>
          <w:highlight w:val="green"/>
        </w:rPr>
        <w:t>terrorist</w:t>
      </w:r>
      <w:r w:rsidRPr="004D4469">
        <w:rPr>
          <w:rStyle w:val="Emphasis"/>
        </w:rPr>
        <w:t xml:space="preserve"> organization</w:t>
      </w:r>
      <w:r w:rsidRPr="004D4469">
        <w:rPr>
          <w:rStyle w:val="StyleUnderline"/>
        </w:rPr>
        <w:t xml:space="preserve"> — </w:t>
      </w:r>
      <w:r w:rsidRPr="0023101A">
        <w:rPr>
          <w:rStyle w:val="StyleUnderline"/>
          <w:highlight w:val="green"/>
        </w:rPr>
        <w:t>may be influenced by COVID</w:t>
      </w:r>
      <w:r w:rsidRPr="004D4469">
        <w:rPr>
          <w:rStyle w:val="StyleUnderline"/>
        </w:rPr>
        <w:t xml:space="preserve">-19 </w:t>
      </w:r>
      <w:r w:rsidRPr="0023101A">
        <w:rPr>
          <w:rStyle w:val="StyleUnderline"/>
          <w:highlight w:val="green"/>
        </w:rPr>
        <w:t>to consider</w:t>
      </w:r>
      <w:r w:rsidRPr="004D4469">
        <w:rPr>
          <w:rStyle w:val="StyleUnderline"/>
        </w:rPr>
        <w:t xml:space="preserve"> pursuing a </w:t>
      </w:r>
      <w:r w:rsidRPr="0023101A">
        <w:rPr>
          <w:rStyle w:val="StyleUnderline"/>
          <w:highlight w:val="green"/>
        </w:rPr>
        <w:t>biological weapons</w:t>
      </w:r>
      <w:r w:rsidRPr="004D4469">
        <w:rPr>
          <w:rStyle w:val="StyleUnderline"/>
        </w:rPr>
        <w:t xml:space="preserve"> capability."</w:t>
      </w:r>
      <w:r>
        <w:rPr>
          <w:rStyle w:val="StyleUnderline"/>
        </w:rPr>
        <w:t xml:space="preserve"> </w:t>
      </w:r>
      <w:r w:rsidRPr="004D4469">
        <w:rPr>
          <w:sz w:val="16"/>
        </w:rPr>
        <w:t>Background: Bioweapons were officially banned by the Biological Weapons Convention in 1975, though North Korea is suspected of maintaining an offensive bioweapons program.</w:t>
      </w:r>
      <w:r>
        <w:rPr>
          <w:sz w:val="16"/>
        </w:rPr>
        <w:t xml:space="preserve"> </w:t>
      </w:r>
      <w:r w:rsidRPr="00510996">
        <w:rPr>
          <w:sz w:val="16"/>
        </w:rPr>
        <w:t xml:space="preserve">A particular concern about biowarfare and bioterror, though, is that many of the </w:t>
      </w:r>
      <w:r w:rsidRPr="00510996">
        <w:rPr>
          <w:rStyle w:val="StyleUnderline"/>
        </w:rPr>
        <w:t>tools</w:t>
      </w:r>
      <w:r w:rsidRPr="00510996">
        <w:rPr>
          <w:sz w:val="16"/>
        </w:rPr>
        <w:t xml:space="preserve"> and methods that could be used to create a weaponized virus </w:t>
      </w:r>
      <w:r w:rsidRPr="00510996">
        <w:rPr>
          <w:rStyle w:val="StyleUnderline"/>
        </w:rPr>
        <w:t>are</w:t>
      </w:r>
      <w:r w:rsidRPr="00510996">
        <w:rPr>
          <w:sz w:val="16"/>
        </w:rPr>
        <w:t xml:space="preserve"> largely </w:t>
      </w:r>
      <w:r w:rsidRPr="00510996">
        <w:rPr>
          <w:rStyle w:val="Emphasis"/>
        </w:rPr>
        <w:t>indistinguishable</w:t>
      </w:r>
      <w:r w:rsidRPr="00510996">
        <w:rPr>
          <w:rStyle w:val="StyleUnderline"/>
        </w:rPr>
        <w:t xml:space="preserve"> from</w:t>
      </w:r>
      <w:r w:rsidRPr="00510996">
        <w:rPr>
          <w:sz w:val="16"/>
        </w:rPr>
        <w:t xml:space="preserve"> those used in the course of </w:t>
      </w:r>
      <w:r w:rsidRPr="00510996">
        <w:rPr>
          <w:rStyle w:val="StyleUnderline"/>
        </w:rPr>
        <w:t>legitimate scientific research. This makes biotechnology "</w:t>
      </w:r>
      <w:r w:rsidRPr="00510996">
        <w:rPr>
          <w:rStyle w:val="Emphasis"/>
        </w:rPr>
        <w:t>dual-use</w:t>
      </w:r>
      <w:r w:rsidRPr="00510996">
        <w:rPr>
          <w:rStyle w:val="StyleUnderline"/>
        </w:rPr>
        <w:t>"</w:t>
      </w:r>
      <w:r w:rsidRPr="00510996">
        <w:rPr>
          <w:sz w:val="16"/>
        </w:rPr>
        <w:t xml:space="preserve"> — and that </w:t>
      </w:r>
      <w:r w:rsidRPr="00510996">
        <w:rPr>
          <w:rStyle w:val="StyleUnderline"/>
        </w:rPr>
        <w:t>much more difficult to</w:t>
      </w:r>
      <w:r w:rsidRPr="00510996">
        <w:rPr>
          <w:sz w:val="16"/>
        </w:rPr>
        <w:t xml:space="preserve"> safely </w:t>
      </w:r>
      <w:r w:rsidRPr="00510996">
        <w:rPr>
          <w:rStyle w:val="StyleUnderline"/>
        </w:rPr>
        <w:t>regulate</w:t>
      </w:r>
      <w:r w:rsidRPr="00510996">
        <w:rPr>
          <w:sz w:val="16"/>
        </w:rPr>
        <w:t xml:space="preserve"> without cutting off research that could be vitally important.</w:t>
      </w:r>
      <w:r>
        <w:rPr>
          <w:sz w:val="16"/>
        </w:rPr>
        <w:t xml:space="preserve"> </w:t>
      </w:r>
      <w:r w:rsidRPr="004D4469">
        <w:rPr>
          <w:sz w:val="16"/>
        </w:rPr>
        <w:t>While earlier bioweapons fears focused on the possibility that a state or terror group could try to weaponize a known dangerous agent like smallpox — which would require somehow obtaining restricted pathogens — new technology means that someone could obtain the genetic sequence of a germ online and synthesize it in the lab.</w:t>
      </w:r>
      <w:r>
        <w:rPr>
          <w:sz w:val="16"/>
        </w:rPr>
        <w:t xml:space="preserve"> </w:t>
      </w:r>
      <w:r w:rsidRPr="0023101A">
        <w:rPr>
          <w:rStyle w:val="StyleUnderline"/>
          <w:highlight w:val="green"/>
        </w:rPr>
        <w:t>"If you've been trained</w:t>
      </w:r>
      <w:r w:rsidRPr="004D4469">
        <w:rPr>
          <w:sz w:val="16"/>
        </w:rPr>
        <w:t xml:space="preserve"> in a relevant technical discipline, that means </w:t>
      </w:r>
      <w:r w:rsidRPr="0023101A">
        <w:rPr>
          <w:rStyle w:val="StyleUnderline"/>
          <w:highlight w:val="green"/>
        </w:rPr>
        <w:t>you can make</w:t>
      </w:r>
      <w:r w:rsidRPr="004D4469">
        <w:rPr>
          <w:sz w:val="16"/>
        </w:rPr>
        <w:t xml:space="preserve"> almost </w:t>
      </w:r>
      <w:r w:rsidRPr="0023101A">
        <w:rPr>
          <w:rStyle w:val="Emphasis"/>
          <w:highlight w:val="green"/>
        </w:rPr>
        <w:t>any</w:t>
      </w:r>
      <w:r w:rsidRPr="004D4469">
        <w:rPr>
          <w:sz w:val="16"/>
        </w:rPr>
        <w:t xml:space="preserve"> potentially harmful </w:t>
      </w:r>
      <w:r w:rsidRPr="0023101A">
        <w:rPr>
          <w:rStyle w:val="StyleUnderline"/>
          <w:highlight w:val="green"/>
        </w:rPr>
        <w:t>agent</w:t>
      </w:r>
      <w:r w:rsidRPr="004D4469">
        <w:rPr>
          <w:sz w:val="16"/>
        </w:rPr>
        <w:t xml:space="preserve"> that </w:t>
      </w:r>
      <w:r w:rsidRPr="004D4469">
        <w:rPr>
          <w:rStyle w:val="StyleUnderline"/>
        </w:rPr>
        <w:t>you're aware of," says</w:t>
      </w:r>
      <w:r w:rsidRPr="004D4469">
        <w:rPr>
          <w:sz w:val="16"/>
        </w:rPr>
        <w:t xml:space="preserve"> Kevin </w:t>
      </w:r>
      <w:r w:rsidRPr="004D4469">
        <w:rPr>
          <w:rStyle w:val="StyleUnderline"/>
        </w:rPr>
        <w:t>Esvelt</w:t>
      </w:r>
      <w:r w:rsidRPr="004D4469">
        <w:rPr>
          <w:sz w:val="16"/>
        </w:rPr>
        <w:t>, a biologist at the MIT Media Lab and a member of the CDC's Biological Agent Containment Working Group. That would include the novel coronavirus that causes COVID-19, which was recently synthesized from its genetic sequence in a study published in Nature.</w:t>
      </w:r>
      <w:r>
        <w:rPr>
          <w:sz w:val="16"/>
        </w:rPr>
        <w:t xml:space="preserve"> </w:t>
      </w:r>
      <w:r w:rsidRPr="004D4469">
        <w:rPr>
          <w:sz w:val="16"/>
        </w:rPr>
        <w:t xml:space="preserve">How it works: Currently, synthetic DNA is ordered through commercial suppliers. But </w:t>
      </w:r>
      <w:r w:rsidRPr="004D4469">
        <w:rPr>
          <w:rStyle w:val="StyleUnderline"/>
        </w:rPr>
        <w:t>while most suppliers screen</w:t>
      </w:r>
      <w:r w:rsidRPr="004D4469">
        <w:rPr>
          <w:sz w:val="16"/>
        </w:rPr>
        <w:t xml:space="preserve"> DNA </w:t>
      </w:r>
      <w:r w:rsidRPr="004D4469">
        <w:rPr>
          <w:rStyle w:val="StyleUnderline"/>
        </w:rPr>
        <w:t>orders</w:t>
      </w:r>
      <w:r w:rsidRPr="004D4469">
        <w:rPr>
          <w:sz w:val="16"/>
        </w:rPr>
        <w:t xml:space="preserve"> for the sequences of dangerous pathogens, </w:t>
      </w:r>
      <w:r w:rsidRPr="004D4469">
        <w:rPr>
          <w:rStyle w:val="StyleUnderline"/>
        </w:rPr>
        <w:t>they're not required to</w:t>
      </w:r>
      <w:r w:rsidRPr="004D4469">
        <w:rPr>
          <w:sz w:val="16"/>
        </w:rPr>
        <w:t xml:space="preserve"> — and not all do, which means safety efforts are "incomplete, inaccurate, and insecure," says Esvelt.</w:t>
      </w:r>
      <w:r>
        <w:rPr>
          <w:sz w:val="16"/>
        </w:rPr>
        <w:t xml:space="preserve"> </w:t>
      </w:r>
      <w:r w:rsidRPr="004D4469">
        <w:rPr>
          <w:rStyle w:val="StyleUnderline"/>
        </w:rPr>
        <w:t>Screening efforts</w:t>
      </w:r>
      <w:r w:rsidRPr="004D4469">
        <w:rPr>
          <w:sz w:val="16"/>
        </w:rPr>
        <w:t xml:space="preserve"> that look for the genetic sequences of known pathogens also </w:t>
      </w:r>
      <w:r w:rsidRPr="004D4469">
        <w:rPr>
          <w:rStyle w:val="StyleUnderline"/>
        </w:rPr>
        <w:t>wouldn't</w:t>
      </w:r>
      <w:r w:rsidRPr="004D4469">
        <w:rPr>
          <w:sz w:val="16"/>
        </w:rPr>
        <w:t xml:space="preserve"> necessarily be able to </w:t>
      </w:r>
      <w:r w:rsidRPr="004D4469">
        <w:rPr>
          <w:rStyle w:val="StyleUnderline"/>
        </w:rPr>
        <w:t>detect when</w:t>
      </w:r>
      <w:r w:rsidRPr="004D4469">
        <w:rPr>
          <w:sz w:val="16"/>
        </w:rPr>
        <w:t xml:space="preserve"> synthetic </w:t>
      </w:r>
      <w:r w:rsidRPr="004D4469">
        <w:rPr>
          <w:rStyle w:val="StyleUnderline"/>
        </w:rPr>
        <w:t xml:space="preserve">DNA was being used to make something </w:t>
      </w:r>
      <w:r w:rsidRPr="004D4469">
        <w:rPr>
          <w:rStyle w:val="Emphasis"/>
        </w:rPr>
        <w:t>entirely novel and dangerous</w:t>
      </w:r>
      <w:r w:rsidRPr="004D4469">
        <w:rPr>
          <w:sz w:val="16"/>
        </w:rPr>
        <w:t>.</w:t>
      </w:r>
      <w:r>
        <w:rPr>
          <w:sz w:val="16"/>
        </w:rPr>
        <w:t xml:space="preserve"> </w:t>
      </w:r>
      <w:r w:rsidRPr="004D4469">
        <w:rPr>
          <w:sz w:val="16"/>
        </w:rPr>
        <w:t xml:space="preserve">In the near future, </w:t>
      </w:r>
      <w:r w:rsidRPr="0023101A">
        <w:rPr>
          <w:rStyle w:val="StyleUnderline"/>
          <w:highlight w:val="green"/>
        </w:rPr>
        <w:t>desktop</w:t>
      </w:r>
      <w:r w:rsidRPr="004D4469">
        <w:rPr>
          <w:rStyle w:val="StyleUnderline"/>
        </w:rPr>
        <w:t xml:space="preserve"> DNA </w:t>
      </w:r>
      <w:r w:rsidRPr="0023101A">
        <w:rPr>
          <w:rStyle w:val="StyleUnderline"/>
          <w:highlight w:val="green"/>
        </w:rPr>
        <w:t>synthesizers</w:t>
      </w:r>
      <w:r w:rsidRPr="004D4469">
        <w:rPr>
          <w:rStyle w:val="StyleUnderline"/>
        </w:rPr>
        <w:t xml:space="preserve"> may</w:t>
      </w:r>
      <w:r w:rsidRPr="004D4469">
        <w:rPr>
          <w:sz w:val="16"/>
        </w:rPr>
        <w:t xml:space="preserve"> be able to </w:t>
      </w:r>
      <w:r w:rsidRPr="004D4469">
        <w:rPr>
          <w:rStyle w:val="StyleUnderline"/>
        </w:rPr>
        <w:t>generate</w:t>
      </w:r>
      <w:r w:rsidRPr="004D4469">
        <w:rPr>
          <w:sz w:val="16"/>
        </w:rPr>
        <w:t xml:space="preserve"> synthetic </w:t>
      </w:r>
      <w:r w:rsidRPr="004D4469">
        <w:rPr>
          <w:rStyle w:val="StyleUnderline"/>
        </w:rPr>
        <w:t xml:space="preserve">DNA in the lab, </w:t>
      </w:r>
      <w:r w:rsidRPr="0023101A">
        <w:rPr>
          <w:rStyle w:val="StyleUnderline"/>
          <w:highlight w:val="green"/>
        </w:rPr>
        <w:t>cut</w:t>
      </w:r>
      <w:r w:rsidRPr="004D4469">
        <w:rPr>
          <w:rStyle w:val="StyleUnderline"/>
        </w:rPr>
        <w:t xml:space="preserve">ting </w:t>
      </w:r>
      <w:r w:rsidRPr="0023101A">
        <w:rPr>
          <w:rStyle w:val="StyleUnderline"/>
          <w:highlight w:val="green"/>
        </w:rPr>
        <w:t>out</w:t>
      </w:r>
      <w:r w:rsidRPr="004D4469">
        <w:rPr>
          <w:rStyle w:val="StyleUnderline"/>
        </w:rPr>
        <w:t xml:space="preserve"> the need for commercial </w:t>
      </w:r>
      <w:r w:rsidRPr="0023101A">
        <w:rPr>
          <w:rStyle w:val="StyleUnderline"/>
          <w:highlight w:val="green"/>
        </w:rPr>
        <w:t>suppliers</w:t>
      </w:r>
      <w:r w:rsidRPr="004D4469">
        <w:rPr>
          <w:sz w:val="16"/>
        </w:rPr>
        <w:t xml:space="preserve"> — and potential security screenings.</w:t>
      </w:r>
      <w:r>
        <w:rPr>
          <w:sz w:val="16"/>
        </w:rPr>
        <w:t xml:space="preserve"> </w:t>
      </w:r>
      <w:r w:rsidRPr="00510996">
        <w:rPr>
          <w:sz w:val="16"/>
        </w:rPr>
        <w:t xml:space="preserve">The </w:t>
      </w:r>
      <w:r w:rsidRPr="00510996">
        <w:rPr>
          <w:rStyle w:val="StyleUnderline"/>
        </w:rPr>
        <w:t>democratization of biotechnology</w:t>
      </w:r>
      <w:r w:rsidRPr="00510996">
        <w:rPr>
          <w:sz w:val="16"/>
        </w:rPr>
        <w:t xml:space="preserve"> could unleash a wave of creativity and innovation, just as the democratization of personal computing did. But it also </w:t>
      </w:r>
      <w:r w:rsidRPr="00510996">
        <w:rPr>
          <w:rStyle w:val="StyleUnderline"/>
        </w:rPr>
        <w:t>increases the number of people who</w:t>
      </w:r>
      <w:r w:rsidRPr="00510996">
        <w:rPr>
          <w:sz w:val="16"/>
        </w:rPr>
        <w:t xml:space="preserve"> could potentially </w:t>
      </w:r>
      <w:r w:rsidRPr="00510996">
        <w:rPr>
          <w:rStyle w:val="StyleUnderline"/>
        </w:rPr>
        <w:t>make a dangerous engineered virus</w:t>
      </w:r>
      <w:r w:rsidRPr="00510996">
        <w:rPr>
          <w:sz w:val="16"/>
        </w:rPr>
        <w:t>, whether deliberately or by accident.</w:t>
      </w:r>
    </w:p>
    <w:p w14:paraId="04FE29C1" w14:textId="4202473B" w:rsidR="002B0101" w:rsidRDefault="002B0101" w:rsidP="002B0101">
      <w:pPr>
        <w:pStyle w:val="Heading4"/>
      </w:pPr>
      <w:r>
        <w:t>5.</w:t>
      </w:r>
      <w:r>
        <w:t xml:space="preserve"> Public right to strike is essential to avoiding government shutdowns</w:t>
      </w:r>
    </w:p>
    <w:p w14:paraId="2594887D" w14:textId="77777777" w:rsidR="002B0101" w:rsidRPr="00D530FB" w:rsidRDefault="002B0101" w:rsidP="002B0101">
      <w:pPr>
        <w:rPr>
          <w:rStyle w:val="Style13ptBold"/>
        </w:rPr>
      </w:pPr>
      <w:r w:rsidRPr="00D530FB">
        <w:rPr>
          <w:rStyle w:val="Style13ptBold"/>
        </w:rPr>
        <w:t>Nolan 20</w:t>
      </w:r>
    </w:p>
    <w:p w14:paraId="4E44DFCD" w14:textId="77777777" w:rsidR="002B0101" w:rsidRPr="00D530FB" w:rsidRDefault="002B0101" w:rsidP="002B0101">
      <w:pPr>
        <w:rPr>
          <w:sz w:val="16"/>
        </w:rPr>
      </w:pPr>
      <w:r w:rsidRPr="00D530FB">
        <w:rPr>
          <w:sz w:val="16"/>
        </w:rPr>
        <w:t xml:space="preserve">(Hamilton, a labor reporter for In These Times, </w:t>
      </w:r>
      <w:hyperlink r:id="rId13" w:history="1">
        <w:r w:rsidRPr="00D530FB">
          <w:rPr>
            <w:rStyle w:val="Hyperlink"/>
            <w:sz w:val="16"/>
          </w:rPr>
          <w:t>https://inthesetimes.com/article/bernie-biden-task-force-labor-public-sector-right-strike-nelson-saunders</w:t>
        </w:r>
      </w:hyperlink>
      <w:r w:rsidRPr="00D530FB">
        <w:rPr>
          <w:sz w:val="16"/>
        </w:rPr>
        <w:t>, 7-9)</w:t>
      </w:r>
    </w:p>
    <w:p w14:paraId="434AA4BF" w14:textId="77777777" w:rsidR="002B0101" w:rsidRPr="00DD132C" w:rsidRDefault="002B0101" w:rsidP="002B0101">
      <w:r w:rsidRPr="00D530FB">
        <w:rPr>
          <w:sz w:val="16"/>
        </w:rPr>
        <w:t xml:space="preserve">Perhaps </w:t>
      </w:r>
      <w:r w:rsidRPr="00D530FB">
        <w:rPr>
          <w:rStyle w:val="StyleUnderline"/>
        </w:rPr>
        <w:t>the most notable part</w:t>
      </w:r>
      <w:r w:rsidRPr="00D530FB">
        <w:rPr>
          <w:sz w:val="16"/>
        </w:rPr>
        <w:t xml:space="preserve"> of the platform, however</w:t>
      </w:r>
      <w:r w:rsidRPr="00D530FB">
        <w:rPr>
          <w:rStyle w:val="StyleUnderline"/>
        </w:rPr>
        <w:t>, is an omission</w:t>
      </w:r>
      <w:r w:rsidRPr="00D530FB">
        <w:rPr>
          <w:sz w:val="16"/>
        </w:rPr>
        <w:t xml:space="preserve">. It asks to </w:t>
      </w:r>
      <w:r w:rsidRPr="00D530FB">
        <w:rPr>
          <w:rFonts w:ascii="Times New Roman" w:hAnsi="Times New Roman" w:cs="Times New Roman"/>
          <w:sz w:val="16"/>
        </w:rPr>
        <w:t>​</w:t>
      </w:r>
      <w:r w:rsidRPr="00D530FB">
        <w:rPr>
          <w:rFonts w:cs="Georgia"/>
          <w:sz w:val="16"/>
        </w:rPr>
        <w:t>“</w:t>
      </w:r>
      <w:r w:rsidRPr="00D530FB">
        <w:rPr>
          <w:sz w:val="16"/>
        </w:rPr>
        <w:t>ensure that all private-sector workers</w:t>
      </w:r>
      <w:r w:rsidRPr="00D530FB">
        <w:rPr>
          <w:rFonts w:cs="Georgia"/>
          <w:sz w:val="16"/>
        </w:rPr>
        <w:t>’</w:t>
      </w:r>
      <w:r w:rsidRPr="00D530FB">
        <w:rPr>
          <w:sz w:val="16"/>
        </w:rPr>
        <w:t xml:space="preserve"> right to strike</w:t>
      </w:r>
      <w:r w:rsidRPr="00D530FB">
        <w:rPr>
          <w:rFonts w:cs="Georgia"/>
          <w:sz w:val="16"/>
        </w:rPr>
        <w:t>…</w:t>
      </w:r>
      <w:r w:rsidRPr="00D530FB">
        <w:rPr>
          <w:sz w:val="16"/>
        </w:rPr>
        <w:t xml:space="preserve"> is vigorously protected.</w:t>
      </w:r>
      <w:r w:rsidRPr="00D530FB">
        <w:rPr>
          <w:rFonts w:cs="Georgia"/>
          <w:sz w:val="16"/>
        </w:rPr>
        <w:t>”</w:t>
      </w:r>
      <w:r w:rsidRPr="00D530FB">
        <w:rPr>
          <w:sz w:val="16"/>
        </w:rPr>
        <w:t xml:space="preserve"> But f</w:t>
      </w:r>
      <w:r w:rsidRPr="00D530FB">
        <w:rPr>
          <w:rStyle w:val="StyleUnderline"/>
        </w:rPr>
        <w:t xml:space="preserve">or public sector workers, it asks only to </w:t>
      </w:r>
      <w:r w:rsidRPr="00D530FB">
        <w:rPr>
          <w:rStyle w:val="StyleUnderline"/>
          <w:rFonts w:ascii="Times New Roman" w:hAnsi="Times New Roman" w:cs="Times New Roman"/>
        </w:rPr>
        <w:t>​</w:t>
      </w:r>
      <w:r w:rsidRPr="00D530FB">
        <w:rPr>
          <w:rStyle w:val="StyleUnderline"/>
          <w:rFonts w:cs="Georgia"/>
        </w:rPr>
        <w:t>“</w:t>
      </w:r>
      <w:r w:rsidRPr="00D530FB">
        <w:rPr>
          <w:rStyle w:val="StyleUnderline"/>
        </w:rPr>
        <w:t xml:space="preserve">Provide a federal guarantee </w:t>
      </w:r>
      <w:r w:rsidRPr="00D530FB">
        <w:rPr>
          <w:sz w:val="16"/>
        </w:rPr>
        <w:t xml:space="preserve">for public sector employees </w:t>
      </w:r>
      <w:r w:rsidRPr="00D530FB">
        <w:rPr>
          <w:rStyle w:val="StyleUnderline"/>
        </w:rPr>
        <w:t>to bargain</w:t>
      </w:r>
      <w:r w:rsidRPr="00D530FB">
        <w:rPr>
          <w:sz w:val="16"/>
        </w:rPr>
        <w:t xml:space="preserve"> for better pay and benefits and the working conditions they deserve.” In other words, </w:t>
      </w:r>
      <w:r w:rsidRPr="00D530FB">
        <w:rPr>
          <w:rStyle w:val="StyleUnderline"/>
        </w:rPr>
        <w:t xml:space="preserve">despite the fact that </w:t>
      </w:r>
      <w:r w:rsidRPr="0023101A">
        <w:rPr>
          <w:rStyle w:val="StyleUnderline"/>
          <w:highlight w:val="green"/>
        </w:rPr>
        <w:t>the public sector</w:t>
      </w:r>
      <w:r w:rsidRPr="00D530FB">
        <w:rPr>
          <w:rStyle w:val="StyleUnderline"/>
        </w:rPr>
        <w:t xml:space="preserve"> is much more heavily unionized than the private sector, and </w:t>
      </w:r>
      <w:r w:rsidRPr="0023101A">
        <w:rPr>
          <w:rStyle w:val="StyleUnderline"/>
          <w:highlight w:val="green"/>
        </w:rPr>
        <w:t xml:space="preserve">has been </w:t>
      </w:r>
      <w:r w:rsidRPr="0023101A">
        <w:rPr>
          <w:rStyle w:val="Emphasis"/>
          <w:highlight w:val="green"/>
        </w:rPr>
        <w:t>under legal attack from the right</w:t>
      </w:r>
      <w:r w:rsidRPr="00D530FB">
        <w:rPr>
          <w:rStyle w:val="StyleUnderline"/>
        </w:rPr>
        <w:t xml:space="preserve"> for decades, there is no demand that public sector workers be granted </w:t>
      </w:r>
      <w:r w:rsidRPr="0023101A">
        <w:rPr>
          <w:rStyle w:val="StyleUnderline"/>
          <w:highlight w:val="green"/>
        </w:rPr>
        <w:t>the right to strike</w:t>
      </w:r>
      <w:r w:rsidRPr="00D530FB">
        <w:rPr>
          <w:rFonts w:ascii="Times New Roman" w:hAnsi="Times New Roman" w:cs="Times New Roman"/>
          <w:sz w:val="16"/>
        </w:rPr>
        <w:t> </w:t>
      </w:r>
      <w:r w:rsidRPr="00D530FB">
        <w:rPr>
          <w:rFonts w:cs="Georgia"/>
          <w:sz w:val="16"/>
        </w:rPr>
        <w:t>—</w:t>
      </w:r>
      <w:r w:rsidRPr="00D530FB">
        <w:rPr>
          <w:rFonts w:ascii="Times New Roman" w:hAnsi="Times New Roman" w:cs="Times New Roman"/>
          <w:sz w:val="16"/>
        </w:rPr>
        <w:t> </w:t>
      </w:r>
      <w:r w:rsidRPr="0023101A">
        <w:rPr>
          <w:rStyle w:val="Emphasis"/>
          <w:highlight w:val="green"/>
        </w:rPr>
        <w:t>the single most potent weapon in any union’s toolbox</w:t>
      </w:r>
      <w:r w:rsidRPr="00D530FB">
        <w:rPr>
          <w:rStyle w:val="Emphasis"/>
        </w:rPr>
        <w:t>.</w:t>
      </w:r>
      <w:r>
        <w:rPr>
          <w:rStyle w:val="Emphasis"/>
        </w:rPr>
        <w:t xml:space="preserve"> </w:t>
      </w:r>
      <w:r w:rsidRPr="00D530FB">
        <w:rPr>
          <w:sz w:val="16"/>
        </w:rPr>
        <w:t xml:space="preserve">More remarkable is the fact that Lee Saunders, one of America’s most powerful public sector union leaders and an Obama confidante, represents the faction that was not seeking to give his own members the right to strike. </w:t>
      </w:r>
      <w:r w:rsidRPr="00D530FB">
        <w:rPr>
          <w:rFonts w:ascii="Times New Roman" w:hAnsi="Times New Roman" w:cs="Times New Roman"/>
          <w:sz w:val="16"/>
        </w:rPr>
        <w:t>​</w:t>
      </w:r>
      <w:r w:rsidRPr="00D530FB">
        <w:rPr>
          <w:rFonts w:cs="Georgia"/>
          <w:sz w:val="16"/>
        </w:rPr>
        <w:t>“</w:t>
      </w:r>
      <w:r w:rsidRPr="00D530FB">
        <w:rPr>
          <w:sz w:val="16"/>
        </w:rPr>
        <w:t>In the public sector, AFSCME has taken the position that</w:t>
      </w:r>
      <w:r w:rsidRPr="00D530FB">
        <w:rPr>
          <w:rFonts w:cs="Georgia"/>
          <w:sz w:val="16"/>
        </w:rPr>
        <w:t>…</w:t>
      </w:r>
      <w:r w:rsidRPr="00D530FB">
        <w:rPr>
          <w:sz w:val="16"/>
        </w:rPr>
        <w:t xml:space="preserve"> in order to come to a conclusion if there are difficult negotiations, we should have binding arbitration in place of the right to strike,” Saunders told In These Times. </w:t>
      </w:r>
      <w:r w:rsidRPr="00D530FB">
        <w:rPr>
          <w:rFonts w:ascii="Times New Roman" w:hAnsi="Times New Roman" w:cs="Times New Roman"/>
          <w:sz w:val="16"/>
        </w:rPr>
        <w:t>​</w:t>
      </w:r>
      <w:r w:rsidRPr="00D530FB">
        <w:rPr>
          <w:rFonts w:cs="Georgia"/>
          <w:sz w:val="16"/>
        </w:rPr>
        <w:t>“</w:t>
      </w:r>
      <w:r w:rsidRPr="00D530FB">
        <w:rPr>
          <w:sz w:val="16"/>
        </w:rPr>
        <w:t xml:space="preserve">Public sector unions believe </w:t>
      </w:r>
      <w:r w:rsidRPr="00D530FB">
        <w:rPr>
          <w:sz w:val="16"/>
        </w:rPr>
        <w:lastRenderedPageBreak/>
        <w:t>binding arbitration is better because we provide valuable public services.</w:t>
      </w:r>
      <w:r w:rsidRPr="00D530FB">
        <w:rPr>
          <w:rFonts w:cs="Georgia"/>
          <w:sz w:val="16"/>
        </w:rPr>
        <w:t>”</w:t>
      </w:r>
      <w:r w:rsidRPr="00D530FB">
        <w:rPr>
          <w:sz w:val="16"/>
        </w:rPr>
        <w:t xml:space="preserve"> Saunders acknowledged that the issue of the public sector’s right to strike was discussed in the task force’s negotiations, but his view, unsurprisingly, carried the day. Sara Nelson, a leftist in the labor movement who is often mentioned as a future candidate to lead the AFL-CIO, pushed unsuccessfully for public workers to have the same right to strike as their counterparts in the private sector. </w:t>
      </w:r>
      <w:r w:rsidRPr="00D530FB">
        <w:rPr>
          <w:rFonts w:ascii="Times New Roman" w:hAnsi="Times New Roman" w:cs="Times New Roman"/>
          <w:sz w:val="16"/>
        </w:rPr>
        <w:t>​</w:t>
      </w:r>
      <w:r w:rsidRPr="00D530FB">
        <w:rPr>
          <w:rFonts w:cs="Georgia"/>
          <w:sz w:val="16"/>
        </w:rPr>
        <w:t>“</w:t>
      </w:r>
      <w:r w:rsidRPr="00D530FB">
        <w:rPr>
          <w:sz w:val="16"/>
        </w:rPr>
        <w:t>My mind wasn</w:t>
      </w:r>
      <w:r w:rsidRPr="00D530FB">
        <w:rPr>
          <w:rFonts w:cs="Georgia"/>
          <w:sz w:val="16"/>
        </w:rPr>
        <w:t>’</w:t>
      </w:r>
      <w:r w:rsidRPr="00D530FB">
        <w:rPr>
          <w:sz w:val="16"/>
        </w:rPr>
        <w:t>t changed during this process on any issue we brought forward. I fundamentally believe in the right to strike</w:t>
      </w:r>
      <w:r w:rsidRPr="00D530FB">
        <w:rPr>
          <w:rStyle w:val="StyleUnderline"/>
        </w:rPr>
        <w:t>. The strike is a necessary component of collective bargaining</w:t>
      </w:r>
      <w:r w:rsidRPr="00D530FB">
        <w:rPr>
          <w:sz w:val="16"/>
        </w:rPr>
        <w:t xml:space="preserve">,” she told In These Times. </w:t>
      </w:r>
      <w:r w:rsidRPr="00D530FB">
        <w:rPr>
          <w:rFonts w:ascii="Times New Roman" w:hAnsi="Times New Roman" w:cs="Times New Roman"/>
          <w:sz w:val="16"/>
        </w:rPr>
        <w:t>​</w:t>
      </w:r>
      <w:r w:rsidRPr="00D530FB">
        <w:rPr>
          <w:rFonts w:cs="Georgia"/>
          <w:sz w:val="16"/>
        </w:rPr>
        <w:t>“</w:t>
      </w:r>
      <w:r w:rsidRPr="0023101A">
        <w:rPr>
          <w:rStyle w:val="StyleUnderline"/>
          <w:highlight w:val="green"/>
        </w:rPr>
        <w:t>If fed</w:t>
      </w:r>
      <w:r w:rsidRPr="009E1750">
        <w:rPr>
          <w:rStyle w:val="StyleUnderline"/>
        </w:rPr>
        <w:t>eral</w:t>
      </w:r>
      <w:r w:rsidRPr="0023101A">
        <w:rPr>
          <w:rStyle w:val="StyleUnderline"/>
          <w:highlight w:val="green"/>
        </w:rPr>
        <w:t xml:space="preserve"> workers had the right to strike, </w:t>
      </w:r>
      <w:r w:rsidRPr="0023101A">
        <w:rPr>
          <w:rStyle w:val="Emphasis"/>
          <w:highlight w:val="green"/>
        </w:rPr>
        <w:t>there would never be a government shutdown ever again.”</w:t>
      </w:r>
    </w:p>
    <w:p w14:paraId="219F1518" w14:textId="6BA18B83" w:rsidR="002B0101" w:rsidRDefault="002B0101" w:rsidP="002B0101">
      <w:pPr>
        <w:pStyle w:val="Heading4"/>
        <w:numPr>
          <w:ilvl w:val="0"/>
          <w:numId w:val="14"/>
        </w:numPr>
      </w:pPr>
      <w:r>
        <w:t>Government shutdowns violate 13</w:t>
      </w:r>
      <w:r w:rsidRPr="00D134D2">
        <w:rPr>
          <w:vertAlign w:val="superscript"/>
        </w:rPr>
        <w:t>th</w:t>
      </w:r>
      <w:r>
        <w:t xml:space="preserve"> amendment prohibition on forced labor- right to strike is crucial</w:t>
      </w:r>
    </w:p>
    <w:p w14:paraId="6EF90E29" w14:textId="77777777" w:rsidR="002B0101" w:rsidRPr="00D134D2" w:rsidRDefault="002B0101" w:rsidP="002B0101">
      <w:pPr>
        <w:rPr>
          <w:rStyle w:val="Style13ptBold"/>
        </w:rPr>
      </w:pPr>
      <w:r w:rsidRPr="00D134D2">
        <w:rPr>
          <w:rStyle w:val="Style13ptBold"/>
        </w:rPr>
        <w:t>Garcia, JD, 19</w:t>
      </w:r>
    </w:p>
    <w:p w14:paraId="63A12FEE" w14:textId="77777777" w:rsidR="002B0101" w:rsidRPr="00D134D2" w:rsidRDefault="002B0101" w:rsidP="002B0101">
      <w:pPr>
        <w:rPr>
          <w:sz w:val="16"/>
        </w:rPr>
      </w:pPr>
      <w:r w:rsidRPr="00D134D2">
        <w:rPr>
          <w:sz w:val="16"/>
        </w:rPr>
        <w:t>(Ruben, Professor of Law and Co-Director of the Workplace Law Program, University of Nevada Las Vegas William S. Boyd School of Law, https://www.acslaw.org/expertforum/the-federal-government-shutdown-is-a-thirteenth-amendment-problem/)</w:t>
      </w:r>
    </w:p>
    <w:p w14:paraId="39B8B32D" w14:textId="77777777" w:rsidR="002B0101" w:rsidRDefault="002B0101" w:rsidP="002B0101">
      <w:r w:rsidRPr="00D134D2">
        <w:rPr>
          <w:sz w:val="16"/>
        </w:rPr>
        <w:t xml:space="preserve">Today, the </w:t>
      </w:r>
      <w:r w:rsidRPr="00D134D2">
        <w:rPr>
          <w:rStyle w:val="StyleUnderline"/>
        </w:rPr>
        <w:t>shutdown of the federal government</w:t>
      </w:r>
      <w:r w:rsidRPr="00D134D2">
        <w:rPr>
          <w:sz w:val="16"/>
        </w:rPr>
        <w:t xml:space="preserve"> is in its 33rd day. </w:t>
      </w:r>
      <w:r w:rsidRPr="00D134D2">
        <w:rPr>
          <w:rStyle w:val="StyleUnderline"/>
        </w:rPr>
        <w:t>The claims of federal workers deemed “essential” and forced to work without pay have been brought under the expected statute for unpaid wages</w:t>
      </w:r>
      <w:r w:rsidRPr="00D134D2">
        <w:rPr>
          <w:sz w:val="16"/>
        </w:rPr>
        <w:t xml:space="preserve">— the Fair Labor Standards Act of 1938. On January 14, a federal judge refused to require the government to pay the workers, saying that the decisions of the court will not “be leverage in the internal struggle between the branches.” Besides a host of reasons why federal courts are loathe to be involved in interbranch disputes, the courts are hesitant to enjoin bad actors if the damages can later be repaired through back pay and penalties at a later date. </w:t>
      </w:r>
      <w:r w:rsidRPr="00D134D2">
        <w:rPr>
          <w:rStyle w:val="StyleUnderline"/>
        </w:rPr>
        <w:t>But another claim</w:t>
      </w:r>
      <w:r w:rsidRPr="00D134D2">
        <w:rPr>
          <w:sz w:val="16"/>
        </w:rPr>
        <w:t xml:space="preserve"> brought by some of the plaintiff federal workers </w:t>
      </w:r>
      <w:r w:rsidRPr="00D134D2">
        <w:rPr>
          <w:rStyle w:val="StyleUnderline"/>
        </w:rPr>
        <w:t>merits greater attention</w:t>
      </w:r>
      <w:r w:rsidRPr="00D134D2">
        <w:rPr>
          <w:sz w:val="16"/>
        </w:rPr>
        <w:t xml:space="preserve"> as a way to stop an ongoing constitutional violation — </w:t>
      </w:r>
      <w:r w:rsidRPr="0023101A">
        <w:rPr>
          <w:rStyle w:val="Emphasis"/>
          <w:highlight w:val="green"/>
        </w:rPr>
        <w:t>the Thirteenth Amendment</w:t>
      </w:r>
      <w:r w:rsidRPr="00D134D2">
        <w:rPr>
          <w:sz w:val="16"/>
        </w:rPr>
        <w:t xml:space="preserve"> to the United States Constitution. And that provision seems to provide a strong case for the intervention of the federal courts now. </w:t>
      </w:r>
      <w:r w:rsidRPr="00D134D2">
        <w:rPr>
          <w:rStyle w:val="StyleUnderline"/>
        </w:rPr>
        <w:t>Section One</w:t>
      </w:r>
      <w:r w:rsidRPr="00D134D2">
        <w:rPr>
          <w:sz w:val="16"/>
        </w:rPr>
        <w:t xml:space="preserve"> of the Amendment </w:t>
      </w:r>
      <w:r w:rsidRPr="0023101A">
        <w:rPr>
          <w:rStyle w:val="StyleUnderline"/>
          <w:highlight w:val="green"/>
        </w:rPr>
        <w:t>provides that “[n]either slavery nor involuntary servitude . . . shall exist</w:t>
      </w:r>
      <w:r w:rsidRPr="00D134D2">
        <w:rPr>
          <w:sz w:val="16"/>
        </w:rPr>
        <w:t xml:space="preserve"> in the United States or any place subject to their jurisdiction.” </w:t>
      </w:r>
      <w:r w:rsidRPr="00D134D2">
        <w:rPr>
          <w:rStyle w:val="StyleUnderline"/>
        </w:rPr>
        <w:t>An exception</w:t>
      </w:r>
      <w:r w:rsidRPr="00D134D2">
        <w:rPr>
          <w:sz w:val="16"/>
        </w:rPr>
        <w:t xml:space="preserve">, not applicable here, </w:t>
      </w:r>
      <w:r w:rsidRPr="00D134D2">
        <w:rPr>
          <w:rStyle w:val="StyleUnderline"/>
        </w:rPr>
        <w:t>allows forced labor “as a punishment for a crime</w:t>
      </w:r>
      <w:r w:rsidRPr="00D134D2">
        <w:rPr>
          <w:sz w:val="16"/>
        </w:rPr>
        <w:t xml:space="preserve"> whereof the party has been duly convicted . . . .” Most people know that the Thirteenth Amendment in 1865 ended the system of racial slavery that precipitated the Civil War. What is less known are the ways that </w:t>
      </w:r>
      <w:r w:rsidRPr="00D134D2">
        <w:rPr>
          <w:rStyle w:val="StyleUnderline"/>
        </w:rPr>
        <w:t>the Amendment has been and can be used to invalidate oppressive economic arrangements even when they are entered into voluntarily</w:t>
      </w:r>
      <w:r w:rsidRPr="00D134D2">
        <w:rPr>
          <w:sz w:val="16"/>
        </w:rPr>
        <w:t xml:space="preserve">. Economic systems like sharecropping and debt bondage that existed before the Civil War and after emancipation which replicated slavery were held unconstitutional under the Thirteenth Amendment regardless of whether they were imposed voluntarily or involuntarily. Thus, the “voluntary” nature of the work does not end the discussion about whether the work violates the Amendment. </w:t>
      </w:r>
      <w:r w:rsidRPr="0023101A">
        <w:rPr>
          <w:rStyle w:val="StyleUnderline"/>
          <w:highlight w:val="green"/>
        </w:rPr>
        <w:t>Under federal labor law, private sector workers have the right to strike, but federal workers are legally prevented from doing so</w:t>
      </w:r>
      <w:r w:rsidRPr="0023101A">
        <w:rPr>
          <w:sz w:val="16"/>
          <w:highlight w:val="green"/>
        </w:rPr>
        <w:t>.</w:t>
      </w:r>
      <w:r w:rsidRPr="00D134D2">
        <w:rPr>
          <w:sz w:val="16"/>
        </w:rPr>
        <w:t xml:space="preserve"> The unsuccessful strike of the Professional Air Traffic Controllers Organization (PATCO) in 1981 reminds workers of the employment consequences of such an action, even though the leverage a strike provides would effectively hasten the end of the shutdown. That is </w:t>
      </w:r>
      <w:r w:rsidRPr="0023101A">
        <w:rPr>
          <w:rStyle w:val="Emphasis"/>
          <w:highlight w:val="green"/>
        </w:rPr>
        <w:t>exactly the kind of unequal floor</w:t>
      </w:r>
      <w:r w:rsidRPr="00D134D2">
        <w:rPr>
          <w:sz w:val="16"/>
        </w:rPr>
        <w:t xml:space="preserve"> for free labor that </w:t>
      </w:r>
      <w:r w:rsidRPr="0023101A">
        <w:rPr>
          <w:rStyle w:val="StyleUnderline"/>
          <w:highlight w:val="green"/>
        </w:rPr>
        <w:t>the Thirteenth Amendment was intended to abolish</w:t>
      </w:r>
      <w:r w:rsidRPr="00D134D2">
        <w:rPr>
          <w:sz w:val="16"/>
        </w:rPr>
        <w:t xml:space="preserve">. As Professor James Pope has written, the Amendment set a floor for free labor which is ineffective without the right to strike. As I argue in a new article, the Thirteenth Amendment and its context provides the legal and historical infrastructure for our modern minimum wage laws. Courts have been able to avoid interpreting the Thirteenth Amendment because of 20th Century statutes that prohibited race discrimination and unpaid work. Because Congress grounded the power to regulate the economy in the authority to regulate commerce, the Supreme Court has not had to address the scope of Congress’s authority under the Thirteenth Amendment. Even so, Congress has shown renewed interest in the Amendment by basing legislation prohibiting human trafficking and hate crimes under its power under Section Two to enforce the Thirteenth Amendment “by appropriate legislation.” The federal workers’ FLSA claims are likely to prevail, as similar litigation during the 2013 government shutdown resulted in legal victories for the workers. Now, six years later, they have yet to recover all of the compensation owed to them. </w:t>
      </w:r>
      <w:r w:rsidRPr="00D134D2">
        <w:rPr>
          <w:rStyle w:val="StyleUnderline"/>
        </w:rPr>
        <w:t>The current impact on the shut-out workers has been immediate and severe, and cannot be fully remedied with back wages and interest received years from now.</w:t>
      </w:r>
      <w:r>
        <w:rPr>
          <w:rStyle w:val="StyleUnderline"/>
        </w:rPr>
        <w:t xml:space="preserve"> </w:t>
      </w:r>
      <w:r w:rsidRPr="00D134D2">
        <w:rPr>
          <w:rStyle w:val="StyleUnderline"/>
        </w:rPr>
        <w:t>The ongoing constitutional violation can be stated plainly.</w:t>
      </w:r>
      <w:r>
        <w:rPr>
          <w:rStyle w:val="StyleUnderline"/>
        </w:rPr>
        <w:t xml:space="preserve"> </w:t>
      </w:r>
      <w:r w:rsidRPr="00D134D2">
        <w:rPr>
          <w:rStyle w:val="StyleUnderline"/>
        </w:rPr>
        <w:t>While the federal workers are “voluntarily” working, the coercive nature of working without pay and being prevented from going on strike cannot be understated</w:t>
      </w:r>
      <w:r w:rsidRPr="00D134D2">
        <w:rPr>
          <w:sz w:val="16"/>
        </w:rPr>
        <w:t xml:space="preserve">. </w:t>
      </w:r>
      <w:r w:rsidRPr="00D134D2">
        <w:rPr>
          <w:rStyle w:val="StyleUnderline"/>
        </w:rPr>
        <w:t xml:space="preserve">While it is true that some workers are so essential that they may be required to work, the </w:t>
      </w:r>
      <w:r w:rsidRPr="00D134D2">
        <w:rPr>
          <w:rStyle w:val="Emphasis"/>
        </w:rPr>
        <w:t>definition of what is essential</w:t>
      </w:r>
      <w:r w:rsidRPr="00D134D2">
        <w:rPr>
          <w:rStyle w:val="StyleUnderline"/>
        </w:rPr>
        <w:t xml:space="preserve"> is highly political and </w:t>
      </w:r>
      <w:r w:rsidRPr="00D134D2">
        <w:rPr>
          <w:rStyle w:val="Emphasis"/>
        </w:rPr>
        <w:t xml:space="preserve">should be applied </w:t>
      </w:r>
      <w:r w:rsidRPr="00D134D2">
        <w:rPr>
          <w:rStyle w:val="Emphasis"/>
        </w:rPr>
        <w:lastRenderedPageBreak/>
        <w:t>sparingly.</w:t>
      </w:r>
      <w:r w:rsidRPr="00D134D2">
        <w:rPr>
          <w:sz w:val="16"/>
        </w:rPr>
        <w:t xml:space="preserve"> </w:t>
      </w:r>
      <w:r w:rsidRPr="00D134D2">
        <w:rPr>
          <w:rStyle w:val="StyleUnderline"/>
        </w:rPr>
        <w:t>Look no further than the I</w:t>
      </w:r>
      <w:r w:rsidRPr="00D134D2">
        <w:rPr>
          <w:sz w:val="16"/>
        </w:rPr>
        <w:t xml:space="preserve">nternal </w:t>
      </w:r>
      <w:r w:rsidRPr="00D134D2">
        <w:rPr>
          <w:rStyle w:val="StyleUnderline"/>
        </w:rPr>
        <w:t>R</w:t>
      </w:r>
      <w:r w:rsidRPr="00D134D2">
        <w:rPr>
          <w:sz w:val="16"/>
        </w:rPr>
        <w:t xml:space="preserve">evenue </w:t>
      </w:r>
      <w:r w:rsidRPr="00D134D2">
        <w:rPr>
          <w:rStyle w:val="StyleUnderline"/>
        </w:rPr>
        <w:t>S</w:t>
      </w:r>
      <w:r w:rsidRPr="00D134D2">
        <w:rPr>
          <w:sz w:val="16"/>
        </w:rPr>
        <w:t xml:space="preserve">ervice </w:t>
      </w:r>
      <w:r w:rsidRPr="00D134D2">
        <w:rPr>
          <w:rStyle w:val="StyleUnderline"/>
        </w:rPr>
        <w:t>workers forced to process refunds so the political impact on the Trump Administration will be lessened</w:t>
      </w:r>
      <w:r w:rsidRPr="00D134D2">
        <w:rPr>
          <w:sz w:val="16"/>
        </w:rPr>
        <w:t>. At a minimum, a judge should scrutinize closely the Administration’s claims that such workers are essential to “protecting life and property.”</w:t>
      </w:r>
    </w:p>
    <w:p w14:paraId="7DBE8688" w14:textId="77777777" w:rsidR="002B0101" w:rsidRDefault="002B0101" w:rsidP="002B0101">
      <w:pPr>
        <w:pStyle w:val="Heading4"/>
        <w:numPr>
          <w:ilvl w:val="0"/>
          <w:numId w:val="14"/>
        </w:numPr>
      </w:pPr>
      <w:r>
        <w:t>A right to strike is crucial to enabling government workers to resist austerity</w:t>
      </w:r>
    </w:p>
    <w:p w14:paraId="113C10A9" w14:textId="77777777" w:rsidR="002B0101" w:rsidRPr="002B2F27" w:rsidRDefault="002B0101" w:rsidP="002B0101">
      <w:pPr>
        <w:rPr>
          <w:rStyle w:val="Style13ptBold"/>
        </w:rPr>
      </w:pPr>
      <w:r w:rsidRPr="002B2F27">
        <w:rPr>
          <w:rStyle w:val="Style13ptBold"/>
        </w:rPr>
        <w:t>The Guardian 19</w:t>
      </w:r>
    </w:p>
    <w:p w14:paraId="4857E39C" w14:textId="77777777" w:rsidR="002B0101" w:rsidRPr="002B2F27" w:rsidRDefault="002B0101" w:rsidP="002B0101">
      <w:pPr>
        <w:rPr>
          <w:sz w:val="16"/>
        </w:rPr>
      </w:pPr>
      <w:r w:rsidRPr="002B2F27">
        <w:rPr>
          <w:sz w:val="16"/>
        </w:rPr>
        <w:t xml:space="preserve">(An anonymous article by a government worker, </w:t>
      </w:r>
      <w:hyperlink r:id="rId14" w:history="1">
        <w:r w:rsidRPr="002B2F27">
          <w:rPr>
            <w:rStyle w:val="Hyperlink"/>
            <w:sz w:val="16"/>
          </w:rPr>
          <w:t>https://www.theguardian.com/commentisfree/2019/jan/24/federal-workers-shutdown-organized-labor-movement</w:t>
        </w:r>
      </w:hyperlink>
      <w:r w:rsidRPr="002B2F27">
        <w:rPr>
          <w:sz w:val="16"/>
        </w:rPr>
        <w:t xml:space="preserve">, 1-24) </w:t>
      </w:r>
    </w:p>
    <w:p w14:paraId="6EC3A4B2" w14:textId="77777777" w:rsidR="002B0101" w:rsidRDefault="002B0101" w:rsidP="002B0101">
      <w:r w:rsidRPr="002B2F27">
        <w:rPr>
          <w:sz w:val="16"/>
        </w:rPr>
        <w:t xml:space="preserve">The longtime anti-tax activist and prominent Trump supporter Grover Norquist once said: “I don’t want to abolish government. I simply want to reduce it to the size where I can drag it into the bathroom and drown it in the bathtub.” You don’t have to listen hard to hear the water running. </w:t>
      </w:r>
      <w:r w:rsidRPr="00664681">
        <w:rPr>
          <w:rStyle w:val="StyleUnderline"/>
        </w:rPr>
        <w:t>As</w:t>
      </w:r>
      <w:r w:rsidRPr="002B2F27">
        <w:rPr>
          <w:rStyle w:val="StyleUnderline"/>
        </w:rPr>
        <w:t xml:space="preserve"> the </w:t>
      </w:r>
      <w:r w:rsidRPr="00664681">
        <w:rPr>
          <w:rStyle w:val="StyleUnderline"/>
          <w:highlight w:val="green"/>
        </w:rPr>
        <w:t>government shutdown</w:t>
      </w:r>
      <w:r w:rsidRPr="002B2F27">
        <w:rPr>
          <w:rStyle w:val="StyleUnderline"/>
        </w:rPr>
        <w:t xml:space="preserve"> enters its second month, we are witnessing an </w:t>
      </w:r>
      <w:r w:rsidRPr="00664681">
        <w:rPr>
          <w:rStyle w:val="StyleUnderline"/>
          <w:highlight w:val="green"/>
        </w:rPr>
        <w:t xml:space="preserve">unprecedented effort by the administration to </w:t>
      </w:r>
      <w:r w:rsidRPr="00664681">
        <w:rPr>
          <w:rStyle w:val="Emphasis"/>
          <w:highlight w:val="green"/>
        </w:rPr>
        <w:t>starve out federal employees</w:t>
      </w:r>
      <w:r w:rsidRPr="002B2F27">
        <w:rPr>
          <w:sz w:val="16"/>
        </w:rPr>
        <w:t xml:space="preserve">, </w:t>
      </w:r>
      <w:r w:rsidRPr="002B2F27">
        <w:rPr>
          <w:rStyle w:val="StyleUnderline"/>
        </w:rPr>
        <w:t>decimate the agencies we compose, and undermine the very foundation of the civil service.</w:t>
      </w:r>
      <w:r w:rsidRPr="002B2F27">
        <w:rPr>
          <w:sz w:val="16"/>
        </w:rPr>
        <w:t xml:space="preserve"> Unprecedented – but not unexpected. From Trump’s campaign pledge to abolish the Environmental Protection Agency, to his budget blueprint in 2017 proposing the elimination of 19 federal agencies ranging from the Chemical Safety Board to the National Endowment for the Arts, the president has been gunning for the federal sector for years. He implemented a federal hiring freeze in the first days of his term. Following that with a $1.5tn tax cut, Trump and congressional Republicans set the stage for budget shortfalls – and their attendant cuts to services – for years to come. The president was less effective in his second year. Last summer, he aimed to gut what’s left of federal labor protections with three executive orders that were later largely struck down by the courts. These orders were paired with a proposal to eliminate or hollow out several agencies, consistent with the vision of the small-government fundamentalists that surround Trump. But, like the executive orders, Trump’s proposal remains only a proposal, without legislative support. </w:t>
      </w:r>
      <w:r w:rsidRPr="002B2F27">
        <w:rPr>
          <w:rStyle w:val="StyleUnderline"/>
        </w:rPr>
        <w:t>Trump appears to see the shutdown as his opportunity to press on</w:t>
      </w:r>
      <w:r w:rsidRPr="002B2F27">
        <w:rPr>
          <w:sz w:val="16"/>
        </w:rPr>
        <w:t xml:space="preserve">, outside of pesky legal constraints, </w:t>
      </w:r>
      <w:r w:rsidRPr="002B2F27">
        <w:rPr>
          <w:rStyle w:val="StyleUnderline"/>
        </w:rPr>
        <w:t>to win the political fight against “big government</w:t>
      </w:r>
      <w:r w:rsidRPr="002B2F27">
        <w:rPr>
          <w:sz w:val="16"/>
        </w:rPr>
        <w:t xml:space="preserve">”. Last week, </w:t>
      </w:r>
      <w:r w:rsidRPr="002B2F27">
        <w:rPr>
          <w:rStyle w:val="StyleUnderline"/>
        </w:rPr>
        <w:t>the Daily Caller ran a piece from an anonymous “senior official in the Trump administration” that called on the president to continue the shutdown for “a very long time” in order to slash the federal workforce by “smoking out the resistance”. A long shutdown</w:t>
      </w:r>
      <w:r w:rsidRPr="002B2F27">
        <w:rPr>
          <w:sz w:val="16"/>
        </w:rPr>
        <w:t xml:space="preserve">, the official argued, </w:t>
      </w:r>
      <w:r w:rsidRPr="002B2F27">
        <w:rPr>
          <w:rStyle w:val="StyleUnderline"/>
        </w:rPr>
        <w:t>could demonstrate “that government is better when smaller”.</w:t>
      </w:r>
      <w:r>
        <w:rPr>
          <w:rStyle w:val="StyleUnderline"/>
        </w:rPr>
        <w:t xml:space="preserve"> </w:t>
      </w:r>
      <w:r w:rsidRPr="002B2F27">
        <w:rPr>
          <w:rStyle w:val="StyleUnderline"/>
        </w:rPr>
        <w:t>Many federal workers are still in denial. Sure, we’re angry</w:t>
      </w:r>
      <w:r w:rsidRPr="002B2F27">
        <w:rPr>
          <w:sz w:val="16"/>
        </w:rPr>
        <w:t xml:space="preserve"> – especially those of us not getting paid. </w:t>
      </w:r>
      <w:r w:rsidRPr="002B2F27">
        <w:rPr>
          <w:rStyle w:val="StyleUnderline"/>
        </w:rPr>
        <w:t>But there’s little sense that there’s anything we can do.</w:t>
      </w:r>
      <w:r w:rsidRPr="002B2F27">
        <w:rPr>
          <w:sz w:val="16"/>
        </w:rPr>
        <w:t xml:space="preserve"> In today’s political context, calling our congressional representatives is understood to be even less effective than it’s ever been. The painful and demoralizing truth for us federal workers is that we’ve never had great friends in Congress, no matter how many times we’ve called. Since the 1970s, the erosion of the public sector has been overseen by both parties (one, undeniably, more enthusiastic than the other). And even during the prior decades, when the federal sector was expanding, political leaders of both parties were careful to carve out and preserve exceptions to the rights of public employees. </w:t>
      </w:r>
      <w:r w:rsidRPr="002B2F27">
        <w:rPr>
          <w:rStyle w:val="StyleUnderline"/>
        </w:rPr>
        <w:t xml:space="preserve">To this day, </w:t>
      </w:r>
      <w:r w:rsidRPr="00664681">
        <w:rPr>
          <w:rStyle w:val="StyleUnderline"/>
          <w:highlight w:val="green"/>
        </w:rPr>
        <w:t xml:space="preserve">it is not only illegal for federal workers to strike, but, according to the same statute, it is illegal for us to </w:t>
      </w:r>
      <w:r w:rsidRPr="00664681">
        <w:rPr>
          <w:rStyle w:val="Emphasis"/>
          <w:highlight w:val="green"/>
        </w:rPr>
        <w:t>even assert the right to strike</w:t>
      </w:r>
      <w:r w:rsidRPr="002B2F27">
        <w:rPr>
          <w:sz w:val="16"/>
        </w:rPr>
        <w:t xml:space="preserve">. The dubious constitutionality of such a clause aside, </w:t>
      </w:r>
      <w:r w:rsidRPr="002B2F27">
        <w:rPr>
          <w:rStyle w:val="StyleUnderline"/>
        </w:rPr>
        <w:t>it has had its intended effect. Our mere discussion of a federal strike</w:t>
      </w:r>
      <w:r w:rsidRPr="002B2F27">
        <w:rPr>
          <w:sz w:val="16"/>
        </w:rPr>
        <w:t xml:space="preserve"> – to say nothing of others’ explicit endorsement of such an action – </w:t>
      </w:r>
      <w:r w:rsidRPr="002B2F27">
        <w:rPr>
          <w:rStyle w:val="StyleUnderline"/>
        </w:rPr>
        <w:t>compels us to author opinions anonymously.</w:t>
      </w:r>
      <w:r w:rsidRPr="002B2F27">
        <w:rPr>
          <w:sz w:val="16"/>
        </w:rPr>
        <w:t xml:space="preserve"> Leaving aside the strike question, one must understand that federal workers are bullied even when it comes to the most elementary political activity. Consider the Hatch Act, which prohibits lobbying or partisan electoral activity on the clock. The act’s reasonable restrictions are designed to guard against graft, but are being weaponized by agency bosses against any political speech. Consider last week’s internal email to FAA employees, which conflates at-work partisan activity with “remarks made in any forum”. Under such a vindictive administration as this one, we expect such memos of intimidation to become commonplace anytime our collective indignation starts to outweigh our fears. This tactic by management of overstating the restrictions of the Hatch Act works in a particularly insidious way. A shocking number of federal employees believe that basic constitutional protections do not apply to themselves. So </w:t>
      </w:r>
      <w:r w:rsidRPr="002B2F27">
        <w:rPr>
          <w:rStyle w:val="StyleUnderline"/>
        </w:rPr>
        <w:t>those calling for a TSA strike or French-style mass pickets will forgive us for treading lightly while some of our colleagues believe their jobs to be at risk for far less</w:t>
      </w:r>
      <w:r w:rsidRPr="002B2F27">
        <w:rPr>
          <w:sz w:val="16"/>
        </w:rPr>
        <w:t xml:space="preserve">. But the authors’ points are well-taken. </w:t>
      </w:r>
      <w:r w:rsidRPr="002B2F27">
        <w:rPr>
          <w:rStyle w:val="Emphasis"/>
        </w:rPr>
        <w:t xml:space="preserve">The truth is that </w:t>
      </w:r>
      <w:r w:rsidRPr="00664681">
        <w:rPr>
          <w:rStyle w:val="Emphasis"/>
          <w:highlight w:val="green"/>
        </w:rPr>
        <w:t>without a pushback from organized labor, more and more of the civil service continues to face ever deeper cuts</w:t>
      </w:r>
      <w:r w:rsidRPr="00664681">
        <w:rPr>
          <w:sz w:val="16"/>
          <w:highlight w:val="green"/>
        </w:rPr>
        <w:t>. The question we should be asking is not whether</w:t>
      </w:r>
      <w:r w:rsidRPr="002B2F27">
        <w:rPr>
          <w:sz w:val="16"/>
        </w:rPr>
        <w:t xml:space="preserve"> federal workers will, can or should strike. There’s a different question, more immediately relevant to all of organized labor. How can federal workers and the jobs that we do – from protecting health and the environment to collecting taxes to maintaining public </w:t>
      </w:r>
      <w:r w:rsidRPr="002B2F27">
        <w:rPr>
          <w:sz w:val="16"/>
        </w:rPr>
        <w:lastRenderedPageBreak/>
        <w:t xml:space="preserve">infrastructure and security – become central commitments of our society again? How can the broader labor movement start to see the modest first steps of rank and file federal workers as the necessary next steps toward defending the public sector from the privatizers and the deregulators? Tuesday night, at a church kitchen in Montclair, New Jersey, federal workers and their families gathered for a free dinner and groceries donated by local businesses and supporters. This Friday, in lower Manhattan, a small union local that represents federal workers who are not furloughed will be hosting a similar event for the benefit of those who are. Small, morale-boosting events like these may not rise to the level necessary to force an end to the shutdown. Nevertheless, they demonstrate a craving for the kind of solidarity that might begin to tip the balance in our favor. So organized labor could support such efforts where they emerge, or help get them going in locations with concentrations of federal staff. Such solidarity, of course, must be a two-way street and federal workers can do our part by, for example, refusing to scab on striking teachers such as Denver public schools have asked local feds to do. In truth, we have a lot to learn from such teachers and, like the rest of the country, we are taking notes. But </w:t>
      </w:r>
      <w:r w:rsidRPr="002B2F27">
        <w:rPr>
          <w:rStyle w:val="StyleUnderline"/>
        </w:rPr>
        <w:t xml:space="preserve">more than anything else, </w:t>
      </w:r>
      <w:r w:rsidRPr="00664681">
        <w:rPr>
          <w:rStyle w:val="StyleUnderline"/>
          <w:highlight w:val="green"/>
        </w:rPr>
        <w:t>federal workers need solidarity from the broader labor movement:</w:t>
      </w:r>
      <w:r w:rsidRPr="002B2F27">
        <w:rPr>
          <w:rStyle w:val="StyleUnderline"/>
        </w:rPr>
        <w:t xml:space="preserve"> actual material support while we are locked out or forced to work without pay can help bring us to our feet. We need all unions to defend the role of the public sector and the integrity of civil service against small government fanatics. And we need political repression and intimidation in federal agencies to be understood as a threat to all of labor.</w:t>
      </w:r>
      <w:r w:rsidRPr="002B2F27">
        <w:rPr>
          <w:sz w:val="16"/>
        </w:rPr>
        <w:t xml:space="preserve"> If you want to see federal workers run, you can offer a hand, help get us on to our feet and walk with us.</w:t>
      </w:r>
    </w:p>
    <w:p w14:paraId="62923660" w14:textId="77777777" w:rsidR="002B0101" w:rsidRDefault="002B0101" w:rsidP="002B0101">
      <w:pPr>
        <w:pStyle w:val="Heading4"/>
        <w:numPr>
          <w:ilvl w:val="0"/>
          <w:numId w:val="14"/>
        </w:numPr>
      </w:pPr>
      <w:r>
        <w:t>Empirics prove strikes can end government shutdowns-the right is key</w:t>
      </w:r>
    </w:p>
    <w:p w14:paraId="1E3CE881" w14:textId="77777777" w:rsidR="002B0101" w:rsidRPr="009657A9" w:rsidRDefault="002B0101" w:rsidP="002B0101">
      <w:pPr>
        <w:rPr>
          <w:rStyle w:val="Style13ptBold"/>
        </w:rPr>
      </w:pPr>
      <w:r w:rsidRPr="009657A9">
        <w:rPr>
          <w:rStyle w:val="Style13ptBold"/>
        </w:rPr>
        <w:t>Featherstone 19</w:t>
      </w:r>
    </w:p>
    <w:p w14:paraId="21B0585C" w14:textId="77777777" w:rsidR="002B0101" w:rsidRPr="009657A9" w:rsidRDefault="002B0101" w:rsidP="002B0101">
      <w:pPr>
        <w:rPr>
          <w:sz w:val="16"/>
          <w:lang w:val="es-ES"/>
        </w:rPr>
      </w:pPr>
      <w:r w:rsidRPr="009657A9">
        <w:rPr>
          <w:sz w:val="16"/>
          <w:lang w:val="es-ES"/>
        </w:rPr>
        <w:t xml:space="preserve">(Liza, </w:t>
      </w:r>
      <w:hyperlink r:id="rId15" w:history="1">
        <w:r w:rsidRPr="009657A9">
          <w:rPr>
            <w:rStyle w:val="Hyperlink"/>
            <w:sz w:val="16"/>
            <w:lang w:val="es-ES"/>
          </w:rPr>
          <w:t>https://jacobinmag.com/2019/02/flight-attendants-union-sara-nelson-shutdown</w:t>
        </w:r>
      </w:hyperlink>
      <w:r w:rsidRPr="009657A9">
        <w:rPr>
          <w:sz w:val="16"/>
          <w:lang w:val="es-ES"/>
        </w:rPr>
        <w:t xml:space="preserve">, 2-8) </w:t>
      </w:r>
    </w:p>
    <w:p w14:paraId="053A7D71" w14:textId="77777777" w:rsidR="002B0101" w:rsidRDefault="002B0101" w:rsidP="002B0101">
      <w:r w:rsidRPr="009657A9">
        <w:rPr>
          <w:sz w:val="16"/>
        </w:rPr>
        <w:t xml:space="preserve">On Sunday, January 20, speaking at an AFL-CIO dinner honoring Martin Luther King, Jr, Sara </w:t>
      </w:r>
      <w:r w:rsidRPr="00664681">
        <w:rPr>
          <w:rStyle w:val="StyleUnderline"/>
          <w:highlight w:val="green"/>
        </w:rPr>
        <w:t>Nelson</w:t>
      </w:r>
      <w:r w:rsidRPr="009657A9">
        <w:rPr>
          <w:rStyle w:val="StyleUnderline"/>
        </w:rPr>
        <w:t>, president of the Association of Flight Attendants</w:t>
      </w:r>
      <w:r w:rsidRPr="009657A9">
        <w:rPr>
          <w:sz w:val="16"/>
        </w:rPr>
        <w:t xml:space="preserve"> (AFA-CWA), </w:t>
      </w:r>
      <w:r w:rsidRPr="00664681">
        <w:rPr>
          <w:rStyle w:val="StyleUnderline"/>
          <w:highlight w:val="green"/>
        </w:rPr>
        <w:t xml:space="preserve">called for a general strike to </w:t>
      </w:r>
      <w:r w:rsidRPr="00664681">
        <w:rPr>
          <w:rStyle w:val="Emphasis"/>
          <w:highlight w:val="green"/>
        </w:rPr>
        <w:t>end Trump’s government shutdown</w:t>
      </w:r>
      <w:r w:rsidRPr="009657A9">
        <w:rPr>
          <w:rStyle w:val="Emphasis"/>
        </w:rPr>
        <w:t>.</w:t>
      </w:r>
      <w:r w:rsidRPr="009657A9">
        <w:rPr>
          <w:sz w:val="16"/>
        </w:rPr>
        <w:t xml:space="preserve"> </w:t>
      </w:r>
      <w:r w:rsidRPr="009657A9">
        <w:rPr>
          <w:rStyle w:val="StyleUnderline"/>
        </w:rPr>
        <w:t>The following Friday, Nelson</w:t>
      </w:r>
      <w:r w:rsidRPr="009657A9">
        <w:rPr>
          <w:sz w:val="16"/>
        </w:rPr>
        <w:t xml:space="preserve">, a United Airlines flight attendant since 1996, </w:t>
      </w:r>
      <w:r w:rsidRPr="009657A9">
        <w:rPr>
          <w:rStyle w:val="StyleUnderline"/>
        </w:rPr>
        <w:t>told the media that flight attendants were “mobilizing immediately” for a strike</w:t>
      </w:r>
      <w:r w:rsidRPr="009657A9">
        <w:rPr>
          <w:sz w:val="16"/>
        </w:rPr>
        <w:t xml:space="preserve"> of their own</w:t>
      </w:r>
      <w:r w:rsidRPr="00664681">
        <w:rPr>
          <w:sz w:val="16"/>
          <w:highlight w:val="green"/>
        </w:rPr>
        <w:t xml:space="preserve">. </w:t>
      </w:r>
      <w:r w:rsidRPr="00664681">
        <w:rPr>
          <w:rStyle w:val="StyleUnderline"/>
          <w:highlight w:val="green"/>
        </w:rPr>
        <w:t>A couple hours later</w:t>
      </w:r>
      <w:r w:rsidRPr="00664681">
        <w:rPr>
          <w:sz w:val="16"/>
          <w:highlight w:val="green"/>
        </w:rPr>
        <w:t>,</w:t>
      </w:r>
      <w:r w:rsidRPr="009657A9">
        <w:rPr>
          <w:sz w:val="16"/>
        </w:rPr>
        <w:t xml:space="preserve"> President </w:t>
      </w:r>
      <w:r w:rsidRPr="00664681">
        <w:rPr>
          <w:rStyle w:val="Emphasis"/>
          <w:highlight w:val="green"/>
        </w:rPr>
        <w:t>Trump agreed to provisionally reopen the government</w:t>
      </w:r>
      <w:r w:rsidRPr="009657A9">
        <w:rPr>
          <w:sz w:val="16"/>
        </w:rPr>
        <w:t xml:space="preserve"> for three weeks. </w:t>
      </w:r>
      <w:r w:rsidRPr="009657A9">
        <w:rPr>
          <w:rStyle w:val="StyleUnderline"/>
        </w:rPr>
        <w:t>Nelson’s power moves have a backstory — and a future</w:t>
      </w:r>
      <w:r w:rsidRPr="009657A9">
        <w:rPr>
          <w:sz w:val="16"/>
        </w:rPr>
        <w:t>. She was raised to serve the public, in Corvallis, Oregon, in the 1970s and 1980s, an era when the earning power of public servants had already begun to wane. Her mother was a teacher, but her father, though trained as a physical education teacher, never found a job in that field due to budget cuts in the public school system. He worked first in a lumber mill, then selling lumber. In college, Nelson majored in English and education. She did her student teaching in inner-city St Louis. “I really would have loved to be a teacher,” she said. But she struggled to make ends meet after graduation, facing student loans. One of her best friends became a flight attendant. “We sort of thought it was funny, and that she would do it for a year or two,” Nelson recalls. Not long after, her friend called from a beach in Miami, toes in the ocean, announcing firmly that it was time to stop laughing at her new career: among other benefits and perks, the money was better than Nelson’s first-year teacher salary. Nelson drove to Chicago the next day to interview with United Airlines, and was hired. After weeks of unpaid training, her first paycheck was delayed by several more weeks. She ate nothing but plane food and Ramen, her bank balance at zero. She went to United’s Boston office to beg for help and was met with indifference. Standing in the office weeping, she felt a tap on the shoulder. “And there was someone standing there who looked just like me. I’d never seen her before. She was in the same uniform, holding her checkbook and asking me how to spell my name. She hands me a check for $800 and she says, ‘Number one, you take care of yourself, and number two, you call our union.’” “And I always tell people, I called my union, and I had my paycheck the next day,” Nelson continues. “But, I learned everything I needed to know in that moment when she was standing in front of me with that check. And that is, that flight attendants are union members. There is almost nobody better at taking care of each other. And in our unions we are never alone.” Not long afterward, her local called her up. ‘We’d like you to get involved,’ they said. I was so honored,” she laughs, “I didn’t realize people said no.” Nelson’s union, the Association of Flight Attendants (AFA-CWA), which today represents nearly fifty thousand workers at twenty airlines, had an impressive history even before she joined. In the 1980s and 1990s, airline deregulation brought vicious assaults on labor. After Carl Icahn fired all the TWA strikers in 1986, he showed that flight attendants could be replaced within a few days. “We had to be able to fight back,” Nelson emphasizes. In response, AFA created a strike tactic called Create Havoc Around Our System (CHAOS), whose guiding principle is that “the strike is going to take any form and we are not going to give you any warning,” Nelson explains. CHAOS is deeply destabilizing to corporate management. “It could be a single flight, where there is no replacement. It could be shutting down an entire airport, or it could be everyone walking off the job for an hour,” says Nelson. “You don’t know where or when. And the effective result is that we control the schedule.” Alaskan Airlines’ executives were once driven to such confused desperation by CHAOS that they inadvertently gave many employees a 60 percent raise overnight. “</w:t>
      </w:r>
      <w:r w:rsidRPr="00664681">
        <w:rPr>
          <w:rStyle w:val="Emphasis"/>
          <w:highlight w:val="green"/>
        </w:rPr>
        <w:t>There are no labor rights without the right to strik</w:t>
      </w:r>
      <w:r w:rsidRPr="009657A9">
        <w:rPr>
          <w:rStyle w:val="Emphasis"/>
        </w:rPr>
        <w:t>e</w:t>
      </w:r>
      <w:r w:rsidRPr="009657A9">
        <w:rPr>
          <w:rStyle w:val="StyleUnderline"/>
        </w:rPr>
        <w:t>,” says Nelson</w:t>
      </w:r>
      <w:r w:rsidRPr="009657A9">
        <w:rPr>
          <w:sz w:val="16"/>
        </w:rPr>
        <w:t>. “</w:t>
      </w:r>
      <w:r w:rsidRPr="009657A9">
        <w:rPr>
          <w:rStyle w:val="StyleUnderline"/>
        </w:rPr>
        <w:t>You can’t have a collective bargaining process without the right to strike</w:t>
      </w:r>
      <w:r w:rsidRPr="009657A9">
        <w:rPr>
          <w:sz w:val="16"/>
        </w:rPr>
        <w:t xml:space="preserve">.” The reason is that </w:t>
      </w:r>
      <w:r w:rsidRPr="00664681">
        <w:rPr>
          <w:rStyle w:val="Emphasis"/>
          <w:highlight w:val="green"/>
        </w:rPr>
        <w:t>without that threat</w:t>
      </w:r>
      <w:r w:rsidRPr="00664681">
        <w:rPr>
          <w:sz w:val="16"/>
          <w:highlight w:val="green"/>
        </w:rPr>
        <w:t xml:space="preserve">, </w:t>
      </w:r>
      <w:r w:rsidRPr="00664681">
        <w:rPr>
          <w:rStyle w:val="StyleUnderline"/>
          <w:highlight w:val="green"/>
        </w:rPr>
        <w:lastRenderedPageBreak/>
        <w:t>management has no incentive to reach an agreement with workers</w:t>
      </w:r>
      <w:r w:rsidRPr="009657A9">
        <w:rPr>
          <w:sz w:val="16"/>
        </w:rPr>
        <w:t xml:space="preserve">. </w:t>
      </w:r>
      <w:r w:rsidRPr="00664681">
        <w:rPr>
          <w:rStyle w:val="StyleUnderline"/>
          <w:highlight w:val="green"/>
        </w:rPr>
        <w:t>When</w:t>
      </w:r>
      <w:r w:rsidRPr="009657A9">
        <w:rPr>
          <w:sz w:val="16"/>
        </w:rPr>
        <w:t xml:space="preserve"> Ronald </w:t>
      </w:r>
      <w:r w:rsidRPr="00664681">
        <w:rPr>
          <w:rStyle w:val="StyleUnderline"/>
          <w:highlight w:val="green"/>
        </w:rPr>
        <w:t>Reagan</w:t>
      </w:r>
      <w:r w:rsidRPr="009657A9">
        <w:rPr>
          <w:rStyle w:val="StyleUnderline"/>
        </w:rPr>
        <w:t xml:space="preserve"> </w:t>
      </w:r>
      <w:r w:rsidRPr="00664681">
        <w:rPr>
          <w:rStyle w:val="StyleUnderline"/>
        </w:rPr>
        <w:t xml:space="preserve">famously </w:t>
      </w:r>
      <w:r w:rsidRPr="00664681">
        <w:rPr>
          <w:rStyle w:val="StyleUnderline"/>
          <w:highlight w:val="green"/>
        </w:rPr>
        <w:t xml:space="preserve">fired </w:t>
      </w:r>
      <w:r w:rsidRPr="00664681">
        <w:rPr>
          <w:rStyle w:val="StyleUnderline"/>
        </w:rPr>
        <w:t xml:space="preserve">the </w:t>
      </w:r>
      <w:r w:rsidRPr="00664681">
        <w:rPr>
          <w:rStyle w:val="StyleUnderline"/>
          <w:highlight w:val="green"/>
        </w:rPr>
        <w:t>striking air traffic controllers</w:t>
      </w:r>
      <w:r w:rsidRPr="009657A9">
        <w:rPr>
          <w:sz w:val="16"/>
        </w:rPr>
        <w:t xml:space="preserve"> in 1981, </w:t>
      </w:r>
      <w:r w:rsidRPr="009657A9">
        <w:rPr>
          <w:rStyle w:val="StyleUnderline"/>
        </w:rPr>
        <w:t xml:space="preserve">he knew this, and </w:t>
      </w:r>
      <w:r w:rsidRPr="00664681">
        <w:rPr>
          <w:rStyle w:val="StyleUnderline"/>
          <w:highlight w:val="green"/>
        </w:rPr>
        <w:t xml:space="preserve">his move had </w:t>
      </w:r>
      <w:r w:rsidRPr="00664681">
        <w:rPr>
          <w:rStyle w:val="Emphasis"/>
          <w:highlight w:val="green"/>
        </w:rPr>
        <w:t>just the consequences that he and his right-wing backers desired</w:t>
      </w:r>
      <w:r w:rsidRPr="009657A9">
        <w:rPr>
          <w:sz w:val="16"/>
        </w:rPr>
        <w:t xml:space="preserve">. Making it harder for workers to go on strike has immeasurably complicated their efforts to build and exercise power, and union membership has steadily declined. But worker power is not just about having the legal right to strike. Power also lies in being organized and willing to strike. During negotiations, Nelson says, “You have to be able to show the company that your workforce is ready to act. You cannot lead on policy. You can’t lead by slamming your hand on the table. I’ve never seen management, when you walk in and make this impassioned argument at the table, that they sort of slap their head and go, ‘Oh you’re right! We should pay the flight attendants more!’ No, it’s when they know that you have a mobilized workforce who can go out.” </w:t>
      </w:r>
      <w:r w:rsidRPr="009657A9">
        <w:rPr>
          <w:rStyle w:val="StyleUnderline"/>
        </w:rPr>
        <w:t>Nelson’s call for a general strike last month was moved by solidarity with government workers who were going without pay</w:t>
      </w:r>
      <w:r w:rsidRPr="009657A9">
        <w:rPr>
          <w:sz w:val="16"/>
        </w:rPr>
        <w:t xml:space="preserve">. But the flight attendants’ strike preparations had an equally urgent motive: fear for their own safety. Air traffic controllers — unpaid but facing felony charges if they were to strike — were working but, Nelson says, “driving Ubers and Lyfts outside their shifts to try to provide for their families when they should have been getting rest. We said, ‘There’s going to be a breaking point here.’” Nelson insists, “We just could not continue to fly and ask the members to be put in harm’s way. It was increasingly clear that we were open to accident or attack.” </w:t>
      </w:r>
      <w:r w:rsidRPr="00664681">
        <w:rPr>
          <w:rStyle w:val="StyleUnderline"/>
          <w:highlight w:val="green"/>
        </w:rPr>
        <w:t>Nelson’s strike mobilization was real</w:t>
      </w:r>
      <w:r w:rsidRPr="00664681">
        <w:rPr>
          <w:sz w:val="16"/>
          <w:highlight w:val="green"/>
        </w:rPr>
        <w:t xml:space="preserve">, </w:t>
      </w:r>
      <w:r w:rsidRPr="00664681">
        <w:rPr>
          <w:rStyle w:val="Emphasis"/>
          <w:highlight w:val="green"/>
        </w:rPr>
        <w:t>and industry and government alike knew it</w:t>
      </w:r>
      <w:r w:rsidRPr="009657A9">
        <w:rPr>
          <w:rStyle w:val="Emphasis"/>
        </w:rPr>
        <w:t>.</w:t>
      </w:r>
      <w:r w:rsidRPr="009657A9">
        <w:rPr>
          <w:sz w:val="16"/>
        </w:rPr>
        <w:t xml:space="preserve"> “The airline industry knows me,” she says. “I think they know they had to take that threat seriously. It was very clear to the airline industry, to everyone on the Hill, that we were prepared to take action.” Also in the workers’ favor: the timing of a certain cultural ritual. “I think </w:t>
      </w:r>
      <w:r w:rsidRPr="009657A9">
        <w:rPr>
          <w:rStyle w:val="StyleUnderline"/>
        </w:rPr>
        <w:t>people were starting to recognize that the Super Bowl wouldn’t have happened</w:t>
      </w:r>
      <w:r w:rsidRPr="009657A9">
        <w:rPr>
          <w:sz w:val="16"/>
        </w:rPr>
        <w:t xml:space="preserve">,” says Nelson. “Private jets wouldn’t have been able to take off.” Indeed, almost all Georgia’s legislators voted to end the shutdown, and Republican Senator Johnny Isakson participated in bipartisan talks to do so. “He was very concerned about Atlanta and the shutdown,” Nelson observes. “Look, </w:t>
      </w:r>
      <w:r w:rsidRPr="00664681">
        <w:rPr>
          <w:rStyle w:val="Emphasis"/>
          <w:highlight w:val="green"/>
        </w:rPr>
        <w:t>you have to understand where your leverage is and how to get people’s attention.”</w:t>
      </w:r>
      <w:r>
        <w:rPr>
          <w:rStyle w:val="Emphasis"/>
        </w:rPr>
        <w:t xml:space="preserve"> </w:t>
      </w:r>
      <w:r w:rsidRPr="009657A9">
        <w:rPr>
          <w:sz w:val="16"/>
        </w:rPr>
        <w:t xml:space="preserve">I ask Nelson what she and her members plan to do with all this power. “We cannot take day thirty-six of a lockout,” she insists quickly, explaining that the AFA-CWA is now wholly focused on preventing lawmakers from shutting down the government again when this temporary truce expires. “We are getting ready to take very fulsome action on February 16 to define what’s at stake if they don’t get to the table and resolve this,” she emphasizes. These antics by Trump represent, to Nelson, “an attempt to fundamentally unravel our government.” When people can’t get the goods and services they need, she explains, “there will be a tremendous outcry to just stop the bleeding, and if we allow it to get to that point, the White House and anyone else who has wanted to privatize all of our government functions will try to use [the crisis] to do exactly that. And that will lower standards.” This should terrify everyone. Nelson gives the example of air traffic controllers, who now train for three to five years to do their jobs. Private industry would have every incentive to ease such requirements. “It opens us up to tremendous risk,” Nelson warns. “Air traffic controllers have to get it right 100 percent of the time when they’re on the job. In any other workplace, if you have an efficiency of 99.5 percent, that is stellar. It’s unheard of. It’s unbelievable. If air traffic controllers got it 99.5 percent right, you’d have fifty aircraft accidents a day. This is what’s at stake.” </w:t>
      </w:r>
      <w:r w:rsidRPr="00664681">
        <w:rPr>
          <w:rStyle w:val="StyleUnderline"/>
          <w:highlight w:val="green"/>
        </w:rPr>
        <w:t>Capitalists</w:t>
      </w:r>
      <w:r w:rsidRPr="009657A9">
        <w:rPr>
          <w:sz w:val="16"/>
        </w:rPr>
        <w:t xml:space="preserve">, in short, </w:t>
      </w:r>
      <w:r w:rsidRPr="00664681">
        <w:rPr>
          <w:rStyle w:val="Emphasis"/>
          <w:highlight w:val="green"/>
        </w:rPr>
        <w:t>would be happy to privatize air traffic control, and let many of us die</w:t>
      </w:r>
      <w:r w:rsidRPr="00664681">
        <w:rPr>
          <w:sz w:val="16"/>
          <w:highlight w:val="green"/>
        </w:rPr>
        <w:t>. “</w:t>
      </w:r>
      <w:r w:rsidRPr="00664681">
        <w:rPr>
          <w:rStyle w:val="Emphasis"/>
          <w:highlight w:val="green"/>
        </w:rPr>
        <w:t>Unions are the last check against that kind of greed</w:t>
      </w:r>
      <w:r w:rsidRPr="009657A9">
        <w:rPr>
          <w:sz w:val="16"/>
        </w:rPr>
        <w:t>,” Nelson says. “</w:t>
      </w:r>
      <w:r w:rsidRPr="009657A9">
        <w:rPr>
          <w:rStyle w:val="StyleUnderline"/>
        </w:rPr>
        <w:t>And we are also there for the public good, because we are the public</w:t>
      </w:r>
      <w:r w:rsidRPr="009657A9">
        <w:rPr>
          <w:sz w:val="16"/>
        </w:rPr>
        <w:t>.” “</w:t>
      </w:r>
      <w:r w:rsidRPr="009657A9">
        <w:rPr>
          <w:rStyle w:val="StyleUnderline"/>
        </w:rPr>
        <w:t>We need to understand our power and never allow this to happen again,” she continues</w:t>
      </w:r>
      <w:r w:rsidRPr="009657A9">
        <w:rPr>
          <w:sz w:val="16"/>
        </w:rPr>
        <w:t xml:space="preserve">. “We need to encourage women to understand that they have power in their workplace, by joining unions and running unions. We will end the wage gap that way because everyone is equal in a union contract.” </w:t>
      </w:r>
      <w:r w:rsidRPr="009657A9">
        <w:rPr>
          <w:rStyle w:val="StyleUnderline"/>
        </w:rPr>
        <w:t>Nelson also sees such organizing as the best way to change our political system. “</w:t>
      </w:r>
      <w:r w:rsidRPr="00664681">
        <w:rPr>
          <w:rStyle w:val="StyleUnderline"/>
          <w:highlight w:val="green"/>
        </w:rPr>
        <w:t>When labor has that power and density, politics will reflect working people.</w:t>
      </w:r>
      <w:r w:rsidRPr="009657A9">
        <w:rPr>
          <w:rStyle w:val="StyleUnderline"/>
        </w:rPr>
        <w:t xml:space="preserve"> It changes everything.” </w:t>
      </w:r>
      <w:r w:rsidRPr="00664681">
        <w:rPr>
          <w:rStyle w:val="StyleUnderline"/>
          <w:highlight w:val="green"/>
        </w:rPr>
        <w:t xml:space="preserve">Start in the workplace, </w:t>
      </w:r>
      <w:r w:rsidRPr="00664681">
        <w:rPr>
          <w:rStyle w:val="StyleUnderline"/>
        </w:rPr>
        <w:t xml:space="preserve">she says, </w:t>
      </w:r>
      <w:r w:rsidRPr="00664681">
        <w:rPr>
          <w:rStyle w:val="Emphasis"/>
          <w:highlight w:val="green"/>
        </w:rPr>
        <w:t>and “the politics will follow.”</w:t>
      </w:r>
    </w:p>
    <w:p w14:paraId="3C38C50A" w14:textId="77777777" w:rsidR="007E7DA4" w:rsidRDefault="007E7DA4" w:rsidP="007E7DA4">
      <w:pPr>
        <w:pStyle w:val="Heading4"/>
      </w:pPr>
      <w:r>
        <w:t xml:space="preserve">Contention 3: The Strike is Right </w:t>
      </w:r>
    </w:p>
    <w:p w14:paraId="68EBE201" w14:textId="77777777" w:rsidR="007E7DA4" w:rsidRDefault="007E7DA4" w:rsidP="007E7DA4">
      <w:pPr>
        <w:pStyle w:val="Heading4"/>
      </w:pPr>
      <w:r>
        <w:t>1. The right to strike is a political statement that rejects the commodification of human labor- this is the vital internal link</w:t>
      </w:r>
    </w:p>
    <w:p w14:paraId="3C4A243E" w14:textId="77777777" w:rsidR="007E7DA4" w:rsidRPr="0046243E" w:rsidRDefault="007E7DA4" w:rsidP="007E7DA4">
      <w:pPr>
        <w:rPr>
          <w:rStyle w:val="Style13ptBold"/>
        </w:rPr>
      </w:pPr>
      <w:r w:rsidRPr="0046243E">
        <w:rPr>
          <w:rStyle w:val="Style13ptBold"/>
        </w:rPr>
        <w:t>Burns , JD, 11</w:t>
      </w:r>
    </w:p>
    <w:p w14:paraId="035D3D3D" w14:textId="77777777" w:rsidR="007E7DA4" w:rsidRPr="0046243E" w:rsidRDefault="007E7DA4" w:rsidP="007E7DA4">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2B02F10D" w14:textId="77777777" w:rsidR="007E7DA4" w:rsidRPr="008C7518" w:rsidRDefault="007E7DA4" w:rsidP="007E7DA4">
      <w:pPr>
        <w:rPr>
          <w:b/>
          <w:iCs/>
          <w:u w:val="single"/>
        </w:rPr>
      </w:pPr>
      <w:r w:rsidRPr="005945B0">
        <w:rPr>
          <w:rStyle w:val="StyleUnderline"/>
          <w:highlight w:val="green"/>
        </w:rPr>
        <w:t>For the</w:t>
      </w:r>
      <w:r w:rsidRPr="00620DA2">
        <w:rPr>
          <w:rStyle w:val="StyleUnderline"/>
        </w:rPr>
        <w:t xml:space="preserve"> traditional </w:t>
      </w:r>
      <w:r w:rsidRPr="005945B0">
        <w:rPr>
          <w:rStyle w:val="StyleUnderline"/>
          <w:highlight w:val="green"/>
        </w:rPr>
        <w:t>labor movement</w:t>
      </w:r>
      <w:r w:rsidRPr="005945B0">
        <w:rPr>
          <w:sz w:val="16"/>
          <w:highlight w:val="green"/>
        </w:rPr>
        <w:t xml:space="preserve">, </w:t>
      </w:r>
      <w:r w:rsidRPr="005945B0">
        <w:rPr>
          <w:rStyle w:val="StyleUnderline"/>
          <w:highlight w:val="green"/>
        </w:rPr>
        <w:t xml:space="preserve">the notion that human beings were </w:t>
      </w:r>
      <w:r w:rsidRPr="005945B0">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 xml:space="preserve">production process, </w:t>
      </w:r>
      <w:r w:rsidRPr="005945B0">
        <w:rPr>
          <w:rStyle w:val="StyleUnderline"/>
          <w:highlight w:val="green"/>
        </w:rPr>
        <w:t>was highly offensive</w:t>
      </w:r>
      <w:r w:rsidRPr="0046243E">
        <w:rPr>
          <w:sz w:val="16"/>
        </w:rPr>
        <w:t>. As Samuel Gompers melodramatically stated, “</w:t>
      </w:r>
      <w:r w:rsidRPr="005945B0">
        <w:rPr>
          <w:rStyle w:val="StyleUnderline"/>
          <w:highlight w:val="green"/>
        </w:rPr>
        <w:t xml:space="preserve">You cannot weigh the human </w:t>
      </w:r>
      <w:r w:rsidRPr="002A1773">
        <w:rPr>
          <w:rStyle w:val="StyleUnderline"/>
        </w:rPr>
        <w:t xml:space="preserve">soul </w:t>
      </w:r>
      <w:r w:rsidRPr="005945B0">
        <w:rPr>
          <w:rStyle w:val="StyleUnderline"/>
          <w:highlight w:val="green"/>
        </w:rPr>
        <w:t xml:space="preserve">in the </w:t>
      </w:r>
      <w:r w:rsidRPr="005945B0">
        <w:rPr>
          <w:rStyle w:val="Emphasis"/>
          <w:highlight w:val="green"/>
        </w:rPr>
        <w:t xml:space="preserve">same scales with </w:t>
      </w:r>
      <w:r w:rsidRPr="002A1773">
        <w:rPr>
          <w:rStyle w:val="Emphasis"/>
        </w:rPr>
        <w:t xml:space="preserve">a piece of </w:t>
      </w:r>
      <w:r w:rsidRPr="005945B0">
        <w:rPr>
          <w:rStyle w:val="Emphasis"/>
          <w:highlight w:val="green"/>
        </w:rPr>
        <w:t>pork</w:t>
      </w:r>
      <w:r w:rsidRPr="0046243E">
        <w:rPr>
          <w:sz w:val="16"/>
        </w:rPr>
        <w:t xml:space="preserve">. You cannot weigh the heart and </w:t>
      </w:r>
      <w:r w:rsidRPr="0046243E">
        <w:rPr>
          <w:sz w:val="16"/>
        </w:rPr>
        <w:lastRenderedPageBreak/>
        <w:t xml:space="preserve">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5945B0">
        <w:rPr>
          <w:rStyle w:val="StyleUnderline"/>
          <w:highlight w:val="green"/>
        </w:rPr>
        <w:t>the idea that labor is not a commodity</w:t>
      </w:r>
      <w:r w:rsidRPr="00620DA2">
        <w:rPr>
          <w:rStyle w:val="StyleUnderline"/>
        </w:rPr>
        <w:t xml:space="preserve"> is vital one for the labor movement</w:t>
      </w:r>
      <w:r w:rsidRPr="0046243E">
        <w:rPr>
          <w:sz w:val="16"/>
        </w:rPr>
        <w:t xml:space="preserve">, </w:t>
      </w:r>
      <w:r w:rsidRPr="00620DA2">
        <w:rPr>
          <w:rStyle w:val="StyleUnderline"/>
        </w:rPr>
        <w:t>as it</w:t>
      </w:r>
      <w:r>
        <w:rPr>
          <w:rStyle w:val="StyleUnderline"/>
        </w:rPr>
        <w:t xml:space="preserve"> </w:t>
      </w:r>
      <w:r w:rsidRPr="005945B0">
        <w:rPr>
          <w:rStyle w:val="StyleUnderline"/>
          <w:highlight w:val="green"/>
        </w:rPr>
        <w:t xml:space="preserve">provides the </w:t>
      </w:r>
      <w:r w:rsidRPr="005945B0">
        <w:rPr>
          <w:rStyle w:val="Emphasis"/>
          <w:highlight w:val="green"/>
        </w:rPr>
        <w:t>intellectual justification</w:t>
      </w:r>
      <w:r w:rsidRPr="00620DA2">
        <w:rPr>
          <w:rStyle w:val="StyleUnderline"/>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5945B0">
        <w:rPr>
          <w:rStyle w:val="StyleUnderline"/>
          <w:highlight w:val="green"/>
        </w:rPr>
        <w:t>treatment of labor as a commodity</w:t>
      </w:r>
      <w:r w:rsidRPr="00620DA2">
        <w:rPr>
          <w:rStyle w:val="StyleUnderline"/>
        </w:rPr>
        <w:t xml:space="preserve"> subject to the</w:t>
      </w:r>
      <w:r>
        <w:rPr>
          <w:rStyle w:val="StyleUnderline"/>
        </w:rPr>
        <w:t xml:space="preserve"> </w:t>
      </w:r>
      <w:r w:rsidRPr="00620DA2">
        <w:rPr>
          <w:rStyle w:val="StyleUnderline"/>
        </w:rPr>
        <w:t xml:space="preserve">rules of the </w:t>
      </w:r>
      <w:r w:rsidRPr="00497BF7">
        <w:rPr>
          <w:rStyle w:val="StyleUnderline"/>
        </w:rPr>
        <w:t xml:space="preserve">marketplace </w:t>
      </w:r>
      <w:r w:rsidRPr="005945B0">
        <w:rPr>
          <w:rStyle w:val="StyleUnderline"/>
          <w:highlight w:val="green"/>
        </w:rPr>
        <w:t xml:space="preserve">is </w:t>
      </w:r>
      <w:r w:rsidRPr="005945B0">
        <w:rPr>
          <w:rStyle w:val="Emphasis"/>
          <w:highlight w:val="green"/>
        </w:rPr>
        <w:t>a defining feature of capitalism.</w:t>
      </w:r>
      <w:r w:rsidRPr="005945B0">
        <w:rPr>
          <w:sz w:val="16"/>
          <w:highlight w:val="green"/>
        </w:rPr>
        <w:t xml:space="preserve"> </w:t>
      </w:r>
      <w:r w:rsidRPr="005945B0">
        <w:rPr>
          <w:rStyle w:val="StyleUnderline"/>
          <w:highlight w:val="green"/>
        </w:rPr>
        <w:t>The</w:t>
      </w:r>
      <w:r w:rsidRPr="00620DA2">
        <w:rPr>
          <w:rStyle w:val="StyleUnderline"/>
        </w:rPr>
        <w:t xml:space="preserve"> claim of a</w:t>
      </w:r>
      <w:r w:rsidRPr="0046243E">
        <w:rPr>
          <w:sz w:val="16"/>
        </w:rPr>
        <w:t xml:space="preserve"> constitutional </w:t>
      </w:r>
      <w:r w:rsidRPr="005945B0">
        <w:rPr>
          <w:rStyle w:val="Emphasis"/>
          <w:highlight w:val="green"/>
        </w:rPr>
        <w:t>right to strike</w:t>
      </w:r>
      <w:r w:rsidRPr="0046243E">
        <w:rPr>
          <w:sz w:val="16"/>
        </w:rPr>
        <w:t xml:space="preserve">—a right to interdict the free competition of individuals in the buying and selling of labor power— obviously </w:t>
      </w:r>
      <w:r w:rsidRPr="005945B0">
        <w:rPr>
          <w:rStyle w:val="Emphasis"/>
          <w:highlight w:val="green"/>
        </w:rPr>
        <w:t>imperiled the ideology and practice of commodity labor</w:t>
      </w:r>
      <w:r w:rsidRPr="00620DA2">
        <w:rPr>
          <w:rStyle w:val="Emphasis"/>
        </w:rPr>
        <w:t>.</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xml:space="preserve">, </w:t>
      </w:r>
      <w:r w:rsidRPr="005945B0">
        <w:rPr>
          <w:rStyle w:val="StyleUnderline"/>
          <w:highlight w:val="green"/>
        </w:rPr>
        <w:t>labor is not a commodity</w:t>
      </w:r>
      <w:r w:rsidRPr="00620DA2">
        <w:rPr>
          <w:rStyle w:val="StyleUnderline"/>
        </w:rPr>
        <w:t xml:space="preserve">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 xml:space="preserve">unionism was that </w:t>
      </w:r>
      <w:r w:rsidRPr="005945B0">
        <w:rPr>
          <w:rStyle w:val="StyleUnderline"/>
          <w:highlight w:val="green"/>
        </w:rPr>
        <w:t>workers could not allow the market to determine wages</w:t>
      </w:r>
      <w:r w:rsidRPr="00620DA2">
        <w:rPr>
          <w:rStyle w:val="StyleUnderline"/>
        </w:rPr>
        <w:t xml:space="preserve"> and working conditions, a</w:t>
      </w:r>
      <w:r w:rsidRPr="005945B0">
        <w:rPr>
          <w:rStyle w:val="StyleUnderline"/>
          <w:highlight w:val="green"/>
        </w:rPr>
        <w:t xml:space="preserve">s the market, unrestrained, will </w:t>
      </w:r>
      <w:r w:rsidRPr="005945B0">
        <w:rPr>
          <w:rStyle w:val="Emphasis"/>
          <w:highlight w:val="green"/>
        </w:rPr>
        <w:t>continually drive workers toward poverty, 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If a worker’s labor is treated like commerce, than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r w:rsidRPr="0046243E">
        <w:rPr>
          <w:rStyle w:val="StyleUnderline"/>
        </w:rPr>
        <w:t xml:space="preserve">Klare expands on this idea, explaining how </w:t>
      </w:r>
      <w:r w:rsidRPr="005945B0">
        <w:rPr>
          <w:rStyle w:val="StyleUnderline"/>
          <w:highlight w:val="green"/>
        </w:rPr>
        <w:t>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w:t>
      </w:r>
      <w:r w:rsidRPr="005945B0">
        <w:rPr>
          <w:rStyle w:val="StyleUnderline"/>
          <w:highlight w:val="green"/>
        </w:rPr>
        <w:t>establishes an entire system of social relations</w:t>
      </w:r>
      <w:r w:rsidRPr="0046243E">
        <w:rPr>
          <w:rStyle w:val="StyleUnderline"/>
        </w:rPr>
        <w:t xml:space="preserve"> in</w:t>
      </w:r>
      <w:r>
        <w:rPr>
          <w:rStyle w:val="StyleUnderline"/>
        </w:rPr>
        <w:t xml:space="preserve"> </w:t>
      </w:r>
      <w:r w:rsidRPr="0046243E">
        <w:rPr>
          <w:rStyle w:val="StyleUnderline"/>
        </w:rPr>
        <w:t xml:space="preserve">the workplace </w:t>
      </w:r>
      <w:r w:rsidRPr="005945B0">
        <w:rPr>
          <w:rStyle w:val="StyleUnderline"/>
          <w:highlight w:val="green"/>
        </w:rPr>
        <w:t>whereby the employer is entitled to control the worker</w:t>
      </w:r>
      <w:r w:rsidRPr="0046243E">
        <w:rPr>
          <w:rStyle w:val="StyleUnderline"/>
        </w:rPr>
        <w:t xml:space="preserve">’s actions and choices </w:t>
      </w:r>
      <w:r w:rsidRPr="005945B0">
        <w:rPr>
          <w:rStyle w:val="StyleUnderline"/>
          <w:highlight w:val="green"/>
        </w:rPr>
        <w:t>during the major portions of his waking hours.</w:t>
      </w:r>
      <w:r w:rsidRPr="0046243E">
        <w:rPr>
          <w:rStyle w:val="StyleUnderline"/>
        </w:rPr>
        <w:t xml:space="preserve"> Thus, </w:t>
      </w:r>
      <w:r w:rsidRPr="005945B0">
        <w:rPr>
          <w:rStyle w:val="StyleUnderline"/>
          <w:highlight w:val="green"/>
        </w:rPr>
        <w:t xml:space="preserve">labor </w:t>
      </w:r>
      <w:r w:rsidRPr="005945B0">
        <w:rPr>
          <w:rStyle w:val="Emphasis"/>
          <w:highlight w:val="green"/>
        </w:rPr>
        <w:t>contractualism functions as the institutional basis of domination in the workplace</w:t>
      </w:r>
      <w:r w:rsidRPr="0046243E">
        <w:rPr>
          <w:sz w:val="16"/>
        </w:rPr>
        <w:t xml:space="preserve">.18 </w:t>
      </w:r>
      <w:r w:rsidRPr="0046243E">
        <w:rPr>
          <w:rStyle w:val="StyleUnderline"/>
        </w:rPr>
        <w:t>To the extent that the labor movement accepts this “wagebargain”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5945B0">
        <w:rPr>
          <w:rStyle w:val="StyleUnderline"/>
          <w:highlight w:val="green"/>
        </w:rPr>
        <w:t>the notion</w:t>
      </w:r>
      <w:r w:rsidRPr="0046243E">
        <w:rPr>
          <w:rStyle w:val="StyleUnderline"/>
        </w:rPr>
        <w:t xml:space="preserve"> that human labor is not a</w:t>
      </w:r>
      <w:r>
        <w:rPr>
          <w:rStyle w:val="StyleUnderline"/>
        </w:rPr>
        <w:t xml:space="preserve"> </w:t>
      </w:r>
      <w:r w:rsidRPr="00497BF7">
        <w:rPr>
          <w:rStyle w:val="StyleUnderline"/>
        </w:rPr>
        <w:t xml:space="preserve">commodity </w:t>
      </w:r>
      <w:r w:rsidRPr="005945B0">
        <w:rPr>
          <w:rStyle w:val="Emphasis"/>
          <w:highlight w:val="green"/>
        </w:rPr>
        <w:t>brings to the forefront the proposition that the 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w:t>
      </w:r>
      <w:r w:rsidRPr="0046243E">
        <w:rPr>
          <w:sz w:val="16"/>
        </w:rPr>
        <w:lastRenderedPageBreak/>
        <w:t xml:space="preserve">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5945B0">
        <w:rPr>
          <w:rStyle w:val="Emphasis"/>
          <w:highlight w:val="green"/>
        </w:rPr>
        <w:t>if the commodity status of labor is indispensable to a capitalist economy, then to say that human labor is not a commodity is quite radical in its implications</w:t>
      </w:r>
      <w:r w:rsidRPr="0046243E">
        <w:rPr>
          <w:sz w:val="16"/>
        </w:rPr>
        <w:t xml:space="preserve">. According to Karl Marx, wages were “a commodity which its possessor, the wage worker, sells to the capitalist. Why does he sell it? It is in order to live.”19 Thus, </w:t>
      </w:r>
      <w:r w:rsidRPr="005945B0">
        <w:rPr>
          <w:rStyle w:val="Emphasis"/>
          <w:highlight w:val="green"/>
        </w:rPr>
        <w:t>the rejection of the commodity status of human labor is also a rejection of the idea that the market should govern every sphere of human activity.</w:t>
      </w:r>
    </w:p>
    <w:p w14:paraId="2AE659CA" w14:textId="77777777" w:rsidR="007E7DA4" w:rsidRDefault="007E7DA4" w:rsidP="007E7DA4">
      <w:pPr>
        <w:pStyle w:val="Heading4"/>
      </w:pPr>
      <w:r>
        <w:t>2. Alternatives short of the right to strike fail- only withholding labor can grind capitalism to a halt</w:t>
      </w:r>
    </w:p>
    <w:p w14:paraId="620F5A98" w14:textId="77777777" w:rsidR="007E7DA4" w:rsidRPr="0019501D" w:rsidRDefault="007E7DA4" w:rsidP="007E7DA4">
      <w:pPr>
        <w:rPr>
          <w:rStyle w:val="Style13ptBold"/>
        </w:rPr>
      </w:pPr>
      <w:r w:rsidRPr="0019501D">
        <w:rPr>
          <w:rStyle w:val="Style13ptBold"/>
        </w:rPr>
        <w:t>Nolan 21</w:t>
      </w:r>
    </w:p>
    <w:p w14:paraId="02136C9D" w14:textId="77777777" w:rsidR="007E7DA4" w:rsidRPr="0019501D" w:rsidRDefault="007E7DA4" w:rsidP="007E7DA4">
      <w:pPr>
        <w:rPr>
          <w:sz w:val="16"/>
        </w:rPr>
      </w:pPr>
      <w:r w:rsidRPr="0019501D">
        <w:rPr>
          <w:sz w:val="16"/>
        </w:rPr>
        <w:t xml:space="preserve">(Hamilton, Labor Journalist for In These Times, </w:t>
      </w:r>
      <w:hyperlink r:id="rId16" w:history="1">
        <w:r w:rsidRPr="0019501D">
          <w:rPr>
            <w:rStyle w:val="Hyperlink"/>
            <w:sz w:val="16"/>
          </w:rPr>
          <w:t>https://inthesetimes.com/article/no-strike-clause-labor-peace-union-contracts</w:t>
        </w:r>
      </w:hyperlink>
      <w:r w:rsidRPr="0019501D">
        <w:rPr>
          <w:sz w:val="16"/>
        </w:rPr>
        <w:t xml:space="preserve">, 5-4) </w:t>
      </w:r>
    </w:p>
    <w:p w14:paraId="3E3A6C05" w14:textId="77777777" w:rsidR="007E7DA4" w:rsidRDefault="007E7DA4" w:rsidP="007E7DA4">
      <w:r w:rsidRPr="0019501D">
        <w:rPr>
          <w:rStyle w:val="StyleUnderline"/>
        </w:rPr>
        <w:t xml:space="preserve">In post WWII America, </w:t>
      </w:r>
      <w:r w:rsidRPr="005945B0">
        <w:rPr>
          <w:rStyle w:val="StyleUnderline"/>
          <w:highlight w:val="green"/>
        </w:rPr>
        <w:t>union contracts</w:t>
      </w:r>
      <w:r w:rsidRPr="0019501D">
        <w:rPr>
          <w:rStyle w:val="StyleUnderline"/>
        </w:rPr>
        <w:t xml:space="preserve"> work more or less like this: The company guarantees workers certain wages and benefits, and the workers agree to give up their right to strike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where </w:t>
      </w:r>
      <w:r w:rsidRPr="005945B0">
        <w:rPr>
          <w:rStyle w:val="StyleUnderline"/>
          <w:highlight w:val="green"/>
        </w:rPr>
        <w:t>has</w:t>
      </w:r>
      <w:r w:rsidRPr="0019501D">
        <w:rPr>
          <w:rStyle w:val="StyleUnderline"/>
        </w:rPr>
        <w:t xml:space="preserve"> this arrangement gotten </w:t>
      </w:r>
      <w:r w:rsidRPr="005945B0">
        <w:rPr>
          <w:rStyle w:val="StyleUnderline"/>
          <w:highlight w:val="green"/>
        </w:rPr>
        <w:t>the labor movement</w:t>
      </w:r>
      <w:r w:rsidRPr="005945B0">
        <w:rPr>
          <w:sz w:val="16"/>
          <w:highlight w:val="green"/>
        </w:rPr>
        <w:t xml:space="preserve">? </w:t>
      </w:r>
      <w:r w:rsidRPr="005945B0">
        <w:rPr>
          <w:rStyle w:val="Emphasis"/>
          <w:highlight w:val="green"/>
        </w:rPr>
        <w:t>Near death</w:t>
      </w:r>
      <w:r w:rsidRPr="0019501D">
        <w:rPr>
          <w:sz w:val="16"/>
        </w:rPr>
        <w:t xml:space="preserve">. </w:t>
      </w:r>
      <w:r w:rsidRPr="0019501D">
        <w:rPr>
          <w:rStyle w:val="StyleUnderline"/>
        </w:rPr>
        <w:t>For decades, union membership has declined, wages have stagnated, and capital has gained more and more power over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5945B0">
        <w:rPr>
          <w:rStyle w:val="StyleUnderline"/>
          <w:highlight w:val="green"/>
        </w:rPr>
        <w:t>a very dangerous idea was cemented</w:t>
      </w:r>
      <w:r w:rsidRPr="0019501D">
        <w:rPr>
          <w:rStyle w:val="StyleUnderline"/>
        </w:rPr>
        <w:t xml:space="preserve"> and enshrined as conventional wisdom</w:t>
      </w:r>
      <w:r w:rsidRPr="0019501D">
        <w:rPr>
          <w:sz w:val="16"/>
        </w:rPr>
        <w:t xml:space="preserve">. That is the idea </w:t>
      </w:r>
      <w:r w:rsidRPr="005945B0">
        <w:rPr>
          <w:rStyle w:val="StyleUnderline"/>
          <w:highlight w:val="green"/>
        </w:rPr>
        <w:t xml:space="preserve">that employers agree to union contracts in order to </w:t>
      </w:r>
      <w:r w:rsidRPr="005945B0">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5945B0">
        <w:rPr>
          <w:rStyle w:val="StyleUnderline"/>
          <w:highlight w:val="green"/>
        </w:rPr>
        <w:t>The employer signs a union contract in order to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The right to strike is</w:t>
      </w:r>
      <w:r w:rsidRPr="0019501D">
        <w:rPr>
          <w:sz w:val="16"/>
        </w:rPr>
        <w:t xml:space="preserve">, at the end of the day, </w:t>
      </w:r>
      <w:r w:rsidRPr="005945B0">
        <w:rPr>
          <w:rStyle w:val="Emphasis"/>
          <w:highlight w:val="green"/>
        </w:rPr>
        <w:t>the only thing that gives working people power</w:t>
      </w:r>
      <w:r w:rsidRPr="005945B0">
        <w:rPr>
          <w:sz w:val="16"/>
          <w:highlight w:val="green"/>
        </w:rPr>
        <w:t>.</w:t>
      </w:r>
      <w:r w:rsidRPr="0019501D">
        <w:rPr>
          <w:sz w:val="16"/>
        </w:rPr>
        <w:t xml:space="preserve"> The only thing! </w:t>
      </w:r>
      <w:r w:rsidRPr="005945B0">
        <w:rPr>
          <w:rStyle w:val="Emphasis"/>
          <w:highlight w:val="green"/>
        </w:rPr>
        <w:t>Withholding our labor is the one and only weapon we have that can match the power that capital has</w:t>
      </w:r>
      <w:r w:rsidRPr="005945B0">
        <w:rPr>
          <w:rFonts w:ascii="Times New Roman" w:hAnsi="Times New Roman" w:cs="Times New Roman"/>
          <w:sz w:val="16"/>
          <w:highlight w:val="green"/>
        </w:rPr>
        <w:t> </w:t>
      </w:r>
      <w:r w:rsidRPr="005945B0">
        <w:rPr>
          <w:rFonts w:cs="Georgia"/>
          <w:sz w:val="16"/>
          <w:highlight w:val="green"/>
        </w:rPr>
        <w:t>—</w:t>
      </w:r>
      <w:r w:rsidRPr="005945B0">
        <w:rPr>
          <w:rFonts w:ascii="Times New Roman" w:hAnsi="Times New Roman" w:cs="Times New Roman"/>
          <w:sz w:val="16"/>
          <w:highlight w:val="green"/>
        </w:rPr>
        <w:t> </w:t>
      </w:r>
      <w:r w:rsidRPr="005945B0">
        <w:rPr>
          <w:rStyle w:val="Emphasis"/>
          <w:highlight w:val="green"/>
        </w:rPr>
        <w:t>the economic power to render people destitute,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5945B0">
        <w:rPr>
          <w:rStyle w:val="Emphasis"/>
          <w:highlight w:val="green"/>
        </w:rPr>
        <w:t>Collectively</w:t>
      </w:r>
      <w:r w:rsidRPr="0019501D">
        <w:rPr>
          <w:sz w:val="16"/>
        </w:rPr>
        <w:t xml:space="preserve">, however, </w:t>
      </w:r>
      <w:r w:rsidRPr="005945B0">
        <w:rPr>
          <w:rStyle w:val="StyleUnderline"/>
          <w:highlight w:val="green"/>
        </w:rPr>
        <w:t>working people can match that power by striking</w:t>
      </w:r>
      <w:r w:rsidRPr="0019501D">
        <w:rPr>
          <w:rStyle w:val="StyleUnderline"/>
        </w:rPr>
        <w:t xml:space="preserve"> and forcing capital to grind to a halt. No set of laws, regulations, or contractual provisions will ever change the fact that </w:t>
      </w:r>
      <w:r w:rsidRPr="005945B0">
        <w:rPr>
          <w:rStyle w:val="StyleUnderline"/>
          <w:highlight w:val="green"/>
        </w:rPr>
        <w:t xml:space="preserve">this is the </w:t>
      </w:r>
      <w:r w:rsidRPr="005945B0">
        <w:rPr>
          <w:rStyle w:val="Emphasis"/>
          <w:highlight w:val="green"/>
        </w:rPr>
        <w:t>only balance of power that exists</w:t>
      </w:r>
      <w:r w:rsidRPr="0019501D">
        <w:rPr>
          <w:rStyle w:val="StyleUnderline"/>
        </w:rPr>
        <w:t xml:space="preserve"> in a capitalist workplace</w:t>
      </w:r>
      <w:r w:rsidRPr="0019501D">
        <w:rPr>
          <w:sz w:val="16"/>
        </w:rPr>
        <w:t xml:space="preserve">. </w:t>
      </w:r>
      <w:r w:rsidRPr="0019501D">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19501D">
        <w:rPr>
          <w:sz w:val="16"/>
        </w:rPr>
        <w:t xml:space="preserve">. </w:t>
      </w:r>
      <w:r w:rsidRPr="0019501D">
        <w:rPr>
          <w:rStyle w:val="StyleUnderline"/>
        </w:rPr>
        <w:t xml:space="preserve">They maintain their own economic weapons over their workers, </w:t>
      </w:r>
      <w:r w:rsidRPr="0019501D">
        <w:rPr>
          <w:rStyle w:val="Emphasis"/>
        </w:rPr>
        <w:t>while we willingly lay down ours and tell ourselves</w:t>
      </w:r>
      <w:r w:rsidRPr="0019501D">
        <w:rPr>
          <w:rStyle w:val="StyleUnderline"/>
        </w:rPr>
        <w:t xml:space="preserve"> that we have won something</w:t>
      </w:r>
      <w:r w:rsidRPr="0019501D">
        <w:rPr>
          <w:sz w:val="16"/>
        </w:rPr>
        <w:t xml:space="preserve">. </w:t>
      </w:r>
    </w:p>
    <w:p w14:paraId="624EE35E" w14:textId="77777777" w:rsidR="007E7DA4" w:rsidRDefault="007E7DA4" w:rsidP="007E7DA4">
      <w:pPr>
        <w:pStyle w:val="Heading4"/>
      </w:pPr>
      <w:r>
        <w:lastRenderedPageBreak/>
        <w:t>3.</w:t>
      </w:r>
      <w:r w:rsidRPr="008C7518">
        <w:t xml:space="preserve"> </w:t>
      </w:r>
      <w:r>
        <w:t>Now is the perfect time for strikes</w:t>
      </w:r>
    </w:p>
    <w:p w14:paraId="07757F0B" w14:textId="77777777" w:rsidR="007E7DA4" w:rsidRPr="00C843B7" w:rsidRDefault="007E7DA4" w:rsidP="007E7DA4">
      <w:pPr>
        <w:rPr>
          <w:rStyle w:val="Style13ptBold"/>
        </w:rPr>
      </w:pPr>
      <w:r w:rsidRPr="00C843B7">
        <w:rPr>
          <w:rStyle w:val="Style13ptBold"/>
        </w:rPr>
        <w:t>Mordock 10-14-21</w:t>
      </w:r>
    </w:p>
    <w:p w14:paraId="41978012" w14:textId="77777777" w:rsidR="007E7DA4" w:rsidRPr="00C843B7" w:rsidRDefault="007E7DA4" w:rsidP="007E7DA4">
      <w:pPr>
        <w:rPr>
          <w:sz w:val="16"/>
        </w:rPr>
      </w:pPr>
      <w:r w:rsidRPr="00C843B7">
        <w:rPr>
          <w:sz w:val="16"/>
        </w:rPr>
        <w:t>(Jeff, https://www.washingtontimes.com/news/2021/oct/14/strikes-increase-poses-political-test-biden/)</w:t>
      </w:r>
    </w:p>
    <w:p w14:paraId="6C18F96B" w14:textId="77777777" w:rsidR="007E7DA4" w:rsidRPr="00130483" w:rsidRDefault="007E7DA4" w:rsidP="007E7DA4">
      <w:pPr>
        <w:rPr>
          <w:u w:val="single"/>
        </w:rPr>
      </w:pPr>
      <w:r w:rsidRPr="00C843B7">
        <w:rPr>
          <w:rStyle w:val="StyleUnderline"/>
        </w:rPr>
        <w:t>But more recent events, including Mr. Biden‘s pro-union stance and the worker shortage caused by COVID-19 shutdowns, have given labor a shot in the arm</w:t>
      </w:r>
      <w:r w:rsidRPr="00C843B7">
        <w:t>.</w:t>
      </w:r>
      <w:r>
        <w:t xml:space="preserve"> </w:t>
      </w:r>
      <w:r w:rsidRPr="00C843B7">
        <w:t>“</w:t>
      </w:r>
      <w:r w:rsidRPr="00C843B7">
        <w:rPr>
          <w:rStyle w:val="StyleUnderline"/>
        </w:rPr>
        <w:t xml:space="preserve">Right now, the stars are aligned in favor of unions,” </w:t>
      </w:r>
      <w:r w:rsidRPr="00C843B7">
        <w:t>Mr. Clark said. “</w:t>
      </w:r>
      <w:r w:rsidRPr="00C843B7">
        <w:rPr>
          <w:rStyle w:val="StyleUnderline"/>
        </w:rPr>
        <w:t xml:space="preserve">They have both </w:t>
      </w:r>
      <w:r w:rsidRPr="005945B0">
        <w:rPr>
          <w:rStyle w:val="StyleUnderline"/>
          <w:highlight w:val="green"/>
        </w:rPr>
        <w:t>low unemployment</w:t>
      </w:r>
      <w:r w:rsidRPr="00C843B7">
        <w:rPr>
          <w:rStyle w:val="StyleUnderline"/>
        </w:rPr>
        <w:t xml:space="preserve">, and you have a </w:t>
      </w:r>
      <w:r w:rsidRPr="005945B0">
        <w:rPr>
          <w:rStyle w:val="StyleUnderline"/>
          <w:highlight w:val="green"/>
        </w:rPr>
        <w:t>very friendly administration</w:t>
      </w:r>
      <w:r w:rsidRPr="00C843B7">
        <w:rPr>
          <w:rStyle w:val="StyleUnderline"/>
        </w:rPr>
        <w:t xml:space="preserve"> in Washington supportive of unions. </w:t>
      </w:r>
      <w:r w:rsidRPr="005945B0">
        <w:rPr>
          <w:rStyle w:val="Emphasis"/>
          <w:highlight w:val="green"/>
        </w:rPr>
        <w:t>Everything is in order</w:t>
      </w:r>
      <w:r w:rsidRPr="00C843B7">
        <w:rPr>
          <w:rStyle w:val="StyleUnderline"/>
        </w:rPr>
        <w:t xml:space="preserve"> for unions to take advantage of the situation right now.”</w:t>
      </w:r>
    </w:p>
    <w:p w14:paraId="2FD9AAFD" w14:textId="77777777" w:rsidR="002B0101" w:rsidRPr="002B0101" w:rsidRDefault="002B0101" w:rsidP="002B0101"/>
    <w:sectPr w:rsidR="002B0101" w:rsidRPr="002B0101"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uke Madden" w:date="2021-11-10T17:16:00Z" w:initials="LM">
    <w:p w14:paraId="6665E2C5" w14:textId="77777777" w:rsidR="002B0101" w:rsidRDefault="002B0101" w:rsidP="002B0101">
      <w:pPr>
        <w:pStyle w:val="CommentText"/>
      </w:pPr>
      <w:r>
        <w:rPr>
          <w:rStyle w:val="CommentReference"/>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65E2C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7CE3" w16cex:dateUtc="2021-11-11T0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65E2C5" w16cid:durableId="25367CE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7148D0"/>
    <w:multiLevelType w:val="hybridMultilevel"/>
    <w:tmpl w:val="AF5607D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E942A2"/>
    <w:multiLevelType w:val="hybridMultilevel"/>
    <w:tmpl w:val="F84E6616"/>
    <w:lvl w:ilvl="0" w:tplc="0409000F">
      <w:start w:val="1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D5612B1"/>
    <w:multiLevelType w:val="hybridMultilevel"/>
    <w:tmpl w:val="AFB418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 Madden">
    <w15:presenceInfo w15:providerId="AD" w15:userId="S::lmadden1@hwemail.com::020f1dc3-11db-4e44-a5ed-d185cf952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01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C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10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DA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5E3CB4"/>
  <w14:defaultImageDpi w14:val="300"/>
  <w15:docId w15:val="{E2DBC5EF-E0CD-C24B-B1B3-105ED2A0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01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01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01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01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B01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01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0101"/>
  </w:style>
  <w:style w:type="character" w:customStyle="1" w:styleId="Heading1Char">
    <w:name w:val="Heading 1 Char"/>
    <w:aliases w:val="Pocket Char"/>
    <w:basedOn w:val="DefaultParagraphFont"/>
    <w:link w:val="Heading1"/>
    <w:uiPriority w:val="9"/>
    <w:rsid w:val="002B01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01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010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B01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0101"/>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2B010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2B01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010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C"/>
    <w:basedOn w:val="DefaultParagraphFont"/>
    <w:uiPriority w:val="99"/>
    <w:unhideWhenUsed/>
    <w:rsid w:val="002B0101"/>
    <w:rPr>
      <w:color w:val="auto"/>
      <w:u w:val="none"/>
    </w:rPr>
  </w:style>
  <w:style w:type="paragraph" w:styleId="DocumentMap">
    <w:name w:val="Document Map"/>
    <w:basedOn w:val="Normal"/>
    <w:link w:val="DocumentMapChar"/>
    <w:uiPriority w:val="99"/>
    <w:semiHidden/>
    <w:unhideWhenUsed/>
    <w:rsid w:val="002B01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0101"/>
    <w:rPr>
      <w:rFonts w:ascii="Lucida Grande" w:hAnsi="Lucida Grande" w:cs="Lucida Grande"/>
    </w:rPr>
  </w:style>
  <w:style w:type="paragraph" w:customStyle="1" w:styleId="textbold">
    <w:name w:val="text bold"/>
    <w:basedOn w:val="Normal"/>
    <w:link w:val="Emphasis"/>
    <w:uiPriority w:val="20"/>
    <w:qFormat/>
    <w:rsid w:val="002B0101"/>
    <w:pPr>
      <w:ind w:left="720"/>
      <w:jc w:val="both"/>
    </w:pPr>
    <w:rPr>
      <w:b/>
      <w:iCs/>
      <w:u w:val="single"/>
    </w:rPr>
  </w:style>
  <w:style w:type="character" w:styleId="CommentReference">
    <w:name w:val="annotation reference"/>
    <w:basedOn w:val="DefaultParagraphFont"/>
    <w:uiPriority w:val="99"/>
    <w:semiHidden/>
    <w:unhideWhenUsed/>
    <w:rsid w:val="002B0101"/>
    <w:rPr>
      <w:sz w:val="16"/>
      <w:szCs w:val="16"/>
    </w:rPr>
  </w:style>
  <w:style w:type="paragraph" w:styleId="CommentText">
    <w:name w:val="annotation text"/>
    <w:basedOn w:val="Normal"/>
    <w:link w:val="CommentTextChar"/>
    <w:uiPriority w:val="99"/>
    <w:semiHidden/>
    <w:unhideWhenUsed/>
    <w:rsid w:val="002B0101"/>
    <w:pPr>
      <w:spacing w:line="240" w:lineRule="auto"/>
    </w:pPr>
    <w:rPr>
      <w:sz w:val="20"/>
      <w:szCs w:val="20"/>
    </w:rPr>
  </w:style>
  <w:style w:type="character" w:customStyle="1" w:styleId="CommentTextChar">
    <w:name w:val="Comment Text Char"/>
    <w:basedOn w:val="DefaultParagraphFont"/>
    <w:link w:val="CommentText"/>
    <w:uiPriority w:val="99"/>
    <w:semiHidden/>
    <w:rsid w:val="002B0101"/>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bernie-biden-task-force-labor-public-sector-right-strike-nelson-saunders"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nthesetimes.com/article/no-strike-clause-labor-peace-union-contracts" TargetMode="Externa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jacobinmag.com/2019/02/flight-attendants-union-sara-nelson-shutdown" TargetMode="Externa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s://www.theguardian.com/commentisfree/2019/jan/24/federal-workers-shutdown-organized-labor-move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emadd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21</Pages>
  <Words>15037</Words>
  <Characters>85713</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Luke Madden</cp:lastModifiedBy>
  <cp:revision>2</cp:revision>
  <dcterms:created xsi:type="dcterms:W3CDTF">2021-12-11T18:52:00Z</dcterms:created>
  <dcterms:modified xsi:type="dcterms:W3CDTF">2021-12-11T18:57:00Z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