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A7463" w14:textId="77777777" w:rsidR="001E468A" w:rsidRPr="00CD6B32" w:rsidRDefault="001E468A" w:rsidP="001E468A">
      <w:pPr>
        <w:pStyle w:val="Heading1"/>
      </w:pPr>
      <w:r>
        <w:t>CP – Abolish WTO</w:t>
      </w:r>
    </w:p>
    <w:p w14:paraId="51BFBEF9" w14:textId="77777777" w:rsidR="001E468A" w:rsidRDefault="001E468A" w:rsidP="001E468A"/>
    <w:p w14:paraId="440E3B76" w14:textId="77777777" w:rsidR="001E468A" w:rsidRDefault="001E468A" w:rsidP="001E468A">
      <w:pPr>
        <w:pStyle w:val="Heading2"/>
      </w:pPr>
      <w:r>
        <w:lastRenderedPageBreak/>
        <w:t>CP</w:t>
      </w:r>
    </w:p>
    <w:p w14:paraId="710BF202" w14:textId="77777777" w:rsidR="001E468A" w:rsidRDefault="001E468A" w:rsidP="001E468A">
      <w:pPr>
        <w:pStyle w:val="Heading3"/>
      </w:pPr>
      <w:r>
        <w:lastRenderedPageBreak/>
        <w:t>1NC Text</w:t>
      </w:r>
    </w:p>
    <w:p w14:paraId="72503640" w14:textId="77777777" w:rsidR="001E468A" w:rsidRDefault="001E468A" w:rsidP="001E468A">
      <w:pPr>
        <w:pStyle w:val="Heading4"/>
      </w:pPr>
      <w:r>
        <w:t>Text:</w:t>
      </w:r>
    </w:p>
    <w:p w14:paraId="0A3E3B73" w14:textId="77777777" w:rsidR="001E468A" w:rsidRPr="00DC6F8E" w:rsidRDefault="001E468A" w:rsidP="001E468A">
      <w:pPr>
        <w:pStyle w:val="Heading4"/>
      </w:pPr>
      <w:r>
        <w:t>1. The World Trade Organization ought to be abolished.</w:t>
      </w:r>
    </w:p>
    <w:p w14:paraId="107B6A8B" w14:textId="77777777" w:rsidR="001E468A" w:rsidRDefault="001E468A" w:rsidP="001E468A">
      <w:pPr>
        <w:pStyle w:val="Heading4"/>
      </w:pPr>
      <w:r>
        <w:t>2. The following 164 countries listed in the speech doc ought to independently and without influence from international government [opponent’s plan]</w:t>
      </w:r>
    </w:p>
    <w:p w14:paraId="69B32013" w14:textId="77777777" w:rsidR="001E468A" w:rsidRPr="00DC6F8E" w:rsidRDefault="001E468A" w:rsidP="001E468A"/>
    <w:p w14:paraId="17E260FB" w14:textId="77777777" w:rsidR="001E468A" w:rsidRPr="00DC6F8E" w:rsidRDefault="001E468A" w:rsidP="001E468A">
      <w:pPr>
        <w:rPr>
          <w:sz w:val="12"/>
          <w:szCs w:val="12"/>
        </w:rPr>
      </w:pPr>
      <w:r w:rsidRPr="00DC6F8E">
        <w:rPr>
          <w:sz w:val="12"/>
          <w:szCs w:val="12"/>
        </w:rPr>
        <w:t>Afghanistan</w:t>
      </w:r>
    </w:p>
    <w:p w14:paraId="62AF3C1F" w14:textId="77777777" w:rsidR="001E468A" w:rsidRPr="00DC6F8E" w:rsidRDefault="001E468A" w:rsidP="001E468A">
      <w:pPr>
        <w:rPr>
          <w:sz w:val="12"/>
          <w:szCs w:val="12"/>
        </w:rPr>
      </w:pPr>
      <w:r w:rsidRPr="00DC6F8E">
        <w:rPr>
          <w:sz w:val="12"/>
          <w:szCs w:val="12"/>
        </w:rPr>
        <w:t>Albania</w:t>
      </w:r>
    </w:p>
    <w:p w14:paraId="77A26147" w14:textId="77777777" w:rsidR="001E468A" w:rsidRPr="00DC6F8E" w:rsidRDefault="001E468A" w:rsidP="001E468A">
      <w:pPr>
        <w:rPr>
          <w:sz w:val="12"/>
          <w:szCs w:val="12"/>
        </w:rPr>
      </w:pPr>
      <w:r w:rsidRPr="00DC6F8E">
        <w:rPr>
          <w:sz w:val="12"/>
          <w:szCs w:val="12"/>
        </w:rPr>
        <w:t>Angola</w:t>
      </w:r>
    </w:p>
    <w:p w14:paraId="2B7ACFD7" w14:textId="77777777" w:rsidR="001E468A" w:rsidRPr="00DC6F8E" w:rsidRDefault="001E468A" w:rsidP="001E468A">
      <w:pPr>
        <w:rPr>
          <w:sz w:val="12"/>
          <w:szCs w:val="12"/>
        </w:rPr>
      </w:pPr>
      <w:r w:rsidRPr="00DC6F8E">
        <w:rPr>
          <w:sz w:val="12"/>
          <w:szCs w:val="12"/>
        </w:rPr>
        <w:t>Antigua and Barbuda</w:t>
      </w:r>
    </w:p>
    <w:p w14:paraId="21842614" w14:textId="77777777" w:rsidR="001E468A" w:rsidRPr="00DC6F8E" w:rsidRDefault="001E468A" w:rsidP="001E468A">
      <w:pPr>
        <w:rPr>
          <w:sz w:val="12"/>
          <w:szCs w:val="12"/>
        </w:rPr>
      </w:pPr>
      <w:r w:rsidRPr="00DC6F8E">
        <w:rPr>
          <w:sz w:val="12"/>
          <w:szCs w:val="12"/>
        </w:rPr>
        <w:t>Argentina</w:t>
      </w:r>
    </w:p>
    <w:p w14:paraId="65B57EDE" w14:textId="77777777" w:rsidR="001E468A" w:rsidRPr="00DC6F8E" w:rsidRDefault="001E468A" w:rsidP="001E468A">
      <w:pPr>
        <w:rPr>
          <w:sz w:val="12"/>
          <w:szCs w:val="12"/>
        </w:rPr>
      </w:pPr>
      <w:r w:rsidRPr="00DC6F8E">
        <w:rPr>
          <w:sz w:val="12"/>
          <w:szCs w:val="12"/>
        </w:rPr>
        <w:t>Armenia</w:t>
      </w:r>
    </w:p>
    <w:p w14:paraId="7ED0EDED" w14:textId="77777777" w:rsidR="001E468A" w:rsidRPr="00DC6F8E" w:rsidRDefault="001E468A" w:rsidP="001E468A">
      <w:pPr>
        <w:rPr>
          <w:sz w:val="12"/>
          <w:szCs w:val="12"/>
        </w:rPr>
      </w:pPr>
      <w:r w:rsidRPr="00DC6F8E">
        <w:rPr>
          <w:sz w:val="12"/>
          <w:szCs w:val="12"/>
        </w:rPr>
        <w:t>Australia</w:t>
      </w:r>
    </w:p>
    <w:p w14:paraId="304490CA" w14:textId="77777777" w:rsidR="001E468A" w:rsidRPr="00DC6F8E" w:rsidRDefault="001E468A" w:rsidP="001E468A">
      <w:pPr>
        <w:rPr>
          <w:sz w:val="12"/>
          <w:szCs w:val="12"/>
        </w:rPr>
      </w:pPr>
      <w:r w:rsidRPr="00DC6F8E">
        <w:rPr>
          <w:sz w:val="12"/>
          <w:szCs w:val="12"/>
        </w:rPr>
        <w:t>Austria</w:t>
      </w:r>
    </w:p>
    <w:p w14:paraId="51735A3E" w14:textId="77777777" w:rsidR="001E468A" w:rsidRPr="00DC6F8E" w:rsidRDefault="001E468A" w:rsidP="001E468A">
      <w:pPr>
        <w:rPr>
          <w:sz w:val="12"/>
          <w:szCs w:val="12"/>
        </w:rPr>
      </w:pPr>
      <w:r w:rsidRPr="00DC6F8E">
        <w:rPr>
          <w:sz w:val="12"/>
          <w:szCs w:val="12"/>
        </w:rPr>
        <w:t>Bahrain, Kingdom of</w:t>
      </w:r>
    </w:p>
    <w:p w14:paraId="5159D397" w14:textId="77777777" w:rsidR="001E468A" w:rsidRPr="00DC6F8E" w:rsidRDefault="001E468A" w:rsidP="001E468A">
      <w:pPr>
        <w:rPr>
          <w:sz w:val="12"/>
          <w:szCs w:val="12"/>
        </w:rPr>
      </w:pPr>
      <w:r w:rsidRPr="00DC6F8E">
        <w:rPr>
          <w:sz w:val="12"/>
          <w:szCs w:val="12"/>
        </w:rPr>
        <w:t>Bangladesh</w:t>
      </w:r>
    </w:p>
    <w:p w14:paraId="7E17243D" w14:textId="77777777" w:rsidR="001E468A" w:rsidRPr="00DC6F8E" w:rsidRDefault="001E468A" w:rsidP="001E468A">
      <w:pPr>
        <w:rPr>
          <w:sz w:val="12"/>
          <w:szCs w:val="12"/>
        </w:rPr>
      </w:pPr>
      <w:r w:rsidRPr="00DC6F8E">
        <w:rPr>
          <w:sz w:val="12"/>
          <w:szCs w:val="12"/>
        </w:rPr>
        <w:t>Barbados</w:t>
      </w:r>
    </w:p>
    <w:p w14:paraId="58D636F0" w14:textId="77777777" w:rsidR="001E468A" w:rsidRPr="00DC6F8E" w:rsidRDefault="001E468A" w:rsidP="001E468A">
      <w:pPr>
        <w:rPr>
          <w:sz w:val="12"/>
          <w:szCs w:val="12"/>
        </w:rPr>
      </w:pPr>
      <w:r w:rsidRPr="00DC6F8E">
        <w:rPr>
          <w:sz w:val="12"/>
          <w:szCs w:val="12"/>
        </w:rPr>
        <w:t>Belgium</w:t>
      </w:r>
    </w:p>
    <w:p w14:paraId="2D067BEA" w14:textId="77777777" w:rsidR="001E468A" w:rsidRPr="00DC6F8E" w:rsidRDefault="001E468A" w:rsidP="001E468A">
      <w:pPr>
        <w:rPr>
          <w:sz w:val="12"/>
          <w:szCs w:val="12"/>
        </w:rPr>
      </w:pPr>
      <w:r w:rsidRPr="00DC6F8E">
        <w:rPr>
          <w:sz w:val="12"/>
          <w:szCs w:val="12"/>
        </w:rPr>
        <w:t>Belize</w:t>
      </w:r>
    </w:p>
    <w:p w14:paraId="6CCC9AF8" w14:textId="77777777" w:rsidR="001E468A" w:rsidRPr="00DC6F8E" w:rsidRDefault="001E468A" w:rsidP="001E468A">
      <w:pPr>
        <w:rPr>
          <w:sz w:val="12"/>
          <w:szCs w:val="12"/>
        </w:rPr>
      </w:pPr>
      <w:r w:rsidRPr="00DC6F8E">
        <w:rPr>
          <w:sz w:val="12"/>
          <w:szCs w:val="12"/>
        </w:rPr>
        <w:t>Benin</w:t>
      </w:r>
    </w:p>
    <w:p w14:paraId="00620991" w14:textId="77777777" w:rsidR="001E468A" w:rsidRPr="00DC6F8E" w:rsidRDefault="001E468A" w:rsidP="001E468A">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4C15C1B0" w14:textId="77777777" w:rsidR="001E468A" w:rsidRPr="00DC6F8E" w:rsidRDefault="001E468A" w:rsidP="001E468A">
      <w:pPr>
        <w:rPr>
          <w:sz w:val="12"/>
          <w:szCs w:val="12"/>
        </w:rPr>
      </w:pPr>
      <w:r w:rsidRPr="00DC6F8E">
        <w:rPr>
          <w:sz w:val="12"/>
          <w:szCs w:val="12"/>
        </w:rPr>
        <w:t>Botswana</w:t>
      </w:r>
    </w:p>
    <w:p w14:paraId="79B457C0" w14:textId="77777777" w:rsidR="001E468A" w:rsidRPr="00DC6F8E" w:rsidRDefault="001E468A" w:rsidP="001E468A">
      <w:pPr>
        <w:rPr>
          <w:sz w:val="12"/>
          <w:szCs w:val="12"/>
        </w:rPr>
      </w:pPr>
      <w:r w:rsidRPr="00DC6F8E">
        <w:rPr>
          <w:sz w:val="12"/>
          <w:szCs w:val="12"/>
        </w:rPr>
        <w:t>Brazil</w:t>
      </w:r>
    </w:p>
    <w:p w14:paraId="16974EAC" w14:textId="77777777" w:rsidR="001E468A" w:rsidRPr="00DC6F8E" w:rsidRDefault="001E468A" w:rsidP="001E468A">
      <w:pPr>
        <w:rPr>
          <w:sz w:val="12"/>
          <w:szCs w:val="12"/>
        </w:rPr>
      </w:pPr>
      <w:r w:rsidRPr="00DC6F8E">
        <w:rPr>
          <w:sz w:val="12"/>
          <w:szCs w:val="12"/>
        </w:rPr>
        <w:t>Brunei Darussalam</w:t>
      </w:r>
    </w:p>
    <w:p w14:paraId="45B1E1F1" w14:textId="77777777" w:rsidR="001E468A" w:rsidRPr="00DC6F8E" w:rsidRDefault="001E468A" w:rsidP="001E468A">
      <w:pPr>
        <w:rPr>
          <w:sz w:val="12"/>
          <w:szCs w:val="12"/>
        </w:rPr>
      </w:pPr>
      <w:r w:rsidRPr="00DC6F8E">
        <w:rPr>
          <w:sz w:val="12"/>
          <w:szCs w:val="12"/>
        </w:rPr>
        <w:t>Bulgaria</w:t>
      </w:r>
    </w:p>
    <w:p w14:paraId="5435C300" w14:textId="77777777" w:rsidR="001E468A" w:rsidRPr="00DC6F8E" w:rsidRDefault="001E468A" w:rsidP="001E468A">
      <w:pPr>
        <w:rPr>
          <w:sz w:val="12"/>
          <w:szCs w:val="12"/>
        </w:rPr>
      </w:pPr>
      <w:r w:rsidRPr="00DC6F8E">
        <w:rPr>
          <w:sz w:val="12"/>
          <w:szCs w:val="12"/>
        </w:rPr>
        <w:t>Burkina Faso</w:t>
      </w:r>
    </w:p>
    <w:p w14:paraId="2D86B8C8" w14:textId="77777777" w:rsidR="001E468A" w:rsidRPr="00DC6F8E" w:rsidRDefault="001E468A" w:rsidP="001E468A">
      <w:pPr>
        <w:rPr>
          <w:sz w:val="12"/>
          <w:szCs w:val="12"/>
        </w:rPr>
      </w:pPr>
      <w:r w:rsidRPr="00DC6F8E">
        <w:rPr>
          <w:sz w:val="12"/>
          <w:szCs w:val="12"/>
        </w:rPr>
        <w:t>Burundi</w:t>
      </w:r>
    </w:p>
    <w:p w14:paraId="246BAC12" w14:textId="77777777" w:rsidR="001E468A" w:rsidRPr="00DC6F8E" w:rsidRDefault="001E468A" w:rsidP="001E468A">
      <w:pPr>
        <w:rPr>
          <w:sz w:val="12"/>
          <w:szCs w:val="12"/>
        </w:rPr>
      </w:pPr>
      <w:r w:rsidRPr="00DC6F8E">
        <w:rPr>
          <w:sz w:val="12"/>
          <w:szCs w:val="12"/>
        </w:rPr>
        <w:t>Cabo Verde</w:t>
      </w:r>
    </w:p>
    <w:p w14:paraId="51B4F918" w14:textId="77777777" w:rsidR="001E468A" w:rsidRPr="00DC6F8E" w:rsidRDefault="001E468A" w:rsidP="001E468A">
      <w:pPr>
        <w:rPr>
          <w:sz w:val="12"/>
          <w:szCs w:val="12"/>
        </w:rPr>
      </w:pPr>
      <w:r w:rsidRPr="00DC6F8E">
        <w:rPr>
          <w:sz w:val="12"/>
          <w:szCs w:val="12"/>
        </w:rPr>
        <w:t>Cambodia</w:t>
      </w:r>
    </w:p>
    <w:p w14:paraId="26C4DD4B" w14:textId="77777777" w:rsidR="001E468A" w:rsidRPr="00DC6F8E" w:rsidRDefault="001E468A" w:rsidP="001E468A">
      <w:pPr>
        <w:rPr>
          <w:sz w:val="12"/>
          <w:szCs w:val="12"/>
        </w:rPr>
      </w:pPr>
      <w:r w:rsidRPr="00DC6F8E">
        <w:rPr>
          <w:sz w:val="12"/>
          <w:szCs w:val="12"/>
        </w:rPr>
        <w:t>Cameroon</w:t>
      </w:r>
    </w:p>
    <w:p w14:paraId="696A5C56" w14:textId="77777777" w:rsidR="001E468A" w:rsidRPr="00DC6F8E" w:rsidRDefault="001E468A" w:rsidP="001E468A">
      <w:pPr>
        <w:rPr>
          <w:sz w:val="12"/>
          <w:szCs w:val="12"/>
        </w:rPr>
      </w:pPr>
      <w:r w:rsidRPr="00DC6F8E">
        <w:rPr>
          <w:sz w:val="12"/>
          <w:szCs w:val="12"/>
        </w:rPr>
        <w:t>Canada</w:t>
      </w:r>
    </w:p>
    <w:p w14:paraId="30654422" w14:textId="77777777" w:rsidR="001E468A" w:rsidRPr="00DC6F8E" w:rsidRDefault="001E468A" w:rsidP="001E468A">
      <w:pPr>
        <w:rPr>
          <w:sz w:val="12"/>
          <w:szCs w:val="12"/>
        </w:rPr>
      </w:pPr>
      <w:r w:rsidRPr="00DC6F8E">
        <w:rPr>
          <w:sz w:val="12"/>
          <w:szCs w:val="12"/>
        </w:rPr>
        <w:t>Central African Republic</w:t>
      </w:r>
    </w:p>
    <w:p w14:paraId="37F38D9D" w14:textId="77777777" w:rsidR="001E468A" w:rsidRPr="00DC6F8E" w:rsidRDefault="001E468A" w:rsidP="001E468A">
      <w:pPr>
        <w:rPr>
          <w:sz w:val="12"/>
          <w:szCs w:val="12"/>
        </w:rPr>
      </w:pPr>
      <w:r w:rsidRPr="00DC6F8E">
        <w:rPr>
          <w:sz w:val="12"/>
          <w:szCs w:val="12"/>
        </w:rPr>
        <w:t>Chad</w:t>
      </w:r>
    </w:p>
    <w:p w14:paraId="158CA1E5" w14:textId="77777777" w:rsidR="001E468A" w:rsidRPr="00DC6F8E" w:rsidRDefault="001E468A" w:rsidP="001E468A">
      <w:pPr>
        <w:rPr>
          <w:sz w:val="12"/>
          <w:szCs w:val="12"/>
        </w:rPr>
      </w:pPr>
      <w:r w:rsidRPr="00DC6F8E">
        <w:rPr>
          <w:sz w:val="12"/>
          <w:szCs w:val="12"/>
        </w:rPr>
        <w:t>Chile</w:t>
      </w:r>
    </w:p>
    <w:p w14:paraId="4F2B8A35" w14:textId="77777777" w:rsidR="001E468A" w:rsidRPr="00DC6F8E" w:rsidRDefault="001E468A" w:rsidP="001E468A">
      <w:pPr>
        <w:rPr>
          <w:sz w:val="12"/>
          <w:szCs w:val="12"/>
        </w:rPr>
      </w:pPr>
      <w:r w:rsidRPr="00DC6F8E">
        <w:rPr>
          <w:sz w:val="12"/>
          <w:szCs w:val="12"/>
        </w:rPr>
        <w:t>China</w:t>
      </w:r>
    </w:p>
    <w:p w14:paraId="5462000D" w14:textId="77777777" w:rsidR="001E468A" w:rsidRPr="00DC6F8E" w:rsidRDefault="001E468A" w:rsidP="001E468A">
      <w:pPr>
        <w:rPr>
          <w:sz w:val="12"/>
          <w:szCs w:val="12"/>
        </w:rPr>
      </w:pPr>
      <w:r w:rsidRPr="00DC6F8E">
        <w:rPr>
          <w:sz w:val="12"/>
          <w:szCs w:val="12"/>
        </w:rPr>
        <w:t>Colombia</w:t>
      </w:r>
    </w:p>
    <w:p w14:paraId="4EA8C2AC" w14:textId="77777777" w:rsidR="001E468A" w:rsidRPr="00DC6F8E" w:rsidRDefault="001E468A" w:rsidP="001E468A">
      <w:pPr>
        <w:rPr>
          <w:sz w:val="12"/>
          <w:szCs w:val="12"/>
        </w:rPr>
      </w:pPr>
      <w:r w:rsidRPr="00DC6F8E">
        <w:rPr>
          <w:sz w:val="12"/>
          <w:szCs w:val="12"/>
        </w:rPr>
        <w:t>Congo</w:t>
      </w:r>
    </w:p>
    <w:p w14:paraId="3B41130E" w14:textId="77777777" w:rsidR="001E468A" w:rsidRPr="00DC6F8E" w:rsidRDefault="001E468A" w:rsidP="001E468A">
      <w:pPr>
        <w:rPr>
          <w:sz w:val="12"/>
          <w:szCs w:val="12"/>
        </w:rPr>
      </w:pPr>
      <w:r w:rsidRPr="00DC6F8E">
        <w:rPr>
          <w:sz w:val="12"/>
          <w:szCs w:val="12"/>
        </w:rPr>
        <w:t>Costa Rica</w:t>
      </w:r>
    </w:p>
    <w:p w14:paraId="4A84E05E" w14:textId="77777777" w:rsidR="001E468A" w:rsidRPr="00DC6F8E" w:rsidRDefault="001E468A" w:rsidP="001E468A">
      <w:pPr>
        <w:rPr>
          <w:sz w:val="12"/>
          <w:szCs w:val="12"/>
        </w:rPr>
      </w:pPr>
      <w:r w:rsidRPr="00DC6F8E">
        <w:rPr>
          <w:sz w:val="12"/>
          <w:szCs w:val="12"/>
        </w:rPr>
        <w:t>Côte d’Ivoire</w:t>
      </w:r>
    </w:p>
    <w:p w14:paraId="66A05FA5" w14:textId="77777777" w:rsidR="001E468A" w:rsidRPr="00DC6F8E" w:rsidRDefault="001E468A" w:rsidP="001E468A">
      <w:pPr>
        <w:rPr>
          <w:sz w:val="12"/>
          <w:szCs w:val="12"/>
        </w:rPr>
      </w:pPr>
      <w:r w:rsidRPr="00DC6F8E">
        <w:rPr>
          <w:sz w:val="12"/>
          <w:szCs w:val="12"/>
        </w:rPr>
        <w:lastRenderedPageBreak/>
        <w:t>Croatia</w:t>
      </w:r>
    </w:p>
    <w:p w14:paraId="3182338E" w14:textId="77777777" w:rsidR="001E468A" w:rsidRPr="00DC6F8E" w:rsidRDefault="001E468A" w:rsidP="001E468A">
      <w:pPr>
        <w:rPr>
          <w:sz w:val="12"/>
          <w:szCs w:val="12"/>
        </w:rPr>
      </w:pPr>
      <w:r w:rsidRPr="00DC6F8E">
        <w:rPr>
          <w:sz w:val="12"/>
          <w:szCs w:val="12"/>
        </w:rPr>
        <w:t>Cuba</w:t>
      </w:r>
    </w:p>
    <w:p w14:paraId="6B0096AA" w14:textId="77777777" w:rsidR="001E468A" w:rsidRPr="00DC6F8E" w:rsidRDefault="001E468A" w:rsidP="001E468A">
      <w:pPr>
        <w:rPr>
          <w:sz w:val="12"/>
          <w:szCs w:val="12"/>
        </w:rPr>
      </w:pPr>
      <w:r w:rsidRPr="00DC6F8E">
        <w:rPr>
          <w:sz w:val="12"/>
          <w:szCs w:val="12"/>
        </w:rPr>
        <w:t>Cyprus</w:t>
      </w:r>
    </w:p>
    <w:p w14:paraId="10A0EDEC" w14:textId="77777777" w:rsidR="001E468A" w:rsidRPr="00DC6F8E" w:rsidRDefault="001E468A" w:rsidP="001E468A">
      <w:pPr>
        <w:rPr>
          <w:sz w:val="12"/>
          <w:szCs w:val="12"/>
        </w:rPr>
      </w:pPr>
      <w:r w:rsidRPr="00DC6F8E">
        <w:rPr>
          <w:sz w:val="12"/>
          <w:szCs w:val="12"/>
        </w:rPr>
        <w:t>Czech Republic</w:t>
      </w:r>
    </w:p>
    <w:p w14:paraId="08D43B73" w14:textId="77777777" w:rsidR="001E468A" w:rsidRPr="00DC6F8E" w:rsidRDefault="001E468A" w:rsidP="001E468A">
      <w:pPr>
        <w:rPr>
          <w:sz w:val="12"/>
          <w:szCs w:val="12"/>
        </w:rPr>
      </w:pPr>
      <w:r w:rsidRPr="00DC6F8E">
        <w:rPr>
          <w:sz w:val="12"/>
          <w:szCs w:val="12"/>
        </w:rPr>
        <w:t>Democratic Republic of the Congo</w:t>
      </w:r>
    </w:p>
    <w:p w14:paraId="50F94D8B" w14:textId="77777777" w:rsidR="001E468A" w:rsidRPr="00DC6F8E" w:rsidRDefault="001E468A" w:rsidP="001E468A">
      <w:pPr>
        <w:rPr>
          <w:sz w:val="12"/>
          <w:szCs w:val="12"/>
        </w:rPr>
      </w:pPr>
      <w:r w:rsidRPr="00DC6F8E">
        <w:rPr>
          <w:sz w:val="12"/>
          <w:szCs w:val="12"/>
        </w:rPr>
        <w:t>Denmark</w:t>
      </w:r>
    </w:p>
    <w:p w14:paraId="0720B221" w14:textId="77777777" w:rsidR="001E468A" w:rsidRPr="00DC6F8E" w:rsidRDefault="001E468A" w:rsidP="001E468A">
      <w:pPr>
        <w:rPr>
          <w:sz w:val="12"/>
          <w:szCs w:val="12"/>
        </w:rPr>
      </w:pPr>
      <w:r w:rsidRPr="00DC6F8E">
        <w:rPr>
          <w:sz w:val="12"/>
          <w:szCs w:val="12"/>
        </w:rPr>
        <w:t>Djibouti</w:t>
      </w:r>
    </w:p>
    <w:p w14:paraId="0C5E4D4B" w14:textId="77777777" w:rsidR="001E468A" w:rsidRPr="00DC6F8E" w:rsidRDefault="001E468A" w:rsidP="001E468A">
      <w:pPr>
        <w:rPr>
          <w:sz w:val="12"/>
          <w:szCs w:val="12"/>
        </w:rPr>
      </w:pPr>
      <w:r w:rsidRPr="00DC6F8E">
        <w:rPr>
          <w:sz w:val="12"/>
          <w:szCs w:val="12"/>
        </w:rPr>
        <w:t>Dominica</w:t>
      </w:r>
    </w:p>
    <w:p w14:paraId="18C7FDA8" w14:textId="77777777" w:rsidR="001E468A" w:rsidRPr="00DC6F8E" w:rsidRDefault="001E468A" w:rsidP="001E468A">
      <w:pPr>
        <w:rPr>
          <w:sz w:val="12"/>
          <w:szCs w:val="12"/>
        </w:rPr>
      </w:pPr>
      <w:r w:rsidRPr="00DC6F8E">
        <w:rPr>
          <w:sz w:val="12"/>
          <w:szCs w:val="12"/>
        </w:rPr>
        <w:t>Dominican Republic</w:t>
      </w:r>
    </w:p>
    <w:p w14:paraId="4B5ACD7A" w14:textId="77777777" w:rsidR="001E468A" w:rsidRPr="00DC6F8E" w:rsidRDefault="001E468A" w:rsidP="001E468A">
      <w:pPr>
        <w:rPr>
          <w:sz w:val="12"/>
          <w:szCs w:val="12"/>
        </w:rPr>
      </w:pPr>
      <w:r w:rsidRPr="00DC6F8E">
        <w:rPr>
          <w:sz w:val="12"/>
          <w:szCs w:val="12"/>
        </w:rPr>
        <w:t>Ecuador</w:t>
      </w:r>
    </w:p>
    <w:p w14:paraId="7589AB0B" w14:textId="77777777" w:rsidR="001E468A" w:rsidRPr="00DC6F8E" w:rsidRDefault="001E468A" w:rsidP="001E468A">
      <w:pPr>
        <w:rPr>
          <w:sz w:val="12"/>
          <w:szCs w:val="12"/>
        </w:rPr>
      </w:pPr>
      <w:r w:rsidRPr="00DC6F8E">
        <w:rPr>
          <w:sz w:val="12"/>
          <w:szCs w:val="12"/>
        </w:rPr>
        <w:t>Egypt</w:t>
      </w:r>
    </w:p>
    <w:p w14:paraId="3D73AA26" w14:textId="77777777" w:rsidR="001E468A" w:rsidRPr="00DC6F8E" w:rsidRDefault="001E468A" w:rsidP="001E468A">
      <w:pPr>
        <w:rPr>
          <w:sz w:val="12"/>
          <w:szCs w:val="12"/>
        </w:rPr>
      </w:pPr>
      <w:r w:rsidRPr="00DC6F8E">
        <w:rPr>
          <w:sz w:val="12"/>
          <w:szCs w:val="12"/>
        </w:rPr>
        <w:t>El Salvador</w:t>
      </w:r>
    </w:p>
    <w:p w14:paraId="1953560A" w14:textId="77777777" w:rsidR="001E468A" w:rsidRPr="00DC6F8E" w:rsidRDefault="001E468A" w:rsidP="001E468A">
      <w:pPr>
        <w:rPr>
          <w:sz w:val="12"/>
          <w:szCs w:val="12"/>
        </w:rPr>
      </w:pPr>
      <w:r w:rsidRPr="00DC6F8E">
        <w:rPr>
          <w:sz w:val="12"/>
          <w:szCs w:val="12"/>
        </w:rPr>
        <w:t>Estonia</w:t>
      </w:r>
    </w:p>
    <w:p w14:paraId="2D187621" w14:textId="77777777" w:rsidR="001E468A" w:rsidRPr="00DC6F8E" w:rsidRDefault="001E468A" w:rsidP="001E468A">
      <w:pPr>
        <w:rPr>
          <w:sz w:val="12"/>
          <w:szCs w:val="12"/>
        </w:rPr>
      </w:pPr>
      <w:r w:rsidRPr="00DC6F8E">
        <w:rPr>
          <w:sz w:val="12"/>
          <w:szCs w:val="12"/>
        </w:rPr>
        <w:t>Eswatini</w:t>
      </w:r>
    </w:p>
    <w:p w14:paraId="1E78A82E" w14:textId="77777777" w:rsidR="001E468A" w:rsidRPr="00DC6F8E" w:rsidRDefault="001E468A" w:rsidP="001E468A">
      <w:pPr>
        <w:rPr>
          <w:sz w:val="12"/>
          <w:szCs w:val="12"/>
        </w:rPr>
      </w:pPr>
      <w:r w:rsidRPr="00DC6F8E">
        <w:rPr>
          <w:sz w:val="12"/>
          <w:szCs w:val="12"/>
        </w:rPr>
        <w:t>European Union (formerly EC)</w:t>
      </w:r>
    </w:p>
    <w:p w14:paraId="15D8BE89" w14:textId="77777777" w:rsidR="001E468A" w:rsidRPr="00DC6F8E" w:rsidRDefault="001E468A" w:rsidP="001E468A">
      <w:pPr>
        <w:rPr>
          <w:sz w:val="12"/>
          <w:szCs w:val="12"/>
        </w:rPr>
      </w:pPr>
      <w:r w:rsidRPr="00DC6F8E">
        <w:rPr>
          <w:sz w:val="12"/>
          <w:szCs w:val="12"/>
        </w:rPr>
        <w:t>Fiji</w:t>
      </w:r>
    </w:p>
    <w:p w14:paraId="37124EBC" w14:textId="77777777" w:rsidR="001E468A" w:rsidRPr="00DC6F8E" w:rsidRDefault="001E468A" w:rsidP="001E468A">
      <w:pPr>
        <w:rPr>
          <w:sz w:val="12"/>
          <w:szCs w:val="12"/>
        </w:rPr>
      </w:pPr>
      <w:r w:rsidRPr="00DC6F8E">
        <w:rPr>
          <w:sz w:val="12"/>
          <w:szCs w:val="12"/>
        </w:rPr>
        <w:t>Finland</w:t>
      </w:r>
    </w:p>
    <w:p w14:paraId="54634847" w14:textId="77777777" w:rsidR="001E468A" w:rsidRPr="00DC6F8E" w:rsidRDefault="001E468A" w:rsidP="001E468A">
      <w:pPr>
        <w:rPr>
          <w:sz w:val="12"/>
          <w:szCs w:val="12"/>
        </w:rPr>
      </w:pPr>
      <w:r w:rsidRPr="00DC6F8E">
        <w:rPr>
          <w:sz w:val="12"/>
          <w:szCs w:val="12"/>
        </w:rPr>
        <w:t>France</w:t>
      </w:r>
    </w:p>
    <w:p w14:paraId="7FD8BEA8" w14:textId="77777777" w:rsidR="001E468A" w:rsidRPr="00DC6F8E" w:rsidRDefault="001E468A" w:rsidP="001E468A">
      <w:pPr>
        <w:rPr>
          <w:sz w:val="12"/>
          <w:szCs w:val="12"/>
        </w:rPr>
      </w:pPr>
      <w:r w:rsidRPr="00DC6F8E">
        <w:rPr>
          <w:sz w:val="12"/>
          <w:szCs w:val="12"/>
        </w:rPr>
        <w:t>Gabon</w:t>
      </w:r>
    </w:p>
    <w:p w14:paraId="39171E54" w14:textId="77777777" w:rsidR="001E468A" w:rsidRPr="00DC6F8E" w:rsidRDefault="001E468A" w:rsidP="001E468A">
      <w:pPr>
        <w:rPr>
          <w:sz w:val="12"/>
          <w:szCs w:val="12"/>
        </w:rPr>
      </w:pPr>
      <w:r w:rsidRPr="00DC6F8E">
        <w:rPr>
          <w:sz w:val="12"/>
          <w:szCs w:val="12"/>
        </w:rPr>
        <w:t>Gambia</w:t>
      </w:r>
    </w:p>
    <w:p w14:paraId="46F35A8D" w14:textId="77777777" w:rsidR="001E468A" w:rsidRPr="00DC6F8E" w:rsidRDefault="001E468A" w:rsidP="001E468A">
      <w:pPr>
        <w:rPr>
          <w:sz w:val="12"/>
          <w:szCs w:val="12"/>
        </w:rPr>
      </w:pPr>
      <w:r w:rsidRPr="00DC6F8E">
        <w:rPr>
          <w:sz w:val="12"/>
          <w:szCs w:val="12"/>
        </w:rPr>
        <w:t>Georgia</w:t>
      </w:r>
    </w:p>
    <w:p w14:paraId="00E5AB7E" w14:textId="77777777" w:rsidR="001E468A" w:rsidRPr="00DC6F8E" w:rsidRDefault="001E468A" w:rsidP="001E468A">
      <w:pPr>
        <w:rPr>
          <w:sz w:val="12"/>
          <w:szCs w:val="12"/>
        </w:rPr>
      </w:pPr>
      <w:r w:rsidRPr="00DC6F8E">
        <w:rPr>
          <w:sz w:val="12"/>
          <w:szCs w:val="12"/>
        </w:rPr>
        <w:t>Germany</w:t>
      </w:r>
    </w:p>
    <w:p w14:paraId="05F0B334" w14:textId="77777777" w:rsidR="001E468A" w:rsidRPr="00DC6F8E" w:rsidRDefault="001E468A" w:rsidP="001E468A">
      <w:pPr>
        <w:rPr>
          <w:sz w:val="12"/>
          <w:szCs w:val="12"/>
        </w:rPr>
      </w:pPr>
      <w:r w:rsidRPr="00DC6F8E">
        <w:rPr>
          <w:sz w:val="12"/>
          <w:szCs w:val="12"/>
        </w:rPr>
        <w:t>Ghana</w:t>
      </w:r>
    </w:p>
    <w:p w14:paraId="7E178EBB" w14:textId="77777777" w:rsidR="001E468A" w:rsidRPr="00DC6F8E" w:rsidRDefault="001E468A" w:rsidP="001E468A">
      <w:pPr>
        <w:rPr>
          <w:sz w:val="12"/>
          <w:szCs w:val="12"/>
        </w:rPr>
      </w:pPr>
      <w:r w:rsidRPr="00DC6F8E">
        <w:rPr>
          <w:sz w:val="12"/>
          <w:szCs w:val="12"/>
        </w:rPr>
        <w:t>Greece</w:t>
      </w:r>
    </w:p>
    <w:p w14:paraId="68CB9426" w14:textId="77777777" w:rsidR="001E468A" w:rsidRPr="00DC6F8E" w:rsidRDefault="001E468A" w:rsidP="001E468A">
      <w:pPr>
        <w:rPr>
          <w:sz w:val="12"/>
          <w:szCs w:val="12"/>
        </w:rPr>
      </w:pPr>
      <w:r w:rsidRPr="00DC6F8E">
        <w:rPr>
          <w:sz w:val="12"/>
          <w:szCs w:val="12"/>
        </w:rPr>
        <w:t>Grenada</w:t>
      </w:r>
    </w:p>
    <w:p w14:paraId="64FF6C44" w14:textId="77777777" w:rsidR="001E468A" w:rsidRPr="00DC6F8E" w:rsidRDefault="001E468A" w:rsidP="001E468A">
      <w:pPr>
        <w:rPr>
          <w:sz w:val="12"/>
          <w:szCs w:val="12"/>
        </w:rPr>
      </w:pPr>
      <w:r w:rsidRPr="00DC6F8E">
        <w:rPr>
          <w:sz w:val="12"/>
          <w:szCs w:val="12"/>
        </w:rPr>
        <w:t>Guatemala</w:t>
      </w:r>
    </w:p>
    <w:p w14:paraId="35E94D36" w14:textId="77777777" w:rsidR="001E468A" w:rsidRPr="00DC6F8E" w:rsidRDefault="001E468A" w:rsidP="001E468A">
      <w:pPr>
        <w:rPr>
          <w:sz w:val="12"/>
          <w:szCs w:val="12"/>
        </w:rPr>
      </w:pPr>
      <w:r w:rsidRPr="00DC6F8E">
        <w:rPr>
          <w:sz w:val="12"/>
          <w:szCs w:val="12"/>
        </w:rPr>
        <w:t>Guinea</w:t>
      </w:r>
    </w:p>
    <w:p w14:paraId="5243E8A8" w14:textId="77777777" w:rsidR="001E468A" w:rsidRPr="00DC6F8E" w:rsidRDefault="001E468A" w:rsidP="001E468A">
      <w:pPr>
        <w:rPr>
          <w:sz w:val="12"/>
          <w:szCs w:val="12"/>
        </w:rPr>
      </w:pPr>
      <w:r w:rsidRPr="00DC6F8E">
        <w:rPr>
          <w:sz w:val="12"/>
          <w:szCs w:val="12"/>
        </w:rPr>
        <w:t>Guinea-Bissau</w:t>
      </w:r>
    </w:p>
    <w:p w14:paraId="12415F48" w14:textId="77777777" w:rsidR="001E468A" w:rsidRPr="00DC6F8E" w:rsidRDefault="001E468A" w:rsidP="001E468A">
      <w:pPr>
        <w:rPr>
          <w:sz w:val="12"/>
          <w:szCs w:val="12"/>
        </w:rPr>
      </w:pPr>
      <w:r w:rsidRPr="00DC6F8E">
        <w:rPr>
          <w:sz w:val="12"/>
          <w:szCs w:val="12"/>
        </w:rPr>
        <w:t>Guyana</w:t>
      </w:r>
    </w:p>
    <w:p w14:paraId="70F1165C" w14:textId="77777777" w:rsidR="001E468A" w:rsidRPr="00DC6F8E" w:rsidRDefault="001E468A" w:rsidP="001E468A">
      <w:pPr>
        <w:rPr>
          <w:sz w:val="12"/>
          <w:szCs w:val="12"/>
        </w:rPr>
      </w:pPr>
      <w:r w:rsidRPr="00DC6F8E">
        <w:rPr>
          <w:sz w:val="12"/>
          <w:szCs w:val="12"/>
        </w:rPr>
        <w:t>Haiti</w:t>
      </w:r>
    </w:p>
    <w:p w14:paraId="6BF3B304" w14:textId="77777777" w:rsidR="001E468A" w:rsidRPr="00DC6F8E" w:rsidRDefault="001E468A" w:rsidP="001E468A">
      <w:pPr>
        <w:rPr>
          <w:sz w:val="12"/>
          <w:szCs w:val="12"/>
        </w:rPr>
      </w:pPr>
      <w:r w:rsidRPr="00DC6F8E">
        <w:rPr>
          <w:sz w:val="12"/>
          <w:szCs w:val="12"/>
        </w:rPr>
        <w:t>Honduras</w:t>
      </w:r>
    </w:p>
    <w:p w14:paraId="7F279A5C" w14:textId="77777777" w:rsidR="001E468A" w:rsidRPr="00DC6F8E" w:rsidRDefault="001E468A" w:rsidP="001E468A">
      <w:pPr>
        <w:rPr>
          <w:sz w:val="12"/>
          <w:szCs w:val="12"/>
        </w:rPr>
      </w:pPr>
      <w:r w:rsidRPr="00DC6F8E">
        <w:rPr>
          <w:sz w:val="12"/>
          <w:szCs w:val="12"/>
        </w:rPr>
        <w:t>Hong Kong, China</w:t>
      </w:r>
    </w:p>
    <w:p w14:paraId="2D59A9A5" w14:textId="77777777" w:rsidR="001E468A" w:rsidRPr="00DC6F8E" w:rsidRDefault="001E468A" w:rsidP="001E468A">
      <w:pPr>
        <w:rPr>
          <w:sz w:val="12"/>
          <w:szCs w:val="12"/>
        </w:rPr>
      </w:pPr>
      <w:r w:rsidRPr="00DC6F8E">
        <w:rPr>
          <w:sz w:val="12"/>
          <w:szCs w:val="12"/>
        </w:rPr>
        <w:t>Hungary</w:t>
      </w:r>
    </w:p>
    <w:p w14:paraId="63CDD9E8" w14:textId="77777777" w:rsidR="001E468A" w:rsidRPr="00DC6F8E" w:rsidRDefault="001E468A" w:rsidP="001E468A">
      <w:pPr>
        <w:rPr>
          <w:sz w:val="12"/>
          <w:szCs w:val="12"/>
        </w:rPr>
      </w:pPr>
      <w:r w:rsidRPr="00DC6F8E">
        <w:rPr>
          <w:sz w:val="12"/>
          <w:szCs w:val="12"/>
        </w:rPr>
        <w:t>Iceland</w:t>
      </w:r>
    </w:p>
    <w:p w14:paraId="6B2D979C" w14:textId="77777777" w:rsidR="001E468A" w:rsidRPr="00DC6F8E" w:rsidRDefault="001E468A" w:rsidP="001E468A">
      <w:pPr>
        <w:rPr>
          <w:sz w:val="12"/>
          <w:szCs w:val="12"/>
        </w:rPr>
      </w:pPr>
      <w:r w:rsidRPr="00DC6F8E">
        <w:rPr>
          <w:sz w:val="12"/>
          <w:szCs w:val="12"/>
        </w:rPr>
        <w:t>India</w:t>
      </w:r>
    </w:p>
    <w:p w14:paraId="4F1E1EF4" w14:textId="77777777" w:rsidR="001E468A" w:rsidRPr="00DC6F8E" w:rsidRDefault="001E468A" w:rsidP="001E468A">
      <w:pPr>
        <w:rPr>
          <w:sz w:val="12"/>
          <w:szCs w:val="12"/>
        </w:rPr>
      </w:pPr>
      <w:r w:rsidRPr="00DC6F8E">
        <w:rPr>
          <w:sz w:val="12"/>
          <w:szCs w:val="12"/>
        </w:rPr>
        <w:t>Indonesia</w:t>
      </w:r>
    </w:p>
    <w:p w14:paraId="5196440A" w14:textId="77777777" w:rsidR="001E468A" w:rsidRPr="00DC6F8E" w:rsidRDefault="001E468A" w:rsidP="001E468A">
      <w:pPr>
        <w:rPr>
          <w:sz w:val="12"/>
          <w:szCs w:val="12"/>
        </w:rPr>
      </w:pPr>
      <w:r w:rsidRPr="00DC6F8E">
        <w:rPr>
          <w:sz w:val="12"/>
          <w:szCs w:val="12"/>
        </w:rPr>
        <w:t>Ireland</w:t>
      </w:r>
    </w:p>
    <w:p w14:paraId="0CBD25D4" w14:textId="77777777" w:rsidR="001E468A" w:rsidRPr="00DC6F8E" w:rsidRDefault="001E468A" w:rsidP="001E468A">
      <w:pPr>
        <w:rPr>
          <w:sz w:val="12"/>
          <w:szCs w:val="12"/>
        </w:rPr>
      </w:pPr>
      <w:r w:rsidRPr="00DC6F8E">
        <w:rPr>
          <w:sz w:val="12"/>
          <w:szCs w:val="12"/>
        </w:rPr>
        <w:t>Israel</w:t>
      </w:r>
    </w:p>
    <w:p w14:paraId="4F60E299" w14:textId="77777777" w:rsidR="001E468A" w:rsidRPr="00DC6F8E" w:rsidRDefault="001E468A" w:rsidP="001E468A">
      <w:pPr>
        <w:rPr>
          <w:sz w:val="12"/>
          <w:szCs w:val="12"/>
        </w:rPr>
      </w:pPr>
      <w:r w:rsidRPr="00DC6F8E">
        <w:rPr>
          <w:sz w:val="12"/>
          <w:szCs w:val="12"/>
        </w:rPr>
        <w:t>Italy</w:t>
      </w:r>
    </w:p>
    <w:p w14:paraId="52E1E458" w14:textId="77777777" w:rsidR="001E468A" w:rsidRPr="00DC6F8E" w:rsidRDefault="001E468A" w:rsidP="001E468A">
      <w:pPr>
        <w:rPr>
          <w:sz w:val="12"/>
          <w:szCs w:val="12"/>
        </w:rPr>
      </w:pPr>
      <w:r w:rsidRPr="00DC6F8E">
        <w:rPr>
          <w:sz w:val="12"/>
          <w:szCs w:val="12"/>
        </w:rPr>
        <w:t>Jamaica</w:t>
      </w:r>
    </w:p>
    <w:p w14:paraId="3F01D8DD" w14:textId="77777777" w:rsidR="001E468A" w:rsidRPr="00DC6F8E" w:rsidRDefault="001E468A" w:rsidP="001E468A">
      <w:pPr>
        <w:rPr>
          <w:sz w:val="12"/>
          <w:szCs w:val="12"/>
        </w:rPr>
      </w:pPr>
      <w:r w:rsidRPr="00DC6F8E">
        <w:rPr>
          <w:sz w:val="12"/>
          <w:szCs w:val="12"/>
        </w:rPr>
        <w:t>Japan</w:t>
      </w:r>
    </w:p>
    <w:p w14:paraId="44E96868" w14:textId="77777777" w:rsidR="001E468A" w:rsidRPr="00DC6F8E" w:rsidRDefault="001E468A" w:rsidP="001E468A">
      <w:pPr>
        <w:rPr>
          <w:sz w:val="12"/>
          <w:szCs w:val="12"/>
        </w:rPr>
      </w:pPr>
      <w:r w:rsidRPr="00DC6F8E">
        <w:rPr>
          <w:sz w:val="12"/>
          <w:szCs w:val="12"/>
        </w:rPr>
        <w:lastRenderedPageBreak/>
        <w:t>Jordan</w:t>
      </w:r>
    </w:p>
    <w:p w14:paraId="49573A9E" w14:textId="77777777" w:rsidR="001E468A" w:rsidRPr="00DC6F8E" w:rsidRDefault="001E468A" w:rsidP="001E468A">
      <w:pPr>
        <w:rPr>
          <w:sz w:val="12"/>
          <w:szCs w:val="12"/>
        </w:rPr>
      </w:pPr>
      <w:r w:rsidRPr="00DC6F8E">
        <w:rPr>
          <w:sz w:val="12"/>
          <w:szCs w:val="12"/>
        </w:rPr>
        <w:t>Kazakhstan</w:t>
      </w:r>
    </w:p>
    <w:p w14:paraId="32709B43" w14:textId="77777777" w:rsidR="001E468A" w:rsidRPr="00DC6F8E" w:rsidRDefault="001E468A" w:rsidP="001E468A">
      <w:pPr>
        <w:rPr>
          <w:sz w:val="12"/>
          <w:szCs w:val="12"/>
        </w:rPr>
      </w:pPr>
      <w:r w:rsidRPr="00DC6F8E">
        <w:rPr>
          <w:sz w:val="12"/>
          <w:szCs w:val="12"/>
        </w:rPr>
        <w:t>Kenya</w:t>
      </w:r>
    </w:p>
    <w:p w14:paraId="25012758" w14:textId="77777777" w:rsidR="001E468A" w:rsidRPr="00DC6F8E" w:rsidRDefault="001E468A" w:rsidP="001E468A">
      <w:pPr>
        <w:rPr>
          <w:sz w:val="12"/>
          <w:szCs w:val="12"/>
        </w:rPr>
      </w:pPr>
      <w:r w:rsidRPr="00DC6F8E">
        <w:rPr>
          <w:sz w:val="12"/>
          <w:szCs w:val="12"/>
        </w:rPr>
        <w:t>Korea, Republic of</w:t>
      </w:r>
    </w:p>
    <w:p w14:paraId="384F11D1" w14:textId="77777777" w:rsidR="001E468A" w:rsidRPr="00DC6F8E" w:rsidRDefault="001E468A" w:rsidP="001E468A">
      <w:pPr>
        <w:rPr>
          <w:sz w:val="12"/>
          <w:szCs w:val="12"/>
        </w:rPr>
      </w:pPr>
      <w:r w:rsidRPr="00DC6F8E">
        <w:rPr>
          <w:sz w:val="12"/>
          <w:szCs w:val="12"/>
        </w:rPr>
        <w:t>Kuwait, the State of</w:t>
      </w:r>
    </w:p>
    <w:p w14:paraId="4C6B5744" w14:textId="77777777" w:rsidR="001E468A" w:rsidRPr="00DC6F8E" w:rsidRDefault="001E468A" w:rsidP="001E468A">
      <w:pPr>
        <w:rPr>
          <w:sz w:val="12"/>
          <w:szCs w:val="12"/>
        </w:rPr>
      </w:pPr>
      <w:r w:rsidRPr="00DC6F8E">
        <w:rPr>
          <w:sz w:val="12"/>
          <w:szCs w:val="12"/>
        </w:rPr>
        <w:t>Kyrgyz Republic</w:t>
      </w:r>
    </w:p>
    <w:p w14:paraId="4CFFAB76" w14:textId="77777777" w:rsidR="001E468A" w:rsidRPr="00DC6F8E" w:rsidRDefault="001E468A" w:rsidP="001E468A">
      <w:pPr>
        <w:rPr>
          <w:sz w:val="12"/>
          <w:szCs w:val="12"/>
        </w:rPr>
      </w:pPr>
      <w:r w:rsidRPr="00DC6F8E">
        <w:rPr>
          <w:sz w:val="12"/>
          <w:szCs w:val="12"/>
        </w:rPr>
        <w:t>Lao People’s Democratic Republic</w:t>
      </w:r>
    </w:p>
    <w:p w14:paraId="0761ACF4" w14:textId="77777777" w:rsidR="001E468A" w:rsidRPr="00DC6F8E" w:rsidRDefault="001E468A" w:rsidP="001E468A">
      <w:pPr>
        <w:rPr>
          <w:sz w:val="12"/>
          <w:szCs w:val="12"/>
        </w:rPr>
      </w:pPr>
      <w:r w:rsidRPr="00DC6F8E">
        <w:rPr>
          <w:sz w:val="12"/>
          <w:szCs w:val="12"/>
        </w:rPr>
        <w:t>Latvia</w:t>
      </w:r>
    </w:p>
    <w:p w14:paraId="4934D35F" w14:textId="77777777" w:rsidR="001E468A" w:rsidRPr="00DC6F8E" w:rsidRDefault="001E468A" w:rsidP="001E468A">
      <w:pPr>
        <w:rPr>
          <w:sz w:val="12"/>
          <w:szCs w:val="12"/>
        </w:rPr>
      </w:pPr>
      <w:r w:rsidRPr="00DC6F8E">
        <w:rPr>
          <w:sz w:val="12"/>
          <w:szCs w:val="12"/>
        </w:rPr>
        <w:t>Lesotho</w:t>
      </w:r>
    </w:p>
    <w:p w14:paraId="0A9DCF56" w14:textId="77777777" w:rsidR="001E468A" w:rsidRPr="00DC6F8E" w:rsidRDefault="001E468A" w:rsidP="001E468A">
      <w:pPr>
        <w:rPr>
          <w:sz w:val="12"/>
          <w:szCs w:val="12"/>
        </w:rPr>
      </w:pPr>
      <w:r w:rsidRPr="00DC6F8E">
        <w:rPr>
          <w:sz w:val="12"/>
          <w:szCs w:val="12"/>
        </w:rPr>
        <w:t>Liberia</w:t>
      </w:r>
    </w:p>
    <w:p w14:paraId="6327D854" w14:textId="77777777" w:rsidR="001E468A" w:rsidRPr="00DC6F8E" w:rsidRDefault="001E468A" w:rsidP="001E468A">
      <w:pPr>
        <w:rPr>
          <w:sz w:val="12"/>
          <w:szCs w:val="12"/>
        </w:rPr>
      </w:pPr>
      <w:r w:rsidRPr="00DC6F8E">
        <w:rPr>
          <w:sz w:val="12"/>
          <w:szCs w:val="12"/>
        </w:rPr>
        <w:t>Liechtenstein</w:t>
      </w:r>
    </w:p>
    <w:p w14:paraId="0AA2F04D" w14:textId="77777777" w:rsidR="001E468A" w:rsidRPr="00DC6F8E" w:rsidRDefault="001E468A" w:rsidP="001E468A">
      <w:pPr>
        <w:rPr>
          <w:sz w:val="12"/>
          <w:szCs w:val="12"/>
        </w:rPr>
      </w:pPr>
      <w:r w:rsidRPr="00DC6F8E">
        <w:rPr>
          <w:sz w:val="12"/>
          <w:szCs w:val="12"/>
        </w:rPr>
        <w:t>Lithuania</w:t>
      </w:r>
    </w:p>
    <w:p w14:paraId="27E96F06" w14:textId="77777777" w:rsidR="001E468A" w:rsidRPr="00DC6F8E" w:rsidRDefault="001E468A" w:rsidP="001E468A">
      <w:pPr>
        <w:rPr>
          <w:sz w:val="12"/>
          <w:szCs w:val="12"/>
        </w:rPr>
      </w:pPr>
      <w:r w:rsidRPr="00DC6F8E">
        <w:rPr>
          <w:sz w:val="12"/>
          <w:szCs w:val="12"/>
        </w:rPr>
        <w:t>Luxembourg</w:t>
      </w:r>
    </w:p>
    <w:p w14:paraId="415503BC" w14:textId="77777777" w:rsidR="001E468A" w:rsidRPr="00DC6F8E" w:rsidRDefault="001E468A" w:rsidP="001E468A">
      <w:pPr>
        <w:rPr>
          <w:sz w:val="12"/>
          <w:szCs w:val="12"/>
        </w:rPr>
      </w:pPr>
      <w:r w:rsidRPr="00DC6F8E">
        <w:rPr>
          <w:sz w:val="12"/>
          <w:szCs w:val="12"/>
        </w:rPr>
        <w:t>Macao, China</w:t>
      </w:r>
    </w:p>
    <w:p w14:paraId="757D12DE" w14:textId="77777777" w:rsidR="001E468A" w:rsidRPr="00DC6F8E" w:rsidRDefault="001E468A" w:rsidP="001E468A">
      <w:pPr>
        <w:rPr>
          <w:sz w:val="12"/>
          <w:szCs w:val="12"/>
        </w:rPr>
      </w:pPr>
      <w:r w:rsidRPr="00DC6F8E">
        <w:rPr>
          <w:sz w:val="12"/>
          <w:szCs w:val="12"/>
        </w:rPr>
        <w:t>Madagascar</w:t>
      </w:r>
    </w:p>
    <w:p w14:paraId="5A49CB1A" w14:textId="77777777" w:rsidR="001E468A" w:rsidRPr="00FA3276" w:rsidRDefault="001E468A" w:rsidP="001E468A">
      <w:pPr>
        <w:rPr>
          <w:sz w:val="12"/>
          <w:szCs w:val="12"/>
          <w:lang w:val="fr-FR"/>
        </w:rPr>
      </w:pPr>
      <w:r w:rsidRPr="00FA3276">
        <w:rPr>
          <w:sz w:val="12"/>
          <w:szCs w:val="12"/>
          <w:lang w:val="fr-FR"/>
        </w:rPr>
        <w:t>Malawi</w:t>
      </w:r>
    </w:p>
    <w:p w14:paraId="5C019968" w14:textId="77777777" w:rsidR="001E468A" w:rsidRPr="00FA3276" w:rsidRDefault="001E468A" w:rsidP="001E468A">
      <w:pPr>
        <w:rPr>
          <w:sz w:val="12"/>
          <w:szCs w:val="12"/>
          <w:lang w:val="fr-FR"/>
        </w:rPr>
      </w:pPr>
      <w:r w:rsidRPr="00FA3276">
        <w:rPr>
          <w:sz w:val="12"/>
          <w:szCs w:val="12"/>
          <w:lang w:val="fr-FR"/>
        </w:rPr>
        <w:t>Malaysia</w:t>
      </w:r>
    </w:p>
    <w:p w14:paraId="44671960" w14:textId="77777777" w:rsidR="001E468A" w:rsidRPr="00FA3276" w:rsidRDefault="001E468A" w:rsidP="001E468A">
      <w:pPr>
        <w:rPr>
          <w:sz w:val="12"/>
          <w:szCs w:val="12"/>
          <w:lang w:val="fr-FR"/>
        </w:rPr>
      </w:pPr>
      <w:r w:rsidRPr="00FA3276">
        <w:rPr>
          <w:sz w:val="12"/>
          <w:szCs w:val="12"/>
          <w:lang w:val="fr-FR"/>
        </w:rPr>
        <w:t>Maldives</w:t>
      </w:r>
    </w:p>
    <w:p w14:paraId="4245559C" w14:textId="77777777" w:rsidR="001E468A" w:rsidRPr="00FA3276" w:rsidRDefault="001E468A" w:rsidP="001E468A">
      <w:pPr>
        <w:rPr>
          <w:sz w:val="12"/>
          <w:szCs w:val="12"/>
          <w:lang w:val="fr-FR"/>
        </w:rPr>
      </w:pPr>
      <w:r w:rsidRPr="00FA3276">
        <w:rPr>
          <w:sz w:val="12"/>
          <w:szCs w:val="12"/>
          <w:lang w:val="fr-FR"/>
        </w:rPr>
        <w:t>Mali</w:t>
      </w:r>
    </w:p>
    <w:p w14:paraId="78F2246D" w14:textId="77777777" w:rsidR="001E468A" w:rsidRPr="00FA3276" w:rsidRDefault="001E468A" w:rsidP="001E468A">
      <w:pPr>
        <w:rPr>
          <w:sz w:val="12"/>
          <w:szCs w:val="12"/>
          <w:lang w:val="fr-FR"/>
        </w:rPr>
      </w:pPr>
      <w:r w:rsidRPr="00FA3276">
        <w:rPr>
          <w:sz w:val="12"/>
          <w:szCs w:val="12"/>
          <w:lang w:val="fr-FR"/>
        </w:rPr>
        <w:t>Malta</w:t>
      </w:r>
    </w:p>
    <w:p w14:paraId="7C6C52DE" w14:textId="77777777" w:rsidR="001E468A" w:rsidRPr="00FA3276" w:rsidRDefault="001E468A" w:rsidP="001E468A">
      <w:pPr>
        <w:rPr>
          <w:sz w:val="12"/>
          <w:szCs w:val="12"/>
          <w:lang w:val="fr-FR"/>
        </w:rPr>
      </w:pPr>
      <w:proofErr w:type="spellStart"/>
      <w:r w:rsidRPr="00FA3276">
        <w:rPr>
          <w:sz w:val="12"/>
          <w:szCs w:val="12"/>
          <w:lang w:val="fr-FR"/>
        </w:rPr>
        <w:t>Mauritania</w:t>
      </w:r>
      <w:proofErr w:type="spellEnd"/>
    </w:p>
    <w:p w14:paraId="62B416CB" w14:textId="77777777" w:rsidR="001E468A" w:rsidRPr="00DC6F8E" w:rsidRDefault="001E468A" w:rsidP="001E468A">
      <w:pPr>
        <w:rPr>
          <w:sz w:val="12"/>
          <w:szCs w:val="12"/>
        </w:rPr>
      </w:pPr>
      <w:r w:rsidRPr="00DC6F8E">
        <w:rPr>
          <w:sz w:val="12"/>
          <w:szCs w:val="12"/>
        </w:rPr>
        <w:t>Mauritius</w:t>
      </w:r>
    </w:p>
    <w:p w14:paraId="31DB453C" w14:textId="77777777" w:rsidR="001E468A" w:rsidRPr="00DC6F8E" w:rsidRDefault="001E468A" w:rsidP="001E468A">
      <w:pPr>
        <w:rPr>
          <w:sz w:val="12"/>
          <w:szCs w:val="12"/>
        </w:rPr>
      </w:pPr>
      <w:r w:rsidRPr="00DC6F8E">
        <w:rPr>
          <w:sz w:val="12"/>
          <w:szCs w:val="12"/>
        </w:rPr>
        <w:t>Mexico</w:t>
      </w:r>
    </w:p>
    <w:p w14:paraId="43FBE052" w14:textId="77777777" w:rsidR="001E468A" w:rsidRPr="00DC6F8E" w:rsidRDefault="001E468A" w:rsidP="001E468A">
      <w:pPr>
        <w:rPr>
          <w:sz w:val="12"/>
          <w:szCs w:val="12"/>
        </w:rPr>
      </w:pPr>
      <w:r w:rsidRPr="00DC6F8E">
        <w:rPr>
          <w:sz w:val="12"/>
          <w:szCs w:val="12"/>
        </w:rPr>
        <w:t>Moldova, Republic of</w:t>
      </w:r>
    </w:p>
    <w:p w14:paraId="30D9753E" w14:textId="77777777" w:rsidR="001E468A" w:rsidRPr="00DC6F8E" w:rsidRDefault="001E468A" w:rsidP="001E468A">
      <w:pPr>
        <w:rPr>
          <w:sz w:val="12"/>
          <w:szCs w:val="12"/>
        </w:rPr>
      </w:pPr>
      <w:r w:rsidRPr="00DC6F8E">
        <w:rPr>
          <w:sz w:val="12"/>
          <w:szCs w:val="12"/>
        </w:rPr>
        <w:t>Mongolia</w:t>
      </w:r>
    </w:p>
    <w:p w14:paraId="2173A1FE" w14:textId="77777777" w:rsidR="001E468A" w:rsidRPr="00DC6F8E" w:rsidRDefault="001E468A" w:rsidP="001E468A">
      <w:pPr>
        <w:rPr>
          <w:sz w:val="12"/>
          <w:szCs w:val="12"/>
        </w:rPr>
      </w:pPr>
      <w:r w:rsidRPr="00DC6F8E">
        <w:rPr>
          <w:sz w:val="12"/>
          <w:szCs w:val="12"/>
        </w:rPr>
        <w:t>Montenegro</w:t>
      </w:r>
    </w:p>
    <w:p w14:paraId="6C1A5846" w14:textId="77777777" w:rsidR="001E468A" w:rsidRPr="00DC6F8E" w:rsidRDefault="001E468A" w:rsidP="001E468A">
      <w:pPr>
        <w:rPr>
          <w:sz w:val="12"/>
          <w:szCs w:val="12"/>
        </w:rPr>
      </w:pPr>
      <w:r w:rsidRPr="00DC6F8E">
        <w:rPr>
          <w:sz w:val="12"/>
          <w:szCs w:val="12"/>
        </w:rPr>
        <w:t>Morocco</w:t>
      </w:r>
    </w:p>
    <w:p w14:paraId="49B96ED0" w14:textId="77777777" w:rsidR="001E468A" w:rsidRPr="00DC6F8E" w:rsidRDefault="001E468A" w:rsidP="001E468A">
      <w:pPr>
        <w:rPr>
          <w:sz w:val="12"/>
          <w:szCs w:val="12"/>
        </w:rPr>
      </w:pPr>
      <w:r w:rsidRPr="00DC6F8E">
        <w:rPr>
          <w:sz w:val="12"/>
          <w:szCs w:val="12"/>
        </w:rPr>
        <w:t>Mozambique</w:t>
      </w:r>
    </w:p>
    <w:p w14:paraId="69DD054A" w14:textId="77777777" w:rsidR="001E468A" w:rsidRPr="00DC6F8E" w:rsidRDefault="001E468A" w:rsidP="001E468A">
      <w:pPr>
        <w:rPr>
          <w:sz w:val="12"/>
          <w:szCs w:val="12"/>
        </w:rPr>
      </w:pPr>
      <w:r w:rsidRPr="00DC6F8E">
        <w:rPr>
          <w:sz w:val="12"/>
          <w:szCs w:val="12"/>
        </w:rPr>
        <w:t>Myanmar</w:t>
      </w:r>
    </w:p>
    <w:p w14:paraId="5F20DF04" w14:textId="77777777" w:rsidR="001E468A" w:rsidRPr="00DC6F8E" w:rsidRDefault="001E468A" w:rsidP="001E468A">
      <w:pPr>
        <w:rPr>
          <w:sz w:val="12"/>
          <w:szCs w:val="12"/>
        </w:rPr>
      </w:pPr>
      <w:r w:rsidRPr="00DC6F8E">
        <w:rPr>
          <w:sz w:val="12"/>
          <w:szCs w:val="12"/>
        </w:rPr>
        <w:t>Namibia</w:t>
      </w:r>
    </w:p>
    <w:p w14:paraId="0B189551" w14:textId="77777777" w:rsidR="001E468A" w:rsidRPr="00DC6F8E" w:rsidRDefault="001E468A" w:rsidP="001E468A">
      <w:pPr>
        <w:rPr>
          <w:sz w:val="12"/>
          <w:szCs w:val="12"/>
        </w:rPr>
      </w:pPr>
      <w:r w:rsidRPr="00DC6F8E">
        <w:rPr>
          <w:sz w:val="12"/>
          <w:szCs w:val="12"/>
        </w:rPr>
        <w:t>Nepal</w:t>
      </w:r>
    </w:p>
    <w:p w14:paraId="4924F760" w14:textId="77777777" w:rsidR="001E468A" w:rsidRPr="00DC6F8E" w:rsidRDefault="001E468A" w:rsidP="001E468A">
      <w:pPr>
        <w:rPr>
          <w:sz w:val="12"/>
          <w:szCs w:val="12"/>
        </w:rPr>
      </w:pPr>
      <w:r w:rsidRPr="00DC6F8E">
        <w:rPr>
          <w:sz w:val="12"/>
          <w:szCs w:val="12"/>
        </w:rPr>
        <w:t>Netherlands</w:t>
      </w:r>
    </w:p>
    <w:p w14:paraId="2A330B7F" w14:textId="77777777" w:rsidR="001E468A" w:rsidRPr="00DC6F8E" w:rsidRDefault="001E468A" w:rsidP="001E468A">
      <w:pPr>
        <w:rPr>
          <w:sz w:val="12"/>
          <w:szCs w:val="12"/>
        </w:rPr>
      </w:pPr>
      <w:r w:rsidRPr="00DC6F8E">
        <w:rPr>
          <w:sz w:val="12"/>
          <w:szCs w:val="12"/>
        </w:rPr>
        <w:t>New Zealand</w:t>
      </w:r>
    </w:p>
    <w:p w14:paraId="034CD704" w14:textId="77777777" w:rsidR="001E468A" w:rsidRPr="00DC6F8E" w:rsidRDefault="001E468A" w:rsidP="001E468A">
      <w:pPr>
        <w:rPr>
          <w:sz w:val="12"/>
          <w:szCs w:val="12"/>
        </w:rPr>
      </w:pPr>
      <w:r w:rsidRPr="00DC6F8E">
        <w:rPr>
          <w:sz w:val="12"/>
          <w:szCs w:val="12"/>
        </w:rPr>
        <w:t>Nicaragua</w:t>
      </w:r>
    </w:p>
    <w:p w14:paraId="35E159B2" w14:textId="77777777" w:rsidR="001E468A" w:rsidRPr="00DC6F8E" w:rsidRDefault="001E468A" w:rsidP="001E468A">
      <w:pPr>
        <w:rPr>
          <w:sz w:val="12"/>
          <w:szCs w:val="12"/>
        </w:rPr>
      </w:pPr>
      <w:r w:rsidRPr="00DC6F8E">
        <w:rPr>
          <w:sz w:val="12"/>
          <w:szCs w:val="12"/>
        </w:rPr>
        <w:t>Niger</w:t>
      </w:r>
    </w:p>
    <w:p w14:paraId="213ABFB6" w14:textId="77777777" w:rsidR="001E468A" w:rsidRPr="00DC6F8E" w:rsidRDefault="001E468A" w:rsidP="001E468A">
      <w:pPr>
        <w:rPr>
          <w:sz w:val="12"/>
          <w:szCs w:val="12"/>
        </w:rPr>
      </w:pPr>
      <w:r w:rsidRPr="00DC6F8E">
        <w:rPr>
          <w:sz w:val="12"/>
          <w:szCs w:val="12"/>
        </w:rPr>
        <w:t>Nigeria</w:t>
      </w:r>
    </w:p>
    <w:p w14:paraId="65D95C84" w14:textId="77777777" w:rsidR="001E468A" w:rsidRPr="00DC6F8E" w:rsidRDefault="001E468A" w:rsidP="001E468A">
      <w:pPr>
        <w:rPr>
          <w:sz w:val="12"/>
          <w:szCs w:val="12"/>
        </w:rPr>
      </w:pPr>
      <w:r w:rsidRPr="00DC6F8E">
        <w:rPr>
          <w:sz w:val="12"/>
          <w:szCs w:val="12"/>
        </w:rPr>
        <w:t>North Macedonia</w:t>
      </w:r>
    </w:p>
    <w:p w14:paraId="5EBF2505" w14:textId="77777777" w:rsidR="001E468A" w:rsidRPr="00DC6F8E" w:rsidRDefault="001E468A" w:rsidP="001E468A">
      <w:pPr>
        <w:rPr>
          <w:sz w:val="12"/>
          <w:szCs w:val="12"/>
        </w:rPr>
      </w:pPr>
      <w:r w:rsidRPr="00DC6F8E">
        <w:rPr>
          <w:sz w:val="12"/>
          <w:szCs w:val="12"/>
        </w:rPr>
        <w:t>Norway</w:t>
      </w:r>
    </w:p>
    <w:p w14:paraId="65FC0E53" w14:textId="77777777" w:rsidR="001E468A" w:rsidRPr="00DC6F8E" w:rsidRDefault="001E468A" w:rsidP="001E468A">
      <w:pPr>
        <w:rPr>
          <w:sz w:val="12"/>
          <w:szCs w:val="12"/>
        </w:rPr>
      </w:pPr>
      <w:r w:rsidRPr="00DC6F8E">
        <w:rPr>
          <w:sz w:val="12"/>
          <w:szCs w:val="12"/>
        </w:rPr>
        <w:t>Oman</w:t>
      </w:r>
    </w:p>
    <w:p w14:paraId="11BE7A5F" w14:textId="77777777" w:rsidR="001E468A" w:rsidRPr="00DC6F8E" w:rsidRDefault="001E468A" w:rsidP="001E468A">
      <w:pPr>
        <w:rPr>
          <w:sz w:val="12"/>
          <w:szCs w:val="12"/>
        </w:rPr>
      </w:pPr>
      <w:r w:rsidRPr="00DC6F8E">
        <w:rPr>
          <w:sz w:val="12"/>
          <w:szCs w:val="12"/>
        </w:rPr>
        <w:t>Pakistan</w:t>
      </w:r>
    </w:p>
    <w:p w14:paraId="5369376C" w14:textId="77777777" w:rsidR="001E468A" w:rsidRPr="00DC6F8E" w:rsidRDefault="001E468A" w:rsidP="001E468A">
      <w:pPr>
        <w:rPr>
          <w:sz w:val="12"/>
          <w:szCs w:val="12"/>
        </w:rPr>
      </w:pPr>
      <w:r w:rsidRPr="00DC6F8E">
        <w:rPr>
          <w:sz w:val="12"/>
          <w:szCs w:val="12"/>
        </w:rPr>
        <w:t>Panama</w:t>
      </w:r>
    </w:p>
    <w:p w14:paraId="06800AD2" w14:textId="77777777" w:rsidR="001E468A" w:rsidRPr="00DC6F8E" w:rsidRDefault="001E468A" w:rsidP="001E468A">
      <w:pPr>
        <w:rPr>
          <w:sz w:val="12"/>
          <w:szCs w:val="12"/>
        </w:rPr>
      </w:pPr>
      <w:r w:rsidRPr="00DC6F8E">
        <w:rPr>
          <w:sz w:val="12"/>
          <w:szCs w:val="12"/>
        </w:rPr>
        <w:lastRenderedPageBreak/>
        <w:t>Papua New Guinea</w:t>
      </w:r>
    </w:p>
    <w:p w14:paraId="792BD2EF" w14:textId="77777777" w:rsidR="001E468A" w:rsidRPr="00714BDD" w:rsidRDefault="001E468A" w:rsidP="001E468A">
      <w:pPr>
        <w:rPr>
          <w:sz w:val="12"/>
          <w:szCs w:val="12"/>
          <w:lang w:val="fr-FR"/>
        </w:rPr>
      </w:pPr>
      <w:r w:rsidRPr="00714BDD">
        <w:rPr>
          <w:sz w:val="12"/>
          <w:szCs w:val="12"/>
          <w:lang w:val="fr-FR"/>
        </w:rPr>
        <w:t>Paraguay</w:t>
      </w:r>
    </w:p>
    <w:p w14:paraId="214800F4" w14:textId="77777777" w:rsidR="001E468A" w:rsidRPr="00714BDD" w:rsidRDefault="001E468A" w:rsidP="001E468A">
      <w:pPr>
        <w:rPr>
          <w:sz w:val="12"/>
          <w:szCs w:val="12"/>
          <w:lang w:val="fr-FR"/>
        </w:rPr>
      </w:pPr>
      <w:proofErr w:type="spellStart"/>
      <w:r w:rsidRPr="00714BDD">
        <w:rPr>
          <w:sz w:val="12"/>
          <w:szCs w:val="12"/>
          <w:lang w:val="fr-FR"/>
        </w:rPr>
        <w:t>Peru</w:t>
      </w:r>
      <w:proofErr w:type="spellEnd"/>
    </w:p>
    <w:p w14:paraId="62595A4B" w14:textId="77777777" w:rsidR="001E468A" w:rsidRPr="00714BDD" w:rsidRDefault="001E468A" w:rsidP="001E468A">
      <w:pPr>
        <w:rPr>
          <w:sz w:val="12"/>
          <w:szCs w:val="12"/>
          <w:lang w:val="fr-FR"/>
        </w:rPr>
      </w:pPr>
      <w:r w:rsidRPr="00714BDD">
        <w:rPr>
          <w:sz w:val="12"/>
          <w:szCs w:val="12"/>
          <w:lang w:val="fr-FR"/>
        </w:rPr>
        <w:t>Philippines</w:t>
      </w:r>
    </w:p>
    <w:p w14:paraId="18E9DE4B" w14:textId="77777777" w:rsidR="001E468A" w:rsidRPr="00714BDD" w:rsidRDefault="001E468A" w:rsidP="001E468A">
      <w:pPr>
        <w:rPr>
          <w:sz w:val="12"/>
          <w:szCs w:val="12"/>
          <w:lang w:val="fr-FR"/>
        </w:rPr>
      </w:pPr>
      <w:proofErr w:type="spellStart"/>
      <w:r w:rsidRPr="00714BDD">
        <w:rPr>
          <w:sz w:val="12"/>
          <w:szCs w:val="12"/>
          <w:lang w:val="fr-FR"/>
        </w:rPr>
        <w:t>Poland</w:t>
      </w:r>
      <w:proofErr w:type="spellEnd"/>
    </w:p>
    <w:p w14:paraId="5F019E10" w14:textId="77777777" w:rsidR="001E468A" w:rsidRPr="00714BDD" w:rsidRDefault="001E468A" w:rsidP="001E468A">
      <w:pPr>
        <w:rPr>
          <w:sz w:val="12"/>
          <w:szCs w:val="12"/>
          <w:lang w:val="fr-FR"/>
        </w:rPr>
      </w:pPr>
      <w:r w:rsidRPr="00714BDD">
        <w:rPr>
          <w:sz w:val="12"/>
          <w:szCs w:val="12"/>
          <w:lang w:val="fr-FR"/>
        </w:rPr>
        <w:t>Portugal</w:t>
      </w:r>
    </w:p>
    <w:p w14:paraId="5C19BC34" w14:textId="77777777" w:rsidR="001E468A" w:rsidRPr="00714BDD" w:rsidRDefault="001E468A" w:rsidP="001E468A">
      <w:pPr>
        <w:rPr>
          <w:sz w:val="12"/>
          <w:szCs w:val="12"/>
          <w:lang w:val="fr-FR"/>
        </w:rPr>
      </w:pPr>
      <w:r w:rsidRPr="00714BDD">
        <w:rPr>
          <w:sz w:val="12"/>
          <w:szCs w:val="12"/>
          <w:lang w:val="fr-FR"/>
        </w:rPr>
        <w:t>Qatar</w:t>
      </w:r>
    </w:p>
    <w:p w14:paraId="62560269" w14:textId="77777777" w:rsidR="001E468A" w:rsidRPr="00DC6F8E" w:rsidRDefault="001E468A" w:rsidP="001E468A">
      <w:pPr>
        <w:rPr>
          <w:sz w:val="12"/>
          <w:szCs w:val="12"/>
        </w:rPr>
      </w:pPr>
      <w:r w:rsidRPr="00DC6F8E">
        <w:rPr>
          <w:sz w:val="12"/>
          <w:szCs w:val="12"/>
        </w:rPr>
        <w:t>Romania</w:t>
      </w:r>
    </w:p>
    <w:p w14:paraId="18A76916" w14:textId="77777777" w:rsidR="001E468A" w:rsidRPr="00DC6F8E" w:rsidRDefault="001E468A" w:rsidP="001E468A">
      <w:pPr>
        <w:rPr>
          <w:sz w:val="12"/>
          <w:szCs w:val="12"/>
        </w:rPr>
      </w:pPr>
      <w:r w:rsidRPr="00DC6F8E">
        <w:rPr>
          <w:sz w:val="12"/>
          <w:szCs w:val="12"/>
        </w:rPr>
        <w:t>Russian Federation</w:t>
      </w:r>
    </w:p>
    <w:p w14:paraId="69773CE4" w14:textId="77777777" w:rsidR="001E468A" w:rsidRPr="00DC6F8E" w:rsidRDefault="001E468A" w:rsidP="001E468A">
      <w:pPr>
        <w:rPr>
          <w:sz w:val="12"/>
          <w:szCs w:val="12"/>
        </w:rPr>
      </w:pPr>
      <w:r w:rsidRPr="00DC6F8E">
        <w:rPr>
          <w:sz w:val="12"/>
          <w:szCs w:val="12"/>
        </w:rPr>
        <w:t>Rwanda</w:t>
      </w:r>
    </w:p>
    <w:p w14:paraId="1E67F71C" w14:textId="77777777" w:rsidR="001E468A" w:rsidRPr="00DC6F8E" w:rsidRDefault="001E468A" w:rsidP="001E468A">
      <w:pPr>
        <w:rPr>
          <w:sz w:val="12"/>
          <w:szCs w:val="12"/>
        </w:rPr>
      </w:pPr>
      <w:r w:rsidRPr="00DC6F8E">
        <w:rPr>
          <w:sz w:val="12"/>
          <w:szCs w:val="12"/>
        </w:rPr>
        <w:t>Saint Kitts and Nevis</w:t>
      </w:r>
    </w:p>
    <w:p w14:paraId="157F9F74" w14:textId="77777777" w:rsidR="001E468A" w:rsidRPr="00DC6F8E" w:rsidRDefault="001E468A" w:rsidP="001E468A">
      <w:pPr>
        <w:rPr>
          <w:sz w:val="12"/>
          <w:szCs w:val="12"/>
        </w:rPr>
      </w:pPr>
      <w:r w:rsidRPr="00DC6F8E">
        <w:rPr>
          <w:sz w:val="12"/>
          <w:szCs w:val="12"/>
        </w:rPr>
        <w:t>Saint Lucia</w:t>
      </w:r>
    </w:p>
    <w:p w14:paraId="5C14D40B" w14:textId="77777777" w:rsidR="001E468A" w:rsidRPr="00DC6F8E" w:rsidRDefault="001E468A" w:rsidP="001E468A">
      <w:pPr>
        <w:rPr>
          <w:sz w:val="12"/>
          <w:szCs w:val="12"/>
        </w:rPr>
      </w:pPr>
      <w:r w:rsidRPr="00DC6F8E">
        <w:rPr>
          <w:sz w:val="12"/>
          <w:szCs w:val="12"/>
        </w:rPr>
        <w:t>Saint Vincent and the Grenadines</w:t>
      </w:r>
    </w:p>
    <w:p w14:paraId="26179EF6" w14:textId="77777777" w:rsidR="001E468A" w:rsidRPr="00DC6F8E" w:rsidRDefault="001E468A" w:rsidP="001E468A">
      <w:pPr>
        <w:rPr>
          <w:sz w:val="12"/>
          <w:szCs w:val="12"/>
        </w:rPr>
      </w:pPr>
      <w:r w:rsidRPr="00DC6F8E">
        <w:rPr>
          <w:sz w:val="12"/>
          <w:szCs w:val="12"/>
        </w:rPr>
        <w:t>Samoa</w:t>
      </w:r>
    </w:p>
    <w:p w14:paraId="733A0B98" w14:textId="77777777" w:rsidR="001E468A" w:rsidRPr="00DC6F8E" w:rsidRDefault="001E468A" w:rsidP="001E468A">
      <w:pPr>
        <w:rPr>
          <w:sz w:val="12"/>
          <w:szCs w:val="12"/>
        </w:rPr>
      </w:pPr>
      <w:r w:rsidRPr="00DC6F8E">
        <w:rPr>
          <w:sz w:val="12"/>
          <w:szCs w:val="12"/>
        </w:rPr>
        <w:t>Saudi Arabia, Kingdom of</w:t>
      </w:r>
    </w:p>
    <w:p w14:paraId="14DBCA52" w14:textId="77777777" w:rsidR="001E468A" w:rsidRPr="00DC6F8E" w:rsidRDefault="001E468A" w:rsidP="001E468A">
      <w:pPr>
        <w:rPr>
          <w:sz w:val="12"/>
          <w:szCs w:val="12"/>
        </w:rPr>
      </w:pPr>
      <w:r w:rsidRPr="00DC6F8E">
        <w:rPr>
          <w:sz w:val="12"/>
          <w:szCs w:val="12"/>
        </w:rPr>
        <w:t>Senegal</w:t>
      </w:r>
    </w:p>
    <w:p w14:paraId="4EED6841" w14:textId="77777777" w:rsidR="001E468A" w:rsidRPr="00DC6F8E" w:rsidRDefault="001E468A" w:rsidP="001E468A">
      <w:pPr>
        <w:rPr>
          <w:sz w:val="12"/>
          <w:szCs w:val="12"/>
        </w:rPr>
      </w:pPr>
      <w:r w:rsidRPr="00DC6F8E">
        <w:rPr>
          <w:sz w:val="12"/>
          <w:szCs w:val="12"/>
        </w:rPr>
        <w:t>Seychelles</w:t>
      </w:r>
    </w:p>
    <w:p w14:paraId="04C575DC" w14:textId="77777777" w:rsidR="001E468A" w:rsidRPr="00DC6F8E" w:rsidRDefault="001E468A" w:rsidP="001E468A">
      <w:pPr>
        <w:rPr>
          <w:sz w:val="12"/>
          <w:szCs w:val="12"/>
        </w:rPr>
      </w:pPr>
      <w:r w:rsidRPr="00DC6F8E">
        <w:rPr>
          <w:sz w:val="12"/>
          <w:szCs w:val="12"/>
        </w:rPr>
        <w:t>Sierra Leone</w:t>
      </w:r>
    </w:p>
    <w:p w14:paraId="26473025" w14:textId="77777777" w:rsidR="001E468A" w:rsidRPr="00DC6F8E" w:rsidRDefault="001E468A" w:rsidP="001E468A">
      <w:pPr>
        <w:rPr>
          <w:sz w:val="12"/>
          <w:szCs w:val="12"/>
        </w:rPr>
      </w:pPr>
      <w:r w:rsidRPr="00DC6F8E">
        <w:rPr>
          <w:sz w:val="12"/>
          <w:szCs w:val="12"/>
        </w:rPr>
        <w:t>Singapore</w:t>
      </w:r>
    </w:p>
    <w:p w14:paraId="140ED043" w14:textId="77777777" w:rsidR="001E468A" w:rsidRPr="00DC6F8E" w:rsidRDefault="001E468A" w:rsidP="001E468A">
      <w:pPr>
        <w:rPr>
          <w:sz w:val="12"/>
          <w:szCs w:val="12"/>
        </w:rPr>
      </w:pPr>
      <w:r w:rsidRPr="00DC6F8E">
        <w:rPr>
          <w:sz w:val="12"/>
          <w:szCs w:val="12"/>
        </w:rPr>
        <w:t>Slovak Republic</w:t>
      </w:r>
    </w:p>
    <w:p w14:paraId="1758657F" w14:textId="77777777" w:rsidR="001E468A" w:rsidRPr="00DC6F8E" w:rsidRDefault="001E468A" w:rsidP="001E468A">
      <w:pPr>
        <w:rPr>
          <w:sz w:val="12"/>
          <w:szCs w:val="12"/>
        </w:rPr>
      </w:pPr>
      <w:r w:rsidRPr="00DC6F8E">
        <w:rPr>
          <w:sz w:val="12"/>
          <w:szCs w:val="12"/>
        </w:rPr>
        <w:t>Slovenia</w:t>
      </w:r>
    </w:p>
    <w:p w14:paraId="353A73BB" w14:textId="77777777" w:rsidR="001E468A" w:rsidRPr="00DC6F8E" w:rsidRDefault="001E468A" w:rsidP="001E468A">
      <w:pPr>
        <w:rPr>
          <w:sz w:val="12"/>
          <w:szCs w:val="12"/>
        </w:rPr>
      </w:pPr>
      <w:r w:rsidRPr="00DC6F8E">
        <w:rPr>
          <w:sz w:val="12"/>
          <w:szCs w:val="12"/>
        </w:rPr>
        <w:t>Solomon Islands</w:t>
      </w:r>
    </w:p>
    <w:p w14:paraId="1E76A86C" w14:textId="77777777" w:rsidR="001E468A" w:rsidRPr="00DC6F8E" w:rsidRDefault="001E468A" w:rsidP="001E468A">
      <w:pPr>
        <w:rPr>
          <w:sz w:val="12"/>
          <w:szCs w:val="12"/>
        </w:rPr>
      </w:pPr>
      <w:r w:rsidRPr="00DC6F8E">
        <w:rPr>
          <w:sz w:val="12"/>
          <w:szCs w:val="12"/>
        </w:rPr>
        <w:t>South Africa</w:t>
      </w:r>
    </w:p>
    <w:p w14:paraId="492808C2" w14:textId="77777777" w:rsidR="001E468A" w:rsidRPr="00DC6F8E" w:rsidRDefault="001E468A" w:rsidP="001E468A">
      <w:pPr>
        <w:rPr>
          <w:sz w:val="12"/>
          <w:szCs w:val="12"/>
        </w:rPr>
      </w:pPr>
      <w:r w:rsidRPr="00DC6F8E">
        <w:rPr>
          <w:sz w:val="12"/>
          <w:szCs w:val="12"/>
        </w:rPr>
        <w:t>Spain</w:t>
      </w:r>
    </w:p>
    <w:p w14:paraId="1FE4C5EE" w14:textId="77777777" w:rsidR="001E468A" w:rsidRPr="00DC6F8E" w:rsidRDefault="001E468A" w:rsidP="001E468A">
      <w:pPr>
        <w:rPr>
          <w:sz w:val="12"/>
          <w:szCs w:val="12"/>
        </w:rPr>
      </w:pPr>
      <w:r w:rsidRPr="00DC6F8E">
        <w:rPr>
          <w:sz w:val="12"/>
          <w:szCs w:val="12"/>
        </w:rPr>
        <w:t>Sri Lanka</w:t>
      </w:r>
    </w:p>
    <w:p w14:paraId="268A11EE" w14:textId="77777777" w:rsidR="001E468A" w:rsidRPr="00DC6F8E" w:rsidRDefault="001E468A" w:rsidP="001E468A">
      <w:pPr>
        <w:rPr>
          <w:sz w:val="12"/>
          <w:szCs w:val="12"/>
        </w:rPr>
      </w:pPr>
      <w:r w:rsidRPr="00DC6F8E">
        <w:rPr>
          <w:sz w:val="12"/>
          <w:szCs w:val="12"/>
        </w:rPr>
        <w:t>Suriname</w:t>
      </w:r>
    </w:p>
    <w:p w14:paraId="19DEA278" w14:textId="77777777" w:rsidR="001E468A" w:rsidRPr="00DC6F8E" w:rsidRDefault="001E468A" w:rsidP="001E468A">
      <w:pPr>
        <w:rPr>
          <w:sz w:val="12"/>
          <w:szCs w:val="12"/>
        </w:rPr>
      </w:pPr>
      <w:r w:rsidRPr="00DC6F8E">
        <w:rPr>
          <w:sz w:val="12"/>
          <w:szCs w:val="12"/>
        </w:rPr>
        <w:t>Sweden</w:t>
      </w:r>
    </w:p>
    <w:p w14:paraId="0D0B8241" w14:textId="77777777" w:rsidR="001E468A" w:rsidRPr="00DC6F8E" w:rsidRDefault="001E468A" w:rsidP="001E468A">
      <w:pPr>
        <w:rPr>
          <w:sz w:val="12"/>
          <w:szCs w:val="12"/>
        </w:rPr>
      </w:pPr>
      <w:r w:rsidRPr="00DC6F8E">
        <w:rPr>
          <w:sz w:val="12"/>
          <w:szCs w:val="12"/>
        </w:rPr>
        <w:t>Switzerland</w:t>
      </w:r>
    </w:p>
    <w:p w14:paraId="0D90B4FC" w14:textId="77777777" w:rsidR="001E468A" w:rsidRPr="00DC6F8E" w:rsidRDefault="001E468A" w:rsidP="001E468A">
      <w:pPr>
        <w:rPr>
          <w:sz w:val="12"/>
          <w:szCs w:val="12"/>
        </w:rPr>
      </w:pPr>
      <w:r w:rsidRPr="00DC6F8E">
        <w:rPr>
          <w:sz w:val="12"/>
          <w:szCs w:val="12"/>
        </w:rPr>
        <w:t>Chinese Taipei</w:t>
      </w:r>
    </w:p>
    <w:p w14:paraId="037BD1F6" w14:textId="77777777" w:rsidR="001E468A" w:rsidRPr="00DC6F8E" w:rsidRDefault="001E468A" w:rsidP="001E468A">
      <w:pPr>
        <w:rPr>
          <w:sz w:val="12"/>
          <w:szCs w:val="12"/>
        </w:rPr>
      </w:pPr>
      <w:r w:rsidRPr="00DC6F8E">
        <w:rPr>
          <w:sz w:val="12"/>
          <w:szCs w:val="12"/>
        </w:rPr>
        <w:t>Tajikistan</w:t>
      </w:r>
    </w:p>
    <w:p w14:paraId="40327680" w14:textId="77777777" w:rsidR="001E468A" w:rsidRPr="00DC6F8E" w:rsidRDefault="001E468A" w:rsidP="001E468A">
      <w:pPr>
        <w:rPr>
          <w:sz w:val="12"/>
          <w:szCs w:val="12"/>
        </w:rPr>
      </w:pPr>
      <w:r w:rsidRPr="00DC6F8E">
        <w:rPr>
          <w:sz w:val="12"/>
          <w:szCs w:val="12"/>
        </w:rPr>
        <w:t>Tanzania</w:t>
      </w:r>
    </w:p>
    <w:p w14:paraId="6AF8E5D0" w14:textId="77777777" w:rsidR="001E468A" w:rsidRPr="00DC6F8E" w:rsidRDefault="001E468A" w:rsidP="001E468A">
      <w:pPr>
        <w:rPr>
          <w:sz w:val="12"/>
          <w:szCs w:val="12"/>
        </w:rPr>
      </w:pPr>
      <w:r w:rsidRPr="00DC6F8E">
        <w:rPr>
          <w:sz w:val="12"/>
          <w:szCs w:val="12"/>
        </w:rPr>
        <w:t>Thailand</w:t>
      </w:r>
    </w:p>
    <w:p w14:paraId="69954A2E" w14:textId="77777777" w:rsidR="001E468A" w:rsidRPr="00DC6F8E" w:rsidRDefault="001E468A" w:rsidP="001E468A">
      <w:pPr>
        <w:rPr>
          <w:sz w:val="12"/>
          <w:szCs w:val="12"/>
        </w:rPr>
      </w:pPr>
      <w:r w:rsidRPr="00DC6F8E">
        <w:rPr>
          <w:sz w:val="12"/>
          <w:szCs w:val="12"/>
        </w:rPr>
        <w:t>Togo</w:t>
      </w:r>
    </w:p>
    <w:p w14:paraId="1F4BBD06" w14:textId="77777777" w:rsidR="001E468A" w:rsidRPr="00DC6F8E" w:rsidRDefault="001E468A" w:rsidP="001E468A">
      <w:pPr>
        <w:rPr>
          <w:sz w:val="12"/>
          <w:szCs w:val="12"/>
        </w:rPr>
      </w:pPr>
      <w:r w:rsidRPr="00DC6F8E">
        <w:rPr>
          <w:sz w:val="12"/>
          <w:szCs w:val="12"/>
        </w:rPr>
        <w:t>Tonga</w:t>
      </w:r>
    </w:p>
    <w:p w14:paraId="379F61C0" w14:textId="77777777" w:rsidR="001E468A" w:rsidRPr="00DC6F8E" w:rsidRDefault="001E468A" w:rsidP="001E468A">
      <w:pPr>
        <w:rPr>
          <w:sz w:val="12"/>
          <w:szCs w:val="12"/>
        </w:rPr>
      </w:pPr>
      <w:r w:rsidRPr="00DC6F8E">
        <w:rPr>
          <w:sz w:val="12"/>
          <w:szCs w:val="12"/>
        </w:rPr>
        <w:t>Trinidad and Tobago</w:t>
      </w:r>
    </w:p>
    <w:p w14:paraId="7875E308" w14:textId="77777777" w:rsidR="001E468A" w:rsidRPr="00DC6F8E" w:rsidRDefault="001E468A" w:rsidP="001E468A">
      <w:pPr>
        <w:rPr>
          <w:sz w:val="12"/>
          <w:szCs w:val="12"/>
        </w:rPr>
      </w:pPr>
      <w:r w:rsidRPr="00DC6F8E">
        <w:rPr>
          <w:sz w:val="12"/>
          <w:szCs w:val="12"/>
        </w:rPr>
        <w:t>Tunisia</w:t>
      </w:r>
    </w:p>
    <w:p w14:paraId="5D939367" w14:textId="77777777" w:rsidR="001E468A" w:rsidRPr="00DC6F8E" w:rsidRDefault="001E468A" w:rsidP="001E468A">
      <w:pPr>
        <w:rPr>
          <w:sz w:val="12"/>
          <w:szCs w:val="12"/>
        </w:rPr>
      </w:pPr>
      <w:r w:rsidRPr="00DC6F8E">
        <w:rPr>
          <w:sz w:val="12"/>
          <w:szCs w:val="12"/>
        </w:rPr>
        <w:t>Turkey</w:t>
      </w:r>
    </w:p>
    <w:p w14:paraId="018ACD09" w14:textId="77777777" w:rsidR="001E468A" w:rsidRPr="00DC6F8E" w:rsidRDefault="001E468A" w:rsidP="001E468A">
      <w:pPr>
        <w:rPr>
          <w:sz w:val="12"/>
          <w:szCs w:val="12"/>
        </w:rPr>
      </w:pPr>
      <w:r w:rsidRPr="00DC6F8E">
        <w:rPr>
          <w:sz w:val="12"/>
          <w:szCs w:val="12"/>
        </w:rPr>
        <w:t>Uganda</w:t>
      </w:r>
    </w:p>
    <w:p w14:paraId="44E873FD" w14:textId="77777777" w:rsidR="001E468A" w:rsidRPr="00DC6F8E" w:rsidRDefault="001E468A" w:rsidP="001E468A">
      <w:pPr>
        <w:rPr>
          <w:sz w:val="12"/>
          <w:szCs w:val="12"/>
        </w:rPr>
      </w:pPr>
      <w:r w:rsidRPr="00DC6F8E">
        <w:rPr>
          <w:sz w:val="12"/>
          <w:szCs w:val="12"/>
        </w:rPr>
        <w:t>Ukraine</w:t>
      </w:r>
    </w:p>
    <w:p w14:paraId="24B680B6" w14:textId="77777777" w:rsidR="001E468A" w:rsidRPr="00DC6F8E" w:rsidRDefault="001E468A" w:rsidP="001E468A">
      <w:pPr>
        <w:rPr>
          <w:sz w:val="12"/>
          <w:szCs w:val="12"/>
        </w:rPr>
      </w:pPr>
      <w:r w:rsidRPr="00DC6F8E">
        <w:rPr>
          <w:sz w:val="12"/>
          <w:szCs w:val="12"/>
        </w:rPr>
        <w:t>United Arab Emirates</w:t>
      </w:r>
    </w:p>
    <w:p w14:paraId="08749638" w14:textId="77777777" w:rsidR="001E468A" w:rsidRPr="00DC6F8E" w:rsidRDefault="001E468A" w:rsidP="001E468A">
      <w:pPr>
        <w:rPr>
          <w:sz w:val="12"/>
          <w:szCs w:val="12"/>
        </w:rPr>
      </w:pPr>
      <w:r w:rsidRPr="00DC6F8E">
        <w:rPr>
          <w:sz w:val="12"/>
          <w:szCs w:val="12"/>
        </w:rPr>
        <w:t>United Kingdom</w:t>
      </w:r>
    </w:p>
    <w:p w14:paraId="7BB39C7C" w14:textId="77777777" w:rsidR="001E468A" w:rsidRPr="00DC6F8E" w:rsidRDefault="001E468A" w:rsidP="001E468A">
      <w:pPr>
        <w:rPr>
          <w:sz w:val="12"/>
          <w:szCs w:val="12"/>
        </w:rPr>
      </w:pPr>
      <w:r w:rsidRPr="00DC6F8E">
        <w:rPr>
          <w:sz w:val="12"/>
          <w:szCs w:val="12"/>
        </w:rPr>
        <w:lastRenderedPageBreak/>
        <w:t>United States</w:t>
      </w:r>
    </w:p>
    <w:p w14:paraId="34873F74" w14:textId="77777777" w:rsidR="001E468A" w:rsidRPr="00DC6F8E" w:rsidRDefault="001E468A" w:rsidP="001E468A">
      <w:pPr>
        <w:rPr>
          <w:sz w:val="12"/>
          <w:szCs w:val="12"/>
        </w:rPr>
      </w:pPr>
      <w:r w:rsidRPr="00DC6F8E">
        <w:rPr>
          <w:sz w:val="12"/>
          <w:szCs w:val="12"/>
        </w:rPr>
        <w:t>Uruguay</w:t>
      </w:r>
    </w:p>
    <w:p w14:paraId="439A091A" w14:textId="77777777" w:rsidR="001E468A" w:rsidRPr="00DC6F8E" w:rsidRDefault="001E468A" w:rsidP="001E468A">
      <w:pPr>
        <w:rPr>
          <w:sz w:val="12"/>
          <w:szCs w:val="12"/>
        </w:rPr>
      </w:pPr>
      <w:r w:rsidRPr="00DC6F8E">
        <w:rPr>
          <w:sz w:val="12"/>
          <w:szCs w:val="12"/>
        </w:rPr>
        <w:t>Vanuatu</w:t>
      </w:r>
    </w:p>
    <w:p w14:paraId="075BFA9F" w14:textId="77777777" w:rsidR="001E468A" w:rsidRPr="00DC6F8E" w:rsidRDefault="001E468A" w:rsidP="001E468A">
      <w:pPr>
        <w:rPr>
          <w:sz w:val="12"/>
          <w:szCs w:val="12"/>
        </w:rPr>
      </w:pPr>
      <w:r w:rsidRPr="00DC6F8E">
        <w:rPr>
          <w:sz w:val="12"/>
          <w:szCs w:val="12"/>
        </w:rPr>
        <w:t>Venezuela, Bolivarian Republic of</w:t>
      </w:r>
    </w:p>
    <w:p w14:paraId="6EAA66DF" w14:textId="77777777" w:rsidR="001E468A" w:rsidRPr="00DC6F8E" w:rsidRDefault="001E468A" w:rsidP="001E468A">
      <w:pPr>
        <w:rPr>
          <w:sz w:val="12"/>
          <w:szCs w:val="12"/>
        </w:rPr>
      </w:pPr>
      <w:r w:rsidRPr="00DC6F8E">
        <w:rPr>
          <w:sz w:val="12"/>
          <w:szCs w:val="12"/>
        </w:rPr>
        <w:t>Viet Nam</w:t>
      </w:r>
    </w:p>
    <w:p w14:paraId="1A39734C" w14:textId="77777777" w:rsidR="001E468A" w:rsidRPr="00DC6F8E" w:rsidRDefault="001E468A" w:rsidP="001E468A">
      <w:pPr>
        <w:rPr>
          <w:sz w:val="12"/>
          <w:szCs w:val="12"/>
        </w:rPr>
      </w:pPr>
      <w:r w:rsidRPr="00DC6F8E">
        <w:rPr>
          <w:sz w:val="12"/>
          <w:szCs w:val="12"/>
        </w:rPr>
        <w:t>Yemen</w:t>
      </w:r>
    </w:p>
    <w:p w14:paraId="2908EEDF" w14:textId="77777777" w:rsidR="001E468A" w:rsidRPr="00DC6F8E" w:rsidRDefault="001E468A" w:rsidP="001E468A">
      <w:pPr>
        <w:rPr>
          <w:sz w:val="12"/>
          <w:szCs w:val="12"/>
        </w:rPr>
      </w:pPr>
      <w:r w:rsidRPr="00DC6F8E">
        <w:rPr>
          <w:sz w:val="12"/>
          <w:szCs w:val="12"/>
        </w:rPr>
        <w:t>Zambia</w:t>
      </w:r>
    </w:p>
    <w:p w14:paraId="56C0A6B2" w14:textId="77777777" w:rsidR="001E468A" w:rsidRDefault="001E468A" w:rsidP="001E468A">
      <w:pPr>
        <w:rPr>
          <w:sz w:val="12"/>
          <w:szCs w:val="12"/>
        </w:rPr>
      </w:pPr>
      <w:r w:rsidRPr="00DC6F8E">
        <w:rPr>
          <w:sz w:val="12"/>
          <w:szCs w:val="12"/>
        </w:rPr>
        <w:t>Zimbabwe</w:t>
      </w:r>
    </w:p>
    <w:p w14:paraId="37C7D1A8" w14:textId="77777777" w:rsidR="001E468A" w:rsidRDefault="001E468A" w:rsidP="001E468A">
      <w:pPr>
        <w:rPr>
          <w:sz w:val="12"/>
          <w:szCs w:val="12"/>
        </w:rPr>
      </w:pPr>
    </w:p>
    <w:p w14:paraId="07C2EF74" w14:textId="77777777" w:rsidR="001E468A" w:rsidRPr="0065023F" w:rsidRDefault="001E468A" w:rsidP="001E468A">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5C68EB50" w14:textId="77777777" w:rsidR="001E468A" w:rsidRPr="00E44987" w:rsidRDefault="001E468A" w:rsidP="001E468A">
      <w:pPr>
        <w:rPr>
          <w:sz w:val="16"/>
          <w:szCs w:val="16"/>
        </w:rPr>
      </w:pPr>
      <w:r w:rsidRPr="0065023F">
        <w:rPr>
          <w:sz w:val="16"/>
          <w:szCs w:val="16"/>
        </w:rPr>
        <w:t>(Josh, 5-5, https://www.nytimes.com/2020/05/05/opinion/hawley-abolish-wto-china.html)</w:t>
      </w:r>
    </w:p>
    <w:p w14:paraId="4018426A" w14:textId="77777777" w:rsidR="001E468A" w:rsidRDefault="001E468A" w:rsidP="001E468A">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7DB8BAFD" w14:textId="77777777" w:rsidR="001E468A" w:rsidRDefault="001E468A" w:rsidP="001E468A">
      <w:pPr>
        <w:rPr>
          <w:sz w:val="12"/>
          <w:szCs w:val="12"/>
        </w:rPr>
      </w:pPr>
    </w:p>
    <w:p w14:paraId="32EA7DFD" w14:textId="77777777" w:rsidR="001E468A" w:rsidRDefault="001E468A" w:rsidP="001E468A">
      <w:pPr>
        <w:pStyle w:val="Heading3"/>
      </w:pPr>
      <w:r>
        <w:lastRenderedPageBreak/>
        <w:t>1NC Colonialism</w:t>
      </w:r>
    </w:p>
    <w:p w14:paraId="68F012F9" w14:textId="77777777" w:rsidR="001E468A" w:rsidRDefault="001E468A" w:rsidP="001E468A">
      <w:pPr>
        <w:pStyle w:val="Heading4"/>
      </w:pPr>
      <w:r>
        <w:t>The WTO as an institution is unethical and perpetuates colonialism</w:t>
      </w:r>
    </w:p>
    <w:p w14:paraId="5D14BFE9" w14:textId="77777777" w:rsidR="001E468A" w:rsidRPr="00D315CD" w:rsidRDefault="001E468A" w:rsidP="001E468A">
      <w:pPr>
        <w:rPr>
          <w:rStyle w:val="Style13ptBold"/>
        </w:rPr>
      </w:pPr>
      <w:r w:rsidRPr="00D315CD">
        <w:rPr>
          <w:rStyle w:val="Style13ptBold"/>
        </w:rPr>
        <w:t>Godrej 20</w:t>
      </w:r>
    </w:p>
    <w:p w14:paraId="0013253D" w14:textId="77777777" w:rsidR="001E468A" w:rsidRPr="00D315CD" w:rsidRDefault="001E468A" w:rsidP="001E468A">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79885598" w14:textId="77777777" w:rsidR="001E468A" w:rsidRDefault="001E468A" w:rsidP="001E468A">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A765C4">
        <w:rPr>
          <w:rStyle w:val="StyleUnderline"/>
        </w:rPr>
        <w:t>the richest 26 people owned wealth equivalent to the poorest half of the world’s population</w:t>
      </w:r>
      <w:r w:rsidRPr="00A765C4">
        <w:rPr>
          <w:sz w:val="16"/>
        </w:rPr>
        <w:t xml:space="preserve">. And their wealth was increasing at the rate of $2.5 billion a day. </w:t>
      </w:r>
      <w:r w:rsidRPr="00A765C4">
        <w:rPr>
          <w:rStyle w:val="StyleUnderline"/>
        </w:rPr>
        <w:t>Meanwhile 3.4 billion</w:t>
      </w:r>
      <w:r w:rsidRPr="00A765C4">
        <w:rPr>
          <w:sz w:val="16"/>
        </w:rPr>
        <w:t xml:space="preserve"> </w:t>
      </w:r>
      <w:r w:rsidRPr="00A765C4">
        <w:rPr>
          <w:rStyle w:val="StyleUnderline"/>
        </w:rPr>
        <w:t>people</w:t>
      </w:r>
      <w:r w:rsidRPr="00A765C4">
        <w:rPr>
          <w:sz w:val="16"/>
        </w:rPr>
        <w:t xml:space="preserve"> – </w:t>
      </w:r>
      <w:r w:rsidRPr="00A765C4">
        <w:rPr>
          <w:rStyle w:val="StyleUnderline"/>
        </w:rPr>
        <w:t>nearly half the world</w:t>
      </w:r>
      <w:r w:rsidRPr="00A765C4">
        <w:rPr>
          <w:sz w:val="16"/>
        </w:rPr>
        <w:t xml:space="preserve"> – </w:t>
      </w:r>
      <w:r w:rsidRPr="00A765C4">
        <w:rPr>
          <w:rStyle w:val="StyleUnderline"/>
        </w:rPr>
        <w:t>were living on less than $5.50 a day.</w:t>
      </w:r>
    </w:p>
    <w:p w14:paraId="7E48B083" w14:textId="77777777" w:rsidR="001E468A" w:rsidRDefault="001E468A" w:rsidP="001E468A">
      <w:pPr>
        <w:pStyle w:val="Heading3"/>
      </w:pPr>
      <w:r>
        <w:lastRenderedPageBreak/>
        <w:t xml:space="preserve">1NC </w:t>
      </w:r>
      <w:proofErr w:type="spellStart"/>
      <w:r>
        <w:t>Heg</w:t>
      </w:r>
      <w:proofErr w:type="spellEnd"/>
      <w:r>
        <w:t xml:space="preserve"> Bad</w:t>
      </w:r>
    </w:p>
    <w:p w14:paraId="45A888A7" w14:textId="77777777" w:rsidR="001E468A" w:rsidRDefault="001E468A" w:rsidP="001E468A">
      <w:pPr>
        <w:pStyle w:val="Heading4"/>
      </w:pPr>
      <w:r>
        <w:t>Eliminating the WTO ends U.S. global hegemony, as the US tries to control the rest of the world</w:t>
      </w:r>
    </w:p>
    <w:p w14:paraId="6D8F3A45" w14:textId="77777777" w:rsidR="001E468A" w:rsidRDefault="001E468A" w:rsidP="001E468A">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2ABB4D79" w14:textId="77777777" w:rsidR="001E468A" w:rsidRPr="00262AB8" w:rsidRDefault="001E468A" w:rsidP="001E468A">
      <w:pPr>
        <w:rPr>
          <w:sz w:val="16"/>
          <w:szCs w:val="16"/>
        </w:rPr>
      </w:pPr>
      <w:r w:rsidRPr="00262AB8">
        <w:rPr>
          <w:sz w:val="16"/>
          <w:szCs w:val="16"/>
        </w:rPr>
        <w:t>(Walden, Sociology @ Stanford, https://users.ox.ac.uk/~magd1352/ecologist/Should%20WTO%20be%20abolished.pdf)</w:t>
      </w:r>
    </w:p>
    <w:p w14:paraId="6E97DDB7" w14:textId="77777777" w:rsidR="001E468A" w:rsidRDefault="001E468A" w:rsidP="001E468A">
      <w:pPr>
        <w:rPr>
          <w:rStyle w:val="StyleUnderline"/>
        </w:rPr>
      </w:pPr>
      <w:r w:rsidRPr="00CD5A18">
        <w:rPr>
          <w:rStyle w:val="StyleUnderline"/>
        </w:rPr>
        <w:t xml:space="preserve">The idea that the world needs the World Trade </w:t>
      </w:r>
      <w:proofErr w:type="spellStart"/>
      <w:r w:rsidRPr="00CD5A18">
        <w:rPr>
          <w:rStyle w:val="StyleUnderline"/>
        </w:rPr>
        <w:t>Organisation</w:t>
      </w:r>
      <w:proofErr w:type="spellEnd"/>
      <w:r w:rsidRPr="00CD5A1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9796C">
        <w:rPr>
          <w:rStyle w:val="StyleUnderline"/>
          <w:highlight w:val="green"/>
        </w:rPr>
        <w:t>the U</w:t>
      </w:r>
      <w:r w:rsidRPr="00CD5A18">
        <w:rPr>
          <w:rStyle w:val="StyleUnderline"/>
          <w:highlight w:val="green"/>
        </w:rPr>
        <w:t>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9796C">
        <w:rPr>
          <w:rStyle w:val="StyleUnderline"/>
          <w:highlight w:val="green"/>
        </w:rPr>
        <w:t>wanted an international trade body</w:t>
      </w:r>
      <w:r w:rsidRPr="0039796C">
        <w:rPr>
          <w:sz w:val="14"/>
          <w:highlight w:val="green"/>
        </w:rPr>
        <w:t>.</w:t>
      </w:r>
      <w:r w:rsidRPr="00B95685">
        <w:rPr>
          <w:sz w:val="14"/>
        </w:rPr>
        <w:t xml:space="preserve"> Why? </w:t>
      </w:r>
      <w:r w:rsidRPr="0039796C">
        <w:rPr>
          <w:rStyle w:val="StyleUnderline"/>
          <w:highlight w:val="green"/>
        </w:rPr>
        <w:t xml:space="preserve">Because its </w:t>
      </w:r>
      <w:r w:rsidRPr="0039796C">
        <w:rPr>
          <w:rStyle w:val="StyleUnderline"/>
        </w:rPr>
        <w:t xml:space="preserve">global economic </w:t>
      </w:r>
      <w:r w:rsidRPr="0039796C">
        <w:rPr>
          <w:rStyle w:val="StyleUnderline"/>
          <w:highlight w:val="green"/>
        </w:rPr>
        <w:t>dominance was threatened</w:t>
      </w:r>
      <w:r w:rsidRPr="0039796C">
        <w:rPr>
          <w:sz w:val="14"/>
          <w:highlight w:val="green"/>
        </w:rPr>
        <w:t>.</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9796C">
        <w:rPr>
          <w:rStyle w:val="StyleUnderline"/>
          <w:highlight w:val="green"/>
        </w:rPr>
        <w:t xml:space="preserve">before the WTO, </w:t>
      </w:r>
      <w:r w:rsidRPr="0039796C">
        <w:rPr>
          <w:rStyle w:val="Emphasis"/>
          <w:highlight w:val="green"/>
        </w:rPr>
        <w:t>global trade was growing by leaps and bounds</w:t>
      </w:r>
      <w:r w:rsidRPr="00BD3291">
        <w:rPr>
          <w:rStyle w:val="StyleUnderline"/>
        </w:rPr>
        <w:t xml:space="preserve">, but </w:t>
      </w:r>
      <w:r w:rsidRPr="00AD1A1C">
        <w:rPr>
          <w:rStyle w:val="StyleUnderline"/>
        </w:rPr>
        <w:t xml:space="preserve">countries were using trade policy to </w:t>
      </w:r>
      <w:proofErr w:type="spellStart"/>
      <w:r w:rsidRPr="00AD1A1C">
        <w:rPr>
          <w:rStyle w:val="StyleUnderline"/>
        </w:rPr>
        <w:t>industrialise</w:t>
      </w:r>
      <w:proofErr w:type="spellEnd"/>
      <w:r w:rsidRPr="00AD1A1C">
        <w:rPr>
          <w:rStyle w:val="StyleUnderline"/>
        </w:rPr>
        <w:t xml:space="preserve"> and adapt to the growth of trade so that their economies would be enhanced by global trade and not be </w:t>
      </w:r>
      <w:proofErr w:type="spellStart"/>
      <w:r w:rsidRPr="00AD1A1C">
        <w:rPr>
          <w:rStyle w:val="StyleUnderline"/>
        </w:rPr>
        <w:t>marginalised</w:t>
      </w:r>
      <w:proofErr w:type="spellEnd"/>
      <w:r w:rsidRPr="00AD1A1C">
        <w:rPr>
          <w:rStyle w:val="StyleUnderline"/>
        </w:rPr>
        <w:t xml:space="preserve"> by it.</w:t>
      </w:r>
      <w:r w:rsidRPr="00AD1A1C">
        <w:rPr>
          <w:sz w:val="14"/>
        </w:rPr>
        <w:t xml:space="preserve"> </w:t>
      </w:r>
      <w:r w:rsidRPr="00AD1A1C">
        <w:rPr>
          <w:rStyle w:val="StyleUnderline"/>
        </w:rPr>
        <w:t>That was a problem, from the US point of view</w:t>
      </w:r>
      <w:r w:rsidRPr="00AD1A1C">
        <w:rPr>
          <w:sz w:val="14"/>
        </w:rPr>
        <w:t xml:space="preserve">. </w:t>
      </w:r>
      <w:r w:rsidRPr="00AD1A1C">
        <w:rPr>
          <w:rStyle w:val="StyleUnderline"/>
        </w:rPr>
        <w:t>And that</w:t>
      </w:r>
      <w:r w:rsidRPr="00BD3291">
        <w:rPr>
          <w:rStyle w:val="StyleUnderline"/>
        </w:rPr>
        <w:t xml:space="preserve">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9796C">
        <w:rPr>
          <w:rStyle w:val="StyleUnderline"/>
          <w:highlight w:val="green"/>
        </w:rPr>
        <w:t xml:space="preserve">The purpose of TRIPs is </w:t>
      </w:r>
      <w:r w:rsidRPr="0039796C">
        <w:rPr>
          <w:rStyle w:val="Emphasis"/>
          <w:highlight w:val="green"/>
        </w:rPr>
        <w:t>not to promote free trade but to enhance monopoly power</w:t>
      </w:r>
      <w:r w:rsidRPr="0039796C">
        <w:rPr>
          <w:sz w:val="14"/>
          <w:highlight w:val="green"/>
        </w:rPr>
        <w:t>.</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BD3291">
        <w:rPr>
          <w:rStyle w:val="StyleUnderline"/>
        </w:rPr>
        <w:t>TRIPs</w:t>
      </w:r>
      <w:r w:rsidRPr="00B95685">
        <w:rPr>
          <w:sz w:val="14"/>
        </w:rPr>
        <w:t xml:space="preserve">, however, </w:t>
      </w:r>
      <w:r w:rsidRPr="00BD3291">
        <w:rPr>
          <w:rStyle w:val="StyleUnderline"/>
        </w:rPr>
        <w:t xml:space="preserve">goes beyond this to </w:t>
      </w:r>
      <w:proofErr w:type="spellStart"/>
      <w:r w:rsidRPr="00BD3291">
        <w:rPr>
          <w:rStyle w:val="StyleUnderline"/>
        </w:rPr>
        <w:t>institutionalise</w:t>
      </w:r>
      <w:proofErr w:type="spellEnd"/>
      <w:r w:rsidRPr="00BD3291">
        <w:rPr>
          <w:rStyle w:val="StyleUnderline"/>
        </w:rPr>
        <w:t xml:space="preserv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39796C">
        <w:rPr>
          <w:rStyle w:val="StyleUnderline"/>
          <w:highlight w:val="green"/>
        </w:rPr>
        <w:t xml:space="preserve">It enables </w:t>
      </w:r>
      <w:r w:rsidRPr="0039796C">
        <w:rPr>
          <w:rStyle w:val="Emphasis"/>
          <w:highlight w:val="green"/>
        </w:rPr>
        <w:t>the technological leader</w:t>
      </w:r>
      <w:r w:rsidRPr="0039796C">
        <w:rPr>
          <w:sz w:val="14"/>
          <w:highlight w:val="green"/>
        </w:rPr>
        <w:t xml:space="preserve">, </w:t>
      </w:r>
      <w:r w:rsidRPr="0039796C">
        <w:rPr>
          <w:sz w:val="14"/>
        </w:rPr>
        <w:t xml:space="preserve">in this case </w:t>
      </w:r>
      <w:r w:rsidRPr="0039796C">
        <w:rPr>
          <w:rStyle w:val="Emphasis"/>
          <w:highlight w:val="green"/>
        </w:rPr>
        <w:t>the US, to greatly influence</w:t>
      </w:r>
      <w:r w:rsidRPr="0039796C">
        <w:rPr>
          <w:rStyle w:val="StyleUnderline"/>
          <w:highlight w:val="green"/>
        </w:rPr>
        <w:t xml:space="preserve"> </w:t>
      </w:r>
      <w:r w:rsidRPr="0039796C">
        <w:rPr>
          <w:rStyle w:val="Emphasis"/>
          <w:highlight w:val="green"/>
        </w:rPr>
        <w:t>the pace of technological and industrial development in the rest of the world</w:t>
      </w:r>
      <w:r w:rsidRPr="0039796C">
        <w:rPr>
          <w:rStyle w:val="StyleUnderline"/>
          <w:highlight w:val="green"/>
        </w:rPr>
        <w:t>.</w:t>
      </w:r>
      <w:r w:rsidRPr="00BD3291">
        <w:rPr>
          <w:rStyle w:val="StyleUnderline"/>
        </w:rPr>
        <w:t xml:space="preserve"> </w:t>
      </w:r>
    </w:p>
    <w:p w14:paraId="5321AF9D" w14:textId="77777777" w:rsidR="001E468A" w:rsidRDefault="001E468A" w:rsidP="001E468A">
      <w:pPr>
        <w:rPr>
          <w:rStyle w:val="StyleUnderline"/>
        </w:rPr>
      </w:pPr>
    </w:p>
    <w:p w14:paraId="4E5AF6DF" w14:textId="77777777" w:rsidR="001E468A" w:rsidRDefault="001E468A" w:rsidP="001E468A">
      <w:pPr>
        <w:pStyle w:val="Heading4"/>
      </w:pPr>
      <w:r>
        <w:t xml:space="preserve">Primacy causes endless war, terror, authoritarianism, </w:t>
      </w:r>
      <w:proofErr w:type="spellStart"/>
      <w:r>
        <w:t>prolif</w:t>
      </w:r>
      <w:proofErr w:type="spellEnd"/>
      <w:r>
        <w:t>, and Russia-China aggression.</w:t>
      </w:r>
    </w:p>
    <w:p w14:paraId="12BDA4E0" w14:textId="77777777" w:rsidR="001E468A" w:rsidRPr="00D904BD" w:rsidRDefault="001E468A" w:rsidP="001E468A">
      <w:pPr>
        <w:rPr>
          <w:rStyle w:val="Style13ptBold"/>
        </w:rPr>
      </w:pPr>
      <w:r w:rsidRPr="00D904BD">
        <w:rPr>
          <w:rStyle w:val="Style13ptBold"/>
        </w:rPr>
        <w:t>Ashford, PhD, 19</w:t>
      </w:r>
    </w:p>
    <w:p w14:paraId="106AF361" w14:textId="77777777" w:rsidR="001E468A" w:rsidRDefault="001E468A" w:rsidP="001E468A">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72078715" w14:textId="77777777" w:rsidR="001E468A" w:rsidRDefault="001E468A" w:rsidP="001E468A">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 xml:space="preserve">a world reeling </w:t>
      </w:r>
      <w:r w:rsidRPr="00386308">
        <w:rPr>
          <w:rStyle w:val="StyleUnderline"/>
        </w:rPr>
        <w:lastRenderedPageBreak/>
        <w:t>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CD5A18">
        <w:rPr>
          <w:rStyle w:val="Emphasis"/>
        </w:rPr>
        <w:t>not victories for human rights</w:t>
      </w:r>
      <w:r w:rsidRPr="00386308">
        <w:rPr>
          <w:rStyle w:val="Emphasis"/>
        </w:rPr>
        <w:t xml:space="preserve"> or democracy, </w:t>
      </w:r>
      <w:r w:rsidRPr="00CD5A18">
        <w:rPr>
          <w:rStyle w:val="Emphasis"/>
        </w:rPr>
        <w:t xml:space="preserve">but rather </w:t>
      </w:r>
      <w:r w:rsidRPr="00BF3248">
        <w:rPr>
          <w:rStyle w:val="Emphasis"/>
          <w:highlight w:val="green"/>
        </w:rPr>
        <w:t>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CD5A18">
        <w:rPr>
          <w:rStyle w:val="Emphasis"/>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w:t>
      </w:r>
      <w:r w:rsidRPr="00CD5A18">
        <w:rPr>
          <w:rStyle w:val="StyleUnderline"/>
        </w:rPr>
        <w:t xml:space="preserve"> not to protect populations or stabilize</w:t>
      </w:r>
      <w:r w:rsidRPr="00386308">
        <w:rPr>
          <w:rStyle w:val="StyleUnderline"/>
        </w:rPr>
        <w:t xml:space="preserve"> fragile states, </w:t>
      </w:r>
      <w:r w:rsidRPr="00CD5A18">
        <w:rPr>
          <w:rStyle w:val="StyleUnderline"/>
        </w:rPr>
        <w:t xml:space="preserve">but </w:t>
      </w:r>
      <w:r w:rsidRPr="00BF3248">
        <w:rPr>
          <w:rStyle w:val="StyleUnderline"/>
          <w:highlight w:val="green"/>
        </w:rPr>
        <w:t xml:space="preserve">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AD1A1C">
        <w:rPr>
          <w:rStyle w:val="Emphasis"/>
        </w:rPr>
        <w:t>Primacy</w:t>
      </w:r>
      <w:r w:rsidRPr="00AD1A1C">
        <w:rPr>
          <w:sz w:val="16"/>
        </w:rPr>
        <w:t xml:space="preserve"> – </w:t>
      </w:r>
      <w:r w:rsidRPr="00AD1A1C">
        <w:rPr>
          <w:rStyle w:val="StyleUnderline"/>
        </w:rPr>
        <w:t>and the consistent drumbeat of calls</w:t>
      </w:r>
      <w:r w:rsidRPr="00AD1A1C">
        <w:rPr>
          <w:sz w:val="16"/>
        </w:rPr>
        <w:t xml:space="preserve"> in Washington </w:t>
      </w:r>
      <w:r w:rsidRPr="00AD1A1C">
        <w:rPr>
          <w:rStyle w:val="StyleUnderline"/>
        </w:rPr>
        <w:t>to do more, always and everywhere</w:t>
      </w:r>
      <w:r w:rsidRPr="00AD1A1C">
        <w:rPr>
          <w:sz w:val="16"/>
        </w:rPr>
        <w:t xml:space="preserve"> – </w:t>
      </w:r>
      <w:r w:rsidRPr="00AD1A1C">
        <w:rPr>
          <w:rStyle w:val="Emphasis"/>
        </w:rPr>
        <w:t>is neither sustainable nor prudent.</w:t>
      </w:r>
      <w:r w:rsidRPr="00AD1A1C">
        <w:rPr>
          <w:sz w:val="16"/>
        </w:rPr>
        <w:t xml:space="preserve"> Nor</w:t>
      </w:r>
      <w:r w:rsidRPr="004A0350">
        <w:rPr>
          <w:sz w:val="16"/>
        </w:rPr>
        <w:t xml:space="preserve"> can we fall back on warmed-over Cold War–era strategies better suited to an era of bipolar superpower competition.</w:t>
      </w:r>
    </w:p>
    <w:p w14:paraId="25D62F56" w14:textId="77777777" w:rsidR="001E468A" w:rsidRDefault="001E468A" w:rsidP="001E468A">
      <w:pPr>
        <w:pStyle w:val="Heading1"/>
      </w:pPr>
      <w:r>
        <w:lastRenderedPageBreak/>
        <w:t>Hammerhead CP</w:t>
      </w:r>
    </w:p>
    <w:p w14:paraId="24E2AFB7" w14:textId="77777777" w:rsidR="001E468A" w:rsidRDefault="001E468A" w:rsidP="001E468A">
      <w:pPr>
        <w:pStyle w:val="Heading2"/>
      </w:pPr>
      <w:r>
        <w:lastRenderedPageBreak/>
        <w:t>1NC</w:t>
      </w:r>
    </w:p>
    <w:p w14:paraId="277BBF2C" w14:textId="77777777" w:rsidR="001E468A" w:rsidRPr="00246632" w:rsidRDefault="001E468A" w:rsidP="001E468A">
      <w:pPr>
        <w:pStyle w:val="Heading4"/>
      </w:pPr>
      <w:r>
        <w:t>CP text: The member nations of the WTO ought to drastically increase protections for the Scalloped Hammerhead Shark</w:t>
      </w:r>
    </w:p>
    <w:p w14:paraId="5161BD98" w14:textId="77777777" w:rsidR="001E468A" w:rsidRDefault="001E468A" w:rsidP="001E468A">
      <w:pPr>
        <w:pStyle w:val="Heading4"/>
      </w:pPr>
      <w:r>
        <w:t xml:space="preserve">The Scalloped and Great Hammerhead are critically endangered – any increase in demand for their highly valued liver oil (squalene) means extinction </w:t>
      </w:r>
    </w:p>
    <w:p w14:paraId="2DB35C6B" w14:textId="77777777" w:rsidR="001E468A" w:rsidRPr="00580989" w:rsidRDefault="001E468A" w:rsidP="001E468A">
      <w:pPr>
        <w:rPr>
          <w:rStyle w:val="Style13ptBold"/>
        </w:rPr>
      </w:pPr>
      <w:r w:rsidRPr="00580989">
        <w:rPr>
          <w:rStyle w:val="Style13ptBold"/>
        </w:rPr>
        <w:t>Briggs 1/27/21</w:t>
      </w:r>
    </w:p>
    <w:p w14:paraId="54ED336F" w14:textId="77777777" w:rsidR="001E468A" w:rsidRPr="00580989" w:rsidRDefault="001E468A" w:rsidP="001E468A">
      <w:pPr>
        <w:rPr>
          <w:sz w:val="16"/>
          <w:szCs w:val="16"/>
        </w:rPr>
      </w:pPr>
      <w:r w:rsidRPr="00580989">
        <w:rPr>
          <w:sz w:val="16"/>
          <w:szCs w:val="16"/>
        </w:rPr>
        <w:t xml:space="preserve">Helen Briggs (BBC science correspondent, but the study in this article is from the journal, “Nature”), 1/27/2021 "Extinction: 'Time is running out' to save sharks and rays," BBC News, </w:t>
      </w:r>
      <w:hyperlink r:id="rId10" w:history="1">
        <w:r w:rsidRPr="008C5F8D">
          <w:rPr>
            <w:rStyle w:val="Hyperlink"/>
            <w:sz w:val="16"/>
            <w:szCs w:val="16"/>
          </w:rPr>
          <w:t>https://www.bbc.com/news/science-environment-55830732 //</w:t>
        </w:r>
      </w:hyperlink>
      <w:r>
        <w:rPr>
          <w:sz w:val="16"/>
          <w:szCs w:val="16"/>
        </w:rPr>
        <w:t xml:space="preserve"> AW</w:t>
      </w:r>
    </w:p>
    <w:p w14:paraId="2ADB1CDE" w14:textId="77777777" w:rsidR="001E468A" w:rsidRPr="00BF5613" w:rsidRDefault="001E468A" w:rsidP="001E468A">
      <w:pPr>
        <w:rPr>
          <w:sz w:val="16"/>
        </w:rPr>
      </w:pPr>
      <w:r w:rsidRPr="00BF5613">
        <w:rPr>
          <w:sz w:val="16"/>
        </w:rPr>
        <w:t xml:space="preserve">Scientists </w:t>
      </w:r>
      <w:r w:rsidRPr="00580989">
        <w:rPr>
          <w:u w:val="single"/>
        </w:rPr>
        <w:t xml:space="preserve">say </w:t>
      </w:r>
      <w:r w:rsidRPr="004A3054">
        <w:rPr>
          <w:highlight w:val="green"/>
          <w:u w:val="single"/>
        </w:rPr>
        <w:t>sharks</w:t>
      </w:r>
      <w:r w:rsidRPr="00580989">
        <w:rPr>
          <w:u w:val="single"/>
        </w:rPr>
        <w:t xml:space="preserve"> and rays are </w:t>
      </w:r>
      <w:r w:rsidRPr="004A3054">
        <w:rPr>
          <w:highlight w:val="green"/>
          <w:u w:val="single"/>
        </w:rPr>
        <w:t>disappearing</w:t>
      </w:r>
      <w:r w:rsidRPr="00580989">
        <w:rPr>
          <w:u w:val="single"/>
        </w:rPr>
        <w:t xml:space="preserve"> from the world's oceans </w:t>
      </w:r>
      <w:r w:rsidRPr="004A3054">
        <w:rPr>
          <w:highlight w:val="green"/>
          <w:u w:val="single"/>
        </w:rPr>
        <w:t>at an "alarming" rate</w:t>
      </w:r>
      <w:r w:rsidRPr="00BF5613">
        <w:rPr>
          <w:sz w:val="16"/>
        </w:rPr>
        <w:t xml:space="preserve">. The number of sharks found in the open oceans has </w:t>
      </w:r>
      <w:r w:rsidRPr="004A3054">
        <w:rPr>
          <w:highlight w:val="green"/>
          <w:u w:val="single"/>
        </w:rPr>
        <w:t>plunged by 71%</w:t>
      </w:r>
      <w:r w:rsidRPr="00BF5613">
        <w:rPr>
          <w:sz w:val="16"/>
        </w:rPr>
        <w:t xml:space="preserve"> over half a century, mainly due to over-fishing, according to a new study. Three-quarters of the species studied are now threated with extinction. And the researchers say </w:t>
      </w:r>
      <w:r w:rsidRPr="00580989">
        <w:rPr>
          <w:u w:val="single"/>
        </w:rPr>
        <w:t xml:space="preserve">immediate </w:t>
      </w:r>
      <w:r w:rsidRPr="004A3054">
        <w:rPr>
          <w:highlight w:val="green"/>
          <w:u w:val="single"/>
        </w:rPr>
        <w:t>action is needed</w:t>
      </w:r>
      <w:r w:rsidRPr="00580989">
        <w:rPr>
          <w:u w:val="single"/>
        </w:rPr>
        <w:t xml:space="preserve"> to secure a brighter future</w:t>
      </w:r>
      <w:r w:rsidRPr="00BF5613">
        <w:rPr>
          <w:sz w:val="16"/>
        </w:rPr>
        <w:t xml:space="preserve"> for these "extraordinary, irreplaceable animals". They are calling on governments </w:t>
      </w:r>
      <w:r w:rsidRPr="00580989">
        <w:rPr>
          <w:u w:val="single"/>
        </w:rPr>
        <w:t xml:space="preserve">to implement science-based </w:t>
      </w:r>
      <w:r w:rsidRPr="004A3054">
        <w:rPr>
          <w:highlight w:val="green"/>
          <w:u w:val="single"/>
        </w:rPr>
        <w:t>fishing limits</w:t>
      </w:r>
      <w:r w:rsidRPr="00BF5613">
        <w:rPr>
          <w:sz w:val="16"/>
        </w:rPr>
        <w:t xml:space="preserve">. Study researcher, Dr Richard Sherley of the University of Exeter, said the declines appear to be driven very much by fishing pressures. He told BBC News: "That's the driver for the 70% reduction in the last 50 years. For every 10 sharks you had in the open ocean in the 1970s, you would have three today, across these species, on average." Sharks and rays are caught for their meat, </w:t>
      </w:r>
      <w:proofErr w:type="gramStart"/>
      <w:r w:rsidRPr="00BF5613">
        <w:rPr>
          <w:sz w:val="16"/>
        </w:rPr>
        <w:t>fins</w:t>
      </w:r>
      <w:proofErr w:type="gramEnd"/>
      <w:r w:rsidRPr="00BF5613">
        <w:rPr>
          <w:sz w:val="16"/>
        </w:rPr>
        <w:t xml:space="preserve"> and liver oil. They are also captured for recreational fishing and turn up by accident in the catch of fishing boats that are targeting other stocks. image caption Sharks are long-lived species that tend to produce few young </w:t>
      </w:r>
      <w:proofErr w:type="gramStart"/>
      <w:r w:rsidRPr="00BF5613">
        <w:rPr>
          <w:sz w:val="16"/>
        </w:rPr>
        <w:t>Of</w:t>
      </w:r>
      <w:proofErr w:type="gramEnd"/>
      <w:r w:rsidRPr="00BF5613">
        <w:rPr>
          <w:sz w:val="16"/>
        </w:rPr>
        <w:t xml:space="preserve"> the 31 species studied, 24 are now threatened with extinction, and three shark species (the oceanic whitetip shark, and </w:t>
      </w:r>
      <w:r w:rsidRPr="00580989">
        <w:rPr>
          <w:u w:val="single"/>
        </w:rPr>
        <w:t xml:space="preserve">the </w:t>
      </w:r>
      <w:r w:rsidRPr="004A3054">
        <w:rPr>
          <w:highlight w:val="green"/>
          <w:u w:val="single"/>
        </w:rPr>
        <w:t>scalloped</w:t>
      </w:r>
      <w:r w:rsidRPr="00BF5613">
        <w:rPr>
          <w:sz w:val="16"/>
        </w:rPr>
        <w:t xml:space="preserve"> </w:t>
      </w:r>
      <w:r w:rsidRPr="004A3054">
        <w:rPr>
          <w:highlight w:val="green"/>
          <w:u w:val="single"/>
        </w:rPr>
        <w:t>and great</w:t>
      </w:r>
      <w:r w:rsidRPr="00BF5613">
        <w:rPr>
          <w:sz w:val="16"/>
          <w:highlight w:val="green"/>
        </w:rPr>
        <w:t xml:space="preserve"> </w:t>
      </w:r>
      <w:r w:rsidRPr="004A3054">
        <w:rPr>
          <w:highlight w:val="green"/>
          <w:u w:val="single"/>
        </w:rPr>
        <w:t>hammerhead sharks</w:t>
      </w:r>
      <w:r w:rsidRPr="00BF5613">
        <w:rPr>
          <w:sz w:val="16"/>
        </w:rPr>
        <w:t xml:space="preserve">) </w:t>
      </w:r>
      <w:r w:rsidRPr="00580989">
        <w:rPr>
          <w:u w:val="single"/>
        </w:rPr>
        <w:t xml:space="preserve">have declined so sharply they are now classified </w:t>
      </w:r>
      <w:r w:rsidRPr="004A3054">
        <w:rPr>
          <w:highlight w:val="green"/>
          <w:u w:val="single"/>
        </w:rPr>
        <w:t>as critically endangered</w:t>
      </w:r>
      <w:r w:rsidRPr="00580989">
        <w:rPr>
          <w:u w:val="single"/>
        </w:rPr>
        <w:t xml:space="preserve"> - the highest threat category, according to the International Union for Conservation of Nature (IUCN</w:t>
      </w:r>
      <w:r w:rsidRPr="00BF5613">
        <w:rPr>
          <w:sz w:val="16"/>
        </w:rPr>
        <w:t xml:space="preserve">). Prof Nicholas </w:t>
      </w:r>
      <w:proofErr w:type="spellStart"/>
      <w:r w:rsidRPr="00BF5613">
        <w:rPr>
          <w:sz w:val="16"/>
        </w:rPr>
        <w:t>Dulvy</w:t>
      </w:r>
      <w:proofErr w:type="spellEnd"/>
      <w:r w:rsidRPr="00BF5613">
        <w:rPr>
          <w:sz w:val="16"/>
        </w:rPr>
        <w:t xml:space="preserve"> of Simon Fraser University in British Columbia, Canada, said </w:t>
      </w:r>
      <w:r w:rsidRPr="00580989">
        <w:rPr>
          <w:u w:val="single"/>
        </w:rPr>
        <w:t>oceanic sharks and rays are at exceptionally high risk of extinction</w:t>
      </w:r>
      <w:r w:rsidRPr="00BF5613">
        <w:rPr>
          <w:sz w:val="16"/>
        </w:rPr>
        <w:t xml:space="preserve">, much more so than the average bird, </w:t>
      </w:r>
      <w:proofErr w:type="gramStart"/>
      <w:r w:rsidRPr="00BF5613">
        <w:rPr>
          <w:sz w:val="16"/>
        </w:rPr>
        <w:t>mammal</w:t>
      </w:r>
      <w:proofErr w:type="gramEnd"/>
      <w:r w:rsidRPr="00BF5613">
        <w:rPr>
          <w:sz w:val="16"/>
        </w:rPr>
        <w:t xml:space="preserve"> or frog, despite ranging far from land. "Overfishing of oceanic sharks and rays </w:t>
      </w:r>
      <w:proofErr w:type="spellStart"/>
      <w:r w:rsidRPr="00BF5613">
        <w:rPr>
          <w:sz w:val="16"/>
        </w:rPr>
        <w:t>jeopardises</w:t>
      </w:r>
      <w:proofErr w:type="spellEnd"/>
      <w:r w:rsidRPr="00BF5613">
        <w:rPr>
          <w:sz w:val="16"/>
        </w:rPr>
        <w:t xml:space="preserve"> the health of entire ocean ecosystems as well as food security for some of the world's poorest countries," he said. 'Wake-up call' The researchers compiled global data on sharks and rays found in the open oceans (as opposed to reef sharks or those found close to shore). Of the 1,200 or so species of sharks and rays in the world, 31 are oceanic, travelling large distances across water. "These are some of the big, important, open ocean predators that people will be familiar with," said Dr Sherley. "The kind of sharks that people might describe as awe-inspiring or charismatic." He said </w:t>
      </w:r>
      <w:r w:rsidRPr="00580989">
        <w:rPr>
          <w:u w:val="single"/>
        </w:rPr>
        <w:t>political will is needed to reverse the trends. "</w:t>
      </w:r>
      <w:r w:rsidRPr="00BF5613">
        <w:rPr>
          <w:highlight w:val="green"/>
          <w:u w:val="single"/>
        </w:rPr>
        <w:t>The science is there</w:t>
      </w:r>
      <w:r w:rsidRPr="00580989">
        <w:rPr>
          <w:u w:val="single"/>
        </w:rPr>
        <w:t>, there needs to be the desire to do those stock assessments, to implement the measures that are needed to reduce the take of sharks and that political will has to come from pressure from citizens,"</w:t>
      </w:r>
      <w:r w:rsidRPr="00BF5613">
        <w:rPr>
          <w:sz w:val="16"/>
        </w:rPr>
        <w:t xml:space="preserve"> Dr Sherley explained. Despite this "gloomy" picture, the scientists said </w:t>
      </w:r>
      <w:r w:rsidRPr="00580989">
        <w:rPr>
          <w:u w:val="single"/>
        </w:rPr>
        <w:t>a few shark conservation stories give cause for hope</w:t>
      </w:r>
      <w:r w:rsidRPr="00BF5613">
        <w:rPr>
          <w:sz w:val="16"/>
        </w:rPr>
        <w:t xml:space="preserve">. Sonja Fordham, president of Shark Advocates International, a non-profit project of The Ocean Foundation, said a couple of species, including the great white, have started to recover through science-based fishing limits. "Relatively simple safeguards can help to save sharks and rays, but time is running out," she said. "We urgently need conservation action across the globe to prevent myriad negative consequences and secure a brighter future for these extraordinary, irreplaceable animals." image </w:t>
      </w:r>
      <w:proofErr w:type="spellStart"/>
      <w:r w:rsidRPr="00BF5613">
        <w:rPr>
          <w:sz w:val="16"/>
        </w:rPr>
        <w:t>captionPopulations</w:t>
      </w:r>
      <w:proofErr w:type="spellEnd"/>
      <w:r w:rsidRPr="00BF5613">
        <w:rPr>
          <w:sz w:val="16"/>
        </w:rPr>
        <w:t xml:space="preserve"> can recover with appropriate conservation Sharks are at the top of the food chain, and crucial to the health of the oceans. Their loss impacts other marine animals as well as human livelihoods. "</w:t>
      </w:r>
      <w:r w:rsidRPr="00BF5613">
        <w:rPr>
          <w:highlight w:val="green"/>
          <w:u w:val="single"/>
        </w:rPr>
        <w:t>Oceanic sharks and rays are vital to the health of vast marine ecosystems</w:t>
      </w:r>
      <w:r w:rsidRPr="00580989">
        <w:rPr>
          <w:u w:val="single"/>
        </w:rPr>
        <w:t xml:space="preserve">, but because they are hidden beneath the ocean surface, </w:t>
      </w:r>
      <w:r w:rsidRPr="00BF5613">
        <w:rPr>
          <w:highlight w:val="green"/>
          <w:u w:val="single"/>
        </w:rPr>
        <w:t>it has been difficult to assess and monitor their status,</w:t>
      </w:r>
      <w:r w:rsidRPr="00580989">
        <w:rPr>
          <w:u w:val="single"/>
        </w:rPr>
        <w:t>"</w:t>
      </w:r>
      <w:r w:rsidRPr="00BF5613">
        <w:rPr>
          <w:sz w:val="16"/>
        </w:rPr>
        <w:t xml:space="preserve"> said Nathan </w:t>
      </w:r>
      <w:proofErr w:type="spellStart"/>
      <w:r w:rsidRPr="00BF5613">
        <w:rPr>
          <w:sz w:val="16"/>
        </w:rPr>
        <w:t>Pacoureau</w:t>
      </w:r>
      <w:proofErr w:type="spellEnd"/>
      <w:r w:rsidRPr="00BF5613">
        <w:rPr>
          <w:sz w:val="16"/>
        </w:rPr>
        <w:t xml:space="preserve"> of Simon Fraser University. "Our study represents the first global synthesis of the state of these essential species at a time when countries should be addressing insufficient progress towards global sustainability goals. "</w:t>
      </w:r>
      <w:r w:rsidRPr="00BF5613">
        <w:rPr>
          <w:highlight w:val="green"/>
          <w:u w:val="single"/>
        </w:rPr>
        <w:t>While we initially intended it as a useful report card, we now must hope it also serves as an urgent wake-up call."</w:t>
      </w:r>
      <w:r w:rsidRPr="00BF5613">
        <w:rPr>
          <w:sz w:val="16"/>
        </w:rPr>
        <w:t xml:space="preserve"> </w:t>
      </w:r>
    </w:p>
    <w:p w14:paraId="32EF2792" w14:textId="77777777" w:rsidR="001E468A" w:rsidRPr="00E41C5D" w:rsidRDefault="001E468A" w:rsidP="001E468A">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1BCDEB5A" w14:textId="77777777" w:rsidR="001E468A" w:rsidRDefault="001E468A" w:rsidP="001E468A">
      <w:pPr>
        <w:rPr>
          <w:rFonts w:eastAsia="Cambria"/>
          <w:b/>
          <w:bCs/>
          <w:sz w:val="26"/>
        </w:rPr>
      </w:pPr>
      <w:r w:rsidRPr="00E41C5D">
        <w:rPr>
          <w:rFonts w:eastAsia="Cambria"/>
          <w:b/>
          <w:bCs/>
          <w:sz w:val="26"/>
        </w:rPr>
        <w:t>Ezell and Cory 19</w:t>
      </w:r>
    </w:p>
    <w:p w14:paraId="45CA90F8" w14:textId="77777777" w:rsidR="001E468A" w:rsidRDefault="001E468A" w:rsidP="001E468A">
      <w:pPr>
        <w:rPr>
          <w:rFonts w:eastAsia="Cambria"/>
          <w:bCs/>
          <w:sz w:val="16"/>
          <w:szCs w:val="16"/>
        </w:rPr>
      </w:pPr>
      <w:r w:rsidRPr="002C6067">
        <w:rPr>
          <w:rFonts w:eastAsia="Cambria"/>
          <w:bCs/>
          <w:sz w:val="16"/>
          <w:szCs w:val="16"/>
        </w:rPr>
        <w:lastRenderedPageBreak/>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0728598E" w14:textId="77777777" w:rsidR="001E468A" w:rsidRPr="00754A12" w:rsidRDefault="001E468A" w:rsidP="001E468A">
      <w:pPr>
        <w:rPr>
          <w:sz w:val="14"/>
        </w:rPr>
      </w:pPr>
      <w:r w:rsidRPr="008F5C84">
        <w:rPr>
          <w:sz w:val="16"/>
        </w:rPr>
        <w:t>IPRs Strengthen Innovation</w:t>
      </w:r>
      <w:r>
        <w:rPr>
          <w:sz w:val="16"/>
        </w:rPr>
        <w:t xml:space="preserve"> </w:t>
      </w:r>
      <w:r w:rsidRPr="00D11118">
        <w:rPr>
          <w:rStyle w:val="StyleUnderline"/>
          <w:highlight w:val="yellow"/>
        </w:rPr>
        <w:t>I</w:t>
      </w:r>
      <w:r w:rsidRPr="00785AD0">
        <w:rPr>
          <w:rStyle w:val="StyleUnderline"/>
        </w:rPr>
        <w:t xml:space="preserve">ntellectual </w:t>
      </w:r>
      <w:r w:rsidRPr="00D11118">
        <w:rPr>
          <w:rStyle w:val="StyleUnderline"/>
          <w:highlight w:val="yellow"/>
        </w:rPr>
        <w:t>p</w:t>
      </w:r>
      <w:r w:rsidRPr="00785AD0">
        <w:rPr>
          <w:rStyle w:val="StyleUnderline"/>
        </w:rPr>
        <w:t xml:space="preserve">roperty </w:t>
      </w:r>
      <w:r w:rsidRPr="00D11118">
        <w:rPr>
          <w:rStyle w:val="StyleUnderline"/>
          <w:highlight w:val="yellow"/>
        </w:rPr>
        <w:t>r</w:t>
      </w:r>
      <w:r w:rsidRPr="00785AD0">
        <w:rPr>
          <w:rStyle w:val="StyleUnderline"/>
        </w:rPr>
        <w:t>ight</w:t>
      </w:r>
      <w:r w:rsidRPr="00D11118">
        <w:rPr>
          <w:rStyle w:val="StyleUnderline"/>
          <w:highlight w:val="yellow"/>
        </w:rPr>
        <w:t>s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that </w:t>
      </w:r>
      <w:r w:rsidRPr="00D11118">
        <w:rPr>
          <w:rStyle w:val="StyleUnderline"/>
          <w:highlight w:val="yellow"/>
        </w:rPr>
        <w:t xml:space="preserve">counties with stronger IP </w:t>
      </w:r>
      <w:r w:rsidRPr="00785AD0">
        <w:rPr>
          <w:rStyle w:val="StyleUnderline"/>
        </w:rPr>
        <w:t xml:space="preserve">protection </w:t>
      </w:r>
      <w:r w:rsidRPr="00D11118">
        <w:rPr>
          <w:rStyle w:val="StyleUnderline"/>
          <w:highlight w:val="yellow"/>
        </w:rPr>
        <w:t>have more creative outputs</w:t>
      </w:r>
      <w:r w:rsidRPr="00D11118">
        <w:rPr>
          <w:sz w:val="14"/>
          <w:highlight w:val="yellow"/>
        </w:rPr>
        <w:t xml:space="preserve"> </w:t>
      </w:r>
      <w:r w:rsidRPr="00D72482">
        <w:rPr>
          <w:sz w:val="14"/>
        </w:rPr>
        <w:t xml:space="preserve">(in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D11118">
        <w:rPr>
          <w:rStyle w:val="StyleUnderline"/>
          <w:highlight w:val="yellow"/>
        </w:rPr>
        <w:t xml:space="preserve">poor </w:t>
      </w:r>
      <w:r w:rsidRPr="00E31889">
        <w:rPr>
          <w:rStyle w:val="StyleUnderline"/>
        </w:rPr>
        <w:t xml:space="preserve">provision of </w:t>
      </w:r>
      <w:r w:rsidRPr="00D11118">
        <w:rPr>
          <w:rStyle w:val="StyleUnderline"/>
          <w:highlight w:val="yellow"/>
        </w:rPr>
        <w:t>i</w:t>
      </w:r>
      <w:r w:rsidRPr="00E31889">
        <w:rPr>
          <w:rStyle w:val="StyleUnderline"/>
        </w:rPr>
        <w:t xml:space="preserve">ntellectual </w:t>
      </w:r>
      <w:r w:rsidRPr="00D11118">
        <w:rPr>
          <w:rStyle w:val="StyleUnderline"/>
          <w:highlight w:val="yellow"/>
        </w:rPr>
        <w:t>p</w:t>
      </w:r>
      <w:r w:rsidRPr="00E31889">
        <w:rPr>
          <w:rStyle w:val="StyleUnderline"/>
        </w:rPr>
        <w:t xml:space="preserve">roperty </w:t>
      </w:r>
      <w:r w:rsidRPr="00D11118">
        <w:rPr>
          <w:rStyle w:val="StyleUnderline"/>
          <w:highlight w:val="yellow"/>
        </w:rPr>
        <w:t>r</w:t>
      </w:r>
      <w:r w:rsidRPr="00E31889">
        <w:rPr>
          <w:rStyle w:val="StyleUnderline"/>
        </w:rPr>
        <w:t xml:space="preserve">ights </w:t>
      </w:r>
      <w:r w:rsidRPr="00D11118">
        <w:rPr>
          <w:rStyle w:val="StyleUnderline"/>
          <w:highlight w:val="yellow"/>
        </w:rPr>
        <w:t>deters local innovation and risk-taking</w:t>
      </w:r>
      <w:r w:rsidRPr="00D72482">
        <w:rPr>
          <w:sz w:val="14"/>
        </w:rPr>
        <w:t xml:space="preserve">.47 In contrast, </w:t>
      </w:r>
      <w:r w:rsidRPr="00D11118">
        <w:rPr>
          <w:rStyle w:val="StyleUnderline"/>
          <w:highlight w:val="yellow"/>
        </w:rPr>
        <w:t xml:space="preserve">IPR reform has </w:t>
      </w:r>
      <w:r w:rsidRPr="00257522">
        <w:rPr>
          <w:rStyle w:val="StyleUnderline"/>
        </w:rPr>
        <w:t xml:space="preserve">been </w:t>
      </w:r>
      <w:r w:rsidRPr="00D11118">
        <w:rPr>
          <w:rStyle w:val="StyleUnderline"/>
          <w:highlight w:val="yellow"/>
        </w:rPr>
        <w:t>associated with increased innovati</w:t>
      </w:r>
      <w:r w:rsidRPr="00257522">
        <w:rPr>
          <w:rStyle w:val="StyleUnderline"/>
        </w:rPr>
        <w:t xml:space="preserve">ve activity, </w:t>
      </w:r>
      <w:r w:rsidRPr="00D11118">
        <w:rPr>
          <w:rStyle w:val="StyleUnderline"/>
          <w:highlight w:val="yellow"/>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D11118">
        <w:rPr>
          <w:rStyle w:val="StyleUnderline"/>
          <w:highlight w:val="yellow"/>
        </w:rPr>
        <w:t>patents provide</w:t>
      </w:r>
      <w:r w:rsidRPr="008F5C84">
        <w:rPr>
          <w:rStyle w:val="StyleUnderline"/>
        </w:rPr>
        <w:t xml:space="preserve">d </w:t>
      </w:r>
      <w:r w:rsidRPr="00D11118">
        <w:rPr>
          <w:rStyle w:val="StyleUnderline"/>
          <w:highlight w:val="yellow"/>
        </w:rPr>
        <w:t>incentives for innovation investments and facilitate</w:t>
      </w:r>
      <w:r w:rsidRPr="008F5C84">
        <w:rPr>
          <w:rStyle w:val="StyleUnderline"/>
        </w:rPr>
        <w:t xml:space="preserve">d the </w:t>
      </w:r>
      <w:r w:rsidRPr="00D11118">
        <w:rPr>
          <w:rStyle w:val="StyleUnderline"/>
          <w:highlight w:val="yellow"/>
        </w:rPr>
        <w:t xml:space="preserve">functioning </w:t>
      </w:r>
      <w:r w:rsidRPr="008F5C84">
        <w:rPr>
          <w:rStyle w:val="StyleUnderline"/>
        </w:rPr>
        <w:t xml:space="preserve">of </w:t>
      </w:r>
      <w:r w:rsidRPr="00D11118">
        <w:rPr>
          <w:rStyle w:val="StyleUnderline"/>
          <w:highlight w:val="yellow"/>
        </w:rPr>
        <w:t>tech</w:t>
      </w:r>
      <w:r w:rsidRPr="008F5C84">
        <w:rPr>
          <w:rStyle w:val="StyleUnderline"/>
        </w:rPr>
        <w:t xml:space="preserve">nology </w:t>
      </w:r>
      <w:r w:rsidRPr="00D11118">
        <w:rPr>
          <w:rStyle w:val="StyleUnderline"/>
          <w:highlight w:val="yellow"/>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w:t>
      </w:r>
      <w:proofErr w:type="spellStart"/>
      <w:r w:rsidRPr="00D72482">
        <w:rPr>
          <w:sz w:val="14"/>
        </w:rPr>
        <w:t>Maskus</w:t>
      </w:r>
      <w:proofErr w:type="spellEnd"/>
      <w:r w:rsidRPr="00D72482">
        <w:rPr>
          <w:sz w:val="14"/>
        </w:rPr>
        <w:t xml:space="preserve"> notes that </w:t>
      </w:r>
      <w:r w:rsidRPr="00D11118">
        <w:rPr>
          <w:rStyle w:val="Emphasis"/>
          <w:highlight w:val="yellow"/>
        </w:rPr>
        <w:t xml:space="preserve">without protection from potential abuse of </w:t>
      </w:r>
      <w:r w:rsidRPr="008F5C84">
        <w:rPr>
          <w:rStyle w:val="Emphasis"/>
        </w:rPr>
        <w:t xml:space="preserve">their </w:t>
      </w:r>
      <w:r w:rsidRPr="00D11118">
        <w:rPr>
          <w:rStyle w:val="Emphasis"/>
          <w:highlight w:val="yellow"/>
        </w:rPr>
        <w:t>new</w:t>
      </w:r>
      <w:r w:rsidRPr="008F5C84">
        <w:rPr>
          <w:rStyle w:val="Emphasis"/>
        </w:rPr>
        <w:t xml:space="preserve">ly developed </w:t>
      </w:r>
      <w:r w:rsidRPr="00D11118">
        <w:rPr>
          <w:rStyle w:val="Emphasis"/>
          <w:highlight w:val="yellow"/>
        </w:rPr>
        <w:t>tech</w:t>
      </w:r>
      <w:r w:rsidRPr="008F5C84">
        <w:rPr>
          <w:rStyle w:val="Emphasis"/>
        </w:rPr>
        <w:t xml:space="preserve">nologies, </w:t>
      </w:r>
      <w:r w:rsidRPr="00D11118">
        <w:rPr>
          <w:rStyle w:val="Emphasis"/>
          <w:highlight w:val="yellow"/>
        </w:rPr>
        <w:t>foreign enterprises may be less willing to reveal tech</w:t>
      </w:r>
      <w:r w:rsidRPr="008F5C84">
        <w:rPr>
          <w:rStyle w:val="Emphasis"/>
        </w:rPr>
        <w:t xml:space="preserve">nical </w:t>
      </w:r>
      <w:r w:rsidRPr="00D11118">
        <w:rPr>
          <w:rStyle w:val="Emphasis"/>
          <w:highlight w:val="yellow"/>
        </w:rPr>
        <w:t>info</w:t>
      </w:r>
      <w:r w:rsidRPr="008F5C84">
        <w:rPr>
          <w:rStyle w:val="Emphasis"/>
        </w:rPr>
        <w:t xml:space="preserve">rmation </w:t>
      </w:r>
      <w:r w:rsidRPr="00D11118">
        <w:rPr>
          <w:rStyle w:val="Emphasis"/>
          <w:highlight w:val="yellow"/>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D11118">
        <w:rPr>
          <w:rStyle w:val="StyleUnderline"/>
          <w:highlight w:val="yellow"/>
        </w:rPr>
        <w:t xml:space="preserve">can also be seen in studies of how </w:t>
      </w:r>
      <w:r w:rsidRPr="008F5C84">
        <w:rPr>
          <w:rStyle w:val="StyleUnderline"/>
        </w:rPr>
        <w:t xml:space="preserve">the introduction of </w:t>
      </w:r>
      <w:r w:rsidRPr="00D11118">
        <w:rPr>
          <w:rStyle w:val="StyleUnderline"/>
          <w:highlight w:val="yellow"/>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D11118">
        <w:rPr>
          <w:rStyle w:val="StyleUnderline"/>
          <w:highlight w:val="yellow"/>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D11118">
        <w:rPr>
          <w:rStyle w:val="Emphasis"/>
          <w:highlight w:val="yellow"/>
        </w:rPr>
        <w:t xml:space="preserve">R&amp;D to GDP ratios are positively related to </w:t>
      </w:r>
      <w:r w:rsidRPr="008F5C84">
        <w:rPr>
          <w:rStyle w:val="Emphasis"/>
        </w:rPr>
        <w:t xml:space="preserve">the </w:t>
      </w:r>
      <w:r w:rsidRPr="00D11118">
        <w:rPr>
          <w:rStyle w:val="Emphasis"/>
          <w:highlight w:val="yellow"/>
        </w:rPr>
        <w:t>strength of patent rights</w:t>
      </w:r>
      <w:r w:rsidRPr="008F5C84">
        <w:rPr>
          <w:rStyle w:val="StyleUnderline"/>
        </w:rPr>
        <w:t>, and are conditional on other factors</w:t>
      </w:r>
      <w:r w:rsidRPr="00D72482">
        <w:rPr>
          <w:sz w:val="14"/>
        </w:rPr>
        <w:t xml:space="preserve">.53 Cavazos </w:t>
      </w:r>
      <w:r w:rsidRPr="00D11118">
        <w:rPr>
          <w:rStyle w:val="StyleUnderline"/>
          <w:highlight w:val="yellow"/>
        </w:rPr>
        <w:t>Cepeda</w:t>
      </w:r>
      <w:r w:rsidRPr="00D11118">
        <w:rPr>
          <w:sz w:val="14"/>
          <w:highlight w:val="yellow"/>
        </w:rPr>
        <w:t xml:space="preserve"> </w:t>
      </w:r>
      <w:r w:rsidRPr="00D72482">
        <w:rPr>
          <w:sz w:val="14"/>
        </w:rPr>
        <w:t xml:space="preserve">et al. </w:t>
      </w:r>
      <w:r w:rsidRPr="00D11118">
        <w:rPr>
          <w:rStyle w:val="StyleUnderline"/>
          <w:highlight w:val="yellow"/>
        </w:rPr>
        <w:t xml:space="preserve">found </w:t>
      </w:r>
      <w:r w:rsidRPr="00257522">
        <w:rPr>
          <w:rStyle w:val="StyleUnderline"/>
        </w:rPr>
        <w:t xml:space="preserve">a </w:t>
      </w:r>
      <w:r w:rsidRPr="00D11118">
        <w:rPr>
          <w:rStyle w:val="StyleUnderline"/>
          <w:highlight w:val="yellow"/>
        </w:rPr>
        <w:t xml:space="preserve">positive influence of IPRs on </w:t>
      </w:r>
      <w:r w:rsidRPr="008F5C84">
        <w:rPr>
          <w:rStyle w:val="StyleUnderline"/>
        </w:rPr>
        <w:t xml:space="preserve">the level of </w:t>
      </w:r>
      <w:r w:rsidRPr="00D11118">
        <w:rPr>
          <w:rStyle w:val="StyleUnderline"/>
          <w:highlight w:val="yellow"/>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D11118">
        <w:rPr>
          <w:rStyle w:val="StyleUnderline"/>
          <w:highlight w:val="yellow"/>
        </w:rPr>
        <w:t>when trademark protection increased by 1 percent</w:t>
      </w:r>
      <w:r w:rsidRPr="008F5C84">
        <w:rPr>
          <w:rStyle w:val="StyleUnderline"/>
        </w:rPr>
        <w:t xml:space="preserve">, </w:t>
      </w:r>
      <w:r w:rsidRPr="00D11118">
        <w:rPr>
          <w:rStyle w:val="StyleUnderline"/>
          <w:highlight w:val="yellow"/>
        </w:rPr>
        <w:t xml:space="preserve">there was </w:t>
      </w:r>
      <w:r w:rsidRPr="00257522">
        <w:rPr>
          <w:rStyle w:val="StyleUnderline"/>
        </w:rPr>
        <w:t xml:space="preserve">an associated </w:t>
      </w:r>
      <w:r w:rsidRPr="00D11118">
        <w:rPr>
          <w:rStyle w:val="StyleUnderline"/>
          <w:highlight w:val="yellow"/>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D11118">
        <w:rPr>
          <w:rStyle w:val="StyleUnderline"/>
          <w:highlight w:val="yellow"/>
        </w:rPr>
        <w:t>strong i</w:t>
      </w:r>
      <w:r w:rsidRPr="008F5C84">
        <w:rPr>
          <w:rStyle w:val="StyleUnderline"/>
        </w:rPr>
        <w:t xml:space="preserve">ntellectual </w:t>
      </w:r>
      <w:r w:rsidRPr="00D11118">
        <w:rPr>
          <w:rStyle w:val="StyleUnderline"/>
          <w:highlight w:val="yellow"/>
        </w:rPr>
        <w:t>p</w:t>
      </w:r>
      <w:r w:rsidRPr="008F5C84">
        <w:rPr>
          <w:rStyle w:val="StyleUnderline"/>
        </w:rPr>
        <w:t xml:space="preserve">roperty </w:t>
      </w:r>
      <w:r w:rsidRPr="00D11118">
        <w:rPr>
          <w:rStyle w:val="StyleUnderline"/>
          <w:highlight w:val="yellow"/>
        </w:rPr>
        <w:t>r</w:t>
      </w:r>
      <w:r w:rsidRPr="008F5C84">
        <w:rPr>
          <w:rStyle w:val="StyleUnderline"/>
        </w:rPr>
        <w:t xml:space="preserve">ights can </w:t>
      </w:r>
      <w:r w:rsidRPr="00D11118">
        <w:rPr>
          <w:rStyle w:val="StyleUnderline"/>
          <w:highlight w:val="yellow"/>
        </w:rPr>
        <w:t xml:space="preserve">increase incentives for foreign direct investment which </w:t>
      </w:r>
      <w:r w:rsidRPr="008F5C84">
        <w:rPr>
          <w:rStyle w:val="StyleUnderline"/>
        </w:rPr>
        <w:t xml:space="preserve">in turn </w:t>
      </w:r>
      <w:r w:rsidRPr="00D11118">
        <w:rPr>
          <w:rStyle w:val="StyleUnderline"/>
          <w:highlight w:val="yellow"/>
        </w:rPr>
        <w:t xml:space="preserve">also leads to </w:t>
      </w:r>
      <w:r w:rsidRPr="008F5C84">
        <w:rPr>
          <w:rStyle w:val="StyleUnderline"/>
        </w:rPr>
        <w:t xml:space="preserve">economic </w:t>
      </w:r>
      <w:r w:rsidRPr="00D11118">
        <w:rPr>
          <w:rStyle w:val="StyleUnderline"/>
          <w:highlight w:val="yellow"/>
        </w:rPr>
        <w:t>growth</w:t>
      </w:r>
      <w:r w:rsidRPr="00D72482">
        <w:rPr>
          <w:sz w:val="14"/>
        </w:rPr>
        <w:t>.”56</w:t>
      </w:r>
    </w:p>
    <w:p w14:paraId="32005FCC" w14:textId="77777777" w:rsidR="001E468A" w:rsidRDefault="001E468A" w:rsidP="001E468A">
      <w:pPr>
        <w:pStyle w:val="Heading4"/>
      </w:pPr>
      <w:r>
        <w:t>Increased production of a COVID vaccine makes the scalloped and great hammerhead go extinct and there is no going back – vaccine production will be halted, necessitating a pivot away from squalene requiring further innovation</w:t>
      </w:r>
    </w:p>
    <w:p w14:paraId="5367EC53" w14:textId="77777777" w:rsidR="001E468A" w:rsidRDefault="001E468A" w:rsidP="001E468A">
      <w:pPr>
        <w:rPr>
          <w:rStyle w:val="Style13ptBold"/>
        </w:rPr>
      </w:pPr>
      <w:r w:rsidRPr="00754A12">
        <w:rPr>
          <w:rStyle w:val="Style13ptBold"/>
        </w:rPr>
        <w:t>Butler 9/28/20</w:t>
      </w:r>
    </w:p>
    <w:p w14:paraId="54E2167A" w14:textId="77777777" w:rsidR="001E468A" w:rsidRPr="00754A12" w:rsidRDefault="001E468A" w:rsidP="001E468A">
      <w:pPr>
        <w:rPr>
          <w:rStyle w:val="Style13ptBold"/>
          <w:b w:val="0"/>
          <w:bCs/>
          <w:sz w:val="16"/>
          <w:szCs w:val="16"/>
        </w:rPr>
      </w:pPr>
      <w:r w:rsidRPr="00754A12">
        <w:rPr>
          <w:rStyle w:val="Style13ptBold"/>
          <w:b w:val="0"/>
          <w:bCs/>
          <w:sz w:val="16"/>
          <w:szCs w:val="16"/>
        </w:rPr>
        <w:lastRenderedPageBreak/>
        <w:t xml:space="preserve">Gavin Butler, 1-20-2020, "Half a Million Sharks Could Be Killed to Make a Global COVID Vaccine," Vice, </w:t>
      </w:r>
      <w:hyperlink r:id="rId11" w:history="1">
        <w:r w:rsidRPr="00754A12">
          <w:rPr>
            <w:rStyle w:val="Hyperlink"/>
            <w:bCs/>
            <w:sz w:val="16"/>
            <w:szCs w:val="16"/>
          </w:rPr>
          <w:t>https://www.vice.com/en/article/k7qdym/half-a-million-sharks-could-be-killed-to-make-a-global-covid-vaccine //</w:t>
        </w:r>
      </w:hyperlink>
      <w:r w:rsidRPr="00754A12">
        <w:rPr>
          <w:rStyle w:val="Style13ptBold"/>
          <w:b w:val="0"/>
          <w:bCs/>
          <w:sz w:val="16"/>
          <w:szCs w:val="16"/>
        </w:rPr>
        <w:t xml:space="preserve"> AW</w:t>
      </w:r>
    </w:p>
    <w:p w14:paraId="0085167F" w14:textId="77777777" w:rsidR="001E468A" w:rsidRDefault="001E468A" w:rsidP="001E468A">
      <w:pPr>
        <w:rPr>
          <w:u w:val="single"/>
        </w:rPr>
      </w:pPr>
      <w:r w:rsidRPr="00754A12">
        <w:rPr>
          <w:sz w:val="16"/>
        </w:rPr>
        <w:t xml:space="preserve">Conservationists are worried that the </w:t>
      </w:r>
      <w:r w:rsidRPr="00BF5613">
        <w:rPr>
          <w:highlight w:val="green"/>
          <w:u w:val="single"/>
        </w:rPr>
        <w:t>mass production of a COVID-19 vaccine could devastate shark populations around the world,</w:t>
      </w:r>
      <w:r w:rsidRPr="00294FDF">
        <w:rPr>
          <w:u w:val="single"/>
        </w:rPr>
        <w:t xml:space="preserve"> as </w:t>
      </w:r>
      <w:proofErr w:type="gramStart"/>
      <w:r w:rsidRPr="00294FDF">
        <w:rPr>
          <w:u w:val="single"/>
        </w:rPr>
        <w:t>a number of</w:t>
      </w:r>
      <w:proofErr w:type="gramEnd"/>
      <w:r w:rsidRPr="00294FDF">
        <w:rPr>
          <w:u w:val="single"/>
        </w:rPr>
        <w:t xml:space="preserve"> pharmaceutical companies are found to be using oil from the animals’ livers in the development of their vaccines</w:t>
      </w:r>
      <w:r w:rsidRPr="00754A12">
        <w:rPr>
          <w:sz w:val="16"/>
        </w:rPr>
        <w:t xml:space="preserve">. </w:t>
      </w:r>
      <w:r w:rsidRPr="00294FDF">
        <w:rPr>
          <w:u w:val="single"/>
        </w:rPr>
        <w:t xml:space="preserve">Squalene, a natural organic compound sourced primarily from shark liver oil, is </w:t>
      </w:r>
      <w:proofErr w:type="gramStart"/>
      <w:r w:rsidRPr="00294FDF">
        <w:rPr>
          <w:u w:val="single"/>
        </w:rPr>
        <w:t>most commonly used</w:t>
      </w:r>
      <w:proofErr w:type="gramEnd"/>
      <w:r w:rsidRPr="00294FDF">
        <w:rPr>
          <w:u w:val="single"/>
        </w:rPr>
        <w:t xml:space="preserve"> by pharmaceutical companies to produce cosmetics and sunscreens.</w:t>
      </w:r>
      <w:r w:rsidRPr="00754A12">
        <w:rPr>
          <w:sz w:val="16"/>
        </w:rPr>
        <w:t xml:space="preserve"> But the </w:t>
      </w:r>
      <w:r w:rsidRPr="00BF5613">
        <w:rPr>
          <w:highlight w:val="green"/>
          <w:u w:val="single"/>
        </w:rPr>
        <w:t>substance also plays a valuable part in vaccine development</w:t>
      </w:r>
      <w:r w:rsidRPr="00754A12">
        <w:rPr>
          <w:sz w:val="16"/>
        </w:rPr>
        <w:t xml:space="preserve"> for the way in which it acts as an “adjuvant”—that is, a pharmacological agent that increases the strength of certain medicines by boosting the immune response in recipients. In short</w:t>
      </w:r>
      <w:r w:rsidRPr="00294FDF">
        <w:rPr>
          <w:u w:val="single"/>
        </w:rPr>
        <w:t xml:space="preserve">, </w:t>
      </w:r>
      <w:r w:rsidRPr="00BF5613">
        <w:rPr>
          <w:highlight w:val="green"/>
          <w:u w:val="single"/>
        </w:rPr>
        <w:t>shark liver oil helps make vaccines</w:t>
      </w:r>
      <w:r w:rsidRPr="00294FDF">
        <w:rPr>
          <w:u w:val="single"/>
        </w:rPr>
        <w:t xml:space="preserve"> stronger</w:t>
      </w:r>
      <w:r w:rsidRPr="00754A12">
        <w:rPr>
          <w:sz w:val="16"/>
        </w:rPr>
        <w:t xml:space="preserve">. And that, of course, is </w:t>
      </w:r>
      <w:r w:rsidRPr="00BF5613">
        <w:rPr>
          <w:highlight w:val="green"/>
          <w:u w:val="single"/>
        </w:rPr>
        <w:t>bad news for sharks</w:t>
      </w:r>
      <w:r w:rsidRPr="00754A12">
        <w:rPr>
          <w:sz w:val="16"/>
        </w:rPr>
        <w:t xml:space="preserve">—particularly at a time when every major country in the world is scrambling to develop and produce a coronavirus vaccine on a global scale. Data published by the </w:t>
      </w:r>
      <w:hyperlink r:id="rId12" w:tgtFrame="_blank" w:history="1">
        <w:r w:rsidRPr="00754A12">
          <w:rPr>
            <w:rStyle w:val="Hyperlink"/>
            <w:sz w:val="16"/>
          </w:rPr>
          <w:t>Regulatory Affairs Professionals Society</w:t>
        </w:r>
      </w:hyperlink>
      <w:r w:rsidRPr="00754A12">
        <w:rPr>
          <w:sz w:val="16"/>
        </w:rPr>
        <w:t xml:space="preserve"> (RAPS) and the </w:t>
      </w:r>
      <w:hyperlink r:id="rId13" w:tgtFrame="_blank" w:history="1">
        <w:r w:rsidRPr="00754A12">
          <w:rPr>
            <w:rStyle w:val="Hyperlink"/>
            <w:sz w:val="16"/>
          </w:rPr>
          <w:t xml:space="preserve">World Health </w:t>
        </w:r>
        <w:proofErr w:type="spellStart"/>
        <w:r w:rsidRPr="00754A12">
          <w:rPr>
            <w:rStyle w:val="Hyperlink"/>
            <w:sz w:val="16"/>
          </w:rPr>
          <w:t>Organisation</w:t>
        </w:r>
        <w:proofErr w:type="spellEnd"/>
      </w:hyperlink>
      <w:r w:rsidRPr="00754A12">
        <w:rPr>
          <w:sz w:val="16"/>
        </w:rPr>
        <w:t xml:space="preserve"> (WHO) indicates that of the 176 candidate vaccines in clinical and preclinical evaluation, </w:t>
      </w:r>
      <w:r w:rsidRPr="00754A12">
        <w:rPr>
          <w:u w:val="single"/>
        </w:rPr>
        <w:t>17 use adjuvants</w:t>
      </w:r>
      <w:r w:rsidRPr="00754A12">
        <w:rPr>
          <w:sz w:val="16"/>
        </w:rPr>
        <w:t xml:space="preserve">. And according to research by US non-profit </w:t>
      </w:r>
      <w:proofErr w:type="spellStart"/>
      <w:r w:rsidRPr="00754A12">
        <w:rPr>
          <w:sz w:val="16"/>
        </w:rPr>
        <w:t>organisation</w:t>
      </w:r>
      <w:proofErr w:type="spellEnd"/>
      <w:r w:rsidRPr="00754A12">
        <w:rPr>
          <w:sz w:val="16"/>
        </w:rPr>
        <w:t xml:space="preserve"> </w:t>
      </w:r>
      <w:hyperlink r:id="rId14" w:tgtFrame="_blank" w:history="1">
        <w:r w:rsidRPr="00754A12">
          <w:rPr>
            <w:rStyle w:val="Hyperlink"/>
            <w:sz w:val="16"/>
          </w:rPr>
          <w:t>Shark Allies</w:t>
        </w:r>
      </w:hyperlink>
      <w:r w:rsidRPr="00754A12">
        <w:rPr>
          <w:sz w:val="16"/>
        </w:rPr>
        <w:t xml:space="preserve">, </w:t>
      </w:r>
      <w:r w:rsidRPr="00754A12">
        <w:rPr>
          <w:u w:val="single"/>
        </w:rPr>
        <w:t>at</w:t>
      </w:r>
      <w:r w:rsidRPr="00754A12">
        <w:rPr>
          <w:sz w:val="16"/>
        </w:rPr>
        <w:t xml:space="preserve"> </w:t>
      </w:r>
      <w:r w:rsidRPr="00754A12">
        <w:rPr>
          <w:u w:val="single"/>
        </w:rPr>
        <w:t xml:space="preserve">least </w:t>
      </w:r>
      <w:r w:rsidRPr="00BF5613">
        <w:rPr>
          <w:highlight w:val="green"/>
          <w:u w:val="single"/>
        </w:rPr>
        <w:t>five</w:t>
      </w:r>
      <w:r w:rsidRPr="00754A12">
        <w:rPr>
          <w:u w:val="single"/>
        </w:rPr>
        <w:t xml:space="preserve"> of those adjuvants </w:t>
      </w:r>
      <w:r w:rsidRPr="00BF5613">
        <w:rPr>
          <w:highlight w:val="green"/>
          <w:u w:val="single"/>
        </w:rPr>
        <w:t xml:space="preserve">are shark </w:t>
      </w:r>
      <w:proofErr w:type="gramStart"/>
      <w:r w:rsidRPr="00BF5613">
        <w:rPr>
          <w:highlight w:val="green"/>
          <w:u w:val="single"/>
        </w:rPr>
        <w:t>squalene-based</w:t>
      </w:r>
      <w:proofErr w:type="gramEnd"/>
      <w:r w:rsidRPr="00754A12">
        <w:rPr>
          <w:u w:val="single"/>
        </w:rPr>
        <w:t xml:space="preserve">. </w:t>
      </w:r>
      <w:r w:rsidRPr="00754A12">
        <w:rPr>
          <w:sz w:val="16"/>
        </w:rPr>
        <w:t xml:space="preserve">One of them is MF59: an adjuvant that typically contains 9.75 milligrams of squalene per dose, and which is currently being used by the University of Queensland, in partnership with biotherapy companies CSL and Seqirus, for the development of a coronavirus vaccine candidate. If every person on Earth was given a single dose of that vaccine, an estimated 249,351 sharks would have to be killed. If two doses of the vaccine are needed to </w:t>
      </w:r>
      <w:proofErr w:type="spellStart"/>
      <w:r w:rsidRPr="00754A12">
        <w:rPr>
          <w:sz w:val="16"/>
        </w:rPr>
        <w:t>immunise</w:t>
      </w:r>
      <w:proofErr w:type="spellEnd"/>
      <w:r w:rsidRPr="00754A12">
        <w:rPr>
          <w:sz w:val="16"/>
        </w:rPr>
        <w:t xml:space="preserve"> the global population—a likely outcome, according to </w:t>
      </w:r>
      <w:hyperlink r:id="rId15" w:tgtFrame="_blank" w:history="1">
        <w:r w:rsidRPr="00754A12">
          <w:rPr>
            <w:rStyle w:val="Hyperlink"/>
            <w:sz w:val="16"/>
          </w:rPr>
          <w:t>some medical experts</w:t>
        </w:r>
      </w:hyperlink>
      <w:r w:rsidRPr="00754A12">
        <w:rPr>
          <w:sz w:val="16"/>
        </w:rPr>
        <w:t>—</w:t>
      </w:r>
      <w:r w:rsidRPr="00754A12">
        <w:rPr>
          <w:u w:val="single"/>
        </w:rPr>
        <w:t xml:space="preserve">the prospective </w:t>
      </w:r>
      <w:r w:rsidRPr="00BF5613">
        <w:rPr>
          <w:highlight w:val="green"/>
          <w:u w:val="single"/>
        </w:rPr>
        <w:t xml:space="preserve">death toll climbs to </w:t>
      </w:r>
      <w:r w:rsidRPr="00BF5613">
        <w:rPr>
          <w:u w:val="single"/>
        </w:rPr>
        <w:t xml:space="preserve">nearly </w:t>
      </w:r>
      <w:r w:rsidRPr="00BF5613">
        <w:rPr>
          <w:highlight w:val="green"/>
          <w:u w:val="single"/>
        </w:rPr>
        <w:t>half a million</w:t>
      </w:r>
      <w:r w:rsidRPr="00754A12">
        <w:rPr>
          <w:sz w:val="16"/>
        </w:rPr>
        <w:t xml:space="preserve"> </w:t>
      </w:r>
      <w:r w:rsidRPr="00BF5613">
        <w:rPr>
          <w:szCs w:val="22"/>
          <w:highlight w:val="green"/>
          <w:u w:val="single"/>
        </w:rPr>
        <w:t>sharks</w:t>
      </w:r>
      <w:r w:rsidRPr="00754A12">
        <w:rPr>
          <w:sz w:val="16"/>
        </w:rPr>
        <w:t xml:space="preserve">. </w:t>
      </w:r>
      <w:r w:rsidRPr="00754A12">
        <w:rPr>
          <w:u w:val="single"/>
        </w:rPr>
        <w:t>“</w:t>
      </w:r>
      <w:r w:rsidRPr="00BF5613">
        <w:rPr>
          <w:highlight w:val="green"/>
          <w:u w:val="single"/>
        </w:rPr>
        <w:t>This is not speculation</w:t>
      </w:r>
      <w:r w:rsidRPr="00754A12">
        <w:rPr>
          <w:u w:val="single"/>
        </w:rPr>
        <w:t xml:space="preserve">,” Stefanie </w:t>
      </w:r>
      <w:proofErr w:type="spellStart"/>
      <w:r w:rsidRPr="00754A12">
        <w:rPr>
          <w:u w:val="single"/>
        </w:rPr>
        <w:t>Brendl</w:t>
      </w:r>
      <w:proofErr w:type="spellEnd"/>
      <w:r w:rsidRPr="00754A12">
        <w:rPr>
          <w:u w:val="single"/>
        </w:rPr>
        <w:t xml:space="preserve">, </w:t>
      </w:r>
      <w:proofErr w:type="gramStart"/>
      <w:r w:rsidRPr="00754A12">
        <w:rPr>
          <w:u w:val="single"/>
        </w:rPr>
        <w:t>founder</w:t>
      </w:r>
      <w:proofErr w:type="gramEnd"/>
      <w:r w:rsidRPr="00754A12">
        <w:rPr>
          <w:u w:val="single"/>
        </w:rPr>
        <w:t xml:space="preserve"> and Executive Director of Shark Allies, told VICE News over email</w:t>
      </w:r>
      <w:r w:rsidRPr="00754A12">
        <w:rPr>
          <w:sz w:val="16"/>
        </w:rPr>
        <w:t xml:space="preserve">. “However, it's not like 500,000 sharks are going to be hunted down in some particular region just so they can be killed for vaccines. No one is going out to specifically kill sharks right now just to get enough for a vaccine. [But] that is not the point.” According to </w:t>
      </w:r>
      <w:proofErr w:type="spellStart"/>
      <w:r w:rsidRPr="00754A12">
        <w:rPr>
          <w:sz w:val="16"/>
        </w:rPr>
        <w:t>Brendl</w:t>
      </w:r>
      <w:proofErr w:type="spellEnd"/>
      <w:r w:rsidRPr="00754A12">
        <w:rPr>
          <w:sz w:val="16"/>
        </w:rPr>
        <w:t xml:space="preserve">, the point is that </w:t>
      </w:r>
      <w:r w:rsidRPr="00754A12">
        <w:rPr>
          <w:u w:val="single"/>
        </w:rPr>
        <w:t xml:space="preserve">the </w:t>
      </w:r>
      <w:r w:rsidRPr="00BF5613">
        <w:rPr>
          <w:highlight w:val="green"/>
          <w:u w:val="single"/>
        </w:rPr>
        <w:t xml:space="preserve">development and production of coronavirus vaccines is likely to keep multiplying over the coming years </w:t>
      </w:r>
      <w:r w:rsidRPr="00AD1A1C">
        <w:rPr>
          <w:u w:val="single"/>
        </w:rPr>
        <w:t>as the global population attempts to inoculate itself against a range of coronaviruses</w:t>
      </w:r>
      <w:r w:rsidRPr="00754A12">
        <w:rPr>
          <w:u w:val="single"/>
        </w:rPr>
        <w:t xml:space="preserve">. And if the harvesting of shark livers continues to be the primary source of a major ingredient in those vaccines, then </w:t>
      </w:r>
      <w:r w:rsidRPr="00BF5613">
        <w:rPr>
          <w:highlight w:val="green"/>
          <w:u w:val="single"/>
        </w:rPr>
        <w:t xml:space="preserve">worldwide </w:t>
      </w:r>
      <w:proofErr w:type="spellStart"/>
      <w:r w:rsidRPr="00BF5613">
        <w:rPr>
          <w:highlight w:val="green"/>
          <w:u w:val="single"/>
        </w:rPr>
        <w:t>immunisation</w:t>
      </w:r>
      <w:proofErr w:type="spellEnd"/>
      <w:r w:rsidRPr="00BF5613">
        <w:rPr>
          <w:highlight w:val="green"/>
          <w:u w:val="single"/>
        </w:rPr>
        <w:t xml:space="preserve"> could carry an immense ecological cost</w:t>
      </w:r>
      <w:r w:rsidRPr="00754A12">
        <w:rPr>
          <w:u w:val="single"/>
        </w:rPr>
        <w:t>.</w:t>
      </w:r>
      <w:r w:rsidRPr="00754A12">
        <w:rPr>
          <w:sz w:val="16"/>
        </w:rPr>
        <w:t xml:space="preserve"> </w:t>
      </w:r>
      <w:r w:rsidRPr="00754A12">
        <w:rPr>
          <w:u w:val="single"/>
        </w:rPr>
        <w:t>“It's something we need to get ahead of ASAP, because we are facing many years of vaccine production, for a global population, for many more coronavirus vaccines to come,”</w:t>
      </w:r>
      <w:r w:rsidRPr="00754A12">
        <w:rPr>
          <w:sz w:val="16"/>
        </w:rPr>
        <w:t xml:space="preserve"> said </w:t>
      </w:r>
      <w:proofErr w:type="spellStart"/>
      <w:r w:rsidRPr="00754A12">
        <w:rPr>
          <w:sz w:val="16"/>
        </w:rPr>
        <w:t>Brendl</w:t>
      </w:r>
      <w:proofErr w:type="spellEnd"/>
      <w:r w:rsidRPr="00754A12">
        <w:rPr>
          <w:sz w:val="16"/>
        </w:rPr>
        <w:t xml:space="preserve">. “The real danger is in what this can turn into in the future. </w:t>
      </w:r>
      <w:r w:rsidRPr="00754A12">
        <w:rPr>
          <w:u w:val="single"/>
        </w:rPr>
        <w:t xml:space="preserve">A </w:t>
      </w:r>
      <w:r w:rsidRPr="00BF5613">
        <w:rPr>
          <w:highlight w:val="green"/>
          <w:u w:val="single"/>
        </w:rPr>
        <w:t>reliance on shark oil for a global vaccine—it’s truly insane.</w:t>
      </w:r>
      <w:r w:rsidRPr="00BF5613">
        <w:rPr>
          <w:sz w:val="16"/>
          <w:highlight w:val="green"/>
        </w:rPr>
        <w:t xml:space="preserve"> </w:t>
      </w:r>
      <w:r w:rsidRPr="00BF5613">
        <w:rPr>
          <w:highlight w:val="green"/>
          <w:u w:val="single"/>
        </w:rPr>
        <w:t>A wild animal is not a reliable source and cannot sustain ongoing commercial pressure</w:t>
      </w:r>
      <w:r w:rsidRPr="00754A12">
        <w:rPr>
          <w:sz w:val="16"/>
        </w:rPr>
        <w:t xml:space="preserve">. [And] the overfishing of sharks globally is already at critical levels.” </w:t>
      </w:r>
      <w:proofErr w:type="spellStart"/>
      <w:r w:rsidRPr="00754A12">
        <w:rPr>
          <w:sz w:val="16"/>
        </w:rPr>
        <w:t>Brendl</w:t>
      </w:r>
      <w:proofErr w:type="spellEnd"/>
      <w:r w:rsidRPr="00754A12">
        <w:rPr>
          <w:sz w:val="16"/>
        </w:rPr>
        <w:t xml:space="preserve"> points out that the squalene industry is already taking 2.7 million sharks for cosmetics use—a number that is predicted to double by 2024 and triple by 2027—while millions more are taken for fin harvesting and </w:t>
      </w:r>
      <w:proofErr w:type="gramStart"/>
      <w:r w:rsidRPr="00754A12">
        <w:rPr>
          <w:sz w:val="16"/>
        </w:rPr>
        <w:t>as a result of</w:t>
      </w:r>
      <w:proofErr w:type="gramEnd"/>
      <w:r w:rsidRPr="00754A12">
        <w:rPr>
          <w:sz w:val="16"/>
        </w:rPr>
        <w:t xml:space="preserve"> overfishing in general. Often the squalene is harvested as a by-product of these activities, but “</w:t>
      </w:r>
      <w:proofErr w:type="spellStart"/>
      <w:r w:rsidRPr="00754A12">
        <w:rPr>
          <w:sz w:val="16"/>
        </w:rPr>
        <w:t>livering</w:t>
      </w:r>
      <w:proofErr w:type="spellEnd"/>
      <w:r w:rsidRPr="00754A12">
        <w:rPr>
          <w:sz w:val="16"/>
        </w:rPr>
        <w:t xml:space="preserve">”—where a shark is killed only for its liver, or has its liver taken before being thrown back into the water—is also an issue in some parts of the world. Great whites, hammerheads and endangered whale sharks are among those most often targeted for their livers. And conservationists like </w:t>
      </w:r>
      <w:proofErr w:type="spellStart"/>
      <w:r w:rsidRPr="00754A12">
        <w:rPr>
          <w:sz w:val="16"/>
        </w:rPr>
        <w:t>Brendl</w:t>
      </w:r>
      <w:proofErr w:type="spellEnd"/>
      <w:r w:rsidRPr="00754A12">
        <w:rPr>
          <w:sz w:val="16"/>
        </w:rPr>
        <w:t xml:space="preserve"> are worried that a </w:t>
      </w:r>
      <w:proofErr w:type="gramStart"/>
      <w:r w:rsidRPr="00754A12">
        <w:rPr>
          <w:sz w:val="16"/>
        </w:rPr>
        <w:t>squalene-dependent</w:t>
      </w:r>
      <w:proofErr w:type="gramEnd"/>
      <w:r w:rsidRPr="00754A12">
        <w:rPr>
          <w:sz w:val="16"/>
        </w:rPr>
        <w:t xml:space="preserve"> </w:t>
      </w:r>
      <w:r w:rsidRPr="00BF5613">
        <w:rPr>
          <w:highlight w:val="green"/>
          <w:u w:val="single"/>
        </w:rPr>
        <w:t>COVID vaccine could spell further disaster for shark species that are already at critical levels</w:t>
      </w:r>
      <w:r w:rsidRPr="00754A12">
        <w:rPr>
          <w:u w:val="single"/>
        </w:rPr>
        <w:t>.</w:t>
      </w:r>
      <w:r w:rsidRPr="00754A12">
        <w:rPr>
          <w:sz w:val="16"/>
        </w:rPr>
        <w:t xml:space="preserve"> That doesn’t mean they want researchers to delay the development of vaccines until they can ensure the absolute preservation of sharks, though. “That is not what we are asking for,” </w:t>
      </w:r>
      <w:proofErr w:type="spellStart"/>
      <w:r w:rsidRPr="00754A12">
        <w:rPr>
          <w:sz w:val="16"/>
        </w:rPr>
        <w:t>Brendl</w:t>
      </w:r>
      <w:proofErr w:type="spellEnd"/>
      <w:r w:rsidRPr="00754A12">
        <w:rPr>
          <w:sz w:val="16"/>
        </w:rPr>
        <w:t xml:space="preserve"> said. “We are asking for producers to continue what they are doing. There is no need to halt or slow down anything. We ask that they start testing non-</w:t>
      </w:r>
      <w:proofErr w:type="gramStart"/>
      <w:r w:rsidRPr="00754A12">
        <w:rPr>
          <w:sz w:val="16"/>
        </w:rPr>
        <w:t>animal based</w:t>
      </w:r>
      <w:proofErr w:type="gramEnd"/>
      <w:r w:rsidRPr="00754A12">
        <w:rPr>
          <w:sz w:val="16"/>
        </w:rPr>
        <w:t xml:space="preserve"> squalene ALONGSIDE animal based squalene for all uses … We ask that the pharmaceutical and the cosmetics industry replace their shark squalene with alternatives as soon as possible without affecting current vaccine development.” In recent years scientists have started turning to more sustainable, plant-based sources for squalene, including vegetable oils from rice bran, wheat germ and olives. In 2015 a team of researchers in the US </w:t>
      </w:r>
      <w:hyperlink r:id="rId16" w:tgtFrame="_blank" w:history="1">
        <w:r w:rsidRPr="00754A12">
          <w:rPr>
            <w:rStyle w:val="Hyperlink"/>
            <w:sz w:val="16"/>
          </w:rPr>
          <w:t>produced squalene biosynthetically</w:t>
        </w:r>
      </w:hyperlink>
      <w:r w:rsidRPr="00754A12">
        <w:rPr>
          <w:sz w:val="16"/>
        </w:rPr>
        <w:t xml:space="preserve"> using genetically engineered bacteria. In 2013, a team of researchers in Poland </w:t>
      </w:r>
      <w:hyperlink r:id="rId17" w:tgtFrame="_blank" w:history="1">
        <w:r w:rsidRPr="00754A12">
          <w:rPr>
            <w:rStyle w:val="Hyperlink"/>
            <w:sz w:val="16"/>
          </w:rPr>
          <w:t>noted that the oil from amaranth seeds</w:t>
        </w:r>
      </w:hyperlink>
      <w:r w:rsidRPr="00754A12">
        <w:rPr>
          <w:sz w:val="16"/>
        </w:rPr>
        <w:t xml:space="preserve"> could be used as a promising source of squalene, stressing that “in the interest of protecting biodiversity, raw materials of animal origin must be replaced by alternative sources that respect our environment”. “</w:t>
      </w:r>
      <w:r w:rsidRPr="00754A12">
        <w:rPr>
          <w:u w:val="single"/>
        </w:rPr>
        <w:t xml:space="preserve">The industries stand to profit immensely from having a global vaccine,” said </w:t>
      </w:r>
      <w:proofErr w:type="spellStart"/>
      <w:r w:rsidRPr="00754A12">
        <w:rPr>
          <w:u w:val="single"/>
        </w:rPr>
        <w:t>Brendl</w:t>
      </w:r>
      <w:proofErr w:type="spellEnd"/>
      <w:r w:rsidRPr="00754A12">
        <w:rPr>
          <w:u w:val="single"/>
        </w:rPr>
        <w:t>. “It is reasonable to ask that they start thinking about a reliable and sustainable production.”</w:t>
      </w:r>
    </w:p>
    <w:p w14:paraId="0CBCC741" w14:textId="77777777" w:rsidR="001E468A" w:rsidRDefault="001E468A" w:rsidP="001E468A">
      <w:pPr>
        <w:pStyle w:val="Heading4"/>
      </w:pPr>
      <w:r w:rsidRPr="00CA3E95">
        <w:lastRenderedPageBreak/>
        <w:t xml:space="preserve">The extinction of the great/scalloped hammerhead means disaster for the marine ecosystem – low bar for solvency because of already critical endangerment </w:t>
      </w:r>
    </w:p>
    <w:p w14:paraId="4134B62C" w14:textId="77777777" w:rsidR="001E468A" w:rsidRPr="00CA3E95" w:rsidRDefault="001E468A" w:rsidP="001E468A">
      <w:pPr>
        <w:rPr>
          <w:rStyle w:val="Style13ptBold"/>
        </w:rPr>
      </w:pPr>
      <w:r w:rsidRPr="00CA3E95">
        <w:rPr>
          <w:rStyle w:val="Style13ptBold"/>
        </w:rPr>
        <w:t>Newcastle 19</w:t>
      </w:r>
    </w:p>
    <w:p w14:paraId="1E3D85BF" w14:textId="77777777" w:rsidR="001E468A" w:rsidRPr="00CA3E95" w:rsidRDefault="001E468A" w:rsidP="001E468A">
      <w:pPr>
        <w:rPr>
          <w:sz w:val="16"/>
          <w:szCs w:val="16"/>
        </w:rPr>
      </w:pPr>
      <w:r>
        <w:rPr>
          <w:sz w:val="16"/>
          <w:szCs w:val="16"/>
        </w:rPr>
        <w:t xml:space="preserve">University of Newcastle ( this article is just an explanation of a study, so author quals besides Vincent </w:t>
      </w:r>
      <w:proofErr w:type="spellStart"/>
      <w:r>
        <w:rPr>
          <w:sz w:val="16"/>
          <w:szCs w:val="16"/>
        </w:rPr>
        <w:t>Raoult</w:t>
      </w:r>
      <w:proofErr w:type="spellEnd"/>
      <w:r>
        <w:rPr>
          <w:sz w:val="16"/>
          <w:szCs w:val="16"/>
        </w:rPr>
        <w:t xml:space="preserve"> PhD don’t matter)</w:t>
      </w:r>
      <w:r w:rsidRPr="00CA3E95">
        <w:rPr>
          <w:sz w:val="16"/>
          <w:szCs w:val="16"/>
        </w:rPr>
        <w:t>, 11-21-2019, "Great Hammerhead Shark is top of the food chain – new study," University of Newcastle, Australia,</w:t>
      </w:r>
      <w:r>
        <w:rPr>
          <w:sz w:val="16"/>
          <w:szCs w:val="16"/>
        </w:rPr>
        <w:t xml:space="preserve"> </w:t>
      </w:r>
      <w:hyperlink r:id="rId18" w:history="1">
        <w:r w:rsidRPr="00FB1387">
          <w:rPr>
            <w:rStyle w:val="Hyperlink"/>
            <w:sz w:val="16"/>
            <w:szCs w:val="16"/>
          </w:rPr>
          <w:t>https://www.newcastle.edu.au/newsroom/featured/great-hammerhead-shark-is-top-of-the-food-chain-new-study //</w:t>
        </w:r>
      </w:hyperlink>
      <w:r>
        <w:rPr>
          <w:sz w:val="16"/>
          <w:szCs w:val="16"/>
        </w:rPr>
        <w:t xml:space="preserve"> AW</w:t>
      </w:r>
    </w:p>
    <w:p w14:paraId="3940C4C2" w14:textId="77777777" w:rsidR="001E468A" w:rsidRPr="00CA3E95" w:rsidRDefault="001E468A" w:rsidP="001E468A">
      <w:pPr>
        <w:rPr>
          <w:sz w:val="16"/>
        </w:rPr>
      </w:pPr>
      <w:r w:rsidRPr="00CA3E95">
        <w:rPr>
          <w:highlight w:val="green"/>
          <w:u w:val="single"/>
        </w:rPr>
        <w:t>Great Hammerhead Shark is top of the food chain</w:t>
      </w:r>
      <w:r w:rsidRPr="00CA3E95">
        <w:rPr>
          <w:sz w:val="16"/>
        </w:rPr>
        <w:t xml:space="preserve"> – </w:t>
      </w:r>
      <w:r w:rsidRPr="00CA3E95">
        <w:rPr>
          <w:u w:val="single"/>
        </w:rPr>
        <w:t>new study</w:t>
      </w:r>
      <w:r w:rsidRPr="00CA3E95">
        <w:rPr>
          <w:sz w:val="16"/>
        </w:rPr>
        <w:t xml:space="preserve"> Friday, 15 November 2019 Share Crucial information about the Great Hammerhead Shark that </w:t>
      </w:r>
      <w:r w:rsidRPr="00CA3E95">
        <w:rPr>
          <w:u w:val="single"/>
        </w:rPr>
        <w:t>underlines their importance for the Australian coastal ecosystem has been uncovered by marine ecologists</w:t>
      </w:r>
      <w:r w:rsidRPr="00CA3E95">
        <w:rPr>
          <w:sz w:val="16"/>
        </w:rPr>
        <w:t xml:space="preserve"> at the University of Newcastle. Dr Vincent </w:t>
      </w:r>
      <w:proofErr w:type="spellStart"/>
      <w:r w:rsidRPr="00CA3E95">
        <w:rPr>
          <w:sz w:val="16"/>
        </w:rPr>
        <w:t>Raoult</w:t>
      </w:r>
      <w:proofErr w:type="spellEnd"/>
      <w:r w:rsidRPr="00CA3E95">
        <w:rPr>
          <w:sz w:val="16"/>
        </w:rPr>
        <w:t xml:space="preserve"> has found that </w:t>
      </w:r>
      <w:r w:rsidRPr="00CA3E95">
        <w:rPr>
          <w:u w:val="single"/>
        </w:rPr>
        <w:t xml:space="preserve">Great Hammerhead Sharks are apex predators (top of the food chain) in the coastal ecosystem because they </w:t>
      </w:r>
      <w:proofErr w:type="spellStart"/>
      <w:r w:rsidRPr="00CA3E95">
        <w:rPr>
          <w:u w:val="single"/>
        </w:rPr>
        <w:t>specialise</w:t>
      </w:r>
      <w:proofErr w:type="spellEnd"/>
      <w:r w:rsidRPr="00CA3E95">
        <w:rPr>
          <w:u w:val="single"/>
        </w:rPr>
        <w:t xml:space="preserve"> in eating other sharks and rays</w:t>
      </w:r>
      <w:r w:rsidRPr="00CA3E95">
        <w:rPr>
          <w:sz w:val="16"/>
        </w:rPr>
        <w:t xml:space="preserve">. A new study, </w:t>
      </w:r>
      <w:hyperlink r:id="rId19" w:history="1">
        <w:r w:rsidRPr="00CA3E95">
          <w:rPr>
            <w:rStyle w:val="Hyperlink"/>
            <w:sz w:val="16"/>
          </w:rPr>
          <w:t xml:space="preserve">Resource use of great hammerhead sharks (Sphyrna </w:t>
        </w:r>
        <w:proofErr w:type="spellStart"/>
        <w:r w:rsidRPr="00CA3E95">
          <w:rPr>
            <w:rStyle w:val="Hyperlink"/>
            <w:sz w:val="16"/>
          </w:rPr>
          <w:t>mokarran</w:t>
        </w:r>
        <w:proofErr w:type="spellEnd"/>
        <w:r w:rsidRPr="00CA3E95">
          <w:rPr>
            <w:rStyle w:val="Hyperlink"/>
            <w:sz w:val="16"/>
          </w:rPr>
          <w:t>) off eastern Australia</w:t>
        </w:r>
      </w:hyperlink>
      <w:r w:rsidRPr="00CA3E95">
        <w:rPr>
          <w:sz w:val="16"/>
        </w:rPr>
        <w:t xml:space="preserve">, which is the </w:t>
      </w:r>
      <w:r w:rsidRPr="00CA3E95">
        <w:rPr>
          <w:u w:val="single"/>
        </w:rPr>
        <w:t>first of its kind to determine the role of large adult great hammerhead sharks in coastal food chains,</w:t>
      </w:r>
      <w:r w:rsidRPr="00CA3E95">
        <w:rPr>
          <w:sz w:val="16"/>
        </w:rPr>
        <w:t xml:space="preserve"> has found that they are apex predators (top of the food chain) in the coastal ecosystem because they </w:t>
      </w:r>
      <w:proofErr w:type="spellStart"/>
      <w:r w:rsidRPr="00CA3E95">
        <w:rPr>
          <w:sz w:val="16"/>
        </w:rPr>
        <w:t>specialise</w:t>
      </w:r>
      <w:proofErr w:type="spellEnd"/>
      <w:r w:rsidRPr="00CA3E95">
        <w:rPr>
          <w:sz w:val="16"/>
        </w:rPr>
        <w:t xml:space="preserve"> in eating other sharks and rays</w:t>
      </w:r>
      <w:r w:rsidRPr="00CA3E95">
        <w:rPr>
          <w:u w:val="single"/>
        </w:rPr>
        <w:t xml:space="preserve">. With </w:t>
      </w:r>
      <w:r w:rsidRPr="00BF5613">
        <w:rPr>
          <w:highlight w:val="green"/>
          <w:u w:val="single"/>
        </w:rPr>
        <w:t>populations of the shark having declined by more than 90 per cent</w:t>
      </w:r>
      <w:r w:rsidRPr="00CA3E95">
        <w:rPr>
          <w:u w:val="single"/>
        </w:rPr>
        <w:t xml:space="preserve"> over the last 50 years on the east coast, lead researcher </w:t>
      </w:r>
      <w:hyperlink r:id="rId20" w:history="1">
        <w:r w:rsidRPr="00CA3E95">
          <w:rPr>
            <w:rStyle w:val="Hyperlink"/>
            <w:u w:val="single"/>
          </w:rPr>
          <w:t xml:space="preserve">Dr Vincent </w:t>
        </w:r>
        <w:proofErr w:type="spellStart"/>
        <w:r w:rsidRPr="00CA3E95">
          <w:rPr>
            <w:rStyle w:val="Hyperlink"/>
            <w:u w:val="single"/>
          </w:rPr>
          <w:t>Raoult</w:t>
        </w:r>
        <w:proofErr w:type="spellEnd"/>
      </w:hyperlink>
      <w:r w:rsidRPr="00CA3E95">
        <w:rPr>
          <w:u w:val="single"/>
        </w:rPr>
        <w:t xml:space="preserve"> said he </w:t>
      </w:r>
      <w:r w:rsidRPr="00BF5613">
        <w:rPr>
          <w:highlight w:val="green"/>
          <w:u w:val="single"/>
        </w:rPr>
        <w:t>hoped</w:t>
      </w:r>
      <w:r w:rsidRPr="00CA3E95">
        <w:rPr>
          <w:u w:val="single"/>
        </w:rPr>
        <w:t xml:space="preserve"> the research would </w:t>
      </w:r>
      <w:r w:rsidRPr="00BF5613">
        <w:rPr>
          <w:highlight w:val="green"/>
          <w:u w:val="single"/>
        </w:rPr>
        <w:t>result in added protection</w:t>
      </w:r>
      <w:r w:rsidRPr="00CA3E95">
        <w:rPr>
          <w:u w:val="single"/>
        </w:rPr>
        <w:t xml:space="preserve"> for the species</w:t>
      </w:r>
      <w:r w:rsidRPr="00CA3E95">
        <w:rPr>
          <w:sz w:val="16"/>
        </w:rPr>
        <w:t xml:space="preserve">. “Until now </w:t>
      </w:r>
      <w:r w:rsidRPr="00CA3E95">
        <w:rPr>
          <w:u w:val="single"/>
        </w:rPr>
        <w:t xml:space="preserve">the role of these sharks in the food webs of coastal ecosystems has been poorly understood,” said Dr </w:t>
      </w:r>
      <w:proofErr w:type="spellStart"/>
      <w:r w:rsidRPr="00CA3E95">
        <w:rPr>
          <w:u w:val="single"/>
        </w:rPr>
        <w:t>Raoult</w:t>
      </w:r>
      <w:proofErr w:type="spellEnd"/>
      <w:r w:rsidRPr="00CA3E95">
        <w:rPr>
          <w:u w:val="single"/>
        </w:rPr>
        <w:t xml:space="preserve">. “What our research has found is that </w:t>
      </w:r>
      <w:r w:rsidRPr="00BF5613">
        <w:rPr>
          <w:highlight w:val="green"/>
          <w:u w:val="single"/>
        </w:rPr>
        <w:t>the great hammerhead shark is in fact the ‘shark predator’</w:t>
      </w:r>
      <w:r w:rsidRPr="00CA3E95">
        <w:rPr>
          <w:u w:val="single"/>
        </w:rPr>
        <w:t xml:space="preserve">, it confirms that they are at the top of the food chain and highlights that </w:t>
      </w:r>
      <w:r w:rsidRPr="00BF5613">
        <w:rPr>
          <w:highlight w:val="green"/>
          <w:u w:val="single"/>
        </w:rPr>
        <w:t>their role</w:t>
      </w:r>
      <w:r w:rsidRPr="00CA3E95">
        <w:rPr>
          <w:u w:val="single"/>
        </w:rPr>
        <w:t xml:space="preserve"> in our coastal ecosystem </w:t>
      </w:r>
      <w:r w:rsidRPr="00BF5613">
        <w:rPr>
          <w:highlight w:val="green"/>
          <w:u w:val="single"/>
        </w:rPr>
        <w:t>is absolutely crucial</w:t>
      </w:r>
      <w:r w:rsidRPr="00CA3E95">
        <w:rPr>
          <w:u w:val="single"/>
        </w:rPr>
        <w:t>.”</w:t>
      </w:r>
      <w:r w:rsidRPr="00CA3E95">
        <w:rPr>
          <w:sz w:val="16"/>
        </w:rPr>
        <w:t xml:space="preserve"> “</w:t>
      </w:r>
      <w:r w:rsidRPr="00CA3E95">
        <w:rPr>
          <w:b/>
          <w:bCs/>
          <w:highlight w:val="green"/>
          <w:u w:val="single"/>
        </w:rPr>
        <w:t>Apex predators keep the balance of our ecosystem in check, they keep it healthy</w:t>
      </w:r>
      <w:r w:rsidRPr="00CA3E95">
        <w:rPr>
          <w:b/>
          <w:bCs/>
          <w:u w:val="single"/>
        </w:rPr>
        <w:t>,</w:t>
      </w:r>
      <w:r w:rsidRPr="00CA3E95">
        <w:rPr>
          <w:b/>
          <w:bCs/>
          <w:sz w:val="16"/>
        </w:rPr>
        <w:t xml:space="preserve"> </w:t>
      </w:r>
      <w:r w:rsidRPr="00CA3E95">
        <w:rPr>
          <w:sz w:val="16"/>
        </w:rPr>
        <w:t xml:space="preserve">so </w:t>
      </w:r>
      <w:r w:rsidRPr="00CA3E95">
        <w:rPr>
          <w:u w:val="single"/>
        </w:rPr>
        <w:t xml:space="preserve">this discovery about the great hammerhead really </w:t>
      </w:r>
      <w:proofErr w:type="spellStart"/>
      <w:r w:rsidRPr="00CA3E95">
        <w:rPr>
          <w:u w:val="single"/>
        </w:rPr>
        <w:t>emphasises</w:t>
      </w:r>
      <w:proofErr w:type="spellEnd"/>
      <w:r w:rsidRPr="00CA3E95">
        <w:rPr>
          <w:u w:val="single"/>
        </w:rPr>
        <w:t xml:space="preserve"> its importance</w:t>
      </w:r>
      <w:r w:rsidRPr="00CA3E95">
        <w:rPr>
          <w:sz w:val="16"/>
        </w:rPr>
        <w:t xml:space="preserve">.” Video: Great Hammerhead Shark found to top the marine food chain </w:t>
      </w:r>
      <w:proofErr w:type="gramStart"/>
      <w:r w:rsidRPr="00CA3E95">
        <w:rPr>
          <w:sz w:val="16"/>
        </w:rPr>
        <w:t>By</w:t>
      </w:r>
      <w:proofErr w:type="gramEnd"/>
      <w:r w:rsidRPr="00CA3E95">
        <w:rPr>
          <w:sz w:val="16"/>
        </w:rPr>
        <w:t xml:space="preserve"> studying stable isotopes of samples of muscle, liver and vertebrae - the black box for sharks - from large great hammerhead sharks caught as a bycatch off eastern Australia, researchers were able to determine that S. </w:t>
      </w:r>
      <w:proofErr w:type="spellStart"/>
      <w:r w:rsidRPr="00CA3E95">
        <w:rPr>
          <w:sz w:val="16"/>
        </w:rPr>
        <w:t>mokarran</w:t>
      </w:r>
      <w:proofErr w:type="spellEnd"/>
      <w:r w:rsidRPr="00CA3E95">
        <w:rPr>
          <w:sz w:val="16"/>
        </w:rPr>
        <w:t xml:space="preserve"> greater than three </w:t>
      </w:r>
      <w:proofErr w:type="spellStart"/>
      <w:r w:rsidRPr="00CA3E95">
        <w:rPr>
          <w:sz w:val="16"/>
        </w:rPr>
        <w:t>metres</w:t>
      </w:r>
      <w:proofErr w:type="spellEnd"/>
      <w:r w:rsidRPr="00CA3E95">
        <w:rPr>
          <w:sz w:val="16"/>
        </w:rPr>
        <w:t xml:space="preserve"> feed primarily on whaler sharks and stingrays – shifting the larger sharks into apex predator roles across multiple food webs off eastern Australia. The great hammerhead shark is the largest member of the Sphyrnidae and can reach lengths greater than 4.5 </w:t>
      </w:r>
      <w:proofErr w:type="spellStart"/>
      <w:r w:rsidRPr="00CA3E95">
        <w:rPr>
          <w:sz w:val="16"/>
        </w:rPr>
        <w:t>metres</w:t>
      </w:r>
      <w:proofErr w:type="spellEnd"/>
      <w:r w:rsidRPr="00CA3E95">
        <w:rPr>
          <w:sz w:val="16"/>
        </w:rPr>
        <w:t xml:space="preserve">. </w:t>
      </w:r>
      <w:r w:rsidRPr="00CA3E95">
        <w:rPr>
          <w:u w:val="single"/>
        </w:rPr>
        <w:t xml:space="preserve">They are </w:t>
      </w:r>
      <w:r w:rsidRPr="00BF5613">
        <w:rPr>
          <w:highlight w:val="green"/>
          <w:u w:val="single"/>
        </w:rPr>
        <w:t xml:space="preserve">highly ecologically </w:t>
      </w:r>
      <w:proofErr w:type="spellStart"/>
      <w:r w:rsidRPr="00BF5613">
        <w:rPr>
          <w:highlight w:val="green"/>
          <w:u w:val="single"/>
        </w:rPr>
        <w:t>specialised</w:t>
      </w:r>
      <w:proofErr w:type="spellEnd"/>
      <w:r w:rsidRPr="00CA3E95">
        <w:rPr>
          <w:u w:val="single"/>
        </w:rPr>
        <w:t xml:space="preserve"> as a species, meaning they rely on their unique head (</w:t>
      </w:r>
      <w:proofErr w:type="spellStart"/>
      <w:r w:rsidRPr="00CA3E95">
        <w:rPr>
          <w:u w:val="single"/>
        </w:rPr>
        <w:t>cephalofoil</w:t>
      </w:r>
      <w:proofErr w:type="spellEnd"/>
      <w:r w:rsidRPr="00CA3E95">
        <w:rPr>
          <w:u w:val="single"/>
        </w:rPr>
        <w:t xml:space="preserve">) and very large dorsal fin to feed </w:t>
      </w:r>
      <w:r w:rsidRPr="00BF5613">
        <w:rPr>
          <w:highlight w:val="green"/>
          <w:u w:val="single"/>
        </w:rPr>
        <w:t>on very specific prey</w:t>
      </w:r>
      <w:r w:rsidRPr="00CA3E95">
        <w:rPr>
          <w:u w:val="single"/>
        </w:rPr>
        <w:t xml:space="preserve">, which puts them </w:t>
      </w:r>
      <w:r w:rsidRPr="00BF5613">
        <w:rPr>
          <w:u w:val="single"/>
        </w:rPr>
        <w:t xml:space="preserve">at </w:t>
      </w:r>
      <w:r w:rsidRPr="00BF5613">
        <w:rPr>
          <w:highlight w:val="green"/>
          <w:u w:val="single"/>
        </w:rPr>
        <w:t>higher risk of extinction</w:t>
      </w:r>
      <w:r w:rsidRPr="00CA3E95">
        <w:rPr>
          <w:u w:val="single"/>
        </w:rPr>
        <w:t>.</w:t>
      </w:r>
      <w:r w:rsidRPr="00CA3E95">
        <w:rPr>
          <w:sz w:val="16"/>
        </w:rPr>
        <w:t xml:space="preserve"> The species are listed as Vulnerable in NSW and the decline in the population reflects demand for their fins, commercial fishing activities and that they are often bycaught in bather-protection programs involving gillnets and drumlines off eastern Australia. </w:t>
      </w:r>
      <w:r w:rsidRPr="00CA3E95">
        <w:rPr>
          <w:u w:val="single"/>
        </w:rPr>
        <w:t xml:space="preserve">“We know that </w:t>
      </w:r>
      <w:r w:rsidRPr="00BF5613">
        <w:rPr>
          <w:highlight w:val="green"/>
          <w:u w:val="single"/>
        </w:rPr>
        <w:t>the great hammerhead is vulnerable</w:t>
      </w:r>
      <w:r w:rsidRPr="00CA3E95">
        <w:rPr>
          <w:u w:val="single"/>
        </w:rPr>
        <w:t xml:space="preserve"> to commercial and recreational fishing, and that they die very easily when released after capture,”</w:t>
      </w:r>
      <w:r w:rsidRPr="00CA3E95">
        <w:rPr>
          <w:sz w:val="16"/>
        </w:rPr>
        <w:t xml:space="preserve"> said Dr </w:t>
      </w:r>
      <w:proofErr w:type="spellStart"/>
      <w:r w:rsidRPr="00CA3E95">
        <w:rPr>
          <w:sz w:val="16"/>
        </w:rPr>
        <w:t>Raoult</w:t>
      </w:r>
      <w:proofErr w:type="spellEnd"/>
      <w:r w:rsidRPr="00CA3E95">
        <w:rPr>
          <w:sz w:val="16"/>
        </w:rPr>
        <w:t xml:space="preserve">. </w:t>
      </w:r>
      <w:r w:rsidRPr="00CA3E95">
        <w:rPr>
          <w:u w:val="single"/>
        </w:rPr>
        <w:t>“Now that our study has shown just how i</w:t>
      </w:r>
      <w:r w:rsidRPr="00BF5613">
        <w:rPr>
          <w:highlight w:val="green"/>
          <w:u w:val="single"/>
        </w:rPr>
        <w:t>mportant</w:t>
      </w:r>
      <w:r w:rsidRPr="00CA3E95">
        <w:rPr>
          <w:u w:val="single"/>
        </w:rPr>
        <w:t xml:space="preserve"> their role is </w:t>
      </w:r>
      <w:r w:rsidRPr="00BF5613">
        <w:rPr>
          <w:highlight w:val="green"/>
          <w:u w:val="single"/>
        </w:rPr>
        <w:t>in linking coastal food webs</w:t>
      </w:r>
      <w:r w:rsidRPr="00CA3E95">
        <w:rPr>
          <w:u w:val="single"/>
        </w:rPr>
        <w:t xml:space="preserve">, it is </w:t>
      </w:r>
      <w:r w:rsidRPr="00BF5613">
        <w:rPr>
          <w:highlight w:val="green"/>
          <w:u w:val="single"/>
        </w:rPr>
        <w:t>absolutely crucial that we see urgent conservation of the species</w:t>
      </w:r>
      <w:r w:rsidRPr="00CA3E95">
        <w:rPr>
          <w:u w:val="single"/>
        </w:rPr>
        <w:t xml:space="preserve">. As apex predators their extinction would have a </w:t>
      </w:r>
      <w:r w:rsidRPr="00AD1A1C">
        <w:rPr>
          <w:u w:val="single"/>
        </w:rPr>
        <w:t>vast ecological impact on the coastal ecosystem and protection is essential to support stability across economically important coastal ecosystems</w:t>
      </w:r>
      <w:r w:rsidRPr="00CA3E95">
        <w:rPr>
          <w:u w:val="single"/>
        </w:rPr>
        <w:t>.”</w:t>
      </w:r>
      <w:r w:rsidRPr="00CA3E95">
        <w:rPr>
          <w:sz w:val="16"/>
        </w:rPr>
        <w:t xml:space="preserve"> The research was carried out in conjunction with Macquarie University and funded by a Sea World Research and Rescue Foundation Grant and the NSW Department of Primary Industry. The paper was published in the </w:t>
      </w:r>
      <w:hyperlink r:id="rId21" w:history="1">
        <w:r w:rsidRPr="00CA3E95">
          <w:rPr>
            <w:rStyle w:val="Hyperlink"/>
            <w:sz w:val="16"/>
          </w:rPr>
          <w:t>Journal of Fish Biology.</w:t>
        </w:r>
      </w:hyperlink>
    </w:p>
    <w:p w14:paraId="04C90E30" w14:textId="77777777" w:rsidR="001E468A" w:rsidRDefault="001E468A" w:rsidP="001E468A">
      <w:pPr>
        <w:rPr>
          <w:u w:val="single"/>
        </w:rPr>
      </w:pPr>
    </w:p>
    <w:p w14:paraId="3031F465" w14:textId="77777777" w:rsidR="001E468A" w:rsidRPr="00FD3D2E" w:rsidRDefault="001E468A" w:rsidP="001E468A">
      <w:pPr>
        <w:pStyle w:val="Heading4"/>
        <w:rPr>
          <w:rFonts w:cs="Calibri"/>
          <w:sz w:val="28"/>
          <w:szCs w:val="28"/>
        </w:rPr>
      </w:pPr>
      <w:r w:rsidRPr="00A84085">
        <w:rPr>
          <w:rFonts w:cs="Calibri"/>
          <w:sz w:val="28"/>
          <w:szCs w:val="28"/>
        </w:rPr>
        <w:t>Marine ecosystems are critical to the survival of all life on earth.</w:t>
      </w:r>
    </w:p>
    <w:p w14:paraId="07799FEF" w14:textId="77777777" w:rsidR="001E468A" w:rsidRPr="00A84085" w:rsidRDefault="001E468A" w:rsidP="001E468A">
      <w:pPr>
        <w:rPr>
          <w:sz w:val="20"/>
        </w:rPr>
      </w:pPr>
      <w:r w:rsidRPr="00A84085">
        <w:rPr>
          <w:sz w:val="20"/>
        </w:rPr>
        <w:t xml:space="preserve">Robin </w:t>
      </w:r>
      <w:proofErr w:type="spellStart"/>
      <w:r w:rsidRPr="00A84085">
        <w:rPr>
          <w:sz w:val="20"/>
        </w:rPr>
        <w:t>Kundis</w:t>
      </w:r>
      <w:proofErr w:type="spellEnd"/>
      <w:r w:rsidRPr="00A84085">
        <w:rPr>
          <w:sz w:val="20"/>
        </w:rPr>
        <w:t xml:space="preserve"> </w:t>
      </w:r>
      <w:r w:rsidRPr="00A84085">
        <w:rPr>
          <w:b/>
        </w:rPr>
        <w:t>Craig</w:t>
      </w:r>
      <w:r w:rsidRPr="00A84085">
        <w:rPr>
          <w:sz w:val="20"/>
        </w:rPr>
        <w:t xml:space="preserve">, Associate Professor of Law, Indiana University School of Law, </w:t>
      </w:r>
      <w:r w:rsidRPr="00A84085">
        <w:rPr>
          <w:b/>
        </w:rPr>
        <w:t>2k3</w:t>
      </w:r>
      <w:r w:rsidRPr="00A84085">
        <w:rPr>
          <w:sz w:val="20"/>
        </w:rPr>
        <w:t xml:space="preserve"> 34 McGeorge L. Rev. 155 </w:t>
      </w:r>
    </w:p>
    <w:p w14:paraId="5FF9541C" w14:textId="77777777" w:rsidR="001E468A" w:rsidRPr="00A84085" w:rsidRDefault="001E468A" w:rsidP="001E468A">
      <w:pPr>
        <w:rPr>
          <w:sz w:val="20"/>
        </w:rPr>
      </w:pPr>
      <w:r w:rsidRPr="00A84085">
        <w:rPr>
          <w:sz w:val="20"/>
        </w:rPr>
        <w:lastRenderedPageBreak/>
        <w:t>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n856 Waste treatment is another significant, non-extractive ecosystem function that intact coral reef ecosystems provide. n857 More generally, "</w:t>
      </w:r>
      <w:r w:rsidRPr="00A84085">
        <w:rPr>
          <w:rStyle w:val="underlinedChar"/>
          <w:highlight w:val="green"/>
        </w:rPr>
        <w:t xml:space="preserve">ocean ecosystems </w:t>
      </w:r>
      <w:r w:rsidRPr="00A84085">
        <w:rPr>
          <w:rStyle w:val="underlinedChar"/>
        </w:rPr>
        <w:t xml:space="preserve">play a major role in the global geochemical cycling of all the elements that </w:t>
      </w:r>
      <w:r w:rsidRPr="00A84085">
        <w:rPr>
          <w:rStyle w:val="underlinedChar"/>
          <w:highlight w:val="green"/>
        </w:rPr>
        <w:t>represent the basic building blocks of</w:t>
      </w:r>
      <w:r w:rsidRPr="00A84085">
        <w:rPr>
          <w:rStyle w:val="underlinedChar"/>
        </w:rPr>
        <w:t xml:space="preserve"> </w:t>
      </w:r>
      <w:r w:rsidRPr="00A84085">
        <w:rPr>
          <w:rStyle w:val="underlinedChar"/>
          <w:highlight w:val="green"/>
        </w:rPr>
        <w:t>living organisms</w:t>
      </w:r>
      <w:r w:rsidRPr="00A84085">
        <w:rPr>
          <w:sz w:val="20"/>
        </w:rPr>
        <w:t xml:space="preserve">, carbon, nitrogen, oxygen, phosphorus, and sulfur, as well as other less abundant but </w:t>
      </w:r>
      <w:r w:rsidRPr="00A84085">
        <w:rPr>
          <w:rStyle w:val="underlinedChar"/>
        </w:rPr>
        <w:t>necessary elements</w:t>
      </w:r>
      <w:r w:rsidRPr="00A84085">
        <w:rPr>
          <w:sz w:val="20"/>
        </w:rPr>
        <w:t xml:space="preserve">." n858 </w:t>
      </w:r>
      <w:proofErr w:type="gramStart"/>
      <w:r w:rsidRPr="00A84085">
        <w:rPr>
          <w:sz w:val="20"/>
        </w:rPr>
        <w:t>In</w:t>
      </w:r>
      <w:proofErr w:type="gramEnd"/>
      <w:r w:rsidRPr="00A84085">
        <w:rPr>
          <w:sz w:val="20"/>
        </w:rPr>
        <w:t xml:space="preserve"> a very real and direct sense, therefore, </w:t>
      </w:r>
      <w:r w:rsidRPr="00A84085">
        <w:rPr>
          <w:rStyle w:val="underlinedChar"/>
        </w:rPr>
        <w:t>human degradation of marine ecosystems impairs the planet's ability to support life. Maintaining biodiversity is often critical to maintaining the functions of marine ecosystems</w:t>
      </w:r>
      <w:r w:rsidRPr="00A84085">
        <w:rPr>
          <w:b/>
        </w:rPr>
        <w:t xml:space="preserve">. </w:t>
      </w:r>
      <w:r w:rsidRPr="00A84085">
        <w:rPr>
          <w:sz w:val="20"/>
        </w:rPr>
        <w:t xml:space="preserve">Current evidence shows that, in general, </w:t>
      </w:r>
      <w:r w:rsidRPr="00A84085">
        <w:rPr>
          <w:rStyle w:val="underlinedChar"/>
        </w:rPr>
        <w:t xml:space="preserve">an ecosystem's ability to keep functioning in the face of disturbance is strongly dependent on its biodiversity, "indicating that more </w:t>
      </w:r>
      <w:r w:rsidRPr="00BF5613">
        <w:rPr>
          <w:rStyle w:val="underlinedChar"/>
          <w:highlight w:val="green"/>
        </w:rPr>
        <w:t>diverse ecosystems are more stable</w:t>
      </w:r>
      <w:r w:rsidRPr="00A84085">
        <w:rPr>
          <w:sz w:val="20"/>
        </w:rPr>
        <w:t xml:space="preserve">." n859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w:t>
      </w:r>
      <w:r w:rsidRPr="00A84085">
        <w:rPr>
          <w:rStyle w:val="underlinedChar"/>
        </w:rPr>
        <w:t xml:space="preserve">Thus, </w:t>
      </w:r>
      <w:r w:rsidRPr="00A84085">
        <w:rPr>
          <w:rStyle w:val="underlinedChar"/>
          <w:highlight w:val="green"/>
        </w:rPr>
        <w:t>maintaining and restoring the biodiversity of marine ecosystems is critical to maintaining and restoring the ecosystem services that they provide</w:t>
      </w:r>
      <w:r w:rsidRPr="00A84085">
        <w:rPr>
          <w:rStyle w:val="underlinedChar"/>
        </w:rPr>
        <w:t>.</w:t>
      </w:r>
      <w:r w:rsidRPr="00A84085">
        <w:rPr>
          <w:sz w:val="20"/>
        </w:rPr>
        <w:t xml:space="preserv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A84085">
        <w:rPr>
          <w:sz w:val="20"/>
        </w:rPr>
        <w:t>At</w:t>
      </w:r>
      <w:proofErr w:type="gramEnd"/>
      <w:r w:rsidRPr="00A84085">
        <w:rPr>
          <w:sz w:val="20"/>
        </w:rPr>
        <w:t xml:space="preserve"> the forefront of such arguments should be a recognition of how little we know about the sea - and about the actual effect of human activities on marine ecosystems. </w:t>
      </w:r>
      <w:r w:rsidRPr="00A84085">
        <w:rPr>
          <w:rStyle w:val="underlinedChar"/>
        </w:rPr>
        <w:t xml:space="preserve">The United States has traditionally failed to protect marine ecosystems because it was difficult to detect anthropogenic harm to the oceans, but we now know that such harm is occurring - </w:t>
      </w:r>
      <w:r w:rsidRPr="00A84085">
        <w:rPr>
          <w:sz w:val="20"/>
        </w:rPr>
        <w:t xml:space="preserve">even though we are not completely sure about causation or about how to fix every problem. Ecosystems like the NWHI coral reef ecosystem should inspire lawmakers and policymakers to admit that </w:t>
      </w:r>
      <w:r w:rsidRPr="00A84085">
        <w:rPr>
          <w:rStyle w:val="underlinedChar"/>
        </w:rPr>
        <w:t xml:space="preserve">most of the time we really do not know what we are doing to the sea and hence should be preserving marine wilderness whenever we can </w:t>
      </w:r>
      <w:r w:rsidRPr="00A84085">
        <w:rPr>
          <w:sz w:val="20"/>
        </w:rPr>
        <w:t xml:space="preserve">- especially when the United States has within its territory relatively pristine marine ecosystems that may be unique in the world. We may not know much about the sea, but we do know this much: </w:t>
      </w:r>
      <w:r w:rsidRPr="00A84085">
        <w:rPr>
          <w:rStyle w:val="underlinedChar"/>
          <w:highlight w:val="green"/>
        </w:rPr>
        <w:t xml:space="preserve">if we kill the </w:t>
      </w:r>
      <w:proofErr w:type="gramStart"/>
      <w:r w:rsidRPr="00A84085">
        <w:rPr>
          <w:rStyle w:val="underlinedChar"/>
          <w:highlight w:val="green"/>
        </w:rPr>
        <w:t>ocean</w:t>
      </w:r>
      <w:proofErr w:type="gramEnd"/>
      <w:r w:rsidRPr="00A84085">
        <w:rPr>
          <w:rStyle w:val="underlinedChar"/>
          <w:highlight w:val="green"/>
        </w:rPr>
        <w:t xml:space="preserve"> we kill ourselves, and we will take most of the biosphere with us. </w:t>
      </w:r>
      <w:r w:rsidRPr="00A84085">
        <w:rPr>
          <w:sz w:val="20"/>
          <w:highlight w:val="green"/>
        </w:rPr>
        <w:t>The</w:t>
      </w:r>
      <w:r w:rsidRPr="00A84085">
        <w:rPr>
          <w:sz w:val="20"/>
        </w:rPr>
        <w:t xml:space="preserve"> Black Sea is almost dead, n863 its once-complex and productive ecosystem almost entirely replaced by a monoculture of comb jellies, "starving out fish and dolphins, emptying fishermen's nets, and converting the web of life into brainless, wraith-like blobs of jelly." n864 More importantly, the Black Sea is not necessarily unique. The Black Sea is a microcosm of what is happening to the ocean systems at large. The stresses piled up: overfishing, oil spills, industrial discharges, nutrient pollution, wetlands destruction, the introduction of an alien species. </w:t>
      </w:r>
      <w:r w:rsidRPr="00A84085">
        <w:rPr>
          <w:rStyle w:val="underlinedChar"/>
        </w:rPr>
        <w:t xml:space="preserve">The sea weakened, slowly at first, then collapsed </w:t>
      </w:r>
      <w:proofErr w:type="gramStart"/>
      <w:r w:rsidRPr="00A84085">
        <w:rPr>
          <w:rStyle w:val="underlinedChar"/>
        </w:rPr>
        <w:t xml:space="preserve">with  </w:t>
      </w:r>
      <w:r w:rsidRPr="00A84085">
        <w:rPr>
          <w:sz w:val="20"/>
        </w:rPr>
        <w:t>[</w:t>
      </w:r>
      <w:proofErr w:type="gramEnd"/>
      <w:r w:rsidRPr="00A84085">
        <w:rPr>
          <w:sz w:val="20"/>
        </w:rPr>
        <w:t xml:space="preserve">*266]  </w:t>
      </w:r>
      <w:r w:rsidRPr="00A84085">
        <w:rPr>
          <w:rStyle w:val="underlinedChar"/>
        </w:rPr>
        <w:t xml:space="preserve">shocking suddenness. </w:t>
      </w:r>
      <w:r w:rsidRPr="00A84085">
        <w:rPr>
          <w:sz w:val="20"/>
        </w:rPr>
        <w:t xml:space="preserve">The lessons of this tragedy should not be lost to the rest of us, because </w:t>
      </w:r>
      <w:r w:rsidRPr="00A84085">
        <w:rPr>
          <w:rStyle w:val="underlinedChar"/>
        </w:rPr>
        <w:t xml:space="preserve">much of what happened </w:t>
      </w:r>
      <w:r w:rsidRPr="00A84085">
        <w:rPr>
          <w:sz w:val="20"/>
        </w:rPr>
        <w:t xml:space="preserve">here </w:t>
      </w:r>
      <w:r w:rsidRPr="00A84085">
        <w:rPr>
          <w:rStyle w:val="underlinedChar"/>
        </w:rPr>
        <w:t xml:space="preserve">is being repeated all over the world. </w:t>
      </w:r>
      <w:r w:rsidRPr="00A84085">
        <w:rPr>
          <w:sz w:val="20"/>
        </w:rPr>
        <w:t>The ecological stresses imposed on the Black Sea were not unique to communism. Nor, sadly, was the failure of governments to respond to the emerging crisis. n</w:t>
      </w:r>
      <w:proofErr w:type="gramStart"/>
      <w:r w:rsidRPr="00A84085">
        <w:rPr>
          <w:sz w:val="20"/>
        </w:rPr>
        <w:t xml:space="preserve">865 </w:t>
      </w:r>
      <w:r w:rsidRPr="00A84085">
        <w:rPr>
          <w:rStyle w:val="underlinedChar"/>
        </w:rPr>
        <w:t xml:space="preserve"> </w:t>
      </w:r>
      <w:r w:rsidRPr="00A84085">
        <w:rPr>
          <w:sz w:val="20"/>
        </w:rPr>
        <w:t>Oxygen</w:t>
      </w:r>
      <w:proofErr w:type="gramEnd"/>
      <w:r w:rsidRPr="00A84085">
        <w:rPr>
          <w:sz w:val="20"/>
        </w:rPr>
        <w:t xml:space="preserve">-starved "dead zones" appear with increasing frequency off the coasts of major cities and major rivers, forcing marine animals to flee and killing all that cannot. n866 Ethics as well as enlightened self-interest thus suggest that the United States should protect </w:t>
      </w:r>
      <w:proofErr w:type="gramStart"/>
      <w:r w:rsidRPr="00A84085">
        <w:rPr>
          <w:sz w:val="20"/>
        </w:rPr>
        <w:t>fully-functioning</w:t>
      </w:r>
      <w:proofErr w:type="gramEnd"/>
      <w:r w:rsidRPr="00A84085">
        <w:rPr>
          <w:sz w:val="20"/>
        </w:rPr>
        <w:t xml:space="preserve"> marine ecosystems wherever possible - even if a few fishers go out of business as a result. </w:t>
      </w:r>
    </w:p>
    <w:p w14:paraId="7B1CB087" w14:textId="77777777" w:rsidR="001E468A" w:rsidRPr="00754A12" w:rsidRDefault="001E468A" w:rsidP="001E468A">
      <w:pPr>
        <w:rPr>
          <w:u w:val="single"/>
        </w:rPr>
      </w:pPr>
    </w:p>
    <w:p w14:paraId="16AD1CA3" w14:textId="77777777" w:rsidR="001E468A" w:rsidRPr="00754A12" w:rsidRDefault="001E468A" w:rsidP="001E468A">
      <w:pPr>
        <w:rPr>
          <w:rFonts w:ascii="Times New Roman" w:hAnsi="Times New Roman"/>
          <w:sz w:val="24"/>
        </w:rPr>
      </w:pPr>
    </w:p>
    <w:p w14:paraId="0A305AC8" w14:textId="77777777" w:rsidR="001E468A" w:rsidRPr="00F70C73" w:rsidRDefault="001E468A" w:rsidP="001E468A">
      <w:pPr>
        <w:shd w:val="clear" w:color="auto" w:fill="FFFFFF"/>
        <w:spacing w:after="0" w:line="240" w:lineRule="auto"/>
        <w:rPr>
          <w:rFonts w:ascii="Segoe UI" w:eastAsia="Times New Roman" w:hAnsi="Segoe UI" w:cs="Segoe UI"/>
          <w:color w:val="212121"/>
          <w:sz w:val="24"/>
        </w:rPr>
      </w:pPr>
    </w:p>
    <w:p w14:paraId="7C175BA8" w14:textId="77777777" w:rsidR="001E468A" w:rsidRPr="00246632" w:rsidRDefault="001E468A" w:rsidP="001E468A">
      <w:pPr>
        <w:rPr>
          <w:sz w:val="16"/>
        </w:rPr>
      </w:pPr>
    </w:p>
    <w:p w14:paraId="2724344B" w14:textId="77777777" w:rsidR="001E468A" w:rsidRDefault="001E468A" w:rsidP="001E468A">
      <w:pPr>
        <w:rPr>
          <w:sz w:val="16"/>
        </w:rPr>
      </w:pPr>
    </w:p>
    <w:p w14:paraId="32F6E941" w14:textId="77777777" w:rsidR="001E468A" w:rsidRDefault="001E468A" w:rsidP="001E468A">
      <w:pPr>
        <w:pStyle w:val="Heading1"/>
      </w:pPr>
      <w:r>
        <w:lastRenderedPageBreak/>
        <w:t>**WTO21- Safety DA**</w:t>
      </w:r>
    </w:p>
    <w:p w14:paraId="455F2B72" w14:textId="77777777" w:rsidR="001E468A" w:rsidRDefault="001E468A" w:rsidP="001E468A"/>
    <w:p w14:paraId="6F127D2B" w14:textId="77777777" w:rsidR="001E468A" w:rsidRDefault="001E468A" w:rsidP="001E468A">
      <w:pPr>
        <w:pStyle w:val="Heading2"/>
      </w:pPr>
      <w:r>
        <w:lastRenderedPageBreak/>
        <w:t>**1NC**</w:t>
      </w:r>
    </w:p>
    <w:p w14:paraId="3358C2C6" w14:textId="77777777" w:rsidR="001E468A" w:rsidRDefault="001E468A" w:rsidP="001E468A"/>
    <w:p w14:paraId="6F34EBFC" w14:textId="77777777" w:rsidR="001E468A" w:rsidRPr="00133CAB" w:rsidRDefault="001E468A" w:rsidP="001E468A">
      <w:pPr>
        <w:pStyle w:val="Heading4"/>
      </w:pPr>
      <w:r w:rsidRPr="00133CAB">
        <w:t xml:space="preserve">Covid-19 vaccines are </w:t>
      </w:r>
      <w:r w:rsidRPr="00133CAB">
        <w:rPr>
          <w:u w:val="single"/>
        </w:rPr>
        <w:t>safe and effective</w:t>
      </w:r>
      <w:r w:rsidRPr="00133CAB">
        <w:t xml:space="preserve"> right now. </w:t>
      </w:r>
    </w:p>
    <w:p w14:paraId="5C4E1C61" w14:textId="77777777" w:rsidR="001E468A" w:rsidRPr="00133CAB" w:rsidRDefault="001E468A" w:rsidP="001E468A">
      <w:pPr>
        <w:rPr>
          <w:rStyle w:val="Style13ptBold"/>
        </w:rPr>
      </w:pPr>
      <w:r w:rsidRPr="00133CAB">
        <w:rPr>
          <w:rStyle w:val="Style13ptBold"/>
        </w:rPr>
        <w:t xml:space="preserve">Moline ‘21 </w:t>
      </w:r>
    </w:p>
    <w:p w14:paraId="3BA39C91" w14:textId="77777777" w:rsidR="001E468A" w:rsidRDefault="001E468A" w:rsidP="001E468A">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22"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0EBA2CAA" w14:textId="77777777" w:rsidR="001E468A" w:rsidRDefault="001E468A" w:rsidP="001E468A">
      <w:pPr>
        <w:spacing w:before="100" w:beforeAutospacing="1" w:after="100" w:afterAutospacing="1"/>
        <w:contextualSpacing/>
        <w:rPr>
          <w:rStyle w:val="Hyperlink"/>
          <w:rFonts w:asciiTheme="majorHAnsi" w:hAnsiTheme="majorHAnsi" w:cstheme="majorHAnsi"/>
          <w:sz w:val="16"/>
          <w:szCs w:val="16"/>
        </w:rPr>
      </w:pPr>
    </w:p>
    <w:p w14:paraId="17501BE6" w14:textId="77777777" w:rsidR="001E468A" w:rsidRPr="004C2E17" w:rsidRDefault="001E468A" w:rsidP="001E468A">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w:t>
      </w:r>
      <w:proofErr w:type="spellStart"/>
      <w:r w:rsidRPr="004C2E17">
        <w:rPr>
          <w:sz w:val="12"/>
          <w:szCs w:val="32"/>
        </w:rPr>
        <w:t>Moderna</w:t>
      </w:r>
      <w:proofErr w:type="spellEnd"/>
      <w:r w:rsidRPr="004C2E17">
        <w:rPr>
          <w:sz w:val="12"/>
          <w:szCs w:val="32"/>
        </w:rPr>
        <w:t xml:space="preserve">,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w:t>
      </w:r>
      <w:proofErr w:type="spellStart"/>
      <w:r w:rsidRPr="004C2E17">
        <w:rPr>
          <w:sz w:val="12"/>
          <w:szCs w:val="32"/>
        </w:rPr>
        <w:t>Moderna</w:t>
      </w:r>
      <w:proofErr w:type="spellEnd"/>
      <w:r w:rsidRPr="004C2E17">
        <w:rPr>
          <w:sz w:val="12"/>
          <w:szCs w:val="32"/>
        </w:rPr>
        <w:t xml:space="preserve"> or Pfizer-BioNTech received ≥14 days before hospitalization or 2 doses, with the second dose received &lt;14 days before hospitalization), or 3) fully vaccinated (receipt of both doses of </w:t>
      </w:r>
      <w:proofErr w:type="spellStart"/>
      <w:r w:rsidRPr="004C2E17">
        <w:rPr>
          <w:sz w:val="12"/>
          <w:szCs w:val="32"/>
        </w:rPr>
        <w:t>Moderna</w:t>
      </w:r>
      <w:proofErr w:type="spellEnd"/>
      <w:r w:rsidRPr="004C2E17">
        <w:rPr>
          <w:sz w:val="12"/>
          <w:szCs w:val="32"/>
        </w:rPr>
        <w:t xml:space="preserve">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xml:space="preserve">¶¶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w:t>
      </w:r>
      <w:proofErr w:type="spellStart"/>
      <w:r w:rsidRPr="004C2E17">
        <w:rPr>
          <w:sz w:val="12"/>
          <w:szCs w:val="32"/>
        </w:rPr>
        <w:t>Moderna</w:t>
      </w:r>
      <w:proofErr w:type="spellEnd"/>
      <w:r w:rsidRPr="004C2E17">
        <w:rPr>
          <w:sz w:val="12"/>
          <w:szCs w:val="32"/>
        </w:rPr>
        <w:t xml:space="preserve">, and 84% (95% CI = 64%–93%) for Janssen vaccine products. Among adults aged ≥75 years, effectiveness of full vaccination was 91% (95% CI = 87%–94%) for Pfizer-BioNTech, 96% (95% CI = 93%–98%) for </w:t>
      </w:r>
      <w:proofErr w:type="spellStart"/>
      <w:r w:rsidRPr="004C2E17">
        <w:rPr>
          <w:sz w:val="12"/>
          <w:szCs w:val="32"/>
        </w:rPr>
        <w:t>Moderna</w:t>
      </w:r>
      <w:proofErr w:type="spellEnd"/>
      <w:r w:rsidRPr="004C2E17">
        <w:rPr>
          <w:sz w:val="12"/>
          <w:szCs w:val="32"/>
        </w:rPr>
        <w:t xml:space="preserve">, and 85% (95% CI = 72%–92%) for Janssen vaccine products (Figure 2). Effectiveness of partial vaccination among adults aged 65–74 years was 84% (95% CI = 76%–89%) for Pfizer-BioNTech and 91% (95% CI = 87%–93%) for </w:t>
      </w:r>
      <w:proofErr w:type="spellStart"/>
      <w:r w:rsidRPr="004C2E17">
        <w:rPr>
          <w:sz w:val="12"/>
          <w:szCs w:val="32"/>
        </w:rPr>
        <w:t>Moderna</w:t>
      </w:r>
      <w:proofErr w:type="spellEnd"/>
      <w:r w:rsidRPr="004C2E17">
        <w:rPr>
          <w:sz w:val="12"/>
          <w:szCs w:val="32"/>
        </w:rPr>
        <w:t xml:space="preserve"> vaccine products. Among those aged ≥75 years, effectiveness of partial vaccination was 66% (95% CI = 48%–77%) for Pfizer-BioNTech and 82% (95% CI = 76%–86%) for </w:t>
      </w:r>
      <w:proofErr w:type="spellStart"/>
      <w:r w:rsidRPr="004C2E17">
        <w:rPr>
          <w:sz w:val="12"/>
          <w:szCs w:val="32"/>
        </w:rPr>
        <w:t>Moderna</w:t>
      </w:r>
      <w:proofErr w:type="spellEnd"/>
      <w:r w:rsidRPr="004C2E17">
        <w:rPr>
          <w:sz w:val="12"/>
          <w:szCs w:val="32"/>
        </w:rPr>
        <w:t xml:space="preserve"> vaccine products. Sensitivity analyses accounting for interval between infection and hospitalization did not yield notably different vaccine effectiveness estimates, with point estimates varying by &lt;1% for Pfizer-BioNTech and </w:t>
      </w:r>
      <w:proofErr w:type="spellStart"/>
      <w:r w:rsidRPr="004C2E17">
        <w:rPr>
          <w:sz w:val="12"/>
          <w:szCs w:val="32"/>
        </w:rPr>
        <w:t>Moderna</w:t>
      </w:r>
      <w:proofErr w:type="spellEnd"/>
      <w:r w:rsidRPr="004C2E17">
        <w:rPr>
          <w:sz w:val="12"/>
          <w:szCs w:val="32"/>
        </w:rPr>
        <w:t xml:space="preserve"> vaccine models. Point estimates for Janssen COVID-19 vaccine models varied by &lt;10%, with few cases eligible for inclusion and wide CIs.</w:t>
      </w:r>
    </w:p>
    <w:p w14:paraId="774B0B7C" w14:textId="77777777" w:rsidR="001E468A" w:rsidRPr="00133CAB" w:rsidRDefault="001E468A" w:rsidP="001E468A">
      <w:pPr>
        <w:pStyle w:val="Heading4"/>
      </w:pPr>
      <w:proofErr w:type="gramStart"/>
      <w:r>
        <w:lastRenderedPageBreak/>
        <w:t>But,</w:t>
      </w:r>
      <w:proofErr w:type="gramEnd"/>
      <w:r>
        <w:t xml:space="preserve"> waiving patent rights </w:t>
      </w:r>
      <w:r w:rsidRPr="00133CAB">
        <w:rPr>
          <w:u w:val="single"/>
        </w:rPr>
        <w:t>does not guarantee</w:t>
      </w:r>
      <w:r>
        <w:t xml:space="preserve"> vaccine safety </w:t>
      </w:r>
    </w:p>
    <w:p w14:paraId="15049873" w14:textId="77777777" w:rsidR="001E468A" w:rsidRPr="00133CAB" w:rsidRDefault="001E468A" w:rsidP="001E468A">
      <w:pPr>
        <w:rPr>
          <w:rStyle w:val="Style13ptBold"/>
        </w:rPr>
      </w:pPr>
      <w:r w:rsidRPr="00133CAB">
        <w:rPr>
          <w:rStyle w:val="Style13ptBold"/>
        </w:rPr>
        <w:t xml:space="preserve">Smith Spark ‘21 </w:t>
      </w:r>
    </w:p>
    <w:p w14:paraId="6C5925C1" w14:textId="77777777" w:rsidR="001E468A" w:rsidRDefault="001E468A" w:rsidP="001E468A">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23"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330A3CDF" w14:textId="77777777" w:rsidR="001E468A" w:rsidRDefault="001E468A" w:rsidP="001E468A">
      <w:pPr>
        <w:spacing w:before="100" w:beforeAutospacing="1" w:after="100" w:afterAutospacing="1"/>
        <w:contextualSpacing/>
        <w:rPr>
          <w:rStyle w:val="Hyperlink"/>
          <w:rFonts w:asciiTheme="majorHAnsi" w:hAnsiTheme="majorHAnsi" w:cstheme="majorHAnsi"/>
          <w:sz w:val="16"/>
          <w:szCs w:val="16"/>
        </w:rPr>
      </w:pPr>
    </w:p>
    <w:p w14:paraId="2ACE163F" w14:textId="77777777" w:rsidR="001E468A" w:rsidRDefault="001E468A" w:rsidP="001E468A">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right</w:t>
      </w:r>
      <w:r w:rsidRPr="00596B66">
        <w:rPr>
          <w:rFonts w:asciiTheme="majorHAnsi" w:hAnsiTheme="majorHAnsi" w:cstheme="majorHAnsi"/>
          <w:color w:val="000000" w:themeColor="text1"/>
          <w:szCs w:val="22"/>
          <w:u w:val="single"/>
        </w:rPr>
        <w:t>s,</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24"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25"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26"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27"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28"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29"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"I </w:t>
      </w:r>
      <w:r w:rsidRPr="00D018A5">
        <w:rPr>
          <w:rFonts w:asciiTheme="majorHAnsi" w:hAnsiTheme="majorHAnsi" w:cstheme="majorHAnsi"/>
          <w:b/>
          <w:bCs/>
          <w:color w:val="000000" w:themeColor="text1"/>
          <w:szCs w:val="22"/>
          <w:highlight w:val="green"/>
          <w:u w:val="single"/>
        </w:rPr>
        <w:t>don't think there's clear evidence</w:t>
      </w:r>
      <w:r w:rsidRPr="00D018A5">
        <w:rPr>
          <w:rFonts w:asciiTheme="majorHAnsi" w:hAnsiTheme="majorHAnsi" w:cstheme="majorHAnsi"/>
          <w:color w:val="000000" w:themeColor="text1"/>
          <w:szCs w:val="22"/>
          <w:highlight w:val="green"/>
          <w:u w:val="single"/>
        </w:rPr>
        <w:t xml:space="preserve"> that a waiver of an i</w:t>
      </w:r>
      <w:r w:rsidRPr="00CD5A18">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CD5A18">
        <w:rPr>
          <w:rFonts w:asciiTheme="majorHAnsi" w:hAnsiTheme="majorHAnsi" w:cstheme="majorHAnsi"/>
          <w:color w:val="000000" w:themeColor="text1"/>
          <w:szCs w:val="22"/>
          <w:u w:val="single"/>
        </w:rPr>
        <w:t>roperty</w:t>
      </w:r>
      <w:r w:rsidRPr="00D018A5">
        <w:rPr>
          <w:rFonts w:asciiTheme="majorHAnsi" w:hAnsiTheme="majorHAnsi" w:cstheme="majorHAnsi"/>
          <w:color w:val="000000" w:themeColor="text1"/>
          <w:szCs w:val="22"/>
          <w:highlight w:val="green"/>
          <w:u w:val="single"/>
        </w:rPr>
        <w:t xml:space="preserve"> is going to be the best way for that technology transfer</w:t>
      </w:r>
      <w:r w:rsidRPr="00596B66">
        <w:rPr>
          <w:rFonts w:asciiTheme="majorHAnsi" w:hAnsiTheme="majorHAnsi" w:cstheme="majorHAnsi"/>
          <w:color w:val="000000" w:themeColor="text1"/>
          <w:szCs w:val="22"/>
          <w:u w:val="single"/>
        </w:rPr>
        <w:t xml:space="preserve"> to </w:t>
      </w:r>
      <w:proofErr w:type="spellStart"/>
      <w:r w:rsidRPr="00596B66">
        <w:rPr>
          <w:rFonts w:asciiTheme="majorHAnsi" w:hAnsiTheme="majorHAnsi" w:cstheme="majorHAnsi"/>
          <w:color w:val="000000" w:themeColor="text1"/>
          <w:szCs w:val="22"/>
          <w:u w:val="single"/>
        </w:rPr>
        <w:t>occur."Waiving</w:t>
      </w:r>
      <w:proofErr w:type="spellEnd"/>
      <w:r w:rsidRPr="00596B66">
        <w:rPr>
          <w:rFonts w:asciiTheme="majorHAnsi" w:hAnsiTheme="majorHAnsi" w:cstheme="majorHAnsi"/>
          <w:color w:val="000000" w:themeColor="text1"/>
          <w:szCs w:val="22"/>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CD5A18">
        <w:rPr>
          <w:rFonts w:asciiTheme="majorHAnsi" w:hAnsiTheme="majorHAnsi" w:cstheme="majorHAnsi"/>
          <w:color w:val="000000" w:themeColor="text1"/>
          <w:szCs w:val="22"/>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 xml:space="preserve">It requires </w:t>
      </w:r>
      <w:r w:rsidRPr="00CD5A18">
        <w:rPr>
          <w:rFonts w:asciiTheme="majorHAnsi" w:hAnsiTheme="majorHAnsi" w:cstheme="majorHAnsi"/>
          <w:b/>
          <w:bCs/>
          <w:color w:val="000000" w:themeColor="text1"/>
          <w:szCs w:val="22"/>
          <w:u w:val="single"/>
        </w:rPr>
        <w:t xml:space="preserve">a lot of </w:t>
      </w:r>
      <w:r w:rsidRPr="00D018A5">
        <w:rPr>
          <w:rFonts w:asciiTheme="majorHAnsi" w:hAnsiTheme="majorHAnsi" w:cstheme="majorHAnsi"/>
          <w:b/>
          <w:bCs/>
          <w:color w:val="000000" w:themeColor="text1"/>
          <w:szCs w:val="22"/>
          <w:highlight w:val="green"/>
          <w:u w:val="single"/>
        </w:rPr>
        <w:t xml:space="preserve">knowledge </w:t>
      </w:r>
      <w:r w:rsidRPr="00CD5A18">
        <w:rPr>
          <w:rFonts w:asciiTheme="majorHAnsi" w:hAnsiTheme="majorHAnsi" w:cstheme="majorHAnsi"/>
          <w:b/>
          <w:bCs/>
          <w:color w:val="000000" w:themeColor="text1"/>
          <w:szCs w:val="22"/>
          <w:u w:val="single"/>
        </w:rPr>
        <w:t>that's</w:t>
      </w:r>
      <w:r w:rsidRPr="00D018A5">
        <w:rPr>
          <w:rFonts w:asciiTheme="majorHAnsi" w:hAnsiTheme="majorHAnsi" w:cstheme="majorHAnsi"/>
          <w:b/>
          <w:bCs/>
          <w:color w:val="000000" w:themeColor="text1"/>
          <w:szCs w:val="22"/>
          <w:highlight w:val="green"/>
          <w:u w:val="single"/>
        </w:rPr>
        <w:t xml:space="preserve">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3F38438E" w14:textId="77777777" w:rsidR="001E468A" w:rsidRPr="00596B66" w:rsidRDefault="001E468A" w:rsidP="001E468A">
      <w:pPr>
        <w:shd w:val="clear" w:color="auto" w:fill="FEFEFE"/>
        <w:spacing w:after="0" w:line="240" w:lineRule="auto"/>
        <w:rPr>
          <w:rFonts w:asciiTheme="majorHAnsi" w:hAnsiTheme="majorHAnsi" w:cstheme="majorHAnsi"/>
          <w:color w:val="000000" w:themeColor="text1"/>
          <w:sz w:val="16"/>
          <w:szCs w:val="16"/>
        </w:rPr>
      </w:pPr>
    </w:p>
    <w:p w14:paraId="6C84822A" w14:textId="77777777" w:rsidR="001E468A" w:rsidRPr="00133CAB" w:rsidRDefault="001E468A" w:rsidP="001E468A">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32826E75" w14:textId="77777777" w:rsidR="001E468A" w:rsidRPr="004C2E17" w:rsidRDefault="001E468A" w:rsidP="001E468A">
      <w:pPr>
        <w:rPr>
          <w:rStyle w:val="Style13ptBold"/>
        </w:rPr>
      </w:pPr>
      <w:r w:rsidRPr="004C2E17">
        <w:rPr>
          <w:rStyle w:val="Style13ptBold"/>
        </w:rPr>
        <w:t>Crosby and Diamond ‘21</w:t>
      </w:r>
    </w:p>
    <w:p w14:paraId="50D4593E" w14:textId="77777777" w:rsidR="001E468A" w:rsidRDefault="001E468A" w:rsidP="001E468A">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sz w:val="16"/>
          <w:szCs w:val="16"/>
        </w:rPr>
        <w:t xml:space="preserve">Group of Nearly 60 WTO Members Seek Unprecedented Waiver from WTO Intellectual Property Protection for Covid-related Medical Projects” </w:t>
      </w:r>
      <w:hyperlink r:id="rId30" w:history="1">
        <w:r w:rsidRPr="001C368C">
          <w:rPr>
            <w:rStyle w:val="Hyperlink"/>
            <w:sz w:val="16"/>
            <w:szCs w:val="16"/>
          </w:rPr>
          <w:t>https://www.jdsupra.com/legalnews/group-of-nearly-60-wto-members-seek-2523821/</w:t>
        </w:r>
      </w:hyperlink>
      <w:r>
        <w:rPr>
          <w:rStyle w:val="Style13ptBold"/>
          <w:b w:val="0"/>
          <w:bCs/>
          <w:sz w:val="16"/>
          <w:szCs w:val="16"/>
        </w:rPr>
        <w:t>, March 05)</w:t>
      </w:r>
    </w:p>
    <w:p w14:paraId="7D707816" w14:textId="77777777" w:rsidR="001E468A" w:rsidRDefault="001E468A" w:rsidP="001E468A">
      <w:pPr>
        <w:spacing w:after="0" w:line="240" w:lineRule="auto"/>
        <w:rPr>
          <w:rStyle w:val="Style13ptBold"/>
          <w:b w:val="0"/>
          <w:bCs/>
          <w:sz w:val="16"/>
          <w:szCs w:val="16"/>
        </w:rPr>
      </w:pPr>
    </w:p>
    <w:p w14:paraId="5EBBD8A7" w14:textId="77777777" w:rsidR="001E468A" w:rsidRPr="00420429" w:rsidRDefault="001E468A" w:rsidP="001E468A">
      <w:pPr>
        <w:shd w:val="clear" w:color="auto" w:fill="FFFFFF"/>
        <w:spacing w:after="100" w:afterAutospacing="1" w:line="240" w:lineRule="auto"/>
        <w:rPr>
          <w:rFonts w:ascii="Georgia" w:eastAsia="Times New Roman" w:hAnsi="Georgia" w:cs="Times New Roman"/>
          <w:color w:val="292929"/>
          <w:spacing w:val="3"/>
          <w:sz w:val="27"/>
          <w:szCs w:val="27"/>
          <w:lang w:eastAsia="zh-CN"/>
        </w:rPr>
      </w:pPr>
      <w:r w:rsidRPr="00D018A5">
        <w:rPr>
          <w:rStyle w:val="Emphasis"/>
          <w:highlight w:val="green"/>
        </w:rPr>
        <w:lastRenderedPageBreak/>
        <w:t xml:space="preserve">Waiver risks </w:t>
      </w:r>
      <w:r w:rsidRPr="00D018A5">
        <w:rPr>
          <w:rStyle w:val="Emphasis"/>
          <w:sz w:val="28"/>
          <w:szCs w:val="28"/>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 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 xml:space="preserve">allow for expanded access in low- and middle-income countries, </w:t>
      </w:r>
      <w:r w:rsidRPr="007D711A">
        <w:rPr>
          <w:rStyle w:val="StyleUnderline"/>
        </w:rPr>
        <w:t>while also setting reasonable parameters so that patents and other IP rights are used to address</w:t>
      </w:r>
      <w:r w:rsidRPr="00126B42">
        <w:rPr>
          <w:rStyle w:val="StyleUnderline"/>
        </w:rPr>
        <w:t xml:space="preserve">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w:t>
      </w:r>
      <w:r w:rsidRPr="007D711A">
        <w:rPr>
          <w:rStyle w:val="Emphasis"/>
        </w:rPr>
        <w:t xml:space="preserve">extraordinarily broad scope of IP and copy patented technologies </w:t>
      </w:r>
      <w:r w:rsidRPr="00D018A5">
        <w:rPr>
          <w:rStyle w:val="Emphasis"/>
          <w:highlight w:val="green"/>
        </w:rPr>
        <w:t xml:space="preserve">so long as they are “in relation to </w:t>
      </w:r>
      <w:r w:rsidRPr="007D711A">
        <w:rPr>
          <w:rStyle w:val="Emphasis"/>
        </w:rPr>
        <w:t xml:space="preserve">prevention, containment or treatment of </w:t>
      </w:r>
      <w:r w:rsidRPr="00D018A5">
        <w:rPr>
          <w:rStyle w:val="Emphasis"/>
          <w:highlight w:val="green"/>
        </w:rPr>
        <w:t>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E167AC">
        <w:rPr>
          <w:rFonts w:asciiTheme="majorHAnsi" w:eastAsia="Times New Roman" w:hAnsiTheme="majorHAnsi" w:cstheme="majorHAnsi"/>
          <w:color w:val="292929"/>
          <w:spacing w:val="3"/>
          <w:sz w:val="16"/>
          <w:szCs w:val="16"/>
          <w:lang w:eastAsia="zh-CN"/>
        </w:rPr>
        <w:t>containment.”</w:t>
      </w:r>
      <w:r w:rsidRPr="00E167AC">
        <w:rPr>
          <w:rFonts w:eastAsia="Times New Roman" w:cs="Calibri"/>
          <w:color w:val="292929"/>
          <w:spacing w:val="3"/>
          <w:sz w:val="16"/>
          <w:szCs w:val="16"/>
          <w:shd w:val="clear" w:color="auto" w:fill="FFFFFF"/>
          <w:lang w:eastAsia="zh-CN"/>
        </w:rPr>
        <w:t>At</w:t>
      </w:r>
      <w:proofErr w:type="spellEnd"/>
      <w:r w:rsidRPr="00E167AC">
        <w:rPr>
          <w:rFonts w:eastAsia="Times New Roman" w:cs="Calibri"/>
          <w:color w:val="292929"/>
          <w:spacing w:val="3"/>
          <w:sz w:val="16"/>
          <w:szCs w:val="16"/>
          <w:shd w:val="clear" w:color="auto" w:fill="FFFFFF"/>
          <w:lang w:eastAsia="zh-CN"/>
        </w:rPr>
        <w:t xml:space="preserve"> the same time</w:t>
      </w:r>
      <w:r w:rsidRPr="00E167AC">
        <w:rPr>
          <w:rFonts w:eastAsia="Times New Roman" w:cs="Calibri"/>
          <w:color w:val="292929"/>
          <w:spacing w:val="3"/>
          <w:szCs w:val="22"/>
          <w:u w:val="single"/>
          <w:shd w:val="clear" w:color="auto" w:fill="FFFFFF"/>
          <w:lang w:eastAsia="zh-CN"/>
        </w:rPr>
        <w:t>, it is unclear how the</w:t>
      </w:r>
      <w:r w:rsidRPr="00E167AC">
        <w:rPr>
          <w:rFonts w:eastAsia="Times New Roman" w:cs="Calibri"/>
          <w:color w:val="292929"/>
          <w:spacing w:val="3"/>
          <w:sz w:val="16"/>
          <w:szCs w:val="16"/>
          <w:shd w:val="clear" w:color="auto" w:fill="FFFFFF"/>
          <w:lang w:eastAsia="zh-CN"/>
        </w:rPr>
        <w:t xml:space="preserve"> proposed TRIPS </w:t>
      </w:r>
      <w:r w:rsidRPr="00E167AC">
        <w:rPr>
          <w:rFonts w:eastAsia="Times New Roman" w:cs="Calibri"/>
          <w:color w:val="292929"/>
          <w:spacing w:val="3"/>
          <w:szCs w:val="22"/>
          <w:u w:val="single"/>
          <w:shd w:val="clear" w:color="auto" w:fill="FFFFFF"/>
          <w:lang w:eastAsia="zh-CN"/>
        </w:rPr>
        <w:t>waiver could provide the</w:t>
      </w:r>
      <w:r w:rsidRPr="00E167AC">
        <w:rPr>
          <w:rFonts w:eastAsia="Times New Roman" w:cs="Calibri"/>
          <w:color w:val="292929"/>
          <w:spacing w:val="3"/>
          <w:sz w:val="16"/>
          <w:szCs w:val="16"/>
          <w:shd w:val="clear" w:color="auto" w:fill="FFFFFF"/>
          <w:lang w:eastAsia="zh-CN"/>
        </w:rPr>
        <w:t xml:space="preserve"> technology transfer </w:t>
      </w:r>
      <w:r w:rsidRPr="00E167AC">
        <w:rPr>
          <w:rFonts w:eastAsia="Times New Roman" w:cs="Calibri"/>
          <w:color w:val="292929"/>
          <w:spacing w:val="3"/>
          <w:szCs w:val="22"/>
          <w:u w:val="single"/>
          <w:shd w:val="clear" w:color="auto" w:fill="FFFFFF"/>
          <w:lang w:eastAsia="zh-CN"/>
        </w:rPr>
        <w:t>and know-how critical for making the</w:t>
      </w:r>
      <w:r w:rsidRPr="00E167AC">
        <w:rPr>
          <w:rFonts w:eastAsia="Times New Roman" w:cs="Calibri"/>
          <w:color w:val="292929"/>
          <w:spacing w:val="3"/>
          <w:sz w:val="16"/>
          <w:szCs w:val="16"/>
          <w:shd w:val="clear" w:color="auto" w:fill="FFFFFF"/>
          <w:lang w:eastAsia="zh-CN"/>
        </w:rPr>
        <w:t xml:space="preserve"> complex molecules and formulations constituting the various COVID-19 </w:t>
      </w:r>
      <w:r w:rsidRPr="00E167AC">
        <w:rPr>
          <w:rFonts w:eastAsia="Times New Roman" w:cs="Calibri"/>
          <w:color w:val="292929"/>
          <w:spacing w:val="3"/>
          <w:szCs w:val="22"/>
          <w:u w:val="single"/>
          <w:shd w:val="clear" w:color="auto" w:fill="FFFFFF"/>
          <w:lang w:eastAsia="zh-CN"/>
        </w:rPr>
        <w:t>vaccines</w:t>
      </w:r>
      <w:r w:rsidRPr="00E167AC">
        <w:rPr>
          <w:rFonts w:eastAsia="Times New Roman" w:cs="Calibri"/>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D018A5">
        <w:rPr>
          <w:rStyle w:val="StyleUnderline"/>
          <w:sz w:val="28"/>
          <w:szCs w:val="28"/>
          <w:highlight w:val="green"/>
        </w:rPr>
        <w:t>an unauthorized party</w:t>
      </w:r>
      <w:r w:rsidRPr="00D018A5">
        <w:rPr>
          <w:rStyle w:val="StyleUnderline"/>
          <w:highlight w:val="green"/>
        </w:rPr>
        <w:t xml:space="preserve"> without the proper processes and controls </w:t>
      </w:r>
      <w:r w:rsidRPr="00D018A5">
        <w:rPr>
          <w:rFonts w:eastAsia="Times New Roman" w:cs="Calibri"/>
          <w:color w:val="292929"/>
          <w:spacing w:val="3"/>
          <w:szCs w:val="22"/>
          <w:highlight w:val="green"/>
          <w:u w:val="single"/>
          <w:shd w:val="clear" w:color="auto" w:fill="FFFFFF"/>
          <w:lang w:eastAsia="zh-CN"/>
        </w:rPr>
        <w:t xml:space="preserve">could </w:t>
      </w:r>
      <w:r w:rsidRPr="00D018A5">
        <w:rPr>
          <w:rStyle w:val="Emphasis"/>
          <w:highlight w:val="green"/>
        </w:rPr>
        <w:t xml:space="preserve">result in a different product that </w:t>
      </w:r>
      <w:r w:rsidRPr="007D711A">
        <w:rPr>
          <w:rStyle w:val="Emphasis"/>
        </w:rPr>
        <w:t>is</w:t>
      </w:r>
      <w:r w:rsidRPr="00133CAB">
        <w:rPr>
          <w:rStyle w:val="Emphasis"/>
        </w:rPr>
        <w:t xml:space="preserve"> potentially </w:t>
      </w:r>
      <w:r w:rsidRPr="007D711A">
        <w:rPr>
          <w:rStyle w:val="Emphasis"/>
        </w:rPr>
        <w:t xml:space="preserve">ineffective or </w:t>
      </w:r>
      <w:r w:rsidRPr="00D018A5">
        <w:rPr>
          <w:rStyle w:val="Emphasis"/>
          <w:highlight w:val="green"/>
        </w:rPr>
        <w:t xml:space="preserve">results in </w:t>
      </w:r>
      <w:r w:rsidRPr="007D711A">
        <w:rPr>
          <w:rStyle w:val="Emphasis"/>
        </w:rPr>
        <w:t xml:space="preserve">unwanted </w:t>
      </w:r>
      <w:r w:rsidRPr="00D018A5">
        <w:rPr>
          <w:rStyle w:val="Emphasis"/>
          <w:highlight w:val="green"/>
        </w:rPr>
        <w:t>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s="Calibri"/>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677377D3" w14:textId="77777777" w:rsidR="001E468A" w:rsidRPr="00133F9D" w:rsidRDefault="001E468A" w:rsidP="001E468A">
      <w:pPr>
        <w:rPr>
          <w:sz w:val="10"/>
        </w:rPr>
      </w:pPr>
    </w:p>
    <w:p w14:paraId="53C8CED7" w14:textId="77777777" w:rsidR="001E468A" w:rsidRDefault="001E468A" w:rsidP="001E468A">
      <w:pPr>
        <w:pStyle w:val="Heading1"/>
      </w:pPr>
      <w:r>
        <w:lastRenderedPageBreak/>
        <w:t>Case</w:t>
      </w:r>
    </w:p>
    <w:p w14:paraId="59B3EB3D" w14:textId="77777777" w:rsidR="001E468A" w:rsidRDefault="001E468A" w:rsidP="001E468A"/>
    <w:p w14:paraId="66547AE5" w14:textId="77777777" w:rsidR="001E468A" w:rsidRDefault="001E468A" w:rsidP="001E468A">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51FB8712" w14:textId="77777777" w:rsidR="001E468A" w:rsidRPr="009B6418" w:rsidRDefault="001E468A" w:rsidP="001E468A">
      <w:pPr>
        <w:rPr>
          <w:rStyle w:val="Style13ptBold"/>
        </w:rPr>
      </w:pPr>
      <w:r w:rsidRPr="00757CA3">
        <w:rPr>
          <w:rStyle w:val="Style13ptBold"/>
          <w:highlight w:val="green"/>
        </w:rPr>
        <w:t>Smith 05/05</w:t>
      </w:r>
      <w:r>
        <w:rPr>
          <w:rStyle w:val="Style13ptBold"/>
        </w:rPr>
        <w:t xml:space="preserve"> </w:t>
      </w:r>
    </w:p>
    <w:p w14:paraId="39799C40" w14:textId="77777777" w:rsidR="001E468A" w:rsidRPr="009B6418" w:rsidRDefault="001E468A" w:rsidP="001E468A">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31" w:history="1">
        <w:r w:rsidRPr="009B6418">
          <w:rPr>
            <w:rStyle w:val="Hyperlink"/>
          </w:rPr>
          <w:t>https://www.cnn.com/2021/05/05/world/covid-19-vaccine-patents-wto-intl/index.html</w:t>
        </w:r>
      </w:hyperlink>
      <w:r w:rsidRPr="009B6418">
        <w:rPr>
          <w:rStyle w:val="Style13ptBold"/>
          <w:sz w:val="22"/>
        </w:rPr>
        <w:t>; CKD)</w:t>
      </w:r>
    </w:p>
    <w:p w14:paraId="096C0D82" w14:textId="77777777" w:rsidR="001E468A" w:rsidRPr="00B45176" w:rsidRDefault="001E468A" w:rsidP="001E468A">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32"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565A2051" w14:textId="77777777" w:rsidR="001E468A" w:rsidRDefault="001E468A" w:rsidP="001E468A">
      <w:pPr>
        <w:pStyle w:val="Heading4"/>
      </w:pPr>
      <w:r w:rsidRPr="0079676E">
        <w:t xml:space="preserve">Tech transfer </w:t>
      </w:r>
      <w:r>
        <w:t>is key and not included under IP</w:t>
      </w:r>
    </w:p>
    <w:p w14:paraId="5A96ADF9" w14:textId="77777777" w:rsidR="001E468A" w:rsidRPr="007B0E93" w:rsidRDefault="001E468A" w:rsidP="001E468A">
      <w:pPr>
        <w:rPr>
          <w:rStyle w:val="Style13ptBold"/>
        </w:rPr>
      </w:pPr>
      <w:r w:rsidRPr="00757CA3">
        <w:rPr>
          <w:rStyle w:val="Style13ptBold"/>
          <w:highlight w:val="green"/>
        </w:rPr>
        <w:t>Smith 05/05</w:t>
      </w:r>
    </w:p>
    <w:p w14:paraId="619D0E89" w14:textId="77777777" w:rsidR="001E468A" w:rsidRPr="009B6418" w:rsidRDefault="001E468A" w:rsidP="001E468A">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33" w:history="1">
        <w:r w:rsidRPr="009B6418">
          <w:rPr>
            <w:rStyle w:val="Hyperlink"/>
          </w:rPr>
          <w:t>https://www.cnn.com/2021/05/05/world/covid-19-vaccine-patents-wto-intl/index.html</w:t>
        </w:r>
      </w:hyperlink>
      <w:r w:rsidRPr="009B6418">
        <w:rPr>
          <w:rStyle w:val="Style13ptBold"/>
          <w:sz w:val="22"/>
        </w:rPr>
        <w:t>; CKD)</w:t>
      </w:r>
    </w:p>
    <w:p w14:paraId="614378E1" w14:textId="77777777" w:rsidR="001E468A" w:rsidRDefault="001E468A" w:rsidP="001E468A">
      <w:pPr>
        <w:rPr>
          <w:rStyle w:val="StyleUnderline"/>
          <w:rFonts w:asciiTheme="majorHAnsi" w:hAnsiTheme="majorHAnsi" w:cstheme="majorHAnsi"/>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t>
      </w:r>
      <w:r w:rsidRPr="007179BA">
        <w:rPr>
          <w:rFonts w:asciiTheme="majorHAnsi" w:hAnsiTheme="majorHAnsi" w:cstheme="majorHAnsi"/>
          <w:sz w:val="16"/>
        </w:rPr>
        <w:lastRenderedPageBreak/>
        <w:t xml:space="preserve">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34"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35"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74814B24" w14:textId="77777777" w:rsidR="001E468A" w:rsidRPr="00F94792" w:rsidRDefault="001E468A" w:rsidP="001E468A">
      <w:pPr>
        <w:pStyle w:val="Heading4"/>
        <w:rPr>
          <w:sz w:val="28"/>
          <w:szCs w:val="28"/>
        </w:rPr>
      </w:pPr>
      <w:proofErr w:type="spellStart"/>
      <w:r w:rsidRPr="00F94792">
        <w:rPr>
          <w:sz w:val="28"/>
          <w:szCs w:val="28"/>
        </w:rPr>
        <w:t>Aff</w:t>
      </w:r>
      <w:proofErr w:type="spellEnd"/>
      <w:r w:rsidRPr="00F94792">
        <w:rPr>
          <w:sz w:val="28"/>
          <w:szCs w:val="28"/>
        </w:rPr>
        <w:t xml:space="preserve"> doesn’t attack </w:t>
      </w:r>
      <w:proofErr w:type="gramStart"/>
      <w:r w:rsidRPr="00F94792">
        <w:rPr>
          <w:sz w:val="28"/>
          <w:szCs w:val="28"/>
        </w:rPr>
        <w:t>all of</w:t>
      </w:r>
      <w:proofErr w:type="gramEnd"/>
      <w:r w:rsidRPr="00F94792">
        <w:rPr>
          <w:sz w:val="28"/>
          <w:szCs w:val="28"/>
        </w:rPr>
        <w:t xml:space="preserve"> the root causes of disease spread</w:t>
      </w:r>
    </w:p>
    <w:p w14:paraId="1F2CAA80" w14:textId="77777777" w:rsidR="001E468A" w:rsidRPr="00AB58BB" w:rsidRDefault="001E468A" w:rsidP="001E468A">
      <w:r w:rsidRPr="00F94792">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36" w:history="1">
        <w:r w:rsidRPr="00AB58BB">
          <w:rPr>
            <w:rStyle w:val="Hyperlink"/>
          </w:rPr>
          <w:t>https://www.weforum.org/agenda/2021/07/wto-members-must-launch-new-work-to-reinforce-the-covid-response-in-november/</w:t>
        </w:r>
      </w:hyperlink>
      <w:r w:rsidRPr="00AB58BB">
        <w:t>] AL</w:t>
      </w:r>
    </w:p>
    <w:p w14:paraId="0F95C53F" w14:textId="77777777" w:rsidR="001E468A" w:rsidRPr="00DF7CE8" w:rsidRDefault="001E468A" w:rsidP="001E468A">
      <w:pPr>
        <w:rPr>
          <w:u w:val="singl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rStyle w:val="Emphasis"/>
          <w:highlight w:val="green"/>
        </w:rPr>
        <w:t>difficult</w:t>
      </w:r>
      <w:r w:rsidRPr="00757CA3">
        <w:rPr>
          <w:rStyle w:val="StyleUnderline"/>
          <w:highlight w:val="green"/>
        </w:rPr>
        <w:t xml:space="preserve"> for manufacturers </w:t>
      </w:r>
      <w:r w:rsidRPr="00757CA3">
        <w:rPr>
          <w:rStyle w:val="Emphasis"/>
          <w:highlight w:val="green"/>
        </w:rPr>
        <w:t xml:space="preserve">to keep up with </w:t>
      </w:r>
      <w:r w:rsidRPr="00757CA3">
        <w:rPr>
          <w:rStyle w:val="StyleUnderline"/>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rStyle w:val="Emphasis"/>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rStyle w:val="Emphasis"/>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7FBCC611" w14:textId="77777777" w:rsidR="001E468A" w:rsidRDefault="001E468A" w:rsidP="001E468A">
      <w:pPr>
        <w:rPr>
          <w:sz w:val="16"/>
        </w:rPr>
      </w:pPr>
    </w:p>
    <w:p w14:paraId="1DC0547A" w14:textId="77777777" w:rsidR="00604CB4" w:rsidRPr="00604CB4" w:rsidRDefault="00604CB4" w:rsidP="00604CB4"/>
    <w:p w14:paraId="239DD997" w14:textId="77777777" w:rsidR="001E468A" w:rsidRPr="00A84085" w:rsidRDefault="001E468A" w:rsidP="001E468A">
      <w:pPr>
        <w:pStyle w:val="Heading4"/>
        <w:rPr>
          <w:rFonts w:cs="Calibri"/>
          <w:sz w:val="28"/>
          <w:szCs w:val="28"/>
        </w:rPr>
      </w:pPr>
      <w:r w:rsidRPr="00A84085">
        <w:rPr>
          <w:rFonts w:cs="Calibri"/>
          <w:sz w:val="28"/>
          <w:szCs w:val="28"/>
        </w:rPr>
        <w:lastRenderedPageBreak/>
        <w:t>WTO undermines global democracy.</w:t>
      </w:r>
    </w:p>
    <w:p w14:paraId="79B12B80" w14:textId="77777777" w:rsidR="001E468A" w:rsidRPr="00A84085" w:rsidRDefault="001E468A" w:rsidP="001E468A">
      <w:pPr>
        <w:rPr>
          <w:rFonts w:eastAsia="SimSun"/>
          <w:szCs w:val="20"/>
        </w:rPr>
      </w:pPr>
      <w:r w:rsidRPr="00A84085">
        <w:rPr>
          <w:b/>
          <w:highlight w:val="green"/>
        </w:rPr>
        <w:t>Staples</w:t>
      </w:r>
      <w:r w:rsidRPr="00A84085">
        <w:t>, Chair of the International Network on Disarmament and Globalization,</w:t>
      </w:r>
      <w:r w:rsidRPr="00A84085">
        <w:rPr>
          <w:b/>
          <w:szCs w:val="20"/>
        </w:rPr>
        <w:t xml:space="preserve"> </w:t>
      </w:r>
      <w:r w:rsidRPr="00A84085">
        <w:rPr>
          <w:b/>
          <w:highlight w:val="green"/>
        </w:rPr>
        <w:t>1999</w:t>
      </w:r>
      <w:r w:rsidRPr="00A84085">
        <w:rPr>
          <w:b/>
          <w:szCs w:val="20"/>
        </w:rPr>
        <w:t xml:space="preserve">, </w:t>
      </w:r>
      <w:r w:rsidRPr="00A84085">
        <w:rPr>
          <w:szCs w:val="20"/>
        </w:rPr>
        <w:t xml:space="preserve">Steven, Chair, The WTO and the Global War System, Northwestern Disarmament Coalition Proceedings, November 28, </w:t>
      </w:r>
      <w:hyperlink r:id="rId37" w:history="1">
        <w:r w:rsidRPr="00A84085">
          <w:rPr>
            <w:rStyle w:val="StyleUnderline"/>
            <w:szCs w:val="20"/>
          </w:rPr>
          <w:t>http://www.ratical.org/co-globalize/WTOandGWSfp.html</w:t>
        </w:r>
      </w:hyperlink>
    </w:p>
    <w:p w14:paraId="1CDECFCE" w14:textId="548BC2FF" w:rsidR="001E468A" w:rsidRDefault="001E468A" w:rsidP="001E468A">
      <w:pPr>
        <w:rPr>
          <w:szCs w:val="20"/>
        </w:rPr>
      </w:pPr>
      <w:r w:rsidRPr="00A84085">
        <w:rPr>
          <w:szCs w:val="20"/>
        </w:rPr>
        <w:t xml:space="preserve">The evolving power imbalance between governments and corporations, not just in the weapons industry but in all industries, is becoming well understood by many progressive economists and social activists. International free trade agreements such as those in </w:t>
      </w:r>
      <w:r w:rsidRPr="00A84085">
        <w:rPr>
          <w:szCs w:val="20"/>
          <w:highlight w:val="green"/>
          <w:u w:val="single"/>
        </w:rPr>
        <w:t>the</w:t>
      </w:r>
      <w:r w:rsidRPr="00A84085">
        <w:rPr>
          <w:szCs w:val="20"/>
        </w:rPr>
        <w:t xml:space="preserve"> World Trade Organization </w:t>
      </w:r>
      <w:r w:rsidRPr="00A84085">
        <w:rPr>
          <w:szCs w:val="20"/>
          <w:highlight w:val="green"/>
        </w:rPr>
        <w:t>(</w:t>
      </w:r>
      <w:r w:rsidRPr="00A84085">
        <w:rPr>
          <w:szCs w:val="20"/>
          <w:highlight w:val="green"/>
          <w:u w:val="single"/>
        </w:rPr>
        <w:t>WTO</w:t>
      </w:r>
      <w:r w:rsidRPr="00A84085">
        <w:rPr>
          <w:szCs w:val="20"/>
          <w:highlight w:val="green"/>
        </w:rPr>
        <w:t xml:space="preserve">) </w:t>
      </w:r>
      <w:r w:rsidRPr="00A84085">
        <w:rPr>
          <w:szCs w:val="20"/>
          <w:highlight w:val="green"/>
          <w:u w:val="single"/>
        </w:rPr>
        <w:t>play a key role in</w:t>
      </w:r>
      <w:r w:rsidRPr="00A84085">
        <w:rPr>
          <w:szCs w:val="20"/>
          <w:u w:val="single"/>
        </w:rPr>
        <w:t xml:space="preserve"> what has become popularly known as </w:t>
      </w:r>
      <w:r w:rsidRPr="00A84085">
        <w:rPr>
          <w:szCs w:val="20"/>
          <w:highlight w:val="green"/>
          <w:u w:val="single"/>
        </w:rPr>
        <w:t xml:space="preserve">"corporate rule," </w:t>
      </w:r>
      <w:r w:rsidRPr="00A84085">
        <w:rPr>
          <w:b/>
          <w:szCs w:val="20"/>
          <w:highlight w:val="green"/>
          <w:u w:val="single"/>
        </w:rPr>
        <w:t>which works to usurp democracy</w:t>
      </w:r>
      <w:r w:rsidRPr="00A84085">
        <w:rPr>
          <w:b/>
          <w:szCs w:val="20"/>
        </w:rPr>
        <w:t>.</w:t>
      </w:r>
      <w:r w:rsidRPr="00A84085">
        <w:rPr>
          <w:szCs w:val="20"/>
        </w:rPr>
        <w:t xml:space="preserve"> Maude Barlow, National Chair of the Council of Canadians, says corporations have spent the last fifty years fighting communism. Now they are fighting democracy itself. </w:t>
      </w:r>
      <w:r w:rsidRPr="00A84085">
        <w:rPr>
          <w:szCs w:val="20"/>
          <w:highlight w:val="green"/>
          <w:u w:val="single"/>
        </w:rPr>
        <w:t>The W</w:t>
      </w:r>
      <w:r w:rsidRPr="00A84085">
        <w:rPr>
          <w:szCs w:val="20"/>
          <w:u w:val="single"/>
        </w:rPr>
        <w:t xml:space="preserve">orld </w:t>
      </w:r>
      <w:r w:rsidRPr="00A84085">
        <w:rPr>
          <w:szCs w:val="20"/>
          <w:highlight w:val="green"/>
          <w:u w:val="single"/>
        </w:rPr>
        <w:t>T</w:t>
      </w:r>
      <w:r w:rsidRPr="00A84085">
        <w:rPr>
          <w:szCs w:val="20"/>
          <w:u w:val="single"/>
        </w:rPr>
        <w:t xml:space="preserve">rade </w:t>
      </w:r>
      <w:r w:rsidRPr="00A84085">
        <w:rPr>
          <w:szCs w:val="20"/>
          <w:highlight w:val="green"/>
          <w:u w:val="single"/>
        </w:rPr>
        <w:t>O</w:t>
      </w:r>
      <w:r w:rsidRPr="00A84085">
        <w:rPr>
          <w:szCs w:val="20"/>
          <w:u w:val="single"/>
        </w:rPr>
        <w:t xml:space="preserve">rganization has become the architect of the new global economy and corporate rule. It </w:t>
      </w:r>
      <w:r w:rsidRPr="00A84085">
        <w:rPr>
          <w:szCs w:val="20"/>
          <w:highlight w:val="green"/>
          <w:u w:val="single"/>
        </w:rPr>
        <w:t xml:space="preserve">is striking down government laws </w:t>
      </w:r>
      <w:r w:rsidRPr="00D82B41">
        <w:rPr>
          <w:szCs w:val="20"/>
          <w:u w:val="single"/>
        </w:rPr>
        <w:t>and programs around the world that conflict with corporate interests but are</w:t>
      </w:r>
      <w:r w:rsidRPr="00A84085">
        <w:rPr>
          <w:szCs w:val="20"/>
          <w:highlight w:val="green"/>
          <w:u w:val="single"/>
        </w:rPr>
        <w:t xml:space="preserve"> vital for peace. Environmental protection, cultural and social programs, health and safety standards, </w:t>
      </w:r>
      <w:r w:rsidRPr="00D82B41">
        <w:rPr>
          <w:szCs w:val="20"/>
          <w:u w:val="single"/>
        </w:rPr>
        <w:t xml:space="preserve">and other programs which create </w:t>
      </w:r>
      <w:proofErr w:type="gramStart"/>
      <w:r w:rsidRPr="00D82B41">
        <w:rPr>
          <w:szCs w:val="20"/>
          <w:u w:val="single"/>
        </w:rPr>
        <w:t>just</w:t>
      </w:r>
      <w:proofErr w:type="gramEnd"/>
      <w:r w:rsidRPr="00D82B41">
        <w:rPr>
          <w:szCs w:val="20"/>
          <w:u w:val="single"/>
        </w:rPr>
        <w:t xml:space="preserve"> and peaceful societies</w:t>
      </w:r>
      <w:r w:rsidRPr="00A84085">
        <w:rPr>
          <w:szCs w:val="20"/>
          <w:highlight w:val="green"/>
          <w:u w:val="single"/>
        </w:rPr>
        <w:t xml:space="preserve"> are all under attack</w:t>
      </w:r>
      <w:r w:rsidRPr="00A84085">
        <w:rPr>
          <w:szCs w:val="20"/>
        </w:rPr>
        <w:t xml:space="preserve">. </w:t>
      </w:r>
    </w:p>
    <w:p w14:paraId="6090CA04" w14:textId="77777777" w:rsidR="001E468A" w:rsidRPr="001E5088" w:rsidRDefault="001E468A" w:rsidP="001E468A">
      <w:pPr>
        <w:pStyle w:val="Heading4"/>
        <w:rPr>
          <w:rFonts w:cs="Arial"/>
          <w:iCs/>
          <w:u w:val="single"/>
        </w:rPr>
      </w:pPr>
      <w:r w:rsidRPr="00FE51A3">
        <w:t xml:space="preserve">The US has </w:t>
      </w:r>
      <w:r w:rsidRPr="00FE51A3">
        <w:rPr>
          <w:u w:val="single"/>
        </w:rPr>
        <w:t>structurally undermined</w:t>
      </w:r>
      <w:r w:rsidRPr="00FE51A3">
        <w:t xml:space="preserve"> WTO legitimacy</w:t>
      </w:r>
      <w:r>
        <w:t xml:space="preserve"> – every WTO ruling gets vetoed</w:t>
      </w:r>
    </w:p>
    <w:p w14:paraId="2DA2D777" w14:textId="77777777" w:rsidR="001E468A" w:rsidRPr="00FE51A3" w:rsidRDefault="001E468A" w:rsidP="001E468A">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5B30CC2B" w14:textId="77777777" w:rsidR="001E468A" w:rsidRPr="00FE51A3" w:rsidRDefault="001E468A" w:rsidP="001E468A">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7A156296" w14:textId="77777777" w:rsidR="001E468A" w:rsidRPr="00FE51A3" w:rsidRDefault="001E468A" w:rsidP="001E468A">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217413F3" w14:textId="77777777" w:rsidR="001E468A" w:rsidRPr="00FE51A3" w:rsidRDefault="001E468A" w:rsidP="001E468A">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7D2E03B3" w14:textId="77777777" w:rsidR="001E468A" w:rsidRPr="00FE51A3" w:rsidRDefault="001E468A" w:rsidP="001E468A">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 xml:space="preserve">WTO members generally steered clear of defending their trade actions </w:t>
      </w:r>
      <w:proofErr w:type="gramStart"/>
      <w:r w:rsidRPr="00FE51A3">
        <w:rPr>
          <w:rStyle w:val="Emphasis"/>
          <w:rFonts w:asciiTheme="majorHAnsi" w:hAnsiTheme="majorHAnsi" w:cstheme="majorHAnsi"/>
        </w:rPr>
        <w:t>on the basis of</w:t>
      </w:r>
      <w:proofErr w:type="gramEnd"/>
      <w:r w:rsidRPr="00FE51A3">
        <w:rPr>
          <w:rStyle w:val="Emphasis"/>
          <w:rFonts w:asciiTheme="majorHAnsi" w:hAnsiTheme="majorHAnsi" w:cstheme="majorHAnsi"/>
        </w:rPr>
        <w:t xml:space="preserve">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6950F398" w14:textId="77777777" w:rsidR="001E468A" w:rsidRPr="00FE51A3" w:rsidRDefault="001E468A" w:rsidP="001E468A">
      <w:pPr>
        <w:rPr>
          <w:rFonts w:asciiTheme="majorHAnsi" w:hAnsiTheme="majorHAnsi" w:cstheme="majorHAnsi"/>
          <w:sz w:val="12"/>
        </w:rPr>
      </w:pPr>
      <w:r w:rsidRPr="00FE51A3">
        <w:rPr>
          <w:rStyle w:val="StyleUnderline"/>
          <w:rFonts w:asciiTheme="majorHAnsi" w:hAnsiTheme="majorHAnsi" w:cstheme="majorHAnsi"/>
        </w:rPr>
        <w:t xml:space="preserve">That changed in 2018, when the Trump administration triggered a cold war-era law to justify tariffs on </w:t>
      </w:r>
      <w:proofErr w:type="gramStart"/>
      <w:r w:rsidRPr="00FE51A3">
        <w:rPr>
          <w:rStyle w:val="StyleUnderline"/>
          <w:rFonts w:asciiTheme="majorHAnsi" w:hAnsiTheme="majorHAnsi" w:cstheme="majorHAnsi"/>
        </w:rPr>
        <w:t>foreign imports</w:t>
      </w:r>
      <w:proofErr w:type="gramEnd"/>
      <w:r w:rsidRPr="00FE51A3">
        <w:rPr>
          <w:rStyle w:val="StyleUnderline"/>
          <w:rFonts w:asciiTheme="majorHAnsi" w:hAnsiTheme="majorHAnsi" w:cstheme="majorHAnsi"/>
        </w:rPr>
        <w:t xml:space="preserve">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619DFAF0" w14:textId="77777777" w:rsidR="001E468A" w:rsidRPr="00FE51A3" w:rsidRDefault="001E468A" w:rsidP="001E468A">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w:t>
      </w:r>
      <w:proofErr w:type="gramStart"/>
      <w:r w:rsidRPr="00FE51A3">
        <w:rPr>
          <w:rStyle w:val="StyleUnderline"/>
          <w:rFonts w:asciiTheme="majorHAnsi" w:hAnsiTheme="majorHAnsi" w:cstheme="majorHAnsi"/>
        </w:rPr>
        <w:t>Russia</w:t>
      </w:r>
      <w:proofErr w:type="gramEnd"/>
      <w:r w:rsidRPr="00FE51A3">
        <w:rPr>
          <w:rStyle w:val="StyleUnderline"/>
          <w:rFonts w:asciiTheme="majorHAnsi" w:hAnsiTheme="majorHAnsi" w:cstheme="majorHAnsi"/>
        </w:rPr>
        <w:t xml:space="preserve">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04B0B889" w14:textId="77777777" w:rsidR="001E468A" w:rsidRPr="00FE51A3" w:rsidRDefault="001E468A" w:rsidP="001E468A">
      <w:pPr>
        <w:rPr>
          <w:rFonts w:asciiTheme="majorHAnsi" w:hAnsiTheme="majorHAnsi" w:cstheme="majorHAnsi"/>
          <w:sz w:val="12"/>
        </w:rPr>
      </w:pPr>
      <w:r w:rsidRPr="00FE51A3">
        <w:rPr>
          <w:rFonts w:asciiTheme="majorHAnsi" w:hAnsiTheme="majorHAnsi" w:cstheme="majorHAnsi"/>
          <w:sz w:val="12"/>
        </w:rPr>
        <w:lastRenderedPageBreak/>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0AA4101A" w14:textId="77777777" w:rsidR="001E468A" w:rsidRPr="00FE51A3" w:rsidRDefault="001E468A" w:rsidP="001E468A">
      <w:pPr>
        <w:rPr>
          <w:rFonts w:asciiTheme="majorHAnsi" w:hAnsiTheme="majorHAnsi" w:cstheme="majorHAnsi"/>
          <w:sz w:val="12"/>
          <w:szCs w:val="12"/>
        </w:rPr>
      </w:pPr>
      <w:proofErr w:type="gramStart"/>
      <w:r w:rsidRPr="00FE51A3">
        <w:rPr>
          <w:rFonts w:asciiTheme="majorHAnsi" w:hAnsiTheme="majorHAnsi" w:cstheme="majorHAnsi"/>
          <w:sz w:val="12"/>
          <w:szCs w:val="12"/>
        </w:rPr>
        <w:t>In spite of</w:t>
      </w:r>
      <w:proofErr w:type="gramEnd"/>
      <w:r w:rsidRPr="00FE51A3">
        <w:rPr>
          <w:rFonts w:asciiTheme="majorHAnsi" w:hAnsiTheme="majorHAnsi" w:cstheme="majorHAnsi"/>
          <w:sz w:val="12"/>
          <w:szCs w:val="12"/>
        </w:rPr>
        <w:t xml:space="preserve"> the U.S. objection, the WTO granted Hong Kong’s dispute inquiry and will establish a panel of experts to deliberate the matter and render a decision, which could take two to three years.</w:t>
      </w:r>
    </w:p>
    <w:p w14:paraId="530A6EFD" w14:textId="77777777" w:rsidR="001E468A" w:rsidRPr="001F20AD" w:rsidRDefault="001E468A" w:rsidP="001E468A">
      <w:pPr>
        <w:rPr>
          <w:rFonts w:asciiTheme="majorHAnsi" w:hAnsiTheme="majorHAnsi" w:cstheme="majorHAnsi"/>
          <w:u w:val="single"/>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w:t>
      </w:r>
    </w:p>
    <w:p w14:paraId="245298F9" w14:textId="77777777" w:rsidR="001E468A" w:rsidRPr="00486209" w:rsidRDefault="001E468A" w:rsidP="001E468A">
      <w:pPr>
        <w:pStyle w:val="Heading4"/>
        <w:rPr>
          <w:rFonts w:cs="Calibri"/>
        </w:rPr>
      </w:pPr>
      <w:r w:rsidRPr="00486209">
        <w:rPr>
          <w:rFonts w:cs="Calibri"/>
        </w:rPr>
        <w:t xml:space="preserve">Strong IP protections encourage private sector cooperation, </w:t>
      </w:r>
      <w:proofErr w:type="gramStart"/>
      <w:r w:rsidRPr="00486209">
        <w:rPr>
          <w:rFonts w:cs="Calibri"/>
        </w:rPr>
        <w:t>investments</w:t>
      </w:r>
      <w:proofErr w:type="gramEnd"/>
      <w:r w:rsidRPr="00486209">
        <w:rPr>
          <w:rFonts w:cs="Calibri"/>
        </w:rPr>
        <w:t xml:space="preserve"> and research</w:t>
      </w:r>
    </w:p>
    <w:p w14:paraId="0FC35B42" w14:textId="77777777" w:rsidR="001E468A" w:rsidRPr="00486209" w:rsidRDefault="001E468A" w:rsidP="001E468A">
      <w:pPr>
        <w:rPr>
          <w:rStyle w:val="Style13ptBold"/>
        </w:rPr>
      </w:pPr>
      <w:r w:rsidRPr="00486209">
        <w:rPr>
          <w:rStyle w:val="Style13ptBold"/>
        </w:rPr>
        <w:t>Donohue no date</w:t>
      </w:r>
    </w:p>
    <w:p w14:paraId="54909B70" w14:textId="77777777" w:rsidR="001E468A" w:rsidRPr="00486209" w:rsidRDefault="001E468A" w:rsidP="001E468A">
      <w:pPr>
        <w:rPr>
          <w:rStyle w:val="Style13ptBold"/>
          <w:b w:val="0"/>
          <w:bCs/>
          <w:sz w:val="16"/>
          <w:szCs w:val="16"/>
        </w:rPr>
      </w:pPr>
      <w:r w:rsidRPr="00486209">
        <w:rPr>
          <w:rStyle w:val="Style13ptBold"/>
          <w:b w:val="0"/>
          <w:bCs/>
          <w:sz w:val="16"/>
          <w:szCs w:val="16"/>
        </w:rPr>
        <w:t xml:space="preserve">(Thomas J. Donohue; served as president and chief executive officer of the U.S. Chamber of Commerce from 1997 to 2019,  established the U.S. Chamber Institute for Legal Reform, served for 13 years as president and CEO of the American Trucking Association, bachelor’s degree from St. John’s University and a master’s degree in business administration from Adelphi University; (accessed 08-24-21) Why Intellectual Property Protection Matters in the Time of Coronavirus; </w:t>
      </w:r>
      <w:hyperlink r:id="rId38" w:history="1">
        <w:r w:rsidRPr="00486209">
          <w:rPr>
            <w:rStyle w:val="Style13ptBold"/>
            <w:b w:val="0"/>
            <w:bCs/>
            <w:sz w:val="16"/>
            <w:szCs w:val="16"/>
          </w:rPr>
          <w:t>https://www.theglobalipcenter.com/why-intellectual-property-protection-matters-in-the-time-of-coronavirus/</w:t>
        </w:r>
      </w:hyperlink>
      <w:r w:rsidRPr="00486209">
        <w:rPr>
          <w:rStyle w:val="Style13ptBold"/>
          <w:b w:val="0"/>
          <w:bCs/>
          <w:sz w:val="16"/>
          <w:szCs w:val="16"/>
        </w:rPr>
        <w:t xml:space="preserve">; CKD) </w:t>
      </w:r>
    </w:p>
    <w:p w14:paraId="140DCE49" w14:textId="77777777" w:rsidR="00604CB4" w:rsidRDefault="001E468A" w:rsidP="001E468A">
      <w:pPr>
        <w:rPr>
          <w:sz w:val="16"/>
        </w:rPr>
      </w:pPr>
      <w:r w:rsidRPr="00486209">
        <w:rPr>
          <w:rStyle w:val="StyleUnderline"/>
        </w:rPr>
        <w:t>The co</w:t>
      </w:r>
      <w:r w:rsidRPr="00757CA3">
        <w:rPr>
          <w:rStyle w:val="StyleUnderline"/>
          <w:highlight w:val="green"/>
        </w:rPr>
        <w:t>rona</w:t>
      </w:r>
      <w:r w:rsidRPr="00486209">
        <w:rPr>
          <w:rStyle w:val="StyleUnderline"/>
        </w:rPr>
        <w:t>virus is placing a huge strain on hospitals, doctors, and nurses.</w:t>
      </w:r>
      <w:r w:rsidRPr="00486209">
        <w:rPr>
          <w:sz w:val="16"/>
        </w:rPr>
        <w:t xml:space="preserve"> While some states are beginning to see a plateau or decline in cases, others have yet to be hit with the full force of this terrible pandemic.  </w:t>
      </w:r>
      <w:r w:rsidRPr="00486209">
        <w:rPr>
          <w:rStyle w:val="StyleUnderline"/>
        </w:rPr>
        <w:t xml:space="preserve">Meanwhile, its </w:t>
      </w:r>
      <w:r w:rsidRPr="00757CA3">
        <w:rPr>
          <w:rStyle w:val="StyleUnderline"/>
          <w:highlight w:val="green"/>
        </w:rPr>
        <w:t xml:space="preserve">economic impact is </w:t>
      </w:r>
      <w:r w:rsidRPr="00486209">
        <w:rPr>
          <w:rStyle w:val="StyleUnderline"/>
        </w:rPr>
        <w:t xml:space="preserve">proving to be </w:t>
      </w:r>
      <w:r w:rsidRPr="00757CA3">
        <w:rPr>
          <w:rStyle w:val="StyleUnderline"/>
          <w:highlight w:val="green"/>
        </w:rPr>
        <w:t>relentless and wide ranging</w:t>
      </w:r>
      <w:r w:rsidRPr="00486209">
        <w:rPr>
          <w:sz w:val="16"/>
        </w:rPr>
        <w:t xml:space="preserve">. But the American people are proving resilient and are finding ways to adapt. Only through an “all-of-society” approach will we be able to beat this virus and get ourselves back on track. Just a quick scan of the headlines shows how much the business community is doing to help our human family. In the spirit of scientific inquiry, U.S. Chamber member companies continue to work alongside government research labs and universities to find a cure for COVID-19. </w:t>
      </w:r>
      <w:r w:rsidRPr="00757CA3">
        <w:rPr>
          <w:rStyle w:val="StyleUnderline"/>
          <w:highlight w:val="green"/>
        </w:rPr>
        <w:t xml:space="preserve">Front and center in this </w:t>
      </w:r>
      <w:r w:rsidRPr="00486209">
        <w:rPr>
          <w:rStyle w:val="StyleUnderline"/>
        </w:rPr>
        <w:t xml:space="preserve">fight </w:t>
      </w:r>
      <w:r w:rsidRPr="00757CA3">
        <w:rPr>
          <w:rStyle w:val="StyleUnderline"/>
          <w:highlight w:val="green"/>
        </w:rPr>
        <w:t xml:space="preserve">is </w:t>
      </w:r>
      <w:r w:rsidRPr="00486209">
        <w:rPr>
          <w:rStyle w:val="StyleUnderline"/>
        </w:rPr>
        <w:t>a silent partner—</w:t>
      </w:r>
      <w:r w:rsidRPr="00757CA3">
        <w:rPr>
          <w:rStyle w:val="Emphasis"/>
          <w:highlight w:val="green"/>
        </w:rPr>
        <w:t>strong i</w:t>
      </w:r>
      <w:r w:rsidRPr="00486209">
        <w:rPr>
          <w:rStyle w:val="Emphasis"/>
        </w:rPr>
        <w:t xml:space="preserve">ntellectual </w:t>
      </w:r>
      <w:r w:rsidRPr="00757CA3">
        <w:rPr>
          <w:rStyle w:val="Emphasis"/>
          <w:highlight w:val="green"/>
        </w:rPr>
        <w:t>p</w:t>
      </w:r>
      <w:r w:rsidRPr="00486209">
        <w:rPr>
          <w:rStyle w:val="Emphasis"/>
        </w:rPr>
        <w:t xml:space="preserve">roperty </w:t>
      </w:r>
      <w:r w:rsidRPr="00757CA3">
        <w:rPr>
          <w:rStyle w:val="Emphasis"/>
          <w:highlight w:val="green"/>
        </w:rPr>
        <w:t>p</w:t>
      </w:r>
      <w:r w:rsidRPr="00486209">
        <w:rPr>
          <w:rStyle w:val="Emphasis"/>
        </w:rPr>
        <w:t>rotections</w:t>
      </w:r>
      <w:r w:rsidRPr="00486209">
        <w:rPr>
          <w:rStyle w:val="StyleUnderline"/>
        </w:rPr>
        <w:t>—a cornerstone of the American tradition.</w:t>
      </w:r>
      <w:r w:rsidRPr="00486209">
        <w:rPr>
          <w:sz w:val="16"/>
        </w:rPr>
        <w:t> The average person might not know it, but today </w:t>
      </w:r>
      <w:r w:rsidRPr="00757CA3">
        <w:rPr>
          <w:rStyle w:val="Emphasis"/>
          <w:highlight w:val="green"/>
        </w:rPr>
        <w:t>57%</w:t>
      </w:r>
      <w:r w:rsidRPr="00757CA3">
        <w:rPr>
          <w:rStyle w:val="StyleUnderline"/>
          <w:highlight w:val="green"/>
        </w:rPr>
        <w:t> of all new med</w:t>
      </w:r>
      <w:r w:rsidRPr="00486209">
        <w:rPr>
          <w:rStyle w:val="StyleUnderline"/>
        </w:rPr>
        <w:t>icine</w:t>
      </w:r>
      <w:r w:rsidRPr="00757CA3">
        <w:rPr>
          <w:rStyle w:val="StyleUnderline"/>
          <w:highlight w:val="green"/>
        </w:rPr>
        <w:t>s come from the U</w:t>
      </w:r>
      <w:r w:rsidRPr="00486209">
        <w:rPr>
          <w:rStyle w:val="StyleUnderline"/>
        </w:rPr>
        <w:t xml:space="preserve">nited </w:t>
      </w:r>
      <w:r w:rsidRPr="00757CA3">
        <w:rPr>
          <w:rStyle w:val="StyleUnderline"/>
          <w:highlight w:val="green"/>
        </w:rPr>
        <w:t>S</w:t>
      </w:r>
      <w:r w:rsidRPr="00486209">
        <w:rPr>
          <w:rStyle w:val="StyleUnderline"/>
        </w:rPr>
        <w:t xml:space="preserve">tates and </w:t>
      </w:r>
      <w:r w:rsidRPr="00757CA3">
        <w:rPr>
          <w:rStyle w:val="StyleUnderline"/>
          <w:highlight w:val="green"/>
        </w:rPr>
        <w:t>private biopharma</w:t>
      </w:r>
      <w:r w:rsidRPr="00486209">
        <w:rPr>
          <w:rStyle w:val="StyleUnderline"/>
        </w:rPr>
        <w:t xml:space="preserve">ceutical companies </w:t>
      </w:r>
      <w:r w:rsidRPr="00757CA3">
        <w:rPr>
          <w:rStyle w:val="StyleUnderline"/>
          <w:highlight w:val="green"/>
        </w:rPr>
        <w:t xml:space="preserve">make up more than </w:t>
      </w:r>
      <w:r w:rsidRPr="00757CA3">
        <w:rPr>
          <w:rStyle w:val="Emphasis"/>
          <w:highlight w:val="green"/>
        </w:rPr>
        <w:t>80%</w:t>
      </w:r>
      <w:r w:rsidRPr="00757CA3">
        <w:rPr>
          <w:rStyle w:val="StyleUnderline"/>
          <w:highlight w:val="green"/>
        </w:rPr>
        <w:t> of</w:t>
      </w:r>
      <w:r w:rsidRPr="00486209">
        <w:rPr>
          <w:rStyle w:val="StyleUnderline"/>
        </w:rPr>
        <w:t xml:space="preserve"> the </w:t>
      </w:r>
      <w:r w:rsidRPr="00757CA3">
        <w:rPr>
          <w:rStyle w:val="StyleUnderline"/>
          <w:highlight w:val="green"/>
        </w:rPr>
        <w:t>investment in </w:t>
      </w:r>
      <w:r w:rsidRPr="00486209">
        <w:rPr>
          <w:rStyle w:val="StyleUnderline"/>
        </w:rPr>
        <w:t xml:space="preserve">the </w:t>
      </w:r>
      <w:r w:rsidRPr="00757CA3">
        <w:rPr>
          <w:rStyle w:val="StyleUnderline"/>
          <w:highlight w:val="green"/>
        </w:rPr>
        <w:t>r</w:t>
      </w:r>
      <w:r w:rsidRPr="00486209">
        <w:rPr>
          <w:rStyle w:val="StyleUnderline"/>
        </w:rPr>
        <w:t xml:space="preserve">esearch </w:t>
      </w:r>
      <w:r w:rsidRPr="00757CA3">
        <w:rPr>
          <w:rStyle w:val="StyleUnderline"/>
          <w:highlight w:val="green"/>
        </w:rPr>
        <w:t>and d</w:t>
      </w:r>
      <w:r w:rsidRPr="00486209">
        <w:rPr>
          <w:rStyle w:val="StyleUnderline"/>
        </w:rPr>
        <w:t xml:space="preserve">evelopment </w:t>
      </w:r>
      <w:r w:rsidRPr="00757CA3">
        <w:rPr>
          <w:rStyle w:val="StyleUnderline"/>
          <w:highlight w:val="green"/>
        </w:rPr>
        <w:t xml:space="preserve">of those </w:t>
      </w:r>
      <w:r w:rsidRPr="00486209">
        <w:rPr>
          <w:rStyle w:val="StyleUnderline"/>
        </w:rPr>
        <w:t>new drugs. Supported by strong patenting norms, companies like </w:t>
      </w:r>
      <w:r w:rsidRPr="00757CA3">
        <w:rPr>
          <w:rStyle w:val="StyleUnderline"/>
          <w:highlight w:val="green"/>
        </w:rPr>
        <w:t>J</w:t>
      </w:r>
      <w:r w:rsidRPr="00486209">
        <w:rPr>
          <w:rStyle w:val="StyleUnderline"/>
        </w:rPr>
        <w:t xml:space="preserve">ohnson </w:t>
      </w:r>
      <w:r w:rsidRPr="00757CA3">
        <w:rPr>
          <w:rStyle w:val="StyleUnderline"/>
          <w:highlight w:val="green"/>
        </w:rPr>
        <w:t>&amp;</w:t>
      </w:r>
      <w:r w:rsidRPr="00486209">
        <w:rPr>
          <w:rStyle w:val="StyleUnderline"/>
        </w:rPr>
        <w:t xml:space="preserve"> </w:t>
      </w:r>
      <w:r w:rsidRPr="00757CA3">
        <w:rPr>
          <w:rStyle w:val="StyleUnderline"/>
          <w:highlight w:val="green"/>
        </w:rPr>
        <w:t>J</w:t>
      </w:r>
      <w:r w:rsidRPr="00486209">
        <w:rPr>
          <w:rStyle w:val="StyleUnderline"/>
        </w:rPr>
        <w:t xml:space="preserve">ohnson, Gilead, Novartis, </w:t>
      </w:r>
      <w:r w:rsidRPr="00757CA3">
        <w:rPr>
          <w:rStyle w:val="StyleUnderline"/>
          <w:highlight w:val="green"/>
        </w:rPr>
        <w:t>and Bayer</w:t>
      </w:r>
      <w:r w:rsidRPr="00486209">
        <w:rPr>
          <w:sz w:val="16"/>
        </w:rPr>
        <w:t>—to name a few—</w:t>
      </w:r>
      <w:r w:rsidRPr="00757CA3">
        <w:rPr>
          <w:rStyle w:val="StyleUnderline"/>
          <w:highlight w:val="green"/>
        </w:rPr>
        <w:t xml:space="preserve">have </w:t>
      </w:r>
      <w:r w:rsidRPr="00486209">
        <w:rPr>
          <w:rStyle w:val="StyleUnderline"/>
        </w:rPr>
        <w:t xml:space="preserve">announced </w:t>
      </w:r>
      <w:r w:rsidRPr="00757CA3">
        <w:rPr>
          <w:rStyle w:val="StyleUnderline"/>
          <w:highlight w:val="green"/>
        </w:rPr>
        <w:t>promising developments</w:t>
      </w:r>
      <w:r w:rsidRPr="00757CA3">
        <w:rPr>
          <w:sz w:val="16"/>
          <w:highlight w:val="green"/>
        </w:rPr>
        <w:t xml:space="preserve"> </w:t>
      </w:r>
      <w:proofErr w:type="spellStart"/>
      <w:r w:rsidRPr="00486209">
        <w:rPr>
          <w:sz w:val="16"/>
        </w:rPr>
        <w:t>i</w:t>
      </w:r>
      <w:proofErr w:type="spellEnd"/>
    </w:p>
    <w:p w14:paraId="1829EED4" w14:textId="77777777" w:rsidR="00604CB4" w:rsidRDefault="00604CB4" w:rsidP="001E468A">
      <w:pPr>
        <w:rPr>
          <w:sz w:val="16"/>
        </w:rPr>
      </w:pPr>
    </w:p>
    <w:p w14:paraId="137FAC09" w14:textId="77777777" w:rsidR="00604CB4" w:rsidRDefault="00604CB4" w:rsidP="001E468A">
      <w:pPr>
        <w:rPr>
          <w:sz w:val="16"/>
        </w:rPr>
      </w:pPr>
    </w:p>
    <w:p w14:paraId="6B0F1001" w14:textId="77777777" w:rsidR="00604CB4" w:rsidRDefault="00604CB4" w:rsidP="001E468A">
      <w:pPr>
        <w:rPr>
          <w:sz w:val="16"/>
        </w:rPr>
      </w:pPr>
    </w:p>
    <w:p w14:paraId="7D230D99" w14:textId="77777777" w:rsidR="00604CB4" w:rsidRDefault="00604CB4" w:rsidP="001E468A">
      <w:pPr>
        <w:rPr>
          <w:sz w:val="16"/>
        </w:rPr>
      </w:pPr>
    </w:p>
    <w:p w14:paraId="10C494E5" w14:textId="77777777" w:rsidR="001E468A" w:rsidRPr="00A84085" w:rsidRDefault="001E468A" w:rsidP="001E468A">
      <w:pPr>
        <w:rPr>
          <w:szCs w:val="20"/>
        </w:rPr>
      </w:pPr>
    </w:p>
    <w:p w14:paraId="2AD6C085" w14:textId="77777777" w:rsidR="001E468A" w:rsidRDefault="001E468A" w:rsidP="001E468A">
      <w:pPr>
        <w:pStyle w:val="Heading1"/>
      </w:pPr>
      <w:r>
        <w:lastRenderedPageBreak/>
        <w:t>Condo Good</w:t>
      </w:r>
    </w:p>
    <w:p w14:paraId="0BA46804" w14:textId="77777777" w:rsidR="001E468A" w:rsidRDefault="001E468A" w:rsidP="001E468A">
      <w:pPr>
        <w:pStyle w:val="Heading2"/>
      </w:pPr>
      <w:r>
        <w:lastRenderedPageBreak/>
        <w:t>Condo Good – Short</w:t>
      </w:r>
    </w:p>
    <w:p w14:paraId="3D370FAF" w14:textId="77777777" w:rsidR="001E468A" w:rsidRPr="00590B4B" w:rsidRDefault="001E468A" w:rsidP="001E468A">
      <w:pPr>
        <w:pStyle w:val="Heading4"/>
      </w:pPr>
      <w:r>
        <w:t>The neg gets conditional advocacies.</w:t>
      </w:r>
    </w:p>
    <w:p w14:paraId="04618931" w14:textId="77777777" w:rsidR="001E468A" w:rsidRPr="00BD2C66" w:rsidRDefault="001E468A" w:rsidP="001E468A">
      <w:pPr>
        <w:pStyle w:val="Heading3"/>
      </w:pPr>
      <w:r>
        <w:lastRenderedPageBreak/>
        <w:t>Offense</w:t>
      </w:r>
    </w:p>
    <w:p w14:paraId="2CD8BD65" w14:textId="77777777" w:rsidR="001E468A" w:rsidRDefault="001E468A" w:rsidP="001E468A">
      <w:pPr>
        <w:pStyle w:val="Heading4"/>
      </w:pPr>
      <w:r>
        <w:t>1. Logic- proving a CP is bad doesn’t prove the plan is good, a logical policy maker can always choose not to act. Logic outweighs – it’s the basis of all rational arguments.</w:t>
      </w:r>
    </w:p>
    <w:p w14:paraId="11E6A60F" w14:textId="77777777" w:rsidR="001E468A" w:rsidRDefault="001E468A" w:rsidP="001E468A"/>
    <w:p w14:paraId="64C69422" w14:textId="0BE5A5B5" w:rsidR="001E468A" w:rsidRDefault="001E468A" w:rsidP="00531068">
      <w:pPr>
        <w:pStyle w:val="Heading4"/>
      </w:pPr>
      <w:r>
        <w:t xml:space="preserve">2. Neg Flex- we are inherently </w:t>
      </w:r>
      <w:proofErr w:type="gramStart"/>
      <w:r>
        <w:t>reactionary,</w:t>
      </w:r>
      <w:proofErr w:type="gramEnd"/>
      <w:r>
        <w:t xml:space="preserve"> we need in round flexibility to test the plan and have a fighting chance. If they had phenomenal answers to the </w:t>
      </w:r>
      <w:proofErr w:type="gramStart"/>
      <w:r>
        <w:t>CP</w:t>
      </w:r>
      <w:proofErr w:type="gramEnd"/>
      <w:r>
        <w:t xml:space="preserve"> the debate would be over after the 1AR which is educationally bankrupt.</w:t>
      </w:r>
    </w:p>
    <w:p w14:paraId="312DC447" w14:textId="77777777" w:rsidR="001E468A" w:rsidRDefault="001E468A" w:rsidP="001E468A"/>
    <w:p w14:paraId="43CFAF29" w14:textId="77777777" w:rsidR="001E468A" w:rsidRDefault="001E468A" w:rsidP="001E468A"/>
    <w:p w14:paraId="117F89CB" w14:textId="77777777" w:rsidR="001E468A" w:rsidRDefault="001E468A" w:rsidP="001E468A">
      <w:pPr>
        <w:rPr>
          <w:sz w:val="12"/>
        </w:rPr>
      </w:pPr>
    </w:p>
    <w:p w14:paraId="64D5F8AD" w14:textId="77777777" w:rsidR="001E468A" w:rsidRPr="005A08A8" w:rsidRDefault="001E468A" w:rsidP="001E468A"/>
    <w:p w14:paraId="115DF0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58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68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2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06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CB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B3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FECFAE"/>
  <w14:defaultImageDpi w14:val="300"/>
  <w15:docId w15:val="{E3EAA5D1-0E80-9743-9134-BF9D655FA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46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5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 Char Char Char Char Char Char Char Char, Char Char Char Char Char Char Char Char Char, Char Char Char Char Char Char Char, Char Char Char Char Char Char Char Char Char Char Char Char Char Char Char Char Char,Heading 2 Char2,Cha"/>
    <w:basedOn w:val="Normal"/>
    <w:next w:val="Normal"/>
    <w:link w:val="Heading2Char"/>
    <w:uiPriority w:val="9"/>
    <w:unhideWhenUsed/>
    <w:qFormat/>
    <w:rsid w:val="002D58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D58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2D58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5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823"/>
  </w:style>
  <w:style w:type="character" w:customStyle="1" w:styleId="Heading1Char">
    <w:name w:val="Heading 1 Char"/>
    <w:aliases w:val="Pocket Char"/>
    <w:basedOn w:val="DefaultParagraphFont"/>
    <w:link w:val="Heading1"/>
    <w:uiPriority w:val="9"/>
    <w:rsid w:val="002D5823"/>
    <w:rPr>
      <w:rFonts w:ascii="Calibri" w:eastAsiaTheme="majorEastAsia" w:hAnsi="Calibri" w:cstheme="majorBidi"/>
      <w:b/>
      <w:bCs/>
      <w:sz w:val="52"/>
      <w:szCs w:val="32"/>
    </w:rPr>
  </w:style>
  <w:style w:type="character" w:customStyle="1" w:styleId="Heading2Char">
    <w:name w:val="Heading 2 Char"/>
    <w:aliases w:val="Hat Char,Sub-Block Char, Char Char Char Char Char Char Char Char Char1, Char Char Char Char Char Char Char Char Char Char, Char Char Char Char Char Char Char Char1,Heading 2 Char2 Char1,Cha Char"/>
    <w:basedOn w:val="DefaultParagraphFont"/>
    <w:link w:val="Heading2"/>
    <w:uiPriority w:val="9"/>
    <w:rsid w:val="002D582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2D582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2D58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582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o"/>
    <w:basedOn w:val="DefaultParagraphFont"/>
    <w:link w:val="CardsFont12pt"/>
    <w:uiPriority w:val="1"/>
    <w:qFormat/>
    <w:rsid w:val="002D582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2D58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5823"/>
    <w:rPr>
      <w:color w:val="auto"/>
      <w:u w:val="none"/>
    </w:rPr>
  </w:style>
  <w:style w:type="character" w:styleId="Hyperlink">
    <w:name w:val="Hyperlink"/>
    <w:aliases w:val="No Spacing Char,Card Format Char,ClearFormatting Char,Clear Char,DDI Tag Char,Tag Title Char,Dont use Char,Tag and Cite Char,CD - Cite Char,No Spacing41 Char,No Spacing6 Char,No Spacing7 Char,No Spacing8 Char,Dont u Char,No Spacing311 Char,Read"/>
    <w:basedOn w:val="DefaultParagraphFont"/>
    <w:link w:val="NoSpacing"/>
    <w:uiPriority w:val="99"/>
    <w:unhideWhenUsed/>
    <w:rsid w:val="002D5823"/>
    <w:rPr>
      <w:color w:val="auto"/>
      <w:u w:val="none"/>
    </w:rPr>
  </w:style>
  <w:style w:type="paragraph" w:styleId="DocumentMap">
    <w:name w:val="Document Map"/>
    <w:basedOn w:val="Normal"/>
    <w:link w:val="DocumentMapChar"/>
    <w:uiPriority w:val="99"/>
    <w:semiHidden/>
    <w:unhideWhenUsed/>
    <w:rsid w:val="002D58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582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D5823"/>
    <w:rPr>
      <w:sz w:val="22"/>
      <w:u w:val="single"/>
    </w:rPr>
  </w:style>
  <w:style w:type="paragraph" w:customStyle="1" w:styleId="Emphasis1">
    <w:name w:val="Emphasis1"/>
    <w:basedOn w:val="Normal"/>
    <w:link w:val="Emphasis"/>
    <w:autoRedefine/>
    <w:uiPriority w:val="20"/>
    <w:qFormat/>
    <w:rsid w:val="002D58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D582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Clear,DDI Tag,Tag Title,Dont use,Tag and Cite,CD - Cite,No Spacing41,No Spacing6,No Spacing7,No Spacing8,Dont u,No Spacing311,No Spacing111112,No Spacing51,Note Level 2,Small Text,Note Level 21,No Spacing11211,card"/>
    <w:basedOn w:val="Heading1"/>
    <w:link w:val="Hyperlink"/>
    <w:autoRedefine/>
    <w:uiPriority w:val="99"/>
    <w:qFormat/>
    <w:rsid w:val="002D58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d">
    <w:name w:val="underlined"/>
    <w:next w:val="Normal"/>
    <w:link w:val="underlinedChar"/>
    <w:autoRedefine/>
    <w:qFormat/>
    <w:rsid w:val="002D5823"/>
    <w:pPr>
      <w:contextualSpacing/>
    </w:pPr>
    <w:rPr>
      <w:rFonts w:ascii="Times New Roman" w:eastAsia="Malgun Gothic" w:hAnsi="Times New Roman" w:cs="Times New Roman"/>
      <w:u w:val="single"/>
    </w:rPr>
  </w:style>
  <w:style w:type="character" w:customStyle="1" w:styleId="underlinedChar">
    <w:name w:val="underlined Char"/>
    <w:link w:val="underlined"/>
    <w:rsid w:val="002D5823"/>
    <w:rPr>
      <w:rFonts w:ascii="Times New Roman" w:eastAsia="Malgun Gothic" w:hAnsi="Times New Roman" w:cs="Times New Roman"/>
      <w:u w:val="single"/>
    </w:rPr>
  </w:style>
  <w:style w:type="paragraph" w:customStyle="1" w:styleId="Emphasize">
    <w:name w:val="Emphasize"/>
    <w:basedOn w:val="Normal"/>
    <w:uiPriority w:val="20"/>
    <w:qFormat/>
    <w:rsid w:val="002D582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Revision">
    <w:name w:val="Revision"/>
    <w:hidden/>
    <w:uiPriority w:val="99"/>
    <w:semiHidden/>
    <w:rsid w:val="002D582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publications/m/item/draft-landscape-of-covid-19-candidate-vaccines" TargetMode="External"/><Relationship Id="rId18" Type="http://schemas.openxmlformats.org/officeDocument/2006/relationships/hyperlink" Target="https://www.newcastle.edu.au/newsroom/featured/great-hammerhead-shark-is-top-of-the-food-chain-new-study%20//" TargetMode="External"/><Relationship Id="rId26" Type="http://schemas.openxmlformats.org/officeDocument/2006/relationships/hyperlink" Target="https://www.amnesty.org/en/latest/news/2021/05/an-average-of-7-in-10-across-g7-countries-think-their-governments-should-force-big-pharma-to-share-vaccine-know-how/" TargetMode="External"/><Relationship Id="rId39" Type="http://schemas.openxmlformats.org/officeDocument/2006/relationships/fontTable" Target="fontTable.xml"/><Relationship Id="rId21" Type="http://schemas.openxmlformats.org/officeDocument/2006/relationships/hyperlink" Target="https://onlinelibrary.wiley.com/doi/10.1111/jfb.14160" TargetMode="External"/><Relationship Id="rId34" Type="http://schemas.openxmlformats.org/officeDocument/2006/relationships/hyperlink" Target="https://www.cnn.com/2021/02/05/world/covax-explainer-intl/index.html" TargetMode="External"/><Relationship Id="rId7" Type="http://schemas.openxmlformats.org/officeDocument/2006/relationships/settings" Target="settings.xml"/><Relationship Id="rId12" Type="http://schemas.openxmlformats.org/officeDocument/2006/relationships/hyperlink" Target="https://www.raps.org/news-and-articles/news-articles/2020/3/covid-19-vaccine-tracker" TargetMode="External"/><Relationship Id="rId17" Type="http://schemas.openxmlformats.org/officeDocument/2006/relationships/hyperlink" Target="https://pubmed.ncbi.nlm.nih.gov/23449131/" TargetMode="External"/><Relationship Id="rId25" Type="http://schemas.openxmlformats.org/officeDocument/2006/relationships/hyperlink" Target="https://reliefweb.int/report/world/oxfam-response-wto-trips-waiver-covid-19-vaccines-being-blocked-again-rich-countries" TargetMode="External"/><Relationship Id="rId33" Type="http://schemas.openxmlformats.org/officeDocument/2006/relationships/hyperlink" Target="https://www.cnn.com/2021/05/05/world/covid-19-vaccine-patents-wto-intl/index.html" TargetMode="External"/><Relationship Id="rId38" Type="http://schemas.openxmlformats.org/officeDocument/2006/relationships/hyperlink" Target="https://www.theglobalipcenter.com/why-intellectual-property-protection-matters-in-the-time-of-coronavirus/" TargetMode="External"/><Relationship Id="rId2" Type="http://schemas.openxmlformats.org/officeDocument/2006/relationships/customXml" Target="../customXml/item2.xml"/><Relationship Id="rId16" Type="http://schemas.openxmlformats.org/officeDocument/2006/relationships/hyperlink" Target="https://www.ncbi.nlm.nih.gov/pmc/articles/PMC4527182/" TargetMode="External"/><Relationship Id="rId20" Type="http://schemas.openxmlformats.org/officeDocument/2006/relationships/hyperlink" Target="https://www.newcastle.edu.au/profile/vincent-raoult" TargetMode="External"/><Relationship Id="rId29" Type="http://schemas.openxmlformats.org/officeDocument/2006/relationships/hyperlink" Target="https://www.ft.com/content/2f41b122-5738-4707-a822-0d79276710c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qdym/half-a-million-sharks-could-be-killed-to-make-a-global-covid-vaccine%20//" TargetMode="External"/><Relationship Id="rId24" Type="http://schemas.openxmlformats.org/officeDocument/2006/relationships/hyperlink" Target="https://www.msf.org/countries-obstructing-covid-19-patent-waiver-must-allow-negotiations" TargetMode="External"/><Relationship Id="rId32" Type="http://schemas.openxmlformats.org/officeDocument/2006/relationships/hyperlink" Target="https://www.ft.com/content/2f41b122-5738-4707-a822-0d79276710c5" TargetMode="External"/><Relationship Id="rId37" Type="http://schemas.openxmlformats.org/officeDocument/2006/relationships/hyperlink" Target="http://www.ratical.org/co-globalize/WTOandGWSfp.html"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ebmd.com/lung/news/20200605/covid-19-vaccine-will-probably-require-two-doses" TargetMode="External"/><Relationship Id="rId23" Type="http://schemas.openxmlformats.org/officeDocument/2006/relationships/hyperlink" Target="https://www.cnn.com/2021/05/05/world/covid-19-vaccine-patents-wto-intl/index.html" TargetMode="External"/><Relationship Id="rId28" Type="http://schemas.openxmlformats.org/officeDocument/2006/relationships/hyperlink" Target="https://peoplesvaccinealliance.medium.com/open-letter-former-heads-of-state-and-nobel-laureates-call-on-president-biden-to-waive-e0589edd5704" TargetMode="External"/><Relationship Id="rId36" Type="http://schemas.openxmlformats.org/officeDocument/2006/relationships/hyperlink" Target="https://www.weforum.org/agenda/2021/07/wto-members-must-launch-new-work-to-reinforce-the-covid-response-in-november/" TargetMode="External"/><Relationship Id="rId10" Type="http://schemas.openxmlformats.org/officeDocument/2006/relationships/hyperlink" Target="https://www.bbc.com/news/science-environment-55830732%20//" TargetMode="External"/><Relationship Id="rId19" Type="http://schemas.openxmlformats.org/officeDocument/2006/relationships/hyperlink" Target="https://onlinelibrary.wiley.com/doi/10.1111/jfb.14160" TargetMode="External"/><Relationship Id="rId31" Type="http://schemas.openxmlformats.org/officeDocument/2006/relationships/hyperlink" Target="https://www.cnn.com/2021/05/05/world/covid-19-vaccine-patents-wto-intl/index.html"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www.sharkallies.com/" TargetMode="External"/><Relationship Id="rId22" Type="http://schemas.openxmlformats.org/officeDocument/2006/relationships/hyperlink" Target="https://www.cdc.gov/mmwr/volumes/70/wr/mm7032e3.htm" TargetMode="External"/><Relationship Id="rId27" Type="http://schemas.openxmlformats.org/officeDocument/2006/relationships/hyperlink" Target="https://www.publichealth.columbia.edu/sites/default/files/trips_sign_on_letter_4-30-21.pdf" TargetMode="External"/><Relationship Id="rId30" Type="http://schemas.openxmlformats.org/officeDocument/2006/relationships/hyperlink" Target="https://www.jdsupra.com/legalnews/group-of-nearly-60-wto-members-seek-2523821/" TargetMode="External"/><Relationship Id="rId35" Type="http://schemas.openxmlformats.org/officeDocument/2006/relationships/hyperlink" Target="https://news.sky.com/story/covid-19-bill-gates-hopeful-world-completely-back-to-normal-by-end-of-2022-and-vaccine-sharing-to-ramp-up-1228584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10275</Words>
  <Characters>58572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3</cp:revision>
  <dcterms:created xsi:type="dcterms:W3CDTF">2021-10-16T21:17:00Z</dcterms:created>
  <dcterms:modified xsi:type="dcterms:W3CDTF">2021-10-16T21:52:00Z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