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gif" ContentType="image/gif"/>
  <Default Extension="jpg" ContentType="image/jpeg"/>
  <Default Extension="jpeg" ContentType="image/jpeg"/>
  <Default Extension="png" ContentType="image/png"/>
  <Default Extension="tiff" ContentType="image/tiff"/>
  <Default Extension="emf" ContentType="image/x-emf"/>
  <Default Extension="wmf" ContentType="image/x-wmf"/>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rsidR="00E42E4C" w:rsidRDefault="00010952" w14:paraId="6FBDCFFC" w14:textId="27D19B35" w:rsidP="00010952">
      <w:pPr>
        <w:rPr>
          <w:rStyle w:val="Emphasis"/>
        </w:rPr>
        <w:pStyle w:val="Heading2"/>
        <w:rPr>
          <w:rStyle w:val="Emphasis"/>
          <w:sz w:val="100"/>
          <w:szCs w:val="100"/>
        </w:rPr>
      </w:pPr>
      <w:r w:rsidRPr="00010952">
        <w:rPr>
          <w:rStyle w:val="Emphasis"/>
          <w:sz w:val="100"/>
          <w:szCs w:val="100"/>
        </w:rPr>
        <w:t>Jacks Strike AFF</w:t>
      </w:r>
    </w:p>
    <w:p w:rsidR="00010952" w:rsidRDefault="00010952" w14:paraId="56FEEBF9" w14:textId="0CAF9690" w:rsidP="00010952"/>
    <w:p w:rsidR="00945AD3" w:rsidRDefault="00BC2B98" w14:paraId="17E616B4" w14:textId="3C101605" w:rsidP="00BC2B98" w:rsidRPr="00BC2B98">
      <w:pPr>
        <w:pStyle w:val="Heading2"/>
      </w:pPr>
      <w:r>
        <w:t>Framework</w:t>
        <w:lastRenderedPageBreak/>
      </w:r>
    </w:p>
    <w:p w:rsidR="001F23F6" w:rsidRDefault="001F23F6" w14:paraId="3C3E53CB" w14:textId="3E2171D5" w:rsidP="00010952" w:rsidRPr="00BC2B98"/>
    <w:p w:rsidR="001F23F6" w:rsidRDefault="00BC2B98" w14:paraId="41B42792" w14:textId="1426FB1A" w:rsidP="00A97587" w:rsidRPr="00BC2B98">
      <w:pPr>
        <w:pStyle w:val="Heading4"/>
      </w:pPr>
      <w:r>
        <w:t>[Resolution]</w:t>
      </w:r>
      <w:r w:rsidR="00A97587">
        <w:t xml:space="preserve"> </w:t>
      </w:r>
      <w:r w:rsidR="00A97587" w:rsidRPr="00A97587">
        <w:rPr>
          <w:bCs w:val="0"/>
          <w:b w:val="0"/>
        </w:rPr>
        <w:t xml:space="preserve">I affirm Resolved: </w:t>
      </w:r>
      <w:r w:rsidR="001F23F6" w:rsidRPr="00A97587">
        <w:rPr>
          <w:bCs w:val="0"/>
          <w:b w:val="0"/>
        </w:rPr>
        <w:t>A just government ought to recognize the unconditional right to strike</w:t>
      </w:r>
    </w:p>
    <w:p w:rsidR="00945AD3" w:rsidRDefault="00945AD3" w14:paraId="609A9ADF" w14:textId="26344BD5" w:rsidP="00010952">
      <w:pPr>
        <w:rPr>
          <w:sz w:val="30"/>
          <w:szCs w:val="30"/>
        </w:rPr>
      </w:pPr>
    </w:p>
    <w:p w:rsidR="00945AD3" w:rsidRDefault="00BC2B98" w14:paraId="3F4DF6A8" w14:textId="5D654815" w:rsidP="00A97587">
      <w:pPr>
        <w:pStyle w:val="Heading4"/>
      </w:pPr>
      <w:r>
        <w:t>[</w:t>
      </w:r>
      <w:r w:rsidR="00945AD3">
        <w:t>Value</w:t>
      </w:r>
      <w:r>
        <w:t xml:space="preserve">] </w:t>
      </w:r>
      <w:r w:rsidRPr="00A97587">
        <w:rPr>
          <w:bCs w:val="0"/>
          <w:b w:val="0"/>
        </w:rPr>
        <w:t>I</w:t>
      </w:r>
      <w:r w:rsidR="001F23F6" w:rsidRPr="00A97587">
        <w:rPr>
          <w:bCs w:val="0"/>
          <w:b w:val="0"/>
        </w:rPr>
        <w:t xml:space="preserve"> value a just government, since the resolution can only occur in a just government.</w:t>
      </w:r>
    </w:p>
    <w:p w:rsidR="00945AD3" w:rsidRDefault="00945AD3" w14:paraId="6D718665" w14:textId="373DB432" w:rsidP="00010952"/>
    <w:p w:rsidR="00945AD3" w:rsidRDefault="00BC2B98" w14:paraId="12D41F6D" w14:textId="6231827D" w:rsidP="00A97587">
      <w:pPr>
        <w:pStyle w:val="Heading4"/>
      </w:pPr>
      <w:r w:rsidRPr="00BC2B98">
        <w:t>[Criterion/</w:t>
      </w:r>
      <w:proofErr w:type="spellStart"/>
      <w:r w:rsidRPr="00BC2B98">
        <w:t>Standard</w:t>
      </w:r>
      <w:proofErr w:type="spellEnd"/>
      <w:r w:rsidRPr="00BC2B98">
        <w:t>]</w:t>
      </w:r>
      <w:r>
        <w:t xml:space="preserve">- </w:t>
      </w:r>
      <w:r w:rsidRPr="00A97587">
        <w:rPr>
          <w:bCs w:val="0"/>
          <w:b w:val="0"/>
        </w:rPr>
        <w:t>My</w:t>
      </w:r>
      <w:r w:rsidR="00945AD3" w:rsidRPr="00A97587">
        <w:rPr>
          <w:bCs w:val="0"/>
          <w:b w:val="0"/>
        </w:rPr>
        <w:t xml:space="preserve"> value criterion </w:t>
      </w:r>
      <w:r w:rsidR="008777C3" w:rsidRPr="00A97587">
        <w:rPr>
          <w:bCs w:val="0"/>
          <w:b w:val="0"/>
        </w:rPr>
        <w:t xml:space="preserve">is </w:t>
      </w:r>
      <w:r w:rsidR="00AF69EC" w:rsidRPr="00A97587">
        <w:rPr>
          <w:bCs w:val="0"/>
          <w:b w:val="0"/>
        </w:rPr>
        <w:t>protecting negative rights. Protecting negative rights is necessary in order to create a just government, which the resolution is entertaining.</w:t>
      </w:r>
    </w:p>
    <w:p w:rsidR="00945AD3" w:rsidRDefault="00945AD3" w14:paraId="7AFF851F" w14:textId="37A2EF6C" w:rsidP="00010952"/>
    <w:p w:rsidR="00945AD3" w:rsidRDefault="00AF69EC" w14:paraId="00C7D123" w14:textId="13C2D5D8" w:rsidP="00AF69EC">
      <w:pPr>
        <w:pStyle w:val="Heading2"/>
      </w:pPr>
      <w:r>
        <w:t>RTPS</w:t>
        <w:lastRenderedPageBreak/>
      </w:r>
    </w:p>
    <w:p w:rsidR="008777C3" w:rsidRDefault="008767ED" w14:paraId="1E6DA387" w14:textId="3C3483BB" w:rsidP="008777C3" w:rsidRPr="008777C3">
      <w:r>
        <w:t xml:space="preserve">The framework above is a side constraint, because </w:t>
      </w:r>
      <w:r w:rsidR="00345168">
        <w:t>for</w:t>
      </w:r>
      <w:r>
        <w:t xml:space="preserve"> a just government to occur, negative rights must be protected. Negative rights are defined as rights that obligate inaction</w:t>
      </w:r>
      <w:r w:rsidR="00345168">
        <w:t>. If there is a refusal to protect negative rights, that means that a just government can’t exist, and cannot support the resolution.</w:t>
      </w:r>
    </w:p>
    <w:p w:rsidR="00945AD3" w:rsidRDefault="00BC2B98" w14:paraId="3EC0899C" w14:textId="6E99470B" w:rsidP="00BC2B98" w:rsidRPr="00BC2B98">
      <w:pPr>
        <w:pStyle w:val="Heading2"/>
      </w:pPr>
      <w:r>
        <w:t>Thesis</w:t>
        <w:lastRenderedPageBreak/>
      </w:r>
    </w:p>
    <w:p w:rsidR="00945AD3" w:rsidRDefault="008767ED" w14:paraId="798F3240" w14:textId="77CCD457" w:rsidP="00010952" w:rsidRPr="00345168">
      <w:r w:rsidRPr="00345168">
        <w:t>Since the resolution is talking about the Unconditional Unconditional means not conditional or limited</w:t>
      </w:r>
      <w:r w:rsidR="008777C3" w:rsidRPr="00345168">
        <w:t xml:space="preserve"> </w:t>
      </w:r>
      <w:r w:rsidRPr="00345168">
        <w:t xml:space="preserve">as stated by Merriam Webster. A </w:t>
      </w:r>
      <w:r w:rsidR="008777C3" w:rsidRPr="00345168">
        <w:t>government ought to recognize the unconditional right to strike because strikes allow for workers to practice their fundamental rights and receive good from it.</w:t>
      </w:r>
    </w:p>
    <w:p w:rsidR="00945AD3" w:rsidRDefault="00BC2B98" w14:paraId="2D3EFAC2" w14:textId="3454987D" w:rsidP="00BC2B98">
      <w:pPr>
        <w:pStyle w:val="Heading2"/>
      </w:pPr>
      <w:r>
        <w:t>Contention 1</w:t>
        <w:lastRenderedPageBreak/>
      </w:r>
    </w:p>
    <w:p w:rsidR="00945AD3" w:rsidRDefault="00945AD3" w14:paraId="3AE9077C" w14:textId="18D0FC83" w:rsidP="00010952" w:rsidRPr="00BC2B98"/>
    <w:p w:rsidR="006659CD" w:rsidRDefault="00BC2B98" w14:paraId="0102C8FA" w14:textId="367BC393" w:rsidP="00A97587" w:rsidRPr="00BC2B98">
      <w:r w:rsidRPr="00BC2B98">
        <w:t>[</w:t>
      </w:r>
      <w:r w:rsidR="00945AD3" w:rsidRPr="00BC2B98">
        <w:rPr>
          <w:bCs/>
          <w:b/>
        </w:rPr>
        <w:t>C</w:t>
      </w:r>
      <w:r w:rsidRPr="00BC2B98">
        <w:rPr>
          <w:bCs/>
          <w:b/>
        </w:rPr>
        <w:t>1</w:t>
      </w:r>
      <w:r w:rsidRPr="00BC2B98">
        <w:t>]  My first contention is that strikes</w:t>
      </w:r>
      <w:r w:rsidR="004F45AD" w:rsidRPr="00BC2B98">
        <w:t xml:space="preserve"> recognizes worker</w:t>
      </w:r>
      <w:r w:rsidR="006659CD" w:rsidRPr="00BC2B98">
        <w:t>s personhood</w:t>
      </w:r>
    </w:p>
    <w:p w:rsidR="00A97587" w:rsidRDefault="006659CD" w14:paraId="33025773" w14:textId="7BE1AEF7" w:rsidP="00C355C8" w:rsidRPr="00A97587">
      <w:pPr>
        <w:pStyle w:val="Heading4"/>
      </w:pPr>
      <w:r w:rsidRPr="00BC2B98">
        <w:t xml:space="preserve">[Pope]: </w:t>
      </w:r>
      <w:r w:rsidRPr="00C355C8">
        <w:rPr>
          <w:bCs w:val="0"/>
          <w:b w:val="0"/>
        </w:rPr>
        <w:t>The right to strike is a human right, and a reliability test on certain political candidates who care for the rights of workers. Any law against the right is involuntary servitude</w:t>
      </w:r>
    </w:p>
    <w:p w:rsidR="006659CD" w:rsidRDefault="006659CD" w14:paraId="7D635721" w14:textId="77777777" w:rsidP="006659CD" w:rsidRPr="00BC2B98">
      <w:pPr>
        <w:spacing w:line="480" w:lineRule="auto"/>
      </w:pPr>
      <w:r w:rsidRPr="00BC2B98">
        <w:rPr>
          <w:bCs/>
          <w:b/>
        </w:rPr>
        <w:t xml:space="preserve">[Pope] </w:t>
      </w:r>
      <w:r w:rsidRPr="00BC2B98">
        <w:t>James Gray Pope[]. Labors right to strike is essential JB</w:t>
      </w:r>
    </w:p>
    <w:p w:rsidR="006659CD" w:rsidRDefault="006659CD" w14:paraId="67129595" w14:textId="2E411801" w:rsidP="00A97587" w:rsidRPr="00BC2B98">
      <w:pPr>
        <w:jc w:val="both"/>
        <w:spacing w:line="480" w:lineRule="auto"/>
        <w:rPr>
          <w:bCs/>
          <w:b/>
          <w:u w:val="single"/>
        </w:rPr>
      </w:pPr>
      <w:r w:rsidRPr="00BC2B98">
        <w:rPr>
          <w:bCs/>
          <w:b/>
          <w:u w:val="single"/>
          <w:highlight w:val="yellow"/>
        </w:rPr>
        <w:t>The right to strike should be a no-brainer for</w:t>
      </w:r>
      <w:r w:rsidRPr="00A97587">
        <w:rPr>
          <w:highlight w:val="yellow"/>
          <w:sz w:val="16"/>
        </w:rPr>
        <w:t xml:space="preserve"> </w:t>
      </w:r>
      <w:r w:rsidRPr="00BC2B98">
        <w:rPr>
          <w:bCs/>
          <w:b/>
          <w:u w:val="single"/>
          <w:highlight w:val="yellow"/>
        </w:rPr>
        <w:t>any</w:t>
      </w:r>
      <w:r w:rsidRPr="00A97587">
        <w:rPr>
          <w:sz w:val="16"/>
        </w:rPr>
        <w:t xml:space="preserve"> self-respecting </w:t>
      </w:r>
      <w:r w:rsidRPr="00BC2B98">
        <w:rPr>
          <w:bCs/>
          <w:b/>
          <w:u w:val="single"/>
          <w:highlight w:val="yellow"/>
        </w:rPr>
        <w:t>candidate who</w:t>
      </w:r>
      <w:r w:rsidRPr="00BC2B98">
        <w:rPr>
          <w:bCs/>
          <w:b/>
          <w:u w:val="single"/>
        </w:rPr>
        <w:t xml:space="preserve"> claims </w:t>
      </w:r>
      <w:r w:rsidRPr="00BC2B98">
        <w:rPr>
          <w:bCs/>
          <w:b/>
          <w:u w:val="single"/>
          <w:highlight w:val="yellow"/>
        </w:rPr>
        <w:t>to care[S] about working people</w:t>
      </w:r>
      <w:r w:rsidRPr="00A97587">
        <w:rPr>
          <w:sz w:val="16"/>
        </w:rPr>
        <w:t xml:space="preserve">. It isn’t some transitory policy fix; </w:t>
      </w:r>
      <w:r w:rsidRPr="00BC2B98">
        <w:rPr>
          <w:bCs/>
          <w:b/>
          <w:u w:val="single"/>
          <w:highlight w:val="yellow"/>
        </w:rPr>
        <w:t>it’s a</w:t>
      </w:r>
      <w:r w:rsidRPr="00BC2B98">
        <w:rPr>
          <w:bCs/>
          <w:b/>
          <w:u w:val="single"/>
        </w:rPr>
        <w:t xml:space="preserve"> fundamental </w:t>
      </w:r>
      <w:r w:rsidRPr="00BC2B98">
        <w:rPr>
          <w:bCs/>
          <w:b/>
          <w:u w:val="single"/>
          <w:highlight w:val="yellow"/>
        </w:rPr>
        <w:t>human righ</w:t>
      </w:r>
      <w:r w:rsidRPr="00A97587">
        <w:rPr>
          <w:highlight w:val="yellow"/>
          <w:sz w:val="16"/>
        </w:rPr>
        <w:t>t</w:t>
      </w:r>
      <w:r w:rsidRPr="00BC2B98">
        <w:rPr>
          <w:bCs/>
          <w:b/>
          <w:u w:val="single"/>
        </w:rPr>
        <w:t xml:space="preserve">, </w:t>
      </w:r>
      <w:r w:rsidRPr="00BC2B98">
        <w:rPr>
          <w:bCs/>
          <w:b/>
          <w:u w:val="single"/>
          <w:highlight w:val="yellow"/>
        </w:rPr>
        <w:t>recognized in</w:t>
      </w:r>
      <w:r w:rsidRPr="00BC2B98">
        <w:rPr>
          <w:bCs/>
          <w:b/>
          <w:u w:val="single"/>
        </w:rPr>
        <w:t xml:space="preserve"> international </w:t>
      </w:r>
      <w:r w:rsidRPr="00BC2B98">
        <w:rPr>
          <w:bCs/>
          <w:b/>
          <w:u w:val="single"/>
          <w:highlight w:val="yellow"/>
        </w:rPr>
        <w:t>law</w:t>
      </w:r>
      <w:r w:rsidRPr="00A97587">
        <w:rPr>
          <w:sz w:val="16"/>
        </w:rPr>
        <w:t xml:space="preserve">. </w:t>
      </w:r>
      <w:r w:rsidRPr="00BC2B98">
        <w:rPr>
          <w:bCs/>
          <w:b/>
          <w:u w:val="single"/>
          <w:highlight w:val="yellow"/>
        </w:rPr>
        <w:t>Without the right</w:t>
      </w:r>
      <w:r w:rsidRPr="00BC2B98">
        <w:rPr>
          <w:bCs/>
          <w:b/>
          <w:u w:val="single"/>
        </w:rPr>
        <w:t xml:space="preserve"> to strike, </w:t>
      </w:r>
      <w:r w:rsidRPr="00BC2B98">
        <w:rPr>
          <w:bCs/>
          <w:b/>
          <w:u w:val="single"/>
          <w:highlight w:val="yellow"/>
        </w:rPr>
        <w:t>workers have no effective recourse</w:t>
      </w:r>
      <w:r w:rsidRPr="00BC2B98">
        <w:rPr>
          <w:bCs/>
          <w:b/>
          <w:u w:val="single"/>
        </w:rPr>
        <w:t xml:space="preserve"> </w:t>
      </w:r>
      <w:r w:rsidRPr="00BC2B98">
        <w:rPr>
          <w:bCs/>
          <w:b/>
          <w:u w:val="single"/>
          <w:highlight w:val="yellow"/>
        </w:rPr>
        <w:t>against</w:t>
      </w:r>
      <w:r w:rsidRPr="00BC2B98">
        <w:rPr>
          <w:bCs/>
          <w:b/>
          <w:u w:val="single"/>
        </w:rPr>
        <w:t xml:space="preserve"> </w:t>
      </w:r>
      <w:r w:rsidRPr="00BC2B98">
        <w:rPr>
          <w:bCs/>
          <w:b/>
          <w:u w:val="single"/>
          <w:highlight w:val="yellow"/>
        </w:rPr>
        <w:t>unhealthy conditions</w:t>
      </w:r>
      <w:r w:rsidRPr="00BC2B98">
        <w:rPr>
          <w:bCs/>
          <w:b/>
          <w:u w:val="single"/>
        </w:rPr>
        <w:t xml:space="preserve">, </w:t>
      </w:r>
      <w:r w:rsidRPr="00BC2B98">
        <w:rPr>
          <w:bCs/>
          <w:b/>
          <w:u w:val="single"/>
          <w:highlight w:val="yellow"/>
        </w:rPr>
        <w:t>[AND]inadequate wages</w:t>
      </w:r>
      <w:r w:rsidRPr="00BC2B98">
        <w:rPr>
          <w:bCs/>
          <w:b/>
          <w:u w:val="single"/>
        </w:rPr>
        <w:t>, or employer tyranny</w:t>
      </w:r>
      <w:r w:rsidRPr="00A97587">
        <w:rPr>
          <w:highlight w:val="yellow"/>
          <w:sz w:val="16"/>
        </w:rPr>
        <w:t xml:space="preserve">. </w:t>
      </w:r>
      <w:r w:rsidRPr="00BC2B98">
        <w:rPr>
          <w:bCs/>
          <w:b/>
          <w:u w:val="single"/>
          <w:highlight w:val="yellow"/>
        </w:rPr>
        <w:t>Before the American labor movement began</w:t>
      </w:r>
      <w:r w:rsidRPr="00A97587">
        <w:rPr>
          <w:highlight w:val="yellow"/>
          <w:sz w:val="16"/>
        </w:rPr>
        <w:t xml:space="preserve"> </w:t>
      </w:r>
      <w:r w:rsidRPr="00BC2B98">
        <w:rPr>
          <w:bCs/>
          <w:b/>
          <w:u w:val="single"/>
          <w:highlight w:val="yellow"/>
        </w:rPr>
        <w:t>its</w:t>
      </w:r>
      <w:r w:rsidRPr="00BC2B98">
        <w:rPr>
          <w:bCs/>
          <w:b/>
          <w:u w:val="single"/>
        </w:rPr>
        <w:t xml:space="preserve"> long </w:t>
      </w:r>
      <w:r w:rsidRPr="00BC2B98">
        <w:rPr>
          <w:bCs/>
          <w:b/>
          <w:u w:val="single"/>
          <w:highlight w:val="yellow"/>
        </w:rPr>
        <w:t>decline, unions made the right</w:t>
      </w:r>
      <w:r w:rsidRPr="00BC2B98">
        <w:rPr>
          <w:bCs/>
          <w:b/>
          <w:u w:val="single"/>
        </w:rPr>
        <w:t xml:space="preserve"> to strike </w:t>
      </w:r>
      <w:r w:rsidRPr="00BC2B98">
        <w:rPr>
          <w:bCs/>
          <w:b/>
          <w:u w:val="single"/>
          <w:highlight w:val="yellow"/>
        </w:rPr>
        <w:t>a</w:t>
      </w:r>
      <w:r w:rsidRPr="00A97587">
        <w:rPr>
          <w:sz w:val="16"/>
        </w:rPr>
        <w:t xml:space="preserve"> litmus </w:t>
      </w:r>
      <w:r w:rsidRPr="00BC2B98">
        <w:rPr>
          <w:bCs/>
          <w:b/>
          <w:u w:val="single"/>
          <w:highlight w:val="yellow"/>
        </w:rPr>
        <w:t>test for supporting candidates</w:t>
      </w:r>
      <w:r w:rsidRPr="00A97587">
        <w:rPr>
          <w:sz w:val="16"/>
        </w:rPr>
        <w:t xml:space="preserve">. Labor leaders held that </w:t>
      </w:r>
      <w:r w:rsidRPr="00BC2B98">
        <w:rPr>
          <w:bCs/>
          <w:b/>
          <w:u w:val="single"/>
          <w:highlight w:val="yellow"/>
        </w:rPr>
        <w:t>anti-strike laws imposed “involuntary servitude</w:t>
      </w:r>
      <w:r w:rsidRPr="00BC2B98">
        <w:rPr>
          <w:bCs/>
          <w:b/>
          <w:u w:val="single"/>
        </w:rPr>
        <w:t xml:space="preserve">” </w:t>
      </w:r>
      <w:r w:rsidRPr="00BC2B98">
        <w:rPr>
          <w:bCs/>
          <w:b/>
          <w:u w:val="single"/>
          <w:highlight w:val="yellow"/>
        </w:rPr>
        <w:t>in violation of the Thirteenth Amendment</w:t>
      </w:r>
      <w:r w:rsidRPr="00A97587">
        <w:rPr>
          <w:sz w:val="16"/>
        </w:rPr>
        <w:t xml:space="preserve"> to the United States Constitution. </w:t>
      </w:r>
      <w:r w:rsidRPr="00BC2B98">
        <w:rPr>
          <w:bCs/>
          <w:b/>
          <w:u w:val="single"/>
          <w:highlight w:val="yellow"/>
        </w:rPr>
        <w:t>Corporate interests ridiculed this</w:t>
      </w:r>
      <w:r w:rsidRPr="00BC2B98">
        <w:rPr>
          <w:bCs/>
          <w:b/>
          <w:u w:val="single"/>
        </w:rPr>
        <w:t xml:space="preserve"> claim</w:t>
      </w:r>
      <w:r w:rsidRPr="00BC2B98">
        <w:rPr>
          <w:bCs/>
          <w:b/>
          <w:u w:val="single"/>
          <w:highlight w:val="yellow"/>
        </w:rPr>
        <w:t>, arguing that the Amendment</w:t>
      </w:r>
      <w:r w:rsidRPr="00BC2B98">
        <w:rPr>
          <w:bCs/>
          <w:b/>
          <w:u w:val="single"/>
        </w:rPr>
        <w:t xml:space="preserve"> </w:t>
      </w:r>
      <w:r w:rsidRPr="00BC2B98">
        <w:rPr>
          <w:bCs/>
          <w:b/>
          <w:u w:val="single"/>
          <w:highlight w:val="yellow"/>
        </w:rPr>
        <w:t>guaranteed</w:t>
      </w:r>
      <w:r w:rsidRPr="00BC2B98">
        <w:rPr>
          <w:bCs/>
          <w:b/>
          <w:u w:val="single"/>
        </w:rPr>
        <w:t xml:space="preserve"> only </w:t>
      </w:r>
      <w:r w:rsidRPr="00BC2B98">
        <w:rPr>
          <w:bCs/>
          <w:b/>
          <w:u w:val="single"/>
          <w:highlight w:val="yellow"/>
        </w:rPr>
        <w:t>the individual right to quit and go</w:t>
      </w:r>
      <w:r w:rsidRPr="00BC2B98">
        <w:rPr>
          <w:bCs/>
          <w:b/>
          <w:u w:val="single"/>
        </w:rPr>
        <w:t xml:space="preserve"> elsewhere. </w:t>
      </w:r>
      <w:r w:rsidRPr="00BC2B98">
        <w:rPr>
          <w:bCs/>
          <w:b/>
          <w:u w:val="single"/>
          <w:highlight w:val="yellow"/>
        </w:rPr>
        <w:t>But</w:t>
      </w:r>
      <w:r w:rsidRPr="00A97587">
        <w:rPr>
          <w:highlight w:val="yellow"/>
          <w:sz w:val="16"/>
        </w:rPr>
        <w:t xml:space="preserve"> </w:t>
      </w:r>
      <w:r w:rsidRPr="00BC2B98">
        <w:rPr>
          <w:bCs/>
          <w:b/>
          <w:u w:val="single"/>
          <w:highlight w:val="yellow"/>
        </w:rPr>
        <w:t>workers</w:t>
      </w:r>
      <w:r w:rsidRPr="00BC2B98">
        <w:rPr>
          <w:bCs/>
          <w:b/>
          <w:u w:val="single"/>
        </w:rPr>
        <w:t xml:space="preserve"> and unions </w:t>
      </w:r>
      <w:r w:rsidRPr="00BC2B98">
        <w:rPr>
          <w:bCs/>
          <w:b/>
          <w:u w:val="single"/>
          <w:highlight w:val="yellow"/>
        </w:rPr>
        <w:t>held their ground</w:t>
      </w:r>
      <w:r w:rsidRPr="00A97587">
        <w:rPr>
          <w:sz w:val="16"/>
        </w:rPr>
        <w:t xml:space="preserve">. “The simple fact is </w:t>
      </w:r>
      <w:r w:rsidRPr="00A97587">
        <w:rPr>
          <w:highlight w:val="yellow"/>
          <w:sz w:val="16"/>
        </w:rPr>
        <w:t xml:space="preserve">that </w:t>
      </w:r>
      <w:r w:rsidRPr="00BC2B98">
        <w:rPr>
          <w:bCs/>
          <w:b/>
          <w:u w:val="single"/>
          <w:highlight w:val="yellow"/>
        </w:rPr>
        <w:t>the</w:t>
      </w:r>
      <w:r w:rsidRPr="00A97587">
        <w:rPr>
          <w:highlight w:val="yellow"/>
          <w:sz w:val="16"/>
        </w:rPr>
        <w:t xml:space="preserve"> </w:t>
      </w:r>
      <w:r w:rsidRPr="00BC2B98">
        <w:rPr>
          <w:bCs/>
          <w:b/>
          <w:u w:val="single"/>
          <w:highlight w:val="yellow"/>
        </w:rPr>
        <w:t>right of individual workers to quit</w:t>
      </w:r>
      <w:r w:rsidRPr="00BC2B98">
        <w:rPr>
          <w:bCs/>
          <w:b/>
          <w:u w:val="single"/>
        </w:rPr>
        <w:t xml:space="preserve"> their jobs </w:t>
      </w:r>
      <w:r w:rsidRPr="00BC2B98">
        <w:rPr>
          <w:bCs/>
          <w:b/>
          <w:u w:val="single"/>
          <w:highlight w:val="yellow"/>
        </w:rPr>
        <w:t>has meaning</w:t>
      </w:r>
      <w:r w:rsidRPr="00BC2B98">
        <w:rPr>
          <w:bCs/>
          <w:b/>
          <w:u w:val="single"/>
        </w:rPr>
        <w:t xml:space="preserve"> only </w:t>
      </w:r>
      <w:r w:rsidRPr="00BC2B98">
        <w:rPr>
          <w:bCs/>
          <w:b/>
          <w:u w:val="single"/>
          <w:highlight w:val="yellow"/>
        </w:rPr>
        <w:t>when they may quit in concert</w:t>
      </w:r>
      <w:r w:rsidRPr="00BC2B98">
        <w:rPr>
          <w:bCs/>
          <w:b/>
          <w:u w:val="single"/>
        </w:rPr>
        <w:t xml:space="preserve">, </w:t>
      </w:r>
      <w:r w:rsidRPr="00BC2B98">
        <w:rPr>
          <w:bCs/>
          <w:b/>
          <w:u w:val="single"/>
          <w:highlight w:val="yellow"/>
        </w:rPr>
        <w:t>so that in their quitting</w:t>
      </w:r>
      <w:r w:rsidRPr="00BC2B98">
        <w:rPr>
          <w:bCs/>
          <w:b/>
          <w:u w:val="single"/>
        </w:rPr>
        <w:t xml:space="preserve"> or in their threat to quit </w:t>
      </w:r>
      <w:r w:rsidRPr="00BC2B98">
        <w:rPr>
          <w:bCs/>
          <w:b/>
          <w:u w:val="single"/>
          <w:highlight w:val="yellow"/>
        </w:rPr>
        <w:t>they have a real bargaining strength</w:t>
      </w:r>
      <w:r w:rsidRPr="00BC2B98">
        <w:rPr>
          <w:bCs/>
          <w:b/>
          <w:u w:val="single"/>
        </w:rPr>
        <w:t>,</w:t>
      </w:r>
      <w:r w:rsidRPr="00A97587">
        <w:rPr>
          <w:sz w:val="16"/>
        </w:rPr>
        <w:t>” Congress of Industrial Organizations (CIO)</w:t>
      </w:r>
      <w:r w:rsidRPr="00BC2B98">
        <w:rPr>
          <w:bCs/>
          <w:b/>
          <w:u w:val="single"/>
          <w:highlight w:val="yellow"/>
        </w:rPr>
        <w:t>General Counsel Lee Pressman explained.</w:t>
      </w:r>
      <w:r w:rsidRPr="00A97587">
        <w:rPr>
          <w:sz w:val="16"/>
        </w:rPr>
        <w:t xml:space="preserve"> “</w:t>
      </w:r>
      <w:r w:rsidRPr="00BC2B98">
        <w:rPr>
          <w:bCs/>
          <w:b/>
          <w:u w:val="single"/>
          <w:highlight w:val="yellow"/>
        </w:rPr>
        <w:t>It is</w:t>
      </w:r>
      <w:r w:rsidRPr="00BC2B98">
        <w:rPr>
          <w:bCs/>
          <w:b/>
          <w:u w:val="single"/>
        </w:rPr>
        <w:t xml:space="preserve"> thus </w:t>
      </w:r>
      <w:r w:rsidRPr="00BC2B98">
        <w:rPr>
          <w:bCs/>
          <w:b/>
          <w:u w:val="single"/>
          <w:highlight w:val="yellow"/>
        </w:rPr>
        <w:t>hypocritical to suggest</w:t>
      </w:r>
      <w:r w:rsidRPr="00BC2B98">
        <w:rPr>
          <w:bCs/>
          <w:b/>
          <w:u w:val="single"/>
        </w:rPr>
        <w:t xml:space="preserve"> </w:t>
      </w:r>
      <w:r w:rsidRPr="00BC2B98">
        <w:rPr>
          <w:bCs/>
          <w:b/>
          <w:u w:val="single"/>
          <w:highlight w:val="yellow"/>
        </w:rPr>
        <w:t>that</w:t>
      </w:r>
      <w:r w:rsidRPr="00BC2B98">
        <w:rPr>
          <w:bCs/>
          <w:b/>
          <w:u w:val="single"/>
        </w:rPr>
        <w:t xml:space="preserve"> a </w:t>
      </w:r>
      <w:r w:rsidRPr="00BC2B98">
        <w:rPr>
          <w:bCs/>
          <w:b/>
          <w:u w:val="single"/>
          <w:highlight w:val="yellow"/>
        </w:rPr>
        <w:t>prohibition on the right</w:t>
      </w:r>
      <w:r w:rsidRPr="00BC2B98">
        <w:rPr>
          <w:bCs/>
          <w:b/>
          <w:u w:val="single"/>
        </w:rPr>
        <w:t xml:space="preserve"> to strike </w:t>
      </w:r>
      <w:r w:rsidRPr="00BC2B98">
        <w:rPr>
          <w:bCs/>
          <w:b/>
          <w:u w:val="single"/>
          <w:highlight w:val="yellow"/>
        </w:rPr>
        <w:t>is not</w:t>
      </w:r>
      <w:r w:rsidRPr="00BC2B98">
        <w:rPr>
          <w:bCs/>
          <w:b/>
          <w:u w:val="single"/>
        </w:rPr>
        <w:t xml:space="preserve"> in practical effect </w:t>
      </w:r>
      <w:r w:rsidRPr="00BC2B98">
        <w:rPr>
          <w:bCs/>
          <w:b/>
          <w:u w:val="single"/>
          <w:highlight w:val="yellow"/>
        </w:rPr>
        <w:t>a prohibition</w:t>
      </w:r>
      <w:r w:rsidRPr="00BC2B98">
        <w:rPr>
          <w:bCs/>
          <w:b/>
          <w:u w:val="single"/>
        </w:rPr>
        <w:t xml:space="preserve"> on the right </w:t>
      </w:r>
      <w:r w:rsidRPr="00BC2B98">
        <w:rPr>
          <w:bCs/>
          <w:b/>
          <w:u w:val="single"/>
          <w:highlight w:val="yellow"/>
        </w:rPr>
        <w:t>to quit individually.</w:t>
      </w:r>
      <w:r w:rsidRPr="00BC2B98">
        <w:rPr>
          <w:bCs/>
          <w:b/>
          <w:u w:val="single"/>
        </w:rPr>
        <w:t>’</w:t>
      </w:r>
    </w:p>
    <w:p w:rsidR="006659CD" w:rsidRDefault="006659CD" w14:paraId="1242B416" w14:textId="24035BAD" w:rsidP="006659CD" w:rsidRPr="00BC2B98">
      <w:pPr>
        <w:spacing w:line="480" w:lineRule="auto"/>
        <w:rPr>
          <w:bCs/>
          <w:b/>
          <w:u w:val="single"/>
        </w:rPr>
      </w:pPr>
    </w:p>
    <w:p w:rsidR="00E91CCF" w:rsidRDefault="00E91CCF" w14:paraId="0574F4A5" w14:textId="4DB6C224" w:rsidP="00C355C8" w:rsidRPr="00E91CCF">
      <w:pPr>
        <w:pStyle w:val="Heading4"/>
      </w:pPr>
      <w:r w:rsidRPr="00E91CCF">
        <w:t>[Lim</w:t>
        <w:lastRenderedPageBreak/>
      </w:r>
      <w:r w:rsidR="00345168">
        <w:t xml:space="preserve"> 1</w:t>
      </w:r>
      <w:r w:rsidRPr="00E91CCF">
        <w:t>]</w:t>
      </w:r>
      <w:r>
        <w:t xml:space="preserve"> The right to strike allows for workers to their democratic rights. Strikes also lead to media attention, allowing for discussion.</w:t>
      </w:r>
    </w:p>
    <w:p w:rsidR="00A97587" w:rsidRDefault="00E91CCF" w14:paraId="1B41C556" w14:textId="453C3A3A" w:rsidP="00A97587" w:rsidRPr="00A97587">
      <w:pPr>
        <w:spacing w:before="240" w:after="240" w:line="375" w:lineRule="atLeast"/>
        <w:rPr>
          <w:color w:val="303336"/>
          <w:rFonts w:eastAsia="Times New Roman"/>
          <w:sz w:val="16"/>
        </w:rPr>
      </w:pPr>
      <w:r w:rsidRPr="00E91CCF">
        <w:rPr>
          <w:bCs/>
          <w:b/>
          <w:u w:val="single"/>
          <w:color w:val="000000"/>
          <w:rFonts w:ascii="Times" w:eastAsia="Times New Roman" w:hAnsi="Times"/>
        </w:rPr>
        <w:t>[Lim</w:t>
      </w:r>
      <w:r w:rsidR="00345168">
        <w:rPr>
          <w:bCs/>
          <w:b/>
          <w:u w:val="single"/>
          <w:color w:val="000000"/>
          <w:rFonts w:ascii="Times" w:eastAsia="Times New Roman" w:hAnsi="Times"/>
        </w:rPr>
        <w:t xml:space="preserve"> 1</w:t>
      </w:r>
      <w:r w:rsidRPr="00E91CCF">
        <w:rPr>
          <w:bCs/>
          <w:b/>
          <w:u w:val="single"/>
          <w:color w:val="000000"/>
          <w:rFonts w:ascii="Times" w:eastAsia="Times New Roman" w:hAnsi="Times"/>
        </w:rPr>
        <w:t>]</w:t>
      </w:r>
      <w:r w:rsidRPr="00E91CCF">
        <w:rPr>
          <w:bCs/>
          <w:b/>
          <w:color w:val="000000"/>
          <w:rFonts w:ascii="Times" w:eastAsia="Times New Roman" w:hAnsi="Times"/>
          <w:sz w:val="16"/>
        </w:rPr>
        <w:t xml:space="preserve">  </w:t>
      </w:r>
      <w:proofErr w:type="spellStart"/>
      <w:r w:rsidRPr="00E91CCF">
        <w:rPr>
          <w:color w:val="303336"/>
          <w:rFonts w:eastAsia="Times New Roman"/>
          <w:sz w:val="16"/>
        </w:rPr>
        <w:t>Woojin</w:t>
      </w:r>
      <w:proofErr w:type="spellEnd"/>
      <w:r w:rsidRPr="00E91CCF">
        <w:rPr>
          <w:color w:val="303336"/>
          <w:rFonts w:eastAsia="Times New Roman"/>
          <w:sz w:val="16"/>
        </w:rPr>
        <w:t xml:space="preserve"> Lim ’22, a Crimson Editorial editor, is a Philosophy concentrator in Winthrop </w:t>
      </w:r>
      <w:proofErr w:type="spellStart"/>
      <w:r w:rsidRPr="00E91CCF">
        <w:rPr>
          <w:color w:val="303336"/>
          <w:rFonts w:eastAsia="Times New Roman"/>
          <w:sz w:val="16"/>
        </w:rPr>
        <w:t>House.December</w:t>
      </w:r>
      <w:proofErr w:type="spellEnd"/>
      <w:r w:rsidRPr="00E91CCF">
        <w:rPr>
          <w:color w:val="303336"/>
          <w:rFonts w:eastAsia="Times New Roman"/>
          <w:sz w:val="16"/>
        </w:rPr>
        <w:t xml:space="preserve"> 11, 2019 JB</w:t>
      </w:r>
    </w:p>
    <w:p w:rsidR="00E91CCF" w:rsidRDefault="00E91CCF" w14:paraId="33FA7A9D" w14:textId="32928F93" w:rsidP="00A97587">
      <w:pPr>
        <w:jc w:val="both"/>
        <w:spacing w:before="240" w:after="240" w:line="480" w:lineRule="auto"/>
        <w:rPr>
          <w:bCs/>
          <w:b/>
          <w:u w:val="single"/>
          <w:color w:val="000000"/>
          <w:rFonts w:ascii="Times" w:eastAsia="Times New Roman" w:hAnsi="Times"/>
        </w:rPr>
      </w:pPr>
      <w:r w:rsidRPr="00300F58">
        <w:rPr>
          <w:bCs/>
          <w:b/>
          <w:u w:val="single"/>
          <w:color w:val="000000"/>
          <w:highlight w:val="yellow"/>
          <w:rFonts w:ascii="Times" w:eastAsia="Times New Roman" w:hAnsi="Times"/>
        </w:rPr>
        <w:t>The</w:t>
      </w:r>
      <w:r w:rsidRPr="00300F58">
        <w:rPr>
          <w:bCs/>
          <w:b/>
          <w:u w:val="single"/>
          <w:color w:val="000000"/>
          <w:rFonts w:ascii="Times" w:eastAsia="Times New Roman" w:hAnsi="Times"/>
        </w:rPr>
        <w:t xml:space="preserve"> exercise of the </w:t>
      </w:r>
      <w:r w:rsidRPr="00300F58">
        <w:rPr>
          <w:bCs/>
          <w:b/>
          <w:u w:val="single"/>
          <w:color w:val="000000"/>
          <w:highlight w:val="yellow"/>
          <w:rFonts w:ascii="Times" w:eastAsia="Times New Roman" w:hAnsi="Times"/>
        </w:rPr>
        <w:t>power to strike affirms a</w:t>
      </w:r>
      <w:r w:rsidRPr="00300F58">
        <w:rPr>
          <w:bCs/>
          <w:b/>
          <w:u w:val="single"/>
          <w:color w:val="000000"/>
          <w:rFonts w:ascii="Times" w:eastAsia="Times New Roman" w:hAnsi="Times"/>
        </w:rPr>
        <w:t xml:space="preserve"> quintessential </w:t>
      </w:r>
      <w:r w:rsidRPr="00300F58">
        <w:rPr>
          <w:bCs/>
          <w:b/>
          <w:u w:val="single"/>
          <w:color w:val="000000"/>
          <w:highlight w:val="yellow"/>
          <w:rFonts w:ascii="Times" w:eastAsia="Times New Roman" w:hAnsi="Times"/>
        </w:rPr>
        <w:t>corpus of values akin to liberal democracies, notably those of dignity, liberty, and autonomy.</w:t>
      </w:r>
      <w:r w:rsidRPr="00E91CCF">
        <w:rPr>
          <w:color w:val="000000"/>
          <w:rFonts w:ascii="Times" w:eastAsia="Times New Roman" w:hAnsi="Times"/>
          <w:sz w:val="16"/>
        </w:rPr>
        <w:t xml:space="preserve"> In acts of collective defiance, </w:t>
      </w:r>
      <w:r w:rsidRPr="00E91CCF">
        <w:rPr>
          <w:bCs/>
          <w:b/>
          <w:u w:val="single"/>
          <w:color w:val="000000"/>
          <w:highlight w:val="yellow"/>
          <w:rFonts w:ascii="Times" w:eastAsia="Times New Roman" w:hAnsi="Times"/>
        </w:rPr>
        <w:t>strikers assert their freedoms of speech, association, and assembly</w:t>
      </w:r>
      <w:r w:rsidRPr="00300F58">
        <w:rPr>
          <w:bCs/>
          <w:b/>
          <w:u w:val="single"/>
          <w:color w:val="000000"/>
          <w:rFonts w:ascii="Times" w:eastAsia="Times New Roman" w:hAnsi="Times"/>
        </w:rPr>
        <w:t xml:space="preserve">. </w:t>
      </w:r>
      <w:r w:rsidRPr="00E91CCF">
        <w:rPr>
          <w:bCs/>
          <w:b/>
          <w:u w:val="single"/>
          <w:color w:val="000000"/>
          <w:highlight w:val="yellow"/>
          <w:rFonts w:ascii="Times" w:eastAsia="Times New Roman" w:hAnsi="Times"/>
        </w:rPr>
        <w:t>Acts of striking, marching, and picketing command the attention of the media and prompt public forums of discussion and dialogue.</w:t>
      </w:r>
      <w:r w:rsidRPr="00E91CCF">
        <w:rPr>
          <w:color w:val="000000"/>
          <w:rFonts w:ascii="Times" w:eastAsia="Times New Roman" w:hAnsi="Times"/>
          <w:sz w:val="16"/>
        </w:rPr>
        <w:t xml:space="preserv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91CCF">
        <w:rPr>
          <w:bCs/>
          <w:b/>
          <w:u w:val="single"/>
          <w:color w:val="000000"/>
          <w:highlight w:val="yellow"/>
          <w:rFonts w:ascii="Times" w:eastAsia="Times New Roman" w:hAnsi="Times"/>
        </w:rPr>
        <w:t>The right to strike stems from the premise of an unjust flaw in the social order</w:t>
      </w:r>
      <w:r w:rsidRPr="00300F58">
        <w:rPr>
          <w:bCs/>
          <w:b/>
          <w:u w:val="single"/>
          <w:color w:val="000000"/>
          <w:rFonts w:ascii="Times" w:eastAsia="Times New Roman" w:hAnsi="Times"/>
        </w:rPr>
        <w:t>,</w:t>
      </w:r>
      <w:r w:rsidRPr="00E91CCF">
        <w:rPr>
          <w:color w:val="000000"/>
          <w:rFonts w:ascii="Times" w:eastAsia="Times New Roman" w:hAnsi="Times"/>
          <w:sz w:val="16"/>
        </w:rPr>
        <w:t xml:space="preserve"> that is, </w:t>
      </w:r>
      <w:r w:rsidRPr="00E91CCF">
        <w:rPr>
          <w:bCs/>
          <w:b/>
          <w:u w:val="single"/>
          <w:color w:val="000000"/>
          <w:rFonts w:ascii="Times" w:eastAsia="Times New Roman" w:hAnsi="Times"/>
        </w:rPr>
        <w:t>the recognition that the benefits from shouldering the burdens of social cooperation are not distributed</w:t>
      </w:r>
      <w:r w:rsidRPr="00300F58">
        <w:rPr>
          <w:bCs/>
          <w:b/>
          <w:u w:val="single"/>
          <w:color w:val="000000"/>
          <w:rFonts w:ascii="Times" w:eastAsia="Times New Roman" w:hAnsi="Times"/>
        </w:rPr>
        <w:t xml:space="preserve">. </w:t>
      </w:r>
      <w:r w:rsidRPr="00E91CCF">
        <w:rPr>
          <w:bCs/>
          <w:b/>
          <w:u w:val="single"/>
          <w:color w:val="000000"/>
          <w:highlight w:val="yellow"/>
          <w:rFonts w:ascii="Times" w:eastAsia="Times New Roman" w:hAnsi="Times"/>
        </w:rPr>
        <w:t>Strikes and protests publicize this recognition and demand reform.</w:t>
      </w:r>
    </w:p>
    <w:p w:rsidR="00A97587" w:rsidRDefault="00A97587" w14:paraId="3B9ABF56" w14:textId="77777777" w:rsidP="00A97587">
      <w:pPr>
        <w:jc w:val="both"/>
        <w:spacing w:before="240" w:after="240" w:line="480" w:lineRule="auto"/>
        <w:rPr>
          <w:bCs/>
          <w:b/>
          <w:u w:val="single"/>
          <w:color w:val="000000"/>
          <w:rFonts w:ascii="Times" w:eastAsia="Times New Roman" w:hAnsi="Times"/>
        </w:rPr>
      </w:pPr>
    </w:p>
    <w:p w:rsidR="006659CD" w:rsidRDefault="00345168" w14:paraId="7373A9DA" w14:textId="3AAB2447" w:rsidP="00A97587" w:rsidRPr="00A97587">
      <w:pPr>
        <w:spacing w:before="240" w:after="240" w:line="480" w:lineRule="auto"/>
        <w:rPr>
          <w:color w:val="000000"/>
          <w:rFonts w:ascii="Times" w:eastAsia="Times New Roman" w:hAnsi="Times"/>
        </w:rPr>
      </w:pPr>
      <w:r w:rsidRPr="00345168">
        <w:rPr>
          <w:color w:val="000000"/>
          <w:rFonts w:ascii="Times" w:eastAsia="Times New Roman" w:hAnsi="Times"/>
        </w:rPr>
        <w:t xml:space="preserve">For instance, </w:t>
      </w:r>
      <w:r>
        <w:rPr>
          <w:color w:val="000000"/>
          <w:rFonts w:ascii="Times" w:eastAsia="Times New Roman" w:hAnsi="Times"/>
        </w:rPr>
        <w:t xml:space="preserve">the general </w:t>
      </w:r>
      <w:r w:rsidR="00AB7EFA">
        <w:rPr>
          <w:color w:val="000000"/>
          <w:rFonts w:ascii="Times" w:eastAsia="Times New Roman" w:hAnsi="Times"/>
        </w:rPr>
        <w:t>matters</w:t>
      </w:r>
      <w:r>
        <w:rPr>
          <w:color w:val="000000"/>
          <w:rFonts w:ascii="Times" w:eastAsia="Times New Roman" w:hAnsi="Times"/>
        </w:rPr>
        <w:t xml:space="preserve"> strike in </w:t>
      </w:r>
      <w:r w:rsidR="00AB7EFA">
        <w:rPr>
          <w:color w:val="000000"/>
          <w:rFonts w:ascii="Times" w:eastAsia="Times New Roman" w:hAnsi="Times"/>
        </w:rPr>
        <w:t>September</w:t>
      </w:r>
      <w:r>
        <w:rPr>
          <w:color w:val="000000"/>
          <w:rFonts w:ascii="Times" w:eastAsia="Times New Roman" w:hAnsi="Times"/>
        </w:rPr>
        <w:t xml:space="preserve"> of 2019, which was brought out to increase wages, gained lots of media attention, and created change for the workers. </w:t>
      </w:r>
      <w:r w:rsidR="00AB7EFA">
        <w:rPr>
          <w:color w:val="000000"/>
          <w:rFonts w:ascii="Times" w:eastAsia="Times New Roman" w:hAnsi="Times"/>
        </w:rPr>
        <w:t>It also acted as a spillover for other companies.</w:t>
      </w:r>
    </w:p>
    <w:p w:rsidR="006659CD" w:rsidRDefault="006659CD" w14:paraId="49C62C17" w14:textId="529B900F" w:rsidP="00A97587" w:rsidRPr="00A97587">
      <w:pPr>
        <w:rPr>
          <w:bCs/>
          <w:b/>
        </w:rPr>
      </w:pPr>
      <w:r w:rsidRPr="00BC2B98">
        <w:rPr>
          <w:bCs/>
          <w:b/>
        </w:rPr>
        <w:t>[</w:t>
      </w:r>
      <w:proofErr w:type="spellStart"/>
      <w:r w:rsidRPr="00BC2B98">
        <w:rPr>
          <w:bCs/>
          <w:b/>
        </w:rPr>
        <w:t>Gourevitch</w:t>
      </w:r>
      <w:proofErr w:type="spellEnd"/>
      <w:r w:rsidRPr="00BC2B98">
        <w:rPr>
          <w:bCs/>
          <w:b/>
        </w:rPr>
        <w:t>]: The unconditional right to strike is justified if the workers’ rights were discriminated in the first place. The right also helps with agency.</w:t>
      </w:r>
    </w:p>
    <w:p w:rsidR="006659CD" w:rsidRDefault="006659CD" w14:paraId="52964FE9" w14:textId="2BE96084" w:rsidP="005A6474">
      <w:pPr>
        <w:ind w:right="-720"/>
        <w:rPr>
          <w:sz w:val="16"/>
        </w:rPr>
      </w:pPr>
      <w:r w:rsidRPr="00BC2B98">
        <w:rPr>
          <w:bCs/>
          <w:b/>
          <w:u w:val="single"/>
        </w:rPr>
        <w:t>[</w:t>
      </w:r>
      <w:proofErr w:type="spellStart"/>
      <w:r w:rsidRPr="00BC2B98">
        <w:rPr>
          <w:bCs/>
          <w:b/>
          <w:u w:val="single"/>
        </w:rPr>
        <w:t>Gourevitch</w:t>
      </w:r>
      <w:proofErr w:type="spellEnd"/>
      <w:r w:rsidRPr="00BC2B98">
        <w:rPr>
          <w:bCs/>
          <w:b/>
          <w:u w:val="single"/>
        </w:rPr>
        <w:t>]</w:t>
      </w:r>
      <w:r w:rsidRPr="00AB7EFA">
        <w:rPr>
          <w:sz w:val="16"/>
        </w:rPr>
        <w:t xml:space="preserve"> </w:t>
      </w:r>
      <w:proofErr w:type="spellStart"/>
      <w:r w:rsidR="005A6474" w:rsidRPr="00FE5F9A">
        <w:rPr>
          <w:sz w:val="16"/>
        </w:rPr>
        <w:t>Gourevitch</w:t>
      </w:r>
      <w:proofErr w:type="spellEnd"/>
      <w:r w:rsidR="005A6474" w:rsidRPr="00FE5F9A">
        <w:rPr>
          <w:sz w:val="16"/>
        </w:rPr>
        <w:t xml:space="preserve">, Alex. [Assistant professor of Political Science, Brown University] </w:t>
      </w:r>
      <w:r w:rsidR="005A6474">
        <w:rPr>
          <w:sz w:val="16"/>
        </w:rPr>
        <w:t>“</w:t>
      </w:r>
      <w:r w:rsidR="005A6474" w:rsidRPr="00FE5F9A">
        <w:rPr>
          <w:sz w:val="16"/>
        </w:rPr>
        <w:t>Quitting Work but Not the Job: Liberty and the Right to Strike</w:t>
      </w:r>
      <w:r w:rsidR="005A6474">
        <w:rPr>
          <w:sz w:val="16"/>
        </w:rPr>
        <w:t>.”</w:t>
      </w:r>
      <w:r w:rsidR="005A6474" w:rsidRPr="00FE5F9A">
        <w:rPr>
          <w:sz w:val="16"/>
        </w:rPr>
        <w:t xml:space="preserve"> Cambridge University Press, June 13, 2016. </w:t>
      </w:r>
      <w:r w:rsidR="005A6474">
        <w:rPr>
          <w:sz w:val="16"/>
        </w:rPr>
        <w:t>JB</w:t>
      </w:r>
    </w:p>
    <w:p w:rsidR="005A6474" w:rsidRDefault="005A6474" w14:paraId="742A2049" w14:textId="77777777" w:rsidP="005A6474" w:rsidRPr="00AB7EFA">
      <w:pPr>
        <w:ind w:right="-720"/>
        <w:rPr>
          <w:sz w:val="16"/>
        </w:rPr>
      </w:pPr>
    </w:p>
    <w:p w:rsidR="006659CD" w:rsidRDefault="006659CD" w14:paraId="6B848A83" w14:textId="77777777" w:rsidP="005A6474" w:rsidRPr="00BC2B98">
      <w:pPr>
        <w:jc w:val="both"/>
        <w:spacing w:line="480" w:lineRule="auto"/>
        <w:rPr>
          <w:bCs/>
          <w:b/>
          <w:u w:val="single"/>
        </w:rPr>
      </w:pPr>
      <w:r w:rsidRPr="00BC2B98">
        <w:t xml:space="preserve">Above all, </w:t>
      </w:r>
      <w:r w:rsidRPr="00BC2B98">
        <w:rPr>
          <w:bCs/>
          <w:b/>
          <w:u w:val="single"/>
          <w:highlight w:val="yellow"/>
        </w:rPr>
        <w:t>there is</w:t>
      </w:r>
      <w:r w:rsidRPr="00BC2B98">
        <w:rPr>
          <w:bCs/>
          <w:b/>
          <w:u w:val="single"/>
        </w:rPr>
        <w:t xml:space="preserve"> one </w:t>
      </w:r>
      <w:r w:rsidRPr="00BC2B98">
        <w:rPr>
          <w:bCs/>
          <w:b/>
          <w:u w:val="single"/>
          <w:highlight w:val="yellow"/>
        </w:rPr>
        <w:t>[A] unjust</w:t>
      </w:r>
      <w:r w:rsidRPr="00BC2B98">
        <w:rPr>
          <w:bCs/>
          <w:b/>
          <w:u w:val="single"/>
        </w:rPr>
        <w:t xml:space="preserve">ifiable </w:t>
      </w:r>
      <w:r w:rsidRPr="00BC2B98">
        <w:rPr>
          <w:bCs/>
          <w:b/>
          <w:u w:val="single"/>
          <w:highlight w:val="yellow"/>
        </w:rPr>
        <w:t xml:space="preserve">distributive effect of </w:t>
      </w:r>
      <w:r w:rsidRPr="00BC2B98">
        <w:rPr>
          <w:bCs/>
          <w:b/>
          <w:u w:val="single"/>
        </w:rPr>
        <w:t xml:space="preserve">this </w:t>
      </w:r>
      <w:r w:rsidRPr="00BC2B98">
        <w:rPr>
          <w:bCs/>
          <w:b/>
          <w:u w:val="single"/>
          <w:highlight w:val="yellow"/>
        </w:rPr>
        <w:t>oppression</w:t>
      </w:r>
      <w:r w:rsidRPr="00BC2B98">
        <w:rPr>
          <w:bCs/>
          <w:b/>
          <w:u w:val="single"/>
        </w:rPr>
        <w:t xml:space="preserve">: that </w:t>
      </w:r>
      <w:r w:rsidRPr="00BC2B98">
        <w:rPr>
          <w:bCs/>
          <w:b/>
          <w:u w:val="single"/>
          <w:highlight w:val="yellow"/>
        </w:rPr>
        <w:t>the majority of wage-bargains ensure</w:t>
      </w:r>
      <w:r w:rsidRPr="00BC2B98">
        <w:rPr>
          <w:bCs/>
          <w:b/>
          <w:u w:val="single"/>
        </w:rPr>
        <w:t xml:space="preserve"> the </w:t>
      </w:r>
      <w:r w:rsidRPr="00BC2B98">
        <w:rPr>
          <w:bCs/>
          <w:b/>
          <w:u w:val="single"/>
          <w:highlight w:val="yellow"/>
        </w:rPr>
        <w:t>reproduction</w:t>
      </w:r>
      <w:r w:rsidRPr="00BC2B98">
        <w:rPr>
          <w:bCs/>
          <w:b/>
          <w:u w:val="single"/>
        </w:rPr>
        <w:t xml:space="preserve"> </w:t>
      </w:r>
      <w:r w:rsidRPr="00BC2B98">
        <w:rPr>
          <w:bCs/>
          <w:b/>
          <w:u w:val="single"/>
          <w:highlight w:val="yellow"/>
        </w:rPr>
        <w:t>of</w:t>
      </w:r>
      <w:r w:rsidRPr="00BC2B98">
        <w:rPr>
          <w:bCs/>
          <w:b/>
          <w:u w:val="single"/>
        </w:rPr>
        <w:t xml:space="preserve"> that </w:t>
      </w:r>
      <w:r w:rsidRPr="00BC2B98">
        <w:rPr>
          <w:bCs/>
          <w:b/>
          <w:u w:val="single"/>
          <w:highlight w:val="yellow"/>
        </w:rPr>
        <w:t>oppressive class</w:t>
      </w:r>
      <w:r w:rsidRPr="00BC2B98">
        <w:rPr>
          <w:bCs/>
          <w:b/>
          <w:u w:val="single"/>
        </w:rPr>
        <w:t xml:space="preserve"> </w:t>
      </w:r>
      <w:r w:rsidRPr="00BC2B98">
        <w:rPr>
          <w:bCs/>
          <w:b/>
          <w:u w:val="single"/>
          <w:highlight w:val="yellow"/>
        </w:rPr>
        <w:t>structure</w:t>
      </w:r>
      <w:r w:rsidRPr="00BC2B98">
        <w:t xml:space="preserve">.  </w:t>
      </w:r>
      <w:r w:rsidRPr="00BC2B98">
        <w:rPr>
          <w:bCs/>
          <w:b/>
          <w:u w:val="single"/>
          <w:highlight w:val="yellow"/>
        </w:rPr>
        <w:t>At any</w:t>
        <w:lastRenderedPageBreak/>
      </w:r>
      <w:r w:rsidRPr="00BC2B98">
        <w:rPr>
          <w:bCs/>
          <w:b/>
          <w:u w:val="single"/>
        </w:rPr>
        <w:t xml:space="preserve"> given point in </w:t>
      </w:r>
      <w:r w:rsidRPr="00BC2B98">
        <w:rPr>
          <w:bCs/>
          <w:b/>
          <w:u w:val="single"/>
          <w:highlight w:val="yellow"/>
        </w:rPr>
        <w:t>time</w:t>
      </w:r>
      <w:r w:rsidRPr="00BC2B98">
        <w:rPr>
          <w:bCs/>
          <w:b/>
          <w:u w:val="single"/>
        </w:rPr>
        <w:t xml:space="preserve">, </w:t>
      </w:r>
      <w:r w:rsidRPr="00BC2B98">
        <w:rPr>
          <w:bCs/>
          <w:b/>
          <w:u w:val="single"/>
          <w:highlight w:val="yellow"/>
        </w:rPr>
        <w:t>a majority of workers</w:t>
      </w:r>
      <w:r w:rsidRPr="00BC2B98">
        <w:rPr>
          <w:bCs/>
          <w:b/>
          <w:u w:val="single"/>
        </w:rPr>
        <w:t xml:space="preserve"> </w:t>
      </w:r>
      <w:r w:rsidRPr="00BC2B98">
        <w:rPr>
          <w:bCs/>
          <w:b/>
          <w:u w:val="single"/>
          <w:highlight w:val="yellow"/>
        </w:rPr>
        <w:t>do not</w:t>
      </w:r>
      <w:r w:rsidRPr="00BC2B98">
        <w:rPr>
          <w:bCs/>
          <w:b/>
          <w:u w:val="single"/>
        </w:rPr>
        <w:t xml:space="preserve"> </w:t>
      </w:r>
      <w:r w:rsidRPr="00BC2B98">
        <w:rPr>
          <w:bCs/>
          <w:b/>
          <w:u w:val="single"/>
          <w:highlight w:val="yellow"/>
        </w:rPr>
        <w:t>earn</w:t>
      </w:r>
      <w:r w:rsidRPr="00BC2B98">
        <w:rPr>
          <w:bCs/>
          <w:b/>
          <w:u w:val="single"/>
        </w:rPr>
        <w:t xml:space="preserve"> </w:t>
      </w:r>
      <w:r w:rsidRPr="00BC2B98">
        <w:rPr>
          <w:bCs/>
          <w:b/>
          <w:u w:val="single"/>
          <w:highlight w:val="yellow"/>
        </w:rPr>
        <w:t>enough to</w:t>
      </w:r>
      <w:r w:rsidRPr="00BC2B98">
        <w:rPr>
          <w:bCs/>
          <w:b/>
          <w:u w:val="single"/>
        </w:rPr>
        <w:t xml:space="preserve"> both </w:t>
      </w:r>
      <w:r w:rsidRPr="00BC2B98">
        <w:rPr>
          <w:bCs/>
          <w:b/>
          <w:u w:val="single"/>
          <w:highlight w:val="yellow"/>
        </w:rPr>
        <w:t>meet their needs and</w:t>
      </w:r>
      <w:r w:rsidRPr="00BC2B98">
        <w:rPr>
          <w:bCs/>
          <w:b/>
          <w:u w:val="single"/>
        </w:rPr>
        <w:t xml:space="preserve"> to </w:t>
      </w:r>
      <w:r w:rsidRPr="00BC2B98">
        <w:rPr>
          <w:bCs/>
          <w:b/>
          <w:u w:val="single"/>
          <w:highlight w:val="yellow"/>
        </w:rPr>
        <w:t>save such that they can</w:t>
      </w:r>
      <w:r w:rsidRPr="00BC2B98">
        <w:rPr>
          <w:bCs/>
          <w:b/>
          <w:u w:val="single"/>
        </w:rPr>
        <w:t xml:space="preserve"> employ themselves or </w:t>
      </w:r>
      <w:r w:rsidRPr="00BC2B98">
        <w:rPr>
          <w:bCs/>
          <w:b/>
          <w:u w:val="single"/>
          <w:highlight w:val="yellow"/>
        </w:rPr>
        <w:t>start their own businesses</w:t>
      </w:r>
      <w:r w:rsidRPr="00BC2B98">
        <w:t xml:space="preserve">. </w:t>
      </w:r>
      <w:r w:rsidRPr="00BC2B98">
        <w:rPr>
          <w:bCs/>
          <w:b/>
          <w:u w:val="single"/>
          <w:highlight w:val="yellow"/>
        </w:rPr>
        <w:t>They must</w:t>
      </w:r>
      <w:r w:rsidRPr="00BC2B98">
        <w:rPr>
          <w:bCs/>
          <w:b/>
          <w:u w:val="single"/>
        </w:rPr>
        <w:t xml:space="preserve"> therefore </w:t>
      </w:r>
      <w:r w:rsidRPr="00BC2B98">
        <w:rPr>
          <w:bCs/>
          <w:b/>
          <w:u w:val="single"/>
          <w:highlight w:val="yellow"/>
        </w:rPr>
        <w:t>remain workers</w:t>
      </w:r>
      <w:r w:rsidRPr="00BC2B98">
        <w:rPr>
          <w:bCs/>
          <w:b/>
          <w:u w:val="single"/>
        </w:rPr>
        <w:t xml:space="preserve"> or, to the degree they rise, they do so </w:t>
      </w:r>
      <w:r w:rsidRPr="00BC2B98">
        <w:rPr>
          <w:bCs/>
          <w:b/>
          <w:u w:val="single"/>
          <w:highlight w:val="yellow"/>
        </w:rPr>
        <w:t>either by displacing others</w:t>
      </w:r>
      <w:r w:rsidRPr="00BC2B98">
        <w:rPr>
          <w:bCs/>
          <w:b/>
          <w:u w:val="single"/>
        </w:rPr>
        <w:t xml:space="preserve"> </w:t>
      </w:r>
      <w:r w:rsidRPr="00BC2B98">
        <w:rPr>
          <w:bCs/>
          <w:b/>
          <w:u w:val="single"/>
          <w:highlight w:val="yellow"/>
        </w:rPr>
        <w:t>or</w:t>
      </w:r>
      <w:r w:rsidRPr="00BC2B98">
        <w:rPr>
          <w:bCs/>
          <w:b/>
          <w:u w:val="single"/>
        </w:rPr>
        <w:t xml:space="preserve"> by </w:t>
      </w:r>
      <w:r w:rsidRPr="00BC2B98">
        <w:rPr>
          <w:bCs/>
          <w:b/>
          <w:u w:val="single"/>
          <w:highlight w:val="yellow"/>
        </w:rPr>
        <w:t>taking the structurally limited number of opportunities available.</w:t>
      </w:r>
      <w:r w:rsidRPr="00BC2B98">
        <w:rPr>
          <w:bCs/>
          <w:b/>
          <w:u w:val="single"/>
        </w:rPr>
        <w:t>18 Each of these different faces</w:t>
      </w:r>
      <w:r w:rsidRPr="00BC2B98">
        <w:t xml:space="preserve"> of oppression— structural, interpersonal, and distributive—</w:t>
      </w:r>
      <w:r w:rsidRPr="00BC2B98">
        <w:rPr>
          <w:bCs/>
          <w:b/>
          <w:u w:val="single"/>
        </w:rPr>
        <w:t>is a distinct injustice.</w:t>
      </w:r>
      <w:r w:rsidRPr="00BC2B98">
        <w:t xml:space="preserve"> Together </w:t>
      </w:r>
      <w:r w:rsidRPr="00BC2B98">
        <w:rPr>
          <w:bCs/>
          <w:b/>
          <w:u w:val="single"/>
        </w:rPr>
        <w:t>they form an interrelated and mutually reinforcing set of oppressive relationships.</w:t>
      </w:r>
      <w:r w:rsidRPr="00BC2B98">
        <w:t xml:space="preserve"> </w:t>
      </w:r>
      <w:r w:rsidRPr="00BC2B98">
        <w:rPr>
          <w:bCs/>
          <w:b/>
          <w:u w:val="single"/>
          <w:highlight w:val="yellow"/>
        </w:rPr>
        <w:t>The various ways</w:t>
      </w:r>
      <w:r w:rsidRPr="00BC2B98">
        <w:rPr>
          <w:bCs/>
          <w:b/>
          <w:u w:val="single"/>
        </w:rPr>
        <w:t xml:space="preserve"> in which </w:t>
      </w:r>
      <w:r w:rsidRPr="00BC2B98">
        <w:rPr>
          <w:bCs/>
          <w:b/>
          <w:u w:val="single"/>
          <w:highlight w:val="yellow"/>
        </w:rPr>
        <w:t>workers are forced to work</w:t>
      </w:r>
      <w:r w:rsidRPr="00BC2B98">
        <w:rPr>
          <w:bCs/>
          <w:b/>
          <w:u w:val="single"/>
        </w:rPr>
        <w:t xml:space="preserve">, </w:t>
      </w:r>
      <w:r w:rsidRPr="00BC2B98">
        <w:rPr>
          <w:bCs/>
          <w:b/>
          <w:u w:val="single"/>
          <w:highlight w:val="yellow"/>
        </w:rPr>
        <w:t>made subject to dominating authority</w:t>
      </w:r>
      <w:r w:rsidRPr="00BC2B98">
        <w:rPr>
          <w:highlight w:val="yellow"/>
        </w:rPr>
        <w:t>,</w:t>
      </w:r>
      <w:r w:rsidRPr="00BC2B98">
        <w:t xml:space="preserve"> and made asymmetrically dependent in the economy does not produce a fair way of distributing the obligation to work and the rewards of social production. Rather, it constrains their freedom in a way that secures the exploitation of one class by another. The weight of these different oppressions is unevenly experienced across different segments of </w:t>
      </w:r>
      <w:proofErr w:type="spellStart"/>
      <w:r w:rsidRPr="00BC2B98">
        <w:t>workers.Various</w:t>
      </w:r>
      <w:proofErr w:type="spellEnd"/>
      <w:r w:rsidRPr="00BC2B98">
        <w:t xml:space="preserve"> factors modify the basic facts about class and oppression. </w:t>
      </w:r>
      <w:r w:rsidRPr="00BC2B98">
        <w:rPr>
          <w:bCs/>
          <w:b/>
          <w:u w:val="single"/>
        </w:rPr>
        <w:t xml:space="preserve">We have seen, for instance, </w:t>
      </w:r>
      <w:r w:rsidRPr="00BC2B98">
        <w:rPr>
          <w:bCs/>
          <w:b/>
          <w:u w:val="single"/>
          <w:highlight w:val="yellow"/>
        </w:rPr>
        <w:t>the difference between being in a high labor</w:t>
      </w:r>
      <w:r w:rsidRPr="00BC2B98">
        <w:rPr>
          <w:bCs/>
          <w:b/>
          <w:u w:val="single"/>
        </w:rPr>
        <w:t xml:space="preserve"> supply </w:t>
      </w:r>
      <w:r w:rsidRPr="00BC2B98">
        <w:rPr>
          <w:bCs/>
          <w:b/>
          <w:u w:val="single"/>
          <w:highlight w:val="yellow"/>
        </w:rPr>
        <w:t>versus a low labor supply</w:t>
      </w:r>
      <w:r w:rsidRPr="00BC2B98">
        <w:rPr>
          <w:bCs/>
          <w:b/>
          <w:u w:val="single"/>
        </w:rPr>
        <w:t xml:space="preserve"> sector. </w:t>
      </w:r>
      <w:r w:rsidRPr="00BC2B98">
        <w:rPr>
          <w:bCs/>
          <w:b/>
          <w:u w:val="single"/>
          <w:highlight w:val="yellow"/>
        </w:rPr>
        <w:t>High labor</w:t>
      </w:r>
      <w:r w:rsidRPr="00BC2B98">
        <w:rPr>
          <w:bCs/>
          <w:b/>
          <w:u w:val="single"/>
        </w:rPr>
        <w:t xml:space="preserve"> supply sectors </w:t>
      </w:r>
      <w:r w:rsidRPr="00BC2B98">
        <w:rPr>
          <w:bCs/>
          <w:b/>
          <w:u w:val="single"/>
          <w:highlight w:val="yellow"/>
        </w:rPr>
        <w:t>involve more intense labor competition,</w:t>
      </w:r>
      <w:r w:rsidRPr="00BC2B98">
        <w:rPr>
          <w:bCs/>
          <w:b/>
          <w:u w:val="single"/>
        </w:rPr>
        <w:t xml:space="preserve"> </w:t>
      </w:r>
      <w:r w:rsidRPr="00BC2B98">
        <w:rPr>
          <w:bCs/>
          <w:b/>
          <w:u w:val="single"/>
          <w:highlight w:val="yellow"/>
        </w:rPr>
        <w:t>resulting in weaker bargaining power for workers and</w:t>
      </w:r>
      <w:r w:rsidRPr="00BC2B98">
        <w:rPr>
          <w:bCs/>
          <w:b/>
          <w:u w:val="single"/>
        </w:rPr>
        <w:t xml:space="preserve"> intensified </w:t>
      </w:r>
      <w:r w:rsidRPr="00BC2B98">
        <w:rPr>
          <w:bCs/>
          <w:b/>
          <w:u w:val="single"/>
          <w:highlight w:val="yellow"/>
        </w:rPr>
        <w:t>oppression</w:t>
      </w:r>
      <w:r w:rsidRPr="00BC2B98">
        <w:rPr>
          <w:bCs/>
          <w:b/>
          <w:u w:val="single"/>
        </w:rPr>
        <w:t>.</w:t>
      </w:r>
    </w:p>
    <w:p w:rsidR="006659CD" w:rsidRDefault="00AB7EFA" w14:paraId="005A90C7" w14:textId="0E7C0D7C" w:rsidP="006659CD" w:rsidRPr="00AB7EFA">
      <w:pPr>
        <w:spacing w:line="480" w:lineRule="auto"/>
      </w:pPr>
      <w:r>
        <w:t>For example, the Colombia nation strike in 2012 was brought out in order to challenge the tax reform bill, which oppressed many groups in Columbia. After the strike was brought out, the bill was removed.</w:t>
      </w:r>
    </w:p>
    <w:p w:rsidR="006659CD" w:rsidRDefault="006659CD" w14:paraId="367C051D" w14:textId="4EDCFA75" w:rsidP="006659CD" w:rsidRPr="00BC2B98">
      <w:pPr>
        <w:spacing w:line="480" w:lineRule="auto"/>
        <w:rPr>
          <w:bCs/>
          <w:b/>
          <w:u w:val="single"/>
        </w:rPr>
      </w:pPr>
    </w:p>
    <w:p w:rsidR="006659CD" w:rsidRDefault="006659CD" w14:paraId="0EBEDA43" w14:textId="77777777" w:rsidP="006659CD" w:rsidRPr="00BC2B98">
      <w:pPr>
        <w:spacing w:line="480" w:lineRule="auto"/>
        <w:rPr>
          <w:bCs/>
          <w:b/>
        </w:rPr>
      </w:pPr>
      <w:r w:rsidRPr="00BC2B98">
        <w:rPr>
          <w:bCs/>
          <w:b/>
        </w:rPr>
        <w:t>[</w:t>
      </w:r>
      <w:proofErr w:type="spellStart"/>
      <w:r w:rsidRPr="00BC2B98">
        <w:rPr>
          <w:bCs/>
          <w:b/>
        </w:rPr>
        <w:t>Gourevitch</w:t>
      </w:r>
      <w:proofErr w:type="spellEnd"/>
      <w:r w:rsidRPr="00BC2B98">
        <w:rPr>
          <w:bCs/>
          <w:b/>
        </w:rPr>
        <w:t>]: When strikes gather large amounts of attention, the relationship between employers and workers will increase, through social forcing.</w:t>
      </w:r>
    </w:p>
    <w:p w:rsidR="006659CD" w:rsidRDefault="006659CD" w14:paraId="4AC80458" w14:textId="2C7EA99B" w:rsidP="005A6474">
      <w:pPr>
        <w:ind w:right="-720"/>
        <w:rPr>
          <w:sz w:val="16"/>
        </w:rPr>
      </w:pPr>
      <w:r w:rsidRPr="00BC2B98">
        <w:rPr>
          <w:bCs/>
          <w:b/>
          <w:u w:val="single"/>
        </w:rPr>
        <w:t>[</w:t>
        <w:lastRenderedPageBreak/>
      </w:r>
      <w:proofErr w:type="spellStart"/>
      <w:r w:rsidRPr="00BC2B98">
        <w:rPr>
          <w:bCs/>
          <w:b/>
          <w:u w:val="single"/>
        </w:rPr>
        <w:t>Gourevitch</w:t>
      </w:r>
      <w:proofErr w:type="spellEnd"/>
      <w:r w:rsidRPr="00BC2B98">
        <w:rPr>
          <w:bCs/>
          <w:b/>
          <w:u w:val="single"/>
        </w:rPr>
        <w:t>]</w:t>
      </w:r>
      <w:r w:rsidRPr="00AB7EFA">
        <w:rPr>
          <w:sz w:val="16"/>
        </w:rPr>
        <w:t xml:space="preserve"> </w:t>
      </w:r>
      <w:proofErr w:type="spellStart"/>
      <w:r w:rsidR="005A6474" w:rsidRPr="00FE5F9A">
        <w:rPr>
          <w:sz w:val="16"/>
        </w:rPr>
        <w:t>Gourevitch</w:t>
      </w:r>
      <w:proofErr w:type="spellEnd"/>
      <w:r w:rsidR="005A6474" w:rsidRPr="00FE5F9A">
        <w:rPr>
          <w:sz w:val="16"/>
        </w:rPr>
        <w:t xml:space="preserve">, Alex. [Assistant professor of Political Science, Brown University] </w:t>
      </w:r>
      <w:r w:rsidR="005A6474">
        <w:rPr>
          <w:sz w:val="16"/>
        </w:rPr>
        <w:t>“</w:t>
      </w:r>
      <w:r w:rsidR="005A6474" w:rsidRPr="00FE5F9A">
        <w:rPr>
          <w:sz w:val="16"/>
        </w:rPr>
        <w:t>Quitting Work but Not the Job: Liberty and the Right to Strike</w:t>
      </w:r>
      <w:r w:rsidR="005A6474">
        <w:rPr>
          <w:sz w:val="16"/>
        </w:rPr>
        <w:t>.”</w:t>
      </w:r>
      <w:r w:rsidR="005A6474" w:rsidRPr="00FE5F9A">
        <w:rPr>
          <w:sz w:val="16"/>
        </w:rPr>
        <w:t xml:space="preserve"> Cambridge University Press, June 13, 2016. </w:t>
      </w:r>
      <w:r w:rsidR="005A6474">
        <w:rPr>
          <w:sz w:val="16"/>
        </w:rPr>
        <w:t>JB</w:t>
      </w:r>
    </w:p>
    <w:p w:rsidR="005A6474" w:rsidRDefault="005A6474" w14:paraId="123D68AB" w14:textId="77777777" w:rsidP="005A6474" w:rsidRPr="00AB7EFA">
      <w:pPr>
        <w:ind w:right="-720"/>
        <w:rPr>
          <w:sz w:val="16"/>
        </w:rPr>
      </w:pPr>
    </w:p>
    <w:p w:rsidR="00C355C8" w:rsidRDefault="006659CD" w14:paraId="4C4F53B7" w14:textId="5B124FEF" w:rsidP="00C355C8">
      <w:pPr>
        <w:jc w:val="both"/>
        <w:spacing w:line="480" w:lineRule="auto"/>
        <w:rPr>
          <w:sz w:val="16"/>
        </w:rPr>
      </w:pPr>
      <w:r w:rsidRPr="00BC2B98">
        <w:rPr>
          <w:bCs/>
          <w:b/>
          <w:u w:val="single"/>
          <w:highlight w:val="yellow"/>
        </w:rPr>
        <w:t>Relations among workers and employers would be truly free</w:t>
      </w:r>
      <w:r w:rsidRPr="005A6474">
        <w:rPr>
          <w:sz w:val="16"/>
        </w:rPr>
        <w:t xml:space="preserve"> and thus truly contingent. It is </w:t>
      </w:r>
      <w:r w:rsidRPr="00BC2B98">
        <w:rPr>
          <w:bCs/>
          <w:b/>
          <w:u w:val="single"/>
          <w:highlight w:val="yellow"/>
        </w:rPr>
        <w:t>only when there is a</w:t>
      </w:r>
      <w:r w:rsidRPr="00BC2B98">
        <w:rPr>
          <w:bCs/>
          <w:b/>
          <w:u w:val="single"/>
        </w:rPr>
        <w:t xml:space="preserve"> sufficiently large </w:t>
      </w:r>
      <w:r w:rsidRPr="00BC2B98">
        <w:rPr>
          <w:bCs/>
          <w:b/>
          <w:u w:val="single"/>
          <w:highlight w:val="yellow"/>
        </w:rPr>
        <w:t>population of individuals</w:t>
      </w:r>
      <w:r w:rsidRPr="00BC2B98">
        <w:rPr>
          <w:bCs/>
          <w:b/>
          <w:u w:val="single"/>
        </w:rPr>
        <w:t xml:space="preserve"> </w:t>
      </w:r>
      <w:r w:rsidRPr="00BC2B98">
        <w:rPr>
          <w:bCs/>
          <w:b/>
          <w:u w:val="single"/>
          <w:highlight w:val="yellow"/>
        </w:rPr>
        <w:t>who have nothing but their labor-power</w:t>
      </w:r>
      <w:r w:rsidRPr="00BC2B98">
        <w:rPr>
          <w:bCs/>
          <w:b/>
          <w:u w:val="single"/>
        </w:rPr>
        <w:t xml:space="preserve"> to sell </w:t>
      </w:r>
      <w:r w:rsidRPr="00BC2B98">
        <w:rPr>
          <w:bCs/>
          <w:b/>
          <w:u w:val="single"/>
          <w:highlight w:val="yellow"/>
        </w:rPr>
        <w:t>that</w:t>
      </w:r>
      <w:r w:rsidRPr="00BC2B98">
        <w:rPr>
          <w:bCs/>
          <w:b/>
          <w:u w:val="single"/>
        </w:rPr>
        <w:t xml:space="preserve"> the mechanism of social forcing </w:t>
      </w:r>
      <w:r w:rsidRPr="00BC2B98">
        <w:rPr>
          <w:bCs/>
          <w:b/>
          <w:u w:val="single"/>
          <w:highlight w:val="yellow"/>
        </w:rPr>
        <w:t>guarantees a</w:t>
      </w:r>
      <w:r w:rsidRPr="00BC2B98">
        <w:rPr>
          <w:bCs/>
          <w:b/>
          <w:u w:val="single"/>
        </w:rPr>
        <w:t xml:space="preserve"> constant </w:t>
      </w:r>
      <w:r w:rsidRPr="00BC2B98">
        <w:rPr>
          <w:bCs/>
          <w:b/>
          <w:u w:val="single"/>
          <w:highlight w:val="yellow"/>
        </w:rPr>
        <w:t>supply of labor through the labor market</w:t>
      </w:r>
      <w:r w:rsidRPr="00BC2B98">
        <w:rPr>
          <w:bCs/>
          <w:b/>
          <w:u w:val="single"/>
        </w:rPr>
        <w:t xml:space="preserve"> itself</w:t>
      </w:r>
      <w:r w:rsidRPr="005A6474">
        <w:rPr>
          <w:sz w:val="16"/>
        </w:rPr>
        <w:t>. But this means that</w:t>
      </w:r>
      <w:r w:rsidRPr="00BC2B98">
        <w:rPr>
          <w:bCs/>
          <w:b/>
          <w:u w:val="single"/>
        </w:rPr>
        <w:t xml:space="preserve">, </w:t>
      </w:r>
      <w:r w:rsidRPr="00BC2B98">
        <w:rPr>
          <w:bCs/>
          <w:b/>
          <w:u w:val="single"/>
          <w:highlight w:val="yellow"/>
        </w:rPr>
        <w:t>in a society based on the commodification of labor</w:t>
      </w:r>
      <w:r w:rsidRPr="00BC2B98">
        <w:rPr>
          <w:bCs/>
          <w:b/>
          <w:u w:val="single"/>
        </w:rPr>
        <w:t xml:space="preserve">, the </w:t>
      </w:r>
      <w:r w:rsidRPr="00BC2B98">
        <w:rPr>
          <w:bCs/>
          <w:b/>
          <w:u w:val="single"/>
          <w:highlight w:val="yellow"/>
        </w:rPr>
        <w:t>conditions that would make</w:t>
      </w:r>
      <w:r w:rsidRPr="00BC2B98">
        <w:rPr>
          <w:bCs/>
          <w:b/>
          <w:u w:val="single"/>
        </w:rPr>
        <w:t xml:space="preserve"> the </w:t>
      </w:r>
      <w:r w:rsidRPr="00BC2B98">
        <w:rPr>
          <w:bCs/>
          <w:b/>
          <w:u w:val="single"/>
          <w:highlight w:val="yellow"/>
        </w:rPr>
        <w:t>buying and selling of labor-power</w:t>
      </w:r>
      <w:r w:rsidRPr="00BC2B98">
        <w:rPr>
          <w:bCs/>
          <w:b/>
          <w:u w:val="single"/>
        </w:rPr>
        <w:t xml:space="preserve"> </w:t>
      </w:r>
      <w:r w:rsidRPr="00BC2B98">
        <w:rPr>
          <w:bCs/>
          <w:b/>
          <w:u w:val="single"/>
          <w:highlight w:val="yellow"/>
        </w:rPr>
        <w:t>a</w:t>
      </w:r>
      <w:r w:rsidRPr="00BC2B98">
        <w:rPr>
          <w:bCs/>
          <w:b/>
          <w:u w:val="single"/>
        </w:rPr>
        <w:t xml:space="preserve"> truly </w:t>
      </w:r>
      <w:r w:rsidRPr="00BC2B98">
        <w:rPr>
          <w:bCs/>
          <w:b/>
          <w:u w:val="single"/>
          <w:highlight w:val="yellow"/>
        </w:rPr>
        <w:t>free set of exchanges</w:t>
      </w:r>
      <w:r w:rsidRPr="00BC2B98">
        <w:rPr>
          <w:bCs/>
          <w:b/>
          <w:u w:val="single"/>
        </w:rPr>
        <w:t xml:space="preserve"> would require utterly transforming that market</w:t>
      </w:r>
      <w:r w:rsidRPr="005A6474">
        <w:rPr>
          <w:sz w:val="16"/>
        </w:rPr>
        <w:t xml:space="preserve">-based production relationship itself. </w:t>
      </w:r>
      <w:r w:rsidRPr="00BC2B98">
        <w:rPr>
          <w:bCs/>
          <w:b/>
          <w:u w:val="single"/>
        </w:rPr>
        <w:t xml:space="preserve">It </w:t>
      </w:r>
      <w:r w:rsidRPr="00BC2B98">
        <w:rPr>
          <w:bCs/>
          <w:b/>
          <w:u w:val="single"/>
          <w:highlight w:val="yellow"/>
        </w:rPr>
        <w:t>would require giving workers a reason-able alternative to selling their labor</w:t>
      </w:r>
      <w:r w:rsidRPr="005A6474">
        <w:rPr>
          <w:sz w:val="16"/>
        </w:rPr>
        <w:t xml:space="preserve">—say through a sizable, unconditional basic income and universal public goods, or through giving all workers the possibility of owning or cooperatively owning their own enterprise. </w:t>
      </w:r>
      <w:r w:rsidRPr="00BC2B98">
        <w:rPr>
          <w:bCs/>
          <w:b/>
          <w:u w:val="single"/>
        </w:rPr>
        <w:t xml:space="preserve">Such </w:t>
      </w:r>
      <w:r w:rsidRPr="00BC2B98">
        <w:rPr>
          <w:bCs/>
          <w:b/>
          <w:u w:val="single"/>
          <w:highlight w:val="yellow"/>
        </w:rPr>
        <w:t>measures would amount to a radical de-commodification of labor-power</w:t>
      </w:r>
      <w:r w:rsidRPr="00BC2B98">
        <w:rPr>
          <w:bCs/>
          <w:b/>
          <w:u w:val="single"/>
        </w:rPr>
        <w:t>, an overcoming of the very social conditions that give rise to the labor market’s self-image</w:t>
      </w:r>
      <w:r w:rsidRPr="005A6474">
        <w:rPr>
          <w:sz w:val="16"/>
        </w:rPr>
        <w:t xml:space="preserve"> as a site of free exchange. </w:t>
      </w:r>
    </w:p>
    <w:p w:rsidR="00C355C8" w:rsidRDefault="00C355C8" w14:paraId="6891666D" w14:textId="77777777" w:rsidP="00C355C8" w:rsidRPr="00C355C8">
      <w:pPr>
        <w:jc w:val="both"/>
        <w:spacing w:line="480" w:lineRule="auto"/>
        <w:rPr>
          <w:sz w:val="16"/>
        </w:rPr>
      </w:pPr>
    </w:p>
    <w:p w:rsidR="009062EC" w:rsidRDefault="009062EC" w14:paraId="49E42967" w14:textId="1CA9582A" w:rsidP="009062EC" w:rsidRPr="00AB7EFA">
      <w:pPr>
        <w:shd w:fill="FFFFFF" w:color="auto" w:val="clear"/>
        <w:jc w:val="both"/>
        <w:spacing w:before="360" w:line="480" w:lineRule="auto"/>
        <w:rPr>
          <w:bCs/>
          <w:b/>
          <w:rFonts w:eastAsia="Times New Roman"/>
        </w:rPr>
      </w:pPr>
      <w:r w:rsidRPr="00BC2B98">
        <w:rPr>
          <w:bCs/>
          <w:b/>
          <w:color w:val="2A2A2A"/>
          <w:rFonts w:eastAsia="Times New Roman"/>
        </w:rPr>
        <w:t>[Lim</w:t>
      </w:r>
      <w:r w:rsidR="00AB7EFA">
        <w:rPr>
          <w:bCs/>
          <w:b/>
          <w:color w:val="2A2A2A"/>
          <w:rFonts w:eastAsia="Times New Roman"/>
        </w:rPr>
        <w:t xml:space="preserve"> 2</w:t>
      </w:r>
      <w:r w:rsidRPr="00BC2B98">
        <w:rPr>
          <w:bCs/>
          <w:b/>
          <w:color w:val="2A2A2A"/>
          <w:rFonts w:eastAsia="Times New Roman"/>
        </w:rPr>
        <w:t xml:space="preserve">] </w:t>
      </w:r>
      <w:r w:rsidRPr="00AB7EFA">
        <w:rPr>
          <w:bCs/>
          <w:b/>
          <w:color w:val="2A2A2A"/>
          <w:rFonts w:eastAsia="Times New Roman"/>
        </w:rPr>
        <w:t>Strikes are a form of free expression, and preserve human rights by checking unjust employers</w:t>
      </w:r>
    </w:p>
    <w:p w:rsidR="009062EC" w:rsidRDefault="009062EC" w14:paraId="511540C3" w14:textId="710AA378" w:rsidP="009062EC" w:rsidRPr="00AB7EFA">
      <w:pPr>
        <w:shd w:fill="FFFFFF" w:color="auto" w:val="clear"/>
        <w:jc w:val="both"/>
        <w:spacing w:line="480" w:lineRule="auto"/>
        <w:rPr>
          <w:rFonts w:eastAsia="Times New Roman"/>
          <w:sz w:val="16"/>
        </w:rPr>
      </w:pPr>
      <w:r w:rsidRPr="00BC2B98">
        <w:rPr>
          <w:bCs/>
          <w:b/>
          <w:u w:val="single"/>
          <w:color w:val="2A2A2A"/>
          <w:rFonts w:eastAsia="Times New Roman"/>
        </w:rPr>
        <w:t>Lim</w:t>
      </w:r>
      <w:r w:rsidR="00AB7EFA">
        <w:rPr>
          <w:bCs/>
          <w:b/>
          <w:u w:val="single"/>
          <w:color w:val="2A2A2A"/>
          <w:rFonts w:eastAsia="Times New Roman"/>
        </w:rPr>
        <w:t xml:space="preserve"> 2</w:t>
      </w:r>
      <w:r w:rsidRPr="00BC2B98">
        <w:rPr>
          <w:bCs/>
          <w:b/>
          <w:u w:val="single"/>
          <w:color w:val="2A2A2A"/>
          <w:rFonts w:eastAsia="Times New Roman"/>
        </w:rPr>
        <w:t>:</w:t>
      </w:r>
      <w:r w:rsidRPr="00AB7EFA">
        <w:rPr>
          <w:bCs/>
          <w:b/>
          <w:color w:val="2A2A2A"/>
          <w:rFonts w:eastAsia="Times New Roman"/>
          <w:sz w:val="16"/>
        </w:rPr>
        <w:t xml:space="preserve"> </w:t>
      </w:r>
      <w:proofErr w:type="spellStart"/>
      <w:r w:rsidRPr="00AB7EFA">
        <w:rPr>
          <w:color w:val="303336"/>
          <w:rFonts w:eastAsia="Times New Roman"/>
          <w:sz w:val="16"/>
        </w:rPr>
        <w:t>Woojin</w:t>
      </w:r>
      <w:proofErr w:type="spellEnd"/>
      <w:r w:rsidRPr="00AB7EFA">
        <w:rPr>
          <w:color w:val="303336"/>
          <w:rFonts w:eastAsia="Times New Roman"/>
          <w:sz w:val="16"/>
        </w:rPr>
        <w:t xml:space="preserve"> Lim ’22, a Crimson Editorial editor, is a Philosophy concentrator in Winthrop </w:t>
      </w:r>
      <w:proofErr w:type="spellStart"/>
      <w:r w:rsidRPr="00AB7EFA">
        <w:rPr>
          <w:color w:val="303336"/>
          <w:rFonts w:eastAsia="Times New Roman"/>
          <w:sz w:val="16"/>
        </w:rPr>
        <w:t>House.December</w:t>
      </w:r>
      <w:proofErr w:type="spellEnd"/>
      <w:r w:rsidRPr="00AB7EFA">
        <w:rPr>
          <w:color w:val="303336"/>
          <w:rFonts w:eastAsia="Times New Roman"/>
          <w:sz w:val="16"/>
        </w:rPr>
        <w:t xml:space="preserve"> 11, 2019</w:t>
      </w:r>
    </w:p>
    <w:p w:rsidR="009062EC" w:rsidRDefault="009062EC" w14:paraId="55CAC3B0" w14:textId="481DFB4E" w:rsidP="00AB7EFA" w:rsidRPr="00BC2B98">
      <w:pPr>
        <w:shd w:fill="FFFFFF" w:color="auto" w:val="clear"/>
        <w:jc w:val="both"/>
        <w:spacing w:after="360" w:line="480" w:lineRule="auto"/>
        <w:rPr>
          <w:rFonts w:eastAsia="Times New Roman"/>
        </w:rPr>
      </w:pPr>
      <w:r w:rsidRPr="00BC2B98">
        <w:rPr>
          <w:rFonts w:eastAsia="Times New Roman"/>
        </w:rPr>
        <w:t> </w:t>
      </w:r>
      <w:r w:rsidRPr="00BC2B98">
        <w:rPr>
          <w:bCs/>
          <w:b/>
          <w:u w:val="single"/>
          <w:color w:val="2A2A2A"/>
          <w:rFonts w:eastAsia="Times New Roman"/>
          <w:shd w:fill="FFFF00" w:color="auto" w:val="clear"/>
        </w:rPr>
        <w:t>The strike</w:t>
      </w:r>
      <w:r w:rsidRPr="00BC2B98">
        <w:rPr>
          <w:u w:val="single"/>
          <w:color w:val="2A2A2A"/>
          <w:rFonts w:eastAsia="Times New Roman"/>
        </w:rPr>
        <w:t xml:space="preserve"> (and the credible threat of a strike) </w:t>
      </w:r>
      <w:r w:rsidRPr="00BC2B98">
        <w:rPr>
          <w:bCs/>
          <w:b/>
          <w:u w:val="single"/>
          <w:color w:val="2A2A2A"/>
          <w:rFonts w:eastAsia="Times New Roman"/>
          <w:shd w:fill="FFFF00" w:color="auto" w:val="clear"/>
        </w:rPr>
        <w:t>is an indispensable part of the collective bargaining procedure. Collective bargaining</w:t>
      </w:r>
      <w:r w:rsidRPr="00BC2B98">
        <w:rPr>
          <w:u w:val="single"/>
          <w:color w:val="2A2A2A"/>
          <w:rFonts w:eastAsia="Times New Roman"/>
        </w:rPr>
        <w:t xml:space="preserve"> (or “agreement-making”)</w:t>
      </w:r>
      <w:r w:rsidRPr="00BC2B98">
        <w:rPr>
          <w:bCs/>
          <w:b/>
          <w:u w:val="single"/>
          <w:color w:val="2A2A2A"/>
          <w:rFonts w:eastAsia="Times New Roman"/>
        </w:rPr>
        <w:t xml:space="preserve"> </w:t>
      </w:r>
      <w:r w:rsidRPr="00BC2B98">
        <w:rPr>
          <w:bCs/>
          <w:b/>
          <w:u w:val="single"/>
          <w:color w:val="2A2A2A"/>
          <w:rFonts w:eastAsia="Times New Roman"/>
          <w:shd w:fill="FFFF00" w:color="auto" w:val="clear"/>
        </w:rPr>
        <w:t>provides workers</w:t>
      </w:r>
      <w:r w:rsidRPr="00BC2B98">
        <w:rPr>
          <w:u w:val="single"/>
          <w:color w:val="2A2A2A"/>
          <w:rFonts w:eastAsia="Times New Roman"/>
        </w:rPr>
        <w:t xml:space="preserve"> and employees</w:t>
      </w:r>
      <w:r w:rsidRPr="00BC2B98">
        <w:rPr>
          <w:bCs/>
          <w:b/>
          <w:u w:val="single"/>
          <w:color w:val="2A2A2A"/>
          <w:rFonts w:eastAsia="Times New Roman"/>
        </w:rPr>
        <w:t xml:space="preserve"> </w:t>
      </w:r>
      <w:r w:rsidRPr="00BC2B98">
        <w:rPr>
          <w:bCs/>
          <w:b/>
          <w:u w:val="single"/>
          <w:color w:val="2A2A2A"/>
          <w:rFonts w:eastAsia="Times New Roman"/>
          <w:shd w:fill="FFFF00" w:color="auto" w:val="clear"/>
        </w:rPr>
        <w:t>with the opportunity to influence the establishment of workplace rules that govern a large portion of their lives. The</w:t>
      </w:r>
      <w:r w:rsidRPr="00BC2B98">
        <w:rPr>
          <w:bCs/>
          <w:b/>
          <w:u w:val="single"/>
          <w:color w:val="2A2A2A"/>
          <w:rFonts w:eastAsia="Times New Roman"/>
        </w:rPr>
        <w:t xml:space="preserve"> </w:t>
      </w:r>
      <w:r w:rsidRPr="00BC2B98">
        <w:rPr>
          <w:u w:val="single"/>
          <w:color w:val="2A2A2A"/>
          <w:rFonts w:eastAsia="Times New Roman"/>
        </w:rPr>
        <w:t>concerted</w:t>
      </w:r>
      <w:r w:rsidRPr="00BC2B98">
        <w:rPr>
          <w:bCs/>
          <w:b/>
          <w:u w:val="single"/>
          <w:color w:val="2A2A2A"/>
          <w:rFonts w:eastAsia="Times New Roman"/>
        </w:rPr>
        <w:t xml:space="preserve"> </w:t>
      </w:r>
      <w:r w:rsidRPr="00BC2B98">
        <w:rPr>
          <w:bCs/>
          <w:b/>
          <w:u w:val="single"/>
          <w:color w:val="2A2A2A"/>
          <w:rFonts w:eastAsia="Times New Roman"/>
          <w:shd w:fill="FFFF00" w:color="auto" w:val="clear"/>
        </w:rPr>
        <w:t xml:space="preserve">withdrawal of labor allows workers to promote and defend their unprotected economic and social </w:t>
      </w:r>
      <w:r w:rsidRPr="00BC2B98">
        <w:rPr>
          <w:bCs/>
          <w:b/>
          <w:u w:val="single"/>
          <w:color w:val="2A2A2A"/>
          <w:rFonts w:eastAsia="Times New Roman"/>
          <w:shd w:fill="FFFF00" w:color="auto" w:val="clear"/>
        </w:rPr>
        <w:t>interests from employers’</w:t>
        <w:lastRenderedPageBreak/>
      </w:r>
      <w:r w:rsidRPr="00BC2B98">
        <w:rPr>
          <w:bCs/>
          <w:b/>
          <w:u w:val="single"/>
          <w:color w:val="2A2A2A"/>
          <w:rFonts w:eastAsia="Times New Roman"/>
        </w:rPr>
        <w:t xml:space="preserve"> </w:t>
      </w:r>
      <w:r w:rsidRPr="00BC2B98">
        <w:rPr>
          <w:u w:val="single"/>
          <w:color w:val="2A2A2A"/>
          <w:rFonts w:eastAsia="Times New Roman"/>
        </w:rPr>
        <w:t xml:space="preserve">unilateral decisions, </w:t>
      </w:r>
      <w:r w:rsidRPr="00BC2B98">
        <w:rPr>
          <w:bCs/>
          <w:b/>
          <w:u w:val="single"/>
          <w:color w:val="2A2A2A"/>
          <w:rFonts w:eastAsia="Times New Roman"/>
          <w:shd w:fill="FFFF00" w:color="auto" w:val="clear"/>
        </w:rPr>
        <w:t>and provide employers with pressure and incentives to make reasonable concessions.</w:t>
      </w:r>
      <w:r w:rsidRPr="00BC2B98">
        <w:rPr>
          <w:u w:val="single"/>
          <w:color w:val="2A2A2A"/>
          <w:rFonts w:eastAsia="Times New Roman"/>
        </w:rPr>
        <w:t xml:space="preserve"> Functionally,</w:t>
      </w:r>
      <w:r w:rsidRPr="00BC2B98">
        <w:rPr>
          <w:bCs/>
          <w:b/>
          <w:u w:val="single"/>
          <w:color w:val="2A2A2A"/>
          <w:rFonts w:eastAsia="Times New Roman"/>
        </w:rPr>
        <w:t xml:space="preserve"> </w:t>
      </w:r>
      <w:r w:rsidRPr="00BC2B98">
        <w:rPr>
          <w:bCs/>
          <w:b/>
          <w:u w:val="single"/>
          <w:color w:val="2A2A2A"/>
          <w:rFonts w:eastAsia="Times New Roman"/>
          <w:shd w:fill="FFFF00" w:color="auto" w:val="clear"/>
        </w:rPr>
        <w:t>strikes provide workers with the bargaining power to drive fair and meaningful negotiations</w:t>
      </w:r>
      <w:r w:rsidRPr="00BC2B98">
        <w:rPr>
          <w:bCs/>
          <w:b/>
          <w:u w:val="single"/>
          <w:color w:val="2A2A2A"/>
          <w:rFonts w:eastAsia="Times New Roman"/>
        </w:rPr>
        <w:t xml:space="preserve">, </w:t>
      </w:r>
      <w:r w:rsidRPr="00BC2B98">
        <w:rPr>
          <w:bCs/>
          <w:b/>
          <w:u w:val="single"/>
          <w:color w:val="2A2A2A"/>
          <w:rFonts w:eastAsia="Times New Roman"/>
          <w:shd w:fill="FFFF00" w:color="auto" w:val="clear"/>
        </w:rPr>
        <w:t>offsetting</w:t>
      </w:r>
      <w:r w:rsidRPr="00BC2B98">
        <w:rPr>
          <w:u w:val="single"/>
          <w:color w:val="2A2A2A"/>
          <w:rFonts w:eastAsia="Times New Roman"/>
        </w:rPr>
        <w:t xml:space="preserve"> the inherent</w:t>
      </w:r>
      <w:r w:rsidRPr="00BC2B98">
        <w:rPr>
          <w:bCs/>
          <w:b/>
          <w:u w:val="single"/>
          <w:color w:val="2A2A2A"/>
          <w:rFonts w:eastAsia="Times New Roman"/>
        </w:rPr>
        <w:t xml:space="preserve"> </w:t>
      </w:r>
      <w:r w:rsidRPr="00BC2B98">
        <w:rPr>
          <w:bCs/>
          <w:b/>
          <w:u w:val="single"/>
          <w:color w:val="2A2A2A"/>
          <w:rFonts w:eastAsia="Times New Roman"/>
          <w:shd w:fill="FFFF00" w:color="auto" w:val="clear"/>
        </w:rPr>
        <w:t>inequalities</w:t>
      </w:r>
      <w:r w:rsidRPr="00BC2B98">
        <w:rPr>
          <w:bCs/>
          <w:b/>
          <w:u w:val="single"/>
          <w:color w:val="2A2A2A"/>
          <w:rFonts w:eastAsia="Times New Roman"/>
        </w:rPr>
        <w:t xml:space="preserve"> of bargaining power </w:t>
      </w:r>
      <w:r w:rsidRPr="00BC2B98">
        <w:rPr>
          <w:bCs/>
          <w:b/>
          <w:u w:val="single"/>
          <w:color w:val="2A2A2A"/>
          <w:rFonts w:eastAsia="Times New Roman"/>
          <w:shd w:fill="FFFF00" w:color="auto" w:val="clear"/>
        </w:rPr>
        <w:t>in the employer-employee relationship. The right to strike is essential in preserving and winning rights.</w:t>
      </w:r>
      <w:r w:rsidRPr="00BC2B98">
        <w:rPr>
          <w:u w:val="single"/>
          <w:color w:val="2A2A2A"/>
          <w:rFonts w:eastAsia="Times New Roman"/>
        </w:rPr>
        <w:t xml:space="preserve"> Any curtailment of this right involves the risk of weakening the very basis of collective bargaining.</w:t>
      </w:r>
      <w:r w:rsidRPr="00BC2B98">
        <w:rPr>
          <w:bCs/>
          <w:b/>
          <w:u w:val="single"/>
          <w:color w:val="2A2A2A"/>
          <w:rFonts w:eastAsia="Times New Roman"/>
        </w:rPr>
        <w:t xml:space="preserve"> </w:t>
      </w:r>
      <w:r w:rsidRPr="00BC2B98">
        <w:rPr>
          <w:bCs/>
          <w:b/>
          <w:u w:val="single"/>
          <w:color w:val="2A2A2A"/>
          <w:rFonts w:eastAsia="Times New Roman"/>
          <w:shd w:fill="FFFF00" w:color="auto" w:val="clear"/>
        </w:rPr>
        <w:t>Strikes are not only a means of demanding and achieving</w:t>
      </w:r>
      <w:r w:rsidRPr="00BC2B98">
        <w:rPr>
          <w:bCs/>
          <w:b/>
          <w:u w:val="single"/>
          <w:color w:val="2A2A2A"/>
          <w:rFonts w:eastAsia="Times New Roman"/>
        </w:rPr>
        <w:t xml:space="preserve"> </w:t>
      </w:r>
      <w:r w:rsidRPr="00BC2B98">
        <w:rPr>
          <w:u w:val="single"/>
          <w:color w:val="2A2A2A"/>
          <w:rFonts w:eastAsia="Times New Roman"/>
        </w:rPr>
        <w:t xml:space="preserve">an adequate </w:t>
      </w:r>
      <w:r w:rsidRPr="00BC2B98">
        <w:rPr>
          <w:bCs/>
          <w:b/>
          <w:u w:val="single"/>
          <w:color w:val="2A2A2A"/>
          <w:rFonts w:eastAsia="Times New Roman"/>
          <w:shd w:fill="FFFF00" w:color="auto" w:val="clear"/>
        </w:rPr>
        <w:t>provision of basic liberties but also are</w:t>
      </w:r>
      <w:r w:rsidRPr="00BC2B98">
        <w:rPr>
          <w:bCs/>
          <w:b/>
          <w:u w:val="single"/>
          <w:color w:val="2A2A2A"/>
          <w:rFonts w:eastAsia="Times New Roman"/>
        </w:rPr>
        <w:t xml:space="preserve"> </w:t>
      </w:r>
      <w:r w:rsidRPr="00BC2B98">
        <w:rPr>
          <w:u w:val="single"/>
          <w:color w:val="2A2A2A"/>
          <w:rFonts w:eastAsia="Times New Roman"/>
        </w:rPr>
        <w:t>themselves intrinsic,</w:t>
      </w:r>
      <w:r w:rsidRPr="00BC2B98">
        <w:rPr>
          <w:bCs/>
          <w:b/>
          <w:u w:val="single"/>
          <w:color w:val="2A2A2A"/>
          <w:rFonts w:eastAsia="Times New Roman"/>
        </w:rPr>
        <w:t xml:space="preserve"> </w:t>
      </w:r>
      <w:r w:rsidRPr="00BC2B98">
        <w:rPr>
          <w:bCs/>
          <w:b/>
          <w:u w:val="single"/>
          <w:color w:val="2A2A2A"/>
          <w:rFonts w:eastAsia="Times New Roman"/>
          <w:shd w:fill="FFFF00" w:color="auto" w:val="clear"/>
        </w:rPr>
        <w:t>self-determined expressions of freedom and human rights. The exercise of the power to strike affirms</w:t>
      </w:r>
      <w:r w:rsidRPr="00BC2B98">
        <w:rPr>
          <w:u w:val="single"/>
          <w:color w:val="2A2A2A"/>
          <w:rFonts w:eastAsia="Times New Roman"/>
        </w:rPr>
        <w:t xml:space="preserve"> a quintessential corpus of</w:t>
      </w:r>
      <w:r w:rsidRPr="00BC2B98">
        <w:rPr>
          <w:bCs/>
          <w:b/>
          <w:u w:val="single"/>
          <w:color w:val="2A2A2A"/>
          <w:rFonts w:eastAsia="Times New Roman"/>
        </w:rPr>
        <w:t xml:space="preserve"> </w:t>
      </w:r>
      <w:r w:rsidRPr="00BC2B98">
        <w:rPr>
          <w:bCs/>
          <w:b/>
          <w:u w:val="single"/>
          <w:color w:val="2A2A2A"/>
          <w:rFonts w:eastAsia="Times New Roman"/>
          <w:shd w:fill="FFFF00" w:color="auto" w:val="clear"/>
        </w:rPr>
        <w:t>values akin to liberal democracies, notably those of dignity, liberty, and autonomy. In acts of collective defiance, strikers assert their freedoms of speech, association, and assembly.</w:t>
      </w:r>
      <w:r w:rsidRPr="00BC2B98">
        <w:rPr>
          <w:bCs/>
          <w:b/>
          <w:u w:val="single"/>
          <w:color w:val="2A2A2A"/>
          <w:rFonts w:eastAsia="Times New Roman"/>
        </w:rPr>
        <w:t xml:space="preserve"> </w:t>
      </w:r>
      <w:r w:rsidRPr="00BC2B98">
        <w:rPr>
          <w:u w:val="single"/>
          <w:color w:val="2A2A2A"/>
          <w:rFonts w:eastAsia="Times New Roman"/>
        </w:rPr>
        <w:t xml:space="preserve">Acts of </w:t>
      </w:r>
      <w:r w:rsidRPr="00BC2B98">
        <w:rPr>
          <w:bCs/>
          <w:b/>
          <w:u w:val="single"/>
          <w:color w:val="2A2A2A"/>
          <w:rFonts w:eastAsia="Times New Roman"/>
          <w:shd w:fill="FFFF00" w:color="auto" w:val="clear"/>
        </w:rPr>
        <w:t>striking, marching, and picketing command the attention</w:t>
      </w:r>
      <w:r w:rsidRPr="00BC2B98">
        <w:rPr>
          <w:bCs/>
          <w:b/>
          <w:u w:val="single"/>
          <w:color w:val="2A2A2A"/>
          <w:rFonts w:eastAsia="Times New Roman"/>
        </w:rPr>
        <w:t xml:space="preserve"> </w:t>
      </w:r>
      <w:r w:rsidRPr="00BC2B98">
        <w:rPr>
          <w:bCs/>
          <w:b/>
          <w:u w:val="single"/>
          <w:color w:val="2A2A2A"/>
          <w:rFonts w:eastAsia="Times New Roman"/>
          <w:shd w:fill="FFFF00" w:color="auto" w:val="clear"/>
        </w:rPr>
        <w:t>of the media and prompt public</w:t>
      </w:r>
      <w:r w:rsidRPr="00BC2B98">
        <w:rPr>
          <w:bCs/>
          <w:b/>
          <w:u w:val="single"/>
          <w:color w:val="2A2A2A"/>
          <w:rFonts w:eastAsia="Times New Roman"/>
        </w:rPr>
        <w:t xml:space="preserve"> </w:t>
      </w:r>
      <w:r w:rsidRPr="00BC2B98">
        <w:rPr>
          <w:u w:val="single"/>
          <w:color w:val="2A2A2A"/>
          <w:rFonts w:eastAsia="Times New Roman"/>
        </w:rPr>
        <w:t xml:space="preserve">forums of </w:t>
      </w:r>
      <w:r w:rsidRPr="00BC2B98">
        <w:rPr>
          <w:bCs/>
          <w:b/>
          <w:u w:val="single"/>
          <w:color w:val="2A2A2A"/>
          <w:rFonts w:eastAsia="Times New Roman"/>
          <w:shd w:fill="FFFF00" w:color="auto" w:val="clear"/>
        </w:rPr>
        <w:t>discussion and dialogue.</w:t>
      </w:r>
    </w:p>
    <w:p w:rsidR="009062EC" w:rsidRDefault="009062EC" w14:paraId="62F5C1B7" w14:textId="77777777" w:rsidP="006659CD" w:rsidRPr="008350DA">
      <w:pPr>
        <w:spacing w:line="480" w:lineRule="auto"/>
        <w:rPr>
          <w:bCs/>
          <w:b/>
          <w:u w:val="single"/>
        </w:rPr>
      </w:pPr>
    </w:p>
    <w:p w:rsidR="004F45AD" w:rsidRDefault="00BC2B98" w14:paraId="725015B1" w14:textId="1BB1536B" w:rsidP="00BC2B98">
      <w:pPr>
        <w:pStyle w:val="Heading2"/>
      </w:pPr>
      <w:r>
        <w:t>Contention 2</w:t>
        <w:lastRenderedPageBreak/>
      </w:r>
    </w:p>
    <w:p w:rsidR="00BC2B98" w:rsidRDefault="00BC2B98" w14:paraId="391B2B87" w14:textId="77777777" w:rsidP="006659CD">
      <w:pPr>
        <w:shd w:fill="FFFFFF" w:color="auto" w:val="clear"/>
        <w:spacing w:after="150"/>
        <w:rPr>
          <w:bCs/>
          <w:b/>
          <w:color w:val="333333"/>
          <w:rFonts w:eastAsia="Times New Roman"/>
        </w:rPr>
      </w:pPr>
    </w:p>
    <w:p w:rsidR="00BC2B98" w:rsidRDefault="00BC2B98" w14:paraId="59D9EFCA" w14:textId="121344C3" w:rsidP="006659CD" w:rsidRPr="00BC2B98">
      <w:pPr>
        <w:shd w:fill="FFFFFF" w:color="auto" w:val="clear"/>
        <w:spacing w:after="150"/>
        <w:rPr>
          <w:color w:val="333333"/>
          <w:rFonts w:eastAsia="Times New Roman"/>
        </w:rPr>
      </w:pPr>
      <w:r w:rsidRPr="00BC2B98">
        <w:rPr>
          <w:bCs/>
          <w:b/>
          <w:color w:val="333333"/>
          <w:rFonts w:eastAsia="Times New Roman"/>
        </w:rPr>
        <w:t xml:space="preserve">[C2] </w:t>
      </w:r>
      <w:r w:rsidRPr="00BC2B98">
        <w:rPr>
          <w:color w:val="333333"/>
          <w:rFonts w:eastAsia="Times New Roman"/>
        </w:rPr>
        <w:t>My second contention  is that the outcomes of strikes are good</w:t>
      </w:r>
    </w:p>
    <w:p w:rsidR="006659CD" w:rsidRDefault="006659CD" w14:paraId="013DD70E" w14:textId="18D0F96B" w:rsidP="00C355C8" w:rsidRPr="00BC2B98">
      <w:pPr>
        <w:pStyle w:val="Heading4"/>
      </w:pPr>
      <w:r w:rsidRPr="00BC2B98">
        <w:t>[</w:t>
      </w:r>
      <w:proofErr w:type="spellStart"/>
      <w:r w:rsidRPr="00BC2B98">
        <w:t>Bonta</w:t>
      </w:r>
      <w:proofErr w:type="spellEnd"/>
      <w:r w:rsidRPr="00BC2B98">
        <w:t>]: Successful strikes  get the support and attention of other workers. If a government is the cause for workers injustice, other workers will enounce the government to change injustices.</w:t>
      </w:r>
    </w:p>
    <w:p w:rsidR="006659CD" w:rsidRDefault="006659CD" w14:paraId="3C6FE9CF" w14:textId="77777777" w:rsidP="006659CD" w:rsidRPr="00BC2B98">
      <w:pPr>
        <w:shd w:fill="FFFFFF" w:color="auto" w:val="clear"/>
        <w:spacing w:after="150"/>
        <w:rPr>
          <w:bCs/>
          <w:b/>
          <w:u w:val="single"/>
          <w:color w:val="333333"/>
          <w:rFonts w:eastAsia="Times New Roman"/>
        </w:rPr>
      </w:pPr>
      <w:r w:rsidRPr="00BC2B98">
        <w:rPr>
          <w:bCs/>
          <w:b/>
          <w:u w:val="single"/>
          <w:color w:val="333333"/>
          <w:rFonts w:eastAsia="Times New Roman"/>
        </w:rPr>
        <w:t>[</w:t>
      </w:r>
      <w:proofErr w:type="spellStart"/>
      <w:r w:rsidRPr="00BC2B98">
        <w:rPr>
          <w:bCs/>
          <w:b/>
          <w:u w:val="single"/>
          <w:color w:val="333333"/>
          <w:rFonts w:eastAsia="Times New Roman"/>
        </w:rPr>
        <w:t>Bonta</w:t>
      </w:r>
      <w:proofErr w:type="spellEnd"/>
      <w:r w:rsidRPr="00BC2B98">
        <w:rPr>
          <w:bCs/>
          <w:b/>
          <w:u w:val="single"/>
          <w:color w:val="333333"/>
          <w:rFonts w:eastAsia="Times New Roman"/>
        </w:rPr>
        <w:t>]</w:t>
      </w:r>
      <w:r w:rsidRPr="00BC2B98">
        <w:rPr>
          <w:color w:val="333333"/>
          <w:rFonts w:eastAsia="Times New Roman"/>
        </w:rPr>
        <w:t xml:space="preserve"> Bruce </w:t>
      </w:r>
      <w:proofErr w:type="spellStart"/>
      <w:r w:rsidRPr="00BC2B98">
        <w:rPr>
          <w:color w:val="333333"/>
          <w:rFonts w:eastAsia="Times New Roman"/>
        </w:rPr>
        <w:t>Bonta</w:t>
      </w:r>
      <w:proofErr w:type="spellEnd"/>
      <w:r w:rsidRPr="00BC2B98">
        <w:rPr>
          <w:color w:val="333333"/>
          <w:rFonts w:eastAsia="Times New Roman"/>
        </w:rPr>
        <w:t>[] Labor Strikes In peaceful Societies JB</w:t>
      </w:r>
    </w:p>
    <w:p w:rsidR="006659CD" w:rsidRDefault="006659CD" w14:paraId="719E73B5" w14:textId="1344C483" w:rsidP="00944544" w:rsidRPr="00C355C8">
      <w:pPr>
        <w:jc w:val="both"/>
        <w:spacing w:line="480" w:lineRule="auto"/>
        <w:rPr>
          <w:sz w:val="16"/>
        </w:rPr>
      </w:pPr>
      <w:r w:rsidRPr="00BC2B98">
        <w:rPr>
          <w:bCs/>
          <w:b/>
          <w:u w:val="single"/>
          <w:highlight w:val="yellow"/>
        </w:rPr>
        <w:t>In Northern India</w:t>
      </w:r>
      <w:r w:rsidRPr="00BC2B98">
        <w:rPr>
          <w:bCs/>
          <w:b/>
          <w:u w:val="single"/>
        </w:rPr>
        <w:t>,</w:t>
      </w:r>
      <w:r w:rsidRPr="00AB7EFA">
        <w:rPr>
          <w:sz w:val="16"/>
        </w:rPr>
        <w:t xml:space="preserve"> </w:t>
      </w:r>
      <w:r w:rsidRPr="00BC2B98">
        <w:rPr>
          <w:bCs/>
          <w:b/>
          <w:u w:val="single"/>
          <w:highlight w:val="yellow"/>
        </w:rPr>
        <w:t>leaders of 500,000 civil service employee</w:t>
      </w:r>
      <w:r w:rsidRPr="00AB7EFA">
        <w:rPr>
          <w:highlight w:val="yellow"/>
          <w:sz w:val="16"/>
        </w:rPr>
        <w:t>s</w:t>
      </w:r>
      <w:r w:rsidRPr="00AB7EFA">
        <w:rPr>
          <w:sz w:val="16"/>
        </w:rPr>
        <w:t xml:space="preserve"> of the state of Jammu and </w:t>
      </w:r>
      <w:r w:rsidRPr="00BC2B98">
        <w:rPr>
          <w:bCs/>
          <w:b/>
          <w:u w:val="single"/>
        </w:rPr>
        <w:t xml:space="preserve">Kashmir </w:t>
      </w:r>
      <w:r w:rsidRPr="00BC2B98">
        <w:rPr>
          <w:bCs/>
          <w:b/>
          <w:u w:val="single"/>
          <w:highlight w:val="yellow"/>
        </w:rPr>
        <w:t>decided to go on a one-day strike</w:t>
      </w:r>
      <w:r w:rsidRPr="00AB7EFA">
        <w:rPr>
          <w:sz w:val="16"/>
        </w:rPr>
        <w:t xml:space="preserve"> last Thursday </w:t>
      </w:r>
      <w:r w:rsidRPr="00BC2B98">
        <w:rPr>
          <w:bCs/>
          <w:b/>
          <w:u w:val="single"/>
          <w:highlight w:val="yellow"/>
        </w:rPr>
        <w:t>to protest discriminatory practices by the</w:t>
      </w:r>
      <w:r w:rsidRPr="00BC2B98">
        <w:rPr>
          <w:bCs/>
          <w:b/>
          <w:u w:val="single"/>
        </w:rPr>
        <w:t xml:space="preserve"> state </w:t>
      </w:r>
      <w:r w:rsidRPr="00BC2B98">
        <w:rPr>
          <w:bCs/>
          <w:b/>
          <w:u w:val="single"/>
          <w:highlight w:val="yellow"/>
        </w:rPr>
        <w:t>government</w:t>
      </w:r>
      <w:r w:rsidRPr="00BC2B98">
        <w:rPr>
          <w:bCs/>
          <w:b/>
          <w:u w:val="single"/>
        </w:rPr>
        <w:t>.</w:t>
      </w:r>
      <w:r w:rsidRPr="00AB7EFA">
        <w:rPr>
          <w:sz w:val="16"/>
        </w:rPr>
        <w:t xml:space="preserve"> </w:t>
      </w:r>
      <w:r w:rsidRPr="00BC2B98">
        <w:rPr>
          <w:bCs/>
          <w:b/>
          <w:u w:val="single"/>
        </w:rPr>
        <w:t xml:space="preserve">The public </w:t>
      </w:r>
      <w:r w:rsidRPr="00BC2B98">
        <w:rPr>
          <w:bCs/>
          <w:b/>
          <w:u w:val="single"/>
          <w:highlight w:val="yellow"/>
        </w:rPr>
        <w:t>employees are</w:t>
      </w:r>
      <w:r w:rsidRPr="00BC2B98">
        <w:rPr>
          <w:bCs/>
          <w:b/>
          <w:u w:val="single"/>
        </w:rPr>
        <w:t xml:space="preserve"> particularly </w:t>
      </w:r>
      <w:r w:rsidRPr="00BC2B98">
        <w:rPr>
          <w:bCs/>
          <w:b/>
          <w:u w:val="single"/>
          <w:highlight w:val="yellow"/>
        </w:rPr>
        <w:t>incensed about disparities in the retirement pay among different classifications of workers.</w:t>
      </w:r>
      <w:r w:rsidRPr="00BC2B98">
        <w:rPr>
          <w:bCs/>
          <w:b/>
          <w:u w:val="single"/>
        </w:rPr>
        <w:t xml:space="preserve"> </w:t>
      </w:r>
      <w:r w:rsidRPr="00AB7EFA">
        <w:rPr>
          <w:sz w:val="16"/>
        </w:rPr>
        <w:t xml:space="preserve">The Joint Consultative Committee (JCC), an association of the different public employee unions in the state, organized the strike. </w:t>
      </w:r>
      <w:r w:rsidRPr="00BC2B98">
        <w:rPr>
          <w:bCs/>
          <w:b/>
          <w:u w:val="single"/>
          <w:highlight w:val="yellow"/>
        </w:rPr>
        <w:t>All public workers</w:t>
      </w:r>
      <w:r w:rsidRPr="00BC2B98">
        <w:rPr>
          <w:bCs/>
          <w:b/>
          <w:u w:val="single"/>
        </w:rPr>
        <w:t xml:space="preserve"> </w:t>
      </w:r>
      <w:r w:rsidRPr="00BC2B98">
        <w:rPr>
          <w:bCs/>
          <w:b/>
          <w:u w:val="single"/>
          <w:highlight w:val="yellow"/>
        </w:rPr>
        <w:t>except for vital</w:t>
      </w:r>
      <w:r w:rsidRPr="00BC2B98">
        <w:rPr>
          <w:bCs/>
          <w:b/>
          <w:u w:val="single"/>
        </w:rPr>
        <w:t xml:space="preserve"> hospital </w:t>
      </w:r>
      <w:r w:rsidRPr="00BC2B98">
        <w:rPr>
          <w:bCs/>
          <w:b/>
          <w:u w:val="single"/>
          <w:highlight w:val="yellow"/>
        </w:rPr>
        <w:t>employees</w:t>
      </w:r>
      <w:r w:rsidRPr="00BC2B98">
        <w:rPr>
          <w:bCs/>
          <w:b/>
          <w:u w:val="single"/>
        </w:rPr>
        <w:t xml:space="preserve"> </w:t>
      </w:r>
      <w:r w:rsidRPr="00BC2B98">
        <w:rPr>
          <w:bCs/>
          <w:b/>
          <w:u w:val="single"/>
          <w:highlight w:val="yellow"/>
        </w:rPr>
        <w:t>were included in the</w:t>
      </w:r>
      <w:r w:rsidRPr="00BC2B98">
        <w:rPr>
          <w:bCs/>
          <w:b/>
          <w:u w:val="single"/>
        </w:rPr>
        <w:t xml:space="preserve"> one-day work </w:t>
      </w:r>
      <w:r w:rsidRPr="00BC2B98">
        <w:rPr>
          <w:bCs/>
          <w:b/>
          <w:u w:val="single"/>
          <w:highlight w:val="yellow"/>
        </w:rPr>
        <w:t>stoppage</w:t>
      </w:r>
      <w:r w:rsidRPr="00BC2B98">
        <w:rPr>
          <w:bCs/>
          <w:b/>
          <w:u w:val="single"/>
        </w:rPr>
        <w:t xml:space="preserve">. </w:t>
      </w:r>
      <w:r w:rsidRPr="00BC2B98">
        <w:rPr>
          <w:bCs/>
          <w:b/>
          <w:u w:val="single"/>
          <w:highlight w:val="yellow"/>
        </w:rPr>
        <w:t>The strike was honored by</w:t>
      </w:r>
      <w:r w:rsidRPr="00BC2B98">
        <w:rPr>
          <w:bCs/>
          <w:b/>
          <w:u w:val="single"/>
        </w:rPr>
        <w:t xml:space="preserve"> nearly </w:t>
      </w:r>
      <w:r w:rsidRPr="00BC2B98">
        <w:rPr>
          <w:bCs/>
          <w:b/>
          <w:u w:val="single"/>
          <w:highlight w:val="yellow"/>
        </w:rPr>
        <w:t>100 percent of the state’s</w:t>
      </w:r>
      <w:r w:rsidRPr="00BC2B98">
        <w:rPr>
          <w:bCs/>
          <w:b/>
          <w:u w:val="single"/>
        </w:rPr>
        <w:t xml:space="preserve"> public </w:t>
      </w:r>
      <w:r w:rsidRPr="00BC2B98">
        <w:rPr>
          <w:bCs/>
          <w:b/>
          <w:u w:val="single"/>
          <w:highlight w:val="yellow"/>
        </w:rPr>
        <w:t>employees</w:t>
      </w:r>
      <w:r w:rsidRPr="00AB7EFA">
        <w:rPr>
          <w:sz w:val="16"/>
        </w:rPr>
        <w:t xml:space="preserve">, including the ones in the Ladakh region, except for Ladakh’s predominantly Muslim district of </w:t>
      </w:r>
      <w:proofErr w:type="spellStart"/>
      <w:r w:rsidRPr="00AB7EFA">
        <w:rPr>
          <w:sz w:val="16"/>
        </w:rPr>
        <w:t>Kargil</w:t>
      </w:r>
      <w:proofErr w:type="spellEnd"/>
      <w:r w:rsidRPr="00AB7EFA">
        <w:rPr>
          <w:sz w:val="16"/>
        </w:rPr>
        <w:t>, where none of the civil servants participated</w:t>
      </w:r>
      <w:r w:rsidRPr="00BC2B98">
        <w:rPr>
          <w:bCs/>
          <w:b/>
          <w:u w:val="single"/>
        </w:rPr>
        <w:t xml:space="preserve">. A </w:t>
      </w:r>
      <w:r w:rsidRPr="00BC2B98">
        <w:rPr>
          <w:bCs/>
          <w:b/>
          <w:u w:val="single"/>
          <w:highlight w:val="yellow"/>
        </w:rPr>
        <w:t>JCC leader,</w:t>
      </w:r>
      <w:r w:rsidRPr="00BC2B98">
        <w:rPr>
          <w:bCs/>
          <w:b/>
          <w:u w:val="single"/>
        </w:rPr>
        <w:t xml:space="preserve"> </w:t>
      </w:r>
      <w:r w:rsidRPr="00BC2B98">
        <w:rPr>
          <w:bCs/>
          <w:b/>
          <w:u w:val="single"/>
          <w:highlight w:val="yellow"/>
        </w:rPr>
        <w:t xml:space="preserve">Muhammad Khursheed </w:t>
      </w:r>
      <w:proofErr w:type="spellStart"/>
      <w:r w:rsidRPr="00BC2B98">
        <w:rPr>
          <w:bCs/>
          <w:b/>
          <w:u w:val="single"/>
          <w:highlight w:val="yellow"/>
        </w:rPr>
        <w:t>Alam</w:t>
      </w:r>
      <w:proofErr w:type="spellEnd"/>
      <w:r w:rsidRPr="00BC2B98">
        <w:rPr>
          <w:bCs/>
          <w:b/>
          <w:u w:val="single"/>
          <w:highlight w:val="yellow"/>
        </w:rPr>
        <w:t xml:space="preserve">, </w:t>
      </w:r>
      <w:r w:rsidRPr="00BC2B98">
        <w:rPr>
          <w:bCs/>
          <w:b/>
          <w:u w:val="single"/>
        </w:rPr>
        <w:t>blamed the state government for the failures of negotiations.</w:t>
      </w:r>
      <w:r w:rsidRPr="00AB7EFA">
        <w:rPr>
          <w:sz w:val="16"/>
        </w:rPr>
        <w:t xml:space="preserve"> </w:t>
      </w:r>
      <w:r w:rsidRPr="00BC2B98">
        <w:rPr>
          <w:bCs/>
          <w:b/>
          <w:u w:val="single"/>
        </w:rPr>
        <w:t xml:space="preserve">The JCC has </w:t>
      </w:r>
      <w:r w:rsidRPr="00BC2B98">
        <w:rPr>
          <w:bCs/>
          <w:b/>
          <w:u w:val="single"/>
          <w:highlight w:val="yellow"/>
        </w:rPr>
        <w:t>met with the governor of the state, N.N. Vohra, who has accepted their demands</w:t>
      </w:r>
      <w:r w:rsidRPr="00AB7EFA">
        <w:rPr>
          <w:sz w:val="16"/>
        </w:rPr>
        <w:t xml:space="preserve"> on principle, but nothing had happened by Thursday.</w:t>
      </w:r>
    </w:p>
    <w:p w:rsidR="00945AD3" w:rsidRDefault="00945AD3" w14:paraId="70129B0A" w14:textId="14D2D49C" w:rsidP="00010952" w:rsidRPr="00BC2B98"/>
    <w:p w:rsidR="006659CD" w:rsidRDefault="006659CD" w14:paraId="695A7BE5" w14:textId="77777777" w:rsidP="00C355C8" w:rsidRPr="00BC2B98">
      <w:pPr>
        <w:pStyle w:val="Heading4"/>
        <w:rPr>
          <w:highlight w:val="yellow"/>
        </w:rPr>
      </w:pPr>
      <w:r w:rsidRPr="00BC2B98">
        <w:t xml:space="preserve">[McNicholas &amp; </w:t>
      </w:r>
      <w:proofErr w:type="spellStart"/>
      <w:r w:rsidRPr="00BC2B98">
        <w:t>Poydock</w:t>
      </w:r>
      <w:proofErr w:type="spellEnd"/>
      <w:r w:rsidRPr="00BC2B98">
        <w:t>]: Strikes are a necessity for increasing wages and improving working conditions</w:t>
      </w:r>
    </w:p>
    <w:p w:rsidR="006659CD" w:rsidRDefault="006659CD" w14:paraId="4F4FFDEC" w14:textId="77777777" w:rsidP="006659CD" w:rsidRPr="00BC2B98">
      <w:pPr>
        <w:spacing w:line="480" w:lineRule="auto"/>
      </w:pPr>
      <w:r w:rsidRPr="00BC2B98">
        <w:rPr>
          <w:bCs/>
          <w:b/>
          <w:u w:val="single"/>
        </w:rPr>
        <w:t xml:space="preserve">[McNicholas &amp; </w:t>
      </w:r>
      <w:proofErr w:type="spellStart"/>
      <w:r w:rsidRPr="00BC2B98">
        <w:rPr>
          <w:bCs/>
          <w:b/>
          <w:u w:val="single"/>
        </w:rPr>
        <w:t>Poydock</w:t>
      </w:r>
      <w:proofErr w:type="spellEnd"/>
      <w:r w:rsidRPr="00BC2B98">
        <w:rPr>
          <w:bCs/>
          <w:b/>
          <w:u w:val="single"/>
        </w:rPr>
        <w:t>]</w:t>
      </w:r>
      <w:r w:rsidRPr="00BC2B98">
        <w:rPr>
          <w:bCs/>
          <w:b/>
        </w:rPr>
        <w:t xml:space="preserve"> </w:t>
      </w:r>
      <w:r w:rsidRPr="00BC2B98">
        <w:t xml:space="preserve">Celine McNicholas[] Margaret </w:t>
      </w:r>
      <w:proofErr w:type="spellStart"/>
      <w:r w:rsidRPr="00BC2B98">
        <w:t>Poydock</w:t>
      </w:r>
      <w:proofErr w:type="spellEnd"/>
      <w:r w:rsidRPr="00BC2B98">
        <w:t>[]. Workers are striking during the coronavirus JB</w:t>
      </w:r>
    </w:p>
    <w:p w:rsidR="00945AD3" w:rsidRDefault="006659CD" w14:paraId="378365DA" w14:textId="503398A6" w:rsidP="00944544" w:rsidRPr="00C355C8">
      <w:pPr>
        <w:jc w:val="both"/>
        <w:spacing w:line="480" w:lineRule="auto"/>
        <w:rPr>
          <w:sz w:val="16"/>
        </w:rPr>
      </w:pPr>
      <w:r w:rsidRPr="00BC2B98">
        <w:rPr>
          <w:bCs/>
          <w:b/>
          <w:u w:val="single"/>
          <w:highlight w:val="yellow"/>
        </w:rPr>
        <w:t>Based on the</w:t>
      </w:r>
      <w:r w:rsidRPr="00BC2B98">
        <w:rPr>
          <w:bCs/>
          <w:b/>
          <w:u w:val="single"/>
        </w:rPr>
        <w:t xml:space="preserve"> </w:t>
      </w:r>
      <w:r w:rsidRPr="00AB7EFA">
        <w:rPr>
          <w:sz w:val="16"/>
        </w:rPr>
        <w:t xml:space="preserve">very limited </w:t>
      </w:r>
      <w:r w:rsidRPr="00BC2B98">
        <w:rPr>
          <w:bCs/>
          <w:b/>
          <w:u w:val="single"/>
          <w:highlight w:val="yellow"/>
        </w:rPr>
        <w:t>data available</w:t>
      </w:r>
      <w:r w:rsidRPr="00BC2B98">
        <w:rPr>
          <w:bCs/>
          <w:b/>
          <w:u w:val="single"/>
        </w:rPr>
        <w:t xml:space="preserve">, </w:t>
      </w:r>
      <w:r w:rsidRPr="00BC2B98">
        <w:rPr>
          <w:bCs/>
          <w:b/>
          <w:u w:val="single"/>
          <w:highlight w:val="yellow"/>
        </w:rPr>
        <w:t>the</w:t>
      </w:r>
      <w:r w:rsidRPr="00BC2B98">
        <w:rPr>
          <w:bCs/>
          <w:b/>
          <w:u w:val="single"/>
        </w:rPr>
        <w:t xml:space="preserve"> resurgence of </w:t>
      </w:r>
      <w:r w:rsidRPr="00BC2B98">
        <w:rPr>
          <w:bCs/>
          <w:b/>
          <w:u w:val="single"/>
          <w:highlight w:val="yellow"/>
        </w:rPr>
        <w:t>strike activity in recent years has given over a million workers</w:t>
      </w:r>
      <w:r w:rsidRPr="00BC2B98">
        <w:rPr>
          <w:bCs/>
          <w:b/>
          <w:u w:val="single"/>
        </w:rPr>
        <w:t xml:space="preserve"> </w:t>
      </w:r>
      <w:r w:rsidRPr="00BC2B98">
        <w:rPr>
          <w:bCs/>
          <w:b/>
          <w:u w:val="single"/>
          <w:highlight w:val="yellow"/>
        </w:rPr>
        <w:t>a</w:t>
      </w:r>
      <w:r w:rsidRPr="00BC2B98">
        <w:rPr>
          <w:bCs/>
          <w:b/>
          <w:u w:val="single"/>
        </w:rPr>
        <w:t xml:space="preserve">n </w:t>
      </w:r>
      <w:r w:rsidRPr="00BC2B98">
        <w:rPr>
          <w:bCs/>
          <w:b/>
          <w:u w:val="single"/>
          <w:highlight w:val="yellow"/>
        </w:rPr>
        <w:t>active role in demanding improvements in their pay</w:t>
      </w:r>
      <w:r w:rsidRPr="00BC2B98">
        <w:rPr>
          <w:bCs/>
          <w:b/>
          <w:u w:val="single"/>
        </w:rPr>
        <w:t xml:space="preserve"> </w:t>
      </w:r>
      <w:r w:rsidRPr="00BC2B98">
        <w:rPr>
          <w:bCs/>
          <w:b/>
          <w:u w:val="single"/>
          <w:highlight w:val="yellow"/>
        </w:rPr>
        <w:t>and working conditions</w:t>
      </w:r>
      <w:r w:rsidRPr="00BC2B98">
        <w:rPr>
          <w:bCs/>
          <w:b/>
          <w:u w:val="single"/>
        </w:rPr>
        <w:t>.</w:t>
      </w:r>
      <w:r w:rsidRPr="00AB7EFA">
        <w:rPr>
          <w:sz w:val="16"/>
        </w:rPr>
        <w:t xml:space="preserve"> </w:t>
      </w:r>
      <w:r w:rsidRPr="00BC2B98">
        <w:rPr>
          <w:bCs/>
          <w:b/>
          <w:u w:val="single"/>
          <w:highlight w:val="yellow"/>
        </w:rPr>
        <w:t>Essential workers</w:t>
      </w:r>
      <w:r w:rsidRPr="00BC2B98">
        <w:rPr>
          <w:bCs/>
          <w:b/>
          <w:u w:val="single"/>
        </w:rPr>
        <w:t xml:space="preserve"> during the coronavirus</w:t>
      </w:r>
      <w:r w:rsidRPr="00AB7EFA">
        <w:rPr>
          <w:sz w:val="16"/>
        </w:rPr>
        <w:t xml:space="preserve"> pandemic </w:t>
      </w:r>
      <w:r w:rsidRPr="00BC2B98">
        <w:rPr>
          <w:bCs/>
          <w:b/>
          <w:u w:val="single"/>
          <w:highlight w:val="yellow"/>
        </w:rPr>
        <w:t xml:space="preserve">are </w:t>
      </w:r>
      <w:r w:rsidRPr="00BC2B98">
        <w:rPr>
          <w:bCs/>
          <w:b/>
          <w:u w:val="single"/>
          <w:highlight w:val="yellow"/>
        </w:rPr>
        <w:t>continuing this trend by demanding better pay and safer working conditions</w:t>
        <w:lastRenderedPageBreak/>
      </w:r>
      <w:r w:rsidRPr="00BC2B98">
        <w:rPr>
          <w:bCs/>
          <w:b/>
          <w:u w:val="single"/>
        </w:rPr>
        <w:t xml:space="preserve"> </w:t>
      </w:r>
      <w:r w:rsidRPr="00AB7EFA">
        <w:rPr>
          <w:sz w:val="16"/>
        </w:rPr>
        <w:t xml:space="preserve">from their employers. However, without comprehensive data, it’s impossible to understand the scope of how many workers are utilizing their fundamental right to strike. This knowledge gap makes it difficult for policymakers to adequately address the needs for workers in the United States, and the Bureau of Labor Statistics should be provided funding to gather comprehensive data on worker strikes. But even </w:t>
      </w:r>
      <w:r w:rsidRPr="00BC2B98">
        <w:rPr>
          <w:bCs/>
          <w:b/>
          <w:u w:val="single"/>
        </w:rPr>
        <w:t>with the</w:t>
      </w:r>
      <w:r w:rsidRPr="00AB7EFA">
        <w:rPr>
          <w:sz w:val="16"/>
        </w:rPr>
        <w:t xml:space="preserve"> limited </w:t>
      </w:r>
      <w:r w:rsidRPr="00BC2B98">
        <w:rPr>
          <w:bCs/>
          <w:b/>
          <w:u w:val="single"/>
        </w:rPr>
        <w:t xml:space="preserve">knowledge we have, it’s evident that </w:t>
      </w:r>
      <w:r w:rsidRPr="00BC2B98">
        <w:rPr>
          <w:bCs/>
          <w:b/>
          <w:u w:val="single"/>
          <w:highlight w:val="yellow"/>
        </w:rPr>
        <w:t>strikes are an effective tool to improve the pay and working conditions of working people</w:t>
      </w:r>
      <w:r w:rsidRPr="00AB7EFA">
        <w:rPr>
          <w:highlight w:val="yellow"/>
          <w:sz w:val="16"/>
        </w:rPr>
        <w:t xml:space="preserve">. </w:t>
      </w:r>
      <w:r w:rsidRPr="00BC2B98">
        <w:rPr>
          <w:bCs/>
          <w:b/>
          <w:u w:val="single"/>
          <w:highlight w:val="yellow"/>
        </w:rPr>
        <w:t>Therefore, strengthening the right to strike</w:t>
      </w:r>
      <w:r w:rsidRPr="00BC2B98">
        <w:rPr>
          <w:bCs/>
          <w:b/>
          <w:u w:val="single"/>
        </w:rPr>
        <w:t xml:space="preserve"> for workers </w:t>
      </w:r>
      <w:r w:rsidRPr="00BC2B98">
        <w:rPr>
          <w:bCs/>
          <w:b/>
          <w:u w:val="single"/>
          <w:highlight w:val="yellow"/>
        </w:rPr>
        <w:t>needs to be</w:t>
      </w:r>
      <w:r w:rsidRPr="00BC2B98">
        <w:rPr>
          <w:bCs/>
          <w:b/>
          <w:u w:val="single"/>
        </w:rPr>
        <w:t xml:space="preserve"> at </w:t>
      </w:r>
      <w:r w:rsidRPr="00BC2B98">
        <w:rPr>
          <w:bCs/>
          <w:b/>
          <w:u w:val="single"/>
          <w:highlight w:val="yellow"/>
        </w:rPr>
        <w:t>the heart of labor law reform</w:t>
      </w:r>
      <w:r w:rsidRPr="00BC2B98">
        <w:rPr>
          <w:bCs/>
          <w:b/>
          <w:u w:val="single"/>
        </w:rPr>
        <w:t xml:space="preserve"> going forward</w:t>
      </w:r>
      <w:r w:rsidRPr="00AB7EFA">
        <w:rPr>
          <w:sz w:val="16"/>
        </w:rPr>
        <w:t>.</w:t>
      </w:r>
    </w:p>
    <w:p w:rsidR="00945AD3" w:rsidRDefault="00945AD3" w14:paraId="2BF48CC4" w14:textId="77777777" w:rsidP="00010952" w:rsidRPr="00BC2B98"/>
    <w:p w:rsidR="009062EC" w:rsidRDefault="009062EC" w14:paraId="6337BCAC" w14:textId="77777777" w:rsidP="00C355C8" w:rsidRPr="00BC2B98">
      <w:pPr>
        <w:pStyle w:val="Heading4"/>
      </w:pPr>
      <w:r w:rsidRPr="00BC2B98">
        <w:t>[</w:t>
      </w:r>
      <w:proofErr w:type="spellStart"/>
      <w:r w:rsidRPr="00BC2B98">
        <w:t>Gourvitch</w:t>
      </w:r>
      <w:proofErr w:type="spellEnd"/>
      <w:r w:rsidRPr="00BC2B98">
        <w:t xml:space="preserve"> 3]- Strikes have strong influence on governments, and they are recognized by democracies</w:t>
      </w:r>
    </w:p>
    <w:p w:rsidR="00C355C8" w:rsidRDefault="00C355C8" w14:paraId="1D485B1C" w14:textId="77777777" w:rsidP="00C355C8">
      <w:pPr>
        <w:ind w:right="-720"/>
        <w:rPr>
          <w:sz w:val="16"/>
        </w:rPr>
      </w:pPr>
      <w:r w:rsidRPr="00BC2B98">
        <w:rPr>
          <w:bCs/>
          <w:b/>
          <w:u w:val="single"/>
        </w:rPr>
        <w:t>[</w:t>
      </w:r>
      <w:proofErr w:type="spellStart"/>
      <w:r w:rsidRPr="00BC2B98">
        <w:rPr>
          <w:bCs/>
          <w:b/>
          <w:u w:val="single"/>
        </w:rPr>
        <w:t>Gourevitch</w:t>
      </w:r>
      <w:proofErr w:type="spellEnd"/>
      <w:r w:rsidRPr="00BC2B98">
        <w:rPr>
          <w:bCs/>
          <w:b/>
          <w:u w:val="single"/>
        </w:rPr>
        <w:t>]</w:t>
      </w:r>
      <w:r w:rsidRPr="00AB7EFA">
        <w:rPr>
          <w:sz w:val="16"/>
        </w:rPr>
        <w:t xml:space="preserve"> </w:t>
      </w:r>
      <w:proofErr w:type="spellStart"/>
      <w:r w:rsidRPr="00FE5F9A">
        <w:rPr>
          <w:sz w:val="16"/>
        </w:rPr>
        <w:t>Gourevitch</w:t>
      </w:r>
      <w:proofErr w:type="spellEnd"/>
      <w:r w:rsidRPr="00FE5F9A">
        <w:rPr>
          <w:sz w:val="16"/>
        </w:rPr>
        <w:t xml:space="preserve">, Alex. [Assistant professor of Political Science, Brown University] </w:t>
      </w:r>
      <w:r>
        <w:rPr>
          <w:sz w:val="16"/>
        </w:rPr>
        <w:t>“</w:t>
      </w:r>
      <w:r w:rsidRPr="00FE5F9A">
        <w:rPr>
          <w:sz w:val="16"/>
        </w:rPr>
        <w:t>Quitting Work but Not the Job: Liberty and the Right to Strike</w:t>
      </w:r>
      <w:r>
        <w:rPr>
          <w:sz w:val="16"/>
        </w:rPr>
        <w:t>.”</w:t>
      </w:r>
      <w:r w:rsidRPr="00FE5F9A">
        <w:rPr>
          <w:sz w:val="16"/>
        </w:rPr>
        <w:t xml:space="preserve"> Cambridge University Press, June 13, 2016. </w:t>
      </w:r>
      <w:r>
        <w:rPr>
          <w:sz w:val="16"/>
        </w:rPr>
        <w:t>JB</w:t>
      </w:r>
    </w:p>
    <w:p w:rsidR="009062EC" w:rsidRDefault="009062EC" w14:paraId="6C4DF1A4" w14:textId="77777777" w:rsidP="009062EC" w:rsidRPr="00BC2B98">
      <w:pPr>
        <w:rPr>
          <w:rFonts w:eastAsia="Times New Roman"/>
        </w:rPr>
      </w:pPr>
    </w:p>
    <w:p w:rsidR="009062EC" w:rsidRDefault="009062EC" w14:paraId="053C14A5" w14:textId="77777777" w:rsidP="00944544" w:rsidRPr="00BC2B98">
      <w:pPr>
        <w:jc w:val="both"/>
        <w:spacing w:line="480" w:lineRule="auto"/>
        <w:rPr>
          <w:rFonts w:eastAsia="Times New Roman"/>
        </w:rPr>
      </w:pPr>
      <w:r w:rsidRPr="00BC2B98">
        <w:rPr>
          <w:bCs/>
          <w:b/>
          <w:u w:val="single"/>
          <w:color w:val="000000"/>
          <w:rFonts w:eastAsia="Times New Roman"/>
          <w:shd w:fill="FFFF00" w:color="auto" w:val="clear"/>
        </w:rPr>
        <w:t>Every</w:t>
      </w:r>
      <w:r w:rsidRPr="00BC2B98">
        <w:rPr>
          <w:bCs/>
          <w:b/>
          <w:u w:val="single"/>
          <w:color w:val="000000"/>
          <w:rFonts w:eastAsia="Times New Roman"/>
        </w:rPr>
        <w:t xml:space="preserve"> liberal </w:t>
      </w:r>
      <w:r w:rsidRPr="00BC2B98">
        <w:rPr>
          <w:bCs/>
          <w:b/>
          <w:u w:val="single"/>
          <w:color w:val="000000"/>
          <w:rFonts w:eastAsia="Times New Roman"/>
          <w:shd w:fill="FFFF00" w:color="auto" w:val="clear"/>
        </w:rPr>
        <w:t>democracy recognizes that workers have a right to strike. That right is protected in law, sometimes in the constitution itself.</w:t>
      </w:r>
      <w:r w:rsidRPr="00BC2B98">
        <w:rPr>
          <w:bCs/>
          <w:b/>
          <w:u w:val="single"/>
          <w:color w:val="000000"/>
          <w:rFonts w:eastAsia="Times New Roman"/>
        </w:rPr>
        <w:t xml:space="preserve"> Yet Strikes pose serious problems for liberal societies. They Involve violence and coercion, they often violate some basic liberal liberties, they appear to involve group rights having priority over individual ones, and they can threaten public order itself. </w:t>
      </w:r>
      <w:r w:rsidRPr="00BC2B98">
        <w:rPr>
          <w:bCs/>
          <w:b/>
          <w:u w:val="single"/>
          <w:color w:val="000000"/>
          <w:rFonts w:eastAsia="Times New Roman"/>
          <w:shd w:fill="FFFF00" w:color="auto" w:val="clear"/>
        </w:rPr>
        <w:t>Strikes are</w:t>
      </w:r>
      <w:r w:rsidRPr="00BC2B98">
        <w:rPr>
          <w:bCs/>
          <w:b/>
          <w:u w:val="single"/>
          <w:color w:val="000000"/>
          <w:rFonts w:eastAsia="Times New Roman"/>
        </w:rPr>
        <w:t xml:space="preserve"> also one of the most</w:t>
      </w:r>
      <w:r w:rsidRPr="00BC2B98">
        <w:rPr>
          <w:bCs/>
          <w:b/>
          <w:u w:val="single"/>
          <w:color w:val="000000"/>
          <w:rFonts w:eastAsia="Times New Roman"/>
          <w:shd w:fill="FFFF00" w:color="auto" w:val="clear"/>
        </w:rPr>
        <w:t xml:space="preserve"> common forms of </w:t>
      </w:r>
      <w:r w:rsidRPr="00BC2B98">
        <w:rPr>
          <w:bCs/>
          <w:b/>
          <w:u w:val="single"/>
          <w:color w:val="000000"/>
          <w:rFonts w:eastAsia="Times New Roman"/>
        </w:rPr>
        <w:t xml:space="preserve">disruptive </w:t>
      </w:r>
      <w:r w:rsidRPr="00BC2B98">
        <w:rPr>
          <w:bCs/>
          <w:b/>
          <w:u w:val="single"/>
          <w:color w:val="000000"/>
          <w:rFonts w:eastAsia="Times New Roman"/>
          <w:shd w:fill="FFFF00" w:color="auto" w:val="clear"/>
        </w:rPr>
        <w:t>collective protest in modern history.</w:t>
      </w:r>
      <w:r w:rsidRPr="00BC2B98">
        <w:rPr>
          <w:bCs/>
          <w:b/>
          <w:u w:val="single"/>
          <w:color w:val="000000"/>
          <w:rFonts w:eastAsia="Times New Roman"/>
        </w:rPr>
        <w:t xml:space="preserve"> Even given the dramatic decline in strike activity since its peak in the 1970s,</w:t>
      </w:r>
      <w:r w:rsidRPr="00BC2B98">
        <w:rPr>
          <w:bCs/>
          <w:b/>
          <w:u w:val="single"/>
          <w:color w:val="000000"/>
          <w:rFonts w:eastAsia="Times New Roman"/>
          <w:shd w:fill="FFFF00" w:color="auto" w:val="clear"/>
        </w:rPr>
        <w:t xml:space="preserve"> they can play significant roles in our lives.</w:t>
      </w:r>
      <w:r w:rsidRPr="00BC2B98">
        <w:rPr>
          <w:bCs/>
          <w:b/>
          <w:u w:val="single"/>
          <w:color w:val="000000"/>
          <w:rFonts w:eastAsia="Times New Roman"/>
        </w:rPr>
        <w:t xml:space="preserve"> For instance, </w:t>
      </w:r>
      <w:r w:rsidRPr="00BC2B98">
        <w:rPr>
          <w:bCs/>
          <w:b/>
          <w:u w:val="single"/>
          <w:color w:val="000000"/>
          <w:rFonts w:eastAsia="Times New Roman"/>
          <w:shd w:fill="FFFF00" w:color="auto" w:val="clear"/>
        </w:rPr>
        <w:t>just over the past few years in the United States, large</w:t>
      </w:r>
      <w:r w:rsidRPr="00BC2B98">
        <w:rPr>
          <w:bCs/>
          <w:b/>
          <w:u w:val="single"/>
          <w:color w:val="000000"/>
          <w:rFonts w:eastAsia="Times New Roman"/>
        </w:rPr>
        <w:t xml:space="preserve"> illegal </w:t>
      </w:r>
      <w:r w:rsidRPr="00BC2B98">
        <w:rPr>
          <w:bCs/>
          <w:b/>
          <w:u w:val="single"/>
          <w:color w:val="000000"/>
          <w:rFonts w:eastAsia="Times New Roman"/>
          <w:shd w:fill="FFFF00" w:color="auto" w:val="clear"/>
        </w:rPr>
        <w:t xml:space="preserve">strikes by teachers paralyzed major school districts in Chicago and Seattle, as well as statewide in West Virginia, Oklahoma, Arizona, and Colorado; a strike by taxi drivers played a major role in debates and court decisions regarding immigration; and strikes by retail and food-service workers were instrumental in </w:t>
      </w:r>
      <w:r w:rsidRPr="00BC2B98">
        <w:rPr>
          <w:bCs/>
          <w:b/>
          <w:u w:val="single"/>
          <w:color w:val="000000"/>
          <w:rFonts w:eastAsia="Times New Roman"/>
          <w:shd w:fill="FFFF00" w:color="auto" w:val="clear"/>
        </w:rPr>
        <w:t>getting new min-</w:t>
        <w:lastRenderedPageBreak/>
      </w:r>
      <w:proofErr w:type="spellStart"/>
      <w:r w:rsidRPr="00BC2B98">
        <w:rPr>
          <w:bCs/>
          <w:b/>
          <w:u w:val="single"/>
          <w:color w:val="000000"/>
          <w:rFonts w:eastAsia="Times New Roman"/>
          <w:shd w:fill="FFFF00" w:color="auto" w:val="clear"/>
        </w:rPr>
        <w:t>imum</w:t>
      </w:r>
      <w:proofErr w:type="spellEnd"/>
      <w:r w:rsidRPr="00BC2B98">
        <w:rPr>
          <w:bCs/>
          <w:b/>
          <w:u w:val="single"/>
          <w:color w:val="000000"/>
          <w:rFonts w:eastAsia="Times New Roman"/>
          <w:shd w:fill="FFFF00" w:color="auto" w:val="clear"/>
        </w:rPr>
        <w:t xml:space="preserve"> wage and other legislation passed in states like California, New York, and North Carolina</w:t>
      </w:r>
      <w:r w:rsidRPr="00BC2B98">
        <w:rPr>
          <w:bCs/>
          <w:b/>
          <w:u w:val="single"/>
          <w:color w:val="000000"/>
          <w:rFonts w:eastAsia="Times New Roman"/>
        </w:rPr>
        <w:t>. Yet, despite their significance, there is almost no political philosophy written about strikes.</w:t>
      </w:r>
    </w:p>
    <w:p w:rsidR="009062EC" w:rsidRDefault="009062EC" w14:paraId="6CF0BF5A" w14:textId="77777777" w:rsidP="009062EC" w:rsidRPr="00BC2B98">
      <w:pPr>
        <w:rPr>
          <w:rFonts w:eastAsia="Times New Roman"/>
        </w:rPr>
      </w:pPr>
    </w:p>
    <w:p w:rsidR="00945AD3" w:rsidRDefault="00945AD3" w14:paraId="671C02CB" w14:textId="77777777" w:rsidP="00010952" w:rsidRPr="00BC2B98"/>
    <w:p w:rsidR="00945AD3" w:rsidRDefault="00945AD3" w14:paraId="0A8A8163" w14:textId="77777777" w:rsidP="00010952" w:rsidRPr="00BC2B98"/>
    <w:p w:rsidR="00945AD3" w:rsidRDefault="00945AD3" w14:paraId="5137514F" w14:textId="77777777" w:rsidP="00010952" w:rsidRPr="00BC2B98"/>
    <w:p w:rsidR="00301F2D" w:rsidRDefault="00301F2D" w14:paraId="06CD4896" w14:textId="77777777" w:rsidP="00301F2D" w:rsidRPr="00BC2B98">
      <w:pPr>
        <w:rPr>
          <w:rFonts w:eastAsia="Times New Roman"/>
        </w:rPr>
      </w:pPr>
    </w:p>
    <w:p w:rsidR="00945AD3" w:rsidRDefault="00945AD3" w14:paraId="3E892DE5" w14:textId="12EB9071" w:rsidP="00010952" w:rsidRPr="00BC2B98"/>
    <w:p w:rsidR="00945AD3" w:rsidRDefault="00945AD3" w14:paraId="6EA27706" w14:textId="77777777" w:rsidP="00010952" w:rsidRPr="00BC2B98"/>
    <w:p w:rsidR="0060067C" w:rsidRDefault="0060067C" w14:paraId="07A4CF97" w14:textId="77777777" w:rsidP="0060067C" w:rsidRPr="00BC2B98">
      <w:pPr>
        <w:rPr>
          <w:color w:val="000000"/>
          <w:rFonts w:ascii="Georgia" w:eastAsia="Times New Roman" w:hAnsi="Georgia"/>
        </w:rPr>
      </w:pPr>
    </w:p>
    <w:p w:rsidR="0060067C" w:rsidRDefault="0060067C" w14:paraId="50F47854" w14:textId="77777777" w:rsidP="0060067C" w:rsidRPr="00BC2B98">
      <w:pPr>
        <w:rPr>
          <w:color w:val="000000"/>
          <w:rFonts w:ascii="Georgia" w:eastAsia="Times New Roman" w:hAnsi="Georgia"/>
        </w:rPr>
      </w:pPr>
    </w:p>
    <w:p w:rsidR="00E75EDE" w:rsidRDefault="00E75EDE" w14:paraId="11C4B4DA" w14:textId="77777777" w:rsidP="0060067C" w:rsidRPr="00BC2B98">
      <w:pPr>
        <w:rPr>
          <w:color w:val="000000"/>
          <w:rFonts w:eastAsia="Times New Roman"/>
        </w:rPr>
      </w:pPr>
    </w:p>
    <w:p w:rsidR="0060067C" w:rsidRDefault="0060067C" w14:paraId="612472B0" w14:textId="264D6C1D" w:rsidP="0060067C" w:rsidRPr="00BC2B98">
      <w:pPr>
        <w:rPr>
          <w:color w:val="000000"/>
          <w:rFonts w:eastAsia="Times New Roman"/>
        </w:rPr>
      </w:pPr>
    </w:p>
    <w:p w:rsidR="00945AD3" w:rsidRDefault="00945AD3" w14:paraId="15FBD244" w14:textId="77777777" w:rsidP="00010952" w:rsidRPr="00BC2B98"/>
    <w:p w:rsidR="00945AD3" w:rsidRDefault="00945AD3" w14:paraId="37179D2E" w14:textId="77777777" w:rsidP="00010952" w:rsidRPr="00BC2B98"/>
    <w:p w:rsidR="00945AD3" w:rsidRDefault="00945AD3" w14:paraId="31B34C61" w14:textId="77777777" w:rsidP="00010952" w:rsidRPr="00BC2B98"/>
    <w:p w:rsidR="00945AD3" w:rsidRDefault="00945AD3" w14:paraId="1DB432A6" w14:textId="77777777" w:rsidP="00010952" w:rsidRPr="0060067C"/>
    <w:p w:rsidR="00945AD3" w:rsidRDefault="00945AD3" w14:paraId="3489F905" w14:textId="77777777" w:rsidP="00010952"/>
    <w:p w:rsidR="00945AD3" w:rsidRDefault="00945AD3" w14:paraId="56526795" w14:textId="77777777" w:rsidP="00010952"/>
    <w:p w:rsidR="00945AD3" w:rsidRDefault="00945AD3" w14:paraId="29420747" w14:textId="77777777" w:rsidP="00010952"/>
    <w:p w:rsidR="00945AD3" w:rsidRDefault="00945AD3" w14:paraId="4C71BE32" w14:textId="77777777" w:rsidP="00010952"/>
    <w:p w:rsidR="00945AD3" w:rsidRDefault="00945AD3" w14:paraId="37659A6A" w14:textId="77777777" w:rsidP="00010952"/>
    <w:p w:rsidR="00945AD3" w:rsidRDefault="00945AD3" w14:paraId="1FCD9F4D" w14:textId="77777777" w:rsidP="00010952"/>
    <w:p w:rsidR="00945AD3" w:rsidRDefault="00945AD3" w14:paraId="742B094F" w14:textId="77777777" w:rsidP="00010952"/>
    <w:p w:rsidR="00945AD3" w:rsidRDefault="00945AD3" w14:paraId="52D31C69" w14:textId="77777777" w:rsidP="00010952"/>
    <w:p w:rsidR="00945AD3" w:rsidRDefault="00945AD3" w14:paraId="796A9A5D" w14:textId="77777777" w:rsidP="00010952"/>
    <w:p w:rsidR="00945AD3" w:rsidRDefault="00945AD3" w14:paraId="607328E5" w14:textId="77777777" w:rsidP="00010952"/>
    <w:p w:rsidR="00945AD3" w:rsidRDefault="00945AD3" w14:paraId="16FFF7FB" w14:textId="77777777" w:rsidP="00010952"/>
    <w:p w:rsidR="00945AD3" w:rsidRDefault="00945AD3" w14:paraId="465BFBA9" w14:textId="77777777" w:rsidP="00010952"/>
    <w:p w:rsidR="00945AD3" w:rsidRDefault="00945AD3" w14:paraId="0E34BAF4" w14:textId="77777777" w:rsidP="00010952"/>
    <w:p w:rsidR="00945AD3" w:rsidRDefault="00945AD3" w14:paraId="29FD2996" w14:textId="77777777" w:rsidP="00010952"/>
    <w:p w:rsidR="00945AD3" w:rsidRDefault="00945AD3" w14:paraId="2738742E" w14:textId="77777777" w:rsidP="00010952"/>
    <w:p w:rsidR="00945AD3" w:rsidRDefault="00945AD3" w14:paraId="60ECB5C3" w14:textId="77777777" w:rsidP="00010952"/>
    <w:p w:rsidR="00945AD3" w:rsidRDefault="00945AD3" w14:paraId="1E34D048" w14:textId="77777777" w:rsidP="00010952"/>
    <w:p w:rsidR="00010952" w:rsidRDefault="00010952" w14:paraId="1E23FA72" w14:textId="04E4CFBA" w:rsidP="00010952" w:rsidRPr="006659CD">
      <w:pPr>
        <w:rPr>
          <w:bCs/>
          <w:b/>
          <w:u w:val="single"/>
        </w:rPr>
      </w:pPr>
    </w:p>
    <w:p w:rsidR="00FD1DEA" w:rsidRDefault="00FD1DEA" w14:paraId="6124DE33" w14:textId="77777777" w:rsidP="002C4FDA">
      <w:pPr>
        <w:spacing w:line="480" w:lineRule="auto"/>
        <w:rPr>
          <w:bCs/>
          <w:b/>
        </w:rPr>
      </w:pPr>
    </w:p>
    <w:p w:rsidR="00FD1DEA" w:rsidRDefault="00FD1DEA" w14:paraId="2F947DE1" w14:textId="77777777" w:rsidP="002C4FDA">
      <w:pPr>
        <w:spacing w:line="480" w:lineRule="auto"/>
        <w:rPr>
          <w:bCs/>
          <w:b/>
        </w:rPr>
      </w:pPr>
    </w:p>
    <w:p w:rsidR="00FD1DEA" w:rsidRDefault="00FD1DEA" w14:paraId="239B0FA1" w14:textId="77777777" w:rsidP="002C4FDA">
      <w:pPr>
        <w:spacing w:line="480" w:lineRule="auto"/>
        <w:rPr>
          <w:bCs/>
          <w:b/>
        </w:rPr>
      </w:pPr>
    </w:p>
    <w:p w:rsidR="00010952" w:rsidRDefault="00010952" w14:paraId="19FA081F" w14:textId="2A608820" w:rsidP="006659CD" w:rsidRPr="00922D55">
      <w:pPr>
        <w:spacing w:line="480" w:lineRule="auto"/>
        <w:rPr>
          <w:sz w:val="16"/>
        </w:rPr>
      </w:pPr>
    </w:p>
    <w:p w:rsidR="00010952" w:rsidRDefault="00010952" w14:paraId="797EFBAA" w14:textId="7FE64BE4" w:rsidP="00010952"/>
    <w:p w:rsidR="00FA0528" w:rsidRDefault="00FA0528" w14:paraId="46DDFBD8" w14:textId="77777777" w:rsidP="00010952">
      <w:pPr>
        <w:rPr>
          <w:bCs/>
          <w:b/>
        </w:rPr>
      </w:pPr>
    </w:p>
    <w:p w:rsidR="00FA0528" w:rsidRDefault="00FA0528" w14:paraId="7E913ACC" w14:textId="77777777" w:rsidP="00010952">
      <w:pPr>
        <w:rPr>
          <w:bCs/>
          <w:b/>
        </w:rPr>
      </w:pPr>
    </w:p>
    <w:p w:rsidR="00D87FDA" w:rsidRDefault="00D87FDA" w14:paraId="55F01B06" w14:textId="77777777" w:rsidP="00D87FDA">
      <w:pPr>
        <w:shd w:fill="FFFFFF" w:color="auto" w:val="clear"/>
        <w:spacing w:after="150"/>
        <w:rPr>
          <w:color w:val="333333"/>
          <w:rFonts w:ascii="Arial" w:cs="Arial" w:eastAsia="Times New Roman" w:hAnsi="Arial"/>
        </w:rPr>
      </w:pPr>
    </w:p>
    <w:p w:rsidR="00D87FDA" w:rsidRDefault="00D87FDA" w14:paraId="5E5C2954" w14:textId="77777777" w:rsidP="00D87FDA">
      <w:pPr>
        <w:shd w:fill="FFFFFF" w:color="auto" w:val="clear"/>
        <w:spacing w:after="150"/>
        <w:rPr>
          <w:color w:val="333333"/>
          <w:rFonts w:ascii="Arial" w:cs="Arial" w:eastAsia="Times New Roman" w:hAnsi="Arial"/>
        </w:rPr>
      </w:pPr>
    </w:p>
    <w:p w:rsidR="00D87FDA" w:rsidRDefault="00D87FDA" w14:paraId="7411B947" w14:textId="77777777" w:rsidP="00D87FDA">
      <w:pPr>
        <w:shd w:fill="FFFFFF" w:color="auto" w:val="clear"/>
        <w:spacing w:after="150"/>
        <w:rPr>
          <w:color w:val="333333"/>
          <w:rFonts w:ascii="Arial" w:cs="Arial" w:eastAsia="Times New Roman" w:hAnsi="Arial"/>
        </w:rPr>
      </w:pPr>
    </w:p>
    <w:p w:rsidR="00D87FDA" w:rsidRDefault="00D87FDA" w14:paraId="2FC5EB10" w14:textId="77777777" w:rsidP="00D87FDA">
      <w:pPr>
        <w:shd w:fill="FFFFFF" w:color="auto" w:val="clear"/>
        <w:spacing w:after="150"/>
        <w:rPr>
          <w:color w:val="333333"/>
          <w:rFonts w:ascii="Arial" w:cs="Arial" w:eastAsia="Times New Roman" w:hAnsi="Arial"/>
        </w:rPr>
      </w:pPr>
    </w:p>
    <w:p w:rsidR="00D87FDA" w:rsidRDefault="00D87FDA" w14:paraId="26BDB78F" w14:textId="77777777" w:rsidP="00D87FDA">
      <w:pPr>
        <w:shd w:fill="FFFFFF" w:color="auto" w:val="clear"/>
        <w:spacing w:after="150"/>
        <w:rPr>
          <w:color w:val="333333"/>
          <w:rFonts w:ascii="Arial" w:cs="Arial" w:eastAsia="Times New Roman" w:hAnsi="Arial"/>
        </w:rPr>
      </w:pPr>
    </w:p>
    <w:p w:rsidR="00637B22" w:rsidRDefault="00637B22" w14:paraId="6C699A3E" w14:textId="77777777" w:rsidP="00D87FDA">
      <w:pPr>
        <w:shd w:fill="FFFFFF" w:color="auto" w:val="clear"/>
        <w:spacing w:after="150"/>
        <w:rPr>
          <w:bCs/>
          <w:b/>
          <w:u w:val="single"/>
          <w:color w:val="333333"/>
          <w:rFonts w:eastAsia="Times New Roman"/>
        </w:rPr>
      </w:pPr>
    </w:p>
    <w:p w:rsidR="00FA0528" w:rsidRDefault="00FA0528" w14:paraId="342C36A5" w14:textId="77777777" w:rsidP="00010952">
      <w:pPr>
        <w:rPr>
          <w:bCs/>
          <w:b/>
        </w:rPr>
      </w:pPr>
    </w:p>
    <w:p w:rsidR="00FA0528" w:rsidRDefault="00FA0528" w14:paraId="70CD109A" w14:textId="77777777" w:rsidP="00010952">
      <w:pPr>
        <w:rPr>
          <w:bCs/>
          <w:b/>
        </w:rPr>
      </w:pPr>
    </w:p>
    <w:p w:rsidR="00FA0528" w:rsidRDefault="00FA0528" w14:paraId="3487BF20" w14:textId="77777777" w:rsidP="00010952">
      <w:pPr>
        <w:rPr>
          <w:bCs/>
          <w:b/>
        </w:rPr>
      </w:pPr>
    </w:p>
    <w:p w:rsidR="00270FD9" w:rsidRDefault="00270FD9" w14:paraId="186D855B" w14:textId="77777777" w:rsidP="00010952">
      <w:pPr>
        <w:rPr>
          <w:bCs/>
          <w:b/>
        </w:rPr>
      </w:pPr>
    </w:p>
    <w:p w:rsidR="00270FD9" w:rsidRDefault="00270FD9" w14:paraId="20F2A0F4" w14:textId="77777777" w:rsidP="00010952">
      <w:pPr>
        <w:rPr>
          <w:bCs/>
          <w:b/>
        </w:rPr>
      </w:pPr>
    </w:p>
    <w:p w:rsidR="00270FD9" w:rsidRDefault="00270FD9" w14:paraId="2B2FFEC1" w14:textId="77777777" w:rsidP="00010952">
      <w:pPr>
        <w:rPr>
          <w:bCs/>
          <w:b/>
        </w:rPr>
      </w:pPr>
    </w:p>
    <w:p w:rsidR="00270FD9" w:rsidRDefault="00270FD9" w14:paraId="00F3B951" w14:textId="77777777" w:rsidP="00010952">
      <w:pPr>
        <w:rPr>
          <w:bCs/>
          <w:b/>
        </w:rPr>
      </w:pPr>
    </w:p>
    <w:p w:rsidR="00270FD9" w:rsidRDefault="00270FD9" w14:paraId="56104F70" w14:textId="77777777" w:rsidP="00010952">
      <w:pPr>
        <w:rPr>
          <w:bCs/>
          <w:b/>
        </w:rPr>
      </w:pPr>
    </w:p>
    <w:p w:rsidR="00270FD9" w:rsidRDefault="00270FD9" w14:paraId="6C5D97CB" w14:textId="77777777" w:rsidP="00010952">
      <w:pPr>
        <w:rPr>
          <w:bCs/>
          <w:b/>
        </w:rPr>
      </w:pPr>
    </w:p>
    <w:p w:rsidR="00270FD9" w:rsidRDefault="00270FD9" w14:paraId="403A87C5" w14:textId="77777777" w:rsidP="00010952">
      <w:pPr>
        <w:rPr>
          <w:bCs/>
          <w:b/>
        </w:rPr>
      </w:pPr>
    </w:p>
    <w:p w:rsidR="00270FD9" w:rsidRDefault="00270FD9" w14:paraId="1F84D19A" w14:textId="77777777" w:rsidP="00010952">
      <w:pPr>
        <w:rPr>
          <w:bCs/>
          <w:b/>
        </w:rPr>
      </w:pPr>
    </w:p>
    <w:p w:rsidR="00626E90" w:rsidRDefault="00626E90" w14:paraId="4B60638A" w14:textId="13184201" w:rsidP="00626E90" w:rsidRPr="00626E90">
      <w:pPr>
        <w:spacing w:line="480" w:lineRule="auto"/>
        <w:rPr>
          <w:rFonts w:eastAsia="Times New Roman"/>
        </w:rPr>
      </w:pPr>
    </w:p>
    <w:p w:rsidR="00010952" w:rsidRDefault="00010952" w14:paraId="15F024E1" w14:textId="38C391B9" w:rsidP="00010952"/>
    <w:p w:rsidR="00010952" w:rsidRDefault="00010952" w14:paraId="41BA32B6" w14:textId="1F38350E" w:rsidP="00010952"/>
    <w:p w:rsidR="00010952" w:rsidRDefault="00010952" w14:paraId="4A5811C2" w14:textId="2FAE17BE" w:rsidP="00FA0528">
      <w:pPr>
        <w:spacing w:line="480" w:lineRule="auto"/>
      </w:pPr>
    </w:p>
    <w:p w:rsidR="00D87FDA" w:rsidRDefault="00D87FDA" w14:paraId="0971E09A" w14:textId="4569D16B" w:rsidP="00FA0528">
      <w:pPr>
        <w:spacing w:line="480" w:lineRule="auto"/>
        <w:rPr>
          <w:sz w:val="16"/>
        </w:rPr>
      </w:pPr>
    </w:p>
    <w:p w:rsidR="00270FD9" w:rsidRDefault="00270FD9" w14:paraId="0793D2DC" w14:textId="4D0D055B" w:rsidP="00FA0528">
      <w:pPr>
        <w:spacing w:line="480" w:lineRule="auto"/>
        <w:rPr>
          <w:sz w:val="16"/>
        </w:rPr>
      </w:pPr>
    </w:p>
    <w:p w:rsidR="00270FD9" w:rsidRDefault="00270FD9" w14:paraId="0793602F" w14:textId="3BDDA2AC" w:rsidP="00FA0528">
      <w:pPr>
        <w:spacing w:line="480" w:lineRule="auto"/>
        <w:rPr>
          <w:sz w:val="16"/>
        </w:rPr>
      </w:pPr>
    </w:p>
    <w:p w:rsidR="00270FD9" w:rsidRDefault="00270FD9" w14:paraId="40B671C8" w14:textId="77777777" w:rsidP="00FA0528">
      <w:pPr>
        <w:spacing w:line="480" w:lineRule="auto"/>
        <w:rPr>
          <w:sz w:val="16"/>
        </w:rPr>
      </w:pPr>
    </w:p>
    <w:p w:rsidR="00D87FDA" w:rsidRDefault="00D87FDA" w14:paraId="6335AE7E" w14:textId="1D73F702" w:rsidP="00FA0528">
      <w:pPr>
        <w:spacing w:line="480" w:lineRule="auto"/>
        <w:rPr>
          <w:sz w:val="16"/>
        </w:rPr>
      </w:pPr>
    </w:p>
    <w:p w:rsidR="00D87FDA" w:rsidRDefault="00D87FDA" w14:paraId="04D7DC66" w14:textId="682EF245" w:rsidP="00FA0528">
      <w:pPr>
        <w:spacing w:line="480" w:lineRule="auto"/>
        <w:rPr>
          <w:sz w:val="16"/>
        </w:rPr>
      </w:pPr>
    </w:p>
    <w:p w:rsidR="00D87FDA" w:rsidRDefault="00D87FDA" w14:paraId="6C112A43" w14:textId="77777777" w:rsidP="00FA0528">
      <w:pPr>
        <w:spacing w:line="480" w:lineRule="auto"/>
        <w:rPr>
          <w:sz w:val="16"/>
        </w:rPr>
      </w:pPr>
    </w:p>
    <w:p w:rsidR="00D87FDA" w:rsidRDefault="00D87FDA" w14:paraId="4A871436" w14:textId="3B1F25F2" w:rsidP="00FA0528">
      <w:pPr>
        <w:spacing w:line="480" w:lineRule="auto"/>
        <w:rPr>
          <w:sz w:val="16"/>
        </w:rPr>
      </w:pPr>
    </w:p>
    <w:p w:rsidR="00D87FDA" w:rsidRDefault="00D87FDA" w14:paraId="34FF95F2" w14:textId="4C28475F" w:rsidP="00FA0528">
      <w:pPr>
        <w:spacing w:line="480" w:lineRule="auto"/>
        <w:rPr>
          <w:sz w:val="16"/>
        </w:rPr>
      </w:pPr>
    </w:p>
    <w:p w:rsidR="00D87FDA" w:rsidRDefault="00D87FDA" w14:paraId="4046D4EA" w14:textId="7862E0D5" w:rsidP="00FA0528">
      <w:pPr>
        <w:spacing w:line="480" w:lineRule="auto"/>
        <w:rPr>
          <w:sz w:val="16"/>
        </w:rPr>
      </w:pPr>
    </w:p>
    <w:p w:rsidR="00D87FDA" w:rsidRDefault="00D87FDA" w14:paraId="045844B1" w14:textId="494FF0C6" w:rsidP="00FA0528">
      <w:pPr>
        <w:spacing w:line="480" w:lineRule="auto"/>
        <w:rPr>
          <w:sz w:val="16"/>
        </w:rPr>
      </w:pPr>
    </w:p>
    <w:p w:rsidR="00D87FDA" w:rsidRDefault="00D87FDA" w14:paraId="1AD4B7CB" w14:textId="77777777" w:rsidP="00FA0528" w:rsidRPr="00383210">
      <w:pPr>
        <w:spacing w:line="480" w:lineRule="auto"/>
        <w:rPr>
          <w:sz w:val="16"/>
        </w:rPr>
      </w:pPr>
    </w:p>
    <w:sectPr w:rsidR="00D87FDA" w:rsidRPr="00383210" w:rsidSect="00072718">
      <w:docGrid w:linePitch="360"/>
      <w:pgSz w:w="12240" w:h="15840"/>
      <w:pgMar w:left="1800" w:right="1800" w:top="1440" w:bottom="1440" w:header="720" w:footer="720" w:gutter="0"/>
      <w:cols w:space="720"/>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nsid w:val="FFFFFF1D"/>
    <w:tmpl w:val="6D56FF4A"/>
    <w:lvl w:ilvl="0">
      <w:numFmt w:val="bullet"/>
      <w:lvlText w:val=""/>
      <w:start w:val="1"/>
      <w:rPr>
        <w:rFonts w:ascii="Symbol" w:hAnsi="Symbol" w:hint="default"/>
      </w:rPr>
      <w:pPr>
        <w:ind w:left="0"/>
        <w:ind w:firstLine="0"/>
        <w:tabs>
          <w:tab w:val="num" w:pos="0"/>
        </w:tabs>
      </w:pPr>
      <w:lvlJc w:val="left"/>
    </w:lvl>
    <w:lvl w:ilvl="1">
      <w:numFmt w:val="bullet"/>
      <w:lvlText w:val=""/>
      <w:start w:val="1"/>
      <w:rPr>
        <w:rFonts w:ascii="Symbol" w:hAnsi="Symbol" w:hint="default"/>
      </w:rPr>
      <w:pPr>
        <w:ind w:left="1080"/>
        <w:ind w:hanging="360"/>
        <w:tabs>
          <w:tab w:val="num" w:pos="720"/>
        </w:tabs>
      </w:pPr>
      <w:lvlJc w:val="left"/>
    </w:lvl>
    <w:lvl w:ilvl="2">
      <w:numFmt w:val="bullet"/>
      <w:lvlText w:val="o"/>
      <w:start w:val="1"/>
      <w:rPr>
        <w:rFonts w:ascii="Courier New" w:hAnsi="Courier New" w:hint="default"/>
      </w:rPr>
      <w:pPr>
        <w:ind w:left="1800"/>
        <w:ind w:hanging="360"/>
        <w:tabs>
          <w:tab w:val="num" w:pos="1440"/>
        </w:tabs>
      </w:pPr>
      <w:lvlJc w:val="left"/>
    </w:lvl>
    <w:lvl w:ilvl="3">
      <w:numFmt w:val="bullet"/>
      <w:lvlText w:val=""/>
      <w:start w:val="1"/>
      <w:rPr>
        <w:rFonts w:ascii="Wingdings" w:hAnsi="Wingdings" w:hint="default"/>
      </w:rPr>
      <w:pPr>
        <w:ind w:left="2520"/>
        <w:ind w:hanging="360"/>
        <w:tabs>
          <w:tab w:val="num" w:pos="2160"/>
        </w:tabs>
      </w:pPr>
      <w:lvlJc w:val="left"/>
    </w:lvl>
    <w:lvl w:ilvl="4">
      <w:numFmt w:val="bullet"/>
      <w:lvlText w:val=""/>
      <w:start w:val="1"/>
      <w:rPr>
        <w:rFonts w:ascii="Wingdings" w:hAnsi="Wingdings" w:hint="default"/>
      </w:rPr>
      <w:pPr>
        <w:ind w:left="3240"/>
        <w:ind w:hanging="360"/>
        <w:tabs>
          <w:tab w:val="num" w:pos="2880"/>
        </w:tabs>
      </w:pPr>
      <w:lvlJc w:val="left"/>
    </w:lvl>
    <w:lvl w:ilvl="5">
      <w:numFmt w:val="bullet"/>
      <w:lvlText w:val=""/>
      <w:start w:val="1"/>
      <w:rPr>
        <w:rFonts w:ascii="Symbol" w:hAnsi="Symbol" w:hint="default"/>
      </w:rPr>
      <w:pPr>
        <w:ind w:left="3960"/>
        <w:ind w:hanging="360"/>
        <w:tabs>
          <w:tab w:val="num" w:pos="3600"/>
        </w:tabs>
      </w:pPr>
      <w:lvlJc w:val="left"/>
    </w:lvl>
    <w:lvl w:ilvl="6">
      <w:numFmt w:val="bullet"/>
      <w:lvlText w:val="o"/>
      <w:start w:val="1"/>
      <w:rPr>
        <w:rFonts w:ascii="Courier New" w:hAnsi="Courier New" w:hint="default"/>
      </w:rPr>
      <w:pPr>
        <w:ind w:left="4680"/>
        <w:ind w:hanging="360"/>
        <w:tabs>
          <w:tab w:val="num" w:pos="4320"/>
        </w:tabs>
      </w:pPr>
      <w:lvlJc w:val="left"/>
    </w:lvl>
    <w:lvl w:ilvl="7">
      <w:numFmt w:val="bullet"/>
      <w:lvlText w:val=""/>
      <w:start w:val="1"/>
      <w:rPr>
        <w:rFonts w:ascii="Wingdings" w:hAnsi="Wingdings" w:hint="default"/>
      </w:rPr>
      <w:pPr>
        <w:ind w:left="5400"/>
        <w:ind w:hanging="360"/>
        <w:tabs>
          <w:tab w:val="num" w:pos="5040"/>
        </w:tabs>
      </w:pPr>
      <w:lvlJc w:val="left"/>
    </w:lvl>
    <w:lvl w:ilvl="8">
      <w:numFmt w:val="bullet"/>
      <w:lvlText w:val=""/>
      <w:start w:val="1"/>
      <w:rPr>
        <w:rFonts w:ascii="Wingdings" w:hAnsi="Wingdings" w:hint="default"/>
      </w:rPr>
      <w:pPr>
        <w:ind w:left="6120"/>
        <w:ind w:hanging="360"/>
        <w:tabs>
          <w:tab w:val="num" w:pos="5760"/>
        </w:tabs>
      </w:pPr>
      <w:lvlJc w:val="left"/>
    </w:lvl>
  </w:abstractNum>
  <w:abstractNum w:abstractNumId="1">
    <w:multiLevelType w:val="singleLevel"/>
    <w:nsid w:val="FFFFFF7C"/>
    <w:tmpl w:val="DD48CC26"/>
    <w:lvl w:ilvl="0">
      <w:numFmt w:val="decimal"/>
      <w:lvlText w:val="%1."/>
      <w:start w:val="1"/>
      <w:pPr>
        <w:ind w:left="1800"/>
        <w:ind w:hanging="360"/>
        <w:tabs>
          <w:tab w:val="num" w:pos="1800"/>
        </w:tabs>
      </w:pPr>
      <w:lvlJc w:val="left"/>
    </w:lvl>
  </w:abstractNum>
  <w:abstractNum w:abstractNumId="2">
    <w:multiLevelType w:val="singleLevel"/>
    <w:nsid w:val="FFFFFF7D"/>
    <w:tmpl w:val="D1287A64"/>
    <w:lvl w:ilvl="0">
      <w:numFmt w:val="decimal"/>
      <w:lvlText w:val="%1."/>
      <w:start w:val="1"/>
      <w:pPr>
        <w:ind w:left="1440"/>
        <w:ind w:hanging="360"/>
        <w:tabs>
          <w:tab w:val="num" w:pos="1440"/>
        </w:tabs>
      </w:pPr>
      <w:lvlJc w:val="left"/>
    </w:lvl>
  </w:abstractNum>
  <w:abstractNum w:abstractNumId="3">
    <w:multiLevelType w:val="singleLevel"/>
    <w:nsid w:val="FFFFFF7E"/>
    <w:tmpl w:val="C8ECA566"/>
    <w:lvl w:ilvl="0">
      <w:numFmt w:val="decimal"/>
      <w:lvlText w:val="%1."/>
      <w:start w:val="1"/>
      <w:pPr>
        <w:ind w:left="1080"/>
        <w:ind w:hanging="360"/>
        <w:tabs>
          <w:tab w:val="num" w:pos="1080"/>
        </w:tabs>
      </w:pPr>
      <w:lvlJc w:val="left"/>
    </w:lvl>
  </w:abstractNum>
  <w:abstractNum w:abstractNumId="4">
    <w:multiLevelType w:val="singleLevel"/>
    <w:nsid w:val="FFFFFF7F"/>
    <w:tmpl w:val="A8789196"/>
    <w:lvl w:ilvl="0">
      <w:numFmt w:val="decimal"/>
      <w:lvlText w:val="%1."/>
      <w:start w:val="1"/>
      <w:pPr>
        <w:ind w:left="720"/>
        <w:ind w:hanging="360"/>
        <w:tabs>
          <w:tab w:val="num" w:pos="720"/>
        </w:tabs>
      </w:pPr>
      <w:lvlJc w:val="left"/>
    </w:lvl>
  </w:abstractNum>
  <w:abstractNum w:abstractNumId="5">
    <w:multiLevelType w:val="singleLevel"/>
    <w:nsid w:val="FFFFFF80"/>
    <w:tmpl w:val="416E7034"/>
    <w:lvl w:ilvl="0">
      <w:numFmt w:val="bullet"/>
      <w:lvlText w:val=""/>
      <w:start w:val="1"/>
      <w:rPr>
        <w:rFonts w:ascii="Symbol" w:hAnsi="Symbol" w:hint="default"/>
      </w:rPr>
      <w:pPr>
        <w:ind w:left="1800"/>
        <w:ind w:hanging="360"/>
        <w:tabs>
          <w:tab w:val="num" w:pos="1800"/>
        </w:tabs>
      </w:pPr>
      <w:lvlJc w:val="left"/>
    </w:lvl>
  </w:abstractNum>
  <w:abstractNum w:abstractNumId="6">
    <w:multiLevelType w:val="singleLevel"/>
    <w:nsid w:val="FFFFFF81"/>
    <w:tmpl w:val="13CA7190"/>
    <w:lvl w:ilvl="0">
      <w:numFmt w:val="bullet"/>
      <w:lvlText w:val=""/>
      <w:start w:val="1"/>
      <w:rPr>
        <w:rFonts w:ascii="Symbol" w:hAnsi="Symbol" w:hint="default"/>
      </w:rPr>
      <w:pPr>
        <w:ind w:left="1440"/>
        <w:ind w:hanging="360"/>
        <w:tabs>
          <w:tab w:val="num" w:pos="1440"/>
        </w:tabs>
      </w:pPr>
      <w:lvlJc w:val="left"/>
    </w:lvl>
  </w:abstractNum>
  <w:abstractNum w:abstractNumId="7">
    <w:multiLevelType w:val="singleLevel"/>
    <w:nsid w:val="FFFFFF82"/>
    <w:tmpl w:val="6A80443C"/>
    <w:lvl w:ilvl="0">
      <w:numFmt w:val="bullet"/>
      <w:lvlText w:val=""/>
      <w:start w:val="1"/>
      <w:rPr>
        <w:rFonts w:ascii="Symbol" w:hAnsi="Symbol" w:hint="default"/>
      </w:rPr>
      <w:pPr>
        <w:ind w:left="1080"/>
        <w:ind w:hanging="360"/>
        <w:tabs>
          <w:tab w:val="num" w:pos="1080"/>
        </w:tabs>
      </w:pPr>
      <w:lvlJc w:val="left"/>
    </w:lvl>
  </w:abstractNum>
  <w:abstractNum w:abstractNumId="8">
    <w:multiLevelType w:val="singleLevel"/>
    <w:nsid w:val="FFFFFF83"/>
    <w:tmpl w:val="2A8A6F18"/>
    <w:lvl w:ilvl="0">
      <w:numFmt w:val="bullet"/>
      <w:lvlText w:val=""/>
      <w:start w:val="1"/>
      <w:rPr>
        <w:rFonts w:ascii="Symbol" w:hAnsi="Symbol" w:hint="default"/>
      </w:rPr>
      <w:pPr>
        <w:ind w:left="720"/>
        <w:ind w:hanging="360"/>
        <w:tabs>
          <w:tab w:val="num" w:pos="720"/>
        </w:tabs>
      </w:pPr>
      <w:lvlJc w:val="left"/>
    </w:lvl>
  </w:abstractNum>
  <w:abstractNum w:abstractNumId="9">
    <w:multiLevelType w:val="singleLevel"/>
    <w:nsid w:val="FFFFFF88"/>
    <w:tmpl w:val="DFDA31E6"/>
    <w:lvl w:ilvl="0">
      <w:numFmt w:val="decimal"/>
      <w:lvlText w:val="%1."/>
      <w:start w:val="1"/>
      <w:pPr>
        <w:ind w:left="360"/>
        <w:ind w:hanging="360"/>
        <w:tabs>
          <w:tab w:val="num" w:pos="360"/>
        </w:tabs>
      </w:pPr>
      <w:lvlJc w:val="left"/>
    </w:lvl>
  </w:abstractNum>
  <w:abstractNum w:abstractNumId="10">
    <w:multiLevelType w:val="singleLevel"/>
    <w:nsid w:val="FFFFFF89"/>
    <w:tmpl w:val="4A448184"/>
    <w:lvl w:ilvl="0">
      <w:numFmt w:val="bullet"/>
      <w:lvlText w:val=""/>
      <w:start w:val="1"/>
      <w:rPr>
        <w:rFonts w:ascii="Symbol" w:hAnsi="Symbol" w:hint="default"/>
      </w:rPr>
      <w:pPr>
        <w:ind w:left="360"/>
        <w:ind w:hanging="360"/>
        <w:tabs>
          <w:tab w:val="num" w:pos="360"/>
        </w:tabs>
      </w:pPr>
      <w:lvlJc w:val="left"/>
    </w:lvl>
  </w:abstractNum>
  <w:abstractNum w:abstractNumId="10121982">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0121982">
    <w:abstractNumId w:val="10121982"/>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view w:val="web"/>
  <w:zoom w:percent="91"/>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AC74D9"/>
  <w14:defaultImageDpi w14:val="300"/>
  <w15:docId w15:val="{01833019-5652-2C40-BCC0-4F0A0F487FC1}"/>
  <w:rsids>
    <w:rsidRoot val=""/>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docDefaults>
    <w:rPrDefault>
      <w:rPr>
        <w:lang w:val="en-US" w:eastAsia="en-US" w:bidi="ar-SA"/>
        <w:rFonts w:ascii="Cambria" w:eastAsiaTheme="minorEastAsia" w:hAnsiTheme="minorHAnsi" w:cstheme="minorBidi"/>
        <w:sz w:val="24"/>
        <w:szCs w:val="24"/>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aliases w:val="Normal/Card"/>
    <w:rsid w:val="00944544"/>
    <w:pPr>
      <w:spacing w:after="160" w:line="259" w:lineRule="auto"/>
    </w:pPr>
    <w:rPr>
      <w:rFonts w:ascii="Times New Roman" w:cs="Times New Roman" w:hAnsi="Times New Roman"/>
    </w:rPr>
  </w:style>
  <w:style w:type="paragraph" w:styleId="Heading1">
    <w:name w:val="Heading 1"/>
    <w:qFormat/>
    <w:basedOn w:val="Normal"/>
    <w:aliases w:val="Pocket"/>
    <w:next w:val="Normal"/>
    <w:link w:val="Heading1Char"/>
    <w:uiPriority w:val="9"/>
    <w:rsid w:val="00944544"/>
    <w:pPr>
      <w:keepNext/>
      <w:keepLines/>
      <w:outlineLvl w:val="0"/>
      <w:pBdr>
        <w:top w:val="single" w:sz="24" w:color="auto" w:space="1"/>
        <w:bottom w:val="single" w:sz="24" w:color="auto" w:space="1"/>
        <w:left w:val="single" w:sz="24" w:color="auto" w:space="4"/>
        <w:right w:val="single" w:sz="24" w:color="auto" w:space="4"/>
      </w:pBdr>
      <w:jc w:val="center"/>
      <w:pageBreakBefore/>
      <w:spacing w:before="240" w:after="0"/>
    </w:pPr>
    <w:rPr>
      <w:bCs/>
      <w:b/>
      <w:rFonts w:eastAsiaTheme="majorEastAsia" w:cstheme="majorBidi"/>
      <w:sz w:val="52"/>
      <w:szCs w:val="32"/>
    </w:rPr>
  </w:style>
  <w:style w:type="paragraph" w:styleId="Heading2">
    <w:name w:val="Heading 2"/>
    <w:qFormat/>
    <w:basedOn w:val="Normal"/>
    <w:aliases w:val="Hat"/>
    <w:next w:val="Normal"/>
    <w:link w:val="Heading2Char"/>
    <w:uiPriority w:val="9"/>
    <w:unhideWhenUsed/>
    <w:rsid w:val="00944544"/>
    <w:pPr>
      <w:keepNext/>
      <w:keepLines/>
      <w:outlineLvl w:val="1"/>
      <w:jc w:val="center"/>
      <w:pageBreakBefore/>
      <w:spacing w:before="40" w:after="0"/>
    </w:pPr>
    <w:rPr>
      <w:bCs/>
      <w:b/>
      <w:u w:val="double"/>
      <w:rFonts w:eastAsiaTheme="majorEastAsia" w:cstheme="majorBidi"/>
      <w:sz w:val="36"/>
      <w:szCs w:val="44"/>
    </w:rPr>
  </w:style>
  <w:style w:type="paragraph" w:styleId="Heading3">
    <w:name w:val="Heading 3"/>
    <w:qFormat/>
    <w:basedOn w:val="Normal"/>
    <w:aliases w:val="Block"/>
    <w:next w:val="Normal"/>
    <w:link w:val="Heading3Char"/>
    <w:uiPriority w:val="9"/>
    <w:unhideWhenUsed/>
    <w:rsid w:val="00944544"/>
    <w:pPr>
      <w:keepNext/>
      <w:keepLines/>
      <w:outlineLvl w:val="2"/>
      <w:jc w:val="center"/>
      <w:pageBreakBefore/>
      <w:spacing w:before="40" w:after="0"/>
    </w:pPr>
    <w:rPr>
      <w:bCs/>
      <w:b/>
      <w:u w:val="single"/>
      <w:rFonts w:eastAsiaTheme="majorEastAsia" w:cstheme="majorBidi"/>
      <w:sz w:val="32"/>
      <w:szCs w:val="32"/>
    </w:rPr>
  </w:style>
  <w:style w:type="paragraph" w:styleId="Heading4">
    <w:name w:val="Heading 4"/>
    <w:qFormat/>
    <w:basedOn w:val="Normal"/>
    <w:aliases w:val="Tag"/>
    <w:next w:val="Normal"/>
    <w:link w:val="Heading4Char"/>
    <w:uiPriority w:val="9"/>
    <w:unhideWhenUsed/>
    <w:rsid w:val="00944544"/>
    <w:pPr>
      <w:keepNext/>
      <w:keepLines/>
      <w:outlineLvl w:val="3"/>
      <w:spacing w:before="40" w:after="0"/>
    </w:pPr>
    <w:rPr>
      <w:bCs/>
      <w:b/>
      <w:rFonts w:eastAsiaTheme="majorEastAsia" w:cstheme="majorBidi"/>
      <w:szCs w:val="26"/>
    </w:rPr>
  </w:style>
  <w:style w:type="character" w:default="1" w:styleId="DefaultParagraphFont">
    <w:name w:val="Default Paragraph Font"/>
    <w:uiPriority w:val="1"/>
    <w:semiHidden/>
    <w:unhideWhenUsed/>
    <w:rsid w:val="00944544"/>
  </w:style>
  <w:style w:type="table" w:default="1" w:styleId="TableNormal">
    <w:name w:val="Normal Table"/>
    <w:tblPr>
      <w:tblCellMar>
        <w:top w:w="0" w:type="dxa"/>
        <w:left w:w="108" w:type="dxa"/>
        <w:bottom w:w="0" w:type="dxa"/>
        <w:right w:w="108" w:type="dxa"/>
      </w:tblCellMar>
      <w:tblInd w:w="0" w:type="dxa"/>
    </w:tblPr>
    <w:uiPriority w:val="99"/>
    <w:semiHidden/>
    <w:unhideWhenUsed/>
  </w:style>
  <w:style w:type="numbering" w:default="1" w:styleId="NoList">
    <w:name w:val="No List"/>
    <w:uiPriority w:val="99"/>
    <w:semiHidden/>
    <w:unhideWhenUsed/>
    <w:rsid w:val="00944544"/>
  </w:style>
  <w:style w:type="character" w:styleId="Heading1Char">
    <w:name w:val="Heading 1 Char"/>
    <w:basedOn w:val="DefaultParagraphFont"/>
    <w:aliases w:val="Pocket Char"/>
    <w:link w:val="Heading1"/>
    <w:uiPriority w:val="9"/>
    <w:rsid w:val="00944544"/>
    <w:rPr>
      <w:bCs/>
      <w:b/>
      <w:rFonts w:ascii="Times New Roman" w:hAnsi="Times New Roman" w:eastAsiaTheme="majorEastAsia" w:cstheme="majorBidi"/>
      <w:sz w:val="52"/>
      <w:szCs w:val="32"/>
    </w:rPr>
  </w:style>
  <w:style w:type="character" w:styleId="Heading2Char">
    <w:name w:val="Heading 2 Char"/>
    <w:basedOn w:val="DefaultParagraphFont"/>
    <w:aliases w:val="Hat Char"/>
    <w:link w:val="Heading2"/>
    <w:uiPriority w:val="9"/>
    <w:rsid w:val="00944544"/>
    <w:rPr>
      <w:bCs/>
      <w:b/>
      <w:u w:val="double"/>
      <w:rFonts w:ascii="Times New Roman" w:hAnsi="Times New Roman" w:eastAsiaTheme="majorEastAsia" w:cstheme="majorBidi"/>
      <w:sz w:val="36"/>
      <w:szCs w:val="44"/>
    </w:rPr>
  </w:style>
  <w:style w:type="character" w:styleId="Heading3Char">
    <w:name w:val="Heading 3 Char"/>
    <w:basedOn w:val="DefaultParagraphFont"/>
    <w:aliases w:val="Block Char"/>
    <w:link w:val="Heading3"/>
    <w:uiPriority w:val="9"/>
    <w:rsid w:val="00944544"/>
    <w:rPr>
      <w:bCs/>
      <w:b/>
      <w:u w:val="single"/>
      <w:rFonts w:ascii="Times New Roman" w:hAnsi="Times New Roman" w:eastAsiaTheme="majorEastAsia" w:cstheme="majorBidi"/>
      <w:sz w:val="32"/>
      <w:szCs w:val="32"/>
    </w:rPr>
  </w:style>
  <w:style w:type="character" w:styleId="Heading4Char">
    <w:name w:val="Heading 4 Char"/>
    <w:basedOn w:val="DefaultParagraphFont"/>
    <w:aliases w:val="Tag Char"/>
    <w:link w:val="Heading4"/>
    <w:uiPriority w:val="9"/>
    <w:rsid w:val="00944544"/>
    <w:rPr>
      <w:bCs/>
      <w:b/>
      <w:rFonts w:ascii="Times New Roman" w:hAnsi="Times New Roman" w:eastAsiaTheme="majorEastAsia" w:cstheme="majorBidi"/>
      <w:szCs w:val="26"/>
    </w:rPr>
  </w:style>
  <w:style w:type="character" w:styleId="Style13ptBold">
    <w:name w:val="Style 13 pt Bold"/>
    <w:qFormat/>
    <w:basedOn w:val="DefaultParagraphFont"/>
    <w:aliases w:val="Cite"/>
    <w:uiPriority w:val="1"/>
    <w:rsid w:val="00944544"/>
    <w:rPr>
      <w:b/>
      <w:u w:val="single"/>
      <w:sz w:val="16"/>
    </w:rPr>
  </w:style>
  <w:style w:type="character" w:styleId="StyleUnderline">
    <w:name w:val="Style Underline"/>
    <w:qFormat/>
    <w:basedOn w:val="DefaultParagraphFont"/>
    <w:aliases w:val="Underline"/>
    <w:uiPriority w:val="1"/>
    <w:rsid w:val="00944544"/>
    <w:rPr>
      <w:b/>
      <w:u w:val="single"/>
      <w:sz w:val="24"/>
    </w:rPr>
  </w:style>
  <w:style w:type="character" w:styleId="Emphasis">
    <w:name w:val="Emphasis"/>
    <w:qFormat/>
    <w:basedOn w:val="DefaultParagraphFont"/>
    <w:uiPriority w:val="20"/>
    <w:rsid w:val="00944544"/>
    <w:rPr>
      <w:iCs/>
      <w:bdr w:val="none" w:sz="0" w:space="0" w:color="auto"/>
      <w:b w:val="0"/>
      <w:i w:val="0"/>
      <w:u w:val="single"/>
      <w:rFonts w:ascii="Times New Roman" w:cs="Times New Roman" w:hAnsi="Times New Roman"/>
      <w:sz w:val="24"/>
    </w:rPr>
  </w:style>
  <w:style w:type="character" w:styleId="FollowedHyperlink">
    <w:name w:val="FollowedHyperlink"/>
    <w:basedOn w:val="DefaultParagraphFont"/>
    <w:uiPriority w:val="99"/>
    <w:semiHidden/>
    <w:unhideWhenUsed/>
    <w:rsid w:val="00944544"/>
    <w:rPr>
      <w:u w:val="none"/>
      <w:color w:val="auto"/>
    </w:rPr>
  </w:style>
  <w:style w:type="character" w:styleId="Hyperlink">
    <w:name w:val="Hyperlink"/>
    <w:basedOn w:val="DefaultParagraphFont"/>
    <w:uiPriority w:val="99"/>
    <w:semiHidden/>
    <w:unhideWhenUsed/>
    <w:rsid w:val="00944544"/>
    <w:rPr>
      <w:u w:val="none"/>
      <w:color w:val="auto"/>
    </w:rPr>
  </w:style>
  <w:style w:type="paragraph" w:styleId="DocumentMap">
    <w:name w:val="Document Map"/>
    <w:basedOn w:val="Normal"/>
    <w:link w:val="DocumentMapChar"/>
    <w:uiPriority w:val="99"/>
    <w:semiHidden/>
    <w:unhideWhenUsed/>
    <w:rsid w:val="00944544"/>
    <w:pPr>
      <w:spacing w:after="0" w:line="240" w:lineRule="auto"/>
    </w:pPr>
    <w:rPr>
      <w:rFonts w:ascii="Lucida Grande" w:cs="Lucida Grande" w:hAnsi="Lucida Grande"/>
    </w:rPr>
  </w:style>
  <w:style w:type="character" w:styleId="DocumentMapChar">
    <w:name w:val="Document Map Char"/>
    <w:basedOn w:val="DefaultParagraphFont"/>
    <w:link w:val="DocumentMap"/>
    <w:uiPriority w:val="99"/>
    <w:semiHidden/>
    <w:rsid w:val="00944544"/>
    <w:rPr>
      <w:rFonts w:ascii="Lucida Grande" w:cs="Lucida Grande" w:hAnsi="Lucida Grande"/>
    </w:rPr>
  </w:style>
  <w:style w:type="paragraph" w:styleId="NormalWeb">
    <w:name w:val="Normal (Web)"/>
    <w:basedOn w:val="Normal"/>
    <w:uiPriority w:val="99"/>
    <w:semiHidden/>
    <w:unhideWhenUsed/>
    <w:rsid w:val="00D87FDA"/>
    <w:pPr>
      <w:spacing w:before="100" w:beforeAutospacing="1" w:after="100" w:afterAutospacing="1"/>
    </w:pPr>
    <w:rPr>
      <w:rFonts w:eastAsia="Times New Roman"/>
    </w:rPr>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662937">
      <w:bodyDiv w:val="1"/>
      <w:marLeft w:val="0"/>
      <w:marRight w:val="0"/>
      <w:marTop w:val="0"/>
      <w:marBottom w:val="0"/>
      <w:divBdr>
        <w:top w:val="none" w:sz="0" w:space="0" w:color="auto"/>
        <w:left w:val="none" w:sz="0" w:space="0" w:color="auto"/>
        <w:bottom w:val="none" w:sz="0" w:space="0" w:color="auto"/>
        <w:right w:val="none" w:sz="0" w:space="0" w:color="auto"/>
      </w:divBdr>
    </w:div>
    <w:div w:id="593560438">
      <w:bodyDiv w:val="1"/>
      <w:marLeft w:val="0"/>
      <w:marRight w:val="0"/>
      <w:marTop w:val="0"/>
      <w:marBottom w:val="0"/>
      <w:divBdr>
        <w:top w:val="none" w:sz="0" w:space="0" w:color="auto"/>
        <w:left w:val="none" w:sz="0" w:space="0" w:color="auto"/>
        <w:bottom w:val="none" w:sz="0" w:space="0" w:color="auto"/>
        <w:right w:val="none" w:sz="0" w:space="0" w:color="auto"/>
      </w:divBdr>
    </w:div>
    <w:div w:id="668143650">
      <w:bodyDiv w:val="1"/>
      <w:marLeft w:val="0"/>
      <w:marRight w:val="0"/>
      <w:marTop w:val="0"/>
      <w:marBottom w:val="0"/>
      <w:divBdr>
        <w:top w:val="none" w:sz="0" w:space="0" w:color="auto"/>
        <w:left w:val="none" w:sz="0" w:space="0" w:color="auto"/>
        <w:bottom w:val="none" w:sz="0" w:space="0" w:color="auto"/>
        <w:right w:val="none" w:sz="0" w:space="0" w:color="auto"/>
      </w:divBdr>
    </w:div>
    <w:div w:id="718213953">
      <w:bodyDiv w:val="1"/>
      <w:marLeft w:val="0"/>
      <w:marRight w:val="0"/>
      <w:marTop w:val="0"/>
      <w:marBottom w:val="0"/>
      <w:divBdr>
        <w:top w:val="none" w:sz="0" w:space="0" w:color="auto"/>
        <w:left w:val="none" w:sz="0" w:space="0" w:color="auto"/>
        <w:bottom w:val="none" w:sz="0" w:space="0" w:color="auto"/>
        <w:right w:val="none" w:sz="0" w:space="0" w:color="auto"/>
      </w:divBdr>
    </w:div>
    <w:div w:id="930360895">
      <w:bodyDiv w:val="1"/>
      <w:marLeft w:val="0"/>
      <w:marRight w:val="0"/>
      <w:marTop w:val="0"/>
      <w:marBottom w:val="0"/>
      <w:divBdr>
        <w:top w:val="none" w:sz="0" w:space="0" w:color="auto"/>
        <w:left w:val="none" w:sz="0" w:space="0" w:color="auto"/>
        <w:bottom w:val="none" w:sz="0" w:space="0" w:color="auto"/>
        <w:right w:val="none" w:sz="0" w:space="0" w:color="auto"/>
      </w:divBdr>
    </w:div>
    <w:div w:id="1111432777">
      <w:bodyDiv w:val="1"/>
      <w:marLeft w:val="0"/>
      <w:marRight w:val="0"/>
      <w:marTop w:val="0"/>
      <w:marBottom w:val="0"/>
      <w:divBdr>
        <w:top w:val="none" w:sz="0" w:space="0" w:color="auto"/>
        <w:left w:val="none" w:sz="0" w:space="0" w:color="auto"/>
        <w:bottom w:val="none" w:sz="0" w:space="0" w:color="auto"/>
        <w:right w:val="none" w:sz="0" w:space="0" w:color="auto"/>
      </w:divBdr>
    </w:div>
    <w:div w:id="1381249271">
      <w:bodyDiv w:val="1"/>
      <w:marLeft w:val="0"/>
      <w:marRight w:val="0"/>
      <w:marTop w:val="0"/>
      <w:marBottom w:val="0"/>
      <w:divBdr>
        <w:top w:val="none" w:sz="0" w:space="0" w:color="auto"/>
        <w:left w:val="none" w:sz="0" w:space="0" w:color="auto"/>
        <w:bottom w:val="none" w:sz="0" w:space="0" w:color="auto"/>
        <w:right w:val="none" w:sz="0" w:space="0" w:color="auto"/>
      </w:divBdr>
    </w:div>
    <w:div w:id="1805149890">
      <w:bodyDiv w:val="1"/>
      <w:marLeft w:val="0"/>
      <w:marRight w:val="0"/>
      <w:marTop w:val="0"/>
      <w:marBottom w:val="0"/>
      <w:divBdr>
        <w:top w:val="none" w:sz="0" w:space="0" w:color="auto"/>
        <w:left w:val="none" w:sz="0" w:space="0" w:color="auto"/>
        <w:bottom w:val="none" w:sz="0" w:space="0" w:color="auto"/>
        <w:right w:val="none" w:sz="0" w:space="0" w:color="auto"/>
      </w:divBdr>
    </w:div>
    <w:div w:id="1900364238">
      <w:bodyDiv w:val="1"/>
      <w:marLeft w:val="0"/>
      <w:marRight w:val="0"/>
      <w:marTop w:val="0"/>
      <w:marBottom w:val="0"/>
      <w:divBdr>
        <w:top w:val="none" w:sz="0" w:space="0" w:color="auto"/>
        <w:left w:val="none" w:sz="0" w:space="0" w:color="auto"/>
        <w:bottom w:val="none" w:sz="0" w:space="0" w:color="auto"/>
        <w:right w:val="none" w:sz="0" w:space="0" w:color="auto"/>
      </w:divBdr>
    </w:div>
    <w:div w:id="1909611480">
      <w:bodyDiv w:val="1"/>
      <w:marLeft w:val="0"/>
      <w:marRight w:val="0"/>
      <w:marTop w:val="0"/>
      <w:marBottom w:val="0"/>
      <w:divBdr>
        <w:top w:val="none" w:sz="0" w:space="0" w:color="auto"/>
        <w:left w:val="none" w:sz="0" w:space="0" w:color="auto"/>
        <w:bottom w:val="none" w:sz="0" w:space="0" w:color="auto"/>
        <w:right w:val="none" w:sz="0" w:space="0" w:color="auto"/>
      </w:divBdr>
    </w:div>
    <w:div w:id="20149108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2020</Words>
  <Characters>11518</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borman</dc:creator>
  <cp:keywords>5.2</cp:keywords>
  <dc:description/>
  <cp:lastModifiedBy>Ben Blaustein</cp:lastModifiedBy>
  <cp:revision>5</cp:revision>
  <dcterms:created xsi:type="dcterms:W3CDTF">2021-11-29T13:38:00Z</dcterms:created>
  <dcterms:modified xsi:type="dcterms:W3CDTF">2021-11-29T21:18:00Z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