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ind w:left="720" w:firstLine="0"/>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2">
      <w:pPr>
        <w:ind w:left="0" w:firstLine="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I. Interpretations</w:t>
      </w:r>
    </w:p>
    <w:p w:rsidR="00000000" w:rsidDel="00000000" w:rsidP="00000000" w:rsidRDefault="00000000" w:rsidRPr="00000000" w14:paraId="00000003">
      <w:pPr>
        <w:ind w:left="0" w:firstLine="0"/>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4">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[Resolution] </w:t>
      </w:r>
      <w:r w:rsidDel="00000000" w:rsidR="00000000" w:rsidRPr="00000000">
        <w:rPr>
          <w:rFonts w:ascii="Times New Roman" w:cs="Times New Roman" w:eastAsia="Times New Roman" w:hAnsi="Times New Roman"/>
          <w:sz w:val="24"/>
          <w:szCs w:val="24"/>
          <w:rtl w:val="0"/>
        </w:rPr>
        <w:t xml:space="preserve">I affirm, the appropriation of outer space by private entities is unjust</w:t>
      </w:r>
    </w:p>
    <w:p w:rsidR="00000000" w:rsidDel="00000000" w:rsidP="00000000" w:rsidRDefault="00000000" w:rsidRPr="00000000" w14:paraId="00000005">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480" w:lineRule="auto"/>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480" w:lineRule="auto"/>
        <w:ind w:left="0" w:firstLine="0"/>
        <w:jc w:val="left"/>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rtl w:val="0"/>
        </w:rPr>
        <w:t xml:space="preserve">[Appropriation] </w:t>
      </w:r>
      <w:r w:rsidDel="00000000" w:rsidR="00000000" w:rsidRPr="00000000">
        <w:rPr>
          <w:rFonts w:ascii="Times New Roman" w:cs="Times New Roman" w:eastAsia="Times New Roman" w:hAnsi="Times New Roman"/>
          <w:b w:val="1"/>
          <w:sz w:val="24"/>
          <w:szCs w:val="24"/>
          <w:u w:val="single"/>
          <w:rtl w:val="0"/>
        </w:rPr>
        <w:t xml:space="preserve">Oxford Languages defines appropriation as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 action of taking something for one's own use, typically without the owner's permission.</w:t>
      </w:r>
    </w:p>
    <w:p w:rsidR="00000000" w:rsidDel="00000000" w:rsidP="00000000" w:rsidRDefault="00000000" w:rsidRPr="00000000" w14:paraId="00000008">
      <w:pPr>
        <w:spacing w:line="480" w:lineRule="auto"/>
        <w:ind w:left="0" w:firstLine="0"/>
        <w:jc w:val="left"/>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09">
      <w:pPr>
        <w:spacing w:line="480" w:lineRule="auto"/>
        <w:ind w:left="0" w:firstLine="0"/>
        <w:jc w:val="left"/>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rtl w:val="0"/>
        </w:rPr>
        <w:t xml:space="preserve">[Private Entities] </w:t>
      </w:r>
      <w:r w:rsidDel="00000000" w:rsidR="00000000" w:rsidRPr="00000000">
        <w:rPr>
          <w:rFonts w:ascii="Times New Roman" w:cs="Times New Roman" w:eastAsia="Times New Roman" w:hAnsi="Times New Roman"/>
          <w:b w:val="1"/>
          <w:sz w:val="24"/>
          <w:szCs w:val="24"/>
          <w:highlight w:val="yellow"/>
          <w:u w:val="single"/>
          <w:rtl w:val="0"/>
        </w:rPr>
        <w:t xml:space="preserve">Private entities as defined by Law Insider is</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sz w:val="16"/>
          <w:szCs w:val="16"/>
          <w:highlight w:val="white"/>
          <w:u w:val="single"/>
          <w:rtl w:val="0"/>
        </w:rPr>
        <w:t xml:space="preserve">Private entities</w:t>
      </w:r>
      <w:r w:rsidDel="00000000" w:rsidR="00000000" w:rsidRPr="00000000">
        <w:rPr>
          <w:rFonts w:ascii="Times New Roman" w:cs="Times New Roman" w:eastAsia="Times New Roman" w:hAnsi="Times New Roman"/>
          <w:sz w:val="16"/>
          <w:szCs w:val="16"/>
          <w:highlight w:val="white"/>
          <w:u w:val="single"/>
          <w:rtl w:val="0"/>
        </w:rPr>
        <w:t xml:space="preserve"> means</w:t>
      </w:r>
      <w:r w:rsidDel="00000000" w:rsidR="00000000" w:rsidRPr="00000000">
        <w:rPr>
          <w:rFonts w:ascii="Times New Roman" w:cs="Times New Roman" w:eastAsia="Times New Roman" w:hAnsi="Times New Roman"/>
          <w:b w:val="1"/>
          <w:sz w:val="24"/>
          <w:szCs w:val="24"/>
          <w:highlight w:val="yellow"/>
          <w:u w:val="single"/>
          <w:rtl w:val="0"/>
        </w:rPr>
        <w:t xml:space="preserve"> individuals or organizations other than federal, state, or local personnel or agencies.</w:t>
      </w:r>
    </w:p>
    <w:p w:rsidR="00000000" w:rsidDel="00000000" w:rsidP="00000000" w:rsidRDefault="00000000" w:rsidRPr="00000000" w14:paraId="0000000A">
      <w:pPr>
        <w:spacing w:line="480" w:lineRule="auto"/>
        <w:ind w:left="0" w:firstLine="0"/>
        <w:jc w:val="left"/>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0B">
      <w:pPr>
        <w:spacing w:line="480" w:lineRule="auto"/>
        <w:ind w:left="0" w:firstLine="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II. Framework </w:t>
      </w:r>
    </w:p>
    <w:p w:rsidR="00000000" w:rsidDel="00000000" w:rsidP="00000000" w:rsidRDefault="00000000" w:rsidRPr="00000000" w14:paraId="0000000C">
      <w:pPr>
        <w:spacing w:line="480" w:lineRule="auto"/>
        <w:ind w:left="0" w:firstLine="0"/>
        <w:jc w:val="left"/>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D">
      <w:pPr>
        <w:spacing w:line="48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[Value] </w:t>
      </w:r>
      <w:r w:rsidDel="00000000" w:rsidR="00000000" w:rsidRPr="00000000">
        <w:rPr>
          <w:rFonts w:ascii="Times New Roman" w:cs="Times New Roman" w:eastAsia="Times New Roman" w:hAnsi="Times New Roman"/>
          <w:sz w:val="24"/>
          <w:szCs w:val="24"/>
          <w:rtl w:val="0"/>
        </w:rPr>
        <w:t xml:space="preserve">Since the resolution is a question of justice surrounding inessential actions, </w:t>
      </w:r>
      <w:r w:rsidDel="00000000" w:rsidR="00000000" w:rsidRPr="00000000">
        <w:rPr>
          <w:rFonts w:ascii="Times New Roman" w:cs="Times New Roman" w:eastAsia="Times New Roman" w:hAnsi="Times New Roman"/>
          <w:b w:val="1"/>
          <w:sz w:val="24"/>
          <w:szCs w:val="24"/>
          <w:rtl w:val="0"/>
        </w:rPr>
        <w:t xml:space="preserve">I value Societal Stability</w:t>
      </w:r>
    </w:p>
    <w:p w:rsidR="00000000" w:rsidDel="00000000" w:rsidP="00000000" w:rsidRDefault="00000000" w:rsidRPr="00000000" w14:paraId="0000000E">
      <w:pPr>
        <w:spacing w:line="480" w:lineRule="auto"/>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line="48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[Criterion] </w:t>
      </w:r>
      <w:r w:rsidDel="00000000" w:rsidR="00000000" w:rsidRPr="00000000">
        <w:rPr>
          <w:rFonts w:ascii="Times New Roman" w:cs="Times New Roman" w:eastAsia="Times New Roman" w:hAnsi="Times New Roman"/>
          <w:sz w:val="24"/>
          <w:szCs w:val="24"/>
          <w:rtl w:val="0"/>
        </w:rPr>
        <w:t xml:space="preserve">Since stability means preserving balance in society, </w:t>
      </w:r>
      <w:r w:rsidDel="00000000" w:rsidR="00000000" w:rsidRPr="00000000">
        <w:rPr>
          <w:rFonts w:ascii="Times New Roman" w:cs="Times New Roman" w:eastAsia="Times New Roman" w:hAnsi="Times New Roman"/>
          <w:b w:val="1"/>
          <w:sz w:val="24"/>
          <w:szCs w:val="24"/>
          <w:rtl w:val="0"/>
        </w:rPr>
        <w:t xml:space="preserve">my criterion is maintaining a system of checks. </w:t>
      </w:r>
      <w:r w:rsidDel="00000000" w:rsidR="00000000" w:rsidRPr="00000000">
        <w:rPr>
          <w:rFonts w:ascii="Times New Roman" w:cs="Times New Roman" w:eastAsia="Times New Roman" w:hAnsi="Times New Roman"/>
          <w:sz w:val="24"/>
          <w:szCs w:val="24"/>
          <w:rtl w:val="0"/>
        </w:rPr>
        <w:t xml:space="preserve">Maintaining a system of checks entails ensuring no private entity abuses their higher power to disrupt societal well being. </w:t>
      </w:r>
    </w:p>
    <w:p w:rsidR="00000000" w:rsidDel="00000000" w:rsidP="00000000" w:rsidRDefault="00000000" w:rsidRPr="00000000" w14:paraId="00000010">
      <w:pPr>
        <w:spacing w:line="48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ind w:left="0" w:firstLine="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Contention 1: The Harms Outweigh the Good</w:t>
      </w:r>
    </w:p>
    <w:p w:rsidR="00000000" w:rsidDel="00000000" w:rsidP="00000000" w:rsidRDefault="00000000" w:rsidRPr="00000000" w14:paraId="00000012">
      <w:pPr>
        <w:spacing w:line="480" w:lineRule="auto"/>
        <w:ind w:left="0" w:firstLine="0"/>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13">
      <w:pPr>
        <w:spacing w:line="48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[Contention 1] </w:t>
      </w:r>
      <w:r w:rsidDel="00000000" w:rsidR="00000000" w:rsidRPr="00000000">
        <w:rPr>
          <w:rFonts w:ascii="Times New Roman" w:cs="Times New Roman" w:eastAsia="Times New Roman" w:hAnsi="Times New Roman"/>
          <w:sz w:val="24"/>
          <w:szCs w:val="24"/>
          <w:rtl w:val="0"/>
        </w:rPr>
        <w:t xml:space="preserve">My first contention is the harms of space travel outweigh the benefits, and with space travel not being a necessity, It's unjust and pointless </w:t>
      </w:r>
    </w:p>
    <w:p w:rsidR="00000000" w:rsidDel="00000000" w:rsidP="00000000" w:rsidRDefault="00000000" w:rsidRPr="00000000" w14:paraId="00000014">
      <w:pPr>
        <w:spacing w:line="48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48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[Mallick] </w:t>
      </w:r>
      <w:r w:rsidDel="00000000" w:rsidR="00000000" w:rsidRPr="00000000">
        <w:rPr>
          <w:rFonts w:ascii="Times New Roman" w:cs="Times New Roman" w:eastAsia="Times New Roman" w:hAnsi="Times New Roman"/>
          <w:sz w:val="24"/>
          <w:szCs w:val="24"/>
          <w:rtl w:val="0"/>
        </w:rPr>
        <w:t xml:space="preserve">Outer space is too hard to regulate, and the harms to the economy are too strong</w:t>
      </w:r>
    </w:p>
    <w:p w:rsidR="00000000" w:rsidDel="00000000" w:rsidP="00000000" w:rsidRDefault="00000000" w:rsidRPr="00000000" w14:paraId="00000016">
      <w:pPr>
        <w:spacing w:line="480" w:lineRule="auto"/>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line="480" w:lineRule="auto"/>
        <w:ind w:left="0" w:firstLine="0"/>
        <w:jc w:val="lef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Mallick: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Mallick, Senjuti. ILS Law school “If space is a province to mankind who owns it’s resources” </w:t>
      </w:r>
      <w:r w:rsidDel="00000000" w:rsidR="00000000" w:rsidRPr="00000000">
        <w:rPr>
          <w:rFonts w:ascii="Times New Roman" w:cs="Times New Roman" w:eastAsia="Times New Roman" w:hAnsi="Times New Roman"/>
          <w:i w:val="1"/>
          <w:sz w:val="16"/>
          <w:szCs w:val="16"/>
          <w:rtl w:val="0"/>
        </w:rPr>
        <w:t xml:space="preserve">Observer Research Foundation </w:t>
      </w:r>
      <w:r w:rsidDel="00000000" w:rsidR="00000000" w:rsidRPr="00000000">
        <w:rPr>
          <w:rFonts w:ascii="Times New Roman" w:cs="Times New Roman" w:eastAsia="Times New Roman" w:hAnsi="Times New Roman"/>
          <w:sz w:val="16"/>
          <w:szCs w:val="16"/>
          <w:rtl w:val="0"/>
        </w:rPr>
        <w:t xml:space="preserve">2016</w:t>
      </w:r>
    </w:p>
    <w:p w:rsidR="00000000" w:rsidDel="00000000" w:rsidP="00000000" w:rsidRDefault="00000000" w:rsidRPr="00000000" w14:paraId="00000018">
      <w:pPr>
        <w:spacing w:line="480" w:lineRule="auto"/>
        <w:ind w:left="0" w:firstLine="0"/>
        <w:jc w:val="left"/>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6"/>
          <w:szCs w:val="16"/>
          <w:u w:val="single"/>
          <w:rtl w:val="0"/>
        </w:rPr>
        <w:t xml:space="preserve">Half a century after the first United Nations Conference on the Exploration and Peaceful Uses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Outer Space,</w:t>
      </w:r>
      <w:r w:rsidDel="00000000" w:rsidR="00000000" w:rsidRPr="00000000">
        <w:rPr>
          <w:rFonts w:ascii="Times New Roman" w:cs="Times New Roman" w:eastAsia="Times New Roman" w:hAnsi="Times New Roman"/>
          <w:sz w:val="16"/>
          <w:szCs w:val="16"/>
          <w:u w:val="single"/>
          <w:rtl w:val="0"/>
        </w:rPr>
        <w:t xml:space="preserve"> the current debates are focused on new sets of challenges such as space mining, which</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used to belong only to the realm of science</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sz w:val="16"/>
          <w:szCs w:val="16"/>
          <w:u w:val="single"/>
          <w:rtl w:val="0"/>
        </w:rPr>
        <w:t xml:space="preserve">fiction.  This paper analyses the rationale for extraterrestrial mining, as well as the efforts and responses of</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various countries</w:t>
      </w:r>
      <w:r w:rsidDel="00000000" w:rsidR="00000000" w:rsidRPr="00000000">
        <w:rPr>
          <w:rFonts w:ascii="Times New Roman" w:cs="Times New Roman" w:eastAsia="Times New Roman" w:hAnsi="Times New Roman"/>
          <w:sz w:val="16"/>
          <w:szCs w:val="16"/>
          <w:u w:val="single"/>
          <w:rtl w:val="0"/>
        </w:rPr>
        <w:t xml:space="preserve">—i.e, USA, Luxembourg, Russia, China and India. In examining the legal and governance basis for States and commercial players, this paper appreciates the economic benefits of space mining but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argue</w:t>
      </w:r>
      <w:r w:rsidDel="00000000" w:rsidR="00000000" w:rsidRPr="00000000">
        <w:rPr>
          <w:rFonts w:ascii="Times New Roman" w:cs="Times New Roman" w:eastAsia="Times New Roman" w:hAnsi="Times New Roman"/>
          <w:sz w:val="16"/>
          <w:szCs w:val="16"/>
          <w:u w:val="single"/>
          <w:rtl w:val="0"/>
        </w:rPr>
        <w:t xml:space="preserve">s </w:t>
      </w:r>
      <w:r w:rsidDel="00000000" w:rsidR="00000000" w:rsidRPr="00000000">
        <w:rPr>
          <w:rFonts w:ascii="Times New Roman" w:cs="Times New Roman" w:eastAsia="Times New Roman" w:hAnsi="Times New Roman"/>
          <w:b w:val="1"/>
          <w:sz w:val="24"/>
          <w:szCs w:val="24"/>
          <w:highlight w:val="yellow"/>
          <w:u w:val="single"/>
          <w:rtl w:val="0"/>
        </w:rPr>
        <w:t xml:space="preserve">against</w:t>
      </w:r>
      <w:r w:rsidDel="00000000" w:rsidR="00000000" w:rsidRPr="00000000">
        <w:rPr>
          <w:rFonts w:ascii="Times New Roman" w:cs="Times New Roman" w:eastAsia="Times New Roman" w:hAnsi="Times New Roman"/>
          <w:sz w:val="16"/>
          <w:szCs w:val="16"/>
          <w:u w:val="single"/>
          <w:rtl w:val="0"/>
        </w:rPr>
        <w:t xml:space="preserve"> the national legislations</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legalising</w:t>
      </w:r>
      <w:r w:rsidDel="00000000" w:rsidR="00000000" w:rsidRPr="00000000">
        <w:rPr>
          <w:rFonts w:ascii="Times New Roman" w:cs="Times New Roman" w:eastAsia="Times New Roman" w:hAnsi="Times New Roman"/>
          <w:sz w:val="16"/>
          <w:szCs w:val="16"/>
          <w:u w:val="single"/>
          <w:rtl w:val="0"/>
        </w:rPr>
        <w:t xml:space="preserve"> extraterrestrial</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appropriation</w:t>
      </w:r>
      <w:r w:rsidDel="00000000" w:rsidR="00000000" w:rsidRPr="00000000">
        <w:rPr>
          <w:rFonts w:ascii="Times New Roman" w:cs="Times New Roman" w:eastAsia="Times New Roman" w:hAnsi="Times New Roman"/>
          <w:sz w:val="16"/>
          <w:szCs w:val="16"/>
          <w:u w:val="single"/>
          <w:rtl w:val="0"/>
        </w:rPr>
        <w:t xml:space="preserve"> of resources </w:t>
      </w:r>
      <w:r w:rsidDel="00000000" w:rsidR="00000000" w:rsidRPr="00000000">
        <w:rPr>
          <w:rFonts w:ascii="Times New Roman" w:cs="Times New Roman" w:eastAsia="Times New Roman" w:hAnsi="Times New Roman"/>
          <w:b w:val="1"/>
          <w:sz w:val="24"/>
          <w:szCs w:val="24"/>
          <w:highlight w:val="yellow"/>
          <w:u w:val="single"/>
          <w:rtl w:val="0"/>
        </w:rPr>
        <w:t xml:space="preserve">due to inconsistency with</w:t>
      </w:r>
      <w:r w:rsidDel="00000000" w:rsidR="00000000" w:rsidRPr="00000000">
        <w:rPr>
          <w:rFonts w:ascii="Times New Roman" w:cs="Times New Roman" w:eastAsia="Times New Roman" w:hAnsi="Times New Roman"/>
          <w:sz w:val="16"/>
          <w:szCs w:val="16"/>
          <w:u w:val="single"/>
          <w:rtl w:val="0"/>
        </w:rPr>
        <w:t xml:space="preserve"> international treaties and customary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international law.</w:t>
      </w:r>
      <w:r w:rsidDel="00000000" w:rsidR="00000000" w:rsidRPr="00000000">
        <w:rPr>
          <w:rFonts w:ascii="Times New Roman" w:cs="Times New Roman" w:eastAsia="Times New Roman" w:hAnsi="Times New Roman"/>
          <w:sz w:val="16"/>
          <w:szCs w:val="16"/>
          <w:u w:val="single"/>
          <w:rtl w:val="0"/>
        </w:rPr>
        <w:t xml:space="preserve"> It further argues that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the</w:t>
      </w:r>
      <w:r w:rsidDel="00000000" w:rsidR="00000000" w:rsidRPr="00000000">
        <w:rPr>
          <w:rFonts w:ascii="Times New Roman" w:cs="Times New Roman" w:eastAsia="Times New Roman" w:hAnsi="Times New Roman"/>
          <w:sz w:val="16"/>
          <w:szCs w:val="16"/>
          <w:u w:val="single"/>
          <w:rtl w:val="0"/>
        </w:rPr>
        <w:t xml:space="preserve"> concept of “</w:t>
      </w:r>
      <w:r w:rsidDel="00000000" w:rsidR="00000000" w:rsidRPr="00000000">
        <w:rPr>
          <w:rFonts w:ascii="Times New Roman" w:cs="Times New Roman" w:eastAsia="Times New Roman" w:hAnsi="Times New Roman"/>
          <w:b w:val="1"/>
          <w:sz w:val="24"/>
          <w:szCs w:val="24"/>
          <w:highlight w:val="yellow"/>
          <w:u w:val="single"/>
          <w:rtl w:val="0"/>
        </w:rPr>
        <w:t xml:space="preserve">common heritage of mankind</w:t>
      </w:r>
      <w:r w:rsidDel="00000000" w:rsidR="00000000" w:rsidRPr="00000000">
        <w:rPr>
          <w:rFonts w:ascii="Times New Roman" w:cs="Times New Roman" w:eastAsia="Times New Roman" w:hAnsi="Times New Roman"/>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is defeated</w:t>
      </w:r>
      <w:r w:rsidDel="00000000" w:rsidR="00000000" w:rsidRPr="00000000">
        <w:rPr>
          <w:rFonts w:ascii="Times New Roman" w:cs="Times New Roman" w:eastAsia="Times New Roman" w:hAnsi="Times New Roman"/>
          <w:sz w:val="16"/>
          <w:szCs w:val="16"/>
          <w:u w:val="single"/>
          <w:rtl w:val="0"/>
        </w:rPr>
        <w:t xml:space="preserve"> in the light of such legal frameworks. The paper ponders the global governance challenges brought about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by</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space mining activities and</w:t>
      </w:r>
      <w:r w:rsidDel="00000000" w:rsidR="00000000" w:rsidRPr="00000000">
        <w:rPr>
          <w:rFonts w:ascii="Times New Roman" w:cs="Times New Roman" w:eastAsia="Times New Roman" w:hAnsi="Times New Roman"/>
          <w:sz w:val="16"/>
          <w:szCs w:val="16"/>
          <w:u w:val="single"/>
          <w:rtl w:val="0"/>
        </w:rPr>
        <w:t xml:space="preserve"> suggests legal, policy and global frameworks for realising the benefits of commercial mining without</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creating disparity between nations and disrupting dynamics of the world economy.</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[Tabit] </w:t>
      </w:r>
      <w:r w:rsidDel="00000000" w:rsidR="00000000" w:rsidRPr="00000000">
        <w:rPr>
          <w:rFonts w:ascii="Times New Roman" w:cs="Times New Roman" w:eastAsia="Times New Roman" w:hAnsi="Times New Roman"/>
          <w:sz w:val="24"/>
          <w:szCs w:val="24"/>
          <w:rtl w:val="0"/>
        </w:rPr>
        <w:t xml:space="preserve">Space travel kills the environment, and the more we normalize it, the worse the planet will get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i w:val="1"/>
          <w:sz w:val="16"/>
          <w:szCs w:val="16"/>
        </w:rPr>
      </w:pPr>
      <w:r w:rsidDel="00000000" w:rsidR="00000000" w:rsidRPr="00000000">
        <w:rPr>
          <w:rFonts w:ascii="Times New Roman" w:cs="Times New Roman" w:eastAsia="Times New Roman" w:hAnsi="Times New Roman"/>
          <w:b w:val="1"/>
          <w:sz w:val="24"/>
          <w:szCs w:val="24"/>
          <w:u w:val="single"/>
          <w:rtl w:val="0"/>
        </w:rPr>
        <w:t xml:space="preserve">Tabit: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Tabit, Jesse. West Virginia University “</w:t>
      </w:r>
      <w:r w:rsidDel="00000000" w:rsidR="00000000" w:rsidRPr="00000000">
        <w:rPr>
          <w:rFonts w:ascii="Times New Roman" w:cs="Times New Roman" w:eastAsia="Times New Roman" w:hAnsi="Times New Roman"/>
          <w:sz w:val="16"/>
          <w:szCs w:val="16"/>
          <w:rtl w:val="0"/>
        </w:rPr>
        <w:t xml:space="preserve">Space Travel Is Great, but According to This, You Won’t Have a Planet to Come Home To” </w:t>
      </w:r>
      <w:r w:rsidDel="00000000" w:rsidR="00000000" w:rsidRPr="00000000">
        <w:rPr>
          <w:rFonts w:ascii="Times New Roman" w:cs="Times New Roman" w:eastAsia="Times New Roman" w:hAnsi="Times New Roman"/>
          <w:i w:val="1"/>
          <w:sz w:val="16"/>
          <w:szCs w:val="16"/>
          <w:rtl w:val="0"/>
        </w:rPr>
        <w:t xml:space="preserve">Fedor’s Travel 2019</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ind w:left="-300" w:right="-300" w:firstLine="0"/>
        <w:jc w:val="center"/>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1E">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ind w:left="0" w:firstLine="0"/>
        <w:rPr>
          <w:rFonts w:ascii="Times New Roman" w:cs="Times New Roman" w:eastAsia="Times New Roman" w:hAnsi="Times New Roman"/>
          <w:b w:val="1"/>
          <w:color w:val="323232"/>
          <w:sz w:val="24"/>
          <w:szCs w:val="24"/>
          <w:highlight w:val="yellow"/>
          <w:u w:val="single"/>
        </w:rPr>
      </w:pPr>
      <w:r w:rsidDel="00000000" w:rsidR="00000000" w:rsidRPr="00000000">
        <w:rPr>
          <w:rFonts w:ascii="Times New Roman" w:cs="Times New Roman" w:eastAsia="Times New Roman" w:hAnsi="Times New Roman"/>
          <w:color w:val="323232"/>
          <w:sz w:val="16"/>
          <w:szCs w:val="16"/>
          <w:u w:val="single"/>
          <w:rtl w:val="0"/>
        </w:rPr>
        <w:t xml:space="preserve">While these plans may sound awesome in theory, their side effects…are less so. At least,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a</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recent analysis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from travel site </w:t>
      </w:r>
      <w:hyperlink r:id="rId6">
        <w:r w:rsidDel="00000000" w:rsidR="00000000" w:rsidRPr="00000000">
          <w:rPr>
            <w:rFonts w:ascii="Times New Roman" w:cs="Times New Roman" w:eastAsia="Times New Roman" w:hAnsi="Times New Roman"/>
            <w:color w:val="323232"/>
            <w:sz w:val="16"/>
            <w:szCs w:val="16"/>
            <w:u w:val="single"/>
            <w:rtl w:val="0"/>
          </w:rPr>
          <w:t xml:space="preserve">Champion Traveler</w:t>
        </w:r>
      </w:hyperlink>
      <w:r w:rsidDel="00000000" w:rsidR="00000000" w:rsidRPr="00000000">
        <w:rPr>
          <w:rFonts w:ascii="Times New Roman" w:cs="Times New Roman" w:eastAsia="Times New Roman" w:hAnsi="Times New Roman"/>
          <w:color w:val="323232"/>
          <w:sz w:val="16"/>
          <w:szCs w:val="16"/>
          <w:u w:val="single"/>
          <w:rtl w:val="0"/>
        </w:rPr>
        <w:t xml:space="preserve"> which concluded that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one trip aboard SpaceX’s Falcon emits a carbon footprint</w:t>
      </w:r>
      <w:r w:rsidDel="00000000" w:rsidR="00000000" w:rsidRPr="00000000">
        <w:rPr>
          <w:rFonts w:ascii="Times New Roman" w:cs="Times New Roman" w:eastAsia="Times New Roman" w:hAnsi="Times New Roman"/>
          <w:color w:val="323232"/>
          <w:sz w:val="16"/>
          <w:szCs w:val="16"/>
          <w:u w:val="single"/>
          <w:rtl w:val="0"/>
        </w:rPr>
        <w:t xml:space="preserve"> so large that it’s the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equivalent of flying across the Atlantic 395 times.</w:t>
      </w:r>
      <w:r w:rsidDel="00000000" w:rsidR="00000000" w:rsidRPr="00000000">
        <w:rPr>
          <w:rFonts w:ascii="Times New Roman" w:cs="Times New Roman" w:eastAsia="Times New Roman" w:hAnsi="Times New Roman"/>
          <w:color w:val="323232"/>
          <w:sz w:val="16"/>
          <w:szCs w:val="16"/>
          <w:u w:val="single"/>
          <w:rtl w:val="0"/>
        </w:rPr>
        <w:t xml:space="preserve"> More of a road tripper than a frequent flyer? Here’s another way to look at it: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Champion Traveler, a single space flight reportedly emits as much CO2 as 73 cars do in one year.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And while Champion Traveler claims that these emissions represent a tiny fraction of the human race’s yearly CO2 output, one can’t help but wonder: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 it really worth compromising the health of our planet?</w:t>
      </w:r>
      <w:r w:rsidDel="00000000" w:rsidR="00000000" w:rsidRPr="00000000">
        <w:rPr>
          <w:rFonts w:ascii="Times New Roman" w:cs="Times New Roman" w:eastAsia="Times New Roman" w:hAnsi="Times New Roman"/>
          <w:color w:val="323232"/>
          <w:sz w:val="16"/>
          <w:szCs w:val="16"/>
          <w:u w:val="single"/>
          <w:rtl w:val="0"/>
        </w:rPr>
        <w:t xml:space="preserve"> Even though it’s a small number,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who knows how things will spiral out of control as space travel becomes more popular and accessible.</w:t>
      </w:r>
    </w:p>
    <w:p w:rsidR="00000000" w:rsidDel="00000000" w:rsidP="00000000" w:rsidRDefault="00000000" w:rsidRPr="00000000" w14:paraId="0000001F">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ind w:left="0" w:firstLine="0"/>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20">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ind w:left="0" w:firstLine="0"/>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21">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ind w:left="0" w:firstLine="0"/>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22">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[Reimann] </w:t>
      </w:r>
      <w:r w:rsidDel="00000000" w:rsidR="00000000" w:rsidRPr="00000000">
        <w:rPr>
          <w:rFonts w:ascii="Times New Roman" w:cs="Times New Roman" w:eastAsia="Times New Roman" w:hAnsi="Times New Roman"/>
          <w:color w:val="323232"/>
          <w:sz w:val="24"/>
          <w:szCs w:val="24"/>
          <w:rtl w:val="0"/>
        </w:rPr>
        <w:t xml:space="preserve">Private companies are appropriating space for the wrong reasons, and are increasing economic disparity </w:t>
      </w:r>
    </w:p>
    <w:p w:rsidR="00000000" w:rsidDel="00000000" w:rsidP="00000000" w:rsidRDefault="00000000" w:rsidRPr="00000000" w14:paraId="00000023">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24">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Reimann:</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Reimann, Nicholas. Forbes Business Writer </w:t>
      </w:r>
      <w:r w:rsidDel="00000000" w:rsidR="00000000" w:rsidRPr="00000000">
        <w:rPr>
          <w:rFonts w:ascii="Times New Roman" w:cs="Times New Roman" w:eastAsia="Times New Roman" w:hAnsi="Times New Roman"/>
          <w:color w:val="333333"/>
          <w:sz w:val="16"/>
          <w:szCs w:val="16"/>
          <w:rtl w:val="0"/>
        </w:rPr>
        <w:t xml:space="preserve">Leaving A Planet In Crisis: Here’s Why Many Say The Billionaire Space Race Is A Terrible Idea </w:t>
      </w:r>
      <w:r w:rsidDel="00000000" w:rsidR="00000000" w:rsidRPr="00000000">
        <w:rPr>
          <w:rFonts w:ascii="Times New Roman" w:cs="Times New Roman" w:eastAsia="Times New Roman" w:hAnsi="Times New Roman"/>
          <w:i w:val="1"/>
          <w:color w:val="333333"/>
          <w:sz w:val="16"/>
          <w:szCs w:val="16"/>
          <w:rtl w:val="0"/>
        </w:rPr>
        <w:t xml:space="preserve">Forbes </w:t>
      </w:r>
      <w:r w:rsidDel="00000000" w:rsidR="00000000" w:rsidRPr="00000000">
        <w:rPr>
          <w:rFonts w:ascii="Times New Roman" w:cs="Times New Roman" w:eastAsia="Times New Roman" w:hAnsi="Times New Roman"/>
          <w:color w:val="333333"/>
          <w:sz w:val="16"/>
          <w:szCs w:val="16"/>
          <w:rtl w:val="0"/>
        </w:rPr>
        <w:t xml:space="preserve">2021</w:t>
      </w:r>
    </w:p>
    <w:p w:rsidR="00000000" w:rsidDel="00000000" w:rsidP="00000000" w:rsidRDefault="00000000" w:rsidRPr="00000000" w14:paraId="00000025">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16"/>
          <w:szCs w:val="16"/>
        </w:rPr>
      </w:pPr>
      <w:r w:rsidDel="00000000" w:rsidR="00000000" w:rsidRPr="00000000">
        <w:rPr>
          <w:rtl w:val="0"/>
        </w:rPr>
      </w:r>
    </w:p>
    <w:p w:rsidR="00000000" w:rsidDel="00000000" w:rsidP="00000000" w:rsidRDefault="00000000" w:rsidRPr="00000000" w14:paraId="00000026">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b w:val="1"/>
          <w:color w:val="333333"/>
          <w:sz w:val="24"/>
          <w:szCs w:val="24"/>
          <w:highlight w:val="yellow"/>
          <w:u w:val="single"/>
        </w:rPr>
      </w:pPr>
      <w:r w:rsidDel="00000000" w:rsidR="00000000" w:rsidRPr="00000000">
        <w:rPr>
          <w:rFonts w:ascii="Times New Roman" w:cs="Times New Roman" w:eastAsia="Times New Roman" w:hAnsi="Times New Roman"/>
          <w:color w:val="333333"/>
          <w:sz w:val="16"/>
          <w:szCs w:val="16"/>
          <w:u w:val="single"/>
          <w:rtl w:val="0"/>
        </w:rPr>
        <w:t xml:space="preserve">The driving force behind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space travel has shifted away from</w:t>
      </w:r>
      <w:r w:rsidDel="00000000" w:rsidR="00000000" w:rsidRPr="00000000">
        <w:rPr>
          <w:rFonts w:ascii="Times New Roman" w:cs="Times New Roman" w:eastAsia="Times New Roman" w:hAnsi="Times New Roman"/>
          <w:color w:val="333333"/>
          <w:sz w:val="16"/>
          <w:szCs w:val="16"/>
          <w:u w:val="single"/>
          <w:rtl w:val="0"/>
        </w:rPr>
        <w:t xml:space="preserve"> its long history of massive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government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projects to private industry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over the past few years.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 back to the Moon, beating out Blue Origin for the contract.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But the shift to privatization hasn’t just put billionaire’s companies at the forefront of scientific achievements—it’s accelerated the push for space tourism programs</w:t>
      </w:r>
      <w:r w:rsidDel="00000000" w:rsidR="00000000" w:rsidRPr="00000000">
        <w:rPr>
          <w:rFonts w:ascii="Times New Roman" w:cs="Times New Roman" w:eastAsia="Times New Roman" w:hAnsi="Times New Roman"/>
          <w:color w:val="333333"/>
          <w:sz w:val="16"/>
          <w:szCs w:val="16"/>
          <w:u w:val="single"/>
          <w:rtl w:val="0"/>
        </w:rPr>
        <w:t xml:space="preserve">, which for now come with price tags solely restricted to the ultrawealthy.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There’s also already been talk of luxury space hotels</w:t>
      </w:r>
      <w:r w:rsidDel="00000000" w:rsidR="00000000" w:rsidRPr="00000000">
        <w:rPr>
          <w:rFonts w:ascii="Times New Roman" w:cs="Times New Roman" w:eastAsia="Times New Roman" w:hAnsi="Times New Roman"/>
          <w:b w:val="1"/>
          <w:color w:val="333333"/>
          <w:sz w:val="24"/>
          <w:szCs w:val="24"/>
          <w:u w:val="single"/>
          <w:rtl w:val="0"/>
        </w:rPr>
        <w:t xml:space="preserve">.</w:t>
      </w:r>
      <w:r w:rsidDel="00000000" w:rsidR="00000000" w:rsidRPr="00000000">
        <w:rPr>
          <w:rFonts w:ascii="Times New Roman" w:cs="Times New Roman" w:eastAsia="Times New Roman" w:hAnsi="Times New Roman"/>
          <w:color w:val="333333"/>
          <w:sz w:val="16"/>
          <w:szCs w:val="16"/>
          <w:u w:val="single"/>
          <w:rtl w:val="0"/>
        </w:rPr>
        <w:t xml:space="preserve"> Orbital Assembly Corp. announced plans earlier this year for a 280-guest hotel called Voyager Station,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which</w:t>
      </w:r>
      <w:r w:rsidDel="00000000" w:rsidR="00000000" w:rsidRPr="00000000">
        <w:rPr>
          <w:rFonts w:ascii="Times New Roman" w:cs="Times New Roman" w:eastAsia="Times New Roman" w:hAnsi="Times New Roman"/>
          <w:color w:val="333333"/>
          <w:sz w:val="16"/>
          <w:szCs w:val="16"/>
          <w:u w:val="single"/>
          <w:rtl w:val="0"/>
        </w:rPr>
        <w:t xml:space="preserve"> it said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will open in 2027.</w:t>
      </w:r>
      <w:r w:rsidDel="00000000" w:rsidR="00000000" w:rsidRPr="00000000">
        <w:rPr>
          <w:rFonts w:ascii="Times New Roman" w:cs="Times New Roman" w:eastAsia="Times New Roman" w:hAnsi="Times New Roman"/>
          <w:color w:val="333333"/>
          <w:sz w:val="16"/>
          <w:szCs w:val="16"/>
          <w:u w:val="single"/>
          <w:rtl w:val="0"/>
        </w:rPr>
        <w:t xml:space="preserve"> The company hopes to work with SpaceX as a partner on the project.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$6 billion. That’s how much money it would take to save 41 million people set to die of hunger this year worldwide</w:t>
      </w:r>
      <w:r w:rsidDel="00000000" w:rsidR="00000000" w:rsidRPr="00000000">
        <w:rPr>
          <w:rFonts w:ascii="Times New Roman" w:cs="Times New Roman" w:eastAsia="Times New Roman" w:hAnsi="Times New Roman"/>
          <w:color w:val="333333"/>
          <w:sz w:val="16"/>
          <w:szCs w:val="16"/>
          <w:u w:val="single"/>
          <w:rtl w:val="0"/>
        </w:rPr>
        <w:t xml:space="preserve">, according to UN World Food Program</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Executive Director David Beasley</w:t>
      </w:r>
      <w:r w:rsidDel="00000000" w:rsidR="00000000" w:rsidRPr="00000000">
        <w:rPr>
          <w:rFonts w:ascii="Times New Roman" w:cs="Times New Roman" w:eastAsia="Times New Roman" w:hAnsi="Times New Roman"/>
          <w:color w:val="333333"/>
          <w:sz w:val="16"/>
          <w:szCs w:val="16"/>
          <w:u w:val="single"/>
          <w:rtl w:val="0"/>
        </w:rPr>
        <w:t xml:space="preserve">. Beasley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sent a tweet </w:t>
      </w:r>
      <w:r w:rsidDel="00000000" w:rsidR="00000000" w:rsidRPr="00000000">
        <w:rPr>
          <w:rFonts w:ascii="Times New Roman" w:cs="Times New Roman" w:eastAsia="Times New Roman" w:hAnsi="Times New Roman"/>
          <w:color w:val="333333"/>
          <w:sz w:val="16"/>
          <w:szCs w:val="16"/>
          <w:u w:val="single"/>
          <w:rtl w:val="0"/>
        </w:rPr>
        <w:t xml:space="preserve">late last month</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urging Musk, Branson and Bezos to team up to fight hunger, saying, “We can solve this quickly!”</w:t>
      </w:r>
    </w:p>
    <w:p w:rsidR="00000000" w:rsidDel="00000000" w:rsidP="00000000" w:rsidRDefault="00000000" w:rsidRPr="00000000" w14:paraId="00000027">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8">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9">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[Impact] </w:t>
      </w:r>
      <w:r w:rsidDel="00000000" w:rsidR="00000000" w:rsidRPr="00000000">
        <w:rPr>
          <w:rFonts w:ascii="Times New Roman" w:cs="Times New Roman" w:eastAsia="Times New Roman" w:hAnsi="Times New Roman"/>
          <w:color w:val="333333"/>
          <w:sz w:val="24"/>
          <w:szCs w:val="24"/>
          <w:rtl w:val="0"/>
        </w:rPr>
        <w:t xml:space="preserve">The impact is that appropriating space allocates money the wrong way. We need to look to our own planet first, people are suffering, and the appropriation of outer space by rich corporation owners can't be just when we see how much money is wasted in space instead of helping our own people. Appropriation of space creates an unhealthy dynamic that sharpens economic disparity, and disincentivizes a fair society. Space is not our number one priority right now, so to have money wasted already when we can't solve our own problems is unjust.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[Lichtenstein] </w:t>
      </w:r>
      <w:r w:rsidDel="00000000" w:rsidR="00000000" w:rsidRPr="00000000">
        <w:rPr>
          <w:rFonts w:ascii="Times New Roman" w:cs="Times New Roman" w:eastAsia="Times New Roman" w:hAnsi="Times New Roman"/>
          <w:color w:val="323232"/>
          <w:sz w:val="24"/>
          <w:szCs w:val="24"/>
          <w:rtl w:val="0"/>
        </w:rPr>
        <w:t xml:space="preserve">Space exploration as a whole is impossible to justify, because there are too many potential harms</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i w:val="1"/>
          <w:color w:val="323232"/>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Lichtenstein:</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Lichtenstein, Drew. Harvard. Senior advisor of HarvardX “Bad things About Space Exploration” </w:t>
      </w:r>
      <w:r w:rsidDel="00000000" w:rsidR="00000000" w:rsidRPr="00000000">
        <w:rPr>
          <w:rFonts w:ascii="Times New Roman" w:cs="Times New Roman" w:eastAsia="Times New Roman" w:hAnsi="Times New Roman"/>
          <w:i w:val="1"/>
          <w:color w:val="323232"/>
          <w:sz w:val="16"/>
          <w:szCs w:val="16"/>
          <w:rtl w:val="0"/>
        </w:rPr>
        <w:t xml:space="preserve">Sciencing </w:t>
      </w:r>
      <w:r w:rsidDel="00000000" w:rsidR="00000000" w:rsidRPr="00000000">
        <w:rPr>
          <w:rFonts w:ascii="Times New Roman" w:cs="Times New Roman" w:eastAsia="Times New Roman" w:hAnsi="Times New Roman"/>
          <w:color w:val="323232"/>
          <w:sz w:val="16"/>
          <w:szCs w:val="16"/>
          <w:rtl w:val="0"/>
        </w:rPr>
        <w:t xml:space="preserve">2018 </w:t>
      </w:r>
      <w:r w:rsidDel="00000000" w:rsidR="00000000" w:rsidRPr="00000000">
        <w:rPr>
          <w:rFonts w:ascii="Times New Roman" w:cs="Times New Roman" w:eastAsia="Times New Roman" w:hAnsi="Times New Roman"/>
          <w:i w:val="1"/>
          <w:color w:val="323232"/>
          <w:sz w:val="16"/>
          <w:szCs w:val="16"/>
          <w:rtl w:val="0"/>
        </w:rPr>
        <w:t xml:space="preserve"> </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b w:val="1"/>
          <w:color w:val="323232"/>
          <w:sz w:val="24"/>
          <w:szCs w:val="24"/>
          <w:highlight w:val="yellow"/>
          <w:u w:val="single"/>
        </w:rPr>
      </w:pPr>
      <w:r w:rsidDel="00000000" w:rsidR="00000000" w:rsidRPr="00000000">
        <w:rPr>
          <w:rFonts w:ascii="Times New Roman" w:cs="Times New Roman" w:eastAsia="Times New Roman" w:hAnsi="Times New Roman"/>
          <w:color w:val="323232"/>
          <w:sz w:val="16"/>
          <w:szCs w:val="16"/>
          <w:u w:val="single"/>
          <w:rtl w:val="0"/>
        </w:rPr>
        <w:t xml:space="preserve">Tied in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with the question of cost and risk of human life is the question of justification. Space exploration</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appeals to the human desire to learn about the universe; however, it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does not have any straightforward</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pragmatic application.</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While there may be some practical use in the distant future,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such as possibly</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colonizing other planets</w:t>
      </w:r>
      <w:r w:rsidDel="00000000" w:rsidR="00000000" w:rsidRPr="00000000">
        <w:rPr>
          <w:rFonts w:ascii="Times New Roman" w:cs="Times New Roman" w:eastAsia="Times New Roman" w:hAnsi="Times New Roman"/>
          <w:color w:val="323232"/>
          <w:sz w:val="16"/>
          <w:szCs w:val="16"/>
          <w:u w:val="single"/>
          <w:rtl w:val="0"/>
        </w:rPr>
        <w:t xml:space="preserve">, it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 difficult to justify</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continued space exploration</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 to people who are worried about immediate concerns, such as crime or the economy.</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[Impact] </w:t>
      </w:r>
      <w:r w:rsidDel="00000000" w:rsidR="00000000" w:rsidRPr="00000000">
        <w:rPr>
          <w:rFonts w:ascii="Times New Roman" w:cs="Times New Roman" w:eastAsia="Times New Roman" w:hAnsi="Times New Roman"/>
          <w:color w:val="323232"/>
          <w:sz w:val="24"/>
          <w:szCs w:val="24"/>
          <w:rtl w:val="0"/>
        </w:rPr>
        <w:t xml:space="preserve">The impact is that space travel is a relatively new revelation, and we don't know the ins and outs of space yet as a whole. Space appropriation can't be just when we rely on private entities, because with all of these potential fears in mind, private entities will use space for their own benefit, and leave the rest of the world to bask in the potential harms to the economy or human rights. We can't have colonization, and we don't know what people like Bezos are capable of. </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[Manning] </w:t>
      </w:r>
      <w:r w:rsidDel="00000000" w:rsidR="00000000" w:rsidRPr="00000000">
        <w:rPr>
          <w:rFonts w:ascii="Times New Roman" w:cs="Times New Roman" w:eastAsia="Times New Roman" w:hAnsi="Times New Roman"/>
          <w:color w:val="323232"/>
          <w:sz w:val="24"/>
          <w:szCs w:val="24"/>
          <w:rtl w:val="0"/>
        </w:rPr>
        <w:t xml:space="preserve">Space activities are uncharted and oftentimes reckless</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Manning:</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Manning, Robert. Former Advisor to the Secretary of State. “The Dangers of Anarchy In Space” </w:t>
      </w:r>
      <w:r w:rsidDel="00000000" w:rsidR="00000000" w:rsidRPr="00000000">
        <w:rPr>
          <w:rFonts w:ascii="Times New Roman" w:cs="Times New Roman" w:eastAsia="Times New Roman" w:hAnsi="Times New Roman"/>
          <w:i w:val="1"/>
          <w:color w:val="323232"/>
          <w:sz w:val="16"/>
          <w:szCs w:val="16"/>
          <w:rtl w:val="0"/>
        </w:rPr>
        <w:t xml:space="preserve">The Hill </w:t>
      </w:r>
      <w:r w:rsidDel="00000000" w:rsidR="00000000" w:rsidRPr="00000000">
        <w:rPr>
          <w:rFonts w:ascii="Times New Roman" w:cs="Times New Roman" w:eastAsia="Times New Roman" w:hAnsi="Times New Roman"/>
          <w:color w:val="323232"/>
          <w:sz w:val="16"/>
          <w:szCs w:val="16"/>
          <w:rtl w:val="0"/>
        </w:rPr>
        <w:t xml:space="preserve">2021.</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300" w:line="480" w:lineRule="auto"/>
        <w:rPr>
          <w:rFonts w:ascii="Times New Roman" w:cs="Times New Roman" w:eastAsia="Times New Roman" w:hAnsi="Times New Roman"/>
          <w:b w:val="1"/>
          <w:color w:val="2b2c30"/>
          <w:sz w:val="24"/>
          <w:szCs w:val="24"/>
          <w:highlight w:val="yellow"/>
          <w:u w:val="single"/>
        </w:rPr>
      </w:pPr>
      <w:r w:rsidDel="00000000" w:rsidR="00000000" w:rsidRPr="00000000">
        <w:rPr>
          <w:rFonts w:ascii="Times New Roman" w:cs="Times New Roman" w:eastAsia="Times New Roman" w:hAnsi="Times New Roman"/>
          <w:color w:val="2b2c30"/>
          <w:sz w:val="16"/>
          <w:szCs w:val="16"/>
          <w:u w:val="single"/>
          <w:rtl w:val="0"/>
        </w:rPr>
        <w:t xml:space="preserve">I can’t think of a more dramatic illustration of how</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reckless actions in space put all at grave risk</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than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Russia’s</w:t>
      </w:r>
      <w:r w:rsidDel="00000000" w:rsidR="00000000" w:rsidRPr="00000000">
        <w:rPr>
          <w:rFonts w:ascii="Times New Roman" w:cs="Times New Roman" w:eastAsia="Times New Roman" w:hAnsi="Times New Roman"/>
          <w:color w:val="2b2c30"/>
          <w:sz w:val="16"/>
          <w:szCs w:val="16"/>
          <w:u w:val="single"/>
          <w:rtl w:val="0"/>
        </w:rPr>
        <w:t xml:space="preserve"> recent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anti-</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satellite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(ASAT)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test blowing up one of its own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defunct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satellites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and</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creating</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 cloud of</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more than 1,500 pieces of space debris.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Even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small pieces of debris, when traveling at</w:t>
      </w:r>
      <w:r w:rsidDel="00000000" w:rsidR="00000000" w:rsidRPr="00000000">
        <w:rPr>
          <w:rFonts w:ascii="Times New Roman" w:cs="Times New Roman" w:eastAsia="Times New Roman" w:hAnsi="Times New Roman"/>
          <w:color w:val="2b2c30"/>
          <w:sz w:val="16"/>
          <w:szCs w:val="16"/>
          <w:u w:val="single"/>
          <w:rtl w:val="0"/>
        </w:rPr>
        <w:t xml:space="preserve"> some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17,000</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miles per hour, can cause horrific damage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to satellites,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disrupting the space infrastructure that is the nervous system of modern life. Moscow’s test forced astronauts</w:t>
      </w:r>
      <w:r w:rsidDel="00000000" w:rsidR="00000000" w:rsidRPr="00000000">
        <w:rPr>
          <w:rFonts w:ascii="Times New Roman" w:cs="Times New Roman" w:eastAsia="Times New Roman" w:hAnsi="Times New Roman"/>
          <w:color w:val="2b2c30"/>
          <w:sz w:val="16"/>
          <w:szCs w:val="16"/>
          <w:u w:val="single"/>
          <w:rtl w:val="0"/>
        </w:rPr>
        <w:t xml:space="preserve"> (including its own cosmonauts)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on board</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the International Space Station</w:t>
      </w:r>
      <w:r w:rsidDel="00000000" w:rsidR="00000000" w:rsidRPr="00000000">
        <w:rPr>
          <w:rFonts w:ascii="Times New Roman" w:cs="Times New Roman" w:eastAsia="Times New Roman" w:hAnsi="Times New Roman"/>
          <w:color w:val="2b2c30"/>
          <w:sz w:val="16"/>
          <w:szCs w:val="16"/>
          <w:u w:val="single"/>
          <w:rtl w:val="0"/>
        </w:rPr>
        <w:t xml:space="preserve"> (ISS)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to take emergency safety measures for fear of collision.</w:t>
      </w:r>
      <w:r w:rsidDel="00000000" w:rsidR="00000000" w:rsidRPr="00000000">
        <w:rPr>
          <w:rFonts w:ascii="Times New Roman" w:cs="Times New Roman" w:eastAsia="Times New Roman" w:hAnsi="Times New Roman"/>
          <w:color w:val="2b2c30"/>
          <w:sz w:val="16"/>
          <w:szCs w:val="16"/>
          <w:u w:val="single"/>
          <w:rtl w:val="0"/>
        </w:rPr>
        <w:t xml:space="preserve"> Moscow’s test followed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 similarly dangerous Chinese</w:t>
      </w:r>
      <w:r w:rsidDel="00000000" w:rsidR="00000000" w:rsidRPr="00000000">
        <w:rPr>
          <w:rFonts w:ascii="Times New Roman" w:cs="Times New Roman" w:eastAsia="Times New Roman" w:hAnsi="Times New Roman"/>
          <w:color w:val="2b2c30"/>
          <w:sz w:val="16"/>
          <w:szCs w:val="16"/>
          <w:u w:val="single"/>
          <w:rtl w:val="0"/>
        </w:rPr>
        <w:t xml:space="preserve"> ASAT test in 2007,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and a U.S.</w:t>
      </w:r>
      <w:r w:rsidDel="00000000" w:rsidR="00000000" w:rsidRPr="00000000">
        <w:rPr>
          <w:rFonts w:ascii="Times New Roman" w:cs="Times New Roman" w:eastAsia="Times New Roman" w:hAnsi="Times New Roman"/>
          <w:color w:val="2b2c30"/>
          <w:sz w:val="16"/>
          <w:szCs w:val="16"/>
          <w:u w:val="single"/>
          <w:rtl w:val="0"/>
        </w:rPr>
        <w:t xml:space="preserve"> ASAT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test</w:t>
      </w:r>
      <w:r w:rsidDel="00000000" w:rsidR="00000000" w:rsidRPr="00000000">
        <w:rPr>
          <w:rFonts w:ascii="Times New Roman" w:cs="Times New Roman" w:eastAsia="Times New Roman" w:hAnsi="Times New Roman"/>
          <w:color w:val="2b2c30"/>
          <w:sz w:val="16"/>
          <w:szCs w:val="16"/>
          <w:u w:val="single"/>
          <w:rtl w:val="0"/>
        </w:rPr>
        <w:t xml:space="preserve"> (though designed to minimize debris) in 2008. All this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reflects a troubling anarchy in the cosmos</w:t>
      </w:r>
      <w:r w:rsidDel="00000000" w:rsidR="00000000" w:rsidRPr="00000000">
        <w:rPr>
          <w:rFonts w:ascii="Times New Roman" w:cs="Times New Roman" w:eastAsia="Times New Roman" w:hAnsi="Times New Roman"/>
          <w:color w:val="2b2c30"/>
          <w:sz w:val="16"/>
          <w:szCs w:val="16"/>
          <w:u w:val="single"/>
          <w:rtl w:val="0"/>
        </w:rPr>
        <w:t xml:space="preserve">, a militarization of space, one ill-conceived aspect of unrestrained arms racing, the pathology of this era of great power competition.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Space junk is inadvertent, but</w:t>
      </w:r>
      <w:r w:rsidDel="00000000" w:rsidR="00000000" w:rsidRPr="00000000">
        <w:rPr>
          <w:rFonts w:ascii="Times New Roman" w:cs="Times New Roman" w:eastAsia="Times New Roman" w:hAnsi="Times New Roman"/>
          <w:color w:val="2b2c30"/>
          <w:sz w:val="16"/>
          <w:szCs w:val="16"/>
          <w:u w:val="single"/>
          <w:rtl w:val="0"/>
        </w:rPr>
        <w:t xml:space="preserve"> satellites that can kill or disable satellites and cyber jamming</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highlight the military risks.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The anti-</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space antics also reveal</w:t>
      </w:r>
      <w:r w:rsidDel="00000000" w:rsidR="00000000" w:rsidRPr="00000000">
        <w:rPr>
          <w:rFonts w:ascii="Times New Roman" w:cs="Times New Roman" w:eastAsia="Times New Roman" w:hAnsi="Times New Roman"/>
          <w:color w:val="2b2c30"/>
          <w:sz w:val="16"/>
          <w:szCs w:val="16"/>
          <w:u w:val="single"/>
          <w:rtl w:val="0"/>
        </w:rPr>
        <w:t xml:space="preserve"> the mutual</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vulnerabilities that should spark a rethink of current policies in the interest of self-preservation.</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300" w:line="480" w:lineRule="auto"/>
        <w:rPr>
          <w:rFonts w:ascii="Times New Roman" w:cs="Times New Roman" w:eastAsia="Times New Roman" w:hAnsi="Times New Roman"/>
          <w:color w:val="2b2c30"/>
          <w:sz w:val="24"/>
          <w:szCs w:val="24"/>
        </w:rPr>
      </w:pPr>
      <w:r w:rsidDel="00000000" w:rsidR="00000000" w:rsidRPr="00000000">
        <w:rPr>
          <w:rFonts w:ascii="Times New Roman" w:cs="Times New Roman" w:eastAsia="Times New Roman" w:hAnsi="Times New Roman"/>
          <w:b w:val="1"/>
          <w:color w:val="2b2c30"/>
          <w:sz w:val="24"/>
          <w:szCs w:val="24"/>
          <w:rtl w:val="0"/>
        </w:rPr>
        <w:t xml:space="preserve">[Impact] </w:t>
      </w:r>
      <w:r w:rsidDel="00000000" w:rsidR="00000000" w:rsidRPr="00000000">
        <w:rPr>
          <w:rFonts w:ascii="Times New Roman" w:cs="Times New Roman" w:eastAsia="Times New Roman" w:hAnsi="Times New Roman"/>
          <w:color w:val="2b2c30"/>
          <w:sz w:val="24"/>
          <w:szCs w:val="24"/>
          <w:rtl w:val="0"/>
        </w:rPr>
        <w:t xml:space="preserve">The impact is that accidents in space can lead to detrimental and irreversible consequences. Many major world governments like America, Russia, and China have caused accidents in space that have led to debris being spread everywhere at dangerously high speeds. If even well funded world superpowers are making mistakes in space, leading to danger, It would be impractical to assume that private entities with restricted access to money and resources wouldn't cause these same accidents. If we allow for appropriation of outer space by private entities, space will be filled up at a higher rate. leading to more accidents, and private entities however rich they are don't have the correct experience to be going into space and potentially harming world order with more accidents.</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300" w:line="480" w:lineRule="auto"/>
        <w:rPr>
          <w:rFonts w:ascii="Times New Roman" w:cs="Times New Roman" w:eastAsia="Times New Roman" w:hAnsi="Times New Roman"/>
          <w:b w:val="1"/>
          <w:color w:val="2b2c30"/>
          <w:sz w:val="24"/>
          <w:szCs w:val="24"/>
        </w:rPr>
      </w:pPr>
      <w:r w:rsidDel="00000000" w:rsidR="00000000" w:rsidRPr="00000000">
        <w:rPr>
          <w:rFonts w:ascii="Times New Roman" w:cs="Times New Roman" w:eastAsia="Times New Roman" w:hAnsi="Times New Roman"/>
          <w:b w:val="1"/>
          <w:color w:val="2b2c30"/>
          <w:sz w:val="24"/>
          <w:szCs w:val="24"/>
          <w:rtl w:val="0"/>
        </w:rPr>
        <w:t xml:space="preserve">[Manning 2]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Manning:</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Manning, Robert. Former Advisor to the Secretary of State. “The Dangers of Anarchy In Space” </w:t>
      </w:r>
      <w:r w:rsidDel="00000000" w:rsidR="00000000" w:rsidRPr="00000000">
        <w:rPr>
          <w:rFonts w:ascii="Times New Roman" w:cs="Times New Roman" w:eastAsia="Times New Roman" w:hAnsi="Times New Roman"/>
          <w:i w:val="1"/>
          <w:color w:val="323232"/>
          <w:sz w:val="16"/>
          <w:szCs w:val="16"/>
          <w:rtl w:val="0"/>
        </w:rPr>
        <w:t xml:space="preserve">The Hill </w:t>
      </w:r>
      <w:r w:rsidDel="00000000" w:rsidR="00000000" w:rsidRPr="00000000">
        <w:rPr>
          <w:rFonts w:ascii="Times New Roman" w:cs="Times New Roman" w:eastAsia="Times New Roman" w:hAnsi="Times New Roman"/>
          <w:color w:val="323232"/>
          <w:sz w:val="16"/>
          <w:szCs w:val="16"/>
          <w:rtl w:val="0"/>
        </w:rPr>
        <w:t xml:space="preserve">2021.</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300" w:line="480" w:lineRule="auto"/>
        <w:rPr>
          <w:rFonts w:ascii="Times New Roman" w:cs="Times New Roman" w:eastAsia="Times New Roman" w:hAnsi="Times New Roman"/>
          <w:b w:val="1"/>
          <w:color w:val="2b2c30"/>
          <w:sz w:val="24"/>
          <w:szCs w:val="24"/>
        </w:rPr>
      </w:pP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300" w:line="480" w:lineRule="auto"/>
        <w:rPr>
          <w:rFonts w:ascii="Times New Roman" w:cs="Times New Roman" w:eastAsia="Times New Roman" w:hAnsi="Times New Roman"/>
          <w:b w:val="1"/>
          <w:color w:val="2b2c30"/>
          <w:sz w:val="24"/>
          <w:szCs w:val="24"/>
          <w:highlight w:val="yellow"/>
          <w:u w:val="single"/>
        </w:rPr>
      </w:pPr>
      <w:r w:rsidDel="00000000" w:rsidR="00000000" w:rsidRPr="00000000">
        <w:rPr>
          <w:rFonts w:ascii="Times New Roman" w:cs="Times New Roman" w:eastAsia="Times New Roman" w:hAnsi="Times New Roman"/>
          <w:b w:val="1"/>
          <w:color w:val="2b2c30"/>
          <w:sz w:val="24"/>
          <w:szCs w:val="24"/>
          <w:highlight w:val="yellow"/>
          <w:u w:val="single"/>
          <w:rtl w:val="0"/>
        </w:rPr>
        <w:t xml:space="preserve">Moreover, an already crowded Earth orbit is getting more so. The private sector has entered</w:t>
      </w:r>
      <w:r w:rsidDel="00000000" w:rsidR="00000000" w:rsidRPr="00000000">
        <w:rPr>
          <w:rFonts w:ascii="Times New Roman" w:cs="Times New Roman" w:eastAsia="Times New Roman" w:hAnsi="Times New Roman"/>
          <w:color w:val="2b2c30"/>
          <w:sz w:val="16"/>
          <w:szCs w:val="16"/>
          <w:u w:val="single"/>
          <w:rtl w:val="0"/>
        </w:rPr>
        <w:t xml:space="preserve"> the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space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business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with new</w:t>
      </w:r>
      <w:r w:rsidDel="00000000" w:rsidR="00000000" w:rsidRPr="00000000">
        <w:rPr>
          <w:rFonts w:ascii="Times New Roman" w:cs="Times New Roman" w:eastAsia="Times New Roman" w:hAnsi="Times New Roman"/>
          <w:color w:val="2b2c30"/>
          <w:sz w:val="16"/>
          <w:szCs w:val="16"/>
          <w:u w:val="single"/>
          <w:rtl w:val="0"/>
        </w:rPr>
        <w:t xml:space="preserve"> technologies enabling the miniaturization of</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satellites</w:t>
      </w:r>
      <w:r w:rsidDel="00000000" w:rsidR="00000000" w:rsidRPr="00000000">
        <w:rPr>
          <w:rFonts w:ascii="Times New Roman" w:cs="Times New Roman" w:eastAsia="Times New Roman" w:hAnsi="Times New Roman"/>
          <w:color w:val="2b2c30"/>
          <w:sz w:val="16"/>
          <w:szCs w:val="16"/>
          <w:u w:val="single"/>
          <w:rtl w:val="0"/>
        </w:rPr>
        <w:t xml:space="preserve">, called Cubesats, some no bigger than a shoebox. Google, Amazon and Elon Musk’s SpaceX plan to launch some 50,000 such satellites in this decade.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These are all at risk from 27,000 pieces of space debris</w:t>
      </w:r>
      <w:r w:rsidDel="00000000" w:rsidR="00000000" w:rsidRPr="00000000">
        <w:rPr>
          <w:rFonts w:ascii="Times New Roman" w:cs="Times New Roman" w:eastAsia="Times New Roman" w:hAnsi="Times New Roman"/>
          <w:b w:val="1"/>
          <w:color w:val="2b2c30"/>
          <w:sz w:val="24"/>
          <w:szCs w:val="24"/>
          <w:u w:val="single"/>
          <w:rtl w:val="0"/>
        </w:rPr>
        <w:t xml:space="preserve">,</w:t>
      </w:r>
      <w:r w:rsidDel="00000000" w:rsidR="00000000" w:rsidRPr="00000000">
        <w:rPr>
          <w:rFonts w:ascii="Times New Roman" w:cs="Times New Roman" w:eastAsia="Times New Roman" w:hAnsi="Times New Roman"/>
          <w:color w:val="2b2c30"/>
          <w:sz w:val="16"/>
          <w:szCs w:val="16"/>
          <w:u w:val="single"/>
          <w:rtl w:val="0"/>
        </w:rPr>
        <w:t xml:space="preserve"> tracked by the Department of Defense’s impressive Space Surveillance Network (SSN),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as well as by some half a million smaller pieces, the size of marbles. With both satellites and debris traveling at roughly 17,000 miles an hour, collisions could be catastrophic. Yet there is a paucity of rules governing behavior in space, which, like sea</w:t>
      </w:r>
      <w:r w:rsidDel="00000000" w:rsidR="00000000" w:rsidRPr="00000000">
        <w:rPr>
          <w:rFonts w:ascii="Times New Roman" w:cs="Times New Roman" w:eastAsia="Times New Roman" w:hAnsi="Times New Roman"/>
          <w:b w:val="1"/>
          <w:color w:val="2b2c30"/>
          <w:sz w:val="24"/>
          <w:szCs w:val="24"/>
          <w:u w:val="single"/>
          <w:rtl w:val="0"/>
        </w:rPr>
        <w:t xml:space="preserve">,</w:t>
      </w:r>
      <w:r w:rsidDel="00000000" w:rsidR="00000000" w:rsidRPr="00000000">
        <w:rPr>
          <w:rFonts w:ascii="Times New Roman" w:cs="Times New Roman" w:eastAsia="Times New Roman" w:hAnsi="Times New Roman"/>
          <w:color w:val="2b2c30"/>
          <w:sz w:val="16"/>
          <w:szCs w:val="16"/>
          <w:u w:val="single"/>
          <w:rtl w:val="0"/>
        </w:rPr>
        <w:t xml:space="preserve"> air and cyber,</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are global commons. The</w:t>
      </w:r>
      <w:r w:rsidDel="00000000" w:rsidR="00000000" w:rsidRPr="00000000">
        <w:rPr>
          <w:rFonts w:ascii="Times New Roman" w:cs="Times New Roman" w:eastAsia="Times New Roman" w:hAnsi="Times New Roman"/>
          <w:color w:val="2b2c30"/>
          <w:sz w:val="16"/>
          <w:szCs w:val="16"/>
          <w:u w:val="single"/>
          <w:rtl w:val="0"/>
        </w:rPr>
        <w:t xml:space="preserve"> 1967</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Outer Space Treaty</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(OST)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is the one accord signed by all major space-faring nations, 197 nations in all. They agreed to the principles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in the OST, which says: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Exploration and use of outer space, including the moon and other celestial bodies, shall be carried out for the benefit and in the interests of all countries not subject to national appropriation by claim of sovereignty, by means of use or occupation, or by any other means. and shall be the province of all mankind.”</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300" w:line="480" w:lineRule="auto"/>
        <w:rPr>
          <w:rFonts w:ascii="Times New Roman" w:cs="Times New Roman" w:eastAsia="Times New Roman" w:hAnsi="Times New Roman"/>
          <w:b w:val="1"/>
          <w:color w:val="2b2c30"/>
          <w:sz w:val="24"/>
          <w:szCs w:val="24"/>
        </w:rPr>
      </w:pPr>
      <w:r w:rsidDel="00000000" w:rsidR="00000000" w:rsidRPr="00000000">
        <w:rPr>
          <w:rtl w:val="0"/>
        </w:rPr>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jc w:val="center"/>
        <w:rPr>
          <w:rFonts w:ascii="Times New Roman" w:cs="Times New Roman" w:eastAsia="Times New Roman" w:hAnsi="Times New Roman"/>
          <w:b w:val="1"/>
          <w:color w:val="323232"/>
          <w:sz w:val="36"/>
          <w:szCs w:val="36"/>
          <w:u w:val="single"/>
        </w:rPr>
      </w:pPr>
      <w:r w:rsidDel="00000000" w:rsidR="00000000" w:rsidRPr="00000000">
        <w:rPr>
          <w:rFonts w:ascii="Times New Roman" w:cs="Times New Roman" w:eastAsia="Times New Roman" w:hAnsi="Times New Roman"/>
          <w:b w:val="1"/>
          <w:color w:val="323232"/>
          <w:sz w:val="36"/>
          <w:szCs w:val="36"/>
          <w:u w:val="single"/>
          <w:rtl w:val="0"/>
        </w:rPr>
        <w:t xml:space="preserve">Contention 2: Space Appropriation Is not necessary </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jc w:val="center"/>
        <w:rPr>
          <w:rFonts w:ascii="Times New Roman" w:cs="Times New Roman" w:eastAsia="Times New Roman" w:hAnsi="Times New Roman"/>
          <w:b w:val="1"/>
          <w:color w:val="323232"/>
          <w:sz w:val="36"/>
          <w:szCs w:val="36"/>
          <w:u w:val="single"/>
        </w:rPr>
      </w:pPr>
      <w:r w:rsidDel="00000000" w:rsidR="00000000" w:rsidRPr="00000000">
        <w:rPr>
          <w:rtl w:val="0"/>
        </w:rPr>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jc w:val="left"/>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[Contention 2] </w:t>
      </w:r>
      <w:r w:rsidDel="00000000" w:rsidR="00000000" w:rsidRPr="00000000">
        <w:rPr>
          <w:rFonts w:ascii="Times New Roman" w:cs="Times New Roman" w:eastAsia="Times New Roman" w:hAnsi="Times New Roman"/>
          <w:color w:val="323232"/>
          <w:sz w:val="24"/>
          <w:szCs w:val="24"/>
          <w:rtl w:val="0"/>
        </w:rPr>
        <w:t xml:space="preserve">My second contention is that space appropriation by private entities is not necessary in any society. We already have laws in place that prevent appropriation by nations, so to give the right of appropriation to private entities would be an unnecessary risk that undermines well respected laws already in existence, making it impossible to justify</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[United Nations Department of Outer Space Affairs] </w:t>
      </w:r>
      <w:r w:rsidDel="00000000" w:rsidR="00000000" w:rsidRPr="00000000">
        <w:rPr>
          <w:rFonts w:ascii="Times New Roman" w:cs="Times New Roman" w:eastAsia="Times New Roman" w:hAnsi="Times New Roman"/>
          <w:color w:val="323232"/>
          <w:sz w:val="24"/>
          <w:szCs w:val="24"/>
          <w:rtl w:val="0"/>
        </w:rPr>
        <w:t xml:space="preserve">The outer space treaty has already been created, and respected by major nations. These laws specifically prohibit appropriation, and are supported by UN members</w:t>
      </w:r>
    </w:p>
    <w:p w:rsidR="00000000" w:rsidDel="00000000" w:rsidP="00000000" w:rsidRDefault="00000000" w:rsidRPr="00000000" w14:paraId="00000042">
      <w:pPr>
        <w:pBdr>
          <w:top w:color="auto" w:space="0" w:sz="0" w:val="none"/>
          <w:left w:color="auto" w:space="0" w:sz="0" w:val="none"/>
          <w:bottom w:color="auto" w:space="7" w:sz="0" w:val="none"/>
          <w:right w:color="auto" w:space="0" w:sz="0" w:val="none"/>
        </w:pBdr>
        <w:shd w:fill="ffffff" w:val="clear"/>
        <w:spacing w:after="160" w:line="480" w:lineRule="auto"/>
        <w:jc w:val="both"/>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UN:</w:t>
      </w:r>
      <w:r w:rsidDel="00000000" w:rsidR="00000000" w:rsidRPr="00000000">
        <w:rPr>
          <w:rFonts w:ascii="Times New Roman" w:cs="Times New Roman" w:eastAsia="Times New Roman" w:hAnsi="Times New Roman"/>
          <w:b w:val="1"/>
          <w:color w:val="333333"/>
          <w:sz w:val="16"/>
          <w:szCs w:val="16"/>
          <w:rtl w:val="0"/>
        </w:rPr>
        <w:t xml:space="preserve"> </w:t>
      </w:r>
      <w:r w:rsidDel="00000000" w:rsidR="00000000" w:rsidRPr="00000000">
        <w:rPr>
          <w:rFonts w:ascii="Times New Roman" w:cs="Times New Roman" w:eastAsia="Times New Roman" w:hAnsi="Times New Roman"/>
          <w:color w:val="333333"/>
          <w:sz w:val="16"/>
          <w:szCs w:val="16"/>
          <w:rtl w:val="0"/>
        </w:rPr>
        <w:t xml:space="preserve">Excerpt</w:t>
      </w:r>
      <w:r w:rsidDel="00000000" w:rsidR="00000000" w:rsidRPr="00000000">
        <w:rPr>
          <w:rFonts w:ascii="Times New Roman" w:cs="Times New Roman" w:eastAsia="Times New Roman" w:hAnsi="Times New Roman"/>
          <w:b w:val="1"/>
          <w:color w:val="333333"/>
          <w:sz w:val="16"/>
          <w:szCs w:val="16"/>
          <w:rtl w:val="0"/>
        </w:rPr>
        <w:t xml:space="preserve"> </w:t>
      </w:r>
      <w:r w:rsidDel="00000000" w:rsidR="00000000" w:rsidRPr="00000000">
        <w:rPr>
          <w:rFonts w:ascii="Times New Roman" w:cs="Times New Roman" w:eastAsia="Times New Roman" w:hAnsi="Times New Roman"/>
          <w:color w:val="333333"/>
          <w:sz w:val="16"/>
          <w:szCs w:val="16"/>
          <w:rtl w:val="0"/>
        </w:rPr>
        <w:t xml:space="preserve">from</w:t>
      </w:r>
      <w:r w:rsidDel="00000000" w:rsidR="00000000" w:rsidRPr="00000000">
        <w:rPr>
          <w:rFonts w:ascii="Times New Roman" w:cs="Times New Roman" w:eastAsia="Times New Roman" w:hAnsi="Times New Roman"/>
          <w:b w:val="1"/>
          <w:color w:val="333333"/>
          <w:sz w:val="16"/>
          <w:szCs w:val="16"/>
          <w:rtl w:val="0"/>
        </w:rPr>
        <w:t xml:space="preserve"> </w:t>
      </w:r>
      <w:r w:rsidDel="00000000" w:rsidR="00000000" w:rsidRPr="00000000">
        <w:rPr>
          <w:rFonts w:ascii="Times New Roman" w:cs="Times New Roman" w:eastAsia="Times New Roman" w:hAnsi="Times New Roman"/>
          <w:color w:val="333333"/>
          <w:sz w:val="16"/>
          <w:szCs w:val="16"/>
          <w:rtl w:val="0"/>
        </w:rPr>
        <w:t xml:space="preserve">the outer space Treaty on Principles Governing the Activities of States in the Exploration and Use of Outer Space, including the Moon and Other Celestial Bodies 1976.</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 Outer</w:t>
      </w:r>
      <w:hyperlink r:id="rId7">
        <w:r w:rsidDel="00000000" w:rsidR="00000000" w:rsidRPr="00000000">
          <w:rPr>
            <w:rFonts w:ascii="Times New Roman" w:cs="Times New Roman" w:eastAsia="Times New Roman" w:hAnsi="Times New Roman"/>
            <w:b w:val="1"/>
            <w:color w:val="428bca"/>
            <w:sz w:val="24"/>
            <w:szCs w:val="24"/>
            <w:highlight w:val="yellow"/>
            <w:u w:val="single"/>
            <w:rtl w:val="0"/>
          </w:rPr>
          <w:t xml:space="preserve"> </w:t>
        </w:r>
      </w:hyperlink>
      <w:r w:rsidDel="00000000" w:rsidR="00000000" w:rsidRPr="00000000">
        <w:rPr>
          <w:rFonts w:ascii="Times New Roman" w:cs="Times New Roman" w:eastAsia="Times New Roman" w:hAnsi="Times New Roman"/>
          <w:b w:val="1"/>
          <w:sz w:val="24"/>
          <w:szCs w:val="24"/>
          <w:highlight w:val="yellow"/>
          <w:u w:val="single"/>
          <w:rtl w:val="0"/>
        </w:rPr>
        <w:t xml:space="preserve">Space</w:t>
      </w:r>
      <w:hyperlink r:id="rId8">
        <w:r w:rsidDel="00000000" w:rsidR="00000000" w:rsidRPr="00000000">
          <w:rPr>
            <w:rFonts w:ascii="Times New Roman" w:cs="Times New Roman" w:eastAsia="Times New Roman" w:hAnsi="Times New Roman"/>
            <w:b w:val="1"/>
            <w:color w:val="428bca"/>
            <w:sz w:val="24"/>
            <w:szCs w:val="24"/>
            <w:highlight w:val="yellow"/>
            <w:u w:val="single"/>
            <w:rtl w:val="0"/>
          </w:rPr>
          <w:t xml:space="preserve"> </w:t>
        </w:r>
      </w:hyperlink>
      <w:r w:rsidDel="00000000" w:rsidR="00000000" w:rsidRPr="00000000">
        <w:rPr>
          <w:rFonts w:ascii="Times New Roman" w:cs="Times New Roman" w:eastAsia="Times New Roman" w:hAnsi="Times New Roman"/>
          <w:b w:val="1"/>
          <w:sz w:val="24"/>
          <w:szCs w:val="24"/>
          <w:highlight w:val="yellow"/>
          <w:u w:val="single"/>
          <w:rtl w:val="0"/>
        </w:rPr>
        <w:t xml:space="preserve">Treaty</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 was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considered by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w:t>
      </w:r>
      <w:r w:rsidDel="00000000" w:rsidR="00000000" w:rsidRPr="00000000">
        <w:rPr>
          <w:rFonts w:ascii="Times New Roman" w:cs="Times New Roman" w:eastAsia="Times New Roman" w:hAnsi="Times New Roman"/>
          <w:color w:val="333333"/>
          <w:sz w:val="16"/>
          <w:szCs w:val="16"/>
          <w:u w:val="single"/>
          <w:rtl w:val="0"/>
        </w:rPr>
        <w:t xml:space="preserve"> Legal Subcommittee in 1966 and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agreement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was reached in the General Assembly in the same year ( resolution 2222 (XXI)). The Treaty was largely based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the Declaration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Legal Principles Governing</w:t>
      </w:r>
      <w:r w:rsidDel="00000000" w:rsidR="00000000" w:rsidRPr="00000000">
        <w:rPr>
          <w:rFonts w:ascii="Times New Roman" w:cs="Times New Roman" w:eastAsia="Times New Roman" w:hAnsi="Times New Roman"/>
          <w:color w:val="333333"/>
          <w:sz w:val="16"/>
          <w:szCs w:val="16"/>
          <w:u w:val="single"/>
          <w:rtl w:val="0"/>
        </w:rPr>
        <w:t xml:space="preserve"> the Activities of States in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 Exploration and Use of Outer Space</w:t>
      </w:r>
      <w:r w:rsidDel="00000000" w:rsidR="00000000" w:rsidRPr="00000000">
        <w:rPr>
          <w:rFonts w:ascii="Times New Roman" w:cs="Times New Roman" w:eastAsia="Times New Roman" w:hAnsi="Times New Roman"/>
          <w:color w:val="333333"/>
          <w:sz w:val="16"/>
          <w:szCs w:val="16"/>
          <w:u w:val="single"/>
          <w:rtl w:val="0"/>
        </w:rPr>
        <w:t xml:space="preserve">, which had been adopted by the General Assembly in its resolution 1962 (XVIII) in 1963, but added a few new provisions. The Treaty was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opened for signature by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the three depository Governments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 Russian Federation, the United Kingdom and the United States of America</w:t>
      </w:r>
      <w:r w:rsidDel="00000000" w:rsidR="00000000" w:rsidRPr="00000000">
        <w:rPr>
          <w:rFonts w:ascii="Times New Roman" w:cs="Times New Roman" w:eastAsia="Times New Roman" w:hAnsi="Times New Roman"/>
          <w:b w:val="1"/>
          <w:color w:val="333333"/>
          <w:sz w:val="24"/>
          <w:szCs w:val="24"/>
          <w:u w:val="single"/>
          <w:rtl w:val="0"/>
        </w:rPr>
        <w:t xml:space="preserve">)</w:t>
      </w:r>
      <w:r w:rsidDel="00000000" w:rsidR="00000000" w:rsidRPr="00000000">
        <w:rPr>
          <w:rFonts w:ascii="Times New Roman" w:cs="Times New Roman" w:eastAsia="Times New Roman" w:hAnsi="Times New Roman"/>
          <w:color w:val="333333"/>
          <w:sz w:val="16"/>
          <w:szCs w:val="16"/>
          <w:u w:val="single"/>
          <w:rtl w:val="0"/>
        </w:rPr>
        <w:t xml:space="preserve"> in January 1967, and it entered into force in October 1967.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 Outer Space Treaty provides the basic framework</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international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space law, including the following principles</w:t>
      </w:r>
      <w:r w:rsidDel="00000000" w:rsidR="00000000" w:rsidRPr="00000000">
        <w:rPr>
          <w:rFonts w:ascii="Times New Roman" w:cs="Times New Roman" w:eastAsia="Times New Roman" w:hAnsi="Times New Roman"/>
          <w:b w:val="1"/>
          <w:color w:val="333333"/>
          <w:sz w:val="16"/>
          <w:szCs w:val="16"/>
          <w:u w:val="single"/>
          <w:rtl w:val="0"/>
        </w:rPr>
        <w:t xml:space="preserve">:</w:t>
      </w:r>
      <w:r w:rsidDel="00000000" w:rsidR="00000000" w:rsidRPr="00000000">
        <w:rPr>
          <w:rFonts w:ascii="Times New Roman" w:cs="Times New Roman" w:eastAsia="Times New Roman" w:hAnsi="Times New Roman"/>
          <w:color w:val="333333"/>
          <w:sz w:val="16"/>
          <w:szCs w:val="16"/>
          <w:u w:val="single"/>
          <w:rtl w:val="0"/>
        </w:rPr>
        <w:t xml:space="preserve"> the exploration and use of outer space shall be carried out for the benefit and in the interests of all countries and shall be the province of all mankind; outer space shall be free for exploration and use by all States;</w:t>
      </w:r>
      <w:r w:rsidDel="00000000" w:rsidR="00000000" w:rsidRPr="00000000">
        <w:rPr>
          <w:rFonts w:ascii="Times New Roman" w:cs="Times New Roman" w:eastAsia="Times New Roman" w:hAnsi="Times New Roman"/>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outer space is not subject to national appropriation by claim of sovereignty, by means of use or occupation, or by any other means</w:t>
      </w:r>
      <w:r w:rsidDel="00000000" w:rsidR="00000000" w:rsidRPr="00000000">
        <w:rPr>
          <w:rFonts w:ascii="Times New Roman" w:cs="Times New Roman" w:eastAsia="Times New Roman" w:hAnsi="Times New Roman"/>
          <w:color w:val="333333"/>
          <w:sz w:val="16"/>
          <w:szCs w:val="16"/>
          <w:u w:val="single"/>
          <w:rtl w:val="0"/>
        </w:rPr>
        <w:t xml:space="preserve">;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governmental or non-governmental entities; States shall be liable for damage caused by their space objects; and States shall avoid harmful contamination of space and celestial bodies.</w:t>
      </w:r>
    </w:p>
    <w:p w:rsidR="00000000" w:rsidDel="00000000" w:rsidP="00000000" w:rsidRDefault="00000000" w:rsidRPr="00000000" w14:paraId="00000045">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7" w:sz="0" w:val="none"/>
          <w:right w:color="auto" w:space="0" w:sz="0" w:val="none"/>
        </w:pBdr>
        <w:shd w:fill="ffffff" w:val="clear"/>
        <w:spacing w:after="160" w:line="432"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[Impact] </w:t>
      </w:r>
      <w:r w:rsidDel="00000000" w:rsidR="00000000" w:rsidRPr="00000000">
        <w:rPr>
          <w:rFonts w:ascii="Times New Roman" w:cs="Times New Roman" w:eastAsia="Times New Roman" w:hAnsi="Times New Roman"/>
          <w:color w:val="333333"/>
          <w:sz w:val="24"/>
          <w:szCs w:val="24"/>
          <w:rtl w:val="0"/>
        </w:rPr>
        <w:t xml:space="preserve">The impact is that all members of the United Nations have abided by this treaty since 1967. It has been well respected, and has applied a reliable and stable framework on space law. 193 nations agree that appropriation in space should be avoided. If we give private entities the power to appropriate space, that violates the outer space treaty itself, and the agreement of 193 nations. It is unjustifiable to destroy the principles of law that protect the status quo so rich corporations get richer. Outer space was never meant to be subject to appropriation by anyone and this is reflected in the status quo.</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b w:val="1"/>
          <w:color w:val="323232"/>
          <w:sz w:val="24"/>
          <w:szCs w:val="24"/>
          <w:u w:val="single"/>
        </w:rPr>
      </w:pPr>
      <w:r w:rsidDel="00000000" w:rsidR="00000000" w:rsidRPr="00000000">
        <w:rPr>
          <w:rtl w:val="0"/>
        </w:rPr>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[Grush] </w:t>
      </w:r>
      <w:r w:rsidDel="00000000" w:rsidR="00000000" w:rsidRPr="00000000">
        <w:rPr>
          <w:rFonts w:ascii="Times New Roman" w:cs="Times New Roman" w:eastAsia="Times New Roman" w:hAnsi="Times New Roman"/>
          <w:color w:val="323232"/>
          <w:sz w:val="24"/>
          <w:szCs w:val="24"/>
          <w:rtl w:val="0"/>
        </w:rPr>
        <w:t xml:space="preserve">The outer space treaty is a fair and reliable check on all outer space affairs including appropriation</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Grush:</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Grush, Loren. Senior Reporter for ABC, New York Times, and The Verge How an international treaty signed 50 years ago became the backbone for space law </w:t>
      </w:r>
      <w:r w:rsidDel="00000000" w:rsidR="00000000" w:rsidRPr="00000000">
        <w:rPr>
          <w:rFonts w:ascii="Times New Roman" w:cs="Times New Roman" w:eastAsia="Times New Roman" w:hAnsi="Times New Roman"/>
          <w:i w:val="1"/>
          <w:color w:val="323232"/>
          <w:sz w:val="16"/>
          <w:szCs w:val="16"/>
          <w:rtl w:val="0"/>
        </w:rPr>
        <w:t xml:space="preserve">The Verge </w:t>
      </w:r>
      <w:r w:rsidDel="00000000" w:rsidR="00000000" w:rsidRPr="00000000">
        <w:rPr>
          <w:rFonts w:ascii="Times New Roman" w:cs="Times New Roman" w:eastAsia="Times New Roman" w:hAnsi="Times New Roman"/>
          <w:color w:val="323232"/>
          <w:sz w:val="16"/>
          <w:szCs w:val="16"/>
          <w:rtl w:val="0"/>
        </w:rPr>
        <w:t xml:space="preserve">2017</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16"/>
          <w:szCs w:val="16"/>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16"/>
          <w:szCs w:val="16"/>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280" w:line="415.3846153846154" w:lineRule="auto"/>
        <w:rPr>
          <w:rFonts w:ascii="Times New Roman" w:cs="Times New Roman" w:eastAsia="Times New Roman" w:hAnsi="Times New Roman"/>
          <w:color w:val="424242"/>
          <w:sz w:val="16"/>
          <w:szCs w:val="16"/>
          <w:u w:val="single"/>
        </w:rPr>
      </w:pPr>
      <w:r w:rsidDel="00000000" w:rsidR="00000000" w:rsidRPr="00000000">
        <w:rPr>
          <w:rFonts w:ascii="Times New Roman" w:cs="Times New Roman" w:eastAsia="Times New Roman" w:hAnsi="Times New Roman"/>
          <w:b w:val="1"/>
          <w:color w:val="424242"/>
          <w:sz w:val="24"/>
          <w:szCs w:val="24"/>
          <w:highlight w:val="yellow"/>
          <w:u w:val="single"/>
          <w:rtl w:val="0"/>
        </w:rPr>
        <w:t xml:space="preserve">The Outer Space Treaty was</w:t>
      </w:r>
      <w:r w:rsidDel="00000000" w:rsidR="00000000" w:rsidRPr="00000000">
        <w:rPr>
          <w:rFonts w:ascii="Times New Roman" w:cs="Times New Roman" w:eastAsia="Times New Roman" w:hAnsi="Times New Roman"/>
          <w:color w:val="424242"/>
          <w:sz w:val="16"/>
          <w:szCs w:val="16"/>
          <w:u w:val="single"/>
          <w:rtl w:val="0"/>
        </w:rPr>
        <w:t xml:space="preserve"> never intended to be comprehensive, though.</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Created</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color w:val="424242"/>
          <w:sz w:val="16"/>
          <w:szCs w:val="16"/>
          <w:u w:val="single"/>
          <w:rtl w:val="0"/>
        </w:rPr>
        <w:t xml:space="preserve">when space travel was in its infancy, the agreement was meant</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 to address issues that could arise as space technology advanced.</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color w:val="424242"/>
          <w:sz w:val="16"/>
          <w:szCs w:val="16"/>
          <w:u w:val="single"/>
          <w:rtl w:val="0"/>
        </w:rPr>
        <w:t xml:space="preserve">So it is somewhat flexible in its interpretation, as well as limited. But</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the treaty has</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color w:val="424242"/>
          <w:sz w:val="16"/>
          <w:szCs w:val="16"/>
          <w:u w:val="single"/>
          <w:rtl w:val="0"/>
        </w:rPr>
        <w:t xml:space="preserve">still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acted as the foundation for every piece of space legislation that has been created</w:t>
      </w:r>
      <w:r w:rsidDel="00000000" w:rsidR="00000000" w:rsidRPr="00000000">
        <w:rPr>
          <w:rFonts w:ascii="Times New Roman" w:cs="Times New Roman" w:eastAsia="Times New Roman" w:hAnsi="Times New Roman"/>
          <w:color w:val="424242"/>
          <w:sz w:val="16"/>
          <w:szCs w:val="16"/>
          <w:u w:val="single"/>
          <w:rtl w:val="0"/>
        </w:rPr>
        <w:t xml:space="preserve"> in the past half century.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It’s</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color w:val="424242"/>
          <w:sz w:val="16"/>
          <w:szCs w:val="16"/>
          <w:u w:val="single"/>
          <w:rtl w:val="0"/>
        </w:rPr>
        <w:t xml:space="preserve">essentially</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the most important</w:t>
      </w:r>
      <w:r w:rsidDel="00000000" w:rsidR="00000000" w:rsidRPr="00000000">
        <w:rPr>
          <w:rFonts w:ascii="Times New Roman" w:cs="Times New Roman" w:eastAsia="Times New Roman" w:hAnsi="Times New Roman"/>
          <w:color w:val="424242"/>
          <w:sz w:val="16"/>
          <w:szCs w:val="16"/>
          <w:u w:val="single"/>
          <w:rtl w:val="0"/>
        </w:rPr>
        <w:t xml:space="preserve"> and most fundamental</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source of international space law</w:t>
      </w:r>
      <w:r w:rsidDel="00000000" w:rsidR="00000000" w:rsidRPr="00000000">
        <w:rPr>
          <w:rFonts w:ascii="Times New Roman" w:cs="Times New Roman" w:eastAsia="Times New Roman" w:hAnsi="Times New Roman"/>
          <w:color w:val="424242"/>
          <w:sz w:val="16"/>
          <w:szCs w:val="16"/>
          <w:highlight w:val="yellow"/>
          <w:u w:val="single"/>
          <w:rtl w:val="0"/>
        </w:rPr>
        <w:t xml:space="preserve">,</w:t>
      </w:r>
      <w:r w:rsidDel="00000000" w:rsidR="00000000" w:rsidRPr="00000000">
        <w:rPr>
          <w:rFonts w:ascii="Times New Roman" w:cs="Times New Roman" w:eastAsia="Times New Roman" w:hAnsi="Times New Roman"/>
          <w:color w:val="424242"/>
          <w:sz w:val="16"/>
          <w:szCs w:val="16"/>
          <w:u w:val="single"/>
          <w:rtl w:val="0"/>
        </w:rPr>
        <w:t xml:space="preserve">” Christopher Johnson, the space law adviser</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for the Secure World Foundation</w:t>
      </w:r>
      <w:r w:rsidDel="00000000" w:rsidR="00000000" w:rsidRPr="00000000">
        <w:rPr>
          <w:rFonts w:ascii="Times New Roman" w:cs="Times New Roman" w:eastAsia="Times New Roman" w:hAnsi="Times New Roman"/>
          <w:color w:val="424242"/>
          <w:sz w:val="16"/>
          <w:szCs w:val="16"/>
          <w:u w:val="single"/>
          <w:rtl w:val="0"/>
        </w:rPr>
        <w:t xml:space="preserve">, tells </w:t>
      </w:r>
      <w:r w:rsidDel="00000000" w:rsidR="00000000" w:rsidRPr="00000000">
        <w:rPr>
          <w:rFonts w:ascii="Times New Roman" w:cs="Times New Roman" w:eastAsia="Times New Roman" w:hAnsi="Times New Roman"/>
          <w:i w:val="1"/>
          <w:color w:val="424242"/>
          <w:sz w:val="16"/>
          <w:szCs w:val="16"/>
          <w:u w:val="single"/>
          <w:rtl w:val="0"/>
        </w:rPr>
        <w:t xml:space="preserve">The Verge</w:t>
      </w:r>
      <w:r w:rsidDel="00000000" w:rsidR="00000000" w:rsidRPr="00000000">
        <w:rPr>
          <w:rFonts w:ascii="Times New Roman" w:cs="Times New Roman" w:eastAsia="Times New Roman" w:hAnsi="Times New Roman"/>
          <w:color w:val="424242"/>
          <w:sz w:val="16"/>
          <w:szCs w:val="16"/>
          <w:u w:val="single"/>
          <w:rtl w:val="0"/>
        </w:rPr>
        <w:t xml:space="preserve">. “All international space law follows from it and all national space activities fall under the treaty.” Here are some of the biggest impacts</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the Outer Space Treaty has had in its 50-year history</w:t>
      </w:r>
      <w:r w:rsidDel="00000000" w:rsidR="00000000" w:rsidRPr="00000000">
        <w:rPr>
          <w:rFonts w:ascii="Times New Roman" w:cs="Times New Roman" w:eastAsia="Times New Roman" w:hAnsi="Times New Roman"/>
          <w:color w:val="424242"/>
          <w:sz w:val="16"/>
          <w:szCs w:val="16"/>
          <w:u w:val="single"/>
          <w:rtl w:val="0"/>
        </w:rPr>
        <w:t xml:space="preserve">: Right away, the Outer Space Treaty</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establishes</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color w:val="424242"/>
          <w:sz w:val="16"/>
          <w:szCs w:val="16"/>
          <w:u w:val="single"/>
          <w:rtl w:val="0"/>
        </w:rPr>
        <w:t xml:space="preserve">that all nations should have free access to space, and that exploration of the cosmos should be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a peaceful</w:t>
      </w:r>
      <w:r w:rsidDel="00000000" w:rsidR="00000000" w:rsidRPr="00000000">
        <w:rPr>
          <w:rFonts w:ascii="Times New Roman" w:cs="Times New Roman" w:eastAsia="Times New Roman" w:hAnsi="Times New Roman"/>
          <w:color w:val="424242"/>
          <w:sz w:val="16"/>
          <w:szCs w:val="16"/>
          <w:u w:val="single"/>
          <w:rtl w:val="0"/>
        </w:rPr>
        <w:t xml:space="preserve"> enterprise. Such exploration should also be done “for the</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benefit</w:t>
      </w:r>
      <w:r w:rsidDel="00000000" w:rsidR="00000000" w:rsidRPr="00000000">
        <w:rPr>
          <w:rFonts w:ascii="Times New Roman" w:cs="Times New Roman" w:eastAsia="Times New Roman" w:hAnsi="Times New Roman"/>
          <w:color w:val="424242"/>
          <w:sz w:val="16"/>
          <w:szCs w:val="16"/>
          <w:u w:val="single"/>
          <w:rtl w:val="0"/>
        </w:rPr>
        <w:t xml:space="preserve"> and in the interests</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of all</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countries</w:t>
      </w:r>
      <w:r w:rsidDel="00000000" w:rsidR="00000000" w:rsidRPr="00000000">
        <w:rPr>
          <w:rFonts w:ascii="Times New Roman" w:cs="Times New Roman" w:eastAsia="Times New Roman" w:hAnsi="Times New Roman"/>
          <w:color w:val="424242"/>
          <w:sz w:val="16"/>
          <w:szCs w:val="16"/>
          <w:u w:val="single"/>
          <w:rtl w:val="0"/>
        </w:rPr>
        <w:t xml:space="preserve">,” quickly setting up the importance for international cooperation in the realm of space travel. But immediately after creating this “fair use” of space,</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the treaty makes one important caveat: space and celestial bodies cannot be appropriated</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color w:val="424242"/>
          <w:sz w:val="16"/>
          <w:szCs w:val="16"/>
          <w:u w:val="single"/>
          <w:rtl w:val="0"/>
        </w:rPr>
        <w:t xml:space="preserve">by a nation. That means</w:t>
      </w:r>
      <w:r w:rsidDel="00000000" w:rsidR="00000000" w:rsidRPr="00000000">
        <w:rPr>
          <w:rFonts w:ascii="Times New Roman" w:cs="Times New Roman" w:eastAsia="Times New Roman" w:hAnsi="Times New Roman"/>
          <w:b w:val="1"/>
          <w:color w:val="424242"/>
          <w:sz w:val="24"/>
          <w:szCs w:val="24"/>
          <w:u w:val="single"/>
          <w:rtl w:val="0"/>
        </w:rPr>
        <w:t xml:space="preserve"> </w:t>
      </w:r>
      <w:r w:rsidDel="00000000" w:rsidR="00000000" w:rsidRPr="00000000">
        <w:rPr>
          <w:rFonts w:ascii="Times New Roman" w:cs="Times New Roman" w:eastAsia="Times New Roman" w:hAnsi="Times New Roman"/>
          <w:b w:val="1"/>
          <w:color w:val="424242"/>
          <w:sz w:val="24"/>
          <w:szCs w:val="24"/>
          <w:highlight w:val="yellow"/>
          <w:u w:val="single"/>
          <w:rtl w:val="0"/>
        </w:rPr>
        <w:t xml:space="preserve">a country can’t claim the Moon as its own</w:t>
      </w:r>
      <w:r w:rsidDel="00000000" w:rsidR="00000000" w:rsidRPr="00000000">
        <w:rPr>
          <w:rFonts w:ascii="Times New Roman" w:cs="Times New Roman" w:eastAsia="Times New Roman" w:hAnsi="Times New Roman"/>
          <w:color w:val="424242"/>
          <w:sz w:val="16"/>
          <w:szCs w:val="16"/>
          <w:u w:val="single"/>
          <w:rtl w:val="0"/>
        </w:rPr>
        <w:t xml:space="preserve">, for instance. The motivation was to prevent space land grabs, similar to the territorial claims that plagued the exploration of Antarctica in the first half of 1900s.</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280" w:line="415.3846153846154" w:lineRule="auto"/>
        <w:rPr>
          <w:rFonts w:ascii="Times New Roman" w:cs="Times New Roman" w:eastAsia="Times New Roman" w:hAnsi="Times New Roman"/>
          <w:color w:val="424242"/>
          <w:sz w:val="16"/>
          <w:szCs w:val="16"/>
          <w:u w:val="single"/>
        </w:rPr>
      </w:pPr>
      <w:r w:rsidDel="00000000" w:rsidR="00000000" w:rsidRPr="00000000">
        <w:rPr>
          <w:rtl w:val="0"/>
        </w:rPr>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280" w:line="415.3846153846154" w:lineRule="auto"/>
        <w:rPr>
          <w:rFonts w:ascii="Times New Roman" w:cs="Times New Roman" w:eastAsia="Times New Roman" w:hAnsi="Times New Roman"/>
          <w:color w:val="424242"/>
          <w:sz w:val="24"/>
          <w:szCs w:val="24"/>
        </w:rPr>
      </w:pPr>
      <w:r w:rsidDel="00000000" w:rsidR="00000000" w:rsidRPr="00000000">
        <w:rPr>
          <w:rFonts w:ascii="Times New Roman" w:cs="Times New Roman" w:eastAsia="Times New Roman" w:hAnsi="Times New Roman"/>
          <w:b w:val="1"/>
          <w:color w:val="424242"/>
          <w:sz w:val="24"/>
          <w:szCs w:val="24"/>
          <w:rtl w:val="0"/>
        </w:rPr>
        <w:t xml:space="preserve">[Impact] </w:t>
      </w:r>
      <w:r w:rsidDel="00000000" w:rsidR="00000000" w:rsidRPr="00000000">
        <w:rPr>
          <w:rFonts w:ascii="Times New Roman" w:cs="Times New Roman" w:eastAsia="Times New Roman" w:hAnsi="Times New Roman"/>
          <w:color w:val="424242"/>
          <w:sz w:val="24"/>
          <w:szCs w:val="24"/>
          <w:rtl w:val="0"/>
        </w:rPr>
        <w:t xml:space="preserve">The impact is that the outer space treaty was created to prepare for changes in space exploration. The United Nations were prepared for technology to advance, and created the treaty to protect the rights of people. The treaty still stands as an impactful set of laws that keeps people stable and safe, and checks any nation or group wanting to gain too much power. The treaty undoubtedly keeps the general public safe from harms of appropriation, and with that in mind makes appropriation not only unjustifiable, but definitely unjust. Following the treaty is the best course of action for stability through checks.</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after="280" w:line="415.3846153846154" w:lineRule="auto"/>
        <w:rPr>
          <w:rFonts w:ascii="Times New Roman" w:cs="Times New Roman" w:eastAsia="Times New Roman" w:hAnsi="Times New Roman"/>
          <w:color w:val="424242"/>
          <w:sz w:val="24"/>
          <w:szCs w:val="24"/>
        </w:rPr>
      </w:pPr>
      <w:r w:rsidDel="00000000" w:rsidR="00000000" w:rsidRPr="00000000">
        <w:rPr>
          <w:rtl w:val="0"/>
        </w:rPr>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280" w:line="415.3846153846154" w:lineRule="auto"/>
        <w:rPr>
          <w:rFonts w:ascii="Times New Roman" w:cs="Times New Roman" w:eastAsia="Times New Roman" w:hAnsi="Times New Roman"/>
          <w:color w:val="424242"/>
          <w:sz w:val="24"/>
          <w:szCs w:val="24"/>
        </w:rPr>
      </w:pPr>
      <w:r w:rsidDel="00000000" w:rsidR="00000000" w:rsidRPr="00000000">
        <w:rPr>
          <w:rFonts w:ascii="Times New Roman" w:cs="Times New Roman" w:eastAsia="Times New Roman" w:hAnsi="Times New Roman"/>
          <w:color w:val="424242"/>
          <w:sz w:val="24"/>
          <w:szCs w:val="24"/>
          <w:rtl w:val="0"/>
        </w:rPr>
        <w:t xml:space="preserve">Because appropriation leads to economic harms and corporations getting too much power, as well as a disruption to world order beyond the realm of justice </w:t>
      </w:r>
      <w:r w:rsidDel="00000000" w:rsidR="00000000" w:rsidRPr="00000000">
        <w:rPr>
          <w:rFonts w:ascii="Times New Roman" w:cs="Times New Roman" w:eastAsia="Times New Roman" w:hAnsi="Times New Roman"/>
          <w:b w:val="1"/>
          <w:color w:val="424242"/>
          <w:sz w:val="24"/>
          <w:szCs w:val="24"/>
          <w:rtl w:val="0"/>
        </w:rPr>
        <w:t xml:space="preserve">I affirm and stand ready for cross ex.</w:t>
      </w:r>
      <w:r w:rsidDel="00000000" w:rsidR="00000000" w:rsidRPr="00000000">
        <w:rPr>
          <w:rtl w:val="0"/>
        </w:rPr>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16"/>
          <w:szCs w:val="16"/>
          <w:highlight w:val="yellow"/>
          <w:u w:val="single"/>
        </w:rPr>
      </w:pPr>
      <w:r w:rsidDel="00000000" w:rsidR="00000000" w:rsidRPr="00000000">
        <w:rPr>
          <w:rtl w:val="0"/>
        </w:rPr>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b w:val="1"/>
          <w:color w:val="323232"/>
          <w:sz w:val="24"/>
          <w:szCs w:val="24"/>
        </w:rPr>
      </w:pPr>
      <w:r w:rsidDel="00000000" w:rsidR="00000000" w:rsidRPr="00000000">
        <w:rPr>
          <w:rtl w:val="0"/>
        </w:rPr>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55">
      <w:pPr>
        <w:spacing w:line="48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6">
      <w:pPr>
        <w:spacing w:line="48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480" w:lineRule="auto"/>
        <w:ind w:left="0" w:firstLine="0"/>
        <w:jc w:val="left"/>
        <w:rPr>
          <w:rFonts w:ascii="Times New Roman" w:cs="Times New Roman" w:eastAsia="Times New Roman" w:hAnsi="Times New Roman"/>
          <w:b w:val="1"/>
          <w:sz w:val="24"/>
          <w:szCs w:val="24"/>
          <w:highlight w:val="white"/>
          <w:u w:val="single"/>
        </w:rPr>
      </w:pPr>
      <w:r w:rsidDel="00000000" w:rsidR="00000000" w:rsidRPr="00000000">
        <w:rPr>
          <w:rtl w:val="0"/>
        </w:rPr>
      </w:r>
    </w:p>
    <w:p w:rsidR="00000000" w:rsidDel="00000000" w:rsidP="00000000" w:rsidRDefault="00000000" w:rsidRPr="00000000" w14:paraId="00000058">
      <w:pPr>
        <w:spacing w:line="480" w:lineRule="auto"/>
        <w:ind w:left="0" w:firstLine="0"/>
        <w:jc w:val="left"/>
        <w:rPr>
          <w:rFonts w:ascii="Times New Roman" w:cs="Times New Roman" w:eastAsia="Times New Roman" w:hAnsi="Times New Roman"/>
          <w:b w:val="1"/>
          <w:sz w:val="24"/>
          <w:szCs w:val="24"/>
          <w:highlight w:val="white"/>
          <w:u w:val="single"/>
        </w:rPr>
      </w:pPr>
      <w:r w:rsidDel="00000000" w:rsidR="00000000" w:rsidRPr="00000000">
        <w:rPr>
          <w:rtl w:val="0"/>
        </w:rPr>
      </w:r>
    </w:p>
    <w:p w:rsidR="00000000" w:rsidDel="00000000" w:rsidP="00000000" w:rsidRDefault="00000000" w:rsidRPr="00000000" w14:paraId="00000059">
      <w:pP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ind w:left="720" w:firstLine="0"/>
        <w:jc w:val="left"/>
        <w:rPr>
          <w:rFonts w:ascii="Times New Roman" w:cs="Times New Roman" w:eastAsia="Times New Roman" w:hAnsi="Times New Roman"/>
          <w:b w:val="1"/>
          <w:sz w:val="24"/>
          <w:szCs w:val="24"/>
          <w:u w:val="single"/>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hampiontraveler.com/news/one-spacex-rocket-launch-produces-the-equivalent-of-395-transatlantic-flights-worth-of-co2-emissions/" TargetMode="External"/><Relationship Id="rId7" Type="http://schemas.openxmlformats.org/officeDocument/2006/relationships/hyperlink" Target="https://www.unoosa.org/oosa/en/ourwork/spacelaw/treaties/outerspacetreaty.html" TargetMode="External"/><Relationship Id="rId8" Type="http://schemas.openxmlformats.org/officeDocument/2006/relationships/hyperlink" Target="https://www.unoosa.org/oosa/en/ourwork/spacelaw/treaties/outerspacetreat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