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D0D72" w14:textId="77777777" w:rsidR="00FE3273" w:rsidRDefault="00FE3273" w:rsidP="00FE3273">
      <w:pPr>
        <w:pStyle w:val="Heading1"/>
      </w:pPr>
      <w:r>
        <w:t xml:space="preserve">Stock Aff </w:t>
      </w:r>
    </w:p>
    <w:p w14:paraId="2749C028" w14:textId="77777777" w:rsidR="00FE3273" w:rsidRDefault="00FE3273" w:rsidP="00FE3273">
      <w:pPr>
        <w:autoSpaceDE w:val="0"/>
        <w:autoSpaceDN w:val="0"/>
        <w:adjustRightInd w:val="0"/>
        <w:rPr>
          <w:rFonts w:ascii="AppleSystemUIFont" w:hAnsi="AppleSystemUIFont" w:cs="AppleSystemUIFont"/>
          <w:sz w:val="26"/>
          <w:szCs w:val="26"/>
        </w:rPr>
      </w:pPr>
    </w:p>
    <w:p w14:paraId="535D8E2E" w14:textId="77777777" w:rsidR="00FE3273" w:rsidRDefault="00FE3273" w:rsidP="00FE3273">
      <w:pPr>
        <w:pStyle w:val="Heading3"/>
      </w:pPr>
      <w:r>
        <w:t xml:space="preserve">Part 1: Framework </w:t>
      </w:r>
    </w:p>
    <w:p w14:paraId="472457C6" w14:textId="77777777" w:rsidR="00FE3273" w:rsidRDefault="00FE3273" w:rsidP="00FE3273"/>
    <w:p w14:paraId="58481155" w14:textId="77777777" w:rsidR="00FE3273" w:rsidRDefault="00FE3273" w:rsidP="00FE3273">
      <w:pPr>
        <w:pStyle w:val="Heading4"/>
        <w:spacing w:line="480" w:lineRule="auto"/>
        <w:rPr>
          <w:b w:val="0"/>
          <w:bCs w:val="0"/>
        </w:rPr>
      </w:pPr>
      <w:r>
        <w:t>[Pettypiece] “RACISM GOOD” IS THE NEW EDUCATIONAL AGENDA –</w:t>
      </w:r>
      <w:r w:rsidRPr="00447087">
        <w:rPr>
          <w:b w:val="0"/>
          <w:bCs w:val="0"/>
        </w:rPr>
        <w:t xml:space="preserve"> </w:t>
      </w:r>
      <w:r>
        <w:rPr>
          <w:b w:val="0"/>
          <w:bCs w:val="0"/>
        </w:rPr>
        <w:t>while anti-Black police shootings happen multiple times a month, Trump threatened to cancel anti-racism education by Executive Order.</w:t>
      </w:r>
    </w:p>
    <w:p w14:paraId="5FCDD1E1" w14:textId="77777777" w:rsidR="00FE3273" w:rsidRPr="00447087" w:rsidRDefault="00FE3273" w:rsidP="00FE3273">
      <w:pPr>
        <w:rPr>
          <w:sz w:val="16"/>
        </w:rPr>
      </w:pPr>
      <w:r>
        <w:rPr>
          <w:rStyle w:val="StyleUnderline"/>
        </w:rPr>
        <w:t>Pettypiece</w:t>
      </w:r>
      <w:r>
        <w:rPr>
          <w:rStyle w:val="StyleUnderline"/>
          <w:u w:val="none"/>
        </w:rPr>
        <w:t>:</w:t>
      </w:r>
      <w:r w:rsidRPr="00447087">
        <w:rPr>
          <w:rStyle w:val="StyleUnderline"/>
          <w:sz w:val="16"/>
          <w:u w:val="none"/>
        </w:rPr>
        <w:t xml:space="preserve"> </w:t>
      </w:r>
      <w:r w:rsidRPr="00447087">
        <w:rPr>
          <w:rStyle w:val="StyleUnderline"/>
          <w:b w:val="0"/>
          <w:bCs/>
          <w:sz w:val="16"/>
          <w:u w:val="none"/>
        </w:rPr>
        <w:t xml:space="preserve">Pettypiece, Shannon. [Senior White House Correspondent, NBC News] </w:t>
      </w:r>
      <w:r>
        <w:rPr>
          <w:rStyle w:val="StyleUnderline"/>
          <w:b w:val="0"/>
          <w:bCs/>
          <w:sz w:val="16"/>
          <w:u w:val="none"/>
        </w:rPr>
        <w:t>“</w:t>
      </w:r>
      <w:r w:rsidRPr="00447087">
        <w:rPr>
          <w:rStyle w:val="StyleUnderline"/>
          <w:b w:val="0"/>
          <w:bCs/>
          <w:sz w:val="16"/>
          <w:u w:val="none"/>
        </w:rPr>
        <w:t>Trump calls for ‘patriotic education,’ says anti-racism teachings are ‘child abuse.’</w:t>
      </w:r>
      <w:r>
        <w:rPr>
          <w:rStyle w:val="StyleUnderline"/>
          <w:b w:val="0"/>
          <w:bCs/>
          <w:sz w:val="16"/>
          <w:u w:val="none"/>
        </w:rPr>
        <w:t>”</w:t>
      </w:r>
      <w:r w:rsidRPr="00447087">
        <w:rPr>
          <w:rStyle w:val="StyleUnderline"/>
          <w:b w:val="0"/>
          <w:bCs/>
          <w:sz w:val="16"/>
          <w:u w:val="none"/>
        </w:rPr>
        <w:t xml:space="preserve"> NBC News, September 17, 2020. CH</w:t>
      </w:r>
    </w:p>
    <w:p w14:paraId="75F98312" w14:textId="77777777" w:rsidR="00FE3273" w:rsidRDefault="00FE3273" w:rsidP="00FE3273"/>
    <w:p w14:paraId="00263DAF" w14:textId="77777777" w:rsidR="00FE3273" w:rsidRPr="002F4E58" w:rsidRDefault="00FE3273" w:rsidP="00FE3273">
      <w:pPr>
        <w:spacing w:line="480" w:lineRule="auto"/>
        <w:rPr>
          <w:sz w:val="16"/>
        </w:rPr>
      </w:pPr>
      <w:r w:rsidRPr="002F4E58">
        <w:rPr>
          <w:sz w:val="16"/>
        </w:rPr>
        <w:t xml:space="preserve">WASHINGTON — President Donald </w:t>
      </w:r>
      <w:r w:rsidRPr="00B927A9">
        <w:rPr>
          <w:rStyle w:val="StyleUnderline"/>
          <w:highlight w:val="yellow"/>
        </w:rPr>
        <w:t>Trump accused schools of teaching students “hateful lies</w:t>
      </w:r>
      <w:r w:rsidRPr="002F4E58">
        <w:rPr>
          <w:sz w:val="16"/>
        </w:rPr>
        <w:t xml:space="preserve"> about this country</w:t>
      </w:r>
      <w:r w:rsidRPr="00B927A9">
        <w:rPr>
          <w:rStyle w:val="StyleUnderline"/>
          <w:highlight w:val="yellow"/>
        </w:rPr>
        <w:t>” and said he</w:t>
      </w:r>
      <w:r w:rsidRPr="002F4E58">
        <w:rPr>
          <w:sz w:val="16"/>
        </w:rPr>
        <w:t xml:space="preserve"> would be taking steps to “restore patriotic education” as he continued his opposition to efforts to raise awareness about racial inequalities. Speaking at what the White House described as a “conference on American history,” Trump said that he </w:t>
      </w:r>
      <w:r w:rsidRPr="00B927A9">
        <w:rPr>
          <w:rStyle w:val="StyleUnderline"/>
          <w:highlight w:val="yellow"/>
        </w:rPr>
        <w:t>plans to sign an executive order</w:t>
      </w:r>
      <w:r w:rsidRPr="00B927A9">
        <w:rPr>
          <w:rStyle w:val="StyleUnderline"/>
        </w:rPr>
        <w:t xml:space="preserve"> soon </w:t>
      </w:r>
      <w:r w:rsidRPr="00B927A9">
        <w:rPr>
          <w:rStyle w:val="StyleUnderline"/>
          <w:highlight w:val="yellow"/>
        </w:rPr>
        <w:t>to create a “national commission to support patriotic education”</w:t>
      </w:r>
      <w:r w:rsidRPr="002F4E58">
        <w:rPr>
          <w:sz w:val="16"/>
        </w:rPr>
        <w:t xml:space="preserve"> called the 1776 Commission and that he is directing funding to create a patriotic curriculum for schools</w:t>
      </w:r>
      <w:r w:rsidRPr="00B927A9">
        <w:rPr>
          <w:rStyle w:val="StyleUnderline"/>
          <w:highlight w:val="yellow"/>
        </w:rPr>
        <w:t>.</w:t>
      </w:r>
      <w:r w:rsidRPr="00B927A9">
        <w:rPr>
          <w:rStyle w:val="StyleUnderline"/>
        </w:rPr>
        <w:t xml:space="preserve"> “Our youth will be taught to love America with all of their heart and all of their souls,” Trump said.</w:t>
      </w:r>
      <w:r w:rsidRPr="002F4E58">
        <w:rPr>
          <w:sz w:val="16"/>
        </w:rPr>
        <w:t xml:space="preserve"> The White House declined to say when Trump would sign the executive order. </w:t>
      </w:r>
      <w:r w:rsidRPr="00B927A9">
        <w:rPr>
          <w:rStyle w:val="StyleUnderline"/>
          <w:highlight w:val="yellow"/>
        </w:rPr>
        <w:t>Trump said</w:t>
      </w:r>
      <w:r w:rsidRPr="002F4E58">
        <w:rPr>
          <w:sz w:val="16"/>
        </w:rPr>
        <w:t xml:space="preserve"> the </w:t>
      </w:r>
      <w:r w:rsidRPr="00B927A9">
        <w:rPr>
          <w:rStyle w:val="StyleUnderline"/>
          <w:highlight w:val="yellow"/>
        </w:rPr>
        <w:t>framing</w:t>
      </w:r>
      <w:r w:rsidRPr="002F4E58">
        <w:rPr>
          <w:sz w:val="16"/>
        </w:rPr>
        <w:t xml:space="preserve"> of</w:t>
      </w:r>
      <w:r w:rsidRPr="002F4E58">
        <w:rPr>
          <w:rStyle w:val="StyleUnderline"/>
          <w:sz w:val="16"/>
          <w:u w:val="none"/>
        </w:rPr>
        <w:t xml:space="preserve"> </w:t>
      </w:r>
      <w:r w:rsidRPr="00B927A9">
        <w:rPr>
          <w:rStyle w:val="StyleUnderline"/>
          <w:highlight w:val="yellow"/>
        </w:rPr>
        <w:t>history around race was “toxic propaganda” and “</w:t>
      </w:r>
      <w:r w:rsidRPr="007C7B60">
        <w:rPr>
          <w:rStyle w:val="StyleUnderline"/>
        </w:rPr>
        <w:t xml:space="preserve">a form of </w:t>
      </w:r>
      <w:r w:rsidRPr="00B927A9">
        <w:rPr>
          <w:rStyle w:val="StyleUnderline"/>
          <w:highlight w:val="yellow"/>
        </w:rPr>
        <w:t>child abuse</w:t>
      </w:r>
      <w:r w:rsidRPr="00B927A9">
        <w:rPr>
          <w:rStyle w:val="StyleUnderline"/>
        </w:rPr>
        <w:t xml:space="preserve"> in the truest sense of those words</w:t>
      </w:r>
      <w:r w:rsidRPr="00B927A9">
        <w:rPr>
          <w:rStyle w:val="StyleUnderline"/>
          <w:highlight w:val="yellow"/>
        </w:rPr>
        <w:t>” — specifically calling out critical race theory, a concept</w:t>
      </w:r>
      <w:r w:rsidRPr="002F4E58">
        <w:rPr>
          <w:sz w:val="16"/>
        </w:rPr>
        <w:t xml:space="preserve"> that was </w:t>
      </w:r>
      <w:r w:rsidRPr="00B927A9">
        <w:rPr>
          <w:rStyle w:val="StyleUnderline"/>
          <w:highlight w:val="yellow"/>
        </w:rPr>
        <w:t>started around the idea that</w:t>
      </w:r>
      <w:r w:rsidRPr="002F4E58">
        <w:rPr>
          <w:sz w:val="16"/>
        </w:rPr>
        <w:t xml:space="preserve"> the law and </w:t>
      </w:r>
      <w:r w:rsidRPr="00B927A9">
        <w:rPr>
          <w:rStyle w:val="StyleUnderline"/>
          <w:highlight w:val="yellow"/>
        </w:rPr>
        <w:t>legal institutions are inherently racist.</w:t>
      </w:r>
      <w:r w:rsidRPr="002F4E58">
        <w:rPr>
          <w:sz w:val="16"/>
        </w:rPr>
        <w:t xml:space="preserve"> He accused Democrats of pushing education that makes students “ashamed” of America's history. He also took aim at the 1619 Project, a New York Times-backed initiative that focused on the “consequences of slavery and the contributions of black Americans at the very center of the story we tell ourselves about who we are as a country.” The project, which won the Pulitzer Prize for commentary, was released last year to coincide with the anniversary of slaves' being brought to the Virginia Colony 400 years ago. </w:t>
      </w:r>
      <w:r w:rsidRPr="00B927A9">
        <w:rPr>
          <w:rStyle w:val="StyleUnderline"/>
          <w:highlight w:val="yellow"/>
        </w:rPr>
        <w:t>Trump has been increasingly opposing anti-racism education efforts while denying that the country has</w:t>
      </w:r>
      <w:r w:rsidRPr="002F4E58">
        <w:rPr>
          <w:sz w:val="16"/>
        </w:rPr>
        <w:t xml:space="preserve"> a problem with </w:t>
      </w:r>
      <w:r w:rsidRPr="00B927A9">
        <w:rPr>
          <w:rStyle w:val="StyleUnderline"/>
          <w:highlight w:val="yellow"/>
        </w:rPr>
        <w:t>racial inequality.</w:t>
      </w:r>
      <w:r w:rsidRPr="002F4E58">
        <w:rPr>
          <w:sz w:val="16"/>
        </w:rPr>
        <w:t xml:space="preserve"> When asked about the country's history of racial discrimination at a town hall gathering this week, Trump said “I hope there's not a race problem” before going on to talk about his support in the polls from Black voters. </w:t>
      </w:r>
      <w:r w:rsidRPr="00071BDC">
        <w:rPr>
          <w:rStyle w:val="StyleUnderline"/>
        </w:rPr>
        <w:t>The O</w:t>
      </w:r>
      <w:r w:rsidRPr="002F4E58">
        <w:rPr>
          <w:sz w:val="16"/>
        </w:rPr>
        <w:t xml:space="preserve">ffice of </w:t>
      </w:r>
      <w:r w:rsidRPr="00071BDC">
        <w:rPr>
          <w:rStyle w:val="StyleUnderline"/>
        </w:rPr>
        <w:t>M</w:t>
      </w:r>
      <w:r w:rsidRPr="002F4E58">
        <w:rPr>
          <w:sz w:val="16"/>
        </w:rPr>
        <w:t xml:space="preserve">anagement and </w:t>
      </w:r>
      <w:r w:rsidRPr="00071BDC">
        <w:rPr>
          <w:rStyle w:val="StyleUnderline"/>
        </w:rPr>
        <w:t>B</w:t>
      </w:r>
      <w:r w:rsidRPr="002F4E58">
        <w:rPr>
          <w:sz w:val="16"/>
        </w:rPr>
        <w:t xml:space="preserve">udget </w:t>
      </w:r>
      <w:r w:rsidRPr="00071BDC">
        <w:rPr>
          <w:rStyle w:val="StyleUnderline"/>
        </w:rPr>
        <w:t>issued a directive this month prohibiting departments from using federal funds to administer diversity training that incorporates teachings about c</w:t>
      </w:r>
      <w:r w:rsidRPr="002F4E58">
        <w:rPr>
          <w:sz w:val="16"/>
        </w:rPr>
        <w:t xml:space="preserve">ritical </w:t>
      </w:r>
      <w:r w:rsidRPr="00071BDC">
        <w:rPr>
          <w:rStyle w:val="StyleUnderline"/>
        </w:rPr>
        <w:t>r</w:t>
      </w:r>
      <w:r w:rsidRPr="002F4E58">
        <w:rPr>
          <w:sz w:val="16"/>
        </w:rPr>
        <w:t xml:space="preserve">ace </w:t>
      </w:r>
      <w:r w:rsidRPr="00071BDC">
        <w:rPr>
          <w:rStyle w:val="StyleUnderline"/>
        </w:rPr>
        <w:t>t</w:t>
      </w:r>
      <w:r w:rsidRPr="002F4E58">
        <w:rPr>
          <w:sz w:val="16"/>
        </w:rPr>
        <w:t xml:space="preserve">heory </w:t>
      </w:r>
      <w:r w:rsidRPr="00071BDC">
        <w:rPr>
          <w:rStyle w:val="StyleUnderline"/>
        </w:rPr>
        <w:t>and white privilege.</w:t>
      </w:r>
      <w:r w:rsidRPr="002F4E58">
        <w:rPr>
          <w:sz w:val="16"/>
        </w:rPr>
        <w:t xml:space="preserve"> Trump also threatened to cut off funding for schools that teach the 1619 Project.</w:t>
      </w:r>
    </w:p>
    <w:p w14:paraId="561904AA" w14:textId="77777777" w:rsidR="00FE3273" w:rsidRPr="00071BDC" w:rsidRDefault="00FE3273" w:rsidP="00FE3273">
      <w:pPr>
        <w:pStyle w:val="Heading4"/>
        <w:spacing w:line="480" w:lineRule="auto"/>
        <w:rPr>
          <w:b w:val="0"/>
          <w:bCs w:val="0"/>
        </w:rPr>
      </w:pPr>
      <w:r>
        <w:t xml:space="preserve">[ROJ] </w:t>
      </w:r>
      <w:r>
        <w:rPr>
          <w:b w:val="0"/>
          <w:bCs w:val="0"/>
        </w:rPr>
        <w:t xml:space="preserve">Since discussions about Kant and util can happen anywhere, but those about race are under fire, </w:t>
      </w:r>
      <w:r>
        <w:t>the Role of the Judge is to Promote Anti-Racist Education in the Debate Space</w:t>
      </w:r>
      <w:r>
        <w:rPr>
          <w:b w:val="0"/>
          <w:bCs w:val="0"/>
        </w:rPr>
        <w:t xml:space="preserve">, meaning that they must endorse discussions about racism. </w:t>
      </w:r>
    </w:p>
    <w:p w14:paraId="18D4E067" w14:textId="77777777" w:rsidR="00FE3273" w:rsidRDefault="00FE3273" w:rsidP="00FE3273">
      <w:pPr>
        <w:pStyle w:val="Heading4"/>
        <w:spacing w:line="480" w:lineRule="auto"/>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39B18DD5" w14:textId="77777777" w:rsidR="00FE3273" w:rsidRPr="00B927A9" w:rsidRDefault="00FE3273" w:rsidP="00FE3273">
      <w:pPr>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6B9B09FB" w14:textId="77777777" w:rsidR="00FE3273" w:rsidRPr="00B927A9" w:rsidRDefault="00FE3273" w:rsidP="00FE3273">
      <w:pPr>
        <w:rPr>
          <w:rStyle w:val="StyleUnderline"/>
          <w:b w:val="0"/>
          <w:bCs/>
          <w:u w:val="none"/>
        </w:rPr>
      </w:pPr>
    </w:p>
    <w:p w14:paraId="35DAC7B6" w14:textId="77777777" w:rsidR="00FE3273" w:rsidRPr="00D10C71" w:rsidRDefault="00FE3273" w:rsidP="00FE3273">
      <w:pPr>
        <w:spacing w:line="480" w:lineRule="auto"/>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B927A9">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B927A9">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B927A9">
        <w:rPr>
          <w:rStyle w:val="StyleUnderline"/>
          <w:highlight w:val="yellow"/>
        </w:rPr>
        <w:t>Anti-racist work means acknowledging that racist</w:t>
      </w:r>
      <w:r w:rsidRPr="00B927A9">
        <w:rPr>
          <w:rStyle w:val="StyleUnderline"/>
        </w:rPr>
        <w:t xml:space="preserve"> beliefs and </w:t>
      </w:r>
      <w:r w:rsidRPr="00B927A9">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E07635">
        <w:rPr>
          <w:rStyle w:val="StyleUnderline"/>
          <w:highlight w:val="yellow"/>
        </w:rPr>
        <w:t xml:space="preserve">—and </w:t>
      </w:r>
      <w:r w:rsidRPr="00B927A9">
        <w:rPr>
          <w:rStyle w:val="StyleUnderline"/>
          <w:highlight w:val="yellow"/>
        </w:rPr>
        <w:t>then actively doing work to tear down those</w:t>
      </w:r>
      <w:r w:rsidRPr="00B927A9">
        <w:rPr>
          <w:rStyle w:val="StyleUnderline"/>
        </w:rPr>
        <w:t xml:space="preserve"> beliefs and </w:t>
      </w:r>
      <w:r w:rsidRPr="00B927A9">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071BDC">
        <w:rPr>
          <w:rStyle w:val="StyleUnderline"/>
          <w:highlight w:val="yellow"/>
        </w:rPr>
        <w:t>Schools that</w:t>
      </w:r>
      <w:r w:rsidRPr="00071BDC">
        <w:rPr>
          <w:rStyle w:val="StyleUnderline"/>
        </w:rPr>
        <w:t xml:space="preserve"> house mostly students and teachers who have </w:t>
      </w:r>
      <w:r w:rsidRPr="00071BDC">
        <w:rPr>
          <w:rStyle w:val="StyleUnderline"/>
          <w:highlight w:val="yellow"/>
        </w:rPr>
        <w:t>benefit</w:t>
      </w:r>
      <w:r w:rsidRPr="00D10C71">
        <w:rPr>
          <w:sz w:val="16"/>
        </w:rPr>
        <w:t xml:space="preserve">ed </w:t>
      </w:r>
      <w:r w:rsidRPr="00071BDC">
        <w:rPr>
          <w:rStyle w:val="StyleUnderline"/>
          <w:highlight w:val="yellow"/>
        </w:rPr>
        <w:t>from white privilege can lack the perspective to push back on</w:t>
      </w:r>
      <w:r w:rsidRPr="00D10C71">
        <w:rPr>
          <w:rStyle w:val="StyleUnderline"/>
        </w:rPr>
        <w:t xml:space="preserve"> institutional malpractice or </w:t>
      </w:r>
      <w:r w:rsidRPr="00071BDC">
        <w:rPr>
          <w:rStyle w:val="StyleUnderline"/>
          <w:highlight w:val="yellow"/>
        </w:rPr>
        <w:t>racist mindsets</w:t>
      </w:r>
      <w:r w:rsidRPr="00071BDC">
        <w:rPr>
          <w:rStyle w:val="StyleUnderline"/>
        </w:rPr>
        <w:t xml:space="preserve"> that may be present</w:t>
      </w:r>
      <w:r w:rsidRPr="00071BDC">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071BDC">
        <w:rPr>
          <w:rStyle w:val="StyleUnderline"/>
          <w:highlight w:val="yellow"/>
        </w:rPr>
        <w:t>Beyond “feeling bad” about</w:t>
      </w:r>
      <w:r w:rsidRPr="00071BDC">
        <w:rPr>
          <w:rStyle w:val="StyleUnderline"/>
        </w:rPr>
        <w:t xml:space="preserve"> generations of </w:t>
      </w:r>
      <w:r w:rsidRPr="00071BDC">
        <w:rPr>
          <w:rStyle w:val="StyleUnderline"/>
          <w:highlight w:val="yellow"/>
        </w:rPr>
        <w:t>oppression, how can they</w:t>
      </w:r>
      <w:r w:rsidRPr="00071BDC">
        <w:rPr>
          <w:rStyle w:val="StyleUnderline"/>
        </w:rPr>
        <w:t xml:space="preserve"> use this knowledge to advocate for change and begin </w:t>
      </w:r>
      <w:r w:rsidRPr="00071BDC">
        <w:rPr>
          <w:rStyle w:val="StyleUnderline"/>
          <w:highlight w:val="yellow"/>
        </w:rPr>
        <w:t>break</w:t>
      </w:r>
      <w:r w:rsidRPr="00D10C71">
        <w:rPr>
          <w:sz w:val="16"/>
        </w:rPr>
        <w:t xml:space="preserve">ing </w:t>
      </w:r>
      <w:r w:rsidRPr="00071BDC">
        <w:rPr>
          <w:rStyle w:val="StyleUnderline"/>
          <w:highlight w:val="yellow"/>
        </w:rPr>
        <w:t>down</w:t>
      </w:r>
      <w:r w:rsidRPr="00D10C71">
        <w:rPr>
          <w:rStyle w:val="StyleUnderline"/>
        </w:rPr>
        <w:t xml:space="preserve"> their own </w:t>
      </w:r>
      <w:r w:rsidRPr="00071BDC">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071BDC">
        <w:rPr>
          <w:rStyle w:val="StyleUnderline"/>
          <w:highlight w:val="yellow"/>
        </w:rPr>
        <w:t>that will mean teaching students to</w:t>
      </w:r>
      <w:r w:rsidRPr="00071BDC">
        <w:rPr>
          <w:rStyle w:val="StyleUnderline"/>
        </w:rPr>
        <w:t xml:space="preserve"> analyze and </w:t>
      </w:r>
      <w:r w:rsidRPr="00071BDC">
        <w:rPr>
          <w:rStyle w:val="StyleUnderline"/>
          <w:highlight w:val="yellow"/>
        </w:rPr>
        <w:t>reframe how they see values</w:t>
      </w:r>
      <w:r w:rsidRPr="00071BDC">
        <w:rPr>
          <w:rStyle w:val="StyleUnderline"/>
        </w:rPr>
        <w:t xml:space="preserve"> and stories </w:t>
      </w:r>
      <w:r w:rsidRPr="00071BDC">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252C6FC1" w14:textId="77777777" w:rsidR="00FE3273" w:rsidRPr="00D14500" w:rsidRDefault="00FE3273" w:rsidP="00FE3273">
      <w:pPr>
        <w:pStyle w:val="Heading4"/>
        <w:spacing w:line="480" w:lineRule="auto"/>
        <w:rPr>
          <w:b w:val="0"/>
          <w:bCs w:val="0"/>
        </w:rPr>
      </w:pPr>
      <w:r>
        <w:t xml:space="preserve">[ROB] Thus, the Role of the Ballot is to Endorse the Best Anti-Racist Resistance Strategy. </w:t>
      </w:r>
      <w:r>
        <w:rPr>
          <w:b w:val="0"/>
          <w:bCs w:val="0"/>
        </w:rPr>
        <w:t>That means we weigh the round based on which debater’s advocacy better combats racism – NOT as a footnote to some big stick extinction scenario that directs the discussion somewhere else. Filter those out – we call for impacts about racism itself.</w:t>
      </w:r>
    </w:p>
    <w:p w14:paraId="34C80266" w14:textId="77777777" w:rsidR="00FE3273" w:rsidRDefault="00FE3273" w:rsidP="00FE3273">
      <w:pPr>
        <w:pStyle w:val="Heading3"/>
      </w:pPr>
      <w:r>
        <w:t xml:space="preserve">NB 1: Colonization </w:t>
      </w:r>
    </w:p>
    <w:p w14:paraId="7810E13D" w14:textId="77777777" w:rsidR="00FE3273" w:rsidRPr="007D0F73" w:rsidRDefault="00FE3273" w:rsidP="00FE3273"/>
    <w:p w14:paraId="3A9DC75D" w14:textId="77777777" w:rsidR="00FE3273" w:rsidRPr="00017C27" w:rsidRDefault="00FE3273" w:rsidP="00FE3273">
      <w:pPr>
        <w:pStyle w:val="Heading4"/>
        <w:spacing w:line="480" w:lineRule="auto"/>
        <w:rPr>
          <w:b w:val="0"/>
          <w:bCs w:val="0"/>
        </w:rPr>
      </w:pPr>
      <w:r>
        <w:t xml:space="preserve">[Haskins 1] </w:t>
      </w:r>
      <w:r>
        <w:rPr>
          <w:b w:val="0"/>
          <w:bCs w:val="0"/>
        </w:rPr>
        <w:t xml:space="preserve">The dream of space colonization is the same as the ideologies of racist cowboys in the 1400s. </w:t>
      </w:r>
    </w:p>
    <w:p w14:paraId="51F60B55" w14:textId="77777777" w:rsidR="00FE3273" w:rsidRPr="005B7989" w:rsidRDefault="00FE3273" w:rsidP="00FE3273">
      <w:pPr>
        <w:rPr>
          <w:sz w:val="16"/>
        </w:rPr>
      </w:pPr>
      <w:r w:rsidRPr="003A21D0">
        <w:rPr>
          <w:b/>
          <w:bCs/>
          <w:u w:val="single"/>
        </w:rPr>
        <w:t>Haskins</w:t>
      </w:r>
      <w:r>
        <w:rPr>
          <w:b/>
          <w:bCs/>
          <w:u w:val="single"/>
        </w:rPr>
        <w:t xml:space="preserve"> 1</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EM </w:t>
      </w:r>
    </w:p>
    <w:p w14:paraId="671D9FD5" w14:textId="77777777" w:rsidR="00FE3273" w:rsidRPr="005B7989" w:rsidRDefault="00FE3273" w:rsidP="00FE3273"/>
    <w:p w14:paraId="7689940E" w14:textId="77777777" w:rsidR="00FE3273" w:rsidRPr="003A21D0" w:rsidRDefault="00FE3273" w:rsidP="00FE3273">
      <w:pPr>
        <w:spacing w:line="480" w:lineRule="auto"/>
        <w:rPr>
          <w:b/>
          <w:bCs/>
          <w:u w:val="single"/>
        </w:rPr>
      </w:pPr>
      <w:r w:rsidRPr="003A21D0">
        <w:rPr>
          <w:sz w:val="16"/>
        </w:rPr>
        <w:t xml:space="preserve">“I don’t know who it will be, and I don’t know what they will discover, or what they will accomplish,” Cruz said. “But I think it is every bit as vast and promising a frontier as the New World was some centuries ago.” </w:t>
      </w:r>
      <w:r w:rsidRPr="003A21D0">
        <w:rPr>
          <w:b/>
          <w:bCs/>
          <w:u w:val="single"/>
        </w:rPr>
        <w:t xml:space="preserve">“You could argue that </w:t>
      </w:r>
      <w:r w:rsidRPr="003A21D0">
        <w:rPr>
          <w:b/>
          <w:bCs/>
          <w:highlight w:val="yellow"/>
          <w:u w:val="single"/>
        </w:rPr>
        <w:t>the effort to colonize space is</w:t>
      </w:r>
      <w:r w:rsidRPr="003A21D0">
        <w:rPr>
          <w:b/>
          <w:bCs/>
          <w:u w:val="single"/>
        </w:rPr>
        <w:t xml:space="preserve"> </w:t>
      </w:r>
      <w:r w:rsidRPr="003A21D0">
        <w:rPr>
          <w:b/>
          <w:bCs/>
          <w:highlight w:val="yellow"/>
          <w:u w:val="single"/>
        </w:rPr>
        <w:t>likely to involve new forms of inequality</w:t>
      </w:r>
      <w:r w:rsidRPr="003A21D0">
        <w:rPr>
          <w:sz w:val="16"/>
        </w:rPr>
        <w:t>: shifts in tax revenues and administrative priorities devoted to that,” said Michael Ralph, a professor of anthropology at NYU</w:t>
      </w:r>
      <w:r w:rsidRPr="003A21D0">
        <w:rPr>
          <w:sz w:val="16"/>
          <w:highlight w:val="yellow"/>
        </w:rPr>
        <w:t>.</w:t>
      </w:r>
      <w:r w:rsidRPr="003A21D0">
        <w:rPr>
          <w:sz w:val="16"/>
        </w:rPr>
        <w:t xml:space="preserve"> “As opposed to [supporting] other social institutions that benefit people like health care, education, infrastructure.” Earning money in space is an exciting prospect for a far-right, pro-business, anti-regulation politician like Cruz, and he explicitly associated it with European countries having colonized the Americas.</w:t>
      </w:r>
      <w:r w:rsidRPr="003A21D0">
        <w:rPr>
          <w:b/>
          <w:bCs/>
          <w:u w:val="single"/>
        </w:rPr>
        <w:t xml:space="preserve"> </w:t>
      </w:r>
      <w:r w:rsidRPr="003A21D0">
        <w:rPr>
          <w:b/>
          <w:bCs/>
          <w:highlight w:val="yellow"/>
          <w:u w:val="single"/>
        </w:rPr>
        <w:t>Starting in the late 1400s,</w:t>
      </w:r>
      <w:r w:rsidRPr="003A21D0">
        <w:rPr>
          <w:b/>
          <w:bCs/>
          <w:u w:val="single"/>
        </w:rPr>
        <w:t xml:space="preserve"> Great Britain, Spain, and Portugal funded </w:t>
      </w:r>
      <w:r w:rsidRPr="003A21D0">
        <w:rPr>
          <w:b/>
          <w:bCs/>
          <w:highlight w:val="yellow"/>
          <w:u w:val="single"/>
        </w:rPr>
        <w:t>missions to the Americas in order to gather natural resources that would power</w:t>
      </w:r>
      <w:r w:rsidRPr="003A21D0">
        <w:rPr>
          <w:b/>
          <w:bCs/>
          <w:u w:val="single"/>
        </w:rPr>
        <w:t xml:space="preserve"> up </w:t>
      </w:r>
      <w:r w:rsidRPr="003A21D0">
        <w:rPr>
          <w:b/>
          <w:bCs/>
          <w:highlight w:val="yellow"/>
          <w:u w:val="single"/>
        </w:rPr>
        <w:t>their economies. By stealing the land that made this resource extraction possible, colonizers used genocide, enslavement</w:t>
      </w:r>
      <w:r w:rsidRPr="003A21D0">
        <w:rPr>
          <w:b/>
          <w:bCs/>
          <w:u w:val="single"/>
        </w:rPr>
        <w:t xml:space="preserve">, biological weaponry, </w:t>
      </w:r>
      <w:r w:rsidRPr="003A21D0">
        <w:rPr>
          <w:b/>
          <w:bCs/>
          <w:highlight w:val="yellow"/>
          <w:u w:val="single"/>
        </w:rPr>
        <w:t>and warfare and that resulted in the deaths of tens of millions of indigenous people living in the “New World.” The concept of</w:t>
      </w:r>
      <w:r w:rsidRPr="003A21D0">
        <w:rPr>
          <w:b/>
          <w:bCs/>
          <w:u w:val="single"/>
        </w:rPr>
        <w:t xml:space="preserve"> </w:t>
      </w:r>
      <w:r w:rsidRPr="003A21D0">
        <w:rPr>
          <w:b/>
          <w:bCs/>
          <w:highlight w:val="yellow"/>
          <w:u w:val="single"/>
        </w:rPr>
        <w:t>race</w:t>
      </w:r>
      <w:r w:rsidRPr="003A21D0">
        <w:rPr>
          <w:b/>
          <w:bCs/>
          <w:u w:val="single"/>
        </w:rPr>
        <w:t xml:space="preserve">, and therefore racism, </w:t>
      </w:r>
      <w:r w:rsidRPr="003A21D0">
        <w:rPr>
          <w:b/>
          <w:bCs/>
          <w:highlight w:val="yellow"/>
          <w:u w:val="single"/>
        </w:rPr>
        <w:t>was invented as a way of justifying their violence</w:t>
      </w:r>
      <w:r w:rsidRPr="003A21D0">
        <w:rPr>
          <w:b/>
          <w:bCs/>
          <w:u w:val="single"/>
        </w:rPr>
        <w:t xml:space="preserve"> and legitimizing a hierarchy of race-divided labor</w:t>
      </w:r>
      <w:r w:rsidRPr="003A21D0">
        <w:rPr>
          <w:b/>
          <w:bCs/>
          <w:highlight w:val="yellow"/>
          <w:u w:val="single"/>
        </w:rPr>
        <w:t>.</w:t>
      </w:r>
      <w:r w:rsidRPr="003A21D0">
        <w:rPr>
          <w:b/>
          <w:bCs/>
          <w:u w:val="single"/>
        </w:rPr>
        <w:t xml:space="preserve"> </w:t>
      </w:r>
      <w:r w:rsidRPr="003A21D0">
        <w:rPr>
          <w:sz w:val="16"/>
        </w:rPr>
        <w:t>Based off of what we know right now, the Moon and Mars are devoid of life, so this colonizing language is not actually putting other beings at risk.</w:t>
      </w:r>
      <w:r w:rsidRPr="003A21D0">
        <w:rPr>
          <w:b/>
          <w:bCs/>
          <w:u w:val="single"/>
        </w:rPr>
        <w:t xml:space="preserve"> But, </w:t>
      </w:r>
      <w:r w:rsidRPr="003A21D0">
        <w:rPr>
          <w:b/>
          <w:bCs/>
          <w:highlight w:val="yellow"/>
          <w:u w:val="single"/>
        </w:rPr>
        <w:t>there is the risk that the same racist mythology used to justify violence</w:t>
      </w:r>
      <w:r w:rsidRPr="003A21D0">
        <w:rPr>
          <w:b/>
          <w:bCs/>
          <w:u w:val="single"/>
        </w:rPr>
        <w:t xml:space="preserve"> </w:t>
      </w:r>
      <w:r w:rsidRPr="003A21D0">
        <w:rPr>
          <w:b/>
          <w:bCs/>
          <w:highlight w:val="yellow"/>
          <w:u w:val="single"/>
        </w:rPr>
        <w:t xml:space="preserve">and inequality on earth — such as the use of frontier, “cowboy” mythology to </w:t>
      </w:r>
      <w:r w:rsidRPr="003A21D0">
        <w:rPr>
          <w:b/>
          <w:bCs/>
          <w:u w:val="single"/>
        </w:rPr>
        <w:t xml:space="preserve">condone and </w:t>
      </w:r>
      <w:r w:rsidRPr="003A21D0">
        <w:rPr>
          <w:b/>
          <w:bCs/>
          <w:highlight w:val="yellow"/>
          <w:u w:val="single"/>
        </w:rPr>
        <w:t>promote the murder</w:t>
      </w:r>
      <w:r w:rsidRPr="003A21D0">
        <w:rPr>
          <w:b/>
          <w:bCs/>
          <w:u w:val="single"/>
        </w:rPr>
        <w:t xml:space="preserve"> and displacement </w:t>
      </w:r>
      <w:r w:rsidRPr="003A21D0">
        <w:rPr>
          <w:b/>
          <w:bCs/>
          <w:highlight w:val="yellow"/>
          <w:u w:val="single"/>
        </w:rPr>
        <w:t>of indigenous people in the American West</w:t>
      </w:r>
      <w:r w:rsidRPr="003A21D0">
        <w:rPr>
          <w:b/>
          <w:bCs/>
          <w:u w:val="single"/>
        </w:rPr>
        <w:t xml:space="preserve"> — will be used to justify missions to space</w:t>
      </w:r>
      <w:r w:rsidRPr="003A21D0">
        <w:rPr>
          <w:b/>
          <w:bCs/>
          <w:highlight w:val="yellow"/>
          <w:u w:val="single"/>
        </w:rPr>
        <w:t>.</w:t>
      </w:r>
      <w:r w:rsidRPr="003A21D0">
        <w:rPr>
          <w:b/>
          <w:bCs/>
          <w:u w:val="single"/>
        </w:rPr>
        <w:t xml:space="preserve"> </w:t>
      </w:r>
    </w:p>
    <w:p w14:paraId="1701C996" w14:textId="77777777" w:rsidR="00FE3273" w:rsidRPr="00017C27" w:rsidRDefault="00FE3273" w:rsidP="00FE3273">
      <w:pPr>
        <w:pStyle w:val="Heading4"/>
        <w:spacing w:line="480" w:lineRule="auto"/>
        <w:rPr>
          <w:b w:val="0"/>
          <w:bCs w:val="0"/>
        </w:rPr>
      </w:pPr>
      <w:r>
        <w:t xml:space="preserve">[Haskins 2] </w:t>
      </w:r>
      <w:r>
        <w:rPr>
          <w:b w:val="0"/>
          <w:bCs w:val="0"/>
        </w:rPr>
        <w:t xml:space="preserve">Billionaire’s rhetoric of colonization as “adventures” erases the violence they used on colonization in history.    </w:t>
      </w:r>
    </w:p>
    <w:p w14:paraId="3A9F3391" w14:textId="77777777" w:rsidR="00FE3273" w:rsidRDefault="00FE3273" w:rsidP="00FE3273">
      <w:pPr>
        <w:rPr>
          <w:sz w:val="16"/>
        </w:rPr>
      </w:pPr>
      <w:r w:rsidRPr="003A21D0">
        <w:rPr>
          <w:b/>
          <w:bCs/>
          <w:u w:val="single"/>
        </w:rPr>
        <w:t>Haskins</w:t>
      </w:r>
      <w:r>
        <w:rPr>
          <w:b/>
          <w:bCs/>
          <w:u w:val="single"/>
        </w:rPr>
        <w:t xml:space="preserve"> 2</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EM </w:t>
      </w:r>
    </w:p>
    <w:p w14:paraId="088A24BC" w14:textId="77777777" w:rsidR="00FE3273" w:rsidRPr="003A21D0" w:rsidRDefault="00FE3273" w:rsidP="00FE3273">
      <w:pPr>
        <w:spacing w:line="480" w:lineRule="auto"/>
        <w:rPr>
          <w:sz w:val="16"/>
        </w:rPr>
      </w:pPr>
    </w:p>
    <w:p w14:paraId="36AFF8B8" w14:textId="77777777" w:rsidR="00FE3273" w:rsidRDefault="00FE3273" w:rsidP="00FE3273">
      <w:pPr>
        <w:spacing w:line="480" w:lineRule="auto"/>
        <w:rPr>
          <w:sz w:val="16"/>
        </w:rPr>
      </w:pPr>
      <w:r w:rsidRPr="003A21D0">
        <w:rPr>
          <w:sz w:val="16"/>
        </w:rPr>
        <w:t xml:space="preserve">In the Destination Mars subcommittee meeting, Cruz said, “At the end of the day, the commercial sector is going to be able to invest billions more in dollars in getting this job [of getting to Mars] done.” </w:t>
      </w:r>
      <w:r w:rsidRPr="003A21D0">
        <w:rPr>
          <w:b/>
          <w:bCs/>
          <w:u w:val="single"/>
        </w:rPr>
        <w:t xml:space="preserve">In his Thursday remarks regarding the Space Force, Pence also implied that </w:t>
      </w:r>
      <w:r w:rsidRPr="003A21D0">
        <w:rPr>
          <w:b/>
          <w:bCs/>
          <w:highlight w:val="yellow"/>
          <w:u w:val="single"/>
        </w:rPr>
        <w:t>celestial territories would be treated as private property</w:t>
      </w:r>
      <w:r w:rsidRPr="003A21D0">
        <w:rPr>
          <w:b/>
          <w:bCs/>
          <w:u w:val="single"/>
        </w:rPr>
        <w:t xml:space="preserve"> (even though owning private property in space is explicitly illegal per the Outer Space Treaty, which the U.S. and dozens of other nations signed in 1967)</w:t>
      </w:r>
      <w:r w:rsidRPr="003A21D0">
        <w:rPr>
          <w:b/>
          <w:bCs/>
          <w:highlight w:val="yellow"/>
          <w:u w:val="single"/>
        </w:rPr>
        <w:t>.</w:t>
      </w:r>
      <w:r w:rsidRPr="003A21D0">
        <w:rPr>
          <w:sz w:val="16"/>
        </w:rPr>
        <w:t xml:space="preserve"> “While other nations increasingly possess the capability to operate in space, not all of them share our commitment to freedom, to private property, and the rule of law,” Pence said. “So as we continue to carry American leadership in space, so also will we carry America’s commitment to freedom into this new frontier.” </w:t>
      </w:r>
      <w:r w:rsidRPr="003A21D0">
        <w:rPr>
          <w:b/>
          <w:bCs/>
          <w:highlight w:val="yellow"/>
          <w:u w:val="single"/>
        </w:rPr>
        <w:t>This approach to public-private partnerships directly mirrors colonist practices.</w:t>
      </w:r>
      <w:r w:rsidRPr="003A21D0">
        <w:rPr>
          <w:b/>
          <w:bCs/>
          <w:u w:val="single"/>
        </w:rPr>
        <w:t xml:space="preserve"> For instance, </w:t>
      </w:r>
      <w:r w:rsidRPr="003A21D0">
        <w:rPr>
          <w:b/>
          <w:bCs/>
          <w:highlight w:val="yellow"/>
          <w:u w:val="single"/>
        </w:rPr>
        <w:t>the</w:t>
      </w:r>
      <w:r w:rsidRPr="003A21D0">
        <w:rPr>
          <w:b/>
          <w:bCs/>
          <w:u w:val="single"/>
        </w:rPr>
        <w:t xml:space="preserve"> </w:t>
      </w:r>
      <w:r w:rsidRPr="003A21D0">
        <w:rPr>
          <w:b/>
          <w:bCs/>
          <w:highlight w:val="yellow"/>
          <w:u w:val="single"/>
        </w:rPr>
        <w:t>British East India Company violently colonized parts of India on behalf of the company, but</w:t>
      </w:r>
      <w:r w:rsidRPr="003A21D0">
        <w:rPr>
          <w:b/>
          <w:bCs/>
          <w:u w:val="single"/>
        </w:rPr>
        <w:t xml:space="preserve"> over time, </w:t>
      </w:r>
      <w:r w:rsidRPr="003A21D0">
        <w:rPr>
          <w:b/>
          <w:bCs/>
          <w:highlight w:val="yellow"/>
          <w:u w:val="single"/>
        </w:rPr>
        <w:t>ownership of the stolen land shifted to Great Britain.</w:t>
      </w:r>
      <w:r w:rsidRPr="003A21D0">
        <w:rPr>
          <w:b/>
          <w:bCs/>
          <w:u w:val="single"/>
        </w:rPr>
        <w:t xml:space="preserve"> While these risks feel a part of a far away future, in the present, </w:t>
      </w:r>
      <w:r w:rsidRPr="003A21D0">
        <w:rPr>
          <w:b/>
          <w:bCs/>
          <w:highlight w:val="yellow"/>
          <w:u w:val="single"/>
        </w:rPr>
        <w:t>idealizing colonization as a positive, replicable aspect of American</w:t>
      </w:r>
      <w:r w:rsidRPr="003A21D0">
        <w:rPr>
          <w:b/>
          <w:bCs/>
          <w:u w:val="single"/>
        </w:rPr>
        <w:t xml:space="preserve"> </w:t>
      </w:r>
      <w:r w:rsidRPr="003A21D0">
        <w:rPr>
          <w:b/>
          <w:bCs/>
          <w:highlight w:val="yellow"/>
          <w:u w:val="single"/>
        </w:rPr>
        <w:t>history speaks to an unsettling indifference from leaders about the violent history of colonization.</w:t>
      </w:r>
      <w:r w:rsidRPr="003A21D0">
        <w:rPr>
          <w:b/>
          <w:bCs/>
          <w:u w:val="single"/>
        </w:rPr>
        <w:t xml:space="preserve"> And </w:t>
      </w:r>
      <w:r w:rsidRPr="003A21D0">
        <w:rPr>
          <w:b/>
          <w:bCs/>
          <w:highlight w:val="yellow"/>
          <w:u w:val="single"/>
        </w:rPr>
        <w:t>by referencing historical events that victimized p</w:t>
      </w:r>
      <w:r w:rsidRPr="003A21D0">
        <w:rPr>
          <w:b/>
          <w:bCs/>
          <w:u w:val="single"/>
        </w:rPr>
        <w:t xml:space="preserve">eople </w:t>
      </w:r>
      <w:r w:rsidRPr="003A21D0">
        <w:rPr>
          <w:b/>
          <w:bCs/>
          <w:highlight w:val="yellow"/>
          <w:u w:val="single"/>
        </w:rPr>
        <w:t>o</w:t>
      </w:r>
      <w:r w:rsidRPr="003A21D0">
        <w:rPr>
          <w:b/>
          <w:bCs/>
          <w:u w:val="single"/>
        </w:rPr>
        <w:t xml:space="preserve">f </w:t>
      </w:r>
      <w:r w:rsidRPr="003A21D0">
        <w:rPr>
          <w:b/>
          <w:bCs/>
          <w:highlight w:val="yellow"/>
          <w:u w:val="single"/>
        </w:rPr>
        <w:t>c</w:t>
      </w:r>
      <w:r w:rsidRPr="003A21D0">
        <w:rPr>
          <w:b/>
          <w:bCs/>
          <w:u w:val="single"/>
        </w:rPr>
        <w:t>olor</w:t>
      </w:r>
      <w:r w:rsidRPr="003A21D0">
        <w:rPr>
          <w:b/>
          <w:bCs/>
          <w:highlight w:val="yellow"/>
          <w:u w:val="single"/>
        </w:rPr>
        <w:t>, leaders paint a vision of the future in which p</w:t>
      </w:r>
      <w:r w:rsidRPr="003A21D0">
        <w:rPr>
          <w:b/>
          <w:bCs/>
          <w:u w:val="single"/>
        </w:rPr>
        <w:t xml:space="preserve">eople </w:t>
      </w:r>
      <w:r w:rsidRPr="003A21D0">
        <w:rPr>
          <w:b/>
          <w:bCs/>
          <w:highlight w:val="yellow"/>
          <w:u w:val="single"/>
        </w:rPr>
        <w:t>o</w:t>
      </w:r>
      <w:r w:rsidRPr="003A21D0">
        <w:rPr>
          <w:b/>
          <w:bCs/>
          <w:u w:val="single"/>
        </w:rPr>
        <w:t xml:space="preserve">f </w:t>
      </w:r>
      <w:r w:rsidRPr="003A21D0">
        <w:rPr>
          <w:b/>
          <w:bCs/>
          <w:highlight w:val="yellow"/>
          <w:u w:val="single"/>
        </w:rPr>
        <w:t>c</w:t>
      </w:r>
      <w:r w:rsidRPr="003A21D0">
        <w:rPr>
          <w:b/>
          <w:bCs/>
          <w:u w:val="single"/>
        </w:rPr>
        <w:t>olor</w:t>
      </w:r>
      <w:r w:rsidRPr="003A21D0">
        <w:rPr>
          <w:b/>
          <w:bCs/>
          <w:highlight w:val="yellow"/>
          <w:u w:val="single"/>
        </w:rPr>
        <w:t xml:space="preserve"> continue to be excluded</w:t>
      </w:r>
      <w:r w:rsidRPr="003A21D0">
        <w:rPr>
          <w:b/>
          <w:bCs/>
          <w:u w:val="single"/>
        </w:rPr>
        <w:t>, Walkowicz said that the social and economic legacy of colonization is ignored</w:t>
      </w:r>
      <w:r w:rsidRPr="003A21D0">
        <w:rPr>
          <w:b/>
          <w:bCs/>
          <w:highlight w:val="yellow"/>
          <w:u w:val="single"/>
        </w:rPr>
        <w:t>.</w:t>
      </w:r>
      <w:r w:rsidRPr="003A21D0">
        <w:rPr>
          <w:b/>
          <w:bCs/>
          <w:u w:val="single"/>
        </w:rPr>
        <w:t xml:space="preserve"> </w:t>
      </w:r>
      <w:r w:rsidRPr="003A21D0">
        <w:rPr>
          <w:b/>
          <w:bCs/>
          <w:highlight w:val="yellow"/>
          <w:u w:val="single"/>
        </w:rPr>
        <w:t>By using narratives of adventurism and</w:t>
      </w:r>
      <w:r w:rsidRPr="003A21D0">
        <w:rPr>
          <w:b/>
          <w:bCs/>
          <w:u w:val="single"/>
        </w:rPr>
        <w:t xml:space="preserve"> </w:t>
      </w:r>
      <w:r w:rsidRPr="003A21D0">
        <w:rPr>
          <w:b/>
          <w:bCs/>
          <w:highlight w:val="yellow"/>
          <w:u w:val="single"/>
        </w:rPr>
        <w:t xml:space="preserve">heroics, white Americans were able to convince other white Americans that they were </w:t>
      </w:r>
      <w:r w:rsidRPr="003A21D0">
        <w:rPr>
          <w:b/>
          <w:bCs/>
          <w:u w:val="single"/>
        </w:rPr>
        <w:t xml:space="preserve">not only </w:t>
      </w:r>
      <w:r w:rsidRPr="003A21D0">
        <w:rPr>
          <w:b/>
          <w:bCs/>
          <w:highlight w:val="yellow"/>
          <w:u w:val="single"/>
        </w:rPr>
        <w:t xml:space="preserve">entitled to steal and conquest land and persons, </w:t>
      </w:r>
      <w:r w:rsidRPr="003A21D0">
        <w:rPr>
          <w:b/>
          <w:bCs/>
          <w:u w:val="single"/>
        </w:rPr>
        <w:t xml:space="preserve">but </w:t>
      </w:r>
      <w:r w:rsidRPr="003A21D0">
        <w:rPr>
          <w:b/>
          <w:bCs/>
          <w:highlight w:val="yellow"/>
          <w:u w:val="single"/>
        </w:rPr>
        <w:t>that it was their destiny.</w:t>
      </w:r>
      <w:r w:rsidRPr="003A21D0">
        <w:rPr>
          <w:b/>
          <w:bCs/>
          <w:u w:val="single"/>
        </w:rPr>
        <w:t xml:space="preserve"> Ralph said to The Outline that </w:t>
      </w:r>
      <w:r w:rsidRPr="003A21D0">
        <w:rPr>
          <w:b/>
          <w:bCs/>
          <w:highlight w:val="yellow"/>
          <w:u w:val="single"/>
        </w:rPr>
        <w:t xml:space="preserve">this mythology remains </w:t>
      </w:r>
      <w:r w:rsidRPr="003A21D0">
        <w:rPr>
          <w:b/>
          <w:bCs/>
          <w:u w:val="single"/>
        </w:rPr>
        <w:t>central to</w:t>
      </w:r>
      <w:r w:rsidRPr="003A21D0">
        <w:rPr>
          <w:b/>
          <w:bCs/>
          <w:highlight w:val="yellow"/>
          <w:u w:val="single"/>
        </w:rPr>
        <w:t xml:space="preserve"> the way Americans conceptualize their history and culture. “Colonization is portrayed as a heroic conquest</w:t>
      </w:r>
      <w:r w:rsidRPr="003A21D0">
        <w:rPr>
          <w:b/>
          <w:bCs/>
          <w:u w:val="single"/>
        </w:rPr>
        <w:t>,” Ralph said</w:t>
      </w:r>
      <w:r w:rsidRPr="003A21D0">
        <w:rPr>
          <w:b/>
          <w:bCs/>
          <w:highlight w:val="yellow"/>
          <w:u w:val="single"/>
        </w:rPr>
        <w:t>.</w:t>
      </w:r>
      <w:r w:rsidRPr="003A21D0">
        <w:rPr>
          <w:sz w:val="16"/>
        </w:rPr>
        <w:t xml:space="preserve"> “These practices are framed as central to American identity, essential to governance, politics, and all major social institution. But not depicted as a colonizing that is one caused by violence, displacement, dispossession.” </w:t>
      </w:r>
      <w:r w:rsidRPr="003A21D0">
        <w:rPr>
          <w:b/>
          <w:bCs/>
          <w:highlight w:val="yellow"/>
          <w:u w:val="single"/>
        </w:rPr>
        <w:t>Even when people aren’t</w:t>
      </w:r>
      <w:r w:rsidRPr="003A21D0">
        <w:rPr>
          <w:b/>
          <w:bCs/>
          <w:u w:val="single"/>
        </w:rPr>
        <w:t xml:space="preserve"> </w:t>
      </w:r>
      <w:r w:rsidRPr="003A21D0">
        <w:rPr>
          <w:b/>
          <w:bCs/>
          <w:highlight w:val="yellow"/>
          <w:u w:val="single"/>
        </w:rPr>
        <w:t>explicitly referring to settlements in space as “colonies,” they still use the rhetoric of colonizing</w:t>
      </w:r>
      <w:r w:rsidRPr="003A21D0">
        <w:rPr>
          <w:b/>
          <w:bCs/>
          <w:u w:val="single"/>
        </w:rPr>
        <w:t xml:space="preserve"> the New World and </w:t>
      </w:r>
      <w:r w:rsidRPr="003A21D0">
        <w:rPr>
          <w:b/>
          <w:bCs/>
          <w:highlight w:val="yellow"/>
          <w:u w:val="single"/>
        </w:rPr>
        <w:t>the American frontier, which erases the stories</w:t>
      </w:r>
      <w:r w:rsidRPr="003A21D0">
        <w:rPr>
          <w:b/>
          <w:bCs/>
          <w:u w:val="single"/>
        </w:rPr>
        <w:t xml:space="preserve"> of </w:t>
      </w:r>
      <w:r w:rsidRPr="003A21D0">
        <w:rPr>
          <w:b/>
          <w:bCs/>
          <w:highlight w:val="yellow"/>
          <w:u w:val="single"/>
        </w:rPr>
        <w:t xml:space="preserve">and violence against the people of color who lived </w:t>
      </w:r>
      <w:r w:rsidRPr="003A21D0">
        <w:rPr>
          <w:b/>
          <w:bCs/>
          <w:u w:val="single"/>
        </w:rPr>
        <w:t xml:space="preserve">and ranched </w:t>
      </w:r>
      <w:r w:rsidRPr="003A21D0">
        <w:rPr>
          <w:b/>
          <w:bCs/>
          <w:highlight w:val="yellow"/>
          <w:u w:val="single"/>
        </w:rPr>
        <w:t>in the region.</w:t>
      </w:r>
      <w:r w:rsidRPr="003A21D0">
        <w:rPr>
          <w:b/>
          <w:bCs/>
          <w:u w:val="single"/>
        </w:rPr>
        <w:t xml:space="preserve"> But how did this language start being used in the first place? Presidents have also used frontierism and colonialism to get white citizens behind their agenda. </w:t>
      </w:r>
      <w:r w:rsidRPr="003A21D0">
        <w:rPr>
          <w:b/>
          <w:bCs/>
          <w:highlight w:val="yellow"/>
          <w:u w:val="single"/>
        </w:rPr>
        <w:t>When</w:t>
      </w:r>
      <w:r w:rsidRPr="003A21D0">
        <w:rPr>
          <w:b/>
          <w:bCs/>
          <w:u w:val="single"/>
        </w:rPr>
        <w:t xml:space="preserve"> President </w:t>
      </w:r>
      <w:r w:rsidRPr="003A21D0">
        <w:rPr>
          <w:b/>
          <w:bCs/>
          <w:highlight w:val="yellow"/>
          <w:u w:val="single"/>
        </w:rPr>
        <w:t>J</w:t>
      </w:r>
      <w:r w:rsidRPr="003A21D0">
        <w:rPr>
          <w:b/>
          <w:bCs/>
          <w:u w:val="single"/>
        </w:rPr>
        <w:t xml:space="preserve">ohn </w:t>
      </w:r>
      <w:r w:rsidRPr="003A21D0">
        <w:rPr>
          <w:b/>
          <w:bCs/>
          <w:highlight w:val="yellow"/>
          <w:u w:val="single"/>
        </w:rPr>
        <w:t>F</w:t>
      </w:r>
      <w:r w:rsidRPr="003A21D0">
        <w:rPr>
          <w:b/>
          <w:bCs/>
          <w:u w:val="single"/>
        </w:rPr>
        <w:t xml:space="preserve">. </w:t>
      </w:r>
      <w:r w:rsidRPr="003A21D0">
        <w:rPr>
          <w:b/>
          <w:bCs/>
          <w:highlight w:val="yellow"/>
          <w:u w:val="single"/>
        </w:rPr>
        <w:t>K</w:t>
      </w:r>
      <w:r w:rsidRPr="003A21D0">
        <w:rPr>
          <w:b/>
          <w:bCs/>
          <w:u w:val="single"/>
        </w:rPr>
        <w:t xml:space="preserve">ennedy </w:t>
      </w:r>
      <w:r w:rsidRPr="003A21D0">
        <w:rPr>
          <w:b/>
          <w:bCs/>
          <w:highlight w:val="yellow"/>
          <w:u w:val="single"/>
        </w:rPr>
        <w:t>announced his intention to bring</w:t>
      </w:r>
      <w:r w:rsidRPr="003A21D0">
        <w:rPr>
          <w:b/>
          <w:bCs/>
          <w:u w:val="single"/>
        </w:rPr>
        <w:t xml:space="preserve"> </w:t>
      </w:r>
      <w:r w:rsidRPr="003A21D0">
        <w:rPr>
          <w:b/>
          <w:bCs/>
          <w:highlight w:val="yellow"/>
          <w:u w:val="single"/>
        </w:rPr>
        <w:t>Americans to the Moon in</w:t>
      </w:r>
      <w:r w:rsidRPr="003A21D0">
        <w:rPr>
          <w:b/>
          <w:bCs/>
          <w:u w:val="single"/>
        </w:rPr>
        <w:t xml:space="preserve"> 1962</w:t>
      </w:r>
      <w:r w:rsidRPr="003A21D0">
        <w:rPr>
          <w:b/>
          <w:bCs/>
          <w:highlight w:val="yellow"/>
          <w:u w:val="single"/>
        </w:rPr>
        <w:t>,</w:t>
      </w:r>
      <w:r w:rsidRPr="003A21D0">
        <w:rPr>
          <w:b/>
          <w:bCs/>
          <w:u w:val="single"/>
        </w:rPr>
        <w:t xml:space="preserve"> </w:t>
      </w:r>
      <w:r w:rsidRPr="003A21D0">
        <w:rPr>
          <w:b/>
          <w:bCs/>
          <w:highlight w:val="yellow"/>
          <w:u w:val="single"/>
        </w:rPr>
        <w:t>he paraphrased one of the earliest colonists on the North American continent.</w:t>
      </w:r>
      <w:r w:rsidRPr="003A21D0">
        <w:rPr>
          <w:sz w:val="16"/>
        </w:rPr>
        <w:t xml:space="preserve"> “William Bradford, speaking in 1630 of the founding of the Plymouth Bay Colony, said that all great and honorable actions are accompanied with great difficulties, and both must be enterprised and overcome with answerable courage,” Kennedy said. Bradford was the governor of the Plymouth Bay Colony at the time of the Pequot War. In an overnight attack, British colonizers massacred four hundred soldiers, non-soldiers, and children. Bradford later described the act of genocide as a Christian victory. “...victory seemed a sweet sacrifice, and they gave the prays therof to God,” Bradford wrote, “who had wrought so wonderfully for them, thus to inclose their enemies in their hands, and give them so speedy a victory over so proud and insulting an enemy.” Although Kennedy did not characterize his vision for the Moon as creating a “colony” specifically, the association he wanted to create is clear: </w:t>
      </w:r>
      <w:r w:rsidRPr="003A21D0">
        <w:rPr>
          <w:b/>
          <w:bCs/>
          <w:highlight w:val="yellow"/>
          <w:u w:val="single"/>
        </w:rPr>
        <w:t>The Moon is the next version of the New World</w:t>
      </w:r>
      <w:r w:rsidRPr="003A21D0">
        <w:rPr>
          <w:b/>
          <w:bCs/>
          <w:u w:val="single"/>
        </w:rPr>
        <w:t>, the next frontier for American conquest</w:t>
      </w:r>
      <w:r w:rsidRPr="003A21D0">
        <w:rPr>
          <w:b/>
          <w:bCs/>
          <w:highlight w:val="yellow"/>
          <w:u w:val="single"/>
        </w:rPr>
        <w:t>.</w:t>
      </w:r>
      <w:r w:rsidRPr="003A21D0">
        <w:rPr>
          <w:sz w:val="16"/>
        </w:rPr>
        <w:t xml:space="preserve"> In his speech, Kennedy continues that men like Bradford teach us that “man, in his quest for knowledge and progress, is determined and cannot be deterred.” However, if “man” is a stand-in for “white colonizers,” “knowledge and progress” unabashedly brushes over the lives of indigenous persons and people of color that were lost in their quest to “explore.” It’s a profusely sanitized version of reality. “It’s fascinating that a term like ‘colonizing’ can be seen in neutral terms when it can’t exist without violence and dispossession,” Ralph said. It can’t exist without violence to establish a political hierarchy. Every colonial project is about managing populations, subjugating people, extracting resources.” But Kennedy was not the first person to use of colonizing language in the context of space. John Wilkins, one of the first people who ever theorized about humanity’s future in space, wrote “A Discourse Concerning a New World and Another Planet” back in 1638, where he argued that the Moon will be a place for human habitation in the future. Although it was a piece of science fiction theorization at the time, Wilkins justified his argument by saying that God created the Earth and stars for people to use in his honor. Colonizers are adventurers, Wilkins argues, whose ideals are worth replicating on other planets. “The invention of some other means for our convenience to the Moon cannot seem more incredible to us, than this did at first to them, to be discouraged in our hopes of the like success,” Wilkins wrote, admitting that any mission to the moon would be far in the future. “We have not now any [Sir Francis] Drake, or Columbus, to undertake this voyage, or any Daedalus to invent a convenience through the air.” Sir Francis Drake was a slave-trader, and of course, Christopher Columbus is responsible for the genocide of almost 3 million people on the island of Hispaniola (now the Dominican Republic and Haiti). As space travel has become more technologically feasible, science-fiction writers have speculated about how a space society would actually function. Arthur C. Clarke envisioned that “colonial” would be a dirty word in space in his 1954 book Earthflight: “And to do [enter Solar politics], one had to go to Earth; as in the days of the Caesars, there was no alternative. Those who believed otherwise or pretended to — risked being tagged with the dreaded word colonial.’” For Clarke, </w:t>
      </w:r>
      <w:r w:rsidRPr="007D0F73">
        <w:rPr>
          <w:b/>
          <w:bCs/>
          <w:highlight w:val="yellow"/>
          <w:u w:val="single"/>
        </w:rPr>
        <w:t>colonialism was equated with privilege in a space society</w:t>
      </w:r>
      <w:r w:rsidRPr="007D0F73">
        <w:rPr>
          <w:b/>
          <w:bCs/>
          <w:u w:val="single"/>
        </w:rPr>
        <w:t>,</w:t>
      </w:r>
      <w:r w:rsidRPr="003A21D0">
        <w:rPr>
          <w:sz w:val="16"/>
        </w:rPr>
        <w:t xml:space="preserve"> not because of racism and violence on Earth</w:t>
      </w:r>
      <w:r w:rsidRPr="007D0F73">
        <w:rPr>
          <w:b/>
          <w:bCs/>
          <w:highlight w:val="yellow"/>
          <w:u w:val="single"/>
        </w:rPr>
        <w:t>.</w:t>
      </w:r>
      <w:r w:rsidRPr="007D0F73">
        <w:t xml:space="preserve"> </w:t>
      </w:r>
      <w:r w:rsidRPr="003A21D0">
        <w:rPr>
          <w:sz w:val="16"/>
        </w:rPr>
        <w:t>Later in the novel, Clarke doesn’t hesitate to compare travelling between planets, and the nobility of doing so, with British colonizers travelling between continents in earlier centuries. Adilifu Nama, a professor of African American Studies at Loyola Marymount University who has written about the representation of race in science fiction, said that science fiction movies and books during the 1950s and 1960s often included narratives of invasion from alien lifeforms directly alongside conceptualizations of existing in other worlds. These anxious science fiction narratives became popular during the Civil Rights Movement. “We had [an] invasion emerging [during the Civil Rights Movement] of black folks invading these once pristine white spaces: with public transportation, public schools, and eventually particular neighbourhoods and black folks having access to better, more upscale neighbourhoods,” Nama said. “So there is also this invasion society around racial purity, and the tensions of science fiction can be read not only as Cold War anxieties, but racial anxieties about the other.”</w:t>
      </w:r>
    </w:p>
    <w:p w14:paraId="17E57C12" w14:textId="77777777" w:rsidR="00FE3273" w:rsidRPr="00017C27" w:rsidRDefault="00FE3273" w:rsidP="00FE3273">
      <w:pPr>
        <w:pStyle w:val="Heading4"/>
        <w:spacing w:line="480" w:lineRule="auto"/>
        <w:rPr>
          <w:b w:val="0"/>
          <w:bCs w:val="0"/>
        </w:rPr>
      </w:pPr>
      <w:r>
        <w:t>[</w:t>
      </w:r>
      <w:r w:rsidRPr="00050FA9">
        <w:t>McKinson</w:t>
      </w:r>
      <w:r>
        <w:t xml:space="preserve">] </w:t>
      </w:r>
      <w:r>
        <w:rPr>
          <w:b w:val="0"/>
          <w:bCs w:val="0"/>
        </w:rPr>
        <w:t xml:space="preserve">The desire of white rich men to colonize space is for unjust domination. </w:t>
      </w:r>
    </w:p>
    <w:p w14:paraId="59D56E1E" w14:textId="77777777" w:rsidR="00FE3273" w:rsidRDefault="00FE3273" w:rsidP="00FE3273">
      <w:pPr>
        <w:rPr>
          <w:sz w:val="16"/>
        </w:rPr>
      </w:pPr>
      <w:r w:rsidRPr="00050FA9">
        <w:rPr>
          <w:b/>
          <w:bCs/>
          <w:u w:val="single"/>
        </w:rPr>
        <w:t>McKinson</w:t>
      </w:r>
      <w:r w:rsidRPr="00050FA9">
        <w:t xml:space="preserve">: </w:t>
      </w:r>
      <w:r w:rsidRPr="00050FA9">
        <w:rPr>
          <w:sz w:val="16"/>
        </w:rPr>
        <w:t>McKinson</w:t>
      </w:r>
      <w:r w:rsidRPr="005B7989">
        <w:rPr>
          <w:sz w:val="16"/>
        </w:rPr>
        <w:t xml:space="preserve">, </w:t>
      </w:r>
      <w:r w:rsidRPr="00050FA9">
        <w:rPr>
          <w:sz w:val="16"/>
        </w:rPr>
        <w:t>Kimberley D</w:t>
      </w:r>
      <w:r w:rsidRPr="005B7989">
        <w:rPr>
          <w:sz w:val="16"/>
        </w:rPr>
        <w:t>. [</w:t>
      </w:r>
      <w:r w:rsidRPr="00111770">
        <w:rPr>
          <w:sz w:val="16"/>
        </w:rPr>
        <w:t>Kimberley D. McKinson is a cultural anthropologist who conducts ethnographic research in Jamaica. She received her Ph.D. from the University of California, Irvine, and is currently an assistant professor of anthropology at John Jay College of Criminal Justice, The City University of New York (CUNY). McKinson’s research is situated at the intersections of urban security/insecurity, material culture, Caribbean postcoloniality, and critical Black historiography. Her work has been supported by the National Science Foundation, the University of California Center for New Racial Studies, the University of California Collaboratory for Ethnographic Design, and CUNY. McKinson is presently at work on her first book, Palimpsestic Securityscapes: Making Home and Excavating Memory in Postcolonial Jamaica.</w:t>
      </w:r>
      <w:r w:rsidRPr="005B7989">
        <w:rPr>
          <w:sz w:val="16"/>
        </w:rPr>
        <w:t>] “</w:t>
      </w:r>
      <w:r w:rsidRPr="00111770">
        <w:rPr>
          <w:sz w:val="16"/>
        </w:rPr>
        <w:t>Do Black Lives Matter in Outer Space?</w:t>
      </w:r>
      <w:r w:rsidRPr="005B7989">
        <w:rPr>
          <w:sz w:val="16"/>
        </w:rPr>
        <w:t xml:space="preserve">”, </w:t>
      </w:r>
      <w:r w:rsidRPr="00111770">
        <w:rPr>
          <w:i/>
          <w:iCs/>
          <w:sz w:val="16"/>
        </w:rPr>
        <w:t>Sapiens Anthropology Magazine</w:t>
      </w:r>
      <w:r w:rsidRPr="005B7989">
        <w:rPr>
          <w:sz w:val="16"/>
        </w:rPr>
        <w:t xml:space="preserve">, </w:t>
      </w:r>
      <w:r w:rsidRPr="00111770">
        <w:rPr>
          <w:sz w:val="16"/>
        </w:rPr>
        <w:t>September 30, 2020</w:t>
      </w:r>
      <w:r w:rsidRPr="005B7989">
        <w:rPr>
          <w:sz w:val="16"/>
        </w:rPr>
        <w:t xml:space="preserve">. EM </w:t>
      </w:r>
    </w:p>
    <w:p w14:paraId="6BEE5BD9" w14:textId="77777777" w:rsidR="00FE3273" w:rsidRDefault="00FE3273" w:rsidP="00FE3273">
      <w:pPr>
        <w:spacing w:line="480" w:lineRule="auto"/>
        <w:rPr>
          <w:sz w:val="16"/>
        </w:rPr>
      </w:pPr>
    </w:p>
    <w:p w14:paraId="324683B3" w14:textId="77777777" w:rsidR="00FE3273" w:rsidRPr="00311184" w:rsidRDefault="00FE3273" w:rsidP="00FE3273">
      <w:pPr>
        <w:spacing w:line="480" w:lineRule="auto"/>
        <w:rPr>
          <w:b/>
          <w:bCs/>
          <w:u w:val="single"/>
        </w:rPr>
      </w:pPr>
      <w:r w:rsidRPr="00635603">
        <w:rPr>
          <w:b/>
          <w:bCs/>
          <w:u w:val="single"/>
        </w:rPr>
        <w:t xml:space="preserve">As the history of the space race shows, </w:t>
      </w:r>
      <w:r w:rsidRPr="00635603">
        <w:rPr>
          <w:b/>
          <w:bCs/>
          <w:highlight w:val="yellow"/>
          <w:u w:val="single"/>
        </w:rPr>
        <w:t>the dream of colonizing space has always been tied to narratives about domination and greatness.</w:t>
      </w:r>
      <w:r w:rsidRPr="00635603">
        <w:rPr>
          <w:b/>
          <w:bCs/>
          <w:u w:val="single"/>
        </w:rPr>
        <w:t xml:space="preserve"> In the U.S., </w:t>
      </w:r>
      <w:r w:rsidRPr="00635603">
        <w:rPr>
          <w:b/>
          <w:bCs/>
          <w:highlight w:val="yellow"/>
          <w:u w:val="single"/>
        </w:rPr>
        <w:t xml:space="preserve">the </w:t>
      </w:r>
      <w:r w:rsidRPr="00635603">
        <w:rPr>
          <w:b/>
          <w:bCs/>
          <w:u w:val="single"/>
        </w:rPr>
        <w:t xml:space="preserve">historic </w:t>
      </w:r>
      <w:r w:rsidRPr="00635603">
        <w:rPr>
          <w:b/>
          <w:bCs/>
          <w:highlight w:val="yellow"/>
          <w:u w:val="single"/>
        </w:rPr>
        <w:t>NASA workforce has largely been White and male.</w:t>
      </w:r>
      <w:r w:rsidRPr="00635603">
        <w:rPr>
          <w:sz w:val="16"/>
        </w:rPr>
        <w:t xml:space="preserve"> As writer Mark Dery noted in a groundbreaking essay about Afrofuturism, such men seem to believe they possess the power to design, own, and control “the unreal estate of the future.” </w:t>
      </w:r>
      <w:r w:rsidRPr="00635603">
        <w:rPr>
          <w:b/>
          <w:bCs/>
          <w:highlight w:val="yellow"/>
          <w:u w:val="single"/>
        </w:rPr>
        <w:t xml:space="preserve">These narratives are </w:t>
      </w:r>
      <w:r w:rsidRPr="00635603">
        <w:rPr>
          <w:b/>
          <w:bCs/>
          <w:u w:val="single"/>
        </w:rPr>
        <w:t>not un</w:t>
      </w:r>
      <w:r w:rsidRPr="00635603">
        <w:rPr>
          <w:b/>
          <w:bCs/>
          <w:highlight w:val="yellow"/>
          <w:u w:val="single"/>
        </w:rPr>
        <w:t>like the ones of Euro-American colonization and imperialism on Earth, which are stories of the</w:t>
      </w:r>
      <w:r w:rsidRPr="00635603">
        <w:rPr>
          <w:b/>
          <w:bCs/>
          <w:u w:val="single"/>
        </w:rPr>
        <w:t xml:space="preserve"> exploitation, exclusion, and </w:t>
      </w:r>
      <w:r w:rsidRPr="00635603">
        <w:rPr>
          <w:b/>
          <w:bCs/>
          <w:highlight w:val="yellow"/>
          <w:u w:val="single"/>
        </w:rPr>
        <w:t>dehumanization of Black</w:t>
      </w:r>
      <w:r w:rsidRPr="00635603">
        <w:rPr>
          <w:b/>
          <w:bCs/>
          <w:u w:val="single"/>
        </w:rPr>
        <w:t xml:space="preserve"> people, other people of color, </w:t>
      </w:r>
      <w:r w:rsidRPr="00635603">
        <w:rPr>
          <w:b/>
          <w:bCs/>
          <w:highlight w:val="yellow"/>
          <w:u w:val="single"/>
        </w:rPr>
        <w:t>and Indigenous people in the name of exploration,</w:t>
      </w:r>
      <w:r w:rsidRPr="00635603">
        <w:rPr>
          <w:b/>
          <w:bCs/>
          <w:u w:val="single"/>
        </w:rPr>
        <w:t xml:space="preserve"> adventure, and expansion by White people</w:t>
      </w:r>
      <w:r w:rsidRPr="00635603">
        <w:rPr>
          <w:b/>
          <w:bCs/>
          <w:highlight w:val="yellow"/>
          <w:u w:val="single"/>
        </w:rPr>
        <w:t>.</w:t>
      </w:r>
      <w:r w:rsidRPr="00635603">
        <w:rPr>
          <w:b/>
          <w:bCs/>
          <w:u w:val="single"/>
        </w:rPr>
        <w:t xml:space="preserve"> Today </w:t>
      </w:r>
      <w:r w:rsidRPr="00635603">
        <w:rPr>
          <w:b/>
          <w:bCs/>
          <w:highlight w:val="yellow"/>
          <w:u w:val="single"/>
        </w:rPr>
        <w:t>the</w:t>
      </w:r>
      <w:r w:rsidRPr="00635603">
        <w:rPr>
          <w:b/>
          <w:bCs/>
          <w:u w:val="single"/>
        </w:rPr>
        <w:t xml:space="preserve"> scions of </w:t>
      </w:r>
      <w:r w:rsidRPr="00635603">
        <w:rPr>
          <w:b/>
          <w:bCs/>
          <w:highlight w:val="yellow"/>
          <w:u w:val="single"/>
        </w:rPr>
        <w:t>space colonization are the billionaire entrepreneurs</w:t>
      </w:r>
      <w:r w:rsidRPr="00635603">
        <w:rPr>
          <w:b/>
          <w:bCs/>
          <w:u w:val="single"/>
        </w:rPr>
        <w:t xml:space="preserve"> </w:t>
      </w:r>
      <w:r w:rsidRPr="00635603">
        <w:rPr>
          <w:b/>
          <w:bCs/>
          <w:highlight w:val="yellow"/>
          <w:u w:val="single"/>
        </w:rPr>
        <w:t>who have founded commercial spaceflight companies—Musk</w:t>
      </w:r>
      <w:r w:rsidRPr="00635603">
        <w:rPr>
          <w:b/>
          <w:bCs/>
          <w:u w:val="single"/>
        </w:rPr>
        <w:t xml:space="preserve"> (SpaceX), Jeff </w:t>
      </w:r>
      <w:r w:rsidRPr="00635603">
        <w:rPr>
          <w:b/>
          <w:bCs/>
          <w:highlight w:val="yellow"/>
          <w:u w:val="single"/>
        </w:rPr>
        <w:t>Bezos</w:t>
      </w:r>
      <w:r w:rsidRPr="00635603">
        <w:rPr>
          <w:b/>
          <w:bCs/>
          <w:u w:val="single"/>
        </w:rPr>
        <w:t xml:space="preserve"> (Blue Origin), and Sir Richard Branson (Virgin Galactic)</w:t>
      </w:r>
      <w:r w:rsidRPr="00635603">
        <w:rPr>
          <w:b/>
          <w:bCs/>
          <w:highlight w:val="yellow"/>
          <w:u w:val="single"/>
        </w:rPr>
        <w:t>.</w:t>
      </w:r>
      <w:r w:rsidRPr="00635603">
        <w:rPr>
          <w:b/>
          <w:bCs/>
          <w:u w:val="single"/>
        </w:rPr>
        <w:t xml:space="preserve"> In other words, </w:t>
      </w:r>
      <w:r w:rsidRPr="00635603">
        <w:rPr>
          <w:b/>
          <w:bCs/>
          <w:highlight w:val="yellow"/>
          <w:u w:val="single"/>
        </w:rPr>
        <w:t>they are no longer political leaders</w:t>
      </w:r>
      <w:r w:rsidRPr="00635603">
        <w:rPr>
          <w:b/>
          <w:bCs/>
          <w:u w:val="single"/>
        </w:rPr>
        <w:t xml:space="preserve"> from ideologically opposed nation-states, as they were during the Cold War. </w:t>
      </w:r>
      <w:r w:rsidRPr="00635603">
        <w:rPr>
          <w:b/>
          <w:bCs/>
          <w:highlight w:val="yellow"/>
          <w:u w:val="single"/>
        </w:rPr>
        <w:t>They are still,</w:t>
      </w:r>
      <w:r w:rsidRPr="00635603">
        <w:rPr>
          <w:b/>
          <w:bCs/>
          <w:u w:val="single"/>
        </w:rPr>
        <w:t xml:space="preserve"> however, </w:t>
      </w:r>
      <w:r w:rsidRPr="00635603">
        <w:rPr>
          <w:b/>
          <w:bCs/>
          <w:highlight w:val="yellow"/>
          <w:u w:val="single"/>
        </w:rPr>
        <w:t>privileged and wealthy White men.</w:t>
      </w:r>
      <w:r w:rsidRPr="00635603">
        <w:rPr>
          <w:b/>
          <w:bCs/>
          <w:u w:val="single"/>
        </w:rPr>
        <w:t xml:space="preserve"> (The combined net worth of Musk, Bezos, and Branson is over US$273 billion.) </w:t>
      </w:r>
      <w:r w:rsidRPr="00635603">
        <w:rPr>
          <w:b/>
          <w:bCs/>
          <w:highlight w:val="yellow"/>
          <w:u w:val="single"/>
        </w:rPr>
        <w:t xml:space="preserve">Their endeavors to colonize Mars and </w:t>
      </w:r>
      <w:r w:rsidRPr="00635603">
        <w:rPr>
          <w:b/>
          <w:bCs/>
          <w:u w:val="single"/>
        </w:rPr>
        <w:t>their fantasies for the future of</w:t>
      </w:r>
      <w:r w:rsidRPr="00635603">
        <w:rPr>
          <w:b/>
          <w:bCs/>
          <w:highlight w:val="yellow"/>
          <w:u w:val="single"/>
        </w:rPr>
        <w:t xml:space="preserve"> humankind must be understood in the context of the racialized histories of colonization on Earth.</w:t>
      </w:r>
    </w:p>
    <w:p w14:paraId="56374B35" w14:textId="77777777" w:rsidR="00FE3273" w:rsidRDefault="00FE3273" w:rsidP="00FE3273">
      <w:pPr>
        <w:spacing w:line="480" w:lineRule="auto"/>
        <w:rPr>
          <w:sz w:val="16"/>
        </w:rPr>
      </w:pPr>
    </w:p>
    <w:p w14:paraId="224D20A6" w14:textId="77777777" w:rsidR="00FE3273" w:rsidRDefault="00FE3273" w:rsidP="00FE3273">
      <w:pPr>
        <w:pStyle w:val="Heading3"/>
      </w:pPr>
      <w:r>
        <w:t xml:space="preserve">NB 2: Exclusion </w:t>
      </w:r>
    </w:p>
    <w:p w14:paraId="03EA4578" w14:textId="77777777" w:rsidR="00FE3273" w:rsidRPr="007D0F73" w:rsidRDefault="00FE3273" w:rsidP="00FE3273"/>
    <w:p w14:paraId="4D77B2CF" w14:textId="77777777" w:rsidR="00FE3273" w:rsidRPr="00017C27" w:rsidRDefault="00FE3273" w:rsidP="00FE3273">
      <w:pPr>
        <w:pStyle w:val="Heading4"/>
        <w:spacing w:line="480" w:lineRule="auto"/>
        <w:rPr>
          <w:b w:val="0"/>
          <w:bCs w:val="0"/>
        </w:rPr>
      </w:pPr>
      <w:r>
        <w:t xml:space="preserve">[Haskins 3] </w:t>
      </w:r>
      <w:r>
        <w:rPr>
          <w:b w:val="0"/>
          <w:bCs w:val="0"/>
        </w:rPr>
        <w:t xml:space="preserve">We cannot dream of a new planet until we fix the one we are on now. </w:t>
      </w:r>
    </w:p>
    <w:p w14:paraId="04137B1B" w14:textId="77777777" w:rsidR="00FE3273" w:rsidRDefault="00FE3273" w:rsidP="00FE3273">
      <w:pPr>
        <w:rPr>
          <w:sz w:val="16"/>
        </w:rPr>
      </w:pPr>
      <w:r w:rsidRPr="003A21D0">
        <w:rPr>
          <w:b/>
          <w:bCs/>
          <w:u w:val="single"/>
        </w:rPr>
        <w:t>Haskins</w:t>
      </w:r>
      <w:r>
        <w:rPr>
          <w:b/>
          <w:bCs/>
          <w:u w:val="single"/>
        </w:rPr>
        <w:t xml:space="preserve"> 3</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EM </w:t>
      </w:r>
    </w:p>
    <w:p w14:paraId="7A666E5B" w14:textId="77777777" w:rsidR="00FE3273" w:rsidRPr="00017C27" w:rsidRDefault="00FE3273" w:rsidP="00FE3273">
      <w:pPr>
        <w:rPr>
          <w:sz w:val="16"/>
        </w:rPr>
      </w:pPr>
    </w:p>
    <w:p w14:paraId="46A49810" w14:textId="77777777" w:rsidR="00FE3273" w:rsidRDefault="00FE3273" w:rsidP="00FE3273">
      <w:pPr>
        <w:spacing w:line="480" w:lineRule="auto"/>
        <w:rPr>
          <w:sz w:val="16"/>
        </w:rPr>
      </w:pPr>
      <w:r w:rsidRPr="008679E7">
        <w:rPr>
          <w:b/>
          <w:bCs/>
          <w:highlight w:val="yellow"/>
          <w:u w:val="single"/>
        </w:rPr>
        <w:t>In a future where humans potentially do live on non-earth</w:t>
      </w:r>
      <w:r w:rsidRPr="008679E7">
        <w:rPr>
          <w:b/>
          <w:bCs/>
          <w:u w:val="single"/>
        </w:rPr>
        <w:t xml:space="preserve"> </w:t>
      </w:r>
      <w:r w:rsidRPr="008679E7">
        <w:rPr>
          <w:b/>
          <w:bCs/>
          <w:highlight w:val="yellow"/>
          <w:u w:val="single"/>
        </w:rPr>
        <w:t>planets, that same racist mythology would carry through to who is allowed to exist on, and benefit from, extraterrestrial spaces. On Earth</w:t>
      </w:r>
      <w:r w:rsidRPr="008679E7">
        <w:rPr>
          <w:b/>
          <w:bCs/>
          <w:u w:val="single"/>
        </w:rPr>
        <w:t xml:space="preserve">, and in the United States specifically, </w:t>
      </w:r>
      <w:r w:rsidRPr="008679E7">
        <w:rPr>
          <w:b/>
          <w:bCs/>
          <w:highlight w:val="yellow"/>
          <w:u w:val="single"/>
        </w:rPr>
        <w:t>the ideal</w:t>
      </w:r>
      <w:r w:rsidRPr="008679E7">
        <w:rPr>
          <w:b/>
          <w:bCs/>
          <w:u w:val="single"/>
        </w:rPr>
        <w:t xml:space="preserve"> </w:t>
      </w:r>
      <w:r w:rsidRPr="008679E7">
        <w:rPr>
          <w:b/>
          <w:bCs/>
          <w:highlight w:val="yellow"/>
          <w:u w:val="single"/>
        </w:rPr>
        <w:t>of a merit-based society has been used to justify</w:t>
      </w:r>
      <w:r w:rsidRPr="008679E7">
        <w:rPr>
          <w:b/>
          <w:bCs/>
          <w:u w:val="single"/>
        </w:rPr>
        <w:t xml:space="preserve"> race-blind hiring policies that fail to account for, say, </w:t>
      </w:r>
      <w:r w:rsidRPr="008679E7">
        <w:rPr>
          <w:b/>
          <w:bCs/>
          <w:highlight w:val="yellow"/>
          <w:u w:val="single"/>
        </w:rPr>
        <w:t>the implicit bias against black or Asian-sounding names, or the legacy of segregation, which continues to make children of color more vulnerable to attending underfunded schools. Narratives of “law and order” have</w:t>
      </w:r>
      <w:r w:rsidRPr="008679E7">
        <w:rPr>
          <w:b/>
          <w:bCs/>
          <w:u w:val="single"/>
        </w:rPr>
        <w:t xml:space="preserve"> also </w:t>
      </w:r>
      <w:r w:rsidRPr="008679E7">
        <w:rPr>
          <w:b/>
          <w:bCs/>
          <w:highlight w:val="yellow"/>
          <w:u w:val="single"/>
        </w:rPr>
        <w:t>been used to justify racial</w:t>
      </w:r>
      <w:r w:rsidRPr="008679E7">
        <w:rPr>
          <w:b/>
          <w:bCs/>
          <w:u w:val="single"/>
        </w:rPr>
        <w:t xml:space="preserve"> </w:t>
      </w:r>
      <w:r w:rsidRPr="008679E7">
        <w:rPr>
          <w:b/>
          <w:bCs/>
          <w:highlight w:val="yellow"/>
          <w:u w:val="single"/>
        </w:rPr>
        <w:t>profiling and harsher prison sentences for p</w:t>
      </w:r>
      <w:r w:rsidRPr="008679E7">
        <w:rPr>
          <w:b/>
          <w:bCs/>
          <w:u w:val="single"/>
        </w:rPr>
        <w:t xml:space="preserve">eople </w:t>
      </w:r>
      <w:r w:rsidRPr="008679E7">
        <w:rPr>
          <w:b/>
          <w:bCs/>
          <w:highlight w:val="yellow"/>
          <w:u w:val="single"/>
        </w:rPr>
        <w:t>o</w:t>
      </w:r>
      <w:r w:rsidRPr="008679E7">
        <w:rPr>
          <w:b/>
          <w:bCs/>
          <w:u w:val="single"/>
        </w:rPr>
        <w:t xml:space="preserve">f </w:t>
      </w:r>
      <w:r w:rsidRPr="008679E7">
        <w:rPr>
          <w:b/>
          <w:bCs/>
          <w:highlight w:val="yellow"/>
          <w:u w:val="single"/>
        </w:rPr>
        <w:t>c</w:t>
      </w:r>
      <w:r w:rsidRPr="008679E7">
        <w:rPr>
          <w:b/>
          <w:bCs/>
          <w:u w:val="single"/>
        </w:rPr>
        <w:t>olor than for white people who commit the same crimes</w:t>
      </w:r>
      <w:r w:rsidRPr="008679E7">
        <w:rPr>
          <w:b/>
          <w:bCs/>
          <w:highlight w:val="yellow"/>
          <w:u w:val="single"/>
        </w:rPr>
        <w:t>.</w:t>
      </w:r>
      <w:r w:rsidRPr="008679E7">
        <w:rPr>
          <w:b/>
          <w:bCs/>
          <w:u w:val="single"/>
        </w:rPr>
        <w:t xml:space="preserve"> </w:t>
      </w:r>
      <w:r w:rsidRPr="008679E7">
        <w:rPr>
          <w:b/>
          <w:bCs/>
          <w:highlight w:val="yellow"/>
          <w:u w:val="single"/>
        </w:rPr>
        <w:t>Not nearly enough work has been done here on Earth to ensure that these structural inequalities wouldn’t carry through. “Those narratives do carry specific</w:t>
      </w:r>
      <w:r w:rsidRPr="008679E7">
        <w:rPr>
          <w:b/>
          <w:bCs/>
          <w:u w:val="single"/>
        </w:rPr>
        <w:t xml:space="preserve"> </w:t>
      </w:r>
      <w:r w:rsidRPr="008679E7">
        <w:rPr>
          <w:b/>
          <w:bCs/>
          <w:highlight w:val="yellow"/>
          <w:u w:val="single"/>
        </w:rPr>
        <w:t>implications about how people living on other worlds might be structured</w:t>
      </w:r>
      <w:r w:rsidRPr="008679E7">
        <w:rPr>
          <w:b/>
          <w:bCs/>
          <w:u w:val="single"/>
        </w:rPr>
        <w:t>,” Lucianne Walkowicz, the current Chair of Astrobiology at the Library of Congress, told The Outline</w:t>
      </w:r>
      <w:r w:rsidRPr="008679E7">
        <w:rPr>
          <w:b/>
          <w:bCs/>
          <w:highlight w:val="yellow"/>
          <w:u w:val="single"/>
        </w:rPr>
        <w:t>.</w:t>
      </w:r>
      <w:r w:rsidRPr="008679E7">
        <w:rPr>
          <w:b/>
          <w:bCs/>
          <w:u w:val="single"/>
        </w:rPr>
        <w:t xml:space="preserve"> </w:t>
      </w:r>
      <w:r w:rsidRPr="008679E7">
        <w:rPr>
          <w:sz w:val="16"/>
        </w:rPr>
        <w:t xml:space="preserve">Walkowicz organized the Decolonizing Mars Conference that took place on June 27 as well as a public follow-up event planned for September, to discuss how colonial language is shaping our potential future in space. </w:t>
      </w:r>
    </w:p>
    <w:p w14:paraId="336A7328" w14:textId="77777777" w:rsidR="00FE3273" w:rsidRPr="00017C27" w:rsidRDefault="00FE3273" w:rsidP="00FE3273">
      <w:pPr>
        <w:pStyle w:val="Heading4"/>
        <w:spacing w:line="480" w:lineRule="auto"/>
        <w:rPr>
          <w:b w:val="0"/>
          <w:bCs w:val="0"/>
        </w:rPr>
      </w:pPr>
      <w:r>
        <w:t xml:space="preserve">[Haskins 4] </w:t>
      </w:r>
      <w:r>
        <w:rPr>
          <w:b w:val="0"/>
          <w:bCs w:val="0"/>
        </w:rPr>
        <w:t xml:space="preserve">Black and poor people will be left out of non-earth civilizations.  </w:t>
      </w:r>
    </w:p>
    <w:p w14:paraId="15D09B1A" w14:textId="77777777" w:rsidR="00FE3273" w:rsidRDefault="00FE3273" w:rsidP="00FE3273">
      <w:pPr>
        <w:rPr>
          <w:sz w:val="16"/>
        </w:rPr>
      </w:pPr>
      <w:r w:rsidRPr="003A21D0">
        <w:rPr>
          <w:b/>
          <w:bCs/>
          <w:u w:val="single"/>
        </w:rPr>
        <w:t>Haskins</w:t>
      </w:r>
      <w:r>
        <w:rPr>
          <w:b/>
          <w:bCs/>
          <w:u w:val="single"/>
        </w:rPr>
        <w:t xml:space="preserve"> 4</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EM </w:t>
      </w:r>
    </w:p>
    <w:p w14:paraId="7EDAF88D" w14:textId="77777777" w:rsidR="00FE3273" w:rsidRPr="008679E7" w:rsidRDefault="00FE3273" w:rsidP="00FE3273">
      <w:pPr>
        <w:spacing w:line="480" w:lineRule="auto"/>
        <w:rPr>
          <w:sz w:val="16"/>
        </w:rPr>
      </w:pPr>
    </w:p>
    <w:p w14:paraId="317E3DB2" w14:textId="77777777" w:rsidR="00FE3273" w:rsidRDefault="00FE3273" w:rsidP="00FE3273">
      <w:pPr>
        <w:spacing w:line="480" w:lineRule="auto"/>
        <w:rPr>
          <w:sz w:val="16"/>
        </w:rPr>
      </w:pPr>
      <w:r w:rsidRPr="003A21D0">
        <w:rPr>
          <w:sz w:val="16"/>
        </w:rPr>
        <w:t xml:space="preserve">“Space is not just built for nothing, it’s built for people.” </w:t>
      </w:r>
      <w:r w:rsidRPr="003A21D0">
        <w:rPr>
          <w:b/>
          <w:bCs/>
          <w:highlight w:val="yellow"/>
          <w:u w:val="single"/>
        </w:rPr>
        <w:t>When we think about humanity’s potential to exist on other planets, it’s important to consider who won’t have access to space</w:t>
      </w:r>
      <w:r w:rsidRPr="003A21D0">
        <w:rPr>
          <w:b/>
          <w:bCs/>
          <w:u w:val="single"/>
        </w:rPr>
        <w:t>, in part due to a total lack of concern over these issues by people who are able to access it</w:t>
      </w:r>
      <w:r w:rsidRPr="003A21D0">
        <w:rPr>
          <w:b/>
          <w:bCs/>
          <w:highlight w:val="yellow"/>
          <w:u w:val="single"/>
        </w:rPr>
        <w:t>.</w:t>
      </w:r>
      <w:r w:rsidRPr="003A21D0">
        <w:rPr>
          <w:b/>
          <w:bCs/>
          <w:u w:val="single"/>
        </w:rPr>
        <w:t xml:space="preserve"> Amazon CEO </w:t>
      </w:r>
      <w:r w:rsidRPr="003A21D0">
        <w:rPr>
          <w:b/>
          <w:bCs/>
          <w:highlight w:val="yellow"/>
          <w:u w:val="single"/>
        </w:rPr>
        <w:t>Jeff Bezos intends to make space a</w:t>
      </w:r>
      <w:r w:rsidRPr="003A21D0">
        <w:rPr>
          <w:b/>
          <w:bCs/>
          <w:u w:val="single"/>
        </w:rPr>
        <w:t xml:space="preserve"> </w:t>
      </w:r>
      <w:r w:rsidRPr="003A21D0">
        <w:rPr>
          <w:b/>
          <w:bCs/>
          <w:highlight w:val="yellow"/>
          <w:u w:val="single"/>
        </w:rPr>
        <w:t>place for the rich to use for adventure leisure</w:t>
      </w:r>
      <w:r w:rsidRPr="003A21D0">
        <w:rPr>
          <w:b/>
          <w:bCs/>
          <w:u w:val="single"/>
        </w:rPr>
        <w:t xml:space="preserve">, and SpaceX/Tesla founder </w:t>
      </w:r>
      <w:r w:rsidRPr="003A21D0">
        <w:rPr>
          <w:b/>
          <w:bCs/>
          <w:highlight w:val="yellow"/>
          <w:u w:val="single"/>
        </w:rPr>
        <w:t>Elon Musk</w:t>
      </w:r>
      <w:r w:rsidRPr="003A21D0">
        <w:rPr>
          <w:b/>
          <w:bCs/>
          <w:u w:val="single"/>
        </w:rPr>
        <w:t xml:space="preserve"> has </w:t>
      </w:r>
      <w:r w:rsidRPr="003A21D0">
        <w:rPr>
          <w:b/>
          <w:bCs/>
          <w:highlight w:val="yellow"/>
          <w:u w:val="single"/>
        </w:rPr>
        <w:t>proposed that a Martian “colony” can save a selection of humanity from the collapse of civilization</w:t>
      </w:r>
      <w:r w:rsidRPr="003A21D0">
        <w:rPr>
          <w:b/>
          <w:bCs/>
          <w:u w:val="single"/>
        </w:rPr>
        <w:t xml:space="preserve"> in some World War III scenario</w:t>
      </w:r>
      <w:r w:rsidRPr="003A21D0">
        <w:rPr>
          <w:b/>
          <w:bCs/>
          <w:highlight w:val="yellow"/>
          <w:u w:val="single"/>
        </w:rPr>
        <w:t>.</w:t>
      </w:r>
      <w:r w:rsidRPr="003A21D0">
        <w:rPr>
          <w:b/>
          <w:bCs/>
          <w:u w:val="single"/>
        </w:rPr>
        <w:t xml:space="preserve"> </w:t>
      </w:r>
      <w:r w:rsidRPr="003A21D0">
        <w:rPr>
          <w:sz w:val="16"/>
        </w:rPr>
        <w:t>Granted, right now, these are just words from billionaires who want to excite the public about their business ventures.</w:t>
      </w:r>
      <w:r w:rsidRPr="003A21D0">
        <w:rPr>
          <w:b/>
          <w:bCs/>
          <w:u w:val="single"/>
        </w:rPr>
        <w:t xml:space="preserve"> But </w:t>
      </w:r>
      <w:r w:rsidRPr="003A21D0">
        <w:rPr>
          <w:b/>
          <w:bCs/>
          <w:highlight w:val="yellow"/>
          <w:u w:val="single"/>
        </w:rPr>
        <w:t>they suggest</w:t>
      </w:r>
      <w:r w:rsidRPr="003A21D0">
        <w:rPr>
          <w:b/>
          <w:bCs/>
          <w:u w:val="single"/>
        </w:rPr>
        <w:t xml:space="preserve"> </w:t>
      </w:r>
      <w:r w:rsidRPr="003A21D0">
        <w:rPr>
          <w:b/>
          <w:bCs/>
          <w:highlight w:val="yellow"/>
          <w:u w:val="single"/>
        </w:rPr>
        <w:t>that if the economically and socially vulnerable are priced out of a life-saving journey from Earth, it is a justifiable loss.</w:t>
      </w:r>
      <w:r w:rsidRPr="003A21D0">
        <w:rPr>
          <w:b/>
          <w:bCs/>
          <w:u w:val="single"/>
        </w:rPr>
        <w:t xml:space="preserve"> “</w:t>
      </w:r>
      <w:r w:rsidRPr="003A21D0">
        <w:rPr>
          <w:b/>
          <w:bCs/>
          <w:highlight w:val="yellow"/>
          <w:u w:val="single"/>
        </w:rPr>
        <w:t>All of these things that are said</w:t>
      </w:r>
      <w:r w:rsidRPr="003A21D0">
        <w:rPr>
          <w:b/>
          <w:bCs/>
          <w:u w:val="single"/>
        </w:rPr>
        <w:t xml:space="preserve"> off the cuff [by billionaires] </w:t>
      </w:r>
      <w:r w:rsidRPr="003A21D0">
        <w:rPr>
          <w:b/>
          <w:bCs/>
          <w:highlight w:val="yellow"/>
          <w:u w:val="single"/>
        </w:rPr>
        <w:t>have some implications that are concrete and count some people in, and some people out</w:t>
      </w:r>
      <w:r w:rsidRPr="003A21D0">
        <w:rPr>
          <w:b/>
          <w:bCs/>
          <w:u w:val="single"/>
        </w:rPr>
        <w:t>,” Walkowicz said</w:t>
      </w:r>
      <w:r w:rsidRPr="003A21D0">
        <w:rPr>
          <w:b/>
          <w:bCs/>
          <w:highlight w:val="yellow"/>
          <w:u w:val="single"/>
        </w:rPr>
        <w:t>.</w:t>
      </w:r>
      <w:r w:rsidRPr="003A21D0">
        <w:rPr>
          <w:sz w:val="16"/>
        </w:rPr>
        <w:t xml:space="preserve"> Part of that concern is fueled by the fact that Cruz and Pence have presented the path to settling space as one that will be privately funded, but lead by the U.S. government. </w:t>
      </w:r>
    </w:p>
    <w:p w14:paraId="5311B4E6" w14:textId="77777777" w:rsidR="00FE3273" w:rsidRPr="00017C27" w:rsidRDefault="00FE3273" w:rsidP="00FE3273">
      <w:pPr>
        <w:pStyle w:val="Heading4"/>
        <w:spacing w:line="480" w:lineRule="auto"/>
        <w:rPr>
          <w:b w:val="0"/>
          <w:bCs w:val="0"/>
        </w:rPr>
      </w:pPr>
      <w:r>
        <w:t xml:space="preserve">[Haskins 5] </w:t>
      </w:r>
      <w:r>
        <w:rPr>
          <w:b w:val="0"/>
          <w:bCs w:val="0"/>
        </w:rPr>
        <w:t xml:space="preserve">The new Space Race shifts attention and resources away from actual issues. </w:t>
      </w:r>
    </w:p>
    <w:p w14:paraId="6955B039" w14:textId="77777777" w:rsidR="00FE3273" w:rsidRDefault="00FE3273" w:rsidP="00FE3273">
      <w:pPr>
        <w:rPr>
          <w:sz w:val="16"/>
        </w:rPr>
      </w:pPr>
      <w:r w:rsidRPr="003A21D0">
        <w:rPr>
          <w:b/>
          <w:bCs/>
          <w:u w:val="single"/>
        </w:rPr>
        <w:t>Haskins</w:t>
      </w:r>
      <w:r>
        <w:rPr>
          <w:b/>
          <w:bCs/>
          <w:u w:val="single"/>
        </w:rPr>
        <w:t xml:space="preserve"> 5</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EM </w:t>
      </w:r>
    </w:p>
    <w:p w14:paraId="17565E4A" w14:textId="77777777" w:rsidR="00FE3273" w:rsidRPr="003A21D0" w:rsidRDefault="00FE3273" w:rsidP="00FE3273">
      <w:pPr>
        <w:spacing w:line="480" w:lineRule="auto"/>
        <w:rPr>
          <w:sz w:val="16"/>
        </w:rPr>
      </w:pPr>
    </w:p>
    <w:p w14:paraId="676BFFB7" w14:textId="77777777" w:rsidR="00FE3273" w:rsidRDefault="00FE3273" w:rsidP="00FE3273">
      <w:pPr>
        <w:spacing w:line="480" w:lineRule="auto"/>
        <w:rPr>
          <w:b/>
          <w:bCs/>
          <w:u w:val="single"/>
        </w:rPr>
      </w:pPr>
      <w:r w:rsidRPr="003A21D0">
        <w:rPr>
          <w:sz w:val="16"/>
        </w:rPr>
        <w:t xml:space="preserve"> Ralph said to The Outline that </w:t>
      </w:r>
      <w:r w:rsidRPr="003A21D0">
        <w:rPr>
          <w:b/>
          <w:bCs/>
          <w:highlight w:val="yellow"/>
          <w:u w:val="single"/>
        </w:rPr>
        <w:t>the Space Race of the 1950s</w:t>
      </w:r>
      <w:r w:rsidRPr="003A21D0">
        <w:rPr>
          <w:b/>
          <w:bCs/>
          <w:u w:val="single"/>
        </w:rPr>
        <w:t xml:space="preserve"> and 60s </w:t>
      </w:r>
      <w:r w:rsidRPr="003A21D0">
        <w:rPr>
          <w:b/>
          <w:bCs/>
          <w:highlight w:val="yellow"/>
          <w:u w:val="single"/>
        </w:rPr>
        <w:t>shouldn’t be seen as purely a</w:t>
      </w:r>
      <w:r w:rsidRPr="003A21D0">
        <w:rPr>
          <w:b/>
          <w:bCs/>
          <w:u w:val="single"/>
        </w:rPr>
        <w:t xml:space="preserve"> </w:t>
      </w:r>
      <w:r w:rsidRPr="003A21D0">
        <w:rPr>
          <w:b/>
          <w:bCs/>
          <w:highlight w:val="yellow"/>
          <w:u w:val="single"/>
        </w:rPr>
        <w:t>nationalist competition between the U.S. and Soviet Union: it was also a distraction from the Civil Rights Movement.</w:t>
      </w:r>
      <w:r w:rsidRPr="003A21D0">
        <w:rPr>
          <w:sz w:val="16"/>
        </w:rPr>
        <w:t xml:space="preserve"> “A lot of what we think of as the Space Race was the US and Russia competing as rivals for supremacy in space back in the 1950s, but also that movement was about civil rights and the struggle for justice for Americans,” Ralph said. </w:t>
      </w:r>
      <w:r w:rsidRPr="003A21D0">
        <w:rPr>
          <w:b/>
          <w:bCs/>
          <w:u w:val="single"/>
        </w:rPr>
        <w:t xml:space="preserve">“In a way, you could argue that </w:t>
      </w:r>
      <w:r w:rsidRPr="003A21D0">
        <w:rPr>
          <w:b/>
          <w:bCs/>
          <w:highlight w:val="yellow"/>
          <w:u w:val="single"/>
        </w:rPr>
        <w:t>space exploration has historically been used to shift public attention away from the struggle of social justice.</w:t>
      </w:r>
      <w:r w:rsidRPr="003A21D0">
        <w:rPr>
          <w:b/>
          <w:bCs/>
          <w:u w:val="single"/>
        </w:rPr>
        <w:t>”</w:t>
      </w:r>
      <w:r w:rsidRPr="003A21D0">
        <w:rPr>
          <w:sz w:val="16"/>
        </w:rPr>
        <w:t xml:space="preserve"> According to Walkowicz, that people dip into the violent, racist history of colonialism and gloss over their language using a sense of adventure provided by the American frontier is no coincidence. </w:t>
      </w:r>
      <w:r w:rsidRPr="003A21D0">
        <w:rPr>
          <w:b/>
          <w:bCs/>
          <w:u w:val="single"/>
        </w:rPr>
        <w:t>“</w:t>
      </w:r>
      <w:r w:rsidRPr="003A21D0">
        <w:rPr>
          <w:b/>
          <w:bCs/>
          <w:highlight w:val="yellow"/>
          <w:u w:val="single"/>
        </w:rPr>
        <w:t>The people for whom the American frontier myth were constructed,</w:t>
      </w:r>
      <w:r w:rsidRPr="003A21D0">
        <w:rPr>
          <w:b/>
          <w:bCs/>
          <w:u w:val="single"/>
        </w:rPr>
        <w:t xml:space="preserve"> who </w:t>
      </w:r>
      <w:r w:rsidRPr="003A21D0">
        <w:rPr>
          <w:b/>
          <w:bCs/>
          <w:highlight w:val="yellow"/>
          <w:u w:val="single"/>
        </w:rPr>
        <w:t xml:space="preserve">were </w:t>
      </w:r>
      <w:r w:rsidRPr="003A21D0">
        <w:rPr>
          <w:b/>
          <w:bCs/>
          <w:u w:val="single"/>
        </w:rPr>
        <w:t xml:space="preserve">primarily </w:t>
      </w:r>
      <w:r w:rsidRPr="003A21D0">
        <w:rPr>
          <w:b/>
          <w:bCs/>
          <w:highlight w:val="yellow"/>
          <w:u w:val="single"/>
        </w:rPr>
        <w:t xml:space="preserve">white men, </w:t>
      </w:r>
      <w:r w:rsidRPr="003A21D0">
        <w:rPr>
          <w:b/>
          <w:bCs/>
          <w:u w:val="single"/>
        </w:rPr>
        <w:t xml:space="preserve">also </w:t>
      </w:r>
      <w:r w:rsidRPr="003A21D0">
        <w:rPr>
          <w:b/>
          <w:bCs/>
          <w:highlight w:val="yellow"/>
          <w:u w:val="single"/>
        </w:rPr>
        <w:t>now have the narrative of space</w:t>
      </w:r>
      <w:r w:rsidRPr="003A21D0">
        <w:rPr>
          <w:b/>
          <w:bCs/>
          <w:u w:val="single"/>
        </w:rPr>
        <w:t>,“ Walkowicz said</w:t>
      </w:r>
      <w:r w:rsidRPr="003A21D0">
        <w:rPr>
          <w:b/>
          <w:bCs/>
          <w:highlight w:val="yellow"/>
          <w:u w:val="single"/>
        </w:rPr>
        <w:t>.</w:t>
      </w:r>
      <w:r w:rsidRPr="003A21D0">
        <w:rPr>
          <w:sz w:val="16"/>
        </w:rPr>
        <w:t xml:space="preserve"> “And because tech is so incredibly non-diverse, and has been so slow to change even in those small ways in which it has, I think a lot of </w:t>
      </w:r>
      <w:r w:rsidRPr="003A21D0">
        <w:rPr>
          <w:b/>
          <w:bCs/>
          <w:highlight w:val="yellow"/>
          <w:u w:val="single"/>
        </w:rPr>
        <w:t>those narratives go unquestioned.” The people with the power to make a future in space possible</w:t>
      </w:r>
      <w:r w:rsidRPr="003A21D0">
        <w:rPr>
          <w:b/>
          <w:bCs/>
          <w:u w:val="single"/>
        </w:rPr>
        <w:t xml:space="preserve">, such as Trump, Pence, and Cruz, or the money to actually get us there, like Elon Musk and Jeff Bezos, are the same people who have and will always </w:t>
      </w:r>
      <w:r w:rsidRPr="003A21D0">
        <w:rPr>
          <w:b/>
          <w:bCs/>
          <w:highlight w:val="yellow"/>
          <w:u w:val="single"/>
        </w:rPr>
        <w:t xml:space="preserve">benefit from systemic racism and the </w:t>
      </w:r>
      <w:r w:rsidRPr="003A21D0">
        <w:rPr>
          <w:b/>
          <w:bCs/>
          <w:u w:val="single"/>
        </w:rPr>
        <w:t xml:space="preserve">potential </w:t>
      </w:r>
      <w:r w:rsidRPr="003A21D0">
        <w:rPr>
          <w:b/>
          <w:bCs/>
          <w:highlight w:val="yellow"/>
          <w:u w:val="single"/>
        </w:rPr>
        <w:t>economic glory from new economic ventures.</w:t>
      </w:r>
      <w:r w:rsidRPr="003A21D0">
        <w:rPr>
          <w:b/>
          <w:bCs/>
          <w:u w:val="single"/>
        </w:rPr>
        <w:t xml:space="preserve"> Ralph noted that </w:t>
      </w:r>
      <w:r w:rsidRPr="003A21D0">
        <w:rPr>
          <w:b/>
          <w:bCs/>
          <w:highlight w:val="yellow"/>
          <w:u w:val="single"/>
        </w:rPr>
        <w:t>prioritizing space travel undermines funding for sustainable forms of</w:t>
      </w:r>
      <w:r w:rsidRPr="003A21D0">
        <w:rPr>
          <w:b/>
          <w:bCs/>
          <w:u w:val="single"/>
        </w:rPr>
        <w:t xml:space="preserve"> </w:t>
      </w:r>
      <w:r w:rsidRPr="003A21D0">
        <w:rPr>
          <w:b/>
          <w:bCs/>
          <w:highlight w:val="yellow"/>
          <w:u w:val="single"/>
        </w:rPr>
        <w:t>energy like wind and solar, and efficient ways to construct affordable houses</w:t>
      </w:r>
      <w:r w:rsidRPr="003A21D0">
        <w:rPr>
          <w:b/>
          <w:bCs/>
          <w:u w:val="single"/>
        </w:rPr>
        <w:t xml:space="preserve"> and schools</w:t>
      </w:r>
      <w:r w:rsidRPr="003A21D0">
        <w:rPr>
          <w:b/>
          <w:bCs/>
          <w:highlight w:val="yellow"/>
          <w:u w:val="single"/>
        </w:rPr>
        <w:t>.</w:t>
      </w:r>
      <w:r w:rsidRPr="003A21D0">
        <w:rPr>
          <w:b/>
          <w:bCs/>
          <w:u w:val="single"/>
        </w:rPr>
        <w:t xml:space="preserve"> </w:t>
      </w:r>
      <w:r w:rsidRPr="003A21D0">
        <w:rPr>
          <w:b/>
          <w:bCs/>
          <w:highlight w:val="yellow"/>
          <w:u w:val="single"/>
        </w:rPr>
        <w:t>It also</w:t>
      </w:r>
      <w:r w:rsidRPr="003A21D0">
        <w:rPr>
          <w:b/>
          <w:bCs/>
          <w:u w:val="single"/>
        </w:rPr>
        <w:t xml:space="preserve"> </w:t>
      </w:r>
      <w:r w:rsidRPr="003A21D0">
        <w:rPr>
          <w:b/>
          <w:bCs/>
          <w:highlight w:val="yellow"/>
          <w:u w:val="single"/>
        </w:rPr>
        <w:t>has direct economic implications for the people who rely on</w:t>
      </w:r>
      <w:r w:rsidRPr="003A21D0">
        <w:rPr>
          <w:b/>
          <w:bCs/>
          <w:u w:val="single"/>
        </w:rPr>
        <w:t xml:space="preserve"> any number of </w:t>
      </w:r>
      <w:r w:rsidRPr="003A21D0">
        <w:rPr>
          <w:b/>
          <w:bCs/>
          <w:highlight w:val="yellow"/>
          <w:u w:val="single"/>
        </w:rPr>
        <w:t>federally-funded</w:t>
      </w:r>
      <w:r w:rsidRPr="003A21D0">
        <w:rPr>
          <w:b/>
          <w:bCs/>
          <w:u w:val="single"/>
        </w:rPr>
        <w:t xml:space="preserve"> </w:t>
      </w:r>
      <w:r w:rsidRPr="003A21D0">
        <w:rPr>
          <w:b/>
          <w:bCs/>
          <w:highlight w:val="yellow"/>
          <w:u w:val="single"/>
        </w:rPr>
        <w:t>social programs</w:t>
      </w:r>
      <w:r w:rsidRPr="003A21D0">
        <w:rPr>
          <w:b/>
          <w:bCs/>
          <w:u w:val="single"/>
        </w:rPr>
        <w:t xml:space="preserve"> in the U.S</w:t>
      </w:r>
      <w:r w:rsidRPr="003A21D0">
        <w:rPr>
          <w:b/>
          <w:bCs/>
          <w:highlight w:val="yellow"/>
          <w:u w:val="single"/>
        </w:rPr>
        <w:t>.</w:t>
      </w:r>
      <w:r w:rsidRPr="003A21D0">
        <w:rPr>
          <w:b/>
          <w:bCs/>
          <w:u w:val="single"/>
        </w:rPr>
        <w:t xml:space="preserve"> </w:t>
      </w:r>
      <w:r w:rsidRPr="003A21D0">
        <w:rPr>
          <w:sz w:val="16"/>
        </w:rPr>
        <w:t>“In Trump’s America, we have a lot of conservatives and even libertarians insisting there’s too much government spending on social programs, and yet Trump wants to use our federal funds to reinvigorate our space programs,” Ralph said.</w:t>
      </w:r>
      <w:r w:rsidRPr="003A21D0">
        <w:rPr>
          <w:b/>
          <w:bCs/>
          <w:u w:val="single"/>
        </w:rPr>
        <w:t xml:space="preserve"> </w:t>
      </w:r>
      <w:r w:rsidRPr="003A21D0">
        <w:rPr>
          <w:b/>
          <w:bCs/>
          <w:highlight w:val="yellow"/>
          <w:u w:val="single"/>
        </w:rPr>
        <w:t>“Just like in the 1950s and 60s, [Trump] is using space exploration to cultivate nationalist sentiment and arguably shift questions away from questions of social justice and questions of inequality.”</w:t>
      </w:r>
    </w:p>
    <w:p w14:paraId="353E1095" w14:textId="77777777" w:rsidR="00FE3273" w:rsidRDefault="00FE3273" w:rsidP="00FE3273">
      <w:pPr>
        <w:pStyle w:val="Heading2"/>
        <w:rPr>
          <w:u w:val="single"/>
        </w:rPr>
      </w:pPr>
      <w:r>
        <w:rPr>
          <w:u w:val="single"/>
        </w:rPr>
        <w:t xml:space="preserve">Thus, I affirm: </w:t>
      </w:r>
    </w:p>
    <w:p w14:paraId="290EFCB2" w14:textId="77777777" w:rsidR="00FE3273" w:rsidRPr="00D97C68" w:rsidRDefault="00FE3273" w:rsidP="00FE3273">
      <w:pPr>
        <w:pStyle w:val="Heading4"/>
        <w:spacing w:line="480" w:lineRule="auto"/>
        <w:rPr>
          <w:b w:val="0"/>
          <w:bCs w:val="0"/>
        </w:rPr>
      </w:pPr>
      <w:r>
        <w:t>[</w:t>
      </w:r>
      <w:r w:rsidRPr="00E61E48">
        <w:t>Gangawa</w:t>
      </w:r>
      <w:r>
        <w:t>t]</w:t>
      </w:r>
      <w:r>
        <w:rPr>
          <w:b w:val="0"/>
          <w:bCs w:val="0"/>
        </w:rPr>
        <w:t xml:space="preserve"> </w:t>
      </w:r>
      <w:r>
        <w:t xml:space="preserve">Resolved: </w:t>
      </w:r>
      <w:r w:rsidRPr="00D97C68">
        <w:rPr>
          <w:b w:val="0"/>
          <w:bCs w:val="0"/>
        </w:rPr>
        <w:t xml:space="preserve">The appropriation of </w:t>
      </w:r>
      <w:r>
        <w:rPr>
          <w:b w:val="0"/>
          <w:bCs w:val="0"/>
        </w:rPr>
        <w:t xml:space="preserve">outer </w:t>
      </w:r>
      <w:r w:rsidRPr="00D97C68">
        <w:rPr>
          <w:b w:val="0"/>
          <w:bCs w:val="0"/>
        </w:rPr>
        <w:t xml:space="preserve">space by private entities is unjust. </w:t>
      </w:r>
    </w:p>
    <w:p w14:paraId="3F0106F7" w14:textId="77777777" w:rsidR="00FE3273" w:rsidRDefault="00FE3273" w:rsidP="00FE3273">
      <w:pPr>
        <w:rPr>
          <w:sz w:val="16"/>
        </w:rPr>
      </w:pPr>
      <w:r w:rsidRPr="00E61E48">
        <w:rPr>
          <w:b/>
          <w:bCs/>
          <w:u w:val="single"/>
        </w:rPr>
        <w:t xml:space="preserve">Gangawat: </w:t>
      </w:r>
      <w:r w:rsidRPr="00E61E48">
        <w:rPr>
          <w:sz w:val="16"/>
        </w:rPr>
        <w:t xml:space="preserve">Gangawat, Amanya. [Amity University Kolkata] “Re-exploring Terra Nullius and Property Rights in Space: Could a Lunar Settlement Claim the Lunar Estate?” </w:t>
      </w:r>
      <w:r w:rsidRPr="00E61E48">
        <w:rPr>
          <w:i/>
          <w:iCs/>
          <w:sz w:val="16"/>
        </w:rPr>
        <w:t xml:space="preserve">Advanced Space Law, </w:t>
      </w:r>
      <w:r w:rsidRPr="00E61E48">
        <w:rPr>
          <w:sz w:val="16"/>
        </w:rPr>
        <w:t xml:space="preserve">2020. JP </w:t>
      </w:r>
    </w:p>
    <w:p w14:paraId="25750474" w14:textId="77777777" w:rsidR="00FE3273" w:rsidRPr="00E61E48" w:rsidRDefault="00FE3273" w:rsidP="00FE3273">
      <w:pPr>
        <w:rPr>
          <w:sz w:val="16"/>
        </w:rPr>
      </w:pPr>
    </w:p>
    <w:p w14:paraId="15389E00" w14:textId="77777777" w:rsidR="00FE3273" w:rsidRPr="00E61E48" w:rsidRDefault="00FE3273" w:rsidP="00FE3273">
      <w:pPr>
        <w:spacing w:line="480" w:lineRule="auto"/>
        <w:rPr>
          <w:sz w:val="12"/>
        </w:rPr>
      </w:pPr>
      <w:r w:rsidRPr="00E61E48">
        <w:rPr>
          <w:b/>
          <w:bCs/>
          <w:u w:val="single"/>
        </w:rPr>
        <w:t xml:space="preserve">Since such an initiative requires a lot of funding, </w:t>
      </w:r>
      <w:r w:rsidRPr="00E61E48">
        <w:rPr>
          <w:b/>
          <w:bCs/>
          <w:highlight w:val="yellow"/>
          <w:u w:val="single"/>
        </w:rPr>
        <w:t>individuals must not be given the right to own a Moon plot</w:t>
      </w:r>
      <w:r w:rsidRPr="00E61E48">
        <w:rPr>
          <w:sz w:val="12"/>
        </w:rPr>
        <w:t xml:space="preserve">. However, they can visit the space with the help of such Corporations. </w:t>
      </w:r>
      <w:r w:rsidRPr="00E61E48">
        <w:rPr>
          <w:b/>
          <w:bCs/>
          <w:u w:val="single"/>
        </w:rPr>
        <w:t xml:space="preserve">Since the principle followed in outer space is the concept of res communis, these private entities must be created and funded by individuals, but they must collaborate with the government. </w:t>
      </w:r>
      <w:r w:rsidRPr="00E61E48">
        <w:rPr>
          <w:sz w:val="12"/>
        </w:rPr>
        <w:t>In</w:t>
      </w:r>
      <w:r w:rsidRPr="00E61E48">
        <w:rPr>
          <w:b/>
          <w:bCs/>
          <w:u w:val="single"/>
        </w:rPr>
        <w:t xml:space="preserve"> </w:t>
      </w:r>
      <w:r w:rsidRPr="00E61E48">
        <w:rPr>
          <w:sz w:val="12"/>
        </w:rPr>
        <w:t xml:space="preserve">the past two decades, through a combination of technology, policy, and will, governments of more than a dozen countries have successfully transferred many space operations to the private sector, and it has yielded good results. Hence, there is a need to create a treaty that the Nation- State must consent to and be a party and make a collaborative effort to specialize such entities. It must be noted that the proposed regime does not favour private entities as a whole. Instead, it impresses upon the fact that Nations’ Collaborative efforts can open future prospects without providing much harm. However, a complete understanding of Nation-states is required for this   20 Advanced Space Law, Volume 6, 2020 Re-exploring Terra Nullius and Property Rights in Space: Could a Lunar Settlement Claim the Lunar Estate? by Amanya Shree Gangawat purpose. If each state start building their own Corporation, such a proposed regime would be a complete failure. </w:t>
      </w:r>
      <w:r w:rsidRPr="00E61E48">
        <w:rPr>
          <w:b/>
          <w:bCs/>
          <w:u w:val="single"/>
        </w:rPr>
        <w:t xml:space="preserve">Hence, </w:t>
      </w:r>
      <w:r w:rsidRPr="00E61E48">
        <w:rPr>
          <w:b/>
          <w:bCs/>
          <w:highlight w:val="yellow"/>
          <w:u w:val="single"/>
        </w:rPr>
        <w:t>instead of claiming lands</w:t>
      </w:r>
      <w:r w:rsidRPr="00E61E48">
        <w:rPr>
          <w:b/>
          <w:bCs/>
          <w:u w:val="single"/>
        </w:rPr>
        <w:t xml:space="preserve"> on the lunar estate, </w:t>
      </w:r>
      <w:r w:rsidRPr="00E61E48">
        <w:rPr>
          <w:b/>
          <w:bCs/>
          <w:highlight w:val="yellow"/>
          <w:u w:val="single"/>
        </w:rPr>
        <w:t>such objects in outer space must be utilized for the greater good and for the larger masses</w:t>
      </w:r>
      <w:r w:rsidRPr="00E61E48">
        <w:rPr>
          <w:b/>
          <w:bCs/>
          <w:u w:val="single"/>
        </w:rPr>
        <w:t>. Now, a question can be raised, that not everyone will be able to afford it, then the answer to this question is that, when Nations collaborate together, they must resort to the solution of using such technology which adheres to this question</w:t>
      </w:r>
      <w:r w:rsidRPr="00E61E48">
        <w:rPr>
          <w:sz w:val="12"/>
        </w:rPr>
        <w:t xml:space="preserve">. There must also be guidelines governing such entities to avoid any conflict and establish a Dispute Resolution Body in case of any dispute. </w:t>
      </w:r>
      <w:r w:rsidRPr="00E61E48">
        <w:rPr>
          <w:b/>
          <w:bCs/>
          <w:highlight w:val="yellow"/>
          <w:u w:val="single"/>
        </w:rPr>
        <w:t>Moreover, there is a need for all Nations to come forward and make a ban on such individuals’ claims</w:t>
      </w:r>
      <w:r w:rsidRPr="00E61E48">
        <w:rPr>
          <w:sz w:val="12"/>
        </w:rPr>
        <w:t xml:space="preserve">. There must also be legislation banning all such individual’s claims on the plot of the Moon. The proposed regime requires a two-tire support system from: i) private entities and government and ii) cooperation among governments in order to be implemented effectively; iii) there should be no discrimination based on the capacity, power, or economy of the State. Each State must have equal rights in respect of this purpose. Once the requirement is fulfilled, the proposed regime can act to leverage the new frontier’s opening. Throughout the discussion, we find that the land on the Moon can benefit society as a whole. </w:t>
      </w:r>
      <w:r w:rsidRPr="00E61E48">
        <w:rPr>
          <w:b/>
          <w:bCs/>
          <w:highlight w:val="yellow"/>
          <w:u w:val="single"/>
        </w:rPr>
        <w:t>It can also be concluded that the principle followed in outer space is that of res communis, which means it is the common heritage of mankind.</w:t>
      </w:r>
      <w:r w:rsidRPr="00E61E48">
        <w:rPr>
          <w:b/>
          <w:bCs/>
          <w:u w:val="single"/>
        </w:rPr>
        <w:t xml:space="preserve"> </w:t>
      </w:r>
      <w:r w:rsidRPr="00E61E48">
        <w:rPr>
          <w:sz w:val="12"/>
        </w:rPr>
        <w:t xml:space="preserve">Hence, collaboration with private entities is essential for the purpose of capacity building and cost reduction. Most countries like Ukraine, India, the USA, Russia, UK have signed and ratified the “Outer Space Treaty,” which makes it impossible for any person to lay claim on a piece of land in space legally. According to this Treaty, outer space, which includes Moon and other celestial bodies, is common to all mankind, and therefore it cannot be owned by any nation. To maintain a balance between the development of the society and Natural resources, as well as to benefit all, one can take resort to the above-proposed regime. This can open a new frontier through private entities and the government’s initiatives at the National level and increase the cooperation among governments at the International level. With new affordable spaceflight technologies on the horizon, such activity in space will be a possibility in the near future. Therefore, to conclude, one can use the lunar estate, for the benefit of all, but one cannot sell a plot of Moon, of which he himself is not the owner, and any such person claiming such land on the basis of a document is unforce able. </w:t>
      </w:r>
      <w:r w:rsidRPr="00E61E48">
        <w:rPr>
          <w:b/>
          <w:bCs/>
          <w:u w:val="single"/>
        </w:rPr>
        <w:t xml:space="preserve">Moreover, </w:t>
      </w:r>
      <w:r w:rsidRPr="00E61E48">
        <w:rPr>
          <w:b/>
          <w:bCs/>
          <w:highlight w:val="yellow"/>
          <w:u w:val="single"/>
        </w:rPr>
        <w:t>a settlement is a better option than just claiming a random land on the lunar surface</w:t>
      </w:r>
      <w:r w:rsidRPr="00E61E48">
        <w:rPr>
          <w:b/>
          <w:bCs/>
          <w:u w:val="single"/>
        </w:rPr>
        <w:t>.</w:t>
      </w:r>
    </w:p>
    <w:p w14:paraId="381220E5" w14:textId="77777777" w:rsidR="00FE3273" w:rsidRPr="00621534" w:rsidRDefault="00FE3273" w:rsidP="00FE3273">
      <w:pPr>
        <w:pStyle w:val="Heading4"/>
        <w:spacing w:line="480" w:lineRule="auto"/>
        <w:rPr>
          <w:rFonts w:cs="Calibri"/>
        </w:rPr>
      </w:pPr>
      <w:r>
        <w:rPr>
          <w:rFonts w:cs="Calibri"/>
        </w:rPr>
        <w:t>[Trapp]</w:t>
      </w:r>
      <w:r w:rsidRPr="00621534">
        <w:rPr>
          <w:rFonts w:cs="Calibri"/>
        </w:rPr>
        <w:t xml:space="preserve"> “Appropriation of outer space” by private entities refers to the exercise of exclusive control of space. </w:t>
      </w:r>
    </w:p>
    <w:p w14:paraId="2A84C231" w14:textId="77777777" w:rsidR="00FE3273" w:rsidRDefault="00FE3273" w:rsidP="00FE3273">
      <w:pPr>
        <w:rPr>
          <w:sz w:val="16"/>
          <w:szCs w:val="16"/>
        </w:rPr>
      </w:pPr>
      <w:r w:rsidRPr="00311184">
        <w:rPr>
          <w:b/>
          <w:bCs/>
          <w:u w:val="single"/>
        </w:rPr>
        <w:t>Trapp:</w:t>
      </w:r>
      <w:r>
        <w:t xml:space="preserve"> </w:t>
      </w:r>
      <w:r w:rsidRPr="00311184">
        <w:rPr>
          <w:sz w:val="16"/>
          <w:szCs w:val="16"/>
        </w:rPr>
        <w:t xml:space="preserve">Trapp, Timothy J. </w:t>
      </w:r>
      <w:r w:rsidRPr="00311184">
        <w:rPr>
          <w:rStyle w:val="Style13ptBold"/>
          <w:szCs w:val="16"/>
        </w:rPr>
        <w:t>[</w:t>
      </w:r>
      <w:r w:rsidRPr="00311184">
        <w:rPr>
          <w:sz w:val="16"/>
          <w:szCs w:val="16"/>
        </w:rPr>
        <w:t>JD Candidate at UIUC Law] “TAKING UP SPACE BY ANY OTHER MEANS: COMING TO TERMS WITH THE NONAPPROPRIATION ARTICLE OF THE OUTER SPACE TREATY</w:t>
      </w:r>
      <w:r>
        <w:rPr>
          <w:sz w:val="16"/>
          <w:szCs w:val="16"/>
        </w:rPr>
        <w:t xml:space="preserve">” </w:t>
      </w:r>
      <w:r w:rsidRPr="00311184">
        <w:rPr>
          <w:i/>
          <w:iCs/>
          <w:sz w:val="16"/>
          <w:szCs w:val="16"/>
        </w:rPr>
        <w:t xml:space="preserve">UNIVERSITY OF ILLINOIS LAW REVIEW </w:t>
      </w:r>
      <w:r w:rsidRPr="00311184">
        <w:rPr>
          <w:sz w:val="16"/>
          <w:szCs w:val="16"/>
        </w:rPr>
        <w:t>Vol. 2013 No. 4</w:t>
      </w:r>
      <w:r>
        <w:rPr>
          <w:sz w:val="16"/>
          <w:szCs w:val="16"/>
        </w:rPr>
        <w:t xml:space="preserve"> </w:t>
      </w:r>
      <w:r w:rsidRPr="00311184">
        <w:rPr>
          <w:sz w:val="16"/>
          <w:szCs w:val="16"/>
        </w:rPr>
        <w:t>Jun 30, 2013</w:t>
      </w:r>
      <w:r>
        <w:rPr>
          <w:sz w:val="16"/>
          <w:szCs w:val="16"/>
        </w:rPr>
        <w:t>. EM</w:t>
      </w:r>
    </w:p>
    <w:p w14:paraId="421A92D7" w14:textId="77777777" w:rsidR="00FE3273" w:rsidRPr="00311184" w:rsidRDefault="00FE3273" w:rsidP="00FE3273">
      <w:pPr>
        <w:rPr>
          <w:sz w:val="16"/>
          <w:szCs w:val="16"/>
        </w:rPr>
      </w:pPr>
    </w:p>
    <w:p w14:paraId="10800F0F" w14:textId="77777777" w:rsidR="00FE3273" w:rsidRPr="008721F2" w:rsidRDefault="00FE3273" w:rsidP="00FE3273">
      <w:pPr>
        <w:spacing w:line="480" w:lineRule="auto"/>
        <w:rPr>
          <w:sz w:val="16"/>
        </w:rPr>
      </w:pPr>
      <w:r w:rsidRPr="00311184">
        <w:rPr>
          <w:sz w:val="16"/>
        </w:rPr>
        <w:t>The issues presented in relation to the nonappropriation article of the Outer Space Treaty should be clear.214 The ITU has, quite blatantly, created something akin to “</w:t>
      </w:r>
      <w:r w:rsidRPr="00621534">
        <w:rPr>
          <w:rStyle w:val="StyleUnderline"/>
        </w:rPr>
        <w:t>property interests in outer space</w:t>
      </w:r>
      <w:r w:rsidRPr="00311184">
        <w:rPr>
          <w:sz w:val="16"/>
        </w:rPr>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311184">
        <w:rPr>
          <w:sz w:val="16"/>
        </w:rPr>
        <w:t xml:space="preserve">.217 [**Start Footnote 217**Id. at 236 </w:t>
      </w:r>
      <w:r w:rsidRPr="00311184">
        <w:rPr>
          <w:b/>
          <w:bCs/>
          <w:u w:val="single"/>
        </w:rPr>
        <w:t>(“</w:t>
      </w:r>
      <w:r w:rsidRPr="00311184">
        <w:rPr>
          <w:b/>
          <w:bCs/>
          <w:highlight w:val="yellow"/>
          <w:u w:val="single"/>
        </w:rPr>
        <w:t>Appropriation of outer space</w:t>
      </w:r>
      <w:r w:rsidRPr="00311184">
        <w:rPr>
          <w:b/>
          <w:bCs/>
          <w:u w:val="single"/>
        </w:rPr>
        <w:t xml:space="preserve">, therefore, </w:t>
      </w:r>
      <w:r w:rsidRPr="00311184">
        <w:rPr>
          <w:b/>
          <w:bCs/>
          <w:highlight w:val="yellow"/>
          <w:u w:val="single"/>
        </w:rPr>
        <w:t xml:space="preserve">is ‘the exercise of exclusive control </w:t>
      </w:r>
      <w:r w:rsidRPr="00311184">
        <w:rPr>
          <w:b/>
          <w:bCs/>
          <w:u w:val="single"/>
        </w:rPr>
        <w:t xml:space="preserve">or exclusive use’ </w:t>
      </w:r>
      <w:r w:rsidRPr="00311184">
        <w:rPr>
          <w:b/>
          <w:bCs/>
          <w:highlight w:val="yellow"/>
          <w:u w:val="single"/>
        </w:rPr>
        <w:t>with a sense of permanence, which limits other nations’ access</w:t>
      </w:r>
      <w:r w:rsidRPr="00311184">
        <w:rPr>
          <w:b/>
          <w:bCs/>
          <w:u w:val="single"/>
        </w:rPr>
        <w:t xml:space="preserve"> to it.”)</w:t>
      </w:r>
      <w:r w:rsidRPr="00311184">
        <w:rPr>
          <w:sz w:val="16"/>
        </w:rPr>
        <w:t xml:space="preserve">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BCE7AD5" w14:textId="77777777" w:rsidR="00FE3273" w:rsidRDefault="00FE3273" w:rsidP="00FE3273">
      <w:pPr>
        <w:pStyle w:val="Heading2"/>
        <w:rPr>
          <w:u w:val="single"/>
        </w:rPr>
      </w:pPr>
      <w:r>
        <w:rPr>
          <w:u w:val="single"/>
        </w:rPr>
        <w:t xml:space="preserve">Solvency: </w:t>
      </w:r>
    </w:p>
    <w:p w14:paraId="5B4B02B0" w14:textId="77777777" w:rsidR="00FE3273" w:rsidRDefault="00FE3273" w:rsidP="00FE3273"/>
    <w:p w14:paraId="67B2F473" w14:textId="77777777" w:rsidR="00FE3273" w:rsidRPr="00447CE0" w:rsidRDefault="00FE3273" w:rsidP="00FE3273">
      <w:pPr>
        <w:pStyle w:val="Heading4"/>
        <w:spacing w:line="480" w:lineRule="auto"/>
        <w:rPr>
          <w:b w:val="0"/>
          <w:bCs w:val="0"/>
        </w:rPr>
      </w:pPr>
      <w:r>
        <w:t xml:space="preserve">[McKinnis] </w:t>
      </w:r>
      <w:r>
        <w:rPr>
          <w:b w:val="0"/>
          <w:bCs w:val="0"/>
        </w:rPr>
        <w:t xml:space="preserve">The appropriation of space perpetuates the inequality on earth, but adopting this vision of justice changes the dynamic. </w:t>
      </w:r>
    </w:p>
    <w:p w14:paraId="5758C9CD" w14:textId="77777777" w:rsidR="00FE3273" w:rsidRDefault="00FE3273" w:rsidP="00FE3273">
      <w:pPr>
        <w:rPr>
          <w:sz w:val="16"/>
        </w:rPr>
      </w:pPr>
      <w:r w:rsidRPr="00447CE0">
        <w:rPr>
          <w:b/>
          <w:bCs/>
          <w:u w:val="single"/>
        </w:rPr>
        <w:t xml:space="preserve">McKinnis: </w:t>
      </w:r>
      <w:r w:rsidRPr="00447CE0">
        <w:rPr>
          <w:sz w:val="16"/>
        </w:rPr>
        <w:t xml:space="preserve">McKinnis, Sarah. [Writer at The Politic] “Who Owns the Moon?: Capitalism in Outer Space” </w:t>
      </w:r>
      <w:r w:rsidRPr="00447CE0">
        <w:rPr>
          <w:i/>
          <w:iCs/>
          <w:sz w:val="16"/>
        </w:rPr>
        <w:t xml:space="preserve">The Politic, </w:t>
      </w:r>
      <w:r w:rsidRPr="00447CE0">
        <w:rPr>
          <w:sz w:val="16"/>
        </w:rPr>
        <w:t xml:space="preserve">2020. JP </w:t>
      </w:r>
    </w:p>
    <w:p w14:paraId="04429824" w14:textId="77777777" w:rsidR="00FE3273" w:rsidRPr="00447CE0" w:rsidRDefault="00FE3273" w:rsidP="00FE3273">
      <w:pPr>
        <w:rPr>
          <w:sz w:val="16"/>
        </w:rPr>
      </w:pPr>
    </w:p>
    <w:p w14:paraId="09D34851" w14:textId="77777777" w:rsidR="00FE3273" w:rsidRPr="00447CE0" w:rsidRDefault="00FE3273" w:rsidP="00FE3273">
      <w:pPr>
        <w:spacing w:line="480" w:lineRule="auto"/>
        <w:rPr>
          <w:sz w:val="16"/>
        </w:rPr>
      </w:pPr>
      <w:r w:rsidRPr="00447CE0">
        <w:rPr>
          <w:b/>
          <w:bCs/>
          <w:u w:val="single"/>
        </w:rPr>
        <w:t xml:space="preserve">Even now, </w:t>
      </w:r>
      <w:r w:rsidRPr="00447CE0">
        <w:rPr>
          <w:b/>
          <w:bCs/>
          <w:highlight w:val="yellow"/>
          <w:u w:val="single"/>
        </w:rPr>
        <w:t>before any country or individual has legal claim to the Moon, there is money being made off of the desire to own the land</w:t>
      </w:r>
      <w:r w:rsidRPr="00447CE0">
        <w:rPr>
          <w:b/>
          <w:bCs/>
          <w:u w:val="single"/>
        </w:rPr>
        <w:t>.</w:t>
      </w:r>
      <w:r w:rsidRPr="00447CE0">
        <w:rPr>
          <w:sz w:val="16"/>
        </w:rPr>
        <w:t xml:space="preserve"> Dennis Hope has made about $12 million by selling the Moon, as well as other planets in our solar system, which he lays claim to without any legal backing. He started in 1980, writing to the UN to inform them of his claim; he sees it as undisputed because the UN never responded. Hope believes he is justified by a loophole in the original Outer Space Treaty, but lawyers say he has no legal backing. </w:t>
      </w:r>
      <w:r w:rsidRPr="00447CE0">
        <w:rPr>
          <w:b/>
          <w:bCs/>
          <w:u w:val="single"/>
        </w:rPr>
        <w:t xml:space="preserve">Despite this, a reported seven million people have given their money to this scam, including the aides of two former presidents; Carter and Reagan both “own” lunar land, and an unnamed customer bought land for George W. Bush. Hope’s website claims itself as “the only recognized world authority for the sale of lunar and other planetary real estate in the known solar system”; </w:t>
      </w:r>
      <w:r w:rsidRPr="00447CE0">
        <w:rPr>
          <w:b/>
          <w:bCs/>
          <w:highlight w:val="yellow"/>
          <w:u w:val="single"/>
        </w:rPr>
        <w:t>currently, acres of the Moon that are ten miles from the Apollo 11 landing site are selling for $49.99 per acre</w:t>
      </w:r>
      <w:r w:rsidRPr="00447CE0">
        <w:rPr>
          <w:b/>
          <w:bCs/>
          <w:u w:val="single"/>
        </w:rPr>
        <w:t xml:space="preserve">, with an extra $2.50 to add a name to the deed. Hope is also selling </w:t>
      </w:r>
      <w:r w:rsidRPr="00447CE0">
        <w:rPr>
          <w:b/>
          <w:bCs/>
          <w:highlight w:val="yellow"/>
          <w:u w:val="single"/>
        </w:rPr>
        <w:t>the entire planet of Pluto for $250,000,</w:t>
      </w:r>
      <w:r w:rsidRPr="00447CE0">
        <w:rPr>
          <w:b/>
          <w:bCs/>
          <w:u w:val="single"/>
        </w:rPr>
        <w:t xml:space="preserve"> for which he has had no takers as of yet</w:t>
      </w:r>
      <w:r w:rsidRPr="00447CE0">
        <w:rPr>
          <w:b/>
          <w:bCs/>
          <w:highlight w:val="yellow"/>
          <w:u w:val="single"/>
        </w:rPr>
        <w:t>.</w:t>
      </w:r>
      <w:r w:rsidRPr="00447CE0">
        <w:rPr>
          <w:sz w:val="16"/>
        </w:rPr>
        <w:t xml:space="preserve"> It’s a relatively harmless scam that demonstrates the ambiguity and extent to which the current space laws are overdue for reform.   When it comes to talking seriously about property rights in space, the need for thoughtful, comprehensive reform is one that will become more and more urgent as capabilities increase. Even now, space powers are working to mine asteroids, which contain water and other materials that could benefit life on Earth, as well as the search to go beyond. In the summer of 2018, a Japanese spacecraft reached an asteroid and blasted small holes in the surface in an attempt to collect samples, and NASA has also been studying how to do this. In the long term, the structures for which the U.S. government is advocating will likely foment competition and rivalry once powers have established claims of sovereignty over areas of the Moon and other celestial bodies; this is in stark contrast to the cooperative environment that they initially hoped to foster when establishing NASA as a civilian agency. Indeed, the plaque left on the Moon, attached to the Apollo 11 Lunar Module reads, “We came in peace for all mankind.” However, the U.S. may be failing to pursue avenues that will allow these words of peace and unity to ring true in future missions.   </w:t>
      </w:r>
      <w:r w:rsidRPr="00447CE0">
        <w:rPr>
          <w:b/>
          <w:bCs/>
          <w:highlight w:val="yellow"/>
          <w:u w:val="single"/>
        </w:rPr>
        <w:t>The possibility of the exploitation of these resources is not, at its core, truly a problem with the space regulations but a continuation of the unequal systems we sustain on Earth. We have seen privilege and inequality invade this realm when it comes to space tourism, but</w:t>
      </w:r>
      <w:r w:rsidRPr="00447CE0">
        <w:rPr>
          <w:b/>
          <w:bCs/>
          <w:u w:val="single"/>
        </w:rPr>
        <w:t xml:space="preserve">, hopefully, </w:t>
      </w:r>
      <w:r w:rsidRPr="00447CE0">
        <w:rPr>
          <w:b/>
          <w:bCs/>
          <w:highlight w:val="yellow"/>
          <w:u w:val="single"/>
        </w:rPr>
        <w:t>there is still time to reimagine what the use of space resources could look like</w:t>
      </w:r>
      <w:r w:rsidRPr="00447CE0">
        <w:rPr>
          <w:sz w:val="16"/>
        </w:rPr>
        <w:t xml:space="preserve">. This requires moving past the idealistic treaties we have now and toward a set of guidelines that the major space powers are willing to sign and ratify. It remains to be seen whether a better agreement will be reached in this international political environment, especially when a new treaty is not even something that many space officials, lawyers, and analysts support. However, technology and space capabilities have advanced so much since the 1967 Outer Space Treaty and since the most recent UN agreement—the 1979 Moon Agreement. </w:t>
      </w:r>
      <w:r w:rsidRPr="00447CE0">
        <w:rPr>
          <w:b/>
          <w:bCs/>
          <w:highlight w:val="yellow"/>
          <w:u w:val="single"/>
        </w:rPr>
        <w:t>This requires an advance in the way international governance institutions and individual countries think about outer space property rights. It</w:t>
      </w:r>
      <w:r w:rsidRPr="00447CE0">
        <w:rPr>
          <w:b/>
          <w:bCs/>
          <w:u w:val="single"/>
        </w:rPr>
        <w:t xml:space="preserve"> also r</w:t>
      </w:r>
      <w:r w:rsidRPr="00447CE0">
        <w:rPr>
          <w:b/>
          <w:bCs/>
          <w:highlight w:val="yellow"/>
          <w:u w:val="single"/>
        </w:rPr>
        <w:t>equires a shift away from the capitalist view of land and natural resources</w:t>
      </w:r>
      <w:r w:rsidRPr="00447CE0">
        <w:rPr>
          <w:b/>
          <w:bCs/>
          <w:u w:val="single"/>
        </w:rPr>
        <w:t>—</w:t>
      </w:r>
      <w:r w:rsidRPr="00447CE0">
        <w:rPr>
          <w:b/>
          <w:bCs/>
          <w:highlight w:val="yellow"/>
          <w:u w:val="single"/>
        </w:rPr>
        <w:t>instead choosing a perspective similar to the idea held in Indigenous communities</w:t>
      </w:r>
      <w:r w:rsidRPr="00447CE0">
        <w:rPr>
          <w:b/>
          <w:bCs/>
          <w:u w:val="single"/>
        </w:rPr>
        <w:t xml:space="preserve"> and by others </w:t>
      </w:r>
      <w:r w:rsidRPr="00447CE0">
        <w:rPr>
          <w:b/>
          <w:bCs/>
          <w:highlight w:val="yellow"/>
          <w:u w:val="single"/>
        </w:rPr>
        <w:t>who believe that land is not something that at its core can be bought and sold, a perspective that encompasses much more respect and reverence for these natural resources.</w:t>
      </w:r>
      <w:r w:rsidRPr="00447CE0">
        <w:rPr>
          <w:sz w:val="16"/>
        </w:rPr>
        <w:t xml:space="preserve">  </w:t>
      </w:r>
    </w:p>
    <w:p w14:paraId="22CDE924" w14:textId="77777777" w:rsidR="00E42E4C" w:rsidRPr="00F601E6" w:rsidRDefault="00E42E4C" w:rsidP="00F601E6"/>
    <w:sectPr w:rsidR="00E42E4C" w:rsidRPr="00F601E6" w:rsidSect="00B21EE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32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9F039B"/>
  <w14:defaultImageDpi w14:val="300"/>
  <w15:docId w15:val="{5E9DCBD6-0C91-EC4E-97CB-9DAD2867D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3273"/>
    <w:rPr>
      <w:rFonts w:ascii="Times New Roman" w:hAnsi="Times New Roman" w:cs="Times New Roman"/>
    </w:rPr>
  </w:style>
  <w:style w:type="paragraph" w:styleId="Heading1">
    <w:name w:val="heading 1"/>
    <w:aliases w:val="Pocket"/>
    <w:basedOn w:val="Normal"/>
    <w:next w:val="Normal"/>
    <w:link w:val="Heading1Char"/>
    <w:uiPriority w:val="9"/>
    <w:qFormat/>
    <w:rsid w:val="00FE327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327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FE327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FE327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E32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3273"/>
  </w:style>
  <w:style w:type="character" w:customStyle="1" w:styleId="Heading1Char">
    <w:name w:val="Heading 1 Char"/>
    <w:aliases w:val="Pocket Char"/>
    <w:basedOn w:val="DefaultParagraphFont"/>
    <w:link w:val="Heading1"/>
    <w:uiPriority w:val="9"/>
    <w:rsid w:val="00FE327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E327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FE327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FE3273"/>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3273"/>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FE3273"/>
    <w:rPr>
      <w:b/>
      <w:sz w:val="24"/>
      <w:u w:val="single"/>
    </w:rPr>
  </w:style>
  <w:style w:type="character" w:styleId="Emphasis">
    <w:name w:val="Emphasis"/>
    <w:basedOn w:val="DefaultParagraphFont"/>
    <w:uiPriority w:val="20"/>
    <w:qFormat/>
    <w:rsid w:val="00FE327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FE3273"/>
    <w:rPr>
      <w:color w:val="auto"/>
      <w:u w:val="none"/>
    </w:rPr>
  </w:style>
  <w:style w:type="character" w:styleId="Hyperlink">
    <w:name w:val="Hyperlink"/>
    <w:basedOn w:val="DefaultParagraphFont"/>
    <w:uiPriority w:val="99"/>
    <w:semiHidden/>
    <w:unhideWhenUsed/>
    <w:rsid w:val="00FE3273"/>
    <w:rPr>
      <w:color w:val="auto"/>
      <w:u w:val="none"/>
    </w:rPr>
  </w:style>
  <w:style w:type="paragraph" w:styleId="DocumentMap">
    <w:name w:val="Document Map"/>
    <w:basedOn w:val="Normal"/>
    <w:link w:val="DocumentMapChar"/>
    <w:uiPriority w:val="99"/>
    <w:semiHidden/>
    <w:unhideWhenUsed/>
    <w:rsid w:val="00FE3273"/>
    <w:rPr>
      <w:rFonts w:ascii="Lucida Grande" w:hAnsi="Lucida Grande" w:cs="Lucida Grande"/>
    </w:rPr>
  </w:style>
  <w:style w:type="character" w:customStyle="1" w:styleId="DocumentMapChar">
    <w:name w:val="Document Map Char"/>
    <w:basedOn w:val="DefaultParagraphFont"/>
    <w:link w:val="DocumentMap"/>
    <w:uiPriority w:val="99"/>
    <w:semiHidden/>
    <w:rsid w:val="00FE327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5419</Words>
  <Characters>30889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2022-01-07T21:17:00Z</dcterms:created>
  <dcterms:modified xsi:type="dcterms:W3CDTF">2022-01-07T21:22:00Z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