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3B596" w14:textId="77777777" w:rsidR="00992A6C" w:rsidRDefault="00992A6C" w:rsidP="00992A6C">
      <w:pPr>
        <w:pStyle w:val="Heading1"/>
      </w:pPr>
      <w:r>
        <w:t>1NC</w:t>
      </w:r>
    </w:p>
    <w:p w14:paraId="272A27B1" w14:textId="77777777" w:rsidR="00992A6C" w:rsidRDefault="00992A6C" w:rsidP="00992A6C">
      <w:pPr>
        <w:pStyle w:val="Heading2"/>
      </w:pPr>
      <w:r>
        <w:t>Off</w:t>
      </w:r>
    </w:p>
    <w:p w14:paraId="17416FDE" w14:textId="77777777" w:rsidR="00992A6C" w:rsidRDefault="00992A6C" w:rsidP="00992A6C">
      <w:pPr>
        <w:pStyle w:val="Heading3"/>
      </w:pPr>
      <w:r>
        <w:t>1NC – DA</w:t>
      </w:r>
    </w:p>
    <w:p w14:paraId="446D64D3" w14:textId="77777777" w:rsidR="00992A6C" w:rsidRDefault="00992A6C" w:rsidP="00992A6C">
      <w:pPr>
        <w:pStyle w:val="Heading4"/>
      </w:pPr>
      <w:r>
        <w:t>Pharmaceutical innovation is accelerating now – new medicines are substantially better than existing treatments.</w:t>
      </w:r>
    </w:p>
    <w:p w14:paraId="33C1CFF0" w14:textId="77777777" w:rsidR="00992A6C" w:rsidRPr="004531FB" w:rsidRDefault="00992A6C" w:rsidP="00992A6C">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2D53097F" w14:textId="77777777" w:rsidR="00992A6C" w:rsidRPr="004531FB" w:rsidRDefault="00992A6C" w:rsidP="00992A6C">
      <w:pPr>
        <w:rPr>
          <w:sz w:val="16"/>
        </w:rPr>
      </w:pPr>
      <w:r w:rsidRPr="00081DC4">
        <w:rPr>
          <w:rStyle w:val="StyleUnderline"/>
          <w:highlight w:val="cyan"/>
        </w:rPr>
        <w:t xml:space="preserve">Despite recent concerns over an </w:t>
      </w:r>
      <w:r w:rsidRPr="004531FB">
        <w:rPr>
          <w:rStyle w:val="StyleUnderline"/>
        </w:rPr>
        <w:t xml:space="preserve">innovation </w:t>
      </w:r>
      <w:r w:rsidRPr="00081DC4">
        <w:rPr>
          <w:rStyle w:val="StyleUnderline"/>
          <w:highlight w:val="cyan"/>
        </w:rPr>
        <w:t>crisis</w:t>
      </w:r>
      <w:r w:rsidRPr="004531FB">
        <w:rPr>
          <w:sz w:val="16"/>
        </w:rPr>
        <w:t xml:space="preserve">, this analysis shows </w:t>
      </w:r>
      <w:r w:rsidRPr="00081DC4">
        <w:rPr>
          <w:rStyle w:val="StyleUnderline"/>
          <w:highlight w:val="cyan"/>
        </w:rPr>
        <w:t xml:space="preserve">pharmaceutical innovation has </w:t>
      </w:r>
      <w:r w:rsidRPr="004531FB">
        <w:rPr>
          <w:rStyle w:val="StyleUnderline"/>
        </w:rPr>
        <w:t xml:space="preserve">actually </w:t>
      </w:r>
      <w:r w:rsidRPr="00081DC4">
        <w:rPr>
          <w:rStyle w:val="StyleUnderline"/>
          <w:highlight w:val="cyan"/>
        </w:rPr>
        <w:t>increased over the last several decade</w:t>
      </w:r>
      <w:r w:rsidRPr="004531FB">
        <w:rPr>
          <w:rStyle w:val="StyleUnderline"/>
        </w:rPr>
        <w:t xml:space="preserve">s based on the structural novelty of approved NMEs. The higher proportion of Pioneers over the most recent decade is a sign that </w:t>
      </w:r>
      <w:r w:rsidRPr="00B271A5">
        <w:rPr>
          <w:rStyle w:val="StyleUnderline"/>
          <w:highlight w:val="cyan"/>
        </w:rPr>
        <w:t xml:space="preserve">innovation within the industry is </w:t>
      </w:r>
      <w:r w:rsidRPr="00B271A5">
        <w:rPr>
          <w:rStyle w:val="Emphasis"/>
          <w:highlight w:val="cyan"/>
        </w:rPr>
        <w:t>accelerating rather than slowing</w:t>
      </w:r>
      <w:r w:rsidRPr="004531FB">
        <w:rPr>
          <w:rStyle w:val="StyleUnderline"/>
        </w:rPr>
        <w:t xml:space="preserve">. It is also an encouraging sign for the state of innovation in drug discovery that </w:t>
      </w:r>
      <w:r w:rsidRPr="00081DC4">
        <w:rPr>
          <w:rStyle w:val="StyleUnderline"/>
          <w:highlight w:val="cyan"/>
        </w:rPr>
        <w:t xml:space="preserve">these Pioneers are significantly more likely to be the source of promising new therapies that are expected to provide substantial </w:t>
      </w:r>
      <w:r w:rsidRPr="004531FB">
        <w:rPr>
          <w:rStyle w:val="StyleUnderline"/>
        </w:rPr>
        <w:t xml:space="preserve">clinical </w:t>
      </w:r>
      <w:r w:rsidRPr="00081DC4">
        <w:rPr>
          <w:rStyle w:val="StyleUnderline"/>
          <w:highlight w:val="cyan"/>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5A028C6" w14:textId="77777777" w:rsidR="00992A6C" w:rsidRPr="004531FB" w:rsidRDefault="00992A6C" w:rsidP="00992A6C">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4C491363" w14:textId="77777777" w:rsidR="00992A6C" w:rsidRPr="004531FB" w:rsidRDefault="00992A6C" w:rsidP="00992A6C">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2A79A68A" w14:textId="77777777" w:rsidR="00992A6C" w:rsidRPr="004531FB" w:rsidRDefault="00992A6C" w:rsidP="00992A6C">
      <w:pPr>
        <w:rPr>
          <w:sz w:val="16"/>
        </w:rPr>
      </w:pPr>
      <w:r w:rsidRPr="004531FB">
        <w:rPr>
          <w:rStyle w:val="StyleUnderline"/>
        </w:rPr>
        <w:t xml:space="preserve">As it often takes more than 10 years after initial discovery for an experimental drug to gain FDA approval, </w:t>
      </w:r>
      <w:r w:rsidRPr="00081DC4">
        <w:rPr>
          <w:rStyle w:val="StyleUnderline"/>
          <w:highlight w:val="cyan"/>
        </w:rPr>
        <w:t>any measure of drug innovation that relies on the time of approval incorporates a significant time lag between initial discovery and ultimate approval</w:t>
      </w:r>
      <w:r w:rsidRPr="004531FB">
        <w:rPr>
          <w:sz w:val="16"/>
        </w:rPr>
        <w:t xml:space="preserve">. However, </w:t>
      </w:r>
      <w:r w:rsidRPr="00081DC4">
        <w:rPr>
          <w:rStyle w:val="StyleUnderline"/>
          <w:highlight w:val="cyan"/>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17F6D35A" w14:textId="77777777" w:rsidR="00992A6C" w:rsidRPr="000237F9" w:rsidRDefault="00992A6C" w:rsidP="00992A6C">
      <w:pPr>
        <w:rPr>
          <w:sz w:val="16"/>
        </w:rPr>
      </w:pPr>
      <w:r w:rsidRPr="004531FB">
        <w:rPr>
          <w:sz w:val="16"/>
        </w:rPr>
        <w:t xml:space="preserve">Given the tremendous opportunity represented by the vast amount of chemical space yet to be explored, </w:t>
      </w:r>
      <w:r w:rsidRPr="00081DC4">
        <w:rPr>
          <w:rStyle w:val="StyleUnderline"/>
          <w:highlight w:val="cyan"/>
        </w:rPr>
        <w:t>drug-hunters</w:t>
      </w:r>
      <w:r w:rsidRPr="004531FB">
        <w:rPr>
          <w:rStyle w:val="StyleUnderline"/>
        </w:rPr>
        <w:t xml:space="preserve"> of all types </w:t>
      </w:r>
      <w:r w:rsidRPr="00081DC4">
        <w:rPr>
          <w:rStyle w:val="StyleUnderline"/>
          <w:highlight w:val="cyan"/>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316E7A7" w14:textId="77777777" w:rsidR="00992A6C" w:rsidRDefault="00992A6C" w:rsidP="00992A6C">
      <w:pPr>
        <w:pStyle w:val="Heading4"/>
      </w:pPr>
      <w:r>
        <w:t>The biopharmaceutical industry is uniquely reliant on IP protections – undermining them would kill innovation by making an already expensive process completely unfeasible.</w:t>
      </w:r>
    </w:p>
    <w:p w14:paraId="50C1E834" w14:textId="77777777" w:rsidR="00992A6C" w:rsidRPr="00BE4941" w:rsidRDefault="00992A6C" w:rsidP="00992A6C">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39F5FA84" w14:textId="77777777" w:rsidR="00992A6C" w:rsidRPr="00381E8C" w:rsidRDefault="00992A6C" w:rsidP="00992A6C">
      <w:pPr>
        <w:rPr>
          <w:sz w:val="16"/>
        </w:rPr>
      </w:pPr>
      <w:r w:rsidRPr="00FD325D">
        <w:rPr>
          <w:rStyle w:val="StyleUnderline"/>
        </w:rPr>
        <w:t xml:space="preserve">The unique structure of </w:t>
      </w:r>
      <w:r w:rsidRPr="00081DC4">
        <w:rPr>
          <w:rStyle w:val="StyleUnderline"/>
          <w:highlight w:val="cyan"/>
        </w:rPr>
        <w:t xml:space="preserve">the innovative biopharmaceutical industry necessitates </w:t>
      </w:r>
      <w:r w:rsidRPr="00FD325D">
        <w:rPr>
          <w:rStyle w:val="StyleUnderline"/>
        </w:rPr>
        <w:t xml:space="preserve">a </w:t>
      </w:r>
      <w:r w:rsidRPr="00FD325D">
        <w:rPr>
          <w:rStyle w:val="Emphasis"/>
        </w:rPr>
        <w:t xml:space="preserve">variety of </w:t>
      </w:r>
      <w:r w:rsidRPr="00081DC4">
        <w:rPr>
          <w:rStyle w:val="Emphasis"/>
          <w:highlight w:val="cyan"/>
        </w:rPr>
        <w:t>i</w:t>
      </w:r>
      <w:r w:rsidRPr="00381E8C">
        <w:rPr>
          <w:sz w:val="16"/>
        </w:rPr>
        <w:t xml:space="preserve">ntellectual </w:t>
      </w:r>
      <w:r w:rsidRPr="00081DC4">
        <w:rPr>
          <w:rStyle w:val="Emphasis"/>
          <w:highlight w:val="cyan"/>
        </w:rPr>
        <w:t>p</w:t>
      </w:r>
      <w:r w:rsidRPr="00381E8C">
        <w:rPr>
          <w:sz w:val="16"/>
        </w:rPr>
        <w:t xml:space="preserve">roperty </w:t>
      </w:r>
      <w:r w:rsidRPr="00081DC4">
        <w:rPr>
          <w:rStyle w:val="Emphasis"/>
          <w:highlight w:val="cyan"/>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081DC4">
        <w:rPr>
          <w:rStyle w:val="StyleUnderline"/>
          <w:highlight w:val="cyan"/>
        </w:rPr>
        <w:t>R&amp;D</w:t>
      </w:r>
      <w:r w:rsidRPr="00381E8C">
        <w:rPr>
          <w:sz w:val="16"/>
        </w:rPr>
        <w:t xml:space="preserve">) </w:t>
      </w:r>
      <w:r w:rsidRPr="00FD325D">
        <w:rPr>
          <w:rStyle w:val="StyleUnderline"/>
        </w:rPr>
        <w:t xml:space="preserve">process that </w:t>
      </w:r>
      <w:r w:rsidRPr="00081DC4">
        <w:rPr>
          <w:rStyle w:val="StyleUnderline"/>
          <w:highlight w:val="cyan"/>
        </w:rPr>
        <w:t xml:space="preserve">is </w:t>
      </w:r>
      <w:r w:rsidRPr="00081DC4">
        <w:rPr>
          <w:rStyle w:val="Emphasis"/>
          <w:highlight w:val="cyan"/>
        </w:rPr>
        <w:t>lengthy, expensive, uncertain, and risky</w:t>
      </w:r>
      <w:r w:rsidRPr="00381E8C">
        <w:rPr>
          <w:sz w:val="16"/>
        </w:rPr>
        <w:t xml:space="preserve">. According to DiMasi and colleagues, </w:t>
      </w:r>
      <w:r w:rsidRPr="00081DC4">
        <w:rPr>
          <w:rStyle w:val="StyleUnderline"/>
          <w:highlight w:val="cyan"/>
        </w:rPr>
        <w:t>the estimated cost of developing a new medicine is</w:t>
      </w:r>
      <w:r w:rsidRPr="00914CB1">
        <w:rPr>
          <w:rStyle w:val="StyleUnderline"/>
        </w:rPr>
        <w:t xml:space="preserve"> US</w:t>
      </w:r>
      <w:r w:rsidRPr="00914CB1">
        <w:rPr>
          <w:rStyle w:val="Emphasis"/>
        </w:rPr>
        <w:t>$</w:t>
      </w:r>
      <w:r w:rsidRPr="00081DC4">
        <w:rPr>
          <w:rStyle w:val="Emphasis"/>
          <w:highlight w:val="cyan"/>
        </w:rPr>
        <w:t>2.6 billion</w:t>
      </w:r>
      <w:r w:rsidRPr="00081DC4">
        <w:rPr>
          <w:sz w:val="16"/>
          <w:highlight w:val="cyan"/>
        </w:rPr>
        <w:t xml:space="preserve"> </w:t>
      </w:r>
      <w:r w:rsidRPr="00381E8C">
        <w:rPr>
          <w:sz w:val="16"/>
        </w:rPr>
        <w:t xml:space="preserve">(DiMasi, Grabowski, and Hansen, 2016).2 In addition, </w:t>
      </w:r>
      <w:r w:rsidRPr="00081DC4">
        <w:rPr>
          <w:rStyle w:val="StyleUnderline"/>
          <w:highlight w:val="cyan"/>
        </w:rPr>
        <w:t xml:space="preserve">the time </w:t>
      </w:r>
      <w:r w:rsidRPr="00914CB1">
        <w:rPr>
          <w:rStyle w:val="StyleUnderline"/>
        </w:rPr>
        <w:t xml:space="preserve">required to develop a new drug </w:t>
      </w:r>
      <w:r w:rsidRPr="00081DC4">
        <w:rPr>
          <w:rStyle w:val="StyleUnderline"/>
          <w:highlight w:val="cyan"/>
        </w:rPr>
        <w:t xml:space="preserve">is also significant, averaging 10 to 15 years </w:t>
      </w:r>
      <w:r w:rsidRPr="00081DC4">
        <w:rPr>
          <w:rStyle w:val="Emphasis"/>
          <w:highlight w:val="cyan"/>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081DC4">
        <w:rPr>
          <w:rStyle w:val="Emphasis"/>
          <w:highlight w:val="cyan"/>
        </w:rPr>
        <w:t>innovation and its protection</w:t>
      </w:r>
      <w:r w:rsidRPr="00081DC4">
        <w:rPr>
          <w:rStyle w:val="StyleUnderline"/>
          <w:highlight w:val="cyan"/>
        </w:rPr>
        <w:t xml:space="preserve"> are essential </w:t>
      </w:r>
      <w:r w:rsidRPr="00914CB1">
        <w:rPr>
          <w:rStyle w:val="StyleUnderline"/>
        </w:rPr>
        <w:t>and the source of both profits and growth</w:t>
      </w:r>
      <w:r w:rsidRPr="00381E8C">
        <w:rPr>
          <w:sz w:val="16"/>
        </w:rPr>
        <w:t xml:space="preserve">. As such, </w:t>
      </w:r>
      <w:r w:rsidRPr="00081DC4">
        <w:rPr>
          <w:rStyle w:val="StyleUnderline"/>
          <w:highlight w:val="cyan"/>
        </w:rPr>
        <w:t xml:space="preserve">patent protection is </w:t>
      </w:r>
      <w:r w:rsidRPr="00081DC4">
        <w:rPr>
          <w:rStyle w:val="Emphasis"/>
          <w:highlight w:val="cyan"/>
        </w:rPr>
        <w:t>disproportionally more important</w:t>
      </w:r>
      <w:r w:rsidRPr="00081DC4">
        <w:rPr>
          <w:rStyle w:val="StyleUnderline"/>
          <w:highlight w:val="cyan"/>
        </w:rPr>
        <w:t xml:space="preserve"> </w:t>
      </w:r>
      <w:r w:rsidRPr="00914CB1">
        <w:rPr>
          <w:rStyle w:val="StyleUnderline"/>
        </w:rPr>
        <w:t xml:space="preserve">for ensuring that the innovator appropriates the returns to R&amp;D </w:t>
      </w:r>
      <w:r w:rsidRPr="00081DC4">
        <w:rPr>
          <w:rStyle w:val="StyleUnderline"/>
          <w:highlight w:val="cyan"/>
        </w:rPr>
        <w:t xml:space="preserve">for the </w:t>
      </w:r>
      <w:r w:rsidRPr="00081DC4">
        <w:rPr>
          <w:rStyle w:val="Emphasis"/>
          <w:highlight w:val="cyan"/>
        </w:rPr>
        <w:t xml:space="preserve">biopharmaceutical industry than </w:t>
      </w:r>
      <w:r w:rsidRPr="00914CB1">
        <w:rPr>
          <w:rStyle w:val="Emphasis"/>
        </w:rPr>
        <w:t xml:space="preserve">virtually </w:t>
      </w:r>
      <w:r w:rsidRPr="00081DC4">
        <w:rPr>
          <w:rStyle w:val="Emphasis"/>
          <w:highlight w:val="cyan"/>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2C987BD0" w14:textId="77777777" w:rsidR="00992A6C" w:rsidRPr="00381E8C" w:rsidRDefault="00992A6C" w:rsidP="00992A6C">
      <w:pPr>
        <w:rPr>
          <w:sz w:val="16"/>
        </w:rPr>
      </w:pPr>
      <w:r w:rsidRPr="00381E8C">
        <w:rPr>
          <w:sz w:val="16"/>
        </w:rPr>
        <w:t xml:space="preserve">In essence, </w:t>
      </w:r>
      <w:r w:rsidRPr="00081DC4">
        <w:rPr>
          <w:rStyle w:val="StyleUnderline"/>
          <w:highlight w:val="cyan"/>
        </w:rPr>
        <w:t xml:space="preserve">IPR </w:t>
      </w:r>
      <w:r w:rsidRPr="00C91BBA">
        <w:rPr>
          <w:rStyle w:val="StyleUnderline"/>
        </w:rPr>
        <w:t xml:space="preserve">protections </w:t>
      </w:r>
      <w:r w:rsidRPr="00081DC4">
        <w:rPr>
          <w:rStyle w:val="StyleUnderline"/>
          <w:highlight w:val="cyan"/>
        </w:rPr>
        <w:t xml:space="preserve">provide innovative biopharmaceutical firms with </w:t>
      </w:r>
      <w:r w:rsidRPr="00C91BBA">
        <w:rPr>
          <w:rStyle w:val="StyleUnderline"/>
        </w:rPr>
        <w:t xml:space="preserve">an </w:t>
      </w:r>
      <w:r w:rsidRPr="00081DC4">
        <w:rPr>
          <w:rStyle w:val="StyleUnderline"/>
          <w:highlight w:val="cyan"/>
        </w:rPr>
        <w:t xml:space="preserve">assurance of some </w:t>
      </w:r>
      <w:r w:rsidRPr="00081DC4">
        <w:rPr>
          <w:rStyle w:val="Emphasis"/>
          <w:highlight w:val="cyan"/>
        </w:rPr>
        <w:t>return on their investment</w:t>
      </w:r>
      <w:r w:rsidRPr="00C91BBA">
        <w:rPr>
          <w:rStyle w:val="StyleUnderline"/>
        </w:rPr>
        <w:t xml:space="preserve">, thus </w:t>
      </w:r>
      <w:r w:rsidRPr="00081DC4">
        <w:rPr>
          <w:rStyle w:val="StyleUnderline"/>
          <w:highlight w:val="cyan"/>
        </w:rPr>
        <w:t xml:space="preserve">creating incentives for the </w:t>
      </w:r>
      <w:r w:rsidRPr="00081DC4">
        <w:rPr>
          <w:rStyle w:val="Emphasis"/>
          <w:highlight w:val="cyan"/>
        </w:rPr>
        <w:t>development of new technologies</w:t>
      </w:r>
      <w:r w:rsidRPr="00081DC4">
        <w:rPr>
          <w:rStyle w:val="StyleUnderline"/>
          <w:highlight w:val="cyan"/>
        </w:rPr>
        <w:t xml:space="preserve"> that could otherwise be </w:t>
      </w:r>
      <w:r w:rsidRPr="00081DC4">
        <w:rPr>
          <w:rStyle w:val="Emphasis"/>
          <w:highlight w:val="cyan"/>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081DC4">
        <w:rPr>
          <w:rStyle w:val="StyleUnderline"/>
          <w:highlight w:val="cyan"/>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081DC4">
        <w:rPr>
          <w:rStyle w:val="StyleUnderline"/>
          <w:highlight w:val="cyan"/>
        </w:rPr>
        <w:t xml:space="preserve">would </w:t>
      </w:r>
      <w:r w:rsidRPr="00081DC4">
        <w:rPr>
          <w:rStyle w:val="Emphasis"/>
          <w:highlight w:val="cyan"/>
        </w:rPr>
        <w:t>prevent investment in innovation</w:t>
      </w:r>
      <w:r w:rsidRPr="00081DC4">
        <w:rPr>
          <w:rStyle w:val="StyleUnderline"/>
          <w:highlight w:val="cyan"/>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70D29694" w14:textId="77777777" w:rsidR="00992A6C" w:rsidRPr="00381E8C" w:rsidRDefault="00992A6C" w:rsidP="00992A6C">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081DC4">
        <w:rPr>
          <w:rStyle w:val="StyleUnderline"/>
          <w:highlight w:val="cyan"/>
        </w:rPr>
        <w:t xml:space="preserve">every aspect of the industry is </w:t>
      </w:r>
      <w:r w:rsidRPr="00081DC4">
        <w:rPr>
          <w:rStyle w:val="Emphasis"/>
          <w:highlight w:val="cyan"/>
        </w:rPr>
        <w:t>heavily regulated</w:t>
      </w:r>
      <w:r w:rsidRPr="00081DC4">
        <w:rPr>
          <w:rStyle w:val="StyleUnderline"/>
          <w:highlight w:val="cyan"/>
        </w:rPr>
        <w:t xml:space="preserve">, from safety and efficacy to </w:t>
      </w:r>
      <w:r w:rsidRPr="00BB372E">
        <w:rPr>
          <w:rStyle w:val="StyleUnderline"/>
        </w:rPr>
        <w:t xml:space="preserve">promotion and </w:t>
      </w:r>
      <w:r w:rsidRPr="00081DC4">
        <w:rPr>
          <w:rStyle w:val="StyleUnderline"/>
          <w:highlight w:val="cyan"/>
        </w:rPr>
        <w:t>advertising</w:t>
      </w:r>
      <w:r w:rsidRPr="00BB372E">
        <w:rPr>
          <w:rStyle w:val="StyleUnderline"/>
        </w:rPr>
        <w:t xml:space="preserve">, to pricing and reimbursement. Danzon describes </w:t>
      </w:r>
      <w:r w:rsidRPr="00081DC4">
        <w:rPr>
          <w:rStyle w:val="StyleUnderline"/>
          <w:highlight w:val="cyan"/>
        </w:rPr>
        <w:t>the impact of these regulations as “</w:t>
      </w:r>
      <w:r w:rsidRPr="00081DC4">
        <w:rPr>
          <w:rStyle w:val="Emphasis"/>
          <w:highlight w:val="cyan"/>
        </w:rPr>
        <w:t>profound and multidimensional</w:t>
      </w:r>
      <w:r w:rsidRPr="00081DC4">
        <w:rPr>
          <w:rStyle w:val="StyleUnderline"/>
          <w:highlight w:val="cyan"/>
        </w:rPr>
        <w:t xml:space="preserve"> even within a single country, affecting consumption </w:t>
      </w:r>
      <w:r w:rsidRPr="00BB372E">
        <w:rPr>
          <w:rStyle w:val="StyleUnderline"/>
        </w:rPr>
        <w:t xml:space="preserve">patterns, productivity, </w:t>
      </w:r>
      <w:r w:rsidRPr="00081DC4">
        <w:rPr>
          <w:rStyle w:val="StyleUnderline"/>
          <w:highlight w:val="cyan"/>
        </w:rPr>
        <w:t xml:space="preserve">R&amp;D and </w:t>
      </w:r>
      <w:r w:rsidRPr="00BB372E">
        <w:rPr>
          <w:rStyle w:val="StyleUnderline"/>
        </w:rPr>
        <w:t xml:space="preserve">hence </w:t>
      </w:r>
      <w:r w:rsidRPr="00081DC4">
        <w:rPr>
          <w:rStyle w:val="StyleUnderline"/>
          <w:highlight w:val="cyan"/>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59E7988F" w14:textId="77777777" w:rsidR="00992A6C" w:rsidRPr="00381E8C" w:rsidRDefault="00992A6C" w:rsidP="00992A6C">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081DC4">
        <w:rPr>
          <w:rStyle w:val="StyleUnderline"/>
          <w:highlight w:val="cyan"/>
        </w:rPr>
        <w:t xml:space="preserve">innovation-based companies spend </w:t>
      </w:r>
      <w:r w:rsidRPr="00081DC4">
        <w:rPr>
          <w:rStyle w:val="Emphasis"/>
          <w:highlight w:val="cyan"/>
        </w:rPr>
        <w:t>more than 200 times</w:t>
      </w:r>
      <w:r w:rsidRPr="00081DC4">
        <w:rPr>
          <w:rStyle w:val="StyleUnderline"/>
          <w:highlight w:val="cyan"/>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081DC4">
        <w:rPr>
          <w:rStyle w:val="StyleUnderline"/>
          <w:highlight w:val="cyan"/>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24D49C43" w14:textId="77777777" w:rsidR="00992A6C" w:rsidRPr="00381E8C" w:rsidRDefault="00992A6C" w:rsidP="00992A6C">
      <w:pPr>
        <w:rPr>
          <w:sz w:val="16"/>
        </w:rPr>
      </w:pPr>
      <w:r w:rsidRPr="00381E8C">
        <w:rPr>
          <w:sz w:val="16"/>
        </w:rPr>
        <w:t xml:space="preserve">The risk involved in biopharmaceutical development is starkly illustrated in a recent report by Biotechnology Innovation Organization (BIO), which reports that </w:t>
      </w:r>
      <w:r w:rsidRPr="00081DC4">
        <w:rPr>
          <w:rStyle w:val="StyleUnderline"/>
          <w:highlight w:val="cyan"/>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B7B88EA" w14:textId="77777777" w:rsidR="00992A6C" w:rsidRPr="000237F9" w:rsidRDefault="00992A6C" w:rsidP="00992A6C">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081DC4">
        <w:rPr>
          <w:rStyle w:val="StyleUnderline"/>
          <w:highlight w:val="cyan"/>
        </w:rPr>
        <w:t xml:space="preserve">Continued investment and innovation are contingent upon </w:t>
      </w:r>
      <w:r w:rsidRPr="00081DC4">
        <w:rPr>
          <w:rStyle w:val="Emphasis"/>
          <w:highlight w:val="cyan"/>
        </w:rPr>
        <w:t>strong, effective i</w:t>
      </w:r>
      <w:r w:rsidRPr="00381E8C">
        <w:rPr>
          <w:rStyle w:val="Emphasis"/>
        </w:rPr>
        <w:t xml:space="preserve">ntellectual </w:t>
      </w:r>
      <w:r w:rsidRPr="00081DC4">
        <w:rPr>
          <w:rStyle w:val="Emphasis"/>
          <w:highlight w:val="cyan"/>
        </w:rPr>
        <w:t>p</w:t>
      </w:r>
      <w:r w:rsidRPr="00381E8C">
        <w:rPr>
          <w:rStyle w:val="Emphasis"/>
        </w:rPr>
        <w:t xml:space="preserve">roperty </w:t>
      </w:r>
      <w:r w:rsidRPr="00081DC4">
        <w:rPr>
          <w:rStyle w:val="Emphasis"/>
          <w:highlight w:val="cyan"/>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D4032EE" w14:textId="77777777" w:rsidR="00992A6C" w:rsidRPr="00BB372E" w:rsidRDefault="00992A6C" w:rsidP="00992A6C">
      <w:pPr>
        <w:pStyle w:val="Heading4"/>
      </w:pPr>
      <w:r w:rsidRPr="00BB372E">
        <w:t>Pharmaceutical innovation is key to protecting against future pandemics, bioterrorism, and antibiotic resistance.</w:t>
      </w:r>
    </w:p>
    <w:p w14:paraId="42EE9799" w14:textId="77777777" w:rsidR="00992A6C" w:rsidRPr="000237F9" w:rsidRDefault="00992A6C" w:rsidP="00992A6C">
      <w:pPr>
        <w:pStyle w:val="Heading4"/>
        <w:rPr>
          <w:b w:val="0"/>
          <w:bCs w:val="0"/>
          <w:sz w:val="22"/>
          <w:szCs w:val="22"/>
        </w:rPr>
      </w:pPr>
      <w:r w:rsidRPr="00BB372E">
        <w:rPr>
          <w:rFonts w:eastAsia="Cambria"/>
        </w:rPr>
        <w:t>Marjanovic and Fejiao ‘20</w:t>
      </w:r>
      <w:r w:rsidRPr="00BB372E">
        <w:rPr>
          <w:rFonts w:eastAsia="Cambria"/>
          <w:sz w:val="16"/>
        </w:rPr>
        <w:t xml:space="preserve"> </w:t>
      </w:r>
      <w:r w:rsidRPr="000237F9">
        <w:rPr>
          <w:b w:val="0"/>
          <w:bCs w:val="0"/>
          <w:sz w:val="22"/>
          <w:szCs w:val="22"/>
        </w:rPr>
        <w:t>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563A98D4" w14:textId="77777777" w:rsidR="00992A6C" w:rsidRDefault="00992A6C" w:rsidP="00992A6C">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081DC4">
        <w:rPr>
          <w:rFonts w:eastAsia="Cambria"/>
          <w:highlight w:val="cyan"/>
          <w:u w:val="single"/>
        </w:rPr>
        <w:t>anthrax, smallpox and tularemia</w:t>
      </w:r>
      <w:r w:rsidRPr="00BB372E">
        <w:rPr>
          <w:rFonts w:eastAsia="Cambria"/>
          <w:u w:val="single"/>
        </w:rPr>
        <w:t xml:space="preserve"> could </w:t>
      </w:r>
      <w:r w:rsidRPr="00081DC4">
        <w:rPr>
          <w:rFonts w:eastAsia="Cambria"/>
          <w:highlight w:val="cyan"/>
          <w:u w:val="single"/>
        </w:rPr>
        <w:t>present threats in a</w:t>
      </w:r>
      <w:r w:rsidRPr="00BB372E">
        <w:rPr>
          <w:rFonts w:eastAsia="Cambria"/>
          <w:u w:val="single"/>
        </w:rPr>
        <w:t xml:space="preserve"> </w:t>
      </w:r>
      <w:r w:rsidRPr="00081DC4">
        <w:rPr>
          <w:rFonts w:eastAsia="Cambria"/>
          <w:b/>
          <w:bCs/>
          <w:highlight w:val="cyan"/>
          <w:u w:val="single"/>
        </w:rPr>
        <w:t>bioterrorism con-text</w:t>
      </w:r>
      <w:r w:rsidRPr="00BB372E">
        <w:rPr>
          <w:rFonts w:eastAsia="Cambria"/>
          <w:sz w:val="16"/>
        </w:rPr>
        <w:t xml:space="preserve">.1 </w:t>
      </w:r>
      <w:r w:rsidRPr="00081DC4">
        <w:rPr>
          <w:rFonts w:eastAsia="Cambria"/>
          <w:highlight w:val="cyan"/>
          <w:u w:val="single"/>
        </w:rPr>
        <w:t>The</w:t>
      </w:r>
      <w:r w:rsidRPr="00BB372E">
        <w:rPr>
          <w:rFonts w:eastAsia="Cambria"/>
          <w:u w:val="single"/>
        </w:rPr>
        <w:t xml:space="preserve"> general </w:t>
      </w:r>
      <w:r w:rsidRPr="00081DC4">
        <w:rPr>
          <w:rFonts w:eastAsia="Cambria"/>
          <w:highlight w:val="cyan"/>
          <w:u w:val="single"/>
        </w:rPr>
        <w:t>threat</w:t>
      </w:r>
      <w:r w:rsidRPr="00BB372E">
        <w:rPr>
          <w:rFonts w:eastAsia="Cambria"/>
          <w:u w:val="single"/>
        </w:rPr>
        <w:t xml:space="preserve"> to public health that is </w:t>
      </w:r>
      <w:r w:rsidRPr="00081DC4">
        <w:rPr>
          <w:rFonts w:eastAsia="Cambria"/>
          <w:highlight w:val="cyan"/>
          <w:u w:val="single"/>
        </w:rPr>
        <w:t>posed by</w:t>
      </w:r>
      <w:r w:rsidRPr="00081DC4">
        <w:rPr>
          <w:rFonts w:eastAsia="Cambria"/>
          <w:b/>
          <w:bCs/>
          <w:highlight w:val="cyan"/>
          <w:u w:val="single"/>
        </w:rPr>
        <w:t xml:space="preserve"> antimicrobial resistance</w:t>
      </w:r>
      <w:r w:rsidRPr="00081DC4">
        <w:rPr>
          <w:rFonts w:eastAsia="Cambria"/>
          <w:highlight w:val="cyan"/>
          <w:u w:val="single"/>
        </w:rPr>
        <w:t xml:space="preserve"> is</w:t>
      </w:r>
      <w:r w:rsidRPr="00BB372E">
        <w:rPr>
          <w:rFonts w:eastAsia="Cambria"/>
          <w:u w:val="single"/>
        </w:rPr>
        <w:t xml:space="preserve"> also </w:t>
      </w:r>
      <w:r w:rsidRPr="00081DC4">
        <w:rPr>
          <w:rFonts w:eastAsia="Cambria"/>
          <w:b/>
          <w:bCs/>
          <w:highlight w:val="cyan"/>
          <w:u w:val="single"/>
        </w:rPr>
        <w:t>well-recognised</w:t>
      </w:r>
      <w:r w:rsidRPr="00BB372E">
        <w:rPr>
          <w:rFonts w:eastAsia="Cambria"/>
          <w:u w:val="single"/>
        </w:rPr>
        <w:t xml:space="preserve"> as </w:t>
      </w:r>
      <w:r w:rsidRPr="00081DC4">
        <w:rPr>
          <w:rFonts w:eastAsia="Cambria"/>
          <w:highlight w:val="cyan"/>
          <w:u w:val="single"/>
        </w:rPr>
        <w:t xml:space="preserve">an area </w:t>
      </w:r>
      <w:r w:rsidRPr="00081DC4">
        <w:rPr>
          <w:rFonts w:eastAsia="Cambria"/>
          <w:b/>
          <w:bCs/>
          <w:highlight w:val="cyan"/>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081DC4">
        <w:rPr>
          <w:rFonts w:eastAsia="Cambria"/>
          <w:highlight w:val="cyan"/>
          <w:u w:val="single"/>
        </w:rPr>
        <w:t>expertise, networks and infrastructure</w:t>
      </w:r>
      <w:r w:rsidRPr="00BB372E">
        <w:rPr>
          <w:rFonts w:eastAsia="Cambria"/>
          <w:u w:val="single"/>
        </w:rPr>
        <w:t xml:space="preserve"> that </w:t>
      </w:r>
      <w:r w:rsidRPr="00081DC4">
        <w:rPr>
          <w:rFonts w:eastAsia="Cambria"/>
          <w:highlight w:val="cyan"/>
          <w:u w:val="single"/>
        </w:rPr>
        <w:t>industry has within its reach</w:t>
      </w:r>
      <w:r w:rsidRPr="00BB372E">
        <w:rPr>
          <w:rFonts w:eastAsia="Cambria"/>
          <w:sz w:val="16"/>
        </w:rPr>
        <w:t xml:space="preserve">, as well as public expectations and the moral imperative, </w:t>
      </w:r>
      <w:r w:rsidRPr="00081DC4">
        <w:rPr>
          <w:rFonts w:eastAsia="Cambria"/>
          <w:highlight w:val="cyan"/>
          <w:u w:val="single"/>
        </w:rPr>
        <w:t>make pharmaceutical companies</w:t>
      </w:r>
      <w:r w:rsidRPr="00BB372E">
        <w:rPr>
          <w:rFonts w:eastAsia="Cambria"/>
          <w:u w:val="single"/>
        </w:rPr>
        <w:t xml:space="preserve"> and the wider life sciences sector an </w:t>
      </w:r>
      <w:r w:rsidRPr="00081DC4">
        <w:rPr>
          <w:rFonts w:eastAsia="Cambria"/>
          <w:b/>
          <w:bCs/>
          <w:highlight w:val="cyan"/>
          <w:u w:val="single"/>
        </w:rPr>
        <w:t>indispensable</w:t>
      </w:r>
      <w:r w:rsidRPr="00BB372E">
        <w:rPr>
          <w:rFonts w:eastAsia="Cambria"/>
          <w:b/>
          <w:bCs/>
          <w:u w:val="single"/>
        </w:rPr>
        <w:t xml:space="preserve"> </w:t>
      </w:r>
      <w:r w:rsidRPr="00BB372E">
        <w:rPr>
          <w:rFonts w:eastAsia="Cambria"/>
          <w:u w:val="single"/>
        </w:rPr>
        <w:t xml:space="preserve">partner </w:t>
      </w:r>
      <w:r w:rsidRPr="00081DC4">
        <w:rPr>
          <w:rFonts w:eastAsia="Cambria"/>
          <w:highlight w:val="cyan"/>
          <w:u w:val="single"/>
        </w:rPr>
        <w:t>in</w:t>
      </w:r>
      <w:r w:rsidRPr="00BB372E">
        <w:rPr>
          <w:rFonts w:eastAsia="Cambria"/>
          <w:u w:val="single"/>
        </w:rPr>
        <w:t xml:space="preserve"> the </w:t>
      </w:r>
      <w:r w:rsidRPr="00081DC4">
        <w:rPr>
          <w:rFonts w:eastAsia="Cambria"/>
          <w:highlight w:val="cyan"/>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081DC4">
        <w:rPr>
          <w:rFonts w:eastAsia="Cambria"/>
          <w:highlight w:val="cyan"/>
          <w:u w:val="single"/>
        </w:rPr>
        <w:t>contributing to the search for effective medicines</w:t>
      </w:r>
      <w:r w:rsidRPr="00BB372E">
        <w:rPr>
          <w:rFonts w:eastAsia="Cambria"/>
          <w:u w:val="single"/>
        </w:rPr>
        <w:t xml:space="preserve">, vaccines or diagnostics </w:t>
      </w:r>
      <w:r w:rsidRPr="00081DC4">
        <w:rPr>
          <w:rFonts w:eastAsia="Cambria"/>
          <w:highlight w:val="cyan"/>
          <w:u w:val="single"/>
        </w:rPr>
        <w:t xml:space="preserve">is </w:t>
      </w:r>
      <w:r w:rsidRPr="00081DC4">
        <w:rPr>
          <w:rFonts w:eastAsia="Cambria"/>
          <w:b/>
          <w:bCs/>
          <w:highlight w:val="cyan"/>
          <w:u w:val="single"/>
        </w:rPr>
        <w:t>essential</w:t>
      </w:r>
      <w:r w:rsidRPr="00081DC4">
        <w:rPr>
          <w:rFonts w:eastAsia="Cambria"/>
          <w:highlight w:val="cyan"/>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081DC4">
        <w:rPr>
          <w:rFonts w:eastAsia="Cambria"/>
          <w:highlight w:val="cyan"/>
          <w:u w:val="single"/>
        </w:rPr>
        <w:t>The</w:t>
      </w:r>
      <w:r w:rsidRPr="00BB372E">
        <w:rPr>
          <w:rFonts w:eastAsia="Cambria"/>
          <w:u w:val="single"/>
        </w:rPr>
        <w:t xml:space="preserve"> primary </w:t>
      </w:r>
      <w:r w:rsidRPr="00081DC4">
        <w:rPr>
          <w:rFonts w:eastAsia="Cambria"/>
          <w:highlight w:val="cyan"/>
          <w:u w:val="single"/>
        </w:rPr>
        <w:t xml:space="preserve">purpose of such innovation is to </w:t>
      </w:r>
      <w:r w:rsidRPr="00081DC4">
        <w:rPr>
          <w:rFonts w:eastAsia="Cambria"/>
          <w:b/>
          <w:bCs/>
          <w:highlight w:val="cyan"/>
          <w:u w:val="single"/>
        </w:rPr>
        <w:t>benefit patients</w:t>
      </w:r>
      <w:r w:rsidRPr="00081DC4">
        <w:rPr>
          <w:rFonts w:eastAsia="Cambria"/>
          <w:highlight w:val="cyan"/>
          <w:u w:val="single"/>
        </w:rPr>
        <w:t xml:space="preserve"> and</w:t>
      </w:r>
      <w:r w:rsidRPr="00BB372E">
        <w:rPr>
          <w:rFonts w:eastAsia="Cambria"/>
          <w:u w:val="single"/>
        </w:rPr>
        <w:t xml:space="preserve"> wider </w:t>
      </w:r>
      <w:r w:rsidRPr="00081DC4">
        <w:rPr>
          <w:rFonts w:eastAsia="Cambria"/>
          <w:b/>
          <w:bCs/>
          <w:highlight w:val="cyan"/>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081DC4">
        <w:rPr>
          <w:rFonts w:eastAsia="Cambria"/>
          <w:b/>
          <w:bCs/>
          <w:highlight w:val="cyan"/>
          <w:u w:val="single"/>
        </w:rPr>
        <w:t>infectious diseases</w:t>
      </w:r>
      <w:r w:rsidRPr="00BB372E">
        <w:rPr>
          <w:rFonts w:eastAsia="Cambria"/>
          <w:u w:val="single"/>
        </w:rPr>
        <w:t xml:space="preserve">, </w:t>
      </w:r>
      <w:r w:rsidRPr="00081DC4">
        <w:rPr>
          <w:rFonts w:eastAsia="Cambria"/>
          <w:b/>
          <w:bCs/>
          <w:highlight w:val="cyan"/>
          <w:u w:val="single"/>
        </w:rPr>
        <w:t>bioterror-ism</w:t>
      </w:r>
      <w:r w:rsidRPr="00BB372E">
        <w:rPr>
          <w:rFonts w:eastAsia="Cambria"/>
          <w:u w:val="single"/>
        </w:rPr>
        <w:t xml:space="preserve"> agents </w:t>
      </w:r>
      <w:r w:rsidRPr="00081DC4">
        <w:rPr>
          <w:rFonts w:eastAsia="Cambria"/>
          <w:b/>
          <w:bCs/>
          <w:highlight w:val="cyan"/>
          <w:u w:val="single"/>
        </w:rPr>
        <w:t>and antimicrobial resistance</w:t>
      </w:r>
      <w:r w:rsidRPr="00BB372E">
        <w:rPr>
          <w:rFonts w:eastAsia="Cambria"/>
          <w:u w:val="single"/>
        </w:rPr>
        <w:t xml:space="preserve">) </w:t>
      </w:r>
      <w:r w:rsidRPr="00081DC4">
        <w:rPr>
          <w:rFonts w:eastAsia="Cambria"/>
          <w:highlight w:val="cyan"/>
          <w:u w:val="single"/>
        </w:rPr>
        <w:t xml:space="preserve">are </w:t>
      </w:r>
      <w:r w:rsidRPr="00081DC4">
        <w:rPr>
          <w:rFonts w:eastAsia="Cambria"/>
          <w:b/>
          <w:bCs/>
          <w:highlight w:val="cyan"/>
          <w:u w:val="single"/>
        </w:rPr>
        <w:t>urgently in need of pharmaceutical innovation</w:t>
      </w:r>
      <w:r w:rsidRPr="00BB372E">
        <w:rPr>
          <w:rFonts w:eastAsia="Cambria"/>
          <w:u w:val="single"/>
        </w:rPr>
        <w:t xml:space="preserve">, </w:t>
      </w:r>
      <w:r w:rsidRPr="00081DC4">
        <w:rPr>
          <w:rFonts w:eastAsia="Cambria"/>
          <w:b/>
          <w:bCs/>
          <w:highlight w:val="cyan"/>
          <w:u w:val="single"/>
        </w:rPr>
        <w:t>even if their impacts are not as visible</w:t>
      </w:r>
      <w:r w:rsidRPr="00BB372E">
        <w:rPr>
          <w:rFonts w:eastAsia="Cambria"/>
          <w:u w:val="single"/>
        </w:rPr>
        <w:t xml:space="preserve"> to society </w:t>
      </w:r>
      <w:r w:rsidRPr="00081DC4">
        <w:rPr>
          <w:rFonts w:eastAsia="Cambria"/>
          <w:b/>
          <w:bCs/>
          <w:highlight w:val="cyan"/>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081DC4">
        <w:rPr>
          <w:rFonts w:eastAsia="Cambria"/>
          <w:highlight w:val="cyan"/>
          <w:u w:val="single"/>
        </w:rPr>
        <w:t>activity in response to</w:t>
      </w:r>
      <w:r w:rsidRPr="00BB372E">
        <w:rPr>
          <w:rFonts w:eastAsia="Cambria"/>
          <w:u w:val="single"/>
        </w:rPr>
        <w:t xml:space="preserve"> the threat of </w:t>
      </w:r>
      <w:r w:rsidRPr="00081DC4">
        <w:rPr>
          <w:rFonts w:eastAsia="Cambria"/>
          <w:highlight w:val="cyan"/>
          <w:u w:val="single"/>
        </w:rPr>
        <w:t>antimicrobial resistance are</w:t>
      </w:r>
      <w:r w:rsidRPr="00BB372E">
        <w:rPr>
          <w:rFonts w:eastAsia="Cambria"/>
          <w:u w:val="single"/>
        </w:rPr>
        <w:t xml:space="preserve"> still </w:t>
      </w:r>
      <w:r w:rsidRPr="00081DC4">
        <w:rPr>
          <w:rFonts w:eastAsia="Cambria"/>
          <w:b/>
          <w:bCs/>
          <w:highlight w:val="cyan"/>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2105EB76" w14:textId="77777777" w:rsidR="00992A6C" w:rsidRDefault="00992A6C" w:rsidP="00992A6C">
      <w:pPr>
        <w:pStyle w:val="Heading4"/>
      </w:pPr>
      <w:r>
        <w:t>Bioterrorism and future pandemics cause extinction.</w:t>
      </w:r>
    </w:p>
    <w:p w14:paraId="7B26DDAA" w14:textId="77777777" w:rsidR="00992A6C" w:rsidRPr="00CA2687" w:rsidRDefault="00992A6C" w:rsidP="00992A6C">
      <w:pPr>
        <w:rPr>
          <w:sz w:val="16"/>
        </w:rPr>
      </w:pPr>
      <w:r w:rsidRPr="00CA2687">
        <w:rPr>
          <w:sz w:val="16"/>
        </w:rPr>
        <w:t xml:space="preserve">Hamish </w:t>
      </w:r>
      <w:r w:rsidRPr="007440EB">
        <w:rPr>
          <w:rStyle w:val="StyleUnderline"/>
          <w:rFonts w:eastAsiaTheme="majorEastAsia" w:cstheme="majorBidi"/>
          <w:b/>
          <w:bCs/>
          <w:sz w:val="26"/>
          <w:szCs w:val="26"/>
          <w:u w:val="none"/>
        </w:rPr>
        <w:t>De Bretton</w:t>
      </w:r>
      <w:r w:rsidRPr="00CA2687">
        <w:rPr>
          <w:rStyle w:val="StyleUnderline"/>
        </w:rPr>
        <w:t xml:space="preserve">-Gordon, CBRN Expert @ British Army, </w:t>
      </w:r>
      <w:r w:rsidRPr="007440EB">
        <w:rPr>
          <w:rStyle w:val="StyleUnderline"/>
          <w:rFonts w:eastAsiaTheme="majorEastAsia" w:cstheme="majorBidi"/>
          <w:b/>
          <w:bCs/>
          <w:sz w:val="26"/>
          <w:szCs w:val="26"/>
          <w:u w:val="none"/>
        </w:rPr>
        <w:t>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CA2687">
          <w:rPr>
            <w:rStyle w:val="Hyperlink"/>
            <w:sz w:val="16"/>
          </w:rPr>
          <w:t>https://ctc.usma.edu/biosecurity-in-the-wake-of-covid-19-the-urgent-action-needed/</w:t>
        </w:r>
      </w:hyperlink>
      <w:r w:rsidRPr="00CA2687">
        <w:rPr>
          <w:sz w:val="16"/>
        </w:rPr>
        <w:t xml:space="preserve"> C.VC</w:t>
      </w:r>
    </w:p>
    <w:p w14:paraId="1D12ADC2" w14:textId="77777777" w:rsidR="00992A6C" w:rsidRPr="00AB1385" w:rsidRDefault="00992A6C" w:rsidP="00992A6C">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081DC4">
        <w:rPr>
          <w:rStyle w:val="StyleUnderline"/>
          <w:highlight w:val="cyan"/>
        </w:rPr>
        <w:t xml:space="preserve">The world may be confronted with other viruses </w:t>
      </w:r>
      <w:r w:rsidRPr="00AB1385">
        <w:rPr>
          <w:rStyle w:val="StyleUnderline"/>
        </w:rPr>
        <w:t xml:space="preserve">in the future </w:t>
      </w:r>
      <w:r w:rsidRPr="00081DC4">
        <w:rPr>
          <w:rStyle w:val="StyleUnderline"/>
          <w:highlight w:val="cyan"/>
        </w:rPr>
        <w:t>whose combination of virulence</w:t>
      </w:r>
      <w:r w:rsidRPr="00081DC4">
        <w:rPr>
          <w:sz w:val="16"/>
          <w:highlight w:val="cyan"/>
        </w:rPr>
        <w:t xml:space="preserve"> </w:t>
      </w:r>
      <w:r w:rsidRPr="00AB1385">
        <w:rPr>
          <w:sz w:val="16"/>
        </w:rPr>
        <w:t xml:space="preserve">(the harm a pathogen does to its host), </w:t>
      </w:r>
      <w:r w:rsidRPr="00081DC4">
        <w:rPr>
          <w:rStyle w:val="StyleUnderline"/>
          <w:highlight w:val="cyan"/>
        </w:rPr>
        <w:t>transmissibility, and other characteristics pose much greater danger</w:t>
      </w:r>
      <w:r w:rsidRPr="00AB1385">
        <w:rPr>
          <w:sz w:val="16"/>
        </w:rPr>
        <w:t>.</w:t>
      </w:r>
    </w:p>
    <w:p w14:paraId="70A0ADA3" w14:textId="77777777" w:rsidR="00992A6C" w:rsidRPr="00AB1385" w:rsidRDefault="00992A6C" w:rsidP="00992A6C">
      <w:pPr>
        <w:rPr>
          <w:sz w:val="16"/>
        </w:rPr>
      </w:pPr>
      <w:r w:rsidRPr="00AB1385">
        <w:rPr>
          <w:sz w:val="16"/>
        </w:rPr>
        <w:t xml:space="preserve">While overwhelming evidence points to SARS-CoV-2 spontaneously spreading to humans, </w:t>
      </w:r>
      <w:r w:rsidRPr="00AB1385">
        <w:rPr>
          <w:rStyle w:val="StyleUnderline"/>
        </w:rPr>
        <w:t xml:space="preserve">the </w:t>
      </w:r>
      <w:r w:rsidRPr="00081DC4">
        <w:rPr>
          <w:rStyle w:val="StyleUnderline"/>
          <w:highlight w:val="cyan"/>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081DC4">
        <w:rPr>
          <w:rStyle w:val="StyleUnderline"/>
          <w:highlight w:val="cyan"/>
        </w:rPr>
        <w:t xml:space="preserve">mean there is </w:t>
      </w:r>
      <w:r w:rsidRPr="00AB1385">
        <w:rPr>
          <w:rStyle w:val="StyleUnderline"/>
        </w:rPr>
        <w:t xml:space="preserve">also </w:t>
      </w:r>
      <w:r w:rsidRPr="00081DC4">
        <w:rPr>
          <w:rStyle w:val="StyleUnderline"/>
          <w:highlight w:val="cyan"/>
        </w:rPr>
        <w:t xml:space="preserve">the very real possibility that </w:t>
      </w:r>
      <w:r w:rsidRPr="00AB1385">
        <w:rPr>
          <w:rStyle w:val="StyleUnderline"/>
        </w:rPr>
        <w:t xml:space="preserve">in the future, </w:t>
      </w:r>
      <w:r w:rsidRPr="00081DC4">
        <w:rPr>
          <w:rStyle w:val="StyleUnderline"/>
          <w:highlight w:val="cyan"/>
        </w:rPr>
        <w:t xml:space="preserve">bad actors will try to </w:t>
      </w:r>
      <w:r w:rsidRPr="00081DC4">
        <w:rPr>
          <w:rStyle w:val="Emphasis"/>
          <w:highlight w:val="cyan"/>
        </w:rPr>
        <w:t>engineer or steal</w:t>
      </w:r>
      <w:r w:rsidRPr="00AB1385">
        <w:rPr>
          <w:rStyle w:val="StyleUnderline"/>
        </w:rPr>
        <w:t xml:space="preserve">/obtain </w:t>
      </w:r>
      <w:r w:rsidRPr="00081DC4">
        <w:rPr>
          <w:rStyle w:val="StyleUnderline"/>
          <w:highlight w:val="cyan"/>
        </w:rPr>
        <w:t xml:space="preserve">a </w:t>
      </w:r>
      <w:r w:rsidRPr="00AB1385">
        <w:rPr>
          <w:rStyle w:val="StyleUnderline"/>
        </w:rPr>
        <w:t xml:space="preserve">highly transmissible and highly virulent </w:t>
      </w:r>
      <w:r w:rsidRPr="00081DC4">
        <w:rPr>
          <w:rStyle w:val="StyleUnderline"/>
          <w:highlight w:val="cyan"/>
        </w:rPr>
        <w:t xml:space="preserve">virus and unleash it onto the world. Another risk is </w:t>
      </w:r>
      <w:r w:rsidRPr="00081DC4">
        <w:rPr>
          <w:rStyle w:val="Emphasis"/>
          <w:highlight w:val="cyan"/>
        </w:rPr>
        <w:t>accidental releases</w:t>
      </w:r>
      <w:r w:rsidRPr="00081DC4">
        <w:rPr>
          <w:rStyle w:val="StyleUnderline"/>
          <w:highlight w:val="cyan"/>
        </w:rPr>
        <w:t xml:space="preserve"> </w:t>
      </w:r>
      <w:r w:rsidRPr="00AB1385">
        <w:rPr>
          <w:rStyle w:val="StyleUnderline"/>
        </w:rPr>
        <w:t>from such biocontainment facilities</w:t>
      </w:r>
      <w:r w:rsidRPr="00AB1385">
        <w:rPr>
          <w:sz w:val="16"/>
        </w:rPr>
        <w:t>.</w:t>
      </w:r>
    </w:p>
    <w:p w14:paraId="5F322EF7" w14:textId="77777777" w:rsidR="00992A6C" w:rsidRPr="00AB1385" w:rsidRDefault="00992A6C" w:rsidP="00992A6C">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081DC4">
        <w:rPr>
          <w:rStyle w:val="StyleUnderline"/>
          <w:highlight w:val="cyan"/>
        </w:rPr>
        <w:t xml:space="preserve">we should think of weaponized biology as </w:t>
      </w:r>
      <w:r w:rsidRPr="00081DC4">
        <w:rPr>
          <w:rStyle w:val="Emphasis"/>
          <w:highlight w:val="cyan"/>
        </w:rPr>
        <w:t xml:space="preserve">no less of an existential threat </w:t>
      </w:r>
      <w:r w:rsidRPr="00AB1385">
        <w:rPr>
          <w:rStyle w:val="Emphasis"/>
        </w:rPr>
        <w:t xml:space="preserve">to the planet </w:t>
      </w:r>
      <w:r w:rsidRPr="00081DC4">
        <w:rPr>
          <w:rStyle w:val="Emphasis"/>
          <w:highlight w:val="cyan"/>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2340912D" w14:textId="77777777" w:rsidR="00992A6C" w:rsidRPr="00AB1385" w:rsidRDefault="00992A6C" w:rsidP="00992A6C">
      <w:pPr>
        <w:rPr>
          <w:sz w:val="16"/>
        </w:rPr>
      </w:pPr>
      <w:r w:rsidRPr="00AB1385">
        <w:rPr>
          <w:sz w:val="16"/>
        </w:rPr>
        <w:t>The Need to Rethink Likelihood</w:t>
      </w:r>
    </w:p>
    <w:p w14:paraId="7F0E1DD9" w14:textId="77777777" w:rsidR="00992A6C" w:rsidRPr="00AB1385" w:rsidRDefault="00992A6C" w:rsidP="00992A6C">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081DC4">
        <w:rPr>
          <w:rStyle w:val="StyleUnderline"/>
          <w:highlight w:val="cyan"/>
        </w:rPr>
        <w:t xml:space="preserve">the interconnectedness of a world </w:t>
      </w:r>
      <w:r w:rsidRPr="00AB1385">
        <w:rPr>
          <w:rStyle w:val="StyleUnderline"/>
        </w:rPr>
        <w:t>in which millions of people fly each day</w:t>
      </w:r>
      <w:r w:rsidRPr="00AB1385">
        <w:rPr>
          <w:sz w:val="16"/>
        </w:rPr>
        <w:t xml:space="preserve">6 </w:t>
      </w:r>
      <w:r w:rsidRPr="00081DC4">
        <w:rPr>
          <w:rStyle w:val="StyleUnderline"/>
          <w:highlight w:val="cyan"/>
        </w:rPr>
        <w:t>means they can spread very rapidly</w:t>
      </w:r>
      <w:r w:rsidRPr="00AB1385">
        <w:rPr>
          <w:sz w:val="16"/>
        </w:rPr>
        <w:t>.</w:t>
      </w:r>
    </w:p>
    <w:p w14:paraId="5B9BF801" w14:textId="77777777" w:rsidR="00992A6C" w:rsidRPr="00AB1385" w:rsidRDefault="00992A6C" w:rsidP="00992A6C">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081DC4">
        <w:rPr>
          <w:rStyle w:val="StyleUnderline"/>
          <w:highlight w:val="cyan"/>
        </w:rPr>
        <w:t xml:space="preserve">the number of people with access to </w:t>
      </w:r>
      <w:r w:rsidRPr="00AB1385">
        <w:rPr>
          <w:rStyle w:val="StyleUnderline"/>
        </w:rPr>
        <w:t xml:space="preserve">potentially dangerous </w:t>
      </w:r>
      <w:r w:rsidRPr="00081DC4">
        <w:rPr>
          <w:rStyle w:val="StyleUnderline"/>
          <w:highlight w:val="cyan"/>
        </w:rPr>
        <w:t>‘dual use’ technology has greatly expanded</w:t>
      </w:r>
      <w:r w:rsidRPr="00081DC4">
        <w:rPr>
          <w:sz w:val="16"/>
          <w:highlight w:val="cyan"/>
        </w:rPr>
        <w:t xml:space="preserve"> </w:t>
      </w:r>
      <w:r w:rsidRPr="00AB1385">
        <w:rPr>
          <w:sz w:val="16"/>
        </w:rPr>
        <w:t>and continues to expand, making malevolent use of such technology ever more likely.</w:t>
      </w:r>
    </w:p>
    <w:p w14:paraId="0986270B" w14:textId="77777777" w:rsidR="00992A6C" w:rsidRPr="00AB1385" w:rsidRDefault="00992A6C" w:rsidP="00992A6C">
      <w:pPr>
        <w:rPr>
          <w:sz w:val="16"/>
        </w:rPr>
      </w:pPr>
      <w:r w:rsidRPr="00AB1385">
        <w:rPr>
          <w:sz w:val="16"/>
        </w:rPr>
        <w:t>In the August 2020 issue of this publication, scientists at the U.S. Military Academy at West Point warned that:</w:t>
      </w:r>
    </w:p>
    <w:p w14:paraId="7A947AF4" w14:textId="77777777" w:rsidR="00992A6C" w:rsidRPr="00AB1385" w:rsidRDefault="00992A6C" w:rsidP="00992A6C">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2D3DD80E" w14:textId="77777777" w:rsidR="00992A6C" w:rsidRPr="00AB1385" w:rsidRDefault="00992A6C" w:rsidP="00992A6C">
      <w:pPr>
        <w:rPr>
          <w:sz w:val="16"/>
        </w:rPr>
      </w:pPr>
      <w:r w:rsidRPr="00AB1385">
        <w:rPr>
          <w:sz w:val="16"/>
        </w:rPr>
        <w:t xml:space="preserve">The cost threshold of engineering viruses is also lowering, with the West Point scientists warning that </w:t>
      </w:r>
      <w:r w:rsidRPr="00081DC4">
        <w:rPr>
          <w:rStyle w:val="StyleUnderline"/>
          <w:highlight w:val="cyan"/>
        </w:rPr>
        <w:t xml:space="preserve">synthetic biology has “placed </w:t>
      </w:r>
      <w:r w:rsidRPr="00AB1385">
        <w:rPr>
          <w:rStyle w:val="StyleUnderline"/>
        </w:rPr>
        <w:t xml:space="preserve">the ability to recreate some of the deadliest </w:t>
      </w:r>
      <w:r w:rsidRPr="00081DC4">
        <w:rPr>
          <w:rStyle w:val="StyleUnderline"/>
          <w:highlight w:val="cyan"/>
        </w:rPr>
        <w:t xml:space="preserve">infectious diseases </w:t>
      </w:r>
      <w:r w:rsidRPr="00AB1385">
        <w:rPr>
          <w:rStyle w:val="StyleUnderline"/>
        </w:rPr>
        <w:t xml:space="preserve">known well </w:t>
      </w:r>
      <w:r w:rsidRPr="00081DC4">
        <w:rPr>
          <w:rStyle w:val="StyleUnderline"/>
          <w:highlight w:val="cyan"/>
        </w:rPr>
        <w:t>within the grasp of the state-sponsored terrorist and the talented non-state actor</w:t>
      </w:r>
      <w:r w:rsidRPr="00AB1385">
        <w:rPr>
          <w:rStyle w:val="StyleUnderline"/>
        </w:rPr>
        <w:t>.”</w:t>
      </w:r>
      <w:r w:rsidRPr="00AB1385">
        <w:rPr>
          <w:sz w:val="16"/>
        </w:rPr>
        <w:t>7</w:t>
      </w:r>
    </w:p>
    <w:p w14:paraId="38965CD7" w14:textId="77777777" w:rsidR="00992A6C" w:rsidRPr="00AB1385" w:rsidRDefault="00992A6C" w:rsidP="00992A6C">
      <w:pPr>
        <w:rPr>
          <w:sz w:val="16"/>
        </w:rPr>
      </w:pPr>
      <w:r w:rsidRPr="00AB1385">
        <w:rPr>
          <w:sz w:val="16"/>
        </w:rPr>
        <w:t xml:space="preserve">As already noted, </w:t>
      </w:r>
      <w:r w:rsidRPr="00AB1385">
        <w:rPr>
          <w:rStyle w:val="StyleUnderline"/>
        </w:rPr>
        <w:t xml:space="preserve">another source of vulnerability is that </w:t>
      </w:r>
      <w:r w:rsidRPr="00081DC4">
        <w:rPr>
          <w:rStyle w:val="StyleUnderline"/>
          <w:highlight w:val="cyan"/>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7B747014" w14:textId="77777777" w:rsidR="00992A6C" w:rsidRPr="00AE0AB9" w:rsidRDefault="00992A6C" w:rsidP="00992A6C">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081DC4">
        <w:rPr>
          <w:rStyle w:val="StyleUnderline"/>
          <w:highlight w:val="cyan"/>
        </w:rPr>
        <w:t>there should no higher priority</w:t>
      </w:r>
      <w:r w:rsidRPr="00AB1385">
        <w:rPr>
          <w:rStyle w:val="StyleUnderline"/>
        </w:rPr>
        <w:t xml:space="preserve"> for the international community </w:t>
      </w:r>
      <w:r w:rsidRPr="00081DC4">
        <w:rPr>
          <w:rStyle w:val="StyleUnderline"/>
          <w:highlight w:val="cyan"/>
        </w:rPr>
        <w:t>than biosecurity</w:t>
      </w:r>
      <w:r w:rsidRPr="00AB1385">
        <w:rPr>
          <w:sz w:val="16"/>
        </w:rPr>
        <w:t>.</w:t>
      </w:r>
    </w:p>
    <w:p w14:paraId="3CFCB683" w14:textId="77777777" w:rsidR="00992A6C" w:rsidRDefault="00992A6C" w:rsidP="00992A6C">
      <w:pPr>
        <w:pStyle w:val="Heading3"/>
      </w:pPr>
      <w:r>
        <w:t>1NC – NC</w:t>
      </w:r>
    </w:p>
    <w:p w14:paraId="45F2942F" w14:textId="77777777" w:rsidR="00992A6C" w:rsidRPr="00031C51" w:rsidRDefault="00992A6C" w:rsidP="00992A6C">
      <w:pPr>
        <w:pStyle w:val="Heading4"/>
        <w:rPr>
          <w:rFonts w:cs="Calibri"/>
        </w:rPr>
      </w:pPr>
      <w:r w:rsidRPr="00031C51">
        <w:rPr>
          <w:rFonts w:cs="Calibri"/>
        </w:rPr>
        <w:t>The standard is maximizing expected well-being.</w:t>
      </w:r>
    </w:p>
    <w:p w14:paraId="062BABB0" w14:textId="77777777" w:rsidR="00992A6C" w:rsidRDefault="00992A6C" w:rsidP="00992A6C">
      <w:pPr>
        <w:pStyle w:val="Heading4"/>
        <w:rPr>
          <w:rFonts w:cs="Calibri"/>
        </w:rPr>
      </w:pPr>
      <w:r>
        <w:rPr>
          <w:rFonts w:cs="Calibri"/>
        </w:rPr>
        <w:t xml:space="preserve">1. </w:t>
      </w:r>
      <w:r w:rsidRPr="00031C51">
        <w:rPr>
          <w:rFonts w:cs="Calibri"/>
        </w:rPr>
        <w:t xml:space="preserve">Science proves non util ethics are impossible and our version of util solves all aff offense </w:t>
      </w:r>
    </w:p>
    <w:p w14:paraId="546645E5" w14:textId="77777777" w:rsidR="00992A6C" w:rsidRPr="00031C51" w:rsidRDefault="00992A6C" w:rsidP="00992A6C">
      <w:pPr>
        <w:pStyle w:val="Heading4"/>
        <w:rPr>
          <w:rFonts w:cs="Calibri"/>
        </w:rPr>
      </w:pPr>
      <w:r w:rsidRPr="000F4422">
        <w:rPr>
          <w:rStyle w:val="Style13ptBold"/>
          <w:rFonts w:cs="Calibri"/>
          <w:b/>
          <w:bCs w:val="0"/>
        </w:rPr>
        <w:t>Greene 10</w:t>
      </w:r>
      <w:r w:rsidRPr="00031C51">
        <w:rPr>
          <w:rFonts w:cs="Calibri"/>
        </w:rPr>
        <w:t xml:space="preserve"> </w:t>
      </w:r>
      <w:r w:rsidRPr="000F4422">
        <w:rPr>
          <w:rFonts w:cs="Calibri"/>
          <w:b w:val="0"/>
          <w:bCs w:val="0"/>
          <w:sz w:val="22"/>
          <w:szCs w:val="22"/>
        </w:rPr>
        <w:t>– Joshua, Associate Professor of Social science in the Department of Psychology at Harvard University</w:t>
      </w:r>
      <w:r w:rsidRPr="00031C51">
        <w:rPr>
          <w:rFonts w:cs="Calibri"/>
        </w:rPr>
        <w:t xml:space="preserve"> </w:t>
      </w:r>
    </w:p>
    <w:p w14:paraId="72943C8D" w14:textId="77777777" w:rsidR="00992A6C" w:rsidRPr="00031C51" w:rsidRDefault="00992A6C" w:rsidP="00992A6C">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3BE3EFAC" w14:textId="77777777" w:rsidR="00992A6C" w:rsidRPr="00031C51" w:rsidRDefault="00992A6C" w:rsidP="00992A6C">
      <w:pPr>
        <w:rPr>
          <w:rFonts w:cs="Calibri"/>
          <w:sz w:val="16"/>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15682E">
        <w:rPr>
          <w:rFonts w:cs="Calibri"/>
          <w:b/>
          <w:highlight w:val="cyan"/>
          <w:u w:val="single"/>
        </w:rPr>
        <w:t>judgments are driven by a hodgepodge of emotional dispositions</w:t>
      </w:r>
      <w:r w:rsidRPr="00031C51">
        <w:rPr>
          <w:rFonts w:cs="Calibri"/>
          <w:b/>
          <w:u w:val="single"/>
        </w:rPr>
        <w:t xml:space="preserve">, which themselves were </w:t>
      </w:r>
      <w:r w:rsidRPr="0015682E">
        <w:rPr>
          <w:rFonts w:cs="Calibri"/>
          <w:b/>
          <w:highlight w:val="cyan"/>
          <w:u w:val="single"/>
        </w:rPr>
        <w:t>shaped by a hodgepodge of evolutionary forces,</w:t>
      </w:r>
      <w:r w:rsidRPr="00031C51">
        <w:rPr>
          <w:rFonts w:cs="Calibri"/>
          <w:b/>
          <w:u w:val="single"/>
        </w:rPr>
        <w:t xml:space="preserve"> both </w:t>
      </w:r>
      <w:r w:rsidRPr="0015682E">
        <w:rPr>
          <w:rFonts w:cs="Calibri"/>
          <w:b/>
          <w:highlight w:val="cyan"/>
          <w:u w:val="single"/>
        </w:rPr>
        <w:t>biological and cultural</w:t>
      </w:r>
      <w:r w:rsidRPr="00031C51">
        <w:rPr>
          <w:rFonts w:cs="Calibri"/>
          <w:sz w:val="16"/>
        </w:rPr>
        <w:t xml:space="preserve">. </w:t>
      </w:r>
      <w:r w:rsidRPr="00031C51">
        <w:rPr>
          <w:rFonts w:cs="Calibri"/>
          <w:b/>
          <w:u w:val="single"/>
        </w:rPr>
        <w:t xml:space="preserve">Because of this, </w:t>
      </w:r>
      <w:r w:rsidRPr="0015682E">
        <w:rPr>
          <w:rFonts w:cs="Calibri"/>
          <w:b/>
          <w:highlight w:val="cyan"/>
          <w:u w:val="single"/>
        </w:rPr>
        <w:t xml:space="preserve">it is </w:t>
      </w:r>
      <w:r w:rsidRPr="0015682E">
        <w:rPr>
          <w:rFonts w:cs="Calibri"/>
          <w:b/>
          <w:iCs/>
          <w:highlight w:val="cyan"/>
          <w:u w:val="single"/>
          <w:bdr w:val="single" w:sz="8" w:space="0" w:color="auto"/>
        </w:rPr>
        <w:t>exceedingly 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15682E">
        <w:rPr>
          <w:rFonts w:cs="Calibri"/>
          <w:b/>
          <w:highlight w:val="cyan"/>
          <w:u w:val="single"/>
        </w:rPr>
        <w:t>When one asks a religious person to explain the essence</w:t>
      </w:r>
      <w:r w:rsidRPr="00031C51">
        <w:rPr>
          <w:rFonts w:cs="Calibri"/>
          <w:b/>
          <w:u w:val="single"/>
        </w:rPr>
        <w:t xml:space="preserve"> of his religion, </w:t>
      </w:r>
      <w:r w:rsidRPr="0015682E">
        <w:rPr>
          <w:rFonts w:cs="Calibri"/>
          <w:b/>
          <w:highlight w:val="cyan"/>
          <w:u w:val="single"/>
        </w:rPr>
        <w:t>one</w:t>
      </w:r>
      <w:r w:rsidRPr="00031C51">
        <w:rPr>
          <w:rFonts w:cs="Calibri"/>
          <w:b/>
          <w:u w:val="single"/>
        </w:rPr>
        <w:t xml:space="preserve"> often </w:t>
      </w:r>
      <w:r w:rsidRPr="0015682E">
        <w:rPr>
          <w:rFonts w:cs="Calibri"/>
          <w:b/>
          <w:highlight w:val="cyan"/>
          <w:u w:val="single"/>
        </w:rPr>
        <w:t>gets an answer like</w:t>
      </w:r>
      <w:r w:rsidRPr="00031C51">
        <w:rPr>
          <w:rFonts w:cs="Calibri"/>
          <w:b/>
          <w:u w:val="single"/>
        </w:rPr>
        <w:t xml:space="preserve"> this: "</w:t>
      </w:r>
      <w:r w:rsidRPr="0015682E">
        <w:rPr>
          <w:rFonts w:cs="Calibri"/>
          <w:b/>
          <w:highlight w:val="cyan"/>
          <w:u w:val="single"/>
        </w:rPr>
        <w:t>It's about love</w:t>
      </w:r>
      <w:r w:rsidRPr="00031C51">
        <w:rPr>
          <w:rFonts w:cs="Calibri"/>
          <w:sz w:val="16"/>
        </w:rPr>
        <w:t xml:space="preserve">, really. It's about looking out for other people, looking beyond oneself. It's about community, being part of something larger than oneself." </w:t>
      </w:r>
      <w:r w:rsidRPr="00031C51">
        <w:rPr>
          <w:rFonts w:cs="Calibri"/>
          <w:b/>
          <w:u w:val="single"/>
        </w:rPr>
        <w:t xml:space="preserve">This sort of answer accurately captures the phenomenology of many people's religion, but </w:t>
      </w:r>
      <w:r w:rsidRPr="0015682E">
        <w:rPr>
          <w:rFonts w:cs="Calibri"/>
          <w:b/>
          <w:highlight w:val="cyan"/>
          <w:u w:val="single"/>
        </w:rPr>
        <w:t xml:space="preserve">it's </w:t>
      </w:r>
      <w:r w:rsidRPr="00031C51">
        <w:rPr>
          <w:rFonts w:cs="Calibri"/>
          <w:b/>
          <w:u w:val="single"/>
        </w:rPr>
        <w:t xml:space="preserve">nevertheless </w:t>
      </w:r>
      <w:r w:rsidRPr="0015682E">
        <w:rPr>
          <w:rFonts w:cs="Calibri"/>
          <w:b/>
          <w:highlight w:val="cyan"/>
          <w:u w:val="single"/>
        </w:rPr>
        <w:t>inadequate for distinguishing religion from other things</w:t>
      </w:r>
      <w:r w:rsidRPr="00031C51">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31C51">
        <w:rPr>
          <w:rFonts w:cs="Calibri"/>
          <w:b/>
          <w:u w:val="single"/>
        </w:rPr>
        <w:t xml:space="preserve">the standard </w:t>
      </w:r>
      <w:r w:rsidRPr="0015682E">
        <w:rPr>
          <w:rFonts w:cs="Calibri"/>
          <w:b/>
          <w:highlight w:val="cyan"/>
          <w:u w:val="single"/>
        </w:rPr>
        <w:t>deontological/</w:t>
      </w:r>
      <w:r w:rsidRPr="00031C51">
        <w:rPr>
          <w:rFonts w:cs="Calibri"/>
          <w:b/>
          <w:u w:val="single"/>
        </w:rPr>
        <w:t xml:space="preserve">Kantian </w:t>
      </w:r>
      <w:r w:rsidRPr="0015682E">
        <w:rPr>
          <w:rFonts w:cs="Calibri"/>
          <w:b/>
          <w:highlight w:val="cyan"/>
          <w:u w:val="single"/>
        </w:rPr>
        <w:t xml:space="preserve">self-characterizatons </w:t>
      </w:r>
      <w:r w:rsidRPr="0015682E">
        <w:rPr>
          <w:rFonts w:cs="Calibri"/>
          <w:b/>
          <w:iCs/>
          <w:highlight w:val="cyan"/>
          <w:u w:val="single"/>
          <w:bdr w:val="single" w:sz="8" w:space="0" w:color="auto"/>
        </w:rPr>
        <w:t>fail to distinguish deontology from other approaches to ethics</w:t>
      </w:r>
      <w:r w:rsidRPr="00031C51">
        <w:rPr>
          <w:rFonts w:cs="Calibri"/>
          <w:sz w:val="16"/>
        </w:rPr>
        <w:t xml:space="preserve">. (See also Kagan (Kagan, 1997, pp. 70-78.) on the difficulty of defining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etc</w:t>
      </w:r>
      <w:r w:rsidRPr="00031C51">
        <w:rPr>
          <w:rFonts w:cs="Calibri"/>
          <w:sz w:val="16"/>
        </w:rPr>
        <w:t xml:space="preserve">. </w:t>
      </w:r>
      <w:r w:rsidRPr="0015682E">
        <w:rPr>
          <w:rFonts w:cs="Calibri"/>
          <w:b/>
          <w:highlight w:val="cyan"/>
          <w:u w:val="single"/>
        </w:rPr>
        <w:t>A consequentialist</w:t>
      </w:r>
      <w:r w:rsidRPr="00031C51">
        <w:rPr>
          <w:rFonts w:cs="Calibri"/>
          <w:b/>
          <w:u w:val="single"/>
        </w:rPr>
        <w:t xml:space="preserve"> respects other persons, and </w:t>
      </w:r>
      <w:r w:rsidRPr="0015682E">
        <w:rPr>
          <w:rFonts w:cs="Calibri"/>
          <w:b/>
          <w:highlight w:val="cyan"/>
          <w:u w:val="single"/>
        </w:rPr>
        <w:t xml:space="preserve">refrains from treating them as mere objects, by </w:t>
      </w:r>
      <w:r w:rsidRPr="0015682E">
        <w:rPr>
          <w:rFonts w:cs="Calibri"/>
          <w:b/>
          <w:iCs/>
          <w:highlight w:val="cyan"/>
          <w:u w:val="single"/>
          <w:bdr w:val="single" w:sz="8" w:space="0" w:color="auto"/>
        </w:rPr>
        <w:t>counting every person's well-being in the decision-making process</w:t>
      </w:r>
      <w:r w:rsidRPr="00031C51">
        <w:rPr>
          <w:rFonts w:cs="Calibri"/>
          <w:sz w:val="16"/>
        </w:rPr>
        <w:t xml:space="preserve">. </w:t>
      </w:r>
      <w:r w:rsidRPr="00031C51">
        <w:rPr>
          <w:rFonts w:cs="Calibri"/>
          <w:b/>
          <w:u w:val="single"/>
        </w:rPr>
        <w:t xml:space="preserve">Likewise, </w:t>
      </w:r>
      <w:r w:rsidRPr="0015682E">
        <w:rPr>
          <w:rFonts w:cs="Calibri"/>
          <w:b/>
          <w:highlight w:val="cyan"/>
          <w:u w:val="single"/>
        </w:rPr>
        <w:t>a consequentialist attempts to 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326E7C77" w14:textId="77777777" w:rsidR="00992A6C" w:rsidRDefault="00992A6C" w:rsidP="00992A6C">
      <w:pPr>
        <w:pStyle w:val="Heading4"/>
        <w:rPr>
          <w:rFonts w:cs="Calibri"/>
        </w:rPr>
      </w:pPr>
      <w:r>
        <w:rPr>
          <w:rFonts w:cs="Calibri"/>
        </w:rPr>
        <w:t xml:space="preserve">2. </w:t>
      </w:r>
      <w:r w:rsidRPr="00031C51">
        <w:rPr>
          <w:rFonts w:cs="Calibri"/>
        </w:rPr>
        <w:t xml:space="preserve">Uncertainty and social contract require governments use util </w:t>
      </w:r>
    </w:p>
    <w:p w14:paraId="53A9B90C" w14:textId="77777777" w:rsidR="00992A6C" w:rsidRPr="00031C51" w:rsidRDefault="00992A6C" w:rsidP="00992A6C">
      <w:pPr>
        <w:pStyle w:val="Heading4"/>
        <w:rPr>
          <w:rFonts w:cs="Calibri"/>
          <w:sz w:val="16"/>
        </w:rPr>
      </w:pPr>
      <w:r w:rsidRPr="00DE5C57">
        <w:rPr>
          <w:rStyle w:val="Style13ptBold"/>
          <w:b/>
        </w:rPr>
        <w:t>Goodin, 1995</w:t>
      </w:r>
      <w:r w:rsidRPr="00031C51">
        <w:rPr>
          <w:rFonts w:cs="Calibri"/>
          <w:sz w:val="16"/>
        </w:rPr>
        <w:t xml:space="preserve">  (Robert, philsopher at the Research School of the Social Sciences, </w:t>
      </w:r>
      <w:r w:rsidRPr="00031C51">
        <w:rPr>
          <w:rFonts w:cs="Calibri"/>
          <w:u w:val="single"/>
        </w:rPr>
        <w:t>Utilitarianism as Public Philosophy</w:t>
      </w:r>
      <w:r w:rsidRPr="00031C51">
        <w:rPr>
          <w:rFonts w:cs="Calibri"/>
          <w:sz w:val="16"/>
        </w:rPr>
        <w:t>. P. 62-63)</w:t>
      </w:r>
    </w:p>
    <w:p w14:paraId="312CD6B4" w14:textId="77777777" w:rsidR="00992A6C" w:rsidRPr="00031C51" w:rsidRDefault="00992A6C" w:rsidP="00992A6C">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0358CF6" w14:textId="77777777" w:rsidR="00992A6C" w:rsidRPr="00031C51" w:rsidRDefault="00992A6C" w:rsidP="00992A6C">
      <w:pPr>
        <w:pStyle w:val="Heading4"/>
        <w:rPr>
          <w:rFonts w:cs="Calibri"/>
        </w:rPr>
      </w:pPr>
      <w:r w:rsidRPr="00031C51">
        <w:rPr>
          <w:rFonts w:cs="Calibri"/>
        </w:rPr>
        <w:t>3. Disregarding foreseeable harm reifies structures of domination</w:t>
      </w:r>
    </w:p>
    <w:p w14:paraId="416D7D7A" w14:textId="77777777" w:rsidR="00992A6C" w:rsidRPr="00031C51" w:rsidRDefault="00992A6C" w:rsidP="00992A6C">
      <w:pPr>
        <w:rPr>
          <w:rFonts w:cs="Calibri"/>
        </w:rPr>
      </w:pPr>
      <w:r w:rsidRPr="00031C51">
        <w:rPr>
          <w:rFonts w:cs="Calibri"/>
          <w:b/>
          <w:bCs/>
        </w:rPr>
        <w:t>McCluskey 12</w:t>
      </w:r>
      <w:r w:rsidRPr="00031C51">
        <w:rPr>
          <w:rFonts w:cs="Calibri"/>
        </w:rPr>
        <w:t xml:space="preserve"> – JSD @ Columbia, Professor of Law @ SUNY-Buffalo</w:t>
      </w:r>
    </w:p>
    <w:p w14:paraId="20738F6F" w14:textId="77777777" w:rsidR="00992A6C" w:rsidRPr="00031C51" w:rsidRDefault="00992A6C" w:rsidP="00992A6C">
      <w:pPr>
        <w:rPr>
          <w:rFonts w:cs="Calibri"/>
        </w:rPr>
      </w:pPr>
      <w:r w:rsidRPr="00031C51">
        <w:rPr>
          <w:rFonts w:cs="Calibri"/>
        </w:rPr>
        <w:t>(Martha, “How the "Unintended Consequences" Story Promotes Unjust Intent and Impact,” Berkeley La Raza, doi: dx.doi.org/doi:10.15779/Z381664)</w:t>
      </w:r>
    </w:p>
    <w:p w14:paraId="0C524E33" w14:textId="77777777" w:rsidR="00992A6C" w:rsidRPr="00031C51" w:rsidRDefault="00992A6C" w:rsidP="00992A6C">
      <w:pPr>
        <w:rPr>
          <w:rFonts w:cs="Calibri"/>
          <w:sz w:val="16"/>
        </w:rPr>
      </w:pPr>
      <w:r w:rsidRPr="0015682E">
        <w:rPr>
          <w:rFonts w:cs="Calibri"/>
          <w:b/>
          <w:highlight w:val="cyan"/>
          <w:u w:val="single"/>
        </w:rPr>
        <w:t>By</w:t>
      </w:r>
      <w:r w:rsidRPr="00031C51">
        <w:rPr>
          <w:rFonts w:cs="Calibri"/>
          <w:b/>
          <w:u w:val="single"/>
        </w:rPr>
        <w:t xml:space="preserve"> similarly </w:t>
      </w:r>
      <w:r w:rsidRPr="0015682E">
        <w:rPr>
          <w:rFonts w:cs="Calibri"/>
          <w:b/>
          <w:highlight w:val="cyan"/>
          <w:u w:val="single"/>
        </w:rPr>
        <w:t>making structures of inequality appear beyond the</w:t>
      </w:r>
      <w:r w:rsidRPr="00031C51">
        <w:rPr>
          <w:rFonts w:cs="Calibri"/>
          <w:b/>
          <w:u w:val="single"/>
        </w:rPr>
        <w:t xml:space="preserve"> reach of </w:t>
      </w:r>
      <w:r w:rsidRPr="0015682E">
        <w:rPr>
          <w:rFonts w:cs="Calibri"/>
          <w:b/>
          <w:highlight w:val="cyan"/>
          <w:u w:val="single"/>
        </w:rPr>
        <w:t>law</w:t>
      </w:r>
      <w:r w:rsidRPr="00031C51">
        <w:rPr>
          <w:rFonts w:cs="Calibri"/>
          <w:sz w:val="16"/>
        </w:rPr>
        <w:t xml:space="preserve"> reform, </w:t>
      </w:r>
      <w:r w:rsidRPr="0015682E">
        <w:rPr>
          <w:rFonts w:cs="Calibri"/>
          <w:b/>
          <w:highlight w:val="cyan"/>
          <w:u w:val="single"/>
        </w:rPr>
        <w:t>the "unintended consequences" message helps</w:t>
      </w:r>
      <w:r w:rsidRPr="00031C51">
        <w:rPr>
          <w:rFonts w:cs="Calibri"/>
          <w:b/>
          <w:u w:val="single"/>
        </w:rPr>
        <w:t xml:space="preserve"> update and </w:t>
      </w:r>
      <w:r w:rsidRPr="0015682E">
        <w:rPr>
          <w:rFonts w:cs="Calibri"/>
          <w:b/>
          <w:highlight w:val="cyan"/>
          <w:u w:val="single"/>
        </w:rPr>
        <w:t>reinforce the narrowing of protections against intentional racial harm</w:t>
      </w:r>
      <w:r w:rsidRPr="00031C51">
        <w:rPr>
          <w:rFonts w:cs="Calibri"/>
          <w:b/>
          <w:u w:val="single"/>
        </w:rPr>
        <w:t>. Justice is centrally a question of whose</w:t>
      </w:r>
      <w:r w:rsidRPr="00031C51">
        <w:rPr>
          <w:rFonts w:cs="Calibri"/>
          <w:sz w:val="16"/>
        </w:rPr>
        <w:t xml:space="preserve"> interests and whose </w:t>
      </w:r>
      <w:r w:rsidRPr="00031C51">
        <w:rPr>
          <w:rFonts w:cs="Calibri"/>
          <w:b/>
          <w:u w:val="single"/>
        </w:rPr>
        <w:t>harms should count</w:t>
      </w:r>
      <w:r w:rsidRPr="00031C51">
        <w:rPr>
          <w:rFonts w:cs="Calibri"/>
          <w:sz w:val="16"/>
        </w:rPr>
        <w:t xml:space="preserve">, in what context and in what form and to whom. </w:t>
      </w:r>
      <w:r w:rsidRPr="0015682E">
        <w:rPr>
          <w:rFonts w:cs="Calibri"/>
          <w:b/>
          <w:highlight w:val="cyan"/>
          <w:u w:val="single"/>
        </w:rPr>
        <w:t xml:space="preserve">Power is </w:t>
      </w:r>
      <w:r w:rsidRPr="00031C51">
        <w:rPr>
          <w:rFonts w:cs="Calibri"/>
          <w:b/>
          <w:u w:val="single"/>
        </w:rPr>
        <w:t xml:space="preserve">centrally </w:t>
      </w:r>
      <w:r w:rsidRPr="0015682E">
        <w:rPr>
          <w:rFonts w:cs="Calibri"/>
          <w:b/>
          <w:highlight w:val="cyan"/>
          <w:u w:val="single"/>
        </w:rPr>
        <w:t xml:space="preserve">about being able to act </w:t>
      </w:r>
      <w:r w:rsidRPr="0015682E">
        <w:rPr>
          <w:rFonts w:cs="Calibri"/>
          <w:b/>
          <w:iCs/>
          <w:highlight w:val="cyan"/>
          <w:u w:val="single"/>
          <w:bdr w:val="single" w:sz="8" w:space="0" w:color="auto"/>
        </w:rPr>
        <w:t>without having to take harm to others into account</w:t>
      </w:r>
      <w:r w:rsidRPr="00031C51">
        <w:rPr>
          <w:rFonts w:cs="Calibri"/>
          <w:sz w:val="16"/>
        </w:rPr>
        <w:t xml:space="preserve">. </w:t>
      </w:r>
      <w:r w:rsidRPr="0015682E">
        <w:rPr>
          <w:rFonts w:cs="Calibri"/>
          <w:b/>
          <w:highlight w:val="cyan"/>
          <w:u w:val="single"/>
        </w:rPr>
        <w:t xml:space="preserve">This </w:t>
      </w:r>
      <w:r w:rsidRPr="00031C51">
        <w:rPr>
          <w:rFonts w:cs="Calibri"/>
          <w:b/>
          <w:u w:val="single"/>
        </w:rPr>
        <w:t xml:space="preserve">power to gain by harming others </w:t>
      </w:r>
      <w:r w:rsidRPr="0015682E">
        <w:rPr>
          <w:rFonts w:cs="Calibri"/>
          <w:b/>
          <w:highlight w:val="cyan"/>
          <w:u w:val="single"/>
        </w:rPr>
        <w:t>is strongest when it operates through</w:t>
      </w:r>
      <w:r w:rsidRPr="0015682E">
        <w:rPr>
          <w:rFonts w:cs="Calibri"/>
          <w:sz w:val="16"/>
          <w:highlight w:val="cyan"/>
        </w:rPr>
        <w:t xml:space="preserve"> </w:t>
      </w:r>
      <w:r w:rsidRPr="00031C51">
        <w:rPr>
          <w:rFonts w:cs="Calibri"/>
          <w:sz w:val="16"/>
        </w:rPr>
        <w:t xml:space="preserve">systems and </w:t>
      </w:r>
      <w:r w:rsidRPr="0015682E">
        <w:rPr>
          <w:rFonts w:cs="Calibri"/>
          <w:b/>
          <w:highlight w:val="cyan"/>
          <w:u w:val="single"/>
        </w:rPr>
        <w:t xml:space="preserve">structures that make </w:t>
      </w:r>
      <w:r w:rsidRPr="0015682E">
        <w:rPr>
          <w:rFonts w:cs="Calibri"/>
          <w:b/>
          <w:iCs/>
          <w:highlight w:val="cyan"/>
          <w:u w:val="single"/>
          <w:bdr w:val="single" w:sz="8" w:space="0" w:color="auto"/>
        </w:rPr>
        <w:t>disregarding that harm</w:t>
      </w:r>
      <w:r w:rsidRPr="0015682E">
        <w:rPr>
          <w:rFonts w:cs="Calibri"/>
          <w:b/>
          <w:highlight w:val="cyan"/>
          <w:u w:val="single"/>
        </w:rPr>
        <w:t xml:space="preserve"> </w:t>
      </w:r>
      <w:r w:rsidRPr="0015682E">
        <w:rPr>
          <w:rFonts w:cs="Calibri"/>
          <w:b/>
          <w:iCs/>
          <w:highlight w:val="cyan"/>
          <w:u w:val="single"/>
          <w:bdr w:val="single" w:sz="8" w:space="0" w:color="auto"/>
        </w:rPr>
        <w:t>appear</w:t>
      </w:r>
      <w:r w:rsidRPr="0015682E">
        <w:rPr>
          <w:rFonts w:cs="Calibri"/>
          <w:sz w:val="16"/>
          <w:highlight w:val="cyan"/>
        </w:rPr>
        <w:t xml:space="preserve"> </w:t>
      </w:r>
      <w:r w:rsidRPr="00031C51">
        <w:rPr>
          <w:rFonts w:cs="Calibri"/>
          <w:sz w:val="16"/>
        </w:rPr>
        <w:t xml:space="preserve">routine, rational, and beneficial or at least </w:t>
      </w:r>
      <w:r w:rsidRPr="0015682E">
        <w:rPr>
          <w:rFonts w:cs="Calibri"/>
          <w:b/>
          <w:iCs/>
          <w:highlight w:val="cyan"/>
          <w:u w:val="single"/>
          <w:bdr w:val="single" w:sz="8" w:space="0" w:color="auto"/>
        </w:rPr>
        <w:t>acceptable</w:t>
      </w:r>
      <w:r w:rsidRPr="0015682E">
        <w:rPr>
          <w:rFonts w:cs="Calibri"/>
          <w:sz w:val="16"/>
          <w:highlight w:val="cyan"/>
        </w:rPr>
        <w:t xml:space="preserve"> </w:t>
      </w:r>
      <w:r w:rsidRPr="00031C51">
        <w:rPr>
          <w:rFonts w:cs="Calibri"/>
          <w:sz w:val="16"/>
        </w:rPr>
        <w:t xml:space="preserve">or perhaps inevitable. By portraying law's unequal harms as the "side effects" of systems and structures with unquestionable "main effects," </w:t>
      </w:r>
      <w:r w:rsidRPr="00031C51">
        <w:rPr>
          <w:rFonts w:cs="Calibri"/>
          <w:b/>
          <w:u w:val="single"/>
        </w:rPr>
        <w:t>the</w:t>
      </w:r>
      <w:r w:rsidRPr="00031C51">
        <w:rPr>
          <w:rFonts w:cs="Calibri"/>
          <w:sz w:val="16"/>
        </w:rPr>
        <w:t xml:space="preserve"> "</w:t>
      </w:r>
      <w:r w:rsidRPr="00031C51">
        <w:rPr>
          <w:rFonts w:cs="Calibri"/>
          <w:b/>
          <w:u w:val="single"/>
        </w:rPr>
        <w:t>unintended consequences" story helps affirm the resulting harm</w:t>
      </w:r>
      <w:r w:rsidRPr="00031C51">
        <w:rPr>
          <w:rFonts w:cs="Calibri"/>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031C51">
        <w:rPr>
          <w:rFonts w:cs="Calibri"/>
          <w:b/>
          <w:u w:val="single"/>
        </w:rPr>
        <w:t xml:space="preserve">The </w:t>
      </w:r>
      <w:r w:rsidRPr="0015682E">
        <w:rPr>
          <w:rFonts w:cs="Calibri"/>
          <w:b/>
          <w:highlight w:val="cyan"/>
          <w:u w:val="single"/>
        </w:rPr>
        <w:t>unequal effects of</w:t>
      </w:r>
      <w:r w:rsidRPr="00031C51">
        <w:rPr>
          <w:rFonts w:cs="Calibri"/>
          <w:sz w:val="16"/>
        </w:rPr>
        <w:t xml:space="preserve"> the prevailing </w:t>
      </w:r>
      <w:r w:rsidRPr="0015682E">
        <w:rPr>
          <w:rFonts w:cs="Calibri"/>
          <w:b/>
          <w:highlight w:val="cyan"/>
          <w:u w:val="single"/>
        </w:rPr>
        <w:t>policy</w:t>
      </w:r>
      <w:r w:rsidRPr="00031C51">
        <w:rPr>
          <w:rFonts w:cs="Calibri"/>
          <w:sz w:val="16"/>
        </w:rPr>
        <w:t xml:space="preserve"> response to the crisis </w:t>
      </w:r>
      <w:r w:rsidRPr="0015682E">
        <w:rPr>
          <w:rFonts w:cs="Calibri"/>
          <w:b/>
          <w:highlight w:val="cyan"/>
          <w:u w:val="single"/>
        </w:rPr>
        <w:t>are foreseeable and obvious, not accidental</w:t>
      </w:r>
      <w:r w:rsidRPr="00031C51">
        <w:rPr>
          <w:rFonts w:cs="Calibri"/>
          <w:b/>
          <w:u w:val="single"/>
        </w:rPr>
        <w:t xml:space="preserve"> or surprising</w:t>
      </w:r>
      <w:r w:rsidRPr="00031C51">
        <w:rPr>
          <w:rFonts w:cs="Calibri"/>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031C51">
        <w:rPr>
          <w:rFonts w:cs="Calibri"/>
          <w:b/>
          <w:u w:val="single"/>
        </w:rPr>
        <w:t xml:space="preserve">justice requires careful attention to both </w:t>
      </w:r>
      <w:r w:rsidRPr="00031C51">
        <w:rPr>
          <w:rFonts w:cs="Calibri"/>
          <w:b/>
          <w:iCs/>
          <w:u w:val="single"/>
          <w:bdr w:val="single" w:sz="8" w:space="0" w:color="auto"/>
        </w:rPr>
        <w:t>harmful intent</w:t>
      </w:r>
      <w:r w:rsidRPr="00031C51">
        <w:rPr>
          <w:rFonts w:cs="Calibri"/>
          <w:b/>
          <w:u w:val="single"/>
        </w:rPr>
        <w:t xml:space="preserve"> and to </w:t>
      </w:r>
      <w:r w:rsidRPr="00031C51">
        <w:rPr>
          <w:rFonts w:cs="Calibri"/>
          <w:b/>
          <w:iCs/>
          <w:u w:val="single"/>
          <w:bdr w:val="single" w:sz="8" w:space="0" w:color="auto"/>
        </w:rPr>
        <w:t>complex harmful effects</w:t>
      </w:r>
      <w:r w:rsidRPr="00031C51">
        <w:rPr>
          <w:rFonts w:cs="Calibri"/>
          <w:sz w:val="16"/>
        </w:rPr>
        <w:t xml:space="preserve">. But </w:t>
      </w:r>
      <w:r w:rsidRPr="00031C51">
        <w:rPr>
          <w:rFonts w:cs="Calibri"/>
          <w:b/>
          <w:u w:val="single"/>
        </w:rPr>
        <w:t>the concept of "</w:t>
      </w:r>
      <w:r w:rsidRPr="0015682E">
        <w:rPr>
          <w:rFonts w:cs="Calibri"/>
          <w:b/>
          <w:highlight w:val="cyan"/>
          <w:u w:val="single"/>
        </w:rPr>
        <w:t>unintended consequences" inverts justice by suggesting that the best way to care</w:t>
      </w:r>
      <w:r w:rsidRPr="00031C51">
        <w:rPr>
          <w:rFonts w:cs="Calibri"/>
          <w:sz w:val="16"/>
        </w:rPr>
        <w:t xml:space="preserve"> for those at the bottom </w:t>
      </w:r>
      <w:r w:rsidRPr="0015682E">
        <w:rPr>
          <w:rFonts w:cs="Calibri"/>
          <w:b/>
          <w:highlight w:val="cyan"/>
          <w:u w:val="single"/>
        </w:rPr>
        <w:t>is to not care to make law more attentive</w:t>
      </w:r>
      <w:r w:rsidRPr="00031C51">
        <w:rPr>
          <w:rFonts w:cs="Calibri"/>
          <w:sz w:val="16"/>
        </w:rPr>
        <w:t xml:space="preserve"> to the bottom. "</w:t>
      </w:r>
      <w:r w:rsidRPr="0015682E">
        <w:rPr>
          <w:rFonts w:cs="Calibri"/>
          <w:b/>
          <w:highlight w:val="cyan"/>
          <w:u w:val="single"/>
        </w:rPr>
        <w:t>U</w:t>
      </w:r>
      <w:r w:rsidRPr="00031C51">
        <w:rPr>
          <w:rFonts w:cs="Calibri"/>
          <w:b/>
          <w:u w:val="single"/>
        </w:rPr>
        <w:t xml:space="preserve">nintended </w:t>
      </w:r>
      <w:r w:rsidRPr="0015682E">
        <w:rPr>
          <w:rFonts w:cs="Calibri"/>
          <w:b/>
          <w:highlight w:val="cyan"/>
          <w:u w:val="single"/>
        </w:rPr>
        <w:t>c</w:t>
      </w:r>
      <w:r w:rsidRPr="00031C51">
        <w:rPr>
          <w:rFonts w:cs="Calibri"/>
          <w:b/>
          <w:u w:val="single"/>
        </w:rPr>
        <w:t xml:space="preserve">onsequences" </w:t>
      </w:r>
      <w:r w:rsidRPr="0015682E">
        <w:rPr>
          <w:rFonts w:cs="Calibri"/>
          <w:b/>
          <w:highlight w:val="cyan"/>
          <w:u w:val="single"/>
        </w:rPr>
        <w:t>arguments promote</w:t>
      </w:r>
      <w:r w:rsidRPr="00031C51">
        <w:rPr>
          <w:rFonts w:cs="Calibri"/>
          <w:b/>
          <w:u w:val="single"/>
        </w:rPr>
        <w:t xml:space="preserve"> a </w:t>
      </w:r>
      <w:r w:rsidRPr="0015682E">
        <w:rPr>
          <w:rFonts w:cs="Calibri"/>
          <w:b/>
          <w:iCs/>
          <w:highlight w:val="cyan"/>
          <w:u w:val="single"/>
          <w:bdr w:val="single" w:sz="8" w:space="0" w:color="auto"/>
        </w:rPr>
        <w:t>simplistic moral message</w:t>
      </w:r>
      <w:r w:rsidRPr="0015682E">
        <w:rPr>
          <w:rFonts w:cs="Calibri"/>
          <w:b/>
          <w:highlight w:val="cyan"/>
          <w:u w:val="single"/>
        </w:rPr>
        <w:t xml:space="preserve"> in the </w:t>
      </w:r>
      <w:r w:rsidRPr="0015682E">
        <w:rPr>
          <w:rFonts w:cs="Calibri"/>
          <w:b/>
          <w:iCs/>
          <w:highlight w:val="cyan"/>
          <w:u w:val="single"/>
          <w:bdr w:val="single" w:sz="8" w:space="0" w:color="auto"/>
        </w:rPr>
        <w:t>guise</w:t>
      </w:r>
      <w:r w:rsidRPr="0015682E">
        <w:rPr>
          <w:rFonts w:cs="Calibri"/>
          <w:b/>
          <w:highlight w:val="cyan"/>
          <w:u w:val="single"/>
        </w:rPr>
        <w:t xml:space="preserve"> of sophisticated</w:t>
      </w:r>
      <w:r w:rsidRPr="00031C51">
        <w:rPr>
          <w:rFonts w:cs="Calibri"/>
          <w:b/>
          <w:u w:val="single"/>
        </w:rPr>
        <w:t xml:space="preserve"> intellectual </w:t>
      </w:r>
      <w:r w:rsidRPr="0015682E">
        <w:rPr>
          <w:rFonts w:cs="Calibri"/>
          <w:b/>
          <w:highlight w:val="cyan"/>
          <w:u w:val="single"/>
        </w:rPr>
        <w:t>critique</w:t>
      </w:r>
      <w:r w:rsidRPr="00031C51">
        <w:rPr>
          <w:rFonts w:cs="Calibri"/>
          <w:sz w:val="16"/>
        </w:rPr>
        <w:t xml:space="preserve">-the message that those who lack power should not seek it because the desire for more power is what hurts most. Further, </w:t>
      </w:r>
      <w:r w:rsidRPr="00031C51">
        <w:rPr>
          <w:rFonts w:cs="Calibri"/>
          <w:b/>
          <w:u w:val="single"/>
        </w:rPr>
        <w:t>like Ayn Rand's overt philosophy of selfishness, that message promotes the theme that those who have power to ignore</w:t>
      </w:r>
      <w:r w:rsidRPr="00031C51">
        <w:rPr>
          <w:rFonts w:cs="Calibri"/>
          <w:sz w:val="16"/>
        </w:rPr>
        <w:t xml:space="preserve"> their </w:t>
      </w:r>
      <w:r w:rsidRPr="00031C51">
        <w:rPr>
          <w:rFonts w:cs="Calibri"/>
          <w:b/>
          <w:u w:val="single"/>
        </w:rPr>
        <w:t>harmful effects on others need not-indeed should not-be induced by law to care about this harm</w:t>
      </w:r>
      <w:r w:rsidRPr="00031C51">
        <w:rPr>
          <w:rFonts w:cs="Calibri"/>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031C51">
        <w:rPr>
          <w:rFonts w:cs="Calibri"/>
          <w:b/>
          <w:u w:val="single"/>
        </w:rPr>
        <w:t>Legal scholars and advocates who intend to put intellectual rigor and justice ahead of service to</w:t>
      </w:r>
      <w:r w:rsidRPr="00031C51">
        <w:rPr>
          <w:rFonts w:cs="Calibri"/>
          <w:sz w:val="16"/>
        </w:rPr>
        <w:t xml:space="preserve"> financial </w:t>
      </w:r>
      <w:r w:rsidRPr="00031C51">
        <w:rPr>
          <w:rFonts w:cs="Calibri"/>
          <w:b/>
          <w:u w:val="single"/>
        </w:rPr>
        <w:t>elites should reject stories of "unintended consequences" and instead scrutinize the power and laws that have so effectively achieved the intention of making devastating losses to so many of us seem natural, inevitable, and beneficial</w:t>
      </w:r>
      <w:r w:rsidRPr="00031C51">
        <w:rPr>
          <w:rFonts w:cs="Calibri"/>
          <w:sz w:val="16"/>
        </w:rPr>
        <w:t>.</w:t>
      </w:r>
    </w:p>
    <w:p w14:paraId="4C8EA8D5" w14:textId="77777777" w:rsidR="00992A6C" w:rsidRPr="00031C51" w:rsidRDefault="00992A6C" w:rsidP="00992A6C">
      <w:pPr>
        <w:pStyle w:val="Heading4"/>
        <w:rPr>
          <w:rFonts w:cs="Calibri"/>
        </w:rPr>
      </w:pPr>
      <w:r w:rsidRPr="00031C51">
        <w:rPr>
          <w:rFonts w:cs="Calibri"/>
        </w:rPr>
        <w:t xml:space="preserve">4. Reducing existential risks is the top priority in any coherent moral theory </w:t>
      </w:r>
    </w:p>
    <w:p w14:paraId="17EFD6F6" w14:textId="77777777" w:rsidR="00992A6C" w:rsidRPr="00031C51" w:rsidRDefault="00992A6C" w:rsidP="00992A6C">
      <w:pPr>
        <w:rPr>
          <w:rStyle w:val="Style13ptBold"/>
          <w:rFonts w:cs="Calibri"/>
        </w:rPr>
      </w:pPr>
      <w:r>
        <w:rPr>
          <w:rStyle w:val="Style13ptBold"/>
          <w:rFonts w:cs="Calibri"/>
        </w:rPr>
        <w:t>Pummer</w:t>
      </w:r>
      <w:r w:rsidRPr="00031C51">
        <w:rPr>
          <w:rStyle w:val="Style13ptBold"/>
          <w:rFonts w:cs="Calibri"/>
        </w:rPr>
        <w:t xml:space="preserve"> 15</w:t>
      </w:r>
    </w:p>
    <w:p w14:paraId="67165E33" w14:textId="77777777" w:rsidR="00992A6C" w:rsidRPr="00031C51" w:rsidRDefault="00992A6C" w:rsidP="00992A6C">
      <w:pPr>
        <w:rPr>
          <w:rFonts w:cs="Calibri"/>
          <w:sz w:val="16"/>
        </w:rPr>
      </w:pPr>
      <w:r w:rsidRPr="00031C51">
        <w:rPr>
          <w:rFonts w:cs="Calibri"/>
          <w:sz w:val="16"/>
        </w:rPr>
        <w:t>(Theron, Philosophy @St. Andrews http://blog.practicalethics.ox.ac.uk/2015/05/moral-agreement-on-saving-the-world/)</w:t>
      </w:r>
    </w:p>
    <w:p w14:paraId="6028CBA1" w14:textId="77777777" w:rsidR="00992A6C" w:rsidRDefault="00992A6C" w:rsidP="00992A6C">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818B80E" w14:textId="77777777" w:rsidR="00992A6C" w:rsidRDefault="00992A6C" w:rsidP="00992A6C">
      <w:pPr>
        <w:pStyle w:val="Heading2"/>
      </w:pPr>
      <w:r>
        <w:t>Case</w:t>
      </w:r>
    </w:p>
    <w:p w14:paraId="0759BF64" w14:textId="77777777" w:rsidR="00992A6C" w:rsidRDefault="00992A6C" w:rsidP="00992A6C">
      <w:pPr>
        <w:pStyle w:val="Heading3"/>
      </w:pPr>
      <w:r>
        <w:t>IndoPak</w:t>
      </w:r>
    </w:p>
    <w:p w14:paraId="196D0A1A" w14:textId="77777777" w:rsidR="00380135" w:rsidRPr="0053390D" w:rsidRDefault="00380135" w:rsidP="00380135">
      <w:pPr>
        <w:pStyle w:val="Heading4"/>
      </w:pPr>
      <w:r w:rsidRPr="0053390D">
        <w:t xml:space="preserve">No Indo-Pak </w:t>
      </w:r>
      <w:r>
        <w:t xml:space="preserve">war or escalation </w:t>
      </w:r>
      <w:r w:rsidRPr="0053390D">
        <w:t>– MAD, economic considerations, and de-mated state – </w:t>
      </w:r>
      <w:r>
        <w:t>deterrence solves</w:t>
      </w:r>
    </w:p>
    <w:p w14:paraId="0729451D" w14:textId="77777777" w:rsidR="00380135" w:rsidRPr="006C6ADC" w:rsidRDefault="00380135" w:rsidP="00380135">
      <w:pPr>
        <w:pStyle w:val="Heading4"/>
        <w:rPr>
          <w:rFonts w:eastAsia="Cambria"/>
          <w:sz w:val="22"/>
          <w:szCs w:val="22"/>
          <w:u w:val="single"/>
        </w:rPr>
      </w:pPr>
      <w:r w:rsidRPr="006C6ADC">
        <w:rPr>
          <w:rFonts w:eastAsia="Cambria"/>
        </w:rPr>
        <w:t xml:space="preserve">Nath 19 </w:t>
      </w:r>
      <w:r w:rsidRPr="006C6ADC">
        <w:rPr>
          <w:rFonts w:eastAsia="Cambria"/>
          <w:sz w:val="22"/>
          <w:szCs w:val="22"/>
        </w:rPr>
        <w:t>– </w:t>
      </w:r>
      <w:r w:rsidRPr="006C6ADC">
        <w:rPr>
          <w:rFonts w:eastAsia="Cambria"/>
          <w:b w:val="0"/>
          <w:bCs w:val="0"/>
          <w:sz w:val="22"/>
          <w:szCs w:val="22"/>
        </w:rPr>
        <w:t>Master’s degree in Geopolitics and International Relations from Manipal University, India, working as a CBRN analyst at Jane’s by IHS Markit.</w:t>
      </w:r>
    </w:p>
    <w:p w14:paraId="554D2FD1" w14:textId="77777777" w:rsidR="00380135" w:rsidRPr="0053390D" w:rsidRDefault="00380135" w:rsidP="00380135">
      <w:pPr>
        <w:rPr>
          <w:rFonts w:eastAsia="Cambria"/>
        </w:rPr>
      </w:pPr>
      <w:r w:rsidRPr="006C6ADC">
        <w:rPr>
          <w:rFonts w:eastAsia="Cambria"/>
          <w:szCs w:val="22"/>
        </w:rPr>
        <w:t>Sarbhanu Nath, “Why</w:t>
      </w:r>
      <w:r w:rsidRPr="0053390D">
        <w:rPr>
          <w:rFonts w:eastAsia="Cambria"/>
        </w:rPr>
        <w:t xml:space="preserve"> We Do Not Need to Worry About a Nuclear War Between India and Pakistan,” The Geopolitics, 9/13/19, https://thegeopolitics.com/why-we-do-not-need-to-worry-about-a-nuclear-war-between-india-and-pakistan/</w:t>
      </w:r>
    </w:p>
    <w:p w14:paraId="0D304D4E" w14:textId="77777777" w:rsidR="00380135" w:rsidRPr="0053390D" w:rsidRDefault="00380135" w:rsidP="00380135">
      <w:pPr>
        <w:rPr>
          <w:rFonts w:eastAsia="Cambria"/>
          <w:sz w:val="16"/>
        </w:rPr>
      </w:pPr>
      <w:r w:rsidRPr="0053390D">
        <w:rPr>
          <w:rFonts w:eastAsia="Cambria"/>
          <w:b/>
          <w:u w:val="single"/>
        </w:rPr>
        <w:t>Following India’s revocation of the special status for Kashmir, there was a lot of brouhaha over the risk of a nuclear war between India and Pakistan.</w:t>
      </w:r>
      <w:r w:rsidRPr="0053390D">
        <w:rPr>
          <w:rFonts w:eastAsia="Cambria"/>
          <w:sz w:val="16"/>
        </w:rPr>
        <w:t xml:space="preserve"> </w:t>
      </w:r>
      <w:r w:rsidRPr="0053390D">
        <w:rPr>
          <w:rFonts w:eastAsia="Cambria"/>
          <w:b/>
          <w:u w:val="single"/>
        </w:rPr>
        <w:t>While neither country sees eye to eye</w:t>
      </w:r>
      <w:r w:rsidRPr="0053390D">
        <w:rPr>
          <w:rFonts w:eastAsia="Cambria"/>
          <w:sz w:val="16"/>
        </w:rPr>
        <w:t xml:space="preserve"> over a lot of issues </w:t>
      </w:r>
      <w:r w:rsidRPr="0053390D">
        <w:rPr>
          <w:rFonts w:eastAsia="Cambria"/>
          <w:b/>
          <w:u w:val="single"/>
        </w:rPr>
        <w:t xml:space="preserve">and have engaged in several armed conflicts in the past, </w:t>
      </w:r>
      <w:r w:rsidRPr="005B4B2C">
        <w:rPr>
          <w:rFonts w:eastAsia="Cambria"/>
          <w:b/>
          <w:highlight w:val="cyan"/>
          <w:u w:val="single"/>
        </w:rPr>
        <w:t xml:space="preserve">the risk of a nuclear exchange between them remains </w:t>
      </w:r>
      <w:r w:rsidRPr="0053390D">
        <w:rPr>
          <w:rFonts w:eastAsia="Cambria"/>
          <w:b/>
          <w:bCs/>
          <w:u w:val="single"/>
        </w:rPr>
        <w:t xml:space="preserve">very </w:t>
      </w:r>
      <w:r w:rsidRPr="005B4B2C">
        <w:rPr>
          <w:rFonts w:eastAsia="Cambria"/>
          <w:b/>
          <w:bCs/>
          <w:highlight w:val="cyan"/>
          <w:u w:val="single"/>
        </w:rPr>
        <w:t>low at best</w:t>
      </w:r>
      <w:r w:rsidRPr="0053390D">
        <w:rPr>
          <w:rFonts w:eastAsia="Cambria"/>
          <w:sz w:val="16"/>
        </w:rPr>
        <w:t>. There are a number of factors which ensure that the two neighbors will not be coming to nuclear blows any time soon.</w:t>
      </w:r>
    </w:p>
    <w:p w14:paraId="11125DCA" w14:textId="77777777" w:rsidR="00380135" w:rsidRPr="0053390D" w:rsidRDefault="00380135" w:rsidP="00380135">
      <w:pPr>
        <w:rPr>
          <w:rFonts w:eastAsia="Cambria"/>
          <w:sz w:val="16"/>
        </w:rPr>
      </w:pPr>
      <w:r w:rsidRPr="0053390D">
        <w:rPr>
          <w:rFonts w:eastAsia="Cambria"/>
          <w:sz w:val="16"/>
        </w:rPr>
        <w:t xml:space="preserve">The first and most important factor being that </w:t>
      </w:r>
      <w:r w:rsidRPr="005B4B2C">
        <w:rPr>
          <w:rFonts w:eastAsia="Cambria"/>
          <w:b/>
          <w:highlight w:val="cyan"/>
          <w:u w:val="single"/>
        </w:rPr>
        <w:t>both</w:t>
      </w:r>
      <w:r w:rsidRPr="0053390D">
        <w:rPr>
          <w:rFonts w:eastAsia="Cambria"/>
          <w:b/>
          <w:u w:val="single"/>
        </w:rPr>
        <w:t xml:space="preserve"> countries </w:t>
      </w:r>
      <w:r w:rsidRPr="005B4B2C">
        <w:rPr>
          <w:rFonts w:eastAsia="Cambria"/>
          <w:b/>
          <w:highlight w:val="cyan"/>
          <w:u w:val="single"/>
        </w:rPr>
        <w:t>have democratic governments</w:t>
      </w:r>
      <w:r w:rsidRPr="0053390D">
        <w:rPr>
          <w:rFonts w:eastAsia="Cambria"/>
          <w:b/>
          <w:u w:val="single"/>
        </w:rPr>
        <w:t xml:space="preserve"> which </w:t>
      </w:r>
      <w:r w:rsidRPr="005B4B2C">
        <w:rPr>
          <w:rFonts w:eastAsia="Cambria"/>
          <w:b/>
          <w:highlight w:val="cyan"/>
          <w:u w:val="single"/>
        </w:rPr>
        <w:t>are beholden to the people</w:t>
      </w:r>
      <w:r w:rsidRPr="0053390D">
        <w:rPr>
          <w:rFonts w:eastAsia="Cambria"/>
          <w:b/>
          <w:u w:val="single"/>
        </w:rPr>
        <w:t xml:space="preserve"> and </w:t>
      </w:r>
      <w:r w:rsidRPr="005B4B2C">
        <w:rPr>
          <w:rFonts w:eastAsia="Cambria"/>
          <w:b/>
          <w:highlight w:val="cyan"/>
          <w:u w:val="single"/>
        </w:rPr>
        <w:t>there are</w:t>
      </w:r>
      <w:r w:rsidRPr="0053390D">
        <w:rPr>
          <w:rFonts w:eastAsia="Cambria"/>
          <w:b/>
          <w:u w:val="single"/>
        </w:rPr>
        <w:t xml:space="preserve"> numerous </w:t>
      </w:r>
      <w:r w:rsidRPr="005B4B2C">
        <w:rPr>
          <w:rFonts w:eastAsia="Cambria"/>
          <w:b/>
          <w:highlight w:val="cyan"/>
          <w:u w:val="single"/>
        </w:rPr>
        <w:t>checks and balances</w:t>
      </w:r>
      <w:r w:rsidRPr="0053390D">
        <w:rPr>
          <w:rFonts w:eastAsia="Cambria"/>
          <w:b/>
          <w:u w:val="single"/>
        </w:rPr>
        <w:t xml:space="preserve"> in place </w:t>
      </w:r>
      <w:r w:rsidRPr="005B4B2C">
        <w:rPr>
          <w:rFonts w:eastAsia="Cambria"/>
          <w:b/>
          <w:highlight w:val="cyan"/>
          <w:u w:val="single"/>
        </w:rPr>
        <w:t>to ensure</w:t>
      </w:r>
      <w:r w:rsidRPr="0053390D">
        <w:rPr>
          <w:rFonts w:eastAsia="Cambria"/>
          <w:b/>
          <w:u w:val="single"/>
        </w:rPr>
        <w:t xml:space="preserve"> that </w:t>
      </w:r>
      <w:r w:rsidRPr="005B4B2C">
        <w:rPr>
          <w:rFonts w:eastAsia="Cambria"/>
          <w:b/>
          <w:highlight w:val="cyan"/>
          <w:u w:val="single"/>
        </w:rPr>
        <w:t>extreme decisions</w:t>
      </w:r>
      <w:r w:rsidRPr="0053390D">
        <w:rPr>
          <w:rFonts w:eastAsia="Cambria"/>
          <w:sz w:val="16"/>
        </w:rPr>
        <w:t xml:space="preserve"> like that of one to use nuclear weapons </w:t>
      </w:r>
      <w:r w:rsidRPr="005B4B2C">
        <w:rPr>
          <w:rFonts w:eastAsia="Cambria"/>
          <w:b/>
          <w:highlight w:val="cyan"/>
          <w:u w:val="single"/>
        </w:rPr>
        <w:t>will not be taken unilaterally and casually</w:t>
      </w:r>
      <w:r w:rsidRPr="0053390D">
        <w:rPr>
          <w:rFonts w:eastAsia="Cambria"/>
          <w:sz w:val="16"/>
        </w:rPr>
        <w:t xml:space="preserve">. Democratic governments generally tend to have a greater degree of accountability and responsibility. </w:t>
      </w:r>
    </w:p>
    <w:p w14:paraId="08A4C78F" w14:textId="77777777" w:rsidR="00380135" w:rsidRPr="0053390D" w:rsidRDefault="00380135" w:rsidP="00380135">
      <w:pPr>
        <w:rPr>
          <w:rFonts w:eastAsia="Cambria"/>
          <w:sz w:val="16"/>
        </w:rPr>
      </w:pPr>
      <w:r w:rsidRPr="0053390D">
        <w:rPr>
          <w:rFonts w:eastAsia="Cambria"/>
          <w:sz w:val="16"/>
        </w:rPr>
        <w:t xml:space="preserve">Secondly, </w:t>
      </w:r>
      <w:r w:rsidRPr="005B4B2C">
        <w:rPr>
          <w:rFonts w:eastAsia="Cambria"/>
          <w:b/>
          <w:highlight w:val="cyan"/>
          <w:u w:val="single"/>
        </w:rPr>
        <w:t>India follows</w:t>
      </w:r>
      <w:r w:rsidRPr="0053390D">
        <w:rPr>
          <w:rFonts w:eastAsia="Cambria"/>
          <w:sz w:val="16"/>
        </w:rPr>
        <w:t xml:space="preserve"> a policy of “</w:t>
      </w:r>
      <w:r w:rsidRPr="005B4B2C">
        <w:rPr>
          <w:rFonts w:eastAsia="Cambria"/>
          <w:b/>
          <w:highlight w:val="cyan"/>
          <w:u w:val="single"/>
        </w:rPr>
        <w:t>N</w:t>
      </w:r>
      <w:r w:rsidRPr="0053390D">
        <w:rPr>
          <w:rFonts w:eastAsia="Cambria"/>
          <w:sz w:val="16"/>
        </w:rPr>
        <w:t xml:space="preserve">o </w:t>
      </w:r>
      <w:r w:rsidRPr="005B4B2C">
        <w:rPr>
          <w:rFonts w:eastAsia="Cambria"/>
          <w:b/>
          <w:highlight w:val="cyan"/>
          <w:u w:val="single"/>
        </w:rPr>
        <w:t>F</w:t>
      </w:r>
      <w:r w:rsidRPr="0053390D">
        <w:rPr>
          <w:rFonts w:eastAsia="Cambria"/>
          <w:sz w:val="16"/>
        </w:rPr>
        <w:t xml:space="preserve">irst </w:t>
      </w:r>
      <w:r w:rsidRPr="005B4B2C">
        <w:rPr>
          <w:rFonts w:eastAsia="Cambria"/>
          <w:b/>
          <w:highlight w:val="cyan"/>
          <w:u w:val="single"/>
        </w:rPr>
        <w:t>U</w:t>
      </w:r>
      <w:r w:rsidRPr="0053390D">
        <w:rPr>
          <w:rFonts w:eastAsia="Cambria"/>
          <w:sz w:val="16"/>
        </w:rPr>
        <w:t xml:space="preserve">se” when it comes to nuclear weapons </w:t>
      </w:r>
      <w:r w:rsidRPr="0053390D">
        <w:rPr>
          <w:rFonts w:eastAsia="Cambria"/>
          <w:b/>
          <w:u w:val="single"/>
        </w:rPr>
        <w:t>which nullifies the possibility that</w:t>
      </w:r>
      <w:r w:rsidRPr="0053390D">
        <w:rPr>
          <w:rFonts w:eastAsia="Cambria"/>
          <w:sz w:val="16"/>
        </w:rPr>
        <w:t xml:space="preserve"> </w:t>
      </w:r>
      <w:r w:rsidRPr="0053390D">
        <w:rPr>
          <w:rFonts w:eastAsia="Cambria"/>
          <w:b/>
          <w:u w:val="single"/>
        </w:rPr>
        <w:t xml:space="preserve">India will be the one to initiate a nuclear </w:t>
      </w:r>
      <w:r w:rsidRPr="002C6AB0">
        <w:rPr>
          <w:rFonts w:eastAsia="Cambria"/>
          <w:b/>
          <w:u w:val="single"/>
        </w:rPr>
        <w:t>strike</w:t>
      </w:r>
      <w:r w:rsidRPr="002C6AB0">
        <w:rPr>
          <w:rFonts w:eastAsia="Cambria"/>
          <w:sz w:val="16"/>
        </w:rPr>
        <w:t xml:space="preserve">. </w:t>
      </w:r>
      <w:r w:rsidRPr="002C6AB0">
        <w:rPr>
          <w:rFonts w:eastAsia="Cambria"/>
          <w:b/>
          <w:u w:val="single"/>
        </w:rPr>
        <w:t>India is</w:t>
      </w:r>
      <w:r w:rsidRPr="002C6AB0">
        <w:rPr>
          <w:rFonts w:eastAsia="Cambria"/>
          <w:sz w:val="16"/>
        </w:rPr>
        <w:t xml:space="preserve"> a </w:t>
      </w:r>
      <w:r w:rsidRPr="002C6AB0">
        <w:rPr>
          <w:rFonts w:eastAsia="Cambria"/>
          <w:b/>
          <w:u w:val="single"/>
        </w:rPr>
        <w:t>responsible</w:t>
      </w:r>
      <w:r w:rsidRPr="0053390D">
        <w:rPr>
          <w:rFonts w:eastAsia="Cambria"/>
          <w:sz w:val="16"/>
        </w:rPr>
        <w:t xml:space="preserve"> power </w:t>
      </w:r>
      <w:r w:rsidRPr="0053390D">
        <w:rPr>
          <w:rFonts w:eastAsia="Cambria"/>
          <w:b/>
          <w:u w:val="single"/>
        </w:rPr>
        <w:t xml:space="preserve">and </w:t>
      </w:r>
      <w:r w:rsidRPr="005B4B2C">
        <w:rPr>
          <w:rFonts w:eastAsia="Cambria"/>
          <w:b/>
          <w:highlight w:val="cyan"/>
          <w:u w:val="single"/>
        </w:rPr>
        <w:t>has exercised</w:t>
      </w:r>
      <w:r w:rsidRPr="0053390D">
        <w:rPr>
          <w:rFonts w:eastAsia="Cambria"/>
          <w:sz w:val="16"/>
        </w:rPr>
        <w:t xml:space="preserve"> considerable </w:t>
      </w:r>
      <w:r w:rsidRPr="005B4B2C">
        <w:rPr>
          <w:rFonts w:eastAsia="Cambria"/>
          <w:b/>
          <w:highlight w:val="cyan"/>
          <w:u w:val="single"/>
        </w:rPr>
        <w:t xml:space="preserve">restraint </w:t>
      </w:r>
      <w:r w:rsidRPr="002C6AB0">
        <w:rPr>
          <w:rFonts w:eastAsia="Cambria"/>
          <w:b/>
          <w:u w:val="single"/>
        </w:rPr>
        <w:t>in past crisis situations</w:t>
      </w:r>
      <w:r w:rsidRPr="002C6AB0">
        <w:rPr>
          <w:rFonts w:eastAsia="Cambria"/>
          <w:sz w:val="16"/>
        </w:rPr>
        <w:t xml:space="preserve">, notable </w:t>
      </w:r>
      <w:r w:rsidRPr="002C6AB0">
        <w:rPr>
          <w:rFonts w:eastAsia="Cambria"/>
          <w:b/>
          <w:u w:val="single"/>
        </w:rPr>
        <w:t>examples</w:t>
      </w:r>
      <w:r w:rsidRPr="0053390D">
        <w:rPr>
          <w:rFonts w:eastAsia="Cambria"/>
          <w:b/>
          <w:u w:val="single"/>
        </w:rPr>
        <w:t xml:space="preserve"> being</w:t>
      </w:r>
      <w:r w:rsidRPr="0053390D">
        <w:rPr>
          <w:rFonts w:eastAsia="Cambria"/>
          <w:sz w:val="16"/>
        </w:rPr>
        <w:t xml:space="preserve"> – the non-escalation of the </w:t>
      </w:r>
      <w:r w:rsidRPr="0053390D">
        <w:rPr>
          <w:rFonts w:eastAsia="Cambria"/>
          <w:b/>
          <w:u w:val="single"/>
        </w:rPr>
        <w:t>Kargil</w:t>
      </w:r>
      <w:r w:rsidRPr="0053390D">
        <w:rPr>
          <w:rFonts w:eastAsia="Cambria"/>
          <w:sz w:val="16"/>
        </w:rPr>
        <w:t xml:space="preserve"> conflict </w:t>
      </w:r>
      <w:r w:rsidRPr="0053390D">
        <w:rPr>
          <w:rFonts w:eastAsia="Cambria"/>
          <w:b/>
          <w:u w:val="single"/>
        </w:rPr>
        <w:t>and</w:t>
      </w:r>
      <w:r w:rsidRPr="0053390D">
        <w:rPr>
          <w:rFonts w:eastAsia="Cambria"/>
          <w:sz w:val="16"/>
        </w:rPr>
        <w:t xml:space="preserve"> engaging in dialogue with Pakistan rather than a military response after </w:t>
      </w:r>
      <w:r w:rsidRPr="0053390D">
        <w:rPr>
          <w:rFonts w:eastAsia="Cambria"/>
          <w:b/>
          <w:u w:val="single"/>
        </w:rPr>
        <w:t>the</w:t>
      </w:r>
      <w:r w:rsidRPr="0053390D">
        <w:rPr>
          <w:rFonts w:eastAsia="Cambria"/>
          <w:sz w:val="16"/>
        </w:rPr>
        <w:t xml:space="preserve"> 2008 </w:t>
      </w:r>
      <w:r w:rsidRPr="0053390D">
        <w:rPr>
          <w:rFonts w:eastAsia="Cambria"/>
          <w:b/>
          <w:u w:val="single"/>
        </w:rPr>
        <w:t>Mumbai terror attacks</w:t>
      </w:r>
      <w:r w:rsidRPr="0053390D">
        <w:rPr>
          <w:rFonts w:eastAsia="Cambria"/>
          <w:sz w:val="16"/>
        </w:rPr>
        <w:t xml:space="preserve">. Therefore, it can be reasonably expected that a nuclear strike will not come from the Indian side, unless of course it is attacked first with a nuclear weapon. </w:t>
      </w:r>
    </w:p>
    <w:p w14:paraId="34885CC4" w14:textId="77777777" w:rsidR="00380135" w:rsidRPr="0053390D" w:rsidRDefault="00380135" w:rsidP="00380135">
      <w:pPr>
        <w:rPr>
          <w:rFonts w:eastAsia="Cambria"/>
          <w:sz w:val="16"/>
        </w:rPr>
      </w:pPr>
      <w:r w:rsidRPr="0053390D">
        <w:rPr>
          <w:rFonts w:eastAsia="Cambria"/>
          <w:sz w:val="16"/>
        </w:rPr>
        <w:t xml:space="preserve">Third, </w:t>
      </w:r>
      <w:r w:rsidRPr="002C6AB0">
        <w:rPr>
          <w:rFonts w:eastAsia="Cambria"/>
          <w:sz w:val="16"/>
        </w:rPr>
        <w:t xml:space="preserve">both </w:t>
      </w:r>
      <w:r w:rsidRPr="002C6AB0">
        <w:rPr>
          <w:rFonts w:eastAsia="Cambria"/>
          <w:b/>
          <w:bCs/>
          <w:u w:val="single"/>
        </w:rPr>
        <w:t xml:space="preserve">India and Pakistan </w:t>
      </w:r>
      <w:r w:rsidRPr="005B4B2C">
        <w:rPr>
          <w:rFonts w:eastAsia="Cambria"/>
          <w:b/>
          <w:bCs/>
          <w:highlight w:val="cyan"/>
          <w:u w:val="single"/>
        </w:rPr>
        <w:t xml:space="preserve">possessing </w:t>
      </w:r>
      <w:r w:rsidRPr="002C6AB0">
        <w:rPr>
          <w:rFonts w:eastAsia="Cambria"/>
          <w:b/>
          <w:bCs/>
          <w:u w:val="single"/>
        </w:rPr>
        <w:t xml:space="preserve">nuclear </w:t>
      </w:r>
      <w:r w:rsidRPr="005B4B2C">
        <w:rPr>
          <w:rFonts w:eastAsia="Cambria"/>
          <w:b/>
          <w:bCs/>
          <w:highlight w:val="cyan"/>
          <w:u w:val="single"/>
        </w:rPr>
        <w:t>warheads</w:t>
      </w:r>
      <w:r w:rsidRPr="005B4B2C">
        <w:rPr>
          <w:rFonts w:eastAsia="Cambria"/>
          <w:b/>
          <w:highlight w:val="cyan"/>
          <w:u w:val="single"/>
        </w:rPr>
        <w:t xml:space="preserve"> </w:t>
      </w:r>
      <w:r w:rsidRPr="005B4B2C">
        <w:rPr>
          <w:rFonts w:eastAsia="Cambria"/>
          <w:b/>
          <w:bCs/>
          <w:highlight w:val="cyan"/>
          <w:u w:val="single"/>
        </w:rPr>
        <w:t>reinforces</w:t>
      </w:r>
      <w:r w:rsidRPr="0053390D">
        <w:rPr>
          <w:rFonts w:eastAsia="Cambria"/>
          <w:b/>
          <w:u w:val="single"/>
        </w:rPr>
        <w:t xml:space="preserve"> </w:t>
      </w:r>
      <w:r w:rsidRPr="0053390D">
        <w:rPr>
          <w:rFonts w:eastAsia="Cambria"/>
          <w:sz w:val="16"/>
        </w:rPr>
        <w:t xml:space="preserve">the theory of </w:t>
      </w:r>
      <w:r w:rsidRPr="005B4B2C">
        <w:rPr>
          <w:rFonts w:eastAsia="Cambria"/>
          <w:b/>
          <w:bCs/>
          <w:highlight w:val="cyan"/>
          <w:u w:val="single"/>
        </w:rPr>
        <w:t>M</w:t>
      </w:r>
      <w:r w:rsidRPr="0053390D">
        <w:rPr>
          <w:rFonts w:eastAsia="Cambria"/>
          <w:sz w:val="16"/>
        </w:rPr>
        <w:t xml:space="preserve">utually </w:t>
      </w:r>
      <w:r w:rsidRPr="005B4B2C">
        <w:rPr>
          <w:rFonts w:eastAsia="Cambria"/>
          <w:b/>
          <w:bCs/>
          <w:highlight w:val="cyan"/>
          <w:u w:val="single"/>
        </w:rPr>
        <w:t>A</w:t>
      </w:r>
      <w:r w:rsidRPr="0053390D">
        <w:rPr>
          <w:rFonts w:eastAsia="Cambria"/>
          <w:sz w:val="16"/>
        </w:rPr>
        <w:t xml:space="preserve">ssured </w:t>
      </w:r>
      <w:r w:rsidRPr="005B4B2C">
        <w:rPr>
          <w:rFonts w:eastAsia="Cambria"/>
          <w:b/>
          <w:bCs/>
          <w:highlight w:val="cyan"/>
          <w:u w:val="single"/>
        </w:rPr>
        <w:t>D</w:t>
      </w:r>
      <w:r w:rsidRPr="0053390D">
        <w:rPr>
          <w:rFonts w:eastAsia="Cambria"/>
          <w:sz w:val="16"/>
        </w:rPr>
        <w:t xml:space="preserve">estruction and ensures that there will be no winners in a nuclear war. Thus, </w:t>
      </w:r>
      <w:r w:rsidRPr="0053390D">
        <w:rPr>
          <w:rFonts w:eastAsia="Cambria"/>
          <w:b/>
          <w:u w:val="single"/>
        </w:rPr>
        <w:t>there is no tangible incentive for either country to risk a</w:t>
      </w:r>
      <w:r w:rsidRPr="0053390D">
        <w:rPr>
          <w:rFonts w:eastAsia="Cambria"/>
          <w:sz w:val="16"/>
        </w:rPr>
        <w:t xml:space="preserve"> </w:t>
      </w:r>
      <w:r w:rsidRPr="0053390D">
        <w:rPr>
          <w:rFonts w:eastAsia="Cambria"/>
          <w:b/>
          <w:u w:val="single"/>
        </w:rPr>
        <w:t>nuclear conflict</w:t>
      </w:r>
      <w:r w:rsidRPr="0053390D">
        <w:rPr>
          <w:rFonts w:eastAsia="Cambria"/>
          <w:sz w:val="16"/>
        </w:rPr>
        <w:t xml:space="preserve">. The primary goal of any entity is to ensure its well-being and survival and </w:t>
      </w:r>
      <w:r w:rsidRPr="0053390D">
        <w:rPr>
          <w:rFonts w:eastAsia="Cambria"/>
          <w:b/>
          <w:u w:val="single"/>
        </w:rPr>
        <w:t>India and Pakistan</w:t>
      </w:r>
      <w:r w:rsidRPr="0053390D">
        <w:rPr>
          <w:rFonts w:eastAsia="Cambria"/>
          <w:sz w:val="16"/>
        </w:rPr>
        <w:t xml:space="preserve"> being rational actors </w:t>
      </w:r>
      <w:r w:rsidRPr="0053390D">
        <w:rPr>
          <w:rFonts w:eastAsia="Cambria"/>
          <w:b/>
          <w:u w:val="single"/>
        </w:rPr>
        <w:t>will not whimsically risk their very survival over issues that can be dealt with in much simpler terms</w:t>
      </w:r>
      <w:r w:rsidRPr="0053390D">
        <w:rPr>
          <w:rFonts w:eastAsia="Cambria"/>
          <w:sz w:val="16"/>
        </w:rPr>
        <w:t xml:space="preserve">. It is also not in the interest of the international community to risk massive destabilization in the South Asian region. </w:t>
      </w:r>
    </w:p>
    <w:p w14:paraId="6E5B9E4C" w14:textId="77777777" w:rsidR="00380135" w:rsidRPr="0053390D" w:rsidRDefault="00380135" w:rsidP="00380135">
      <w:pPr>
        <w:rPr>
          <w:rFonts w:eastAsia="Cambria"/>
          <w:sz w:val="16"/>
        </w:rPr>
      </w:pPr>
      <w:r w:rsidRPr="0053390D">
        <w:rPr>
          <w:rFonts w:eastAsia="Cambria"/>
          <w:sz w:val="16"/>
        </w:rPr>
        <w:t>With a population of nearly 2 billion people, South Asia is one of the most densely populated regions of the planet and almost all of these people will be adversely affected by nuclear war between India and Pakistan, both through direct impact of the weapons and the subsequent spread of nuclear fallout</w:t>
      </w:r>
      <w:r w:rsidRPr="002C6AB0">
        <w:rPr>
          <w:rFonts w:eastAsia="Cambria"/>
          <w:sz w:val="16"/>
        </w:rPr>
        <w:t xml:space="preserve">. </w:t>
      </w:r>
      <w:r w:rsidRPr="002C6AB0">
        <w:rPr>
          <w:rFonts w:eastAsia="Cambria"/>
          <w:b/>
          <w:u w:val="single"/>
        </w:rPr>
        <w:t>The ramifications of</w:t>
      </w:r>
      <w:r w:rsidRPr="005B4B2C">
        <w:rPr>
          <w:rFonts w:eastAsia="Cambria"/>
          <w:b/>
          <w:highlight w:val="cyan"/>
          <w:u w:val="single"/>
        </w:rPr>
        <w:t xml:space="preserve"> nuclear war will not be limited </w:t>
      </w:r>
      <w:r w:rsidRPr="002C6AB0">
        <w:rPr>
          <w:rFonts w:eastAsia="Cambria"/>
          <w:b/>
          <w:u w:val="single"/>
        </w:rPr>
        <w:t xml:space="preserve">to just India and Pakistan </w:t>
      </w:r>
      <w:r w:rsidRPr="005B4B2C">
        <w:rPr>
          <w:rFonts w:eastAsia="Cambria"/>
          <w:b/>
          <w:highlight w:val="cyan"/>
          <w:u w:val="single"/>
        </w:rPr>
        <w:t>but will</w:t>
      </w:r>
      <w:r w:rsidRPr="0053390D">
        <w:rPr>
          <w:rFonts w:eastAsia="Cambria"/>
          <w:b/>
          <w:u w:val="single"/>
        </w:rPr>
        <w:t xml:space="preserve"> acquire global dimensions and </w:t>
      </w:r>
      <w:r w:rsidRPr="005B4B2C">
        <w:rPr>
          <w:rFonts w:eastAsia="Cambria"/>
          <w:b/>
          <w:highlight w:val="cyan"/>
          <w:u w:val="single"/>
        </w:rPr>
        <w:t>have global impacts</w:t>
      </w:r>
      <w:r w:rsidRPr="0053390D">
        <w:rPr>
          <w:rFonts w:eastAsia="Cambria"/>
          <w:b/>
          <w:u w:val="single"/>
        </w:rPr>
        <w:t xml:space="preserve"> as well</w:t>
      </w:r>
      <w:r w:rsidRPr="0053390D">
        <w:rPr>
          <w:rFonts w:eastAsia="Cambria"/>
          <w:sz w:val="16"/>
        </w:rPr>
        <w:t xml:space="preserve">. And in today’s interconnected and interdependent world such a situation cannot and will not be allowed to come to pass. In the past, almost </w:t>
      </w:r>
      <w:r w:rsidRPr="005B4B2C">
        <w:rPr>
          <w:rFonts w:eastAsia="Cambria"/>
          <w:b/>
          <w:highlight w:val="cyan"/>
          <w:u w:val="single"/>
        </w:rPr>
        <w:t>every conflict</w:t>
      </w:r>
      <w:r w:rsidRPr="0053390D">
        <w:rPr>
          <w:rFonts w:eastAsia="Cambria"/>
          <w:b/>
          <w:u w:val="single"/>
        </w:rPr>
        <w:t xml:space="preserve"> and escalation of tensions between India and </w:t>
      </w:r>
      <w:r w:rsidRPr="002C6AB0">
        <w:rPr>
          <w:rFonts w:eastAsia="Cambria"/>
          <w:b/>
          <w:u w:val="single"/>
        </w:rPr>
        <w:t>Pakistan have seen offers from the international community for mediation and de-escalation</w:t>
      </w:r>
      <w:r w:rsidRPr="002C6AB0">
        <w:rPr>
          <w:rFonts w:eastAsia="Cambria"/>
          <w:sz w:val="16"/>
        </w:rPr>
        <w:t>. These offers are not likely to stop in case of future incid</w:t>
      </w:r>
      <w:r w:rsidRPr="0053390D">
        <w:rPr>
          <w:rFonts w:eastAsia="Cambria"/>
          <w:sz w:val="16"/>
        </w:rPr>
        <w:t>ents as the importance of peace in South Asia cannot be understated.</w:t>
      </w:r>
    </w:p>
    <w:p w14:paraId="4BD4B44F" w14:textId="77777777" w:rsidR="00380135" w:rsidRPr="002C6AB0" w:rsidRDefault="00380135" w:rsidP="00380135">
      <w:pPr>
        <w:rPr>
          <w:rFonts w:eastAsia="Cambria"/>
          <w:sz w:val="16"/>
        </w:rPr>
      </w:pPr>
      <w:r w:rsidRPr="005B4B2C">
        <w:rPr>
          <w:rFonts w:eastAsia="Cambria"/>
          <w:b/>
          <w:highlight w:val="cyan"/>
          <w:u w:val="single"/>
        </w:rPr>
        <w:t>Despite</w:t>
      </w:r>
      <w:r w:rsidRPr="0053390D">
        <w:rPr>
          <w:rFonts w:eastAsia="Cambria"/>
          <w:b/>
          <w:u w:val="single"/>
        </w:rPr>
        <w:t xml:space="preserve"> making veiled </w:t>
      </w:r>
      <w:r w:rsidRPr="005B4B2C">
        <w:rPr>
          <w:rFonts w:eastAsia="Cambria"/>
          <w:b/>
          <w:highlight w:val="cyan"/>
          <w:u w:val="single"/>
        </w:rPr>
        <w:t xml:space="preserve">threats </w:t>
      </w:r>
      <w:r w:rsidRPr="002C6AB0">
        <w:rPr>
          <w:rFonts w:eastAsia="Cambria"/>
          <w:b/>
          <w:u w:val="single"/>
        </w:rPr>
        <w:t>about using nuclear weapons in case of increasing</w:t>
      </w:r>
      <w:r w:rsidRPr="0053390D">
        <w:rPr>
          <w:rFonts w:eastAsia="Cambria"/>
          <w:b/>
          <w:u w:val="single"/>
        </w:rPr>
        <w:t xml:space="preserve"> tensions</w:t>
      </w:r>
      <w:r w:rsidRPr="0053390D">
        <w:rPr>
          <w:rFonts w:eastAsia="Cambria"/>
          <w:sz w:val="16"/>
        </w:rPr>
        <w:t xml:space="preserve">, the </w:t>
      </w:r>
      <w:r w:rsidRPr="005B4B2C">
        <w:rPr>
          <w:rFonts w:eastAsia="Cambria"/>
          <w:b/>
          <w:highlight w:val="cyan"/>
          <w:u w:val="single"/>
        </w:rPr>
        <w:t>Pakistani leadership</w:t>
      </w:r>
      <w:r w:rsidRPr="0053390D">
        <w:rPr>
          <w:rFonts w:eastAsia="Cambria"/>
          <w:b/>
          <w:u w:val="single"/>
        </w:rPr>
        <w:t xml:space="preserve"> </w:t>
      </w:r>
      <w:r w:rsidRPr="005B4B2C">
        <w:rPr>
          <w:rFonts w:eastAsia="Cambria"/>
          <w:b/>
          <w:highlight w:val="cyan"/>
          <w:u w:val="single"/>
        </w:rPr>
        <w:t>will not act</w:t>
      </w:r>
      <w:r w:rsidRPr="0053390D">
        <w:rPr>
          <w:rFonts w:eastAsia="Cambria"/>
          <w:b/>
          <w:u w:val="single"/>
        </w:rPr>
        <w:t xml:space="preserve"> upon it </w:t>
      </w:r>
      <w:r w:rsidRPr="002C6AB0">
        <w:rPr>
          <w:rFonts w:eastAsia="Cambria"/>
          <w:b/>
          <w:u w:val="single"/>
        </w:rPr>
        <w:t xml:space="preserve">simply </w:t>
      </w:r>
      <w:r w:rsidRPr="002C6AB0">
        <w:rPr>
          <w:rFonts w:eastAsia="Cambria"/>
          <w:bCs/>
          <w:sz w:val="16"/>
          <w:szCs w:val="16"/>
        </w:rPr>
        <w:t>because that would be a suicidal move</w:t>
      </w:r>
      <w:r w:rsidRPr="002C6AB0">
        <w:rPr>
          <w:rFonts w:eastAsia="Cambria"/>
          <w:b/>
          <w:u w:val="single"/>
        </w:rPr>
        <w:t>.</w:t>
      </w:r>
      <w:r w:rsidRPr="002C6AB0">
        <w:rPr>
          <w:rFonts w:eastAsia="Cambria"/>
          <w:sz w:val="16"/>
        </w:rPr>
        <w:t xml:space="preserve"> </w:t>
      </w:r>
      <w:r w:rsidRPr="002C6AB0">
        <w:rPr>
          <w:rFonts w:eastAsia="Cambria"/>
          <w:b/>
          <w:u w:val="single"/>
        </w:rPr>
        <w:t>There can be no doubt that India’s response</w:t>
      </w:r>
      <w:r w:rsidRPr="002C6AB0">
        <w:rPr>
          <w:rFonts w:eastAsia="Cambria"/>
          <w:sz w:val="16"/>
        </w:rPr>
        <w:t xml:space="preserve">, when it comes, </w:t>
      </w:r>
      <w:r w:rsidRPr="002C6AB0">
        <w:rPr>
          <w:rFonts w:eastAsia="Cambria"/>
          <w:b/>
          <w:u w:val="single"/>
        </w:rPr>
        <w:t>will be massive and punitive</w:t>
      </w:r>
      <w:r w:rsidRPr="002C6AB0">
        <w:rPr>
          <w:rFonts w:eastAsia="Cambria"/>
          <w:sz w:val="16"/>
        </w:rPr>
        <w:t xml:space="preserve">. India also possesses a nuclear triad capability, and this means that </w:t>
      </w:r>
      <w:r w:rsidRPr="002C6AB0">
        <w:rPr>
          <w:rFonts w:eastAsia="Cambria"/>
          <w:b/>
          <w:u w:val="single"/>
        </w:rPr>
        <w:t xml:space="preserve">a first strike will not be able to nullify </w:t>
      </w:r>
      <w:r w:rsidRPr="002C6AB0">
        <w:rPr>
          <w:rFonts w:eastAsia="Cambria"/>
          <w:b/>
          <w:bCs/>
          <w:u w:val="single"/>
        </w:rPr>
        <w:t>India’s retaliatory capability</w:t>
      </w:r>
      <w:r w:rsidRPr="002C6AB0">
        <w:rPr>
          <w:rFonts w:eastAsia="Cambria"/>
          <w:b/>
          <w:u w:val="single"/>
        </w:rPr>
        <w:t>.</w:t>
      </w:r>
      <w:r w:rsidRPr="002C6AB0">
        <w:rPr>
          <w:rFonts w:eastAsia="Cambria"/>
          <w:sz w:val="16"/>
        </w:rPr>
        <w:t xml:space="preserve"> So, it is safe to expect that any nuclear saber-rattling will remain limited to that only and not go beyond threats.</w:t>
      </w:r>
    </w:p>
    <w:p w14:paraId="3A16075A" w14:textId="77777777" w:rsidR="00380135" w:rsidRPr="0053390D" w:rsidRDefault="00380135" w:rsidP="00380135">
      <w:pPr>
        <w:rPr>
          <w:rFonts w:eastAsia="Cambria"/>
          <w:sz w:val="16"/>
        </w:rPr>
      </w:pPr>
      <w:r w:rsidRPr="002C6AB0">
        <w:rPr>
          <w:rFonts w:eastAsia="Cambria"/>
          <w:sz w:val="16"/>
        </w:rPr>
        <w:t xml:space="preserve">But there are a number of risk factors to consider as well. </w:t>
      </w:r>
      <w:r w:rsidRPr="002C6AB0">
        <w:rPr>
          <w:rFonts w:eastAsia="Cambria"/>
          <w:b/>
          <w:u w:val="single"/>
        </w:rPr>
        <w:t>Pakistan is believed to possess tactical nuclear weapons which are meant for battlefield</w:t>
      </w:r>
      <w:r w:rsidRPr="0053390D">
        <w:rPr>
          <w:rFonts w:eastAsia="Cambria"/>
          <w:b/>
          <w:u w:val="single"/>
        </w:rPr>
        <w:t xml:space="preserve"> use.</w:t>
      </w:r>
      <w:r w:rsidRPr="0053390D">
        <w:rPr>
          <w:rFonts w:eastAsia="Cambria"/>
          <w:sz w:val="16"/>
        </w:rPr>
        <w:t xml:space="preserve"> Thus</w:t>
      </w:r>
      <w:r w:rsidRPr="0053390D">
        <w:rPr>
          <w:rFonts w:eastAsia="Cambria"/>
          <w:b/>
          <w:u w:val="single"/>
        </w:rPr>
        <w:t>, a large-scale war</w:t>
      </w:r>
      <w:r w:rsidRPr="0053390D">
        <w:rPr>
          <w:rFonts w:eastAsia="Cambria"/>
          <w:sz w:val="16"/>
        </w:rPr>
        <w:t xml:space="preserve"> between India and Pakistan </w:t>
      </w:r>
      <w:r w:rsidRPr="0053390D">
        <w:rPr>
          <w:rFonts w:eastAsia="Cambria"/>
          <w:b/>
          <w:u w:val="single"/>
        </w:rPr>
        <w:t xml:space="preserve">sees a greater chance of tactical nuclear weapons being deployed. But such a situation is unlikely to come about as it is in neither country’s interest to engage in such a large-scale conflict as it is simply not feasible, and </w:t>
      </w:r>
      <w:r w:rsidRPr="005B4B2C">
        <w:rPr>
          <w:rFonts w:eastAsia="Cambria"/>
          <w:b/>
          <w:highlight w:val="cyan"/>
          <w:u w:val="single"/>
        </w:rPr>
        <w:t xml:space="preserve">the resources </w:t>
      </w:r>
      <w:r w:rsidRPr="002C6AB0">
        <w:rPr>
          <w:rFonts w:eastAsia="Cambria"/>
          <w:b/>
          <w:u w:val="single"/>
        </w:rPr>
        <w:t xml:space="preserve">required </w:t>
      </w:r>
      <w:r w:rsidRPr="005B4B2C">
        <w:rPr>
          <w:rFonts w:eastAsia="Cambria"/>
          <w:b/>
          <w:highlight w:val="cyan"/>
          <w:u w:val="single"/>
        </w:rPr>
        <w:t xml:space="preserve">would </w:t>
      </w:r>
      <w:r w:rsidRPr="002C6AB0">
        <w:rPr>
          <w:rFonts w:eastAsia="Cambria"/>
          <w:b/>
          <w:u w:val="single"/>
        </w:rPr>
        <w:t xml:space="preserve">put </w:t>
      </w:r>
      <w:r w:rsidRPr="0053390D">
        <w:rPr>
          <w:rFonts w:eastAsia="Cambria"/>
          <w:b/>
          <w:bCs/>
          <w:u w:val="single"/>
        </w:rPr>
        <w:t xml:space="preserve">unmanageable </w:t>
      </w:r>
      <w:r w:rsidRPr="005B4B2C">
        <w:rPr>
          <w:rFonts w:eastAsia="Cambria"/>
          <w:b/>
          <w:bCs/>
          <w:highlight w:val="cyan"/>
          <w:u w:val="single"/>
        </w:rPr>
        <w:t xml:space="preserve">strains </w:t>
      </w:r>
      <w:r w:rsidRPr="002C6AB0">
        <w:rPr>
          <w:rFonts w:eastAsia="Cambria"/>
          <w:b/>
          <w:bCs/>
          <w:u w:val="single"/>
        </w:rPr>
        <w:t xml:space="preserve">on </w:t>
      </w:r>
      <w:r w:rsidRPr="005B4B2C">
        <w:rPr>
          <w:rFonts w:eastAsia="Cambria"/>
          <w:b/>
          <w:bCs/>
          <w:highlight w:val="cyan"/>
          <w:u w:val="single"/>
        </w:rPr>
        <w:t>the economies</w:t>
      </w:r>
      <w:r w:rsidRPr="005B4B2C">
        <w:rPr>
          <w:rFonts w:eastAsia="Cambria"/>
          <w:b/>
          <w:highlight w:val="cyan"/>
          <w:u w:val="single"/>
        </w:rPr>
        <w:t xml:space="preserve"> </w:t>
      </w:r>
      <w:r w:rsidRPr="002C6AB0">
        <w:rPr>
          <w:rFonts w:eastAsia="Cambria"/>
          <w:b/>
          <w:u w:val="single"/>
        </w:rPr>
        <w:t>of both India and Pakistan.</w:t>
      </w:r>
      <w:r w:rsidRPr="002C6AB0">
        <w:rPr>
          <w:rFonts w:eastAsia="Cambria"/>
          <w:sz w:val="16"/>
        </w:rPr>
        <w:t xml:space="preserve"> As it</w:t>
      </w:r>
      <w:r w:rsidRPr="0053390D">
        <w:rPr>
          <w:rFonts w:eastAsia="Cambria"/>
          <w:sz w:val="16"/>
        </w:rPr>
        <w:t xml:space="preserve"> is, </w:t>
      </w:r>
      <w:r w:rsidRPr="0053390D">
        <w:rPr>
          <w:rFonts w:eastAsia="Cambria"/>
          <w:b/>
          <w:u w:val="single"/>
        </w:rPr>
        <w:t>the economy in Pakistan is tottering and engaging in a war will push it over the edge</w:t>
      </w:r>
      <w:r w:rsidRPr="0053390D">
        <w:rPr>
          <w:rFonts w:eastAsia="Cambria"/>
          <w:sz w:val="16"/>
        </w:rPr>
        <w:t xml:space="preserve"> – simply put, </w:t>
      </w:r>
      <w:r w:rsidRPr="005B4B2C">
        <w:rPr>
          <w:rFonts w:eastAsia="Cambria"/>
          <w:b/>
          <w:bCs/>
          <w:highlight w:val="cyan"/>
          <w:u w:val="single"/>
        </w:rPr>
        <w:t>Pakistan cannot afford war</w:t>
      </w:r>
      <w:r w:rsidRPr="0053390D">
        <w:rPr>
          <w:rFonts w:eastAsia="Cambria"/>
          <w:b/>
          <w:bCs/>
          <w:u w:val="single"/>
        </w:rPr>
        <w:t>.</w:t>
      </w:r>
      <w:r w:rsidRPr="0053390D">
        <w:rPr>
          <w:rFonts w:eastAsia="Cambria"/>
          <w:sz w:val="16"/>
        </w:rPr>
        <w:t xml:space="preserve"> </w:t>
      </w:r>
    </w:p>
    <w:p w14:paraId="7A24DA90" w14:textId="77777777" w:rsidR="00380135" w:rsidRPr="002C6AB0" w:rsidRDefault="00380135" w:rsidP="00380135">
      <w:pPr>
        <w:rPr>
          <w:rFonts w:eastAsia="Cambria"/>
          <w:sz w:val="16"/>
        </w:rPr>
      </w:pPr>
      <w:r w:rsidRPr="0053390D">
        <w:rPr>
          <w:rFonts w:eastAsia="Cambria"/>
          <w:sz w:val="16"/>
        </w:rPr>
        <w:t xml:space="preserve">One more factor to consider, even though it is a distant possibility, is that if the governmental system of either country collapses and there is a complete breakdown of law and order. Then there are higher chances of nuclear weapons falling into the wrong hands who would have no qualms about using them. But </w:t>
      </w:r>
      <w:r w:rsidRPr="0053390D">
        <w:rPr>
          <w:rFonts w:eastAsia="Cambria"/>
          <w:b/>
          <w:u w:val="single"/>
        </w:rPr>
        <w:t>the launching of nuclear weapons is a complex process</w:t>
      </w:r>
      <w:r w:rsidRPr="0053390D">
        <w:rPr>
          <w:rFonts w:eastAsia="Cambria"/>
          <w:sz w:val="16"/>
        </w:rPr>
        <w:t xml:space="preserve"> and both </w:t>
      </w:r>
      <w:r w:rsidRPr="005B4B2C">
        <w:rPr>
          <w:rFonts w:eastAsia="Cambria"/>
          <w:b/>
          <w:highlight w:val="cyan"/>
          <w:u w:val="single"/>
        </w:rPr>
        <w:t>India and Pakistan</w:t>
      </w:r>
      <w:r w:rsidRPr="0053390D">
        <w:rPr>
          <w:rFonts w:eastAsia="Cambria"/>
          <w:sz w:val="16"/>
        </w:rPr>
        <w:t xml:space="preserve">, reportedly </w:t>
      </w:r>
      <w:r w:rsidRPr="005B4B2C">
        <w:rPr>
          <w:rFonts w:eastAsia="Cambria"/>
          <w:b/>
          <w:highlight w:val="cyan"/>
          <w:u w:val="single"/>
        </w:rPr>
        <w:t>keep</w:t>
      </w:r>
      <w:r w:rsidRPr="0053390D">
        <w:rPr>
          <w:rFonts w:eastAsia="Cambria"/>
          <w:b/>
          <w:u w:val="single"/>
        </w:rPr>
        <w:t xml:space="preserve"> their nuclear </w:t>
      </w:r>
      <w:r w:rsidRPr="005B4B2C">
        <w:rPr>
          <w:rFonts w:eastAsia="Cambria"/>
          <w:b/>
          <w:highlight w:val="cyan"/>
          <w:u w:val="single"/>
        </w:rPr>
        <w:t xml:space="preserve">weapons in a </w:t>
      </w:r>
      <w:r w:rsidRPr="005B4B2C">
        <w:rPr>
          <w:rFonts w:eastAsia="Cambria"/>
          <w:b/>
          <w:bCs/>
          <w:highlight w:val="cyan"/>
          <w:u w:val="single"/>
        </w:rPr>
        <w:t>de-mated state</w:t>
      </w:r>
      <w:r w:rsidRPr="0053390D">
        <w:rPr>
          <w:rFonts w:eastAsia="Cambria"/>
          <w:sz w:val="16"/>
        </w:rPr>
        <w:t xml:space="preserve">, that is to say, </w:t>
      </w:r>
      <w:r w:rsidRPr="002C6AB0">
        <w:rPr>
          <w:rFonts w:eastAsia="Cambria"/>
          <w:sz w:val="16"/>
        </w:rPr>
        <w:t xml:space="preserve">the </w:t>
      </w:r>
      <w:r w:rsidRPr="002C6AB0">
        <w:rPr>
          <w:rFonts w:eastAsia="Cambria"/>
          <w:b/>
          <w:bCs/>
          <w:u w:val="single"/>
        </w:rPr>
        <w:t>warheads are stored separate from the launchers</w:t>
      </w:r>
      <w:r w:rsidRPr="002C6AB0">
        <w:rPr>
          <w:rFonts w:eastAsia="Cambria"/>
          <w:sz w:val="16"/>
        </w:rPr>
        <w:t>. This reduces the aforementioned risk somewhat and it is very likely that should there be such an eventuality where there is a collapse of the government of a nuclear armed country, the international community will step in immediately to stop nuclear weapons and weapon materials from getting misplaced. A similar example exists if one were to look at the dissolution of the Soviet Union, the collapse of which created widespread fears about the safety of the tens of thousands of nuclear weapons possessed by the country. But timely and proper action and cooperation between the United States and the new Russian government, both of whom were ideological enemies for so many decades, allayed those fears and allowed for all those weapons to be secured in a safe manner.</w:t>
      </w:r>
    </w:p>
    <w:p w14:paraId="72E1C277" w14:textId="77777777" w:rsidR="00380135" w:rsidRDefault="00380135" w:rsidP="00380135">
      <w:pPr>
        <w:rPr>
          <w:rFonts w:eastAsia="Cambria"/>
          <w:b/>
          <w:u w:val="single"/>
        </w:rPr>
      </w:pPr>
      <w:r w:rsidRPr="002C6AB0">
        <w:rPr>
          <w:rFonts w:eastAsia="Cambria"/>
          <w:sz w:val="16"/>
        </w:rPr>
        <w:t xml:space="preserve">So, considering all these factors, one can rest assured that </w:t>
      </w:r>
      <w:r w:rsidRPr="002C6AB0">
        <w:rPr>
          <w:rFonts w:eastAsia="Cambria"/>
          <w:b/>
          <w:u w:val="single"/>
        </w:rPr>
        <w:t>we do not need to worry about a nuclear apocalypse caused by India and Pakistan lobbing nuclear weapons at each other</w:t>
      </w:r>
      <w:r w:rsidRPr="002C6AB0">
        <w:rPr>
          <w:rFonts w:eastAsia="Cambria"/>
          <w:sz w:val="16"/>
        </w:rPr>
        <w:t xml:space="preserve">. </w:t>
      </w:r>
      <w:r w:rsidRPr="002C6AB0">
        <w:rPr>
          <w:rFonts w:eastAsia="Cambria"/>
          <w:b/>
          <w:u w:val="single"/>
        </w:rPr>
        <w:t>Despite</w:t>
      </w:r>
      <w:r w:rsidRPr="002C6AB0">
        <w:rPr>
          <w:rFonts w:eastAsia="Cambria"/>
          <w:sz w:val="16"/>
        </w:rPr>
        <w:t xml:space="preserve"> all the </w:t>
      </w:r>
      <w:r w:rsidRPr="002C6AB0">
        <w:rPr>
          <w:rFonts w:eastAsia="Cambria"/>
          <w:b/>
          <w:u w:val="single"/>
        </w:rPr>
        <w:t>political rhetoric and scare-mongering</w:t>
      </w:r>
      <w:r w:rsidRPr="005B4B2C">
        <w:rPr>
          <w:rFonts w:eastAsia="Cambria"/>
          <w:b/>
          <w:highlight w:val="cyan"/>
          <w:u w:val="single"/>
        </w:rPr>
        <w:t>, we will not be living in a nuclear winter</w:t>
      </w:r>
      <w:r w:rsidRPr="0053390D">
        <w:rPr>
          <w:rFonts w:eastAsia="Cambria"/>
          <w:b/>
          <w:u w:val="single"/>
        </w:rPr>
        <w:t xml:space="preserve"> any time soon.</w:t>
      </w:r>
    </w:p>
    <w:p w14:paraId="59EE4EAF" w14:textId="77777777" w:rsidR="00380135" w:rsidRDefault="00380135" w:rsidP="00380135">
      <w:pPr>
        <w:pStyle w:val="Heading4"/>
      </w:pPr>
      <w:r>
        <w:t>No internal link – Somos is about border skirmishses and conventional conflict, no reason why that escalates to go nuclear, which is what their impact ev is in the context of</w:t>
      </w:r>
    </w:p>
    <w:p w14:paraId="264D685E" w14:textId="77777777" w:rsidR="00380135" w:rsidRPr="001C3430" w:rsidRDefault="00380135" w:rsidP="00380135">
      <w:pPr>
        <w:shd w:val="clear" w:color="auto" w:fill="FFFFFF"/>
        <w:spacing w:before="40" w:after="0" w:line="278" w:lineRule="atLeast"/>
        <w:outlineLvl w:val="3"/>
        <w:rPr>
          <w:rFonts w:eastAsia="Times New Roman"/>
          <w:b/>
          <w:bCs/>
          <w:color w:val="222222"/>
          <w:sz w:val="26"/>
          <w:szCs w:val="26"/>
        </w:rPr>
      </w:pPr>
      <w:r>
        <w:rPr>
          <w:rFonts w:eastAsia="Times New Roman"/>
          <w:b/>
          <w:bCs/>
          <w:color w:val="222222"/>
          <w:sz w:val="26"/>
          <w:szCs w:val="26"/>
        </w:rPr>
        <w:t>Variations and adaptation solve pandemics – no impact to COVID</w:t>
      </w:r>
    </w:p>
    <w:p w14:paraId="02A99AFF" w14:textId="77777777" w:rsidR="00380135" w:rsidRPr="001C3430" w:rsidRDefault="00380135" w:rsidP="00380135">
      <w:pPr>
        <w:shd w:val="clear" w:color="auto" w:fill="FFFFFF"/>
        <w:spacing w:line="235" w:lineRule="atLeast"/>
        <w:rPr>
          <w:rFonts w:eastAsia="Times New Roman"/>
          <w:color w:val="222222"/>
        </w:rPr>
      </w:pPr>
      <w:r w:rsidRPr="001C3430">
        <w:rPr>
          <w:rFonts w:eastAsia="Times New Roman"/>
          <w:color w:val="222222"/>
        </w:rPr>
        <w:t>Amesh </w:t>
      </w:r>
      <w:r w:rsidRPr="001C3430">
        <w:rPr>
          <w:rFonts w:eastAsia="Times New Roman"/>
          <w:b/>
          <w:bCs/>
          <w:color w:val="222222"/>
          <w:sz w:val="26"/>
          <w:szCs w:val="26"/>
        </w:rPr>
        <w:t>Adalja 16</w:t>
      </w:r>
      <w:r w:rsidRPr="001C3430">
        <w:rPr>
          <w:rFonts w:eastAsia="Times New Roman"/>
          <w:color w:val="222222"/>
        </w:rPr>
        <w:t>, infectious-disease physician at the University of Pittsburgh, 6/17/16, “Why Hasn't Disease Wiped out the Human Race?,” </w:t>
      </w:r>
      <w:hyperlink r:id="rId12" w:tgtFrame="_blank" w:history="1">
        <w:r w:rsidRPr="001C3430">
          <w:rPr>
            <w:rFonts w:eastAsia="Times New Roman"/>
            <w:color w:val="1155CC"/>
            <w:u w:val="single"/>
          </w:rPr>
          <w:t>https://www.theatlantic.com/health/archive/2016/06/infectious-diseases-extinction/487514/</w:t>
        </w:r>
      </w:hyperlink>
    </w:p>
    <w:p w14:paraId="3FABC8A2" w14:textId="77777777" w:rsidR="00380135" w:rsidRPr="0053390D" w:rsidRDefault="00380135" w:rsidP="00380135">
      <w:pPr>
        <w:shd w:val="clear" w:color="auto" w:fill="FFFFFF"/>
        <w:spacing w:line="235" w:lineRule="atLeast"/>
        <w:rPr>
          <w:rFonts w:eastAsia="Cambria"/>
          <w:b/>
          <w:u w:val="single"/>
        </w:rPr>
      </w:pPr>
      <w:r w:rsidRPr="001C3430">
        <w:rPr>
          <w:rFonts w:eastAsia="Times New Roman"/>
          <w:color w:val="222222"/>
          <w:sz w:val="16"/>
          <w:szCs w:val="16"/>
        </w:rPr>
        <w:t>But </w:t>
      </w:r>
      <w:r w:rsidRPr="001C3430">
        <w:rPr>
          <w:rFonts w:eastAsia="Times New Roman"/>
          <w:color w:val="222222"/>
        </w:rPr>
        <w:t>when people ask</w:t>
      </w:r>
      <w:r w:rsidRPr="001C3430">
        <w:rPr>
          <w:rFonts w:eastAsia="Times New Roman"/>
          <w:color w:val="222222"/>
          <w:sz w:val="16"/>
          <w:szCs w:val="16"/>
        </w:rPr>
        <w:t> me </w:t>
      </w:r>
      <w:r w:rsidRPr="001C3430">
        <w:rPr>
          <w:rFonts w:eastAsia="Times New Roman"/>
          <w:color w:val="222222"/>
        </w:rPr>
        <w:t>if I’m worried about infectious diseases, they’re</w:t>
      </w:r>
      <w:r w:rsidRPr="001C3430">
        <w:rPr>
          <w:rFonts w:eastAsia="Times New Roman"/>
          <w:color w:val="222222"/>
          <w:sz w:val="16"/>
          <w:szCs w:val="16"/>
        </w:rPr>
        <w:t> often </w:t>
      </w:r>
      <w:r w:rsidRPr="001C3430">
        <w:rPr>
          <w:rFonts w:eastAsia="Times New Roman"/>
          <w:color w:val="222222"/>
        </w:rPr>
        <w:t>not asking about the threat to human lives; they’re asking about</w:t>
      </w:r>
      <w:r w:rsidRPr="001C3430">
        <w:rPr>
          <w:rFonts w:eastAsia="Times New Roman"/>
          <w:color w:val="222222"/>
          <w:sz w:val="16"/>
          <w:szCs w:val="16"/>
        </w:rPr>
        <w:t> the threat to </w:t>
      </w:r>
      <w:r w:rsidRPr="001C3430">
        <w:rPr>
          <w:rFonts w:eastAsia="Times New Roman"/>
          <w:b/>
          <w:bCs/>
          <w:color w:val="222222"/>
          <w:bdr w:val="single" w:sz="8" w:space="0" w:color="auto" w:frame="1"/>
        </w:rPr>
        <w:t>human life</w:t>
      </w:r>
      <w:r w:rsidRPr="001C3430">
        <w:rPr>
          <w:rFonts w:eastAsia="Times New Roman"/>
          <w:color w:val="222222"/>
          <w:sz w:val="16"/>
          <w:szCs w:val="16"/>
        </w:rPr>
        <w:t>. With each outbreak of a headline-grabbing emerging infectious disease comes </w:t>
      </w:r>
      <w:r w:rsidRPr="001C3430">
        <w:rPr>
          <w:rFonts w:eastAsia="Times New Roman"/>
          <w:color w:val="222222"/>
        </w:rPr>
        <w:t>a fear of </w:t>
      </w:r>
      <w:r w:rsidRPr="001C3430">
        <w:rPr>
          <w:rFonts w:eastAsia="Times New Roman"/>
          <w:b/>
          <w:bCs/>
          <w:color w:val="222222"/>
          <w:bdr w:val="single" w:sz="8" w:space="0" w:color="auto" w:frame="1"/>
        </w:rPr>
        <w:t>extinction itself</w:t>
      </w:r>
      <w:r w:rsidRPr="001C3430">
        <w:rPr>
          <w:rFonts w:eastAsia="Times New Roman"/>
          <w:color w:val="222222"/>
        </w:rPr>
        <w:t>. The fear envisions a large proportion of humans succumbing to infection, leaving no survivors or so few that the species can’t be sustained</w:t>
      </w:r>
      <w:r w:rsidRPr="001C3430">
        <w:rPr>
          <w:rFonts w:eastAsia="Times New Roman"/>
          <w:color w:val="222222"/>
          <w:sz w:val="16"/>
          <w:szCs w:val="16"/>
        </w:rPr>
        <w:t>. I’m not afraid of this apocalyptic scenario, but I do understand the impulse. </w:t>
      </w:r>
      <w:r w:rsidRPr="001C3430">
        <w:rPr>
          <w:rFonts w:eastAsia="Times New Roman"/>
          <w:color w:val="222222"/>
        </w:rPr>
        <w:t>Worry about the end is a quintessentially human trait</w:t>
      </w:r>
      <w:r w:rsidRPr="001C3430">
        <w:rPr>
          <w:rFonts w:eastAsia="Times New Roman"/>
          <w:color w:val="222222"/>
          <w:sz w:val="16"/>
          <w:szCs w:val="16"/>
        </w:rPr>
        <w:t>. Thankfully, </w:t>
      </w:r>
      <w:r w:rsidRPr="001C3430">
        <w:rPr>
          <w:rFonts w:eastAsia="Times New Roman"/>
          <w:b/>
          <w:bCs/>
          <w:color w:val="222222"/>
          <w:bdr w:val="single" w:sz="8" w:space="0" w:color="auto" w:frame="1"/>
        </w:rPr>
        <w:t>so is our resilience</w:t>
      </w:r>
      <w:r w:rsidRPr="001C3430">
        <w:rPr>
          <w:rFonts w:eastAsia="Times New Roman"/>
          <w:color w:val="222222"/>
          <w:sz w:val="16"/>
          <w:szCs w:val="16"/>
        </w:rPr>
        <w:t>. </w:t>
      </w:r>
      <w:r w:rsidRPr="000E4A9F">
        <w:rPr>
          <w:rFonts w:eastAsia="Times New Roman"/>
          <w:color w:val="222222"/>
          <w:u w:val="single"/>
          <w:shd w:val="clear" w:color="auto" w:fill="00FFFF"/>
        </w:rPr>
        <w:t>For most of</w:t>
      </w:r>
      <w:r w:rsidRPr="000E4A9F">
        <w:rPr>
          <w:rFonts w:eastAsia="Times New Roman"/>
          <w:color w:val="222222"/>
          <w:sz w:val="16"/>
          <w:szCs w:val="16"/>
          <w:u w:val="single"/>
        </w:rPr>
        <w:t> mankind’s </w:t>
      </w:r>
      <w:r w:rsidRPr="000E4A9F">
        <w:rPr>
          <w:rFonts w:eastAsia="Times New Roman"/>
          <w:color w:val="222222"/>
          <w:u w:val="single"/>
          <w:shd w:val="clear" w:color="auto" w:fill="00FFFF"/>
        </w:rPr>
        <w:t>history</w:t>
      </w:r>
      <w:r w:rsidRPr="000E4A9F">
        <w:rPr>
          <w:rFonts w:eastAsia="Times New Roman"/>
          <w:color w:val="222222"/>
          <w:u w:val="single"/>
        </w:rPr>
        <w:t>, infectious </w:t>
      </w:r>
      <w:r w:rsidRPr="000E4A9F">
        <w:rPr>
          <w:rFonts w:eastAsia="Times New Roman"/>
          <w:color w:val="222222"/>
          <w:u w:val="single"/>
          <w:shd w:val="clear" w:color="auto" w:fill="00FFFF"/>
        </w:rPr>
        <w:t>diseases were the existential threat</w:t>
      </w:r>
      <w:r w:rsidRPr="001C3430">
        <w:rPr>
          <w:rFonts w:eastAsia="Times New Roman"/>
          <w:color w:val="222222"/>
          <w:sz w:val="16"/>
          <w:szCs w:val="16"/>
        </w:rPr>
        <w: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847A37">
        <w:rPr>
          <w:rFonts w:eastAsia="Times New Roman"/>
          <w:color w:val="222222"/>
          <w:u w:val="single"/>
        </w:rPr>
        <w:t>Any </w:t>
      </w:r>
      <w:r w:rsidRPr="00847A37">
        <w:rPr>
          <w:rFonts w:eastAsia="Times New Roman"/>
          <w:color w:val="222222"/>
          <w:u w:val="single"/>
          <w:shd w:val="clear" w:color="auto" w:fill="00FFFF"/>
        </w:rPr>
        <w:t>yet</w:t>
      </w:r>
      <w:r w:rsidRPr="00847A37">
        <w:rPr>
          <w:rFonts w:eastAsia="Times New Roman"/>
          <w:color w:val="222222"/>
          <w:sz w:val="16"/>
          <w:szCs w:val="16"/>
          <w:u w:val="single"/>
        </w:rPr>
        <w:t>, of course, </w:t>
      </w:r>
      <w:r w:rsidRPr="00847A37">
        <w:rPr>
          <w:rFonts w:eastAsia="Times New Roman"/>
          <w:color w:val="222222"/>
          <w:u w:val="single"/>
          <w:shd w:val="clear" w:color="auto" w:fill="00FFFF"/>
        </w:rPr>
        <w:t>humanity continued to flourish</w:t>
      </w:r>
      <w:r w:rsidRPr="001C3430">
        <w:rPr>
          <w:rFonts w:eastAsia="Times New Roman"/>
          <w:color w:val="222222"/>
          <w:sz w:val="16"/>
          <w:szCs w:val="16"/>
        </w:rPr>
        <w:t>.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t>
      </w:r>
      <w:r w:rsidRPr="001C3430">
        <w:rPr>
          <w:rFonts w:eastAsia="Times New Roman"/>
          <w:color w:val="222222"/>
        </w:rPr>
        <w:t>what would it take for a disease to wipe out humanity now?</w:t>
      </w:r>
      <w:r w:rsidRPr="001C3430">
        <w:rPr>
          <w:rFonts w:eastAsia="Times New Roman"/>
          <w:color w:val="222222"/>
          <w:sz w:val="16"/>
          <w:szCs w:val="16"/>
        </w:rPr>
        <w:t>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0E4A9F">
        <w:rPr>
          <w:rFonts w:eastAsia="Times New Roman"/>
          <w:color w:val="222222"/>
          <w:u w:val="single"/>
          <w:shd w:val="clear" w:color="auto" w:fill="00FFFF"/>
        </w:rPr>
        <w:t>Any</w:t>
      </w:r>
      <w:r w:rsidRPr="000E4A9F">
        <w:rPr>
          <w:rFonts w:eastAsia="Times New Roman"/>
          <w:color w:val="222222"/>
          <w:u w:val="single"/>
        </w:rPr>
        <w:t> apocalyptic </w:t>
      </w:r>
      <w:r w:rsidRPr="000E4A9F">
        <w:rPr>
          <w:rFonts w:eastAsia="Times New Roman"/>
          <w:color w:val="222222"/>
          <w:u w:val="single"/>
          <w:shd w:val="clear" w:color="auto" w:fill="00FFFF"/>
        </w:rPr>
        <w:t>pathogen would need</w:t>
      </w:r>
      <w:r w:rsidRPr="000E4A9F">
        <w:rPr>
          <w:rFonts w:eastAsia="Times New Roman"/>
          <w:color w:val="222222"/>
          <w:sz w:val="16"/>
          <w:szCs w:val="16"/>
          <w:u w:val="single"/>
        </w:rPr>
        <w:t> to possess a very special combination of two attributes. First, it would have </w:t>
      </w:r>
      <w:r w:rsidRPr="000E4A9F">
        <w:rPr>
          <w:rFonts w:eastAsia="Times New Roman"/>
          <w:color w:val="222222"/>
          <w:u w:val="single"/>
          <w:shd w:val="clear" w:color="auto" w:fill="00FFFF"/>
        </w:rPr>
        <w:t>to be so unfamiliar</w:t>
      </w:r>
      <w:r w:rsidRPr="000E4A9F">
        <w:rPr>
          <w:rFonts w:eastAsia="Times New Roman"/>
          <w:color w:val="222222"/>
          <w:u w:val="single"/>
        </w:rPr>
        <w:t> that </w:t>
      </w:r>
      <w:r w:rsidRPr="000E4A9F">
        <w:rPr>
          <w:rFonts w:eastAsia="Times New Roman"/>
          <w:color w:val="222222"/>
          <w:u w:val="single"/>
          <w:shd w:val="clear" w:color="auto" w:fill="00FFFF"/>
        </w:rPr>
        <w:t>no</w:t>
      </w:r>
      <w:r w:rsidRPr="000E4A9F">
        <w:rPr>
          <w:rFonts w:eastAsia="Times New Roman"/>
          <w:color w:val="222222"/>
          <w:u w:val="single"/>
        </w:rPr>
        <w:t> existing therapy or </w:t>
      </w:r>
      <w:r w:rsidRPr="000E4A9F">
        <w:rPr>
          <w:rFonts w:eastAsia="Times New Roman"/>
          <w:color w:val="222222"/>
          <w:u w:val="single"/>
          <w:shd w:val="clear" w:color="auto" w:fill="00FFFF"/>
        </w:rPr>
        <w:t>vaccine could be applied</w:t>
      </w:r>
      <w:r w:rsidRPr="000E4A9F">
        <w:rPr>
          <w:rFonts w:eastAsia="Times New Roman"/>
          <w:color w:val="222222"/>
          <w:sz w:val="16"/>
          <w:szCs w:val="16"/>
          <w:u w:val="single"/>
        </w:rPr>
        <w:t> to it. Second, </w:t>
      </w:r>
      <w:r w:rsidRPr="000E4A9F">
        <w:rPr>
          <w:rFonts w:eastAsia="Times New Roman"/>
          <w:color w:val="222222"/>
          <w:u w:val="single"/>
          <w:shd w:val="clear" w:color="auto" w:fill="00FFFF"/>
        </w:rPr>
        <w:t>it would need</w:t>
      </w:r>
      <w:r w:rsidRPr="000E4A9F">
        <w:rPr>
          <w:rFonts w:eastAsia="Times New Roman"/>
          <w:color w:val="222222"/>
          <w:u w:val="single"/>
        </w:rPr>
        <w:t> to have a </w:t>
      </w:r>
      <w:r w:rsidRPr="000E4A9F">
        <w:rPr>
          <w:rFonts w:eastAsia="Times New Roman"/>
          <w:color w:val="222222"/>
          <w:u w:val="single"/>
          <w:shd w:val="clear" w:color="auto" w:fill="00FFFF"/>
        </w:rPr>
        <w:t>high</w:t>
      </w:r>
      <w:r w:rsidRPr="000E4A9F">
        <w:rPr>
          <w:rFonts w:eastAsia="Times New Roman"/>
          <w:color w:val="222222"/>
          <w:u w:val="single"/>
        </w:rPr>
        <w:t> and surreptitious </w:t>
      </w:r>
      <w:r w:rsidRPr="000E4A9F">
        <w:rPr>
          <w:rFonts w:eastAsia="Times New Roman"/>
          <w:color w:val="222222"/>
          <w:u w:val="single"/>
          <w:shd w:val="clear" w:color="auto" w:fill="00FFFF"/>
        </w:rPr>
        <w:t>transmissibility before symptoms</w:t>
      </w:r>
      <w:r w:rsidRPr="000E4A9F">
        <w:rPr>
          <w:rFonts w:eastAsia="Times New Roman"/>
          <w:color w:val="222222"/>
          <w:sz w:val="16"/>
          <w:szCs w:val="16"/>
          <w:u w:val="single"/>
        </w:rPr>
        <w:t> occur. The first is essential because </w:t>
      </w:r>
      <w:r w:rsidRPr="000E4A9F">
        <w:rPr>
          <w:rFonts w:eastAsia="Times New Roman"/>
          <w:color w:val="222222"/>
          <w:u w:val="single"/>
          <w:shd w:val="clear" w:color="auto" w:fill="00FFFF"/>
        </w:rPr>
        <w:t>any</w:t>
      </w:r>
      <w:r w:rsidRPr="000E4A9F">
        <w:rPr>
          <w:rFonts w:eastAsia="Times New Roman"/>
          <w:color w:val="222222"/>
          <w:u w:val="single"/>
        </w:rPr>
        <w:t> microbe from a </w:t>
      </w:r>
      <w:r w:rsidRPr="000E4A9F">
        <w:rPr>
          <w:rFonts w:eastAsia="Times New Roman"/>
          <w:color w:val="222222"/>
          <w:u w:val="single"/>
          <w:shd w:val="clear" w:color="auto" w:fill="00FFFF"/>
        </w:rPr>
        <w:t>known class</w:t>
      </w:r>
      <w:r w:rsidRPr="000E4A9F">
        <w:rPr>
          <w:rFonts w:eastAsia="Times New Roman"/>
          <w:color w:val="222222"/>
          <w:u w:val="single"/>
        </w:rPr>
        <w:t> of pathogens </w:t>
      </w:r>
      <w:r w:rsidRPr="000E4A9F">
        <w:rPr>
          <w:rFonts w:eastAsia="Times New Roman"/>
          <w:color w:val="222222"/>
          <w:u w:val="single"/>
          <w:shd w:val="clear" w:color="auto" w:fill="00FFFF"/>
        </w:rPr>
        <w:t>would</w:t>
      </w:r>
      <w:r w:rsidRPr="000E4A9F">
        <w:rPr>
          <w:rFonts w:eastAsia="Times New Roman"/>
          <w:color w:val="222222"/>
          <w:u w:val="single"/>
        </w:rPr>
        <w:t>,</w:t>
      </w:r>
      <w:r w:rsidRPr="000E4A9F">
        <w:rPr>
          <w:rFonts w:eastAsia="Times New Roman"/>
          <w:color w:val="222222"/>
          <w:sz w:val="16"/>
          <w:szCs w:val="16"/>
          <w:u w:val="single"/>
        </w:rPr>
        <w:t> by definition, </w:t>
      </w:r>
      <w:r w:rsidRPr="000E4A9F">
        <w:rPr>
          <w:rFonts w:eastAsia="Times New Roman"/>
          <w:color w:val="222222"/>
          <w:u w:val="single"/>
          <w:shd w:val="clear" w:color="auto" w:fill="00FFFF"/>
        </w:rPr>
        <w:t>have</w:t>
      </w:r>
      <w:r w:rsidRPr="000E4A9F">
        <w:rPr>
          <w:rFonts w:eastAsia="Times New Roman"/>
          <w:color w:val="222222"/>
          <w:u w:val="single"/>
        </w:rPr>
        <w:t> family members that could serve as </w:t>
      </w:r>
      <w:r w:rsidRPr="000E4A9F">
        <w:rPr>
          <w:rFonts w:eastAsia="Times New Roman"/>
          <w:color w:val="222222"/>
          <w:u w:val="single"/>
          <w:shd w:val="clear" w:color="auto" w:fill="00FFFF"/>
        </w:rPr>
        <w:t>models for </w:t>
      </w:r>
      <w:r w:rsidRPr="000E4A9F">
        <w:rPr>
          <w:rFonts w:eastAsia="Times New Roman"/>
          <w:b/>
          <w:bCs/>
          <w:color w:val="222222"/>
          <w:u w:val="single"/>
          <w:bdr w:val="single" w:sz="8" w:space="0" w:color="auto" w:frame="1"/>
          <w:shd w:val="clear" w:color="auto" w:fill="00FFFF"/>
        </w:rPr>
        <w:t>containment and countermeasures</w:t>
      </w:r>
      <w:r w:rsidRPr="001C3430">
        <w:rPr>
          <w:rFonts w:eastAsia="Times New Roman"/>
          <w:color w:val="222222"/>
          <w:sz w:val="16"/>
          <w:szCs w:val="16"/>
        </w:rPr>
        <w:t>. The second would allow the hypothetical 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1C3430">
        <w:rPr>
          <w:rFonts w:eastAsia="Times New Roman"/>
          <w:color w:val="222222"/>
        </w:rPr>
        <w:t>While there are many mysteries about how new flu strains emerge</w:t>
      </w:r>
      <w:r w:rsidRPr="001C3430">
        <w:rPr>
          <w:rFonts w:eastAsia="Times New Roman"/>
          <w:color w:val="222222"/>
          <w:sz w:val="16"/>
          <w:szCs w:val="16"/>
        </w:rPr>
        <w:t>, from at least the time of Hippocrates, </w:t>
      </w:r>
      <w:r w:rsidRPr="001C3430">
        <w:rPr>
          <w:rFonts w:eastAsia="Times New Roman"/>
          <w:b/>
          <w:bCs/>
          <w:color w:val="222222"/>
          <w:bdr w:val="single" w:sz="8" w:space="0" w:color="auto" w:frame="1"/>
        </w:rPr>
        <w:t>humans have been attuned to its risk</w:t>
      </w:r>
      <w:r w:rsidRPr="001C3430">
        <w:rPr>
          <w:rFonts w:eastAsia="Times New Roman"/>
          <w:color w:val="222222"/>
          <w:sz w:val="16"/>
          <w:szCs w:val="16"/>
        </w:rPr>
        <w:t>.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0E4A9F">
        <w:rPr>
          <w:rFonts w:eastAsia="Times New Roman"/>
          <w:b/>
          <w:bCs/>
          <w:color w:val="222222"/>
          <w:u w:val="single"/>
          <w:bdr w:val="single" w:sz="8" w:space="0" w:color="auto" w:frame="1"/>
          <w:shd w:val="clear" w:color="auto" w:fill="00FFFF"/>
        </w:rPr>
        <w:t>every other</w:t>
      </w:r>
      <w:r w:rsidRPr="000E4A9F">
        <w:rPr>
          <w:rFonts w:eastAsia="Times New Roman"/>
          <w:b/>
          <w:bCs/>
          <w:color w:val="222222"/>
          <w:u w:val="single"/>
          <w:bdr w:val="single" w:sz="8" w:space="0" w:color="auto" w:frame="1"/>
        </w:rPr>
        <w:t> known </w:t>
      </w:r>
      <w:r w:rsidRPr="000E4A9F">
        <w:rPr>
          <w:rFonts w:eastAsia="Times New Roman"/>
          <w:b/>
          <w:bCs/>
          <w:color w:val="222222"/>
          <w:u w:val="single"/>
          <w:bdr w:val="single" w:sz="8" w:space="0" w:color="auto" w:frame="1"/>
          <w:shd w:val="clear" w:color="auto" w:fill="00FFFF"/>
        </w:rPr>
        <w:t>disease</w:t>
      </w:r>
      <w:r w:rsidRPr="000E4A9F">
        <w:rPr>
          <w:rFonts w:eastAsia="Times New Roman"/>
          <w:color w:val="222222"/>
          <w:u w:val="single"/>
          <w:shd w:val="clear" w:color="auto" w:fill="00FFFF"/>
        </w:rPr>
        <w:t> falls short</w:t>
      </w:r>
      <w:r w:rsidRPr="000E4A9F">
        <w:rPr>
          <w:rFonts w:eastAsia="Times New Roman"/>
          <w:color w:val="222222"/>
          <w:u w:val="single"/>
        </w:rPr>
        <w:t> of what seems required </w:t>
      </w:r>
      <w:r w:rsidRPr="000E4A9F">
        <w:rPr>
          <w:rFonts w:eastAsia="Times New Roman"/>
          <w:color w:val="222222"/>
          <w:u w:val="single"/>
          <w:shd w:val="clear" w:color="auto" w:fill="00FFFF"/>
        </w:rPr>
        <w:t>to wipe out humans</w:t>
      </w:r>
      <w:r w:rsidRPr="000E4A9F">
        <w:rPr>
          <w:rFonts w:eastAsia="Times New Roman"/>
          <w:color w:val="222222"/>
          <w:sz w:val="16"/>
          <w:szCs w:val="16"/>
          <w:u w:val="single"/>
        </w:rPr>
        <w:t>—which is, of course, why we’re still here. And </w:t>
      </w:r>
      <w:r w:rsidRPr="000E4A9F">
        <w:rPr>
          <w:rFonts w:eastAsia="Times New Roman"/>
          <w:color w:val="222222"/>
          <w:u w:val="single"/>
        </w:rPr>
        <w:t>it’s not that diseases are ineffective</w:t>
      </w:r>
      <w:r w:rsidRPr="000E4A9F">
        <w:rPr>
          <w:rFonts w:eastAsia="Times New Roman"/>
          <w:color w:val="222222"/>
          <w:sz w:val="16"/>
          <w:szCs w:val="16"/>
          <w:u w:val="single"/>
        </w:rPr>
        <w:t>. On the contrary, </w:t>
      </w:r>
      <w:r w:rsidRPr="000E4A9F">
        <w:rPr>
          <w:rFonts w:eastAsia="Times New Roman"/>
          <w:color w:val="222222"/>
          <w:u w:val="single"/>
        </w:rPr>
        <w:t>diseases’ failure to knock us out is a testament to just how resilient humans are</w:t>
      </w:r>
      <w:r w:rsidRPr="000E4A9F">
        <w:rPr>
          <w:rFonts w:eastAsia="Times New Roman"/>
          <w:color w:val="222222"/>
          <w:sz w:val="16"/>
          <w:szCs w:val="16"/>
          <w:u w:val="single"/>
        </w:rPr>
        <w:t>. Part of our evolutionary heritage is </w:t>
      </w:r>
      <w:r w:rsidRPr="000E4A9F">
        <w:rPr>
          <w:rFonts w:eastAsia="Times New Roman"/>
          <w:color w:val="222222"/>
          <w:u w:val="single"/>
          <w:shd w:val="clear" w:color="auto" w:fill="00FFFF"/>
        </w:rPr>
        <w:t>our immune system, one of the most complex</w:t>
      </w:r>
      <w:r w:rsidRPr="000E4A9F">
        <w:rPr>
          <w:rFonts w:eastAsia="Times New Roman"/>
          <w:color w:val="222222"/>
          <w:u w:val="single"/>
        </w:rPr>
        <w:t> on the planet, </w:t>
      </w:r>
      <w:r w:rsidRPr="000E4A9F">
        <w:rPr>
          <w:rFonts w:eastAsia="Times New Roman"/>
          <w:color w:val="222222"/>
          <w:u w:val="single"/>
          <w:shd w:val="clear" w:color="auto" w:fill="00FFFF"/>
        </w:rPr>
        <w:t>even without</w:t>
      </w:r>
      <w:r w:rsidRPr="000E4A9F">
        <w:rPr>
          <w:rFonts w:eastAsia="Times New Roman"/>
          <w:color w:val="222222"/>
          <w:u w:val="single"/>
        </w:rPr>
        <w:t> the benefit of vaccines or</w:t>
      </w:r>
      <w:r w:rsidRPr="000E4A9F">
        <w:rPr>
          <w:rFonts w:eastAsia="Times New Roman"/>
          <w:color w:val="222222"/>
          <w:sz w:val="16"/>
          <w:szCs w:val="16"/>
          <w:u w:val="single"/>
        </w:rPr>
        <w:t> the helping hand of antimicrobial </w:t>
      </w:r>
      <w:r w:rsidRPr="000E4A9F">
        <w:rPr>
          <w:rFonts w:eastAsia="Times New Roman"/>
          <w:color w:val="222222"/>
          <w:u w:val="single"/>
          <w:shd w:val="clear" w:color="auto" w:fill="00FFFF"/>
        </w:rPr>
        <w:t>drugs</w:t>
      </w:r>
      <w:r w:rsidRPr="000E4A9F">
        <w:rPr>
          <w:rFonts w:eastAsia="Times New Roman"/>
          <w:color w:val="222222"/>
          <w:sz w:val="16"/>
          <w:szCs w:val="16"/>
          <w:u w:val="single"/>
        </w:rPr>
        <w:t>. </w:t>
      </w:r>
      <w:r w:rsidRPr="000E4A9F">
        <w:rPr>
          <w:rFonts w:eastAsia="Times New Roman"/>
          <w:color w:val="222222"/>
          <w:u w:val="single"/>
        </w:rPr>
        <w:t>This system</w:t>
      </w:r>
      <w:r w:rsidRPr="000E4A9F">
        <w:rPr>
          <w:rFonts w:eastAsia="Times New Roman"/>
          <w:color w:val="222222"/>
          <w:sz w:val="16"/>
          <w:szCs w:val="16"/>
          <w:u w:val="single"/>
        </w:rPr>
        <w:t>, when </w:t>
      </w:r>
      <w:r w:rsidRPr="000E4A9F">
        <w:rPr>
          <w:rFonts w:eastAsia="Times New Roman"/>
          <w:b/>
          <w:bCs/>
          <w:color w:val="222222"/>
          <w:u w:val="single"/>
          <w:bdr w:val="single" w:sz="8" w:space="0" w:color="auto" w:frame="1"/>
          <w:shd w:val="clear" w:color="auto" w:fill="00FFFF"/>
        </w:rPr>
        <w:t>viewed at a species level</w:t>
      </w:r>
      <w:r w:rsidRPr="000E4A9F">
        <w:rPr>
          <w:rFonts w:eastAsia="Times New Roman"/>
          <w:color w:val="222222"/>
          <w:u w:val="single"/>
          <w:shd w:val="clear" w:color="auto" w:fill="00FFFF"/>
        </w:rPr>
        <w:t>, can adapt to</w:t>
      </w:r>
      <w:r w:rsidRPr="000E4A9F">
        <w:rPr>
          <w:rFonts w:eastAsia="Times New Roman"/>
          <w:color w:val="222222"/>
          <w:sz w:val="16"/>
          <w:szCs w:val="16"/>
          <w:u w:val="single"/>
        </w:rPr>
        <w:t> almost </w:t>
      </w:r>
      <w:r w:rsidRPr="000E4A9F">
        <w:rPr>
          <w:rFonts w:eastAsia="Times New Roman"/>
          <w:b/>
          <w:bCs/>
          <w:color w:val="222222"/>
          <w:u w:val="single"/>
          <w:bdr w:val="single" w:sz="8" w:space="0" w:color="auto" w:frame="1"/>
          <w:shd w:val="clear" w:color="auto" w:fill="00FFFF"/>
        </w:rPr>
        <w:t>any enemy</w:t>
      </w:r>
      <w:r w:rsidRPr="000E4A9F">
        <w:rPr>
          <w:rFonts w:eastAsia="Times New Roman"/>
          <w:b/>
          <w:bCs/>
          <w:color w:val="222222"/>
          <w:u w:val="single"/>
          <w:bdr w:val="single" w:sz="8" w:space="0" w:color="auto" w:frame="1"/>
        </w:rPr>
        <w:t> imaginable</w:t>
      </w:r>
      <w:r w:rsidRPr="000E4A9F">
        <w:rPr>
          <w:rFonts w:eastAsia="Times New Roman"/>
          <w:color w:val="222222"/>
          <w:u w:val="single"/>
        </w:rPr>
        <w:t>. </w:t>
      </w:r>
      <w:r w:rsidRPr="000E4A9F">
        <w:rPr>
          <w:rFonts w:eastAsia="Times New Roman"/>
          <w:color w:val="222222"/>
          <w:u w:val="single"/>
          <w:shd w:val="clear" w:color="auto" w:fill="00FFFF"/>
        </w:rPr>
        <w:t>Coupled to genetic variations</w:t>
      </w:r>
      <w:r w:rsidRPr="000E4A9F">
        <w:rPr>
          <w:rFonts w:eastAsia="Times New Roman"/>
          <w:color w:val="222222"/>
          <w:u w:val="single"/>
        </w:rPr>
        <w:t> amongst humans</w:t>
      </w:r>
      <w:r w:rsidRPr="000E4A9F">
        <w:rPr>
          <w:rFonts w:eastAsia="Times New Roman"/>
          <w:color w:val="222222"/>
          <w:sz w:val="16"/>
          <w:szCs w:val="16"/>
          <w:u w:val="single"/>
        </w:rPr>
        <w:t>—which open up the possibility for a range of advantages, from imperviousness to infection to a tendency for mild symptoms—</w:t>
      </w:r>
      <w:r w:rsidRPr="000E4A9F">
        <w:rPr>
          <w:rFonts w:eastAsia="Times New Roman"/>
          <w:color w:val="222222"/>
          <w:u w:val="single"/>
        </w:rPr>
        <w:t>this </w:t>
      </w:r>
      <w:r w:rsidRPr="000E4A9F">
        <w:rPr>
          <w:rFonts w:eastAsia="Times New Roman"/>
          <w:color w:val="222222"/>
          <w:u w:val="single"/>
          <w:shd w:val="clear" w:color="auto" w:fill="00FFFF"/>
        </w:rPr>
        <w:t>adaptability ensures</w:t>
      </w:r>
      <w:r w:rsidRPr="000E4A9F">
        <w:rPr>
          <w:rFonts w:eastAsia="Times New Roman"/>
          <w:color w:val="222222"/>
          <w:sz w:val="16"/>
          <w:szCs w:val="16"/>
          <w:u w:val="single"/>
        </w:rPr>
        <w:t> that almost </w:t>
      </w:r>
      <w:r w:rsidRPr="000E4A9F">
        <w:rPr>
          <w:rFonts w:eastAsia="Times New Roman"/>
          <w:color w:val="222222"/>
          <w:u w:val="single"/>
          <w:shd w:val="clear" w:color="auto" w:fill="00FFFF"/>
        </w:rPr>
        <w:t>any</w:t>
      </w:r>
      <w:r w:rsidRPr="000E4A9F">
        <w:rPr>
          <w:rFonts w:eastAsia="Times New Roman"/>
          <w:color w:val="222222"/>
          <w:u w:val="single"/>
        </w:rPr>
        <w:t> infectious </w:t>
      </w:r>
      <w:r w:rsidRPr="000E4A9F">
        <w:rPr>
          <w:rFonts w:eastAsia="Times New Roman"/>
          <w:color w:val="222222"/>
          <w:u w:val="single"/>
          <w:shd w:val="clear" w:color="auto" w:fill="00FFFF"/>
        </w:rPr>
        <w:t>disease</w:t>
      </w:r>
      <w:r w:rsidRPr="000E4A9F">
        <w:rPr>
          <w:rFonts w:eastAsia="Times New Roman"/>
          <w:color w:val="222222"/>
          <w:u w:val="single"/>
        </w:rPr>
        <w:t> onslaught </w:t>
      </w:r>
      <w:r w:rsidRPr="000E4A9F">
        <w:rPr>
          <w:rFonts w:eastAsia="Times New Roman"/>
          <w:color w:val="222222"/>
          <w:u w:val="single"/>
          <w:shd w:val="clear" w:color="auto" w:fill="00FFFF"/>
        </w:rPr>
        <w:t>will </w:t>
      </w:r>
      <w:r w:rsidRPr="000E4A9F">
        <w:rPr>
          <w:rFonts w:eastAsia="Times New Roman"/>
          <w:b/>
          <w:bCs/>
          <w:color w:val="222222"/>
          <w:u w:val="single"/>
          <w:bdr w:val="single" w:sz="8" w:space="0" w:color="auto" w:frame="1"/>
          <w:shd w:val="clear" w:color="auto" w:fill="00FFFF"/>
        </w:rPr>
        <w:t>leave a large</w:t>
      </w:r>
      <w:r w:rsidRPr="000E4A9F">
        <w:rPr>
          <w:rFonts w:eastAsia="Times New Roman"/>
          <w:b/>
          <w:bCs/>
          <w:color w:val="222222"/>
          <w:u w:val="single"/>
          <w:bdr w:val="single" w:sz="8" w:space="0" w:color="auto" w:frame="1"/>
        </w:rPr>
        <w:t> proportion of the </w:t>
      </w:r>
      <w:r w:rsidRPr="000E4A9F">
        <w:rPr>
          <w:rFonts w:eastAsia="Times New Roman"/>
          <w:b/>
          <w:bCs/>
          <w:color w:val="222222"/>
          <w:u w:val="single"/>
          <w:bdr w:val="single" w:sz="8" w:space="0" w:color="auto" w:frame="1"/>
          <w:shd w:val="clear" w:color="auto" w:fill="00FFFF"/>
        </w:rPr>
        <w:t>population alive to rebuild</w:t>
      </w:r>
      <w:r w:rsidRPr="001C3430">
        <w:rPr>
          <w:rFonts w:eastAsia="Times New Roman"/>
          <w:color w:val="222222"/>
        </w:rPr>
        <w:t>, in contrast to the fictional Hollywood versions</w:t>
      </w:r>
      <w:r w:rsidRPr="001C3430">
        <w:rPr>
          <w:rFonts w:eastAsia="Times New Roman"/>
          <w:color w:val="222222"/>
          <w:sz w:val="16"/>
          <w:szCs w:val="16"/>
        </w:rPr>
        <w:t>.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t>
      </w:r>
      <w:r w:rsidRPr="001C3430">
        <w:rPr>
          <w:rFonts w:eastAsia="Times New Roman"/>
          <w:color w:val="222222"/>
        </w:rPr>
        <w:t>When it comes to infectious diseases, I’m worried</w:t>
      </w:r>
      <w:r w:rsidRPr="001C3430">
        <w:rPr>
          <w:rFonts w:eastAsia="Times New Roman"/>
          <w:color w:val="222222"/>
          <w:sz w:val="16"/>
          <w:szCs w:val="16"/>
        </w:rPr>
        <w:t> about the failure of institutions to understand the full impact of outbreaks. I’m worried about </w:t>
      </w:r>
      <w:r w:rsidRPr="001C3430">
        <w:rPr>
          <w:rFonts w:eastAsia="Times New Roman"/>
          <w:color w:val="222222"/>
        </w:rPr>
        <w:t>countries that don’t have the infrastructure or resources</w:t>
      </w:r>
      <w:r w:rsidRPr="001C3430">
        <w:rPr>
          <w:rFonts w:eastAsia="Times New Roman"/>
          <w:color w:val="222222"/>
          <w:sz w:val="16"/>
          <w:szCs w:val="16"/>
        </w:rPr>
        <w:t> to combat these outbreaks when they come. </w:t>
      </w:r>
      <w:r w:rsidRPr="001C3430">
        <w:rPr>
          <w:rFonts w:eastAsia="Times New Roman"/>
          <w:color w:val="222222"/>
        </w:rPr>
        <w:t>But as long as we can keep adapting, </w:t>
      </w:r>
      <w:r w:rsidRPr="001C3430">
        <w:rPr>
          <w:rFonts w:eastAsia="Times New Roman"/>
          <w:b/>
          <w:bCs/>
          <w:color w:val="222222"/>
          <w:bdr w:val="single" w:sz="8" w:space="0" w:color="auto" w:frame="1"/>
        </w:rPr>
        <w:t>I’m not worried about the future of the human race</w:t>
      </w:r>
      <w:r w:rsidRPr="001C3430">
        <w:rPr>
          <w:rFonts w:eastAsia="Times New Roman"/>
          <w:color w:val="222222"/>
        </w:rPr>
        <w:t>.</w:t>
      </w:r>
    </w:p>
    <w:p w14:paraId="14A14378" w14:textId="4018BFA9" w:rsidR="00A3502D" w:rsidRDefault="00A3502D" w:rsidP="00A3502D">
      <w:pPr>
        <w:pStyle w:val="Heading3"/>
      </w:pPr>
      <w:r>
        <w:t>FW</w:t>
      </w:r>
    </w:p>
    <w:p w14:paraId="1321E3DD" w14:textId="77777777" w:rsidR="00A3502D" w:rsidRDefault="00A3502D" w:rsidP="00A3502D">
      <w:pPr>
        <w:pStyle w:val="Heading4"/>
      </w:pPr>
      <w:r>
        <w:t xml:space="preserve">Top-level – </w:t>
      </w:r>
    </w:p>
    <w:p w14:paraId="162F4A43" w14:textId="77777777" w:rsidR="00A3502D" w:rsidRDefault="00A3502D" w:rsidP="00A3502D">
      <w:pPr>
        <w:pStyle w:val="Heading4"/>
      </w:pPr>
      <w:r>
        <w:t>1] none of these framework arguments have warrants—these are extremely complex normative claims that philosophers spend entire books justifying, which can’t be reduced to 2 line analytic blips so err heavily neg</w:t>
      </w:r>
    </w:p>
    <w:p w14:paraId="2F40AFED" w14:textId="77777777" w:rsidR="00A3502D" w:rsidRDefault="00A3502D" w:rsidP="00A3502D">
      <w:pPr>
        <w:pStyle w:val="Heading4"/>
      </w:pPr>
      <w:r>
        <w:t>2] don’t vote on presumption or permissibility—encourages tricky blips that destroy substantive education and there’s always a 1% risk of offense. We get new 2ar responses because it wasn’t triggered until the 2nr.</w:t>
      </w:r>
    </w:p>
    <w:p w14:paraId="56F9E49F" w14:textId="77777777" w:rsidR="00A3502D" w:rsidRPr="00AF0AE6" w:rsidRDefault="00A3502D" w:rsidP="00F601E6">
      <w:pPr>
        <w:rPr>
          <w:rFonts w:eastAsia="Cambria"/>
          <w:b/>
          <w:u w:val="single"/>
        </w:rPr>
      </w:pPr>
    </w:p>
    <w:sectPr w:rsidR="00A3502D" w:rsidRPr="00AF0A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A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13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A6C"/>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02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E6"/>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2B046"/>
  <w14:defaultImageDpi w14:val="300"/>
  <w15:docId w15:val="{7885A9BD-A4B2-D54E-A599-FFCDE2E0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A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2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A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2A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Heading 2 Char2 Char,Heading 2 Char1 Char Char,No Spacing211,No Spacing12,No Spacing2111,Ch,Heading 2 Char Char Char Char,ta,small space,No Spacing4,No Spacing21,CD - Cite,no read,TAG,T,t"/>
    <w:basedOn w:val="Normal"/>
    <w:next w:val="Normal"/>
    <w:link w:val="Heading4Char"/>
    <w:uiPriority w:val="9"/>
    <w:unhideWhenUsed/>
    <w:qFormat/>
    <w:rsid w:val="00992A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A6C"/>
  </w:style>
  <w:style w:type="character" w:customStyle="1" w:styleId="Heading1Char">
    <w:name w:val="Heading 1 Char"/>
    <w:aliases w:val="Pocket Char"/>
    <w:basedOn w:val="DefaultParagraphFont"/>
    <w:link w:val="Heading1"/>
    <w:uiPriority w:val="9"/>
    <w:rsid w:val="00992A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2A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2A6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Heading 2 Char2 Char Char,Heading 2 Char1 Char Char Char,No Spacing211 Char,No Spacing12 Char,No Spacing2111 Char,Ch Char,ta Char,small space Char"/>
    <w:basedOn w:val="DefaultParagraphFont"/>
    <w:link w:val="Heading4"/>
    <w:uiPriority w:val="9"/>
    <w:rsid w:val="00992A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2A6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992A6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992A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2A6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92A6C"/>
    <w:rPr>
      <w:color w:val="auto"/>
      <w:u w:val="none"/>
    </w:rPr>
  </w:style>
  <w:style w:type="paragraph" w:styleId="DocumentMap">
    <w:name w:val="Document Map"/>
    <w:basedOn w:val="Normal"/>
    <w:link w:val="DocumentMapChar"/>
    <w:uiPriority w:val="99"/>
    <w:semiHidden/>
    <w:unhideWhenUsed/>
    <w:rsid w:val="00992A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A6C"/>
    <w:rPr>
      <w:rFonts w:ascii="Lucida Grande" w:hAnsi="Lucida Grande" w:cs="Lucida Grande"/>
    </w:rPr>
  </w:style>
  <w:style w:type="paragraph" w:customStyle="1" w:styleId="textbold">
    <w:name w:val="text bold"/>
    <w:basedOn w:val="Normal"/>
    <w:link w:val="Emphasis"/>
    <w:uiPriority w:val="20"/>
    <w:qFormat/>
    <w:rsid w:val="00992A6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Analytic">
    <w:name w:val="Analytic"/>
    <w:basedOn w:val="Heading4"/>
    <w:link w:val="AnalyticChar"/>
    <w:uiPriority w:val="4"/>
    <w:qFormat/>
    <w:rsid w:val="00992A6C"/>
    <w:pPr>
      <w:outlineLvl w:val="9"/>
    </w:pPr>
  </w:style>
  <w:style w:type="character" w:customStyle="1" w:styleId="AnalyticChar">
    <w:name w:val="Analytic Char"/>
    <w:basedOn w:val="DefaultParagraphFont"/>
    <w:link w:val="Analytic"/>
    <w:uiPriority w:val="4"/>
    <w:rsid w:val="00992A6C"/>
    <w:rPr>
      <w:rFonts w:ascii="Calibri" w:eastAsiaTheme="majorEastAsia" w:hAnsi="Calibri" w:cstheme="majorBidi"/>
      <w:b/>
      <w:bCs/>
      <w:sz w:val="26"/>
      <w:szCs w:val="26"/>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
    <w:basedOn w:val="Heading1"/>
    <w:link w:val="Hyperlink"/>
    <w:autoRedefine/>
    <w:uiPriority w:val="99"/>
    <w:qFormat/>
    <w:rsid w:val="00992A6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health/archive/2016/06/infectious-diseases-extinction/48751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8838</Words>
  <Characters>50382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cp:revision>
  <dcterms:created xsi:type="dcterms:W3CDTF">2021-09-18T14:53:00Z</dcterms:created>
  <dcterms:modified xsi:type="dcterms:W3CDTF">2021-09-18T15:11:00Z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