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8BD4E" w14:textId="2B1D19E5" w:rsidR="005350BE" w:rsidRDefault="005350BE" w:rsidP="005350BE">
      <w:pPr>
        <w:pStyle w:val="Heading3"/>
      </w:pPr>
      <w:r>
        <w:t>Framework</w:t>
      </w:r>
    </w:p>
    <w:p w14:paraId="61EE2612" w14:textId="3681C1A4" w:rsidR="00EA3CCE" w:rsidRDefault="00EA3CCE" w:rsidP="00CD46DB">
      <w:pPr>
        <w:pStyle w:val="Heading4"/>
      </w:pPr>
      <w:r>
        <w:t>I negate the resolution, Resolved: The appropriation of outer space by private entities is unjust.</w:t>
      </w:r>
    </w:p>
    <w:p w14:paraId="51648C73" w14:textId="77777777" w:rsidR="00EA3CCE" w:rsidRPr="00EA3CCE" w:rsidRDefault="00EA3CCE" w:rsidP="00EA3CCE"/>
    <w:p w14:paraId="1B6409EB" w14:textId="6842B387" w:rsidR="002009B7" w:rsidRDefault="008C376C" w:rsidP="00CD46DB">
      <w:pPr>
        <w:pStyle w:val="Heading4"/>
      </w:pPr>
      <w:r>
        <w:t xml:space="preserve">I value justice, due to its use in the resolution. </w:t>
      </w:r>
      <w:r w:rsidR="005350BE" w:rsidRPr="008A282C">
        <w:t>The standard is maximizing expected wellbeing.</w:t>
      </w:r>
    </w:p>
    <w:p w14:paraId="3C84D8D3" w14:textId="3951D5F8" w:rsidR="009F264C" w:rsidRDefault="009F264C" w:rsidP="009F264C"/>
    <w:p w14:paraId="138A6755" w14:textId="4F588961" w:rsidR="00016AC1" w:rsidRDefault="00016AC1" w:rsidP="00016AC1">
      <w:pPr>
        <w:pStyle w:val="Heading4"/>
      </w:pPr>
      <w:r w:rsidRPr="008A282C">
        <w:t>Only the consequences of any action should be analyzed because</w:t>
      </w:r>
      <w:r>
        <w:t xml:space="preserve"> first,</w:t>
      </w:r>
      <w:r w:rsidRPr="008A282C">
        <w:t xml:space="preserve"> only they are measurable and verifiable</w:t>
      </w:r>
      <w:r>
        <w:t>, and second,</w:t>
      </w:r>
      <w:r w:rsidRPr="008A282C">
        <w:t xml:space="preserve"> only consequences have an intrinsic impact on others such as harm or death.</w:t>
      </w:r>
    </w:p>
    <w:p w14:paraId="2542F2C2" w14:textId="77777777" w:rsidR="00016AC1" w:rsidRPr="009F264C" w:rsidRDefault="00016AC1" w:rsidP="009F264C"/>
    <w:p w14:paraId="2BD616D2" w14:textId="02E9B149" w:rsidR="005350BE" w:rsidRPr="002009B7" w:rsidRDefault="002009B7" w:rsidP="005350BE">
      <w:pPr>
        <w:rPr>
          <w:b/>
          <w:sz w:val="26"/>
        </w:rPr>
      </w:pPr>
      <w:r>
        <w:rPr>
          <w:rStyle w:val="Style13ptBold"/>
        </w:rPr>
        <w:t>When evaluating consequences, we should prioritize high magnitude impacts since they cause more suffering and violence.</w:t>
      </w:r>
      <w:r>
        <w:rPr>
          <w:rStyle w:val="Style13ptBold"/>
        </w:rPr>
        <w:br/>
      </w:r>
      <w:r w:rsidR="005350BE" w:rsidRPr="008A282C">
        <w:rPr>
          <w:rStyle w:val="Style13ptBold"/>
        </w:rPr>
        <w:t>Whittlestone 17</w:t>
      </w:r>
      <w:r w:rsidR="005350BE"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005350BE" w:rsidRPr="008A282C">
          <w:rPr>
            <w:rStyle w:val="Hyperlink"/>
          </w:rPr>
          <w:t>https://www.effectivealtruism.org/articles/cause-profile-long-run-future/</w:t>
        </w:r>
      </w:hyperlink>
      <w:r w:rsidR="005350BE" w:rsidRPr="008A282C">
        <w:t>, accessed 12-4-18, HKR-AM)</w:t>
      </w:r>
    </w:p>
    <w:p w14:paraId="16773A1D" w14:textId="17AD39CE" w:rsidR="005350BE" w:rsidRPr="007D5472" w:rsidRDefault="005350BE" w:rsidP="005350BE">
      <w:pPr>
        <w:rPr>
          <w:rFonts w:eastAsiaTheme="minorHAnsi" w:cs="Calibri"/>
          <w:u w:val="single"/>
        </w:rPr>
      </w:pPr>
      <w:r w:rsidRPr="007D5472">
        <w:rPr>
          <w:rStyle w:val="StyleUnderline"/>
          <w:rFonts w:eastAsiaTheme="minorHAnsi" w:cs="Calibri"/>
        </w:rPr>
        <w:t>The number of people alive today pales in comparison to the number who could exist in the future. It may therefore be extremely important to ensure that human civilization flourishes far into the future</w:t>
      </w:r>
      <w:r w:rsidRPr="007D5472">
        <w:rPr>
          <w:rFonts w:cs="Calibri"/>
          <w:sz w:val="16"/>
        </w:rPr>
        <w:t>, enjoying fulfilling lives free of suffering.</w:t>
      </w:r>
      <w:r w:rsidR="00747AE1">
        <w:rPr>
          <w:rFonts w:cs="Calibri"/>
          <w:sz w:val="16"/>
        </w:rPr>
        <w:t xml:space="preserve"> </w:t>
      </w:r>
      <w:r w:rsidRPr="007D5472">
        <w:rPr>
          <w:rFonts w:cs="Calibri"/>
          <w:sz w:val="16"/>
        </w:rPr>
        <w:t xml:space="preserve">There are a number of ways we might work </w:t>
      </w:r>
      <w:r w:rsidRPr="007D5472">
        <w:rPr>
          <w:rStyle w:val="StyleUnderline"/>
          <w:rFonts w:eastAsiaTheme="minorHAnsi" w:cs="Calibri"/>
          <w:highlight w:val="cyan"/>
        </w:rPr>
        <w:t xml:space="preserve">to ensure a positive future for </w:t>
      </w:r>
      <w:r w:rsidRPr="00713B97">
        <w:rPr>
          <w:rStyle w:val="StyleUnderline"/>
          <w:rFonts w:eastAsiaTheme="minorHAnsi" w:cs="Calibri"/>
          <w:szCs w:val="22"/>
          <w:highlight w:val="cyan"/>
        </w:rPr>
        <w:t>humanity</w:t>
      </w:r>
      <w:r w:rsidRPr="00713B97">
        <w:rPr>
          <w:rFonts w:cs="Calibri"/>
          <w:szCs w:val="22"/>
          <w:highlight w:val="cyan"/>
          <w:u w:val="single"/>
        </w:rPr>
        <w:t xml:space="preserve">. We could </w:t>
      </w:r>
      <w:r w:rsidRPr="00713B97">
        <w:rPr>
          <w:rStyle w:val="StyleUnderline"/>
          <w:rFonts w:eastAsiaTheme="minorHAnsi" w:cs="Calibri"/>
          <w:szCs w:val="22"/>
          <w:highlight w:val="cyan"/>
        </w:rPr>
        <w:t>work</w:t>
      </w:r>
      <w:r w:rsidRPr="007D5472">
        <w:rPr>
          <w:rStyle w:val="StyleUnderline"/>
          <w:rFonts w:eastAsiaTheme="minorHAnsi" w:cs="Calibri"/>
        </w:rPr>
        <w:t xml:space="preserve"> </w:t>
      </w:r>
      <w:r w:rsidRPr="007D5472">
        <w:rPr>
          <w:rStyle w:val="StyleUnderline"/>
          <w:rFonts w:eastAsiaTheme="minorHAnsi" w:cs="Calibri"/>
          <w:highlight w:val="cyan"/>
        </w:rPr>
        <w:t>to</w:t>
      </w:r>
      <w:r w:rsidRPr="007D5472">
        <w:rPr>
          <w:rStyle w:val="StyleUnderline"/>
          <w:rFonts w:eastAsiaTheme="minorHAnsi" w:cs="Calibri"/>
        </w:rPr>
        <w:t xml:space="preserve"> better understand and </w:t>
      </w:r>
      <w:r w:rsidRPr="007D5472">
        <w:rPr>
          <w:rStyle w:val="StyleUnderline"/>
          <w:rFonts w:eastAsiaTheme="minorHAnsi" w:cs="Calibri"/>
          <w:highlight w:val="cyan"/>
        </w:rPr>
        <w:t xml:space="preserve">prevent </w:t>
      </w:r>
      <w:r w:rsidRPr="004616CB">
        <w:rPr>
          <w:rStyle w:val="StyleUnderline"/>
          <w:rFonts w:eastAsiaTheme="minorHAnsi" w:cs="Calibri"/>
        </w:rPr>
        <w:t>extinction risks</w:t>
      </w:r>
      <w:r w:rsidRPr="007D5472">
        <w:rPr>
          <w:rStyle w:val="StyleUnderline"/>
          <w:rFonts w:eastAsiaTheme="minorHAnsi" w:cs="Calibri"/>
        </w:rPr>
        <w:t xml:space="preserve"> - </w:t>
      </w:r>
      <w:r w:rsidRPr="004616CB">
        <w:rPr>
          <w:rStyle w:val="StyleUnderline"/>
          <w:rFonts w:eastAsiaTheme="minorHAnsi" w:cs="Calibri"/>
          <w:highlight w:val="cyan"/>
        </w:rPr>
        <w:t>catastrophic events</w:t>
      </w:r>
      <w:r w:rsidRPr="007D5472">
        <w:rPr>
          <w:rStyle w:val="StyleUnderline"/>
          <w:rFonts w:eastAsiaTheme="minorHAnsi" w:cs="Calibri"/>
        </w:rPr>
        <w:t xml:space="preserve"> that have the potential to destroy all life on this planet</w:t>
      </w:r>
      <w:r w:rsidRPr="007D5472">
        <w:rPr>
          <w:rFonts w:cs="Calibri"/>
          <w:sz w:val="16"/>
        </w:rPr>
        <w:t>.[1</w:t>
      </w:r>
      <w:r w:rsidRPr="007D5472">
        <w:rPr>
          <w:rStyle w:val="StyleUnderline"/>
          <w:rFonts w:eastAsiaTheme="minorHAnsi" w:cs="Calibri"/>
        </w:rPr>
        <w:t>] We may want to focus on the broader category of existential risks- events that could dramatically and irreversibly curtail humanity’s potential</w:t>
      </w:r>
      <w:r w:rsidRPr="007D5472">
        <w:rPr>
          <w:rFonts w:cs="Calibri"/>
          <w:sz w:val="16"/>
        </w:rPr>
        <w:t>.[2] Or we might focus on increasing the chance that the lives of our descendants are positive in other ways: for example, improving democracy or the ability of institutions to make good decisions.</w:t>
      </w:r>
      <w:r w:rsidR="00747AE1">
        <w:rPr>
          <w:rFonts w:cs="Calibri"/>
          <w:sz w:val="16"/>
        </w:rPr>
        <w:t xml:space="preserve"> </w:t>
      </w:r>
      <w:r w:rsidRPr="007D5472">
        <w:rPr>
          <w:rStyle w:val="StyleUnderline"/>
          <w:rFonts w:eastAsiaTheme="minorHAnsi" w:cs="Calibri"/>
        </w:rPr>
        <w:t>Attempts to shape the long-term future seem highly neglected relative to the problems we face today.</w:t>
      </w:r>
      <w:r w:rsidRPr="007D5472">
        <w:rPr>
          <w:rFonts w:cs="Calibri"/>
          <w:sz w:val="16"/>
        </w:rPr>
        <w:t xml:space="preserve"> There are fewer incentives to address longer-term problems, and they can also be harder for us to take seriously.</w:t>
      </w:r>
      <w:r w:rsidR="00747AE1">
        <w:rPr>
          <w:rFonts w:cs="Calibri"/>
          <w:sz w:val="16"/>
        </w:rPr>
        <w:t xml:space="preserve"> </w:t>
      </w:r>
      <w:r w:rsidRPr="007D5472">
        <w:rPr>
          <w:rFonts w:cs="Calibri"/>
          <w:sz w:val="16"/>
        </w:rPr>
        <w:t xml:space="preserve">It is, of course, hard to be certain about the impact of our actions on the very long-term future. </w:t>
      </w:r>
      <w:r w:rsidRPr="007D5472">
        <w:rPr>
          <w:rStyle w:val="StyleUnderline"/>
          <w:rFonts w:eastAsiaTheme="minorHAnsi" w:cs="Calibri"/>
        </w:rPr>
        <w:t>However, it does seem that there are things we can do - and given the vast scale we are talking about, these actions could therefore have an enormous impact in expectation.</w:t>
      </w:r>
      <w:r w:rsidR="00747AE1">
        <w:rPr>
          <w:rStyle w:val="StyleUnderline"/>
          <w:rFonts w:eastAsiaTheme="minorHAnsi" w:cs="Calibri"/>
        </w:rPr>
        <w:t xml:space="preserve"> </w:t>
      </w:r>
      <w:r w:rsidRPr="007D5472">
        <w:rPr>
          <w:rFonts w:cs="Calibri"/>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r w:rsidR="00747AE1">
        <w:rPr>
          <w:rFonts w:cs="Calibri"/>
          <w:sz w:val="16"/>
        </w:rPr>
        <w:t xml:space="preserve"> </w:t>
      </w:r>
      <w:r w:rsidRPr="007D5472">
        <w:rPr>
          <w:rFonts w:cs="Calibri"/>
          <w:sz w:val="16"/>
        </w:rPr>
        <w:t>The case for the long-term future as a target of altruism</w:t>
      </w:r>
      <w:r w:rsidR="00747AE1">
        <w:rPr>
          <w:rFonts w:cs="Calibri"/>
          <w:sz w:val="16"/>
        </w:rPr>
        <w:t xml:space="preserve"> </w:t>
      </w:r>
      <w:r w:rsidRPr="007D5472">
        <w:rPr>
          <w:rFonts w:cs="Calibri"/>
          <w:sz w:val="16"/>
        </w:rPr>
        <w:t>The case for focusing on the long-term future can be summarised as follows:</w:t>
      </w:r>
      <w:r w:rsidR="00747AE1">
        <w:rPr>
          <w:rFonts w:cs="Calibri"/>
          <w:sz w:val="16"/>
        </w:rPr>
        <w:t xml:space="preserve"> </w:t>
      </w:r>
      <w:r w:rsidRPr="007D5472">
        <w:rPr>
          <w:rStyle w:val="StyleUnderline"/>
          <w:rFonts w:eastAsiaTheme="minorHAnsi" w:cs="Calibri"/>
        </w:rPr>
        <w:t>The long-term future has enormous potential for good or evil: our descendants could live for billions or trillions of years, and have very high-quality lives;</w:t>
      </w:r>
      <w:r w:rsidR="00747AE1">
        <w:rPr>
          <w:rStyle w:val="StyleUnderline"/>
          <w:rFonts w:eastAsiaTheme="minorHAnsi" w:cs="Calibri"/>
        </w:rPr>
        <w:t xml:space="preserve"> </w:t>
      </w:r>
      <w:r w:rsidRPr="007D5472">
        <w:rPr>
          <w:rStyle w:val="StyleUnderline"/>
          <w:rFonts w:eastAsiaTheme="minorHAnsi" w:cs="Calibri"/>
        </w:rPr>
        <w:t>It seems likely there are things we can do today that will affect the long-term future in non-negligible ways;</w:t>
      </w:r>
      <w:r w:rsidR="00747AE1">
        <w:rPr>
          <w:rStyle w:val="StyleUnderline"/>
          <w:rFonts w:eastAsiaTheme="minorHAnsi" w:cs="Calibri"/>
        </w:rPr>
        <w:t xml:space="preserve"> </w:t>
      </w:r>
      <w:r w:rsidRPr="007D5472">
        <w:rPr>
          <w:rStyle w:val="StyleUnderline"/>
          <w:rFonts w:eastAsiaTheme="minorHAnsi" w:cs="Calibri"/>
        </w:rPr>
        <w:t>Possible ways of shaping the long-term future are currently highly neglected by individuals and society;</w:t>
      </w:r>
      <w:r w:rsidR="00747AE1">
        <w:rPr>
          <w:rStyle w:val="StyleUnderline"/>
          <w:rFonts w:eastAsiaTheme="minorHAnsi" w:cs="Calibri"/>
        </w:rPr>
        <w:t xml:space="preserve"> </w:t>
      </w:r>
      <w:r w:rsidRPr="007D5472">
        <w:rPr>
          <w:rStyle w:val="StyleUnderline"/>
          <w:rFonts w:eastAsiaTheme="minorHAnsi" w:cs="Calibri"/>
        </w:rPr>
        <w:t>Given points 1 to 3 above, actions aimed at shaping the long-term future seem to have extremely high expected value, higher than any actions aiming for more near-term benefits</w:t>
      </w:r>
      <w:r w:rsidRPr="007D5472">
        <w:rPr>
          <w:rFonts w:cs="Calibri"/>
          <w:sz w:val="16"/>
        </w:rPr>
        <w:t>.</w:t>
      </w:r>
      <w:r w:rsidR="00747AE1">
        <w:rPr>
          <w:rFonts w:cs="Calibri"/>
          <w:sz w:val="16"/>
        </w:rPr>
        <w:t xml:space="preserve"> </w:t>
      </w:r>
      <w:r w:rsidRPr="007D5472">
        <w:rPr>
          <w:rFonts w:cs="Calibri"/>
          <w:sz w:val="16"/>
        </w:rPr>
        <w:t>Below we discuss each part of this argument in more detail.</w:t>
      </w:r>
      <w:r w:rsidR="00747AE1">
        <w:rPr>
          <w:rFonts w:cs="Calibri"/>
          <w:sz w:val="16"/>
        </w:rPr>
        <w:t xml:space="preserve"> </w:t>
      </w:r>
      <w:r w:rsidRPr="007D5472">
        <w:rPr>
          <w:rFonts w:cs="Calibri"/>
          <w:sz w:val="16"/>
        </w:rPr>
        <w:t>The long-term future has enormous potential</w:t>
      </w:r>
      <w:r w:rsidR="00747AE1">
        <w:rPr>
          <w:rFonts w:cs="Calibri"/>
          <w:sz w:val="16"/>
        </w:rPr>
        <w:t xml:space="preserve"> </w:t>
      </w:r>
      <w:r w:rsidRPr="007D5472">
        <w:rPr>
          <w:rStyle w:val="StyleUnderline"/>
          <w:rFonts w:eastAsiaTheme="minorHAnsi" w:cs="Calibri"/>
          <w:highlight w:val="cyan"/>
        </w:rPr>
        <w:t xml:space="preserve">Civilisation could continue for </w:t>
      </w:r>
      <w:r w:rsidRPr="007D5472">
        <w:rPr>
          <w:rStyle w:val="StyleUnderline"/>
          <w:rFonts w:eastAsiaTheme="minorHAnsi" w:cs="Calibri"/>
        </w:rPr>
        <w:t>a billion years, until the Earth becomes uninhabitable.[3] It’s hard to say how likely this is, but it certainly seems plausible - and putting less than, say, a 1% chance on this possibility seems overconfident.</w:t>
      </w:r>
      <w:r w:rsidRPr="007D5472">
        <w:rPr>
          <w:rFonts w:cs="Calibri"/>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7D5472">
        <w:rPr>
          <w:rStyle w:val="StyleUnderline"/>
          <w:rFonts w:eastAsiaTheme="minorHAnsi" w:cs="Calibri"/>
        </w:rPr>
        <w:t>trillions of future lives</w:t>
      </w:r>
      <w:r w:rsidRPr="007D5472">
        <w:rPr>
          <w:rFonts w:cs="Calibri"/>
          <w:sz w:val="16"/>
        </w:rPr>
        <w:t>.[5]</w:t>
      </w:r>
      <w:r w:rsidR="00747AE1">
        <w:rPr>
          <w:rFonts w:cs="Calibri"/>
          <w:sz w:val="16"/>
        </w:rPr>
        <w:t xml:space="preserve"> </w:t>
      </w:r>
      <w:r w:rsidRPr="007D5472">
        <w:rPr>
          <w:rStyle w:val="StyleUnderline"/>
          <w:rFonts w:eastAsiaTheme="minorHAnsi" w:cs="Calibri"/>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7D5472">
        <w:rPr>
          <w:rFonts w:cs="Calibri"/>
          <w:sz w:val="16"/>
        </w:rPr>
        <w:t>6]</w:t>
      </w:r>
      <w:r w:rsidR="00747AE1">
        <w:rPr>
          <w:rFonts w:cs="Calibri"/>
          <w:sz w:val="16"/>
        </w:rPr>
        <w:t xml:space="preserve"> </w:t>
      </w:r>
      <w:r w:rsidRPr="007D5472">
        <w:rPr>
          <w:rFonts w:cs="Calibri"/>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7D5472">
        <w:rPr>
          <w:rStyle w:val="StyleUnderline"/>
          <w:rFonts w:eastAsiaTheme="minorHAnsi" w:cs="Calibri"/>
        </w:rPr>
        <w:t>could have up</w:t>
      </w:r>
      <w:r w:rsidRPr="007D5472">
        <w:rPr>
          <w:rFonts w:cs="Calibri"/>
          <w:sz w:val="16"/>
        </w:rPr>
        <w:t xml:space="preserve"> </w:t>
      </w:r>
      <w:r w:rsidRPr="007D5472">
        <w:rPr>
          <w:rStyle w:val="StyleUnderline"/>
          <w:rFonts w:eastAsiaTheme="minorHAnsi" w:cs="Calibri"/>
        </w:rPr>
        <w:t>to</w:t>
      </w:r>
      <w:r w:rsidRPr="007D5472">
        <w:rPr>
          <w:rFonts w:cs="Calibri"/>
          <w:sz w:val="16"/>
        </w:rPr>
        <w:t xml:space="preserve"> 1/10,000 x 100 trillion years = </w:t>
      </w:r>
      <w:r w:rsidRPr="007D5472">
        <w:rPr>
          <w:rStyle w:val="StyleUnderline"/>
          <w:rFonts w:eastAsiaTheme="minorHAnsi" w:cs="Calibri"/>
          <w:highlight w:val="cyan"/>
        </w:rPr>
        <w:t>10 billion</w:t>
      </w:r>
      <w:r w:rsidRPr="007D5472">
        <w:rPr>
          <w:rStyle w:val="StyleUnderline"/>
          <w:rFonts w:eastAsiaTheme="minorHAnsi" w:cs="Calibri"/>
        </w:rPr>
        <w:t xml:space="preserve"> expected </w:t>
      </w:r>
      <w:r w:rsidRPr="007D5472">
        <w:rPr>
          <w:rStyle w:val="StyleUnderline"/>
          <w:rFonts w:eastAsiaTheme="minorHAnsi" w:cs="Calibri"/>
          <w:highlight w:val="cyan"/>
        </w:rPr>
        <w:t>years</w:t>
      </w:r>
      <w:r w:rsidRPr="007D5472">
        <w:rPr>
          <w:rStyle w:val="StyleUnderline"/>
          <w:rFonts w:eastAsiaTheme="minorHAnsi" w:cs="Calibri"/>
        </w:rPr>
        <w:t xml:space="preserve"> of civilisation ahead of us.</w:t>
      </w:r>
      <w:r w:rsidR="00747AE1">
        <w:rPr>
          <w:rStyle w:val="StyleUnderline"/>
          <w:rFonts w:eastAsiaTheme="minorHAnsi" w:cs="Calibri"/>
        </w:rPr>
        <w:t xml:space="preserve"> </w:t>
      </w:r>
      <w:r w:rsidRPr="007D5472">
        <w:rPr>
          <w:rFonts w:cs="Calibri"/>
          <w:sz w:val="16"/>
        </w:rPr>
        <w:t xml:space="preserve">If we expect life in the future to be, on average, about as good as the present, then </w:t>
      </w:r>
      <w:r w:rsidRPr="007D5472">
        <w:rPr>
          <w:rStyle w:val="StyleUnderline"/>
          <w:rFonts w:eastAsiaTheme="minorHAnsi" w:cs="Calibri"/>
        </w:rPr>
        <w:t>this would make the whole of the future about 100 million times more important than everything that has happened in the last 100 years</w:t>
      </w:r>
      <w:r w:rsidRPr="007D5472">
        <w:rPr>
          <w:rFonts w:cs="Calibri"/>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r w:rsidR="00747AE1">
        <w:rPr>
          <w:rFonts w:cs="Calibri"/>
          <w:sz w:val="16"/>
        </w:rPr>
        <w:t xml:space="preserve"> </w:t>
      </w:r>
      <w:r w:rsidRPr="007D5472">
        <w:rPr>
          <w:rFonts w:cs="Calibri"/>
          <w:sz w:val="16"/>
        </w:rPr>
        <w:t xml:space="preserve">However, it’s precisely </w:t>
      </w:r>
      <w:r w:rsidRPr="007D5472">
        <w:rPr>
          <w:rStyle w:val="StyleUnderline"/>
          <w:rFonts w:eastAsiaTheme="minorHAnsi" w:cs="Calibri"/>
        </w:rPr>
        <w:t>because of this enormous potential that it’s so important to ensure that things go as well as possible</w:t>
      </w:r>
      <w:r w:rsidRPr="007D5472">
        <w:rPr>
          <w:rStyle w:val="StyleUnderline"/>
          <w:rFonts w:eastAsiaTheme="minorHAnsi" w:cs="Calibri"/>
          <w:highlight w:val="cyan"/>
        </w:rPr>
        <w:t>. The loss of potential would be enormous if we end up on a negative trajectory</w:t>
      </w:r>
      <w:r w:rsidRPr="007D5472">
        <w:rPr>
          <w:rStyle w:val="StyleUnderline"/>
          <w:rFonts w:eastAsiaTheme="minorHAnsi" w:cs="Calibri"/>
        </w:rPr>
        <w:t>. It could result in a great deal of suffering or the end of life.[9] And just as the potential to solve many of the world’s problems is growing, threats seem to be growing too.</w:t>
      </w:r>
      <w:r w:rsidRPr="007D5472">
        <w:rPr>
          <w:rFonts w:cs="Calibri"/>
          <w:sz w:val="16"/>
        </w:rPr>
        <w:t xml:space="preserve"> In particular, advanced technologies and increasing interconnectedness pose great risks.[10]</w:t>
      </w:r>
      <w:r w:rsidR="00747AE1">
        <w:rPr>
          <w:rFonts w:cs="Calibri"/>
          <w:sz w:val="16"/>
        </w:rPr>
        <w:t xml:space="preserve"> </w:t>
      </w:r>
      <w:r w:rsidRPr="007D5472">
        <w:rPr>
          <w:rFonts w:cs="Calibri"/>
          <w:sz w:val="16"/>
        </w:rPr>
        <w:t>There are things we can do today that could affect the long-term future</w:t>
      </w:r>
      <w:r w:rsidR="00747AE1">
        <w:rPr>
          <w:rFonts w:cs="Calibri"/>
          <w:sz w:val="16"/>
        </w:rPr>
        <w:t xml:space="preserve"> </w:t>
      </w:r>
      <w:r w:rsidRPr="007D5472">
        <w:rPr>
          <w:rFonts w:cs="Calibri"/>
          <w:sz w:val="16"/>
        </w:rPr>
        <w:t>There are a number of things we could work on today that seem likely to influence the long-term future:</w:t>
      </w:r>
      <w:r w:rsidR="00747AE1">
        <w:rPr>
          <w:rFonts w:cs="Calibri"/>
          <w:sz w:val="16"/>
        </w:rPr>
        <w:t xml:space="preserve"> </w:t>
      </w:r>
      <w:r w:rsidRPr="007D5472">
        <w:rPr>
          <w:rStyle w:val="StyleUnderline"/>
          <w:rFonts w:eastAsiaTheme="minorHAnsi" w:cs="Calibri"/>
        </w:rPr>
        <w:t xml:space="preserve">Reducing extinction risks: </w:t>
      </w:r>
      <w:r w:rsidRPr="007D5472">
        <w:rPr>
          <w:rFonts w:cs="Calibri"/>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r w:rsidR="00747AE1">
        <w:rPr>
          <w:rFonts w:cs="Calibri"/>
          <w:sz w:val="16"/>
        </w:rPr>
        <w:t xml:space="preserve"> </w:t>
      </w:r>
      <w:r w:rsidRPr="007D5472">
        <w:rPr>
          <w:rFonts w:cs="Calibri"/>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r w:rsidR="00747AE1">
        <w:rPr>
          <w:rFonts w:cs="Calibri"/>
          <w:sz w:val="16"/>
        </w:rPr>
        <w:t xml:space="preserve"> </w:t>
      </w:r>
      <w:r w:rsidRPr="007D5472">
        <w:rPr>
          <w:rFonts w:cs="Calibri"/>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r w:rsidR="00747AE1">
        <w:rPr>
          <w:rFonts w:cs="Calibri"/>
          <w:sz w:val="16"/>
        </w:rPr>
        <w:t xml:space="preserve"> </w:t>
      </w:r>
      <w:r w:rsidRPr="007D5472">
        <w:rPr>
          <w:rFonts w:cs="Calibri"/>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r w:rsidR="00747AE1">
        <w:rPr>
          <w:rFonts w:cs="Calibri"/>
          <w:sz w:val="16"/>
        </w:rPr>
        <w:t xml:space="preserve"> </w:t>
      </w:r>
      <w:r w:rsidRPr="007D5472">
        <w:rPr>
          <w:rFonts w:cs="Calibri"/>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r w:rsidR="00747AE1">
        <w:rPr>
          <w:rFonts w:cs="Calibri"/>
          <w:sz w:val="16"/>
        </w:rPr>
        <w:t xml:space="preserve"> </w:t>
      </w:r>
      <w:r w:rsidRPr="007D5472">
        <w:rPr>
          <w:rFonts w:cs="Calibri"/>
          <w:sz w:val="16"/>
        </w:rPr>
        <w:t>Other ways we might create positive trajectory changes: These include improving education, science, and political systems.</w:t>
      </w:r>
      <w:r w:rsidR="00747AE1">
        <w:rPr>
          <w:rFonts w:cs="Calibri"/>
          <w:sz w:val="16"/>
        </w:rPr>
        <w:t xml:space="preserve"> </w:t>
      </w:r>
      <w:r w:rsidRPr="007D5472">
        <w:rPr>
          <w:rFonts w:cs="Calibri"/>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r w:rsidR="00747AE1">
        <w:rPr>
          <w:rFonts w:cs="Calibri"/>
          <w:sz w:val="16"/>
        </w:rPr>
        <w:t xml:space="preserve"> </w:t>
      </w:r>
      <w:r w:rsidRPr="007D5472">
        <w:rPr>
          <w:rFonts w:cs="Calibri"/>
          <w:sz w:val="16"/>
        </w:rPr>
        <w:t>The long-term future is neglected, especially relative to its importance</w:t>
      </w:r>
      <w:r w:rsidR="00747AE1">
        <w:rPr>
          <w:rFonts w:cs="Calibri"/>
          <w:sz w:val="16"/>
        </w:rPr>
        <w:t xml:space="preserve"> </w:t>
      </w:r>
      <w:r w:rsidRPr="007D5472">
        <w:rPr>
          <w:rStyle w:val="StyleUnderline"/>
          <w:rFonts w:eastAsiaTheme="minorHAnsi" w:cs="Calibri"/>
          <w:highlight w:val="cyan"/>
        </w:rPr>
        <w:t>Attempts to shape the long-term future are neglected</w:t>
      </w:r>
      <w:r w:rsidRPr="007D5472">
        <w:rPr>
          <w:rStyle w:val="StyleUnderline"/>
          <w:rFonts w:eastAsiaTheme="minorHAnsi" w:cs="Calibri"/>
        </w:rPr>
        <w:t xml:space="preserve"> </w:t>
      </w:r>
      <w:r w:rsidRPr="007D5472">
        <w:rPr>
          <w:rStyle w:val="StyleUnderline"/>
          <w:rFonts w:eastAsiaTheme="minorHAnsi" w:cs="Calibri"/>
          <w:highlight w:val="cyan"/>
        </w:rPr>
        <w:t>by</w:t>
      </w:r>
      <w:r w:rsidRPr="007D5472">
        <w:rPr>
          <w:rStyle w:val="StyleUnderline"/>
          <w:rFonts w:eastAsiaTheme="minorHAnsi" w:cs="Calibri"/>
        </w:rPr>
        <w:t xml:space="preserve"> individuals, organisations and </w:t>
      </w:r>
      <w:r w:rsidRPr="007D5472">
        <w:rPr>
          <w:rStyle w:val="StyleUnderline"/>
          <w:rFonts w:eastAsiaTheme="minorHAnsi" w:cs="Calibri"/>
          <w:highlight w:val="cyan"/>
        </w:rPr>
        <w:t>governments</w:t>
      </w:r>
      <w:r w:rsidRPr="007D5472">
        <w:rPr>
          <w:rStyle w:val="StyleUnderline"/>
          <w:rFonts w:eastAsiaTheme="minorHAnsi" w:cs="Calibri"/>
        </w:rPr>
        <w:t>.</w:t>
      </w:r>
      <w:r w:rsidR="00747AE1">
        <w:rPr>
          <w:rStyle w:val="StyleUnderline"/>
          <w:rFonts w:eastAsiaTheme="minorHAnsi" w:cs="Calibri"/>
        </w:rPr>
        <w:t xml:space="preserve"> </w:t>
      </w:r>
      <w:r w:rsidRPr="007D5472">
        <w:rPr>
          <w:rStyle w:val="StyleUnderline"/>
          <w:rFonts w:eastAsiaTheme="minorHAnsi" w:cs="Calibri"/>
        </w:rPr>
        <w:t xml:space="preserve">One reason is that </w:t>
      </w:r>
      <w:r w:rsidRPr="007D5472">
        <w:rPr>
          <w:rStyle w:val="StyleUnderline"/>
          <w:rFonts w:eastAsiaTheme="minorHAnsi" w:cs="Calibri"/>
          <w:highlight w:val="cyan"/>
        </w:rPr>
        <w:t>there is little incentive to focus on far-off, uncertain issues</w:t>
      </w:r>
      <w:r w:rsidRPr="007D5472">
        <w:rPr>
          <w:rStyle w:val="StyleUnderline"/>
          <w:rFonts w:eastAsiaTheme="minorHAnsi" w:cs="Calibri"/>
        </w:rPr>
        <w:t xml:space="preserve"> compared to more certain, immediate ones. As 80,</w:t>
      </w:r>
      <w:r w:rsidRPr="002009B7">
        <w:rPr>
          <w:rStyle w:val="StyleUnderline"/>
          <w:rFonts w:eastAsiaTheme="minorHAnsi" w:cs="Calibri"/>
        </w:rPr>
        <w:t>000 Hours put it, “Future generations matter, but they can’t vote, they</w:t>
      </w:r>
      <w:r w:rsidRPr="007D5472">
        <w:rPr>
          <w:rStyle w:val="StyleUnderline"/>
          <w:rFonts w:eastAsiaTheme="minorHAnsi" w:cs="Calibri"/>
        </w:rPr>
        <w:t xml:space="preserve"> can’t buy things, they can’t stand up for their interests.”</w:t>
      </w:r>
      <w:r w:rsidR="00747AE1">
        <w:rPr>
          <w:rStyle w:val="StyleUnderline"/>
          <w:rFonts w:eastAsiaTheme="minorHAnsi" w:cs="Calibri"/>
        </w:rPr>
        <w:t xml:space="preserve"> </w:t>
      </w:r>
      <w:r w:rsidRPr="007D5472">
        <w:rPr>
          <w:rStyle w:val="StyleUnderline"/>
          <w:rFonts w:eastAsiaTheme="minorHAnsi" w:cs="Calibri"/>
          <w:highlight w:val="cyan"/>
        </w:rPr>
        <w:t>Problems</w:t>
      </w:r>
      <w:r w:rsidRPr="007D5472">
        <w:rPr>
          <w:rStyle w:val="StyleUnderline"/>
          <w:rFonts w:eastAsiaTheme="minorHAnsi" w:cs="Calibri"/>
        </w:rPr>
        <w:t xml:space="preserve"> </w:t>
      </w:r>
      <w:r w:rsidRPr="007D5472">
        <w:rPr>
          <w:rStyle w:val="StyleUnderline"/>
          <w:rFonts w:eastAsiaTheme="minorHAnsi" w:cs="Calibri"/>
          <w:highlight w:val="cyan"/>
        </w:rPr>
        <w:t>faced by future generations are</w:t>
      </w:r>
      <w:r w:rsidRPr="007D5472">
        <w:rPr>
          <w:rStyle w:val="StyleUnderline"/>
          <w:rFonts w:eastAsiaTheme="minorHAnsi" w:cs="Calibri"/>
        </w:rPr>
        <w:t xml:space="preserve"> also </w:t>
      </w:r>
      <w:r w:rsidRPr="007D5472">
        <w:rPr>
          <w:rStyle w:val="StyleUnderline"/>
          <w:rFonts w:eastAsiaTheme="minorHAnsi" w:cs="Calibri"/>
          <w:highlight w:val="cyan"/>
        </w:rPr>
        <w:t>more uncertain</w:t>
      </w:r>
      <w:r w:rsidRPr="007D5472">
        <w:rPr>
          <w:rStyle w:val="StyleUnderline"/>
          <w:rFonts w:eastAsiaTheme="minorHAnsi" w:cs="Calibri"/>
        </w:rPr>
        <w:t xml:space="preserve"> </w:t>
      </w:r>
      <w:r w:rsidRPr="007D5472">
        <w:rPr>
          <w:rStyle w:val="StyleUnderline"/>
          <w:rFonts w:eastAsiaTheme="minorHAnsi" w:cs="Calibri"/>
          <w:highlight w:val="cyan"/>
        </w:rPr>
        <w:t>and</w:t>
      </w:r>
      <w:r w:rsidRPr="007D5472">
        <w:rPr>
          <w:rStyle w:val="StyleUnderline"/>
          <w:rFonts w:eastAsiaTheme="minorHAnsi" w:cs="Calibri"/>
        </w:rPr>
        <w:t xml:space="preserve"> more </w:t>
      </w:r>
      <w:r w:rsidRPr="007D5472">
        <w:rPr>
          <w:rStyle w:val="StyleUnderline"/>
          <w:rFonts w:eastAsiaTheme="minorHAnsi" w:cs="Calibri"/>
          <w:highlight w:val="cyan"/>
        </w:rPr>
        <w:t>abstract</w:t>
      </w:r>
      <w:r w:rsidRPr="007D5472">
        <w:rPr>
          <w:rStyle w:val="StyleUnderline"/>
          <w:rFonts w:eastAsiaTheme="minorHAnsi" w:cs="Calibri"/>
        </w:rPr>
        <w:t>, making it harder for us to care about them. There is a well-</w:t>
      </w:r>
      <w:r w:rsidRPr="002009B7">
        <w:rPr>
          <w:rStyle w:val="StyleUnderline"/>
          <w:rFonts w:eastAsiaTheme="minorHAnsi" w:cs="Calibri"/>
        </w:rPr>
        <w:t>established phenomenon called temporal discounting, which</w:t>
      </w:r>
      <w:r w:rsidRPr="007D5472">
        <w:rPr>
          <w:rStyle w:val="StyleUnderline"/>
          <w:rFonts w:eastAsiaTheme="minorHAnsi" w:cs="Calibri"/>
        </w:rPr>
        <w:t xml:space="preserve"> means that we tend to </w:t>
      </w:r>
      <w:r w:rsidRPr="007D5472">
        <w:rPr>
          <w:rStyle w:val="StyleUnderline"/>
          <w:rFonts w:eastAsiaTheme="minorHAnsi" w:cs="Calibri"/>
          <w:highlight w:val="cyan"/>
        </w:rPr>
        <w:t>give less weight to outcomes</w:t>
      </w:r>
      <w:r w:rsidRPr="007D5472">
        <w:rPr>
          <w:rStyle w:val="StyleUnderline"/>
          <w:rFonts w:eastAsiaTheme="minorHAnsi" w:cs="Calibri"/>
        </w:rPr>
        <w:t xml:space="preserve"> that are far </w:t>
      </w:r>
      <w:r w:rsidRPr="007D5472">
        <w:rPr>
          <w:rStyle w:val="StyleUnderline"/>
          <w:rFonts w:eastAsiaTheme="minorHAnsi" w:cs="Calibri"/>
          <w:highlight w:val="cyan"/>
        </w:rPr>
        <w:t>in the future</w:t>
      </w:r>
      <w:r w:rsidRPr="007D5472">
        <w:rPr>
          <w:rStyle w:val="StyleUnderline"/>
          <w:rFonts w:eastAsiaTheme="minorHAnsi" w:cs="Calibri"/>
        </w:rPr>
        <w:t>. This may explain our tendency to neglect long-term risks and problems</w:t>
      </w:r>
      <w:r w:rsidRPr="007D5472">
        <w:rPr>
          <w:rFonts w:cs="Calibri"/>
          <w:sz w:val="16"/>
        </w:rPr>
        <w:t>. For example, it’s a large part of why we seem to have such difficulty tackling climate change.</w:t>
      </w:r>
      <w:r w:rsidR="00747AE1">
        <w:rPr>
          <w:rFonts w:cs="Calibri"/>
          <w:sz w:val="16"/>
        </w:rPr>
        <w:t xml:space="preserve"> </w:t>
      </w:r>
      <w:r w:rsidRPr="007D5472">
        <w:rPr>
          <w:rFonts w:cs="Calibri"/>
          <w:sz w:val="16"/>
        </w:rPr>
        <w:t xml:space="preserve">Generally, </w:t>
      </w:r>
      <w:r w:rsidRPr="007D5472">
        <w:rPr>
          <w:rStyle w:val="StyleUnderline"/>
          <w:rFonts w:eastAsiaTheme="minorHAnsi" w:cs="Calibri"/>
        </w:rPr>
        <w:t>there are diminishing returns to additional work in an area. This means that the neglectedness of the long-term future makes it more likely to be high impact.</w:t>
      </w:r>
      <w:r w:rsidR="00747AE1">
        <w:rPr>
          <w:rStyle w:val="StyleUnderline"/>
          <w:rFonts w:eastAsiaTheme="minorHAnsi" w:cs="Calibri"/>
        </w:rPr>
        <w:t xml:space="preserve"> </w:t>
      </w:r>
      <w:r w:rsidRPr="007D5472">
        <w:rPr>
          <w:rFonts w:cs="Calibri"/>
          <w:sz w:val="16"/>
        </w:rPr>
        <w:t>Efforts to shape the long-term future could be extremely high in expected value</w:t>
      </w:r>
      <w:r w:rsidR="00747AE1">
        <w:rPr>
          <w:rFonts w:cs="Calibri"/>
          <w:sz w:val="16"/>
        </w:rPr>
        <w:t xml:space="preserve"> </w:t>
      </w:r>
      <w:r w:rsidRPr="007D5472">
        <w:rPr>
          <w:rStyle w:val="StyleUnderline"/>
          <w:rFonts w:eastAsiaTheme="minorHAnsi" w:cs="Calibri"/>
        </w:rPr>
        <w:t xml:space="preserve">Even if the chance of our actions influencing the long-term trajectory of humanity is relatively low, there are extremely large potential benefits, which mean that these actions could still have a very high expected value. For example, </w:t>
      </w:r>
      <w:r w:rsidRPr="007D5472">
        <w:rPr>
          <w:rStyle w:val="StyleUnderline"/>
          <w:rFonts w:eastAsiaTheme="minorHAnsi" w:cs="Calibri"/>
          <w:highlight w:val="cyan"/>
        </w:rPr>
        <w:t>decreasing the probability of</w:t>
      </w:r>
      <w:r w:rsidRPr="007D5472">
        <w:rPr>
          <w:rStyle w:val="StyleUnderline"/>
          <w:rFonts w:eastAsiaTheme="minorHAnsi" w:cs="Calibri"/>
        </w:rPr>
        <w:t xml:space="preserve"> human </w:t>
      </w:r>
      <w:r w:rsidRPr="007D5472">
        <w:rPr>
          <w:rStyle w:val="StyleUnderline"/>
          <w:rFonts w:eastAsiaTheme="minorHAnsi" w:cs="Calibri"/>
          <w:highlight w:val="cyan"/>
        </w:rPr>
        <w:t>extinction</w:t>
      </w:r>
      <w:r w:rsidRPr="007D5472">
        <w:rPr>
          <w:rStyle w:val="StyleUnderline"/>
          <w:rFonts w:eastAsiaTheme="minorHAnsi" w:cs="Calibri"/>
        </w:rPr>
        <w:t xml:space="preserve"> </w:t>
      </w:r>
      <w:r w:rsidRPr="007D5472">
        <w:rPr>
          <w:rStyle w:val="StyleUnderline"/>
          <w:rFonts w:eastAsiaTheme="minorHAnsi" w:cs="Calibri"/>
          <w:highlight w:val="cyan"/>
        </w:rPr>
        <w:t>by</w:t>
      </w:r>
      <w:r w:rsidRPr="007D5472">
        <w:rPr>
          <w:rStyle w:val="StyleUnderline"/>
          <w:rFonts w:eastAsiaTheme="minorHAnsi" w:cs="Calibri"/>
        </w:rPr>
        <w:t xml:space="preserve"> just </w:t>
      </w:r>
      <w:r w:rsidRPr="007D5472">
        <w:rPr>
          <w:rStyle w:val="StyleUnderline"/>
          <w:rFonts w:eastAsiaTheme="minorHAnsi" w:cs="Calibri"/>
          <w:highlight w:val="cyan"/>
        </w:rPr>
        <w:t>one</w:t>
      </w:r>
      <w:r w:rsidRPr="007D5472">
        <w:rPr>
          <w:rStyle w:val="StyleUnderline"/>
          <w:rFonts w:eastAsiaTheme="minorHAnsi" w:cs="Calibri"/>
        </w:rPr>
        <w:t xml:space="preserve"> </w:t>
      </w:r>
      <w:r w:rsidRPr="007D5472">
        <w:rPr>
          <w:rStyle w:val="StyleUnderline"/>
          <w:rFonts w:eastAsiaTheme="minorHAnsi" w:cs="Calibri"/>
          <w:highlight w:val="cyan"/>
        </w:rPr>
        <w:t>in a million</w:t>
      </w:r>
      <w:r w:rsidRPr="007D5472">
        <w:rPr>
          <w:rStyle w:val="StyleUnderline"/>
          <w:rFonts w:eastAsiaTheme="minorHAnsi" w:cs="Calibri"/>
        </w:rPr>
        <w:t xml:space="preserve"> could </w:t>
      </w:r>
      <w:r w:rsidRPr="007D5472">
        <w:rPr>
          <w:rStyle w:val="StyleUnderline"/>
          <w:rFonts w:eastAsiaTheme="minorHAnsi" w:cs="Calibri"/>
          <w:highlight w:val="cyan"/>
        </w:rPr>
        <w:t>result</w:t>
      </w:r>
      <w:r w:rsidRPr="007D5472">
        <w:rPr>
          <w:rStyle w:val="StyleUnderline"/>
          <w:rFonts w:eastAsiaTheme="minorHAnsi" w:cs="Calibri"/>
        </w:rPr>
        <w:t xml:space="preserve"> </w:t>
      </w:r>
      <w:r w:rsidRPr="007D5472">
        <w:rPr>
          <w:rStyle w:val="StyleUnderline"/>
          <w:rFonts w:eastAsiaTheme="minorHAnsi" w:cs="Calibri"/>
          <w:highlight w:val="cyan"/>
        </w:rPr>
        <w:t>in</w:t>
      </w:r>
      <w:r w:rsidRPr="007D5472">
        <w:rPr>
          <w:rStyle w:val="StyleUnderline"/>
          <w:rFonts w:eastAsiaTheme="minorHAnsi" w:cs="Calibri"/>
        </w:rPr>
        <w:t xml:space="preserve"> an additional 1,000 to </w:t>
      </w:r>
      <w:r w:rsidRPr="007D5472">
        <w:rPr>
          <w:rStyle w:val="StyleUnderline"/>
          <w:rFonts w:eastAsiaTheme="minorHAnsi" w:cs="Calibri"/>
          <w:highlight w:val="cyan"/>
        </w:rPr>
        <w:t>10,000 expected years of civilisation</w:t>
      </w:r>
      <w:r w:rsidRPr="007D5472">
        <w:rPr>
          <w:rFonts w:cs="Calibri"/>
          <w:sz w:val="16"/>
        </w:rPr>
        <w:t xml:space="preserve"> (using earlier assumptions).[12]</w:t>
      </w:r>
      <w:r w:rsidR="00747AE1">
        <w:rPr>
          <w:rFonts w:cs="Calibri"/>
          <w:sz w:val="16"/>
        </w:rPr>
        <w:t xml:space="preserve"> </w:t>
      </w:r>
      <w:r w:rsidRPr="007D5472">
        <w:rPr>
          <w:rFonts w:cs="Calibri"/>
          <w:sz w:val="16"/>
        </w:rPr>
        <w:t>Compare this to actions we could take to improve the lives of people alive today, without looking at longer-run effects</w:t>
      </w:r>
      <w:r w:rsidRPr="007D5472">
        <w:rPr>
          <w:rStyle w:val="StyleUnderline"/>
          <w:rFonts w:eastAsiaTheme="minorHAnsi" w:cs="Calibri"/>
        </w:rPr>
        <w:t xml:space="preserve">. A dramatic victory such as curing the most common and deadly diseases, or </w:t>
      </w:r>
      <w:r w:rsidRPr="007D5472">
        <w:rPr>
          <w:rStyle w:val="StyleUnderline"/>
          <w:rFonts w:eastAsiaTheme="minorHAnsi" w:cs="Calibri"/>
          <w:highlight w:val="cyan"/>
        </w:rPr>
        <w:t>ending all war</w:t>
      </w:r>
      <w:r w:rsidRPr="007D5472">
        <w:rPr>
          <w:rStyle w:val="StyleUnderline"/>
          <w:rFonts w:eastAsiaTheme="minorHAnsi" w:cs="Calibri"/>
        </w:rPr>
        <w:t xml:space="preserve">, might only </w:t>
      </w:r>
      <w:r w:rsidRPr="007D5472">
        <w:rPr>
          <w:rStyle w:val="StyleUnderline"/>
          <w:rFonts w:eastAsiaTheme="minorHAnsi" w:cs="Calibri"/>
          <w:highlight w:val="cyan"/>
        </w:rPr>
        <w:t>make the current</w:t>
      </w:r>
      <w:r w:rsidRPr="007D5472">
        <w:rPr>
          <w:rStyle w:val="StyleUnderline"/>
          <w:rFonts w:eastAsiaTheme="minorHAnsi" w:cs="Calibri"/>
        </w:rPr>
        <w:t xml:space="preserve"> time </w:t>
      </w:r>
      <w:r w:rsidRPr="007D5472">
        <w:rPr>
          <w:rStyle w:val="StyleUnderline"/>
          <w:rFonts w:eastAsiaTheme="minorHAnsi" w:cs="Calibri"/>
          <w:highlight w:val="cyan"/>
        </w:rPr>
        <w:t>period</w:t>
      </w:r>
      <w:r w:rsidRPr="007D5472">
        <w:rPr>
          <w:rStyle w:val="StyleUnderline"/>
          <w:rFonts w:eastAsiaTheme="minorHAnsi" w:cs="Calibri"/>
        </w:rPr>
        <w:t xml:space="preserve"> (~100 years) about </w:t>
      </w:r>
      <w:r w:rsidRPr="007D5472">
        <w:rPr>
          <w:rStyle w:val="StyleUnderline"/>
          <w:rFonts w:eastAsiaTheme="minorHAnsi" w:cs="Calibri"/>
          <w:highlight w:val="cyan"/>
        </w:rPr>
        <w:t>twice as good</w:t>
      </w:r>
      <w:r w:rsidRPr="007D5472">
        <w:rPr>
          <w:rStyle w:val="StyleUnderline"/>
          <w:rFonts w:eastAsiaTheme="minorHAnsi" w:cs="Calibri"/>
        </w:rPr>
        <w:t xml:space="preserve"> as otherwise</w:t>
      </w:r>
      <w:r w:rsidRPr="007D5472">
        <w:rPr>
          <w:rFonts w:cs="Calibri"/>
          <w:sz w:val="16"/>
        </w:rPr>
        <w:t xml:space="preserve">.[13] Though this seems like an enormous success, </w:t>
      </w:r>
      <w:r w:rsidRPr="007D5472">
        <w:rPr>
          <w:rStyle w:val="StyleUnderline"/>
          <w:rFonts w:eastAsiaTheme="minorHAnsi" w:cs="Calibri"/>
        </w:rPr>
        <w:t xml:space="preserve">given the calculations above, </w:t>
      </w:r>
      <w:r w:rsidRPr="007D5472">
        <w:rPr>
          <w:rStyle w:val="StyleUnderline"/>
          <w:rFonts w:eastAsiaTheme="minorHAnsi" w:cs="Calibri"/>
          <w:highlight w:val="cyan"/>
        </w:rPr>
        <w:t>decreasing</w:t>
      </w:r>
      <w:r w:rsidRPr="007D5472">
        <w:rPr>
          <w:rStyle w:val="StyleUnderline"/>
          <w:rFonts w:eastAsiaTheme="minorHAnsi" w:cs="Calibri"/>
        </w:rPr>
        <w:t xml:space="preserve"> the probability of human </w:t>
      </w:r>
      <w:r w:rsidRPr="007D5472">
        <w:rPr>
          <w:rStyle w:val="StyleUnderline"/>
          <w:rFonts w:eastAsiaTheme="minorHAnsi" w:cs="Calibri"/>
          <w:highlight w:val="cyan"/>
        </w:rPr>
        <w:t>extinction</w:t>
      </w:r>
      <w:r w:rsidRPr="007D5472">
        <w:rPr>
          <w:rStyle w:val="StyleUnderline"/>
          <w:rFonts w:eastAsiaTheme="minorHAnsi" w:cs="Calibri"/>
        </w:rPr>
        <w:t xml:space="preserve"> </w:t>
      </w:r>
      <w:r w:rsidRPr="007D5472">
        <w:rPr>
          <w:rStyle w:val="StyleUnderline"/>
          <w:rFonts w:eastAsiaTheme="minorHAnsi" w:cs="Calibri"/>
          <w:highlight w:val="cyan"/>
        </w:rPr>
        <w:t>would</w:t>
      </w:r>
      <w:r w:rsidRPr="007D5472">
        <w:rPr>
          <w:rStyle w:val="StyleUnderline"/>
          <w:rFonts w:eastAsiaTheme="minorHAnsi" w:cs="Calibri"/>
        </w:rPr>
        <w:t xml:space="preserve"> </w:t>
      </w:r>
      <w:r w:rsidRPr="007D5472">
        <w:rPr>
          <w:rStyle w:val="StyleUnderline"/>
          <w:rFonts w:eastAsiaTheme="minorHAnsi" w:cs="Calibri"/>
          <w:highlight w:val="cyan"/>
        </w:rPr>
        <w:t>be</w:t>
      </w:r>
      <w:r w:rsidRPr="007D5472">
        <w:rPr>
          <w:rStyle w:val="StyleUnderline"/>
          <w:rFonts w:eastAsiaTheme="minorHAnsi" w:cs="Calibri"/>
        </w:rPr>
        <w:t xml:space="preserve"> 10 or </w:t>
      </w:r>
      <w:r w:rsidRPr="007D5472">
        <w:rPr>
          <w:rStyle w:val="StyleUnderline"/>
          <w:rFonts w:eastAsiaTheme="minorHAnsi" w:cs="Calibri"/>
          <w:highlight w:val="cyan"/>
        </w:rPr>
        <w:t>100 times better</w:t>
      </w:r>
      <w:r w:rsidRPr="007D5472">
        <w:rPr>
          <w:rStyle w:val="StyleUnderline"/>
          <w:rFonts w:eastAsiaTheme="minorHAnsi" w:cs="Calibri"/>
        </w:rPr>
        <w:t xml:space="preserve"> in expectation</w:t>
      </w:r>
      <w:r w:rsidRPr="007D5472">
        <w:rPr>
          <w:rFonts w:cs="Calibri"/>
          <w:sz w:val="16"/>
        </w:rPr>
        <w:t>.</w:t>
      </w:r>
      <w:r w:rsidR="00747AE1">
        <w:rPr>
          <w:rFonts w:cs="Calibri"/>
          <w:sz w:val="16"/>
        </w:rPr>
        <w:t xml:space="preserve"> </w:t>
      </w:r>
      <w:r w:rsidRPr="007D5472">
        <w:rPr>
          <w:rFonts w:cs="Calibri"/>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7D5472">
        <w:rPr>
          <w:rStyle w:val="StyleUnderline"/>
          <w:rFonts w:eastAsiaTheme="minorHAnsi" w:cs="Calibri"/>
        </w:rPr>
        <w:t xml:space="preserve">we might very </w:t>
      </w:r>
      <w:r w:rsidRPr="007D5472">
        <w:rPr>
          <w:rStyle w:val="StyleUnderline"/>
          <w:rFonts w:eastAsiaTheme="minorHAnsi" w:cs="Calibri"/>
          <w:highlight w:val="cyan"/>
        </w:rPr>
        <w:t>conservatively</w:t>
      </w:r>
      <w:r w:rsidRPr="007D5472">
        <w:rPr>
          <w:rStyle w:val="StyleUnderline"/>
          <w:rFonts w:eastAsiaTheme="minorHAnsi" w:cs="Calibri"/>
        </w:rPr>
        <w:t xml:space="preserve"> imagine that reducing the likelihood of existential risk by one in a million only equates to 100 expected years of civilization. This still suggests that the value of working to reduce </w:t>
      </w:r>
      <w:r w:rsidRPr="007D5472">
        <w:rPr>
          <w:rStyle w:val="StyleUnderline"/>
          <w:rFonts w:eastAsiaTheme="minorHAnsi" w:cs="Calibri"/>
          <w:highlight w:val="cyan"/>
        </w:rPr>
        <w:t>existential risk is comparable to</w:t>
      </w:r>
      <w:r w:rsidRPr="007D5472">
        <w:rPr>
          <w:rStyle w:val="StyleUnderline"/>
          <w:rFonts w:eastAsiaTheme="minorHAnsi" w:cs="Calibri"/>
        </w:rPr>
        <w:t xml:space="preserve"> the value of </w:t>
      </w:r>
      <w:r w:rsidRPr="007D5472">
        <w:rPr>
          <w:rStyle w:val="StyleUnderline"/>
          <w:rFonts w:eastAsiaTheme="minorHAnsi" w:cs="Calibri"/>
          <w:highlight w:val="cyan"/>
        </w:rPr>
        <w:t>the biggest victories we could imagine</w:t>
      </w:r>
      <w:r w:rsidRPr="007D5472">
        <w:rPr>
          <w:rStyle w:val="StyleUnderline"/>
          <w:rFonts w:eastAsiaTheme="minorHAnsi" w:cs="Calibri"/>
        </w:rPr>
        <w:t xml:space="preserve"> in the current time period - and so well worth taking seriously.</w:t>
      </w:r>
    </w:p>
    <w:p w14:paraId="0C85DA30" w14:textId="694A0CF4" w:rsidR="00E42E4C" w:rsidRDefault="00FB6A7D" w:rsidP="00FB6A7D">
      <w:pPr>
        <w:pStyle w:val="Heading3"/>
      </w:pPr>
      <w:r>
        <w:t>C1: Innovation</w:t>
      </w:r>
    </w:p>
    <w:p w14:paraId="7B50C08B" w14:textId="618114A7" w:rsidR="00FB6A7D" w:rsidRDefault="00FB6A7D" w:rsidP="00FB6A7D">
      <w:pPr>
        <w:pStyle w:val="Heading4"/>
      </w:pPr>
      <w:r>
        <w:t>Contention 1 is innovation.</w:t>
      </w:r>
    </w:p>
    <w:p w14:paraId="30023B49" w14:textId="60A93995" w:rsidR="00FB6A7D" w:rsidRDefault="00FB6A7D" w:rsidP="00FB6A7D"/>
    <w:p w14:paraId="2DF2ACEA" w14:textId="14578368" w:rsidR="00FB6A7D" w:rsidRPr="006421B7" w:rsidRDefault="00FB6A7D" w:rsidP="00FB6A7D">
      <w:pPr>
        <w:pStyle w:val="Heading4"/>
      </w:pPr>
      <w:r>
        <w:t xml:space="preserve">Strong commercial space catalyzes </w:t>
      </w:r>
      <w:r w:rsidRPr="00D276B7">
        <w:rPr>
          <w:u w:val="single"/>
        </w:rPr>
        <w:t>tech innovation</w:t>
      </w:r>
      <w:r>
        <w:t xml:space="preserve"> – </w:t>
      </w:r>
      <w:r w:rsidR="0070207A">
        <w:t>research and development for private appropriation is key</w:t>
      </w:r>
      <w:r>
        <w:t xml:space="preserve"> </w:t>
      </w:r>
    </w:p>
    <w:p w14:paraId="51E067E5" w14:textId="77777777" w:rsidR="00FB6A7D" w:rsidRPr="00604157" w:rsidRDefault="00FB6A7D" w:rsidP="00FB6A7D">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28FEA2B2" w14:textId="77777777" w:rsidR="00FB6A7D" w:rsidRDefault="00FB6A7D" w:rsidP="00FB6A7D">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2641EE2" w14:textId="345B6A29" w:rsidR="008014B6" w:rsidRDefault="008014B6" w:rsidP="008014B6">
      <w:pPr>
        <w:pStyle w:val="Heading4"/>
      </w:pPr>
      <w:r>
        <w:t xml:space="preserve">Private space endeavors are fueling innovation </w:t>
      </w:r>
    </w:p>
    <w:p w14:paraId="76018A15" w14:textId="77777777" w:rsidR="008014B6" w:rsidRPr="00DA1769" w:rsidRDefault="008014B6" w:rsidP="008014B6">
      <w:r w:rsidRPr="00DA1769">
        <w:t xml:space="preserve">Alexandro </w:t>
      </w:r>
      <w:r w:rsidRPr="00DA1769">
        <w:rPr>
          <w:rStyle w:val="Style13ptBold"/>
        </w:rPr>
        <w:t>Pando 17</w:t>
      </w:r>
      <w:r w:rsidRPr="00DA1769">
        <w:t>, data-informed multinational serial entrepreneur and innovator who assists and creates companies worldwide., 10-30-2017, "Space Industry Booms Thanks To Investors," Forbes, https://www.forbes.com/sites/forbestechcouncil/2017/10/30/space-industry-booms-thanks-to-investors/#525058d355d3</w:t>
      </w:r>
    </w:p>
    <w:p w14:paraId="2F3BC0E7" w14:textId="139FDF26" w:rsidR="008014B6" w:rsidRDefault="008014B6" w:rsidP="008014B6">
      <w:r w:rsidRPr="00DA1769">
        <w:rPr>
          <w:rStyle w:val="Emphasis"/>
        </w:rPr>
        <w:t xml:space="preserve">The </w:t>
      </w:r>
      <w:r w:rsidRPr="00A10F06">
        <w:rPr>
          <w:rStyle w:val="Emphasis"/>
          <w:highlight w:val="cyan"/>
        </w:rPr>
        <w:t>space</w:t>
      </w:r>
      <w:r w:rsidRPr="00DA1769">
        <w:rPr>
          <w:rStyle w:val="Emphasis"/>
        </w:rPr>
        <w:t xml:space="preserve"> travel industry </w:t>
      </w:r>
      <w:r w:rsidRPr="00A10F06">
        <w:rPr>
          <w:rStyle w:val="Emphasis"/>
          <w:highlight w:val="cyan"/>
        </w:rPr>
        <w:t>is</w:t>
      </w:r>
      <w:r w:rsidRPr="00DA1769">
        <w:rPr>
          <w:rStyle w:val="Emphasis"/>
        </w:rPr>
        <w:t xml:space="preserve"> currently </w:t>
      </w:r>
      <w:r w:rsidRPr="00A10F06">
        <w:rPr>
          <w:rStyle w:val="Emphasis"/>
          <w:highlight w:val="cyan"/>
        </w:rPr>
        <w:t>witnessing the dawn of a new age</w:t>
      </w:r>
      <w:r w:rsidRPr="00DA1769">
        <w:rPr>
          <w:sz w:val="16"/>
        </w:rPr>
        <w:t xml:space="preserve"> -- </w:t>
      </w:r>
      <w:r w:rsidRPr="00DA1769">
        <w:rPr>
          <w:rStyle w:val="StyleUnderline"/>
        </w:rPr>
        <w:t xml:space="preserve">one </w:t>
      </w:r>
      <w:r w:rsidRPr="00A10F06">
        <w:rPr>
          <w:rStyle w:val="StyleUnderline"/>
          <w:highlight w:val="cyan"/>
        </w:rPr>
        <w:t>where huge budgets and</w:t>
      </w:r>
      <w:r w:rsidRPr="00DA1769">
        <w:rPr>
          <w:rStyle w:val="StyleUnderline"/>
        </w:rPr>
        <w:t xml:space="preserve"> a </w:t>
      </w:r>
      <w:r w:rsidRPr="00A10F06">
        <w:rPr>
          <w:rStyle w:val="StyleUnderline"/>
          <w:highlight w:val="cyan"/>
        </w:rPr>
        <w:t xml:space="preserve">heightened investor interest </w:t>
      </w:r>
      <w:r w:rsidRPr="00A10F06">
        <w:rPr>
          <w:rStyle w:val="Emphasis"/>
          <w:highlight w:val="cyan"/>
        </w:rPr>
        <w:t>are fueling a surge of innovation</w:t>
      </w:r>
      <w:r w:rsidRPr="00DA1769">
        <w:rPr>
          <w:rStyle w:val="StyleUnderline"/>
        </w:rPr>
        <w:t xml:space="preserve"> and the development of more efficient technologie</w:t>
      </w:r>
      <w:r w:rsidRPr="00DA1769">
        <w:rPr>
          <w:sz w:val="16"/>
        </w:rPr>
        <w:t xml:space="preserve">s. This picture is similar to what was obtainable in the 20th century, save for one critical change: </w:t>
      </w:r>
      <w:r w:rsidRPr="00DA1769">
        <w:rPr>
          <w:rStyle w:val="StyleUnderline"/>
        </w:rPr>
        <w:t>Instead of the government, private investors with what some might describe as largely ambitious plans are the brains behind this 21st-century push to test the limits of space travel.</w:t>
      </w:r>
      <w:r w:rsidRPr="00DA1769">
        <w:rPr>
          <w:sz w:val="16"/>
        </w:rPr>
        <w:t xml:space="preserve"> Billionaire Space Race Following SpaceX’s 2010 launch/retrieval and 2012 docking on the International Space Station, the prior undercover industry of commercial space travel immediately garnered massive media coverage and worldwide followership. SpaceX’s daunting achievements ignited a modern-day space race championed by private investor-backed companies all with a similar goal of establishing man’s presence in space. The success of these space travel early birds -- notably SpaceX, Jeff Bezos' Blue Origin and Richard Branson’s Virgin Galactic -- sent a ripple through the industry, spurring a new wave of space investors determined to join the train in the race to conquer the stars. From just 125 private space agencies in 2011, the industry has expanded to almost 1,000, and it is projected that by 2026 this figure will rise to 10,000. </w:t>
      </w:r>
      <w:r w:rsidRPr="00DA1769">
        <w:rPr>
          <w:rStyle w:val="Emphasis"/>
        </w:rPr>
        <w:t xml:space="preserve">This </w:t>
      </w:r>
      <w:r w:rsidRPr="00A10F06">
        <w:rPr>
          <w:rStyle w:val="Emphasis"/>
          <w:highlight w:val="cyan"/>
        </w:rPr>
        <w:t>influx of new private investors</w:t>
      </w:r>
      <w:r w:rsidRPr="00DA1769">
        <w:rPr>
          <w:rStyle w:val="Emphasis"/>
        </w:rPr>
        <w:t xml:space="preserve"> and space companies has </w:t>
      </w:r>
      <w:r w:rsidRPr="00A10F06">
        <w:rPr>
          <w:rStyle w:val="Emphasis"/>
          <w:highlight w:val="cyan"/>
        </w:rPr>
        <w:t>heightened the bar for innovation</w:t>
      </w:r>
      <w:r w:rsidRPr="00DA1769">
        <w:rPr>
          <w:rStyle w:val="Emphasis"/>
        </w:rPr>
        <w:t xml:space="preserve"> in the sector.</w:t>
      </w:r>
      <w:r w:rsidRPr="00DA1769">
        <w:rPr>
          <w:sz w:val="16"/>
        </w:rPr>
        <w:t xml:space="preserve"> </w:t>
      </w:r>
      <w:r w:rsidRPr="00DA1769">
        <w:rPr>
          <w:rStyle w:val="StyleUnderline"/>
        </w:rPr>
        <w:t>Challenges thought to be previously insurmountable have been scaled, and newer more efficient tech is being developed</w:t>
      </w:r>
      <w:r w:rsidRPr="00DA1769">
        <w:rPr>
          <w:sz w:val="16"/>
        </w:rPr>
        <w:t xml:space="preserve">. Blue Origin, for instance, went on to successfully launch and re-land a rocket on earth. And since that first launch, the spacecraft has gone on to complete four similar runs using the same New Shepard booster rocket that was used in the first test flight: an un-replicated feat that portends drastic budget cuts in future space travels. For other space companies like Virgin Galactic, the emphasis has been creating a more conducive environment for intending space tourists. Unlike SpaceX and Blue Origin, which have an interest in hauling space cargo, Virgin Galactic is primarily invested in shuttling individuals between earth and space at an estimated cost-per-head of $250,000. Space Revolution Before private sector intervention in space travel, it cost the U.S. government approximately $70 million to ferry U.S. astronauts to the ISS via Russian Soyuz rockets. Thanks to the sustained efforts of the new space companies, this figure is bound to drop in the near feature. SpaceX, in particular, plans to shuttle 100 individuals to Mars for a paltry $100,000 per ticket and proposes city-to-city travel by rocket. Moreover, SpaceX has a creative marketing strategy that keeps increasing interest in the space industry. </w:t>
      </w:r>
      <w:r w:rsidRPr="00DA1769">
        <w:rPr>
          <w:rStyle w:val="Emphasis"/>
        </w:rPr>
        <w:t xml:space="preserve">The </w:t>
      </w:r>
      <w:r w:rsidRPr="00A10F06">
        <w:rPr>
          <w:rStyle w:val="Emphasis"/>
          <w:highlight w:val="cyan"/>
        </w:rPr>
        <w:t>influx of more private investors</w:t>
      </w:r>
      <w:r w:rsidRPr="00DA1769">
        <w:rPr>
          <w:rStyle w:val="Emphasis"/>
        </w:rPr>
        <w:t xml:space="preserve"> into the sector </w:t>
      </w:r>
      <w:r w:rsidRPr="00A10F06">
        <w:rPr>
          <w:rStyle w:val="Emphasis"/>
          <w:highlight w:val="cyan"/>
        </w:rPr>
        <w:t>means</w:t>
      </w:r>
      <w:r w:rsidRPr="00DA1769">
        <w:rPr>
          <w:rStyle w:val="Emphasis"/>
        </w:rPr>
        <w:t xml:space="preserve"> that there is </w:t>
      </w:r>
      <w:r w:rsidRPr="00A10F06">
        <w:rPr>
          <w:rStyle w:val="Emphasis"/>
          <w:highlight w:val="cyan"/>
        </w:rPr>
        <w:t>fertile ground for competition</w:t>
      </w:r>
      <w:r w:rsidRPr="00DA1769">
        <w:rPr>
          <w:rStyle w:val="Emphasis"/>
        </w:rPr>
        <w:t xml:space="preserve"> to thrive</w:t>
      </w:r>
      <w:r w:rsidRPr="00DA1769">
        <w:rPr>
          <w:sz w:val="16"/>
        </w:rPr>
        <w:t xml:space="preserve">. </w:t>
      </w:r>
      <w:r w:rsidRPr="00727659">
        <w:rPr>
          <w:rStyle w:val="StyleUnderline"/>
          <w:highlight w:val="cyan"/>
        </w:rPr>
        <w:t>This quest to be the first</w:t>
      </w:r>
      <w:r w:rsidRPr="00DA1769">
        <w:rPr>
          <w:rStyle w:val="StyleUnderline"/>
        </w:rPr>
        <w:t xml:space="preserve"> -- the same thing that catalyzed the space race between the Soviet Union and the U.S. -- </w:t>
      </w:r>
      <w:r w:rsidRPr="00727659">
        <w:rPr>
          <w:rStyle w:val="Emphasis"/>
          <w:highlight w:val="cyan"/>
        </w:rPr>
        <w:t>continues to push private space companies toward the limit of innovation</w:t>
      </w:r>
      <w:r w:rsidRPr="00727659">
        <w:rPr>
          <w:sz w:val="16"/>
          <w:highlight w:val="cyan"/>
        </w:rPr>
        <w:t xml:space="preserve">. </w:t>
      </w:r>
      <w:r w:rsidRPr="00727659">
        <w:rPr>
          <w:rStyle w:val="Emphasis"/>
          <w:highlight w:val="cyan"/>
        </w:rPr>
        <w:t>By propelling innovation</w:t>
      </w:r>
      <w:r w:rsidRPr="00DA1769">
        <w:rPr>
          <w:rStyle w:val="Emphasis"/>
        </w:rPr>
        <w:t xml:space="preserve"> and tech efficiency, </w:t>
      </w:r>
      <w:r w:rsidRPr="00727659">
        <w:rPr>
          <w:rStyle w:val="Emphasis"/>
          <w:highlight w:val="cyan"/>
        </w:rPr>
        <w:t>the private sector has come to establish itself as a key driver to the actualization of the space dream</w:t>
      </w:r>
      <w:r w:rsidRPr="00DA1769">
        <w:rPr>
          <w:sz w:val="16"/>
        </w:rPr>
        <w:t xml:space="preserve">. Challenges Modern space vehicles, no doubt, are cheaper to operate than their predecessors. But even at that, the cost implications of space travel are still enormous. SpaceX's anticipated Falcon Heavy moon landing is expected to burn through $90 million, and even though this pales in comparison to NASA’s SLS moon landing budget of over $2 billion, it still highlights just how much money is needed to power humanity’s dream of colonizing Mars. Aside from the issue of finance, there’s that of debuting innovation that matches our goals and the growing concerns about the safety of space vehicles, the latter garnering more attention in recent times. Virgin Galactic’s fatal accident in 2014 was a clear reminder of the safety risks associated with space. If commercial space travel is to become a thing in the nearest future, prospective customers need to have an assurance of safety. Looking Forward Among other things, </w:t>
      </w:r>
      <w:r w:rsidRPr="00DA1769">
        <w:rPr>
          <w:rStyle w:val="StyleUnderline"/>
        </w:rPr>
        <w:t>the transition from a government-backed, highly regulated industry to a private sector-driven environment where competition thrives has created a highly profitable market for investors.</w:t>
      </w:r>
      <w:r w:rsidRPr="00DA1769">
        <w:rPr>
          <w:sz w:val="16"/>
        </w:rPr>
        <w:t xml:space="preserve"> </w:t>
      </w:r>
      <w:r w:rsidRPr="00DA1769">
        <w:rPr>
          <w:rStyle w:val="StyleUnderline"/>
        </w:rPr>
        <w:t xml:space="preserve">Given the current volume of investments and the present milestones achieved, it goes without saying that what </w:t>
      </w:r>
      <w:r w:rsidRPr="00727659">
        <w:rPr>
          <w:rStyle w:val="StyleUnderline"/>
          <w:highlight w:val="cyan"/>
        </w:rPr>
        <w:t>we are witnessing today are just baby steps</w:t>
      </w:r>
      <w:r w:rsidRPr="00DA1769">
        <w:rPr>
          <w:rStyle w:val="StyleUnderline"/>
        </w:rPr>
        <w:t xml:space="preserve"> in comparison to what the future holds regarding space travel.</w:t>
      </w:r>
      <w:r w:rsidRPr="00DA1769">
        <w:rPr>
          <w:rStyle w:val="Emphasis"/>
        </w:rPr>
        <w:t xml:space="preserve"> </w:t>
      </w:r>
      <w:r w:rsidRPr="00727659">
        <w:rPr>
          <w:rStyle w:val="Emphasis"/>
          <w:highlight w:val="cyan"/>
        </w:rPr>
        <w:t>For an endeavor that individuals like Stephen Hawking have appropriately tagged as life insurance for the preservation of the human race, space travel is worth all the hype.</w:t>
      </w:r>
    </w:p>
    <w:p w14:paraId="4BB44CB9" w14:textId="71E31223" w:rsidR="00FB6A7D" w:rsidRDefault="00FB6A7D" w:rsidP="00FB6A7D">
      <w:pPr>
        <w:pStyle w:val="Heading4"/>
      </w:pPr>
      <w:r>
        <w:t xml:space="preserve">Tech innovation </w:t>
      </w:r>
      <w:r w:rsidR="007F1635">
        <w:t>is crucial and solves impending threats, which outweigh the affirmative</w:t>
      </w:r>
      <w:r w:rsidR="004D2AD2">
        <w:t>’s impacts</w:t>
      </w:r>
      <w:r>
        <w:t xml:space="preserve"> </w:t>
      </w:r>
    </w:p>
    <w:p w14:paraId="5EF028AD" w14:textId="77777777" w:rsidR="00FB6A7D" w:rsidRDefault="00FB6A7D" w:rsidP="00FB6A7D">
      <w:r>
        <w:t xml:space="preserve">Dylan </w:t>
      </w:r>
      <w:r w:rsidRPr="00DC2DB0">
        <w:rPr>
          <w:rFonts w:eastAsiaTheme="majorEastAsia" w:cstheme="majorBidi"/>
          <w:b/>
          <w:bCs/>
          <w:sz w:val="26"/>
          <w:szCs w:val="26"/>
        </w:rPr>
        <w:t>Matthews 18</w:t>
      </w:r>
      <w:r>
        <w:t>. Co-founder of Vox, citing Nick Beckstead @ Rutgers University. 10-26-2018. "How to help people millions of years from now." Vox. https://www.vox.com/future-perfect/2018/10/26/18023366/far-future-effective-altruism-existential-risk-doing-good</w:t>
      </w:r>
    </w:p>
    <w:p w14:paraId="3E555C06" w14:textId="77777777" w:rsidR="00FB6A7D" w:rsidRPr="008F2F9C" w:rsidRDefault="00FB6A7D" w:rsidP="00FB6A7D">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w:t>
      </w:r>
      <w:r w:rsidRPr="00AD1497">
        <w:rPr>
          <w:sz w:val="14"/>
        </w:rPr>
        <w:t xml:space="preserve">onors who want to prioritize the far future. And arguments from him and others have turned “long-termism” into a very vibrant, important strand of the effective altruism community. But what does prioritizing the far future even mean? </w:t>
      </w:r>
      <w:r w:rsidRPr="00AD1497">
        <w:rPr>
          <w:rStyle w:val="StyleUnderline"/>
        </w:rPr>
        <w:t xml:space="preserve">The most </w:t>
      </w:r>
      <w:r w:rsidRPr="00AD1497">
        <w:rPr>
          <w:rStyle w:val="Emphasis"/>
        </w:rPr>
        <w:t>literal</w:t>
      </w:r>
      <w:r w:rsidRPr="00AD1497">
        <w:rPr>
          <w:sz w:val="14"/>
        </w:rPr>
        <w:t xml:space="preserve"> </w:t>
      </w:r>
      <w:r w:rsidRPr="00AD1497">
        <w:rPr>
          <w:rStyle w:val="StyleUnderline"/>
        </w:rPr>
        <w:t xml:space="preserve">thing it could mean is preventing human </w:t>
      </w:r>
      <w:r w:rsidRPr="00AD1497">
        <w:rPr>
          <w:rStyle w:val="Emphasis"/>
        </w:rPr>
        <w:t>extinction</w:t>
      </w:r>
      <w:r w:rsidRPr="00AD1497">
        <w:rPr>
          <w:sz w:val="14"/>
        </w:rPr>
        <w:t>, to ensure that the</w:t>
      </w:r>
      <w:r w:rsidRPr="006421B7">
        <w:rPr>
          <w:sz w:val="14"/>
        </w:rPr>
        <w:t xml:space="preserv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5712EFB4" w14:textId="15CB1CFE" w:rsidR="00FB6A7D" w:rsidRDefault="00265EA3" w:rsidP="00265EA3">
      <w:pPr>
        <w:pStyle w:val="Heading3"/>
      </w:pPr>
      <w:r>
        <w:t>C2: Russia</w:t>
      </w:r>
    </w:p>
    <w:p w14:paraId="6FF0D958" w14:textId="795069DD" w:rsidR="00F10EE3" w:rsidRDefault="00F10EE3" w:rsidP="00265EA3">
      <w:pPr>
        <w:pStyle w:val="Heading4"/>
      </w:pPr>
      <w:r>
        <w:t>Contention 2 is Russia</w:t>
      </w:r>
      <w:r w:rsidR="00207FFE">
        <w:t>n</w:t>
      </w:r>
      <w:r>
        <w:t xml:space="preserve"> Aggression.</w:t>
      </w:r>
    </w:p>
    <w:p w14:paraId="7D604000" w14:textId="3B34B42C" w:rsidR="00265EA3" w:rsidRPr="00004354" w:rsidRDefault="00265EA3" w:rsidP="00265EA3">
      <w:pPr>
        <w:pStyle w:val="Heading4"/>
      </w:pPr>
      <w:r>
        <w:t xml:space="preserve">Russia’s international ambitions are low now due to space sector failures. </w:t>
      </w:r>
    </w:p>
    <w:p w14:paraId="708436C2" w14:textId="46CC33E2" w:rsidR="00265EA3" w:rsidRPr="00FA7E34" w:rsidRDefault="00265EA3" w:rsidP="00265EA3">
      <w:r w:rsidRPr="00FA7E34">
        <w:rPr>
          <w:rStyle w:val="Style13ptBold"/>
        </w:rPr>
        <w:t xml:space="preserve">AFP </w:t>
      </w:r>
      <w:r w:rsidR="00957051">
        <w:rPr>
          <w:rStyle w:val="Style13ptBold"/>
        </w:rPr>
        <w:t>19</w:t>
      </w:r>
      <w:r>
        <w:t xml:space="preserve"> (Agence France-Presse - international news agency headquartered in Paris, “Moscow, we have a problem: theft plagues Russia’s space sector,”</w:t>
      </w:r>
      <w:r w:rsidR="00957051">
        <w:t xml:space="preserve"> 5-28-2019,</w:t>
      </w:r>
      <w:r>
        <w:t xml:space="preserve"> https://www.scmp.com/news/world/russia-central-asia/article/3012088/moscow-we-have-problem-theft-plagues-russias-space)</w:t>
      </w:r>
    </w:p>
    <w:p w14:paraId="1B35ACEF" w14:textId="77777777" w:rsidR="00265EA3" w:rsidRDefault="00265EA3" w:rsidP="00265EA3">
      <w:pPr>
        <w:rPr>
          <w:rStyle w:val="Emphasis"/>
          <w:b w:val="0"/>
          <w:bCs/>
          <w:sz w:val="16"/>
          <w:szCs w:val="16"/>
        </w:rPr>
      </w:pPr>
      <w:r w:rsidRPr="00FA7E34">
        <w:rPr>
          <w:sz w:val="16"/>
        </w:rPr>
        <w:t xml:space="preserve">With millions of dollars missing and officials in prison or fleeing the country, </w:t>
      </w:r>
      <w:r w:rsidRPr="009B0A65">
        <w:rPr>
          <w:rStyle w:val="StyleUnderline"/>
          <w:highlight w:val="cyan"/>
        </w:rPr>
        <w:t>Russia’s space sector is at the heart of a</w:t>
      </w:r>
      <w:r w:rsidRPr="00FA7E34">
        <w:rPr>
          <w:rStyle w:val="StyleUnderline"/>
        </w:rPr>
        <w:t xml:space="preserve"> staggering </w:t>
      </w:r>
      <w:r w:rsidRPr="009B0A65">
        <w:rPr>
          <w:rStyle w:val="StyleUnderline"/>
          <w:highlight w:val="cyan"/>
        </w:rPr>
        <w:t>embezzlement scheme that has</w:t>
      </w:r>
      <w:r w:rsidRPr="009B0A65">
        <w:rPr>
          <w:sz w:val="16"/>
          <w:highlight w:val="cyan"/>
        </w:rPr>
        <w:t xml:space="preserve"> </w:t>
      </w:r>
      <w:r w:rsidRPr="009B0A65">
        <w:rPr>
          <w:rStyle w:val="Emphasis"/>
          <w:highlight w:val="cyan"/>
        </w:rPr>
        <w:t>dampened ambitions of</w:t>
      </w:r>
      <w:r w:rsidRPr="009B0A65">
        <w:rPr>
          <w:rStyle w:val="StyleUnderline"/>
          <w:highlight w:val="cyan"/>
        </w:rPr>
        <w:t xml:space="preserve"> recovering</w:t>
      </w:r>
      <w:r w:rsidRPr="00FA7E34">
        <w:rPr>
          <w:rStyle w:val="StyleUnderline"/>
        </w:rPr>
        <w:t xml:space="preserve"> its Soviet-era </w:t>
      </w:r>
      <w:r w:rsidRPr="009B0A65">
        <w:rPr>
          <w:rStyle w:val="Emphasis"/>
          <w:highlight w:val="cyan"/>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9B0A65">
        <w:rPr>
          <w:rStyle w:val="StyleUnderline"/>
          <w:highlight w:val="cyan"/>
        </w:rPr>
        <w:t>the Russian space sector has</w:t>
      </w:r>
      <w:r w:rsidRPr="00FA7E34">
        <w:rPr>
          <w:rStyle w:val="StyleUnderline"/>
        </w:rPr>
        <w:t xml:space="preserve"> recently </w:t>
      </w:r>
      <w:r w:rsidRPr="009B0A65">
        <w:rPr>
          <w:rStyle w:val="StyleUnderline"/>
          <w:highlight w:val="cyan"/>
        </w:rPr>
        <w:t>suffered</w:t>
      </w:r>
      <w:r w:rsidRPr="00FA7E34">
        <w:rPr>
          <w:rStyle w:val="StyleUnderline"/>
        </w:rPr>
        <w:t xml:space="preserve"> a series of </w:t>
      </w:r>
      <w:r w:rsidRPr="009B0A65">
        <w:rPr>
          <w:rStyle w:val="Emphasis"/>
          <w:highlight w:val="cyan"/>
        </w:rPr>
        <w:t>humiliating failures.</w:t>
      </w:r>
      <w:r w:rsidRPr="00FA7E34">
        <w:t xml:space="preserve"> </w:t>
      </w:r>
      <w:r w:rsidRPr="00FA7E34">
        <w:rPr>
          <w:sz w:val="16"/>
        </w:rPr>
        <w:t xml:space="preserve">And now, </w:t>
      </w:r>
      <w:r w:rsidRPr="00FA7E34">
        <w:rPr>
          <w:rStyle w:val="StyleUnderline"/>
        </w:rPr>
        <w:t>massive corruption scandals at state space agency Roscosmos have eclipsed its plans to launch new rockets and lunar stations.</w:t>
      </w:r>
      <w:r w:rsidRPr="00FA7E34">
        <w:t xml:space="preserve"> </w:t>
      </w:r>
      <w:r w:rsidRPr="00FA7E34">
        <w:rPr>
          <w:sz w:val="16"/>
        </w:rPr>
        <w:t xml:space="preserve">“Billions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9B0A65">
        <w:rPr>
          <w:rStyle w:val="Emphasis"/>
          <w:highlight w:val="cyan"/>
        </w:rPr>
        <w:t>Rebooting the space sector is a matter of prestige</w:t>
      </w:r>
      <w:r w:rsidRPr="00FA7E34">
        <w:rPr>
          <w:rStyle w:val="Emphasis"/>
        </w:rPr>
        <w:t xml:space="preserve"> for the Kremlin. </w:t>
      </w:r>
      <w:r w:rsidRPr="009B0A65">
        <w:rPr>
          <w:rStyle w:val="Emphasis"/>
          <w:highlight w:val="cyan"/>
        </w:rPr>
        <w:t>It symbolises</w:t>
      </w:r>
      <w:r w:rsidRPr="00FA7E34">
        <w:rPr>
          <w:rStyle w:val="Emphasis"/>
        </w:rPr>
        <w:t xml:space="preserve"> its renewed </w:t>
      </w:r>
      <w:r w:rsidRPr="009B0A65">
        <w:rPr>
          <w:rStyle w:val="Emphasis"/>
          <w:highlight w:val="cyan"/>
        </w:rPr>
        <w:t>pride and ability to be a major global power</w:t>
      </w:r>
      <w:r w:rsidRPr="00FA7E34">
        <w:rPr>
          <w:rStyle w:val="Emphasis"/>
          <w:sz w:val="16"/>
          <w:szCs w:val="16"/>
        </w:rPr>
        <w:t>, especially in the context of increased tensions with the United States.</w:t>
      </w:r>
    </w:p>
    <w:p w14:paraId="75381B6C" w14:textId="77777777" w:rsidR="00265EA3" w:rsidRDefault="00265EA3" w:rsidP="00265EA3">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0480ECD5" w14:textId="77777777" w:rsidR="00265EA3" w:rsidRDefault="00265EA3" w:rsidP="00265EA3">
      <w:r w:rsidRPr="00470215">
        <w:rPr>
          <w:rStyle w:val="Style13ptBold"/>
        </w:rPr>
        <w:t>Juul 19</w:t>
      </w:r>
      <w:r>
        <w:t xml:space="preserve"> (Peter - senior policy analyst at the Center for American Progress, “Trump’s Space Force Gets the Final Frontier All Wrong,” 3/20/19, </w:t>
      </w:r>
      <w:hyperlink r:id="rId10" w:history="1">
        <w:r w:rsidRPr="0093234E">
          <w:rPr>
            <w:rStyle w:val="Hyperlink"/>
          </w:rPr>
          <w:t>https://foreignpolicy.com/2019/03/20/trumps-space-force-gets-the-final-frontier-all-wrong/</w:t>
        </w:r>
      </w:hyperlink>
      <w:r>
        <w:t>)</w:t>
      </w:r>
    </w:p>
    <w:p w14:paraId="610A5EC0" w14:textId="77777777" w:rsidR="00265EA3" w:rsidRDefault="00265EA3" w:rsidP="00265EA3">
      <w:pPr>
        <w:rPr>
          <w:sz w:val="16"/>
        </w:rPr>
      </w:pPr>
      <w:r w:rsidRPr="00B90410">
        <w:rPr>
          <w:sz w:val="16"/>
        </w:rPr>
        <w:t xml:space="preserve">But funding isn’t everything, and in the new geopolitical context, </w:t>
      </w:r>
      <w:r w:rsidRPr="009B0A65">
        <w:rPr>
          <w:rStyle w:val="StyleUnderline"/>
          <w:highlight w:val="cyan"/>
        </w:rPr>
        <w:t>democracy must</w:t>
      </w:r>
      <w:r w:rsidRPr="00B90410">
        <w:rPr>
          <w:rStyle w:val="StyleUnderline"/>
        </w:rPr>
        <w:t xml:space="preserve"> be seen to </w:t>
      </w:r>
      <w:r w:rsidRPr="009B0A65">
        <w:rPr>
          <w:rStyle w:val="StyleUnderline"/>
          <w:highlight w:val="cyan"/>
        </w:rPr>
        <w:t>work effectively</w:t>
      </w:r>
      <w:r w:rsidRPr="00B90410">
        <w:rPr>
          <w:rStyle w:val="StyleUnderline"/>
        </w:rPr>
        <w:t xml:space="preserve">. When it comes to space exploration, </w:t>
      </w:r>
      <w:r w:rsidRPr="009B0A65">
        <w:rPr>
          <w:rStyle w:val="StyleUnderline"/>
          <w:highlight w:val="cyan"/>
        </w:rPr>
        <w:t xml:space="preserve">that means </w:t>
      </w:r>
      <w:r w:rsidRPr="009B0A65">
        <w:rPr>
          <w:rStyle w:val="Emphasis"/>
          <w:highlight w:val="cyan"/>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9B0A65">
        <w:rPr>
          <w:rStyle w:val="Emphasis"/>
          <w:highlight w:val="cyan"/>
        </w:rPr>
        <w:t>Deep cooperation with autocratic powers in space gives autocracies a</w:t>
      </w:r>
      <w:r w:rsidRPr="00B90410">
        <w:rPr>
          <w:rStyle w:val="Emphasis"/>
        </w:rPr>
        <w:t xml:space="preserve"> major </w:t>
      </w:r>
      <w:r w:rsidRPr="009B0A65">
        <w:rPr>
          <w:rStyle w:val="Emphasis"/>
          <w:highlight w:val="cyan"/>
        </w:rPr>
        <w:t>point of diplomatic leverage</w:t>
      </w:r>
      <w:r w:rsidRPr="009B0A65">
        <w:rPr>
          <w:rStyle w:val="StyleUnderline"/>
          <w:highlight w:val="cyan"/>
        </w:rPr>
        <w:t xml:space="preserve"> over the U</w:t>
      </w:r>
      <w:r w:rsidRPr="00B90410">
        <w:rPr>
          <w:rStyle w:val="StyleUnderline"/>
        </w:rPr>
        <w:t xml:space="preserve">nited </w:t>
      </w:r>
      <w:r w:rsidRPr="009B0A65">
        <w:rPr>
          <w:rStyle w:val="StyleUnderline"/>
          <w:highlight w:val="cyan"/>
        </w:rPr>
        <w:t>S</w:t>
      </w:r>
      <w:r w:rsidRPr="00B90410">
        <w:rPr>
          <w:rStyle w:val="StyleUnderline"/>
        </w:rPr>
        <w:t xml:space="preserve">tates, </w:t>
      </w:r>
      <w:r w:rsidRPr="009B0A65">
        <w:rPr>
          <w:rStyle w:val="StyleUnderline"/>
          <w:highlight w:val="cyan"/>
        </w:rPr>
        <w:t>and</w:t>
      </w:r>
      <w:r w:rsidRPr="00B90410">
        <w:rPr>
          <w:rStyle w:val="StyleUnderline"/>
        </w:rPr>
        <w:t xml:space="preserve"> more generally </w:t>
      </w:r>
      <w:r w:rsidRPr="009B0A65">
        <w:rPr>
          <w:rStyle w:val="StyleUnderline"/>
          <w:highlight w:val="cyan"/>
        </w:rPr>
        <w:t xml:space="preserve">allows them to </w:t>
      </w:r>
      <w:r w:rsidRPr="009B0A65">
        <w:rPr>
          <w:rStyle w:val="Emphasis"/>
          <w:highlight w:val="cyan"/>
        </w:rPr>
        <w:t>poach unearned international prestige</w:t>
      </w:r>
      <w:r w:rsidRPr="009B0A65">
        <w:rPr>
          <w:rStyle w:val="StyleUnderline"/>
          <w:highlight w:val="cyan"/>
        </w:rPr>
        <w:t xml:space="preserve"> by working on goals set and</w:t>
      </w:r>
      <w:r w:rsidRPr="00B90410">
        <w:rPr>
          <w:rStyle w:val="StyleUnderline"/>
        </w:rPr>
        <w:t xml:space="preserve"> largely </w:t>
      </w:r>
      <w:r w:rsidRPr="009B0A65">
        <w:rPr>
          <w:rStyle w:val="StyleUnderline"/>
          <w:highlight w:val="cyan"/>
        </w:rPr>
        <w:t>carried out by the U</w:t>
      </w:r>
      <w:r w:rsidRPr="00B90410">
        <w:rPr>
          <w:rStyle w:val="StyleUnderline"/>
        </w:rPr>
        <w:t xml:space="preserve">nited </w:t>
      </w:r>
      <w:r w:rsidRPr="009B0A65">
        <w:rPr>
          <w:rStyle w:val="StyleUnderline"/>
          <w:highlight w:val="cyan"/>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65E1CE81" w14:textId="77777777" w:rsidR="00265EA3" w:rsidRDefault="00265EA3" w:rsidP="00265EA3">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22BC1424" w14:textId="77777777" w:rsidR="00265EA3" w:rsidRDefault="00265EA3" w:rsidP="00265EA3">
      <w:r w:rsidRPr="007150B0">
        <w:rPr>
          <w:rStyle w:val="Style13ptBold"/>
        </w:rPr>
        <w:t>Gurganus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245D646C" w14:textId="77777777" w:rsidR="00265EA3" w:rsidRDefault="00265EA3" w:rsidP="00265EA3">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Rosatom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9B0A65">
        <w:rPr>
          <w:rStyle w:val="StyleUnderline"/>
          <w:highlight w:val="cyan"/>
        </w:rPr>
        <w:t>the</w:t>
      </w:r>
      <w:r w:rsidRPr="007150B0">
        <w:rPr>
          <w:rStyle w:val="StyleUnderline"/>
        </w:rPr>
        <w:t xml:space="preserve"> second </w:t>
      </w:r>
      <w:r w:rsidRPr="009B0A65">
        <w:rPr>
          <w:rStyle w:val="StyleUnderline"/>
          <w:highlight w:val="cyan"/>
        </w:rPr>
        <w:t>key driver of Russian foreign policy has been</w:t>
      </w:r>
      <w:r w:rsidRPr="007150B0">
        <w:rPr>
          <w:rStyle w:val="StyleUnderline"/>
        </w:rPr>
        <w:t xml:space="preserve"> its </w:t>
      </w:r>
      <w:r w:rsidRPr="009B0A65">
        <w:rPr>
          <w:rStyle w:val="Emphasis"/>
          <w:highlight w:val="cyan"/>
        </w:rPr>
        <w:t>ambition for recognition as a great power, which the Kremlin has</w:t>
      </w:r>
      <w:r w:rsidRPr="007150B0">
        <w:rPr>
          <w:rStyle w:val="Emphasis"/>
        </w:rPr>
        <w:t xml:space="preserve"> long </w:t>
      </w:r>
      <w:r w:rsidRPr="009B0A65">
        <w:rPr>
          <w:rStyle w:val="Emphasis"/>
          <w:highlight w:val="cyan"/>
        </w:rPr>
        <w:t>seen as necessary for legitimizing</w:t>
      </w:r>
      <w:r w:rsidRPr="007150B0">
        <w:rPr>
          <w:rStyle w:val="Emphasis"/>
        </w:rPr>
        <w:t xml:space="preserve"> its </w:t>
      </w:r>
      <w:r w:rsidRPr="009B0A65">
        <w:rPr>
          <w:rStyle w:val="Emphasis"/>
          <w:highlight w:val="cyan"/>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Kotkin,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9B0A65">
        <w:rPr>
          <w:rStyle w:val="Emphasis"/>
          <w:highlight w:val="cyan"/>
        </w:rPr>
        <w:t>recognition</w:t>
      </w:r>
      <w:r w:rsidRPr="007150B0">
        <w:rPr>
          <w:sz w:val="12"/>
        </w:rPr>
        <w:t xml:space="preserve">, in turn, </w:t>
      </w:r>
      <w:r w:rsidRPr="007150B0">
        <w:rPr>
          <w:rStyle w:val="Emphasis"/>
        </w:rPr>
        <w:t xml:space="preserve">has been needed to </w:t>
      </w:r>
      <w:r w:rsidRPr="009B0A65">
        <w:rPr>
          <w:rStyle w:val="Emphasis"/>
          <w:highlight w:val="cyan"/>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9B0A65">
        <w:rPr>
          <w:rStyle w:val="StyleUnderline"/>
          <w:highlight w:val="cyan"/>
        </w:rPr>
        <w:t>Russia’s rulers have been</w:t>
      </w:r>
      <w:r w:rsidRPr="007150B0">
        <w:rPr>
          <w:rStyle w:val="StyleUnderline"/>
        </w:rPr>
        <w:t xml:space="preserve"> particularly </w:t>
      </w:r>
      <w:r w:rsidRPr="009B0A65">
        <w:rPr>
          <w:rStyle w:val="StyleUnderline"/>
          <w:highlight w:val="cyan"/>
        </w:rPr>
        <w:t>sensitive to</w:t>
      </w:r>
      <w:r w:rsidRPr="007150B0">
        <w:rPr>
          <w:rStyle w:val="StyleUnderline"/>
        </w:rPr>
        <w:t xml:space="preserve"> any </w:t>
      </w:r>
      <w:r w:rsidRPr="009B0A65">
        <w:rPr>
          <w:rStyle w:val="StyleUnderline"/>
          <w:highlight w:val="cyan"/>
        </w:rPr>
        <w:t>suggestion that Russia does not belong in the ranks of major powers.</w:t>
      </w:r>
      <w:r w:rsidRPr="007150B0">
        <w:t xml:space="preserve"> </w:t>
      </w:r>
      <w:r w:rsidRPr="007150B0">
        <w:rPr>
          <w:sz w:val="12"/>
        </w:rPr>
        <w:t xml:space="preserve">In the mid-nineteenth century, Russian historian and writer Nikolay Danilevsky complained about Russia’s unfair treatment by Europe, which had turned a blind eye to Prussian and Austrian aggression against Denmark following the annexation of two Danish provinces yet criticized Russia’s efforts to protect the rights of its coreligionists in “barbaric” Turkey.4 Danilevsky’s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Medinsky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has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 . . .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9B0A65">
        <w:rPr>
          <w:rStyle w:val="Emphasis"/>
          <w:highlight w:val="cyan"/>
        </w:rPr>
        <w:t>Information operations</w:t>
      </w:r>
      <w:r w:rsidRPr="007150B0">
        <w:rPr>
          <w:rStyle w:val="Emphasis"/>
        </w:rPr>
        <w:t xml:space="preserve">, propaganda and disinformation, </w:t>
      </w:r>
      <w:r w:rsidRPr="009B0A65">
        <w:rPr>
          <w:rStyle w:val="Emphasis"/>
          <w:highlight w:val="cyan"/>
        </w:rPr>
        <w:t>cyber</w:t>
      </w:r>
      <w:r w:rsidRPr="007150B0">
        <w:rPr>
          <w:rStyle w:val="Emphasis"/>
        </w:rPr>
        <w:t xml:space="preserve"> operations, </w:t>
      </w:r>
      <w:r w:rsidRPr="009B0A65">
        <w:rPr>
          <w:rStyle w:val="Emphasis"/>
          <w:highlight w:val="cyan"/>
        </w:rPr>
        <w:t>trade embargoes</w:t>
      </w:r>
      <w:r w:rsidRPr="007150B0">
        <w:rPr>
          <w:rStyle w:val="Emphasis"/>
        </w:rPr>
        <w:t xml:space="preserve">, and a vast array of other tools </w:t>
      </w:r>
      <w:r w:rsidRPr="009B0A65">
        <w:rPr>
          <w:rStyle w:val="Emphasis"/>
          <w:highlight w:val="cyan"/>
        </w:rPr>
        <w:t>have been integrated into</w:t>
      </w:r>
      <w:r w:rsidRPr="007150B0">
        <w:rPr>
          <w:rStyle w:val="Emphasis"/>
        </w:rPr>
        <w:t xml:space="preserve"> what has become commonly known as </w:t>
      </w:r>
      <w:r w:rsidRPr="009B0A65">
        <w:rPr>
          <w:rStyle w:val="Emphasis"/>
          <w:highlight w:val="cyan"/>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2DE257AE" w14:textId="531B6A1F" w:rsidR="00265EA3" w:rsidRDefault="00265EA3" w:rsidP="00265EA3">
      <w:pPr>
        <w:pStyle w:val="Heading4"/>
      </w:pPr>
      <w:r>
        <w:t xml:space="preserve">Russian territorial expansion causes </w:t>
      </w:r>
      <w:r w:rsidR="002E0F3F">
        <w:t>conflict with the US and NATO</w:t>
      </w:r>
    </w:p>
    <w:p w14:paraId="5F4A7CE2" w14:textId="77777777" w:rsidR="00265EA3" w:rsidRDefault="00265EA3" w:rsidP="00265EA3">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2C240854" w14:textId="20329AC8" w:rsidR="00265EA3" w:rsidRDefault="00265EA3" w:rsidP="00265EA3">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9B0A65">
        <w:rPr>
          <w:rStyle w:val="Emphasis"/>
          <w:highlight w:val="cyan"/>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9B0A65">
        <w:rPr>
          <w:rStyle w:val="StyleUnderline"/>
          <w:highlight w:val="cyan"/>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9B0A65">
        <w:rPr>
          <w:rStyle w:val="StyleUnderline"/>
          <w:highlight w:val="cyan"/>
        </w:rPr>
        <w:t>strategists</w:t>
      </w:r>
      <w:r w:rsidRPr="00730914">
        <w:rPr>
          <w:rStyle w:val="StyleUnderline"/>
        </w:rPr>
        <w:t xml:space="preserve"> currently </w:t>
      </w:r>
      <w:r w:rsidRPr="009B0A65">
        <w:rPr>
          <w:rStyle w:val="StyleUnderline"/>
          <w:highlight w:val="cyan"/>
        </w:rPr>
        <w:t>entertain</w:t>
      </w:r>
      <w:r w:rsidRPr="00730914">
        <w:rPr>
          <w:rStyle w:val="StyleUnderline"/>
        </w:rPr>
        <w:t xml:space="preserve"> an </w:t>
      </w:r>
      <w:r w:rsidRPr="009B0A65">
        <w:rPr>
          <w:rStyle w:val="StyleUnderline"/>
          <w:highlight w:val="cyan"/>
        </w:rPr>
        <w:t>“escalate to de-escalate”</w:t>
      </w:r>
      <w:r w:rsidRPr="00730914">
        <w:rPr>
          <w:rStyle w:val="StyleUnderline"/>
        </w:rPr>
        <w:t xml:space="preserve"> concept that would attempt to intimidate NATO allies into reversing their plans. </w:t>
      </w:r>
      <w:r w:rsidRPr="009B0A65">
        <w:rPr>
          <w:rStyle w:val="StyleUnderline"/>
          <w:highlight w:val="cyan"/>
        </w:rPr>
        <w:t>Russia might detonate a nuclear weapon</w:t>
      </w:r>
      <w:r w:rsidRPr="00730914">
        <w:rPr>
          <w:rStyle w:val="StyleUnderline"/>
        </w:rPr>
        <w:t xml:space="preserve"> high in the atmosphere </w:t>
      </w:r>
      <w:r w:rsidRPr="009B0A65">
        <w:rPr>
          <w:rStyle w:val="StyleUnderline"/>
          <w:highlight w:val="cyan"/>
        </w:rPr>
        <w:t>to create a</w:t>
      </w:r>
      <w:r w:rsidRPr="00730914">
        <w:rPr>
          <w:rStyle w:val="StyleUnderline"/>
        </w:rPr>
        <w:t xml:space="preserve"> powerful nuclear-induced electromagnetic pulse (</w:t>
      </w:r>
      <w:r w:rsidRPr="009B0A65">
        <w:rPr>
          <w:rStyle w:val="StyleUnderline"/>
          <w:highlight w:val="cyan"/>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9B0A65">
        <w:rPr>
          <w:rStyle w:val="StyleUnderline"/>
          <w:highlight w:val="cyan"/>
        </w:rPr>
        <w:t>this</w:t>
      </w:r>
      <w:r w:rsidRPr="00730914">
        <w:rPr>
          <w:rStyle w:val="StyleUnderline"/>
        </w:rPr>
        <w:t xml:space="preserve"> type might even </w:t>
      </w:r>
      <w:r w:rsidRPr="009B0A65">
        <w:rPr>
          <w:rStyle w:val="StyleUnderline"/>
          <w:highlight w:val="cyan"/>
        </w:rPr>
        <w:t>lead to</w:t>
      </w:r>
      <w:r w:rsidRPr="00730914">
        <w:rPr>
          <w:rStyle w:val="StyleUnderline"/>
        </w:rPr>
        <w:t xml:space="preserve"> a </w:t>
      </w:r>
      <w:r w:rsidRPr="009B0A65">
        <w:rPr>
          <w:rStyle w:val="Emphasis"/>
          <w:highlight w:val="cyan"/>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delusionally,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9B0A65">
        <w:rPr>
          <w:rStyle w:val="Emphasis"/>
          <w:highlight w:val="cyan"/>
        </w:rPr>
        <w:t>the stage would be set for</w:t>
      </w:r>
      <w:r w:rsidRPr="00730914">
        <w:rPr>
          <w:rStyle w:val="Emphasis"/>
        </w:rPr>
        <w:t xml:space="preserve"> the possible eruption of</w:t>
      </w:r>
      <w:r>
        <w:rPr>
          <w:rStyle w:val="Emphasis"/>
        </w:rPr>
        <w:t xml:space="preserve"> </w:t>
      </w:r>
      <w:r w:rsidRPr="009B0A65">
        <w:rPr>
          <w:rStyle w:val="Emphasis"/>
          <w:highlight w:val="cyan"/>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r w:rsidRPr="00730914">
        <w:rPr>
          <w:rStyle w:val="StyleUnderline"/>
        </w:rPr>
        <w:t>Thus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defeat, or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9B0A65">
        <w:rPr>
          <w:rStyle w:val="StyleUnderline"/>
          <w:highlight w:val="cyan"/>
        </w:rPr>
        <w:t>Baltics’ exposed</w:t>
      </w:r>
      <w:r w:rsidRPr="00730914">
        <w:rPr>
          <w:rStyle w:val="StyleUnderline"/>
        </w:rPr>
        <w:t xml:space="preserve"> geographic </w:t>
      </w:r>
      <w:r w:rsidRPr="009B0A65">
        <w:rPr>
          <w:rStyle w:val="StyleUnderline"/>
          <w:highlight w:val="cyan"/>
        </w:rPr>
        <w:t>location, NATO’s limited</w:t>
      </w:r>
      <w:r w:rsidRPr="00730914">
        <w:rPr>
          <w:rStyle w:val="StyleUnderline"/>
        </w:rPr>
        <w:t xml:space="preserve"> means of deploying </w:t>
      </w:r>
      <w:r w:rsidRPr="009B0A65">
        <w:rPr>
          <w:rStyle w:val="StyleUnderline"/>
          <w:highlight w:val="cyan"/>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9B0A65">
        <w:rPr>
          <w:rStyle w:val="StyleUnderline"/>
          <w:highlight w:val="cyan"/>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9B0A65">
        <w:rPr>
          <w:rStyle w:val="Emphasis"/>
          <w:highlight w:val="cyan"/>
        </w:rPr>
        <w:t>use of nuclear weapons</w:t>
      </w:r>
      <w:r w:rsidRPr="00730914">
        <w:rPr>
          <w:rStyle w:val="StyleUnderline"/>
        </w:rPr>
        <w:t xml:space="preserve"> even in just a limited, tactical role </w:t>
      </w:r>
      <w:r w:rsidRPr="009B0A65">
        <w:rPr>
          <w:rStyle w:val="StyleUnderline"/>
          <w:highlight w:val="cyan"/>
        </w:rPr>
        <w:t>make it uncertain</w:t>
      </w:r>
      <w:r w:rsidRPr="00730914">
        <w:rPr>
          <w:rStyle w:val="StyleUnderline"/>
        </w:rPr>
        <w:t xml:space="preserve"> that </w:t>
      </w:r>
      <w:r w:rsidRPr="009B0A65">
        <w:rPr>
          <w:rStyle w:val="StyleUnderline"/>
          <w:highlight w:val="cyan"/>
        </w:rPr>
        <w:t>NATO could</w:t>
      </w:r>
      <w:r w:rsidRPr="00730914">
        <w:rPr>
          <w:rStyle w:val="StyleUnderline"/>
        </w:rPr>
        <w:t xml:space="preserve"> confidently </w:t>
      </w:r>
      <w:r w:rsidRPr="009B0A65">
        <w:rPr>
          <w:rStyle w:val="StyleUnderline"/>
          <w:highlight w:val="cyan"/>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9B0A65">
        <w:rPr>
          <w:rStyle w:val="Emphasis"/>
          <w:highlight w:val="cyan"/>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5068ACD1" w14:textId="00EEFFDF" w:rsidR="00394C98" w:rsidRDefault="00394C98" w:rsidP="00394C98">
      <w:pPr>
        <w:pStyle w:val="Heading3"/>
      </w:pPr>
      <w:r>
        <w:t>AT: Bias</w:t>
      </w:r>
    </w:p>
    <w:p w14:paraId="0033CDC9" w14:textId="7A7E0FC9" w:rsidR="00B12F88" w:rsidRDefault="00017AB6" w:rsidP="00B12F88">
      <w:pPr>
        <w:pStyle w:val="Heading4"/>
      </w:pPr>
      <w:r>
        <w:t xml:space="preserve">First, I would like to point out that our innovation contention turns all of their arguments. The affirmative assumes that </w:t>
      </w:r>
      <w:r w:rsidR="00DA6ACF">
        <w:t xml:space="preserve">appropriation is only done for </w:t>
      </w:r>
      <w:r w:rsidR="00CC6E10">
        <w:t>capitalist interests and not for the benefit of society, but that is simply not true. Appropriation is mainly done for access to new resources, not simply dominance and power.</w:t>
      </w:r>
    </w:p>
    <w:p w14:paraId="4C38EAFA" w14:textId="33451C6E" w:rsidR="001B4B3A" w:rsidRDefault="001B4B3A" w:rsidP="001B4B3A">
      <w:pPr>
        <w:pStyle w:val="Heading4"/>
      </w:pPr>
      <w:r>
        <w:t>This makes commercial space appropriation incredibly necesssary, as it solves lack of access to resources.</w:t>
      </w:r>
    </w:p>
    <w:p w14:paraId="3E9B6192" w14:textId="77777777" w:rsidR="001B4B3A" w:rsidRDefault="001B4B3A" w:rsidP="001B4B3A">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51307D04" w14:textId="5BA288CE" w:rsidR="001B4B3A" w:rsidRPr="001B4B3A" w:rsidRDefault="001B4B3A" w:rsidP="001B4B3A">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E07BFD9" w14:textId="3B0455EC" w:rsidR="00042AA3" w:rsidRDefault="00042AA3" w:rsidP="00042AA3">
      <w:pPr>
        <w:pStyle w:val="Heading4"/>
      </w:pPr>
      <w:r>
        <w:t xml:space="preserve">These arguments don’t </w:t>
      </w:r>
      <w:r w:rsidR="006E5A5B">
        <w:t xml:space="preserve">prove that appropriation of outer space is unjust – in order to prove it is always unjust, they must prove that it requires exploitation in every instance, otherwise, this just happens to be a circumstance and not a direct result of appropriation itself. </w:t>
      </w:r>
    </w:p>
    <w:p w14:paraId="4339027F" w14:textId="64DC99DE" w:rsidR="00B12F88" w:rsidRPr="00B12F88" w:rsidRDefault="00B12F88" w:rsidP="00B12F88">
      <w:pPr>
        <w:pStyle w:val="Heading4"/>
        <w:rPr>
          <w:rFonts w:cs="Calibri"/>
        </w:rPr>
      </w:pPr>
      <w:r w:rsidRPr="00B12F88">
        <w:rPr>
          <w:rFonts w:cs="Calibri"/>
        </w:rPr>
        <w:t xml:space="preserve">Capitalism is sustainable – </w:t>
      </w:r>
      <w:r w:rsidRPr="00563098">
        <w:rPr>
          <w:rFonts w:cs="Calibri"/>
        </w:rPr>
        <w:t>solve</w:t>
      </w:r>
      <w:r w:rsidR="00563098" w:rsidRPr="00563098">
        <w:rPr>
          <w:rFonts w:cs="Calibri"/>
        </w:rPr>
        <w:t>s</w:t>
      </w:r>
      <w:r w:rsidR="00563098">
        <w:rPr>
          <w:rFonts w:cs="Calibri"/>
        </w:rPr>
        <w:t xml:space="preserve"> the</w:t>
      </w:r>
      <w:r w:rsidRPr="00B12F88">
        <w:rPr>
          <w:rFonts w:cs="Calibri"/>
        </w:rPr>
        <w:t xml:space="preserve"> </w:t>
      </w:r>
      <w:r w:rsidRPr="00B12F88">
        <w:rPr>
          <w:rFonts w:cs="Calibri"/>
          <w:u w:val="single"/>
        </w:rPr>
        <w:t>environment</w:t>
      </w:r>
      <w:r w:rsidRPr="00B12F88">
        <w:rPr>
          <w:rFonts w:cs="Calibri"/>
        </w:rPr>
        <w:t xml:space="preserve">, and </w:t>
      </w:r>
      <w:r w:rsidRPr="00B12F88">
        <w:rPr>
          <w:rFonts w:cs="Calibri"/>
          <w:u w:val="single"/>
        </w:rPr>
        <w:t>quality of life</w:t>
      </w:r>
      <w:r w:rsidRPr="00B12F88">
        <w:rPr>
          <w:rFonts w:cs="Calibri"/>
        </w:rPr>
        <w:t xml:space="preserve"> – prefer empirics </w:t>
      </w:r>
    </w:p>
    <w:p w14:paraId="7D2195AE" w14:textId="77777777" w:rsidR="00B12F88" w:rsidRPr="00B12F88" w:rsidRDefault="00B12F88" w:rsidP="00B12F88">
      <w:pPr>
        <w:rPr>
          <w:rFonts w:cs="Calibri"/>
        </w:rPr>
      </w:pPr>
      <w:r w:rsidRPr="00B12F88">
        <w:rPr>
          <w:rFonts w:cs="Calibri"/>
        </w:rPr>
        <w:t xml:space="preserve">Mark </w:t>
      </w:r>
      <w:bookmarkStart w:id="0" w:name="_Hlk82859563"/>
      <w:r w:rsidRPr="00B12F88">
        <w:rPr>
          <w:rStyle w:val="Style13ptBold"/>
          <w:rFonts w:cs="Calibri"/>
        </w:rPr>
        <w:t>Budolfson</w:t>
      </w:r>
      <w:bookmarkEnd w:id="0"/>
      <w:r w:rsidRPr="00B12F88">
        <w:rPr>
          <w:rStyle w:val="Style13ptBold"/>
          <w:rFonts w:cs="Calibri"/>
        </w:rPr>
        <w:t xml:space="preserve"> 21</w:t>
      </w:r>
      <w:r w:rsidRPr="00B12F88">
        <w:rPr>
          <w:rFonts w:cs="Calibr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0C78225C" w14:textId="77777777" w:rsidR="00B12F88" w:rsidRPr="00B12F88" w:rsidRDefault="00B12F88" w:rsidP="00B12F88">
      <w:pPr>
        <w:rPr>
          <w:rFonts w:cs="Calibri"/>
          <w:sz w:val="16"/>
        </w:rPr>
      </w:pPr>
      <w:r w:rsidRPr="00B12F88">
        <w:rPr>
          <w:rFonts w:cs="Calibri"/>
          <w:sz w:val="14"/>
        </w:rPr>
        <w:t xml:space="preserve">However, </w:t>
      </w:r>
      <w:r w:rsidRPr="00B12F88">
        <w:rPr>
          <w:rStyle w:val="Emphasis"/>
          <w:rFonts w:cs="Calibri"/>
        </w:rPr>
        <w:t>things are more complicated than the arguments above would suggest</w:t>
      </w:r>
      <w:r w:rsidRPr="00B12F88">
        <w:rPr>
          <w:rFonts w:cs="Calibri"/>
          <w:sz w:val="14"/>
        </w:rPr>
        <w:t xml:space="preserve">, and </w:t>
      </w:r>
      <w:r w:rsidRPr="00B12F88">
        <w:rPr>
          <w:rStyle w:val="StyleUnderline"/>
          <w:rFonts w:cs="Calibri"/>
        </w:rPr>
        <w:t xml:space="preserve">the </w:t>
      </w:r>
      <w:r w:rsidRPr="00B12F88">
        <w:rPr>
          <w:rStyle w:val="StyleUnderline"/>
          <w:rFonts w:cs="Calibri"/>
          <w:highlight w:val="cyan"/>
        </w:rPr>
        <w:t>benefits of capitalism</w:t>
      </w:r>
      <w:r w:rsidRPr="00B12F88">
        <w:rPr>
          <w:rFonts w:cs="Calibri"/>
          <w:sz w:val="14"/>
        </w:rPr>
        <w:t xml:space="preserve">, especially for the world's poorest and most vulnerable people, </w:t>
      </w:r>
      <w:r w:rsidRPr="00B12F88">
        <w:rPr>
          <w:rStyle w:val="StyleUnderline"/>
          <w:rFonts w:cs="Calibri"/>
        </w:rPr>
        <w:t>are</w:t>
      </w:r>
      <w:r w:rsidRPr="00B12F88">
        <w:rPr>
          <w:rFonts w:cs="Calibri"/>
          <w:sz w:val="14"/>
        </w:rPr>
        <w:t xml:space="preserve"> in fact myriad and </w:t>
      </w:r>
      <w:r w:rsidRPr="00B12F88">
        <w:rPr>
          <w:rStyle w:val="Emphasis"/>
          <w:rFonts w:cs="Calibri"/>
          <w:highlight w:val="cyan"/>
        </w:rPr>
        <w:t>significant</w:t>
      </w:r>
      <w:r w:rsidRPr="00B12F88">
        <w:rPr>
          <w:rFonts w:cs="Calibri"/>
          <w:sz w:val="14"/>
          <w:highlight w:val="cyan"/>
        </w:rPr>
        <w:t>.</w:t>
      </w:r>
      <w:r w:rsidRPr="00B12F88">
        <w:rPr>
          <w:rFonts w:cs="Calibri"/>
          <w:sz w:val="14"/>
        </w:rPr>
        <w:t xml:space="preserve"> In addition, as we will see in this section, many experts argue that </w:t>
      </w:r>
      <w:r w:rsidRPr="00B12F88">
        <w:rPr>
          <w:rStyle w:val="Emphasis"/>
          <w:rFonts w:cs="Calibri"/>
        </w:rPr>
        <w:t>capitalism is not the fundamental cause of the</w:t>
      </w:r>
      <w:r w:rsidRPr="00B12F88">
        <w:rPr>
          <w:rFonts w:cs="Calibri"/>
          <w:sz w:val="14"/>
        </w:rPr>
        <w:t xml:space="preserve"> previously described </w:t>
      </w:r>
      <w:r w:rsidRPr="00B12F88">
        <w:rPr>
          <w:rStyle w:val="Emphasis"/>
          <w:rFonts w:cs="Calibri"/>
        </w:rPr>
        <w:t>problems</w:t>
      </w:r>
      <w:r w:rsidRPr="00B12F88">
        <w:rPr>
          <w:rFonts w:cs="Calibri"/>
          <w:sz w:val="14"/>
        </w:rPr>
        <w:t xml:space="preserve"> </w:t>
      </w:r>
      <w:r w:rsidRPr="00B12F88">
        <w:rPr>
          <w:rStyle w:val="StyleUnderline"/>
          <w:rFonts w:cs="Calibri"/>
        </w:rPr>
        <w:t>but</w:t>
      </w:r>
      <w:r w:rsidRPr="00B12F88">
        <w:rPr>
          <w:rFonts w:cs="Calibri"/>
          <w:sz w:val="14"/>
        </w:rPr>
        <w:t xml:space="preserve"> rather </w:t>
      </w:r>
      <w:r w:rsidRPr="00B12F88">
        <w:rPr>
          <w:rStyle w:val="StyleUnderline"/>
          <w:rFonts w:cs="Calibri"/>
        </w:rPr>
        <w:t xml:space="preserve">an essential component of the </w:t>
      </w:r>
      <w:r w:rsidRPr="00B12F88">
        <w:rPr>
          <w:rStyle w:val="Emphasis"/>
          <w:rFonts w:cs="Calibri"/>
          <w:highlight w:val="cyan"/>
        </w:rPr>
        <w:t>best solutions</w:t>
      </w:r>
      <w:r w:rsidRPr="00B12F88">
        <w:rPr>
          <w:rFonts w:cs="Calibri"/>
          <w:sz w:val="14"/>
        </w:rPr>
        <w:t xml:space="preserve"> to them </w:t>
      </w:r>
      <w:r w:rsidRPr="00B12F88">
        <w:rPr>
          <w:rStyle w:val="StyleUnderline"/>
          <w:rFonts w:cs="Calibri"/>
        </w:rPr>
        <w:t>and</w:t>
      </w:r>
      <w:r w:rsidRPr="00B12F88">
        <w:rPr>
          <w:rFonts w:cs="Calibri"/>
          <w:sz w:val="14"/>
        </w:rPr>
        <w:t xml:space="preserve"> of </w:t>
      </w:r>
      <w:r w:rsidRPr="00B12F88">
        <w:rPr>
          <w:rStyle w:val="StyleUnderline"/>
          <w:rFonts w:cs="Calibri"/>
        </w:rPr>
        <w:t>the best methods for promoting our goals of health, well-being, and justice</w:t>
      </w:r>
      <w:r w:rsidRPr="00B12F88">
        <w:rPr>
          <w:rFonts w:cs="Calibri"/>
          <w:sz w:val="14"/>
        </w:rPr>
        <w:t xml:space="preserve">. To see where the defenders of capitalism are coming from, </w:t>
      </w:r>
      <w:r w:rsidRPr="00B12F88">
        <w:rPr>
          <w:rStyle w:val="StyleUnderline"/>
          <w:rFonts w:cs="Calibri"/>
        </w:rPr>
        <w:t>consider</w:t>
      </w:r>
      <w:r w:rsidRPr="00B12F88">
        <w:rPr>
          <w:rFonts w:cs="Calibri"/>
          <w:sz w:val="14"/>
        </w:rPr>
        <w:t xml:space="preserve"> an analogy involving </w:t>
      </w:r>
      <w:r w:rsidRPr="00B12F88">
        <w:rPr>
          <w:rStyle w:val="StyleUnderline"/>
          <w:rFonts w:cs="Calibri"/>
        </w:rPr>
        <w:t>a response to a pandemic: if a country administered a rushed</w:t>
      </w:r>
      <w:r w:rsidRPr="00B12F88">
        <w:rPr>
          <w:rFonts w:cs="Calibri"/>
          <w:sz w:val="14"/>
        </w:rPr>
        <w:t xml:space="preserve"> and untested </w:t>
      </w:r>
      <w:r w:rsidRPr="00B12F88">
        <w:rPr>
          <w:rStyle w:val="StyleUnderline"/>
          <w:rFonts w:cs="Calibri"/>
        </w:rPr>
        <w:t>vaccine</w:t>
      </w:r>
      <w:r w:rsidRPr="00B12F88">
        <w:rPr>
          <w:rFonts w:cs="Calibri"/>
          <w:sz w:val="14"/>
        </w:rPr>
        <w:t xml:space="preserve"> to its population that ended up killing people, </w:t>
      </w:r>
      <w:r w:rsidRPr="00B12F88">
        <w:rPr>
          <w:rStyle w:val="StyleUnderline"/>
          <w:rFonts w:cs="Calibri"/>
        </w:rPr>
        <w:t>we would not say that vaccines were the problem. Instead, the problem would be the</w:t>
      </w:r>
      <w:r w:rsidRPr="00B12F88">
        <w:rPr>
          <w:rFonts w:cs="Calibri"/>
          <w:sz w:val="14"/>
        </w:rPr>
        <w:t xml:space="preserve"> flawed and sloppy policies of vaccine </w:t>
      </w:r>
      <w:r w:rsidRPr="00B12F88">
        <w:rPr>
          <w:rStyle w:val="StyleUnderline"/>
          <w:rFonts w:cs="Calibri"/>
        </w:rPr>
        <w:t>implementation. Vaccines might</w:t>
      </w:r>
      <w:r w:rsidRPr="00B12F88">
        <w:rPr>
          <w:rFonts w:cs="Calibri"/>
          <w:sz w:val="14"/>
        </w:rPr>
        <w:t xml:space="preserve"> easily </w:t>
      </w:r>
      <w:r w:rsidRPr="00B12F88">
        <w:rPr>
          <w:rStyle w:val="Emphasis"/>
          <w:rFonts w:cs="Calibri"/>
        </w:rPr>
        <w:t>remain</w:t>
      </w:r>
      <w:r w:rsidRPr="00B12F88">
        <w:rPr>
          <w:rFonts w:cs="Calibri"/>
          <w:sz w:val="14"/>
        </w:rPr>
        <w:t xml:space="preserve"> absolutely </w:t>
      </w:r>
      <w:r w:rsidRPr="00B12F88">
        <w:rPr>
          <w:rStyle w:val="Emphasis"/>
          <w:rFonts w:cs="Calibri"/>
        </w:rPr>
        <w:t>essential</w:t>
      </w:r>
      <w:r w:rsidRPr="00B12F88">
        <w:rPr>
          <w:rFonts w:cs="Calibri"/>
          <w:sz w:val="14"/>
        </w:rPr>
        <w:t xml:space="preserve"> to the correct response to such a pandemic </w:t>
      </w:r>
      <w:r w:rsidRPr="00B12F88">
        <w:rPr>
          <w:rStyle w:val="StyleUnderline"/>
          <w:rFonts w:cs="Calibri"/>
        </w:rPr>
        <w:t>and could</w:t>
      </w:r>
      <w:r w:rsidRPr="00B12F88">
        <w:rPr>
          <w:rFonts w:cs="Calibri"/>
          <w:sz w:val="14"/>
        </w:rPr>
        <w:t xml:space="preserve"> </w:t>
      </w:r>
      <w:r w:rsidRPr="00B12F88">
        <w:rPr>
          <w:rStyle w:val="StyleUnderline"/>
          <w:rFonts w:cs="Calibri"/>
        </w:rPr>
        <w:t>also be essential to promoting health</w:t>
      </w:r>
      <w:r w:rsidRPr="00B12F88">
        <w:rPr>
          <w:rFonts w:cs="Calibri"/>
          <w:sz w:val="14"/>
        </w:rPr>
        <w:t xml:space="preserve"> and flourishing, more generally. </w:t>
      </w:r>
      <w:r w:rsidRPr="00B12F88">
        <w:rPr>
          <w:rStyle w:val="StyleUnderline"/>
          <w:rFonts w:cs="Calibri"/>
        </w:rPr>
        <w:t>The argument is similar with capitalism</w:t>
      </w:r>
      <w:r w:rsidRPr="00B12F88">
        <w:rPr>
          <w:rFonts w:cs="Calibri"/>
          <w:sz w:val="14"/>
        </w:rPr>
        <w:t xml:space="preserve"> according to the leading mainstream arguments in favor of it: </w:t>
      </w:r>
      <w:r w:rsidRPr="00B12F88">
        <w:rPr>
          <w:rStyle w:val="StyleUnderline"/>
          <w:rFonts w:cs="Calibri"/>
          <w:highlight w:val="cyan"/>
        </w:rPr>
        <w:t>Capitalism is</w:t>
      </w:r>
      <w:r w:rsidRPr="00B12F88">
        <w:rPr>
          <w:rStyle w:val="StyleUnderline"/>
          <w:rFonts w:cs="Calibri"/>
        </w:rPr>
        <w:t xml:space="preserve"> an </w:t>
      </w:r>
      <w:r w:rsidRPr="00B12F88">
        <w:rPr>
          <w:rStyle w:val="StyleUnderline"/>
          <w:rFonts w:cs="Calibri"/>
          <w:highlight w:val="cyan"/>
        </w:rPr>
        <w:t>essential</w:t>
      </w:r>
      <w:r w:rsidRPr="00B12F88">
        <w:rPr>
          <w:rStyle w:val="StyleUnderline"/>
          <w:rFonts w:cs="Calibri"/>
        </w:rPr>
        <w:t xml:space="preserve"> part of the best society we could have</w:t>
      </w:r>
      <w:r w:rsidRPr="00B12F88">
        <w:rPr>
          <w:rFonts w:cs="Calibri"/>
          <w:sz w:val="14"/>
        </w:rPr>
        <w:t xml:space="preserve">, just like vaccines are an essential part of the best response to a pandemic such as COVID-19. </w:t>
      </w:r>
      <w:r w:rsidRPr="00B12F88">
        <w:rPr>
          <w:rStyle w:val="StyleUnderline"/>
          <w:rFonts w:cs="Calibri"/>
        </w:rPr>
        <w:t>But</w:t>
      </w:r>
      <w:r w:rsidRPr="00B12F88">
        <w:rPr>
          <w:rFonts w:cs="Calibri"/>
          <w:sz w:val="14"/>
        </w:rPr>
        <w:t xml:space="preserve"> of course both </w:t>
      </w:r>
      <w:r w:rsidRPr="00B12F88">
        <w:rPr>
          <w:rStyle w:val="StyleUnderline"/>
          <w:rFonts w:cs="Calibri"/>
        </w:rPr>
        <w:t>capitalism</w:t>
      </w:r>
      <w:r w:rsidRPr="00B12F88">
        <w:rPr>
          <w:rFonts w:cs="Calibri"/>
          <w:sz w:val="14"/>
        </w:rPr>
        <w:t xml:space="preserve"> and vaccines </w:t>
      </w:r>
      <w:r w:rsidRPr="00B12F88">
        <w:rPr>
          <w:rStyle w:val="StyleUnderline"/>
          <w:rFonts w:cs="Calibri"/>
        </w:rPr>
        <w:t>can be implemented poorly</w:t>
      </w:r>
      <w:r w:rsidRPr="00B12F88">
        <w:rPr>
          <w:rFonts w:cs="Calibri"/>
          <w:sz w:val="14"/>
        </w:rPr>
        <w:t xml:space="preserve">, and can even do harm, especially when combined with other incorrect policy decisions. But </w:t>
      </w:r>
      <w:r w:rsidRPr="00B12F88">
        <w:rPr>
          <w:rStyle w:val="Emphasis"/>
          <w:rFonts w:cs="Calibri"/>
        </w:rPr>
        <w:t>that does not mean that we should turn against them</w:t>
      </w:r>
      <w:r w:rsidRPr="00B12F88">
        <w:rPr>
          <w:rFonts w:cs="Calibri"/>
          <w:sz w:val="14"/>
        </w:rPr>
        <w:t xml:space="preserve">—quite the opposite. </w:t>
      </w:r>
      <w:r w:rsidRPr="00B12F88">
        <w:rPr>
          <w:rStyle w:val="StyleUnderline"/>
          <w:rFonts w:cs="Calibri"/>
        </w:rPr>
        <w:t xml:space="preserve">Instead, we should </w:t>
      </w:r>
      <w:r w:rsidRPr="00B12F88">
        <w:rPr>
          <w:rStyle w:val="Emphasis"/>
          <w:rFonts w:cs="Calibri"/>
        </w:rPr>
        <w:t>embrace them as essential</w:t>
      </w:r>
      <w:r w:rsidRPr="00B12F88">
        <w:rPr>
          <w:rFonts w:cs="Calibri"/>
          <w:sz w:val="14"/>
        </w:rPr>
        <w:t xml:space="preserve"> to the best and most just outcomes for society, </w:t>
      </w:r>
      <w:r w:rsidRPr="00B12F88">
        <w:rPr>
          <w:rStyle w:val="StyleUnderline"/>
          <w:rFonts w:cs="Calibri"/>
        </w:rPr>
        <w:t>and educate ourselves</w:t>
      </w:r>
      <w:r w:rsidRPr="00B12F88">
        <w:rPr>
          <w:rFonts w:cs="Calibri"/>
          <w:sz w:val="14"/>
        </w:rPr>
        <w:t xml:space="preserve"> and others </w:t>
      </w:r>
      <w:r w:rsidRPr="00B12F88">
        <w:rPr>
          <w:rStyle w:val="StyleUnderline"/>
          <w:rFonts w:cs="Calibri"/>
        </w:rPr>
        <w:t>on</w:t>
      </w:r>
      <w:r w:rsidRPr="00B12F88">
        <w:rPr>
          <w:rFonts w:cs="Calibri"/>
          <w:sz w:val="14"/>
        </w:rPr>
        <w:t xml:space="preserve"> their importance and on </w:t>
      </w:r>
      <w:r w:rsidRPr="00B12F88">
        <w:rPr>
          <w:rStyle w:val="StyleUnderline"/>
          <w:rFonts w:cs="Calibri"/>
        </w:rPr>
        <w:t xml:space="preserve">how they must be </w:t>
      </w:r>
      <w:r w:rsidRPr="00B12F88">
        <w:rPr>
          <w:rStyle w:val="Emphasis"/>
          <w:rFonts w:cs="Calibri"/>
        </w:rPr>
        <w:t>properly designed and implemented</w:t>
      </w:r>
      <w:r w:rsidRPr="00B12F88">
        <w:rPr>
          <w:rFonts w:cs="Calibri"/>
          <w:sz w:val="14"/>
        </w:rPr>
        <w:t xml:space="preserve"> with other policies in order to best help us all. In fact, </w:t>
      </w:r>
      <w:r w:rsidRPr="00B12F88">
        <w:rPr>
          <w:rStyle w:val="StyleUnderline"/>
          <w:rFonts w:cs="Calibri"/>
        </w:rPr>
        <w:t>the argument in favor of capitalism is even more dramatic because it claims that much more is at stake than even what is at stake in response to a global pandemic</w:t>
      </w:r>
      <w:r w:rsidRPr="00B12F88">
        <w:rPr>
          <w:rFonts w:cs="Calibri"/>
          <w:sz w:val="14"/>
        </w:rPr>
        <w:t>—</w:t>
      </w:r>
      <w:r w:rsidRPr="00B12F88">
        <w:rPr>
          <w:rStyle w:val="StyleUnderline"/>
          <w:rFonts w:cs="Calibri"/>
        </w:rPr>
        <w:t>what is at stake with capitalism is</w:t>
      </w:r>
      <w:r w:rsidRPr="00B12F88">
        <w:rPr>
          <w:rFonts w:cs="Calibri"/>
          <w:sz w:val="14"/>
        </w:rPr>
        <w:t xml:space="preserve"> nothing less than </w:t>
      </w:r>
      <w:r w:rsidRPr="00B12F88">
        <w:rPr>
          <w:rStyle w:val="Emphasis"/>
          <w:rFonts w:cs="Calibri"/>
        </w:rPr>
        <w:t>whether the world's poorest and most vulnerable billion people will remain in conditions of poverty and oppression</w:t>
      </w:r>
      <w:r w:rsidRPr="00B12F88">
        <w:rPr>
          <w:rFonts w:cs="Calibr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B12F88">
        <w:rPr>
          <w:rStyle w:val="StyleUnderline"/>
          <w:rFonts w:cs="Calibri"/>
          <w:highlight w:val="cyan"/>
        </w:rPr>
        <w:t>Over</w:t>
      </w:r>
      <w:r w:rsidRPr="00B12F88">
        <w:rPr>
          <w:rFonts w:cs="Calibri"/>
          <w:sz w:val="14"/>
        </w:rPr>
        <w:t xml:space="preserve"> the course of </w:t>
      </w:r>
      <w:r w:rsidRPr="00B12F88">
        <w:rPr>
          <w:rStyle w:val="StyleUnderline"/>
          <w:rFonts w:cs="Calibri"/>
        </w:rPr>
        <w:t>recorded</w:t>
      </w:r>
      <w:r w:rsidRPr="00B12F88">
        <w:rPr>
          <w:rFonts w:cs="Calibri"/>
          <w:sz w:val="14"/>
        </w:rPr>
        <w:t xml:space="preserve"> human </w:t>
      </w:r>
      <w:r w:rsidRPr="00B12F88">
        <w:rPr>
          <w:rStyle w:val="StyleUnderline"/>
          <w:rFonts w:cs="Calibri"/>
          <w:highlight w:val="cyan"/>
        </w:rPr>
        <w:t>history</w:t>
      </w:r>
      <w:r w:rsidRPr="00B12F88">
        <w:rPr>
          <w:rStyle w:val="StyleUnderline"/>
          <w:rFonts w:cs="Calibri"/>
        </w:rPr>
        <w:t xml:space="preserve">, the majority of historical </w:t>
      </w:r>
      <w:r w:rsidRPr="00B12F88">
        <w:rPr>
          <w:rStyle w:val="StyleUnderline"/>
          <w:rFonts w:cs="Calibri"/>
          <w:highlight w:val="cyan"/>
        </w:rPr>
        <w:t>increases in health</w:t>
      </w:r>
      <w:r w:rsidRPr="00B12F88">
        <w:rPr>
          <w:rStyle w:val="StyleUnderline"/>
          <w:rFonts w:cs="Calibri"/>
        </w:rPr>
        <w:t xml:space="preserve">, wellbeing, and justice </w:t>
      </w:r>
      <w:r w:rsidRPr="00B12F88">
        <w:rPr>
          <w:rStyle w:val="StyleUnderline"/>
          <w:rFonts w:cs="Calibri"/>
          <w:highlight w:val="cyan"/>
        </w:rPr>
        <w:t>have occurred</w:t>
      </w:r>
      <w:r w:rsidRPr="00B12F88">
        <w:rPr>
          <w:rStyle w:val="StyleUnderline"/>
          <w:rFonts w:cs="Calibri"/>
        </w:rPr>
        <w:t xml:space="preserve"> in the last two centuries</w:t>
      </w:r>
      <w:r w:rsidRPr="00B12F88">
        <w:rPr>
          <w:rFonts w:cs="Calibri"/>
          <w:sz w:val="14"/>
        </w:rPr>
        <w:t xml:space="preserve">, largely </w:t>
      </w:r>
      <w:r w:rsidRPr="00B12F88">
        <w:rPr>
          <w:rStyle w:val="StyleUnderline"/>
          <w:rFonts w:cs="Calibri"/>
          <w:highlight w:val="cyan"/>
        </w:rPr>
        <w:t>as a result of</w:t>
      </w:r>
      <w:r w:rsidRPr="00B12F88">
        <w:rPr>
          <w:rFonts w:cs="Calibri"/>
          <w:sz w:val="14"/>
        </w:rPr>
        <w:t xml:space="preserve"> societies adopting or moving toward </w:t>
      </w:r>
      <w:r w:rsidRPr="00B12F88">
        <w:rPr>
          <w:rStyle w:val="Emphasis"/>
          <w:rFonts w:cs="Calibri"/>
          <w:highlight w:val="cyan"/>
        </w:rPr>
        <w:t>capitalism</w:t>
      </w:r>
      <w:r w:rsidRPr="00B12F88">
        <w:rPr>
          <w:rFonts w:cs="Calibri"/>
          <w:sz w:val="14"/>
          <w:highlight w:val="cyan"/>
        </w:rPr>
        <w:t>.</w:t>
      </w:r>
      <w:r w:rsidRPr="00B12F88">
        <w:rPr>
          <w:rFonts w:cs="Calibri"/>
          <w:sz w:val="14"/>
        </w:rPr>
        <w:t xml:space="preserve"> </w:t>
      </w:r>
      <w:r w:rsidRPr="00B12F88">
        <w:rPr>
          <w:rStyle w:val="StyleUnderline"/>
          <w:rFonts w:cs="Calibri"/>
        </w:rPr>
        <w:t>Capitalism is a relevant cause of these improvements</w:t>
      </w:r>
      <w:r w:rsidRPr="00B12F88">
        <w:rPr>
          <w:rFonts w:cs="Calibri"/>
          <w:sz w:val="14"/>
        </w:rPr>
        <w:t xml:space="preserve">, in the sense that </w:t>
      </w:r>
      <w:r w:rsidRPr="00B12F88">
        <w:rPr>
          <w:rStyle w:val="StyleUnderline"/>
          <w:rFonts w:cs="Calibri"/>
        </w:rPr>
        <w:t>they could not have happened</w:t>
      </w:r>
      <w:r w:rsidRPr="00B12F88">
        <w:rPr>
          <w:rFonts w:cs="Calibri"/>
          <w:sz w:val="14"/>
        </w:rPr>
        <w:t xml:space="preserve"> to such a degree </w:t>
      </w:r>
      <w:r w:rsidRPr="00B12F88">
        <w:rPr>
          <w:rStyle w:val="StyleUnderline"/>
          <w:rFonts w:cs="Calibri"/>
        </w:rPr>
        <w:t xml:space="preserve">if it were not for capitalism and would </w:t>
      </w:r>
      <w:r w:rsidRPr="00B12F88">
        <w:rPr>
          <w:rStyle w:val="Emphasis"/>
          <w:rFonts w:cs="Calibri"/>
        </w:rPr>
        <w:t>not have happened to the same degree under any alternative</w:t>
      </w:r>
      <w:r w:rsidRPr="00B12F88">
        <w:rPr>
          <w:rFonts w:cs="Calibri"/>
          <w:sz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B12F88">
        <w:rPr>
          <w:rStyle w:val="StyleUnderline"/>
          <w:rFonts w:cs="Calibri"/>
          <w:highlight w:val="cyan"/>
        </w:rPr>
        <w:t>health, wellbeing, and justice</w:t>
      </w:r>
      <w:r w:rsidRPr="00B12F88">
        <w:rPr>
          <w:rStyle w:val="StyleUnderline"/>
          <w:rFonts w:cs="Calibri"/>
        </w:rPr>
        <w:t xml:space="preserve"> are largely </w:t>
      </w:r>
      <w:r w:rsidRPr="00B12F88">
        <w:rPr>
          <w:rStyle w:val="StyleUnderline"/>
          <w:rFonts w:cs="Calibri"/>
          <w:highlight w:val="cyan"/>
        </w:rPr>
        <w:t>driven by</w:t>
      </w:r>
      <w:r w:rsidRPr="00B12F88">
        <w:rPr>
          <w:rStyle w:val="StyleUnderline"/>
          <w:rFonts w:cs="Calibri"/>
        </w:rPr>
        <w:t xml:space="preserve"> increasing </w:t>
      </w:r>
      <w:r w:rsidRPr="00B12F88">
        <w:rPr>
          <w:rStyle w:val="StyleUnderline"/>
          <w:rFonts w:cs="Calibri"/>
          <w:highlight w:val="cyan"/>
        </w:rPr>
        <w:t>investments in public goods</w:t>
      </w:r>
      <w:r w:rsidRPr="00B12F88">
        <w:rPr>
          <w:rStyle w:val="StyleUnderline"/>
          <w:rFonts w:cs="Calibri"/>
        </w:rPr>
        <w:t xml:space="preserve">. The scale of increased wealth necessary to maximize these investments requires </w:t>
      </w:r>
      <w:r w:rsidRPr="00B12F88">
        <w:rPr>
          <w:rStyle w:val="Emphasis"/>
          <w:rFonts w:cs="Calibri"/>
        </w:rPr>
        <w:t>capitalism</w:t>
      </w:r>
      <w:r w:rsidRPr="00B12F88">
        <w:rPr>
          <w:rFonts w:cs="Calibri"/>
          <w:sz w:val="14"/>
        </w:rPr>
        <w:t xml:space="preserve">. Thus, </w:t>
      </w:r>
      <w:r w:rsidRPr="00B12F88">
        <w:rPr>
          <w:rStyle w:val="StyleUnderline"/>
          <w:rFonts w:cs="Calibri"/>
          <w:highlight w:val="cyan"/>
        </w:rPr>
        <w:t>as</w:t>
      </w:r>
      <w:r w:rsidRPr="00B12F88">
        <w:rPr>
          <w:rStyle w:val="StyleUnderline"/>
          <w:rFonts w:cs="Calibri"/>
        </w:rPr>
        <w:t xml:space="preserve"> capitalist </w:t>
      </w:r>
      <w:r w:rsidRPr="00B12F88">
        <w:rPr>
          <w:rStyle w:val="StyleUnderline"/>
          <w:rFonts w:cs="Calibri"/>
          <w:highlight w:val="cyan"/>
        </w:rPr>
        <w:t>societies</w:t>
      </w:r>
      <w:r w:rsidRPr="00B12F88">
        <w:rPr>
          <w:rStyle w:val="StyleUnderline"/>
          <w:rFonts w:cs="Calibri"/>
        </w:rPr>
        <w:t xml:space="preserve"> have </w:t>
      </w:r>
      <w:r w:rsidRPr="00B12F88">
        <w:rPr>
          <w:rStyle w:val="StyleUnderline"/>
          <w:rFonts w:cs="Calibri"/>
          <w:highlight w:val="cyan"/>
        </w:rPr>
        <w:t>become</w:t>
      </w:r>
      <w:r w:rsidRPr="00B12F88">
        <w:rPr>
          <w:rStyle w:val="StyleUnderline"/>
          <w:rFonts w:cs="Calibri"/>
        </w:rPr>
        <w:t xml:space="preserve"> dramatically </w:t>
      </w:r>
      <w:r w:rsidRPr="00B12F88">
        <w:rPr>
          <w:rStyle w:val="StyleUnderline"/>
          <w:rFonts w:cs="Calibri"/>
          <w:highlight w:val="cyan"/>
        </w:rPr>
        <w:t>wealthie</w:t>
      </w:r>
      <w:r w:rsidRPr="00B12F88">
        <w:rPr>
          <w:rStyle w:val="StyleUnderline"/>
          <w:rFonts w:cs="Calibri"/>
        </w:rPr>
        <w:t>r</w:t>
      </w:r>
      <w:r w:rsidRPr="00B12F88">
        <w:rPr>
          <w:rFonts w:cs="Calibri"/>
          <w:sz w:val="14"/>
        </w:rPr>
        <w:t xml:space="preserve"> over the past hundred years (and wealthier than societies with alternative systems), </w:t>
      </w:r>
      <w:r w:rsidRPr="00B12F88">
        <w:rPr>
          <w:rStyle w:val="StyleUnderline"/>
          <w:rFonts w:cs="Calibri"/>
        </w:rPr>
        <w:t xml:space="preserve">this has allowed </w:t>
      </w:r>
      <w:r w:rsidRPr="00B12F88">
        <w:rPr>
          <w:rStyle w:val="Emphasis"/>
          <w:rFonts w:cs="Calibri"/>
          <w:highlight w:val="cyan"/>
        </w:rPr>
        <w:t>larger investments in public goods</w:t>
      </w:r>
      <w:r w:rsidRPr="00B12F88">
        <w:rPr>
          <w:rStyle w:val="StyleUnderline"/>
          <w:rFonts w:cs="Calibri"/>
        </w:rPr>
        <w:t>,</w:t>
      </w:r>
      <w:r w:rsidRPr="00B12F88">
        <w:rPr>
          <w:rFonts w:cs="Calibri"/>
          <w:sz w:val="14"/>
        </w:rPr>
        <w:t xml:space="preserve"> which simply has not been possible in a sustained way in societies without the greater wealth that capitalism makes possible. Important </w:t>
      </w:r>
      <w:r w:rsidRPr="00B12F88">
        <w:rPr>
          <w:rStyle w:val="StyleUnderline"/>
          <w:rFonts w:cs="Calibri"/>
        </w:rPr>
        <w:t>investments in public goods include</w:t>
      </w:r>
      <w:r w:rsidRPr="00B12F88">
        <w:rPr>
          <w:rFonts w:cs="Calibri"/>
          <w:sz w:val="14"/>
        </w:rPr>
        <w:t xml:space="preserve"> investments in basic </w:t>
      </w:r>
      <w:r w:rsidRPr="00B12F88">
        <w:rPr>
          <w:rStyle w:val="Emphasis"/>
          <w:rFonts w:cs="Calibri"/>
        </w:rPr>
        <w:t>medical knowledge</w:t>
      </w:r>
      <w:r w:rsidRPr="00B12F88">
        <w:rPr>
          <w:rFonts w:cs="Calibri"/>
          <w:sz w:val="14"/>
        </w:rPr>
        <w:t xml:space="preserve">, in health and nutrition programs, </w:t>
      </w:r>
      <w:r w:rsidRPr="00B12F88">
        <w:rPr>
          <w:rStyle w:val="StyleUnderline"/>
          <w:rFonts w:cs="Calibri"/>
        </w:rPr>
        <w:t>and</w:t>
      </w:r>
      <w:r w:rsidRPr="00B12F88">
        <w:rPr>
          <w:rFonts w:cs="Calibri"/>
          <w:sz w:val="14"/>
        </w:rPr>
        <w:t xml:space="preserve"> in the institutional </w:t>
      </w:r>
      <w:r w:rsidRPr="00B12F88">
        <w:rPr>
          <w:rStyle w:val="StyleUnderline"/>
          <w:rFonts w:cs="Calibri"/>
        </w:rPr>
        <w:t>capacity</w:t>
      </w:r>
      <w:r w:rsidRPr="00B12F88">
        <w:rPr>
          <w:rFonts w:cs="Calibri"/>
          <w:sz w:val="14"/>
        </w:rPr>
        <w:t xml:space="preserve"> and know-how </w:t>
      </w:r>
      <w:r w:rsidRPr="00B12F88">
        <w:rPr>
          <w:rStyle w:val="StyleUnderline"/>
          <w:rFonts w:cs="Calibri"/>
        </w:rPr>
        <w:t xml:space="preserve">to </w:t>
      </w:r>
      <w:r w:rsidRPr="00B12F88">
        <w:rPr>
          <w:rStyle w:val="Emphasis"/>
          <w:rFonts w:cs="Calibri"/>
        </w:rPr>
        <w:t>regulate</w:t>
      </w:r>
      <w:r w:rsidRPr="00B12F88">
        <w:rPr>
          <w:rFonts w:cs="Calibri"/>
          <w:sz w:val="14"/>
        </w:rPr>
        <w:t xml:space="preserve"> society and </w:t>
      </w:r>
      <w:r w:rsidRPr="00B12F88">
        <w:rPr>
          <w:rStyle w:val="Emphasis"/>
          <w:rFonts w:cs="Calibri"/>
        </w:rPr>
        <w:t>capitalism</w:t>
      </w:r>
      <w:r w:rsidRPr="00B12F88">
        <w:rPr>
          <w:rStyle w:val="StyleUnderline"/>
          <w:rFonts w:cs="Calibri"/>
        </w:rPr>
        <w:t xml:space="preserve"> itself</w:t>
      </w:r>
      <w:r w:rsidRPr="00B12F88">
        <w:rPr>
          <w:rFonts w:cs="Calibri"/>
          <w:sz w:val="14"/>
        </w:rPr>
        <w:t xml:space="preserve">. As a result, </w:t>
      </w:r>
      <w:r w:rsidRPr="00B12F88">
        <w:rPr>
          <w:rStyle w:val="StyleUnderline"/>
          <w:rFonts w:cs="Calibri"/>
        </w:rPr>
        <w:t xml:space="preserve">capitalism is a </w:t>
      </w:r>
      <w:r w:rsidRPr="00B12F88">
        <w:rPr>
          <w:rStyle w:val="Emphasis"/>
          <w:rFonts w:cs="Calibri"/>
        </w:rPr>
        <w:t>primary driver</w:t>
      </w:r>
      <w:r w:rsidRPr="00B12F88">
        <w:rPr>
          <w:rStyle w:val="StyleUnderline"/>
          <w:rFonts w:cs="Calibri"/>
        </w:rPr>
        <w:t xml:space="preserve"> of positive outcomes in </w:t>
      </w:r>
      <w:r w:rsidRPr="00B12F88">
        <w:rPr>
          <w:rStyle w:val="Emphasis"/>
          <w:rFonts w:cs="Calibri"/>
        </w:rPr>
        <w:t>health and wellbeing</w:t>
      </w:r>
      <w:r w:rsidRPr="00B12F88">
        <w:rPr>
          <w:rFonts w:cs="Calibri"/>
          <w:sz w:val="14"/>
        </w:rPr>
        <w:t xml:space="preserve"> (</w:t>
      </w:r>
      <w:r w:rsidRPr="00B12F88">
        <w:rPr>
          <w:rStyle w:val="StyleUnderline"/>
          <w:rFonts w:cs="Calibri"/>
        </w:rPr>
        <w:t>such as</w:t>
      </w:r>
      <w:r w:rsidRPr="00B12F88">
        <w:rPr>
          <w:rFonts w:cs="Calibri"/>
          <w:sz w:val="14"/>
        </w:rPr>
        <w:t xml:space="preserve"> increased </w:t>
      </w:r>
      <w:r w:rsidRPr="00B12F88">
        <w:rPr>
          <w:rStyle w:val="Emphasis"/>
          <w:rFonts w:cs="Calibri"/>
        </w:rPr>
        <w:t xml:space="preserve">life </w:t>
      </w:r>
      <w:r w:rsidRPr="00B12F88">
        <w:rPr>
          <w:rStyle w:val="Emphasis"/>
          <w:rFonts w:cs="Calibri"/>
          <w:highlight w:val="cyan"/>
        </w:rPr>
        <w:t>expectancy</w:t>
      </w:r>
      <w:r w:rsidRPr="00B12F88">
        <w:rPr>
          <w:rFonts w:cs="Calibri"/>
          <w:sz w:val="14"/>
          <w:highlight w:val="cyan"/>
        </w:rPr>
        <w:t xml:space="preserve">, </w:t>
      </w:r>
      <w:r w:rsidRPr="00B12F88">
        <w:rPr>
          <w:rStyle w:val="Emphasis"/>
          <w:rFonts w:cs="Calibri"/>
          <w:highlight w:val="cyan"/>
        </w:rPr>
        <w:t>lowered child and maternal mortality</w:t>
      </w:r>
      <w:r w:rsidRPr="00B12F88">
        <w:rPr>
          <w:rFonts w:cs="Calibri"/>
          <w:sz w:val="14"/>
        </w:rPr>
        <w:t xml:space="preserve">, </w:t>
      </w:r>
      <w:r w:rsidRPr="00B12F88">
        <w:rPr>
          <w:rStyle w:val="StyleUnderline"/>
          <w:rFonts w:cs="Calibri"/>
        </w:rPr>
        <w:t xml:space="preserve">adequate calories per day, </w:t>
      </w:r>
      <w:r w:rsidRPr="00B12F88">
        <w:rPr>
          <w:rStyle w:val="Emphasis"/>
          <w:rFonts w:cs="Calibri"/>
          <w:highlight w:val="cyan"/>
        </w:rPr>
        <w:t>minimized infectious disease rates</w:t>
      </w:r>
      <w:r w:rsidRPr="00B12F88">
        <w:rPr>
          <w:rStyle w:val="StyleUnderline"/>
          <w:rFonts w:cs="Calibri"/>
        </w:rPr>
        <w:t xml:space="preserve">, a lower percentage and number of people in </w:t>
      </w:r>
      <w:r w:rsidRPr="00B12F88">
        <w:rPr>
          <w:rStyle w:val="Emphasis"/>
          <w:rFonts w:cs="Calibri"/>
        </w:rPr>
        <w:t>poverty</w:t>
      </w:r>
      <w:r w:rsidRPr="00B12F88">
        <w:rPr>
          <w:rStyle w:val="StyleUnderline"/>
          <w:rFonts w:cs="Calibri"/>
        </w:rPr>
        <w:t xml:space="preserve">, and more reported </w:t>
      </w:r>
      <w:r w:rsidRPr="00B12F88">
        <w:rPr>
          <w:rStyle w:val="Emphasis"/>
          <w:rFonts w:cs="Calibri"/>
        </w:rPr>
        <w:t>happiness</w:t>
      </w:r>
      <w:r w:rsidRPr="00B12F88">
        <w:rPr>
          <w:rFonts w:cs="Calibri"/>
          <w:sz w:val="14"/>
        </w:rPr>
        <w:t xml:space="preserve">);5 </w:t>
      </w:r>
      <w:r w:rsidRPr="00B12F88">
        <w:rPr>
          <w:rStyle w:val="StyleUnderline"/>
          <w:rFonts w:cs="Calibri"/>
        </w:rPr>
        <w:t xml:space="preserve">and in </w:t>
      </w:r>
      <w:r w:rsidRPr="00B12F88">
        <w:rPr>
          <w:rStyle w:val="Emphasis"/>
          <w:rFonts w:cs="Calibri"/>
        </w:rPr>
        <w:t>justice</w:t>
      </w:r>
      <w:r w:rsidRPr="00B12F88">
        <w:rPr>
          <w:rFonts w:cs="Calibri"/>
          <w:sz w:val="14"/>
        </w:rPr>
        <w:t xml:space="preserve"> (</w:t>
      </w:r>
      <w:r w:rsidRPr="00B12F88">
        <w:rPr>
          <w:rStyle w:val="StyleUnderline"/>
          <w:rFonts w:cs="Calibri"/>
        </w:rPr>
        <w:t xml:space="preserve">such as reduced deaths from </w:t>
      </w:r>
      <w:r w:rsidRPr="00B12F88">
        <w:rPr>
          <w:rStyle w:val="Emphasis"/>
          <w:rFonts w:cs="Calibri"/>
        </w:rPr>
        <w:t>war</w:t>
      </w:r>
      <w:r w:rsidRPr="00B12F88">
        <w:rPr>
          <w:rStyle w:val="StyleUnderline"/>
          <w:rFonts w:cs="Calibri"/>
        </w:rPr>
        <w:t xml:space="preserve"> and homicide; </w:t>
      </w:r>
      <w:r w:rsidRPr="00B12F88">
        <w:rPr>
          <w:rStyle w:val="StyleUnderline"/>
          <w:rFonts w:cs="Calibri"/>
          <w:highlight w:val="cyan"/>
        </w:rPr>
        <w:t>higher</w:t>
      </w:r>
      <w:r w:rsidRPr="00B12F88">
        <w:rPr>
          <w:rFonts w:cs="Calibri"/>
          <w:sz w:val="14"/>
        </w:rPr>
        <w:t xml:space="preserve"> rankings in </w:t>
      </w:r>
      <w:r w:rsidRPr="00B12F88">
        <w:rPr>
          <w:rStyle w:val="Emphasis"/>
          <w:rFonts w:cs="Calibri"/>
          <w:highlight w:val="cyan"/>
        </w:rPr>
        <w:t>human rights</w:t>
      </w:r>
      <w:r w:rsidRPr="00B12F88">
        <w:rPr>
          <w:rFonts w:cs="Calibri"/>
          <w:sz w:val="14"/>
        </w:rPr>
        <w:t xml:space="preserve"> indices; the </w:t>
      </w:r>
      <w:r w:rsidRPr="00B12F88">
        <w:rPr>
          <w:rStyle w:val="StyleUnderline"/>
          <w:rFonts w:cs="Calibri"/>
        </w:rPr>
        <w:t>reduced</w:t>
      </w:r>
      <w:r w:rsidRPr="00B12F88">
        <w:rPr>
          <w:rFonts w:cs="Calibri"/>
          <w:sz w:val="14"/>
        </w:rPr>
        <w:t xml:space="preserve"> prevalence of </w:t>
      </w:r>
      <w:r w:rsidRPr="00B12F88">
        <w:rPr>
          <w:rStyle w:val="Emphasis"/>
          <w:rFonts w:cs="Calibri"/>
        </w:rPr>
        <w:t>racist, sexist, homophobic opinions</w:t>
      </w:r>
      <w:r w:rsidRPr="00B12F88">
        <w:rPr>
          <w:rFonts w:cs="Calibri"/>
          <w:sz w:val="14"/>
        </w:rPr>
        <w:t xml:space="preserve"> in surveys; </w:t>
      </w:r>
      <w:r w:rsidRPr="00B12F88">
        <w:rPr>
          <w:rStyle w:val="StyleUnderline"/>
          <w:rFonts w:cs="Calibri"/>
        </w:rPr>
        <w:t>and higher literacy</w:t>
      </w:r>
      <w:r w:rsidRPr="00B12F88">
        <w:rPr>
          <w:rFonts w:cs="Calibri"/>
          <w:sz w:val="14"/>
        </w:rPr>
        <w:t xml:space="preserve"> rates).6 These </w:t>
      </w:r>
      <w:r w:rsidRPr="00B12F88">
        <w:rPr>
          <w:rStyle w:val="Emphasis"/>
          <w:rFonts w:cs="Calibri"/>
        </w:rPr>
        <w:t>quantifiable positive consequences of global capitalism</w:t>
      </w:r>
      <w:r w:rsidRPr="00B12F88">
        <w:rPr>
          <w:rFonts w:cs="Calibri"/>
          <w:sz w:val="14"/>
        </w:rPr>
        <w:t xml:space="preserve"> dramatically </w:t>
      </w:r>
      <w:r w:rsidRPr="00B12F88">
        <w:rPr>
          <w:rStyle w:val="Emphasis"/>
          <w:rFonts w:cs="Calibri"/>
        </w:rPr>
        <w:t>outweigh</w:t>
      </w:r>
      <w:r w:rsidRPr="00B12F88">
        <w:rPr>
          <w:rStyle w:val="StyleUnderline"/>
          <w:rFonts w:cs="Calibri"/>
        </w:rPr>
        <w:t xml:space="preserve"> the negative consequences</w:t>
      </w:r>
      <w:r w:rsidRPr="00B12F88">
        <w:rPr>
          <w:rFonts w:cs="Calibri"/>
          <w:sz w:val="14"/>
        </w:rPr>
        <w:t xml:space="preserve"> (such as deaths from pollution in the course of development), with the result that </w:t>
      </w:r>
      <w:r w:rsidRPr="00B12F88">
        <w:rPr>
          <w:rStyle w:val="StyleUnderline"/>
          <w:rFonts w:cs="Calibri"/>
        </w:rPr>
        <w:t>the net benefits from capitalism in terms of health, wellbeing, and justice have been greater than they would have been under any known noncapitalist approach</w:t>
      </w:r>
      <w:r w:rsidRPr="00B12F88">
        <w:rPr>
          <w:rFonts w:cs="Calibri"/>
          <w:sz w:val="14"/>
        </w:rPr>
        <w:t xml:space="preserve"> to structuring society.7 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To summarize the implication of the first two premises, </w:t>
      </w:r>
      <w:r w:rsidRPr="00B12F88">
        <w:rPr>
          <w:rStyle w:val="Emphasis"/>
          <w:rFonts w:cs="Calibri"/>
        </w:rPr>
        <w:t>well-regulated capitalism</w:t>
      </w:r>
      <w:r w:rsidRPr="00B12F88">
        <w:rPr>
          <w:rStyle w:val="StyleUnderline"/>
          <w:rFonts w:cs="Calibri"/>
        </w:rPr>
        <w:t xml:space="preserve"> is </w:t>
      </w:r>
      <w:r w:rsidRPr="00B12F88">
        <w:rPr>
          <w:rStyle w:val="Emphasis"/>
          <w:rFonts w:cs="Calibri"/>
        </w:rPr>
        <w:t>essential</w:t>
      </w:r>
      <w:r w:rsidRPr="00B12F88">
        <w:rPr>
          <w:rFonts w:cs="Calibri"/>
          <w:sz w:val="14"/>
        </w:rPr>
        <w:t xml:space="preserve"> </w:t>
      </w:r>
      <w:r w:rsidRPr="00B12F88">
        <w:rPr>
          <w:rStyle w:val="StyleUnderline"/>
          <w:rFonts w:cs="Calibri"/>
        </w:rPr>
        <w:t>to best achieving our ethical goals</w:t>
      </w:r>
      <w:r w:rsidRPr="00B12F88">
        <w:rPr>
          <w:rFonts w:cs="Calibri"/>
          <w:sz w:val="14"/>
        </w:rPr>
        <w:t xml:space="preserve">—which is true even though capitalism has certainly not always been well regulated historically. Society can still do much better </w:t>
      </w:r>
      <w:r w:rsidRPr="00B12F88">
        <w:rPr>
          <w:rStyle w:val="StyleUnderline"/>
          <w:rFonts w:cs="Calibri"/>
        </w:rPr>
        <w:t xml:space="preserve">and </w:t>
      </w:r>
      <w:r w:rsidRPr="00B12F88">
        <w:rPr>
          <w:rStyle w:val="Emphasis"/>
          <w:rFonts w:cs="Calibri"/>
        </w:rPr>
        <w:t>remove the large deficits</w:t>
      </w:r>
      <w:r w:rsidRPr="00B12F88">
        <w:rPr>
          <w:rFonts w:cs="Calibri"/>
          <w:sz w:val="14"/>
        </w:rPr>
        <w:t xml:space="preserve"> in terms of health, wellbeing, and justice </w:t>
      </w:r>
      <w:r w:rsidRPr="00B12F88">
        <w:rPr>
          <w:rStyle w:val="Emphasis"/>
          <w:rFonts w:cs="Calibri"/>
        </w:rPr>
        <w:t>that exist under</w:t>
      </w:r>
      <w:r w:rsidRPr="00B12F88">
        <w:rPr>
          <w:rFonts w:cs="Calibri"/>
          <w:sz w:val="14"/>
        </w:rPr>
        <w:t xml:space="preserve"> the current inferior and </w:t>
      </w:r>
      <w:r w:rsidRPr="00B12F88">
        <w:rPr>
          <w:rStyle w:val="Emphasis"/>
          <w:rFonts w:cs="Calibri"/>
        </w:rPr>
        <w:t>imperfect</w:t>
      </w:r>
      <w:r w:rsidRPr="00B12F88">
        <w:rPr>
          <w:rFonts w:cs="Calibri"/>
          <w:sz w:val="14"/>
        </w:rPr>
        <w:t xml:space="preserve"> versions of </w:t>
      </w:r>
      <w:r w:rsidRPr="00B12F88">
        <w:rPr>
          <w:rStyle w:val="Emphasis"/>
          <w:rFonts w:cs="Calibri"/>
        </w:rPr>
        <w:t>capitalism</w:t>
      </w:r>
      <w:r w:rsidRPr="00B12F88">
        <w:rPr>
          <w:rFonts w:cs="Calibri"/>
          <w:sz w:val="14"/>
        </w:rPr>
        <w:t xml:space="preserve">. Premise 3. Development and the future. </w:t>
      </w:r>
      <w:r w:rsidRPr="00B12F88">
        <w:rPr>
          <w:rStyle w:val="StyleUnderline"/>
          <w:rFonts w:cs="Calibri"/>
        </w:rPr>
        <w:t>If</w:t>
      </w:r>
      <w:r w:rsidRPr="00B12F88">
        <w:rPr>
          <w:rFonts w:cs="Calibri"/>
          <w:sz w:val="14"/>
        </w:rPr>
        <w:t xml:space="preserve"> the global spread of </w:t>
      </w:r>
      <w:r w:rsidRPr="00B12F88">
        <w:rPr>
          <w:rStyle w:val="StyleUnderline"/>
          <w:rFonts w:cs="Calibri"/>
        </w:rPr>
        <w:t>capitalism is allowed to continue</w:t>
      </w:r>
      <w:r w:rsidRPr="00B12F88">
        <w:rPr>
          <w:rFonts w:cs="Calibri"/>
          <w:sz w:val="14"/>
        </w:rPr>
        <w:t xml:space="preserve">, desperate </w:t>
      </w:r>
      <w:r w:rsidRPr="00B12F88">
        <w:rPr>
          <w:rStyle w:val="Emphasis"/>
          <w:rFonts w:cs="Calibri"/>
          <w:highlight w:val="cyan"/>
        </w:rPr>
        <w:t>poverty can be</w:t>
      </w:r>
      <w:r w:rsidRPr="00B12F88">
        <w:rPr>
          <w:rFonts w:cs="Calibri"/>
          <w:sz w:val="14"/>
        </w:rPr>
        <w:t xml:space="preserve"> essentially </w:t>
      </w:r>
      <w:r w:rsidRPr="00B12F88">
        <w:rPr>
          <w:rStyle w:val="Emphasis"/>
          <w:rFonts w:cs="Calibri"/>
          <w:highlight w:val="cyan"/>
        </w:rPr>
        <w:t>eliminated</w:t>
      </w:r>
      <w:r w:rsidRPr="00B12F88">
        <w:rPr>
          <w:rFonts w:cs="Calibri"/>
          <w:sz w:val="14"/>
        </w:rPr>
        <w:t xml:space="preserve"> in our lifetimes. Furthermore, </w:t>
      </w:r>
      <w:r w:rsidRPr="00B12F88">
        <w:rPr>
          <w:rStyle w:val="StyleUnderline"/>
          <w:rFonts w:cs="Calibri"/>
        </w:rPr>
        <w:t xml:space="preserve">this can be accomplished </w:t>
      </w:r>
      <w:r w:rsidRPr="00B12F88">
        <w:rPr>
          <w:rStyle w:val="Emphasis"/>
          <w:rFonts w:cs="Calibri"/>
        </w:rPr>
        <w:t>faster</w:t>
      </w:r>
      <w:r w:rsidRPr="00B12F88">
        <w:rPr>
          <w:rFonts w:cs="Calibri"/>
          <w:sz w:val="14"/>
        </w:rPr>
        <w:t xml:space="preserve"> and in a more just way </w:t>
      </w:r>
      <w:r w:rsidRPr="00B12F88">
        <w:rPr>
          <w:rStyle w:val="StyleUnderline"/>
          <w:rFonts w:cs="Calibri"/>
        </w:rPr>
        <w:t xml:space="preserve">via </w:t>
      </w:r>
      <w:r w:rsidRPr="00B12F88">
        <w:rPr>
          <w:rStyle w:val="Emphasis"/>
          <w:rFonts w:cs="Calibri"/>
        </w:rPr>
        <w:t>well-regulated</w:t>
      </w:r>
      <w:r w:rsidRPr="00B12F88">
        <w:rPr>
          <w:rFonts w:cs="Calibri"/>
          <w:sz w:val="14"/>
        </w:rPr>
        <w:t xml:space="preserve"> global </w:t>
      </w:r>
      <w:r w:rsidRPr="00B12F88">
        <w:rPr>
          <w:rStyle w:val="Emphasis"/>
          <w:rFonts w:cs="Calibri"/>
        </w:rPr>
        <w:t>capitalism</w:t>
      </w:r>
      <w:r w:rsidRPr="00B12F88">
        <w:rPr>
          <w:rFonts w:cs="Calibri"/>
          <w:sz w:val="14"/>
        </w:rPr>
        <w:t xml:space="preserve"> </w:t>
      </w:r>
      <w:r w:rsidRPr="00B12F88">
        <w:rPr>
          <w:rStyle w:val="StyleUnderline"/>
          <w:rFonts w:cs="Calibri"/>
        </w:rPr>
        <w:t xml:space="preserve">than by </w:t>
      </w:r>
      <w:r w:rsidRPr="00B12F88">
        <w:rPr>
          <w:rStyle w:val="Emphasis"/>
          <w:rFonts w:cs="Calibri"/>
        </w:rPr>
        <w:t>any alternatives</w:t>
      </w:r>
      <w:r w:rsidRPr="00B12F88">
        <w:rPr>
          <w:rStyle w:val="StyleUnderline"/>
          <w:rFonts w:cs="Calibri"/>
          <w:highlight w:val="cyan"/>
        </w:rPr>
        <w:t>. If we</w:t>
      </w:r>
      <w:r w:rsidRPr="00B12F88">
        <w:rPr>
          <w:rFonts w:cs="Calibri"/>
          <w:sz w:val="14"/>
        </w:rPr>
        <w:t xml:space="preserve"> instead </w:t>
      </w:r>
      <w:r w:rsidRPr="00B12F88">
        <w:rPr>
          <w:rStyle w:val="StyleUnderline"/>
          <w:rFonts w:cs="Calibri"/>
          <w:highlight w:val="cyan"/>
        </w:rPr>
        <w:t xml:space="preserve">opt for </w:t>
      </w:r>
      <w:r w:rsidRPr="00B12F88">
        <w:rPr>
          <w:rStyle w:val="Emphasis"/>
          <w:rFonts w:cs="Calibri"/>
          <w:highlight w:val="cyan"/>
        </w:rPr>
        <w:t>less</w:t>
      </w:r>
      <w:r w:rsidRPr="00B12F88">
        <w:rPr>
          <w:rStyle w:val="Emphasis"/>
          <w:rFonts w:cs="Calibri"/>
        </w:rPr>
        <w:t xml:space="preserve"> capitalism</w:t>
      </w:r>
      <w:r w:rsidRPr="00B12F88">
        <w:rPr>
          <w:rFonts w:cs="Calibri"/>
          <w:sz w:val="14"/>
        </w:rPr>
        <w:t xml:space="preserve">, less growth, and less globalization, then desperate </w:t>
      </w:r>
      <w:r w:rsidRPr="00B12F88">
        <w:rPr>
          <w:rStyle w:val="Emphasis"/>
          <w:rFonts w:cs="Calibri"/>
          <w:highlight w:val="cyan"/>
        </w:rPr>
        <w:t>poverty will continue</w:t>
      </w:r>
      <w:r w:rsidRPr="00B12F88">
        <w:rPr>
          <w:rFonts w:cs="Calibri"/>
          <w:sz w:val="14"/>
        </w:rPr>
        <w:t xml:space="preserve"> to exist for a significant portion of the world's population into the further future, </w:t>
      </w:r>
      <w:r w:rsidRPr="00B12F88">
        <w:rPr>
          <w:rStyle w:val="StyleUnderline"/>
          <w:rFonts w:cs="Calibri"/>
        </w:rPr>
        <w:t>and the world will be</w:t>
      </w:r>
      <w:r w:rsidRPr="00B12F88">
        <w:rPr>
          <w:rFonts w:cs="Calibri"/>
          <w:sz w:val="14"/>
        </w:rPr>
        <w:t xml:space="preserve"> a </w:t>
      </w:r>
      <w:r w:rsidRPr="00B12F88">
        <w:rPr>
          <w:rStyle w:val="Emphasis"/>
          <w:rFonts w:cs="Calibri"/>
        </w:rPr>
        <w:t>worse and less equitable</w:t>
      </w:r>
      <w:r w:rsidRPr="00B12F88">
        <w:rPr>
          <w:rFonts w:cs="Calibri"/>
          <w:sz w:val="14"/>
        </w:rPr>
        <w:t xml:space="preserve"> place than it would have been with more capitalism. For example, </w:t>
      </w:r>
      <w:r w:rsidRPr="00B12F88">
        <w:rPr>
          <w:rStyle w:val="StyleUnderline"/>
          <w:rFonts w:cs="Calibri"/>
        </w:rPr>
        <w:t xml:space="preserve">in a world with less capitalism, </w:t>
      </w:r>
      <w:r w:rsidRPr="00B12F88">
        <w:rPr>
          <w:rStyle w:val="StyleUnderline"/>
          <w:rFonts w:cs="Calibri"/>
          <w:highlight w:val="cyan"/>
        </w:rPr>
        <w:t xml:space="preserve">there would be more </w:t>
      </w:r>
      <w:r w:rsidRPr="00B12F88">
        <w:rPr>
          <w:rStyle w:val="Emphasis"/>
          <w:rFonts w:cs="Calibri"/>
          <w:highlight w:val="cyan"/>
        </w:rPr>
        <w:t>overpopulation, food insecurity</w:t>
      </w:r>
      <w:r w:rsidRPr="00B12F88">
        <w:rPr>
          <w:rFonts w:cs="Calibri"/>
          <w:sz w:val="14"/>
        </w:rPr>
        <w:t xml:space="preserve">, air </w:t>
      </w:r>
      <w:r w:rsidRPr="00B12F88">
        <w:rPr>
          <w:rStyle w:val="Emphasis"/>
          <w:rFonts w:cs="Calibri"/>
          <w:highlight w:val="cyan"/>
        </w:rPr>
        <w:t>pollution</w:t>
      </w:r>
      <w:r w:rsidRPr="00B12F88">
        <w:rPr>
          <w:rFonts w:cs="Calibri"/>
          <w:sz w:val="14"/>
          <w:highlight w:val="cyan"/>
        </w:rPr>
        <w:t>,</w:t>
      </w:r>
      <w:r w:rsidRPr="00B12F88">
        <w:rPr>
          <w:rFonts w:cs="Calibri"/>
          <w:sz w:val="14"/>
        </w:rPr>
        <w:t xml:space="preserve"> ill health, injustice, </w:t>
      </w:r>
      <w:r w:rsidRPr="00B12F88">
        <w:rPr>
          <w:rStyle w:val="StyleUnderline"/>
          <w:rFonts w:cs="Calibri"/>
        </w:rPr>
        <w:t>and other problems</w:t>
      </w:r>
      <w:r w:rsidRPr="00B12F88">
        <w:rPr>
          <w:rFonts w:cs="Calibri"/>
          <w:sz w:val="14"/>
        </w:rPr>
        <w:t xml:space="preserve">. In part, this is because of the factors identified by premise 1, </w:t>
      </w:r>
      <w:r w:rsidRPr="00B12F88">
        <w:rPr>
          <w:rStyle w:val="StyleUnderline"/>
          <w:rFonts w:cs="Calibri"/>
        </w:rPr>
        <w:t xml:space="preserve">which connect a </w:t>
      </w:r>
      <w:r w:rsidRPr="00B12F88">
        <w:rPr>
          <w:rStyle w:val="StyleUnderline"/>
          <w:rFonts w:cs="Calibri"/>
          <w:highlight w:val="cyan"/>
        </w:rPr>
        <w:t>turn away from capitalism</w:t>
      </w:r>
      <w:r w:rsidRPr="00B12F88">
        <w:rPr>
          <w:rStyle w:val="StyleUnderline"/>
          <w:rFonts w:cs="Calibri"/>
        </w:rPr>
        <w:t xml:space="preserve"> with a </w:t>
      </w:r>
      <w:r w:rsidRPr="00B12F88">
        <w:rPr>
          <w:rStyle w:val="StyleUnderline"/>
          <w:rFonts w:cs="Calibri"/>
          <w:highlight w:val="cyan"/>
        </w:rPr>
        <w:t>turn away from continuing</w:t>
      </w:r>
      <w:r w:rsidRPr="00B12F88">
        <w:rPr>
          <w:rStyle w:val="StyleUnderline"/>
          <w:rFonts w:cs="Calibri"/>
        </w:rPr>
        <w:t xml:space="preserve"> </w:t>
      </w:r>
      <w:r w:rsidRPr="00B12F88">
        <w:rPr>
          <w:rStyle w:val="StyleUnderline"/>
          <w:rFonts w:cs="Calibri"/>
          <w:highlight w:val="cyan"/>
        </w:rPr>
        <w:t>improvements</w:t>
      </w:r>
      <w:r w:rsidRPr="00B12F88">
        <w:rPr>
          <w:rStyle w:val="StyleUnderline"/>
          <w:rFonts w:cs="Calibri"/>
        </w:rPr>
        <w:t xml:space="preserve"> in health, wellbeing, and justice, especially for the developing world. I</w:t>
      </w:r>
      <w:r w:rsidRPr="00B12F88">
        <w:rPr>
          <w:rFonts w:cs="Calibri"/>
          <w:sz w:val="14"/>
        </w:rPr>
        <w:t xml:space="preserve">n addition, </w:t>
      </w:r>
      <w:r w:rsidRPr="00B12F88">
        <w:rPr>
          <w:rStyle w:val="StyleUnderline"/>
          <w:rFonts w:cs="Calibri"/>
        </w:rPr>
        <w:t xml:space="preserve">fertility declines are also a consequence of increased wealth, and the size of the population is a primary determinant of </w:t>
      </w:r>
      <w:r w:rsidRPr="00B12F88">
        <w:rPr>
          <w:rStyle w:val="Emphasis"/>
          <w:rFonts w:cs="Calibri"/>
        </w:rPr>
        <w:t>food demand and other environmental stressors</w:t>
      </w:r>
      <w:r w:rsidRPr="00B12F88">
        <w:rPr>
          <w:rFonts w:cs="Calibri"/>
          <w:sz w:val="14"/>
        </w:rPr>
        <w:t xml:space="preserve">.13 Finally, as discussed at length in the next section of the essay, </w:t>
      </w:r>
      <w:r w:rsidRPr="00B12F88">
        <w:rPr>
          <w:rStyle w:val="StyleUnderline"/>
          <w:rFonts w:cs="Calibri"/>
        </w:rPr>
        <w:t xml:space="preserve">capitalism can be naturally combined with optimal </w:t>
      </w:r>
      <w:r w:rsidRPr="00B12F88">
        <w:rPr>
          <w:rStyle w:val="Emphasis"/>
          <w:rFonts w:cs="Calibri"/>
        </w:rPr>
        <w:t>environmental regulations</w:t>
      </w:r>
      <w:r w:rsidRPr="00B12F88">
        <w:rPr>
          <w:rFonts w:cs="Calibri"/>
          <w:sz w:val="14"/>
        </w:rPr>
        <w:t xml:space="preserve">.14 </w:t>
      </w:r>
      <w:r w:rsidRPr="00B12F88">
        <w:rPr>
          <w:rStyle w:val="StyleUnderline"/>
          <w:rFonts w:cs="Calibri"/>
        </w:rPr>
        <w:t>Even bracketing</w:t>
      </w:r>
      <w:r w:rsidRPr="00B12F88">
        <w:rPr>
          <w:rFonts w:cs="Calibri"/>
          <w:sz w:val="14"/>
        </w:rPr>
        <w:t xml:space="preserve"> anything like optimal </w:t>
      </w:r>
      <w:r w:rsidRPr="00B12F88">
        <w:rPr>
          <w:rStyle w:val="StyleUnderline"/>
          <w:rFonts w:cs="Calibri"/>
        </w:rPr>
        <w:t>regulation</w:t>
      </w:r>
      <w:r w:rsidRPr="00B12F88">
        <w:rPr>
          <w:rFonts w:cs="Calibri"/>
          <w:sz w:val="14"/>
        </w:rPr>
        <w:t xml:space="preserve">, it remains true that sufficiently </w:t>
      </w:r>
      <w:r w:rsidRPr="00B12F88">
        <w:rPr>
          <w:rStyle w:val="Emphasis"/>
          <w:rFonts w:cs="Calibri"/>
          <w:highlight w:val="cyan"/>
        </w:rPr>
        <w:t>wealthy nations reduce environmental degradation</w:t>
      </w:r>
      <w:r w:rsidRPr="00B12F88">
        <w:rPr>
          <w:rFonts w:cs="Calibri"/>
          <w:sz w:val="14"/>
        </w:rPr>
        <w:t xml:space="preserve"> as they become wealthier, </w:t>
      </w:r>
      <w:r w:rsidRPr="00B12F88">
        <w:rPr>
          <w:rStyle w:val="StyleUnderline"/>
          <w:rFonts w:cs="Calibri"/>
        </w:rPr>
        <w:t xml:space="preserve">whereas developing nations that are nearing peak degradation will remain </w:t>
      </w:r>
      <w:r w:rsidRPr="00B12F88">
        <w:rPr>
          <w:rStyle w:val="Emphasis"/>
          <w:rFonts w:cs="Calibri"/>
        </w:rPr>
        <w:t>stuck at the worst levels of degradation if we stall growth</w:t>
      </w:r>
      <w:r w:rsidRPr="00B12F88">
        <w:rPr>
          <w:rStyle w:val="StyleUnderline"/>
          <w:rFonts w:cs="Calibri"/>
        </w:rPr>
        <w:t>, rather than allowing them to transition</w:t>
      </w:r>
      <w:r w:rsidRPr="00B12F88">
        <w:rPr>
          <w:rFonts w:cs="Calibri"/>
          <w:sz w:val="14"/>
        </w:rPr>
        <w:t xml:space="preserve"> to less and less degradation in the future </w:t>
      </w:r>
      <w:r w:rsidRPr="00B12F88">
        <w:rPr>
          <w:rStyle w:val="StyleUnderline"/>
          <w:rFonts w:cs="Calibri"/>
        </w:rPr>
        <w:t>via capitalism</w:t>
      </w:r>
      <w:r w:rsidRPr="00B12F88">
        <w:rPr>
          <w:rFonts w:cs="Calibri"/>
          <w:sz w:val="14"/>
        </w:rPr>
        <w:t xml:space="preserve"> and economic growth.15 In contrast, </w:t>
      </w:r>
      <w:r w:rsidRPr="00B12F88">
        <w:rPr>
          <w:rStyle w:val="StyleUnderline"/>
          <w:rFonts w:cs="Calibri"/>
        </w:rPr>
        <w:t>well-regulated capitalism is a key part of</w:t>
      </w:r>
      <w:r w:rsidRPr="00B12F88">
        <w:rPr>
          <w:rFonts w:cs="Calibri"/>
          <w:sz w:val="14"/>
        </w:rPr>
        <w:t xml:space="preserve"> the best way of coping with these problems, as well as a key part of </w:t>
      </w:r>
      <w:r w:rsidRPr="00B12F88">
        <w:rPr>
          <w:rStyle w:val="Emphasis"/>
          <w:rFonts w:cs="Calibri"/>
        </w:rPr>
        <w:t>dealing with climate change</w:t>
      </w:r>
      <w:r w:rsidRPr="00B12F88">
        <w:rPr>
          <w:rFonts w:cs="Calibri"/>
          <w:sz w:val="14"/>
        </w:rPr>
        <w:t xml:space="preserve">, global </w:t>
      </w:r>
      <w:r w:rsidRPr="00B12F88">
        <w:rPr>
          <w:rStyle w:val="Emphasis"/>
          <w:rFonts w:cs="Calibri"/>
        </w:rPr>
        <w:t>food production</w:t>
      </w:r>
      <w:r w:rsidRPr="00B12F88">
        <w:rPr>
          <w:rStyle w:val="StyleUnderline"/>
          <w:rFonts w:cs="Calibri"/>
        </w:rPr>
        <w:t>, and other</w:t>
      </w:r>
      <w:r w:rsidRPr="00B12F88">
        <w:rPr>
          <w:rFonts w:cs="Calibri"/>
          <w:sz w:val="14"/>
        </w:rPr>
        <w:t xml:space="preserve"> specific </w:t>
      </w:r>
      <w:r w:rsidRPr="00B12F88">
        <w:rPr>
          <w:rStyle w:val="StyleUnderline"/>
          <w:rFonts w:cs="Calibri"/>
        </w:rPr>
        <w:t>challenges</w:t>
      </w:r>
      <w:r w:rsidRPr="00B12F88">
        <w:rPr>
          <w:rFonts w:cs="Calibr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77CAD77E" w14:textId="4C517E2F" w:rsidR="00B12F88" w:rsidRDefault="00017AB6" w:rsidP="00017AB6">
      <w:pPr>
        <w:pStyle w:val="Heading3"/>
      </w:pPr>
      <w:r>
        <w:t>AT: Conflict</w:t>
      </w:r>
    </w:p>
    <w:p w14:paraId="6D62B5DA" w14:textId="0296F22C" w:rsidR="009568AF" w:rsidRDefault="006E5A5B" w:rsidP="006E5A5B">
      <w:pPr>
        <w:pStyle w:val="Heading4"/>
      </w:pPr>
      <w:r>
        <w:t>Conflict is unlikely, states will not go to war over space</w:t>
      </w:r>
    </w:p>
    <w:p w14:paraId="73D52D37" w14:textId="6B45CB8D" w:rsidR="006048D3" w:rsidRPr="006048D3" w:rsidRDefault="006048D3" w:rsidP="006048D3">
      <w:pPr>
        <w:pStyle w:val="Heading4"/>
      </w:pPr>
      <w:r>
        <w:t>Will resort to nuclear weapons or other posturing</w:t>
      </w:r>
    </w:p>
    <w:p w14:paraId="3F5B7472" w14:textId="3BA5B9A1" w:rsidR="00B12F88" w:rsidRDefault="00DA6ACF" w:rsidP="00DA6ACF">
      <w:pPr>
        <w:pStyle w:val="Heading3"/>
      </w:pPr>
      <w:r>
        <w:t>AT: Environment</w:t>
      </w:r>
    </w:p>
    <w:p w14:paraId="5FCF371E" w14:textId="701F298C" w:rsidR="00711BEE" w:rsidRPr="00711BEE" w:rsidRDefault="006E5A5B" w:rsidP="006E5A5B">
      <w:pPr>
        <w:pStyle w:val="Heading4"/>
      </w:pPr>
      <w:r>
        <w:t>Judge, there is no way for the affirmative to solve valuable space resources that we need now</w:t>
      </w:r>
    </w:p>
    <w:sectPr w:rsidR="00711BEE" w:rsidRPr="00711B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6A7D"/>
    <w:rsid w:val="000029E3"/>
    <w:rsid w:val="000029E8"/>
    <w:rsid w:val="00004225"/>
    <w:rsid w:val="000066CA"/>
    <w:rsid w:val="00007264"/>
    <w:rsid w:val="000076A9"/>
    <w:rsid w:val="00014FAD"/>
    <w:rsid w:val="00015D2A"/>
    <w:rsid w:val="00016AC1"/>
    <w:rsid w:val="00017AB6"/>
    <w:rsid w:val="0002490B"/>
    <w:rsid w:val="00026465"/>
    <w:rsid w:val="00030204"/>
    <w:rsid w:val="000312A0"/>
    <w:rsid w:val="0003396C"/>
    <w:rsid w:val="00035337"/>
    <w:rsid w:val="00042AA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4B3A"/>
    <w:rsid w:val="001B73E3"/>
    <w:rsid w:val="001C316D"/>
    <w:rsid w:val="001D1A0D"/>
    <w:rsid w:val="001D36BF"/>
    <w:rsid w:val="001D4C28"/>
    <w:rsid w:val="001E0B1F"/>
    <w:rsid w:val="001E0C0F"/>
    <w:rsid w:val="001E1E0B"/>
    <w:rsid w:val="001F1173"/>
    <w:rsid w:val="002005A8"/>
    <w:rsid w:val="002009B7"/>
    <w:rsid w:val="00203DD8"/>
    <w:rsid w:val="00204E1D"/>
    <w:rsid w:val="002059BD"/>
    <w:rsid w:val="00207FD8"/>
    <w:rsid w:val="00207FFE"/>
    <w:rsid w:val="00210FAF"/>
    <w:rsid w:val="00213B1E"/>
    <w:rsid w:val="00215284"/>
    <w:rsid w:val="002168F2"/>
    <w:rsid w:val="0022589F"/>
    <w:rsid w:val="002343FE"/>
    <w:rsid w:val="00235F7B"/>
    <w:rsid w:val="002502CF"/>
    <w:rsid w:val="00265EA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F3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C98"/>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6CB"/>
    <w:rsid w:val="0047482C"/>
    <w:rsid w:val="00475436"/>
    <w:rsid w:val="0048047E"/>
    <w:rsid w:val="00482AF9"/>
    <w:rsid w:val="00496BB2"/>
    <w:rsid w:val="004B37B4"/>
    <w:rsid w:val="004B72B4"/>
    <w:rsid w:val="004C0314"/>
    <w:rsid w:val="004C0D3D"/>
    <w:rsid w:val="004C213E"/>
    <w:rsid w:val="004C376C"/>
    <w:rsid w:val="004C657F"/>
    <w:rsid w:val="004D17D8"/>
    <w:rsid w:val="004D2AD2"/>
    <w:rsid w:val="004D52D8"/>
    <w:rsid w:val="004E355B"/>
    <w:rsid w:val="005028E5"/>
    <w:rsid w:val="00503735"/>
    <w:rsid w:val="00516A88"/>
    <w:rsid w:val="00522065"/>
    <w:rsid w:val="005224F2"/>
    <w:rsid w:val="00533F1C"/>
    <w:rsid w:val="005350BE"/>
    <w:rsid w:val="00536D8B"/>
    <w:rsid w:val="005379C3"/>
    <w:rsid w:val="005519C2"/>
    <w:rsid w:val="005523E0"/>
    <w:rsid w:val="0055320F"/>
    <w:rsid w:val="0055699B"/>
    <w:rsid w:val="0056020A"/>
    <w:rsid w:val="0056309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D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A5B"/>
    <w:rsid w:val="006E6D0B"/>
    <w:rsid w:val="006F126E"/>
    <w:rsid w:val="006F32C9"/>
    <w:rsid w:val="006F3834"/>
    <w:rsid w:val="006F3B0B"/>
    <w:rsid w:val="006F5693"/>
    <w:rsid w:val="006F5D4C"/>
    <w:rsid w:val="0070207A"/>
    <w:rsid w:val="00711BEE"/>
    <w:rsid w:val="00713B97"/>
    <w:rsid w:val="00717B01"/>
    <w:rsid w:val="007227D9"/>
    <w:rsid w:val="0072491F"/>
    <w:rsid w:val="00725598"/>
    <w:rsid w:val="007374A1"/>
    <w:rsid w:val="00747AE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472"/>
    <w:rsid w:val="007D5E3E"/>
    <w:rsid w:val="007D7596"/>
    <w:rsid w:val="007E242C"/>
    <w:rsid w:val="007E6631"/>
    <w:rsid w:val="007F1635"/>
    <w:rsid w:val="008014B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76C"/>
    <w:rsid w:val="008C77B6"/>
    <w:rsid w:val="008D1B91"/>
    <w:rsid w:val="008D724A"/>
    <w:rsid w:val="008E7A3E"/>
    <w:rsid w:val="008F41FD"/>
    <w:rsid w:val="008F4479"/>
    <w:rsid w:val="008F4BA0"/>
    <w:rsid w:val="00901726"/>
    <w:rsid w:val="00920E6A"/>
    <w:rsid w:val="00931816"/>
    <w:rsid w:val="00932C71"/>
    <w:rsid w:val="009509D5"/>
    <w:rsid w:val="009538F5"/>
    <w:rsid w:val="009568AF"/>
    <w:rsid w:val="0095705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64C"/>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497"/>
    <w:rsid w:val="00AE0243"/>
    <w:rsid w:val="00AE1BAD"/>
    <w:rsid w:val="00AE2124"/>
    <w:rsid w:val="00AE24BC"/>
    <w:rsid w:val="00AE3E3F"/>
    <w:rsid w:val="00AF2516"/>
    <w:rsid w:val="00AF4760"/>
    <w:rsid w:val="00AF55D4"/>
    <w:rsid w:val="00B0505F"/>
    <w:rsid w:val="00B05C2D"/>
    <w:rsid w:val="00B12933"/>
    <w:rsid w:val="00B12B88"/>
    <w:rsid w:val="00B12F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E10"/>
    <w:rsid w:val="00CC7A4E"/>
    <w:rsid w:val="00CD1359"/>
    <w:rsid w:val="00CD46D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ACF"/>
    <w:rsid w:val="00DB2337"/>
    <w:rsid w:val="00DB5F87"/>
    <w:rsid w:val="00DB699B"/>
    <w:rsid w:val="00DC0376"/>
    <w:rsid w:val="00DC099B"/>
    <w:rsid w:val="00DC2BE5"/>
    <w:rsid w:val="00DC2DB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CC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EE3"/>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A7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DED11B"/>
  <w14:defaultImageDpi w14:val="300"/>
  <w15:docId w15:val="{A7C6D822-C41A-994D-9EFE-314AD6AD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6A7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B6A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6A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B6A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heading 2,TAG, Ch,body,Normal Tag,Ch,no read,No Spacing211,No Spacing12,No Spacing2111,No Spacing4,No Spacing11111,No Spacing5,No Spacing21,ta,No Spacing112,No Spacing1121,CD - Cite,t,Ta,Ca,No Spacing1111,Tag1,small space,card"/>
    <w:basedOn w:val="Normal"/>
    <w:next w:val="Normal"/>
    <w:link w:val="Heading4Char"/>
    <w:uiPriority w:val="9"/>
    <w:unhideWhenUsed/>
    <w:qFormat/>
    <w:rsid w:val="00FB6A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6A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A7D"/>
  </w:style>
  <w:style w:type="character" w:customStyle="1" w:styleId="Heading1Char">
    <w:name w:val="Heading 1 Char"/>
    <w:aliases w:val="Pocket Char"/>
    <w:basedOn w:val="DefaultParagraphFont"/>
    <w:link w:val="Heading1"/>
    <w:uiPriority w:val="9"/>
    <w:rsid w:val="00FB6A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6A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B6A7D"/>
    <w:rPr>
      <w:rFonts w:ascii="Calibri" w:eastAsiaTheme="majorEastAsia" w:hAnsi="Calibri" w:cstheme="majorBidi"/>
      <w:b/>
      <w:bCs/>
      <w:sz w:val="32"/>
      <w:szCs w:val="32"/>
      <w:u w:val="single"/>
    </w:rPr>
  </w:style>
  <w:style w:type="character" w:customStyle="1" w:styleId="Heading4Char">
    <w:name w:val="Heading 4 Char"/>
    <w:aliases w:val="Tag Char,Big card Char,heading 2 Char,TAG Char, Ch Char,body Char,Normal Tag Char,Ch Char,no read Char,No Spacing211 Char,No Spacing12 Char,No Spacing2111 Char,No Spacing4 Char,No Spacing11111 Char,No Spacing5 Char,No Spacing21 Char"/>
    <w:basedOn w:val="DefaultParagraphFont"/>
    <w:link w:val="Heading4"/>
    <w:uiPriority w:val="9"/>
    <w:rsid w:val="00FB6A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6A7D"/>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FB6A7D"/>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20"/>
    <w:qFormat/>
    <w:rsid w:val="00FB6A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B6A7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FB6A7D"/>
    <w:rPr>
      <w:color w:val="auto"/>
      <w:u w:val="none"/>
    </w:rPr>
  </w:style>
  <w:style w:type="paragraph" w:styleId="DocumentMap">
    <w:name w:val="Document Map"/>
    <w:basedOn w:val="Normal"/>
    <w:link w:val="DocumentMapChar"/>
    <w:uiPriority w:val="99"/>
    <w:semiHidden/>
    <w:unhideWhenUsed/>
    <w:rsid w:val="00FB6A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6A7D"/>
    <w:rPr>
      <w:rFonts w:ascii="Lucida Grande" w:hAnsi="Lucida Grande" w:cs="Lucida Grande"/>
    </w:rPr>
  </w:style>
  <w:style w:type="paragraph" w:customStyle="1" w:styleId="Emphasis1">
    <w:name w:val="Emphasis1"/>
    <w:basedOn w:val="Normal"/>
    <w:link w:val="Emphasis"/>
    <w:uiPriority w:val="20"/>
    <w:qFormat/>
    <w:rsid w:val="00FB6A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65EA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foreignpolicy.com/2019/03/20/trumps-space-force-gets-the-final-frontier-all-wrong/"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12062</Words>
  <Characters>68756</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36</cp:revision>
  <dcterms:created xsi:type="dcterms:W3CDTF">2022-02-19T15:33:00Z</dcterms:created>
  <dcterms:modified xsi:type="dcterms:W3CDTF">2022-02-19T17:26:00Z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