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746DA" w14:textId="2FE2F85F" w:rsidR="00E42E4C" w:rsidRDefault="007B2020" w:rsidP="007B2020">
      <w:pPr>
        <w:pStyle w:val="Heading2"/>
      </w:pPr>
      <w:r>
        <w:t>Off</w:t>
      </w:r>
    </w:p>
    <w:p w14:paraId="4833BBCC" w14:textId="77777777" w:rsidR="003D1DE9" w:rsidRDefault="003D1DE9" w:rsidP="003D1DE9">
      <w:pPr>
        <w:pStyle w:val="Heading3"/>
      </w:pPr>
      <w:r>
        <w:t>1NC – DA</w:t>
      </w:r>
    </w:p>
    <w:p w14:paraId="6560932F" w14:textId="77777777" w:rsidR="00120AD9" w:rsidRPr="00FE44BA" w:rsidRDefault="00120AD9" w:rsidP="00120AD9">
      <w:pPr>
        <w:pStyle w:val="Heading4"/>
      </w:pPr>
      <w:r w:rsidRPr="00FE44BA">
        <w:t>Build Back Better passes now</w:t>
      </w:r>
    </w:p>
    <w:p w14:paraId="44FB4FE2" w14:textId="77777777" w:rsidR="00120AD9" w:rsidRDefault="00120AD9" w:rsidP="00120AD9">
      <w:proofErr w:type="spellStart"/>
      <w:r w:rsidRPr="00120AD9">
        <w:rPr>
          <w:rStyle w:val="StyleUnderline"/>
          <w:rFonts w:eastAsiaTheme="majorEastAsia" w:cstheme="majorBidi"/>
          <w:b/>
          <w:bCs/>
          <w:sz w:val="26"/>
          <w:szCs w:val="26"/>
          <w:u w:val="none"/>
        </w:rPr>
        <w:t>Tasolides</w:t>
      </w:r>
      <w:proofErr w:type="spellEnd"/>
      <w:r w:rsidRPr="00120AD9">
        <w:rPr>
          <w:rStyle w:val="StyleUnderline"/>
          <w:rFonts w:eastAsiaTheme="majorEastAsia" w:cstheme="majorBidi"/>
          <w:b/>
          <w:bCs/>
          <w:sz w:val="26"/>
          <w:szCs w:val="26"/>
          <w:u w:val="none"/>
        </w:rPr>
        <w:t xml:space="preserve"> et al 11-5</w:t>
      </w:r>
      <w:r w:rsidRPr="00075E6D">
        <w:t xml:space="preserve"> [Justin </w:t>
      </w:r>
      <w:proofErr w:type="spellStart"/>
      <w:r w:rsidRPr="00075E6D">
        <w:t>Tasolides</w:t>
      </w:r>
      <w:proofErr w:type="spellEnd"/>
      <w:r w:rsidRPr="00075E6D">
        <w:t xml:space="preserve">, Breanne </w:t>
      </w:r>
      <w:proofErr w:type="spellStart"/>
      <w:r w:rsidRPr="00075E6D">
        <w:t>Deppisch</w:t>
      </w:r>
      <w:proofErr w:type="spellEnd"/>
      <w:r w:rsidRPr="00075E6D">
        <w:t xml:space="preserve"> an</w:t>
      </w:r>
      <w:r>
        <w:t xml:space="preserve">d Spectrum News Staff] “House passes $1 trillion bipartisan infrastructure bill: 'A monumental step forward as a nation'” Spectrum News, </w:t>
      </w:r>
      <w:hyperlink r:id="rId9" w:history="1">
        <w:r w:rsidRPr="00515ACB">
          <w:rPr>
            <w:rStyle w:val="Hyperlink"/>
          </w:rPr>
          <w:t>https://spectrumlocalnews.com/nc/coastal/news/2021/11/05/biden-social-climate-bill-congress 11-5-21</w:t>
        </w:r>
      </w:hyperlink>
      <w:r>
        <w:t xml:space="preserve"> RE</w:t>
      </w:r>
    </w:p>
    <w:p w14:paraId="78347AD3" w14:textId="77777777" w:rsidR="00120AD9" w:rsidRDefault="00120AD9" w:rsidP="00120AD9">
      <w:r>
        <w:t xml:space="preserve">Progressives agreed to pass the smaller bill Friday night, while </w:t>
      </w:r>
      <w:r w:rsidRPr="00FE44BA">
        <w:rPr>
          <w:rStyle w:val="StyleUnderline"/>
          <w:highlight w:val="green"/>
        </w:rPr>
        <w:t>moderates pledged to back the larger</w:t>
      </w:r>
      <w:r w:rsidRPr="00FE44BA">
        <w:rPr>
          <w:rStyle w:val="StyleUnderline"/>
        </w:rPr>
        <w:t xml:space="preserve"> $1.85 trillion </w:t>
      </w:r>
      <w:r w:rsidRPr="00FE44BA">
        <w:rPr>
          <w:rStyle w:val="StyleUnderline"/>
          <w:highlight w:val="green"/>
        </w:rPr>
        <w:t>Build Back Better bill later this month</w:t>
      </w:r>
      <w:r>
        <w:t>, provided official estimates of the cost via the Congressional Budget Office are in line with expectations.</w:t>
      </w:r>
    </w:p>
    <w:p w14:paraId="1058D5CF" w14:textId="77777777" w:rsidR="00120AD9" w:rsidRPr="00FE44BA" w:rsidRDefault="00120AD9" w:rsidP="00120AD9">
      <w:pPr>
        <w:rPr>
          <w:rStyle w:val="StyleUnderline"/>
        </w:rPr>
      </w:pPr>
      <w:r>
        <w:t>"</w:t>
      </w:r>
      <w:r w:rsidRPr="00FE44BA">
        <w:rPr>
          <w:rStyle w:val="StyleUnderline"/>
        </w:rPr>
        <w:t>We commit to voting for the Build Back Better Act, in its current form</w:t>
      </w:r>
      <w:r>
        <w:t xml:space="preserve"> other than technical changes, as expeditiously as we receive fiscal information from the Congressional Budget Office – but in no event later than the week of November 15th," </w:t>
      </w:r>
      <w:r w:rsidRPr="00FE44BA">
        <w:rPr>
          <w:rStyle w:val="StyleUnderline"/>
        </w:rPr>
        <w:t>the group of five moderates wrote.</w:t>
      </w:r>
    </w:p>
    <w:p w14:paraId="3B0F2211" w14:textId="77777777" w:rsidR="00120AD9" w:rsidRPr="00FE44BA" w:rsidRDefault="00120AD9" w:rsidP="00120AD9">
      <w:pPr>
        <w:rPr>
          <w:rStyle w:val="StyleUnderline"/>
        </w:rPr>
      </w:pPr>
      <w:r w:rsidRPr="00FE44BA">
        <w:rPr>
          <w:rStyle w:val="StyleUnderline"/>
        </w:rPr>
        <w:t xml:space="preserve">Asked Saturday about the future of his Build Back Better legislation, </w:t>
      </w:r>
      <w:r w:rsidRPr="00FE44BA">
        <w:rPr>
          <w:rStyle w:val="StyleUnderline"/>
          <w:highlight w:val="green"/>
        </w:rPr>
        <w:t>Biden told reporters</w:t>
      </w:r>
      <w:r w:rsidRPr="00FE44BA">
        <w:rPr>
          <w:rStyle w:val="StyleUnderline"/>
        </w:rPr>
        <w:t xml:space="preserve">, "Let me be clear: </w:t>
      </w:r>
      <w:r w:rsidRPr="00FE44BA">
        <w:rPr>
          <w:rStyle w:val="StyleUnderline"/>
          <w:highlight w:val="green"/>
        </w:rPr>
        <w:t>We will pass this</w:t>
      </w:r>
      <w:r w:rsidRPr="00FE44BA">
        <w:rPr>
          <w:rStyle w:val="StyleUnderline"/>
        </w:rPr>
        <w:t xml:space="preserve"> in the House. And we will pass it in the Senate."</w:t>
      </w:r>
    </w:p>
    <w:p w14:paraId="4E9AC509" w14:textId="77777777" w:rsidR="00120AD9" w:rsidRPr="00FE44BA" w:rsidRDefault="00120AD9" w:rsidP="00120AD9">
      <w:pPr>
        <w:rPr>
          <w:rStyle w:val="StyleUnderline"/>
        </w:rPr>
      </w:pPr>
      <w:r>
        <w:t xml:space="preserve">Biden declined to say whether moderate Democrats had given him any assurances that they plan to approve the spending package, saying only, "I'm not going to answer that question … but </w:t>
      </w:r>
      <w:r w:rsidRPr="00FE44BA">
        <w:rPr>
          <w:rStyle w:val="StyleUnderline"/>
        </w:rPr>
        <w:t xml:space="preserve">I feel confident </w:t>
      </w:r>
      <w:r w:rsidRPr="00FE44BA">
        <w:rPr>
          <w:rStyle w:val="StyleUnderline"/>
          <w:highlight w:val="green"/>
        </w:rPr>
        <w:t>we will have enough votes."</w:t>
      </w:r>
    </w:p>
    <w:p w14:paraId="2285C276" w14:textId="77777777" w:rsidR="00120AD9" w:rsidRPr="00FE44BA" w:rsidRDefault="00120AD9" w:rsidP="00120AD9">
      <w:r w:rsidRPr="00FE44BA">
        <w:t>The infrastructure bill, which passed the Senate in August with significant bipartisan support, includes $550 billion in new spending, focusing on “hard” infrastructure projects, like roads, bridges, airports, clean water and expanding broadband internet access.</w:t>
      </w:r>
    </w:p>
    <w:p w14:paraId="0081FAB1" w14:textId="77777777" w:rsidR="00120AD9" w:rsidRDefault="00120AD9" w:rsidP="00120AD9">
      <w:r>
        <w:t>The bipartisan bill will be funded largely by repurposing other money, including unused COVID-19 relief funds, as well as other revenue streams and spending cuts. An analysis from the Congressional Budget Office projected that it could add $256 billion to projected deficits over the next decade.</w:t>
      </w:r>
    </w:p>
    <w:p w14:paraId="157B1944" w14:textId="77777777" w:rsidR="00120AD9" w:rsidRPr="00FE44BA" w:rsidRDefault="00120AD9" w:rsidP="00120AD9">
      <w:pPr>
        <w:rPr>
          <w:rStyle w:val="StyleUnderline"/>
        </w:rPr>
      </w:pPr>
      <w:r>
        <w:t xml:space="preserve">The House also voted late, along party lines (221-213) on a rule to end debate on the 10 year, allowing for a vote on President Biden's $1.85 trillion Build Back Better act the week of Nov. 15. </w:t>
      </w:r>
      <w:r w:rsidRPr="00FE44BA">
        <w:rPr>
          <w:rStyle w:val="StyleUnderline"/>
          <w:highlight w:val="green"/>
        </w:rPr>
        <w:t>The bill would</w:t>
      </w:r>
      <w:r w:rsidRPr="00FE44BA">
        <w:rPr>
          <w:rStyle w:val="StyleUnderline"/>
        </w:rPr>
        <w:t xml:space="preserve"> boost health and family programs and </w:t>
      </w:r>
      <w:r w:rsidRPr="00FE44BA">
        <w:rPr>
          <w:rStyle w:val="StyleUnderline"/>
          <w:highlight w:val="green"/>
        </w:rPr>
        <w:t>devote $550 billion to climate initiatives, the largest legislative investment</w:t>
      </w:r>
      <w:r w:rsidRPr="00FE44BA">
        <w:rPr>
          <w:rStyle w:val="StyleUnderline"/>
        </w:rPr>
        <w:t xml:space="preserve"> to combat the climate crisis in history.</w:t>
      </w:r>
    </w:p>
    <w:p w14:paraId="2E850BB0" w14:textId="77777777" w:rsidR="00120AD9" w:rsidRDefault="00120AD9" w:rsidP="00120AD9">
      <w:r w:rsidRPr="00FE44BA">
        <w:rPr>
          <w:rStyle w:val="StyleUnderline"/>
        </w:rPr>
        <w:t xml:space="preserve">"I’m also proud that </w:t>
      </w:r>
      <w:r w:rsidRPr="00FE44BA">
        <w:rPr>
          <w:rStyle w:val="StyleUnderline"/>
          <w:highlight w:val="green"/>
        </w:rPr>
        <w:t>a rule was voted on that will allow for passage</w:t>
      </w:r>
      <w:r w:rsidRPr="00FE44BA">
        <w:rPr>
          <w:rStyle w:val="StyleUnderline"/>
        </w:rPr>
        <w:t xml:space="preserve"> of my Build Back Better Act in the House of Representatives </w:t>
      </w:r>
      <w:r w:rsidRPr="00FE44BA">
        <w:rPr>
          <w:rStyle w:val="StyleUnderline"/>
          <w:highlight w:val="green"/>
        </w:rPr>
        <w:t>the week of November 15th</w:t>
      </w:r>
      <w:r w:rsidRPr="00FE44BA">
        <w:rPr>
          <w:rStyle w:val="StyleUnderline"/>
        </w:rPr>
        <w:t>,"</w:t>
      </w:r>
      <w:r>
        <w:t xml:space="preserve"> Biden wrote in his statement.</w:t>
      </w:r>
    </w:p>
    <w:p w14:paraId="411E36F1" w14:textId="77777777" w:rsidR="00120AD9" w:rsidRDefault="00120AD9" w:rsidP="00120AD9">
      <w:r>
        <w:t xml:space="preserve">"The Build Back Better Act will be a once-in-a-generation investment in our people," he continued. "It will lower bills for healthcare, </w:t>
      </w:r>
      <w:proofErr w:type="gramStart"/>
      <w:r>
        <w:t>child care</w:t>
      </w:r>
      <w:proofErr w:type="gramEnd"/>
      <w:r>
        <w:t>, elder care, prescription drugs, and preschool. And middle-class families get a tax cut."</w:t>
      </w:r>
    </w:p>
    <w:p w14:paraId="3F2E8F22" w14:textId="77777777" w:rsidR="00120AD9" w:rsidRDefault="00120AD9" w:rsidP="00120AD9">
      <w:r>
        <w:t>"This bill is also fiscally responsible, fully paid for, and doesn’t raise the deficit. It does so by making sure the wealthiest Americans and biggest corporations begin to pay their fair share and doesn’t raise taxes a single cent on anyone making less than $400,000 per year."</w:t>
      </w:r>
    </w:p>
    <w:p w14:paraId="7835E9C2" w14:textId="77777777" w:rsidR="00120AD9" w:rsidRDefault="00120AD9" w:rsidP="00120AD9">
      <w:r>
        <w:t>"Generations from now, people will look back and know this is when America won the economic competition for the 21st Century," Biden said.</w:t>
      </w:r>
    </w:p>
    <w:p w14:paraId="7251D4AF" w14:textId="77777777" w:rsidR="003D1DE9" w:rsidRPr="003477DB" w:rsidRDefault="003D1DE9" w:rsidP="003D1DE9">
      <w:pPr>
        <w:pStyle w:val="Heading4"/>
      </w:pPr>
      <w:r>
        <w:t xml:space="preserve">Manchin’s </w:t>
      </w:r>
      <w:r>
        <w:rPr>
          <w:u w:val="single"/>
        </w:rPr>
        <w:t>broadly opposed</w:t>
      </w:r>
      <w:r>
        <w:t xml:space="preserve"> to strike activity – plan </w:t>
      </w:r>
      <w:r>
        <w:rPr>
          <w:u w:val="single"/>
        </w:rPr>
        <w:t>causes</w:t>
      </w:r>
      <w:r>
        <w:t xml:space="preserve"> a fight </w:t>
      </w:r>
    </w:p>
    <w:p w14:paraId="48593BFA" w14:textId="77777777" w:rsidR="003D1DE9" w:rsidRPr="003477DB" w:rsidRDefault="003D1DE9" w:rsidP="003D1DE9">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225ED025" w14:textId="77777777" w:rsidR="003D1DE9" w:rsidRPr="003477DB" w:rsidRDefault="003D1DE9" w:rsidP="003D1DE9">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2A63EB9E" w14:textId="77777777" w:rsidR="003D1DE9" w:rsidRPr="003477DB" w:rsidRDefault="003D1DE9" w:rsidP="003D1DE9">
      <w:pPr>
        <w:rPr>
          <w:sz w:val="16"/>
        </w:rPr>
      </w:pPr>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w:t>
      </w:r>
      <w:proofErr w:type="gramStart"/>
      <w:r w:rsidRPr="003477DB">
        <w:rPr>
          <w:sz w:val="16"/>
        </w:rPr>
        <w:t>child care</w:t>
      </w:r>
      <w:proofErr w:type="gramEnd"/>
      <w:r w:rsidRPr="003477DB">
        <w:rPr>
          <w:sz w:val="16"/>
        </w:rPr>
        <w:t xml:space="preserv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D-W.Va., </w:t>
      </w:r>
      <w:r w:rsidRPr="00C41214">
        <w:rPr>
          <w:rStyle w:val="StyleUnderline"/>
          <w:highlight w:val="cyan"/>
        </w:rPr>
        <w:t>warns against</w:t>
      </w:r>
      <w:r w:rsidRPr="003477DB">
        <w:rPr>
          <w:rStyle w:val="StyleUnderline"/>
        </w:rPr>
        <w:t xml:space="preserve"> becoming </w:t>
      </w:r>
      <w:r w:rsidRPr="00C41214">
        <w:rPr>
          <w:rStyle w:val="StyleUnderline"/>
          <w:highlight w:val="cyan"/>
        </w:rPr>
        <w:t>an “</w:t>
      </w:r>
      <w:r w:rsidRPr="00C41214">
        <w:rPr>
          <w:rStyle w:val="Emphasis"/>
          <w:highlight w:val="cyan"/>
        </w:rPr>
        <w:t>entitlement society</w:t>
      </w:r>
      <w:r w:rsidRPr="003477DB">
        <w:rPr>
          <w:sz w:val="16"/>
        </w:rPr>
        <w:t xml:space="preserve">,” </w:t>
      </w:r>
      <w:r w:rsidRPr="003477DB">
        <w:rPr>
          <w:rStyle w:val="StyleUnderline"/>
        </w:rPr>
        <w:t xml:space="preserve">what </w:t>
      </w:r>
      <w:r w:rsidRPr="00C41214">
        <w:rPr>
          <w:rStyle w:val="StyleUnderline"/>
          <w:highlight w:val="cyan"/>
        </w:rPr>
        <w:t xml:space="preserve">he is 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5652CD83" w14:textId="77777777" w:rsidR="003D1DE9" w:rsidRDefault="003D1DE9" w:rsidP="003D1DE9">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41A2EE82" w14:textId="77777777" w:rsidR="003D1DE9" w:rsidRPr="00CB7CE2" w:rsidRDefault="003D1DE9" w:rsidP="003D1DE9">
      <w:r>
        <w:rPr>
          <w:rStyle w:val="Style13ptBold"/>
        </w:rPr>
        <w:t xml:space="preserve">Morton 10/28 </w:t>
      </w:r>
      <w:r>
        <w:t>[Joseph Morton, "Democrats tout climate spending in reconciliation", 10/28/21, https://www.rollcall.com/2021/10/28/framework-includes-clean-energy-tax-credits-omits-methane-fee/]</w:t>
      </w:r>
    </w:p>
    <w:p w14:paraId="22A4DBDA" w14:textId="77777777" w:rsidR="003D1DE9" w:rsidRPr="007B2020" w:rsidRDefault="003D1DE9" w:rsidP="003D1DE9">
      <w:pPr>
        <w:rPr>
          <w:sz w:val="16"/>
        </w:rPr>
      </w:pPr>
      <w:r w:rsidRPr="007B2020">
        <w:rPr>
          <w:sz w:val="16"/>
        </w:rP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rsidRPr="007B2020">
        <w:rPr>
          <w:sz w:val="16"/>
        </w:rPr>
        <w:t xml:space="preserve">,” Pallone said. Rep. Cindy </w:t>
      </w:r>
      <w:proofErr w:type="spellStart"/>
      <w:r w:rsidRPr="007B2020">
        <w:rPr>
          <w:sz w:val="16"/>
        </w:rPr>
        <w:t>Axne</w:t>
      </w:r>
      <w:proofErr w:type="spellEnd"/>
      <w:r w:rsidRPr="007B2020">
        <w:rPr>
          <w:sz w:val="16"/>
        </w:rPr>
        <w:t xml:space="preserve">, D-Iowa, had pushed for funding to support biofuels infrastructure, complaining it was left out of the bipartisan infrastructure bill even as that measure delivered significant funding for electric vehicles. </w:t>
      </w:r>
      <w:r w:rsidRPr="00A81661">
        <w:rPr>
          <w:szCs w:val="22"/>
          <w:highlight w:val="cyan"/>
          <w:u w:val="single"/>
        </w:rPr>
        <w:t>The latest reconciliation package</w:t>
      </w:r>
      <w:r w:rsidRPr="007B2020">
        <w:rPr>
          <w:sz w:val="16"/>
        </w:rPr>
        <w:t xml:space="preserve"> text includes $1 billion over 10 years in funding for the Agriculture Department to provide grants for expanding biofuel pump infrastructure, upgrade existing infrastructure and increase usage of higher blends of ethanol and biodiesel. “Not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7B2020">
        <w:rPr>
          <w:sz w:val="16"/>
        </w:rPr>
        <w:t xml:space="preserve">— it also confirms that my colleagues have listened to my central argument in our clean energy discussions: biofuels can and should be a part of our fight against climate change,” </w:t>
      </w:r>
      <w:proofErr w:type="spellStart"/>
      <w:r w:rsidRPr="007B2020">
        <w:rPr>
          <w:sz w:val="16"/>
        </w:rPr>
        <w:t>Axne</w:t>
      </w:r>
      <w:proofErr w:type="spellEnd"/>
      <w:r w:rsidRPr="007B2020">
        <w:rPr>
          <w:sz w:val="16"/>
        </w:rPr>
        <w:t xml:space="preserve"> said in a statement. 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r>
        <w:rPr>
          <w:rStyle w:val="StyleUnderline"/>
        </w:rPr>
        <w:t xml:space="preserve"> </w:t>
      </w:r>
      <w:r w:rsidRPr="007B2020">
        <w:rPr>
          <w:sz w:val="16"/>
        </w:rP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rsidRPr="007B2020">
        <w:rPr>
          <w:sz w:val="16"/>
        </w:rPr>
        <w:t xml:space="preserve">. 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 The framework calls for $105 billion for climate resiliency and addressing legacy pollution in communities. 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 It also would fund grants to support environmental justice in disadvantaged communities and create a new Civilian Climate Corps with more than 300,000 members working on conservation projects that could help mitigate climate change. The framework includes $110 billion in spending and incentives to boost domestic supply chains supporting solar power and batteries. It also would fund grants, loans and tax credits aimed at moving steel, cement and aluminum industries toward decarbonization. There’s </w:t>
      </w:r>
      <w:r w:rsidRPr="00CB7CE2">
        <w:rPr>
          <w:rStyle w:val="StyleUnderline"/>
        </w:rPr>
        <w:t>also $20 billion for the government to purchase new technologies such as long-duration storage, small modular reactors and clean construction materials</w:t>
      </w:r>
      <w:r w:rsidRPr="007B2020">
        <w:rPr>
          <w:sz w:val="16"/>
        </w:rPr>
        <w:t xml:space="preserve">. While the size of the package falls short of initial proposals, some Capitol Hill Democrats declined to say they were disappointed with the climate portion. Sen. Christopher S. Murphy, D-Conn., said he didn’t want to undersell the framework, as it would represent the most significant spending on climate policy since he joined Congress. </w:t>
      </w:r>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rsidRPr="007B2020">
        <w:rPr>
          <w:sz w:val="16"/>
        </w:rPr>
        <w:t xml:space="preserve">, he said, and negotiations over bolstering it aren’t finished. “I think there's a number of things that we can still find consensus on that might not be in this agreement. </w:t>
      </w:r>
      <w:proofErr w:type="gramStart"/>
      <w:r w:rsidRPr="007B2020">
        <w:rPr>
          <w:sz w:val="16"/>
        </w:rPr>
        <w:t>So</w:t>
      </w:r>
      <w:proofErr w:type="gramEnd"/>
      <w:r w:rsidRPr="007B2020">
        <w:rPr>
          <w:sz w:val="16"/>
        </w:rPr>
        <w:t xml:space="preserve"> climate is something you’ve got to work on every single day,” Murphy said. “If we're not passing climate change legislation every year, then we're not doing our job. </w:t>
      </w:r>
      <w:proofErr w:type="gramStart"/>
      <w:r w:rsidRPr="007B2020">
        <w:rPr>
          <w:sz w:val="16"/>
        </w:rPr>
        <w:t>So</w:t>
      </w:r>
      <w:proofErr w:type="gramEnd"/>
      <w:r w:rsidRPr="007B2020">
        <w:rPr>
          <w:sz w:val="16"/>
        </w:rPr>
        <w:t xml:space="preserve"> this is just one admittedly very big piece of the overall policy puzzle.”</w:t>
      </w:r>
    </w:p>
    <w:p w14:paraId="0138BD86" w14:textId="57F0D386" w:rsidR="00413111" w:rsidRDefault="00413111" w:rsidP="007B2020">
      <w:pPr>
        <w:pStyle w:val="Heading3"/>
      </w:pPr>
      <w:r>
        <w:t xml:space="preserve">1NC – </w:t>
      </w:r>
      <w:r w:rsidR="003D1DE9">
        <w:t>CP</w:t>
      </w:r>
    </w:p>
    <w:p w14:paraId="69FFFBC6" w14:textId="79ED6F10" w:rsidR="00413111" w:rsidRDefault="001C53D2" w:rsidP="00413111">
      <w:pPr>
        <w:pStyle w:val="Heading4"/>
      </w:pPr>
      <w:r>
        <w:t xml:space="preserve">CP: </w:t>
      </w:r>
      <w:r w:rsidR="00413111">
        <w:t>The United States</w:t>
      </w:r>
      <w:r w:rsidR="002469C9">
        <w:t xml:space="preserve"> federal government</w:t>
      </w:r>
      <w:r w:rsidR="00413111">
        <w:t xml:space="preserve"> should</w:t>
      </w:r>
      <w:r w:rsidR="00413111">
        <w:t xml:space="preserve"> request the International Court of Justice </w:t>
      </w:r>
      <w:r w:rsidR="00B622DF">
        <w:t xml:space="preserve">to </w:t>
      </w:r>
      <w:r w:rsidR="00413111">
        <w:t xml:space="preserve">issue an advisory opinion over whether they </w:t>
      </w:r>
      <w:r w:rsidR="00D15AE1">
        <w:t>should</w:t>
      </w:r>
      <w:r w:rsidR="00413111">
        <w:t xml:space="preserve"> establish an unconditional right to strike</w:t>
      </w:r>
      <w:r w:rsidR="00413111">
        <w:t xml:space="preserve">. </w:t>
      </w:r>
      <w:r w:rsidR="00413111">
        <w:t>The United States</w:t>
      </w:r>
      <w:r w:rsidR="00413111">
        <w:t xml:space="preserve"> </w:t>
      </w:r>
      <w:r w:rsidR="00D15AE1">
        <w:t xml:space="preserve">federal government </w:t>
      </w:r>
      <w:r w:rsidR="006971E1">
        <w:t>should</w:t>
      </w:r>
      <w:r w:rsidR="00413111">
        <w:t xml:space="preserve"> abide by the outcome of the advisory opinion.</w:t>
      </w:r>
    </w:p>
    <w:p w14:paraId="1C6AB90B" w14:textId="77777777" w:rsidR="00413111" w:rsidRDefault="00413111" w:rsidP="00413111">
      <w:pPr>
        <w:pStyle w:val="Heading4"/>
      </w:pPr>
      <w:r>
        <w:t xml:space="preserve">Solves – the ICJ will </w:t>
      </w:r>
      <w:r>
        <w:rPr>
          <w:u w:val="single"/>
        </w:rPr>
        <w:t>rule in favor</w:t>
      </w:r>
      <w:r>
        <w:t xml:space="preserve"> of an unconditional right to strike.</w:t>
      </w:r>
    </w:p>
    <w:p w14:paraId="454993DE" w14:textId="77777777" w:rsidR="00413111" w:rsidRPr="00F2442E" w:rsidRDefault="00413111" w:rsidP="00413111">
      <w:pPr>
        <w:rPr>
          <w:sz w:val="16"/>
        </w:rPr>
      </w:pPr>
      <w:r>
        <w:rPr>
          <w:rStyle w:val="Style13ptBold"/>
        </w:rPr>
        <w:t xml:space="preserve">Seifert ’18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32BA8052" w14:textId="77777777" w:rsidR="00413111" w:rsidRPr="00F2442E" w:rsidRDefault="00413111" w:rsidP="00413111">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(e.g.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i.e.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37D98702" w14:textId="77777777" w:rsidR="00413111" w:rsidRDefault="00413111" w:rsidP="00413111">
      <w:pPr>
        <w:pStyle w:val="Heading4"/>
      </w:pPr>
      <w:r>
        <w:rPr>
          <w:u w:val="single"/>
        </w:rPr>
        <w:t>C</w:t>
      </w:r>
      <w:r w:rsidRPr="00C36D7A">
        <w:rPr>
          <w:u w:val="single"/>
        </w:rPr>
        <w:t>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2F1D1A90" w14:textId="77777777" w:rsidR="00413111" w:rsidRPr="00F2442E" w:rsidRDefault="00413111" w:rsidP="00413111">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0A90E10E" w14:textId="77777777" w:rsidR="00413111" w:rsidRDefault="00413111" w:rsidP="00413111">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73168849" w14:textId="77777777" w:rsidR="00413111" w:rsidRDefault="00413111" w:rsidP="00413111">
      <w:pPr>
        <w:pStyle w:val="Heading4"/>
      </w:pPr>
      <w:r>
        <w:t>Credible ICJ solves Global Conflict</w:t>
      </w:r>
    </w:p>
    <w:p w14:paraId="42774D2F" w14:textId="77777777" w:rsidR="00413111" w:rsidRPr="000F4D7F" w:rsidRDefault="00413111" w:rsidP="00413111">
      <w:r w:rsidRPr="000F4D7F">
        <w:rPr>
          <w:rStyle w:val="Style13ptBold"/>
        </w:rPr>
        <w:t>Davis</w:t>
      </w:r>
      <w:r>
        <w:rPr>
          <w:rStyle w:val="Style13ptBold"/>
        </w:rPr>
        <w:t xml:space="preserve"> 18</w:t>
      </w:r>
      <w:r w:rsidRPr="000F4D7F">
        <w:t>, Christina L., and Julia C. Morse. "Protecting trade by legalizing political disputes: Why countries bring cases to the international court of justice." International Studies Quarterly 62.4 (2018): 709-722.</w:t>
      </w:r>
      <w:r>
        <w:t xml:space="preserve"> (Professor of Government</w:t>
      </w:r>
      <w:r w:rsidRPr="00BF0371">
        <w:t xml:space="preserve">, </w:t>
      </w:r>
      <w:r>
        <w:t>Harvard University)//Elmer</w:t>
      </w:r>
    </w:p>
    <w:p w14:paraId="75D8D6DE" w14:textId="77777777" w:rsidR="00413111" w:rsidRPr="00452801" w:rsidRDefault="00413111" w:rsidP="00413111">
      <w:pPr>
        <w:rPr>
          <w:sz w:val="16"/>
        </w:rPr>
      </w:pPr>
      <w:r w:rsidRPr="00452801">
        <w:rPr>
          <w:sz w:val="16"/>
        </w:rPr>
        <w:t xml:space="preserve">Over the last seventy years, </w:t>
      </w:r>
      <w:r w:rsidRPr="00452801">
        <w:rPr>
          <w:rStyle w:val="StyleUnderline"/>
        </w:rPr>
        <w:t>three broad trends have characterized international politics</w:t>
      </w:r>
      <w:r w:rsidRPr="00452801">
        <w:rPr>
          <w:sz w:val="16"/>
        </w:rPr>
        <w:t xml:space="preserve">: </w:t>
      </w:r>
      <w:r w:rsidRPr="00452801">
        <w:rPr>
          <w:rStyle w:val="StyleUnderline"/>
        </w:rPr>
        <w:t xml:space="preserve">an increase in </w:t>
      </w:r>
      <w:r w:rsidRPr="00452801">
        <w:rPr>
          <w:rStyle w:val="Emphasis"/>
        </w:rPr>
        <w:t>economic interdependence</w:t>
      </w:r>
      <w:r w:rsidRPr="00452801">
        <w:rPr>
          <w:sz w:val="16"/>
        </w:rPr>
        <w:t xml:space="preserve"> between states, </w:t>
      </w:r>
      <w:r w:rsidRPr="00452801">
        <w:rPr>
          <w:rStyle w:val="StyleUnderline"/>
        </w:rPr>
        <w:t xml:space="preserve">a growing number of </w:t>
      </w:r>
      <w:r w:rsidRPr="007C6320">
        <w:rPr>
          <w:rStyle w:val="Emphasis"/>
          <w:highlight w:val="green"/>
        </w:rPr>
        <w:t>international institutions</w:t>
      </w:r>
      <w:r w:rsidRPr="00452801">
        <w:rPr>
          <w:rStyle w:val="StyleUnderline"/>
        </w:rPr>
        <w:t xml:space="preserve">, and a </w:t>
      </w:r>
      <w:r w:rsidRPr="007C6320">
        <w:rPr>
          <w:rStyle w:val="Emphasis"/>
          <w:highlight w:val="green"/>
        </w:rPr>
        <w:t xml:space="preserve">decrease </w:t>
      </w:r>
      <w:r w:rsidRPr="00452801">
        <w:rPr>
          <w:rStyle w:val="Emphasis"/>
        </w:rPr>
        <w:t xml:space="preserve">in </w:t>
      </w:r>
      <w:r w:rsidRPr="007C6320">
        <w:rPr>
          <w:rStyle w:val="Emphasis"/>
          <w:highlight w:val="green"/>
        </w:rPr>
        <w:t>interstate war</w:t>
      </w:r>
      <w:r w:rsidRPr="00452801">
        <w:rPr>
          <w:sz w:val="16"/>
        </w:rPr>
        <w:t xml:space="preserve">. Deepening exchanges between countries make states more vulnerable to disruptions in ongoing cooperation (Keohane and Nye, 1977). This vulnerability creates a demand for international institutions to constrain powerful states and preserve cooperative outcomes. </w:t>
      </w:r>
      <w:r w:rsidRPr="00452801">
        <w:rPr>
          <w:rStyle w:val="StyleUnderline"/>
        </w:rPr>
        <w:t xml:space="preserve">As interdependence and institutionalized cooperation increase, </w:t>
      </w:r>
      <w:r w:rsidRPr="00452801">
        <w:rPr>
          <w:rStyle w:val="Emphasis"/>
        </w:rPr>
        <w:t>they may be linked to a decrease in war</w:t>
      </w:r>
      <w:r w:rsidRPr="00452801">
        <w:rPr>
          <w:sz w:val="16"/>
        </w:rPr>
        <w:t xml:space="preserve"> (Mansfield and </w:t>
      </w:r>
      <w:proofErr w:type="spellStart"/>
      <w:r w:rsidRPr="00452801">
        <w:rPr>
          <w:sz w:val="16"/>
        </w:rPr>
        <w:t>Pevehouse</w:t>
      </w:r>
      <w:proofErr w:type="spellEnd"/>
      <w:r w:rsidRPr="00452801">
        <w:rPr>
          <w:sz w:val="16"/>
        </w:rPr>
        <w:t xml:space="preserve">, 2000; </w:t>
      </w:r>
      <w:proofErr w:type="spellStart"/>
      <w:r w:rsidRPr="00452801">
        <w:rPr>
          <w:sz w:val="16"/>
        </w:rPr>
        <w:t>Russett</w:t>
      </w:r>
      <w:proofErr w:type="spellEnd"/>
      <w:r w:rsidRPr="00452801">
        <w:rPr>
          <w:sz w:val="16"/>
        </w:rPr>
        <w:t xml:space="preserve"> and </w:t>
      </w:r>
      <w:proofErr w:type="spellStart"/>
      <w:r w:rsidRPr="00452801">
        <w:rPr>
          <w:sz w:val="16"/>
        </w:rPr>
        <w:t>Oneal</w:t>
      </w:r>
      <w:proofErr w:type="spellEnd"/>
      <w:r w:rsidRPr="00452801">
        <w:rPr>
          <w:sz w:val="16"/>
        </w:rPr>
        <w:t xml:space="preserve">, 2001). A significant body of literature tests the relationship between bilateral trade and conflict, with mixed findings.1 Studies also show correlation between membership in international organizations and avoidance of conflict.2 But despite substantial work on this topic, the relationship between economic interdependence, institutions, and conflict remains ambiguous. How does economic interdependence shape political relations between states? In this paper, we examine the impact of economic interdependence on dispute resolution. More specifically, we ask whether trade increases the probability that countries will use the International Court of Justice (ICJ). </w:t>
      </w:r>
      <w:r w:rsidRPr="007C6320">
        <w:rPr>
          <w:rStyle w:val="StyleUnderline"/>
          <w:highlight w:val="green"/>
        </w:rPr>
        <w:t xml:space="preserve">The </w:t>
      </w:r>
      <w:r w:rsidRPr="007C6320">
        <w:rPr>
          <w:rStyle w:val="Emphasis"/>
          <w:highlight w:val="green"/>
        </w:rPr>
        <w:t>ICJ</w:t>
      </w:r>
      <w:r w:rsidRPr="00452801">
        <w:rPr>
          <w:rStyle w:val="StyleUnderline"/>
        </w:rPr>
        <w:t xml:space="preserve"> is one of </w:t>
      </w:r>
      <w:r w:rsidRPr="00452801">
        <w:rPr>
          <w:rStyle w:val="Emphasis"/>
        </w:rPr>
        <w:t>the oldest international courts</w:t>
      </w:r>
      <w:r w:rsidRPr="00452801">
        <w:rPr>
          <w:sz w:val="16"/>
        </w:rPr>
        <w:t xml:space="preserve">: established by the Charter of the United Nations in 1945, it began work the following year. </w:t>
      </w:r>
      <w:r w:rsidRPr="00452801">
        <w:rPr>
          <w:rStyle w:val="StyleUnderline"/>
        </w:rPr>
        <w:t xml:space="preserve">Its </w:t>
      </w:r>
      <w:r w:rsidRPr="00452801">
        <w:rPr>
          <w:rStyle w:val="Emphasis"/>
        </w:rPr>
        <w:t xml:space="preserve">long </w:t>
      </w:r>
      <w:r w:rsidRPr="007C6320">
        <w:rPr>
          <w:rStyle w:val="Emphasis"/>
          <w:highlight w:val="green"/>
        </w:rPr>
        <w:t>history</w:t>
      </w:r>
      <w:r w:rsidRPr="007C6320">
        <w:rPr>
          <w:rStyle w:val="StyleUnderline"/>
          <w:highlight w:val="green"/>
        </w:rPr>
        <w:t xml:space="preserve"> and </w:t>
      </w:r>
      <w:r w:rsidRPr="007C6320">
        <w:rPr>
          <w:rStyle w:val="Emphasis"/>
          <w:highlight w:val="green"/>
        </w:rPr>
        <w:t>jurisdiction</w:t>
      </w:r>
      <w:r w:rsidRPr="00452801">
        <w:rPr>
          <w:sz w:val="16"/>
        </w:rPr>
        <w:t xml:space="preserve"> </w:t>
      </w:r>
      <w:r w:rsidRPr="00452801">
        <w:rPr>
          <w:rStyle w:val="StyleUnderline"/>
        </w:rPr>
        <w:t xml:space="preserve">over many types of disputes </w:t>
      </w:r>
      <w:r w:rsidRPr="007C6320">
        <w:rPr>
          <w:rStyle w:val="StyleUnderline"/>
          <w:highlight w:val="green"/>
        </w:rPr>
        <w:t xml:space="preserve">make it </w:t>
      </w:r>
      <w:r w:rsidRPr="007C6320">
        <w:rPr>
          <w:rStyle w:val="Emphasis"/>
          <w:highlight w:val="green"/>
        </w:rPr>
        <w:t>ideal</w:t>
      </w:r>
      <w:r w:rsidRPr="007C6320">
        <w:rPr>
          <w:rStyle w:val="StyleUnderline"/>
          <w:highlight w:val="green"/>
        </w:rPr>
        <w:t xml:space="preserve"> for</w:t>
      </w:r>
      <w:r w:rsidRPr="00452801">
        <w:rPr>
          <w:sz w:val="16"/>
        </w:rPr>
        <w:t xml:space="preserve"> </w:t>
      </w:r>
      <w:r w:rsidRPr="00452801">
        <w:rPr>
          <w:rStyle w:val="StyleUnderline"/>
        </w:rPr>
        <w:t>analyzing</w:t>
      </w:r>
      <w:r w:rsidRPr="00452801">
        <w:rPr>
          <w:sz w:val="16"/>
        </w:rPr>
        <w:t xml:space="preserve"> </w:t>
      </w:r>
      <w:r w:rsidRPr="00452801">
        <w:rPr>
          <w:rStyle w:val="StyleUnderline"/>
        </w:rPr>
        <w:t xml:space="preserve">how trade ties affect a country’s decision to seek </w:t>
      </w:r>
      <w:r w:rsidRPr="007C6320">
        <w:rPr>
          <w:rStyle w:val="Emphasis"/>
          <w:highlight w:val="green"/>
          <w:bdr w:val="single" w:sz="4" w:space="0" w:color="auto"/>
        </w:rPr>
        <w:t>third party mediation</w:t>
      </w:r>
      <w:r w:rsidRPr="00452801">
        <w:rPr>
          <w:sz w:val="16"/>
        </w:rPr>
        <w:t xml:space="preserve">. We find that trade dependence creates demand for the ICJ. As countries develop stronger trading relationships, they are increasingly willing to settle disputes through the Court. This demonstrates a new pathway through which economic interdependence fosters peaceful relations – it encourages states to use legalized forms of dispute settlement. Whereas bilateral mediation efforts often remain secret, </w:t>
      </w:r>
      <w:r w:rsidRPr="00452801">
        <w:rPr>
          <w:rStyle w:val="StyleUnderline"/>
        </w:rPr>
        <w:t xml:space="preserve">when a state files a complaint with </w:t>
      </w:r>
      <w:r w:rsidRPr="007C6320">
        <w:rPr>
          <w:rStyle w:val="StyleUnderline"/>
          <w:highlight w:val="green"/>
        </w:rPr>
        <w:t>the ICJ</w:t>
      </w:r>
      <w:r w:rsidRPr="00452801">
        <w:rPr>
          <w:rStyle w:val="StyleUnderline"/>
        </w:rPr>
        <w:t xml:space="preserve">, it </w:t>
      </w:r>
      <w:r w:rsidRPr="007C6320">
        <w:rPr>
          <w:rStyle w:val="StyleUnderline"/>
          <w:highlight w:val="green"/>
        </w:rPr>
        <w:t xml:space="preserve">sends a </w:t>
      </w:r>
      <w:r w:rsidRPr="007C6320">
        <w:rPr>
          <w:rStyle w:val="Emphasis"/>
          <w:highlight w:val="green"/>
        </w:rPr>
        <w:t>public signal</w:t>
      </w:r>
      <w:r w:rsidRPr="007C6320">
        <w:rPr>
          <w:rStyle w:val="StyleUnderline"/>
          <w:highlight w:val="green"/>
        </w:rPr>
        <w:t xml:space="preserve"> of</w:t>
      </w:r>
      <w:r w:rsidRPr="00452801">
        <w:rPr>
          <w:rStyle w:val="StyleUnderline"/>
        </w:rPr>
        <w:t xml:space="preserve"> its</w:t>
      </w:r>
      <w:r w:rsidRPr="00452801">
        <w:rPr>
          <w:sz w:val="16"/>
        </w:rPr>
        <w:t xml:space="preserve"> </w:t>
      </w:r>
      <w:r w:rsidRPr="007C6320">
        <w:rPr>
          <w:rStyle w:val="Emphasis"/>
          <w:highlight w:val="green"/>
        </w:rPr>
        <w:t>peaceful intentions</w:t>
      </w:r>
      <w:r w:rsidRPr="00452801">
        <w:rPr>
          <w:sz w:val="16"/>
        </w:rPr>
        <w:t xml:space="preserve"> to both governments and economic actors. Through our study of ICJ adjudication, we test how economic interdependence shapes the use of institutions as part of conflict management strategies. At first glance, it seems surprising that countries ever use legal venues to solve disputes. A court cannot change the underlying power distribution between states. Realist theory suggests that international law has no independent power in international affairs. Indeed, the ICJ seems to have been designed with this perspective in mind. For the ICJ to hear a case, both parties to a dispute must either have accepted the jurisdiction of the Court or have agreed to submit the specific dispute to the Court for a judgment. Even after the Court hears a case, states can essentially ignore its ruling since it cannot enforce its judgment. Why would a state bother to file a case under these circumstances? Yet </w:t>
      </w:r>
      <w:r w:rsidRPr="00452801">
        <w:rPr>
          <w:rStyle w:val="StyleUnderline"/>
        </w:rPr>
        <w:t>despite</w:t>
      </w:r>
      <w:r w:rsidRPr="00452801">
        <w:rPr>
          <w:sz w:val="16"/>
        </w:rPr>
        <w:t xml:space="preserve"> these </w:t>
      </w:r>
      <w:r w:rsidRPr="00452801">
        <w:rPr>
          <w:rStyle w:val="StyleUnderline"/>
        </w:rPr>
        <w:t>limitations</w:t>
      </w:r>
      <w:r w:rsidRPr="00452801">
        <w:rPr>
          <w:sz w:val="16"/>
        </w:rPr>
        <w:t xml:space="preserve">, </w:t>
      </w:r>
      <w:r w:rsidRPr="007C6320">
        <w:rPr>
          <w:rStyle w:val="StyleUnderline"/>
          <w:highlight w:val="green"/>
        </w:rPr>
        <w:t>governments</w:t>
      </w:r>
      <w:r w:rsidRPr="00452801">
        <w:rPr>
          <w:rStyle w:val="StyleUnderline"/>
        </w:rPr>
        <w:t xml:space="preserve"> have </w:t>
      </w:r>
      <w:r w:rsidRPr="007C6320">
        <w:rPr>
          <w:rStyle w:val="StyleUnderline"/>
          <w:highlight w:val="green"/>
        </w:rPr>
        <w:t>turned to the</w:t>
      </w:r>
      <w:r w:rsidRPr="007C6320">
        <w:rPr>
          <w:sz w:val="16"/>
          <w:highlight w:val="green"/>
        </w:rPr>
        <w:t xml:space="preserve"> </w:t>
      </w:r>
      <w:r w:rsidRPr="007C6320">
        <w:rPr>
          <w:rStyle w:val="Emphasis"/>
          <w:highlight w:val="green"/>
        </w:rPr>
        <w:t>ICJ</w:t>
      </w:r>
      <w:r w:rsidRPr="007C6320">
        <w:rPr>
          <w:sz w:val="16"/>
          <w:highlight w:val="green"/>
        </w:rPr>
        <w:t xml:space="preserve"> </w:t>
      </w:r>
      <w:r w:rsidRPr="007C6320">
        <w:rPr>
          <w:rStyle w:val="StyleUnderline"/>
          <w:highlight w:val="green"/>
        </w:rPr>
        <w:t>for</w:t>
      </w:r>
      <w:r w:rsidRPr="00452801">
        <w:rPr>
          <w:sz w:val="16"/>
        </w:rPr>
        <w:t xml:space="preserve"> third-party </w:t>
      </w:r>
      <w:r w:rsidRPr="007C6320">
        <w:rPr>
          <w:rStyle w:val="Emphasis"/>
          <w:highlight w:val="green"/>
        </w:rPr>
        <w:t>dispute resolution</w:t>
      </w:r>
      <w:r w:rsidRPr="007C6320">
        <w:rPr>
          <w:sz w:val="16"/>
          <w:highlight w:val="green"/>
        </w:rPr>
        <w:t xml:space="preserve"> </w:t>
      </w:r>
      <w:r w:rsidRPr="007C6320">
        <w:rPr>
          <w:rStyle w:val="StyleUnderline"/>
          <w:highlight w:val="green"/>
        </w:rPr>
        <w:t>on</w:t>
      </w:r>
      <w:r w:rsidRPr="00452801">
        <w:rPr>
          <w:rStyle w:val="StyleUnderline"/>
        </w:rPr>
        <w:t xml:space="preserve"> a range of issues</w:t>
      </w:r>
      <w:r w:rsidRPr="00452801">
        <w:rPr>
          <w:sz w:val="16"/>
        </w:rPr>
        <w:t xml:space="preserve"> including territorial claims, political asylum, and environmental damage. Ninety-two countries ranging widely in income and military capacity have participated in 134 ICJ cases since the Court’s inception in 1946. While this represents a small number relative to the total number of economic disputes addressed in the WTO or investment arbitration bodies, it nonetheless constitutes an important area of cooperation. Moreover, if one considers the frequency of usage given a potential dispute, </w:t>
      </w:r>
      <w:r w:rsidRPr="00452801">
        <w:rPr>
          <w:rStyle w:val="StyleUnderline"/>
        </w:rPr>
        <w:t>the ICJ record looks strong</w:t>
      </w:r>
      <w:r w:rsidRPr="00452801">
        <w:rPr>
          <w:sz w:val="16"/>
        </w:rPr>
        <w:t xml:space="preserve">. For example, perhaps the most common reason that states file cases at the ICJ is due to territorial disputes. Over the period from 1960 to 2000,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document 82 unique territorial disputes, and countries filed cases at the ICJ relating to 18 of them – a surprising 22 percent frequency when comparing filed cases to identified potential cases. </w:t>
      </w:r>
      <w:r w:rsidRPr="00452801">
        <w:rPr>
          <w:rStyle w:val="StyleUnderline"/>
        </w:rPr>
        <w:t xml:space="preserve">The ICJ is </w:t>
      </w:r>
      <w:r w:rsidRPr="007C6320">
        <w:rPr>
          <w:rStyle w:val="StyleUnderline"/>
          <w:highlight w:val="green"/>
        </w:rPr>
        <w:t xml:space="preserve">a significant venue for </w:t>
      </w:r>
      <w:r w:rsidRPr="007C6320">
        <w:rPr>
          <w:rStyle w:val="Emphasis"/>
          <w:highlight w:val="green"/>
        </w:rPr>
        <w:t>interstate disputes</w:t>
      </w:r>
      <w:r w:rsidRPr="007C6320">
        <w:rPr>
          <w:sz w:val="16"/>
          <w:highlight w:val="green"/>
        </w:rPr>
        <w:t xml:space="preserve">, </w:t>
      </w:r>
      <w:r w:rsidRPr="007C6320">
        <w:rPr>
          <w:rStyle w:val="StyleUnderline"/>
          <w:highlight w:val="green"/>
        </w:rPr>
        <w:t>forming</w:t>
      </w:r>
      <w:r w:rsidRPr="007C6320">
        <w:rPr>
          <w:sz w:val="16"/>
          <w:highlight w:val="green"/>
        </w:rPr>
        <w:t xml:space="preserve"> </w:t>
      </w:r>
      <w:r w:rsidRPr="007C6320">
        <w:rPr>
          <w:rStyle w:val="Emphasis"/>
          <w:highlight w:val="green"/>
        </w:rPr>
        <w:t>a key component</w:t>
      </w:r>
      <w:r w:rsidRPr="00452801">
        <w:rPr>
          <w:sz w:val="16"/>
        </w:rPr>
        <w:t xml:space="preserve"> in the legal structure </w:t>
      </w:r>
      <w:r w:rsidRPr="007C6320">
        <w:rPr>
          <w:rStyle w:val="Emphasis"/>
          <w:highlight w:val="green"/>
        </w:rPr>
        <w:t>of the international system</w:t>
      </w:r>
      <w:r w:rsidRPr="00452801">
        <w:rPr>
          <w:sz w:val="16"/>
        </w:rPr>
        <w:t xml:space="preserve">. We argue that states use the ICJ to protect trade flows. Intense political disputes create uncertainty, which can depress trade flows. Legal action isolates the problem, minimizing the potential adverse effects on trade flows. Although delegating to an international court is not without costs – states incur high legal fees and risk the possibility of an unfavorable court ruling – these costs are offset by the economic gains from protecting an important trading relationship. Some disputes, of course, have such high stakes that political or strategic costs outweigh all other considerations, just as some trading relationships are so essential that even major disputes will not disrupt ties. On average, however, we argue that governments with higher trade dependence are more likely to decide that gambling on a court decision makes them better off than risking spill-over to trade. Surprisingly, with the exception of studies about economic policy disputes, research on international adjudication has given scarce attention to the role of economic interests. Instead, scholars have emphasized the importance of domestic political institutions, which encourage states engaged in territorial disputes to pursue adjudication as a means to overcome veto players or avoid blame (Simmons, 2002; Allee and </w:t>
      </w:r>
      <w:proofErr w:type="spellStart"/>
      <w:r w:rsidRPr="00452801">
        <w:rPr>
          <w:sz w:val="16"/>
        </w:rPr>
        <w:t>Huth</w:t>
      </w:r>
      <w:proofErr w:type="spellEnd"/>
      <w:r w:rsidRPr="00452801">
        <w:rPr>
          <w:sz w:val="16"/>
        </w:rPr>
        <w:t xml:space="preserve">, 2006a). Others examine the legal context within a country or specific to the dispute. Mitchell and Powell (2011), for example, pay careful attention to how states view the law, arguing that domestic legal tradition shapes ICJ usage rates.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offer a different legal argument, suggesting that the strength of the legal claim shapes a country’s decision to delegate dispute settlement to a legal venue. These theories offer compelling </w:t>
      </w:r>
      <w:proofErr w:type="gramStart"/>
      <w:r w:rsidRPr="00452801">
        <w:rPr>
          <w:sz w:val="16"/>
        </w:rPr>
        <w:t>insights, but</w:t>
      </w:r>
      <w:proofErr w:type="gramEnd"/>
      <w:r w:rsidRPr="00452801">
        <w:rPr>
          <w:sz w:val="16"/>
        </w:rPr>
        <w:t xml:space="preserve"> ignore economic relations. Our theory aims to fill this gap by highlighting the connection between trade and international adjudication. More broadly, understanding the conditions that lead countries to initiate legal action will inform theories about bargaining strategies and conflict behavior (Fang, 2010; Chapman and Wolford, 2010). We assess the empirical implications of our argument through a comprehensive analysis of ICJ filing decisions, and we also revisit research on territorial disputes. We analyze the filing pattern observable in data on more than 190 countries from 1960 to 2013.3 We use several different approaches to identify potential disputes, modeling country characteristics that are associated with the dispute generating process. We first select a </w:t>
      </w:r>
      <w:proofErr w:type="gramStart"/>
      <w:r w:rsidRPr="00452801">
        <w:rPr>
          <w:sz w:val="16"/>
        </w:rPr>
        <w:t>politically-relevant</w:t>
      </w:r>
      <w:proofErr w:type="gramEnd"/>
      <w:r w:rsidRPr="00452801">
        <w:rPr>
          <w:sz w:val="16"/>
        </w:rPr>
        <w:t xml:space="preserve"> sample of countries that are likely to have frequent interaction as neighbors or great powers. Second, we use matching techniques to prune the </w:t>
      </w:r>
      <w:proofErr w:type="gramStart"/>
      <w:r w:rsidRPr="00452801">
        <w:rPr>
          <w:sz w:val="16"/>
        </w:rPr>
        <w:t>politically-relevant</w:t>
      </w:r>
      <w:proofErr w:type="gramEnd"/>
      <w:r w:rsidRPr="00452801">
        <w:rPr>
          <w:sz w:val="16"/>
        </w:rPr>
        <w:t xml:space="preserve"> sample of dyads to a subset with similar propensities for trade. We test our theory by estimating how trade dependence, measured as bilateral trade share of total trade for a potential applicant, changes the likelihood that a state files an ICJ case against its trade partner. Using a logistic regression, we estimate the effect of trade dependence on the probability of filing in a pooled cross-section time series analysis. We also apply conditional logit estimation to focus on variation in selection of respondents among those states that file an ICJ case. The conditional logit estimation helps to control for unobserved variables that may shape a state’s propensity to file cases. Our results show that higher trade dependence increases a country’s likelihood of filing a case against a trade partner. This relationship holds when we examine different sets of potential disputes and control for key variables like contiguity and power asymmetry. We also analyze how trade dependence reduces the likelihood that states use military force to resolve territorial disputes. Data on territorial disputes allows us to examine potential cases where military action looms large as an option for resolving a dispute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We find that trade dependence shapes a state’s selection of strategy, lowering the likelihood of militarized action. Examining ICJ adjudication and territorial disputes helps to alleviate the concern that an unobservable dyadic measure of political relations generates a spurious relationship between trade and peace.4 By focusing on dispute resolution strategies, we gain insight into an important mechanism by which interdependence changes political relations. Our results demonstrate that trading states are more likely to work out their problems in court and are less likely to exchange fire We argue that countries turn to an international court in order to protect trade flows under conditions of strong economic interdependence. This argument is built on two key assumptions. First, states believe that an international dispute over territory, fishing rights, or another salient issue could harm trade. Second, states view international adjudication as an effective way to end the dispute. Each point merits further discussion as the building blocks for our theory about the economic rationale for turning to law. Given the risk of harm to economic relations and the potential for courts to contribute to conflict resolution, states with high trade value vested in a relationship will be more willing to undertake costly litigation. Extensive debate exists about the relationship between conflict and trade. The premise that conflict disrupts trade is central to the theory of commercial peace. </w:t>
      </w:r>
      <w:proofErr w:type="spellStart"/>
      <w:r w:rsidRPr="00452801">
        <w:rPr>
          <w:sz w:val="16"/>
        </w:rPr>
        <w:t>Russett</w:t>
      </w:r>
      <w:proofErr w:type="spellEnd"/>
      <w:r w:rsidRPr="00452801">
        <w:rPr>
          <w:sz w:val="16"/>
        </w:rPr>
        <w:t xml:space="preserve"> and </w:t>
      </w:r>
      <w:proofErr w:type="spellStart"/>
      <w:r w:rsidRPr="00452801">
        <w:rPr>
          <w:sz w:val="16"/>
        </w:rPr>
        <w:t>Oneal</w:t>
      </w:r>
      <w:proofErr w:type="spellEnd"/>
      <w:r w:rsidRPr="00452801">
        <w:rPr>
          <w:sz w:val="16"/>
        </w:rPr>
        <w:t xml:space="preserve"> (2001) draw on the work of philosopher Immanuel Kant to argue that interdependence deters conflict by raising its costs. According to this line of reasoning, war interrupts trade while peace promotes stable commerce, leading states to calculate that gains of peace are significant compared to the costs of war. Other perspectives focus on the informational role of interdependence to lower uncertainty between states (Reed, 2003). Gartzke, Li and Boehmer (2001) contend economic interdependence allows states to signal their resolve through their willingness to bear economic costs from confrontation.5 A host of empirical studies support the idea that conflict reduces trade (</w:t>
      </w:r>
      <w:proofErr w:type="spellStart"/>
      <w:r w:rsidRPr="00452801">
        <w:rPr>
          <w:sz w:val="16"/>
        </w:rPr>
        <w:t>Keshk</w:t>
      </w:r>
      <w:proofErr w:type="spellEnd"/>
      <w:r w:rsidRPr="00452801">
        <w:rPr>
          <w:sz w:val="16"/>
        </w:rPr>
        <w:t xml:space="preserve">, </w:t>
      </w:r>
      <w:proofErr w:type="spellStart"/>
      <w:r w:rsidRPr="00452801">
        <w:rPr>
          <w:sz w:val="16"/>
        </w:rPr>
        <w:t>Reuveny</w:t>
      </w:r>
      <w:proofErr w:type="spellEnd"/>
      <w:r w:rsidRPr="00452801">
        <w:rPr>
          <w:sz w:val="16"/>
        </w:rPr>
        <w:t xml:space="preserve"> and </w:t>
      </w:r>
      <w:proofErr w:type="spellStart"/>
      <w:r w:rsidRPr="00452801">
        <w:rPr>
          <w:sz w:val="16"/>
        </w:rPr>
        <w:t>Pollins</w:t>
      </w:r>
      <w:proofErr w:type="spellEnd"/>
      <w:r w:rsidRPr="00452801">
        <w:rPr>
          <w:sz w:val="16"/>
        </w:rPr>
        <w:t>, 2004; Long, 2008). Several potential channels connect trade and conflict, including direct damage to infrastructure and transportation resulting from actual conflict, sanctions policies, and informal discrimination by governments or private actors. In a comprehensive study of data from 1870 - 1997, Glick and Taylor (2010) find that the effect of war on trade is significant and persistent. The negative impact of conflict also extends to foreign direct investment (e.g. Lee and Mitchell, 2012). The negative relationship is not limited to full scale war. Several studies demonstrate that political tensions may also suppress trade (</w:t>
      </w:r>
      <w:proofErr w:type="spellStart"/>
      <w:r w:rsidRPr="00452801">
        <w:rPr>
          <w:sz w:val="16"/>
        </w:rPr>
        <w:t>Pollins</w:t>
      </w:r>
      <w:proofErr w:type="spellEnd"/>
      <w:r w:rsidRPr="00452801">
        <w:rPr>
          <w:sz w:val="16"/>
        </w:rPr>
        <w:t xml:space="preserve">, 1989; Fuchs and </w:t>
      </w:r>
      <w:proofErr w:type="spellStart"/>
      <w:r w:rsidRPr="00452801">
        <w:rPr>
          <w:sz w:val="16"/>
        </w:rPr>
        <w:t>Klann</w:t>
      </w:r>
      <w:proofErr w:type="spellEnd"/>
      <w:r w:rsidRPr="00452801">
        <w:rPr>
          <w:sz w:val="16"/>
        </w:rPr>
        <w:t xml:space="preserve">, 2013). In an analysis of the period from 1950 to 1995, Simmons (2005) finds that territorial disputes have a sizable negative impact on trade even in the absence of militarized action. Others suggest states anticipate the potential adverse impact of conflict on trade, and therefore trade less to begin with if they think that war is likely. In such a scenario, the marginal economic costs of war should be insufficient to change a state’s calculation for going to war (Barbieri, 2002; Morrow, 1999). </w:t>
      </w:r>
      <w:proofErr w:type="spellStart"/>
      <w:r w:rsidRPr="00452801">
        <w:rPr>
          <w:sz w:val="16"/>
        </w:rPr>
        <w:t>Gowa</w:t>
      </w:r>
      <w:proofErr w:type="spellEnd"/>
      <w:r w:rsidRPr="00452801">
        <w:rPr>
          <w:sz w:val="16"/>
        </w:rPr>
        <w:t xml:space="preserve"> and Hicks (forthcoming) contend that trade is largely diverted through third party channels, which compensates for having less direct trade with the adversary. In this paper, we assume that leaders and business constituencies on average believe that conflict damages trade relations. Political conflict could lead governments to adopt sanctions against an adversary or to restrict financial flows, and violence is likely to disrupt trading routes and slow the movement of goods from one country to another. Substitution through third parties could alleviate the harm, but this would still increase trade costs. The expected harm to trade underlies the motivation for states to pursue resolution of disputes. When states want to resolve an interstate dispute, why would they choose adjudication rather than negotiations, economic sanctions, or militarized action? In some cases, the decision follows an episode of military conflict as part of an effort to normalize relations. Such a decision may be taken in the immediate aftermath of a conflict or decades later, after a long process of normalization. Indonesia and Malaysia, for example, jointly submitted their territorial dispute over the </w:t>
      </w:r>
      <w:proofErr w:type="spellStart"/>
      <w:r w:rsidRPr="00452801">
        <w:rPr>
          <w:sz w:val="16"/>
        </w:rPr>
        <w:t>Sipadan</w:t>
      </w:r>
      <w:proofErr w:type="spellEnd"/>
      <w:r w:rsidRPr="00452801">
        <w:rPr>
          <w:sz w:val="16"/>
        </w:rPr>
        <w:t xml:space="preserve"> and </w:t>
      </w:r>
      <w:proofErr w:type="spellStart"/>
      <w:r w:rsidRPr="00452801">
        <w:rPr>
          <w:sz w:val="16"/>
        </w:rPr>
        <w:t>Ligitan</w:t>
      </w:r>
      <w:proofErr w:type="spellEnd"/>
      <w:r w:rsidRPr="00452801">
        <w:rPr>
          <w:sz w:val="16"/>
        </w:rPr>
        <w:t xml:space="preserve"> islands to the ICJ in 1998 after three decades of efforts to improve relations following an unofficial war between the countries in the 1960s. In other cases, countries may turn to a legal venue to prevent a problem from ever reaching the stage that could produce serious political tensions or threats of force. Adjudication reshapes the context of diplomatic negotiations. In most disputes, governments pursue negotiations first and only resort to international adjudication when diplomatic avenues have stalled. Initiating </w:t>
      </w:r>
      <w:r w:rsidRPr="00452801">
        <w:rPr>
          <w:rStyle w:val="StyleUnderline"/>
        </w:rPr>
        <w:t>legal action</w:t>
      </w:r>
      <w:r w:rsidRPr="00452801">
        <w:rPr>
          <w:sz w:val="16"/>
        </w:rPr>
        <w:t xml:space="preserve"> </w:t>
      </w:r>
      <w:r w:rsidRPr="00452801">
        <w:rPr>
          <w:rStyle w:val="StyleUnderline"/>
        </w:rPr>
        <w:t xml:space="preserve">reduces </w:t>
      </w:r>
      <w:r w:rsidRPr="00452801">
        <w:rPr>
          <w:rStyle w:val="Emphasis"/>
        </w:rPr>
        <w:t>outside options</w:t>
      </w:r>
      <w:r w:rsidRPr="00452801">
        <w:rPr>
          <w:rStyle w:val="StyleUnderline"/>
        </w:rPr>
        <w:t xml:space="preserve"> as states agree to submit</w:t>
      </w:r>
      <w:r w:rsidRPr="00452801">
        <w:rPr>
          <w:sz w:val="16"/>
        </w:rPr>
        <w:t xml:space="preserve"> </w:t>
      </w:r>
      <w:r w:rsidRPr="00452801">
        <w:rPr>
          <w:rStyle w:val="StyleUnderline"/>
        </w:rPr>
        <w:t>the matter to court proceedings</w:t>
      </w:r>
      <w:r w:rsidRPr="00452801">
        <w:rPr>
          <w:sz w:val="16"/>
        </w:rPr>
        <w:t xml:space="preserve">. By taking this step, </w:t>
      </w:r>
      <w:r w:rsidRPr="007C6320">
        <w:rPr>
          <w:rStyle w:val="StyleUnderline"/>
          <w:highlight w:val="green"/>
        </w:rPr>
        <w:t>governments signal</w:t>
      </w:r>
      <w:r w:rsidRPr="00452801">
        <w:rPr>
          <w:rStyle w:val="StyleUnderline"/>
        </w:rPr>
        <w:t xml:space="preserve"> both their </w:t>
      </w:r>
      <w:r w:rsidRPr="007C6320">
        <w:rPr>
          <w:rStyle w:val="Emphasis"/>
          <w:highlight w:val="green"/>
        </w:rPr>
        <w:t>willingness</w:t>
      </w:r>
      <w:r w:rsidRPr="007C6320">
        <w:rPr>
          <w:rStyle w:val="StyleUnderline"/>
          <w:highlight w:val="green"/>
        </w:rPr>
        <w:t xml:space="preserve"> to </w:t>
      </w:r>
      <w:r w:rsidRPr="007C6320">
        <w:rPr>
          <w:rStyle w:val="Emphasis"/>
          <w:highlight w:val="green"/>
        </w:rPr>
        <w:t>forgo</w:t>
      </w:r>
      <w:r w:rsidRPr="00452801">
        <w:rPr>
          <w:rStyle w:val="Emphasis"/>
        </w:rPr>
        <w:t xml:space="preserve"> the </w:t>
      </w:r>
      <w:r w:rsidRPr="007C6320">
        <w:rPr>
          <w:rStyle w:val="Emphasis"/>
          <w:highlight w:val="green"/>
        </w:rPr>
        <w:t>use of force</w:t>
      </w:r>
      <w:r w:rsidRPr="007C6320">
        <w:rPr>
          <w:sz w:val="16"/>
          <w:highlight w:val="green"/>
        </w:rPr>
        <w:t xml:space="preserve">, </w:t>
      </w:r>
      <w:r w:rsidRPr="007C6320">
        <w:rPr>
          <w:rStyle w:val="StyleUnderline"/>
          <w:highlight w:val="green"/>
        </w:rPr>
        <w:t xml:space="preserve">and their </w:t>
      </w:r>
      <w:r w:rsidRPr="007C6320">
        <w:rPr>
          <w:rStyle w:val="Emphasis"/>
          <w:highlight w:val="green"/>
        </w:rPr>
        <w:t>priority</w:t>
      </w:r>
      <w:r w:rsidRPr="007C6320">
        <w:rPr>
          <w:rStyle w:val="StyleUnderline"/>
          <w:highlight w:val="green"/>
        </w:rPr>
        <w:t xml:space="preserve"> to</w:t>
      </w:r>
      <w:r w:rsidRPr="007C6320">
        <w:rPr>
          <w:sz w:val="16"/>
          <w:highlight w:val="green"/>
        </w:rPr>
        <w:t xml:space="preserve"> </w:t>
      </w:r>
      <w:r w:rsidRPr="007C6320">
        <w:rPr>
          <w:rStyle w:val="Emphasis"/>
          <w:highlight w:val="green"/>
        </w:rPr>
        <w:t>resolve</w:t>
      </w:r>
      <w:r w:rsidRPr="007C6320">
        <w:rPr>
          <w:sz w:val="16"/>
          <w:highlight w:val="green"/>
        </w:rPr>
        <w:t xml:space="preserve"> </w:t>
      </w:r>
      <w:r w:rsidRPr="007C6320">
        <w:rPr>
          <w:rStyle w:val="StyleUnderline"/>
          <w:highlight w:val="green"/>
        </w:rPr>
        <w:t>the dispute in</w:t>
      </w:r>
      <w:r w:rsidRPr="00452801">
        <w:rPr>
          <w:rStyle w:val="StyleUnderline"/>
        </w:rPr>
        <w:t xml:space="preserve"> </w:t>
      </w:r>
      <w:r w:rsidRPr="00452801">
        <w:rPr>
          <w:rStyle w:val="Emphasis"/>
        </w:rPr>
        <w:t xml:space="preserve">a </w:t>
      </w:r>
      <w:r w:rsidRPr="007C6320">
        <w:rPr>
          <w:rStyle w:val="Emphasis"/>
          <w:highlight w:val="green"/>
        </w:rPr>
        <w:t>public</w:t>
      </w:r>
      <w:r w:rsidRPr="00452801">
        <w:rPr>
          <w:rStyle w:val="Emphasis"/>
        </w:rPr>
        <w:t xml:space="preserve"> process</w:t>
      </w:r>
      <w:r w:rsidRPr="00452801">
        <w:rPr>
          <w:sz w:val="16"/>
        </w:rPr>
        <w:t xml:space="preserve">. After filing, negotiations often continue alongside the legal procedures, but </w:t>
      </w:r>
      <w:r w:rsidRPr="00452801">
        <w:rPr>
          <w:rStyle w:val="StyleUnderline"/>
        </w:rPr>
        <w:t xml:space="preserve">participants have more information that </w:t>
      </w:r>
      <w:r w:rsidRPr="00452801">
        <w:rPr>
          <w:rStyle w:val="Emphasis"/>
        </w:rPr>
        <w:t>the matter</w:t>
      </w:r>
      <w:r w:rsidRPr="00452801">
        <w:rPr>
          <w:rStyle w:val="StyleUnderline"/>
        </w:rPr>
        <w:t xml:space="preserve"> will </w:t>
      </w:r>
      <w:r w:rsidRPr="00452801">
        <w:rPr>
          <w:rStyle w:val="Emphasis"/>
        </w:rPr>
        <w:t>neither escalate into violence</w:t>
      </w:r>
      <w:r w:rsidRPr="00452801">
        <w:rPr>
          <w:sz w:val="16"/>
        </w:rPr>
        <w:t xml:space="preserve"> </w:t>
      </w:r>
      <w:r w:rsidRPr="00452801">
        <w:rPr>
          <w:rStyle w:val="StyleUnderline"/>
        </w:rPr>
        <w:t>nor</w:t>
      </w:r>
      <w:r w:rsidRPr="00452801">
        <w:rPr>
          <w:sz w:val="16"/>
        </w:rPr>
        <w:t xml:space="preserve"> </w:t>
      </w:r>
      <w:r w:rsidRPr="00452801">
        <w:rPr>
          <w:rStyle w:val="Emphasis"/>
        </w:rPr>
        <w:t>disappear</w:t>
      </w:r>
      <w:r w:rsidRPr="00452801">
        <w:rPr>
          <w:sz w:val="16"/>
        </w:rPr>
        <w:t xml:space="preserve"> through neglect. The literature offers three broad types of explanations for why states might choose to pursue adjudication: legitimacy, informational benefits, and domestic obstacles to settlement. At the systemic level, international norms have developed to support peaceful conflict resolution over war; these norms are likely to influence the calculations of some states about how to settle disputes. </w:t>
      </w:r>
      <w:proofErr w:type="spellStart"/>
      <w:r w:rsidRPr="00452801">
        <w:rPr>
          <w:sz w:val="16"/>
        </w:rPr>
        <w:t>Finnemore</w:t>
      </w:r>
      <w:proofErr w:type="spellEnd"/>
      <w:r w:rsidRPr="00452801">
        <w:rPr>
          <w:sz w:val="16"/>
        </w:rPr>
        <w:t xml:space="preserve"> and </w:t>
      </w:r>
      <w:proofErr w:type="spellStart"/>
      <w:r w:rsidRPr="00452801">
        <w:rPr>
          <w:sz w:val="16"/>
        </w:rPr>
        <w:t>Sikkink</w:t>
      </w:r>
      <w:proofErr w:type="spellEnd"/>
      <w:r w:rsidRPr="00452801">
        <w:rPr>
          <w:sz w:val="16"/>
        </w:rPr>
        <w:t xml:space="preserve"> (1998) contend that rule of law has come to shape the identity of states, which forms a meta-belief affecting views about appropriate action in both the domestic and international spheres. When international law has been established through fair procedures and offers coherent principles, it forms a legitimate source of authority in international affairs that generates an independent “compliance pull” on state behavior (Franck, 1990). International courts combine both legitimacy and authority as they help states solve specific disputes about how to interpret international law; the growing role for international courts in international affairs represents an important trend (Alter, 2014; Alter, Helfer and Madsen, 2015). This significance of the ICJ is supported by findings that the Court has a relatively high level of compliance with its rulings (Schulte, 2004; Mitchell and Hensel, 2007; </w:t>
      </w:r>
      <w:proofErr w:type="spellStart"/>
      <w:r w:rsidRPr="00452801">
        <w:rPr>
          <w:sz w:val="16"/>
        </w:rPr>
        <w:t>Llamzon</w:t>
      </w:r>
      <w:proofErr w:type="spellEnd"/>
      <w:r w:rsidRPr="00452801">
        <w:rPr>
          <w:sz w:val="16"/>
        </w:rPr>
        <w:t xml:space="preserve">, 2007; Johns, 2011). Legal settlement can help states coordinate policies and produce more cooperative outcomes through the provision of information. A court ruling offers a focal point amidst uncertainty about how to interpret the terms of an agreement (Ginsburg and McAdams, 2004;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As the recordkeeper of past actions, courts support systems of tit-for-tat and reputational enforcement (Milgrom, North and </w:t>
      </w:r>
      <w:proofErr w:type="spellStart"/>
      <w:r w:rsidRPr="00452801">
        <w:rPr>
          <w:sz w:val="16"/>
        </w:rPr>
        <w:t>Weingast</w:t>
      </w:r>
      <w:proofErr w:type="spellEnd"/>
      <w:r w:rsidRPr="00452801">
        <w:rPr>
          <w:sz w:val="16"/>
        </w:rPr>
        <w:t xml:space="preserve">, 1990; </w:t>
      </w:r>
      <w:proofErr w:type="spellStart"/>
      <w:r w:rsidRPr="00452801">
        <w:rPr>
          <w:sz w:val="16"/>
        </w:rPr>
        <w:t>Carrubba</w:t>
      </w:r>
      <w:proofErr w:type="spellEnd"/>
      <w:r w:rsidRPr="00452801">
        <w:rPr>
          <w:sz w:val="16"/>
        </w:rPr>
        <w:t xml:space="preserve">, 2005; Mitchell and Hensel, 2007). </w:t>
      </w:r>
      <w:r w:rsidRPr="00452801">
        <w:rPr>
          <w:u w:val="single"/>
        </w:rPr>
        <w:t xml:space="preserve">In these informational theories of courts, </w:t>
      </w:r>
      <w:r w:rsidRPr="007C6320">
        <w:rPr>
          <w:rStyle w:val="StyleUnderline"/>
          <w:highlight w:val="green"/>
        </w:rPr>
        <w:t>states</w:t>
      </w:r>
      <w:r w:rsidRPr="00452801">
        <w:rPr>
          <w:u w:val="single"/>
        </w:rPr>
        <w:t xml:space="preserve"> may </w:t>
      </w:r>
      <w:r w:rsidRPr="007C6320">
        <w:rPr>
          <w:rStyle w:val="Emphasis"/>
          <w:highlight w:val="green"/>
        </w:rPr>
        <w:t>comply</w:t>
      </w:r>
      <w:r w:rsidRPr="007C6320">
        <w:rPr>
          <w:highlight w:val="green"/>
          <w:u w:val="single"/>
        </w:rPr>
        <w:t xml:space="preserve"> </w:t>
      </w:r>
      <w:r w:rsidRPr="007C6320">
        <w:rPr>
          <w:rStyle w:val="StyleUnderline"/>
          <w:highlight w:val="green"/>
        </w:rPr>
        <w:t>with</w:t>
      </w:r>
      <w:r w:rsidRPr="00452801">
        <w:rPr>
          <w:u w:val="single"/>
        </w:rPr>
        <w:t xml:space="preserve"> </w:t>
      </w:r>
      <w:r w:rsidRPr="00452801">
        <w:rPr>
          <w:rStyle w:val="Emphasis"/>
        </w:rPr>
        <w:t xml:space="preserve">court </w:t>
      </w:r>
      <w:r w:rsidRPr="007C6320">
        <w:rPr>
          <w:rStyle w:val="Emphasis"/>
          <w:highlight w:val="green"/>
        </w:rPr>
        <w:t>rulings</w:t>
      </w:r>
      <w:r w:rsidRPr="007C6320">
        <w:rPr>
          <w:highlight w:val="green"/>
          <w:u w:val="single"/>
        </w:rPr>
        <w:t xml:space="preserve"> </w:t>
      </w:r>
      <w:r w:rsidRPr="007C6320">
        <w:rPr>
          <w:rStyle w:val="StyleUnderline"/>
          <w:highlight w:val="green"/>
        </w:rPr>
        <w:t xml:space="preserve">in the absence of </w:t>
      </w:r>
      <w:r w:rsidRPr="007C6320">
        <w:rPr>
          <w:rStyle w:val="Emphasis"/>
          <w:highlight w:val="green"/>
        </w:rPr>
        <w:t>coercive measures</w:t>
      </w:r>
      <w:r w:rsidRPr="00452801">
        <w:rPr>
          <w:u w:val="single"/>
        </w:rPr>
        <w:t xml:space="preserve"> or the threat of sanctions </w:t>
      </w:r>
      <w:r w:rsidRPr="007C6320">
        <w:rPr>
          <w:rStyle w:val="StyleUnderline"/>
          <w:highlight w:val="green"/>
        </w:rPr>
        <w:t>because</w:t>
      </w:r>
      <w:r w:rsidRPr="00452801">
        <w:rPr>
          <w:rStyle w:val="StyleUnderline"/>
        </w:rPr>
        <w:t xml:space="preserve"> </w:t>
      </w:r>
      <w:r w:rsidRPr="00452801">
        <w:rPr>
          <w:rStyle w:val="Emphasis"/>
        </w:rPr>
        <w:t xml:space="preserve">the </w:t>
      </w:r>
      <w:r w:rsidRPr="007C6320">
        <w:rPr>
          <w:rStyle w:val="Emphasis"/>
          <w:highlight w:val="green"/>
        </w:rPr>
        <w:t>reputational costs</w:t>
      </w:r>
      <w:r w:rsidRPr="007C6320">
        <w:rPr>
          <w:highlight w:val="green"/>
          <w:u w:val="single"/>
        </w:rPr>
        <w:t xml:space="preserve"> </w:t>
      </w:r>
      <w:r w:rsidRPr="007C6320">
        <w:rPr>
          <w:rStyle w:val="StyleUnderline"/>
          <w:highlight w:val="green"/>
        </w:rPr>
        <w:t>of non-compliance are</w:t>
      </w:r>
      <w:r w:rsidRPr="00452801">
        <w:rPr>
          <w:rStyle w:val="StyleUnderline"/>
        </w:rPr>
        <w:t xml:space="preserve"> </w:t>
      </w:r>
      <w:r w:rsidRPr="00452801">
        <w:rPr>
          <w:rStyle w:val="Emphasis"/>
        </w:rPr>
        <w:t>too</w:t>
      </w:r>
      <w:r w:rsidRPr="00452801">
        <w:rPr>
          <w:u w:val="single"/>
        </w:rPr>
        <w:t xml:space="preserve"> </w:t>
      </w:r>
      <w:r w:rsidRPr="007C6320">
        <w:rPr>
          <w:rStyle w:val="Emphasis"/>
          <w:highlight w:val="green"/>
        </w:rPr>
        <w:t>high</w:t>
      </w:r>
      <w:r w:rsidRPr="00452801">
        <w:rPr>
          <w:u w:val="single"/>
        </w:rPr>
        <w:t xml:space="preserve">. Rather than simply interpret law, </w:t>
      </w:r>
      <w:r w:rsidRPr="007C6320">
        <w:rPr>
          <w:rStyle w:val="Emphasis"/>
          <w:highlight w:val="green"/>
        </w:rPr>
        <w:t>courts</w:t>
      </w:r>
      <w:r w:rsidRPr="00452801">
        <w:rPr>
          <w:rStyle w:val="Emphasis"/>
        </w:rPr>
        <w:t xml:space="preserve"> matter</w:t>
      </w:r>
      <w:r w:rsidRPr="00452801">
        <w:rPr>
          <w:u w:val="single"/>
        </w:rPr>
        <w:t xml:space="preserve"> </w:t>
      </w:r>
      <w:r w:rsidRPr="00452801">
        <w:rPr>
          <w:rStyle w:val="StyleUnderline"/>
        </w:rPr>
        <w:t xml:space="preserve">because they </w:t>
      </w:r>
      <w:r w:rsidRPr="007C6320">
        <w:rPr>
          <w:rStyle w:val="Emphasis"/>
          <w:highlight w:val="green"/>
        </w:rPr>
        <w:t>coordinate expectations</w:t>
      </w:r>
      <w:r w:rsidRPr="00452801">
        <w:rPr>
          <w:u w:val="single"/>
        </w:rPr>
        <w:t xml:space="preserve"> </w:t>
      </w:r>
      <w:r w:rsidRPr="00452801">
        <w:rPr>
          <w:rStyle w:val="StyleUnderline"/>
        </w:rPr>
        <w:t xml:space="preserve">about enforcement and </w:t>
      </w:r>
      <w:r w:rsidRPr="007C6320">
        <w:rPr>
          <w:rStyle w:val="StyleUnderline"/>
          <w:highlight w:val="green"/>
        </w:rPr>
        <w:t xml:space="preserve">engage the </w:t>
      </w:r>
      <w:r w:rsidRPr="007C6320">
        <w:rPr>
          <w:rStyle w:val="Emphasis"/>
          <w:highlight w:val="green"/>
        </w:rPr>
        <w:t>attention of</w:t>
      </w:r>
      <w:r w:rsidRPr="007C6320">
        <w:rPr>
          <w:highlight w:val="green"/>
          <w:u w:val="single"/>
        </w:rPr>
        <w:t xml:space="preserve"> </w:t>
      </w:r>
      <w:r w:rsidRPr="007C6320">
        <w:rPr>
          <w:rStyle w:val="Emphasis"/>
          <w:highlight w:val="green"/>
        </w:rPr>
        <w:t>third parties</w:t>
      </w:r>
      <w:r w:rsidRPr="007C6320">
        <w:rPr>
          <w:highlight w:val="green"/>
          <w:u w:val="single"/>
        </w:rPr>
        <w:t xml:space="preserve"> </w:t>
      </w:r>
      <w:r w:rsidRPr="00452801">
        <w:rPr>
          <w:u w:val="single"/>
        </w:rPr>
        <w:t>(Johns, 2011).</w:t>
      </w:r>
      <w:r w:rsidRPr="00452801">
        <w:rPr>
          <w:sz w:val="16"/>
        </w:rPr>
        <w:t xml:space="preserve"> In their empirical analysis of territorial disputes,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find that </w:t>
      </w:r>
      <w:r w:rsidRPr="007C6320">
        <w:rPr>
          <w:rStyle w:val="Emphasis"/>
          <w:highlight w:val="green"/>
        </w:rPr>
        <w:t>strong legal claims</w:t>
      </w:r>
      <w:r w:rsidRPr="007C6320">
        <w:rPr>
          <w:highlight w:val="green"/>
          <w:u w:val="single"/>
        </w:rPr>
        <w:t xml:space="preserve"> </w:t>
      </w:r>
      <w:r w:rsidRPr="007C6320">
        <w:rPr>
          <w:rStyle w:val="Emphasis"/>
          <w:highlight w:val="green"/>
        </w:rPr>
        <w:t>significantly increase</w:t>
      </w:r>
      <w:r w:rsidRPr="007C6320">
        <w:rPr>
          <w:sz w:val="16"/>
          <w:highlight w:val="green"/>
        </w:rPr>
        <w:t xml:space="preserve"> </w:t>
      </w:r>
      <w:r w:rsidRPr="00452801">
        <w:rPr>
          <w:rStyle w:val="StyleUnderline"/>
        </w:rPr>
        <w:t xml:space="preserve">the </w:t>
      </w:r>
      <w:r w:rsidRPr="007C6320">
        <w:rPr>
          <w:rStyle w:val="StyleUnderline"/>
          <w:highlight w:val="green"/>
        </w:rPr>
        <w:t xml:space="preserve">likelihood </w:t>
      </w:r>
      <w:r w:rsidRPr="00452801">
        <w:rPr>
          <w:rStyle w:val="StyleUnderline"/>
        </w:rPr>
        <w:t xml:space="preserve">that </w:t>
      </w:r>
      <w:r w:rsidRPr="007C6320">
        <w:rPr>
          <w:rStyle w:val="StyleUnderline"/>
          <w:highlight w:val="green"/>
        </w:rPr>
        <w:t xml:space="preserve">leaders will </w:t>
      </w:r>
      <w:r w:rsidRPr="007C6320">
        <w:rPr>
          <w:rStyle w:val="Emphasis"/>
          <w:highlight w:val="green"/>
        </w:rPr>
        <w:t>negotiate resolutions</w:t>
      </w:r>
      <w:r w:rsidRPr="00452801">
        <w:rPr>
          <w:sz w:val="16"/>
        </w:rPr>
        <w:t xml:space="preserve"> </w:t>
      </w:r>
      <w:r w:rsidRPr="00452801">
        <w:rPr>
          <w:rStyle w:val="StyleUnderline"/>
        </w:rPr>
        <w:t>to</w:t>
      </w:r>
      <w:r w:rsidRPr="00452801">
        <w:rPr>
          <w:sz w:val="16"/>
        </w:rPr>
        <w:t xml:space="preserve"> their </w:t>
      </w:r>
      <w:r w:rsidRPr="00452801">
        <w:rPr>
          <w:rStyle w:val="StyleUnderline"/>
        </w:rPr>
        <w:t>disputes</w:t>
      </w:r>
      <w:r w:rsidRPr="00452801">
        <w:rPr>
          <w:sz w:val="16"/>
        </w:rPr>
        <w:t xml:space="preserve"> </w:t>
      </w:r>
      <w:r w:rsidRPr="007C6320">
        <w:rPr>
          <w:rStyle w:val="StyleUnderline"/>
          <w:highlight w:val="green"/>
        </w:rPr>
        <w:t>and</w:t>
      </w:r>
      <w:r w:rsidRPr="007C6320">
        <w:rPr>
          <w:sz w:val="16"/>
          <w:highlight w:val="green"/>
        </w:rPr>
        <w:t xml:space="preserve"> </w:t>
      </w:r>
      <w:r w:rsidRPr="007C6320">
        <w:rPr>
          <w:rStyle w:val="Emphasis"/>
          <w:highlight w:val="green"/>
        </w:rPr>
        <w:t>avoid conflict</w:t>
      </w:r>
      <w:r w:rsidRPr="007C6320">
        <w:rPr>
          <w:sz w:val="16"/>
          <w:highlight w:val="green"/>
        </w:rPr>
        <w:t xml:space="preserve">. </w:t>
      </w:r>
      <w:r w:rsidRPr="00452801">
        <w:rPr>
          <w:rStyle w:val="Emphasis"/>
        </w:rPr>
        <w:t>International courts</w:t>
      </w:r>
      <w:r w:rsidRPr="00452801">
        <w:rPr>
          <w:sz w:val="16"/>
        </w:rPr>
        <w:t xml:space="preserve"> also </w:t>
      </w:r>
      <w:r w:rsidRPr="00452801">
        <w:rPr>
          <w:rStyle w:val="StyleUnderline"/>
        </w:rPr>
        <w:t xml:space="preserve">offer a way for states to </w:t>
      </w:r>
      <w:r w:rsidRPr="007C6320">
        <w:rPr>
          <w:rStyle w:val="Emphasis"/>
          <w:highlight w:val="green"/>
        </w:rPr>
        <w:t>frame settlement</w:t>
      </w:r>
      <w:r w:rsidRPr="007C6320">
        <w:rPr>
          <w:sz w:val="16"/>
          <w:highlight w:val="green"/>
        </w:rPr>
        <w:t xml:space="preserve"> </w:t>
      </w:r>
      <w:r w:rsidRPr="00452801">
        <w:rPr>
          <w:rStyle w:val="StyleUnderline"/>
        </w:rPr>
        <w:t xml:space="preserve">in a way that </w:t>
      </w:r>
      <w:r w:rsidRPr="007C6320">
        <w:rPr>
          <w:rStyle w:val="Emphasis"/>
          <w:highlight w:val="green"/>
        </w:rPr>
        <w:t>appeals to domestic audiences</w:t>
      </w:r>
      <w:r w:rsidRPr="007C6320">
        <w:rPr>
          <w:sz w:val="16"/>
          <w:highlight w:val="green"/>
        </w:rPr>
        <w:t xml:space="preserve"> </w:t>
      </w:r>
      <w:r w:rsidRPr="00452801">
        <w:rPr>
          <w:sz w:val="16"/>
        </w:rPr>
        <w:t>(Fang, 2008). Simmons notes that even when the same deal could be reached in negotiations or through a court decision</w:t>
      </w:r>
      <w:r w:rsidRPr="00452801">
        <w:rPr>
          <w:u w:val="single"/>
        </w:rPr>
        <w:t>, a negotiated settlement could be viewed as sign of weakness while a legal resolution would be seen as positive cooperation beneficial for future interactions (Simmons, 2002, p. 834). This dynamic occurs because “</w:t>
      </w:r>
      <w:r w:rsidRPr="007C6320">
        <w:rPr>
          <w:highlight w:val="green"/>
          <w:u w:val="single"/>
        </w:rPr>
        <w:t xml:space="preserve">domestic groups </w:t>
      </w:r>
      <w:r w:rsidRPr="00452801">
        <w:rPr>
          <w:u w:val="single"/>
        </w:rPr>
        <w:t xml:space="preserve">will </w:t>
      </w:r>
      <w:r w:rsidRPr="007C6320">
        <w:rPr>
          <w:b/>
          <w:bCs/>
          <w:highlight w:val="green"/>
          <w:u w:val="single"/>
        </w:rPr>
        <w:t>find it more attractive to make concessions to</w:t>
      </w:r>
      <w:r w:rsidRPr="007C6320">
        <w:rPr>
          <w:highlight w:val="green"/>
          <w:u w:val="single"/>
        </w:rPr>
        <w:t xml:space="preserve"> </w:t>
      </w:r>
      <w:r w:rsidRPr="00452801">
        <w:rPr>
          <w:u w:val="single"/>
        </w:rPr>
        <w:t xml:space="preserve">a disinterested </w:t>
      </w:r>
      <w:r w:rsidRPr="007C6320">
        <w:rPr>
          <w:highlight w:val="green"/>
          <w:u w:val="single"/>
        </w:rPr>
        <w:t xml:space="preserve">institution </w:t>
      </w:r>
      <w:r w:rsidRPr="007C6320">
        <w:rPr>
          <w:b/>
          <w:bCs/>
          <w:highlight w:val="green"/>
          <w:u w:val="single"/>
        </w:rPr>
        <w:t>than to a political adversary</w:t>
      </w:r>
      <w:r w:rsidRPr="00452801">
        <w:rPr>
          <w:sz w:val="16"/>
        </w:rPr>
        <w:t xml:space="preserve">” (Simmons, 2002, p. 834). In research on several prominent ICJ cases, Fischer (1982) emphasizes the Court has helped governments to save face. Consequently, those governments unable to reach agreements over domestic opposition may find it easier to do so with the involvement of </w:t>
      </w:r>
      <w:proofErr w:type="gramStart"/>
      <w:r w:rsidRPr="00452801">
        <w:rPr>
          <w:sz w:val="16"/>
        </w:rPr>
        <w:t>third party</w:t>
      </w:r>
      <w:proofErr w:type="gramEnd"/>
      <w:r w:rsidRPr="00452801">
        <w:rPr>
          <w:sz w:val="16"/>
        </w:rPr>
        <w:t xml:space="preserve"> ruling. Allee and </w:t>
      </w:r>
      <w:proofErr w:type="spellStart"/>
      <w:r w:rsidRPr="00452801">
        <w:rPr>
          <w:sz w:val="16"/>
        </w:rPr>
        <w:t>Huth</w:t>
      </w:r>
      <w:proofErr w:type="spellEnd"/>
      <w:r w:rsidRPr="00452801">
        <w:rPr>
          <w:sz w:val="16"/>
        </w:rPr>
        <w:t xml:space="preserve"> (2006a) further extend this argument to show that governments with higher levels of domestic political constraints are more likely to choose adjudication over negotiation for settling territorial disputes. Domestic political constraints also increase the probability of filing complaints at the WTO (Davis, 2012).</w:t>
      </w:r>
    </w:p>
    <w:p w14:paraId="40B5D098" w14:textId="6E228773" w:rsidR="00AA7689" w:rsidRDefault="00AA7689" w:rsidP="00AA7689">
      <w:pPr>
        <w:pStyle w:val="Heading3"/>
      </w:pPr>
      <w:r>
        <w:t>1NC – DA</w:t>
      </w:r>
    </w:p>
    <w:p w14:paraId="3DB32F9A" w14:textId="57CF1C6F" w:rsidR="00AA7689" w:rsidRPr="00E71691" w:rsidRDefault="009804F9" w:rsidP="00AA7689">
      <w:pPr>
        <w:pStyle w:val="Heading4"/>
        <w:rPr>
          <w:rFonts w:cs="Arial"/>
        </w:rPr>
      </w:pPr>
      <w:r>
        <w:rPr>
          <w:rFonts w:cs="Arial"/>
        </w:rPr>
        <w:t>Growth of unions</w:t>
      </w:r>
      <w:r w:rsidR="00AA7689" w:rsidRPr="00E71691">
        <w:rPr>
          <w:rFonts w:cs="Arial"/>
        </w:rPr>
        <w:t xml:space="preserve"> cause </w:t>
      </w:r>
      <w:r w:rsidR="00AA7689" w:rsidRPr="00E71691">
        <w:rPr>
          <w:rFonts w:cs="Arial"/>
          <w:u w:val="single"/>
        </w:rPr>
        <w:t>protectionism</w:t>
      </w:r>
      <w:r w:rsidR="00AA7689" w:rsidRPr="00E71691">
        <w:rPr>
          <w:rFonts w:cs="Arial"/>
        </w:rPr>
        <w:t xml:space="preserve"> – that </w:t>
      </w:r>
      <w:r w:rsidR="00AA7689" w:rsidRPr="00E71691">
        <w:rPr>
          <w:rFonts w:cs="Arial"/>
          <w:u w:val="single"/>
        </w:rPr>
        <w:t>slows growth</w:t>
      </w:r>
      <w:r w:rsidR="00AA7689" w:rsidRPr="00E71691">
        <w:rPr>
          <w:rFonts w:cs="Arial"/>
        </w:rPr>
        <w:t xml:space="preserve"> and causes </w:t>
      </w:r>
      <w:r w:rsidR="00AA7689" w:rsidRPr="00E71691">
        <w:rPr>
          <w:rFonts w:cs="Arial"/>
          <w:u w:val="single"/>
        </w:rPr>
        <w:t>tariffs</w:t>
      </w:r>
      <w:r w:rsidR="00AA7689" w:rsidRPr="00E71691">
        <w:rPr>
          <w:rFonts w:cs="Arial"/>
        </w:rPr>
        <w:t xml:space="preserve"> </w:t>
      </w:r>
    </w:p>
    <w:p w14:paraId="1E360548" w14:textId="77777777" w:rsidR="00AA7689" w:rsidRPr="00E71691" w:rsidRDefault="00AA7689" w:rsidP="00AA7689">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197568EF" w14:textId="77777777" w:rsidR="00AA7689" w:rsidRPr="00E71691" w:rsidRDefault="00AA7689" w:rsidP="00AA7689">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48476121" w14:textId="77777777" w:rsidR="00AA7689" w:rsidRPr="00E71691" w:rsidRDefault="00AA7689" w:rsidP="00AA7689">
      <w:pPr>
        <w:rPr>
          <w:sz w:val="16"/>
        </w:rPr>
      </w:pPr>
      <w:r w:rsidRPr="00E71691">
        <w:rPr>
          <w:sz w:val="16"/>
        </w:rPr>
        <w:t xml:space="preserve">It is easy to say that people are “screwed” by free trade if you only look at the stories of those individuals who lose their jobs. It is much more difficult to make that case after taking into account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756613B0" w14:textId="77777777" w:rsidR="00AA7689" w:rsidRPr="00E71691" w:rsidRDefault="00AA7689" w:rsidP="00AA7689">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680E4BEF" w14:textId="77777777" w:rsidR="00AA7689" w:rsidRPr="00E71691" w:rsidRDefault="00AA7689" w:rsidP="00AA7689">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0783F98D" w14:textId="77777777" w:rsidR="00AA7689" w:rsidRPr="00E71691" w:rsidRDefault="00AA7689" w:rsidP="00AA7689">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6D095503" w14:textId="77777777" w:rsidR="00AA7689" w:rsidRPr="00E71691" w:rsidRDefault="00AA7689" w:rsidP="00AA7689">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1A0F362C" w14:textId="77777777" w:rsidR="00AA7689" w:rsidRPr="00E71691" w:rsidRDefault="00AA7689" w:rsidP="00AA7689">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innovation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549E06FB" w14:textId="77777777" w:rsidR="00AA7689" w:rsidRPr="00E71691" w:rsidRDefault="00AA7689" w:rsidP="00AA7689">
      <w:pPr>
        <w:rPr>
          <w:sz w:val="8"/>
          <w:szCs w:val="14"/>
        </w:rPr>
      </w:pPr>
      <w:r w:rsidRPr="00E71691">
        <w:rPr>
          <w:sz w:val="8"/>
          <w:szCs w:val="14"/>
        </w:rPr>
        <w:t>Secular Stagnation</w:t>
      </w:r>
    </w:p>
    <w:p w14:paraId="4D7EB296" w14:textId="77777777" w:rsidR="00AA7689" w:rsidRPr="00E71691" w:rsidRDefault="00AA7689" w:rsidP="00AA7689">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Summers’ ideas, explains:</w:t>
      </w:r>
    </w:p>
    <w:p w14:paraId="1095F172" w14:textId="77777777" w:rsidR="00AA7689" w:rsidRPr="00E71691" w:rsidRDefault="00AA7689" w:rsidP="00AA7689">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635C6ACB" w14:textId="77777777" w:rsidR="00AA7689" w:rsidRPr="00E71691" w:rsidRDefault="00AA7689" w:rsidP="00AA7689">
      <w:pPr>
        <w:ind w:left="720"/>
        <w:rPr>
          <w:sz w:val="8"/>
          <w:szCs w:val="14"/>
        </w:rPr>
      </w:pPr>
      <w:r w:rsidRPr="00E71691">
        <w:rPr>
          <w:sz w:val="8"/>
          <w:szCs w:val="14"/>
        </w:rPr>
        <w:t>Other factors that make investors similarly pessimistic include rising global inequality and the slowdown in productivity growth…</w:t>
      </w:r>
    </w:p>
    <w:p w14:paraId="6B79D96A" w14:textId="77777777" w:rsidR="00AA7689" w:rsidRPr="00E71691" w:rsidRDefault="00AA7689" w:rsidP="00AA7689">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3C96B863" w14:textId="77777777" w:rsidR="00AA7689" w:rsidRPr="00E71691" w:rsidRDefault="00AA7689" w:rsidP="00AA7689">
      <w:pPr>
        <w:ind w:left="720"/>
        <w:rPr>
          <w:sz w:val="8"/>
          <w:szCs w:val="14"/>
        </w:rPr>
      </w:pPr>
      <w:r w:rsidRPr="00E71691">
        <w:rPr>
          <w:sz w:val="8"/>
          <w:szCs w:val="14"/>
        </w:rPr>
        <w:t>…in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w:t>
      </w:r>
    </w:p>
    <w:p w14:paraId="7D2C719F" w14:textId="77777777" w:rsidR="00AA7689" w:rsidRPr="00E71691" w:rsidRDefault="00AA7689" w:rsidP="00AA7689">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2D0FE1CA" w14:textId="77777777" w:rsidR="00AA7689" w:rsidRPr="00E71691" w:rsidRDefault="00AA7689" w:rsidP="00AA7689">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5555D421" w14:textId="77777777" w:rsidR="00AA7689" w:rsidRPr="00E71691" w:rsidRDefault="00AA7689" w:rsidP="00AA7689">
      <w:pPr>
        <w:rPr>
          <w:sz w:val="8"/>
          <w:szCs w:val="14"/>
        </w:rPr>
      </w:pPr>
      <w:r w:rsidRPr="00E71691">
        <w:rPr>
          <w:sz w:val="8"/>
          <w:szCs w:val="14"/>
        </w:rPr>
        <w:t>Illiberal Globalization</w:t>
      </w:r>
    </w:p>
    <w:p w14:paraId="58B7D658" w14:textId="77777777" w:rsidR="00AA7689" w:rsidRPr="00E71691" w:rsidRDefault="00AA7689" w:rsidP="00AA7689">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1FA6DE70" w14:textId="77777777" w:rsidR="00AA7689" w:rsidRPr="00E71691" w:rsidRDefault="00AA7689" w:rsidP="00AA7689">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w:t>
      </w:r>
      <w:proofErr w:type="gramStart"/>
      <w:r w:rsidRPr="00E71691">
        <w:rPr>
          <w:sz w:val="12"/>
          <w:szCs w:val="16"/>
        </w:rPr>
        <w:t>is</w:t>
      </w:r>
      <w:proofErr w:type="gramEnd"/>
      <w:r w:rsidRPr="00E71691">
        <w:rPr>
          <w:sz w:val="12"/>
          <w:szCs w:val="16"/>
        </w:rPr>
        <w:t xml:space="preserve">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5FB03AD0" w14:textId="77777777" w:rsidR="00AA7689" w:rsidRPr="00E71691" w:rsidRDefault="00AA7689" w:rsidP="00AA7689">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w:t>
      </w:r>
      <w:proofErr w:type="gramStart"/>
      <w:r w:rsidRPr="00E71691">
        <w:rPr>
          <w:sz w:val="16"/>
        </w:rPr>
        <w:t>thought</w:t>
      </w:r>
      <w:proofErr w:type="gramEnd"/>
      <w:r w:rsidRPr="00E71691">
        <w:rPr>
          <w:sz w:val="16"/>
        </w:rPr>
        <w:t xml:space="preserve">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06CD2C63" w14:textId="77777777" w:rsidR="00AA7689" w:rsidRPr="00E71691" w:rsidRDefault="00AA7689" w:rsidP="00AA7689">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082C77E2" w14:textId="77777777" w:rsidR="00AA7689" w:rsidRPr="00E71691" w:rsidRDefault="00AA7689" w:rsidP="00AA7689">
      <w:pPr>
        <w:ind w:left="720"/>
        <w:rPr>
          <w:sz w:val="16"/>
        </w:rPr>
      </w:pPr>
      <w:r w:rsidRPr="00E71691">
        <w:rPr>
          <w:sz w:val="16"/>
        </w:rPr>
        <w:t>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w:t>
      </w:r>
    </w:p>
    <w:p w14:paraId="2CFFC922" w14:textId="77777777" w:rsidR="00AA7689" w:rsidRPr="00E71691" w:rsidRDefault="00AA7689" w:rsidP="00AA7689">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E71691">
        <w:rPr>
          <w:sz w:val="16"/>
        </w:rPr>
        <w:t>Drezner</w:t>
      </w:r>
      <w:proofErr w:type="spellEnd"/>
      <w:r w:rsidRPr="00E71691">
        <w:rPr>
          <w:sz w:val="16"/>
        </w:rPr>
        <w:t xml:space="preserve">,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6BD3E162" w14:textId="77777777" w:rsidR="00AA7689" w:rsidRPr="00E71691" w:rsidRDefault="00AA7689" w:rsidP="00AA7689">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3A7A6A1B" w14:textId="77777777" w:rsidR="00AA7689" w:rsidRPr="00E71691" w:rsidRDefault="00AA7689" w:rsidP="00AA7689">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0545713E" w14:textId="77777777" w:rsidR="00AA7689" w:rsidRPr="00E71691" w:rsidRDefault="00AA7689" w:rsidP="00AA7689">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69D61E70" w14:textId="3F16F895" w:rsidR="00AA7689" w:rsidRDefault="00AA7689" w:rsidP="00AA7689">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p>
    <w:p w14:paraId="6F4B34CF" w14:textId="3A74D7C0" w:rsidR="007422BF" w:rsidRDefault="007422BF" w:rsidP="007422BF">
      <w:pPr>
        <w:pStyle w:val="Heading3"/>
      </w:pPr>
      <w:r>
        <w:t>1NC – DA</w:t>
      </w:r>
    </w:p>
    <w:p w14:paraId="2F85BD5D" w14:textId="77777777" w:rsidR="007422BF" w:rsidRPr="00E71691" w:rsidRDefault="007422BF" w:rsidP="007422BF">
      <w:pPr>
        <w:pStyle w:val="Heading4"/>
        <w:rPr>
          <w:rFonts w:cs="Arial"/>
        </w:rPr>
      </w:pPr>
      <w:r w:rsidRPr="00E71691">
        <w:rPr>
          <w:rFonts w:cs="Arial"/>
        </w:rPr>
        <w:t>Business recovery is strong. Business confidence is high.</w:t>
      </w:r>
    </w:p>
    <w:p w14:paraId="38BE5FBE" w14:textId="77777777" w:rsidR="007422BF" w:rsidRPr="00E71691" w:rsidRDefault="007422BF" w:rsidP="007422BF">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7A6BD662" w14:textId="77777777" w:rsidR="007422BF" w:rsidRPr="00E71691" w:rsidRDefault="007422BF" w:rsidP="007422BF">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160C700E" w14:textId="77777777" w:rsidR="007422BF" w:rsidRPr="00E71691" w:rsidRDefault="007422BF" w:rsidP="007422BF">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763385B3" w14:textId="77777777" w:rsidR="007422BF" w:rsidRPr="00E71691" w:rsidRDefault="007422BF" w:rsidP="007422BF">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319D2235" w14:textId="77777777" w:rsidR="007422BF" w:rsidRPr="00E71691" w:rsidRDefault="007422BF" w:rsidP="007422BF">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74362098" w14:textId="21944517" w:rsidR="007422BF" w:rsidRPr="00E71691" w:rsidRDefault="00C60454" w:rsidP="007422BF">
      <w:pPr>
        <w:pStyle w:val="Heading4"/>
        <w:rPr>
          <w:rFonts w:cs="Arial"/>
        </w:rPr>
      </w:pPr>
      <w:r>
        <w:rPr>
          <w:rFonts w:cs="Arial"/>
        </w:rPr>
        <w:t>The right to strike</w:t>
      </w:r>
      <w:r w:rsidR="007422BF" w:rsidRPr="00E71691">
        <w:rPr>
          <w:rFonts w:cs="Arial"/>
        </w:rPr>
        <w:t xml:space="preserve"> devastate</w:t>
      </w:r>
      <w:r>
        <w:rPr>
          <w:rFonts w:cs="Arial"/>
        </w:rPr>
        <w:t>s</w:t>
      </w:r>
      <w:r w:rsidR="007422BF" w:rsidRPr="00E71691">
        <w:rPr>
          <w:rFonts w:cs="Arial"/>
        </w:rPr>
        <w:t xml:space="preserve"> </w:t>
      </w:r>
      <w:r w:rsidR="007422BF" w:rsidRPr="00E71691">
        <w:rPr>
          <w:rFonts w:cs="Arial"/>
          <w:u w:val="single"/>
        </w:rPr>
        <w:t>growth</w:t>
      </w:r>
      <w:r w:rsidR="007422BF" w:rsidRPr="00E71691">
        <w:rPr>
          <w:rFonts w:cs="Arial"/>
        </w:rPr>
        <w:t xml:space="preserve"> and </w:t>
      </w:r>
      <w:r w:rsidR="007422BF" w:rsidRPr="00E71691">
        <w:rPr>
          <w:rFonts w:cs="Arial"/>
          <w:u w:val="single"/>
        </w:rPr>
        <w:t>worsen inequality</w:t>
      </w:r>
      <w:r w:rsidR="007422BF" w:rsidRPr="00E71691">
        <w:rPr>
          <w:rFonts w:cs="Arial"/>
        </w:rPr>
        <w:t xml:space="preserve"> – gains for workers </w:t>
      </w:r>
      <w:r w:rsidR="007422BF" w:rsidRPr="00E71691">
        <w:rPr>
          <w:rFonts w:cs="Arial"/>
          <w:u w:val="single"/>
        </w:rPr>
        <w:t>shift costs</w:t>
      </w:r>
      <w:r w:rsidR="007422BF" w:rsidRPr="00E71691">
        <w:rPr>
          <w:rFonts w:cs="Arial"/>
        </w:rPr>
        <w:t xml:space="preserve"> to other parts of the economy </w:t>
      </w:r>
    </w:p>
    <w:p w14:paraId="5B8D6326" w14:textId="77777777" w:rsidR="007422BF" w:rsidRPr="00E71691" w:rsidRDefault="007422BF" w:rsidP="007422BF">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5A21936D" w14:textId="77777777" w:rsidR="007422BF" w:rsidRPr="00E71691" w:rsidRDefault="007422BF" w:rsidP="007422BF">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5521A8A5" w14:textId="77777777" w:rsidR="007422BF" w:rsidRPr="00E71691" w:rsidRDefault="007422BF" w:rsidP="007422BF">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074F98F0" w14:textId="77777777" w:rsidR="007422BF" w:rsidRPr="00E71691" w:rsidRDefault="007422BF" w:rsidP="007422BF">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1EFD94C3" w14:textId="77777777" w:rsidR="001746BE" w:rsidRDefault="001746BE" w:rsidP="001746BE">
      <w:pPr>
        <w:pStyle w:val="Heading3"/>
      </w:pPr>
      <w:r>
        <w:t>1NC – CP</w:t>
      </w:r>
    </w:p>
    <w:p w14:paraId="0140BFE8" w14:textId="77777777" w:rsidR="001746BE" w:rsidRDefault="001746BE" w:rsidP="001746BE">
      <w:pPr>
        <w:pStyle w:val="Heading4"/>
      </w:pPr>
      <w:r>
        <w:t xml:space="preserve">CP: The United States federal government ought to recognize a right to strike for all non-hospital workers. </w:t>
      </w:r>
    </w:p>
    <w:p w14:paraId="2C0ECA33" w14:textId="77777777" w:rsidR="001746BE" w:rsidRDefault="001746BE" w:rsidP="001746BE">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4E6FD2BB" w14:textId="77777777" w:rsidR="001746BE" w:rsidRPr="00580499" w:rsidRDefault="001746BE" w:rsidP="001746BE">
      <w:r w:rsidRPr="00580499">
        <w:rPr>
          <w:rStyle w:val="Style13ptBold"/>
        </w:rPr>
        <w:t>Masterson 17</w:t>
      </w:r>
      <w:r>
        <w:t xml:space="preserve"> </w:t>
      </w:r>
      <w:r w:rsidRPr="00580499">
        <w:t>Les Masterson 8-15-2017 "Nursing strikes can cause harm well beyond labor relations"</w:t>
      </w:r>
      <w:r>
        <w:t xml:space="preserve"> </w:t>
      </w:r>
      <w:hyperlink r:id="rId10"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14:paraId="32F42ADC" w14:textId="77777777" w:rsidR="001746BE" w:rsidRPr="00580499" w:rsidRDefault="001746BE" w:rsidP="001746BE">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w:t>
      </w:r>
      <w:proofErr w:type="gramStart"/>
      <w:r w:rsidRPr="00580499">
        <w:rPr>
          <w:sz w:val="16"/>
        </w:rPr>
        <w:t>fault, but</w:t>
      </w:r>
      <w:proofErr w:type="gramEnd"/>
      <w:r w:rsidRPr="00580499">
        <w:rPr>
          <w:sz w:val="16"/>
        </w:rPr>
        <w:t xml:space="preserve">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 xml:space="preserve">can cost a hospital </w:t>
      </w:r>
      <w:proofErr w:type="gramStart"/>
      <w:r w:rsidRPr="00580499">
        <w:rPr>
          <w:b/>
          <w:sz w:val="26"/>
          <w:highlight w:val="green"/>
          <w:u w:val="single"/>
          <w:bdr w:val="single" w:sz="18" w:space="0" w:color="auto"/>
        </w:rPr>
        <w:t>millions</w:t>
      </w:r>
      <w:proofErr w:type="gramEnd"/>
      <w:r w:rsidRPr="00580499">
        <w:rPr>
          <w:b/>
          <w:sz w:val="26"/>
          <w:highlight w:val="green"/>
          <w:u w:val="single"/>
          <w:bdr w:val="single" w:sz="18" w:space="0" w:color="auto"/>
        </w:rPr>
        <w:t>.</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took action.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The hospital also planned to cut capacity to 60% during the possible strike and moved hundreds of patients to other hospitals. They also canceled procedures and appointments in preparation of a strike. The Massachusetts Nurses Association and Brigham &amp; Women’s were able to reach a three-year agreement before a strike, but the damage was already done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5C1D10B0" w14:textId="77777777" w:rsidR="001746BE" w:rsidRDefault="001746BE" w:rsidP="001746BE">
      <w:pPr>
        <w:pStyle w:val="Heading4"/>
      </w:pPr>
      <w:r>
        <w:t xml:space="preserve">High Hospital Costs </w:t>
      </w:r>
      <w:r>
        <w:rPr>
          <w:u w:val="single"/>
        </w:rPr>
        <w:t>force</w:t>
      </w:r>
      <w:r>
        <w:t xml:space="preserve"> closures – COVID puts them </w:t>
      </w:r>
      <w:r>
        <w:rPr>
          <w:u w:val="single"/>
        </w:rPr>
        <w:t>on the brink</w:t>
      </w:r>
      <w:r>
        <w:t>.</w:t>
      </w:r>
    </w:p>
    <w:p w14:paraId="621616D0" w14:textId="77777777" w:rsidR="001746BE" w:rsidRPr="00580499" w:rsidRDefault="001746BE" w:rsidP="001746BE">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w:t>
      </w:r>
      <w:proofErr w:type="spellStart"/>
      <w:r>
        <w:t>Healthday</w:t>
      </w:r>
      <w:proofErr w:type="spellEnd"/>
      <w:r>
        <w:t xml:space="preserve"> Reporter)//Elmer </w:t>
      </w:r>
    </w:p>
    <w:p w14:paraId="04761277" w14:textId="77777777" w:rsidR="001746BE" w:rsidRPr="00580499" w:rsidRDefault="001746BE" w:rsidP="001746BE">
      <w:pPr>
        <w:rPr>
          <w:sz w:val="16"/>
        </w:rPr>
      </w:pPr>
      <w:r w:rsidRPr="00580499">
        <w:rPr>
          <w:sz w:val="16"/>
        </w:rPr>
        <w:t>FRIDAY, Feb. 26, 2021 (</w:t>
      </w:r>
      <w:proofErr w:type="spellStart"/>
      <w:r w:rsidRPr="00580499">
        <w:rPr>
          <w:sz w:val="16"/>
        </w:rPr>
        <w:t>HealthDay</w:t>
      </w:r>
      <w:proofErr w:type="spellEnd"/>
      <w:r w:rsidRPr="00580499">
        <w:rPr>
          <w:sz w:val="16"/>
        </w:rPr>
        <w:t xml:space="preserve">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president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14:paraId="40AF1E18" w14:textId="77777777" w:rsidR="001746BE" w:rsidRDefault="001746BE" w:rsidP="001746BE">
      <w:pPr>
        <w:pStyle w:val="Heading4"/>
      </w:pPr>
      <w:r>
        <w:t xml:space="preserve">Hospitals are the critical </w:t>
      </w:r>
      <w:r>
        <w:rPr>
          <w:u w:val="single"/>
        </w:rPr>
        <w:t>internal link</w:t>
      </w:r>
      <w:r>
        <w:t xml:space="preserve"> for pandemic preparedness.</w:t>
      </w:r>
    </w:p>
    <w:p w14:paraId="192267C5" w14:textId="77777777" w:rsidR="001746BE" w:rsidRPr="00EF0944" w:rsidRDefault="001746BE" w:rsidP="001746BE">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xml:space="preserve">. "Nurses on the frontline against the COVID-19 pandemic: </w:t>
      </w:r>
      <w:proofErr w:type="gramStart"/>
      <w:r w:rsidRPr="00EF0944">
        <w:t>an</w:t>
      </w:r>
      <w:proofErr w:type="gramEnd"/>
      <w:r w:rsidRPr="00EF0944">
        <w:t xml:space="preserve"> Integrative review." Dubai Medical Journal 3.3 (2020): 87-92.</w:t>
      </w:r>
      <w:r>
        <w:t xml:space="preserve"> (</w:t>
      </w:r>
      <w:r w:rsidRPr="00EF0944">
        <w:t>Associate Professor of Nursing at Taif University</w:t>
      </w:r>
      <w:r>
        <w:t>)//SJDH</w:t>
      </w:r>
    </w:p>
    <w:p w14:paraId="57F3BD5E" w14:textId="77777777" w:rsidR="001746BE" w:rsidRPr="00C01178" w:rsidRDefault="001746BE" w:rsidP="001746BE">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3CB49FF5" w14:textId="77777777" w:rsidR="001746BE" w:rsidRDefault="001746BE" w:rsidP="001746BE">
      <w:pPr>
        <w:pStyle w:val="Heading4"/>
      </w:pPr>
      <w:r>
        <w:t>Pandemics cause Extinction</w:t>
      </w:r>
    </w:p>
    <w:p w14:paraId="7869478D" w14:textId="77777777" w:rsidR="001746BE" w:rsidRDefault="001746BE" w:rsidP="001746BE">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MIT)//Elmer</w:t>
      </w:r>
    </w:p>
    <w:p w14:paraId="00FD08C6" w14:textId="15F01AA7" w:rsidR="00960B40" w:rsidRDefault="001746BE" w:rsidP="00960B40">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expands.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rPr>
        <w:t>what we were interested in is the effect of adding long range transportation</w:t>
      </w:r>
      <w:r w:rsidRPr="0010555D">
        <w:rPr>
          <w:sz w:val="16"/>
        </w:rPr>
        <w:t xml:space="preserve"> [8]. </w:t>
      </w:r>
      <w:r w:rsidRPr="0010555D">
        <w:rPr>
          <w:rStyle w:val="StyleUnderline"/>
        </w:rPr>
        <w:t xml:space="preserve">This includes natural means of dispersal as well as </w:t>
      </w:r>
      <w:r w:rsidRPr="0010555D">
        <w:rPr>
          <w:rStyle w:val="Emphasis"/>
        </w:rPr>
        <w:t>unintentional dispersal by humans</w:t>
      </w:r>
      <w:r w:rsidRPr="0010555D">
        <w:rPr>
          <w:sz w:val="16"/>
        </w:rPr>
        <w:t xml:space="preserve">, </w:t>
      </w:r>
      <w:r w:rsidRPr="0010555D">
        <w:rPr>
          <w:rStyle w:val="StyleUnderline"/>
        </w:rPr>
        <w:t>like adding airplane routes</w:t>
      </w:r>
      <w:r w:rsidRPr="0010555D">
        <w:rPr>
          <w:sz w:val="16"/>
        </w:rPr>
        <w:t xml:space="preserve">, which is being done by real world airlines (Figure 2). </w:t>
      </w:r>
      <w:r w:rsidRPr="0010555D">
        <w:rPr>
          <w:rStyle w:val="StyleUnderline"/>
        </w:rPr>
        <w:t xml:space="preserve">When we introduce long range transportation into the model, the success of more </w:t>
      </w:r>
      <w:r w:rsidRPr="007E7BAC">
        <w:rPr>
          <w:rStyle w:val="StyleUnderline"/>
          <w:highlight w:val="green"/>
        </w:rPr>
        <w:t xml:space="preserve">aggressive </w:t>
      </w:r>
      <w:proofErr w:type="gramStart"/>
      <w:r w:rsidRPr="007E7BAC">
        <w:rPr>
          <w:rStyle w:val="StyleUnderline"/>
          <w:highlight w:val="green"/>
        </w:rPr>
        <w:t>strains</w:t>
      </w:r>
      <w:proofErr w:type="gramEnd"/>
      <w:r w:rsidRPr="0010555D">
        <w:rPr>
          <w:rStyle w:val="StyleUnderline"/>
        </w:rPr>
        <w:t xml:space="preserve"> changes. They can </w:t>
      </w:r>
      <w:r w:rsidRPr="007E7BAC">
        <w:rPr>
          <w:rStyle w:val="StyleUnderline"/>
          <w:highlight w:val="green"/>
        </w:rPr>
        <w:t>use</w:t>
      </w:r>
      <w:r w:rsidRPr="0010555D">
        <w:rPr>
          <w:rStyle w:val="StyleUnderline"/>
        </w:rPr>
        <w:t xml:space="preserve"> the </w:t>
      </w:r>
      <w:proofErr w:type="gramStart"/>
      <w:r w:rsidRPr="0010555D">
        <w:rPr>
          <w:rStyle w:val="Emphasis"/>
        </w:rPr>
        <w:t>long range</w:t>
      </w:r>
      <w:proofErr w:type="gramEnd"/>
      <w:r w:rsidRPr="0010555D">
        <w:rPr>
          <w:rStyle w:val="Emphasis"/>
        </w:rPr>
        <w:t xml:space="preserve"> </w:t>
      </w:r>
      <w:r w:rsidRPr="007E7BAC">
        <w:rPr>
          <w:rStyle w:val="Emphasis"/>
          <w:highlight w:val="green"/>
        </w:rPr>
        <w:t>transportation</w:t>
      </w:r>
      <w:r w:rsidRPr="007E7BAC">
        <w:rPr>
          <w:rStyle w:val="StyleUnderline"/>
          <w:highlight w:val="green"/>
        </w:rPr>
        <w:t xml:space="preserve"> to find new hosts and </w:t>
      </w:r>
      <w:r w:rsidRPr="007E7BAC">
        <w:rPr>
          <w:rStyle w:val="Emphasis"/>
          <w:highlight w:val="green"/>
        </w:rPr>
        <w:t>escape local extinction</w:t>
      </w:r>
      <w:r w:rsidRPr="0010555D">
        <w:rPr>
          <w:sz w:val="16"/>
        </w:rPr>
        <w:t xml:space="preserve">. Figure 3 shows that </w:t>
      </w:r>
      <w:r w:rsidRPr="007E7BAC">
        <w:rPr>
          <w:rStyle w:val="StyleUnderline"/>
          <w:highlight w:val="green"/>
        </w:rPr>
        <w:t>the more</w:t>
      </w:r>
      <w:r w:rsidRPr="0010555D">
        <w:rPr>
          <w:rStyle w:val="StyleUnderline"/>
        </w:rPr>
        <w:t xml:space="preserve"> transportation </w:t>
      </w:r>
      <w:r w:rsidRPr="007E7BAC">
        <w:rPr>
          <w:rStyle w:val="StyleUnderline"/>
          <w:highlight w:val="green"/>
        </w:rPr>
        <w:t>routes</w:t>
      </w:r>
      <w:r w:rsidRPr="0010555D">
        <w:rPr>
          <w:rStyle w:val="StyleUnderline"/>
        </w:rPr>
        <w:t xml:space="preserve"> introduced into the model, </w:t>
      </w:r>
      <w:r w:rsidRPr="007E7BAC">
        <w:rPr>
          <w:rStyle w:val="StyleUnderline"/>
          <w:highlight w:val="green"/>
        </w:rPr>
        <w:t xml:space="preserve">the </w:t>
      </w:r>
      <w:proofErr w:type="gramStart"/>
      <w:r w:rsidRPr="007E7BAC">
        <w:rPr>
          <w:rStyle w:val="Emphasis"/>
          <w:highlight w:val="green"/>
        </w:rPr>
        <w:t>more</w:t>
      </w:r>
      <w:r w:rsidRPr="0010555D">
        <w:rPr>
          <w:rStyle w:val="Emphasis"/>
        </w:rPr>
        <w:t xml:space="preserve"> higher</w:t>
      </w:r>
      <w:proofErr w:type="gramEnd"/>
      <w:r w:rsidRPr="0010555D">
        <w:rPr>
          <w:rStyle w:val="Emphasis"/>
        </w:rPr>
        <w:t xml:space="preserve"> aggressive </w:t>
      </w:r>
      <w:r w:rsidRPr="007E7BAC">
        <w:rPr>
          <w:rStyle w:val="Emphasis"/>
          <w:highlight w:val="green"/>
        </w:rPr>
        <w:t>pathogens</w:t>
      </w:r>
      <w:r w:rsidRPr="0010555D">
        <w:rPr>
          <w:rStyle w:val="Emphasis"/>
        </w:rPr>
        <w:t xml:space="preserve"> are able to </w:t>
      </w:r>
      <w:r w:rsidRPr="007E7BAC">
        <w:rPr>
          <w:rStyle w:val="Emphasis"/>
          <w:highlight w:val="green"/>
        </w:rPr>
        <w:t>survive and spread</w:t>
      </w:r>
      <w:r w:rsidRPr="0010555D">
        <w:rPr>
          <w:sz w:val="16"/>
        </w:rPr>
        <w:t xml:space="preserve">. </w:t>
      </w:r>
      <w:r w:rsidRPr="0010555D">
        <w:rPr>
          <w:rStyle w:val="StyleUnderline"/>
        </w:rPr>
        <w:t xml:space="preserve">As we add more </w:t>
      </w:r>
      <w:proofErr w:type="gramStart"/>
      <w:r w:rsidRPr="0010555D">
        <w:rPr>
          <w:rStyle w:val="StyleUnderline"/>
        </w:rPr>
        <w:t>long range</w:t>
      </w:r>
      <w:proofErr w:type="gramEnd"/>
      <w:r w:rsidRPr="0010555D">
        <w:rPr>
          <w:rStyle w:val="StyleUnderline"/>
        </w:rPr>
        <w:t xml:space="preserve"> transportation, </w:t>
      </w:r>
      <w:r w:rsidRPr="007E7BAC">
        <w:rPr>
          <w:rStyle w:val="StyleUnderline"/>
          <w:highlight w:val="green"/>
        </w:rPr>
        <w:t>there is a</w:t>
      </w:r>
      <w:r w:rsidRPr="0010555D">
        <w:rPr>
          <w:rStyle w:val="StyleUnderline"/>
        </w:rPr>
        <w:t xml:space="preserve"> critical </w:t>
      </w:r>
      <w:r w:rsidRPr="007E7BAC">
        <w:rPr>
          <w:rStyle w:val="StyleUnderline"/>
          <w:highlight w:val="green"/>
        </w:rPr>
        <w:t>point at which</w:t>
      </w:r>
      <w:r w:rsidRPr="0010555D">
        <w:rPr>
          <w:rStyle w:val="StyleUnderline"/>
        </w:rPr>
        <w:t xml:space="preserve"> pathogens become so aggressive that </w:t>
      </w:r>
      <w:r w:rsidRPr="007E7BAC">
        <w:rPr>
          <w:rStyle w:val="Emphasis"/>
          <w:highlight w:val="green"/>
          <w:bdr w:val="single" w:sz="4" w:space="0" w:color="auto"/>
        </w:rPr>
        <w:t>the entire</w:t>
      </w:r>
      <w:r w:rsidRPr="0010555D">
        <w:rPr>
          <w:rStyle w:val="Emphasis"/>
          <w:bdr w:val="single" w:sz="4" w:space="0" w:color="auto"/>
        </w:rPr>
        <w:t xml:space="preserve"> host </w:t>
      </w:r>
      <w:r w:rsidRPr="007E7BAC">
        <w:rPr>
          <w:rStyle w:val="Emphasis"/>
          <w:highlight w:val="green"/>
          <w:bdr w:val="single" w:sz="4" w:space="0" w:color="auto"/>
        </w:rPr>
        <w:t>population dies</w:t>
      </w:r>
      <w:r w:rsidRPr="0010555D">
        <w:rPr>
          <w:sz w:val="16"/>
        </w:rPr>
        <w:t xml:space="preserve">. </w:t>
      </w:r>
      <w:r w:rsidRPr="0010555D">
        <w:rPr>
          <w:rStyle w:val="StyleUnderline"/>
        </w:rPr>
        <w:t>The pathogens die at the same time, but that is not exactly a consolation to the hosts. We call this</w:t>
      </w:r>
      <w:r w:rsidRPr="0010555D">
        <w:rPr>
          <w:sz w:val="16"/>
        </w:rPr>
        <w:t xml:space="preserve"> the phase </w:t>
      </w:r>
      <w:r w:rsidRPr="0010555D">
        <w:rPr>
          <w:rStyle w:val="StyleUnderline"/>
        </w:rPr>
        <w:t xml:space="preserve">transition to </w:t>
      </w:r>
      <w:r w:rsidRPr="0010555D">
        <w:rPr>
          <w:rStyle w:val="Emphasis"/>
        </w:rPr>
        <w:t>extinction</w:t>
      </w:r>
      <w:r w:rsidRPr="0010555D">
        <w:rPr>
          <w:sz w:val="16"/>
        </w:rPr>
        <w:t xml:space="preserve"> (Figure 4). </w:t>
      </w:r>
      <w:r w:rsidRPr="007E7BAC">
        <w:rPr>
          <w:rStyle w:val="StyleUnderline"/>
          <w:highlight w:val="green"/>
        </w:rPr>
        <w:t>With increasing</w:t>
      </w:r>
      <w:r w:rsidRPr="0010555D">
        <w:rPr>
          <w:rStyle w:val="StyleUnderline"/>
        </w:rPr>
        <w:t xml:space="preserve"> levels of </w:t>
      </w:r>
      <w:r w:rsidRPr="007E7BAC">
        <w:rPr>
          <w:rStyle w:val="StyleUnderline"/>
          <w:highlight w:val="green"/>
        </w:rPr>
        <w:t xml:space="preserve">global transportation, </w:t>
      </w:r>
      <w:r w:rsidRPr="007E7BAC">
        <w:rPr>
          <w:rStyle w:val="Emphasis"/>
          <w:highlight w:val="green"/>
        </w:rPr>
        <w:t>human civilization</w:t>
      </w:r>
      <w:r w:rsidRPr="007E7BAC">
        <w:rPr>
          <w:rStyle w:val="StyleUnderline"/>
          <w:highlight w:val="green"/>
        </w:rPr>
        <w:t xml:space="preserve"> may</w:t>
      </w:r>
      <w:r w:rsidRPr="0010555D">
        <w:rPr>
          <w:rStyle w:val="StyleUnderline"/>
        </w:rPr>
        <w:t xml:space="preserve"> be </w:t>
      </w:r>
      <w:r w:rsidRPr="007E7BAC">
        <w:rPr>
          <w:rStyle w:val="StyleUnderline"/>
          <w:highlight w:val="green"/>
        </w:rPr>
        <w:t>approach</w:t>
      </w:r>
      <w:r w:rsidRPr="0010555D">
        <w:rPr>
          <w:rStyle w:val="StyleUnderline"/>
        </w:rPr>
        <w:t xml:space="preserve">ing </w:t>
      </w:r>
      <w:r w:rsidRPr="0010555D">
        <w:rPr>
          <w:rStyle w:val="Emphasis"/>
        </w:rPr>
        <w:t xml:space="preserve">such </w:t>
      </w:r>
      <w:r w:rsidRPr="007E7BAC">
        <w:rPr>
          <w:rStyle w:val="Emphasis"/>
          <w:highlight w:val="green"/>
        </w:rPr>
        <w:t>a critical threshold</w:t>
      </w:r>
      <w:r w:rsidRPr="0010555D">
        <w:rPr>
          <w:rStyle w:val="StyleUnderline"/>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rPr>
        <w:t xml:space="preserve">As the connectivity of the world increases, past experience is not a good guide to future events. A key point about the phase transition to extinction is </w:t>
      </w:r>
      <w:r w:rsidRPr="007E7BAC">
        <w:rPr>
          <w:rStyle w:val="StyleUnderline"/>
          <w:highlight w:val="green"/>
        </w:rPr>
        <w:t xml:space="preserve">its </w:t>
      </w:r>
      <w:r w:rsidRPr="007E7BAC">
        <w:rPr>
          <w:rStyle w:val="Emphasis"/>
          <w:highlight w:val="green"/>
        </w:rPr>
        <w:t>suddenness</w:t>
      </w:r>
      <w:r w:rsidRPr="0010555D">
        <w:rPr>
          <w:sz w:val="16"/>
        </w:rPr>
        <w:t xml:space="preserve">. </w:t>
      </w:r>
      <w:r w:rsidRPr="007E7BAC">
        <w:rPr>
          <w:rStyle w:val="StyleUnderline"/>
          <w:highlight w:val="green"/>
        </w:rPr>
        <w:t xml:space="preserve">Even a system that seems stable, </w:t>
      </w:r>
      <w:r w:rsidRPr="007E7BAC">
        <w:rPr>
          <w:rStyle w:val="StyleUnderline"/>
          <w:bCs/>
          <w:highlight w:val="green"/>
        </w:rPr>
        <w:t>can be destabilized</w:t>
      </w:r>
      <w:r w:rsidRPr="0010555D">
        <w:rPr>
          <w:rStyle w:val="StyleUnderline"/>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rPr>
        <w:t xml:space="preserve">Countries like </w:t>
      </w:r>
      <w:r w:rsidRPr="00A478C8">
        <w:rPr>
          <w:rStyle w:val="Emphasis"/>
        </w:rPr>
        <w:t>the U.S.</w:t>
      </w:r>
      <w:r w:rsidRPr="00A478C8">
        <w:rPr>
          <w:rStyle w:val="StyleUnderline"/>
        </w:rPr>
        <w:t xml:space="preserve"> have highly skewed networks of social interactions with some very highly connected individuals that can be </w:t>
      </w:r>
      <w:r w:rsidRPr="00A478C8">
        <w:rPr>
          <w:rStyle w:val="Emphasis"/>
        </w:rPr>
        <w:t>“</w:t>
      </w:r>
      <w:proofErr w:type="spellStart"/>
      <w:r w:rsidRPr="00A478C8">
        <w:rPr>
          <w:rStyle w:val="Emphasis"/>
        </w:rPr>
        <w:t>superspreaders</w:t>
      </w:r>
      <w:proofErr w:type="spellEnd"/>
      <w:r w:rsidRPr="00A478C8">
        <w:rPr>
          <w:rStyle w:val="Emphasis"/>
        </w:rPr>
        <w:t>.”</w:t>
      </w:r>
      <w:r w:rsidRPr="00A478C8">
        <w:rPr>
          <w:sz w:val="16"/>
        </w:rPr>
        <w:t xml:space="preserve"> The chances of such an individual becoming infected may be low but </w:t>
      </w:r>
      <w:r w:rsidRPr="00A478C8">
        <w:rPr>
          <w:rStyle w:val="StyleUnderline"/>
        </w:rPr>
        <w:t xml:space="preserve">events like a mass outbreak pose a much </w:t>
      </w:r>
      <w:r w:rsidRPr="00A478C8">
        <w:rPr>
          <w:rStyle w:val="Emphasis"/>
        </w:rPr>
        <w:t>greater risk</w:t>
      </w:r>
      <w:r w:rsidRPr="00A478C8">
        <w:rPr>
          <w:sz w:val="16"/>
        </w:rPr>
        <w:t xml:space="preserve"> if they do happen. </w:t>
      </w:r>
      <w:r w:rsidRPr="00A478C8">
        <w:rPr>
          <w:rStyle w:val="StyleUnderline"/>
        </w:rPr>
        <w:t xml:space="preserve">If a sick food service worker in an airport infects 100 passengers, or a contagion event happens in mass transportation, </w:t>
      </w:r>
      <w:r w:rsidRPr="00A478C8">
        <w:rPr>
          <w:rStyle w:val="Emphasis"/>
        </w:rPr>
        <w:t>an outbreak could very well prove unstoppable</w:t>
      </w:r>
      <w:r w:rsidRPr="00A478C8">
        <w:rPr>
          <w:sz w:val="16"/>
        </w:rPr>
        <w:t>.</w:t>
      </w:r>
    </w:p>
    <w:p w14:paraId="782B4BA3" w14:textId="68257B6E" w:rsidR="009D68B5" w:rsidRDefault="009D68B5" w:rsidP="009D68B5">
      <w:pPr>
        <w:pStyle w:val="Heading2"/>
      </w:pPr>
      <w:r>
        <w:t>Case</w:t>
      </w:r>
    </w:p>
    <w:p w14:paraId="4187685B" w14:textId="77777777" w:rsidR="00424ED2" w:rsidRDefault="00424ED2" w:rsidP="00424ED2">
      <w:pPr>
        <w:pStyle w:val="Heading3"/>
      </w:pPr>
      <w:r>
        <w:t>1NC – Innovation</w:t>
      </w:r>
    </w:p>
    <w:p w14:paraId="02BB30F9" w14:textId="77777777" w:rsidR="00424ED2" w:rsidRDefault="00424ED2" w:rsidP="00424ED2">
      <w:pPr>
        <w:pStyle w:val="Heading4"/>
      </w:pPr>
      <w:r>
        <w:t xml:space="preserve">No internal link – their </w:t>
      </w:r>
      <w:proofErr w:type="spellStart"/>
      <w:r>
        <w:t>ev</w:t>
      </w:r>
      <w:proofErr w:type="spellEnd"/>
      <w:r>
        <w:t xml:space="preserve"> is about training workers in unions, and the aff doesn’t solve all aspects of unions, just establishes a right to strike</w:t>
      </w:r>
    </w:p>
    <w:p w14:paraId="62525FA0" w14:textId="77777777" w:rsidR="00424ED2" w:rsidRDefault="00424ED2" w:rsidP="00424ED2">
      <w:pPr>
        <w:pStyle w:val="Heading4"/>
      </w:pPr>
      <w:r>
        <w:t xml:space="preserve">Innovation doesn’t solve econ – their </w:t>
      </w:r>
      <w:proofErr w:type="spellStart"/>
      <w:r>
        <w:t>ev</w:t>
      </w:r>
      <w:proofErr w:type="spellEnd"/>
      <w:r>
        <w:t xml:space="preserve"> is two lines and doesn’t give a warrant</w:t>
      </w:r>
    </w:p>
    <w:p w14:paraId="0D2B6C8D" w14:textId="77777777" w:rsidR="00424ED2" w:rsidRPr="002924A1" w:rsidRDefault="00424ED2" w:rsidP="00424ED2">
      <w:pPr>
        <w:pStyle w:val="Heading4"/>
      </w:pPr>
      <w:r>
        <w:rPr>
          <w:lang w:eastAsia="ko-KR"/>
        </w:rPr>
        <w:t>No extinction from warming</w:t>
      </w:r>
    </w:p>
    <w:p w14:paraId="55F00529" w14:textId="77777777" w:rsidR="00424ED2" w:rsidRPr="002924A1" w:rsidRDefault="00424ED2" w:rsidP="00424ED2">
      <w:r w:rsidRPr="00DC09A4">
        <w:rPr>
          <w:rStyle w:val="StyleUnderline"/>
          <w:rFonts w:eastAsiaTheme="majorEastAsia" w:cstheme="majorBidi"/>
          <w:b/>
          <w:bCs/>
          <w:sz w:val="26"/>
          <w:szCs w:val="26"/>
          <w:u w:val="none"/>
        </w:rPr>
        <w:t>Carter et al 14</w:t>
      </w:r>
      <w:r w:rsidRPr="00FE395F">
        <w:rPr>
          <w:rStyle w:val="StyleUnderline"/>
        </w:rPr>
        <w:t xml:space="preserve"> </w:t>
      </w:r>
      <w:r w:rsidRPr="002924A1">
        <w:t>(Dr. Craig D. Idso, Dr. Sherwood B. Idso, Center for the Study of Carbon Dioxide and Global Change, Dr. Robert M. Carter, Emeritus Fellow, Institute of Public Affairs and Dr. S. Fred Singer, Science and Environmental Policy Project, CLIMATE CHANGE RECONSIDERED II: BIOLOGICAL IMPACTS, Nongovernmental International Panel on Climate Change, 2014, p. 569.</w:t>
      </w:r>
    </w:p>
    <w:p w14:paraId="7402C89D" w14:textId="77777777" w:rsidR="00424ED2" w:rsidRPr="002924A1" w:rsidRDefault="00424ED2" w:rsidP="00424ED2">
      <w:pPr>
        <w:rPr>
          <w:rStyle w:val="Emphasis"/>
        </w:rPr>
      </w:pPr>
      <w:r w:rsidRPr="002924A1">
        <w:rPr>
          <w:rStyle w:val="StyleUnderline"/>
        </w:rPr>
        <w:t xml:space="preserve">Real-world observations reveal plants have many ways of adjusting to changes in climate in addition to their ability to spread from places of rising warmth to cooler habitats, and these observations suggest </w:t>
      </w:r>
      <w:r w:rsidRPr="009B0F8F">
        <w:rPr>
          <w:rStyle w:val="StyleUnderline"/>
          <w:highlight w:val="green"/>
        </w:rPr>
        <w:t>the planet’s current assemblage of plants is likely to be around a</w:t>
      </w:r>
      <w:r w:rsidRPr="009B0F8F">
        <w:rPr>
          <w:rStyle w:val="Emphasis"/>
          <w:highlight w:val="green"/>
        </w:rPr>
        <w:t xml:space="preserve"> good deal longer than</w:t>
      </w:r>
      <w:r w:rsidRPr="009B0F8F">
        <w:rPr>
          <w:rStyle w:val="StyleUnderline"/>
          <w:highlight w:val="green"/>
        </w:rPr>
        <w:t xml:space="preserve"> many</w:t>
      </w:r>
      <w:r w:rsidRPr="002924A1">
        <w:rPr>
          <w:rStyle w:val="StyleUnderline"/>
        </w:rPr>
        <w:t xml:space="preserve"> theoretical </w:t>
      </w:r>
      <w:r w:rsidRPr="009B0F8F">
        <w:rPr>
          <w:rStyle w:val="StyleUnderline"/>
          <w:highlight w:val="green"/>
        </w:rPr>
        <w:t>models</w:t>
      </w:r>
      <w:r w:rsidRPr="002924A1">
        <w:rPr>
          <w:rStyle w:val="StyleUnderline"/>
        </w:rPr>
        <w:t xml:space="preserve"> have </w:t>
      </w:r>
      <w:r w:rsidRPr="009B0F8F">
        <w:rPr>
          <w:rStyle w:val="StyleUnderline"/>
          <w:highlight w:val="green"/>
        </w:rPr>
        <w:t>predicted. One</w:t>
      </w:r>
      <w:r w:rsidRPr="002924A1">
        <w:rPr>
          <w:rStyle w:val="StyleUnderline"/>
        </w:rPr>
        <w:t xml:space="preserve"> of the great </w:t>
      </w:r>
      <w:r w:rsidRPr="009B0F8F">
        <w:rPr>
          <w:rStyle w:val="StyleUnderline"/>
          <w:highlight w:val="green"/>
        </w:rPr>
        <w:t>horror stories</w:t>
      </w:r>
      <w:r w:rsidRPr="002924A1">
        <w:rPr>
          <w:rStyle w:val="StyleUnderline"/>
        </w:rPr>
        <w:t xml:space="preserve"> associated with predictions of CO2-induced global warming </w:t>
      </w:r>
      <w:r w:rsidRPr="009B0F8F">
        <w:rPr>
          <w:rStyle w:val="StyleUnderline"/>
          <w:highlight w:val="green"/>
        </w:rPr>
        <w:t>is of warming so fast</w:t>
      </w:r>
      <w:r w:rsidRPr="002924A1">
        <w:rPr>
          <w:rStyle w:val="StyleUnderline"/>
        </w:rPr>
        <w:t xml:space="preserve"> and furious that many </w:t>
      </w:r>
      <w:r w:rsidRPr="009B0F8F">
        <w:rPr>
          <w:rStyle w:val="StyleUnderline"/>
          <w:highlight w:val="green"/>
        </w:rPr>
        <w:t>species</w:t>
      </w:r>
      <w:r w:rsidRPr="002924A1">
        <w:rPr>
          <w:rStyle w:val="StyleUnderline"/>
        </w:rPr>
        <w:t xml:space="preserve"> of plants </w:t>
      </w:r>
      <w:r w:rsidRPr="009B0F8F">
        <w:rPr>
          <w:rStyle w:val="StyleUnderline"/>
          <w:highlight w:val="green"/>
        </w:rPr>
        <w:t>will not be able to migrate</w:t>
      </w:r>
      <w:r w:rsidRPr="002924A1">
        <w:rPr>
          <w:rStyle w:val="StyleUnderline"/>
        </w:rPr>
        <w:t xml:space="preserve"> towards cooler regions—poleward in latitude, or upward in elevation—quickly enough to avoid extinction. </w:t>
      </w:r>
      <w:proofErr w:type="spellStart"/>
      <w:r w:rsidRPr="009B0F8F">
        <w:rPr>
          <w:rStyle w:val="Emphasis"/>
          <w:highlight w:val="green"/>
        </w:rPr>
        <w:t>Realworld</w:t>
      </w:r>
      <w:proofErr w:type="spellEnd"/>
      <w:r w:rsidRPr="009B0F8F">
        <w:rPr>
          <w:rStyle w:val="Emphasis"/>
          <w:highlight w:val="green"/>
        </w:rPr>
        <w:t xml:space="preserve"> observations</w:t>
      </w:r>
      <w:r w:rsidRPr="002924A1">
        <w:rPr>
          <w:rStyle w:val="StyleUnderline"/>
        </w:rPr>
        <w:t xml:space="preserve"> of plants </w:t>
      </w:r>
      <w:r w:rsidRPr="009B0F8F">
        <w:rPr>
          <w:rStyle w:val="StyleUnderline"/>
          <w:highlight w:val="green"/>
        </w:rPr>
        <w:t xml:space="preserve">show they have </w:t>
      </w:r>
      <w:r w:rsidRPr="009B0F8F">
        <w:rPr>
          <w:rStyle w:val="Emphasis"/>
          <w:highlight w:val="green"/>
        </w:rPr>
        <w:t>many ways of adjusting</w:t>
      </w:r>
      <w:r w:rsidRPr="002924A1">
        <w:rPr>
          <w:rStyle w:val="StyleUnderline"/>
        </w:rPr>
        <w:t xml:space="preserve"> to changes in climate in addition to their ability to move from places of rising warmth to cooler habitats. </w:t>
      </w:r>
      <w:r w:rsidRPr="002924A1">
        <w:t xml:space="preserve">These observations suggest </w:t>
      </w:r>
      <w:r w:rsidRPr="002924A1">
        <w:rPr>
          <w:rStyle w:val="Emphasis"/>
        </w:rPr>
        <w:t>the planet’s current assemblage of plants is likely to be around longer than many theoretical models have predicted.</w:t>
      </w:r>
    </w:p>
    <w:p w14:paraId="29D71D42" w14:textId="77777777" w:rsidR="00424ED2" w:rsidRPr="002924A1" w:rsidRDefault="00424ED2" w:rsidP="00424ED2">
      <w:pPr>
        <w:rPr>
          <w:rStyle w:val="StyleUnderline"/>
        </w:rPr>
      </w:pPr>
      <w:r w:rsidRPr="009B0F8F">
        <w:rPr>
          <w:rStyle w:val="StyleUnderline"/>
          <w:highlight w:val="green"/>
        </w:rPr>
        <w:t>Under-yielding species appear</w:t>
      </w:r>
      <w:r w:rsidRPr="002924A1">
        <w:rPr>
          <w:rStyle w:val="StyleUnderline"/>
        </w:rPr>
        <w:t xml:space="preserve"> to be </w:t>
      </w:r>
      <w:r w:rsidRPr="009B0F8F">
        <w:rPr>
          <w:rStyle w:val="Emphasis"/>
          <w:highlight w:val="green"/>
        </w:rPr>
        <w:t>buffered from extinction</w:t>
      </w:r>
      <w:r w:rsidRPr="002924A1">
        <w:rPr>
          <w:rStyle w:val="StyleUnderline"/>
        </w:rPr>
        <w:t xml:space="preserve"> because growth enhancements of smaller plants tend to diminish the relative biomass advantages of larger plants in crowded conditions, and when species are rare in a local area, they have a higher survival rate than when they are common, </w:t>
      </w:r>
      <w:r w:rsidRPr="009B0F8F">
        <w:rPr>
          <w:rStyle w:val="StyleUnderline"/>
          <w:highlight w:val="green"/>
        </w:rPr>
        <w:t>resulting in</w:t>
      </w:r>
      <w:r w:rsidRPr="002924A1">
        <w:rPr>
          <w:rStyle w:val="StyleUnderline"/>
        </w:rPr>
        <w:t xml:space="preserve"> the </w:t>
      </w:r>
      <w:r w:rsidRPr="004440EB">
        <w:rPr>
          <w:rStyle w:val="StyleUnderline"/>
        </w:rPr>
        <w:t xml:space="preserve">enrichment of </w:t>
      </w:r>
      <w:r w:rsidRPr="004440EB">
        <w:rPr>
          <w:rStyle w:val="Emphasis"/>
        </w:rPr>
        <w:t>rare species</w:t>
      </w:r>
      <w:r w:rsidRPr="004440EB">
        <w:rPr>
          <w:rStyle w:val="StyleUnderline"/>
        </w:rPr>
        <w:t xml:space="preserve"> and </w:t>
      </w:r>
      <w:r w:rsidRPr="009B0F8F">
        <w:rPr>
          <w:rStyle w:val="Emphasis"/>
          <w:highlight w:val="green"/>
        </w:rPr>
        <w:t>increasing diversity</w:t>
      </w:r>
      <w:r w:rsidRPr="002924A1">
        <w:rPr>
          <w:rStyle w:val="StyleUnderline"/>
        </w:rPr>
        <w:t xml:space="preserve"> with age and size class in complex ecosystems. </w:t>
      </w:r>
      <w:r w:rsidRPr="002924A1">
        <w:t xml:space="preserve">In addition, </w:t>
      </w:r>
      <w:r w:rsidRPr="002924A1">
        <w:rPr>
          <w:rStyle w:val="StyleUnderline"/>
        </w:rPr>
        <w:t>diversity should increase as a group of individuals ages, because more common species are selectively removed by pathogens and predators, especially those commonly associated with them.</w:t>
      </w:r>
    </w:p>
    <w:p w14:paraId="7A73A4D5" w14:textId="1B2B46E2" w:rsidR="00424ED2" w:rsidRDefault="00424ED2" w:rsidP="00424ED2">
      <w:r w:rsidRPr="002924A1">
        <w:t xml:space="preserve">Also, individuals of a species compete more intensively with conspecifics than with individuals of other species, and diversity may increase if an </w:t>
      </w:r>
      <w:proofErr w:type="gramStart"/>
      <w:r w:rsidRPr="002924A1">
        <w:t>individual benefits</w:t>
      </w:r>
      <w:proofErr w:type="gramEnd"/>
      <w:r w:rsidRPr="002924A1">
        <w:t xml:space="preserve"> nearby non-conspecifics, as such facilitation makes interspecific interactions more positive than intraspecific interactions and thus provides an advantage to locally rare species. Similarly, </w:t>
      </w:r>
      <w:r w:rsidRPr="002924A1">
        <w:rPr>
          <w:rStyle w:val="StyleUnderline"/>
        </w:rPr>
        <w:t>common trees growing closer together are more prone to deadly infections, and they may also face stiffer competition for certain resources, whereas rarer trees, by depending on slightly different sets of resources, may not have this problem.</w:t>
      </w:r>
    </w:p>
    <w:p w14:paraId="6D79A771" w14:textId="05CF3D69" w:rsidR="00960B40" w:rsidRPr="00960B40" w:rsidRDefault="009D68B5" w:rsidP="00960B40">
      <w:pPr>
        <w:pStyle w:val="Heading3"/>
      </w:pPr>
      <w:r>
        <w:t xml:space="preserve">1NC </w:t>
      </w:r>
      <w:r w:rsidR="00D92553">
        <w:t>–</w:t>
      </w:r>
      <w:r>
        <w:t xml:space="preserve"> </w:t>
      </w:r>
      <w:proofErr w:type="spellStart"/>
      <w:r w:rsidR="008C236A">
        <w:t>Heg</w:t>
      </w:r>
      <w:proofErr w:type="spellEnd"/>
    </w:p>
    <w:p w14:paraId="3758E4E9" w14:textId="4DCE1637" w:rsidR="00DD4CC4" w:rsidRPr="008821C0" w:rsidRDefault="00F640F4" w:rsidP="00DD4CC4">
      <w:pPr>
        <w:pStyle w:val="Heading4"/>
      </w:pPr>
      <w:r>
        <w:t>Strikes are high now and more are coming</w:t>
      </w:r>
    </w:p>
    <w:p w14:paraId="6852A179" w14:textId="77777777" w:rsidR="00DD4CC4" w:rsidRPr="008821C0" w:rsidRDefault="00DD4CC4" w:rsidP="00DD4CC4">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12" w:history="1">
        <w:r w:rsidRPr="008821C0">
          <w:rPr>
            <w:rStyle w:val="Hyperlink"/>
          </w:rPr>
          <w:t>https://news.yahoo.com/strikes-are-contagious-wave-of-labor-unrest-signals-crisis-in-tight-jobs-market-135052770.html</w:t>
        </w:r>
      </w:hyperlink>
      <w:r w:rsidRPr="008821C0">
        <w:t xml:space="preserve"> </w:t>
      </w:r>
    </w:p>
    <w:p w14:paraId="1AC7751E" w14:textId="76371F68" w:rsidR="00DD4CC4" w:rsidRPr="00F640F4" w:rsidRDefault="00DD4CC4" w:rsidP="00DD4CC4">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w:t>
      </w:r>
      <w:proofErr w:type="spellStart"/>
      <w:r w:rsidRPr="008821C0">
        <w:rPr>
          <w:sz w:val="16"/>
        </w:rPr>
        <w:t>Kallas</w:t>
      </w:r>
      <w:proofErr w:type="spellEnd"/>
      <w:r w:rsidRPr="008821C0">
        <w:rPr>
          <w:sz w:val="16"/>
        </w:rPr>
        <w:t>,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52D7FBE7" w14:textId="77777777" w:rsidR="008C236A" w:rsidRPr="002F5B9E" w:rsidRDefault="008C236A" w:rsidP="008C236A">
      <w:pPr>
        <w:pStyle w:val="Heading4"/>
        <w:rPr>
          <w:rFonts w:cs="Arial"/>
        </w:rPr>
      </w:pPr>
      <w:r>
        <w:rPr>
          <w:rFonts w:cs="Arial"/>
        </w:rPr>
        <w:t>Primacy</w:t>
      </w:r>
      <w:r w:rsidRPr="002F5B9E">
        <w:rPr>
          <w:rFonts w:cs="Arial"/>
        </w:rPr>
        <w:t xml:space="preserve"> is unsustainable – pursuit causes extinction from nuke war, climate change, and global autocracy – decline so</w:t>
      </w:r>
      <w:r>
        <w:rPr>
          <w:rFonts w:cs="Arial"/>
        </w:rPr>
        <w:t>lves</w:t>
      </w:r>
    </w:p>
    <w:p w14:paraId="42E7B73E" w14:textId="77777777" w:rsidR="008C236A" w:rsidRPr="002F5B9E" w:rsidRDefault="008C236A" w:rsidP="008C236A">
      <w:proofErr w:type="spellStart"/>
      <w:r w:rsidRPr="002F5B9E">
        <w:rPr>
          <w:rStyle w:val="Style13ptBold"/>
        </w:rPr>
        <w:t>Pampinella</w:t>
      </w:r>
      <w:proofErr w:type="spellEnd"/>
      <w:r w:rsidRPr="002F5B9E">
        <w:rPr>
          <w:rStyle w:val="Style13ptBold"/>
        </w:rPr>
        <w:t xml:space="preserve"> 19</w:t>
      </w:r>
      <w:r w:rsidRPr="002F5B9E">
        <w:t xml:space="preserve"> [</w:t>
      </w:r>
      <w:proofErr w:type="spellStart"/>
      <w:r w:rsidRPr="002F5B9E">
        <w:t>Stephenis</w:t>
      </w:r>
      <w:proofErr w:type="spellEnd"/>
      <w:r w:rsidRPr="002F5B9E">
        <w:t xml:space="preserve">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4E6D95B2" w14:textId="77777777" w:rsidR="008C236A" w:rsidRPr="002F5B9E" w:rsidRDefault="008C236A" w:rsidP="008C236A">
      <w:pPr>
        <w:rPr>
          <w:rStyle w:val="StyleUnderline"/>
        </w:rPr>
      </w:pPr>
      <w:r w:rsidRPr="002F5B9E">
        <w:rPr>
          <w:sz w:val="16"/>
        </w:rPr>
        <w:t xml:space="preserve">Finally, </w:t>
      </w:r>
      <w:r w:rsidRPr="00B072FB">
        <w:rPr>
          <w:rStyle w:val="StyleUnderline"/>
          <w:highlight w:val="cyan"/>
        </w:rPr>
        <w:t xml:space="preserve">attempts to </w:t>
      </w:r>
      <w:r w:rsidRPr="00B072FB">
        <w:rPr>
          <w:rStyle w:val="Emphasis"/>
          <w:highlight w:val="cyan"/>
        </w:rPr>
        <w:t>revive</w:t>
      </w:r>
      <w:r w:rsidRPr="002F5B9E">
        <w:rPr>
          <w:sz w:val="16"/>
        </w:rPr>
        <w:t xml:space="preserve"> US </w:t>
      </w:r>
      <w:r w:rsidRPr="00B072FB">
        <w:rPr>
          <w:rStyle w:val="Emphasis"/>
          <w:highlight w:val="cyan"/>
        </w:rPr>
        <w:t>hegemony</w:t>
      </w:r>
      <w:r w:rsidRPr="00B072FB">
        <w:rPr>
          <w:sz w:val="16"/>
          <w:highlight w:val="cyan"/>
        </w:rPr>
        <w:t xml:space="preserve"> </w:t>
      </w:r>
      <w:r w:rsidRPr="00B072FB">
        <w:rPr>
          <w:rStyle w:val="StyleUnderline"/>
          <w:highlight w:val="cyan"/>
        </w:rPr>
        <w:t>will doom</w:t>
      </w:r>
      <w:r w:rsidRPr="002F5B9E">
        <w:rPr>
          <w:rStyle w:val="StyleUnderline"/>
        </w:rPr>
        <w:t xml:space="preserve"> transnational </w:t>
      </w:r>
      <w:r w:rsidRPr="002F5B9E">
        <w:rPr>
          <w:rStyle w:val="Emphasis"/>
        </w:rPr>
        <w:t>efforts</w:t>
      </w:r>
      <w:r w:rsidRPr="002F5B9E">
        <w:rPr>
          <w:rStyle w:val="StyleUnderline"/>
        </w:rPr>
        <w:t xml:space="preserve"> to deal with</w:t>
      </w:r>
      <w:r w:rsidRPr="00B072FB">
        <w:rPr>
          <w:rStyle w:val="StyleUnderline"/>
          <w:highlight w:val="cyan"/>
        </w:rPr>
        <w:t xml:space="preserve"> </w:t>
      </w:r>
      <w:r w:rsidRPr="00B072FB">
        <w:rPr>
          <w:rStyle w:val="Emphasis"/>
          <w:highlight w:val="cyan"/>
        </w:rPr>
        <w:t>existential</w:t>
      </w:r>
      <w:r w:rsidRPr="002F5B9E">
        <w:rPr>
          <w:rStyle w:val="Emphasis"/>
        </w:rPr>
        <w:t xml:space="preserve"> non-state </w:t>
      </w:r>
      <w:r w:rsidRPr="00B072FB">
        <w:rPr>
          <w:rStyle w:val="Emphasis"/>
          <w:highlight w:val="cyan"/>
        </w:rPr>
        <w:t>threats</w:t>
      </w:r>
      <w:r w:rsidRPr="002F5B9E">
        <w:rPr>
          <w:sz w:val="16"/>
        </w:rPr>
        <w:t xml:space="preserve">. </w:t>
      </w:r>
      <w:proofErr w:type="spellStart"/>
      <w:r w:rsidRPr="00B072FB">
        <w:rPr>
          <w:rStyle w:val="Emphasis"/>
          <w:highlight w:val="cyan"/>
        </w:rPr>
        <w:t>Hegemonists</w:t>
      </w:r>
      <w:proofErr w:type="spellEnd"/>
      <w:r w:rsidRPr="002F5B9E">
        <w:rPr>
          <w:sz w:val="16"/>
        </w:rPr>
        <w:t xml:space="preserve"> like Thomas Wright </w:t>
      </w:r>
      <w:r w:rsidRPr="00B072FB">
        <w:rPr>
          <w:rStyle w:val="StyleUnderline"/>
          <w:highlight w:val="cyan"/>
        </w:rPr>
        <w:t>argue</w:t>
      </w:r>
      <w:r w:rsidRPr="002F5B9E">
        <w:rPr>
          <w:rStyle w:val="StyleUnderline"/>
        </w:rPr>
        <w:t xml:space="preserve"> that</w:t>
      </w:r>
      <w:r w:rsidRPr="002F5B9E">
        <w:rPr>
          <w:sz w:val="16"/>
        </w:rPr>
        <w:t xml:space="preserve"> </w:t>
      </w:r>
      <w:r w:rsidRPr="00B072FB">
        <w:rPr>
          <w:rStyle w:val="Emphasis"/>
          <w:highlight w:val="cyan"/>
        </w:rPr>
        <w:t>Russia</w:t>
      </w:r>
      <w:r w:rsidRPr="00B072FB">
        <w:rPr>
          <w:sz w:val="16"/>
          <w:highlight w:val="cyan"/>
        </w:rPr>
        <w:t xml:space="preserve"> </w:t>
      </w:r>
      <w:r w:rsidRPr="00B072FB">
        <w:rPr>
          <w:rStyle w:val="StyleUnderline"/>
          <w:highlight w:val="cyan"/>
        </w:rPr>
        <w:t>and</w:t>
      </w:r>
      <w:r w:rsidRPr="00B072FB">
        <w:rPr>
          <w:sz w:val="16"/>
          <w:highlight w:val="cyan"/>
        </w:rPr>
        <w:t xml:space="preserve"> </w:t>
      </w:r>
      <w:r w:rsidRPr="00B072FB">
        <w:rPr>
          <w:rStyle w:val="Emphasis"/>
          <w:highlight w:val="cyan"/>
        </w:rPr>
        <w:t>China</w:t>
      </w:r>
      <w:r w:rsidRPr="00B072FB">
        <w:rPr>
          <w:sz w:val="16"/>
          <w:highlight w:val="cyan"/>
        </w:rPr>
        <w:t xml:space="preserve"> </w:t>
      </w:r>
      <w:r w:rsidRPr="00B072FB">
        <w:rPr>
          <w:rStyle w:val="StyleUnderline"/>
          <w:highlight w:val="cyan"/>
        </w:rPr>
        <w:t>are the</w:t>
      </w:r>
      <w:r w:rsidRPr="00B072FB">
        <w:rPr>
          <w:sz w:val="16"/>
          <w:highlight w:val="cyan"/>
        </w:rPr>
        <w:t xml:space="preserve"> </w:t>
      </w:r>
      <w:r w:rsidRPr="00B072FB">
        <w:rPr>
          <w:rStyle w:val="Emphasis"/>
          <w:highlight w:val="cyan"/>
        </w:rPr>
        <w:t>greatest threat</w:t>
      </w:r>
      <w:r w:rsidRPr="002F5B9E">
        <w:rPr>
          <w:sz w:val="16"/>
        </w:rPr>
        <w:t xml:space="preserve"> to the United States, </w:t>
      </w:r>
      <w:r w:rsidRPr="002F5B9E">
        <w:rPr>
          <w:rStyle w:val="StyleUnderline"/>
        </w:rPr>
        <w:t>and that Washington should never make concessions</w:t>
      </w:r>
      <w:r w:rsidRPr="002F5B9E">
        <w:rPr>
          <w:sz w:val="16"/>
        </w:rPr>
        <w:t xml:space="preserve"> to either power as a means of ensuring cooperation on issues of global governance. However, </w:t>
      </w:r>
      <w:r w:rsidRPr="002F5B9E">
        <w:rPr>
          <w:rStyle w:val="Emphasis"/>
        </w:rPr>
        <w:t>“</w:t>
      </w:r>
      <w:r w:rsidRPr="00B072FB">
        <w:rPr>
          <w:rStyle w:val="Emphasis"/>
          <w:highlight w:val="cyan"/>
        </w:rPr>
        <w:t>ring-fencing</w:t>
      </w:r>
      <w:r w:rsidRPr="002F5B9E">
        <w:rPr>
          <w:sz w:val="16"/>
        </w:rPr>
        <w:t xml:space="preserve">” </w:t>
      </w:r>
      <w:r w:rsidRPr="002F5B9E">
        <w:rPr>
          <w:rStyle w:val="StyleUnderline"/>
        </w:rPr>
        <w:t xml:space="preserve">global </w:t>
      </w:r>
      <w:r w:rsidRPr="00B072FB">
        <w:rPr>
          <w:rStyle w:val="Emphasis"/>
          <w:highlight w:val="cyan"/>
        </w:rPr>
        <w:t>capitalism</w:t>
      </w:r>
      <w:r w:rsidRPr="00B072FB">
        <w:rPr>
          <w:rStyle w:val="StyleUnderline"/>
          <w:highlight w:val="cyan"/>
        </w:rPr>
        <w:t xml:space="preserve"> and </w:t>
      </w:r>
      <w:r w:rsidRPr="00B072FB">
        <w:rPr>
          <w:rStyle w:val="Emphasis"/>
          <w:highlight w:val="cyan"/>
        </w:rPr>
        <w:t>climate change</w:t>
      </w:r>
      <w:r w:rsidRPr="002F5B9E">
        <w:rPr>
          <w:rStyle w:val="StyleUnderline"/>
        </w:rPr>
        <w:t xml:space="preserve"> as separate</w:t>
      </w:r>
      <w:r w:rsidRPr="002F5B9E">
        <w:rPr>
          <w:sz w:val="16"/>
        </w:rPr>
        <w:t xml:space="preserve"> </w:t>
      </w:r>
      <w:r w:rsidRPr="002F5B9E">
        <w:rPr>
          <w:rStyle w:val="StyleUnderline"/>
        </w:rPr>
        <w:t xml:space="preserve">issues </w:t>
      </w:r>
      <w:r w:rsidRPr="00B072FB">
        <w:rPr>
          <w:rStyle w:val="StyleUnderline"/>
          <w:highlight w:val="cyan"/>
        </w:rPr>
        <w:t xml:space="preserve">will </w:t>
      </w:r>
      <w:r w:rsidRPr="00B072FB">
        <w:rPr>
          <w:rStyle w:val="Emphasis"/>
          <w:highlight w:val="cyan"/>
        </w:rPr>
        <w:t>fail</w:t>
      </w:r>
      <w:r w:rsidRPr="00B072FB">
        <w:rPr>
          <w:rStyle w:val="StyleUnderline"/>
          <w:highlight w:val="cyan"/>
        </w:rPr>
        <w:t xml:space="preserve"> </w:t>
      </w:r>
      <w:r w:rsidRPr="002F5B9E">
        <w:rPr>
          <w:rStyle w:val="StyleUnderline"/>
        </w:rPr>
        <w:t xml:space="preserve">to achieve the necessary level of </w:t>
      </w:r>
      <w:r w:rsidRPr="002F5B9E">
        <w:rPr>
          <w:rStyle w:val="Emphasis"/>
        </w:rPr>
        <w:t>cooperation</w:t>
      </w:r>
      <w:r w:rsidRPr="002F5B9E">
        <w:rPr>
          <w:sz w:val="16"/>
        </w:rPr>
        <w:t xml:space="preserve"> </w:t>
      </w:r>
      <w:r w:rsidRPr="002F5B9E">
        <w:rPr>
          <w:rStyle w:val="StyleUnderline"/>
        </w:rPr>
        <w:t>to cope with these threats</w:t>
      </w:r>
      <w:r w:rsidRPr="002F5B9E">
        <w:rPr>
          <w:sz w:val="16"/>
        </w:rPr>
        <w:t xml:space="preserve">. National security </w:t>
      </w:r>
      <w:r w:rsidRPr="002F5B9E">
        <w:rPr>
          <w:rStyle w:val="StyleUnderline"/>
        </w:rPr>
        <w:t xml:space="preserve">policymakers cannot recognize that </w:t>
      </w:r>
      <w:r w:rsidRPr="00B072FB">
        <w:rPr>
          <w:rStyle w:val="StyleUnderline"/>
          <w:highlight w:val="cyan"/>
        </w:rPr>
        <w:t xml:space="preserve">the </w:t>
      </w:r>
      <w:r w:rsidRPr="00B072FB">
        <w:rPr>
          <w:rStyle w:val="Emphasis"/>
          <w:highlight w:val="cyan"/>
        </w:rPr>
        <w:t>greatest dangers</w:t>
      </w:r>
      <w:r w:rsidRPr="002F5B9E">
        <w:rPr>
          <w:rStyle w:val="StyleUnderline"/>
        </w:rPr>
        <w:t xml:space="preserve"> faced by US citizens </w:t>
      </w:r>
      <w:r w:rsidRPr="00B072FB">
        <w:rPr>
          <w:rStyle w:val="StyleUnderline"/>
          <w:highlight w:val="cyan"/>
        </w:rPr>
        <w:t xml:space="preserve">are </w:t>
      </w:r>
      <w:r w:rsidRPr="00B072FB">
        <w:rPr>
          <w:rStyle w:val="Emphasis"/>
          <w:highlight w:val="cyan"/>
        </w:rPr>
        <w:t>non-state economic and ecological global processes</w:t>
      </w:r>
      <w:r w:rsidRPr="002F5B9E">
        <w:rPr>
          <w:sz w:val="16"/>
        </w:rPr>
        <w:t xml:space="preserve"> </w:t>
      </w:r>
      <w:r w:rsidRPr="002F5B9E">
        <w:rPr>
          <w:rStyle w:val="StyleUnderline"/>
        </w:rPr>
        <w:t xml:space="preserve">that shape domestic politics from the </w:t>
      </w:r>
      <w:r w:rsidRPr="002F5B9E">
        <w:rPr>
          <w:rStyle w:val="Emphasis"/>
        </w:rPr>
        <w:t>inside-out</w:t>
      </w:r>
      <w:r w:rsidRPr="002F5B9E">
        <w:rPr>
          <w:sz w:val="16"/>
        </w:rPr>
        <w:t>, and not rival sovereigns</w:t>
      </w:r>
      <w:r w:rsidRPr="002F5B9E">
        <w:rPr>
          <w:rStyle w:val="StyleUnderline"/>
        </w:rPr>
        <w:t xml:space="preserve">. Economic </w:t>
      </w:r>
      <w:r w:rsidRPr="00B072FB">
        <w:rPr>
          <w:rStyle w:val="StyleUnderline"/>
          <w:highlight w:val="cyan"/>
        </w:rPr>
        <w:t xml:space="preserve">destitution to the point of embracing </w:t>
      </w:r>
      <w:r w:rsidRPr="00B072FB">
        <w:rPr>
          <w:rStyle w:val="Emphasis"/>
          <w:highlight w:val="cyan"/>
        </w:rPr>
        <w:t>fascist dictators</w:t>
      </w:r>
      <w:r w:rsidRPr="00B072FB">
        <w:rPr>
          <w:sz w:val="16"/>
          <w:highlight w:val="cyan"/>
        </w:rPr>
        <w:t xml:space="preserve"> </w:t>
      </w:r>
      <w:r w:rsidRPr="00B072FB">
        <w:rPr>
          <w:rStyle w:val="StyleUnderline"/>
          <w:highlight w:val="cyan"/>
        </w:rPr>
        <w:t>coupled with</w:t>
      </w:r>
      <w:r w:rsidRPr="00B072FB">
        <w:rPr>
          <w:sz w:val="16"/>
          <w:highlight w:val="cyan"/>
        </w:rPr>
        <w:t xml:space="preserve"> </w:t>
      </w:r>
      <w:r w:rsidRPr="00B072FB">
        <w:rPr>
          <w:rStyle w:val="Emphasis"/>
          <w:highlight w:val="cyan"/>
        </w:rPr>
        <w:t>environmental collapse</w:t>
      </w:r>
      <w:r w:rsidRPr="002F5B9E">
        <w:rPr>
          <w:sz w:val="16"/>
        </w:rPr>
        <w:t xml:space="preserve"> </w:t>
      </w:r>
      <w:r w:rsidRPr="00B072FB">
        <w:rPr>
          <w:rStyle w:val="StyleUnderline"/>
          <w:highlight w:val="cyan"/>
        </w:rPr>
        <w:t>are</w:t>
      </w:r>
      <w:r w:rsidRPr="002F5B9E">
        <w:rPr>
          <w:rStyle w:val="StyleUnderline"/>
        </w:rPr>
        <w:t xml:space="preserve"> near-</w:t>
      </w:r>
      <w:r w:rsidRPr="00B072FB">
        <w:rPr>
          <w:rStyle w:val="Emphasis"/>
          <w:highlight w:val="cyan"/>
        </w:rPr>
        <w:t>certain</w:t>
      </w:r>
      <w:r w:rsidRPr="002F5B9E">
        <w:rPr>
          <w:rStyle w:val="StyleUnderline"/>
        </w:rPr>
        <w:t xml:space="preserve"> non-state threats which transcend our boundaries – in fact, as a </w:t>
      </w:r>
      <w:r w:rsidRPr="002F5B9E">
        <w:rPr>
          <w:rStyle w:val="Emphasis"/>
        </w:rPr>
        <w:t>global power</w:t>
      </w:r>
      <w:r w:rsidRPr="002F5B9E">
        <w:rPr>
          <w:sz w:val="16"/>
        </w:rPr>
        <w:t>, the United States has been complicit in creating them.</w:t>
      </w:r>
    </w:p>
    <w:p w14:paraId="7B164669" w14:textId="6F2F3BC6" w:rsidR="00960B40" w:rsidRDefault="008C236A" w:rsidP="00DD4CC4">
      <w:pPr>
        <w:rPr>
          <w:sz w:val="16"/>
        </w:rPr>
      </w:pPr>
      <w:r w:rsidRPr="00B072FB">
        <w:rPr>
          <w:rStyle w:val="StyleUnderline"/>
          <w:highlight w:val="cyan"/>
        </w:rPr>
        <w:t xml:space="preserve">The </w:t>
      </w:r>
      <w:r w:rsidRPr="002F5B9E">
        <w:rPr>
          <w:rStyle w:val="StyleUnderline"/>
        </w:rPr>
        <w:t xml:space="preserve">internationalist </w:t>
      </w:r>
      <w:r w:rsidRPr="00B072FB">
        <w:rPr>
          <w:rStyle w:val="StyleUnderline"/>
          <w:highlight w:val="cyan"/>
        </w:rPr>
        <w:t>disposition</w:t>
      </w:r>
      <w:r w:rsidRPr="002F5B9E">
        <w:rPr>
          <w:rStyle w:val="StyleUnderline"/>
        </w:rPr>
        <w:t xml:space="preserve"> would suggest that the priorities of US foreign policy </w:t>
      </w:r>
      <w:r w:rsidRPr="00B072FB">
        <w:rPr>
          <w:rStyle w:val="StyleUnderline"/>
          <w:highlight w:val="cyan"/>
        </w:rPr>
        <w:t xml:space="preserve">must </w:t>
      </w:r>
      <w:r w:rsidRPr="00B072FB">
        <w:rPr>
          <w:rStyle w:val="Emphasis"/>
          <w:highlight w:val="cyan"/>
        </w:rPr>
        <w:t>change</w:t>
      </w:r>
      <w:r w:rsidRPr="002F5B9E">
        <w:rPr>
          <w:sz w:val="16"/>
        </w:rPr>
        <w:t xml:space="preserve">. Regulating global processes should be the primary objective, and it requires that the United States pursue intense macro-levels of cooperation with all other states, including its rivals, to achieve them. Yet </w:t>
      </w:r>
      <w:r w:rsidRPr="00B072FB">
        <w:rPr>
          <w:rStyle w:val="StyleUnderline"/>
          <w:highlight w:val="cyan"/>
        </w:rPr>
        <w:t>it will be unlikely</w:t>
      </w:r>
      <w:r w:rsidRPr="002F5B9E">
        <w:rPr>
          <w:rStyle w:val="StyleUnderline"/>
        </w:rPr>
        <w:t xml:space="preserve"> to do so </w:t>
      </w:r>
      <w:r w:rsidRPr="00B072FB">
        <w:rPr>
          <w:rStyle w:val="StyleUnderline"/>
          <w:highlight w:val="cyan"/>
        </w:rPr>
        <w:t xml:space="preserve">if it remains </w:t>
      </w:r>
      <w:r w:rsidRPr="00B072FB">
        <w:rPr>
          <w:rStyle w:val="Emphasis"/>
          <w:highlight w:val="cyan"/>
        </w:rPr>
        <w:t>wedded</w:t>
      </w:r>
      <w:r w:rsidRPr="00B072FB">
        <w:rPr>
          <w:rStyle w:val="StyleUnderline"/>
          <w:highlight w:val="cyan"/>
        </w:rPr>
        <w:t xml:space="preserve"> to </w:t>
      </w:r>
      <w:r w:rsidRPr="00B072FB">
        <w:rPr>
          <w:rStyle w:val="Emphasis"/>
          <w:highlight w:val="cyan"/>
        </w:rPr>
        <w:t>liberal hegemony</w:t>
      </w:r>
      <w:r w:rsidRPr="00B072FB">
        <w:rPr>
          <w:sz w:val="16"/>
          <w:highlight w:val="cyan"/>
        </w:rPr>
        <w:t xml:space="preserve"> </w:t>
      </w:r>
      <w:r w:rsidRPr="00B072FB">
        <w:rPr>
          <w:rStyle w:val="StyleUnderline"/>
          <w:highlight w:val="cyan"/>
        </w:rPr>
        <w:t xml:space="preserve">and </w:t>
      </w:r>
      <w:r w:rsidRPr="002F5B9E">
        <w:rPr>
          <w:rStyle w:val="StyleUnderline"/>
        </w:rPr>
        <w:t xml:space="preserve">consumed by </w:t>
      </w:r>
      <w:r w:rsidRPr="002F5B9E">
        <w:rPr>
          <w:rStyle w:val="Emphasis"/>
        </w:rPr>
        <w:t xml:space="preserve">great power </w:t>
      </w:r>
      <w:r w:rsidRPr="00B072FB">
        <w:rPr>
          <w:rStyle w:val="Emphasis"/>
          <w:highlight w:val="cyan"/>
        </w:rPr>
        <w:t>competition</w:t>
      </w:r>
      <w:r w:rsidRPr="002F5B9E">
        <w:rPr>
          <w:sz w:val="16"/>
        </w:rPr>
        <w:t xml:space="preserve">. </w:t>
      </w:r>
      <w:r w:rsidRPr="00B072FB">
        <w:rPr>
          <w:rStyle w:val="StyleUnderline"/>
          <w:highlight w:val="cyan"/>
        </w:rPr>
        <w:t xml:space="preserve">Short-term incentives </w:t>
      </w:r>
      <w:r w:rsidRPr="002F5B9E">
        <w:rPr>
          <w:rStyle w:val="StyleUnderline"/>
        </w:rPr>
        <w:t xml:space="preserve">to </w:t>
      </w:r>
      <w:r w:rsidRPr="002F5B9E">
        <w:rPr>
          <w:rStyle w:val="Emphasis"/>
        </w:rPr>
        <w:t>accumulate resources and power</w:t>
      </w:r>
      <w:r w:rsidRPr="002F5B9E">
        <w:rPr>
          <w:sz w:val="16"/>
        </w:rPr>
        <w:t xml:space="preserve"> </w:t>
      </w:r>
      <w:r w:rsidRPr="002F5B9E">
        <w:rPr>
          <w:rStyle w:val="StyleUnderline"/>
        </w:rPr>
        <w:t xml:space="preserve">will </w:t>
      </w:r>
      <w:r w:rsidRPr="00B072FB">
        <w:rPr>
          <w:rStyle w:val="StyleUnderline"/>
          <w:highlight w:val="cyan"/>
        </w:rPr>
        <w:t>override</w:t>
      </w:r>
      <w:r w:rsidRPr="002F5B9E">
        <w:rPr>
          <w:rStyle w:val="StyleUnderline"/>
        </w:rPr>
        <w:t xml:space="preserve"> the long-term need for </w:t>
      </w:r>
      <w:r w:rsidRPr="00B072FB">
        <w:rPr>
          <w:rStyle w:val="Emphasis"/>
          <w:highlight w:val="cyan"/>
        </w:rPr>
        <w:t>global governance</w:t>
      </w:r>
      <w:r w:rsidRPr="00B072FB">
        <w:rPr>
          <w:sz w:val="16"/>
          <w:highlight w:val="cyan"/>
        </w:rPr>
        <w:t xml:space="preserve">. </w:t>
      </w:r>
      <w:r w:rsidRPr="00B072FB">
        <w:rPr>
          <w:rStyle w:val="StyleUnderline"/>
          <w:highlight w:val="cyan"/>
        </w:rPr>
        <w:t>The result will be</w:t>
      </w:r>
      <w:r w:rsidRPr="002F5B9E">
        <w:rPr>
          <w:rStyle w:val="StyleUnderline"/>
        </w:rPr>
        <w:t xml:space="preserve"> a world whose people live in </w:t>
      </w:r>
      <w:r w:rsidRPr="00B072FB">
        <w:rPr>
          <w:rStyle w:val="Emphasis"/>
          <w:highlight w:val="cyan"/>
        </w:rPr>
        <w:t>precarity</w:t>
      </w:r>
      <w:r w:rsidRPr="002F5B9E">
        <w:rPr>
          <w:rStyle w:val="StyleUnderline"/>
        </w:rPr>
        <w:t>,</w:t>
      </w:r>
      <w:r w:rsidRPr="002F5B9E">
        <w:rPr>
          <w:sz w:val="16"/>
        </w:rPr>
        <w:t xml:space="preserve"> </w:t>
      </w:r>
      <w:r w:rsidRPr="002F5B9E">
        <w:rPr>
          <w:rStyle w:val="Emphasis"/>
        </w:rPr>
        <w:t xml:space="preserve">ravaged by </w:t>
      </w:r>
      <w:r w:rsidRPr="00B072FB">
        <w:rPr>
          <w:rStyle w:val="Emphasis"/>
          <w:highlight w:val="cyan"/>
        </w:rPr>
        <w:t>climate change</w:t>
      </w:r>
      <w:r w:rsidRPr="00B072FB">
        <w:rPr>
          <w:sz w:val="16"/>
          <w:highlight w:val="cyan"/>
        </w:rPr>
        <w:t xml:space="preserve">, </w:t>
      </w:r>
      <w:r w:rsidRPr="00B072FB">
        <w:rPr>
          <w:rStyle w:val="StyleUnderline"/>
          <w:highlight w:val="cyan"/>
        </w:rPr>
        <w:t>and</w:t>
      </w:r>
      <w:r w:rsidRPr="002F5B9E">
        <w:rPr>
          <w:rStyle w:val="StyleUnderline"/>
        </w:rPr>
        <w:t xml:space="preserve"> </w:t>
      </w:r>
      <w:r w:rsidRPr="002F5B9E">
        <w:rPr>
          <w:rStyle w:val="Emphasis"/>
        </w:rPr>
        <w:t xml:space="preserve">constantly on the verge of </w:t>
      </w:r>
      <w:r w:rsidRPr="00B072FB">
        <w:rPr>
          <w:rStyle w:val="Emphasis"/>
          <w:highlight w:val="cyan"/>
        </w:rPr>
        <w:t>great power war</w:t>
      </w:r>
      <w:r w:rsidRPr="00B072FB">
        <w:rPr>
          <w:sz w:val="16"/>
          <w:highlight w:val="cyan"/>
        </w:rPr>
        <w:t>.</w:t>
      </w:r>
    </w:p>
    <w:p w14:paraId="587B5090" w14:textId="77777777" w:rsidR="008C236A" w:rsidRPr="00E45AE8" w:rsidRDefault="008C236A" w:rsidP="008C236A">
      <w:pPr>
        <w:pStyle w:val="Heading4"/>
        <w:rPr>
          <w:rFonts w:cs="Arial"/>
        </w:rPr>
      </w:pPr>
      <w:r w:rsidRPr="002F5B9E">
        <w:rPr>
          <w:rFonts w:cs="Arial"/>
        </w:rPr>
        <w:t xml:space="preserve">Hegemony causes </w:t>
      </w:r>
      <w:r w:rsidRPr="002F5B9E">
        <w:rPr>
          <w:rFonts w:cs="Arial"/>
          <w:u w:val="single"/>
        </w:rPr>
        <w:t>nuke war</w:t>
      </w:r>
      <w:r w:rsidRPr="002F5B9E">
        <w:rPr>
          <w:rFonts w:cs="Arial"/>
        </w:rPr>
        <w:t xml:space="preserve"> – collapse is </w:t>
      </w:r>
      <w:r w:rsidRPr="002F5B9E">
        <w:rPr>
          <w:rFonts w:cs="Arial"/>
          <w:u w:val="single"/>
        </w:rPr>
        <w:t>inevitable</w:t>
      </w:r>
      <w:r>
        <w:rPr>
          <w:rFonts w:cs="Arial"/>
        </w:rPr>
        <w:t xml:space="preserve">, but </w:t>
      </w:r>
      <w:r>
        <w:rPr>
          <w:rFonts w:cs="Arial"/>
          <w:u w:val="single"/>
        </w:rPr>
        <w:t>peaceful decline</w:t>
      </w:r>
      <w:r>
        <w:rPr>
          <w:rFonts w:cs="Arial"/>
        </w:rPr>
        <w:t xml:space="preserve"> is still possible </w:t>
      </w:r>
    </w:p>
    <w:p w14:paraId="0DCE8CC4" w14:textId="77777777" w:rsidR="008C236A" w:rsidRPr="002F5B9E" w:rsidRDefault="008C236A" w:rsidP="008C236A">
      <w:proofErr w:type="spellStart"/>
      <w:r w:rsidRPr="002F5B9E">
        <w:rPr>
          <w:rStyle w:val="Style13ptBold"/>
        </w:rPr>
        <w:t>Pampinella</w:t>
      </w:r>
      <w:proofErr w:type="spellEnd"/>
      <w:r w:rsidRPr="002F5B9E">
        <w:rPr>
          <w:rStyle w:val="Style13ptBold"/>
        </w:rPr>
        <w:t xml:space="preserve"> 19</w:t>
      </w:r>
      <w:r w:rsidRPr="002F5B9E">
        <w:t xml:space="preserve"> [</w:t>
      </w:r>
      <w:proofErr w:type="spellStart"/>
      <w:r w:rsidRPr="002F5B9E">
        <w:t>Stephenis</w:t>
      </w:r>
      <w:proofErr w:type="spellEnd"/>
      <w:r w:rsidRPr="002F5B9E">
        <w:t xml:space="preserve">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47FAF69F" w14:textId="77777777" w:rsidR="008C236A" w:rsidRPr="002F5B9E" w:rsidRDefault="008C236A" w:rsidP="008C236A">
      <w:pPr>
        <w:rPr>
          <w:sz w:val="16"/>
        </w:rPr>
      </w:pPr>
      <w:r w:rsidRPr="002F5B9E">
        <w:rPr>
          <w:sz w:val="16"/>
        </w:rPr>
        <w:t xml:space="preserve">Why Liberal </w:t>
      </w:r>
      <w:r w:rsidRPr="00B072FB">
        <w:rPr>
          <w:rStyle w:val="Emphasis"/>
          <w:highlight w:val="cyan"/>
        </w:rPr>
        <w:t>Internationalism</w:t>
      </w:r>
      <w:r w:rsidRPr="00B072FB">
        <w:rPr>
          <w:sz w:val="16"/>
          <w:highlight w:val="cyan"/>
        </w:rPr>
        <w:t xml:space="preserve"> </w:t>
      </w:r>
      <w:r w:rsidRPr="00B072FB">
        <w:rPr>
          <w:rStyle w:val="StyleUnderline"/>
          <w:highlight w:val="cyan"/>
        </w:rPr>
        <w:t>Will</w:t>
      </w:r>
      <w:r w:rsidRPr="00B072FB">
        <w:rPr>
          <w:sz w:val="16"/>
          <w:highlight w:val="cyan"/>
        </w:rPr>
        <w:t xml:space="preserve"> </w:t>
      </w:r>
      <w:r w:rsidRPr="00B072FB">
        <w:rPr>
          <w:rStyle w:val="Emphasis"/>
          <w:highlight w:val="cyan"/>
        </w:rPr>
        <w:t>Fail (Again</w:t>
      </w:r>
      <w:r w:rsidRPr="002F5B9E">
        <w:rPr>
          <w:sz w:val="16"/>
        </w:rPr>
        <w:t>)</w:t>
      </w:r>
    </w:p>
    <w:p w14:paraId="01D40D2E" w14:textId="77777777" w:rsidR="008C236A" w:rsidRPr="002F5B9E" w:rsidRDefault="008C236A" w:rsidP="008C236A">
      <w:pPr>
        <w:rPr>
          <w:sz w:val="16"/>
          <w:szCs w:val="16"/>
        </w:rPr>
      </w:pPr>
      <w:r w:rsidRPr="002F5B9E">
        <w:rPr>
          <w:sz w:val="16"/>
          <w:szCs w:val="16"/>
        </w:rPr>
        <w:t>But in recent weeks, mainstream US foreign policy experts have provided their own spin in progressive internationalism. Advocates and practitioners of a traditional hegemonic foreign policy have sought to co-opt progressive internationalism in a series of essays which argue for the necessity of American power and global influence. These writers embody the post-Cold War centrist foreign policy coalition of liberal internationalists and neoconservatives. For them, that the greatest threat to the democratic “free” world created by the United States remains the autocratic governance model of Russia and China. While Washington should pursue cooperation on transnational governance issues where possible, they argue it cannot do so at the expense of making security concessions which would reward revisionist behavior by great power rivals. As in the past, American exceptionalism remains the identity narrative justifying a return to US hegemony, with Anglo-American norms serving as the basis for hegemonic socialization and cooperation.</w:t>
      </w:r>
    </w:p>
    <w:p w14:paraId="3F0A41E7" w14:textId="77777777" w:rsidR="008C236A" w:rsidRPr="00D953B9" w:rsidRDefault="008C236A" w:rsidP="008C236A">
      <w:pPr>
        <w:rPr>
          <w:rStyle w:val="StyleUnderline"/>
        </w:rPr>
      </w:pPr>
      <w:r w:rsidRPr="002F5B9E">
        <w:rPr>
          <w:sz w:val="16"/>
        </w:rPr>
        <w:t xml:space="preserve">The internationalist disposition is a reminder of why a mere social democratic twist on US hegemony will fail to provide actual security for the United States and its allies. Establishment </w:t>
      </w:r>
      <w:r w:rsidRPr="00D953B9">
        <w:rPr>
          <w:rStyle w:val="Emphasis"/>
        </w:rPr>
        <w:t>voices</w:t>
      </w:r>
      <w:r w:rsidRPr="00D953B9">
        <w:rPr>
          <w:sz w:val="16"/>
        </w:rPr>
        <w:t xml:space="preserve"> </w:t>
      </w:r>
      <w:r w:rsidRPr="00D953B9">
        <w:rPr>
          <w:rStyle w:val="StyleUnderline"/>
        </w:rPr>
        <w:t xml:space="preserve">continue to rely on </w:t>
      </w:r>
      <w:r w:rsidRPr="00D953B9">
        <w:rPr>
          <w:rStyle w:val="Emphasis"/>
        </w:rPr>
        <w:t xml:space="preserve">state-centric </w:t>
      </w:r>
      <w:r w:rsidRPr="00B072FB">
        <w:rPr>
          <w:rStyle w:val="Emphasis"/>
          <w:highlight w:val="cyan"/>
        </w:rPr>
        <w:t>assumptions</w:t>
      </w:r>
      <w:r w:rsidRPr="00B072FB">
        <w:rPr>
          <w:sz w:val="16"/>
          <w:highlight w:val="cyan"/>
        </w:rPr>
        <w:t xml:space="preserve"> </w:t>
      </w:r>
      <w:r w:rsidRPr="00B072FB">
        <w:rPr>
          <w:rStyle w:val="StyleUnderline"/>
          <w:highlight w:val="cyan"/>
        </w:rPr>
        <w:t xml:space="preserve">about IR </w:t>
      </w:r>
      <w:r w:rsidRPr="002F5B9E">
        <w:rPr>
          <w:rStyle w:val="StyleUnderline"/>
        </w:rPr>
        <w:t xml:space="preserve">and ignore how state </w:t>
      </w:r>
      <w:r w:rsidRPr="002F5B9E">
        <w:rPr>
          <w:rStyle w:val="Emphasis"/>
        </w:rPr>
        <w:t>identities</w:t>
      </w:r>
      <w:r w:rsidRPr="002F5B9E">
        <w:rPr>
          <w:rStyle w:val="StyleUnderline"/>
        </w:rPr>
        <w:t xml:space="preserve"> and </w:t>
      </w:r>
      <w:r w:rsidRPr="002F5B9E">
        <w:rPr>
          <w:rStyle w:val="Emphasis"/>
        </w:rPr>
        <w:t>interests</w:t>
      </w:r>
      <w:r w:rsidRPr="002F5B9E">
        <w:rPr>
          <w:sz w:val="16"/>
        </w:rPr>
        <w:t xml:space="preserve"> </w:t>
      </w:r>
      <w:r w:rsidRPr="002F5B9E">
        <w:rPr>
          <w:rStyle w:val="StyleUnderline"/>
        </w:rPr>
        <w:t xml:space="preserve">are a function of their </w:t>
      </w:r>
      <w:r w:rsidRPr="002F5B9E">
        <w:rPr>
          <w:rStyle w:val="Emphasis"/>
        </w:rPr>
        <w:t>relationship</w:t>
      </w:r>
      <w:r w:rsidRPr="002F5B9E">
        <w:rPr>
          <w:rStyle w:val="StyleUnderline"/>
        </w:rPr>
        <w:t xml:space="preserve"> with </w:t>
      </w:r>
      <w:r w:rsidRPr="002F5B9E">
        <w:rPr>
          <w:rStyle w:val="Emphasis"/>
        </w:rPr>
        <w:t>each other</w:t>
      </w:r>
      <w:r w:rsidRPr="002F5B9E">
        <w:rPr>
          <w:sz w:val="16"/>
        </w:rPr>
        <w:t xml:space="preserve">. Or, as Jennifer </w:t>
      </w:r>
      <w:proofErr w:type="spellStart"/>
      <w:r w:rsidRPr="002F5B9E">
        <w:rPr>
          <w:sz w:val="16"/>
        </w:rPr>
        <w:t>Mitzen</w:t>
      </w:r>
      <w:proofErr w:type="spellEnd"/>
      <w:r w:rsidRPr="002F5B9E">
        <w:rPr>
          <w:sz w:val="16"/>
        </w:rPr>
        <w:t xml:space="preserve"> and Michelle Murray might argue, </w:t>
      </w:r>
      <w:r w:rsidRPr="00D953B9">
        <w:rPr>
          <w:rStyle w:val="StyleUnderline"/>
        </w:rPr>
        <w:t>the</w:t>
      </w:r>
      <w:r w:rsidRPr="00D953B9">
        <w:rPr>
          <w:sz w:val="16"/>
        </w:rPr>
        <w:t xml:space="preserve"> </w:t>
      </w:r>
      <w:r w:rsidRPr="00B072FB">
        <w:rPr>
          <w:rStyle w:val="Emphasis"/>
          <w:highlight w:val="cyan"/>
        </w:rPr>
        <w:t>revisionist intentions</w:t>
      </w:r>
      <w:r w:rsidRPr="00B072FB">
        <w:rPr>
          <w:sz w:val="16"/>
          <w:highlight w:val="cyan"/>
        </w:rPr>
        <w:t xml:space="preserve"> </w:t>
      </w:r>
      <w:r w:rsidRPr="00B072FB">
        <w:rPr>
          <w:rStyle w:val="StyleUnderline"/>
          <w:highlight w:val="cyan"/>
        </w:rPr>
        <w:t>of</w:t>
      </w:r>
      <w:r w:rsidRPr="00B072FB">
        <w:rPr>
          <w:sz w:val="16"/>
          <w:highlight w:val="cyan"/>
        </w:rPr>
        <w:t xml:space="preserve"> </w:t>
      </w:r>
      <w:r w:rsidRPr="00B072FB">
        <w:rPr>
          <w:rStyle w:val="Emphasis"/>
          <w:highlight w:val="cyan"/>
        </w:rPr>
        <w:t>Russia</w:t>
      </w:r>
      <w:r w:rsidRPr="00B072FB">
        <w:rPr>
          <w:sz w:val="16"/>
          <w:highlight w:val="cyan"/>
        </w:rPr>
        <w:t xml:space="preserve"> </w:t>
      </w:r>
      <w:r w:rsidRPr="00B072FB">
        <w:rPr>
          <w:rStyle w:val="StyleUnderline"/>
          <w:highlight w:val="cyan"/>
        </w:rPr>
        <w:t>and</w:t>
      </w:r>
      <w:r w:rsidRPr="00B072FB">
        <w:rPr>
          <w:sz w:val="16"/>
          <w:highlight w:val="cyan"/>
        </w:rPr>
        <w:t xml:space="preserve"> </w:t>
      </w:r>
      <w:r w:rsidRPr="00B072FB">
        <w:rPr>
          <w:rStyle w:val="Emphasis"/>
          <w:highlight w:val="cyan"/>
        </w:rPr>
        <w:t>China</w:t>
      </w:r>
      <w:r w:rsidRPr="00B072FB">
        <w:rPr>
          <w:sz w:val="16"/>
          <w:highlight w:val="cyan"/>
        </w:rPr>
        <w:t xml:space="preserve"> </w:t>
      </w:r>
      <w:r w:rsidRPr="00B072FB">
        <w:rPr>
          <w:rStyle w:val="StyleUnderline"/>
          <w:highlight w:val="cyan"/>
        </w:rPr>
        <w:t xml:space="preserve">are a </w:t>
      </w:r>
      <w:r w:rsidRPr="00B072FB">
        <w:rPr>
          <w:rStyle w:val="Emphasis"/>
          <w:highlight w:val="cyan"/>
        </w:rPr>
        <w:t>product</w:t>
      </w:r>
      <w:r w:rsidRPr="00B072FB">
        <w:rPr>
          <w:rStyle w:val="StyleUnderline"/>
          <w:highlight w:val="cyan"/>
        </w:rPr>
        <w:t xml:space="preserve"> of </w:t>
      </w:r>
      <w:r w:rsidRPr="002F5B9E">
        <w:rPr>
          <w:rStyle w:val="StyleUnderline"/>
        </w:rPr>
        <w:t>their ontological</w:t>
      </w:r>
      <w:r w:rsidRPr="002F5B9E">
        <w:rPr>
          <w:rStyle w:val="Emphasis"/>
        </w:rPr>
        <w:t xml:space="preserve"> </w:t>
      </w:r>
      <w:r w:rsidRPr="00B072FB">
        <w:rPr>
          <w:rStyle w:val="Emphasis"/>
          <w:highlight w:val="cyan"/>
        </w:rPr>
        <w:t>insecurity</w:t>
      </w:r>
      <w:r w:rsidRPr="002F5B9E">
        <w:rPr>
          <w:sz w:val="16"/>
        </w:rPr>
        <w:t xml:space="preserve">. </w:t>
      </w:r>
      <w:r w:rsidRPr="00B072FB">
        <w:rPr>
          <w:rStyle w:val="StyleUnderline"/>
          <w:highlight w:val="cyan"/>
        </w:rPr>
        <w:t>A hegemonic</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2F5B9E">
        <w:rPr>
          <w:rStyle w:val="StyleUnderline"/>
        </w:rPr>
        <w:t xml:space="preserve">defending an Anglo-American order </w:t>
      </w:r>
      <w:r w:rsidRPr="00B072FB">
        <w:rPr>
          <w:rStyle w:val="StyleUnderline"/>
          <w:highlight w:val="cyan"/>
        </w:rPr>
        <w:t xml:space="preserve">denies them </w:t>
      </w:r>
      <w:r w:rsidRPr="00B072FB">
        <w:rPr>
          <w:rStyle w:val="Emphasis"/>
          <w:highlight w:val="cyan"/>
        </w:rPr>
        <w:t>recognition</w:t>
      </w:r>
      <w:r w:rsidRPr="002F5B9E">
        <w:rPr>
          <w:sz w:val="16"/>
        </w:rPr>
        <w:t xml:space="preserve"> </w:t>
      </w:r>
      <w:r w:rsidRPr="002F5B9E">
        <w:rPr>
          <w:rStyle w:val="StyleUnderline"/>
        </w:rPr>
        <w:t xml:space="preserve">of their own </w:t>
      </w:r>
      <w:r w:rsidRPr="002F5B9E">
        <w:rPr>
          <w:rStyle w:val="Emphasis"/>
        </w:rPr>
        <w:t>great power identities</w:t>
      </w:r>
      <w:r w:rsidRPr="002F5B9E">
        <w:rPr>
          <w:sz w:val="16"/>
        </w:rPr>
        <w:t xml:space="preserve"> </w:t>
      </w:r>
      <w:r w:rsidRPr="002F5B9E">
        <w:rPr>
          <w:rStyle w:val="StyleUnderline"/>
        </w:rPr>
        <w:t>and their right to participate in all deliberations about global order.</w:t>
      </w:r>
      <w:r w:rsidRPr="002F5B9E">
        <w:rPr>
          <w:sz w:val="16"/>
        </w:rPr>
        <w:t xml:space="preserve"> From this perspective, </w:t>
      </w:r>
      <w:r w:rsidRPr="002F5B9E">
        <w:rPr>
          <w:rStyle w:val="StyleUnderline"/>
        </w:rPr>
        <w:t>we should challenge the implicit assumption</w:t>
      </w:r>
      <w:r w:rsidRPr="002F5B9E">
        <w:rPr>
          <w:sz w:val="16"/>
        </w:rPr>
        <w:t xml:space="preserve"> made by Anthony </w:t>
      </w:r>
      <w:proofErr w:type="spellStart"/>
      <w:r w:rsidRPr="002F5B9E">
        <w:rPr>
          <w:sz w:val="16"/>
        </w:rPr>
        <w:t>Blinken</w:t>
      </w:r>
      <w:proofErr w:type="spellEnd"/>
      <w:r w:rsidRPr="002F5B9E">
        <w:rPr>
          <w:sz w:val="16"/>
        </w:rPr>
        <w:t xml:space="preserve"> and Robert Kagan that </w:t>
      </w:r>
      <w:r w:rsidRPr="002F5B9E">
        <w:rPr>
          <w:rStyle w:val="StyleUnderline"/>
        </w:rPr>
        <w:t xml:space="preserve">Russia is revisionist by </w:t>
      </w:r>
      <w:r w:rsidRPr="002F5B9E">
        <w:rPr>
          <w:rStyle w:val="Emphasis"/>
        </w:rPr>
        <w:t>nature</w:t>
      </w:r>
      <w:r w:rsidRPr="002F5B9E">
        <w:rPr>
          <w:sz w:val="16"/>
        </w:rPr>
        <w:t xml:space="preserve">. An internationalist perspective suggests that </w:t>
      </w:r>
      <w:r w:rsidRPr="00B072FB">
        <w:rPr>
          <w:rStyle w:val="StyleUnderline"/>
          <w:highlight w:val="cyan"/>
        </w:rPr>
        <w:t>Russia</w:t>
      </w:r>
      <w:r w:rsidRPr="002F5B9E">
        <w:rPr>
          <w:rStyle w:val="StyleUnderline"/>
        </w:rPr>
        <w:t xml:space="preserve"> has </w:t>
      </w:r>
      <w:r w:rsidRPr="00B072FB">
        <w:rPr>
          <w:rStyle w:val="StyleUnderline"/>
          <w:highlight w:val="cyan"/>
        </w:rPr>
        <w:t>adopted</w:t>
      </w:r>
      <w:r w:rsidRPr="002F5B9E">
        <w:rPr>
          <w:rStyle w:val="StyleUnderline"/>
        </w:rPr>
        <w:t xml:space="preserve"> those </w:t>
      </w:r>
      <w:r w:rsidRPr="00B072FB">
        <w:rPr>
          <w:rStyle w:val="StyleUnderline"/>
          <w:highlight w:val="cyan"/>
        </w:rPr>
        <w:t xml:space="preserve">intentions in </w:t>
      </w:r>
      <w:r w:rsidRPr="00B072FB">
        <w:rPr>
          <w:rStyle w:val="Emphasis"/>
          <w:highlight w:val="cyan"/>
        </w:rPr>
        <w:t>relation</w:t>
      </w:r>
      <w:r w:rsidRPr="00B072FB">
        <w:rPr>
          <w:rStyle w:val="StyleUnderline"/>
          <w:highlight w:val="cyan"/>
        </w:rPr>
        <w:t xml:space="preserve"> to a</w:t>
      </w:r>
      <w:r w:rsidRPr="002F5B9E">
        <w:rPr>
          <w:rStyle w:val="StyleUnderline"/>
        </w:rPr>
        <w:t xml:space="preserve"> Wilsonian</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 xml:space="preserve">which seeks </w:t>
      </w:r>
      <w:r w:rsidRPr="00B072FB">
        <w:rPr>
          <w:rStyle w:val="Emphasis"/>
          <w:highlight w:val="cyan"/>
        </w:rPr>
        <w:t>domination</w:t>
      </w:r>
      <w:r w:rsidRPr="002F5B9E">
        <w:rPr>
          <w:rStyle w:val="StyleUnderline"/>
        </w:rPr>
        <w:t xml:space="preserve"> over Moscow and the transformation of its political system</w:t>
      </w:r>
      <w:r w:rsidRPr="002F5B9E">
        <w:rPr>
          <w:sz w:val="16"/>
        </w:rPr>
        <w:t xml:space="preserve">. </w:t>
      </w:r>
      <w:r w:rsidRPr="00B072FB">
        <w:rPr>
          <w:rStyle w:val="StyleUnderline"/>
          <w:highlight w:val="cyan"/>
        </w:rPr>
        <w:t xml:space="preserve">The same is true for </w:t>
      </w:r>
      <w:r w:rsidRPr="00B072FB">
        <w:rPr>
          <w:rStyle w:val="Emphasis"/>
          <w:highlight w:val="cyan"/>
        </w:rPr>
        <w:t>China</w:t>
      </w:r>
      <w:r w:rsidRPr="002F5B9E">
        <w:rPr>
          <w:sz w:val="16"/>
        </w:rPr>
        <w:t xml:space="preserve">, </w:t>
      </w:r>
      <w:r w:rsidRPr="002F5B9E">
        <w:rPr>
          <w:rStyle w:val="StyleUnderline"/>
        </w:rPr>
        <w:t>which rejects being cast as a “</w:t>
      </w:r>
      <w:r w:rsidRPr="002F5B9E">
        <w:rPr>
          <w:rStyle w:val="Emphasis"/>
        </w:rPr>
        <w:t>responsible stakeholder</w:t>
      </w:r>
      <w:r w:rsidRPr="002F5B9E">
        <w:rPr>
          <w:sz w:val="16"/>
        </w:rPr>
        <w:t xml:space="preserve">” </w:t>
      </w:r>
      <w:r w:rsidRPr="002F5B9E">
        <w:rPr>
          <w:rStyle w:val="StyleUnderline"/>
        </w:rPr>
        <w:t xml:space="preserve">by Washington which would eventually accept democracy following its </w:t>
      </w:r>
      <w:r w:rsidRPr="00D953B9">
        <w:rPr>
          <w:rStyle w:val="StyleUnderline"/>
        </w:rPr>
        <w:t>internal transformation</w:t>
      </w:r>
      <w:r w:rsidRPr="00D953B9">
        <w:rPr>
          <w:sz w:val="16"/>
        </w:rPr>
        <w:t xml:space="preserve"> by global capitalism. In other words, </w:t>
      </w:r>
      <w:r w:rsidRPr="00D953B9">
        <w:rPr>
          <w:rStyle w:val="StyleUnderline"/>
        </w:rPr>
        <w:t xml:space="preserve">the </w:t>
      </w:r>
      <w:r w:rsidRPr="00D953B9">
        <w:rPr>
          <w:rStyle w:val="Emphasis"/>
        </w:rPr>
        <w:t>very terms of US relations</w:t>
      </w:r>
      <w:r w:rsidRPr="00D953B9">
        <w:rPr>
          <w:sz w:val="16"/>
        </w:rPr>
        <w:t xml:space="preserve"> </w:t>
      </w:r>
      <w:r w:rsidRPr="00D953B9">
        <w:rPr>
          <w:rStyle w:val="StyleUnderline"/>
        </w:rPr>
        <w:t xml:space="preserve">with these states over the past 25 years is the </w:t>
      </w:r>
      <w:r w:rsidRPr="00D953B9">
        <w:rPr>
          <w:rStyle w:val="Emphasis"/>
        </w:rPr>
        <w:t>source</w:t>
      </w:r>
      <w:r w:rsidRPr="00D953B9">
        <w:rPr>
          <w:rStyle w:val="StyleUnderline"/>
        </w:rPr>
        <w:t xml:space="preserve"> of their </w:t>
      </w:r>
      <w:r w:rsidRPr="00D953B9">
        <w:rPr>
          <w:rStyle w:val="Emphasis"/>
        </w:rPr>
        <w:t>revisionist intentions</w:t>
      </w:r>
      <w:r w:rsidRPr="00D953B9">
        <w:rPr>
          <w:sz w:val="16"/>
        </w:rPr>
        <w:t xml:space="preserve">, </w:t>
      </w:r>
      <w:r w:rsidRPr="00D953B9">
        <w:rPr>
          <w:rStyle w:val="StyleUnderline"/>
        </w:rPr>
        <w:t xml:space="preserve">and not some </w:t>
      </w:r>
      <w:r w:rsidRPr="00D953B9">
        <w:rPr>
          <w:rStyle w:val="Emphasis"/>
        </w:rPr>
        <w:t>essentialized feature</w:t>
      </w:r>
      <w:r w:rsidRPr="00D953B9">
        <w:rPr>
          <w:sz w:val="16"/>
        </w:rPr>
        <w:t xml:space="preserve"> </w:t>
      </w:r>
      <w:r w:rsidRPr="00D953B9">
        <w:rPr>
          <w:rStyle w:val="StyleUnderline"/>
        </w:rPr>
        <w:t>of their domestic politics.</w:t>
      </w:r>
    </w:p>
    <w:p w14:paraId="078F0A7F" w14:textId="77777777" w:rsidR="008C236A" w:rsidRPr="002F5B9E" w:rsidRDefault="008C236A" w:rsidP="008C236A">
      <w:pPr>
        <w:rPr>
          <w:rStyle w:val="StyleUnderline"/>
        </w:rPr>
      </w:pPr>
      <w:r w:rsidRPr="00D953B9">
        <w:rPr>
          <w:sz w:val="16"/>
        </w:rPr>
        <w:t xml:space="preserve">Further, </w:t>
      </w:r>
      <w:r w:rsidRPr="00D953B9">
        <w:rPr>
          <w:rStyle w:val="StyleUnderline"/>
        </w:rPr>
        <w:t xml:space="preserve">a liberal </w:t>
      </w:r>
      <w:proofErr w:type="spellStart"/>
      <w:r w:rsidRPr="00D953B9">
        <w:rPr>
          <w:rStyle w:val="Emphasis"/>
        </w:rPr>
        <w:t>exceptionalist</w:t>
      </w:r>
      <w:proofErr w:type="spellEnd"/>
      <w:r w:rsidRPr="00D953B9">
        <w:rPr>
          <w:rStyle w:val="Emphasis"/>
        </w:rPr>
        <w:t xml:space="preserve"> narrative</w:t>
      </w:r>
      <w:r w:rsidRPr="00D953B9">
        <w:rPr>
          <w:sz w:val="16"/>
        </w:rPr>
        <w:t xml:space="preserve"> </w:t>
      </w:r>
      <w:r w:rsidRPr="00D953B9">
        <w:rPr>
          <w:rStyle w:val="StyleUnderline"/>
        </w:rPr>
        <w:t>that contrasts “</w:t>
      </w:r>
      <w:r w:rsidRPr="00D953B9">
        <w:rPr>
          <w:rStyle w:val="Emphasis"/>
        </w:rPr>
        <w:t>Eastern autocracy</w:t>
      </w:r>
      <w:r w:rsidRPr="00D953B9">
        <w:rPr>
          <w:sz w:val="16"/>
        </w:rPr>
        <w:t xml:space="preserve">” </w:t>
      </w:r>
      <w:r w:rsidRPr="00D953B9">
        <w:rPr>
          <w:rStyle w:val="StyleUnderline"/>
        </w:rPr>
        <w:t>with</w:t>
      </w:r>
      <w:r w:rsidRPr="00D953B9">
        <w:rPr>
          <w:sz w:val="16"/>
        </w:rPr>
        <w:t xml:space="preserve"> “</w:t>
      </w:r>
      <w:r w:rsidRPr="00D953B9">
        <w:rPr>
          <w:rStyle w:val="Emphasis"/>
        </w:rPr>
        <w:t>Western freedom</w:t>
      </w:r>
      <w:r w:rsidRPr="00D953B9">
        <w:rPr>
          <w:sz w:val="16"/>
        </w:rPr>
        <w:t xml:space="preserve">” </w:t>
      </w:r>
      <w:r w:rsidRPr="00D953B9">
        <w:rPr>
          <w:rStyle w:val="StyleUnderline"/>
        </w:rPr>
        <w:t>masks how the</w:t>
      </w:r>
      <w:r w:rsidRPr="00D953B9">
        <w:rPr>
          <w:sz w:val="16"/>
        </w:rPr>
        <w:t xml:space="preserve"> </w:t>
      </w:r>
      <w:r w:rsidRPr="00D953B9">
        <w:rPr>
          <w:rStyle w:val="Emphasis"/>
        </w:rPr>
        <w:t>U</w:t>
      </w:r>
      <w:r w:rsidRPr="00D953B9">
        <w:rPr>
          <w:sz w:val="16"/>
        </w:rPr>
        <w:t xml:space="preserve">nited </w:t>
      </w:r>
      <w:r w:rsidRPr="00D953B9">
        <w:rPr>
          <w:rStyle w:val="Emphasis"/>
        </w:rPr>
        <w:t>S</w:t>
      </w:r>
      <w:r w:rsidRPr="00D953B9">
        <w:rPr>
          <w:sz w:val="16"/>
        </w:rPr>
        <w:t xml:space="preserve">tates </w:t>
      </w:r>
      <w:r w:rsidRPr="00D953B9">
        <w:rPr>
          <w:rStyle w:val="StyleUnderline"/>
        </w:rPr>
        <w:t xml:space="preserve">has perpetuated its own systems of </w:t>
      </w:r>
      <w:r w:rsidRPr="00D953B9">
        <w:rPr>
          <w:rStyle w:val="Emphasis"/>
        </w:rPr>
        <w:t>illiberal dominance</w:t>
      </w:r>
      <w:r w:rsidRPr="00D953B9">
        <w:rPr>
          <w:sz w:val="16"/>
        </w:rPr>
        <w:t xml:space="preserve"> </w:t>
      </w:r>
      <w:r w:rsidRPr="00D953B9">
        <w:rPr>
          <w:rStyle w:val="StyleUnderline"/>
        </w:rPr>
        <w:t xml:space="preserve">throughout its history. </w:t>
      </w:r>
      <w:r w:rsidRPr="00D953B9">
        <w:rPr>
          <w:sz w:val="16"/>
        </w:rPr>
        <w:t>Those same structures of oppression are the greatest threat to contemporary US democracy and also</w:t>
      </w:r>
      <w:r w:rsidRPr="002F5B9E">
        <w:rPr>
          <w:sz w:val="16"/>
        </w:rPr>
        <w:t xml:space="preserve"> serve as glaring evidence of US hypocrisy. In his defense of American exceptionalism, Jake </w:t>
      </w:r>
      <w:r w:rsidRPr="00D953B9">
        <w:rPr>
          <w:rStyle w:val="Emphasis"/>
        </w:rPr>
        <w:t>Sullivan</w:t>
      </w:r>
      <w:r w:rsidRPr="00D953B9">
        <w:rPr>
          <w:sz w:val="16"/>
        </w:rPr>
        <w:t xml:space="preserve"> </w:t>
      </w:r>
      <w:r w:rsidRPr="002F5B9E">
        <w:rPr>
          <w:rStyle w:val="StyleUnderline"/>
        </w:rPr>
        <w:t xml:space="preserve">represents institutional </w:t>
      </w:r>
      <w:r w:rsidRPr="002F5B9E">
        <w:rPr>
          <w:rStyle w:val="Emphasis"/>
        </w:rPr>
        <w:t>racism</w:t>
      </w:r>
      <w:r w:rsidRPr="002F5B9E">
        <w:rPr>
          <w:rStyle w:val="StyleUnderline"/>
        </w:rPr>
        <w:t xml:space="preserve"> as a </w:t>
      </w:r>
      <w:r w:rsidRPr="002F5B9E">
        <w:rPr>
          <w:rStyle w:val="Emphasis"/>
        </w:rPr>
        <w:t>bug</w:t>
      </w:r>
      <w:r w:rsidRPr="002F5B9E">
        <w:rPr>
          <w:rStyle w:val="StyleUnderline"/>
        </w:rPr>
        <w:t xml:space="preserve"> rather than a</w:t>
      </w:r>
      <w:r w:rsidRPr="002F5B9E">
        <w:rPr>
          <w:sz w:val="16"/>
        </w:rPr>
        <w:t xml:space="preserve"> </w:t>
      </w:r>
      <w:r w:rsidRPr="002F5B9E">
        <w:rPr>
          <w:rStyle w:val="Emphasis"/>
        </w:rPr>
        <w:t>feature</w:t>
      </w:r>
      <w:r w:rsidRPr="002F5B9E">
        <w:rPr>
          <w:sz w:val="16"/>
        </w:rPr>
        <w:t xml:space="preserve"> </w:t>
      </w:r>
      <w:r w:rsidRPr="002F5B9E">
        <w:rPr>
          <w:rStyle w:val="StyleUnderline"/>
        </w:rPr>
        <w:t>of the American political system by emphasizing the liberal ideals of the Founders and casting</w:t>
      </w:r>
      <w:r w:rsidRPr="002F5B9E">
        <w:rPr>
          <w:sz w:val="16"/>
        </w:rPr>
        <w:t xml:space="preserve"> Donald </w:t>
      </w:r>
      <w:r w:rsidRPr="002F5B9E">
        <w:rPr>
          <w:rStyle w:val="StyleUnderline"/>
        </w:rPr>
        <w:t xml:space="preserve">Trump’s white ethnonationalism as an </w:t>
      </w:r>
      <w:r w:rsidRPr="002F5B9E">
        <w:rPr>
          <w:rStyle w:val="Emphasis"/>
        </w:rPr>
        <w:t>aberration</w:t>
      </w:r>
      <w:r w:rsidRPr="002F5B9E">
        <w:rPr>
          <w:sz w:val="16"/>
        </w:rPr>
        <w:t xml:space="preserve">. But </w:t>
      </w:r>
      <w:r w:rsidRPr="002F5B9E">
        <w:rPr>
          <w:rStyle w:val="StyleUnderline"/>
        </w:rPr>
        <w:t xml:space="preserve">this telling of the American story </w:t>
      </w:r>
      <w:r w:rsidRPr="00B072FB">
        <w:rPr>
          <w:rStyle w:val="Emphasis"/>
          <w:highlight w:val="cyan"/>
        </w:rPr>
        <w:t>whitewashes</w:t>
      </w:r>
      <w:r w:rsidRPr="00B072FB">
        <w:rPr>
          <w:rStyle w:val="StyleUnderline"/>
          <w:highlight w:val="cyan"/>
        </w:rPr>
        <w:t xml:space="preserve"> the </w:t>
      </w:r>
      <w:r w:rsidRPr="00B072FB">
        <w:rPr>
          <w:rStyle w:val="Emphasis"/>
          <w:highlight w:val="cyan"/>
        </w:rPr>
        <w:t>long history</w:t>
      </w:r>
      <w:r w:rsidRPr="00B072FB">
        <w:rPr>
          <w:rStyle w:val="StyleUnderline"/>
          <w:highlight w:val="cyan"/>
        </w:rPr>
        <w:t xml:space="preserve"> of an exclusive, </w:t>
      </w:r>
      <w:r w:rsidRPr="00B072FB">
        <w:rPr>
          <w:rStyle w:val="Emphasis"/>
          <w:highlight w:val="cyan"/>
        </w:rPr>
        <w:t>white ethnic US identity</w:t>
      </w:r>
      <w:r w:rsidRPr="002F5B9E">
        <w:rPr>
          <w:sz w:val="16"/>
        </w:rPr>
        <w:t xml:space="preserve"> dating back to the early 19th Century </w:t>
      </w:r>
      <w:r w:rsidRPr="00B072FB">
        <w:rPr>
          <w:rStyle w:val="StyleUnderline"/>
          <w:highlight w:val="cyan"/>
        </w:rPr>
        <w:t xml:space="preserve">and its role in </w:t>
      </w:r>
      <w:r w:rsidRPr="002F5B9E">
        <w:rPr>
          <w:rStyle w:val="StyleUnderline"/>
        </w:rPr>
        <w:t xml:space="preserve">generating </w:t>
      </w:r>
      <w:r w:rsidRPr="00B072FB">
        <w:rPr>
          <w:rStyle w:val="StyleUnderline"/>
          <w:highlight w:val="cyan"/>
        </w:rPr>
        <w:t>the modern</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tates. Scholars of American political development and US history have long demonstrated that institutions of slavery and land conquest constituted US society and made possible its economic prosperity rather than some kind of intrinsic tendency toward freedom.</w:t>
      </w:r>
    </w:p>
    <w:p w14:paraId="159270DF" w14:textId="77777777" w:rsidR="008C236A" w:rsidRPr="002F5B9E" w:rsidRDefault="008C236A" w:rsidP="008C236A">
      <w:pPr>
        <w:rPr>
          <w:sz w:val="16"/>
        </w:rPr>
      </w:pPr>
      <w:r w:rsidRPr="002F5B9E">
        <w:rPr>
          <w:sz w:val="16"/>
        </w:rPr>
        <w:t xml:space="preserve">Fast-forward to the present: </w:t>
      </w:r>
      <w:r w:rsidRPr="002F5B9E">
        <w:rPr>
          <w:rStyle w:val="StyleUnderline"/>
        </w:rPr>
        <w:t xml:space="preserve">liberal exceptionalism further denies how economic </w:t>
      </w:r>
      <w:r w:rsidRPr="00B072FB">
        <w:rPr>
          <w:rStyle w:val="Emphasis"/>
          <w:highlight w:val="cyan"/>
        </w:rPr>
        <w:t>globalization</w:t>
      </w:r>
      <w:r w:rsidRPr="00B072FB">
        <w:rPr>
          <w:sz w:val="16"/>
          <w:highlight w:val="cyan"/>
        </w:rPr>
        <w:t xml:space="preserve"> </w:t>
      </w:r>
      <w:r w:rsidRPr="00B072FB">
        <w:rPr>
          <w:rStyle w:val="StyleUnderline"/>
          <w:highlight w:val="cyan"/>
        </w:rPr>
        <w:t xml:space="preserve">made </w:t>
      </w:r>
      <w:r w:rsidRPr="002F5B9E">
        <w:rPr>
          <w:rStyle w:val="StyleUnderline"/>
        </w:rPr>
        <w:t xml:space="preserve">possible the </w:t>
      </w:r>
      <w:r w:rsidRPr="002F5B9E">
        <w:rPr>
          <w:rStyle w:val="Emphasis"/>
        </w:rPr>
        <w:t xml:space="preserve">rise of </w:t>
      </w:r>
      <w:r w:rsidRPr="00B072FB">
        <w:rPr>
          <w:rStyle w:val="Emphasis"/>
          <w:highlight w:val="cyan"/>
        </w:rPr>
        <w:t>authoritarianism</w:t>
      </w:r>
      <w:r w:rsidRPr="002F5B9E">
        <w:rPr>
          <w:rStyle w:val="StyleUnderline"/>
        </w:rPr>
        <w:t xml:space="preserve">. </w:t>
      </w:r>
      <w:r w:rsidRPr="002F5B9E">
        <w:rPr>
          <w:sz w:val="16"/>
        </w:rPr>
        <w:t xml:space="preserve">Nils Gilman and David </w:t>
      </w:r>
      <w:proofErr w:type="spellStart"/>
      <w:r w:rsidRPr="002F5B9E">
        <w:rPr>
          <w:sz w:val="16"/>
        </w:rPr>
        <w:t>Klion</w:t>
      </w:r>
      <w:proofErr w:type="spellEnd"/>
      <w:r w:rsidRPr="002F5B9E">
        <w:rPr>
          <w:sz w:val="16"/>
        </w:rPr>
        <w:t xml:space="preserve"> rightly argue that </w:t>
      </w:r>
      <w:r w:rsidRPr="00B072FB">
        <w:rPr>
          <w:rStyle w:val="StyleUnderline"/>
          <w:highlight w:val="cyan"/>
        </w:rPr>
        <w:t>the</w:t>
      </w:r>
      <w:r w:rsidRPr="002F5B9E">
        <w:rPr>
          <w:sz w:val="16"/>
        </w:rPr>
        <w:t xml:space="preserve"> </w:t>
      </w:r>
      <w:r w:rsidRPr="002F5B9E">
        <w:rPr>
          <w:rStyle w:val="Emphasis"/>
        </w:rPr>
        <w:t xml:space="preserve">kleptocratic </w:t>
      </w:r>
      <w:r w:rsidRPr="00B072FB">
        <w:rPr>
          <w:rStyle w:val="Emphasis"/>
          <w:highlight w:val="cyan"/>
        </w:rPr>
        <w:t>alliance</w:t>
      </w:r>
      <w:r w:rsidRPr="00B072FB">
        <w:rPr>
          <w:rStyle w:val="StyleUnderline"/>
          <w:highlight w:val="cyan"/>
        </w:rPr>
        <w:t xml:space="preserve"> between </w:t>
      </w:r>
      <w:r w:rsidRPr="00B072FB">
        <w:rPr>
          <w:rStyle w:val="Emphasis"/>
          <w:highlight w:val="cyan"/>
        </w:rPr>
        <w:t>autocrats</w:t>
      </w:r>
      <w:r w:rsidRPr="00B072FB">
        <w:rPr>
          <w:rStyle w:val="StyleUnderline"/>
          <w:highlight w:val="cyan"/>
        </w:rPr>
        <w:t xml:space="preserve"> and </w:t>
      </w:r>
      <w:r w:rsidRPr="00B072FB">
        <w:rPr>
          <w:rStyle w:val="Emphasis"/>
          <w:highlight w:val="cyan"/>
        </w:rPr>
        <w:t>oligarchs</w:t>
      </w:r>
      <w:r w:rsidRPr="00B072FB">
        <w:rPr>
          <w:rStyle w:val="StyleUnderline"/>
          <w:highlight w:val="cyan"/>
        </w:rPr>
        <w:t xml:space="preserve"> </w:t>
      </w:r>
      <w:r w:rsidRPr="00F13DE5">
        <w:rPr>
          <w:rStyle w:val="StyleUnderline"/>
        </w:rPr>
        <w:t xml:space="preserve">is the </w:t>
      </w:r>
      <w:r w:rsidRPr="00F13DE5">
        <w:rPr>
          <w:rStyle w:val="Emphasis"/>
        </w:rPr>
        <w:t>true threat to democracy</w:t>
      </w:r>
      <w:r w:rsidRPr="00F13DE5">
        <w:rPr>
          <w:rStyle w:val="StyleUnderline"/>
        </w:rPr>
        <w:t xml:space="preserve"> and </w:t>
      </w:r>
      <w:r w:rsidRPr="00F13DE5">
        <w:rPr>
          <w:rStyle w:val="Emphasis"/>
        </w:rPr>
        <w:t>rule of law.</w:t>
      </w:r>
      <w:r w:rsidRPr="00F13DE5">
        <w:rPr>
          <w:rStyle w:val="StyleUnderline"/>
        </w:rPr>
        <w:t xml:space="preserve"> Their ability to concentrate political and economic</w:t>
      </w:r>
      <w:r w:rsidRPr="002F5B9E">
        <w:rPr>
          <w:rStyle w:val="StyleUnderline"/>
        </w:rPr>
        <w:t xml:space="preserve"> power has been </w:t>
      </w:r>
      <w:r w:rsidRPr="00B072FB">
        <w:rPr>
          <w:rStyle w:val="StyleUnderline"/>
          <w:highlight w:val="cyan"/>
        </w:rPr>
        <w:t>enabled by</w:t>
      </w:r>
      <w:r w:rsidRPr="002F5B9E">
        <w:rPr>
          <w:rStyle w:val="StyleUnderline"/>
        </w:rPr>
        <w:t xml:space="preserve"> the emergence of </w:t>
      </w:r>
      <w:r w:rsidRPr="00B072FB">
        <w:rPr>
          <w:rStyle w:val="StyleUnderline"/>
          <w:highlight w:val="cyan"/>
        </w:rPr>
        <w:t xml:space="preserve">an integrated </w:t>
      </w:r>
      <w:r w:rsidRPr="00B072FB">
        <w:rPr>
          <w:rStyle w:val="Emphasis"/>
          <w:highlight w:val="cyan"/>
        </w:rPr>
        <w:t>global market</w:t>
      </w:r>
      <w:r w:rsidRPr="002F5B9E">
        <w:rPr>
          <w:sz w:val="16"/>
        </w:rPr>
        <w:t xml:space="preserve"> </w:t>
      </w:r>
      <w:r w:rsidRPr="002F5B9E">
        <w:rPr>
          <w:rStyle w:val="StyleUnderline"/>
        </w:rPr>
        <w:t xml:space="preserve">that privileges the freedom of </w:t>
      </w:r>
      <w:r w:rsidRPr="002F5B9E">
        <w:rPr>
          <w:rStyle w:val="Emphasis"/>
        </w:rPr>
        <w:t>capital</w:t>
      </w:r>
      <w:r w:rsidRPr="002F5B9E">
        <w:rPr>
          <w:rStyle w:val="StyleUnderline"/>
        </w:rPr>
        <w:t xml:space="preserve"> over the needs of </w:t>
      </w:r>
      <w:r w:rsidRPr="002F5B9E">
        <w:rPr>
          <w:rStyle w:val="Emphasis"/>
        </w:rPr>
        <w:t>ordinary people</w:t>
      </w:r>
      <w:r w:rsidRPr="002F5B9E">
        <w:rPr>
          <w:sz w:val="16"/>
        </w:rPr>
        <w:t xml:space="preserve">, one </w:t>
      </w:r>
      <w:r w:rsidRPr="002F5B9E">
        <w:rPr>
          <w:rStyle w:val="StyleUnderline"/>
        </w:rPr>
        <w:t>created by 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when liberal internationalism </w:t>
      </w:r>
      <w:r w:rsidRPr="002F5B9E">
        <w:rPr>
          <w:rStyle w:val="Emphasis"/>
        </w:rPr>
        <w:t>went global</w:t>
      </w:r>
      <w:r w:rsidRPr="002F5B9E">
        <w:rPr>
          <w:sz w:val="16"/>
        </w:rPr>
        <w:t xml:space="preserve"> after the fall of the Soviet Union.</w:t>
      </w:r>
    </w:p>
    <w:p w14:paraId="2E00E079" w14:textId="77777777" w:rsidR="008C236A" w:rsidRPr="002F5B9E" w:rsidRDefault="008C236A" w:rsidP="008C236A">
      <w:pPr>
        <w:rPr>
          <w:rStyle w:val="StyleUnderline"/>
        </w:rPr>
      </w:pPr>
      <w:r w:rsidRPr="002F5B9E">
        <w:rPr>
          <w:sz w:val="16"/>
        </w:rPr>
        <w:t xml:space="preserve">Finally, </w:t>
      </w:r>
      <w:r w:rsidRPr="00B072FB">
        <w:rPr>
          <w:rStyle w:val="StyleUnderline"/>
          <w:highlight w:val="cyan"/>
        </w:rPr>
        <w:t xml:space="preserve">attempts to </w:t>
      </w:r>
      <w:r w:rsidRPr="00B072FB">
        <w:rPr>
          <w:rStyle w:val="Emphasis"/>
          <w:highlight w:val="cyan"/>
        </w:rPr>
        <w:t>revive</w:t>
      </w:r>
      <w:r w:rsidRPr="002F5B9E">
        <w:rPr>
          <w:sz w:val="16"/>
        </w:rPr>
        <w:t xml:space="preserve"> US </w:t>
      </w:r>
      <w:r w:rsidRPr="00B072FB">
        <w:rPr>
          <w:rStyle w:val="Emphasis"/>
          <w:highlight w:val="cyan"/>
        </w:rPr>
        <w:t>hegemony</w:t>
      </w:r>
      <w:r w:rsidRPr="00B072FB">
        <w:rPr>
          <w:sz w:val="16"/>
          <w:highlight w:val="cyan"/>
        </w:rPr>
        <w:t xml:space="preserve"> </w:t>
      </w:r>
      <w:r w:rsidRPr="00B072FB">
        <w:rPr>
          <w:rStyle w:val="StyleUnderline"/>
          <w:highlight w:val="cyan"/>
        </w:rPr>
        <w:t>will doom</w:t>
      </w:r>
      <w:r w:rsidRPr="002F5B9E">
        <w:rPr>
          <w:rStyle w:val="StyleUnderline"/>
        </w:rPr>
        <w:t xml:space="preserve"> transnational </w:t>
      </w:r>
      <w:r w:rsidRPr="002F5B9E">
        <w:rPr>
          <w:rStyle w:val="Emphasis"/>
        </w:rPr>
        <w:t>efforts</w:t>
      </w:r>
      <w:r w:rsidRPr="002F5B9E">
        <w:rPr>
          <w:rStyle w:val="StyleUnderline"/>
        </w:rPr>
        <w:t xml:space="preserve"> to deal wit</w:t>
      </w:r>
      <w:r w:rsidRPr="00D953B9">
        <w:rPr>
          <w:rStyle w:val="StyleUnderline"/>
        </w:rPr>
        <w:t xml:space="preserve">h </w:t>
      </w:r>
      <w:r w:rsidRPr="00B072FB">
        <w:rPr>
          <w:rStyle w:val="Emphasis"/>
          <w:highlight w:val="cyan"/>
        </w:rPr>
        <w:t>existential</w:t>
      </w:r>
      <w:r w:rsidRPr="002F5B9E">
        <w:rPr>
          <w:rStyle w:val="Emphasis"/>
        </w:rPr>
        <w:t xml:space="preserve"> non-state </w:t>
      </w:r>
      <w:r w:rsidRPr="00B072FB">
        <w:rPr>
          <w:rStyle w:val="Emphasis"/>
          <w:highlight w:val="cyan"/>
        </w:rPr>
        <w:t>threats</w:t>
      </w:r>
      <w:r w:rsidRPr="002F5B9E">
        <w:rPr>
          <w:sz w:val="16"/>
        </w:rPr>
        <w:t xml:space="preserve">. </w:t>
      </w:r>
      <w:proofErr w:type="spellStart"/>
      <w:r w:rsidRPr="00B072FB">
        <w:rPr>
          <w:rStyle w:val="Emphasis"/>
          <w:highlight w:val="cyan"/>
        </w:rPr>
        <w:t>Hegemonists</w:t>
      </w:r>
      <w:proofErr w:type="spellEnd"/>
      <w:r w:rsidRPr="002F5B9E">
        <w:rPr>
          <w:sz w:val="16"/>
        </w:rPr>
        <w:t xml:space="preserve"> like Thomas Wright </w:t>
      </w:r>
      <w:r w:rsidRPr="00B072FB">
        <w:rPr>
          <w:rStyle w:val="StyleUnderline"/>
          <w:highlight w:val="cyan"/>
        </w:rPr>
        <w:t>argue</w:t>
      </w:r>
      <w:r w:rsidRPr="002F5B9E">
        <w:rPr>
          <w:rStyle w:val="StyleUnderline"/>
        </w:rPr>
        <w:t xml:space="preserve"> that</w:t>
      </w:r>
      <w:r w:rsidRPr="002F5B9E">
        <w:rPr>
          <w:sz w:val="16"/>
        </w:rPr>
        <w:t xml:space="preserve"> </w:t>
      </w:r>
      <w:r w:rsidRPr="00B072FB">
        <w:rPr>
          <w:rStyle w:val="Emphasis"/>
          <w:highlight w:val="cyan"/>
        </w:rPr>
        <w:t>Russia</w:t>
      </w:r>
      <w:r w:rsidRPr="00B072FB">
        <w:rPr>
          <w:sz w:val="16"/>
          <w:highlight w:val="cyan"/>
        </w:rPr>
        <w:t xml:space="preserve"> </w:t>
      </w:r>
      <w:r w:rsidRPr="00B072FB">
        <w:rPr>
          <w:rStyle w:val="StyleUnderline"/>
          <w:highlight w:val="cyan"/>
        </w:rPr>
        <w:t>and</w:t>
      </w:r>
      <w:r w:rsidRPr="00B072FB">
        <w:rPr>
          <w:sz w:val="16"/>
          <w:highlight w:val="cyan"/>
        </w:rPr>
        <w:t xml:space="preserve"> </w:t>
      </w:r>
      <w:r w:rsidRPr="00B072FB">
        <w:rPr>
          <w:rStyle w:val="Emphasis"/>
          <w:highlight w:val="cyan"/>
        </w:rPr>
        <w:t>China</w:t>
      </w:r>
      <w:r w:rsidRPr="00B072FB">
        <w:rPr>
          <w:sz w:val="16"/>
          <w:highlight w:val="cyan"/>
        </w:rPr>
        <w:t xml:space="preserve"> </w:t>
      </w:r>
      <w:r w:rsidRPr="00B072FB">
        <w:rPr>
          <w:rStyle w:val="StyleUnderline"/>
          <w:highlight w:val="cyan"/>
        </w:rPr>
        <w:t>are the</w:t>
      </w:r>
      <w:r w:rsidRPr="00B072FB">
        <w:rPr>
          <w:sz w:val="16"/>
          <w:highlight w:val="cyan"/>
        </w:rPr>
        <w:t xml:space="preserve"> </w:t>
      </w:r>
      <w:r w:rsidRPr="00B072FB">
        <w:rPr>
          <w:rStyle w:val="Emphasis"/>
          <w:highlight w:val="cyan"/>
        </w:rPr>
        <w:t>greatest threat</w:t>
      </w:r>
      <w:r w:rsidRPr="002F5B9E">
        <w:rPr>
          <w:sz w:val="16"/>
        </w:rPr>
        <w:t xml:space="preserve"> to the United States, </w:t>
      </w:r>
      <w:r w:rsidRPr="002F5B9E">
        <w:rPr>
          <w:rStyle w:val="StyleUnderline"/>
        </w:rPr>
        <w:t>and that Washington should never make concessions</w:t>
      </w:r>
      <w:r w:rsidRPr="002F5B9E">
        <w:rPr>
          <w:sz w:val="16"/>
        </w:rPr>
        <w:t xml:space="preserve"> to either power as a means of ensuring cooperation on issues of global governance. However, </w:t>
      </w:r>
      <w:r w:rsidRPr="002F5B9E">
        <w:rPr>
          <w:rStyle w:val="Emphasis"/>
        </w:rPr>
        <w:t>“</w:t>
      </w:r>
      <w:r w:rsidRPr="00B072FB">
        <w:rPr>
          <w:rStyle w:val="Emphasis"/>
          <w:highlight w:val="cyan"/>
        </w:rPr>
        <w:t>ring-fencing</w:t>
      </w:r>
      <w:r w:rsidRPr="002F5B9E">
        <w:rPr>
          <w:sz w:val="16"/>
        </w:rPr>
        <w:t xml:space="preserve">” </w:t>
      </w:r>
      <w:r w:rsidRPr="002F5B9E">
        <w:rPr>
          <w:rStyle w:val="StyleUnderline"/>
        </w:rPr>
        <w:t xml:space="preserve">global </w:t>
      </w:r>
      <w:r w:rsidRPr="00B072FB">
        <w:rPr>
          <w:rStyle w:val="Emphasis"/>
          <w:highlight w:val="cyan"/>
        </w:rPr>
        <w:t>capitalism</w:t>
      </w:r>
      <w:r w:rsidRPr="00B072FB">
        <w:rPr>
          <w:rStyle w:val="StyleUnderline"/>
          <w:highlight w:val="cyan"/>
        </w:rPr>
        <w:t xml:space="preserve"> and </w:t>
      </w:r>
      <w:r w:rsidRPr="00B072FB">
        <w:rPr>
          <w:rStyle w:val="Emphasis"/>
          <w:highlight w:val="cyan"/>
        </w:rPr>
        <w:t>climate change</w:t>
      </w:r>
      <w:r w:rsidRPr="002F5B9E">
        <w:rPr>
          <w:rStyle w:val="StyleUnderline"/>
        </w:rPr>
        <w:t xml:space="preserve"> as separate</w:t>
      </w:r>
      <w:r w:rsidRPr="002F5B9E">
        <w:rPr>
          <w:sz w:val="16"/>
        </w:rPr>
        <w:t xml:space="preserve"> </w:t>
      </w:r>
      <w:r w:rsidRPr="002F5B9E">
        <w:rPr>
          <w:rStyle w:val="StyleUnderline"/>
        </w:rPr>
        <w:t xml:space="preserve">issues </w:t>
      </w:r>
      <w:r w:rsidRPr="00B072FB">
        <w:rPr>
          <w:rStyle w:val="StyleUnderline"/>
          <w:highlight w:val="cyan"/>
        </w:rPr>
        <w:t xml:space="preserve">will </w:t>
      </w:r>
      <w:r w:rsidRPr="00B072FB">
        <w:rPr>
          <w:rStyle w:val="Emphasis"/>
          <w:highlight w:val="cyan"/>
        </w:rPr>
        <w:t>fail</w:t>
      </w:r>
      <w:r w:rsidRPr="00B072FB">
        <w:rPr>
          <w:rStyle w:val="StyleUnderline"/>
          <w:highlight w:val="cyan"/>
        </w:rPr>
        <w:t xml:space="preserve"> </w:t>
      </w:r>
      <w:r w:rsidRPr="002F5B9E">
        <w:rPr>
          <w:rStyle w:val="StyleUnderline"/>
        </w:rPr>
        <w:t xml:space="preserve">to achieve the necessary level of </w:t>
      </w:r>
      <w:r w:rsidRPr="002F5B9E">
        <w:rPr>
          <w:rStyle w:val="Emphasis"/>
        </w:rPr>
        <w:t>cooperation</w:t>
      </w:r>
      <w:r w:rsidRPr="002F5B9E">
        <w:rPr>
          <w:sz w:val="16"/>
        </w:rPr>
        <w:t xml:space="preserve"> </w:t>
      </w:r>
      <w:r w:rsidRPr="002F5B9E">
        <w:rPr>
          <w:rStyle w:val="StyleUnderline"/>
        </w:rPr>
        <w:t>to cope with these threats</w:t>
      </w:r>
      <w:r w:rsidRPr="002F5B9E">
        <w:rPr>
          <w:sz w:val="16"/>
        </w:rPr>
        <w:t xml:space="preserve">. National security </w:t>
      </w:r>
      <w:r w:rsidRPr="002F5B9E">
        <w:rPr>
          <w:rStyle w:val="StyleUnderline"/>
        </w:rPr>
        <w:t xml:space="preserve">policymakers cannot recognize that </w:t>
      </w:r>
      <w:r w:rsidRPr="00B072FB">
        <w:rPr>
          <w:rStyle w:val="StyleUnderline"/>
          <w:highlight w:val="cyan"/>
        </w:rPr>
        <w:t xml:space="preserve">the </w:t>
      </w:r>
      <w:r w:rsidRPr="00B072FB">
        <w:rPr>
          <w:rStyle w:val="Emphasis"/>
          <w:highlight w:val="cyan"/>
        </w:rPr>
        <w:t>greatest dangers</w:t>
      </w:r>
      <w:r w:rsidRPr="002F5B9E">
        <w:rPr>
          <w:rStyle w:val="StyleUnderline"/>
        </w:rPr>
        <w:t xml:space="preserve"> faced by US citizens </w:t>
      </w:r>
      <w:r w:rsidRPr="00B072FB">
        <w:rPr>
          <w:rStyle w:val="StyleUnderline"/>
          <w:highlight w:val="cyan"/>
        </w:rPr>
        <w:t xml:space="preserve">are </w:t>
      </w:r>
      <w:r w:rsidRPr="00B072FB">
        <w:rPr>
          <w:rStyle w:val="Emphasis"/>
          <w:highlight w:val="cyan"/>
        </w:rPr>
        <w:t>non-state economic and ecological global processes</w:t>
      </w:r>
      <w:r w:rsidRPr="002F5B9E">
        <w:rPr>
          <w:sz w:val="16"/>
        </w:rPr>
        <w:t xml:space="preserve"> </w:t>
      </w:r>
      <w:r w:rsidRPr="002F5B9E">
        <w:rPr>
          <w:rStyle w:val="StyleUnderline"/>
        </w:rPr>
        <w:t xml:space="preserve">that shape domestic politics from the </w:t>
      </w:r>
      <w:r w:rsidRPr="002F5B9E">
        <w:rPr>
          <w:rStyle w:val="Emphasis"/>
        </w:rPr>
        <w:t>inside-out</w:t>
      </w:r>
      <w:r w:rsidRPr="002F5B9E">
        <w:rPr>
          <w:sz w:val="16"/>
        </w:rPr>
        <w:t>, and not rival sovereigns</w:t>
      </w:r>
      <w:r w:rsidRPr="002F5B9E">
        <w:rPr>
          <w:rStyle w:val="StyleUnderline"/>
        </w:rPr>
        <w:t xml:space="preserve">. Economic </w:t>
      </w:r>
      <w:r w:rsidRPr="00F13DE5">
        <w:rPr>
          <w:rStyle w:val="StyleUnderline"/>
        </w:rPr>
        <w:t xml:space="preserve">destitution to the point of embracing </w:t>
      </w:r>
      <w:r w:rsidRPr="00F13DE5">
        <w:rPr>
          <w:rStyle w:val="Emphasis"/>
        </w:rPr>
        <w:t>fascist dictators</w:t>
      </w:r>
      <w:r w:rsidRPr="00F13DE5">
        <w:rPr>
          <w:sz w:val="16"/>
        </w:rPr>
        <w:t xml:space="preserve"> </w:t>
      </w:r>
      <w:r w:rsidRPr="00F13DE5">
        <w:rPr>
          <w:rStyle w:val="StyleUnderline"/>
        </w:rPr>
        <w:t>coupled with</w:t>
      </w:r>
      <w:r w:rsidRPr="00F13DE5">
        <w:rPr>
          <w:sz w:val="16"/>
        </w:rPr>
        <w:t xml:space="preserve"> </w:t>
      </w:r>
      <w:r w:rsidRPr="00F13DE5">
        <w:rPr>
          <w:rStyle w:val="Emphasis"/>
        </w:rPr>
        <w:t>environmental collapse</w:t>
      </w:r>
      <w:r w:rsidRPr="00F13DE5">
        <w:rPr>
          <w:sz w:val="16"/>
        </w:rPr>
        <w:t xml:space="preserve"> </w:t>
      </w:r>
      <w:r w:rsidRPr="00F13DE5">
        <w:rPr>
          <w:rStyle w:val="StyleUnderline"/>
        </w:rPr>
        <w:t>are near-</w:t>
      </w:r>
      <w:r w:rsidRPr="00F13DE5">
        <w:rPr>
          <w:rStyle w:val="Emphasis"/>
        </w:rPr>
        <w:t>certain</w:t>
      </w:r>
      <w:r w:rsidRPr="00F13DE5">
        <w:rPr>
          <w:rStyle w:val="StyleUnderline"/>
        </w:rPr>
        <w:t xml:space="preserve"> non-state threats which transcend our boundaries – in fact, as a </w:t>
      </w:r>
      <w:r w:rsidRPr="00F13DE5">
        <w:rPr>
          <w:rStyle w:val="Emphasis"/>
        </w:rPr>
        <w:t>global power</w:t>
      </w:r>
      <w:r w:rsidRPr="00F13DE5">
        <w:rPr>
          <w:sz w:val="16"/>
        </w:rPr>
        <w:t>, the United States has been complicit in creating them.</w:t>
      </w:r>
    </w:p>
    <w:p w14:paraId="72B0440B" w14:textId="77777777" w:rsidR="008C236A" w:rsidRPr="002F5B9E" w:rsidRDefault="008C236A" w:rsidP="008C236A">
      <w:pPr>
        <w:rPr>
          <w:sz w:val="16"/>
        </w:rPr>
      </w:pPr>
      <w:r w:rsidRPr="00B072FB">
        <w:rPr>
          <w:rStyle w:val="StyleUnderline"/>
          <w:highlight w:val="cyan"/>
        </w:rPr>
        <w:t xml:space="preserve">The </w:t>
      </w:r>
      <w:r w:rsidRPr="002F5B9E">
        <w:rPr>
          <w:rStyle w:val="StyleUnderline"/>
        </w:rPr>
        <w:t xml:space="preserve">internationalist </w:t>
      </w:r>
      <w:r w:rsidRPr="00B072FB">
        <w:rPr>
          <w:rStyle w:val="StyleUnderline"/>
          <w:highlight w:val="cyan"/>
        </w:rPr>
        <w:t>disposition</w:t>
      </w:r>
      <w:r w:rsidRPr="002F5B9E">
        <w:rPr>
          <w:rStyle w:val="StyleUnderline"/>
        </w:rPr>
        <w:t xml:space="preserve"> would suggest that the priorities of US foreign policy </w:t>
      </w:r>
      <w:r w:rsidRPr="00B072FB">
        <w:rPr>
          <w:rStyle w:val="StyleUnderline"/>
          <w:highlight w:val="cyan"/>
        </w:rPr>
        <w:t xml:space="preserve">must </w:t>
      </w:r>
      <w:r w:rsidRPr="00B072FB">
        <w:rPr>
          <w:rStyle w:val="Emphasis"/>
          <w:highlight w:val="cyan"/>
        </w:rPr>
        <w:t>change</w:t>
      </w:r>
      <w:r w:rsidRPr="002F5B9E">
        <w:rPr>
          <w:sz w:val="16"/>
        </w:rPr>
        <w:t xml:space="preserve">. Regulating global processes should be the primary objective, and it requires that the United States pursue intense macro-levels of cooperation with all other states, including its rivals, to achieve them. Yet </w:t>
      </w:r>
      <w:r w:rsidRPr="00B072FB">
        <w:rPr>
          <w:rStyle w:val="StyleUnderline"/>
          <w:highlight w:val="cyan"/>
        </w:rPr>
        <w:t>it will be unlikely</w:t>
      </w:r>
      <w:r w:rsidRPr="002F5B9E">
        <w:rPr>
          <w:rStyle w:val="StyleUnderline"/>
        </w:rPr>
        <w:t xml:space="preserve"> to do so </w:t>
      </w:r>
      <w:r w:rsidRPr="00B072FB">
        <w:rPr>
          <w:rStyle w:val="StyleUnderline"/>
          <w:highlight w:val="cyan"/>
        </w:rPr>
        <w:t xml:space="preserve">if it remains </w:t>
      </w:r>
      <w:r w:rsidRPr="00B072FB">
        <w:rPr>
          <w:rStyle w:val="Emphasis"/>
          <w:highlight w:val="cyan"/>
        </w:rPr>
        <w:t>wedded</w:t>
      </w:r>
      <w:r w:rsidRPr="00B072FB">
        <w:rPr>
          <w:rStyle w:val="StyleUnderline"/>
          <w:highlight w:val="cyan"/>
        </w:rPr>
        <w:t xml:space="preserve"> to </w:t>
      </w:r>
      <w:r w:rsidRPr="00B072FB">
        <w:rPr>
          <w:rStyle w:val="Emphasis"/>
          <w:highlight w:val="cyan"/>
        </w:rPr>
        <w:t>liberal hegemony</w:t>
      </w:r>
      <w:r w:rsidRPr="00B072FB">
        <w:rPr>
          <w:sz w:val="16"/>
          <w:highlight w:val="cyan"/>
        </w:rPr>
        <w:t xml:space="preserve"> </w:t>
      </w:r>
      <w:r w:rsidRPr="00B072FB">
        <w:rPr>
          <w:rStyle w:val="StyleUnderline"/>
          <w:highlight w:val="cyan"/>
        </w:rPr>
        <w:t xml:space="preserve">and </w:t>
      </w:r>
      <w:r w:rsidRPr="002F5B9E">
        <w:rPr>
          <w:rStyle w:val="StyleUnderline"/>
        </w:rPr>
        <w:t xml:space="preserve">consumed by </w:t>
      </w:r>
      <w:r w:rsidRPr="002F5B9E">
        <w:rPr>
          <w:rStyle w:val="Emphasis"/>
        </w:rPr>
        <w:t xml:space="preserve">great power </w:t>
      </w:r>
      <w:r w:rsidRPr="00B072FB">
        <w:rPr>
          <w:rStyle w:val="Emphasis"/>
          <w:highlight w:val="cyan"/>
        </w:rPr>
        <w:t>competition</w:t>
      </w:r>
      <w:r w:rsidRPr="002F5B9E">
        <w:rPr>
          <w:sz w:val="16"/>
        </w:rPr>
        <w:t xml:space="preserve">. </w:t>
      </w:r>
      <w:r w:rsidRPr="00B072FB">
        <w:rPr>
          <w:rStyle w:val="StyleUnderline"/>
          <w:highlight w:val="cyan"/>
        </w:rPr>
        <w:t xml:space="preserve">Short-term incentives </w:t>
      </w:r>
      <w:r w:rsidRPr="002F5B9E">
        <w:rPr>
          <w:rStyle w:val="StyleUnderline"/>
        </w:rPr>
        <w:t xml:space="preserve">to </w:t>
      </w:r>
      <w:r w:rsidRPr="002F5B9E">
        <w:rPr>
          <w:rStyle w:val="Emphasis"/>
        </w:rPr>
        <w:t>accumulate resources and power</w:t>
      </w:r>
      <w:r w:rsidRPr="002F5B9E">
        <w:rPr>
          <w:sz w:val="16"/>
        </w:rPr>
        <w:t xml:space="preserve"> </w:t>
      </w:r>
      <w:r w:rsidRPr="002F5B9E">
        <w:rPr>
          <w:rStyle w:val="StyleUnderline"/>
        </w:rPr>
        <w:t xml:space="preserve">will </w:t>
      </w:r>
      <w:r w:rsidRPr="00B072FB">
        <w:rPr>
          <w:rStyle w:val="StyleUnderline"/>
          <w:highlight w:val="cyan"/>
        </w:rPr>
        <w:t>override</w:t>
      </w:r>
      <w:r w:rsidRPr="002F5B9E">
        <w:rPr>
          <w:rStyle w:val="StyleUnderline"/>
        </w:rPr>
        <w:t xml:space="preserve"> the long-term need for </w:t>
      </w:r>
      <w:r w:rsidRPr="00B072FB">
        <w:rPr>
          <w:rStyle w:val="Emphasis"/>
          <w:highlight w:val="cyan"/>
        </w:rPr>
        <w:t>global governance</w:t>
      </w:r>
      <w:r w:rsidRPr="00B072FB">
        <w:rPr>
          <w:sz w:val="16"/>
          <w:highlight w:val="cyan"/>
        </w:rPr>
        <w:t xml:space="preserve">. </w:t>
      </w:r>
      <w:r w:rsidRPr="00B072FB">
        <w:rPr>
          <w:rStyle w:val="StyleUnderline"/>
          <w:highlight w:val="cyan"/>
        </w:rPr>
        <w:t>The result will be</w:t>
      </w:r>
      <w:r w:rsidRPr="002F5B9E">
        <w:rPr>
          <w:rStyle w:val="StyleUnderline"/>
        </w:rPr>
        <w:t xml:space="preserve"> a world whose people live in </w:t>
      </w:r>
      <w:r w:rsidRPr="00B072FB">
        <w:rPr>
          <w:rStyle w:val="Emphasis"/>
          <w:highlight w:val="cyan"/>
        </w:rPr>
        <w:t>precarity</w:t>
      </w:r>
      <w:r w:rsidRPr="002F5B9E">
        <w:rPr>
          <w:rStyle w:val="StyleUnderline"/>
        </w:rPr>
        <w:t>,</w:t>
      </w:r>
      <w:r w:rsidRPr="002F5B9E">
        <w:rPr>
          <w:sz w:val="16"/>
        </w:rPr>
        <w:t xml:space="preserve"> </w:t>
      </w:r>
      <w:r w:rsidRPr="002F5B9E">
        <w:rPr>
          <w:rStyle w:val="Emphasis"/>
        </w:rPr>
        <w:t xml:space="preserve">ravaged by </w:t>
      </w:r>
      <w:r w:rsidRPr="00B072FB">
        <w:rPr>
          <w:rStyle w:val="Emphasis"/>
          <w:highlight w:val="cyan"/>
        </w:rPr>
        <w:t>climate change</w:t>
      </w:r>
      <w:r w:rsidRPr="00B072FB">
        <w:rPr>
          <w:sz w:val="16"/>
          <w:highlight w:val="cyan"/>
        </w:rPr>
        <w:t xml:space="preserve">, </w:t>
      </w:r>
      <w:r w:rsidRPr="00B072FB">
        <w:rPr>
          <w:rStyle w:val="StyleUnderline"/>
          <w:highlight w:val="cyan"/>
        </w:rPr>
        <w:t>and</w:t>
      </w:r>
      <w:r w:rsidRPr="002F5B9E">
        <w:rPr>
          <w:rStyle w:val="StyleUnderline"/>
        </w:rPr>
        <w:t xml:space="preserve"> </w:t>
      </w:r>
      <w:r w:rsidRPr="002F5B9E">
        <w:rPr>
          <w:rStyle w:val="Emphasis"/>
        </w:rPr>
        <w:t xml:space="preserve">constantly on the verge of </w:t>
      </w:r>
      <w:r w:rsidRPr="00B072FB">
        <w:rPr>
          <w:rStyle w:val="Emphasis"/>
          <w:highlight w:val="cyan"/>
        </w:rPr>
        <w:t>great power war</w:t>
      </w:r>
      <w:r w:rsidRPr="00B072FB">
        <w:rPr>
          <w:sz w:val="16"/>
          <w:highlight w:val="cyan"/>
        </w:rPr>
        <w:t>.</w:t>
      </w:r>
    </w:p>
    <w:p w14:paraId="7857E8A1" w14:textId="0B4605CC" w:rsidR="00D92553" w:rsidRDefault="00D92553" w:rsidP="00DC09A4">
      <w:pPr>
        <w:rPr>
          <w:rStyle w:val="Emphasis"/>
          <w:rFonts w:cs="Calibri"/>
        </w:rPr>
      </w:pPr>
    </w:p>
    <w:sectPr w:rsidR="00D925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20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B4C"/>
    <w:rsid w:val="00100B28"/>
    <w:rsid w:val="00117316"/>
    <w:rsid w:val="001209B4"/>
    <w:rsid w:val="00120AD9"/>
    <w:rsid w:val="0015001F"/>
    <w:rsid w:val="00163EDB"/>
    <w:rsid w:val="001746B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3D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9C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DE9"/>
    <w:rsid w:val="003D5EA8"/>
    <w:rsid w:val="003D7B28"/>
    <w:rsid w:val="003E305E"/>
    <w:rsid w:val="003E34DB"/>
    <w:rsid w:val="003E5302"/>
    <w:rsid w:val="003E5BF1"/>
    <w:rsid w:val="003F2452"/>
    <w:rsid w:val="003F41EA"/>
    <w:rsid w:val="003F7DF0"/>
    <w:rsid w:val="004039AF"/>
    <w:rsid w:val="00407AFF"/>
    <w:rsid w:val="0041155D"/>
    <w:rsid w:val="00413111"/>
    <w:rsid w:val="004170BF"/>
    <w:rsid w:val="00424ED2"/>
    <w:rsid w:val="004270E3"/>
    <w:rsid w:val="00427937"/>
    <w:rsid w:val="004348DC"/>
    <w:rsid w:val="00434921"/>
    <w:rsid w:val="00442018"/>
    <w:rsid w:val="00446567"/>
    <w:rsid w:val="00447B10"/>
    <w:rsid w:val="00452EE4"/>
    <w:rsid w:val="00452F0B"/>
    <w:rsid w:val="004536D6"/>
    <w:rsid w:val="00457224"/>
    <w:rsid w:val="0047482C"/>
    <w:rsid w:val="00475436"/>
    <w:rsid w:val="0048047E"/>
    <w:rsid w:val="00482AF9"/>
    <w:rsid w:val="00482DD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414"/>
    <w:rsid w:val="005A4D4E"/>
    <w:rsid w:val="005A7237"/>
    <w:rsid w:val="005B21FA"/>
    <w:rsid w:val="005B3244"/>
    <w:rsid w:val="005B6EE8"/>
    <w:rsid w:val="005B7731"/>
    <w:rsid w:val="005C4515"/>
    <w:rsid w:val="005C5602"/>
    <w:rsid w:val="005C74A6"/>
    <w:rsid w:val="005D3B4D"/>
    <w:rsid w:val="005D615C"/>
    <w:rsid w:val="005E1860"/>
    <w:rsid w:val="005E1E6A"/>
    <w:rsid w:val="005F063B"/>
    <w:rsid w:val="005F192D"/>
    <w:rsid w:val="005F24C8"/>
    <w:rsid w:val="005F26AF"/>
    <w:rsid w:val="00603A5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1E1"/>
    <w:rsid w:val="006A4840"/>
    <w:rsid w:val="006A52A0"/>
    <w:rsid w:val="006A7E1D"/>
    <w:rsid w:val="006C3A56"/>
    <w:rsid w:val="006D13F4"/>
    <w:rsid w:val="006D6AED"/>
    <w:rsid w:val="006E6D0B"/>
    <w:rsid w:val="006F126E"/>
    <w:rsid w:val="006F32C9"/>
    <w:rsid w:val="006F3834"/>
    <w:rsid w:val="006F5693"/>
    <w:rsid w:val="006F5D4C"/>
    <w:rsid w:val="0071713C"/>
    <w:rsid w:val="00717B01"/>
    <w:rsid w:val="007227D9"/>
    <w:rsid w:val="0072491F"/>
    <w:rsid w:val="00725598"/>
    <w:rsid w:val="007374A1"/>
    <w:rsid w:val="007422BF"/>
    <w:rsid w:val="00752712"/>
    <w:rsid w:val="00753A84"/>
    <w:rsid w:val="007611F5"/>
    <w:rsid w:val="007619E4"/>
    <w:rsid w:val="00761E75"/>
    <w:rsid w:val="0076495E"/>
    <w:rsid w:val="00765FC8"/>
    <w:rsid w:val="00775694"/>
    <w:rsid w:val="00793F46"/>
    <w:rsid w:val="007A1325"/>
    <w:rsid w:val="007A1A18"/>
    <w:rsid w:val="007A23DB"/>
    <w:rsid w:val="007A3BAF"/>
    <w:rsid w:val="007B202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36A"/>
    <w:rsid w:val="008C77B6"/>
    <w:rsid w:val="008D1B91"/>
    <w:rsid w:val="008D724A"/>
    <w:rsid w:val="008E7A3E"/>
    <w:rsid w:val="008F41FD"/>
    <w:rsid w:val="008F4479"/>
    <w:rsid w:val="008F4BA0"/>
    <w:rsid w:val="00901726"/>
    <w:rsid w:val="00904D4C"/>
    <w:rsid w:val="00920E6A"/>
    <w:rsid w:val="00931816"/>
    <w:rsid w:val="00932C71"/>
    <w:rsid w:val="009509D5"/>
    <w:rsid w:val="009538F5"/>
    <w:rsid w:val="00957187"/>
    <w:rsid w:val="00960255"/>
    <w:rsid w:val="009603E1"/>
    <w:rsid w:val="00960B40"/>
    <w:rsid w:val="00961C9D"/>
    <w:rsid w:val="00963065"/>
    <w:rsid w:val="0097151F"/>
    <w:rsid w:val="00973777"/>
    <w:rsid w:val="00976E78"/>
    <w:rsid w:val="009775C0"/>
    <w:rsid w:val="009804F9"/>
    <w:rsid w:val="00981F23"/>
    <w:rsid w:val="00990634"/>
    <w:rsid w:val="00991733"/>
    <w:rsid w:val="00992078"/>
    <w:rsid w:val="00992BE3"/>
    <w:rsid w:val="009A1467"/>
    <w:rsid w:val="009A6464"/>
    <w:rsid w:val="009B69F5"/>
    <w:rsid w:val="009C5FF7"/>
    <w:rsid w:val="009C6292"/>
    <w:rsid w:val="009D15DB"/>
    <w:rsid w:val="009D3133"/>
    <w:rsid w:val="009D68B5"/>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661"/>
    <w:rsid w:val="00A81FD2"/>
    <w:rsid w:val="00A8441A"/>
    <w:rsid w:val="00A8674A"/>
    <w:rsid w:val="00A96E24"/>
    <w:rsid w:val="00AA6F6E"/>
    <w:rsid w:val="00AA7689"/>
    <w:rsid w:val="00AB122B"/>
    <w:rsid w:val="00AB21B0"/>
    <w:rsid w:val="00AB48D3"/>
    <w:rsid w:val="00AE0243"/>
    <w:rsid w:val="00AE1BAD"/>
    <w:rsid w:val="00AE2124"/>
    <w:rsid w:val="00AE24BC"/>
    <w:rsid w:val="00AE3E3F"/>
    <w:rsid w:val="00AF2516"/>
    <w:rsid w:val="00AF4760"/>
    <w:rsid w:val="00AF55D4"/>
    <w:rsid w:val="00B03F6E"/>
    <w:rsid w:val="00B0505F"/>
    <w:rsid w:val="00B05C2D"/>
    <w:rsid w:val="00B12933"/>
    <w:rsid w:val="00B12B88"/>
    <w:rsid w:val="00B137E0"/>
    <w:rsid w:val="00B13BC8"/>
    <w:rsid w:val="00B24662"/>
    <w:rsid w:val="00B3569C"/>
    <w:rsid w:val="00B43676"/>
    <w:rsid w:val="00B5602D"/>
    <w:rsid w:val="00B60125"/>
    <w:rsid w:val="00B622DF"/>
    <w:rsid w:val="00B62F83"/>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D05"/>
    <w:rsid w:val="00C244F5"/>
    <w:rsid w:val="00C3164F"/>
    <w:rsid w:val="00C31B5E"/>
    <w:rsid w:val="00C34D3E"/>
    <w:rsid w:val="00C35B37"/>
    <w:rsid w:val="00C3747A"/>
    <w:rsid w:val="00C37F29"/>
    <w:rsid w:val="00C56DCC"/>
    <w:rsid w:val="00C57075"/>
    <w:rsid w:val="00C60454"/>
    <w:rsid w:val="00C72AFE"/>
    <w:rsid w:val="00C81619"/>
    <w:rsid w:val="00CA013C"/>
    <w:rsid w:val="00CA6D6D"/>
    <w:rsid w:val="00CC7A4E"/>
    <w:rsid w:val="00CD1359"/>
    <w:rsid w:val="00CD4C83"/>
    <w:rsid w:val="00D01EDC"/>
    <w:rsid w:val="00D078AA"/>
    <w:rsid w:val="00D10058"/>
    <w:rsid w:val="00D11978"/>
    <w:rsid w:val="00D15AE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94B"/>
    <w:rsid w:val="00D92077"/>
    <w:rsid w:val="00D92553"/>
    <w:rsid w:val="00D951E2"/>
    <w:rsid w:val="00D9565A"/>
    <w:rsid w:val="00DB2337"/>
    <w:rsid w:val="00DB5F87"/>
    <w:rsid w:val="00DB699B"/>
    <w:rsid w:val="00DC0376"/>
    <w:rsid w:val="00DC099B"/>
    <w:rsid w:val="00DC09A4"/>
    <w:rsid w:val="00DC2BE5"/>
    <w:rsid w:val="00DD4CC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0F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F931A0"/>
  <w14:defaultImageDpi w14:val="300"/>
  <w15:docId w15:val="{503BC957-AEE0-7D41-9BB0-89E133BBC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20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20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20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20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7B20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20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020"/>
  </w:style>
  <w:style w:type="character" w:customStyle="1" w:styleId="Heading1Char">
    <w:name w:val="Heading 1 Char"/>
    <w:aliases w:val="Pocket Char"/>
    <w:basedOn w:val="DefaultParagraphFont"/>
    <w:link w:val="Heading1"/>
    <w:uiPriority w:val="9"/>
    <w:rsid w:val="007B20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20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202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7B20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2020"/>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7B2020"/>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ld Underline,Box,Style1,s,B"/>
    <w:basedOn w:val="DefaultParagraphFont"/>
    <w:link w:val="textbold"/>
    <w:uiPriority w:val="20"/>
    <w:qFormat/>
    <w:rsid w:val="007B20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202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7B2020"/>
    <w:rPr>
      <w:color w:val="auto"/>
      <w:u w:val="none"/>
    </w:rPr>
  </w:style>
  <w:style w:type="paragraph" w:styleId="DocumentMap">
    <w:name w:val="Document Map"/>
    <w:basedOn w:val="Normal"/>
    <w:link w:val="DocumentMapChar"/>
    <w:uiPriority w:val="99"/>
    <w:semiHidden/>
    <w:unhideWhenUsed/>
    <w:rsid w:val="007B20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2020"/>
    <w:rPr>
      <w:rFonts w:ascii="Lucida Grande" w:hAnsi="Lucida Grande" w:cs="Lucida Grande"/>
    </w:rPr>
  </w:style>
  <w:style w:type="paragraph" w:customStyle="1" w:styleId="textbold">
    <w:name w:val="text bold"/>
    <w:basedOn w:val="Normal"/>
    <w:link w:val="Emphasis"/>
    <w:uiPriority w:val="20"/>
    <w:qFormat/>
    <w:rsid w:val="007B202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Debate Text,No Spacing31,card,No Spacing8,ca"/>
    <w:basedOn w:val="Heading1"/>
    <w:link w:val="Hyperlink"/>
    <w:autoRedefine/>
    <w:uiPriority w:val="99"/>
    <w:qFormat/>
    <w:rsid w:val="00603A5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A768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link w:val="Title"/>
    <w:uiPriority w:val="6"/>
    <w:qFormat/>
    <w:rsid w:val="007422BF"/>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6"/>
    <w:qFormat/>
    <w:rsid w:val="00DC09A4"/>
    <w:pPr>
      <w:ind w:left="720"/>
      <w:outlineLvl w:val="0"/>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DC09A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ws.yahoo.com/strikes-are-contagious-wave-of-labor-unrest-signals-crisis-in-tight-jobs-market-135052770.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5" Type="http://schemas.openxmlformats.org/officeDocument/2006/relationships/numbering" Target="numbering.xml"/><Relationship Id="rId10" Type="http://schemas.openxmlformats.org/officeDocument/2006/relationships/hyperlink" Target="https://www.healthcaredive.com/news/nursing-strikes-can-cause-harm-well-beyond-labor-relations/447627/" TargetMode="External"/><Relationship Id="rId4" Type="http://schemas.openxmlformats.org/officeDocument/2006/relationships/customXml" Target="../customXml/item4.xml"/><Relationship Id="rId9" Type="http://schemas.openxmlformats.org/officeDocument/2006/relationships/hyperlink" Target="https://spectrumlocalnews.com/nc/coastal/news/2021/11/05/biden-social-climate-bill-congress%2011-5-2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13954</Words>
  <Characters>79538</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38</cp:revision>
  <dcterms:created xsi:type="dcterms:W3CDTF">2021-11-06T18:35:00Z</dcterms:created>
  <dcterms:modified xsi:type="dcterms:W3CDTF">2021-11-06T19:19:00Z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