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D80F2" w14:textId="435953E1" w:rsidR="00D42382" w:rsidRDefault="00D42382" w:rsidP="00D42382">
      <w:pPr>
        <w:pStyle w:val="Heading3"/>
      </w:pPr>
      <w:proofErr w:type="spellStart"/>
      <w:r>
        <w:t>Underview</w:t>
      </w:r>
      <w:proofErr w:type="spellEnd"/>
    </w:p>
    <w:p w14:paraId="54F3A638" w14:textId="0CE7075D" w:rsidR="00D42382" w:rsidRDefault="00D42382" w:rsidP="00D42382">
      <w:pPr>
        <w:pStyle w:val="Heading4"/>
        <w:numPr>
          <w:ilvl w:val="0"/>
          <w:numId w:val="13"/>
        </w:numPr>
      </w:pPr>
      <w:r>
        <w:t>T before 1ar theory – you set the limits of the debate everything else is reactionary</w:t>
      </w:r>
    </w:p>
    <w:p w14:paraId="161228B8" w14:textId="1254AC8D" w:rsidR="00D42382" w:rsidRDefault="00D42382" w:rsidP="00D42382">
      <w:pPr>
        <w:pStyle w:val="Heading4"/>
        <w:numPr>
          <w:ilvl w:val="0"/>
          <w:numId w:val="13"/>
        </w:numPr>
      </w:pPr>
      <w:r>
        <w:t xml:space="preserve">1ar theory should only be read if the advocacy was abusive to a point where they could barely answer it not </w:t>
      </w:r>
      <w:proofErr w:type="spellStart"/>
      <w:r>
        <w:t>bc</w:t>
      </w:r>
      <w:proofErr w:type="spellEnd"/>
      <w:r>
        <w:t xml:space="preserve"> they didn’t know how</w:t>
      </w:r>
    </w:p>
    <w:p w14:paraId="556C5BF0" w14:textId="2921CCC8" w:rsidR="00D42382" w:rsidRDefault="00D42382" w:rsidP="00D42382">
      <w:pPr>
        <w:pStyle w:val="Heading4"/>
        <w:numPr>
          <w:ilvl w:val="0"/>
          <w:numId w:val="13"/>
        </w:numPr>
      </w:pPr>
      <w:r>
        <w:t xml:space="preserve">Don’t assume they meet – </w:t>
      </w:r>
      <w:r w:rsidR="002644D3">
        <w:t>we</w:t>
      </w:r>
      <w:r>
        <w:t xml:space="preserve"> aren’t infinitely </w:t>
      </w:r>
      <w:proofErr w:type="gramStart"/>
      <w:r>
        <w:t>regressive</w:t>
      </w:r>
      <w:proofErr w:type="gramEnd"/>
      <w:r>
        <w:t xml:space="preserve"> and we will have to debate about whether they </w:t>
      </w:r>
      <w:r w:rsidR="002644D3">
        <w:t>meet or no</w:t>
      </w:r>
      <w:r>
        <w:t xml:space="preserve">. assuming they always meet is overly </w:t>
      </w:r>
      <w:proofErr w:type="spellStart"/>
      <w:r>
        <w:t>aff</w:t>
      </w:r>
      <w:proofErr w:type="spellEnd"/>
      <w:r>
        <w:t xml:space="preserve"> biased</w:t>
      </w:r>
    </w:p>
    <w:p w14:paraId="0D877B85" w14:textId="0E0AE9E9" w:rsidR="00D42382" w:rsidRDefault="00D42382" w:rsidP="00D42382">
      <w:pPr>
        <w:pStyle w:val="Heading4"/>
        <w:numPr>
          <w:ilvl w:val="0"/>
          <w:numId w:val="13"/>
        </w:numPr>
      </w:pPr>
      <w:r>
        <w:t>No new 2ar arguments – there is no 3NR. All arguments should be extensions and you can have things blocked out ahead of time</w:t>
      </w:r>
    </w:p>
    <w:p w14:paraId="53BC4D62" w14:textId="28AA64AA" w:rsidR="00D42382" w:rsidRPr="00D42382" w:rsidRDefault="00D42382" w:rsidP="00D42382">
      <w:pPr>
        <w:pStyle w:val="Heading4"/>
        <w:numPr>
          <w:ilvl w:val="0"/>
          <w:numId w:val="13"/>
        </w:numPr>
      </w:pPr>
      <w:proofErr w:type="gramStart"/>
      <w:r>
        <w:t>Yes</w:t>
      </w:r>
      <w:proofErr w:type="gramEnd"/>
      <w:r>
        <w:t xml:space="preserve"> new 2nr </w:t>
      </w:r>
      <w:r w:rsidR="002644D3">
        <w:t xml:space="preserve">theory </w:t>
      </w:r>
      <w:proofErr w:type="spellStart"/>
      <w:r>
        <w:t>args</w:t>
      </w:r>
      <w:proofErr w:type="spellEnd"/>
      <w:r>
        <w:t xml:space="preserve"> – otherwise no way to check back against </w:t>
      </w:r>
      <w:proofErr w:type="spellStart"/>
      <w:r>
        <w:t>cheaty</w:t>
      </w:r>
      <w:proofErr w:type="spellEnd"/>
      <w:r>
        <w:t xml:space="preserve"> perms</w:t>
      </w:r>
      <w:r w:rsidR="003F4975">
        <w:t xml:space="preserve"> – no warrant </w:t>
      </w:r>
    </w:p>
    <w:p w14:paraId="7888B9A0" w14:textId="77777777" w:rsidR="00D42382" w:rsidRDefault="00D42382" w:rsidP="00D42382"/>
    <w:p w14:paraId="52E77A72" w14:textId="75D7B6EC" w:rsidR="00D42382" w:rsidRDefault="00D42382" w:rsidP="00D42382"/>
    <w:p w14:paraId="7F5AECDB" w14:textId="77777777" w:rsidR="00D42382" w:rsidRDefault="00D42382" w:rsidP="00F67AA8">
      <w:pPr>
        <w:pStyle w:val="Heading2"/>
        <w:rPr>
          <w:lang w:eastAsia="zh-CN"/>
        </w:rPr>
      </w:pPr>
    </w:p>
    <w:p w14:paraId="0C6001CF" w14:textId="37602AE9" w:rsidR="00F67AA8" w:rsidRDefault="00F67AA8" w:rsidP="00F67AA8">
      <w:pPr>
        <w:pStyle w:val="Heading2"/>
        <w:rPr>
          <w:lang w:eastAsia="zh-CN"/>
        </w:rPr>
      </w:pPr>
      <w:r>
        <w:rPr>
          <w:lang w:eastAsia="zh-CN"/>
        </w:rPr>
        <w:lastRenderedPageBreak/>
        <w:t xml:space="preserve">T </w:t>
      </w:r>
      <w:proofErr w:type="gramStart"/>
      <w:r>
        <w:rPr>
          <w:lang w:eastAsia="zh-CN"/>
        </w:rPr>
        <w:t>reduce</w:t>
      </w:r>
      <w:proofErr w:type="gramEnd"/>
    </w:p>
    <w:p w14:paraId="4EC0E1C8" w14:textId="3CEDE879" w:rsidR="00F67AA8" w:rsidRPr="00F67AA8" w:rsidRDefault="00D42382" w:rsidP="00F67AA8">
      <w:pPr>
        <w:spacing w:before="40" w:after="0" w:line="240" w:lineRule="auto"/>
        <w:outlineLvl w:val="3"/>
        <w:rPr>
          <w:rFonts w:ascii="Times New Roman" w:eastAsia="Times New Roman" w:hAnsi="Times New Roman" w:cs="Times New Roman"/>
          <w:b/>
          <w:bCs/>
          <w:sz w:val="24"/>
          <w:lang w:eastAsia="zh-CN"/>
        </w:rPr>
      </w:pPr>
      <w:proofErr w:type="spellStart"/>
      <w:r>
        <w:rPr>
          <w:rFonts w:eastAsia="Times New Roman" w:cs="Calibri"/>
          <w:b/>
          <w:bCs/>
          <w:color w:val="000000"/>
          <w:sz w:val="26"/>
          <w:szCs w:val="26"/>
          <w:lang w:eastAsia="zh-CN"/>
        </w:rPr>
        <w:t>Interp</w:t>
      </w:r>
      <w:proofErr w:type="spellEnd"/>
      <w:r>
        <w:rPr>
          <w:rFonts w:eastAsia="Times New Roman" w:cs="Calibri"/>
          <w:b/>
          <w:bCs/>
          <w:color w:val="000000"/>
          <w:sz w:val="26"/>
          <w:szCs w:val="26"/>
          <w:lang w:eastAsia="zh-CN"/>
        </w:rPr>
        <w:t xml:space="preserve">: </w:t>
      </w:r>
      <w:r w:rsidR="00F67AA8" w:rsidRPr="00F67AA8">
        <w:rPr>
          <w:rFonts w:eastAsia="Times New Roman" w:cs="Calibri"/>
          <w:b/>
          <w:bCs/>
          <w:color w:val="000000"/>
          <w:sz w:val="26"/>
          <w:szCs w:val="26"/>
          <w:lang w:eastAsia="zh-CN"/>
        </w:rPr>
        <w:t xml:space="preserve">Reduce means permanent reduction </w:t>
      </w:r>
    </w:p>
    <w:p w14:paraId="58A28A79" w14:textId="77777777" w:rsidR="00F67AA8" w:rsidRPr="00F67AA8" w:rsidRDefault="00F67AA8" w:rsidP="00F67AA8">
      <w:pPr>
        <w:spacing w:line="240" w:lineRule="auto"/>
        <w:rPr>
          <w:rFonts w:ascii="Times New Roman" w:eastAsia="Times New Roman" w:hAnsi="Times New Roman" w:cs="Times New Roman"/>
          <w:sz w:val="24"/>
          <w:lang w:eastAsia="zh-CN"/>
        </w:rPr>
      </w:pPr>
      <w:r w:rsidRPr="00F67AA8">
        <w:rPr>
          <w:rFonts w:eastAsia="Times New Roman" w:cs="Calibri"/>
          <w:b/>
          <w:bCs/>
          <w:color w:val="000000"/>
          <w:szCs w:val="22"/>
          <w:lang w:eastAsia="zh-CN"/>
        </w:rPr>
        <w:t>Reynolds 59</w:t>
      </w:r>
      <w:r w:rsidRPr="00F67AA8">
        <w:rPr>
          <w:rFonts w:eastAsia="Times New Roman" w:cs="Calibri"/>
          <w:color w:val="000000"/>
          <w:szCs w:val="22"/>
          <w:lang w:eastAsia="zh-CN"/>
        </w:rPr>
        <w:t xml:space="preserve"> – Judge (In the Matter of Doris A. </w:t>
      </w:r>
      <w:proofErr w:type="spellStart"/>
      <w:r w:rsidRPr="00F67AA8">
        <w:rPr>
          <w:rFonts w:eastAsia="Times New Roman" w:cs="Calibri"/>
          <w:color w:val="000000"/>
          <w:szCs w:val="22"/>
          <w:lang w:eastAsia="zh-CN"/>
        </w:rPr>
        <w:t>Montesani</w:t>
      </w:r>
      <w:proofErr w:type="spellEnd"/>
      <w:r w:rsidRPr="00F67AA8">
        <w:rPr>
          <w:rFonts w:eastAsia="Times New Roman" w:cs="Calibri"/>
          <w:color w:val="000000"/>
          <w:szCs w:val="22"/>
          <w:lang w:eastAsia="zh-CN"/>
        </w:rPr>
        <w:t>, Petitioner, v. Arthur Levitt, as Comptroller of the State of New York, et al., Respondents [NO NUMBER IN ORIGINAL] Supreme Court of New York, Appellate Division, Third Department 9 A.D.2d 51; 189 N.Y.S.2d 695; 1959 N.Y. App. Div. LEXIS 7391 August 13, 1959, lexis)</w:t>
      </w:r>
    </w:p>
    <w:p w14:paraId="6EA73579" w14:textId="77777777" w:rsidR="00F67AA8" w:rsidRPr="00F67AA8" w:rsidRDefault="00F67AA8" w:rsidP="00F67AA8">
      <w:pPr>
        <w:spacing w:after="0" w:line="240" w:lineRule="auto"/>
        <w:rPr>
          <w:rFonts w:ascii="Times New Roman" w:eastAsia="Times New Roman" w:hAnsi="Times New Roman" w:cs="Times New Roman"/>
          <w:sz w:val="24"/>
          <w:lang w:eastAsia="zh-CN"/>
        </w:rPr>
      </w:pPr>
    </w:p>
    <w:p w14:paraId="1FBB43EB" w14:textId="77777777" w:rsidR="00F67AA8" w:rsidRPr="00F67AA8" w:rsidRDefault="00F67AA8" w:rsidP="00F67AA8">
      <w:pPr>
        <w:spacing w:line="240" w:lineRule="auto"/>
        <w:rPr>
          <w:rFonts w:ascii="Times New Roman" w:eastAsia="Times New Roman" w:hAnsi="Times New Roman" w:cs="Times New Roman"/>
          <w:sz w:val="24"/>
          <w:lang w:eastAsia="zh-CN"/>
        </w:rPr>
      </w:pPr>
      <w:r w:rsidRPr="00F67AA8">
        <w:rPr>
          <w:rFonts w:eastAsia="Times New Roman" w:cs="Calibri"/>
          <w:color w:val="000000"/>
          <w:szCs w:val="22"/>
          <w:lang w:eastAsia="zh-CN"/>
        </w:rPr>
        <w:t xml:space="preserve">Section 83's counterpart </w:t>
      </w:r>
      <w:proofErr w:type="gramStart"/>
      <w:r w:rsidRPr="00F67AA8">
        <w:rPr>
          <w:rFonts w:eastAsia="Times New Roman" w:cs="Calibri"/>
          <w:color w:val="000000"/>
          <w:szCs w:val="22"/>
          <w:lang w:eastAsia="zh-CN"/>
        </w:rPr>
        <w:t>with regard to</w:t>
      </w:r>
      <w:proofErr w:type="gramEnd"/>
      <w:r w:rsidRPr="00F67AA8">
        <w:rPr>
          <w:rFonts w:eastAsia="Times New Roman" w:cs="Calibri"/>
          <w:color w:val="000000"/>
          <w:szCs w:val="22"/>
          <w:lang w:eastAsia="zh-CN"/>
        </w:rPr>
        <w:t xml:space="preserve"> </w:t>
      </w:r>
      <w:proofErr w:type="spellStart"/>
      <w:r w:rsidRPr="00F67AA8">
        <w:rPr>
          <w:rFonts w:eastAsia="Times New Roman" w:cs="Calibri"/>
          <w:color w:val="000000"/>
          <w:szCs w:val="22"/>
          <w:lang w:eastAsia="zh-CN"/>
        </w:rPr>
        <w:t>nondisability</w:t>
      </w:r>
      <w:proofErr w:type="spellEnd"/>
      <w:r w:rsidRPr="00F67AA8">
        <w:rPr>
          <w:rFonts w:eastAsia="Times New Roman" w:cs="Calibri"/>
          <w:color w:val="000000"/>
          <w:szCs w:val="22"/>
          <w:lang w:eastAsia="zh-CN"/>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F67AA8">
        <w:rPr>
          <w:rFonts w:eastAsia="Times New Roman" w:cs="Calibri"/>
          <w:color w:val="000000"/>
          <w:szCs w:val="22"/>
          <w:lang w:eastAsia="zh-CN"/>
        </w:rPr>
        <w:t xml:space="preserve">]  </w:t>
      </w:r>
      <w:r w:rsidRPr="00F67AA8">
        <w:rPr>
          <w:rFonts w:eastAsia="Times New Roman" w:cs="Calibri"/>
          <w:color w:val="000000"/>
          <w:szCs w:val="22"/>
          <w:u w:val="single"/>
          <w:lang w:eastAsia="zh-CN"/>
        </w:rPr>
        <w:t>The</w:t>
      </w:r>
      <w:proofErr w:type="gramEnd"/>
      <w:r w:rsidRPr="00F67AA8">
        <w:rPr>
          <w:rFonts w:eastAsia="Times New Roman" w:cs="Calibri"/>
          <w:color w:val="000000"/>
          <w:szCs w:val="22"/>
          <w:u w:val="single"/>
          <w:lang w:eastAsia="zh-CN"/>
        </w:rPr>
        <w:t xml:space="preserve"> section says "</w:t>
      </w:r>
      <w:r w:rsidRPr="00F67AA8">
        <w:rPr>
          <w:rFonts w:eastAsia="Times New Roman" w:cs="Calibri"/>
          <w:color w:val="000000"/>
          <w:szCs w:val="22"/>
          <w:u w:val="single"/>
          <w:shd w:val="clear" w:color="auto" w:fill="00FFFF"/>
          <w:lang w:eastAsia="zh-CN"/>
        </w:rPr>
        <w:t>reduced", does not say that</w:t>
      </w:r>
      <w:r w:rsidRPr="00F67AA8">
        <w:rPr>
          <w:rFonts w:eastAsia="Times New Roman" w:cs="Calibri"/>
          <w:color w:val="000000"/>
          <w:szCs w:val="22"/>
          <w:u w:val="single"/>
          <w:lang w:eastAsia="zh-CN"/>
        </w:rPr>
        <w:t xml:space="preserve"> monthly </w:t>
      </w:r>
      <w:r w:rsidRPr="00F67AA8">
        <w:rPr>
          <w:rFonts w:eastAsia="Times New Roman" w:cs="Calibri"/>
          <w:color w:val="000000"/>
          <w:szCs w:val="22"/>
          <w:u w:val="single"/>
          <w:shd w:val="clear" w:color="auto" w:fill="00FFFF"/>
          <w:lang w:eastAsia="zh-CN"/>
        </w:rPr>
        <w:t>payments shall be temporarily suspended</w:t>
      </w:r>
      <w:r w:rsidRPr="00F67AA8">
        <w:rPr>
          <w:rFonts w:eastAsia="Times New Roman" w:cs="Calibri"/>
          <w:color w:val="000000"/>
          <w:szCs w:val="22"/>
          <w:u w:val="single"/>
          <w:lang w:eastAsia="zh-CN"/>
        </w:rPr>
        <w:t xml:space="preserve">; </w:t>
      </w:r>
      <w:r w:rsidRPr="00F67AA8">
        <w:rPr>
          <w:rFonts w:eastAsia="Times New Roman" w:cs="Calibri"/>
          <w:color w:val="000000"/>
          <w:szCs w:val="22"/>
          <w:u w:val="single"/>
          <w:shd w:val="clear" w:color="auto" w:fill="00FFFF"/>
          <w:lang w:eastAsia="zh-CN"/>
        </w:rPr>
        <w:t>it says</w:t>
      </w:r>
      <w:r w:rsidRPr="00F67AA8">
        <w:rPr>
          <w:rFonts w:eastAsia="Times New Roman" w:cs="Calibri"/>
          <w:color w:val="000000"/>
          <w:szCs w:val="22"/>
          <w:u w:val="single"/>
          <w:lang w:eastAsia="zh-CN"/>
        </w:rPr>
        <w:t xml:space="preserve"> that </w:t>
      </w:r>
      <w:r w:rsidRPr="00F67AA8">
        <w:rPr>
          <w:rFonts w:eastAsia="Times New Roman" w:cs="Calibri"/>
          <w:color w:val="000000"/>
          <w:szCs w:val="22"/>
          <w:u w:val="single"/>
          <w:shd w:val="clear" w:color="auto" w:fill="00FFFF"/>
          <w:lang w:eastAsia="zh-CN"/>
        </w:rPr>
        <w:t>the pension</w:t>
      </w:r>
      <w:r w:rsidRPr="00F67AA8">
        <w:rPr>
          <w:rFonts w:eastAsia="Times New Roman" w:cs="Calibri"/>
          <w:color w:val="000000"/>
          <w:szCs w:val="22"/>
          <w:u w:val="single"/>
          <w:lang w:eastAsia="zh-CN"/>
        </w:rPr>
        <w:t xml:space="preserve"> itself </w:t>
      </w:r>
      <w:r w:rsidRPr="00F67AA8">
        <w:rPr>
          <w:rFonts w:eastAsia="Times New Roman" w:cs="Calibri"/>
          <w:color w:val="000000"/>
          <w:szCs w:val="22"/>
          <w:u w:val="single"/>
          <w:shd w:val="clear" w:color="auto" w:fill="00FFFF"/>
          <w:lang w:eastAsia="zh-CN"/>
        </w:rPr>
        <w:t>shall be reduced</w:t>
      </w:r>
      <w:r w:rsidRPr="00F67AA8">
        <w:rPr>
          <w:rFonts w:eastAsia="Times New Roman" w:cs="Calibri"/>
          <w:color w:val="000000"/>
          <w:szCs w:val="22"/>
          <w:u w:val="single"/>
          <w:lang w:eastAsia="zh-CN"/>
        </w:rPr>
        <w:t xml:space="preserve">. </w:t>
      </w:r>
      <w:r w:rsidRPr="00F67AA8">
        <w:rPr>
          <w:rFonts w:eastAsia="Times New Roman" w:cs="Calibri"/>
          <w:color w:val="000000"/>
          <w:szCs w:val="22"/>
          <w:u w:val="single"/>
          <w:shd w:val="clear" w:color="auto" w:fill="00FFFF"/>
          <w:lang w:eastAsia="zh-CN"/>
        </w:rPr>
        <w:t xml:space="preserve">The </w:t>
      </w:r>
      <w:r w:rsidRPr="00F67AA8">
        <w:rPr>
          <w:rFonts w:eastAsia="Times New Roman" w:cs="Calibri"/>
          <w:b/>
          <w:bCs/>
          <w:color w:val="000000"/>
          <w:szCs w:val="22"/>
          <w:u w:val="single"/>
          <w:shd w:val="clear" w:color="auto" w:fill="00FFFF"/>
          <w:lang w:eastAsia="zh-CN"/>
        </w:rPr>
        <w:t>plain dictionary meaning</w:t>
      </w:r>
      <w:r w:rsidRPr="00F67AA8">
        <w:rPr>
          <w:rFonts w:eastAsia="Times New Roman" w:cs="Calibri"/>
          <w:color w:val="000000"/>
          <w:szCs w:val="22"/>
          <w:u w:val="single"/>
          <w:lang w:eastAsia="zh-CN"/>
        </w:rPr>
        <w:t xml:space="preserve"> of the word </w:t>
      </w:r>
      <w:r w:rsidRPr="00F67AA8">
        <w:rPr>
          <w:rFonts w:eastAsia="Times New Roman" w:cs="Calibri"/>
          <w:color w:val="000000"/>
          <w:szCs w:val="22"/>
          <w:u w:val="single"/>
          <w:shd w:val="clear" w:color="auto" w:fill="00FFFF"/>
          <w:lang w:eastAsia="zh-CN"/>
        </w:rPr>
        <w:t>is to diminish, lower or degrade</w:t>
      </w:r>
      <w:r w:rsidRPr="00F67AA8">
        <w:rPr>
          <w:rFonts w:eastAsia="Times New Roman" w:cs="Calibri"/>
          <w:color w:val="000000"/>
          <w:szCs w:val="22"/>
          <w:u w:val="single"/>
          <w:lang w:eastAsia="zh-CN"/>
        </w:rPr>
        <w:t>. The word "</w:t>
      </w:r>
      <w:r w:rsidRPr="00F67AA8">
        <w:rPr>
          <w:rFonts w:eastAsia="Times New Roman" w:cs="Calibri"/>
          <w:color w:val="000000"/>
          <w:szCs w:val="22"/>
          <w:u w:val="single"/>
          <w:shd w:val="clear" w:color="auto" w:fill="00FFFF"/>
          <w:lang w:eastAsia="zh-CN"/>
        </w:rPr>
        <w:t>reduce</w:t>
      </w:r>
      <w:r w:rsidRPr="00F67AA8">
        <w:rPr>
          <w:rFonts w:eastAsia="Times New Roman" w:cs="Calibri"/>
          <w:color w:val="000000"/>
          <w:szCs w:val="22"/>
          <w:u w:val="single"/>
          <w:lang w:eastAsia="zh-CN"/>
        </w:rPr>
        <w:t xml:space="preserve">" </w:t>
      </w:r>
      <w:r w:rsidRPr="00F67AA8">
        <w:rPr>
          <w:rFonts w:eastAsia="Times New Roman" w:cs="Calibri"/>
          <w:color w:val="000000"/>
          <w:szCs w:val="22"/>
          <w:u w:val="single"/>
          <w:shd w:val="clear" w:color="auto" w:fill="00FFFF"/>
          <w:lang w:eastAsia="zh-CN"/>
        </w:rPr>
        <w:t>seems</w:t>
      </w:r>
      <w:r w:rsidRPr="00F67AA8">
        <w:rPr>
          <w:rFonts w:eastAsia="Times New Roman" w:cs="Calibri"/>
          <w:color w:val="000000"/>
          <w:szCs w:val="22"/>
          <w:u w:val="single"/>
          <w:lang w:eastAsia="zh-CN"/>
        </w:rPr>
        <w:t xml:space="preserve"> adequately </w:t>
      </w:r>
      <w:r w:rsidRPr="00F67AA8">
        <w:rPr>
          <w:rFonts w:eastAsia="Times New Roman" w:cs="Calibri"/>
          <w:color w:val="000000"/>
          <w:szCs w:val="22"/>
          <w:u w:val="single"/>
          <w:shd w:val="clear" w:color="auto" w:fill="00FFFF"/>
          <w:lang w:eastAsia="zh-CN"/>
        </w:rPr>
        <w:t xml:space="preserve">to indicate </w:t>
      </w:r>
      <w:r w:rsidRPr="00F67AA8">
        <w:rPr>
          <w:rFonts w:eastAsia="Times New Roman" w:cs="Calibri"/>
          <w:b/>
          <w:bCs/>
          <w:color w:val="000000"/>
          <w:szCs w:val="22"/>
          <w:u w:val="single"/>
          <w:shd w:val="clear" w:color="auto" w:fill="00FFFF"/>
          <w:lang w:eastAsia="zh-CN"/>
        </w:rPr>
        <w:t>permanency</w:t>
      </w:r>
      <w:r w:rsidRPr="00F67AA8">
        <w:rPr>
          <w:rFonts w:eastAsia="Times New Roman" w:cs="Calibri"/>
          <w:color w:val="000000"/>
          <w:szCs w:val="22"/>
          <w:u w:val="single"/>
          <w:lang w:eastAsia="zh-CN"/>
        </w:rPr>
        <w:t>.</w:t>
      </w:r>
    </w:p>
    <w:p w14:paraId="6E2943A5" w14:textId="77777777" w:rsidR="00F67AA8" w:rsidRPr="00F67AA8" w:rsidRDefault="00F67AA8" w:rsidP="00F67AA8">
      <w:pPr>
        <w:spacing w:after="0" w:line="240" w:lineRule="auto"/>
        <w:rPr>
          <w:rFonts w:ascii="Times New Roman" w:eastAsia="Times New Roman" w:hAnsi="Times New Roman" w:cs="Times New Roman"/>
          <w:sz w:val="24"/>
          <w:lang w:eastAsia="zh-CN"/>
        </w:rPr>
      </w:pPr>
    </w:p>
    <w:p w14:paraId="4014F066" w14:textId="1E5ED6B9" w:rsidR="00F67AA8" w:rsidRPr="00F67AA8" w:rsidRDefault="00F67AA8" w:rsidP="00F67AA8">
      <w:pPr>
        <w:spacing w:before="40" w:after="0" w:line="240" w:lineRule="auto"/>
        <w:outlineLvl w:val="3"/>
        <w:rPr>
          <w:rFonts w:ascii="Times New Roman" w:eastAsia="Times New Roman" w:hAnsi="Times New Roman" w:cs="Times New Roman"/>
          <w:b/>
          <w:bCs/>
          <w:sz w:val="24"/>
          <w:lang w:eastAsia="zh-CN"/>
        </w:rPr>
      </w:pPr>
      <w:r w:rsidRPr="00F67AA8">
        <w:rPr>
          <w:rFonts w:eastAsia="Times New Roman" w:cs="Calibri"/>
          <w:b/>
          <w:bCs/>
          <w:color w:val="000000"/>
          <w:sz w:val="26"/>
          <w:szCs w:val="26"/>
          <w:lang w:eastAsia="zh-CN"/>
        </w:rPr>
        <w:t xml:space="preserve">Violation – the plan </w:t>
      </w:r>
      <w:r>
        <w:rPr>
          <w:rFonts w:eastAsia="Times New Roman" w:cs="Calibri"/>
          <w:b/>
          <w:bCs/>
          <w:color w:val="000000"/>
          <w:sz w:val="26"/>
          <w:szCs w:val="26"/>
          <w:lang w:eastAsia="zh-CN"/>
        </w:rPr>
        <w:t xml:space="preserve">grants a trips </w:t>
      </w:r>
      <w:proofErr w:type="gramStart"/>
      <w:r>
        <w:rPr>
          <w:rFonts w:eastAsia="Times New Roman" w:cs="Calibri"/>
          <w:b/>
          <w:bCs/>
          <w:color w:val="000000"/>
          <w:sz w:val="26"/>
          <w:szCs w:val="26"/>
          <w:lang w:eastAsia="zh-CN"/>
        </w:rPr>
        <w:t>waiver</w:t>
      </w:r>
      <w:r w:rsidRPr="00F67AA8">
        <w:rPr>
          <w:rFonts w:eastAsia="Times New Roman" w:cs="Calibri"/>
          <w:b/>
          <w:bCs/>
          <w:color w:val="000000"/>
          <w:sz w:val="26"/>
          <w:szCs w:val="26"/>
          <w:lang w:eastAsia="zh-CN"/>
        </w:rPr>
        <w:t>,</w:t>
      </w:r>
      <w:proofErr w:type="gramEnd"/>
      <w:r w:rsidRPr="00F67AA8">
        <w:rPr>
          <w:rFonts w:eastAsia="Times New Roman" w:cs="Calibri"/>
          <w:b/>
          <w:bCs/>
          <w:color w:val="000000"/>
          <w:sz w:val="26"/>
          <w:szCs w:val="26"/>
          <w:lang w:eastAsia="zh-CN"/>
        </w:rPr>
        <w:t xml:space="preserve"> it doesn’t eliminate </w:t>
      </w:r>
      <w:r>
        <w:rPr>
          <w:rFonts w:eastAsia="Times New Roman" w:cs="Calibri"/>
          <w:b/>
          <w:bCs/>
          <w:color w:val="000000"/>
          <w:sz w:val="26"/>
          <w:szCs w:val="26"/>
          <w:lang w:eastAsia="zh-CN"/>
        </w:rPr>
        <w:t>intellectual property protections for medicines</w:t>
      </w:r>
      <w:r w:rsidR="00D42382">
        <w:rPr>
          <w:rFonts w:eastAsia="Times New Roman" w:cs="Calibri"/>
          <w:b/>
          <w:bCs/>
          <w:color w:val="000000"/>
          <w:sz w:val="26"/>
          <w:szCs w:val="26"/>
          <w:lang w:eastAsia="zh-CN"/>
        </w:rPr>
        <w:t>. Also, it is only for novel pandemics which can allow for more IP protections and does not lower IP</w:t>
      </w:r>
    </w:p>
    <w:p w14:paraId="7E5762C6" w14:textId="77777777" w:rsidR="00F67AA8" w:rsidRPr="00F67AA8" w:rsidRDefault="00F67AA8" w:rsidP="00F67AA8">
      <w:pPr>
        <w:spacing w:after="0" w:line="240" w:lineRule="auto"/>
        <w:rPr>
          <w:rFonts w:ascii="Times New Roman" w:eastAsia="Times New Roman" w:hAnsi="Times New Roman" w:cs="Times New Roman"/>
          <w:sz w:val="24"/>
          <w:lang w:eastAsia="zh-CN"/>
        </w:rPr>
      </w:pPr>
    </w:p>
    <w:p w14:paraId="79755171" w14:textId="77777777" w:rsidR="00F67AA8" w:rsidRPr="00F67AA8" w:rsidRDefault="00F67AA8" w:rsidP="00F67AA8">
      <w:pPr>
        <w:spacing w:line="240" w:lineRule="auto"/>
        <w:rPr>
          <w:rFonts w:ascii="Times New Roman" w:eastAsia="Times New Roman" w:hAnsi="Times New Roman" w:cs="Times New Roman"/>
          <w:sz w:val="24"/>
          <w:lang w:eastAsia="zh-CN"/>
        </w:rPr>
      </w:pPr>
      <w:r w:rsidRPr="00F67AA8">
        <w:rPr>
          <w:rFonts w:eastAsia="Times New Roman" w:cs="Calibri"/>
          <w:b/>
          <w:bCs/>
          <w:color w:val="000000"/>
          <w:szCs w:val="22"/>
          <w:lang w:eastAsia="zh-CN"/>
        </w:rPr>
        <w:t>Standards – </w:t>
      </w:r>
    </w:p>
    <w:p w14:paraId="24C264A6" w14:textId="1D7BB3CF" w:rsidR="00F67AA8" w:rsidRPr="00F67AA8" w:rsidRDefault="00F67AA8" w:rsidP="00F67AA8">
      <w:pPr>
        <w:spacing w:before="40" w:after="0" w:line="240" w:lineRule="auto"/>
        <w:outlineLvl w:val="3"/>
        <w:rPr>
          <w:rFonts w:ascii="Times New Roman" w:eastAsia="Times New Roman" w:hAnsi="Times New Roman" w:cs="Times New Roman"/>
          <w:b/>
          <w:bCs/>
          <w:sz w:val="24"/>
          <w:lang w:eastAsia="zh-CN"/>
        </w:rPr>
      </w:pPr>
      <w:r w:rsidRPr="00F67AA8">
        <w:rPr>
          <w:rFonts w:eastAsia="Times New Roman" w:cs="Calibri"/>
          <w:b/>
          <w:bCs/>
          <w:color w:val="000000"/>
          <w:sz w:val="26"/>
          <w:szCs w:val="26"/>
          <w:lang w:eastAsia="zh-CN"/>
        </w:rPr>
        <w:t xml:space="preserve">Limits – infinite </w:t>
      </w:r>
      <w:r>
        <w:rPr>
          <w:rFonts w:eastAsia="Times New Roman" w:cs="Calibri"/>
          <w:b/>
          <w:bCs/>
          <w:color w:val="000000"/>
          <w:sz w:val="26"/>
          <w:szCs w:val="26"/>
          <w:lang w:eastAsia="zh-CN"/>
        </w:rPr>
        <w:t>conditions, new laws, and waivers</w:t>
      </w:r>
      <w:r w:rsidRPr="00F67AA8">
        <w:rPr>
          <w:rFonts w:eastAsia="Times New Roman" w:cs="Calibri"/>
          <w:b/>
          <w:bCs/>
          <w:color w:val="000000"/>
          <w:sz w:val="26"/>
          <w:szCs w:val="26"/>
          <w:lang w:eastAsia="zh-CN"/>
        </w:rPr>
        <w:t xml:space="preserve"> could be placed on the plan – kills predictability and decks a stable nexus of IPR research</w:t>
      </w:r>
    </w:p>
    <w:p w14:paraId="509BECE0" w14:textId="77777777" w:rsidR="00F67AA8" w:rsidRPr="00F67AA8" w:rsidRDefault="00F67AA8" w:rsidP="00F67AA8">
      <w:pPr>
        <w:spacing w:after="0" w:line="240" w:lineRule="auto"/>
        <w:rPr>
          <w:rFonts w:ascii="Times New Roman" w:eastAsia="Times New Roman" w:hAnsi="Times New Roman" w:cs="Times New Roman"/>
          <w:sz w:val="24"/>
          <w:lang w:eastAsia="zh-CN"/>
        </w:rPr>
      </w:pPr>
    </w:p>
    <w:p w14:paraId="08DB2C8A" w14:textId="37FB8970" w:rsidR="00F67AA8" w:rsidRPr="00F67AA8" w:rsidRDefault="00F67AA8" w:rsidP="00F67AA8">
      <w:pPr>
        <w:spacing w:before="40" w:after="0" w:line="240" w:lineRule="auto"/>
        <w:outlineLvl w:val="3"/>
        <w:rPr>
          <w:rFonts w:ascii="Times New Roman" w:eastAsia="Times New Roman" w:hAnsi="Times New Roman" w:cs="Times New Roman"/>
          <w:b/>
          <w:bCs/>
          <w:sz w:val="24"/>
          <w:lang w:eastAsia="zh-CN"/>
        </w:rPr>
      </w:pPr>
      <w:r w:rsidRPr="00F67AA8">
        <w:rPr>
          <w:rFonts w:eastAsia="Times New Roman" w:cs="Calibri"/>
          <w:b/>
          <w:bCs/>
          <w:color w:val="000000"/>
          <w:sz w:val="26"/>
          <w:szCs w:val="26"/>
          <w:lang w:eastAsia="zh-CN"/>
        </w:rPr>
        <w:t xml:space="preserve">Ground – </w:t>
      </w:r>
      <w:r>
        <w:rPr>
          <w:rFonts w:eastAsia="Times New Roman" w:cs="Calibri"/>
          <w:b/>
          <w:bCs/>
          <w:color w:val="000000"/>
          <w:sz w:val="26"/>
          <w:szCs w:val="26"/>
          <w:lang w:eastAsia="zh-CN"/>
        </w:rPr>
        <w:t xml:space="preserve">adding to the </w:t>
      </w:r>
      <w:proofErr w:type="spellStart"/>
      <w:r>
        <w:rPr>
          <w:rFonts w:eastAsia="Times New Roman" w:cs="Calibri"/>
          <w:b/>
          <w:bCs/>
          <w:color w:val="000000"/>
          <w:sz w:val="26"/>
          <w:szCs w:val="26"/>
          <w:lang w:eastAsia="zh-CN"/>
        </w:rPr>
        <w:t>squo</w:t>
      </w:r>
      <w:proofErr w:type="spellEnd"/>
      <w:r>
        <w:rPr>
          <w:rFonts w:eastAsia="Times New Roman" w:cs="Calibri"/>
          <w:b/>
          <w:bCs/>
          <w:color w:val="000000"/>
          <w:sz w:val="26"/>
          <w:szCs w:val="26"/>
          <w:lang w:eastAsia="zh-CN"/>
        </w:rPr>
        <w:t xml:space="preserve"> allows them to be shifty about what the plan does and get out of generic das and cp</w:t>
      </w:r>
      <w:r w:rsidRPr="00F67AA8">
        <w:rPr>
          <w:rFonts w:eastAsia="Times New Roman" w:cs="Calibri"/>
          <w:b/>
          <w:bCs/>
          <w:color w:val="000000"/>
          <w:sz w:val="26"/>
          <w:szCs w:val="26"/>
          <w:lang w:eastAsia="zh-CN"/>
        </w:rPr>
        <w:t xml:space="preserve"> – magnified by not </w:t>
      </w:r>
      <w:proofErr w:type="spellStart"/>
      <w:r w:rsidRPr="00F67AA8">
        <w:rPr>
          <w:rFonts w:eastAsia="Times New Roman" w:cs="Calibri"/>
          <w:b/>
          <w:bCs/>
          <w:color w:val="000000"/>
          <w:sz w:val="26"/>
          <w:szCs w:val="26"/>
          <w:lang w:eastAsia="zh-CN"/>
        </w:rPr>
        <w:t>specing</w:t>
      </w:r>
      <w:proofErr w:type="spellEnd"/>
      <w:r w:rsidRPr="00F67AA8">
        <w:rPr>
          <w:rFonts w:eastAsia="Times New Roman" w:cs="Calibri"/>
          <w:b/>
          <w:bCs/>
          <w:color w:val="000000"/>
          <w:sz w:val="26"/>
          <w:szCs w:val="26"/>
          <w:lang w:eastAsia="zh-CN"/>
        </w:rPr>
        <w:t xml:space="preserve"> what the </w:t>
      </w:r>
      <w:r>
        <w:rPr>
          <w:rFonts w:eastAsia="Times New Roman" w:cs="Calibri"/>
          <w:b/>
          <w:bCs/>
          <w:color w:val="000000"/>
          <w:sz w:val="26"/>
          <w:szCs w:val="26"/>
          <w:lang w:eastAsia="zh-CN"/>
        </w:rPr>
        <w:t xml:space="preserve">waiver is going to do in the context of the </w:t>
      </w:r>
      <w:proofErr w:type="spellStart"/>
      <w:r>
        <w:rPr>
          <w:rFonts w:eastAsia="Times New Roman" w:cs="Calibri"/>
          <w:b/>
          <w:bCs/>
          <w:color w:val="000000"/>
          <w:sz w:val="26"/>
          <w:szCs w:val="26"/>
          <w:lang w:eastAsia="zh-CN"/>
        </w:rPr>
        <w:t>aff</w:t>
      </w:r>
      <w:proofErr w:type="spellEnd"/>
      <w:r>
        <w:rPr>
          <w:rFonts w:eastAsia="Times New Roman" w:cs="Calibri"/>
          <w:b/>
          <w:bCs/>
          <w:color w:val="000000"/>
          <w:sz w:val="26"/>
          <w:szCs w:val="26"/>
          <w:lang w:eastAsia="zh-CN"/>
        </w:rPr>
        <w:t xml:space="preserve"> or at all in the 1ac allows</w:t>
      </w:r>
      <w:r w:rsidRPr="00F67AA8">
        <w:rPr>
          <w:rFonts w:eastAsia="Times New Roman" w:cs="Calibri"/>
          <w:b/>
          <w:bCs/>
          <w:color w:val="000000"/>
          <w:sz w:val="26"/>
          <w:szCs w:val="26"/>
          <w:lang w:eastAsia="zh-CN"/>
        </w:rPr>
        <w:t xml:space="preserve"> the 1AR to recharacterize, which functionally makes the </w:t>
      </w:r>
      <w:proofErr w:type="spellStart"/>
      <w:r w:rsidRPr="00F67AA8">
        <w:rPr>
          <w:rFonts w:eastAsia="Times New Roman" w:cs="Calibri"/>
          <w:b/>
          <w:bCs/>
          <w:color w:val="000000"/>
          <w:sz w:val="26"/>
          <w:szCs w:val="26"/>
          <w:lang w:eastAsia="zh-CN"/>
        </w:rPr>
        <w:t>aff</w:t>
      </w:r>
      <w:proofErr w:type="spellEnd"/>
      <w:r w:rsidRPr="00F67AA8">
        <w:rPr>
          <w:rFonts w:eastAsia="Times New Roman" w:cs="Calibri"/>
          <w:b/>
          <w:bCs/>
          <w:color w:val="000000"/>
          <w:sz w:val="26"/>
          <w:szCs w:val="26"/>
          <w:lang w:eastAsia="zh-CN"/>
        </w:rPr>
        <w:t xml:space="preserve"> conditional </w:t>
      </w:r>
    </w:p>
    <w:p w14:paraId="557CFAA7" w14:textId="03501FB6" w:rsidR="00E42E4C" w:rsidRDefault="00E42E4C" w:rsidP="00F601E6"/>
    <w:p w14:paraId="74B19A80" w14:textId="742BDA38" w:rsidR="00F67AA8" w:rsidRDefault="00F67AA8" w:rsidP="00F67AA8">
      <w:pPr>
        <w:pStyle w:val="Heading1"/>
      </w:pPr>
      <w:r>
        <w:lastRenderedPageBreak/>
        <w:t>Manufacturing cp</w:t>
      </w:r>
    </w:p>
    <w:p w14:paraId="234F552B" w14:textId="77777777" w:rsidR="00F67AA8" w:rsidRDefault="00F67AA8" w:rsidP="00F67AA8">
      <w:pPr>
        <w:pStyle w:val="Heading4"/>
        <w:spacing w:before="200"/>
      </w:pPr>
      <w:r>
        <w:rPr>
          <w:color w:val="000000"/>
        </w:rPr>
        <w:t>The United States federal government should commit to purchasing sufficient doses of COVID-19 vaccines to meet global demand and establish public-private partnerships to expand global vaccine manufacturing capacity. </w:t>
      </w:r>
    </w:p>
    <w:p w14:paraId="35831DDA" w14:textId="09886C96" w:rsidR="00F67AA8" w:rsidRDefault="00F67AA8" w:rsidP="00F67AA8">
      <w:pPr>
        <w:pStyle w:val="Heading4"/>
        <w:spacing w:before="200"/>
      </w:pPr>
      <w:r>
        <w:rPr>
          <w:color w:val="000000"/>
        </w:rPr>
        <w:t xml:space="preserve">Buying and exporting vaccines solves while avoiding the </w:t>
      </w:r>
      <w:r>
        <w:rPr>
          <w:color w:val="000000"/>
        </w:rPr>
        <w:t>china</w:t>
      </w:r>
      <w:r>
        <w:rPr>
          <w:color w:val="000000"/>
        </w:rPr>
        <w:t xml:space="preserve"> DA.</w:t>
      </w:r>
    </w:p>
    <w:p w14:paraId="021CF5C3" w14:textId="77777777" w:rsidR="00F67AA8" w:rsidRDefault="00F67AA8" w:rsidP="00F67AA8">
      <w:pPr>
        <w:pStyle w:val="NormalWeb"/>
        <w:spacing w:before="0" w:beforeAutospacing="0" w:after="0" w:afterAutospacing="0"/>
      </w:pPr>
      <w:r>
        <w:rPr>
          <w:color w:val="000000"/>
          <w:sz w:val="20"/>
          <w:szCs w:val="20"/>
        </w:rPr>
        <w:t xml:space="preserve">Gianna </w:t>
      </w:r>
      <w:proofErr w:type="spellStart"/>
      <w:r>
        <w:rPr>
          <w:b/>
          <w:bCs/>
          <w:color w:val="000000"/>
          <w:sz w:val="20"/>
          <w:szCs w:val="20"/>
        </w:rPr>
        <w:t>Gancia</w:t>
      </w:r>
      <w:proofErr w:type="spellEnd"/>
      <w:r>
        <w:rPr>
          <w:b/>
          <w:bCs/>
          <w:color w:val="000000"/>
          <w:sz w:val="20"/>
          <w:szCs w:val="20"/>
        </w:rPr>
        <w:t xml:space="preserve"> 21</w:t>
      </w:r>
      <w:r>
        <w:rPr>
          <w:color w:val="000000"/>
          <w:sz w:val="20"/>
          <w:szCs w:val="20"/>
        </w:rPr>
        <w:t>, (IT, ID) is a member of Parliament’s Development Committee, “Why waiving patents on vaccines is not a good idea,” Parliament Magazine, 5-14-2021, https://www.theparliamentmagazine.eu/news/article/why-waiving-patents-on-vaccines-is-not-a-good-idea</w:t>
      </w:r>
    </w:p>
    <w:p w14:paraId="2C0CEAD8" w14:textId="77777777" w:rsidR="00F67AA8" w:rsidRDefault="00F67AA8" w:rsidP="00F67AA8">
      <w:pPr>
        <w:pStyle w:val="NormalWeb"/>
        <w:spacing w:before="0" w:beforeAutospacing="0" w:after="0" w:afterAutospacing="0"/>
      </w:pPr>
      <w:r>
        <w:rPr>
          <w:color w:val="000000"/>
          <w:sz w:val="20"/>
          <w:szCs w:val="20"/>
          <w:u w:val="single"/>
        </w:rPr>
        <w:t xml:space="preserve">In fact, </w:t>
      </w:r>
      <w:r>
        <w:rPr>
          <w:color w:val="000000"/>
          <w:sz w:val="20"/>
          <w:szCs w:val="20"/>
          <w:u w:val="single"/>
          <w:shd w:val="clear" w:color="auto" w:fill="00FFFF"/>
        </w:rPr>
        <w:t>there would be no incentive for</w:t>
      </w:r>
      <w:r>
        <w:rPr>
          <w:color w:val="000000"/>
          <w:sz w:val="20"/>
          <w:szCs w:val="20"/>
          <w:u w:val="single"/>
        </w:rPr>
        <w:t xml:space="preserve"> pharmaceutical </w:t>
      </w:r>
      <w:r>
        <w:rPr>
          <w:color w:val="000000"/>
          <w:sz w:val="20"/>
          <w:szCs w:val="20"/>
          <w:u w:val="single"/>
          <w:shd w:val="clear" w:color="auto" w:fill="00FFFF"/>
        </w:rPr>
        <w:t>companies to conduct research</w:t>
      </w:r>
      <w:r>
        <w:rPr>
          <w:color w:val="000000"/>
          <w:sz w:val="20"/>
          <w:szCs w:val="20"/>
          <w:u w:val="single"/>
        </w:rPr>
        <w:t>, not only into COVID-19</w:t>
      </w:r>
      <w:r>
        <w:rPr>
          <w:color w:val="000000"/>
          <w:sz w:val="14"/>
          <w:szCs w:val="14"/>
        </w:rPr>
        <w:t xml:space="preserve"> (</w:t>
      </w:r>
      <w:r>
        <w:rPr>
          <w:color w:val="000000"/>
          <w:sz w:val="20"/>
          <w:szCs w:val="20"/>
          <w:u w:val="single"/>
        </w:rPr>
        <w:t>let's not forget that much still needs to be done to achieve an effective and minimally invasive therapeutic treatment in case of infection and severe symptoms)</w:t>
      </w:r>
      <w:r>
        <w:rPr>
          <w:color w:val="000000"/>
          <w:sz w:val="14"/>
          <w:szCs w:val="14"/>
        </w:rPr>
        <w:t xml:space="preserve"> </w:t>
      </w:r>
      <w:r>
        <w:rPr>
          <w:b/>
          <w:bCs/>
          <w:color w:val="000000"/>
          <w:sz w:val="20"/>
          <w:szCs w:val="20"/>
          <w:u w:val="single"/>
          <w:shd w:val="clear" w:color="auto" w:fill="00FFFF"/>
        </w:rPr>
        <w:t xml:space="preserve">but also for future pandemic crises that, in a </w:t>
      </w:r>
      <w:proofErr w:type="spellStart"/>
      <w:r>
        <w:rPr>
          <w:b/>
          <w:bCs/>
          <w:color w:val="000000"/>
          <w:sz w:val="20"/>
          <w:szCs w:val="20"/>
          <w:u w:val="single"/>
          <w:shd w:val="clear" w:color="auto" w:fill="00FFFF"/>
        </w:rPr>
        <w:t>globalised</w:t>
      </w:r>
      <w:proofErr w:type="spellEnd"/>
      <w:r>
        <w:rPr>
          <w:b/>
          <w:bCs/>
          <w:color w:val="000000"/>
          <w:sz w:val="20"/>
          <w:szCs w:val="20"/>
          <w:u w:val="single"/>
          <w:shd w:val="clear" w:color="auto" w:fill="00FFFF"/>
        </w:rPr>
        <w:t xml:space="preserve"> world, are unfortunately entirely predictable</w:t>
      </w:r>
      <w:r>
        <w:rPr>
          <w:b/>
          <w:bCs/>
          <w:color w:val="000000"/>
          <w:sz w:val="20"/>
          <w:szCs w:val="20"/>
          <w:u w:val="single"/>
        </w:rPr>
        <w:t xml:space="preserve">. </w:t>
      </w:r>
      <w:r>
        <w:rPr>
          <w:color w:val="000000"/>
          <w:sz w:val="20"/>
          <w:szCs w:val="20"/>
          <w:u w:val="single"/>
        </w:rPr>
        <w:t>But the negative effects would not stop with pandemic crises. What would happen if one day, hopefully very near, an extremely effective anti-cancer drug was discovered by a pharmaceutical company? Would patents be suspended yet again</w:t>
      </w:r>
      <w:r>
        <w:rPr>
          <w:color w:val="000000"/>
          <w:sz w:val="14"/>
          <w:szCs w:val="14"/>
        </w:rPr>
        <w:t xml:space="preserve">? </w:t>
      </w:r>
      <w:r>
        <w:rPr>
          <w:b/>
          <w:bCs/>
          <w:color w:val="000000"/>
          <w:sz w:val="20"/>
          <w:szCs w:val="20"/>
          <w:u w:val="single"/>
        </w:rPr>
        <w:t xml:space="preserve">It is obvious that investment in cancer drug research would be drastically reduced. </w:t>
      </w:r>
      <w:r>
        <w:rPr>
          <w:color w:val="000000"/>
          <w:sz w:val="14"/>
          <w:szCs w:val="14"/>
        </w:rPr>
        <w:t xml:space="preserve">I strongly believe that the US position is short-sighted in this case, and to align with it would mean thwarting efforts to build an autonomous, strategic, and resilient European pharmaceutical sector. </w:t>
      </w:r>
      <w:r>
        <w:rPr>
          <w:color w:val="000000"/>
          <w:sz w:val="20"/>
          <w:szCs w:val="20"/>
          <w:u w:val="single"/>
          <w:shd w:val="clear" w:color="auto" w:fill="00FFFF"/>
        </w:rPr>
        <w:t xml:space="preserve">Such a decision would strongly </w:t>
      </w:r>
      <w:proofErr w:type="spellStart"/>
      <w:r>
        <w:rPr>
          <w:color w:val="000000"/>
          <w:sz w:val="20"/>
          <w:szCs w:val="20"/>
          <w:u w:val="single"/>
          <w:shd w:val="clear" w:color="auto" w:fill="00FFFF"/>
        </w:rPr>
        <w:t>disincentivise</w:t>
      </w:r>
      <w:proofErr w:type="spellEnd"/>
      <w:r>
        <w:rPr>
          <w:color w:val="000000"/>
          <w:sz w:val="20"/>
          <w:szCs w:val="20"/>
          <w:u w:val="single"/>
          <w:shd w:val="clear" w:color="auto" w:fill="00FFFF"/>
        </w:rPr>
        <w:t xml:space="preserve"> private investors and would effectively undermine the European sector's ability to be a world leader in research</w:t>
      </w:r>
      <w:r>
        <w:rPr>
          <w:color w:val="000000"/>
          <w:sz w:val="20"/>
          <w:szCs w:val="20"/>
          <w:u w:val="single"/>
        </w:rPr>
        <w:t>.</w:t>
      </w:r>
      <w:r>
        <w:rPr>
          <w:color w:val="000000"/>
          <w:sz w:val="14"/>
          <w:szCs w:val="14"/>
        </w:rPr>
        <w:t xml:space="preserve"> </w:t>
      </w:r>
      <w:r>
        <w:rPr>
          <w:color w:val="000000"/>
          <w:sz w:val="20"/>
          <w:szCs w:val="20"/>
          <w:u w:val="single"/>
        </w:rPr>
        <w:t>We must remember that the United States has contributed very marginally to the export of vaccine doses, unlike the European Union which has exported 200 million dose</w:t>
      </w:r>
      <w:r>
        <w:rPr>
          <w:color w:val="000000"/>
          <w:sz w:val="14"/>
          <w:szCs w:val="14"/>
        </w:rPr>
        <w:t xml:space="preserve">s, as many as the US has administered to its own citizens. Suspending the patents is a very hypocritical decision. </w:t>
      </w:r>
      <w:r>
        <w:rPr>
          <w:color w:val="000000"/>
          <w:sz w:val="20"/>
          <w:szCs w:val="20"/>
          <w:u w:val="single"/>
          <w:shd w:val="clear" w:color="auto" w:fill="00FFFF"/>
        </w:rPr>
        <w:t xml:space="preserve">If the United States really wants to help eradicate the virus from the world, the only thing they </w:t>
      </w:r>
      <w:proofErr w:type="gramStart"/>
      <w:r>
        <w:rPr>
          <w:color w:val="000000"/>
          <w:sz w:val="20"/>
          <w:szCs w:val="20"/>
          <w:u w:val="single"/>
          <w:shd w:val="clear" w:color="auto" w:fill="00FFFF"/>
        </w:rPr>
        <w:t>have to</w:t>
      </w:r>
      <w:proofErr w:type="gramEnd"/>
      <w:r>
        <w:rPr>
          <w:color w:val="000000"/>
          <w:sz w:val="20"/>
          <w:szCs w:val="20"/>
          <w:u w:val="single"/>
          <w:shd w:val="clear" w:color="auto" w:fill="00FFFF"/>
        </w:rPr>
        <w:t xml:space="preserve"> do is </w:t>
      </w:r>
      <w:r>
        <w:rPr>
          <w:b/>
          <w:bCs/>
          <w:color w:val="000000"/>
          <w:sz w:val="20"/>
          <w:szCs w:val="20"/>
          <w:u w:val="single"/>
          <w:shd w:val="clear" w:color="auto" w:fill="00FFFF"/>
        </w:rPr>
        <w:t xml:space="preserve">heavily </w:t>
      </w:r>
      <w:proofErr w:type="spellStart"/>
      <w:r>
        <w:rPr>
          <w:b/>
          <w:bCs/>
          <w:color w:val="000000"/>
          <w:sz w:val="20"/>
          <w:szCs w:val="20"/>
          <w:u w:val="single"/>
          <w:shd w:val="clear" w:color="auto" w:fill="00FFFF"/>
        </w:rPr>
        <w:t>subsidise</w:t>
      </w:r>
      <w:proofErr w:type="spellEnd"/>
      <w:r>
        <w:rPr>
          <w:b/>
          <w:bCs/>
          <w:color w:val="000000"/>
          <w:sz w:val="20"/>
          <w:szCs w:val="20"/>
          <w:u w:val="single"/>
          <w:shd w:val="clear" w:color="auto" w:fill="00FFFF"/>
        </w:rPr>
        <w:t>, with public money, the production of a large number of vaccines by their pharmaceutical companies</w:t>
      </w:r>
      <w:r>
        <w:rPr>
          <w:color w:val="000000"/>
          <w:sz w:val="20"/>
          <w:szCs w:val="20"/>
          <w:u w:val="single"/>
          <w:shd w:val="clear" w:color="auto" w:fill="00FFFF"/>
        </w:rPr>
        <w:t xml:space="preserve">. “Giving” the patent to these countries is a cynical way of appearing good and humanitarian, without contributing in any way to </w:t>
      </w:r>
      <w:proofErr w:type="gramStart"/>
      <w:r>
        <w:rPr>
          <w:color w:val="000000"/>
          <w:sz w:val="20"/>
          <w:szCs w:val="20"/>
          <w:u w:val="single"/>
          <w:shd w:val="clear" w:color="auto" w:fill="00FFFF"/>
        </w:rPr>
        <w:t>actually helping</w:t>
      </w:r>
      <w:proofErr w:type="gramEnd"/>
      <w:r>
        <w:rPr>
          <w:color w:val="000000"/>
          <w:sz w:val="20"/>
          <w:szCs w:val="20"/>
          <w:u w:val="single"/>
          <w:shd w:val="clear" w:color="auto" w:fill="00FFFF"/>
        </w:rPr>
        <w:t xml:space="preserve"> them</w:t>
      </w:r>
      <w:r>
        <w:rPr>
          <w:color w:val="000000"/>
          <w:sz w:val="20"/>
          <w:szCs w:val="20"/>
          <w:u w:val="single"/>
        </w:rPr>
        <w:t>.</w:t>
      </w:r>
    </w:p>
    <w:p w14:paraId="069A325F" w14:textId="77777777" w:rsidR="00F67AA8" w:rsidRDefault="00F67AA8" w:rsidP="00F67AA8"/>
    <w:p w14:paraId="53E2196A" w14:textId="77777777" w:rsidR="00F67AA8" w:rsidRDefault="00F67AA8" w:rsidP="00F67AA8">
      <w:pPr>
        <w:pStyle w:val="Heading1"/>
        <w:pBdr>
          <w:top w:val="single" w:sz="24" w:space="1" w:color="000000"/>
          <w:left w:val="single" w:sz="24" w:space="4" w:color="000000"/>
          <w:bottom w:val="single" w:sz="24" w:space="1" w:color="000000"/>
          <w:right w:val="single" w:sz="24" w:space="4" w:color="000000"/>
        </w:pBdr>
        <w:spacing w:before="480"/>
        <w:rPr>
          <w:rFonts w:ascii="Times New Roman" w:hAnsi="Times New Roman"/>
          <w:sz w:val="48"/>
        </w:rPr>
      </w:pPr>
      <w:r>
        <w:rPr>
          <w:color w:val="000000"/>
          <w:szCs w:val="52"/>
        </w:rPr>
        <w:lastRenderedPageBreak/>
        <w:t>China DA</w:t>
      </w:r>
    </w:p>
    <w:p w14:paraId="26F1A614" w14:textId="77777777" w:rsidR="00F67AA8" w:rsidRDefault="00F67AA8" w:rsidP="00F67AA8">
      <w:pPr>
        <w:pStyle w:val="Heading4"/>
        <w:spacing w:before="200"/>
      </w:pPr>
      <w:r>
        <w:rPr>
          <w:color w:val="000000"/>
        </w:rPr>
        <w:t>China is using vaccine diplomacy to cement global leadership – the plan reverses this</w:t>
      </w:r>
    </w:p>
    <w:p w14:paraId="1F7D0730" w14:textId="77777777" w:rsidR="00F67AA8" w:rsidRDefault="00F67AA8" w:rsidP="00F67AA8">
      <w:pPr>
        <w:pStyle w:val="NormalWeb"/>
        <w:spacing w:before="0" w:beforeAutospacing="0" w:after="0" w:afterAutospacing="0"/>
      </w:pPr>
      <w:proofErr w:type="spellStart"/>
      <w:r>
        <w:rPr>
          <w:color w:val="000000"/>
          <w:sz w:val="20"/>
          <w:szCs w:val="20"/>
        </w:rPr>
        <w:t>Purvaja</w:t>
      </w:r>
      <w:proofErr w:type="spellEnd"/>
      <w:r>
        <w:rPr>
          <w:color w:val="000000"/>
          <w:sz w:val="20"/>
          <w:szCs w:val="20"/>
        </w:rPr>
        <w:t xml:space="preserve"> </w:t>
      </w:r>
      <w:proofErr w:type="spellStart"/>
      <w:r>
        <w:rPr>
          <w:b/>
          <w:bCs/>
          <w:color w:val="000000"/>
          <w:sz w:val="20"/>
          <w:szCs w:val="20"/>
        </w:rPr>
        <w:t>Modak</w:t>
      </w:r>
      <w:proofErr w:type="spellEnd"/>
      <w:r>
        <w:rPr>
          <w:b/>
          <w:bCs/>
          <w:color w:val="000000"/>
          <w:sz w:val="20"/>
          <w:szCs w:val="20"/>
        </w:rPr>
        <w:t xml:space="preserve"> 2</w:t>
      </w:r>
      <w:r>
        <w:rPr>
          <w:color w:val="000000"/>
          <w:sz w:val="20"/>
          <w:szCs w:val="20"/>
        </w:rPr>
        <w:t>1, FDI Associate, “China’s Vaccine Diplomacy, the “Health Silk Road” and a Global Pledge,” Future Directions International, 7-15-2021, https://www.futuredirections.org.au/publication/chinas-vaccine-diplomacy-the-health-silk-road-and-a-global-pledge/</w:t>
      </w:r>
    </w:p>
    <w:p w14:paraId="1A897F93" w14:textId="77777777" w:rsidR="00F67AA8" w:rsidRDefault="00F67AA8" w:rsidP="00F67AA8">
      <w:pPr>
        <w:pStyle w:val="NormalWeb"/>
        <w:spacing w:before="0" w:beforeAutospacing="0" w:after="0" w:afterAutospacing="0"/>
      </w:pPr>
      <w:r>
        <w:rPr>
          <w:color w:val="000000"/>
          <w:sz w:val="20"/>
          <w:szCs w:val="20"/>
          <w:u w:val="single"/>
          <w:shd w:val="clear" w:color="auto" w:fill="00FFFF"/>
        </w:rPr>
        <w:t>Since late 2020, China has promised vaccines to more than 80 countries under its “Health Silk Road” initiative, an emerging diplomatic initiative to promote health co-operation</w:t>
      </w:r>
      <w:r>
        <w:rPr>
          <w:color w:val="000000"/>
          <w:sz w:val="12"/>
          <w:szCs w:val="12"/>
          <w:shd w:val="clear" w:color="auto" w:fill="00FFFF"/>
        </w:rPr>
        <w:t>.</w:t>
      </w:r>
      <w:r>
        <w:rPr>
          <w:color w:val="000000"/>
          <w:sz w:val="12"/>
          <w:szCs w:val="12"/>
        </w:rPr>
        <w:t xml:space="preserve"> Those rollouts have faced </w:t>
      </w:r>
      <w:proofErr w:type="spellStart"/>
      <w:proofErr w:type="gramStart"/>
      <w:r>
        <w:rPr>
          <w:color w:val="000000"/>
          <w:sz w:val="12"/>
          <w:szCs w:val="12"/>
        </w:rPr>
        <w:t>scepticism</w:t>
      </w:r>
      <w:proofErr w:type="spellEnd"/>
      <w:r>
        <w:rPr>
          <w:color w:val="000000"/>
          <w:sz w:val="12"/>
          <w:szCs w:val="12"/>
        </w:rPr>
        <w:t>, since</w:t>
      </w:r>
      <w:proofErr w:type="gramEnd"/>
      <w:r>
        <w:rPr>
          <w:color w:val="000000"/>
          <w:sz w:val="12"/>
          <w:szCs w:val="12"/>
        </w:rPr>
        <w:t xml:space="preserve"> the data on clinical trials have not been released for scientists to assess the efficacy of the vaccines. Critics of China’s so-called “vaccine diplomacy” do not view its efforts as an altruistic gesture. While China has indeed donated vaccines to a few countries, the majority have had to purchase their supplies, in some instances using loans offered by China to do so. </w:t>
      </w:r>
      <w:r>
        <w:rPr>
          <w:color w:val="000000"/>
          <w:sz w:val="20"/>
          <w:szCs w:val="20"/>
          <w:u w:val="single"/>
          <w:shd w:val="clear" w:color="auto" w:fill="00FFFF"/>
        </w:rPr>
        <w:t>China’s “vaccine diplomacy” is underpinned by geopolitical motivations</w:t>
      </w:r>
      <w:r>
        <w:rPr>
          <w:color w:val="000000"/>
          <w:sz w:val="12"/>
          <w:szCs w:val="12"/>
        </w:rPr>
        <w:t xml:space="preserve">. </w:t>
      </w:r>
      <w:r>
        <w:rPr>
          <w:color w:val="000000"/>
          <w:sz w:val="20"/>
          <w:szCs w:val="20"/>
          <w:u w:val="single"/>
        </w:rPr>
        <w:t xml:space="preserve">According to an April 2021 report by Think Global Health, of the 56 countries to which China pledged doses, 55 were participants in the BRI. </w:t>
      </w:r>
      <w:r>
        <w:rPr>
          <w:color w:val="000000"/>
          <w:sz w:val="20"/>
          <w:szCs w:val="20"/>
          <w:u w:val="single"/>
          <w:shd w:val="clear" w:color="auto" w:fill="00FFFF"/>
        </w:rPr>
        <w:t>That is China’s way of ensuring that those countries will remain indebted to Beijing and will continue to support and allow Chinese infrastructure and connectivity projects</w:t>
      </w:r>
      <w:r>
        <w:rPr>
          <w:color w:val="000000"/>
          <w:sz w:val="12"/>
          <w:szCs w:val="12"/>
        </w:rPr>
        <w:t xml:space="preserve"> on their territories. </w:t>
      </w:r>
      <w:r>
        <w:rPr>
          <w:color w:val="000000"/>
          <w:sz w:val="20"/>
          <w:szCs w:val="20"/>
          <w:u w:val="single"/>
          <w:shd w:val="clear" w:color="auto" w:fill="00FFFF"/>
        </w:rPr>
        <w:t xml:space="preserve">That initiative has a secondary goal: China is now trying to give its pharmaceutical industry, which has been </w:t>
      </w:r>
      <w:proofErr w:type="spellStart"/>
      <w:r>
        <w:rPr>
          <w:color w:val="000000"/>
          <w:sz w:val="20"/>
          <w:szCs w:val="20"/>
          <w:u w:val="single"/>
          <w:shd w:val="clear" w:color="auto" w:fill="00FFFF"/>
        </w:rPr>
        <w:t>criticised</w:t>
      </w:r>
      <w:proofErr w:type="spellEnd"/>
      <w:r>
        <w:rPr>
          <w:color w:val="000000"/>
          <w:sz w:val="20"/>
          <w:szCs w:val="20"/>
          <w:u w:val="single"/>
          <w:shd w:val="clear" w:color="auto" w:fill="00FFFF"/>
        </w:rPr>
        <w:t xml:space="preserve"> for having low efficacy rates and poor credibility, a degree of legitimacy</w:t>
      </w:r>
      <w:r>
        <w:rPr>
          <w:color w:val="000000"/>
          <w:sz w:val="20"/>
          <w:szCs w:val="20"/>
          <w:u w:val="single"/>
        </w:rPr>
        <w:t xml:space="preserve">. China wishes to take its </w:t>
      </w:r>
      <w:proofErr w:type="spellStart"/>
      <w:r>
        <w:rPr>
          <w:color w:val="000000"/>
          <w:sz w:val="20"/>
          <w:szCs w:val="20"/>
          <w:u w:val="single"/>
        </w:rPr>
        <w:t>Sinovac</w:t>
      </w:r>
      <w:proofErr w:type="spellEnd"/>
      <w:r>
        <w:rPr>
          <w:color w:val="000000"/>
          <w:sz w:val="20"/>
          <w:szCs w:val="20"/>
          <w:u w:val="single"/>
        </w:rPr>
        <w:t xml:space="preserve"> and </w:t>
      </w:r>
      <w:proofErr w:type="spellStart"/>
      <w:r>
        <w:rPr>
          <w:color w:val="000000"/>
          <w:sz w:val="20"/>
          <w:szCs w:val="20"/>
          <w:u w:val="single"/>
        </w:rPr>
        <w:t>Sinopharm</w:t>
      </w:r>
      <w:proofErr w:type="spellEnd"/>
      <w:r>
        <w:rPr>
          <w:color w:val="000000"/>
          <w:sz w:val="20"/>
          <w:szCs w:val="20"/>
          <w:u w:val="single"/>
        </w:rPr>
        <w:t xml:space="preserve"> vaccines around the world to change those perceptions. </w:t>
      </w:r>
      <w:r>
        <w:rPr>
          <w:b/>
          <w:bCs/>
          <w:color w:val="000000"/>
          <w:sz w:val="20"/>
          <w:szCs w:val="20"/>
          <w:u w:val="single"/>
          <w:shd w:val="clear" w:color="auto" w:fill="00FFFF"/>
        </w:rPr>
        <w:t>To achieve its geopolitical objectives and regain its global standing, China has sought to provide its vaccines to countries of almost every continent</w:t>
      </w:r>
      <w:r>
        <w:rPr>
          <w:color w:val="000000"/>
          <w:sz w:val="12"/>
          <w:szCs w:val="12"/>
        </w:rPr>
        <w:t xml:space="preserve">. As the tables below demonstrate, China has managed to penetrate many countries despite suspicion about the efficacy of the vaccines and opaque data on its clinical trials. China’s COVID-19 vaccines have been shipped to more than 60 countries for emergency use, according to an official of the Chinese Commerce Ministry. It has supplied its vaccines to five countries in India’s </w:t>
      </w:r>
      <w:proofErr w:type="spellStart"/>
      <w:r>
        <w:rPr>
          <w:color w:val="000000"/>
          <w:sz w:val="12"/>
          <w:szCs w:val="12"/>
        </w:rPr>
        <w:t>neighbourhood</w:t>
      </w:r>
      <w:proofErr w:type="spellEnd"/>
      <w:r>
        <w:rPr>
          <w:color w:val="000000"/>
          <w:sz w:val="12"/>
          <w:szCs w:val="12"/>
        </w:rPr>
        <w:t>, to 27 African countries, twelve countries in Western and Central Asia, twelve more in South-East Asia and the Pacific, fifteen countries in Latin America and signed agreements to supply its vaccines to over twenty more countries. On 2 June 2021, China’s Ministry of Foreign Affairs stated that China had provided ‘more than 350 million doses’ of vaccines to the international community by that date.</w:t>
      </w:r>
    </w:p>
    <w:p w14:paraId="27EFFAA7" w14:textId="77777777" w:rsidR="00F67AA8" w:rsidRDefault="00F67AA8" w:rsidP="00F67AA8"/>
    <w:p w14:paraId="3C6FA0C0" w14:textId="77777777" w:rsidR="00F67AA8" w:rsidRDefault="00F67AA8" w:rsidP="00F67AA8">
      <w:pPr>
        <w:pStyle w:val="Heading4"/>
        <w:spacing w:before="200"/>
      </w:pPr>
      <w:r>
        <w:rPr>
          <w:color w:val="000000"/>
        </w:rPr>
        <w:t>That’s necessary to solve a litany of global problems. </w:t>
      </w:r>
    </w:p>
    <w:p w14:paraId="2176B58D" w14:textId="77777777" w:rsidR="00F67AA8" w:rsidRDefault="00F67AA8" w:rsidP="00F67AA8">
      <w:pPr>
        <w:pStyle w:val="NormalWeb"/>
        <w:spacing w:before="0" w:beforeAutospacing="0" w:after="0" w:afterAutospacing="0"/>
      </w:pPr>
      <w:r>
        <w:rPr>
          <w:color w:val="000000"/>
          <w:sz w:val="20"/>
          <w:szCs w:val="20"/>
        </w:rPr>
        <w:t xml:space="preserve">Shen </w:t>
      </w:r>
      <w:proofErr w:type="spellStart"/>
      <w:r>
        <w:rPr>
          <w:b/>
          <w:bCs/>
          <w:color w:val="000000"/>
          <w:sz w:val="20"/>
          <w:szCs w:val="20"/>
        </w:rPr>
        <w:t>Yamei</w:t>
      </w:r>
      <w:proofErr w:type="spellEnd"/>
      <w:r>
        <w:rPr>
          <w:b/>
          <w:bCs/>
          <w:color w:val="000000"/>
          <w:sz w:val="20"/>
          <w:szCs w:val="20"/>
        </w:rPr>
        <w:t xml:space="preserve"> 18</w:t>
      </w:r>
      <w:r>
        <w:rPr>
          <w:color w:val="000000"/>
          <w:sz w:val="20"/>
          <w:szCs w:val="20"/>
        </w:rPr>
        <w:t>, Deputy Director and Associate Research Fellow of Department for American Studies, China Institute of International Studies, 1-9-2018, "Probing into the “Chinese Solution” for the Transformation of Global Governance," CAIFC, http://www.caifc.org.cn/en/content.aspx?id=4491</w:t>
      </w:r>
    </w:p>
    <w:p w14:paraId="621FA6DB" w14:textId="77777777" w:rsidR="00F67AA8" w:rsidRDefault="00F67AA8" w:rsidP="00F67AA8">
      <w:pPr>
        <w:pStyle w:val="NormalWeb"/>
        <w:spacing w:before="0" w:beforeAutospacing="0" w:after="0" w:afterAutospacing="0"/>
      </w:pPr>
      <w:r>
        <w:rPr>
          <w:color w:val="000000"/>
          <w:sz w:val="20"/>
          <w:szCs w:val="20"/>
          <w:u w:val="single"/>
        </w:rPr>
        <w:t xml:space="preserve">As the world is in a period of great development, transformation and adjustment, the international power comparison is undergoing profound changes, global governance is </w:t>
      </w:r>
      <w:proofErr w:type="gramStart"/>
      <w:r>
        <w:rPr>
          <w:color w:val="000000"/>
          <w:sz w:val="20"/>
          <w:szCs w:val="20"/>
          <w:u w:val="single"/>
        </w:rPr>
        <w:t>reshuffling</w:t>
      </w:r>
      <w:proofErr w:type="gramEnd"/>
      <w:r>
        <w:rPr>
          <w:color w:val="000000"/>
          <w:sz w:val="20"/>
          <w:szCs w:val="20"/>
          <w:u w:val="single"/>
        </w:rPr>
        <w:t xml:space="preserve"> and traditional governance concepts and models are confronted with challenges. The international community is expecting China to play a bigger role in global governance, which has given birth to the Chinese solution. </w:t>
      </w:r>
      <w:r>
        <w:rPr>
          <w:color w:val="000000"/>
          <w:sz w:val="10"/>
          <w:szCs w:val="10"/>
        </w:rPr>
        <w:t xml:space="preserve">A. To Lead the Transformation of the Global Governance System. </w:t>
      </w:r>
      <w:r>
        <w:rPr>
          <w:b/>
          <w:bCs/>
          <w:color w:val="000000"/>
          <w:sz w:val="20"/>
          <w:szCs w:val="20"/>
          <w:u w:val="single"/>
        </w:rPr>
        <w:t>The “</w:t>
      </w:r>
      <w:r>
        <w:rPr>
          <w:b/>
          <w:bCs/>
          <w:color w:val="000000"/>
          <w:sz w:val="20"/>
          <w:szCs w:val="20"/>
          <w:u w:val="single"/>
          <w:shd w:val="clear" w:color="auto" w:fill="00FFFF"/>
        </w:rPr>
        <w:t>shortcomings” of the existing global governance system are prominent</w:t>
      </w:r>
      <w:r>
        <w:rPr>
          <w:b/>
          <w:bCs/>
          <w:color w:val="000000"/>
          <w:sz w:val="20"/>
          <w:szCs w:val="20"/>
          <w:u w:val="single"/>
        </w:rPr>
        <w:t xml:space="preserve">, </w:t>
      </w:r>
      <w:r>
        <w:rPr>
          <w:b/>
          <w:bCs/>
          <w:color w:val="000000"/>
          <w:sz w:val="20"/>
          <w:szCs w:val="20"/>
          <w:u w:val="single"/>
          <w:shd w:val="clear" w:color="auto" w:fill="00FFFF"/>
        </w:rPr>
        <w:t>which can hardly ensure</w:t>
      </w:r>
      <w:r>
        <w:rPr>
          <w:b/>
          <w:bCs/>
          <w:color w:val="000000"/>
          <w:sz w:val="20"/>
          <w:szCs w:val="20"/>
          <w:u w:val="single"/>
        </w:rPr>
        <w:t xml:space="preserve"> global </w:t>
      </w:r>
      <w:r>
        <w:rPr>
          <w:b/>
          <w:bCs/>
          <w:color w:val="000000"/>
          <w:sz w:val="20"/>
          <w:szCs w:val="20"/>
          <w:u w:val="single"/>
          <w:shd w:val="clear" w:color="auto" w:fill="00FFFF"/>
        </w:rPr>
        <w:t>development</w:t>
      </w:r>
      <w:r>
        <w:rPr>
          <w:b/>
          <w:bCs/>
          <w:color w:val="000000"/>
          <w:sz w:val="20"/>
          <w:szCs w:val="20"/>
          <w:u w:val="single"/>
        </w:rPr>
        <w:t xml:space="preserve">. First, the </w:t>
      </w:r>
      <w:r>
        <w:rPr>
          <w:b/>
          <w:bCs/>
          <w:color w:val="000000"/>
          <w:sz w:val="20"/>
          <w:szCs w:val="20"/>
          <w:u w:val="single"/>
          <w:shd w:val="clear" w:color="auto" w:fill="00FFFF"/>
        </w:rPr>
        <w:t>traditional dominant forces are seriously imbalanced</w:t>
      </w:r>
      <w:r>
        <w:rPr>
          <w:color w:val="000000"/>
          <w:sz w:val="20"/>
          <w:szCs w:val="20"/>
          <w:u w:val="single"/>
        </w:rPr>
        <w:t>. The US and Europe</w:t>
      </w:r>
      <w:r>
        <w:rPr>
          <w:color w:val="000000"/>
          <w:sz w:val="10"/>
          <w:szCs w:val="10"/>
        </w:rPr>
        <w:t xml:space="preserve"> that used to dominate the global governance system </w:t>
      </w:r>
      <w:r>
        <w:rPr>
          <w:color w:val="000000"/>
          <w:sz w:val="20"/>
          <w:szCs w:val="20"/>
          <w:u w:val="single"/>
        </w:rPr>
        <w:t>have been beset with structural problems</w:t>
      </w:r>
      <w:r>
        <w:rPr>
          <w:color w:val="000000"/>
          <w:sz w:val="10"/>
          <w:szCs w:val="10"/>
        </w:rPr>
        <w:t xml:space="preserve">, with their economic development stalling, social contradictions intensifying, populism and secessionism rising, and states trapped in internal strife and differentiation. </w:t>
      </w:r>
      <w:r>
        <w:rPr>
          <w:color w:val="000000"/>
          <w:sz w:val="20"/>
          <w:szCs w:val="20"/>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Pr>
          <w:color w:val="000000"/>
          <w:sz w:val="10"/>
          <w:szCs w:val="10"/>
        </w:rPr>
        <w:t xml:space="preserve">. </w:t>
      </w:r>
      <w:r>
        <w:rPr>
          <w:color w:val="000000"/>
          <w:sz w:val="20"/>
          <w:szCs w:val="20"/>
          <w:u w:val="single"/>
        </w:rPr>
        <w:t xml:space="preserve">Second, the global governance mechanism is relatively </w:t>
      </w:r>
      <w:proofErr w:type="gramStart"/>
      <w:r>
        <w:rPr>
          <w:color w:val="000000"/>
          <w:sz w:val="20"/>
          <w:szCs w:val="20"/>
          <w:u w:val="single"/>
        </w:rPr>
        <w:t>lagging behind</w:t>
      </w:r>
      <w:proofErr w:type="gramEnd"/>
      <w:r>
        <w:rPr>
          <w:color w:val="000000"/>
          <w:sz w:val="20"/>
          <w:szCs w:val="20"/>
          <w:u w:val="single"/>
        </w:rPr>
        <w:t>.</w:t>
      </w:r>
      <w:r>
        <w:rPr>
          <w:color w:val="000000"/>
          <w:sz w:val="10"/>
          <w:szCs w:val="10"/>
        </w:rPr>
        <w:t xml:space="preserve"> </w:t>
      </w:r>
      <w:r>
        <w:rPr>
          <w:color w:val="000000"/>
          <w:sz w:val="20"/>
          <w:szCs w:val="20"/>
          <w:u w:val="single"/>
        </w:rPr>
        <w:t xml:space="preserve">Over the years of development, the strength of emerging economies has increased dramatically, which has substantially upset the international power structure, as the developing countries </w:t>
      </w:r>
      <w:proofErr w:type="gramStart"/>
      <w:r>
        <w:rPr>
          <w:color w:val="000000"/>
          <w:sz w:val="20"/>
          <w:szCs w:val="20"/>
          <w:u w:val="single"/>
        </w:rPr>
        <w:t>as a whole have</w:t>
      </w:r>
      <w:proofErr w:type="gramEnd"/>
      <w:r>
        <w:rPr>
          <w:color w:val="000000"/>
          <w:sz w:val="20"/>
          <w:szCs w:val="20"/>
          <w:u w:val="single"/>
        </w:rPr>
        <w:t xml:space="preserve"> made 80 percent of the contributions to global economic growth</w:t>
      </w:r>
      <w:r>
        <w:rPr>
          <w:color w:val="000000"/>
          <w:sz w:val="10"/>
          <w:szCs w:val="10"/>
        </w:rPr>
        <w:t xml:space="preserve">. </w:t>
      </w:r>
      <w:r>
        <w:rPr>
          <w:color w:val="000000"/>
          <w:sz w:val="20"/>
          <w:szCs w:val="20"/>
          <w:u w:val="single"/>
        </w:rPr>
        <w:t>These countries have expressed their appeal for new governance and begun policy coordination among themselves</w:t>
      </w:r>
      <w:r>
        <w:rPr>
          <w:color w:val="000000"/>
          <w:sz w:val="10"/>
          <w:szCs w:val="10"/>
        </w:rPr>
        <w:t xml:space="preserve">, which has initiated the transition of global governance form “Western governance” to “East-West joint governance”, but </w:t>
      </w:r>
      <w:r>
        <w:rPr>
          <w:b/>
          <w:bCs/>
          <w:color w:val="000000"/>
          <w:sz w:val="20"/>
          <w:szCs w:val="20"/>
          <w:u w:val="single"/>
        </w:rPr>
        <w:t xml:space="preserve">the </w:t>
      </w:r>
      <w:r>
        <w:rPr>
          <w:b/>
          <w:bCs/>
          <w:color w:val="000000"/>
          <w:sz w:val="20"/>
          <w:szCs w:val="20"/>
          <w:u w:val="single"/>
          <w:shd w:val="clear" w:color="auto" w:fill="00FFFF"/>
        </w:rPr>
        <w:t>traditional</w:t>
      </w:r>
      <w:r>
        <w:rPr>
          <w:b/>
          <w:bCs/>
          <w:color w:val="000000"/>
          <w:sz w:val="20"/>
          <w:szCs w:val="20"/>
          <w:u w:val="single"/>
        </w:rPr>
        <w:t xml:space="preserve"> governance </w:t>
      </w:r>
      <w:r>
        <w:rPr>
          <w:b/>
          <w:bCs/>
          <w:color w:val="000000"/>
          <w:sz w:val="20"/>
          <w:szCs w:val="20"/>
          <w:u w:val="single"/>
          <w:shd w:val="clear" w:color="auto" w:fill="00FFFF"/>
        </w:rPr>
        <w:t>mechanisms such as the World Bank, IMF</w:t>
      </w:r>
      <w:r>
        <w:rPr>
          <w:b/>
          <w:bCs/>
          <w:color w:val="000000"/>
          <w:sz w:val="20"/>
          <w:szCs w:val="20"/>
          <w:u w:val="single"/>
        </w:rPr>
        <w:t xml:space="preserve"> and G7 </w:t>
      </w:r>
      <w:r>
        <w:rPr>
          <w:b/>
          <w:bCs/>
          <w:color w:val="000000"/>
          <w:sz w:val="20"/>
          <w:szCs w:val="20"/>
          <w:u w:val="single"/>
          <w:shd w:val="clear" w:color="auto" w:fill="00FFFF"/>
        </w:rPr>
        <w:t>failed to reflect the demand of the new pattern</w:t>
      </w:r>
      <w:r>
        <w:rPr>
          <w:b/>
          <w:bCs/>
          <w:color w:val="000000"/>
          <w:sz w:val="20"/>
          <w:szCs w:val="20"/>
          <w:u w:val="single"/>
        </w:rPr>
        <w:t xml:space="preserve">, </w:t>
      </w:r>
      <w:r>
        <w:rPr>
          <w:b/>
          <w:bCs/>
          <w:color w:val="000000"/>
          <w:sz w:val="20"/>
          <w:szCs w:val="20"/>
          <w:u w:val="single"/>
          <w:shd w:val="clear" w:color="auto" w:fill="00FFFF"/>
        </w:rPr>
        <w:t>in addition to their lack of representation</w:t>
      </w:r>
      <w:r>
        <w:rPr>
          <w:b/>
          <w:bCs/>
          <w:color w:val="000000"/>
          <w:sz w:val="20"/>
          <w:szCs w:val="20"/>
          <w:u w:val="single"/>
        </w:rPr>
        <w:t xml:space="preserve"> and inclusiveness. </w:t>
      </w:r>
      <w:r>
        <w:rPr>
          <w:color w:val="000000"/>
          <w:sz w:val="20"/>
          <w:szCs w:val="20"/>
          <w:u w:val="single"/>
        </w:rPr>
        <w:t>Third, the global governance rules are developing in a fragmented way, with governance deficits existing in some key areas.</w:t>
      </w:r>
      <w:r>
        <w:rPr>
          <w:color w:val="000000"/>
          <w:sz w:val="10"/>
          <w:szCs w:val="10"/>
        </w:rPr>
        <w:t xml:space="preserve"> With the diversification and in-depth integration of international interests, the domain of global governance has continued to expand, with actors multiplying by folds and action intentions becoming complicated. </w:t>
      </w:r>
      <w:r>
        <w:rPr>
          <w:color w:val="000000"/>
          <w:sz w:val="20"/>
          <w:szCs w:val="20"/>
          <w:u w:val="single"/>
        </w:rPr>
        <w:t>As relevant efforts are usually temporary and limited to specific partners or issues, global governance driven by requests of “diversified governance” lacks systematic and comprehensive solutions</w:t>
      </w:r>
      <w:r>
        <w:rPr>
          <w:color w:val="000000"/>
          <w:sz w:val="10"/>
          <w:szCs w:val="10"/>
        </w:rPr>
        <w:t xml:space="preserve">. </w:t>
      </w:r>
      <w:r>
        <w:rPr>
          <w:color w:val="000000"/>
          <w:sz w:val="20"/>
          <w:szCs w:val="20"/>
          <w:u w:val="single"/>
        </w:rPr>
        <w:t xml:space="preserve">Since the beginning of this year, </w:t>
      </w:r>
      <w:r>
        <w:rPr>
          <w:color w:val="000000"/>
          <w:sz w:val="20"/>
          <w:szCs w:val="20"/>
          <w:u w:val="single"/>
          <w:shd w:val="clear" w:color="auto" w:fill="00FFFF"/>
        </w:rPr>
        <w:t xml:space="preserve">there have been risks </w:t>
      </w:r>
      <w:r>
        <w:rPr>
          <w:color w:val="000000"/>
          <w:sz w:val="20"/>
          <w:szCs w:val="20"/>
          <w:u w:val="single"/>
        </w:rPr>
        <w:t xml:space="preserve">of running into an acephalous state </w:t>
      </w:r>
      <w:r>
        <w:rPr>
          <w:b/>
          <w:bCs/>
          <w:color w:val="000000"/>
          <w:sz w:val="20"/>
          <w:szCs w:val="20"/>
          <w:u w:val="single"/>
          <w:shd w:val="clear" w:color="auto" w:fill="00FFFF"/>
        </w:rPr>
        <w:t xml:space="preserve">in such key </w:t>
      </w:r>
      <w:r>
        <w:rPr>
          <w:b/>
          <w:bCs/>
          <w:color w:val="000000"/>
          <w:sz w:val="20"/>
          <w:szCs w:val="20"/>
          <w:u w:val="single"/>
          <w:shd w:val="clear" w:color="auto" w:fill="00FFFF"/>
        </w:rPr>
        <w:lastRenderedPageBreak/>
        <w:t>areas as</w:t>
      </w:r>
      <w:r>
        <w:rPr>
          <w:b/>
          <w:bCs/>
          <w:color w:val="000000"/>
          <w:sz w:val="20"/>
          <w:szCs w:val="20"/>
          <w:u w:val="single"/>
        </w:rPr>
        <w:t xml:space="preserve"> global </w:t>
      </w:r>
      <w:r>
        <w:rPr>
          <w:b/>
          <w:bCs/>
          <w:color w:val="000000"/>
          <w:sz w:val="20"/>
          <w:szCs w:val="20"/>
          <w:u w:val="single"/>
          <w:shd w:val="clear" w:color="auto" w:fill="00FFFF"/>
        </w:rPr>
        <w:t>economic governance and climate change</w:t>
      </w:r>
      <w:r>
        <w:rPr>
          <w:color w:val="000000"/>
          <w:sz w:val="10"/>
          <w:szCs w:val="10"/>
        </w:rPr>
        <w:t xml:space="preserve">. </w:t>
      </w:r>
      <w:r>
        <w:rPr>
          <w:b/>
          <w:bCs/>
          <w:color w:val="000000"/>
          <w:sz w:val="20"/>
          <w:szCs w:val="20"/>
          <w:u w:val="single"/>
        </w:rPr>
        <w:t xml:space="preserve">Such emerging issues as </w:t>
      </w:r>
      <w:r>
        <w:rPr>
          <w:b/>
          <w:bCs/>
          <w:color w:val="000000"/>
          <w:sz w:val="20"/>
          <w:szCs w:val="20"/>
          <w:u w:val="single"/>
          <w:shd w:val="clear" w:color="auto" w:fill="00FFFF"/>
        </w:rPr>
        <w:t>nuclear security and</w:t>
      </w:r>
      <w:r>
        <w:rPr>
          <w:b/>
          <w:bCs/>
          <w:color w:val="000000"/>
          <w:sz w:val="20"/>
          <w:szCs w:val="20"/>
          <w:u w:val="single"/>
        </w:rPr>
        <w:t xml:space="preserve"> international </w:t>
      </w:r>
      <w:r>
        <w:rPr>
          <w:b/>
          <w:bCs/>
          <w:color w:val="000000"/>
          <w:sz w:val="20"/>
          <w:szCs w:val="20"/>
          <w:u w:val="single"/>
          <w:shd w:val="clear" w:color="auto" w:fill="00FFFF"/>
        </w:rPr>
        <w:t xml:space="preserve">terrorism </w:t>
      </w:r>
      <w:r>
        <w:rPr>
          <w:b/>
          <w:bCs/>
          <w:color w:val="000000"/>
          <w:sz w:val="20"/>
          <w:szCs w:val="20"/>
          <w:u w:val="single"/>
        </w:rPr>
        <w:t>have suffered injustice because of power politics</w:t>
      </w:r>
      <w:r>
        <w:rPr>
          <w:color w:val="000000"/>
          <w:sz w:val="10"/>
          <w:szCs w:val="10"/>
        </w:rPr>
        <w:t xml:space="preserve">. </w:t>
      </w:r>
      <w:r>
        <w:rPr>
          <w:b/>
          <w:bCs/>
          <w:color w:val="000000"/>
          <w:sz w:val="20"/>
          <w:szCs w:val="20"/>
          <w:u w:val="single"/>
        </w:rPr>
        <w:t xml:space="preserve">The governance areas in deficit, such as </w:t>
      </w:r>
      <w:r>
        <w:rPr>
          <w:b/>
          <w:bCs/>
          <w:color w:val="000000"/>
          <w:sz w:val="20"/>
          <w:szCs w:val="20"/>
          <w:u w:val="single"/>
          <w:shd w:val="clear" w:color="auto" w:fill="00FFFF"/>
        </w:rPr>
        <w:t>cyber security</w:t>
      </w:r>
      <w:r>
        <w:rPr>
          <w:b/>
          <w:bCs/>
          <w:color w:val="000000"/>
          <w:sz w:val="20"/>
          <w:szCs w:val="20"/>
          <w:u w:val="single"/>
        </w:rPr>
        <w:t xml:space="preserve">, </w:t>
      </w:r>
      <w:r>
        <w:rPr>
          <w:b/>
          <w:bCs/>
          <w:color w:val="000000"/>
          <w:sz w:val="20"/>
          <w:szCs w:val="20"/>
          <w:u w:val="single"/>
          <w:shd w:val="clear" w:color="auto" w:fill="00FFFF"/>
        </w:rPr>
        <w:t xml:space="preserve">polar </w:t>
      </w:r>
      <w:proofErr w:type="gramStart"/>
      <w:r>
        <w:rPr>
          <w:b/>
          <w:bCs/>
          <w:color w:val="000000"/>
          <w:sz w:val="20"/>
          <w:szCs w:val="20"/>
          <w:u w:val="single"/>
          <w:shd w:val="clear" w:color="auto" w:fill="00FFFF"/>
        </w:rPr>
        <w:t>region</w:t>
      </w:r>
      <w:proofErr w:type="gramEnd"/>
      <w:r>
        <w:rPr>
          <w:b/>
          <w:bCs/>
          <w:color w:val="000000"/>
          <w:sz w:val="20"/>
          <w:szCs w:val="20"/>
          <w:u w:val="single"/>
          <w:shd w:val="clear" w:color="auto" w:fill="00FFFF"/>
        </w:rPr>
        <w:t xml:space="preserve"> and oceans</w:t>
      </w:r>
      <w:r>
        <w:rPr>
          <w:b/>
          <w:bCs/>
          <w:color w:val="000000"/>
          <w:sz w:val="20"/>
          <w:szCs w:val="20"/>
          <w:u w:val="single"/>
        </w:rPr>
        <w:t>, have “reversely forced” certain countries and organizations to respond hastily</w:t>
      </w:r>
      <w:r>
        <w:rPr>
          <w:color w:val="000000"/>
          <w:sz w:val="10"/>
          <w:szCs w:val="10"/>
        </w:rPr>
        <w:t xml:space="preserve">. </w:t>
      </w:r>
      <w:r>
        <w:rPr>
          <w:color w:val="000000"/>
          <w:sz w:val="20"/>
          <w:szCs w:val="20"/>
          <w:u w:val="single"/>
        </w:rPr>
        <w:t xml:space="preserve">All of these have made the global governance system trapped in a dilemma and call urgently for a clear direction of advancement. </w:t>
      </w:r>
      <w:r>
        <w:rPr>
          <w:color w:val="000000"/>
          <w:sz w:val="10"/>
          <w:szCs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Pr>
          <w:color w:val="000000"/>
          <w:sz w:val="10"/>
          <w:szCs w:val="10"/>
        </w:rPr>
        <w:t>transformation</w:t>
      </w:r>
      <w:proofErr w:type="gramEnd"/>
      <w:r>
        <w:rPr>
          <w:color w:val="000000"/>
          <w:sz w:val="10"/>
          <w:szCs w:val="10"/>
        </w:rPr>
        <w:t xml:space="preserve"> and obsessed with economic despair and political dejection. </w:t>
      </w:r>
      <w:r>
        <w:rPr>
          <w:color w:val="000000"/>
          <w:sz w:val="20"/>
          <w:szCs w:val="20"/>
          <w:u w:val="single"/>
        </w:rPr>
        <w:t xml:space="preserve">Although the developing countries as represented by China acknowledge the positive role played by the post-war international order in safeguarding peace, boosting </w:t>
      </w:r>
      <w:proofErr w:type="gramStart"/>
      <w:r>
        <w:rPr>
          <w:color w:val="000000"/>
          <w:sz w:val="20"/>
          <w:szCs w:val="20"/>
          <w:u w:val="single"/>
        </w:rPr>
        <w:t>prosperity</w:t>
      </w:r>
      <w:proofErr w:type="gramEnd"/>
      <w:r>
        <w:rPr>
          <w:color w:val="000000"/>
          <w:sz w:val="20"/>
          <w:szCs w:val="20"/>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Pr>
          <w:color w:val="000000"/>
          <w:sz w:val="10"/>
          <w:szCs w:val="10"/>
        </w:rPr>
        <w:t xml:space="preserve">”. Therefore, there is much room for improvement. For </w:t>
      </w:r>
      <w:r>
        <w:rPr>
          <w:color w:val="000000"/>
          <w:sz w:val="20"/>
          <w:szCs w:val="20"/>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Pr>
          <w:color w:val="000000"/>
          <w:sz w:val="10"/>
          <w:szCs w:val="10"/>
        </w:rPr>
        <w:t xml:space="preserve">, </w:t>
      </w:r>
      <w:r>
        <w:rPr>
          <w:color w:val="000000"/>
          <w:sz w:val="20"/>
          <w:szCs w:val="20"/>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Pr>
          <w:color w:val="000000"/>
          <w:sz w:val="10"/>
          <w:szCs w:val="10"/>
        </w:rPr>
        <w:t xml:space="preserve">C. To Promote Integration of the Eastern and Western Civilizations. Dialog among civilizations, which is the popular foundation for any country’s diplomatic proposals, runs like a trickle moistening </w:t>
      </w:r>
      <w:proofErr w:type="gramStart"/>
      <w:r>
        <w:rPr>
          <w:color w:val="000000"/>
          <w:sz w:val="10"/>
          <w:szCs w:val="10"/>
        </w:rPr>
        <w:t>things</w:t>
      </w:r>
      <w:proofErr w:type="gramEnd"/>
      <w:r>
        <w:rPr>
          <w:color w:val="000000"/>
          <w:sz w:val="10"/>
          <w:szCs w:val="10"/>
        </w:rPr>
        <w:t xml:space="preserve"> silently. Nevertheless, </w:t>
      </w:r>
      <w:r>
        <w:rPr>
          <w:color w:val="000000"/>
          <w:sz w:val="20"/>
          <w:szCs w:val="20"/>
          <w:u w:val="single"/>
          <w:shd w:val="clear" w:color="auto" w:fill="00FFFF"/>
        </w:rPr>
        <w:t>in the existing international system guided by the “Western-Centrism”, the Western civilization has always had</w:t>
      </w:r>
      <w:r>
        <w:rPr>
          <w:color w:val="000000"/>
          <w:sz w:val="20"/>
          <w:szCs w:val="20"/>
          <w:u w:val="single"/>
        </w:rPr>
        <w:t xml:space="preserve"> the self-righteous </w:t>
      </w:r>
      <w:r>
        <w:rPr>
          <w:color w:val="000000"/>
          <w:sz w:val="20"/>
          <w:szCs w:val="20"/>
          <w:u w:val="single"/>
          <w:shd w:val="clear" w:color="auto" w:fill="00FFFF"/>
        </w:rPr>
        <w:t>superiority</w:t>
      </w:r>
      <w:r>
        <w:rPr>
          <w:color w:val="000000"/>
          <w:sz w:val="20"/>
          <w:szCs w:val="20"/>
          <w:u w:val="single"/>
        </w:rPr>
        <w:t xml:space="preserve">, conflicting with the interests and mentality of other </w:t>
      </w:r>
      <w:proofErr w:type="gramStart"/>
      <w:r>
        <w:rPr>
          <w:color w:val="000000"/>
          <w:sz w:val="20"/>
          <w:szCs w:val="20"/>
          <w:u w:val="single"/>
        </w:rPr>
        <w:t>countries</w:t>
      </w:r>
      <w:proofErr w:type="gramEnd"/>
      <w:r>
        <w:rPr>
          <w:color w:val="000000"/>
          <w:sz w:val="20"/>
          <w:szCs w:val="20"/>
          <w:u w:val="single"/>
        </w:rPr>
        <w:t xml:space="preserve"> and having failed to find the path to co-existing peacefully and harmoniously with other civilizations</w:t>
      </w:r>
      <w:r>
        <w:rPr>
          <w:color w:val="000000"/>
          <w:sz w:val="10"/>
          <w:szCs w:val="10"/>
        </w:rPr>
        <w:t xml:space="preserve">. </w:t>
      </w:r>
      <w:proofErr w:type="gramStart"/>
      <w:r>
        <w:rPr>
          <w:b/>
          <w:bCs/>
          <w:color w:val="000000"/>
          <w:sz w:val="20"/>
          <w:szCs w:val="20"/>
          <w:u w:val="single"/>
        </w:rPr>
        <w:t>So</w:t>
      </w:r>
      <w:proofErr w:type="gramEnd"/>
      <w:r>
        <w:rPr>
          <w:b/>
          <w:bCs/>
          <w:color w:val="000000"/>
          <w:sz w:val="20"/>
          <w:szCs w:val="20"/>
          <w:u w:val="single"/>
        </w:rPr>
        <w:t xml:space="preserve"> to speak, </w:t>
      </w:r>
      <w:r>
        <w:rPr>
          <w:b/>
          <w:bCs/>
          <w:color w:val="000000"/>
          <w:sz w:val="20"/>
          <w:szCs w:val="20"/>
          <w:u w:val="single"/>
          <w:shd w:val="clear" w:color="auto" w:fill="00FFFF"/>
        </w:rPr>
        <w:t>many problems of today</w:t>
      </w:r>
      <w:r>
        <w:rPr>
          <w:b/>
          <w:bCs/>
          <w:color w:val="000000"/>
          <w:sz w:val="20"/>
          <w:szCs w:val="20"/>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Pr>
          <w:b/>
          <w:bCs/>
          <w:color w:val="000000"/>
          <w:sz w:val="20"/>
          <w:szCs w:val="20"/>
          <w:u w:val="single"/>
          <w:shd w:val="clear" w:color="auto" w:fill="00FFFF"/>
        </w:rPr>
        <w:t>can be directly attributed to lack of exchanges, communication and integration among civilizations</w:t>
      </w:r>
      <w:r>
        <w:rPr>
          <w:b/>
          <w:bCs/>
          <w:color w:val="000000"/>
          <w:sz w:val="20"/>
          <w:szCs w:val="20"/>
          <w:u w:val="single"/>
        </w:rPr>
        <w:t xml:space="preserve">. </w:t>
      </w:r>
      <w:r>
        <w:rPr>
          <w:color w:val="000000"/>
          <w:sz w:val="10"/>
          <w:szCs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Pr>
          <w:color w:val="000000"/>
          <w:sz w:val="10"/>
          <w:szCs w:val="10"/>
        </w:rPr>
        <w:t>counter-balance</w:t>
      </w:r>
      <w:proofErr w:type="gramEnd"/>
      <w:r>
        <w:rPr>
          <w:color w:val="000000"/>
          <w:sz w:val="10"/>
          <w:szCs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Pr>
          <w:color w:val="000000"/>
          <w:sz w:val="20"/>
          <w:szCs w:val="20"/>
          <w:u w:val="single"/>
          <w:shd w:val="clear" w:color="auto" w:fill="00FFFF"/>
        </w:rPr>
        <w:t>China will rebalance the</w:t>
      </w:r>
      <w:r>
        <w:rPr>
          <w:color w:val="000000"/>
          <w:sz w:val="20"/>
          <w:szCs w:val="20"/>
          <w:u w:val="single"/>
        </w:rPr>
        <w:t xml:space="preserve"> international </w:t>
      </w:r>
      <w:r>
        <w:rPr>
          <w:color w:val="000000"/>
          <w:sz w:val="20"/>
          <w:szCs w:val="20"/>
          <w:u w:val="single"/>
          <w:shd w:val="clear" w:color="auto" w:fill="00FFFF"/>
        </w:rPr>
        <w:t>pattern from a more inclusive civilization perspective</w:t>
      </w:r>
      <w:r>
        <w:rPr>
          <w:color w:val="000000"/>
          <w:sz w:val="20"/>
          <w:szCs w:val="20"/>
          <w:u w:val="single"/>
        </w:rPr>
        <w:t xml:space="preserve"> and with more far-sighted strategic mindset, or at least correct the bisected or predominated world order </w:t>
      </w:r>
      <w:proofErr w:type="gramStart"/>
      <w:r>
        <w:rPr>
          <w:color w:val="000000"/>
          <w:sz w:val="20"/>
          <w:szCs w:val="20"/>
          <w:u w:val="single"/>
        </w:rPr>
        <w:t>so as to</w:t>
      </w:r>
      <w:proofErr w:type="gramEnd"/>
      <w:r>
        <w:rPr>
          <w:color w:val="000000"/>
          <w:sz w:val="20"/>
          <w:szCs w:val="20"/>
          <w:u w:val="single"/>
        </w:rPr>
        <w:t xml:space="preserve"> promote the parallel development of the Eastern and Western civilizations through mutual learning, integration and encouragement. </w:t>
      </w:r>
      <w:r>
        <w:rPr>
          <w:color w:val="000000"/>
          <w:sz w:val="10"/>
          <w:szCs w:val="10"/>
        </w:rPr>
        <w:t xml:space="preserve">D. To Pass on China’s Confidence. Only a short while ago, some Western countries had called for “China’s responsibility” and made it an inhibition to “regulate” China’s development orientation. </w:t>
      </w:r>
      <w:r>
        <w:rPr>
          <w:color w:val="000000"/>
          <w:sz w:val="20"/>
          <w:szCs w:val="20"/>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Pr>
          <w:color w:val="000000"/>
          <w:sz w:val="10"/>
          <w:szCs w:val="10"/>
        </w:rPr>
        <w:t xml:space="preserve"> </w:t>
      </w:r>
      <w:r>
        <w:rPr>
          <w:color w:val="000000"/>
          <w:sz w:val="20"/>
          <w:szCs w:val="20"/>
          <w:u w:val="single"/>
        </w:rPr>
        <w:t>Encouraged by the “four confidences”, the whole of the Chinese society has burst out innovation vitality and produced innovation achievements</w:t>
      </w:r>
      <w:r>
        <w:rPr>
          <w:color w:val="000000"/>
          <w:sz w:val="10"/>
          <w:szCs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Pr>
          <w:color w:val="000000"/>
          <w:sz w:val="10"/>
          <w:szCs w:val="10"/>
        </w:rPr>
        <w:t>style</w:t>
      </w:r>
      <w:proofErr w:type="gramEnd"/>
      <w:r>
        <w:rPr>
          <w:color w:val="000000"/>
          <w:sz w:val="10"/>
          <w:szCs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Pr>
          <w:color w:val="000000"/>
          <w:sz w:val="20"/>
          <w:szCs w:val="20"/>
          <w:u w:val="single"/>
          <w:shd w:val="clear" w:color="auto" w:fill="00FFFF"/>
        </w:rPr>
        <w:t>the Chinese solution is more practical and intimate</w:t>
      </w:r>
      <w:r>
        <w:rPr>
          <w:color w:val="000000"/>
          <w:sz w:val="20"/>
          <w:szCs w:val="20"/>
          <w:u w:val="single"/>
        </w:rPr>
        <w:t xml:space="preserve"> to people </w:t>
      </w:r>
      <w:r>
        <w:rPr>
          <w:color w:val="000000"/>
          <w:sz w:val="20"/>
          <w:szCs w:val="20"/>
          <w:u w:val="single"/>
          <w:shd w:val="clear" w:color="auto" w:fill="00FFFF"/>
        </w:rPr>
        <w:t>as well as emphasizes inclusive cooperation</w:t>
      </w:r>
      <w:r>
        <w:rPr>
          <w:color w:val="000000"/>
          <w:sz w:val="20"/>
          <w:szCs w:val="20"/>
          <w:u w:val="single"/>
        </w:rPr>
        <w:t xml:space="preserve">, as China is full of confidence to break the monopoly of the Western model on global development, “offering mankind a Chinese solution to explore a better social system”, and “providing a </w:t>
      </w:r>
      <w:proofErr w:type="gramStart"/>
      <w:r>
        <w:rPr>
          <w:color w:val="000000"/>
          <w:sz w:val="20"/>
          <w:szCs w:val="20"/>
          <w:u w:val="single"/>
        </w:rPr>
        <w:t>brand new</w:t>
      </w:r>
      <w:proofErr w:type="gramEnd"/>
      <w:r>
        <w:rPr>
          <w:color w:val="000000"/>
          <w:sz w:val="20"/>
          <w:szCs w:val="20"/>
          <w:u w:val="single"/>
        </w:rPr>
        <w:t xml:space="preserve"> option for the nations and peoples who are hoping both to speed up development and maintain independence”.</w:t>
      </w:r>
      <w:r>
        <w:rPr>
          <w:color w:val="000000"/>
          <w:sz w:val="10"/>
          <w:szCs w:val="10"/>
        </w:rPr>
        <w:t xml:space="preserve"> </w:t>
      </w:r>
      <w:proofErr w:type="spellStart"/>
      <w:r>
        <w:rPr>
          <w:color w:val="000000"/>
          <w:sz w:val="10"/>
          <w:szCs w:val="10"/>
        </w:rPr>
        <w:t>II.Path</w:t>
      </w:r>
      <w:proofErr w:type="spellEnd"/>
      <w:r>
        <w:rPr>
          <w:color w:val="000000"/>
          <w:sz w:val="10"/>
          <w:szCs w:val="10"/>
        </w:rPr>
        <w:t xml:space="preserve"> Searching of the “Chinese Solution” for Global Governance </w:t>
      </w:r>
      <w:r>
        <w:rPr>
          <w:color w:val="000000"/>
          <w:sz w:val="20"/>
          <w:szCs w:val="20"/>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Pr>
          <w:color w:val="000000"/>
          <w:sz w:val="10"/>
          <w:szCs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Pr>
          <w:color w:val="000000"/>
          <w:sz w:val="20"/>
          <w:szCs w:val="20"/>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w:t>
      </w:r>
      <w:r>
        <w:rPr>
          <w:color w:val="000000"/>
          <w:sz w:val="20"/>
          <w:szCs w:val="20"/>
          <w:u w:val="single"/>
        </w:rPr>
        <w:lastRenderedPageBreak/>
        <w:t xml:space="preserve">height of the world and even mankind, seeking for global common development and having widened the road for the developing countries to modernization, which is widely welcomed by the international community. </w:t>
      </w:r>
      <w:r>
        <w:rPr>
          <w:color w:val="000000"/>
          <w:sz w:val="10"/>
          <w:szCs w:val="10"/>
        </w:rPr>
        <w:t>B. To Supplement and Perfect the Global Governance System</w:t>
      </w:r>
      <w:r>
        <w:rPr>
          <w:color w:val="000000"/>
          <w:sz w:val="20"/>
          <w:szCs w:val="20"/>
          <w:u w:val="single"/>
        </w:rPr>
        <w:t xml:space="preserve">. Currently, the international political practice in global governance is mostly problem-driven without creating a set of relatively independent, </w:t>
      </w:r>
      <w:proofErr w:type="gramStart"/>
      <w:r>
        <w:rPr>
          <w:color w:val="000000"/>
          <w:sz w:val="20"/>
          <w:szCs w:val="20"/>
          <w:u w:val="single"/>
        </w:rPr>
        <w:t>centralized</w:t>
      </w:r>
      <w:proofErr w:type="gramEnd"/>
      <w:r>
        <w:rPr>
          <w:color w:val="000000"/>
          <w:sz w:val="20"/>
          <w:szCs w:val="20"/>
          <w:u w:val="single"/>
        </w:rPr>
        <w:t xml:space="preserve"> and integral power structures, resulting in the existing global governance </w:t>
      </w:r>
      <w:proofErr w:type="spellStart"/>
      <w:r>
        <w:rPr>
          <w:color w:val="000000"/>
          <w:sz w:val="20"/>
          <w:szCs w:val="20"/>
          <w:u w:val="single"/>
        </w:rPr>
        <w:t>systemcharacterized</w:t>
      </w:r>
      <w:proofErr w:type="spellEnd"/>
      <w:r>
        <w:rPr>
          <w:color w:val="000000"/>
          <w:sz w:val="20"/>
          <w:szCs w:val="20"/>
          <w:u w:val="single"/>
        </w:rPr>
        <w:t xml:space="preserve"> as both extensive and unbalanced</w:t>
      </w:r>
      <w:r>
        <w:rPr>
          <w:color w:val="000000"/>
          <w:sz w:val="10"/>
          <w:szCs w:val="10"/>
        </w:rPr>
        <w:t xml:space="preserve">. </w:t>
      </w:r>
      <w:r>
        <w:rPr>
          <w:color w:val="000000"/>
          <w:sz w:val="20"/>
          <w:szCs w:val="20"/>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Pr>
          <w:color w:val="000000"/>
          <w:sz w:val="10"/>
          <w:szCs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Pr>
          <w:color w:val="000000"/>
          <w:sz w:val="10"/>
          <w:szCs w:val="10"/>
        </w:rPr>
        <w:t>Boao</w:t>
      </w:r>
      <w:proofErr w:type="spellEnd"/>
      <w:r>
        <w:rPr>
          <w:color w:val="000000"/>
          <w:sz w:val="10"/>
          <w:szCs w:val="10"/>
        </w:rPr>
        <w:t xml:space="preserve"> Forum for Asia, CICA and multilateral security dialog mechanisms led by ASEAN </w:t>
      </w:r>
      <w:proofErr w:type="gramStart"/>
      <w:r>
        <w:rPr>
          <w:color w:val="000000"/>
          <w:sz w:val="10"/>
          <w:szCs w:val="10"/>
        </w:rPr>
        <w:t>so as to</w:t>
      </w:r>
      <w:proofErr w:type="gramEnd"/>
      <w:r>
        <w:rPr>
          <w:color w:val="000000"/>
          <w:sz w:val="10"/>
          <w:szCs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Pr>
          <w:b/>
          <w:bCs/>
          <w:color w:val="000000"/>
          <w:sz w:val="20"/>
          <w:szCs w:val="20"/>
          <w:u w:val="single"/>
        </w:rPr>
        <w:t xml:space="preserve">Thus, in leading the transformation of the global governance system, </w:t>
      </w:r>
      <w:r>
        <w:rPr>
          <w:b/>
          <w:bCs/>
          <w:color w:val="000000"/>
          <w:sz w:val="20"/>
          <w:szCs w:val="20"/>
          <w:u w:val="single"/>
          <w:shd w:val="clear" w:color="auto" w:fill="00FFFF"/>
        </w:rPr>
        <w:t>China has not overthrown the existing systems</w:t>
      </w:r>
      <w:r>
        <w:rPr>
          <w:b/>
          <w:bCs/>
          <w:color w:val="000000"/>
          <w:sz w:val="20"/>
          <w:szCs w:val="20"/>
          <w:u w:val="single"/>
        </w:rPr>
        <w:t xml:space="preserve"> and started all over </w:t>
      </w:r>
      <w:proofErr w:type="gramStart"/>
      <w:r>
        <w:rPr>
          <w:b/>
          <w:bCs/>
          <w:color w:val="000000"/>
          <w:sz w:val="20"/>
          <w:szCs w:val="20"/>
          <w:u w:val="single"/>
        </w:rPr>
        <w:t xml:space="preserve">again, </w:t>
      </w:r>
      <w:r>
        <w:rPr>
          <w:b/>
          <w:bCs/>
          <w:color w:val="000000"/>
          <w:sz w:val="20"/>
          <w:szCs w:val="20"/>
          <w:u w:val="single"/>
          <w:shd w:val="clear" w:color="auto" w:fill="00FFFF"/>
        </w:rPr>
        <w:t>but</w:t>
      </w:r>
      <w:proofErr w:type="gramEnd"/>
      <w:r>
        <w:rPr>
          <w:b/>
          <w:bCs/>
          <w:color w:val="000000"/>
          <w:sz w:val="20"/>
          <w:szCs w:val="20"/>
          <w:u w:val="single"/>
          <w:shd w:val="clear" w:color="auto" w:fill="00FFFF"/>
        </w:rPr>
        <w:t xml:space="preserve"> been engaged in innovating and perfecting</w:t>
      </w:r>
      <w:r>
        <w:rPr>
          <w:b/>
          <w:bCs/>
          <w:color w:val="000000"/>
          <w:sz w:val="20"/>
          <w:szCs w:val="20"/>
          <w:u w:val="single"/>
        </w:rPr>
        <w:t xml:space="preserve">; </w:t>
      </w:r>
      <w:r>
        <w:rPr>
          <w:b/>
          <w:bCs/>
          <w:color w:val="000000"/>
          <w:sz w:val="20"/>
          <w:szCs w:val="20"/>
          <w:u w:val="single"/>
          <w:shd w:val="clear" w:color="auto" w:fill="00FFFF"/>
        </w:rPr>
        <w:t>China has proactively undertaken international responsibilities</w:t>
      </w:r>
      <w:r>
        <w:rPr>
          <w:b/>
          <w:bCs/>
          <w:color w:val="000000"/>
          <w:sz w:val="20"/>
          <w:szCs w:val="20"/>
          <w:u w:val="single"/>
        </w:rPr>
        <w:t xml:space="preserve">, </w:t>
      </w:r>
      <w:r>
        <w:rPr>
          <w:b/>
          <w:bCs/>
          <w:color w:val="000000"/>
          <w:sz w:val="20"/>
          <w:szCs w:val="20"/>
          <w:u w:val="single"/>
          <w:shd w:val="clear" w:color="auto" w:fill="00FFFF"/>
        </w:rPr>
        <w:t>but has</w:t>
      </w:r>
      <w:r>
        <w:rPr>
          <w:b/>
          <w:bCs/>
          <w:color w:val="000000"/>
          <w:sz w:val="20"/>
          <w:szCs w:val="20"/>
          <w:u w:val="single"/>
        </w:rPr>
        <w:t xml:space="preserve"> to do everything in its power and </w:t>
      </w:r>
      <w:r>
        <w:rPr>
          <w:b/>
          <w:bCs/>
          <w:color w:val="000000"/>
          <w:sz w:val="20"/>
          <w:szCs w:val="20"/>
          <w:u w:val="single"/>
          <w:shd w:val="clear" w:color="auto" w:fill="00FFFF"/>
        </w:rPr>
        <w:t>act according to its ability.</w:t>
      </w:r>
      <w:r>
        <w:rPr>
          <w:color w:val="000000"/>
          <w:sz w:val="10"/>
          <w:szCs w:val="10"/>
        </w:rPr>
        <w:t xml:space="preserve"> C. To Reform the Global Governance Rules. </w:t>
      </w:r>
      <w:r>
        <w:rPr>
          <w:color w:val="000000"/>
          <w:sz w:val="20"/>
          <w:szCs w:val="20"/>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Pr>
          <w:color w:val="000000"/>
          <w:sz w:val="10"/>
          <w:szCs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Pr>
          <w:color w:val="000000"/>
          <w:sz w:val="20"/>
          <w:szCs w:val="20"/>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Pr>
          <w:color w:val="000000"/>
          <w:sz w:val="10"/>
          <w:szCs w:val="10"/>
        </w:rPr>
        <w:t xml:space="preserve"> </w:t>
      </w:r>
      <w:proofErr w:type="gramStart"/>
      <w:r>
        <w:rPr>
          <w:color w:val="000000"/>
          <w:sz w:val="20"/>
          <w:szCs w:val="20"/>
          <w:u w:val="single"/>
        </w:rPr>
        <w:t>With regard to</w:t>
      </w:r>
      <w:proofErr w:type="gramEnd"/>
      <w:r>
        <w:rPr>
          <w:color w:val="000000"/>
          <w:sz w:val="20"/>
          <w:szCs w:val="20"/>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Pr>
          <w:color w:val="000000"/>
          <w:sz w:val="20"/>
          <w:szCs w:val="20"/>
          <w:u w:val="single"/>
        </w:rPr>
        <w:t>construction</w:t>
      </w:r>
      <w:proofErr w:type="gramEnd"/>
      <w:r>
        <w:rPr>
          <w:color w:val="000000"/>
          <w:sz w:val="20"/>
          <w:szCs w:val="20"/>
          <w:u w:val="single"/>
        </w:rPr>
        <w:t xml:space="preserve"> and co-sharing, resolve disputes through dialog and differences through consultation</w:t>
      </w:r>
      <w:r>
        <w:rPr>
          <w:color w:val="000000"/>
          <w:sz w:val="10"/>
          <w:szCs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Pr>
          <w:b/>
          <w:bCs/>
          <w:color w:val="000000"/>
          <w:sz w:val="20"/>
          <w:szCs w:val="20"/>
          <w:u w:val="single"/>
          <w:shd w:val="clear" w:color="auto" w:fill="00FFFF"/>
        </w:rPr>
        <w:t>China has</w:t>
      </w:r>
      <w:r>
        <w:rPr>
          <w:b/>
          <w:bCs/>
          <w:color w:val="000000"/>
          <w:sz w:val="20"/>
          <w:szCs w:val="20"/>
          <w:u w:val="single"/>
        </w:rPr>
        <w:t xml:space="preserve"> also </w:t>
      </w:r>
      <w:r>
        <w:rPr>
          <w:b/>
          <w:bCs/>
          <w:color w:val="000000"/>
          <w:sz w:val="20"/>
          <w:szCs w:val="20"/>
          <w:u w:val="single"/>
          <w:shd w:val="clear" w:color="auto" w:fill="00FFFF"/>
        </w:rPr>
        <w:t>proposed</w:t>
      </w:r>
      <w:r>
        <w:rPr>
          <w:b/>
          <w:bCs/>
          <w:color w:val="000000"/>
          <w:sz w:val="20"/>
          <w:szCs w:val="20"/>
          <w:u w:val="single"/>
        </w:rPr>
        <w:t xml:space="preserve"> international </w:t>
      </w:r>
      <w:r>
        <w:rPr>
          <w:b/>
          <w:bCs/>
          <w:color w:val="000000"/>
          <w:sz w:val="20"/>
          <w:szCs w:val="20"/>
          <w:u w:val="single"/>
          <w:shd w:val="clear" w:color="auto" w:fill="00FFFF"/>
        </w:rPr>
        <w:t xml:space="preserve">public security views on nuclear security, maritime </w:t>
      </w:r>
      <w:proofErr w:type="gramStart"/>
      <w:r>
        <w:rPr>
          <w:b/>
          <w:bCs/>
          <w:color w:val="000000"/>
          <w:sz w:val="20"/>
          <w:szCs w:val="20"/>
          <w:u w:val="single"/>
          <w:shd w:val="clear" w:color="auto" w:fill="00FFFF"/>
        </w:rPr>
        <w:t>cooperation</w:t>
      </w:r>
      <w:proofErr w:type="gramEnd"/>
      <w:r>
        <w:rPr>
          <w:b/>
          <w:bCs/>
          <w:color w:val="000000"/>
          <w:sz w:val="20"/>
          <w:szCs w:val="20"/>
          <w:u w:val="single"/>
          <w:shd w:val="clear" w:color="auto" w:fill="00FFFF"/>
        </w:rPr>
        <w:t xml:space="preserve"> and cyber space order, calling for efforts to make the global village into a “grand stage for seeking common development”</w:t>
      </w:r>
      <w:r>
        <w:rPr>
          <w:b/>
          <w:bCs/>
          <w:color w:val="000000"/>
          <w:sz w:val="20"/>
          <w:szCs w:val="20"/>
          <w:u w:val="single"/>
        </w:rPr>
        <w:t xml:space="preserve"> rather than a “wrestling arena”; we cannot “set up a stage here, while pulling away a prop there”, but “complement each other to put on a grand show”</w:t>
      </w:r>
      <w:r>
        <w:rPr>
          <w:color w:val="000000"/>
          <w:sz w:val="10"/>
          <w:szCs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Pr>
          <w:color w:val="000000"/>
          <w:sz w:val="10"/>
          <w:szCs w:val="10"/>
        </w:rPr>
        <w:t>theseplatforms</w:t>
      </w:r>
      <w:proofErr w:type="spellEnd"/>
      <w:r>
        <w:rPr>
          <w:color w:val="000000"/>
          <w:sz w:val="10"/>
          <w:szCs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Pr>
          <w:color w:val="000000"/>
          <w:sz w:val="20"/>
          <w:szCs w:val="20"/>
          <w:u w:val="single"/>
        </w:rPr>
        <w:t xml:space="preserve">As the biggest developing country and </w:t>
      </w:r>
      <w:proofErr w:type="gramStart"/>
      <w:r>
        <w:rPr>
          <w:color w:val="000000"/>
          <w:sz w:val="20"/>
          <w:szCs w:val="20"/>
          <w:u w:val="single"/>
        </w:rPr>
        <w:t>fast growing</w:t>
      </w:r>
      <w:proofErr w:type="gramEnd"/>
      <w:r>
        <w:rPr>
          <w:color w:val="000000"/>
          <w:sz w:val="20"/>
          <w:szCs w:val="20"/>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3510815" w14:textId="77777777" w:rsidR="00F67AA8" w:rsidRDefault="00F67AA8" w:rsidP="00F67AA8">
      <w:pPr>
        <w:spacing w:after="240"/>
      </w:pPr>
    </w:p>
    <w:p w14:paraId="06AFF662" w14:textId="77777777" w:rsidR="00F67AA8" w:rsidRDefault="00F67AA8" w:rsidP="00F67AA8">
      <w:pPr>
        <w:pStyle w:val="Heading4"/>
        <w:spacing w:before="200"/>
      </w:pPr>
      <w:r>
        <w:rPr>
          <w:color w:val="000000"/>
        </w:rPr>
        <w:lastRenderedPageBreak/>
        <w:t>Extinction</w:t>
      </w:r>
    </w:p>
    <w:p w14:paraId="278BBEAE" w14:textId="77777777" w:rsidR="00F67AA8" w:rsidRDefault="00F67AA8" w:rsidP="00F67AA8">
      <w:pPr>
        <w:pStyle w:val="NormalWeb"/>
        <w:spacing w:before="0" w:beforeAutospacing="0" w:after="0" w:afterAutospacing="0"/>
      </w:pPr>
      <w:r>
        <w:rPr>
          <w:color w:val="000000"/>
          <w:sz w:val="20"/>
          <w:szCs w:val="20"/>
        </w:rPr>
        <w:t xml:space="preserve">Robert Bailey 18, Vision of Earth contributor and computer science masters, 9-5-2018, "Why do we need global </w:t>
      </w:r>
      <w:proofErr w:type="gramStart"/>
      <w:r>
        <w:rPr>
          <w:color w:val="000000"/>
          <w:sz w:val="20"/>
          <w:szCs w:val="20"/>
        </w:rPr>
        <w:t>governance?,</w:t>
      </w:r>
      <w:proofErr w:type="gramEnd"/>
      <w:r>
        <w:rPr>
          <w:color w:val="000000"/>
          <w:sz w:val="20"/>
          <w:szCs w:val="20"/>
        </w:rPr>
        <w:t>" Vision of Earth, https://www.visionofearth.org/social-change/global-governance/</w:t>
      </w:r>
    </w:p>
    <w:p w14:paraId="371EF214" w14:textId="77777777" w:rsidR="00F67AA8" w:rsidRDefault="00F67AA8" w:rsidP="00F67AA8">
      <w:r>
        <w:rPr>
          <w:color w:val="000000"/>
          <w:sz w:val="20"/>
          <w:szCs w:val="20"/>
          <w:u w:val="single"/>
          <w:shd w:val="clear" w:color="auto" w:fill="00FFFF"/>
        </w:rPr>
        <w:t>Global governance is necessary</w:t>
      </w:r>
      <w:r>
        <w:rPr>
          <w:color w:val="000000"/>
          <w:sz w:val="20"/>
          <w:szCs w:val="20"/>
          <w:u w:val="single"/>
        </w:rPr>
        <w:t xml:space="preserve"> because </w:t>
      </w:r>
      <w:r>
        <w:rPr>
          <w:color w:val="000000"/>
          <w:sz w:val="20"/>
          <w:szCs w:val="20"/>
          <w:u w:val="single"/>
          <w:shd w:val="clear" w:color="auto" w:fill="00FFFF"/>
        </w:rPr>
        <w:t>humanity increasingly faces</w:t>
      </w:r>
      <w:r>
        <w:rPr>
          <w:color w:val="000000"/>
          <w:sz w:val="20"/>
          <w:szCs w:val="20"/>
          <w:u w:val="single"/>
        </w:rPr>
        <w:t xml:space="preserve"> both </w:t>
      </w:r>
      <w:r>
        <w:rPr>
          <w:color w:val="000000"/>
          <w:sz w:val="20"/>
          <w:szCs w:val="20"/>
          <w:u w:val="single"/>
          <w:shd w:val="clear" w:color="auto" w:fill="00FFFF"/>
        </w:rPr>
        <w:t>problems and opportunities</w:t>
      </w:r>
      <w:r>
        <w:rPr>
          <w:color w:val="000000"/>
          <w:sz w:val="20"/>
          <w:szCs w:val="20"/>
          <w:u w:val="single"/>
        </w:rPr>
        <w:t xml:space="preserve"> that are global in scale</w:t>
      </w:r>
      <w:r>
        <w:rPr>
          <w:color w:val="000000"/>
          <w:sz w:val="12"/>
          <w:szCs w:val="12"/>
        </w:rPr>
        <w:t xml:space="preserve">. Today, </w:t>
      </w:r>
      <w:r>
        <w:rPr>
          <w:color w:val="000000"/>
          <w:sz w:val="20"/>
          <w:szCs w:val="20"/>
          <w:u w:val="single"/>
        </w:rPr>
        <w:t>transnational problems such as violence and pandemics routinely reach across borders,</w:t>
      </w:r>
      <w:r>
        <w:rPr>
          <w:color w:val="000000"/>
          <w:sz w:val="12"/>
          <w:szCs w:val="12"/>
        </w:rPr>
        <w:t xml:space="preserve"> affecting us all. At the same time, </w:t>
      </w:r>
      <w:r>
        <w:rPr>
          <w:color w:val="000000"/>
          <w:sz w:val="20"/>
          <w:szCs w:val="20"/>
          <w:u w:val="single"/>
        </w:rPr>
        <w:t>the increasingly integrated global system has also laid the necessary foundations for peace and spectacular prosperity</w:t>
      </w:r>
      <w:r>
        <w:rPr>
          <w:color w:val="000000"/>
          <w:sz w:val="12"/>
          <w:szCs w:val="12"/>
        </w:rPr>
        <w:t xml:space="preserve">. </w:t>
      </w:r>
      <w:r>
        <w:rPr>
          <w:color w:val="000000"/>
          <w:sz w:val="20"/>
          <w:szCs w:val="20"/>
          <w:u w:val="single"/>
        </w:rPr>
        <w:t xml:space="preserve">Effective global governance will allow us to end armed conflict, deal with new and emerging problems such as technological risks and automation, and to achieve levels of prosperity and progress </w:t>
      </w:r>
      <w:proofErr w:type="gramStart"/>
      <w:r>
        <w:rPr>
          <w:color w:val="000000"/>
          <w:sz w:val="20"/>
          <w:szCs w:val="20"/>
          <w:u w:val="single"/>
        </w:rPr>
        <w:t>never before</w:t>
      </w:r>
      <w:proofErr w:type="gramEnd"/>
      <w:r>
        <w:rPr>
          <w:color w:val="000000"/>
          <w:sz w:val="20"/>
          <w:szCs w:val="20"/>
          <w:u w:val="single"/>
        </w:rPr>
        <w:t xml:space="preserve"> seen</w:t>
      </w:r>
      <w:r>
        <w:rPr>
          <w:color w:val="000000"/>
          <w:sz w:val="12"/>
          <w:szCs w:val="12"/>
        </w:rPr>
        <w:t xml:space="preserve">.1 </w:t>
      </w:r>
      <w:r>
        <w:rPr>
          <w:b/>
          <w:bCs/>
          <w:color w:val="000000"/>
          <w:sz w:val="20"/>
          <w:szCs w:val="20"/>
          <w:u w:val="single"/>
          <w:shd w:val="clear" w:color="auto" w:fill="00FFFF"/>
        </w:rPr>
        <w:t>The most important challenge</w:t>
      </w:r>
      <w:r>
        <w:rPr>
          <w:b/>
          <w:bCs/>
          <w:color w:val="000000"/>
          <w:sz w:val="20"/>
          <w:szCs w:val="20"/>
          <w:u w:val="single"/>
        </w:rPr>
        <w:t xml:space="preserve"> for humanity </w:t>
      </w:r>
      <w:r>
        <w:rPr>
          <w:b/>
          <w:bCs/>
          <w:color w:val="000000"/>
          <w:sz w:val="20"/>
          <w:szCs w:val="20"/>
          <w:u w:val="single"/>
          <w:shd w:val="clear" w:color="auto" w:fill="00FFFF"/>
        </w:rPr>
        <w:t>to overcome is that of existential risks</w:t>
      </w:r>
      <w:r>
        <w:rPr>
          <w:color w:val="000000"/>
          <w:sz w:val="12"/>
          <w:szCs w:val="12"/>
        </w:rPr>
        <w:t xml:space="preserve">. </w:t>
      </w:r>
      <w:r>
        <w:rPr>
          <w:color w:val="000000"/>
          <w:sz w:val="20"/>
          <w:szCs w:val="20"/>
          <w:u w:val="single"/>
        </w:rPr>
        <w:t>One way to look at the danger of an existential risk is to quantify the level of global coordination needed to deal with it.</w:t>
      </w:r>
      <w:r>
        <w:rPr>
          <w:color w:val="000000"/>
          <w:sz w:val="12"/>
          <w:szCs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Pr>
          <w:b/>
          <w:bCs/>
          <w:color w:val="000000"/>
          <w:sz w:val="20"/>
          <w:szCs w:val="20"/>
          <w:u w:val="single"/>
          <w:shd w:val="clear" w:color="auto" w:fill="00FFFF"/>
        </w:rPr>
        <w:t>The progress of</w:t>
      </w:r>
      <w:r>
        <w:rPr>
          <w:b/>
          <w:bCs/>
          <w:color w:val="000000"/>
          <w:sz w:val="20"/>
          <w:szCs w:val="20"/>
          <w:u w:val="single"/>
        </w:rPr>
        <w:t xml:space="preserve"> technological </w:t>
      </w:r>
      <w:r>
        <w:rPr>
          <w:b/>
          <w:bCs/>
          <w:color w:val="000000"/>
          <w:sz w:val="20"/>
          <w:szCs w:val="20"/>
          <w:u w:val="single"/>
          <w:shd w:val="clear" w:color="auto" w:fill="00FFFF"/>
        </w:rPr>
        <w:t>research exposes us to</w:t>
      </w:r>
      <w:r>
        <w:rPr>
          <w:b/>
          <w:bCs/>
          <w:color w:val="000000"/>
          <w:sz w:val="20"/>
          <w:szCs w:val="20"/>
          <w:u w:val="single"/>
        </w:rPr>
        <w:t xml:space="preserve"> new dangers such as </w:t>
      </w:r>
      <w:r>
        <w:rPr>
          <w:b/>
          <w:bCs/>
          <w:color w:val="000000"/>
          <w:sz w:val="20"/>
          <w:szCs w:val="20"/>
          <w:u w:val="single"/>
          <w:shd w:val="clear" w:color="auto" w:fill="00FFFF"/>
        </w:rPr>
        <w:t>bioengineered superbugs, nanotechnological menaces, and the risk of an out-of-control artificial intelligence</w:t>
      </w:r>
      <w:r>
        <w:rPr>
          <w:b/>
          <w:bCs/>
          <w:color w:val="000000"/>
          <w:sz w:val="20"/>
          <w:szCs w:val="20"/>
          <w:u w:val="single"/>
        </w:rPr>
        <w:t xml:space="preserve"> with ill-intent</w:t>
      </w:r>
      <w:r>
        <w:rPr>
          <w:color w:val="000000"/>
          <w:sz w:val="12"/>
          <w:szCs w:val="12"/>
        </w:rPr>
        <w:t xml:space="preserve">. </w:t>
      </w:r>
      <w:r>
        <w:rPr>
          <w:color w:val="000000"/>
          <w:sz w:val="20"/>
          <w:szCs w:val="20"/>
          <w:u w:val="single"/>
          <w:shd w:val="clear" w:color="auto" w:fill="00FFFF"/>
        </w:rPr>
        <w:t>Increased</w:t>
      </w:r>
      <w:r>
        <w:rPr>
          <w:color w:val="000000"/>
          <w:sz w:val="20"/>
          <w:szCs w:val="20"/>
          <w:u w:val="single"/>
        </w:rPr>
        <w:t xml:space="preserve"> levels of global </w:t>
      </w:r>
      <w:r>
        <w:rPr>
          <w:color w:val="000000"/>
          <w:sz w:val="20"/>
          <w:szCs w:val="20"/>
          <w:u w:val="single"/>
          <w:shd w:val="clear" w:color="auto" w:fill="00FFFF"/>
        </w:rPr>
        <w:t>coordination</w:t>
      </w:r>
      <w:r>
        <w:rPr>
          <w:color w:val="000000"/>
          <w:sz w:val="20"/>
          <w:szCs w:val="20"/>
          <w:u w:val="single"/>
        </w:rPr>
        <w:t xml:space="preserve"> are </w:t>
      </w:r>
      <w:r>
        <w:rPr>
          <w:color w:val="000000"/>
          <w:sz w:val="20"/>
          <w:szCs w:val="20"/>
          <w:u w:val="single"/>
          <w:shd w:val="clear" w:color="auto" w:fill="00FFFF"/>
        </w:rPr>
        <w:t>needed to combat many of these risks</w:t>
      </w:r>
      <w:r>
        <w:rPr>
          <w:color w:val="000000"/>
          <w:sz w:val="12"/>
          <w:szCs w:val="12"/>
        </w:rPr>
        <w:t xml:space="preserve">, as described in our article on the cooperation possibilities frontier. </w:t>
      </w:r>
      <w:r>
        <w:rPr>
          <w:color w:val="000000"/>
          <w:sz w:val="20"/>
          <w:szCs w:val="20"/>
          <w:u w:val="single"/>
        </w:rPr>
        <w:t xml:space="preserve">There are other problems that don’t necessarily threaten the species or even civilization as we know it, but which are holding back the development of prosperity and progress. </w:t>
      </w:r>
      <w:r>
        <w:rPr>
          <w:color w:val="000000"/>
          <w:sz w:val="20"/>
          <w:szCs w:val="20"/>
          <w:u w:val="single"/>
          <w:shd w:val="clear" w:color="auto" w:fill="00FFFF"/>
        </w:rPr>
        <w:t>Armed conflict</w:t>
      </w:r>
      <w:r>
        <w:rPr>
          <w:color w:val="000000"/>
          <w:sz w:val="12"/>
          <w:szCs w:val="12"/>
        </w:rPr>
        <w:t xml:space="preserve">, around since the dawn of history, </w:t>
      </w:r>
      <w:r>
        <w:rPr>
          <w:color w:val="000000"/>
          <w:sz w:val="20"/>
          <w:szCs w:val="20"/>
          <w:u w:val="single"/>
        </w:rPr>
        <w:t>still haunts us today</w:t>
      </w:r>
      <w:r>
        <w:rPr>
          <w:color w:val="000000"/>
          <w:sz w:val="12"/>
          <w:szCs w:val="12"/>
        </w:rPr>
        <w:t xml:space="preserve">. Even though wars between great powers appear to be a thing of the past, </w:t>
      </w:r>
      <w:r>
        <w:rPr>
          <w:color w:val="000000"/>
          <w:sz w:val="20"/>
          <w:szCs w:val="20"/>
          <w:u w:val="single"/>
          <w:shd w:val="clear" w:color="auto" w:fill="00FFFF"/>
        </w:rPr>
        <w:t>regional conflicts</w:t>
      </w:r>
      <w:r>
        <w:rPr>
          <w:color w:val="000000"/>
          <w:sz w:val="20"/>
          <w:szCs w:val="20"/>
          <w:u w:val="single"/>
        </w:rPr>
        <w:t xml:space="preserve"> still account for tremendous human suffering and loss of life in parts of the world without stable governance.4 </w:t>
      </w:r>
      <w:r>
        <w:rPr>
          <w:color w:val="000000"/>
          <w:sz w:val="12"/>
          <w:szCs w:val="12"/>
        </w:rPr>
        <w:t xml:space="preserve">Other problems have emerged precisely because of our successes in the past. </w:t>
      </w:r>
      <w:r>
        <w:rPr>
          <w:color w:val="000000"/>
          <w:sz w:val="20"/>
          <w:szCs w:val="20"/>
          <w:u w:val="single"/>
        </w:rPr>
        <w:t xml:space="preserve">The unprecedented advancement of human wellbeing and prosperity over the past century has been </w:t>
      </w:r>
      <w:proofErr w:type="gramStart"/>
      <w:r>
        <w:rPr>
          <w:color w:val="000000"/>
          <w:sz w:val="20"/>
          <w:szCs w:val="20"/>
          <w:u w:val="single"/>
        </w:rPr>
        <w:t>based in large part on</w:t>
      </w:r>
      <w:proofErr w:type="gramEnd"/>
      <w:r>
        <w:rPr>
          <w:color w:val="000000"/>
          <w:sz w:val="20"/>
          <w:szCs w:val="20"/>
          <w:u w:val="single"/>
        </w:rPr>
        <w:t xml:space="preserve"> the use of </w:t>
      </w:r>
      <w:r>
        <w:rPr>
          <w:color w:val="000000"/>
          <w:sz w:val="20"/>
          <w:szCs w:val="20"/>
          <w:u w:val="single"/>
          <w:shd w:val="clear" w:color="auto" w:fill="00FFFF"/>
        </w:rPr>
        <w:t>fossil fuels</w:t>
      </w:r>
      <w:r>
        <w:rPr>
          <w:color w:val="000000"/>
          <w:sz w:val="20"/>
          <w:szCs w:val="20"/>
          <w:u w:val="single"/>
        </w:rPr>
        <w:t xml:space="preserve">, thus exposing us to </w:t>
      </w:r>
      <w:r>
        <w:rPr>
          <w:color w:val="000000"/>
          <w:sz w:val="20"/>
          <w:szCs w:val="20"/>
          <w:u w:val="single"/>
          <w:shd w:val="clear" w:color="auto" w:fill="00FFFF"/>
        </w:rPr>
        <w:t>climate change</w:t>
      </w:r>
      <w:r>
        <w:rPr>
          <w:color w:val="000000"/>
          <w:sz w:val="20"/>
          <w:szCs w:val="20"/>
          <w:u w:val="single"/>
        </w:rPr>
        <w:t xml:space="preserve">. Widespread </w:t>
      </w:r>
      <w:r>
        <w:rPr>
          <w:color w:val="000000"/>
          <w:sz w:val="20"/>
          <w:szCs w:val="20"/>
          <w:u w:val="single"/>
          <w:shd w:val="clear" w:color="auto" w:fill="00FFFF"/>
        </w:rPr>
        <w:t>automation</w:t>
      </w:r>
      <w:r>
        <w:rPr>
          <w:color w:val="000000"/>
          <w:sz w:val="20"/>
          <w:szCs w:val="20"/>
          <w:u w:val="single"/>
        </w:rPr>
        <w:t>, already a stressor on society, will put increased pressure on the social and economic fabric of our societies over the next few decad</w:t>
      </w:r>
      <w:r>
        <w:rPr>
          <w:color w:val="000000"/>
          <w:sz w:val="12"/>
          <w:szCs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Pr>
          <w:color w:val="000000"/>
          <w:sz w:val="20"/>
          <w:szCs w:val="20"/>
          <w:u w:val="single"/>
        </w:rPr>
        <w:t xml:space="preserve">Effective global governance is global governance that tackles these issues better than the regional governments of the world can independently. </w:t>
      </w:r>
      <w:r>
        <w:rPr>
          <w:color w:val="000000"/>
          <w:sz w:val="20"/>
          <w:szCs w:val="20"/>
          <w:u w:val="single"/>
          <w:shd w:val="clear" w:color="auto" w:fill="00FFFF"/>
        </w:rPr>
        <w:t xml:space="preserve">Global governance is key </w:t>
      </w:r>
      <w:r>
        <w:rPr>
          <w:color w:val="000000"/>
          <w:sz w:val="20"/>
          <w:szCs w:val="20"/>
          <w:u w:val="single"/>
        </w:rPr>
        <w:t xml:space="preserve">to solving global problems. </w:t>
      </w:r>
      <w:r>
        <w:rPr>
          <w:b/>
          <w:bCs/>
          <w:color w:val="000000"/>
          <w:sz w:val="20"/>
          <w:szCs w:val="20"/>
          <w:u w:val="single"/>
          <w:shd w:val="clear" w:color="auto" w:fill="00FFFF"/>
        </w:rPr>
        <w:t>Without it, we may not be able to avoid weakest-link existential risks or regulate new and dangerous technologies</w:t>
      </w:r>
      <w:r>
        <w:rPr>
          <w:b/>
          <w:bCs/>
          <w:color w:val="000000"/>
          <w:sz w:val="20"/>
          <w:szCs w:val="20"/>
          <w:u w:val="single"/>
        </w:rPr>
        <w:t>.</w:t>
      </w:r>
      <w:r>
        <w:rPr>
          <w:color w:val="000000"/>
          <w:sz w:val="20"/>
          <w:szCs w:val="20"/>
          <w:u w:val="single"/>
        </w:rPr>
        <w:t xml:space="preserve"> With it, we may be able to prosper as we never have before. The next step is to determine how effective global governance can be achieved.</w:t>
      </w:r>
    </w:p>
    <w:p w14:paraId="2BF4FFE8" w14:textId="4D4ADDEA" w:rsidR="00F67AA8" w:rsidRDefault="00F67AA8" w:rsidP="00F67AA8">
      <w:pPr>
        <w:pStyle w:val="Heading1"/>
      </w:pPr>
      <w:r>
        <w:lastRenderedPageBreak/>
        <w:t>Case</w:t>
      </w:r>
    </w:p>
    <w:p w14:paraId="121E35DF" w14:textId="700A5010" w:rsidR="00D42382" w:rsidRDefault="00D42382" w:rsidP="00D42382">
      <w:pPr>
        <w:pStyle w:val="Heading2"/>
      </w:pPr>
      <w:r>
        <w:lastRenderedPageBreak/>
        <w:t>Adv 1</w:t>
      </w:r>
    </w:p>
    <w:p w14:paraId="30AA964C" w14:textId="6594A22B" w:rsidR="00D42382" w:rsidRDefault="00D42382" w:rsidP="00D42382">
      <w:pPr>
        <w:pStyle w:val="Heading3"/>
        <w:spacing w:before="200"/>
      </w:pPr>
      <w:r>
        <w:rPr>
          <w:rFonts w:ascii="Arial" w:hAnsi="Arial" w:cs="Arial"/>
          <w:color w:val="000000"/>
          <w:sz w:val="30"/>
          <w:szCs w:val="30"/>
        </w:rPr>
        <w:lastRenderedPageBreak/>
        <w:t xml:space="preserve">Econ </w:t>
      </w:r>
      <w:r>
        <w:rPr>
          <w:rFonts w:ascii="Arial" w:hAnsi="Arial" w:cs="Arial"/>
          <w:color w:val="000000"/>
          <w:sz w:val="30"/>
          <w:szCs w:val="30"/>
        </w:rPr>
        <w:t>Growth Bad</w:t>
      </w:r>
    </w:p>
    <w:p w14:paraId="1B549E74" w14:textId="2009D8DD" w:rsidR="00D42382" w:rsidRDefault="00D42382" w:rsidP="00D42382">
      <w:pPr>
        <w:pStyle w:val="Heading4"/>
        <w:spacing w:before="200"/>
      </w:pPr>
      <w:r>
        <w:rPr>
          <w:rFonts w:ascii="Arial" w:hAnsi="Arial" w:cs="Arial"/>
          <w:color w:val="000000"/>
        </w:rPr>
        <w:t xml:space="preserve">Stopping </w:t>
      </w:r>
      <w:r>
        <w:rPr>
          <w:rFonts w:ascii="Arial" w:hAnsi="Arial" w:cs="Arial"/>
          <w:color w:val="000000"/>
        </w:rPr>
        <w:t xml:space="preserve">econ </w:t>
      </w:r>
      <w:r>
        <w:rPr>
          <w:rFonts w:ascii="Arial" w:hAnsi="Arial" w:cs="Arial"/>
          <w:color w:val="000000"/>
        </w:rPr>
        <w:t xml:space="preserve">growth solves </w:t>
      </w:r>
      <w:r>
        <w:rPr>
          <w:rFonts w:ascii="Arial" w:hAnsi="Arial" w:cs="Arial"/>
          <w:color w:val="000000"/>
          <w:u w:val="single"/>
        </w:rPr>
        <w:t>extinction</w:t>
      </w:r>
      <w:r>
        <w:rPr>
          <w:rFonts w:ascii="Arial" w:hAnsi="Arial" w:cs="Arial"/>
          <w:color w:val="000000"/>
        </w:rPr>
        <w:t xml:space="preserve"> from </w:t>
      </w:r>
      <w:r>
        <w:rPr>
          <w:rFonts w:ascii="Arial" w:hAnsi="Arial" w:cs="Arial"/>
          <w:color w:val="000000"/>
          <w:u w:val="single"/>
        </w:rPr>
        <w:t>eco collapse</w:t>
      </w:r>
      <w:r>
        <w:rPr>
          <w:rFonts w:ascii="Arial" w:hAnsi="Arial" w:cs="Arial"/>
          <w:color w:val="000000"/>
        </w:rPr>
        <w:t xml:space="preserve"> </w:t>
      </w:r>
      <w:r>
        <w:rPr>
          <w:rFonts w:ascii="Arial" w:hAnsi="Arial" w:cs="Arial"/>
          <w:b w:val="0"/>
          <w:bCs w:val="0"/>
          <w:color w:val="000000"/>
        </w:rPr>
        <w:t xml:space="preserve">– decoupling is impossible even under </w:t>
      </w:r>
      <w:r>
        <w:rPr>
          <w:rFonts w:ascii="Arial" w:hAnsi="Arial" w:cs="Arial"/>
          <w:b w:val="0"/>
          <w:bCs w:val="0"/>
          <w:color w:val="000000"/>
          <w:u w:val="single"/>
        </w:rPr>
        <w:t>perfect conditions</w:t>
      </w:r>
      <w:r>
        <w:rPr>
          <w:rFonts w:ascii="Arial" w:hAnsi="Arial" w:cs="Arial"/>
          <w:b w:val="0"/>
          <w:bCs w:val="0"/>
          <w:color w:val="000000"/>
        </w:rPr>
        <w:t>, and transition dangers are overhyped</w:t>
      </w:r>
    </w:p>
    <w:p w14:paraId="184F8E80" w14:textId="77777777" w:rsidR="00D42382" w:rsidRDefault="00D42382" w:rsidP="00D42382">
      <w:pPr>
        <w:pStyle w:val="NormalWeb"/>
        <w:spacing w:before="0" w:beforeAutospacing="0" w:after="0" w:afterAutospacing="0"/>
      </w:pPr>
      <w:r>
        <w:rPr>
          <w:rFonts w:ascii="Arial" w:hAnsi="Arial" w:cs="Arial"/>
          <w:b/>
          <w:bCs/>
          <w:color w:val="000000"/>
          <w:u w:val="single"/>
        </w:rPr>
        <w:t>Hickel 18</w:t>
      </w:r>
      <w:r>
        <w:rPr>
          <w:rFonts w:ascii="Arial" w:hAnsi="Arial" w:cs="Arial"/>
          <w:color w:val="000000"/>
          <w:sz w:val="22"/>
          <w:szCs w:val="22"/>
        </w:rPr>
        <w:t xml:space="preserve"> [Jason Hickel is an anthropologist, author, and a fellow of the Royal Society of Arts. Why Growth Can’t Be Green. Foreign Policy Magazine. September 12, 2018. https://foreignpolicy.com/2018/09/12/why-growth-cant-be-green/]</w:t>
      </w:r>
    </w:p>
    <w:p w14:paraId="3F1A8D7B" w14:textId="77777777" w:rsidR="00D42382" w:rsidRDefault="00D42382" w:rsidP="00D42382">
      <w:pPr>
        <w:pStyle w:val="NormalWeb"/>
        <w:spacing w:before="0" w:beforeAutospacing="0" w:after="0" w:afterAutospacing="0"/>
      </w:pPr>
      <w:r>
        <w:rPr>
          <w:rFonts w:ascii="Arial" w:hAnsi="Arial" w:cs="Arial"/>
          <w:color w:val="000000"/>
          <w:sz w:val="22"/>
          <w:szCs w:val="22"/>
          <w:u w:val="single"/>
        </w:rPr>
        <w:t xml:space="preserve">Warnings about </w:t>
      </w:r>
      <w:r>
        <w:rPr>
          <w:rFonts w:ascii="Arial" w:hAnsi="Arial" w:cs="Arial"/>
          <w:b/>
          <w:bCs/>
          <w:color w:val="000000"/>
          <w:sz w:val="22"/>
          <w:szCs w:val="22"/>
          <w:u w:val="single"/>
          <w:shd w:val="clear" w:color="auto" w:fill="00FFFF"/>
        </w:rPr>
        <w:t>eco</w:t>
      </w:r>
      <w:r>
        <w:rPr>
          <w:rFonts w:ascii="Arial" w:hAnsi="Arial" w:cs="Arial"/>
          <w:b/>
          <w:bCs/>
          <w:color w:val="000000"/>
          <w:sz w:val="22"/>
          <w:szCs w:val="22"/>
          <w:u w:val="single"/>
        </w:rPr>
        <w:t xml:space="preserve">logical </w:t>
      </w:r>
      <w:r>
        <w:rPr>
          <w:rFonts w:ascii="Arial" w:hAnsi="Arial" w:cs="Arial"/>
          <w:b/>
          <w:bCs/>
          <w:color w:val="000000"/>
          <w:sz w:val="22"/>
          <w:szCs w:val="22"/>
          <w:u w:val="single"/>
          <w:shd w:val="clear" w:color="auto" w:fill="00FFFF"/>
        </w:rPr>
        <w:t>breakdown</w:t>
      </w:r>
      <w:r>
        <w:rPr>
          <w:rFonts w:ascii="Arial" w:hAnsi="Arial" w:cs="Arial"/>
          <w:color w:val="000000"/>
          <w:sz w:val="22"/>
          <w:szCs w:val="22"/>
          <w:u w:val="single"/>
        </w:rPr>
        <w:t xml:space="preserve"> have become ubiquitous</w:t>
      </w:r>
      <w:r>
        <w:rPr>
          <w:rFonts w:ascii="Arial" w:hAnsi="Arial" w:cs="Arial"/>
          <w:color w:val="000000"/>
          <w:sz w:val="16"/>
          <w:szCs w:val="16"/>
        </w:rPr>
        <w:t xml:space="preserve">. Over the past few years, major newspapers, including the Guardian and the New York Times, have carried alarming stories on </w:t>
      </w:r>
      <w:r>
        <w:rPr>
          <w:rFonts w:ascii="Arial" w:hAnsi="Arial" w:cs="Arial"/>
          <w:b/>
          <w:bCs/>
          <w:color w:val="000000"/>
          <w:sz w:val="22"/>
          <w:szCs w:val="22"/>
          <w:u w:val="single"/>
          <w:shd w:val="clear" w:color="auto" w:fill="00FFFF"/>
        </w:rPr>
        <w:t>soil depletion</w:t>
      </w:r>
      <w:r>
        <w:rPr>
          <w:rFonts w:ascii="Arial" w:hAnsi="Arial" w:cs="Arial"/>
          <w:color w:val="000000"/>
          <w:sz w:val="22"/>
          <w:szCs w:val="22"/>
          <w:u w:val="single"/>
        </w:rPr>
        <w:t xml:space="preserve">, </w:t>
      </w:r>
      <w:r>
        <w:rPr>
          <w:rFonts w:ascii="Arial" w:hAnsi="Arial" w:cs="Arial"/>
          <w:b/>
          <w:bCs/>
          <w:color w:val="000000"/>
          <w:sz w:val="22"/>
          <w:szCs w:val="22"/>
          <w:u w:val="single"/>
          <w:shd w:val="clear" w:color="auto" w:fill="00FFFF"/>
        </w:rPr>
        <w:t>defo</w:t>
      </w:r>
      <w:r>
        <w:rPr>
          <w:rFonts w:ascii="Arial" w:hAnsi="Arial" w:cs="Arial"/>
          <w:color w:val="000000"/>
          <w:sz w:val="22"/>
          <w:szCs w:val="22"/>
          <w:u w:val="single"/>
        </w:rPr>
        <w:t xml:space="preserve">restation, and the </w:t>
      </w:r>
      <w:r>
        <w:rPr>
          <w:rFonts w:ascii="Arial" w:hAnsi="Arial" w:cs="Arial"/>
          <w:color w:val="000000"/>
          <w:sz w:val="22"/>
          <w:szCs w:val="22"/>
          <w:u w:val="single"/>
          <w:shd w:val="clear" w:color="auto" w:fill="00FFFF"/>
        </w:rPr>
        <w:t xml:space="preserve">collapse of </w:t>
      </w:r>
      <w:r>
        <w:rPr>
          <w:rFonts w:ascii="Arial" w:hAnsi="Arial" w:cs="Arial"/>
          <w:b/>
          <w:bCs/>
          <w:color w:val="000000"/>
          <w:sz w:val="22"/>
          <w:szCs w:val="22"/>
          <w:u w:val="single"/>
          <w:shd w:val="clear" w:color="auto" w:fill="00FFFF"/>
        </w:rPr>
        <w:t>fish</w:t>
      </w:r>
      <w:r>
        <w:rPr>
          <w:rFonts w:ascii="Arial" w:hAnsi="Arial" w:cs="Arial"/>
          <w:b/>
          <w:bCs/>
          <w:color w:val="000000"/>
          <w:sz w:val="22"/>
          <w:szCs w:val="22"/>
          <w:u w:val="single"/>
        </w:rPr>
        <w:t xml:space="preserve"> stocks</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 xml:space="preserve">and </w:t>
      </w:r>
      <w:r>
        <w:rPr>
          <w:rFonts w:ascii="Arial" w:hAnsi="Arial" w:cs="Arial"/>
          <w:b/>
          <w:bCs/>
          <w:color w:val="000000"/>
          <w:sz w:val="22"/>
          <w:szCs w:val="22"/>
          <w:u w:val="single"/>
          <w:shd w:val="clear" w:color="auto" w:fill="00FFFF"/>
        </w:rPr>
        <w:t>insect populations</w:t>
      </w:r>
      <w:r>
        <w:rPr>
          <w:rFonts w:ascii="Arial" w:hAnsi="Arial" w:cs="Arial"/>
          <w:color w:val="000000"/>
          <w:sz w:val="16"/>
          <w:szCs w:val="16"/>
        </w:rPr>
        <w:t xml:space="preserve">. These </w:t>
      </w:r>
      <w:r>
        <w:rPr>
          <w:rFonts w:ascii="Arial" w:hAnsi="Arial" w:cs="Arial"/>
          <w:color w:val="000000"/>
          <w:sz w:val="22"/>
          <w:szCs w:val="22"/>
          <w:u w:val="single"/>
        </w:rPr>
        <w:t xml:space="preserve">crises </w:t>
      </w:r>
      <w:r>
        <w:rPr>
          <w:rFonts w:ascii="Arial" w:hAnsi="Arial" w:cs="Arial"/>
          <w:color w:val="000000"/>
          <w:sz w:val="22"/>
          <w:szCs w:val="22"/>
          <w:u w:val="single"/>
          <w:shd w:val="clear" w:color="auto" w:fill="00FFFF"/>
        </w:rPr>
        <w:t>are</w:t>
      </w:r>
      <w:r>
        <w:rPr>
          <w:rFonts w:ascii="Arial" w:hAnsi="Arial" w:cs="Arial"/>
          <w:color w:val="000000"/>
          <w:sz w:val="22"/>
          <w:szCs w:val="22"/>
          <w:u w:val="single"/>
        </w:rPr>
        <w:t xml:space="preserve"> being </w:t>
      </w:r>
      <w:r>
        <w:rPr>
          <w:rFonts w:ascii="Arial" w:hAnsi="Arial" w:cs="Arial"/>
          <w:b/>
          <w:bCs/>
          <w:color w:val="000000"/>
          <w:sz w:val="22"/>
          <w:szCs w:val="22"/>
          <w:u w:val="single"/>
          <w:shd w:val="clear" w:color="auto" w:fill="00FFFF"/>
        </w:rPr>
        <w:t>driven by</w:t>
      </w:r>
      <w:r>
        <w:rPr>
          <w:rFonts w:ascii="Arial" w:hAnsi="Arial" w:cs="Arial"/>
          <w:color w:val="000000"/>
          <w:sz w:val="22"/>
          <w:szCs w:val="22"/>
          <w:u w:val="single"/>
          <w:shd w:val="clear" w:color="auto" w:fill="00FFFF"/>
        </w:rPr>
        <w:t xml:space="preserve"> global</w:t>
      </w:r>
      <w:r>
        <w:rPr>
          <w:rFonts w:ascii="Arial" w:hAnsi="Arial" w:cs="Arial"/>
          <w:color w:val="000000"/>
          <w:sz w:val="22"/>
          <w:szCs w:val="22"/>
          <w:u w:val="single"/>
        </w:rPr>
        <w:t xml:space="preserve"> </w:t>
      </w:r>
      <w:r w:rsidRPr="00D42382">
        <w:rPr>
          <w:rStyle w:val="Emphasis"/>
          <w:highlight w:val="cyan"/>
          <w:lang w:eastAsia="en-US"/>
        </w:rPr>
        <w:t>economic</w:t>
      </w:r>
      <w:r>
        <w:rPr>
          <w:rFonts w:ascii="Arial" w:hAnsi="Arial" w:cs="Arial"/>
          <w:color w:val="000000"/>
          <w:sz w:val="22"/>
          <w:szCs w:val="22"/>
          <w:u w:val="single"/>
        </w:rPr>
        <w:t xml:space="preserve"> </w:t>
      </w:r>
      <w:r>
        <w:rPr>
          <w:rFonts w:ascii="Arial" w:hAnsi="Arial" w:cs="Arial"/>
          <w:b/>
          <w:bCs/>
          <w:color w:val="000000"/>
          <w:sz w:val="22"/>
          <w:szCs w:val="22"/>
          <w:u w:val="single"/>
          <w:shd w:val="clear" w:color="auto" w:fill="00FFFF"/>
        </w:rPr>
        <w:t>growth</w:t>
      </w:r>
      <w:r>
        <w:rPr>
          <w:rFonts w:ascii="Arial" w:hAnsi="Arial" w:cs="Arial"/>
          <w:color w:val="000000"/>
          <w:sz w:val="22"/>
          <w:szCs w:val="22"/>
          <w:u w:val="single"/>
        </w:rPr>
        <w:t xml:space="preserve">, and its accompanying consumption, </w:t>
      </w:r>
      <w:r>
        <w:rPr>
          <w:rFonts w:ascii="Arial" w:hAnsi="Arial" w:cs="Arial"/>
          <w:color w:val="000000"/>
          <w:sz w:val="22"/>
          <w:szCs w:val="22"/>
          <w:u w:val="single"/>
          <w:shd w:val="clear" w:color="auto" w:fill="00FFFF"/>
        </w:rPr>
        <w:t xml:space="preserve">which is </w:t>
      </w:r>
      <w:r>
        <w:rPr>
          <w:rFonts w:ascii="Arial" w:hAnsi="Arial" w:cs="Arial"/>
          <w:b/>
          <w:bCs/>
          <w:color w:val="000000"/>
          <w:sz w:val="22"/>
          <w:szCs w:val="22"/>
          <w:u w:val="single"/>
          <w:shd w:val="clear" w:color="auto" w:fill="00FFFF"/>
        </w:rPr>
        <w:t>destroying the</w:t>
      </w:r>
      <w:r>
        <w:rPr>
          <w:rFonts w:ascii="Arial" w:hAnsi="Arial" w:cs="Arial"/>
          <w:color w:val="000000"/>
          <w:sz w:val="22"/>
          <w:szCs w:val="22"/>
          <w:u w:val="single"/>
        </w:rPr>
        <w:t xml:space="preserve"> Earth’s </w:t>
      </w:r>
      <w:r>
        <w:rPr>
          <w:rFonts w:ascii="Arial" w:hAnsi="Arial" w:cs="Arial"/>
          <w:b/>
          <w:bCs/>
          <w:color w:val="000000"/>
          <w:sz w:val="22"/>
          <w:szCs w:val="22"/>
          <w:u w:val="single"/>
          <w:shd w:val="clear" w:color="auto" w:fill="00FFFF"/>
        </w:rPr>
        <w:t>biosphere</w:t>
      </w:r>
      <w:r>
        <w:rPr>
          <w:rFonts w:ascii="Arial" w:hAnsi="Arial" w:cs="Arial"/>
          <w:color w:val="000000"/>
          <w:sz w:val="22"/>
          <w:szCs w:val="22"/>
          <w:u w:val="single"/>
          <w:shd w:val="clear" w:color="auto" w:fill="00FFFF"/>
        </w:rPr>
        <w:t xml:space="preserve"> and </w:t>
      </w:r>
      <w:r>
        <w:rPr>
          <w:rFonts w:ascii="Arial" w:hAnsi="Arial" w:cs="Arial"/>
          <w:b/>
          <w:bCs/>
          <w:color w:val="000000"/>
          <w:sz w:val="22"/>
          <w:szCs w:val="22"/>
          <w:u w:val="single"/>
          <w:shd w:val="clear" w:color="auto" w:fill="00FFFF"/>
        </w:rPr>
        <w:t>blowing past</w:t>
      </w:r>
      <w:r>
        <w:rPr>
          <w:rFonts w:ascii="Arial" w:hAnsi="Arial" w:cs="Arial"/>
          <w:color w:val="000000"/>
          <w:sz w:val="22"/>
          <w:szCs w:val="22"/>
          <w:u w:val="single"/>
        </w:rPr>
        <w:t xml:space="preserve"> key </w:t>
      </w:r>
      <w:r>
        <w:rPr>
          <w:rFonts w:ascii="Arial" w:hAnsi="Arial" w:cs="Arial"/>
          <w:b/>
          <w:bCs/>
          <w:color w:val="000000"/>
          <w:sz w:val="22"/>
          <w:szCs w:val="22"/>
          <w:u w:val="single"/>
          <w:shd w:val="clear" w:color="auto" w:fill="00FFFF"/>
        </w:rPr>
        <w:t>planetary boundaries</w:t>
      </w:r>
      <w:r>
        <w:rPr>
          <w:rFonts w:ascii="Arial" w:hAnsi="Arial" w:cs="Arial"/>
          <w:color w:val="000000"/>
          <w:sz w:val="22"/>
          <w:szCs w:val="22"/>
          <w:u w:val="single"/>
        </w:rPr>
        <w:t xml:space="preserve"> that scientists say must be respected to avoid </w:t>
      </w:r>
      <w:r>
        <w:rPr>
          <w:rFonts w:ascii="Arial" w:hAnsi="Arial" w:cs="Arial"/>
          <w:b/>
          <w:bCs/>
          <w:color w:val="000000"/>
          <w:sz w:val="22"/>
          <w:szCs w:val="22"/>
          <w:u w:val="single"/>
        </w:rPr>
        <w:t>triggering collapse</w:t>
      </w:r>
      <w:r>
        <w:rPr>
          <w:rFonts w:ascii="Arial" w:hAnsi="Arial" w:cs="Arial"/>
          <w:color w:val="000000"/>
          <w:sz w:val="16"/>
          <w:szCs w:val="16"/>
        </w:rPr>
        <w:t>.</w:t>
      </w:r>
    </w:p>
    <w:p w14:paraId="7E55D918" w14:textId="671A8AC9" w:rsidR="00D42382" w:rsidRDefault="00D42382" w:rsidP="00D42382">
      <w:pPr>
        <w:pStyle w:val="NormalWeb"/>
        <w:spacing w:before="0" w:beforeAutospacing="0" w:after="0" w:afterAutospacing="0"/>
      </w:pPr>
      <w:r>
        <w:rPr>
          <w:rFonts w:ascii="Arial" w:hAnsi="Arial" w:cs="Arial"/>
          <w:color w:val="000000"/>
          <w:sz w:val="16"/>
          <w:szCs w:val="16"/>
        </w:rPr>
        <w:t xml:space="preserve">Many </w:t>
      </w:r>
      <w:r>
        <w:rPr>
          <w:rFonts w:ascii="Arial" w:hAnsi="Arial" w:cs="Arial"/>
          <w:color w:val="000000"/>
          <w:sz w:val="22"/>
          <w:szCs w:val="22"/>
          <w:u w:val="single"/>
          <w:shd w:val="clear" w:color="auto" w:fill="00FFFF"/>
        </w:rPr>
        <w:t>policymakers</w:t>
      </w:r>
      <w:r>
        <w:rPr>
          <w:rFonts w:ascii="Arial" w:hAnsi="Arial" w:cs="Arial"/>
          <w:color w:val="000000"/>
          <w:sz w:val="22"/>
          <w:szCs w:val="22"/>
          <w:u w:val="single"/>
        </w:rPr>
        <w:t xml:space="preserve"> have responded by </w:t>
      </w:r>
      <w:r>
        <w:rPr>
          <w:rFonts w:ascii="Arial" w:hAnsi="Arial" w:cs="Arial"/>
          <w:color w:val="000000"/>
          <w:sz w:val="22"/>
          <w:szCs w:val="22"/>
          <w:u w:val="single"/>
          <w:shd w:val="clear" w:color="auto" w:fill="00FFFF"/>
        </w:rPr>
        <w:t>push</w:t>
      </w:r>
      <w:r>
        <w:rPr>
          <w:rFonts w:ascii="Arial" w:hAnsi="Arial" w:cs="Arial"/>
          <w:color w:val="000000"/>
          <w:sz w:val="22"/>
          <w:szCs w:val="22"/>
          <w:u w:val="single"/>
        </w:rPr>
        <w:t>ing for</w:t>
      </w:r>
      <w:r>
        <w:rPr>
          <w:rFonts w:ascii="Arial" w:hAnsi="Arial" w:cs="Arial"/>
          <w:color w:val="000000"/>
          <w:sz w:val="16"/>
          <w:szCs w:val="16"/>
        </w:rPr>
        <w:t xml:space="preserve"> what has come to be called “</w:t>
      </w:r>
      <w:r>
        <w:rPr>
          <w:rFonts w:ascii="Arial" w:hAnsi="Arial" w:cs="Arial"/>
          <w:b/>
          <w:bCs/>
          <w:color w:val="000000"/>
          <w:sz w:val="22"/>
          <w:szCs w:val="22"/>
          <w:u w:val="single"/>
          <w:shd w:val="clear" w:color="auto" w:fill="00FFFF"/>
        </w:rPr>
        <w:t>green growth</w:t>
      </w:r>
      <w:r>
        <w:rPr>
          <w:rFonts w:ascii="Arial" w:hAnsi="Arial" w:cs="Arial"/>
          <w:color w:val="000000"/>
          <w:sz w:val="16"/>
          <w:szCs w:val="16"/>
        </w:rPr>
        <w:t xml:space="preserve">.” </w:t>
      </w:r>
      <w:r>
        <w:rPr>
          <w:rFonts w:ascii="Arial" w:hAnsi="Arial" w:cs="Arial"/>
          <w:color w:val="000000"/>
          <w:sz w:val="22"/>
          <w:szCs w:val="22"/>
          <w:u w:val="single"/>
        </w:rPr>
        <w:t>All we need to do, they argue, is invest in more efficient technology and introduce the right incentives</w:t>
      </w:r>
      <w:r>
        <w:rPr>
          <w:rFonts w:ascii="Arial" w:hAnsi="Arial" w:cs="Arial"/>
          <w:color w:val="000000"/>
          <w:sz w:val="16"/>
          <w:szCs w:val="16"/>
        </w:rPr>
        <w:t xml:space="preserve">, and we’ll be able to keep growing while simultaneously reducing our impact on the natural world, which is already at an unsustainable level. In technical terms, the goal is </w:t>
      </w:r>
      <w:r>
        <w:rPr>
          <w:rFonts w:ascii="Arial" w:hAnsi="Arial" w:cs="Arial"/>
          <w:color w:val="000000"/>
          <w:sz w:val="22"/>
          <w:szCs w:val="22"/>
          <w:u w:val="single"/>
        </w:rPr>
        <w:t>to achieve “</w:t>
      </w:r>
      <w:r>
        <w:rPr>
          <w:rFonts w:ascii="Arial" w:hAnsi="Arial" w:cs="Arial"/>
          <w:b/>
          <w:bCs/>
          <w:color w:val="000000"/>
          <w:sz w:val="22"/>
          <w:szCs w:val="22"/>
          <w:u w:val="single"/>
        </w:rPr>
        <w:t>absolute decoupling</w:t>
      </w:r>
      <w:r>
        <w:rPr>
          <w:rFonts w:ascii="Arial" w:hAnsi="Arial" w:cs="Arial"/>
          <w:color w:val="000000"/>
          <w:sz w:val="22"/>
          <w:szCs w:val="22"/>
          <w:u w:val="single"/>
        </w:rPr>
        <w:t>”</w:t>
      </w:r>
      <w:r>
        <w:rPr>
          <w:rFonts w:ascii="Arial" w:hAnsi="Arial" w:cs="Arial"/>
          <w:color w:val="000000"/>
          <w:sz w:val="16"/>
          <w:szCs w:val="16"/>
        </w:rPr>
        <w:t xml:space="preserve"> of GDP from the total use of natural resources, according to the U.N. definition</w:t>
      </w:r>
      <w:r w:rsidR="00D06ADA">
        <w:rPr>
          <w:rFonts w:ascii="Arial" w:hAnsi="Arial" w:cs="Arial"/>
          <w:color w:val="000000"/>
          <w:sz w:val="16"/>
          <w:szCs w:val="16"/>
        </w:rPr>
        <w:t>…</w:t>
      </w:r>
      <w:r>
        <w:rPr>
          <w:rFonts w:ascii="Arial" w:hAnsi="Arial" w:cs="Arial"/>
          <w:color w:val="000000"/>
          <w:sz w:val="22"/>
          <w:szCs w:val="22"/>
          <w:u w:val="single"/>
        </w:rPr>
        <w:t>Study after study shows the same thing</w:t>
      </w:r>
      <w:r>
        <w:rPr>
          <w:rFonts w:ascii="Arial" w:hAnsi="Arial" w:cs="Arial"/>
          <w:color w:val="000000"/>
          <w:sz w:val="16"/>
          <w:szCs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3E76574B" w14:textId="77777777" w:rsidR="00D42382" w:rsidRDefault="00D42382" w:rsidP="00D42382">
      <w:pPr>
        <w:pStyle w:val="NormalWeb"/>
        <w:spacing w:before="0" w:beforeAutospacing="0" w:after="0" w:afterAutospacing="0"/>
      </w:pPr>
      <w:r>
        <w:rPr>
          <w:rFonts w:ascii="Arial" w:hAnsi="Arial" w:cs="Arial"/>
          <w:color w:val="000000"/>
          <w:sz w:val="16"/>
          <w:szCs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5CFFAF89" w14:textId="77777777" w:rsidR="00D42382" w:rsidRDefault="00D42382" w:rsidP="00D42382">
      <w:pPr>
        <w:pStyle w:val="NormalWeb"/>
        <w:spacing w:before="0" w:beforeAutospacing="0" w:after="0" w:afterAutospacing="0"/>
      </w:pPr>
      <w:r>
        <w:rPr>
          <w:rFonts w:ascii="Arial" w:hAnsi="Arial" w:cs="Arial"/>
          <w:color w:val="000000"/>
          <w:sz w:val="16"/>
          <w:szCs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57FE0C0F" w14:textId="77777777" w:rsidR="00D42382" w:rsidRDefault="00D42382" w:rsidP="00D42382">
      <w:pPr>
        <w:pStyle w:val="NormalWeb"/>
        <w:spacing w:before="0" w:beforeAutospacing="0" w:after="0" w:afterAutospacing="0"/>
      </w:pPr>
      <w:r>
        <w:rPr>
          <w:rFonts w:ascii="Arial" w:hAnsi="Arial" w:cs="Arial"/>
          <w:color w:val="000000"/>
          <w:sz w:val="16"/>
          <w:szCs w:val="16"/>
        </w:rPr>
        <w:t xml:space="preserve">But </w:t>
      </w:r>
      <w:r>
        <w:rPr>
          <w:rFonts w:ascii="Arial" w:hAnsi="Arial" w:cs="Arial"/>
          <w:color w:val="000000"/>
          <w:sz w:val="22"/>
          <w:szCs w:val="22"/>
          <w:u w:val="single"/>
        </w:rPr>
        <w:t>there’s no escaping the obvious conclusion</w:t>
      </w:r>
      <w:r>
        <w:rPr>
          <w:rFonts w:ascii="Arial" w:hAnsi="Arial" w:cs="Arial"/>
          <w:color w:val="000000"/>
          <w:sz w:val="16"/>
          <w:szCs w:val="16"/>
        </w:rPr>
        <w:t xml:space="preserve">. Ultimately, </w:t>
      </w:r>
      <w:r>
        <w:rPr>
          <w:rFonts w:ascii="Arial" w:hAnsi="Arial" w:cs="Arial"/>
          <w:color w:val="000000"/>
          <w:sz w:val="22"/>
          <w:szCs w:val="22"/>
          <w:u w:val="single"/>
          <w:shd w:val="clear" w:color="auto" w:fill="00FFFF"/>
        </w:rPr>
        <w:t>bringing</w:t>
      </w:r>
      <w:r>
        <w:rPr>
          <w:rFonts w:ascii="Arial" w:hAnsi="Arial" w:cs="Arial"/>
          <w:color w:val="000000"/>
          <w:sz w:val="22"/>
          <w:szCs w:val="22"/>
          <w:u w:val="single"/>
        </w:rPr>
        <w:t xml:space="preserve"> our </w:t>
      </w:r>
      <w:r>
        <w:rPr>
          <w:rFonts w:ascii="Arial" w:hAnsi="Arial" w:cs="Arial"/>
          <w:color w:val="000000"/>
          <w:sz w:val="22"/>
          <w:szCs w:val="22"/>
          <w:u w:val="single"/>
          <w:shd w:val="clear" w:color="auto" w:fill="00FFFF"/>
        </w:rPr>
        <w:t>civilization</w:t>
      </w:r>
      <w:r>
        <w:rPr>
          <w:rFonts w:ascii="Arial" w:hAnsi="Arial" w:cs="Arial"/>
          <w:color w:val="000000"/>
          <w:sz w:val="22"/>
          <w:szCs w:val="22"/>
          <w:u w:val="single"/>
        </w:rPr>
        <w:t xml:space="preserve"> back </w:t>
      </w:r>
      <w:r>
        <w:rPr>
          <w:rFonts w:ascii="Arial" w:hAnsi="Arial" w:cs="Arial"/>
          <w:color w:val="000000"/>
          <w:sz w:val="22"/>
          <w:szCs w:val="22"/>
          <w:u w:val="single"/>
          <w:shd w:val="clear" w:color="auto" w:fill="00FFFF"/>
        </w:rPr>
        <w:t>within planetary boundaries</w:t>
      </w:r>
      <w:r>
        <w:rPr>
          <w:rFonts w:ascii="Arial" w:hAnsi="Arial" w:cs="Arial"/>
          <w:color w:val="000000"/>
          <w:sz w:val="22"/>
          <w:szCs w:val="22"/>
          <w:u w:val="single"/>
        </w:rPr>
        <w:t xml:space="preserve"> is going to </w:t>
      </w:r>
      <w:r>
        <w:rPr>
          <w:rFonts w:ascii="Arial" w:hAnsi="Arial" w:cs="Arial"/>
          <w:color w:val="000000"/>
          <w:sz w:val="22"/>
          <w:szCs w:val="22"/>
          <w:u w:val="single"/>
          <w:shd w:val="clear" w:color="auto" w:fill="00FFFF"/>
        </w:rPr>
        <w:t>require</w:t>
      </w:r>
      <w:r>
        <w:rPr>
          <w:rFonts w:ascii="Arial" w:hAnsi="Arial" w:cs="Arial"/>
          <w:color w:val="000000"/>
          <w:sz w:val="22"/>
          <w:szCs w:val="22"/>
          <w:u w:val="single"/>
        </w:rPr>
        <w:t xml:space="preserve"> that </w:t>
      </w:r>
      <w:r>
        <w:rPr>
          <w:rFonts w:ascii="Arial" w:hAnsi="Arial" w:cs="Arial"/>
          <w:color w:val="000000"/>
          <w:sz w:val="22"/>
          <w:szCs w:val="22"/>
          <w:u w:val="single"/>
          <w:shd w:val="clear" w:color="auto" w:fill="00FFFF"/>
        </w:rPr>
        <w:t xml:space="preserve">we </w:t>
      </w:r>
      <w:r>
        <w:rPr>
          <w:rFonts w:ascii="Arial" w:hAnsi="Arial" w:cs="Arial"/>
          <w:b/>
          <w:bCs/>
          <w:color w:val="000000"/>
          <w:sz w:val="22"/>
          <w:szCs w:val="22"/>
          <w:u w:val="single"/>
          <w:shd w:val="clear" w:color="auto" w:fill="00FFFF"/>
        </w:rPr>
        <w:t>liberate</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00FFFF"/>
        </w:rPr>
        <w:t>ourselves</w:t>
      </w:r>
      <w:r>
        <w:rPr>
          <w:rFonts w:ascii="Arial" w:hAnsi="Arial" w:cs="Arial"/>
          <w:color w:val="000000"/>
          <w:sz w:val="22"/>
          <w:szCs w:val="22"/>
          <w:u w:val="single"/>
          <w:shd w:val="clear" w:color="auto" w:fill="00FFFF"/>
        </w:rPr>
        <w:t xml:space="preserve"> from</w:t>
      </w:r>
      <w:r>
        <w:rPr>
          <w:rFonts w:ascii="Arial" w:hAnsi="Arial" w:cs="Arial"/>
          <w:color w:val="000000"/>
          <w:sz w:val="22"/>
          <w:szCs w:val="22"/>
          <w:u w:val="single"/>
        </w:rPr>
        <w:t xml:space="preserve"> our </w:t>
      </w:r>
      <w:r>
        <w:rPr>
          <w:rFonts w:ascii="Arial" w:hAnsi="Arial" w:cs="Arial"/>
          <w:b/>
          <w:bCs/>
          <w:color w:val="000000"/>
          <w:sz w:val="22"/>
          <w:szCs w:val="22"/>
          <w:u w:val="single"/>
        </w:rPr>
        <w:t xml:space="preserve">dependence on economic </w:t>
      </w:r>
      <w:r>
        <w:rPr>
          <w:rFonts w:ascii="Arial" w:hAnsi="Arial" w:cs="Arial"/>
          <w:b/>
          <w:bCs/>
          <w:color w:val="000000"/>
          <w:sz w:val="22"/>
          <w:szCs w:val="22"/>
          <w:u w:val="single"/>
          <w:shd w:val="clear" w:color="auto" w:fill="00FFFF"/>
        </w:rPr>
        <w:t>growth</w:t>
      </w:r>
      <w:r>
        <w:rPr>
          <w:rFonts w:ascii="Arial" w:hAnsi="Arial" w:cs="Arial"/>
          <w:color w:val="000000"/>
          <w:sz w:val="22"/>
          <w:szCs w:val="22"/>
          <w:u w:val="single"/>
        </w:rPr>
        <w:t>—</w:t>
      </w:r>
      <w:r>
        <w:rPr>
          <w:rFonts w:ascii="Arial" w:hAnsi="Arial" w:cs="Arial"/>
          <w:color w:val="000000"/>
          <w:sz w:val="22"/>
          <w:szCs w:val="22"/>
          <w:u w:val="single"/>
          <w:shd w:val="clear" w:color="auto" w:fill="00FFFF"/>
        </w:rPr>
        <w:t xml:space="preserve">starting with </w:t>
      </w:r>
      <w:r>
        <w:rPr>
          <w:rFonts w:ascii="Arial" w:hAnsi="Arial" w:cs="Arial"/>
          <w:b/>
          <w:bCs/>
          <w:color w:val="000000"/>
          <w:sz w:val="22"/>
          <w:szCs w:val="22"/>
          <w:u w:val="single"/>
          <w:shd w:val="clear" w:color="auto" w:fill="00FFFF"/>
        </w:rPr>
        <w:t>rich nations</w:t>
      </w:r>
      <w:r>
        <w:rPr>
          <w:rFonts w:ascii="Arial" w:hAnsi="Arial" w:cs="Arial"/>
          <w:color w:val="000000"/>
          <w:sz w:val="16"/>
          <w:szCs w:val="16"/>
          <w:shd w:val="clear" w:color="auto" w:fill="00FFFF"/>
        </w:rPr>
        <w:t xml:space="preserve">. </w:t>
      </w:r>
      <w:r>
        <w:rPr>
          <w:rFonts w:ascii="Arial" w:hAnsi="Arial" w:cs="Arial"/>
          <w:color w:val="000000"/>
          <w:sz w:val="22"/>
          <w:szCs w:val="22"/>
          <w:u w:val="single"/>
          <w:shd w:val="clear" w:color="auto" w:fill="00FFFF"/>
        </w:rPr>
        <w:t xml:space="preserve">This might </w:t>
      </w:r>
      <w:r>
        <w:rPr>
          <w:rFonts w:ascii="Arial" w:hAnsi="Arial" w:cs="Arial"/>
          <w:b/>
          <w:bCs/>
          <w:color w:val="000000"/>
          <w:sz w:val="22"/>
          <w:szCs w:val="22"/>
          <w:u w:val="single"/>
          <w:shd w:val="clear" w:color="auto" w:fill="00FFFF"/>
        </w:rPr>
        <w:t>sound scarier than it</w:t>
      </w:r>
      <w:r>
        <w:rPr>
          <w:rFonts w:ascii="Arial" w:hAnsi="Arial" w:cs="Arial"/>
          <w:b/>
          <w:bCs/>
          <w:color w:val="000000"/>
          <w:sz w:val="22"/>
          <w:szCs w:val="22"/>
          <w:u w:val="single"/>
        </w:rPr>
        <w:t xml:space="preserve"> really </w:t>
      </w:r>
      <w:r>
        <w:rPr>
          <w:rFonts w:ascii="Arial" w:hAnsi="Arial" w:cs="Arial"/>
          <w:b/>
          <w:bCs/>
          <w:color w:val="000000"/>
          <w:sz w:val="22"/>
          <w:szCs w:val="22"/>
          <w:u w:val="single"/>
          <w:shd w:val="clear" w:color="auto" w:fill="00FFFF"/>
        </w:rPr>
        <w:t>is</w:t>
      </w:r>
      <w:r>
        <w:rPr>
          <w:rFonts w:ascii="Arial" w:hAnsi="Arial" w:cs="Arial"/>
          <w:color w:val="000000"/>
          <w:sz w:val="16"/>
          <w:szCs w:val="16"/>
        </w:rPr>
        <w:t xml:space="preserve">. </w:t>
      </w:r>
      <w:r>
        <w:rPr>
          <w:rFonts w:ascii="Arial" w:hAnsi="Arial" w:cs="Arial"/>
          <w:color w:val="000000"/>
          <w:sz w:val="22"/>
          <w:szCs w:val="22"/>
          <w:u w:val="single"/>
        </w:rPr>
        <w:t>Ending growth doesn’t mean shutting down economic activity—it simply means that next year we can’t produce and consume more than we are doing this year</w:t>
      </w:r>
      <w:r>
        <w:rPr>
          <w:rFonts w:ascii="Arial" w:hAnsi="Arial" w:cs="Arial"/>
          <w:color w:val="000000"/>
          <w:sz w:val="16"/>
          <w:szCs w:val="16"/>
        </w:rPr>
        <w:t>. It might also mean shrinking certain sectors that are particularly damaging to our ecology and that are unnecessary for human flourishing, such as advertising, commuting, and single-use products.</w:t>
      </w:r>
    </w:p>
    <w:p w14:paraId="48218DDD" w14:textId="77777777" w:rsidR="00D42382" w:rsidRDefault="00D42382" w:rsidP="00D42382">
      <w:pPr>
        <w:pStyle w:val="NormalWeb"/>
        <w:spacing w:before="0" w:beforeAutospacing="0" w:after="0" w:afterAutospacing="0"/>
      </w:pPr>
      <w:r>
        <w:rPr>
          <w:rFonts w:ascii="Arial" w:hAnsi="Arial" w:cs="Arial"/>
          <w:color w:val="000000"/>
          <w:sz w:val="16"/>
          <w:szCs w:val="16"/>
        </w:rPr>
        <w:t xml:space="preserve">But ending growth doesn’t mean that living standards need to take a hit. Our planet provides more than enough for all of us; the problem is that its resources are not equally distributed. We can improve people’s lives right now simply by </w:t>
      </w:r>
      <w:r>
        <w:rPr>
          <w:rFonts w:ascii="Arial" w:hAnsi="Arial" w:cs="Arial"/>
          <w:color w:val="000000"/>
          <w:sz w:val="22"/>
          <w:szCs w:val="22"/>
          <w:u w:val="single"/>
          <w:shd w:val="clear" w:color="auto" w:fill="00FFFF"/>
        </w:rPr>
        <w:t>sharing</w:t>
      </w:r>
      <w:r>
        <w:rPr>
          <w:rFonts w:ascii="Arial" w:hAnsi="Arial" w:cs="Arial"/>
          <w:color w:val="000000"/>
          <w:sz w:val="22"/>
          <w:szCs w:val="22"/>
          <w:u w:val="single"/>
        </w:rPr>
        <w:t xml:space="preserve"> what we already have more fairly, </w:t>
      </w:r>
      <w:r>
        <w:rPr>
          <w:rFonts w:ascii="Arial" w:hAnsi="Arial" w:cs="Arial"/>
          <w:color w:val="000000"/>
          <w:sz w:val="22"/>
          <w:szCs w:val="22"/>
          <w:u w:val="single"/>
          <w:shd w:val="clear" w:color="auto" w:fill="00FFFF"/>
        </w:rPr>
        <w:t>rather than plundering</w:t>
      </w:r>
      <w:r>
        <w:rPr>
          <w:rFonts w:ascii="Arial" w:hAnsi="Arial" w:cs="Arial"/>
          <w:color w:val="000000"/>
          <w:sz w:val="22"/>
          <w:szCs w:val="22"/>
          <w:u w:val="single"/>
        </w:rPr>
        <w:t xml:space="preserve"> the Earth for more</w:t>
      </w:r>
      <w:r>
        <w:rPr>
          <w:rFonts w:ascii="Arial" w:hAnsi="Arial" w:cs="Arial"/>
          <w:color w:val="000000"/>
          <w:sz w:val="16"/>
          <w:szCs w:val="16"/>
        </w:rPr>
        <w:t>. Maybe this means better public services. Maybe it means basic income. Maybe it means a shorter working week that allows us to scale down production while still delivering full employment. Policies such as these—and countless others—</w:t>
      </w:r>
      <w:r>
        <w:rPr>
          <w:rFonts w:ascii="Arial" w:hAnsi="Arial" w:cs="Arial"/>
          <w:color w:val="000000"/>
          <w:sz w:val="22"/>
          <w:szCs w:val="22"/>
          <w:u w:val="single"/>
          <w:shd w:val="clear" w:color="auto" w:fill="00FFFF"/>
        </w:rPr>
        <w:t xml:space="preserve">will be </w:t>
      </w:r>
      <w:r>
        <w:rPr>
          <w:rFonts w:ascii="Arial" w:hAnsi="Arial" w:cs="Arial"/>
          <w:b/>
          <w:bCs/>
          <w:color w:val="000000"/>
          <w:sz w:val="22"/>
          <w:szCs w:val="22"/>
          <w:u w:val="single"/>
          <w:shd w:val="clear" w:color="auto" w:fill="00FFFF"/>
        </w:rPr>
        <w:t>crucial</w:t>
      </w:r>
      <w:r>
        <w:rPr>
          <w:rFonts w:ascii="Arial" w:hAnsi="Arial" w:cs="Arial"/>
          <w:color w:val="000000"/>
          <w:sz w:val="22"/>
          <w:szCs w:val="22"/>
          <w:u w:val="single"/>
          <w:shd w:val="clear" w:color="auto" w:fill="00FFFF"/>
        </w:rPr>
        <w:t xml:space="preserve"> to</w:t>
      </w:r>
      <w:r>
        <w:rPr>
          <w:rFonts w:ascii="Arial" w:hAnsi="Arial" w:cs="Arial"/>
          <w:color w:val="000000"/>
          <w:sz w:val="22"/>
          <w:szCs w:val="22"/>
          <w:u w:val="single"/>
        </w:rPr>
        <w:t xml:space="preserve"> not only </w:t>
      </w:r>
      <w:r>
        <w:rPr>
          <w:rFonts w:ascii="Arial" w:hAnsi="Arial" w:cs="Arial"/>
          <w:b/>
          <w:bCs/>
          <w:color w:val="000000"/>
          <w:sz w:val="22"/>
          <w:szCs w:val="22"/>
          <w:u w:val="single"/>
          <w:shd w:val="clear" w:color="auto" w:fill="00FFFF"/>
        </w:rPr>
        <w:t>surviving the</w:t>
      </w:r>
      <w:r>
        <w:rPr>
          <w:rFonts w:ascii="Arial" w:hAnsi="Arial" w:cs="Arial"/>
          <w:b/>
          <w:bCs/>
          <w:color w:val="000000"/>
          <w:sz w:val="22"/>
          <w:szCs w:val="22"/>
          <w:u w:val="single"/>
        </w:rPr>
        <w:t xml:space="preserve"> 21st </w:t>
      </w:r>
      <w:r>
        <w:rPr>
          <w:rFonts w:ascii="Arial" w:hAnsi="Arial" w:cs="Arial"/>
          <w:b/>
          <w:bCs/>
          <w:color w:val="000000"/>
          <w:sz w:val="22"/>
          <w:szCs w:val="22"/>
          <w:u w:val="single"/>
          <w:shd w:val="clear" w:color="auto" w:fill="00FFFF"/>
        </w:rPr>
        <w:t>century</w:t>
      </w:r>
      <w:r>
        <w:rPr>
          <w:rFonts w:ascii="Arial" w:hAnsi="Arial" w:cs="Arial"/>
          <w:color w:val="000000"/>
          <w:sz w:val="22"/>
          <w:szCs w:val="22"/>
          <w:u w:val="single"/>
        </w:rPr>
        <w:t xml:space="preserve"> but also flourishing in it</w:t>
      </w:r>
      <w:r>
        <w:rPr>
          <w:rFonts w:ascii="Arial" w:hAnsi="Arial" w:cs="Arial"/>
          <w:color w:val="000000"/>
          <w:sz w:val="16"/>
          <w:szCs w:val="16"/>
        </w:rPr>
        <w:t>.</w:t>
      </w:r>
    </w:p>
    <w:p w14:paraId="4A4C3F23" w14:textId="77777777" w:rsidR="00D42382" w:rsidRDefault="00D42382" w:rsidP="00D42382">
      <w:pPr>
        <w:pStyle w:val="Heading4"/>
        <w:spacing w:before="200"/>
      </w:pPr>
      <w:r>
        <w:rPr>
          <w:rFonts w:ascii="Arial" w:hAnsi="Arial" w:cs="Arial"/>
          <w:color w:val="000000"/>
        </w:rPr>
        <w:lastRenderedPageBreak/>
        <w:t xml:space="preserve">Warming causes </w:t>
      </w:r>
      <w:r>
        <w:rPr>
          <w:rFonts w:ascii="Arial" w:hAnsi="Arial" w:cs="Arial"/>
          <w:color w:val="000000"/>
          <w:u w:val="single"/>
        </w:rPr>
        <w:t>extinction</w:t>
      </w:r>
      <w:r>
        <w:rPr>
          <w:rFonts w:ascii="Arial" w:hAnsi="Arial" w:cs="Arial"/>
          <w:color w:val="000000"/>
        </w:rPr>
        <w:t xml:space="preserve"> – a </w:t>
      </w:r>
      <w:r>
        <w:rPr>
          <w:rFonts w:ascii="Arial" w:hAnsi="Arial" w:cs="Arial"/>
          <w:color w:val="000000"/>
          <w:u w:val="single"/>
        </w:rPr>
        <w:t>confluence</w:t>
      </w:r>
      <w:r>
        <w:rPr>
          <w:rFonts w:ascii="Arial" w:hAnsi="Arial" w:cs="Arial"/>
          <w:color w:val="000000"/>
        </w:rPr>
        <w:t xml:space="preserve"> of </w:t>
      </w:r>
      <w:r>
        <w:rPr>
          <w:rFonts w:ascii="Arial" w:hAnsi="Arial" w:cs="Arial"/>
          <w:color w:val="000000"/>
          <w:u w:val="single"/>
        </w:rPr>
        <w:t>nonlinear</w:t>
      </w:r>
      <w:r>
        <w:rPr>
          <w:rFonts w:ascii="Arial" w:hAnsi="Arial" w:cs="Arial"/>
          <w:color w:val="000000"/>
        </w:rPr>
        <w:t xml:space="preserve"> and </w:t>
      </w:r>
      <w:r>
        <w:rPr>
          <w:rFonts w:ascii="Arial" w:hAnsi="Arial" w:cs="Arial"/>
          <w:color w:val="000000"/>
          <w:u w:val="single"/>
        </w:rPr>
        <w:t>unpredictable</w:t>
      </w:r>
      <w:r>
        <w:rPr>
          <w:rFonts w:ascii="Arial" w:hAnsi="Arial" w:cs="Arial"/>
          <w:color w:val="000000"/>
        </w:rPr>
        <w:t xml:space="preserve"> effects will make human and natural systems inhospitable while increasing </w:t>
      </w:r>
      <w:r>
        <w:rPr>
          <w:rFonts w:ascii="Arial" w:hAnsi="Arial" w:cs="Arial"/>
          <w:color w:val="000000"/>
          <w:u w:val="single"/>
        </w:rPr>
        <w:t>escalatory conflicts</w:t>
      </w:r>
      <w:r>
        <w:rPr>
          <w:rFonts w:ascii="Arial" w:hAnsi="Arial" w:cs="Arial"/>
          <w:color w:val="000000"/>
        </w:rPr>
        <w:t xml:space="preserve"> – even if the impacts are </w:t>
      </w:r>
      <w:r>
        <w:rPr>
          <w:rFonts w:ascii="Arial" w:hAnsi="Arial" w:cs="Arial"/>
          <w:color w:val="000000"/>
          <w:u w:val="single"/>
        </w:rPr>
        <w:t>far off</w:t>
      </w:r>
      <w:r>
        <w:rPr>
          <w:rFonts w:ascii="Arial" w:hAnsi="Arial" w:cs="Arial"/>
          <w:color w:val="000000"/>
        </w:rPr>
        <w:t xml:space="preserve">, only drastic action </w:t>
      </w:r>
      <w:r>
        <w:rPr>
          <w:rFonts w:ascii="Arial" w:hAnsi="Arial" w:cs="Arial"/>
          <w:color w:val="000000"/>
          <w:u w:val="single"/>
        </w:rPr>
        <w:t>now</w:t>
      </w:r>
      <w:r>
        <w:rPr>
          <w:rFonts w:ascii="Arial" w:hAnsi="Arial" w:cs="Arial"/>
          <w:color w:val="000000"/>
        </w:rPr>
        <w:t xml:space="preserve"> solves</w:t>
      </w:r>
    </w:p>
    <w:p w14:paraId="6A1EF21C" w14:textId="77777777" w:rsidR="00D42382" w:rsidRDefault="00D42382" w:rsidP="00D42382">
      <w:pPr>
        <w:pStyle w:val="NormalWeb"/>
        <w:spacing w:before="0" w:beforeAutospacing="0" w:after="0" w:afterAutospacing="0"/>
      </w:pPr>
      <w:r>
        <w:rPr>
          <w:rFonts w:ascii="Arial" w:hAnsi="Arial" w:cs="Arial"/>
          <w:b/>
          <w:bCs/>
          <w:color w:val="000000"/>
          <w:u w:val="single"/>
        </w:rPr>
        <w:t>Melton 19</w:t>
      </w:r>
      <w:r>
        <w:rPr>
          <w:rFonts w:ascii="Arial" w:hAnsi="Arial" w:cs="Arial"/>
          <w:color w:val="000000"/>
          <w:sz w:val="22"/>
          <w:szCs w:val="22"/>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403B188E" w14:textId="77777777" w:rsidR="00D42382" w:rsidRDefault="00D42382" w:rsidP="00D42382">
      <w:pPr>
        <w:pStyle w:val="NormalWeb"/>
        <w:spacing w:before="0" w:beforeAutospacing="0" w:after="0" w:afterAutospacing="0"/>
      </w:pPr>
      <w:r>
        <w:rPr>
          <w:rFonts w:ascii="Arial" w:hAnsi="Arial" w:cs="Arial"/>
          <w:color w:val="000000"/>
          <w:sz w:val="16"/>
          <w:szCs w:val="16"/>
        </w:rPr>
        <w:t xml:space="preserve">At least until 2050, and possibly for decades after, </w:t>
      </w:r>
      <w:r>
        <w:rPr>
          <w:rFonts w:ascii="Arial" w:hAnsi="Arial" w:cs="Arial"/>
          <w:color w:val="000000"/>
          <w:sz w:val="22"/>
          <w:szCs w:val="22"/>
          <w:u w:val="single"/>
          <w:shd w:val="clear" w:color="auto" w:fill="00FFFF"/>
        </w:rPr>
        <w:t>climate change will</w:t>
      </w:r>
      <w:r>
        <w:rPr>
          <w:rFonts w:ascii="Arial" w:hAnsi="Arial" w:cs="Arial"/>
          <w:color w:val="000000"/>
          <w:sz w:val="22"/>
          <w:szCs w:val="22"/>
          <w:u w:val="single"/>
        </w:rPr>
        <w:t xml:space="preserve"> remain a </w:t>
      </w:r>
      <w:r>
        <w:rPr>
          <w:rFonts w:ascii="Arial" w:hAnsi="Arial" w:cs="Arial"/>
          <w:b/>
          <w:bCs/>
          <w:color w:val="000000"/>
          <w:sz w:val="22"/>
          <w:szCs w:val="22"/>
          <w:u w:val="single"/>
        </w:rPr>
        <w:t>creeping threat</w:t>
      </w:r>
      <w:r>
        <w:rPr>
          <w:rFonts w:ascii="Arial" w:hAnsi="Arial" w:cs="Arial"/>
          <w:color w:val="000000"/>
          <w:sz w:val="22"/>
          <w:szCs w:val="22"/>
          <w:u w:val="single"/>
        </w:rPr>
        <w:t xml:space="preserve"> that will </w:t>
      </w:r>
      <w:r>
        <w:rPr>
          <w:rFonts w:ascii="Arial" w:hAnsi="Arial" w:cs="Arial"/>
          <w:b/>
          <w:bCs/>
          <w:color w:val="000000"/>
          <w:sz w:val="22"/>
          <w:szCs w:val="22"/>
          <w:u w:val="single"/>
        </w:rPr>
        <w:t xml:space="preserve">exacerbate and </w:t>
      </w:r>
      <w:r>
        <w:rPr>
          <w:rFonts w:ascii="Arial" w:hAnsi="Arial" w:cs="Arial"/>
          <w:b/>
          <w:bCs/>
          <w:color w:val="000000"/>
          <w:sz w:val="22"/>
          <w:szCs w:val="22"/>
          <w:u w:val="single"/>
          <w:shd w:val="clear" w:color="auto" w:fill="00FFFF"/>
        </w:rPr>
        <w:t>amplify</w:t>
      </w:r>
      <w:r>
        <w:rPr>
          <w:rFonts w:ascii="Arial" w:hAnsi="Arial" w:cs="Arial"/>
          <w:color w:val="000000"/>
          <w:sz w:val="22"/>
          <w:szCs w:val="22"/>
          <w:u w:val="single"/>
        </w:rPr>
        <w:t xml:space="preserve"> existing, </w:t>
      </w:r>
      <w:r>
        <w:rPr>
          <w:rFonts w:ascii="Arial" w:hAnsi="Arial" w:cs="Arial"/>
          <w:b/>
          <w:bCs/>
          <w:color w:val="000000"/>
          <w:sz w:val="22"/>
          <w:szCs w:val="22"/>
          <w:u w:val="single"/>
        </w:rPr>
        <w:t>structural</w:t>
      </w:r>
      <w:r>
        <w:rPr>
          <w:rFonts w:ascii="Arial" w:hAnsi="Arial" w:cs="Arial"/>
          <w:color w:val="000000"/>
          <w:sz w:val="22"/>
          <w:szCs w:val="22"/>
          <w:u w:val="single"/>
        </w:rPr>
        <w:t xml:space="preserve"> global </w:t>
      </w:r>
      <w:r>
        <w:rPr>
          <w:rFonts w:ascii="Arial" w:hAnsi="Arial" w:cs="Arial"/>
          <w:b/>
          <w:bCs/>
          <w:color w:val="000000"/>
          <w:sz w:val="22"/>
          <w:szCs w:val="22"/>
          <w:u w:val="single"/>
        </w:rPr>
        <w:t>inequalities</w:t>
      </w:r>
      <w:r>
        <w:rPr>
          <w:rFonts w:ascii="Arial" w:hAnsi="Arial" w:cs="Arial"/>
          <w:color w:val="000000"/>
          <w:sz w:val="16"/>
          <w:szCs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Pr>
          <w:rFonts w:ascii="Arial" w:hAnsi="Arial" w:cs="Arial"/>
          <w:color w:val="000000"/>
          <w:sz w:val="22"/>
          <w:szCs w:val="22"/>
          <w:u w:val="single"/>
        </w:rPr>
        <w:t xml:space="preserve">climate change will </w:t>
      </w:r>
      <w:r>
        <w:rPr>
          <w:rFonts w:ascii="Arial" w:hAnsi="Arial" w:cs="Arial"/>
          <w:b/>
          <w:bCs/>
          <w:color w:val="000000"/>
          <w:sz w:val="22"/>
          <w:szCs w:val="22"/>
          <w:u w:val="single"/>
        </w:rPr>
        <w:t xml:space="preserve">exacerbate </w:t>
      </w:r>
      <w:r>
        <w:rPr>
          <w:rFonts w:ascii="Arial" w:hAnsi="Arial" w:cs="Arial"/>
          <w:b/>
          <w:bCs/>
          <w:color w:val="000000"/>
          <w:sz w:val="22"/>
          <w:szCs w:val="22"/>
          <w:u w:val="single"/>
          <w:shd w:val="clear" w:color="auto" w:fill="00FFFF"/>
        </w:rPr>
        <w:t>humanitarian crises</w:t>
      </w:r>
      <w:r>
        <w:rPr>
          <w:rFonts w:ascii="Arial" w:hAnsi="Arial" w:cs="Arial"/>
          <w:color w:val="000000"/>
          <w:sz w:val="16"/>
          <w:szCs w:val="16"/>
        </w:rPr>
        <w:t>—</w:t>
      </w:r>
      <w:r>
        <w:rPr>
          <w:rFonts w:ascii="Arial" w:hAnsi="Arial" w:cs="Arial"/>
          <w:color w:val="000000"/>
          <w:sz w:val="22"/>
          <w:szCs w:val="22"/>
          <w:u w:val="single"/>
        </w:rPr>
        <w:t xml:space="preserve">some of </w:t>
      </w:r>
      <w:r>
        <w:rPr>
          <w:rFonts w:ascii="Arial" w:hAnsi="Arial" w:cs="Arial"/>
          <w:color w:val="000000"/>
          <w:sz w:val="22"/>
          <w:szCs w:val="22"/>
          <w:u w:val="single"/>
          <w:shd w:val="clear" w:color="auto" w:fill="00FFFF"/>
        </w:rPr>
        <w:t>which</w:t>
      </w:r>
      <w:r>
        <w:rPr>
          <w:rFonts w:ascii="Arial" w:hAnsi="Arial" w:cs="Arial"/>
          <w:color w:val="000000"/>
          <w:sz w:val="22"/>
          <w:szCs w:val="22"/>
          <w:u w:val="single"/>
        </w:rPr>
        <w:t xml:space="preserve"> will </w:t>
      </w:r>
      <w:r>
        <w:rPr>
          <w:rFonts w:ascii="Arial" w:hAnsi="Arial" w:cs="Arial"/>
          <w:color w:val="000000"/>
          <w:sz w:val="22"/>
          <w:szCs w:val="22"/>
          <w:u w:val="single"/>
          <w:shd w:val="clear" w:color="auto" w:fill="00FFFF"/>
        </w:rPr>
        <w:t>result in</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 xml:space="preserve">deployment of </w:t>
      </w:r>
      <w:r>
        <w:rPr>
          <w:rFonts w:ascii="Arial" w:hAnsi="Arial" w:cs="Arial"/>
          <w:b/>
          <w:bCs/>
          <w:color w:val="000000"/>
          <w:sz w:val="22"/>
          <w:szCs w:val="22"/>
          <w:u w:val="single"/>
          <w:shd w:val="clear" w:color="auto" w:fill="00FFFF"/>
        </w:rPr>
        <w:t>military personnel</w:t>
      </w:r>
      <w:r>
        <w:rPr>
          <w:rFonts w:ascii="Arial" w:hAnsi="Arial" w:cs="Arial"/>
          <w:color w:val="000000"/>
          <w:sz w:val="16"/>
          <w:szCs w:val="16"/>
        </w:rPr>
        <w:t xml:space="preserve">, as well as material and financial assistance. </w:t>
      </w:r>
      <w:r>
        <w:rPr>
          <w:rFonts w:ascii="Arial" w:hAnsi="Arial" w:cs="Arial"/>
          <w:color w:val="000000"/>
          <w:sz w:val="22"/>
          <w:szCs w:val="22"/>
          <w:u w:val="single"/>
          <w:shd w:val="clear" w:color="auto" w:fill="00FFFF"/>
        </w:rPr>
        <w:t>It will</w:t>
      </w:r>
      <w:r>
        <w:rPr>
          <w:rFonts w:ascii="Arial" w:hAnsi="Arial" w:cs="Arial"/>
          <w:color w:val="000000"/>
          <w:sz w:val="16"/>
          <w:szCs w:val="16"/>
        </w:rPr>
        <w:t xml:space="preserve"> also </w:t>
      </w:r>
      <w:r>
        <w:rPr>
          <w:rFonts w:ascii="Arial" w:hAnsi="Arial" w:cs="Arial"/>
          <w:b/>
          <w:bCs/>
          <w:color w:val="000000"/>
          <w:sz w:val="22"/>
          <w:szCs w:val="22"/>
          <w:u w:val="single"/>
          <w:shd w:val="clear" w:color="auto" w:fill="00FFFF"/>
        </w:rPr>
        <w:t>aggravate</w:t>
      </w:r>
      <w:r>
        <w:rPr>
          <w:rFonts w:ascii="Arial" w:hAnsi="Arial" w:cs="Arial"/>
          <w:color w:val="000000"/>
          <w:sz w:val="16"/>
          <w:szCs w:val="16"/>
        </w:rPr>
        <w:t xml:space="preserve"> natural </w:t>
      </w:r>
      <w:r>
        <w:rPr>
          <w:rFonts w:ascii="Arial" w:hAnsi="Arial" w:cs="Arial"/>
          <w:b/>
          <w:bCs/>
          <w:color w:val="000000"/>
          <w:sz w:val="22"/>
          <w:szCs w:val="22"/>
          <w:u w:val="single"/>
        </w:rPr>
        <w:t>resource constraints</w:t>
      </w:r>
      <w:r>
        <w:rPr>
          <w:rFonts w:ascii="Arial" w:hAnsi="Arial" w:cs="Arial"/>
          <w:color w:val="000000"/>
          <w:sz w:val="16"/>
          <w:szCs w:val="16"/>
        </w:rPr>
        <w:t xml:space="preserve">, potentially </w:t>
      </w:r>
      <w:r>
        <w:rPr>
          <w:rFonts w:ascii="Arial" w:hAnsi="Arial" w:cs="Arial"/>
          <w:color w:val="000000"/>
          <w:sz w:val="22"/>
          <w:szCs w:val="22"/>
          <w:u w:val="single"/>
        </w:rPr>
        <w:t>contributing to</w:t>
      </w:r>
      <w:r>
        <w:rPr>
          <w:rFonts w:ascii="Arial" w:hAnsi="Arial" w:cs="Arial"/>
          <w:color w:val="000000"/>
          <w:sz w:val="16"/>
          <w:szCs w:val="16"/>
        </w:rPr>
        <w:t xml:space="preserve"> political and economic </w:t>
      </w:r>
      <w:r>
        <w:rPr>
          <w:rFonts w:ascii="Arial" w:hAnsi="Arial" w:cs="Arial"/>
          <w:b/>
          <w:bCs/>
          <w:color w:val="000000"/>
          <w:sz w:val="22"/>
          <w:szCs w:val="22"/>
          <w:u w:val="single"/>
          <w:shd w:val="clear" w:color="auto" w:fill="00FFFF"/>
        </w:rPr>
        <w:t>conflict</w:t>
      </w:r>
      <w:r>
        <w:rPr>
          <w:rFonts w:ascii="Arial" w:hAnsi="Arial" w:cs="Arial"/>
          <w:color w:val="000000"/>
          <w:sz w:val="22"/>
          <w:szCs w:val="22"/>
          <w:u w:val="single"/>
          <w:shd w:val="clear" w:color="auto" w:fill="00FFFF"/>
        </w:rPr>
        <w:t xml:space="preserve"> over </w:t>
      </w:r>
      <w:r>
        <w:rPr>
          <w:rFonts w:ascii="Arial" w:hAnsi="Arial" w:cs="Arial"/>
          <w:b/>
          <w:bCs/>
          <w:color w:val="000000"/>
          <w:sz w:val="22"/>
          <w:szCs w:val="22"/>
          <w:u w:val="single"/>
          <w:shd w:val="clear" w:color="auto" w:fill="00FFFF"/>
        </w:rPr>
        <w:t>water</w:t>
      </w:r>
      <w:r>
        <w:rPr>
          <w:rFonts w:ascii="Arial" w:hAnsi="Arial" w:cs="Arial"/>
          <w:color w:val="000000"/>
          <w:sz w:val="22"/>
          <w:szCs w:val="22"/>
          <w:u w:val="single"/>
          <w:shd w:val="clear" w:color="auto" w:fill="00FFFF"/>
        </w:rPr>
        <w:t xml:space="preserve">, </w:t>
      </w:r>
      <w:proofErr w:type="gramStart"/>
      <w:r>
        <w:rPr>
          <w:rFonts w:ascii="Arial" w:hAnsi="Arial" w:cs="Arial"/>
          <w:b/>
          <w:bCs/>
          <w:color w:val="000000"/>
          <w:sz w:val="22"/>
          <w:szCs w:val="22"/>
          <w:u w:val="single"/>
          <w:shd w:val="clear" w:color="auto" w:fill="00FFFF"/>
        </w:rPr>
        <w:t>food</w:t>
      </w:r>
      <w:proofErr w:type="gramEnd"/>
      <w:r>
        <w:rPr>
          <w:rFonts w:ascii="Arial" w:hAnsi="Arial" w:cs="Arial"/>
          <w:color w:val="000000"/>
          <w:sz w:val="22"/>
          <w:szCs w:val="22"/>
          <w:u w:val="single"/>
          <w:shd w:val="clear" w:color="auto" w:fill="00FFFF"/>
        </w:rPr>
        <w:t xml:space="preserve"> and </w:t>
      </w:r>
      <w:r>
        <w:rPr>
          <w:rFonts w:ascii="Arial" w:hAnsi="Arial" w:cs="Arial"/>
          <w:b/>
          <w:bCs/>
          <w:color w:val="000000"/>
          <w:sz w:val="22"/>
          <w:szCs w:val="22"/>
          <w:u w:val="single"/>
          <w:shd w:val="clear" w:color="auto" w:fill="00FFFF"/>
        </w:rPr>
        <w:t>energy</w:t>
      </w:r>
      <w:r>
        <w:rPr>
          <w:rFonts w:ascii="Arial" w:hAnsi="Arial" w:cs="Arial"/>
          <w:color w:val="000000"/>
          <w:sz w:val="16"/>
          <w:szCs w:val="16"/>
        </w:rPr>
        <w:t>.</w:t>
      </w:r>
    </w:p>
    <w:p w14:paraId="3629C725" w14:textId="77777777" w:rsidR="00D42382" w:rsidRDefault="00D42382" w:rsidP="00D42382">
      <w:pPr>
        <w:pStyle w:val="NormalWeb"/>
        <w:spacing w:before="0" w:beforeAutospacing="0" w:after="0" w:afterAutospacing="0"/>
      </w:pPr>
      <w:r>
        <w:rPr>
          <w:rFonts w:ascii="Arial" w:hAnsi="Arial" w:cs="Arial"/>
          <w:color w:val="000000"/>
          <w:sz w:val="16"/>
          <w:szCs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 The urgency of the climate threat in the next few decades will depend, to a large degree, on whether and how much the U.S. government perceives a widening of these global inequities as a threat to U.S. national security.</w:t>
      </w:r>
    </w:p>
    <w:p w14:paraId="7BC99BD2" w14:textId="77777777" w:rsidR="00D42382" w:rsidRDefault="00D42382" w:rsidP="00D42382">
      <w:pPr>
        <w:pStyle w:val="NormalWeb"/>
        <w:spacing w:before="0" w:beforeAutospacing="0" w:after="0" w:afterAutospacing="0"/>
      </w:pPr>
      <w:r>
        <w:rPr>
          <w:rFonts w:ascii="Arial" w:hAnsi="Arial" w:cs="Arial"/>
          <w:color w:val="000000"/>
          <w:sz w:val="16"/>
          <w:szCs w:val="16"/>
        </w:rPr>
        <w:t xml:space="preserve">By contrast, </w:t>
      </w:r>
      <w:r>
        <w:rPr>
          <w:rFonts w:ascii="Arial" w:hAnsi="Arial" w:cs="Arial"/>
          <w:color w:val="000000"/>
          <w:sz w:val="22"/>
          <w:szCs w:val="22"/>
          <w:u w:val="single"/>
        </w:rPr>
        <w:t xml:space="preserve">if emissions continue to </w:t>
      </w:r>
      <w:r>
        <w:rPr>
          <w:rFonts w:ascii="Arial" w:hAnsi="Arial" w:cs="Arial"/>
          <w:b/>
          <w:bCs/>
          <w:color w:val="000000"/>
          <w:sz w:val="22"/>
          <w:szCs w:val="22"/>
          <w:u w:val="single"/>
        </w:rPr>
        <w:t>creep upward</w:t>
      </w:r>
      <w:r>
        <w:rPr>
          <w:rFonts w:ascii="Arial" w:hAnsi="Arial" w:cs="Arial"/>
          <w:color w:val="000000"/>
          <w:sz w:val="16"/>
          <w:szCs w:val="16"/>
        </w:rPr>
        <w:t xml:space="preserve"> (or if they do not decline rapidly), by 2100 climate-related national security </w:t>
      </w:r>
      <w:r>
        <w:rPr>
          <w:rFonts w:ascii="Arial" w:hAnsi="Arial" w:cs="Arial"/>
          <w:color w:val="000000"/>
          <w:sz w:val="22"/>
          <w:szCs w:val="22"/>
          <w:u w:val="single"/>
        </w:rPr>
        <w:t xml:space="preserve">threats could be </w:t>
      </w:r>
      <w:r>
        <w:rPr>
          <w:rFonts w:ascii="Arial" w:hAnsi="Arial" w:cs="Arial"/>
          <w:b/>
          <w:bCs/>
          <w:color w:val="000000"/>
          <w:sz w:val="22"/>
          <w:szCs w:val="22"/>
          <w:u w:val="single"/>
        </w:rPr>
        <w:t>existential</w:t>
      </w:r>
      <w:r>
        <w:rPr>
          <w:rFonts w:ascii="Arial" w:hAnsi="Arial" w:cs="Arial"/>
          <w:color w:val="000000"/>
          <w:sz w:val="16"/>
          <w:szCs w:val="16"/>
        </w:rPr>
        <w:t xml:space="preserve">. </w:t>
      </w:r>
      <w:r>
        <w:rPr>
          <w:rFonts w:ascii="Arial" w:hAnsi="Arial" w:cs="Arial"/>
          <w:color w:val="000000"/>
          <w:sz w:val="22"/>
          <w:szCs w:val="22"/>
          <w:u w:val="single"/>
          <w:shd w:val="clear" w:color="auto" w:fill="00FFFF"/>
        </w:rPr>
        <w:t>The question</w:t>
      </w:r>
      <w:r>
        <w:rPr>
          <w:rFonts w:ascii="Arial" w:hAnsi="Arial" w:cs="Arial"/>
          <w:color w:val="000000"/>
          <w:sz w:val="22"/>
          <w:szCs w:val="22"/>
          <w:u w:val="single"/>
        </w:rPr>
        <w:t xml:space="preserve"> for the next hundred years </w:t>
      </w:r>
      <w:r>
        <w:rPr>
          <w:rFonts w:ascii="Arial" w:hAnsi="Arial" w:cs="Arial"/>
          <w:color w:val="000000"/>
          <w:sz w:val="22"/>
          <w:szCs w:val="22"/>
          <w:u w:val="single"/>
          <w:shd w:val="clear" w:color="auto" w:fill="00FFFF"/>
        </w:rPr>
        <w:t>is</w:t>
      </w:r>
      <w:r>
        <w:rPr>
          <w:rFonts w:ascii="Arial" w:hAnsi="Arial" w:cs="Arial"/>
          <w:color w:val="000000"/>
          <w:sz w:val="22"/>
          <w:szCs w:val="22"/>
          <w:u w:val="single"/>
        </w:rPr>
        <w:t xml:space="preserve"> not</w:t>
      </w:r>
      <w:r>
        <w:rPr>
          <w:rFonts w:ascii="Arial" w:hAnsi="Arial" w:cs="Arial"/>
          <w:color w:val="000000"/>
          <w:sz w:val="16"/>
          <w:szCs w:val="16"/>
        </w:rPr>
        <w:t>, “are disparities politically and economically manageable?” but, “</w:t>
      </w:r>
      <w:r>
        <w:rPr>
          <w:rFonts w:ascii="Arial" w:hAnsi="Arial" w:cs="Arial"/>
          <w:color w:val="000000"/>
          <w:sz w:val="22"/>
          <w:szCs w:val="22"/>
          <w:u w:val="single"/>
          <w:shd w:val="clear" w:color="auto" w:fill="00FFFF"/>
        </w:rPr>
        <w:t xml:space="preserve">can the </w:t>
      </w:r>
      <w:r>
        <w:rPr>
          <w:rFonts w:ascii="Arial" w:hAnsi="Arial" w:cs="Arial"/>
          <w:b/>
          <w:bCs/>
          <w:color w:val="000000"/>
          <w:sz w:val="22"/>
          <w:szCs w:val="22"/>
          <w:u w:val="single"/>
          <w:shd w:val="clear" w:color="auto" w:fill="00FFFF"/>
        </w:rPr>
        <w:t>global order</w:t>
      </w:r>
      <w:r>
        <w:rPr>
          <w:rFonts w:ascii="Arial" w:hAnsi="Arial" w:cs="Arial"/>
          <w:color w:val="000000"/>
          <w:sz w:val="22"/>
          <w:szCs w:val="22"/>
          <w:u w:val="single"/>
        </w:rPr>
        <w:t xml:space="preserve">, premised on the </w:t>
      </w:r>
      <w:r>
        <w:rPr>
          <w:rFonts w:ascii="Arial" w:hAnsi="Arial" w:cs="Arial"/>
          <w:b/>
          <w:bCs/>
          <w:color w:val="000000"/>
          <w:sz w:val="22"/>
          <w:szCs w:val="22"/>
          <w:u w:val="single"/>
        </w:rPr>
        <w:t>nation-state system</w:t>
      </w:r>
      <w:r>
        <w:rPr>
          <w:rFonts w:ascii="Arial" w:hAnsi="Arial" w:cs="Arial"/>
          <w:color w:val="000000"/>
          <w:sz w:val="22"/>
          <w:szCs w:val="22"/>
          <w:u w:val="single"/>
        </w:rPr>
        <w:t xml:space="preserve">, itself based on territorial sovereignty, </w:t>
      </w:r>
      <w:r>
        <w:rPr>
          <w:rFonts w:ascii="Arial" w:hAnsi="Arial" w:cs="Arial"/>
          <w:b/>
          <w:bCs/>
          <w:color w:val="000000"/>
          <w:sz w:val="22"/>
          <w:szCs w:val="22"/>
          <w:u w:val="single"/>
          <w:shd w:val="clear" w:color="auto" w:fill="00FFFF"/>
        </w:rPr>
        <w:t>survive</w:t>
      </w:r>
      <w:r>
        <w:rPr>
          <w:rFonts w:ascii="Arial" w:hAnsi="Arial" w:cs="Arial"/>
          <w:color w:val="000000"/>
          <w:sz w:val="22"/>
          <w:szCs w:val="22"/>
          <w:u w:val="single"/>
        </w:rPr>
        <w:t xml:space="preserve"> in a world in which </w:t>
      </w:r>
      <w:r>
        <w:rPr>
          <w:rFonts w:ascii="Arial" w:hAnsi="Arial" w:cs="Arial"/>
          <w:b/>
          <w:bCs/>
          <w:color w:val="000000"/>
          <w:sz w:val="22"/>
          <w:szCs w:val="22"/>
          <w:u w:val="single"/>
        </w:rPr>
        <w:t>substantial swathes of territory</w:t>
      </w:r>
      <w:r>
        <w:rPr>
          <w:rFonts w:ascii="Arial" w:hAnsi="Arial" w:cs="Arial"/>
          <w:color w:val="000000"/>
          <w:sz w:val="22"/>
          <w:szCs w:val="22"/>
          <w:u w:val="single"/>
        </w:rPr>
        <w:t xml:space="preserve"> are potentially </w:t>
      </w:r>
      <w:r>
        <w:rPr>
          <w:rFonts w:ascii="Arial" w:hAnsi="Arial" w:cs="Arial"/>
          <w:b/>
          <w:bCs/>
          <w:color w:val="000000"/>
          <w:sz w:val="22"/>
          <w:szCs w:val="22"/>
          <w:u w:val="single"/>
        </w:rPr>
        <w:t>uninhabitable</w:t>
      </w:r>
      <w:r>
        <w:rPr>
          <w:rFonts w:ascii="Arial" w:hAnsi="Arial" w:cs="Arial"/>
          <w:color w:val="000000"/>
          <w:sz w:val="16"/>
          <w:szCs w:val="16"/>
        </w:rPr>
        <w:t>?”</w:t>
      </w:r>
    </w:p>
    <w:p w14:paraId="006BCF23" w14:textId="77777777" w:rsidR="00D42382" w:rsidRDefault="00D42382" w:rsidP="00D42382">
      <w:pPr>
        <w:pStyle w:val="NormalWeb"/>
        <w:spacing w:before="0" w:beforeAutospacing="0" w:after="0" w:afterAutospacing="0"/>
      </w:pPr>
      <w:r>
        <w:rPr>
          <w:rFonts w:ascii="Arial" w:hAnsi="Arial" w:cs="Arial"/>
          <w:color w:val="000000"/>
          <w:sz w:val="16"/>
          <w:szCs w:val="16"/>
        </w:rPr>
        <w:t>National Security Consequences of Climate Change to 2050</w:t>
      </w:r>
    </w:p>
    <w:p w14:paraId="42F63154" w14:textId="77777777" w:rsidR="00D42382" w:rsidRDefault="00D42382" w:rsidP="00D42382">
      <w:pPr>
        <w:pStyle w:val="NormalWeb"/>
        <w:spacing w:before="0" w:beforeAutospacing="0" w:after="0" w:afterAutospacing="0"/>
      </w:pPr>
      <w:r>
        <w:rPr>
          <w:rFonts w:ascii="Arial" w:hAnsi="Arial" w:cs="Arial"/>
          <w:color w:val="000000"/>
          <w:sz w:val="16"/>
          <w:szCs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1D98C115" w14:textId="00112F51" w:rsidR="00D42382" w:rsidRDefault="00D42382" w:rsidP="00D06ADA">
      <w:pPr>
        <w:pStyle w:val="NormalWeb"/>
        <w:spacing w:before="0" w:beforeAutospacing="0" w:after="0" w:afterAutospacing="0"/>
      </w:pPr>
      <w:r>
        <w:rPr>
          <w:rFonts w:ascii="Arial" w:hAnsi="Arial" w:cs="Arial"/>
          <w:color w:val="000000"/>
          <w:sz w:val="16"/>
          <w:szCs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Pr>
          <w:rFonts w:ascii="Arial" w:hAnsi="Arial" w:cs="Arial"/>
          <w:color w:val="000000"/>
          <w:sz w:val="22"/>
          <w:szCs w:val="22"/>
          <w:u w:val="single"/>
          <w:shd w:val="clear" w:color="auto" w:fill="00FFFF"/>
        </w:rPr>
        <w:t xml:space="preserve">Even </w:t>
      </w:r>
      <w:r>
        <w:rPr>
          <w:rFonts w:ascii="Arial" w:hAnsi="Arial" w:cs="Arial"/>
          <w:b/>
          <w:bCs/>
          <w:color w:val="000000"/>
          <w:sz w:val="22"/>
          <w:szCs w:val="22"/>
          <w:u w:val="single"/>
          <w:shd w:val="clear" w:color="auto" w:fill="00FFFF"/>
        </w:rPr>
        <w:t>small differences</w:t>
      </w:r>
      <w:r>
        <w:rPr>
          <w:rFonts w:ascii="Arial" w:hAnsi="Arial" w:cs="Arial"/>
          <w:color w:val="000000"/>
          <w:sz w:val="22"/>
          <w:szCs w:val="22"/>
          <w:u w:val="single"/>
          <w:shd w:val="clear" w:color="auto" w:fill="00FFFF"/>
        </w:rPr>
        <w:t xml:space="preserve"> in</w:t>
      </w:r>
      <w:r>
        <w:rPr>
          <w:rFonts w:ascii="Arial" w:hAnsi="Arial" w:cs="Arial"/>
          <w:color w:val="000000"/>
          <w:sz w:val="22"/>
          <w:szCs w:val="22"/>
          <w:u w:val="single"/>
        </w:rPr>
        <w:t xml:space="preserve"> global average </w:t>
      </w:r>
      <w:r>
        <w:rPr>
          <w:rFonts w:ascii="Arial" w:hAnsi="Arial" w:cs="Arial"/>
          <w:b/>
          <w:bCs/>
          <w:color w:val="000000"/>
          <w:sz w:val="22"/>
          <w:szCs w:val="22"/>
          <w:u w:val="single"/>
          <w:shd w:val="clear" w:color="auto" w:fill="00FFFF"/>
        </w:rPr>
        <w:t>temperatures</w:t>
      </w:r>
      <w:r>
        <w:rPr>
          <w:rFonts w:ascii="Arial" w:hAnsi="Arial" w:cs="Arial"/>
          <w:color w:val="000000"/>
          <w:sz w:val="22"/>
          <w:szCs w:val="22"/>
          <w:u w:val="single"/>
          <w:shd w:val="clear" w:color="auto" w:fill="00FFFF"/>
        </w:rPr>
        <w:t xml:space="preserve"> result in </w:t>
      </w:r>
      <w:r>
        <w:rPr>
          <w:rFonts w:ascii="Arial" w:hAnsi="Arial" w:cs="Arial"/>
          <w:b/>
          <w:bCs/>
          <w:color w:val="000000"/>
          <w:sz w:val="22"/>
          <w:szCs w:val="22"/>
          <w:u w:val="single"/>
          <w:shd w:val="clear" w:color="auto" w:fill="00FFFF"/>
        </w:rPr>
        <w:t>significant</w:t>
      </w:r>
      <w:r>
        <w:rPr>
          <w:rFonts w:ascii="Arial" w:hAnsi="Arial" w:cs="Arial"/>
          <w:b/>
          <w:bCs/>
          <w:color w:val="000000"/>
          <w:sz w:val="22"/>
          <w:szCs w:val="22"/>
          <w:u w:val="single"/>
        </w:rPr>
        <w:t xml:space="preserve"> environmental </w:t>
      </w:r>
      <w:r>
        <w:rPr>
          <w:rFonts w:ascii="Arial" w:hAnsi="Arial" w:cs="Arial"/>
          <w:b/>
          <w:bCs/>
          <w:color w:val="000000"/>
          <w:sz w:val="22"/>
          <w:szCs w:val="22"/>
          <w:u w:val="single"/>
          <w:shd w:val="clear" w:color="auto" w:fill="00FFFF"/>
        </w:rPr>
        <w:t>changes</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with</w:t>
      </w:r>
      <w:r>
        <w:rPr>
          <w:rFonts w:ascii="Arial" w:hAnsi="Arial" w:cs="Arial"/>
          <w:color w:val="000000"/>
          <w:sz w:val="22"/>
          <w:szCs w:val="22"/>
          <w:u w:val="single"/>
        </w:rPr>
        <w:t xml:space="preserve"> attendant </w:t>
      </w:r>
      <w:r>
        <w:rPr>
          <w:rFonts w:ascii="Arial" w:hAnsi="Arial" w:cs="Arial"/>
          <w:b/>
          <w:bCs/>
          <w:color w:val="000000"/>
          <w:sz w:val="22"/>
          <w:szCs w:val="22"/>
          <w:u w:val="single"/>
          <w:shd w:val="clear" w:color="auto" w:fill="00FFFF"/>
        </w:rPr>
        <w:t>social</w:t>
      </w:r>
      <w:r>
        <w:rPr>
          <w:rFonts w:ascii="Arial" w:hAnsi="Arial" w:cs="Arial"/>
          <w:color w:val="000000"/>
          <w:sz w:val="22"/>
          <w:szCs w:val="22"/>
          <w:u w:val="single"/>
        </w:rPr>
        <w:t xml:space="preserve">, </w:t>
      </w:r>
      <w:proofErr w:type="gramStart"/>
      <w:r>
        <w:rPr>
          <w:rFonts w:ascii="Arial" w:hAnsi="Arial" w:cs="Arial"/>
          <w:b/>
          <w:bCs/>
          <w:color w:val="000000"/>
          <w:sz w:val="22"/>
          <w:szCs w:val="22"/>
          <w:u w:val="single"/>
          <w:shd w:val="clear" w:color="auto" w:fill="00FFFF"/>
        </w:rPr>
        <w:t>economic</w:t>
      </w:r>
      <w:proofErr w:type="gramEnd"/>
      <w:r>
        <w:rPr>
          <w:rFonts w:ascii="Arial" w:hAnsi="Arial" w:cs="Arial"/>
          <w:color w:val="000000"/>
          <w:sz w:val="22"/>
          <w:szCs w:val="22"/>
          <w:u w:val="single"/>
          <w:shd w:val="clear" w:color="auto" w:fill="00FFFF"/>
        </w:rPr>
        <w:t xml:space="preserve"> and </w:t>
      </w:r>
      <w:r>
        <w:rPr>
          <w:rFonts w:ascii="Arial" w:hAnsi="Arial" w:cs="Arial"/>
          <w:b/>
          <w:bCs/>
          <w:color w:val="000000"/>
          <w:sz w:val="22"/>
          <w:szCs w:val="22"/>
          <w:u w:val="single"/>
          <w:shd w:val="clear" w:color="auto" w:fill="00FFFF"/>
        </w:rPr>
        <w:t>political consequences</w:t>
      </w:r>
      <w:r>
        <w:rPr>
          <w:rFonts w:ascii="Arial" w:hAnsi="Arial" w:cs="Arial"/>
          <w:color w:val="000000"/>
          <w:sz w:val="16"/>
          <w:szCs w:val="16"/>
        </w:rPr>
        <w:t xml:space="preserve">. By 2050, </w:t>
      </w:r>
      <w:r>
        <w:rPr>
          <w:rFonts w:ascii="Arial" w:hAnsi="Arial" w:cs="Arial"/>
          <w:color w:val="000000"/>
          <w:sz w:val="22"/>
          <w:szCs w:val="22"/>
          <w:u w:val="single"/>
          <w:shd w:val="clear" w:color="auto" w:fill="00FFFF"/>
        </w:rPr>
        <w:t xml:space="preserve">climate change will </w:t>
      </w:r>
      <w:r>
        <w:rPr>
          <w:rFonts w:ascii="Arial" w:hAnsi="Arial" w:cs="Arial"/>
          <w:b/>
          <w:bCs/>
          <w:color w:val="000000"/>
          <w:sz w:val="22"/>
          <w:szCs w:val="22"/>
          <w:u w:val="single"/>
          <w:shd w:val="clear" w:color="auto" w:fill="00FFFF"/>
        </w:rPr>
        <w:t>wreak</w:t>
      </w:r>
      <w:r>
        <w:rPr>
          <w:rFonts w:ascii="Arial" w:hAnsi="Arial" w:cs="Arial"/>
          <w:b/>
          <w:bCs/>
          <w:color w:val="000000"/>
          <w:sz w:val="22"/>
          <w:szCs w:val="22"/>
          <w:u w:val="single"/>
        </w:rPr>
        <w:t xml:space="preserve"> increasing </w:t>
      </w:r>
      <w:r>
        <w:rPr>
          <w:rFonts w:ascii="Arial" w:hAnsi="Arial" w:cs="Arial"/>
          <w:b/>
          <w:bCs/>
          <w:color w:val="000000"/>
          <w:sz w:val="22"/>
          <w:szCs w:val="22"/>
          <w:u w:val="single"/>
          <w:shd w:val="clear" w:color="auto" w:fill="00FFFF"/>
        </w:rPr>
        <w:t>havoc</w:t>
      </w:r>
      <w:r>
        <w:rPr>
          <w:rFonts w:ascii="Arial" w:hAnsi="Arial" w:cs="Arial"/>
          <w:color w:val="000000"/>
          <w:sz w:val="22"/>
          <w:szCs w:val="22"/>
          <w:u w:val="single"/>
          <w:shd w:val="clear" w:color="auto" w:fill="00FFFF"/>
        </w:rPr>
        <w:t xml:space="preserve"> on </w:t>
      </w:r>
      <w:r>
        <w:rPr>
          <w:rFonts w:ascii="Arial" w:hAnsi="Arial" w:cs="Arial"/>
          <w:b/>
          <w:bCs/>
          <w:color w:val="000000"/>
          <w:sz w:val="22"/>
          <w:szCs w:val="22"/>
          <w:u w:val="single"/>
          <w:shd w:val="clear" w:color="auto" w:fill="00FFFF"/>
        </w:rPr>
        <w:t>human</w:t>
      </w:r>
      <w:r>
        <w:rPr>
          <w:rFonts w:ascii="Arial" w:hAnsi="Arial" w:cs="Arial"/>
          <w:color w:val="000000"/>
          <w:sz w:val="22"/>
          <w:szCs w:val="22"/>
          <w:u w:val="single"/>
          <w:shd w:val="clear" w:color="auto" w:fill="00FFFF"/>
        </w:rPr>
        <w:t xml:space="preserve"> and </w:t>
      </w:r>
      <w:r>
        <w:rPr>
          <w:rFonts w:ascii="Arial" w:hAnsi="Arial" w:cs="Arial"/>
          <w:b/>
          <w:bCs/>
          <w:color w:val="000000"/>
          <w:sz w:val="22"/>
          <w:szCs w:val="22"/>
          <w:u w:val="single"/>
          <w:shd w:val="clear" w:color="auto" w:fill="00FFFF"/>
        </w:rPr>
        <w:t>natural systems</w:t>
      </w:r>
      <w:r>
        <w:rPr>
          <w:rFonts w:ascii="Arial" w:hAnsi="Arial" w:cs="Arial"/>
          <w:color w:val="000000"/>
          <w:sz w:val="16"/>
          <w:szCs w:val="16"/>
        </w:rPr>
        <w:t>—predominantly, but not exclusively, in the developing world—</w:t>
      </w:r>
      <w:r>
        <w:rPr>
          <w:rFonts w:ascii="Arial" w:hAnsi="Arial" w:cs="Arial"/>
          <w:color w:val="000000"/>
          <w:sz w:val="22"/>
          <w:szCs w:val="22"/>
          <w:u w:val="single"/>
          <w:shd w:val="clear" w:color="auto" w:fill="00FFFF"/>
        </w:rPr>
        <w:t>with</w:t>
      </w:r>
      <w:r>
        <w:rPr>
          <w:rFonts w:ascii="Arial" w:hAnsi="Arial" w:cs="Arial"/>
          <w:color w:val="000000"/>
          <w:sz w:val="16"/>
          <w:szCs w:val="16"/>
        </w:rPr>
        <w:t xml:space="preserve"> attenuated but </w:t>
      </w:r>
      <w:r>
        <w:rPr>
          <w:rFonts w:ascii="Arial" w:hAnsi="Arial" w:cs="Arial"/>
          <w:b/>
          <w:bCs/>
          <w:color w:val="000000"/>
          <w:sz w:val="22"/>
          <w:szCs w:val="22"/>
          <w:u w:val="single"/>
        </w:rPr>
        <w:t xml:space="preserve">profound </w:t>
      </w:r>
      <w:r>
        <w:rPr>
          <w:rFonts w:ascii="Arial" w:hAnsi="Arial" w:cs="Arial"/>
          <w:b/>
          <w:bCs/>
          <w:color w:val="000000"/>
          <w:sz w:val="22"/>
          <w:szCs w:val="22"/>
          <w:u w:val="single"/>
          <w:shd w:val="clear" w:color="auto" w:fill="00FFFF"/>
        </w:rPr>
        <w:t>consequences</w:t>
      </w:r>
      <w:r>
        <w:rPr>
          <w:rFonts w:ascii="Arial" w:hAnsi="Arial" w:cs="Arial"/>
          <w:color w:val="000000"/>
          <w:sz w:val="22"/>
          <w:szCs w:val="22"/>
          <w:u w:val="single"/>
          <w:shd w:val="clear" w:color="auto" w:fill="00FFFF"/>
        </w:rPr>
        <w:t xml:space="preserve"> for </w:t>
      </w:r>
      <w:r>
        <w:rPr>
          <w:rFonts w:ascii="Arial" w:hAnsi="Arial" w:cs="Arial"/>
          <w:b/>
          <w:bCs/>
          <w:color w:val="000000"/>
          <w:sz w:val="22"/>
          <w:szCs w:val="22"/>
          <w:u w:val="single"/>
          <w:shd w:val="clear" w:color="auto" w:fill="00FFFF"/>
        </w:rPr>
        <w:t>national security</w:t>
      </w:r>
      <w:r w:rsidR="00D06ADA">
        <w:rPr>
          <w:rFonts w:ascii="Arial" w:hAnsi="Arial" w:cs="Arial"/>
          <w:color w:val="000000"/>
          <w:sz w:val="16"/>
          <w:szCs w:val="16"/>
        </w:rPr>
        <w:t>…</w:t>
      </w:r>
      <w:r>
        <w:rPr>
          <w:rFonts w:ascii="Arial" w:hAnsi="Arial" w:cs="Arial"/>
          <w:color w:val="000000"/>
          <w:sz w:val="16"/>
          <w:szCs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Pr>
          <w:rFonts w:ascii="Arial" w:hAnsi="Arial" w:cs="Arial"/>
          <w:b/>
          <w:bCs/>
          <w:color w:val="000000"/>
          <w:sz w:val="22"/>
          <w:szCs w:val="22"/>
          <w:u w:val="single"/>
          <w:shd w:val="clear" w:color="auto" w:fill="00FFFF"/>
        </w:rPr>
        <w:t>while</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head-turning</w:t>
      </w:r>
      <w:r>
        <w:rPr>
          <w:rFonts w:ascii="Arial" w:hAnsi="Arial" w:cs="Arial"/>
          <w:color w:val="000000"/>
          <w:sz w:val="22"/>
          <w:szCs w:val="22"/>
          <w:u w:val="single"/>
        </w:rPr>
        <w:t xml:space="preserve"> national security </w:t>
      </w:r>
      <w:r>
        <w:rPr>
          <w:rFonts w:ascii="Arial" w:hAnsi="Arial" w:cs="Arial"/>
          <w:b/>
          <w:bCs/>
          <w:color w:val="000000"/>
          <w:sz w:val="22"/>
          <w:szCs w:val="22"/>
          <w:u w:val="single"/>
          <w:shd w:val="clear" w:color="auto" w:fill="00FFFF"/>
        </w:rPr>
        <w:t>impacts</w:t>
      </w:r>
      <w:r>
        <w:rPr>
          <w:rFonts w:ascii="Arial" w:hAnsi="Arial" w:cs="Arial"/>
          <w:color w:val="000000"/>
          <w:sz w:val="22"/>
          <w:szCs w:val="22"/>
          <w:u w:val="single"/>
        </w:rPr>
        <w:t xml:space="preserve"> of climate change </w:t>
      </w:r>
      <w:r>
        <w:rPr>
          <w:rFonts w:ascii="Arial" w:hAnsi="Arial" w:cs="Arial"/>
          <w:color w:val="000000"/>
          <w:sz w:val="22"/>
          <w:szCs w:val="22"/>
          <w:u w:val="single"/>
          <w:shd w:val="clear" w:color="auto" w:fill="00FFFF"/>
        </w:rPr>
        <w:t xml:space="preserve">are </w:t>
      </w:r>
      <w:r>
        <w:rPr>
          <w:rFonts w:ascii="Arial" w:hAnsi="Arial" w:cs="Arial"/>
          <w:b/>
          <w:bCs/>
          <w:color w:val="000000"/>
          <w:sz w:val="22"/>
          <w:szCs w:val="22"/>
          <w:u w:val="single"/>
          <w:shd w:val="clear" w:color="auto" w:fill="00FFFF"/>
        </w:rPr>
        <w:t>probably</w:t>
      </w:r>
      <w:r>
        <w:rPr>
          <w:rFonts w:ascii="Arial" w:hAnsi="Arial" w:cs="Arial"/>
          <w:color w:val="000000"/>
          <w:sz w:val="22"/>
          <w:szCs w:val="22"/>
          <w:u w:val="single"/>
        </w:rPr>
        <w:t xml:space="preserve"> several </w:t>
      </w:r>
      <w:r>
        <w:rPr>
          <w:rFonts w:ascii="Arial" w:hAnsi="Arial" w:cs="Arial"/>
          <w:b/>
          <w:bCs/>
          <w:color w:val="000000"/>
          <w:sz w:val="22"/>
          <w:szCs w:val="22"/>
          <w:u w:val="single"/>
          <w:shd w:val="clear" w:color="auto" w:fill="00FFFF"/>
        </w:rPr>
        <w:t>decades away</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 xml:space="preserve">the </w:t>
      </w:r>
      <w:r>
        <w:rPr>
          <w:rFonts w:ascii="Arial" w:hAnsi="Arial" w:cs="Arial"/>
          <w:b/>
          <w:bCs/>
          <w:color w:val="000000"/>
          <w:sz w:val="22"/>
          <w:szCs w:val="22"/>
          <w:u w:val="single"/>
          <w:shd w:val="clear" w:color="auto" w:fill="00FFFF"/>
        </w:rPr>
        <w:t>nature of the threat</w:t>
      </w:r>
      <w:r>
        <w:rPr>
          <w:rFonts w:ascii="Arial" w:hAnsi="Arial" w:cs="Arial"/>
          <w:color w:val="000000"/>
          <w:sz w:val="22"/>
          <w:szCs w:val="22"/>
          <w:u w:val="single"/>
          <w:shd w:val="clear" w:color="auto" w:fill="00FFFF"/>
        </w:rPr>
        <w:t xml:space="preserve"> is such that</w:t>
      </w:r>
      <w:r>
        <w:rPr>
          <w:rFonts w:ascii="Arial" w:hAnsi="Arial" w:cs="Arial"/>
          <w:color w:val="000000"/>
          <w:sz w:val="22"/>
          <w:szCs w:val="22"/>
          <w:u w:val="single"/>
        </w:rPr>
        <w:t xml:space="preserve"> </w:t>
      </w:r>
      <w:r>
        <w:rPr>
          <w:rFonts w:ascii="Arial" w:hAnsi="Arial" w:cs="Arial"/>
          <w:b/>
          <w:bCs/>
          <w:color w:val="000000"/>
          <w:sz w:val="22"/>
          <w:szCs w:val="22"/>
          <w:u w:val="single"/>
          <w:shd w:val="clear" w:color="auto" w:fill="00FFFF"/>
        </w:rPr>
        <w:t>waiting until</w:t>
      </w:r>
      <w:r>
        <w:rPr>
          <w:rFonts w:ascii="Arial" w:hAnsi="Arial" w:cs="Arial"/>
          <w:color w:val="000000"/>
          <w:sz w:val="22"/>
          <w:szCs w:val="22"/>
          <w:u w:val="single"/>
          <w:shd w:val="clear" w:color="auto" w:fill="00FFFF"/>
        </w:rPr>
        <w:t xml:space="preserve"> these </w:t>
      </w:r>
      <w:r>
        <w:rPr>
          <w:rFonts w:ascii="Arial" w:hAnsi="Arial" w:cs="Arial"/>
          <w:b/>
          <w:bCs/>
          <w:color w:val="000000"/>
          <w:sz w:val="22"/>
          <w:szCs w:val="22"/>
          <w:u w:val="single"/>
          <w:shd w:val="clear" w:color="auto" w:fill="00FFFF"/>
        </w:rPr>
        <w:t>changes manifest</w:t>
      </w:r>
      <w:r>
        <w:rPr>
          <w:rFonts w:ascii="Arial" w:hAnsi="Arial" w:cs="Arial"/>
          <w:color w:val="000000"/>
          <w:sz w:val="22"/>
          <w:szCs w:val="22"/>
          <w:u w:val="single"/>
          <w:shd w:val="clear" w:color="auto" w:fill="00FFFF"/>
        </w:rPr>
        <w:t xml:space="preserve"> is </w:t>
      </w:r>
      <w:r>
        <w:rPr>
          <w:rFonts w:ascii="Arial" w:hAnsi="Arial" w:cs="Arial"/>
          <w:b/>
          <w:bCs/>
          <w:color w:val="000000"/>
          <w:sz w:val="22"/>
          <w:szCs w:val="22"/>
          <w:u w:val="single"/>
          <w:shd w:val="clear" w:color="auto" w:fill="00FFFF"/>
        </w:rPr>
        <w:t>not</w:t>
      </w:r>
      <w:r>
        <w:rPr>
          <w:rFonts w:ascii="Arial" w:hAnsi="Arial" w:cs="Arial"/>
          <w:b/>
          <w:bCs/>
          <w:color w:val="000000"/>
          <w:sz w:val="22"/>
          <w:szCs w:val="22"/>
          <w:u w:val="single"/>
        </w:rPr>
        <w:t xml:space="preserve"> a </w:t>
      </w:r>
      <w:r>
        <w:rPr>
          <w:rFonts w:ascii="Arial" w:hAnsi="Arial" w:cs="Arial"/>
          <w:b/>
          <w:bCs/>
          <w:color w:val="000000"/>
          <w:sz w:val="22"/>
          <w:szCs w:val="22"/>
          <w:u w:val="single"/>
          <w:shd w:val="clear" w:color="auto" w:fill="00FFFF"/>
        </w:rPr>
        <w:t>viable</w:t>
      </w:r>
      <w:r>
        <w:rPr>
          <w:rFonts w:ascii="Arial" w:hAnsi="Arial" w:cs="Arial"/>
          <w:b/>
          <w:bCs/>
          <w:color w:val="000000"/>
          <w:sz w:val="22"/>
          <w:szCs w:val="22"/>
          <w:u w:val="single"/>
        </w:rPr>
        <w:t xml:space="preserve"> option</w:t>
      </w:r>
      <w:r>
        <w:rPr>
          <w:rFonts w:ascii="Arial" w:hAnsi="Arial" w:cs="Arial"/>
          <w:color w:val="000000"/>
          <w:sz w:val="16"/>
          <w:szCs w:val="16"/>
        </w:rPr>
        <w:t xml:space="preserve">. </w:t>
      </w:r>
      <w:r>
        <w:rPr>
          <w:rFonts w:ascii="Arial" w:hAnsi="Arial" w:cs="Arial"/>
          <w:color w:val="000000"/>
          <w:sz w:val="22"/>
          <w:szCs w:val="22"/>
          <w:u w:val="single"/>
          <w:shd w:val="clear" w:color="auto" w:fill="00FFFF"/>
        </w:rPr>
        <w:t>By the time</w:t>
      </w:r>
      <w:r>
        <w:rPr>
          <w:rFonts w:ascii="Arial" w:hAnsi="Arial" w:cs="Arial"/>
          <w:color w:val="000000"/>
          <w:sz w:val="22"/>
          <w:szCs w:val="22"/>
          <w:u w:val="single"/>
        </w:rPr>
        <w:t xml:space="preserve"> the climate </w:t>
      </w:r>
      <w:r>
        <w:rPr>
          <w:rFonts w:ascii="Arial" w:hAnsi="Arial" w:cs="Arial"/>
          <w:color w:val="000000"/>
          <w:sz w:val="22"/>
          <w:szCs w:val="22"/>
          <w:u w:val="single"/>
          <w:shd w:val="clear" w:color="auto" w:fill="00FFFF"/>
        </w:rPr>
        <w:t>consequences are severe enough</w:t>
      </w:r>
      <w:r>
        <w:rPr>
          <w:rFonts w:ascii="Arial" w:hAnsi="Arial" w:cs="Arial"/>
          <w:color w:val="000000"/>
          <w:sz w:val="22"/>
          <w:szCs w:val="22"/>
          <w:u w:val="single"/>
        </w:rPr>
        <w:t xml:space="preserve"> to compel action, </w:t>
      </w:r>
      <w:r>
        <w:rPr>
          <w:rFonts w:ascii="Arial" w:hAnsi="Arial" w:cs="Arial"/>
          <w:color w:val="000000"/>
          <w:sz w:val="22"/>
          <w:szCs w:val="22"/>
          <w:u w:val="single"/>
          <w:shd w:val="clear" w:color="auto" w:fill="00FFFF"/>
        </w:rPr>
        <w:t>there is</w:t>
      </w:r>
      <w:r>
        <w:rPr>
          <w:rFonts w:ascii="Arial" w:hAnsi="Arial" w:cs="Arial"/>
          <w:color w:val="000000"/>
          <w:sz w:val="22"/>
          <w:szCs w:val="22"/>
          <w:u w:val="single"/>
        </w:rPr>
        <w:t xml:space="preserve"> likely to be </w:t>
      </w:r>
      <w:r>
        <w:rPr>
          <w:rFonts w:ascii="Arial" w:hAnsi="Arial" w:cs="Arial"/>
          <w:color w:val="000000"/>
          <w:sz w:val="22"/>
          <w:szCs w:val="22"/>
          <w:u w:val="single"/>
          <w:shd w:val="clear" w:color="auto" w:fill="00FFFF"/>
        </w:rPr>
        <w:t>little that can be done</w:t>
      </w:r>
      <w:r>
        <w:rPr>
          <w:rFonts w:ascii="Arial" w:hAnsi="Arial" w:cs="Arial"/>
          <w:color w:val="000000"/>
          <w:sz w:val="22"/>
          <w:szCs w:val="22"/>
          <w:u w:val="single"/>
        </w:rPr>
        <w:t xml:space="preserve"> on human timescales </w:t>
      </w:r>
      <w:r>
        <w:rPr>
          <w:rFonts w:ascii="Arial" w:hAnsi="Arial" w:cs="Arial"/>
          <w:color w:val="000000"/>
          <w:sz w:val="22"/>
          <w:szCs w:val="22"/>
          <w:u w:val="single"/>
          <w:shd w:val="clear" w:color="auto" w:fill="00FFFF"/>
        </w:rPr>
        <w:t>to undo</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 xml:space="preserve">changes to </w:t>
      </w:r>
      <w:r>
        <w:rPr>
          <w:rFonts w:ascii="Arial" w:hAnsi="Arial" w:cs="Arial"/>
          <w:b/>
          <w:bCs/>
          <w:color w:val="000000"/>
          <w:sz w:val="22"/>
          <w:szCs w:val="22"/>
          <w:u w:val="single"/>
          <w:shd w:val="clear" w:color="auto" w:fill="00FFFF"/>
        </w:rPr>
        <w:t>environmental systems</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and</w:t>
      </w:r>
      <w:r>
        <w:rPr>
          <w:rFonts w:ascii="Arial" w:hAnsi="Arial" w:cs="Arial"/>
          <w:color w:val="000000"/>
          <w:sz w:val="22"/>
          <w:szCs w:val="22"/>
          <w:u w:val="single"/>
        </w:rPr>
        <w:t xml:space="preserve"> the </w:t>
      </w:r>
      <w:r>
        <w:rPr>
          <w:rFonts w:ascii="Arial" w:hAnsi="Arial" w:cs="Arial"/>
          <w:b/>
          <w:bCs/>
          <w:color w:val="000000"/>
          <w:sz w:val="22"/>
          <w:szCs w:val="22"/>
          <w:u w:val="single"/>
          <w:shd w:val="clear" w:color="auto" w:fill="00FFFF"/>
        </w:rPr>
        <w:t>human societies dependent upon them</w:t>
      </w:r>
      <w:r>
        <w:rPr>
          <w:rFonts w:ascii="Arial" w:hAnsi="Arial" w:cs="Arial"/>
          <w:color w:val="000000"/>
          <w:sz w:val="16"/>
          <w:szCs w:val="16"/>
        </w:rPr>
        <w:t>.</w:t>
      </w:r>
    </w:p>
    <w:p w14:paraId="0E243669" w14:textId="049EF391" w:rsidR="00F67AA8" w:rsidRDefault="00D42382" w:rsidP="00D42382">
      <w:pPr>
        <w:pStyle w:val="Heading4"/>
      </w:pPr>
      <w:r>
        <w:lastRenderedPageBreak/>
        <w:t xml:space="preserve">2. doesn’t solve for equal access – </w:t>
      </w:r>
      <w:proofErr w:type="spellStart"/>
      <w:r>
        <w:t>jecker</w:t>
      </w:r>
      <w:proofErr w:type="spellEnd"/>
      <w:r>
        <w:t xml:space="preserve"> states that people need to expand manufacturing which the </w:t>
      </w:r>
      <w:proofErr w:type="spellStart"/>
      <w:r>
        <w:t>aff</w:t>
      </w:r>
      <w:proofErr w:type="spellEnd"/>
      <w:r>
        <w:t xml:space="preserve"> doesn’t do only the cp does.</w:t>
      </w:r>
    </w:p>
    <w:p w14:paraId="60F2AEB5" w14:textId="12A555CA" w:rsidR="00D42382" w:rsidRDefault="00D42382" w:rsidP="00D42382">
      <w:pPr>
        <w:pStyle w:val="Heading2"/>
      </w:pPr>
      <w:r>
        <w:lastRenderedPageBreak/>
        <w:t>Adv 2</w:t>
      </w:r>
    </w:p>
    <w:p w14:paraId="7A97125B" w14:textId="77777777" w:rsidR="003F4975" w:rsidRDefault="003F4975" w:rsidP="003F4975">
      <w:pPr>
        <w:pStyle w:val="Heading4"/>
        <w:rPr>
          <w:rFonts w:ascii="Times New Roman" w:hAnsi="Times New Roman"/>
          <w:sz w:val="24"/>
        </w:rPr>
      </w:pPr>
      <w:r>
        <w:rPr>
          <w:rFonts w:cs="Calibri"/>
          <w:color w:val="000000"/>
        </w:rPr>
        <w:t>WTO can’t solve – nations won’t come collaborate and regulate</w:t>
      </w:r>
    </w:p>
    <w:p w14:paraId="10A817D6" w14:textId="77777777" w:rsidR="003F4975" w:rsidRDefault="003F4975" w:rsidP="003F4975">
      <w:pPr>
        <w:pStyle w:val="NormalWeb"/>
        <w:spacing w:before="0" w:beforeAutospacing="0" w:after="160" w:afterAutospacing="0"/>
      </w:pPr>
      <w:r>
        <w:rPr>
          <w:rFonts w:ascii="Calibri" w:hAnsi="Calibri" w:cs="Calibri"/>
          <w:b/>
          <w:bCs/>
          <w:color w:val="000000"/>
          <w:sz w:val="26"/>
          <w:szCs w:val="26"/>
        </w:rPr>
        <w:t>Aaronson</w:t>
      </w:r>
      <w:r>
        <w:rPr>
          <w:rFonts w:ascii="Calibri" w:hAnsi="Calibri" w:cs="Calibri"/>
          <w:color w:val="000000"/>
          <w:sz w:val="22"/>
          <w:szCs w:val="22"/>
        </w:rPr>
        <w:t xml:space="preserve">, George Washington University, </w:t>
      </w:r>
      <w:r>
        <w:rPr>
          <w:rFonts w:ascii="Calibri" w:hAnsi="Calibri" w:cs="Calibri"/>
          <w:b/>
          <w:bCs/>
          <w:color w:val="000000"/>
          <w:sz w:val="26"/>
          <w:szCs w:val="26"/>
        </w:rPr>
        <w:t>2014</w:t>
      </w:r>
      <w:r>
        <w:rPr>
          <w:rFonts w:ascii="Calibri" w:hAnsi="Calibri" w:cs="Calibri"/>
          <w:color w:val="000000"/>
          <w:sz w:val="22"/>
          <w:szCs w:val="22"/>
        </w:rPr>
        <w:t>, Susan, June, “Can Trade Policy Set Information Free” http://www.gwu.edu/~iiep/assets/docs/papers/2014WP/AaronsonIIEPWP20149.pdf</w:t>
      </w:r>
    </w:p>
    <w:p w14:paraId="1BA71A14" w14:textId="77777777" w:rsidR="003F4975" w:rsidRDefault="003F4975" w:rsidP="003F4975">
      <w:pPr>
        <w:pStyle w:val="NormalWeb"/>
        <w:spacing w:before="0" w:beforeAutospacing="0" w:after="160" w:afterAutospacing="0"/>
      </w:pPr>
      <w:r>
        <w:rPr>
          <w:rFonts w:ascii="Calibri" w:hAnsi="Calibri" w:cs="Calibri"/>
          <w:color w:val="000000"/>
          <w:sz w:val="22"/>
          <w:szCs w:val="22"/>
          <w:u w:val="single"/>
        </w:rPr>
        <w:t>In theory, the WTO should be an appropriate venue</w:t>
      </w:r>
      <w:r>
        <w:rPr>
          <w:rFonts w:ascii="Calibri" w:hAnsi="Calibri" w:cs="Calibri"/>
          <w:color w:val="000000"/>
          <w:sz w:val="16"/>
          <w:szCs w:val="16"/>
        </w:rPr>
        <w:t xml:space="preserve"> for such discussions. WTO members agreed not to place tariffs on data flows. </w:t>
      </w:r>
      <w:r>
        <w:rPr>
          <w:rFonts w:ascii="Calibri" w:hAnsi="Calibri" w:cs="Calibri"/>
          <w:color w:val="000000"/>
          <w:sz w:val="22"/>
          <w:szCs w:val="22"/>
          <w:u w:val="single"/>
        </w:rPr>
        <w:t xml:space="preserve">However, the </w:t>
      </w:r>
      <w:r>
        <w:rPr>
          <w:rFonts w:ascii="Calibri" w:hAnsi="Calibri" w:cs="Calibri"/>
          <w:color w:val="000000"/>
          <w:sz w:val="22"/>
          <w:szCs w:val="22"/>
          <w:u w:val="single"/>
          <w:shd w:val="clear" w:color="auto" w:fill="00FFFF"/>
        </w:rPr>
        <w:t xml:space="preserve">member states </w:t>
      </w:r>
      <w:r>
        <w:rPr>
          <w:rFonts w:ascii="Calibri" w:hAnsi="Calibri" w:cs="Calibri"/>
          <w:b/>
          <w:bCs/>
          <w:color w:val="000000"/>
          <w:sz w:val="22"/>
          <w:szCs w:val="22"/>
          <w:u w:val="single"/>
          <w:shd w:val="clear" w:color="auto" w:fill="00FFFF"/>
        </w:rPr>
        <w:t>have not found common ground</w:t>
      </w:r>
      <w:r>
        <w:rPr>
          <w:rFonts w:ascii="Calibri" w:hAnsi="Calibri" w:cs="Calibri"/>
          <w:color w:val="000000"/>
          <w:sz w:val="16"/>
          <w:szCs w:val="16"/>
        </w:rPr>
        <w:t xml:space="preserve"> </w:t>
      </w:r>
      <w:r>
        <w:rPr>
          <w:rFonts w:ascii="Calibri" w:hAnsi="Calibri" w:cs="Calibri"/>
          <w:color w:val="000000"/>
          <w:sz w:val="22"/>
          <w:szCs w:val="22"/>
          <w:u w:val="single"/>
        </w:rPr>
        <w:t>on how to reduce new trade barriers to information flows.</w:t>
      </w:r>
      <w:r>
        <w:rPr>
          <w:rFonts w:ascii="Calibri" w:hAnsi="Calibri" w:cs="Calibri"/>
          <w:color w:val="000000"/>
          <w:sz w:val="16"/>
          <w:szCs w:val="16"/>
        </w:rPr>
        <w:t xml:space="preserve"> In 2011, several nations nixed a US and EU proposal that members agree not to block Internet service providers or impede the free flow of information online. Moreover,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members of the WTO have </w:t>
      </w:r>
      <w:r>
        <w:rPr>
          <w:rFonts w:ascii="Calibri" w:hAnsi="Calibri" w:cs="Calibri"/>
          <w:b/>
          <w:bCs/>
          <w:color w:val="000000"/>
          <w:sz w:val="22"/>
          <w:szCs w:val="22"/>
          <w:u w:val="single"/>
          <w:shd w:val="clear" w:color="auto" w:fill="00FFFF"/>
        </w:rPr>
        <w:t>made little progress on adding new regulatory issues</w:t>
      </w:r>
      <w:r>
        <w:rPr>
          <w:rFonts w:ascii="Calibri" w:hAnsi="Calibri" w:cs="Calibri"/>
          <w:color w:val="000000"/>
          <w:sz w:val="16"/>
          <w:szCs w:val="16"/>
          <w:shd w:val="clear" w:color="auto" w:fill="00FFFF"/>
        </w:rPr>
        <w:t xml:space="preserve"> </w:t>
      </w:r>
      <w:r>
        <w:rPr>
          <w:rFonts w:ascii="Calibri" w:hAnsi="Calibri" w:cs="Calibri"/>
          <w:color w:val="000000"/>
          <w:sz w:val="22"/>
          <w:szCs w:val="22"/>
          <w:u w:val="single"/>
          <w:shd w:val="clear" w:color="auto" w:fill="00FFFF"/>
        </w:rPr>
        <w:t>such as privacy and cyber security</w:t>
      </w:r>
      <w:r>
        <w:rPr>
          <w:rFonts w:ascii="Calibri" w:hAnsi="Calibri" w:cs="Calibri"/>
          <w:color w:val="000000"/>
          <w:sz w:val="22"/>
          <w:szCs w:val="22"/>
          <w:u w:val="single"/>
        </w:rPr>
        <w:t xml:space="preserve"> that challenge Internet policymakers</w:t>
      </w:r>
      <w:r>
        <w:rPr>
          <w:rFonts w:ascii="Calibri" w:hAnsi="Calibri" w:cs="Calibri"/>
          <w:color w:val="000000"/>
          <w:sz w:val="16"/>
          <w:szCs w:val="16"/>
        </w:rPr>
        <w:t xml:space="preserve">. However, many new online activities will require cooperative global regulation on issues that transcend market access -- the traditional turf of the WTO. </w:t>
      </w:r>
      <w:r>
        <w:rPr>
          <w:rFonts w:ascii="Calibri" w:hAnsi="Calibri" w:cs="Calibri"/>
          <w:color w:val="000000"/>
          <w:sz w:val="22"/>
          <w:szCs w:val="22"/>
          <w:u w:val="single"/>
          <w:shd w:val="clear" w:color="auto" w:fill="00FFFF"/>
        </w:rPr>
        <w:t>These</w:t>
      </w:r>
      <w:r>
        <w:rPr>
          <w:rFonts w:ascii="Calibri" w:hAnsi="Calibri" w:cs="Calibri"/>
          <w:color w:val="000000"/>
          <w:sz w:val="22"/>
          <w:szCs w:val="22"/>
          <w:u w:val="single"/>
        </w:rPr>
        <w:t xml:space="preserve"> issues will </w:t>
      </w:r>
      <w:r>
        <w:rPr>
          <w:rFonts w:ascii="Calibri" w:hAnsi="Calibri" w:cs="Calibri"/>
          <w:color w:val="000000"/>
          <w:sz w:val="22"/>
          <w:szCs w:val="22"/>
          <w:u w:val="single"/>
          <w:shd w:val="clear" w:color="auto" w:fill="00FFFF"/>
        </w:rPr>
        <w:t>require policymakers to think less about ensuring that their model of regulation is adopted globally but more about</w:t>
      </w:r>
      <w:r>
        <w:rPr>
          <w:rFonts w:ascii="Calibri" w:hAnsi="Calibri" w:cs="Calibri"/>
          <w:color w:val="000000"/>
          <w:sz w:val="22"/>
          <w:szCs w:val="22"/>
          <w:u w:val="single"/>
        </w:rPr>
        <w:t xml:space="preserve"> achieving </w:t>
      </w:r>
      <w:r>
        <w:rPr>
          <w:rFonts w:ascii="Calibri" w:hAnsi="Calibri" w:cs="Calibri"/>
          <w:color w:val="000000"/>
          <w:sz w:val="22"/>
          <w:szCs w:val="22"/>
          <w:u w:val="single"/>
          <w:shd w:val="clear" w:color="auto" w:fill="00FFFF"/>
        </w:rPr>
        <w:t>interoperability</w:t>
      </w:r>
      <w:r>
        <w:rPr>
          <w:rFonts w:ascii="Calibri" w:hAnsi="Calibri" w:cs="Calibri"/>
          <w:color w:val="000000"/>
          <w:sz w:val="16"/>
          <w:szCs w:val="16"/>
        </w:rPr>
        <w:t xml:space="preserve"> among different governance approaches. </w:t>
      </w:r>
      <w:r>
        <w:rPr>
          <w:rFonts w:ascii="Calibri" w:hAnsi="Calibri" w:cs="Calibri"/>
          <w:b/>
          <w:bCs/>
          <w:color w:val="000000"/>
          <w:sz w:val="22"/>
          <w:szCs w:val="22"/>
          <w:u w:val="single"/>
          <w:shd w:val="clear" w:color="auto" w:fill="00FFFF"/>
        </w:rPr>
        <w:t>Alas, policymakers are not consistently collaborating to achieve interoperability</w:t>
      </w:r>
      <w:r>
        <w:rPr>
          <w:rFonts w:ascii="Calibri" w:hAnsi="Calibri" w:cs="Calibri"/>
          <w:b/>
          <w:bCs/>
          <w:color w:val="000000"/>
          <w:sz w:val="22"/>
          <w:szCs w:val="22"/>
          <w:u w:val="single"/>
        </w:rPr>
        <w:t xml:space="preserve"> </w:t>
      </w:r>
      <w:r>
        <w:rPr>
          <w:rFonts w:ascii="Calibri" w:hAnsi="Calibri" w:cs="Calibri"/>
          <w:color w:val="000000"/>
          <w:sz w:val="22"/>
          <w:szCs w:val="22"/>
          <w:u w:val="single"/>
        </w:rPr>
        <w:t>The US, the EU, and Canada use</w:t>
      </w:r>
      <w:r>
        <w:rPr>
          <w:rFonts w:ascii="Calibri" w:hAnsi="Calibri" w:cs="Calibri"/>
          <w:color w:val="000000"/>
          <w:sz w:val="16"/>
          <w:szCs w:val="16"/>
        </w:rPr>
        <w:t xml:space="preserve"> trade policies to govern the Internet at home and across borders. The three trade giants use </w:t>
      </w:r>
      <w:r>
        <w:rPr>
          <w:rFonts w:ascii="Calibri" w:hAnsi="Calibri" w:cs="Calibri"/>
          <w:color w:val="000000"/>
          <w:sz w:val="22"/>
          <w:szCs w:val="22"/>
          <w:u w:val="single"/>
        </w:rPr>
        <w:t>bilateral and regional trade agreements to encourage e-commerce</w:t>
      </w:r>
      <w:r>
        <w:rPr>
          <w:rFonts w:ascii="Calibri" w:hAnsi="Calibri" w:cs="Calibri"/>
          <w:color w:val="000000"/>
          <w:sz w:val="16"/>
          <w:szCs w:val="16"/>
        </w:rPr>
        <w:t xml:space="preserve">, reduce online barriers to trade, and to develop shared policies </w:t>
      </w:r>
      <w:r>
        <w:rPr>
          <w:rFonts w:ascii="Calibri" w:hAnsi="Calibri" w:cs="Calibri"/>
          <w:color w:val="000000"/>
          <w:sz w:val="22"/>
          <w:szCs w:val="22"/>
          <w:u w:val="single"/>
          <w:shd w:val="clear" w:color="auto" w:fill="00FFFF"/>
        </w:rPr>
        <w:t>in a world</w:t>
      </w:r>
      <w:r>
        <w:rPr>
          <w:rFonts w:ascii="Calibri" w:hAnsi="Calibri" w:cs="Calibri"/>
          <w:color w:val="000000"/>
          <w:sz w:val="22"/>
          <w:szCs w:val="22"/>
          <w:u w:val="single"/>
        </w:rPr>
        <w:t xml:space="preserve"> </w:t>
      </w:r>
      <w:r>
        <w:rPr>
          <w:rFonts w:ascii="Calibri" w:hAnsi="Calibri" w:cs="Calibri"/>
          <w:color w:val="000000"/>
          <w:sz w:val="16"/>
          <w:szCs w:val="16"/>
        </w:rPr>
        <w:t xml:space="preserve">where technology is rapidly changing and </w:t>
      </w:r>
      <w:r>
        <w:rPr>
          <w:rFonts w:ascii="Calibri" w:hAnsi="Calibri" w:cs="Calibri"/>
          <w:b/>
          <w:bCs/>
          <w:color w:val="000000"/>
          <w:sz w:val="22"/>
          <w:szCs w:val="22"/>
          <w:u w:val="single"/>
          <w:shd w:val="clear" w:color="auto" w:fill="00FFFF"/>
        </w:rPr>
        <w:t>where governments compete to disseminate their regulatory approaches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Policymakers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 xml:space="preserve">use </w:t>
      </w:r>
      <w:r>
        <w:rPr>
          <w:rFonts w:ascii="Calibri" w:hAnsi="Calibri" w:cs="Calibri"/>
          <w:b/>
          <w:bCs/>
          <w:color w:val="000000"/>
          <w:sz w:val="22"/>
          <w:szCs w:val="22"/>
          <w:u w:val="single"/>
          <w:shd w:val="clear" w:color="auto" w:fill="00FFFF"/>
        </w:rPr>
        <w:t>export controls</w:t>
      </w:r>
      <w:r>
        <w:rPr>
          <w:rFonts w:ascii="Calibri" w:hAnsi="Calibri" w:cs="Calibri"/>
          <w:color w:val="000000"/>
          <w:sz w:val="16"/>
          <w:szCs w:val="16"/>
        </w:rPr>
        <w:t xml:space="preserve">, trade </w:t>
      </w:r>
      <w:r>
        <w:rPr>
          <w:rFonts w:ascii="Calibri" w:hAnsi="Calibri" w:cs="Calibri"/>
          <w:b/>
          <w:bCs/>
          <w:color w:val="000000"/>
          <w:sz w:val="22"/>
          <w:szCs w:val="22"/>
          <w:u w:val="single"/>
          <w:shd w:val="clear" w:color="auto" w:fill="00FFFF"/>
        </w:rPr>
        <w:t>bans</w:t>
      </w:r>
      <w:r>
        <w:rPr>
          <w:rFonts w:ascii="Calibri" w:hAnsi="Calibri" w:cs="Calibri"/>
          <w:color w:val="000000"/>
          <w:sz w:val="16"/>
          <w:szCs w:val="16"/>
          <w:shd w:val="clear" w:color="auto" w:fill="00FFFF"/>
        </w:rPr>
        <w:t xml:space="preserve"> </w:t>
      </w:r>
      <w:r>
        <w:rPr>
          <w:rFonts w:ascii="Calibri" w:hAnsi="Calibri" w:cs="Calibri"/>
          <w:color w:val="000000"/>
          <w:sz w:val="22"/>
          <w:szCs w:val="22"/>
          <w:u w:val="single"/>
          <w:shd w:val="clear" w:color="auto" w:fill="00FFFF"/>
        </w:rPr>
        <w:t>or</w:t>
      </w:r>
      <w:r>
        <w:rPr>
          <w:rFonts w:ascii="Calibri" w:hAnsi="Calibri" w:cs="Calibri"/>
          <w:color w:val="000000"/>
          <w:sz w:val="16"/>
          <w:szCs w:val="16"/>
        </w:rPr>
        <w:t xml:space="preserve"> targeted </w:t>
      </w:r>
      <w:r>
        <w:rPr>
          <w:rFonts w:ascii="Calibri" w:hAnsi="Calibri" w:cs="Calibri"/>
          <w:b/>
          <w:bCs/>
          <w:color w:val="000000"/>
          <w:sz w:val="22"/>
          <w:szCs w:val="22"/>
          <w:u w:val="single"/>
          <w:shd w:val="clear" w:color="auto" w:fill="00FFFF"/>
        </w:rPr>
        <w:t>sanctions</w:t>
      </w:r>
      <w:r>
        <w:rPr>
          <w:rFonts w:ascii="Calibri" w:hAnsi="Calibri" w:cs="Calibri"/>
          <w:color w:val="000000"/>
          <w:sz w:val="16"/>
          <w:szCs w:val="16"/>
        </w:rPr>
        <w:t xml:space="preserve"> </w:t>
      </w:r>
      <w:r>
        <w:rPr>
          <w:rFonts w:ascii="Calibri" w:hAnsi="Calibri" w:cs="Calibri"/>
          <w:color w:val="000000"/>
          <w:sz w:val="22"/>
          <w:szCs w:val="22"/>
          <w:u w:val="single"/>
        </w:rPr>
        <w:t>to protect Internet users</w:t>
      </w:r>
      <w:r>
        <w:rPr>
          <w:rFonts w:ascii="Calibri" w:hAnsi="Calibri" w:cs="Calibri"/>
          <w:color w:val="000000"/>
          <w:sz w:val="16"/>
          <w:szCs w:val="16"/>
        </w:rPr>
        <w:t xml:space="preserve"> in other countries or to prevent officials of other countries from using Internet related technologies in ways that undermine the rights of individuals abroad. </w:t>
      </w:r>
      <w:r>
        <w:rPr>
          <w:rFonts w:ascii="Calibri" w:hAnsi="Calibri" w:cs="Calibri"/>
          <w:color w:val="000000"/>
          <w:sz w:val="22"/>
          <w:szCs w:val="22"/>
          <w:u w:val="single"/>
        </w:rPr>
        <w:t xml:space="preserve">Finally, </w:t>
      </w:r>
      <w:r>
        <w:rPr>
          <w:rFonts w:ascii="Calibri" w:hAnsi="Calibri" w:cs="Calibri"/>
          <w:color w:val="000000"/>
          <w:sz w:val="22"/>
          <w:szCs w:val="22"/>
          <w:u w:val="single"/>
          <w:shd w:val="clear" w:color="auto" w:fill="00FFFF"/>
        </w:rPr>
        <w:t xml:space="preserve">policymakers may use trade agreements </w:t>
      </w:r>
      <w:r>
        <w:rPr>
          <w:rFonts w:ascii="Calibri" w:hAnsi="Calibri" w:cs="Calibri"/>
          <w:b/>
          <w:bCs/>
          <w:color w:val="000000"/>
          <w:sz w:val="22"/>
          <w:szCs w:val="22"/>
          <w:u w:val="single"/>
          <w:shd w:val="clear" w:color="auto" w:fill="00FFFF"/>
        </w:rPr>
        <w:t>to challenge other governments’ online rules and policies</w:t>
      </w:r>
      <w:r>
        <w:rPr>
          <w:rFonts w:ascii="Calibri" w:hAnsi="Calibri" w:cs="Calibri"/>
          <w:color w:val="000000"/>
          <w:sz w:val="16"/>
          <w:szCs w:val="16"/>
        </w:rPr>
        <w:t xml:space="preserve"> as trade barriers. </w:t>
      </w:r>
    </w:p>
    <w:p w14:paraId="3DA1D43A" w14:textId="6BA01EC3" w:rsidR="003F4975" w:rsidRDefault="003F4975" w:rsidP="003F4975">
      <w:pPr>
        <w:pStyle w:val="Heading3"/>
        <w:rPr>
          <w:rFonts w:ascii="Times New Roman" w:hAnsi="Times New Roman"/>
          <w:sz w:val="27"/>
        </w:rPr>
      </w:pPr>
      <w:r>
        <w:rPr>
          <w:rFonts w:cs="Calibri"/>
          <w:color w:val="000000"/>
        </w:rPr>
        <w:lastRenderedPageBreak/>
        <w:t>China Turn </w:t>
      </w:r>
    </w:p>
    <w:p w14:paraId="04577D3B" w14:textId="77777777" w:rsidR="003F4975" w:rsidRDefault="003F4975" w:rsidP="003F4975">
      <w:pPr>
        <w:pStyle w:val="Heading4"/>
      </w:pPr>
      <w:r>
        <w:rPr>
          <w:rFonts w:cs="Calibri"/>
          <w:color w:val="000000"/>
        </w:rPr>
        <w:t>Credible international trade undermines Chinese centralized involvement in the economy—hurts growth.</w:t>
      </w:r>
    </w:p>
    <w:p w14:paraId="2B6BF0D7" w14:textId="77777777" w:rsidR="003F4975" w:rsidRDefault="003F4975" w:rsidP="003F4975">
      <w:pPr>
        <w:pStyle w:val="NormalWeb"/>
        <w:spacing w:before="0" w:beforeAutospacing="0" w:after="160" w:afterAutospacing="0"/>
      </w:pPr>
      <w:r>
        <w:rPr>
          <w:rFonts w:ascii="Calibri" w:hAnsi="Calibri" w:cs="Calibri"/>
          <w:b/>
          <w:bCs/>
          <w:color w:val="000000"/>
          <w:sz w:val="26"/>
          <w:szCs w:val="26"/>
        </w:rPr>
        <w:t>Zeng</w:t>
      </w:r>
      <w:r>
        <w:rPr>
          <w:rFonts w:ascii="Calibri" w:hAnsi="Calibri" w:cs="Calibri"/>
          <w:color w:val="000000"/>
          <w:sz w:val="22"/>
          <w:szCs w:val="22"/>
        </w:rPr>
        <w:t xml:space="preserve"> 2/7/</w:t>
      </w:r>
      <w:r>
        <w:rPr>
          <w:rFonts w:ascii="Calibri" w:hAnsi="Calibri" w:cs="Calibri"/>
          <w:b/>
          <w:bCs/>
          <w:color w:val="000000"/>
          <w:sz w:val="26"/>
          <w:szCs w:val="26"/>
        </w:rPr>
        <w:t>13</w:t>
      </w:r>
      <w:r>
        <w:rPr>
          <w:rFonts w:ascii="Calibri" w:hAnsi="Calibri" w:cs="Calibri"/>
          <w:color w:val="000000"/>
          <w:sz w:val="22"/>
          <w:szCs w:val="22"/>
        </w:rPr>
        <w:t xml:space="preserve"> (Ka, Professor of Political Science at University of </w:t>
      </w:r>
      <w:proofErr w:type="gramStart"/>
      <w:r>
        <w:rPr>
          <w:rFonts w:ascii="Calibri" w:hAnsi="Calibri" w:cs="Calibri"/>
          <w:color w:val="000000"/>
          <w:sz w:val="22"/>
          <w:szCs w:val="22"/>
        </w:rPr>
        <w:t>Arkansas</w:t>
      </w:r>
      <w:proofErr w:type="gramEnd"/>
      <w:r>
        <w:rPr>
          <w:rFonts w:ascii="Calibri" w:hAnsi="Calibri" w:cs="Calibri"/>
          <w:color w:val="000000"/>
          <w:sz w:val="22"/>
          <w:szCs w:val="22"/>
        </w:rPr>
        <w:t xml:space="preserve"> and co-author, most recently, of: Greening China: The Benefits of Trade and Foreign Direct Investment, “China, America and the WTO”, http://thediplomat.com/2013/02/china-america-and-the-wto/)</w:t>
      </w:r>
    </w:p>
    <w:p w14:paraId="6C164430" w14:textId="1A0CDAAE" w:rsidR="003F4975" w:rsidRDefault="003F4975" w:rsidP="00340648">
      <w:pPr>
        <w:pStyle w:val="NormalWeb"/>
        <w:spacing w:before="0" w:beforeAutospacing="0" w:after="160" w:afterAutospacing="0"/>
      </w:pPr>
      <w:r>
        <w:rPr>
          <w:rFonts w:ascii="Calibri" w:hAnsi="Calibri" w:cs="Calibri"/>
          <w:color w:val="000000"/>
          <w:sz w:val="22"/>
          <w:szCs w:val="22"/>
          <w:u w:val="single"/>
        </w:rPr>
        <w:t xml:space="preserve">Growing </w:t>
      </w:r>
      <w:r>
        <w:rPr>
          <w:rFonts w:ascii="Calibri" w:hAnsi="Calibri" w:cs="Calibri"/>
          <w:color w:val="000000"/>
          <w:sz w:val="22"/>
          <w:szCs w:val="22"/>
          <w:u w:val="single"/>
          <w:shd w:val="clear" w:color="auto" w:fill="00FFFF"/>
        </w:rPr>
        <w:t>tensions in U.S.-China trade relations</w:t>
      </w:r>
      <w:r>
        <w:rPr>
          <w:rFonts w:ascii="Calibri" w:hAnsi="Calibri" w:cs="Calibri"/>
          <w:color w:val="000000"/>
          <w:sz w:val="22"/>
          <w:szCs w:val="22"/>
          <w:u w:val="single"/>
        </w:rPr>
        <w:t xml:space="preserve"> generated by the rapid expansion of Chinese exports to the U.S. </w:t>
      </w:r>
      <w:r>
        <w:rPr>
          <w:rFonts w:ascii="Calibri" w:hAnsi="Calibri" w:cs="Calibri"/>
          <w:color w:val="000000"/>
          <w:sz w:val="22"/>
          <w:szCs w:val="22"/>
          <w:u w:val="single"/>
          <w:shd w:val="clear" w:color="auto" w:fill="00FFFF"/>
        </w:rPr>
        <w:t>have led both</w:t>
      </w:r>
      <w:r>
        <w:rPr>
          <w:rFonts w:ascii="Calibri" w:hAnsi="Calibri" w:cs="Calibri"/>
          <w:color w:val="000000"/>
          <w:sz w:val="22"/>
          <w:szCs w:val="22"/>
          <w:u w:val="single"/>
        </w:rPr>
        <w:t xml:space="preserve"> countries </w:t>
      </w:r>
      <w:r>
        <w:rPr>
          <w:rFonts w:ascii="Calibri" w:hAnsi="Calibri" w:cs="Calibri"/>
          <w:color w:val="000000"/>
          <w:sz w:val="22"/>
          <w:szCs w:val="22"/>
          <w:u w:val="single"/>
          <w:shd w:val="clear" w:color="auto" w:fill="00FFFF"/>
        </w:rPr>
        <w:t>to</w:t>
      </w:r>
      <w:r>
        <w:rPr>
          <w:rFonts w:ascii="Calibri" w:hAnsi="Calibri" w:cs="Calibri"/>
          <w:color w:val="000000"/>
          <w:sz w:val="22"/>
          <w:szCs w:val="22"/>
          <w:u w:val="single"/>
        </w:rPr>
        <w:t xml:space="preserve"> frequently </w:t>
      </w:r>
      <w:r>
        <w:rPr>
          <w:rFonts w:ascii="Calibri" w:hAnsi="Calibri" w:cs="Calibri"/>
          <w:color w:val="000000"/>
          <w:sz w:val="22"/>
          <w:szCs w:val="22"/>
          <w:u w:val="single"/>
          <w:shd w:val="clear" w:color="auto" w:fill="00FFFF"/>
        </w:rPr>
        <w:t>resort to the</w:t>
      </w:r>
      <w:r>
        <w:rPr>
          <w:rFonts w:ascii="Calibri" w:hAnsi="Calibri" w:cs="Calibri"/>
          <w:color w:val="000000"/>
          <w:sz w:val="16"/>
          <w:szCs w:val="16"/>
        </w:rPr>
        <w:t xml:space="preserve"> World Trade Organization (WTO)’s dispute settlement mechanism (</w:t>
      </w:r>
      <w:r>
        <w:rPr>
          <w:rFonts w:ascii="Calibri" w:hAnsi="Calibri" w:cs="Calibri"/>
          <w:b/>
          <w:bCs/>
          <w:color w:val="000000"/>
          <w:sz w:val="22"/>
          <w:szCs w:val="22"/>
          <w:u w:val="single"/>
          <w:shd w:val="clear" w:color="auto" w:fill="00FFFF"/>
        </w:rPr>
        <w:t>DSM</w:t>
      </w:r>
      <w:r>
        <w:rPr>
          <w:rFonts w:ascii="Calibri" w:hAnsi="Calibri" w:cs="Calibri"/>
          <w:color w:val="000000"/>
          <w:sz w:val="16"/>
          <w:szCs w:val="16"/>
        </w:rPr>
        <w:t xml:space="preserve">).  Noticeably, both Washington and Beijing seem to be more frequently using the DSM to target issues of critical concern to their respective domestic constituencies. While the </w:t>
      </w:r>
      <w:r>
        <w:rPr>
          <w:rFonts w:ascii="Calibri" w:hAnsi="Calibri" w:cs="Calibri"/>
          <w:color w:val="000000"/>
          <w:sz w:val="22"/>
          <w:szCs w:val="22"/>
          <w:u w:val="single"/>
          <w:shd w:val="clear" w:color="auto" w:fill="00FFFF"/>
        </w:rPr>
        <w:t>U.S.’ WTO trade disputes against China</w:t>
      </w:r>
      <w:r>
        <w:rPr>
          <w:rFonts w:ascii="Calibri" w:hAnsi="Calibri" w:cs="Calibri"/>
          <w:color w:val="000000"/>
          <w:sz w:val="22"/>
          <w:szCs w:val="22"/>
          <w:u w:val="single"/>
        </w:rPr>
        <w:t xml:space="preserve"> tend to </w:t>
      </w:r>
      <w:r>
        <w:rPr>
          <w:rFonts w:ascii="Calibri" w:hAnsi="Calibri" w:cs="Calibri"/>
          <w:color w:val="000000"/>
          <w:sz w:val="22"/>
          <w:szCs w:val="22"/>
          <w:u w:val="single"/>
          <w:shd w:val="clear" w:color="auto" w:fill="00FFFF"/>
        </w:rPr>
        <w:t>target Chinese industrial policy and challenge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 xml:space="preserve">dominance of </w:t>
      </w:r>
      <w:r>
        <w:rPr>
          <w:rFonts w:ascii="Calibri" w:hAnsi="Calibri" w:cs="Calibri"/>
          <w:b/>
          <w:bCs/>
          <w:color w:val="000000"/>
          <w:sz w:val="22"/>
          <w:szCs w:val="22"/>
          <w:u w:val="single"/>
          <w:shd w:val="clear" w:color="auto" w:fill="00FFFF"/>
        </w:rPr>
        <w:t>state-owned enterprises</w:t>
      </w:r>
      <w:r>
        <w:rPr>
          <w:rFonts w:ascii="Calibri" w:hAnsi="Calibri" w:cs="Calibri"/>
          <w:color w:val="000000"/>
          <w:sz w:val="16"/>
          <w:szCs w:val="16"/>
        </w:rPr>
        <w:t xml:space="preserve"> (SOEs), cases involving antidumping duties (ADs) and countervailing duties (CVDs) have taken up a disproportionate share of China’s WTO disputes against the United States. Since its WTO accession, China has been the target of 29 WTO disputes initiated by its trading partners, with the United States accounting for the lion’s share of these cases. The Chinese measures being challenged by the United States include semiconductors, auto parts, intellectual property rights, trading rights and distribution services for certain products, </w:t>
      </w:r>
      <w:proofErr w:type="gramStart"/>
      <w:r>
        <w:rPr>
          <w:rFonts w:ascii="Calibri" w:hAnsi="Calibri" w:cs="Calibri"/>
          <w:color w:val="000000"/>
          <w:sz w:val="16"/>
          <w:szCs w:val="16"/>
        </w:rPr>
        <w:t>grants</w:t>
      </w:r>
      <w:proofErr w:type="gramEnd"/>
      <w:r>
        <w:rPr>
          <w:rFonts w:ascii="Calibri" w:hAnsi="Calibri" w:cs="Calibri"/>
          <w:color w:val="000000"/>
          <w:sz w:val="16"/>
          <w:szCs w:val="16"/>
        </w:rPr>
        <w:t xml:space="preserve"> and loans and, more recently, wind power equipment, renewable energy, and access to resources. Many of these cases involve the Chinese government supporting domestic enterprises through tariffs, subsidies, grants, refunds, and exemptions from taxes that either provided an unfair advantage to Chinese exporters, or restricted foreign market access in China. </w:t>
      </w:r>
      <w:r>
        <w:rPr>
          <w:rFonts w:ascii="Calibri" w:hAnsi="Calibri" w:cs="Calibri"/>
          <w:color w:val="000000"/>
          <w:sz w:val="22"/>
          <w:szCs w:val="22"/>
          <w:u w:val="single"/>
          <w:shd w:val="clear" w:color="auto" w:fill="00FFFF"/>
        </w:rPr>
        <w:t>Washington's focus on Chinese industrial policy and</w:t>
      </w:r>
      <w:r>
        <w:rPr>
          <w:rFonts w:ascii="Calibri" w:hAnsi="Calibri" w:cs="Calibri"/>
          <w:color w:val="000000"/>
          <w:sz w:val="22"/>
          <w:szCs w:val="22"/>
          <w:u w:val="single"/>
        </w:rPr>
        <w:t xml:space="preserve"> the Chinese government’s continued </w:t>
      </w:r>
      <w:r>
        <w:rPr>
          <w:rFonts w:ascii="Calibri" w:hAnsi="Calibri" w:cs="Calibri"/>
          <w:color w:val="000000"/>
          <w:sz w:val="22"/>
          <w:szCs w:val="22"/>
          <w:u w:val="single"/>
          <w:shd w:val="clear" w:color="auto" w:fill="00FFFF"/>
        </w:rPr>
        <w:t>support for domestic enterprises needs to be viewed</w:t>
      </w:r>
      <w:r>
        <w:rPr>
          <w:rFonts w:ascii="Calibri" w:hAnsi="Calibri" w:cs="Calibri"/>
          <w:color w:val="000000"/>
          <w:sz w:val="22"/>
          <w:szCs w:val="22"/>
          <w:u w:val="single"/>
        </w:rPr>
        <w:t xml:space="preserve"> </w:t>
      </w:r>
    </w:p>
    <w:p w14:paraId="7F3A1E4B" w14:textId="77777777" w:rsidR="003F4975" w:rsidRDefault="003F4975" w:rsidP="003F4975"/>
    <w:p w14:paraId="42796C3C" w14:textId="44B23AE0" w:rsidR="00D42382" w:rsidRPr="00D06ADA" w:rsidRDefault="00D06ADA" w:rsidP="00D06ADA">
      <w:pPr>
        <w:pStyle w:val="Heading4"/>
      </w:pPr>
      <w:r>
        <w:t xml:space="preserve">3. winning solvency means they </w:t>
      </w:r>
      <w:proofErr w:type="spellStart"/>
      <w:proofErr w:type="gramStart"/>
      <w:r>
        <w:t>cant</w:t>
      </w:r>
      <w:proofErr w:type="spellEnd"/>
      <w:proofErr w:type="gramEnd"/>
      <w:r>
        <w:t xml:space="preserve"> solve for this adv – </w:t>
      </w:r>
      <w:proofErr w:type="spellStart"/>
      <w:r>
        <w:t>meyer</w:t>
      </w:r>
      <w:proofErr w:type="spellEnd"/>
      <w:r>
        <w:t xml:space="preserve"> 21 says they need a meaningful solution – that is not what the </w:t>
      </w:r>
      <w:proofErr w:type="spellStart"/>
      <w:r>
        <w:t>aff</w:t>
      </w:r>
      <w:proofErr w:type="spellEnd"/>
      <w:r>
        <w:t xml:space="preserve"> is going to do </w:t>
      </w:r>
    </w:p>
    <w:p w14:paraId="59D0D674" w14:textId="603DAB1B" w:rsidR="00D42382" w:rsidRDefault="00D42382" w:rsidP="00D42382">
      <w:pPr>
        <w:pStyle w:val="Heading2"/>
      </w:pPr>
      <w:r>
        <w:lastRenderedPageBreak/>
        <w:t>Solvency</w:t>
      </w:r>
    </w:p>
    <w:p w14:paraId="1BF1873E" w14:textId="77777777" w:rsidR="00D42382" w:rsidRDefault="00D42382" w:rsidP="00D42382"/>
    <w:p w14:paraId="4A195ADE" w14:textId="06C57E1C" w:rsidR="00D42382" w:rsidRDefault="00D42382" w:rsidP="00D42382">
      <w:pPr>
        <w:pStyle w:val="Heading4"/>
        <w:numPr>
          <w:ilvl w:val="0"/>
          <w:numId w:val="12"/>
        </w:numPr>
      </w:pPr>
      <w:r>
        <w:t xml:space="preserve">Double bind – what constitutes a novel pandemic will change by the country so either they interpret it to be vague then it links to the da </w:t>
      </w:r>
      <w:proofErr w:type="spellStart"/>
      <w:r>
        <w:t>bc</w:t>
      </w:r>
      <w:proofErr w:type="spellEnd"/>
      <w:r>
        <w:t xml:space="preserve"> they will always have IP removed or it won’t mean anything then they can’t solve the plan</w:t>
      </w:r>
    </w:p>
    <w:p w14:paraId="6598DD5D" w14:textId="77777777" w:rsidR="00D42382" w:rsidRPr="00D42382" w:rsidRDefault="00D42382" w:rsidP="00D42382">
      <w:pPr>
        <w:pStyle w:val="Heading4"/>
        <w:numPr>
          <w:ilvl w:val="0"/>
          <w:numId w:val="12"/>
        </w:numPr>
        <w:rPr>
          <w:rFonts w:ascii="Times New Roman" w:hAnsi="Times New Roman"/>
          <w:sz w:val="24"/>
        </w:rPr>
      </w:pPr>
      <w:r>
        <w:rPr>
          <w:rFonts w:cs="Calibri"/>
          <w:color w:val="000000"/>
        </w:rPr>
        <w:t xml:space="preserve">At </w:t>
      </w:r>
      <w:proofErr w:type="spellStart"/>
      <w:r>
        <w:rPr>
          <w:rFonts w:cs="Calibri"/>
          <w:color w:val="000000"/>
        </w:rPr>
        <w:t>jecker</w:t>
      </w:r>
      <w:proofErr w:type="spellEnd"/>
      <w:r>
        <w:rPr>
          <w:rFonts w:cs="Calibri"/>
          <w:color w:val="000000"/>
        </w:rPr>
        <w:t xml:space="preserve"> and </w:t>
      </w:r>
      <w:proofErr w:type="spellStart"/>
      <w:r>
        <w:rPr>
          <w:rFonts w:cs="Calibri"/>
          <w:color w:val="000000"/>
        </w:rPr>
        <w:t>atuire</w:t>
      </w:r>
      <w:proofErr w:type="spellEnd"/>
      <w:r>
        <w:rPr>
          <w:rFonts w:cs="Calibri"/>
          <w:color w:val="000000"/>
        </w:rPr>
        <w:t xml:space="preserve">: card proves that </w:t>
      </w:r>
      <w:proofErr w:type="spellStart"/>
      <w:r>
        <w:rPr>
          <w:rFonts w:cs="Calibri"/>
          <w:color w:val="000000"/>
        </w:rPr>
        <w:t>them</w:t>
      </w:r>
      <w:proofErr w:type="spellEnd"/>
      <w:r>
        <w:rPr>
          <w:rFonts w:cs="Calibri"/>
          <w:color w:val="000000"/>
        </w:rPr>
        <w:t xml:space="preserve"> wanting the waiver has done nothing to get it passed or help it in any way. </w:t>
      </w:r>
    </w:p>
    <w:p w14:paraId="690617C5" w14:textId="1F8C54AB" w:rsidR="00D42382" w:rsidRDefault="00D42382" w:rsidP="00D42382">
      <w:pPr>
        <w:pStyle w:val="Heading4"/>
        <w:ind w:left="720"/>
        <w:rPr>
          <w:rFonts w:ascii="Times New Roman" w:hAnsi="Times New Roman"/>
          <w:sz w:val="24"/>
        </w:rPr>
      </w:pPr>
      <w:r>
        <w:rPr>
          <w:rFonts w:cs="Calibri"/>
          <w:color w:val="000000"/>
        </w:rPr>
        <w:t>WTO already did the AFF – Doha Declaration nullifies medical patents for developing countries struggling with pricing</w:t>
      </w:r>
    </w:p>
    <w:p w14:paraId="32D5FFA3" w14:textId="77777777" w:rsidR="00D42382" w:rsidRDefault="00D42382" w:rsidP="00D42382"/>
    <w:p w14:paraId="61839E75" w14:textId="72D68E87" w:rsidR="00D42382" w:rsidRDefault="00D42382" w:rsidP="00D42382">
      <w:pPr>
        <w:pStyle w:val="Heading4"/>
        <w:numPr>
          <w:ilvl w:val="0"/>
          <w:numId w:val="12"/>
        </w:numPr>
      </w:pPr>
      <w:r>
        <w:t xml:space="preserve">Plan not </w:t>
      </w:r>
      <w:proofErr w:type="spellStart"/>
      <w:r>
        <w:t>prereq</w:t>
      </w:r>
      <w:proofErr w:type="spellEnd"/>
      <w:r>
        <w:t xml:space="preserve"> – the card never </w:t>
      </w:r>
      <w:proofErr w:type="gramStart"/>
      <w:r>
        <w:t>mentions</w:t>
      </w:r>
      <w:proofErr w:type="gramEnd"/>
      <w:r>
        <w:t xml:space="preserve"> and it will probably take the funding needed away from it to do the plan. At best it is helping it but removing IP protections does not trigger the transfer hub to start</w:t>
      </w:r>
    </w:p>
    <w:p w14:paraId="2C26C269" w14:textId="70D73ACD" w:rsidR="003F4975" w:rsidRPr="003F4975" w:rsidRDefault="003F4975" w:rsidP="003F4975">
      <w:pPr>
        <w:pStyle w:val="Heading4"/>
        <w:numPr>
          <w:ilvl w:val="0"/>
          <w:numId w:val="12"/>
        </w:numPr>
      </w:pPr>
      <w:r>
        <w:t xml:space="preserve">Doesn’t solve – </w:t>
      </w:r>
      <w:proofErr w:type="spellStart"/>
      <w:r>
        <w:t>aff</w:t>
      </w:r>
      <w:proofErr w:type="spellEnd"/>
      <w:r>
        <w:t xml:space="preserve"> doesn’t have </w:t>
      </w:r>
      <w:r>
        <w:rPr>
          <w:highlight w:val="green"/>
        </w:rPr>
        <w:t>direct government support</w:t>
      </w:r>
      <w:r>
        <w:t xml:space="preserve"> which means that can’t properly combat</w:t>
      </w:r>
      <w:r>
        <w:t xml:space="preserve">, </w:t>
      </w:r>
      <w:proofErr w:type="spellStart"/>
      <w:r>
        <w:t>lindsey</w:t>
      </w:r>
      <w:proofErr w:type="spellEnd"/>
      <w:r>
        <w:t xml:space="preserve"> 21</w:t>
      </w:r>
      <w:r>
        <w:t xml:space="preserve"> doesn’t list any impact</w:t>
      </w:r>
    </w:p>
    <w:sectPr w:rsidR="003F4975" w:rsidRPr="003F49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6B3A8A"/>
    <w:multiLevelType w:val="hybridMultilevel"/>
    <w:tmpl w:val="2424D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E67903"/>
    <w:multiLevelType w:val="hybridMultilevel"/>
    <w:tmpl w:val="7930B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A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4D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64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975"/>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ADA"/>
    <w:rsid w:val="00D078AA"/>
    <w:rsid w:val="00D10058"/>
    <w:rsid w:val="00D11978"/>
    <w:rsid w:val="00D15E30"/>
    <w:rsid w:val="00D16129"/>
    <w:rsid w:val="00D25DBD"/>
    <w:rsid w:val="00D26929"/>
    <w:rsid w:val="00D30CBD"/>
    <w:rsid w:val="00D30D9E"/>
    <w:rsid w:val="00D33908"/>
    <w:rsid w:val="00D354F2"/>
    <w:rsid w:val="00D36C30"/>
    <w:rsid w:val="00D37C90"/>
    <w:rsid w:val="00D4238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AA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A702D"/>
  <w14:defaultImageDpi w14:val="300"/>
  <w15:docId w15:val="{098B0F4C-DBA1-3340-AE9D-BCEDC24EB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7A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7A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7A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7A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67A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7A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AA8"/>
  </w:style>
  <w:style w:type="character" w:customStyle="1" w:styleId="Heading1Char">
    <w:name w:val="Heading 1 Char"/>
    <w:aliases w:val="Pocket Char"/>
    <w:basedOn w:val="DefaultParagraphFont"/>
    <w:link w:val="Heading1"/>
    <w:uiPriority w:val="9"/>
    <w:rsid w:val="00F67A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7A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7AA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67AA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67AA8"/>
    <w:rPr>
      <w:b/>
      <w:sz w:val="26"/>
      <w:u w:val="none"/>
    </w:rPr>
  </w:style>
  <w:style w:type="character" w:customStyle="1" w:styleId="StyleUnderline">
    <w:name w:val="Style Underline"/>
    <w:aliases w:val="Underline"/>
    <w:basedOn w:val="DefaultParagraphFont"/>
    <w:uiPriority w:val="1"/>
    <w:qFormat/>
    <w:rsid w:val="00F67AA8"/>
    <w:rPr>
      <w:b w:val="0"/>
      <w:sz w:val="22"/>
      <w:u w:val="single"/>
    </w:rPr>
  </w:style>
  <w:style w:type="character" w:styleId="Emphasis">
    <w:name w:val="Emphasis"/>
    <w:basedOn w:val="DefaultParagraphFont"/>
    <w:uiPriority w:val="20"/>
    <w:qFormat/>
    <w:rsid w:val="00F67A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7AA8"/>
    <w:rPr>
      <w:color w:val="auto"/>
      <w:u w:val="none"/>
    </w:rPr>
  </w:style>
  <w:style w:type="character" w:styleId="Hyperlink">
    <w:name w:val="Hyperlink"/>
    <w:basedOn w:val="DefaultParagraphFont"/>
    <w:uiPriority w:val="99"/>
    <w:semiHidden/>
    <w:unhideWhenUsed/>
    <w:rsid w:val="00F67AA8"/>
    <w:rPr>
      <w:color w:val="auto"/>
      <w:u w:val="none"/>
    </w:rPr>
  </w:style>
  <w:style w:type="paragraph" w:styleId="DocumentMap">
    <w:name w:val="Document Map"/>
    <w:basedOn w:val="Normal"/>
    <w:link w:val="DocumentMapChar"/>
    <w:uiPriority w:val="99"/>
    <w:semiHidden/>
    <w:unhideWhenUsed/>
    <w:rsid w:val="00F67A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7AA8"/>
    <w:rPr>
      <w:rFonts w:ascii="Lucida Grande" w:hAnsi="Lucida Grande" w:cs="Lucida Grande"/>
    </w:rPr>
  </w:style>
  <w:style w:type="paragraph" w:styleId="NormalWeb">
    <w:name w:val="Normal (Web)"/>
    <w:basedOn w:val="Normal"/>
    <w:uiPriority w:val="99"/>
    <w:unhideWhenUsed/>
    <w:rsid w:val="00F67AA8"/>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4014">
      <w:bodyDiv w:val="1"/>
      <w:marLeft w:val="0"/>
      <w:marRight w:val="0"/>
      <w:marTop w:val="0"/>
      <w:marBottom w:val="0"/>
      <w:divBdr>
        <w:top w:val="none" w:sz="0" w:space="0" w:color="auto"/>
        <w:left w:val="none" w:sz="0" w:space="0" w:color="auto"/>
        <w:bottom w:val="none" w:sz="0" w:space="0" w:color="auto"/>
        <w:right w:val="none" w:sz="0" w:space="0" w:color="auto"/>
      </w:divBdr>
    </w:div>
    <w:div w:id="194386986">
      <w:bodyDiv w:val="1"/>
      <w:marLeft w:val="0"/>
      <w:marRight w:val="0"/>
      <w:marTop w:val="0"/>
      <w:marBottom w:val="0"/>
      <w:divBdr>
        <w:top w:val="none" w:sz="0" w:space="0" w:color="auto"/>
        <w:left w:val="none" w:sz="0" w:space="0" w:color="auto"/>
        <w:bottom w:val="none" w:sz="0" w:space="0" w:color="auto"/>
        <w:right w:val="none" w:sz="0" w:space="0" w:color="auto"/>
      </w:divBdr>
    </w:div>
    <w:div w:id="290600250">
      <w:bodyDiv w:val="1"/>
      <w:marLeft w:val="0"/>
      <w:marRight w:val="0"/>
      <w:marTop w:val="0"/>
      <w:marBottom w:val="0"/>
      <w:divBdr>
        <w:top w:val="none" w:sz="0" w:space="0" w:color="auto"/>
        <w:left w:val="none" w:sz="0" w:space="0" w:color="auto"/>
        <w:bottom w:val="none" w:sz="0" w:space="0" w:color="auto"/>
        <w:right w:val="none" w:sz="0" w:space="0" w:color="auto"/>
      </w:divBdr>
    </w:div>
    <w:div w:id="414327039">
      <w:bodyDiv w:val="1"/>
      <w:marLeft w:val="0"/>
      <w:marRight w:val="0"/>
      <w:marTop w:val="0"/>
      <w:marBottom w:val="0"/>
      <w:divBdr>
        <w:top w:val="none" w:sz="0" w:space="0" w:color="auto"/>
        <w:left w:val="none" w:sz="0" w:space="0" w:color="auto"/>
        <w:bottom w:val="none" w:sz="0" w:space="0" w:color="auto"/>
        <w:right w:val="none" w:sz="0" w:space="0" w:color="auto"/>
      </w:divBdr>
    </w:div>
    <w:div w:id="969631613">
      <w:bodyDiv w:val="1"/>
      <w:marLeft w:val="0"/>
      <w:marRight w:val="0"/>
      <w:marTop w:val="0"/>
      <w:marBottom w:val="0"/>
      <w:divBdr>
        <w:top w:val="none" w:sz="0" w:space="0" w:color="auto"/>
        <w:left w:val="none" w:sz="0" w:space="0" w:color="auto"/>
        <w:bottom w:val="none" w:sz="0" w:space="0" w:color="auto"/>
        <w:right w:val="none" w:sz="0" w:space="0" w:color="auto"/>
      </w:divBdr>
    </w:div>
    <w:div w:id="1065025759">
      <w:bodyDiv w:val="1"/>
      <w:marLeft w:val="0"/>
      <w:marRight w:val="0"/>
      <w:marTop w:val="0"/>
      <w:marBottom w:val="0"/>
      <w:divBdr>
        <w:top w:val="none" w:sz="0" w:space="0" w:color="auto"/>
        <w:left w:val="none" w:sz="0" w:space="0" w:color="auto"/>
        <w:bottom w:val="none" w:sz="0" w:space="0" w:color="auto"/>
        <w:right w:val="none" w:sz="0" w:space="0" w:color="auto"/>
      </w:divBdr>
    </w:div>
    <w:div w:id="1090464367">
      <w:bodyDiv w:val="1"/>
      <w:marLeft w:val="0"/>
      <w:marRight w:val="0"/>
      <w:marTop w:val="0"/>
      <w:marBottom w:val="0"/>
      <w:divBdr>
        <w:top w:val="none" w:sz="0" w:space="0" w:color="auto"/>
        <w:left w:val="none" w:sz="0" w:space="0" w:color="auto"/>
        <w:bottom w:val="none" w:sz="0" w:space="0" w:color="auto"/>
        <w:right w:val="none" w:sz="0" w:space="0" w:color="auto"/>
      </w:divBdr>
    </w:div>
    <w:div w:id="2113240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16</Pages>
  <Words>6975</Words>
  <Characters>39761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6</cp:revision>
  <dcterms:created xsi:type="dcterms:W3CDTF">2021-10-16T21:21:00Z</dcterms:created>
  <dcterms:modified xsi:type="dcterms:W3CDTF">2021-10-16T22:56:00Z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