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5EFBB" w14:textId="77777777" w:rsidR="007C65EA" w:rsidRPr="007C65EA" w:rsidRDefault="007C65EA" w:rsidP="007C65EA">
      <w:pPr>
        <w:spacing w:before="40" w:after="0" w:line="240" w:lineRule="auto"/>
        <w:jc w:val="center"/>
        <w:outlineLvl w:val="1"/>
        <w:rPr>
          <w:rFonts w:ascii="Times New Roman" w:eastAsia="Times New Roman" w:hAnsi="Times New Roman" w:cs="Times New Roman"/>
          <w:b/>
          <w:bCs/>
          <w:sz w:val="36"/>
          <w:szCs w:val="36"/>
          <w:lang w:eastAsia="zh-CN"/>
        </w:rPr>
      </w:pPr>
      <w:r w:rsidRPr="007C65EA">
        <w:rPr>
          <w:rFonts w:ascii="Arial" w:eastAsia="Times New Roman" w:hAnsi="Arial" w:cs="Arial"/>
          <w:b/>
          <w:bCs/>
          <w:color w:val="000000"/>
          <w:sz w:val="44"/>
          <w:szCs w:val="44"/>
          <w:u w:val="single"/>
          <w:lang w:eastAsia="zh-CN"/>
        </w:rPr>
        <w:t>1AC</w:t>
      </w:r>
    </w:p>
    <w:p w14:paraId="36CA93E7" w14:textId="77777777" w:rsidR="007C65EA" w:rsidRPr="007C65EA" w:rsidRDefault="007C65EA" w:rsidP="007C65EA">
      <w:pPr>
        <w:spacing w:before="40" w:after="0" w:line="240" w:lineRule="auto"/>
        <w:jc w:val="center"/>
        <w:outlineLvl w:val="2"/>
        <w:rPr>
          <w:rFonts w:ascii="Times New Roman" w:eastAsia="Times New Roman" w:hAnsi="Times New Roman" w:cs="Times New Roman"/>
          <w:b/>
          <w:bCs/>
          <w:sz w:val="27"/>
          <w:szCs w:val="27"/>
          <w:lang w:eastAsia="zh-CN"/>
        </w:rPr>
      </w:pPr>
      <w:r w:rsidRPr="007C65EA">
        <w:rPr>
          <w:rFonts w:ascii="Arial" w:eastAsia="Times New Roman" w:hAnsi="Arial" w:cs="Arial"/>
          <w:b/>
          <w:bCs/>
          <w:color w:val="000000"/>
          <w:sz w:val="32"/>
          <w:szCs w:val="32"/>
          <w:u w:val="single"/>
          <w:lang w:eastAsia="zh-CN"/>
        </w:rPr>
        <w:t>1AC – Advocacy </w:t>
      </w:r>
    </w:p>
    <w:p w14:paraId="1498DCE3"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Because the obligation to ensure the greatest expected wellbeing for the great number requires expanding access to medicine, I affirm the resolution: The member nations of the World Trade Organization ought to reduce intellectual property protections for medicines. </w:t>
      </w:r>
    </w:p>
    <w:p w14:paraId="475EAD62" w14:textId="77777777" w:rsidR="007C65EA" w:rsidRPr="007C65EA" w:rsidRDefault="007C65EA" w:rsidP="007C65EA">
      <w:pPr>
        <w:spacing w:after="0" w:line="240" w:lineRule="auto"/>
        <w:rPr>
          <w:rFonts w:ascii="Times New Roman" w:eastAsia="Times New Roman" w:hAnsi="Times New Roman" w:cs="Times New Roman"/>
          <w:sz w:val="24"/>
          <w:lang w:eastAsia="zh-CN"/>
        </w:rPr>
      </w:pPr>
    </w:p>
    <w:p w14:paraId="162E55EE"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The World Trade Organization defines intellectual property as:</w:t>
      </w:r>
    </w:p>
    <w:p w14:paraId="0AA3505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lang w:eastAsia="zh-CN"/>
        </w:rPr>
        <w:t>[World Trade Organization, No Listed Publication Date. https://www.wto.org/english/tratop_e/trips_e/intel1_e.htm]</w:t>
      </w:r>
    </w:p>
    <w:p w14:paraId="364D30DB"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Cs w:val="22"/>
          <w:u w:val="single"/>
          <w:shd w:val="clear" w:color="auto" w:fill="00FFFF"/>
          <w:lang w:eastAsia="zh-CN"/>
        </w:rPr>
        <w:t>Intellectual property</w:t>
      </w:r>
      <w:r w:rsidRPr="007C65EA">
        <w:rPr>
          <w:rFonts w:ascii="Arial" w:eastAsia="Times New Roman" w:hAnsi="Arial" w:cs="Arial"/>
          <w:color w:val="000000"/>
          <w:szCs w:val="22"/>
          <w:u w:val="single"/>
          <w:shd w:val="clear" w:color="auto" w:fill="00FFFF"/>
          <w:lang w:eastAsia="zh-CN"/>
        </w:rPr>
        <w:t xml:space="preserve"> rights are</w:t>
      </w:r>
      <w:r w:rsidRPr="007C65EA">
        <w:rPr>
          <w:rFonts w:ascii="Arial" w:eastAsia="Times New Roman" w:hAnsi="Arial" w:cs="Arial"/>
          <w:color w:val="000000"/>
          <w:szCs w:val="22"/>
          <w:u w:val="single"/>
          <w:lang w:eastAsia="zh-CN"/>
        </w:rPr>
        <w:t xml:space="preserve"> customarily </w:t>
      </w:r>
      <w:r w:rsidRPr="007C65EA">
        <w:rPr>
          <w:rFonts w:ascii="Arial" w:eastAsia="Times New Roman" w:hAnsi="Arial" w:cs="Arial"/>
          <w:color w:val="000000"/>
          <w:szCs w:val="22"/>
          <w:u w:val="single"/>
          <w:shd w:val="clear" w:color="auto" w:fill="00FFFF"/>
          <w:lang w:eastAsia="zh-CN"/>
        </w:rPr>
        <w:t xml:space="preserve">divided into </w:t>
      </w:r>
      <w:r w:rsidRPr="007C65EA">
        <w:rPr>
          <w:rFonts w:ascii="Arial" w:eastAsia="Times New Roman" w:hAnsi="Arial" w:cs="Arial"/>
          <w:b/>
          <w:bCs/>
          <w:color w:val="000000"/>
          <w:szCs w:val="22"/>
          <w:u w:val="single"/>
          <w:shd w:val="clear" w:color="auto" w:fill="00FFFF"/>
          <w:lang w:eastAsia="zh-CN"/>
        </w:rPr>
        <w:t>two main areas</w:t>
      </w:r>
      <w:r w:rsidRPr="007C65EA">
        <w:rPr>
          <w:rFonts w:ascii="Arial" w:eastAsia="Times New Roman" w:hAnsi="Arial" w:cs="Arial"/>
          <w:color w:val="000000"/>
          <w:sz w:val="16"/>
          <w:szCs w:val="16"/>
          <w:lang w:eastAsia="zh-CN"/>
        </w:rPr>
        <w:t>:</w:t>
      </w:r>
    </w:p>
    <w:p w14:paraId="4A581DF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w:t>
      </w:r>
      <w:proofErr w:type="spellStart"/>
      <w:r w:rsidRPr="007C65EA">
        <w:rPr>
          <w:rFonts w:ascii="Arial" w:eastAsia="Times New Roman" w:hAnsi="Arial" w:cs="Arial"/>
          <w:color w:val="000000"/>
          <w:szCs w:val="22"/>
          <w:u w:val="single"/>
          <w:lang w:eastAsia="zh-CN"/>
        </w:rPr>
        <w:t>i</w:t>
      </w:r>
      <w:proofErr w:type="spellEnd"/>
      <w:r w:rsidRPr="007C65EA">
        <w:rPr>
          <w:rFonts w:ascii="Arial" w:eastAsia="Times New Roman" w:hAnsi="Arial" w:cs="Arial"/>
          <w:color w:val="000000"/>
          <w:szCs w:val="22"/>
          <w:u w:val="single"/>
          <w:lang w:eastAsia="zh-CN"/>
        </w:rPr>
        <w:t xml:space="preserve">) Copyright and </w:t>
      </w:r>
      <w:r w:rsidRPr="007C65EA">
        <w:rPr>
          <w:rFonts w:ascii="Arial" w:eastAsia="Times New Roman" w:hAnsi="Arial" w:cs="Arial"/>
          <w:color w:val="000000"/>
          <w:szCs w:val="22"/>
          <w:u w:val="single"/>
          <w:shd w:val="clear" w:color="auto" w:fill="00FFFF"/>
          <w:lang w:eastAsia="zh-CN"/>
        </w:rPr>
        <w:t>rights related to copyright</w:t>
      </w:r>
      <w:r w:rsidRPr="007C65EA">
        <w:rPr>
          <w:rFonts w:ascii="Arial" w:eastAsia="Times New Roman" w:hAnsi="Arial" w:cs="Arial"/>
          <w:color w:val="000000"/>
          <w:szCs w:val="22"/>
          <w:u w:val="single"/>
          <w:lang w:eastAsia="zh-CN"/>
        </w:rPr>
        <w:t>.</w:t>
      </w:r>
    </w:p>
    <w:p w14:paraId="3181A555"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 xml:space="preserve">The rights of </w:t>
      </w:r>
      <w:r w:rsidRPr="007C65EA">
        <w:rPr>
          <w:rFonts w:ascii="Arial" w:eastAsia="Times New Roman" w:hAnsi="Arial" w:cs="Arial"/>
          <w:b/>
          <w:bCs/>
          <w:color w:val="000000"/>
          <w:szCs w:val="22"/>
          <w:u w:val="single"/>
          <w:shd w:val="clear" w:color="auto" w:fill="00FFFF"/>
          <w:lang w:eastAsia="zh-CN"/>
        </w:rPr>
        <w:t>authors</w:t>
      </w:r>
      <w:r w:rsidRPr="007C65EA">
        <w:rPr>
          <w:rFonts w:ascii="Arial" w:eastAsia="Times New Roman" w:hAnsi="Arial" w:cs="Arial"/>
          <w:color w:val="000000"/>
          <w:szCs w:val="22"/>
          <w:u w:val="single"/>
          <w:lang w:eastAsia="zh-CN"/>
        </w:rPr>
        <w:t xml:space="preserve"> of literary and artistic works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 xml:space="preserve">such as </w:t>
      </w:r>
      <w:r w:rsidRPr="007C65EA">
        <w:rPr>
          <w:rFonts w:ascii="Arial" w:eastAsia="Times New Roman" w:hAnsi="Arial" w:cs="Arial"/>
          <w:b/>
          <w:bCs/>
          <w:color w:val="000000"/>
          <w:szCs w:val="22"/>
          <w:u w:val="single"/>
          <w:shd w:val="clear" w:color="auto" w:fill="00FFFF"/>
          <w:lang w:eastAsia="zh-CN"/>
        </w:rPr>
        <w:t>books</w:t>
      </w:r>
      <w:r w:rsidRPr="007C65EA">
        <w:rPr>
          <w:rFonts w:ascii="Arial" w:eastAsia="Times New Roman" w:hAnsi="Arial" w:cs="Arial"/>
          <w:color w:val="000000"/>
          <w:szCs w:val="22"/>
          <w:u w:val="single"/>
          <w:shd w:val="clear" w:color="auto" w:fill="00FFFF"/>
          <w:lang w:eastAsia="zh-CN"/>
        </w:rPr>
        <w:t xml:space="preserve"> </w:t>
      </w:r>
      <w:r w:rsidRPr="007C65EA">
        <w:rPr>
          <w:rFonts w:ascii="Arial" w:eastAsia="Times New Roman" w:hAnsi="Arial" w:cs="Arial"/>
          <w:color w:val="000000"/>
          <w:szCs w:val="22"/>
          <w:u w:val="single"/>
          <w:lang w:eastAsia="zh-CN"/>
        </w:rPr>
        <w:t>and other writings</w:t>
      </w:r>
      <w:r w:rsidRPr="007C65EA">
        <w:rPr>
          <w:rFonts w:ascii="Arial" w:eastAsia="Times New Roman" w:hAnsi="Arial" w:cs="Arial"/>
          <w:color w:val="000000"/>
          <w:sz w:val="16"/>
          <w:szCs w:val="16"/>
          <w:lang w:eastAsia="zh-CN"/>
        </w:rPr>
        <w:t xml:space="preserve">, musical compositions, </w:t>
      </w:r>
      <w:r w:rsidRPr="007C65EA">
        <w:rPr>
          <w:rFonts w:ascii="Arial" w:eastAsia="Times New Roman" w:hAnsi="Arial" w:cs="Arial"/>
          <w:b/>
          <w:bCs/>
          <w:color w:val="000000"/>
          <w:szCs w:val="22"/>
          <w:u w:val="single"/>
          <w:shd w:val="clear" w:color="auto" w:fill="00FFFF"/>
          <w:lang w:eastAsia="zh-CN"/>
        </w:rPr>
        <w:t>paintings</w:t>
      </w:r>
      <w:r w:rsidRPr="007C65EA">
        <w:rPr>
          <w:rFonts w:ascii="Arial" w:eastAsia="Times New Roman" w:hAnsi="Arial" w:cs="Arial"/>
          <w:color w:val="000000"/>
          <w:sz w:val="16"/>
          <w:szCs w:val="16"/>
          <w:lang w:eastAsia="zh-CN"/>
        </w:rPr>
        <w:t xml:space="preserve">, sculpture, </w:t>
      </w:r>
      <w:r w:rsidRPr="007C65EA">
        <w:rPr>
          <w:rFonts w:ascii="Arial" w:eastAsia="Times New Roman" w:hAnsi="Arial" w:cs="Arial"/>
          <w:color w:val="000000"/>
          <w:szCs w:val="22"/>
          <w:u w:val="single"/>
          <w:shd w:val="clear" w:color="auto" w:fill="00FFFF"/>
          <w:lang w:eastAsia="zh-CN"/>
        </w:rPr>
        <w:t>computer programs and films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are </w:t>
      </w:r>
      <w:r w:rsidRPr="007C65EA">
        <w:rPr>
          <w:rFonts w:ascii="Arial" w:eastAsia="Times New Roman" w:hAnsi="Arial" w:cs="Arial"/>
          <w:color w:val="000000"/>
          <w:szCs w:val="22"/>
          <w:u w:val="single"/>
          <w:shd w:val="clear" w:color="auto" w:fill="00FFFF"/>
          <w:lang w:eastAsia="zh-CN"/>
        </w:rPr>
        <w:t>protected by copyright</w:t>
      </w:r>
      <w:r w:rsidRPr="007C65EA">
        <w:rPr>
          <w:rFonts w:ascii="Arial" w:eastAsia="Times New Roman" w:hAnsi="Arial" w:cs="Arial"/>
          <w:color w:val="000000"/>
          <w:szCs w:val="22"/>
          <w:u w:val="single"/>
          <w:lang w:eastAsia="zh-CN"/>
        </w:rPr>
        <w:t xml:space="preserve">, for a minimum period of </w:t>
      </w:r>
      <w:r w:rsidRPr="007C65EA">
        <w:rPr>
          <w:rFonts w:ascii="Arial" w:eastAsia="Times New Roman" w:hAnsi="Arial" w:cs="Arial"/>
          <w:b/>
          <w:bCs/>
          <w:color w:val="000000"/>
          <w:szCs w:val="22"/>
          <w:u w:val="single"/>
          <w:lang w:eastAsia="zh-CN"/>
        </w:rPr>
        <w:t>50 years</w:t>
      </w:r>
      <w:r w:rsidRPr="007C65EA">
        <w:rPr>
          <w:rFonts w:ascii="Arial" w:eastAsia="Times New Roman" w:hAnsi="Arial" w:cs="Arial"/>
          <w:color w:val="000000"/>
          <w:sz w:val="16"/>
          <w:szCs w:val="16"/>
          <w:lang w:eastAsia="zh-CN"/>
        </w:rPr>
        <w:t xml:space="preserve"> after the death of the author.</w:t>
      </w:r>
    </w:p>
    <w:p w14:paraId="55B06E3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Also protected through copyright and related</w:t>
      </w:r>
      <w:r w:rsidRPr="007C65EA">
        <w:rPr>
          <w:rFonts w:ascii="Arial" w:eastAsia="Times New Roman" w:hAnsi="Arial" w:cs="Arial"/>
          <w:color w:val="000000"/>
          <w:sz w:val="16"/>
          <w:szCs w:val="16"/>
          <w:lang w:eastAsia="zh-CN"/>
        </w:rPr>
        <w:t xml:space="preserve"> (sometimes referred to as “</w:t>
      </w:r>
      <w:proofErr w:type="spellStart"/>
      <w:r w:rsidRPr="007C65EA">
        <w:rPr>
          <w:rFonts w:ascii="Arial" w:eastAsia="Times New Roman" w:hAnsi="Arial" w:cs="Arial"/>
          <w:color w:val="000000"/>
          <w:sz w:val="16"/>
          <w:szCs w:val="16"/>
          <w:lang w:eastAsia="zh-CN"/>
        </w:rPr>
        <w:t>neighbouring</w:t>
      </w:r>
      <w:proofErr w:type="spellEnd"/>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rights are the rights of performers</w:t>
      </w:r>
      <w:r w:rsidRPr="007C65EA">
        <w:rPr>
          <w:rFonts w:ascii="Arial" w:eastAsia="Times New Roman" w:hAnsi="Arial" w:cs="Arial"/>
          <w:color w:val="000000"/>
          <w:sz w:val="16"/>
          <w:szCs w:val="16"/>
          <w:lang w:eastAsia="zh-CN"/>
        </w:rPr>
        <w:t xml:space="preserve"> (</w:t>
      </w:r>
      <w:proofErr w:type="gramStart"/>
      <w:r w:rsidRPr="007C65EA">
        <w:rPr>
          <w:rFonts w:ascii="Arial" w:eastAsia="Times New Roman" w:hAnsi="Arial" w:cs="Arial"/>
          <w:color w:val="000000"/>
          <w:sz w:val="16"/>
          <w:szCs w:val="16"/>
          <w:lang w:eastAsia="zh-CN"/>
        </w:rPr>
        <w:t>e.g.</w:t>
      </w:r>
      <w:proofErr w:type="gramEnd"/>
      <w:r w:rsidRPr="007C65EA">
        <w:rPr>
          <w:rFonts w:ascii="Arial" w:eastAsia="Times New Roman" w:hAnsi="Arial" w:cs="Arial"/>
          <w:color w:val="000000"/>
          <w:sz w:val="16"/>
          <w:szCs w:val="16"/>
          <w:lang w:eastAsia="zh-CN"/>
        </w:rPr>
        <w:t xml:space="preserve"> actors, singers and musicians), producers of phonograms (sound recordings) </w:t>
      </w:r>
      <w:r w:rsidRPr="007C65EA">
        <w:rPr>
          <w:rFonts w:ascii="Arial" w:eastAsia="Times New Roman" w:hAnsi="Arial" w:cs="Arial"/>
          <w:color w:val="000000"/>
          <w:szCs w:val="22"/>
          <w:u w:val="single"/>
          <w:lang w:eastAsia="zh-CN"/>
        </w:rPr>
        <w:t>and broadcasting organizations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The main social purpose of protection of copyright and related rights is to </w:t>
      </w:r>
      <w:r w:rsidRPr="007C65EA">
        <w:rPr>
          <w:rFonts w:ascii="Arial" w:eastAsia="Times New Roman" w:hAnsi="Arial" w:cs="Arial"/>
          <w:b/>
          <w:bCs/>
          <w:color w:val="000000"/>
          <w:szCs w:val="22"/>
          <w:u w:val="single"/>
          <w:lang w:eastAsia="zh-CN"/>
        </w:rPr>
        <w:t>encourage</w:t>
      </w:r>
      <w:r w:rsidRPr="007C65EA">
        <w:rPr>
          <w:rFonts w:ascii="Arial" w:eastAsia="Times New Roman" w:hAnsi="Arial" w:cs="Arial"/>
          <w:color w:val="000000"/>
          <w:szCs w:val="22"/>
          <w:u w:val="single"/>
          <w:lang w:eastAsia="zh-CN"/>
        </w:rPr>
        <w:t xml:space="preserve"> and </w:t>
      </w:r>
      <w:r w:rsidRPr="007C65EA">
        <w:rPr>
          <w:rFonts w:ascii="Arial" w:eastAsia="Times New Roman" w:hAnsi="Arial" w:cs="Arial"/>
          <w:b/>
          <w:bCs/>
          <w:color w:val="000000"/>
          <w:szCs w:val="22"/>
          <w:u w:val="single"/>
          <w:lang w:eastAsia="zh-CN"/>
        </w:rPr>
        <w:t>reward creative work</w:t>
      </w:r>
      <w:r w:rsidRPr="007C65EA">
        <w:rPr>
          <w:rFonts w:ascii="Arial" w:eastAsia="Times New Roman" w:hAnsi="Arial" w:cs="Arial"/>
          <w:color w:val="000000"/>
          <w:szCs w:val="22"/>
          <w:u w:val="single"/>
          <w:lang w:eastAsia="zh-CN"/>
        </w:rPr>
        <w:t>.</w:t>
      </w:r>
    </w:p>
    <w:p w14:paraId="6C821B7C"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(ii) </w:t>
      </w:r>
      <w:r w:rsidRPr="007C65EA">
        <w:rPr>
          <w:rFonts w:ascii="Arial" w:eastAsia="Times New Roman" w:hAnsi="Arial" w:cs="Arial"/>
          <w:color w:val="000000"/>
          <w:szCs w:val="22"/>
          <w:u w:val="single"/>
          <w:shd w:val="clear" w:color="auto" w:fill="00FFFF"/>
          <w:lang w:eastAsia="zh-CN"/>
        </w:rPr>
        <w:t>Industrial property</w:t>
      </w:r>
      <w:r w:rsidRPr="007C65EA">
        <w:rPr>
          <w:rFonts w:ascii="Arial" w:eastAsia="Times New Roman" w:hAnsi="Arial" w:cs="Arial"/>
          <w:color w:val="000000"/>
          <w:sz w:val="16"/>
          <w:szCs w:val="16"/>
          <w:lang w:eastAsia="zh-CN"/>
        </w:rPr>
        <w:t>.</w:t>
      </w:r>
    </w:p>
    <w:p w14:paraId="5665518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Industrial property can usefully be divided into two main areas:</w:t>
      </w:r>
    </w:p>
    <w:p w14:paraId="07F51D55"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One area can be </w:t>
      </w:r>
      <w:r w:rsidRPr="007C65EA">
        <w:rPr>
          <w:rFonts w:ascii="Arial" w:eastAsia="Times New Roman" w:hAnsi="Arial" w:cs="Arial"/>
          <w:color w:val="000000"/>
          <w:szCs w:val="22"/>
          <w:u w:val="single"/>
          <w:shd w:val="clear" w:color="auto" w:fill="00FFFF"/>
          <w:lang w:eastAsia="zh-CN"/>
        </w:rPr>
        <w:t>characterized as the protection of</w:t>
      </w:r>
      <w:r w:rsidRPr="007C65EA">
        <w:rPr>
          <w:rFonts w:ascii="Arial" w:eastAsia="Times New Roman" w:hAnsi="Arial" w:cs="Arial"/>
          <w:color w:val="000000"/>
          <w:szCs w:val="22"/>
          <w:u w:val="single"/>
          <w:lang w:eastAsia="zh-CN"/>
        </w:rPr>
        <w:t xml:space="preserve"> distinctive signs</w:t>
      </w:r>
      <w:r w:rsidRPr="007C65EA">
        <w:rPr>
          <w:rFonts w:ascii="Arial" w:eastAsia="Times New Roman" w:hAnsi="Arial" w:cs="Arial"/>
          <w:color w:val="000000"/>
          <w:sz w:val="16"/>
          <w:szCs w:val="16"/>
          <w:lang w:eastAsia="zh-CN"/>
        </w:rPr>
        <w:t xml:space="preserve">, in particular </w:t>
      </w:r>
      <w:r w:rsidRPr="007C65EA">
        <w:rPr>
          <w:rFonts w:ascii="Arial" w:eastAsia="Times New Roman" w:hAnsi="Arial" w:cs="Arial"/>
          <w:b/>
          <w:bCs/>
          <w:color w:val="000000"/>
          <w:szCs w:val="22"/>
          <w:u w:val="single"/>
          <w:shd w:val="clear" w:color="auto" w:fill="00FFFF"/>
          <w:lang w:eastAsia="zh-CN"/>
        </w:rPr>
        <w:t>trademarks</w:t>
      </w:r>
      <w:r w:rsidRPr="007C65EA">
        <w:rPr>
          <w:rFonts w:ascii="Arial" w:eastAsia="Times New Roman" w:hAnsi="Arial" w:cs="Arial"/>
          <w:color w:val="000000"/>
          <w:sz w:val="16"/>
          <w:szCs w:val="16"/>
          <w:lang w:eastAsia="zh-CN"/>
        </w:rPr>
        <w:t xml:space="preserve"> (which distinguish the goods or services of one undertaking from those of other undertakings) </w:t>
      </w:r>
      <w:r w:rsidRPr="007C65EA">
        <w:rPr>
          <w:rFonts w:ascii="Arial" w:eastAsia="Times New Roman" w:hAnsi="Arial" w:cs="Arial"/>
          <w:color w:val="000000"/>
          <w:szCs w:val="22"/>
          <w:u w:val="single"/>
          <w:shd w:val="clear" w:color="auto" w:fill="00FFFF"/>
          <w:lang w:eastAsia="zh-CN"/>
        </w:rPr>
        <w:t>and geographical indications</w:t>
      </w:r>
      <w:r w:rsidRPr="007C65EA">
        <w:rPr>
          <w:rFonts w:ascii="Arial" w:eastAsia="Times New Roman" w:hAnsi="Arial" w:cs="Arial"/>
          <w:color w:val="000000"/>
          <w:sz w:val="16"/>
          <w:szCs w:val="16"/>
          <w:lang w:eastAsia="zh-CN"/>
        </w:rPr>
        <w:t xml:space="preserve"> (which identify a good as originating in a place where a given characteristic of the good is essentially attributable to its geographical origin).</w:t>
      </w:r>
    </w:p>
    <w:p w14:paraId="6172FA5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The protection of such</w:t>
      </w:r>
      <w:r w:rsidRPr="007C65EA">
        <w:rPr>
          <w:rFonts w:ascii="Arial" w:eastAsia="Times New Roman" w:hAnsi="Arial" w:cs="Arial"/>
          <w:color w:val="000000"/>
          <w:szCs w:val="22"/>
          <w:u w:val="single"/>
          <w:lang w:eastAsia="zh-CN"/>
        </w:rPr>
        <w:t xml:space="preserve"> distinctive </w:t>
      </w:r>
      <w:r w:rsidRPr="007C65EA">
        <w:rPr>
          <w:rFonts w:ascii="Arial" w:eastAsia="Times New Roman" w:hAnsi="Arial" w:cs="Arial"/>
          <w:color w:val="000000"/>
          <w:szCs w:val="22"/>
          <w:u w:val="single"/>
          <w:shd w:val="clear" w:color="auto" w:fill="00FFFF"/>
          <w:lang w:eastAsia="zh-CN"/>
        </w:rPr>
        <w:t xml:space="preserve">signs aims to </w:t>
      </w:r>
      <w:r w:rsidRPr="007C65EA">
        <w:rPr>
          <w:rFonts w:ascii="Arial" w:eastAsia="Times New Roman" w:hAnsi="Arial" w:cs="Arial"/>
          <w:color w:val="000000"/>
          <w:szCs w:val="22"/>
          <w:u w:val="single"/>
          <w:lang w:eastAsia="zh-CN"/>
        </w:rPr>
        <w:t xml:space="preserve">stimulate and </w:t>
      </w:r>
      <w:r w:rsidRPr="007C65EA">
        <w:rPr>
          <w:rFonts w:ascii="Arial" w:eastAsia="Times New Roman" w:hAnsi="Arial" w:cs="Arial"/>
          <w:color w:val="000000"/>
          <w:szCs w:val="22"/>
          <w:u w:val="single"/>
          <w:shd w:val="clear" w:color="auto" w:fill="00FFFF"/>
          <w:lang w:eastAsia="zh-CN"/>
        </w:rPr>
        <w:t xml:space="preserve">ensure </w:t>
      </w:r>
      <w:r w:rsidRPr="007C65EA">
        <w:rPr>
          <w:rFonts w:ascii="Arial" w:eastAsia="Times New Roman" w:hAnsi="Arial" w:cs="Arial"/>
          <w:b/>
          <w:bCs/>
          <w:color w:val="000000"/>
          <w:szCs w:val="22"/>
          <w:u w:val="single"/>
          <w:shd w:val="clear" w:color="auto" w:fill="00FFFF"/>
          <w:lang w:eastAsia="zh-CN"/>
        </w:rPr>
        <w:t>fair competition</w:t>
      </w:r>
      <w:r w:rsidRPr="007C65EA">
        <w:rPr>
          <w:rFonts w:ascii="Arial" w:eastAsia="Times New Roman" w:hAnsi="Arial" w:cs="Arial"/>
          <w:color w:val="000000"/>
          <w:szCs w:val="22"/>
          <w:u w:val="single"/>
          <w:lang w:eastAsia="zh-CN"/>
        </w:rPr>
        <w:t xml:space="preserve"> and to protect consumers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by enabling them to make informed choices between various goods and services. The protection may last indefinitely, provided the sign in question continues to be distinctive</w:t>
      </w:r>
      <w:r w:rsidRPr="007C65EA">
        <w:rPr>
          <w:rFonts w:ascii="Arial" w:eastAsia="Times New Roman" w:hAnsi="Arial" w:cs="Arial"/>
          <w:color w:val="000000"/>
          <w:sz w:val="16"/>
          <w:szCs w:val="16"/>
          <w:lang w:eastAsia="zh-CN"/>
        </w:rPr>
        <w:t>.</w:t>
      </w:r>
    </w:p>
    <w:p w14:paraId="12FA480D"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Other types of industrial property are protected primarily to stimulate innovation, </w:t>
      </w:r>
      <w:proofErr w:type="gramStart"/>
      <w:r w:rsidRPr="007C65EA">
        <w:rPr>
          <w:rFonts w:ascii="Arial" w:eastAsia="Times New Roman" w:hAnsi="Arial" w:cs="Arial"/>
          <w:color w:val="000000"/>
          <w:sz w:val="16"/>
          <w:szCs w:val="16"/>
          <w:lang w:eastAsia="zh-CN"/>
        </w:rPr>
        <w:t>design</w:t>
      </w:r>
      <w:proofErr w:type="gramEnd"/>
      <w:r w:rsidRPr="007C65EA">
        <w:rPr>
          <w:rFonts w:ascii="Arial" w:eastAsia="Times New Roman" w:hAnsi="Arial" w:cs="Arial"/>
          <w:color w:val="000000"/>
          <w:sz w:val="16"/>
          <w:szCs w:val="16"/>
          <w:lang w:eastAsia="zh-CN"/>
        </w:rPr>
        <w:t xml:space="preserve"> and the creation of technology. In this category fall inventions (protected by patents), industrial designs and trade secrets.</w:t>
      </w:r>
    </w:p>
    <w:p w14:paraId="26AAE4E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 xml:space="preserve">The social purpose is to provide </w:t>
      </w:r>
      <w:r w:rsidRPr="007C65EA">
        <w:rPr>
          <w:rFonts w:ascii="Arial" w:eastAsia="Times New Roman" w:hAnsi="Arial" w:cs="Arial"/>
          <w:b/>
          <w:bCs/>
          <w:color w:val="000000"/>
          <w:szCs w:val="22"/>
          <w:u w:val="single"/>
          <w:shd w:val="clear" w:color="auto" w:fill="00FFFF"/>
          <w:lang w:eastAsia="zh-CN"/>
        </w:rPr>
        <w:t>protection</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for the results of investment in the development of new tech</w:t>
      </w:r>
      <w:r w:rsidRPr="007C65EA">
        <w:rPr>
          <w:rFonts w:ascii="Arial" w:eastAsia="Times New Roman" w:hAnsi="Arial" w:cs="Arial"/>
          <w:color w:val="000000"/>
          <w:sz w:val="16"/>
          <w:szCs w:val="16"/>
          <w:lang w:eastAsia="zh-CN"/>
        </w:rPr>
        <w:t xml:space="preserve">nology, </w:t>
      </w:r>
      <w:r w:rsidRPr="007C65EA">
        <w:rPr>
          <w:rFonts w:ascii="Arial" w:eastAsia="Times New Roman" w:hAnsi="Arial" w:cs="Arial"/>
          <w:color w:val="000000"/>
          <w:szCs w:val="22"/>
          <w:u w:val="single"/>
          <w:lang w:eastAsia="zh-CN"/>
        </w:rPr>
        <w:t xml:space="preserve">thus </w:t>
      </w:r>
      <w:r w:rsidRPr="007C65EA">
        <w:rPr>
          <w:rFonts w:ascii="Arial" w:eastAsia="Times New Roman" w:hAnsi="Arial" w:cs="Arial"/>
          <w:color w:val="000000"/>
          <w:szCs w:val="22"/>
          <w:u w:val="single"/>
          <w:shd w:val="clear" w:color="auto" w:fill="00FFFF"/>
          <w:lang w:eastAsia="zh-CN"/>
        </w:rPr>
        <w:t>giving the incentive</w:t>
      </w:r>
      <w:r w:rsidRPr="007C65EA">
        <w:rPr>
          <w:rFonts w:ascii="Arial" w:eastAsia="Times New Roman" w:hAnsi="Arial" w:cs="Arial"/>
          <w:color w:val="000000"/>
          <w:szCs w:val="22"/>
          <w:u w:val="single"/>
          <w:lang w:eastAsia="zh-CN"/>
        </w:rPr>
        <w:t xml:space="preserve"> and means </w:t>
      </w:r>
      <w:r w:rsidRPr="007C65EA">
        <w:rPr>
          <w:rFonts w:ascii="Arial" w:eastAsia="Times New Roman" w:hAnsi="Arial" w:cs="Arial"/>
          <w:color w:val="000000"/>
          <w:szCs w:val="22"/>
          <w:u w:val="single"/>
          <w:shd w:val="clear" w:color="auto" w:fill="00FFFF"/>
          <w:lang w:eastAsia="zh-CN"/>
        </w:rPr>
        <w:t xml:space="preserve">to </w:t>
      </w:r>
      <w:r w:rsidRPr="007C65EA">
        <w:rPr>
          <w:rFonts w:ascii="Arial" w:eastAsia="Times New Roman" w:hAnsi="Arial" w:cs="Arial"/>
          <w:b/>
          <w:bCs/>
          <w:color w:val="000000"/>
          <w:szCs w:val="22"/>
          <w:u w:val="single"/>
          <w:shd w:val="clear" w:color="auto" w:fill="00FFFF"/>
          <w:lang w:eastAsia="zh-CN"/>
        </w:rPr>
        <w:t>finance research</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development activities</w:t>
      </w:r>
      <w:r w:rsidRPr="007C65EA">
        <w:rPr>
          <w:rFonts w:ascii="Arial" w:eastAsia="Times New Roman" w:hAnsi="Arial" w:cs="Arial"/>
          <w:color w:val="000000"/>
          <w:sz w:val="16"/>
          <w:szCs w:val="16"/>
          <w:lang w:eastAsia="zh-CN"/>
        </w:rPr>
        <w:t>.</w:t>
      </w:r>
    </w:p>
    <w:p w14:paraId="051C450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A functioning intellectual property regime should also facilitate the transfer of technology in the form of foreign direct investment, joint </w:t>
      </w:r>
      <w:proofErr w:type="gramStart"/>
      <w:r w:rsidRPr="007C65EA">
        <w:rPr>
          <w:rFonts w:ascii="Arial" w:eastAsia="Times New Roman" w:hAnsi="Arial" w:cs="Arial"/>
          <w:color w:val="000000"/>
          <w:szCs w:val="22"/>
          <w:u w:val="single"/>
          <w:lang w:eastAsia="zh-CN"/>
        </w:rPr>
        <w:t>ventures</w:t>
      </w:r>
      <w:proofErr w:type="gramEnd"/>
      <w:r w:rsidRPr="007C65EA">
        <w:rPr>
          <w:rFonts w:ascii="Arial" w:eastAsia="Times New Roman" w:hAnsi="Arial" w:cs="Arial"/>
          <w:color w:val="000000"/>
          <w:szCs w:val="22"/>
          <w:u w:val="single"/>
          <w:lang w:eastAsia="zh-CN"/>
        </w:rPr>
        <w:t xml:space="preserve"> and licensing</w:t>
      </w:r>
      <w:r w:rsidRPr="007C65EA">
        <w:rPr>
          <w:rFonts w:ascii="Arial" w:eastAsia="Times New Roman" w:hAnsi="Arial" w:cs="Arial"/>
          <w:color w:val="000000"/>
          <w:sz w:val="16"/>
          <w:szCs w:val="16"/>
          <w:lang w:eastAsia="zh-CN"/>
        </w:rPr>
        <w:t>.</w:t>
      </w:r>
    </w:p>
    <w:p w14:paraId="28906ECA"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The protection is usually given for a finite term (typically 20 years in the case of patents).</w:t>
      </w:r>
    </w:p>
    <w:p w14:paraId="47F7080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While the basic social objectives of intellectual property protection are as outlined above, it should also be noted that the </w:t>
      </w:r>
      <w:r w:rsidRPr="007C65EA">
        <w:rPr>
          <w:rFonts w:ascii="Arial" w:eastAsia="Times New Roman" w:hAnsi="Arial" w:cs="Arial"/>
          <w:color w:val="000000"/>
          <w:szCs w:val="22"/>
          <w:u w:val="single"/>
          <w:shd w:val="clear" w:color="auto" w:fill="00FFFF"/>
          <w:lang w:eastAsia="zh-CN"/>
        </w:rPr>
        <w:t>exclusive rights</w:t>
      </w:r>
      <w:r w:rsidRPr="007C65EA">
        <w:rPr>
          <w:rFonts w:ascii="Arial" w:eastAsia="Times New Roman" w:hAnsi="Arial" w:cs="Arial"/>
          <w:color w:val="000000"/>
          <w:szCs w:val="22"/>
          <w:u w:val="single"/>
          <w:lang w:eastAsia="zh-CN"/>
        </w:rPr>
        <w:t xml:space="preserve"> given </w:t>
      </w:r>
      <w:r w:rsidRPr="007C65EA">
        <w:rPr>
          <w:rFonts w:ascii="Arial" w:eastAsia="Times New Roman" w:hAnsi="Arial" w:cs="Arial"/>
          <w:color w:val="000000"/>
          <w:szCs w:val="22"/>
          <w:u w:val="single"/>
          <w:shd w:val="clear" w:color="auto" w:fill="00FFFF"/>
          <w:lang w:eastAsia="zh-CN"/>
        </w:rPr>
        <w:t>are</w:t>
      </w:r>
      <w:r w:rsidRPr="007C65EA">
        <w:rPr>
          <w:rFonts w:ascii="Arial" w:eastAsia="Times New Roman" w:hAnsi="Arial" w:cs="Arial"/>
          <w:color w:val="000000"/>
          <w:szCs w:val="22"/>
          <w:u w:val="single"/>
          <w:lang w:eastAsia="zh-CN"/>
        </w:rPr>
        <w:t xml:space="preserve"> generally </w:t>
      </w:r>
      <w:r w:rsidRPr="007C65EA">
        <w:rPr>
          <w:rFonts w:ascii="Arial" w:eastAsia="Times New Roman" w:hAnsi="Arial" w:cs="Arial"/>
          <w:color w:val="000000"/>
          <w:szCs w:val="22"/>
          <w:u w:val="single"/>
          <w:shd w:val="clear" w:color="auto" w:fill="00FFFF"/>
          <w:lang w:eastAsia="zh-CN"/>
        </w:rPr>
        <w:t xml:space="preserve">subject to </w:t>
      </w:r>
      <w:proofErr w:type="gramStart"/>
      <w:r w:rsidRPr="007C65EA">
        <w:rPr>
          <w:rFonts w:ascii="Arial" w:eastAsia="Times New Roman" w:hAnsi="Arial" w:cs="Arial"/>
          <w:color w:val="000000"/>
          <w:szCs w:val="22"/>
          <w:u w:val="single"/>
          <w:shd w:val="clear" w:color="auto" w:fill="00FFFF"/>
          <w:lang w:eastAsia="zh-CN"/>
        </w:rPr>
        <w:t>a number of</w:t>
      </w:r>
      <w:proofErr w:type="gramEnd"/>
      <w:r w:rsidRPr="007C65EA">
        <w:rPr>
          <w:rFonts w:ascii="Arial" w:eastAsia="Times New Roman" w:hAnsi="Arial" w:cs="Arial"/>
          <w:color w:val="000000"/>
          <w:szCs w:val="22"/>
          <w:u w:val="single"/>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limitations</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exceptions</w:t>
      </w:r>
      <w:r w:rsidRPr="007C65EA">
        <w:rPr>
          <w:rFonts w:ascii="Arial" w:eastAsia="Times New Roman" w:hAnsi="Arial" w:cs="Arial"/>
          <w:color w:val="000000"/>
          <w:szCs w:val="22"/>
          <w:u w:val="single"/>
          <w:lang w:eastAsia="zh-CN"/>
        </w:rPr>
        <w:t xml:space="preserve">, aimed at </w:t>
      </w:r>
      <w:r w:rsidRPr="007C65EA">
        <w:rPr>
          <w:rFonts w:ascii="Arial" w:eastAsia="Times New Roman" w:hAnsi="Arial" w:cs="Arial"/>
          <w:b/>
          <w:bCs/>
          <w:color w:val="000000"/>
          <w:szCs w:val="22"/>
          <w:u w:val="single"/>
          <w:lang w:eastAsia="zh-CN"/>
        </w:rPr>
        <w:t>fine-tuning the balance</w:t>
      </w:r>
      <w:r w:rsidRPr="007C65EA">
        <w:rPr>
          <w:rFonts w:ascii="Arial" w:eastAsia="Times New Roman" w:hAnsi="Arial" w:cs="Arial"/>
          <w:color w:val="000000"/>
          <w:szCs w:val="22"/>
          <w:u w:val="single"/>
          <w:lang w:eastAsia="zh-CN"/>
        </w:rPr>
        <w:t xml:space="preserve"> that has to be found between the legitimate interests of right holders and of users.</w:t>
      </w:r>
    </w:p>
    <w:p w14:paraId="6AFC1423" w14:textId="77777777" w:rsidR="007C65EA" w:rsidRPr="007C65EA" w:rsidRDefault="007C65EA" w:rsidP="007C65EA">
      <w:pPr>
        <w:spacing w:after="0" w:line="240" w:lineRule="auto"/>
        <w:rPr>
          <w:rFonts w:ascii="Times New Roman" w:eastAsia="Times New Roman" w:hAnsi="Times New Roman" w:cs="Times New Roman"/>
          <w:sz w:val="24"/>
          <w:lang w:eastAsia="zh-CN"/>
        </w:rPr>
      </w:pPr>
    </w:p>
    <w:p w14:paraId="639D7EDF" w14:textId="77777777" w:rsidR="007C65EA" w:rsidRPr="007C65EA" w:rsidRDefault="007C65EA" w:rsidP="007C65EA">
      <w:pPr>
        <w:spacing w:before="40" w:after="0" w:line="240" w:lineRule="auto"/>
        <w:jc w:val="center"/>
        <w:outlineLvl w:val="2"/>
        <w:rPr>
          <w:rFonts w:ascii="Times New Roman" w:eastAsia="Times New Roman" w:hAnsi="Times New Roman" w:cs="Times New Roman"/>
          <w:b/>
          <w:bCs/>
          <w:sz w:val="27"/>
          <w:szCs w:val="27"/>
          <w:lang w:eastAsia="zh-CN"/>
        </w:rPr>
      </w:pPr>
      <w:r w:rsidRPr="007C65EA">
        <w:rPr>
          <w:rFonts w:ascii="Arial" w:eastAsia="Times New Roman" w:hAnsi="Arial" w:cs="Arial"/>
          <w:b/>
          <w:bCs/>
          <w:color w:val="000000"/>
          <w:sz w:val="32"/>
          <w:szCs w:val="32"/>
          <w:u w:val="single"/>
          <w:lang w:eastAsia="zh-CN"/>
        </w:rPr>
        <w:t>1AC – Pandemic Response </w:t>
      </w:r>
    </w:p>
    <w:p w14:paraId="2C190A1A"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The intellectual property system is </w:t>
      </w:r>
      <w:r w:rsidRPr="007C65EA">
        <w:rPr>
          <w:rFonts w:ascii="Arial" w:eastAsia="Times New Roman" w:hAnsi="Arial" w:cs="Arial"/>
          <w:b/>
          <w:bCs/>
          <w:color w:val="000000"/>
          <w:sz w:val="26"/>
          <w:szCs w:val="26"/>
          <w:u w:val="single"/>
          <w:lang w:eastAsia="zh-CN"/>
        </w:rPr>
        <w:t>fundamentally</w:t>
      </w:r>
      <w:r w:rsidRPr="007C65EA">
        <w:rPr>
          <w:rFonts w:ascii="Arial" w:eastAsia="Times New Roman" w:hAnsi="Arial" w:cs="Arial"/>
          <w:b/>
          <w:bCs/>
          <w:color w:val="000000"/>
          <w:sz w:val="26"/>
          <w:szCs w:val="26"/>
          <w:lang w:eastAsia="zh-CN"/>
        </w:rPr>
        <w:t xml:space="preserve"> mismatched with </w:t>
      </w:r>
      <w:r w:rsidRPr="007C65EA">
        <w:rPr>
          <w:rFonts w:ascii="Arial" w:eastAsia="Times New Roman" w:hAnsi="Arial" w:cs="Arial"/>
          <w:b/>
          <w:bCs/>
          <w:color w:val="000000"/>
          <w:sz w:val="26"/>
          <w:szCs w:val="26"/>
          <w:u w:val="single"/>
          <w:lang w:eastAsia="zh-CN"/>
        </w:rPr>
        <w:t>emergency</w:t>
      </w:r>
      <w:r w:rsidRPr="007C65EA">
        <w:rPr>
          <w:rFonts w:ascii="Arial" w:eastAsia="Times New Roman" w:hAnsi="Arial" w:cs="Arial"/>
          <w:b/>
          <w:bCs/>
          <w:color w:val="000000"/>
          <w:sz w:val="26"/>
          <w:szCs w:val="26"/>
          <w:lang w:eastAsia="zh-CN"/>
        </w:rPr>
        <w:t xml:space="preserve"> pandemic conditions – creating a </w:t>
      </w:r>
      <w:r w:rsidRPr="007C65EA">
        <w:rPr>
          <w:rFonts w:ascii="Arial" w:eastAsia="Times New Roman" w:hAnsi="Arial" w:cs="Arial"/>
          <w:b/>
          <w:bCs/>
          <w:color w:val="000000"/>
          <w:sz w:val="26"/>
          <w:szCs w:val="26"/>
          <w:u w:val="single"/>
          <w:lang w:eastAsia="zh-CN"/>
        </w:rPr>
        <w:t>broad precedent</w:t>
      </w:r>
      <w:r w:rsidRPr="007C65EA">
        <w:rPr>
          <w:rFonts w:ascii="Arial" w:eastAsia="Times New Roman" w:hAnsi="Arial" w:cs="Arial"/>
          <w:b/>
          <w:bCs/>
          <w:color w:val="000000"/>
          <w:sz w:val="26"/>
          <w:szCs w:val="26"/>
          <w:lang w:eastAsia="zh-CN"/>
        </w:rPr>
        <w:t xml:space="preserve"> that weakens restrictions on </w:t>
      </w:r>
      <w:r w:rsidRPr="007C65EA">
        <w:rPr>
          <w:rFonts w:ascii="Arial" w:eastAsia="Times New Roman" w:hAnsi="Arial" w:cs="Arial"/>
          <w:b/>
          <w:bCs/>
          <w:color w:val="000000"/>
          <w:sz w:val="26"/>
          <w:szCs w:val="26"/>
          <w:u w:val="single"/>
          <w:lang w:eastAsia="zh-CN"/>
        </w:rPr>
        <w:t>generic vaccines</w:t>
      </w:r>
      <w:r w:rsidRPr="007C65EA">
        <w:rPr>
          <w:rFonts w:ascii="Arial" w:eastAsia="Times New Roman" w:hAnsi="Arial" w:cs="Arial"/>
          <w:b/>
          <w:bCs/>
          <w:color w:val="000000"/>
          <w:sz w:val="26"/>
          <w:szCs w:val="26"/>
          <w:lang w:eastAsia="zh-CN"/>
        </w:rPr>
        <w:t xml:space="preserve"> in response to pandemics not only stops </w:t>
      </w:r>
      <w:r w:rsidRPr="007C65EA">
        <w:rPr>
          <w:rFonts w:ascii="Arial" w:eastAsia="Times New Roman" w:hAnsi="Arial" w:cs="Arial"/>
          <w:b/>
          <w:bCs/>
          <w:color w:val="000000"/>
          <w:sz w:val="26"/>
          <w:szCs w:val="26"/>
          <w:u w:val="single"/>
          <w:lang w:eastAsia="zh-CN"/>
        </w:rPr>
        <w:t>immense suffering</w:t>
      </w:r>
      <w:r w:rsidRPr="007C65EA">
        <w:rPr>
          <w:rFonts w:ascii="Arial" w:eastAsia="Times New Roman" w:hAnsi="Arial" w:cs="Arial"/>
          <w:b/>
          <w:bCs/>
          <w:color w:val="000000"/>
          <w:sz w:val="26"/>
          <w:szCs w:val="26"/>
          <w:lang w:eastAsia="zh-CN"/>
        </w:rPr>
        <w:t xml:space="preserve"> from COVID surges in India and South America – it also lays the </w:t>
      </w:r>
      <w:r w:rsidRPr="007C65EA">
        <w:rPr>
          <w:rFonts w:ascii="Arial" w:eastAsia="Times New Roman" w:hAnsi="Arial" w:cs="Arial"/>
          <w:b/>
          <w:bCs/>
          <w:color w:val="000000"/>
          <w:sz w:val="26"/>
          <w:szCs w:val="26"/>
          <w:u w:val="single"/>
          <w:lang w:eastAsia="zh-CN"/>
        </w:rPr>
        <w:t>groundwork</w:t>
      </w:r>
      <w:r w:rsidRPr="007C65EA">
        <w:rPr>
          <w:rFonts w:ascii="Arial" w:eastAsia="Times New Roman" w:hAnsi="Arial" w:cs="Arial"/>
          <w:b/>
          <w:bCs/>
          <w:color w:val="000000"/>
          <w:sz w:val="26"/>
          <w:szCs w:val="26"/>
          <w:lang w:eastAsia="zh-CN"/>
        </w:rPr>
        <w:t xml:space="preserve"> for future pandemics that are </w:t>
      </w:r>
      <w:r w:rsidRPr="007C65EA">
        <w:rPr>
          <w:rFonts w:ascii="Arial" w:eastAsia="Times New Roman" w:hAnsi="Arial" w:cs="Arial"/>
          <w:b/>
          <w:bCs/>
          <w:color w:val="000000"/>
          <w:sz w:val="26"/>
          <w:szCs w:val="26"/>
          <w:u w:val="single"/>
          <w:lang w:eastAsia="zh-CN"/>
        </w:rPr>
        <w:t>inevitable</w:t>
      </w:r>
      <w:r w:rsidRPr="007C65EA">
        <w:rPr>
          <w:rFonts w:ascii="Arial" w:eastAsia="Times New Roman" w:hAnsi="Arial" w:cs="Arial"/>
          <w:b/>
          <w:bCs/>
          <w:color w:val="000000"/>
          <w:sz w:val="26"/>
          <w:szCs w:val="26"/>
          <w:lang w:eastAsia="zh-CN"/>
        </w:rPr>
        <w:t xml:space="preserve">. Ensuring we are ready for next time is </w:t>
      </w:r>
      <w:r w:rsidRPr="007C65EA">
        <w:rPr>
          <w:rFonts w:ascii="Arial" w:eastAsia="Times New Roman" w:hAnsi="Arial" w:cs="Arial"/>
          <w:b/>
          <w:bCs/>
          <w:color w:val="000000"/>
          <w:sz w:val="26"/>
          <w:szCs w:val="26"/>
          <w:u w:val="single"/>
          <w:lang w:eastAsia="zh-CN"/>
        </w:rPr>
        <w:t>vital</w:t>
      </w:r>
      <w:r w:rsidRPr="007C65EA">
        <w:rPr>
          <w:rFonts w:ascii="Arial" w:eastAsia="Times New Roman" w:hAnsi="Arial" w:cs="Arial"/>
          <w:b/>
          <w:bCs/>
          <w:color w:val="000000"/>
          <w:sz w:val="26"/>
          <w:szCs w:val="26"/>
          <w:lang w:eastAsia="zh-CN"/>
        </w:rPr>
        <w:t> </w:t>
      </w:r>
    </w:p>
    <w:p w14:paraId="57A5602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 w:val="26"/>
          <w:szCs w:val="26"/>
          <w:lang w:eastAsia="zh-CN"/>
        </w:rPr>
        <w:t>Lindsey 21</w:t>
      </w:r>
      <w:r w:rsidRPr="007C65EA">
        <w:rPr>
          <w:rFonts w:ascii="Arial" w:eastAsia="Times New Roman" w:hAnsi="Arial" w:cs="Arial"/>
          <w:color w:val="000000"/>
          <w:szCs w:val="22"/>
          <w:lang w:eastAsia="zh-CN"/>
        </w:rPr>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7E66E12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Although focusing on these immediate constraints is vital, we cannot confine our attention to the short term. </w:t>
      </w:r>
      <w:proofErr w:type="gramStart"/>
      <w:r w:rsidRPr="007C65EA">
        <w:rPr>
          <w:rFonts w:ascii="Arial" w:eastAsia="Times New Roman" w:hAnsi="Arial" w:cs="Arial"/>
          <w:color w:val="000000"/>
          <w:sz w:val="16"/>
          <w:szCs w:val="16"/>
          <w:lang w:eastAsia="zh-CN"/>
        </w:rPr>
        <w:t>First of all</w:t>
      </w:r>
      <w:proofErr w:type="gramEnd"/>
      <w:r w:rsidRPr="007C65EA">
        <w:rPr>
          <w:rFonts w:ascii="Arial" w:eastAsia="Times New Roman" w:hAnsi="Arial" w:cs="Arial"/>
          <w:color w:val="000000"/>
          <w:sz w:val="16"/>
          <w:szCs w:val="16"/>
          <w:lang w:eastAsia="zh-CN"/>
        </w:rPr>
        <w:t xml:space="preserve">, the </w:t>
      </w:r>
      <w:r w:rsidRPr="007C65EA">
        <w:rPr>
          <w:rFonts w:ascii="Arial" w:eastAsia="Times New Roman" w:hAnsi="Arial" w:cs="Arial"/>
          <w:b/>
          <w:bCs/>
          <w:color w:val="000000"/>
          <w:szCs w:val="22"/>
          <w:u w:val="single"/>
          <w:shd w:val="clear" w:color="auto" w:fill="00FFFF"/>
          <w:lang w:eastAsia="zh-CN"/>
        </w:rPr>
        <w:t>COVID</w:t>
      </w:r>
      <w:r w:rsidRPr="007C65EA">
        <w:rPr>
          <w:rFonts w:ascii="Arial" w:eastAsia="Times New Roman" w:hAnsi="Arial" w:cs="Arial"/>
          <w:color w:val="000000"/>
          <w:sz w:val="16"/>
          <w:szCs w:val="16"/>
          <w:lang w:eastAsia="zh-CN"/>
        </w:rPr>
        <w:t xml:space="preserve">-19 pandemic </w:t>
      </w:r>
      <w:r w:rsidRPr="007C65EA">
        <w:rPr>
          <w:rFonts w:ascii="Arial" w:eastAsia="Times New Roman" w:hAnsi="Arial" w:cs="Arial"/>
          <w:color w:val="000000"/>
          <w:szCs w:val="22"/>
          <w:u w:val="single"/>
          <w:shd w:val="clear" w:color="auto" w:fill="00FFFF"/>
          <w:lang w:eastAsia="zh-CN"/>
        </w:rPr>
        <w:t>is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far from over</w:t>
      </w:r>
      <w:r w:rsidRPr="007C65EA">
        <w:rPr>
          <w:rFonts w:ascii="Arial" w:eastAsia="Times New Roman" w:hAnsi="Arial" w:cs="Arial"/>
          <w:color w:val="000000"/>
          <w:sz w:val="16"/>
          <w:szCs w:val="16"/>
          <w:lang w:eastAsia="zh-CN"/>
        </w:rPr>
        <w:t xml:space="preserve">. Although </w:t>
      </w:r>
      <w:r w:rsidRPr="007C65EA">
        <w:rPr>
          <w:rFonts w:ascii="Arial" w:eastAsia="Times New Roman" w:hAnsi="Arial" w:cs="Arial"/>
          <w:color w:val="000000"/>
          <w:szCs w:val="22"/>
          <w:u w:val="single"/>
          <w:shd w:val="clear" w:color="auto" w:fill="00FFFF"/>
          <w:lang w:eastAsia="zh-CN"/>
        </w:rPr>
        <w:t>Americans can</w:t>
      </w:r>
      <w:r w:rsidRPr="007C65EA">
        <w:rPr>
          <w:rFonts w:ascii="Arial" w:eastAsia="Times New Roman" w:hAnsi="Arial" w:cs="Arial"/>
          <w:color w:val="000000"/>
          <w:szCs w:val="22"/>
          <w:u w:val="single"/>
          <w:lang w:eastAsia="zh-CN"/>
        </w:rPr>
        <w:t xml:space="preserve"> now </w:t>
      </w:r>
      <w:r w:rsidRPr="007C65EA">
        <w:rPr>
          <w:rFonts w:ascii="Arial" w:eastAsia="Times New Roman" w:hAnsi="Arial" w:cs="Arial"/>
          <w:color w:val="000000"/>
          <w:szCs w:val="22"/>
          <w:u w:val="single"/>
          <w:shd w:val="clear" w:color="auto" w:fill="00FFFF"/>
          <w:lang w:eastAsia="zh-CN"/>
        </w:rPr>
        <w:t xml:space="preserve">see the light at the </w:t>
      </w:r>
      <w:r w:rsidRPr="007C65EA">
        <w:rPr>
          <w:rFonts w:ascii="Arial" w:eastAsia="Times New Roman" w:hAnsi="Arial" w:cs="Arial"/>
          <w:b/>
          <w:bCs/>
          <w:color w:val="000000"/>
          <w:szCs w:val="22"/>
          <w:u w:val="single"/>
          <w:shd w:val="clear" w:color="auto" w:fill="00FFFF"/>
          <w:lang w:eastAsia="zh-CN"/>
        </w:rPr>
        <w:t>end of the tunnel</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thanks to</w:t>
      </w:r>
      <w:r w:rsidRPr="007C65EA">
        <w:rPr>
          <w:rFonts w:ascii="Arial" w:eastAsia="Times New Roman" w:hAnsi="Arial" w:cs="Arial"/>
          <w:color w:val="000000"/>
          <w:szCs w:val="22"/>
          <w:u w:val="single"/>
          <w:lang w:eastAsia="zh-CN"/>
        </w:rPr>
        <w:t xml:space="preserve"> the rapid rollout of </w:t>
      </w:r>
      <w:r w:rsidRPr="007C65EA">
        <w:rPr>
          <w:rFonts w:ascii="Arial" w:eastAsia="Times New Roman" w:hAnsi="Arial" w:cs="Arial"/>
          <w:b/>
          <w:bCs/>
          <w:color w:val="000000"/>
          <w:szCs w:val="22"/>
          <w:u w:val="single"/>
          <w:shd w:val="clear" w:color="auto" w:fill="00FFFF"/>
          <w:lang w:eastAsia="zh-CN"/>
        </w:rPr>
        <w:t>vaccines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most of the world isn’t so lucky. The virus is</w:t>
      </w:r>
      <w:r w:rsidRPr="007C65EA">
        <w:rPr>
          <w:rFonts w:ascii="Arial" w:eastAsia="Times New Roman" w:hAnsi="Arial" w:cs="Arial"/>
          <w:color w:val="000000"/>
          <w:sz w:val="16"/>
          <w:szCs w:val="16"/>
          <w:lang w:eastAsia="zh-CN"/>
        </w:rPr>
        <w:t xml:space="preserve"> currently </w:t>
      </w:r>
      <w:r w:rsidRPr="007C65EA">
        <w:rPr>
          <w:rFonts w:ascii="Arial" w:eastAsia="Times New Roman" w:hAnsi="Arial" w:cs="Arial"/>
          <w:b/>
          <w:bCs/>
          <w:color w:val="000000"/>
          <w:szCs w:val="22"/>
          <w:u w:val="single"/>
          <w:shd w:val="clear" w:color="auto" w:fill="00FFFF"/>
          <w:lang w:eastAsia="zh-CN"/>
        </w:rPr>
        <w:t>raging in India</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Cs w:val="22"/>
          <w:u w:val="single"/>
          <w:lang w:eastAsia="zh-CN"/>
        </w:rPr>
        <w:t xml:space="preserve"> throughout </w:t>
      </w:r>
      <w:r w:rsidRPr="007C65EA">
        <w:rPr>
          <w:rFonts w:ascii="Arial" w:eastAsia="Times New Roman" w:hAnsi="Arial" w:cs="Arial"/>
          <w:color w:val="000000"/>
          <w:szCs w:val="22"/>
          <w:u w:val="single"/>
          <w:shd w:val="clear" w:color="auto" w:fill="00FFFF"/>
          <w:lang w:eastAsia="zh-CN"/>
        </w:rPr>
        <w:t>South America</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 xml:space="preserve">overwhelming health care systems and inflicting </w:t>
      </w:r>
      <w:r w:rsidRPr="007C65EA">
        <w:rPr>
          <w:rFonts w:ascii="Arial" w:eastAsia="Times New Roman" w:hAnsi="Arial" w:cs="Arial"/>
          <w:b/>
          <w:bCs/>
          <w:color w:val="000000"/>
          <w:szCs w:val="22"/>
          <w:u w:val="single"/>
          <w:shd w:val="clear" w:color="auto" w:fill="00FFFF"/>
          <w:lang w:eastAsia="zh-CN"/>
        </w:rPr>
        <w:t>suffering and loss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 xml:space="preserve">on a </w:t>
      </w:r>
      <w:r w:rsidRPr="007C65EA">
        <w:rPr>
          <w:rFonts w:ascii="Arial" w:eastAsia="Times New Roman" w:hAnsi="Arial" w:cs="Arial"/>
          <w:b/>
          <w:bCs/>
          <w:color w:val="000000"/>
          <w:szCs w:val="22"/>
          <w:u w:val="single"/>
          <w:shd w:val="clear" w:color="auto" w:fill="00FFFF"/>
          <w:lang w:eastAsia="zh-CN"/>
        </w:rPr>
        <w:t>horrific scale</w:t>
      </w:r>
      <w:r w:rsidRPr="007C65EA">
        <w:rPr>
          <w:rFonts w:ascii="Arial" w:eastAsia="Times New Roman" w:hAnsi="Arial" w:cs="Arial"/>
          <w:color w:val="000000"/>
          <w:sz w:val="16"/>
          <w:szCs w:val="16"/>
          <w:lang w:eastAsia="zh-CN"/>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7C65EA">
        <w:rPr>
          <w:rFonts w:ascii="Arial" w:eastAsia="Times New Roman" w:hAnsi="Arial" w:cs="Arial"/>
          <w:color w:val="000000"/>
          <w:szCs w:val="22"/>
          <w:u w:val="single"/>
          <w:lang w:eastAsia="zh-CN"/>
        </w:rPr>
        <w:t xml:space="preserve">this pandemic could well drag on long enough for elimination of patent restrictions to enable </w:t>
      </w:r>
      <w:r w:rsidRPr="007C65EA">
        <w:rPr>
          <w:rFonts w:ascii="Arial" w:eastAsia="Times New Roman" w:hAnsi="Arial" w:cs="Arial"/>
          <w:b/>
          <w:bCs/>
          <w:color w:val="000000"/>
          <w:szCs w:val="22"/>
          <w:u w:val="single"/>
          <w:lang w:eastAsia="zh-CN"/>
        </w:rPr>
        <w:t>new vaccine producers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to make a positive difference</w:t>
      </w:r>
      <w:r w:rsidRPr="007C65EA">
        <w:rPr>
          <w:rFonts w:ascii="Arial" w:eastAsia="Times New Roman" w:hAnsi="Arial" w:cs="Arial"/>
          <w:color w:val="000000"/>
          <w:sz w:val="16"/>
          <w:szCs w:val="16"/>
          <w:lang w:eastAsia="zh-CN"/>
        </w:rPr>
        <w:t>.</w:t>
      </w:r>
    </w:p>
    <w:p w14:paraId="4BD79FD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Furthermore, and probably </w:t>
      </w:r>
      <w:r w:rsidRPr="007C65EA">
        <w:rPr>
          <w:rFonts w:ascii="Arial" w:eastAsia="Times New Roman" w:hAnsi="Arial" w:cs="Arial"/>
          <w:b/>
          <w:bCs/>
          <w:color w:val="000000"/>
          <w:szCs w:val="22"/>
          <w:u w:val="single"/>
          <w:shd w:val="clear" w:color="auto" w:fill="00FFFF"/>
          <w:lang w:eastAsia="zh-CN"/>
        </w:rPr>
        <w:t>even more important</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this is</w:t>
      </w:r>
      <w:r w:rsidRPr="007C65EA">
        <w:rPr>
          <w:rFonts w:ascii="Arial" w:eastAsia="Times New Roman" w:hAnsi="Arial" w:cs="Arial"/>
          <w:color w:val="000000"/>
          <w:szCs w:val="22"/>
          <w:u w:val="single"/>
          <w:lang w:eastAsia="zh-CN"/>
        </w:rPr>
        <w:t xml:space="preserve"> almost certainly </w:t>
      </w:r>
      <w:r w:rsidRPr="007C65EA">
        <w:rPr>
          <w:rFonts w:ascii="Arial" w:eastAsia="Times New Roman" w:hAnsi="Arial" w:cs="Arial"/>
          <w:b/>
          <w:bCs/>
          <w:color w:val="000000"/>
          <w:szCs w:val="22"/>
          <w:u w:val="single"/>
          <w:shd w:val="clear" w:color="auto" w:fill="00FFFF"/>
          <w:lang w:eastAsia="zh-CN"/>
        </w:rPr>
        <w:t>not the last pandemic</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we will face. </w:t>
      </w:r>
      <w:r w:rsidRPr="007C65EA">
        <w:rPr>
          <w:rFonts w:ascii="Arial" w:eastAsia="Times New Roman" w:hAnsi="Arial" w:cs="Arial"/>
          <w:color w:val="000000"/>
          <w:szCs w:val="22"/>
          <w:u w:val="single"/>
          <w:shd w:val="clear" w:color="auto" w:fill="00FFFF"/>
          <w:lang w:eastAsia="zh-CN"/>
        </w:rPr>
        <w:t>Urbanization</w:t>
      </w:r>
      <w:r w:rsidRPr="007C65EA">
        <w:rPr>
          <w:rFonts w:ascii="Arial" w:eastAsia="Times New Roman" w:hAnsi="Arial" w:cs="Arial"/>
          <w:color w:val="000000"/>
          <w:sz w:val="16"/>
          <w:szCs w:val="16"/>
          <w:lang w:eastAsia="zh-CN"/>
        </w:rPr>
        <w:t xml:space="preserve">, the spread of </w:t>
      </w:r>
      <w:r w:rsidRPr="007C65EA">
        <w:rPr>
          <w:rFonts w:ascii="Arial" w:eastAsia="Times New Roman" w:hAnsi="Arial" w:cs="Arial"/>
          <w:color w:val="000000"/>
          <w:szCs w:val="22"/>
          <w:u w:val="single"/>
          <w:shd w:val="clear" w:color="auto" w:fill="00FFFF"/>
          <w:lang w:eastAsia="zh-CN"/>
        </w:rPr>
        <w:t>factory-farming</w:t>
      </w:r>
      <w:r w:rsidRPr="007C65EA">
        <w:rPr>
          <w:rFonts w:ascii="Arial" w:eastAsia="Times New Roman" w:hAnsi="Arial" w:cs="Arial"/>
          <w:color w:val="000000"/>
          <w:sz w:val="16"/>
          <w:szCs w:val="16"/>
          <w:lang w:eastAsia="zh-CN"/>
        </w:rPr>
        <w:t xml:space="preserve"> methods, </w:t>
      </w:r>
      <w:r w:rsidRPr="007C65EA">
        <w:rPr>
          <w:rFonts w:ascii="Arial" w:eastAsia="Times New Roman" w:hAnsi="Arial" w:cs="Arial"/>
          <w:color w:val="000000"/>
          <w:szCs w:val="22"/>
          <w:u w:val="single"/>
          <w:shd w:val="clear" w:color="auto" w:fill="00FFFF"/>
          <w:lang w:eastAsia="zh-CN"/>
        </w:rPr>
        <w:t>and globalization</w:t>
      </w:r>
      <w:r w:rsidRPr="007C65EA">
        <w:rPr>
          <w:rFonts w:ascii="Arial" w:eastAsia="Times New Roman" w:hAnsi="Arial" w:cs="Arial"/>
          <w:color w:val="000000"/>
          <w:szCs w:val="22"/>
          <w:u w:val="single"/>
          <w:lang w:eastAsia="zh-CN"/>
        </w:rPr>
        <w:t xml:space="preserve"> all combine to </w:t>
      </w:r>
      <w:r w:rsidRPr="007C65EA">
        <w:rPr>
          <w:rFonts w:ascii="Arial" w:eastAsia="Times New Roman" w:hAnsi="Arial" w:cs="Arial"/>
          <w:color w:val="000000"/>
          <w:szCs w:val="22"/>
          <w:u w:val="single"/>
          <w:shd w:val="clear" w:color="auto" w:fill="00FFFF"/>
          <w:lang w:eastAsia="zh-CN"/>
        </w:rPr>
        <w:t>increase the odds</w:t>
      </w:r>
      <w:r w:rsidRPr="007C65EA">
        <w:rPr>
          <w:rFonts w:ascii="Arial" w:eastAsia="Times New Roman" w:hAnsi="Arial" w:cs="Arial"/>
          <w:color w:val="000000"/>
          <w:szCs w:val="22"/>
          <w:u w:val="single"/>
          <w:lang w:eastAsia="zh-CN"/>
        </w:rPr>
        <w:t xml:space="preserve"> that a new virus will make the jump from animals to humans and then spread rapidly around the world</w:t>
      </w:r>
      <w:r w:rsidRPr="007C65EA">
        <w:rPr>
          <w:rFonts w:ascii="Arial" w:eastAsia="Times New Roman" w:hAnsi="Arial" w:cs="Arial"/>
          <w:color w:val="000000"/>
          <w:sz w:val="16"/>
          <w:szCs w:val="16"/>
          <w:lang w:eastAsia="zh-CN"/>
        </w:rPr>
        <w:t xml:space="preserve">. Prior to the current pandemic, </w:t>
      </w:r>
      <w:r w:rsidRPr="007C65EA">
        <w:rPr>
          <w:rFonts w:ascii="Arial" w:eastAsia="Times New Roman" w:hAnsi="Arial" w:cs="Arial"/>
          <w:color w:val="000000"/>
          <w:szCs w:val="22"/>
          <w:u w:val="single"/>
          <w:shd w:val="clear" w:color="auto" w:fill="00FFFF"/>
          <w:lang w:eastAsia="zh-CN"/>
        </w:rPr>
        <w:t>the 21st century</w:t>
      </w:r>
      <w:r w:rsidRPr="007C65EA">
        <w:rPr>
          <w:rFonts w:ascii="Arial" w:eastAsia="Times New Roman" w:hAnsi="Arial" w:cs="Arial"/>
          <w:color w:val="000000"/>
          <w:szCs w:val="22"/>
          <w:u w:val="single"/>
          <w:lang w:eastAsia="zh-CN"/>
        </w:rPr>
        <w:t xml:space="preserve"> already </w:t>
      </w:r>
      <w:r w:rsidRPr="007C65EA">
        <w:rPr>
          <w:rFonts w:ascii="Arial" w:eastAsia="Times New Roman" w:hAnsi="Arial" w:cs="Arial"/>
          <w:color w:val="000000"/>
          <w:szCs w:val="22"/>
          <w:u w:val="single"/>
          <w:shd w:val="clear" w:color="auto" w:fill="00FFFF"/>
          <w:lang w:eastAsia="zh-CN"/>
        </w:rPr>
        <w:t>saw</w:t>
      </w:r>
      <w:r w:rsidRPr="007C65EA">
        <w:rPr>
          <w:rFonts w:ascii="Arial" w:eastAsia="Times New Roman" w:hAnsi="Arial" w:cs="Arial"/>
          <w:color w:val="000000"/>
          <w:sz w:val="16"/>
          <w:szCs w:val="16"/>
          <w:lang w:eastAsia="zh-CN"/>
        </w:rPr>
        <w:t xml:space="preserve"> outbreaks of </w:t>
      </w:r>
      <w:r w:rsidRPr="007C65EA">
        <w:rPr>
          <w:rFonts w:ascii="Arial" w:eastAsia="Times New Roman" w:hAnsi="Arial" w:cs="Arial"/>
          <w:b/>
          <w:bCs/>
          <w:color w:val="000000"/>
          <w:szCs w:val="22"/>
          <w:u w:val="single"/>
          <w:shd w:val="clear" w:color="auto" w:fill="00FFFF"/>
          <w:lang w:eastAsia="zh-CN"/>
        </w:rPr>
        <w:t>SARS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H1N1</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MERS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Ebola</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Everything</w:t>
      </w:r>
      <w:r w:rsidRPr="007C65EA">
        <w:rPr>
          <w:rFonts w:ascii="Arial" w:eastAsia="Times New Roman" w:hAnsi="Arial" w:cs="Arial"/>
          <w:color w:val="000000"/>
          <w:szCs w:val="22"/>
          <w:u w:val="single"/>
          <w:lang w:eastAsia="zh-CN"/>
        </w:rPr>
        <w:t xml:space="preserve"> we do and learn in the current crisis </w:t>
      </w:r>
      <w:r w:rsidRPr="007C65EA">
        <w:rPr>
          <w:rFonts w:ascii="Arial" w:eastAsia="Times New Roman" w:hAnsi="Arial" w:cs="Arial"/>
          <w:color w:val="000000"/>
          <w:szCs w:val="22"/>
          <w:u w:val="single"/>
          <w:shd w:val="clear" w:color="auto" w:fill="00FFFF"/>
          <w:lang w:eastAsia="zh-CN"/>
        </w:rPr>
        <w:t xml:space="preserve">should be viewed from the perspective of </w:t>
      </w:r>
      <w:r w:rsidRPr="007C65EA">
        <w:rPr>
          <w:rFonts w:ascii="Arial" w:eastAsia="Times New Roman" w:hAnsi="Arial" w:cs="Arial"/>
          <w:b/>
          <w:bCs/>
          <w:color w:val="000000"/>
          <w:szCs w:val="22"/>
          <w:u w:val="single"/>
          <w:shd w:val="clear" w:color="auto" w:fill="00FFFF"/>
          <w:lang w:eastAsia="zh-CN"/>
        </w:rPr>
        <w:t>getting ready for next time</w:t>
      </w:r>
      <w:r w:rsidRPr="007C65EA">
        <w:rPr>
          <w:rFonts w:ascii="Arial" w:eastAsia="Times New Roman" w:hAnsi="Arial" w:cs="Arial"/>
          <w:color w:val="000000"/>
          <w:sz w:val="16"/>
          <w:szCs w:val="16"/>
          <w:lang w:eastAsia="zh-CN"/>
        </w:rPr>
        <w:t>.</w:t>
      </w:r>
    </w:p>
    <w:p w14:paraId="2A1B772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THE NATURE OF THE PATENT BARGAIN</w:t>
      </w:r>
    </w:p>
    <w:p w14:paraId="7AB63B8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When we take the longer view, </w:t>
      </w:r>
      <w:r w:rsidRPr="007C65EA">
        <w:rPr>
          <w:rFonts w:ascii="Arial" w:eastAsia="Times New Roman" w:hAnsi="Arial" w:cs="Arial"/>
          <w:color w:val="000000"/>
          <w:szCs w:val="22"/>
          <w:u w:val="single"/>
          <w:shd w:val="clear" w:color="auto" w:fill="00FFFF"/>
          <w:lang w:eastAsia="zh-CN"/>
        </w:rPr>
        <w:t xml:space="preserve">we can see a fundamental </w:t>
      </w:r>
      <w:r w:rsidRPr="007C65EA">
        <w:rPr>
          <w:rFonts w:ascii="Arial" w:eastAsia="Times New Roman" w:hAnsi="Arial" w:cs="Arial"/>
          <w:b/>
          <w:bCs/>
          <w:color w:val="000000"/>
          <w:szCs w:val="22"/>
          <w:u w:val="single"/>
          <w:shd w:val="clear" w:color="auto" w:fill="00FFFF"/>
          <w:lang w:eastAsia="zh-CN"/>
        </w:rPr>
        <w:t>mismatch</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between</w:t>
      </w:r>
      <w:r w:rsidRPr="007C65EA">
        <w:rPr>
          <w:rFonts w:ascii="Arial" w:eastAsia="Times New Roman" w:hAnsi="Arial" w:cs="Arial"/>
          <w:color w:val="000000"/>
          <w:szCs w:val="22"/>
          <w:u w:val="single"/>
          <w:lang w:eastAsia="zh-CN"/>
        </w:rPr>
        <w:t xml:space="preserve"> the policy design of </w:t>
      </w:r>
      <w:r w:rsidRPr="007C65EA">
        <w:rPr>
          <w:rFonts w:ascii="Arial" w:eastAsia="Times New Roman" w:hAnsi="Arial" w:cs="Arial"/>
          <w:color w:val="000000"/>
          <w:szCs w:val="22"/>
          <w:u w:val="single"/>
          <w:shd w:val="clear" w:color="auto" w:fill="00FFFF"/>
          <w:lang w:eastAsia="zh-CN"/>
        </w:rPr>
        <w:t>intellectual property</w:t>
      </w:r>
      <w:r w:rsidRPr="007C65EA">
        <w:rPr>
          <w:rFonts w:ascii="Arial" w:eastAsia="Times New Roman" w:hAnsi="Arial" w:cs="Arial"/>
          <w:color w:val="000000"/>
          <w:sz w:val="16"/>
          <w:szCs w:val="16"/>
          <w:lang w:eastAsia="zh-CN"/>
        </w:rPr>
        <w:t xml:space="preserve"> protection </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 w:val="16"/>
          <w:szCs w:val="16"/>
          <w:lang w:eastAsia="zh-CN"/>
        </w:rPr>
        <w:t xml:space="preserve"> the policy requirements of </w:t>
      </w:r>
      <w:r w:rsidRPr="007C65EA">
        <w:rPr>
          <w:rFonts w:ascii="Arial" w:eastAsia="Times New Roman" w:hAnsi="Arial" w:cs="Arial"/>
          <w:color w:val="000000"/>
          <w:szCs w:val="22"/>
          <w:u w:val="single"/>
          <w:shd w:val="clear" w:color="auto" w:fill="00FFFF"/>
          <w:lang w:eastAsia="zh-CN"/>
        </w:rPr>
        <w:t>effective pandemic response</w:t>
      </w:r>
      <w:r w:rsidRPr="007C65EA">
        <w:rPr>
          <w:rFonts w:ascii="Arial" w:eastAsia="Times New Roman" w:hAnsi="Arial" w:cs="Arial"/>
          <w:color w:val="000000"/>
          <w:szCs w:val="22"/>
          <w:u w:val="single"/>
          <w:lang w:eastAsia="zh-CN"/>
        </w:rPr>
        <w:t>. Although patent</w:t>
      </w:r>
      <w:r w:rsidRPr="007C65EA">
        <w:rPr>
          <w:rFonts w:ascii="Arial" w:eastAsia="Times New Roman" w:hAnsi="Arial" w:cs="Arial"/>
          <w:color w:val="000000"/>
          <w:sz w:val="16"/>
          <w:szCs w:val="16"/>
          <w:lang w:eastAsia="zh-CN"/>
        </w:rPr>
        <w:t xml:space="preserve"> law, properly restrained, </w:t>
      </w:r>
      <w:r w:rsidRPr="007C65EA">
        <w:rPr>
          <w:rFonts w:ascii="Arial" w:eastAsia="Times New Roman" w:hAnsi="Arial" w:cs="Arial"/>
          <w:color w:val="000000"/>
          <w:szCs w:val="22"/>
          <w:u w:val="single"/>
          <w:lang w:eastAsia="zh-CN"/>
        </w:rPr>
        <w:t xml:space="preserve">constitutes one important element of a well-designed national innovation system, </w:t>
      </w:r>
      <w:r w:rsidRPr="007C65EA">
        <w:rPr>
          <w:rFonts w:ascii="Arial" w:eastAsia="Times New Roman" w:hAnsi="Arial" w:cs="Arial"/>
          <w:color w:val="000000"/>
          <w:szCs w:val="22"/>
          <w:u w:val="single"/>
          <w:shd w:val="clear" w:color="auto" w:fill="00FFFF"/>
          <w:lang w:eastAsia="zh-CN"/>
        </w:rPr>
        <w:t xml:space="preserve">the way it goes about encouraging </w:t>
      </w:r>
      <w:r w:rsidRPr="007C65EA">
        <w:rPr>
          <w:rFonts w:ascii="Arial" w:eastAsia="Times New Roman" w:hAnsi="Arial" w:cs="Arial"/>
          <w:b/>
          <w:bCs/>
          <w:color w:val="000000"/>
          <w:szCs w:val="22"/>
          <w:u w:val="single"/>
          <w:shd w:val="clear" w:color="auto" w:fill="00FFFF"/>
          <w:lang w:eastAsia="zh-CN"/>
        </w:rPr>
        <w:t>technological progress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is</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b/>
          <w:bCs/>
          <w:color w:val="000000"/>
          <w:szCs w:val="22"/>
          <w:u w:val="single"/>
          <w:lang w:eastAsia="zh-CN"/>
        </w:rPr>
        <w:t xml:space="preserve">singularly </w:t>
      </w:r>
      <w:r w:rsidRPr="007C65EA">
        <w:rPr>
          <w:rFonts w:ascii="Arial" w:eastAsia="Times New Roman" w:hAnsi="Arial" w:cs="Arial"/>
          <w:b/>
          <w:bCs/>
          <w:color w:val="000000"/>
          <w:szCs w:val="22"/>
          <w:u w:val="single"/>
          <w:shd w:val="clear" w:color="auto" w:fill="00FFFF"/>
          <w:lang w:eastAsia="zh-CN"/>
        </w:rPr>
        <w:t>ill-suited</w:t>
      </w:r>
      <w:r w:rsidRPr="007C65EA">
        <w:rPr>
          <w:rFonts w:ascii="Arial" w:eastAsia="Times New Roman" w:hAnsi="Arial" w:cs="Arial"/>
          <w:color w:val="000000"/>
          <w:szCs w:val="22"/>
          <w:u w:val="single"/>
          <w:shd w:val="clear" w:color="auto" w:fill="00FFFF"/>
          <w:lang w:eastAsia="zh-CN"/>
        </w:rPr>
        <w:t xml:space="preserve"> to </w:t>
      </w:r>
      <w:r w:rsidRPr="007C65EA">
        <w:rPr>
          <w:rFonts w:ascii="Arial" w:eastAsia="Times New Roman" w:hAnsi="Arial" w:cs="Arial"/>
          <w:color w:val="000000"/>
          <w:szCs w:val="22"/>
          <w:u w:val="single"/>
          <w:lang w:eastAsia="zh-CN"/>
        </w:rPr>
        <w:t xml:space="preserve">the </w:t>
      </w:r>
      <w:r w:rsidRPr="007C65EA">
        <w:rPr>
          <w:rFonts w:ascii="Arial" w:eastAsia="Times New Roman" w:hAnsi="Arial" w:cs="Arial"/>
          <w:b/>
          <w:bCs/>
          <w:color w:val="000000"/>
          <w:szCs w:val="22"/>
          <w:u w:val="single"/>
          <w:shd w:val="clear" w:color="auto" w:fill="00FFFF"/>
          <w:lang w:eastAsia="zh-CN"/>
        </w:rPr>
        <w:t>emergency conditions</w:t>
      </w:r>
      <w:r w:rsidRPr="007C65EA">
        <w:rPr>
          <w:rFonts w:ascii="Arial" w:eastAsia="Times New Roman" w:hAnsi="Arial" w:cs="Arial"/>
          <w:color w:val="000000"/>
          <w:szCs w:val="22"/>
          <w:u w:val="single"/>
          <w:lang w:eastAsia="zh-CN"/>
        </w:rPr>
        <w:t xml:space="preserve"> of a pandemic</w:t>
      </w:r>
      <w:r w:rsidRPr="007C65EA">
        <w:rPr>
          <w:rFonts w:ascii="Arial" w:eastAsia="Times New Roman" w:hAnsi="Arial" w:cs="Arial"/>
          <w:color w:val="000000"/>
          <w:sz w:val="16"/>
          <w:szCs w:val="16"/>
          <w:lang w:eastAsia="zh-CN"/>
        </w:rPr>
        <w:t xml:space="preserve"> or other public health crisis. </w:t>
      </w:r>
      <w:r w:rsidRPr="007C65EA">
        <w:rPr>
          <w:rFonts w:ascii="Arial" w:eastAsia="Times New Roman" w:hAnsi="Arial" w:cs="Arial"/>
          <w:color w:val="000000"/>
          <w:szCs w:val="22"/>
          <w:u w:val="single"/>
          <w:shd w:val="clear" w:color="auto" w:fill="00FFFF"/>
          <w:lang w:eastAsia="zh-CN"/>
        </w:rPr>
        <w:t>Securing a TRIPS waiver</w:t>
      </w:r>
      <w:r w:rsidRPr="007C65EA">
        <w:rPr>
          <w:rFonts w:ascii="Arial" w:eastAsia="Times New Roman" w:hAnsi="Arial" w:cs="Arial"/>
          <w:color w:val="000000"/>
          <w:sz w:val="16"/>
          <w:szCs w:val="16"/>
          <w:lang w:eastAsia="zh-CN"/>
        </w:rPr>
        <w:t xml:space="preserve"> for COVID-19 vaccines and treatments </w:t>
      </w:r>
      <w:r w:rsidRPr="007C65EA">
        <w:rPr>
          <w:rFonts w:ascii="Arial" w:eastAsia="Times New Roman" w:hAnsi="Arial" w:cs="Arial"/>
          <w:color w:val="000000"/>
          <w:szCs w:val="22"/>
          <w:u w:val="single"/>
          <w:shd w:val="clear" w:color="auto" w:fill="00FFFF"/>
          <w:lang w:eastAsia="zh-CN"/>
        </w:rPr>
        <w:t>would</w:t>
      </w:r>
      <w:r w:rsidRPr="007C65EA">
        <w:rPr>
          <w:rFonts w:ascii="Arial" w:eastAsia="Times New Roman" w:hAnsi="Arial" w:cs="Arial"/>
          <w:color w:val="000000"/>
          <w:szCs w:val="22"/>
          <w:u w:val="single"/>
          <w:lang w:eastAsia="zh-CN"/>
        </w:rPr>
        <w:t xml:space="preserve"> thus </w:t>
      </w:r>
      <w:r w:rsidRPr="007C65EA">
        <w:rPr>
          <w:rFonts w:ascii="Arial" w:eastAsia="Times New Roman" w:hAnsi="Arial" w:cs="Arial"/>
          <w:color w:val="000000"/>
          <w:szCs w:val="22"/>
          <w:u w:val="single"/>
          <w:shd w:val="clear" w:color="auto" w:fill="00FFFF"/>
          <w:lang w:eastAsia="zh-CN"/>
        </w:rPr>
        <w:t xml:space="preserve">establish a </w:t>
      </w:r>
      <w:r w:rsidRPr="007C65EA">
        <w:rPr>
          <w:rFonts w:ascii="Arial" w:eastAsia="Times New Roman" w:hAnsi="Arial" w:cs="Arial"/>
          <w:b/>
          <w:bCs/>
          <w:color w:val="000000"/>
          <w:szCs w:val="22"/>
          <w:u w:val="single"/>
          <w:shd w:val="clear" w:color="auto" w:fill="00FFFF"/>
          <w:lang w:eastAsia="zh-CN"/>
        </w:rPr>
        <w:t>salutary precedent</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that,</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in emergencies</w:t>
      </w:r>
      <w:r w:rsidRPr="007C65EA">
        <w:rPr>
          <w:rFonts w:ascii="Arial" w:eastAsia="Times New Roman" w:hAnsi="Arial" w:cs="Arial"/>
          <w:color w:val="000000"/>
          <w:szCs w:val="22"/>
          <w:u w:val="single"/>
          <w:lang w:eastAsia="zh-CN"/>
        </w:rPr>
        <w:t xml:space="preserve"> of this kind, </w:t>
      </w:r>
      <w:r w:rsidRPr="007C65EA">
        <w:rPr>
          <w:rFonts w:ascii="Arial" w:eastAsia="Times New Roman" w:hAnsi="Arial" w:cs="Arial"/>
          <w:color w:val="000000"/>
          <w:szCs w:val="22"/>
          <w:u w:val="single"/>
          <w:shd w:val="clear" w:color="auto" w:fill="00FFFF"/>
          <w:lang w:eastAsia="zh-CN"/>
        </w:rPr>
        <w:t>governments should employ</w:t>
      </w:r>
      <w:r w:rsidRPr="007C65EA">
        <w:rPr>
          <w:rFonts w:ascii="Arial" w:eastAsia="Times New Roman" w:hAnsi="Arial" w:cs="Arial"/>
          <w:color w:val="000000"/>
          <w:szCs w:val="22"/>
          <w:u w:val="single"/>
          <w:lang w:eastAsia="zh-CN"/>
        </w:rPr>
        <w:t xml:space="preserve"> other, more </w:t>
      </w:r>
      <w:r w:rsidRPr="007C65EA">
        <w:rPr>
          <w:rFonts w:ascii="Arial" w:eastAsia="Times New Roman" w:hAnsi="Arial" w:cs="Arial"/>
          <w:color w:val="000000"/>
          <w:szCs w:val="22"/>
          <w:u w:val="single"/>
          <w:shd w:val="clear" w:color="auto" w:fill="00FFFF"/>
          <w:lang w:eastAsia="zh-CN"/>
        </w:rPr>
        <w:t>direct means to incentivize</w:t>
      </w:r>
      <w:r w:rsidRPr="007C65EA">
        <w:rPr>
          <w:rFonts w:ascii="Arial" w:eastAsia="Times New Roman" w:hAnsi="Arial" w:cs="Arial"/>
          <w:color w:val="000000"/>
          <w:szCs w:val="22"/>
          <w:u w:val="single"/>
          <w:lang w:eastAsia="zh-CN"/>
        </w:rPr>
        <w:t xml:space="preserve"> the development of </w:t>
      </w:r>
      <w:r w:rsidRPr="007C65EA">
        <w:rPr>
          <w:rFonts w:ascii="Arial" w:eastAsia="Times New Roman" w:hAnsi="Arial" w:cs="Arial"/>
          <w:color w:val="000000"/>
          <w:szCs w:val="22"/>
          <w:u w:val="single"/>
          <w:shd w:val="clear" w:color="auto" w:fill="00FFFF"/>
          <w:lang w:eastAsia="zh-CN"/>
        </w:rPr>
        <w:t>new drugs</w:t>
      </w:r>
      <w:r w:rsidRPr="007C65EA">
        <w:rPr>
          <w:rFonts w:ascii="Arial" w:eastAsia="Times New Roman" w:hAnsi="Arial" w:cs="Arial"/>
          <w:color w:val="000000"/>
          <w:sz w:val="16"/>
          <w:szCs w:val="16"/>
          <w:lang w:eastAsia="zh-CN"/>
        </w:rPr>
        <w:t>.</w:t>
      </w:r>
    </w:p>
    <w:p w14:paraId="3C1589C6"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This is </w:t>
      </w:r>
      <w:r w:rsidRPr="007C65EA">
        <w:rPr>
          <w:rFonts w:ascii="Arial" w:eastAsia="Times New Roman" w:hAnsi="Arial" w:cs="Arial"/>
          <w:b/>
          <w:bCs/>
          <w:color w:val="000000"/>
          <w:sz w:val="26"/>
          <w:szCs w:val="26"/>
          <w:u w:val="single"/>
          <w:lang w:eastAsia="zh-CN"/>
        </w:rPr>
        <w:t>particularly true</w:t>
      </w:r>
      <w:r w:rsidRPr="007C65EA">
        <w:rPr>
          <w:rFonts w:ascii="Arial" w:eastAsia="Times New Roman" w:hAnsi="Arial" w:cs="Arial"/>
          <w:b/>
          <w:bCs/>
          <w:color w:val="000000"/>
          <w:sz w:val="26"/>
          <w:szCs w:val="26"/>
          <w:lang w:eastAsia="zh-CN"/>
        </w:rPr>
        <w:t xml:space="preserve"> in the United States – our Covid response was </w:t>
      </w:r>
      <w:r w:rsidRPr="007C65EA">
        <w:rPr>
          <w:rFonts w:ascii="Arial" w:eastAsia="Times New Roman" w:hAnsi="Arial" w:cs="Arial"/>
          <w:b/>
          <w:bCs/>
          <w:color w:val="000000"/>
          <w:sz w:val="26"/>
          <w:szCs w:val="26"/>
          <w:u w:val="single"/>
          <w:lang w:eastAsia="zh-CN"/>
        </w:rPr>
        <w:t>slow</w:t>
      </w:r>
      <w:r w:rsidRPr="007C65EA">
        <w:rPr>
          <w:rFonts w:ascii="Arial" w:eastAsia="Times New Roman" w:hAnsi="Arial" w:cs="Arial"/>
          <w:b/>
          <w:bCs/>
          <w:color w:val="000000"/>
          <w:sz w:val="26"/>
          <w:szCs w:val="26"/>
          <w:lang w:eastAsia="zh-CN"/>
        </w:rPr>
        <w:t xml:space="preserve"> as </w:t>
      </w:r>
      <w:r w:rsidRPr="007C65EA">
        <w:rPr>
          <w:rFonts w:ascii="Arial" w:eastAsia="Times New Roman" w:hAnsi="Arial" w:cs="Arial"/>
          <w:b/>
          <w:bCs/>
          <w:color w:val="000000"/>
          <w:sz w:val="26"/>
          <w:szCs w:val="26"/>
          <w:u w:val="single"/>
          <w:lang w:eastAsia="zh-CN"/>
        </w:rPr>
        <w:t>mismanaged</w:t>
      </w:r>
      <w:r w:rsidRPr="007C65EA">
        <w:rPr>
          <w:rFonts w:ascii="Arial" w:eastAsia="Times New Roman" w:hAnsi="Arial" w:cs="Arial"/>
          <w:b/>
          <w:bCs/>
          <w:color w:val="000000"/>
          <w:sz w:val="26"/>
          <w:szCs w:val="26"/>
          <w:lang w:eastAsia="zh-CN"/>
        </w:rPr>
        <w:t xml:space="preserve"> – ensuring we are ready </w:t>
      </w:r>
      <w:r w:rsidRPr="007C65EA">
        <w:rPr>
          <w:rFonts w:ascii="Arial" w:eastAsia="Times New Roman" w:hAnsi="Arial" w:cs="Arial"/>
          <w:b/>
          <w:bCs/>
          <w:color w:val="000000"/>
          <w:sz w:val="26"/>
          <w:szCs w:val="26"/>
          <w:u w:val="single"/>
          <w:lang w:eastAsia="zh-CN"/>
        </w:rPr>
        <w:t>next time</w:t>
      </w:r>
      <w:r w:rsidRPr="007C65EA">
        <w:rPr>
          <w:rFonts w:ascii="Arial" w:eastAsia="Times New Roman" w:hAnsi="Arial" w:cs="Arial"/>
          <w:b/>
          <w:bCs/>
          <w:color w:val="000000"/>
          <w:sz w:val="26"/>
          <w:szCs w:val="26"/>
          <w:lang w:eastAsia="zh-CN"/>
        </w:rPr>
        <w:t xml:space="preserve"> is key to saving </w:t>
      </w:r>
      <w:r w:rsidRPr="007C65EA">
        <w:rPr>
          <w:rFonts w:ascii="Arial" w:eastAsia="Times New Roman" w:hAnsi="Arial" w:cs="Arial"/>
          <w:b/>
          <w:bCs/>
          <w:color w:val="000000"/>
          <w:sz w:val="26"/>
          <w:szCs w:val="26"/>
          <w:u w:val="single"/>
          <w:lang w:eastAsia="zh-CN"/>
        </w:rPr>
        <w:t>hundreds</w:t>
      </w:r>
      <w:r w:rsidRPr="007C65EA">
        <w:rPr>
          <w:rFonts w:ascii="Arial" w:eastAsia="Times New Roman" w:hAnsi="Arial" w:cs="Arial"/>
          <w:b/>
          <w:bCs/>
          <w:color w:val="000000"/>
          <w:sz w:val="26"/>
          <w:szCs w:val="26"/>
          <w:lang w:eastAsia="zh-CN"/>
        </w:rPr>
        <w:t xml:space="preserve"> of </w:t>
      </w:r>
      <w:r w:rsidRPr="007C65EA">
        <w:rPr>
          <w:rFonts w:ascii="Arial" w:eastAsia="Times New Roman" w:hAnsi="Arial" w:cs="Arial"/>
          <w:b/>
          <w:bCs/>
          <w:color w:val="000000"/>
          <w:sz w:val="26"/>
          <w:szCs w:val="26"/>
          <w:u w:val="single"/>
          <w:lang w:eastAsia="zh-CN"/>
        </w:rPr>
        <w:t>thousands</w:t>
      </w:r>
      <w:r w:rsidRPr="007C65EA">
        <w:rPr>
          <w:rFonts w:ascii="Arial" w:eastAsia="Times New Roman" w:hAnsi="Arial" w:cs="Arial"/>
          <w:b/>
          <w:bCs/>
          <w:color w:val="000000"/>
          <w:sz w:val="26"/>
          <w:szCs w:val="26"/>
          <w:lang w:eastAsia="zh-CN"/>
        </w:rPr>
        <w:t xml:space="preserve"> of lives the next time around</w:t>
      </w:r>
    </w:p>
    <w:p w14:paraId="2153368A"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lang w:eastAsia="zh-CN"/>
        </w:rPr>
        <w:t> </w:t>
      </w:r>
      <w:r w:rsidRPr="007C65EA">
        <w:rPr>
          <w:rFonts w:ascii="Arial" w:eastAsia="Times New Roman" w:hAnsi="Arial" w:cs="Arial"/>
          <w:b/>
          <w:bCs/>
          <w:color w:val="000000"/>
          <w:sz w:val="26"/>
          <w:szCs w:val="26"/>
          <w:lang w:eastAsia="zh-CN"/>
        </w:rPr>
        <w:t>Lewis 21,</w:t>
      </w:r>
      <w:r w:rsidRPr="007C65EA">
        <w:rPr>
          <w:rFonts w:ascii="Arial" w:eastAsia="Times New Roman" w:hAnsi="Arial" w:cs="Arial"/>
          <w:color w:val="000000"/>
          <w:szCs w:val="22"/>
          <w:lang w:eastAsia="zh-CN"/>
        </w:rPr>
        <w:t xml:space="preserve"> Tanya Lewis, 3-11-2021, "How the U.S. Pandemic Response Went Wrong—and What Went Right—during a Year of COVID," Scientific American, https://www.scientificamerican.com/article/how-the-u-s-pandemic-response-went-wrong-and-what-went-right-during-a-year-of-covid/</w:t>
      </w:r>
    </w:p>
    <w:p w14:paraId="10601C2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When the W</w:t>
      </w:r>
      <w:r w:rsidRPr="007C65EA">
        <w:rPr>
          <w:rFonts w:ascii="Arial" w:eastAsia="Times New Roman" w:hAnsi="Arial" w:cs="Arial"/>
          <w:color w:val="000000"/>
          <w:szCs w:val="22"/>
          <w:u w:val="single"/>
          <w:lang w:eastAsia="zh-CN"/>
        </w:rPr>
        <w:t xml:space="preserve">orld </w:t>
      </w:r>
      <w:r w:rsidRPr="007C65EA">
        <w:rPr>
          <w:rFonts w:ascii="Arial" w:eastAsia="Times New Roman" w:hAnsi="Arial" w:cs="Arial"/>
          <w:color w:val="000000"/>
          <w:szCs w:val="22"/>
          <w:u w:val="single"/>
          <w:shd w:val="clear" w:color="auto" w:fill="00FFFF"/>
          <w:lang w:eastAsia="zh-CN"/>
        </w:rPr>
        <w:t>H</w:t>
      </w:r>
      <w:r w:rsidRPr="007C65EA">
        <w:rPr>
          <w:rFonts w:ascii="Arial" w:eastAsia="Times New Roman" w:hAnsi="Arial" w:cs="Arial"/>
          <w:color w:val="000000"/>
          <w:szCs w:val="22"/>
          <w:u w:val="single"/>
          <w:lang w:eastAsia="zh-CN"/>
        </w:rPr>
        <w:t xml:space="preserve">ealth </w:t>
      </w:r>
      <w:r w:rsidRPr="007C65EA">
        <w:rPr>
          <w:rFonts w:ascii="Arial" w:eastAsia="Times New Roman" w:hAnsi="Arial" w:cs="Arial"/>
          <w:color w:val="000000"/>
          <w:szCs w:val="22"/>
          <w:u w:val="single"/>
          <w:shd w:val="clear" w:color="auto" w:fill="00FFFF"/>
          <w:lang w:eastAsia="zh-CN"/>
        </w:rPr>
        <w:t>O</w:t>
      </w:r>
      <w:r w:rsidRPr="007C65EA">
        <w:rPr>
          <w:rFonts w:ascii="Arial" w:eastAsia="Times New Roman" w:hAnsi="Arial" w:cs="Arial"/>
          <w:color w:val="000000"/>
          <w:szCs w:val="22"/>
          <w:u w:val="single"/>
          <w:lang w:eastAsia="zh-CN"/>
        </w:rPr>
        <w:t xml:space="preserve">rganization first </w:t>
      </w:r>
      <w:r w:rsidRPr="007C65EA">
        <w:rPr>
          <w:rFonts w:ascii="Arial" w:eastAsia="Times New Roman" w:hAnsi="Arial" w:cs="Arial"/>
          <w:color w:val="000000"/>
          <w:szCs w:val="22"/>
          <w:u w:val="single"/>
          <w:shd w:val="clear" w:color="auto" w:fill="00FFFF"/>
          <w:lang w:eastAsia="zh-CN"/>
        </w:rPr>
        <w:t>called COVID-19</w:t>
      </w:r>
      <w:r w:rsidRPr="007C65EA">
        <w:rPr>
          <w:rFonts w:ascii="Arial" w:eastAsia="Times New Roman" w:hAnsi="Arial" w:cs="Arial"/>
          <w:color w:val="000000"/>
          <w:szCs w:val="22"/>
          <w:u w:val="single"/>
          <w:lang w:eastAsia="zh-CN"/>
        </w:rPr>
        <w:t xml:space="preserve"> a pandemic on March 11, 2020, </w:t>
      </w:r>
      <w:r w:rsidRPr="007C65EA">
        <w:rPr>
          <w:rFonts w:ascii="Arial" w:eastAsia="Times New Roman" w:hAnsi="Arial" w:cs="Arial"/>
          <w:color w:val="000000"/>
          <w:szCs w:val="22"/>
          <w:u w:val="single"/>
          <w:shd w:val="clear" w:color="auto" w:fill="00FFFF"/>
          <w:lang w:eastAsia="zh-CN"/>
        </w:rPr>
        <w:t>few</w:t>
      </w:r>
      <w:r w:rsidRPr="007C65EA">
        <w:rPr>
          <w:rFonts w:ascii="Arial" w:eastAsia="Times New Roman" w:hAnsi="Arial" w:cs="Arial"/>
          <w:color w:val="000000"/>
          <w:szCs w:val="22"/>
          <w:u w:val="single"/>
          <w:lang w:eastAsia="zh-CN"/>
        </w:rPr>
        <w:t xml:space="preserve"> people </w:t>
      </w:r>
      <w:r w:rsidRPr="007C65EA">
        <w:rPr>
          <w:rFonts w:ascii="Arial" w:eastAsia="Times New Roman" w:hAnsi="Arial" w:cs="Arial"/>
          <w:color w:val="000000"/>
          <w:szCs w:val="22"/>
          <w:u w:val="single"/>
          <w:shd w:val="clear" w:color="auto" w:fill="00FFFF"/>
          <w:lang w:eastAsia="zh-CN"/>
        </w:rPr>
        <w:t>had any idea</w:t>
      </w:r>
      <w:r w:rsidRPr="007C65EA">
        <w:rPr>
          <w:rFonts w:ascii="Arial" w:eastAsia="Times New Roman" w:hAnsi="Arial" w:cs="Arial"/>
          <w:color w:val="000000"/>
          <w:szCs w:val="22"/>
          <w:u w:val="single"/>
          <w:lang w:eastAsia="zh-CN"/>
        </w:rPr>
        <w:t xml:space="preserve"> what the world was in for</w:t>
      </w:r>
      <w:r w:rsidRPr="007C65EA">
        <w:rPr>
          <w:rFonts w:ascii="Arial" w:eastAsia="Times New Roman" w:hAnsi="Arial" w:cs="Arial"/>
          <w:color w:val="000000"/>
          <w:sz w:val="16"/>
          <w:szCs w:val="16"/>
          <w:lang w:eastAsia="zh-CN"/>
        </w:rPr>
        <w:t xml:space="preserve">. The progression was swift: borders clamped shut, authorities issued stay-at-home orders, and public life ground to a near halt. Most of the world had no experience dealing with an infectious disease outbreak of this scale. The previously unknown virus, now called SARS-CoV-2, could spread through the air, often before (or, in some cases, possibly without ever) causing any symptoms. COVID—though mild for many people—struck down elderly and more vulnerable individuals (and occasionally very healthy ones) with a vengeance, launching a wave of fear, suffering and death unlike any in recent memory. “In the beginning, when this started a year ago, </w:t>
      </w:r>
      <w:r w:rsidRPr="007C65EA">
        <w:rPr>
          <w:rFonts w:ascii="Arial" w:eastAsia="Times New Roman" w:hAnsi="Arial" w:cs="Arial"/>
          <w:color w:val="000000"/>
          <w:szCs w:val="22"/>
          <w:u w:val="single"/>
          <w:lang w:eastAsia="zh-CN"/>
        </w:rPr>
        <w:t>we knew that it was spreading. And we knew that it also was lethal in some percentage of people</w:t>
      </w:r>
      <w:r w:rsidRPr="007C65EA">
        <w:rPr>
          <w:rFonts w:ascii="Arial" w:eastAsia="Times New Roman" w:hAnsi="Arial" w:cs="Arial"/>
          <w:color w:val="000000"/>
          <w:sz w:val="16"/>
          <w:szCs w:val="16"/>
          <w:lang w:eastAsia="zh-CN"/>
        </w:rPr>
        <w:t>,” says Stanley Perlman, a virologist at the University of Iowa, who is an expert on coronaviruses, a group that includes SARS-CoV-2.</w:t>
      </w:r>
      <w:r w:rsidRPr="007C65EA">
        <w:rPr>
          <w:rFonts w:ascii="Arial" w:eastAsia="Times New Roman" w:hAnsi="Arial" w:cs="Arial"/>
          <w:color w:val="000000"/>
          <w:szCs w:val="22"/>
          <w:u w:val="single"/>
          <w:lang w:eastAsia="zh-CN"/>
        </w:rPr>
        <w:t xml:space="preserve"> “But </w:t>
      </w:r>
      <w:r w:rsidRPr="007C65EA">
        <w:rPr>
          <w:rFonts w:ascii="Arial" w:eastAsia="Times New Roman" w:hAnsi="Arial" w:cs="Arial"/>
          <w:color w:val="000000"/>
          <w:szCs w:val="22"/>
          <w:u w:val="single"/>
          <w:shd w:val="clear" w:color="auto" w:fill="00FFFF"/>
          <w:lang w:eastAsia="zh-CN"/>
        </w:rPr>
        <w:t>I don't think we had a full appreciation about how bad it was</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xml:space="preserve"> Among the biggest shocks was that the </w:t>
      </w:r>
      <w:r w:rsidRPr="007C65EA">
        <w:rPr>
          <w:rFonts w:ascii="Arial" w:eastAsia="Times New Roman" w:hAnsi="Arial" w:cs="Arial"/>
          <w:color w:val="000000"/>
          <w:szCs w:val="22"/>
          <w:u w:val="single"/>
          <w:lang w:eastAsia="zh-CN"/>
        </w:rPr>
        <w:t xml:space="preserve">U.S. fared worse than most other countries, with </w:t>
      </w:r>
      <w:r w:rsidRPr="007C65EA">
        <w:rPr>
          <w:rFonts w:ascii="Arial" w:eastAsia="Times New Roman" w:hAnsi="Arial" w:cs="Arial"/>
          <w:b/>
          <w:bCs/>
          <w:color w:val="000000"/>
          <w:szCs w:val="22"/>
          <w:u w:val="single"/>
          <w:shd w:val="clear" w:color="auto" w:fill="00FFFF"/>
          <w:lang w:eastAsia="zh-CN"/>
        </w:rPr>
        <w:t>more than 29 million cases</w:t>
      </w:r>
      <w:r w:rsidRPr="007C65EA">
        <w:rPr>
          <w:rFonts w:ascii="Arial" w:eastAsia="Times New Roman" w:hAnsi="Arial" w:cs="Arial"/>
          <w:color w:val="000000"/>
          <w:szCs w:val="22"/>
          <w:u w:val="single"/>
          <w:lang w:eastAsia="zh-CN"/>
        </w:rPr>
        <w:t xml:space="preserve"> and nearly 530,000 deaths as of this writing</w:t>
      </w:r>
      <w:r w:rsidRPr="007C65EA">
        <w:rPr>
          <w:rFonts w:ascii="Arial" w:eastAsia="Times New Roman" w:hAnsi="Arial" w:cs="Arial"/>
          <w:color w:val="000000"/>
          <w:sz w:val="16"/>
          <w:szCs w:val="16"/>
          <w:lang w:eastAsia="zh-CN"/>
        </w:rPr>
        <w:t>. “</w:t>
      </w:r>
      <w:r w:rsidRPr="007C65EA">
        <w:rPr>
          <w:rFonts w:ascii="Arial" w:eastAsia="Times New Roman" w:hAnsi="Arial" w:cs="Arial"/>
          <w:b/>
          <w:bCs/>
          <w:color w:val="000000"/>
          <w:szCs w:val="22"/>
          <w:u w:val="single"/>
          <w:lang w:eastAsia="zh-CN"/>
        </w:rPr>
        <w:t xml:space="preserve">We absolutely </w:t>
      </w:r>
      <w:r w:rsidRPr="007C65EA">
        <w:rPr>
          <w:rFonts w:ascii="Arial" w:eastAsia="Times New Roman" w:hAnsi="Arial" w:cs="Arial"/>
          <w:b/>
          <w:bCs/>
          <w:color w:val="000000"/>
          <w:szCs w:val="22"/>
          <w:u w:val="single"/>
          <w:shd w:val="clear" w:color="auto" w:fill="00FFFF"/>
          <w:lang w:eastAsia="zh-CN"/>
        </w:rPr>
        <w:t>can’t say</w:t>
      </w:r>
      <w:r w:rsidRPr="007C65EA">
        <w:rPr>
          <w:rFonts w:ascii="Arial" w:eastAsia="Times New Roman" w:hAnsi="Arial" w:cs="Arial"/>
          <w:b/>
          <w:bCs/>
          <w:color w:val="000000"/>
          <w:szCs w:val="22"/>
          <w:u w:val="single"/>
          <w:lang w:eastAsia="zh-CN"/>
        </w:rPr>
        <w:t xml:space="preserve"> that </w:t>
      </w:r>
      <w:r w:rsidRPr="007C65EA">
        <w:rPr>
          <w:rFonts w:ascii="Arial" w:eastAsia="Times New Roman" w:hAnsi="Arial" w:cs="Arial"/>
          <w:b/>
          <w:bCs/>
          <w:color w:val="000000"/>
          <w:szCs w:val="22"/>
          <w:u w:val="single"/>
          <w:shd w:val="clear" w:color="auto" w:fill="00FFFF"/>
          <w:lang w:eastAsia="zh-CN"/>
        </w:rPr>
        <w:t>we had the most robust response to the pandemic</w:t>
      </w:r>
      <w:r w:rsidRPr="007C65EA">
        <w:rPr>
          <w:rFonts w:ascii="Arial" w:eastAsia="Times New Roman" w:hAnsi="Arial" w:cs="Arial"/>
          <w:b/>
          <w:bCs/>
          <w:color w:val="000000"/>
          <w:szCs w:val="22"/>
          <w:u w:val="single"/>
          <w:lang w:eastAsia="zh-CN"/>
        </w:rPr>
        <w:t>, up till this point, because we have had a higher death rate per capita than so many other places</w:t>
      </w:r>
      <w:r w:rsidRPr="007C65EA">
        <w:rPr>
          <w:rFonts w:ascii="Arial" w:eastAsia="Times New Roman" w:hAnsi="Arial" w:cs="Arial"/>
          <w:color w:val="000000"/>
          <w:sz w:val="16"/>
          <w:szCs w:val="16"/>
          <w:lang w:eastAsia="zh-CN"/>
        </w:rPr>
        <w:t xml:space="preserve">,” says Monica Gandhi, a professor of medicine at the University of California, San Francisco. </w:t>
      </w:r>
      <w:r w:rsidRPr="007C65EA">
        <w:rPr>
          <w:rFonts w:ascii="Arial" w:eastAsia="Times New Roman" w:hAnsi="Arial" w:cs="Arial"/>
          <w:color w:val="000000"/>
          <w:szCs w:val="22"/>
          <w:u w:val="single"/>
          <w:lang w:eastAsia="zh-CN"/>
        </w:rPr>
        <w:t xml:space="preserve">As the country raced to react to this new and terrifying scourge, </w:t>
      </w:r>
      <w:r w:rsidRPr="007C65EA">
        <w:rPr>
          <w:rFonts w:ascii="Arial" w:eastAsia="Times New Roman" w:hAnsi="Arial" w:cs="Arial"/>
          <w:color w:val="000000"/>
          <w:szCs w:val="22"/>
          <w:u w:val="single"/>
          <w:shd w:val="clear" w:color="auto" w:fill="00FFFF"/>
          <w:lang w:eastAsia="zh-CN"/>
        </w:rPr>
        <w:t>mistakes were made that together cost</w:t>
      </w:r>
      <w:r w:rsidRPr="007C65EA">
        <w:rPr>
          <w:rFonts w:ascii="Arial" w:eastAsia="Times New Roman" w:hAnsi="Arial" w:cs="Arial"/>
          <w:color w:val="000000"/>
          <w:szCs w:val="22"/>
          <w:u w:val="single"/>
          <w:lang w:eastAsia="zh-CN"/>
        </w:rPr>
        <w:t xml:space="preserve"> hundreds of </w:t>
      </w:r>
      <w:r w:rsidRPr="007C65EA">
        <w:rPr>
          <w:rFonts w:ascii="Arial" w:eastAsia="Times New Roman" w:hAnsi="Arial" w:cs="Arial"/>
          <w:color w:val="000000"/>
          <w:szCs w:val="22"/>
          <w:u w:val="single"/>
          <w:shd w:val="clear" w:color="auto" w:fill="00FFFF"/>
          <w:lang w:eastAsia="zh-CN"/>
        </w:rPr>
        <w:t>thousands of lives</w:t>
      </w:r>
      <w:r w:rsidRPr="007C65EA">
        <w:rPr>
          <w:rFonts w:ascii="Arial" w:eastAsia="Times New Roman" w:hAnsi="Arial" w:cs="Arial"/>
          <w:color w:val="000000"/>
          <w:sz w:val="16"/>
          <w:szCs w:val="16"/>
          <w:lang w:eastAsia="zh-CN"/>
        </w:rPr>
        <w:t xml:space="preserve">. Yet the tireless efforts of health care workers, along with an unprecedented vaccine push, have saved countless others. </w:t>
      </w:r>
      <w:r w:rsidRPr="007C65EA">
        <w:rPr>
          <w:rFonts w:ascii="Arial" w:eastAsia="Times New Roman" w:hAnsi="Arial" w:cs="Arial"/>
          <w:i/>
          <w:iCs/>
          <w:color w:val="000000"/>
          <w:sz w:val="16"/>
          <w:szCs w:val="16"/>
          <w:lang w:eastAsia="zh-CN"/>
        </w:rPr>
        <w:t xml:space="preserve">Scientific American </w:t>
      </w:r>
      <w:r w:rsidRPr="007C65EA">
        <w:rPr>
          <w:rFonts w:ascii="Arial" w:eastAsia="Times New Roman" w:hAnsi="Arial" w:cs="Arial"/>
          <w:color w:val="000000"/>
          <w:sz w:val="16"/>
          <w:szCs w:val="16"/>
          <w:lang w:eastAsia="zh-CN"/>
        </w:rPr>
        <w:t xml:space="preserve">interviewed scientists and </w:t>
      </w:r>
      <w:r w:rsidRPr="007C65EA">
        <w:rPr>
          <w:rFonts w:ascii="Arial" w:eastAsia="Times New Roman" w:hAnsi="Arial" w:cs="Arial"/>
          <w:color w:val="000000"/>
          <w:szCs w:val="22"/>
          <w:u w:val="single"/>
          <w:lang w:eastAsia="zh-CN"/>
        </w:rPr>
        <w:t xml:space="preserve">public health experts about the biggest mistakes in the U.S.’s response, some of the key successes and the lingering questions that still need to be answered. </w:t>
      </w:r>
      <w:r w:rsidRPr="007C65EA">
        <w:rPr>
          <w:rFonts w:ascii="Arial" w:eastAsia="Times New Roman" w:hAnsi="Arial" w:cs="Arial"/>
          <w:color w:val="000000"/>
          <w:sz w:val="16"/>
          <w:szCs w:val="16"/>
          <w:lang w:eastAsia="zh-CN"/>
        </w:rPr>
        <w:t>Downplaying the danger and sidelining experts</w:t>
      </w:r>
      <w:r w:rsidRPr="007C65EA">
        <w:rPr>
          <w:rFonts w:ascii="Arial" w:eastAsia="Times New Roman" w:hAnsi="Arial" w:cs="Arial"/>
          <w:b/>
          <w:bCs/>
          <w:color w:val="000000"/>
          <w:sz w:val="16"/>
          <w:szCs w:val="16"/>
          <w:lang w:eastAsia="zh-CN"/>
        </w:rPr>
        <w:t xml:space="preserve">. </w:t>
      </w:r>
      <w:r w:rsidRPr="007C65EA">
        <w:rPr>
          <w:rFonts w:ascii="Arial" w:eastAsia="Times New Roman" w:hAnsi="Arial" w:cs="Arial"/>
          <w:color w:val="000000"/>
          <w:sz w:val="16"/>
          <w:szCs w:val="16"/>
          <w:lang w:eastAsia="zh-CN"/>
        </w:rPr>
        <w:t xml:space="preserve">During the pandemic’s crucial early days and weeks, then </w:t>
      </w:r>
      <w:proofErr w:type="gramStart"/>
      <w:r w:rsidRPr="007C65EA">
        <w:rPr>
          <w:rFonts w:ascii="Arial" w:eastAsia="Times New Roman" w:hAnsi="Arial" w:cs="Arial"/>
          <w:color w:val="000000"/>
          <w:sz w:val="16"/>
          <w:szCs w:val="16"/>
          <w:lang w:eastAsia="zh-CN"/>
        </w:rPr>
        <w:t>president</w:t>
      </w:r>
      <w:proofErr w:type="gramEnd"/>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Donald Trump and other </w:t>
      </w:r>
      <w:r w:rsidRPr="007C65EA">
        <w:rPr>
          <w:rFonts w:ascii="Arial" w:eastAsia="Times New Roman" w:hAnsi="Arial" w:cs="Arial"/>
          <w:color w:val="000000"/>
          <w:szCs w:val="22"/>
          <w:u w:val="single"/>
          <w:shd w:val="clear" w:color="auto" w:fill="00FFFF"/>
          <w:lang w:eastAsia="zh-CN"/>
        </w:rPr>
        <w:t>authority figures actively minimized the</w:t>
      </w:r>
      <w:r w:rsidRPr="007C65EA">
        <w:rPr>
          <w:rFonts w:ascii="Arial" w:eastAsia="Times New Roman" w:hAnsi="Arial" w:cs="Arial"/>
          <w:color w:val="000000"/>
          <w:szCs w:val="22"/>
          <w:u w:val="single"/>
          <w:lang w:eastAsia="zh-CN"/>
        </w:rPr>
        <w:t xml:space="preserve"> virus’s </w:t>
      </w:r>
      <w:r w:rsidRPr="007C65EA">
        <w:rPr>
          <w:rFonts w:ascii="Arial" w:eastAsia="Times New Roman" w:hAnsi="Arial" w:cs="Arial"/>
          <w:color w:val="000000"/>
          <w:szCs w:val="22"/>
          <w:u w:val="single"/>
          <w:shd w:val="clear" w:color="auto" w:fill="00FFFF"/>
          <w:lang w:eastAsia="zh-CN"/>
        </w:rPr>
        <w:t>threat</w:t>
      </w:r>
      <w:r w:rsidRPr="007C65EA">
        <w:rPr>
          <w:rFonts w:ascii="Arial" w:eastAsia="Times New Roman" w:hAnsi="Arial" w:cs="Arial"/>
          <w:color w:val="000000"/>
          <w:sz w:val="16"/>
          <w:szCs w:val="16"/>
          <w:lang w:eastAsia="zh-CN"/>
        </w:rPr>
        <w:t xml:space="preserve">. Trump dismissed it as </w:t>
      </w:r>
      <w:r w:rsidRPr="007C65EA">
        <w:rPr>
          <w:rFonts w:ascii="Arial" w:eastAsia="Times New Roman" w:hAnsi="Arial" w:cs="Arial"/>
          <w:color w:val="000000"/>
          <w:szCs w:val="22"/>
          <w:u w:val="single"/>
          <w:lang w:eastAsia="zh-CN"/>
        </w:rPr>
        <w:t>no worse than the flu</w:t>
      </w:r>
      <w:r w:rsidRPr="007C65EA">
        <w:rPr>
          <w:rFonts w:ascii="Arial" w:eastAsia="Times New Roman" w:hAnsi="Arial" w:cs="Arial"/>
          <w:color w:val="000000"/>
          <w:sz w:val="16"/>
          <w:szCs w:val="16"/>
          <w:lang w:eastAsia="zh-CN"/>
        </w:rPr>
        <w:t xml:space="preserve"> and said the pandemic would be over by Easter. “</w:t>
      </w:r>
      <w:r w:rsidRPr="007C65EA">
        <w:rPr>
          <w:rFonts w:ascii="Arial" w:eastAsia="Times New Roman" w:hAnsi="Arial" w:cs="Arial"/>
          <w:color w:val="000000"/>
          <w:szCs w:val="22"/>
          <w:u w:val="single"/>
          <w:lang w:eastAsia="zh-CN"/>
        </w:rPr>
        <w:t>One thing that shouldn’t have been done is people downplaying the infection</w:t>
      </w:r>
      <w:r w:rsidRPr="007C65EA">
        <w:rPr>
          <w:rFonts w:ascii="Arial" w:eastAsia="Times New Roman" w:hAnsi="Arial" w:cs="Arial"/>
          <w:color w:val="000000"/>
          <w:sz w:val="16"/>
          <w:szCs w:val="16"/>
          <w:lang w:eastAsia="zh-CN"/>
        </w:rPr>
        <w:t>,” Perlman says. “</w:t>
      </w:r>
      <w:r w:rsidRPr="007C65EA">
        <w:rPr>
          <w:rFonts w:ascii="Arial" w:eastAsia="Times New Roman" w:hAnsi="Arial" w:cs="Arial"/>
          <w:color w:val="000000"/>
          <w:szCs w:val="22"/>
          <w:u w:val="single"/>
          <w:shd w:val="clear" w:color="auto" w:fill="00FFFF"/>
          <w:lang w:eastAsia="zh-CN"/>
        </w:rPr>
        <w:t>That was a real big problem, because</w:t>
      </w:r>
      <w:r w:rsidRPr="007C65EA">
        <w:rPr>
          <w:rFonts w:ascii="Arial" w:eastAsia="Times New Roman" w:hAnsi="Arial" w:cs="Arial"/>
          <w:color w:val="000000"/>
          <w:szCs w:val="22"/>
          <w:u w:val="single"/>
          <w:lang w:eastAsia="zh-CN"/>
        </w:rPr>
        <w:t xml:space="preserve"> if you let </w:t>
      </w:r>
      <w:r w:rsidRPr="007C65EA">
        <w:rPr>
          <w:rFonts w:ascii="Arial" w:eastAsia="Times New Roman" w:hAnsi="Arial" w:cs="Arial"/>
          <w:color w:val="000000"/>
          <w:szCs w:val="22"/>
          <w:u w:val="single"/>
          <w:shd w:val="clear" w:color="auto" w:fill="00FFFF"/>
          <w:lang w:eastAsia="zh-CN"/>
        </w:rPr>
        <w:t>the pandemic get out of control and don’t take it seriously, it gets worse</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The U.S. Centers for Disease Control and Prevention initially</w:t>
      </w:r>
      <w:r w:rsidRPr="007C65EA">
        <w:rPr>
          <w:rFonts w:ascii="Arial" w:eastAsia="Times New Roman" w:hAnsi="Arial" w:cs="Arial"/>
          <w:color w:val="000000"/>
          <w:szCs w:val="22"/>
          <w:u w:val="single"/>
          <w:lang w:eastAsia="zh-CN"/>
        </w:rPr>
        <w:t xml:space="preserve"> told the media that the threat to the American public was low</w:t>
      </w:r>
      <w:r w:rsidRPr="007C65EA">
        <w:rPr>
          <w:rFonts w:ascii="Arial" w:eastAsia="Times New Roman" w:hAnsi="Arial" w:cs="Arial"/>
          <w:color w:val="000000"/>
          <w:sz w:val="16"/>
          <w:szCs w:val="16"/>
          <w:lang w:eastAsia="zh-CN"/>
        </w:rPr>
        <w:t>. When a CDC spokesperson acknowledged in late February that disruptions to daily life could be “severe,” the agency was quickly sidelined—and Trump himself became the government’s main conduit for COVID updates through his daily briefings. “The Trump administration really tightly controlled what [the CDC] could put out,” says Angela Rasmussen, a virologist at the Georgetown University Center for Global Health Science and Security. This muzzling of the CDC and top government health experts made it hard for them to communicate accurate and lifesaving scientific information to the public. Under President Joe Biden’s administration, government science agencies and health officials have been given renewed respect and independence. But rebuilding public trust in these authorities will still take time. Slow and flawed testing</w:t>
      </w:r>
      <w:r w:rsidRPr="007C65EA">
        <w:rPr>
          <w:rFonts w:ascii="Arial" w:eastAsia="Times New Roman" w:hAnsi="Arial" w:cs="Arial"/>
          <w:b/>
          <w:bCs/>
          <w:color w:val="000000"/>
          <w:sz w:val="16"/>
          <w:szCs w:val="16"/>
          <w:lang w:eastAsia="zh-CN"/>
        </w:rPr>
        <w:t xml:space="preserve">. </w:t>
      </w:r>
      <w:r w:rsidRPr="007C65EA">
        <w:rPr>
          <w:rFonts w:ascii="Arial" w:eastAsia="Times New Roman" w:hAnsi="Arial" w:cs="Arial"/>
          <w:color w:val="000000"/>
          <w:szCs w:val="22"/>
          <w:u w:val="single"/>
          <w:lang w:eastAsia="zh-CN"/>
        </w:rPr>
        <w:t xml:space="preserve">The CDC developed its own test for the virus rather than employing a German-developed one used by the World Health Organization. But the </w:t>
      </w:r>
      <w:r w:rsidRPr="007C65EA">
        <w:rPr>
          <w:rFonts w:ascii="Arial" w:eastAsia="Times New Roman" w:hAnsi="Arial" w:cs="Arial"/>
          <w:color w:val="000000"/>
          <w:szCs w:val="22"/>
          <w:u w:val="single"/>
          <w:shd w:val="clear" w:color="auto" w:fill="00FFFF"/>
          <w:lang w:eastAsia="zh-CN"/>
        </w:rPr>
        <w:t>CDC test was flawed, causing a deadly delay</w:t>
      </w:r>
      <w:r w:rsidRPr="007C65EA">
        <w:rPr>
          <w:rFonts w:ascii="Arial" w:eastAsia="Times New Roman" w:hAnsi="Arial" w:cs="Arial"/>
          <w:color w:val="000000"/>
          <w:szCs w:val="22"/>
          <w:u w:val="single"/>
          <w:lang w:eastAsia="zh-CN"/>
        </w:rPr>
        <w:t xml:space="preserve"> while scientists worked out the problem.</w:t>
      </w:r>
      <w:r w:rsidRPr="007C65EA">
        <w:rPr>
          <w:rFonts w:ascii="Arial" w:eastAsia="Times New Roman" w:hAnsi="Arial" w:cs="Arial"/>
          <w:color w:val="000000"/>
          <w:sz w:val="16"/>
          <w:szCs w:val="16"/>
          <w:lang w:eastAsia="zh-CN"/>
        </w:rPr>
        <w:t xml:space="preserve"> The agency was not designed to produce tests at the scale needed to spot the infections as they silently spread through the population. Meanwhile the Food and Drug Administration </w:t>
      </w:r>
      <w:r w:rsidRPr="007C65EA">
        <w:rPr>
          <w:rFonts w:ascii="Arial" w:eastAsia="Times New Roman" w:hAnsi="Arial" w:cs="Arial"/>
          <w:color w:val="000000"/>
          <w:szCs w:val="22"/>
          <w:u w:val="single"/>
          <w:lang w:eastAsia="zh-CN"/>
        </w:rPr>
        <w:t>was slow to approve tests</w:t>
      </w:r>
      <w:r w:rsidRPr="007C65EA">
        <w:rPr>
          <w:rFonts w:ascii="Arial" w:eastAsia="Times New Roman" w:hAnsi="Arial" w:cs="Arial"/>
          <w:color w:val="000000"/>
          <w:sz w:val="16"/>
          <w:szCs w:val="16"/>
          <w:lang w:eastAsia="zh-CN"/>
        </w:rPr>
        <w:t xml:space="preserve"> made by private companies, says Caitlin Rivers, an epidemiologist at the Johns Hopkins Center for Health Security. She also says the earliest criteria for getting a test were too stringent—</w:t>
      </w:r>
      <w:r w:rsidRPr="007C65EA">
        <w:rPr>
          <w:rFonts w:ascii="Arial" w:eastAsia="Times New Roman" w:hAnsi="Arial" w:cs="Arial"/>
          <w:color w:val="000000"/>
          <w:szCs w:val="22"/>
          <w:u w:val="single"/>
          <w:lang w:eastAsia="zh-CN"/>
        </w:rPr>
        <w:t>one often had to have been hospitalized with severe symptoms and have recently traveled to a “high-risk” area</w:t>
      </w:r>
      <w:r w:rsidRPr="007C65EA">
        <w:rPr>
          <w:rFonts w:ascii="Arial" w:eastAsia="Times New Roman" w:hAnsi="Arial" w:cs="Arial"/>
          <w:color w:val="000000"/>
          <w:sz w:val="16"/>
          <w:szCs w:val="16"/>
          <w:lang w:eastAsia="zh-CN"/>
        </w:rPr>
        <w:t xml:space="preserve">. As a result of these hurdles, </w:t>
      </w:r>
      <w:r w:rsidRPr="007C65EA">
        <w:rPr>
          <w:rFonts w:ascii="Arial" w:eastAsia="Times New Roman" w:hAnsi="Arial" w:cs="Arial"/>
          <w:b/>
          <w:bCs/>
          <w:color w:val="000000"/>
          <w:szCs w:val="22"/>
          <w:u w:val="single"/>
          <w:shd w:val="clear" w:color="auto" w:fill="00FFFF"/>
          <w:lang w:eastAsia="zh-CN"/>
        </w:rPr>
        <w:t xml:space="preserve">the virus spread undetected for weeks. </w:t>
      </w:r>
      <w:r w:rsidRPr="007C65EA">
        <w:rPr>
          <w:rFonts w:ascii="Arial" w:eastAsia="Times New Roman" w:hAnsi="Arial" w:cs="Arial"/>
          <w:b/>
          <w:bCs/>
          <w:color w:val="000000"/>
          <w:szCs w:val="22"/>
          <w:u w:val="single"/>
          <w:lang w:eastAsia="zh-CN"/>
        </w:rPr>
        <w:t xml:space="preserve">By the time testing became somewhat more available, </w:t>
      </w:r>
      <w:r w:rsidRPr="007C65EA">
        <w:rPr>
          <w:rFonts w:ascii="Arial" w:eastAsia="Times New Roman" w:hAnsi="Arial" w:cs="Arial"/>
          <w:b/>
          <w:bCs/>
          <w:color w:val="000000"/>
          <w:szCs w:val="22"/>
          <w:u w:val="single"/>
          <w:shd w:val="clear" w:color="auto" w:fill="00FFFF"/>
          <w:lang w:eastAsia="zh-CN"/>
        </w:rPr>
        <w:t>community spread was already rampant in many places, making it</w:t>
      </w:r>
      <w:r w:rsidRPr="007C65EA">
        <w:rPr>
          <w:rFonts w:ascii="Arial" w:eastAsia="Times New Roman" w:hAnsi="Arial" w:cs="Arial"/>
          <w:b/>
          <w:bCs/>
          <w:color w:val="000000"/>
          <w:szCs w:val="22"/>
          <w:u w:val="single"/>
          <w:lang w:eastAsia="zh-CN"/>
        </w:rPr>
        <w:t xml:space="preserve"> difficult or </w:t>
      </w:r>
      <w:r w:rsidRPr="007C65EA">
        <w:rPr>
          <w:rFonts w:ascii="Arial" w:eastAsia="Times New Roman" w:hAnsi="Arial" w:cs="Arial"/>
          <w:b/>
          <w:bCs/>
          <w:color w:val="000000"/>
          <w:szCs w:val="22"/>
          <w:u w:val="single"/>
          <w:shd w:val="clear" w:color="auto" w:fill="00FFFF"/>
          <w:lang w:eastAsia="zh-CN"/>
        </w:rPr>
        <w:t>impossible to do contact tracing</w:t>
      </w:r>
      <w:r w:rsidRPr="007C65EA">
        <w:rPr>
          <w:rFonts w:ascii="Arial" w:eastAsia="Times New Roman" w:hAnsi="Arial" w:cs="Arial"/>
          <w:b/>
          <w:bCs/>
          <w:color w:val="000000"/>
          <w:szCs w:val="22"/>
          <w:u w:val="single"/>
          <w:lang w:eastAsia="zh-CN"/>
        </w:rPr>
        <w:t xml:space="preserve"> and isolate people before they infected others. </w:t>
      </w:r>
      <w:r w:rsidRPr="007C65EA">
        <w:rPr>
          <w:rFonts w:ascii="Arial" w:eastAsia="Times New Roman" w:hAnsi="Arial" w:cs="Arial"/>
          <w:color w:val="000000"/>
          <w:sz w:val="16"/>
          <w:szCs w:val="16"/>
          <w:lang w:eastAsia="zh-CN"/>
        </w:rPr>
        <w:t xml:space="preserve">“In this pandemic, </w:t>
      </w:r>
      <w:r w:rsidRPr="007C65EA">
        <w:rPr>
          <w:rFonts w:ascii="Arial" w:eastAsia="Times New Roman" w:hAnsi="Arial" w:cs="Arial"/>
          <w:color w:val="000000"/>
          <w:szCs w:val="22"/>
          <w:u w:val="single"/>
          <w:shd w:val="clear" w:color="auto" w:fill="00FFFF"/>
          <w:lang w:eastAsia="zh-CN"/>
        </w:rPr>
        <w:t>things moved so quickly that when you screwed up for</w:t>
      </w:r>
      <w:r w:rsidRPr="007C65EA">
        <w:rPr>
          <w:rFonts w:ascii="Arial" w:eastAsia="Times New Roman" w:hAnsi="Arial" w:cs="Arial"/>
          <w:color w:val="000000"/>
          <w:szCs w:val="22"/>
          <w:u w:val="single"/>
          <w:lang w:eastAsia="zh-CN"/>
        </w:rPr>
        <w:t xml:space="preserve"> two or three </w:t>
      </w:r>
      <w:r w:rsidRPr="007C65EA">
        <w:rPr>
          <w:rFonts w:ascii="Arial" w:eastAsia="Times New Roman" w:hAnsi="Arial" w:cs="Arial"/>
          <w:color w:val="000000"/>
          <w:szCs w:val="22"/>
          <w:u w:val="single"/>
          <w:shd w:val="clear" w:color="auto" w:fill="00FFFF"/>
          <w:lang w:eastAsia="zh-CN"/>
        </w:rPr>
        <w:t>weeks</w:t>
      </w:r>
      <w:r w:rsidRPr="007C65EA">
        <w:rPr>
          <w:rFonts w:ascii="Arial" w:eastAsia="Times New Roman" w:hAnsi="Arial" w:cs="Arial"/>
          <w:color w:val="000000"/>
          <w:szCs w:val="22"/>
          <w:u w:val="single"/>
          <w:lang w:eastAsia="zh-CN"/>
        </w:rPr>
        <w:t>, it made a difference,</w:t>
      </w:r>
      <w:r w:rsidRPr="007C65EA">
        <w:rPr>
          <w:rFonts w:ascii="Arial" w:eastAsia="Times New Roman" w:hAnsi="Arial" w:cs="Arial"/>
          <w:color w:val="000000"/>
          <w:sz w:val="16"/>
          <w:szCs w:val="16"/>
          <w:lang w:eastAsia="zh-CN"/>
        </w:rPr>
        <w:t xml:space="preserve">” Perlman says. Testing availability has improved but remains uneven. </w:t>
      </w:r>
      <w:r w:rsidRPr="007C65EA">
        <w:rPr>
          <w:rFonts w:ascii="Arial" w:eastAsia="Times New Roman" w:hAnsi="Arial" w:cs="Arial"/>
          <w:color w:val="000000"/>
          <w:szCs w:val="22"/>
          <w:u w:val="single"/>
          <w:lang w:eastAsia="zh-CN"/>
        </w:rPr>
        <w:t xml:space="preserve">Some experts have argued for the use of widespread rapid antigen testing, a type that is cheap, does not require sophisticated laboratory processing and could be done at homes, </w:t>
      </w:r>
      <w:proofErr w:type="gramStart"/>
      <w:r w:rsidRPr="007C65EA">
        <w:rPr>
          <w:rFonts w:ascii="Arial" w:eastAsia="Times New Roman" w:hAnsi="Arial" w:cs="Arial"/>
          <w:color w:val="000000"/>
          <w:szCs w:val="22"/>
          <w:u w:val="single"/>
          <w:lang w:eastAsia="zh-CN"/>
        </w:rPr>
        <w:t>schools</w:t>
      </w:r>
      <w:proofErr w:type="gramEnd"/>
      <w:r w:rsidRPr="007C65EA">
        <w:rPr>
          <w:rFonts w:ascii="Arial" w:eastAsia="Times New Roman" w:hAnsi="Arial" w:cs="Arial"/>
          <w:color w:val="000000"/>
          <w:szCs w:val="22"/>
          <w:u w:val="single"/>
          <w:lang w:eastAsia="zh-CN"/>
        </w:rPr>
        <w:t xml:space="preserve"> or offices</w:t>
      </w:r>
      <w:r w:rsidRPr="007C65EA">
        <w:rPr>
          <w:rFonts w:ascii="Arial" w:eastAsia="Times New Roman" w:hAnsi="Arial" w:cs="Arial"/>
          <w:color w:val="000000"/>
          <w:sz w:val="16"/>
          <w:szCs w:val="16"/>
          <w:lang w:eastAsia="zh-CN"/>
        </w:rPr>
        <w:t xml:space="preserve">. But some scientists still have concerns about the accuracy of these tests, and the FDA has been </w:t>
      </w:r>
      <w:r w:rsidRPr="007C65EA">
        <w:rPr>
          <w:rFonts w:ascii="Arial" w:eastAsia="Times New Roman" w:hAnsi="Arial" w:cs="Arial"/>
          <w:color w:val="000000"/>
          <w:szCs w:val="22"/>
          <w:u w:val="single"/>
          <w:lang w:eastAsia="zh-CN"/>
        </w:rPr>
        <w:t>slow to approve them</w:t>
      </w:r>
      <w:r w:rsidRPr="007C65EA">
        <w:rPr>
          <w:rFonts w:ascii="Arial" w:eastAsia="Times New Roman" w:hAnsi="Arial" w:cs="Arial"/>
          <w:color w:val="000000"/>
          <w:sz w:val="16"/>
          <w:szCs w:val="16"/>
          <w:lang w:eastAsia="zh-CN"/>
        </w:rPr>
        <w:t>. </w:t>
      </w:r>
    </w:p>
    <w:p w14:paraId="52250412"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There is a </w:t>
      </w:r>
      <w:r w:rsidRPr="007C65EA">
        <w:rPr>
          <w:rFonts w:ascii="Arial" w:eastAsia="Times New Roman" w:hAnsi="Arial" w:cs="Arial"/>
          <w:b/>
          <w:bCs/>
          <w:color w:val="000000"/>
          <w:sz w:val="26"/>
          <w:szCs w:val="26"/>
          <w:u w:val="single"/>
          <w:lang w:eastAsia="zh-CN"/>
        </w:rPr>
        <w:t>proposal now</w:t>
      </w:r>
      <w:r w:rsidRPr="007C65EA">
        <w:rPr>
          <w:rFonts w:ascii="Arial" w:eastAsia="Times New Roman" w:hAnsi="Arial" w:cs="Arial"/>
          <w:b/>
          <w:bCs/>
          <w:color w:val="000000"/>
          <w:sz w:val="26"/>
          <w:szCs w:val="26"/>
          <w:lang w:eastAsia="zh-CN"/>
        </w:rPr>
        <w:t xml:space="preserve"> to expand access for COVID vaccines – but </w:t>
      </w:r>
      <w:r w:rsidRPr="007C65EA">
        <w:rPr>
          <w:rFonts w:ascii="Arial" w:eastAsia="Times New Roman" w:hAnsi="Arial" w:cs="Arial"/>
          <w:b/>
          <w:bCs/>
          <w:color w:val="000000"/>
          <w:sz w:val="26"/>
          <w:szCs w:val="26"/>
          <w:u w:val="single"/>
          <w:lang w:eastAsia="zh-CN"/>
        </w:rPr>
        <w:t>tons</w:t>
      </w:r>
      <w:r w:rsidRPr="007C65EA">
        <w:rPr>
          <w:rFonts w:ascii="Arial" w:eastAsia="Times New Roman" w:hAnsi="Arial" w:cs="Arial"/>
          <w:b/>
          <w:bCs/>
          <w:color w:val="000000"/>
          <w:sz w:val="26"/>
          <w:szCs w:val="26"/>
          <w:lang w:eastAsia="zh-CN"/>
        </w:rPr>
        <w:t xml:space="preserve"> of WTO member states will </w:t>
      </w:r>
      <w:r w:rsidRPr="007C65EA">
        <w:rPr>
          <w:rFonts w:ascii="Arial" w:eastAsia="Times New Roman" w:hAnsi="Arial" w:cs="Arial"/>
          <w:b/>
          <w:bCs/>
          <w:color w:val="000000"/>
          <w:sz w:val="26"/>
          <w:szCs w:val="26"/>
          <w:u w:val="single"/>
          <w:lang w:eastAsia="zh-CN"/>
        </w:rPr>
        <w:t>vote against it</w:t>
      </w:r>
      <w:r w:rsidRPr="007C65EA">
        <w:rPr>
          <w:rFonts w:ascii="Arial" w:eastAsia="Times New Roman" w:hAnsi="Arial" w:cs="Arial"/>
          <w:b/>
          <w:bCs/>
          <w:color w:val="000000"/>
          <w:sz w:val="26"/>
          <w:szCs w:val="26"/>
          <w:lang w:eastAsia="zh-CN"/>
        </w:rPr>
        <w:t xml:space="preserve"> because of pressure from the pharmaceutical industry </w:t>
      </w:r>
    </w:p>
    <w:p w14:paraId="711A02B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 w:val="26"/>
          <w:szCs w:val="26"/>
          <w:lang w:eastAsia="zh-CN"/>
        </w:rPr>
        <w:t>Loftus</w:t>
      </w:r>
      <w:r w:rsidRPr="007C65EA">
        <w:rPr>
          <w:rFonts w:ascii="Arial" w:eastAsia="Times New Roman" w:hAnsi="Arial" w:cs="Arial"/>
          <w:color w:val="000000"/>
          <w:szCs w:val="22"/>
          <w:lang w:eastAsia="zh-CN"/>
        </w:rPr>
        <w:t xml:space="preserve"> &amp; Hopkins </w:t>
      </w:r>
      <w:r w:rsidRPr="007C65EA">
        <w:rPr>
          <w:rFonts w:ascii="Arial" w:eastAsia="Times New Roman" w:hAnsi="Arial" w:cs="Arial"/>
          <w:b/>
          <w:bCs/>
          <w:color w:val="000000"/>
          <w:sz w:val="26"/>
          <w:szCs w:val="26"/>
          <w:lang w:eastAsia="zh-CN"/>
        </w:rPr>
        <w:t>21</w:t>
      </w:r>
      <w:r w:rsidRPr="007C65EA">
        <w:rPr>
          <w:rFonts w:ascii="Arial" w:eastAsia="Times New Roman" w:hAnsi="Arial" w:cs="Arial"/>
          <w:color w:val="000000"/>
          <w:szCs w:val="22"/>
          <w:lang w:eastAsia="zh-CN"/>
        </w:rPr>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 https://www.wsj.com/articles/covid-19-vaccine-makers-press-countries-to-oppose-patent-waiver-11622021402]</w:t>
      </w:r>
    </w:p>
    <w:p w14:paraId="0DE676E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Developing </w:t>
      </w:r>
      <w:r w:rsidRPr="007C65EA">
        <w:rPr>
          <w:rFonts w:ascii="Arial" w:eastAsia="Times New Roman" w:hAnsi="Arial" w:cs="Arial"/>
          <w:color w:val="000000"/>
          <w:szCs w:val="22"/>
          <w:u w:val="single"/>
          <w:shd w:val="clear" w:color="auto" w:fill="00FFFF"/>
          <w:lang w:eastAsia="zh-CN"/>
        </w:rPr>
        <w:t>countries lacking</w:t>
      </w:r>
      <w:r w:rsidRPr="007C65EA">
        <w:rPr>
          <w:rFonts w:ascii="Arial" w:eastAsia="Times New Roman" w:hAnsi="Arial" w:cs="Arial"/>
          <w:color w:val="000000"/>
          <w:szCs w:val="22"/>
          <w:u w:val="single"/>
          <w:lang w:eastAsia="zh-CN"/>
        </w:rPr>
        <w:t xml:space="preserve"> access to</w:t>
      </w:r>
      <w:r w:rsidRPr="007C65EA">
        <w:rPr>
          <w:rFonts w:ascii="Arial" w:eastAsia="Times New Roman" w:hAnsi="Arial" w:cs="Arial"/>
          <w:color w:val="000000"/>
          <w:sz w:val="16"/>
          <w:szCs w:val="16"/>
          <w:lang w:eastAsia="zh-CN"/>
        </w:rPr>
        <w:t xml:space="preserve"> the </w:t>
      </w:r>
      <w:r w:rsidRPr="007C65EA">
        <w:rPr>
          <w:rFonts w:ascii="Arial" w:eastAsia="Times New Roman" w:hAnsi="Arial" w:cs="Arial"/>
          <w:b/>
          <w:bCs/>
          <w:color w:val="000000"/>
          <w:szCs w:val="22"/>
          <w:u w:val="single"/>
          <w:lang w:eastAsia="zh-CN"/>
        </w:rPr>
        <w:t xml:space="preserve">cutting-edge </w:t>
      </w:r>
      <w:r w:rsidRPr="007C65EA">
        <w:rPr>
          <w:rFonts w:ascii="Arial" w:eastAsia="Times New Roman" w:hAnsi="Arial" w:cs="Arial"/>
          <w:b/>
          <w:bCs/>
          <w:color w:val="000000"/>
          <w:szCs w:val="22"/>
          <w:u w:val="single"/>
          <w:shd w:val="clear" w:color="auto" w:fill="00FFFF"/>
          <w:lang w:eastAsia="zh-CN"/>
        </w:rPr>
        <w:t>treatments</w:t>
      </w:r>
      <w:r w:rsidRPr="007C65EA">
        <w:rPr>
          <w:rFonts w:ascii="Arial" w:eastAsia="Times New Roman" w:hAnsi="Arial" w:cs="Arial"/>
          <w:color w:val="000000"/>
          <w:sz w:val="16"/>
          <w:szCs w:val="16"/>
          <w:shd w:val="clear" w:color="auto" w:fill="00FFFF"/>
          <w:lang w:eastAsia="zh-CN"/>
        </w:rPr>
        <w:t>—</w:t>
      </w:r>
      <w:r w:rsidRPr="007C65EA">
        <w:rPr>
          <w:rFonts w:ascii="Arial" w:eastAsia="Times New Roman" w:hAnsi="Arial" w:cs="Arial"/>
          <w:color w:val="000000"/>
          <w:szCs w:val="22"/>
          <w:u w:val="single"/>
          <w:shd w:val="clear" w:color="auto" w:fill="00FFFF"/>
          <w:lang w:eastAsia="zh-CN"/>
        </w:rPr>
        <w:t>or</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unable to afford them</w:t>
      </w:r>
      <w:r w:rsidRPr="007C65EA">
        <w:rPr>
          <w:rFonts w:ascii="Arial" w:eastAsia="Times New Roman" w:hAnsi="Arial" w:cs="Arial"/>
          <w:color w:val="000000"/>
          <w:sz w:val="16"/>
          <w:szCs w:val="16"/>
          <w:lang w:eastAsia="zh-CN"/>
        </w:rPr>
        <w:t>—</w:t>
      </w:r>
      <w:r w:rsidRPr="007C65EA">
        <w:rPr>
          <w:rFonts w:ascii="Arial" w:eastAsia="Times New Roman" w:hAnsi="Arial" w:cs="Arial"/>
          <w:color w:val="000000"/>
          <w:szCs w:val="22"/>
          <w:u w:val="single"/>
          <w:shd w:val="clear" w:color="auto" w:fill="00FFFF"/>
          <w:lang w:eastAsia="zh-CN"/>
        </w:rPr>
        <w:t>have</w:t>
      </w:r>
      <w:r w:rsidRPr="007C65EA">
        <w:rPr>
          <w:rFonts w:ascii="Arial" w:eastAsia="Times New Roman" w:hAnsi="Arial" w:cs="Arial"/>
          <w:color w:val="000000"/>
          <w:szCs w:val="22"/>
          <w:u w:val="single"/>
          <w:lang w:eastAsia="zh-CN"/>
        </w:rPr>
        <w:t xml:space="preserve"> long </w:t>
      </w:r>
      <w:r w:rsidRPr="007C65EA">
        <w:rPr>
          <w:rFonts w:ascii="Arial" w:eastAsia="Times New Roman" w:hAnsi="Arial" w:cs="Arial"/>
          <w:color w:val="000000"/>
          <w:szCs w:val="22"/>
          <w:u w:val="single"/>
          <w:shd w:val="clear" w:color="auto" w:fill="00FFFF"/>
          <w:lang w:eastAsia="zh-CN"/>
        </w:rPr>
        <w:t>pressed for waiving</w:t>
      </w:r>
      <w:r w:rsidRPr="007C65EA">
        <w:rPr>
          <w:rFonts w:ascii="Arial" w:eastAsia="Times New Roman" w:hAnsi="Arial" w:cs="Arial"/>
          <w:color w:val="000000"/>
          <w:szCs w:val="22"/>
          <w:u w:val="single"/>
          <w:lang w:eastAsia="zh-CN"/>
        </w:rPr>
        <w:t xml:space="preserve"> certain </w:t>
      </w:r>
      <w:r w:rsidRPr="007C65EA">
        <w:rPr>
          <w:rFonts w:ascii="Arial" w:eastAsia="Times New Roman" w:hAnsi="Arial" w:cs="Arial"/>
          <w:color w:val="000000"/>
          <w:szCs w:val="22"/>
          <w:u w:val="single"/>
          <w:shd w:val="clear" w:color="auto" w:fill="00FFFF"/>
          <w:lang w:eastAsia="zh-CN"/>
        </w:rPr>
        <w:t>patents</w:t>
      </w:r>
      <w:r w:rsidRPr="007C65EA">
        <w:rPr>
          <w:rFonts w:ascii="Arial" w:eastAsia="Times New Roman" w:hAnsi="Arial" w:cs="Arial"/>
          <w:color w:val="000000"/>
          <w:sz w:val="16"/>
          <w:szCs w:val="16"/>
          <w:lang w:eastAsia="zh-CN"/>
        </w:rPr>
        <w:t xml:space="preserve">, notably for drugs treating HIV. The countries and patient groups have said </w:t>
      </w:r>
      <w:r w:rsidRPr="007C65EA">
        <w:rPr>
          <w:rFonts w:ascii="Arial" w:eastAsia="Times New Roman" w:hAnsi="Arial" w:cs="Arial"/>
          <w:color w:val="000000"/>
          <w:szCs w:val="22"/>
          <w:u w:val="single"/>
          <w:shd w:val="clear" w:color="auto" w:fill="00FFFF"/>
          <w:lang w:eastAsia="zh-CN"/>
        </w:rPr>
        <w:t>sharing</w:t>
      </w:r>
      <w:r w:rsidRPr="007C65EA">
        <w:rPr>
          <w:rFonts w:ascii="Arial" w:eastAsia="Times New Roman" w:hAnsi="Arial" w:cs="Arial"/>
          <w:color w:val="000000"/>
          <w:szCs w:val="22"/>
          <w:u w:val="single"/>
          <w:lang w:eastAsia="zh-CN"/>
        </w:rPr>
        <w:t xml:space="preserve"> patents </w:t>
      </w:r>
      <w:r w:rsidRPr="007C65EA">
        <w:rPr>
          <w:rFonts w:ascii="Arial" w:eastAsia="Times New Roman" w:hAnsi="Arial" w:cs="Arial"/>
          <w:color w:val="000000"/>
          <w:szCs w:val="22"/>
          <w:u w:val="single"/>
          <w:shd w:val="clear" w:color="auto" w:fill="00FFFF"/>
          <w:lang w:eastAsia="zh-CN"/>
        </w:rPr>
        <w:t xml:space="preserve">would allow </w:t>
      </w:r>
      <w:r w:rsidRPr="007C65EA">
        <w:rPr>
          <w:rFonts w:ascii="Arial" w:eastAsia="Times New Roman" w:hAnsi="Arial" w:cs="Arial"/>
          <w:b/>
          <w:bCs/>
          <w:color w:val="000000"/>
          <w:szCs w:val="22"/>
          <w:u w:val="single"/>
          <w:shd w:val="clear" w:color="auto" w:fill="00FFFF"/>
          <w:lang w:eastAsia="zh-CN"/>
        </w:rPr>
        <w:t>local</w:t>
      </w:r>
      <w:r w:rsidRPr="007C65EA">
        <w:rPr>
          <w:rFonts w:ascii="Arial" w:eastAsia="Times New Roman" w:hAnsi="Arial" w:cs="Arial"/>
          <w:color w:val="000000"/>
          <w:szCs w:val="22"/>
          <w:u w:val="single"/>
          <w:shd w:val="clear" w:color="auto" w:fill="00FFFF"/>
          <w:lang w:eastAsia="zh-CN"/>
        </w:rPr>
        <w:t xml:space="preserve"> manufacturers to</w:t>
      </w:r>
      <w:r w:rsidRPr="007C65EA">
        <w:rPr>
          <w:rFonts w:ascii="Arial" w:eastAsia="Times New Roman" w:hAnsi="Arial" w:cs="Arial"/>
          <w:color w:val="000000"/>
          <w:szCs w:val="22"/>
          <w:u w:val="single"/>
          <w:lang w:eastAsia="zh-CN"/>
        </w:rPr>
        <w:t xml:space="preserve"> make the </w:t>
      </w:r>
      <w:r w:rsidRPr="007C65EA">
        <w:rPr>
          <w:rFonts w:ascii="Arial" w:eastAsia="Times New Roman" w:hAnsi="Arial" w:cs="Arial"/>
          <w:color w:val="000000"/>
          <w:szCs w:val="22"/>
          <w:u w:val="single"/>
          <w:shd w:val="clear" w:color="auto" w:fill="00FFFF"/>
          <w:lang w:eastAsia="zh-CN"/>
        </w:rPr>
        <w:t>drugs</w:t>
      </w:r>
      <w:r w:rsidRPr="007C65EA">
        <w:rPr>
          <w:rFonts w:ascii="Arial" w:eastAsia="Times New Roman" w:hAnsi="Arial" w:cs="Arial"/>
          <w:color w:val="000000"/>
          <w:szCs w:val="22"/>
          <w:u w:val="single"/>
          <w:lang w:eastAsia="zh-CN"/>
        </w:rPr>
        <w:t xml:space="preserve"> for patients in those regions.</w:t>
      </w:r>
    </w:p>
    <w:p w14:paraId="5D6C48B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Cs w:val="22"/>
          <w:u w:val="single"/>
          <w:shd w:val="clear" w:color="auto" w:fill="00FFFF"/>
          <w:lang w:eastAsia="zh-CN"/>
        </w:rPr>
        <w:t>India</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 xml:space="preserve">South </w:t>
      </w:r>
      <w:proofErr w:type="gramStart"/>
      <w:r w:rsidRPr="007C65EA">
        <w:rPr>
          <w:rFonts w:ascii="Arial" w:eastAsia="Times New Roman" w:hAnsi="Arial" w:cs="Arial"/>
          <w:b/>
          <w:bCs/>
          <w:color w:val="000000"/>
          <w:szCs w:val="22"/>
          <w:u w:val="single"/>
          <w:shd w:val="clear" w:color="auto" w:fill="00FFFF"/>
          <w:lang w:eastAsia="zh-CN"/>
        </w:rPr>
        <w:t>Africa</w:t>
      </w:r>
      <w:proofErr w:type="gramEnd"/>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and other countries have limited</w:t>
      </w:r>
      <w:r w:rsidRPr="007C65EA">
        <w:rPr>
          <w:rFonts w:ascii="Arial" w:eastAsia="Times New Roman" w:hAnsi="Arial" w:cs="Arial"/>
          <w:color w:val="000000"/>
          <w:szCs w:val="22"/>
          <w:u w:val="single"/>
          <w:lang w:eastAsia="zh-CN"/>
        </w:rPr>
        <w:t xml:space="preserve"> supplies of </w:t>
      </w:r>
      <w:r w:rsidRPr="007C65EA">
        <w:rPr>
          <w:rFonts w:ascii="Arial" w:eastAsia="Times New Roman" w:hAnsi="Arial" w:cs="Arial"/>
          <w:color w:val="000000"/>
          <w:szCs w:val="22"/>
          <w:u w:val="single"/>
          <w:shd w:val="clear" w:color="auto" w:fill="00FFFF"/>
          <w:lang w:eastAsia="zh-CN"/>
        </w:rPr>
        <w:t>Covid</w:t>
      </w:r>
      <w:r w:rsidRPr="007C65EA">
        <w:rPr>
          <w:rFonts w:ascii="Arial" w:eastAsia="Times New Roman" w:hAnsi="Arial" w:cs="Arial"/>
          <w:color w:val="000000"/>
          <w:szCs w:val="22"/>
          <w:u w:val="single"/>
          <w:lang w:eastAsia="zh-CN"/>
        </w:rPr>
        <w:t xml:space="preserve">-19 </w:t>
      </w:r>
      <w:r w:rsidRPr="007C65EA">
        <w:rPr>
          <w:rFonts w:ascii="Arial" w:eastAsia="Times New Roman" w:hAnsi="Arial" w:cs="Arial"/>
          <w:b/>
          <w:bCs/>
          <w:color w:val="000000"/>
          <w:szCs w:val="22"/>
          <w:u w:val="single"/>
          <w:shd w:val="clear" w:color="auto" w:fill="00FFFF"/>
          <w:lang w:eastAsia="zh-CN"/>
        </w:rPr>
        <w:t>vaccines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while the </w:t>
      </w:r>
      <w:r w:rsidRPr="007C65EA">
        <w:rPr>
          <w:rFonts w:ascii="Arial" w:eastAsia="Times New Roman" w:hAnsi="Arial" w:cs="Arial"/>
          <w:b/>
          <w:bCs/>
          <w:color w:val="000000"/>
          <w:szCs w:val="22"/>
          <w:u w:val="single"/>
          <w:lang w:eastAsia="zh-CN"/>
        </w:rPr>
        <w:t>U.S. and other rich nations</w:t>
      </w:r>
      <w:r w:rsidRPr="007C65EA">
        <w:rPr>
          <w:rFonts w:ascii="Arial" w:eastAsia="Times New Roman" w:hAnsi="Arial" w:cs="Arial"/>
          <w:color w:val="000000"/>
          <w:szCs w:val="22"/>
          <w:u w:val="single"/>
          <w:lang w:eastAsia="zh-CN"/>
        </w:rPr>
        <w:t xml:space="preserve"> enjoy greater supplies and have vaccinated more of their populations</w:t>
      </w:r>
      <w:r w:rsidRPr="007C65EA">
        <w:rPr>
          <w:rFonts w:ascii="Arial" w:eastAsia="Times New Roman" w:hAnsi="Arial" w:cs="Arial"/>
          <w:color w:val="000000"/>
          <w:sz w:val="16"/>
          <w:szCs w:val="16"/>
          <w:lang w:eastAsia="zh-CN"/>
        </w:rPr>
        <w:t>.</w:t>
      </w:r>
    </w:p>
    <w:p w14:paraId="1E2E9BA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They first proposed to the WTO last year temporarily waiving vaccine patents. The countries raised the volume on their request in recent months as their cases surged.</w:t>
      </w:r>
    </w:p>
    <w:p w14:paraId="7D16233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The U.S. typically objects to patent waivers. </w:t>
      </w:r>
      <w:r w:rsidRPr="007C65EA">
        <w:rPr>
          <w:rFonts w:ascii="Arial" w:eastAsia="Times New Roman" w:hAnsi="Arial" w:cs="Arial"/>
          <w:color w:val="000000"/>
          <w:szCs w:val="22"/>
          <w:u w:val="single"/>
          <w:lang w:eastAsia="zh-CN"/>
        </w:rPr>
        <w:t xml:space="preserve">The Biden administration was facing pressure from developing countries to release more of its own vaccine supplies when it said it supports the </w:t>
      </w:r>
      <w:r w:rsidRPr="007C65EA">
        <w:rPr>
          <w:rFonts w:ascii="Arial" w:eastAsia="Times New Roman" w:hAnsi="Arial" w:cs="Arial"/>
          <w:b/>
          <w:bCs/>
          <w:color w:val="000000"/>
          <w:szCs w:val="22"/>
          <w:u w:val="single"/>
          <w:lang w:eastAsia="zh-CN"/>
        </w:rPr>
        <w:t>temporary waiver</w:t>
      </w:r>
      <w:r w:rsidRPr="007C65EA">
        <w:rPr>
          <w:rFonts w:ascii="Arial" w:eastAsia="Times New Roman" w:hAnsi="Arial" w:cs="Arial"/>
          <w:color w:val="000000"/>
          <w:sz w:val="16"/>
          <w:szCs w:val="16"/>
          <w:lang w:eastAsia="zh-CN"/>
        </w:rPr>
        <w:t>.</w:t>
      </w:r>
    </w:p>
    <w:p w14:paraId="5551F51B" w14:textId="77777777" w:rsidR="007C65EA" w:rsidRPr="007C65EA" w:rsidRDefault="007C65EA" w:rsidP="007C65EA">
      <w:pPr>
        <w:spacing w:line="240" w:lineRule="auto"/>
        <w:rPr>
          <w:rFonts w:ascii="Times New Roman" w:eastAsia="Times New Roman" w:hAnsi="Times New Roman" w:cs="Times New Roman"/>
          <w:sz w:val="24"/>
          <w:lang w:eastAsia="zh-CN"/>
        </w:rPr>
      </w:pPr>
      <w:proofErr w:type="spellStart"/>
      <w:r w:rsidRPr="007C65EA">
        <w:rPr>
          <w:rFonts w:ascii="Arial" w:eastAsia="Times New Roman" w:hAnsi="Arial" w:cs="Arial"/>
          <w:color w:val="000000"/>
          <w:sz w:val="16"/>
          <w:szCs w:val="16"/>
          <w:lang w:eastAsia="zh-CN"/>
        </w:rPr>
        <w:t>Drugmakers</w:t>
      </w:r>
      <w:proofErr w:type="spellEnd"/>
      <w:r w:rsidRPr="007C65EA">
        <w:rPr>
          <w:rFonts w:ascii="Arial" w:eastAsia="Times New Roman" w:hAnsi="Arial" w:cs="Arial"/>
          <w:color w:val="000000"/>
          <w:sz w:val="16"/>
          <w:szCs w:val="16"/>
          <w:lang w:eastAsia="zh-CN"/>
        </w:rPr>
        <w:t xml:space="preserve"> fear a Covid-19 vaccine waiver could set a precedent for sharing intellectual property of other medicines.</w:t>
      </w:r>
    </w:p>
    <w:p w14:paraId="4434FE0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In the two weeks since the Biden</w:t>
      </w:r>
      <w:r w:rsidRPr="007C65EA">
        <w:rPr>
          <w:rFonts w:ascii="Arial" w:eastAsia="Times New Roman" w:hAnsi="Arial" w:cs="Arial"/>
          <w:color w:val="000000"/>
          <w:sz w:val="16"/>
          <w:szCs w:val="16"/>
          <w:lang w:eastAsia="zh-CN"/>
        </w:rPr>
        <w:t xml:space="preserve"> administration’s </w:t>
      </w:r>
      <w:r w:rsidRPr="007C65EA">
        <w:rPr>
          <w:rFonts w:ascii="Arial" w:eastAsia="Times New Roman" w:hAnsi="Arial" w:cs="Arial"/>
          <w:color w:val="000000"/>
          <w:szCs w:val="22"/>
          <w:u w:val="single"/>
          <w:lang w:eastAsia="zh-CN"/>
        </w:rPr>
        <w:t>move, trade groups such as the International Federation of Pharmaceutical Manufacturers</w:t>
      </w:r>
      <w:r w:rsidRPr="007C65EA">
        <w:rPr>
          <w:rFonts w:ascii="Arial" w:eastAsia="Times New Roman" w:hAnsi="Arial" w:cs="Arial"/>
          <w:color w:val="000000"/>
          <w:sz w:val="16"/>
          <w:szCs w:val="16"/>
          <w:lang w:eastAsia="zh-CN"/>
        </w:rPr>
        <w:t xml:space="preserve"> &amp; Associations </w:t>
      </w:r>
      <w:r w:rsidRPr="007C65EA">
        <w:rPr>
          <w:rFonts w:ascii="Arial" w:eastAsia="Times New Roman" w:hAnsi="Arial" w:cs="Arial"/>
          <w:color w:val="000000"/>
          <w:szCs w:val="22"/>
          <w:u w:val="single"/>
          <w:lang w:eastAsia="zh-CN"/>
        </w:rPr>
        <w:t>have sought to bolster the opposition of other developed countries adverse to a temporary waiver.</w:t>
      </w:r>
    </w:p>
    <w:p w14:paraId="400217A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2B51411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The groups are urging the countries to instead remake government policies that restrict the export of doses and materials, and to facilitate voluntary partnerships among companies to produce vaccines, the people said.</w:t>
      </w:r>
    </w:p>
    <w:p w14:paraId="673B2C1A"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More than 100 </w:t>
      </w:r>
      <w:r w:rsidRPr="007C65EA">
        <w:rPr>
          <w:rFonts w:ascii="Arial" w:eastAsia="Times New Roman" w:hAnsi="Arial" w:cs="Arial"/>
          <w:color w:val="000000"/>
          <w:szCs w:val="22"/>
          <w:u w:val="single"/>
          <w:shd w:val="clear" w:color="auto" w:fill="00FFFF"/>
          <w:lang w:eastAsia="zh-CN"/>
        </w:rPr>
        <w:t xml:space="preserve">countries support the </w:t>
      </w:r>
      <w:proofErr w:type="gramStart"/>
      <w:r w:rsidRPr="007C65EA">
        <w:rPr>
          <w:rFonts w:ascii="Arial" w:eastAsia="Times New Roman" w:hAnsi="Arial" w:cs="Arial"/>
          <w:color w:val="000000"/>
          <w:szCs w:val="22"/>
          <w:u w:val="single"/>
          <w:shd w:val="clear" w:color="auto" w:fill="00FFFF"/>
          <w:lang w:eastAsia="zh-CN"/>
        </w:rPr>
        <w:t>waiver</w:t>
      </w:r>
      <w:proofErr w:type="gramEnd"/>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 xml:space="preserve">but </w:t>
      </w:r>
      <w:r w:rsidRPr="007C65EA">
        <w:rPr>
          <w:rFonts w:ascii="Arial" w:eastAsia="Times New Roman" w:hAnsi="Arial" w:cs="Arial"/>
          <w:b/>
          <w:bCs/>
          <w:color w:val="000000"/>
          <w:szCs w:val="22"/>
          <w:u w:val="single"/>
          <w:shd w:val="clear" w:color="auto" w:fill="00FFFF"/>
          <w:lang w:eastAsia="zh-CN"/>
        </w:rPr>
        <w:t>many don’t</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including some</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European Union members</w:t>
      </w:r>
      <w:r w:rsidRPr="007C65EA">
        <w:rPr>
          <w:rFonts w:ascii="Arial" w:eastAsia="Times New Roman" w:hAnsi="Arial" w:cs="Arial"/>
          <w:color w:val="000000"/>
          <w:sz w:val="16"/>
          <w:szCs w:val="16"/>
          <w:lang w:eastAsia="zh-CN"/>
        </w:rPr>
        <w:t>.</w:t>
      </w:r>
    </w:p>
    <w:p w14:paraId="6417E15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Pfizer</w:t>
      </w:r>
      <w:r w:rsidRPr="007C65EA">
        <w:rPr>
          <w:rFonts w:ascii="Arial" w:eastAsia="Times New Roman" w:hAnsi="Arial" w:cs="Arial"/>
          <w:color w:val="000000"/>
          <w:szCs w:val="22"/>
          <w:u w:val="single"/>
          <w:lang w:eastAsia="zh-CN"/>
        </w:rPr>
        <w:t xml:space="preserve"> this month </w:t>
      </w:r>
      <w:r w:rsidRPr="007C65EA">
        <w:rPr>
          <w:rFonts w:ascii="Arial" w:eastAsia="Times New Roman" w:hAnsi="Arial" w:cs="Arial"/>
          <w:color w:val="000000"/>
          <w:szCs w:val="22"/>
          <w:u w:val="single"/>
          <w:shd w:val="clear" w:color="auto" w:fill="00FFFF"/>
          <w:lang w:eastAsia="zh-CN"/>
        </w:rPr>
        <w:t xml:space="preserve">sent a letter to </w:t>
      </w:r>
      <w:r w:rsidRPr="007C65EA">
        <w:rPr>
          <w:rFonts w:ascii="Arial" w:eastAsia="Times New Roman" w:hAnsi="Arial" w:cs="Arial"/>
          <w:b/>
          <w:bCs/>
          <w:color w:val="000000"/>
          <w:szCs w:val="22"/>
          <w:u w:val="single"/>
          <w:shd w:val="clear" w:color="auto" w:fill="00FFFF"/>
          <w:lang w:eastAsia="zh-CN"/>
        </w:rPr>
        <w:t>Australian</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government officials</w:t>
      </w:r>
      <w:r w:rsidRPr="007C65EA">
        <w:rPr>
          <w:rFonts w:ascii="Arial" w:eastAsia="Times New Roman" w:hAnsi="Arial" w:cs="Arial"/>
          <w:color w:val="000000"/>
          <w:szCs w:val="22"/>
          <w:u w:val="single"/>
          <w:lang w:eastAsia="zh-CN"/>
        </w:rPr>
        <w:t xml:space="preserve"> stating that waiving intellectual-property protections for vaccines is “a distraction from the real solutions to improve vaccine access.” </w:t>
      </w:r>
      <w:r w:rsidRPr="007C65EA">
        <w:rPr>
          <w:rFonts w:ascii="Arial" w:eastAsia="Times New Roman" w:hAnsi="Arial" w:cs="Arial"/>
          <w:color w:val="000000"/>
          <w:szCs w:val="22"/>
          <w:u w:val="single"/>
          <w:shd w:val="clear" w:color="auto" w:fill="00FFFF"/>
          <w:lang w:eastAsia="zh-CN"/>
        </w:rPr>
        <w:t>The country has</w:t>
      </w:r>
      <w:r w:rsidRPr="007C65EA">
        <w:rPr>
          <w:rFonts w:ascii="Arial" w:eastAsia="Times New Roman" w:hAnsi="Arial" w:cs="Arial"/>
          <w:color w:val="000000"/>
          <w:szCs w:val="22"/>
          <w:u w:val="single"/>
          <w:lang w:eastAsia="zh-CN"/>
        </w:rPr>
        <w:t xml:space="preserve"> so far </w:t>
      </w:r>
      <w:r w:rsidRPr="007C65EA">
        <w:rPr>
          <w:rFonts w:ascii="Arial" w:eastAsia="Times New Roman" w:hAnsi="Arial" w:cs="Arial"/>
          <w:color w:val="000000"/>
          <w:szCs w:val="22"/>
          <w:u w:val="single"/>
          <w:shd w:val="clear" w:color="auto" w:fill="00FFFF"/>
          <w:lang w:eastAsia="zh-CN"/>
        </w:rPr>
        <w:t xml:space="preserve">expressed </w:t>
      </w:r>
      <w:r w:rsidRPr="007C65EA">
        <w:rPr>
          <w:rFonts w:ascii="Arial" w:eastAsia="Times New Roman" w:hAnsi="Arial" w:cs="Arial"/>
          <w:b/>
          <w:bCs/>
          <w:color w:val="000000"/>
          <w:szCs w:val="22"/>
          <w:u w:val="single"/>
          <w:shd w:val="clear" w:color="auto" w:fill="00FFFF"/>
          <w:lang w:eastAsia="zh-CN"/>
        </w:rPr>
        <w:t>opposition to a waiver</w:t>
      </w:r>
      <w:r w:rsidRPr="007C65EA">
        <w:rPr>
          <w:rFonts w:ascii="Arial" w:eastAsia="Times New Roman" w:hAnsi="Arial" w:cs="Arial"/>
          <w:color w:val="000000"/>
          <w:sz w:val="16"/>
          <w:szCs w:val="16"/>
          <w:lang w:eastAsia="zh-CN"/>
        </w:rPr>
        <w:t>.</w:t>
      </w:r>
    </w:p>
    <w:p w14:paraId="032CEF7F"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At the same time, </w:t>
      </w:r>
      <w:r w:rsidRPr="007C65EA">
        <w:rPr>
          <w:rFonts w:ascii="Arial" w:eastAsia="Times New Roman" w:hAnsi="Arial" w:cs="Arial"/>
          <w:color w:val="000000"/>
          <w:szCs w:val="22"/>
          <w:u w:val="single"/>
          <w:lang w:eastAsia="zh-CN"/>
        </w:rPr>
        <w:t xml:space="preserve">vaccine makers have made several </w:t>
      </w:r>
      <w:r w:rsidRPr="007C65EA">
        <w:rPr>
          <w:rFonts w:ascii="Arial" w:eastAsia="Times New Roman" w:hAnsi="Arial" w:cs="Arial"/>
          <w:b/>
          <w:bCs/>
          <w:color w:val="000000"/>
          <w:szCs w:val="22"/>
          <w:u w:val="single"/>
          <w:lang w:eastAsia="zh-CN"/>
        </w:rPr>
        <w:t>announcements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saying they are increasing capacity to send doses, through an international initiative called </w:t>
      </w:r>
      <w:proofErr w:type="spellStart"/>
      <w:r w:rsidRPr="007C65EA">
        <w:rPr>
          <w:rFonts w:ascii="Arial" w:eastAsia="Times New Roman" w:hAnsi="Arial" w:cs="Arial"/>
          <w:color w:val="000000"/>
          <w:szCs w:val="22"/>
          <w:u w:val="single"/>
          <w:lang w:eastAsia="zh-CN"/>
        </w:rPr>
        <w:t>Covax</w:t>
      </w:r>
      <w:proofErr w:type="spellEnd"/>
      <w:r w:rsidRPr="007C65EA">
        <w:rPr>
          <w:rFonts w:ascii="Arial" w:eastAsia="Times New Roman" w:hAnsi="Arial" w:cs="Arial"/>
          <w:color w:val="000000"/>
          <w:sz w:val="16"/>
          <w:szCs w:val="16"/>
          <w:lang w:eastAsia="zh-CN"/>
        </w:rPr>
        <w:t>, to developing nations.</w:t>
      </w:r>
    </w:p>
    <w:p w14:paraId="6DEC9EA5"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COVID highlights </w:t>
      </w:r>
      <w:r w:rsidRPr="007C65EA">
        <w:rPr>
          <w:rFonts w:ascii="Arial" w:eastAsia="Times New Roman" w:hAnsi="Arial" w:cs="Arial"/>
          <w:b/>
          <w:bCs/>
          <w:color w:val="000000"/>
          <w:sz w:val="26"/>
          <w:szCs w:val="26"/>
          <w:u w:val="single"/>
          <w:lang w:eastAsia="zh-CN"/>
        </w:rPr>
        <w:t>just how vulnerable</w:t>
      </w:r>
      <w:r w:rsidRPr="007C65EA">
        <w:rPr>
          <w:rFonts w:ascii="Arial" w:eastAsia="Times New Roman" w:hAnsi="Arial" w:cs="Arial"/>
          <w:b/>
          <w:bCs/>
          <w:color w:val="000000"/>
          <w:sz w:val="26"/>
          <w:szCs w:val="26"/>
          <w:lang w:eastAsia="zh-CN"/>
        </w:rPr>
        <w:t xml:space="preserve"> we are to both </w:t>
      </w:r>
      <w:r w:rsidRPr="007C65EA">
        <w:rPr>
          <w:rFonts w:ascii="Arial" w:eastAsia="Times New Roman" w:hAnsi="Arial" w:cs="Arial"/>
          <w:b/>
          <w:bCs/>
          <w:color w:val="000000"/>
          <w:sz w:val="26"/>
          <w:szCs w:val="26"/>
          <w:u w:val="single"/>
          <w:lang w:eastAsia="zh-CN"/>
        </w:rPr>
        <w:t>natural pandemics</w:t>
      </w:r>
      <w:r w:rsidRPr="007C65EA">
        <w:rPr>
          <w:rFonts w:ascii="Arial" w:eastAsia="Times New Roman" w:hAnsi="Arial" w:cs="Arial"/>
          <w:b/>
          <w:bCs/>
          <w:color w:val="000000"/>
          <w:sz w:val="26"/>
          <w:szCs w:val="26"/>
          <w:lang w:eastAsia="zh-CN"/>
        </w:rPr>
        <w:t xml:space="preserve"> and </w:t>
      </w:r>
      <w:r w:rsidRPr="007C65EA">
        <w:rPr>
          <w:rFonts w:ascii="Arial" w:eastAsia="Times New Roman" w:hAnsi="Arial" w:cs="Arial"/>
          <w:b/>
          <w:bCs/>
          <w:color w:val="000000"/>
          <w:sz w:val="26"/>
          <w:szCs w:val="26"/>
          <w:u w:val="single"/>
          <w:lang w:eastAsia="zh-CN"/>
        </w:rPr>
        <w:t>man-made</w:t>
      </w:r>
      <w:r w:rsidRPr="007C65EA">
        <w:rPr>
          <w:rFonts w:ascii="Arial" w:eastAsia="Times New Roman" w:hAnsi="Arial" w:cs="Arial"/>
          <w:b/>
          <w:bCs/>
          <w:color w:val="000000"/>
          <w:sz w:val="26"/>
          <w:szCs w:val="26"/>
          <w:lang w:eastAsia="zh-CN"/>
        </w:rPr>
        <w:t xml:space="preserve"> biological weapons – the </w:t>
      </w:r>
      <w:r w:rsidRPr="007C65EA">
        <w:rPr>
          <w:rFonts w:ascii="Arial" w:eastAsia="Times New Roman" w:hAnsi="Arial" w:cs="Arial"/>
          <w:b/>
          <w:bCs/>
          <w:color w:val="000000"/>
          <w:sz w:val="26"/>
          <w:szCs w:val="26"/>
          <w:u w:val="single"/>
          <w:lang w:eastAsia="zh-CN"/>
        </w:rPr>
        <w:t>deciding factor</w:t>
      </w:r>
      <w:r w:rsidRPr="007C65EA">
        <w:rPr>
          <w:rFonts w:ascii="Arial" w:eastAsia="Times New Roman" w:hAnsi="Arial" w:cs="Arial"/>
          <w:b/>
          <w:bCs/>
          <w:color w:val="000000"/>
          <w:sz w:val="26"/>
          <w:szCs w:val="26"/>
          <w:lang w:eastAsia="zh-CN"/>
        </w:rPr>
        <w:t xml:space="preserve"> in effective response is ensuring people can be vaccinated as fast as possible</w:t>
      </w:r>
    </w:p>
    <w:p w14:paraId="298F130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 w:val="26"/>
          <w:szCs w:val="26"/>
          <w:lang w:eastAsia="zh-CN"/>
        </w:rPr>
        <w:t>Lyon 21</w:t>
      </w:r>
      <w:r w:rsidRPr="007C65EA">
        <w:rPr>
          <w:rFonts w:ascii="Arial" w:eastAsia="Times New Roman" w:hAnsi="Arial" w:cs="Arial"/>
          <w:color w:val="000000"/>
          <w:szCs w:val="22"/>
          <w:lang w:eastAsia="zh-CN"/>
        </w:rPr>
        <w:t xml:space="preserve"> [Regan F Lyon, 7-1-2021, "COVID-19 Response Has Uncovered and Increased Our Vulnerability to Biological Warfare," OUP Academic, https://academic.oup.com/milmed/article/186/7-8/193/6135020]</w:t>
      </w:r>
    </w:p>
    <w:p w14:paraId="70DA0AD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6"/>
          <w:szCs w:val="16"/>
          <w:lang w:eastAsia="zh-CN"/>
        </w:rPr>
        <w:t xml:space="preserve">The 2018 National Biodefense Strategy (NBS) articulated a collaborative plan to prevent, detect, and respond to biological threats to the USA.1 </w:t>
      </w:r>
      <w:r w:rsidRPr="007C65EA">
        <w:rPr>
          <w:rFonts w:ascii="Arial" w:eastAsia="Times New Roman" w:hAnsi="Arial" w:cs="Arial"/>
          <w:color w:val="000000"/>
          <w:szCs w:val="22"/>
          <w:u w:val="single"/>
          <w:shd w:val="clear" w:color="auto" w:fill="00FFFF"/>
          <w:lang w:eastAsia="zh-CN"/>
        </w:rPr>
        <w:t>The NBS highlights</w:t>
      </w:r>
      <w:r w:rsidRPr="007C65EA">
        <w:rPr>
          <w:rFonts w:ascii="Arial" w:eastAsia="Times New Roman" w:hAnsi="Arial" w:cs="Arial"/>
          <w:color w:val="000000"/>
          <w:szCs w:val="22"/>
          <w:u w:val="single"/>
          <w:lang w:eastAsia="zh-CN"/>
        </w:rPr>
        <w:t xml:space="preserve"> recent, isolated </w:t>
      </w:r>
      <w:r w:rsidRPr="007C65EA">
        <w:rPr>
          <w:rFonts w:ascii="Arial" w:eastAsia="Times New Roman" w:hAnsi="Arial" w:cs="Arial"/>
          <w:color w:val="000000"/>
          <w:szCs w:val="22"/>
          <w:u w:val="single"/>
          <w:shd w:val="clear" w:color="auto" w:fill="00FFFF"/>
          <w:lang w:eastAsia="zh-CN"/>
        </w:rPr>
        <w:t>outbreaks of</w:t>
      </w:r>
      <w:r w:rsidRPr="007C65EA">
        <w:rPr>
          <w:rFonts w:ascii="Arial" w:eastAsia="Times New Roman" w:hAnsi="Arial" w:cs="Arial"/>
          <w:color w:val="000000"/>
          <w:szCs w:val="22"/>
          <w:u w:val="single"/>
          <w:lang w:eastAsia="zh-CN"/>
        </w:rPr>
        <w:t xml:space="preserve"> Systemic Acute Respiratory Syndrome (SARS), Ebola, and Zika </w:t>
      </w:r>
      <w:r w:rsidRPr="007C65EA">
        <w:rPr>
          <w:rFonts w:ascii="Arial" w:eastAsia="Times New Roman" w:hAnsi="Arial" w:cs="Arial"/>
          <w:color w:val="000000"/>
          <w:szCs w:val="22"/>
          <w:u w:val="single"/>
          <w:shd w:val="clear" w:color="auto" w:fill="00FFFF"/>
          <w:lang w:eastAsia="zh-CN"/>
        </w:rPr>
        <w:t>viruses as warnings to nation states</w:t>
      </w:r>
      <w:r w:rsidRPr="007C65EA">
        <w:rPr>
          <w:rFonts w:ascii="Arial" w:eastAsia="Times New Roman" w:hAnsi="Arial" w:cs="Arial"/>
          <w:color w:val="000000"/>
          <w:szCs w:val="22"/>
          <w:u w:val="single"/>
          <w:lang w:eastAsia="zh-CN"/>
        </w:rPr>
        <w:t xml:space="preserve"> and justification </w:t>
      </w:r>
      <w:r w:rsidRPr="007C65EA">
        <w:rPr>
          <w:rFonts w:ascii="Arial" w:eastAsia="Times New Roman" w:hAnsi="Arial" w:cs="Arial"/>
          <w:color w:val="000000"/>
          <w:szCs w:val="22"/>
          <w:u w:val="single"/>
          <w:shd w:val="clear" w:color="auto" w:fill="00FFFF"/>
          <w:lang w:eastAsia="zh-CN"/>
        </w:rPr>
        <w:t>for enhanced biological threat responses</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xml:space="preserve"> Although these events are not considered deliberate threats, clandestine bioweapon programs and </w:t>
      </w:r>
      <w:r w:rsidRPr="007C65EA">
        <w:rPr>
          <w:rFonts w:ascii="Arial" w:eastAsia="Times New Roman" w:hAnsi="Arial" w:cs="Arial"/>
          <w:color w:val="000000"/>
          <w:szCs w:val="22"/>
          <w:u w:val="single"/>
          <w:shd w:val="clear" w:color="auto" w:fill="00FFFF"/>
          <w:lang w:eastAsia="zh-CN"/>
        </w:rPr>
        <w:t>terrorist</w:t>
      </w:r>
      <w:r w:rsidRPr="007C65EA">
        <w:rPr>
          <w:rFonts w:ascii="Arial" w:eastAsia="Times New Roman" w:hAnsi="Arial" w:cs="Arial"/>
          <w:color w:val="000000"/>
          <w:szCs w:val="22"/>
          <w:u w:val="single"/>
          <w:lang w:eastAsia="zh-CN"/>
        </w:rPr>
        <w:t xml:space="preserve"> groups </w:t>
      </w:r>
      <w:r w:rsidRPr="007C65EA">
        <w:rPr>
          <w:rFonts w:ascii="Arial" w:eastAsia="Times New Roman" w:hAnsi="Arial" w:cs="Arial"/>
          <w:color w:val="000000"/>
          <w:szCs w:val="22"/>
          <w:u w:val="single"/>
          <w:shd w:val="clear" w:color="auto" w:fill="00FFFF"/>
          <w:lang w:eastAsia="zh-CN"/>
        </w:rPr>
        <w:t>seeking</w:t>
      </w:r>
      <w:r w:rsidRPr="007C65EA">
        <w:rPr>
          <w:rFonts w:ascii="Arial" w:eastAsia="Times New Roman" w:hAnsi="Arial" w:cs="Arial"/>
          <w:color w:val="000000"/>
          <w:szCs w:val="22"/>
          <w:u w:val="single"/>
          <w:lang w:eastAsia="zh-CN"/>
        </w:rPr>
        <w:t xml:space="preserve"> such </w:t>
      </w:r>
      <w:r w:rsidRPr="007C65EA">
        <w:rPr>
          <w:rFonts w:ascii="Arial" w:eastAsia="Times New Roman" w:hAnsi="Arial" w:cs="Arial"/>
          <w:color w:val="000000"/>
          <w:szCs w:val="22"/>
          <w:u w:val="single"/>
          <w:shd w:val="clear" w:color="auto" w:fill="00FFFF"/>
          <w:lang w:eastAsia="zh-CN"/>
        </w:rPr>
        <w:t>programs are</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known</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to</w:t>
      </w:r>
      <w:r w:rsidRPr="007C65EA">
        <w:rPr>
          <w:rFonts w:ascii="Arial" w:eastAsia="Times New Roman" w:hAnsi="Arial" w:cs="Arial"/>
          <w:color w:val="000000"/>
          <w:szCs w:val="22"/>
          <w:u w:val="single"/>
          <w:lang w:eastAsia="zh-CN"/>
        </w:rPr>
        <w:t xml:space="preserve"> exist and </w:t>
      </w:r>
      <w:r w:rsidRPr="007C65EA">
        <w:rPr>
          <w:rFonts w:ascii="Arial" w:eastAsia="Times New Roman" w:hAnsi="Arial" w:cs="Arial"/>
          <w:color w:val="000000"/>
          <w:szCs w:val="22"/>
          <w:u w:val="single"/>
          <w:shd w:val="clear" w:color="auto" w:fill="00FFFF"/>
          <w:lang w:eastAsia="zh-CN"/>
        </w:rPr>
        <w:t>capitalize on</w:t>
      </w:r>
      <w:r w:rsidRPr="007C65EA">
        <w:rPr>
          <w:rFonts w:ascii="Arial" w:eastAsia="Times New Roman" w:hAnsi="Arial" w:cs="Arial"/>
          <w:color w:val="000000"/>
          <w:szCs w:val="22"/>
          <w:u w:val="single"/>
          <w:lang w:eastAsia="zh-CN"/>
        </w:rPr>
        <w:t xml:space="preserve"> such </w:t>
      </w:r>
      <w:r w:rsidRPr="007C65EA">
        <w:rPr>
          <w:rFonts w:ascii="Arial" w:eastAsia="Times New Roman" w:hAnsi="Arial" w:cs="Arial"/>
          <w:color w:val="000000"/>
          <w:szCs w:val="22"/>
          <w:u w:val="single"/>
          <w:shd w:val="clear" w:color="auto" w:fill="00FFFF"/>
          <w:lang w:eastAsia="zh-CN"/>
        </w:rPr>
        <w:t>natural outbreaks</w:t>
      </w:r>
      <w:r w:rsidRPr="007C65EA">
        <w:rPr>
          <w:rFonts w:ascii="Arial" w:eastAsia="Times New Roman" w:hAnsi="Arial" w:cs="Arial"/>
          <w:color w:val="000000"/>
          <w:sz w:val="16"/>
          <w:szCs w:val="16"/>
          <w:lang w:eastAsia="zh-CN"/>
        </w:rPr>
        <w:t xml:space="preserve">.1 The </w:t>
      </w:r>
      <w:r w:rsidRPr="007C65EA">
        <w:rPr>
          <w:rFonts w:ascii="Arial" w:eastAsia="Times New Roman" w:hAnsi="Arial" w:cs="Arial"/>
          <w:color w:val="000000"/>
          <w:szCs w:val="22"/>
          <w:u w:val="single"/>
          <w:lang w:eastAsia="zh-CN"/>
        </w:rPr>
        <w:t>NBS’s emphasis on prevention and response drives the requirement to enhance biological weapon deterrence</w:t>
      </w:r>
      <w:r w:rsidRPr="007C65EA">
        <w:rPr>
          <w:rFonts w:ascii="Arial" w:eastAsia="Times New Roman" w:hAnsi="Arial" w:cs="Arial"/>
          <w:color w:val="000000"/>
          <w:sz w:val="16"/>
          <w:szCs w:val="16"/>
          <w:lang w:eastAsia="zh-CN"/>
        </w:rPr>
        <w:t xml:space="preserve"> and defense strategies to avert the employment of biological weapons on U.S. civilians or military personnel.1 </w:t>
      </w:r>
      <w:r w:rsidRPr="007C65EA">
        <w:rPr>
          <w:rFonts w:ascii="Arial" w:eastAsia="Times New Roman" w:hAnsi="Arial" w:cs="Arial"/>
          <w:b/>
          <w:bCs/>
          <w:color w:val="000000"/>
          <w:szCs w:val="22"/>
          <w:u w:val="single"/>
          <w:shd w:val="clear" w:color="auto" w:fill="00FFFF"/>
          <w:lang w:eastAsia="zh-CN"/>
        </w:rPr>
        <w:t>The public health crisis</w:t>
      </w:r>
      <w:r w:rsidRPr="007C65EA">
        <w:rPr>
          <w:rFonts w:ascii="Arial" w:eastAsia="Times New Roman" w:hAnsi="Arial" w:cs="Arial"/>
          <w:b/>
          <w:bCs/>
          <w:color w:val="000000"/>
          <w:szCs w:val="22"/>
          <w:u w:val="single"/>
          <w:lang w:eastAsia="zh-CN"/>
        </w:rPr>
        <w:t xml:space="preserve"> that ensued with SARS-associated </w:t>
      </w:r>
      <w:r w:rsidRPr="007C65EA">
        <w:rPr>
          <w:rFonts w:ascii="Arial" w:eastAsia="Times New Roman" w:hAnsi="Arial" w:cs="Arial"/>
          <w:b/>
          <w:bCs/>
          <w:color w:val="000000"/>
          <w:szCs w:val="22"/>
          <w:u w:val="single"/>
          <w:shd w:val="clear" w:color="auto" w:fill="00FFFF"/>
          <w:lang w:eastAsia="zh-CN"/>
        </w:rPr>
        <w:t>coronavirus</w:t>
      </w:r>
      <w:r w:rsidRPr="007C65EA">
        <w:rPr>
          <w:rFonts w:ascii="Arial" w:eastAsia="Times New Roman" w:hAnsi="Arial" w:cs="Arial"/>
          <w:b/>
          <w:bCs/>
          <w:color w:val="000000"/>
          <w:szCs w:val="22"/>
          <w:u w:val="single"/>
          <w:lang w:eastAsia="zh-CN"/>
        </w:rPr>
        <w:t xml:space="preserve">-2 (SARS-CoV-2) has </w:t>
      </w:r>
      <w:r w:rsidRPr="007C65EA">
        <w:rPr>
          <w:rFonts w:ascii="Arial" w:eastAsia="Times New Roman" w:hAnsi="Arial" w:cs="Arial"/>
          <w:b/>
          <w:bCs/>
          <w:color w:val="000000"/>
          <w:szCs w:val="22"/>
          <w:u w:val="single"/>
          <w:shd w:val="clear" w:color="auto" w:fill="00FFFF"/>
          <w:lang w:eastAsia="zh-CN"/>
        </w:rPr>
        <w:t>highlighted our nation’s bioweapon vulnerabilities</w:t>
      </w:r>
      <w:r w:rsidRPr="007C65EA">
        <w:rPr>
          <w:rFonts w:ascii="Arial" w:eastAsia="Times New Roman" w:hAnsi="Arial" w:cs="Arial"/>
          <w:b/>
          <w:bCs/>
          <w:color w:val="000000"/>
          <w:szCs w:val="22"/>
          <w:u w:val="single"/>
          <w:lang w:eastAsia="zh-CN"/>
        </w:rPr>
        <w:t xml:space="preserve"> on the international stage and has the potential for disastrous effects on national security.</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Previous </w:t>
      </w:r>
      <w:r w:rsidRPr="007C65EA">
        <w:rPr>
          <w:rFonts w:ascii="Arial" w:eastAsia="Times New Roman" w:hAnsi="Arial" w:cs="Arial"/>
          <w:color w:val="000000"/>
          <w:szCs w:val="22"/>
          <w:u w:val="single"/>
          <w:shd w:val="clear" w:color="auto" w:fill="00FFFF"/>
          <w:lang w:eastAsia="zh-CN"/>
        </w:rPr>
        <w:t>questions regarding how the USA would respond to a large biological outbreak</w:t>
      </w:r>
      <w:r w:rsidRPr="007C65EA">
        <w:rPr>
          <w:rFonts w:ascii="Arial" w:eastAsia="Times New Roman" w:hAnsi="Arial" w:cs="Arial"/>
          <w:color w:val="000000"/>
          <w:szCs w:val="22"/>
          <w:u w:val="single"/>
          <w:lang w:eastAsia="zh-CN"/>
        </w:rPr>
        <w:t xml:space="preserve"> (or biological weapon) </w:t>
      </w:r>
      <w:r w:rsidRPr="007C65EA">
        <w:rPr>
          <w:rFonts w:ascii="Arial" w:eastAsia="Times New Roman" w:hAnsi="Arial" w:cs="Arial"/>
          <w:color w:val="000000"/>
          <w:szCs w:val="22"/>
          <w:u w:val="single"/>
          <w:shd w:val="clear" w:color="auto" w:fill="00FFFF"/>
          <w:lang w:eastAsia="zh-CN"/>
        </w:rPr>
        <w:t>have</w:t>
      </w:r>
      <w:r w:rsidRPr="007C65EA">
        <w:rPr>
          <w:rFonts w:ascii="Arial" w:eastAsia="Times New Roman" w:hAnsi="Arial" w:cs="Arial"/>
          <w:color w:val="000000"/>
          <w:szCs w:val="22"/>
          <w:u w:val="single"/>
          <w:lang w:eastAsia="zh-CN"/>
        </w:rPr>
        <w:t xml:space="preserve"> now </w:t>
      </w:r>
      <w:r w:rsidRPr="007C65EA">
        <w:rPr>
          <w:rFonts w:ascii="Arial" w:eastAsia="Times New Roman" w:hAnsi="Arial" w:cs="Arial"/>
          <w:color w:val="000000"/>
          <w:szCs w:val="22"/>
          <w:u w:val="single"/>
          <w:shd w:val="clear" w:color="auto" w:fill="00FFFF"/>
          <w:lang w:eastAsia="zh-CN"/>
        </w:rPr>
        <w:t>been answered</w:t>
      </w:r>
      <w:r w:rsidRPr="007C65EA">
        <w:rPr>
          <w:rFonts w:ascii="Arial" w:eastAsia="Times New Roman" w:hAnsi="Arial" w:cs="Arial"/>
          <w:color w:val="000000"/>
          <w:szCs w:val="22"/>
          <w:u w:val="single"/>
          <w:lang w:eastAsia="zh-CN"/>
        </w:rPr>
        <w:t xml:space="preserve"> for potential adversaries across the world.</w:t>
      </w:r>
      <w:r w:rsidRPr="007C65EA">
        <w:rPr>
          <w:rFonts w:ascii="Arial" w:eastAsia="Times New Roman" w:hAnsi="Arial" w:cs="Arial"/>
          <w:color w:val="000000"/>
          <w:sz w:val="16"/>
          <w:szCs w:val="16"/>
          <w:lang w:eastAsia="zh-CN"/>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7C65EA">
        <w:rPr>
          <w:rFonts w:ascii="Arial" w:eastAsia="Times New Roman" w:hAnsi="Arial" w:cs="Arial"/>
          <w:color w:val="000000"/>
          <w:szCs w:val="22"/>
          <w:u w:val="single"/>
          <w:lang w:eastAsia="zh-CN"/>
        </w:rPr>
        <w:t>biological warfare is considered a “weapon of mass destruction”</w:t>
      </w:r>
      <w:r w:rsidRPr="007C65EA">
        <w:rPr>
          <w:rFonts w:ascii="Arial" w:eastAsia="Times New Roman" w:hAnsi="Arial" w:cs="Arial"/>
          <w:color w:val="000000"/>
          <w:sz w:val="16"/>
          <w:szCs w:val="16"/>
          <w:lang w:eastAsia="zh-CN"/>
        </w:rPr>
        <w:t xml:space="preserve"> and is prohibited by a treaty drafted by the 1972 United Nations Biological Weapons Convention (BWC), not all adversaries adhere to these standards. </w:t>
      </w:r>
      <w:r w:rsidRPr="007C65EA">
        <w:rPr>
          <w:rFonts w:ascii="Arial" w:eastAsia="Times New Roman" w:hAnsi="Arial" w:cs="Arial"/>
          <w:color w:val="000000"/>
          <w:szCs w:val="22"/>
          <w:u w:val="single"/>
          <w:shd w:val="clear" w:color="auto" w:fill="00FFFF"/>
          <w:lang w:eastAsia="zh-CN"/>
        </w:rPr>
        <w:t>Terrorist groups</w:t>
      </w:r>
      <w:r w:rsidRPr="007C65EA">
        <w:rPr>
          <w:rFonts w:ascii="Arial" w:eastAsia="Times New Roman" w:hAnsi="Arial" w:cs="Arial"/>
          <w:color w:val="000000"/>
          <w:szCs w:val="22"/>
          <w:u w:val="single"/>
          <w:lang w:eastAsia="zh-CN"/>
        </w:rPr>
        <w:t xml:space="preserve"> and covert operations have </w:t>
      </w:r>
      <w:r w:rsidRPr="007C65EA">
        <w:rPr>
          <w:rFonts w:ascii="Arial" w:eastAsia="Times New Roman" w:hAnsi="Arial" w:cs="Arial"/>
          <w:color w:val="000000"/>
          <w:szCs w:val="22"/>
          <w:u w:val="single"/>
          <w:shd w:val="clear" w:color="auto" w:fill="00FFFF"/>
          <w:lang w:eastAsia="zh-CN"/>
        </w:rPr>
        <w:t>utilized biological weapons for small operations</w:t>
      </w:r>
      <w:r w:rsidRPr="007C65EA">
        <w:rPr>
          <w:rFonts w:ascii="Arial" w:eastAsia="Times New Roman" w:hAnsi="Arial" w:cs="Arial"/>
          <w:color w:val="000000"/>
          <w:szCs w:val="22"/>
          <w:u w:val="single"/>
          <w:lang w:eastAsia="zh-CN"/>
        </w:rPr>
        <w:t xml:space="preserve"> because the actors, by nature, are either non-eligible to ratify the treaty or would not do so if they could.</w:t>
      </w:r>
      <w:r w:rsidRPr="007C65EA">
        <w:rPr>
          <w:rFonts w:ascii="Arial" w:eastAsia="Times New Roman" w:hAnsi="Arial" w:cs="Arial"/>
          <w:color w:val="000000"/>
          <w:sz w:val="16"/>
          <w:szCs w:val="16"/>
          <w:lang w:eastAsia="zh-CN"/>
        </w:rPr>
        <w:t xml:space="preserve"> Although there have been no intentional large-scale attacks, especially by adversarial nation states, this is not guaranteed to be the case in the future.2 </w:t>
      </w:r>
      <w:r w:rsidRPr="007C65EA">
        <w:rPr>
          <w:rFonts w:ascii="Arial" w:eastAsia="Times New Roman" w:hAnsi="Arial" w:cs="Arial"/>
          <w:color w:val="000000"/>
          <w:szCs w:val="22"/>
          <w:u w:val="single"/>
          <w:shd w:val="clear" w:color="auto" w:fill="00FFFF"/>
          <w:lang w:eastAsia="zh-CN"/>
        </w:rPr>
        <w:t xml:space="preserve">The BWC does not prohibit ratified nations from having pathogens or toxins for peaceful purposes, </w:t>
      </w:r>
      <w:r w:rsidRPr="007C65EA">
        <w:rPr>
          <w:rFonts w:ascii="Arial" w:eastAsia="Times New Roman" w:hAnsi="Arial" w:cs="Arial"/>
          <w:b/>
          <w:bCs/>
          <w:color w:val="000000"/>
          <w:szCs w:val="22"/>
          <w:u w:val="single"/>
          <w:shd w:val="clear" w:color="auto" w:fill="00FFFF"/>
          <w:lang w:eastAsia="zh-CN"/>
        </w:rPr>
        <w:t>such as the development of vaccines</w:t>
      </w:r>
      <w:r w:rsidRPr="007C65EA">
        <w:rPr>
          <w:rFonts w:ascii="Arial" w:eastAsia="Times New Roman" w:hAnsi="Arial" w:cs="Arial"/>
          <w:color w:val="000000"/>
          <w:szCs w:val="22"/>
          <w:u w:val="single"/>
          <w:shd w:val="clear" w:color="auto" w:fill="00FFFF"/>
          <w:lang w:eastAsia="zh-CN"/>
        </w:rPr>
        <w:t>.</w:t>
      </w:r>
      <w:r w:rsidRPr="007C65EA">
        <w:rPr>
          <w:rFonts w:ascii="Arial" w:eastAsia="Times New Roman" w:hAnsi="Arial" w:cs="Arial"/>
          <w:color w:val="000000"/>
          <w:szCs w:val="22"/>
          <w:u w:val="single"/>
          <w:lang w:eastAsia="zh-CN"/>
        </w:rPr>
        <w:t xml:space="preserve"> After the natural outbreak of smallpox and its subsequent eradication accomplished by the World Health Organization in 1980, less virulent poxviruses have continued to be used in a variety </w:t>
      </w:r>
      <w:r w:rsidRPr="007C65EA">
        <w:rPr>
          <w:rFonts w:ascii="Arial" w:eastAsia="Times New Roman" w:hAnsi="Arial" w:cs="Arial"/>
          <w:color w:val="000000"/>
          <w:szCs w:val="22"/>
          <w:u w:val="single"/>
          <w:shd w:val="clear" w:color="auto" w:fill="00FFFF"/>
          <w:lang w:eastAsia="zh-CN"/>
        </w:rPr>
        <w:t>of laboratories for research and development of vaccines for a variety of diseases</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7C65EA">
        <w:rPr>
          <w:rFonts w:ascii="Arial" w:eastAsia="Times New Roman" w:hAnsi="Arial" w:cs="Arial"/>
          <w:color w:val="000000"/>
          <w:szCs w:val="22"/>
          <w:u w:val="single"/>
          <w:lang w:eastAsia="zh-CN"/>
        </w:rPr>
        <w:t xml:space="preserve">For biological warfare deterrence, </w:t>
      </w:r>
      <w:r w:rsidRPr="007C65EA">
        <w:rPr>
          <w:rFonts w:ascii="Arial" w:eastAsia="Times New Roman" w:hAnsi="Arial" w:cs="Arial"/>
          <w:color w:val="000000"/>
          <w:szCs w:val="22"/>
          <w:u w:val="single"/>
          <w:shd w:val="clear" w:color="auto" w:fill="00FFFF"/>
          <w:lang w:eastAsia="zh-CN"/>
        </w:rPr>
        <w:t>vaccines and preventative medicine measures prevent susceptibility to a microbe</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For a largely vaccinated and/or health-conscious population, the costs of production, storage, and dissemination of a </w:t>
      </w:r>
      <w:r w:rsidRPr="007C65EA">
        <w:rPr>
          <w:rFonts w:ascii="Arial" w:eastAsia="Times New Roman" w:hAnsi="Arial" w:cs="Arial"/>
          <w:color w:val="000000"/>
          <w:szCs w:val="22"/>
          <w:u w:val="single"/>
          <w:shd w:val="clear" w:color="auto" w:fill="00FFFF"/>
          <w:lang w:eastAsia="zh-CN"/>
        </w:rPr>
        <w:t>bioweapon greatly outweighs the</w:t>
      </w:r>
      <w:r w:rsidRPr="007C65EA">
        <w:rPr>
          <w:rFonts w:ascii="Arial" w:eastAsia="Times New Roman" w:hAnsi="Arial" w:cs="Arial"/>
          <w:color w:val="000000"/>
          <w:szCs w:val="22"/>
          <w:u w:val="single"/>
          <w:lang w:eastAsia="zh-CN"/>
        </w:rPr>
        <w:t xml:space="preserve"> rare </w:t>
      </w:r>
      <w:r w:rsidRPr="007C65EA">
        <w:rPr>
          <w:rFonts w:ascii="Arial" w:eastAsia="Times New Roman" w:hAnsi="Arial" w:cs="Arial"/>
          <w:color w:val="000000"/>
          <w:szCs w:val="22"/>
          <w:u w:val="single"/>
          <w:shd w:val="clear" w:color="auto" w:fill="00FFFF"/>
          <w:lang w:eastAsia="zh-CN"/>
        </w:rPr>
        <w:t>chance of the target</w:t>
      </w:r>
      <w:r w:rsidRPr="007C65EA">
        <w:rPr>
          <w:rFonts w:ascii="Arial" w:eastAsia="Times New Roman" w:hAnsi="Arial" w:cs="Arial"/>
          <w:color w:val="000000"/>
          <w:szCs w:val="22"/>
          <w:u w:val="single"/>
          <w:lang w:eastAsia="zh-CN"/>
        </w:rPr>
        <w:t xml:space="preserve"> contracting </w:t>
      </w:r>
      <w:r w:rsidRPr="007C65EA">
        <w:rPr>
          <w:rFonts w:ascii="Arial" w:eastAsia="Times New Roman" w:hAnsi="Arial" w:cs="Arial"/>
          <w:color w:val="000000"/>
          <w:szCs w:val="22"/>
          <w:u w:val="single"/>
          <w:shd w:val="clear" w:color="auto" w:fill="00FFFF"/>
          <w:lang w:eastAsia="zh-CN"/>
        </w:rPr>
        <w:t>the disease</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6"/>
          <w:szCs w:val="16"/>
          <w:lang w:eastAsia="zh-CN"/>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7C65EA">
        <w:rPr>
          <w:rFonts w:ascii="Arial" w:eastAsia="Times New Roman" w:hAnsi="Arial" w:cs="Arial"/>
          <w:color w:val="000000"/>
          <w:szCs w:val="22"/>
          <w:u w:val="single"/>
          <w:shd w:val="clear" w:color="auto" w:fill="00FFFF"/>
          <w:lang w:eastAsia="zh-CN"/>
        </w:rPr>
        <w:t>A defense measure for bioterrorism would be an adequate medical treatment response to casualties of the bioweapon</w:t>
      </w:r>
      <w:r w:rsidRPr="007C65EA">
        <w:rPr>
          <w:rFonts w:ascii="Arial" w:eastAsia="Times New Roman" w:hAnsi="Arial" w:cs="Arial"/>
          <w:color w:val="000000"/>
          <w:szCs w:val="22"/>
          <w:u w:val="single"/>
          <w:lang w:eastAsia="zh-CN"/>
        </w:rPr>
        <w:t xml:space="preserve">, decreasing mortality and the overall effectiveness of the weapon. </w:t>
      </w:r>
      <w:r w:rsidRPr="007C65EA">
        <w:rPr>
          <w:rFonts w:ascii="Arial" w:eastAsia="Times New Roman" w:hAnsi="Arial" w:cs="Arial"/>
          <w:color w:val="000000"/>
          <w:sz w:val="16"/>
          <w:szCs w:val="16"/>
          <w:shd w:val="clear" w:color="auto" w:fill="00FFFF"/>
          <w:lang w:eastAsia="zh-CN"/>
        </w:rPr>
        <w:t>COVID-19</w:t>
      </w:r>
      <w:r w:rsidRPr="007C65EA">
        <w:rPr>
          <w:rFonts w:ascii="Arial" w:eastAsia="Times New Roman" w:hAnsi="Arial" w:cs="Arial"/>
          <w:color w:val="000000"/>
          <w:sz w:val="16"/>
          <w:szCs w:val="16"/>
          <w:lang w:eastAsia="zh-CN"/>
        </w:rPr>
        <w:t xml:space="preserve"> PANDEMIC ANALYSIS </w:t>
      </w:r>
      <w:r w:rsidRPr="007C65EA">
        <w:rPr>
          <w:rFonts w:ascii="Arial" w:eastAsia="Times New Roman" w:hAnsi="Arial" w:cs="Arial"/>
          <w:color w:val="000000"/>
          <w:szCs w:val="22"/>
          <w:u w:val="single"/>
          <w:lang w:eastAsia="zh-CN"/>
        </w:rPr>
        <w:t xml:space="preserve">The novel SARS-CoV-2 </w:t>
      </w:r>
      <w:r w:rsidRPr="007C65EA">
        <w:rPr>
          <w:rFonts w:ascii="Arial" w:eastAsia="Times New Roman" w:hAnsi="Arial" w:cs="Arial"/>
          <w:color w:val="000000"/>
          <w:szCs w:val="22"/>
          <w:u w:val="single"/>
          <w:shd w:val="clear" w:color="auto" w:fill="00FFFF"/>
          <w:lang w:eastAsia="zh-CN"/>
        </w:rPr>
        <w:t>has several characteristics of a</w:t>
      </w:r>
      <w:r w:rsidRPr="007C65EA">
        <w:rPr>
          <w:rFonts w:ascii="Arial" w:eastAsia="Times New Roman" w:hAnsi="Arial" w:cs="Arial"/>
          <w:color w:val="000000"/>
          <w:szCs w:val="22"/>
          <w:u w:val="single"/>
          <w:lang w:eastAsia="zh-CN"/>
        </w:rPr>
        <w:t xml:space="preserve">n ideal </w:t>
      </w:r>
      <w:r w:rsidRPr="007C65EA">
        <w:rPr>
          <w:rFonts w:ascii="Arial" w:eastAsia="Times New Roman" w:hAnsi="Arial" w:cs="Arial"/>
          <w:color w:val="000000"/>
          <w:szCs w:val="22"/>
          <w:u w:val="single"/>
          <w:shd w:val="clear" w:color="auto" w:fill="00FFFF"/>
          <w:lang w:eastAsia="zh-CN"/>
        </w:rPr>
        <w:t>biological weapon</w:t>
      </w:r>
      <w:r w:rsidRPr="007C65EA">
        <w:rPr>
          <w:rFonts w:ascii="Arial" w:eastAsia="Times New Roman" w:hAnsi="Arial" w:cs="Arial"/>
          <w:color w:val="000000"/>
          <w:szCs w:val="22"/>
          <w:u w:val="single"/>
          <w:lang w:eastAsia="zh-CN"/>
        </w:rPr>
        <w:t>, including high transmission rate, long incubation period, airborne transmission, and significant morbidity/mortality.</w:t>
      </w:r>
      <w:r w:rsidRPr="007C65EA">
        <w:rPr>
          <w:rFonts w:ascii="Arial" w:eastAsia="Times New Roman" w:hAnsi="Arial" w:cs="Arial"/>
          <w:color w:val="000000"/>
          <w:sz w:val="16"/>
          <w:szCs w:val="16"/>
          <w:lang w:eastAsia="zh-CN"/>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7C65EA">
        <w:rPr>
          <w:rFonts w:ascii="Arial" w:eastAsia="Times New Roman" w:hAnsi="Arial" w:cs="Arial"/>
          <w:color w:val="000000"/>
          <w:szCs w:val="22"/>
          <w:u w:val="single"/>
          <w:shd w:val="clear" w:color="auto" w:fill="00FFFF"/>
          <w:lang w:eastAsia="zh-CN"/>
        </w:rPr>
        <w:t>the resulting pandemic and the panicked public share similarities to a bioterror attack.</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 w:val="16"/>
          <w:szCs w:val="16"/>
          <w:lang w:eastAsia="zh-CN"/>
        </w:rPr>
        <w:t xml:space="preserve">The events occurring within the USA during the coronavirus disease 2019 (COVID-19) pandemic create a global narrative on how we respond to a biological crisis. The 2018 </w:t>
      </w:r>
      <w:r w:rsidRPr="007C65EA">
        <w:rPr>
          <w:rFonts w:ascii="Arial" w:eastAsia="Times New Roman" w:hAnsi="Arial" w:cs="Arial"/>
          <w:color w:val="000000"/>
          <w:szCs w:val="22"/>
          <w:u w:val="single"/>
          <w:lang w:eastAsia="zh-CN"/>
        </w:rPr>
        <w:t xml:space="preserve">NBS emphasized </w:t>
      </w:r>
      <w:r w:rsidRPr="007C65EA">
        <w:rPr>
          <w:rFonts w:ascii="Arial" w:eastAsia="Times New Roman" w:hAnsi="Arial" w:cs="Arial"/>
          <w:color w:val="000000"/>
          <w:szCs w:val="22"/>
          <w:u w:val="single"/>
          <w:shd w:val="clear" w:color="auto" w:fill="00FFFF"/>
          <w:lang w:eastAsia="zh-CN"/>
        </w:rPr>
        <w:t>the</w:t>
      </w:r>
      <w:r w:rsidRPr="007C65EA">
        <w:rPr>
          <w:rFonts w:ascii="Arial" w:eastAsia="Times New Roman" w:hAnsi="Arial" w:cs="Arial"/>
          <w:color w:val="000000"/>
          <w:szCs w:val="22"/>
          <w:u w:val="single"/>
          <w:lang w:eastAsia="zh-CN"/>
        </w:rPr>
        <w:t xml:space="preserve"> continued </w:t>
      </w:r>
      <w:r w:rsidRPr="007C65EA">
        <w:rPr>
          <w:rFonts w:ascii="Arial" w:eastAsia="Times New Roman" w:hAnsi="Arial" w:cs="Arial"/>
          <w:color w:val="000000"/>
          <w:szCs w:val="22"/>
          <w:u w:val="single"/>
          <w:shd w:val="clear" w:color="auto" w:fill="00FFFF"/>
          <w:lang w:eastAsia="zh-CN"/>
        </w:rPr>
        <w:t>threat of biological weapons to national security and</w:t>
      </w:r>
      <w:r w:rsidRPr="007C65EA">
        <w:rPr>
          <w:rFonts w:ascii="Arial" w:eastAsia="Times New Roman" w:hAnsi="Arial" w:cs="Arial"/>
          <w:color w:val="000000"/>
          <w:szCs w:val="22"/>
          <w:u w:val="single"/>
          <w:lang w:eastAsia="zh-CN"/>
        </w:rPr>
        <w:t xml:space="preserve"> identified </w:t>
      </w:r>
      <w:r w:rsidRPr="007C65EA">
        <w:rPr>
          <w:rFonts w:ascii="Arial" w:eastAsia="Times New Roman" w:hAnsi="Arial" w:cs="Arial"/>
          <w:color w:val="000000"/>
          <w:szCs w:val="22"/>
          <w:u w:val="single"/>
          <w:shd w:val="clear" w:color="auto" w:fill="00FFFF"/>
          <w:lang w:eastAsia="zh-CN"/>
        </w:rPr>
        <w:t>the need to deter</w:t>
      </w:r>
      <w:r w:rsidRPr="007C65EA">
        <w:rPr>
          <w:rFonts w:ascii="Arial" w:eastAsia="Times New Roman" w:hAnsi="Arial" w:cs="Arial"/>
          <w:color w:val="000000"/>
          <w:szCs w:val="22"/>
          <w:u w:val="single"/>
          <w:lang w:eastAsia="zh-CN"/>
        </w:rPr>
        <w:t xml:space="preserve"> and defend against </w:t>
      </w:r>
      <w:r w:rsidRPr="007C65EA">
        <w:rPr>
          <w:rFonts w:ascii="Arial" w:eastAsia="Times New Roman" w:hAnsi="Arial" w:cs="Arial"/>
          <w:color w:val="000000"/>
          <w:szCs w:val="22"/>
          <w:u w:val="single"/>
          <w:shd w:val="clear" w:color="auto" w:fill="00FFFF"/>
          <w:lang w:eastAsia="zh-CN"/>
        </w:rPr>
        <w:t>bioterrorism acts</w:t>
      </w:r>
      <w:r w:rsidRPr="007C65EA">
        <w:rPr>
          <w:rFonts w:ascii="Arial" w:eastAsia="Times New Roman" w:hAnsi="Arial" w:cs="Arial"/>
          <w:color w:val="000000"/>
          <w:sz w:val="16"/>
          <w:szCs w:val="16"/>
          <w:lang w:eastAsia="zh-CN"/>
        </w:rPr>
        <w:t xml:space="preserve">.1 This section will analyze events in the USA during the pandemic, how they bolstered or negated our current bioterrorism deterrence or defense </w:t>
      </w:r>
      <w:proofErr w:type="gramStart"/>
      <w:r w:rsidRPr="007C65EA">
        <w:rPr>
          <w:rFonts w:ascii="Arial" w:eastAsia="Times New Roman" w:hAnsi="Arial" w:cs="Arial"/>
          <w:color w:val="000000"/>
          <w:sz w:val="16"/>
          <w:szCs w:val="16"/>
          <w:lang w:eastAsia="zh-CN"/>
        </w:rPr>
        <w:t>strategies, and</w:t>
      </w:r>
      <w:proofErr w:type="gramEnd"/>
      <w:r w:rsidRPr="007C65EA">
        <w:rPr>
          <w:rFonts w:ascii="Arial" w:eastAsia="Times New Roman" w:hAnsi="Arial" w:cs="Arial"/>
          <w:color w:val="000000"/>
          <w:sz w:val="16"/>
          <w:szCs w:val="16"/>
          <w:lang w:eastAsia="zh-CN"/>
        </w:rPr>
        <w:t xml:space="preserve"> offer areas for improvement to restore our bioterror security.</w:t>
      </w:r>
    </w:p>
    <w:p w14:paraId="77DE1039"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Reducing </w:t>
      </w:r>
      <w:r w:rsidRPr="007C65EA">
        <w:rPr>
          <w:rFonts w:ascii="Arial" w:eastAsia="Times New Roman" w:hAnsi="Arial" w:cs="Arial"/>
          <w:b/>
          <w:bCs/>
          <w:color w:val="000000"/>
          <w:sz w:val="26"/>
          <w:szCs w:val="26"/>
          <w:u w:val="single"/>
          <w:lang w:eastAsia="zh-CN"/>
        </w:rPr>
        <w:t>IP restrictions</w:t>
      </w:r>
      <w:r w:rsidRPr="007C65EA">
        <w:rPr>
          <w:rFonts w:ascii="Arial" w:eastAsia="Times New Roman" w:hAnsi="Arial" w:cs="Arial"/>
          <w:b/>
          <w:bCs/>
          <w:color w:val="000000"/>
          <w:sz w:val="26"/>
          <w:szCs w:val="26"/>
          <w:lang w:eastAsia="zh-CN"/>
        </w:rPr>
        <w:t xml:space="preserve"> on medicine is essential for expanding </w:t>
      </w:r>
      <w:r w:rsidRPr="007C65EA">
        <w:rPr>
          <w:rFonts w:ascii="Arial" w:eastAsia="Times New Roman" w:hAnsi="Arial" w:cs="Arial"/>
          <w:b/>
          <w:bCs/>
          <w:color w:val="000000"/>
          <w:sz w:val="26"/>
          <w:szCs w:val="26"/>
          <w:u w:val="single"/>
          <w:lang w:eastAsia="zh-CN"/>
        </w:rPr>
        <w:t>access</w:t>
      </w:r>
      <w:r w:rsidRPr="007C65EA">
        <w:rPr>
          <w:rFonts w:ascii="Arial" w:eastAsia="Times New Roman" w:hAnsi="Arial" w:cs="Arial"/>
          <w:b/>
          <w:bCs/>
          <w:color w:val="000000"/>
          <w:sz w:val="26"/>
          <w:szCs w:val="26"/>
          <w:lang w:eastAsia="zh-CN"/>
        </w:rPr>
        <w:t xml:space="preserve"> – especially in developing countries, where lack of capital and domestic industry makes the same people who are </w:t>
      </w:r>
      <w:r w:rsidRPr="007C65EA">
        <w:rPr>
          <w:rFonts w:ascii="Arial" w:eastAsia="Times New Roman" w:hAnsi="Arial" w:cs="Arial"/>
          <w:b/>
          <w:bCs/>
          <w:color w:val="000000"/>
          <w:sz w:val="26"/>
          <w:szCs w:val="26"/>
          <w:u w:val="single"/>
          <w:lang w:eastAsia="zh-CN"/>
        </w:rPr>
        <w:t>most vulnerable</w:t>
      </w:r>
      <w:r w:rsidRPr="007C65EA">
        <w:rPr>
          <w:rFonts w:ascii="Arial" w:eastAsia="Times New Roman" w:hAnsi="Arial" w:cs="Arial"/>
          <w:b/>
          <w:bCs/>
          <w:color w:val="000000"/>
          <w:sz w:val="26"/>
          <w:szCs w:val="26"/>
          <w:lang w:eastAsia="zh-CN"/>
        </w:rPr>
        <w:t xml:space="preserve"> to diseases the least likely to have access to </w:t>
      </w:r>
      <w:r w:rsidRPr="007C65EA">
        <w:rPr>
          <w:rFonts w:ascii="Arial" w:eastAsia="Times New Roman" w:hAnsi="Arial" w:cs="Arial"/>
          <w:b/>
          <w:bCs/>
          <w:color w:val="000000"/>
          <w:sz w:val="26"/>
          <w:szCs w:val="26"/>
          <w:u w:val="single"/>
          <w:lang w:eastAsia="zh-CN"/>
        </w:rPr>
        <w:t>expensive</w:t>
      </w:r>
      <w:r w:rsidRPr="007C65EA">
        <w:rPr>
          <w:rFonts w:ascii="Arial" w:eastAsia="Times New Roman" w:hAnsi="Arial" w:cs="Arial"/>
          <w:b/>
          <w:bCs/>
          <w:color w:val="000000"/>
          <w:sz w:val="26"/>
          <w:szCs w:val="26"/>
          <w:lang w:eastAsia="zh-CN"/>
        </w:rPr>
        <w:t xml:space="preserve"> brand-name drugs </w:t>
      </w:r>
    </w:p>
    <w:p w14:paraId="1D21575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 w:val="26"/>
          <w:szCs w:val="26"/>
          <w:lang w:eastAsia="zh-CN"/>
        </w:rPr>
        <w:t>Baird 13</w:t>
      </w:r>
      <w:r w:rsidRPr="007C65EA">
        <w:rPr>
          <w:rFonts w:ascii="Arial" w:eastAsia="Times New Roman" w:hAnsi="Arial" w:cs="Arial"/>
          <w:color w:val="000000"/>
          <w:szCs w:val="22"/>
          <w:lang w:eastAsia="zh-CN"/>
        </w:rPr>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231F749A"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Cs w:val="22"/>
          <w:u w:val="single"/>
          <w:shd w:val="clear" w:color="auto" w:fill="00FFFF"/>
          <w:lang w:eastAsia="zh-CN"/>
        </w:rPr>
        <w:t>TRIPS-Plus provisions</w:t>
      </w:r>
      <w:r w:rsidRPr="007C65EA">
        <w:rPr>
          <w:rFonts w:ascii="Arial" w:eastAsia="Times New Roman" w:hAnsi="Arial" w:cs="Arial"/>
          <w:color w:val="000000"/>
          <w:szCs w:val="22"/>
          <w:u w:val="single"/>
          <w:lang w:eastAsia="zh-CN"/>
        </w:rPr>
        <w:t xml:space="preserve"> in U.S. FTAs </w:t>
      </w:r>
      <w:r w:rsidRPr="007C65EA">
        <w:rPr>
          <w:rFonts w:ascii="Arial" w:eastAsia="Times New Roman" w:hAnsi="Arial" w:cs="Arial"/>
          <w:b/>
          <w:bCs/>
          <w:color w:val="000000"/>
          <w:szCs w:val="22"/>
          <w:u w:val="single"/>
          <w:shd w:val="clear" w:color="auto" w:fill="00FFFF"/>
          <w:lang w:eastAsia="zh-CN"/>
        </w:rPr>
        <w:t>impede access to pharmaceuticals for indigent populations</w:t>
      </w:r>
      <w:r w:rsidRPr="007C65EA">
        <w:rPr>
          <w:rFonts w:ascii="Arial" w:eastAsia="Times New Roman" w:hAnsi="Arial" w:cs="Arial"/>
          <w:color w:val="000000"/>
          <w:sz w:val="14"/>
          <w:szCs w:val="14"/>
          <w:lang w:eastAsia="zh-CN"/>
        </w:rPr>
        <w:t xml:space="preserve">.42 The similarities between U.S. patent law and the TRIPS Agreement demonstrate the United </w:t>
      </w:r>
      <w:proofErr w:type="spellStart"/>
      <w:r w:rsidRPr="007C65EA">
        <w:rPr>
          <w:rFonts w:ascii="Arial" w:eastAsia="Times New Roman" w:hAnsi="Arial" w:cs="Arial"/>
          <w:color w:val="000000"/>
          <w:sz w:val="14"/>
          <w:szCs w:val="14"/>
          <w:lang w:eastAsia="zh-CN"/>
        </w:rPr>
        <w:t>States's</w:t>
      </w:r>
      <w:proofErr w:type="spellEnd"/>
      <w:r w:rsidRPr="007C65EA">
        <w:rPr>
          <w:rFonts w:ascii="Arial" w:eastAsia="Times New Roman" w:hAnsi="Arial" w:cs="Arial"/>
          <w:color w:val="000000"/>
          <w:sz w:val="14"/>
          <w:szCs w:val="14"/>
          <w:lang w:eastAsia="zh-CN"/>
        </w:rPr>
        <w:t xml:space="preserve"> influence in establishing global intellectual property standards.43 Despite the </w:t>
      </w:r>
      <w:proofErr w:type="spellStart"/>
      <w:r w:rsidRPr="007C65EA">
        <w:rPr>
          <w:rFonts w:ascii="Arial" w:eastAsia="Times New Roman" w:hAnsi="Arial" w:cs="Arial"/>
          <w:color w:val="000000"/>
          <w:sz w:val="14"/>
          <w:szCs w:val="14"/>
          <w:lang w:eastAsia="zh-CN"/>
        </w:rPr>
        <w:t>suc</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cess</w:t>
      </w:r>
      <w:proofErr w:type="spellEnd"/>
      <w:r w:rsidRPr="007C65EA">
        <w:rPr>
          <w:rFonts w:ascii="Arial" w:eastAsia="Times New Roman" w:hAnsi="Arial" w:cs="Arial"/>
          <w:color w:val="000000"/>
          <w:sz w:val="14"/>
          <w:szCs w:val="14"/>
          <w:lang w:eastAsia="zh-CN"/>
        </w:rPr>
        <w:t xml:space="preserve"> of the United States in shaping global intellectual property stan- </w:t>
      </w:r>
      <w:proofErr w:type="spellStart"/>
      <w:r w:rsidRPr="007C65EA">
        <w:rPr>
          <w:rFonts w:ascii="Arial" w:eastAsia="Times New Roman" w:hAnsi="Arial" w:cs="Arial"/>
          <w:color w:val="000000"/>
          <w:sz w:val="14"/>
          <w:szCs w:val="14"/>
          <w:lang w:eastAsia="zh-CN"/>
        </w:rPr>
        <w:t>dards</w:t>
      </w:r>
      <w:proofErr w:type="spellEnd"/>
      <w:r w:rsidRPr="007C65EA">
        <w:rPr>
          <w:rFonts w:ascii="Arial" w:eastAsia="Times New Roman" w:hAnsi="Arial" w:cs="Arial"/>
          <w:color w:val="000000"/>
          <w:sz w:val="14"/>
          <w:szCs w:val="14"/>
          <w:lang w:eastAsia="zh-CN"/>
        </w:rPr>
        <w:t xml:space="preserve">, </w:t>
      </w:r>
      <w:r w:rsidRPr="007C65EA">
        <w:rPr>
          <w:rFonts w:ascii="Arial" w:eastAsia="Times New Roman" w:hAnsi="Arial" w:cs="Arial"/>
          <w:color w:val="000000"/>
          <w:szCs w:val="22"/>
          <w:u w:val="single"/>
          <w:lang w:eastAsia="zh-CN"/>
        </w:rPr>
        <w:t xml:space="preserve">the </w:t>
      </w:r>
      <w:r w:rsidRPr="007C65EA">
        <w:rPr>
          <w:rFonts w:ascii="Arial" w:eastAsia="Times New Roman" w:hAnsi="Arial" w:cs="Arial"/>
          <w:color w:val="000000"/>
          <w:szCs w:val="22"/>
          <w:u w:val="single"/>
          <w:shd w:val="clear" w:color="auto" w:fill="00FFFF"/>
          <w:lang w:eastAsia="zh-CN"/>
        </w:rPr>
        <w:t>TRIPS</w:t>
      </w:r>
      <w:r w:rsidRPr="007C65EA">
        <w:rPr>
          <w:rFonts w:ascii="Arial" w:eastAsia="Times New Roman" w:hAnsi="Arial" w:cs="Arial"/>
          <w:color w:val="000000"/>
          <w:szCs w:val="22"/>
          <w:u w:val="single"/>
          <w:lang w:eastAsia="zh-CN"/>
        </w:rPr>
        <w:t xml:space="preserve"> Agreement </w:t>
      </w:r>
      <w:r w:rsidRPr="007C65EA">
        <w:rPr>
          <w:rFonts w:ascii="Arial" w:eastAsia="Times New Roman" w:hAnsi="Arial" w:cs="Arial"/>
          <w:b/>
          <w:bCs/>
          <w:color w:val="000000"/>
          <w:szCs w:val="22"/>
          <w:u w:val="single"/>
          <w:shd w:val="clear" w:color="auto" w:fill="00FFFF"/>
          <w:lang w:eastAsia="zh-CN"/>
        </w:rPr>
        <w:t>maintains</w:t>
      </w:r>
      <w:r w:rsidRPr="007C65EA">
        <w:rPr>
          <w:rFonts w:ascii="Arial" w:eastAsia="Times New Roman" w:hAnsi="Arial" w:cs="Arial"/>
          <w:b/>
          <w:bCs/>
          <w:color w:val="000000"/>
          <w:szCs w:val="22"/>
          <w:u w:val="single"/>
          <w:lang w:eastAsia="zh-CN"/>
        </w:rPr>
        <w:t xml:space="preserve"> several </w:t>
      </w:r>
      <w:r w:rsidRPr="007C65EA">
        <w:rPr>
          <w:rFonts w:ascii="Arial" w:eastAsia="Times New Roman" w:hAnsi="Arial" w:cs="Arial"/>
          <w:b/>
          <w:bCs/>
          <w:color w:val="000000"/>
          <w:szCs w:val="22"/>
          <w:u w:val="single"/>
          <w:shd w:val="clear" w:color="auto" w:fill="00FFFF"/>
          <w:lang w:eastAsia="zh-CN"/>
        </w:rPr>
        <w:t>flexibilities</w:t>
      </w:r>
      <w:r w:rsidRPr="007C65EA">
        <w:rPr>
          <w:rFonts w:ascii="Arial" w:eastAsia="Times New Roman" w:hAnsi="Arial" w:cs="Arial"/>
          <w:color w:val="000000"/>
          <w:sz w:val="14"/>
          <w:szCs w:val="14"/>
          <w:lang w:eastAsia="zh-CN"/>
        </w:rPr>
        <w:t xml:space="preserve">, namely data exclusivity and compulsory licensing, which were affirmed by the Doha Declaration.44 </w:t>
      </w:r>
      <w:r w:rsidRPr="007C65EA">
        <w:rPr>
          <w:rFonts w:ascii="Arial" w:eastAsia="Times New Roman" w:hAnsi="Arial" w:cs="Arial"/>
          <w:color w:val="000000"/>
          <w:szCs w:val="22"/>
          <w:u w:val="single"/>
          <w:lang w:eastAsia="zh-CN"/>
        </w:rPr>
        <w:t xml:space="preserve">The United </w:t>
      </w:r>
      <w:proofErr w:type="spellStart"/>
      <w:r w:rsidRPr="007C65EA">
        <w:rPr>
          <w:rFonts w:ascii="Arial" w:eastAsia="Times New Roman" w:hAnsi="Arial" w:cs="Arial"/>
          <w:color w:val="000000"/>
          <w:szCs w:val="22"/>
          <w:u w:val="single"/>
          <w:lang w:eastAsia="zh-CN"/>
        </w:rPr>
        <w:t>States's</w:t>
      </w:r>
      <w:proofErr w:type="spellEnd"/>
      <w:r w:rsidRPr="007C65EA">
        <w:rPr>
          <w:rFonts w:ascii="Arial" w:eastAsia="Times New Roman" w:hAnsi="Arial" w:cs="Arial"/>
          <w:color w:val="000000"/>
          <w:szCs w:val="22"/>
          <w:u w:val="single"/>
          <w:lang w:eastAsia="zh-CN"/>
        </w:rPr>
        <w:t xml:space="preserve"> dissatisfaction with the level of intellectual property protection afforded by the TRIPS Agreement prompted the </w:t>
      </w:r>
      <w:r w:rsidRPr="007C65EA">
        <w:rPr>
          <w:rFonts w:ascii="Arial" w:eastAsia="Times New Roman" w:hAnsi="Arial" w:cs="Arial"/>
          <w:b/>
          <w:bCs/>
          <w:color w:val="000000"/>
          <w:szCs w:val="22"/>
          <w:u w:val="single"/>
          <w:lang w:eastAsia="zh-CN"/>
        </w:rPr>
        <w:t>proliferation of TRIPS-Plus provisions in U.S. FTAs</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4"/>
          <w:szCs w:val="14"/>
          <w:lang w:eastAsia="zh-CN"/>
        </w:rPr>
        <w:t>45</w:t>
      </w:r>
    </w:p>
    <w:p w14:paraId="08C8F7F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A. Values and Ideals in U.S. Patent Law</w:t>
      </w:r>
    </w:p>
    <w:p w14:paraId="20DC6A5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preeminence of patents in the United States is evidenced by the fact that patents are constitutionally protected to promote </w:t>
      </w:r>
      <w:proofErr w:type="spellStart"/>
      <w:r w:rsidRPr="007C65EA">
        <w:rPr>
          <w:rFonts w:ascii="Arial" w:eastAsia="Times New Roman" w:hAnsi="Arial" w:cs="Arial"/>
          <w:color w:val="000000"/>
          <w:sz w:val="10"/>
          <w:szCs w:val="10"/>
          <w:lang w:eastAsia="zh-CN"/>
        </w:rPr>
        <w:t>innova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w:t>
      </w:r>
      <w:proofErr w:type="spellEnd"/>
      <w:r w:rsidRPr="007C65EA">
        <w:rPr>
          <w:rFonts w:ascii="Arial" w:eastAsia="Times New Roman" w:hAnsi="Arial" w:cs="Arial"/>
          <w:color w:val="000000"/>
          <w:sz w:val="10"/>
          <w:szCs w:val="10"/>
          <w:lang w:eastAsia="zh-CN"/>
        </w:rPr>
        <w:t xml:space="preserve"> and discovery.46 A patent is a grant of property issued by a gov- </w:t>
      </w:r>
      <w:proofErr w:type="spellStart"/>
      <w:r w:rsidRPr="007C65EA">
        <w:rPr>
          <w:rFonts w:ascii="Arial" w:eastAsia="Times New Roman" w:hAnsi="Arial" w:cs="Arial"/>
          <w:color w:val="000000"/>
          <w:sz w:val="10"/>
          <w:szCs w:val="10"/>
          <w:lang w:eastAsia="zh-CN"/>
        </w:rPr>
        <w:t>ernment</w:t>
      </w:r>
      <w:proofErr w:type="spellEnd"/>
      <w:r w:rsidRPr="007C65EA">
        <w:rPr>
          <w:rFonts w:ascii="Arial" w:eastAsia="Times New Roman" w:hAnsi="Arial" w:cs="Arial"/>
          <w:color w:val="000000"/>
          <w:sz w:val="10"/>
          <w:szCs w:val="10"/>
          <w:lang w:eastAsia="zh-CN"/>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7C65EA">
        <w:rPr>
          <w:rFonts w:ascii="Arial" w:eastAsia="Times New Roman" w:hAnsi="Arial" w:cs="Arial"/>
          <w:color w:val="000000"/>
          <w:sz w:val="10"/>
          <w:szCs w:val="10"/>
          <w:lang w:eastAsia="zh-CN"/>
        </w:rPr>
        <w:t>ent</w:t>
      </w:r>
      <w:proofErr w:type="spellEnd"/>
      <w:r w:rsidRPr="007C65EA">
        <w:rPr>
          <w:rFonts w:ascii="Arial" w:eastAsia="Times New Roman" w:hAnsi="Arial" w:cs="Arial"/>
          <w:color w:val="000000"/>
          <w:sz w:val="10"/>
          <w:szCs w:val="10"/>
          <w:lang w:eastAsia="zh-CN"/>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42E7346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7C65EA">
        <w:rPr>
          <w:rFonts w:ascii="Arial" w:eastAsia="Times New Roman" w:hAnsi="Arial" w:cs="Arial"/>
          <w:color w:val="000000"/>
          <w:sz w:val="10"/>
          <w:szCs w:val="10"/>
          <w:lang w:eastAsia="zh-CN"/>
        </w:rPr>
        <w:t>medi</w:t>
      </w:r>
      <w:proofErr w:type="spellEnd"/>
      <w:r w:rsidRPr="007C65EA">
        <w:rPr>
          <w:rFonts w:ascii="Arial" w:eastAsia="Times New Roman" w:hAnsi="Arial" w:cs="Arial"/>
          <w:color w:val="000000"/>
          <w:sz w:val="10"/>
          <w:szCs w:val="10"/>
          <w:lang w:eastAsia="zh-CN"/>
        </w:rPr>
        <w:t>- cines at much lower prices.53 Pharmaceutical companies assert that re- search and development challenges require a rigid patent system to recover investment, turn profit, and promote continued innovation.54</w:t>
      </w:r>
    </w:p>
    <w:p w14:paraId="3AD2869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7C65EA">
        <w:rPr>
          <w:rFonts w:ascii="Arial" w:eastAsia="Times New Roman" w:hAnsi="Arial" w:cs="Arial"/>
          <w:color w:val="000000"/>
          <w:sz w:val="10"/>
          <w:szCs w:val="10"/>
          <w:lang w:eastAsia="zh-CN"/>
        </w:rPr>
        <w:t>cerns</w:t>
      </w:r>
      <w:proofErr w:type="spellEnd"/>
      <w:r w:rsidRPr="007C65EA">
        <w:rPr>
          <w:rFonts w:ascii="Arial" w:eastAsia="Times New Roman" w:hAnsi="Arial" w:cs="Arial"/>
          <w:color w:val="000000"/>
          <w:sz w:val="10"/>
          <w:szCs w:val="10"/>
          <w:lang w:eastAsia="zh-CN"/>
        </w:rPr>
        <w:t xml:space="preserve"> have led to the development of powerful special interest groups that the United States relies on when considering trade agreements, in- </w:t>
      </w:r>
      <w:proofErr w:type="spellStart"/>
      <w:r w:rsidRPr="007C65EA">
        <w:rPr>
          <w:rFonts w:ascii="Arial" w:eastAsia="Times New Roman" w:hAnsi="Arial" w:cs="Arial"/>
          <w:color w:val="000000"/>
          <w:sz w:val="10"/>
          <w:szCs w:val="10"/>
          <w:lang w:eastAsia="zh-CN"/>
        </w:rPr>
        <w:t>cluding</w:t>
      </w:r>
      <w:proofErr w:type="spellEnd"/>
      <w:r w:rsidRPr="007C65EA">
        <w:rPr>
          <w:rFonts w:ascii="Arial" w:eastAsia="Times New Roman" w:hAnsi="Arial" w:cs="Arial"/>
          <w:color w:val="000000"/>
          <w:sz w:val="10"/>
          <w:szCs w:val="10"/>
          <w:lang w:eastAsia="zh-CN"/>
        </w:rPr>
        <w:t xml:space="preserve"> the TRIPS Agreement.56</w:t>
      </w:r>
    </w:p>
    <w:p w14:paraId="3981747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B. Global Expansion of U.S. Patent Ideals Through the TRIPS Agreement</w:t>
      </w:r>
    </w:p>
    <w:p w14:paraId="365EDD5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7C65EA">
        <w:rPr>
          <w:rFonts w:ascii="Arial" w:eastAsia="Times New Roman" w:hAnsi="Arial" w:cs="Arial"/>
          <w:color w:val="000000"/>
          <w:sz w:val="10"/>
          <w:szCs w:val="10"/>
          <w:lang w:eastAsia="zh-CN"/>
        </w:rPr>
        <w:t>peo</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ple</w:t>
      </w:r>
      <w:proofErr w:type="spellEnd"/>
      <w:r w:rsidRPr="007C65EA">
        <w:rPr>
          <w:rFonts w:ascii="Arial" w:eastAsia="Times New Roman" w:hAnsi="Arial" w:cs="Arial"/>
          <w:color w:val="000000"/>
          <w:sz w:val="10"/>
          <w:szCs w:val="10"/>
          <w:lang w:eastAsia="zh-CN"/>
        </w:rPr>
        <w:t xml:space="preserve"> to use existing inventions and creations."58 To accomplish this, the agreement requires all WTO signatories to implement minimum stan- </w:t>
      </w:r>
      <w:proofErr w:type="spellStart"/>
      <w:r w:rsidRPr="007C65EA">
        <w:rPr>
          <w:rFonts w:ascii="Arial" w:eastAsia="Times New Roman" w:hAnsi="Arial" w:cs="Arial"/>
          <w:color w:val="000000"/>
          <w:sz w:val="10"/>
          <w:szCs w:val="10"/>
          <w:lang w:eastAsia="zh-CN"/>
        </w:rPr>
        <w:t>dards</w:t>
      </w:r>
      <w:proofErr w:type="spellEnd"/>
      <w:r w:rsidRPr="007C65EA">
        <w:rPr>
          <w:rFonts w:ascii="Arial" w:eastAsia="Times New Roman" w:hAnsi="Arial" w:cs="Arial"/>
          <w:color w:val="000000"/>
          <w:sz w:val="10"/>
          <w:szCs w:val="10"/>
          <w:lang w:eastAsia="zh-CN"/>
        </w:rPr>
        <w:t xml:space="preserve"> of intellectual property law.59</w:t>
      </w:r>
    </w:p>
    <w:p w14:paraId="705F1F9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United </w:t>
      </w:r>
      <w:proofErr w:type="spellStart"/>
      <w:r w:rsidRPr="007C65EA">
        <w:rPr>
          <w:rFonts w:ascii="Arial" w:eastAsia="Times New Roman" w:hAnsi="Arial" w:cs="Arial"/>
          <w:color w:val="000000"/>
          <w:sz w:val="10"/>
          <w:szCs w:val="10"/>
          <w:lang w:eastAsia="zh-CN"/>
        </w:rPr>
        <w:t>States's</w:t>
      </w:r>
      <w:proofErr w:type="spellEnd"/>
      <w:r w:rsidRPr="007C65EA">
        <w:rPr>
          <w:rFonts w:ascii="Arial" w:eastAsia="Times New Roman" w:hAnsi="Arial" w:cs="Arial"/>
          <w:color w:val="000000"/>
          <w:sz w:val="10"/>
          <w:szCs w:val="10"/>
          <w:lang w:eastAsia="zh-CN"/>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C4B9F6D"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Although the U</w:t>
      </w:r>
      <w:r w:rsidRPr="007C65EA">
        <w:rPr>
          <w:rFonts w:ascii="Arial" w:eastAsia="Times New Roman" w:hAnsi="Arial" w:cs="Arial"/>
          <w:color w:val="000000"/>
          <w:sz w:val="14"/>
          <w:szCs w:val="14"/>
          <w:lang w:eastAsia="zh-CN"/>
        </w:rPr>
        <w:t xml:space="preserve">nited </w:t>
      </w:r>
      <w:r w:rsidRPr="007C65EA">
        <w:rPr>
          <w:rFonts w:ascii="Arial" w:eastAsia="Times New Roman" w:hAnsi="Arial" w:cs="Arial"/>
          <w:color w:val="000000"/>
          <w:szCs w:val="22"/>
          <w:u w:val="single"/>
          <w:lang w:eastAsia="zh-CN"/>
        </w:rPr>
        <w:t>S</w:t>
      </w:r>
      <w:r w:rsidRPr="007C65EA">
        <w:rPr>
          <w:rFonts w:ascii="Arial" w:eastAsia="Times New Roman" w:hAnsi="Arial" w:cs="Arial"/>
          <w:color w:val="000000"/>
          <w:sz w:val="14"/>
          <w:szCs w:val="14"/>
          <w:lang w:eastAsia="zh-CN"/>
        </w:rPr>
        <w:t xml:space="preserve">tates </w:t>
      </w:r>
      <w:r w:rsidRPr="007C65EA">
        <w:rPr>
          <w:rFonts w:ascii="Arial" w:eastAsia="Times New Roman" w:hAnsi="Arial" w:cs="Arial"/>
          <w:color w:val="000000"/>
          <w:szCs w:val="22"/>
          <w:u w:val="single"/>
          <w:lang w:eastAsia="zh-CN"/>
        </w:rPr>
        <w:t>was largely successful in expanding its patent ideals through the TRIPS Agreement, LMICs maintained considerable flexibility to promote access to drugs</w:t>
      </w:r>
      <w:r w:rsidRPr="007C65EA">
        <w:rPr>
          <w:rFonts w:ascii="Arial" w:eastAsia="Times New Roman" w:hAnsi="Arial" w:cs="Arial"/>
          <w:color w:val="000000"/>
          <w:sz w:val="14"/>
          <w:szCs w:val="14"/>
          <w:lang w:eastAsia="zh-CN"/>
        </w:rPr>
        <w:t xml:space="preserve">.65 </w:t>
      </w:r>
      <w:r w:rsidRPr="007C65EA">
        <w:rPr>
          <w:rFonts w:ascii="Arial" w:eastAsia="Times New Roman" w:hAnsi="Arial" w:cs="Arial"/>
          <w:color w:val="000000"/>
          <w:szCs w:val="22"/>
          <w:u w:val="single"/>
          <w:lang w:eastAsia="zh-CN"/>
        </w:rPr>
        <w:t>This</w:t>
      </w:r>
      <w:r w:rsidRPr="007C65EA">
        <w:rPr>
          <w:rFonts w:ascii="Arial" w:eastAsia="Times New Roman" w:hAnsi="Arial" w:cs="Arial"/>
          <w:color w:val="000000"/>
          <w:sz w:val="14"/>
          <w:szCs w:val="14"/>
          <w:lang w:eastAsia="zh-CN"/>
        </w:rPr>
        <w:t xml:space="preserve"> success </w:t>
      </w:r>
      <w:r w:rsidRPr="007C65EA">
        <w:rPr>
          <w:rFonts w:ascii="Arial" w:eastAsia="Times New Roman" w:hAnsi="Arial" w:cs="Arial"/>
          <w:color w:val="000000"/>
          <w:szCs w:val="22"/>
          <w:u w:val="single"/>
          <w:lang w:eastAsia="zh-CN"/>
        </w:rPr>
        <w:t xml:space="preserve">is </w:t>
      </w:r>
      <w:r w:rsidRPr="007C65EA">
        <w:rPr>
          <w:rFonts w:ascii="Arial" w:eastAsia="Times New Roman" w:hAnsi="Arial" w:cs="Arial"/>
          <w:color w:val="000000"/>
          <w:szCs w:val="22"/>
          <w:u w:val="single"/>
          <w:shd w:val="clear" w:color="auto" w:fill="00FFFF"/>
          <w:lang w:eastAsia="zh-CN"/>
        </w:rPr>
        <w:t>highlighted by</w:t>
      </w:r>
      <w:r w:rsidRPr="007C65EA">
        <w:rPr>
          <w:rFonts w:ascii="Arial" w:eastAsia="Times New Roman" w:hAnsi="Arial" w:cs="Arial"/>
          <w:color w:val="000000"/>
          <w:szCs w:val="22"/>
          <w:u w:val="single"/>
          <w:lang w:eastAsia="zh-CN"/>
        </w:rPr>
        <w:t xml:space="preserve"> the TRIPS Agreement's </w:t>
      </w:r>
      <w:r w:rsidRPr="007C65EA">
        <w:rPr>
          <w:rFonts w:ascii="Arial" w:eastAsia="Times New Roman" w:hAnsi="Arial" w:cs="Arial"/>
          <w:color w:val="000000"/>
          <w:szCs w:val="22"/>
          <w:u w:val="single"/>
          <w:shd w:val="clear" w:color="auto" w:fill="00FFFF"/>
          <w:lang w:eastAsia="zh-CN"/>
        </w:rPr>
        <w:t xml:space="preserve">treatment of </w:t>
      </w:r>
      <w:r w:rsidRPr="007C65EA">
        <w:rPr>
          <w:rFonts w:ascii="Arial" w:eastAsia="Times New Roman" w:hAnsi="Arial" w:cs="Arial"/>
          <w:b/>
          <w:bCs/>
          <w:color w:val="000000"/>
          <w:szCs w:val="22"/>
          <w:u w:val="single"/>
          <w:shd w:val="clear" w:color="auto" w:fill="00FFFF"/>
          <w:lang w:eastAsia="zh-CN"/>
        </w:rPr>
        <w:t>data exclusivity</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compulsory licensing</w:t>
      </w:r>
      <w:r w:rsidRPr="007C65EA">
        <w:rPr>
          <w:rFonts w:ascii="Arial" w:eastAsia="Times New Roman" w:hAnsi="Arial" w:cs="Arial"/>
          <w:color w:val="000000"/>
          <w:sz w:val="14"/>
          <w:szCs w:val="14"/>
          <w:lang w:eastAsia="zh-CN"/>
        </w:rPr>
        <w:t>.66</w:t>
      </w:r>
    </w:p>
    <w:p w14:paraId="4C2FDBA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1. Data Exclusivity</w:t>
      </w:r>
    </w:p>
    <w:p w14:paraId="630AABAC"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TRIPS Agreement requires patent holders to disclose relevant information regarding the development of the patented product, in- </w:t>
      </w:r>
      <w:proofErr w:type="spellStart"/>
      <w:r w:rsidRPr="007C65EA">
        <w:rPr>
          <w:rFonts w:ascii="Arial" w:eastAsia="Times New Roman" w:hAnsi="Arial" w:cs="Arial"/>
          <w:color w:val="000000"/>
          <w:sz w:val="10"/>
          <w:szCs w:val="10"/>
          <w:lang w:eastAsia="zh-CN"/>
        </w:rPr>
        <w:t>cluding</w:t>
      </w:r>
      <w:proofErr w:type="spellEnd"/>
      <w:r w:rsidRPr="007C65EA">
        <w:rPr>
          <w:rFonts w:ascii="Arial" w:eastAsia="Times New Roman" w:hAnsi="Arial" w:cs="Arial"/>
          <w:color w:val="000000"/>
          <w:sz w:val="10"/>
          <w:szCs w:val="10"/>
          <w:lang w:eastAsia="zh-CN"/>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7C65EA">
        <w:rPr>
          <w:rFonts w:ascii="Arial" w:eastAsia="Times New Roman" w:hAnsi="Arial" w:cs="Arial"/>
          <w:color w:val="000000"/>
          <w:sz w:val="10"/>
          <w:szCs w:val="10"/>
          <w:lang w:eastAsia="zh-CN"/>
        </w:rPr>
        <w:t>piration</w:t>
      </w:r>
      <w:proofErr w:type="spellEnd"/>
      <w:r w:rsidRPr="007C65EA">
        <w:rPr>
          <w:rFonts w:ascii="Arial" w:eastAsia="Times New Roman" w:hAnsi="Arial" w:cs="Arial"/>
          <w:color w:val="000000"/>
          <w:sz w:val="10"/>
          <w:szCs w:val="10"/>
          <w:lang w:eastAsia="zh-CN"/>
        </w:rPr>
        <w:t xml:space="preserve"> of brand-name patents.70 The TRIPS Agreement requires pro- </w:t>
      </w:r>
      <w:proofErr w:type="spellStart"/>
      <w:r w:rsidRPr="007C65EA">
        <w:rPr>
          <w:rFonts w:ascii="Arial" w:eastAsia="Times New Roman" w:hAnsi="Arial" w:cs="Arial"/>
          <w:color w:val="000000"/>
          <w:sz w:val="10"/>
          <w:szCs w:val="10"/>
          <w:lang w:eastAsia="zh-CN"/>
        </w:rPr>
        <w:t>tection</w:t>
      </w:r>
      <w:proofErr w:type="spellEnd"/>
      <w:r w:rsidRPr="007C65EA">
        <w:rPr>
          <w:rFonts w:ascii="Arial" w:eastAsia="Times New Roman" w:hAnsi="Arial" w:cs="Arial"/>
          <w:color w:val="000000"/>
          <w:sz w:val="10"/>
          <w:szCs w:val="10"/>
          <w:lang w:eastAsia="zh-CN"/>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B68D80D"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2. Compulsory Licensing</w:t>
      </w:r>
    </w:p>
    <w:p w14:paraId="70353A25"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7C65EA">
        <w:rPr>
          <w:rFonts w:ascii="Arial" w:eastAsia="Times New Roman" w:hAnsi="Arial" w:cs="Arial"/>
          <w:color w:val="000000"/>
          <w:sz w:val="10"/>
          <w:szCs w:val="10"/>
          <w:lang w:eastAsia="zh-CN"/>
        </w:rPr>
        <w:t>ment</w:t>
      </w:r>
      <w:proofErr w:type="spellEnd"/>
      <w:r w:rsidRPr="007C65EA">
        <w:rPr>
          <w:rFonts w:ascii="Arial" w:eastAsia="Times New Roman" w:hAnsi="Arial" w:cs="Arial"/>
          <w:color w:val="000000"/>
          <w:sz w:val="10"/>
          <w:szCs w:val="10"/>
          <w:lang w:eastAsia="zh-CN"/>
        </w:rPr>
        <w:t xml:space="preserve"> broad discretion in issuing these licenses.74 The following re- </w:t>
      </w:r>
      <w:proofErr w:type="spellStart"/>
      <w:r w:rsidRPr="007C65EA">
        <w:rPr>
          <w:rFonts w:ascii="Arial" w:eastAsia="Times New Roman" w:hAnsi="Arial" w:cs="Arial"/>
          <w:color w:val="000000"/>
          <w:sz w:val="10"/>
          <w:szCs w:val="10"/>
          <w:lang w:eastAsia="zh-CN"/>
        </w:rPr>
        <w:t>quirements</w:t>
      </w:r>
      <w:proofErr w:type="spellEnd"/>
      <w:r w:rsidRPr="007C65EA">
        <w:rPr>
          <w:rFonts w:ascii="Arial" w:eastAsia="Times New Roman" w:hAnsi="Arial" w:cs="Arial"/>
          <w:color w:val="000000"/>
          <w:sz w:val="10"/>
          <w:szCs w:val="10"/>
          <w:lang w:eastAsia="zh-CN"/>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7C65EA">
        <w:rPr>
          <w:rFonts w:ascii="Arial" w:eastAsia="Times New Roman" w:hAnsi="Arial" w:cs="Arial"/>
          <w:color w:val="000000"/>
          <w:sz w:val="10"/>
          <w:szCs w:val="10"/>
          <w:lang w:eastAsia="zh-CN"/>
        </w:rPr>
        <w:t>ized</w:t>
      </w:r>
      <w:proofErr w:type="spellEnd"/>
      <w:r w:rsidRPr="007C65EA">
        <w:rPr>
          <w:rFonts w:ascii="Arial" w:eastAsia="Times New Roman" w:hAnsi="Arial" w:cs="Arial"/>
          <w:color w:val="000000"/>
          <w:sz w:val="10"/>
          <w:szCs w:val="10"/>
          <w:lang w:eastAsia="zh-CN"/>
        </w:rPr>
        <w:t>; (3) the compulsory license must be predominately used "for the supply of the domestic market of the Member authorizing such use;" and finally (4) the country must provide the patent holder with "</w:t>
      </w:r>
      <w:proofErr w:type="spellStart"/>
      <w:r w:rsidRPr="007C65EA">
        <w:rPr>
          <w:rFonts w:ascii="Arial" w:eastAsia="Times New Roman" w:hAnsi="Arial" w:cs="Arial"/>
          <w:color w:val="000000"/>
          <w:sz w:val="10"/>
          <w:szCs w:val="10"/>
          <w:lang w:eastAsia="zh-CN"/>
        </w:rPr>
        <w:t>ade</w:t>
      </w:r>
      <w:proofErr w:type="spellEnd"/>
      <w:r w:rsidRPr="007C65EA">
        <w:rPr>
          <w:rFonts w:ascii="Arial" w:eastAsia="Times New Roman" w:hAnsi="Arial" w:cs="Arial"/>
          <w:color w:val="000000"/>
          <w:sz w:val="10"/>
          <w:szCs w:val="10"/>
          <w:lang w:eastAsia="zh-CN"/>
        </w:rPr>
        <w:t>- quate remuneration . . . taking into account the economic value of the authorization."75 Article 31 may be waived in cases of extreme urgency, national emergency, or public non-commercial use.76</w:t>
      </w:r>
    </w:p>
    <w:p w14:paraId="45048BF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Although HICs and LMICs reached a compromise on compulsory licensing, the issue became increasingly contentious upon </w:t>
      </w:r>
      <w:proofErr w:type="spellStart"/>
      <w:r w:rsidRPr="007C65EA">
        <w:rPr>
          <w:rFonts w:ascii="Arial" w:eastAsia="Times New Roman" w:hAnsi="Arial" w:cs="Arial"/>
          <w:color w:val="000000"/>
          <w:sz w:val="10"/>
          <w:szCs w:val="10"/>
          <w:lang w:eastAsia="zh-CN"/>
        </w:rPr>
        <w:t>implementa</w:t>
      </w:r>
      <w:proofErr w:type="spellEnd"/>
      <w:r w:rsidRPr="007C65EA">
        <w:rPr>
          <w:rFonts w:ascii="Arial" w:eastAsia="Times New Roman" w:hAnsi="Arial" w:cs="Arial"/>
          <w:color w:val="000000"/>
          <w:sz w:val="10"/>
          <w:szCs w:val="10"/>
          <w:lang w:eastAsia="zh-CN"/>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5A7A3335"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C. A Blow to U.S. Interests: The Doha Declaration and Article 31bis</w:t>
      </w:r>
    </w:p>
    <w:p w14:paraId="1D0B661A"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As WTO signatories began implementing the TRIPS Agreement, the scourge of HIV/AIDS proliferated and infections increased by ten percent from 2000 to 2001.</w:t>
      </w:r>
      <w:r w:rsidRPr="007C65EA">
        <w:rPr>
          <w:rFonts w:ascii="Arial" w:eastAsia="Times New Roman" w:hAnsi="Arial" w:cs="Arial"/>
          <w:color w:val="000000"/>
          <w:sz w:val="14"/>
          <w:szCs w:val="14"/>
          <w:lang w:eastAsia="zh-CN"/>
        </w:rPr>
        <w:t>83 At that time, the World Health Organization estimated that less than four percent of those in need of HAART had access.84 It is in this context that the Doha Declaration "</w:t>
      </w:r>
      <w:proofErr w:type="spellStart"/>
      <w:r w:rsidRPr="007C65EA">
        <w:rPr>
          <w:rFonts w:ascii="Arial" w:eastAsia="Times New Roman" w:hAnsi="Arial" w:cs="Arial"/>
          <w:color w:val="000000"/>
          <w:sz w:val="14"/>
          <w:szCs w:val="14"/>
          <w:lang w:eastAsia="zh-CN"/>
        </w:rPr>
        <w:t>recog</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nize</w:t>
      </w:r>
      <w:proofErr w:type="spellEnd"/>
      <w:r w:rsidRPr="007C65EA">
        <w:rPr>
          <w:rFonts w:ascii="Arial" w:eastAsia="Times New Roman" w:hAnsi="Arial" w:cs="Arial"/>
          <w:color w:val="000000"/>
          <w:sz w:val="14"/>
          <w:szCs w:val="14"/>
          <w:lang w:eastAsia="zh-CN"/>
        </w:rPr>
        <w:t xml:space="preserve">[d] the gravity of the public health problems afflicting many [LMICs], especially those resulting from HIV/AIDS, tuberculosis, ma- </w:t>
      </w:r>
      <w:proofErr w:type="spellStart"/>
      <w:r w:rsidRPr="007C65EA">
        <w:rPr>
          <w:rFonts w:ascii="Arial" w:eastAsia="Times New Roman" w:hAnsi="Arial" w:cs="Arial"/>
          <w:color w:val="000000"/>
          <w:sz w:val="14"/>
          <w:szCs w:val="14"/>
          <w:lang w:eastAsia="zh-CN"/>
        </w:rPr>
        <w:t>laria</w:t>
      </w:r>
      <w:proofErr w:type="spellEnd"/>
      <w:r w:rsidRPr="007C65EA">
        <w:rPr>
          <w:rFonts w:ascii="Arial" w:eastAsia="Times New Roman" w:hAnsi="Arial" w:cs="Arial"/>
          <w:color w:val="000000"/>
          <w:sz w:val="14"/>
          <w:szCs w:val="14"/>
          <w:lang w:eastAsia="zh-CN"/>
        </w:rPr>
        <w:t xml:space="preserve"> and other epidemics."85 WTO delegates agreed that signatories should interpret and implement the TRIPS Agreement in a way that promotes public health and access to medicines for all.86</w:t>
      </w:r>
    </w:p>
    <w:p w14:paraId="5958B1DC"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I</w:t>
      </w:r>
      <w:r w:rsidRPr="007C65EA">
        <w:rPr>
          <w:rFonts w:ascii="Arial" w:eastAsia="Times New Roman" w:hAnsi="Arial" w:cs="Arial"/>
          <w:color w:val="000000"/>
          <w:sz w:val="14"/>
          <w:szCs w:val="14"/>
          <w:lang w:eastAsia="zh-CN"/>
        </w:rPr>
        <w:t xml:space="preserve">ntellectual </w:t>
      </w:r>
      <w:r w:rsidRPr="007C65EA">
        <w:rPr>
          <w:rFonts w:ascii="Arial" w:eastAsia="Times New Roman" w:hAnsi="Arial" w:cs="Arial"/>
          <w:color w:val="000000"/>
          <w:szCs w:val="22"/>
          <w:u w:val="single"/>
          <w:lang w:eastAsia="zh-CN"/>
        </w:rPr>
        <w:t>p</w:t>
      </w:r>
      <w:r w:rsidRPr="007C65EA">
        <w:rPr>
          <w:rFonts w:ascii="Arial" w:eastAsia="Times New Roman" w:hAnsi="Arial" w:cs="Arial"/>
          <w:color w:val="000000"/>
          <w:sz w:val="14"/>
          <w:szCs w:val="14"/>
          <w:lang w:eastAsia="zh-CN"/>
        </w:rPr>
        <w:t xml:space="preserve">roperty </w:t>
      </w:r>
      <w:r w:rsidRPr="007C65EA">
        <w:rPr>
          <w:rFonts w:ascii="Arial" w:eastAsia="Times New Roman" w:hAnsi="Arial" w:cs="Arial"/>
          <w:color w:val="000000"/>
          <w:szCs w:val="22"/>
          <w:u w:val="single"/>
          <w:lang w:eastAsia="zh-CN"/>
        </w:rPr>
        <w:t>flexibilities promoted by</w:t>
      </w:r>
      <w:r w:rsidRPr="007C65EA">
        <w:rPr>
          <w:rFonts w:ascii="Arial" w:eastAsia="Times New Roman" w:hAnsi="Arial" w:cs="Arial"/>
          <w:color w:val="000000"/>
          <w:sz w:val="14"/>
          <w:szCs w:val="14"/>
          <w:lang w:eastAsia="zh-CN"/>
        </w:rPr>
        <w:t xml:space="preserve"> the </w:t>
      </w:r>
      <w:r w:rsidRPr="007C65EA">
        <w:rPr>
          <w:rFonts w:ascii="Arial" w:eastAsia="Times New Roman" w:hAnsi="Arial" w:cs="Arial"/>
          <w:color w:val="000000"/>
          <w:szCs w:val="22"/>
          <w:u w:val="single"/>
          <w:lang w:eastAsia="zh-CN"/>
        </w:rPr>
        <w:t>TRIPS</w:t>
      </w:r>
      <w:r w:rsidRPr="007C65EA">
        <w:rPr>
          <w:rFonts w:ascii="Arial" w:eastAsia="Times New Roman" w:hAnsi="Arial" w:cs="Arial"/>
          <w:color w:val="000000"/>
          <w:sz w:val="14"/>
          <w:szCs w:val="14"/>
          <w:lang w:eastAsia="zh-CN"/>
        </w:rPr>
        <w:t xml:space="preserve"> Agree- </w:t>
      </w:r>
      <w:proofErr w:type="spellStart"/>
      <w:r w:rsidRPr="007C65EA">
        <w:rPr>
          <w:rFonts w:ascii="Arial" w:eastAsia="Times New Roman" w:hAnsi="Arial" w:cs="Arial"/>
          <w:color w:val="000000"/>
          <w:sz w:val="14"/>
          <w:szCs w:val="14"/>
          <w:lang w:eastAsia="zh-CN"/>
        </w:rPr>
        <w:t>ment</w:t>
      </w:r>
      <w:proofErr w:type="spellEnd"/>
      <w:r w:rsidRPr="007C65EA">
        <w:rPr>
          <w:rFonts w:ascii="Arial" w:eastAsia="Times New Roman" w:hAnsi="Arial" w:cs="Arial"/>
          <w:color w:val="000000"/>
          <w:sz w:val="14"/>
          <w:szCs w:val="14"/>
          <w:lang w:eastAsia="zh-CN"/>
        </w:rPr>
        <w:t xml:space="preserve"> </w:t>
      </w:r>
      <w:r w:rsidRPr="007C65EA">
        <w:rPr>
          <w:rFonts w:ascii="Arial" w:eastAsia="Times New Roman" w:hAnsi="Arial" w:cs="Arial"/>
          <w:color w:val="000000"/>
          <w:szCs w:val="22"/>
          <w:u w:val="single"/>
          <w:lang w:eastAsia="zh-CN"/>
        </w:rPr>
        <w:t xml:space="preserve">were </w:t>
      </w:r>
      <w:r w:rsidRPr="007C65EA">
        <w:rPr>
          <w:rFonts w:ascii="Arial" w:eastAsia="Times New Roman" w:hAnsi="Arial" w:cs="Arial"/>
          <w:b/>
          <w:bCs/>
          <w:color w:val="000000"/>
          <w:szCs w:val="22"/>
          <w:u w:val="single"/>
          <w:lang w:eastAsia="zh-CN"/>
        </w:rPr>
        <w:t>reaffirmed in the Doha Declaration</w:t>
      </w:r>
      <w:r w:rsidRPr="007C65EA">
        <w:rPr>
          <w:rFonts w:ascii="Arial" w:eastAsia="Times New Roman" w:hAnsi="Arial" w:cs="Arial"/>
          <w:color w:val="000000"/>
          <w:sz w:val="14"/>
          <w:szCs w:val="14"/>
          <w:lang w:eastAsia="zh-CN"/>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7C65EA">
        <w:rPr>
          <w:rFonts w:ascii="Arial" w:eastAsia="Times New Roman" w:hAnsi="Arial" w:cs="Arial"/>
          <w:color w:val="000000"/>
          <w:sz w:val="14"/>
          <w:szCs w:val="14"/>
          <w:lang w:eastAsia="zh-CN"/>
        </w:rPr>
        <w:t>licences</w:t>
      </w:r>
      <w:proofErr w:type="spellEnd"/>
      <w:r w:rsidRPr="007C65EA">
        <w:rPr>
          <w:rFonts w:ascii="Arial" w:eastAsia="Times New Roman" w:hAnsi="Arial" w:cs="Arial"/>
          <w:color w:val="000000"/>
          <w:sz w:val="14"/>
          <w:szCs w:val="14"/>
          <w:lang w:eastAsia="zh-CN"/>
        </w:rPr>
        <w:t xml:space="preserve"> [sic] and the freedom to determine the grounds upon which such </w:t>
      </w:r>
      <w:proofErr w:type="spellStart"/>
      <w:r w:rsidRPr="007C65EA">
        <w:rPr>
          <w:rFonts w:ascii="Arial" w:eastAsia="Times New Roman" w:hAnsi="Arial" w:cs="Arial"/>
          <w:color w:val="000000"/>
          <w:sz w:val="14"/>
          <w:szCs w:val="14"/>
          <w:lang w:eastAsia="zh-CN"/>
        </w:rPr>
        <w:t>licences</w:t>
      </w:r>
      <w:proofErr w:type="spellEnd"/>
      <w:r w:rsidRPr="007C65EA">
        <w:rPr>
          <w:rFonts w:ascii="Arial" w:eastAsia="Times New Roman" w:hAnsi="Arial" w:cs="Arial"/>
          <w:color w:val="000000"/>
          <w:sz w:val="14"/>
          <w:szCs w:val="14"/>
          <w:lang w:eastAsia="zh-CN"/>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7C65EA">
        <w:rPr>
          <w:rFonts w:ascii="Arial" w:eastAsia="Times New Roman" w:hAnsi="Arial" w:cs="Arial"/>
          <w:color w:val="000000"/>
          <w:sz w:val="14"/>
          <w:szCs w:val="14"/>
          <w:lang w:eastAsia="zh-CN"/>
        </w:rPr>
        <w:t>lim</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ited</w:t>
      </w:r>
      <w:proofErr w:type="spellEnd"/>
      <w:r w:rsidRPr="007C65EA">
        <w:rPr>
          <w:rFonts w:ascii="Arial" w:eastAsia="Times New Roman" w:hAnsi="Arial" w:cs="Arial"/>
          <w:color w:val="000000"/>
          <w:sz w:val="14"/>
          <w:szCs w:val="14"/>
          <w:lang w:eastAsia="zh-CN"/>
        </w:rPr>
        <w:t xml:space="preserve"> or no manufacturing capacity to import generic drugs from other countries, thereby promoting access to more affordable medicines.91</w:t>
      </w:r>
    </w:p>
    <w:p w14:paraId="3AAC2A8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Despite the Doha Declaration's affirmance of </w:t>
      </w:r>
      <w:r w:rsidRPr="007C65EA">
        <w:rPr>
          <w:rFonts w:ascii="Arial" w:eastAsia="Times New Roman" w:hAnsi="Arial" w:cs="Arial"/>
          <w:b/>
          <w:bCs/>
          <w:color w:val="000000"/>
          <w:szCs w:val="22"/>
          <w:u w:val="single"/>
          <w:lang w:eastAsia="zh-CN"/>
        </w:rPr>
        <w:t>deferential data exclusivity</w:t>
      </w:r>
      <w:r w:rsidRPr="007C65EA">
        <w:rPr>
          <w:rFonts w:ascii="Arial" w:eastAsia="Times New Roman" w:hAnsi="Arial" w:cs="Arial"/>
          <w:color w:val="000000"/>
          <w:szCs w:val="22"/>
          <w:u w:val="single"/>
          <w:lang w:eastAsia="zh-CN"/>
        </w:rPr>
        <w:t xml:space="preserve"> and </w:t>
      </w:r>
      <w:r w:rsidRPr="007C65EA">
        <w:rPr>
          <w:rFonts w:ascii="Arial" w:eastAsia="Times New Roman" w:hAnsi="Arial" w:cs="Arial"/>
          <w:b/>
          <w:bCs/>
          <w:color w:val="000000"/>
          <w:szCs w:val="22"/>
          <w:u w:val="single"/>
          <w:lang w:eastAsia="zh-CN"/>
        </w:rPr>
        <w:t>compulsory licensing</w:t>
      </w:r>
      <w:r w:rsidRPr="007C65EA">
        <w:rPr>
          <w:rFonts w:ascii="Arial" w:eastAsia="Times New Roman" w:hAnsi="Arial" w:cs="Arial"/>
          <w:color w:val="000000"/>
          <w:szCs w:val="22"/>
          <w:u w:val="single"/>
          <w:lang w:eastAsia="zh-CN"/>
        </w:rPr>
        <w:t xml:space="preserve"> as valuable mechanisms to </w:t>
      </w:r>
      <w:r w:rsidRPr="007C65EA">
        <w:rPr>
          <w:rFonts w:ascii="Arial" w:eastAsia="Times New Roman" w:hAnsi="Arial" w:cs="Arial"/>
          <w:b/>
          <w:bCs/>
          <w:color w:val="000000"/>
          <w:szCs w:val="22"/>
          <w:u w:val="single"/>
          <w:lang w:eastAsia="zh-CN"/>
        </w:rPr>
        <w:t>promote access to medicine</w:t>
      </w:r>
      <w:r w:rsidRPr="007C65EA">
        <w:rPr>
          <w:rFonts w:ascii="Arial" w:eastAsia="Times New Roman" w:hAnsi="Arial" w:cs="Arial"/>
          <w:color w:val="000000"/>
          <w:szCs w:val="22"/>
          <w:u w:val="single"/>
          <w:lang w:eastAsia="zh-CN"/>
        </w:rPr>
        <w:t>, the U</w:t>
      </w:r>
      <w:r w:rsidRPr="007C65EA">
        <w:rPr>
          <w:rFonts w:ascii="Arial" w:eastAsia="Times New Roman" w:hAnsi="Arial" w:cs="Arial"/>
          <w:color w:val="000000"/>
          <w:sz w:val="14"/>
          <w:szCs w:val="14"/>
          <w:lang w:eastAsia="zh-CN"/>
        </w:rPr>
        <w:t xml:space="preserve">nited </w:t>
      </w:r>
      <w:r w:rsidRPr="007C65EA">
        <w:rPr>
          <w:rFonts w:ascii="Arial" w:eastAsia="Times New Roman" w:hAnsi="Arial" w:cs="Arial"/>
          <w:color w:val="000000"/>
          <w:szCs w:val="22"/>
          <w:u w:val="single"/>
          <w:lang w:eastAsia="zh-CN"/>
        </w:rPr>
        <w:t>S</w:t>
      </w:r>
      <w:r w:rsidRPr="007C65EA">
        <w:rPr>
          <w:rFonts w:ascii="Arial" w:eastAsia="Times New Roman" w:hAnsi="Arial" w:cs="Arial"/>
          <w:color w:val="000000"/>
          <w:sz w:val="14"/>
          <w:szCs w:val="14"/>
          <w:lang w:eastAsia="zh-CN"/>
        </w:rPr>
        <w:t xml:space="preserve">tates </w:t>
      </w:r>
      <w:r w:rsidRPr="007C65EA">
        <w:rPr>
          <w:rFonts w:ascii="Arial" w:eastAsia="Times New Roman" w:hAnsi="Arial" w:cs="Arial"/>
          <w:color w:val="000000"/>
          <w:szCs w:val="22"/>
          <w:u w:val="single"/>
          <w:lang w:eastAsia="zh-CN"/>
        </w:rPr>
        <w:t>dominated the TRIPS Agreement negotiations</w:t>
      </w:r>
      <w:r w:rsidRPr="007C65EA">
        <w:rPr>
          <w:rFonts w:ascii="Arial" w:eastAsia="Times New Roman" w:hAnsi="Arial" w:cs="Arial"/>
          <w:color w:val="000000"/>
          <w:sz w:val="14"/>
          <w:szCs w:val="14"/>
          <w:lang w:eastAsia="zh-CN"/>
        </w:rPr>
        <w:t xml:space="preserve">.92 A World Bank study concluded that low-income countries stand to lose twenty billion dollars from transfers of technology, including pharmaceuticals, if the TRIPS Agreement is fully </w:t>
      </w:r>
      <w:proofErr w:type="spellStart"/>
      <w:r w:rsidRPr="007C65EA">
        <w:rPr>
          <w:rFonts w:ascii="Arial" w:eastAsia="Times New Roman" w:hAnsi="Arial" w:cs="Arial"/>
          <w:color w:val="000000"/>
          <w:sz w:val="14"/>
          <w:szCs w:val="14"/>
          <w:lang w:eastAsia="zh-CN"/>
        </w:rPr>
        <w:t>imple</w:t>
      </w:r>
      <w:proofErr w:type="spellEnd"/>
      <w:r w:rsidRPr="007C65EA">
        <w:rPr>
          <w:rFonts w:ascii="Arial" w:eastAsia="Times New Roman" w:hAnsi="Arial" w:cs="Arial"/>
          <w:color w:val="000000"/>
          <w:sz w:val="14"/>
          <w:szCs w:val="14"/>
          <w:lang w:eastAsia="zh-CN"/>
        </w:rPr>
        <w:t xml:space="preserve">- mented.93 </w:t>
      </w:r>
      <w:r w:rsidRPr="007C65EA">
        <w:rPr>
          <w:rFonts w:ascii="Arial" w:eastAsia="Times New Roman" w:hAnsi="Arial" w:cs="Arial"/>
          <w:color w:val="000000"/>
          <w:szCs w:val="22"/>
          <w:u w:val="single"/>
          <w:lang w:eastAsia="zh-CN"/>
        </w:rPr>
        <w:t>Still, the U</w:t>
      </w:r>
      <w:r w:rsidRPr="007C65EA">
        <w:rPr>
          <w:rFonts w:ascii="Arial" w:eastAsia="Times New Roman" w:hAnsi="Arial" w:cs="Arial"/>
          <w:color w:val="000000"/>
          <w:sz w:val="14"/>
          <w:szCs w:val="14"/>
          <w:lang w:eastAsia="zh-CN"/>
        </w:rPr>
        <w:t xml:space="preserve">nited </w:t>
      </w:r>
      <w:r w:rsidRPr="007C65EA">
        <w:rPr>
          <w:rFonts w:ascii="Arial" w:eastAsia="Times New Roman" w:hAnsi="Arial" w:cs="Arial"/>
          <w:color w:val="000000"/>
          <w:szCs w:val="22"/>
          <w:u w:val="single"/>
          <w:lang w:eastAsia="zh-CN"/>
        </w:rPr>
        <w:t>S</w:t>
      </w:r>
      <w:r w:rsidRPr="007C65EA">
        <w:rPr>
          <w:rFonts w:ascii="Arial" w:eastAsia="Times New Roman" w:hAnsi="Arial" w:cs="Arial"/>
          <w:color w:val="000000"/>
          <w:sz w:val="14"/>
          <w:szCs w:val="14"/>
          <w:lang w:eastAsia="zh-CN"/>
        </w:rPr>
        <w:t xml:space="preserve">tates </w:t>
      </w:r>
      <w:r w:rsidRPr="007C65EA">
        <w:rPr>
          <w:rFonts w:ascii="Arial" w:eastAsia="Times New Roman" w:hAnsi="Arial" w:cs="Arial"/>
          <w:color w:val="000000"/>
          <w:szCs w:val="22"/>
          <w:u w:val="single"/>
          <w:lang w:eastAsia="zh-CN"/>
        </w:rPr>
        <w:t>had to accept compromises during the negotiations and has remained discontent with the level of protection afforded to pharmaceutical patents by the TRIPS Agreement</w:t>
      </w:r>
      <w:r w:rsidRPr="007C65EA">
        <w:rPr>
          <w:rFonts w:ascii="Arial" w:eastAsia="Times New Roman" w:hAnsi="Arial" w:cs="Arial"/>
          <w:color w:val="000000"/>
          <w:sz w:val="14"/>
          <w:szCs w:val="14"/>
          <w:lang w:eastAsia="zh-CN"/>
        </w:rPr>
        <w:t xml:space="preserve">.94 </w:t>
      </w:r>
      <w:r w:rsidRPr="007C65EA">
        <w:rPr>
          <w:rFonts w:ascii="Arial" w:eastAsia="Times New Roman" w:hAnsi="Arial" w:cs="Arial"/>
          <w:color w:val="000000"/>
          <w:szCs w:val="22"/>
          <w:u w:val="single"/>
          <w:shd w:val="clear" w:color="auto" w:fill="00FFFF"/>
          <w:lang w:eastAsia="zh-CN"/>
        </w:rPr>
        <w:t>This</w:t>
      </w:r>
      <w:r w:rsidRPr="007C65EA">
        <w:rPr>
          <w:rFonts w:ascii="Arial" w:eastAsia="Times New Roman" w:hAnsi="Arial" w:cs="Arial"/>
          <w:color w:val="000000"/>
          <w:szCs w:val="22"/>
          <w:u w:val="single"/>
          <w:lang w:eastAsia="zh-CN"/>
        </w:rPr>
        <w:t xml:space="preserve"> dissatisfaction </w:t>
      </w:r>
      <w:r w:rsidRPr="007C65EA">
        <w:rPr>
          <w:rFonts w:ascii="Arial" w:eastAsia="Times New Roman" w:hAnsi="Arial" w:cs="Arial"/>
          <w:color w:val="000000"/>
          <w:szCs w:val="22"/>
          <w:u w:val="single"/>
          <w:shd w:val="clear" w:color="auto" w:fill="00FFFF"/>
          <w:lang w:eastAsia="zh-CN"/>
        </w:rPr>
        <w:t xml:space="preserve">spurred the </w:t>
      </w:r>
      <w:r w:rsidRPr="007C65EA">
        <w:rPr>
          <w:rFonts w:ascii="Arial" w:eastAsia="Times New Roman" w:hAnsi="Arial" w:cs="Arial"/>
          <w:b/>
          <w:bCs/>
          <w:color w:val="000000"/>
          <w:szCs w:val="22"/>
          <w:u w:val="single"/>
          <w:shd w:val="clear" w:color="auto" w:fill="00FFFF"/>
          <w:lang w:eastAsia="zh-CN"/>
        </w:rPr>
        <w:t>proliferation of TRIPS-Plus provisions</w:t>
      </w:r>
      <w:r w:rsidRPr="007C65EA">
        <w:rPr>
          <w:rFonts w:ascii="Arial" w:eastAsia="Times New Roman" w:hAnsi="Arial" w:cs="Arial"/>
          <w:color w:val="000000"/>
          <w:szCs w:val="22"/>
          <w:u w:val="single"/>
          <w:lang w:eastAsia="zh-CN"/>
        </w:rPr>
        <w:t xml:space="preserve"> in bilateral U.S. FTAs</w:t>
      </w:r>
      <w:r w:rsidRPr="007C65EA">
        <w:rPr>
          <w:rFonts w:ascii="Arial" w:eastAsia="Times New Roman" w:hAnsi="Arial" w:cs="Arial"/>
          <w:color w:val="000000"/>
          <w:sz w:val="14"/>
          <w:szCs w:val="14"/>
          <w:lang w:eastAsia="zh-CN"/>
        </w:rPr>
        <w:t>.95</w:t>
      </w:r>
    </w:p>
    <w:p w14:paraId="79E83C3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D. The Proliferation of TRIPS-Plus Provisions in U.S. FTAs</w:t>
      </w:r>
    </w:p>
    <w:p w14:paraId="5D5A9BD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 xml:space="preserve">The </w:t>
      </w:r>
      <w:r w:rsidRPr="007C65EA">
        <w:rPr>
          <w:rFonts w:ascii="Arial" w:eastAsia="Times New Roman" w:hAnsi="Arial" w:cs="Arial"/>
          <w:color w:val="000000"/>
          <w:szCs w:val="22"/>
          <w:u w:val="single"/>
          <w:shd w:val="clear" w:color="auto" w:fill="00FFFF"/>
          <w:lang w:eastAsia="zh-CN"/>
        </w:rPr>
        <w:t>TRIPS</w:t>
      </w:r>
      <w:r w:rsidRPr="007C65EA">
        <w:rPr>
          <w:rFonts w:ascii="Arial" w:eastAsia="Times New Roman" w:hAnsi="Arial" w:cs="Arial"/>
          <w:color w:val="000000"/>
          <w:szCs w:val="22"/>
          <w:u w:val="single"/>
          <w:lang w:eastAsia="zh-CN"/>
        </w:rPr>
        <w:t xml:space="preserve"> Agreement </w:t>
      </w:r>
      <w:r w:rsidRPr="007C65EA">
        <w:rPr>
          <w:rFonts w:ascii="Arial" w:eastAsia="Times New Roman" w:hAnsi="Arial" w:cs="Arial"/>
          <w:color w:val="000000"/>
          <w:szCs w:val="22"/>
          <w:u w:val="single"/>
          <w:shd w:val="clear" w:color="auto" w:fill="00FFFF"/>
          <w:lang w:eastAsia="zh-CN"/>
        </w:rPr>
        <w:t>creates a regulatory "</w:t>
      </w:r>
      <w:r w:rsidRPr="007C65EA">
        <w:rPr>
          <w:rFonts w:ascii="Arial" w:eastAsia="Times New Roman" w:hAnsi="Arial" w:cs="Arial"/>
          <w:b/>
          <w:bCs/>
          <w:color w:val="000000"/>
          <w:szCs w:val="22"/>
          <w:u w:val="single"/>
          <w:shd w:val="clear" w:color="auto" w:fill="00FFFF"/>
          <w:lang w:eastAsia="zh-CN"/>
        </w:rPr>
        <w:t>floor</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4"/>
          <w:szCs w:val="14"/>
          <w:lang w:eastAsia="zh-CN"/>
        </w:rPr>
        <w:t xml:space="preserve"> consisting of minimum levels of protection that must be afforded to intellectual property by all WTO signatories.96 </w:t>
      </w:r>
      <w:r w:rsidRPr="007C65EA">
        <w:rPr>
          <w:rFonts w:ascii="Arial" w:eastAsia="Times New Roman" w:hAnsi="Arial" w:cs="Arial"/>
          <w:color w:val="000000"/>
          <w:szCs w:val="22"/>
          <w:u w:val="single"/>
          <w:shd w:val="clear" w:color="auto" w:fill="00FFFF"/>
          <w:lang w:eastAsia="zh-CN"/>
        </w:rPr>
        <w:t>Countries are</w:t>
      </w:r>
      <w:r w:rsidRPr="007C65EA">
        <w:rPr>
          <w:rFonts w:ascii="Arial" w:eastAsia="Times New Roman" w:hAnsi="Arial" w:cs="Arial"/>
          <w:color w:val="000000"/>
          <w:szCs w:val="22"/>
          <w:u w:val="single"/>
          <w:lang w:eastAsia="zh-CN"/>
        </w:rPr>
        <w:t xml:space="preserve"> therefore </w:t>
      </w:r>
      <w:r w:rsidRPr="007C65EA">
        <w:rPr>
          <w:rFonts w:ascii="Arial" w:eastAsia="Times New Roman" w:hAnsi="Arial" w:cs="Arial"/>
          <w:color w:val="000000"/>
          <w:szCs w:val="22"/>
          <w:u w:val="single"/>
          <w:shd w:val="clear" w:color="auto" w:fill="00FFFF"/>
          <w:lang w:eastAsia="zh-CN"/>
        </w:rPr>
        <w:t xml:space="preserve">permitted to seek </w:t>
      </w:r>
      <w:r w:rsidRPr="007C65EA">
        <w:rPr>
          <w:rFonts w:ascii="Arial" w:eastAsia="Times New Roman" w:hAnsi="Arial" w:cs="Arial"/>
          <w:b/>
          <w:bCs/>
          <w:color w:val="000000"/>
          <w:szCs w:val="22"/>
          <w:u w:val="single"/>
          <w:lang w:eastAsia="zh-CN"/>
        </w:rPr>
        <w:t>higher levels of protection in FTAs</w:t>
      </w:r>
      <w:r w:rsidRPr="007C65EA">
        <w:rPr>
          <w:rFonts w:ascii="Arial" w:eastAsia="Times New Roman" w:hAnsi="Arial" w:cs="Arial"/>
          <w:color w:val="000000"/>
          <w:sz w:val="14"/>
          <w:szCs w:val="14"/>
          <w:lang w:eastAsia="zh-CN"/>
        </w:rPr>
        <w:t xml:space="preserve">, and the United States has done so in negotiating bilateral FTAs with numerous countries.97 </w:t>
      </w:r>
      <w:r w:rsidRPr="007C65EA">
        <w:rPr>
          <w:rFonts w:ascii="Arial" w:eastAsia="Times New Roman" w:hAnsi="Arial" w:cs="Arial"/>
          <w:color w:val="000000"/>
          <w:szCs w:val="22"/>
          <w:u w:val="single"/>
          <w:lang w:eastAsia="zh-CN"/>
        </w:rPr>
        <w:t>These trade agreements are commonly called</w:t>
      </w:r>
      <w:r w:rsidRPr="007C65EA">
        <w:rPr>
          <w:rFonts w:ascii="Arial" w:eastAsia="Times New Roman" w:hAnsi="Arial" w:cs="Arial"/>
          <w:color w:val="000000"/>
          <w:szCs w:val="22"/>
          <w:u w:val="single"/>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TRIPS-Plus</w:t>
      </w:r>
      <w:r w:rsidRPr="007C65EA">
        <w:rPr>
          <w:rFonts w:ascii="Arial" w:eastAsia="Times New Roman" w:hAnsi="Arial" w:cs="Arial"/>
          <w:color w:val="000000"/>
          <w:szCs w:val="22"/>
          <w:u w:val="single"/>
          <w:lang w:eastAsia="zh-CN"/>
        </w:rPr>
        <w:t xml:space="preserve"> U.S. FTAs because they incorporate </w:t>
      </w:r>
      <w:r w:rsidRPr="007C65EA">
        <w:rPr>
          <w:rFonts w:ascii="Arial" w:eastAsia="Times New Roman" w:hAnsi="Arial" w:cs="Arial"/>
          <w:b/>
          <w:bCs/>
          <w:color w:val="000000"/>
          <w:szCs w:val="22"/>
          <w:u w:val="single"/>
          <w:lang w:eastAsia="zh-CN"/>
        </w:rPr>
        <w:t>more stringent</w:t>
      </w:r>
      <w:r w:rsidRPr="007C65EA">
        <w:rPr>
          <w:rFonts w:ascii="Arial" w:eastAsia="Times New Roman" w:hAnsi="Arial" w:cs="Arial"/>
          <w:color w:val="000000"/>
          <w:szCs w:val="22"/>
          <w:u w:val="single"/>
          <w:lang w:eastAsia="zh-CN"/>
        </w:rPr>
        <w:t xml:space="preserve"> i</w:t>
      </w:r>
      <w:r w:rsidRPr="007C65EA">
        <w:rPr>
          <w:rFonts w:ascii="Arial" w:eastAsia="Times New Roman" w:hAnsi="Arial" w:cs="Arial"/>
          <w:color w:val="000000"/>
          <w:sz w:val="14"/>
          <w:szCs w:val="14"/>
          <w:lang w:eastAsia="zh-CN"/>
        </w:rPr>
        <w:t xml:space="preserve">ntellectual </w:t>
      </w:r>
      <w:r w:rsidRPr="007C65EA">
        <w:rPr>
          <w:rFonts w:ascii="Arial" w:eastAsia="Times New Roman" w:hAnsi="Arial" w:cs="Arial"/>
          <w:color w:val="000000"/>
          <w:szCs w:val="22"/>
          <w:u w:val="single"/>
          <w:lang w:eastAsia="zh-CN"/>
        </w:rPr>
        <w:t>p</w:t>
      </w:r>
      <w:r w:rsidRPr="007C65EA">
        <w:rPr>
          <w:rFonts w:ascii="Arial" w:eastAsia="Times New Roman" w:hAnsi="Arial" w:cs="Arial"/>
          <w:color w:val="000000"/>
          <w:sz w:val="14"/>
          <w:szCs w:val="14"/>
          <w:lang w:eastAsia="zh-CN"/>
        </w:rPr>
        <w:t xml:space="preserve">roperty </w:t>
      </w:r>
      <w:r w:rsidRPr="007C65EA">
        <w:rPr>
          <w:rFonts w:ascii="Arial" w:eastAsia="Times New Roman" w:hAnsi="Arial" w:cs="Arial"/>
          <w:color w:val="000000"/>
          <w:szCs w:val="22"/>
          <w:u w:val="single"/>
          <w:lang w:eastAsia="zh-CN"/>
        </w:rPr>
        <w:t>protection provisions than</w:t>
      </w:r>
      <w:r w:rsidRPr="007C65EA">
        <w:rPr>
          <w:rFonts w:ascii="Arial" w:eastAsia="Times New Roman" w:hAnsi="Arial" w:cs="Arial"/>
          <w:color w:val="000000"/>
          <w:sz w:val="14"/>
          <w:szCs w:val="14"/>
          <w:lang w:eastAsia="zh-CN"/>
        </w:rPr>
        <w:t xml:space="preserve"> the </w:t>
      </w:r>
      <w:r w:rsidRPr="007C65EA">
        <w:rPr>
          <w:rFonts w:ascii="Arial" w:eastAsia="Times New Roman" w:hAnsi="Arial" w:cs="Arial"/>
          <w:color w:val="000000"/>
          <w:szCs w:val="22"/>
          <w:u w:val="single"/>
          <w:lang w:eastAsia="zh-CN"/>
        </w:rPr>
        <w:t>TRIPS</w:t>
      </w:r>
      <w:r w:rsidRPr="007C65EA">
        <w:rPr>
          <w:rFonts w:ascii="Arial" w:eastAsia="Times New Roman" w:hAnsi="Arial" w:cs="Arial"/>
          <w:color w:val="000000"/>
          <w:sz w:val="14"/>
          <w:szCs w:val="14"/>
          <w:lang w:eastAsia="zh-CN"/>
        </w:rPr>
        <w:t xml:space="preserve"> Agreement, while also limiting the freedoms and flexibilities provided by the TRIPS Agreement.98</w:t>
      </w:r>
    </w:p>
    <w:p w14:paraId="78185D6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Beginning with the Bush administration and continuing through the Obama administration, the U.S. has sought to "</w:t>
      </w:r>
      <w:proofErr w:type="spellStart"/>
      <w:r w:rsidRPr="007C65EA">
        <w:rPr>
          <w:rFonts w:ascii="Arial" w:eastAsia="Times New Roman" w:hAnsi="Arial" w:cs="Arial"/>
          <w:color w:val="000000"/>
          <w:sz w:val="14"/>
          <w:szCs w:val="14"/>
          <w:lang w:eastAsia="zh-CN"/>
        </w:rPr>
        <w:t>ensur</w:t>
      </w:r>
      <w:proofErr w:type="spellEnd"/>
      <w:r w:rsidRPr="007C65EA">
        <w:rPr>
          <w:rFonts w:ascii="Arial" w:eastAsia="Times New Roman" w:hAnsi="Arial" w:cs="Arial"/>
          <w:color w:val="000000"/>
          <w:sz w:val="14"/>
          <w:szCs w:val="14"/>
          <w:lang w:eastAsia="zh-CN"/>
        </w:rPr>
        <w:t xml:space="preserve">[e] that the provisions of any multilateral or bilateral trade agreement governing intellectual property rights that is entered into by the United States re- </w:t>
      </w:r>
      <w:proofErr w:type="spellStart"/>
      <w:r w:rsidRPr="007C65EA">
        <w:rPr>
          <w:rFonts w:ascii="Arial" w:eastAsia="Times New Roman" w:hAnsi="Arial" w:cs="Arial"/>
          <w:color w:val="000000"/>
          <w:sz w:val="14"/>
          <w:szCs w:val="14"/>
          <w:lang w:eastAsia="zh-CN"/>
        </w:rPr>
        <w:t>flect</w:t>
      </w:r>
      <w:proofErr w:type="spellEnd"/>
      <w:r w:rsidRPr="007C65EA">
        <w:rPr>
          <w:rFonts w:ascii="Arial" w:eastAsia="Times New Roman" w:hAnsi="Arial" w:cs="Arial"/>
          <w:color w:val="000000"/>
          <w:sz w:val="14"/>
          <w:szCs w:val="14"/>
          <w:lang w:eastAsia="zh-CN"/>
        </w:rPr>
        <w:t xml:space="preserve"> a standard of protection similar to that found in United States law."99 </w:t>
      </w:r>
      <w:r w:rsidRPr="007C65EA">
        <w:rPr>
          <w:rFonts w:ascii="Arial" w:eastAsia="Times New Roman" w:hAnsi="Arial" w:cs="Arial"/>
          <w:color w:val="000000"/>
          <w:szCs w:val="22"/>
          <w:u w:val="single"/>
          <w:lang w:eastAsia="zh-CN"/>
        </w:rPr>
        <w:t>Pressure from</w:t>
      </w:r>
      <w:r w:rsidRPr="007C65EA">
        <w:rPr>
          <w:rFonts w:ascii="Arial" w:eastAsia="Times New Roman" w:hAnsi="Arial" w:cs="Arial"/>
          <w:color w:val="000000"/>
          <w:sz w:val="14"/>
          <w:szCs w:val="14"/>
          <w:lang w:eastAsia="zh-CN"/>
        </w:rPr>
        <w:t xml:space="preserve"> the </w:t>
      </w:r>
      <w:r w:rsidRPr="007C65EA">
        <w:rPr>
          <w:rFonts w:ascii="Arial" w:eastAsia="Times New Roman" w:hAnsi="Arial" w:cs="Arial"/>
          <w:color w:val="000000"/>
          <w:szCs w:val="22"/>
          <w:u w:val="single"/>
          <w:lang w:eastAsia="zh-CN"/>
        </w:rPr>
        <w:t>pharma</w:t>
      </w:r>
      <w:r w:rsidRPr="007C65EA">
        <w:rPr>
          <w:rFonts w:ascii="Arial" w:eastAsia="Times New Roman" w:hAnsi="Arial" w:cs="Arial"/>
          <w:color w:val="000000"/>
          <w:sz w:val="14"/>
          <w:szCs w:val="14"/>
          <w:lang w:eastAsia="zh-CN"/>
        </w:rPr>
        <w:t xml:space="preserve">ceutical industry </w:t>
      </w:r>
      <w:r w:rsidRPr="007C65EA">
        <w:rPr>
          <w:rFonts w:ascii="Arial" w:eastAsia="Times New Roman" w:hAnsi="Arial" w:cs="Arial"/>
          <w:color w:val="000000"/>
          <w:szCs w:val="22"/>
          <w:u w:val="single"/>
          <w:lang w:eastAsia="zh-CN"/>
        </w:rPr>
        <w:t xml:space="preserve">led to the implementation of several TRIPS-Plus provisions, including </w:t>
      </w:r>
      <w:r w:rsidRPr="007C65EA">
        <w:rPr>
          <w:rFonts w:ascii="Arial" w:eastAsia="Times New Roman" w:hAnsi="Arial" w:cs="Arial"/>
          <w:b/>
          <w:bCs/>
          <w:color w:val="000000"/>
          <w:szCs w:val="22"/>
          <w:u w:val="single"/>
          <w:lang w:eastAsia="zh-CN"/>
        </w:rPr>
        <w:t>rigid data exclusivity policies</w:t>
      </w:r>
      <w:r w:rsidRPr="007C65EA">
        <w:rPr>
          <w:rFonts w:ascii="Arial" w:eastAsia="Times New Roman" w:hAnsi="Arial" w:cs="Arial"/>
          <w:color w:val="000000"/>
          <w:szCs w:val="22"/>
          <w:u w:val="single"/>
          <w:lang w:eastAsia="zh-CN"/>
        </w:rPr>
        <w:t xml:space="preserve"> and </w:t>
      </w:r>
      <w:r w:rsidRPr="007C65EA">
        <w:rPr>
          <w:rFonts w:ascii="Arial" w:eastAsia="Times New Roman" w:hAnsi="Arial" w:cs="Arial"/>
          <w:b/>
          <w:bCs/>
          <w:color w:val="000000"/>
          <w:szCs w:val="22"/>
          <w:u w:val="single"/>
          <w:lang w:eastAsia="zh-CN"/>
        </w:rPr>
        <w:t>limitations on compulsory licensing</w:t>
      </w:r>
      <w:r w:rsidRPr="007C65EA">
        <w:rPr>
          <w:rFonts w:ascii="Arial" w:eastAsia="Times New Roman" w:hAnsi="Arial" w:cs="Arial"/>
          <w:color w:val="000000"/>
          <w:szCs w:val="22"/>
          <w:u w:val="single"/>
          <w:lang w:eastAsia="zh-CN"/>
        </w:rPr>
        <w:t xml:space="preserve">, thereby </w:t>
      </w:r>
      <w:r w:rsidRPr="007C65EA">
        <w:rPr>
          <w:rFonts w:ascii="Arial" w:eastAsia="Times New Roman" w:hAnsi="Arial" w:cs="Arial"/>
          <w:b/>
          <w:bCs/>
          <w:color w:val="000000"/>
          <w:szCs w:val="22"/>
          <w:u w:val="single"/>
          <w:lang w:eastAsia="zh-CN"/>
        </w:rPr>
        <w:t>impeding access</w:t>
      </w:r>
      <w:r w:rsidRPr="007C65EA">
        <w:rPr>
          <w:rFonts w:ascii="Arial" w:eastAsia="Times New Roman" w:hAnsi="Arial" w:cs="Arial"/>
          <w:color w:val="000000"/>
          <w:szCs w:val="22"/>
          <w:u w:val="single"/>
          <w:lang w:eastAsia="zh-CN"/>
        </w:rPr>
        <w:t xml:space="preserve"> to </w:t>
      </w:r>
      <w:r w:rsidRPr="007C65EA">
        <w:rPr>
          <w:rFonts w:ascii="Arial" w:eastAsia="Times New Roman" w:hAnsi="Arial" w:cs="Arial"/>
          <w:b/>
          <w:bCs/>
          <w:color w:val="000000"/>
          <w:szCs w:val="22"/>
          <w:u w:val="single"/>
          <w:lang w:eastAsia="zh-CN"/>
        </w:rPr>
        <w:t>affordable medicines</w:t>
      </w:r>
      <w:r w:rsidRPr="007C65EA">
        <w:rPr>
          <w:rFonts w:ascii="Arial" w:eastAsia="Times New Roman" w:hAnsi="Arial" w:cs="Arial"/>
          <w:color w:val="000000"/>
          <w:szCs w:val="22"/>
          <w:u w:val="single"/>
          <w:lang w:eastAsia="zh-CN"/>
        </w:rPr>
        <w:t xml:space="preserve"> for </w:t>
      </w:r>
      <w:r w:rsidRPr="007C65EA">
        <w:rPr>
          <w:rFonts w:ascii="Arial" w:eastAsia="Times New Roman" w:hAnsi="Arial" w:cs="Arial"/>
          <w:b/>
          <w:bCs/>
          <w:color w:val="000000"/>
          <w:szCs w:val="22"/>
          <w:u w:val="single"/>
          <w:lang w:eastAsia="zh-CN"/>
        </w:rPr>
        <w:t>indigent populations in desperate need</w:t>
      </w:r>
      <w:r w:rsidRPr="007C65EA">
        <w:rPr>
          <w:rFonts w:ascii="Arial" w:eastAsia="Times New Roman" w:hAnsi="Arial" w:cs="Arial"/>
          <w:color w:val="000000"/>
          <w:sz w:val="14"/>
          <w:szCs w:val="14"/>
          <w:lang w:eastAsia="zh-CN"/>
        </w:rPr>
        <w:t>.100</w:t>
      </w:r>
    </w:p>
    <w:p w14:paraId="59C3B59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1. TRIPS-Plus Impact on Data Exclusivity Provisions</w:t>
      </w:r>
    </w:p>
    <w:p w14:paraId="44197FC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TRIPS-Plus data exclusivity provisions in U.S. FTAs constrict the flexibilities afforded by the TRIPS Agreement</w:t>
      </w:r>
      <w:r w:rsidRPr="007C65EA">
        <w:rPr>
          <w:rFonts w:ascii="Arial" w:eastAsia="Times New Roman" w:hAnsi="Arial" w:cs="Arial"/>
          <w:color w:val="000000"/>
          <w:sz w:val="14"/>
          <w:szCs w:val="14"/>
          <w:lang w:eastAsia="zh-CN"/>
        </w:rPr>
        <w:t xml:space="preserve">.101 </w:t>
      </w:r>
      <w:r w:rsidRPr="007C65EA">
        <w:rPr>
          <w:rFonts w:ascii="Arial" w:eastAsia="Times New Roman" w:hAnsi="Arial" w:cs="Arial"/>
          <w:color w:val="000000"/>
          <w:szCs w:val="22"/>
          <w:u w:val="single"/>
          <w:lang w:eastAsia="zh-CN"/>
        </w:rPr>
        <w:t xml:space="preserve">Whereas the TRIPS Agreement applies a </w:t>
      </w:r>
      <w:r w:rsidRPr="007C65EA">
        <w:rPr>
          <w:rFonts w:ascii="Arial" w:eastAsia="Times New Roman" w:hAnsi="Arial" w:cs="Arial"/>
          <w:b/>
          <w:bCs/>
          <w:color w:val="000000"/>
          <w:szCs w:val="22"/>
          <w:u w:val="single"/>
          <w:lang w:eastAsia="zh-CN"/>
        </w:rPr>
        <w:t>deferential approach</w:t>
      </w:r>
      <w:r w:rsidRPr="007C65EA">
        <w:rPr>
          <w:rFonts w:ascii="Arial" w:eastAsia="Times New Roman" w:hAnsi="Arial" w:cs="Arial"/>
          <w:color w:val="000000"/>
          <w:szCs w:val="22"/>
          <w:u w:val="single"/>
          <w:lang w:eastAsia="zh-CN"/>
        </w:rPr>
        <w:t xml:space="preserve"> towards data exclusivity, U.S. FTAs apply the same level of protection afforded </w:t>
      </w:r>
      <w:r w:rsidRPr="007C65EA">
        <w:rPr>
          <w:rFonts w:ascii="Arial" w:eastAsia="Times New Roman" w:hAnsi="Arial" w:cs="Arial"/>
          <w:b/>
          <w:bCs/>
          <w:color w:val="000000"/>
          <w:szCs w:val="22"/>
          <w:u w:val="single"/>
          <w:lang w:eastAsia="zh-CN"/>
        </w:rPr>
        <w:t>under U.S. patent law</w:t>
      </w:r>
      <w:r w:rsidRPr="007C65EA">
        <w:rPr>
          <w:rFonts w:ascii="Arial" w:eastAsia="Times New Roman" w:hAnsi="Arial" w:cs="Arial"/>
          <w:color w:val="000000"/>
          <w:sz w:val="14"/>
          <w:szCs w:val="14"/>
          <w:lang w:eastAsia="zh-CN"/>
        </w:rPr>
        <w:t xml:space="preserve">.102 </w:t>
      </w:r>
      <w:r w:rsidRPr="007C65EA">
        <w:rPr>
          <w:rFonts w:ascii="Arial" w:eastAsia="Times New Roman" w:hAnsi="Arial" w:cs="Arial"/>
          <w:color w:val="000000"/>
          <w:szCs w:val="22"/>
          <w:u w:val="single"/>
          <w:lang w:eastAsia="zh-CN"/>
        </w:rPr>
        <w:t xml:space="preserve">In U.S. FTAs, </w:t>
      </w:r>
      <w:r w:rsidRPr="007C65EA">
        <w:rPr>
          <w:rFonts w:ascii="Arial" w:eastAsia="Times New Roman" w:hAnsi="Arial" w:cs="Arial"/>
          <w:color w:val="000000"/>
          <w:szCs w:val="22"/>
          <w:u w:val="single"/>
          <w:shd w:val="clear" w:color="auto" w:fill="00FFFF"/>
          <w:lang w:eastAsia="zh-CN"/>
        </w:rPr>
        <w:t xml:space="preserve">competing manufacturers are </w:t>
      </w:r>
      <w:r w:rsidRPr="007C65EA">
        <w:rPr>
          <w:rFonts w:ascii="Arial" w:eastAsia="Times New Roman" w:hAnsi="Arial" w:cs="Arial"/>
          <w:b/>
          <w:bCs/>
          <w:color w:val="000000"/>
          <w:szCs w:val="22"/>
          <w:u w:val="single"/>
          <w:shd w:val="clear" w:color="auto" w:fill="00FFFF"/>
          <w:lang w:eastAsia="zh-CN"/>
        </w:rPr>
        <w:t>prohibited from relying on clinical data</w:t>
      </w:r>
      <w:r w:rsidRPr="007C65EA">
        <w:rPr>
          <w:rFonts w:ascii="Arial" w:eastAsia="Times New Roman" w:hAnsi="Arial" w:cs="Arial"/>
          <w:color w:val="000000"/>
          <w:szCs w:val="22"/>
          <w:u w:val="single"/>
          <w:shd w:val="clear" w:color="auto" w:fill="00FFFF"/>
          <w:lang w:eastAsia="zh-CN"/>
        </w:rPr>
        <w:t xml:space="preserve"> for </w:t>
      </w:r>
      <w:r w:rsidRPr="007C65EA">
        <w:rPr>
          <w:rFonts w:ascii="Arial" w:eastAsia="Times New Roman" w:hAnsi="Arial" w:cs="Arial"/>
          <w:b/>
          <w:bCs/>
          <w:color w:val="000000"/>
          <w:szCs w:val="22"/>
          <w:u w:val="single"/>
          <w:shd w:val="clear" w:color="auto" w:fill="00FFFF"/>
          <w:lang w:eastAsia="zh-CN"/>
        </w:rPr>
        <w:t>five to fifteen years</w:t>
      </w:r>
      <w:r w:rsidRPr="007C65EA">
        <w:rPr>
          <w:rFonts w:ascii="Arial" w:eastAsia="Times New Roman" w:hAnsi="Arial" w:cs="Arial"/>
          <w:color w:val="000000"/>
          <w:szCs w:val="22"/>
          <w:u w:val="single"/>
          <w:shd w:val="clear" w:color="auto" w:fill="00FFFF"/>
          <w:lang w:eastAsia="zh-CN"/>
        </w:rPr>
        <w:t xml:space="preserve"> after</w:t>
      </w:r>
      <w:r w:rsidRPr="007C65EA">
        <w:rPr>
          <w:rFonts w:ascii="Arial" w:eastAsia="Times New Roman" w:hAnsi="Arial" w:cs="Arial"/>
          <w:color w:val="000000"/>
          <w:szCs w:val="22"/>
          <w:u w:val="single"/>
          <w:lang w:eastAsia="zh-CN"/>
        </w:rPr>
        <w:t xml:space="preserve"> the date of a pharmaceutical's initial regulatory </w:t>
      </w:r>
      <w:r w:rsidRPr="007C65EA">
        <w:rPr>
          <w:rFonts w:ascii="Arial" w:eastAsia="Times New Roman" w:hAnsi="Arial" w:cs="Arial"/>
          <w:color w:val="000000"/>
          <w:szCs w:val="22"/>
          <w:u w:val="single"/>
          <w:shd w:val="clear" w:color="auto" w:fill="00FFFF"/>
          <w:lang w:eastAsia="zh-CN"/>
        </w:rPr>
        <w:t>approval</w:t>
      </w:r>
      <w:r w:rsidRPr="007C65EA">
        <w:rPr>
          <w:rFonts w:ascii="Arial" w:eastAsia="Times New Roman" w:hAnsi="Arial" w:cs="Arial"/>
          <w:color w:val="000000"/>
          <w:sz w:val="14"/>
          <w:szCs w:val="14"/>
          <w:lang w:eastAsia="zh-CN"/>
        </w:rPr>
        <w:t xml:space="preserve">.103 </w:t>
      </w:r>
      <w:r w:rsidRPr="007C65EA">
        <w:rPr>
          <w:rFonts w:ascii="Arial" w:eastAsia="Times New Roman" w:hAnsi="Arial" w:cs="Arial"/>
          <w:color w:val="000000"/>
          <w:szCs w:val="22"/>
          <w:u w:val="single"/>
          <w:shd w:val="clear" w:color="auto" w:fill="00FFFF"/>
          <w:lang w:eastAsia="zh-CN"/>
        </w:rPr>
        <w:t>Brand-name</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pharma</w:t>
      </w:r>
      <w:r w:rsidRPr="007C65EA">
        <w:rPr>
          <w:rFonts w:ascii="Arial" w:eastAsia="Times New Roman" w:hAnsi="Arial" w:cs="Arial"/>
          <w:color w:val="000000"/>
          <w:szCs w:val="22"/>
          <w:u w:val="single"/>
          <w:lang w:eastAsia="zh-CN"/>
        </w:rPr>
        <w:t xml:space="preserve">ceutical </w:t>
      </w:r>
      <w:r w:rsidRPr="007C65EA">
        <w:rPr>
          <w:rFonts w:ascii="Arial" w:eastAsia="Times New Roman" w:hAnsi="Arial" w:cs="Arial"/>
          <w:color w:val="000000"/>
          <w:szCs w:val="22"/>
          <w:u w:val="single"/>
          <w:shd w:val="clear" w:color="auto" w:fill="00FFFF"/>
          <w:lang w:eastAsia="zh-CN"/>
        </w:rPr>
        <w:t xml:space="preserve">companies </w:t>
      </w:r>
      <w:r w:rsidRPr="007C65EA">
        <w:rPr>
          <w:rFonts w:ascii="Arial" w:eastAsia="Times New Roman" w:hAnsi="Arial" w:cs="Arial"/>
          <w:b/>
          <w:bCs/>
          <w:color w:val="000000"/>
          <w:szCs w:val="22"/>
          <w:u w:val="single"/>
          <w:shd w:val="clear" w:color="auto" w:fill="00FFFF"/>
          <w:lang w:eastAsia="zh-CN"/>
        </w:rPr>
        <w:t xml:space="preserve">favor data exclusivity </w:t>
      </w:r>
      <w:r w:rsidRPr="007C65EA">
        <w:rPr>
          <w:rFonts w:ascii="Arial" w:eastAsia="Times New Roman" w:hAnsi="Arial" w:cs="Arial"/>
          <w:b/>
          <w:bCs/>
          <w:color w:val="000000"/>
          <w:szCs w:val="22"/>
          <w:u w:val="single"/>
          <w:lang w:eastAsia="zh-CN"/>
        </w:rPr>
        <w:t>provisions</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 xml:space="preserve">because they enable drug companies to </w:t>
      </w:r>
      <w:r w:rsidRPr="007C65EA">
        <w:rPr>
          <w:rFonts w:ascii="Arial" w:eastAsia="Times New Roman" w:hAnsi="Arial" w:cs="Arial"/>
          <w:b/>
          <w:bCs/>
          <w:color w:val="000000"/>
          <w:szCs w:val="22"/>
          <w:u w:val="single"/>
          <w:shd w:val="clear" w:color="auto" w:fill="00FFFF"/>
          <w:lang w:eastAsia="zh-CN"/>
        </w:rPr>
        <w:t>exploit profits by suspending competition</w:t>
      </w:r>
      <w:r w:rsidRPr="007C65EA">
        <w:rPr>
          <w:rFonts w:ascii="Arial" w:eastAsia="Times New Roman" w:hAnsi="Arial" w:cs="Arial"/>
          <w:color w:val="000000"/>
          <w:sz w:val="14"/>
          <w:szCs w:val="14"/>
          <w:lang w:eastAsia="zh-CN"/>
        </w:rPr>
        <w:t>.104</w:t>
      </w:r>
    </w:p>
    <w:p w14:paraId="2147B1B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Cs w:val="22"/>
          <w:u w:val="single"/>
          <w:lang w:eastAsia="zh-CN"/>
        </w:rPr>
        <w:t>Clinical data is costly and time consuming</w:t>
      </w:r>
      <w:r w:rsidRPr="007C65EA">
        <w:rPr>
          <w:rFonts w:ascii="Arial" w:eastAsia="Times New Roman" w:hAnsi="Arial" w:cs="Arial"/>
          <w:color w:val="000000"/>
          <w:szCs w:val="22"/>
          <w:u w:val="single"/>
          <w:lang w:eastAsia="zh-CN"/>
        </w:rPr>
        <w:t xml:space="preserve">, and data exclusivity provisions may </w:t>
      </w:r>
      <w:r w:rsidRPr="007C65EA">
        <w:rPr>
          <w:rFonts w:ascii="Arial" w:eastAsia="Times New Roman" w:hAnsi="Arial" w:cs="Arial"/>
          <w:b/>
          <w:bCs/>
          <w:color w:val="000000"/>
          <w:szCs w:val="22"/>
          <w:u w:val="single"/>
          <w:lang w:eastAsia="zh-CN"/>
        </w:rPr>
        <w:t>prohibit</w:t>
      </w:r>
      <w:r w:rsidRPr="007C65EA">
        <w:rPr>
          <w:rFonts w:ascii="Arial" w:eastAsia="Times New Roman" w:hAnsi="Arial" w:cs="Arial"/>
          <w:color w:val="000000"/>
          <w:szCs w:val="22"/>
          <w:u w:val="single"/>
          <w:lang w:eastAsia="zh-CN"/>
        </w:rPr>
        <w:t xml:space="preserve"> generic producers from introducing </w:t>
      </w:r>
      <w:r w:rsidRPr="007C65EA">
        <w:rPr>
          <w:rFonts w:ascii="Arial" w:eastAsia="Times New Roman" w:hAnsi="Arial" w:cs="Arial"/>
          <w:b/>
          <w:bCs/>
          <w:color w:val="000000"/>
          <w:szCs w:val="22"/>
          <w:u w:val="single"/>
          <w:lang w:eastAsia="zh-CN"/>
        </w:rPr>
        <w:t>more affordable medication immediately following a patent's expiration</w:t>
      </w:r>
      <w:r w:rsidRPr="007C65EA">
        <w:rPr>
          <w:rFonts w:ascii="Arial" w:eastAsia="Times New Roman" w:hAnsi="Arial" w:cs="Arial"/>
          <w:color w:val="000000"/>
          <w:szCs w:val="22"/>
          <w:u w:val="single"/>
          <w:lang w:eastAsia="zh-CN"/>
        </w:rPr>
        <w:t xml:space="preserve"> by </w:t>
      </w:r>
      <w:r w:rsidRPr="007C65EA">
        <w:rPr>
          <w:rFonts w:ascii="Arial" w:eastAsia="Times New Roman" w:hAnsi="Arial" w:cs="Arial"/>
          <w:b/>
          <w:bCs/>
          <w:color w:val="000000"/>
          <w:szCs w:val="22"/>
          <w:u w:val="single"/>
          <w:lang w:eastAsia="zh-CN"/>
        </w:rPr>
        <w:t>prohibiting access to data previously gathered by the patent holder</w:t>
      </w:r>
      <w:r w:rsidRPr="007C65EA">
        <w:rPr>
          <w:rFonts w:ascii="Arial" w:eastAsia="Times New Roman" w:hAnsi="Arial" w:cs="Arial"/>
          <w:color w:val="000000"/>
          <w:sz w:val="14"/>
          <w:szCs w:val="14"/>
          <w:lang w:eastAsia="zh-CN"/>
        </w:rPr>
        <w:t xml:space="preserve">.105 </w:t>
      </w:r>
      <w:r w:rsidRPr="007C65EA">
        <w:rPr>
          <w:rFonts w:ascii="Arial" w:eastAsia="Times New Roman" w:hAnsi="Arial" w:cs="Arial"/>
          <w:color w:val="000000"/>
          <w:szCs w:val="22"/>
          <w:u w:val="single"/>
          <w:shd w:val="clear" w:color="auto" w:fill="00FFFF"/>
          <w:lang w:eastAsia="zh-CN"/>
        </w:rPr>
        <w:t xml:space="preserve">To compete, generic producers may be forced to </w:t>
      </w:r>
      <w:r w:rsidRPr="007C65EA">
        <w:rPr>
          <w:rFonts w:ascii="Arial" w:eastAsia="Times New Roman" w:hAnsi="Arial" w:cs="Arial"/>
          <w:b/>
          <w:bCs/>
          <w:color w:val="000000"/>
          <w:szCs w:val="22"/>
          <w:u w:val="single"/>
          <w:shd w:val="clear" w:color="auto" w:fill="00FFFF"/>
          <w:lang w:eastAsia="zh-CN"/>
        </w:rPr>
        <w:t>conduct their own costly</w:t>
      </w:r>
      <w:r w:rsidRPr="007C65EA">
        <w:rPr>
          <w:rFonts w:ascii="Arial" w:eastAsia="Times New Roman" w:hAnsi="Arial" w:cs="Arial"/>
          <w:b/>
          <w:bCs/>
          <w:color w:val="000000"/>
          <w:szCs w:val="22"/>
          <w:u w:val="single"/>
          <w:lang w:eastAsia="zh-CN"/>
        </w:rPr>
        <w:t xml:space="preserve"> </w:t>
      </w:r>
      <w:r w:rsidRPr="007C65EA">
        <w:rPr>
          <w:rFonts w:ascii="Arial" w:eastAsia="Times New Roman" w:hAnsi="Arial" w:cs="Arial"/>
          <w:b/>
          <w:bCs/>
          <w:color w:val="000000"/>
          <w:szCs w:val="22"/>
          <w:u w:val="single"/>
          <w:shd w:val="clear" w:color="auto" w:fill="00FFFF"/>
          <w:lang w:eastAsia="zh-CN"/>
        </w:rPr>
        <w:t>r</w:t>
      </w:r>
      <w:r w:rsidRPr="007C65EA">
        <w:rPr>
          <w:rFonts w:ascii="Arial" w:eastAsia="Times New Roman" w:hAnsi="Arial" w:cs="Arial"/>
          <w:color w:val="000000"/>
          <w:szCs w:val="22"/>
          <w:u w:val="single"/>
          <w:lang w:eastAsia="zh-CN"/>
        </w:rPr>
        <w:t>esearch a</w:t>
      </w:r>
      <w:r w:rsidRPr="007C65EA">
        <w:rPr>
          <w:rFonts w:ascii="Arial" w:eastAsia="Times New Roman" w:hAnsi="Arial" w:cs="Arial"/>
          <w:b/>
          <w:bCs/>
          <w:color w:val="000000"/>
          <w:szCs w:val="22"/>
          <w:u w:val="single"/>
          <w:shd w:val="clear" w:color="auto" w:fill="00FFFF"/>
          <w:lang w:eastAsia="zh-CN"/>
        </w:rPr>
        <w:t>n</w:t>
      </w:r>
      <w:r w:rsidRPr="007C65EA">
        <w:rPr>
          <w:rFonts w:ascii="Arial" w:eastAsia="Times New Roman" w:hAnsi="Arial" w:cs="Arial"/>
          <w:color w:val="000000"/>
          <w:szCs w:val="22"/>
          <w:u w:val="single"/>
          <w:lang w:eastAsia="zh-CN"/>
        </w:rPr>
        <w:t xml:space="preserve">d </w:t>
      </w:r>
      <w:r w:rsidRPr="007C65EA">
        <w:rPr>
          <w:rFonts w:ascii="Arial" w:eastAsia="Times New Roman" w:hAnsi="Arial" w:cs="Arial"/>
          <w:b/>
          <w:bCs/>
          <w:color w:val="000000"/>
          <w:szCs w:val="22"/>
          <w:u w:val="single"/>
          <w:shd w:val="clear" w:color="auto" w:fill="00FFFF"/>
          <w:lang w:eastAsia="zh-CN"/>
        </w:rPr>
        <w:t>d</w:t>
      </w:r>
      <w:r w:rsidRPr="007C65EA">
        <w:rPr>
          <w:rFonts w:ascii="Arial" w:eastAsia="Times New Roman" w:hAnsi="Arial" w:cs="Arial"/>
          <w:color w:val="000000"/>
          <w:szCs w:val="22"/>
          <w:u w:val="single"/>
          <w:lang w:eastAsia="zh-CN"/>
        </w:rPr>
        <w:t xml:space="preserve">evelopment, </w:t>
      </w:r>
      <w:r w:rsidRPr="007C65EA">
        <w:rPr>
          <w:rFonts w:ascii="Arial" w:eastAsia="Times New Roman" w:hAnsi="Arial" w:cs="Arial"/>
          <w:color w:val="000000"/>
          <w:szCs w:val="22"/>
          <w:u w:val="single"/>
          <w:shd w:val="clear" w:color="auto" w:fill="00FFFF"/>
          <w:lang w:eastAsia="zh-CN"/>
        </w:rPr>
        <w:t xml:space="preserve">negating their ability to </w:t>
      </w:r>
      <w:r w:rsidRPr="007C65EA">
        <w:rPr>
          <w:rFonts w:ascii="Arial" w:eastAsia="Times New Roman" w:hAnsi="Arial" w:cs="Arial"/>
          <w:b/>
          <w:bCs/>
          <w:color w:val="000000"/>
          <w:szCs w:val="22"/>
          <w:u w:val="single"/>
          <w:shd w:val="clear" w:color="auto" w:fill="00FFFF"/>
          <w:lang w:eastAsia="zh-CN"/>
        </w:rPr>
        <w:t>provide affordable drugs</w:t>
      </w:r>
      <w:r w:rsidRPr="007C65EA">
        <w:rPr>
          <w:rFonts w:ascii="Arial" w:eastAsia="Times New Roman" w:hAnsi="Arial" w:cs="Arial"/>
          <w:color w:val="000000"/>
          <w:sz w:val="14"/>
          <w:szCs w:val="14"/>
          <w:lang w:eastAsia="zh-CN"/>
        </w:rPr>
        <w:t xml:space="preserve">.106 </w:t>
      </w:r>
      <w:r w:rsidRPr="007C65EA">
        <w:rPr>
          <w:rFonts w:ascii="Arial" w:eastAsia="Times New Roman" w:hAnsi="Arial" w:cs="Arial"/>
          <w:color w:val="000000"/>
          <w:szCs w:val="22"/>
          <w:u w:val="single"/>
          <w:shd w:val="clear" w:color="auto" w:fill="00FFFF"/>
          <w:lang w:eastAsia="zh-CN"/>
        </w:rPr>
        <w:t xml:space="preserve">Alternatively, generic companies would have to </w:t>
      </w:r>
      <w:r w:rsidRPr="007C65EA">
        <w:rPr>
          <w:rFonts w:ascii="Arial" w:eastAsia="Times New Roman" w:hAnsi="Arial" w:cs="Arial"/>
          <w:b/>
          <w:bCs/>
          <w:color w:val="000000"/>
          <w:szCs w:val="22"/>
          <w:u w:val="single"/>
          <w:shd w:val="clear" w:color="auto" w:fill="00FFFF"/>
          <w:lang w:eastAsia="zh-CN"/>
        </w:rPr>
        <w:t>delay regulatory approval</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production of generic drugs</w:t>
      </w:r>
      <w:r w:rsidRPr="007C65EA">
        <w:rPr>
          <w:rFonts w:ascii="Arial" w:eastAsia="Times New Roman" w:hAnsi="Arial" w:cs="Arial"/>
          <w:color w:val="000000"/>
          <w:sz w:val="14"/>
          <w:szCs w:val="14"/>
          <w:lang w:eastAsia="zh-CN"/>
        </w:rPr>
        <w:t xml:space="preserve">.107 Thus, </w:t>
      </w:r>
      <w:r w:rsidRPr="007C65EA">
        <w:rPr>
          <w:rFonts w:ascii="Arial" w:eastAsia="Times New Roman" w:hAnsi="Arial" w:cs="Arial"/>
          <w:color w:val="000000"/>
          <w:szCs w:val="22"/>
          <w:u w:val="single"/>
          <w:lang w:eastAsia="zh-CN"/>
        </w:rPr>
        <w:t xml:space="preserve">TRIPS- Plus data exclusivity provisions in U.S. FTAs effectively empower patent holders to </w:t>
      </w:r>
      <w:r w:rsidRPr="007C65EA">
        <w:rPr>
          <w:rFonts w:ascii="Arial" w:eastAsia="Times New Roman" w:hAnsi="Arial" w:cs="Arial"/>
          <w:b/>
          <w:bCs/>
          <w:color w:val="000000"/>
          <w:szCs w:val="22"/>
          <w:u w:val="single"/>
          <w:lang w:eastAsia="zh-CN"/>
        </w:rPr>
        <w:t>extend monopolistic control of pharmaceuticals</w:t>
      </w:r>
      <w:r w:rsidRPr="007C65EA">
        <w:rPr>
          <w:rFonts w:ascii="Arial" w:eastAsia="Times New Roman" w:hAnsi="Arial" w:cs="Arial"/>
          <w:color w:val="000000"/>
          <w:szCs w:val="22"/>
          <w:u w:val="single"/>
          <w:lang w:eastAsia="zh-CN"/>
        </w:rPr>
        <w:t xml:space="preserve"> by </w:t>
      </w:r>
      <w:r w:rsidRPr="007C65EA">
        <w:rPr>
          <w:rFonts w:ascii="Arial" w:eastAsia="Times New Roman" w:hAnsi="Arial" w:cs="Arial"/>
          <w:b/>
          <w:bCs/>
          <w:color w:val="000000"/>
          <w:szCs w:val="22"/>
          <w:u w:val="single"/>
          <w:lang w:eastAsia="zh-CN"/>
        </w:rPr>
        <w:t>obstructing generic competition</w:t>
      </w:r>
      <w:r w:rsidRPr="007C65EA">
        <w:rPr>
          <w:rFonts w:ascii="Arial" w:eastAsia="Times New Roman" w:hAnsi="Arial" w:cs="Arial"/>
          <w:color w:val="000000"/>
          <w:szCs w:val="22"/>
          <w:u w:val="single"/>
          <w:lang w:eastAsia="zh-CN"/>
        </w:rPr>
        <w:t xml:space="preserve">, consequently </w:t>
      </w:r>
      <w:r w:rsidRPr="007C65EA">
        <w:rPr>
          <w:rFonts w:ascii="Arial" w:eastAsia="Times New Roman" w:hAnsi="Arial" w:cs="Arial"/>
          <w:b/>
          <w:bCs/>
          <w:color w:val="000000"/>
          <w:szCs w:val="22"/>
          <w:u w:val="single"/>
          <w:lang w:eastAsia="zh-CN"/>
        </w:rPr>
        <w:t>diminishing access to medicines for indigent populations</w:t>
      </w:r>
      <w:r w:rsidRPr="007C65EA">
        <w:rPr>
          <w:rFonts w:ascii="Arial" w:eastAsia="Times New Roman" w:hAnsi="Arial" w:cs="Arial"/>
          <w:color w:val="000000"/>
          <w:sz w:val="14"/>
          <w:szCs w:val="14"/>
          <w:lang w:eastAsia="zh-CN"/>
        </w:rPr>
        <w:t>.108</w:t>
      </w:r>
    </w:p>
    <w:p w14:paraId="56786FD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2. TRIPS-Plus Impact on Compulsory Licensing</w:t>
      </w:r>
    </w:p>
    <w:p w14:paraId="6567B98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 xml:space="preserve">Although to the TRIPS Agreement enables WTO signatories to es- </w:t>
      </w:r>
      <w:proofErr w:type="spellStart"/>
      <w:r w:rsidRPr="007C65EA">
        <w:rPr>
          <w:rFonts w:ascii="Arial" w:eastAsia="Times New Roman" w:hAnsi="Arial" w:cs="Arial"/>
          <w:color w:val="000000"/>
          <w:sz w:val="14"/>
          <w:szCs w:val="14"/>
          <w:lang w:eastAsia="zh-CN"/>
        </w:rPr>
        <w:t>tablish</w:t>
      </w:r>
      <w:proofErr w:type="spellEnd"/>
      <w:r w:rsidRPr="007C65EA">
        <w:rPr>
          <w:rFonts w:ascii="Arial" w:eastAsia="Times New Roman" w:hAnsi="Arial" w:cs="Arial"/>
          <w:color w:val="000000"/>
          <w:sz w:val="14"/>
          <w:szCs w:val="14"/>
          <w:lang w:eastAsia="zh-CN"/>
        </w:rPr>
        <w:t xml:space="preserve"> their own national compulsory licensing scheme, </w:t>
      </w:r>
      <w:r w:rsidRPr="007C65EA">
        <w:rPr>
          <w:rFonts w:ascii="Arial" w:eastAsia="Times New Roman" w:hAnsi="Arial" w:cs="Arial"/>
          <w:color w:val="000000"/>
          <w:szCs w:val="22"/>
          <w:u w:val="single"/>
          <w:shd w:val="clear" w:color="auto" w:fill="00FFFF"/>
          <w:lang w:eastAsia="zh-CN"/>
        </w:rPr>
        <w:t>TRIPS-Plus provisions</w:t>
      </w:r>
      <w:r w:rsidRPr="007C65EA">
        <w:rPr>
          <w:rFonts w:ascii="Arial" w:eastAsia="Times New Roman" w:hAnsi="Arial" w:cs="Arial"/>
          <w:color w:val="000000"/>
          <w:szCs w:val="22"/>
          <w:u w:val="single"/>
          <w:lang w:eastAsia="zh-CN"/>
        </w:rPr>
        <w:t xml:space="preserve"> in U.S. FTAs </w:t>
      </w:r>
      <w:r w:rsidRPr="007C65EA">
        <w:rPr>
          <w:rFonts w:ascii="Arial" w:eastAsia="Times New Roman" w:hAnsi="Arial" w:cs="Arial"/>
          <w:b/>
          <w:bCs/>
          <w:color w:val="000000"/>
          <w:szCs w:val="22"/>
          <w:u w:val="single"/>
          <w:lang w:eastAsia="zh-CN"/>
        </w:rPr>
        <w:t xml:space="preserve">significantly </w:t>
      </w:r>
      <w:r w:rsidRPr="007C65EA">
        <w:rPr>
          <w:rFonts w:ascii="Arial" w:eastAsia="Times New Roman" w:hAnsi="Arial" w:cs="Arial"/>
          <w:b/>
          <w:bCs/>
          <w:color w:val="000000"/>
          <w:szCs w:val="22"/>
          <w:u w:val="single"/>
          <w:shd w:val="clear" w:color="auto" w:fill="00FFFF"/>
          <w:lang w:eastAsia="zh-CN"/>
        </w:rPr>
        <w:t>limit compulsory licensing</w:t>
      </w:r>
      <w:r w:rsidRPr="007C65EA">
        <w:rPr>
          <w:rFonts w:ascii="Arial" w:eastAsia="Times New Roman" w:hAnsi="Arial" w:cs="Arial"/>
          <w:color w:val="000000"/>
          <w:sz w:val="14"/>
          <w:szCs w:val="14"/>
          <w:lang w:eastAsia="zh-CN"/>
        </w:rPr>
        <w:t xml:space="preserve">.109 </w:t>
      </w:r>
      <w:r w:rsidRPr="007C65EA">
        <w:rPr>
          <w:rFonts w:ascii="Arial" w:eastAsia="Times New Roman" w:hAnsi="Arial" w:cs="Arial"/>
          <w:color w:val="000000"/>
          <w:szCs w:val="22"/>
          <w:u w:val="single"/>
          <w:lang w:eastAsia="zh-CN"/>
        </w:rPr>
        <w:t xml:space="preserve">Under U.S. FTAs, </w:t>
      </w:r>
      <w:r w:rsidRPr="007C65EA">
        <w:rPr>
          <w:rFonts w:ascii="Arial" w:eastAsia="Times New Roman" w:hAnsi="Arial" w:cs="Arial"/>
          <w:color w:val="000000"/>
          <w:szCs w:val="22"/>
          <w:u w:val="single"/>
          <w:shd w:val="clear" w:color="auto" w:fill="00FFFF"/>
          <w:lang w:eastAsia="zh-CN"/>
        </w:rPr>
        <w:t>parties may typically only grant c</w:t>
      </w:r>
      <w:r w:rsidRPr="007C65EA">
        <w:rPr>
          <w:rFonts w:ascii="Arial" w:eastAsia="Times New Roman" w:hAnsi="Arial" w:cs="Arial"/>
          <w:color w:val="000000"/>
          <w:szCs w:val="22"/>
          <w:u w:val="single"/>
          <w:lang w:eastAsia="zh-CN"/>
        </w:rPr>
        <w:t>ompulsory</w:t>
      </w:r>
      <w:r w:rsidRPr="007C65EA">
        <w:rPr>
          <w:rFonts w:ascii="Arial" w:eastAsia="Times New Roman" w:hAnsi="Arial" w:cs="Arial"/>
          <w:color w:val="000000"/>
          <w:szCs w:val="22"/>
          <w:u w:val="single"/>
          <w:shd w:val="clear" w:color="auto" w:fill="00FFFF"/>
          <w:lang w:eastAsia="zh-CN"/>
        </w:rPr>
        <w:t xml:space="preserve"> l</w:t>
      </w:r>
      <w:r w:rsidRPr="007C65EA">
        <w:rPr>
          <w:rFonts w:ascii="Arial" w:eastAsia="Times New Roman" w:hAnsi="Arial" w:cs="Arial"/>
          <w:color w:val="000000"/>
          <w:szCs w:val="22"/>
          <w:u w:val="single"/>
          <w:lang w:eastAsia="zh-CN"/>
        </w:rPr>
        <w:t>icenses</w:t>
      </w:r>
      <w:r w:rsidRPr="007C65EA">
        <w:rPr>
          <w:rFonts w:ascii="Arial" w:eastAsia="Times New Roman" w:hAnsi="Arial" w:cs="Arial"/>
          <w:color w:val="000000"/>
          <w:szCs w:val="22"/>
          <w:u w:val="single"/>
          <w:shd w:val="clear" w:color="auto" w:fill="00FFFF"/>
          <w:lang w:eastAsia="zh-CN"/>
        </w:rPr>
        <w:t xml:space="preserve"> in </w:t>
      </w:r>
      <w:r w:rsidRPr="007C65EA">
        <w:rPr>
          <w:rFonts w:ascii="Arial" w:eastAsia="Times New Roman" w:hAnsi="Arial" w:cs="Arial"/>
          <w:b/>
          <w:bCs/>
          <w:color w:val="000000"/>
          <w:szCs w:val="22"/>
          <w:u w:val="single"/>
          <w:lang w:eastAsia="zh-CN"/>
        </w:rPr>
        <w:t xml:space="preserve">emergency </w:t>
      </w:r>
      <w:r w:rsidRPr="007C65EA">
        <w:rPr>
          <w:rFonts w:ascii="Arial" w:eastAsia="Times New Roman" w:hAnsi="Arial" w:cs="Arial"/>
          <w:b/>
          <w:bCs/>
          <w:color w:val="000000"/>
          <w:szCs w:val="22"/>
          <w:u w:val="single"/>
          <w:shd w:val="clear" w:color="auto" w:fill="00FFFF"/>
          <w:lang w:eastAsia="zh-CN"/>
        </w:rPr>
        <w:t>situations</w:t>
      </w:r>
      <w:r w:rsidRPr="007C65EA">
        <w:rPr>
          <w:rFonts w:ascii="Arial" w:eastAsia="Times New Roman" w:hAnsi="Arial" w:cs="Arial"/>
          <w:color w:val="000000"/>
          <w:szCs w:val="22"/>
          <w:u w:val="single"/>
          <w:lang w:eastAsia="zh-CN"/>
        </w:rPr>
        <w:t>, as an anti-trust remedy, or for public non- commercial use</w:t>
      </w:r>
      <w:r w:rsidRPr="007C65EA">
        <w:rPr>
          <w:rFonts w:ascii="Arial" w:eastAsia="Times New Roman" w:hAnsi="Arial" w:cs="Arial"/>
          <w:color w:val="000000"/>
          <w:sz w:val="14"/>
          <w:szCs w:val="14"/>
          <w:lang w:eastAsia="zh-CN"/>
        </w:rPr>
        <w:t xml:space="preserve">.110 Notably, U.S. FTAs do not define "emergency </w:t>
      </w:r>
      <w:proofErr w:type="spellStart"/>
      <w:r w:rsidRPr="007C65EA">
        <w:rPr>
          <w:rFonts w:ascii="Arial" w:eastAsia="Times New Roman" w:hAnsi="Arial" w:cs="Arial"/>
          <w:color w:val="000000"/>
          <w:sz w:val="14"/>
          <w:szCs w:val="14"/>
          <w:lang w:eastAsia="zh-CN"/>
        </w:rPr>
        <w:t>situa</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tions</w:t>
      </w:r>
      <w:proofErr w:type="spellEnd"/>
      <w:r w:rsidRPr="007C65EA">
        <w:rPr>
          <w:rFonts w:ascii="Arial" w:eastAsia="Times New Roman" w:hAnsi="Arial" w:cs="Arial"/>
          <w:color w:val="000000"/>
          <w:sz w:val="14"/>
          <w:szCs w:val="14"/>
          <w:lang w:eastAsia="zh-CN"/>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7C65EA">
        <w:rPr>
          <w:rFonts w:ascii="Arial" w:eastAsia="Times New Roman" w:hAnsi="Arial" w:cs="Arial"/>
          <w:color w:val="000000"/>
          <w:szCs w:val="22"/>
          <w:u w:val="single"/>
          <w:lang w:eastAsia="zh-CN"/>
        </w:rPr>
        <w:t xml:space="preserve">By </w:t>
      </w:r>
      <w:r w:rsidRPr="007C65EA">
        <w:rPr>
          <w:rFonts w:ascii="Arial" w:eastAsia="Times New Roman" w:hAnsi="Arial" w:cs="Arial"/>
          <w:b/>
          <w:bCs/>
          <w:color w:val="000000"/>
          <w:szCs w:val="22"/>
          <w:u w:val="single"/>
          <w:lang w:eastAsia="zh-CN"/>
        </w:rPr>
        <w:t>confining</w:t>
      </w:r>
      <w:r w:rsidRPr="007C65EA">
        <w:rPr>
          <w:rFonts w:ascii="Arial" w:eastAsia="Times New Roman" w:hAnsi="Arial" w:cs="Arial"/>
          <w:color w:val="000000"/>
          <w:szCs w:val="22"/>
          <w:u w:val="single"/>
          <w:lang w:eastAsia="zh-CN"/>
        </w:rPr>
        <w:t xml:space="preserve"> a government's ability to issue compulsory licenses and providing an opportunity for the patent holder to </w:t>
      </w:r>
      <w:r w:rsidRPr="007C65EA">
        <w:rPr>
          <w:rFonts w:ascii="Arial" w:eastAsia="Times New Roman" w:hAnsi="Arial" w:cs="Arial"/>
          <w:b/>
          <w:bCs/>
          <w:color w:val="000000"/>
          <w:szCs w:val="22"/>
          <w:u w:val="single"/>
          <w:lang w:eastAsia="zh-CN"/>
        </w:rPr>
        <w:t>challenge the issuance of compulsory licenses</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TRIPS-Plus</w:t>
      </w:r>
      <w:r w:rsidRPr="007C65EA">
        <w:rPr>
          <w:rFonts w:ascii="Arial" w:eastAsia="Times New Roman" w:hAnsi="Arial" w:cs="Arial"/>
          <w:color w:val="000000"/>
          <w:szCs w:val="22"/>
          <w:u w:val="single"/>
          <w:lang w:eastAsia="zh-CN"/>
        </w:rPr>
        <w:t xml:space="preserve"> compulsory licensing </w:t>
      </w:r>
      <w:r w:rsidRPr="007C65EA">
        <w:rPr>
          <w:rFonts w:ascii="Arial" w:eastAsia="Times New Roman" w:hAnsi="Arial" w:cs="Arial"/>
          <w:color w:val="000000"/>
          <w:szCs w:val="22"/>
          <w:u w:val="single"/>
          <w:shd w:val="clear" w:color="auto" w:fill="00FFFF"/>
          <w:lang w:eastAsia="zh-CN"/>
        </w:rPr>
        <w:t xml:space="preserve">provisions diminish a </w:t>
      </w:r>
      <w:r w:rsidRPr="007C65EA">
        <w:rPr>
          <w:rFonts w:ascii="Arial" w:eastAsia="Times New Roman" w:hAnsi="Arial" w:cs="Arial"/>
          <w:color w:val="000000"/>
          <w:szCs w:val="22"/>
          <w:u w:val="single"/>
          <w:lang w:eastAsia="zh-CN"/>
        </w:rPr>
        <w:t xml:space="preserve">generic </w:t>
      </w:r>
      <w:r w:rsidRPr="007C65EA">
        <w:rPr>
          <w:rFonts w:ascii="Arial" w:eastAsia="Times New Roman" w:hAnsi="Arial" w:cs="Arial"/>
          <w:color w:val="000000"/>
          <w:szCs w:val="22"/>
          <w:u w:val="single"/>
          <w:shd w:val="clear" w:color="auto" w:fill="00FFFF"/>
          <w:lang w:eastAsia="zh-CN"/>
        </w:rPr>
        <w:t xml:space="preserve">producer's ability to </w:t>
      </w:r>
      <w:r w:rsidRPr="007C65EA">
        <w:rPr>
          <w:rFonts w:ascii="Arial" w:eastAsia="Times New Roman" w:hAnsi="Arial" w:cs="Arial"/>
          <w:b/>
          <w:bCs/>
          <w:color w:val="000000"/>
          <w:szCs w:val="22"/>
          <w:u w:val="single"/>
          <w:shd w:val="clear" w:color="auto" w:fill="00FFFF"/>
          <w:lang w:eastAsia="zh-CN"/>
        </w:rPr>
        <w:t>compete</w:t>
      </w:r>
      <w:r w:rsidRPr="007C65EA">
        <w:rPr>
          <w:rFonts w:ascii="Arial" w:eastAsia="Times New Roman" w:hAnsi="Arial" w:cs="Arial"/>
          <w:color w:val="000000"/>
          <w:szCs w:val="22"/>
          <w:u w:val="single"/>
          <w:shd w:val="clear" w:color="auto" w:fill="00FFFF"/>
          <w:lang w:eastAsia="zh-CN"/>
        </w:rPr>
        <w:t xml:space="preserve"> and enable the patent </w:t>
      </w:r>
      <w:r w:rsidRPr="007C65EA">
        <w:rPr>
          <w:rFonts w:ascii="Arial" w:eastAsia="Times New Roman" w:hAnsi="Arial" w:cs="Arial"/>
          <w:color w:val="000000"/>
          <w:szCs w:val="22"/>
          <w:u w:val="single"/>
          <w:lang w:eastAsia="zh-CN"/>
        </w:rPr>
        <w:t xml:space="preserve">holder to </w:t>
      </w:r>
      <w:r w:rsidRPr="007C65EA">
        <w:rPr>
          <w:rFonts w:ascii="Arial" w:eastAsia="Times New Roman" w:hAnsi="Arial" w:cs="Arial"/>
          <w:b/>
          <w:bCs/>
          <w:color w:val="000000"/>
          <w:szCs w:val="22"/>
          <w:u w:val="single"/>
          <w:lang w:eastAsia="zh-CN"/>
        </w:rPr>
        <w:t>manipulate drug pricing</w:t>
      </w:r>
      <w:r w:rsidRPr="007C65EA">
        <w:rPr>
          <w:rFonts w:ascii="Arial" w:eastAsia="Times New Roman" w:hAnsi="Arial" w:cs="Arial"/>
          <w:color w:val="000000"/>
          <w:sz w:val="14"/>
          <w:szCs w:val="14"/>
          <w:lang w:eastAsia="zh-CN"/>
        </w:rPr>
        <w:t xml:space="preserve">.114 </w:t>
      </w:r>
      <w:r w:rsidRPr="007C65EA">
        <w:rPr>
          <w:rFonts w:ascii="Arial" w:eastAsia="Times New Roman" w:hAnsi="Arial" w:cs="Arial"/>
          <w:color w:val="000000"/>
          <w:szCs w:val="22"/>
          <w:u w:val="single"/>
          <w:lang w:eastAsia="zh-CN"/>
        </w:rPr>
        <w:t xml:space="preserve">The net result is </w:t>
      </w:r>
      <w:r w:rsidRPr="007C65EA">
        <w:rPr>
          <w:rFonts w:ascii="Arial" w:eastAsia="Times New Roman" w:hAnsi="Arial" w:cs="Arial"/>
          <w:b/>
          <w:bCs/>
          <w:color w:val="000000"/>
          <w:szCs w:val="22"/>
          <w:u w:val="single"/>
          <w:lang w:eastAsia="zh-CN"/>
        </w:rPr>
        <w:t>diminished access to medicines</w:t>
      </w:r>
      <w:r w:rsidRPr="007C65EA">
        <w:rPr>
          <w:rFonts w:ascii="Arial" w:eastAsia="Times New Roman" w:hAnsi="Arial" w:cs="Arial"/>
          <w:color w:val="000000"/>
          <w:sz w:val="14"/>
          <w:szCs w:val="14"/>
          <w:lang w:eastAsia="zh-CN"/>
        </w:rPr>
        <w:t xml:space="preserve"> for Hope </w:t>
      </w:r>
      <w:proofErr w:type="spellStart"/>
      <w:r w:rsidRPr="007C65EA">
        <w:rPr>
          <w:rFonts w:ascii="Arial" w:eastAsia="Times New Roman" w:hAnsi="Arial" w:cs="Arial"/>
          <w:color w:val="000000"/>
          <w:sz w:val="14"/>
          <w:szCs w:val="14"/>
          <w:lang w:eastAsia="zh-CN"/>
        </w:rPr>
        <w:t>Tukahirwa</w:t>
      </w:r>
      <w:proofErr w:type="spellEnd"/>
      <w:r w:rsidRPr="007C65EA">
        <w:rPr>
          <w:rFonts w:ascii="Arial" w:eastAsia="Times New Roman" w:hAnsi="Arial" w:cs="Arial"/>
          <w:color w:val="000000"/>
          <w:sz w:val="14"/>
          <w:szCs w:val="14"/>
          <w:lang w:eastAsia="zh-CN"/>
        </w:rPr>
        <w:t xml:space="preserve"> and millions like her.115</w:t>
      </w:r>
    </w:p>
    <w:p w14:paraId="5745B79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II. Why TRIPS-Plus Provisions are Problematic: Rigid Data Exclusivity Provisions and Compulsory Licensing Provisions Obstruct Access to Medicine</w:t>
      </w:r>
    </w:p>
    <w:p w14:paraId="28A0777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 xml:space="preserve">TRIPS-Plus </w:t>
      </w:r>
      <w:r w:rsidRPr="007C65EA">
        <w:rPr>
          <w:rFonts w:ascii="Arial" w:eastAsia="Times New Roman" w:hAnsi="Arial" w:cs="Arial"/>
          <w:color w:val="000000"/>
          <w:szCs w:val="22"/>
          <w:u w:val="single"/>
          <w:lang w:eastAsia="zh-CN"/>
        </w:rPr>
        <w:t xml:space="preserve">provisions promote </w:t>
      </w:r>
      <w:r w:rsidRPr="007C65EA">
        <w:rPr>
          <w:rFonts w:ascii="Arial" w:eastAsia="Times New Roman" w:hAnsi="Arial" w:cs="Arial"/>
          <w:b/>
          <w:bCs/>
          <w:color w:val="000000"/>
          <w:szCs w:val="22"/>
          <w:u w:val="single"/>
          <w:lang w:eastAsia="zh-CN"/>
        </w:rPr>
        <w:t>unyielding data exclusivity</w:t>
      </w:r>
      <w:r w:rsidRPr="007C65EA">
        <w:rPr>
          <w:rFonts w:ascii="Arial" w:eastAsia="Times New Roman" w:hAnsi="Arial" w:cs="Arial"/>
          <w:color w:val="000000"/>
          <w:szCs w:val="22"/>
          <w:u w:val="single"/>
          <w:lang w:eastAsia="zh-CN"/>
        </w:rPr>
        <w:t xml:space="preserve"> and </w:t>
      </w:r>
      <w:r w:rsidRPr="007C65EA">
        <w:rPr>
          <w:rFonts w:ascii="Arial" w:eastAsia="Times New Roman" w:hAnsi="Arial" w:cs="Arial"/>
          <w:b/>
          <w:bCs/>
          <w:color w:val="000000"/>
          <w:szCs w:val="22"/>
          <w:u w:val="single"/>
          <w:shd w:val="clear" w:color="auto" w:fill="00FFFF"/>
          <w:lang w:eastAsia="zh-CN"/>
        </w:rPr>
        <w:t>limit</w:t>
      </w:r>
      <w:r w:rsidRPr="007C65EA">
        <w:rPr>
          <w:rFonts w:ascii="Arial" w:eastAsia="Times New Roman" w:hAnsi="Arial" w:cs="Arial"/>
          <w:b/>
          <w:bCs/>
          <w:color w:val="000000"/>
          <w:szCs w:val="22"/>
          <w:u w:val="single"/>
          <w:lang w:eastAsia="zh-CN"/>
        </w:rPr>
        <w:t xml:space="preserve"> compulsory licensing</w:t>
      </w:r>
      <w:r w:rsidRPr="007C65EA">
        <w:rPr>
          <w:rFonts w:ascii="Arial" w:eastAsia="Times New Roman" w:hAnsi="Arial" w:cs="Arial"/>
          <w:color w:val="000000"/>
          <w:szCs w:val="22"/>
          <w:u w:val="single"/>
          <w:lang w:eastAsia="zh-CN"/>
        </w:rPr>
        <w:t xml:space="preserve"> to the </w:t>
      </w:r>
      <w:r w:rsidRPr="007C65EA">
        <w:rPr>
          <w:rFonts w:ascii="Arial" w:eastAsia="Times New Roman" w:hAnsi="Arial" w:cs="Arial"/>
          <w:b/>
          <w:bCs/>
          <w:color w:val="000000"/>
          <w:szCs w:val="22"/>
          <w:u w:val="single"/>
          <w:lang w:eastAsia="zh-CN"/>
        </w:rPr>
        <w:t xml:space="preserve">detriment of </w:t>
      </w:r>
      <w:r w:rsidRPr="007C65EA">
        <w:rPr>
          <w:rFonts w:ascii="Arial" w:eastAsia="Times New Roman" w:hAnsi="Arial" w:cs="Arial"/>
          <w:b/>
          <w:bCs/>
          <w:color w:val="000000"/>
          <w:szCs w:val="22"/>
          <w:u w:val="single"/>
          <w:shd w:val="clear" w:color="auto" w:fill="00FFFF"/>
          <w:lang w:eastAsia="zh-CN"/>
        </w:rPr>
        <w:t>indigent populations</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b/>
          <w:bCs/>
          <w:color w:val="000000"/>
          <w:szCs w:val="22"/>
          <w:u w:val="single"/>
          <w:lang w:eastAsia="zh-CN"/>
        </w:rPr>
        <w:t xml:space="preserve">lacking </w:t>
      </w:r>
      <w:r w:rsidRPr="007C65EA">
        <w:rPr>
          <w:rFonts w:ascii="Arial" w:eastAsia="Times New Roman" w:hAnsi="Arial" w:cs="Arial"/>
          <w:b/>
          <w:bCs/>
          <w:color w:val="000000"/>
          <w:szCs w:val="22"/>
          <w:u w:val="single"/>
          <w:shd w:val="clear" w:color="auto" w:fill="00FFFF"/>
          <w:lang w:eastAsia="zh-CN"/>
        </w:rPr>
        <w:t>access to affordable pharmaceuticals</w:t>
      </w:r>
      <w:r w:rsidRPr="007C65EA">
        <w:rPr>
          <w:rFonts w:ascii="Arial" w:eastAsia="Times New Roman" w:hAnsi="Arial" w:cs="Arial"/>
          <w:color w:val="000000"/>
          <w:sz w:val="14"/>
          <w:szCs w:val="14"/>
          <w:lang w:eastAsia="zh-CN"/>
        </w:rPr>
        <w:t xml:space="preserve">.116 </w:t>
      </w:r>
      <w:r w:rsidRPr="007C65EA">
        <w:rPr>
          <w:rFonts w:ascii="Arial" w:eastAsia="Times New Roman" w:hAnsi="Arial" w:cs="Arial"/>
          <w:color w:val="000000"/>
          <w:szCs w:val="22"/>
          <w:u w:val="single"/>
          <w:shd w:val="clear" w:color="auto" w:fill="00FFFF"/>
          <w:lang w:eastAsia="zh-CN"/>
        </w:rPr>
        <w:t>Data exclusivity provisions</w:t>
      </w:r>
      <w:r w:rsidRPr="007C65EA">
        <w:rPr>
          <w:rFonts w:ascii="Arial" w:eastAsia="Times New Roman" w:hAnsi="Arial" w:cs="Arial"/>
          <w:color w:val="000000"/>
          <w:szCs w:val="22"/>
          <w:u w:val="single"/>
          <w:lang w:eastAsia="zh-CN"/>
        </w:rPr>
        <w:t xml:space="preserve"> in U.S. FTAs </w:t>
      </w:r>
      <w:r w:rsidRPr="007C65EA">
        <w:rPr>
          <w:rFonts w:ascii="Arial" w:eastAsia="Times New Roman" w:hAnsi="Arial" w:cs="Arial"/>
          <w:color w:val="000000"/>
          <w:szCs w:val="22"/>
          <w:u w:val="single"/>
          <w:shd w:val="clear" w:color="auto" w:fill="00FFFF"/>
          <w:lang w:eastAsia="zh-CN"/>
        </w:rPr>
        <w:t xml:space="preserve">with </w:t>
      </w:r>
      <w:r w:rsidRPr="007C65EA">
        <w:rPr>
          <w:rFonts w:ascii="Arial" w:eastAsia="Times New Roman" w:hAnsi="Arial" w:cs="Arial"/>
          <w:b/>
          <w:bCs/>
          <w:color w:val="000000"/>
          <w:szCs w:val="22"/>
          <w:u w:val="single"/>
          <w:shd w:val="clear" w:color="auto" w:fill="00FFFF"/>
          <w:lang w:eastAsia="zh-CN"/>
        </w:rPr>
        <w:t>Guatemala</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Vietnam</w:t>
      </w:r>
      <w:r w:rsidRPr="007C65EA">
        <w:rPr>
          <w:rFonts w:ascii="Arial" w:eastAsia="Times New Roman" w:hAnsi="Arial" w:cs="Arial"/>
          <w:color w:val="000000"/>
          <w:szCs w:val="22"/>
          <w:u w:val="single"/>
          <w:lang w:eastAsia="zh-CN"/>
        </w:rPr>
        <w:t xml:space="preserve">, two countries struggling with </w:t>
      </w:r>
      <w:r w:rsidRPr="007C65EA">
        <w:rPr>
          <w:rFonts w:ascii="Arial" w:eastAsia="Times New Roman" w:hAnsi="Arial" w:cs="Arial"/>
          <w:b/>
          <w:bCs/>
          <w:color w:val="000000"/>
          <w:szCs w:val="22"/>
          <w:u w:val="single"/>
          <w:lang w:eastAsia="zh-CN"/>
        </w:rPr>
        <w:t>staggering poverty</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 xml:space="preserve">have led to </w:t>
      </w:r>
      <w:r w:rsidRPr="007C65EA">
        <w:rPr>
          <w:rFonts w:ascii="Arial" w:eastAsia="Times New Roman" w:hAnsi="Arial" w:cs="Arial"/>
          <w:b/>
          <w:bCs/>
          <w:color w:val="000000"/>
          <w:szCs w:val="22"/>
          <w:u w:val="single"/>
          <w:shd w:val="clear" w:color="auto" w:fill="00FFFF"/>
          <w:lang w:eastAsia="zh-CN"/>
        </w:rPr>
        <w:t>increased</w:t>
      </w:r>
      <w:r w:rsidRPr="007C65EA">
        <w:rPr>
          <w:rFonts w:ascii="Arial" w:eastAsia="Times New Roman" w:hAnsi="Arial" w:cs="Arial"/>
          <w:b/>
          <w:bCs/>
          <w:color w:val="000000"/>
          <w:szCs w:val="22"/>
          <w:u w:val="single"/>
          <w:lang w:eastAsia="zh-CN"/>
        </w:rPr>
        <w:t xml:space="preserve"> pharmaceutical </w:t>
      </w:r>
      <w:r w:rsidRPr="007C65EA">
        <w:rPr>
          <w:rFonts w:ascii="Arial" w:eastAsia="Times New Roman" w:hAnsi="Arial" w:cs="Arial"/>
          <w:b/>
          <w:bCs/>
          <w:color w:val="000000"/>
          <w:szCs w:val="22"/>
          <w:u w:val="single"/>
          <w:shd w:val="clear" w:color="auto" w:fill="00FFFF"/>
          <w:lang w:eastAsia="zh-CN"/>
        </w:rPr>
        <w:t>prices</w:t>
      </w:r>
      <w:r w:rsidRPr="007C65EA">
        <w:rPr>
          <w:rFonts w:ascii="Arial" w:eastAsia="Times New Roman" w:hAnsi="Arial" w:cs="Arial"/>
          <w:color w:val="000000"/>
          <w:szCs w:val="22"/>
          <w:u w:val="single"/>
          <w:lang w:eastAsia="zh-CN"/>
        </w:rPr>
        <w:t xml:space="preserve"> by </w:t>
      </w:r>
      <w:r w:rsidRPr="007C65EA">
        <w:rPr>
          <w:rFonts w:ascii="Arial" w:eastAsia="Times New Roman" w:hAnsi="Arial" w:cs="Arial"/>
          <w:b/>
          <w:bCs/>
          <w:color w:val="000000"/>
          <w:szCs w:val="22"/>
          <w:u w:val="single"/>
          <w:lang w:eastAsia="zh-CN"/>
        </w:rPr>
        <w:t>delaying generic competition</w:t>
      </w:r>
      <w:r w:rsidRPr="007C65EA">
        <w:rPr>
          <w:rFonts w:ascii="Arial" w:eastAsia="Times New Roman" w:hAnsi="Arial" w:cs="Arial"/>
          <w:color w:val="000000"/>
          <w:sz w:val="14"/>
          <w:szCs w:val="14"/>
          <w:lang w:eastAsia="zh-CN"/>
        </w:rPr>
        <w:t xml:space="preserve">.117 Moreover, </w:t>
      </w:r>
      <w:r w:rsidRPr="007C65EA">
        <w:rPr>
          <w:rFonts w:ascii="Arial" w:eastAsia="Times New Roman" w:hAnsi="Arial" w:cs="Arial"/>
          <w:color w:val="000000"/>
          <w:szCs w:val="22"/>
          <w:u w:val="single"/>
          <w:lang w:eastAsia="zh-CN"/>
        </w:rPr>
        <w:t xml:space="preserve">the </w:t>
      </w:r>
      <w:r w:rsidRPr="007C65EA">
        <w:rPr>
          <w:rFonts w:ascii="Arial" w:eastAsia="Times New Roman" w:hAnsi="Arial" w:cs="Arial"/>
          <w:color w:val="000000"/>
          <w:szCs w:val="22"/>
          <w:u w:val="single"/>
          <w:shd w:val="clear" w:color="auto" w:fill="00FFFF"/>
          <w:lang w:eastAsia="zh-CN"/>
        </w:rPr>
        <w:t>exclusion of compulsory licensing</w:t>
      </w:r>
      <w:r w:rsidRPr="007C65EA">
        <w:rPr>
          <w:rFonts w:ascii="Arial" w:eastAsia="Times New Roman" w:hAnsi="Arial" w:cs="Arial"/>
          <w:color w:val="000000"/>
          <w:szCs w:val="22"/>
          <w:u w:val="single"/>
          <w:lang w:eastAsia="zh-CN"/>
        </w:rPr>
        <w:t xml:space="preserve"> from FTAs</w:t>
      </w:r>
      <w:r w:rsidRPr="007C65EA">
        <w:rPr>
          <w:rFonts w:ascii="Arial" w:eastAsia="Times New Roman" w:hAnsi="Arial" w:cs="Arial"/>
          <w:color w:val="000000"/>
          <w:sz w:val="14"/>
          <w:szCs w:val="14"/>
          <w:lang w:eastAsia="zh-CN"/>
        </w:rPr>
        <w:t xml:space="preserve"> or proposed FTAs </w:t>
      </w:r>
      <w:r w:rsidRPr="007C65EA">
        <w:rPr>
          <w:rFonts w:ascii="Arial" w:eastAsia="Times New Roman" w:hAnsi="Arial" w:cs="Arial"/>
          <w:color w:val="000000"/>
          <w:szCs w:val="22"/>
          <w:u w:val="single"/>
          <w:shd w:val="clear" w:color="auto" w:fill="00FFFF"/>
          <w:lang w:eastAsia="zh-CN"/>
        </w:rPr>
        <w:t xml:space="preserve">with the </w:t>
      </w:r>
      <w:r w:rsidRPr="007C65EA">
        <w:rPr>
          <w:rFonts w:ascii="Arial" w:eastAsia="Times New Roman" w:hAnsi="Arial" w:cs="Arial"/>
          <w:b/>
          <w:bCs/>
          <w:color w:val="000000"/>
          <w:szCs w:val="22"/>
          <w:u w:val="single"/>
          <w:shd w:val="clear" w:color="auto" w:fill="00FFFF"/>
          <w:lang w:eastAsia="zh-CN"/>
        </w:rPr>
        <w:t>D</w:t>
      </w:r>
      <w:r w:rsidRPr="007C65EA">
        <w:rPr>
          <w:rFonts w:ascii="Arial" w:eastAsia="Times New Roman" w:hAnsi="Arial" w:cs="Arial"/>
          <w:color w:val="000000"/>
          <w:szCs w:val="22"/>
          <w:u w:val="single"/>
          <w:shd w:val="clear" w:color="auto" w:fill="00FFFF"/>
          <w:lang w:eastAsia="zh-CN"/>
        </w:rPr>
        <w:t xml:space="preserve">ominican </w:t>
      </w:r>
      <w:r w:rsidRPr="007C65EA">
        <w:rPr>
          <w:rFonts w:ascii="Arial" w:eastAsia="Times New Roman" w:hAnsi="Arial" w:cs="Arial"/>
          <w:b/>
          <w:bCs/>
          <w:color w:val="000000"/>
          <w:szCs w:val="22"/>
          <w:u w:val="single"/>
          <w:shd w:val="clear" w:color="auto" w:fill="00FFFF"/>
          <w:lang w:eastAsia="zh-CN"/>
        </w:rPr>
        <w:t>R</w:t>
      </w:r>
      <w:r w:rsidRPr="007C65EA">
        <w:rPr>
          <w:rFonts w:ascii="Arial" w:eastAsia="Times New Roman" w:hAnsi="Arial" w:cs="Arial"/>
          <w:color w:val="000000"/>
          <w:szCs w:val="22"/>
          <w:u w:val="single"/>
          <w:shd w:val="clear" w:color="auto" w:fill="00FFFF"/>
          <w:lang w:eastAsia="zh-CN"/>
        </w:rPr>
        <w:t xml:space="preserve">epublic, </w:t>
      </w:r>
      <w:r w:rsidRPr="007C65EA">
        <w:rPr>
          <w:rFonts w:ascii="Arial" w:eastAsia="Times New Roman" w:hAnsi="Arial" w:cs="Arial"/>
          <w:b/>
          <w:bCs/>
          <w:color w:val="000000"/>
          <w:szCs w:val="22"/>
          <w:u w:val="single"/>
          <w:shd w:val="clear" w:color="auto" w:fill="00FFFF"/>
          <w:lang w:eastAsia="zh-CN"/>
        </w:rPr>
        <w:t>Thailand</w:t>
      </w:r>
      <w:r w:rsidRPr="007C65EA">
        <w:rPr>
          <w:rFonts w:ascii="Arial" w:eastAsia="Times New Roman" w:hAnsi="Arial" w:cs="Arial"/>
          <w:color w:val="000000"/>
          <w:szCs w:val="22"/>
          <w:u w:val="single"/>
          <w:shd w:val="clear" w:color="auto" w:fill="00FFFF"/>
          <w:lang w:eastAsia="zh-CN"/>
        </w:rPr>
        <w:t>, and the</w:t>
      </w:r>
      <w:r w:rsidRPr="007C65EA">
        <w:rPr>
          <w:rFonts w:ascii="Arial" w:eastAsia="Times New Roman" w:hAnsi="Arial" w:cs="Arial"/>
          <w:color w:val="000000"/>
          <w:sz w:val="14"/>
          <w:szCs w:val="14"/>
          <w:lang w:eastAsia="zh-CN"/>
        </w:rPr>
        <w:t xml:space="preserve"> Southern African Customs Union (</w:t>
      </w:r>
      <w:r w:rsidRPr="007C65EA">
        <w:rPr>
          <w:rFonts w:ascii="Arial" w:eastAsia="Times New Roman" w:hAnsi="Arial" w:cs="Arial"/>
          <w:b/>
          <w:bCs/>
          <w:color w:val="000000"/>
          <w:szCs w:val="22"/>
          <w:u w:val="single"/>
          <w:shd w:val="clear" w:color="auto" w:fill="00FFFF"/>
          <w:lang w:eastAsia="zh-CN"/>
        </w:rPr>
        <w:t>SACU</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color w:val="000000"/>
          <w:szCs w:val="22"/>
          <w:u w:val="single"/>
          <w:shd w:val="clear" w:color="auto" w:fill="00FFFF"/>
          <w:lang w:eastAsia="zh-CN"/>
        </w:rPr>
        <w:t xml:space="preserve">could lead to </w:t>
      </w:r>
      <w:r w:rsidRPr="007C65EA">
        <w:rPr>
          <w:rFonts w:ascii="Arial" w:eastAsia="Times New Roman" w:hAnsi="Arial" w:cs="Arial"/>
          <w:b/>
          <w:bCs/>
          <w:color w:val="000000"/>
          <w:szCs w:val="22"/>
          <w:u w:val="single"/>
          <w:shd w:val="clear" w:color="auto" w:fill="00FFFF"/>
          <w:lang w:eastAsia="zh-CN"/>
        </w:rPr>
        <w:t>overwhelming public health challenges</w:t>
      </w:r>
      <w:r w:rsidRPr="007C65EA">
        <w:rPr>
          <w:rFonts w:ascii="Arial" w:eastAsia="Times New Roman" w:hAnsi="Arial" w:cs="Arial"/>
          <w:color w:val="000000"/>
          <w:szCs w:val="22"/>
          <w:u w:val="single"/>
          <w:lang w:eastAsia="zh-CN"/>
        </w:rPr>
        <w:t xml:space="preserve"> as </w:t>
      </w:r>
      <w:r w:rsidRPr="007C65EA">
        <w:rPr>
          <w:rFonts w:ascii="Arial" w:eastAsia="Times New Roman" w:hAnsi="Arial" w:cs="Arial"/>
          <w:b/>
          <w:bCs/>
          <w:color w:val="000000"/>
          <w:szCs w:val="22"/>
          <w:u w:val="single"/>
          <w:lang w:eastAsia="zh-CN"/>
        </w:rPr>
        <w:t>generic competition</w:t>
      </w:r>
      <w:r w:rsidRPr="007C65EA">
        <w:rPr>
          <w:rFonts w:ascii="Arial" w:eastAsia="Times New Roman" w:hAnsi="Arial" w:cs="Arial"/>
          <w:color w:val="000000"/>
          <w:szCs w:val="22"/>
          <w:u w:val="single"/>
          <w:lang w:eastAsia="zh-CN"/>
        </w:rPr>
        <w:t xml:space="preserve"> is </w:t>
      </w:r>
      <w:r w:rsidRPr="007C65EA">
        <w:rPr>
          <w:rFonts w:ascii="Arial" w:eastAsia="Times New Roman" w:hAnsi="Arial" w:cs="Arial"/>
          <w:b/>
          <w:bCs/>
          <w:color w:val="000000"/>
          <w:szCs w:val="22"/>
          <w:u w:val="single"/>
          <w:lang w:eastAsia="zh-CN"/>
        </w:rPr>
        <w:t>strangled</w:t>
      </w:r>
      <w:r w:rsidRPr="007C65EA">
        <w:rPr>
          <w:rFonts w:ascii="Arial" w:eastAsia="Times New Roman" w:hAnsi="Arial" w:cs="Arial"/>
          <w:color w:val="000000"/>
          <w:szCs w:val="22"/>
          <w:u w:val="single"/>
          <w:lang w:eastAsia="zh-CN"/>
        </w:rPr>
        <w:t xml:space="preserve"> from the market while patent holders maintain </w:t>
      </w:r>
      <w:r w:rsidRPr="007C65EA">
        <w:rPr>
          <w:rFonts w:ascii="Arial" w:eastAsia="Times New Roman" w:hAnsi="Arial" w:cs="Arial"/>
          <w:b/>
          <w:bCs/>
          <w:color w:val="000000"/>
          <w:szCs w:val="22"/>
          <w:u w:val="single"/>
          <w:lang w:eastAsia="zh-CN"/>
        </w:rPr>
        <w:t>monopolistic control over pharmaceutical prices</w:t>
      </w:r>
      <w:r w:rsidRPr="007C65EA">
        <w:rPr>
          <w:rFonts w:ascii="Arial" w:eastAsia="Times New Roman" w:hAnsi="Arial" w:cs="Arial"/>
          <w:color w:val="000000"/>
          <w:sz w:val="14"/>
          <w:szCs w:val="14"/>
          <w:lang w:eastAsia="zh-CN"/>
        </w:rPr>
        <w:t>.118</w:t>
      </w:r>
    </w:p>
    <w:p w14:paraId="2F12F94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A. Examples of How Rigid TRIPS-Plus Data Exclusivity Provisions Have Had a Deleterious Effect on Public Health</w:t>
      </w:r>
    </w:p>
    <w:p w14:paraId="05F0E5D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U.S. FTAs include rigid data exclusivity provisions that ultimately obstruct generic drug competition, resulting in disastrous public health consequences for destitute populations.119 Trade agreements with </w:t>
      </w:r>
      <w:proofErr w:type="spellStart"/>
      <w:r w:rsidRPr="007C65EA">
        <w:rPr>
          <w:rFonts w:ascii="Arial" w:eastAsia="Times New Roman" w:hAnsi="Arial" w:cs="Arial"/>
          <w:color w:val="000000"/>
          <w:sz w:val="10"/>
          <w:szCs w:val="10"/>
          <w:lang w:eastAsia="zh-CN"/>
        </w:rPr>
        <w:t>Gua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temala</w:t>
      </w:r>
      <w:proofErr w:type="spellEnd"/>
      <w:r w:rsidRPr="007C65EA">
        <w:rPr>
          <w:rFonts w:ascii="Arial" w:eastAsia="Times New Roman" w:hAnsi="Arial" w:cs="Arial"/>
          <w:color w:val="000000"/>
          <w:sz w:val="10"/>
          <w:szCs w:val="10"/>
          <w:lang w:eastAsia="zh-CN"/>
        </w:rPr>
        <w:t xml:space="preserve"> and Vietnam illustrate the injurious effect that data exclusivity provisions have on access to affordable drugs.120</w:t>
      </w:r>
    </w:p>
    <w:p w14:paraId="05AF326B"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1. Guatemala</w:t>
      </w:r>
    </w:p>
    <w:p w14:paraId="2D2DF24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number of people living with HIV/AIDS in Guatemala has doubled since 2001; an estimated 62,000 people are living with the dis- ease and less than 11,000 are receiving antiretroviral therapy.121 Fur- </w:t>
      </w:r>
      <w:proofErr w:type="spellStart"/>
      <w:r w:rsidRPr="007C65EA">
        <w:rPr>
          <w:rFonts w:ascii="Arial" w:eastAsia="Times New Roman" w:hAnsi="Arial" w:cs="Arial"/>
          <w:color w:val="000000"/>
          <w:sz w:val="10"/>
          <w:szCs w:val="10"/>
          <w:lang w:eastAsia="zh-CN"/>
        </w:rPr>
        <w:t>thermore</w:t>
      </w:r>
      <w:proofErr w:type="spellEnd"/>
      <w:r w:rsidRPr="007C65EA">
        <w:rPr>
          <w:rFonts w:ascii="Arial" w:eastAsia="Times New Roman" w:hAnsi="Arial" w:cs="Arial"/>
          <w:color w:val="000000"/>
          <w:sz w:val="10"/>
          <w:szCs w:val="10"/>
          <w:lang w:eastAsia="zh-CN"/>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7C65EA">
        <w:rPr>
          <w:rFonts w:ascii="Arial" w:eastAsia="Times New Roman" w:hAnsi="Arial" w:cs="Arial"/>
          <w:color w:val="000000"/>
          <w:sz w:val="10"/>
          <w:szCs w:val="10"/>
          <w:lang w:eastAsia="zh-CN"/>
        </w:rPr>
        <w:t>Guate</w:t>
      </w:r>
      <w:proofErr w:type="spellEnd"/>
      <w:r w:rsidRPr="007C65EA">
        <w:rPr>
          <w:rFonts w:ascii="Arial" w:eastAsia="Times New Roman" w:hAnsi="Arial" w:cs="Arial"/>
          <w:color w:val="000000"/>
          <w:sz w:val="10"/>
          <w:szCs w:val="10"/>
          <w:lang w:eastAsia="zh-CN"/>
        </w:rPr>
        <w:t>- mala where over fifty percent of the population lives below the national poverty line.123</w:t>
      </w:r>
    </w:p>
    <w:p w14:paraId="56B3C17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7C65EA">
        <w:rPr>
          <w:rFonts w:ascii="Arial" w:eastAsia="Times New Roman" w:hAnsi="Arial" w:cs="Arial"/>
          <w:color w:val="000000"/>
          <w:sz w:val="10"/>
          <w:szCs w:val="10"/>
          <w:lang w:eastAsia="zh-CN"/>
        </w:rPr>
        <w:t>duras</w:t>
      </w:r>
      <w:proofErr w:type="spellEnd"/>
      <w:r w:rsidRPr="007C65EA">
        <w:rPr>
          <w:rFonts w:ascii="Arial" w:eastAsia="Times New Roman" w:hAnsi="Arial" w:cs="Arial"/>
          <w:color w:val="000000"/>
          <w:sz w:val="10"/>
          <w:szCs w:val="10"/>
          <w:lang w:eastAsia="zh-CN"/>
        </w:rPr>
        <w:t xml:space="preserve">, Nicaragua, and the Dominican Republic.125 Rigid data </w:t>
      </w:r>
      <w:proofErr w:type="spellStart"/>
      <w:r w:rsidRPr="007C65EA">
        <w:rPr>
          <w:rFonts w:ascii="Arial" w:eastAsia="Times New Roman" w:hAnsi="Arial" w:cs="Arial"/>
          <w:color w:val="000000"/>
          <w:sz w:val="10"/>
          <w:szCs w:val="10"/>
          <w:lang w:eastAsia="zh-CN"/>
        </w:rPr>
        <w:t>exclusiv</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ity</w:t>
      </w:r>
      <w:proofErr w:type="spellEnd"/>
      <w:r w:rsidRPr="007C65EA">
        <w:rPr>
          <w:rFonts w:ascii="Arial" w:eastAsia="Times New Roman" w:hAnsi="Arial" w:cs="Arial"/>
          <w:color w:val="000000"/>
          <w:sz w:val="10"/>
          <w:szCs w:val="10"/>
          <w:lang w:eastAsia="zh-CN"/>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7C65EA">
        <w:rPr>
          <w:rFonts w:ascii="Arial" w:eastAsia="Times New Roman" w:hAnsi="Arial" w:cs="Arial"/>
          <w:color w:val="000000"/>
          <w:sz w:val="10"/>
          <w:szCs w:val="10"/>
          <w:lang w:eastAsia="zh-CN"/>
        </w:rPr>
        <w:t>Vfend</w:t>
      </w:r>
      <w:proofErr w:type="spellEnd"/>
      <w:r w:rsidRPr="007C65EA">
        <w:rPr>
          <w:rFonts w:ascii="Arial" w:eastAsia="Times New Roman" w:hAnsi="Arial" w:cs="Arial"/>
          <w:color w:val="000000"/>
          <w:sz w:val="10"/>
          <w:szCs w:val="10"/>
          <w:lang w:eastAsia="zh-CN"/>
        </w:rPr>
        <w:t xml:space="preserve">, which is used to treat invasive fungal infections generally found in patients with com- promised immune systems (like those suffering from HIV/AIDS), costs 810% more than the generic version.127 </w:t>
      </w:r>
      <w:proofErr w:type="spellStart"/>
      <w:r w:rsidRPr="007C65EA">
        <w:rPr>
          <w:rFonts w:ascii="Arial" w:eastAsia="Times New Roman" w:hAnsi="Arial" w:cs="Arial"/>
          <w:color w:val="000000"/>
          <w:sz w:val="10"/>
          <w:szCs w:val="10"/>
          <w:lang w:eastAsia="zh-CN"/>
        </w:rPr>
        <w:t>Vfend</w:t>
      </w:r>
      <w:proofErr w:type="spellEnd"/>
      <w:r w:rsidRPr="007C65EA">
        <w:rPr>
          <w:rFonts w:ascii="Arial" w:eastAsia="Times New Roman" w:hAnsi="Arial" w:cs="Arial"/>
          <w:color w:val="000000"/>
          <w:sz w:val="10"/>
          <w:szCs w:val="10"/>
          <w:lang w:eastAsia="zh-CN"/>
        </w:rPr>
        <w:t xml:space="preserve">, however, is subject to fifteen years of data exclusivity, thus barring generic producers' access to clinical information, quashing competition, and granting Pfizer </w:t>
      </w:r>
      <w:proofErr w:type="spellStart"/>
      <w:r w:rsidRPr="007C65EA">
        <w:rPr>
          <w:rFonts w:ascii="Arial" w:eastAsia="Times New Roman" w:hAnsi="Arial" w:cs="Arial"/>
          <w:color w:val="000000"/>
          <w:sz w:val="10"/>
          <w:szCs w:val="10"/>
          <w:lang w:eastAsia="zh-CN"/>
        </w:rPr>
        <w:t>mo</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nopolistic</w:t>
      </w:r>
      <w:proofErr w:type="spellEnd"/>
      <w:r w:rsidRPr="007C65EA">
        <w:rPr>
          <w:rFonts w:ascii="Arial" w:eastAsia="Times New Roman" w:hAnsi="Arial" w:cs="Arial"/>
          <w:color w:val="000000"/>
          <w:sz w:val="10"/>
          <w:szCs w:val="10"/>
          <w:lang w:eastAsia="zh-CN"/>
        </w:rPr>
        <w:t xml:space="preserve"> pricing control.128</w:t>
      </w:r>
    </w:p>
    <w:p w14:paraId="4910E25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Similarly, data exclusivity provisions have restricted access to </w:t>
      </w:r>
      <w:proofErr w:type="spellStart"/>
      <w:r w:rsidRPr="007C65EA">
        <w:rPr>
          <w:rFonts w:ascii="Arial" w:eastAsia="Times New Roman" w:hAnsi="Arial" w:cs="Arial"/>
          <w:color w:val="000000"/>
          <w:sz w:val="10"/>
          <w:szCs w:val="10"/>
          <w:lang w:eastAsia="zh-CN"/>
        </w:rPr>
        <w:t>af</w:t>
      </w:r>
      <w:proofErr w:type="spellEnd"/>
      <w:r w:rsidRPr="007C65EA">
        <w:rPr>
          <w:rFonts w:ascii="Arial" w:eastAsia="Times New Roman" w:hAnsi="Arial" w:cs="Arial"/>
          <w:color w:val="000000"/>
          <w:sz w:val="10"/>
          <w:szCs w:val="10"/>
          <w:lang w:eastAsia="zh-CN"/>
        </w:rPr>
        <w:t xml:space="preserve">- fordable antiretrovirals.129 For example, the Guatemalan government provides a list of drugs that public organizations may procure at </w:t>
      </w:r>
      <w:proofErr w:type="spellStart"/>
      <w:r w:rsidRPr="007C65EA">
        <w:rPr>
          <w:rFonts w:ascii="Arial" w:eastAsia="Times New Roman" w:hAnsi="Arial" w:cs="Arial"/>
          <w:color w:val="000000"/>
          <w:sz w:val="10"/>
          <w:szCs w:val="10"/>
          <w:lang w:eastAsia="zh-CN"/>
        </w:rPr>
        <w:t>subsi</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dized</w:t>
      </w:r>
      <w:proofErr w:type="spellEnd"/>
      <w:r w:rsidRPr="007C65EA">
        <w:rPr>
          <w:rFonts w:ascii="Arial" w:eastAsia="Times New Roman" w:hAnsi="Arial" w:cs="Arial"/>
          <w:color w:val="000000"/>
          <w:sz w:val="10"/>
          <w:szCs w:val="10"/>
          <w:lang w:eastAsia="zh-CN"/>
        </w:rPr>
        <w:t xml:space="preserve"> costs.130 A generic antiretroviral was registered in 2004, yet when Abbott Laboratories' patented version of the same drug,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which costs 166% more than the generic pharmacological equivalent, was reg- </w:t>
      </w:r>
      <w:proofErr w:type="spellStart"/>
      <w:r w:rsidRPr="007C65EA">
        <w:rPr>
          <w:rFonts w:ascii="Arial" w:eastAsia="Times New Roman" w:hAnsi="Arial" w:cs="Arial"/>
          <w:color w:val="000000"/>
          <w:sz w:val="10"/>
          <w:szCs w:val="10"/>
          <w:lang w:eastAsia="zh-CN"/>
        </w:rPr>
        <w:t>istered</w:t>
      </w:r>
      <w:proofErr w:type="spellEnd"/>
      <w:r w:rsidRPr="007C65EA">
        <w:rPr>
          <w:rFonts w:ascii="Arial" w:eastAsia="Times New Roman" w:hAnsi="Arial" w:cs="Arial"/>
          <w:color w:val="000000"/>
          <w:sz w:val="10"/>
          <w:szCs w:val="10"/>
          <w:lang w:eastAsia="zh-CN"/>
        </w:rPr>
        <w:t xml:space="preserve"> a year later, it was granted retroactive data exclusivity through 2000-the patent expires in 2015.131 Accordingly, only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7C65EA">
        <w:rPr>
          <w:rFonts w:ascii="Arial" w:eastAsia="Times New Roman" w:hAnsi="Arial" w:cs="Arial"/>
          <w:color w:val="000000"/>
          <w:sz w:val="10"/>
          <w:szCs w:val="10"/>
          <w:lang w:eastAsia="zh-CN"/>
        </w:rPr>
        <w:t>competi</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w:t>
      </w:r>
      <w:proofErr w:type="spellEnd"/>
      <w:r w:rsidRPr="007C65EA">
        <w:rPr>
          <w:rFonts w:ascii="Arial" w:eastAsia="Times New Roman" w:hAnsi="Arial" w:cs="Arial"/>
          <w:color w:val="000000"/>
          <w:sz w:val="10"/>
          <w:szCs w:val="10"/>
          <w:lang w:eastAsia="zh-CN"/>
        </w:rPr>
        <w:t>, resulting in an inordinate pricing structure making critical drugs unavailable to much of Guatemala's indigent population.134</w:t>
      </w:r>
    </w:p>
    <w:p w14:paraId="27C91395"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2. Vietnam</w:t>
      </w:r>
    </w:p>
    <w:p w14:paraId="6800F00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7C65EA">
        <w:rPr>
          <w:rFonts w:ascii="Arial" w:eastAsia="Times New Roman" w:hAnsi="Arial" w:cs="Arial"/>
          <w:color w:val="000000"/>
          <w:sz w:val="10"/>
          <w:szCs w:val="10"/>
          <w:lang w:eastAsia="zh-CN"/>
        </w:rPr>
        <w:t>nam</w:t>
      </w:r>
      <w:proofErr w:type="spellEnd"/>
      <w:r w:rsidRPr="007C65EA">
        <w:rPr>
          <w:rFonts w:ascii="Arial" w:eastAsia="Times New Roman" w:hAnsi="Arial" w:cs="Arial"/>
          <w:color w:val="000000"/>
          <w:sz w:val="10"/>
          <w:szCs w:val="10"/>
          <w:lang w:eastAsia="zh-CN"/>
        </w:rPr>
        <w:t>, which cost five to seven times more than the lowest international prices for the same pharmaceuticals.138</w:t>
      </w:r>
    </w:p>
    <w:p w14:paraId="07051F8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7C65EA">
        <w:rPr>
          <w:rFonts w:ascii="Arial" w:eastAsia="Times New Roman" w:hAnsi="Arial" w:cs="Arial"/>
          <w:color w:val="000000"/>
          <w:sz w:val="10"/>
          <w:szCs w:val="10"/>
          <w:lang w:eastAsia="zh-CN"/>
        </w:rPr>
        <w:t>situa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w:t>
      </w:r>
      <w:proofErr w:type="spellEnd"/>
      <w:r w:rsidRPr="007C65EA">
        <w:rPr>
          <w:rFonts w:ascii="Arial" w:eastAsia="Times New Roman" w:hAnsi="Arial" w:cs="Arial"/>
          <w:color w:val="000000"/>
          <w:sz w:val="10"/>
          <w:szCs w:val="10"/>
          <w:lang w:eastAsia="zh-CN"/>
        </w:rPr>
        <w:t xml:space="preserve"> in a country where fifteen percent of the population lives below the national poverty line.144</w:t>
      </w:r>
    </w:p>
    <w:p w14:paraId="6A972F7E"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from Abbott </w:t>
      </w:r>
      <w:proofErr w:type="spellStart"/>
      <w:r w:rsidRPr="007C65EA">
        <w:rPr>
          <w:rFonts w:ascii="Arial" w:eastAsia="Times New Roman" w:hAnsi="Arial" w:cs="Arial"/>
          <w:color w:val="000000"/>
          <w:sz w:val="10"/>
          <w:szCs w:val="10"/>
          <w:lang w:eastAsia="zh-CN"/>
        </w:rPr>
        <w:t>Labo</w:t>
      </w:r>
      <w:proofErr w:type="spellEnd"/>
      <w:r w:rsidRPr="007C65EA">
        <w:rPr>
          <w:rFonts w:ascii="Arial" w:eastAsia="Times New Roman" w:hAnsi="Arial" w:cs="Arial"/>
          <w:color w:val="000000"/>
          <w:sz w:val="10"/>
          <w:szCs w:val="10"/>
          <w:lang w:eastAsia="zh-CN"/>
        </w:rPr>
        <w:t xml:space="preserve">- ratories.147 It was recently reported that Abbott Laboratories has a pat- </w:t>
      </w:r>
      <w:proofErr w:type="spellStart"/>
      <w:r w:rsidRPr="007C65EA">
        <w:rPr>
          <w:rFonts w:ascii="Arial" w:eastAsia="Times New Roman" w:hAnsi="Arial" w:cs="Arial"/>
          <w:color w:val="000000"/>
          <w:sz w:val="10"/>
          <w:szCs w:val="10"/>
          <w:lang w:eastAsia="zh-CN"/>
        </w:rPr>
        <w:t>ent</w:t>
      </w:r>
      <w:proofErr w:type="spellEnd"/>
      <w:r w:rsidRPr="007C65EA">
        <w:rPr>
          <w:rFonts w:ascii="Arial" w:eastAsia="Times New Roman" w:hAnsi="Arial" w:cs="Arial"/>
          <w:color w:val="000000"/>
          <w:sz w:val="10"/>
          <w:szCs w:val="10"/>
          <w:lang w:eastAsia="zh-CN"/>
        </w:rPr>
        <w:t xml:space="preserve"> pending for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7C65EA">
        <w:rPr>
          <w:rFonts w:ascii="Arial" w:eastAsia="Times New Roman" w:hAnsi="Arial" w:cs="Arial"/>
          <w:color w:val="000000"/>
          <w:sz w:val="10"/>
          <w:szCs w:val="10"/>
          <w:lang w:eastAsia="zh-CN"/>
        </w:rPr>
        <w:t>equiva</w:t>
      </w:r>
      <w:proofErr w:type="spellEnd"/>
      <w:r w:rsidRPr="007C65EA">
        <w:rPr>
          <w:rFonts w:ascii="Arial" w:eastAsia="Times New Roman" w:hAnsi="Arial" w:cs="Arial"/>
          <w:color w:val="000000"/>
          <w:sz w:val="10"/>
          <w:szCs w:val="10"/>
          <w:lang w:eastAsia="zh-CN"/>
        </w:rPr>
        <w:t xml:space="preserve">- lent to Kaletra.149 Thus, Abbott Laboratories will be able to charge in- ordinate prices, rendering access to affordable pharmaceuticals </w:t>
      </w:r>
      <w:proofErr w:type="spellStart"/>
      <w:r w:rsidRPr="007C65EA">
        <w:rPr>
          <w:rFonts w:ascii="Arial" w:eastAsia="Times New Roman" w:hAnsi="Arial" w:cs="Arial"/>
          <w:color w:val="000000"/>
          <w:sz w:val="10"/>
          <w:szCs w:val="10"/>
          <w:lang w:eastAsia="zh-CN"/>
        </w:rPr>
        <w:t>unat</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tainable</w:t>
      </w:r>
      <w:proofErr w:type="spellEnd"/>
      <w:r w:rsidRPr="007C65EA">
        <w:rPr>
          <w:rFonts w:ascii="Arial" w:eastAsia="Times New Roman" w:hAnsi="Arial" w:cs="Arial"/>
          <w:color w:val="000000"/>
          <w:sz w:val="10"/>
          <w:szCs w:val="10"/>
          <w:lang w:eastAsia="zh-CN"/>
        </w:rPr>
        <w:t xml:space="preserve"> for low-income populations gravely in need of second-line antiretroviral therapy.150</w:t>
      </w:r>
    </w:p>
    <w:p w14:paraId="4505F07B"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B. U.S. Policy Towards Compulsory Licensing Severely Harms Public Health in Middle and Low-Income Countries</w:t>
      </w:r>
    </w:p>
    <w:p w14:paraId="0FE7744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TRIPS-Plus provisions</w:t>
      </w:r>
      <w:r w:rsidRPr="007C65EA">
        <w:rPr>
          <w:rFonts w:ascii="Arial" w:eastAsia="Times New Roman" w:hAnsi="Arial" w:cs="Arial"/>
          <w:color w:val="000000"/>
          <w:sz w:val="14"/>
          <w:szCs w:val="14"/>
          <w:lang w:eastAsia="zh-CN"/>
        </w:rPr>
        <w:t xml:space="preserve"> in U.S. FTAs </w:t>
      </w:r>
      <w:r w:rsidRPr="007C65EA">
        <w:rPr>
          <w:rFonts w:ascii="Arial" w:eastAsia="Times New Roman" w:hAnsi="Arial" w:cs="Arial"/>
          <w:color w:val="000000"/>
          <w:szCs w:val="22"/>
          <w:u w:val="single"/>
          <w:lang w:eastAsia="zh-CN"/>
        </w:rPr>
        <w:t xml:space="preserve">discourage the use of </w:t>
      </w:r>
      <w:r w:rsidRPr="007C65EA">
        <w:rPr>
          <w:rFonts w:ascii="Arial" w:eastAsia="Times New Roman" w:hAnsi="Arial" w:cs="Arial"/>
          <w:b/>
          <w:bCs/>
          <w:color w:val="000000"/>
          <w:szCs w:val="22"/>
          <w:u w:val="single"/>
          <w:lang w:eastAsia="zh-CN"/>
        </w:rPr>
        <w:t>compulsory licensing</w:t>
      </w:r>
      <w:r w:rsidRPr="007C65EA">
        <w:rPr>
          <w:rFonts w:ascii="Arial" w:eastAsia="Times New Roman" w:hAnsi="Arial" w:cs="Arial"/>
          <w:color w:val="000000"/>
          <w:szCs w:val="22"/>
          <w:u w:val="single"/>
          <w:lang w:eastAsia="zh-CN"/>
        </w:rPr>
        <w:t xml:space="preserve"> thereby restricting </w:t>
      </w:r>
      <w:r w:rsidRPr="007C65EA">
        <w:rPr>
          <w:rFonts w:ascii="Arial" w:eastAsia="Times New Roman" w:hAnsi="Arial" w:cs="Arial"/>
          <w:b/>
          <w:bCs/>
          <w:color w:val="000000"/>
          <w:szCs w:val="22"/>
          <w:u w:val="single"/>
          <w:lang w:eastAsia="zh-CN"/>
        </w:rPr>
        <w:t>generic competition</w:t>
      </w:r>
      <w:r w:rsidRPr="007C65EA">
        <w:rPr>
          <w:rFonts w:ascii="Arial" w:eastAsia="Times New Roman" w:hAnsi="Arial" w:cs="Arial"/>
          <w:color w:val="000000"/>
          <w:szCs w:val="22"/>
          <w:u w:val="single"/>
          <w:lang w:eastAsia="zh-CN"/>
        </w:rPr>
        <w:t xml:space="preserve"> and furthering a patent holder's </w:t>
      </w:r>
      <w:r w:rsidRPr="007C65EA">
        <w:rPr>
          <w:rFonts w:ascii="Arial" w:eastAsia="Times New Roman" w:hAnsi="Arial" w:cs="Arial"/>
          <w:b/>
          <w:bCs/>
          <w:color w:val="000000"/>
          <w:szCs w:val="22"/>
          <w:u w:val="single"/>
          <w:lang w:eastAsia="zh-CN"/>
        </w:rPr>
        <w:t>monopolistic control of pricing</w:t>
      </w:r>
      <w:r w:rsidRPr="007C65EA">
        <w:rPr>
          <w:rFonts w:ascii="Arial" w:eastAsia="Times New Roman" w:hAnsi="Arial" w:cs="Arial"/>
          <w:color w:val="000000"/>
          <w:szCs w:val="22"/>
          <w:u w:val="single"/>
          <w:lang w:eastAsia="zh-CN"/>
        </w:rPr>
        <w:t xml:space="preserve">, which results in </w:t>
      </w:r>
      <w:r w:rsidRPr="007C65EA">
        <w:rPr>
          <w:rFonts w:ascii="Arial" w:eastAsia="Times New Roman" w:hAnsi="Arial" w:cs="Arial"/>
          <w:b/>
          <w:bCs/>
          <w:color w:val="000000"/>
          <w:szCs w:val="22"/>
          <w:u w:val="single"/>
          <w:lang w:eastAsia="zh-CN"/>
        </w:rPr>
        <w:t>restricted access to affordable drugs</w:t>
      </w:r>
      <w:r w:rsidRPr="007C65EA">
        <w:rPr>
          <w:rFonts w:ascii="Arial" w:eastAsia="Times New Roman" w:hAnsi="Arial" w:cs="Arial"/>
          <w:color w:val="000000"/>
          <w:szCs w:val="22"/>
          <w:u w:val="single"/>
          <w:lang w:eastAsia="zh-CN"/>
        </w:rPr>
        <w:t>.</w:t>
      </w:r>
      <w:r w:rsidRPr="007C65EA">
        <w:rPr>
          <w:rFonts w:ascii="Arial" w:eastAsia="Times New Roman" w:hAnsi="Arial" w:cs="Arial"/>
          <w:color w:val="000000"/>
          <w:sz w:val="14"/>
          <w:szCs w:val="14"/>
          <w:lang w:eastAsia="zh-CN"/>
        </w:rPr>
        <w:t xml:space="preserve">151 </w:t>
      </w:r>
      <w:r w:rsidRPr="007C65EA">
        <w:rPr>
          <w:rFonts w:ascii="Arial" w:eastAsia="Times New Roman" w:hAnsi="Arial" w:cs="Arial"/>
          <w:color w:val="000000"/>
          <w:szCs w:val="22"/>
          <w:u w:val="single"/>
          <w:lang w:eastAsia="zh-CN"/>
        </w:rPr>
        <w:t>These potentially negative effects of U.S. policy towards compulsory licensing are illustrated in two proposed, but stalled, FTAs with Thailand and the Southern African Customs Union</w:t>
      </w:r>
      <w:r w:rsidRPr="007C65EA">
        <w:rPr>
          <w:rFonts w:ascii="Arial" w:eastAsia="Times New Roman" w:hAnsi="Arial" w:cs="Arial"/>
          <w:color w:val="000000"/>
          <w:sz w:val="14"/>
          <w:szCs w:val="14"/>
          <w:lang w:eastAsia="zh-CN"/>
        </w:rPr>
        <w:t>.152</w:t>
      </w:r>
    </w:p>
    <w:p w14:paraId="3D63A5B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1. Dominican Republic</w:t>
      </w:r>
    </w:p>
    <w:p w14:paraId="32D9885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7C65EA">
        <w:rPr>
          <w:rFonts w:ascii="Arial" w:eastAsia="Times New Roman" w:hAnsi="Arial" w:cs="Arial"/>
          <w:color w:val="000000"/>
          <w:sz w:val="10"/>
          <w:szCs w:val="10"/>
          <w:lang w:eastAsia="zh-CN"/>
        </w:rPr>
        <w:t>esti</w:t>
      </w:r>
      <w:proofErr w:type="spellEnd"/>
      <w:r w:rsidRPr="007C65EA">
        <w:rPr>
          <w:rFonts w:ascii="Arial" w:eastAsia="Times New Roman" w:hAnsi="Arial" w:cs="Arial"/>
          <w:color w:val="000000"/>
          <w:sz w:val="10"/>
          <w:szCs w:val="10"/>
          <w:lang w:eastAsia="zh-CN"/>
        </w:rPr>
        <w:t xml:space="preserve">- mated 57,000 people living with HIV/AIDS were domiciled in the Do- </w:t>
      </w:r>
      <w:proofErr w:type="spellStart"/>
      <w:r w:rsidRPr="007C65EA">
        <w:rPr>
          <w:rFonts w:ascii="Arial" w:eastAsia="Times New Roman" w:hAnsi="Arial" w:cs="Arial"/>
          <w:color w:val="000000"/>
          <w:sz w:val="10"/>
          <w:szCs w:val="10"/>
          <w:lang w:eastAsia="zh-CN"/>
        </w:rPr>
        <w:t>minican</w:t>
      </w:r>
      <w:proofErr w:type="spellEnd"/>
      <w:r w:rsidRPr="007C65EA">
        <w:rPr>
          <w:rFonts w:ascii="Arial" w:eastAsia="Times New Roman" w:hAnsi="Arial" w:cs="Arial"/>
          <w:color w:val="000000"/>
          <w:sz w:val="10"/>
          <w:szCs w:val="10"/>
          <w:lang w:eastAsia="zh-CN"/>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7C65EA">
        <w:rPr>
          <w:rFonts w:ascii="Arial" w:eastAsia="Times New Roman" w:hAnsi="Arial" w:cs="Arial"/>
          <w:color w:val="000000"/>
          <w:sz w:val="10"/>
          <w:szCs w:val="10"/>
          <w:lang w:eastAsia="zh-CN"/>
        </w:rPr>
        <w:t>ceutical</w:t>
      </w:r>
      <w:proofErr w:type="spellEnd"/>
      <w:r w:rsidRPr="007C65EA">
        <w:rPr>
          <w:rFonts w:ascii="Arial" w:eastAsia="Times New Roman" w:hAnsi="Arial" w:cs="Arial"/>
          <w:color w:val="000000"/>
          <w:sz w:val="10"/>
          <w:szCs w:val="10"/>
          <w:lang w:eastAsia="zh-CN"/>
        </w:rPr>
        <w:t xml:space="preserve"> costs and discouraging generic competition, thereby limiting access to affordable drugs in a country where fifty percent of the </w:t>
      </w:r>
      <w:proofErr w:type="spellStart"/>
      <w:r w:rsidRPr="007C65EA">
        <w:rPr>
          <w:rFonts w:ascii="Arial" w:eastAsia="Times New Roman" w:hAnsi="Arial" w:cs="Arial"/>
          <w:color w:val="000000"/>
          <w:sz w:val="10"/>
          <w:szCs w:val="10"/>
          <w:lang w:eastAsia="zh-CN"/>
        </w:rPr>
        <w:t>popu</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lation</w:t>
      </w:r>
      <w:proofErr w:type="spellEnd"/>
      <w:r w:rsidRPr="007C65EA">
        <w:rPr>
          <w:rFonts w:ascii="Arial" w:eastAsia="Times New Roman" w:hAnsi="Arial" w:cs="Arial"/>
          <w:color w:val="000000"/>
          <w:sz w:val="10"/>
          <w:szCs w:val="10"/>
          <w:lang w:eastAsia="zh-CN"/>
        </w:rPr>
        <w:t xml:space="preserve"> lives below the national poverty line.156</w:t>
      </w:r>
    </w:p>
    <w:p w14:paraId="5E4F6AA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Although it has never issued a compulsory license, the Dominican Republic maintains liberal compulsory licensing provisions in its </w:t>
      </w:r>
      <w:proofErr w:type="spellStart"/>
      <w:r w:rsidRPr="007C65EA">
        <w:rPr>
          <w:rFonts w:ascii="Arial" w:eastAsia="Times New Roman" w:hAnsi="Arial" w:cs="Arial"/>
          <w:color w:val="000000"/>
          <w:sz w:val="10"/>
          <w:szCs w:val="10"/>
          <w:lang w:eastAsia="zh-CN"/>
        </w:rPr>
        <w:t>na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tional</w:t>
      </w:r>
      <w:proofErr w:type="spellEnd"/>
      <w:r w:rsidRPr="007C65EA">
        <w:rPr>
          <w:rFonts w:ascii="Arial" w:eastAsia="Times New Roman" w:hAnsi="Arial" w:cs="Arial"/>
          <w:color w:val="000000"/>
          <w:sz w:val="10"/>
          <w:szCs w:val="10"/>
          <w:lang w:eastAsia="zh-CN"/>
        </w:rPr>
        <w:t xml:space="preserve"> intellectual property law.157 Moreover, the Dominican Republic's commitment to compulsory licensing as a vital mechanism for securing access to medicines is evidenced by the fact that the Dominican </w:t>
      </w:r>
      <w:proofErr w:type="spellStart"/>
      <w:r w:rsidRPr="007C65EA">
        <w:rPr>
          <w:rFonts w:ascii="Arial" w:eastAsia="Times New Roman" w:hAnsi="Arial" w:cs="Arial"/>
          <w:color w:val="000000"/>
          <w:sz w:val="10"/>
          <w:szCs w:val="10"/>
          <w:lang w:eastAsia="zh-CN"/>
        </w:rPr>
        <w:t>Repub</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lic</w:t>
      </w:r>
      <w:proofErr w:type="spellEnd"/>
      <w:r w:rsidRPr="007C65EA">
        <w:rPr>
          <w:rFonts w:ascii="Arial" w:eastAsia="Times New Roman" w:hAnsi="Arial" w:cs="Arial"/>
          <w:color w:val="000000"/>
          <w:sz w:val="10"/>
          <w:szCs w:val="10"/>
          <w:lang w:eastAsia="zh-CN"/>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7C65EA">
        <w:rPr>
          <w:rFonts w:ascii="Arial" w:eastAsia="Times New Roman" w:hAnsi="Arial" w:cs="Arial"/>
          <w:color w:val="000000"/>
          <w:sz w:val="10"/>
          <w:szCs w:val="10"/>
          <w:lang w:eastAsia="zh-CN"/>
        </w:rPr>
        <w:t>troduction</w:t>
      </w:r>
      <w:proofErr w:type="spellEnd"/>
      <w:r w:rsidRPr="007C65EA">
        <w:rPr>
          <w:rFonts w:ascii="Arial" w:eastAsia="Times New Roman" w:hAnsi="Arial" w:cs="Arial"/>
          <w:color w:val="000000"/>
          <w:sz w:val="10"/>
          <w:szCs w:val="10"/>
          <w:lang w:eastAsia="zh-CN"/>
        </w:rPr>
        <w:t xml:space="preserve"> of generic antiretrovirals in the Dominican Republic led to a ninety-nine percent decrease in their cost.160</w:t>
      </w:r>
    </w:p>
    <w:p w14:paraId="27BBAA11"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Dominican Republic ratified the DR-CAFTA on March 1, 2007.161 TRIPS-Plus provisions in the DR-CAFTA have been character- </w:t>
      </w:r>
      <w:proofErr w:type="spellStart"/>
      <w:r w:rsidRPr="007C65EA">
        <w:rPr>
          <w:rFonts w:ascii="Arial" w:eastAsia="Times New Roman" w:hAnsi="Arial" w:cs="Arial"/>
          <w:color w:val="000000"/>
          <w:sz w:val="10"/>
          <w:szCs w:val="10"/>
          <w:lang w:eastAsia="zh-CN"/>
        </w:rPr>
        <w:t>ized</w:t>
      </w:r>
      <w:proofErr w:type="spellEnd"/>
      <w:r w:rsidRPr="007C65EA">
        <w:rPr>
          <w:rFonts w:ascii="Arial" w:eastAsia="Times New Roman" w:hAnsi="Arial" w:cs="Arial"/>
          <w:color w:val="000000"/>
          <w:sz w:val="10"/>
          <w:szCs w:val="10"/>
          <w:lang w:eastAsia="zh-CN"/>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7C65EA">
        <w:rPr>
          <w:rFonts w:ascii="Arial" w:eastAsia="Times New Roman" w:hAnsi="Arial" w:cs="Arial"/>
          <w:color w:val="000000"/>
          <w:sz w:val="10"/>
          <w:szCs w:val="10"/>
          <w:lang w:eastAsia="zh-CN"/>
        </w:rPr>
        <w:t>phar</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maceuticals</w:t>
      </w:r>
      <w:proofErr w:type="spellEnd"/>
      <w:r w:rsidRPr="007C65EA">
        <w:rPr>
          <w:rFonts w:ascii="Arial" w:eastAsia="Times New Roman" w:hAnsi="Arial" w:cs="Arial"/>
          <w:color w:val="000000"/>
          <w:sz w:val="10"/>
          <w:szCs w:val="10"/>
          <w:lang w:eastAsia="zh-CN"/>
        </w:rPr>
        <w:t xml:space="preserve">, however, is already prevalent as illustrated by the second- line antiretroviral Efavirenz, which costs three times more than its </w:t>
      </w:r>
      <w:proofErr w:type="spellStart"/>
      <w:r w:rsidRPr="007C65EA">
        <w:rPr>
          <w:rFonts w:ascii="Arial" w:eastAsia="Times New Roman" w:hAnsi="Arial" w:cs="Arial"/>
          <w:color w:val="000000"/>
          <w:sz w:val="10"/>
          <w:szCs w:val="10"/>
          <w:lang w:eastAsia="zh-CN"/>
        </w:rPr>
        <w:t>ge</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neric</w:t>
      </w:r>
      <w:proofErr w:type="spellEnd"/>
      <w:r w:rsidRPr="007C65EA">
        <w:rPr>
          <w:rFonts w:ascii="Arial" w:eastAsia="Times New Roman" w:hAnsi="Arial" w:cs="Arial"/>
          <w:color w:val="000000"/>
          <w:sz w:val="10"/>
          <w:szCs w:val="10"/>
          <w:lang w:eastAsia="zh-CN"/>
        </w:rPr>
        <w:t xml:space="preserve"> pharmacological equivalent.164</w:t>
      </w:r>
    </w:p>
    <w:p w14:paraId="65780B6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TRIPS-Plus patent provisions in the DR-CAFTA effectively bar com- </w:t>
      </w:r>
      <w:proofErr w:type="spellStart"/>
      <w:r w:rsidRPr="007C65EA">
        <w:rPr>
          <w:rFonts w:ascii="Arial" w:eastAsia="Times New Roman" w:hAnsi="Arial" w:cs="Arial"/>
          <w:color w:val="000000"/>
          <w:sz w:val="10"/>
          <w:szCs w:val="10"/>
          <w:lang w:eastAsia="zh-CN"/>
        </w:rPr>
        <w:t>pulsory</w:t>
      </w:r>
      <w:proofErr w:type="spellEnd"/>
      <w:r w:rsidRPr="007C65EA">
        <w:rPr>
          <w:rFonts w:ascii="Arial" w:eastAsia="Times New Roman" w:hAnsi="Arial" w:cs="Arial"/>
          <w:color w:val="000000"/>
          <w:sz w:val="10"/>
          <w:szCs w:val="10"/>
          <w:lang w:eastAsia="zh-CN"/>
        </w:rPr>
        <w:t xml:space="preserve"> licensing by linking marketing approval of generic </w:t>
      </w:r>
      <w:proofErr w:type="spellStart"/>
      <w:r w:rsidRPr="007C65EA">
        <w:rPr>
          <w:rFonts w:ascii="Arial" w:eastAsia="Times New Roman" w:hAnsi="Arial" w:cs="Arial"/>
          <w:color w:val="000000"/>
          <w:sz w:val="10"/>
          <w:szCs w:val="10"/>
          <w:lang w:eastAsia="zh-CN"/>
        </w:rPr>
        <w:t>pharmaceu</w:t>
      </w:r>
      <w:proofErr w:type="spellEnd"/>
      <w:r w:rsidRPr="007C65EA">
        <w:rPr>
          <w:rFonts w:ascii="Arial" w:eastAsia="Times New Roman" w:hAnsi="Arial" w:cs="Arial"/>
          <w:color w:val="000000"/>
          <w:sz w:val="10"/>
          <w:szCs w:val="10"/>
          <w:lang w:eastAsia="zh-CN"/>
        </w:rPr>
        <w:t xml:space="preserve">- ticals to the consent of patent holders.165 Thus, if a generic drug com- </w:t>
      </w:r>
      <w:proofErr w:type="spellStart"/>
      <w:r w:rsidRPr="007C65EA">
        <w:rPr>
          <w:rFonts w:ascii="Arial" w:eastAsia="Times New Roman" w:hAnsi="Arial" w:cs="Arial"/>
          <w:color w:val="000000"/>
          <w:sz w:val="10"/>
          <w:szCs w:val="10"/>
          <w:lang w:eastAsia="zh-CN"/>
        </w:rPr>
        <w:t>pany</w:t>
      </w:r>
      <w:proofErr w:type="spellEnd"/>
      <w:r w:rsidRPr="007C65EA">
        <w:rPr>
          <w:rFonts w:ascii="Arial" w:eastAsia="Times New Roman" w:hAnsi="Arial" w:cs="Arial"/>
          <w:color w:val="000000"/>
          <w:sz w:val="10"/>
          <w:szCs w:val="10"/>
          <w:lang w:eastAsia="zh-CN"/>
        </w:rPr>
        <w:t xml:space="preserve"> developed the pharmacological equivalent to Efavirenz under a compulsory license issued by the Dominican Republic, the generic pro- </w:t>
      </w:r>
      <w:proofErr w:type="spellStart"/>
      <w:r w:rsidRPr="007C65EA">
        <w:rPr>
          <w:rFonts w:ascii="Arial" w:eastAsia="Times New Roman" w:hAnsi="Arial" w:cs="Arial"/>
          <w:color w:val="000000"/>
          <w:sz w:val="10"/>
          <w:szCs w:val="10"/>
          <w:lang w:eastAsia="zh-CN"/>
        </w:rPr>
        <w:t>ducer</w:t>
      </w:r>
      <w:proofErr w:type="spellEnd"/>
      <w:r w:rsidRPr="007C65EA">
        <w:rPr>
          <w:rFonts w:ascii="Arial" w:eastAsia="Times New Roman" w:hAnsi="Arial" w:cs="Arial"/>
          <w:color w:val="000000"/>
          <w:sz w:val="10"/>
          <w:szCs w:val="10"/>
          <w:lang w:eastAsia="zh-CN"/>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7C65EA">
        <w:rPr>
          <w:rFonts w:ascii="Arial" w:eastAsia="Times New Roman" w:hAnsi="Arial" w:cs="Arial"/>
          <w:color w:val="000000"/>
          <w:sz w:val="10"/>
          <w:szCs w:val="10"/>
          <w:lang w:eastAsia="zh-CN"/>
        </w:rPr>
        <w:t>compe</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tition</w:t>
      </w:r>
      <w:proofErr w:type="spellEnd"/>
      <w:r w:rsidRPr="007C65EA">
        <w:rPr>
          <w:rFonts w:ascii="Arial" w:eastAsia="Times New Roman" w:hAnsi="Arial" w:cs="Arial"/>
          <w:color w:val="000000"/>
          <w:sz w:val="10"/>
          <w:szCs w:val="10"/>
          <w:lang w:eastAsia="zh-CN"/>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4959E487"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7C65EA">
        <w:rPr>
          <w:rFonts w:ascii="Arial" w:eastAsia="Times New Roman" w:hAnsi="Arial" w:cs="Arial"/>
          <w:color w:val="000000"/>
          <w:sz w:val="10"/>
          <w:szCs w:val="10"/>
          <w:lang w:eastAsia="zh-CN"/>
        </w:rPr>
        <w:t>minican</w:t>
      </w:r>
      <w:proofErr w:type="spellEnd"/>
      <w:r w:rsidRPr="007C65EA">
        <w:rPr>
          <w:rFonts w:ascii="Arial" w:eastAsia="Times New Roman" w:hAnsi="Arial" w:cs="Arial"/>
          <w:color w:val="000000"/>
          <w:sz w:val="10"/>
          <w:szCs w:val="10"/>
          <w:lang w:eastAsia="zh-CN"/>
        </w:rPr>
        <w:t xml:space="preserve"> Republic from utilizing this TRIPS-compliant method of pro- viding affordable access to antiretrovirals and other drugs.171</w:t>
      </w:r>
    </w:p>
    <w:p w14:paraId="18A0E9C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2. Thailand</w:t>
      </w:r>
    </w:p>
    <w:p w14:paraId="7035763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7C65EA">
        <w:rPr>
          <w:rFonts w:ascii="Arial" w:eastAsia="Times New Roman" w:hAnsi="Arial" w:cs="Arial"/>
          <w:color w:val="000000"/>
          <w:sz w:val="10"/>
          <w:szCs w:val="10"/>
          <w:lang w:eastAsia="zh-CN"/>
        </w:rPr>
        <w:t>sev</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enty</w:t>
      </w:r>
      <w:proofErr w:type="spellEnd"/>
      <w:r w:rsidRPr="007C65EA">
        <w:rPr>
          <w:rFonts w:ascii="Arial" w:eastAsia="Times New Roman" w:hAnsi="Arial" w:cs="Arial"/>
          <w:color w:val="000000"/>
          <w:sz w:val="10"/>
          <w:szCs w:val="10"/>
          <w:lang w:eastAsia="zh-CN"/>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7C65EA">
        <w:rPr>
          <w:rFonts w:ascii="Arial" w:eastAsia="Times New Roman" w:hAnsi="Arial" w:cs="Arial"/>
          <w:color w:val="000000"/>
          <w:sz w:val="10"/>
          <w:szCs w:val="10"/>
          <w:lang w:eastAsia="zh-CN"/>
        </w:rPr>
        <w:t>criti</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cal</w:t>
      </w:r>
      <w:proofErr w:type="spellEnd"/>
      <w:r w:rsidRPr="007C65EA">
        <w:rPr>
          <w:rFonts w:ascii="Arial" w:eastAsia="Times New Roman" w:hAnsi="Arial" w:cs="Arial"/>
          <w:color w:val="000000"/>
          <w:sz w:val="10"/>
          <w:szCs w:val="10"/>
          <w:lang w:eastAsia="zh-CN"/>
        </w:rPr>
        <w:t xml:space="preserve"> aspect to the success of the universal access program has been the Thai government's ability to promote the availability of inexpensive generic antiretrovirals.178</w:t>
      </w:r>
    </w:p>
    <w:p w14:paraId="4E05370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cost well over two thou- sand dollars per patient per year, limiting the Thai government's </w:t>
      </w:r>
      <w:proofErr w:type="spellStart"/>
      <w:r w:rsidRPr="007C65EA">
        <w:rPr>
          <w:rFonts w:ascii="Arial" w:eastAsia="Times New Roman" w:hAnsi="Arial" w:cs="Arial"/>
          <w:color w:val="000000"/>
          <w:sz w:val="10"/>
          <w:szCs w:val="10"/>
          <w:lang w:eastAsia="zh-CN"/>
        </w:rPr>
        <w:t>provi</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sion</w:t>
      </w:r>
      <w:proofErr w:type="spellEnd"/>
      <w:r w:rsidRPr="007C65EA">
        <w:rPr>
          <w:rFonts w:ascii="Arial" w:eastAsia="Times New Roman" w:hAnsi="Arial" w:cs="Arial"/>
          <w:color w:val="000000"/>
          <w:sz w:val="10"/>
          <w:szCs w:val="10"/>
          <w:lang w:eastAsia="zh-CN"/>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but failed to reach an agreement.183 Thus, in late 2006 and early 2007, the Thai government issued compulsory licenses for two antiretrovirals, including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and a third compulsory license for Plavix, a pharmaceutical used to treat cardiovascular disease.184</w:t>
      </w:r>
    </w:p>
    <w:p w14:paraId="391C1A86"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United States and Thailand began negotiating a trade agree- </w:t>
      </w:r>
      <w:proofErr w:type="spellStart"/>
      <w:r w:rsidRPr="007C65EA">
        <w:rPr>
          <w:rFonts w:ascii="Arial" w:eastAsia="Times New Roman" w:hAnsi="Arial" w:cs="Arial"/>
          <w:color w:val="000000"/>
          <w:sz w:val="10"/>
          <w:szCs w:val="10"/>
          <w:lang w:eastAsia="zh-CN"/>
        </w:rPr>
        <w:t>ment</w:t>
      </w:r>
      <w:proofErr w:type="spellEnd"/>
      <w:r w:rsidRPr="007C65EA">
        <w:rPr>
          <w:rFonts w:ascii="Arial" w:eastAsia="Times New Roman" w:hAnsi="Arial" w:cs="Arial"/>
          <w:color w:val="000000"/>
          <w:sz w:val="10"/>
          <w:szCs w:val="10"/>
          <w:lang w:eastAsia="zh-CN"/>
        </w:rPr>
        <w:t xml:space="preserve"> in 2004, but suspended negotiations in 2006 following a military coup in Thailand.185 The World Bank concluded that TRIPS-Plus </w:t>
      </w:r>
      <w:proofErr w:type="spellStart"/>
      <w:r w:rsidRPr="007C65EA">
        <w:rPr>
          <w:rFonts w:ascii="Arial" w:eastAsia="Times New Roman" w:hAnsi="Arial" w:cs="Arial"/>
          <w:color w:val="000000"/>
          <w:sz w:val="10"/>
          <w:szCs w:val="10"/>
          <w:lang w:eastAsia="zh-CN"/>
        </w:rPr>
        <w:t>provi</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sions</w:t>
      </w:r>
      <w:proofErr w:type="spellEnd"/>
      <w:r w:rsidRPr="007C65EA">
        <w:rPr>
          <w:rFonts w:ascii="Arial" w:eastAsia="Times New Roman" w:hAnsi="Arial" w:cs="Arial"/>
          <w:color w:val="000000"/>
          <w:sz w:val="10"/>
          <w:szCs w:val="10"/>
          <w:lang w:eastAsia="zh-CN"/>
        </w:rPr>
        <w:t xml:space="preserve"> in the proposed U.S.-Thailand FTA would have crippled Thai- land's ability to issue compulsory licenses, resulting in costs exceeding 3.2 billion dollars over twenty years.186</w:t>
      </w:r>
    </w:p>
    <w:p w14:paraId="06325582"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it is likely that Abbott </w:t>
      </w:r>
      <w:proofErr w:type="spellStart"/>
      <w:r w:rsidRPr="007C65EA">
        <w:rPr>
          <w:rFonts w:ascii="Arial" w:eastAsia="Times New Roman" w:hAnsi="Arial" w:cs="Arial"/>
          <w:color w:val="000000"/>
          <w:sz w:val="10"/>
          <w:szCs w:val="10"/>
          <w:lang w:eastAsia="zh-CN"/>
        </w:rPr>
        <w:t>Laborato</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ries</w:t>
      </w:r>
      <w:proofErr w:type="spellEnd"/>
      <w:r w:rsidRPr="007C65EA">
        <w:rPr>
          <w:rFonts w:ascii="Arial" w:eastAsia="Times New Roman" w:hAnsi="Arial" w:cs="Arial"/>
          <w:color w:val="000000"/>
          <w:sz w:val="10"/>
          <w:szCs w:val="10"/>
          <w:lang w:eastAsia="zh-CN"/>
        </w:rPr>
        <w:t xml:space="preserve"> challenged the Thai government's decision to issue a compulsory license.188 In fact, Abbott was so furious with Thailand's issuance of a compulsory license for </w:t>
      </w:r>
      <w:proofErr w:type="spellStart"/>
      <w:r w:rsidRPr="007C65EA">
        <w:rPr>
          <w:rFonts w:ascii="Arial" w:eastAsia="Times New Roman" w:hAnsi="Arial" w:cs="Arial"/>
          <w:color w:val="000000"/>
          <w:sz w:val="10"/>
          <w:szCs w:val="10"/>
          <w:lang w:eastAsia="zh-CN"/>
        </w:rPr>
        <w:t>Kaletra</w:t>
      </w:r>
      <w:proofErr w:type="spellEnd"/>
      <w:r w:rsidRPr="007C65EA">
        <w:rPr>
          <w:rFonts w:ascii="Arial" w:eastAsia="Times New Roman" w:hAnsi="Arial" w:cs="Arial"/>
          <w:color w:val="000000"/>
          <w:sz w:val="10"/>
          <w:szCs w:val="10"/>
          <w:lang w:eastAsia="zh-CN"/>
        </w:rPr>
        <w:t xml:space="preserve">, that it withdrew several pending </w:t>
      </w:r>
      <w:proofErr w:type="spellStart"/>
      <w:r w:rsidRPr="007C65EA">
        <w:rPr>
          <w:rFonts w:ascii="Arial" w:eastAsia="Times New Roman" w:hAnsi="Arial" w:cs="Arial"/>
          <w:color w:val="000000"/>
          <w:sz w:val="10"/>
          <w:szCs w:val="10"/>
          <w:lang w:eastAsia="zh-CN"/>
        </w:rPr>
        <w:t>phar</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maceutical</w:t>
      </w:r>
      <w:proofErr w:type="spellEnd"/>
      <w:r w:rsidRPr="007C65EA">
        <w:rPr>
          <w:rFonts w:ascii="Arial" w:eastAsia="Times New Roman" w:hAnsi="Arial" w:cs="Arial"/>
          <w:color w:val="000000"/>
          <w:sz w:val="10"/>
          <w:szCs w:val="10"/>
          <w:lang w:eastAsia="zh-CN"/>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5407130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3. The Southern African Customs Union</w:t>
      </w:r>
    </w:p>
    <w:p w14:paraId="2E70B86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7C65EA">
        <w:rPr>
          <w:rFonts w:ascii="Arial" w:eastAsia="Times New Roman" w:hAnsi="Arial" w:cs="Arial"/>
          <w:color w:val="000000"/>
          <w:sz w:val="10"/>
          <w:szCs w:val="10"/>
          <w:lang w:eastAsia="zh-CN"/>
        </w:rPr>
        <w:t>peo</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ple</w:t>
      </w:r>
      <w:proofErr w:type="spellEnd"/>
      <w:r w:rsidRPr="007C65EA">
        <w:rPr>
          <w:rFonts w:ascii="Arial" w:eastAsia="Times New Roman" w:hAnsi="Arial" w:cs="Arial"/>
          <w:color w:val="000000"/>
          <w:sz w:val="10"/>
          <w:szCs w:val="10"/>
          <w:lang w:eastAsia="zh-CN"/>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7C65EA">
        <w:rPr>
          <w:rFonts w:ascii="Arial" w:eastAsia="Times New Roman" w:hAnsi="Arial" w:cs="Arial"/>
          <w:color w:val="000000"/>
          <w:sz w:val="10"/>
          <w:szCs w:val="10"/>
          <w:lang w:eastAsia="zh-CN"/>
        </w:rPr>
        <w:t>ing</w:t>
      </w:r>
      <w:proofErr w:type="spellEnd"/>
      <w:r w:rsidRPr="007C65EA">
        <w:rPr>
          <w:rFonts w:ascii="Arial" w:eastAsia="Times New Roman" w:hAnsi="Arial" w:cs="Arial"/>
          <w:color w:val="000000"/>
          <w:sz w:val="10"/>
          <w:szCs w:val="10"/>
          <w:lang w:eastAsia="zh-CN"/>
        </w:rPr>
        <w:t xml:space="preserve"> block and has agreed to treaties with several European countries, South American countries, and is in the midst of negotiating a trade agreement with India.196</w:t>
      </w:r>
    </w:p>
    <w:p w14:paraId="355DF864"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In fact, in 2003, the United States and the SACU entered </w:t>
      </w:r>
      <w:proofErr w:type="spellStart"/>
      <w:r w:rsidRPr="007C65EA">
        <w:rPr>
          <w:rFonts w:ascii="Arial" w:eastAsia="Times New Roman" w:hAnsi="Arial" w:cs="Arial"/>
          <w:color w:val="000000"/>
          <w:sz w:val="10"/>
          <w:szCs w:val="10"/>
          <w:lang w:eastAsia="zh-CN"/>
        </w:rPr>
        <w:t>negotia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tions</w:t>
      </w:r>
      <w:proofErr w:type="spellEnd"/>
      <w:r w:rsidRPr="007C65EA">
        <w:rPr>
          <w:rFonts w:ascii="Arial" w:eastAsia="Times New Roman" w:hAnsi="Arial" w:cs="Arial"/>
          <w:color w:val="000000"/>
          <w:sz w:val="10"/>
          <w:szCs w:val="10"/>
          <w:lang w:eastAsia="zh-CN"/>
        </w:rPr>
        <w:t xml:space="preserve"> to establish a U.S.-SACU FTA.197 The United States insisted on </w:t>
      </w:r>
      <w:proofErr w:type="spellStart"/>
      <w:r w:rsidRPr="007C65EA">
        <w:rPr>
          <w:rFonts w:ascii="Arial" w:eastAsia="Times New Roman" w:hAnsi="Arial" w:cs="Arial"/>
          <w:color w:val="000000"/>
          <w:sz w:val="10"/>
          <w:szCs w:val="10"/>
          <w:lang w:eastAsia="zh-CN"/>
        </w:rPr>
        <w:t>sev</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eral</w:t>
      </w:r>
      <w:proofErr w:type="spellEnd"/>
      <w:r w:rsidRPr="007C65EA">
        <w:rPr>
          <w:rFonts w:ascii="Arial" w:eastAsia="Times New Roman" w:hAnsi="Arial" w:cs="Arial"/>
          <w:color w:val="000000"/>
          <w:sz w:val="10"/>
          <w:szCs w:val="10"/>
          <w:lang w:eastAsia="zh-CN"/>
        </w:rPr>
        <w:t xml:space="preserve"> TRIPS-Plus provisions, many of which are similar to those included in current U.S. FTAs.198 The SACU nations expressed particular con- </w:t>
      </w:r>
      <w:proofErr w:type="spellStart"/>
      <w:r w:rsidRPr="007C65EA">
        <w:rPr>
          <w:rFonts w:ascii="Arial" w:eastAsia="Times New Roman" w:hAnsi="Arial" w:cs="Arial"/>
          <w:color w:val="000000"/>
          <w:sz w:val="10"/>
          <w:szCs w:val="10"/>
          <w:lang w:eastAsia="zh-CN"/>
        </w:rPr>
        <w:t>cern</w:t>
      </w:r>
      <w:proofErr w:type="spellEnd"/>
      <w:r w:rsidRPr="007C65EA">
        <w:rPr>
          <w:rFonts w:ascii="Arial" w:eastAsia="Times New Roman" w:hAnsi="Arial" w:cs="Arial"/>
          <w:color w:val="000000"/>
          <w:sz w:val="10"/>
          <w:szCs w:val="10"/>
          <w:lang w:eastAsia="zh-CN"/>
        </w:rPr>
        <w:t xml:space="preserve"> over the proposed compulsory licensing provisions.199 The United States sought to impose a ban on exportation of pharmaceuticals </w:t>
      </w:r>
      <w:proofErr w:type="spellStart"/>
      <w:r w:rsidRPr="007C65EA">
        <w:rPr>
          <w:rFonts w:ascii="Arial" w:eastAsia="Times New Roman" w:hAnsi="Arial" w:cs="Arial"/>
          <w:color w:val="000000"/>
          <w:sz w:val="10"/>
          <w:szCs w:val="10"/>
          <w:lang w:eastAsia="zh-CN"/>
        </w:rPr>
        <w:t>devel</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oped</w:t>
      </w:r>
      <w:proofErr w:type="spellEnd"/>
      <w:r w:rsidRPr="007C65EA">
        <w:rPr>
          <w:rFonts w:ascii="Arial" w:eastAsia="Times New Roman" w:hAnsi="Arial" w:cs="Arial"/>
          <w:color w:val="000000"/>
          <w:sz w:val="10"/>
          <w:szCs w:val="10"/>
          <w:lang w:eastAsia="zh-CN"/>
        </w:rPr>
        <w:t xml:space="preserve"> by compulsory licenses, which would have prohibited South </w:t>
      </w:r>
      <w:proofErr w:type="spellStart"/>
      <w:r w:rsidRPr="007C65EA">
        <w:rPr>
          <w:rFonts w:ascii="Arial" w:eastAsia="Times New Roman" w:hAnsi="Arial" w:cs="Arial"/>
          <w:color w:val="000000"/>
          <w:sz w:val="10"/>
          <w:szCs w:val="10"/>
          <w:lang w:eastAsia="zh-CN"/>
        </w:rPr>
        <w:t>Af</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rica's</w:t>
      </w:r>
      <w:proofErr w:type="spellEnd"/>
      <w:r w:rsidRPr="007C65EA">
        <w:rPr>
          <w:rFonts w:ascii="Arial" w:eastAsia="Times New Roman" w:hAnsi="Arial" w:cs="Arial"/>
          <w:color w:val="000000"/>
          <w:sz w:val="10"/>
          <w:szCs w:val="10"/>
          <w:lang w:eastAsia="zh-CN"/>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710EF309"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0"/>
          <w:szCs w:val="10"/>
          <w:lang w:eastAsia="zh-CN"/>
        </w:rPr>
        <w:t xml:space="preserve">The SACU refused the TRIPS-Plus provisions that the United States obstinately sought, recognizing that such compulsory license provisions would limit the delivery of affordable medicines, and as a result, </w:t>
      </w:r>
      <w:proofErr w:type="spellStart"/>
      <w:r w:rsidRPr="007C65EA">
        <w:rPr>
          <w:rFonts w:ascii="Arial" w:eastAsia="Times New Roman" w:hAnsi="Arial" w:cs="Arial"/>
          <w:color w:val="000000"/>
          <w:sz w:val="10"/>
          <w:szCs w:val="10"/>
          <w:lang w:eastAsia="zh-CN"/>
        </w:rPr>
        <w:t>nego</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tiations</w:t>
      </w:r>
      <w:proofErr w:type="spellEnd"/>
      <w:r w:rsidRPr="007C65EA">
        <w:rPr>
          <w:rFonts w:ascii="Arial" w:eastAsia="Times New Roman" w:hAnsi="Arial" w:cs="Arial"/>
          <w:color w:val="000000"/>
          <w:sz w:val="10"/>
          <w:szCs w:val="10"/>
          <w:lang w:eastAsia="zh-CN"/>
        </w:rPr>
        <w:t xml:space="preserve"> stalled in 2006.202 Nevertheless, in 2008, the United States and the SACU signed a Trade, Investment, and Development Cooperative Agreement that "establishes a forum for consultative discussions, coop- </w:t>
      </w:r>
      <w:proofErr w:type="spellStart"/>
      <w:r w:rsidRPr="007C65EA">
        <w:rPr>
          <w:rFonts w:ascii="Arial" w:eastAsia="Times New Roman" w:hAnsi="Arial" w:cs="Arial"/>
          <w:color w:val="000000"/>
          <w:sz w:val="10"/>
          <w:szCs w:val="10"/>
          <w:lang w:eastAsia="zh-CN"/>
        </w:rPr>
        <w:t>erative</w:t>
      </w:r>
      <w:proofErr w:type="spellEnd"/>
      <w:r w:rsidRPr="007C65EA">
        <w:rPr>
          <w:rFonts w:ascii="Arial" w:eastAsia="Times New Roman" w:hAnsi="Arial" w:cs="Arial"/>
          <w:color w:val="000000"/>
          <w:sz w:val="10"/>
          <w:szCs w:val="10"/>
          <w:lang w:eastAsia="zh-CN"/>
        </w:rPr>
        <w:t xml:space="preserve"> work, and possible agreements on a wide range of trade issues" which would "[</w:t>
      </w:r>
      <w:proofErr w:type="spellStart"/>
      <w:r w:rsidRPr="007C65EA">
        <w:rPr>
          <w:rFonts w:ascii="Arial" w:eastAsia="Times New Roman" w:hAnsi="Arial" w:cs="Arial"/>
          <w:color w:val="000000"/>
          <w:sz w:val="10"/>
          <w:szCs w:val="10"/>
          <w:lang w:eastAsia="zh-CN"/>
        </w:rPr>
        <w:t>i</w:t>
      </w:r>
      <w:proofErr w:type="spellEnd"/>
      <w:r w:rsidRPr="007C65EA">
        <w:rPr>
          <w:rFonts w:ascii="Arial" w:eastAsia="Times New Roman" w:hAnsi="Arial" w:cs="Arial"/>
          <w:color w:val="000000"/>
          <w:sz w:val="10"/>
          <w:szCs w:val="10"/>
          <w:lang w:eastAsia="zh-CN"/>
        </w:rPr>
        <w:t>]</w:t>
      </w:r>
      <w:proofErr w:type="spellStart"/>
      <w:r w:rsidRPr="007C65EA">
        <w:rPr>
          <w:rFonts w:ascii="Arial" w:eastAsia="Times New Roman" w:hAnsi="Arial" w:cs="Arial"/>
          <w:color w:val="000000"/>
          <w:sz w:val="10"/>
          <w:szCs w:val="10"/>
          <w:lang w:eastAsia="zh-CN"/>
        </w:rPr>
        <w:t>deally</w:t>
      </w:r>
      <w:proofErr w:type="spellEnd"/>
      <w:r w:rsidRPr="007C65EA">
        <w:rPr>
          <w:rFonts w:ascii="Arial" w:eastAsia="Times New Roman" w:hAnsi="Arial" w:cs="Arial"/>
          <w:color w:val="000000"/>
          <w:sz w:val="10"/>
          <w:szCs w:val="10"/>
          <w:lang w:eastAsia="zh-CN"/>
        </w:rPr>
        <w:t xml:space="preserve"> . . . put in place the 'building blocks' for a future FTA. . . ."203 Given the tremendous burden of HIV/AIDS on SACU </w:t>
      </w:r>
      <w:proofErr w:type="spellStart"/>
      <w:r w:rsidRPr="007C65EA">
        <w:rPr>
          <w:rFonts w:ascii="Arial" w:eastAsia="Times New Roman" w:hAnsi="Arial" w:cs="Arial"/>
          <w:color w:val="000000"/>
          <w:sz w:val="10"/>
          <w:szCs w:val="10"/>
          <w:lang w:eastAsia="zh-CN"/>
        </w:rPr>
        <w:t>na</w:t>
      </w:r>
      <w:proofErr w:type="spellEnd"/>
      <w:r w:rsidRPr="007C65EA">
        <w:rPr>
          <w:rFonts w:ascii="Arial" w:eastAsia="Times New Roman" w:hAnsi="Arial" w:cs="Arial"/>
          <w:color w:val="000000"/>
          <w:sz w:val="10"/>
          <w:szCs w:val="10"/>
          <w:lang w:eastAsia="zh-CN"/>
        </w:rPr>
        <w:t xml:space="preserve">- </w:t>
      </w:r>
      <w:proofErr w:type="spellStart"/>
      <w:r w:rsidRPr="007C65EA">
        <w:rPr>
          <w:rFonts w:ascii="Arial" w:eastAsia="Times New Roman" w:hAnsi="Arial" w:cs="Arial"/>
          <w:color w:val="000000"/>
          <w:sz w:val="10"/>
          <w:szCs w:val="10"/>
          <w:lang w:eastAsia="zh-CN"/>
        </w:rPr>
        <w:t>tions</w:t>
      </w:r>
      <w:proofErr w:type="spellEnd"/>
      <w:r w:rsidRPr="007C65EA">
        <w:rPr>
          <w:rFonts w:ascii="Arial" w:eastAsia="Times New Roman" w:hAnsi="Arial" w:cs="Arial"/>
          <w:color w:val="000000"/>
          <w:sz w:val="10"/>
          <w:szCs w:val="10"/>
          <w:lang w:eastAsia="zh-CN"/>
        </w:rPr>
        <w:t>, standard U.S. TRIPS-Plus compulsory licensing provisions could provoke devastating consequences.204</w:t>
      </w:r>
    </w:p>
    <w:p w14:paraId="658E90E3"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III. Promoting Access to Medicine Through Amendment of U.S. FTAs</w:t>
      </w:r>
    </w:p>
    <w:p w14:paraId="29592E9B"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14"/>
          <w:szCs w:val="14"/>
          <w:lang w:eastAsia="zh-CN"/>
        </w:rPr>
        <w:t xml:space="preserve">TRIPS-Plus provisions in U.S. FTAs have come under fire and have even been criticized by Congress.205 The </w:t>
      </w:r>
      <w:r w:rsidRPr="007C65EA">
        <w:rPr>
          <w:rFonts w:ascii="Arial" w:eastAsia="Times New Roman" w:hAnsi="Arial" w:cs="Arial"/>
          <w:color w:val="000000"/>
          <w:szCs w:val="22"/>
          <w:u w:val="single"/>
          <w:lang w:eastAsia="zh-CN"/>
        </w:rPr>
        <w:t xml:space="preserve">congressional </w:t>
      </w:r>
      <w:r w:rsidRPr="007C65EA">
        <w:rPr>
          <w:rFonts w:ascii="Arial" w:eastAsia="Times New Roman" w:hAnsi="Arial" w:cs="Arial"/>
          <w:color w:val="000000"/>
          <w:szCs w:val="22"/>
          <w:u w:val="single"/>
          <w:shd w:val="clear" w:color="auto" w:fill="00FFFF"/>
          <w:lang w:eastAsia="zh-CN"/>
        </w:rPr>
        <w:t>response</w:t>
      </w:r>
      <w:r w:rsidRPr="007C65EA">
        <w:rPr>
          <w:rFonts w:ascii="Arial" w:eastAsia="Times New Roman" w:hAnsi="Arial" w:cs="Arial"/>
          <w:color w:val="000000"/>
          <w:szCs w:val="22"/>
          <w:u w:val="single"/>
          <w:lang w:eastAsia="zh-CN"/>
        </w:rPr>
        <w:t xml:space="preserve"> to TRIPS-Plus provisions in the Bipartisan Agreement on Trade Policy </w:t>
      </w:r>
      <w:r w:rsidRPr="007C65EA">
        <w:rPr>
          <w:rFonts w:ascii="Arial" w:eastAsia="Times New Roman" w:hAnsi="Arial" w:cs="Arial"/>
          <w:color w:val="000000"/>
          <w:szCs w:val="22"/>
          <w:u w:val="single"/>
          <w:shd w:val="clear" w:color="auto" w:fill="00FFFF"/>
          <w:lang w:eastAsia="zh-CN"/>
        </w:rPr>
        <w:t xml:space="preserve">has </w:t>
      </w:r>
      <w:r w:rsidRPr="007C65EA">
        <w:rPr>
          <w:rFonts w:ascii="Arial" w:eastAsia="Times New Roman" w:hAnsi="Arial" w:cs="Arial"/>
          <w:b/>
          <w:bCs/>
          <w:color w:val="000000"/>
          <w:szCs w:val="22"/>
          <w:u w:val="single"/>
          <w:shd w:val="clear" w:color="auto" w:fill="00FFFF"/>
          <w:lang w:eastAsia="zh-CN"/>
        </w:rPr>
        <w:t>fallen short</w:t>
      </w:r>
      <w:r w:rsidRPr="007C65EA">
        <w:rPr>
          <w:rFonts w:ascii="Arial" w:eastAsia="Times New Roman" w:hAnsi="Arial" w:cs="Arial"/>
          <w:color w:val="000000"/>
          <w:szCs w:val="22"/>
          <w:u w:val="single"/>
          <w:shd w:val="clear" w:color="auto" w:fill="00FFFF"/>
          <w:lang w:eastAsia="zh-CN"/>
        </w:rPr>
        <w:t xml:space="preserve"> of addressing</w:t>
      </w:r>
      <w:r w:rsidRPr="007C65EA">
        <w:rPr>
          <w:rFonts w:ascii="Arial" w:eastAsia="Times New Roman" w:hAnsi="Arial" w:cs="Arial"/>
          <w:color w:val="000000"/>
          <w:szCs w:val="22"/>
          <w:u w:val="single"/>
          <w:lang w:eastAsia="zh-CN"/>
        </w:rPr>
        <w:t xml:space="preserve"> the burdensome data exclusivity and compulsory licensing </w:t>
      </w:r>
      <w:r w:rsidRPr="007C65EA">
        <w:rPr>
          <w:rFonts w:ascii="Arial" w:eastAsia="Times New Roman" w:hAnsi="Arial" w:cs="Arial"/>
          <w:color w:val="000000"/>
          <w:szCs w:val="22"/>
          <w:u w:val="single"/>
          <w:shd w:val="clear" w:color="auto" w:fill="00FFFF"/>
          <w:lang w:eastAsia="zh-CN"/>
        </w:rPr>
        <w:t>provisions in</w:t>
      </w:r>
      <w:r w:rsidRPr="007C65EA">
        <w:rPr>
          <w:rFonts w:ascii="Arial" w:eastAsia="Times New Roman" w:hAnsi="Arial" w:cs="Arial"/>
          <w:color w:val="000000"/>
          <w:szCs w:val="22"/>
          <w:u w:val="single"/>
          <w:lang w:eastAsia="zh-CN"/>
        </w:rPr>
        <w:t xml:space="preserve"> U.S. </w:t>
      </w:r>
      <w:r w:rsidRPr="007C65EA">
        <w:rPr>
          <w:rFonts w:ascii="Arial" w:eastAsia="Times New Roman" w:hAnsi="Arial" w:cs="Arial"/>
          <w:color w:val="000000"/>
          <w:szCs w:val="22"/>
          <w:u w:val="single"/>
          <w:shd w:val="clear" w:color="auto" w:fill="00FFFF"/>
          <w:lang w:eastAsia="zh-CN"/>
        </w:rPr>
        <w:t>FTAs</w:t>
      </w:r>
      <w:r w:rsidRPr="007C65EA">
        <w:rPr>
          <w:rFonts w:ascii="Arial" w:eastAsia="Times New Roman" w:hAnsi="Arial" w:cs="Arial"/>
          <w:color w:val="000000"/>
          <w:sz w:val="14"/>
          <w:szCs w:val="14"/>
          <w:lang w:eastAsia="zh-CN"/>
        </w:rPr>
        <w:t xml:space="preserve">.206 To remedy these </w:t>
      </w:r>
      <w:proofErr w:type="spellStart"/>
      <w:r w:rsidRPr="007C65EA">
        <w:rPr>
          <w:rFonts w:ascii="Arial" w:eastAsia="Times New Roman" w:hAnsi="Arial" w:cs="Arial"/>
          <w:color w:val="000000"/>
          <w:sz w:val="14"/>
          <w:szCs w:val="14"/>
          <w:lang w:eastAsia="zh-CN"/>
        </w:rPr>
        <w:t>shortcom</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ings</w:t>
      </w:r>
      <w:proofErr w:type="spellEnd"/>
      <w:r w:rsidRPr="007C65EA">
        <w:rPr>
          <w:rFonts w:ascii="Arial" w:eastAsia="Times New Roman" w:hAnsi="Arial" w:cs="Arial"/>
          <w:color w:val="000000"/>
          <w:sz w:val="14"/>
          <w:szCs w:val="14"/>
          <w:lang w:eastAsia="zh-CN"/>
        </w:rPr>
        <w:t xml:space="preserve">, the United States should amend all U.S. FTAs to incorporate a balancing test that would provide review panels an opportunity to weigh the benefits and detriments associated with relaxing data </w:t>
      </w:r>
      <w:proofErr w:type="spellStart"/>
      <w:r w:rsidRPr="007C65EA">
        <w:rPr>
          <w:rFonts w:ascii="Arial" w:eastAsia="Times New Roman" w:hAnsi="Arial" w:cs="Arial"/>
          <w:color w:val="000000"/>
          <w:sz w:val="14"/>
          <w:szCs w:val="14"/>
          <w:lang w:eastAsia="zh-CN"/>
        </w:rPr>
        <w:t>exclu</w:t>
      </w:r>
      <w:proofErr w:type="spellEnd"/>
      <w:r w:rsidRPr="007C65EA">
        <w:rPr>
          <w:rFonts w:ascii="Arial" w:eastAsia="Times New Roman" w:hAnsi="Arial" w:cs="Arial"/>
          <w:color w:val="000000"/>
          <w:sz w:val="14"/>
          <w:szCs w:val="14"/>
          <w:lang w:eastAsia="zh-CN"/>
        </w:rPr>
        <w:t xml:space="preserve">- </w:t>
      </w:r>
      <w:proofErr w:type="spellStart"/>
      <w:r w:rsidRPr="007C65EA">
        <w:rPr>
          <w:rFonts w:ascii="Arial" w:eastAsia="Times New Roman" w:hAnsi="Arial" w:cs="Arial"/>
          <w:color w:val="000000"/>
          <w:sz w:val="14"/>
          <w:szCs w:val="14"/>
          <w:lang w:eastAsia="zh-CN"/>
        </w:rPr>
        <w:t>sivity</w:t>
      </w:r>
      <w:proofErr w:type="spellEnd"/>
      <w:r w:rsidRPr="007C65EA">
        <w:rPr>
          <w:rFonts w:ascii="Arial" w:eastAsia="Times New Roman" w:hAnsi="Arial" w:cs="Arial"/>
          <w:color w:val="000000"/>
          <w:sz w:val="14"/>
          <w:szCs w:val="14"/>
          <w:lang w:eastAsia="zh-CN"/>
        </w:rPr>
        <w:t xml:space="preserve"> and compulsory licensing provisions for various drugs.207</w:t>
      </w:r>
    </w:p>
    <w:p w14:paraId="5D5DB77D"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Only </w:t>
      </w:r>
      <w:r w:rsidRPr="007C65EA">
        <w:rPr>
          <w:rFonts w:ascii="Arial" w:eastAsia="Times New Roman" w:hAnsi="Arial" w:cs="Arial"/>
          <w:b/>
          <w:bCs/>
          <w:color w:val="000000"/>
          <w:sz w:val="26"/>
          <w:szCs w:val="26"/>
          <w:u w:val="single"/>
          <w:lang w:eastAsia="zh-CN"/>
        </w:rPr>
        <w:t>0.9%</w:t>
      </w:r>
      <w:r w:rsidRPr="007C65EA">
        <w:rPr>
          <w:rFonts w:ascii="Arial" w:eastAsia="Times New Roman" w:hAnsi="Arial" w:cs="Arial"/>
          <w:b/>
          <w:bCs/>
          <w:color w:val="000000"/>
          <w:sz w:val="26"/>
          <w:szCs w:val="26"/>
          <w:lang w:eastAsia="zh-CN"/>
        </w:rPr>
        <w:t xml:space="preserve"> of the developing world has the vaccine – capacity to </w:t>
      </w:r>
      <w:r w:rsidRPr="007C65EA">
        <w:rPr>
          <w:rFonts w:ascii="Arial" w:eastAsia="Times New Roman" w:hAnsi="Arial" w:cs="Arial"/>
          <w:b/>
          <w:bCs/>
          <w:color w:val="000000"/>
          <w:sz w:val="26"/>
          <w:szCs w:val="26"/>
          <w:u w:val="single"/>
          <w:lang w:eastAsia="zh-CN"/>
        </w:rPr>
        <w:t>produce it</w:t>
      </w:r>
      <w:r w:rsidRPr="007C65EA">
        <w:rPr>
          <w:rFonts w:ascii="Arial" w:eastAsia="Times New Roman" w:hAnsi="Arial" w:cs="Arial"/>
          <w:b/>
          <w:bCs/>
          <w:color w:val="000000"/>
          <w:sz w:val="26"/>
          <w:szCs w:val="26"/>
          <w:lang w:eastAsia="zh-CN"/>
        </w:rPr>
        <w:t xml:space="preserve"> exists, but intellectual property restrictions are preventing </w:t>
      </w:r>
      <w:r w:rsidRPr="007C65EA">
        <w:rPr>
          <w:rFonts w:ascii="Arial" w:eastAsia="Times New Roman" w:hAnsi="Arial" w:cs="Arial"/>
          <w:b/>
          <w:bCs/>
          <w:color w:val="000000"/>
          <w:sz w:val="26"/>
          <w:szCs w:val="26"/>
          <w:u w:val="single"/>
          <w:lang w:eastAsia="zh-CN"/>
        </w:rPr>
        <w:t>production</w:t>
      </w:r>
      <w:r w:rsidRPr="007C65EA">
        <w:rPr>
          <w:rFonts w:ascii="Arial" w:eastAsia="Times New Roman" w:hAnsi="Arial" w:cs="Arial"/>
          <w:b/>
          <w:bCs/>
          <w:color w:val="000000"/>
          <w:sz w:val="26"/>
          <w:szCs w:val="26"/>
          <w:lang w:eastAsia="zh-CN"/>
        </w:rPr>
        <w:t xml:space="preserve">. Expanding access is key – it stops mutations and </w:t>
      </w:r>
      <w:r w:rsidRPr="007C65EA">
        <w:rPr>
          <w:rFonts w:ascii="Arial" w:eastAsia="Times New Roman" w:hAnsi="Arial" w:cs="Arial"/>
          <w:b/>
          <w:bCs/>
          <w:color w:val="000000"/>
          <w:sz w:val="26"/>
          <w:szCs w:val="26"/>
          <w:u w:val="single"/>
          <w:lang w:eastAsia="zh-CN"/>
        </w:rPr>
        <w:t>variants</w:t>
      </w:r>
      <w:r w:rsidRPr="007C65EA">
        <w:rPr>
          <w:rFonts w:ascii="Arial" w:eastAsia="Times New Roman" w:hAnsi="Arial" w:cs="Arial"/>
          <w:b/>
          <w:bCs/>
          <w:color w:val="000000"/>
          <w:sz w:val="26"/>
          <w:szCs w:val="26"/>
          <w:lang w:eastAsia="zh-CN"/>
        </w:rPr>
        <w:t xml:space="preserve"> that take us back to </w:t>
      </w:r>
      <w:r w:rsidRPr="007C65EA">
        <w:rPr>
          <w:rFonts w:ascii="Arial" w:eastAsia="Times New Roman" w:hAnsi="Arial" w:cs="Arial"/>
          <w:b/>
          <w:bCs/>
          <w:color w:val="000000"/>
          <w:sz w:val="26"/>
          <w:szCs w:val="26"/>
          <w:u w:val="single"/>
          <w:lang w:eastAsia="zh-CN"/>
        </w:rPr>
        <w:t>square one</w:t>
      </w:r>
      <w:r w:rsidRPr="007C65EA">
        <w:rPr>
          <w:rFonts w:ascii="Arial" w:eastAsia="Times New Roman" w:hAnsi="Arial" w:cs="Arial"/>
          <w:b/>
          <w:bCs/>
          <w:color w:val="000000"/>
          <w:sz w:val="26"/>
          <w:szCs w:val="26"/>
          <w:lang w:eastAsia="zh-CN"/>
        </w:rPr>
        <w:t xml:space="preserve"> on COVID</w:t>
      </w:r>
    </w:p>
    <w:p w14:paraId="6F5525AD" w14:textId="77777777" w:rsidR="007C65EA" w:rsidRPr="007C65EA" w:rsidRDefault="007C65EA" w:rsidP="007C65EA">
      <w:pPr>
        <w:spacing w:line="240" w:lineRule="auto"/>
        <w:rPr>
          <w:rFonts w:ascii="Times New Roman" w:eastAsia="Times New Roman" w:hAnsi="Times New Roman" w:cs="Times New Roman"/>
          <w:sz w:val="24"/>
          <w:lang w:eastAsia="zh-CN"/>
        </w:rPr>
      </w:pPr>
      <w:proofErr w:type="spellStart"/>
      <w:r w:rsidRPr="007C65EA">
        <w:rPr>
          <w:rFonts w:ascii="Arial" w:eastAsia="Times New Roman" w:hAnsi="Arial" w:cs="Arial"/>
          <w:b/>
          <w:bCs/>
          <w:color w:val="000000"/>
          <w:sz w:val="26"/>
          <w:szCs w:val="26"/>
          <w:lang w:eastAsia="zh-CN"/>
        </w:rPr>
        <w:t>Erfani</w:t>
      </w:r>
      <w:proofErr w:type="spellEnd"/>
      <w:r w:rsidRPr="007C65EA">
        <w:rPr>
          <w:rFonts w:ascii="Arial" w:eastAsia="Times New Roman" w:hAnsi="Arial" w:cs="Arial"/>
          <w:color w:val="000000"/>
          <w:szCs w:val="22"/>
          <w:lang w:eastAsia="zh-CN"/>
        </w:rPr>
        <w:t xml:space="preserve"> et al </w:t>
      </w:r>
      <w:r w:rsidRPr="007C65EA">
        <w:rPr>
          <w:rFonts w:ascii="Arial" w:eastAsia="Times New Roman" w:hAnsi="Arial" w:cs="Arial"/>
          <w:b/>
          <w:bCs/>
          <w:color w:val="000000"/>
          <w:sz w:val="26"/>
          <w:szCs w:val="26"/>
          <w:lang w:eastAsia="zh-CN"/>
        </w:rPr>
        <w:t>21</w:t>
      </w:r>
      <w:r w:rsidRPr="007C65EA">
        <w:rPr>
          <w:rFonts w:ascii="Arial" w:eastAsia="Times New Roman" w:hAnsi="Arial" w:cs="Arial"/>
          <w:color w:val="000000"/>
          <w:szCs w:val="22"/>
          <w:lang w:eastAsia="zh-CN"/>
        </w:rPr>
        <w:t xml:space="preserve"> [</w:t>
      </w:r>
      <w:proofErr w:type="spellStart"/>
      <w:r w:rsidRPr="007C65EA">
        <w:rPr>
          <w:rFonts w:ascii="Arial" w:eastAsia="Times New Roman" w:hAnsi="Arial" w:cs="Arial"/>
          <w:color w:val="000000"/>
          <w:szCs w:val="22"/>
          <w:lang w:eastAsia="zh-CN"/>
        </w:rPr>
        <w:t>Parsa</w:t>
      </w:r>
      <w:proofErr w:type="spellEnd"/>
      <w:r w:rsidRPr="007C65EA">
        <w:rPr>
          <w:rFonts w:ascii="Arial" w:eastAsia="Times New Roman" w:hAnsi="Arial" w:cs="Arial"/>
          <w:color w:val="000000"/>
          <w:szCs w:val="22"/>
          <w:lang w:eastAsia="zh-CN"/>
        </w:rPr>
        <w:t xml:space="preserve"> </w:t>
      </w:r>
      <w:proofErr w:type="spellStart"/>
      <w:r w:rsidRPr="007C65EA">
        <w:rPr>
          <w:rFonts w:ascii="Arial" w:eastAsia="Times New Roman" w:hAnsi="Arial" w:cs="Arial"/>
          <w:color w:val="000000"/>
          <w:szCs w:val="22"/>
          <w:lang w:eastAsia="zh-CN"/>
        </w:rPr>
        <w:t>Erfani</w:t>
      </w:r>
      <w:proofErr w:type="spellEnd"/>
      <w:r w:rsidRPr="007C65EA">
        <w:rPr>
          <w:rFonts w:ascii="Arial" w:eastAsia="Times New Roman" w:hAnsi="Arial" w:cs="Arial"/>
          <w:color w:val="000000"/>
          <w:szCs w:val="22"/>
          <w:lang w:eastAsia="zh-CN"/>
        </w:rPr>
        <w:t xml:space="preserve"> MD Candidate at Harvard Medical School. "Intellectual property waiver for covid-19 vaccines will advance global health equity." https://www.bmj.com/content/374/bmj.n1837]</w:t>
      </w:r>
    </w:p>
    <w:p w14:paraId="309353F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lang w:eastAsia="zh-CN"/>
        </w:rPr>
        <w:t>By late June</w:t>
      </w:r>
      <w:r w:rsidRPr="007C65EA">
        <w:rPr>
          <w:rFonts w:ascii="Arial" w:eastAsia="Times New Roman" w:hAnsi="Arial" w:cs="Arial"/>
          <w:color w:val="000000"/>
          <w:sz w:val="16"/>
          <w:szCs w:val="16"/>
          <w:lang w:eastAsia="zh-CN"/>
        </w:rPr>
        <w:t xml:space="preserve"> 2021, </w:t>
      </w:r>
      <w:r w:rsidRPr="007C65EA">
        <w:rPr>
          <w:rFonts w:ascii="Arial" w:eastAsia="Times New Roman" w:hAnsi="Arial" w:cs="Arial"/>
          <w:b/>
          <w:bCs/>
          <w:color w:val="000000"/>
          <w:szCs w:val="22"/>
          <w:u w:val="single"/>
          <w:shd w:val="clear" w:color="auto" w:fill="00FFFF"/>
          <w:lang w:eastAsia="zh-CN"/>
        </w:rPr>
        <w:t>46% of people</w:t>
      </w:r>
      <w:r w:rsidRPr="007C65EA">
        <w:rPr>
          <w:rFonts w:ascii="Arial" w:eastAsia="Times New Roman" w:hAnsi="Arial" w:cs="Arial"/>
          <w:color w:val="000000"/>
          <w:sz w:val="16"/>
          <w:szCs w:val="16"/>
          <w:lang w:eastAsia="zh-CN"/>
        </w:rPr>
        <w:t xml:space="preserve"> in high income countries </w:t>
      </w:r>
      <w:r w:rsidRPr="007C65EA">
        <w:rPr>
          <w:rFonts w:ascii="Arial" w:eastAsia="Times New Roman" w:hAnsi="Arial" w:cs="Arial"/>
          <w:color w:val="000000"/>
          <w:szCs w:val="22"/>
          <w:u w:val="single"/>
          <w:shd w:val="clear" w:color="auto" w:fill="00FFFF"/>
          <w:lang w:eastAsia="zh-CN"/>
        </w:rPr>
        <w:t>had</w:t>
      </w:r>
      <w:r w:rsidRPr="007C65EA">
        <w:rPr>
          <w:rFonts w:ascii="Arial" w:eastAsia="Times New Roman" w:hAnsi="Arial" w:cs="Arial"/>
          <w:color w:val="000000"/>
          <w:szCs w:val="22"/>
          <w:u w:val="single"/>
          <w:lang w:eastAsia="zh-CN"/>
        </w:rPr>
        <w:t xml:space="preserve"> received at least one dose of </w:t>
      </w:r>
      <w:r w:rsidRPr="007C65EA">
        <w:rPr>
          <w:rFonts w:ascii="Arial" w:eastAsia="Times New Roman" w:hAnsi="Arial" w:cs="Arial"/>
          <w:color w:val="000000"/>
          <w:szCs w:val="22"/>
          <w:u w:val="single"/>
          <w:shd w:val="clear" w:color="auto" w:fill="00FFFF"/>
          <w:lang w:eastAsia="zh-CN"/>
        </w:rPr>
        <w:t>the covid</w:t>
      </w:r>
      <w:r w:rsidRPr="007C65EA">
        <w:rPr>
          <w:rFonts w:ascii="Arial" w:eastAsia="Times New Roman" w:hAnsi="Arial" w:cs="Arial"/>
          <w:color w:val="000000"/>
          <w:szCs w:val="22"/>
          <w:u w:val="single"/>
          <w:lang w:eastAsia="zh-CN"/>
        </w:rPr>
        <w:t xml:space="preserve">-19 </w:t>
      </w:r>
      <w:r w:rsidRPr="007C65EA">
        <w:rPr>
          <w:rFonts w:ascii="Arial" w:eastAsia="Times New Roman" w:hAnsi="Arial" w:cs="Arial"/>
          <w:color w:val="000000"/>
          <w:szCs w:val="22"/>
          <w:u w:val="single"/>
          <w:shd w:val="clear" w:color="auto" w:fill="00FFFF"/>
          <w:lang w:eastAsia="zh-CN"/>
        </w:rPr>
        <w:t>vaccine</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compared with</w:t>
      </w:r>
      <w:r w:rsidRPr="007C65EA">
        <w:rPr>
          <w:rFonts w:ascii="Arial" w:eastAsia="Times New Roman" w:hAnsi="Arial" w:cs="Arial"/>
          <w:color w:val="000000"/>
          <w:sz w:val="16"/>
          <w:szCs w:val="16"/>
          <w:lang w:eastAsia="zh-CN"/>
        </w:rPr>
        <w:t xml:space="preserve"> 20% in middle income countries and </w:t>
      </w:r>
      <w:r w:rsidRPr="007C65EA">
        <w:rPr>
          <w:rFonts w:ascii="Arial" w:eastAsia="Times New Roman" w:hAnsi="Arial" w:cs="Arial"/>
          <w:b/>
          <w:bCs/>
          <w:color w:val="000000"/>
          <w:szCs w:val="22"/>
          <w:u w:val="single"/>
          <w:shd w:val="clear" w:color="auto" w:fill="00FFFF"/>
          <w:lang w:eastAsia="zh-CN"/>
        </w:rPr>
        <w:t xml:space="preserve">only 0.9% in </w:t>
      </w:r>
      <w:proofErr w:type="gramStart"/>
      <w:r w:rsidRPr="007C65EA">
        <w:rPr>
          <w:rFonts w:ascii="Arial" w:eastAsia="Times New Roman" w:hAnsi="Arial" w:cs="Arial"/>
          <w:b/>
          <w:bCs/>
          <w:color w:val="000000"/>
          <w:szCs w:val="22"/>
          <w:u w:val="single"/>
          <w:shd w:val="clear" w:color="auto" w:fill="00FFFF"/>
          <w:lang w:eastAsia="zh-CN"/>
        </w:rPr>
        <w:t>low income</w:t>
      </w:r>
      <w:proofErr w:type="gramEnd"/>
      <w:r w:rsidRPr="007C65EA">
        <w:rPr>
          <w:rFonts w:ascii="Arial" w:eastAsia="Times New Roman" w:hAnsi="Arial" w:cs="Arial"/>
          <w:b/>
          <w:bCs/>
          <w:color w:val="000000"/>
          <w:szCs w:val="22"/>
          <w:u w:val="single"/>
          <w:shd w:val="clear" w:color="auto" w:fill="00FFFF"/>
          <w:lang w:eastAsia="zh-CN"/>
        </w:rPr>
        <w:t xml:space="preserve"> countries</w:t>
      </w:r>
      <w:r w:rsidRPr="007C65EA">
        <w:rPr>
          <w:rFonts w:ascii="Arial" w:eastAsia="Times New Roman" w:hAnsi="Arial" w:cs="Arial"/>
          <w:color w:val="000000"/>
          <w:sz w:val="16"/>
          <w:szCs w:val="16"/>
          <w:lang w:eastAsia="zh-CN"/>
        </w:rPr>
        <w:t xml:space="preserve">.1 </w:t>
      </w:r>
      <w:r w:rsidRPr="007C65EA">
        <w:rPr>
          <w:rFonts w:ascii="Arial" w:eastAsia="Times New Roman" w:hAnsi="Arial" w:cs="Arial"/>
          <w:color w:val="000000"/>
          <w:szCs w:val="22"/>
          <w:u w:val="single"/>
          <w:lang w:eastAsia="zh-CN"/>
        </w:rPr>
        <w:t>This inequity has been driven by a global political economy that has permitted some countries to purchase more vaccine than they require while others have very limited supplies</w:t>
      </w:r>
      <w:r w:rsidRPr="007C65EA">
        <w:rPr>
          <w:rFonts w:ascii="Arial" w:eastAsia="Times New Roman" w:hAnsi="Arial" w:cs="Arial"/>
          <w:color w:val="000000"/>
          <w:sz w:val="16"/>
          <w:szCs w:val="16"/>
          <w:lang w:eastAsia="zh-CN"/>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7C65EA">
        <w:rPr>
          <w:rFonts w:ascii="Arial" w:eastAsia="Times New Roman" w:hAnsi="Arial" w:cs="Arial"/>
          <w:color w:val="000000"/>
          <w:szCs w:val="22"/>
          <w:u w:val="single"/>
          <w:lang w:eastAsia="zh-CN"/>
        </w:rPr>
        <w:t xml:space="preserve">As covid-19 </w:t>
      </w:r>
      <w:r w:rsidRPr="007C65EA">
        <w:rPr>
          <w:rFonts w:ascii="Arial" w:eastAsia="Times New Roman" w:hAnsi="Arial" w:cs="Arial"/>
          <w:b/>
          <w:bCs/>
          <w:color w:val="000000"/>
          <w:szCs w:val="22"/>
          <w:u w:val="single"/>
          <w:shd w:val="clear" w:color="auto" w:fill="00FFFF"/>
          <w:lang w:eastAsia="zh-CN"/>
        </w:rPr>
        <w:t>variants</w:t>
      </w:r>
      <w:r w:rsidRPr="007C65EA">
        <w:rPr>
          <w:rFonts w:ascii="Arial" w:eastAsia="Times New Roman" w:hAnsi="Arial" w:cs="Arial"/>
          <w:color w:val="000000"/>
          <w:szCs w:val="22"/>
          <w:u w:val="single"/>
          <w:shd w:val="clear" w:color="auto" w:fill="00FFFF"/>
          <w:lang w:eastAsia="zh-CN"/>
        </w:rPr>
        <w:t xml:space="preserve"> are </w:t>
      </w:r>
      <w:r w:rsidRPr="007C65EA">
        <w:rPr>
          <w:rFonts w:ascii="Arial" w:eastAsia="Times New Roman" w:hAnsi="Arial" w:cs="Arial"/>
          <w:b/>
          <w:bCs/>
          <w:color w:val="000000"/>
          <w:szCs w:val="22"/>
          <w:u w:val="single"/>
          <w:shd w:val="clear" w:color="auto" w:fill="00FFFF"/>
          <w:lang w:eastAsia="zh-CN"/>
        </w:rPr>
        <w:t>already showing</w:t>
      </w:r>
      <w:r w:rsidRPr="007C65EA">
        <w:rPr>
          <w:rFonts w:ascii="Arial" w:eastAsia="Times New Roman" w:hAnsi="Arial" w:cs="Arial"/>
          <w:color w:val="000000"/>
          <w:szCs w:val="22"/>
          <w:u w:val="single"/>
          <w:lang w:eastAsia="zh-CN"/>
        </w:rPr>
        <w:t xml:space="preserve"> some </w:t>
      </w:r>
      <w:r w:rsidRPr="007C65EA">
        <w:rPr>
          <w:rFonts w:ascii="Arial" w:eastAsia="Times New Roman" w:hAnsi="Arial" w:cs="Arial"/>
          <w:color w:val="000000"/>
          <w:szCs w:val="22"/>
          <w:u w:val="single"/>
          <w:shd w:val="clear" w:color="auto" w:fill="00FFFF"/>
          <w:lang w:eastAsia="zh-CN"/>
        </w:rPr>
        <w:t>ability to evade</w:t>
      </w:r>
      <w:r w:rsidRPr="007C65EA">
        <w:rPr>
          <w:rFonts w:ascii="Arial" w:eastAsia="Times New Roman" w:hAnsi="Arial" w:cs="Arial"/>
          <w:color w:val="000000"/>
          <w:szCs w:val="22"/>
          <w:u w:val="single"/>
          <w:lang w:eastAsia="zh-CN"/>
        </w:rPr>
        <w:t xml:space="preserve"> the current </w:t>
      </w:r>
      <w:r w:rsidRPr="007C65EA">
        <w:rPr>
          <w:rFonts w:ascii="Arial" w:eastAsia="Times New Roman" w:hAnsi="Arial" w:cs="Arial"/>
          <w:color w:val="000000"/>
          <w:szCs w:val="22"/>
          <w:u w:val="single"/>
          <w:shd w:val="clear" w:color="auto" w:fill="00FFFF"/>
          <w:lang w:eastAsia="zh-CN"/>
        </w:rPr>
        <w:t>vaccines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 xml:space="preserve">it is evident that </w:t>
      </w:r>
      <w:r w:rsidRPr="007C65EA">
        <w:rPr>
          <w:rFonts w:ascii="Arial" w:eastAsia="Times New Roman" w:hAnsi="Arial" w:cs="Arial"/>
          <w:color w:val="000000"/>
          <w:szCs w:val="22"/>
          <w:u w:val="single"/>
          <w:shd w:val="clear" w:color="auto" w:fill="00FFFF"/>
          <w:lang w:eastAsia="zh-CN"/>
        </w:rPr>
        <w:t xml:space="preserve">without global vaccine </w:t>
      </w:r>
      <w:r w:rsidRPr="007C65EA">
        <w:rPr>
          <w:rFonts w:ascii="Arial" w:eastAsia="Times New Roman" w:hAnsi="Arial" w:cs="Arial"/>
          <w:b/>
          <w:bCs/>
          <w:color w:val="000000"/>
          <w:szCs w:val="22"/>
          <w:u w:val="single"/>
          <w:shd w:val="clear" w:color="auto" w:fill="00FFFF"/>
          <w:lang w:eastAsia="zh-CN"/>
        </w:rPr>
        <w:t>equity</w:t>
      </w:r>
      <w:r w:rsidRPr="007C65EA">
        <w:rPr>
          <w:rFonts w:ascii="Arial" w:eastAsia="Times New Roman" w:hAnsi="Arial" w:cs="Arial"/>
          <w:color w:val="000000"/>
          <w:szCs w:val="22"/>
          <w:u w:val="single"/>
          <w:shd w:val="clear" w:color="auto" w:fill="00FFFF"/>
          <w:lang w:eastAsia="zh-CN"/>
        </w:rPr>
        <w:t xml:space="preserve"> and </w:t>
      </w:r>
      <w:r w:rsidRPr="007C65EA">
        <w:rPr>
          <w:rFonts w:ascii="Arial" w:eastAsia="Times New Roman" w:hAnsi="Arial" w:cs="Arial"/>
          <w:b/>
          <w:bCs/>
          <w:color w:val="000000"/>
          <w:szCs w:val="22"/>
          <w:u w:val="single"/>
          <w:shd w:val="clear" w:color="auto" w:fill="00FFFF"/>
          <w:lang w:eastAsia="zh-CN"/>
        </w:rPr>
        <w:t>immunity</w:t>
      </w:r>
      <w:r w:rsidRPr="007C65EA">
        <w:rPr>
          <w:rFonts w:ascii="Arial" w:eastAsia="Times New Roman" w:hAnsi="Arial" w:cs="Arial"/>
          <w:color w:val="000000"/>
          <w:szCs w:val="22"/>
          <w:u w:val="single"/>
          <w:shd w:val="clear" w:color="auto" w:fill="00FFFF"/>
          <w:lang w:eastAsia="zh-CN"/>
        </w:rPr>
        <w:t>, our efforts</w:t>
      </w:r>
      <w:r w:rsidRPr="007C65EA">
        <w:rPr>
          <w:rFonts w:ascii="Arial" w:eastAsia="Times New Roman" w:hAnsi="Arial" w:cs="Arial"/>
          <w:color w:val="000000"/>
          <w:szCs w:val="22"/>
          <w:u w:val="single"/>
          <w:lang w:eastAsia="zh-CN"/>
        </w:rPr>
        <w:t xml:space="preserve"> against covid-19 </w:t>
      </w:r>
      <w:r w:rsidRPr="007C65EA">
        <w:rPr>
          <w:rFonts w:ascii="Arial" w:eastAsia="Times New Roman" w:hAnsi="Arial" w:cs="Arial"/>
          <w:color w:val="000000"/>
          <w:szCs w:val="22"/>
          <w:u w:val="single"/>
          <w:shd w:val="clear" w:color="auto" w:fill="00FFFF"/>
          <w:lang w:eastAsia="zh-CN"/>
        </w:rPr>
        <w:t xml:space="preserve">are in </w:t>
      </w:r>
      <w:r w:rsidRPr="007C65EA">
        <w:rPr>
          <w:rFonts w:ascii="Arial" w:eastAsia="Times New Roman" w:hAnsi="Arial" w:cs="Arial"/>
          <w:b/>
          <w:bCs/>
          <w:color w:val="000000"/>
          <w:szCs w:val="22"/>
          <w:u w:val="single"/>
          <w:shd w:val="clear" w:color="auto" w:fill="00FFFF"/>
          <w:lang w:eastAsia="zh-CN"/>
        </w:rPr>
        <w:t>jeopardy</w:t>
      </w:r>
      <w:r w:rsidRPr="007C65EA">
        <w:rPr>
          <w:rFonts w:ascii="Arial" w:eastAsia="Times New Roman" w:hAnsi="Arial" w:cs="Arial"/>
          <w:color w:val="000000"/>
          <w:szCs w:val="22"/>
          <w:u w:val="single"/>
          <w:lang w:eastAsia="zh-CN"/>
        </w:rPr>
        <w:t>.</w:t>
      </w:r>
    </w:p>
    <w:p w14:paraId="1F07DBDB"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Equitable</w:t>
      </w:r>
      <w:r w:rsidRPr="007C65EA">
        <w:rPr>
          <w:rFonts w:ascii="Arial" w:eastAsia="Times New Roman" w:hAnsi="Arial" w:cs="Arial"/>
          <w:color w:val="000000"/>
          <w:szCs w:val="22"/>
          <w:u w:val="single"/>
          <w:lang w:eastAsia="zh-CN"/>
        </w:rPr>
        <w:t xml:space="preserve"> vaccine </w:t>
      </w:r>
      <w:r w:rsidRPr="007C65EA">
        <w:rPr>
          <w:rFonts w:ascii="Arial" w:eastAsia="Times New Roman" w:hAnsi="Arial" w:cs="Arial"/>
          <w:color w:val="000000"/>
          <w:szCs w:val="22"/>
          <w:u w:val="single"/>
          <w:shd w:val="clear" w:color="auto" w:fill="00FFFF"/>
          <w:lang w:eastAsia="zh-CN"/>
        </w:rPr>
        <w:t xml:space="preserve">distribution to the world’s </w:t>
      </w:r>
      <w:r w:rsidRPr="007C65EA">
        <w:rPr>
          <w:rFonts w:ascii="Arial" w:eastAsia="Times New Roman" w:hAnsi="Arial" w:cs="Arial"/>
          <w:b/>
          <w:bCs/>
          <w:color w:val="000000"/>
          <w:szCs w:val="22"/>
          <w:u w:val="single"/>
          <w:shd w:val="clear" w:color="auto" w:fill="00FFFF"/>
          <w:lang w:eastAsia="zh-CN"/>
        </w:rPr>
        <w:t>highest risk populations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requires a multipronged approach</w:t>
      </w:r>
      <w:r w:rsidRPr="007C65EA">
        <w:rPr>
          <w:rFonts w:ascii="Arial" w:eastAsia="Times New Roman" w:hAnsi="Arial" w:cs="Arial"/>
          <w:color w:val="000000"/>
          <w:szCs w:val="22"/>
          <w:u w:val="single"/>
          <w:lang w:eastAsia="zh-CN"/>
        </w:rPr>
        <w:t xml:space="preserve"> that includes</w:t>
      </w:r>
      <w:r w:rsidRPr="007C65EA">
        <w:rPr>
          <w:rFonts w:ascii="Arial" w:eastAsia="Times New Roman" w:hAnsi="Arial" w:cs="Arial"/>
          <w:color w:val="000000"/>
          <w:sz w:val="16"/>
          <w:szCs w:val="16"/>
          <w:lang w:eastAsia="zh-CN"/>
        </w:rPr>
        <w:t xml:space="preserve"> vaccine </w:t>
      </w:r>
      <w:r w:rsidRPr="007C65EA">
        <w:rPr>
          <w:rFonts w:ascii="Arial" w:eastAsia="Times New Roman" w:hAnsi="Arial" w:cs="Arial"/>
          <w:color w:val="000000"/>
          <w:szCs w:val="22"/>
          <w:u w:val="single"/>
          <w:lang w:eastAsia="zh-CN"/>
        </w:rPr>
        <w:t>development</w:t>
      </w:r>
      <w:r w:rsidRPr="007C65EA">
        <w:rPr>
          <w:rFonts w:ascii="Arial" w:eastAsia="Times New Roman" w:hAnsi="Arial" w:cs="Arial"/>
          <w:color w:val="000000"/>
          <w:sz w:val="16"/>
          <w:szCs w:val="16"/>
          <w:lang w:eastAsia="zh-CN"/>
        </w:rPr>
        <w:t xml:space="preserve"> and approval; scaling </w:t>
      </w:r>
      <w:r w:rsidRPr="007C65EA">
        <w:rPr>
          <w:rFonts w:ascii="Arial" w:eastAsia="Times New Roman" w:hAnsi="Arial" w:cs="Arial"/>
          <w:color w:val="000000"/>
          <w:szCs w:val="22"/>
          <w:u w:val="single"/>
          <w:lang w:eastAsia="zh-CN"/>
        </w:rPr>
        <w:t>manufacturing</w:t>
      </w:r>
      <w:r w:rsidRPr="007C65EA">
        <w:rPr>
          <w:rFonts w:ascii="Arial" w:eastAsia="Times New Roman" w:hAnsi="Arial" w:cs="Arial"/>
          <w:color w:val="000000"/>
          <w:sz w:val="16"/>
          <w:szCs w:val="16"/>
          <w:lang w:eastAsia="zh-CN"/>
        </w:rPr>
        <w:t xml:space="preserve">; streamlining shipment, storage, and distribution; and building vaccine confidence. International collaborations have helped tackle several of these fundamentals. However, </w:t>
      </w:r>
      <w:r w:rsidRPr="007C65EA">
        <w:rPr>
          <w:rFonts w:ascii="Arial" w:eastAsia="Times New Roman" w:hAnsi="Arial" w:cs="Arial"/>
          <w:color w:val="000000"/>
          <w:szCs w:val="22"/>
          <w:u w:val="single"/>
          <w:lang w:eastAsia="zh-CN"/>
        </w:rPr>
        <w:t xml:space="preserve">the global community remains deeply divided on how to overcome the </w:t>
      </w:r>
      <w:r w:rsidRPr="007C65EA">
        <w:rPr>
          <w:rFonts w:ascii="Arial" w:eastAsia="Times New Roman" w:hAnsi="Arial" w:cs="Arial"/>
          <w:b/>
          <w:bCs/>
          <w:color w:val="000000"/>
          <w:szCs w:val="22"/>
          <w:u w:val="single"/>
          <w:lang w:eastAsia="zh-CN"/>
        </w:rPr>
        <w:t>scarcity of supply</w:t>
      </w:r>
      <w:r w:rsidRPr="007C65EA">
        <w:rPr>
          <w:rFonts w:ascii="Arial" w:eastAsia="Times New Roman" w:hAnsi="Arial" w:cs="Arial"/>
          <w:color w:val="000000"/>
          <w:sz w:val="16"/>
          <w:szCs w:val="16"/>
          <w:lang w:eastAsia="zh-CN"/>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0B8A26D8"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Cs w:val="22"/>
          <w:u w:val="single"/>
          <w:shd w:val="clear" w:color="auto" w:fill="00FFFF"/>
          <w:lang w:eastAsia="zh-CN"/>
        </w:rPr>
        <w:t>The barrier</w:t>
      </w:r>
      <w:r w:rsidRPr="007C65EA">
        <w:rPr>
          <w:rFonts w:ascii="Arial" w:eastAsia="Times New Roman" w:hAnsi="Arial" w:cs="Arial"/>
          <w:color w:val="000000"/>
          <w:szCs w:val="22"/>
          <w:u w:val="single"/>
          <w:lang w:eastAsia="zh-CN"/>
        </w:rPr>
        <w:t xml:space="preserve"> to adequate vaccine supply today </w:t>
      </w:r>
      <w:r w:rsidRPr="007C65EA">
        <w:rPr>
          <w:rFonts w:ascii="Arial" w:eastAsia="Times New Roman" w:hAnsi="Arial" w:cs="Arial"/>
          <w:color w:val="000000"/>
          <w:szCs w:val="22"/>
          <w:u w:val="single"/>
          <w:shd w:val="clear" w:color="auto" w:fill="00FFFF"/>
          <w:lang w:eastAsia="zh-CN"/>
        </w:rPr>
        <w:t>is not lack of vaccine</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options</w:t>
      </w:r>
      <w:r w:rsidRPr="007C65EA">
        <w:rPr>
          <w:rFonts w:ascii="Arial" w:eastAsia="Times New Roman" w:hAnsi="Arial" w:cs="Arial"/>
          <w:color w:val="000000"/>
          <w:sz w:val="16"/>
          <w:szCs w:val="16"/>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nor</w:t>
      </w:r>
      <w:r w:rsidRPr="007C65EA">
        <w:rPr>
          <w:rFonts w:ascii="Arial" w:eastAsia="Times New Roman" w:hAnsi="Arial" w:cs="Arial"/>
          <w:color w:val="000000"/>
          <w:szCs w:val="22"/>
          <w:u w:val="single"/>
          <w:lang w:eastAsia="zh-CN"/>
        </w:rPr>
        <w:t xml:space="preserve"> even theoretical </w:t>
      </w:r>
      <w:r w:rsidRPr="007C65EA">
        <w:rPr>
          <w:rFonts w:ascii="Arial" w:eastAsia="Times New Roman" w:hAnsi="Arial" w:cs="Arial"/>
          <w:b/>
          <w:bCs/>
          <w:color w:val="000000"/>
          <w:szCs w:val="22"/>
          <w:u w:val="single"/>
          <w:shd w:val="clear" w:color="auto" w:fill="00FFFF"/>
          <w:lang w:eastAsia="zh-CN"/>
        </w:rPr>
        <w:t>production capacity</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the problem is</w:t>
      </w:r>
      <w:r w:rsidRPr="007C65EA">
        <w:rPr>
          <w:rFonts w:ascii="Arial" w:eastAsia="Times New Roman" w:hAnsi="Arial" w:cs="Arial"/>
          <w:color w:val="000000"/>
          <w:szCs w:val="22"/>
          <w:u w:val="single"/>
          <w:lang w:eastAsia="zh-CN"/>
        </w:rPr>
        <w:t xml:space="preserve"> the</w:t>
      </w:r>
      <w:r w:rsidRPr="007C65EA">
        <w:rPr>
          <w:rFonts w:ascii="Arial" w:eastAsia="Times New Roman" w:hAnsi="Arial" w:cs="Arial"/>
          <w:color w:val="000000"/>
          <w:sz w:val="16"/>
          <w:szCs w:val="16"/>
          <w:lang w:eastAsia="zh-CN"/>
        </w:rPr>
        <w:t xml:space="preserve"> intellectual property (</w:t>
      </w:r>
      <w:r w:rsidRPr="007C65EA">
        <w:rPr>
          <w:rFonts w:ascii="Arial" w:eastAsia="Times New Roman" w:hAnsi="Arial" w:cs="Arial"/>
          <w:b/>
          <w:bCs/>
          <w:color w:val="000000"/>
          <w:szCs w:val="22"/>
          <w:u w:val="single"/>
          <w:shd w:val="clear" w:color="auto" w:fill="00FFFF"/>
          <w:lang w:eastAsia="zh-CN"/>
        </w:rPr>
        <w:t>IP</w:t>
      </w:r>
      <w:r w:rsidRPr="007C65EA">
        <w:rPr>
          <w:rFonts w:ascii="Arial" w:eastAsia="Times New Roman" w:hAnsi="Arial" w:cs="Arial"/>
          <w:color w:val="000000"/>
          <w:sz w:val="16"/>
          <w:szCs w:val="16"/>
          <w:shd w:val="clear" w:color="auto" w:fill="00FFFF"/>
          <w:lang w:eastAsia="zh-CN"/>
        </w:rPr>
        <w:t>)</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lang w:eastAsia="zh-CN"/>
        </w:rPr>
        <w:t>protection governing production and access to vaccines</w:t>
      </w:r>
      <w:r w:rsidRPr="007C65EA">
        <w:rPr>
          <w:rFonts w:ascii="Arial" w:eastAsia="Times New Roman" w:hAnsi="Arial" w:cs="Arial"/>
          <w:color w:val="000000"/>
          <w:sz w:val="16"/>
          <w:szCs w:val="16"/>
          <w:lang w:eastAsia="zh-CN"/>
        </w:rPr>
        <w:t>—</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Cs w:val="22"/>
          <w:u w:val="single"/>
          <w:lang w:eastAsia="zh-CN"/>
        </w:rPr>
        <w:t xml:space="preserve"> ultimately, </w:t>
      </w:r>
      <w:r w:rsidRPr="007C65EA">
        <w:rPr>
          <w:rFonts w:ascii="Arial" w:eastAsia="Times New Roman" w:hAnsi="Arial" w:cs="Arial"/>
          <w:color w:val="000000"/>
          <w:szCs w:val="22"/>
          <w:u w:val="single"/>
          <w:shd w:val="clear" w:color="auto" w:fill="00FFFF"/>
          <w:lang w:eastAsia="zh-CN"/>
        </w:rPr>
        <w:t>the political and moral will</w:t>
      </w:r>
      <w:r w:rsidRPr="007C65EA">
        <w:rPr>
          <w:rFonts w:ascii="Arial" w:eastAsia="Times New Roman" w:hAnsi="Arial" w:cs="Arial"/>
          <w:color w:val="000000"/>
          <w:szCs w:val="22"/>
          <w:u w:val="single"/>
          <w:lang w:eastAsia="zh-CN"/>
        </w:rPr>
        <w:t xml:space="preserve"> to waive these protections in a time of </w:t>
      </w:r>
      <w:r w:rsidRPr="007C65EA">
        <w:rPr>
          <w:rFonts w:ascii="Arial" w:eastAsia="Times New Roman" w:hAnsi="Arial" w:cs="Arial"/>
          <w:b/>
          <w:bCs/>
          <w:color w:val="000000"/>
          <w:szCs w:val="22"/>
          <w:u w:val="single"/>
          <w:lang w:eastAsia="zh-CN"/>
        </w:rPr>
        <w:t>global crisis</w:t>
      </w:r>
      <w:r w:rsidRPr="007C65EA">
        <w:rPr>
          <w:rFonts w:ascii="Arial" w:eastAsia="Times New Roman" w:hAnsi="Arial" w:cs="Arial"/>
          <w:color w:val="000000"/>
          <w:sz w:val="16"/>
          <w:szCs w:val="16"/>
          <w:lang w:eastAsia="zh-CN"/>
        </w:rPr>
        <w:t xml:space="preserve">. </w:t>
      </w:r>
      <w:r w:rsidRPr="007C65EA">
        <w:rPr>
          <w:rFonts w:ascii="Arial" w:eastAsia="Times New Roman" w:hAnsi="Arial" w:cs="Arial"/>
          <w:color w:val="000000"/>
          <w:szCs w:val="22"/>
          <w:u w:val="single"/>
          <w:shd w:val="clear" w:color="auto" w:fill="00FFFF"/>
          <w:lang w:eastAsia="zh-CN"/>
        </w:rPr>
        <w:t xml:space="preserve">Without such liberty, there will not be </w:t>
      </w:r>
      <w:r w:rsidRPr="007C65EA">
        <w:rPr>
          <w:rFonts w:ascii="Arial" w:eastAsia="Times New Roman" w:hAnsi="Arial" w:cs="Arial"/>
          <w:b/>
          <w:bCs/>
          <w:color w:val="000000"/>
          <w:szCs w:val="22"/>
          <w:u w:val="single"/>
          <w:shd w:val="clear" w:color="auto" w:fill="00FFFF"/>
          <w:lang w:eastAsia="zh-CN"/>
        </w:rPr>
        <w:t>enough vaccine fast enough</w:t>
      </w:r>
      <w:r w:rsidRPr="007C65EA">
        <w:rPr>
          <w:rFonts w:ascii="Arial" w:eastAsia="Times New Roman" w:hAnsi="Arial" w:cs="Arial"/>
          <w:color w:val="000000"/>
          <w:szCs w:val="22"/>
          <w:u w:val="single"/>
          <w:lang w:eastAsia="zh-CN"/>
        </w:rPr>
        <w:t xml:space="preserve"> to prevent the spread of variants, the avoidable deaths, and the continued choking of </w:t>
      </w:r>
      <w:proofErr w:type="gramStart"/>
      <w:r w:rsidRPr="007C65EA">
        <w:rPr>
          <w:rFonts w:ascii="Arial" w:eastAsia="Times New Roman" w:hAnsi="Arial" w:cs="Arial"/>
          <w:color w:val="000000"/>
          <w:szCs w:val="22"/>
          <w:u w:val="single"/>
          <w:lang w:eastAsia="zh-CN"/>
        </w:rPr>
        <w:t>low and middle income</w:t>
      </w:r>
      <w:proofErr w:type="gramEnd"/>
      <w:r w:rsidRPr="007C65EA">
        <w:rPr>
          <w:rFonts w:ascii="Arial" w:eastAsia="Times New Roman" w:hAnsi="Arial" w:cs="Arial"/>
          <w:color w:val="000000"/>
          <w:szCs w:val="22"/>
          <w:u w:val="single"/>
          <w:lang w:eastAsia="zh-CN"/>
        </w:rPr>
        <w:t xml:space="preserve"> countries</w:t>
      </w:r>
      <w:r w:rsidRPr="007C65EA">
        <w:rPr>
          <w:rFonts w:ascii="Arial" w:eastAsia="Times New Roman" w:hAnsi="Arial" w:cs="Arial"/>
          <w:color w:val="000000"/>
          <w:sz w:val="16"/>
          <w:szCs w:val="16"/>
          <w:lang w:eastAsia="zh-CN"/>
        </w:rPr>
        <w:t xml:space="preserve"> (LMICs) </w:t>
      </w:r>
      <w:r w:rsidRPr="007C65EA">
        <w:rPr>
          <w:rFonts w:ascii="Arial" w:eastAsia="Times New Roman" w:hAnsi="Arial" w:cs="Arial"/>
          <w:color w:val="000000"/>
          <w:szCs w:val="22"/>
          <w:u w:val="single"/>
          <w:lang w:eastAsia="zh-CN"/>
        </w:rPr>
        <w:t>through poor health</w:t>
      </w:r>
      <w:r w:rsidRPr="007C65EA">
        <w:rPr>
          <w:rFonts w:ascii="Arial" w:eastAsia="Times New Roman" w:hAnsi="Arial" w:cs="Arial"/>
          <w:color w:val="000000"/>
          <w:sz w:val="16"/>
          <w:szCs w:val="16"/>
          <w:lang w:eastAsia="zh-CN"/>
        </w:rPr>
        <w:t>.</w:t>
      </w:r>
    </w:p>
    <w:p w14:paraId="4E00EE7B"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 xml:space="preserve">Preventing pandemics should be our </w:t>
      </w:r>
      <w:r w:rsidRPr="007C65EA">
        <w:rPr>
          <w:rFonts w:ascii="Arial" w:eastAsia="Times New Roman" w:hAnsi="Arial" w:cs="Arial"/>
          <w:b/>
          <w:bCs/>
          <w:color w:val="000000"/>
          <w:sz w:val="26"/>
          <w:szCs w:val="26"/>
          <w:u w:val="single"/>
          <w:lang w:eastAsia="zh-CN"/>
        </w:rPr>
        <w:t>main priority</w:t>
      </w:r>
      <w:r w:rsidRPr="007C65EA">
        <w:rPr>
          <w:rFonts w:ascii="Arial" w:eastAsia="Times New Roman" w:hAnsi="Arial" w:cs="Arial"/>
          <w:b/>
          <w:bCs/>
          <w:color w:val="000000"/>
          <w:sz w:val="26"/>
          <w:szCs w:val="26"/>
          <w:lang w:eastAsia="zh-CN"/>
        </w:rPr>
        <w:t xml:space="preserve"> – climate change and a </w:t>
      </w:r>
      <w:r w:rsidRPr="007C65EA">
        <w:rPr>
          <w:rFonts w:ascii="Arial" w:eastAsia="Times New Roman" w:hAnsi="Arial" w:cs="Arial"/>
          <w:b/>
          <w:bCs/>
          <w:color w:val="000000"/>
          <w:sz w:val="26"/>
          <w:szCs w:val="26"/>
          <w:u w:val="single"/>
          <w:lang w:eastAsia="zh-CN"/>
        </w:rPr>
        <w:t>host</w:t>
      </w:r>
      <w:r w:rsidRPr="007C65EA">
        <w:rPr>
          <w:rFonts w:ascii="Arial" w:eastAsia="Times New Roman" w:hAnsi="Arial" w:cs="Arial"/>
          <w:b/>
          <w:bCs/>
          <w:color w:val="000000"/>
          <w:sz w:val="26"/>
          <w:szCs w:val="26"/>
          <w:lang w:eastAsia="zh-CN"/>
        </w:rPr>
        <w:t xml:space="preserve"> of other factors make them more common and </w:t>
      </w:r>
      <w:r w:rsidRPr="007C65EA">
        <w:rPr>
          <w:rFonts w:ascii="Arial" w:eastAsia="Times New Roman" w:hAnsi="Arial" w:cs="Arial"/>
          <w:b/>
          <w:bCs/>
          <w:color w:val="000000"/>
          <w:sz w:val="26"/>
          <w:szCs w:val="26"/>
          <w:u w:val="single"/>
          <w:lang w:eastAsia="zh-CN"/>
        </w:rPr>
        <w:t>more dangerous</w:t>
      </w:r>
      <w:r w:rsidRPr="007C65EA">
        <w:rPr>
          <w:rFonts w:ascii="Arial" w:eastAsia="Times New Roman" w:hAnsi="Arial" w:cs="Arial"/>
          <w:b/>
          <w:bCs/>
          <w:color w:val="000000"/>
          <w:sz w:val="26"/>
          <w:szCs w:val="26"/>
          <w:lang w:eastAsia="zh-CN"/>
        </w:rPr>
        <w:t xml:space="preserve">, so ensuring we are </w:t>
      </w:r>
      <w:r w:rsidRPr="007C65EA">
        <w:rPr>
          <w:rFonts w:ascii="Arial" w:eastAsia="Times New Roman" w:hAnsi="Arial" w:cs="Arial"/>
          <w:b/>
          <w:bCs/>
          <w:color w:val="000000"/>
          <w:sz w:val="26"/>
          <w:szCs w:val="26"/>
          <w:u w:val="single"/>
          <w:lang w:eastAsia="zh-CN"/>
        </w:rPr>
        <w:t>as ready</w:t>
      </w:r>
      <w:r w:rsidRPr="007C65EA">
        <w:rPr>
          <w:rFonts w:ascii="Arial" w:eastAsia="Times New Roman" w:hAnsi="Arial" w:cs="Arial"/>
          <w:b/>
          <w:bCs/>
          <w:color w:val="000000"/>
          <w:sz w:val="26"/>
          <w:szCs w:val="26"/>
          <w:lang w:eastAsia="zh-CN"/>
        </w:rPr>
        <w:t xml:space="preserve"> as possible is key</w:t>
      </w:r>
    </w:p>
    <w:p w14:paraId="14C9BF80"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b/>
          <w:bCs/>
          <w:color w:val="000000"/>
          <w:szCs w:val="22"/>
          <w:lang w:eastAsia="zh-CN"/>
        </w:rPr>
        <w:t xml:space="preserve">CAN 17, </w:t>
      </w:r>
      <w:r w:rsidRPr="007C65EA">
        <w:rPr>
          <w:rFonts w:ascii="Arial" w:eastAsia="Times New Roman" w:hAnsi="Arial" w:cs="Arial"/>
          <w:color w:val="000000"/>
          <w:szCs w:val="22"/>
          <w:lang w:eastAsia="zh-CN"/>
        </w:rPr>
        <w:t>California Nurses Association, January 2017, “SARS, EBOLA, AND ZIKA: What Registered Nurses Need to Know About Emerging Infectious Diseases,” accessed via Google Cache</w:t>
      </w:r>
    </w:p>
    <w:p w14:paraId="1AC44AAC" w14:textId="77777777" w:rsidR="007C65EA" w:rsidRPr="007C65EA" w:rsidRDefault="007C65EA" w:rsidP="007C65EA">
      <w:pPr>
        <w:spacing w:line="240" w:lineRule="auto"/>
        <w:rPr>
          <w:rFonts w:ascii="Times New Roman" w:eastAsia="Times New Roman" w:hAnsi="Times New Roman" w:cs="Times New Roman"/>
          <w:sz w:val="24"/>
          <w:lang w:eastAsia="zh-CN"/>
        </w:rPr>
      </w:pPr>
      <w:r w:rsidRPr="007C65EA">
        <w:rPr>
          <w:rFonts w:ascii="Arial" w:eastAsia="Times New Roman" w:hAnsi="Arial" w:cs="Arial"/>
          <w:color w:val="000000"/>
          <w:sz w:val="8"/>
          <w:szCs w:val="8"/>
          <w:lang w:eastAsia="zh-CN"/>
        </w:rPr>
        <w:t xml:space="preserve">[ </w:t>
      </w:r>
      <w:proofErr w:type="gramStart"/>
      <w:r w:rsidRPr="007C65EA">
        <w:rPr>
          <w:rFonts w:ascii="Arial" w:eastAsia="Times New Roman" w:hAnsi="Arial" w:cs="Arial"/>
          <w:color w:val="000000"/>
          <w:sz w:val="8"/>
          <w:szCs w:val="8"/>
          <w:lang w:eastAsia="zh-CN"/>
        </w:rPr>
        <w:t>INTRODUCTION ]</w:t>
      </w:r>
      <w:proofErr w:type="gramEnd"/>
      <w:r w:rsidRPr="007C65EA">
        <w:rPr>
          <w:rFonts w:ascii="Arial" w:eastAsia="Times New Roman" w:hAnsi="Arial" w:cs="Arial"/>
          <w:color w:val="000000"/>
          <w:sz w:val="8"/>
          <w:szCs w:val="8"/>
          <w:lang w:eastAsia="zh-CN"/>
        </w:rPr>
        <w:t xml:space="preserve"> Infectious diseases are a part of life, from the bubonic plague of the 15th century that </w:t>
      </w:r>
      <w:proofErr w:type="spellStart"/>
      <w:r w:rsidRPr="007C65EA">
        <w:rPr>
          <w:rFonts w:ascii="Arial" w:eastAsia="Times New Roman" w:hAnsi="Arial" w:cs="Arial"/>
          <w:color w:val="000000"/>
          <w:sz w:val="8"/>
          <w:szCs w:val="8"/>
          <w:lang w:eastAsia="zh-CN"/>
        </w:rPr>
        <w:t>decimat</w:t>
      </w:r>
      <w:proofErr w:type="spellEnd"/>
      <w:r w:rsidRPr="007C65EA">
        <w:rPr>
          <w:rFonts w:ascii="Arial" w:eastAsia="Times New Roman" w:hAnsi="Arial" w:cs="Arial"/>
          <w:color w:val="000000"/>
          <w:sz w:val="8"/>
          <w:szCs w:val="8"/>
          <w:lang w:eastAsia="zh-CN"/>
        </w:rPr>
        <w:t xml:space="preserve">- ed populations in Europe to the Ebola outbreak of 2015 that has killed over 10,000 people in West Africa. </w:t>
      </w:r>
      <w:r w:rsidRPr="007C65EA">
        <w:rPr>
          <w:rFonts w:ascii="Arial" w:eastAsia="Times New Roman" w:hAnsi="Arial" w:cs="Arial"/>
          <w:color w:val="000000"/>
          <w:szCs w:val="22"/>
          <w:u w:val="single"/>
          <w:lang w:eastAsia="zh-CN"/>
        </w:rPr>
        <w:t>Science and technology</w:t>
      </w:r>
      <w:r w:rsidRPr="007C65EA">
        <w:rPr>
          <w:rFonts w:ascii="Arial" w:eastAsia="Times New Roman" w:hAnsi="Arial" w:cs="Arial"/>
          <w:color w:val="000000"/>
          <w:sz w:val="8"/>
          <w:szCs w:val="8"/>
          <w:lang w:eastAsia="zh-CN"/>
        </w:rPr>
        <w:t xml:space="preserve"> have </w:t>
      </w:r>
      <w:r w:rsidRPr="007C65EA">
        <w:rPr>
          <w:rFonts w:ascii="Arial" w:eastAsia="Times New Roman" w:hAnsi="Arial" w:cs="Arial"/>
          <w:color w:val="000000"/>
          <w:szCs w:val="22"/>
          <w:u w:val="single"/>
          <w:lang w:eastAsia="zh-CN"/>
        </w:rPr>
        <w:t>allowed us to escape the effects of many diseases</w:t>
      </w:r>
      <w:r w:rsidRPr="007C65EA">
        <w:rPr>
          <w:rFonts w:ascii="Arial" w:eastAsia="Times New Roman" w:hAnsi="Arial" w:cs="Arial"/>
          <w:color w:val="000000"/>
          <w:sz w:val="8"/>
          <w:szCs w:val="8"/>
          <w:lang w:eastAsia="zh-CN"/>
        </w:rPr>
        <w:t xml:space="preserve"> like yellow fever and rubella </w:t>
      </w:r>
      <w:r w:rsidRPr="007C65EA">
        <w:rPr>
          <w:rFonts w:ascii="Arial" w:eastAsia="Times New Roman" w:hAnsi="Arial" w:cs="Arial"/>
          <w:color w:val="000000"/>
          <w:szCs w:val="22"/>
          <w:u w:val="single"/>
          <w:lang w:eastAsia="zh-CN"/>
        </w:rPr>
        <w:t>through vaccines</w:t>
      </w:r>
      <w:r w:rsidRPr="007C65EA">
        <w:rPr>
          <w:rFonts w:ascii="Arial" w:eastAsia="Times New Roman" w:hAnsi="Arial" w:cs="Arial"/>
          <w:color w:val="000000"/>
          <w:sz w:val="8"/>
          <w:szCs w:val="8"/>
          <w:lang w:eastAsia="zh-CN"/>
        </w:rPr>
        <w:t xml:space="preserve">. Since 1975, </w:t>
      </w:r>
      <w:r w:rsidRPr="007C65EA">
        <w:rPr>
          <w:rFonts w:ascii="Arial" w:eastAsia="Times New Roman" w:hAnsi="Arial" w:cs="Arial"/>
          <w:color w:val="000000"/>
          <w:szCs w:val="22"/>
          <w:u w:val="single"/>
          <w:lang w:eastAsia="zh-CN"/>
        </w:rPr>
        <w:t>however</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over</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b/>
          <w:bCs/>
          <w:color w:val="000000"/>
          <w:szCs w:val="22"/>
          <w:u w:val="single"/>
          <w:shd w:val="clear" w:color="auto" w:fill="00FFFF"/>
          <w:lang w:eastAsia="zh-CN"/>
        </w:rPr>
        <w:t>30 new diseases have appeared</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including</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b/>
          <w:bCs/>
          <w:color w:val="000000"/>
          <w:szCs w:val="22"/>
          <w:u w:val="single"/>
          <w:shd w:val="clear" w:color="auto" w:fill="00FFFF"/>
          <w:lang w:eastAsia="zh-CN"/>
        </w:rPr>
        <w:t>AIDS</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Ebola</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Lyme</w:t>
      </w:r>
      <w:r w:rsidRPr="007C65EA">
        <w:rPr>
          <w:rFonts w:ascii="Arial" w:eastAsia="Times New Roman" w:hAnsi="Arial" w:cs="Arial"/>
          <w:b/>
          <w:bCs/>
          <w:color w:val="000000"/>
          <w:szCs w:val="22"/>
          <w:u w:val="single"/>
          <w:lang w:eastAsia="zh-CN"/>
        </w:rPr>
        <w:t xml:space="preserve"> disease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b/>
          <w:bCs/>
          <w:color w:val="000000"/>
          <w:szCs w:val="22"/>
          <w:u w:val="single"/>
          <w:shd w:val="clear" w:color="auto" w:fill="00FFFF"/>
          <w:lang w:eastAsia="zh-CN"/>
        </w:rPr>
        <w:t>Legionnaires’</w:t>
      </w:r>
      <w:r w:rsidRPr="007C65EA">
        <w:rPr>
          <w:rFonts w:ascii="Arial" w:eastAsia="Times New Roman" w:hAnsi="Arial" w:cs="Arial"/>
          <w:color w:val="000000"/>
          <w:sz w:val="8"/>
          <w:szCs w:val="8"/>
          <w:lang w:eastAsia="zh-CN"/>
        </w:rPr>
        <w:t xml:space="preserve"> disease, </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antibiotic-resistant organisms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Most of these new infections are caused by pathogens present in the environment but infecting a </w:t>
      </w:r>
      <w:r w:rsidRPr="007C65EA">
        <w:rPr>
          <w:rFonts w:ascii="Arial" w:eastAsia="Times New Roman" w:hAnsi="Arial" w:cs="Arial"/>
          <w:b/>
          <w:bCs/>
          <w:color w:val="000000"/>
          <w:szCs w:val="22"/>
          <w:u w:val="single"/>
          <w:lang w:eastAsia="zh-CN"/>
        </w:rPr>
        <w:t>new host</w:t>
      </w:r>
      <w:r w:rsidRPr="007C65EA">
        <w:rPr>
          <w:rFonts w:ascii="Arial" w:eastAsia="Times New Roman" w:hAnsi="Arial" w:cs="Arial"/>
          <w:color w:val="000000"/>
          <w:szCs w:val="22"/>
          <w:u w:val="single"/>
          <w:lang w:eastAsia="zh-CN"/>
        </w:rPr>
        <w:t xml:space="preserve"> or </w:t>
      </w:r>
      <w:r w:rsidRPr="007C65EA">
        <w:rPr>
          <w:rFonts w:ascii="Arial" w:eastAsia="Times New Roman" w:hAnsi="Arial" w:cs="Arial"/>
          <w:b/>
          <w:bCs/>
          <w:color w:val="000000"/>
          <w:szCs w:val="22"/>
          <w:u w:val="single"/>
          <w:lang w:eastAsia="zh-CN"/>
        </w:rPr>
        <w:t>different population</w:t>
      </w:r>
      <w:r w:rsidRPr="007C65EA">
        <w:rPr>
          <w:rFonts w:ascii="Arial" w:eastAsia="Times New Roman" w:hAnsi="Arial" w:cs="Arial"/>
          <w:color w:val="000000"/>
          <w:sz w:val="8"/>
          <w:szCs w:val="8"/>
          <w:lang w:eastAsia="zh-CN"/>
        </w:rPr>
        <w:t xml:space="preserve">. Rarely, </w:t>
      </w:r>
      <w:r w:rsidRPr="007C65EA">
        <w:rPr>
          <w:rFonts w:ascii="Arial" w:eastAsia="Times New Roman" w:hAnsi="Arial" w:cs="Arial"/>
          <w:color w:val="000000"/>
          <w:szCs w:val="22"/>
          <w:u w:val="single"/>
          <w:lang w:eastAsia="zh-CN"/>
        </w:rPr>
        <w:t xml:space="preserve">new </w:t>
      </w:r>
      <w:r w:rsidRPr="007C65EA">
        <w:rPr>
          <w:rFonts w:ascii="Arial" w:eastAsia="Times New Roman" w:hAnsi="Arial" w:cs="Arial"/>
          <w:color w:val="000000"/>
          <w:szCs w:val="22"/>
          <w:u w:val="single"/>
          <w:shd w:val="clear" w:color="auto" w:fill="00FFFF"/>
          <w:lang w:eastAsia="zh-CN"/>
        </w:rPr>
        <w:t xml:space="preserve">pathogens may </w:t>
      </w:r>
      <w:r w:rsidRPr="007C65EA">
        <w:rPr>
          <w:rFonts w:ascii="Arial" w:eastAsia="Times New Roman" w:hAnsi="Arial" w:cs="Arial"/>
          <w:b/>
          <w:bCs/>
          <w:color w:val="000000"/>
          <w:szCs w:val="22"/>
          <w:u w:val="single"/>
          <w:shd w:val="clear" w:color="auto" w:fill="00FFFF"/>
          <w:lang w:eastAsia="zh-CN"/>
        </w:rPr>
        <w:t>evolve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to cause a new disease.</w:t>
      </w:r>
      <w:r w:rsidRPr="007C65EA">
        <w:rPr>
          <w:rFonts w:ascii="Arial" w:eastAsia="Times New Roman" w:hAnsi="Arial" w:cs="Arial"/>
          <w:color w:val="000000"/>
          <w:sz w:val="8"/>
          <w:szCs w:val="8"/>
          <w:lang w:eastAsia="zh-CN"/>
        </w:rPr>
        <w:t xml:space="preserve"> New or newly noticed diseases are not the only concern. </w:t>
      </w:r>
      <w:r w:rsidRPr="007C65EA">
        <w:rPr>
          <w:rFonts w:ascii="Arial" w:eastAsia="Times New Roman" w:hAnsi="Arial" w:cs="Arial"/>
          <w:b/>
          <w:bCs/>
          <w:color w:val="000000"/>
          <w:szCs w:val="22"/>
          <w:u w:val="single"/>
          <w:shd w:val="clear" w:color="auto" w:fill="00FFFF"/>
          <w:lang w:eastAsia="zh-CN"/>
        </w:rPr>
        <w:t>Old diseases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like malaria and cholera, have </w:t>
      </w:r>
      <w:r w:rsidRPr="007C65EA">
        <w:rPr>
          <w:rFonts w:ascii="Arial" w:eastAsia="Times New Roman" w:hAnsi="Arial" w:cs="Arial"/>
          <w:color w:val="000000"/>
          <w:szCs w:val="22"/>
          <w:u w:val="single"/>
          <w:shd w:val="clear" w:color="auto" w:fill="00FFFF"/>
          <w:lang w:eastAsia="zh-CN"/>
        </w:rPr>
        <w:t xml:space="preserve">made </w:t>
      </w:r>
      <w:r w:rsidRPr="007C65EA">
        <w:rPr>
          <w:rFonts w:ascii="Arial" w:eastAsia="Times New Roman" w:hAnsi="Arial" w:cs="Arial"/>
          <w:b/>
          <w:bCs/>
          <w:color w:val="000000"/>
          <w:szCs w:val="22"/>
          <w:u w:val="single"/>
          <w:shd w:val="clear" w:color="auto" w:fill="00FFFF"/>
          <w:lang w:eastAsia="zh-CN"/>
        </w:rPr>
        <w:t>comebacks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b/>
          <w:bCs/>
          <w:color w:val="000000"/>
          <w:szCs w:val="22"/>
          <w:u w:val="single"/>
          <w:shd w:val="clear" w:color="auto" w:fill="00FFFF"/>
          <w:lang w:eastAsia="zh-CN"/>
        </w:rPr>
        <w:t>Underfunded</w:t>
      </w:r>
      <w:r w:rsidRPr="007C65EA">
        <w:rPr>
          <w:rFonts w:ascii="Arial" w:eastAsia="Times New Roman" w:hAnsi="Arial" w:cs="Arial"/>
          <w:color w:val="000000"/>
          <w:sz w:val="8"/>
          <w:szCs w:val="8"/>
          <w:lang w:eastAsia="zh-CN"/>
        </w:rPr>
        <w:t xml:space="preserve">, declining </w:t>
      </w:r>
      <w:r w:rsidRPr="007C65EA">
        <w:rPr>
          <w:rFonts w:ascii="Arial" w:eastAsia="Times New Roman" w:hAnsi="Arial" w:cs="Arial"/>
          <w:b/>
          <w:bCs/>
          <w:color w:val="000000"/>
          <w:szCs w:val="22"/>
          <w:u w:val="single"/>
          <w:shd w:val="clear" w:color="auto" w:fill="00FFFF"/>
          <w:lang w:eastAsia="zh-CN"/>
        </w:rPr>
        <w:t>public health</w:t>
      </w:r>
      <w:r w:rsidRPr="007C65EA">
        <w:rPr>
          <w:rFonts w:ascii="Arial" w:eastAsia="Times New Roman" w:hAnsi="Arial" w:cs="Arial"/>
          <w:color w:val="000000"/>
          <w:sz w:val="8"/>
          <w:szCs w:val="8"/>
          <w:lang w:eastAsia="zh-CN"/>
        </w:rPr>
        <w:t xml:space="preserve"> </w:t>
      </w:r>
      <w:proofErr w:type="gramStart"/>
      <w:r w:rsidRPr="007C65EA">
        <w:rPr>
          <w:rFonts w:ascii="Arial" w:eastAsia="Times New Roman" w:hAnsi="Arial" w:cs="Arial"/>
          <w:color w:val="000000"/>
          <w:sz w:val="8"/>
          <w:szCs w:val="8"/>
          <w:lang w:eastAsia="zh-CN"/>
        </w:rPr>
        <w:t>programs</w:t>
      </w:r>
      <w:proofErr w:type="gramEnd"/>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shd w:val="clear" w:color="auto" w:fill="00FFFF"/>
          <w:lang w:eastAsia="zh-CN"/>
        </w:rPr>
        <w:t>and</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b/>
          <w:bCs/>
          <w:color w:val="000000"/>
          <w:szCs w:val="22"/>
          <w:u w:val="single"/>
          <w:shd w:val="clear" w:color="auto" w:fill="00FFFF"/>
          <w:lang w:eastAsia="zh-CN"/>
        </w:rPr>
        <w:t>crowded</w:t>
      </w:r>
      <w:r w:rsidRPr="007C65EA">
        <w:rPr>
          <w:rFonts w:ascii="Arial" w:eastAsia="Times New Roman" w:hAnsi="Arial" w:cs="Arial"/>
          <w:b/>
          <w:bCs/>
          <w:color w:val="000000"/>
          <w:szCs w:val="22"/>
          <w:u w:val="single"/>
          <w:lang w:eastAsia="zh-CN"/>
        </w:rPr>
        <w:t xml:space="preserve"> poor urban </w:t>
      </w:r>
      <w:r w:rsidRPr="007C65EA">
        <w:rPr>
          <w:rFonts w:ascii="Arial" w:eastAsia="Times New Roman" w:hAnsi="Arial" w:cs="Arial"/>
          <w:b/>
          <w:bCs/>
          <w:color w:val="000000"/>
          <w:szCs w:val="22"/>
          <w:u w:val="single"/>
          <w:shd w:val="clear" w:color="auto" w:fill="00FFFF"/>
          <w:lang w:eastAsia="zh-CN"/>
        </w:rPr>
        <w:t>environments</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foster</w:t>
      </w:r>
      <w:r w:rsidRPr="007C65EA">
        <w:rPr>
          <w:rFonts w:ascii="Arial" w:eastAsia="Times New Roman" w:hAnsi="Arial" w:cs="Arial"/>
          <w:color w:val="000000"/>
          <w:szCs w:val="22"/>
          <w:u w:val="single"/>
          <w:lang w:eastAsia="zh-CN"/>
        </w:rPr>
        <w:t xml:space="preserve"> the </w:t>
      </w:r>
      <w:r w:rsidRPr="007C65EA">
        <w:rPr>
          <w:rFonts w:ascii="Arial" w:eastAsia="Times New Roman" w:hAnsi="Arial" w:cs="Arial"/>
          <w:color w:val="000000"/>
          <w:szCs w:val="22"/>
          <w:u w:val="single"/>
          <w:shd w:val="clear" w:color="auto" w:fill="00FFFF"/>
          <w:lang w:eastAsia="zh-CN"/>
        </w:rPr>
        <w:t>transmission</w:t>
      </w:r>
      <w:r w:rsidRPr="007C65EA">
        <w:rPr>
          <w:rFonts w:ascii="Arial" w:eastAsia="Times New Roman" w:hAnsi="Arial" w:cs="Arial"/>
          <w:color w:val="000000"/>
          <w:szCs w:val="22"/>
          <w:u w:val="single"/>
          <w:lang w:eastAsia="zh-CN"/>
        </w:rPr>
        <w:t xml:space="preserve"> of diseases that spread through social contact between </w:t>
      </w:r>
      <w:proofErr w:type="spellStart"/>
      <w:r w:rsidRPr="007C65EA">
        <w:rPr>
          <w:rFonts w:ascii="Arial" w:eastAsia="Times New Roman" w:hAnsi="Arial" w:cs="Arial"/>
          <w:color w:val="000000"/>
          <w:szCs w:val="22"/>
          <w:u w:val="single"/>
          <w:lang w:eastAsia="zh-CN"/>
        </w:rPr>
        <w:t>peo</w:t>
      </w:r>
      <w:proofErr w:type="spellEnd"/>
      <w:r w:rsidRPr="007C65EA">
        <w:rPr>
          <w:rFonts w:ascii="Arial" w:eastAsia="Times New Roman" w:hAnsi="Arial" w:cs="Arial"/>
          <w:color w:val="000000"/>
          <w:szCs w:val="22"/>
          <w:u w:val="single"/>
          <w:lang w:eastAsia="zh-CN"/>
        </w:rPr>
        <w:t xml:space="preserve">- </w:t>
      </w:r>
      <w:proofErr w:type="spellStart"/>
      <w:r w:rsidRPr="007C65EA">
        <w:rPr>
          <w:rFonts w:ascii="Arial" w:eastAsia="Times New Roman" w:hAnsi="Arial" w:cs="Arial"/>
          <w:color w:val="000000"/>
          <w:szCs w:val="22"/>
          <w:u w:val="single"/>
          <w:lang w:eastAsia="zh-CN"/>
        </w:rPr>
        <w:t>ple</w:t>
      </w:r>
      <w:proofErr w:type="spellEnd"/>
      <w:r w:rsidRPr="007C65EA">
        <w:rPr>
          <w:rFonts w:ascii="Arial" w:eastAsia="Times New Roman" w:hAnsi="Arial" w:cs="Arial"/>
          <w:color w:val="000000"/>
          <w:szCs w:val="22"/>
          <w:u w:val="single"/>
          <w:lang w:eastAsia="zh-CN"/>
        </w:rPr>
        <w:t xml:space="preserve">, like </w:t>
      </w:r>
      <w:r w:rsidRPr="007C65EA">
        <w:rPr>
          <w:rFonts w:ascii="Arial" w:eastAsia="Times New Roman" w:hAnsi="Arial" w:cs="Arial"/>
          <w:b/>
          <w:bCs/>
          <w:color w:val="000000"/>
          <w:szCs w:val="22"/>
          <w:u w:val="single"/>
          <w:lang w:eastAsia="zh-CN"/>
        </w:rPr>
        <w:t>tuberculosis and diphtheria</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shd w:val="clear" w:color="auto" w:fill="00FFFF"/>
          <w:lang w:eastAsia="zh-CN"/>
        </w:rPr>
        <w:t>Vector-borne infections</w:t>
      </w:r>
      <w:r w:rsidRPr="007C65EA">
        <w:rPr>
          <w:rFonts w:ascii="Arial" w:eastAsia="Times New Roman" w:hAnsi="Arial" w:cs="Arial"/>
          <w:color w:val="000000"/>
          <w:szCs w:val="22"/>
          <w:u w:val="single"/>
          <w:lang w:eastAsia="zh-CN"/>
        </w:rPr>
        <w:t xml:space="preserve"> have also </w:t>
      </w:r>
      <w:r w:rsidRPr="007C65EA">
        <w:rPr>
          <w:rFonts w:ascii="Arial" w:eastAsia="Times New Roman" w:hAnsi="Arial" w:cs="Arial"/>
          <w:color w:val="000000"/>
          <w:szCs w:val="22"/>
          <w:u w:val="single"/>
          <w:shd w:val="clear" w:color="auto" w:fill="00FFFF"/>
          <w:lang w:eastAsia="zh-CN"/>
        </w:rPr>
        <w:t xml:space="preserve">reappeared due to </w:t>
      </w:r>
      <w:r w:rsidRPr="007C65EA">
        <w:rPr>
          <w:rFonts w:ascii="Arial" w:eastAsia="Times New Roman" w:hAnsi="Arial" w:cs="Arial"/>
          <w:b/>
          <w:bCs/>
          <w:color w:val="000000"/>
          <w:szCs w:val="22"/>
          <w:u w:val="single"/>
          <w:shd w:val="clear" w:color="auto" w:fill="00FFFF"/>
          <w:lang w:eastAsia="zh-CN"/>
        </w:rPr>
        <w:t>climate change</w:t>
      </w:r>
      <w:r w:rsidRPr="007C65EA">
        <w:rPr>
          <w:rFonts w:ascii="Arial" w:eastAsia="Times New Roman" w:hAnsi="Arial" w:cs="Arial"/>
          <w:color w:val="000000"/>
          <w:szCs w:val="22"/>
          <w:u w:val="single"/>
          <w:lang w:eastAsia="zh-CN"/>
        </w:rPr>
        <w:t xml:space="preserve"> and human disruption of ecosystems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b/>
          <w:bCs/>
          <w:color w:val="000000"/>
          <w:szCs w:val="22"/>
          <w:u w:val="single"/>
          <w:shd w:val="clear" w:color="auto" w:fill="00FFFF"/>
          <w:lang w:eastAsia="zh-CN"/>
        </w:rPr>
        <w:t>Arboviruses</w:t>
      </w:r>
      <w:r w:rsidRPr="007C65EA">
        <w:rPr>
          <w:rFonts w:ascii="Arial" w:eastAsia="Times New Roman" w:hAnsi="Arial" w:cs="Arial"/>
          <w:color w:val="000000"/>
          <w:sz w:val="8"/>
          <w:szCs w:val="8"/>
          <w:lang w:eastAsia="zh-CN"/>
        </w:rPr>
        <w:t xml:space="preserve">, which are viruses spread by </w:t>
      </w:r>
      <w:proofErr w:type="spellStart"/>
      <w:r w:rsidRPr="007C65EA">
        <w:rPr>
          <w:rFonts w:ascii="Arial" w:eastAsia="Times New Roman" w:hAnsi="Arial" w:cs="Arial"/>
          <w:color w:val="000000"/>
          <w:sz w:val="8"/>
          <w:szCs w:val="8"/>
          <w:lang w:eastAsia="zh-CN"/>
        </w:rPr>
        <w:t>mosqui</w:t>
      </w:r>
      <w:proofErr w:type="spellEnd"/>
      <w:r w:rsidRPr="007C65EA">
        <w:rPr>
          <w:rFonts w:ascii="Arial" w:eastAsia="Times New Roman" w:hAnsi="Arial" w:cs="Arial"/>
          <w:color w:val="000000"/>
          <w:sz w:val="8"/>
          <w:szCs w:val="8"/>
          <w:lang w:eastAsia="zh-CN"/>
        </w:rPr>
        <w:t xml:space="preserve">- toes and ticks, </w:t>
      </w:r>
      <w:r w:rsidRPr="007C65EA">
        <w:rPr>
          <w:rFonts w:ascii="Arial" w:eastAsia="Times New Roman" w:hAnsi="Arial" w:cs="Arial"/>
          <w:color w:val="000000"/>
          <w:szCs w:val="22"/>
          <w:u w:val="single"/>
          <w:lang w:eastAsia="zh-CN"/>
        </w:rPr>
        <w:t xml:space="preserve">are responsible for more than 130 human diseases and the ranges of the vectors </w:t>
      </w:r>
      <w:r w:rsidRPr="007C65EA">
        <w:rPr>
          <w:rFonts w:ascii="Arial" w:eastAsia="Times New Roman" w:hAnsi="Arial" w:cs="Arial"/>
          <w:color w:val="000000"/>
          <w:szCs w:val="22"/>
          <w:u w:val="single"/>
          <w:shd w:val="clear" w:color="auto" w:fill="00FFFF"/>
          <w:lang w:eastAsia="zh-CN"/>
        </w:rPr>
        <w:t>are</w:t>
      </w:r>
      <w:r w:rsidRPr="007C65EA">
        <w:rPr>
          <w:rFonts w:ascii="Arial" w:eastAsia="Times New Roman" w:hAnsi="Arial" w:cs="Arial"/>
          <w:color w:val="000000"/>
          <w:szCs w:val="22"/>
          <w:u w:val="single"/>
          <w:lang w:eastAsia="zh-CN"/>
        </w:rPr>
        <w:t xml:space="preserve"> rapidly </w:t>
      </w:r>
      <w:r w:rsidRPr="007C65EA">
        <w:rPr>
          <w:rFonts w:ascii="Arial" w:eastAsia="Times New Roman" w:hAnsi="Arial" w:cs="Arial"/>
          <w:color w:val="000000"/>
          <w:szCs w:val="22"/>
          <w:u w:val="single"/>
          <w:shd w:val="clear" w:color="auto" w:fill="00FFFF"/>
          <w:lang w:eastAsia="zh-CN"/>
        </w:rPr>
        <w:t>expanding</w:t>
      </w:r>
      <w:r w:rsidRPr="007C65EA">
        <w:rPr>
          <w:rFonts w:ascii="Arial" w:eastAsia="Times New Roman" w:hAnsi="Arial" w:cs="Arial"/>
          <w:color w:val="000000"/>
          <w:sz w:val="8"/>
          <w:szCs w:val="8"/>
          <w:lang w:eastAsia="zh-CN"/>
        </w:rPr>
        <w:t xml:space="preserve">. Nurses are at the forefront of healthcare and are </w:t>
      </w:r>
      <w:proofErr w:type="gramStart"/>
      <w:r w:rsidRPr="007C65EA">
        <w:rPr>
          <w:rFonts w:ascii="Arial" w:eastAsia="Times New Roman" w:hAnsi="Arial" w:cs="Arial"/>
          <w:color w:val="000000"/>
          <w:sz w:val="8"/>
          <w:szCs w:val="8"/>
          <w:lang w:eastAsia="zh-CN"/>
        </w:rPr>
        <w:t>in a position</w:t>
      </w:r>
      <w:proofErr w:type="gramEnd"/>
      <w:r w:rsidRPr="007C65EA">
        <w:rPr>
          <w:rFonts w:ascii="Arial" w:eastAsia="Times New Roman" w:hAnsi="Arial" w:cs="Arial"/>
          <w:color w:val="000000"/>
          <w:sz w:val="8"/>
          <w:szCs w:val="8"/>
          <w:lang w:eastAsia="zh-CN"/>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sidRPr="007C65EA">
        <w:rPr>
          <w:rFonts w:ascii="Arial" w:eastAsia="Times New Roman" w:hAnsi="Arial" w:cs="Arial"/>
          <w:color w:val="000000"/>
          <w:sz w:val="8"/>
          <w:szCs w:val="8"/>
          <w:lang w:eastAsia="zh-CN"/>
        </w:rPr>
        <w:t>mented</w:t>
      </w:r>
      <w:proofErr w:type="spellEnd"/>
      <w:r w:rsidRPr="007C65EA">
        <w:rPr>
          <w:rFonts w:ascii="Arial" w:eastAsia="Times New Roman" w:hAnsi="Arial" w:cs="Arial"/>
          <w:color w:val="000000"/>
          <w:sz w:val="8"/>
          <w:szCs w:val="8"/>
          <w:lang w:eastAsia="zh-CN"/>
        </w:rPr>
        <w:t xml:space="preserve"> public health infrastructure of the United States are discussed. Page 3 3 [ SECTION </w:t>
      </w:r>
      <w:proofErr w:type="gramStart"/>
      <w:r w:rsidRPr="007C65EA">
        <w:rPr>
          <w:rFonts w:ascii="Arial" w:eastAsia="Times New Roman" w:hAnsi="Arial" w:cs="Arial"/>
          <w:color w:val="000000"/>
          <w:sz w:val="8"/>
          <w:szCs w:val="8"/>
          <w:lang w:eastAsia="zh-CN"/>
        </w:rPr>
        <w:t>I ]</w:t>
      </w:r>
      <w:proofErr w:type="gramEnd"/>
      <w:r w:rsidRPr="007C65EA">
        <w:rPr>
          <w:rFonts w:ascii="Arial" w:eastAsia="Times New Roman" w:hAnsi="Arial" w:cs="Arial"/>
          <w:color w:val="000000"/>
          <w:sz w:val="8"/>
          <w:szCs w:val="8"/>
          <w:lang w:eastAsia="zh-CN"/>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w:t>
      </w:r>
      <w:proofErr w:type="gramStart"/>
      <w:r w:rsidRPr="007C65EA">
        <w:rPr>
          <w:rFonts w:ascii="Arial" w:eastAsia="Times New Roman" w:hAnsi="Arial" w:cs="Arial"/>
          <w:color w:val="000000"/>
          <w:sz w:val="8"/>
          <w:szCs w:val="8"/>
          <w:lang w:eastAsia="zh-CN"/>
        </w:rPr>
        <w:t>Severe acute respiratory syndrome</w:t>
      </w:r>
      <w:proofErr w:type="gramEnd"/>
      <w:r w:rsidRPr="007C65EA">
        <w:rPr>
          <w:rFonts w:ascii="Arial" w:eastAsia="Times New Roman" w:hAnsi="Arial" w:cs="Arial"/>
          <w:color w:val="000000"/>
          <w:sz w:val="8"/>
          <w:szCs w:val="8"/>
          <w:lang w:eastAsia="zh-CN"/>
        </w:rPr>
        <w:t xml:space="preserve"> (SARS): Status of the outbreak and lessons for the immediate future SARS: a puzzling and difficult new disease SARS is the first severe and readily trans- </w:t>
      </w:r>
      <w:proofErr w:type="spellStart"/>
      <w:r w:rsidRPr="007C65EA">
        <w:rPr>
          <w:rFonts w:ascii="Arial" w:eastAsia="Times New Roman" w:hAnsi="Arial" w:cs="Arial"/>
          <w:color w:val="000000"/>
          <w:sz w:val="8"/>
          <w:szCs w:val="8"/>
          <w:lang w:eastAsia="zh-CN"/>
        </w:rPr>
        <w:t>missible</w:t>
      </w:r>
      <w:proofErr w:type="spellEnd"/>
      <w:r w:rsidRPr="007C65EA">
        <w:rPr>
          <w:rFonts w:ascii="Arial" w:eastAsia="Times New Roman" w:hAnsi="Arial" w:cs="Arial"/>
          <w:color w:val="000000"/>
          <w:sz w:val="8"/>
          <w:szCs w:val="8"/>
          <w:lang w:eastAsia="zh-CN"/>
        </w:rPr>
        <w:t xml:space="preserve"> new disease to emerge in the 21st century. Though much about the disease remains poorly understood and frankly puzzling, SARS has shown a clear capacity for spread along the routes of </w:t>
      </w:r>
      <w:proofErr w:type="spellStart"/>
      <w:r w:rsidRPr="007C65EA">
        <w:rPr>
          <w:rFonts w:ascii="Arial" w:eastAsia="Times New Roman" w:hAnsi="Arial" w:cs="Arial"/>
          <w:color w:val="000000"/>
          <w:sz w:val="8"/>
          <w:szCs w:val="8"/>
          <w:lang w:eastAsia="zh-CN"/>
        </w:rPr>
        <w:t>internation</w:t>
      </w:r>
      <w:proofErr w:type="spellEnd"/>
      <w:r w:rsidRPr="007C65EA">
        <w:rPr>
          <w:rFonts w:ascii="Arial" w:eastAsia="Times New Roman" w:hAnsi="Arial" w:cs="Arial"/>
          <w:color w:val="000000"/>
          <w:sz w:val="8"/>
          <w:szCs w:val="8"/>
          <w:lang w:eastAsia="zh-CN"/>
        </w:rPr>
        <w:t xml:space="preserve">- al air travel. At present, the outbreaks of greatest concern are concentrated in trans- </w:t>
      </w:r>
      <w:proofErr w:type="spellStart"/>
      <w:r w:rsidRPr="007C65EA">
        <w:rPr>
          <w:rFonts w:ascii="Arial" w:eastAsia="Times New Roman" w:hAnsi="Arial" w:cs="Arial"/>
          <w:color w:val="000000"/>
          <w:sz w:val="8"/>
          <w:szCs w:val="8"/>
          <w:lang w:eastAsia="zh-CN"/>
        </w:rPr>
        <w:t>portation</w:t>
      </w:r>
      <w:proofErr w:type="spellEnd"/>
      <w:r w:rsidRPr="007C65EA">
        <w:rPr>
          <w:rFonts w:ascii="Arial" w:eastAsia="Times New Roman" w:hAnsi="Arial" w:cs="Arial"/>
          <w:color w:val="000000"/>
          <w:sz w:val="8"/>
          <w:szCs w:val="8"/>
          <w:lang w:eastAsia="zh-CN"/>
        </w:rPr>
        <w:t xml:space="preserve"> hubs or spreading in densely populated areas. WHO regards every </w:t>
      </w:r>
      <w:proofErr w:type="spellStart"/>
      <w:r w:rsidRPr="007C65EA">
        <w:rPr>
          <w:rFonts w:ascii="Arial" w:eastAsia="Times New Roman" w:hAnsi="Arial" w:cs="Arial"/>
          <w:color w:val="000000"/>
          <w:sz w:val="8"/>
          <w:szCs w:val="8"/>
          <w:lang w:eastAsia="zh-CN"/>
        </w:rPr>
        <w:t>coun</w:t>
      </w:r>
      <w:proofErr w:type="spellEnd"/>
      <w:r w:rsidRPr="007C65EA">
        <w:rPr>
          <w:rFonts w:ascii="Arial" w:eastAsia="Times New Roman" w:hAnsi="Arial" w:cs="Arial"/>
          <w:color w:val="000000"/>
          <w:sz w:val="8"/>
          <w:szCs w:val="8"/>
          <w:lang w:eastAsia="zh-CN"/>
        </w:rPr>
        <w:t xml:space="preserve">- try with an international airport, or border-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an area having recent local </w:t>
      </w:r>
      <w:proofErr w:type="spellStart"/>
      <w:r w:rsidRPr="007C65EA">
        <w:rPr>
          <w:rFonts w:ascii="Arial" w:eastAsia="Times New Roman" w:hAnsi="Arial" w:cs="Arial"/>
          <w:color w:val="000000"/>
          <w:sz w:val="8"/>
          <w:szCs w:val="8"/>
          <w:lang w:eastAsia="zh-CN"/>
        </w:rPr>
        <w:t>transmis</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sion</w:t>
      </w:r>
      <w:proofErr w:type="spellEnd"/>
      <w:r w:rsidRPr="007C65EA">
        <w:rPr>
          <w:rFonts w:ascii="Arial" w:eastAsia="Times New Roman" w:hAnsi="Arial" w:cs="Arial"/>
          <w:color w:val="000000"/>
          <w:sz w:val="8"/>
          <w:szCs w:val="8"/>
          <w:lang w:eastAsia="zh-CN"/>
        </w:rPr>
        <w:t xml:space="preserve">, as at potential risk of an </w:t>
      </w:r>
      <w:proofErr w:type="gramStart"/>
      <w:r w:rsidRPr="007C65EA">
        <w:rPr>
          <w:rFonts w:ascii="Arial" w:eastAsia="Times New Roman" w:hAnsi="Arial" w:cs="Arial"/>
          <w:color w:val="000000"/>
          <w:sz w:val="8"/>
          <w:szCs w:val="8"/>
          <w:lang w:eastAsia="zh-CN"/>
        </w:rPr>
        <w:t>outbreak.</w:t>
      </w:r>
      <w:proofErr w:type="gramEnd"/>
      <w:r w:rsidRPr="007C65EA">
        <w:rPr>
          <w:rFonts w:ascii="Arial" w:eastAsia="Times New Roman" w:hAnsi="Arial" w:cs="Arial"/>
          <w:color w:val="000000"/>
          <w:sz w:val="8"/>
          <w:szCs w:val="8"/>
          <w:lang w:eastAsia="zh-CN"/>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sidRPr="007C65EA">
        <w:rPr>
          <w:rFonts w:ascii="Arial" w:eastAsia="Times New Roman" w:hAnsi="Arial" w:cs="Arial"/>
          <w:color w:val="000000"/>
          <w:sz w:val="8"/>
          <w:szCs w:val="8"/>
          <w:lang w:eastAsia="zh-CN"/>
        </w:rPr>
        <w:t>nition</w:t>
      </w:r>
      <w:proofErr w:type="spellEnd"/>
      <w:r w:rsidRPr="007C65EA">
        <w:rPr>
          <w:rFonts w:ascii="Arial" w:eastAsia="Times New Roman" w:hAnsi="Arial" w:cs="Arial"/>
          <w:color w:val="000000"/>
          <w:sz w:val="8"/>
          <w:szCs w:val="8"/>
          <w:lang w:eastAsia="zh-CN"/>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sidRPr="007C65EA">
        <w:rPr>
          <w:rFonts w:ascii="Arial" w:eastAsia="Times New Roman" w:hAnsi="Arial" w:cs="Arial"/>
          <w:color w:val="000000"/>
          <w:sz w:val="8"/>
          <w:szCs w:val="8"/>
          <w:lang w:eastAsia="zh-CN"/>
        </w:rPr>
        <w:t>home town</w:t>
      </w:r>
      <w:proofErr w:type="gramEnd"/>
      <w:r w:rsidRPr="007C65EA">
        <w:rPr>
          <w:rFonts w:ascii="Arial" w:eastAsia="Times New Roman" w:hAnsi="Arial" w:cs="Arial"/>
          <w:color w:val="000000"/>
          <w:sz w:val="8"/>
          <w:szCs w:val="8"/>
          <w:lang w:eastAsia="zh-CN"/>
        </w:rPr>
        <w:t xml:space="preserve">. He brought the virus to the ninth floor of a four-star hotel in Hong Kong. Days later, guests and </w:t>
      </w:r>
      <w:proofErr w:type="spellStart"/>
      <w:r w:rsidRPr="007C65EA">
        <w:rPr>
          <w:rFonts w:ascii="Arial" w:eastAsia="Times New Roman" w:hAnsi="Arial" w:cs="Arial"/>
          <w:color w:val="000000"/>
          <w:sz w:val="8"/>
          <w:szCs w:val="8"/>
          <w:lang w:eastAsia="zh-CN"/>
        </w:rPr>
        <w:t>visi</w:t>
      </w:r>
      <w:proofErr w:type="spellEnd"/>
      <w:r w:rsidRPr="007C65EA">
        <w:rPr>
          <w:rFonts w:ascii="Arial" w:eastAsia="Times New Roman" w:hAnsi="Arial" w:cs="Arial"/>
          <w:color w:val="000000"/>
          <w:sz w:val="8"/>
          <w:szCs w:val="8"/>
          <w:lang w:eastAsia="zh-CN"/>
        </w:rPr>
        <w:t xml:space="preserve">- tors to the hotel’s ninth floor had seeded outbreaks of cases in the hospital systems of Hong Kong, Viet Nam, and Singapore. Simultaneously, the disease began spread-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sidRPr="007C65EA">
        <w:rPr>
          <w:rFonts w:ascii="Arial" w:eastAsia="Times New Roman" w:hAnsi="Arial" w:cs="Arial"/>
          <w:color w:val="000000"/>
          <w:sz w:val="8"/>
          <w:szCs w:val="8"/>
          <w:lang w:eastAsia="zh-CN"/>
        </w:rPr>
        <w:t>tection</w:t>
      </w:r>
      <w:proofErr w:type="spellEnd"/>
      <w:r w:rsidRPr="007C65EA">
        <w:rPr>
          <w:rFonts w:ascii="Arial" w:eastAsia="Times New Roman" w:hAnsi="Arial" w:cs="Arial"/>
          <w:color w:val="000000"/>
          <w:sz w:val="8"/>
          <w:szCs w:val="8"/>
          <w:lang w:eastAsia="zh-CN"/>
        </w:rPr>
        <w:t xml:space="preserve">. </w:t>
      </w:r>
      <w:proofErr w:type="gramStart"/>
      <w:r w:rsidRPr="007C65EA">
        <w:rPr>
          <w:rFonts w:ascii="Arial" w:eastAsia="Times New Roman" w:hAnsi="Arial" w:cs="Arial"/>
          <w:color w:val="000000"/>
          <w:sz w:val="8"/>
          <w:szCs w:val="8"/>
          <w:lang w:eastAsia="zh-CN"/>
        </w:rPr>
        <w:t>All of</w:t>
      </w:r>
      <w:proofErr w:type="gramEnd"/>
      <w:r w:rsidRPr="007C65EA">
        <w:rPr>
          <w:rFonts w:ascii="Arial" w:eastAsia="Times New Roman" w:hAnsi="Arial" w:cs="Arial"/>
          <w:color w:val="000000"/>
          <w:sz w:val="8"/>
          <w:szCs w:val="8"/>
          <w:lang w:eastAsia="zh-CN"/>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sidRPr="007C65EA">
        <w:rPr>
          <w:rFonts w:ascii="Arial" w:eastAsia="Times New Roman" w:hAnsi="Arial" w:cs="Arial"/>
          <w:color w:val="000000"/>
          <w:sz w:val="8"/>
          <w:szCs w:val="8"/>
          <w:lang w:eastAsia="zh-CN"/>
        </w:rPr>
        <w:t>indi</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cated</w:t>
      </w:r>
      <w:proofErr w:type="spellEnd"/>
      <w:r w:rsidRPr="007C65EA">
        <w:rPr>
          <w:rFonts w:ascii="Arial" w:eastAsia="Times New Roman" w:hAnsi="Arial" w:cs="Arial"/>
          <w:color w:val="000000"/>
          <w:sz w:val="8"/>
          <w:szCs w:val="8"/>
          <w:lang w:eastAsia="zh-CN"/>
        </w:rPr>
        <w:t xml:space="preserve"> that the new disease was spreading along the routes of international air travel. WHO immediately issued emergency travel recommendations to alert health </w:t>
      </w:r>
      <w:proofErr w:type="spellStart"/>
      <w:r w:rsidRPr="007C65EA">
        <w:rPr>
          <w:rFonts w:ascii="Arial" w:eastAsia="Times New Roman" w:hAnsi="Arial" w:cs="Arial"/>
          <w:color w:val="000000"/>
          <w:sz w:val="8"/>
          <w:szCs w:val="8"/>
          <w:lang w:eastAsia="zh-CN"/>
        </w:rPr>
        <w:t>authori</w:t>
      </w:r>
      <w:proofErr w:type="spellEnd"/>
      <w:r w:rsidRPr="007C65EA">
        <w:rPr>
          <w:rFonts w:ascii="Arial" w:eastAsia="Times New Roman" w:hAnsi="Arial" w:cs="Arial"/>
          <w:color w:val="000000"/>
          <w:sz w:val="8"/>
          <w:szCs w:val="8"/>
          <w:lang w:eastAsia="zh-CN"/>
        </w:rPr>
        <w:t xml:space="preserve">- ties, physicians, and the travelling public to what was now perceived to be a worldwide threat to </w:t>
      </w:r>
      <w:proofErr w:type="gramStart"/>
      <w:r w:rsidRPr="007C65EA">
        <w:rPr>
          <w:rFonts w:ascii="Arial" w:eastAsia="Times New Roman" w:hAnsi="Arial" w:cs="Arial"/>
          <w:color w:val="000000"/>
          <w:sz w:val="8"/>
          <w:szCs w:val="8"/>
          <w:lang w:eastAsia="zh-CN"/>
        </w:rPr>
        <w:t>health.</w:t>
      </w:r>
      <w:proofErr w:type="gramEnd"/>
      <w:r w:rsidRPr="007C65EA">
        <w:rPr>
          <w:rFonts w:ascii="Arial" w:eastAsia="Times New Roman" w:hAnsi="Arial" w:cs="Arial"/>
          <w:color w:val="000000"/>
          <w:sz w:val="8"/>
          <w:szCs w:val="8"/>
          <w:lang w:eastAsia="zh-CN"/>
        </w:rPr>
        <w:t xml:space="preserve"> The global alert achieved its purpose. After the recommendations, all countries with imported cases, </w:t>
      </w:r>
      <w:proofErr w:type="gramStart"/>
      <w:r w:rsidRPr="007C65EA">
        <w:rPr>
          <w:rFonts w:ascii="Arial" w:eastAsia="Times New Roman" w:hAnsi="Arial" w:cs="Arial"/>
          <w:color w:val="000000"/>
          <w:sz w:val="8"/>
          <w:szCs w:val="8"/>
          <w:lang w:eastAsia="zh-CN"/>
        </w:rPr>
        <w:t>with the exception of</w:t>
      </w:r>
      <w:proofErr w:type="gramEnd"/>
      <w:r w:rsidRPr="007C65EA">
        <w:rPr>
          <w:rFonts w:ascii="Arial" w:eastAsia="Times New Roman" w:hAnsi="Arial" w:cs="Arial"/>
          <w:color w:val="000000"/>
          <w:sz w:val="8"/>
          <w:szCs w:val="8"/>
          <w:lang w:eastAsia="zh-CN"/>
        </w:rPr>
        <w:t xml:space="preserve"> provinces in China, were able, through prompt detection of cases, </w:t>
      </w:r>
      <w:proofErr w:type="spellStart"/>
      <w:r w:rsidRPr="007C65EA">
        <w:rPr>
          <w:rFonts w:ascii="Arial" w:eastAsia="Times New Roman" w:hAnsi="Arial" w:cs="Arial"/>
          <w:color w:val="000000"/>
          <w:sz w:val="8"/>
          <w:szCs w:val="8"/>
          <w:lang w:eastAsia="zh-CN"/>
        </w:rPr>
        <w:t>imme</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diate</w:t>
      </w:r>
      <w:proofErr w:type="spellEnd"/>
      <w:r w:rsidRPr="007C65EA">
        <w:rPr>
          <w:rFonts w:ascii="Arial" w:eastAsia="Times New Roman" w:hAnsi="Arial" w:cs="Arial"/>
          <w:color w:val="000000"/>
          <w:sz w:val="8"/>
          <w:szCs w:val="8"/>
          <w:lang w:eastAsia="zh-CN"/>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sidRPr="007C65EA">
        <w:rPr>
          <w:rFonts w:ascii="Arial" w:eastAsia="Times New Roman" w:hAnsi="Arial" w:cs="Arial"/>
          <w:color w:val="000000"/>
          <w:sz w:val="8"/>
          <w:szCs w:val="8"/>
          <w:lang w:eastAsia="zh-CN"/>
        </w:rPr>
        <w:t>increas</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ingly</w:t>
      </w:r>
      <w:proofErr w:type="spellEnd"/>
      <w:r w:rsidRPr="007C65EA">
        <w:rPr>
          <w:rFonts w:ascii="Arial" w:eastAsia="Times New Roman" w:hAnsi="Arial" w:cs="Arial"/>
          <w:color w:val="000000"/>
          <w:sz w:val="8"/>
          <w:szCs w:val="8"/>
          <w:lang w:eastAsia="zh-CN"/>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w:t>
      </w:r>
      <w:proofErr w:type="gramStart"/>
      <w:r w:rsidRPr="007C65EA">
        <w:rPr>
          <w:rFonts w:ascii="Arial" w:eastAsia="Times New Roman" w:hAnsi="Arial" w:cs="Arial"/>
          <w:color w:val="000000"/>
          <w:sz w:val="8"/>
          <w:szCs w:val="8"/>
          <w:lang w:eastAsia="zh-CN"/>
        </w:rPr>
        <w:t>on 18 May,</w:t>
      </w:r>
      <w:proofErr w:type="gramEnd"/>
      <w:r w:rsidRPr="007C65EA">
        <w:rPr>
          <w:rFonts w:ascii="Arial" w:eastAsia="Times New Roman" w:hAnsi="Arial" w:cs="Arial"/>
          <w:color w:val="000000"/>
          <w:sz w:val="8"/>
          <w:szCs w:val="8"/>
          <w:lang w:eastAsia="zh-CN"/>
        </w:rPr>
        <w:t xml:space="preserve">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sidRPr="007C65EA">
        <w:rPr>
          <w:rFonts w:ascii="Arial" w:eastAsia="Times New Roman" w:hAnsi="Arial" w:cs="Arial"/>
          <w:color w:val="000000"/>
          <w:sz w:val="8"/>
          <w:szCs w:val="8"/>
          <w:lang w:eastAsia="zh-CN"/>
        </w:rPr>
        <w:t>has the opportunity to</w:t>
      </w:r>
      <w:proofErr w:type="gramEnd"/>
      <w:r w:rsidRPr="007C65EA">
        <w:rPr>
          <w:rFonts w:ascii="Arial" w:eastAsia="Times New Roman" w:hAnsi="Arial" w:cs="Arial"/>
          <w:color w:val="000000"/>
          <w:sz w:val="8"/>
          <w:szCs w:val="8"/>
          <w:lang w:eastAsia="zh-CN"/>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sidRPr="007C65EA">
        <w:rPr>
          <w:rFonts w:ascii="Arial" w:eastAsia="Times New Roman" w:hAnsi="Arial" w:cs="Arial"/>
          <w:color w:val="000000"/>
          <w:sz w:val="8"/>
          <w:szCs w:val="8"/>
          <w:lang w:eastAsia="zh-CN"/>
        </w:rPr>
        <w:t>emer</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gency</w:t>
      </w:r>
      <w:proofErr w:type="spellEnd"/>
      <w:r w:rsidRPr="007C65EA">
        <w:rPr>
          <w:rFonts w:ascii="Arial" w:eastAsia="Times New Roman" w:hAnsi="Arial" w:cs="Arial"/>
          <w:color w:val="000000"/>
          <w:sz w:val="8"/>
          <w:szCs w:val="8"/>
          <w:lang w:eastAsia="zh-CN"/>
        </w:rPr>
        <w:t xml:space="preserve"> department on March 7 with severe respiratory symptoms. He was placed in a general observation area of the emergency department and received nebulized </w:t>
      </w:r>
      <w:proofErr w:type="spellStart"/>
      <w:r w:rsidRPr="007C65EA">
        <w:rPr>
          <w:rFonts w:ascii="Arial" w:eastAsia="Times New Roman" w:hAnsi="Arial" w:cs="Arial"/>
          <w:color w:val="000000"/>
          <w:sz w:val="8"/>
          <w:szCs w:val="8"/>
          <w:lang w:eastAsia="zh-CN"/>
        </w:rPr>
        <w:t>salbu</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tamol</w:t>
      </w:r>
      <w:proofErr w:type="spellEnd"/>
      <w:r w:rsidRPr="007C65EA">
        <w:rPr>
          <w:rFonts w:ascii="Arial" w:eastAsia="Times New Roman" w:hAnsi="Arial" w:cs="Arial"/>
          <w:color w:val="000000"/>
          <w:sz w:val="8"/>
          <w:szCs w:val="8"/>
          <w:lang w:eastAsia="zh-CN"/>
        </w:rPr>
        <w:t xml:space="preserve">. During this time, SARS was trans- mitted to two other patients in the </w:t>
      </w:r>
      <w:proofErr w:type="spellStart"/>
      <w:r w:rsidRPr="007C65EA">
        <w:rPr>
          <w:rFonts w:ascii="Arial" w:eastAsia="Times New Roman" w:hAnsi="Arial" w:cs="Arial"/>
          <w:color w:val="000000"/>
          <w:sz w:val="8"/>
          <w:szCs w:val="8"/>
          <w:lang w:eastAsia="zh-CN"/>
        </w:rPr>
        <w:t>emer</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gency</w:t>
      </w:r>
      <w:proofErr w:type="spellEnd"/>
      <w:r w:rsidRPr="007C65EA">
        <w:rPr>
          <w:rFonts w:ascii="Arial" w:eastAsia="Times New Roman" w:hAnsi="Arial" w:cs="Arial"/>
          <w:color w:val="000000"/>
          <w:sz w:val="8"/>
          <w:szCs w:val="8"/>
          <w:lang w:eastAsia="zh-CN"/>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sidRPr="007C65EA">
        <w:rPr>
          <w:rFonts w:ascii="Arial" w:eastAsia="Times New Roman" w:hAnsi="Arial" w:cs="Arial"/>
          <w:color w:val="000000"/>
          <w:sz w:val="8"/>
          <w:szCs w:val="8"/>
          <w:lang w:eastAsia="zh-CN"/>
        </w:rPr>
        <w:t>hos</w:t>
      </w:r>
      <w:proofErr w:type="gram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pital</w:t>
      </w:r>
      <w:proofErr w:type="spellEnd"/>
      <w:r w:rsidRPr="007C65EA">
        <w:rPr>
          <w:rFonts w:ascii="Arial" w:eastAsia="Times New Roman" w:hAnsi="Arial" w:cs="Arial"/>
          <w:color w:val="000000"/>
          <w:sz w:val="8"/>
          <w:szCs w:val="8"/>
          <w:lang w:eastAsia="zh-CN"/>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sidRPr="007C65EA">
        <w:rPr>
          <w:rFonts w:ascii="Arial" w:eastAsia="Times New Roman" w:hAnsi="Arial" w:cs="Arial"/>
          <w:color w:val="000000"/>
          <w:sz w:val="8"/>
          <w:szCs w:val="8"/>
          <w:lang w:eastAsia="zh-CN"/>
        </w:rPr>
        <w:t>emer</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gency</w:t>
      </w:r>
      <w:proofErr w:type="spellEnd"/>
      <w:r w:rsidRPr="007C65EA">
        <w:rPr>
          <w:rFonts w:ascii="Arial" w:eastAsia="Times New Roman" w:hAnsi="Arial" w:cs="Arial"/>
          <w:color w:val="000000"/>
          <w:sz w:val="8"/>
          <w:szCs w:val="8"/>
          <w:lang w:eastAsia="zh-CN"/>
        </w:rPr>
        <w:t xml:space="preserve"> department. Three hours later, he was placed in airborne isolation because tuberculosis was included in his differential diagnosis. Contact and droplet </w:t>
      </w:r>
      <w:proofErr w:type="spellStart"/>
      <w:r w:rsidRPr="007C65EA">
        <w:rPr>
          <w:rFonts w:ascii="Arial" w:eastAsia="Times New Roman" w:hAnsi="Arial" w:cs="Arial"/>
          <w:color w:val="000000"/>
          <w:sz w:val="8"/>
          <w:szCs w:val="8"/>
          <w:lang w:eastAsia="zh-CN"/>
        </w:rPr>
        <w:t>precau</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tions</w:t>
      </w:r>
      <w:proofErr w:type="spellEnd"/>
      <w:r w:rsidRPr="007C65EA">
        <w:rPr>
          <w:rFonts w:ascii="Arial" w:eastAsia="Times New Roman" w:hAnsi="Arial" w:cs="Arial"/>
          <w:color w:val="000000"/>
          <w:sz w:val="8"/>
          <w:szCs w:val="8"/>
          <w:lang w:eastAsia="zh-CN"/>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sidRPr="007C65EA">
        <w:rPr>
          <w:rFonts w:ascii="Arial" w:eastAsia="Times New Roman" w:hAnsi="Arial" w:cs="Arial"/>
          <w:color w:val="000000"/>
          <w:sz w:val="8"/>
          <w:szCs w:val="8"/>
          <w:lang w:eastAsia="zh-CN"/>
        </w:rPr>
        <w:t>symp</w:t>
      </w:r>
      <w:proofErr w:type="spellEnd"/>
      <w:r w:rsidRPr="007C65EA">
        <w:rPr>
          <w:rFonts w:ascii="Arial" w:eastAsia="Times New Roman" w:hAnsi="Arial" w:cs="Arial"/>
          <w:color w:val="000000"/>
          <w:sz w:val="8"/>
          <w:szCs w:val="8"/>
          <w:lang w:eastAsia="zh-CN"/>
        </w:rPr>
        <w:t xml:space="preserve">- toms. Chest radiographs were taken of the family members on March 9 and again on March 11. Four members had abnormal radiographs and were instructed to </w:t>
      </w:r>
      <w:proofErr w:type="gramStart"/>
      <w:r w:rsidRPr="007C65EA">
        <w:rPr>
          <w:rFonts w:ascii="Arial" w:eastAsia="Times New Roman" w:hAnsi="Arial" w:cs="Arial"/>
          <w:color w:val="000000"/>
          <w:sz w:val="8"/>
          <w:szCs w:val="8"/>
          <w:lang w:eastAsia="zh-CN"/>
        </w:rPr>
        <w:t>wear masks at all times</w:t>
      </w:r>
      <w:proofErr w:type="gramEnd"/>
      <w:r w:rsidRPr="007C65EA">
        <w:rPr>
          <w:rFonts w:ascii="Arial" w:eastAsia="Times New Roman" w:hAnsi="Arial" w:cs="Arial"/>
          <w:color w:val="000000"/>
          <w:sz w:val="8"/>
          <w:szCs w:val="8"/>
          <w:lang w:eastAsia="zh-CN"/>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sidRPr="007C65EA">
        <w:rPr>
          <w:rFonts w:ascii="Arial" w:eastAsia="Times New Roman" w:hAnsi="Arial" w:cs="Arial"/>
          <w:color w:val="000000"/>
          <w:sz w:val="8"/>
          <w:szCs w:val="8"/>
          <w:lang w:eastAsia="zh-CN"/>
        </w:rPr>
        <w:t>died</w:t>
      </w:r>
      <w:proofErr w:type="gramEnd"/>
      <w:r w:rsidRPr="007C65EA">
        <w:rPr>
          <w:rFonts w:ascii="Arial" w:eastAsia="Times New Roman" w:hAnsi="Arial" w:cs="Arial"/>
          <w:color w:val="000000"/>
          <w:sz w:val="8"/>
          <w:szCs w:val="8"/>
          <w:lang w:eastAsia="zh-CN"/>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sidRPr="007C65EA">
        <w:rPr>
          <w:rFonts w:ascii="Arial" w:eastAsia="Times New Roman" w:hAnsi="Arial" w:cs="Arial"/>
          <w:color w:val="000000"/>
          <w:sz w:val="8"/>
          <w:szCs w:val="8"/>
          <w:lang w:eastAsia="zh-CN"/>
        </w:rPr>
        <w:t>anoth</w:t>
      </w:r>
      <w:proofErr w:type="spellEnd"/>
      <w:r w:rsidRPr="007C65EA">
        <w:rPr>
          <w:rFonts w:ascii="Arial" w:eastAsia="Times New Roman" w:hAnsi="Arial" w:cs="Arial"/>
          <w:color w:val="000000"/>
          <w:sz w:val="8"/>
          <w:szCs w:val="8"/>
          <w:lang w:eastAsia="zh-CN"/>
        </w:rPr>
        <w:t xml:space="preserve">- er family member was admitted to </w:t>
      </w:r>
      <w:proofErr w:type="spellStart"/>
      <w:r w:rsidRPr="007C65EA">
        <w:rPr>
          <w:rFonts w:ascii="Arial" w:eastAsia="Times New Roman" w:hAnsi="Arial" w:cs="Arial"/>
          <w:color w:val="000000"/>
          <w:sz w:val="8"/>
          <w:szCs w:val="8"/>
          <w:lang w:eastAsia="zh-CN"/>
        </w:rPr>
        <w:t>hospi</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tal</w:t>
      </w:r>
      <w:proofErr w:type="spellEnd"/>
      <w:r w:rsidRPr="007C65EA">
        <w:rPr>
          <w:rFonts w:ascii="Arial" w:eastAsia="Times New Roman" w:hAnsi="Arial" w:cs="Arial"/>
          <w:color w:val="000000"/>
          <w:sz w:val="8"/>
          <w:szCs w:val="8"/>
          <w:lang w:eastAsia="zh-CN"/>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sidRPr="007C65EA">
        <w:rPr>
          <w:rFonts w:ascii="Arial" w:eastAsia="Times New Roman" w:hAnsi="Arial" w:cs="Arial"/>
          <w:color w:val="000000"/>
          <w:sz w:val="8"/>
          <w:szCs w:val="8"/>
          <w:lang w:eastAsia="zh-CN"/>
        </w:rPr>
        <w:t>Respi</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ratory</w:t>
      </w:r>
      <w:proofErr w:type="spellEnd"/>
      <w:r w:rsidRPr="007C65EA">
        <w:rPr>
          <w:rFonts w:ascii="Arial" w:eastAsia="Times New Roman" w:hAnsi="Arial" w:cs="Arial"/>
          <w:color w:val="000000"/>
          <w:sz w:val="8"/>
          <w:szCs w:val="8"/>
          <w:lang w:eastAsia="zh-CN"/>
        </w:rPr>
        <w:t xml:space="preserve"> symptoms evolved over the next 5 days. He was brought to the index hospital on March 16 by two Emergency Medical Services paramedics, who did not </w:t>
      </w:r>
      <w:proofErr w:type="spellStart"/>
      <w:r w:rsidRPr="007C65EA">
        <w:rPr>
          <w:rFonts w:ascii="Arial" w:eastAsia="Times New Roman" w:hAnsi="Arial" w:cs="Arial"/>
          <w:color w:val="000000"/>
          <w:sz w:val="8"/>
          <w:szCs w:val="8"/>
          <w:lang w:eastAsia="zh-CN"/>
        </w:rPr>
        <w:t>immedi</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ately</w:t>
      </w:r>
      <w:proofErr w:type="spellEnd"/>
      <w:r w:rsidRPr="007C65EA">
        <w:rPr>
          <w:rFonts w:ascii="Arial" w:eastAsia="Times New Roman" w:hAnsi="Arial" w:cs="Arial"/>
          <w:color w:val="000000"/>
          <w:sz w:val="8"/>
          <w:szCs w:val="8"/>
          <w:lang w:eastAsia="zh-CN"/>
        </w:rPr>
        <w:t xml:space="preserve"> use contact and droplet precautions. After 9 hours in the emergency depart- </w:t>
      </w:r>
      <w:proofErr w:type="spellStart"/>
      <w:r w:rsidRPr="007C65EA">
        <w:rPr>
          <w:rFonts w:ascii="Arial" w:eastAsia="Times New Roman" w:hAnsi="Arial" w:cs="Arial"/>
          <w:color w:val="000000"/>
          <w:sz w:val="8"/>
          <w:szCs w:val="8"/>
          <w:lang w:eastAsia="zh-CN"/>
        </w:rPr>
        <w:t>ment</w:t>
      </w:r>
      <w:proofErr w:type="spellEnd"/>
      <w:r w:rsidRPr="007C65EA">
        <w:rPr>
          <w:rFonts w:ascii="Arial" w:eastAsia="Times New Roman" w:hAnsi="Arial" w:cs="Arial"/>
          <w:color w:val="000000"/>
          <w:sz w:val="8"/>
          <w:szCs w:val="8"/>
          <w:lang w:eastAsia="zh-CN"/>
        </w:rPr>
        <w:t xml:space="preserve">, where airborne, contact and droplet precautions were used, case B was trans- </w:t>
      </w:r>
      <w:proofErr w:type="spellStart"/>
      <w:r w:rsidRPr="007C65EA">
        <w:rPr>
          <w:rFonts w:ascii="Arial" w:eastAsia="Times New Roman" w:hAnsi="Arial" w:cs="Arial"/>
          <w:color w:val="000000"/>
          <w:sz w:val="8"/>
          <w:szCs w:val="8"/>
          <w:lang w:eastAsia="zh-CN"/>
        </w:rPr>
        <w:t>ferred</w:t>
      </w:r>
      <w:proofErr w:type="spellEnd"/>
      <w:r w:rsidRPr="007C65EA">
        <w:rPr>
          <w:rFonts w:ascii="Arial" w:eastAsia="Times New Roman" w:hAnsi="Arial" w:cs="Arial"/>
          <w:color w:val="000000"/>
          <w:sz w:val="8"/>
          <w:szCs w:val="8"/>
          <w:lang w:eastAsia="zh-CN"/>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sidRPr="007C65EA">
        <w:rPr>
          <w:rFonts w:ascii="Arial" w:eastAsia="Times New Roman" w:hAnsi="Arial" w:cs="Arial"/>
          <w:color w:val="000000"/>
          <w:sz w:val="8"/>
          <w:szCs w:val="8"/>
          <w:lang w:eastAsia="zh-CN"/>
        </w:rPr>
        <w:t>ber</w:t>
      </w:r>
      <w:proofErr w:type="spellEnd"/>
      <w:r w:rsidRPr="007C65EA">
        <w:rPr>
          <w:rFonts w:ascii="Arial" w:eastAsia="Times New Roman" w:hAnsi="Arial" w:cs="Arial"/>
          <w:color w:val="000000"/>
          <w:sz w:val="8"/>
          <w:szCs w:val="8"/>
          <w:lang w:eastAsia="zh-CN"/>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sidRPr="007C65EA">
        <w:rPr>
          <w:rFonts w:ascii="Arial" w:eastAsia="Times New Roman" w:hAnsi="Arial" w:cs="Arial"/>
          <w:color w:val="000000"/>
          <w:sz w:val="8"/>
          <w:szCs w:val="8"/>
          <w:lang w:eastAsia="zh-CN"/>
        </w:rPr>
        <w:t>16 hospital</w:t>
      </w:r>
      <w:proofErr w:type="gramEnd"/>
      <w:r w:rsidRPr="007C65EA">
        <w:rPr>
          <w:rFonts w:ascii="Arial" w:eastAsia="Times New Roman" w:hAnsi="Arial" w:cs="Arial"/>
          <w:color w:val="000000"/>
          <w:sz w:val="8"/>
          <w:szCs w:val="8"/>
          <w:lang w:eastAsia="zh-CN"/>
        </w:rPr>
        <w:t xml:space="preserve"> staff, visitors, and patients trans- mitted the infection to 8 household mem- </w:t>
      </w:r>
      <w:proofErr w:type="spellStart"/>
      <w:r w:rsidRPr="007C65EA">
        <w:rPr>
          <w:rFonts w:ascii="Arial" w:eastAsia="Times New Roman" w:hAnsi="Arial" w:cs="Arial"/>
          <w:color w:val="000000"/>
          <w:sz w:val="8"/>
          <w:szCs w:val="8"/>
          <w:lang w:eastAsia="zh-CN"/>
        </w:rPr>
        <w:t>bers</w:t>
      </w:r>
      <w:proofErr w:type="spellEnd"/>
      <w:r w:rsidRPr="007C65EA">
        <w:rPr>
          <w:rFonts w:ascii="Arial" w:eastAsia="Times New Roman" w:hAnsi="Arial" w:cs="Arial"/>
          <w:color w:val="000000"/>
          <w:sz w:val="8"/>
          <w:szCs w:val="8"/>
          <w:lang w:eastAsia="zh-CN"/>
        </w:rPr>
        <w:t xml:space="preserve"> and 8 other family contacts. In the ICU, intubation for mechanical ventilation of case B was performed by a physician wearing a surgical mask, </w:t>
      </w:r>
      <w:proofErr w:type="gramStart"/>
      <w:r w:rsidRPr="007C65EA">
        <w:rPr>
          <w:rFonts w:ascii="Arial" w:eastAsia="Times New Roman" w:hAnsi="Arial" w:cs="Arial"/>
          <w:color w:val="000000"/>
          <w:sz w:val="8"/>
          <w:szCs w:val="8"/>
          <w:lang w:eastAsia="zh-CN"/>
        </w:rPr>
        <w:t>gown</w:t>
      </w:r>
      <w:proofErr w:type="gramEnd"/>
      <w:r w:rsidRPr="007C65EA">
        <w:rPr>
          <w:rFonts w:ascii="Arial" w:eastAsia="Times New Roman" w:hAnsi="Arial" w:cs="Arial"/>
          <w:color w:val="000000"/>
          <w:sz w:val="8"/>
          <w:szCs w:val="8"/>
          <w:lang w:eastAsia="zh-CN"/>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sidRPr="007C65EA">
        <w:rPr>
          <w:rFonts w:ascii="Arial" w:eastAsia="Times New Roman" w:hAnsi="Arial" w:cs="Arial"/>
          <w:color w:val="000000"/>
          <w:sz w:val="8"/>
          <w:szCs w:val="8"/>
          <w:lang w:eastAsia="zh-CN"/>
        </w:rPr>
        <w:t>ferred</w:t>
      </w:r>
      <w:proofErr w:type="spellEnd"/>
      <w:r w:rsidRPr="007C65EA">
        <w:rPr>
          <w:rFonts w:ascii="Arial" w:eastAsia="Times New Roman" w:hAnsi="Arial" w:cs="Arial"/>
          <w:color w:val="000000"/>
          <w:sz w:val="8"/>
          <w:szCs w:val="8"/>
          <w:lang w:eastAsia="zh-CN"/>
        </w:rPr>
        <w:t xml:space="preserve"> to another hospital for renal dialysis. He remained in the other hospital until his death, on March 29. Subsequent </w:t>
      </w:r>
      <w:proofErr w:type="spellStart"/>
      <w:r w:rsidRPr="007C65EA">
        <w:rPr>
          <w:rFonts w:ascii="Arial" w:eastAsia="Times New Roman" w:hAnsi="Arial" w:cs="Arial"/>
          <w:color w:val="000000"/>
          <w:sz w:val="8"/>
          <w:szCs w:val="8"/>
          <w:lang w:eastAsia="zh-CN"/>
        </w:rPr>
        <w:t>transmis</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sion</w:t>
      </w:r>
      <w:proofErr w:type="spellEnd"/>
      <w:r w:rsidRPr="007C65EA">
        <w:rPr>
          <w:rFonts w:ascii="Arial" w:eastAsia="Times New Roman" w:hAnsi="Arial" w:cs="Arial"/>
          <w:color w:val="000000"/>
          <w:sz w:val="8"/>
          <w:szCs w:val="8"/>
          <w:lang w:eastAsia="zh-CN"/>
        </w:rPr>
        <w:t xml:space="preserve"> of SARS occurred within that hospital (</w:t>
      </w:r>
      <w:proofErr w:type="spellStart"/>
      <w:r w:rsidRPr="007C65EA">
        <w:rPr>
          <w:rFonts w:ascii="Arial" w:eastAsia="Times New Roman" w:hAnsi="Arial" w:cs="Arial"/>
          <w:color w:val="000000"/>
          <w:sz w:val="8"/>
          <w:szCs w:val="8"/>
          <w:lang w:eastAsia="zh-CN"/>
        </w:rPr>
        <w:t>Dwosh</w:t>
      </w:r>
      <w:proofErr w:type="spellEnd"/>
      <w:r w:rsidRPr="007C65EA">
        <w:rPr>
          <w:rFonts w:ascii="Arial" w:eastAsia="Times New Roman" w:hAnsi="Arial" w:cs="Arial"/>
          <w:color w:val="000000"/>
          <w:sz w:val="8"/>
          <w:szCs w:val="8"/>
          <w:lang w:eastAsia="zh-CN"/>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sidRPr="007C65EA">
        <w:rPr>
          <w:rFonts w:ascii="Arial" w:eastAsia="Times New Roman" w:hAnsi="Arial" w:cs="Arial"/>
          <w:color w:val="000000"/>
          <w:sz w:val="8"/>
          <w:szCs w:val="8"/>
          <w:lang w:eastAsia="zh-CN"/>
        </w:rPr>
        <w:t>pital</w:t>
      </w:r>
      <w:proofErr w:type="spellEnd"/>
      <w:r w:rsidRPr="007C65EA">
        <w:rPr>
          <w:rFonts w:ascii="Arial" w:eastAsia="Times New Roman" w:hAnsi="Arial" w:cs="Arial"/>
          <w:color w:val="000000"/>
          <w:sz w:val="8"/>
          <w:szCs w:val="8"/>
          <w:lang w:eastAsia="zh-CN"/>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sidRPr="007C65EA">
        <w:rPr>
          <w:rFonts w:ascii="Arial" w:eastAsia="Times New Roman" w:hAnsi="Arial" w:cs="Arial"/>
          <w:color w:val="000000"/>
          <w:sz w:val="8"/>
          <w:szCs w:val="8"/>
          <w:lang w:eastAsia="zh-CN"/>
        </w:rPr>
        <w:t>pres</w:t>
      </w:r>
      <w:proofErr w:type="spellEnd"/>
      <w:r w:rsidRPr="007C65EA">
        <w:rPr>
          <w:rFonts w:ascii="Arial" w:eastAsia="Times New Roman" w:hAnsi="Arial" w:cs="Arial"/>
          <w:color w:val="000000"/>
          <w:sz w:val="8"/>
          <w:szCs w:val="8"/>
          <w:lang w:eastAsia="zh-CN"/>
        </w:rPr>
        <w:t xml:space="preserve">- sure rooms in Toronto was being exhaust- ed. In a 4-hour period on the afternoon of March 23, staff at West Park Hospital, a chronic care facility in the city, </w:t>
      </w:r>
      <w:proofErr w:type="spellStart"/>
      <w:r w:rsidRPr="007C65EA">
        <w:rPr>
          <w:rFonts w:ascii="Arial" w:eastAsia="Times New Roman" w:hAnsi="Arial" w:cs="Arial"/>
          <w:color w:val="000000"/>
          <w:sz w:val="8"/>
          <w:szCs w:val="8"/>
          <w:lang w:eastAsia="zh-CN"/>
        </w:rPr>
        <w:t>recom</w:t>
      </w:r>
      <w:proofErr w:type="spellEnd"/>
      <w:r w:rsidRPr="007C65EA">
        <w:rPr>
          <w:rFonts w:ascii="Arial" w:eastAsia="Times New Roman" w:hAnsi="Arial" w:cs="Arial"/>
          <w:color w:val="000000"/>
          <w:sz w:val="8"/>
          <w:szCs w:val="8"/>
          <w:lang w:eastAsia="zh-CN"/>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sidRPr="007C65EA">
        <w:rPr>
          <w:rFonts w:ascii="Arial" w:eastAsia="Times New Roman" w:hAnsi="Arial" w:cs="Arial"/>
          <w:color w:val="000000"/>
          <w:sz w:val="8"/>
          <w:szCs w:val="8"/>
          <w:lang w:eastAsia="zh-CN"/>
        </w:rPr>
        <w:t>engag</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sidRPr="007C65EA">
        <w:rPr>
          <w:rFonts w:ascii="Arial" w:eastAsia="Times New Roman" w:hAnsi="Arial" w:cs="Arial"/>
          <w:color w:val="000000"/>
          <w:sz w:val="8"/>
          <w:szCs w:val="8"/>
          <w:lang w:eastAsia="zh-CN"/>
        </w:rPr>
        <w:t>ment</w:t>
      </w:r>
      <w:proofErr w:type="spellEnd"/>
      <w:r w:rsidRPr="007C65EA">
        <w:rPr>
          <w:rFonts w:ascii="Arial" w:eastAsia="Times New Roman" w:hAnsi="Arial" w:cs="Arial"/>
          <w:color w:val="000000"/>
          <w:sz w:val="8"/>
          <w:szCs w:val="8"/>
          <w:lang w:eastAsia="zh-CN"/>
        </w:rPr>
        <w:t xml:space="preserve"> required all hospitals to create units to care for SARS patients. By March 25, 2003, Health Canada was reporting 19 cases of SARS in Canada — 18 in Ontario and the single case in Van- </w:t>
      </w:r>
      <w:proofErr w:type="spellStart"/>
      <w:r w:rsidRPr="007C65EA">
        <w:rPr>
          <w:rFonts w:ascii="Arial" w:eastAsia="Times New Roman" w:hAnsi="Arial" w:cs="Arial"/>
          <w:color w:val="000000"/>
          <w:sz w:val="8"/>
          <w:szCs w:val="8"/>
          <w:lang w:eastAsia="zh-CN"/>
        </w:rPr>
        <w:t>couver</w:t>
      </w:r>
      <w:proofErr w:type="spellEnd"/>
      <w:r w:rsidRPr="007C65EA">
        <w:rPr>
          <w:rFonts w:ascii="Arial" w:eastAsia="Times New Roman" w:hAnsi="Arial" w:cs="Arial"/>
          <w:color w:val="000000"/>
          <w:sz w:val="8"/>
          <w:szCs w:val="8"/>
          <w:lang w:eastAsia="zh-CN"/>
        </w:rPr>
        <w:t xml:space="preserve">. But 48 patients with a presumptive diagnosis of SARS had in fact been admitted to hospital by the end of that day. Many more individuals were starting to feel </w:t>
      </w:r>
      <w:proofErr w:type="gramStart"/>
      <w:r w:rsidRPr="007C65EA">
        <w:rPr>
          <w:rFonts w:ascii="Arial" w:eastAsia="Times New Roman" w:hAnsi="Arial" w:cs="Arial"/>
          <w:color w:val="000000"/>
          <w:sz w:val="8"/>
          <w:szCs w:val="8"/>
          <w:lang w:eastAsia="zh-CN"/>
        </w:rPr>
        <w:t>symptoms, and</w:t>
      </w:r>
      <w:proofErr w:type="gramEnd"/>
      <w:r w:rsidRPr="007C65EA">
        <w:rPr>
          <w:rFonts w:ascii="Arial" w:eastAsia="Times New Roman" w:hAnsi="Arial" w:cs="Arial"/>
          <w:color w:val="000000"/>
          <w:sz w:val="8"/>
          <w:szCs w:val="8"/>
          <w:lang w:eastAsia="zh-CN"/>
        </w:rPr>
        <w:t xml:space="preserve"> would subsequently be identified as SARS patients. </w:t>
      </w:r>
      <w:proofErr w:type="spellStart"/>
      <w:r w:rsidRPr="007C65EA">
        <w:rPr>
          <w:rFonts w:ascii="Arial" w:eastAsia="Times New Roman" w:hAnsi="Arial" w:cs="Arial"/>
          <w:color w:val="000000"/>
          <w:sz w:val="8"/>
          <w:szCs w:val="8"/>
          <w:lang w:eastAsia="zh-CN"/>
        </w:rPr>
        <w:t>Epidem</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ic</w:t>
      </w:r>
      <w:proofErr w:type="spellEnd"/>
      <w:r w:rsidRPr="007C65EA">
        <w:rPr>
          <w:rFonts w:ascii="Arial" w:eastAsia="Times New Roman" w:hAnsi="Arial" w:cs="Arial"/>
          <w:color w:val="000000"/>
          <w:sz w:val="8"/>
          <w:szCs w:val="8"/>
          <w:lang w:eastAsia="zh-CN"/>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sidRPr="007C65EA">
        <w:rPr>
          <w:rFonts w:ascii="Arial" w:eastAsia="Times New Roman" w:hAnsi="Arial" w:cs="Arial"/>
          <w:color w:val="000000"/>
          <w:sz w:val="8"/>
          <w:szCs w:val="8"/>
          <w:lang w:eastAsia="zh-CN"/>
        </w:rPr>
        <w:t>facili</w:t>
      </w:r>
      <w:proofErr w:type="spellEnd"/>
      <w:r w:rsidRPr="007C65EA">
        <w:rPr>
          <w:rFonts w:ascii="Arial" w:eastAsia="Times New Roman" w:hAnsi="Arial" w:cs="Arial"/>
          <w:color w:val="000000"/>
          <w:sz w:val="8"/>
          <w:szCs w:val="8"/>
          <w:lang w:eastAsia="zh-CN"/>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sidRPr="007C65EA">
        <w:rPr>
          <w:rFonts w:ascii="Arial" w:eastAsia="Times New Roman" w:hAnsi="Arial" w:cs="Arial"/>
          <w:color w:val="000000"/>
          <w:sz w:val="8"/>
          <w:szCs w:val="8"/>
          <w:lang w:eastAsia="zh-CN"/>
        </w:rPr>
        <w:t>Toron</w:t>
      </w:r>
      <w:proofErr w:type="spellEnd"/>
      <w:r w:rsidRPr="007C65EA">
        <w:rPr>
          <w:rFonts w:ascii="Arial" w:eastAsia="Times New Roman" w:hAnsi="Arial" w:cs="Arial"/>
          <w:color w:val="000000"/>
          <w:sz w:val="8"/>
          <w:szCs w:val="8"/>
          <w:lang w:eastAsia="zh-CN"/>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sidRPr="007C65EA">
        <w:rPr>
          <w:rFonts w:ascii="Arial" w:eastAsia="Times New Roman" w:hAnsi="Arial" w:cs="Arial"/>
          <w:color w:val="000000"/>
          <w:sz w:val="8"/>
          <w:szCs w:val="8"/>
          <w:lang w:eastAsia="zh-CN"/>
        </w:rPr>
        <w:t>dians</w:t>
      </w:r>
      <w:proofErr w:type="spellEnd"/>
      <w:r w:rsidRPr="007C65EA">
        <w:rPr>
          <w:rFonts w:ascii="Arial" w:eastAsia="Times New Roman" w:hAnsi="Arial" w:cs="Arial"/>
          <w:color w:val="000000"/>
          <w:sz w:val="8"/>
          <w:szCs w:val="8"/>
          <w:lang w:eastAsia="zh-CN"/>
        </w:rPr>
        <w:t xml:space="preserve"> had died, all in Ontario. [End of excerpt] In mid-May of 2003, after hospitals had </w:t>
      </w:r>
      <w:proofErr w:type="spellStart"/>
      <w:r w:rsidRPr="007C65EA">
        <w:rPr>
          <w:rFonts w:ascii="Arial" w:eastAsia="Times New Roman" w:hAnsi="Arial" w:cs="Arial"/>
          <w:color w:val="000000"/>
          <w:sz w:val="8"/>
          <w:szCs w:val="8"/>
          <w:lang w:eastAsia="zh-CN"/>
        </w:rPr>
        <w:t>discontin</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ued</w:t>
      </w:r>
      <w:proofErr w:type="spellEnd"/>
      <w:r w:rsidRPr="007C65EA">
        <w:rPr>
          <w:rFonts w:ascii="Arial" w:eastAsia="Times New Roman" w:hAnsi="Arial" w:cs="Arial"/>
          <w:color w:val="000000"/>
          <w:sz w:val="8"/>
          <w:szCs w:val="8"/>
          <w:lang w:eastAsia="zh-CN"/>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sidRPr="007C65EA">
        <w:rPr>
          <w:rFonts w:ascii="Arial" w:eastAsia="Times New Roman" w:hAnsi="Arial" w:cs="Arial"/>
          <w:color w:val="000000"/>
          <w:sz w:val="8"/>
          <w:szCs w:val="8"/>
          <w:lang w:eastAsia="zh-CN"/>
        </w:rPr>
        <w:t>transmis</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sion</w:t>
      </w:r>
      <w:proofErr w:type="spellEnd"/>
      <w:r w:rsidRPr="007C65EA">
        <w:rPr>
          <w:rFonts w:ascii="Arial" w:eastAsia="Times New Roman" w:hAnsi="Arial" w:cs="Arial"/>
          <w:color w:val="000000"/>
          <w:sz w:val="8"/>
          <w:szCs w:val="8"/>
          <w:lang w:eastAsia="zh-CN"/>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sidRPr="007C65EA">
        <w:rPr>
          <w:rFonts w:ascii="Arial" w:eastAsia="Times New Roman" w:hAnsi="Arial" w:cs="Arial"/>
          <w:color w:val="000000"/>
          <w:sz w:val="8"/>
          <w:szCs w:val="8"/>
          <w:lang w:eastAsia="zh-CN"/>
        </w:rPr>
        <w:t>The</w:t>
      </w:r>
      <w:proofErr w:type="gram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SCoV</w:t>
      </w:r>
      <w:proofErr w:type="spellEnd"/>
      <w:r w:rsidRPr="007C65EA">
        <w:rPr>
          <w:rFonts w:ascii="Arial" w:eastAsia="Times New Roman" w:hAnsi="Arial" w:cs="Arial"/>
          <w:color w:val="000000"/>
          <w:sz w:val="8"/>
          <w:szCs w:val="8"/>
          <w:lang w:eastAsia="zh-CN"/>
        </w:rPr>
        <w:t xml:space="preserve"> has been isolated in sputum, nasal secretions, serum, feces, and bronchi- al washings (</w:t>
      </w:r>
      <w:proofErr w:type="spellStart"/>
      <w:r w:rsidRPr="007C65EA">
        <w:rPr>
          <w:rFonts w:ascii="Arial" w:eastAsia="Times New Roman" w:hAnsi="Arial" w:cs="Arial"/>
          <w:color w:val="000000"/>
          <w:sz w:val="8"/>
          <w:szCs w:val="8"/>
          <w:lang w:eastAsia="zh-CN"/>
        </w:rPr>
        <w:t>Drosten</w:t>
      </w:r>
      <w:proofErr w:type="spellEnd"/>
      <w:r w:rsidRPr="007C65EA">
        <w:rPr>
          <w:rFonts w:ascii="Arial" w:eastAsia="Times New Roman" w:hAnsi="Arial" w:cs="Arial"/>
          <w:color w:val="000000"/>
          <w:sz w:val="8"/>
          <w:szCs w:val="8"/>
          <w:lang w:eastAsia="zh-CN"/>
        </w:rPr>
        <w:t xml:space="preserve"> et al., 2003; Peiris et al., 2003b). Evidence suggests that </w:t>
      </w:r>
      <w:proofErr w:type="spellStart"/>
      <w:r w:rsidRPr="007C65EA">
        <w:rPr>
          <w:rFonts w:ascii="Arial" w:eastAsia="Times New Roman" w:hAnsi="Arial" w:cs="Arial"/>
          <w:color w:val="000000"/>
          <w:sz w:val="8"/>
          <w:szCs w:val="8"/>
          <w:lang w:eastAsia="zh-CN"/>
        </w:rPr>
        <w:t>SCoV</w:t>
      </w:r>
      <w:proofErr w:type="spellEnd"/>
      <w:r w:rsidRPr="007C65EA">
        <w:rPr>
          <w:rFonts w:ascii="Arial" w:eastAsia="Times New Roman" w:hAnsi="Arial" w:cs="Arial"/>
          <w:color w:val="000000"/>
          <w:sz w:val="8"/>
          <w:szCs w:val="8"/>
          <w:lang w:eastAsia="zh-CN"/>
        </w:rPr>
        <w:t xml:space="preserve"> is transmitted via contact and/or droplets (Peiris et al., 2003a; </w:t>
      </w:r>
      <w:proofErr w:type="spellStart"/>
      <w:r w:rsidRPr="007C65EA">
        <w:rPr>
          <w:rFonts w:ascii="Arial" w:eastAsia="Times New Roman" w:hAnsi="Arial" w:cs="Arial"/>
          <w:color w:val="000000"/>
          <w:sz w:val="8"/>
          <w:szCs w:val="8"/>
          <w:lang w:eastAsia="zh-CN"/>
        </w:rPr>
        <w:t>Poutanen</w:t>
      </w:r>
      <w:proofErr w:type="spellEnd"/>
      <w:r w:rsidRPr="007C65EA">
        <w:rPr>
          <w:rFonts w:ascii="Arial" w:eastAsia="Times New Roman" w:hAnsi="Arial" w:cs="Arial"/>
          <w:color w:val="000000"/>
          <w:sz w:val="8"/>
          <w:szCs w:val="8"/>
          <w:lang w:eastAsia="zh-CN"/>
        </w:rPr>
        <w:t xml:space="preserve"> et al., 2003) and that the use of any mask (surgical or N95) significantly decreases the risk of infection (</w:t>
      </w:r>
      <w:proofErr w:type="spellStart"/>
      <w:r w:rsidRPr="007C65EA">
        <w:rPr>
          <w:rFonts w:ascii="Arial" w:eastAsia="Times New Roman" w:hAnsi="Arial" w:cs="Arial"/>
          <w:color w:val="000000"/>
          <w:sz w:val="8"/>
          <w:szCs w:val="8"/>
          <w:lang w:eastAsia="zh-CN"/>
        </w:rPr>
        <w:t>Seto</w:t>
      </w:r>
      <w:proofErr w:type="spellEnd"/>
      <w:r w:rsidRPr="007C65EA">
        <w:rPr>
          <w:rFonts w:ascii="Arial" w:eastAsia="Times New Roman" w:hAnsi="Arial" w:cs="Arial"/>
          <w:color w:val="000000"/>
          <w:sz w:val="8"/>
          <w:szCs w:val="8"/>
          <w:lang w:eastAsia="zh-CN"/>
        </w:rPr>
        <w:t xml:space="preserve"> et al., 2003). However, there are cases that defy explanation based on these modes of transmission suggesting that alternative modes of transmission may also occur (Varia et al., 2003). </w:t>
      </w:r>
      <w:proofErr w:type="spellStart"/>
      <w:r w:rsidRPr="007C65EA">
        <w:rPr>
          <w:rFonts w:ascii="Arial" w:eastAsia="Times New Roman" w:hAnsi="Arial" w:cs="Arial"/>
          <w:color w:val="000000"/>
          <w:sz w:val="8"/>
          <w:szCs w:val="8"/>
          <w:lang w:eastAsia="zh-CN"/>
        </w:rPr>
        <w:t>SCoV</w:t>
      </w:r>
      <w:proofErr w:type="spellEnd"/>
      <w:r w:rsidRPr="007C65EA">
        <w:rPr>
          <w:rFonts w:ascii="Arial" w:eastAsia="Times New Roman" w:hAnsi="Arial" w:cs="Arial"/>
          <w:color w:val="000000"/>
          <w:sz w:val="8"/>
          <w:szCs w:val="8"/>
          <w:lang w:eastAsia="zh-CN"/>
        </w:rPr>
        <w:t xml:space="preserve"> remains viable in feces for days and the outbreak at the Amoy Gardens apartments highlights the possibility of an oral-fecal or fecal-droplet mode of transmission (WHO, 2003</w:t>
      </w:r>
      <w:proofErr w:type="gramStart"/>
      <w:r w:rsidRPr="007C65EA">
        <w:rPr>
          <w:rFonts w:ascii="Arial" w:eastAsia="Times New Roman" w:hAnsi="Arial" w:cs="Arial"/>
          <w:color w:val="000000"/>
          <w:sz w:val="8"/>
          <w:szCs w:val="8"/>
          <w:lang w:eastAsia="zh-CN"/>
        </w:rPr>
        <w:t>m,n</w:t>
      </w:r>
      <w:proofErr w:type="gramEnd"/>
      <w:r w:rsidRPr="007C65EA">
        <w:rPr>
          <w:rFonts w:ascii="Arial" w:eastAsia="Times New Roman" w:hAnsi="Arial" w:cs="Arial"/>
          <w:color w:val="000000"/>
          <w:sz w:val="8"/>
          <w:szCs w:val="8"/>
          <w:lang w:eastAsia="zh-CN"/>
        </w:rPr>
        <w:t xml:space="preserve">). A number of cases occurred in HCWs wearing protective equipment following exposure to </w:t>
      </w:r>
      <w:proofErr w:type="gramStart"/>
      <w:r w:rsidRPr="007C65EA">
        <w:rPr>
          <w:rFonts w:ascii="Arial" w:eastAsia="Times New Roman" w:hAnsi="Arial" w:cs="Arial"/>
          <w:color w:val="000000"/>
          <w:sz w:val="8"/>
          <w:szCs w:val="8"/>
          <w:lang w:eastAsia="zh-CN"/>
        </w:rPr>
        <w:t>high risk</w:t>
      </w:r>
      <w:proofErr w:type="gramEnd"/>
      <w:r w:rsidRPr="007C65EA">
        <w:rPr>
          <w:rFonts w:ascii="Arial" w:eastAsia="Times New Roman" w:hAnsi="Arial" w:cs="Arial"/>
          <w:color w:val="000000"/>
          <w:sz w:val="8"/>
          <w:szCs w:val="8"/>
          <w:lang w:eastAsia="zh-CN"/>
        </w:rPr>
        <w:t xml:space="preserve"> aerosol- and drop- let-generating procedures such as airway manipulation, administration of aerosolized medications, noninvasive positive pressure ventilation, and bronchoscopy or </w:t>
      </w:r>
      <w:proofErr w:type="spellStart"/>
      <w:r w:rsidRPr="007C65EA">
        <w:rPr>
          <w:rFonts w:ascii="Arial" w:eastAsia="Times New Roman" w:hAnsi="Arial" w:cs="Arial"/>
          <w:color w:val="000000"/>
          <w:sz w:val="8"/>
          <w:szCs w:val="8"/>
          <w:lang w:eastAsia="zh-CN"/>
        </w:rPr>
        <w:t>intuba</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tion</w:t>
      </w:r>
      <w:proofErr w:type="spellEnd"/>
      <w:r w:rsidRPr="007C65EA">
        <w:rPr>
          <w:rFonts w:ascii="Arial" w:eastAsia="Times New Roman" w:hAnsi="Arial" w:cs="Arial"/>
          <w:color w:val="000000"/>
          <w:sz w:val="8"/>
          <w:szCs w:val="8"/>
          <w:lang w:eastAsia="zh-CN"/>
        </w:rPr>
        <w:t xml:space="preserve"> (Lee et al., 2003; </w:t>
      </w:r>
      <w:proofErr w:type="spellStart"/>
      <w:r w:rsidRPr="007C65EA">
        <w:rPr>
          <w:rFonts w:ascii="Arial" w:eastAsia="Times New Roman" w:hAnsi="Arial" w:cs="Arial"/>
          <w:color w:val="000000"/>
          <w:sz w:val="8"/>
          <w:szCs w:val="8"/>
          <w:lang w:eastAsia="zh-CN"/>
        </w:rPr>
        <w:t>Ofner</w:t>
      </w:r>
      <w:proofErr w:type="spellEnd"/>
      <w:r w:rsidRPr="007C65EA">
        <w:rPr>
          <w:rFonts w:ascii="Arial" w:eastAsia="Times New Roman" w:hAnsi="Arial" w:cs="Arial"/>
          <w:color w:val="000000"/>
          <w:sz w:val="8"/>
          <w:szCs w:val="8"/>
          <w:lang w:eastAsia="zh-CN"/>
        </w:rPr>
        <w:t xml:space="preserve"> et al., 2003). When intubation is necessary, measures should be taken to reduce unnecessary exposure to health care workers, </w:t>
      </w:r>
      <w:proofErr w:type="spellStart"/>
      <w:r w:rsidRPr="007C65EA">
        <w:rPr>
          <w:rFonts w:ascii="Arial" w:eastAsia="Times New Roman" w:hAnsi="Arial" w:cs="Arial"/>
          <w:color w:val="000000"/>
          <w:sz w:val="8"/>
          <w:szCs w:val="8"/>
          <w:lang w:eastAsia="zh-CN"/>
        </w:rPr>
        <w:t>includ</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sidRPr="007C65EA">
        <w:rPr>
          <w:rFonts w:ascii="Arial" w:eastAsia="Times New Roman" w:hAnsi="Arial" w:cs="Arial"/>
          <w:color w:val="000000"/>
          <w:sz w:val="8"/>
          <w:szCs w:val="8"/>
          <w:lang w:eastAsia="zh-CN"/>
        </w:rPr>
        <w:t>sars</w:t>
      </w:r>
      <w:proofErr w:type="spellEnd"/>
      <w:r w:rsidRPr="007C65EA">
        <w:rPr>
          <w:rFonts w:ascii="Arial" w:eastAsia="Times New Roman" w:hAnsi="Arial" w:cs="Arial"/>
          <w:color w:val="000000"/>
          <w:sz w:val="8"/>
          <w:szCs w:val="8"/>
          <w:lang w:eastAsia="zh-CN"/>
        </w:rPr>
        <w:t xml:space="preserve">/index.htm. Currently, epidemiological evidence </w:t>
      </w:r>
      <w:proofErr w:type="spellStart"/>
      <w:r w:rsidRPr="007C65EA">
        <w:rPr>
          <w:rFonts w:ascii="Arial" w:eastAsia="Times New Roman" w:hAnsi="Arial" w:cs="Arial"/>
          <w:color w:val="000000"/>
          <w:sz w:val="8"/>
          <w:szCs w:val="8"/>
          <w:lang w:eastAsia="zh-CN"/>
        </w:rPr>
        <w:t>sug</w:t>
      </w:r>
      <w:proofErr w:type="spellEnd"/>
      <w:r w:rsidRPr="007C65EA">
        <w:rPr>
          <w:rFonts w:ascii="Arial" w:eastAsia="Times New Roman" w:hAnsi="Arial" w:cs="Arial"/>
          <w:color w:val="000000"/>
          <w:sz w:val="8"/>
          <w:szCs w:val="8"/>
          <w:lang w:eastAsia="zh-CN"/>
        </w:rPr>
        <w:t xml:space="preserve">- gests that transmission does not occur prior to the onset of symptoms or after symptom resolution. Despite this, shedding of </w:t>
      </w:r>
      <w:proofErr w:type="spellStart"/>
      <w:r w:rsidRPr="007C65EA">
        <w:rPr>
          <w:rFonts w:ascii="Arial" w:eastAsia="Times New Roman" w:hAnsi="Arial" w:cs="Arial"/>
          <w:color w:val="000000"/>
          <w:sz w:val="8"/>
          <w:szCs w:val="8"/>
          <w:lang w:eastAsia="zh-CN"/>
        </w:rPr>
        <w:t>SCoV</w:t>
      </w:r>
      <w:proofErr w:type="spellEnd"/>
      <w:r w:rsidRPr="007C65EA">
        <w:rPr>
          <w:rFonts w:ascii="Arial" w:eastAsia="Times New Roman" w:hAnsi="Arial" w:cs="Arial"/>
          <w:color w:val="000000"/>
          <w:sz w:val="8"/>
          <w:szCs w:val="8"/>
          <w:lang w:eastAsia="zh-CN"/>
        </w:rPr>
        <w:t xml:space="preserve"> in stool has been documented by reverse-transcription polymerase chain reaction (RT-PCR) for up to 64 days </w:t>
      </w:r>
      <w:proofErr w:type="spellStart"/>
      <w:r w:rsidRPr="007C65EA">
        <w:rPr>
          <w:rFonts w:ascii="Arial" w:eastAsia="Times New Roman" w:hAnsi="Arial" w:cs="Arial"/>
          <w:color w:val="000000"/>
          <w:sz w:val="8"/>
          <w:szCs w:val="8"/>
          <w:lang w:eastAsia="zh-CN"/>
        </w:rPr>
        <w:t>fol</w:t>
      </w:r>
      <w:proofErr w:type="spellEnd"/>
      <w:r w:rsidRPr="007C65EA">
        <w:rPr>
          <w:rFonts w:ascii="Arial" w:eastAsia="Times New Roman" w:hAnsi="Arial" w:cs="Arial"/>
          <w:color w:val="000000"/>
          <w:sz w:val="8"/>
          <w:szCs w:val="8"/>
          <w:lang w:eastAsia="zh-CN"/>
        </w:rPr>
        <w:t xml:space="preserve">- lowing the resolution of symptoms (Ren et al., 2003). A small group of patients appear to be highly infectious and have been referred to as </w:t>
      </w:r>
      <w:proofErr w:type="spellStart"/>
      <w:r w:rsidRPr="007C65EA">
        <w:rPr>
          <w:rFonts w:ascii="Arial" w:eastAsia="Times New Roman" w:hAnsi="Arial" w:cs="Arial"/>
          <w:color w:val="000000"/>
          <w:sz w:val="8"/>
          <w:szCs w:val="8"/>
          <w:lang w:eastAsia="zh-CN"/>
        </w:rPr>
        <w:t>superspreaders</w:t>
      </w:r>
      <w:proofErr w:type="spellEnd"/>
      <w:r w:rsidRPr="007C65EA">
        <w:rPr>
          <w:rFonts w:ascii="Arial" w:eastAsia="Times New Roman" w:hAnsi="Arial" w:cs="Arial"/>
          <w:color w:val="000000"/>
          <w:sz w:val="8"/>
          <w:szCs w:val="8"/>
          <w:lang w:eastAsia="zh-CN"/>
        </w:rPr>
        <w:t xml:space="preserve"> (CDC, 2003a). Such </w:t>
      </w:r>
      <w:proofErr w:type="spellStart"/>
      <w:r w:rsidRPr="007C65EA">
        <w:rPr>
          <w:rFonts w:ascii="Arial" w:eastAsia="Times New Roman" w:hAnsi="Arial" w:cs="Arial"/>
          <w:color w:val="000000"/>
          <w:sz w:val="8"/>
          <w:szCs w:val="8"/>
          <w:lang w:eastAsia="zh-CN"/>
        </w:rPr>
        <w:t>superspreaders</w:t>
      </w:r>
      <w:proofErr w:type="spellEnd"/>
      <w:r w:rsidRPr="007C65EA">
        <w:rPr>
          <w:rFonts w:ascii="Arial" w:eastAsia="Times New Roman" w:hAnsi="Arial" w:cs="Arial"/>
          <w:color w:val="000000"/>
          <w:sz w:val="8"/>
          <w:szCs w:val="8"/>
          <w:lang w:eastAsia="zh-CN"/>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sidRPr="007C65EA">
        <w:rPr>
          <w:rFonts w:ascii="Arial" w:eastAsia="Times New Roman" w:hAnsi="Arial" w:cs="Arial"/>
          <w:color w:val="000000"/>
          <w:sz w:val="8"/>
          <w:szCs w:val="8"/>
          <w:lang w:eastAsia="zh-CN"/>
        </w:rPr>
        <w:t>SCoV</w:t>
      </w:r>
      <w:proofErr w:type="spellEnd"/>
      <w:r w:rsidRPr="007C65EA">
        <w:rPr>
          <w:rFonts w:ascii="Arial" w:eastAsia="Times New Roman" w:hAnsi="Arial" w:cs="Arial"/>
          <w:color w:val="000000"/>
          <w:sz w:val="8"/>
          <w:szCs w:val="8"/>
          <w:lang w:eastAsia="zh-CN"/>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sidRPr="007C65EA">
        <w:rPr>
          <w:rFonts w:ascii="Arial" w:eastAsia="Times New Roman" w:hAnsi="Arial" w:cs="Arial"/>
          <w:color w:val="000000"/>
          <w:sz w:val="8"/>
          <w:szCs w:val="8"/>
          <w:lang w:eastAsia="zh-CN"/>
        </w:rPr>
        <w:t>ers</w:t>
      </w:r>
      <w:proofErr w:type="spellEnd"/>
      <w:r w:rsidRPr="007C65EA">
        <w:rPr>
          <w:rFonts w:ascii="Arial" w:eastAsia="Times New Roman" w:hAnsi="Arial" w:cs="Arial"/>
          <w:color w:val="000000"/>
          <w:sz w:val="8"/>
          <w:szCs w:val="8"/>
          <w:lang w:eastAsia="zh-CN"/>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sidRPr="007C65EA">
        <w:rPr>
          <w:rFonts w:ascii="Arial" w:eastAsia="Times New Roman" w:hAnsi="Arial" w:cs="Arial"/>
          <w:color w:val="000000"/>
          <w:sz w:val="8"/>
          <w:szCs w:val="8"/>
          <w:lang w:eastAsia="zh-CN"/>
        </w:rPr>
        <w:t>high risk</w:t>
      </w:r>
      <w:proofErr w:type="gramEnd"/>
      <w:r w:rsidRPr="007C65EA">
        <w:rPr>
          <w:rFonts w:ascii="Arial" w:eastAsia="Times New Roman" w:hAnsi="Arial" w:cs="Arial"/>
          <w:color w:val="000000"/>
          <w:sz w:val="8"/>
          <w:szCs w:val="8"/>
          <w:lang w:eastAsia="zh-CN"/>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7C65EA">
        <w:rPr>
          <w:rFonts w:ascii="Arial" w:eastAsia="Times New Roman" w:hAnsi="Arial" w:cs="Arial"/>
          <w:color w:val="000000"/>
          <w:szCs w:val="22"/>
          <w:u w:val="single"/>
          <w:shd w:val="clear" w:color="auto" w:fill="00FFFF"/>
          <w:lang w:eastAsia="zh-CN"/>
        </w:rPr>
        <w:t>The pace of urbanization has increased</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b/>
          <w:bCs/>
          <w:color w:val="000000"/>
          <w:szCs w:val="22"/>
          <w:u w:val="single"/>
          <w:lang w:eastAsia="zh-CN"/>
        </w:rPr>
        <w:t>significantly</w:t>
      </w:r>
      <w:r w:rsidRPr="007C65EA">
        <w:rPr>
          <w:rFonts w:ascii="Arial" w:eastAsia="Times New Roman" w:hAnsi="Arial" w:cs="Arial"/>
          <w:color w:val="000000"/>
          <w:szCs w:val="22"/>
          <w:u w:val="single"/>
          <w:lang w:eastAsia="zh-CN"/>
        </w:rPr>
        <w:t xml:space="preserve"> in the last century</w:t>
      </w:r>
      <w:r w:rsidRPr="007C65EA">
        <w:rPr>
          <w:rFonts w:ascii="Arial" w:eastAsia="Times New Roman" w:hAnsi="Arial" w:cs="Arial"/>
          <w:color w:val="000000"/>
          <w:sz w:val="8"/>
          <w:szCs w:val="8"/>
          <w:lang w:eastAsia="zh-CN"/>
        </w:rPr>
        <w:t xml:space="preserve">. Only 20% of the world’s pop- </w:t>
      </w:r>
      <w:proofErr w:type="spellStart"/>
      <w:r w:rsidRPr="007C65EA">
        <w:rPr>
          <w:rFonts w:ascii="Arial" w:eastAsia="Times New Roman" w:hAnsi="Arial" w:cs="Arial"/>
          <w:color w:val="000000"/>
          <w:sz w:val="8"/>
          <w:szCs w:val="8"/>
          <w:lang w:eastAsia="zh-CN"/>
        </w:rPr>
        <w:t>ulation</w:t>
      </w:r>
      <w:proofErr w:type="spellEnd"/>
      <w:r w:rsidRPr="007C65EA">
        <w:rPr>
          <w:rFonts w:ascii="Arial" w:eastAsia="Times New Roman" w:hAnsi="Arial" w:cs="Arial"/>
          <w:color w:val="000000"/>
          <w:sz w:val="8"/>
          <w:szCs w:val="8"/>
          <w:lang w:eastAsia="zh-CN"/>
        </w:rPr>
        <w:t xml:space="preserve"> lived in cities about 100 years ago. </w:t>
      </w:r>
      <w:r w:rsidRPr="007C65EA">
        <w:rPr>
          <w:rFonts w:ascii="Arial" w:eastAsia="Times New Roman" w:hAnsi="Arial" w:cs="Arial"/>
          <w:color w:val="000000"/>
          <w:szCs w:val="22"/>
          <w:u w:val="single"/>
          <w:lang w:eastAsia="zh-CN"/>
        </w:rPr>
        <w:t>Trends towards urbanization are expected to increase</w:t>
      </w:r>
      <w:r w:rsidRPr="007C65EA">
        <w:rPr>
          <w:rFonts w:ascii="Arial" w:eastAsia="Times New Roman" w:hAnsi="Arial" w:cs="Arial"/>
          <w:color w:val="000000"/>
          <w:sz w:val="8"/>
          <w:szCs w:val="8"/>
          <w:lang w:eastAsia="zh-CN"/>
        </w:rPr>
        <w:t xml:space="preserve"> in all countries from 45% in 1995 to 61% in 2030. </w:t>
      </w:r>
      <w:r w:rsidRPr="007C65EA">
        <w:rPr>
          <w:rFonts w:ascii="Arial" w:eastAsia="Times New Roman" w:hAnsi="Arial" w:cs="Arial"/>
          <w:color w:val="000000"/>
          <w:szCs w:val="22"/>
          <w:u w:val="single"/>
          <w:shd w:val="clear" w:color="auto" w:fill="00FFFF"/>
          <w:lang w:eastAsia="zh-CN"/>
        </w:rPr>
        <w:t xml:space="preserve">Urban infrastructure has </w:t>
      </w:r>
      <w:proofErr w:type="gramStart"/>
      <w:r w:rsidRPr="007C65EA">
        <w:rPr>
          <w:rFonts w:ascii="Arial" w:eastAsia="Times New Roman" w:hAnsi="Arial" w:cs="Arial"/>
          <w:b/>
          <w:bCs/>
          <w:color w:val="000000"/>
          <w:szCs w:val="22"/>
          <w:u w:val="single"/>
          <w:shd w:val="clear" w:color="auto" w:fill="00FFFF"/>
          <w:lang w:eastAsia="zh-CN"/>
        </w:rPr>
        <w:t>lagged</w:t>
      </w:r>
      <w:r w:rsidRPr="007C65EA">
        <w:rPr>
          <w:rFonts w:ascii="Arial" w:eastAsia="Times New Roman" w:hAnsi="Arial" w:cs="Arial"/>
          <w:color w:val="000000"/>
          <w:sz w:val="8"/>
          <w:szCs w:val="8"/>
          <w:lang w:eastAsia="zh-CN"/>
        </w:rPr>
        <w:t xml:space="preserve"> behind</w:t>
      </w:r>
      <w:proofErr w:type="gramEnd"/>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and many cities host dense regions of people living in crowd- ed </w:t>
      </w:r>
      <w:r w:rsidRPr="007C65EA">
        <w:rPr>
          <w:rFonts w:ascii="Arial" w:eastAsia="Times New Roman" w:hAnsi="Arial" w:cs="Arial"/>
          <w:b/>
          <w:bCs/>
          <w:color w:val="000000"/>
          <w:szCs w:val="22"/>
          <w:u w:val="single"/>
          <w:lang w:eastAsia="zh-CN"/>
        </w:rPr>
        <w:t>slums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with</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limited fresh water, sanitation, and </w:t>
      </w:r>
      <w:r w:rsidRPr="007C65EA">
        <w:rPr>
          <w:rFonts w:ascii="Arial" w:eastAsia="Times New Roman" w:hAnsi="Arial" w:cs="Arial"/>
          <w:b/>
          <w:bCs/>
          <w:color w:val="000000"/>
          <w:szCs w:val="22"/>
          <w:u w:val="single"/>
          <w:lang w:eastAsia="zh-CN"/>
        </w:rPr>
        <w:t>healthcare access</w:t>
      </w:r>
      <w:r w:rsidRPr="007C65EA">
        <w:rPr>
          <w:rFonts w:ascii="Arial" w:eastAsia="Times New Roman" w:hAnsi="Arial" w:cs="Arial"/>
          <w:color w:val="000000"/>
          <w:sz w:val="8"/>
          <w:szCs w:val="8"/>
          <w:lang w:eastAsia="zh-CN"/>
        </w:rPr>
        <w:t xml:space="preserve">. The United Nations (UN) pre- </w:t>
      </w:r>
      <w:proofErr w:type="spellStart"/>
      <w:r w:rsidRPr="007C65EA">
        <w:rPr>
          <w:rFonts w:ascii="Arial" w:eastAsia="Times New Roman" w:hAnsi="Arial" w:cs="Arial"/>
          <w:color w:val="000000"/>
          <w:sz w:val="8"/>
          <w:szCs w:val="8"/>
          <w:lang w:eastAsia="zh-CN"/>
        </w:rPr>
        <w:t>dicts</w:t>
      </w:r>
      <w:proofErr w:type="spellEnd"/>
      <w:r w:rsidRPr="007C65EA">
        <w:rPr>
          <w:rFonts w:ascii="Arial" w:eastAsia="Times New Roman" w:hAnsi="Arial" w:cs="Arial"/>
          <w:color w:val="000000"/>
          <w:sz w:val="8"/>
          <w:szCs w:val="8"/>
          <w:lang w:eastAsia="zh-CN"/>
        </w:rPr>
        <w:t xml:space="preserve"> that “</w:t>
      </w:r>
      <w:r w:rsidRPr="007C65EA">
        <w:rPr>
          <w:rFonts w:ascii="Arial" w:eastAsia="Times New Roman" w:hAnsi="Arial" w:cs="Arial"/>
          <w:color w:val="000000"/>
          <w:szCs w:val="22"/>
          <w:u w:val="single"/>
          <w:lang w:eastAsia="zh-CN"/>
        </w:rPr>
        <w:t>slums will become the dominant urban form within the next 15 years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People living in these slums do and will continue to be </w:t>
      </w:r>
      <w:proofErr w:type="spellStart"/>
      <w:r w:rsidRPr="007C65EA">
        <w:rPr>
          <w:rFonts w:ascii="Arial" w:eastAsia="Times New Roman" w:hAnsi="Arial" w:cs="Arial"/>
          <w:color w:val="000000"/>
          <w:szCs w:val="22"/>
          <w:u w:val="single"/>
          <w:lang w:eastAsia="zh-CN"/>
        </w:rPr>
        <w:t>dispropor</w:t>
      </w:r>
      <w:proofErr w:type="spellEnd"/>
      <w:r w:rsidRPr="007C65EA">
        <w:rPr>
          <w:rFonts w:ascii="Arial" w:eastAsia="Times New Roman" w:hAnsi="Arial" w:cs="Arial"/>
          <w:color w:val="000000"/>
          <w:szCs w:val="22"/>
          <w:u w:val="single"/>
          <w:lang w:eastAsia="zh-CN"/>
        </w:rPr>
        <w:t xml:space="preserve">- </w:t>
      </w:r>
      <w:proofErr w:type="spellStart"/>
      <w:r w:rsidRPr="007C65EA">
        <w:rPr>
          <w:rFonts w:ascii="Arial" w:eastAsia="Times New Roman" w:hAnsi="Arial" w:cs="Arial"/>
          <w:color w:val="000000"/>
          <w:szCs w:val="22"/>
          <w:u w:val="single"/>
          <w:lang w:eastAsia="zh-CN"/>
        </w:rPr>
        <w:t>tionately</w:t>
      </w:r>
      <w:proofErr w:type="spellEnd"/>
      <w:r w:rsidRPr="007C65EA">
        <w:rPr>
          <w:rFonts w:ascii="Arial" w:eastAsia="Times New Roman" w:hAnsi="Arial" w:cs="Arial"/>
          <w:color w:val="000000"/>
          <w:szCs w:val="22"/>
          <w:u w:val="single"/>
          <w:lang w:eastAsia="zh-CN"/>
        </w:rPr>
        <w:t xml:space="preserve"> affected by </w:t>
      </w:r>
      <w:r w:rsidRPr="007C65EA">
        <w:rPr>
          <w:rFonts w:ascii="Arial" w:eastAsia="Times New Roman" w:hAnsi="Arial" w:cs="Arial"/>
          <w:b/>
          <w:bCs/>
          <w:color w:val="000000"/>
          <w:szCs w:val="22"/>
          <w:u w:val="single"/>
          <w:lang w:eastAsia="zh-CN"/>
        </w:rPr>
        <w:t>infectious diseases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through more exposure to </w:t>
      </w:r>
      <w:r w:rsidRPr="007C65EA">
        <w:rPr>
          <w:rFonts w:ascii="Arial" w:eastAsia="Times New Roman" w:hAnsi="Arial" w:cs="Arial"/>
          <w:b/>
          <w:bCs/>
          <w:color w:val="000000"/>
          <w:szCs w:val="22"/>
          <w:u w:val="single"/>
          <w:lang w:eastAsia="zh-CN"/>
        </w:rPr>
        <w:t>pathogens</w:t>
      </w:r>
      <w:r w:rsidRPr="007C65EA">
        <w:rPr>
          <w:rFonts w:ascii="Arial" w:eastAsia="Times New Roman" w:hAnsi="Arial" w:cs="Arial"/>
          <w:color w:val="000000"/>
          <w:szCs w:val="22"/>
          <w:u w:val="single"/>
          <w:lang w:eastAsia="zh-CN"/>
        </w:rPr>
        <w:t xml:space="preserve"> and </w:t>
      </w:r>
      <w:r w:rsidRPr="007C65EA">
        <w:rPr>
          <w:rFonts w:ascii="Arial" w:eastAsia="Times New Roman" w:hAnsi="Arial" w:cs="Arial"/>
          <w:b/>
          <w:bCs/>
          <w:color w:val="000000"/>
          <w:szCs w:val="22"/>
          <w:u w:val="single"/>
          <w:lang w:eastAsia="zh-CN"/>
        </w:rPr>
        <w:t>vectors</w:t>
      </w:r>
      <w:r w:rsidRPr="007C65EA">
        <w:rPr>
          <w:rFonts w:ascii="Arial" w:eastAsia="Times New Roman" w:hAnsi="Arial" w:cs="Arial"/>
          <w:color w:val="000000"/>
          <w:szCs w:val="22"/>
          <w:u w:val="single"/>
          <w:lang w:eastAsia="zh-CN"/>
        </w:rPr>
        <w:t xml:space="preserve"> and less </w:t>
      </w:r>
      <w:r w:rsidRPr="007C65EA">
        <w:rPr>
          <w:rFonts w:ascii="Arial" w:eastAsia="Times New Roman" w:hAnsi="Arial" w:cs="Arial"/>
          <w:b/>
          <w:bCs/>
          <w:color w:val="000000"/>
          <w:szCs w:val="22"/>
          <w:u w:val="single"/>
          <w:lang w:eastAsia="zh-CN"/>
        </w:rPr>
        <w:t>availability of healthcare</w:t>
      </w:r>
      <w:r w:rsidRPr="007C65EA">
        <w:rPr>
          <w:rFonts w:ascii="Arial" w:eastAsia="Times New Roman" w:hAnsi="Arial" w:cs="Arial"/>
          <w:color w:val="000000"/>
          <w:szCs w:val="22"/>
          <w:u w:val="single"/>
          <w:lang w:eastAsia="zh-CN"/>
        </w:rPr>
        <w:t xml:space="preserve"> and prophylaxis than their wealthier counterparts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The </w:t>
      </w:r>
      <w:r w:rsidRPr="007C65EA">
        <w:rPr>
          <w:rFonts w:ascii="Arial" w:eastAsia="Times New Roman" w:hAnsi="Arial" w:cs="Arial"/>
          <w:color w:val="000000"/>
          <w:szCs w:val="22"/>
          <w:u w:val="single"/>
          <w:shd w:val="clear" w:color="auto" w:fill="00FFFF"/>
          <w:lang w:eastAsia="zh-CN"/>
        </w:rPr>
        <w:t>destruction of environment</w:t>
      </w:r>
      <w:r w:rsidRPr="007C65EA">
        <w:rPr>
          <w:rFonts w:ascii="Arial" w:eastAsia="Times New Roman" w:hAnsi="Arial" w:cs="Arial"/>
          <w:color w:val="000000"/>
          <w:sz w:val="8"/>
          <w:szCs w:val="8"/>
          <w:lang w:eastAsia="zh-CN"/>
        </w:rPr>
        <w:t xml:space="preserve"> to create cities and even in rural areas </w:t>
      </w:r>
      <w:r w:rsidRPr="007C65EA">
        <w:rPr>
          <w:rFonts w:ascii="Arial" w:eastAsia="Times New Roman" w:hAnsi="Arial" w:cs="Arial"/>
          <w:color w:val="000000"/>
          <w:szCs w:val="22"/>
          <w:u w:val="single"/>
          <w:shd w:val="clear" w:color="auto" w:fill="00FFFF"/>
          <w:lang w:eastAsia="zh-CN"/>
        </w:rPr>
        <w:t xml:space="preserve">increases the </w:t>
      </w:r>
      <w:r w:rsidRPr="007C65EA">
        <w:rPr>
          <w:rFonts w:ascii="Arial" w:eastAsia="Times New Roman" w:hAnsi="Arial" w:cs="Arial"/>
          <w:b/>
          <w:bCs/>
          <w:color w:val="000000"/>
          <w:szCs w:val="22"/>
          <w:u w:val="single"/>
          <w:shd w:val="clear" w:color="auto" w:fill="00FFFF"/>
          <w:lang w:eastAsia="zh-CN"/>
        </w:rPr>
        <w:t>contact between humans and animals</w:t>
      </w:r>
      <w:r w:rsidRPr="007C65EA">
        <w:rPr>
          <w:rFonts w:ascii="Arial" w:eastAsia="Times New Roman" w:hAnsi="Arial" w:cs="Arial"/>
          <w:color w:val="000000"/>
          <w:sz w:val="8"/>
          <w:szCs w:val="8"/>
          <w:shd w:val="clear" w:color="auto" w:fill="00FFFF"/>
          <w:lang w:eastAsia="zh-CN"/>
        </w:rPr>
        <w:t xml:space="preserve">. </w:t>
      </w:r>
      <w:r w:rsidRPr="007C65EA">
        <w:rPr>
          <w:rFonts w:ascii="Arial" w:eastAsia="Times New Roman" w:hAnsi="Arial" w:cs="Arial"/>
          <w:color w:val="000000"/>
          <w:szCs w:val="22"/>
          <w:u w:val="single"/>
          <w:shd w:val="clear" w:color="auto" w:fill="00FFFF"/>
          <w:lang w:eastAsia="zh-CN"/>
        </w:rPr>
        <w:t>This can accelerate</w:t>
      </w:r>
      <w:r w:rsidRPr="007C65EA">
        <w:rPr>
          <w:rFonts w:ascii="Arial" w:eastAsia="Times New Roman" w:hAnsi="Arial" w:cs="Arial"/>
          <w:color w:val="000000"/>
          <w:szCs w:val="22"/>
          <w:u w:val="single"/>
          <w:lang w:eastAsia="zh-CN"/>
        </w:rPr>
        <w:t xml:space="preserve"> the introduction of </w:t>
      </w:r>
      <w:r w:rsidRPr="007C65EA">
        <w:rPr>
          <w:rFonts w:ascii="Arial" w:eastAsia="Times New Roman" w:hAnsi="Arial" w:cs="Arial"/>
          <w:b/>
          <w:bCs/>
          <w:color w:val="000000"/>
          <w:szCs w:val="22"/>
          <w:u w:val="single"/>
          <w:lang w:eastAsia="zh-CN"/>
        </w:rPr>
        <w:t xml:space="preserve">new </w:t>
      </w:r>
      <w:r w:rsidRPr="007C65EA">
        <w:rPr>
          <w:rFonts w:ascii="Arial" w:eastAsia="Times New Roman" w:hAnsi="Arial" w:cs="Arial"/>
          <w:b/>
          <w:bCs/>
          <w:color w:val="000000"/>
          <w:szCs w:val="22"/>
          <w:u w:val="single"/>
          <w:shd w:val="clear" w:color="auto" w:fill="00FFFF"/>
          <w:lang w:eastAsia="zh-CN"/>
        </w:rPr>
        <w:t>zoonotic diseases</w:t>
      </w:r>
      <w:r w:rsidRPr="007C65EA">
        <w:rPr>
          <w:rFonts w:ascii="Arial" w:eastAsia="Times New Roman" w:hAnsi="Arial" w:cs="Arial"/>
          <w:color w:val="000000"/>
          <w:sz w:val="8"/>
          <w:szCs w:val="8"/>
          <w:lang w:eastAsia="zh-CN"/>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sidRPr="007C65EA">
        <w:rPr>
          <w:rFonts w:ascii="Arial" w:eastAsia="Times New Roman" w:hAnsi="Arial" w:cs="Arial"/>
          <w:color w:val="000000"/>
          <w:sz w:val="8"/>
          <w:szCs w:val="8"/>
          <w:lang w:eastAsia="zh-CN"/>
        </w:rPr>
        <w:t>in particular is</w:t>
      </w:r>
      <w:proofErr w:type="gramEnd"/>
      <w:r w:rsidRPr="007C65EA">
        <w:rPr>
          <w:rFonts w:ascii="Arial" w:eastAsia="Times New Roman" w:hAnsi="Arial" w:cs="Arial"/>
          <w:color w:val="000000"/>
          <w:sz w:val="8"/>
          <w:szCs w:val="8"/>
          <w:lang w:eastAsia="zh-CN"/>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sidRPr="007C65EA">
        <w:rPr>
          <w:rFonts w:ascii="Arial" w:eastAsia="Times New Roman" w:hAnsi="Arial" w:cs="Arial"/>
          <w:color w:val="000000"/>
          <w:sz w:val="8"/>
          <w:szCs w:val="8"/>
          <w:lang w:eastAsia="zh-CN"/>
        </w:rPr>
        <w:t>kets</w:t>
      </w:r>
      <w:proofErr w:type="spellEnd"/>
      <w:r w:rsidRPr="007C65EA">
        <w:rPr>
          <w:rFonts w:ascii="Arial" w:eastAsia="Times New Roman" w:hAnsi="Arial" w:cs="Arial"/>
          <w:color w:val="000000"/>
          <w:sz w:val="8"/>
          <w:szCs w:val="8"/>
          <w:lang w:eastAsia="zh-CN"/>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sidRPr="007C65EA">
        <w:rPr>
          <w:rFonts w:ascii="Arial" w:eastAsia="Times New Roman" w:hAnsi="Arial" w:cs="Arial"/>
          <w:color w:val="000000"/>
          <w:szCs w:val="22"/>
          <w:u w:val="single"/>
          <w:lang w:eastAsia="zh-CN"/>
        </w:rPr>
        <w:t>Historically, infectious disease outbreaks were geographically confined.</w:t>
      </w:r>
      <w:r w:rsidRPr="007C65EA">
        <w:rPr>
          <w:rFonts w:ascii="Arial" w:eastAsia="Times New Roman" w:hAnsi="Arial" w:cs="Arial"/>
          <w:color w:val="000000"/>
          <w:sz w:val="8"/>
          <w:szCs w:val="8"/>
          <w:lang w:eastAsia="zh-CN"/>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sidRPr="007C65EA">
        <w:rPr>
          <w:rFonts w:ascii="Arial" w:eastAsia="Times New Roman" w:hAnsi="Arial" w:cs="Arial"/>
          <w:b/>
          <w:bCs/>
          <w:color w:val="000000"/>
          <w:szCs w:val="22"/>
          <w:u w:val="single"/>
          <w:lang w:eastAsia="zh-CN"/>
        </w:rPr>
        <w:t>airplane</w:t>
      </w:r>
      <w:proofErr w:type="gramEnd"/>
      <w:r w:rsidRPr="007C65EA">
        <w:rPr>
          <w:rFonts w:ascii="Arial" w:eastAsia="Times New Roman" w:hAnsi="Arial" w:cs="Arial"/>
          <w:b/>
          <w:bCs/>
          <w:color w:val="000000"/>
          <w:szCs w:val="22"/>
          <w:u w:val="single"/>
          <w:lang w:eastAsia="zh-CN"/>
        </w:rPr>
        <w:t xml:space="preserve"> travel</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significantly </w:t>
      </w:r>
      <w:r w:rsidRPr="007C65EA">
        <w:rPr>
          <w:rFonts w:ascii="Arial" w:eastAsia="Times New Roman" w:hAnsi="Arial" w:cs="Arial"/>
          <w:b/>
          <w:bCs/>
          <w:color w:val="000000"/>
          <w:szCs w:val="22"/>
          <w:u w:val="single"/>
          <w:lang w:eastAsia="zh-CN"/>
        </w:rPr>
        <w:t>decreased the amount of time it takes</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to get from one place to another, allowing not-yet-symptom- </w:t>
      </w:r>
      <w:proofErr w:type="spellStart"/>
      <w:r w:rsidRPr="007C65EA">
        <w:rPr>
          <w:rFonts w:ascii="Arial" w:eastAsia="Times New Roman" w:hAnsi="Arial" w:cs="Arial"/>
          <w:color w:val="000000"/>
          <w:szCs w:val="22"/>
          <w:u w:val="single"/>
          <w:lang w:eastAsia="zh-CN"/>
        </w:rPr>
        <w:t>atic</w:t>
      </w:r>
      <w:proofErr w:type="spellEnd"/>
      <w:r w:rsidRPr="007C65EA">
        <w:rPr>
          <w:rFonts w:ascii="Arial" w:eastAsia="Times New Roman" w:hAnsi="Arial" w:cs="Arial"/>
          <w:color w:val="000000"/>
          <w:szCs w:val="22"/>
          <w:u w:val="single"/>
          <w:lang w:eastAsia="zh-CN"/>
        </w:rPr>
        <w:t xml:space="preserve"> people </w:t>
      </w:r>
      <w:r w:rsidRPr="007C65EA">
        <w:rPr>
          <w:rFonts w:ascii="Arial" w:eastAsia="Times New Roman" w:hAnsi="Arial" w:cs="Arial"/>
          <w:b/>
          <w:bCs/>
          <w:color w:val="000000"/>
          <w:szCs w:val="22"/>
          <w:u w:val="single"/>
          <w:lang w:eastAsia="zh-CN"/>
        </w:rPr>
        <w:t>incubating a disease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to </w:t>
      </w:r>
      <w:r w:rsidRPr="007C65EA">
        <w:rPr>
          <w:rFonts w:ascii="Arial" w:eastAsia="Times New Roman" w:hAnsi="Arial" w:cs="Arial"/>
          <w:b/>
          <w:bCs/>
          <w:color w:val="000000"/>
          <w:szCs w:val="22"/>
          <w:u w:val="single"/>
          <w:lang w:eastAsia="zh-CN"/>
        </w:rPr>
        <w:t>travel to a new place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before they even know they are sick</w:t>
      </w:r>
      <w:r w:rsidRPr="007C65EA">
        <w:rPr>
          <w:rFonts w:ascii="Arial" w:eastAsia="Times New Roman" w:hAnsi="Arial" w:cs="Arial"/>
          <w:color w:val="000000"/>
          <w:sz w:val="8"/>
          <w:szCs w:val="8"/>
          <w:lang w:eastAsia="zh-CN"/>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sidRPr="007C65EA">
        <w:rPr>
          <w:rFonts w:ascii="Arial" w:eastAsia="Times New Roman" w:hAnsi="Arial" w:cs="Arial"/>
          <w:color w:val="000000"/>
          <w:sz w:val="8"/>
          <w:szCs w:val="8"/>
          <w:lang w:eastAsia="zh-CN"/>
        </w:rPr>
        <w:t>ful</w:t>
      </w:r>
      <w:proofErr w:type="spellEnd"/>
      <w:r w:rsidRPr="007C65EA">
        <w:rPr>
          <w:rFonts w:ascii="Arial" w:eastAsia="Times New Roman" w:hAnsi="Arial" w:cs="Arial"/>
          <w:color w:val="000000"/>
          <w:sz w:val="8"/>
          <w:szCs w:val="8"/>
          <w:lang w:eastAsia="zh-CN"/>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sidRPr="007C65EA">
        <w:rPr>
          <w:rFonts w:ascii="Arial" w:eastAsia="Times New Roman" w:hAnsi="Arial" w:cs="Arial"/>
          <w:color w:val="000000"/>
          <w:sz w:val="8"/>
          <w:szCs w:val="8"/>
          <w:lang w:eastAsia="zh-CN"/>
        </w:rPr>
        <w:t>portation</w:t>
      </w:r>
      <w:proofErr w:type="spellEnd"/>
      <w:r w:rsidRPr="007C65EA">
        <w:rPr>
          <w:rFonts w:ascii="Arial" w:eastAsia="Times New Roman" w:hAnsi="Arial" w:cs="Arial"/>
          <w:color w:val="000000"/>
          <w:sz w:val="8"/>
          <w:szCs w:val="8"/>
          <w:lang w:eastAsia="zh-CN"/>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7C65EA">
        <w:rPr>
          <w:rFonts w:ascii="Arial" w:eastAsia="Times New Roman" w:hAnsi="Arial" w:cs="Arial"/>
          <w:color w:val="000000"/>
          <w:szCs w:val="22"/>
          <w:u w:val="single"/>
          <w:shd w:val="clear" w:color="auto" w:fill="00FFFF"/>
          <w:lang w:eastAsia="zh-CN"/>
        </w:rPr>
        <w:t>globalization contributes to</w:t>
      </w:r>
      <w:r w:rsidRPr="007C65EA">
        <w:rPr>
          <w:rFonts w:ascii="Arial" w:eastAsia="Times New Roman" w:hAnsi="Arial" w:cs="Arial"/>
          <w:color w:val="000000"/>
          <w:sz w:val="8"/>
          <w:szCs w:val="8"/>
          <w:lang w:eastAsia="zh-CN"/>
        </w:rPr>
        <w:t xml:space="preserve"> other </w:t>
      </w:r>
      <w:r w:rsidRPr="007C65EA">
        <w:rPr>
          <w:rFonts w:ascii="Arial" w:eastAsia="Times New Roman" w:hAnsi="Arial" w:cs="Arial"/>
          <w:color w:val="000000"/>
          <w:szCs w:val="22"/>
          <w:u w:val="single"/>
          <w:shd w:val="clear" w:color="auto" w:fill="00FFFF"/>
          <w:lang w:eastAsia="zh-CN"/>
        </w:rPr>
        <w:t>epidemics</w:t>
      </w:r>
      <w:r w:rsidRPr="007C65EA">
        <w:rPr>
          <w:rFonts w:ascii="Arial" w:eastAsia="Times New Roman" w:hAnsi="Arial" w:cs="Arial"/>
          <w:color w:val="000000"/>
          <w:sz w:val="8"/>
          <w:szCs w:val="8"/>
          <w:lang w:eastAsia="zh-CN"/>
        </w:rPr>
        <w:t xml:space="preserve">. A globalized, integrated public health system is needed to protect all people’s health in our inter- connected, modern world. Page 9 9 [ SECTION </w:t>
      </w:r>
      <w:proofErr w:type="gramStart"/>
      <w:r w:rsidRPr="007C65EA">
        <w:rPr>
          <w:rFonts w:ascii="Arial" w:eastAsia="Times New Roman" w:hAnsi="Arial" w:cs="Arial"/>
          <w:color w:val="000000"/>
          <w:sz w:val="8"/>
          <w:szCs w:val="8"/>
          <w:lang w:eastAsia="zh-CN"/>
        </w:rPr>
        <w:t>II ]</w:t>
      </w:r>
      <w:proofErr w:type="gramEnd"/>
      <w:r w:rsidRPr="007C65EA">
        <w:rPr>
          <w:rFonts w:ascii="Arial" w:eastAsia="Times New Roman" w:hAnsi="Arial" w:cs="Arial"/>
          <w:color w:val="000000"/>
          <w:sz w:val="8"/>
          <w:szCs w:val="8"/>
          <w:lang w:eastAsia="zh-CN"/>
        </w:rPr>
        <w:t xml:space="preserve"> ZIKA: AN EMERGING EPIDEMIC IN PROGRESS Note: The info on Zika is current as of the time of writing. As it is an ongoing epidemic, new </w:t>
      </w:r>
      <w:proofErr w:type="spellStart"/>
      <w:r w:rsidRPr="007C65EA">
        <w:rPr>
          <w:rFonts w:ascii="Arial" w:eastAsia="Times New Roman" w:hAnsi="Arial" w:cs="Arial"/>
          <w:color w:val="000000"/>
          <w:sz w:val="8"/>
          <w:szCs w:val="8"/>
          <w:lang w:eastAsia="zh-CN"/>
        </w:rPr>
        <w:t>informa</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tion</w:t>
      </w:r>
      <w:proofErr w:type="spellEnd"/>
      <w:r w:rsidRPr="007C65EA">
        <w:rPr>
          <w:rFonts w:ascii="Arial" w:eastAsia="Times New Roman" w:hAnsi="Arial" w:cs="Arial"/>
          <w:color w:val="000000"/>
          <w:sz w:val="8"/>
          <w:szCs w:val="8"/>
          <w:lang w:eastAsia="zh-CN"/>
        </w:rPr>
        <w:t xml:space="preserve"> may emerge in the coming months. Zika virus is a positive sense, single-stranded RNA virus in the same family of mosquito-borne </w:t>
      </w:r>
      <w:proofErr w:type="spellStart"/>
      <w:r w:rsidRPr="007C65EA">
        <w:rPr>
          <w:rFonts w:ascii="Arial" w:eastAsia="Times New Roman" w:hAnsi="Arial" w:cs="Arial"/>
          <w:color w:val="000000"/>
          <w:sz w:val="8"/>
          <w:szCs w:val="8"/>
          <w:lang w:eastAsia="zh-CN"/>
        </w:rPr>
        <w:t>arbo</w:t>
      </w:r>
      <w:proofErr w:type="spellEnd"/>
      <w:r w:rsidRPr="007C65EA">
        <w:rPr>
          <w:rFonts w:ascii="Arial" w:eastAsia="Times New Roman" w:hAnsi="Arial" w:cs="Arial"/>
          <w:color w:val="000000"/>
          <w:sz w:val="8"/>
          <w:szCs w:val="8"/>
          <w:lang w:eastAsia="zh-CN"/>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sidRPr="007C65EA">
        <w:rPr>
          <w:rFonts w:ascii="Arial" w:eastAsia="Times New Roman" w:hAnsi="Arial" w:cs="Arial"/>
          <w:color w:val="000000"/>
          <w:sz w:val="8"/>
          <w:szCs w:val="8"/>
          <w:lang w:eastAsia="zh-CN"/>
        </w:rPr>
        <w:t>signifi</w:t>
      </w:r>
      <w:proofErr w:type="spellEnd"/>
      <w:r w:rsidRPr="007C65EA">
        <w:rPr>
          <w:rFonts w:ascii="Arial" w:eastAsia="Times New Roman" w:hAnsi="Arial" w:cs="Arial"/>
          <w:color w:val="000000"/>
          <w:sz w:val="8"/>
          <w:szCs w:val="8"/>
          <w:lang w:eastAsia="zh-CN"/>
        </w:rPr>
        <w:t xml:space="preserve">- </w:t>
      </w:r>
      <w:proofErr w:type="gramStart"/>
      <w:r w:rsidRPr="007C65EA">
        <w:rPr>
          <w:rFonts w:ascii="Arial" w:eastAsia="Times New Roman" w:hAnsi="Arial" w:cs="Arial"/>
          <w:color w:val="000000"/>
          <w:sz w:val="8"/>
          <w:szCs w:val="8"/>
          <w:lang w:eastAsia="zh-CN"/>
        </w:rPr>
        <w:t>cant</w:t>
      </w:r>
      <w:proofErr w:type="gramEnd"/>
      <w:r w:rsidRPr="007C65EA">
        <w:rPr>
          <w:rFonts w:ascii="Arial" w:eastAsia="Times New Roman" w:hAnsi="Arial" w:cs="Arial"/>
          <w:color w:val="000000"/>
          <w:sz w:val="8"/>
          <w:szCs w:val="8"/>
          <w:lang w:eastAsia="zh-CN"/>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sidRPr="007C65EA">
        <w:rPr>
          <w:rFonts w:ascii="Arial" w:eastAsia="Times New Roman" w:hAnsi="Arial" w:cs="Arial"/>
          <w:color w:val="000000"/>
          <w:sz w:val="8"/>
          <w:szCs w:val="8"/>
          <w:lang w:eastAsia="zh-CN"/>
        </w:rPr>
        <w:t>ly</w:t>
      </w:r>
      <w:proofErr w:type="spellEnd"/>
      <w:r w:rsidRPr="007C65EA">
        <w:rPr>
          <w:rFonts w:ascii="Arial" w:eastAsia="Times New Roman" w:hAnsi="Arial" w:cs="Arial"/>
          <w:color w:val="000000"/>
          <w:sz w:val="8"/>
          <w:szCs w:val="8"/>
          <w:lang w:eastAsia="zh-CN"/>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sidRPr="007C65EA">
        <w:rPr>
          <w:rFonts w:ascii="Arial" w:eastAsia="Times New Roman" w:hAnsi="Arial" w:cs="Arial"/>
          <w:color w:val="000000"/>
          <w:sz w:val="8"/>
          <w:szCs w:val="8"/>
          <w:lang w:eastAsia="zh-CN"/>
        </w:rPr>
        <w:t>tinues</w:t>
      </w:r>
      <w:proofErr w:type="spellEnd"/>
      <w:r w:rsidRPr="007C65EA">
        <w:rPr>
          <w:rFonts w:ascii="Arial" w:eastAsia="Times New Roman" w:hAnsi="Arial" w:cs="Arial"/>
          <w:color w:val="000000"/>
          <w:sz w:val="8"/>
          <w:szCs w:val="8"/>
          <w:lang w:eastAsia="zh-CN"/>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sidRPr="007C65EA">
        <w:rPr>
          <w:rFonts w:ascii="Arial" w:eastAsia="Times New Roman" w:hAnsi="Arial" w:cs="Arial"/>
          <w:color w:val="000000"/>
          <w:sz w:val="8"/>
          <w:szCs w:val="8"/>
          <w:lang w:eastAsia="zh-CN"/>
        </w:rPr>
        <w:t>appli</w:t>
      </w:r>
      <w:proofErr w:type="spellEnd"/>
      <w:r w:rsidRPr="007C65EA">
        <w:rPr>
          <w:rFonts w:ascii="Arial" w:eastAsia="Times New Roman" w:hAnsi="Arial" w:cs="Arial"/>
          <w:color w:val="000000"/>
          <w:sz w:val="8"/>
          <w:szCs w:val="8"/>
          <w:lang w:eastAsia="zh-CN"/>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sidRPr="007C65EA">
        <w:rPr>
          <w:rFonts w:ascii="Arial" w:eastAsia="Times New Roman" w:hAnsi="Arial" w:cs="Arial"/>
          <w:color w:val="000000"/>
          <w:sz w:val="8"/>
          <w:szCs w:val="8"/>
          <w:lang w:eastAsia="zh-CN"/>
        </w:rPr>
        <w:t>a situ</w:t>
      </w:r>
      <w:proofErr w:type="gram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ation</w:t>
      </w:r>
      <w:proofErr w:type="spellEnd"/>
      <w:r w:rsidRPr="007C65EA">
        <w:rPr>
          <w:rFonts w:ascii="Arial" w:eastAsia="Times New Roman" w:hAnsi="Arial" w:cs="Arial"/>
          <w:color w:val="000000"/>
          <w:sz w:val="8"/>
          <w:szCs w:val="8"/>
          <w:lang w:eastAsia="zh-CN"/>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sidRPr="007C65EA">
        <w:rPr>
          <w:rFonts w:ascii="Arial" w:eastAsia="Times New Roman" w:hAnsi="Arial" w:cs="Arial"/>
          <w:color w:val="000000"/>
          <w:sz w:val="8"/>
          <w:szCs w:val="8"/>
          <w:lang w:eastAsia="zh-CN"/>
        </w:rPr>
        <w:t>maculo</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papular</w:t>
      </w:r>
      <w:proofErr w:type="spellEnd"/>
      <w:r w:rsidRPr="007C65EA">
        <w:rPr>
          <w:rFonts w:ascii="Arial" w:eastAsia="Times New Roman" w:hAnsi="Arial" w:cs="Arial"/>
          <w:color w:val="000000"/>
          <w:sz w:val="8"/>
          <w:szCs w:val="8"/>
          <w:lang w:eastAsia="zh-CN"/>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sidRPr="007C65EA">
        <w:rPr>
          <w:rFonts w:ascii="Arial" w:eastAsia="Times New Roman" w:hAnsi="Arial" w:cs="Arial"/>
          <w:color w:val="000000"/>
          <w:sz w:val="8"/>
          <w:szCs w:val="8"/>
          <w:lang w:eastAsia="zh-CN"/>
        </w:rPr>
        <w:t>esti</w:t>
      </w:r>
      <w:proofErr w:type="spellEnd"/>
      <w:r w:rsidRPr="007C65EA">
        <w:rPr>
          <w:rFonts w:ascii="Arial" w:eastAsia="Times New Roman" w:hAnsi="Arial" w:cs="Arial"/>
          <w:color w:val="000000"/>
          <w:sz w:val="8"/>
          <w:szCs w:val="8"/>
          <w:lang w:eastAsia="zh-CN"/>
        </w:rPr>
        <w:t xml:space="preserve">- mated to be between three and twelve days. Up to 80% of people infected with the virus have no symptoms. When diagnostic assays are of limited availability as they have been in the Zika epidemic, establish-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sidRPr="007C65EA">
        <w:rPr>
          <w:rFonts w:ascii="Arial" w:eastAsia="Times New Roman" w:hAnsi="Arial" w:cs="Arial"/>
          <w:color w:val="000000"/>
          <w:sz w:val="8"/>
          <w:szCs w:val="8"/>
          <w:lang w:eastAsia="zh-CN"/>
        </w:rPr>
        <w:t>nesia</w:t>
      </w:r>
      <w:proofErr w:type="spellEnd"/>
      <w:r w:rsidRPr="007C65EA">
        <w:rPr>
          <w:rFonts w:ascii="Arial" w:eastAsia="Times New Roman" w:hAnsi="Arial" w:cs="Arial"/>
          <w:color w:val="000000"/>
          <w:sz w:val="8"/>
          <w:szCs w:val="8"/>
          <w:lang w:eastAsia="zh-CN"/>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sidRPr="007C65EA">
        <w:rPr>
          <w:rFonts w:ascii="Arial" w:eastAsia="Times New Roman" w:hAnsi="Arial" w:cs="Arial"/>
          <w:color w:val="000000"/>
          <w:sz w:val="8"/>
          <w:szCs w:val="8"/>
          <w:lang w:eastAsia="zh-CN"/>
        </w:rPr>
        <w:t>nent</w:t>
      </w:r>
      <w:proofErr w:type="spellEnd"/>
      <w:r w:rsidRPr="007C65EA">
        <w:rPr>
          <w:rFonts w:ascii="Arial" w:eastAsia="Times New Roman" w:hAnsi="Arial" w:cs="Arial"/>
          <w:color w:val="000000"/>
          <w:sz w:val="8"/>
          <w:szCs w:val="8"/>
          <w:lang w:eastAsia="zh-CN"/>
        </w:rPr>
        <w:t xml:space="preserve"> damage or death. The most recent outbreak that began in Brazil in 2015 has been accompanied by “an apparent 20-fold increase in incidence from 2014 to 2015” in microcephaly rates. </w:t>
      </w:r>
      <w:proofErr w:type="spellStart"/>
      <w:r w:rsidRPr="007C65EA">
        <w:rPr>
          <w:rFonts w:ascii="Arial" w:eastAsia="Times New Roman" w:hAnsi="Arial" w:cs="Arial"/>
          <w:color w:val="000000"/>
          <w:sz w:val="8"/>
          <w:szCs w:val="8"/>
          <w:lang w:eastAsia="zh-CN"/>
        </w:rPr>
        <w:t>Microceph</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aly</w:t>
      </w:r>
      <w:proofErr w:type="spellEnd"/>
      <w:r w:rsidRPr="007C65EA">
        <w:rPr>
          <w:rFonts w:ascii="Arial" w:eastAsia="Times New Roman" w:hAnsi="Arial" w:cs="Arial"/>
          <w:color w:val="000000"/>
          <w:sz w:val="8"/>
          <w:szCs w:val="8"/>
          <w:lang w:eastAsia="zh-CN"/>
        </w:rPr>
        <w:t xml:space="preserve"> (head smaller than average) has been seen in infants born to women infected with Zika virus during pregnancy and is related to developmental delay, intellectual disability, vision problems, and other effects. CLIMATE CHANGE AND ARBOVIRUSES </w:t>
      </w:r>
      <w:r w:rsidRPr="007C65EA">
        <w:rPr>
          <w:rFonts w:ascii="Arial" w:eastAsia="Times New Roman" w:hAnsi="Arial" w:cs="Arial"/>
          <w:color w:val="000000"/>
          <w:szCs w:val="22"/>
          <w:u w:val="single"/>
          <w:lang w:eastAsia="zh-CN"/>
        </w:rPr>
        <w:t xml:space="preserve">The rapid spread of </w:t>
      </w:r>
      <w:r w:rsidRPr="007C65EA">
        <w:rPr>
          <w:rFonts w:ascii="Arial" w:eastAsia="Times New Roman" w:hAnsi="Arial" w:cs="Arial"/>
          <w:b/>
          <w:bCs/>
          <w:color w:val="000000"/>
          <w:szCs w:val="22"/>
          <w:u w:val="single"/>
          <w:lang w:eastAsia="zh-CN"/>
        </w:rPr>
        <w:t>Zika</w:t>
      </w:r>
      <w:r w:rsidRPr="007C65EA">
        <w:rPr>
          <w:rFonts w:ascii="Arial" w:eastAsia="Times New Roman" w:hAnsi="Arial" w:cs="Arial"/>
          <w:color w:val="000000"/>
          <w:sz w:val="8"/>
          <w:szCs w:val="8"/>
          <w:lang w:eastAsia="zh-CN"/>
        </w:rPr>
        <w:t xml:space="preserve"> through Latin Ameri- </w:t>
      </w:r>
      <w:proofErr w:type="gramStart"/>
      <w:r w:rsidRPr="007C65EA">
        <w:rPr>
          <w:rFonts w:ascii="Arial" w:eastAsia="Times New Roman" w:hAnsi="Arial" w:cs="Arial"/>
          <w:color w:val="000000"/>
          <w:sz w:val="8"/>
          <w:szCs w:val="8"/>
          <w:lang w:eastAsia="zh-CN"/>
        </w:rPr>
        <w:t xml:space="preserve">can countries </w:t>
      </w:r>
      <w:r w:rsidRPr="007C65EA">
        <w:rPr>
          <w:rFonts w:ascii="Arial" w:eastAsia="Times New Roman" w:hAnsi="Arial" w:cs="Arial"/>
          <w:color w:val="000000"/>
          <w:szCs w:val="22"/>
          <w:u w:val="single"/>
          <w:lang w:eastAsia="zh-CN"/>
        </w:rPr>
        <w:t>should</w:t>
      </w:r>
      <w:proofErr w:type="gramEnd"/>
      <w:r w:rsidRPr="007C65EA">
        <w:rPr>
          <w:rFonts w:ascii="Arial" w:eastAsia="Times New Roman" w:hAnsi="Arial" w:cs="Arial"/>
          <w:color w:val="000000"/>
          <w:szCs w:val="22"/>
          <w:u w:val="single"/>
          <w:lang w:eastAsia="zh-CN"/>
        </w:rPr>
        <w:t xml:space="preserve"> serve as an exposition of the disastrous effects of </w:t>
      </w:r>
      <w:r w:rsidRPr="007C65EA">
        <w:rPr>
          <w:rFonts w:ascii="Arial" w:eastAsia="Times New Roman" w:hAnsi="Arial" w:cs="Arial"/>
          <w:b/>
          <w:bCs/>
          <w:color w:val="000000"/>
          <w:szCs w:val="22"/>
          <w:u w:val="single"/>
          <w:lang w:eastAsia="zh-CN"/>
        </w:rPr>
        <w:t>climate change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lang w:eastAsia="zh-CN"/>
        </w:rPr>
        <w:t xml:space="preserve">and the interactive effect with </w:t>
      </w:r>
      <w:r w:rsidRPr="007C65EA">
        <w:rPr>
          <w:rFonts w:ascii="Arial" w:eastAsia="Times New Roman" w:hAnsi="Arial" w:cs="Arial"/>
          <w:b/>
          <w:bCs/>
          <w:color w:val="000000"/>
          <w:szCs w:val="22"/>
          <w:u w:val="single"/>
          <w:lang w:eastAsia="zh-CN"/>
        </w:rPr>
        <w:t>poverty on infectious disease</w:t>
      </w:r>
      <w:r w:rsidRPr="007C65EA">
        <w:rPr>
          <w:rFonts w:ascii="Arial" w:eastAsia="Times New Roman" w:hAnsi="Arial" w:cs="Arial"/>
          <w:color w:val="000000"/>
          <w:sz w:val="8"/>
          <w:szCs w:val="8"/>
          <w:lang w:eastAsia="zh-CN"/>
        </w:rPr>
        <w:t xml:space="preserve">. </w:t>
      </w:r>
      <w:r w:rsidRPr="007C65EA">
        <w:rPr>
          <w:rFonts w:ascii="Arial" w:eastAsia="Times New Roman" w:hAnsi="Arial" w:cs="Arial"/>
          <w:color w:val="000000"/>
          <w:szCs w:val="22"/>
          <w:u w:val="single"/>
          <w:shd w:val="clear" w:color="auto" w:fill="00FFFF"/>
          <w:lang w:eastAsia="zh-CN"/>
        </w:rPr>
        <w:t>Climate change</w:t>
      </w:r>
      <w:r w:rsidRPr="007C65EA">
        <w:rPr>
          <w:rFonts w:ascii="Arial" w:eastAsia="Times New Roman" w:hAnsi="Arial" w:cs="Arial"/>
          <w:color w:val="000000"/>
          <w:szCs w:val="22"/>
          <w:u w:val="single"/>
          <w:lang w:eastAsia="zh-CN"/>
        </w:rPr>
        <w:t xml:space="preserve"> has been </w:t>
      </w:r>
      <w:r w:rsidRPr="007C65EA">
        <w:rPr>
          <w:rFonts w:ascii="Arial" w:eastAsia="Times New Roman" w:hAnsi="Arial" w:cs="Arial"/>
          <w:color w:val="000000"/>
          <w:szCs w:val="22"/>
          <w:u w:val="single"/>
          <w:shd w:val="clear" w:color="auto" w:fill="00FFFF"/>
          <w:lang w:eastAsia="zh-CN"/>
        </w:rPr>
        <w:t>influenc</w:t>
      </w:r>
      <w:r w:rsidRPr="007C65EA">
        <w:rPr>
          <w:rFonts w:ascii="Arial" w:eastAsia="Times New Roman" w:hAnsi="Arial" w:cs="Arial"/>
          <w:color w:val="000000"/>
          <w:szCs w:val="22"/>
          <w:u w:val="single"/>
          <w:lang w:eastAsia="zh-CN"/>
        </w:rPr>
        <w:t xml:space="preserve">ing </w:t>
      </w:r>
      <w:r w:rsidRPr="007C65EA">
        <w:rPr>
          <w:rFonts w:ascii="Arial" w:eastAsia="Times New Roman" w:hAnsi="Arial" w:cs="Arial"/>
          <w:b/>
          <w:bCs/>
          <w:color w:val="000000"/>
          <w:szCs w:val="22"/>
          <w:u w:val="single"/>
          <w:shd w:val="clear" w:color="auto" w:fill="00FFFF"/>
          <w:lang w:eastAsia="zh-CN"/>
        </w:rPr>
        <w:t>weather patterns</w:t>
      </w:r>
      <w:r w:rsidRPr="007C65EA">
        <w:rPr>
          <w:rFonts w:ascii="Arial" w:eastAsia="Times New Roman" w:hAnsi="Arial" w:cs="Arial"/>
          <w:color w:val="000000"/>
          <w:sz w:val="8"/>
          <w:szCs w:val="8"/>
          <w:lang w:eastAsia="zh-CN"/>
        </w:rPr>
        <w:t xml:space="preserve"> all over the globe, making them less predictable and weather more severe. The 2015 El Niño, “which is characterized by warming waters in the central and eastern Pacific Ocean,” has </w:t>
      </w:r>
      <w:r w:rsidRPr="007C65EA">
        <w:rPr>
          <w:rFonts w:ascii="Arial" w:eastAsia="Times New Roman" w:hAnsi="Arial" w:cs="Arial"/>
          <w:color w:val="000000"/>
          <w:szCs w:val="22"/>
          <w:u w:val="single"/>
          <w:lang w:eastAsia="zh-CN"/>
        </w:rPr>
        <w:t>brought “warmer temperatures and shifting precipitation patterns</w:t>
      </w:r>
      <w:r w:rsidRPr="007C65EA">
        <w:rPr>
          <w:rFonts w:ascii="Arial" w:eastAsia="Times New Roman" w:hAnsi="Arial" w:cs="Arial"/>
          <w:color w:val="000000"/>
          <w:sz w:val="8"/>
          <w:szCs w:val="8"/>
          <w:lang w:eastAsia="zh-CN"/>
        </w:rPr>
        <w:t xml:space="preserve"> to South America </w:t>
      </w:r>
      <w:r w:rsidRPr="007C65EA">
        <w:rPr>
          <w:rFonts w:ascii="Arial" w:eastAsia="Times New Roman" w:hAnsi="Arial" w:cs="Arial"/>
          <w:color w:val="000000"/>
          <w:szCs w:val="22"/>
          <w:u w:val="single"/>
          <w:shd w:val="clear" w:color="auto" w:fill="00FFFF"/>
          <w:lang w:eastAsia="zh-CN"/>
        </w:rPr>
        <w:t>and can create conditions that help mosquito populations</w:t>
      </w:r>
      <w:r w:rsidRPr="007C65EA">
        <w:rPr>
          <w:rFonts w:ascii="Arial" w:eastAsia="Times New Roman" w:hAnsi="Arial" w:cs="Arial"/>
          <w:color w:val="000000"/>
          <w:szCs w:val="22"/>
          <w:u w:val="single"/>
          <w:lang w:eastAsia="zh-CN"/>
        </w:rPr>
        <w:t>, and the diseases they can transmit, thrive.”</w:t>
      </w:r>
      <w:r w:rsidRPr="007C65EA">
        <w:rPr>
          <w:rFonts w:ascii="Arial" w:eastAsia="Times New Roman" w:hAnsi="Arial" w:cs="Arial"/>
          <w:color w:val="000000"/>
          <w:sz w:val="8"/>
          <w:szCs w:val="8"/>
          <w:lang w:eastAsia="zh-CN"/>
        </w:rPr>
        <w:t xml:space="preserve"> Mas- </w:t>
      </w:r>
      <w:proofErr w:type="spellStart"/>
      <w:r w:rsidRPr="007C65EA">
        <w:rPr>
          <w:rFonts w:ascii="Arial" w:eastAsia="Times New Roman" w:hAnsi="Arial" w:cs="Arial"/>
          <w:color w:val="000000"/>
          <w:sz w:val="8"/>
          <w:szCs w:val="8"/>
          <w:lang w:eastAsia="zh-CN"/>
        </w:rPr>
        <w:t>sive</w:t>
      </w:r>
      <w:proofErr w:type="spellEnd"/>
      <w:r w:rsidRPr="007C65EA">
        <w:rPr>
          <w:rFonts w:ascii="Arial" w:eastAsia="Times New Roman" w:hAnsi="Arial" w:cs="Arial"/>
          <w:color w:val="000000"/>
          <w:sz w:val="8"/>
          <w:szCs w:val="8"/>
          <w:lang w:eastAsia="zh-CN"/>
        </w:rPr>
        <w:t xml:space="preserve"> flooding in parts of Uruguay, southern Brazil, and Paraguay in recent months has displaced 150,000 people and led to standing water, </w:t>
      </w:r>
      <w:proofErr w:type="spellStart"/>
      <w:r w:rsidRPr="007C65EA">
        <w:rPr>
          <w:rFonts w:ascii="Arial" w:eastAsia="Times New Roman" w:hAnsi="Arial" w:cs="Arial"/>
          <w:color w:val="000000"/>
          <w:sz w:val="8"/>
          <w:szCs w:val="8"/>
          <w:lang w:eastAsia="zh-CN"/>
        </w:rPr>
        <w:t>provid</w:t>
      </w:r>
      <w:proofErr w:type="spellEnd"/>
      <w:r w:rsidRPr="007C65EA">
        <w:rPr>
          <w:rFonts w:ascii="Arial" w:eastAsia="Times New Roman" w:hAnsi="Arial" w:cs="Arial"/>
          <w:color w:val="000000"/>
          <w:sz w:val="8"/>
          <w:szCs w:val="8"/>
          <w:lang w:eastAsia="zh-CN"/>
        </w:rPr>
        <w:t xml:space="preserve">-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sidRPr="007C65EA">
        <w:rPr>
          <w:rFonts w:ascii="Arial" w:eastAsia="Times New Roman" w:hAnsi="Arial" w:cs="Arial"/>
          <w:color w:val="000000"/>
          <w:sz w:val="8"/>
          <w:szCs w:val="8"/>
          <w:lang w:eastAsia="zh-CN"/>
        </w:rPr>
        <w:t>ing</w:t>
      </w:r>
      <w:proofErr w:type="spellEnd"/>
      <w:r w:rsidRPr="007C65EA">
        <w:rPr>
          <w:rFonts w:ascii="Arial" w:eastAsia="Times New Roman" w:hAnsi="Arial" w:cs="Arial"/>
          <w:color w:val="000000"/>
          <w:sz w:val="8"/>
          <w:szCs w:val="8"/>
          <w:lang w:eastAsia="zh-CN"/>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sidRPr="007C65EA">
        <w:rPr>
          <w:rFonts w:ascii="Arial" w:eastAsia="Times New Roman" w:hAnsi="Arial" w:cs="Arial"/>
          <w:color w:val="000000"/>
          <w:sz w:val="8"/>
          <w:szCs w:val="8"/>
          <w:lang w:eastAsia="zh-CN"/>
        </w:rPr>
        <w:t>plac</w:t>
      </w:r>
      <w:proofErr w:type="spellEnd"/>
      <w:r w:rsidRPr="007C65EA">
        <w:rPr>
          <w:rFonts w:ascii="Arial" w:eastAsia="Times New Roman" w:hAnsi="Arial" w:cs="Arial"/>
          <w:color w:val="000000"/>
          <w:sz w:val="8"/>
          <w:szCs w:val="8"/>
          <w:lang w:eastAsia="zh-CN"/>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sidRPr="007C65EA">
        <w:rPr>
          <w:rFonts w:ascii="Arial" w:eastAsia="Times New Roman" w:hAnsi="Arial" w:cs="Arial"/>
          <w:color w:val="000000"/>
          <w:szCs w:val="22"/>
          <w:u w:val="single"/>
          <w:lang w:eastAsia="zh-CN"/>
        </w:rPr>
        <w:t>Many of the areas where Zika has been the biggest problem are also the poorest</w:t>
      </w:r>
      <w:r w:rsidRPr="007C65EA">
        <w:rPr>
          <w:rFonts w:ascii="Arial" w:eastAsia="Times New Roman" w:hAnsi="Arial" w:cs="Arial"/>
          <w:color w:val="000000"/>
          <w:sz w:val="8"/>
          <w:szCs w:val="8"/>
          <w:lang w:eastAsia="zh-CN"/>
        </w:rPr>
        <w:t xml:space="preserve"> areas of Brazil. The </w:t>
      </w:r>
      <w:proofErr w:type="gramStart"/>
      <w:r w:rsidRPr="007C65EA">
        <w:rPr>
          <w:rFonts w:ascii="Arial" w:eastAsia="Times New Roman" w:hAnsi="Arial" w:cs="Arial"/>
          <w:color w:val="000000"/>
          <w:sz w:val="8"/>
          <w:szCs w:val="8"/>
          <w:lang w:eastAsia="zh-CN"/>
        </w:rPr>
        <w:t>low quality</w:t>
      </w:r>
      <w:proofErr w:type="gramEnd"/>
      <w:r w:rsidRPr="007C65EA">
        <w:rPr>
          <w:rFonts w:ascii="Arial" w:eastAsia="Times New Roman" w:hAnsi="Arial" w:cs="Arial"/>
          <w:color w:val="000000"/>
          <w:sz w:val="8"/>
          <w:szCs w:val="8"/>
          <w:lang w:eastAsia="zh-CN"/>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w:t>
      </w:r>
      <w:proofErr w:type="gramStart"/>
      <w:r w:rsidRPr="007C65EA">
        <w:rPr>
          <w:rFonts w:ascii="Arial" w:eastAsia="Times New Roman" w:hAnsi="Arial" w:cs="Arial"/>
          <w:color w:val="000000"/>
          <w:sz w:val="8"/>
          <w:szCs w:val="8"/>
          <w:lang w:eastAsia="zh-CN"/>
        </w:rPr>
        <w:t>they</w:t>
      </w:r>
      <w:proofErr w:type="gramEnd"/>
      <w:r w:rsidRPr="007C65EA">
        <w:rPr>
          <w:rFonts w:ascii="Arial" w:eastAsia="Times New Roman" w:hAnsi="Arial" w:cs="Arial"/>
          <w:color w:val="000000"/>
          <w:sz w:val="8"/>
          <w:szCs w:val="8"/>
          <w:lang w:eastAsia="zh-CN"/>
        </w:rPr>
        <w:t xml:space="preserve"> will also experience more challenges if they develop GBS or give birth to a baby with microcephaly. Lack of resources compounds the ramifications of disability. </w:t>
      </w:r>
      <w:r w:rsidRPr="007C65EA">
        <w:rPr>
          <w:rFonts w:ascii="Arial" w:eastAsia="Times New Roman" w:hAnsi="Arial" w:cs="Arial"/>
          <w:color w:val="000000"/>
          <w:szCs w:val="22"/>
          <w:u w:val="single"/>
          <w:shd w:val="clear" w:color="auto" w:fill="00FFFF"/>
          <w:lang w:eastAsia="zh-CN"/>
        </w:rPr>
        <w:t>We see similar conditions in the</w:t>
      </w:r>
      <w:r w:rsidRPr="007C65EA">
        <w:rPr>
          <w:rFonts w:ascii="Arial" w:eastAsia="Times New Roman" w:hAnsi="Arial" w:cs="Arial"/>
          <w:color w:val="000000"/>
          <w:szCs w:val="22"/>
          <w:u w:val="single"/>
          <w:lang w:eastAsia="zh-CN"/>
        </w:rPr>
        <w:t xml:space="preserve"> </w:t>
      </w:r>
      <w:r w:rsidRPr="007C65EA">
        <w:rPr>
          <w:rFonts w:ascii="Arial" w:eastAsia="Times New Roman" w:hAnsi="Arial" w:cs="Arial"/>
          <w:b/>
          <w:bCs/>
          <w:color w:val="000000"/>
          <w:szCs w:val="22"/>
          <w:u w:val="single"/>
          <w:shd w:val="clear" w:color="auto" w:fill="00FFFF"/>
          <w:lang w:eastAsia="zh-CN"/>
        </w:rPr>
        <w:t>U</w:t>
      </w:r>
      <w:r w:rsidRPr="007C65EA">
        <w:rPr>
          <w:rFonts w:ascii="Arial" w:eastAsia="Times New Roman" w:hAnsi="Arial" w:cs="Arial"/>
          <w:color w:val="000000"/>
          <w:szCs w:val="22"/>
          <w:u w:val="single"/>
          <w:lang w:eastAsia="zh-CN"/>
        </w:rPr>
        <w:t xml:space="preserve">nited </w:t>
      </w:r>
      <w:r w:rsidRPr="007C65EA">
        <w:rPr>
          <w:rFonts w:ascii="Arial" w:eastAsia="Times New Roman" w:hAnsi="Arial" w:cs="Arial"/>
          <w:b/>
          <w:bCs/>
          <w:color w:val="000000"/>
          <w:szCs w:val="22"/>
          <w:u w:val="single"/>
          <w:shd w:val="clear" w:color="auto" w:fill="00FFFF"/>
          <w:lang w:eastAsia="zh-CN"/>
        </w:rPr>
        <w:t>S</w:t>
      </w:r>
      <w:r w:rsidRPr="007C65EA">
        <w:rPr>
          <w:rFonts w:ascii="Arial" w:eastAsia="Times New Roman" w:hAnsi="Arial" w:cs="Arial"/>
          <w:color w:val="000000"/>
          <w:szCs w:val="22"/>
          <w:u w:val="single"/>
          <w:lang w:eastAsia="zh-CN"/>
        </w:rPr>
        <w:t xml:space="preserve">tates </w:t>
      </w:r>
      <w:r w:rsidRPr="007C65EA">
        <w:rPr>
          <w:rFonts w:ascii="Arial" w:eastAsia="Times New Roman" w:hAnsi="Arial" w:cs="Arial"/>
          <w:color w:val="000000"/>
          <w:szCs w:val="22"/>
          <w:u w:val="single"/>
          <w:shd w:val="clear" w:color="auto" w:fill="00FFFF"/>
          <w:lang w:eastAsia="zh-CN"/>
        </w:rPr>
        <w:t>in areas where Aedes mosquitoes are common</w:t>
      </w:r>
      <w:r w:rsidRPr="007C65EA">
        <w:rPr>
          <w:rFonts w:ascii="Arial" w:eastAsia="Times New Roman" w:hAnsi="Arial" w:cs="Arial"/>
          <w:color w:val="000000"/>
          <w:sz w:val="8"/>
          <w:szCs w:val="8"/>
          <w:shd w:val="clear" w:color="auto" w:fill="00FFFF"/>
          <w:lang w:eastAsia="zh-CN"/>
        </w:rPr>
        <w:t>,</w:t>
      </w:r>
      <w:r w:rsidRPr="007C65EA">
        <w:rPr>
          <w:rFonts w:ascii="Arial" w:eastAsia="Times New Roman" w:hAnsi="Arial" w:cs="Arial"/>
          <w:color w:val="000000"/>
          <w:sz w:val="8"/>
          <w:szCs w:val="8"/>
          <w:lang w:eastAsia="zh-CN"/>
        </w:rPr>
        <w:t xml:space="preserve"> like Florida and Texas. </w:t>
      </w:r>
      <w:r w:rsidRPr="007C65EA">
        <w:rPr>
          <w:rFonts w:ascii="Arial" w:eastAsia="Times New Roman" w:hAnsi="Arial" w:cs="Arial"/>
          <w:color w:val="000000"/>
          <w:szCs w:val="22"/>
          <w:u w:val="single"/>
          <w:lang w:eastAsia="zh-CN"/>
        </w:rPr>
        <w:t xml:space="preserve">These states have large </w:t>
      </w:r>
      <w:proofErr w:type="spellStart"/>
      <w:r w:rsidRPr="007C65EA">
        <w:rPr>
          <w:rFonts w:ascii="Arial" w:eastAsia="Times New Roman" w:hAnsi="Arial" w:cs="Arial"/>
          <w:color w:val="000000"/>
          <w:szCs w:val="22"/>
          <w:u w:val="single"/>
          <w:lang w:eastAsia="zh-CN"/>
        </w:rPr>
        <w:t>impov</w:t>
      </w:r>
      <w:proofErr w:type="spellEnd"/>
      <w:r w:rsidRPr="007C65EA">
        <w:rPr>
          <w:rFonts w:ascii="Arial" w:eastAsia="Times New Roman" w:hAnsi="Arial" w:cs="Arial"/>
          <w:color w:val="000000"/>
          <w:szCs w:val="22"/>
          <w:u w:val="single"/>
          <w:lang w:eastAsia="zh-CN"/>
        </w:rPr>
        <w:t xml:space="preserve">- </w:t>
      </w:r>
      <w:proofErr w:type="spellStart"/>
      <w:r w:rsidRPr="007C65EA">
        <w:rPr>
          <w:rFonts w:ascii="Arial" w:eastAsia="Times New Roman" w:hAnsi="Arial" w:cs="Arial"/>
          <w:color w:val="000000"/>
          <w:szCs w:val="22"/>
          <w:u w:val="single"/>
          <w:lang w:eastAsia="zh-CN"/>
        </w:rPr>
        <w:t>erished</w:t>
      </w:r>
      <w:proofErr w:type="spellEnd"/>
      <w:r w:rsidRPr="007C65EA">
        <w:rPr>
          <w:rFonts w:ascii="Arial" w:eastAsia="Times New Roman" w:hAnsi="Arial" w:cs="Arial"/>
          <w:color w:val="000000"/>
          <w:szCs w:val="22"/>
          <w:u w:val="single"/>
          <w:lang w:eastAsia="zh-CN"/>
        </w:rPr>
        <w:t xml:space="preserve"> populations, a warm climate, and did not expand Medicaid</w:t>
      </w:r>
      <w:r w:rsidRPr="007C65EA">
        <w:rPr>
          <w:rFonts w:ascii="Arial" w:eastAsia="Times New Roman" w:hAnsi="Arial" w:cs="Arial"/>
          <w:color w:val="000000"/>
          <w:sz w:val="8"/>
          <w:szCs w:val="8"/>
          <w:lang w:eastAsia="zh-CN"/>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sidRPr="007C65EA">
        <w:rPr>
          <w:rFonts w:ascii="Arial" w:eastAsia="Times New Roman" w:hAnsi="Arial" w:cs="Arial"/>
          <w:color w:val="000000"/>
          <w:sz w:val="8"/>
          <w:szCs w:val="8"/>
          <w:lang w:eastAsia="zh-CN"/>
        </w:rPr>
        <w:t>foreclo</w:t>
      </w:r>
      <w:proofErr w:type="spellEnd"/>
      <w:r w:rsidRPr="007C65EA">
        <w:rPr>
          <w:rFonts w:ascii="Arial" w:eastAsia="Times New Roman" w:hAnsi="Arial" w:cs="Arial"/>
          <w:color w:val="000000"/>
          <w:sz w:val="8"/>
          <w:szCs w:val="8"/>
          <w:lang w:eastAsia="zh-CN"/>
        </w:rPr>
        <w:t>-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77172A9" w14:textId="77777777" w:rsidR="007C65EA" w:rsidRPr="007C65EA" w:rsidRDefault="007C65EA" w:rsidP="007C65EA">
      <w:pPr>
        <w:spacing w:before="40" w:after="0" w:line="240" w:lineRule="auto"/>
        <w:outlineLvl w:val="3"/>
        <w:rPr>
          <w:rFonts w:ascii="Times New Roman" w:eastAsia="Times New Roman" w:hAnsi="Times New Roman" w:cs="Times New Roman"/>
          <w:b/>
          <w:bCs/>
          <w:sz w:val="24"/>
          <w:lang w:eastAsia="zh-CN"/>
        </w:rPr>
      </w:pPr>
      <w:r w:rsidRPr="007C65EA">
        <w:rPr>
          <w:rFonts w:ascii="Arial" w:eastAsia="Times New Roman" w:hAnsi="Arial" w:cs="Arial"/>
          <w:b/>
          <w:bCs/>
          <w:color w:val="000000"/>
          <w:sz w:val="26"/>
          <w:szCs w:val="26"/>
          <w:lang w:eastAsia="zh-CN"/>
        </w:rPr>
        <w:t>Thus, because the member nations of the World Trade Organization reducing intellectual property protections for medicines is necessary for ensuring the greatest good for the greatest number of people, I affirm and now am open for cross-examination. </w:t>
      </w:r>
    </w:p>
    <w:p w14:paraId="0DD2DE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65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5E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62443"/>
  <w14:defaultImageDpi w14:val="300"/>
  <w15:docId w15:val="{06513678-CEDE-6B40-8892-3841946A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65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65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65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65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C65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65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5EA"/>
  </w:style>
  <w:style w:type="character" w:customStyle="1" w:styleId="Heading1Char">
    <w:name w:val="Heading 1 Char"/>
    <w:aliases w:val="Pocket Char"/>
    <w:basedOn w:val="DefaultParagraphFont"/>
    <w:link w:val="Heading1"/>
    <w:uiPriority w:val="9"/>
    <w:rsid w:val="007C65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65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65E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C65E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C65EA"/>
    <w:rPr>
      <w:b/>
      <w:sz w:val="26"/>
      <w:u w:val="none"/>
    </w:rPr>
  </w:style>
  <w:style w:type="character" w:customStyle="1" w:styleId="StyleUnderline">
    <w:name w:val="Style Underline"/>
    <w:aliases w:val="Underline"/>
    <w:basedOn w:val="DefaultParagraphFont"/>
    <w:uiPriority w:val="1"/>
    <w:qFormat/>
    <w:rsid w:val="007C65EA"/>
    <w:rPr>
      <w:b w:val="0"/>
      <w:sz w:val="22"/>
      <w:u w:val="single"/>
    </w:rPr>
  </w:style>
  <w:style w:type="character" w:styleId="Emphasis">
    <w:name w:val="Emphasis"/>
    <w:basedOn w:val="DefaultParagraphFont"/>
    <w:uiPriority w:val="20"/>
    <w:qFormat/>
    <w:rsid w:val="007C65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65EA"/>
    <w:rPr>
      <w:color w:val="auto"/>
      <w:u w:val="none"/>
    </w:rPr>
  </w:style>
  <w:style w:type="character" w:styleId="Hyperlink">
    <w:name w:val="Hyperlink"/>
    <w:basedOn w:val="DefaultParagraphFont"/>
    <w:uiPriority w:val="99"/>
    <w:semiHidden/>
    <w:unhideWhenUsed/>
    <w:rsid w:val="007C65EA"/>
    <w:rPr>
      <w:color w:val="auto"/>
      <w:u w:val="none"/>
    </w:rPr>
  </w:style>
  <w:style w:type="paragraph" w:styleId="DocumentMap">
    <w:name w:val="Document Map"/>
    <w:basedOn w:val="Normal"/>
    <w:link w:val="DocumentMapChar"/>
    <w:uiPriority w:val="99"/>
    <w:semiHidden/>
    <w:unhideWhenUsed/>
    <w:rsid w:val="007C65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65EA"/>
    <w:rPr>
      <w:rFonts w:ascii="Lucida Grande" w:hAnsi="Lucida Grande" w:cs="Lucida Grande"/>
    </w:rPr>
  </w:style>
  <w:style w:type="paragraph" w:customStyle="1" w:styleId="msonormal0">
    <w:name w:val="msonormal"/>
    <w:basedOn w:val="Normal"/>
    <w:rsid w:val="007C65EA"/>
    <w:pPr>
      <w:spacing w:before="100" w:beforeAutospacing="1" w:after="100" w:afterAutospacing="1" w:line="240" w:lineRule="auto"/>
    </w:pPr>
    <w:rPr>
      <w:rFonts w:ascii="Times New Roman" w:eastAsia="Times New Roman" w:hAnsi="Times New Roman" w:cs="Times New Roman"/>
      <w:sz w:val="24"/>
      <w:lang w:eastAsia="zh-CN"/>
    </w:rPr>
  </w:style>
  <w:style w:type="paragraph" w:styleId="NormalWeb">
    <w:name w:val="Normal (Web)"/>
    <w:basedOn w:val="Normal"/>
    <w:uiPriority w:val="99"/>
    <w:semiHidden/>
    <w:unhideWhenUsed/>
    <w:rsid w:val="007C65EA"/>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8426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13774</Words>
  <Characters>78517</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cp:revision>
  <dcterms:created xsi:type="dcterms:W3CDTF">2021-09-11T13:52:00Z</dcterms:created>
  <dcterms:modified xsi:type="dcterms:W3CDTF">2021-09-11T13:59:00Z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