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88BE" w14:textId="77777777" w:rsidR="00A95652" w:rsidRDefault="00886375" w:rsidP="00886375">
      <w:pPr>
        <w:pStyle w:val="Heading2"/>
      </w:pPr>
      <w:r>
        <w:t>OFF</w:t>
      </w:r>
    </w:p>
    <w:p w14:paraId="14AECEDF" w14:textId="56163070" w:rsidR="00886375" w:rsidRDefault="00886375" w:rsidP="00886375">
      <w:pPr>
        <w:pStyle w:val="Heading3"/>
      </w:pPr>
      <w:r>
        <w:t>NC – T</w:t>
      </w:r>
    </w:p>
    <w:p w14:paraId="2E6CF466" w14:textId="77777777" w:rsidR="00886375" w:rsidRPr="004137E3" w:rsidRDefault="00886375" w:rsidP="00886375">
      <w:pPr>
        <w:pStyle w:val="Heading4"/>
      </w:pPr>
      <w:r w:rsidRPr="004137E3">
        <w:t xml:space="preserve">Interpretation – affirmative teams must defend </w:t>
      </w:r>
      <w:r w:rsidRPr="004137E3">
        <w:rPr>
          <w:u w:val="single"/>
        </w:rPr>
        <w:t>legal action</w:t>
      </w:r>
      <w:r w:rsidRPr="004137E3">
        <w:t xml:space="preserve"> by a </w:t>
      </w:r>
      <w:r w:rsidRPr="004137E3">
        <w:rPr>
          <w:u w:val="single"/>
        </w:rPr>
        <w:t>government</w:t>
      </w:r>
    </w:p>
    <w:p w14:paraId="24E8AE78" w14:textId="77777777" w:rsidR="00886375" w:rsidRPr="004137E3" w:rsidRDefault="00886375" w:rsidP="00886375">
      <w:r w:rsidRPr="004137E3">
        <w:t xml:space="preserve">John </w:t>
      </w:r>
      <w:r w:rsidRPr="004137E3">
        <w:rPr>
          <w:rStyle w:val="Style13ptBold"/>
        </w:rPr>
        <w:t>Bouvier 56</w:t>
      </w:r>
      <w:r w:rsidRPr="004137E3">
        <w:t xml:space="preserve"> [The Free Dictionary, “Unjust”] [DS] [https://legal-dictionary.thefreedictionary.com/Unjust#:~:text=UNJUST.,test%20of%20right%20and%20wrong.]</w:t>
      </w:r>
    </w:p>
    <w:p w14:paraId="0D79FB07" w14:textId="77777777" w:rsidR="00886375" w:rsidRPr="004137E3" w:rsidRDefault="00886375" w:rsidP="00886375">
      <w:r w:rsidRPr="004137E3">
        <w:rPr>
          <w:rStyle w:val="StyleUnderline"/>
          <w:highlight w:val="cyan"/>
        </w:rPr>
        <w:t>Unjust</w:t>
      </w:r>
      <w:r w:rsidRPr="004137E3">
        <w:t xml:space="preserve"> Also found in: Dictionary, Thesaurus, Wikipedia. Related to Unjust: Unjust enrichment UNJUST. That which is done </w:t>
      </w:r>
      <w:r w:rsidRPr="004137E3">
        <w:rPr>
          <w:rStyle w:val="StyleUnderline"/>
          <w:highlight w:val="cyan"/>
        </w:rPr>
        <w:t>against</w:t>
      </w:r>
      <w:r w:rsidRPr="004137E3">
        <w:t xml:space="preserve"> the </w:t>
      </w:r>
      <w:r w:rsidRPr="004137E3">
        <w:rPr>
          <w:rStyle w:val="StyleUnderline"/>
          <w:highlight w:val="cyan"/>
        </w:rPr>
        <w:t>perfect rights</w:t>
      </w:r>
      <w:r w:rsidRPr="004137E3">
        <w:t xml:space="preserve"> of another; that which is against the </w:t>
      </w:r>
      <w:r w:rsidRPr="004137E3">
        <w:rPr>
          <w:rStyle w:val="StyleUnderline"/>
          <w:highlight w:val="cyan"/>
        </w:rPr>
        <w:t>established law</w:t>
      </w:r>
      <w:r w:rsidRPr="004137E3">
        <w:t xml:space="preserve">; that which is </w:t>
      </w:r>
      <w:r w:rsidRPr="004137E3">
        <w:rPr>
          <w:rStyle w:val="StyleUnderline"/>
          <w:highlight w:val="cyan"/>
        </w:rPr>
        <w:t>opposed to a law</w:t>
      </w:r>
      <w:r w:rsidRPr="004137E3">
        <w:t xml:space="preserve"> which is the test </w:t>
      </w:r>
      <w:r w:rsidRPr="004137E3">
        <w:rPr>
          <w:rStyle w:val="StyleUnderline"/>
          <w:highlight w:val="cyan"/>
        </w:rPr>
        <w:t>of right and wrong</w:t>
      </w:r>
      <w:r w:rsidRPr="004137E3">
        <w:t>.</w:t>
      </w:r>
    </w:p>
    <w:p w14:paraId="1B9FEF52" w14:textId="77777777" w:rsidR="00886375" w:rsidRPr="004137E3" w:rsidRDefault="00886375" w:rsidP="00886375"/>
    <w:p w14:paraId="61ACE3F8" w14:textId="77777777" w:rsidR="00886375" w:rsidRPr="004137E3" w:rsidRDefault="00886375" w:rsidP="00886375">
      <w:pPr>
        <w:pStyle w:val="Heading4"/>
      </w:pPr>
      <w:r w:rsidRPr="004137E3">
        <w:t xml:space="preserve">This is </w:t>
      </w:r>
      <w:r w:rsidRPr="004137E3">
        <w:rPr>
          <w:u w:val="single"/>
        </w:rPr>
        <w:t>clear</w:t>
      </w:r>
    </w:p>
    <w:p w14:paraId="40B2905D" w14:textId="77777777" w:rsidR="00886375" w:rsidRPr="004137E3" w:rsidRDefault="00886375" w:rsidP="00886375">
      <w:r w:rsidRPr="004137E3">
        <w:rPr>
          <w:rStyle w:val="Style13ptBold"/>
        </w:rPr>
        <w:t>Black’s Law Dictionary ND</w:t>
      </w:r>
      <w:r w:rsidRPr="004137E3">
        <w:t xml:space="preserve"> [DS] [https://thelawdictionary.org/unjust/]</w:t>
      </w:r>
    </w:p>
    <w:p w14:paraId="1D590F83" w14:textId="77777777" w:rsidR="00886375" w:rsidRPr="004137E3" w:rsidRDefault="00886375" w:rsidP="00886375">
      <w:pPr>
        <w:rPr>
          <w:rStyle w:val="Emphasis"/>
        </w:rPr>
      </w:pPr>
      <w:r w:rsidRPr="004137E3">
        <w:t xml:space="preserve">UNJUST </w:t>
      </w:r>
      <w:r w:rsidRPr="004137E3">
        <w:rPr>
          <w:rStyle w:val="StyleUnderline"/>
          <w:highlight w:val="cyan"/>
        </w:rPr>
        <w:t>Contrary to right and justice</w:t>
      </w:r>
      <w:r w:rsidRPr="004137E3">
        <w:t xml:space="preserve">, </w:t>
      </w:r>
      <w:r w:rsidRPr="004137E3">
        <w:rPr>
          <w:rStyle w:val="StyleUnderline"/>
          <w:highlight w:val="cyan"/>
        </w:rPr>
        <w:t>or</w:t>
      </w:r>
      <w:r w:rsidRPr="004137E3">
        <w:t xml:space="preserve"> to </w:t>
      </w:r>
      <w:r w:rsidRPr="004137E3">
        <w:rPr>
          <w:rStyle w:val="StyleUnderline"/>
        </w:rPr>
        <w:t xml:space="preserve">the </w:t>
      </w:r>
      <w:r w:rsidRPr="004137E3">
        <w:rPr>
          <w:rStyle w:val="StyleUnderline"/>
          <w:highlight w:val="cyan"/>
        </w:rPr>
        <w:t xml:space="preserve">enjoyment of </w:t>
      </w:r>
      <w:r w:rsidRPr="004137E3">
        <w:rPr>
          <w:rStyle w:val="StyleUnderline"/>
        </w:rPr>
        <w:t xml:space="preserve">his </w:t>
      </w:r>
      <w:r w:rsidRPr="004137E3">
        <w:rPr>
          <w:rStyle w:val="StyleUnderline"/>
          <w:highlight w:val="cyan"/>
        </w:rPr>
        <w:t xml:space="preserve">rights </w:t>
      </w:r>
      <w:r w:rsidRPr="004137E3">
        <w:rPr>
          <w:rStyle w:val="StyleUnderline"/>
        </w:rPr>
        <w:t>by another</w:t>
      </w:r>
      <w:r w:rsidRPr="004137E3">
        <w:t xml:space="preserve">, </w:t>
      </w:r>
      <w:r w:rsidRPr="004137E3">
        <w:rPr>
          <w:rStyle w:val="StyleUnderline"/>
          <w:highlight w:val="cyan"/>
        </w:rPr>
        <w:t>or</w:t>
      </w:r>
      <w:r w:rsidRPr="004137E3">
        <w:t xml:space="preserve"> to the </w:t>
      </w:r>
      <w:r w:rsidRPr="004137E3">
        <w:rPr>
          <w:rStyle w:val="StyleUnderline"/>
          <w:highlight w:val="cyan"/>
        </w:rPr>
        <w:t xml:space="preserve">standards of conduct </w:t>
      </w:r>
      <w:r w:rsidRPr="004137E3">
        <w:rPr>
          <w:rStyle w:val="Emphasis"/>
          <w:highlight w:val="cyan"/>
        </w:rPr>
        <w:t>furnished by the laws.</w:t>
      </w:r>
    </w:p>
    <w:p w14:paraId="7CB4D241" w14:textId="77777777" w:rsidR="00886375" w:rsidRPr="004137E3" w:rsidRDefault="00886375" w:rsidP="00886375"/>
    <w:p w14:paraId="3FF2F442" w14:textId="77777777" w:rsidR="00886375" w:rsidRPr="004137E3" w:rsidRDefault="00886375" w:rsidP="00886375">
      <w:pPr>
        <w:pStyle w:val="Heading4"/>
      </w:pPr>
      <w:r w:rsidRPr="004137E3">
        <w:t xml:space="preserve">“Resolved” means </w:t>
      </w:r>
      <w:r w:rsidRPr="004137E3">
        <w:rPr>
          <w:u w:val="single"/>
        </w:rPr>
        <w:t>enactment of a law</w:t>
      </w:r>
      <w:r w:rsidRPr="004137E3">
        <w:t>.</w:t>
      </w:r>
    </w:p>
    <w:p w14:paraId="66917080" w14:textId="77777777" w:rsidR="00886375" w:rsidRPr="004137E3" w:rsidRDefault="00886375" w:rsidP="00886375">
      <w:r w:rsidRPr="004137E3">
        <w:rPr>
          <w:rStyle w:val="Style13ptBold"/>
        </w:rPr>
        <w:t>Words and Phrases 64</w:t>
      </w:r>
      <w:r w:rsidRPr="004137E3">
        <w:rPr>
          <w:rStyle w:val="Heading4Char"/>
        </w:rPr>
        <w:t xml:space="preserve"> </w:t>
      </w:r>
      <w:r w:rsidRPr="004137E3">
        <w:t>Words and Phrases Permanent Edition (Multi-volume set of judicial definitions). “Resolved”. 1964.</w:t>
      </w:r>
    </w:p>
    <w:p w14:paraId="7495C73F" w14:textId="77777777" w:rsidR="00886375" w:rsidRPr="004137E3" w:rsidRDefault="00886375" w:rsidP="00886375">
      <w:r w:rsidRPr="004137E3">
        <w:t>Definition of the word “</w:t>
      </w:r>
      <w:r w:rsidRPr="004137E3">
        <w:rPr>
          <w:rStyle w:val="StyleUnderline"/>
          <w:highlight w:val="cyan"/>
        </w:rPr>
        <w:t>resolve</w:t>
      </w:r>
      <w:r w:rsidRPr="004137E3">
        <w:t xml:space="preserve">,” given by Webster is “to express an opinion or determination by resolution or vote; as ‘it was resolved by the legislature;” It </w:t>
      </w:r>
      <w:r w:rsidRPr="004137E3">
        <w:rPr>
          <w:rStyle w:val="StyleUnderline"/>
          <w:highlight w:val="cyan"/>
        </w:rPr>
        <w:t>is of similar force to the word “enact</w:t>
      </w:r>
      <w:r w:rsidRPr="004137E3">
        <w:t>,” which is defined by Bouvier as meaning “</w:t>
      </w:r>
      <w:r w:rsidRPr="004137E3">
        <w:rPr>
          <w:rStyle w:val="StyleUnderline"/>
          <w:highlight w:val="cyan"/>
        </w:rPr>
        <w:t>to establish by law</w:t>
      </w:r>
      <w:r w:rsidRPr="004137E3">
        <w:t>”.</w:t>
      </w:r>
    </w:p>
    <w:p w14:paraId="3109B98B" w14:textId="77777777" w:rsidR="00886375" w:rsidRPr="004137E3" w:rsidRDefault="00886375" w:rsidP="00886375"/>
    <w:p w14:paraId="5D1FD47F" w14:textId="77777777" w:rsidR="00886375" w:rsidRPr="004137E3" w:rsidRDefault="00886375" w:rsidP="00886375">
      <w:pPr>
        <w:pStyle w:val="Heading4"/>
      </w:pPr>
      <w:r w:rsidRPr="004137E3">
        <w:t xml:space="preserve">Violation – the </w:t>
      </w:r>
      <w:proofErr w:type="spellStart"/>
      <w:r w:rsidRPr="004137E3">
        <w:t>aff</w:t>
      </w:r>
      <w:proofErr w:type="spellEnd"/>
      <w:r w:rsidRPr="004137E3">
        <w:t xml:space="preserve"> fiats private self-restriction, which is not a method of correcting injustice nor an enactment of a law.</w:t>
      </w:r>
    </w:p>
    <w:p w14:paraId="29280586" w14:textId="77777777" w:rsidR="00886375" w:rsidRPr="004137E3" w:rsidRDefault="00886375" w:rsidP="00886375"/>
    <w:p w14:paraId="7F68A30B" w14:textId="77777777" w:rsidR="00886375" w:rsidRPr="004137E3" w:rsidRDefault="00886375" w:rsidP="00886375">
      <w:pPr>
        <w:pStyle w:val="Heading4"/>
      </w:pPr>
      <w:r w:rsidRPr="004137E3">
        <w:rPr>
          <w:u w:val="single"/>
        </w:rPr>
        <w:t>Ground</w:t>
      </w:r>
      <w:r w:rsidRPr="004137E3">
        <w:t xml:space="preserve"> – generics on this topic must be tied to the </w:t>
      </w:r>
      <w:r w:rsidRPr="004137E3">
        <w:rPr>
          <w:u w:val="single"/>
        </w:rPr>
        <w:t>actor</w:t>
      </w:r>
      <w:r w:rsidRPr="004137E3">
        <w:t xml:space="preserve">, not the </w:t>
      </w:r>
      <w:r w:rsidRPr="004137E3">
        <w:rPr>
          <w:u w:val="single"/>
        </w:rPr>
        <w:t>action</w:t>
      </w:r>
      <w:r w:rsidRPr="004137E3">
        <w:t xml:space="preserve">, because each space appropriation is unique. A topic where the unifying thesis is countries legislating restrictions on space appropriation is </w:t>
      </w:r>
      <w:r w:rsidRPr="004137E3">
        <w:rPr>
          <w:u w:val="single"/>
        </w:rPr>
        <w:t>much better</w:t>
      </w:r>
      <w:r w:rsidRPr="004137E3">
        <w:t xml:space="preserve"> than one about private actors self-restricting – their </w:t>
      </w:r>
      <w:proofErr w:type="spellStart"/>
      <w:r w:rsidRPr="004137E3">
        <w:t>interp</w:t>
      </w:r>
      <w:proofErr w:type="spellEnd"/>
      <w:r w:rsidRPr="004137E3">
        <w:t xml:space="preserve"> skirts </w:t>
      </w:r>
      <w:proofErr w:type="spellStart"/>
      <w:r w:rsidRPr="004137E3">
        <w:t>multilat</w:t>
      </w:r>
      <w:proofErr w:type="spellEnd"/>
      <w:r w:rsidRPr="004137E3">
        <w:t xml:space="preserve"> good/bad, </w:t>
      </w:r>
      <w:proofErr w:type="gramStart"/>
      <w:r w:rsidRPr="004137E3">
        <w:t>K’s</w:t>
      </w:r>
      <w:proofErr w:type="gramEnd"/>
      <w:r w:rsidRPr="004137E3">
        <w:t xml:space="preserve"> of IR and global governance, and CP’s to reform the OST – there are </w:t>
      </w:r>
      <w:r w:rsidRPr="004137E3">
        <w:rPr>
          <w:u w:val="single"/>
        </w:rPr>
        <w:t>no unifying DA’s</w:t>
      </w:r>
      <w:r w:rsidRPr="004137E3">
        <w:t xml:space="preserve"> to different private companies around the world signing binding internal memos to restrict a type of space appropriation.</w:t>
      </w:r>
    </w:p>
    <w:p w14:paraId="6C43D421" w14:textId="77777777" w:rsidR="00886375" w:rsidRPr="004137E3" w:rsidRDefault="00886375" w:rsidP="00886375"/>
    <w:p w14:paraId="012DEF00" w14:textId="77777777" w:rsidR="00886375" w:rsidRPr="004137E3" w:rsidRDefault="00886375" w:rsidP="00886375">
      <w:pPr>
        <w:pStyle w:val="Heading4"/>
      </w:pPr>
      <w:r w:rsidRPr="004137E3">
        <w:rPr>
          <w:u w:val="single"/>
        </w:rPr>
        <w:t>Predictability</w:t>
      </w:r>
      <w:r w:rsidRPr="004137E3">
        <w:t xml:space="preserve"> and </w:t>
      </w:r>
      <w:r w:rsidRPr="004137E3">
        <w:rPr>
          <w:u w:val="single"/>
        </w:rPr>
        <w:t>Limits</w:t>
      </w:r>
      <w:r w:rsidRPr="004137E3">
        <w:t xml:space="preserve"> – there are </w:t>
      </w:r>
      <w:r w:rsidRPr="004137E3">
        <w:rPr>
          <w:u w:val="single"/>
        </w:rPr>
        <w:t>infinite private entities</w:t>
      </w:r>
      <w:r w:rsidRPr="004137E3">
        <w:t xml:space="preserve"> that could appropriate space but only a small amount of spacefaring nations – legal limits are necessary when the topic doesn’t have the word “substantial” in it.</w:t>
      </w:r>
    </w:p>
    <w:p w14:paraId="5A3693F6" w14:textId="77777777" w:rsidR="00886375" w:rsidRPr="004137E3" w:rsidRDefault="00886375" w:rsidP="00886375"/>
    <w:p w14:paraId="7AD730B6" w14:textId="77777777" w:rsidR="00886375" w:rsidRPr="004137E3" w:rsidRDefault="00886375" w:rsidP="00886375">
      <w:pPr>
        <w:pStyle w:val="Heading4"/>
      </w:pPr>
      <w:r w:rsidRPr="004137E3">
        <w:t xml:space="preserve">Topicality is a </w:t>
      </w:r>
      <w:r w:rsidRPr="004137E3">
        <w:rPr>
          <w:u w:val="single"/>
        </w:rPr>
        <w:t>voting issue</w:t>
      </w:r>
      <w:r w:rsidRPr="004137E3">
        <w:t xml:space="preserve"> of </w:t>
      </w:r>
      <w:r w:rsidRPr="004137E3">
        <w:rPr>
          <w:u w:val="single"/>
        </w:rPr>
        <w:t>competing interpretations</w:t>
      </w:r>
      <w:r w:rsidRPr="004137E3">
        <w:t xml:space="preserve"> – it prevents arbitrary judge intervention and a race to the top that favors no one. The standards debate above also proves they aren’t reasonable.</w:t>
      </w:r>
    </w:p>
    <w:p w14:paraId="2C74B473" w14:textId="77777777" w:rsidR="00886375" w:rsidRPr="004137E3" w:rsidRDefault="00886375" w:rsidP="00886375"/>
    <w:p w14:paraId="143B5CD9" w14:textId="77777777" w:rsidR="00886375" w:rsidRPr="004137E3" w:rsidRDefault="00886375" w:rsidP="00886375">
      <w:pPr>
        <w:pStyle w:val="Heading4"/>
      </w:pPr>
      <w:r w:rsidRPr="004137E3">
        <w:rPr>
          <w:u w:val="single"/>
        </w:rPr>
        <w:t>No RVIs</w:t>
      </w:r>
      <w:r w:rsidRPr="004137E3">
        <w:t xml:space="preserve"> – they’re illogical, create a chilling effect on setting theory norms, and destroy substantive education.</w:t>
      </w:r>
    </w:p>
    <w:p w14:paraId="0B122CED" w14:textId="7858B437" w:rsidR="00886375" w:rsidRDefault="00886375" w:rsidP="00886375">
      <w:pPr>
        <w:pStyle w:val="Heading2"/>
      </w:pPr>
      <w:r>
        <w:t>OFF</w:t>
      </w:r>
    </w:p>
    <w:p w14:paraId="7E069631" w14:textId="56E4522F" w:rsidR="00886375" w:rsidRDefault="00886375" w:rsidP="00886375">
      <w:pPr>
        <w:pStyle w:val="Heading3"/>
      </w:pPr>
      <w:r>
        <w:t>NC – T</w:t>
      </w:r>
    </w:p>
    <w:p w14:paraId="6D990040" w14:textId="77777777" w:rsidR="0097194D" w:rsidRPr="004137E3" w:rsidRDefault="0097194D" w:rsidP="0097194D">
      <w:pPr>
        <w:pStyle w:val="Heading4"/>
        <w:rPr>
          <w:rFonts w:cs="Arial"/>
        </w:rPr>
      </w:pPr>
      <w:r w:rsidRPr="004137E3">
        <w:rPr>
          <w:rFonts w:cs="Arial"/>
        </w:rPr>
        <w:t xml:space="preserve">Interpretation: Appropriation means use, exploitation, or occupation that is permanent and to the exclusion of others </w:t>
      </w:r>
    </w:p>
    <w:p w14:paraId="21AB932F" w14:textId="77777777" w:rsidR="0097194D" w:rsidRPr="004137E3" w:rsidRDefault="0097194D" w:rsidP="0097194D">
      <w:r w:rsidRPr="004137E3">
        <w:rPr>
          <w:rStyle w:val="Style13ptBold"/>
        </w:rPr>
        <w:t>Babcock 19</w:t>
      </w:r>
      <w:r w:rsidRPr="004137E3">
        <w:t xml:space="preserve"> Professor of Law, Georgetown University Law </w:t>
      </w:r>
      <w:proofErr w:type="spellStart"/>
      <w:r w:rsidRPr="004137E3">
        <w:t>Cente</w:t>
      </w:r>
      <w:proofErr w:type="spellEnd"/>
      <w:r w:rsidRPr="004137E3">
        <w:t>. Babcock, Hope M. "The Public Trust Doctrine, Outer Space, and the Global Commons: Time to Call Home ET." Syracuse L. Rev. 69 (2019): 191.</w:t>
      </w:r>
    </w:p>
    <w:p w14:paraId="4E3A3655" w14:textId="77777777" w:rsidR="0097194D" w:rsidRPr="004137E3" w:rsidRDefault="0097194D" w:rsidP="0097194D">
      <w:r w:rsidRPr="004137E3">
        <w:rPr>
          <w:rStyle w:val="Emphasis"/>
          <w:highlight w:val="cyan"/>
        </w:rPr>
        <w:t>Article II</w:t>
      </w:r>
      <w:r w:rsidRPr="004137E3">
        <w:rPr>
          <w:rStyle w:val="Emphasis"/>
        </w:rPr>
        <w:t xml:space="preserve"> </w:t>
      </w:r>
      <w:r w:rsidRPr="004137E3">
        <w:t xml:space="preserve">is one of those succeeding provisions that curtails “the freedom of use outlined in Article [I] by declaring that </w:t>
      </w:r>
      <w:r w:rsidRPr="004137E3">
        <w:rPr>
          <w:rStyle w:val="StyleUnderline"/>
          <w:highlight w:val="cyan"/>
        </w:rPr>
        <w:t>outer space</w:t>
      </w:r>
      <w:r w:rsidRPr="004137E3">
        <w:t>, including the [m]</w:t>
      </w:r>
      <w:proofErr w:type="spellStart"/>
      <w:r w:rsidRPr="004137E3">
        <w:t>oon</w:t>
      </w:r>
      <w:proofErr w:type="spellEnd"/>
      <w:r w:rsidRPr="004137E3">
        <w:t xml:space="preserve"> and other celestial bodies, </w:t>
      </w:r>
      <w:r w:rsidRPr="004137E3">
        <w:rPr>
          <w:rStyle w:val="StyleUnderline"/>
          <w:highlight w:val="cyan"/>
        </w:rPr>
        <w:t xml:space="preserve">is not subject to </w:t>
      </w:r>
      <w:r w:rsidRPr="004137E3">
        <w:rPr>
          <w:rStyle w:val="Emphasis"/>
          <w:highlight w:val="cyan"/>
        </w:rPr>
        <w:t>national appropriation</w:t>
      </w:r>
      <w:r w:rsidRPr="004137E3">
        <w:t>.”147 It flatly prohibits national appropriation of any celestial body in outer space “</w:t>
      </w:r>
      <w:r w:rsidRPr="004137E3">
        <w:rPr>
          <w:rStyle w:val="StyleUnderline"/>
          <w:highlight w:val="cyan"/>
        </w:rPr>
        <w:t>by means of use or occupation</w:t>
      </w:r>
      <w:r w:rsidRPr="004137E3">
        <w:rPr>
          <w:rStyle w:val="StyleUnderline"/>
        </w:rPr>
        <w:t>, or by any other means</w:t>
      </w:r>
      <w:r w:rsidRPr="004137E3">
        <w:t>.”148 However, “</w:t>
      </w:r>
      <w:r w:rsidRPr="004137E3">
        <w:rPr>
          <w:rStyle w:val="StyleUnderline"/>
        </w:rPr>
        <w:t>many types of ‘</w:t>
      </w:r>
      <w:r w:rsidRPr="004137E3">
        <w:rPr>
          <w:rStyle w:val="StyleUnderline"/>
          <w:highlight w:val="cyan"/>
        </w:rPr>
        <w:t>use’ or ‘exploitation’</w:t>
      </w:r>
      <w:r w:rsidRPr="004137E3">
        <w:t xml:space="preserve">. . </w:t>
      </w:r>
      <w:r w:rsidRPr="004137E3">
        <w:rPr>
          <w:rStyle w:val="StyleUnderline"/>
        </w:rPr>
        <w:t xml:space="preserve">. </w:t>
      </w:r>
      <w:r w:rsidRPr="004137E3">
        <w:rPr>
          <w:rStyle w:val="Emphasis"/>
          <w:highlight w:val="cyan"/>
        </w:rPr>
        <w:t>are inconceivable without appropriation</w:t>
      </w:r>
      <w:r w:rsidRPr="004137E3">
        <w:rPr>
          <w:rStyle w:val="StyleUnderline"/>
        </w:rPr>
        <w:t xml:space="preserve"> of some degree at least </w:t>
      </w:r>
      <w:r w:rsidRPr="004137E3">
        <w:rPr>
          <w:rStyle w:val="StyleUnderline"/>
          <w:highlight w:val="cyan"/>
        </w:rPr>
        <w:t>of any materials taken</w:t>
      </w:r>
      <w:r w:rsidRPr="004137E3">
        <w:rPr>
          <w:rStyle w:val="StyleUnderline"/>
        </w:rPr>
        <w:t xml:space="preserve">,” </w:t>
      </w:r>
      <w:r w:rsidRPr="004137E3">
        <w:rPr>
          <w:rStyle w:val="Emphasis"/>
          <w:highlight w:val="cyan"/>
        </w:rPr>
        <w:t>like ore or water</w:t>
      </w:r>
      <w:r w:rsidRPr="004137E3">
        <w:t xml:space="preserve">.149 If this view of Article II’s prohibitory language is correct, then “it is not at all farfetched to say that </w:t>
      </w:r>
      <w:r w:rsidRPr="004137E3">
        <w:rPr>
          <w:rStyle w:val="StyleUnderline"/>
          <w:highlight w:val="cyan"/>
        </w:rPr>
        <w:t>the OS</w:t>
      </w:r>
      <w:r w:rsidRPr="004137E3">
        <w:rPr>
          <w:rStyle w:val="StyleUnderline"/>
        </w:rPr>
        <w:t xml:space="preserve">T actually </w:t>
      </w:r>
      <w:r w:rsidRPr="004137E3">
        <w:rPr>
          <w:rStyle w:val="StyleUnderline"/>
          <w:highlight w:val="cyan"/>
        </w:rPr>
        <w:t>installs a blanket prohibition</w:t>
      </w:r>
      <w:r w:rsidRPr="004137E3">
        <w:rPr>
          <w:rStyle w:val="StyleUnderline"/>
        </w:rPr>
        <w:t xml:space="preserve"> </w:t>
      </w:r>
      <w:r w:rsidRPr="004137E3">
        <w:rPr>
          <w:rStyle w:val="StyleUnderline"/>
          <w:highlight w:val="cyan"/>
        </w:rPr>
        <w:t>on</w:t>
      </w:r>
      <w:r w:rsidRPr="004137E3">
        <w:rPr>
          <w:rStyle w:val="StyleUnderline"/>
        </w:rPr>
        <w:t xml:space="preserve"> many </w:t>
      </w:r>
      <w:r w:rsidRPr="004137E3">
        <w:rPr>
          <w:rStyle w:val="StyleUnderline"/>
          <w:highlight w:val="cyan"/>
        </w:rPr>
        <w:t>beneficial</w:t>
      </w:r>
      <w:r w:rsidRPr="004137E3">
        <w:rPr>
          <w:rStyle w:val="StyleUnderline"/>
        </w:rPr>
        <w:t xml:space="preserve"> forms of </w:t>
      </w:r>
      <w:r w:rsidRPr="004137E3">
        <w:rPr>
          <w:rStyle w:val="StyleUnderline"/>
          <w:highlight w:val="cyan"/>
        </w:rPr>
        <w:t>developmen</w:t>
      </w:r>
      <w:r w:rsidRPr="004137E3">
        <w:rPr>
          <w:highlight w:val="cyan"/>
        </w:rPr>
        <w:t>t</w:t>
      </w:r>
      <w:r w:rsidRPr="004137E3">
        <w:t xml:space="preserve">.”150 However, the OST </w:t>
      </w:r>
      <w:r w:rsidRPr="004137E3">
        <w:rPr>
          <w:rStyle w:val="Emphasis"/>
          <w:highlight w:val="cyan"/>
        </w:rPr>
        <w:t>only</w:t>
      </w:r>
      <w:r w:rsidRPr="004137E3">
        <w:t xml:space="preserve"> prohibits </w:t>
      </w:r>
      <w:r w:rsidRPr="004137E3">
        <w:rPr>
          <w:rStyle w:val="Emphasis"/>
          <w:highlight w:val="cyan"/>
        </w:rPr>
        <w:t>an appropriation that constitutes</w:t>
      </w:r>
      <w:r w:rsidRPr="004137E3">
        <w:rPr>
          <w:highlight w:val="cyan"/>
        </w:rPr>
        <w:t xml:space="preserve"> </w:t>
      </w:r>
      <w:r w:rsidRPr="004137E3">
        <w:rPr>
          <w:rStyle w:val="StyleUnderline"/>
          <w:highlight w:val="cyan"/>
        </w:rPr>
        <w:t>a</w:t>
      </w:r>
      <w:r w:rsidRPr="004137E3">
        <w:rPr>
          <w:rStyle w:val="StyleUnderline"/>
        </w:rPr>
        <w:t xml:space="preserve"> “long-term use</w:t>
      </w:r>
      <w:r w:rsidRPr="004137E3">
        <w:t xml:space="preserve"> </w:t>
      </w:r>
      <w:r w:rsidRPr="004137E3">
        <w:rPr>
          <w:rStyle w:val="Emphasis"/>
          <w:highlight w:val="cyan"/>
        </w:rPr>
        <w:t>and permanent occupation, to the exclusion of all others</w:t>
      </w:r>
      <w:r w:rsidRPr="004137E3">
        <w:t>.”151</w:t>
      </w:r>
    </w:p>
    <w:p w14:paraId="2A4346ED" w14:textId="77777777" w:rsidR="0097194D" w:rsidRPr="004137E3" w:rsidRDefault="0097194D" w:rsidP="0097194D">
      <w:pPr>
        <w:pStyle w:val="Heading4"/>
        <w:rPr>
          <w:rFonts w:cs="Arial"/>
        </w:rPr>
      </w:pPr>
      <w:r w:rsidRPr="004137E3">
        <w:rPr>
          <w:rFonts w:cs="Arial"/>
        </w:rPr>
        <w:t xml:space="preserve">Violation: Even if it </w:t>
      </w:r>
      <w:r w:rsidRPr="004137E3">
        <w:rPr>
          <w:rFonts w:cs="Arial"/>
          <w:u w:val="single"/>
        </w:rPr>
        <w:t>seems</w:t>
      </w:r>
      <w:r w:rsidRPr="004137E3">
        <w:rPr>
          <w:rFonts w:cs="Arial"/>
        </w:rPr>
        <w:t xml:space="preserve"> like appropriation because they </w:t>
      </w:r>
      <w:r w:rsidRPr="004137E3">
        <w:rPr>
          <w:rFonts w:cs="Arial"/>
          <w:u w:val="single"/>
        </w:rPr>
        <w:t>occupy</w:t>
      </w:r>
      <w:r w:rsidRPr="004137E3">
        <w:rPr>
          <w:rFonts w:cs="Arial"/>
        </w:rPr>
        <w:t xml:space="preserve"> space exclusively, orbital slots are </w:t>
      </w:r>
      <w:r w:rsidRPr="004137E3">
        <w:rPr>
          <w:rFonts w:cs="Arial"/>
          <w:u w:val="single"/>
        </w:rPr>
        <w:t>temporary</w:t>
      </w:r>
      <w:r w:rsidRPr="004137E3">
        <w:rPr>
          <w:rFonts w:cs="Arial"/>
        </w:rPr>
        <w:t xml:space="preserve">, </w:t>
      </w:r>
      <w:r w:rsidRPr="004137E3">
        <w:rPr>
          <w:rFonts w:cs="Arial"/>
          <w:u w:val="single"/>
        </w:rPr>
        <w:t>forfeitable</w:t>
      </w:r>
      <w:r w:rsidRPr="004137E3">
        <w:rPr>
          <w:rFonts w:cs="Arial"/>
        </w:rPr>
        <w:t xml:space="preserve">, and </w:t>
      </w:r>
      <w:r w:rsidRPr="004137E3">
        <w:rPr>
          <w:rFonts w:cs="Arial"/>
          <w:u w:val="single"/>
        </w:rPr>
        <w:t>non-exclusive</w:t>
      </w:r>
      <w:r w:rsidRPr="004137E3">
        <w:rPr>
          <w:rFonts w:cs="Arial"/>
        </w:rPr>
        <w:t xml:space="preserve"> in international law – reject non-legal interpretations</w:t>
      </w:r>
    </w:p>
    <w:p w14:paraId="7204C916" w14:textId="77777777" w:rsidR="0097194D" w:rsidRPr="004137E3" w:rsidRDefault="0097194D" w:rsidP="0097194D">
      <w:proofErr w:type="spellStart"/>
      <w:r w:rsidRPr="004137E3">
        <w:rPr>
          <w:rStyle w:val="Style13ptBold"/>
        </w:rPr>
        <w:t>Blodger</w:t>
      </w:r>
      <w:proofErr w:type="spellEnd"/>
      <w:r w:rsidRPr="004137E3">
        <w:rPr>
          <w:rStyle w:val="Style13ptBold"/>
        </w:rPr>
        <w:t xml:space="preserve"> 16</w:t>
      </w:r>
      <w:r w:rsidRPr="004137E3">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6" w:history="1">
        <w:r w:rsidRPr="004137E3">
          <w:rPr>
            <w:rStyle w:val="Hyperlink"/>
          </w:rPr>
          <w:t>https://scholarship.law.umn.edu/cgi/viewcontent.cgi?article=1006&amp;context=mjlst</w:t>
        </w:r>
      </w:hyperlink>
      <w:r w:rsidRPr="004137E3">
        <w:t>]</w:t>
      </w:r>
    </w:p>
    <w:p w14:paraId="3CA34CC6" w14:textId="77777777" w:rsidR="0097194D" w:rsidRPr="004137E3" w:rsidRDefault="0097194D" w:rsidP="0097194D">
      <w:r w:rsidRPr="004137E3">
        <w:t xml:space="preserve">This does not preclude the extension of a </w:t>
      </w:r>
      <w:proofErr w:type="spellStart"/>
      <w:r w:rsidRPr="004137E3">
        <w:t>countrys</w:t>
      </w:r>
      <w:proofErr w:type="spellEnd"/>
      <w:r w:rsidRPr="004137E3">
        <w:t xml:space="preserve"> legal jurisdiction into the sea, but only precludes the state and private individuals from exercising an ownership interest in the sea.80 This limitation is expressed in the Outer Space Treaty.81 </w:t>
      </w:r>
      <w:r w:rsidRPr="004137E3">
        <w:rPr>
          <w:rStyle w:val="StyleUnderline"/>
          <w:highlight w:val="cyan"/>
        </w:rPr>
        <w:t>The</w:t>
      </w:r>
      <w:r w:rsidRPr="004137E3">
        <w:rPr>
          <w:highlight w:val="cyan"/>
        </w:rPr>
        <w:t xml:space="preserve"> </w:t>
      </w:r>
      <w:r w:rsidRPr="004137E3">
        <w:rPr>
          <w:rStyle w:val="Emphasis"/>
          <w:highlight w:val="cyan"/>
        </w:rPr>
        <w:t>non-appropriation</w:t>
      </w:r>
      <w:r w:rsidRPr="004137E3">
        <w:t xml:space="preserve"> </w:t>
      </w:r>
      <w:r w:rsidRPr="004137E3">
        <w:rPr>
          <w:rStyle w:val="StyleUnderline"/>
          <w:highlight w:val="cyan"/>
        </w:rPr>
        <w:t>principles</w:t>
      </w:r>
      <w:r w:rsidRPr="004137E3">
        <w:rPr>
          <w:rStyle w:val="StyleUnderline"/>
        </w:rPr>
        <w:t xml:space="preserve"> of the treaty </w:t>
      </w:r>
      <w:r w:rsidRPr="004137E3">
        <w:rPr>
          <w:rStyle w:val="StyleUnderline"/>
          <w:highlight w:val="cyan"/>
        </w:rPr>
        <w:t>are based on the theory that space</w:t>
      </w:r>
      <w:r w:rsidRPr="004137E3">
        <w:t xml:space="preserve">, like the sea, </w:t>
      </w:r>
      <w:r w:rsidRPr="004137E3">
        <w:rPr>
          <w:rStyle w:val="StyleUnderline"/>
          <w:highlight w:val="cyan"/>
        </w:rPr>
        <w:t>is a</w:t>
      </w:r>
      <w:r w:rsidRPr="004137E3">
        <w:rPr>
          <w:rStyle w:val="StyleUnderline"/>
        </w:rPr>
        <w:t xml:space="preserve"> potential </w:t>
      </w:r>
      <w:r w:rsidRPr="004137E3">
        <w:rPr>
          <w:rStyle w:val="StyleUnderline"/>
          <w:highlight w:val="cyan"/>
        </w:rPr>
        <w:t>medium of trans</w:t>
      </w:r>
      <w:r w:rsidRPr="004137E3">
        <w:rPr>
          <w:rStyle w:val="StyleUnderline"/>
        </w:rPr>
        <w:t xml:space="preserve">port, and that the </w:t>
      </w:r>
      <w:r w:rsidRPr="004137E3">
        <w:rPr>
          <w:rStyle w:val="Emphasis"/>
          <w:highlight w:val="cyan"/>
        </w:rPr>
        <w:t>occupation</w:t>
      </w:r>
      <w:r w:rsidRPr="004137E3">
        <w:rPr>
          <w:rStyle w:val="StyleUnderline"/>
        </w:rPr>
        <w:t xml:space="preserve"> </w:t>
      </w:r>
      <w:r w:rsidRPr="004137E3">
        <w:rPr>
          <w:rStyle w:val="StyleUnderline"/>
          <w:highlight w:val="cyan"/>
        </w:rPr>
        <w:t>of</w:t>
      </w:r>
      <w:r w:rsidRPr="004137E3">
        <w:rPr>
          <w:rStyle w:val="StyleUnderline"/>
        </w:rPr>
        <w:t xml:space="preserve"> one </w:t>
      </w:r>
      <w:r w:rsidRPr="004137E3">
        <w:rPr>
          <w:rStyle w:val="Emphasis"/>
        </w:rPr>
        <w:t xml:space="preserve">small </w:t>
      </w:r>
      <w:r w:rsidRPr="004137E3">
        <w:rPr>
          <w:rStyle w:val="Emphasis"/>
          <w:highlight w:val="cyan"/>
        </w:rPr>
        <w:t>part</w:t>
      </w:r>
      <w:r w:rsidRPr="004137E3">
        <w:t xml:space="preserve"> </w:t>
      </w:r>
      <w:r w:rsidRPr="004137E3">
        <w:rPr>
          <w:rStyle w:val="StyleUnderline"/>
        </w:rPr>
        <w:t xml:space="preserve">of the area </w:t>
      </w:r>
      <w:r w:rsidRPr="004137E3">
        <w:rPr>
          <w:rStyle w:val="StyleUnderline"/>
          <w:highlight w:val="cyan"/>
        </w:rPr>
        <w:t xml:space="preserve">will not foreclose </w:t>
      </w:r>
      <w:proofErr w:type="spellStart"/>
      <w:r w:rsidRPr="004137E3">
        <w:rPr>
          <w:rStyle w:val="StyleUnderline"/>
          <w:highlight w:val="cyan"/>
        </w:rPr>
        <w:t>another</w:t>
      </w:r>
      <w:r w:rsidRPr="004137E3">
        <w:rPr>
          <w:rStyle w:val="StyleUnderline"/>
        </w:rPr>
        <w:t>s</w:t>
      </w:r>
      <w:proofErr w:type="spellEnd"/>
      <w:r w:rsidRPr="004137E3">
        <w:rPr>
          <w:rStyle w:val="StyleUnderline"/>
        </w:rPr>
        <w:t xml:space="preserve"> </w:t>
      </w:r>
      <w:r w:rsidRPr="004137E3">
        <w:rPr>
          <w:rStyle w:val="StyleUnderline"/>
          <w:highlight w:val="cyan"/>
        </w:rPr>
        <w:t>use</w:t>
      </w:r>
      <w:r w:rsidRPr="004137E3">
        <w:rPr>
          <w:rStyle w:val="StyleUnderline"/>
        </w:rPr>
        <w:t xml:space="preserve"> </w:t>
      </w:r>
      <w:r w:rsidRPr="004137E3">
        <w:rPr>
          <w:rStyle w:val="StyleUnderline"/>
          <w:highlight w:val="cyan"/>
        </w:rPr>
        <w:t xml:space="preserve">of the </w:t>
      </w:r>
      <w:r w:rsidRPr="004137E3">
        <w:rPr>
          <w:rStyle w:val="Emphasis"/>
          <w:highlight w:val="cyan"/>
        </w:rPr>
        <w:t>remaining</w:t>
      </w:r>
      <w:r w:rsidRPr="004137E3">
        <w:rPr>
          <w:rStyle w:val="Emphasis"/>
        </w:rPr>
        <w:t xml:space="preserve"> portions</w:t>
      </w:r>
      <w:r w:rsidRPr="004137E3">
        <w:rPr>
          <w:rStyle w:val="StyleUnderline"/>
        </w:rPr>
        <w:t xml:space="preserve"> of space</w:t>
      </w:r>
      <w:r w:rsidRPr="004137E3">
        <w:t xml:space="preserve">.82 </w:t>
      </w:r>
      <w:r w:rsidRPr="004137E3">
        <w:rPr>
          <w:rStyle w:val="StyleUnderline"/>
          <w:highlight w:val="cyan"/>
        </w:rPr>
        <w:t>The current</w:t>
      </w:r>
      <w:r w:rsidRPr="004137E3">
        <w:rPr>
          <w:rStyle w:val="StyleUnderline"/>
        </w:rPr>
        <w:t xml:space="preserve"> </w:t>
      </w:r>
      <w:r w:rsidRPr="004137E3">
        <w:rPr>
          <w:rStyle w:val="Emphasis"/>
          <w:highlight w:val="cyan"/>
        </w:rPr>
        <w:t>GEO</w:t>
      </w:r>
      <w:r w:rsidRPr="004137E3">
        <w:rPr>
          <w:rStyle w:val="StyleUnderline"/>
        </w:rPr>
        <w:t xml:space="preserve"> regulation</w:t>
      </w:r>
      <w:r w:rsidRPr="004137E3">
        <w:t xml:space="preserve"> </w:t>
      </w:r>
      <w:r w:rsidRPr="004137E3">
        <w:rPr>
          <w:rStyle w:val="Emphasis"/>
          <w:highlight w:val="cyan"/>
        </w:rPr>
        <w:t>regime</w:t>
      </w:r>
      <w:r w:rsidRPr="004137E3">
        <w:t xml:space="preserve"> </w:t>
      </w:r>
      <w:r w:rsidRPr="004137E3">
        <w:rPr>
          <w:rStyle w:val="StyleUnderline"/>
        </w:rPr>
        <w:t xml:space="preserve">also </w:t>
      </w:r>
      <w:r w:rsidRPr="004137E3">
        <w:rPr>
          <w:rStyle w:val="StyleUnderline"/>
          <w:highlight w:val="cyan"/>
        </w:rPr>
        <w:t>follows the exception</w:t>
      </w:r>
      <w:r w:rsidRPr="004137E3">
        <w:rPr>
          <w:rStyle w:val="StyleUnderline"/>
        </w:rPr>
        <w:t xml:space="preserve"> proposed by Grotius</w:t>
      </w:r>
      <w:r w:rsidRPr="004137E3">
        <w:t xml:space="preserve">, </w:t>
      </w:r>
      <w:r w:rsidRPr="004137E3">
        <w:rPr>
          <w:rStyle w:val="StyleUnderline"/>
        </w:rPr>
        <w:t xml:space="preserve">that </w:t>
      </w:r>
      <w:r w:rsidRPr="004137E3">
        <w:rPr>
          <w:rStyle w:val="StyleUnderline"/>
          <w:highlight w:val="cyan"/>
        </w:rPr>
        <w:t>a person may use a common area</w:t>
      </w:r>
      <w:r w:rsidRPr="004137E3">
        <w:rPr>
          <w:rStyle w:val="StyleUnderline"/>
        </w:rPr>
        <w:t xml:space="preserve"> he occupies </w:t>
      </w:r>
      <w:r w:rsidRPr="004137E3">
        <w:rPr>
          <w:rStyle w:val="StyleUnderline"/>
          <w:highlight w:val="cyan"/>
        </w:rPr>
        <w:t xml:space="preserve">for as long as the </w:t>
      </w:r>
      <w:r w:rsidRPr="004137E3">
        <w:rPr>
          <w:rStyle w:val="Emphasis"/>
          <w:highlight w:val="cyan"/>
        </w:rPr>
        <w:t>occupation</w:t>
      </w:r>
      <w:r w:rsidRPr="004137E3">
        <w:rPr>
          <w:rStyle w:val="StyleUnderline"/>
          <w:highlight w:val="cyan"/>
        </w:rPr>
        <w:t xml:space="preserve"> lasts</w:t>
      </w:r>
      <w:r w:rsidRPr="004137E3">
        <w:rPr>
          <w:rStyle w:val="StyleUnderline"/>
        </w:rPr>
        <w:t xml:space="preserve">, as </w:t>
      </w:r>
      <w:r w:rsidRPr="004137E3">
        <w:rPr>
          <w:rStyle w:val="StyleUnderline"/>
          <w:highlight w:val="cyan"/>
        </w:rPr>
        <w:t>shown by</w:t>
      </w:r>
      <w:r w:rsidRPr="004137E3">
        <w:rPr>
          <w:rStyle w:val="StyleUnderline"/>
        </w:rPr>
        <w:t xml:space="preserve"> </w:t>
      </w:r>
      <w:r w:rsidRPr="004137E3">
        <w:rPr>
          <w:rStyle w:val="StyleUnderline"/>
          <w:highlight w:val="cyan"/>
        </w:rPr>
        <w:t xml:space="preserve">the fact that the </w:t>
      </w:r>
      <w:r w:rsidRPr="004137E3">
        <w:rPr>
          <w:rStyle w:val="Emphasis"/>
          <w:highlight w:val="cyan"/>
        </w:rPr>
        <w:t>ITU</w:t>
      </w:r>
      <w:r w:rsidRPr="004137E3">
        <w:rPr>
          <w:rStyle w:val="StyleUnderline"/>
          <w:highlight w:val="cyan"/>
        </w:rPr>
        <w:t xml:space="preserve"> only grants temporary</w:t>
      </w:r>
      <w:r w:rsidRPr="004137E3">
        <w:rPr>
          <w:highlight w:val="cyan"/>
        </w:rPr>
        <w:t xml:space="preserve">, </w:t>
      </w:r>
      <w:r w:rsidRPr="004137E3">
        <w:rPr>
          <w:rStyle w:val="Emphasis"/>
          <w:highlight w:val="cyan"/>
        </w:rPr>
        <w:t>forfeitable licenses</w:t>
      </w:r>
      <w:r w:rsidRPr="004137E3">
        <w:t xml:space="preserve"> to use areas of GEO.83 </w:t>
      </w:r>
      <w:r w:rsidRPr="004137E3">
        <w:rPr>
          <w:rStyle w:val="StyleUnderline"/>
        </w:rPr>
        <w:t xml:space="preserve">While these licenses do </w:t>
      </w:r>
      <w:r w:rsidRPr="004137E3">
        <w:rPr>
          <w:rStyle w:val="StyleUnderline"/>
          <w:highlight w:val="cyan"/>
        </w:rPr>
        <w:t>not</w:t>
      </w:r>
      <w:r w:rsidRPr="004137E3">
        <w:rPr>
          <w:rStyle w:val="StyleUnderline"/>
        </w:rPr>
        <w:t xml:space="preserve"> confer </w:t>
      </w:r>
      <w:r w:rsidRPr="004137E3">
        <w:rPr>
          <w:rStyle w:val="StyleUnderline"/>
          <w:highlight w:val="cyan"/>
        </w:rPr>
        <w:t>a property right</w:t>
      </w:r>
      <w:r w:rsidRPr="004137E3">
        <w:rPr>
          <w:rStyle w:val="StyleUnderline"/>
        </w:rPr>
        <w:t xml:space="preserve">, they do purport to confer </w:t>
      </w:r>
      <w:r w:rsidRPr="004137E3">
        <w:rPr>
          <w:rStyle w:val="StyleUnderline"/>
          <w:highlight w:val="cyan"/>
        </w:rPr>
        <w:t xml:space="preserve">a right to </w:t>
      </w:r>
      <w:r w:rsidRPr="004137E3">
        <w:rPr>
          <w:rStyle w:val="Emphasis"/>
          <w:highlight w:val="cyan"/>
        </w:rPr>
        <w:t>use</w:t>
      </w:r>
      <w:r w:rsidRPr="004137E3">
        <w:rPr>
          <w:rStyle w:val="Emphasis"/>
        </w:rPr>
        <w:t xml:space="preserve"> an area of space</w:t>
      </w:r>
      <w:r w:rsidRPr="004137E3">
        <w:t xml:space="preserve">; and, even though </w:t>
      </w:r>
      <w:r w:rsidRPr="004137E3">
        <w:rPr>
          <w:rStyle w:val="StyleUnderline"/>
        </w:rPr>
        <w:t>the</w:t>
      </w:r>
      <w:r w:rsidRPr="004137E3">
        <w:t xml:space="preserve"> </w:t>
      </w:r>
      <w:r w:rsidRPr="004137E3">
        <w:rPr>
          <w:rStyle w:val="Emphasis"/>
        </w:rPr>
        <w:t>ITU</w:t>
      </w:r>
      <w:r w:rsidRPr="004137E3">
        <w:t xml:space="preserve"> likely </w:t>
      </w:r>
      <w:r w:rsidRPr="004137E3">
        <w:rPr>
          <w:rStyle w:val="StyleUnderline"/>
        </w:rPr>
        <w:t xml:space="preserve">has no </w:t>
      </w:r>
      <w:r w:rsidRPr="004137E3">
        <w:rPr>
          <w:rStyle w:val="Emphasis"/>
        </w:rPr>
        <w:t>authority</w:t>
      </w:r>
      <w:r w:rsidRPr="004137E3">
        <w:rPr>
          <w:rStyle w:val="StyleUnderline"/>
        </w:rPr>
        <w:t xml:space="preserve"> to </w:t>
      </w:r>
      <w:r w:rsidRPr="004137E3">
        <w:rPr>
          <w:rStyle w:val="Emphasis"/>
        </w:rPr>
        <w:t>exclude</w:t>
      </w:r>
      <w:r w:rsidRPr="004137E3">
        <w:rPr>
          <w:rStyle w:val="StyleUnderline"/>
        </w:rPr>
        <w:t xml:space="preserve"> others from operating in the same space</w:t>
      </w:r>
      <w:r w:rsidRPr="004137E3">
        <w:t xml:space="preserve">, </w:t>
      </w:r>
      <w:r w:rsidRPr="004137E3">
        <w:rPr>
          <w:rStyle w:val="StyleUnderline"/>
        </w:rPr>
        <w:t>the mere presence of the satellite would deter and likely prevent others from attempting to occupy the same location</w:t>
      </w:r>
      <w:r w:rsidRPr="004137E3">
        <w:t xml:space="preserve">.84 </w:t>
      </w:r>
      <w:r w:rsidRPr="004137E3">
        <w:rPr>
          <w:rStyle w:val="StyleUnderline"/>
        </w:rPr>
        <w:t>Thus</w:t>
      </w:r>
      <w:r w:rsidRPr="004137E3">
        <w:t xml:space="preserve">, </w:t>
      </w:r>
      <w:r w:rsidRPr="004137E3">
        <w:rPr>
          <w:rStyle w:val="StyleUnderline"/>
        </w:rPr>
        <w:t>the</w:t>
      </w:r>
      <w:r w:rsidRPr="004137E3">
        <w:t xml:space="preserve"> Outer </w:t>
      </w:r>
      <w:r w:rsidRPr="004137E3">
        <w:rPr>
          <w:rStyle w:val="Emphasis"/>
        </w:rPr>
        <w:t>Space Treaty</w:t>
      </w:r>
      <w:r w:rsidRPr="004137E3">
        <w:t xml:space="preserve"> </w:t>
      </w:r>
      <w:r w:rsidRPr="004137E3">
        <w:rPr>
          <w:rStyle w:val="StyleUnderline"/>
        </w:rPr>
        <w:t>not only relies on Grotius</w:t>
      </w:r>
      <w:r w:rsidRPr="004137E3">
        <w:t xml:space="preserve"> </w:t>
      </w:r>
      <w:r w:rsidRPr="004137E3">
        <w:rPr>
          <w:rStyle w:val="StyleUnderline"/>
        </w:rPr>
        <w:t xml:space="preserve">theory as an initial basis for preventing private ownership, but also employs the exceptions Grotius </w:t>
      </w:r>
      <w:r w:rsidRPr="004137E3">
        <w:rPr>
          <w:rStyle w:val="Emphasis"/>
        </w:rPr>
        <w:t>identifies</w:t>
      </w:r>
      <w:r w:rsidRPr="004137E3">
        <w:t>.</w:t>
      </w:r>
    </w:p>
    <w:p w14:paraId="5FC52477" w14:textId="77777777" w:rsidR="0097194D" w:rsidRPr="004137E3" w:rsidRDefault="0097194D" w:rsidP="0097194D">
      <w:pPr>
        <w:pStyle w:val="Heading4"/>
        <w:rPr>
          <w:rFonts w:cs="Arial"/>
        </w:rPr>
      </w:pPr>
      <w:r w:rsidRPr="004137E3">
        <w:rPr>
          <w:rFonts w:cs="Arial"/>
        </w:rPr>
        <w:t xml:space="preserve">1] Precision – if we win definitions the </w:t>
      </w:r>
      <w:proofErr w:type="spellStart"/>
      <w:r w:rsidRPr="004137E3">
        <w:rPr>
          <w:rFonts w:cs="Arial"/>
        </w:rPr>
        <w:t>aff</w:t>
      </w:r>
      <w:proofErr w:type="spellEnd"/>
      <w:r w:rsidRPr="004137E3">
        <w:rPr>
          <w:rFonts w:cs="Arial"/>
        </w:rPr>
        <w:t xml:space="preserve"> doesn’t defend a shift from the </w:t>
      </w:r>
      <w:proofErr w:type="spellStart"/>
      <w:r w:rsidRPr="004137E3">
        <w:rPr>
          <w:rFonts w:cs="Arial"/>
        </w:rPr>
        <w:t>squo</w:t>
      </w:r>
      <w:proofErr w:type="spellEnd"/>
      <w:r w:rsidRPr="004137E3">
        <w:rPr>
          <w:rFonts w:cs="Arial"/>
        </w:rPr>
        <w:t xml:space="preserve"> or solve their advantages – so at best vote negative on presumption. The resolution is the only predictable stasis point for dividing ground—any deviation justifies the </w:t>
      </w:r>
      <w:proofErr w:type="spellStart"/>
      <w:r w:rsidRPr="004137E3">
        <w:rPr>
          <w:rFonts w:cs="Arial"/>
        </w:rPr>
        <w:t>aff</w:t>
      </w:r>
      <w:proofErr w:type="spellEnd"/>
      <w:r w:rsidRPr="004137E3">
        <w:rPr>
          <w:rFonts w:cs="Arial"/>
        </w:rPr>
        <w:t xml:space="preserve"> arbitrarily jettisoning words in the resolution at their whim which decks negative ground and preparation because the </w:t>
      </w:r>
      <w:proofErr w:type="spellStart"/>
      <w:r w:rsidRPr="004137E3">
        <w:rPr>
          <w:rFonts w:cs="Arial"/>
        </w:rPr>
        <w:t>aff</w:t>
      </w:r>
      <w:proofErr w:type="spellEnd"/>
      <w:r w:rsidRPr="004137E3">
        <w:rPr>
          <w:rFonts w:cs="Arial"/>
        </w:rPr>
        <w:t xml:space="preserve"> is no longer bounded by the resolution. </w:t>
      </w:r>
    </w:p>
    <w:p w14:paraId="2914CF96" w14:textId="77777777" w:rsidR="0097194D" w:rsidRPr="004137E3" w:rsidRDefault="0097194D" w:rsidP="0097194D">
      <w:pPr>
        <w:pStyle w:val="Heading4"/>
        <w:rPr>
          <w:rFonts w:cs="Arial"/>
        </w:rPr>
      </w:pPr>
      <w:r w:rsidRPr="004137E3">
        <w:rPr>
          <w:rFonts w:cs="Arial"/>
        </w:rPr>
        <w:t xml:space="preserve">2] Predictable limits—including satellite slots offers huge explosion in the topic since they get permutations of different satellite systems – LEO MEO and HEO, plus different companies, plus sizes of constellations, et cetera. Letting temporary occupation be appropriation is a limits </w:t>
      </w:r>
      <w:proofErr w:type="spellStart"/>
      <w:r w:rsidRPr="004137E3">
        <w:rPr>
          <w:rFonts w:cs="Arial"/>
        </w:rPr>
        <w:t>diaster</w:t>
      </w:r>
      <w:proofErr w:type="spellEnd"/>
      <w:r w:rsidRPr="004137E3">
        <w:rPr>
          <w:rFonts w:cs="Arial"/>
        </w:rPr>
        <w:t xml:space="preserve"> - any </w:t>
      </w:r>
      <w:proofErr w:type="spellStart"/>
      <w:r w:rsidRPr="004137E3">
        <w:rPr>
          <w:rFonts w:cs="Arial"/>
        </w:rPr>
        <w:t>aff</w:t>
      </w:r>
      <w:proofErr w:type="spellEnd"/>
      <w:r w:rsidRPr="004137E3">
        <w:rPr>
          <w:rFonts w:cs="Arial"/>
        </w:rPr>
        <w:t xml:space="preserve"> about a single </w:t>
      </w:r>
      <w:proofErr w:type="gramStart"/>
      <w:r w:rsidRPr="004137E3">
        <w:rPr>
          <w:rFonts w:cs="Arial"/>
        </w:rPr>
        <w:t>space ship</w:t>
      </w:r>
      <w:proofErr w:type="gramEnd"/>
      <w:r w:rsidRPr="004137E3">
        <w:rPr>
          <w:rFonts w:cs="Arial"/>
        </w:rPr>
        <w:t xml:space="preserve">, satellite, or weapon would be T because they temporarily occupy space. Limits explodes neg prep burden and draws un-reciprocal lines of debate, where the </w:t>
      </w:r>
      <w:proofErr w:type="spellStart"/>
      <w:r w:rsidRPr="004137E3">
        <w:rPr>
          <w:rFonts w:cs="Arial"/>
        </w:rPr>
        <w:t>aff</w:t>
      </w:r>
      <w:proofErr w:type="spellEnd"/>
      <w:r w:rsidRPr="004137E3">
        <w:rPr>
          <w:rFonts w:cs="Arial"/>
        </w:rPr>
        <w:t xml:space="preserve"> is always ahead, turns their pragmatics offense </w:t>
      </w:r>
    </w:p>
    <w:p w14:paraId="1E6C659E" w14:textId="77777777" w:rsidR="0097194D" w:rsidRPr="004137E3" w:rsidRDefault="0097194D" w:rsidP="0097194D">
      <w:pPr>
        <w:pStyle w:val="Heading4"/>
        <w:rPr>
          <w:rFonts w:eastAsia="Cambria" w:cs="Arial"/>
        </w:rPr>
      </w:pPr>
      <w:r w:rsidRPr="004137E3">
        <w:rPr>
          <w:rFonts w:eastAsia="Times New Roman" w:cs="Arial"/>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87A398E" w14:textId="22996CD1" w:rsidR="00886375" w:rsidRPr="0097194D" w:rsidRDefault="0097194D" w:rsidP="0097194D">
      <w:pPr>
        <w:pStyle w:val="Heading4"/>
        <w:rPr>
          <w:rFonts w:eastAsia="Times New Roman" w:cs="Arial"/>
        </w:rPr>
      </w:pPr>
      <w:r w:rsidRPr="004137E3">
        <w:rPr>
          <w:rFonts w:eastAsia="Times New Roman" w:cs="Arial"/>
        </w:rPr>
        <w:t xml:space="preserve">No RVIs—it’s your burden to be topical. </w:t>
      </w:r>
    </w:p>
    <w:p w14:paraId="68C3175B" w14:textId="7119EFD2" w:rsidR="00886375" w:rsidRDefault="00886375" w:rsidP="00886375">
      <w:pPr>
        <w:pStyle w:val="Heading2"/>
      </w:pPr>
      <w:r>
        <w:t>OFF</w:t>
      </w:r>
    </w:p>
    <w:p w14:paraId="73BB3834" w14:textId="4D5CD2C8" w:rsidR="00886375" w:rsidRDefault="00886375" w:rsidP="00886375">
      <w:pPr>
        <w:pStyle w:val="Heading3"/>
      </w:pPr>
      <w:r>
        <w:t xml:space="preserve">NC – </w:t>
      </w:r>
      <w:r w:rsidR="0097194D">
        <w:t>Long</w:t>
      </w:r>
    </w:p>
    <w:p w14:paraId="5A7D8F75" w14:textId="77777777" w:rsidR="00886375" w:rsidRPr="00CC12D8" w:rsidRDefault="00886375" w:rsidP="00886375">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1DF557AB" w14:textId="77777777" w:rsidR="00886375" w:rsidRPr="003769E8" w:rsidRDefault="00886375" w:rsidP="00886375">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6830FEA1" w14:textId="77777777" w:rsidR="00886375" w:rsidRPr="00A23C1F" w:rsidRDefault="00886375" w:rsidP="00886375">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3AA55994" w14:textId="77777777" w:rsidR="00886375" w:rsidRPr="008E2E65" w:rsidRDefault="00886375" w:rsidP="00886375">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s the no-self anger-</w:t>
      </w:r>
      <w:proofErr w:type="spellStart"/>
      <w:r w:rsidRPr="008E2E65">
        <w:rPr>
          <w:sz w:val="16"/>
        </w:rPr>
        <w:t>eliminativist</w:t>
      </w:r>
      <w:proofErr w:type="spellEnd"/>
      <w:r w:rsidRPr="008E2E65">
        <w:rPr>
          <w:sz w:val="16"/>
        </w:rPr>
        <w:t xml:space="preserve">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746A5C9A" w14:textId="77777777" w:rsidR="00886375" w:rsidRPr="00EB6300" w:rsidRDefault="00886375" w:rsidP="00886375">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w:t>
      </w:r>
      <w:proofErr w:type="spellStart"/>
      <w:r w:rsidRPr="008E2E65">
        <w:rPr>
          <w:sz w:val="16"/>
        </w:rPr>
        <w:t>Karuṇā</w:t>
      </w:r>
      <w:proofErr w:type="spellEnd"/>
      <w:r w:rsidRPr="008E2E65">
        <w:rPr>
          <w:sz w:val="16"/>
        </w:rPr>
        <w:t xml:space="preserve">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2F6F77FB" w14:textId="77777777" w:rsidR="00886375" w:rsidRPr="007E1878" w:rsidRDefault="00886375" w:rsidP="00886375">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625AB1B9" w14:textId="77777777" w:rsidR="00886375" w:rsidRPr="007E1878" w:rsidRDefault="00886375" w:rsidP="00886375">
      <w:r w:rsidRPr="007E1878">
        <w:rPr>
          <w:rStyle w:val="Style13ptBold"/>
        </w:rPr>
        <w:t>Loy 17</w:t>
      </w:r>
      <w:r w:rsidRPr="007E1878">
        <w:t xml:space="preserve"> David R Loy, former </w:t>
      </w:r>
      <w:proofErr w:type="spellStart"/>
      <w:r w:rsidRPr="007E1878">
        <w:t>Besl</w:t>
      </w:r>
      <w:proofErr w:type="spellEnd"/>
      <w:r w:rsidRPr="007E1878">
        <w:t xml:space="preserve"> Professor of Ethics/Religion and Society at Xavier University, teacher in </w:t>
      </w:r>
      <w:proofErr w:type="spellStart"/>
      <w:r w:rsidRPr="007E1878">
        <w:t>Sanbo</w:t>
      </w:r>
      <w:proofErr w:type="spellEnd"/>
      <w:r w:rsidRPr="007E1878">
        <w:t xml:space="preserve"> </w:t>
      </w:r>
      <w:proofErr w:type="spellStart"/>
      <w:r w:rsidRPr="007E1878">
        <w:t>Kyodan</w:t>
      </w:r>
      <w:proofErr w:type="spellEnd"/>
      <w:r w:rsidRPr="007E1878">
        <w:t xml:space="preserve"> Buddhism. M.A. in Asian philosophy from the University of Hawaii in 1975, and Ph.D. in philosophy in 1984 from the National University of Singapore. “Are Humans Special?” Tikkun, Vol. 32, No. 1, Winter 2017, </w:t>
      </w:r>
      <w:hyperlink r:id="rId7" w:history="1">
        <w:r w:rsidRPr="007E1878">
          <w:rPr>
            <w:rStyle w:val="Hyperlink"/>
          </w:rPr>
          <w:t>http://www.davidloy.org/downloads/Loy%20Are%20Humans%20Special.pdf</w:t>
        </w:r>
      </w:hyperlink>
      <w:r w:rsidRPr="007E1878">
        <w:t xml:space="preserve">. </w:t>
      </w:r>
    </w:p>
    <w:p w14:paraId="4C60E25E" w14:textId="77777777" w:rsidR="00886375" w:rsidRPr="007E33B5" w:rsidRDefault="00886375" w:rsidP="00886375">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3BD91A06" w14:textId="77777777" w:rsidR="00886375" w:rsidRPr="007E33B5" w:rsidRDefault="00886375" w:rsidP="00886375">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w:t>
      </w:r>
      <w:proofErr w:type="spellStart"/>
      <w:r w:rsidRPr="007E33B5">
        <w:rPr>
          <w:sz w:val="16"/>
        </w:rPr>
        <w:t>sp</w:t>
      </w:r>
      <w:proofErr w:type="spellEnd"/>
      <w:r w:rsidRPr="007E33B5">
        <w:rPr>
          <w:sz w:val="16"/>
        </w:rPr>
        <w:t xml:space="preserve"> </w:t>
      </w:r>
      <w:proofErr w:type="spellStart"/>
      <w:r w:rsidRPr="007E33B5">
        <w:rPr>
          <w:sz w:val="16"/>
        </w:rPr>
        <w:t>cial</w:t>
      </w:r>
      <w:proofErr w:type="spellEnd"/>
      <w:r w:rsidRPr="007E33B5">
        <w:rPr>
          <w:sz w:val="16"/>
        </w:rPr>
        <w:t xml:space="preserve">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12C824E9" w14:textId="77777777" w:rsidR="00886375" w:rsidRPr="007E33B5" w:rsidRDefault="00886375" w:rsidP="00886375">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233CB21F" w14:textId="77777777" w:rsidR="00886375" w:rsidRPr="007E33B5" w:rsidRDefault="00886375" w:rsidP="00886375">
      <w:pPr>
        <w:rPr>
          <w:sz w:val="16"/>
          <w:szCs w:val="16"/>
        </w:rPr>
      </w:pPr>
      <w:r w:rsidRPr="007E33B5">
        <w:rPr>
          <w:sz w:val="16"/>
          <w:szCs w:val="16"/>
        </w:rPr>
        <w:t>The Responsibility of Being Special</w:t>
      </w:r>
    </w:p>
    <w:p w14:paraId="6A8A20EE" w14:textId="77777777" w:rsidR="00886375" w:rsidRPr="007E33B5" w:rsidRDefault="00886375" w:rsidP="00886375">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501E4A37" w14:textId="77777777" w:rsidR="00886375" w:rsidRPr="007E33B5" w:rsidRDefault="00886375" w:rsidP="00886375">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3511EE35" w14:textId="77777777" w:rsidR="00886375" w:rsidRPr="007E33B5" w:rsidRDefault="00886375" w:rsidP="00886375">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0BEC3303" w14:textId="77777777" w:rsidR="00886375" w:rsidRDefault="00886375" w:rsidP="00886375">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7F6D9FB3" w14:textId="77777777" w:rsidR="00886375" w:rsidRPr="00D27866" w:rsidRDefault="00886375" w:rsidP="00886375">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2B949D46" w14:textId="77777777" w:rsidR="00886375" w:rsidRPr="00EF4753" w:rsidRDefault="00886375" w:rsidP="00886375">
      <w:proofErr w:type="spellStart"/>
      <w:r w:rsidRPr="00B050CF">
        <w:rPr>
          <w:rStyle w:val="Style13ptBold"/>
        </w:rPr>
        <w:t>Gál</w:t>
      </w:r>
      <w:proofErr w:type="spellEnd"/>
      <w:r w:rsidRPr="00B050CF">
        <w:rPr>
          <w:rStyle w:val="Style13ptBold"/>
        </w:rPr>
        <w:t xml:space="preserve"> 20</w:t>
      </w:r>
      <w:r>
        <w:t xml:space="preserve"> </w:t>
      </w:r>
      <w:proofErr w:type="spellStart"/>
      <w:r>
        <w:t>Réka</w:t>
      </w:r>
      <w:proofErr w:type="spellEnd"/>
      <w:r>
        <w:t xml:space="preserve"> </w:t>
      </w:r>
      <w:proofErr w:type="spellStart"/>
      <w:r>
        <w:t>Gál</w:t>
      </w:r>
      <w:proofErr w:type="spellEnd"/>
      <w:r>
        <w:t>,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t>A</w:t>
      </w:r>
      <w:proofErr w:type="gramEnd"/>
      <w:r>
        <w:t xml:space="preserve"> American and Media Studies, Humboldt Universität </w:t>
      </w:r>
      <w:proofErr w:type="spellStart"/>
      <w:r>
        <w:t>zu</w:t>
      </w:r>
      <w:proofErr w:type="spellEnd"/>
      <w:r>
        <w:t xml:space="preserve"> Berlin, M.A Cultural Studies, Humboldt Universität </w:t>
      </w:r>
      <w:proofErr w:type="spellStart"/>
      <w:r>
        <w:t>zu</w:t>
      </w:r>
      <w:proofErr w:type="spellEnd"/>
      <w:r>
        <w:t xml:space="preserve"> Berlin. "Climate Change, COVID-19, and the Space Cabin: A Politics of Care in the Shadow of Space Colonization." mezosfera.org, </w:t>
      </w:r>
      <w:proofErr w:type="gramStart"/>
      <w:r>
        <w:t>Oct,</w:t>
      </w:r>
      <w:proofErr w:type="gramEnd"/>
      <w:r>
        <w:t xml:space="preserve"> 2020, mezosfera.org/climate-change-covid-19-and-the-space-cabin-a-politics-of-care-in-the-shadow-of-space-colonization.</w:t>
      </w:r>
    </w:p>
    <w:p w14:paraId="7F625B05" w14:textId="77777777" w:rsidR="00886375" w:rsidRPr="0081380B" w:rsidRDefault="00886375" w:rsidP="00886375">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7B4AD1CA" w14:textId="77777777" w:rsidR="00886375" w:rsidRPr="0081380B" w:rsidRDefault="00886375" w:rsidP="00886375">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005F1FB5" w14:textId="77777777" w:rsidR="00886375" w:rsidRPr="001E340C" w:rsidRDefault="00886375" w:rsidP="00886375">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5C5016D4" w14:textId="77777777" w:rsidR="00886375" w:rsidRPr="001E340C" w:rsidRDefault="00886375" w:rsidP="00886375">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w:t>
      </w:r>
      <w:proofErr w:type="spellStart"/>
      <w:r w:rsidRPr="001E340C">
        <w:rPr>
          <w:sz w:val="16"/>
        </w:rPr>
        <w:t>Chachra</w:t>
      </w:r>
      <w:proofErr w:type="spellEnd"/>
      <w:r w:rsidRPr="001E340C">
        <w:rPr>
          <w:sz w:val="16"/>
        </w:rPr>
        <w:t xml:space="preserve">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0788A613" w14:textId="77777777" w:rsidR="00886375" w:rsidRPr="001E340C" w:rsidRDefault="00886375" w:rsidP="00886375">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w:t>
      </w:r>
      <w:proofErr w:type="spellStart"/>
      <w:r w:rsidRPr="0081380B">
        <w:rPr>
          <w:sz w:val="16"/>
        </w:rPr>
        <w:t>Orsolya</w:t>
      </w:r>
      <w:proofErr w:type="spellEnd"/>
      <w:r w:rsidRPr="0081380B">
        <w:rPr>
          <w:sz w:val="16"/>
        </w:rPr>
        <w:t xml:space="preserve"> </w:t>
      </w:r>
      <w:proofErr w:type="spellStart"/>
      <w:r w:rsidRPr="0081380B">
        <w:rPr>
          <w:sz w:val="16"/>
        </w:rPr>
        <w:t>Ferencz</w:t>
      </w:r>
      <w:proofErr w:type="spellEnd"/>
      <w:r w:rsidRPr="0081380B">
        <w:rPr>
          <w:sz w:val="16"/>
        </w:rPr>
        <w:t xml:space="preserve">,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 xml:space="preserve">Social scientist Laura </w:t>
      </w:r>
      <w:proofErr w:type="spellStart"/>
      <w:r w:rsidRPr="001E340C">
        <w:rPr>
          <w:sz w:val="16"/>
        </w:rPr>
        <w:t>Forlano</w:t>
      </w:r>
      <w:proofErr w:type="spellEnd"/>
      <w:r w:rsidRPr="001E340C">
        <w:rPr>
          <w:sz w:val="16"/>
        </w:rPr>
        <w:t xml:space="preserve">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w:t>
      </w:r>
      <w:proofErr w:type="spellStart"/>
      <w:r w:rsidRPr="001E340C">
        <w:rPr>
          <w:sz w:val="16"/>
        </w:rPr>
        <w:t>Hā’ena</w:t>
      </w:r>
      <w:proofErr w:type="spellEnd"/>
      <w:r w:rsidRPr="001E340C">
        <w:rPr>
          <w:sz w:val="16"/>
        </w:rPr>
        <w:t xml:space="preserve">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w:t>
      </w:r>
      <w:proofErr w:type="spellStart"/>
      <w:r w:rsidRPr="001E340C">
        <w:rPr>
          <w:sz w:val="16"/>
        </w:rPr>
        <w:t>Hā’ena</w:t>
      </w:r>
      <w:proofErr w:type="spellEnd"/>
      <w:r w:rsidRPr="001E340C">
        <w:rPr>
          <w:sz w:val="16"/>
        </w:rPr>
        <w:t xml:space="preserve"> are providing care-based, restorative justice: the ocean ecosystem has fallen victim to injustice (overfishing), and remedying this ought to help heal the party wounded by the injustice, which is in this case the ocean.30</w:t>
      </w:r>
    </w:p>
    <w:p w14:paraId="2057EDB6" w14:textId="77777777" w:rsidR="00886375" w:rsidRPr="0081380B" w:rsidRDefault="00886375" w:rsidP="00886375">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 xml:space="preserve">as in the example of the fishing moratorium of the </w:t>
      </w:r>
      <w:proofErr w:type="spellStart"/>
      <w:r w:rsidRPr="0081380B">
        <w:rPr>
          <w:sz w:val="16"/>
        </w:rPr>
        <w:t>Hā’ena</w:t>
      </w:r>
      <w:proofErr w:type="spellEnd"/>
      <w:r w:rsidRPr="0081380B">
        <w:rPr>
          <w:sz w:val="16"/>
        </w:rPr>
        <w:t>,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68472B8B" w14:textId="77777777" w:rsidR="00886375" w:rsidRPr="0081380B" w:rsidRDefault="00886375" w:rsidP="00886375">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0D5E57D4" w14:textId="77777777" w:rsidR="00886375" w:rsidRPr="0081380B" w:rsidRDefault="00886375" w:rsidP="00886375">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w:t>
      </w:r>
      <w:proofErr w:type="gramStart"/>
      <w:r w:rsidRPr="0081380B">
        <w:rPr>
          <w:rStyle w:val="StyleUnderline"/>
        </w:rPr>
        <w:t>isolation</w:t>
      </w:r>
      <w:proofErr w:type="gramEnd"/>
      <w:r w:rsidRPr="0081380B">
        <w:rPr>
          <w:rStyle w:val="StyleUnderline"/>
        </w:rPr>
        <w:t xml:space="preserve">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 xml:space="preserve">.41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w:t>
      </w:r>
      <w:proofErr w:type="spellStart"/>
      <w:r w:rsidRPr="0081380B">
        <w:rPr>
          <w:sz w:val="16"/>
        </w:rPr>
        <w:t>Gökçe</w:t>
      </w:r>
      <w:proofErr w:type="spellEnd"/>
      <w:r w:rsidRPr="0081380B">
        <w:rPr>
          <w:sz w:val="16"/>
        </w:rPr>
        <w:t xml:space="preserve"> </w:t>
      </w:r>
      <w:proofErr w:type="spellStart"/>
      <w:r w:rsidRPr="0081380B">
        <w:rPr>
          <w:sz w:val="16"/>
        </w:rPr>
        <w:t>Günel</w:t>
      </w:r>
      <w:proofErr w:type="spellEnd"/>
      <w:r w:rsidRPr="0081380B">
        <w:rPr>
          <w:sz w:val="16"/>
        </w:rPr>
        <w:t xml:space="preserve">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w:t>
      </w:r>
      <w:proofErr w:type="spellStart"/>
      <w:r w:rsidRPr="0081380B">
        <w:rPr>
          <w:sz w:val="16"/>
        </w:rPr>
        <w:t>theworkers</w:t>
      </w:r>
      <w:proofErr w:type="spellEnd"/>
      <w:r w:rsidRPr="0081380B">
        <w:rPr>
          <w:sz w:val="16"/>
        </w:rPr>
        <w:t xml:space="preserve"> who are cleaning our hospitals, nursing our sick and harvesting food – most of them immigrants, predominantly women43 – better, as they are the reason we have clean hospitals, transport, and food on our tables, even during a global pandemic.44</w:t>
      </w:r>
    </w:p>
    <w:p w14:paraId="6B27EFA8" w14:textId="0127B371" w:rsidR="00886375" w:rsidRDefault="00886375" w:rsidP="00886375">
      <w:pPr>
        <w:pStyle w:val="Heading2"/>
      </w:pPr>
      <w:r>
        <w:t>OFF</w:t>
      </w:r>
    </w:p>
    <w:p w14:paraId="7C1D123B" w14:textId="3B811EC8" w:rsidR="00886375" w:rsidRPr="0097194D" w:rsidRDefault="00886375" w:rsidP="0097194D">
      <w:pPr>
        <w:pStyle w:val="Heading3"/>
      </w:pPr>
      <w:r>
        <w:t>NC –</w:t>
      </w:r>
      <w:r w:rsidR="0097194D">
        <w:t xml:space="preserve"> CP</w:t>
      </w:r>
    </w:p>
    <w:p w14:paraId="012B6338" w14:textId="008497AB" w:rsidR="00886375" w:rsidRDefault="00886375" w:rsidP="00886375">
      <w:pPr>
        <w:pStyle w:val="Heading4"/>
      </w:pPr>
      <w:r>
        <w:t>Counterplan:</w:t>
      </w:r>
      <w:r w:rsidR="0097194D">
        <w:t xml:space="preserve"> Private entities ought not appropriate outer space via Large Satellite Constellations in Lower Earth Orbit except</w:t>
      </w:r>
      <w:r>
        <w:t xml:space="preserve"> </w:t>
      </w:r>
      <w:r w:rsidR="0097194D">
        <w:t xml:space="preserve">for </w:t>
      </w:r>
      <w:r>
        <w:t xml:space="preserve">private companies in Asia </w:t>
      </w:r>
      <w:r w:rsidR="0097194D">
        <w:t xml:space="preserve">appropriating outer space </w:t>
      </w:r>
      <w:r>
        <w:t>for the purposes of emergency communications in the event of disaster relief or external shocks</w:t>
      </w:r>
      <w:r w:rsidR="0097194D">
        <w:t>.</w:t>
      </w:r>
      <w:r w:rsidR="000E194C">
        <w:t xml:space="preserve"> </w:t>
      </w:r>
    </w:p>
    <w:p w14:paraId="4CE45EE5" w14:textId="77777777" w:rsidR="0097194D" w:rsidRPr="0097194D" w:rsidRDefault="0097194D" w:rsidP="0097194D"/>
    <w:p w14:paraId="788A14BC" w14:textId="77777777" w:rsidR="00886375" w:rsidRDefault="00886375" w:rsidP="00886375">
      <w:pPr>
        <w:pStyle w:val="Heading4"/>
      </w:pPr>
      <w:r>
        <w:t xml:space="preserve">Private LEO constellations are economically </w:t>
      </w:r>
      <w:r w:rsidRPr="00AE4977">
        <w:rPr>
          <w:u w:val="single"/>
        </w:rPr>
        <w:t>viable</w:t>
      </w:r>
      <w:r>
        <w:t xml:space="preserve"> in the </w:t>
      </w:r>
      <w:r w:rsidRPr="00AE4977">
        <w:rPr>
          <w:u w:val="single"/>
        </w:rPr>
        <w:t>long</w:t>
      </w:r>
      <w:r>
        <w:t xml:space="preserve"> term, but require upfront </w:t>
      </w:r>
      <w:r w:rsidRPr="00AE4977">
        <w:rPr>
          <w:u w:val="single"/>
        </w:rPr>
        <w:t>investment</w:t>
      </w:r>
      <w:r>
        <w:t xml:space="preserve"> – those </w:t>
      </w:r>
      <w:r w:rsidRPr="00AE4977">
        <w:rPr>
          <w:u w:val="single"/>
        </w:rPr>
        <w:t>uniquely</w:t>
      </w:r>
      <w:r>
        <w:t xml:space="preserve"> solve </w:t>
      </w:r>
      <w:r w:rsidRPr="00AE4977">
        <w:rPr>
          <w:u w:val="single"/>
        </w:rPr>
        <w:t>disaster response</w:t>
      </w:r>
      <w:r>
        <w:t xml:space="preserve"> because of satellite internet’s connectivity </w:t>
      </w:r>
      <w:r w:rsidRPr="00AE4977">
        <w:rPr>
          <w:u w:val="single"/>
        </w:rPr>
        <w:t>options</w:t>
      </w:r>
      <w:r>
        <w:t xml:space="preserve"> for island countries </w:t>
      </w:r>
    </w:p>
    <w:p w14:paraId="644A75BE" w14:textId="77777777" w:rsidR="00886375" w:rsidRPr="00390F40" w:rsidRDefault="00886375" w:rsidP="00886375">
      <w:r w:rsidRPr="00390F40">
        <w:rPr>
          <w:rStyle w:val="Style13ptBold"/>
        </w:rPr>
        <w:t xml:space="preserve">Garrity and </w:t>
      </w:r>
      <w:proofErr w:type="spellStart"/>
      <w:r w:rsidRPr="00390F40">
        <w:rPr>
          <w:rStyle w:val="Style13ptBold"/>
        </w:rPr>
        <w:t>Husar</w:t>
      </w:r>
      <w:proofErr w:type="spellEnd"/>
      <w:r w:rsidRPr="00390F40">
        <w:rPr>
          <w:rStyle w:val="Style13ptBold"/>
        </w:rPr>
        <w:t xml:space="preserve"> 21</w:t>
      </w:r>
      <w:r>
        <w:t xml:space="preserve"> Garrity, John, and Arndt </w:t>
      </w:r>
      <w:proofErr w:type="spellStart"/>
      <w:r>
        <w:t>Husar</w:t>
      </w:r>
      <w:proofErr w:type="spellEnd"/>
      <w: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t>Husar</w:t>
      </w:r>
      <w:proofErr w:type="spellEnd"/>
      <w: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1793F2BC" w14:textId="77777777" w:rsidR="00886375" w:rsidRDefault="00886375" w:rsidP="00886375">
      <w:pPr>
        <w:rPr>
          <w:rStyle w:val="StyleUnderline"/>
        </w:rPr>
      </w:pPr>
      <w:r w:rsidRPr="00D37811">
        <w:rPr>
          <w:rStyle w:val="StyleUnderline"/>
          <w:highlight w:val="cyan"/>
        </w:rPr>
        <w:t>Satellite communication</w:t>
      </w:r>
      <w:r w:rsidRPr="005C7F8A">
        <w:rPr>
          <w:rStyle w:val="StyleUnderline"/>
        </w:rPr>
        <w:t xml:space="preserve"> </w:t>
      </w:r>
      <w:r w:rsidRPr="00D37811">
        <w:rPr>
          <w:rStyle w:val="StyleUnderline"/>
          <w:highlight w:val="cyan"/>
        </w:rPr>
        <w:t>plays a</w:t>
      </w:r>
      <w:r w:rsidRPr="005C7F8A">
        <w:rPr>
          <w:rStyle w:val="StyleUnderline"/>
        </w:rPr>
        <w:t xml:space="preserve"> necessary </w:t>
      </w:r>
      <w:r w:rsidRPr="00D37811">
        <w:rPr>
          <w:rStyle w:val="StyleUnderline"/>
          <w:highlight w:val="cyan"/>
        </w:rPr>
        <w:t>role</w:t>
      </w:r>
      <w:r w:rsidRPr="005C7F8A">
        <w:rPr>
          <w:rStyle w:val="StyleUnderline"/>
        </w:rPr>
        <w:t xml:space="preserve"> </w:t>
      </w:r>
      <w:r w:rsidRPr="00D37811">
        <w:rPr>
          <w:rStyle w:val="StyleUnderline"/>
          <w:highlight w:val="cyan"/>
        </w:rPr>
        <w:t>in</w:t>
      </w:r>
      <w:r w:rsidRPr="005C7F8A">
        <w:rPr>
          <w:rStyle w:val="StyleUnderline"/>
        </w:rPr>
        <w:t xml:space="preserve"> </w:t>
      </w:r>
      <w:r w:rsidRPr="00D37811">
        <w:rPr>
          <w:rStyle w:val="StyleUnderline"/>
          <w:highlight w:val="cyan"/>
        </w:rPr>
        <w:t>the global</w:t>
      </w:r>
      <w:r w:rsidRPr="005C7F8A">
        <w:rPr>
          <w:rStyle w:val="StyleUnderline"/>
        </w:rPr>
        <w:t xml:space="preserve"> connectivity </w:t>
      </w:r>
      <w:r w:rsidRPr="00D37811">
        <w:rPr>
          <w:rStyle w:val="StyleUnderline"/>
          <w:highlight w:val="cyan"/>
        </w:rPr>
        <w:t>ecosystem</w:t>
      </w:r>
      <w:r>
        <w:t xml:space="preserve">, </w:t>
      </w:r>
      <w:r w:rsidRPr="005C7F8A">
        <w:rPr>
          <w:rStyle w:val="StyleUnderline"/>
        </w:rPr>
        <w:t>connecting rural</w:t>
      </w:r>
      <w:r>
        <w:rPr>
          <w:rStyle w:val="StyleUnderline"/>
        </w:rPr>
        <w:t xml:space="preserve"> </w:t>
      </w:r>
      <w:r w:rsidRPr="005C7F8A">
        <w:rPr>
          <w:rStyle w:val="StyleUnderline"/>
        </w:rPr>
        <w:t>and remote populatio</w:t>
      </w:r>
      <w:r w:rsidRPr="005C7F8A">
        <w:rPr>
          <w:sz w:val="16"/>
        </w:rPr>
        <w:t xml:space="preserve">ns, providing backhaul connectivity to mobile cellular networks, </w:t>
      </w:r>
      <w:r w:rsidRPr="005C7F8A">
        <w:rPr>
          <w:rStyle w:val="StyleUnderline"/>
        </w:rPr>
        <w:t xml:space="preserve">and </w:t>
      </w:r>
      <w:r w:rsidRPr="00D37811">
        <w:rPr>
          <w:rStyle w:val="StyleUnderline"/>
          <w:highlight w:val="cyan"/>
        </w:rPr>
        <w:t>rapidly establishing</w:t>
      </w:r>
      <w:r w:rsidRPr="005C7F8A">
        <w:rPr>
          <w:rStyle w:val="StyleUnderline"/>
        </w:rPr>
        <w:t xml:space="preserve"> </w:t>
      </w:r>
      <w:r w:rsidRPr="00D37811">
        <w:rPr>
          <w:rStyle w:val="Emphasis"/>
          <w:highlight w:val="cyan"/>
        </w:rPr>
        <w:t>communication in emergency</w:t>
      </w:r>
      <w:r w:rsidRPr="005C7F8A">
        <w:rPr>
          <w:rStyle w:val="Emphasis"/>
        </w:rPr>
        <w:t xml:space="preserve"> </w:t>
      </w:r>
      <w:r w:rsidRPr="00D37811">
        <w:rPr>
          <w:rStyle w:val="Emphasis"/>
          <w:highlight w:val="cyan"/>
        </w:rPr>
        <w:t>and disaster response</w:t>
      </w:r>
      <w:r w:rsidRPr="005C7F8A">
        <w:rPr>
          <w:rStyle w:val="Emphasis"/>
        </w:rPr>
        <w:t xml:space="preserve"> scenarios</w:t>
      </w:r>
      <w:r w:rsidRPr="005C7F8A">
        <w:rPr>
          <w:sz w:val="16"/>
        </w:rPr>
        <w:t xml:space="preserve">. </w:t>
      </w:r>
      <w:r w:rsidRPr="005C7F8A">
        <w:rPr>
          <w:rStyle w:val="StyleUnderline"/>
        </w:rPr>
        <w:t>This Asian Development</w:t>
      </w:r>
      <w:r>
        <w:rPr>
          <w:rStyle w:val="StyleUnderline"/>
        </w:rPr>
        <w:t xml:space="preserve"> </w:t>
      </w:r>
      <w:r w:rsidRPr="005C7F8A">
        <w:rPr>
          <w:rStyle w:val="StyleUnderline"/>
        </w:rPr>
        <w:t>Bank (ADB) Sustainable Development Working Paper,</w:t>
      </w:r>
      <w:r w:rsidRPr="005C7F8A">
        <w:rPr>
          <w:sz w:val="16"/>
        </w:rPr>
        <w:t xml:space="preserve"> the first in a series reviewing emerging innovations in connectivity technologies, </w:t>
      </w:r>
      <w:r w:rsidRPr="005C7F8A">
        <w:rPr>
          <w:rStyle w:val="StyleUnderline"/>
        </w:rPr>
        <w:t>focuses on low Earth orbit (</w:t>
      </w:r>
      <w:r w:rsidRPr="00D37811">
        <w:rPr>
          <w:rStyle w:val="Emphasis"/>
          <w:highlight w:val="cyan"/>
        </w:rPr>
        <w:t>LEO</w:t>
      </w:r>
      <w:r w:rsidRPr="005C7F8A">
        <w:rPr>
          <w:rStyle w:val="Emphasis"/>
        </w:rPr>
        <w:t xml:space="preserve">) </w:t>
      </w:r>
      <w:r w:rsidRPr="00D37811">
        <w:rPr>
          <w:rStyle w:val="Emphasis"/>
          <w:highlight w:val="cyan"/>
        </w:rPr>
        <w:t>satellites</w:t>
      </w:r>
      <w:r w:rsidRPr="005C7F8A">
        <w:rPr>
          <w:sz w:val="16"/>
        </w:rPr>
        <w:t xml:space="preserve">, which have been in deployment for decades and are again </w:t>
      </w:r>
      <w:r w:rsidRPr="005C7F8A">
        <w:rPr>
          <w:rStyle w:val="StyleUnderline"/>
        </w:rPr>
        <w:t xml:space="preserve">a </w:t>
      </w:r>
      <w:r w:rsidRPr="00D37811">
        <w:rPr>
          <w:rStyle w:val="StyleUnderline"/>
          <w:highlight w:val="cyan"/>
        </w:rPr>
        <w:t xml:space="preserve">subject of </w:t>
      </w:r>
      <w:r w:rsidRPr="00D37811">
        <w:rPr>
          <w:rStyle w:val="Emphasis"/>
          <w:highlight w:val="cyan"/>
        </w:rPr>
        <w:t>intensive investment</w:t>
      </w:r>
      <w:r w:rsidRPr="005C7F8A">
        <w:rPr>
          <w:rStyle w:val="StyleUnderline"/>
        </w:rPr>
        <w:t xml:space="preserve"> </w:t>
      </w:r>
      <w:r w:rsidRPr="00D37811">
        <w:rPr>
          <w:rStyle w:val="StyleUnderline"/>
          <w:highlight w:val="cyan"/>
        </w:rPr>
        <w:t xml:space="preserve">as </w:t>
      </w:r>
      <w:proofErr w:type="gramStart"/>
      <w:r w:rsidRPr="00D37811">
        <w:rPr>
          <w:rStyle w:val="StyleUnderline"/>
          <w:highlight w:val="cyan"/>
        </w:rPr>
        <w:t xml:space="preserve">new </w:t>
      </w:r>
      <w:r w:rsidRPr="00D37811">
        <w:rPr>
          <w:rStyle w:val="Emphasis"/>
          <w:highlight w:val="cyan"/>
        </w:rPr>
        <w:t>large</w:t>
      </w:r>
      <w:proofErr w:type="gramEnd"/>
      <w:r w:rsidRPr="00D37811">
        <w:rPr>
          <w:rStyle w:val="Emphasis"/>
          <w:highlight w:val="cyan"/>
        </w:rPr>
        <w:t xml:space="preserve"> constellations</w:t>
      </w:r>
      <w:r w:rsidRPr="005C7F8A">
        <w:rPr>
          <w:rStyle w:val="StyleUnderline"/>
        </w:rPr>
        <w:t xml:space="preserve"> </w:t>
      </w:r>
      <w:r w:rsidRPr="00D37811">
        <w:rPr>
          <w:rStyle w:val="StyleUnderline"/>
          <w:highlight w:val="cyan"/>
        </w:rPr>
        <w:t>are in early stages</w:t>
      </w:r>
      <w:r w:rsidRPr="005C7F8A">
        <w:rPr>
          <w:rStyle w:val="StyleUnderline"/>
        </w:rPr>
        <w:t xml:space="preserve"> of deployme</w:t>
      </w:r>
      <w:r w:rsidRPr="005C7F8A">
        <w:rPr>
          <w:sz w:val="16"/>
        </w:rPr>
        <w:t xml:space="preserve">nt. These new LEO constellations, such as those being deployed by </w:t>
      </w:r>
      <w:proofErr w:type="spellStart"/>
      <w:r w:rsidRPr="005C7F8A">
        <w:rPr>
          <w:sz w:val="16"/>
        </w:rPr>
        <w:t>Starlink</w:t>
      </w:r>
      <w:proofErr w:type="spellEnd"/>
      <w:r w:rsidRPr="005C7F8A">
        <w:rPr>
          <w:sz w:val="16"/>
        </w:rPr>
        <w:t xml:space="preserve"> by SpaceX, Project Kuiper by Amazon, </w:t>
      </w:r>
      <w:proofErr w:type="spellStart"/>
      <w:r w:rsidRPr="005C7F8A">
        <w:rPr>
          <w:sz w:val="16"/>
        </w:rPr>
        <w:t>OneWeb</w:t>
      </w:r>
      <w:proofErr w:type="spellEnd"/>
      <w:r w:rsidRPr="005C7F8A">
        <w:rPr>
          <w:sz w:val="16"/>
        </w:rPr>
        <w:t xml:space="preserve">, Lightspeed by </w:t>
      </w:r>
      <w:proofErr w:type="spellStart"/>
      <w:r w:rsidRPr="005C7F8A">
        <w:rPr>
          <w:sz w:val="16"/>
        </w:rPr>
        <w:t>Telesat</w:t>
      </w:r>
      <w:proofErr w:type="spellEnd"/>
      <w:r w:rsidRPr="005C7F8A">
        <w:rPr>
          <w:sz w:val="16"/>
        </w:rPr>
        <w:t xml:space="preserve">, among others, may prove to be transformational to the connectivity landscape based on their global coverage and their suitability for areas not served by fiber optic cable networks. </w:t>
      </w:r>
      <w:r w:rsidRPr="00D37811">
        <w:rPr>
          <w:rStyle w:val="StyleUnderline"/>
          <w:highlight w:val="cyan"/>
        </w:rPr>
        <w:t>ADB’s</w:t>
      </w:r>
      <w:r w:rsidRPr="005C7F8A">
        <w:rPr>
          <w:rStyle w:val="StyleUnderline"/>
        </w:rPr>
        <w:t xml:space="preserve"> </w:t>
      </w:r>
      <w:r w:rsidRPr="00D37811">
        <w:rPr>
          <w:rStyle w:val="StyleUnderline"/>
          <w:highlight w:val="cyan"/>
        </w:rPr>
        <w:t>developing</w:t>
      </w:r>
      <w:r w:rsidRPr="005C7F8A">
        <w:rPr>
          <w:rStyle w:val="StyleUnderline"/>
        </w:rPr>
        <w:t xml:space="preserve"> member </w:t>
      </w:r>
      <w:r w:rsidRPr="00D37811">
        <w:rPr>
          <w:rStyle w:val="StyleUnderline"/>
          <w:highlight w:val="cyan"/>
        </w:rPr>
        <w:t>countries</w:t>
      </w:r>
      <w:r w:rsidRPr="005C7F8A">
        <w:rPr>
          <w:rStyle w:val="StyleUnderline"/>
        </w:rPr>
        <w:t xml:space="preserve"> </w:t>
      </w:r>
      <w:r w:rsidRPr="00D37811">
        <w:rPr>
          <w:rStyle w:val="StyleUnderline"/>
          <w:highlight w:val="cyan"/>
        </w:rPr>
        <w:t>are</w:t>
      </w:r>
      <w:r w:rsidRPr="005C7F8A">
        <w:rPr>
          <w:rStyle w:val="StyleUnderline"/>
        </w:rPr>
        <w:t xml:space="preserve"> </w:t>
      </w:r>
      <w:r w:rsidRPr="00D37811">
        <w:rPr>
          <w:rStyle w:val="Emphasis"/>
          <w:highlight w:val="cyan"/>
        </w:rPr>
        <w:t>well placed to leverage</w:t>
      </w:r>
      <w:r w:rsidRPr="005C7F8A">
        <w:rPr>
          <w:rStyle w:val="Emphasis"/>
        </w:rPr>
        <w:t xml:space="preserve"> and benefit </w:t>
      </w:r>
      <w:r w:rsidRPr="00D37811">
        <w:rPr>
          <w:rStyle w:val="Emphasis"/>
          <w:highlight w:val="cyan"/>
        </w:rPr>
        <w:t>from this expansion</w:t>
      </w:r>
      <w:r w:rsidRPr="005C7F8A">
        <w:rPr>
          <w:rStyle w:val="StyleUnderline"/>
        </w:rPr>
        <w:t xml:space="preserve"> of</w:t>
      </w:r>
      <w:r>
        <w:rPr>
          <w:rStyle w:val="StyleUnderline"/>
        </w:rPr>
        <w:t xml:space="preserve"> </w:t>
      </w:r>
      <w:r w:rsidRPr="005C7F8A">
        <w:rPr>
          <w:rStyle w:val="StyleUnderline"/>
        </w:rPr>
        <w:t xml:space="preserve">internet connectivity, </w:t>
      </w:r>
      <w:r w:rsidRPr="00D37811">
        <w:rPr>
          <w:rStyle w:val="StyleUnderline"/>
          <w:highlight w:val="cyan"/>
        </w:rPr>
        <w:t>particularly for</w:t>
      </w:r>
      <w:r w:rsidRPr="005C7F8A">
        <w:rPr>
          <w:rStyle w:val="StyleUnderline"/>
        </w:rPr>
        <w:t xml:space="preserve"> </w:t>
      </w:r>
      <w:r w:rsidRPr="005C7F8A">
        <w:rPr>
          <w:rStyle w:val="Emphasis"/>
        </w:rPr>
        <w:t xml:space="preserve">underserved geographies and </w:t>
      </w:r>
      <w:r w:rsidRPr="00D37811">
        <w:rPr>
          <w:rStyle w:val="Emphasis"/>
          <w:highlight w:val="cyan"/>
        </w:rPr>
        <w:t>countries with limited</w:t>
      </w:r>
      <w:r w:rsidRPr="005C7F8A">
        <w:rPr>
          <w:rStyle w:val="Emphasis"/>
        </w:rPr>
        <w:t xml:space="preserve"> international</w:t>
      </w:r>
      <w:r>
        <w:rPr>
          <w:rStyle w:val="StyleUnderline"/>
        </w:rPr>
        <w:t xml:space="preserve"> </w:t>
      </w:r>
      <w:r w:rsidRPr="005C7F8A">
        <w:rPr>
          <w:rStyle w:val="Emphasis"/>
        </w:rPr>
        <w:t xml:space="preserve">internet </w:t>
      </w:r>
      <w:r w:rsidRPr="00D37811">
        <w:rPr>
          <w:rStyle w:val="Emphasis"/>
          <w:highlight w:val="cyan"/>
        </w:rPr>
        <w:t>bandwidth</w:t>
      </w:r>
      <w:r w:rsidRPr="005C7F8A">
        <w:rPr>
          <w:rStyle w:val="Emphasis"/>
        </w:rPr>
        <w:t xml:space="preserve">, </w:t>
      </w:r>
      <w:r w:rsidRPr="00D37811">
        <w:rPr>
          <w:rStyle w:val="Emphasis"/>
          <w:highlight w:val="cyan"/>
        </w:rPr>
        <w:t>such</w:t>
      </w:r>
      <w:r w:rsidRPr="00D37811">
        <w:rPr>
          <w:sz w:val="16"/>
          <w:highlight w:val="cyan"/>
        </w:rPr>
        <w:t xml:space="preserve"> </w:t>
      </w:r>
      <w:r w:rsidRPr="00D37811">
        <w:rPr>
          <w:rStyle w:val="StyleUnderline"/>
          <w:highlight w:val="cyan"/>
        </w:rPr>
        <w:t>as</w:t>
      </w:r>
      <w:r w:rsidRPr="005C7F8A">
        <w:rPr>
          <w:rStyle w:val="StyleUnderline"/>
        </w:rPr>
        <w:t xml:space="preserve"> landlocked developing countries and small island developing </w:t>
      </w:r>
      <w:r w:rsidRPr="00D37811">
        <w:rPr>
          <w:rStyle w:val="StyleUnderline"/>
          <w:highlight w:val="cyan"/>
        </w:rPr>
        <w:t>states</w:t>
      </w:r>
      <w:r w:rsidRPr="005C7F8A">
        <w:rPr>
          <w:rStyle w:val="StyleUnderline"/>
        </w:rPr>
        <w:t>. With</w:t>
      </w:r>
      <w:r w:rsidRPr="005C7F8A">
        <w:rPr>
          <w:sz w:val="16"/>
        </w:rPr>
        <w:t xml:space="preserve"> their global reach and coverage, LEO </w:t>
      </w:r>
      <w:r w:rsidRPr="00D37811">
        <w:rPr>
          <w:rStyle w:val="StyleUnderline"/>
          <w:highlight w:val="cyan"/>
        </w:rPr>
        <w:t>constellations are expected to dra</w:t>
      </w:r>
      <w:r w:rsidRPr="00D37811">
        <w:rPr>
          <w:rStyle w:val="Emphasis"/>
          <w:highlight w:val="cyan"/>
        </w:rPr>
        <w:t>matically</w:t>
      </w:r>
      <w:r w:rsidRPr="005C7F8A">
        <w:rPr>
          <w:rStyle w:val="Emphasis"/>
        </w:rPr>
        <w:t xml:space="preserve"> </w:t>
      </w:r>
      <w:r w:rsidRPr="00D37811">
        <w:rPr>
          <w:rStyle w:val="Emphasis"/>
          <w:highlight w:val="cyan"/>
        </w:rPr>
        <w:t>expand the availability of</w:t>
      </w:r>
      <w:r w:rsidRPr="005C7F8A">
        <w:rPr>
          <w:rStyle w:val="Emphasis"/>
        </w:rPr>
        <w:t xml:space="preserve"> high-speed broadband </w:t>
      </w:r>
      <w:r w:rsidRPr="00D37811">
        <w:rPr>
          <w:rStyle w:val="Emphasis"/>
          <w:highlight w:val="cyan"/>
        </w:rPr>
        <w:t>internet acces</w:t>
      </w:r>
      <w:r w:rsidRPr="00D37811">
        <w:rPr>
          <w:rStyle w:val="StyleUnderline"/>
          <w:highlight w:val="cyan"/>
        </w:rPr>
        <w:t>s</w:t>
      </w:r>
      <w:r w:rsidRPr="005C7F8A">
        <w:rPr>
          <w:rStyle w:val="StyleUnderline"/>
        </w:rPr>
        <w:t xml:space="preserve"> with levels of service that rival fiber optic cables in terms</w:t>
      </w:r>
      <w:r>
        <w:rPr>
          <w:rStyle w:val="StyleUnderline"/>
        </w:rPr>
        <w:t xml:space="preserve"> </w:t>
      </w:r>
      <w:r w:rsidRPr="005C7F8A">
        <w:rPr>
          <w:rStyle w:val="StyleUnderline"/>
        </w:rPr>
        <w:t xml:space="preserve">of speed and latency, and </w:t>
      </w:r>
      <w:r w:rsidRPr="00D37811">
        <w:rPr>
          <w:rStyle w:val="StyleUnderline"/>
          <w:highlight w:val="cyan"/>
        </w:rPr>
        <w:t>at</w:t>
      </w:r>
      <w:r w:rsidRPr="005C7F8A">
        <w:rPr>
          <w:rStyle w:val="StyleUnderline"/>
        </w:rPr>
        <w:t xml:space="preserve"> significantly </w:t>
      </w:r>
      <w:proofErr w:type="gramStart"/>
      <w:r w:rsidRPr="00D37811">
        <w:rPr>
          <w:rStyle w:val="StyleUnderline"/>
          <w:highlight w:val="cyan"/>
        </w:rPr>
        <w:t>reduced price</w:t>
      </w:r>
      <w:proofErr w:type="gramEnd"/>
      <w:r w:rsidRPr="005C7F8A">
        <w:rPr>
          <w:rStyle w:val="StyleUnderline"/>
        </w:rPr>
        <w:t xml:space="preserve"> levels compared to traditional geostationary</w:t>
      </w:r>
      <w:r>
        <w:rPr>
          <w:rStyle w:val="StyleUnderline"/>
        </w:rPr>
        <w:t xml:space="preserve"> </w:t>
      </w:r>
      <w:r w:rsidRPr="005C7F8A">
        <w:rPr>
          <w:rStyle w:val="StyleUnderline"/>
        </w:rPr>
        <w:t>satellites.</w:t>
      </w:r>
      <w:r>
        <w:rPr>
          <w:rStyle w:val="StyleUnderline"/>
        </w:rPr>
        <w:t xml:space="preserve"> </w:t>
      </w:r>
      <w:r w:rsidRPr="005C7F8A">
        <w:rPr>
          <w:rStyle w:val="StyleUnderline"/>
        </w:rPr>
        <w:t xml:space="preserve">A </w:t>
      </w:r>
      <w:r w:rsidRPr="005C7F8A">
        <w:rPr>
          <w:rStyle w:val="Emphasis"/>
        </w:rPr>
        <w:t>proactive engagement</w:t>
      </w:r>
      <w:r w:rsidRPr="005C7F8A">
        <w:rPr>
          <w:rStyle w:val="StyleUnderline"/>
        </w:rPr>
        <w:t xml:space="preserve"> with LEO solutions is likely to yield benefits as the relevant business models are</w:t>
      </w:r>
      <w:r>
        <w:rPr>
          <w:rStyle w:val="StyleUnderline"/>
        </w:rPr>
        <w:t xml:space="preserve"> </w:t>
      </w:r>
      <w:r w:rsidRPr="005C7F8A">
        <w:rPr>
          <w:rStyle w:val="StyleUnderline"/>
        </w:rPr>
        <w:t>still evolving</w:t>
      </w:r>
      <w:r w:rsidRPr="005C7F8A">
        <w:rPr>
          <w:sz w:val="16"/>
        </w:rPr>
        <w:t xml:space="preserve">. Well-informed early action by regulators and investors can ensure that developing member countries prepare for opportunities presented by the anticipated expansion of connectivity bandwidth. I. </w:t>
      </w:r>
      <w:proofErr w:type="spellStart"/>
      <w:r w:rsidRPr="005C7F8A">
        <w:rPr>
          <w:sz w:val="16"/>
        </w:rPr>
        <w:t>IntRoDUCtIon</w:t>
      </w:r>
      <w:proofErr w:type="spellEnd"/>
      <w:r w:rsidRPr="005C7F8A">
        <w:rPr>
          <w:sz w:val="16"/>
        </w:rPr>
        <w:t xml:space="preserve"> This Emerging Connectivity Innovations Case Study on SpaceX </w:t>
      </w:r>
      <w:proofErr w:type="spellStart"/>
      <w:r w:rsidRPr="005C7F8A">
        <w:rPr>
          <w:sz w:val="16"/>
        </w:rPr>
        <w:t>Starlink</w:t>
      </w:r>
      <w:proofErr w:type="spellEnd"/>
      <w:r w:rsidRPr="005C7F8A">
        <w:rPr>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5C7F8A">
        <w:rPr>
          <w:sz w:val="16"/>
        </w:rPr>
        <w:t>public</w:t>
      </w:r>
      <w:proofErr w:type="gramEnd"/>
      <w:r w:rsidRPr="005C7F8A">
        <w:rPr>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D37811">
        <w:rPr>
          <w:rStyle w:val="StyleUnderline"/>
          <w:highlight w:val="cyan"/>
        </w:rPr>
        <w:t>private investment</w:t>
      </w:r>
      <w:r w:rsidRPr="005C7F8A">
        <w:rPr>
          <w:rStyle w:val="StyleUnderline"/>
        </w:rPr>
        <w:t xml:space="preserve"> in LEO constellations,</w:t>
      </w:r>
      <w:r w:rsidRPr="005C7F8A">
        <w:rPr>
          <w:sz w:val="16"/>
        </w:rPr>
        <w:t xml:space="preserve"> consisting of hundreds or thousands of satellites, </w:t>
      </w:r>
      <w:r w:rsidRPr="00D37811">
        <w:rPr>
          <w:rStyle w:val="StyleUnderline"/>
          <w:highlight w:val="cyan"/>
        </w:rPr>
        <w:t xml:space="preserve">has been </w:t>
      </w:r>
      <w:r w:rsidRPr="00D37811">
        <w:rPr>
          <w:rStyle w:val="Emphasis"/>
          <w:highlight w:val="cyan"/>
        </w:rPr>
        <w:t>limited</w:t>
      </w:r>
      <w:r w:rsidRPr="00D37811">
        <w:rPr>
          <w:rStyle w:val="StyleUnderline"/>
          <w:highlight w:val="cyan"/>
        </w:rPr>
        <w:t xml:space="preserve"> because</w:t>
      </w:r>
      <w:r w:rsidRPr="005C7F8A">
        <w:rPr>
          <w:rStyle w:val="StyleUnderline"/>
        </w:rPr>
        <w:t xml:space="preserve"> </w:t>
      </w:r>
      <w:r w:rsidRPr="005C7F8A">
        <w:rPr>
          <w:rStyle w:val="Emphasis"/>
        </w:rPr>
        <w:t xml:space="preserve">significant </w:t>
      </w:r>
      <w:r w:rsidRPr="00D37811">
        <w:rPr>
          <w:rStyle w:val="Emphasis"/>
          <w:highlight w:val="cyan"/>
        </w:rPr>
        <w:t>up-front capital expenditure</w:t>
      </w:r>
      <w:r w:rsidRPr="005C7F8A">
        <w:rPr>
          <w:rStyle w:val="Emphasis"/>
        </w:rPr>
        <w:t xml:space="preserve"> </w:t>
      </w:r>
      <w:r w:rsidRPr="00D37811">
        <w:rPr>
          <w:rStyle w:val="Emphasis"/>
          <w:highlight w:val="cyan"/>
        </w:rPr>
        <w:t>is required</w:t>
      </w:r>
      <w:r w:rsidRPr="005C7F8A">
        <w:rPr>
          <w:rStyle w:val="StyleUnderline"/>
        </w:rPr>
        <w:t>.</w:t>
      </w:r>
      <w:r w:rsidRPr="005C7F8A">
        <w:rPr>
          <w:sz w:val="16"/>
        </w:rPr>
        <w:t xml:space="preserve"> While it remains to be seen how the next generation of LEO satellite constellations will evolve, </w:t>
      </w:r>
      <w:r w:rsidRPr="00D37811">
        <w:rPr>
          <w:rStyle w:val="StyleUnderline"/>
          <w:highlight w:val="cyan"/>
        </w:rPr>
        <w:t>LEOs are forecasted to</w:t>
      </w:r>
      <w:r w:rsidRPr="005C7F8A">
        <w:rPr>
          <w:rStyle w:val="StyleUnderline"/>
        </w:rPr>
        <w:t xml:space="preserve"> </w:t>
      </w:r>
      <w:r w:rsidRPr="005C7F8A">
        <w:rPr>
          <w:rStyle w:val="Emphasis"/>
        </w:rPr>
        <w:t xml:space="preserve">significantly </w:t>
      </w:r>
      <w:r w:rsidRPr="00D37811">
        <w:rPr>
          <w:rStyle w:val="Emphasis"/>
          <w:highlight w:val="cyan"/>
        </w:rPr>
        <w:t>increase</w:t>
      </w:r>
      <w:r w:rsidRPr="005C7F8A">
        <w:rPr>
          <w:rStyle w:val="Emphasis"/>
        </w:rPr>
        <w:t xml:space="preserve"> the</w:t>
      </w:r>
      <w:r>
        <w:rPr>
          <w:rStyle w:val="Emphasis"/>
        </w:rPr>
        <w:t xml:space="preserve"> </w:t>
      </w:r>
      <w:r w:rsidRPr="005C7F8A">
        <w:rPr>
          <w:rStyle w:val="Emphasis"/>
        </w:rPr>
        <w:t xml:space="preserve">available internet </w:t>
      </w:r>
      <w:r w:rsidRPr="00D37811">
        <w:rPr>
          <w:rStyle w:val="Emphasis"/>
          <w:highlight w:val="cyan"/>
        </w:rPr>
        <w:t>bandwidth</w:t>
      </w:r>
      <w:r w:rsidRPr="005C7F8A">
        <w:rPr>
          <w:rStyle w:val="Emphasis"/>
        </w:rPr>
        <w:t xml:space="preserve"> </w:t>
      </w:r>
      <w:r w:rsidRPr="00D37811">
        <w:rPr>
          <w:rStyle w:val="Emphasis"/>
          <w:highlight w:val="cyan"/>
        </w:rPr>
        <w:t>in</w:t>
      </w:r>
      <w:r w:rsidRPr="005C7F8A">
        <w:rPr>
          <w:rStyle w:val="Emphasis"/>
        </w:rPr>
        <w:t xml:space="preserve"> remote and </w:t>
      </w:r>
      <w:r w:rsidRPr="00D37811">
        <w:rPr>
          <w:rStyle w:val="Emphasis"/>
          <w:highlight w:val="cyan"/>
        </w:rPr>
        <w:t>rural geographies</w:t>
      </w:r>
      <w:r w:rsidRPr="005C7F8A">
        <w:rPr>
          <w:rStyle w:val="StyleUnderline"/>
        </w:rPr>
        <w:t xml:space="preserve"> </w:t>
      </w:r>
      <w:r w:rsidRPr="00D37811">
        <w:rPr>
          <w:rStyle w:val="StyleUnderline"/>
          <w:highlight w:val="cyan"/>
        </w:rPr>
        <w:t>not</w:t>
      </w:r>
      <w:r w:rsidRPr="005C7F8A">
        <w:rPr>
          <w:rStyle w:val="StyleUnderline"/>
        </w:rPr>
        <w:t xml:space="preserve"> currently </w:t>
      </w:r>
      <w:r w:rsidRPr="00D37811">
        <w:rPr>
          <w:rStyle w:val="StyleUnderline"/>
          <w:highlight w:val="cyan"/>
        </w:rPr>
        <w:t>served by</w:t>
      </w:r>
      <w:r w:rsidRPr="005C7F8A">
        <w:rPr>
          <w:rStyle w:val="StyleUnderline"/>
        </w:rPr>
        <w:t xml:space="preserve"> </w:t>
      </w:r>
      <w:r w:rsidRPr="00D37811">
        <w:rPr>
          <w:rStyle w:val="StyleUnderline"/>
          <w:highlight w:val="cyan"/>
        </w:rPr>
        <w:t>fiber optic</w:t>
      </w:r>
      <w:r w:rsidRPr="005C7F8A">
        <w:rPr>
          <w:rStyle w:val="StyleUnderline"/>
        </w:rPr>
        <w:t xml:space="preserve"> cables</w:t>
      </w:r>
      <w:r w:rsidRPr="005C7F8A">
        <w:rPr>
          <w:sz w:val="16"/>
        </w:rPr>
        <w:t xml:space="preserve">. This increased bandwidth could be </w:t>
      </w:r>
      <w:r w:rsidRPr="005C7F8A">
        <w:rPr>
          <w:rStyle w:val="StyleUnderline"/>
        </w:rPr>
        <w:t>leveraged to increase economic and social development opportunities</w:t>
      </w:r>
      <w:r>
        <w:rPr>
          <w:rStyle w:val="StyleUnderline"/>
        </w:rPr>
        <w:t xml:space="preserve"> </w:t>
      </w:r>
      <w:r w:rsidRPr="005C7F8A">
        <w:rPr>
          <w:rStyle w:val="StyleUnderline"/>
        </w:rPr>
        <w:t>for individuals, organizations, businesses, and government facilities (including public schools) located</w:t>
      </w:r>
      <w:r>
        <w:rPr>
          <w:rStyle w:val="StyleUnderline"/>
        </w:rPr>
        <w:t xml:space="preserve"> </w:t>
      </w:r>
      <w:r w:rsidRPr="005C7F8A">
        <w:rPr>
          <w:rStyle w:val="StyleUnderline"/>
        </w:rPr>
        <w:t>in these areas,</w:t>
      </w:r>
      <w:r w:rsidRPr="005C7F8A">
        <w:rPr>
          <w:sz w:val="16"/>
        </w:rPr>
        <w:t xml:space="preserve"> provided that the private sector satellite companies investing in LEO constellations see market opportunities to extend service to these areas. </w:t>
      </w:r>
      <w:r w:rsidRPr="005C7F8A">
        <w:rPr>
          <w:rStyle w:val="StyleUnderline"/>
        </w:rPr>
        <w:t>This case study is intended to introduce to Asian</w:t>
      </w:r>
      <w:r>
        <w:rPr>
          <w:rStyle w:val="StyleUnderline"/>
        </w:rPr>
        <w:t xml:space="preserve"> </w:t>
      </w:r>
      <w:r w:rsidRPr="005C7F8A">
        <w:rPr>
          <w:rStyle w:val="StyleUnderline"/>
        </w:rPr>
        <w:t>Development Bank developing member countries how to start preparing for the expansion of LEO</w:t>
      </w:r>
      <w:r>
        <w:rPr>
          <w:rStyle w:val="StyleUnderline"/>
        </w:rPr>
        <w:t xml:space="preserve"> </w:t>
      </w:r>
      <w:r w:rsidRPr="005C7F8A">
        <w:rPr>
          <w:rStyle w:val="StyleUnderline"/>
        </w:rPr>
        <w:t>satellite communication services.</w:t>
      </w:r>
      <w:r>
        <w:rPr>
          <w:rStyle w:val="StyleUnderline"/>
        </w:rPr>
        <w:t xml:space="preserve"> </w:t>
      </w:r>
      <w:r w:rsidRPr="005C7F8A">
        <w:rPr>
          <w:sz w:val="16"/>
        </w:rPr>
        <w:t xml:space="preserve">II. </w:t>
      </w:r>
      <w:proofErr w:type="spellStart"/>
      <w:r w:rsidRPr="005C7F8A">
        <w:rPr>
          <w:sz w:val="16"/>
        </w:rPr>
        <w:t>BACKGRoUnD</w:t>
      </w:r>
      <w:proofErr w:type="spellEnd"/>
      <w:r w:rsidRPr="005C7F8A">
        <w:rPr>
          <w:sz w:val="16"/>
        </w:rPr>
        <w:t xml:space="preserve">: </w:t>
      </w:r>
      <w:proofErr w:type="spellStart"/>
      <w:r w:rsidRPr="005C7F8A">
        <w:rPr>
          <w:sz w:val="16"/>
        </w:rPr>
        <w:t>sAteLLIte</w:t>
      </w:r>
      <w:proofErr w:type="spellEnd"/>
      <w:r w:rsidRPr="005C7F8A">
        <w:rPr>
          <w:sz w:val="16"/>
        </w:rPr>
        <w:t xml:space="preserve"> </w:t>
      </w:r>
      <w:proofErr w:type="spellStart"/>
      <w:r w:rsidRPr="005C7F8A">
        <w:rPr>
          <w:sz w:val="16"/>
        </w:rPr>
        <w:t>ConneCtIVItY</w:t>
      </w:r>
      <w:proofErr w:type="spellEnd"/>
      <w:r w:rsidRPr="005C7F8A">
        <w:rPr>
          <w:sz w:val="16"/>
        </w:rPr>
        <w:t xml:space="preserve"> </w:t>
      </w:r>
      <w:proofErr w:type="gramStart"/>
      <w:r w:rsidRPr="005C7F8A">
        <w:rPr>
          <w:sz w:val="16"/>
        </w:rPr>
        <w:t>As</w:t>
      </w:r>
      <w:proofErr w:type="gramEnd"/>
      <w:r w:rsidRPr="005C7F8A">
        <w:rPr>
          <w:sz w:val="16"/>
        </w:rPr>
        <w:t xml:space="preserve"> A </w:t>
      </w:r>
      <w:proofErr w:type="spellStart"/>
      <w:r w:rsidRPr="005C7F8A">
        <w:rPr>
          <w:sz w:val="16"/>
        </w:rPr>
        <w:t>MeAns</w:t>
      </w:r>
      <w:proofErr w:type="spellEnd"/>
      <w:r w:rsidRPr="005C7F8A">
        <w:rPr>
          <w:sz w:val="16"/>
        </w:rPr>
        <w:t xml:space="preserve"> </w:t>
      </w:r>
      <w:proofErr w:type="spellStart"/>
      <w:r w:rsidRPr="005C7F8A">
        <w:rPr>
          <w:sz w:val="16"/>
        </w:rPr>
        <w:t>FoR</w:t>
      </w:r>
      <w:proofErr w:type="spellEnd"/>
      <w:r w:rsidRPr="005C7F8A">
        <w:rPr>
          <w:sz w:val="16"/>
        </w:rPr>
        <w:t xml:space="preserve"> </w:t>
      </w:r>
      <w:proofErr w:type="spellStart"/>
      <w:r w:rsidRPr="005C7F8A">
        <w:rPr>
          <w:sz w:val="16"/>
        </w:rPr>
        <w:t>BRoADBAnD</w:t>
      </w:r>
      <w:proofErr w:type="spellEnd"/>
      <w:r w:rsidRPr="005C7F8A">
        <w:rPr>
          <w:sz w:val="16"/>
        </w:rPr>
        <w:t xml:space="preserve"> </w:t>
      </w:r>
      <w:proofErr w:type="spellStart"/>
      <w:r w:rsidRPr="005C7F8A">
        <w:rPr>
          <w:sz w:val="16"/>
        </w:rPr>
        <w:t>InteRnet</w:t>
      </w:r>
      <w:proofErr w:type="spellEnd"/>
      <w:r w:rsidRPr="005C7F8A">
        <w:rPr>
          <w:sz w:val="16"/>
        </w:rPr>
        <w:t xml:space="preserve"> </w:t>
      </w:r>
      <w:r w:rsidRPr="00D37811">
        <w:rPr>
          <w:rStyle w:val="StyleUnderline"/>
          <w:highlight w:val="cyan"/>
        </w:rPr>
        <w:t>Internet connectivity</w:t>
      </w:r>
      <w:r w:rsidRPr="005C7F8A">
        <w:rPr>
          <w:rStyle w:val="StyleUnderline"/>
        </w:rPr>
        <w:t xml:space="preserve"> </w:t>
      </w:r>
      <w:r w:rsidRPr="00D37811">
        <w:rPr>
          <w:rStyle w:val="StyleUnderline"/>
          <w:highlight w:val="cyan"/>
        </w:rPr>
        <w:t>has</w:t>
      </w:r>
      <w:r w:rsidRPr="005C7F8A">
        <w:rPr>
          <w:rStyle w:val="StyleUnderline"/>
        </w:rPr>
        <w:t xml:space="preserve"> </w:t>
      </w:r>
      <w:r w:rsidRPr="00D37811">
        <w:rPr>
          <w:rStyle w:val="StyleUnderline"/>
          <w:highlight w:val="cyan"/>
        </w:rPr>
        <w:t xml:space="preserve">become a </w:t>
      </w:r>
      <w:r w:rsidRPr="00D37811">
        <w:rPr>
          <w:rStyle w:val="Emphasis"/>
          <w:highlight w:val="cyan"/>
        </w:rPr>
        <w:t>necessary component</w:t>
      </w:r>
      <w:r w:rsidRPr="005C7F8A">
        <w:rPr>
          <w:rStyle w:val="Emphasis"/>
        </w:rPr>
        <w:t xml:space="preserve"> </w:t>
      </w:r>
      <w:r w:rsidRPr="00D37811">
        <w:rPr>
          <w:rStyle w:val="Emphasis"/>
          <w:highlight w:val="cyan"/>
        </w:rPr>
        <w:t>of every country’s critical infrastructure</w:t>
      </w:r>
      <w:r>
        <w:rPr>
          <w:rStyle w:val="Emphasis"/>
        </w:rPr>
        <w:t xml:space="preserve"> </w:t>
      </w:r>
      <w:r w:rsidRPr="00D37811">
        <w:rPr>
          <w:rStyle w:val="StyleUnderline"/>
          <w:highlight w:val="cyan"/>
        </w:rPr>
        <w:t>given the reliance of all aspects of</w:t>
      </w:r>
      <w:r w:rsidRPr="005C7F8A">
        <w:rPr>
          <w:rStyle w:val="StyleUnderline"/>
        </w:rPr>
        <w:t xml:space="preserve"> economic activity, </w:t>
      </w:r>
      <w:r w:rsidRPr="00D37811">
        <w:rPr>
          <w:rStyle w:val="StyleUnderline"/>
          <w:highlight w:val="cyan"/>
        </w:rPr>
        <w:t>governance</w:t>
      </w:r>
      <w:r w:rsidRPr="005C7F8A">
        <w:rPr>
          <w:rStyle w:val="StyleUnderline"/>
        </w:rPr>
        <w:t>, and social development on</w:t>
      </w:r>
      <w:r>
        <w:rPr>
          <w:rStyle w:val="StyleUnderline"/>
        </w:rPr>
        <w:t xml:space="preserve"> </w:t>
      </w:r>
      <w:r w:rsidRPr="005C7F8A">
        <w:rPr>
          <w:rStyle w:val="StyleUnderline"/>
        </w:rPr>
        <w:t>internet communications.</w:t>
      </w:r>
      <w:r>
        <w:rPr>
          <w:rStyle w:val="StyleUnderline"/>
        </w:rPr>
        <w:t xml:space="preserve"> </w:t>
      </w:r>
      <w:r w:rsidRPr="005C7F8A">
        <w:rPr>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D37811">
        <w:rPr>
          <w:rStyle w:val="StyleUnderline"/>
          <w:highlight w:val="cyan"/>
        </w:rPr>
        <w:t>large</w:t>
      </w:r>
      <w:r w:rsidRPr="005C7F8A">
        <w:rPr>
          <w:rStyle w:val="StyleUnderline"/>
        </w:rPr>
        <w:t xml:space="preserve"> access </w:t>
      </w:r>
      <w:r w:rsidRPr="00D37811">
        <w:rPr>
          <w:rStyle w:val="StyleUnderline"/>
          <w:highlight w:val="cyan"/>
        </w:rPr>
        <w:t>gaps remain in Asia</w:t>
      </w:r>
      <w:r w:rsidRPr="005C7F8A">
        <w:rPr>
          <w:sz w:val="16"/>
        </w:rPr>
        <w:t xml:space="preserve">, </w:t>
      </w:r>
      <w:r w:rsidRPr="00D37811">
        <w:rPr>
          <w:rStyle w:val="StyleUnderline"/>
          <w:highlight w:val="cyan"/>
        </w:rPr>
        <w:t>where the most</w:t>
      </w:r>
      <w:r w:rsidRPr="005C7F8A">
        <w:rPr>
          <w:rStyle w:val="StyleUnderline"/>
        </w:rPr>
        <w:t xml:space="preserve"> </w:t>
      </w:r>
      <w:r w:rsidRPr="00D37811">
        <w:rPr>
          <w:rStyle w:val="StyleUnderline"/>
          <w:highlight w:val="cyan"/>
        </w:rPr>
        <w:t>remote</w:t>
      </w:r>
      <w:r w:rsidRPr="005C7F8A">
        <w:rPr>
          <w:rStyle w:val="StyleUnderline"/>
        </w:rPr>
        <w:t xml:space="preserve">, difficult to reach, or sparsely populated districts </w:t>
      </w:r>
      <w:r w:rsidRPr="00D37811">
        <w:rPr>
          <w:rStyle w:val="StyleUnderline"/>
          <w:highlight w:val="cyan"/>
        </w:rPr>
        <w:t>remain disconnected</w:t>
      </w:r>
      <w:r w:rsidRPr="005C7F8A">
        <w:rPr>
          <w:rStyle w:val="StyleUnderline"/>
        </w:rPr>
        <w:t>, leaving more</w:t>
      </w:r>
      <w:r>
        <w:rPr>
          <w:rStyle w:val="StyleUnderline"/>
        </w:rPr>
        <w:t xml:space="preserve"> </w:t>
      </w:r>
      <w:r w:rsidRPr="005C7F8A">
        <w:rPr>
          <w:rStyle w:val="StyleUnderline"/>
        </w:rPr>
        <w:t xml:space="preserve">than </w:t>
      </w:r>
      <w:r w:rsidRPr="00D37811">
        <w:rPr>
          <w:rStyle w:val="Emphasis"/>
          <w:highlight w:val="cyan"/>
        </w:rPr>
        <w:t>half of the population</w:t>
      </w:r>
      <w:r w:rsidRPr="005C7F8A">
        <w:rPr>
          <w:rStyle w:val="Emphasis"/>
        </w:rPr>
        <w:t xml:space="preserve"> </w:t>
      </w:r>
      <w:r w:rsidRPr="00D37811">
        <w:rPr>
          <w:rStyle w:val="Emphasis"/>
          <w:highlight w:val="cyan"/>
        </w:rPr>
        <w:t>without access</w:t>
      </w:r>
      <w:r w:rsidRPr="005C7F8A">
        <w:rPr>
          <w:rStyle w:val="StyleUnderline"/>
        </w:rPr>
        <w:t xml:space="preserve"> to the internet. T</w:t>
      </w:r>
      <w:r w:rsidRPr="005C7F8A">
        <w:rPr>
          <w:sz w:val="16"/>
        </w:rPr>
        <w:t xml:space="preserve">his lack of digital infrastructure represents a missed opportunity to accelerate economic and social development. Despite the rapid expansion of internet connectivity infrastructure across the world, </w:t>
      </w:r>
      <w:r w:rsidRPr="005C7F8A">
        <w:rPr>
          <w:rStyle w:val="StyleUnderline"/>
        </w:rPr>
        <w:t>significant gaps in internet adoption and infrastructure access remain</w:t>
      </w:r>
      <w:r w:rsidRPr="005C7F8A">
        <w:rPr>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5C7F8A">
        <w:rPr>
          <w:rStyle w:val="StyleUnderline"/>
        </w:rPr>
        <w:t>The ITU estimates</w:t>
      </w:r>
      <w:r>
        <w:rPr>
          <w:rStyle w:val="StyleUnderline"/>
        </w:rPr>
        <w:t xml:space="preserve"> </w:t>
      </w:r>
      <w:r w:rsidRPr="005C7F8A">
        <w:rPr>
          <w:rStyle w:val="StyleUnderline"/>
        </w:rPr>
        <w:t>that nearly $</w:t>
      </w:r>
      <w:r w:rsidRPr="00D37811">
        <w:rPr>
          <w:rStyle w:val="StyleUnderline"/>
          <w:highlight w:val="cyan"/>
        </w:rPr>
        <w:t>428 billion</w:t>
      </w:r>
      <w:r w:rsidRPr="005C7F8A">
        <w:rPr>
          <w:rStyle w:val="StyleUnderline"/>
        </w:rPr>
        <w:t xml:space="preserve"> is </w:t>
      </w:r>
      <w:r w:rsidRPr="00D37811">
        <w:rPr>
          <w:rStyle w:val="StyleUnderline"/>
          <w:highlight w:val="cyan"/>
        </w:rPr>
        <w:t>required to achieve universal access</w:t>
      </w:r>
      <w:r w:rsidRPr="005C7F8A">
        <w:rPr>
          <w:rStyle w:val="StyleUnderline"/>
        </w:rPr>
        <w:t xml:space="preserve"> to broadband globally, $251</w:t>
      </w:r>
      <w:r>
        <w:rPr>
          <w:rStyle w:val="StyleUnderline"/>
        </w:rPr>
        <w:t xml:space="preserve"> </w:t>
      </w:r>
      <w:r w:rsidRPr="005C7F8A">
        <w:rPr>
          <w:rStyle w:val="StyleUnderline"/>
        </w:rPr>
        <w:t>billion of</w:t>
      </w:r>
      <w:r>
        <w:rPr>
          <w:rStyle w:val="StyleUnderline"/>
        </w:rPr>
        <w:t xml:space="preserve"> </w:t>
      </w:r>
      <w:r w:rsidRPr="005C7F8A">
        <w:rPr>
          <w:rStyle w:val="StyleUnderline"/>
        </w:rPr>
        <w:t>which is required for Asia,</w:t>
      </w:r>
      <w:r w:rsidRPr="005C7F8A">
        <w:rPr>
          <w:sz w:val="16"/>
        </w:rPr>
        <w:t xml:space="preserve"> </w:t>
      </w:r>
      <w:r w:rsidRPr="00D37811">
        <w:rPr>
          <w:rStyle w:val="Emphasis"/>
          <w:highlight w:val="cyan"/>
        </w:rPr>
        <w:t>with approximately 75% coming from</w:t>
      </w:r>
      <w:r w:rsidRPr="005C7F8A">
        <w:rPr>
          <w:rStyle w:val="Emphasis"/>
        </w:rPr>
        <w:t xml:space="preserve"> </w:t>
      </w:r>
      <w:r w:rsidRPr="00D37811">
        <w:rPr>
          <w:rStyle w:val="Emphasis"/>
          <w:highlight w:val="cyan"/>
        </w:rPr>
        <w:t>the private sector</w:t>
      </w:r>
      <w:r w:rsidRPr="005C7F8A">
        <w:rPr>
          <w:rStyle w:val="StyleUnderline"/>
        </w:rPr>
        <w:t xml:space="preserve"> and the remainder</w:t>
      </w:r>
      <w:r>
        <w:rPr>
          <w:rStyle w:val="StyleUnderline"/>
        </w:rPr>
        <w:t xml:space="preserve"> </w:t>
      </w:r>
      <w:r w:rsidRPr="005C7F8A">
        <w:rPr>
          <w:rStyle w:val="StyleUnderline"/>
        </w:rPr>
        <w:t>with support from the public secto</w:t>
      </w:r>
      <w:r w:rsidRPr="005C7F8A">
        <w:rPr>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5C7F8A">
        <w:rPr>
          <w:sz w:val="16"/>
        </w:rPr>
        <w:t>backhaul</w:t>
      </w:r>
      <w:proofErr w:type="gramEnd"/>
      <w:r w:rsidRPr="005C7F8A">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5C7F8A">
        <w:rPr>
          <w:sz w:val="16"/>
        </w:rPr>
        <w:t>backhaul</w:t>
      </w:r>
      <w:proofErr w:type="gramEnd"/>
      <w:r w:rsidRPr="005C7F8A">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5C7F8A">
        <w:rPr>
          <w:rStyle w:val="StyleUnderline"/>
        </w:rPr>
        <w:t xml:space="preserve">However, in a few cases, </w:t>
      </w:r>
      <w:r w:rsidRPr="00D37811">
        <w:rPr>
          <w:rStyle w:val="StyleUnderline"/>
          <w:highlight w:val="cyan"/>
        </w:rPr>
        <w:t>satellite</w:t>
      </w:r>
      <w:r>
        <w:rPr>
          <w:rStyle w:val="StyleUnderline"/>
        </w:rPr>
        <w:t xml:space="preserve"> </w:t>
      </w:r>
      <w:r w:rsidRPr="00D37811">
        <w:rPr>
          <w:rStyle w:val="StyleUnderline"/>
          <w:highlight w:val="cyan"/>
        </w:rPr>
        <w:t>connectivity</w:t>
      </w:r>
      <w:r w:rsidRPr="005C7F8A">
        <w:rPr>
          <w:rStyle w:val="StyleUnderline"/>
        </w:rPr>
        <w:t xml:space="preserve"> </w:t>
      </w:r>
      <w:r w:rsidRPr="00D37811">
        <w:rPr>
          <w:rStyle w:val="StyleUnderline"/>
          <w:highlight w:val="cyan"/>
        </w:rPr>
        <w:t xml:space="preserve">is relied </w:t>
      </w:r>
      <w:r w:rsidRPr="00D37811">
        <w:rPr>
          <w:rStyle w:val="Emphasis"/>
          <w:highlight w:val="cyan"/>
        </w:rPr>
        <w:t>upon for</w:t>
      </w:r>
      <w:r w:rsidRPr="005C7F8A">
        <w:rPr>
          <w:rStyle w:val="Emphasis"/>
        </w:rPr>
        <w:t xml:space="preserve"> international internet gateway traffic</w:t>
      </w:r>
      <w:r w:rsidRPr="005C7F8A">
        <w:rPr>
          <w:rStyle w:val="StyleUnderline"/>
        </w:rPr>
        <w:t xml:space="preserve"> or as part of </w:t>
      </w:r>
      <w:r w:rsidRPr="00D37811">
        <w:rPr>
          <w:rStyle w:val="StyleUnderline"/>
          <w:highlight w:val="cyan"/>
        </w:rPr>
        <w:t xml:space="preserve">a </w:t>
      </w:r>
      <w:r w:rsidRPr="00D37811">
        <w:rPr>
          <w:rStyle w:val="Emphasis"/>
          <w:highlight w:val="cyan"/>
        </w:rPr>
        <w:t>country’s core network</w:t>
      </w:r>
      <w:r w:rsidRPr="005C7F8A">
        <w:rPr>
          <w:rStyle w:val="Emphasis"/>
        </w:rPr>
        <w:t>.</w:t>
      </w:r>
      <w:r>
        <w:rPr>
          <w:rStyle w:val="Emphasis"/>
        </w:rPr>
        <w:t xml:space="preserve"> </w:t>
      </w:r>
      <w:r w:rsidRPr="005C7F8A">
        <w:rPr>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D37811">
        <w:rPr>
          <w:rStyle w:val="StyleUnderline"/>
          <w:highlight w:val="cyan"/>
        </w:rPr>
        <w:t>crossover point occurs</w:t>
      </w:r>
      <w:r w:rsidRPr="005C7F8A">
        <w:rPr>
          <w:rStyle w:val="StyleUnderline"/>
        </w:rPr>
        <w:t xml:space="preserve"> </w:t>
      </w:r>
      <w:r w:rsidRPr="00D37811">
        <w:rPr>
          <w:rStyle w:val="StyleUnderline"/>
          <w:highlight w:val="cyan"/>
        </w:rPr>
        <w:t>where</w:t>
      </w:r>
      <w:r w:rsidRPr="005C7F8A">
        <w:rPr>
          <w:rStyle w:val="StyleUnderline"/>
        </w:rPr>
        <w:t xml:space="preserve"> </w:t>
      </w:r>
      <w:r w:rsidRPr="005C7F8A">
        <w:rPr>
          <w:rStyle w:val="Emphasis"/>
        </w:rPr>
        <w:t xml:space="preserve">satellite </w:t>
      </w:r>
      <w:r w:rsidRPr="00D37811">
        <w:rPr>
          <w:rStyle w:val="Emphasis"/>
          <w:highlight w:val="cyan"/>
        </w:rPr>
        <w:t>capacity</w:t>
      </w:r>
      <w:r w:rsidRPr="005C7F8A">
        <w:rPr>
          <w:rStyle w:val="Emphasis"/>
        </w:rPr>
        <w:t xml:space="preserve"> </w:t>
      </w:r>
      <w:r w:rsidRPr="00D37811">
        <w:rPr>
          <w:rStyle w:val="Emphasis"/>
          <w:highlight w:val="cyan"/>
        </w:rPr>
        <w:t>may end up being more cost-competitive</w:t>
      </w:r>
      <w:r w:rsidRPr="005C7F8A">
        <w:rPr>
          <w:rStyle w:val="StyleUnderline"/>
        </w:rPr>
        <w:t>, depending</w:t>
      </w:r>
      <w:r w:rsidRPr="005C7F8A">
        <w:rPr>
          <w:sz w:val="16"/>
        </w:rPr>
        <w:t xml:space="preserve"> on different price points of satellite bandwidth and total traffic demand per month.</w:t>
      </w:r>
      <w:r w:rsidRPr="005C7F8A">
        <w:rPr>
          <w:rStyle w:val="StyleUnderline"/>
        </w:rPr>
        <w:t xml:space="preserve">12 Satellite connectivity is also </w:t>
      </w:r>
      <w:r w:rsidRPr="00D37811">
        <w:rPr>
          <w:rStyle w:val="StyleUnderline"/>
          <w:highlight w:val="cyan"/>
        </w:rPr>
        <w:t xml:space="preserve">well- suited to </w:t>
      </w:r>
      <w:r w:rsidRPr="00D37811">
        <w:rPr>
          <w:rStyle w:val="Emphasis"/>
          <w:highlight w:val="cyan"/>
        </w:rPr>
        <w:t>deploy in emergency situations</w:t>
      </w:r>
      <w:r w:rsidRPr="005C7F8A">
        <w:rPr>
          <w:rStyle w:val="StyleUnderline"/>
        </w:rPr>
        <w:t xml:space="preserve">, </w:t>
      </w:r>
      <w:r w:rsidRPr="00D37811">
        <w:rPr>
          <w:rStyle w:val="StyleUnderline"/>
          <w:highlight w:val="cyan"/>
        </w:rPr>
        <w:t>such as</w:t>
      </w:r>
      <w:r w:rsidRPr="005C7F8A">
        <w:rPr>
          <w:rStyle w:val="StyleUnderline"/>
        </w:rPr>
        <w:t xml:space="preserve"> in </w:t>
      </w:r>
      <w:r w:rsidRPr="005C7F8A">
        <w:rPr>
          <w:rStyle w:val="Emphasis"/>
        </w:rPr>
        <w:t xml:space="preserve">response to </w:t>
      </w:r>
      <w:r w:rsidRPr="00D37811">
        <w:rPr>
          <w:rStyle w:val="Emphasis"/>
          <w:highlight w:val="cyan"/>
        </w:rPr>
        <w:t>natural disaster</w:t>
      </w:r>
      <w:r w:rsidRPr="005C7F8A">
        <w:rPr>
          <w:rStyle w:val="Emphasis"/>
        </w:rPr>
        <w:t xml:space="preserve">s </w:t>
      </w:r>
      <w:r w:rsidRPr="00D37811">
        <w:rPr>
          <w:rStyle w:val="Emphasis"/>
          <w:highlight w:val="cyan"/>
        </w:rPr>
        <w:t>or other external shocks,</w:t>
      </w:r>
      <w:r>
        <w:rPr>
          <w:rStyle w:val="Emphasis"/>
        </w:rPr>
        <w:t xml:space="preserve"> </w:t>
      </w:r>
      <w:r w:rsidRPr="00D37811">
        <w:rPr>
          <w:rStyle w:val="StyleUnderline"/>
          <w:highlight w:val="cyan"/>
        </w:rPr>
        <w:t xml:space="preserve">that require </w:t>
      </w:r>
      <w:r w:rsidRPr="00D37811">
        <w:rPr>
          <w:rStyle w:val="Emphasis"/>
          <w:highlight w:val="cyan"/>
        </w:rPr>
        <w:t>expeditious deployment</w:t>
      </w:r>
      <w:r w:rsidRPr="005C7F8A">
        <w:rPr>
          <w:rStyle w:val="Emphasis"/>
        </w:rPr>
        <w:t xml:space="preserve"> </w:t>
      </w:r>
      <w:r w:rsidRPr="00D37811">
        <w:rPr>
          <w:rStyle w:val="Emphasis"/>
          <w:highlight w:val="cyan"/>
        </w:rPr>
        <w:t>of</w:t>
      </w:r>
      <w:r w:rsidRPr="005C7F8A">
        <w:rPr>
          <w:rStyle w:val="Emphasis"/>
        </w:rPr>
        <w:t xml:space="preserve"> network </w:t>
      </w:r>
      <w:r w:rsidRPr="00D37811">
        <w:rPr>
          <w:rStyle w:val="Emphasis"/>
          <w:highlight w:val="cyan"/>
        </w:rPr>
        <w:t>connectivity</w:t>
      </w:r>
      <w:r w:rsidRPr="005C7F8A">
        <w:rPr>
          <w:rStyle w:val="Emphasis"/>
        </w:rPr>
        <w:t xml:space="preserve"> </w:t>
      </w:r>
      <w:r w:rsidRPr="00D37811">
        <w:rPr>
          <w:rStyle w:val="Emphasis"/>
          <w:highlight w:val="cyan"/>
        </w:rPr>
        <w:t>where</w:t>
      </w:r>
      <w:r w:rsidRPr="005C7F8A">
        <w:rPr>
          <w:rStyle w:val="Emphasis"/>
        </w:rPr>
        <w:t xml:space="preserve"> </w:t>
      </w:r>
      <w:r w:rsidRPr="00D37811">
        <w:rPr>
          <w:rStyle w:val="Emphasis"/>
          <w:highlight w:val="cyan"/>
        </w:rPr>
        <w:t>terrestrial infrastructure</w:t>
      </w:r>
      <w:r w:rsidRPr="005C7F8A">
        <w:rPr>
          <w:rStyle w:val="Emphasis"/>
        </w:rPr>
        <w:t xml:space="preserve"> </w:t>
      </w:r>
      <w:r w:rsidRPr="00D37811">
        <w:rPr>
          <w:rStyle w:val="Emphasis"/>
          <w:highlight w:val="cyan"/>
        </w:rPr>
        <w:t>is</w:t>
      </w:r>
      <w:r w:rsidRPr="005C7F8A">
        <w:rPr>
          <w:rStyle w:val="Emphasis"/>
        </w:rPr>
        <w:t xml:space="preserve"> either</w:t>
      </w:r>
      <w:r>
        <w:rPr>
          <w:rStyle w:val="Emphasis"/>
        </w:rPr>
        <w:t xml:space="preserve"> </w:t>
      </w:r>
      <w:r w:rsidRPr="00D37811">
        <w:rPr>
          <w:rStyle w:val="Emphasis"/>
          <w:highlight w:val="cyan"/>
        </w:rPr>
        <w:t>nonexistent</w:t>
      </w:r>
      <w:r w:rsidRPr="005C7F8A">
        <w:rPr>
          <w:rStyle w:val="Emphasis"/>
        </w:rPr>
        <w:t xml:space="preserve"> </w:t>
      </w:r>
      <w:r w:rsidRPr="00D37811">
        <w:rPr>
          <w:rStyle w:val="Emphasis"/>
          <w:highlight w:val="cyan"/>
        </w:rPr>
        <w:t>or</w:t>
      </w:r>
      <w:r w:rsidRPr="005C7F8A">
        <w:rPr>
          <w:rStyle w:val="Emphasis"/>
        </w:rPr>
        <w:t xml:space="preserve"> </w:t>
      </w:r>
      <w:r w:rsidRPr="00D37811">
        <w:rPr>
          <w:rStyle w:val="Emphasis"/>
          <w:highlight w:val="cyan"/>
        </w:rPr>
        <w:t>destroyed</w:t>
      </w:r>
      <w:r w:rsidRPr="005C7F8A">
        <w:rPr>
          <w:rStyle w:val="Emphasis"/>
        </w:rPr>
        <w:t>.</w:t>
      </w:r>
      <w:r>
        <w:rPr>
          <w:rStyle w:val="Emphasis"/>
        </w:rPr>
        <w:t xml:space="preserve"> </w:t>
      </w:r>
      <w:r w:rsidRPr="00D37811">
        <w:rPr>
          <w:rStyle w:val="StyleUnderline"/>
          <w:highlight w:val="cyan"/>
        </w:rPr>
        <w:t>For</w:t>
      </w:r>
      <w:r w:rsidRPr="005C7F8A">
        <w:rPr>
          <w:rStyle w:val="StyleUnderline"/>
        </w:rPr>
        <w:t xml:space="preserve"> many </w:t>
      </w:r>
      <w:r w:rsidRPr="00D37811">
        <w:rPr>
          <w:rStyle w:val="StyleUnderline"/>
          <w:highlight w:val="cyan"/>
        </w:rPr>
        <w:t>rural</w:t>
      </w:r>
      <w:r w:rsidRPr="005C7F8A">
        <w:rPr>
          <w:rStyle w:val="StyleUnderline"/>
        </w:rPr>
        <w:t xml:space="preserve"> and remote </w:t>
      </w:r>
      <w:r w:rsidRPr="00D37811">
        <w:rPr>
          <w:rStyle w:val="StyleUnderline"/>
          <w:highlight w:val="cyan"/>
        </w:rPr>
        <w:t>communities</w:t>
      </w:r>
      <w:r w:rsidRPr="005C7F8A">
        <w:rPr>
          <w:sz w:val="16"/>
        </w:rPr>
        <w:t xml:space="preserve">, </w:t>
      </w:r>
      <w:r w:rsidRPr="005C7F8A">
        <w:rPr>
          <w:rStyle w:val="StyleUnderline"/>
        </w:rPr>
        <w:t xml:space="preserve">satellites are </w:t>
      </w:r>
      <w:r w:rsidRPr="00D37811">
        <w:rPr>
          <w:rStyle w:val="Emphasis"/>
          <w:highlight w:val="cyan"/>
        </w:rPr>
        <w:t>the only</w:t>
      </w:r>
      <w:r w:rsidRPr="005C7F8A">
        <w:rPr>
          <w:rStyle w:val="Emphasis"/>
        </w:rPr>
        <w:t xml:space="preserve"> connectivity </w:t>
      </w:r>
      <w:r w:rsidRPr="00D37811">
        <w:rPr>
          <w:rStyle w:val="Emphasis"/>
          <w:highlight w:val="cyan"/>
        </w:rPr>
        <w:t>option</w:t>
      </w:r>
      <w:r w:rsidRPr="005C7F8A">
        <w:rPr>
          <w:rStyle w:val="Emphasis"/>
        </w:rPr>
        <w:t>.</w:t>
      </w:r>
      <w:r>
        <w:rPr>
          <w:rStyle w:val="Emphasis"/>
        </w:rPr>
        <w:t xml:space="preserve"> </w:t>
      </w:r>
      <w:r w:rsidRPr="005C7F8A">
        <w:rPr>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5C7F8A">
        <w:rPr>
          <w:sz w:val="16"/>
        </w:rPr>
        <w:t>backhaul</w:t>
      </w:r>
      <w:proofErr w:type="gramEnd"/>
      <w:r w:rsidRPr="005C7F8A">
        <w:rPr>
          <w:sz w:val="16"/>
        </w:rPr>
        <w:t xml:space="preserve"> connectivity is available, satellite deployments may still be preferred because satellite terminals require only electrical power and a clear line of sight to the sky. However, </w:t>
      </w:r>
      <w:r w:rsidRPr="005C7F8A">
        <w:rPr>
          <w:rStyle w:val="StyleUnderline"/>
        </w:rPr>
        <w:t xml:space="preserve">an expansion of terrestrial infrastructure usually requires </w:t>
      </w:r>
      <w:r w:rsidRPr="005C7F8A">
        <w:rPr>
          <w:rStyle w:val="Emphasis"/>
        </w:rPr>
        <w:t>extensive civil works</w:t>
      </w:r>
      <w:r w:rsidRPr="005C7F8A">
        <w:rPr>
          <w:sz w:val="16"/>
        </w:rPr>
        <w:t xml:space="preserve"> (underground fiber ducts, pole attachments, or tower construction for cellular base stations</w:t>
      </w:r>
      <w:r w:rsidRPr="005C7F8A">
        <w:rPr>
          <w:rStyle w:val="StyleUnderline"/>
        </w:rPr>
        <w:t>), which comes with</w:t>
      </w:r>
      <w:r>
        <w:rPr>
          <w:rStyle w:val="StyleUnderline"/>
        </w:rPr>
        <w:t xml:space="preserve"> </w:t>
      </w:r>
      <w:r w:rsidRPr="005C7F8A">
        <w:rPr>
          <w:rStyle w:val="StyleUnderline"/>
        </w:rPr>
        <w:t>challenges such as securing the rights-of-way, permits</w:t>
      </w:r>
      <w:r w:rsidRPr="005C7F8A">
        <w:rPr>
          <w:sz w:val="16"/>
        </w:rPr>
        <w:t xml:space="preserve">, and having to pay the related fees. Satellite broadband is poised to become an even more important technology for addressing the growing digital divide. </w:t>
      </w:r>
      <w:r w:rsidRPr="005C7F8A">
        <w:rPr>
          <w:rStyle w:val="StyleUnderline"/>
        </w:rPr>
        <w:t>As information and communication technologies play an increasingly important role in commerce,</w:t>
      </w:r>
      <w:r>
        <w:rPr>
          <w:rStyle w:val="StyleUnderline"/>
        </w:rPr>
        <w:t xml:space="preserve"> </w:t>
      </w:r>
      <w:r w:rsidRPr="005C7F8A">
        <w:rPr>
          <w:rStyle w:val="StyleUnderline"/>
        </w:rPr>
        <w:t>government services, health care, education, and other sectors, satellite connectivity allows communities</w:t>
      </w:r>
      <w:r>
        <w:rPr>
          <w:rStyle w:val="StyleUnderline"/>
        </w:rPr>
        <w:t xml:space="preserve"> </w:t>
      </w:r>
      <w:r w:rsidRPr="005C7F8A">
        <w:rPr>
          <w:rStyle w:val="StyleUnderline"/>
        </w:rPr>
        <w:t xml:space="preserve">to get connected </w:t>
      </w:r>
      <w:r w:rsidRPr="005C7F8A">
        <w:rPr>
          <w:rStyle w:val="Emphasis"/>
        </w:rPr>
        <w:t>swiftly</w:t>
      </w:r>
      <w:r w:rsidRPr="005C7F8A">
        <w:rPr>
          <w:sz w:val="16"/>
        </w:rPr>
        <w:t>, bypassing the infrastructure deployment challenges that come with terrestrial infrastructure deployments</w:t>
      </w:r>
      <w:r w:rsidRPr="005C7F8A">
        <w:rPr>
          <w:rStyle w:val="StyleUnderline"/>
        </w:rPr>
        <w:t xml:space="preserve">. The role of satellite connectivity in </w:t>
      </w:r>
      <w:r w:rsidRPr="005C7F8A">
        <w:rPr>
          <w:rStyle w:val="Emphasis"/>
        </w:rPr>
        <w:t>emergency telecommunications</w:t>
      </w:r>
      <w:r w:rsidRPr="005C7F8A">
        <w:rPr>
          <w:rStyle w:val="StyleUnderline"/>
        </w:rPr>
        <w:t xml:space="preserve"> has</w:t>
      </w:r>
      <w:r>
        <w:rPr>
          <w:rStyle w:val="StyleUnderline"/>
        </w:rPr>
        <w:t xml:space="preserve"> </w:t>
      </w:r>
      <w:r w:rsidRPr="005C7F8A">
        <w:rPr>
          <w:rStyle w:val="StyleUnderline"/>
        </w:rPr>
        <w:t xml:space="preserve">also been vital where the </w:t>
      </w:r>
      <w:r w:rsidRPr="005C7F8A">
        <w:rPr>
          <w:rStyle w:val="Emphasis"/>
        </w:rPr>
        <w:t>communications satellites are heavily relied upon in disaster recovery efforts</w:t>
      </w:r>
      <w:r w:rsidRPr="005C7F8A">
        <w:rPr>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D37811">
        <w:rPr>
          <w:rStyle w:val="StyleUnderline"/>
          <w:highlight w:val="cyan"/>
        </w:rPr>
        <w:t>The recent</w:t>
      </w:r>
      <w:r w:rsidRPr="005C7F8A">
        <w:rPr>
          <w:rStyle w:val="StyleUnderline"/>
        </w:rPr>
        <w:t xml:space="preserve"> $50 million </w:t>
      </w:r>
      <w:r w:rsidRPr="00D37811">
        <w:rPr>
          <w:rStyle w:val="StyleUnderline"/>
          <w:highlight w:val="cyan"/>
        </w:rPr>
        <w:t xml:space="preserve">loan to </w:t>
      </w:r>
      <w:proofErr w:type="spellStart"/>
      <w:r w:rsidRPr="00D37811">
        <w:rPr>
          <w:rStyle w:val="StyleUnderline"/>
          <w:highlight w:val="cyan"/>
        </w:rPr>
        <w:t>Kacific</w:t>
      </w:r>
      <w:proofErr w:type="spellEnd"/>
      <w:r w:rsidRPr="005C7F8A">
        <w:rPr>
          <w:rStyle w:val="StyleUnderline"/>
        </w:rPr>
        <w:t xml:space="preserve"> by ADB for the deployment of a broadband satellite</w:t>
      </w:r>
      <w:r w:rsidRPr="005C7F8A">
        <w:rPr>
          <w:sz w:val="16"/>
        </w:rPr>
        <w:t xml:space="preserve">, </w:t>
      </w:r>
      <w:r w:rsidRPr="005C7F8A">
        <w:rPr>
          <w:rStyle w:val="StyleUnderline"/>
        </w:rPr>
        <w:t>which covers</w:t>
      </w:r>
      <w:r>
        <w:rPr>
          <w:rStyle w:val="StyleUnderline"/>
        </w:rPr>
        <w:t xml:space="preserve"> </w:t>
      </w:r>
      <w:r w:rsidRPr="005C7F8A">
        <w:rPr>
          <w:rStyle w:val="StyleUnderline"/>
        </w:rPr>
        <w:t>large parts of Southeast Asia and the Pacific</w:t>
      </w:r>
      <w:r w:rsidRPr="005C7F8A">
        <w:rPr>
          <w:sz w:val="16"/>
        </w:rPr>
        <w:t xml:space="preserve">, </w:t>
      </w:r>
      <w:r w:rsidRPr="00D37811">
        <w:rPr>
          <w:rStyle w:val="StyleUnderline"/>
          <w:highlight w:val="cyan"/>
        </w:rPr>
        <w:t xml:space="preserve">demonstrates the </w:t>
      </w:r>
      <w:r w:rsidRPr="00D37811">
        <w:rPr>
          <w:rStyle w:val="Emphasis"/>
          <w:highlight w:val="cyan"/>
        </w:rPr>
        <w:t>relevance</w:t>
      </w:r>
      <w:r w:rsidRPr="005C7F8A">
        <w:rPr>
          <w:rStyle w:val="Emphasis"/>
        </w:rPr>
        <w:t xml:space="preserve"> </w:t>
      </w:r>
      <w:r w:rsidRPr="00D37811">
        <w:rPr>
          <w:rStyle w:val="Emphasis"/>
          <w:highlight w:val="cyan"/>
        </w:rPr>
        <w:t>of</w:t>
      </w:r>
      <w:r w:rsidRPr="005C7F8A">
        <w:rPr>
          <w:rStyle w:val="Emphasis"/>
        </w:rPr>
        <w:t xml:space="preserve"> satellite </w:t>
      </w:r>
      <w:r w:rsidRPr="00D37811">
        <w:rPr>
          <w:rStyle w:val="Emphasis"/>
          <w:highlight w:val="cyan"/>
        </w:rPr>
        <w:t>connectivity</w:t>
      </w:r>
      <w:r w:rsidRPr="005C7F8A">
        <w:rPr>
          <w:sz w:val="16"/>
        </w:rPr>
        <w:t xml:space="preserve"> for unserved and underserved regions.15 By deploying new satellite technology (in the Ka-band16), </w:t>
      </w:r>
      <w:proofErr w:type="spellStart"/>
      <w:r w:rsidRPr="005C7F8A">
        <w:rPr>
          <w:rStyle w:val="StyleUnderline"/>
        </w:rPr>
        <w:t>Kacific’s</w:t>
      </w:r>
      <w:proofErr w:type="spellEnd"/>
      <w:r>
        <w:rPr>
          <w:rStyle w:val="StyleUnderline"/>
        </w:rPr>
        <w:t xml:space="preserve"> </w:t>
      </w:r>
      <w:r w:rsidRPr="005C7F8A">
        <w:rPr>
          <w:rStyle w:val="StyleUnderline"/>
        </w:rPr>
        <w:t xml:space="preserve">service offering is </w:t>
      </w:r>
      <w:r w:rsidRPr="00D37811">
        <w:rPr>
          <w:rStyle w:val="Emphasis"/>
          <w:highlight w:val="cyan"/>
        </w:rPr>
        <w:t>commercially viable</w:t>
      </w:r>
      <w:r w:rsidRPr="005C7F8A">
        <w:rPr>
          <w:rStyle w:val="StyleUnderline"/>
        </w:rPr>
        <w:t xml:space="preserve"> </w:t>
      </w:r>
      <w:r w:rsidRPr="00D37811">
        <w:rPr>
          <w:rStyle w:val="StyleUnderline"/>
          <w:highlight w:val="cyan"/>
        </w:rPr>
        <w:t>despite</w:t>
      </w:r>
      <w:r w:rsidRPr="005C7F8A">
        <w:rPr>
          <w:rStyle w:val="StyleUnderline"/>
        </w:rPr>
        <w:t xml:space="preserve"> the existing </w:t>
      </w:r>
      <w:r w:rsidRPr="005C7F8A">
        <w:rPr>
          <w:rStyle w:val="Emphasis"/>
        </w:rPr>
        <w:t xml:space="preserve">presence of </w:t>
      </w:r>
      <w:r w:rsidRPr="00D37811">
        <w:rPr>
          <w:rStyle w:val="Emphasis"/>
          <w:highlight w:val="cyan"/>
        </w:rPr>
        <w:t>other major competitors</w:t>
      </w:r>
      <w:r w:rsidRPr="005C7F8A">
        <w:rPr>
          <w:rStyle w:val="StyleUnderline"/>
        </w:rPr>
        <w:t xml:space="preserve"> in Asia</w:t>
      </w:r>
      <w:r>
        <w:rPr>
          <w:rStyle w:val="StyleUnderline"/>
        </w:rPr>
        <w:t xml:space="preserve"> </w:t>
      </w:r>
      <w:r w:rsidRPr="005C7F8A">
        <w:rPr>
          <w:rStyle w:val="StyleUnderline"/>
        </w:rPr>
        <w:t>and the Pacific, including global entities such as Intelsat, SES, and Eutelsat, as well as more regional</w:t>
      </w:r>
      <w:r>
        <w:rPr>
          <w:rStyle w:val="StyleUnderline"/>
        </w:rPr>
        <w:t xml:space="preserve"> </w:t>
      </w:r>
      <w:r w:rsidRPr="005C7F8A">
        <w:rPr>
          <w:rStyle w:val="StyleUnderline"/>
        </w:rPr>
        <w:t xml:space="preserve">players such as </w:t>
      </w:r>
      <w:proofErr w:type="spellStart"/>
      <w:r w:rsidRPr="005C7F8A">
        <w:rPr>
          <w:rStyle w:val="StyleUnderline"/>
        </w:rPr>
        <w:t>AsiaSat</w:t>
      </w:r>
      <w:proofErr w:type="spellEnd"/>
      <w:r w:rsidRPr="005C7F8A">
        <w:rPr>
          <w:rStyle w:val="StyleUnderline"/>
        </w:rPr>
        <w:t xml:space="preserve">, </w:t>
      </w:r>
      <w:proofErr w:type="spellStart"/>
      <w:r w:rsidRPr="005C7F8A">
        <w:rPr>
          <w:rStyle w:val="StyleUnderline"/>
        </w:rPr>
        <w:t>Thaicom</w:t>
      </w:r>
      <w:proofErr w:type="spellEnd"/>
      <w:r w:rsidRPr="005C7F8A">
        <w:rPr>
          <w:rStyle w:val="StyleUnderline"/>
        </w:rPr>
        <w:t>, MEASAT, and SKY Perfect JSAT.</w:t>
      </w:r>
    </w:p>
    <w:p w14:paraId="21D3E1AD" w14:textId="77777777" w:rsidR="00886375" w:rsidRPr="00551056" w:rsidRDefault="00886375" w:rsidP="00886375">
      <w:pPr>
        <w:pStyle w:val="Heading4"/>
        <w:rPr>
          <w:rFonts w:cs="Arial"/>
          <w:u w:val="single"/>
        </w:rPr>
      </w:pPr>
      <w:r w:rsidRPr="00551056">
        <w:rPr>
          <w:rFonts w:cs="Arial"/>
        </w:rPr>
        <w:t xml:space="preserve">The Asia-Pacific is </w:t>
      </w:r>
      <w:r w:rsidRPr="00551056">
        <w:rPr>
          <w:rFonts w:cs="Arial"/>
          <w:u w:val="single"/>
        </w:rPr>
        <w:t>the most disaster-prone region</w:t>
      </w:r>
      <w:r w:rsidRPr="00551056">
        <w:rPr>
          <w:rFonts w:cs="Arial"/>
        </w:rPr>
        <w:t xml:space="preserve"> in the world – the next catastrophe is a question of </w:t>
      </w:r>
      <w:r w:rsidRPr="00551056">
        <w:rPr>
          <w:rFonts w:cs="Arial"/>
          <w:u w:val="single"/>
        </w:rPr>
        <w:t>when, not if</w:t>
      </w:r>
    </w:p>
    <w:p w14:paraId="58857958" w14:textId="77777777" w:rsidR="00886375" w:rsidRPr="00551056" w:rsidRDefault="00886375" w:rsidP="00886375">
      <w:r w:rsidRPr="00551056">
        <w:t xml:space="preserve">Thomas </w:t>
      </w:r>
      <w:r w:rsidRPr="00551056">
        <w:rPr>
          <w:rStyle w:val="Style13ptBold"/>
        </w:rPr>
        <w:t>Bickford et al 15</w:t>
      </w:r>
      <w:r w:rsidRPr="00551056">
        <w:t>, Ph.D., senior research scientist in CNA Corporation’s China Studies division, “The Role of the U.S. Army in Asia,” May, https://www.cna.org/CNA_files/PDF/CRM-2015-U-010431-Final.pdf</w:t>
      </w:r>
    </w:p>
    <w:p w14:paraId="138D1A76" w14:textId="77777777" w:rsidR="00886375" w:rsidRPr="00AE4977" w:rsidRDefault="00886375" w:rsidP="00886375">
      <w:pPr>
        <w:rPr>
          <w:rStyle w:val="StyleUnderline"/>
          <w:u w:val="none"/>
        </w:rPr>
      </w:pPr>
      <w:r w:rsidRPr="00551056">
        <w:rPr>
          <w:sz w:val="12"/>
        </w:rPr>
        <w:t xml:space="preserve">Natural disasters As Typhoon Haiyan amply demonstrated when it hit the Philippines in November 2013, </w:t>
      </w:r>
      <w:r w:rsidRPr="00D37811">
        <w:rPr>
          <w:rStyle w:val="StyleUnderline"/>
          <w:highlight w:val="cyan"/>
        </w:rPr>
        <w:t>natural disasters can represent a significant threat to human security</w:t>
      </w:r>
      <w:r w:rsidRPr="00551056">
        <w:rPr>
          <w:sz w:val="12"/>
        </w:rPr>
        <w:t xml:space="preserve">. </w:t>
      </w:r>
      <w:r w:rsidRPr="00D37811">
        <w:rPr>
          <w:rStyle w:val="Emphasis"/>
          <w:highlight w:val="cyan"/>
        </w:rPr>
        <w:t>In 2012</w:t>
      </w:r>
      <w:r w:rsidRPr="00551056">
        <w:rPr>
          <w:rStyle w:val="Emphasis"/>
        </w:rPr>
        <w:t xml:space="preserve">, </w:t>
      </w:r>
      <w:r w:rsidRPr="00D37811">
        <w:rPr>
          <w:rStyle w:val="Emphasis"/>
          <w:highlight w:val="cyan"/>
        </w:rPr>
        <w:t>the Asia-Pacific</w:t>
      </w:r>
      <w:r w:rsidRPr="00551056">
        <w:rPr>
          <w:rStyle w:val="Emphasis"/>
        </w:rPr>
        <w:t xml:space="preserve"> region </w:t>
      </w:r>
      <w:r w:rsidRPr="00D37811">
        <w:rPr>
          <w:rStyle w:val="Emphasis"/>
          <w:highlight w:val="cyan"/>
        </w:rPr>
        <w:t>experienced 93 natural disasters</w:t>
      </w:r>
      <w:r w:rsidRPr="00551056">
        <w:rPr>
          <w:rStyle w:val="StyleUnderline"/>
        </w:rPr>
        <w:t>, which affected some 75 million people</w:t>
      </w:r>
      <w:r w:rsidRPr="00551056">
        <w:rPr>
          <w:sz w:val="12"/>
        </w:rPr>
        <w:t xml:space="preserve">.206 </w:t>
      </w:r>
      <w:r w:rsidRPr="00D37811">
        <w:rPr>
          <w:rStyle w:val="Emphasis"/>
          <w:highlight w:val="cyan"/>
        </w:rPr>
        <w:t>It is</w:t>
      </w:r>
      <w:r w:rsidRPr="00551056">
        <w:rPr>
          <w:sz w:val="12"/>
        </w:rPr>
        <w:t xml:space="preserve"> one of </w:t>
      </w:r>
      <w:r w:rsidRPr="00D37811">
        <w:rPr>
          <w:rStyle w:val="Emphasis"/>
          <w:highlight w:val="cyan"/>
        </w:rPr>
        <w:t>the most disaster-prone region</w:t>
      </w:r>
      <w:r w:rsidRPr="00551056">
        <w:rPr>
          <w:sz w:val="12"/>
        </w:rPr>
        <w:t xml:space="preserve">s </w:t>
      </w:r>
      <w:r w:rsidRPr="00D37811">
        <w:rPr>
          <w:rStyle w:val="Emphasis"/>
          <w:highlight w:val="cyan"/>
        </w:rPr>
        <w:t>in the world</w:t>
      </w:r>
      <w:r w:rsidRPr="00551056">
        <w:rPr>
          <w:sz w:val="12"/>
        </w:rPr>
        <w:t xml:space="preserve">:207 </w:t>
      </w:r>
      <w:r w:rsidRPr="00D37811">
        <w:rPr>
          <w:rStyle w:val="StyleUnderline"/>
          <w:highlight w:val="cyan"/>
        </w:rPr>
        <w:t xml:space="preserve">it is prone to </w:t>
      </w:r>
      <w:r w:rsidRPr="00D37811">
        <w:rPr>
          <w:rStyle w:val="Emphasis"/>
          <w:highlight w:val="cyan"/>
        </w:rPr>
        <w:t>typhoons</w:t>
      </w:r>
      <w:r w:rsidRPr="00D37811">
        <w:rPr>
          <w:rStyle w:val="StyleUnderline"/>
          <w:highlight w:val="cyan"/>
        </w:rPr>
        <w:t xml:space="preserve"> and </w:t>
      </w:r>
      <w:r w:rsidRPr="00D37811">
        <w:rPr>
          <w:rStyle w:val="Emphasis"/>
          <w:highlight w:val="cyan"/>
        </w:rPr>
        <w:t>cyclones</w:t>
      </w:r>
      <w:r w:rsidRPr="00551056">
        <w:rPr>
          <w:rStyle w:val="StyleUnderline"/>
        </w:rPr>
        <w:t xml:space="preserve">; it </w:t>
      </w:r>
      <w:r w:rsidRPr="00D37811">
        <w:rPr>
          <w:rStyle w:val="StyleUnderline"/>
          <w:highlight w:val="cyan"/>
        </w:rPr>
        <w:t xml:space="preserve">contains some of the world’s </w:t>
      </w:r>
      <w:r w:rsidRPr="00D37811">
        <w:rPr>
          <w:rStyle w:val="Emphasis"/>
          <w:highlight w:val="cyan"/>
        </w:rPr>
        <w:t>most active faults and volcanos</w:t>
      </w:r>
      <w:r w:rsidRPr="00551056">
        <w:rPr>
          <w:rStyle w:val="StyleUnderline"/>
        </w:rPr>
        <w:t xml:space="preserve">; </w:t>
      </w:r>
      <w:r w:rsidRPr="00D37811">
        <w:rPr>
          <w:rStyle w:val="StyleUnderline"/>
          <w:highlight w:val="cyan"/>
        </w:rPr>
        <w:t>and</w:t>
      </w:r>
      <w:r w:rsidRPr="00551056">
        <w:rPr>
          <w:rStyle w:val="StyleUnderline"/>
        </w:rPr>
        <w:t xml:space="preserve"> many areas experience massive </w:t>
      </w:r>
      <w:r w:rsidRPr="00D37811">
        <w:rPr>
          <w:rStyle w:val="Emphasis"/>
          <w:highlight w:val="cyan"/>
        </w:rPr>
        <w:t>flooding.</w:t>
      </w:r>
      <w:r w:rsidRPr="00551056">
        <w:rPr>
          <w:rStyle w:val="StyleUnderline"/>
        </w:rPr>
        <w:t xml:space="preserve"> As former USARPAC</w:t>
      </w:r>
      <w:r w:rsidRPr="00551056">
        <w:rPr>
          <w:sz w:val="12"/>
        </w:rPr>
        <w:t xml:space="preserve"> </w:t>
      </w:r>
      <w:r w:rsidRPr="00551056">
        <w:rPr>
          <w:rStyle w:val="StyleUnderline"/>
        </w:rPr>
        <w:t>commander</w:t>
      </w:r>
      <w:r w:rsidRPr="00551056">
        <w:rPr>
          <w:sz w:val="12"/>
        </w:rPr>
        <w:t xml:space="preserve"> Lieutenant General </w:t>
      </w:r>
      <w:proofErr w:type="spellStart"/>
      <w:r w:rsidRPr="00551056">
        <w:rPr>
          <w:rStyle w:val="StyleUnderline"/>
        </w:rPr>
        <w:t>Wiercinski</w:t>
      </w:r>
      <w:proofErr w:type="spellEnd"/>
      <w:r w:rsidRPr="00551056">
        <w:rPr>
          <w:rStyle w:val="StyleUnderline"/>
        </w:rPr>
        <w:t xml:space="preserve"> has noted</w:t>
      </w:r>
      <w:r w:rsidRPr="00551056">
        <w:rPr>
          <w:sz w:val="12"/>
        </w:rPr>
        <w:t xml:space="preserve">, </w:t>
      </w:r>
      <w:r w:rsidRPr="00D37811">
        <w:rPr>
          <w:rStyle w:val="Emphasis"/>
          <w:highlight w:val="cyan"/>
        </w:rPr>
        <w:t>the only questions are when and where the next big disaster will occur</w:t>
      </w:r>
      <w:r w:rsidRPr="00551056">
        <w:rPr>
          <w:rStyle w:val="Emphasis"/>
        </w:rPr>
        <w:t>.</w:t>
      </w:r>
      <w:r w:rsidRPr="00551056">
        <w:rPr>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t xml:space="preserve"> </w:t>
      </w:r>
    </w:p>
    <w:p w14:paraId="273CCD27" w14:textId="77777777" w:rsidR="00886375" w:rsidRPr="00A17357" w:rsidRDefault="00886375" w:rsidP="00886375">
      <w:pPr>
        <w:pStyle w:val="Heading4"/>
      </w:pPr>
      <w:r>
        <w:t xml:space="preserve">Disasters are an </w:t>
      </w:r>
      <w:r>
        <w:rPr>
          <w:u w:val="single"/>
        </w:rPr>
        <w:t>existential threat</w:t>
      </w:r>
      <w:r>
        <w:t xml:space="preserve">---it’s </w:t>
      </w:r>
      <w:proofErr w:type="gramStart"/>
      <w:r>
        <w:rPr>
          <w:u w:val="single"/>
        </w:rPr>
        <w:t>try</w:t>
      </w:r>
      <w:proofErr w:type="gramEnd"/>
      <w:r>
        <w:rPr>
          <w:u w:val="single"/>
        </w:rPr>
        <w:t xml:space="preserve"> or die</w:t>
      </w:r>
      <w:r>
        <w:t xml:space="preserve"> for response and coordination.</w:t>
      </w:r>
    </w:p>
    <w:p w14:paraId="6297120E" w14:textId="77777777" w:rsidR="00886375" w:rsidRDefault="00886375" w:rsidP="00886375">
      <w:r>
        <w:t xml:space="preserve">Frederick </w:t>
      </w:r>
      <w:proofErr w:type="spellStart"/>
      <w:r w:rsidRPr="00A17357">
        <w:rPr>
          <w:rStyle w:val="Style13ptBold"/>
        </w:rPr>
        <w:t>Tipson</w:t>
      </w:r>
      <w:proofErr w:type="spellEnd"/>
      <w:r w:rsidRPr="00A17357">
        <w:rPr>
          <w:rStyle w:val="Style13ptBold"/>
        </w:rPr>
        <w:t xml:space="preserve"> 13</w:t>
      </w:r>
      <w:r>
        <w:t xml:space="preserve">, adviser to the USIP Center of Innovation on Science, Technology, and Peacebuilding whose career has included positions in the UN Development </w:t>
      </w:r>
      <w:proofErr w:type="spellStart"/>
      <w:r>
        <w:t>Programme</w:t>
      </w:r>
      <w:proofErr w:type="spellEnd"/>
      <w:r>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8" w:history="1">
        <w:r w:rsidRPr="0007408C">
          <w:rPr>
            <w:rStyle w:val="Hyperlink"/>
          </w:rPr>
          <w:t>https://www.usip.org/sites/default/files/resources/Natural%20Disasters%20as%20Threats%20to%20Peace%20SR324.pdf</w:t>
        </w:r>
      </w:hyperlink>
      <w:r>
        <w:t xml:space="preserve"> //</w:t>
      </w:r>
      <w:proofErr w:type="spellStart"/>
      <w:r>
        <w:t>hhb</w:t>
      </w:r>
      <w:proofErr w:type="spellEnd"/>
    </w:p>
    <w:p w14:paraId="589C8876" w14:textId="77777777" w:rsidR="00886375" w:rsidRPr="0048281F" w:rsidRDefault="00886375" w:rsidP="00886375">
      <w:pPr>
        <w:rPr>
          <w:sz w:val="16"/>
        </w:rPr>
      </w:pPr>
      <w:r w:rsidRPr="0048281F">
        <w:rPr>
          <w:sz w:val="16"/>
        </w:rPr>
        <w:t xml:space="preserve">As the three spheres of our habitat evolve and erupt, human beings frequently get in the way. </w:t>
      </w:r>
      <w:r w:rsidRPr="00D60D5B">
        <w:rPr>
          <w:u w:val="single"/>
        </w:rPr>
        <w:t xml:space="preserve">Natural hazards become </w:t>
      </w:r>
      <w:r w:rsidRPr="007E6D1A">
        <w:rPr>
          <w:rStyle w:val="Emphasis"/>
        </w:rPr>
        <w:t>humanitarian disasters</w:t>
      </w:r>
      <w:r w:rsidRPr="00D60D5B">
        <w:rPr>
          <w:u w:val="single"/>
        </w:rPr>
        <w:t xml:space="preserve"> when they expose and exacerbate human vulnerabilities</w:t>
      </w:r>
      <w:r w:rsidRPr="0048281F">
        <w:rPr>
          <w:sz w:val="16"/>
        </w:rPr>
        <w:t xml:space="preserve">—those characteristics of societies that limit their ability to avoid major damage and recover quickly.3 Such </w:t>
      </w:r>
      <w:r w:rsidRPr="009D6460">
        <w:rPr>
          <w:u w:val="single"/>
        </w:rPr>
        <w:t xml:space="preserve">vulnerabilities range from </w:t>
      </w:r>
      <w:r w:rsidRPr="009D6460">
        <w:rPr>
          <w:rStyle w:val="Emphasis"/>
        </w:rPr>
        <w:t>very concrete weaknesses in infrastructure</w:t>
      </w:r>
      <w:r w:rsidRPr="0048281F">
        <w:rPr>
          <w:sz w:val="16"/>
        </w:rPr>
        <w:t xml:space="preserve"> or the exposed locations of </w:t>
      </w:r>
      <w:proofErr w:type="gramStart"/>
      <w:r w:rsidRPr="0048281F">
        <w:rPr>
          <w:sz w:val="16"/>
        </w:rPr>
        <w:t>large populated</w:t>
      </w:r>
      <w:proofErr w:type="gramEnd"/>
      <w:r w:rsidRPr="0048281F">
        <w:rPr>
          <w:sz w:val="16"/>
        </w:rPr>
        <w:t xml:space="preserve"> areas </w:t>
      </w:r>
      <w:r w:rsidRPr="009D6460">
        <w:rPr>
          <w:u w:val="single"/>
        </w:rPr>
        <w:t xml:space="preserve">to more intangible dimensions of </w:t>
      </w:r>
      <w:r w:rsidRPr="009D6460">
        <w:rPr>
          <w:rStyle w:val="Emphasis"/>
        </w:rPr>
        <w:t>economic fragility, social cohesion, and political capacity</w:t>
      </w:r>
      <w:r w:rsidRPr="0048281F">
        <w:rPr>
          <w:sz w:val="16"/>
        </w:rPr>
        <w:t xml:space="preserve">, </w:t>
      </w:r>
      <w:r w:rsidRPr="002903CB">
        <w:rPr>
          <w:u w:val="single"/>
        </w:rPr>
        <w:t xml:space="preserve">which affect both </w:t>
      </w:r>
      <w:r w:rsidRPr="002903CB">
        <w:rPr>
          <w:rStyle w:val="Emphasis"/>
        </w:rPr>
        <w:t>preparedness and recovery.</w:t>
      </w:r>
      <w:r w:rsidRPr="0048281F">
        <w:rPr>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FC46DE">
        <w:rPr>
          <w:u w:val="single"/>
        </w:rPr>
        <w:t xml:space="preserve">political leaders are increasingly being held accountable for </w:t>
      </w:r>
      <w:r w:rsidRPr="00622716">
        <w:rPr>
          <w:rStyle w:val="Emphasis"/>
        </w:rPr>
        <w:t>minimizing the foreseeable risks</w:t>
      </w:r>
      <w:r w:rsidRPr="00FC46DE">
        <w:rPr>
          <w:u w:val="single"/>
        </w:rPr>
        <w:t xml:space="preserve"> of extreme events</w:t>
      </w:r>
      <w:r w:rsidRPr="0048281F">
        <w:rPr>
          <w:sz w:val="16"/>
        </w:rPr>
        <w:t xml:space="preserve">. “Natural Hazards, </w:t>
      </w:r>
      <w:proofErr w:type="spellStart"/>
      <w:r w:rsidRPr="0048281F">
        <w:rPr>
          <w:sz w:val="16"/>
        </w:rPr>
        <w:t>UnNatural</w:t>
      </w:r>
      <w:proofErr w:type="spellEnd"/>
      <w:r w:rsidRPr="0048281F">
        <w:rPr>
          <w:sz w:val="16"/>
        </w:rPr>
        <w:t xml:space="preserve"> Disasters: The Economics of Effective Prevention” is the indicative title of one </w:t>
      </w:r>
      <w:r w:rsidRPr="00F0637C">
        <w:rPr>
          <w:sz w:val="16"/>
        </w:rPr>
        <w:t xml:space="preserve">important report by the United Nations and the World Bank. </w:t>
      </w:r>
      <w:r w:rsidRPr="00F0637C">
        <w:rPr>
          <w:u w:val="single"/>
        </w:rPr>
        <w:t>Reducing the risks begins with the recognition of how vulnerable many people have become</w:t>
      </w:r>
      <w:r w:rsidRPr="00F0637C">
        <w:rPr>
          <w:sz w:val="16"/>
        </w:rPr>
        <w:t xml:space="preserve">. Throughout the world, in both wealthy and poor countries, </w:t>
      </w:r>
      <w:r w:rsidRPr="00F0637C">
        <w:rPr>
          <w:rStyle w:val="Emphasis"/>
        </w:rPr>
        <w:t>ever-larger concentrations of people live in exposed locations</w:t>
      </w:r>
      <w:r w:rsidRPr="00F0637C">
        <w:rPr>
          <w:sz w:val="16"/>
        </w:rPr>
        <w:t xml:space="preserve"> under fragile or unprotected conditions. </w:t>
      </w:r>
      <w:r w:rsidRPr="00F0637C">
        <w:rPr>
          <w:rStyle w:val="Emphasis"/>
        </w:rPr>
        <w:t>Infrastructure is often inadequate or deteriorating</w:t>
      </w:r>
      <w:r w:rsidRPr="00F0637C">
        <w:rPr>
          <w:sz w:val="16"/>
        </w:rPr>
        <w:t>,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w:t>
      </w:r>
      <w:r w:rsidRPr="0048281F">
        <w:rPr>
          <w:sz w:val="16"/>
        </w:rPr>
        <w:t xml:space="preserve">. Projections suggest that, by 2030, the world will need to provide fifty percent more food and additional </w:t>
      </w:r>
      <w:proofErr w:type="gramStart"/>
      <w:r w:rsidRPr="0048281F">
        <w:rPr>
          <w:sz w:val="16"/>
        </w:rPr>
        <w:t>fresh water</w:t>
      </w:r>
      <w:proofErr w:type="gramEnd"/>
      <w:r w:rsidRPr="0048281F">
        <w:rPr>
          <w:sz w:val="16"/>
        </w:rPr>
        <w:t xml:space="preserve"> equivalent to twenty new Nile Rivers.6 In that time frame, the needs of many countries, including India and China, will begin to exceed foreseeable water supplies for consumption and irrigation. </w:t>
      </w:r>
      <w:r w:rsidRPr="004C3ED5">
        <w:rPr>
          <w:u w:val="single"/>
        </w:rPr>
        <w:t xml:space="preserve">The </w:t>
      </w:r>
      <w:r w:rsidRPr="00D37811">
        <w:rPr>
          <w:highlight w:val="cyan"/>
          <w:u w:val="single"/>
        </w:rPr>
        <w:t xml:space="preserve">growth of earthquake-prone megacities </w:t>
      </w:r>
      <w:r w:rsidRPr="004C3ED5">
        <w:rPr>
          <w:u w:val="single"/>
        </w:rPr>
        <w:t xml:space="preserve">is perhaps </w:t>
      </w:r>
      <w:r w:rsidRPr="004C3ED5">
        <w:rPr>
          <w:rStyle w:val="Emphasis"/>
        </w:rPr>
        <w:t>most telling of all.</w:t>
      </w:r>
      <w:r w:rsidRPr="0048281F">
        <w:rPr>
          <w:sz w:val="16"/>
        </w:rPr>
        <w:t xml:space="preserve"> In just over a decade, metropolitan </w:t>
      </w:r>
      <w:r w:rsidRPr="00D37811">
        <w:rPr>
          <w:highlight w:val="cyan"/>
          <w:u w:val="single"/>
        </w:rPr>
        <w:t xml:space="preserve">Jakarta </w:t>
      </w:r>
      <w:r w:rsidRPr="004C3ED5">
        <w:rPr>
          <w:u w:val="single"/>
        </w:rPr>
        <w:t>will go from 9.6 million to 12.8 million people,</w:t>
      </w:r>
      <w:r w:rsidRPr="0048281F">
        <w:rPr>
          <w:sz w:val="16"/>
        </w:rPr>
        <w:t xml:space="preserve"> Mexico City from 20 million to 24.6 million, </w:t>
      </w:r>
      <w:r w:rsidRPr="00D37811">
        <w:rPr>
          <w:highlight w:val="cyan"/>
          <w:u w:val="single"/>
        </w:rPr>
        <w:t xml:space="preserve">Delhi </w:t>
      </w:r>
      <w:r w:rsidRPr="004C3ED5">
        <w:rPr>
          <w:u w:val="single"/>
        </w:rPr>
        <w:t>from 22 million to 32.9 million</w:t>
      </w:r>
      <w:r w:rsidRPr="0048281F">
        <w:rPr>
          <w:sz w:val="16"/>
        </w:rPr>
        <w:t xml:space="preserve">, </w:t>
      </w:r>
      <w:r w:rsidRPr="004C3ED5">
        <w:rPr>
          <w:u w:val="single"/>
        </w:rPr>
        <w:t xml:space="preserve">and </w:t>
      </w:r>
      <w:r w:rsidRPr="00D37811">
        <w:rPr>
          <w:highlight w:val="cyan"/>
          <w:u w:val="single"/>
        </w:rPr>
        <w:t xml:space="preserve">Tokyo </w:t>
      </w:r>
      <w:r w:rsidRPr="004C3ED5">
        <w:rPr>
          <w:u w:val="single"/>
        </w:rPr>
        <w:t>from 37 million to nearly 40 million</w:t>
      </w:r>
      <w:r w:rsidRPr="0048281F">
        <w:rPr>
          <w:sz w:val="16"/>
        </w:rPr>
        <w:t xml:space="preserve">—and these are just four of the thirty-seven cities that will then have populations greater than 10 million.7 There were only twenty-three in 2011. </w:t>
      </w:r>
      <w:r w:rsidRPr="00D37811">
        <w:rPr>
          <w:rStyle w:val="Emphasis"/>
          <w:highlight w:val="cyan"/>
        </w:rPr>
        <w:t xml:space="preserve">One of every seven </w:t>
      </w:r>
      <w:r w:rsidRPr="00392D4B">
        <w:rPr>
          <w:rStyle w:val="Emphasis"/>
        </w:rPr>
        <w:t xml:space="preserve">or eight </w:t>
      </w:r>
      <w:r w:rsidRPr="00D37811">
        <w:rPr>
          <w:rStyle w:val="Emphasis"/>
          <w:highlight w:val="cyan"/>
        </w:rPr>
        <w:t xml:space="preserve">people </w:t>
      </w:r>
      <w:r w:rsidRPr="00392D4B">
        <w:rPr>
          <w:rStyle w:val="Emphasis"/>
        </w:rPr>
        <w:t xml:space="preserve">in the world </w:t>
      </w:r>
      <w:r w:rsidRPr="00D37811">
        <w:rPr>
          <w:rStyle w:val="Emphasis"/>
          <w:highlight w:val="cyan"/>
        </w:rPr>
        <w:t xml:space="preserve">will </w:t>
      </w:r>
      <w:r w:rsidRPr="00392D4B">
        <w:rPr>
          <w:rStyle w:val="Emphasis"/>
        </w:rPr>
        <w:t xml:space="preserve">be </w:t>
      </w:r>
      <w:r w:rsidRPr="00D37811">
        <w:rPr>
          <w:rStyle w:val="Emphasis"/>
          <w:highlight w:val="cyan"/>
        </w:rPr>
        <w:t>livi</w:t>
      </w:r>
      <w:r w:rsidRPr="00392D4B">
        <w:rPr>
          <w:rStyle w:val="Emphasis"/>
        </w:rPr>
        <w:t xml:space="preserve">ng </w:t>
      </w:r>
      <w:r w:rsidRPr="00D37811">
        <w:rPr>
          <w:rStyle w:val="Emphasis"/>
          <w:highlight w:val="cyan"/>
        </w:rPr>
        <w:t xml:space="preserve">in one of these </w:t>
      </w:r>
      <w:r w:rsidRPr="00392D4B">
        <w:rPr>
          <w:rStyle w:val="Emphasis"/>
        </w:rPr>
        <w:t xml:space="preserve">massive </w:t>
      </w:r>
      <w:r w:rsidRPr="00D37811">
        <w:rPr>
          <w:rStyle w:val="Emphasis"/>
          <w:highlight w:val="cyan"/>
        </w:rPr>
        <w:t>metropolises</w:t>
      </w:r>
      <w:r w:rsidRPr="0048281F">
        <w:rPr>
          <w:sz w:val="16"/>
        </w:rPr>
        <w:t xml:space="preserve">, many in huge urban slums </w:t>
      </w:r>
      <w:r w:rsidRPr="003232BC">
        <w:rPr>
          <w:u w:val="single"/>
        </w:rPr>
        <w:t xml:space="preserve">that have </w:t>
      </w:r>
      <w:r w:rsidRPr="003232BC">
        <w:rPr>
          <w:rStyle w:val="Emphasis"/>
        </w:rPr>
        <w:t xml:space="preserve">few, if any, </w:t>
      </w:r>
      <w:proofErr w:type="gramStart"/>
      <w:r w:rsidRPr="003232BC">
        <w:rPr>
          <w:rStyle w:val="Emphasis"/>
        </w:rPr>
        <w:t>services</w:t>
      </w:r>
      <w:proofErr w:type="gramEnd"/>
      <w:r w:rsidRPr="003232BC">
        <w:rPr>
          <w:rStyle w:val="Emphasis"/>
        </w:rPr>
        <w:t xml:space="preserve"> or infrastructure</w:t>
      </w:r>
      <w:r w:rsidRPr="0048281F">
        <w:rPr>
          <w:sz w:val="16"/>
        </w:rPr>
        <w:t xml:space="preserve">. Such </w:t>
      </w:r>
      <w:r w:rsidRPr="00D37811">
        <w:rPr>
          <w:rStyle w:val="Emphasis"/>
          <w:highlight w:val="cyan"/>
        </w:rPr>
        <w:t>concentrated population centers are extremely vulnerable</w:t>
      </w:r>
      <w:r w:rsidRPr="003232BC">
        <w:rPr>
          <w:rStyle w:val="Emphasis"/>
        </w:rPr>
        <w:t xml:space="preserve"> to even normal patterns of earthquakes, storms, drought, and disease</w:t>
      </w:r>
      <w:r w:rsidRPr="0048281F">
        <w:rPr>
          <w:sz w:val="16"/>
        </w:rPr>
        <w:t xml:space="preserve"> (see map 2). </w:t>
      </w:r>
      <w:r w:rsidRPr="00FA07F6">
        <w:rPr>
          <w:u w:val="single"/>
        </w:rPr>
        <w:t>Epidemics that spread within such populations are especially difficult to contain</w:t>
      </w:r>
      <w:r w:rsidRPr="0048281F">
        <w:rPr>
          <w:sz w:val="16"/>
        </w:rPr>
        <w:t xml:space="preserve">. </w:t>
      </w:r>
      <w:r w:rsidRPr="00674829">
        <w:rPr>
          <w:u w:val="single"/>
        </w:rPr>
        <w:t>Climate volatility adds a further dimension of growing risk</w:t>
      </w:r>
      <w:r w:rsidRPr="0048281F">
        <w:rPr>
          <w:sz w:val="16"/>
        </w:rPr>
        <w:t xml:space="preserve">. Current changes in the climate of key regions portend severe near-term effects, </w:t>
      </w:r>
      <w:proofErr w:type="gramStart"/>
      <w:r w:rsidRPr="0048281F">
        <w:rPr>
          <w:sz w:val="16"/>
        </w:rPr>
        <w:t>whether or not</w:t>
      </w:r>
      <w:proofErr w:type="gramEnd"/>
      <w:r w:rsidRPr="0048281F">
        <w:rPr>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48281F">
        <w:rPr>
          <w:sz w:val="16"/>
        </w:rPr>
        <w:t>actually have</w:t>
      </w:r>
      <w:proofErr w:type="gramEnd"/>
      <w:r w:rsidRPr="0048281F">
        <w:rPr>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48281F">
        <w:rPr>
          <w:sz w:val="16"/>
        </w:rPr>
        <w:t>Programme</w:t>
      </w:r>
      <w:proofErr w:type="spellEnd"/>
      <w:r w:rsidRPr="0048281F">
        <w:rPr>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082C0DDB" w14:textId="77777777" w:rsidR="00886375" w:rsidRPr="0048281F" w:rsidRDefault="00886375" w:rsidP="00886375">
      <w:pPr>
        <w:rPr>
          <w:rStyle w:val="Emphasis"/>
        </w:rPr>
      </w:pPr>
      <w:r w:rsidRPr="0048281F">
        <w:rPr>
          <w:rStyle w:val="Emphasis"/>
        </w:rPr>
        <w:t>Local Catastrophes and Global Repercussions</w:t>
      </w:r>
    </w:p>
    <w:p w14:paraId="1D1C4F1F" w14:textId="77777777" w:rsidR="00886375" w:rsidRPr="00801330" w:rsidRDefault="00886375" w:rsidP="00886375">
      <w:pPr>
        <w:rPr>
          <w:sz w:val="16"/>
        </w:rPr>
      </w:pPr>
      <w:r w:rsidRPr="00801330">
        <w:rPr>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801330">
        <w:rPr>
          <w:sz w:val="16"/>
        </w:rPr>
        <w:t>particular countries</w:t>
      </w:r>
      <w:proofErr w:type="gramEnd"/>
      <w:r w:rsidRPr="00801330">
        <w:rPr>
          <w:sz w:val="16"/>
        </w:rPr>
        <w:t xml:space="preserve"> or regions to envision the effects of major disasters, or clusters of disasters, even if some of them should be considered unlikely. </w:t>
      </w:r>
      <w:r w:rsidRPr="00D37811">
        <w:rPr>
          <w:highlight w:val="cyan"/>
          <w:u w:val="single"/>
        </w:rPr>
        <w:t>History offers</w:t>
      </w:r>
      <w:r w:rsidRPr="0020034B">
        <w:rPr>
          <w:u w:val="single"/>
        </w:rPr>
        <w:t xml:space="preserve"> examples of </w:t>
      </w:r>
      <w:r w:rsidRPr="00D37811">
        <w:rPr>
          <w:highlight w:val="cyan"/>
          <w:u w:val="single"/>
        </w:rPr>
        <w:t xml:space="preserve">catastrophes that illustrate </w:t>
      </w:r>
      <w:r w:rsidRPr="0020034B">
        <w:rPr>
          <w:u w:val="single"/>
        </w:rPr>
        <w:t xml:space="preserve">the possible </w:t>
      </w:r>
      <w:r w:rsidRPr="00D37811">
        <w:rPr>
          <w:rStyle w:val="Emphasis"/>
          <w:highlight w:val="cyan"/>
        </w:rPr>
        <w:t xml:space="preserve">ripple effects from </w:t>
      </w:r>
      <w:r w:rsidRPr="00F0637C">
        <w:rPr>
          <w:rStyle w:val="Emphasis"/>
        </w:rPr>
        <w:t xml:space="preserve">otherwise </w:t>
      </w:r>
      <w:r w:rsidRPr="00D37811">
        <w:rPr>
          <w:rStyle w:val="Emphasis"/>
          <w:highlight w:val="cyan"/>
        </w:rPr>
        <w:t>local disasters</w:t>
      </w:r>
      <w:r w:rsidRPr="0020034B">
        <w:rPr>
          <w:u w:val="single"/>
        </w:rPr>
        <w:t>.</w:t>
      </w:r>
      <w:r w:rsidRPr="00801330">
        <w:rPr>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800687">
        <w:rPr>
          <w:u w:val="single"/>
        </w:rPr>
        <w:t xml:space="preserve">the </w:t>
      </w:r>
      <w:r w:rsidRPr="00D37811">
        <w:rPr>
          <w:highlight w:val="cyan"/>
          <w:u w:val="single"/>
        </w:rPr>
        <w:t>earthquake, tsunami</w:t>
      </w:r>
      <w:r w:rsidRPr="00800687">
        <w:rPr>
          <w:u w:val="single"/>
        </w:rPr>
        <w:t xml:space="preserve">, </w:t>
      </w:r>
      <w:r w:rsidRPr="00D37811">
        <w:rPr>
          <w:highlight w:val="cyan"/>
          <w:u w:val="single"/>
        </w:rPr>
        <w:t xml:space="preserve">and </w:t>
      </w:r>
      <w:r w:rsidRPr="00800687">
        <w:rPr>
          <w:u w:val="single"/>
        </w:rPr>
        <w:t xml:space="preserve">nuclear shutdown in </w:t>
      </w:r>
      <w:r w:rsidRPr="00D37811">
        <w:rPr>
          <w:highlight w:val="cyan"/>
          <w:u w:val="single"/>
        </w:rPr>
        <w:t>Fukushima</w:t>
      </w:r>
      <w:r w:rsidRPr="00800687">
        <w:rPr>
          <w:u w:val="single"/>
        </w:rPr>
        <w:t>, Japan in 2011</w:t>
      </w:r>
      <w:r w:rsidRPr="00801330">
        <w:rPr>
          <w:sz w:val="16"/>
        </w:rPr>
        <w:t xml:space="preserve">; and Tropical Storm Sandy on the U.S East Coast in 2012 </w:t>
      </w:r>
      <w:r w:rsidRPr="00D37811">
        <w:rPr>
          <w:highlight w:val="cyan"/>
          <w:u w:val="single"/>
        </w:rPr>
        <w:t xml:space="preserve">exposed </w:t>
      </w:r>
      <w:r w:rsidRPr="0063765B">
        <w:rPr>
          <w:u w:val="single"/>
        </w:rPr>
        <w:t xml:space="preserve">the </w:t>
      </w:r>
      <w:r w:rsidRPr="00D37811">
        <w:rPr>
          <w:highlight w:val="cyan"/>
          <w:u w:val="single"/>
        </w:rPr>
        <w:t xml:space="preserve">interconnected vulnerabilities </w:t>
      </w:r>
      <w:r w:rsidRPr="0063765B">
        <w:rPr>
          <w:u w:val="single"/>
        </w:rPr>
        <w:t xml:space="preserve">of coastal settlements, energy infrastructures, health-care facilities, and </w:t>
      </w:r>
      <w:r w:rsidRPr="0063765B">
        <w:rPr>
          <w:rStyle w:val="Emphasis"/>
        </w:rPr>
        <w:t>large-scale relief and recovery operations</w:t>
      </w:r>
      <w:r w:rsidRPr="00801330">
        <w:rPr>
          <w:sz w:val="16"/>
        </w:rPr>
        <w:t>—</w:t>
      </w:r>
      <w:r w:rsidRPr="0063765B">
        <w:rPr>
          <w:rStyle w:val="Emphasis"/>
        </w:rPr>
        <w:t>a complex combination for which neither the United States nor Japan was adequately prepared</w:t>
      </w:r>
      <w:r w:rsidRPr="00801330">
        <w:rPr>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E04806">
        <w:rPr>
          <w:u w:val="single"/>
        </w:rPr>
        <w:t>Internet technologies will facilitate not only the rapid dissemination of distressing information about natural disasters</w:t>
      </w:r>
      <w:r w:rsidRPr="00801330">
        <w:rPr>
          <w:sz w:val="16"/>
        </w:rPr>
        <w:t xml:space="preserve"> and severe environmental conditions </w:t>
      </w:r>
      <w:r w:rsidRPr="00E04806">
        <w:rPr>
          <w:u w:val="single"/>
        </w:rPr>
        <w:t>but also the potential for exaggerated predictions, political incitement, conspiracy theories, or even popular panic</w:t>
      </w:r>
      <w:r w:rsidRPr="00801330">
        <w:rPr>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D37811">
        <w:rPr>
          <w:rStyle w:val="Emphasis"/>
          <w:highlight w:val="cyan"/>
        </w:rPr>
        <w:t>consequences could follow</w:t>
      </w:r>
      <w:r w:rsidRPr="00D37811">
        <w:rPr>
          <w:sz w:val="16"/>
          <w:highlight w:val="cyan"/>
        </w:rPr>
        <w:t xml:space="preserve">: </w:t>
      </w:r>
      <w:r w:rsidRPr="00953BC2">
        <w:rPr>
          <w:u w:val="single"/>
        </w:rPr>
        <w:t>The Fukushima nuclear meltdown</w:t>
      </w:r>
      <w:r w:rsidRPr="00801330">
        <w:rPr>
          <w:sz w:val="16"/>
        </w:rPr>
        <w:t xml:space="preserve">, for example, </w:t>
      </w:r>
      <w:r w:rsidRPr="00953BC2">
        <w:rPr>
          <w:u w:val="single"/>
        </w:rPr>
        <w:t xml:space="preserve">led both the Japanese and German governments to announce the </w:t>
      </w:r>
      <w:r w:rsidRPr="00953BC2">
        <w:rPr>
          <w:rStyle w:val="Emphasis"/>
        </w:rPr>
        <w:t>phasing out of their nuclear power industries</w:t>
      </w:r>
      <w:r w:rsidRPr="00801330">
        <w:rPr>
          <w:sz w:val="16"/>
        </w:rPr>
        <w:t>—</w:t>
      </w:r>
      <w:r w:rsidRPr="00953BC2">
        <w:rPr>
          <w:u w:val="single"/>
        </w:rPr>
        <w:t>a major blow to any prospect of curbing global carbon emissions</w:t>
      </w:r>
      <w:r w:rsidRPr="00801330">
        <w:rPr>
          <w:sz w:val="16"/>
        </w:rPr>
        <w:t xml:space="preserve">.20 Disruptive disasters in major food-producing regions could have dire global consequences. </w:t>
      </w:r>
      <w:r w:rsidRPr="002D0014">
        <w:rPr>
          <w:u w:val="single"/>
        </w:rPr>
        <w:t xml:space="preserve">Corn, wheat, and rice </w:t>
      </w:r>
      <w:r w:rsidRPr="00D37811">
        <w:rPr>
          <w:highlight w:val="cyan"/>
          <w:u w:val="single"/>
        </w:rPr>
        <w:t xml:space="preserve">crop failures would lead to </w:t>
      </w:r>
      <w:r w:rsidRPr="00D37811">
        <w:rPr>
          <w:rStyle w:val="Emphasis"/>
          <w:highlight w:val="cyan"/>
        </w:rPr>
        <w:t xml:space="preserve">price hikes </w:t>
      </w:r>
      <w:r w:rsidRPr="002D0014">
        <w:rPr>
          <w:rStyle w:val="Emphasis"/>
        </w:rPr>
        <w:t>and shortages in far-flung locations</w:t>
      </w:r>
      <w:r w:rsidRPr="00801330">
        <w:rPr>
          <w:sz w:val="16"/>
        </w:rPr>
        <w:t xml:space="preserve">. </w:t>
      </w:r>
      <w:r w:rsidRPr="00E5381A">
        <w:rPr>
          <w:u w:val="single"/>
        </w:rPr>
        <w:t>The worldwide collapse of one of these major staples</w:t>
      </w:r>
      <w:r w:rsidRPr="00801330">
        <w:rPr>
          <w:sz w:val="16"/>
        </w:rPr>
        <w:t>—for example, from a new fungal infestation in one region and a drought in another—</w:t>
      </w:r>
      <w:r w:rsidRPr="00E5381A">
        <w:rPr>
          <w:u w:val="single"/>
        </w:rPr>
        <w:t xml:space="preserve">could lead to </w:t>
      </w:r>
      <w:r w:rsidRPr="00D37811">
        <w:rPr>
          <w:rStyle w:val="Emphasis"/>
          <w:highlight w:val="cyan"/>
        </w:rPr>
        <w:t>famines</w:t>
      </w:r>
      <w:r w:rsidRPr="00E5381A">
        <w:rPr>
          <w:rStyle w:val="Emphasis"/>
        </w:rPr>
        <w:t xml:space="preserve">, export cutoffs, stockpiling and </w:t>
      </w:r>
      <w:r w:rsidRPr="00D37811">
        <w:rPr>
          <w:rStyle w:val="Emphasis"/>
          <w:highlight w:val="cyan"/>
        </w:rPr>
        <w:t>hoarding</w:t>
      </w:r>
      <w:r w:rsidRPr="00801330">
        <w:rPr>
          <w:sz w:val="16"/>
        </w:rPr>
        <w:t xml:space="preserve">, or cartelized supply arrangements. </w:t>
      </w:r>
      <w:r w:rsidRPr="00B34DE0">
        <w:rPr>
          <w:u w:val="single"/>
        </w:rPr>
        <w:t xml:space="preserve">Such developments could </w:t>
      </w:r>
      <w:r w:rsidRPr="00D37811">
        <w:rPr>
          <w:highlight w:val="cyan"/>
          <w:u w:val="single"/>
        </w:rPr>
        <w:t xml:space="preserve">create new </w:t>
      </w:r>
      <w:r w:rsidRPr="00B34DE0">
        <w:rPr>
          <w:u w:val="single"/>
        </w:rPr>
        <w:t xml:space="preserve">zones of </w:t>
      </w:r>
      <w:r w:rsidRPr="00D37811">
        <w:rPr>
          <w:rStyle w:val="Emphasis"/>
          <w:highlight w:val="cyan"/>
        </w:rPr>
        <w:t>instability</w:t>
      </w:r>
      <w:r w:rsidRPr="00DE3669">
        <w:rPr>
          <w:rStyle w:val="Emphasis"/>
        </w:rPr>
        <w:t xml:space="preserve">, </w:t>
      </w:r>
      <w:r w:rsidRPr="00D37811">
        <w:rPr>
          <w:rStyle w:val="Emphasis"/>
          <w:highlight w:val="cyan"/>
        </w:rPr>
        <w:t xml:space="preserve">hostility, and populist </w:t>
      </w:r>
      <w:r w:rsidRPr="00DE3669">
        <w:rPr>
          <w:rStyle w:val="Emphasis"/>
        </w:rPr>
        <w:t xml:space="preserve">pretexts for </w:t>
      </w:r>
      <w:r w:rsidRPr="00D37811">
        <w:rPr>
          <w:rStyle w:val="Emphasis"/>
          <w:highlight w:val="cyan"/>
        </w:rPr>
        <w:t xml:space="preserve">aggressive steps </w:t>
      </w:r>
      <w:r w:rsidRPr="00DE3669">
        <w:rPr>
          <w:rStyle w:val="Emphasis"/>
        </w:rPr>
        <w:t>to secure new supplies</w:t>
      </w:r>
      <w:r w:rsidRPr="00801330">
        <w:rPr>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D40F69">
        <w:rPr>
          <w:rStyle w:val="Emphasis"/>
        </w:rPr>
        <w:t>Water shortages</w:t>
      </w:r>
      <w:r w:rsidRPr="007F3BFE">
        <w:rPr>
          <w:u w:val="single"/>
        </w:rPr>
        <w:t xml:space="preserve"> could be another cause of future conflicts</w:t>
      </w:r>
      <w:r w:rsidRPr="00801330">
        <w:rPr>
          <w:sz w:val="16"/>
        </w:rPr>
        <w:t xml:space="preserve">. Recent intelligence analyses suggest that countries are unlikely to go to war over water,21 but </w:t>
      </w:r>
      <w:r w:rsidRPr="00BD0505">
        <w:rPr>
          <w:u w:val="single"/>
        </w:rPr>
        <w:t xml:space="preserve">the larger patterns of </w:t>
      </w:r>
      <w:r w:rsidRPr="00BD0505">
        <w:rPr>
          <w:rStyle w:val="Emphasis"/>
        </w:rPr>
        <w:t>depletion and diversion</w:t>
      </w:r>
      <w:r w:rsidRPr="00801330">
        <w:rPr>
          <w:sz w:val="16"/>
        </w:rPr>
        <w:t>—glacial melts in South Asia and the Andes; upstream dams in the Middle East, East Africa, and Southeast Asia; widening drought in sub-Saharan Africa—</w:t>
      </w:r>
      <w:r w:rsidRPr="00BD0505">
        <w:rPr>
          <w:rStyle w:val="Emphasis"/>
        </w:rPr>
        <w:t>suggest that peacefully resolving some disputes over severe water shortages could be very difficult.</w:t>
      </w:r>
      <w:r w:rsidRPr="00801330">
        <w:rPr>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D37811">
        <w:rPr>
          <w:rStyle w:val="Emphasis"/>
          <w:highlight w:val="cyan"/>
        </w:rPr>
        <w:t xml:space="preserve">Natural disasters </w:t>
      </w:r>
      <w:r w:rsidRPr="00F90E54">
        <w:rPr>
          <w:rStyle w:val="Emphasis"/>
        </w:rPr>
        <w:t xml:space="preserve">can also </w:t>
      </w:r>
      <w:r w:rsidRPr="00D37811">
        <w:rPr>
          <w:rStyle w:val="Emphasis"/>
          <w:highlight w:val="cyan"/>
        </w:rPr>
        <w:t xml:space="preserve">sever transportation </w:t>
      </w:r>
      <w:r w:rsidRPr="00F90E54">
        <w:rPr>
          <w:rStyle w:val="Emphasis"/>
        </w:rPr>
        <w:t xml:space="preserve">and communication links </w:t>
      </w:r>
      <w:r w:rsidRPr="00D37811">
        <w:rPr>
          <w:rStyle w:val="Emphasis"/>
          <w:highlight w:val="cyan"/>
        </w:rPr>
        <w:t>and global supply chains</w:t>
      </w:r>
      <w:r w:rsidRPr="00801330">
        <w:rPr>
          <w:sz w:val="16"/>
        </w:rPr>
        <w:t>—</w:t>
      </w:r>
      <w:proofErr w:type="gramStart"/>
      <w:r w:rsidRPr="00F90E54">
        <w:rPr>
          <w:rStyle w:val="Emphasis"/>
        </w:rPr>
        <w:t>life lines</w:t>
      </w:r>
      <w:proofErr w:type="gramEnd"/>
      <w:r w:rsidRPr="00F90E54">
        <w:rPr>
          <w:rStyle w:val="Emphasis"/>
        </w:rPr>
        <w:t xml:space="preserve"> for necessities</w:t>
      </w:r>
      <w:r w:rsidRPr="00801330">
        <w:rPr>
          <w:sz w:val="16"/>
        </w:rPr>
        <w:t>—</w:t>
      </w:r>
      <w:r w:rsidRPr="00D37811">
        <w:rPr>
          <w:rStyle w:val="Emphasis"/>
          <w:highlight w:val="cyan"/>
        </w:rPr>
        <w:t xml:space="preserve">compounding </w:t>
      </w:r>
      <w:r w:rsidRPr="00F90E54">
        <w:rPr>
          <w:rStyle w:val="Emphasis"/>
        </w:rPr>
        <w:t xml:space="preserve">the </w:t>
      </w:r>
      <w:r w:rsidRPr="00D37811">
        <w:rPr>
          <w:rStyle w:val="Emphasis"/>
          <w:highlight w:val="cyan"/>
        </w:rPr>
        <w:t>catastrophe</w:t>
      </w:r>
      <w:r w:rsidRPr="00D37811">
        <w:rPr>
          <w:sz w:val="16"/>
          <w:highlight w:val="cyan"/>
        </w:rPr>
        <w:t xml:space="preserve"> </w:t>
      </w:r>
      <w:r w:rsidRPr="00801330">
        <w:rPr>
          <w:sz w:val="16"/>
        </w:rPr>
        <w:t xml:space="preserve">where the disaster occurs and affecting employment even in distant locations. In 2011 both </w:t>
      </w:r>
      <w:r w:rsidRPr="00CE63FA">
        <w:rPr>
          <w:u w:val="single"/>
        </w:rPr>
        <w:t>the Thai floods and the Japanese earthquake and tsunami disasters affected hard-disk and auto suppliers, causing factory shutdowns and end-product shortages on other continents</w:t>
      </w:r>
      <w:r w:rsidRPr="00801330">
        <w:rPr>
          <w:sz w:val="16"/>
        </w:rPr>
        <w:t xml:space="preserve">. The volcanic dust cloud from Iceland in 2010 halted European air traffic for only a week or so but even </w:t>
      </w:r>
      <w:proofErr w:type="gramStart"/>
      <w:r w:rsidRPr="00801330">
        <w:rPr>
          <w:sz w:val="16"/>
        </w:rPr>
        <w:t>then</w:t>
      </w:r>
      <w:proofErr w:type="gramEnd"/>
      <w:r w:rsidRPr="00801330">
        <w:rPr>
          <w:sz w:val="16"/>
        </w:rPr>
        <w:t xml:space="preserve">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9D0E1F">
        <w:rPr>
          <w:rStyle w:val="Emphasis"/>
        </w:rPr>
        <w:t xml:space="preserve">Major </w:t>
      </w:r>
      <w:r w:rsidRPr="00D37811">
        <w:rPr>
          <w:rStyle w:val="Emphasis"/>
          <w:highlight w:val="cyan"/>
        </w:rPr>
        <w:t>disasters can have social consequences</w:t>
      </w:r>
      <w:r w:rsidRPr="00D37811">
        <w:rPr>
          <w:highlight w:val="cyan"/>
          <w:u w:val="single"/>
        </w:rPr>
        <w:t xml:space="preserve"> </w:t>
      </w:r>
      <w:r w:rsidRPr="00900DB7">
        <w:rPr>
          <w:u w:val="single"/>
        </w:rPr>
        <w:t>when the intense stress of damage and recovery causes breaks</w:t>
      </w:r>
      <w:r w:rsidRPr="00801330">
        <w:rPr>
          <w:sz w:val="16"/>
        </w:rPr>
        <w:t xml:space="preserve"> along ethnic, religious, class, or geographic fault lines. </w:t>
      </w:r>
      <w:r w:rsidRPr="00BA5ED8">
        <w:rPr>
          <w:rStyle w:val="Emphasis"/>
        </w:rPr>
        <w:t xml:space="preserve">A major earthquake in a megacity could </w:t>
      </w:r>
      <w:r w:rsidRPr="00D37811">
        <w:rPr>
          <w:rStyle w:val="Emphasis"/>
          <w:highlight w:val="cyan"/>
        </w:rPr>
        <w:t xml:space="preserve">produce violent confrontations </w:t>
      </w:r>
      <w:r w:rsidRPr="00BA5ED8">
        <w:rPr>
          <w:rStyle w:val="Emphasis"/>
        </w:rPr>
        <w:t>among groups competing for scarce relief</w:t>
      </w:r>
      <w:r w:rsidRPr="00801330">
        <w:rPr>
          <w:sz w:val="16"/>
        </w:rPr>
        <w:t xml:space="preserve"> supplies and recovery assistance. Or the disaster might create reverse-urbanization pressures for millions of homeless and jobless people in suddenly uninhabitable slums. Once again, </w:t>
      </w:r>
      <w:r w:rsidRPr="00D37811">
        <w:rPr>
          <w:highlight w:val="cyan"/>
          <w:u w:val="single"/>
        </w:rPr>
        <w:t xml:space="preserve">the purpose of discussing </w:t>
      </w:r>
      <w:r w:rsidRPr="007023DF">
        <w:rPr>
          <w:u w:val="single"/>
        </w:rPr>
        <w:t xml:space="preserve">such </w:t>
      </w:r>
      <w:r w:rsidRPr="00D37811">
        <w:rPr>
          <w:highlight w:val="cyan"/>
          <w:u w:val="single"/>
        </w:rPr>
        <w:t xml:space="preserve">scenarios is </w:t>
      </w:r>
      <w:r w:rsidRPr="00D37811">
        <w:rPr>
          <w:rStyle w:val="Emphasis"/>
          <w:highlight w:val="cyan"/>
        </w:rPr>
        <w:t>not to suggest</w:t>
      </w:r>
      <w:r w:rsidRPr="00D37811">
        <w:rPr>
          <w:highlight w:val="cyan"/>
          <w:u w:val="single"/>
        </w:rPr>
        <w:t xml:space="preserve"> </w:t>
      </w:r>
      <w:r w:rsidRPr="007023DF">
        <w:rPr>
          <w:u w:val="single"/>
        </w:rPr>
        <w:t xml:space="preserve">that social </w:t>
      </w:r>
      <w:r w:rsidRPr="00D37811">
        <w:rPr>
          <w:highlight w:val="cyan"/>
          <w:u w:val="single"/>
        </w:rPr>
        <w:t xml:space="preserve">chaos </w:t>
      </w:r>
      <w:r w:rsidRPr="007023DF">
        <w:rPr>
          <w:u w:val="single"/>
        </w:rPr>
        <w:t xml:space="preserve">following a disaster </w:t>
      </w:r>
      <w:r w:rsidRPr="00D37811">
        <w:rPr>
          <w:highlight w:val="cyan"/>
          <w:u w:val="single"/>
        </w:rPr>
        <w:t xml:space="preserve">is </w:t>
      </w:r>
      <w:r w:rsidRPr="00D37811">
        <w:rPr>
          <w:rStyle w:val="Emphasis"/>
          <w:highlight w:val="cyan"/>
        </w:rPr>
        <w:t>a given</w:t>
      </w:r>
      <w:r w:rsidRPr="00D37811">
        <w:rPr>
          <w:highlight w:val="cyan"/>
          <w:u w:val="single"/>
        </w:rPr>
        <w:t xml:space="preserve"> but </w:t>
      </w:r>
      <w:r w:rsidRPr="007023DF">
        <w:rPr>
          <w:u w:val="single"/>
        </w:rPr>
        <w:t xml:space="preserve">rather </w:t>
      </w:r>
      <w:r w:rsidRPr="00D37811">
        <w:rPr>
          <w:highlight w:val="cyan"/>
          <w:u w:val="single"/>
        </w:rPr>
        <w:t xml:space="preserve">to consider ways to </w:t>
      </w:r>
      <w:r w:rsidRPr="00D37811">
        <w:rPr>
          <w:rStyle w:val="Emphasis"/>
          <w:highlight w:val="cyan"/>
        </w:rPr>
        <w:t>prevent, or at least reduce, that possibility</w:t>
      </w:r>
      <w:r w:rsidRPr="00801330">
        <w:rPr>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533084">
        <w:rPr>
          <w:u w:val="single"/>
        </w:rPr>
        <w:t xml:space="preserve">Sudden </w:t>
      </w:r>
      <w:r w:rsidRPr="00533084">
        <w:rPr>
          <w:rStyle w:val="Emphasis"/>
        </w:rPr>
        <w:t>large-scale migrations</w:t>
      </w:r>
      <w:r w:rsidRPr="00533084">
        <w:rPr>
          <w:u w:val="single"/>
        </w:rPr>
        <w:t xml:space="preserve"> are an increasing prospect among the effects of climate change</w:t>
      </w:r>
      <w:r w:rsidRPr="00801330">
        <w:rPr>
          <w:sz w:val="16"/>
        </w:rPr>
        <w:t xml:space="preserve">. </w:t>
      </w:r>
      <w:r w:rsidRPr="005049BC">
        <w:rPr>
          <w:u w:val="single"/>
        </w:rPr>
        <w:t xml:space="preserve">Low-lying islands, flood-prone coastal areas, large refugee camps, and regions of prolonged drought could provoke </w:t>
      </w:r>
      <w:r w:rsidRPr="008876DE">
        <w:rPr>
          <w:rStyle w:val="Emphasis"/>
        </w:rPr>
        <w:t>major population movements</w:t>
      </w:r>
      <w:r w:rsidRPr="00801330">
        <w:rPr>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62141374" w14:textId="77777777" w:rsidR="00886375" w:rsidRPr="004E2550" w:rsidRDefault="00886375" w:rsidP="00886375">
      <w:pPr>
        <w:rPr>
          <w:rStyle w:val="Emphasis"/>
        </w:rPr>
      </w:pPr>
      <w:r w:rsidRPr="004E2550">
        <w:rPr>
          <w:rStyle w:val="Emphasis"/>
        </w:rPr>
        <w:t>Political Catalysts</w:t>
      </w:r>
    </w:p>
    <w:p w14:paraId="373B3603" w14:textId="77777777" w:rsidR="00886375" w:rsidRPr="00242B53" w:rsidRDefault="00886375" w:rsidP="00886375">
      <w:pPr>
        <w:rPr>
          <w:sz w:val="16"/>
        </w:rPr>
      </w:pPr>
      <w:r w:rsidRPr="004E2550">
        <w:rPr>
          <w:u w:val="single"/>
        </w:rPr>
        <w:t xml:space="preserve">Natural </w:t>
      </w:r>
      <w:r w:rsidRPr="00D37811">
        <w:rPr>
          <w:highlight w:val="cyan"/>
          <w:u w:val="single"/>
        </w:rPr>
        <w:t xml:space="preserve">disasters can </w:t>
      </w:r>
      <w:r w:rsidRPr="004E2550">
        <w:rPr>
          <w:u w:val="single"/>
        </w:rPr>
        <w:t xml:space="preserve">dramatically expose deep social inequities and government indifference or incompetence, </w:t>
      </w:r>
      <w:r w:rsidRPr="00D37811">
        <w:rPr>
          <w:rStyle w:val="Emphasis"/>
          <w:highlight w:val="cyan"/>
        </w:rPr>
        <w:t>fomenti</w:t>
      </w:r>
      <w:r w:rsidRPr="004E2550">
        <w:rPr>
          <w:rStyle w:val="Emphasis"/>
        </w:rPr>
        <w:t xml:space="preserve">ng </w:t>
      </w:r>
      <w:r w:rsidRPr="00D37811">
        <w:rPr>
          <w:rStyle w:val="Emphasis"/>
          <w:highlight w:val="cyan"/>
        </w:rPr>
        <w:t>opposition movements</w:t>
      </w:r>
      <w:r w:rsidRPr="00242B53">
        <w:rPr>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2A4BA2">
        <w:rPr>
          <w:u w:val="single"/>
        </w:rPr>
        <w:t>An earthquake and tsunami near Jakarta</w:t>
      </w:r>
      <w:r w:rsidRPr="00242B53">
        <w:rPr>
          <w:sz w:val="16"/>
        </w:rPr>
        <w:t>—40 percent of which is below sea level and frequently inundated by heavy rains—</w:t>
      </w:r>
      <w:r w:rsidRPr="00AF32B9">
        <w:rPr>
          <w:u w:val="single"/>
        </w:rPr>
        <w:t xml:space="preserve">could render much of that city </w:t>
      </w:r>
      <w:r w:rsidRPr="00AF32B9">
        <w:rPr>
          <w:rStyle w:val="Emphasis"/>
        </w:rPr>
        <w:t>uninhabitable</w:t>
      </w:r>
      <w:r w:rsidRPr="00242B53">
        <w:rPr>
          <w:sz w:val="16"/>
        </w:rPr>
        <w:t xml:space="preserve"> and set back Indonesia’s economic growth and democratic development for years. </w:t>
      </w:r>
      <w:r w:rsidRPr="00AF32B9">
        <w:rPr>
          <w:u w:val="single"/>
        </w:rPr>
        <w:t xml:space="preserve">It could also </w:t>
      </w:r>
      <w:r w:rsidRPr="00D37811">
        <w:rPr>
          <w:highlight w:val="cyan"/>
          <w:u w:val="single"/>
        </w:rPr>
        <w:t xml:space="preserve">reduce the country’s ability to cooperate on </w:t>
      </w:r>
      <w:r w:rsidRPr="00D37811">
        <w:rPr>
          <w:rStyle w:val="Emphasis"/>
          <w:highlight w:val="cyan"/>
        </w:rPr>
        <w:t>global issues</w:t>
      </w:r>
      <w:r w:rsidRPr="00242B53">
        <w:rPr>
          <w:sz w:val="16"/>
        </w:rPr>
        <w:t xml:space="preserve">, </w:t>
      </w:r>
      <w:r w:rsidRPr="00AF32B9">
        <w:rPr>
          <w:rStyle w:val="Emphasis"/>
        </w:rPr>
        <w:t>such as deforestation or pandemic prevention, on which its involvement has been crucial</w:t>
      </w:r>
      <w:r w:rsidRPr="00242B53">
        <w:rPr>
          <w:sz w:val="16"/>
        </w:rPr>
        <w:t xml:space="preserve">.28 </w:t>
      </w:r>
      <w:r w:rsidRPr="00ED2A39">
        <w:rPr>
          <w:u w:val="single"/>
        </w:rPr>
        <w:t>An earthquake in Karachi or Delhi or a major flood in Mumbai or Lagos could</w:t>
      </w:r>
      <w:r w:rsidRPr="00242B53">
        <w:rPr>
          <w:sz w:val="16"/>
        </w:rPr>
        <w:t xml:space="preserve"> cripple the economies of their respective countries and </w:t>
      </w:r>
      <w:r w:rsidRPr="00ED2A39">
        <w:rPr>
          <w:u w:val="single"/>
        </w:rPr>
        <w:t xml:space="preserve">further </w:t>
      </w:r>
      <w:r w:rsidRPr="00D37811">
        <w:rPr>
          <w:rStyle w:val="Emphasis"/>
          <w:highlight w:val="cyan"/>
        </w:rPr>
        <w:t xml:space="preserve">degrade </w:t>
      </w:r>
      <w:r w:rsidRPr="00ED2A39">
        <w:rPr>
          <w:rStyle w:val="Emphasis"/>
        </w:rPr>
        <w:t xml:space="preserve">the </w:t>
      </w:r>
      <w:r w:rsidRPr="00D37811">
        <w:rPr>
          <w:rStyle w:val="Emphasis"/>
          <w:highlight w:val="cyan"/>
        </w:rPr>
        <w:t xml:space="preserve">effectiveness of government </w:t>
      </w:r>
      <w:r w:rsidRPr="00ED2A39">
        <w:rPr>
          <w:rStyle w:val="Emphasis"/>
        </w:rPr>
        <w:t xml:space="preserve">authorities </w:t>
      </w:r>
      <w:r w:rsidRPr="00D37811">
        <w:rPr>
          <w:rStyle w:val="Emphasis"/>
          <w:highlight w:val="cyan"/>
        </w:rPr>
        <w:t xml:space="preserve">to avoid serious </w:t>
      </w:r>
      <w:r w:rsidRPr="00242B53">
        <w:rPr>
          <w:sz w:val="16"/>
        </w:rPr>
        <w:t xml:space="preserve">ethnic, sectarian, or even </w:t>
      </w:r>
      <w:r w:rsidRPr="00D37811">
        <w:rPr>
          <w:rStyle w:val="Emphasis"/>
          <w:highlight w:val="cyan"/>
        </w:rPr>
        <w:t>international conflicts</w:t>
      </w:r>
      <w:r w:rsidRPr="00242B53">
        <w:rPr>
          <w:sz w:val="16"/>
        </w:rPr>
        <w:t xml:space="preserve">. Major </w:t>
      </w:r>
      <w:r w:rsidRPr="00DD797B">
        <w:rPr>
          <w:rStyle w:val="Emphasis"/>
        </w:rPr>
        <w:t xml:space="preserve">deterioration of any one of these cities could </w:t>
      </w:r>
      <w:r w:rsidRPr="00D37811">
        <w:rPr>
          <w:rStyle w:val="Emphasis"/>
          <w:highlight w:val="cyan"/>
        </w:rPr>
        <w:t xml:space="preserve">undermine </w:t>
      </w:r>
      <w:r w:rsidRPr="00DD797B">
        <w:rPr>
          <w:rStyle w:val="Emphasis"/>
        </w:rPr>
        <w:t xml:space="preserve">the </w:t>
      </w:r>
      <w:r w:rsidRPr="00D37811">
        <w:rPr>
          <w:rStyle w:val="Emphasis"/>
          <w:highlight w:val="cyan"/>
        </w:rPr>
        <w:t xml:space="preserve">stability of </w:t>
      </w:r>
      <w:r w:rsidRPr="00DD797B">
        <w:rPr>
          <w:rStyle w:val="Emphasis"/>
        </w:rPr>
        <w:t xml:space="preserve">their respective </w:t>
      </w:r>
      <w:r w:rsidRPr="00D37811">
        <w:rPr>
          <w:rStyle w:val="Emphasis"/>
          <w:highlight w:val="cyan"/>
        </w:rPr>
        <w:t>regions</w:t>
      </w:r>
      <w:r w:rsidRPr="00242B53">
        <w:rPr>
          <w:sz w:val="16"/>
        </w:rPr>
        <w:t xml:space="preserve">, </w:t>
      </w:r>
      <w:r w:rsidRPr="00DD797B">
        <w:rPr>
          <w:u w:val="single"/>
        </w:rPr>
        <w:t>with direct</w:t>
      </w:r>
      <w:r w:rsidRPr="00242B53">
        <w:rPr>
          <w:sz w:val="16"/>
        </w:rPr>
        <w:t xml:space="preserve"> economic and possibly </w:t>
      </w:r>
      <w:r w:rsidRPr="00DD797B">
        <w:rPr>
          <w:u w:val="single"/>
        </w:rPr>
        <w:t>military consequences for the United States</w:t>
      </w:r>
      <w:r w:rsidRPr="00242B53">
        <w:rPr>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7593E801" w14:textId="77777777" w:rsidR="00886375" w:rsidRPr="00242B53" w:rsidRDefault="00886375" w:rsidP="00886375">
      <w:pPr>
        <w:rPr>
          <w:rStyle w:val="Emphasis"/>
        </w:rPr>
      </w:pPr>
      <w:r w:rsidRPr="00242B53">
        <w:rPr>
          <w:rStyle w:val="Emphasis"/>
        </w:rPr>
        <w:t>Defensive Measures and Strategic Adjustments</w:t>
      </w:r>
    </w:p>
    <w:p w14:paraId="4638632D" w14:textId="77777777" w:rsidR="00886375" w:rsidRPr="00C42094" w:rsidRDefault="00886375" w:rsidP="00886375">
      <w:pPr>
        <w:rPr>
          <w:u w:val="single"/>
        </w:rPr>
      </w:pPr>
      <w:r w:rsidRPr="000D3369">
        <w:rPr>
          <w:u w:val="single"/>
        </w:rPr>
        <w:t>Efforts to reduce</w:t>
      </w:r>
      <w:r w:rsidRPr="006777DA">
        <w:rPr>
          <w:sz w:val="16"/>
        </w:rPr>
        <w:t xml:space="preserve"> the </w:t>
      </w:r>
      <w:r w:rsidRPr="000D3369">
        <w:rPr>
          <w:u w:val="single"/>
        </w:rPr>
        <w:t xml:space="preserve">severity of natural disasters and </w:t>
      </w:r>
      <w:r w:rsidRPr="00C42094">
        <w:rPr>
          <w:rStyle w:val="Emphasis"/>
        </w:rPr>
        <w:t>contain their larger consequences</w:t>
      </w:r>
      <w:r w:rsidRPr="000D3369">
        <w:rPr>
          <w:u w:val="single"/>
        </w:rPr>
        <w:t xml:space="preserve"> will </w:t>
      </w:r>
      <w:r w:rsidRPr="00C42094">
        <w:rPr>
          <w:rStyle w:val="Emphasis"/>
        </w:rPr>
        <w:t>require</w:t>
      </w:r>
      <w:r w:rsidRPr="006777DA">
        <w:rPr>
          <w:sz w:val="16"/>
        </w:rPr>
        <w:t xml:space="preserve"> </w:t>
      </w:r>
      <w:r w:rsidRPr="00C42094">
        <w:rPr>
          <w:u w:val="single"/>
        </w:rPr>
        <w:t>three</w:t>
      </w:r>
      <w:r w:rsidRPr="006777DA">
        <w:rPr>
          <w:sz w:val="16"/>
        </w:rPr>
        <w:t xml:space="preserve"> kinds of </w:t>
      </w:r>
      <w:r w:rsidRPr="00C42094">
        <w:rPr>
          <w:u w:val="single"/>
        </w:rPr>
        <w:t>initiatives: stoic, heroic, and “</w:t>
      </w:r>
      <w:proofErr w:type="spellStart"/>
      <w:r w:rsidRPr="00C42094">
        <w:rPr>
          <w:u w:val="single"/>
        </w:rPr>
        <w:t>ecozoic</w:t>
      </w:r>
      <w:proofErr w:type="spellEnd"/>
      <w:r w:rsidRPr="00C42094">
        <w:rPr>
          <w:u w:val="single"/>
        </w:rPr>
        <w:t>.”</w:t>
      </w:r>
    </w:p>
    <w:p w14:paraId="7C419614" w14:textId="77777777" w:rsidR="00886375" w:rsidRPr="006777DA" w:rsidRDefault="00886375" w:rsidP="00886375">
      <w:pPr>
        <w:rPr>
          <w:sz w:val="16"/>
        </w:rPr>
      </w:pPr>
      <w:r w:rsidRPr="006777DA">
        <w:rPr>
          <w:rStyle w:val="Emphasis"/>
        </w:rPr>
        <w:t>Stoic</w:t>
      </w:r>
      <w:r w:rsidRPr="006777DA">
        <w:rPr>
          <w:sz w:val="16"/>
        </w:rPr>
        <w:t xml:space="preserve"> Resilience</w:t>
      </w:r>
    </w:p>
    <w:p w14:paraId="7B276A35" w14:textId="77777777" w:rsidR="00886375" w:rsidRPr="002E606F" w:rsidRDefault="00886375" w:rsidP="00886375">
      <w:pPr>
        <w:rPr>
          <w:sz w:val="16"/>
        </w:rPr>
      </w:pPr>
      <w:r w:rsidRPr="004308A4">
        <w:rPr>
          <w:u w:val="single"/>
        </w:rPr>
        <w:t>Humans continue to cope with natural disasters largely as they always have, by “weathering” them</w:t>
      </w:r>
      <w:r w:rsidRPr="002E606F">
        <w:rPr>
          <w:sz w:val="16"/>
        </w:rPr>
        <w:t xml:space="preserve">: riding out storms, putting out fires, waiting out droughts, and </w:t>
      </w:r>
      <w:proofErr w:type="gramStart"/>
      <w:r w:rsidRPr="002E606F">
        <w:rPr>
          <w:sz w:val="16"/>
        </w:rPr>
        <w:t>helping out</w:t>
      </w:r>
      <w:proofErr w:type="gramEnd"/>
      <w:r w:rsidRPr="002E606F">
        <w:rPr>
          <w:sz w:val="16"/>
        </w:rPr>
        <w:t xml:space="preserve"> their neighbors. </w:t>
      </w:r>
      <w:r w:rsidRPr="002771B4">
        <w:rPr>
          <w:u w:val="single"/>
        </w:rPr>
        <w:t xml:space="preserve">The capacity of societies to withstand </w:t>
      </w:r>
      <w:r w:rsidRPr="00F0637C">
        <w:rPr>
          <w:u w:val="single"/>
        </w:rPr>
        <w:t xml:space="preserve">catastrophes is generally referred to as </w:t>
      </w:r>
      <w:r w:rsidRPr="00F0637C">
        <w:rPr>
          <w:rStyle w:val="Emphasis"/>
        </w:rPr>
        <w:t>resilience</w:t>
      </w:r>
      <w:r w:rsidRPr="00F0637C">
        <w:rPr>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F0637C">
        <w:rPr>
          <w:rStyle w:val="Emphasis"/>
        </w:rPr>
        <w:t>the benefits of investing in resilient infrastructure and sensible preparedness far outweigh the costs of coping with the consequences after disasters strike</w:t>
      </w:r>
      <w:r w:rsidRPr="00F0637C">
        <w:rPr>
          <w:sz w:val="16"/>
        </w:rPr>
        <w:t xml:space="preserve">. Strong and enforced building codes; zoning restrictions in coastal areas; prepositioned shelters and supplies; accessible hospitals, clinics, and health workers; </w:t>
      </w:r>
      <w:proofErr w:type="spellStart"/>
      <w:r w:rsidRPr="00F0637C">
        <w:rPr>
          <w:sz w:val="16"/>
        </w:rPr>
        <w:t>wellpublicized</w:t>
      </w:r>
      <w:proofErr w:type="spellEnd"/>
      <w:r w:rsidRPr="00F0637C">
        <w:rPr>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w:t>
      </w:r>
      <w:r w:rsidRPr="002E606F">
        <w:rPr>
          <w:sz w:val="16"/>
        </w:rPr>
        <w:t xml:space="preserve">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AD2106">
        <w:rPr>
          <w:u w:val="single"/>
        </w:rPr>
        <w:t xml:space="preserve">The domestic vulnerabilities of the United States are further compounded by the </w:t>
      </w:r>
      <w:r w:rsidRPr="002E364E">
        <w:rPr>
          <w:rStyle w:val="Emphasis"/>
        </w:rPr>
        <w:t>global risks to vital U.S. interests</w:t>
      </w:r>
      <w:r w:rsidRPr="00AD2106">
        <w:rPr>
          <w:u w:val="single"/>
        </w:rPr>
        <w:t xml:space="preserve"> resulting from the </w:t>
      </w:r>
      <w:r w:rsidRPr="002E364E">
        <w:rPr>
          <w:rStyle w:val="Emphasis"/>
        </w:rPr>
        <w:t>vulnerabilities of critical infrastructure and large populations around the world</w:t>
      </w:r>
      <w:r w:rsidRPr="002E606F">
        <w:rPr>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CA1036">
        <w:rPr>
          <w:u w:val="single"/>
        </w:rPr>
        <w:t xml:space="preserve">Most </w:t>
      </w:r>
      <w:r w:rsidRPr="00D37811">
        <w:rPr>
          <w:highlight w:val="cyan"/>
          <w:u w:val="single"/>
        </w:rPr>
        <w:t xml:space="preserve">fundamental </w:t>
      </w:r>
      <w:r w:rsidRPr="00CA1036">
        <w:rPr>
          <w:u w:val="single"/>
        </w:rPr>
        <w:t xml:space="preserve">to stoic readiness </w:t>
      </w:r>
      <w:r w:rsidRPr="00D37811">
        <w:rPr>
          <w:highlight w:val="cyan"/>
          <w:u w:val="single"/>
        </w:rPr>
        <w:t xml:space="preserve">is </w:t>
      </w:r>
      <w:r w:rsidRPr="00CA1036">
        <w:rPr>
          <w:u w:val="single"/>
        </w:rPr>
        <w:t xml:space="preserve">the </w:t>
      </w:r>
      <w:r w:rsidRPr="002C6EFA">
        <w:rPr>
          <w:rStyle w:val="Emphasis"/>
        </w:rPr>
        <w:t xml:space="preserve">political </w:t>
      </w:r>
      <w:r w:rsidRPr="00D37811">
        <w:rPr>
          <w:rStyle w:val="Emphasis"/>
          <w:highlight w:val="cyan"/>
        </w:rPr>
        <w:t xml:space="preserve">capacity </w:t>
      </w:r>
      <w:r w:rsidRPr="002C6EFA">
        <w:rPr>
          <w:rStyle w:val="Emphasis"/>
        </w:rPr>
        <w:t>of societies to mobilize in the face of crises. Such capacity includes</w:t>
      </w:r>
      <w:r w:rsidRPr="002E606F">
        <w:rPr>
          <w:sz w:val="16"/>
        </w:rPr>
        <w:t xml:space="preserve"> the </w:t>
      </w:r>
      <w:r w:rsidRPr="002C6EFA">
        <w:rPr>
          <w:rStyle w:val="Emphasis"/>
        </w:rPr>
        <w:t>ability</w:t>
      </w:r>
      <w:r w:rsidRPr="002E606F">
        <w:rPr>
          <w:sz w:val="16"/>
        </w:rPr>
        <w:t xml:space="preserve"> to make decisions quickly and cohesively, to redirect funding rapidly without corruption, and </w:t>
      </w:r>
      <w:r w:rsidRPr="00D37811">
        <w:rPr>
          <w:rStyle w:val="Emphasis"/>
          <w:highlight w:val="cyan"/>
        </w:rPr>
        <w:t>to deliver supplies and support efficiently</w:t>
      </w:r>
      <w:r w:rsidRPr="002E606F">
        <w:rPr>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2E606F">
        <w:rPr>
          <w:sz w:val="16"/>
        </w:rPr>
        <w:t>polities</w:t>
      </w:r>
      <w:proofErr w:type="spellEnd"/>
      <w:r w:rsidRPr="002E606F">
        <w:rPr>
          <w:sz w:val="16"/>
        </w:rPr>
        <w:t xml:space="preserve">, such as Pakistan or Nigeria, could unravel, although Pakistan has handled three successive seasons of massive flooding with remarkable resilience. </w:t>
      </w:r>
      <w:r w:rsidRPr="00A94518">
        <w:rPr>
          <w:u w:val="single"/>
        </w:rPr>
        <w:t>In failed or failing states, government capabilities are especially lacking</w:t>
      </w:r>
      <w:r w:rsidRPr="002E606F">
        <w:rPr>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2E606F">
        <w:rPr>
          <w:sz w:val="16"/>
        </w:rPr>
        <w:t>Programme</w:t>
      </w:r>
      <w:proofErr w:type="spellEnd"/>
      <w:r w:rsidRPr="002E606F">
        <w:rPr>
          <w:sz w:val="16"/>
        </w:rPr>
        <w:t>,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322277A7" w14:textId="77777777" w:rsidR="00886375" w:rsidRPr="002E606F" w:rsidRDefault="00886375" w:rsidP="00886375">
      <w:pPr>
        <w:rPr>
          <w:sz w:val="16"/>
        </w:rPr>
      </w:pPr>
      <w:r w:rsidRPr="00D37811">
        <w:rPr>
          <w:rStyle w:val="Emphasis"/>
          <w:highlight w:val="cyan"/>
        </w:rPr>
        <w:t>Heroic</w:t>
      </w:r>
      <w:r w:rsidRPr="00D37811">
        <w:rPr>
          <w:sz w:val="16"/>
          <w:highlight w:val="cyan"/>
        </w:rPr>
        <w:t xml:space="preserve"> </w:t>
      </w:r>
      <w:r w:rsidRPr="002E606F">
        <w:rPr>
          <w:sz w:val="16"/>
        </w:rPr>
        <w:t>Relief</w:t>
      </w:r>
    </w:p>
    <w:p w14:paraId="6F551A02" w14:textId="77777777" w:rsidR="00886375" w:rsidRPr="00FC133B" w:rsidRDefault="00886375" w:rsidP="00886375">
      <w:pPr>
        <w:rPr>
          <w:sz w:val="16"/>
        </w:rPr>
      </w:pPr>
      <w:r w:rsidRPr="00FC133B">
        <w:rPr>
          <w:sz w:val="16"/>
        </w:rPr>
        <w:t xml:space="preserve">Increased </w:t>
      </w:r>
      <w:r w:rsidRPr="00D37811">
        <w:rPr>
          <w:rStyle w:val="Emphasis"/>
          <w:highlight w:val="cyan"/>
        </w:rPr>
        <w:t xml:space="preserve">resilience must be matched with </w:t>
      </w:r>
      <w:r w:rsidRPr="00A36D84">
        <w:rPr>
          <w:rStyle w:val="Emphasis"/>
        </w:rPr>
        <w:t xml:space="preserve">enhanced </w:t>
      </w:r>
      <w:r w:rsidRPr="00D37811">
        <w:rPr>
          <w:rStyle w:val="Emphasis"/>
          <w:highlight w:val="cyan"/>
        </w:rPr>
        <w:t xml:space="preserve">capabilities for </w:t>
      </w:r>
      <w:r w:rsidRPr="00A36D84">
        <w:rPr>
          <w:rStyle w:val="Emphasis"/>
        </w:rPr>
        <w:t xml:space="preserve">effective </w:t>
      </w:r>
      <w:r w:rsidRPr="00D37811">
        <w:rPr>
          <w:rStyle w:val="Emphasis"/>
          <w:highlight w:val="cyan"/>
        </w:rPr>
        <w:t>relief</w:t>
      </w:r>
      <w:r w:rsidRPr="00A36D84">
        <w:rPr>
          <w:rStyle w:val="Emphasis"/>
        </w:rPr>
        <w:t>.</w:t>
      </w:r>
      <w:r w:rsidRPr="00FC133B">
        <w:rPr>
          <w:sz w:val="16"/>
        </w:rPr>
        <w:t xml:space="preserve"> </w:t>
      </w:r>
      <w:r w:rsidRPr="00D37811">
        <w:rPr>
          <w:rStyle w:val="Emphasis"/>
          <w:highlight w:val="cyan"/>
        </w:rPr>
        <w:t xml:space="preserve">Improving </w:t>
      </w:r>
      <w:r w:rsidRPr="00A36D84">
        <w:rPr>
          <w:rStyle w:val="Emphasis"/>
        </w:rPr>
        <w:t xml:space="preserve">the </w:t>
      </w:r>
      <w:r w:rsidRPr="00D37811">
        <w:rPr>
          <w:rStyle w:val="Emphasis"/>
          <w:highlight w:val="cyan"/>
        </w:rPr>
        <w:t xml:space="preserve">scale and effectiveness of assistance </w:t>
      </w:r>
      <w:r w:rsidRPr="00A36D84">
        <w:rPr>
          <w:rStyle w:val="Emphasis"/>
        </w:rPr>
        <w:t xml:space="preserve">to the victims of disasters </w:t>
      </w:r>
      <w:r w:rsidRPr="00D37811">
        <w:rPr>
          <w:rStyle w:val="Emphasis"/>
          <w:highlight w:val="cyan"/>
        </w:rPr>
        <w:t xml:space="preserve">is </w:t>
      </w:r>
      <w:r w:rsidRPr="00A36D84">
        <w:rPr>
          <w:rStyle w:val="Emphasis"/>
        </w:rPr>
        <w:t xml:space="preserve">an </w:t>
      </w:r>
      <w:r w:rsidRPr="00D37811">
        <w:rPr>
          <w:rStyle w:val="Emphasis"/>
          <w:highlight w:val="cyan"/>
        </w:rPr>
        <w:t xml:space="preserve">essential </w:t>
      </w:r>
      <w:r w:rsidRPr="00A36D84">
        <w:rPr>
          <w:rStyle w:val="Emphasis"/>
        </w:rPr>
        <w:t xml:space="preserve">priority not only </w:t>
      </w:r>
      <w:r w:rsidRPr="00D37811">
        <w:rPr>
          <w:rStyle w:val="Emphasis"/>
          <w:highlight w:val="cyan"/>
        </w:rPr>
        <w:t xml:space="preserve">for limiting immediate effects </w:t>
      </w:r>
      <w:r w:rsidRPr="00A36D84">
        <w:rPr>
          <w:rStyle w:val="Emphasis"/>
        </w:rPr>
        <w:t xml:space="preserve">but also </w:t>
      </w:r>
      <w:r w:rsidRPr="00D37811">
        <w:rPr>
          <w:rStyle w:val="Emphasis"/>
          <w:highlight w:val="cyan"/>
        </w:rPr>
        <w:t>for containing political fallout</w:t>
      </w:r>
      <w:r w:rsidRPr="00FC133B">
        <w:rPr>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FC133B">
        <w:rPr>
          <w:sz w:val="16"/>
        </w:rPr>
        <w:t>take</w:t>
      </w:r>
      <w:proofErr w:type="gramEnd"/>
      <w:r w:rsidRPr="00FC133B">
        <w:rPr>
          <w:sz w:val="16"/>
        </w:rPr>
        <w:t xml:space="preserve"> advantage of public attention and sympathy for disaster victims to raise large amounts of money for relief. However, </w:t>
      </w:r>
      <w:r w:rsidRPr="00836F43">
        <w:rPr>
          <w:rStyle w:val="Emphasis"/>
        </w:rPr>
        <w:t>the effectiveness of relief operations, and especially the transition from relief to recovery, often has been less than optimal</w:t>
      </w:r>
      <w:r w:rsidRPr="00FC133B">
        <w:rPr>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FC133B">
        <w:rPr>
          <w:sz w:val="16"/>
        </w:rPr>
        <w:t>under-secretary-general</w:t>
      </w:r>
      <w:proofErr w:type="gramEnd"/>
      <w:r w:rsidRPr="00FC133B">
        <w:rPr>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F31B7F">
        <w:rPr>
          <w:u w:val="single"/>
        </w:rPr>
        <w:t xml:space="preserve">multilateral institutional cushions needed to mitigate the social, economic, and political fallout from extreme events remain </w:t>
      </w:r>
      <w:r w:rsidRPr="00F31B7F">
        <w:rPr>
          <w:rStyle w:val="Emphasis"/>
        </w:rPr>
        <w:t>ad hoc and undeveloped</w:t>
      </w:r>
      <w:r w:rsidRPr="00FC133B">
        <w:rPr>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271B81">
        <w:rPr>
          <w:rStyle w:val="Emphasis"/>
        </w:rPr>
        <w:t>neglect will need to be remedied.</w:t>
      </w:r>
      <w:r w:rsidRPr="00FC133B">
        <w:rPr>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FC133B">
        <w:rPr>
          <w:sz w:val="16"/>
        </w:rPr>
        <w:t>setting</w:t>
      </w:r>
      <w:proofErr w:type="gramEnd"/>
      <w:r w:rsidRPr="00FC133B">
        <w:rPr>
          <w:sz w:val="16"/>
        </w:rPr>
        <w:t xml:space="preserve"> or triage may become the imposed standard for major international relief as well. </w:t>
      </w:r>
      <w:proofErr w:type="spellStart"/>
      <w:r w:rsidRPr="00FC133B">
        <w:rPr>
          <w:sz w:val="16"/>
        </w:rPr>
        <w:t>Ecozoic</w:t>
      </w:r>
      <w:proofErr w:type="spellEnd"/>
      <w:r w:rsidRPr="00FC133B">
        <w:rPr>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FC133B">
        <w:rPr>
          <w:sz w:val="16"/>
        </w:rPr>
        <w:t>ecozoic</w:t>
      </w:r>
      <w:proofErr w:type="spellEnd"/>
      <w:r w:rsidRPr="00FC133B">
        <w:rPr>
          <w:sz w:val="16"/>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2C6C0B">
        <w:rPr>
          <w:u w:val="single"/>
        </w:rPr>
        <w:t xml:space="preserve">The </w:t>
      </w:r>
      <w:r w:rsidRPr="00F0637C">
        <w:rPr>
          <w:u w:val="single"/>
        </w:rPr>
        <w:t xml:space="preserve">incidence of </w:t>
      </w:r>
      <w:r w:rsidRPr="00D37811">
        <w:rPr>
          <w:rStyle w:val="Emphasis"/>
          <w:highlight w:val="cyan"/>
        </w:rPr>
        <w:t xml:space="preserve">military conflicts </w:t>
      </w:r>
      <w:r w:rsidRPr="00D90662">
        <w:rPr>
          <w:rStyle w:val="Emphasis"/>
        </w:rPr>
        <w:t xml:space="preserve">between states </w:t>
      </w:r>
      <w:r w:rsidRPr="00D37811">
        <w:rPr>
          <w:rStyle w:val="Emphasis"/>
          <w:highlight w:val="cyan"/>
        </w:rPr>
        <w:t>is at a historic low</w:t>
      </w:r>
      <w:r w:rsidRPr="00D90662">
        <w:rPr>
          <w:rStyle w:val="Emphasis"/>
        </w:rPr>
        <w:t>;</w:t>
      </w:r>
      <w:r w:rsidRPr="00FC133B">
        <w:rPr>
          <w:sz w:val="16"/>
        </w:rPr>
        <w:t xml:space="preserve"> even the number of conflicts within states has declined steeply since the twentieth century.51 However, both </w:t>
      </w:r>
      <w:r w:rsidRPr="00D37811">
        <w:rPr>
          <w:rStyle w:val="Emphasis"/>
          <w:highlight w:val="cyan"/>
        </w:rPr>
        <w:t xml:space="preserve">trends could be </w:t>
      </w:r>
      <w:r w:rsidRPr="00D90662">
        <w:rPr>
          <w:rStyle w:val="Emphasis"/>
        </w:rPr>
        <w:t xml:space="preserve">slowed or </w:t>
      </w:r>
      <w:r w:rsidRPr="00D37811">
        <w:rPr>
          <w:rStyle w:val="Emphasis"/>
          <w:highlight w:val="cyan"/>
        </w:rPr>
        <w:t xml:space="preserve">reversed by increased vulnerabilities to natural disasters and </w:t>
      </w:r>
      <w:r w:rsidRPr="00D90662">
        <w:rPr>
          <w:rStyle w:val="Emphasis"/>
        </w:rPr>
        <w:t xml:space="preserve">the </w:t>
      </w:r>
      <w:r w:rsidRPr="00D37811">
        <w:rPr>
          <w:rStyle w:val="Emphasis"/>
          <w:highlight w:val="cyan"/>
        </w:rPr>
        <w:t xml:space="preserve">limits of </w:t>
      </w:r>
      <w:r w:rsidRPr="00D90662">
        <w:rPr>
          <w:rStyle w:val="Emphasis"/>
        </w:rPr>
        <w:t xml:space="preserve">political and economic </w:t>
      </w:r>
      <w:r w:rsidRPr="00D37811">
        <w:rPr>
          <w:rStyle w:val="Emphasis"/>
          <w:highlight w:val="cyan"/>
        </w:rPr>
        <w:t>capacity to deal with them</w:t>
      </w:r>
      <w:r w:rsidRPr="00FC133B">
        <w:rPr>
          <w:sz w:val="16"/>
        </w:rPr>
        <w:t>. How should the challenges ahead be framed in terms of U.S. national security and the larger “threats to the peace”?</w:t>
      </w:r>
    </w:p>
    <w:p w14:paraId="2ED39E7C" w14:textId="77777777" w:rsidR="00886375" w:rsidRPr="007C5E53" w:rsidRDefault="00886375" w:rsidP="00886375">
      <w:pPr>
        <w:rPr>
          <w:rStyle w:val="Emphasis"/>
        </w:rPr>
      </w:pPr>
      <w:r w:rsidRPr="007C5E53">
        <w:rPr>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7C5E53">
        <w:rPr>
          <w:sz w:val="16"/>
        </w:rPr>
        <w:t>seem</w:t>
      </w:r>
      <w:proofErr w:type="gramEnd"/>
      <w:r w:rsidRPr="007C5E53">
        <w:rPr>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7C5E53">
        <w:rPr>
          <w:sz w:val="16"/>
        </w:rPr>
        <w:t>Therefore</w:t>
      </w:r>
      <w:proofErr w:type="gramEnd"/>
      <w:r w:rsidRPr="007C5E53">
        <w:rPr>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7C5E53">
        <w:rPr>
          <w:sz w:val="16"/>
        </w:rPr>
        <w:t>selfsufficiency</w:t>
      </w:r>
      <w:proofErr w:type="spellEnd"/>
      <w:r w:rsidRPr="007C5E53">
        <w:rPr>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D37811">
        <w:rPr>
          <w:highlight w:val="cyan"/>
          <w:u w:val="single"/>
        </w:rPr>
        <w:t xml:space="preserve">Disasters </w:t>
      </w:r>
      <w:r w:rsidRPr="003457A2">
        <w:rPr>
          <w:u w:val="single"/>
        </w:rPr>
        <w:t>or extreme conditions that degrade major agricultural areas</w:t>
      </w:r>
      <w:r w:rsidRPr="007C5E53">
        <w:rPr>
          <w:sz w:val="16"/>
        </w:rPr>
        <w:t xml:space="preserve"> (Russian, Australian, or Argentinean wheat fields, Japanese, Burmese, Philippine rice), </w:t>
      </w:r>
      <w:r w:rsidRPr="003457A2">
        <w:rPr>
          <w:u w:val="single"/>
        </w:rPr>
        <w:t>disrupt for prolonged periods key manufacturing, transportation, or communications infrastructure</w:t>
      </w:r>
      <w:r w:rsidRPr="007C5E53">
        <w:rPr>
          <w:sz w:val="16"/>
        </w:rPr>
        <w:t xml:space="preserve"> (greater Bangkok, Bosporus, European airspace), </w:t>
      </w:r>
      <w:r w:rsidRPr="003457A2">
        <w:rPr>
          <w:u w:val="single"/>
        </w:rPr>
        <w:t xml:space="preserve">or create immense casualties among </w:t>
      </w:r>
      <w:proofErr w:type="gramStart"/>
      <w:r w:rsidRPr="003457A2">
        <w:rPr>
          <w:u w:val="single"/>
        </w:rPr>
        <w:t>large stressed</w:t>
      </w:r>
      <w:proofErr w:type="gramEnd"/>
      <w:r w:rsidRPr="003457A2">
        <w:rPr>
          <w:u w:val="single"/>
        </w:rPr>
        <w:t xml:space="preserve"> populations</w:t>
      </w:r>
      <w:r w:rsidRPr="007C5E53">
        <w:rPr>
          <w:sz w:val="16"/>
        </w:rPr>
        <w:t xml:space="preserve"> (pandemics in Pakistan, Brazil, Nigeria) </w:t>
      </w:r>
      <w:r w:rsidRPr="003457A2">
        <w:rPr>
          <w:u w:val="single"/>
        </w:rPr>
        <w:t xml:space="preserve">could </w:t>
      </w:r>
      <w:r w:rsidRPr="00D37811">
        <w:rPr>
          <w:rStyle w:val="Emphasis"/>
          <w:highlight w:val="cyan"/>
        </w:rPr>
        <w:t>affect the stability of entire regions</w:t>
      </w:r>
      <w:r w:rsidRPr="007C5E53">
        <w:rPr>
          <w:sz w:val="16"/>
        </w:rPr>
        <w:t xml:space="preserve">. </w:t>
      </w:r>
      <w:r w:rsidRPr="003457A2">
        <w:rPr>
          <w:rStyle w:val="Emphasis"/>
        </w:rPr>
        <w:t xml:space="preserve">The severe </w:t>
      </w:r>
      <w:r w:rsidRPr="00D37811">
        <w:rPr>
          <w:rStyle w:val="Emphasis"/>
          <w:highlight w:val="cyan"/>
        </w:rPr>
        <w:t xml:space="preserve">degradation of a megacity could snowball into wider </w:t>
      </w:r>
      <w:r w:rsidRPr="00F0637C">
        <w:rPr>
          <w:rStyle w:val="Emphasis"/>
        </w:rPr>
        <w:t xml:space="preserve">instability and </w:t>
      </w:r>
      <w:r w:rsidRPr="00D37811">
        <w:rPr>
          <w:rStyle w:val="Emphasis"/>
          <w:highlight w:val="cyan"/>
        </w:rPr>
        <w:t>conflict if not managed</w:t>
      </w:r>
      <w:r w:rsidRPr="00D37811">
        <w:rPr>
          <w:sz w:val="16"/>
          <w:highlight w:val="cyan"/>
        </w:rPr>
        <w:t xml:space="preserve"> </w:t>
      </w:r>
      <w:r w:rsidRPr="007C5E53">
        <w:rPr>
          <w:sz w:val="16"/>
        </w:rPr>
        <w:t xml:space="preserve">collaboratively. The sooner and more deliberately U.S. leaders can articulate geographic, cultural, or economic justifications for targeting scarce assistance, the sooner they are to be persuasive to U.S. citizens. </w:t>
      </w:r>
      <w:r w:rsidRPr="00F0637C">
        <w:rPr>
          <w:rStyle w:val="Emphasis"/>
        </w:rPr>
        <w:t>Political preparation is</w:t>
      </w:r>
      <w:r w:rsidRPr="00F0637C">
        <w:rPr>
          <w:sz w:val="16"/>
        </w:rPr>
        <w:t xml:space="preserve"> equally </w:t>
      </w:r>
      <w:r w:rsidRPr="00F0637C">
        <w:rPr>
          <w:rStyle w:val="Emphasis"/>
        </w:rPr>
        <w:t>required of other governments</w:t>
      </w:r>
      <w:r w:rsidRPr="00F0637C">
        <w:rPr>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w:t>
      </w:r>
      <w:r w:rsidRPr="007C5E53">
        <w:rPr>
          <w:sz w:val="16"/>
        </w:rPr>
        <w:t xml:space="preserv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7C5E53">
        <w:rPr>
          <w:sz w:val="16"/>
        </w:rPr>
        <w:t>cyberburglars</w:t>
      </w:r>
      <w:proofErr w:type="spellEnd"/>
      <w:r w:rsidRPr="007C5E53">
        <w:rPr>
          <w:sz w:val="16"/>
        </w:rPr>
        <w:t xml:space="preserve">, unfair traders, and intellectual property thieves. Meanwhile, </w:t>
      </w:r>
      <w:r w:rsidRPr="00756586">
        <w:rPr>
          <w:u w:val="single"/>
        </w:rPr>
        <w:t xml:space="preserve">the safety and prosperity of the United States, as well as </w:t>
      </w:r>
      <w:r w:rsidRPr="00D37811">
        <w:rPr>
          <w:rStyle w:val="Emphasis"/>
          <w:highlight w:val="cyan"/>
        </w:rPr>
        <w:t>peace throughout the world</w:t>
      </w:r>
      <w:r w:rsidRPr="00D37811">
        <w:rPr>
          <w:highlight w:val="cyan"/>
          <w:u w:val="single"/>
        </w:rPr>
        <w:t xml:space="preserve">, </w:t>
      </w:r>
      <w:r w:rsidRPr="00756586">
        <w:rPr>
          <w:u w:val="single"/>
        </w:rPr>
        <w:t xml:space="preserve">increasingly </w:t>
      </w:r>
      <w:r w:rsidRPr="00D37811">
        <w:rPr>
          <w:highlight w:val="cyan"/>
          <w:u w:val="single"/>
        </w:rPr>
        <w:t xml:space="preserve">will be endangered by </w:t>
      </w:r>
      <w:r w:rsidRPr="00756586">
        <w:rPr>
          <w:rStyle w:val="Emphasis"/>
        </w:rPr>
        <w:t xml:space="preserve">unaddressed </w:t>
      </w:r>
      <w:r w:rsidRPr="00D37811">
        <w:rPr>
          <w:rStyle w:val="Emphasis"/>
          <w:highlight w:val="cyan"/>
        </w:rPr>
        <w:t xml:space="preserve">vulnerabilities </w:t>
      </w:r>
      <w:r w:rsidRPr="00756586">
        <w:rPr>
          <w:rStyle w:val="Emphasis"/>
        </w:rPr>
        <w:t>to natural disasters and extreme environmental crises.</w:t>
      </w:r>
      <w:r w:rsidRPr="007C5E53">
        <w:rPr>
          <w:sz w:val="16"/>
        </w:rPr>
        <w:t xml:space="preserve"> </w:t>
      </w:r>
      <w:r w:rsidRPr="00FF2CB2">
        <w:rPr>
          <w:u w:val="single"/>
        </w:rPr>
        <w:t>Contention and conflict could also result from the sudden realization</w:t>
      </w:r>
      <w:r w:rsidRPr="007C5E53">
        <w:rPr>
          <w:sz w:val="16"/>
        </w:rPr>
        <w:t>—or opportunistic exaggeration—</w:t>
      </w:r>
      <w:r w:rsidRPr="00FF2CB2">
        <w:rPr>
          <w:u w:val="single"/>
        </w:rPr>
        <w:t>among large groups of alarmed citizens that such vulnerabilities are both existential and irreversible</w:t>
      </w:r>
      <w:r w:rsidRPr="007C5E53">
        <w:rPr>
          <w:sz w:val="16"/>
        </w:rPr>
        <w:t>. Given demographic and environmental trends, and the increasing vulnerabilities and probable shortages to be expected within this decade—and certainly before 2030—</w:t>
      </w:r>
      <w:r w:rsidRPr="007C5E53">
        <w:rPr>
          <w:rStyle w:val="Emphasis"/>
        </w:rPr>
        <w:t xml:space="preserve">the </w:t>
      </w:r>
      <w:r w:rsidRPr="00D37811">
        <w:rPr>
          <w:rStyle w:val="Emphasis"/>
          <w:highlight w:val="cyan"/>
        </w:rPr>
        <w:t xml:space="preserve">threats to </w:t>
      </w:r>
      <w:r w:rsidRPr="007C5E53">
        <w:rPr>
          <w:rStyle w:val="Emphasis"/>
        </w:rPr>
        <w:t xml:space="preserve">the </w:t>
      </w:r>
      <w:r w:rsidRPr="00D37811">
        <w:rPr>
          <w:rStyle w:val="Emphasis"/>
          <w:highlight w:val="cyan"/>
        </w:rPr>
        <w:t xml:space="preserve">peace from Mother Nature may </w:t>
      </w:r>
      <w:r w:rsidRPr="007C5E53">
        <w:rPr>
          <w:rStyle w:val="Emphasis"/>
        </w:rPr>
        <w:t xml:space="preserve">soon come to </w:t>
      </w:r>
      <w:r w:rsidRPr="00D37811">
        <w:rPr>
          <w:rStyle w:val="Emphasis"/>
          <w:highlight w:val="cyan"/>
        </w:rPr>
        <w:t xml:space="preserve">dwarf </w:t>
      </w:r>
      <w:r w:rsidRPr="007C5E53">
        <w:rPr>
          <w:rStyle w:val="Emphasis"/>
        </w:rPr>
        <w:t xml:space="preserve">any of the </w:t>
      </w:r>
      <w:r w:rsidRPr="00D37811">
        <w:rPr>
          <w:rStyle w:val="Emphasis"/>
          <w:highlight w:val="cyan"/>
        </w:rPr>
        <w:t xml:space="preserve">threats posed by </w:t>
      </w:r>
      <w:r w:rsidRPr="007C5E53">
        <w:rPr>
          <w:rStyle w:val="Emphasis"/>
        </w:rPr>
        <w:t xml:space="preserve">mere </w:t>
      </w:r>
      <w:r w:rsidRPr="00D37811">
        <w:rPr>
          <w:rStyle w:val="Emphasis"/>
          <w:highlight w:val="cyan"/>
        </w:rPr>
        <w:t>mortals</w:t>
      </w:r>
      <w:r w:rsidRPr="007C5E53">
        <w:rPr>
          <w:rStyle w:val="Emphasis"/>
        </w:rPr>
        <w:t>.</w:t>
      </w:r>
    </w:p>
    <w:p w14:paraId="2DDABB0E" w14:textId="7EAEC19E" w:rsidR="0097194D" w:rsidRDefault="009B7749" w:rsidP="009B7749">
      <w:pPr>
        <w:pStyle w:val="Heading2"/>
      </w:pPr>
      <w:r>
        <w:t>Case</w:t>
      </w:r>
    </w:p>
    <w:p w14:paraId="1146D17F" w14:textId="75B683AA" w:rsidR="009B7749" w:rsidRDefault="009B7749" w:rsidP="009B7749">
      <w:pPr>
        <w:pStyle w:val="Heading3"/>
      </w:pPr>
      <w:r>
        <w:t>Collisions</w:t>
      </w:r>
    </w:p>
    <w:p w14:paraId="1BC1F3BA" w14:textId="77777777" w:rsidR="009B7749" w:rsidRPr="00112C4B" w:rsidRDefault="009B7749" w:rsidP="009B7749">
      <w:pPr>
        <w:pStyle w:val="Heading4"/>
        <w:spacing w:line="240" w:lineRule="auto"/>
        <w:contextualSpacing/>
        <w:rPr>
          <w:rFonts w:asciiTheme="minorHAnsi" w:hAnsiTheme="minorHAnsi" w:cstheme="minorHAnsi"/>
        </w:rPr>
      </w:pPr>
      <w:proofErr w:type="spellStart"/>
      <w:r w:rsidRPr="00112C4B">
        <w:rPr>
          <w:rFonts w:asciiTheme="minorHAnsi" w:hAnsiTheme="minorHAnsi" w:cstheme="minorHAnsi"/>
        </w:rPr>
        <w:t>Squo</w:t>
      </w:r>
      <w:proofErr w:type="spellEnd"/>
      <w:r w:rsidRPr="00112C4B">
        <w:rPr>
          <w:rFonts w:asciiTheme="minorHAnsi" w:hAnsiTheme="minorHAnsi" w:cstheme="minorHAnsi"/>
        </w:rPr>
        <w:t xml:space="preserve"> solves debris – private tracking, surveillance, in-orbit </w:t>
      </w:r>
      <w:proofErr w:type="gramStart"/>
      <w:r w:rsidRPr="00112C4B">
        <w:rPr>
          <w:rFonts w:asciiTheme="minorHAnsi" w:hAnsiTheme="minorHAnsi" w:cstheme="minorHAnsi"/>
        </w:rPr>
        <w:t>servicing</w:t>
      </w:r>
      <w:proofErr w:type="gramEnd"/>
      <w:r w:rsidRPr="00112C4B">
        <w:rPr>
          <w:rFonts w:asciiTheme="minorHAnsi" w:hAnsiTheme="minorHAnsi" w:cstheme="minorHAnsi"/>
        </w:rPr>
        <w:t xml:space="preserve"> and green satellite tech all happening now – includes </w:t>
      </w:r>
      <w:proofErr w:type="spellStart"/>
      <w:r w:rsidRPr="00112C4B">
        <w:rPr>
          <w:rFonts w:asciiTheme="minorHAnsi" w:hAnsiTheme="minorHAnsi" w:cstheme="minorHAnsi"/>
        </w:rPr>
        <w:t>Starlink</w:t>
      </w:r>
      <w:proofErr w:type="spellEnd"/>
      <w:r w:rsidRPr="00112C4B">
        <w:rPr>
          <w:rFonts w:asciiTheme="minorHAnsi" w:hAnsiTheme="minorHAnsi" w:cstheme="minorHAnsi"/>
        </w:rPr>
        <w:t xml:space="preserve">  </w:t>
      </w:r>
    </w:p>
    <w:p w14:paraId="7AAFD8B2" w14:textId="77777777" w:rsidR="009B7749" w:rsidRPr="00112C4B" w:rsidRDefault="009B7749" w:rsidP="009B7749">
      <w:pPr>
        <w:spacing w:line="240" w:lineRule="auto"/>
        <w:contextualSpacing/>
        <w:rPr>
          <w:rFonts w:asciiTheme="minorHAnsi" w:hAnsiTheme="minorHAnsi" w:cstheme="minorHAnsi"/>
        </w:rPr>
      </w:pPr>
      <w:r w:rsidRPr="00112C4B">
        <w:rPr>
          <w:rStyle w:val="Style13ptBold"/>
          <w:rFonts w:asciiTheme="minorHAnsi" w:hAnsiTheme="minorHAnsi" w:cstheme="minorHAnsi"/>
        </w:rPr>
        <w:t>CSTP 20</w:t>
      </w:r>
      <w:r w:rsidRPr="00112C4B">
        <w:rPr>
          <w:rFonts w:asciiTheme="minorHAnsi" w:hAnsiTheme="minorHAnsi" w:cstheme="minorHAnsi"/>
        </w:rPr>
        <w:t xml:space="preserve"> </w:t>
      </w:r>
      <w:r w:rsidRPr="00112C4B">
        <w:rPr>
          <w:rFonts w:asciiTheme="minorHAnsi" w:hAnsiTheme="minorHAnsi" w:cstheme="minorHAnsi"/>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4719125C" w14:textId="77777777" w:rsidR="009B7749" w:rsidRPr="00112C4B" w:rsidRDefault="009B7749" w:rsidP="009B7749">
      <w:pPr>
        <w:spacing w:line="240" w:lineRule="auto"/>
        <w:contextualSpacing/>
        <w:rPr>
          <w:rFonts w:asciiTheme="minorHAnsi" w:hAnsiTheme="minorHAnsi" w:cstheme="minorHAnsi"/>
          <w:sz w:val="16"/>
          <w:szCs w:val="16"/>
        </w:rPr>
      </w:pPr>
      <w:proofErr w:type="gramStart"/>
      <w:r w:rsidRPr="00112C4B">
        <w:rPr>
          <w:rFonts w:asciiTheme="minorHAnsi" w:hAnsiTheme="minorHAnsi" w:cstheme="minorHAnsi"/>
          <w:sz w:val="16"/>
          <w:szCs w:val="16"/>
        </w:rPr>
        <w:t>An  emerging</w:t>
      </w:r>
      <w:proofErr w:type="gramEnd"/>
      <w:r w:rsidRPr="00112C4B">
        <w:rPr>
          <w:rFonts w:asciiTheme="minorHAnsi" w:hAnsiTheme="minorHAnsi" w:cstheme="minorHAnsi"/>
          <w:sz w:val="16"/>
          <w:szCs w:val="16"/>
        </w:rPr>
        <w:t xml:space="preserve"> “space  debris  economy”? </w:t>
      </w:r>
    </w:p>
    <w:p w14:paraId="27E22A44" w14:textId="77777777" w:rsidR="009B7749" w:rsidRPr="00112C4B" w:rsidRDefault="009B7749" w:rsidP="009B7749">
      <w:pPr>
        <w:pStyle w:val="ListParagraph"/>
        <w:numPr>
          <w:ilvl w:val="0"/>
          <w:numId w:val="11"/>
        </w:numPr>
        <w:spacing w:line="240" w:lineRule="auto"/>
        <w:rPr>
          <w:rFonts w:asciiTheme="minorHAnsi" w:hAnsiTheme="minorHAnsi" w:cstheme="minorHAnsi"/>
          <w:sz w:val="16"/>
          <w:szCs w:val="16"/>
        </w:rPr>
      </w:pPr>
      <w:proofErr w:type="gramStart"/>
      <w:r w:rsidRPr="00112C4B">
        <w:rPr>
          <w:rFonts w:asciiTheme="minorHAnsi" w:hAnsiTheme="minorHAnsi" w:cstheme="minorHAnsi"/>
          <w:sz w:val="16"/>
          <w:szCs w:val="16"/>
        </w:rPr>
        <w:t>Will  we</w:t>
      </w:r>
      <w:proofErr w:type="gramEnd"/>
      <w:r w:rsidRPr="00112C4B">
        <w:rPr>
          <w:rFonts w:asciiTheme="minorHAnsi" w:hAnsiTheme="minorHAnsi" w:cstheme="minorHAnsi"/>
          <w:sz w:val="16"/>
          <w:szCs w:val="16"/>
        </w:rPr>
        <w:t xml:space="preserve"> see a more intensive use of  </w:t>
      </w:r>
      <w:proofErr w:type="spellStart"/>
      <w:r w:rsidRPr="00112C4B">
        <w:rPr>
          <w:rFonts w:asciiTheme="minorHAnsi" w:hAnsiTheme="minorHAnsi" w:cstheme="minorHAnsi"/>
          <w:sz w:val="16"/>
          <w:szCs w:val="16"/>
        </w:rPr>
        <w:t>cubesats</w:t>
      </w:r>
      <w:proofErr w:type="spellEnd"/>
      <w:r w:rsidRPr="00112C4B">
        <w:rPr>
          <w:rFonts w:asciiTheme="minorHAnsi" w:hAnsiTheme="minorHAnsi" w:cstheme="minorHAnsi"/>
          <w:sz w:val="16"/>
          <w:szCs w:val="16"/>
        </w:rPr>
        <w:t xml:space="preserve">  and  </w:t>
      </w:r>
      <w:proofErr w:type="spellStart"/>
      <w:r w:rsidRPr="00112C4B">
        <w:rPr>
          <w:rFonts w:asciiTheme="minorHAnsi" w:hAnsiTheme="minorHAnsi" w:cstheme="minorHAnsi"/>
          <w:sz w:val="16"/>
          <w:szCs w:val="16"/>
        </w:rPr>
        <w:t>miniaturised</w:t>
      </w:r>
      <w:proofErr w:type="spellEnd"/>
      <w:r w:rsidRPr="00112C4B">
        <w:rPr>
          <w:rFonts w:asciiTheme="minorHAnsi" w:hAnsiTheme="minorHAnsi" w:cstheme="minorHAnsi"/>
          <w:sz w:val="16"/>
          <w:szCs w:val="16"/>
        </w:rPr>
        <w:t xml:space="preserve"> technologies  in lower  orbits? </w:t>
      </w:r>
      <w:proofErr w:type="spellStart"/>
      <w:proofErr w:type="gramStart"/>
      <w:r w:rsidRPr="00112C4B">
        <w:rPr>
          <w:rFonts w:asciiTheme="minorHAnsi" w:hAnsiTheme="minorHAnsi" w:cstheme="minorHAnsi"/>
          <w:sz w:val="16"/>
          <w:szCs w:val="16"/>
        </w:rPr>
        <w:t>Cubesats</w:t>
      </w:r>
      <w:proofErr w:type="spellEnd"/>
      <w:r w:rsidRPr="00112C4B">
        <w:rPr>
          <w:rFonts w:asciiTheme="minorHAnsi" w:hAnsiTheme="minorHAnsi" w:cstheme="minorHAnsi"/>
          <w:sz w:val="16"/>
          <w:szCs w:val="16"/>
        </w:rPr>
        <w:t xml:space="preserve">  have</w:t>
      </w:r>
      <w:proofErr w:type="gramEnd"/>
      <w:r w:rsidRPr="00112C4B">
        <w:rPr>
          <w:rFonts w:asciiTheme="minorHAnsi" w:hAnsiTheme="minorHAnsi" w:cstheme="minorHAnsi"/>
          <w:sz w:val="16"/>
          <w:szCs w:val="16"/>
        </w:rPr>
        <w:t xml:space="preserve"> been the fastest-growing category  of  launched satellites  in the last  years  and,  when launched at  lower  altitudes,  are naturally  compliant  with debris  mitigation guidelines.  </w:t>
      </w:r>
      <w:proofErr w:type="gramStart"/>
      <w:r w:rsidRPr="00112C4B">
        <w:rPr>
          <w:rFonts w:asciiTheme="minorHAnsi" w:hAnsiTheme="minorHAnsi" w:cstheme="minorHAnsi"/>
          <w:sz w:val="16"/>
          <w:szCs w:val="16"/>
        </w:rPr>
        <w:t>They  are</w:t>
      </w:r>
      <w:proofErr w:type="gramEnd"/>
      <w:r w:rsidRPr="00112C4B">
        <w:rPr>
          <w:rFonts w:asciiTheme="minorHAnsi" w:hAnsiTheme="minorHAnsi" w:cstheme="minorHAnsi"/>
          <w:sz w:val="16"/>
          <w:szCs w:val="16"/>
        </w:rPr>
        <w:t xml:space="preserve">  also ever  more performant  and affordable,  and  dedicated  launch  opportunities  become more widespread.  </w:t>
      </w:r>
      <w:proofErr w:type="gramStart"/>
      <w:r w:rsidRPr="00112C4B">
        <w:rPr>
          <w:rFonts w:asciiTheme="minorHAnsi" w:hAnsiTheme="minorHAnsi" w:cstheme="minorHAnsi"/>
          <w:sz w:val="16"/>
          <w:szCs w:val="16"/>
        </w:rPr>
        <w:t>Furthermore,  they</w:t>
      </w:r>
      <w:proofErr w:type="gramEnd"/>
      <w:r w:rsidRPr="00112C4B">
        <w:rPr>
          <w:rFonts w:asciiTheme="minorHAnsi" w:hAnsiTheme="minorHAnsi" w:cstheme="minorHAnsi"/>
          <w:sz w:val="16"/>
          <w:szCs w:val="16"/>
        </w:rPr>
        <w:t xml:space="preserve">  increasingly  receive  preferential  treatment  in  risk-based  national legislations  (e.g.  </w:t>
      </w:r>
      <w:proofErr w:type="gramStart"/>
      <w:r w:rsidRPr="00112C4B">
        <w:rPr>
          <w:rFonts w:asciiTheme="minorHAnsi" w:hAnsiTheme="minorHAnsi" w:cstheme="minorHAnsi"/>
          <w:sz w:val="16"/>
          <w:szCs w:val="16"/>
        </w:rPr>
        <w:t>introduction  of</w:t>
      </w:r>
      <w:proofErr w:type="gramEnd"/>
      <w:r w:rsidRPr="00112C4B">
        <w:rPr>
          <w:rFonts w:asciiTheme="minorHAnsi" w:hAnsiTheme="minorHAnsi" w:cstheme="minorHAnsi"/>
          <w:sz w:val="16"/>
          <w:szCs w:val="16"/>
        </w:rPr>
        <w:t xml:space="preserve">  sliding  scale  in  the UK  Outer  Space  Act  for  insurance requirements).   </w:t>
      </w:r>
    </w:p>
    <w:p w14:paraId="2A7C3A30" w14:textId="77777777" w:rsidR="009B7749" w:rsidRPr="00112C4B" w:rsidRDefault="009B7749" w:rsidP="009B7749">
      <w:pPr>
        <w:pStyle w:val="ListParagraph"/>
        <w:numPr>
          <w:ilvl w:val="0"/>
          <w:numId w:val="11"/>
        </w:numPr>
        <w:spacing w:line="240" w:lineRule="auto"/>
        <w:rPr>
          <w:rStyle w:val="StyleUnderline"/>
          <w:rFonts w:asciiTheme="minorHAnsi" w:hAnsiTheme="minorHAnsi" w:cstheme="minorHAnsi"/>
        </w:rPr>
      </w:pPr>
      <w:proofErr w:type="gramStart"/>
      <w:r w:rsidRPr="00112C4B">
        <w:rPr>
          <w:rStyle w:val="StyleUnderline"/>
          <w:rFonts w:asciiTheme="minorHAnsi" w:hAnsiTheme="minorHAnsi" w:cstheme="minorHAnsi"/>
        </w:rPr>
        <w:t xml:space="preserve">Space  </w:t>
      </w:r>
      <w:r w:rsidRPr="00D37811">
        <w:rPr>
          <w:rStyle w:val="StyleUnderline"/>
          <w:rFonts w:asciiTheme="minorHAnsi" w:hAnsiTheme="minorHAnsi" w:cstheme="minorHAnsi"/>
          <w:highlight w:val="cyan"/>
        </w:rPr>
        <w:t>surveillance</w:t>
      </w:r>
      <w:proofErr w:type="gramEnd"/>
      <w:r w:rsidRPr="00D37811">
        <w:rPr>
          <w:rStyle w:val="StyleUnderline"/>
          <w:rFonts w:asciiTheme="minorHAnsi" w:hAnsiTheme="minorHAnsi" w:cstheme="minorHAnsi"/>
          <w:highlight w:val="cyan"/>
        </w:rPr>
        <w:t xml:space="preserve">  and  tracking</w:t>
      </w:r>
      <w:r w:rsidRPr="00112C4B">
        <w:rPr>
          <w:rStyle w:val="StyleUnderline"/>
          <w:rFonts w:asciiTheme="minorHAnsi" w:hAnsiTheme="minorHAnsi" w:cstheme="minorHAnsi"/>
        </w:rPr>
        <w:t xml:space="preserve"> capabilities,  </w:t>
      </w:r>
      <w:r w:rsidRPr="00D37811">
        <w:rPr>
          <w:rStyle w:val="StyleUnderline"/>
          <w:rFonts w:asciiTheme="minorHAnsi" w:hAnsiTheme="minorHAnsi" w:cstheme="minorHAnsi"/>
          <w:highlight w:val="cyan"/>
        </w:rPr>
        <w:t xml:space="preserve">in both  GEO  and LEO:  </w:t>
      </w:r>
      <w:r w:rsidRPr="00D37811">
        <w:rPr>
          <w:rStyle w:val="Emphasis"/>
          <w:rFonts w:asciiTheme="minorHAnsi" w:hAnsiTheme="minorHAnsi" w:cstheme="minorHAnsi"/>
          <w:highlight w:val="cyan"/>
        </w:rPr>
        <w:t>New  (private)  sources</w:t>
      </w:r>
      <w:r w:rsidRPr="00112C4B">
        <w:rPr>
          <w:rStyle w:val="StyleUnderline"/>
          <w:rFonts w:asciiTheme="minorHAnsi" w:hAnsiTheme="minorHAnsi" w:cstheme="minorHAnsi"/>
        </w:rPr>
        <w:t xml:space="preserve">  of situational  awareness  </w:t>
      </w:r>
      <w:r w:rsidRPr="00D37811">
        <w:rPr>
          <w:rStyle w:val="StyleUnderline"/>
          <w:rFonts w:asciiTheme="minorHAnsi" w:hAnsiTheme="minorHAnsi" w:cstheme="minorHAnsi"/>
          <w:highlight w:val="cyan"/>
        </w:rPr>
        <w:t xml:space="preserve">data  </w:t>
      </w:r>
      <w:r w:rsidRPr="00D37811">
        <w:rPr>
          <w:rStyle w:val="Emphasis"/>
          <w:rFonts w:asciiTheme="minorHAnsi" w:hAnsiTheme="minorHAnsi" w:cstheme="minorHAnsi"/>
          <w:highlight w:val="cyan"/>
        </w:rPr>
        <w:t>are</w:t>
      </w:r>
      <w:r w:rsidRPr="00112C4B">
        <w:rPr>
          <w:rStyle w:val="Emphasis"/>
          <w:rFonts w:asciiTheme="minorHAnsi" w:hAnsiTheme="minorHAnsi" w:cstheme="minorHAnsi"/>
        </w:rPr>
        <w:t xml:space="preserve"> becoming increasingly  </w:t>
      </w:r>
      <w:r w:rsidRPr="00D37811">
        <w:rPr>
          <w:rStyle w:val="Emphasis"/>
          <w:rFonts w:asciiTheme="minorHAnsi" w:hAnsiTheme="minorHAnsi" w:cstheme="minorHAnsi"/>
          <w:highlight w:val="cyan"/>
        </w:rPr>
        <w:t>important</w:t>
      </w:r>
      <w:r w:rsidRPr="00D37811">
        <w:rPr>
          <w:rStyle w:val="StyleUnderline"/>
          <w:rFonts w:asciiTheme="minorHAnsi" w:hAnsiTheme="minorHAnsi" w:cstheme="minorHAnsi"/>
          <w:highlight w:val="cyan"/>
        </w:rPr>
        <w:t>,</w:t>
      </w:r>
      <w:r w:rsidRPr="00112C4B">
        <w:rPr>
          <w:rStyle w:val="StyleUnderline"/>
          <w:rFonts w:asciiTheme="minorHAnsi" w:hAnsiTheme="minorHAnsi" w:cstheme="minorHAnsi"/>
        </w:rPr>
        <w:t xml:space="preserve">  with data analytics  and modelling </w:t>
      </w:r>
      <w:proofErr w:type="spellStart"/>
      <w:r w:rsidRPr="00112C4B">
        <w:rPr>
          <w:rStyle w:val="StyleUnderline"/>
          <w:rFonts w:asciiTheme="minorHAnsi" w:hAnsiTheme="minorHAnsi" w:cstheme="minorHAnsi"/>
        </w:rPr>
        <w:t>fuelled</w:t>
      </w:r>
      <w:proofErr w:type="spellEnd"/>
      <w:r w:rsidRPr="00112C4B">
        <w:rPr>
          <w:rStyle w:val="StyleUnderline"/>
          <w:rFonts w:asciiTheme="minorHAnsi" w:hAnsiTheme="minorHAnsi" w:cstheme="minorHAnsi"/>
        </w:rPr>
        <w:t xml:space="preserve">  by  advances  in  digital  technologies.  </w:t>
      </w:r>
      <w:proofErr w:type="gramStart"/>
      <w:r w:rsidRPr="00D37811">
        <w:rPr>
          <w:rStyle w:val="Emphasis"/>
          <w:rFonts w:asciiTheme="minorHAnsi" w:hAnsiTheme="minorHAnsi" w:cstheme="minorHAnsi"/>
          <w:highlight w:val="cyan"/>
        </w:rPr>
        <w:t>Private  sector</w:t>
      </w:r>
      <w:proofErr w:type="gramEnd"/>
      <w:r w:rsidRPr="00D37811">
        <w:rPr>
          <w:rStyle w:val="Emphasis"/>
          <w:rFonts w:asciiTheme="minorHAnsi" w:hAnsiTheme="minorHAnsi" w:cstheme="minorHAnsi"/>
          <w:highlight w:val="cyan"/>
        </w:rPr>
        <w:t xml:space="preserve">  debris</w:t>
      </w:r>
      <w:r w:rsidRPr="00112C4B">
        <w:rPr>
          <w:rStyle w:val="StyleUnderline"/>
          <w:rFonts w:asciiTheme="minorHAnsi" w:hAnsiTheme="minorHAnsi" w:cstheme="minorHAnsi"/>
        </w:rPr>
        <w:t xml:space="preserve">  catalogues  and  </w:t>
      </w:r>
      <w:r w:rsidRPr="00D37811">
        <w:rPr>
          <w:rStyle w:val="Emphasis"/>
          <w:rFonts w:asciiTheme="minorHAnsi" w:hAnsiTheme="minorHAnsi" w:cstheme="minorHAnsi"/>
          <w:highlight w:val="cyan"/>
        </w:rPr>
        <w:t>tracking</w:t>
      </w:r>
      <w:r w:rsidRPr="00112C4B">
        <w:rPr>
          <w:rStyle w:val="StyleUnderline"/>
          <w:rFonts w:asciiTheme="minorHAnsi" w:hAnsiTheme="minorHAnsi" w:cstheme="minorHAnsi"/>
        </w:rPr>
        <w:t xml:space="preserve"> capabilities  for  the geostationary  orbit  </w:t>
      </w:r>
      <w:r w:rsidRPr="00D37811">
        <w:rPr>
          <w:rStyle w:val="Emphasis"/>
          <w:rFonts w:asciiTheme="minorHAnsi" w:hAnsiTheme="minorHAnsi" w:cstheme="minorHAnsi"/>
          <w:highlight w:val="cyan"/>
        </w:rPr>
        <w:t>may  now  be</w:t>
      </w:r>
      <w:r w:rsidRPr="00112C4B">
        <w:rPr>
          <w:rStyle w:val="StyleUnderline"/>
          <w:rFonts w:asciiTheme="minorHAnsi" w:hAnsiTheme="minorHAnsi" w:cstheme="minorHAnsi"/>
        </w:rPr>
        <w:t xml:space="preserve"> almost  </w:t>
      </w:r>
      <w:r w:rsidRPr="00D37811">
        <w:rPr>
          <w:rStyle w:val="Emphasis"/>
          <w:rFonts w:asciiTheme="minorHAnsi" w:hAnsiTheme="minorHAnsi" w:cstheme="minorHAnsi"/>
          <w:highlight w:val="cyan"/>
        </w:rPr>
        <w:t>as  good as  government</w:t>
      </w:r>
      <w:r w:rsidRPr="00112C4B">
        <w:rPr>
          <w:rStyle w:val="StyleUnderline"/>
          <w:rFonts w:asciiTheme="minorHAnsi" w:hAnsiTheme="minorHAnsi" w:cstheme="minorHAnsi"/>
        </w:rPr>
        <w:t xml:space="preserve">  capabilities </w:t>
      </w:r>
      <w:r w:rsidRPr="00112C4B">
        <w:rPr>
          <w:rFonts w:asciiTheme="minorHAnsi" w:hAnsiTheme="minorHAnsi" w:cstheme="minorHAnsi"/>
          <w:sz w:val="14"/>
        </w:rPr>
        <w:t xml:space="preserve"> (IDA, 2016[76]),  </w:t>
      </w:r>
      <w:r w:rsidRPr="00112C4B">
        <w:rPr>
          <w:rStyle w:val="StyleUnderline"/>
          <w:rFonts w:asciiTheme="minorHAnsi" w:hAnsiTheme="minorHAnsi" w:cstheme="minorHAnsi"/>
        </w:rPr>
        <w:t xml:space="preserve">while solutions  for  the  low-earth  orbit  are  emerging.  </w:t>
      </w:r>
      <w:r w:rsidRPr="00D37811">
        <w:rPr>
          <w:rStyle w:val="Emphasis"/>
          <w:rFonts w:asciiTheme="minorHAnsi" w:hAnsiTheme="minorHAnsi" w:cstheme="minorHAnsi"/>
          <w:highlight w:val="cyan"/>
        </w:rPr>
        <w:t>Start-</w:t>
      </w:r>
      <w:proofErr w:type="gramStart"/>
      <w:r w:rsidRPr="00D37811">
        <w:rPr>
          <w:rStyle w:val="Emphasis"/>
          <w:rFonts w:asciiTheme="minorHAnsi" w:hAnsiTheme="minorHAnsi" w:cstheme="minorHAnsi"/>
          <w:highlight w:val="cyan"/>
        </w:rPr>
        <w:t>ups</w:t>
      </w:r>
      <w:r w:rsidRPr="00112C4B">
        <w:rPr>
          <w:rStyle w:val="StyleUnderline"/>
          <w:rFonts w:asciiTheme="minorHAnsi" w:hAnsiTheme="minorHAnsi" w:cstheme="minorHAnsi"/>
        </w:rPr>
        <w:t xml:space="preserve">  such</w:t>
      </w:r>
      <w:proofErr w:type="gramEnd"/>
      <w:r w:rsidRPr="00112C4B">
        <w:rPr>
          <w:rStyle w:val="StyleUnderline"/>
          <w:rFonts w:asciiTheme="minorHAnsi" w:hAnsiTheme="minorHAnsi" w:cstheme="minorHAnsi"/>
        </w:rPr>
        <w:t xml:space="preserve"> as  </w:t>
      </w:r>
      <w:proofErr w:type="spellStart"/>
      <w:r w:rsidRPr="00112C4B">
        <w:rPr>
          <w:rStyle w:val="StyleUnderline"/>
          <w:rFonts w:asciiTheme="minorHAnsi" w:hAnsiTheme="minorHAnsi" w:cstheme="minorHAnsi"/>
        </w:rPr>
        <w:t>LeoLabs</w:t>
      </w:r>
      <w:proofErr w:type="spellEnd"/>
      <w:r w:rsidRPr="00112C4B">
        <w:rPr>
          <w:rStyle w:val="StyleUnderline"/>
          <w:rFonts w:asciiTheme="minorHAnsi" w:hAnsiTheme="minorHAnsi" w:cstheme="minorHAnsi"/>
        </w:rPr>
        <w:t xml:space="preserve">  </w:t>
      </w:r>
      <w:r w:rsidRPr="00D37811">
        <w:rPr>
          <w:rStyle w:val="Emphasis"/>
          <w:rFonts w:asciiTheme="minorHAnsi" w:hAnsiTheme="minorHAnsi" w:cstheme="minorHAnsi"/>
          <w:highlight w:val="cyan"/>
        </w:rPr>
        <w:t>provide data and services</w:t>
      </w:r>
      <w:r w:rsidRPr="00112C4B">
        <w:rPr>
          <w:rStyle w:val="StyleUnderline"/>
          <w:rFonts w:asciiTheme="minorHAnsi" w:hAnsiTheme="minorHAnsi" w:cstheme="minorHAnsi"/>
        </w:rPr>
        <w:t xml:space="preserve">  based on </w:t>
      </w:r>
      <w:r w:rsidRPr="00D37811">
        <w:rPr>
          <w:rStyle w:val="Emphasis"/>
          <w:rFonts w:asciiTheme="minorHAnsi" w:hAnsiTheme="minorHAnsi" w:cstheme="minorHAnsi"/>
          <w:highlight w:val="cyan"/>
        </w:rPr>
        <w:t>low-cost</w:t>
      </w:r>
      <w:r w:rsidRPr="00112C4B">
        <w:rPr>
          <w:rStyle w:val="StyleUnderline"/>
          <w:rFonts w:asciiTheme="minorHAnsi" w:hAnsiTheme="minorHAnsi" w:cstheme="minorHAnsi"/>
        </w:rPr>
        <w:t xml:space="preserve">  ground equipment  and sophisticated data analysis.  The </w:t>
      </w:r>
      <w:proofErr w:type="gramStart"/>
      <w:r w:rsidRPr="00112C4B">
        <w:rPr>
          <w:rStyle w:val="StyleUnderline"/>
          <w:rFonts w:asciiTheme="minorHAnsi" w:hAnsiTheme="minorHAnsi" w:cstheme="minorHAnsi"/>
        </w:rPr>
        <w:t>company</w:t>
      </w:r>
      <w:r w:rsidRPr="00112C4B">
        <w:rPr>
          <w:rFonts w:asciiTheme="minorHAnsi" w:hAnsiTheme="minorHAnsi" w:cstheme="minorHAnsi"/>
          <w:sz w:val="14"/>
        </w:rPr>
        <w:t>,  which</w:t>
      </w:r>
      <w:proofErr w:type="gramEnd"/>
      <w:r w:rsidRPr="00112C4B">
        <w:rPr>
          <w:rFonts w:asciiTheme="minorHAnsi" w:hAnsiTheme="minorHAnsi" w:cstheme="minorHAnsi"/>
          <w:sz w:val="14"/>
        </w:rPr>
        <w:t xml:space="preserve">  in  October  2019  had  three  radars  in  the  United  States  and New  Zealand,  </w:t>
      </w:r>
      <w:r w:rsidRPr="00112C4B">
        <w:rPr>
          <w:rStyle w:val="StyleUnderline"/>
          <w:rFonts w:asciiTheme="minorHAnsi" w:hAnsiTheme="minorHAnsi" w:cstheme="minorHAnsi"/>
        </w:rPr>
        <w:t xml:space="preserve">has developed a  </w:t>
      </w:r>
      <w:r w:rsidRPr="00D37811">
        <w:rPr>
          <w:rStyle w:val="Emphasis"/>
          <w:rFonts w:asciiTheme="minorHAnsi" w:hAnsiTheme="minorHAnsi" w:cstheme="minorHAnsi"/>
          <w:highlight w:val="cyan"/>
        </w:rPr>
        <w:t>cloud-based</w:t>
      </w:r>
      <w:r w:rsidRPr="00112C4B">
        <w:rPr>
          <w:rStyle w:val="Emphasis"/>
          <w:rFonts w:asciiTheme="minorHAnsi" w:hAnsiTheme="minorHAnsi" w:cstheme="minorHAnsi"/>
        </w:rPr>
        <w:t xml:space="preserve">  </w:t>
      </w:r>
      <w:r w:rsidRPr="00112C4B">
        <w:rPr>
          <w:rStyle w:val="StyleUnderline"/>
          <w:rFonts w:asciiTheme="minorHAnsi" w:hAnsiTheme="minorHAnsi" w:cstheme="minorHAnsi"/>
        </w:rPr>
        <w:t xml:space="preserve">“Space  Regulatory  and  Sustainability  </w:t>
      </w:r>
      <w:r w:rsidRPr="00D37811">
        <w:rPr>
          <w:rStyle w:val="Emphasis"/>
          <w:rFonts w:asciiTheme="minorHAnsi" w:hAnsiTheme="minorHAnsi" w:cstheme="minorHAnsi"/>
          <w:highlight w:val="cyan"/>
        </w:rPr>
        <w:t>Platform”</w:t>
      </w:r>
      <w:r w:rsidRPr="00112C4B">
        <w:rPr>
          <w:rStyle w:val="Emphasis"/>
          <w:rFonts w:asciiTheme="minorHAnsi" w:hAnsiTheme="minorHAnsi" w:cstheme="minorHAnsi"/>
        </w:rPr>
        <w:t xml:space="preserve">  </w:t>
      </w:r>
      <w:r w:rsidRPr="00112C4B">
        <w:rPr>
          <w:rFonts w:asciiTheme="minorHAnsi" w:hAnsiTheme="minorHAnsi" w:cstheme="minorHAnsi"/>
          <w:sz w:val="14"/>
        </w:rPr>
        <w:t xml:space="preserve">for  the New  Zealand Space  Agency,  a first  of  its  kind,  </w:t>
      </w:r>
      <w:r w:rsidRPr="00D37811">
        <w:rPr>
          <w:rStyle w:val="Emphasis"/>
          <w:rFonts w:asciiTheme="minorHAnsi" w:hAnsiTheme="minorHAnsi" w:cstheme="minorHAnsi"/>
          <w:highlight w:val="cyan"/>
        </w:rPr>
        <w:t>destined  to track  object</w:t>
      </w:r>
      <w:r w:rsidRPr="00D37811">
        <w:rPr>
          <w:rStyle w:val="StyleUnderline"/>
          <w:rFonts w:asciiTheme="minorHAnsi" w:hAnsiTheme="minorHAnsi" w:cstheme="minorHAnsi"/>
          <w:highlight w:val="cyan"/>
        </w:rPr>
        <w:t>s</w:t>
      </w:r>
      <w:r w:rsidRPr="00112C4B">
        <w:rPr>
          <w:rStyle w:val="StyleUnderline"/>
          <w:rFonts w:asciiTheme="minorHAnsi" w:hAnsiTheme="minorHAnsi" w:cstheme="minorHAnsi"/>
        </w:rPr>
        <w:t xml:space="preserve">  </w:t>
      </w:r>
      <w:r w:rsidRPr="00112C4B">
        <w:rPr>
          <w:rStyle w:val="StyleUnderline"/>
          <w:rFonts w:asciiTheme="minorHAnsi" w:hAnsiTheme="minorHAnsi" w:cstheme="minorHAnsi"/>
          <w:sz w:val="16"/>
          <w:szCs w:val="16"/>
        </w:rPr>
        <w:t>launched from  New</w:t>
      </w:r>
      <w:r w:rsidRPr="00112C4B">
        <w:rPr>
          <w:rFonts w:asciiTheme="minorHAnsi" w:hAnsiTheme="minorHAnsi" w:cstheme="minorHAnsi"/>
          <w:sz w:val="14"/>
        </w:rPr>
        <w:t xml:space="preserve">  Zealand  </w:t>
      </w:r>
      <w:r w:rsidRPr="00112C4B">
        <w:rPr>
          <w:rStyle w:val="StyleUnderline"/>
          <w:rFonts w:asciiTheme="minorHAnsi" w:hAnsiTheme="minorHAnsi" w:cstheme="minorHAnsi"/>
        </w:rPr>
        <w:t xml:space="preserve">to ensure compliance  </w:t>
      </w:r>
      <w:r w:rsidRPr="00112C4B">
        <w:rPr>
          <w:rFonts w:asciiTheme="minorHAnsi" w:hAnsiTheme="minorHAnsi" w:cstheme="minorHAnsi"/>
          <w:sz w:val="14"/>
        </w:rPr>
        <w:t xml:space="preserve">with  permit  conditions  (MBIE,  2019[77]).  </w:t>
      </w:r>
      <w:proofErr w:type="gramStart"/>
      <w:r w:rsidRPr="00112C4B">
        <w:rPr>
          <w:rFonts w:asciiTheme="minorHAnsi" w:hAnsiTheme="minorHAnsi" w:cstheme="minorHAnsi"/>
          <w:sz w:val="14"/>
        </w:rPr>
        <w:t>A  novel</w:t>
      </w:r>
      <w:proofErr w:type="gramEnd"/>
      <w:r w:rsidRPr="00112C4B">
        <w:rPr>
          <w:rFonts w:asciiTheme="minorHAnsi" w:hAnsiTheme="minorHAnsi" w:cstheme="minorHAnsi"/>
          <w:sz w:val="14"/>
        </w:rPr>
        <w:t xml:space="preserve">  project  called  </w:t>
      </w:r>
      <w:proofErr w:type="spellStart"/>
      <w:r w:rsidRPr="00D37811">
        <w:rPr>
          <w:rStyle w:val="StyleUnderline"/>
          <w:rFonts w:asciiTheme="minorHAnsi" w:hAnsiTheme="minorHAnsi" w:cstheme="minorHAnsi"/>
          <w:highlight w:val="cyan"/>
        </w:rPr>
        <w:t>TruSat</w:t>
      </w:r>
      <w:proofErr w:type="spellEnd"/>
      <w:r w:rsidRPr="00112C4B">
        <w:rPr>
          <w:rStyle w:val="StyleUnderline"/>
          <w:rFonts w:asciiTheme="minorHAnsi" w:hAnsiTheme="minorHAnsi" w:cstheme="minorHAnsi"/>
        </w:rPr>
        <w:t xml:space="preserve">  intends  to  </w:t>
      </w:r>
      <w:r w:rsidRPr="00D37811">
        <w:rPr>
          <w:rStyle w:val="StyleUnderline"/>
          <w:rFonts w:asciiTheme="minorHAnsi" w:hAnsiTheme="minorHAnsi" w:cstheme="minorHAnsi"/>
          <w:highlight w:val="cyan"/>
        </w:rPr>
        <w:t>use blockchain  technology  to  crowdsource</w:t>
      </w:r>
      <w:r w:rsidRPr="00112C4B">
        <w:rPr>
          <w:rStyle w:val="StyleUnderline"/>
          <w:rFonts w:asciiTheme="minorHAnsi" w:hAnsiTheme="minorHAnsi" w:cstheme="minorHAnsi"/>
        </w:rPr>
        <w:t xml:space="preserve">  and  validate  satellite  </w:t>
      </w:r>
      <w:r w:rsidRPr="00D37811">
        <w:rPr>
          <w:rStyle w:val="StyleUnderline"/>
          <w:rFonts w:asciiTheme="minorHAnsi" w:hAnsiTheme="minorHAnsi" w:cstheme="minorHAnsi"/>
          <w:highlight w:val="cyan"/>
        </w:rPr>
        <w:t>orbital  positions</w:t>
      </w:r>
      <w:r w:rsidRPr="00112C4B">
        <w:rPr>
          <w:rStyle w:val="StyleUnderline"/>
          <w:rFonts w:asciiTheme="minorHAnsi" w:hAnsiTheme="minorHAnsi" w:cstheme="minorHAnsi"/>
        </w:rPr>
        <w:t xml:space="preserve">  worldwide  via  open source software</w:t>
      </w:r>
      <w:r w:rsidRPr="00112C4B">
        <w:rPr>
          <w:rFonts w:asciiTheme="minorHAnsi" w:hAnsiTheme="minorHAnsi" w:cstheme="minorHAnsi"/>
          <w:sz w:val="14"/>
        </w:rPr>
        <w:t xml:space="preserve">  (</w:t>
      </w:r>
      <w:proofErr w:type="spellStart"/>
      <w:r w:rsidRPr="00112C4B">
        <w:rPr>
          <w:rFonts w:asciiTheme="minorHAnsi" w:hAnsiTheme="minorHAnsi" w:cstheme="minorHAnsi"/>
          <w:sz w:val="14"/>
        </w:rPr>
        <w:t>TruSat</w:t>
      </w:r>
      <w:proofErr w:type="spellEnd"/>
      <w:r w:rsidRPr="00112C4B">
        <w:rPr>
          <w:rFonts w:asciiTheme="minorHAnsi" w:hAnsiTheme="minorHAnsi" w:cstheme="minorHAnsi"/>
          <w:sz w:val="14"/>
        </w:rPr>
        <w:t xml:space="preserve">,  2019[78]). </w:t>
      </w:r>
      <w:r w:rsidRPr="00112C4B">
        <w:rPr>
          <w:rStyle w:val="StyleUnderline"/>
          <w:rFonts w:asciiTheme="minorHAnsi" w:hAnsiTheme="minorHAnsi" w:cstheme="minorHAnsi"/>
        </w:rPr>
        <w:t xml:space="preserve">The </w:t>
      </w:r>
      <w:proofErr w:type="gramStart"/>
      <w:r w:rsidRPr="00D37811">
        <w:rPr>
          <w:rStyle w:val="StyleUnderline"/>
          <w:rFonts w:asciiTheme="minorHAnsi" w:hAnsiTheme="minorHAnsi" w:cstheme="minorHAnsi"/>
          <w:highlight w:val="cyan"/>
        </w:rPr>
        <w:t>US</w:t>
      </w:r>
      <w:r w:rsidRPr="00112C4B">
        <w:rPr>
          <w:rStyle w:val="StyleUnderline"/>
          <w:rFonts w:asciiTheme="minorHAnsi" w:hAnsiTheme="minorHAnsi" w:cstheme="minorHAnsi"/>
        </w:rPr>
        <w:t xml:space="preserve">  Air</w:t>
      </w:r>
      <w:proofErr w:type="gramEnd"/>
      <w:r w:rsidRPr="00112C4B">
        <w:rPr>
          <w:rStyle w:val="StyleUnderline"/>
          <w:rFonts w:asciiTheme="minorHAnsi" w:hAnsiTheme="minorHAnsi" w:cstheme="minorHAnsi"/>
        </w:rPr>
        <w:t xml:space="preserve">  Force Research </w:t>
      </w:r>
      <w:r w:rsidRPr="00D37811">
        <w:rPr>
          <w:rStyle w:val="StyleUnderline"/>
          <w:rFonts w:asciiTheme="minorHAnsi" w:hAnsiTheme="minorHAnsi" w:cstheme="minorHAnsi"/>
          <w:highlight w:val="cyan"/>
        </w:rPr>
        <w:t>Lab</w:t>
      </w:r>
      <w:r w:rsidRPr="00112C4B">
        <w:rPr>
          <w:rStyle w:val="StyleUnderline"/>
          <w:rFonts w:asciiTheme="minorHAnsi" w:hAnsiTheme="minorHAnsi" w:cstheme="minorHAnsi"/>
        </w:rPr>
        <w:t xml:space="preserve">oratory  has  </w:t>
      </w:r>
      <w:r w:rsidRPr="00D37811">
        <w:rPr>
          <w:rStyle w:val="StyleUnderline"/>
          <w:rFonts w:asciiTheme="minorHAnsi" w:hAnsiTheme="minorHAnsi" w:cstheme="minorHAnsi"/>
          <w:highlight w:val="cyan"/>
        </w:rPr>
        <w:t>signed agreements with</w:t>
      </w:r>
      <w:r w:rsidRPr="00112C4B">
        <w:rPr>
          <w:rStyle w:val="StyleUnderline"/>
          <w:rFonts w:asciiTheme="minorHAnsi" w:hAnsiTheme="minorHAnsi" w:cstheme="minorHAnsi"/>
        </w:rPr>
        <w:t xml:space="preserve">  several  </w:t>
      </w:r>
      <w:r w:rsidRPr="00D37811">
        <w:rPr>
          <w:rStyle w:val="Emphasis"/>
          <w:rFonts w:asciiTheme="minorHAnsi" w:hAnsiTheme="minorHAnsi" w:cstheme="minorHAnsi"/>
          <w:highlight w:val="cyan"/>
        </w:rPr>
        <w:t>commercial  s</w:t>
      </w:r>
      <w:r w:rsidRPr="00112C4B">
        <w:rPr>
          <w:rStyle w:val="StyleUnderline"/>
          <w:rFonts w:asciiTheme="minorHAnsi" w:hAnsiTheme="minorHAnsi" w:cstheme="minorHAnsi"/>
        </w:rPr>
        <w:t xml:space="preserve">pace </w:t>
      </w:r>
      <w:r w:rsidRPr="00D37811">
        <w:rPr>
          <w:rStyle w:val="Emphasis"/>
          <w:rFonts w:asciiTheme="minorHAnsi" w:hAnsiTheme="minorHAnsi" w:cstheme="minorHAnsi"/>
          <w:highlight w:val="cyan"/>
        </w:rPr>
        <w:t>s</w:t>
      </w:r>
      <w:r w:rsidRPr="00112C4B">
        <w:rPr>
          <w:rStyle w:val="Emphasis"/>
          <w:rFonts w:asciiTheme="minorHAnsi" w:hAnsiTheme="minorHAnsi" w:cstheme="minorHAnsi"/>
        </w:rPr>
        <w:t>i</w:t>
      </w:r>
      <w:r w:rsidRPr="00112C4B">
        <w:rPr>
          <w:rStyle w:val="StyleUnderline"/>
          <w:rFonts w:asciiTheme="minorHAnsi" w:hAnsiTheme="minorHAnsi" w:cstheme="minorHAnsi"/>
        </w:rPr>
        <w:t xml:space="preserve">tuational  </w:t>
      </w:r>
      <w:r w:rsidRPr="00D37811">
        <w:rPr>
          <w:rStyle w:val="Emphasis"/>
          <w:rFonts w:asciiTheme="minorHAnsi" w:hAnsiTheme="minorHAnsi" w:cstheme="minorHAnsi"/>
          <w:highlight w:val="cyan"/>
        </w:rPr>
        <w:t>a</w:t>
      </w:r>
      <w:r w:rsidRPr="00112C4B">
        <w:rPr>
          <w:rStyle w:val="StyleUnderline"/>
          <w:rFonts w:asciiTheme="minorHAnsi" w:hAnsiTheme="minorHAnsi" w:cstheme="minorHAnsi"/>
        </w:rPr>
        <w:t xml:space="preserve">wareness  data  </w:t>
      </w:r>
      <w:r w:rsidRPr="00D37811">
        <w:rPr>
          <w:rStyle w:val="StyleUnderline"/>
          <w:rFonts w:asciiTheme="minorHAnsi" w:hAnsiTheme="minorHAnsi" w:cstheme="minorHAnsi"/>
          <w:highlight w:val="cyan"/>
        </w:rPr>
        <w:t>providers</w:t>
      </w:r>
      <w:r w:rsidRPr="00112C4B">
        <w:rPr>
          <w:rFonts w:asciiTheme="minorHAnsi" w:hAnsiTheme="minorHAnsi" w:cstheme="minorHAnsi"/>
          <w:sz w:val="14"/>
        </w:rPr>
        <w:t xml:space="preserve">  (e.g.  </w:t>
      </w:r>
      <w:proofErr w:type="spellStart"/>
      <w:proofErr w:type="gramStart"/>
      <w:r w:rsidRPr="00112C4B">
        <w:rPr>
          <w:rFonts w:asciiTheme="minorHAnsi" w:hAnsiTheme="minorHAnsi" w:cstheme="minorHAnsi"/>
          <w:sz w:val="14"/>
        </w:rPr>
        <w:t>Numerica</w:t>
      </w:r>
      <w:proofErr w:type="spellEnd"/>
      <w:r w:rsidRPr="00112C4B">
        <w:rPr>
          <w:rFonts w:asciiTheme="minorHAnsi" w:hAnsiTheme="minorHAnsi" w:cstheme="minorHAnsi"/>
          <w:sz w:val="14"/>
        </w:rPr>
        <w:t xml:space="preserve">,  </w:t>
      </w:r>
      <w:proofErr w:type="spellStart"/>
      <w:r w:rsidRPr="00112C4B">
        <w:rPr>
          <w:rFonts w:asciiTheme="minorHAnsi" w:hAnsiTheme="minorHAnsi" w:cstheme="minorHAnsi"/>
          <w:sz w:val="14"/>
        </w:rPr>
        <w:t>LeoLabs</w:t>
      </w:r>
      <w:proofErr w:type="spellEnd"/>
      <w:proofErr w:type="gramEnd"/>
      <w:r w:rsidRPr="00112C4B">
        <w:rPr>
          <w:rFonts w:asciiTheme="minorHAnsi" w:hAnsiTheme="minorHAnsi" w:cstheme="minorHAnsi"/>
          <w:sz w:val="14"/>
        </w:rPr>
        <w:t xml:space="preserve">, </w:t>
      </w:r>
      <w:proofErr w:type="spellStart"/>
      <w:r w:rsidRPr="00112C4B">
        <w:rPr>
          <w:rFonts w:asciiTheme="minorHAnsi" w:hAnsiTheme="minorHAnsi" w:cstheme="minorHAnsi"/>
          <w:sz w:val="14"/>
        </w:rPr>
        <w:t>ExoAnalytics</w:t>
      </w:r>
      <w:proofErr w:type="spellEnd"/>
      <w:r w:rsidRPr="00112C4B">
        <w:rPr>
          <w:rStyle w:val="StyleUnderline"/>
          <w:rFonts w:asciiTheme="minorHAnsi" w:hAnsiTheme="minorHAnsi" w:cstheme="minorHAnsi"/>
        </w:rPr>
        <w:t>)  to  get  access  to  sensor  networks  and  algorithms</w:t>
      </w:r>
      <w:r w:rsidRPr="00112C4B">
        <w:rPr>
          <w:rFonts w:asciiTheme="minorHAnsi" w:hAnsiTheme="minorHAnsi" w:cstheme="minorHAnsi"/>
          <w:sz w:val="14"/>
        </w:rPr>
        <w:t xml:space="preserve">  (</w:t>
      </w:r>
      <w:proofErr w:type="spellStart"/>
      <w:r w:rsidRPr="00112C4B">
        <w:rPr>
          <w:rFonts w:asciiTheme="minorHAnsi" w:hAnsiTheme="minorHAnsi" w:cstheme="minorHAnsi"/>
          <w:sz w:val="14"/>
        </w:rPr>
        <w:t>Numerica</w:t>
      </w:r>
      <w:proofErr w:type="spellEnd"/>
      <w:r w:rsidRPr="00112C4B">
        <w:rPr>
          <w:rFonts w:asciiTheme="minorHAnsi" w:hAnsiTheme="minorHAnsi" w:cstheme="minorHAnsi"/>
          <w:sz w:val="14"/>
        </w:rPr>
        <w:t xml:space="preserve">,  2019[79]).  </w:t>
      </w:r>
      <w:proofErr w:type="gramStart"/>
      <w:r w:rsidRPr="00112C4B">
        <w:rPr>
          <w:rFonts w:asciiTheme="minorHAnsi" w:hAnsiTheme="minorHAnsi" w:cstheme="minorHAnsi"/>
          <w:sz w:val="14"/>
        </w:rPr>
        <w:t>The  Space</w:t>
      </w:r>
      <w:proofErr w:type="gramEnd"/>
      <w:r w:rsidRPr="00112C4B">
        <w:rPr>
          <w:rFonts w:asciiTheme="minorHAnsi" w:hAnsiTheme="minorHAnsi" w:cstheme="minorHAnsi"/>
          <w:sz w:val="14"/>
        </w:rPr>
        <w:t xml:space="preserve"> Situational  Awareness  </w:t>
      </w:r>
      <w:r w:rsidRPr="00D37811">
        <w:rPr>
          <w:rStyle w:val="Emphasis"/>
          <w:rFonts w:asciiTheme="minorHAnsi" w:hAnsiTheme="minorHAnsi" w:cstheme="minorHAnsi"/>
          <w:highlight w:val="cyan"/>
        </w:rPr>
        <w:t>(SSA)</w:t>
      </w:r>
      <w:r w:rsidRPr="00112C4B">
        <w:rPr>
          <w:rStyle w:val="Emphasis"/>
          <w:rFonts w:asciiTheme="minorHAnsi" w:hAnsiTheme="minorHAnsi" w:cstheme="minorHAnsi"/>
        </w:rPr>
        <w:t xml:space="preserve">  </w:t>
      </w:r>
      <w:r w:rsidRPr="00112C4B">
        <w:rPr>
          <w:rStyle w:val="StyleUnderline"/>
          <w:rFonts w:asciiTheme="minorHAnsi" w:hAnsiTheme="minorHAnsi" w:cstheme="minorHAnsi"/>
        </w:rPr>
        <w:t xml:space="preserve">open-architecture  </w:t>
      </w:r>
      <w:r w:rsidRPr="00D37811">
        <w:rPr>
          <w:rStyle w:val="Emphasis"/>
          <w:rFonts w:asciiTheme="minorHAnsi" w:hAnsiTheme="minorHAnsi" w:cstheme="minorHAnsi"/>
          <w:highlight w:val="cyan"/>
        </w:rPr>
        <w:t>data-sharing</w:t>
      </w:r>
      <w:r w:rsidRPr="00112C4B">
        <w:rPr>
          <w:rStyle w:val="StyleUnderline"/>
          <w:rFonts w:asciiTheme="minorHAnsi" w:hAnsiTheme="minorHAnsi" w:cstheme="minorHAnsi"/>
        </w:rPr>
        <w:t xml:space="preserve">  platform  </w:t>
      </w:r>
      <w:r w:rsidRPr="00D37811">
        <w:rPr>
          <w:rStyle w:val="Emphasis"/>
          <w:rFonts w:asciiTheme="minorHAnsi" w:hAnsiTheme="minorHAnsi" w:cstheme="minorHAnsi"/>
          <w:highlight w:val="cyan"/>
        </w:rPr>
        <w:t>under  development  by</w:t>
      </w:r>
      <w:r w:rsidRPr="00112C4B">
        <w:rPr>
          <w:rStyle w:val="StyleUnderline"/>
          <w:rFonts w:asciiTheme="minorHAnsi" w:hAnsiTheme="minorHAnsi" w:cstheme="minorHAnsi"/>
        </w:rPr>
        <w:t xml:space="preserve">  the US </w:t>
      </w:r>
      <w:r w:rsidRPr="00D37811">
        <w:rPr>
          <w:rStyle w:val="Emphasis"/>
          <w:rFonts w:asciiTheme="minorHAnsi" w:hAnsiTheme="minorHAnsi" w:cstheme="minorHAnsi"/>
          <w:highlight w:val="cyan"/>
        </w:rPr>
        <w:t>D</w:t>
      </w:r>
      <w:r w:rsidRPr="00112C4B">
        <w:rPr>
          <w:rStyle w:val="StyleUnderline"/>
          <w:rFonts w:asciiTheme="minorHAnsi" w:hAnsiTheme="minorHAnsi" w:cstheme="minorHAnsi"/>
        </w:rPr>
        <w:t xml:space="preserve">epartment  </w:t>
      </w:r>
      <w:r w:rsidRPr="00D37811">
        <w:rPr>
          <w:rStyle w:val="Emphasis"/>
          <w:rFonts w:asciiTheme="minorHAnsi" w:hAnsiTheme="minorHAnsi" w:cstheme="minorHAnsi"/>
          <w:highlight w:val="cyan"/>
        </w:rPr>
        <w:t>o</w:t>
      </w:r>
      <w:r w:rsidRPr="00112C4B">
        <w:rPr>
          <w:rStyle w:val="StyleUnderline"/>
          <w:rFonts w:asciiTheme="minorHAnsi" w:hAnsiTheme="minorHAnsi" w:cstheme="minorHAnsi"/>
        </w:rPr>
        <w:t xml:space="preserve">f  </w:t>
      </w:r>
      <w:r w:rsidRPr="00D37811">
        <w:rPr>
          <w:rStyle w:val="Emphasis"/>
          <w:rFonts w:asciiTheme="minorHAnsi" w:hAnsiTheme="minorHAnsi" w:cstheme="minorHAnsi"/>
          <w:highlight w:val="cyan"/>
        </w:rPr>
        <w:t>C</w:t>
      </w:r>
      <w:r w:rsidRPr="00112C4B">
        <w:rPr>
          <w:rStyle w:val="StyleUnderline"/>
          <w:rFonts w:asciiTheme="minorHAnsi" w:hAnsiTheme="minorHAnsi" w:cstheme="minorHAnsi"/>
        </w:rPr>
        <w:t xml:space="preserve">ommerce,  including  data from  different  government  agencies,  </w:t>
      </w:r>
      <w:r w:rsidRPr="00D37811">
        <w:rPr>
          <w:rStyle w:val="StyleUnderline"/>
          <w:rFonts w:asciiTheme="minorHAnsi" w:hAnsiTheme="minorHAnsi" w:cstheme="minorHAnsi"/>
          <w:highlight w:val="cyan"/>
        </w:rPr>
        <w:t>is</w:t>
      </w:r>
      <w:r w:rsidRPr="00112C4B">
        <w:rPr>
          <w:rStyle w:val="StyleUnderline"/>
          <w:rFonts w:asciiTheme="minorHAnsi" w:hAnsiTheme="minorHAnsi" w:cstheme="minorHAnsi"/>
        </w:rPr>
        <w:t xml:space="preserve">  also  </w:t>
      </w:r>
      <w:r w:rsidRPr="00D37811">
        <w:rPr>
          <w:rStyle w:val="StyleUnderline"/>
          <w:rFonts w:asciiTheme="minorHAnsi" w:hAnsiTheme="minorHAnsi" w:cstheme="minorHAnsi"/>
          <w:highlight w:val="cyan"/>
        </w:rPr>
        <w:t>expected to spur</w:t>
      </w:r>
      <w:r w:rsidRPr="00112C4B">
        <w:rPr>
          <w:rStyle w:val="StyleUnderline"/>
          <w:rFonts w:asciiTheme="minorHAnsi" w:hAnsiTheme="minorHAnsi" w:cstheme="minorHAnsi"/>
        </w:rPr>
        <w:t xml:space="preserve">  innovative  </w:t>
      </w:r>
      <w:r w:rsidRPr="00D37811">
        <w:rPr>
          <w:rStyle w:val="Emphasis"/>
          <w:rFonts w:asciiTheme="minorHAnsi" w:hAnsiTheme="minorHAnsi" w:cstheme="minorHAnsi"/>
          <w:highlight w:val="cyan"/>
        </w:rPr>
        <w:t>value-added</w:t>
      </w:r>
      <w:r w:rsidRPr="00112C4B">
        <w:rPr>
          <w:rStyle w:val="StyleUnderline"/>
          <w:rFonts w:asciiTheme="minorHAnsi" w:hAnsiTheme="minorHAnsi" w:cstheme="minorHAnsi"/>
        </w:rPr>
        <w:t xml:space="preserve">  products  and </w:t>
      </w:r>
      <w:r w:rsidRPr="00D37811">
        <w:rPr>
          <w:rStyle w:val="Emphasis"/>
          <w:rFonts w:asciiTheme="minorHAnsi" w:hAnsiTheme="minorHAnsi" w:cstheme="minorHAnsi"/>
          <w:highlight w:val="cyan"/>
        </w:rPr>
        <w:t>services.</w:t>
      </w:r>
      <w:r w:rsidRPr="00112C4B">
        <w:rPr>
          <w:rStyle w:val="Emphasis"/>
          <w:rFonts w:asciiTheme="minorHAnsi" w:hAnsiTheme="minorHAnsi" w:cstheme="minorHAnsi"/>
        </w:rPr>
        <w:t xml:space="preserve">   </w:t>
      </w:r>
    </w:p>
    <w:p w14:paraId="7AD101D9" w14:textId="77777777" w:rsidR="009B7749" w:rsidRPr="00112C4B" w:rsidRDefault="009B7749" w:rsidP="009B7749">
      <w:pPr>
        <w:pStyle w:val="ListParagraph"/>
        <w:numPr>
          <w:ilvl w:val="0"/>
          <w:numId w:val="11"/>
        </w:numPr>
        <w:spacing w:line="240" w:lineRule="auto"/>
        <w:rPr>
          <w:rFonts w:asciiTheme="minorHAnsi" w:hAnsiTheme="minorHAnsi" w:cstheme="minorHAnsi"/>
          <w:sz w:val="16"/>
        </w:rPr>
      </w:pPr>
      <w:r w:rsidRPr="00112C4B">
        <w:rPr>
          <w:rFonts w:asciiTheme="minorHAnsi" w:hAnsiTheme="minorHAnsi" w:cstheme="minorHAnsi"/>
          <w:sz w:val="16"/>
        </w:rPr>
        <w:t>In-</w:t>
      </w:r>
      <w:proofErr w:type="gramStart"/>
      <w:r w:rsidRPr="00112C4B">
        <w:rPr>
          <w:rFonts w:asciiTheme="minorHAnsi" w:hAnsiTheme="minorHAnsi" w:cstheme="minorHAnsi"/>
          <w:sz w:val="16"/>
        </w:rPr>
        <w:t>orbit  servicing</w:t>
      </w:r>
      <w:proofErr w:type="gramEnd"/>
      <w:r w:rsidRPr="00112C4B">
        <w:rPr>
          <w:rFonts w:asciiTheme="minorHAnsi" w:hAnsiTheme="minorHAnsi" w:cstheme="minorHAnsi"/>
          <w:sz w:val="16"/>
        </w:rPr>
        <w:t xml:space="preserve"> solutions:  </w:t>
      </w:r>
      <w:r w:rsidRPr="00112C4B">
        <w:rPr>
          <w:rStyle w:val="StyleUnderline"/>
          <w:rFonts w:asciiTheme="minorHAnsi" w:hAnsiTheme="minorHAnsi" w:cstheme="minorHAnsi"/>
        </w:rPr>
        <w:t xml:space="preserve">Several  </w:t>
      </w:r>
      <w:r w:rsidRPr="00D37811">
        <w:rPr>
          <w:rStyle w:val="StyleUnderline"/>
          <w:rFonts w:asciiTheme="minorHAnsi" w:hAnsiTheme="minorHAnsi" w:cstheme="minorHAnsi"/>
          <w:highlight w:val="cyan"/>
        </w:rPr>
        <w:t>g</w:t>
      </w:r>
      <w:r w:rsidRPr="00D37811">
        <w:rPr>
          <w:rStyle w:val="Emphasis"/>
          <w:rFonts w:asciiTheme="minorHAnsi" w:hAnsiTheme="minorHAnsi" w:cstheme="minorHAnsi"/>
          <w:b w:val="0"/>
          <w:bCs/>
          <w:highlight w:val="cyan"/>
        </w:rPr>
        <w:t>overnment</w:t>
      </w:r>
      <w:r w:rsidRPr="00112C4B">
        <w:rPr>
          <w:rStyle w:val="StyleUnderline"/>
          <w:rFonts w:asciiTheme="minorHAnsi" w:hAnsiTheme="minorHAnsi" w:cstheme="minorHAnsi"/>
        </w:rPr>
        <w:t xml:space="preserve">al  agencies  </w:t>
      </w:r>
      <w:r w:rsidRPr="00D37811">
        <w:rPr>
          <w:rStyle w:val="StyleUnderline"/>
          <w:rFonts w:asciiTheme="minorHAnsi" w:hAnsiTheme="minorHAnsi" w:cstheme="minorHAnsi"/>
          <w:highlight w:val="cyan"/>
        </w:rPr>
        <w:t>and commercial  companies  have developed</w:t>
      </w:r>
      <w:r w:rsidRPr="00D37811">
        <w:rPr>
          <w:rFonts w:asciiTheme="minorHAnsi" w:hAnsiTheme="minorHAnsi" w:cstheme="minorHAnsi"/>
          <w:sz w:val="16"/>
          <w:highlight w:val="cyan"/>
        </w:rPr>
        <w:t>,</w:t>
      </w:r>
      <w:r w:rsidRPr="00112C4B">
        <w:rPr>
          <w:rFonts w:asciiTheme="minorHAnsi" w:hAnsiTheme="minorHAnsi" w:cstheme="minorHAnsi"/>
          <w:sz w:val="16"/>
        </w:rPr>
        <w:t xml:space="preserve">  or  are  in  the  process  of  acquiring,  some </w:t>
      </w:r>
      <w:r w:rsidRPr="00112C4B">
        <w:rPr>
          <w:rStyle w:val="StyleUnderline"/>
          <w:rFonts w:asciiTheme="minorHAnsi" w:hAnsiTheme="minorHAnsi" w:cstheme="minorHAnsi"/>
        </w:rPr>
        <w:t xml:space="preserve">capabilities  for  </w:t>
      </w:r>
      <w:r w:rsidRPr="00D37811">
        <w:rPr>
          <w:rStyle w:val="StyleUnderline"/>
          <w:rFonts w:asciiTheme="minorHAnsi" w:hAnsiTheme="minorHAnsi" w:cstheme="minorHAnsi"/>
          <w:highlight w:val="cyan"/>
        </w:rPr>
        <w:t>in-orbit  servicing</w:t>
      </w:r>
      <w:r w:rsidRPr="00112C4B">
        <w:rPr>
          <w:rFonts w:asciiTheme="minorHAnsi" w:hAnsiTheme="minorHAnsi" w:cstheme="minorHAnsi"/>
          <w:sz w:val="16"/>
        </w:rPr>
        <w:t xml:space="preserve">  (e.g.  NASA, </w:t>
      </w:r>
      <w:proofErr w:type="gramStart"/>
      <w:r w:rsidRPr="00112C4B">
        <w:rPr>
          <w:rFonts w:asciiTheme="minorHAnsi" w:hAnsiTheme="minorHAnsi" w:cstheme="minorHAnsi"/>
          <w:sz w:val="16"/>
        </w:rPr>
        <w:t>DARPA,  ESA</w:t>
      </w:r>
      <w:proofErr w:type="gramEnd"/>
      <w:r w:rsidRPr="00112C4B">
        <w:rPr>
          <w:rFonts w:asciiTheme="minorHAnsi" w:hAnsiTheme="minorHAnsi" w:cstheme="minorHAnsi"/>
          <w:sz w:val="16"/>
        </w:rPr>
        <w:t>,  JAXA).  In-</w:t>
      </w:r>
      <w:proofErr w:type="gramStart"/>
      <w:r w:rsidRPr="00112C4B">
        <w:rPr>
          <w:rFonts w:asciiTheme="minorHAnsi" w:hAnsiTheme="minorHAnsi" w:cstheme="minorHAnsi"/>
          <w:sz w:val="16"/>
        </w:rPr>
        <w:t>orbit  servicing</w:t>
      </w:r>
      <w:proofErr w:type="gramEnd"/>
      <w:r w:rsidRPr="00112C4B">
        <w:rPr>
          <w:rFonts w:asciiTheme="minorHAnsi" w:hAnsiTheme="minorHAnsi" w:cstheme="minorHAnsi"/>
          <w:sz w:val="16"/>
        </w:rPr>
        <w:t xml:space="preserve">  involves  a  number  of  complex  operations  in  space:  </w:t>
      </w:r>
      <w:r w:rsidRPr="00112C4B">
        <w:rPr>
          <w:rStyle w:val="StyleUnderline"/>
          <w:rFonts w:asciiTheme="minorHAnsi" w:hAnsiTheme="minorHAnsi" w:cstheme="minorHAnsi"/>
        </w:rPr>
        <w:t>the servicing  of  space  platforms</w:t>
      </w:r>
      <w:r w:rsidRPr="00112C4B">
        <w:rPr>
          <w:rFonts w:asciiTheme="minorHAnsi" w:hAnsiTheme="minorHAnsi" w:cstheme="minorHAnsi"/>
          <w:sz w:val="16"/>
        </w:rPr>
        <w:t xml:space="preserve">  (e.g.  </w:t>
      </w:r>
      <w:proofErr w:type="gramStart"/>
      <w:r w:rsidRPr="00112C4B">
        <w:rPr>
          <w:rFonts w:asciiTheme="minorHAnsi" w:hAnsiTheme="minorHAnsi" w:cstheme="minorHAnsi"/>
          <w:sz w:val="16"/>
        </w:rPr>
        <w:t>satellite,  space</w:t>
      </w:r>
      <w:proofErr w:type="gramEnd"/>
      <w:r w:rsidRPr="00112C4B">
        <w:rPr>
          <w:rFonts w:asciiTheme="minorHAnsi" w:hAnsiTheme="minorHAnsi" w:cstheme="minorHAnsi"/>
          <w:sz w:val="16"/>
        </w:rPr>
        <w:t xml:space="preserve">  station)  </w:t>
      </w:r>
      <w:r w:rsidRPr="00D37811">
        <w:rPr>
          <w:rStyle w:val="StyleUnderline"/>
          <w:rFonts w:asciiTheme="minorHAnsi" w:hAnsiTheme="minorHAnsi" w:cstheme="minorHAnsi"/>
          <w:highlight w:val="cyan"/>
        </w:rPr>
        <w:t xml:space="preserve">to replenish consumables  and </w:t>
      </w:r>
      <w:proofErr w:type="spellStart"/>
      <w:r w:rsidRPr="00D37811">
        <w:rPr>
          <w:rStyle w:val="StyleUnderline"/>
          <w:rFonts w:asciiTheme="minorHAnsi" w:hAnsiTheme="minorHAnsi" w:cstheme="minorHAnsi"/>
          <w:highlight w:val="cyan"/>
        </w:rPr>
        <w:t>degradables</w:t>
      </w:r>
      <w:proofErr w:type="spellEnd"/>
      <w:r w:rsidRPr="00112C4B">
        <w:rPr>
          <w:rFonts w:asciiTheme="minorHAnsi" w:hAnsiTheme="minorHAnsi" w:cstheme="minorHAnsi"/>
          <w:sz w:val="16"/>
        </w:rPr>
        <w:t xml:space="preserve">  (e.g.  </w:t>
      </w:r>
      <w:proofErr w:type="gramStart"/>
      <w:r w:rsidRPr="00112C4B">
        <w:rPr>
          <w:rFonts w:asciiTheme="minorHAnsi" w:hAnsiTheme="minorHAnsi" w:cstheme="minorHAnsi"/>
          <w:sz w:val="16"/>
        </w:rPr>
        <w:t>propellants,  batteries</w:t>
      </w:r>
      <w:proofErr w:type="gramEnd"/>
      <w:r w:rsidRPr="00112C4B">
        <w:rPr>
          <w:rFonts w:asciiTheme="minorHAnsi" w:hAnsiTheme="minorHAnsi" w:cstheme="minorHAnsi"/>
          <w:sz w:val="16"/>
        </w:rPr>
        <w:t xml:space="preserve">,  solar  array);  </w:t>
      </w:r>
      <w:r w:rsidRPr="00112C4B">
        <w:rPr>
          <w:rStyle w:val="StyleUnderline"/>
          <w:rFonts w:asciiTheme="minorHAnsi" w:hAnsiTheme="minorHAnsi" w:cstheme="minorHAnsi"/>
        </w:rPr>
        <w:t xml:space="preserve">replacing  </w:t>
      </w:r>
      <w:r w:rsidRPr="00D37811">
        <w:rPr>
          <w:rStyle w:val="StyleUnderline"/>
          <w:rFonts w:asciiTheme="minorHAnsi" w:hAnsiTheme="minorHAnsi" w:cstheme="minorHAnsi"/>
          <w:highlight w:val="cyan"/>
        </w:rPr>
        <w:t>failed functionality;  and</w:t>
      </w:r>
      <w:r w:rsidRPr="00112C4B">
        <w:rPr>
          <w:rStyle w:val="StyleUnderline"/>
          <w:rFonts w:asciiTheme="minorHAnsi" w:hAnsiTheme="minorHAnsi" w:cstheme="minorHAnsi"/>
        </w:rPr>
        <w:t xml:space="preserve">/or enhancing  the  mission through  software  and  hardware  </w:t>
      </w:r>
      <w:r w:rsidRPr="00D37811">
        <w:rPr>
          <w:rStyle w:val="StyleUnderline"/>
          <w:rFonts w:asciiTheme="minorHAnsi" w:hAnsiTheme="minorHAnsi" w:cstheme="minorHAnsi"/>
          <w:highlight w:val="cyan"/>
        </w:rPr>
        <w:t>upgrades</w:t>
      </w:r>
      <w:r w:rsidRPr="00D37811">
        <w:rPr>
          <w:rFonts w:asciiTheme="minorHAnsi" w:hAnsiTheme="minorHAnsi" w:cstheme="minorHAnsi"/>
          <w:sz w:val="16"/>
          <w:highlight w:val="cyan"/>
        </w:rPr>
        <w:t>.</w:t>
      </w:r>
      <w:r w:rsidRPr="00112C4B">
        <w:rPr>
          <w:rFonts w:asciiTheme="minorHAnsi" w:hAnsiTheme="minorHAnsi" w:cstheme="minorHAnsi"/>
          <w:sz w:val="16"/>
        </w:rPr>
        <w:t xml:space="preserve">  </w:t>
      </w:r>
      <w:proofErr w:type="gramStart"/>
      <w:r w:rsidRPr="00112C4B">
        <w:rPr>
          <w:rFonts w:asciiTheme="minorHAnsi" w:hAnsiTheme="minorHAnsi" w:cstheme="minorHAnsi"/>
          <w:sz w:val="16"/>
        </w:rPr>
        <w:t>This  is</w:t>
      </w:r>
      <w:proofErr w:type="gramEnd"/>
      <w:r w:rsidRPr="00112C4B">
        <w:rPr>
          <w:rFonts w:asciiTheme="minorHAnsi" w:hAnsiTheme="minorHAnsi" w:cstheme="minorHAnsi"/>
          <w:sz w:val="16"/>
        </w:rPr>
        <w:t xml:space="preserve">  a  major  challenge  as, when  on  orbit,  space platforms  can  move at  speeds  of  several  </w:t>
      </w:r>
      <w:proofErr w:type="spellStart"/>
      <w:r w:rsidRPr="00112C4B">
        <w:rPr>
          <w:rFonts w:asciiTheme="minorHAnsi" w:hAnsiTheme="minorHAnsi" w:cstheme="minorHAnsi"/>
          <w:sz w:val="16"/>
        </w:rPr>
        <w:t>kilometres</w:t>
      </w:r>
      <w:proofErr w:type="spellEnd"/>
      <w:r w:rsidRPr="00112C4B">
        <w:rPr>
          <w:rFonts w:asciiTheme="minorHAnsi" w:hAnsiTheme="minorHAnsi" w:cstheme="minorHAnsi"/>
          <w:sz w:val="16"/>
        </w:rPr>
        <w:t xml:space="preserve">  a  minute.  The first commercial in-</w:t>
      </w:r>
      <w:proofErr w:type="gramStart"/>
      <w:r w:rsidRPr="00112C4B">
        <w:rPr>
          <w:rFonts w:asciiTheme="minorHAnsi" w:hAnsiTheme="minorHAnsi" w:cstheme="minorHAnsi"/>
          <w:sz w:val="16"/>
        </w:rPr>
        <w:t>orbit  servicing</w:t>
      </w:r>
      <w:proofErr w:type="gramEnd"/>
      <w:r w:rsidRPr="00112C4B">
        <w:rPr>
          <w:rFonts w:asciiTheme="minorHAnsi" w:hAnsiTheme="minorHAnsi" w:cstheme="minorHAnsi"/>
          <w:sz w:val="16"/>
        </w:rPr>
        <w:t xml:space="preserve"> mission  was  launched  in  2019,  by  a  MEV-1  spacecraft  developed by Orbital  ATK  for  an  Intelsat  geostationary  satellite.  </w:t>
      </w:r>
      <w:proofErr w:type="gramStart"/>
      <w:r w:rsidRPr="00112C4B">
        <w:rPr>
          <w:rStyle w:val="StyleUnderline"/>
          <w:rFonts w:asciiTheme="minorHAnsi" w:hAnsiTheme="minorHAnsi" w:cstheme="minorHAnsi"/>
        </w:rPr>
        <w:t>The  main</w:t>
      </w:r>
      <w:proofErr w:type="gramEnd"/>
      <w:r w:rsidRPr="00112C4B">
        <w:rPr>
          <w:rStyle w:val="StyleUnderline"/>
          <w:rFonts w:asciiTheme="minorHAnsi" w:hAnsiTheme="minorHAnsi" w:cstheme="minorHAnsi"/>
        </w:rPr>
        <w:t xml:space="preserve">  short-term  market  is  seen  in  the  </w:t>
      </w:r>
      <w:r w:rsidRPr="00D37811">
        <w:rPr>
          <w:rStyle w:val="StyleUnderline"/>
          <w:rFonts w:asciiTheme="minorHAnsi" w:hAnsiTheme="minorHAnsi" w:cstheme="minorHAnsi"/>
          <w:highlight w:val="cyan"/>
        </w:rPr>
        <w:t>life extension of</w:t>
      </w:r>
      <w:r w:rsidRPr="00112C4B">
        <w:rPr>
          <w:rStyle w:val="StyleUnderline"/>
          <w:rFonts w:asciiTheme="minorHAnsi" w:hAnsiTheme="minorHAnsi" w:cstheme="minorHAnsi"/>
        </w:rPr>
        <w:t xml:space="preserve">  geostationary  </w:t>
      </w:r>
      <w:r w:rsidRPr="00D37811">
        <w:rPr>
          <w:rStyle w:val="StyleUnderline"/>
          <w:rFonts w:asciiTheme="minorHAnsi" w:hAnsiTheme="minorHAnsi" w:cstheme="minorHAnsi"/>
          <w:highlight w:val="cyan"/>
        </w:rPr>
        <w:t>satellites</w:t>
      </w:r>
      <w:r w:rsidRPr="00D37811">
        <w:rPr>
          <w:rFonts w:asciiTheme="minorHAnsi" w:hAnsiTheme="minorHAnsi" w:cstheme="minorHAnsi"/>
          <w:sz w:val="16"/>
          <w:highlight w:val="cyan"/>
        </w:rPr>
        <w:t>,</w:t>
      </w:r>
      <w:r w:rsidRPr="00112C4B">
        <w:rPr>
          <w:rFonts w:asciiTheme="minorHAnsi" w:hAnsiTheme="minorHAnsi" w:cstheme="minorHAnsi"/>
          <w:sz w:val="16"/>
        </w:rPr>
        <w:t xml:space="preserve">  with some 300  potential  candidates,  at  least  in theory (Kennedy,  2018[80]).  </w:t>
      </w:r>
      <w:proofErr w:type="gramStart"/>
      <w:r w:rsidRPr="00112C4B">
        <w:rPr>
          <w:rFonts w:asciiTheme="minorHAnsi" w:hAnsiTheme="minorHAnsi" w:cstheme="minorHAnsi"/>
          <w:sz w:val="16"/>
        </w:rPr>
        <w:t>However,  the</w:t>
      </w:r>
      <w:proofErr w:type="gramEnd"/>
      <w:r w:rsidRPr="00112C4B">
        <w:rPr>
          <w:rFonts w:asciiTheme="minorHAnsi" w:hAnsiTheme="minorHAnsi" w:cstheme="minorHAnsi"/>
          <w:sz w:val="16"/>
        </w:rPr>
        <w:t xml:space="preserve"> </w:t>
      </w:r>
      <w:r w:rsidRPr="00112C4B">
        <w:rPr>
          <w:rStyle w:val="StyleUnderline"/>
          <w:rFonts w:asciiTheme="minorHAnsi" w:hAnsiTheme="minorHAnsi" w:cstheme="minorHAnsi"/>
        </w:rPr>
        <w:t>key  benefits  of  in-orbit  servicing are expected in the future.</w:t>
      </w:r>
      <w:r w:rsidRPr="00112C4B">
        <w:rPr>
          <w:rFonts w:asciiTheme="minorHAnsi" w:hAnsiTheme="minorHAnsi" w:cstheme="minorHAnsi"/>
          <w:sz w:val="16"/>
        </w:rPr>
        <w:t xml:space="preserve"> </w:t>
      </w:r>
      <w:proofErr w:type="gramStart"/>
      <w:r w:rsidRPr="00112C4B">
        <w:rPr>
          <w:rFonts w:asciiTheme="minorHAnsi" w:hAnsiTheme="minorHAnsi" w:cstheme="minorHAnsi"/>
          <w:sz w:val="16"/>
        </w:rPr>
        <w:t>Satellite  design</w:t>
      </w:r>
      <w:proofErr w:type="gramEnd"/>
      <w:r w:rsidRPr="00112C4B">
        <w:rPr>
          <w:rFonts w:asciiTheme="minorHAnsi" w:hAnsiTheme="minorHAnsi" w:cstheme="minorHAnsi"/>
          <w:sz w:val="16"/>
        </w:rPr>
        <w:t xml:space="preserve">  is  currently  heavily  restricted  by  extreme  launch  conditions,  but  </w:t>
      </w:r>
      <w:r w:rsidRPr="00112C4B">
        <w:rPr>
          <w:rStyle w:val="StyleUnderline"/>
          <w:rFonts w:asciiTheme="minorHAnsi" w:hAnsiTheme="minorHAnsi" w:cstheme="minorHAnsi"/>
        </w:rPr>
        <w:t>the  possibility  of servicing could enable a much more  flexible  and modular  satellite  design</w:t>
      </w:r>
      <w:r w:rsidRPr="00112C4B">
        <w:rPr>
          <w:rFonts w:asciiTheme="minorHAnsi" w:hAnsiTheme="minorHAnsi" w:cstheme="minorHAnsi"/>
          <w:sz w:val="16"/>
        </w:rPr>
        <w:t>,  able to  take advantage of  the  latest  advances  in  materials  and  electronics,  beyond  software  upgrades  (</w:t>
      </w:r>
      <w:proofErr w:type="spellStart"/>
      <w:r w:rsidRPr="00112C4B">
        <w:rPr>
          <w:rFonts w:asciiTheme="minorHAnsi" w:hAnsiTheme="minorHAnsi" w:cstheme="minorHAnsi"/>
          <w:sz w:val="16"/>
        </w:rPr>
        <w:t>Jaffart</w:t>
      </w:r>
      <w:proofErr w:type="spellEnd"/>
      <w:r w:rsidRPr="00112C4B">
        <w:rPr>
          <w:rFonts w:asciiTheme="minorHAnsi" w:hAnsiTheme="minorHAnsi" w:cstheme="minorHAnsi"/>
          <w:sz w:val="16"/>
        </w:rPr>
        <w:t xml:space="preserve">,  2018[81]). </w:t>
      </w:r>
      <w:proofErr w:type="gramStart"/>
      <w:r w:rsidRPr="00112C4B">
        <w:rPr>
          <w:rFonts w:asciiTheme="minorHAnsi" w:hAnsiTheme="minorHAnsi" w:cstheme="minorHAnsi"/>
          <w:sz w:val="16"/>
        </w:rPr>
        <w:t>Market  forecasts</w:t>
      </w:r>
      <w:proofErr w:type="gramEnd"/>
      <w:r w:rsidRPr="00112C4B">
        <w:rPr>
          <w:rFonts w:asciiTheme="minorHAnsi" w:hAnsiTheme="minorHAnsi" w:cstheme="minorHAnsi"/>
          <w:sz w:val="16"/>
        </w:rPr>
        <w:t xml:space="preserve">  estimate  a USD  3  billion  market  for  in-orbit  servicing  over  the  2017-27 period, mainly  driven by  life extension services  (Northern Sky  Research,  2018[82]). </w:t>
      </w:r>
    </w:p>
    <w:p w14:paraId="3F40EDCC" w14:textId="77777777" w:rsidR="009B7749" w:rsidRPr="00112C4B" w:rsidRDefault="009B7749" w:rsidP="009B7749">
      <w:pPr>
        <w:pStyle w:val="ListParagraph"/>
        <w:numPr>
          <w:ilvl w:val="0"/>
          <w:numId w:val="11"/>
        </w:numPr>
        <w:spacing w:line="240" w:lineRule="auto"/>
        <w:rPr>
          <w:rFonts w:asciiTheme="minorHAnsi" w:hAnsiTheme="minorHAnsi" w:cstheme="minorHAnsi"/>
          <w:sz w:val="16"/>
        </w:rPr>
      </w:pPr>
      <w:r w:rsidRPr="00112C4B">
        <w:rPr>
          <w:rFonts w:asciiTheme="minorHAnsi" w:hAnsiTheme="minorHAnsi" w:cstheme="minorHAnsi"/>
          <w:sz w:val="16"/>
        </w:rPr>
        <w:t xml:space="preserve">Active </w:t>
      </w:r>
      <w:proofErr w:type="gramStart"/>
      <w:r w:rsidRPr="00112C4B">
        <w:rPr>
          <w:rFonts w:asciiTheme="minorHAnsi" w:hAnsiTheme="minorHAnsi" w:cstheme="minorHAnsi"/>
          <w:sz w:val="16"/>
        </w:rPr>
        <w:t>debris  removal</w:t>
      </w:r>
      <w:proofErr w:type="gramEnd"/>
      <w:r w:rsidRPr="00112C4B">
        <w:rPr>
          <w:rFonts w:asciiTheme="minorHAnsi" w:hAnsiTheme="minorHAnsi" w:cstheme="minorHAnsi"/>
          <w:sz w:val="16"/>
        </w:rPr>
        <w:t xml:space="preserve">  solutions:   </w:t>
      </w:r>
      <w:r w:rsidRPr="00D37811">
        <w:rPr>
          <w:rStyle w:val="StyleUnderline"/>
          <w:rFonts w:asciiTheme="minorHAnsi" w:hAnsiTheme="minorHAnsi" w:cstheme="minorHAnsi"/>
          <w:highlight w:val="cyan"/>
        </w:rPr>
        <w:t>Active debris  removal</w:t>
      </w:r>
      <w:r w:rsidRPr="00D37811">
        <w:rPr>
          <w:rFonts w:asciiTheme="minorHAnsi" w:hAnsiTheme="minorHAnsi" w:cstheme="minorHAnsi"/>
          <w:sz w:val="16"/>
          <w:highlight w:val="cyan"/>
        </w:rPr>
        <w:t xml:space="preserve">  i</w:t>
      </w:r>
      <w:r w:rsidRPr="00112C4B">
        <w:rPr>
          <w:rFonts w:asciiTheme="minorHAnsi" w:hAnsiTheme="minorHAnsi" w:cstheme="minorHAnsi"/>
          <w:sz w:val="16"/>
        </w:rPr>
        <w:t xml:space="preserve">s  at  a less  mature technological  level,  but </w:t>
      </w:r>
      <w:r w:rsidRPr="00D37811">
        <w:rPr>
          <w:rStyle w:val="StyleUnderline"/>
          <w:rFonts w:asciiTheme="minorHAnsi" w:hAnsiTheme="minorHAnsi" w:cstheme="minorHAnsi"/>
          <w:highlight w:val="cyan"/>
        </w:rPr>
        <w:t>several  firms  are preparing</w:t>
      </w:r>
      <w:r w:rsidRPr="00112C4B">
        <w:rPr>
          <w:rStyle w:val="StyleUnderline"/>
          <w:rFonts w:asciiTheme="minorHAnsi" w:hAnsiTheme="minorHAnsi" w:cstheme="minorHAnsi"/>
        </w:rPr>
        <w:t xml:space="preserve">  demonstration missions</w:t>
      </w:r>
      <w:r w:rsidRPr="00112C4B">
        <w:rPr>
          <w:rFonts w:asciiTheme="minorHAnsi" w:hAnsiTheme="minorHAnsi" w:cstheme="minorHAnsi"/>
          <w:sz w:val="16"/>
        </w:rPr>
        <w:t xml:space="preserve">  (e.g.  </w:t>
      </w:r>
      <w:proofErr w:type="spellStart"/>
      <w:r w:rsidRPr="00112C4B">
        <w:rPr>
          <w:rFonts w:asciiTheme="minorHAnsi" w:hAnsiTheme="minorHAnsi" w:cstheme="minorHAnsi"/>
          <w:sz w:val="16"/>
        </w:rPr>
        <w:t>Astroscale</w:t>
      </w:r>
      <w:proofErr w:type="spellEnd"/>
      <w:r w:rsidRPr="00112C4B">
        <w:rPr>
          <w:rFonts w:asciiTheme="minorHAnsi" w:hAnsiTheme="minorHAnsi" w:cstheme="minorHAnsi"/>
          <w:sz w:val="16"/>
        </w:rPr>
        <w:t xml:space="preserve"> in 2020).  </w:t>
      </w:r>
      <w:r w:rsidRPr="00112C4B">
        <w:rPr>
          <w:rStyle w:val="StyleUnderline"/>
          <w:rFonts w:asciiTheme="minorHAnsi" w:hAnsiTheme="minorHAnsi" w:cstheme="minorHAnsi"/>
        </w:rPr>
        <w:t xml:space="preserve">Potential candidates </w:t>
      </w:r>
      <w:proofErr w:type="gramStart"/>
      <w:r w:rsidRPr="00112C4B">
        <w:rPr>
          <w:rStyle w:val="StyleUnderline"/>
          <w:rFonts w:asciiTheme="minorHAnsi" w:hAnsiTheme="minorHAnsi" w:cstheme="minorHAnsi"/>
        </w:rPr>
        <w:t>for  removal</w:t>
      </w:r>
      <w:proofErr w:type="gramEnd"/>
      <w:r w:rsidRPr="00112C4B">
        <w:rPr>
          <w:rStyle w:val="StyleUnderline"/>
          <w:rFonts w:asciiTheme="minorHAnsi" w:hAnsiTheme="minorHAnsi" w:cstheme="minorHAnsi"/>
        </w:rPr>
        <w:t xml:space="preserve">  include  </w:t>
      </w:r>
      <w:r w:rsidRPr="00D37811">
        <w:rPr>
          <w:rStyle w:val="StyleUnderline"/>
          <w:rFonts w:asciiTheme="minorHAnsi" w:hAnsiTheme="minorHAnsi" w:cstheme="minorHAnsi"/>
          <w:highlight w:val="cyan"/>
        </w:rPr>
        <w:t>more  than  200</w:t>
      </w:r>
      <w:r w:rsidRPr="00112C4B">
        <w:rPr>
          <w:rStyle w:val="StyleUnderline"/>
          <w:rFonts w:asciiTheme="minorHAnsi" w:hAnsiTheme="minorHAnsi" w:cstheme="minorHAnsi"/>
        </w:rPr>
        <w:t xml:space="preserve">  critical  </w:t>
      </w:r>
      <w:r w:rsidRPr="00D37811">
        <w:rPr>
          <w:rStyle w:val="StyleUnderline"/>
          <w:rFonts w:asciiTheme="minorHAnsi" w:hAnsiTheme="minorHAnsi" w:cstheme="minorHAnsi"/>
          <w:highlight w:val="cyan"/>
        </w:rPr>
        <w:t>debris  objects</w:t>
      </w:r>
      <w:r w:rsidRPr="00112C4B">
        <w:rPr>
          <w:rFonts w:asciiTheme="minorHAnsi" w:hAnsiTheme="minorHAnsi" w:cstheme="minorHAnsi"/>
          <w:sz w:val="16"/>
        </w:rPr>
        <w:t xml:space="preserve">  (3-9  </w:t>
      </w:r>
      <w:proofErr w:type="spellStart"/>
      <w:r w:rsidRPr="00112C4B">
        <w:rPr>
          <w:rFonts w:asciiTheme="minorHAnsi" w:hAnsiTheme="minorHAnsi" w:cstheme="minorHAnsi"/>
          <w:sz w:val="16"/>
        </w:rPr>
        <w:t>tonnes</w:t>
      </w:r>
      <w:proofErr w:type="spellEnd"/>
      <w:r w:rsidRPr="00112C4B">
        <w:rPr>
          <w:rFonts w:asciiTheme="minorHAnsi" w:hAnsiTheme="minorHAnsi" w:cstheme="minorHAnsi"/>
          <w:sz w:val="16"/>
        </w:rPr>
        <w:t xml:space="preserve">);  </w:t>
      </w:r>
      <w:r w:rsidRPr="00112C4B">
        <w:rPr>
          <w:rStyle w:val="StyleUnderline"/>
          <w:rFonts w:asciiTheme="minorHAnsi" w:hAnsiTheme="minorHAnsi" w:cstheme="minorHAnsi"/>
        </w:rPr>
        <w:t>mainly  rocket  bodies</w:t>
      </w:r>
      <w:r w:rsidRPr="00112C4B">
        <w:rPr>
          <w:rFonts w:asciiTheme="minorHAnsi" w:hAnsiTheme="minorHAnsi" w:cstheme="minorHAnsi"/>
          <w:sz w:val="16"/>
        </w:rPr>
        <w:t xml:space="preserve">,  but also </w:t>
      </w:r>
      <w:r w:rsidRPr="00112C4B">
        <w:rPr>
          <w:rStyle w:val="StyleUnderline"/>
          <w:rFonts w:asciiTheme="minorHAnsi" w:hAnsiTheme="minorHAnsi" w:cstheme="minorHAnsi"/>
        </w:rPr>
        <w:t xml:space="preserve">the  European Envisat  satellite.  </w:t>
      </w:r>
      <w:r w:rsidRPr="00D37811">
        <w:rPr>
          <w:rStyle w:val="StyleUnderline"/>
          <w:rFonts w:asciiTheme="minorHAnsi" w:hAnsiTheme="minorHAnsi" w:cstheme="minorHAnsi"/>
          <w:highlight w:val="cyan"/>
        </w:rPr>
        <w:t>JAXA,</w:t>
      </w:r>
      <w:r w:rsidRPr="00112C4B">
        <w:rPr>
          <w:rStyle w:val="StyleUnderline"/>
          <w:rFonts w:asciiTheme="minorHAnsi" w:hAnsiTheme="minorHAnsi" w:cstheme="minorHAnsi"/>
        </w:rPr>
        <w:t xml:space="preserve"> </w:t>
      </w:r>
      <w:proofErr w:type="gramStart"/>
      <w:r w:rsidRPr="00112C4B">
        <w:rPr>
          <w:rStyle w:val="StyleUnderline"/>
          <w:rFonts w:asciiTheme="minorHAnsi" w:hAnsiTheme="minorHAnsi" w:cstheme="minorHAnsi"/>
        </w:rPr>
        <w:t>has  formally</w:t>
      </w:r>
      <w:proofErr w:type="gramEnd"/>
      <w:r w:rsidRPr="00112C4B">
        <w:rPr>
          <w:rStyle w:val="StyleUnderline"/>
          <w:rFonts w:asciiTheme="minorHAnsi" w:hAnsiTheme="minorHAnsi" w:cstheme="minorHAnsi"/>
        </w:rPr>
        <w:t xml:space="preserve">  </w:t>
      </w:r>
      <w:r w:rsidRPr="00D37811">
        <w:rPr>
          <w:rStyle w:val="StyleUnderline"/>
          <w:rFonts w:asciiTheme="minorHAnsi" w:hAnsiTheme="minorHAnsi" w:cstheme="minorHAnsi"/>
          <w:highlight w:val="cyan"/>
        </w:rPr>
        <w:t>launched a project  to remove</w:t>
      </w:r>
      <w:r w:rsidRPr="00112C4B">
        <w:rPr>
          <w:rStyle w:val="StyleUnderline"/>
          <w:rFonts w:asciiTheme="minorHAnsi" w:hAnsiTheme="minorHAnsi" w:cstheme="minorHAnsi"/>
        </w:rPr>
        <w:t xml:space="preserve"> a  </w:t>
      </w:r>
      <w:r w:rsidRPr="00D37811">
        <w:rPr>
          <w:rStyle w:val="StyleUnderline"/>
          <w:rFonts w:asciiTheme="minorHAnsi" w:hAnsiTheme="minorHAnsi" w:cstheme="minorHAnsi"/>
          <w:highlight w:val="cyan"/>
        </w:rPr>
        <w:t>large</w:t>
      </w:r>
      <w:r w:rsidRPr="00112C4B">
        <w:rPr>
          <w:rStyle w:val="StyleUnderline"/>
          <w:rFonts w:asciiTheme="minorHAnsi" w:hAnsiTheme="minorHAnsi" w:cstheme="minorHAnsi"/>
        </w:rPr>
        <w:t xml:space="preserve"> piece of  </w:t>
      </w:r>
      <w:r w:rsidRPr="00D37811">
        <w:rPr>
          <w:rStyle w:val="StyleUnderline"/>
          <w:rFonts w:asciiTheme="minorHAnsi" w:hAnsiTheme="minorHAnsi" w:cstheme="minorHAnsi"/>
          <w:highlight w:val="cyan"/>
        </w:rPr>
        <w:t>debris</w:t>
      </w:r>
      <w:r w:rsidRPr="00112C4B">
        <w:rPr>
          <w:rStyle w:val="StyleUnderline"/>
          <w:rFonts w:asciiTheme="minorHAnsi" w:hAnsiTheme="minorHAnsi" w:cstheme="minorHAnsi"/>
        </w:rPr>
        <w:t xml:space="preserve">  </w:t>
      </w:r>
      <w:r w:rsidRPr="00112C4B">
        <w:rPr>
          <w:rFonts w:asciiTheme="minorHAnsi" w:hAnsiTheme="minorHAnsi" w:cstheme="minorHAnsi"/>
          <w:sz w:val="16"/>
        </w:rPr>
        <w:t xml:space="preserve">by  2025 (a Japanese rocket  body)  </w:t>
      </w:r>
      <w:r w:rsidRPr="00D37811">
        <w:rPr>
          <w:rStyle w:val="StyleUnderline"/>
          <w:rFonts w:asciiTheme="minorHAnsi" w:hAnsiTheme="minorHAnsi" w:cstheme="minorHAnsi"/>
          <w:highlight w:val="cyan"/>
        </w:rPr>
        <w:t>in a  p</w:t>
      </w:r>
      <w:r w:rsidRPr="00112C4B">
        <w:rPr>
          <w:rFonts w:asciiTheme="minorHAnsi" w:hAnsiTheme="minorHAnsi" w:cstheme="minorHAnsi"/>
          <w:sz w:val="16"/>
        </w:rPr>
        <w:t>ublic-</w:t>
      </w:r>
      <w:r w:rsidRPr="00D37811">
        <w:rPr>
          <w:rStyle w:val="StyleUnderline"/>
          <w:rFonts w:asciiTheme="minorHAnsi" w:hAnsiTheme="minorHAnsi" w:cstheme="minorHAnsi"/>
          <w:highlight w:val="cyan"/>
        </w:rPr>
        <w:t>p</w:t>
      </w:r>
      <w:r w:rsidRPr="00112C4B">
        <w:rPr>
          <w:rFonts w:asciiTheme="minorHAnsi" w:hAnsiTheme="minorHAnsi" w:cstheme="minorHAnsi"/>
          <w:sz w:val="16"/>
        </w:rPr>
        <w:t xml:space="preserve">rivate </w:t>
      </w:r>
      <w:r w:rsidRPr="00D37811">
        <w:rPr>
          <w:rStyle w:val="StyleUnderline"/>
          <w:rFonts w:asciiTheme="minorHAnsi" w:hAnsiTheme="minorHAnsi" w:cstheme="minorHAnsi"/>
          <w:highlight w:val="cyan"/>
        </w:rPr>
        <w:t>p</w:t>
      </w:r>
      <w:r w:rsidRPr="00112C4B">
        <w:rPr>
          <w:rFonts w:asciiTheme="minorHAnsi" w:hAnsiTheme="minorHAnsi" w:cstheme="minorHAnsi"/>
          <w:sz w:val="16"/>
        </w:rPr>
        <w:t xml:space="preserve">artnership  (Japanese Delegation to UNCOPUOS,  2019[83]).  </w:t>
      </w:r>
      <w:r w:rsidRPr="00112C4B">
        <w:rPr>
          <w:rStyle w:val="StyleUnderline"/>
          <w:rFonts w:asciiTheme="minorHAnsi" w:hAnsiTheme="minorHAnsi" w:cstheme="minorHAnsi"/>
        </w:rPr>
        <w:t xml:space="preserve">Both </w:t>
      </w:r>
      <w:proofErr w:type="gramStart"/>
      <w:r w:rsidRPr="00D37811">
        <w:rPr>
          <w:rStyle w:val="StyleUnderline"/>
          <w:rFonts w:asciiTheme="minorHAnsi" w:hAnsiTheme="minorHAnsi" w:cstheme="minorHAnsi"/>
          <w:highlight w:val="cyan"/>
        </w:rPr>
        <w:t>Airbus  and</w:t>
      </w:r>
      <w:proofErr w:type="gramEnd"/>
      <w:r w:rsidRPr="00D37811">
        <w:rPr>
          <w:rStyle w:val="StyleUnderline"/>
          <w:rFonts w:asciiTheme="minorHAnsi" w:hAnsiTheme="minorHAnsi" w:cstheme="minorHAnsi"/>
          <w:highlight w:val="cyan"/>
        </w:rPr>
        <w:t xml:space="preserve">  Thales</w:t>
      </w:r>
      <w:r w:rsidRPr="00112C4B">
        <w:rPr>
          <w:rStyle w:val="StyleUnderline"/>
          <w:rFonts w:asciiTheme="minorHAnsi" w:hAnsiTheme="minorHAnsi" w:cstheme="minorHAnsi"/>
        </w:rPr>
        <w:t xml:space="preserve">  </w:t>
      </w:r>
      <w:proofErr w:type="spellStart"/>
      <w:r w:rsidRPr="00112C4B">
        <w:rPr>
          <w:rStyle w:val="StyleUnderline"/>
          <w:rFonts w:asciiTheme="minorHAnsi" w:hAnsiTheme="minorHAnsi" w:cstheme="minorHAnsi"/>
        </w:rPr>
        <w:t>Alenia</w:t>
      </w:r>
      <w:proofErr w:type="spellEnd"/>
      <w:r w:rsidRPr="00112C4B">
        <w:rPr>
          <w:rStyle w:val="StyleUnderline"/>
          <w:rFonts w:asciiTheme="minorHAnsi" w:hAnsiTheme="minorHAnsi" w:cstheme="minorHAnsi"/>
        </w:rPr>
        <w:t xml:space="preserve">  Space  are  </w:t>
      </w:r>
      <w:r w:rsidRPr="00D37811">
        <w:rPr>
          <w:rStyle w:val="StyleUnderline"/>
          <w:rFonts w:asciiTheme="minorHAnsi" w:hAnsiTheme="minorHAnsi" w:cstheme="minorHAnsi"/>
          <w:highlight w:val="cyan"/>
        </w:rPr>
        <w:t xml:space="preserve">developing  </w:t>
      </w:r>
      <w:r w:rsidRPr="00112C4B">
        <w:rPr>
          <w:rStyle w:val="StyleUnderline"/>
          <w:rFonts w:asciiTheme="minorHAnsi" w:hAnsiTheme="minorHAnsi" w:cstheme="minorHAnsi"/>
        </w:rPr>
        <w:t xml:space="preserve">in-orbit  servicing vehicles  with  </w:t>
      </w:r>
      <w:r w:rsidRPr="00D37811">
        <w:rPr>
          <w:rStyle w:val="StyleUnderline"/>
          <w:rFonts w:asciiTheme="minorHAnsi" w:hAnsiTheme="minorHAnsi" w:cstheme="minorHAnsi"/>
          <w:highlight w:val="cyan"/>
        </w:rPr>
        <w:t xml:space="preserve">debris  removal </w:t>
      </w:r>
      <w:r w:rsidRPr="00112C4B">
        <w:rPr>
          <w:rStyle w:val="StyleUnderline"/>
          <w:rFonts w:asciiTheme="minorHAnsi" w:hAnsiTheme="minorHAnsi" w:cstheme="minorHAnsi"/>
        </w:rPr>
        <w:t xml:space="preserve"> functions,  some  of  which  have  been  tested  </w:t>
      </w:r>
      <w:r w:rsidRPr="00112C4B">
        <w:rPr>
          <w:rFonts w:asciiTheme="minorHAnsi" w:hAnsiTheme="minorHAnsi" w:cstheme="minorHAnsi"/>
          <w:sz w:val="16"/>
        </w:rPr>
        <w:t xml:space="preserve">on  the  </w:t>
      </w:r>
      <w:proofErr w:type="spellStart"/>
      <w:r w:rsidRPr="00112C4B">
        <w:rPr>
          <w:rFonts w:asciiTheme="minorHAnsi" w:hAnsiTheme="minorHAnsi" w:cstheme="minorHAnsi"/>
          <w:sz w:val="16"/>
        </w:rPr>
        <w:t>RemoveDEBRIS</w:t>
      </w:r>
      <w:proofErr w:type="spellEnd"/>
      <w:r w:rsidRPr="00112C4B">
        <w:rPr>
          <w:rFonts w:asciiTheme="minorHAnsi" w:hAnsiTheme="minorHAnsi" w:cstheme="minorHAnsi"/>
          <w:sz w:val="16"/>
        </w:rPr>
        <w:t xml:space="preserve"> mission  (Surrey  Space Centre,  2019[84];  OECD,  2019[11]).   </w:t>
      </w:r>
    </w:p>
    <w:p w14:paraId="38EF90A3" w14:textId="77777777" w:rsidR="009B7749" w:rsidRPr="00112C4B" w:rsidRDefault="009B7749" w:rsidP="009B7749">
      <w:pPr>
        <w:spacing w:line="240" w:lineRule="auto"/>
        <w:ind w:left="720" w:hanging="360"/>
        <w:contextualSpacing/>
        <w:rPr>
          <w:rFonts w:asciiTheme="minorHAnsi" w:hAnsiTheme="minorHAnsi" w:cstheme="minorHAnsi"/>
          <w:sz w:val="16"/>
        </w:rPr>
      </w:pPr>
      <w:r w:rsidRPr="00112C4B">
        <w:rPr>
          <w:rFonts w:asciiTheme="minorHAnsi" w:hAnsiTheme="minorHAnsi" w:cstheme="minorHAnsi"/>
          <w:sz w:val="16"/>
        </w:rPr>
        <w:t xml:space="preserve">•  </w:t>
      </w:r>
      <w:r w:rsidRPr="00112C4B">
        <w:rPr>
          <w:rFonts w:asciiTheme="minorHAnsi" w:hAnsiTheme="minorHAnsi" w:cstheme="minorHAnsi"/>
          <w:sz w:val="16"/>
        </w:rPr>
        <w:tab/>
        <w:t>“</w:t>
      </w:r>
      <w:proofErr w:type="gramStart"/>
      <w:r w:rsidRPr="00D37811">
        <w:rPr>
          <w:rStyle w:val="Emphasis"/>
          <w:rFonts w:asciiTheme="minorHAnsi" w:hAnsiTheme="minorHAnsi" w:cstheme="minorHAnsi"/>
          <w:highlight w:val="cyan"/>
        </w:rPr>
        <w:t>Green”  satellite</w:t>
      </w:r>
      <w:proofErr w:type="gramEnd"/>
      <w:r w:rsidRPr="00D37811">
        <w:rPr>
          <w:rStyle w:val="Emphasis"/>
          <w:rFonts w:asciiTheme="minorHAnsi" w:hAnsiTheme="minorHAnsi" w:cstheme="minorHAnsi"/>
          <w:highlight w:val="cyan"/>
        </w:rPr>
        <w:t xml:space="preserve"> design</w:t>
      </w:r>
      <w:r w:rsidRPr="00112C4B">
        <w:rPr>
          <w:rStyle w:val="Emphasis"/>
          <w:rFonts w:asciiTheme="minorHAnsi" w:hAnsiTheme="minorHAnsi" w:cstheme="minorHAnsi"/>
        </w:rPr>
        <w:t xml:space="preserve"> </w:t>
      </w:r>
      <w:r w:rsidRPr="00112C4B">
        <w:rPr>
          <w:rFonts w:asciiTheme="minorHAnsi" w:hAnsiTheme="minorHAnsi" w:cstheme="minorHAnsi"/>
          <w:sz w:val="16"/>
        </w:rPr>
        <w:t xml:space="preserve">and technology:  The </w:t>
      </w:r>
      <w:r w:rsidRPr="00112C4B">
        <w:rPr>
          <w:rStyle w:val="StyleUnderline"/>
          <w:rFonts w:asciiTheme="minorHAnsi" w:hAnsiTheme="minorHAnsi" w:cstheme="minorHAnsi"/>
        </w:rPr>
        <w:t xml:space="preserve">demand for  space-environment  friendly  satellite design  is  picking up.  </w:t>
      </w:r>
      <w:proofErr w:type="gramStart"/>
      <w:r w:rsidRPr="00112C4B">
        <w:rPr>
          <w:rStyle w:val="StyleUnderline"/>
          <w:rFonts w:asciiTheme="minorHAnsi" w:hAnsiTheme="minorHAnsi" w:cstheme="minorHAnsi"/>
        </w:rPr>
        <w:t xml:space="preserve">This  </w:t>
      </w:r>
      <w:r w:rsidRPr="00D37811">
        <w:rPr>
          <w:rStyle w:val="StyleUnderline"/>
          <w:rFonts w:asciiTheme="minorHAnsi" w:hAnsiTheme="minorHAnsi" w:cstheme="minorHAnsi"/>
          <w:highlight w:val="cyan"/>
        </w:rPr>
        <w:t>includes</w:t>
      </w:r>
      <w:proofErr w:type="gramEnd"/>
      <w:r w:rsidRPr="00D37811">
        <w:rPr>
          <w:rStyle w:val="StyleUnderline"/>
          <w:rFonts w:asciiTheme="minorHAnsi" w:hAnsiTheme="minorHAnsi" w:cstheme="minorHAnsi"/>
          <w:highlight w:val="cyan"/>
        </w:rPr>
        <w:t xml:space="preserve">  features  to reduce or  avoid  debris  creation</w:t>
      </w:r>
      <w:r w:rsidRPr="00112C4B">
        <w:rPr>
          <w:rFonts w:asciiTheme="minorHAnsi" w:hAnsiTheme="minorHAnsi" w:cstheme="minorHAnsi"/>
          <w:sz w:val="16"/>
        </w:rPr>
        <w:t xml:space="preserve">  (explosion-safe batteries,  deorbit  technologies)  </w:t>
      </w:r>
      <w:r w:rsidRPr="00112C4B">
        <w:rPr>
          <w:rStyle w:val="StyleUnderline"/>
          <w:rFonts w:asciiTheme="minorHAnsi" w:hAnsiTheme="minorHAnsi" w:cstheme="minorHAnsi"/>
        </w:rPr>
        <w:t>and/o</w:t>
      </w:r>
      <w:r w:rsidRPr="00D37811">
        <w:rPr>
          <w:rStyle w:val="StyleUnderline"/>
          <w:rFonts w:asciiTheme="minorHAnsi" w:hAnsiTheme="minorHAnsi" w:cstheme="minorHAnsi"/>
          <w:highlight w:val="cyan"/>
        </w:rPr>
        <w:t>r</w:t>
      </w:r>
      <w:r w:rsidRPr="00112C4B">
        <w:rPr>
          <w:rStyle w:val="StyleUnderline"/>
          <w:rFonts w:asciiTheme="minorHAnsi" w:hAnsiTheme="minorHAnsi" w:cstheme="minorHAnsi"/>
        </w:rPr>
        <w:t xml:space="preserve">  facilitating  </w:t>
      </w:r>
      <w:r w:rsidRPr="00D37811">
        <w:rPr>
          <w:rStyle w:val="StyleUnderline"/>
          <w:rFonts w:asciiTheme="minorHAnsi" w:hAnsiTheme="minorHAnsi" w:cstheme="minorHAnsi"/>
          <w:highlight w:val="cyan"/>
        </w:rPr>
        <w:t>active  removal</w:t>
      </w:r>
      <w:r w:rsidRPr="00112C4B">
        <w:rPr>
          <w:rFonts w:asciiTheme="minorHAnsi" w:hAnsiTheme="minorHAnsi" w:cstheme="minorHAnsi"/>
          <w:sz w:val="16"/>
        </w:rPr>
        <w:t xml:space="preserve">  (e.g.  </w:t>
      </w:r>
      <w:proofErr w:type="gramStart"/>
      <w:r w:rsidRPr="00112C4B">
        <w:rPr>
          <w:rFonts w:asciiTheme="minorHAnsi" w:hAnsiTheme="minorHAnsi" w:cstheme="minorHAnsi"/>
          <w:sz w:val="16"/>
        </w:rPr>
        <w:t>markers  or</w:t>
      </w:r>
      <w:proofErr w:type="gramEnd"/>
      <w:r w:rsidRPr="00112C4B">
        <w:rPr>
          <w:rFonts w:asciiTheme="minorHAnsi" w:hAnsiTheme="minorHAnsi" w:cstheme="minorHAnsi"/>
          <w:sz w:val="16"/>
        </w:rPr>
        <w:t xml:space="preserve">  grapple fixtures). One example </w:t>
      </w:r>
      <w:proofErr w:type="gramStart"/>
      <w:r w:rsidRPr="00112C4B">
        <w:rPr>
          <w:rFonts w:asciiTheme="minorHAnsi" w:hAnsiTheme="minorHAnsi" w:cstheme="minorHAnsi"/>
          <w:sz w:val="16"/>
        </w:rPr>
        <w:t xml:space="preserve">is  </w:t>
      </w:r>
      <w:proofErr w:type="spellStart"/>
      <w:r w:rsidRPr="00D37811">
        <w:rPr>
          <w:rStyle w:val="StyleUnderline"/>
          <w:rFonts w:asciiTheme="minorHAnsi" w:hAnsiTheme="minorHAnsi" w:cstheme="minorHAnsi"/>
          <w:highlight w:val="cyan"/>
        </w:rPr>
        <w:t>OneWeb</w:t>
      </w:r>
      <w:proofErr w:type="spellEnd"/>
      <w:proofErr w:type="gramEnd"/>
      <w:r w:rsidRPr="00D37811">
        <w:rPr>
          <w:rStyle w:val="StyleUnderline"/>
          <w:rFonts w:asciiTheme="minorHAnsi" w:hAnsiTheme="minorHAnsi" w:cstheme="minorHAnsi"/>
          <w:highlight w:val="cyan"/>
        </w:rPr>
        <w:t>,</w:t>
      </w:r>
      <w:r w:rsidRPr="00112C4B">
        <w:rPr>
          <w:rFonts w:asciiTheme="minorHAnsi" w:hAnsiTheme="minorHAnsi" w:cstheme="minorHAnsi"/>
          <w:sz w:val="16"/>
        </w:rPr>
        <w:t xml:space="preserve">  which  </w:t>
      </w:r>
      <w:r w:rsidRPr="00D37811">
        <w:rPr>
          <w:rStyle w:val="StyleUnderline"/>
          <w:rFonts w:asciiTheme="minorHAnsi" w:hAnsiTheme="minorHAnsi" w:cstheme="minorHAnsi"/>
          <w:highlight w:val="cyan"/>
        </w:rPr>
        <w:t>is  installing  grapple fixtures</w:t>
      </w:r>
      <w:r w:rsidRPr="00112C4B">
        <w:rPr>
          <w:rFonts w:asciiTheme="minorHAnsi" w:hAnsiTheme="minorHAnsi" w:cstheme="minorHAnsi"/>
          <w:sz w:val="16"/>
        </w:rPr>
        <w:t xml:space="preserve">  on their  satellites.  </w:t>
      </w:r>
      <w:proofErr w:type="gramStart"/>
      <w:r w:rsidRPr="00112C4B">
        <w:rPr>
          <w:rStyle w:val="StyleUnderline"/>
          <w:rFonts w:asciiTheme="minorHAnsi" w:hAnsiTheme="minorHAnsi" w:cstheme="minorHAnsi"/>
        </w:rPr>
        <w:t>In  Europe</w:t>
      </w:r>
      <w:proofErr w:type="gramEnd"/>
      <w:r w:rsidRPr="00112C4B">
        <w:rPr>
          <w:rStyle w:val="StyleUnderline"/>
          <w:rFonts w:asciiTheme="minorHAnsi" w:hAnsiTheme="minorHAnsi" w:cstheme="minorHAnsi"/>
        </w:rPr>
        <w:t xml:space="preserve">,  all  future </w:t>
      </w:r>
      <w:r w:rsidRPr="00D37811">
        <w:rPr>
          <w:rStyle w:val="StyleUnderline"/>
          <w:rFonts w:asciiTheme="minorHAnsi" w:hAnsiTheme="minorHAnsi" w:cstheme="minorHAnsi"/>
          <w:highlight w:val="cyan"/>
        </w:rPr>
        <w:t xml:space="preserve">Sentinel  satellites  will  be  designed  for  demise.  Affordable deorbit </w:t>
      </w:r>
      <w:proofErr w:type="gramStart"/>
      <w:r w:rsidRPr="00D37811">
        <w:rPr>
          <w:rStyle w:val="StyleUnderline"/>
          <w:rFonts w:asciiTheme="minorHAnsi" w:hAnsiTheme="minorHAnsi" w:cstheme="minorHAnsi"/>
          <w:highlight w:val="cyan"/>
        </w:rPr>
        <w:t>technologies</w:t>
      </w:r>
      <w:r w:rsidRPr="00112C4B">
        <w:rPr>
          <w:rStyle w:val="StyleUnderline"/>
          <w:rFonts w:asciiTheme="minorHAnsi" w:hAnsiTheme="minorHAnsi" w:cstheme="minorHAnsi"/>
        </w:rPr>
        <w:t xml:space="preserve">  are</w:t>
      </w:r>
      <w:proofErr w:type="gramEnd"/>
      <w:r w:rsidRPr="00112C4B">
        <w:rPr>
          <w:rStyle w:val="StyleUnderline"/>
          <w:rFonts w:asciiTheme="minorHAnsi" w:hAnsiTheme="minorHAnsi" w:cstheme="minorHAnsi"/>
        </w:rPr>
        <w:t xml:space="preserve">  already  being tested  on  orbit.</w:t>
      </w:r>
      <w:r w:rsidRPr="00112C4B">
        <w:rPr>
          <w:rFonts w:asciiTheme="minorHAnsi" w:hAnsiTheme="minorHAnsi" w:cstheme="minorHAnsi"/>
          <w:sz w:val="16"/>
        </w:rPr>
        <w:t xml:space="preserve">  </w:t>
      </w:r>
      <w:proofErr w:type="gramStart"/>
      <w:r w:rsidRPr="00112C4B">
        <w:rPr>
          <w:rFonts w:asciiTheme="minorHAnsi" w:hAnsiTheme="minorHAnsi" w:cstheme="minorHAnsi"/>
          <w:sz w:val="16"/>
        </w:rPr>
        <w:t>Canada’s  three</w:t>
      </w:r>
      <w:proofErr w:type="gramEnd"/>
      <w:r w:rsidRPr="00112C4B">
        <w:rPr>
          <w:rFonts w:asciiTheme="minorHAnsi" w:hAnsiTheme="minorHAnsi" w:cstheme="minorHAnsi"/>
          <w:sz w:val="16"/>
        </w:rPr>
        <w:t xml:space="preserve">-kilo  CanX-7 satellite  was  launched  in  2016  and  is  currently  using its  four  1  m2  drag sails  to deorbit  at  a significantly  faster  rate than it  would have  without  the sails. </w:t>
      </w:r>
      <w:r w:rsidRPr="00D37811">
        <w:rPr>
          <w:rStyle w:val="StyleUnderline"/>
          <w:rFonts w:asciiTheme="minorHAnsi" w:hAnsiTheme="minorHAnsi" w:cstheme="minorHAnsi"/>
          <w:highlight w:val="cyan"/>
        </w:rPr>
        <w:t>Amazon</w:t>
      </w:r>
      <w:r w:rsidRPr="00112C4B">
        <w:rPr>
          <w:rStyle w:val="StyleUnderline"/>
          <w:rFonts w:asciiTheme="minorHAnsi" w:hAnsiTheme="minorHAnsi" w:cstheme="minorHAnsi"/>
        </w:rPr>
        <w:t xml:space="preserve">’s Kuiper constellation intends to </w:t>
      </w:r>
      <w:proofErr w:type="gramStart"/>
      <w:r w:rsidRPr="00D37811">
        <w:rPr>
          <w:rStyle w:val="StyleUnderline"/>
          <w:rFonts w:asciiTheme="minorHAnsi" w:hAnsiTheme="minorHAnsi" w:cstheme="minorHAnsi"/>
          <w:highlight w:val="cyan"/>
        </w:rPr>
        <w:t>use  unpressurised</w:t>
      </w:r>
      <w:proofErr w:type="gramEnd"/>
      <w:r w:rsidRPr="00D37811">
        <w:rPr>
          <w:rStyle w:val="StyleUnderline"/>
          <w:rFonts w:asciiTheme="minorHAnsi" w:hAnsiTheme="minorHAnsi" w:cstheme="minorHAnsi"/>
          <w:highlight w:val="cyan"/>
        </w:rPr>
        <w:t xml:space="preserve"> and  non-explosive propellant  to mitigate</w:t>
      </w:r>
      <w:r w:rsidRPr="00112C4B">
        <w:rPr>
          <w:rStyle w:val="StyleUnderline"/>
          <w:rFonts w:asciiTheme="minorHAnsi" w:hAnsiTheme="minorHAnsi" w:cstheme="minorHAnsi"/>
        </w:rPr>
        <w:t xml:space="preserve"> accidental  </w:t>
      </w:r>
      <w:r w:rsidRPr="00D37811">
        <w:rPr>
          <w:rStyle w:val="StyleUnderline"/>
          <w:rFonts w:asciiTheme="minorHAnsi" w:hAnsiTheme="minorHAnsi" w:cstheme="minorHAnsi"/>
          <w:highlight w:val="cyan"/>
        </w:rPr>
        <w:t>explosions,</w:t>
      </w:r>
      <w:r w:rsidRPr="00112C4B">
        <w:rPr>
          <w:rStyle w:val="StyleUnderline"/>
          <w:rFonts w:asciiTheme="minorHAnsi" w:hAnsiTheme="minorHAnsi" w:cstheme="minorHAnsi"/>
        </w:rPr>
        <w:t xml:space="preserve">  and satellites  losing contact  with ground control  would automatically deactivate themselves</w:t>
      </w:r>
      <w:r w:rsidRPr="00112C4B">
        <w:rPr>
          <w:rFonts w:asciiTheme="minorHAnsi" w:hAnsiTheme="minorHAnsi" w:cstheme="minorHAnsi"/>
          <w:sz w:val="16"/>
        </w:rPr>
        <w:t xml:space="preserve">,  first  by  self-passivation and  orbit-lowering,  then  depleting all  energy reservoirs  and  switching  off  charging circuits  (FCC,  2019[85]).  </w:t>
      </w:r>
      <w:r w:rsidRPr="00D37811">
        <w:rPr>
          <w:rStyle w:val="StyleUnderline"/>
          <w:rFonts w:asciiTheme="minorHAnsi" w:hAnsiTheme="minorHAnsi" w:cstheme="minorHAnsi"/>
          <w:highlight w:val="cyan"/>
        </w:rPr>
        <w:t>SpaceX</w:t>
      </w:r>
      <w:proofErr w:type="gramStart"/>
      <w:r w:rsidRPr="00D37811">
        <w:rPr>
          <w:rStyle w:val="StyleUnderline"/>
          <w:rFonts w:asciiTheme="minorHAnsi" w:hAnsiTheme="minorHAnsi" w:cstheme="minorHAnsi"/>
          <w:highlight w:val="cyan"/>
        </w:rPr>
        <w:t xml:space="preserve">’  </w:t>
      </w:r>
      <w:proofErr w:type="spellStart"/>
      <w:r w:rsidRPr="00112C4B">
        <w:rPr>
          <w:rStyle w:val="StyleUnderline"/>
          <w:rFonts w:asciiTheme="minorHAnsi" w:hAnsiTheme="minorHAnsi" w:cstheme="minorHAnsi"/>
        </w:rPr>
        <w:t>Starlink</w:t>
      </w:r>
      <w:proofErr w:type="spellEnd"/>
      <w:proofErr w:type="gramEnd"/>
      <w:r w:rsidRPr="00112C4B">
        <w:rPr>
          <w:rStyle w:val="StyleUnderline"/>
          <w:rFonts w:asciiTheme="minorHAnsi" w:hAnsiTheme="minorHAnsi" w:cstheme="minorHAnsi"/>
        </w:rPr>
        <w:t xml:space="preserve">  satellites  are </w:t>
      </w:r>
      <w:r w:rsidRPr="00D37811">
        <w:rPr>
          <w:rStyle w:val="StyleUnderline"/>
          <w:rFonts w:asciiTheme="minorHAnsi" w:hAnsiTheme="minorHAnsi" w:cstheme="minorHAnsi"/>
          <w:highlight w:val="cyan"/>
        </w:rPr>
        <w:t>equipped with  automated collision avoidance</w:t>
      </w:r>
      <w:r w:rsidRPr="00112C4B">
        <w:rPr>
          <w:rStyle w:val="StyleUnderline"/>
          <w:rFonts w:asciiTheme="minorHAnsi" w:hAnsiTheme="minorHAnsi" w:cstheme="minorHAnsi"/>
        </w:rPr>
        <w:t xml:space="preserve"> systems</w:t>
      </w:r>
      <w:r w:rsidRPr="00112C4B">
        <w:rPr>
          <w:rFonts w:asciiTheme="minorHAnsi" w:hAnsiTheme="minorHAnsi" w:cstheme="minorHAnsi"/>
          <w:sz w:val="16"/>
        </w:rPr>
        <w:t xml:space="preserve">  (although it  is  unclear  which  role the system played in the near-collision with the ESA  Aeolus  satellite).   </w:t>
      </w:r>
    </w:p>
    <w:p w14:paraId="598C9BC6" w14:textId="77777777" w:rsidR="009B7749" w:rsidRPr="00112C4B" w:rsidRDefault="009B7749" w:rsidP="009B7749">
      <w:pPr>
        <w:spacing w:line="240" w:lineRule="auto"/>
        <w:contextualSpacing/>
        <w:rPr>
          <w:rStyle w:val="StyleUnderline"/>
          <w:rFonts w:asciiTheme="minorHAnsi" w:hAnsiTheme="minorHAnsi" w:cstheme="minorHAnsi"/>
        </w:rPr>
      </w:pPr>
      <w:proofErr w:type="gramStart"/>
      <w:r w:rsidRPr="00112C4B">
        <w:rPr>
          <w:rFonts w:asciiTheme="minorHAnsi" w:hAnsiTheme="minorHAnsi" w:cstheme="minorHAnsi"/>
          <w:sz w:val="16"/>
        </w:rPr>
        <w:t>A  recent</w:t>
      </w:r>
      <w:proofErr w:type="gramEnd"/>
      <w:r w:rsidRPr="00112C4B">
        <w:rPr>
          <w:rFonts w:asciiTheme="minorHAnsi" w:hAnsiTheme="minorHAnsi" w:cstheme="minorHAnsi"/>
          <w:sz w:val="16"/>
        </w:rPr>
        <w:t xml:space="preserve">  promising  initiative  is  </w:t>
      </w:r>
      <w:r w:rsidRPr="00112C4B">
        <w:rPr>
          <w:rStyle w:val="StyleUnderline"/>
          <w:rFonts w:asciiTheme="minorHAnsi" w:hAnsiTheme="minorHAnsi" w:cstheme="minorHAnsi"/>
        </w:rPr>
        <w:t>the  “Space  Sustainability  Rating”  scheme</w:t>
      </w:r>
      <w:r w:rsidRPr="00112C4B">
        <w:rPr>
          <w:rFonts w:asciiTheme="minorHAnsi" w:hAnsiTheme="minorHAnsi" w:cstheme="minorHAnsi"/>
          <w:sz w:val="16"/>
        </w:rPr>
        <w:t xml:space="preserve">,  originally  conceived  by teams  from  the  MIT  Media Lab,  European Space Agency,  and  World Economic  Forum.  The initiative </w:t>
      </w:r>
      <w:proofErr w:type="gramStart"/>
      <w:r w:rsidRPr="00112C4B">
        <w:rPr>
          <w:rStyle w:val="StyleUnderline"/>
          <w:rFonts w:asciiTheme="minorHAnsi" w:hAnsiTheme="minorHAnsi" w:cstheme="minorHAnsi"/>
        </w:rPr>
        <w:t>intends  to</w:t>
      </w:r>
      <w:proofErr w:type="gramEnd"/>
      <w:r w:rsidRPr="00112C4B">
        <w:rPr>
          <w:rStyle w:val="StyleUnderline"/>
          <w:rFonts w:asciiTheme="minorHAnsi" w:hAnsiTheme="minorHAnsi" w:cstheme="minorHAnsi"/>
        </w:rPr>
        <w:t xml:space="preserve"> be similar  to the  most  widely  used green building rating system  in the construction  industry</w:t>
      </w:r>
      <w:r w:rsidRPr="00112C4B">
        <w:rPr>
          <w:rFonts w:asciiTheme="minorHAnsi" w:hAnsiTheme="minorHAnsi" w:cstheme="minorHAnsi"/>
          <w:sz w:val="16"/>
        </w:rPr>
        <w:t xml:space="preserve">,  called  the  LEED  certification  for  Leadership  in  Energy  and  Environmental Design.  </w:t>
      </w:r>
      <w:r w:rsidRPr="00112C4B">
        <w:rPr>
          <w:rStyle w:val="StyleUnderline"/>
          <w:rFonts w:asciiTheme="minorHAnsi" w:hAnsiTheme="minorHAnsi" w:cstheme="minorHAnsi"/>
        </w:rPr>
        <w:t xml:space="preserve">The </w:t>
      </w:r>
      <w:proofErr w:type="gramStart"/>
      <w:r w:rsidRPr="00112C4B">
        <w:rPr>
          <w:rStyle w:val="StyleUnderline"/>
          <w:rFonts w:asciiTheme="minorHAnsi" w:hAnsiTheme="minorHAnsi" w:cstheme="minorHAnsi"/>
        </w:rPr>
        <w:t>objective  is</w:t>
      </w:r>
      <w:proofErr w:type="gramEnd"/>
      <w:r w:rsidRPr="00112C4B">
        <w:rPr>
          <w:rStyle w:val="StyleUnderline"/>
          <w:rFonts w:asciiTheme="minorHAnsi" w:hAnsiTheme="minorHAnsi" w:cstheme="minorHAnsi"/>
        </w:rPr>
        <w:t xml:space="preserve">  to  promote  mission designs  and operational  concepts  that  mitigate  debris creation,  and create a  label  that  can encourage operators  to behave more responsibly.   </w:t>
      </w:r>
    </w:p>
    <w:p w14:paraId="6440DBA6" w14:textId="77777777" w:rsidR="009B7749" w:rsidRPr="00112C4B" w:rsidRDefault="009B7749" w:rsidP="009B7749">
      <w:pPr>
        <w:rPr>
          <w:rFonts w:asciiTheme="minorHAnsi" w:hAnsiTheme="minorHAnsi" w:cstheme="minorHAnsi"/>
        </w:rPr>
      </w:pPr>
    </w:p>
    <w:p w14:paraId="0AF682E4" w14:textId="77777777" w:rsidR="00AD1459" w:rsidRDefault="00AD1459" w:rsidP="00AD1459">
      <w:pPr>
        <w:spacing w:line="240" w:lineRule="auto"/>
        <w:contextualSpacing/>
        <w:rPr>
          <w:rFonts w:asciiTheme="minorHAnsi" w:hAnsiTheme="minorHAnsi" w:cstheme="minorHAnsi"/>
          <w:sz w:val="16"/>
        </w:rPr>
      </w:pPr>
    </w:p>
    <w:p w14:paraId="7BDE71DD" w14:textId="1FC322F3" w:rsidR="00AD1459" w:rsidRPr="00AD1459" w:rsidRDefault="00AD1459" w:rsidP="00AD1459">
      <w:pPr>
        <w:pStyle w:val="Heading4"/>
      </w:pPr>
      <w:r>
        <w:t xml:space="preserve">Hacking’s </w:t>
      </w:r>
      <w:proofErr w:type="spellStart"/>
      <w:r>
        <w:t>inev</w:t>
      </w:r>
      <w:proofErr w:type="spellEnd"/>
    </w:p>
    <w:p w14:paraId="03A71C3A" w14:textId="77777777" w:rsidR="00AD1459" w:rsidRDefault="00AD1459" w:rsidP="00AD1459">
      <w:pPr>
        <w:spacing w:line="240" w:lineRule="auto"/>
        <w:contextualSpacing/>
        <w:rPr>
          <w:rFonts w:asciiTheme="minorHAnsi" w:hAnsiTheme="minorHAnsi" w:cstheme="minorHAnsi"/>
          <w:sz w:val="16"/>
        </w:rPr>
      </w:pPr>
    </w:p>
    <w:p w14:paraId="4C13197D" w14:textId="77777777" w:rsidR="00AD1459" w:rsidRPr="00F47ACC" w:rsidRDefault="00AD1459" w:rsidP="00AD1459">
      <w:pPr>
        <w:pStyle w:val="Heading4"/>
      </w:pPr>
      <w:bookmarkStart w:id="0" w:name="_Hlk30232579"/>
      <w:r>
        <w:t>Sat attacks don’t cause nuke war</w:t>
      </w:r>
    </w:p>
    <w:p w14:paraId="13C5C06E" w14:textId="77777777" w:rsidR="00AD1459" w:rsidRPr="00043596" w:rsidRDefault="00AD1459" w:rsidP="00AD1459">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9" w:history="1">
        <w:r w:rsidRPr="00A405BA">
          <w:rPr>
            <w:rStyle w:val="Hyperlink"/>
          </w:rPr>
          <w:t>https://apps.dtic.mil/dtic/tr/fulltext/u2/1062004.pdf</w:t>
        </w:r>
      </w:hyperlink>
      <w:r>
        <w:t>]</w:t>
      </w:r>
    </w:p>
    <w:p w14:paraId="247404A5" w14:textId="77777777" w:rsidR="00AD1459" w:rsidRPr="00F47ACC" w:rsidRDefault="00AD1459" w:rsidP="00AD1459">
      <w:pPr>
        <w:rPr>
          <w:sz w:val="16"/>
        </w:rPr>
      </w:pPr>
      <w:r w:rsidRPr="00F47ACC">
        <w:rPr>
          <w:sz w:val="16"/>
        </w:rPr>
        <w:t>PREVENTING AGGRESSION IN SPACE</w:t>
      </w:r>
    </w:p>
    <w:p w14:paraId="11E2E8C3" w14:textId="77777777" w:rsidR="00AD1459" w:rsidRDefault="00AD1459" w:rsidP="00AD1459">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0"/>
    <w:p w14:paraId="663DE85F" w14:textId="49084ADE" w:rsidR="00AD1459" w:rsidRDefault="00AD1459" w:rsidP="009B7749">
      <w:pPr>
        <w:spacing w:line="240" w:lineRule="auto"/>
        <w:contextualSpacing/>
        <w:rPr>
          <w:rFonts w:asciiTheme="minorHAnsi" w:hAnsiTheme="minorHAnsi" w:cstheme="minorHAnsi"/>
          <w:sz w:val="16"/>
        </w:rPr>
      </w:pPr>
    </w:p>
    <w:p w14:paraId="4C0F1A81" w14:textId="77777777" w:rsidR="00AD1459" w:rsidRPr="00F35F0D" w:rsidRDefault="00AD1459" w:rsidP="00AD1459">
      <w:pPr>
        <w:pStyle w:val="Heading4"/>
        <w:rPr>
          <w:rFonts w:cs="Arial"/>
          <w:b w:val="0"/>
          <w:bCs/>
        </w:rPr>
      </w:pPr>
      <w:r w:rsidRPr="00F35F0D">
        <w:rPr>
          <w:rFonts w:cs="Arial"/>
        </w:rPr>
        <w:t>No one’s going to war over a downed satellite</w:t>
      </w:r>
    </w:p>
    <w:p w14:paraId="7A789CF4" w14:textId="77777777" w:rsidR="00AD1459" w:rsidRPr="00F35F0D" w:rsidRDefault="00AD1459" w:rsidP="00AD1459">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E2D122B" w14:textId="6DBAEFAB" w:rsidR="00AD1459" w:rsidRPr="00AD1459" w:rsidRDefault="00AD1459" w:rsidP="00AD1459">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0A34843E" w14:textId="75D71CA5" w:rsidR="009B7749" w:rsidRDefault="00933C72" w:rsidP="00933C72">
      <w:pPr>
        <w:pStyle w:val="Heading3"/>
      </w:pPr>
      <w:r>
        <w:t>Astronomy</w:t>
      </w:r>
    </w:p>
    <w:p w14:paraId="5EC15031" w14:textId="743BD147" w:rsidR="000E194C" w:rsidRPr="00BD594A" w:rsidRDefault="000E194C" w:rsidP="000E194C">
      <w:pPr>
        <w:pStyle w:val="Heading4"/>
      </w:pPr>
      <w:r>
        <w:t>Can’t solve asteroids</w:t>
      </w:r>
    </w:p>
    <w:p w14:paraId="392E60E3" w14:textId="77777777" w:rsidR="000E194C" w:rsidRPr="00BD594A" w:rsidRDefault="000E194C" w:rsidP="000E194C">
      <w:proofErr w:type="spellStart"/>
      <w:r w:rsidRPr="00BD594A">
        <w:t>Jonti</w:t>
      </w:r>
      <w:proofErr w:type="spellEnd"/>
      <w:r w:rsidRPr="00BD594A">
        <w:t xml:space="preserve">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179D0A57" w14:textId="77777777" w:rsidR="00366B73" w:rsidRDefault="000E194C" w:rsidP="000E194C">
      <w:pPr>
        <w:rPr>
          <w:rStyle w:val="Emphasis"/>
          <w:highlight w:val="cyan"/>
        </w:rPr>
      </w:pPr>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11EBE">
        <w:t xml:space="preserve">, most of which </w:t>
      </w:r>
      <w:hyperlink r:id="rId10" w:history="1">
        <w:r w:rsidRPr="00A11EBE">
          <w:rPr>
            <w:rStyle w:val="Hyperlink"/>
          </w:rPr>
          <w:t>burn up</w:t>
        </w:r>
      </w:hyperlink>
      <w:r w:rsidRPr="00A11EBE">
        <w:t xml:space="preserve"> tens of kilometers above our heads. But occasionally, </w:t>
      </w:r>
      <w:r w:rsidRPr="00FB274B">
        <w:rPr>
          <w:rStyle w:val="StyleUnderline"/>
          <w:highlight w:val="cyan"/>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11" w:history="1">
        <w:r w:rsidRPr="00A11EBE">
          <w:rPr>
            <w:rStyle w:val="Hyperlink"/>
          </w:rPr>
          <w:t>giant explosion occurred above the Bering Sea</w:t>
        </w:r>
      </w:hyperlink>
      <w:r w:rsidRPr="00A11EBE">
        <w:t xml:space="preserve"> when an asteroid some ten </w:t>
      </w:r>
      <w:proofErr w:type="spellStart"/>
      <w:r w:rsidRPr="00A11EBE">
        <w:t>metres</w:t>
      </w:r>
      <w:proofErr w:type="spellEnd"/>
      <w:r w:rsidRPr="00A11EBE">
        <w:t xml:space="preserve">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 it</w:t>
      </w:r>
      <w:r>
        <w:rPr>
          <w:rStyle w:val="Emphasis"/>
        </w:rPr>
        <w:t xml:space="preserve"> </w:t>
      </w:r>
      <w:r w:rsidRPr="00A11EBE">
        <w:t xml:space="preserve">Had the December explosion occurred near a city – as </w:t>
      </w:r>
      <w:hyperlink r:id="rId12"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FB274B">
        <w:rPr>
          <w:rStyle w:val="Emphasis"/>
          <w:highlight w:val="cyan"/>
        </w:rPr>
        <w:t>went unremarked</w:t>
      </w:r>
      <w:r w:rsidRPr="00A11EBE">
        <w:t xml:space="preserve"> for more than three months, until details were unveiled at the </w:t>
      </w:r>
      <w:hyperlink r:id="rId13" w:history="1">
        <w:r w:rsidRPr="00A11EBE">
          <w:rPr>
            <w:rStyle w:val="Hyperlink"/>
          </w:rPr>
          <w:t>50th Lunar and Planetary Science Conference</w:t>
        </w:r>
      </w:hyperlink>
      <w:r w:rsidRPr="00A11EBE">
        <w:t xml:space="preserve"> this week, based on </w:t>
      </w:r>
      <w:hyperlink r:id="rId14" w:history="1">
        <w:r w:rsidRPr="00A11EBE">
          <w:rPr>
            <w:rStyle w:val="Hyperlink"/>
          </w:rPr>
          <w:t>NASA’s collection of fireball data</w:t>
        </w:r>
      </w:hyperlink>
      <w:r w:rsidRPr="00A11EBE">
        <w:t xml:space="preserve">. So where did this asteroid come from? At risk from space debris The </w:t>
      </w:r>
      <w:r w:rsidRPr="00FB274B">
        <w:rPr>
          <w:rStyle w:val="StyleUnderline"/>
          <w:highlight w:val="cyan"/>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w:t>
      </w:r>
      <w:proofErr w:type="spellStart"/>
      <w:r w:rsidRPr="00A11EBE">
        <w:t>kilometres</w:t>
      </w:r>
      <w:proofErr w:type="spellEnd"/>
      <w:r w:rsidRPr="00A11EBE">
        <w:t xml:space="preserve"> in diameter. The vast majority of the debris that collides with Earth is utterly harmless, but </w:t>
      </w:r>
      <w:r w:rsidRPr="00BD594A">
        <w:rPr>
          <w:rStyle w:val="StyleUnderline"/>
        </w:rPr>
        <w:t xml:space="preserve">our </w:t>
      </w:r>
      <w:r w:rsidRPr="00FB274B">
        <w:rPr>
          <w:rStyle w:val="StyleUnderline"/>
          <w:highlight w:val="cyan"/>
        </w:rPr>
        <w:t>planet</w:t>
      </w:r>
      <w:r w:rsidRPr="00BD594A">
        <w:rPr>
          <w:rStyle w:val="StyleUnderline"/>
        </w:rPr>
        <w:t xml:space="preserve"> still</w:t>
      </w:r>
      <w:r>
        <w:rPr>
          <w:rStyle w:val="StyleUnderline"/>
        </w:rPr>
        <w:t xml:space="preserve"> </w:t>
      </w:r>
      <w:hyperlink r:id="rId15" w:history="1">
        <w:r w:rsidRPr="00FB274B">
          <w:rPr>
            <w:rStyle w:val="Emphasis"/>
            <w:highlight w:val="cyan"/>
          </w:rPr>
          <w:t>bears the scars</w:t>
        </w:r>
        <w:r w:rsidRPr="00FB274B">
          <w:rPr>
            <w:rStyle w:val="StyleUnderline"/>
            <w:highlight w:val="cyan"/>
          </w:rPr>
          <w:t xml:space="preserve"> of collisions</w:t>
        </w:r>
      </w:hyperlink>
      <w:r>
        <w:rPr>
          <w:rStyle w:val="StyleUnderline"/>
        </w:rPr>
        <w:t xml:space="preserve"> </w:t>
      </w:r>
      <w:r w:rsidRPr="00BD594A">
        <w:rPr>
          <w:rStyle w:val="StyleUnderline"/>
        </w:rPr>
        <w:t xml:space="preserve">with much </w:t>
      </w:r>
      <w:r w:rsidRPr="00FB274B">
        <w:rPr>
          <w:rStyle w:val="StyleUnderline"/>
          <w:highlight w:val="cyan"/>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(like that which </w:t>
      </w:r>
      <w:hyperlink r:id="rId16" w:history="1">
        <w:r w:rsidRPr="00A11EBE">
          <w:rPr>
            <w:rStyle w:val="Hyperlink"/>
          </w:rPr>
          <w:t>helped to kill the dinosaurs</w:t>
        </w:r>
      </w:hyperlink>
      <w:r w:rsidRPr="00A11EBE">
        <w:t xml:space="preserve"> 65 million years ago) are the rarest. But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FB274B">
        <w:rPr>
          <w:rStyle w:val="Emphasis"/>
          <w:highlight w:val="cyan"/>
        </w:rPr>
        <w:t>marked</w:t>
      </w:r>
      <w:r w:rsidRPr="00BD594A">
        <w:rPr>
          <w:rStyle w:val="Emphasis"/>
        </w:rPr>
        <w:t xml:space="preserve"> </w:t>
      </w:r>
      <w:r w:rsidRPr="00FB274B">
        <w:rPr>
          <w:rStyle w:val="Emphasis"/>
          <w:highlight w:val="cyan"/>
        </w:rPr>
        <w:t>risk</w:t>
      </w:r>
      <w:r w:rsidRPr="00A11EBE">
        <w:t xml:space="preserve">. In 1908, in Tunguska, Siberia, a </w:t>
      </w:r>
      <w:hyperlink r:id="rId17" w:history="1">
        <w:r w:rsidRPr="00A11EBE">
          <w:rPr>
            <w:rStyle w:val="Hyperlink"/>
          </w:rPr>
          <w:t>vast explosion</w:t>
        </w:r>
      </w:hyperlink>
      <w:r w:rsidRPr="00A11EBE">
        <w:t xml:space="preserve"> levelled more than 2,000 square </w:t>
      </w:r>
      <w:proofErr w:type="spellStart"/>
      <w:r w:rsidRPr="00A11EBE">
        <w:t>kilometres</w:t>
      </w:r>
      <w:proofErr w:type="spellEnd"/>
      <w:r w:rsidRPr="00A11EBE">
        <w:t xml:space="preserve"> of forest. Due to the remote location, no deaths were recorded. Had the impact happened just two hours later, the city of St Petersburg could have been destroyed. In 2013, it was a 10,000-tonne asteroid that </w:t>
      </w:r>
      <w:hyperlink r:id="rId18"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w:t>
      </w:r>
      <w:proofErr w:type="gramStart"/>
      <w:r w:rsidRPr="00BD594A">
        <w:rPr>
          <w:rStyle w:val="StyleUnderline"/>
        </w:rPr>
        <w:t>pretty limited</w:t>
      </w:r>
      <w:proofErr w:type="gramEnd"/>
      <w:r w:rsidRPr="00BD594A">
        <w:rPr>
          <w:rStyle w:val="StyleUnderline"/>
        </w:rPr>
        <w:t xml:space="preserve">, so </w:t>
      </w:r>
      <w:r w:rsidRPr="00FB274B">
        <w:rPr>
          <w:rStyle w:val="Emphasis"/>
          <w:highlight w:val="cyan"/>
        </w:rPr>
        <w:t>estimates</w:t>
      </w:r>
      <w:r w:rsidRPr="00BD594A">
        <w:rPr>
          <w:rStyle w:val="Emphasis"/>
        </w:rPr>
        <w:t xml:space="preserve"> </w:t>
      </w:r>
      <w:r w:rsidRPr="00FB274B">
        <w:rPr>
          <w:rStyle w:val="Emphasis"/>
          <w:highlight w:val="cyan"/>
        </w:rPr>
        <w:t>can vary dramatically</w:t>
      </w:r>
      <w:r w:rsidRPr="00A11EBE">
        <w:t xml:space="preserve">. Typically, people argue that Tunguska-sized impacts happen </w:t>
      </w:r>
      <w:hyperlink r:id="rId19"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result is the </w:t>
      </w:r>
      <w:hyperlink r:id="rId20" w:history="1">
        <w:r w:rsidRPr="00A11EBE">
          <w:rPr>
            <w:rStyle w:val="Hyperlink"/>
          </w:rPr>
          <w:t>identification of thousands of near-Earth asteroids</w:t>
        </w:r>
      </w:hyperlink>
      <w:r w:rsidRPr="00A11EBE">
        <w:t xml:space="preserve"> upwards of a few </w:t>
      </w:r>
      <w:proofErr w:type="spellStart"/>
      <w:r w:rsidRPr="00A11EBE">
        <w:t>metres</w:t>
      </w:r>
      <w:proofErr w:type="spellEnd"/>
      <w:r w:rsidRPr="00A11EBE">
        <w:t xml:space="preserve"> across. Once found, the orbits of those objects can be determined, and their paths </w:t>
      </w:r>
      <w:hyperlink r:id="rId21" w:history="1">
        <w:r w:rsidRPr="00A11EBE">
          <w:rPr>
            <w:rStyle w:val="Hyperlink"/>
          </w:rPr>
          <w:t>predicted into the future</w:t>
        </w:r>
      </w:hyperlink>
      <w:r w:rsidRPr="00A11EBE">
        <w:t xml:space="preserve">, to see whether an impact is possible or even likely. The </w:t>
      </w:r>
      <w:r w:rsidRPr="00FB274B">
        <w:rPr>
          <w:rStyle w:val="StyleUnderline"/>
          <w:highlight w:val="cyan"/>
        </w:rPr>
        <w:t>longer we can observe</w:t>
      </w:r>
      <w:r w:rsidRPr="00BD594A">
        <w:rPr>
          <w:rStyle w:val="StyleUnderline"/>
        </w:rPr>
        <w:t xml:space="preserve"> a given object, the </w:t>
      </w:r>
      <w:r w:rsidRPr="00FB274B">
        <w:rPr>
          <w:rStyle w:val="Emphasis"/>
          <w:highlight w:val="cyan"/>
        </w:rPr>
        <w:t>better</w:t>
      </w:r>
      <w:r w:rsidRPr="00BD594A">
        <w:rPr>
          <w:rStyle w:val="Emphasis"/>
        </w:rPr>
        <w:t xml:space="preserve"> that </w:t>
      </w:r>
      <w:r w:rsidRPr="00FB274B">
        <w:rPr>
          <w:rStyle w:val="Emphasis"/>
          <w:highlight w:val="cyan"/>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FB274B">
        <w:rPr>
          <w:rStyle w:val="StyleUnderline"/>
          <w:highlight w:val="cyan"/>
        </w:rPr>
        <w:t>catalogue</w:t>
      </w:r>
      <w:r w:rsidRPr="00BD594A">
        <w:rPr>
          <w:rStyle w:val="StyleUnderline"/>
        </w:rPr>
        <w:t xml:space="preserve"> of potentially hazardous objects continues to grow, many </w:t>
      </w:r>
      <w:proofErr w:type="gramStart"/>
      <w:r w:rsidRPr="00FB274B">
        <w:rPr>
          <w:rStyle w:val="StyleUnderline"/>
          <w:highlight w:val="cyan"/>
        </w:rPr>
        <w:t xml:space="preserve">still </w:t>
      </w:r>
      <w:r w:rsidRPr="00FB274B">
        <w:rPr>
          <w:rStyle w:val="Emphasis"/>
          <w:highlight w:val="cyan"/>
        </w:rPr>
        <w:t>remain</w:t>
      </w:r>
      <w:proofErr w:type="gramEnd"/>
      <w:r w:rsidRPr="00FB274B">
        <w:rPr>
          <w:rStyle w:val="Emphasis"/>
          <w:highlight w:val="cyan"/>
        </w:rPr>
        <w:t xml:space="preserve"> undetected</w:t>
      </w:r>
      <w:r w:rsidRPr="00BD594A">
        <w:rPr>
          <w:rStyle w:val="StyleUnderline"/>
        </w:rPr>
        <w:t xml:space="preserve">, </w:t>
      </w:r>
      <w:r w:rsidRPr="00FB274B">
        <w:rPr>
          <w:rStyle w:val="Emphasis"/>
          <w:highlight w:val="cyan"/>
        </w:rPr>
        <w:t>waiting</w:t>
      </w:r>
      <w:r w:rsidRPr="00BD594A">
        <w:rPr>
          <w:rStyle w:val="Emphasis"/>
        </w:rPr>
        <w:t xml:space="preserve"> </w:t>
      </w:r>
      <w:r w:rsidRPr="00FB274B">
        <w:rPr>
          <w:rStyle w:val="Emphasis"/>
          <w:highlight w:val="cyan"/>
        </w:rPr>
        <w:t>to catch</w:t>
      </w:r>
      <w:r w:rsidRPr="00BD594A">
        <w:rPr>
          <w:rStyle w:val="Emphasis"/>
        </w:rPr>
        <w:t xml:space="preserve"> us </w:t>
      </w:r>
      <w:r w:rsidRPr="00FB274B">
        <w:rPr>
          <w:rStyle w:val="Emphasis"/>
          <w:highlight w:val="cyan"/>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22"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FB274B">
        <w:rPr>
          <w:rStyle w:val="Emphasis"/>
          <w:highlight w:val="cyan"/>
        </w:rPr>
        <w:t xml:space="preserve">race will be on to </w:t>
      </w:r>
      <w:proofErr w:type="spellStart"/>
      <w:r w:rsidRPr="00FB274B">
        <w:rPr>
          <w:rStyle w:val="Emphasis"/>
          <w:highlight w:val="cyan"/>
        </w:rPr>
        <w:t>deflec</w:t>
      </w:r>
      <w:proofErr w:type="spellEnd"/>
    </w:p>
    <w:p w14:paraId="37516CDA" w14:textId="77777777" w:rsidR="00366B73" w:rsidRDefault="00366B73" w:rsidP="000E194C">
      <w:pPr>
        <w:rPr>
          <w:rStyle w:val="Emphasis"/>
          <w:highlight w:val="cyan"/>
        </w:rPr>
      </w:pPr>
    </w:p>
    <w:p w14:paraId="5872CFF7" w14:textId="7EA266DF" w:rsidR="000E194C" w:rsidRPr="00366B73" w:rsidRDefault="000E194C" w:rsidP="000E194C">
      <w:pPr>
        <w:rPr>
          <w:b/>
          <w:iCs/>
          <w:highlight w:val="cyan"/>
          <w:u w:val="single"/>
        </w:rPr>
      </w:pPr>
      <w:r w:rsidRPr="00FB274B">
        <w:rPr>
          <w:rStyle w:val="Emphasis"/>
          <w:highlight w:val="cyan"/>
        </w:rPr>
        <w:t>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w:t>
      </w:r>
      <w:proofErr w:type="gramStart"/>
      <w:r w:rsidRPr="00A11EBE">
        <w:t>poses,</w:t>
      </w:r>
      <w:proofErr w:type="gramEnd"/>
      <w:r w:rsidRPr="00A11EBE">
        <w:t xml:space="preserve"> we first need to know that the object is there. But </w:t>
      </w:r>
      <w:r w:rsidRPr="00A11EBE">
        <w:rPr>
          <w:rStyle w:val="StyleUnderline"/>
        </w:rPr>
        <w:t>finding asteroids is hard</w:t>
      </w:r>
      <w:r w:rsidRPr="00A11EBE">
        <w:t xml:space="preserve">. Surveys scour the skies, </w:t>
      </w:r>
      <w:hyperlink r:id="rId23"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FB274B">
        <w:rPr>
          <w:rStyle w:val="StyleUnderline"/>
          <w:highlight w:val="cyan"/>
        </w:rPr>
        <w:t>smaller the object</w:t>
      </w:r>
      <w:r w:rsidRPr="00A11EBE">
        <w:rPr>
          <w:rStyle w:val="StyleUnderline"/>
        </w:rPr>
        <w:t xml:space="preserve">, the </w:t>
      </w:r>
      <w:r w:rsidRPr="00FB274B">
        <w:rPr>
          <w:rStyle w:val="Emphasis"/>
          <w:highlight w:val="cyan"/>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w:t>
      </w:r>
      <w:proofErr w:type="spellStart"/>
      <w:r w:rsidRPr="00A11EBE">
        <w:t>metres</w:t>
      </w:r>
      <w:proofErr w:type="spellEnd"/>
      <w:r w:rsidRPr="00A11EBE">
        <w:t xml:space="preserve"> diameter, respectively) are tiny. They can only be spotted when passing very close to our planet. </w:t>
      </w:r>
      <w:proofErr w:type="gramStart"/>
      <w:r w:rsidRPr="00A11EBE">
        <w:t xml:space="preserve">The </w:t>
      </w:r>
      <w:r w:rsidRPr="00A11EBE">
        <w:rPr>
          <w:rStyle w:val="StyleUnderline"/>
        </w:rPr>
        <w:t xml:space="preserve">vast </w:t>
      </w:r>
      <w:r w:rsidRPr="00FB274B">
        <w:rPr>
          <w:rStyle w:val="StyleUnderline"/>
          <w:highlight w:val="cyan"/>
        </w:rPr>
        <w:t>majority of</w:t>
      </w:r>
      <w:proofErr w:type="gramEnd"/>
      <w:r w:rsidRPr="00FB274B">
        <w:rPr>
          <w:rStyle w:val="StyleUnderline"/>
          <w:highlight w:val="cyan"/>
        </w:rPr>
        <w:t xml:space="preserve"> the time they are </w:t>
      </w:r>
      <w:r w:rsidRPr="00FB274B">
        <w:rPr>
          <w:rStyle w:val="Emphasis"/>
          <w:highlight w:val="cyan"/>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FB274B">
        <w:rPr>
          <w:rStyle w:val="StyleUnderline"/>
          <w:highlight w:val="cyan"/>
        </w:rPr>
        <w:t>need to keep searching</w:t>
      </w:r>
      <w:r w:rsidRPr="00A11EBE">
        <w:rPr>
          <w:rStyle w:val="StyleUnderline"/>
        </w:rPr>
        <w:t xml:space="preserve"> for threatening objects</w:t>
      </w:r>
      <w:r w:rsidRPr="00A11EBE">
        <w:t xml:space="preserve">, there is another way we could protect ourselves. Missions such as </w:t>
      </w:r>
      <w:hyperlink r:id="rId24" w:history="1">
        <w:r w:rsidRPr="00A11EBE">
          <w:rPr>
            <w:rStyle w:val="Hyperlink"/>
          </w:rPr>
          <w:t>Hayabusa</w:t>
        </w:r>
      </w:hyperlink>
      <w:r w:rsidRPr="00A11EBE">
        <w:t xml:space="preserve">, </w:t>
      </w:r>
      <w:hyperlink r:id="rId25" w:history="1">
        <w:r w:rsidRPr="00A11EBE">
          <w:rPr>
            <w:rStyle w:val="Hyperlink"/>
          </w:rPr>
          <w:t>Hayabusa 2</w:t>
        </w:r>
      </w:hyperlink>
      <w:r w:rsidRPr="00A11EBE">
        <w:t xml:space="preserve"> and </w:t>
      </w:r>
      <w:hyperlink r:id="rId26" w:history="1">
        <w:r w:rsidRPr="00A11EBE">
          <w:rPr>
            <w:rStyle w:val="Hyperlink"/>
          </w:rPr>
          <w:t>OSIRIS-</w:t>
        </w:r>
        <w:proofErr w:type="spellStart"/>
        <w:r w:rsidRPr="00A11EBE">
          <w:rPr>
            <w:rStyle w:val="Hyperlink"/>
          </w:rPr>
          <w:t>REx</w:t>
        </w:r>
        <w:proofErr w:type="spellEnd"/>
      </w:hyperlink>
      <w:r w:rsidRPr="00A11EBE">
        <w:t xml:space="preserve"> have demonstrated the ability to travel to near-Earth asteroids, land on their surfaces, and move things around. From there, it is </w:t>
      </w:r>
      <w:r w:rsidRPr="00FB274B">
        <w:rPr>
          <w:rStyle w:val="StyleUnderline"/>
          <w:highlight w:val="cyan"/>
        </w:rPr>
        <w:t xml:space="preserve">just a </w:t>
      </w:r>
      <w:r w:rsidRPr="00FB274B">
        <w:rPr>
          <w:rStyle w:val="Emphasis"/>
          <w:highlight w:val="cyan"/>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27"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0928012A" w14:textId="77777777" w:rsidR="000E194C" w:rsidRPr="000E194C" w:rsidRDefault="000E194C" w:rsidP="000E194C"/>
    <w:p w14:paraId="63F46BBD" w14:textId="77777777" w:rsidR="000E194C" w:rsidRPr="003C5D30" w:rsidRDefault="000E194C" w:rsidP="000E194C">
      <w:pPr>
        <w:pStyle w:val="Heading4"/>
      </w:pPr>
      <w:r>
        <w:t>Chance of asteroids is tiny and no extinction</w:t>
      </w:r>
    </w:p>
    <w:p w14:paraId="32D628A6" w14:textId="77777777" w:rsidR="000E194C" w:rsidRPr="00985E67" w:rsidRDefault="000E194C" w:rsidP="000E194C">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5CE22CDD" w14:textId="77777777" w:rsidR="000E194C" w:rsidRPr="00985E67" w:rsidRDefault="000E194C" w:rsidP="000E194C">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rPr>
          <w:sz w:val="16"/>
        </w:rPr>
        <w:t xml:space="preserve">The source of all this is a comment by Dr Joseph </w:t>
      </w:r>
      <w:proofErr w:type="spellStart"/>
      <w:r w:rsidRPr="00985E67">
        <w:rPr>
          <w:sz w:val="16"/>
        </w:rPr>
        <w:t>Nuth</w:t>
      </w:r>
      <w:proofErr w:type="spellEnd"/>
      <w:r w:rsidRPr="00985E67">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rPr>
          <w:sz w:val="16"/>
        </w:rPr>
        <w:t>really large</w:t>
      </w:r>
      <w:proofErr w:type="gramEnd"/>
      <w:r w:rsidRPr="00985E67">
        <w:rPr>
          <w:sz w:val="16"/>
        </w:rPr>
        <w:t xml:space="preserve"> 10 km ones. There are a number of things potentially confusing about this statement however, if you read it as a </w:t>
      </w:r>
      <w:proofErr w:type="spellStart"/>
      <w:proofErr w:type="gramStart"/>
      <w:r w:rsidRPr="00985E67">
        <w:rPr>
          <w:sz w:val="16"/>
        </w:rPr>
        <w:t>non scientist</w:t>
      </w:r>
      <w:proofErr w:type="spellEnd"/>
      <w:proofErr w:type="gramEnd"/>
      <w:r w:rsidRPr="00985E67">
        <w:rPr>
          <w:sz w:val="16"/>
        </w:rPr>
        <w:t xml:space="preserve">. </w:t>
      </w:r>
      <w:r w:rsidRPr="00985E67">
        <w:rPr>
          <w:rStyle w:val="StyleUnderline"/>
        </w:rPr>
        <w:t xml:space="preserve">Although there is a risk of “mass extinction” if </w:t>
      </w:r>
      <w:r w:rsidRPr="00152A1C">
        <w:rPr>
          <w:rStyle w:val="StyleUnderline"/>
          <w:highlight w:val="yellow"/>
        </w:rPr>
        <w:t>a large asteroid hit Earth</w:t>
      </w:r>
      <w:r w:rsidRPr="00985E67">
        <w:rPr>
          <w:rStyle w:val="StyleUnderline"/>
        </w:rPr>
        <w:t xml:space="preserve">, “mass extinction” there </w:t>
      </w:r>
      <w:r w:rsidRPr="00152A1C">
        <w:rPr>
          <w:rStyle w:val="Emphasis"/>
          <w:highlight w:val="yellow"/>
        </w:rPr>
        <w:t>doesn’t mean “extinction of humans”,</w:t>
      </w:r>
      <w:r w:rsidRPr="00985E67">
        <w:rPr>
          <w:rStyle w:val="StyleUnderline"/>
        </w:rPr>
        <w:t xml:space="preserve"> we are such a resilient species that we would certainly survive a giant asteroid impact. </w:t>
      </w:r>
      <w:r w:rsidRPr="00152A1C">
        <w:rPr>
          <w:rStyle w:val="StyleUnderline"/>
          <w:highlight w:val="yellow"/>
        </w:rPr>
        <w:t xml:space="preserve">We are </w:t>
      </w:r>
      <w:r w:rsidRPr="00152A1C">
        <w:rPr>
          <w:rStyle w:val="Emphasis"/>
          <w:highlight w:val="yellow"/>
        </w:rPr>
        <w:t>not “due” an extinction</w:t>
      </w:r>
      <w:r w:rsidRPr="00985E67">
        <w:rPr>
          <w:rStyle w:val="Emphasis"/>
        </w:rPr>
        <w:t xml:space="preserve"> at all</w:t>
      </w:r>
      <w:r w:rsidRPr="00985E67">
        <w:rPr>
          <w:rStyle w:val="StyleUnderline"/>
        </w:rPr>
        <w:t xml:space="preserve">. </w:t>
      </w:r>
      <w:r w:rsidRPr="00152A1C">
        <w:rPr>
          <w:rStyle w:val="StyleUnderline"/>
          <w:highlight w:val="yellow"/>
        </w:rPr>
        <w:t xml:space="preserve">Next </w:t>
      </w:r>
      <w:r w:rsidRPr="00152A1C">
        <w:rPr>
          <w:rStyle w:val="Emphasis"/>
          <w:highlight w:val="yellow"/>
        </w:rPr>
        <w:t>giant</w:t>
      </w:r>
      <w:r w:rsidRPr="00152A1C">
        <w:rPr>
          <w:rStyle w:val="StyleUnderline"/>
          <w:highlight w:val="yellow"/>
        </w:rPr>
        <w:t xml:space="preserve"> impact is most likely to happen</w:t>
      </w:r>
      <w:r w:rsidRPr="00985E67">
        <w:rPr>
          <w:rStyle w:val="StyleUnderline"/>
        </w:rPr>
        <w:t xml:space="preserve"> many </w:t>
      </w:r>
      <w:r w:rsidRPr="00152A1C">
        <w:rPr>
          <w:rStyle w:val="Emphasis"/>
          <w:highlight w:val="yellow"/>
        </w:rPr>
        <w:t>millions of years into the future</w:t>
      </w:r>
      <w:r w:rsidRPr="00985E67">
        <w:rPr>
          <w:rStyle w:val="StyleUnderline"/>
        </w:rPr>
        <w:t xml:space="preserve">. As we'll see, </w:t>
      </w:r>
      <w:r w:rsidRPr="00152A1C">
        <w:rPr>
          <w:rStyle w:val="StyleUnderline"/>
          <w:highlight w:val="yellow"/>
        </w:rPr>
        <w:t xml:space="preserve">there is </w:t>
      </w:r>
      <w:r w:rsidRPr="00152A1C">
        <w:rPr>
          <w:rStyle w:val="Emphasis"/>
          <w:highlight w:val="yellow"/>
        </w:rPr>
        <w:t>almost zero chance</w:t>
      </w:r>
      <w:r w:rsidRPr="00152A1C">
        <w:rPr>
          <w:rStyle w:val="StyleUnderline"/>
          <w:highlight w:val="yellow"/>
        </w:rPr>
        <w:t xml:space="preserve"> of a giant impact in the </w:t>
      </w:r>
      <w:r w:rsidRPr="00152A1C">
        <w:rPr>
          <w:rStyle w:val="Emphasis"/>
          <w:highlight w:val="yellow"/>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152A1C">
        <w:rPr>
          <w:rStyle w:val="StyleUnderline"/>
          <w:highlight w:val="yellow"/>
        </w:rPr>
        <w:t>We can be</w:t>
      </w:r>
      <w:r w:rsidRPr="00985E67">
        <w:rPr>
          <w:rStyle w:val="StyleUnderline"/>
        </w:rPr>
        <w:t xml:space="preserve"> pretty sure (as in perhaps </w:t>
      </w:r>
      <w:r w:rsidRPr="00152A1C">
        <w:rPr>
          <w:rStyle w:val="Emphasis"/>
          <w:highlight w:val="yellow"/>
        </w:rPr>
        <w:t>99.999999%</w:t>
      </w:r>
      <w:r w:rsidRPr="00152A1C">
        <w:rPr>
          <w:rStyle w:val="StyleUnderline"/>
          <w:highlight w:val="yellow"/>
        </w:rPr>
        <w:t xml:space="preserve"> sure) that there </w:t>
      </w:r>
      <w:r w:rsidRPr="00152A1C">
        <w:rPr>
          <w:rStyle w:val="Emphasis"/>
          <w:highlight w:val="yellow"/>
        </w:rPr>
        <w:t>isn’t an extinction level asteroid headed our way</w:t>
      </w:r>
      <w:r w:rsidRPr="00985E67">
        <w:rPr>
          <w:rStyle w:val="Emphasis"/>
        </w:rPr>
        <w:t xml:space="preserve"> in the next century</w:t>
      </w:r>
      <w:r w:rsidRPr="00985E67">
        <w:rPr>
          <w:rStyle w:val="StyleUnderline"/>
        </w:rPr>
        <w:t xml:space="preserve">. </w:t>
      </w:r>
      <w:r w:rsidRPr="00152A1C">
        <w:rPr>
          <w:rStyle w:val="StyleUnderline"/>
          <w:highlight w:val="yellow"/>
        </w:rPr>
        <w:t xml:space="preserve">We </w:t>
      </w:r>
      <w:r w:rsidRPr="00152A1C">
        <w:rPr>
          <w:rStyle w:val="Emphasis"/>
          <w:highlight w:val="yellow"/>
        </w:rPr>
        <w:t>know</w:t>
      </w:r>
      <w:r w:rsidRPr="00985E67">
        <w:rPr>
          <w:rStyle w:val="Emphasis"/>
        </w:rPr>
        <w:t xml:space="preserve"> the </w:t>
      </w:r>
      <w:r w:rsidRPr="00152A1C">
        <w:rPr>
          <w:rStyle w:val="Emphasis"/>
          <w:highlight w:val="yellow"/>
        </w:rPr>
        <w:t>orbits</w:t>
      </w:r>
      <w:r w:rsidRPr="00152A1C">
        <w:rPr>
          <w:rStyle w:val="StyleUnderline"/>
          <w:highlight w:val="yellow"/>
        </w:rPr>
        <w:t xml:space="preserve"> of </w:t>
      </w:r>
      <w:r w:rsidRPr="00152A1C">
        <w:rPr>
          <w:rStyle w:val="Emphasis"/>
          <w:highlight w:val="yellow"/>
        </w:rPr>
        <w:t>all</w:t>
      </w:r>
      <w:r w:rsidRPr="00985E67">
        <w:rPr>
          <w:rStyle w:val="StyleUnderline"/>
        </w:rPr>
        <w:t xml:space="preserve"> the </w:t>
      </w:r>
      <w:proofErr w:type="gramStart"/>
      <w:r w:rsidRPr="00152A1C">
        <w:rPr>
          <w:rStyle w:val="StyleUnderline"/>
          <w:highlight w:val="yellow"/>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152A1C">
        <w:rPr>
          <w:rStyle w:val="StyleUnderline"/>
          <w:highlight w:val="yellow"/>
        </w:rPr>
        <w:t>comets</w:t>
      </w:r>
      <w:r w:rsidRPr="00985E67">
        <w:rPr>
          <w:rStyle w:val="StyleUnderline"/>
        </w:rPr>
        <w:t xml:space="preserve">, and the chance of that </w:t>
      </w:r>
      <w:r w:rsidRPr="00152A1C">
        <w:rPr>
          <w:rStyle w:val="StyleUnderline"/>
          <w:highlight w:val="yellow"/>
        </w:rPr>
        <w:t>is</w:t>
      </w:r>
      <w:r w:rsidRPr="00985E67">
        <w:rPr>
          <w:rStyle w:val="StyleUnderline"/>
        </w:rPr>
        <w:t xml:space="preserve"> something like </w:t>
      </w:r>
      <w:r w:rsidRPr="00152A1C">
        <w:rPr>
          <w:rStyle w:val="Emphasis"/>
          <w:highlight w:val="yellow"/>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w:t>
      </w:r>
      <w:proofErr w:type="gramStart"/>
      <w:r w:rsidRPr="00985E67">
        <w:rPr>
          <w:sz w:val="16"/>
        </w:rPr>
        <w:t>of course</w:t>
      </w:r>
      <w:proofErr w:type="gramEnd"/>
      <w:r w:rsidRPr="00985E67">
        <w:rPr>
          <w:sz w:val="16"/>
        </w:rPr>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152A1C">
        <w:rPr>
          <w:rStyle w:val="Emphasis"/>
          <w:highlight w:val="yellow"/>
        </w:rPr>
        <w:t>so far into the future</w:t>
      </w:r>
      <w:r w:rsidRPr="00152A1C">
        <w:rPr>
          <w:rStyle w:val="StyleUnderline"/>
          <w:highlight w:val="yellow"/>
        </w:rPr>
        <w:t xml:space="preserve"> it makes </w:t>
      </w:r>
      <w:r w:rsidRPr="00152A1C">
        <w:rPr>
          <w:rStyle w:val="Emphasis"/>
          <w:highlight w:val="yellow"/>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0FF3F973" w14:textId="77777777" w:rsidR="00933C72" w:rsidRPr="00933C72" w:rsidRDefault="00933C72" w:rsidP="00933C72"/>
    <w:p w14:paraId="73E0400F" w14:textId="162668F7" w:rsidR="009B7749" w:rsidRDefault="000E194C" w:rsidP="000E194C">
      <w:pPr>
        <w:pStyle w:val="Heading3"/>
      </w:pPr>
      <w:r>
        <w:t>Ozone</w:t>
      </w:r>
    </w:p>
    <w:p w14:paraId="5A9577A3" w14:textId="17C37395" w:rsidR="000E194C" w:rsidRDefault="000E194C" w:rsidP="000E194C">
      <w:pPr>
        <w:pStyle w:val="Heading4"/>
      </w:pPr>
    </w:p>
    <w:p w14:paraId="43E2C788" w14:textId="77777777" w:rsidR="000E194C" w:rsidRPr="000E194C" w:rsidRDefault="000E194C" w:rsidP="000E194C"/>
    <w:p w14:paraId="09303E16" w14:textId="50924323" w:rsidR="000E194C" w:rsidRDefault="000E194C" w:rsidP="000E194C">
      <w:pPr>
        <w:pStyle w:val="Heading4"/>
      </w:pPr>
      <w:r>
        <w:t>No impact – everything thumps – “</w:t>
      </w:r>
      <w:proofErr w:type="spellStart"/>
      <w:r>
        <w:t>man made</w:t>
      </w:r>
      <w:proofErr w:type="spellEnd"/>
      <w:r>
        <w:t xml:space="preserve"> debris”</w:t>
      </w:r>
    </w:p>
    <w:p w14:paraId="679FD08E" w14:textId="77777777" w:rsidR="000E194C" w:rsidRPr="000E194C" w:rsidRDefault="000E194C" w:rsidP="000E194C"/>
    <w:p w14:paraId="6D20E03F" w14:textId="77777777" w:rsidR="000E194C" w:rsidRPr="00112C4B" w:rsidRDefault="000E194C" w:rsidP="000E194C">
      <w:pPr>
        <w:pStyle w:val="Heading4"/>
        <w:spacing w:before="30" w:line="235" w:lineRule="atLeast"/>
        <w:rPr>
          <w:rFonts w:asciiTheme="minorHAnsi" w:hAnsiTheme="minorHAnsi" w:cstheme="minorHAnsi"/>
          <w:szCs w:val="26"/>
        </w:rPr>
      </w:pPr>
      <w:r w:rsidRPr="00112C4B">
        <w:rPr>
          <w:rFonts w:asciiTheme="minorHAnsi" w:hAnsiTheme="minorHAnsi" w:cstheme="minorHAnsi"/>
          <w:szCs w:val="26"/>
        </w:rPr>
        <w:t>The ozone layer doesn’t matter – empirical ozone holes solve</w:t>
      </w:r>
    </w:p>
    <w:p w14:paraId="2147C3D4" w14:textId="77777777" w:rsidR="000E194C" w:rsidRPr="00112C4B" w:rsidRDefault="000E194C" w:rsidP="000E194C">
      <w:pPr>
        <w:spacing w:after="120" w:line="235" w:lineRule="atLeast"/>
        <w:rPr>
          <w:rFonts w:asciiTheme="minorHAnsi" w:hAnsiTheme="minorHAnsi" w:cstheme="minorHAnsi"/>
        </w:rPr>
      </w:pPr>
      <w:r w:rsidRPr="00112C4B">
        <w:rPr>
          <w:rFonts w:asciiTheme="minorHAnsi" w:hAnsiTheme="minorHAnsi" w:cstheme="minorHAnsi"/>
          <w:b/>
          <w:bCs/>
          <w:sz w:val="26"/>
          <w:szCs w:val="26"/>
        </w:rPr>
        <w:t>Ridley 14</w:t>
      </w:r>
      <w:r w:rsidRPr="00112C4B">
        <w:rPr>
          <w:rFonts w:asciiTheme="minorHAnsi" w:hAnsiTheme="minorHAnsi" w:cstheme="minorHAnsi"/>
        </w:rPr>
        <w:t xml:space="preserve"> [Matt, DPhil from Oxford, Fellow of the Academy of Medical Sciences, The Times, September 15, 2014, “The ozone hole isn’t fixed. But that’s no worry,” http://www.thetimes.co.uk/tto/opinion/columnists/article4206440.ece]</w:t>
      </w:r>
    </w:p>
    <w:p w14:paraId="59306811" w14:textId="77777777" w:rsidR="000E194C" w:rsidRPr="00112C4B" w:rsidRDefault="000E194C" w:rsidP="000E194C">
      <w:pPr>
        <w:spacing w:line="235" w:lineRule="atLeast"/>
        <w:rPr>
          <w:rFonts w:asciiTheme="minorHAnsi" w:hAnsiTheme="minorHAnsi" w:cstheme="minorHAnsi"/>
        </w:rPr>
      </w:pPr>
      <w:r w:rsidRPr="00112C4B">
        <w:rPr>
          <w:rFonts w:asciiTheme="minorHAnsi" w:hAnsiTheme="minorHAnsi" w:cstheme="minorHAnsi"/>
          <w:u w:val="single"/>
        </w:rPr>
        <w:t>How much damage did the ozone hole ever threaten to do anyway?</w:t>
      </w:r>
      <w:r w:rsidRPr="00112C4B">
        <w:rPr>
          <w:rFonts w:asciiTheme="minorHAnsi" w:hAnsiTheme="minorHAnsi" w:cstheme="minorHAnsi"/>
        </w:rPr>
        <w:t xml:space="preserve"> It is fascinating to go back and read what the usual hyperventilating eco-exaggerators said about ozone thinning in the 1980s. </w:t>
      </w:r>
      <w:r w:rsidRPr="00112C4B">
        <w:rPr>
          <w:rFonts w:asciiTheme="minorHAnsi" w:hAnsiTheme="minorHAnsi" w:cstheme="minorHAnsi"/>
          <w:u w:val="single"/>
        </w:rPr>
        <w:t>As a result of the extra ultraviolet light coming through the Antarctic ozone hole,</w:t>
      </w:r>
      <w:r w:rsidRPr="00112C4B">
        <w:rPr>
          <w:rFonts w:asciiTheme="minorHAnsi" w:hAnsiTheme="minorHAnsi" w:cstheme="minorHAnsi"/>
        </w:rPr>
        <w:t xml:space="preserve"> </w:t>
      </w:r>
      <w:r w:rsidRPr="00112C4B">
        <w:rPr>
          <w:rFonts w:asciiTheme="minorHAnsi" w:hAnsiTheme="minorHAnsi" w:cstheme="minorHAnsi"/>
          <w:u w:val="single"/>
          <w:shd w:val="clear" w:color="auto" w:fill="00FFFF"/>
        </w:rPr>
        <w:t>southernmost parts of Patagonia and New Zealand see about 12 per cent more UV light</w:t>
      </w:r>
      <w:r w:rsidRPr="00112C4B">
        <w:rPr>
          <w:rFonts w:asciiTheme="minorHAnsi" w:hAnsiTheme="minorHAnsi" w:cstheme="minorHAnsi"/>
        </w:rPr>
        <w:t xml:space="preserve"> </w:t>
      </w:r>
      <w:r w:rsidRPr="00112C4B">
        <w:rPr>
          <w:rFonts w:asciiTheme="minorHAnsi" w:hAnsiTheme="minorHAnsi" w:cstheme="minorHAnsi"/>
          <w:u w:val="single"/>
        </w:rPr>
        <w:t>than expected</w:t>
      </w:r>
      <w:r w:rsidRPr="00112C4B">
        <w:rPr>
          <w:rFonts w:asciiTheme="minorHAnsi" w:hAnsiTheme="minorHAnsi" w:cstheme="minorHAnsi"/>
        </w:rPr>
        <w:t xml:space="preserve">. This means that the weak September sunshine, </w:t>
      </w:r>
      <w:r w:rsidRPr="00112C4B">
        <w:rPr>
          <w:rFonts w:asciiTheme="minorHAnsi" w:hAnsiTheme="minorHAnsi" w:cstheme="minorHAnsi"/>
          <w:b/>
          <w:bCs/>
          <w:u w:val="single"/>
          <w:shd w:val="clear" w:color="auto" w:fill="00FFFF"/>
        </w:rPr>
        <w:t>though it feels much the same</w:t>
      </w:r>
      <w:r w:rsidRPr="00112C4B">
        <w:rPr>
          <w:rFonts w:asciiTheme="minorHAnsi" w:hAnsiTheme="minorHAnsi" w:cstheme="minorHAnsi"/>
        </w:rPr>
        <w:t xml:space="preserve">, has the power to cause sunburn more like that of latitudes a few hundred miles north. </w:t>
      </w:r>
      <w:r w:rsidRPr="00112C4B">
        <w:rPr>
          <w:rFonts w:asciiTheme="minorHAnsi" w:hAnsiTheme="minorHAnsi" w:cstheme="minorHAnsi"/>
          <w:b/>
          <w:bCs/>
          <w:u w:val="single"/>
          <w:shd w:val="clear" w:color="auto" w:fill="00FFFF"/>
        </w:rPr>
        <w:t>Hardly Armageddon</w:t>
      </w:r>
      <w:r w:rsidRPr="00112C4B">
        <w:rPr>
          <w:rFonts w:asciiTheme="minorHAnsi" w:hAnsiTheme="minorHAnsi" w:cstheme="minorHAnsi"/>
        </w:rPr>
        <w:t xml:space="preserve">. The New York Times reported “an increase in Twilight Zone-type reports of sheep and rabbits with cataracts” in southern Chile. Not to be outdone, Al Gore wrote that “hunters now report finding blind rabbits; fisherman catch blind salmon”. </w:t>
      </w:r>
      <w:r w:rsidRPr="00112C4B">
        <w:rPr>
          <w:rFonts w:asciiTheme="minorHAnsi" w:hAnsiTheme="minorHAnsi" w:cstheme="minorHAnsi"/>
          <w:u w:val="single"/>
          <w:shd w:val="clear" w:color="auto" w:fill="00FFFF"/>
        </w:rPr>
        <w:t>Zoologists</w:t>
      </w:r>
      <w:r w:rsidRPr="00112C4B">
        <w:rPr>
          <w:rFonts w:asciiTheme="minorHAnsi" w:hAnsiTheme="minorHAnsi" w:cstheme="minorHAnsi"/>
        </w:rPr>
        <w:t xml:space="preserve"> </w:t>
      </w:r>
      <w:r w:rsidRPr="00112C4B">
        <w:rPr>
          <w:rFonts w:asciiTheme="minorHAnsi" w:hAnsiTheme="minorHAnsi" w:cstheme="minorHAnsi"/>
          <w:u w:val="single"/>
        </w:rPr>
        <w:t>briefly</w:t>
      </w:r>
      <w:r w:rsidRPr="00112C4B">
        <w:rPr>
          <w:rFonts w:asciiTheme="minorHAnsi" w:hAnsiTheme="minorHAnsi" w:cstheme="minorHAnsi"/>
        </w:rPr>
        <w:t xml:space="preserve"> </w:t>
      </w:r>
      <w:r w:rsidRPr="00112C4B">
        <w:rPr>
          <w:rFonts w:asciiTheme="minorHAnsi" w:hAnsiTheme="minorHAnsi" w:cstheme="minorHAnsi"/>
          <w:u w:val="single"/>
          <w:shd w:val="clear" w:color="auto" w:fill="00FFFF"/>
        </w:rPr>
        <w:t>blamed the near extinction of many amphibian species on thin ozone</w:t>
      </w:r>
      <w:r w:rsidRPr="00112C4B">
        <w:rPr>
          <w:rFonts w:asciiTheme="minorHAnsi" w:hAnsiTheme="minorHAnsi" w:cstheme="minorHAnsi"/>
          <w:u w:val="single"/>
        </w:rPr>
        <w:t>. Melanoma in people was also said to be on the rise as a result.</w:t>
      </w:r>
      <w:r w:rsidRPr="00112C4B">
        <w:rPr>
          <w:rFonts w:asciiTheme="minorHAnsi" w:hAnsiTheme="minorHAnsi" w:cstheme="minorHAnsi"/>
        </w:rPr>
        <w:t xml:space="preserve"> </w:t>
      </w:r>
      <w:r w:rsidRPr="00112C4B">
        <w:rPr>
          <w:rFonts w:asciiTheme="minorHAnsi" w:hAnsiTheme="minorHAnsi" w:cstheme="minorHAnsi"/>
          <w:b/>
          <w:bCs/>
          <w:u w:val="single"/>
          <w:shd w:val="clear" w:color="auto" w:fill="00FFFF"/>
        </w:rPr>
        <w:t>This was nonsense</w:t>
      </w:r>
      <w:r w:rsidRPr="00112C4B">
        <w:rPr>
          <w:rFonts w:asciiTheme="minorHAnsi" w:hAnsiTheme="minorHAnsi" w:cstheme="minorHAnsi"/>
        </w:rPr>
        <w:t xml:space="preserve">. </w:t>
      </w:r>
      <w:r w:rsidRPr="00112C4B">
        <w:rPr>
          <w:rFonts w:asciiTheme="minorHAnsi" w:hAnsiTheme="minorHAnsi" w:cstheme="minorHAnsi"/>
          <w:u w:val="single"/>
        </w:rPr>
        <w:t>Frogs were dying out because of a fungal disease spread from Africa — nothing to do with ozone. Rabbits and fish blinded by</w:t>
      </w:r>
      <w:r w:rsidRPr="00112C4B">
        <w:rPr>
          <w:rFonts w:asciiTheme="minorHAnsi" w:hAnsiTheme="minorHAnsi" w:cstheme="minorHAnsi"/>
        </w:rPr>
        <w:t xml:space="preserve"> a little </w:t>
      </w:r>
      <w:r w:rsidRPr="00112C4B">
        <w:rPr>
          <w:rFonts w:asciiTheme="minorHAnsi" w:hAnsiTheme="minorHAnsi" w:cstheme="minorHAnsi"/>
          <w:u w:val="single"/>
        </w:rPr>
        <w:t>extra sunlight proved to be</w:t>
      </w:r>
      <w:r w:rsidRPr="00112C4B">
        <w:rPr>
          <w:rFonts w:asciiTheme="minorHAnsi" w:hAnsiTheme="minorHAnsi" w:cstheme="minorHAnsi"/>
        </w:rPr>
        <w:t xml:space="preserve"> as </w:t>
      </w:r>
      <w:r w:rsidRPr="00112C4B">
        <w:rPr>
          <w:rFonts w:asciiTheme="minorHAnsi" w:hAnsiTheme="minorHAnsi" w:cstheme="minorHAnsi"/>
          <w:u w:val="single"/>
        </w:rPr>
        <w:t>mythical</w:t>
      </w:r>
      <w:r w:rsidRPr="00112C4B">
        <w:rPr>
          <w:rFonts w:asciiTheme="minorHAnsi" w:hAnsiTheme="minorHAnsi" w:cstheme="minorHAnsi"/>
        </w:rPr>
        <w:t xml:space="preserve"> as unicorns. An eye disease in Chilean sheep was happening outside the ozone-depleted zone and was caused by an infection called pinkeye — nothing to do with UV light. </w:t>
      </w:r>
      <w:r w:rsidRPr="00112C4B">
        <w:rPr>
          <w:rFonts w:asciiTheme="minorHAnsi" w:hAnsiTheme="minorHAnsi" w:cstheme="minorHAnsi"/>
          <w:u w:val="single"/>
        </w:rPr>
        <w:t>And</w:t>
      </w:r>
      <w:r w:rsidRPr="00112C4B">
        <w:rPr>
          <w:rFonts w:asciiTheme="minorHAnsi" w:hAnsiTheme="minorHAnsi" w:cstheme="minorHAnsi"/>
        </w:rPr>
        <w:t xml:space="preserve"> </w:t>
      </w:r>
      <w:r w:rsidRPr="00112C4B">
        <w:rPr>
          <w:rFonts w:asciiTheme="minorHAnsi" w:hAnsiTheme="minorHAnsi" w:cstheme="minorHAnsi"/>
          <w:u w:val="single"/>
          <w:shd w:val="clear" w:color="auto" w:fill="00FFFF"/>
        </w:rPr>
        <w:t xml:space="preserve">melanoma incidence in people </w:t>
      </w:r>
      <w:proofErr w:type="gramStart"/>
      <w:r w:rsidRPr="00112C4B">
        <w:rPr>
          <w:rFonts w:asciiTheme="minorHAnsi" w:hAnsiTheme="minorHAnsi" w:cstheme="minorHAnsi"/>
          <w:u w:val="single"/>
          <w:shd w:val="clear" w:color="auto" w:fill="00FFFF"/>
        </w:rPr>
        <w:t>actually levelled</w:t>
      </w:r>
      <w:proofErr w:type="gramEnd"/>
      <w:r w:rsidRPr="00112C4B">
        <w:rPr>
          <w:rFonts w:asciiTheme="minorHAnsi" w:hAnsiTheme="minorHAnsi" w:cstheme="minorHAnsi"/>
          <w:u w:val="single"/>
          <w:shd w:val="clear" w:color="auto" w:fill="00FFFF"/>
        </w:rPr>
        <w:t xml:space="preserve"> out during the period when the ozone got thinner</w:t>
      </w:r>
      <w:r w:rsidRPr="00112C4B">
        <w:rPr>
          <w:rFonts w:asciiTheme="minorHAnsi" w:hAnsiTheme="minorHAnsi" w:cstheme="minorHAnsi"/>
          <w:u w:val="single"/>
        </w:rPr>
        <w:t>.</w:t>
      </w:r>
      <w:r w:rsidRPr="00112C4B">
        <w:rPr>
          <w:rFonts w:asciiTheme="minorHAnsi" w:hAnsiTheme="minorHAnsi" w:cstheme="minorHAnsi"/>
        </w:rPr>
        <w:t xml:space="preserve"> Then remember that </w:t>
      </w:r>
      <w:r w:rsidRPr="00112C4B">
        <w:rPr>
          <w:rFonts w:asciiTheme="minorHAnsi" w:hAnsiTheme="minorHAnsi" w:cstheme="minorHAnsi"/>
          <w:u w:val="single"/>
        </w:rPr>
        <w:t>the ozone hole appears when the sky is dark all day, and over an uninhabited continent.</w:t>
      </w:r>
      <w:r w:rsidRPr="00112C4B">
        <w:rPr>
          <w:rFonts w:asciiTheme="minorHAnsi" w:hAnsiTheme="minorHAnsi" w:cstheme="minorHAnsi"/>
        </w:rPr>
        <w:t xml:space="preserve"> </w:t>
      </w:r>
      <w:r w:rsidRPr="00112C4B">
        <w:rPr>
          <w:rFonts w:asciiTheme="minorHAnsi" w:hAnsiTheme="minorHAnsi" w:cstheme="minorHAnsi"/>
          <w:b/>
          <w:bCs/>
          <w:u w:val="single"/>
          <w:shd w:val="clear" w:color="auto" w:fill="00FFFF"/>
        </w:rPr>
        <w:t>Even if it persists into the Antarctic spring and spills north briefly, the hole allows 50 times less ultraviolet light through than would hit your skin at the equator at sea level</w:t>
      </w:r>
      <w:r w:rsidRPr="00112C4B">
        <w:rPr>
          <w:rFonts w:asciiTheme="minorHAnsi" w:hAnsiTheme="minorHAnsi" w:cstheme="minorHAnsi"/>
        </w:rPr>
        <w:t xml:space="preserve"> (let alone at a high altitude) in the tropics. </w:t>
      </w:r>
      <w:proofErr w:type="gramStart"/>
      <w:r w:rsidRPr="00112C4B">
        <w:rPr>
          <w:rFonts w:asciiTheme="minorHAnsi" w:hAnsiTheme="minorHAnsi" w:cstheme="minorHAnsi"/>
        </w:rPr>
        <w:t>So</w:t>
      </w:r>
      <w:proofErr w:type="gramEnd"/>
      <w:r w:rsidRPr="00112C4B">
        <w:rPr>
          <w:rFonts w:asciiTheme="minorHAnsi" w:hAnsiTheme="minorHAnsi" w:cstheme="minorHAnsi"/>
        </w:rPr>
        <w:t xml:space="preserve"> </w:t>
      </w:r>
      <w:r w:rsidRPr="00112C4B">
        <w:rPr>
          <w:rFonts w:asciiTheme="minorHAnsi" w:hAnsiTheme="minorHAnsi" w:cstheme="minorHAnsi"/>
          <w:u w:val="single"/>
        </w:rPr>
        <w:t>it would be bonkers to worry about UV as you sailed round Cape Horn in spring, say, but not when you stopped at the Galapagos: the skin cancer risk is 50 times higher in the latter place.</w:t>
      </w:r>
      <w:r w:rsidRPr="00112C4B">
        <w:rPr>
          <w:rFonts w:asciiTheme="minorHAnsi" w:hAnsiTheme="minorHAnsi" w:cstheme="minorHAnsi"/>
        </w:rPr>
        <w:t xml:space="preserve"> </w:t>
      </w:r>
    </w:p>
    <w:p w14:paraId="2CD7C803" w14:textId="5F591878" w:rsidR="000E194C" w:rsidRPr="000E194C" w:rsidRDefault="000E194C" w:rsidP="000E194C">
      <w:pPr>
        <w:spacing w:line="235" w:lineRule="atLeast"/>
        <w:rPr>
          <w:rFonts w:asciiTheme="minorHAnsi" w:hAnsiTheme="minorHAnsi" w:cstheme="minorHAnsi"/>
          <w:sz w:val="16"/>
        </w:rPr>
      </w:pPr>
      <w:r w:rsidRPr="00112C4B">
        <w:rPr>
          <w:rFonts w:asciiTheme="minorHAnsi" w:hAnsiTheme="minorHAnsi" w:cstheme="minorHAnsi"/>
          <w:sz w:val="16"/>
        </w:rPr>
        <w:t>.</w:t>
      </w:r>
    </w:p>
    <w:sectPr w:rsidR="000E194C" w:rsidRPr="000E1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1A4A"/>
    <w:rsid w:val="000139A3"/>
    <w:rsid w:val="000E194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1A4A"/>
    <w:rsid w:val="00366B73"/>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43F"/>
    <w:rsid w:val="006A2AD0"/>
    <w:rsid w:val="006C2375"/>
    <w:rsid w:val="006D4ECC"/>
    <w:rsid w:val="00722258"/>
    <w:rsid w:val="007243E5"/>
    <w:rsid w:val="00766EA0"/>
    <w:rsid w:val="007A2226"/>
    <w:rsid w:val="007F5B66"/>
    <w:rsid w:val="00823A1C"/>
    <w:rsid w:val="00840BA3"/>
    <w:rsid w:val="00845B9D"/>
    <w:rsid w:val="00860984"/>
    <w:rsid w:val="0086616B"/>
    <w:rsid w:val="00886375"/>
    <w:rsid w:val="008B3ECB"/>
    <w:rsid w:val="008B4E85"/>
    <w:rsid w:val="008C1B2E"/>
    <w:rsid w:val="008C28FB"/>
    <w:rsid w:val="0091627E"/>
    <w:rsid w:val="00933C72"/>
    <w:rsid w:val="0097032B"/>
    <w:rsid w:val="0097194D"/>
    <w:rsid w:val="009B7749"/>
    <w:rsid w:val="009D2EAD"/>
    <w:rsid w:val="009D54B2"/>
    <w:rsid w:val="009E1922"/>
    <w:rsid w:val="009F7ED2"/>
    <w:rsid w:val="00A93661"/>
    <w:rsid w:val="00A95652"/>
    <w:rsid w:val="00AC0AB8"/>
    <w:rsid w:val="00AD1459"/>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7079E"/>
  <w15:chartTrackingRefBased/>
  <w15:docId w15:val="{1458174B-F8BC-43C5-BBED-8073748F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A4A"/>
    <w:rPr>
      <w:rFonts w:ascii="Times New Roman" w:hAnsi="Times New Roman" w:cs="Times New Roman"/>
    </w:rPr>
  </w:style>
  <w:style w:type="paragraph" w:styleId="Heading1">
    <w:name w:val="heading 1"/>
    <w:aliases w:val="Pocket"/>
    <w:basedOn w:val="Normal"/>
    <w:next w:val="Normal"/>
    <w:link w:val="Heading1Char"/>
    <w:qFormat/>
    <w:rsid w:val="00361A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A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3: Cite,Index Headers,Bold Cite,Citation Char Char,Heading 3 Char1 Char Char,Citation Char Char Char Char,Text 7,Char1 Char,Char1 Char + Left:  2.54 cm, Char,First line:  0 cm"/>
    <w:basedOn w:val="Normal"/>
    <w:next w:val="Normal"/>
    <w:link w:val="Heading3Char"/>
    <w:uiPriority w:val="2"/>
    <w:unhideWhenUsed/>
    <w:qFormat/>
    <w:rsid w:val="00361A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T"/>
    <w:basedOn w:val="Normal"/>
    <w:next w:val="Normal"/>
    <w:link w:val="Heading4Char"/>
    <w:uiPriority w:val="99"/>
    <w:unhideWhenUsed/>
    <w:qFormat/>
    <w:rsid w:val="00361A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A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A4A"/>
  </w:style>
  <w:style w:type="character" w:customStyle="1" w:styleId="Heading1Char">
    <w:name w:val="Heading 1 Char"/>
    <w:aliases w:val="Pocket Char"/>
    <w:basedOn w:val="DefaultParagraphFont"/>
    <w:link w:val="Heading1"/>
    <w:rsid w:val="00361A4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61A4A"/>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3: Cite Char,Index Headers Char,Bold Cite Char1,Citation Char Char Char,Heading 3 Char1 Char Char Char,Citation Char Char Char Char Char,Text 7 Char"/>
    <w:basedOn w:val="DefaultParagraphFont"/>
    <w:link w:val="Heading3"/>
    <w:uiPriority w:val="2"/>
    <w:rsid w:val="00361A4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3"/>
    <w:rsid w:val="00361A4A"/>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361A4A"/>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61A4A"/>
    <w:rPr>
      <w:b/>
      <w:bCs/>
      <w:sz w:val="21"/>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61A4A"/>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uiPriority w:val="99"/>
    <w:unhideWhenUsed/>
    <w:rsid w:val="00361A4A"/>
    <w:rPr>
      <w:color w:val="auto"/>
      <w:u w:val="none"/>
    </w:rPr>
  </w:style>
  <w:style w:type="character" w:styleId="FollowedHyperlink">
    <w:name w:val="FollowedHyperlink"/>
    <w:basedOn w:val="DefaultParagraphFont"/>
    <w:uiPriority w:val="99"/>
    <w:semiHidden/>
    <w:unhideWhenUsed/>
    <w:rsid w:val="00361A4A"/>
    <w:rPr>
      <w:color w:val="auto"/>
      <w:u w:val="none"/>
    </w:rPr>
  </w:style>
  <w:style w:type="paragraph" w:customStyle="1" w:styleId="Analytic">
    <w:name w:val="Analytic"/>
    <w:basedOn w:val="Heading4"/>
    <w:link w:val="AnalyticChar"/>
    <w:uiPriority w:val="4"/>
    <w:qFormat/>
    <w:rsid w:val="00361A4A"/>
    <w:rPr>
      <w:color w:val="C00000"/>
    </w:rPr>
  </w:style>
  <w:style w:type="character" w:customStyle="1" w:styleId="AnalyticChar">
    <w:name w:val="Analytic Char"/>
    <w:basedOn w:val="Heading4Char"/>
    <w:link w:val="Analytic"/>
    <w:uiPriority w:val="4"/>
    <w:rsid w:val="00361A4A"/>
    <w:rPr>
      <w:rFonts w:ascii="Times New Roman" w:eastAsiaTheme="majorEastAsia" w:hAnsi="Times New Roman" w:cstheme="majorBidi"/>
      <w:b/>
      <w:iCs/>
      <w:color w:val="C00000"/>
      <w:sz w:val="26"/>
    </w:rPr>
  </w:style>
  <w:style w:type="paragraph" w:customStyle="1" w:styleId="Emphasis1">
    <w:name w:val="Emphasis1"/>
    <w:basedOn w:val="Normal"/>
    <w:link w:val="Emphasis"/>
    <w:autoRedefine/>
    <w:uiPriority w:val="7"/>
    <w:qFormat/>
    <w:rsid w:val="008863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86375"/>
    <w:pPr>
      <w:spacing w:after="0" w:line="240" w:lineRule="auto"/>
      <w:ind w:left="720"/>
      <w:jc w:val="both"/>
    </w:pPr>
    <w:rPr>
      <w:b/>
      <w:iCs/>
      <w:u w:val="single"/>
    </w:rPr>
  </w:style>
  <w:style w:type="paragraph" w:styleId="ListParagraph">
    <w:name w:val="List Paragraph"/>
    <w:aliases w:val="6 font"/>
    <w:basedOn w:val="Normal"/>
    <w:uiPriority w:val="99"/>
    <w:unhideWhenUsed/>
    <w:qFormat/>
    <w:rsid w:val="009B7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ip.org/sites/default/files/resources/Natural%20Disasters%20as%20Threats%20to%20Peace%20SR324.pdf" TargetMode="External"/><Relationship Id="rId13" Type="http://schemas.openxmlformats.org/officeDocument/2006/relationships/hyperlink" Target="https://www.hou.usra.edu/meetings/lpsc2019/" TargetMode="External"/><Relationship Id="rId18" Type="http://schemas.openxmlformats.org/officeDocument/2006/relationships/hyperlink" Target="https://earthsky.org/space/meteor-asteroid-chelyabinsk-russia-feb-15-2013" TargetMode="External"/><Relationship Id="rId26" Type="http://schemas.openxmlformats.org/officeDocument/2006/relationships/hyperlink" Target="https://www.asteroidmission.org/" TargetMode="External"/><Relationship Id="rId3" Type="http://schemas.openxmlformats.org/officeDocument/2006/relationships/styles" Target="styles.xml"/><Relationship Id="rId21" Type="http://schemas.openxmlformats.org/officeDocument/2006/relationships/hyperlink" Target="https://cneos.jpl.nasa.gov/ca/" TargetMode="External"/><Relationship Id="rId7" Type="http://schemas.openxmlformats.org/officeDocument/2006/relationships/hyperlink" Target="http://www.davidloy.org/downloads/Loy%20Are%20Humans%20Special.pdf" TargetMode="External"/><Relationship Id="rId12" Type="http://schemas.openxmlformats.org/officeDocument/2006/relationships/hyperlink" Target="https://www.theguardian.com/world/2013/feb/15/hundreds-injured-meteorite-russian-city-chelyabinsk" TargetMode="External"/><Relationship Id="rId17" Type="http://schemas.openxmlformats.org/officeDocument/2006/relationships/hyperlink" Target="http://www.bbc.com/earth/story/20160706-in-siberia-in-1908-a-huge-explosion-came-out-of-nowhere" TargetMode="External"/><Relationship Id="rId25" Type="http://schemas.openxmlformats.org/officeDocument/2006/relationships/hyperlink" Target="http://www.hayabusa2.jaxa.jp/en/" TargetMode="External"/><Relationship Id="rId2" Type="http://schemas.openxmlformats.org/officeDocument/2006/relationships/numbering" Target="numbering.xml"/><Relationship Id="rId16" Type="http://schemas.openxmlformats.org/officeDocument/2006/relationships/hyperlink" Target="https://theconversation.com/how-the-dinosaurs-went-extinct-asteroid-collision-triggered-potentially-deadly-volcanic-eruptions-112134" TargetMode="External"/><Relationship Id="rId20" Type="http://schemas.openxmlformats.org/officeDocument/2006/relationships/hyperlink" Target="https://cneos.jpl.nasa.gov/stats/total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cholarship.law.umn.edu/cgi/viewcontent.cgi?article=1006&amp;context=mjlst" TargetMode="External"/><Relationship Id="rId11" Type="http://schemas.openxmlformats.org/officeDocument/2006/relationships/hyperlink" Target="https://www.bbc.com/news/science-environment-47607696" TargetMode="External"/><Relationship Id="rId24" Type="http://schemas.openxmlformats.org/officeDocument/2006/relationships/hyperlink" Target="https://solarsystem.nasa.gov/missions/hayabusa/in-depth/" TargetMode="External"/><Relationship Id="rId5" Type="http://schemas.openxmlformats.org/officeDocument/2006/relationships/webSettings" Target="webSettings.xml"/><Relationship Id="rId15" Type="http://schemas.openxmlformats.org/officeDocument/2006/relationships/hyperlink" Target="https://theconversation.com/target-earth-how-asteroids-made-an-impact-on-australia-92836" TargetMode="External"/><Relationship Id="rId23" Type="http://schemas.openxmlformats.org/officeDocument/2006/relationships/hyperlink" Target="https://spaceguardcentre.com/what-are-neos/finding-and-observing-asteroids/" TargetMode="External"/><Relationship Id="rId28" Type="http://schemas.openxmlformats.org/officeDocument/2006/relationships/fontTable" Target="fontTable.xml"/><Relationship Id="rId10" Type="http://schemas.openxmlformats.org/officeDocument/2006/relationships/hyperlink" Target="https://theconversation.com/explainer-why-meteors-light-up-the-night-sky-35754" TargetMode="External"/><Relationship Id="rId19" Type="http://schemas.openxmlformats.org/officeDocument/2006/relationships/hyperlink" Target="https://academic.oup.com/astrogeo/article/50/1/1.18/201316" TargetMode="External"/><Relationship Id="rId4" Type="http://schemas.openxmlformats.org/officeDocument/2006/relationships/settings" Target="settings.xml"/><Relationship Id="rId9" Type="http://schemas.openxmlformats.org/officeDocument/2006/relationships/hyperlink" Target="https://apps.dtic.mil/dtic/tr/fulltext/u2/1062004.pdf" TargetMode="External"/><Relationship Id="rId14" Type="http://schemas.openxmlformats.org/officeDocument/2006/relationships/hyperlink" Target="https://cneos.jpl.nasa.gov/fireballs/" TargetMode="External"/><Relationship Id="rId22" Type="http://schemas.openxmlformats.org/officeDocument/2006/relationships/hyperlink" Target="https://cneos.jpl.nasa.gov/news/2008tc3.html" TargetMode="External"/><Relationship Id="rId27" Type="http://schemas.openxmlformats.org/officeDocument/2006/relationships/hyperlink" Target="https://theconversation.com/mining-asteroids-could-unlock-untold-wealth-heres-how-to-get-started-956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17672</Words>
  <Characters>100731</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3</cp:revision>
  <dcterms:created xsi:type="dcterms:W3CDTF">2022-03-26T13:35:00Z</dcterms:created>
  <dcterms:modified xsi:type="dcterms:W3CDTF">2022-03-26T14:22:00Z</dcterms:modified>
</cp:coreProperties>
</file>