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ABF9F" w14:textId="3CF72BEC" w:rsidR="004369B2" w:rsidRDefault="004369B2" w:rsidP="004369B2">
      <w:pPr>
        <w:pStyle w:val="Heading3"/>
      </w:pPr>
      <w:r>
        <w:t>Framework</w:t>
      </w:r>
    </w:p>
    <w:p w14:paraId="311613AD" w14:textId="77777777" w:rsidR="004369B2" w:rsidRDefault="004369B2" w:rsidP="004369B2">
      <w:pPr>
        <w:pStyle w:val="Heading4"/>
      </w:pPr>
      <w:r>
        <w:t xml:space="preserve">The standard is </w:t>
      </w:r>
      <w:r w:rsidRPr="00F83277">
        <w:rPr>
          <w:u w:val="single"/>
        </w:rPr>
        <w:t>maximizing expected wellbeing</w:t>
      </w:r>
      <w:r>
        <w:t xml:space="preserve">. </w:t>
      </w:r>
    </w:p>
    <w:p w14:paraId="36FDA752" w14:textId="77777777" w:rsidR="004369B2" w:rsidRDefault="004369B2" w:rsidP="004369B2">
      <w:pPr>
        <w:pStyle w:val="Heading4"/>
      </w:pPr>
      <w:r w:rsidRPr="005B186E">
        <w:t>1</w:t>
      </w:r>
      <w:r w:rsidRPr="005B186E">
        <w:rPr>
          <w:b w:val="0"/>
          <w:iCs w:val="0"/>
        </w:rPr>
        <w:t>.</w:t>
      </w:r>
      <w:r>
        <w:t xml:space="preserve"> Only util respects </w:t>
      </w:r>
      <w:r w:rsidRPr="007A3FF6">
        <w:rPr>
          <w:u w:val="single"/>
        </w:rPr>
        <w:t>equality</w:t>
      </w:r>
      <w:r>
        <w:t xml:space="preserve"> by giving the same weight to all- side constraints unduly favor those </w:t>
      </w:r>
      <w:r w:rsidRPr="007A3FF6">
        <w:rPr>
          <w:i/>
          <w:iCs w:val="0"/>
        </w:rPr>
        <w:t>directly harmed</w:t>
      </w:r>
      <w:r>
        <w:t xml:space="preserve">. They also </w:t>
      </w:r>
      <w:r w:rsidRPr="007A3FF6">
        <w:rPr>
          <w:u w:val="single"/>
        </w:rPr>
        <w:t>freeze actions</w:t>
      </w:r>
      <w:r>
        <w:t xml:space="preserve"> since states </w:t>
      </w:r>
      <w:r w:rsidRPr="007A3FF6">
        <w:rPr>
          <w:i/>
          <w:iCs w:val="0"/>
        </w:rPr>
        <w:t>always violate some rights</w:t>
      </w:r>
      <w:r>
        <w:t xml:space="preserve">, have </w:t>
      </w:r>
      <w:r w:rsidRPr="007A3FF6">
        <w:rPr>
          <w:u w:val="single"/>
        </w:rPr>
        <w:t>no unified intention</w:t>
      </w:r>
      <w:r>
        <w:t xml:space="preserve">, and all actions have some </w:t>
      </w:r>
      <w:r w:rsidRPr="007A3FF6">
        <w:rPr>
          <w:u w:val="single"/>
        </w:rPr>
        <w:t>non-zero risk</w:t>
      </w:r>
      <w:r>
        <w:t xml:space="preserve"> of violating a side-constraint. </w:t>
      </w:r>
    </w:p>
    <w:p w14:paraId="3C08B59A" w14:textId="77777777" w:rsidR="004369B2" w:rsidRPr="00F72AA3" w:rsidRDefault="004369B2" w:rsidP="004369B2">
      <w:pPr>
        <w:pStyle w:val="Heading4"/>
      </w:pPr>
      <w:r w:rsidRPr="005B186E">
        <w:t xml:space="preserve">2. </w:t>
      </w:r>
      <w:r>
        <w:t xml:space="preserve">The </w:t>
      </w:r>
      <w:r w:rsidRPr="007A3FF6">
        <w:rPr>
          <w:u w:val="single"/>
        </w:rPr>
        <w:t>social contract</w:t>
      </w:r>
      <w:r>
        <w:t xml:space="preserve"> requires states </w:t>
      </w:r>
      <w:r w:rsidRPr="005B186E">
        <w:rPr>
          <w:i/>
          <w:iCs w:val="0"/>
        </w:rPr>
        <w:t>maximize utility</w:t>
      </w:r>
      <w:r>
        <w:t xml:space="preserve"> since they’re </w:t>
      </w:r>
      <w:r w:rsidRPr="005B186E">
        <w:rPr>
          <w:u w:val="single"/>
        </w:rPr>
        <w:t>responsible to their citizenry</w:t>
      </w:r>
      <w:r w:rsidRPr="005B186E">
        <w:t xml:space="preserve">. </w:t>
      </w:r>
      <w:r w:rsidRPr="007A3FF6">
        <w:rPr>
          <w:u w:val="single"/>
        </w:rPr>
        <w:t>No AOD or IFD</w:t>
      </w:r>
      <w:r>
        <w:t xml:space="preserve">- govt’s </w:t>
      </w:r>
      <w:proofErr w:type="gramStart"/>
      <w:r>
        <w:t>have to</w:t>
      </w:r>
      <w:proofErr w:type="gramEnd"/>
      <w:r>
        <w:t xml:space="preserve"> </w:t>
      </w:r>
      <w:r w:rsidRPr="007A3FF6">
        <w:rPr>
          <w:i/>
          <w:iCs w:val="0"/>
        </w:rPr>
        <w:t>permi</w:t>
      </w:r>
      <w:r>
        <w:rPr>
          <w:i/>
          <w:iCs w:val="0"/>
        </w:rPr>
        <w:t>t</w:t>
      </w:r>
      <w:r>
        <w:t xml:space="preserve"> and </w:t>
      </w:r>
      <w:r w:rsidRPr="007A3FF6">
        <w:rPr>
          <w:i/>
          <w:iCs w:val="0"/>
        </w:rPr>
        <w:t>prohib</w:t>
      </w:r>
      <w:r>
        <w:rPr>
          <w:i/>
          <w:iCs w:val="0"/>
        </w:rPr>
        <w:t>it</w:t>
      </w:r>
      <w:r>
        <w:t xml:space="preserve"> so </w:t>
      </w:r>
      <w:r w:rsidRPr="007A3FF6">
        <w:rPr>
          <w:u w:val="single"/>
        </w:rPr>
        <w:t>inaction is an action</w:t>
      </w:r>
      <w:r>
        <w:t xml:space="preserve">. </w:t>
      </w:r>
      <w:r w:rsidRPr="00F83277">
        <w:rPr>
          <w:u w:val="single"/>
        </w:rPr>
        <w:t>Calc possible</w:t>
      </w:r>
      <w:r>
        <w:t xml:space="preserve">- indicts only prove hard, </w:t>
      </w:r>
      <w:r w:rsidRPr="007A3FF6">
        <w:rPr>
          <w:i/>
          <w:iCs w:val="0"/>
        </w:rPr>
        <w:t>not impossible</w:t>
      </w:r>
      <w:r>
        <w:t xml:space="preserve">; </w:t>
      </w:r>
      <w:r w:rsidRPr="007A3FF6">
        <w:rPr>
          <w:u w:val="single"/>
        </w:rPr>
        <w:t>empirically false</w:t>
      </w:r>
      <w:r>
        <w:t xml:space="preserve">; </w:t>
      </w:r>
      <w:proofErr w:type="gramStart"/>
      <w:r>
        <w:t>and,</w:t>
      </w:r>
      <w:proofErr w:type="gramEnd"/>
      <w:r>
        <w:t xml:space="preserve"> should be </w:t>
      </w:r>
      <w:r w:rsidRPr="006D6086">
        <w:rPr>
          <w:u w:val="single"/>
        </w:rPr>
        <w:t>rejected</w:t>
      </w:r>
      <w:r>
        <w:t xml:space="preserve"> cause they’re </w:t>
      </w:r>
      <w:r w:rsidRPr="006D6086">
        <w:rPr>
          <w:u w:val="single"/>
        </w:rPr>
        <w:t>functionally NIBs</w:t>
      </w:r>
      <w:r>
        <w:t xml:space="preserve">. </w:t>
      </w:r>
    </w:p>
    <w:p w14:paraId="352BB35B" w14:textId="77777777" w:rsidR="004369B2" w:rsidRDefault="004369B2" w:rsidP="004369B2">
      <w:pPr>
        <w:pStyle w:val="Heading4"/>
      </w:pPr>
      <w:r>
        <w:t xml:space="preserve">3. </w:t>
      </w:r>
      <w:r w:rsidRPr="007A3FF6">
        <w:rPr>
          <w:u w:val="single"/>
        </w:rPr>
        <w:t>Degrees of wrongness</w:t>
      </w:r>
      <w:r>
        <w:t xml:space="preserve">- if I break a promise to meet up for lunch, it’s </w:t>
      </w:r>
      <w:r w:rsidRPr="007A3FF6">
        <w:rPr>
          <w:i/>
          <w:iCs w:val="0"/>
        </w:rPr>
        <w:t>not as bad</w:t>
      </w:r>
      <w:r>
        <w:t xml:space="preserve"> as breaking a promise to take a </w:t>
      </w:r>
      <w:r w:rsidRPr="007A3FF6">
        <w:rPr>
          <w:i/>
          <w:iCs w:val="0"/>
        </w:rPr>
        <w:t>dying person</w:t>
      </w:r>
      <w:r>
        <w:t xml:space="preserve"> to the hospital- only </w:t>
      </w:r>
      <w:r w:rsidRPr="007A3FF6">
        <w:rPr>
          <w:u w:val="single"/>
        </w:rPr>
        <w:t>consequences</w:t>
      </w:r>
      <w:r>
        <w:t xml:space="preserve"> explain why the second one is </w:t>
      </w:r>
      <w:r w:rsidRPr="007A3FF6">
        <w:rPr>
          <w:i/>
          <w:iCs w:val="0"/>
        </w:rPr>
        <w:t>much worse</w:t>
      </w:r>
      <w:r>
        <w:t xml:space="preserve"> than the first.</w:t>
      </w:r>
    </w:p>
    <w:p w14:paraId="688C7ECD" w14:textId="77777777" w:rsidR="004369B2" w:rsidRDefault="004369B2" w:rsidP="004369B2">
      <w:pPr>
        <w:pStyle w:val="Heading4"/>
      </w:pPr>
      <w:r>
        <w:t xml:space="preserve">4. </w:t>
      </w:r>
      <w:r w:rsidRPr="00962745">
        <w:t>D</w:t>
      </w:r>
      <w:r>
        <w:t xml:space="preserve">isregarding </w:t>
      </w:r>
      <w:r w:rsidRPr="007A3FF6">
        <w:rPr>
          <w:u w:val="single"/>
        </w:rPr>
        <w:t>material violence</w:t>
      </w:r>
      <w:r>
        <w:t xml:space="preserve"> is a form of </w:t>
      </w:r>
      <w:r w:rsidRPr="007A3FF6">
        <w:rPr>
          <w:u w:val="single"/>
        </w:rPr>
        <w:t>abstraction</w:t>
      </w:r>
      <w:r>
        <w:t xml:space="preserve"> that </w:t>
      </w:r>
      <w:r w:rsidRPr="007A3FF6">
        <w:rPr>
          <w:u w:val="single"/>
        </w:rPr>
        <w:t>reifies concrete structures of domination</w:t>
      </w:r>
      <w:r>
        <w:t xml:space="preserve">; </w:t>
      </w:r>
      <w:r w:rsidRPr="007A3FF6">
        <w:rPr>
          <w:u w:val="single"/>
        </w:rPr>
        <w:t>moral absolutism</w:t>
      </w:r>
      <w:r>
        <w:t xml:space="preserve"> is </w:t>
      </w:r>
      <w:r w:rsidRPr="007A3FF6">
        <w:rPr>
          <w:u w:val="single"/>
        </w:rPr>
        <w:t>epistemically suspect</w:t>
      </w:r>
      <w:r>
        <w:t xml:space="preserve"> and </w:t>
      </w:r>
      <w:r w:rsidRPr="007A3FF6">
        <w:rPr>
          <w:u w:val="single"/>
        </w:rPr>
        <w:t>justifies complicity in oppression</w:t>
      </w:r>
      <w:r>
        <w:t xml:space="preserve">- threats to security </w:t>
      </w:r>
      <w:r w:rsidRPr="00962745">
        <w:rPr>
          <w:u w:val="single"/>
        </w:rPr>
        <w:t>preclude</w:t>
      </w:r>
      <w:r>
        <w:t xml:space="preserve"> the </w:t>
      </w:r>
      <w:r w:rsidRPr="00962745">
        <w:rPr>
          <w:i/>
          <w:iCs w:val="0"/>
        </w:rPr>
        <w:t>moral idealism</w:t>
      </w:r>
      <w:r>
        <w:t xml:space="preserve"> presupposed by other theories and life is a </w:t>
      </w:r>
      <w:r w:rsidRPr="00962745">
        <w:rPr>
          <w:u w:val="single"/>
        </w:rPr>
        <w:t>prerequisite</w:t>
      </w:r>
      <w:r>
        <w:t xml:space="preserve"> to their impacts. </w:t>
      </w:r>
    </w:p>
    <w:p w14:paraId="70E96905" w14:textId="77777777" w:rsidR="004369B2" w:rsidRPr="00666B4C" w:rsidRDefault="004369B2" w:rsidP="004369B2">
      <w:pPr>
        <w:pStyle w:val="Heading4"/>
        <w:rPr>
          <w:rFonts w:cs="Times New Roman"/>
        </w:rPr>
      </w:pPr>
      <w:r>
        <w:t xml:space="preserve">5. </w:t>
      </w:r>
      <w:r w:rsidRPr="00F83277">
        <w:rPr>
          <w:rFonts w:cs="Times New Roman"/>
          <w:u w:val="single"/>
        </w:rPr>
        <w:t>Extinction outweighs</w:t>
      </w:r>
      <w:r w:rsidRPr="00A57AD1">
        <w:rPr>
          <w:rFonts w:cs="Times New Roman"/>
        </w:rPr>
        <w:t xml:space="preserve"> </w:t>
      </w:r>
      <w:r w:rsidRPr="003308F8">
        <w:rPr>
          <w:rFonts w:cs="Times New Roman"/>
          <w:i/>
          <w:iCs w:val="0"/>
        </w:rPr>
        <w:t>under any framework</w:t>
      </w:r>
      <w:r>
        <w:rPr>
          <w:rFonts w:cs="Times New Roman"/>
        </w:rPr>
        <w:t xml:space="preserve">- </w:t>
      </w:r>
      <w:r w:rsidRPr="00AB7D1C">
        <w:rPr>
          <w:rFonts w:cs="Times New Roman"/>
          <w:u w:val="single"/>
        </w:rPr>
        <w:t>moral uncertainty</w:t>
      </w:r>
      <w:r w:rsidRPr="00AB7D1C">
        <w:rPr>
          <w:rFonts w:cs="Times New Roman"/>
        </w:rPr>
        <w:t xml:space="preserve"> and </w:t>
      </w:r>
      <w:r w:rsidRPr="00AB7D1C">
        <w:rPr>
          <w:rFonts w:cs="Times New Roman"/>
          <w:u w:val="single"/>
        </w:rPr>
        <w:t>future gens</w:t>
      </w:r>
      <w:r w:rsidRPr="00AB7D1C">
        <w:rPr>
          <w:rFonts w:cs="Times New Roman"/>
        </w:rPr>
        <w:t>.</w:t>
      </w:r>
    </w:p>
    <w:p w14:paraId="456EC9E5" w14:textId="77777777" w:rsidR="004369B2" w:rsidRDefault="004369B2" w:rsidP="004369B2">
      <w:proofErr w:type="spellStart"/>
      <w:r w:rsidRPr="00A57AD1">
        <w:rPr>
          <w:rStyle w:val="Style13ptBold"/>
        </w:rPr>
        <w:t>Pummer</w:t>
      </w:r>
      <w:proofErr w:type="spellEnd"/>
      <w:r w:rsidRPr="00A57AD1">
        <w:rPr>
          <w:rStyle w:val="Style13ptBold"/>
        </w:rPr>
        <w:t xml:space="preserve"> 15</w:t>
      </w:r>
      <w:r w:rsidRPr="00A57AD1">
        <w:t xml:space="preserve"> — (Theron </w:t>
      </w:r>
      <w:proofErr w:type="spellStart"/>
      <w:r w:rsidRPr="00A57AD1">
        <w:t>Pummer</w:t>
      </w:r>
      <w:proofErr w:type="spellEnd"/>
      <w:r w:rsidRPr="00A57AD1">
        <w:t>, Junior Research Fellow in Philosophy at St. Anne's College, University of Oxford, “Moral Agreement on Saving the World,</w:t>
      </w:r>
      <w:r>
        <w:t>”</w:t>
      </w:r>
      <w:r w:rsidRPr="00A57AD1">
        <w:t xml:space="preserve"> Practical Ethics University of Oxford, 5-18-2015, Available Online at http://blog.practicalethics.ox.ac.uk/2015/05/moral-agreement-on-saving-the-world/, accessed 7-2-2018, HKR-AM) **we do not endorse ableist language=</w:t>
      </w:r>
      <w:r>
        <w:t xml:space="preserve"> </w:t>
      </w:r>
    </w:p>
    <w:p w14:paraId="46443161" w14:textId="77777777" w:rsidR="004369B2" w:rsidRPr="00A57AD1" w:rsidRDefault="004369B2" w:rsidP="004369B2"/>
    <w:p w14:paraId="41273240" w14:textId="77777777" w:rsidR="004369B2" w:rsidRDefault="004369B2" w:rsidP="004369B2">
      <w:r w:rsidRPr="00A57AD1">
        <w:rPr>
          <w:rStyle w:val="StyleBoldUnderline"/>
        </w:rPr>
        <w:t xml:space="preserve">There appears to be lot of </w:t>
      </w:r>
      <w:r w:rsidRPr="00F72AA3">
        <w:rPr>
          <w:rStyle w:val="Emphasis"/>
        </w:rPr>
        <w:t>disagreement</w:t>
      </w:r>
      <w:r w:rsidRPr="00A57AD1">
        <w:rPr>
          <w:rStyle w:val="StyleBoldUnderline"/>
        </w:rPr>
        <w:t xml:space="preserve"> in moral philosophy.</w:t>
      </w:r>
      <w:r w:rsidRPr="00A57AD1">
        <w:rPr>
          <w:sz w:val="16"/>
        </w:rPr>
        <w:t xml:space="preserve"> Whether these many apparent disagreements are deep and irresolvable, I believe </w:t>
      </w:r>
      <w:r w:rsidRPr="00A57AD1">
        <w:rPr>
          <w:rStyle w:val="StyleBoldUnderline"/>
        </w:rPr>
        <w:t xml:space="preserve">there is </w:t>
      </w:r>
      <w:r w:rsidRPr="00F72AA3">
        <w:rPr>
          <w:rStyle w:val="Emphasis"/>
        </w:rPr>
        <w:t>at least one thing</w:t>
      </w:r>
      <w:r w:rsidRPr="00A57AD1">
        <w:rPr>
          <w:rStyle w:val="StyleBoldUnderline"/>
        </w:rPr>
        <w:t xml:space="preserve"> it is </w:t>
      </w:r>
      <w:r w:rsidRPr="00F72AA3">
        <w:rPr>
          <w:rStyle w:val="Emphasis"/>
        </w:rPr>
        <w:t>reasonable</w:t>
      </w:r>
      <w:r w:rsidRPr="00A57AD1">
        <w:rPr>
          <w:rStyle w:val="StyleBoldUnderline"/>
        </w:rPr>
        <w:t xml:space="preserve"> to agree on right now, whatever general moral view we adopt: that it is </w:t>
      </w:r>
      <w:r w:rsidRPr="00F72AA3">
        <w:rPr>
          <w:rStyle w:val="Emphasis"/>
        </w:rPr>
        <w:t>very important</w:t>
      </w:r>
      <w:r w:rsidRPr="00A57AD1">
        <w:rPr>
          <w:rStyle w:val="StyleBoldUnderline"/>
        </w:rPr>
        <w:t xml:space="preserve"> to </w:t>
      </w:r>
      <w:r w:rsidRPr="00F72AA3">
        <w:rPr>
          <w:rStyle w:val="Emphasis"/>
        </w:rPr>
        <w:t>reduce the risk</w:t>
      </w:r>
      <w:r w:rsidRPr="00A57AD1">
        <w:rPr>
          <w:rStyle w:val="StyleBoldUnderline"/>
        </w:rPr>
        <w:t xml:space="preserve"> that </w:t>
      </w:r>
      <w:r w:rsidRPr="00F72AA3">
        <w:rPr>
          <w:rStyle w:val="Emphasis"/>
        </w:rPr>
        <w:t>all intelligent beings</w:t>
      </w:r>
      <w:r w:rsidRPr="00A57AD1">
        <w:rPr>
          <w:rStyle w:val="StyleBoldUnderline"/>
        </w:rPr>
        <w:t xml:space="preserve"> on this planet are </w:t>
      </w:r>
      <w:r w:rsidRPr="00F72AA3">
        <w:rPr>
          <w:rStyle w:val="Emphasis"/>
        </w:rPr>
        <w:t>eliminated by an enormous catastrophe</w:t>
      </w:r>
      <w:r w:rsidRPr="00A57AD1">
        <w:rPr>
          <w:rStyle w:val="StyleBoldUnderline"/>
        </w:rPr>
        <w:t xml:space="preserve">, such as a </w:t>
      </w:r>
      <w:r w:rsidRPr="00F72AA3">
        <w:rPr>
          <w:rStyle w:val="Emphasis"/>
        </w:rPr>
        <w:t>nuclear war</w:t>
      </w:r>
      <w:r w:rsidRPr="00A57AD1">
        <w:rPr>
          <w:rStyle w:val="StyleBoldUnderline"/>
        </w:rPr>
        <w:t>.</w:t>
      </w:r>
      <w:r w:rsidRPr="00A57AD1">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A57AD1">
        <w:rPr>
          <w:rStyle w:val="StyleBoldUnderline"/>
        </w:rPr>
        <w:t xml:space="preserve">. If the </w:t>
      </w:r>
      <w:r w:rsidRPr="00F72AA3">
        <w:rPr>
          <w:rStyle w:val="Emphasis"/>
        </w:rPr>
        <w:t>happiness</w:t>
      </w:r>
      <w:r w:rsidRPr="00A57AD1">
        <w:rPr>
          <w:rStyle w:val="StyleBoldUnderline"/>
        </w:rPr>
        <w:t xml:space="preserve"> or </w:t>
      </w:r>
      <w:r w:rsidRPr="00F72AA3">
        <w:rPr>
          <w:rStyle w:val="Emphasis"/>
        </w:rPr>
        <w:t>well-being</w:t>
      </w:r>
      <w:r w:rsidRPr="00A57AD1">
        <w:rPr>
          <w:rStyle w:val="StyleBoldUnderline"/>
        </w:rPr>
        <w:t xml:space="preserve"> of possible future people is </w:t>
      </w:r>
      <w:r w:rsidRPr="00F72AA3">
        <w:rPr>
          <w:rStyle w:val="Emphasis"/>
        </w:rPr>
        <w:t>just as important</w:t>
      </w:r>
      <w:r w:rsidRPr="00A57AD1">
        <w:rPr>
          <w:rStyle w:val="StyleBoldUnderline"/>
        </w:rPr>
        <w:t xml:space="preserve"> as that of people who already exist, and if they would have good lives, it is not hard to see how </w:t>
      </w:r>
      <w:r w:rsidRPr="00F72AA3">
        <w:rPr>
          <w:rStyle w:val="Emphasis"/>
          <w:highlight w:val="yellow"/>
        </w:rPr>
        <w:t>reducing existential risk</w:t>
      </w:r>
      <w:r w:rsidRPr="00654911">
        <w:rPr>
          <w:rStyle w:val="StyleBoldUnderline"/>
          <w:highlight w:val="yellow"/>
        </w:rPr>
        <w:t xml:space="preserve"> is</w:t>
      </w:r>
      <w:r w:rsidRPr="00A57AD1">
        <w:rPr>
          <w:rStyle w:val="StyleBoldUnderline"/>
        </w:rPr>
        <w:t xml:space="preserve"> </w:t>
      </w:r>
      <w:r w:rsidRPr="00F72AA3">
        <w:rPr>
          <w:rStyle w:val="Emphasis"/>
        </w:rPr>
        <w:t xml:space="preserve">easily </w:t>
      </w:r>
      <w:r w:rsidRPr="00F72AA3">
        <w:rPr>
          <w:rStyle w:val="Emphasis"/>
          <w:highlight w:val="yellow"/>
        </w:rPr>
        <w:t>the most important</w:t>
      </w:r>
      <w:r w:rsidRPr="00F72AA3">
        <w:rPr>
          <w:rStyle w:val="Emphasis"/>
        </w:rPr>
        <w:t xml:space="preserve"> thing in the whole world</w:t>
      </w:r>
      <w:r w:rsidRPr="00A57AD1">
        <w:rPr>
          <w:rStyle w:val="StyleBoldUnderline"/>
        </w:rPr>
        <w:t xml:space="preserve">. This is for the familiar reason that there are </w:t>
      </w:r>
      <w:r w:rsidRPr="00F72AA3">
        <w:rPr>
          <w:rStyle w:val="Emphasis"/>
        </w:rPr>
        <w:t>so many people</w:t>
      </w:r>
      <w:r w:rsidRPr="00A57AD1">
        <w:rPr>
          <w:rStyle w:val="StyleBoldUnderline"/>
        </w:rPr>
        <w:t xml:space="preserve"> who could exist in the future – </w:t>
      </w:r>
      <w:r w:rsidRPr="00654911">
        <w:rPr>
          <w:rStyle w:val="StyleBoldUnderline"/>
          <w:highlight w:val="yellow"/>
        </w:rPr>
        <w:t>there are</w:t>
      </w:r>
      <w:r w:rsidRPr="00A57AD1">
        <w:rPr>
          <w:rStyle w:val="StyleBoldUnderline"/>
        </w:rPr>
        <w:t xml:space="preserve"> </w:t>
      </w:r>
      <w:r w:rsidRPr="00F72AA3">
        <w:rPr>
          <w:rStyle w:val="Emphasis"/>
          <w:highlight w:val="yellow"/>
        </w:rPr>
        <w:t>trillions upon trillions</w:t>
      </w:r>
      <w:r w:rsidRPr="00A57AD1">
        <w:rPr>
          <w:rStyle w:val="StyleBoldUnderline"/>
        </w:rPr>
        <w:t>… upon trillions.</w:t>
      </w:r>
      <w:r w:rsidRPr="00A57AD1">
        <w:rPr>
          <w:sz w:val="16"/>
        </w:rPr>
        <w:t xml:space="preserve"> </w:t>
      </w:r>
      <w:r w:rsidRPr="00A57AD1">
        <w:rPr>
          <w:rStyle w:val="StyleBoldUnderline"/>
        </w:rPr>
        <w:t xml:space="preserve">There are so many possible </w:t>
      </w:r>
      <w:r w:rsidRPr="00654911">
        <w:rPr>
          <w:rStyle w:val="StyleBoldUnderline"/>
          <w:highlight w:val="yellow"/>
        </w:rPr>
        <w:t>future people</w:t>
      </w:r>
      <w:r w:rsidRPr="00A57AD1">
        <w:rPr>
          <w:rStyle w:val="StyleBoldUnderline"/>
        </w:rPr>
        <w:t xml:space="preserve"> that </w:t>
      </w:r>
      <w:r w:rsidRPr="00F72AA3">
        <w:rPr>
          <w:rStyle w:val="Emphasis"/>
        </w:rPr>
        <w:t>reducing existential risk</w:t>
      </w:r>
      <w:r w:rsidRPr="00A57AD1">
        <w:rPr>
          <w:rStyle w:val="StyleBoldUnderline"/>
        </w:rPr>
        <w:t xml:space="preserve"> is </w:t>
      </w:r>
      <w:r w:rsidRPr="00F72AA3">
        <w:rPr>
          <w:rStyle w:val="Emphasis"/>
        </w:rPr>
        <w:t>arguably the most important thing</w:t>
      </w:r>
      <w:r w:rsidRPr="00A57AD1">
        <w:rPr>
          <w:rStyle w:val="StyleBoldUnderline"/>
        </w:rPr>
        <w:t xml:space="preserve"> in the world,</w:t>
      </w:r>
      <w:r w:rsidRPr="00A57AD1">
        <w:rPr>
          <w:sz w:val="16"/>
        </w:rPr>
        <w:t xml:space="preserve"> </w:t>
      </w:r>
      <w:r w:rsidRPr="00F72AA3">
        <w:rPr>
          <w:rStyle w:val="Emphasis"/>
          <w:highlight w:val="yellow"/>
        </w:rPr>
        <w:t>even if the well-being</w:t>
      </w:r>
      <w:r w:rsidRPr="00F72AA3">
        <w:rPr>
          <w:rStyle w:val="Emphasis"/>
        </w:rPr>
        <w:t xml:space="preserve"> of these possible people </w:t>
      </w:r>
      <w:r w:rsidRPr="00F72AA3">
        <w:rPr>
          <w:rStyle w:val="Emphasis"/>
          <w:highlight w:val="yellow"/>
        </w:rPr>
        <w:t>were</w:t>
      </w:r>
      <w:r w:rsidRPr="00F72AA3">
        <w:rPr>
          <w:rStyle w:val="Emphasis"/>
        </w:rPr>
        <w:t xml:space="preserve"> </w:t>
      </w:r>
      <w:r w:rsidRPr="00F72AA3">
        <w:rPr>
          <w:rStyle w:val="Emphasis"/>
          <w:highlight w:val="yellow"/>
        </w:rPr>
        <w:t>given</w:t>
      </w:r>
      <w:r w:rsidRPr="00F72AA3">
        <w:rPr>
          <w:rStyle w:val="Emphasis"/>
        </w:rPr>
        <w:t xml:space="preserve"> only </w:t>
      </w:r>
      <w:r w:rsidRPr="00F72AA3">
        <w:rPr>
          <w:rStyle w:val="Emphasis"/>
          <w:highlight w:val="yellow"/>
        </w:rPr>
        <w:t xml:space="preserve">0.001% </w:t>
      </w:r>
      <w:r w:rsidRPr="00F72AA3">
        <w:rPr>
          <w:rStyle w:val="Emphasis"/>
        </w:rPr>
        <w:t xml:space="preserve">as much </w:t>
      </w:r>
      <w:r w:rsidRPr="00F72AA3">
        <w:rPr>
          <w:rStyle w:val="Emphasis"/>
          <w:highlight w:val="yellow"/>
        </w:rPr>
        <w:t>weight</w:t>
      </w:r>
      <w:r w:rsidRPr="00F72AA3">
        <w:rPr>
          <w:rStyle w:val="Emphasis"/>
        </w:rPr>
        <w:t xml:space="preserve"> as that of existing people</w:t>
      </w:r>
      <w:r w:rsidRPr="00A57AD1">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A57AD1">
        <w:rPr>
          <w:rStyle w:val="StyleBoldUnderline"/>
        </w:rPr>
        <w:t xml:space="preserve">there’s a good chance that many existing people will, with the aid of life-extension technology, live </w:t>
      </w:r>
      <w:r w:rsidRPr="00F72AA3">
        <w:rPr>
          <w:rStyle w:val="Emphasis"/>
        </w:rPr>
        <w:t>very long</w:t>
      </w:r>
      <w:r w:rsidRPr="00A57AD1">
        <w:rPr>
          <w:rStyle w:val="StyleBoldUnderline"/>
        </w:rPr>
        <w:t xml:space="preserve"> and </w:t>
      </w:r>
      <w:r w:rsidRPr="00F72AA3">
        <w:rPr>
          <w:rStyle w:val="Emphasis"/>
        </w:rPr>
        <w:t>very high quality lives</w:t>
      </w:r>
      <w:r w:rsidRPr="00A57AD1">
        <w:rPr>
          <w:rStyle w:val="StyleBoldUnderline"/>
        </w:rPr>
        <w:t>. You might think what I have just argued applies to consequentialists only. There is a tendency to assume that, if an argument appeals to consequentialist considerations (the goodness of outcomes), it is irrelevant to non-consequentialists</w:t>
      </w:r>
      <w:r w:rsidRPr="00A57AD1">
        <w:rPr>
          <w:sz w:val="16"/>
        </w:rPr>
        <w:t xml:space="preserve">. But that is a huge mistake. </w:t>
      </w:r>
      <w:r w:rsidRPr="00654911">
        <w:rPr>
          <w:rStyle w:val="StyleBoldUnderline"/>
          <w:highlight w:val="yellow"/>
        </w:rPr>
        <w:t xml:space="preserve">Non-consequentialism </w:t>
      </w:r>
      <w:r w:rsidRPr="00A57AD1">
        <w:rPr>
          <w:rStyle w:val="StyleBoldUnderline"/>
        </w:rPr>
        <w:t xml:space="preserve">is the view that there’s more that determines rightness than the goodness of consequences or outcomes; it </w:t>
      </w:r>
      <w:r w:rsidRPr="00654911">
        <w:rPr>
          <w:rStyle w:val="StyleBoldUnderline"/>
          <w:highlight w:val="yellow"/>
        </w:rPr>
        <w:t xml:space="preserve">is </w:t>
      </w:r>
      <w:r w:rsidRPr="00F72AA3">
        <w:rPr>
          <w:rStyle w:val="Emphasis"/>
          <w:highlight w:val="yellow"/>
        </w:rPr>
        <w:t>not</w:t>
      </w:r>
      <w:r w:rsidRPr="00F72AA3">
        <w:rPr>
          <w:rStyle w:val="Emphasis"/>
        </w:rPr>
        <w:t xml:space="preserve"> the view </w:t>
      </w:r>
      <w:r w:rsidRPr="00F72AA3">
        <w:rPr>
          <w:rStyle w:val="Emphasis"/>
          <w:highlight w:val="yellow"/>
        </w:rPr>
        <w:t>that the latter don’t matter</w:t>
      </w:r>
      <w:r w:rsidRPr="00A57AD1">
        <w:rPr>
          <w:rStyle w:val="StyleBoldUnderline"/>
        </w:rPr>
        <w:t xml:space="preserve">. Even John Rawls wrote, “All ethical doctrines worth our attention take consequences into account in judging rightness. One which did not would simply be irrational, crazy.” </w:t>
      </w:r>
      <w:r w:rsidRPr="00F72AA3">
        <w:rPr>
          <w:rStyle w:val="Emphasis"/>
          <w:highlight w:val="yellow"/>
        </w:rPr>
        <w:t>Minimally plausible versions of deont</w:t>
      </w:r>
      <w:r w:rsidRPr="00F72AA3">
        <w:rPr>
          <w:rStyle w:val="Emphasis"/>
        </w:rPr>
        <w:t xml:space="preserve">ology </w:t>
      </w:r>
      <w:r w:rsidRPr="00F72AA3">
        <w:rPr>
          <w:rStyle w:val="Emphasis"/>
          <w:highlight w:val="yellow"/>
        </w:rPr>
        <w:t>and virtue ethics</w:t>
      </w:r>
      <w:r w:rsidRPr="00654911">
        <w:rPr>
          <w:rStyle w:val="StyleBoldUnderline"/>
          <w:highlight w:val="yellow"/>
        </w:rPr>
        <w:t xml:space="preserve"> must be concerned</w:t>
      </w:r>
      <w:r w:rsidRPr="00A57AD1">
        <w:rPr>
          <w:rStyle w:val="StyleBoldUnderline"/>
        </w:rPr>
        <w:t xml:space="preserve"> in part </w:t>
      </w:r>
      <w:r w:rsidRPr="00654911">
        <w:rPr>
          <w:rStyle w:val="StyleBoldUnderline"/>
          <w:highlight w:val="yellow"/>
        </w:rPr>
        <w:t xml:space="preserve">with </w:t>
      </w:r>
      <w:r w:rsidRPr="00F72AA3">
        <w:rPr>
          <w:rStyle w:val="Emphasis"/>
          <w:highlight w:val="yellow"/>
        </w:rPr>
        <w:t>promoting the good</w:t>
      </w:r>
      <w:r w:rsidRPr="00A57AD1">
        <w:rPr>
          <w:rStyle w:val="StyleBoldUnderline"/>
        </w:rPr>
        <w:t xml:space="preserve">, from an </w:t>
      </w:r>
      <w:r w:rsidRPr="00F72AA3">
        <w:rPr>
          <w:rStyle w:val="Emphasis"/>
        </w:rPr>
        <w:t>impartial point of view</w:t>
      </w:r>
      <w:r w:rsidRPr="00A57AD1">
        <w:rPr>
          <w:rStyle w:val="StyleBoldUnderline"/>
        </w:rPr>
        <w:t xml:space="preserve">. They’d thus </w:t>
      </w:r>
      <w:r w:rsidRPr="00654911">
        <w:rPr>
          <w:rStyle w:val="StyleBoldUnderline"/>
          <w:highlight w:val="yellow"/>
        </w:rPr>
        <w:t>imply</w:t>
      </w:r>
      <w:r w:rsidRPr="00A57AD1">
        <w:rPr>
          <w:rStyle w:val="StyleBoldUnderline"/>
        </w:rPr>
        <w:t xml:space="preserve"> very </w:t>
      </w:r>
      <w:r w:rsidRPr="00F72AA3">
        <w:rPr>
          <w:rStyle w:val="Emphasis"/>
          <w:highlight w:val="yellow"/>
        </w:rPr>
        <w:t>strong reasons to reduce existential risk</w:t>
      </w:r>
      <w:r w:rsidRPr="00A57AD1">
        <w:rPr>
          <w:rStyle w:val="StyleBoldUnderline"/>
        </w:rPr>
        <w:t xml:space="preserve">, </w:t>
      </w:r>
      <w:r w:rsidRPr="00A57AD1">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57AD1">
        <w:rPr>
          <w:rStyle w:val="StyleBoldUnderline"/>
        </w:rPr>
        <w:t xml:space="preserve">We should also take into account </w:t>
      </w:r>
      <w:r w:rsidRPr="00F72AA3">
        <w:rPr>
          <w:rStyle w:val="Emphasis"/>
        </w:rPr>
        <w:t>moral uncertainty</w:t>
      </w:r>
      <w:r w:rsidRPr="00A57AD1">
        <w:rPr>
          <w:rStyle w:val="StyleBoldUnderline"/>
        </w:rPr>
        <w:t xml:space="preserve">. What is it reasonable for one to do, when one is uncertain not (only) about the empirical facts, but also about the moral facts? I’ve just argued that there’s agreement among </w:t>
      </w:r>
      <w:r w:rsidRPr="00F72AA3">
        <w:rPr>
          <w:rStyle w:val="Emphasis"/>
        </w:rPr>
        <w:t>minimally plausible ethical views</w:t>
      </w:r>
      <w:r w:rsidRPr="00A57AD1">
        <w:rPr>
          <w:rStyle w:val="StyleBoldUnderline"/>
        </w:rPr>
        <w:t xml:space="preserve"> that we have strong reason to reduce existential risk – not only consequentialists, but also </w:t>
      </w:r>
      <w:r w:rsidRPr="00F72AA3">
        <w:rPr>
          <w:rStyle w:val="Emphasis"/>
        </w:rPr>
        <w:t>deontologists</w:t>
      </w:r>
      <w:r w:rsidRPr="00A57AD1">
        <w:rPr>
          <w:rStyle w:val="StyleBoldUnderline"/>
        </w:rPr>
        <w:t xml:space="preserve">, </w:t>
      </w:r>
      <w:r w:rsidRPr="00F72AA3">
        <w:rPr>
          <w:rStyle w:val="Emphasis"/>
        </w:rPr>
        <w:t>virtue ethicists</w:t>
      </w:r>
      <w:r w:rsidRPr="00A57AD1">
        <w:rPr>
          <w:rStyle w:val="StyleBoldUnderline"/>
        </w:rPr>
        <w:t xml:space="preserve">, and </w:t>
      </w:r>
      <w:r w:rsidRPr="00F72AA3">
        <w:rPr>
          <w:rStyle w:val="Emphasis"/>
        </w:rPr>
        <w:t>sophisticated egoists</w:t>
      </w:r>
      <w:r w:rsidRPr="00A57AD1">
        <w:rPr>
          <w:rStyle w:val="StyleBoldUnderline"/>
        </w:rPr>
        <w:t xml:space="preserve"> should agree</w:t>
      </w:r>
      <w:r w:rsidRPr="00A57AD1">
        <w:rPr>
          <w:sz w:val="16"/>
        </w:rPr>
        <w:t>. But even those (hedonistic egoists) who disagree should have a significant level of confidence that they are mistaken, and that one of the above views is correct</w:t>
      </w:r>
      <w:r w:rsidRPr="00A57AD1">
        <w:rPr>
          <w:rStyle w:val="StyleBoldUnderline"/>
        </w:rPr>
        <w:t xml:space="preserve">. </w:t>
      </w:r>
      <w:r w:rsidRPr="00654911">
        <w:rPr>
          <w:rStyle w:val="StyleBoldUnderline"/>
          <w:highlight w:val="yellow"/>
        </w:rPr>
        <w:t xml:space="preserve">Even if they were </w:t>
      </w:r>
      <w:r w:rsidRPr="00F72AA3">
        <w:rPr>
          <w:rStyle w:val="Emphasis"/>
          <w:highlight w:val="yellow"/>
        </w:rPr>
        <w:t>90% sure</w:t>
      </w:r>
      <w:r w:rsidRPr="00654911">
        <w:rPr>
          <w:rStyle w:val="StyleBoldUnderline"/>
          <w:highlight w:val="yellow"/>
        </w:rPr>
        <w:t xml:space="preserve"> </w:t>
      </w:r>
      <w:r w:rsidRPr="00A57AD1">
        <w:rPr>
          <w:rStyle w:val="StyleBoldUnderline"/>
        </w:rPr>
        <w:t xml:space="preserve">that their view is the correct one (and 10% sure that one of these other ones is correct), </w:t>
      </w:r>
      <w:r w:rsidRPr="00654911">
        <w:rPr>
          <w:rStyle w:val="StyleBoldUnderline"/>
          <w:highlight w:val="yellow"/>
        </w:rPr>
        <w:t xml:space="preserve">they would have </w:t>
      </w:r>
      <w:r w:rsidRPr="00F72AA3">
        <w:rPr>
          <w:rStyle w:val="Emphasis"/>
        </w:rPr>
        <w:t xml:space="preserve">pretty strong </w:t>
      </w:r>
      <w:r w:rsidRPr="00F72AA3">
        <w:rPr>
          <w:rStyle w:val="Emphasis"/>
          <w:highlight w:val="yellow"/>
        </w:rPr>
        <w:t>reason</w:t>
      </w:r>
      <w:r w:rsidRPr="00654911">
        <w:rPr>
          <w:rStyle w:val="StyleBoldUnderline"/>
          <w:highlight w:val="yellow"/>
        </w:rPr>
        <w:t xml:space="preserve">, from </w:t>
      </w:r>
      <w:r w:rsidRPr="00A57AD1">
        <w:rPr>
          <w:rStyle w:val="StyleBoldUnderline"/>
        </w:rPr>
        <w:t xml:space="preserve">the standpoint of </w:t>
      </w:r>
      <w:r w:rsidRPr="00F72AA3">
        <w:rPr>
          <w:rStyle w:val="Emphasis"/>
          <w:highlight w:val="yellow"/>
        </w:rPr>
        <w:t>moral uncertainty</w:t>
      </w:r>
      <w:r w:rsidRPr="00654911">
        <w:rPr>
          <w:rStyle w:val="StyleBoldUnderline"/>
          <w:highlight w:val="yellow"/>
        </w:rPr>
        <w:t xml:space="preserve">, to </w:t>
      </w:r>
      <w:r w:rsidRPr="00F72AA3">
        <w:rPr>
          <w:rStyle w:val="Emphasis"/>
          <w:highlight w:val="yellow"/>
        </w:rPr>
        <w:t>reduce existential risk</w:t>
      </w:r>
      <w:r w:rsidRPr="00A57AD1">
        <w:rPr>
          <w:rStyle w:val="StyleBoldUnderline"/>
        </w:rPr>
        <w:t xml:space="preserve">. Perhaps most disturbingly still, even if we are only 1% sure that the well-being of possible future people matters, it is at least arguable that, from the standpoint of moral uncertainty, reducing existential risk is the </w:t>
      </w:r>
      <w:r w:rsidRPr="00F72AA3">
        <w:rPr>
          <w:rStyle w:val="Emphasis"/>
        </w:rPr>
        <w:t>most important thing in the world</w:t>
      </w:r>
      <w:r w:rsidRPr="00A57AD1">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A57AD1">
        <w:rPr>
          <w:rStyle w:val="StyleBoldUnderline"/>
        </w:rPr>
        <w:t>Derek Parfit, whose work has emphasized future generations as well as agreement in ethics, described our situation clearly and accurately:</w:t>
      </w:r>
      <w:r w:rsidRPr="00A57AD1">
        <w:rPr>
          <w:sz w:val="16"/>
        </w:rPr>
        <w:t xml:space="preserve"> “We live during the hinge of history. </w:t>
      </w:r>
      <w:r w:rsidRPr="00A57AD1">
        <w:rPr>
          <w:rStyle w:val="StyleBold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A57AD1">
        <w:rPr>
          <w:sz w:val="16"/>
        </w:rPr>
        <w:t xml:space="preserve"> </w:t>
      </w:r>
      <w:r w:rsidRPr="00A57AD1">
        <w:rPr>
          <w:rStyle w:val="StyleBoldUnderline"/>
        </w:rPr>
        <w:t xml:space="preserve">Our descendants could, if necessary, go elsewhere, spreading through this galaxy…. Our descendants might, I believe, make the further future very good. But that good future may also depend in part on us. If our selfish recklessness ends human history, we would be </w:t>
      </w:r>
      <w:r w:rsidRPr="00F72AA3">
        <w:rPr>
          <w:rStyle w:val="Emphasis"/>
        </w:rPr>
        <w:t>acting very wrongly</w:t>
      </w:r>
      <w:r w:rsidRPr="00A57AD1">
        <w:rPr>
          <w:sz w:val="16"/>
        </w:rPr>
        <w:t>.” (From chapter 36 of On What Matters)</w:t>
      </w:r>
      <w:r>
        <w:t xml:space="preserve"> </w:t>
      </w:r>
    </w:p>
    <w:p w14:paraId="49023B93" w14:textId="77777777" w:rsidR="004369B2" w:rsidRDefault="004369B2" w:rsidP="004369B2">
      <w:pPr>
        <w:pStyle w:val="Heading3"/>
      </w:pPr>
    </w:p>
    <w:p w14:paraId="2C2D2E98" w14:textId="77606B53" w:rsidR="004369B2" w:rsidRDefault="004369B2" w:rsidP="004369B2">
      <w:pPr>
        <w:pStyle w:val="Heading3"/>
      </w:pPr>
      <w:r>
        <w:t>Collapse to util</w:t>
      </w:r>
    </w:p>
    <w:p w14:paraId="5C614094" w14:textId="77777777" w:rsidR="004369B2" w:rsidRDefault="004369B2" w:rsidP="004369B2">
      <w:pPr>
        <w:pStyle w:val="ListParagraph"/>
        <w:numPr>
          <w:ilvl w:val="0"/>
          <w:numId w:val="1"/>
        </w:numPr>
      </w:pPr>
      <w:r>
        <w:t>The veil collapses to util, three reasons</w:t>
      </w:r>
    </w:p>
    <w:p w14:paraId="19F752EC" w14:textId="77777777" w:rsidR="004369B2" w:rsidRDefault="004369B2" w:rsidP="004369B2">
      <w:pPr>
        <w:pStyle w:val="ListParagraph"/>
        <w:numPr>
          <w:ilvl w:val="1"/>
          <w:numId w:val="1"/>
        </w:numPr>
      </w:pPr>
      <w:r w:rsidRPr="00795F36">
        <w:t xml:space="preserve">We wouldn't rationally consent on any given rule if it didn't end up being beneficial, </w:t>
      </w:r>
      <w:r>
        <w:t>so it</w:t>
      </w:r>
      <w:r w:rsidRPr="00795F36">
        <w:t xml:space="preserve"> collapse</w:t>
      </w:r>
      <w:r>
        <w:t>s</w:t>
      </w:r>
      <w:r w:rsidRPr="00795F36">
        <w:t xml:space="preserve"> to </w:t>
      </w:r>
      <w:r>
        <w:t>util</w:t>
      </w:r>
      <w:r w:rsidRPr="00795F36">
        <w:t xml:space="preserve"> since that promote</w:t>
      </w:r>
      <w:r>
        <w:t>s equality and wellbeing for everyone</w:t>
      </w:r>
    </w:p>
    <w:p w14:paraId="4034E374" w14:textId="77777777" w:rsidR="004369B2" w:rsidRDefault="004369B2" w:rsidP="004369B2">
      <w:pPr>
        <w:pStyle w:val="ListParagraph"/>
        <w:numPr>
          <w:ilvl w:val="1"/>
          <w:numId w:val="1"/>
        </w:numPr>
      </w:pPr>
      <w:r w:rsidRPr="00795F36">
        <w:t>Consequences are the knowledge we know behind the veil because those are the only relevant facts that ar</w:t>
      </w:r>
      <w:r>
        <w:t>e impartial to individual bias- without states of affairs we have no knowledge under the veil, so it’s non functional</w:t>
      </w:r>
    </w:p>
    <w:p w14:paraId="4806AA10" w14:textId="77777777" w:rsidR="004369B2" w:rsidRDefault="004369B2" w:rsidP="004369B2">
      <w:pPr>
        <w:pStyle w:val="ListParagraph"/>
        <w:numPr>
          <w:ilvl w:val="1"/>
          <w:numId w:val="1"/>
        </w:numPr>
      </w:pPr>
      <w:r w:rsidRPr="00795F36">
        <w:t xml:space="preserve">Util accounts for all perspectives, meaning it incorporates the knowledge necessary to guide action that is lacking under the veil- this weighs </w:t>
      </w:r>
      <w:r>
        <w:t>each person's interests equally</w:t>
      </w:r>
    </w:p>
    <w:p w14:paraId="42B7083F" w14:textId="77777777" w:rsidR="004369B2" w:rsidRDefault="004369B2" w:rsidP="004369B2">
      <w:pPr>
        <w:pStyle w:val="ListParagraph"/>
        <w:numPr>
          <w:ilvl w:val="0"/>
          <w:numId w:val="1"/>
        </w:numPr>
      </w:pPr>
      <w:r>
        <w:t xml:space="preserve">Wrong starting point: </w:t>
      </w:r>
      <w:r w:rsidRPr="00795F36">
        <w:t>Rawls assumes a conception of an ideal agen</w:t>
      </w:r>
      <w:r>
        <w:t xml:space="preserve">t </w:t>
      </w:r>
      <w:r w:rsidRPr="00795F36">
        <w:t>behind the veil, which is impossible since there is no empirical basis for such an agent</w:t>
      </w:r>
      <w:r>
        <w:t>- physical realism precludes your framework. E</w:t>
      </w:r>
      <w:r w:rsidRPr="00795F36">
        <w:t xml:space="preserve">ven if </w:t>
      </w:r>
      <w:r>
        <w:t>one could exist a priori, there’s no</w:t>
      </w:r>
      <w:r w:rsidRPr="00795F36">
        <w:t xml:space="preserve"> consensus on how those people would deliberate under the veil without appealing to a prior </w:t>
      </w:r>
      <w:r>
        <w:t>framework</w:t>
      </w:r>
      <w:r w:rsidRPr="00795F36">
        <w:t>, which means the</w:t>
      </w:r>
      <w:r>
        <w:t xml:space="preserve"> veil is circular and nonfunctional. Util doesn’t assume such prior facts since it appeals to physical experience.</w:t>
      </w:r>
    </w:p>
    <w:p w14:paraId="02C429F7" w14:textId="77777777" w:rsidR="004369B2" w:rsidRDefault="004369B2" w:rsidP="004369B2"/>
    <w:p w14:paraId="3A8A8A60" w14:textId="77777777" w:rsidR="004369B2" w:rsidRDefault="004369B2" w:rsidP="004369B2">
      <w:pPr>
        <w:pStyle w:val="Heading3"/>
      </w:pPr>
      <w:r>
        <w:t>General</w:t>
      </w:r>
    </w:p>
    <w:p w14:paraId="6FEB4DB4" w14:textId="77777777" w:rsidR="004369B2" w:rsidRPr="009E5E97" w:rsidRDefault="004369B2" w:rsidP="004369B2">
      <w:pPr>
        <w:pStyle w:val="ListParagraph"/>
        <w:numPr>
          <w:ilvl w:val="0"/>
          <w:numId w:val="2"/>
        </w:numPr>
      </w:pPr>
      <w:r>
        <w:t xml:space="preserve">The </w:t>
      </w:r>
      <w:r w:rsidRPr="009E5E97">
        <w:t>veil is circular. Contractors under the veil must create morality based upon prior reasons, but these reasons can only come from the contractual process itself</w:t>
      </w:r>
      <w:r>
        <w:t xml:space="preserve">. </w:t>
      </w:r>
      <w:r w:rsidRPr="009E5E97">
        <w:rPr>
          <w:b/>
        </w:rPr>
        <w:t>Shafer-Landau 03</w:t>
      </w:r>
    </w:p>
    <w:p w14:paraId="3110F883" w14:textId="77777777" w:rsidR="004369B2" w:rsidRPr="007B2203" w:rsidRDefault="004369B2" w:rsidP="004369B2">
      <w:r w:rsidRPr="007B2203">
        <w:t xml:space="preserve">Russ Shafer-Landau, Moral Realism: A </w:t>
      </w:r>
      <w:proofErr w:type="spellStart"/>
      <w:r w:rsidRPr="007B2203">
        <w:t>Defence</w:t>
      </w:r>
      <w:proofErr w:type="spellEnd"/>
      <w:r w:rsidRPr="007B2203">
        <w:t>, Clarendon Press, Oxford. 2003.</w:t>
      </w:r>
    </w:p>
    <w:p w14:paraId="731A98D2" w14:textId="77777777" w:rsidR="004369B2" w:rsidRDefault="004369B2" w:rsidP="004369B2">
      <w:pPr>
        <w:ind w:left="720"/>
        <w:rPr>
          <w:rStyle w:val="StyleBoldUnderline"/>
        </w:rPr>
      </w:pPr>
      <w:r w:rsidRPr="00795F36">
        <w:rPr>
          <w:sz w:val="16"/>
        </w:rPr>
        <w:t xml:space="preserve">If this is sounding a familiar note, it should. The dilemma pressed against the constructivist is a variation of one ﬁrst found in the Euthyphro. There, the question was whether divine approval constituted the piety of acts, or whether it was simply a good criterion of such acts, their pious nature being constituted by something else. Plato chose the latter option, because the former made divine approval arbitrary, thereby undercutting the goodness of the gods. </w:t>
      </w:r>
      <w:r w:rsidRPr="009E5E97">
        <w:rPr>
          <w:rStyle w:val="StyleBoldUnderline"/>
          <w:highlight w:val="green"/>
        </w:rPr>
        <w:t>If</w:t>
      </w:r>
      <w:r w:rsidRPr="00795F36">
        <w:rPr>
          <w:sz w:val="16"/>
        </w:rPr>
        <w:t xml:space="preserve"> the attitudes of </w:t>
      </w:r>
      <w:r w:rsidRPr="00795F36">
        <w:rPr>
          <w:rStyle w:val="StyleBoldUnderline"/>
        </w:rPr>
        <w:t xml:space="preserve">idealized </w:t>
      </w:r>
      <w:r w:rsidRPr="009E5E97">
        <w:rPr>
          <w:rStyle w:val="StyleBoldUnderline"/>
          <w:highlight w:val="green"/>
        </w:rPr>
        <w:t>agents</w:t>
      </w:r>
      <w:r w:rsidRPr="00795F36">
        <w:rPr>
          <w:sz w:val="16"/>
        </w:rPr>
        <w:t xml:space="preserve"> are worthy to </w:t>
      </w:r>
      <w:r w:rsidRPr="009E5E97">
        <w:rPr>
          <w:rStyle w:val="StyleBoldUnderline"/>
          <w:highlight w:val="green"/>
        </w:rPr>
        <w:t>ﬁx moral truth</w:t>
      </w:r>
      <w:r w:rsidRPr="00795F36">
        <w:rPr>
          <w:sz w:val="16"/>
        </w:rPr>
        <w:t>—if the agents are good in the relevant respect—</w:t>
      </w:r>
      <w:r w:rsidRPr="009E5E97">
        <w:rPr>
          <w:rStyle w:val="StyleBoldUnderline"/>
          <w:highlight w:val="green"/>
        </w:rPr>
        <w:t>then these attitudes must be developed in response to reasons</w:t>
      </w:r>
      <w:r w:rsidRPr="00795F36">
        <w:rPr>
          <w:rStyle w:val="StyleBoldUnderline"/>
        </w:rPr>
        <w:t>.</w:t>
      </w:r>
      <w:r w:rsidRPr="00795F36">
        <w:rPr>
          <w:sz w:val="16"/>
        </w:rPr>
        <w:t xml:space="preserve"> But then the reasons come ﬁrst. So </w:t>
      </w:r>
      <w:r w:rsidRPr="00795F36">
        <w:rPr>
          <w:rStyle w:val="StyleBoldUnderline"/>
        </w:rPr>
        <w:t>if constructivism is to avoid</w:t>
      </w:r>
      <w:r w:rsidRPr="00795F36">
        <w:rPr>
          <w:sz w:val="16"/>
        </w:rPr>
        <w:t xml:space="preserve"> dignifying </w:t>
      </w:r>
      <w:r w:rsidRPr="00795F36">
        <w:rPr>
          <w:rStyle w:val="StyleBoldUnderline"/>
        </w:rPr>
        <w:t>the arbitrary choices of idealized agents</w:t>
      </w:r>
      <w:r w:rsidRPr="00795F36">
        <w:rPr>
          <w:sz w:val="16"/>
        </w:rPr>
        <w:t xml:space="preserve">, and if it is to avoid lapsing into realism, </w:t>
      </w:r>
      <w:r w:rsidRPr="00795F36">
        <w:rPr>
          <w:rStyle w:val="StyleBoldUnderline"/>
        </w:rPr>
        <w:t xml:space="preserve">then </w:t>
      </w:r>
      <w:r w:rsidRPr="009E5E97">
        <w:rPr>
          <w:rStyle w:val="StyleBoldUnderline"/>
          <w:highlight w:val="green"/>
        </w:rPr>
        <w:t>it must insist that these choices are exemplary</w:t>
      </w:r>
      <w:r w:rsidRPr="00795F36">
        <w:rPr>
          <w:sz w:val="16"/>
        </w:rPr>
        <w:t xml:space="preserve"> because of having been for met </w:t>
      </w:r>
      <w:r w:rsidRPr="009E5E97">
        <w:rPr>
          <w:rStyle w:val="StyleBoldUnderline"/>
          <w:highlight w:val="green"/>
        </w:rPr>
        <w:t>through</w:t>
      </w:r>
      <w:r w:rsidRPr="00795F36">
        <w:rPr>
          <w:sz w:val="16"/>
        </w:rPr>
        <w:t xml:space="preserve"> exceptional </w:t>
      </w:r>
      <w:r w:rsidRPr="009E5E97">
        <w:rPr>
          <w:rStyle w:val="StyleBoldUnderline"/>
          <w:highlight w:val="green"/>
        </w:rPr>
        <w:t>attentiveness to non-moral reasons. But if the reasons</w:t>
      </w:r>
      <w:r w:rsidRPr="00795F36">
        <w:rPr>
          <w:sz w:val="16"/>
        </w:rPr>
        <w:t xml:space="preserve"> that are </w:t>
      </w:r>
      <w:r w:rsidRPr="00795F36">
        <w:rPr>
          <w:rStyle w:val="StyleBoldUnderline"/>
        </w:rPr>
        <w:t>constraining the choices of</w:t>
      </w:r>
      <w:r w:rsidRPr="00795F36">
        <w:rPr>
          <w:sz w:val="16"/>
        </w:rPr>
        <w:t xml:space="preserve"> the </w:t>
      </w:r>
      <w:proofErr w:type="spellStart"/>
      <w:r w:rsidRPr="00795F36">
        <w:rPr>
          <w:sz w:val="16"/>
        </w:rPr>
        <w:t>favoured</w:t>
      </w:r>
      <w:proofErr w:type="spellEnd"/>
      <w:r w:rsidRPr="00795F36">
        <w:rPr>
          <w:sz w:val="16"/>
        </w:rPr>
        <w:t xml:space="preserve"> </w:t>
      </w:r>
      <w:r w:rsidRPr="00795F36">
        <w:rPr>
          <w:rStyle w:val="StyleBoldUnderline"/>
        </w:rPr>
        <w:t xml:space="preserve">agents </w:t>
      </w:r>
      <w:r w:rsidRPr="009E5E97">
        <w:rPr>
          <w:rStyle w:val="StyleBoldUnderline"/>
          <w:highlight w:val="green"/>
        </w:rPr>
        <w:t>are not moral reasons, it is hard to see why the outcomes of the initial conditions should be deﬁnitive of morality.</w:t>
      </w:r>
    </w:p>
    <w:p w14:paraId="5E65AB52" w14:textId="77777777" w:rsidR="004369B2" w:rsidRPr="009E5E97" w:rsidRDefault="004369B2" w:rsidP="004369B2">
      <w:pPr>
        <w:ind w:left="720"/>
        <w:rPr>
          <w:b/>
          <w:u w:val="single"/>
        </w:rPr>
      </w:pPr>
    </w:p>
    <w:p w14:paraId="7D6A4C84" w14:textId="77777777" w:rsidR="004369B2" w:rsidRPr="004A12C6" w:rsidRDefault="004369B2" w:rsidP="004369B2">
      <w:pPr>
        <w:pStyle w:val="ListParagraph"/>
        <w:numPr>
          <w:ilvl w:val="0"/>
          <w:numId w:val="2"/>
        </w:numPr>
      </w:pPr>
      <w:r w:rsidRPr="004A12C6">
        <w:t xml:space="preserve">Rawls misunderstands the nature of moral deliberation. Rawls assumes that contractors can come to a consensus on moral rules, but </w:t>
      </w:r>
      <w:r w:rsidRPr="004A12C6">
        <w:rPr>
          <w:szCs w:val="20"/>
        </w:rPr>
        <w:t>that’s impossible without an external standard</w:t>
      </w:r>
      <w:r w:rsidRPr="004A12C6">
        <w:t>.</w:t>
      </w:r>
      <w:r>
        <w:t xml:space="preserve"> </w:t>
      </w:r>
      <w:r w:rsidRPr="009E5E97">
        <w:rPr>
          <w:b/>
        </w:rPr>
        <w:t>Pickett 98</w:t>
      </w:r>
    </w:p>
    <w:p w14:paraId="72065B16" w14:textId="77777777" w:rsidR="004369B2" w:rsidRPr="007B2203" w:rsidRDefault="004369B2" w:rsidP="004369B2">
      <w:r w:rsidRPr="007B2203">
        <w:t>Brent Pickett, Chadron State College, “Sandel, Ontology, and Advocacy,” The Political Science Reviewer, Vol.27 (Winter, 1998)</w:t>
      </w:r>
    </w:p>
    <w:p w14:paraId="78E15400" w14:textId="77777777" w:rsidR="004369B2" w:rsidRPr="004A12C6" w:rsidRDefault="004369B2" w:rsidP="004369B2">
      <w:pPr>
        <w:ind w:left="720"/>
        <w:rPr>
          <w:b/>
          <w:u w:val="single"/>
        </w:rPr>
      </w:pPr>
      <w:r w:rsidRPr="004A12C6">
        <w:rPr>
          <w:sz w:val="16"/>
        </w:rPr>
        <w:t xml:space="preserve">Rawls' atomism also affects his understanding of how a self chooses its ends. Sandel argues that </w:t>
      </w:r>
      <w:r w:rsidRPr="009E5E97">
        <w:rPr>
          <w:b/>
          <w:highlight w:val="green"/>
          <w:u w:val="single"/>
        </w:rPr>
        <w:t>the Rawlsian self</w:t>
      </w:r>
      <w:r w:rsidRPr="00795F36">
        <w:rPr>
          <w:b/>
          <w:u w:val="single"/>
        </w:rPr>
        <w:t xml:space="preserve">, bounded in advance, </w:t>
      </w:r>
      <w:r w:rsidRPr="009E5E97">
        <w:rPr>
          <w:b/>
          <w:highlight w:val="green"/>
          <w:u w:val="single"/>
        </w:rPr>
        <w:t xml:space="preserve">has </w:t>
      </w:r>
      <w:r w:rsidRPr="009E5E97">
        <w:rPr>
          <w:b/>
          <w:i/>
          <w:highlight w:val="green"/>
          <w:u w:val="single"/>
        </w:rPr>
        <w:t xml:space="preserve">as </w:t>
      </w:r>
      <w:r w:rsidRPr="009E5E97">
        <w:rPr>
          <w:b/>
          <w:highlight w:val="green"/>
          <w:u w:val="single"/>
        </w:rPr>
        <w:t>its central question, "What shall I choose</w:t>
      </w:r>
      <w:r w:rsidRPr="00795F36">
        <w:rPr>
          <w:b/>
          <w:u w:val="single"/>
        </w:rPr>
        <w:t>?" rather than "Who am I?</w:t>
      </w:r>
      <w:r w:rsidRPr="004A12C6">
        <w:rPr>
          <w:sz w:val="16"/>
        </w:rPr>
        <w:t>"</w:t>
      </w:r>
      <w:r w:rsidRPr="004A12C6">
        <w:rPr>
          <w:i/>
          <w:sz w:val="16"/>
        </w:rPr>
        <w:t>(LLJ, 153).</w:t>
      </w:r>
      <w:r w:rsidRPr="004A12C6">
        <w:rPr>
          <w:sz w:val="16"/>
        </w:rPr>
        <w:t xml:space="preserve">It merely attends to its needs and desires, weighing their relative intensity, and choosing on that basis. Sandel calls this description of the agent, which emphasizes choice and the will, the voluntarist account of agency. </w:t>
      </w:r>
      <w:r w:rsidRPr="009E5E97">
        <w:rPr>
          <w:b/>
          <w:highlight w:val="green"/>
          <w:u w:val="single"/>
        </w:rPr>
        <w:t>It does not allow the</w:t>
      </w:r>
      <w:r w:rsidRPr="00795F36">
        <w:rPr>
          <w:b/>
          <w:u w:val="single"/>
        </w:rPr>
        <w:t xml:space="preserve"> Rawlsian </w:t>
      </w:r>
      <w:r w:rsidRPr="009E5E97">
        <w:rPr>
          <w:b/>
          <w:highlight w:val="green"/>
          <w:u w:val="single"/>
        </w:rPr>
        <w:t>subject to have</w:t>
      </w:r>
      <w:r w:rsidRPr="00795F36">
        <w:rPr>
          <w:b/>
          <w:u w:val="single"/>
        </w:rPr>
        <w:t xml:space="preserve"> second-order desires, or </w:t>
      </w:r>
      <w:r w:rsidRPr="009E5E97">
        <w:rPr>
          <w:b/>
          <w:highlight w:val="green"/>
          <w:u w:val="single"/>
        </w:rPr>
        <w:t>desires about desires</w:t>
      </w:r>
      <w:r w:rsidRPr="00795F36">
        <w:rPr>
          <w:b/>
          <w:u w:val="single"/>
        </w:rPr>
        <w:t>.</w:t>
      </w:r>
      <w:r w:rsidRPr="004A12C6">
        <w:rPr>
          <w:sz w:val="16"/>
        </w:rPr>
        <w:t xml:space="preserve"> For instance, I may wish that I had more courage or self-discipline. In such moments I am reflecting about what sort of desires I should have, and in doing so I am raising questions about who I am and who I should be. Since Rawls only allows for a subject assessing her own desires, and not reflecting upon the quality of those desires, Rawls' understanding of deliberation rules out second-order desires and is thus an impoverished conception of moral deliberation. Also, </w:t>
      </w:r>
      <w:r w:rsidRPr="004A12C6">
        <w:rPr>
          <w:rStyle w:val="StyleBoldUnderline"/>
        </w:rPr>
        <w:t xml:space="preserve">for Rawls </w:t>
      </w:r>
      <w:r w:rsidRPr="009E5E97">
        <w:rPr>
          <w:rStyle w:val="StyleBoldUnderline"/>
          <w:highlight w:val="green"/>
        </w:rPr>
        <w:t>one person cannot feel another's needs and desires and know their intensity; one can only guess</w:t>
      </w:r>
      <w:r w:rsidRPr="004A12C6">
        <w:rPr>
          <w:rStyle w:val="StyleBoldUnderline"/>
        </w:rPr>
        <w:t xml:space="preserve"> at such things.</w:t>
      </w:r>
      <w:r w:rsidRPr="004A12C6">
        <w:rPr>
          <w:sz w:val="16"/>
        </w:rPr>
        <w:t xml:space="preserve"> Hence, for Rawls we are self-transparent, but for epistemological reasons we are largely opaque to one another. In turn </w:t>
      </w:r>
      <w:r w:rsidRPr="009E5E97">
        <w:rPr>
          <w:rStyle w:val="StyleBoldUnderline"/>
        </w:rPr>
        <w:t>this affects how we can speak to one another</w:t>
      </w:r>
      <w:r w:rsidRPr="004A12C6">
        <w:rPr>
          <w:rStyle w:val="StyleBoldUnderline"/>
        </w:rPr>
        <w:t xml:space="preserve">, even the persons to whom we are closest. </w:t>
      </w:r>
      <w:r w:rsidRPr="009E5E97">
        <w:rPr>
          <w:rStyle w:val="StyleBoldUnderline"/>
          <w:highlight w:val="green"/>
        </w:rPr>
        <w:t>Due to the limits of our knowledge</w:t>
      </w:r>
      <w:r w:rsidRPr="004A12C6">
        <w:rPr>
          <w:rStyle w:val="StyleBoldUnderline"/>
        </w:rPr>
        <w:t xml:space="preserve"> of others</w:t>
      </w:r>
      <w:r w:rsidRPr="004A12C6">
        <w:rPr>
          <w:sz w:val="16"/>
        </w:rPr>
        <w:t xml:space="preserve">, we can only take the role of advisors. Since I cannot know what another person feels, but she is self-transparent, </w:t>
      </w:r>
      <w:r w:rsidRPr="009E5E97">
        <w:rPr>
          <w:rStyle w:val="StyleBoldUnderline"/>
          <w:highlight w:val="green"/>
        </w:rPr>
        <w:t>I am poorly situated to tell her that her course of action will end up badly</w:t>
      </w:r>
      <w:r w:rsidRPr="004A12C6">
        <w:rPr>
          <w:rStyle w:val="StyleBoldUnderline"/>
        </w:rPr>
        <w:t xml:space="preserve"> for her, perhaps because </w:t>
      </w:r>
      <w:r w:rsidRPr="009E5E97">
        <w:rPr>
          <w:rStyle w:val="StyleBoldUnderline"/>
          <w:highlight w:val="green"/>
        </w:rPr>
        <w:t>it will take her away from what she</w:t>
      </w:r>
      <w:r w:rsidRPr="004A12C6">
        <w:rPr>
          <w:rStyle w:val="StyleBoldUnderline"/>
        </w:rPr>
        <w:t xml:space="preserve"> genuinely </w:t>
      </w:r>
      <w:r w:rsidRPr="009E5E97">
        <w:rPr>
          <w:rStyle w:val="StyleBoldUnderline"/>
          <w:highlight w:val="green"/>
        </w:rPr>
        <w:t>wants but does not realize</w:t>
      </w:r>
      <w:r w:rsidRPr="009E5E97">
        <w:rPr>
          <w:rStyle w:val="StyleBoldUnderline"/>
        </w:rPr>
        <w:t xml:space="preserve"> she wants.</w:t>
      </w:r>
    </w:p>
    <w:p w14:paraId="2171F769" w14:textId="77777777" w:rsidR="004369B2" w:rsidRDefault="004369B2" w:rsidP="00822461">
      <w:pPr>
        <w:pStyle w:val="Heading3"/>
        <w:jc w:val="left"/>
      </w:pPr>
    </w:p>
    <w:p w14:paraId="57C91180" w14:textId="77777777" w:rsidR="00E21873" w:rsidRDefault="00E21873" w:rsidP="00E21873">
      <w:pPr>
        <w:pStyle w:val="Heading3"/>
      </w:pPr>
      <w:r>
        <w:t xml:space="preserve">NC – Econ DA </w:t>
      </w:r>
    </w:p>
    <w:p w14:paraId="57B147C5" w14:textId="77777777" w:rsidR="00E21873" w:rsidRDefault="00E21873" w:rsidP="00E21873">
      <w:pPr>
        <w:pStyle w:val="Heading4"/>
      </w:pPr>
      <w:r>
        <w:t>Business recovery is strong. Business confidence is high.</w:t>
      </w:r>
    </w:p>
    <w:p w14:paraId="471B3C77" w14:textId="77777777" w:rsidR="00E21873" w:rsidRDefault="00E21873" w:rsidP="00E21873">
      <w:r>
        <w:rPr>
          <w:b/>
          <w:sz w:val="26"/>
          <w:szCs w:val="26"/>
        </w:rPr>
        <w:t>Halloran ’9-14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7AEB6A48" w14:textId="77777777" w:rsidR="00E21873" w:rsidRDefault="00E21873" w:rsidP="00E21873">
      <w:pPr>
        <w:rPr>
          <w:sz w:val="16"/>
          <w:szCs w:val="16"/>
        </w:rPr>
      </w:pPr>
      <w:r>
        <w:rPr>
          <w:sz w:val="16"/>
          <w:szCs w:val="16"/>
        </w:rPr>
        <w:t xml:space="preserve">However, </w:t>
      </w:r>
      <w:r>
        <w:rPr>
          <w:u w:val="single"/>
        </w:rPr>
        <w:t xml:space="preserve">we </w:t>
      </w:r>
      <w:r>
        <w:rPr>
          <w:b/>
          <w:u w:val="single"/>
        </w:rPr>
        <w:t xml:space="preserve">remain </w:t>
      </w:r>
      <w:r>
        <w:rPr>
          <w:b/>
          <w:highlight w:val="cyan"/>
          <w:u w:val="single"/>
        </w:rPr>
        <w:t>encouraged</w:t>
      </w:r>
      <w:r>
        <w:rPr>
          <w:highlight w:val="cyan"/>
          <w:u w:val="single"/>
        </w:rPr>
        <w:t xml:space="preserve"> by</w:t>
      </w:r>
      <w:r>
        <w:rPr>
          <w:u w:val="single"/>
        </w:rPr>
        <w:t xml:space="preserve"> the </w:t>
      </w:r>
      <w:r>
        <w:rPr>
          <w:highlight w:val="cyan"/>
          <w:u w:val="single"/>
        </w:rPr>
        <w:t>recovery</w:t>
      </w:r>
      <w:r>
        <w:rPr>
          <w:u w:val="single"/>
        </w:rPr>
        <w:t xml:space="preserve"> </w:t>
      </w:r>
      <w:r>
        <w:rPr>
          <w:sz w:val="16"/>
          <w:szCs w:val="16"/>
        </w:rPr>
        <w:t xml:space="preserve">that has been unfolding since the economy began reopening. We </w:t>
      </w:r>
      <w:r>
        <w:rPr>
          <w:u w:val="single"/>
        </w:rPr>
        <w:t xml:space="preserve">continue to see improvement </w:t>
      </w:r>
      <w:r>
        <w:rPr>
          <w:highlight w:val="cyan"/>
          <w:u w:val="single"/>
        </w:rPr>
        <w:t>in important</w:t>
      </w:r>
      <w:r>
        <w:rPr>
          <w:u w:val="single"/>
        </w:rPr>
        <w:t xml:space="preserve"> cyclical </w:t>
      </w:r>
      <w:r>
        <w:rPr>
          <w:highlight w:val="cyan"/>
          <w:u w:val="single"/>
        </w:rPr>
        <w:t>sectors</w:t>
      </w:r>
      <w:r>
        <w:rPr>
          <w:u w:val="single"/>
        </w:rPr>
        <w:t xml:space="preserve"> of the economy </w:t>
      </w:r>
      <w:r>
        <w:rPr>
          <w:sz w:val="16"/>
          <w:szCs w:val="16"/>
        </w:rPr>
        <w:t xml:space="preserve">while </w:t>
      </w:r>
      <w:r>
        <w:rPr>
          <w:highlight w:val="cyan"/>
          <w:u w:val="single"/>
        </w:rPr>
        <w:t>consumers are</w:t>
      </w:r>
      <w:r>
        <w:rPr>
          <w:u w:val="single"/>
        </w:rPr>
        <w:t xml:space="preserve"> </w:t>
      </w:r>
      <w:r>
        <w:rPr>
          <w:b/>
          <w:u w:val="single"/>
        </w:rPr>
        <w:t xml:space="preserve">historically </w:t>
      </w:r>
      <w:r>
        <w:rPr>
          <w:b/>
          <w:highlight w:val="cyan"/>
          <w:u w:val="single"/>
        </w:rPr>
        <w:t>healthy</w:t>
      </w:r>
      <w:r>
        <w:rPr>
          <w:highlight w:val="cyan"/>
          <w:u w:val="single"/>
        </w:rPr>
        <w:t xml:space="preserve"> and</w:t>
      </w:r>
      <w:r>
        <w:rPr>
          <w:u w:val="single"/>
        </w:rPr>
        <w:t xml:space="preserve"> </w:t>
      </w:r>
      <w:r>
        <w:rPr>
          <w:b/>
          <w:u w:val="single"/>
        </w:rPr>
        <w:t xml:space="preserve">still have pent-up </w:t>
      </w:r>
      <w:r>
        <w:rPr>
          <w:b/>
          <w:highlight w:val="cyan"/>
          <w:u w:val="single"/>
        </w:rPr>
        <w:t>demand</w:t>
      </w:r>
      <w:r>
        <w:rPr>
          <w:highlight w:val="cyan"/>
          <w:u w:val="single"/>
        </w:rPr>
        <w:t>. Bus</w:t>
      </w:r>
      <w:r>
        <w:rPr>
          <w:u w:val="single"/>
        </w:rPr>
        <w:t xml:space="preserve">iness </w:t>
      </w:r>
      <w:r>
        <w:rPr>
          <w:highlight w:val="cyan"/>
          <w:u w:val="single"/>
        </w:rPr>
        <w:t>con</w:t>
      </w:r>
      <w:r>
        <w:rPr>
          <w:u w:val="single"/>
        </w:rPr>
        <w:t>fidence</w:t>
      </w:r>
      <w:r>
        <w:rPr>
          <w:sz w:val="16"/>
          <w:szCs w:val="16"/>
        </w:rPr>
        <w:t xml:space="preserve"> has </w:t>
      </w:r>
      <w:r>
        <w:rPr>
          <w:b/>
          <w:highlight w:val="cyan"/>
          <w:u w:val="single"/>
        </w:rPr>
        <w:t>rebounded</w:t>
      </w:r>
      <w:r>
        <w:rPr>
          <w:highlight w:val="cyan"/>
          <w:u w:val="single"/>
        </w:rPr>
        <w:t xml:space="preserve"> with</w:t>
      </w:r>
      <w:r>
        <w:rPr>
          <w:u w:val="single"/>
        </w:rPr>
        <w:t xml:space="preserve"> </w:t>
      </w:r>
      <w:r>
        <w:rPr>
          <w:b/>
          <w:u w:val="single"/>
        </w:rPr>
        <w:t xml:space="preserve">strong corporate </w:t>
      </w:r>
      <w:r>
        <w:rPr>
          <w:b/>
          <w:highlight w:val="cyan"/>
          <w:u w:val="single"/>
        </w:rPr>
        <w:t>profits</w:t>
      </w:r>
      <w:r>
        <w:rPr>
          <w:highlight w:val="cyan"/>
          <w:u w:val="single"/>
        </w:rPr>
        <w:t xml:space="preserve"> that</w:t>
      </w:r>
      <w:r>
        <w:rPr>
          <w:u w:val="single"/>
        </w:rPr>
        <w:t xml:space="preserve"> should </w:t>
      </w:r>
      <w:r>
        <w:rPr>
          <w:highlight w:val="cyan"/>
          <w:u w:val="single"/>
        </w:rPr>
        <w:t>support</w:t>
      </w:r>
      <w:r>
        <w:rPr>
          <w:u w:val="single"/>
        </w:rPr>
        <w:t xml:space="preserve"> </w:t>
      </w:r>
      <w:r>
        <w:rPr>
          <w:b/>
          <w:u w:val="single"/>
        </w:rPr>
        <w:t xml:space="preserve">further </w:t>
      </w:r>
      <w:r>
        <w:rPr>
          <w:b/>
          <w:highlight w:val="cyan"/>
          <w:u w:val="single"/>
        </w:rPr>
        <w:t>capital</w:t>
      </w:r>
      <w:r>
        <w:rPr>
          <w:b/>
          <w:u w:val="single"/>
        </w:rPr>
        <w:t xml:space="preserve"> spending </w:t>
      </w:r>
      <w:r>
        <w:rPr>
          <w:b/>
          <w:highlight w:val="cyan"/>
          <w:u w:val="single"/>
        </w:rPr>
        <w:t>and hiring</w:t>
      </w:r>
      <w:r>
        <w:rPr>
          <w:u w:val="single"/>
        </w:rPr>
        <w:t xml:space="preserve"> (there are </w:t>
      </w:r>
      <w:r>
        <w:rPr>
          <w:b/>
          <w:u w:val="single"/>
        </w:rPr>
        <w:t>now more job openings</w:t>
      </w:r>
      <w:r>
        <w:rPr>
          <w:u w:val="single"/>
        </w:rPr>
        <w:t xml:space="preserve"> than</w:t>
      </w:r>
      <w:r>
        <w:rPr>
          <w:sz w:val="16"/>
          <w:szCs w:val="16"/>
        </w:rPr>
        <w:t xml:space="preserve"> there are </w:t>
      </w:r>
      <w:r>
        <w:rPr>
          <w:u w:val="single"/>
        </w:rPr>
        <w:t xml:space="preserve">unemployed people by a </w:t>
      </w:r>
      <w:r>
        <w:rPr>
          <w:b/>
          <w:u w:val="single"/>
        </w:rPr>
        <w:t>record amount</w:t>
      </w:r>
      <w:r>
        <w:rPr>
          <w:u w:val="single"/>
        </w:rPr>
        <w:t>).</w:t>
      </w:r>
    </w:p>
    <w:p w14:paraId="3459502E" w14:textId="77777777" w:rsidR="00E21873" w:rsidRDefault="00E21873" w:rsidP="00E21873">
      <w:pPr>
        <w:rPr>
          <w:sz w:val="16"/>
          <w:szCs w:val="16"/>
        </w:rPr>
      </w:pPr>
      <w:r>
        <w:rPr>
          <w:u w:val="single"/>
        </w:rPr>
        <w:t xml:space="preserve">We </w:t>
      </w:r>
      <w:r>
        <w:rPr>
          <w:highlight w:val="cyan"/>
          <w:u w:val="single"/>
        </w:rPr>
        <w:t>expect</w:t>
      </w:r>
      <w:r>
        <w:rPr>
          <w:sz w:val="16"/>
          <w:szCs w:val="16"/>
        </w:rPr>
        <w:t xml:space="preserve"> to see </w:t>
      </w:r>
      <w:r>
        <w:rPr>
          <w:b/>
          <w:u w:val="single"/>
        </w:rPr>
        <w:t xml:space="preserve">further </w:t>
      </w:r>
      <w:r>
        <w:rPr>
          <w:b/>
          <w:highlight w:val="cyan"/>
          <w:u w:val="single"/>
        </w:rPr>
        <w:t>improvement</w:t>
      </w:r>
      <w:r>
        <w:rPr>
          <w:sz w:val="16"/>
          <w:szCs w:val="16"/>
        </w:rPr>
        <w:t xml:space="preserve"> in the international backdrop, </w:t>
      </w:r>
      <w:r>
        <w:rPr>
          <w:highlight w:val="cyan"/>
          <w:u w:val="single"/>
        </w:rPr>
        <w:t>supported by</w:t>
      </w:r>
      <w:r>
        <w:rPr>
          <w:u w:val="single"/>
        </w:rPr>
        <w:t xml:space="preserve"> </w:t>
      </w:r>
      <w:r>
        <w:rPr>
          <w:b/>
          <w:u w:val="single"/>
        </w:rPr>
        <w:t xml:space="preserve">unprecedented fiscal and monetary </w:t>
      </w:r>
      <w:r>
        <w:rPr>
          <w:b/>
          <w:highlight w:val="cyan"/>
          <w:u w:val="single"/>
        </w:rPr>
        <w:t>stimulus</w:t>
      </w:r>
      <w:r>
        <w:rPr>
          <w:u w:val="single"/>
        </w:rPr>
        <w:t xml:space="preserve"> </w:t>
      </w:r>
      <w:r>
        <w:rPr>
          <w:highlight w:val="cyan"/>
          <w:u w:val="single"/>
        </w:rPr>
        <w:t>and</w:t>
      </w:r>
      <w:r>
        <w:rPr>
          <w:u w:val="single"/>
        </w:rPr>
        <w:t xml:space="preserve"> </w:t>
      </w:r>
      <w:r>
        <w:rPr>
          <w:b/>
          <w:u w:val="single"/>
        </w:rPr>
        <w:t xml:space="preserve">accelerating rates of </w:t>
      </w:r>
      <w:r>
        <w:rPr>
          <w:b/>
          <w:highlight w:val="cyan"/>
          <w:u w:val="single"/>
        </w:rPr>
        <w:t>vaccination</w:t>
      </w:r>
      <w:r>
        <w:rPr>
          <w:u w:val="single"/>
        </w:rPr>
        <w:t>. Although</w:t>
      </w:r>
      <w:r>
        <w:rPr>
          <w:sz w:val="16"/>
          <w:szCs w:val="16"/>
        </w:rPr>
        <w:t xml:space="preserve"> the impact of the </w:t>
      </w:r>
      <w:r>
        <w:rPr>
          <w:u w:val="single"/>
        </w:rPr>
        <w:t>Delta</w:t>
      </w:r>
      <w:r>
        <w:rPr>
          <w:sz w:val="16"/>
          <w:szCs w:val="16"/>
        </w:rPr>
        <w:t xml:space="preserve"> wave </w:t>
      </w:r>
      <w:r>
        <w:rPr>
          <w:u w:val="single"/>
        </w:rPr>
        <w:t>is</w:t>
      </w:r>
      <w:r>
        <w:rPr>
          <w:sz w:val="16"/>
          <w:szCs w:val="16"/>
        </w:rPr>
        <w:t xml:space="preserve"> still being </w:t>
      </w:r>
      <w:r>
        <w:rPr>
          <w:u w:val="single"/>
        </w:rPr>
        <w:t xml:space="preserve">felt, </w:t>
      </w:r>
      <w:r>
        <w:rPr>
          <w:b/>
          <w:u w:val="single"/>
        </w:rPr>
        <w:t>recent evidence</w:t>
      </w:r>
      <w:r>
        <w:rPr>
          <w:u w:val="single"/>
        </w:rPr>
        <w:t xml:space="preserve"> confirms</w:t>
      </w:r>
      <w:r>
        <w:rPr>
          <w:sz w:val="16"/>
          <w:szCs w:val="16"/>
        </w:rPr>
        <w:t xml:space="preserve"> the </w:t>
      </w:r>
      <w:r>
        <w:rPr>
          <w:u w:val="single"/>
        </w:rPr>
        <w:t>effectiveness of vaccines in limiting deaths</w:t>
      </w:r>
      <w:r>
        <w:rPr>
          <w:sz w:val="16"/>
          <w:szCs w:val="16"/>
        </w:rPr>
        <w:t xml:space="preserve"> and hospitalizations. With the pace of vaccination now picking up in the areas most impacted by this wave—Asia and Australia—the case for fading headwinds leading to improving economic growth later this year remains positive.</w:t>
      </w:r>
    </w:p>
    <w:p w14:paraId="6165D0A5" w14:textId="77777777" w:rsidR="00E21873" w:rsidRDefault="00E21873" w:rsidP="00E21873">
      <w:pPr>
        <w:rPr>
          <w:sz w:val="16"/>
          <w:szCs w:val="16"/>
        </w:rPr>
      </w:pPr>
      <w:r>
        <w:rPr>
          <w:sz w:val="16"/>
          <w:szCs w:val="16"/>
        </w:rPr>
        <w:t xml:space="preserve">The </w:t>
      </w:r>
      <w:r>
        <w:rPr>
          <w:highlight w:val="cyan"/>
          <w:u w:val="single"/>
        </w:rPr>
        <w:t>signals from</w:t>
      </w:r>
      <w:r>
        <w:rPr>
          <w:u w:val="single"/>
        </w:rPr>
        <w:t xml:space="preserve"> </w:t>
      </w:r>
      <w:r>
        <w:rPr>
          <w:b/>
          <w:u w:val="single"/>
        </w:rPr>
        <w:t xml:space="preserve">financial </w:t>
      </w:r>
      <w:r>
        <w:rPr>
          <w:b/>
          <w:highlight w:val="cyan"/>
          <w:u w:val="single"/>
        </w:rPr>
        <w:t>markets</w:t>
      </w:r>
      <w:r>
        <w:rPr>
          <w:sz w:val="16"/>
          <w:szCs w:val="16"/>
        </w:rPr>
        <w:t xml:space="preserve"> themselves </w:t>
      </w:r>
      <w:r>
        <w:rPr>
          <w:highlight w:val="cyan"/>
          <w:u w:val="single"/>
        </w:rPr>
        <w:t xml:space="preserve">remain </w:t>
      </w:r>
      <w:r>
        <w:rPr>
          <w:b/>
          <w:highlight w:val="cyan"/>
          <w:u w:val="single"/>
        </w:rPr>
        <w:t>positive</w:t>
      </w:r>
      <w:r>
        <w:rPr>
          <w:sz w:val="16"/>
          <w:szCs w:val="16"/>
        </w:rPr>
        <w:t xml:space="preserve">. Despite consolidating last week, </w:t>
      </w:r>
      <w:r>
        <w:rPr>
          <w:highlight w:val="cyan"/>
          <w:u w:val="single"/>
        </w:rPr>
        <w:t>stocks</w:t>
      </w:r>
      <w:r>
        <w:rPr>
          <w:u w:val="single"/>
        </w:rPr>
        <w:t xml:space="preserve"> remain </w:t>
      </w:r>
      <w:r>
        <w:rPr>
          <w:b/>
          <w:u w:val="single"/>
        </w:rPr>
        <w:t xml:space="preserve">near record </w:t>
      </w:r>
      <w:r>
        <w:rPr>
          <w:b/>
          <w:highlight w:val="cyan"/>
          <w:u w:val="single"/>
        </w:rPr>
        <w:t>high</w:t>
      </w:r>
      <w:r>
        <w:rPr>
          <w:b/>
          <w:u w:val="single"/>
        </w:rPr>
        <w:t>s</w:t>
      </w:r>
      <w:r>
        <w:rPr>
          <w:sz w:val="16"/>
          <w:szCs w:val="16"/>
        </w:rPr>
        <w:t xml:space="preserve"> while </w:t>
      </w:r>
      <w:r>
        <w:rPr>
          <w:u w:val="single"/>
        </w:rPr>
        <w:t xml:space="preserve">the 10-year </w:t>
      </w:r>
      <w:r>
        <w:rPr>
          <w:highlight w:val="cyan"/>
          <w:u w:val="single"/>
        </w:rPr>
        <w:t>Treasury</w:t>
      </w:r>
      <w:r>
        <w:rPr>
          <w:u w:val="single"/>
        </w:rPr>
        <w:t xml:space="preserve"> remains well </w:t>
      </w:r>
      <w:r>
        <w:rPr>
          <w:highlight w:val="cyan"/>
          <w:u w:val="single"/>
        </w:rPr>
        <w:t xml:space="preserve">above the </w:t>
      </w:r>
      <w:r>
        <w:rPr>
          <w:b/>
          <w:highlight w:val="cyan"/>
          <w:u w:val="single"/>
        </w:rPr>
        <w:t>lows</w:t>
      </w:r>
      <w:r>
        <w:rPr>
          <w:b/>
          <w:u w:val="single"/>
        </w:rPr>
        <w:t xml:space="preserve"> of earlier this summer</w:t>
      </w:r>
      <w:r>
        <w:rPr>
          <w:sz w:val="16"/>
          <w:szCs w:val="16"/>
        </w:rPr>
        <w:t xml:space="preserve"> when concerns about Delta first emerged.</w:t>
      </w:r>
    </w:p>
    <w:p w14:paraId="1A024547" w14:textId="77777777" w:rsidR="00E21873" w:rsidRDefault="00E21873" w:rsidP="00E21873">
      <w:r>
        <w:rPr>
          <w:sz w:val="16"/>
          <w:szCs w:val="16"/>
        </w:rPr>
        <w:t xml:space="preserve">These factors </w:t>
      </w:r>
      <w:r>
        <w:rPr>
          <w:highlight w:val="cyan"/>
          <w:u w:val="single"/>
        </w:rPr>
        <w:t>support</w:t>
      </w:r>
      <w:r>
        <w:rPr>
          <w:sz w:val="16"/>
          <w:szCs w:val="16"/>
        </w:rPr>
        <w:t xml:space="preserve"> our </w:t>
      </w:r>
      <w:r>
        <w:rPr>
          <w:highlight w:val="cyan"/>
          <w:u w:val="single"/>
        </w:rPr>
        <w:t>view of</w:t>
      </w:r>
      <w:r>
        <w:rPr>
          <w:u w:val="single"/>
        </w:rPr>
        <w:t xml:space="preserve"> a </w:t>
      </w:r>
      <w:r>
        <w:rPr>
          <w:b/>
          <w:highlight w:val="cyan"/>
          <w:u w:val="single"/>
        </w:rPr>
        <w:t>durable</w:t>
      </w:r>
      <w:r>
        <w:rPr>
          <w:b/>
          <w:u w:val="single"/>
        </w:rPr>
        <w:t xml:space="preserve"> economic </w:t>
      </w:r>
      <w:r>
        <w:rPr>
          <w:b/>
          <w:highlight w:val="cyan"/>
          <w:u w:val="single"/>
        </w:rPr>
        <w:t>recovery</w:t>
      </w:r>
      <w:r>
        <w:rPr>
          <w:u w:val="single"/>
        </w:rPr>
        <w:t xml:space="preserve"> from the pandemic</w:t>
      </w:r>
      <w:r>
        <w:rPr>
          <w:sz w:val="16"/>
          <w:szCs w:val="16"/>
        </w:rPr>
        <w:t xml:space="preserve"> that should continue supporting stock prices. A healthy labor market is a critical element for a sustainable recovery that supports profit growth and last week’s news from the labor market remains encouraging.</w:t>
      </w:r>
    </w:p>
    <w:p w14:paraId="64286784" w14:textId="77777777" w:rsidR="00E21873" w:rsidRDefault="00E21873" w:rsidP="00E21873">
      <w:pPr>
        <w:pStyle w:val="Heading4"/>
      </w:pPr>
      <w:r>
        <w:t xml:space="preserve">Unions devastate </w:t>
      </w:r>
      <w:r>
        <w:rPr>
          <w:u w:val="single"/>
        </w:rPr>
        <w:t>growth</w:t>
      </w:r>
      <w:r>
        <w:t xml:space="preserve"> and </w:t>
      </w:r>
      <w:r>
        <w:rPr>
          <w:u w:val="single"/>
        </w:rPr>
        <w:t>worsen inequality</w:t>
      </w:r>
      <w:r>
        <w:t xml:space="preserve"> – gains for workers </w:t>
      </w:r>
      <w:r>
        <w:rPr>
          <w:u w:val="single"/>
        </w:rPr>
        <w:t>shift costs</w:t>
      </w:r>
      <w:r>
        <w:t xml:space="preserve"> to other parts of the economy </w:t>
      </w:r>
    </w:p>
    <w:p w14:paraId="7D183207" w14:textId="77777777" w:rsidR="00E21873" w:rsidRDefault="00E21873" w:rsidP="00E21873">
      <w:r>
        <w:rPr>
          <w:b/>
          <w:sz w:val="26"/>
          <w:szCs w:val="26"/>
        </w:rPr>
        <w:t>Epstein 20</w:t>
      </w:r>
      <w:r>
        <w:t xml:space="preserve"> [Richard A. Epstein Peter and Kirsten Bedford Senior Fellow @ the Hoover Institution. "The Decline Of Unions Is Good News." https://www.hoover.org/research/decline-unions-good-news]</w:t>
      </w:r>
    </w:p>
    <w:p w14:paraId="24443925" w14:textId="77777777" w:rsidR="00E21873" w:rsidRDefault="00E21873" w:rsidP="00E21873">
      <w:pPr>
        <w:rPr>
          <w:u w:val="single"/>
        </w:rPr>
      </w:pPr>
      <w:r>
        <w:rPr>
          <w:sz w:val="16"/>
          <w:szCs w:val="16"/>
        </w:rPr>
        <w:t xml:space="preserve">This continued trend has elicited howls of protest from </w:t>
      </w:r>
      <w:r>
        <w:rPr>
          <w:u w:val="single"/>
        </w:rPr>
        <w:t>union supporters</w:t>
      </w:r>
      <w:r>
        <w:rPr>
          <w:sz w:val="16"/>
          <w:szCs w:val="16"/>
        </w:rPr>
        <w:t xml:space="preserve"> who, of course, </w:t>
      </w:r>
      <w:r>
        <w:rPr>
          <w:u w:val="single"/>
        </w:rPr>
        <w:t xml:space="preserve">want to see an increase in union </w:t>
      </w:r>
      <w:r>
        <w:rPr>
          <w:b/>
          <w:u w:val="single"/>
        </w:rPr>
        <w:t>membership</w:t>
      </w:r>
      <w:r>
        <w:rPr>
          <w:sz w:val="16"/>
          <w:szCs w:val="16"/>
        </w:rPr>
        <w:t xml:space="preserve">. It has also led several Democratic presidential candidates to make calls to reconfigure labor law. </w:t>
      </w:r>
      <w:r>
        <w:rPr>
          <w:highlight w:val="cyan"/>
          <w:u w:val="single"/>
        </w:rPr>
        <w:t>Bernie</w:t>
      </w:r>
      <w:r>
        <w:rPr>
          <w:sz w:val="16"/>
          <w:szCs w:val="16"/>
        </w:rPr>
        <w:t xml:space="preserve"> Sanders </w:t>
      </w:r>
      <w:r>
        <w:rPr>
          <w:highlight w:val="cyan"/>
          <w:u w:val="single"/>
        </w:rPr>
        <w:t>wants</w:t>
      </w:r>
      <w:r>
        <w:rPr>
          <w:u w:val="single"/>
        </w:rPr>
        <w:t xml:space="preserve"> to double union membership</w:t>
      </w:r>
      <w:r>
        <w:rPr>
          <w:sz w:val="16"/>
          <w:szCs w:val="16"/>
        </w:rPr>
        <w:t xml:space="preserve"> </w:t>
      </w:r>
      <w:r>
        <w:rPr>
          <w:u w:val="single"/>
        </w:rPr>
        <w:t>and give</w:t>
      </w:r>
      <w:r>
        <w:rPr>
          <w:sz w:val="16"/>
          <w:szCs w:val="16"/>
        </w:rPr>
        <w:t xml:space="preserve"> federal workers </w:t>
      </w:r>
      <w:r>
        <w:rPr>
          <w:highlight w:val="cyan"/>
          <w:u w:val="single"/>
        </w:rPr>
        <w:t>the</w:t>
      </w:r>
      <w:r>
        <w:rPr>
          <w:sz w:val="16"/>
          <w:szCs w:val="16"/>
          <w:highlight w:val="cyan"/>
        </w:rPr>
        <w:t xml:space="preserve"> </w:t>
      </w:r>
      <w:r>
        <w:rPr>
          <w:b/>
          <w:highlight w:val="cyan"/>
          <w:u w:val="single"/>
        </w:rPr>
        <w:t>right to strike</w:t>
      </w:r>
      <w:r>
        <w:rPr>
          <w:sz w:val="16"/>
          <w:szCs w:val="16"/>
        </w:rPr>
        <w:t xml:space="preserve">, as well as ban at-will contracts of employment, so that any dismissal could be subject to litigation under a “for cause” standard. </w:t>
      </w:r>
      <w:r>
        <w:rPr>
          <w:u w:val="single"/>
        </w:rPr>
        <w:t>Not to be outdone</w:t>
      </w:r>
      <w:r>
        <w:rPr>
          <w:sz w:val="16"/>
          <w:szCs w:val="16"/>
        </w:rPr>
        <w:t xml:space="preserve">, Elizabeth </w:t>
      </w:r>
      <w:r>
        <w:rPr>
          <w:u w:val="single"/>
        </w:rPr>
        <w:t>Warren wants to make it illegal for firms to hire permanent replacements for striking workers</w:t>
      </w:r>
      <w:r>
        <w:rPr>
          <w:sz w:val="16"/>
          <w:szCs w:val="16"/>
        </w:rPr>
        <w:t xml:space="preserve">. They are joined by Pete Buttigieg in demanding a change in federal labor law so that states may no longer pass right-to-work laws that insulate workers from the requirement to pay union dues in unionized firms. </w:t>
      </w:r>
      <w:r>
        <w:rPr>
          <w:u w:val="single"/>
        </w:rPr>
        <w:t xml:space="preserve">All of </w:t>
      </w:r>
      <w:r>
        <w:rPr>
          <w:highlight w:val="cyan"/>
          <w:u w:val="single"/>
        </w:rPr>
        <w:t>these</w:t>
      </w:r>
      <w:r>
        <w:rPr>
          <w:u w:val="single"/>
        </w:rPr>
        <w:t xml:space="preserve"> new devices </w:t>
      </w:r>
      <w:r>
        <w:rPr>
          <w:highlight w:val="cyan"/>
          <w:u w:val="single"/>
        </w:rPr>
        <w:t xml:space="preserve">are </w:t>
      </w:r>
      <w:r>
        <w:rPr>
          <w:b/>
          <w:highlight w:val="cyan"/>
          <w:u w:val="single"/>
        </w:rPr>
        <w:t>proven job killers</w:t>
      </w:r>
      <w:r>
        <w:rPr>
          <w:u w:val="single"/>
        </w:rPr>
        <w:t>.</w:t>
      </w:r>
    </w:p>
    <w:p w14:paraId="68510AFE" w14:textId="77777777" w:rsidR="00E21873" w:rsidRDefault="00E21873" w:rsidP="00E21873">
      <w:pPr>
        <w:rPr>
          <w:sz w:val="16"/>
          <w:szCs w:val="16"/>
        </w:rPr>
      </w:pPr>
      <w:r>
        <w:rPr>
          <w:highlight w:val="cyan"/>
          <w:u w:val="single"/>
        </w:rPr>
        <w:t>The arguments</w:t>
      </w:r>
      <w:r>
        <w:rPr>
          <w:u w:val="single"/>
        </w:rPr>
        <w:t xml:space="preserve"> in favor of </w:t>
      </w:r>
      <w:r>
        <w:rPr>
          <w:b/>
          <w:u w:val="single"/>
        </w:rPr>
        <w:t>unions</w:t>
      </w:r>
      <w:r>
        <w:rPr>
          <w:u w:val="single"/>
        </w:rPr>
        <w:t xml:space="preserve"> are also coming from some unexpected sources in academia</w:t>
      </w:r>
      <w:r>
        <w:rPr>
          <w:sz w:val="16"/>
          <w:szCs w:val="16"/>
        </w:rPr>
        <w:t xml:space="preserve">, where a conservative case has been put forward on the ground that an increase in </w:t>
      </w:r>
      <w:r>
        <w:rPr>
          <w:highlight w:val="cyan"/>
          <w:u w:val="single"/>
        </w:rPr>
        <w:t xml:space="preserve">union membership is </w:t>
      </w:r>
      <w:r>
        <w:rPr>
          <w:b/>
          <w:highlight w:val="cyan"/>
          <w:u w:val="single"/>
        </w:rPr>
        <w:t>needed</w:t>
      </w:r>
      <w:r>
        <w:rPr>
          <w:sz w:val="16"/>
          <w:szCs w:val="16"/>
          <w:highlight w:val="cyan"/>
        </w:rPr>
        <w:t xml:space="preserve"> </w:t>
      </w:r>
      <w:r>
        <w:rPr>
          <w:highlight w:val="cyan"/>
          <w:u w:val="single"/>
        </w:rPr>
        <w:t>to combat</w:t>
      </w:r>
      <w:r>
        <w:rPr>
          <w:u w:val="single"/>
        </w:rPr>
        <w:t xml:space="preserve"> job insecurity and </w:t>
      </w:r>
      <w:r>
        <w:rPr>
          <w:b/>
          <w:u w:val="single"/>
        </w:rPr>
        <w:t xml:space="preserve">economic </w:t>
      </w:r>
      <w:r>
        <w:rPr>
          <w:b/>
          <w:highlight w:val="cyan"/>
          <w:u w:val="single"/>
        </w:rPr>
        <w:t>inequality</w:t>
      </w:r>
      <w:r>
        <w:rPr>
          <w:sz w:val="16"/>
          <w:szCs w:val="16"/>
        </w:rPr>
        <w:t>.</w:t>
      </w:r>
    </w:p>
    <w:p w14:paraId="081FA837" w14:textId="77777777" w:rsidR="00E21873" w:rsidRDefault="00E21873" w:rsidP="00E21873">
      <w:pPr>
        <w:rPr>
          <w:sz w:val="16"/>
          <w:szCs w:val="16"/>
        </w:rPr>
      </w:pPr>
      <w:r>
        <w:rPr>
          <w:u w:val="single"/>
        </w:rPr>
        <w:t xml:space="preserve">All of these pro-union critiques </w:t>
      </w:r>
      <w:r>
        <w:rPr>
          <w:highlight w:val="cyan"/>
          <w:u w:val="single"/>
        </w:rPr>
        <w:t xml:space="preserve">miss the </w:t>
      </w:r>
      <w:r>
        <w:rPr>
          <w:b/>
          <w:highlight w:val="cyan"/>
          <w:u w:val="single"/>
        </w:rPr>
        <w:t>basic point</w:t>
      </w:r>
      <w:r>
        <w:rPr>
          <w:highlight w:val="cyan"/>
          <w:u w:val="single"/>
        </w:rPr>
        <w:t xml:space="preserve"> that</w:t>
      </w:r>
      <w:r>
        <w:rPr>
          <w:u w:val="single"/>
        </w:rPr>
        <w:t xml:space="preserve"> the </w:t>
      </w:r>
      <w:r>
        <w:rPr>
          <w:b/>
          <w:highlight w:val="cyan"/>
          <w:u w:val="single"/>
        </w:rPr>
        <w:t>decline</w:t>
      </w:r>
      <w:r>
        <w:rPr>
          <w:sz w:val="16"/>
          <w:szCs w:val="16"/>
          <w:highlight w:val="cyan"/>
        </w:rPr>
        <w:t xml:space="preserve"> </w:t>
      </w:r>
      <w:r>
        <w:rPr>
          <w:highlight w:val="cyan"/>
          <w:u w:val="single"/>
        </w:rPr>
        <w:t xml:space="preserve">of union power is </w:t>
      </w:r>
      <w:r>
        <w:rPr>
          <w:b/>
          <w:highlight w:val="cyan"/>
          <w:u w:val="single"/>
        </w:rPr>
        <w:t>good news</w:t>
      </w:r>
      <w:r>
        <w:rPr>
          <w:u w:val="single"/>
        </w:rPr>
        <w:t xml:space="preserve">, not bad. That conclusion is driven not by some insidious effort to </w:t>
      </w:r>
      <w:r>
        <w:rPr>
          <w:b/>
          <w:u w:val="single"/>
        </w:rPr>
        <w:t>stifle</w:t>
      </w:r>
      <w:r>
        <w:rPr>
          <w:u w:val="single"/>
        </w:rPr>
        <w:t xml:space="preserve"> the </w:t>
      </w:r>
      <w:r>
        <w:rPr>
          <w:b/>
          <w:u w:val="single"/>
        </w:rPr>
        <w:t>welfare</w:t>
      </w:r>
      <w:r>
        <w:rPr>
          <w:u w:val="single"/>
        </w:rPr>
        <w:t xml:space="preserve"> of workers, but by the simple and profound point that </w:t>
      </w:r>
      <w:r>
        <w:rPr>
          <w:highlight w:val="cyan"/>
          <w:u w:val="single"/>
        </w:rPr>
        <w:t xml:space="preserve">the greatest </w:t>
      </w:r>
      <w:r>
        <w:rPr>
          <w:b/>
          <w:highlight w:val="cyan"/>
          <w:u w:val="single"/>
        </w:rPr>
        <w:t>protection</w:t>
      </w:r>
      <w:r>
        <w:rPr>
          <w:sz w:val="16"/>
          <w:szCs w:val="16"/>
        </w:rPr>
        <w:t xml:space="preserve"> </w:t>
      </w:r>
      <w:r>
        <w:rPr>
          <w:u w:val="single"/>
        </w:rPr>
        <w:t xml:space="preserve">for workers </w:t>
      </w:r>
      <w:r>
        <w:rPr>
          <w:highlight w:val="cyan"/>
          <w:u w:val="single"/>
        </w:rPr>
        <w:t xml:space="preserve">lies in a </w:t>
      </w:r>
      <w:r>
        <w:rPr>
          <w:b/>
          <w:highlight w:val="cyan"/>
          <w:u w:val="single"/>
        </w:rPr>
        <w:t>competitive economy</w:t>
      </w:r>
      <w:r>
        <w:rPr>
          <w:u w:val="single"/>
        </w:rPr>
        <w:t xml:space="preserve"> that opens up more doors than it closes</w:t>
      </w:r>
      <w:r>
        <w:rPr>
          <w:sz w:val="16"/>
          <w:szCs w:val="16"/>
        </w:rPr>
        <w:t xml:space="preserve">. </w:t>
      </w:r>
      <w:r>
        <w:rPr>
          <w:highlight w:val="cyan"/>
          <w:u w:val="single"/>
        </w:rPr>
        <w:t>The only way</w:t>
      </w:r>
      <w:r>
        <w:rPr>
          <w:u w:val="single"/>
        </w:rPr>
        <w:t xml:space="preserve"> to achieve that result </w:t>
      </w:r>
      <w:r>
        <w:rPr>
          <w:highlight w:val="cyan"/>
          <w:u w:val="single"/>
        </w:rPr>
        <w:t xml:space="preserve">is by </w:t>
      </w:r>
      <w:r>
        <w:rPr>
          <w:b/>
          <w:highlight w:val="cyan"/>
          <w:u w:val="single"/>
        </w:rPr>
        <w:t>slashing</w:t>
      </w:r>
      <w:r>
        <w:rPr>
          <w:u w:val="single"/>
        </w:rPr>
        <w:t xml:space="preserve"> the various </w:t>
      </w:r>
      <w:r>
        <w:rPr>
          <w:b/>
          <w:u w:val="single"/>
        </w:rPr>
        <w:t>restrictions</w:t>
      </w:r>
      <w:r>
        <w:rPr>
          <w:sz w:val="16"/>
          <w:szCs w:val="16"/>
        </w:rPr>
        <w:t xml:space="preserve"> </w:t>
      </w:r>
      <w:r>
        <w:rPr>
          <w:u w:val="single"/>
        </w:rPr>
        <w:t>that prevent job formation</w:t>
      </w:r>
      <w:r>
        <w:rPr>
          <w:sz w:val="16"/>
          <w:szCs w:val="16"/>
        </w:rPr>
        <w:t xml:space="preserve">, as Justin Haskins of the Heartland Institute notes in a recent article at The Hill. </w:t>
      </w:r>
      <w:r>
        <w:rPr>
          <w:u w:val="single"/>
        </w:rPr>
        <w:t xml:space="preserve">The central economic insight is that </w:t>
      </w:r>
      <w:r>
        <w:rPr>
          <w:highlight w:val="cyan"/>
          <w:u w:val="single"/>
        </w:rPr>
        <w:t>jobs get created</w:t>
      </w:r>
      <w:r>
        <w:rPr>
          <w:u w:val="single"/>
        </w:rPr>
        <w:t xml:space="preserve"> only </w:t>
      </w:r>
      <w:r>
        <w:rPr>
          <w:highlight w:val="cyan"/>
          <w:u w:val="single"/>
        </w:rPr>
        <w:t>when there is the prospect of</w:t>
      </w:r>
      <w:r>
        <w:rPr>
          <w:u w:val="single"/>
        </w:rPr>
        <w:t xml:space="preserve"> </w:t>
      </w:r>
      <w:r>
        <w:rPr>
          <w:highlight w:val="cyan"/>
          <w:u w:val="single"/>
        </w:rPr>
        <w:t>gains from trade</w:t>
      </w:r>
      <w:r>
        <w:rPr>
          <w:sz w:val="16"/>
          <w:szCs w:val="16"/>
        </w:rPr>
        <w:t xml:space="preserve">. </w:t>
      </w:r>
      <w:r>
        <w:rPr>
          <w:highlight w:val="cyan"/>
          <w:u w:val="single"/>
        </w:rPr>
        <w:t>Those</w:t>
      </w:r>
      <w:r>
        <w:rPr>
          <w:u w:val="single"/>
        </w:rPr>
        <w:t xml:space="preserve"> gains in turn </w:t>
      </w:r>
      <w:r>
        <w:rPr>
          <w:highlight w:val="cyan"/>
          <w:u w:val="single"/>
        </w:rPr>
        <w:t xml:space="preserve">are </w:t>
      </w:r>
      <w:r>
        <w:rPr>
          <w:b/>
          <w:highlight w:val="cyan"/>
          <w:u w:val="single"/>
        </w:rPr>
        <w:t>maximized</w:t>
      </w:r>
      <w:r>
        <w:rPr>
          <w:highlight w:val="cyan"/>
          <w:u w:val="single"/>
        </w:rPr>
        <w:t xml:space="preserve"> by cutting</w:t>
      </w:r>
      <w:r>
        <w:rPr>
          <w:u w:val="single"/>
        </w:rPr>
        <w:t xml:space="preserve"> the multitude of </w:t>
      </w:r>
      <w:r>
        <w:rPr>
          <w:b/>
          <w:highlight w:val="cyan"/>
          <w:u w:val="single"/>
        </w:rPr>
        <w:t>regulations</w:t>
      </w:r>
      <w:r>
        <w:rPr>
          <w:highlight w:val="cyan"/>
          <w:u w:val="single"/>
        </w:rPr>
        <w:t xml:space="preserve"> and </w:t>
      </w:r>
      <w:r>
        <w:rPr>
          <w:b/>
          <w:highlight w:val="cyan"/>
          <w:u w:val="single"/>
        </w:rPr>
        <w:t>taxes</w:t>
      </w:r>
      <w:r>
        <w:rPr>
          <w:sz w:val="16"/>
          <w:szCs w:val="16"/>
        </w:rPr>
        <w:t xml:space="preserve"> </w:t>
      </w:r>
      <w:r>
        <w:rPr>
          <w:u w:val="single"/>
        </w:rPr>
        <w:t xml:space="preserve">that do nothing more than shrink overall wealth by directing social resources to less </w:t>
      </w:r>
      <w:r>
        <w:rPr>
          <w:b/>
          <w:u w:val="single"/>
        </w:rPr>
        <w:t>productive ends</w:t>
      </w:r>
      <w:r>
        <w:rPr>
          <w:sz w:val="16"/>
          <w:szCs w:val="16"/>
        </w:rPr>
        <w:t>.</w:t>
      </w:r>
    </w:p>
    <w:p w14:paraId="50CC89E6" w14:textId="77777777" w:rsidR="004A376A" w:rsidRDefault="004A376A" w:rsidP="004A376A">
      <w:pPr>
        <w:pStyle w:val="Heading4"/>
      </w:pPr>
      <w:r>
        <w:t>Unions crush competitiveness</w:t>
      </w:r>
    </w:p>
    <w:p w14:paraId="51D31C50" w14:textId="77777777" w:rsidR="004A376A" w:rsidRDefault="004A376A" w:rsidP="004A376A">
      <w:r>
        <w:rPr>
          <w:b/>
          <w:sz w:val="26"/>
          <w:szCs w:val="26"/>
        </w:rPr>
        <w:t>Griswold 10</w:t>
      </w:r>
      <w:r>
        <w:t xml:space="preserve"> [Daniel is Director of the Center for Trade Policy Studies at the Cato Institute “Unions, Protectionism, and </w:t>
      </w:r>
      <w:proofErr w:type="spellStart"/>
      <w:r>
        <w:t>U.S.Competitiveness</w:t>
      </w:r>
      <w:proofErr w:type="spellEnd"/>
      <w:r>
        <w:t>” Cato Journal, Vol. 30, No. 1 (Winter 2010). P 181-195]</w:t>
      </w:r>
    </w:p>
    <w:p w14:paraId="2AF20826" w14:textId="77777777" w:rsidR="004A376A" w:rsidRDefault="004A376A" w:rsidP="004A376A">
      <w:r>
        <w:t xml:space="preserve">While globalization has affected labor unions in surprising ways, </w:t>
      </w:r>
      <w:r>
        <w:rPr>
          <w:u w:val="single"/>
        </w:rPr>
        <w:t>unions have also had a measurable effect on the ability of firms to compete in the global economy</w:t>
      </w:r>
      <w:r>
        <w:t>. The 1984 publication of What Do Unions Do?,</w:t>
      </w:r>
      <w:r>
        <w:rPr>
          <w:i/>
        </w:rPr>
        <w:t xml:space="preserve"> </w:t>
      </w:r>
      <w:r>
        <w:t xml:space="preserve">by Freeman and </w:t>
      </w:r>
      <w:proofErr w:type="spellStart"/>
      <w:r>
        <w:t>Medoff</w:t>
      </w:r>
      <w:proofErr w:type="spellEnd"/>
      <w:r>
        <w:t xml:space="preserve">, launched a growing body of research into the effects of labor unions on the performance of unionized firms compared to nonunionized firms. The evidence indicates </w:t>
      </w:r>
      <w:r>
        <w:rPr>
          <w:u w:val="single"/>
        </w:rPr>
        <w:t xml:space="preserve">that </w:t>
      </w:r>
      <w:r>
        <w:rPr>
          <w:highlight w:val="green"/>
          <w:u w:val="single"/>
        </w:rPr>
        <w:t xml:space="preserve">unions and globalization are </w:t>
      </w:r>
      <w:r>
        <w:rPr>
          <w:b/>
          <w:highlight w:val="green"/>
          <w:u w:val="single"/>
        </w:rPr>
        <w:t xml:space="preserve">not a happy mix </w:t>
      </w:r>
      <w:r>
        <w:rPr>
          <w:u w:val="single"/>
        </w:rPr>
        <w:t>for companies with unionized workforces.</w:t>
      </w:r>
      <w:r>
        <w:rPr>
          <w:sz w:val="12"/>
          <w:szCs w:val="12"/>
          <w:u w:val="single"/>
        </w:rPr>
        <w:t xml:space="preserve">¶ </w:t>
      </w:r>
      <w:r>
        <w:t xml:space="preserve">Freeman and </w:t>
      </w:r>
      <w:proofErr w:type="spellStart"/>
      <w:r>
        <w:t>Medoff</w:t>
      </w:r>
      <w:proofErr w:type="spellEnd"/>
      <w:r>
        <w:t xml:space="preserve"> noted in their landmark work that the impact of unions on the workplace reveals itself in two faces</w:t>
      </w:r>
      <w:r>
        <w:rPr>
          <w:u w:val="single"/>
        </w:rPr>
        <w:t xml:space="preserve">, a “monopoly face,” which tends to reduce the efficiency of the affected firm, </w:t>
      </w:r>
      <w:r>
        <w:t>and the “collective voice/institutional response face,” which can raise productivity by encouraging worker loyalty and reducing turnover.</w:t>
      </w:r>
      <w:r>
        <w:rPr>
          <w:sz w:val="12"/>
          <w:szCs w:val="12"/>
        </w:rPr>
        <w:t xml:space="preserve">¶ </w:t>
      </w:r>
      <w:r>
        <w:rPr>
          <w:u w:val="single"/>
        </w:rPr>
        <w:t>The monopoly face of unions can be seen in their efforts to fix wages and benefits at levels above those of a competitive labor market. A labor union is</w:t>
      </w:r>
      <w:r>
        <w:t xml:space="preserve">, among other things, </w:t>
      </w:r>
      <w:r>
        <w:rPr>
          <w:u w:val="single"/>
        </w:rPr>
        <w:t xml:space="preserve">a </w:t>
      </w:r>
      <w:r>
        <w:rPr>
          <w:b/>
          <w:u w:val="single"/>
        </w:rPr>
        <w:t>cartel</w:t>
      </w:r>
      <w:r>
        <w:t xml:space="preserve"> or monopoly </w:t>
      </w:r>
      <w:r>
        <w:rPr>
          <w:u w:val="single"/>
        </w:rPr>
        <w:t xml:space="preserve">that attempts to exert market power to extract a higher price for the labor it offers to a firm. Like monopolies in product markets, </w:t>
      </w:r>
      <w:r>
        <w:rPr>
          <w:highlight w:val="green"/>
          <w:u w:val="single"/>
        </w:rPr>
        <w:t xml:space="preserve">the result can be a </w:t>
      </w:r>
      <w:r>
        <w:rPr>
          <w:b/>
          <w:highlight w:val="green"/>
          <w:u w:val="single"/>
        </w:rPr>
        <w:t>misallocation</w:t>
      </w:r>
      <w:r>
        <w:rPr>
          <w:highlight w:val="green"/>
          <w:u w:val="single"/>
        </w:rPr>
        <w:t xml:space="preserve"> of resources. Higher wages cut into</w:t>
      </w:r>
      <w:r>
        <w:rPr>
          <w:u w:val="single"/>
        </w:rPr>
        <w:t xml:space="preserve"> firm </w:t>
      </w:r>
      <w:r>
        <w:rPr>
          <w:highlight w:val="green"/>
          <w:u w:val="single"/>
        </w:rPr>
        <w:t xml:space="preserve">profits, reducing </w:t>
      </w:r>
      <w:r>
        <w:rPr>
          <w:b/>
          <w:highlight w:val="green"/>
          <w:u w:val="single"/>
        </w:rPr>
        <w:t>investment</w:t>
      </w:r>
      <w:r>
        <w:rPr>
          <w:highlight w:val="green"/>
          <w:u w:val="single"/>
        </w:rPr>
        <w:t xml:space="preserve"> and </w:t>
      </w:r>
      <w:r>
        <w:rPr>
          <w:b/>
          <w:highlight w:val="green"/>
          <w:u w:val="single"/>
        </w:rPr>
        <w:t>employment</w:t>
      </w:r>
      <w:r>
        <w:rPr>
          <w:highlight w:val="green"/>
          <w:u w:val="single"/>
        </w:rPr>
        <w:t xml:space="preserve"> </w:t>
      </w:r>
      <w:r>
        <w:rPr>
          <w:u w:val="single"/>
        </w:rPr>
        <w:t xml:space="preserve">levels in the affected industry. </w:t>
      </w:r>
      <w:r>
        <w:rPr>
          <w:highlight w:val="green"/>
          <w:u w:val="single"/>
        </w:rPr>
        <w:t>Unions</w:t>
      </w:r>
      <w:r>
        <w:rPr>
          <w:u w:val="single"/>
        </w:rPr>
        <w:t xml:space="preserve"> can also </w:t>
      </w:r>
      <w:r>
        <w:rPr>
          <w:highlight w:val="green"/>
          <w:u w:val="single"/>
        </w:rPr>
        <w:t xml:space="preserve">impose </w:t>
      </w:r>
      <w:r>
        <w:rPr>
          <w:b/>
          <w:highlight w:val="green"/>
          <w:u w:val="single"/>
        </w:rPr>
        <w:t>restrictive work rules</w:t>
      </w:r>
      <w:r>
        <w:rPr>
          <w:highlight w:val="green"/>
          <w:u w:val="single"/>
        </w:rPr>
        <w:t xml:space="preserve"> and </w:t>
      </w:r>
      <w:r>
        <w:rPr>
          <w:b/>
          <w:highlight w:val="green"/>
          <w:u w:val="single"/>
        </w:rPr>
        <w:t>featherbedding</w:t>
      </w:r>
      <w:r>
        <w:rPr>
          <w:highlight w:val="green"/>
          <w:u w:val="single"/>
        </w:rPr>
        <w:t xml:space="preserve"> that reduce </w:t>
      </w:r>
      <w:r>
        <w:rPr>
          <w:b/>
          <w:highlight w:val="green"/>
          <w:u w:val="single"/>
        </w:rPr>
        <w:t>productivity</w:t>
      </w:r>
      <w:r>
        <w:rPr>
          <w:highlight w:val="green"/>
          <w:u w:val="single"/>
        </w:rPr>
        <w:t xml:space="preserve"> and </w:t>
      </w:r>
      <w:r>
        <w:rPr>
          <w:b/>
          <w:highlight w:val="green"/>
          <w:u w:val="single"/>
        </w:rPr>
        <w:t>stifle innovation</w:t>
      </w:r>
      <w:r>
        <w:rPr>
          <w:u w:val="single"/>
        </w:rPr>
        <w:t xml:space="preserve">. An </w:t>
      </w:r>
      <w:r>
        <w:rPr>
          <w:highlight w:val="green"/>
          <w:u w:val="single"/>
        </w:rPr>
        <w:t xml:space="preserve">emphasis on </w:t>
      </w:r>
      <w:r>
        <w:rPr>
          <w:b/>
          <w:highlight w:val="green"/>
          <w:u w:val="single"/>
        </w:rPr>
        <w:t>seniority over merit</w:t>
      </w:r>
      <w:r>
        <w:rPr>
          <w:u w:val="single"/>
        </w:rPr>
        <w:t xml:space="preserve"> in pay and promotion </w:t>
      </w:r>
      <w:r>
        <w:rPr>
          <w:highlight w:val="green"/>
          <w:u w:val="single"/>
        </w:rPr>
        <w:t xml:space="preserve">can reduce the incentive for </w:t>
      </w:r>
      <w:r>
        <w:rPr>
          <w:b/>
          <w:highlight w:val="green"/>
          <w:u w:val="single"/>
        </w:rPr>
        <w:t>worker effort.</w:t>
      </w:r>
      <w:r>
        <w:rPr>
          <w:highlight w:val="green"/>
          <w:u w:val="single"/>
        </w:rPr>
        <w:t xml:space="preserve"> One result can be the inability of management to respond</w:t>
      </w:r>
      <w:r>
        <w:rPr>
          <w:u w:val="single"/>
        </w:rPr>
        <w:t xml:space="preserve"> in a timely way </w:t>
      </w:r>
      <w:r>
        <w:rPr>
          <w:highlight w:val="green"/>
          <w:u w:val="single"/>
        </w:rPr>
        <w:t xml:space="preserve">to changing market conditions, putting the firm at a </w:t>
      </w:r>
      <w:r>
        <w:rPr>
          <w:b/>
          <w:highlight w:val="green"/>
          <w:u w:val="single"/>
        </w:rPr>
        <w:t>competitive disadvantage</w:t>
      </w:r>
      <w:r>
        <w:rPr>
          <w:highlight w:val="green"/>
          <w:u w:val="single"/>
        </w:rPr>
        <w:t xml:space="preserve">. </w:t>
      </w:r>
      <w:r>
        <w:rPr>
          <w:b/>
          <w:highlight w:val="green"/>
          <w:u w:val="single"/>
        </w:rPr>
        <w:t>Strikes</w:t>
      </w:r>
      <w:r>
        <w:rPr>
          <w:highlight w:val="green"/>
          <w:u w:val="single"/>
        </w:rPr>
        <w:t xml:space="preserve"> </w:t>
      </w:r>
      <w:r>
        <w:rPr>
          <w:u w:val="single"/>
        </w:rPr>
        <w:t xml:space="preserve">and other industrial action can </w:t>
      </w:r>
      <w:r>
        <w:rPr>
          <w:highlight w:val="green"/>
          <w:u w:val="single"/>
        </w:rPr>
        <w:t>damage a firm’s ability to retain market share</w:t>
      </w:r>
      <w:r>
        <w:t>.</w:t>
      </w:r>
      <w:r>
        <w:rPr>
          <w:sz w:val="12"/>
          <w:szCs w:val="12"/>
        </w:rPr>
        <w:t xml:space="preserve">¶ </w:t>
      </w:r>
      <w:r>
        <w:t>On the positive side, as summarized in Bennett and Kaufman (2008: 3), unions can reduce worker turnover and increase their sense of loyalty to the firm, thus reducing transaction costs to the firm for hiring and training. The effect is consistent with the efficient- wage theory, which argues that paying workers an above-market wage can yield benefits to the firm that more than offset higher payroll costs. The protection of a union can empower individual workers to suggest workplace improvements, exercising the option for “voice” rather than “exit.” The organizing of a union can shock management into organizing production more efficiently to maintain competitiveness. Unions can enhance the representation of older, more experienced workers rather than allowing wages and benefits to be determined by more mobile, “marginal” workers who tend to be younger and single.</w:t>
      </w:r>
      <w:r>
        <w:rPr>
          <w:sz w:val="12"/>
          <w:szCs w:val="12"/>
        </w:rPr>
        <w:t xml:space="preserve">¶ </w:t>
      </w:r>
      <w:r>
        <w:t xml:space="preserve">Freeman and </w:t>
      </w:r>
      <w:proofErr w:type="spellStart"/>
      <w:r>
        <w:t>Medoff</w:t>
      </w:r>
      <w:proofErr w:type="spellEnd"/>
      <w:r>
        <w:t xml:space="preserve"> came to the conclusion in their influential book that the voice/representational face of organized labor tends to predominate the monopoly face, with the result that unions on balance play a positive role in enhancing the output and competitiveness of unionized firms. Twenty-five years later, however, </w:t>
      </w:r>
      <w:r>
        <w:rPr>
          <w:highlight w:val="green"/>
          <w:u w:val="single"/>
        </w:rPr>
        <w:t>the evidence does not support the</w:t>
      </w:r>
      <w:r>
        <w:rPr>
          <w:u w:val="single"/>
        </w:rPr>
        <w:t xml:space="preserve">ir more </w:t>
      </w:r>
      <w:r>
        <w:rPr>
          <w:highlight w:val="green"/>
          <w:u w:val="single"/>
        </w:rPr>
        <w:t>optimistic view of</w:t>
      </w:r>
      <w:r>
        <w:rPr>
          <w:u w:val="single"/>
        </w:rPr>
        <w:t xml:space="preserve"> the impact of </w:t>
      </w:r>
      <w:r>
        <w:rPr>
          <w:highlight w:val="green"/>
          <w:u w:val="single"/>
        </w:rPr>
        <w:t>organized labor on</w:t>
      </w:r>
      <w:r>
        <w:rPr>
          <w:u w:val="single"/>
        </w:rPr>
        <w:t xml:space="preserve"> the </w:t>
      </w:r>
      <w:r>
        <w:rPr>
          <w:highlight w:val="green"/>
          <w:u w:val="single"/>
        </w:rPr>
        <w:t>competitiveness</w:t>
      </w:r>
      <w:r>
        <w:rPr>
          <w:u w:val="single"/>
        </w:rPr>
        <w:t xml:space="preserve"> of U.S. companies in the global markets</w:t>
      </w:r>
      <w:r>
        <w:t>.</w:t>
      </w:r>
    </w:p>
    <w:p w14:paraId="4184F5B6" w14:textId="33DE899B" w:rsidR="00E21873" w:rsidRDefault="00E21873" w:rsidP="00E21873">
      <w:pPr>
        <w:pStyle w:val="Heading4"/>
      </w:pPr>
      <w:r>
        <w:t xml:space="preserve">Recessions cause </w:t>
      </w:r>
      <w:r>
        <w:rPr>
          <w:u w:val="single"/>
        </w:rPr>
        <w:t>global crises</w:t>
      </w:r>
      <w:r>
        <w:t xml:space="preserve"> – ensuring </w:t>
      </w:r>
      <w:r>
        <w:rPr>
          <w:u w:val="single"/>
        </w:rPr>
        <w:t>continued growth</w:t>
      </w:r>
      <w:r>
        <w:t xml:space="preserve"> is key  </w:t>
      </w:r>
    </w:p>
    <w:p w14:paraId="24D315A5" w14:textId="77777777" w:rsidR="00E21873" w:rsidRDefault="00E21873" w:rsidP="00E21873">
      <w:r>
        <w:rPr>
          <w:b/>
          <w:sz w:val="26"/>
          <w:szCs w:val="26"/>
        </w:rPr>
        <w:t xml:space="preserve">Baird ’20 </w:t>
      </w:r>
      <w:r>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50F21C34" w14:textId="77777777" w:rsidR="00E21873" w:rsidRDefault="00E21873" w:rsidP="00E21873">
      <w:pPr>
        <w:rPr>
          <w:sz w:val="16"/>
          <w:szCs w:val="16"/>
        </w:rPr>
      </w:pPr>
      <w:r>
        <w:rPr>
          <w:u w:val="single"/>
        </w:rPr>
        <w:t xml:space="preserve">A </w:t>
      </w:r>
      <w:r>
        <w:rPr>
          <w:highlight w:val="cyan"/>
          <w:u w:val="single"/>
        </w:rPr>
        <w:t>strong</w:t>
      </w:r>
      <w:r>
        <w:rPr>
          <w:sz w:val="16"/>
          <w:szCs w:val="16"/>
        </w:rPr>
        <w:t xml:space="preserve"> and inclusive </w:t>
      </w:r>
      <w:r>
        <w:rPr>
          <w:highlight w:val="cyan"/>
          <w:u w:val="single"/>
        </w:rPr>
        <w:t xml:space="preserve">economy is </w:t>
      </w:r>
      <w:r>
        <w:rPr>
          <w:b/>
          <w:highlight w:val="cyan"/>
          <w:u w:val="single"/>
        </w:rPr>
        <w:t>essential</w:t>
      </w:r>
      <w:r>
        <w:rPr>
          <w:highlight w:val="cyan"/>
          <w:u w:val="single"/>
        </w:rPr>
        <w:t xml:space="preserve"> for</w:t>
      </w:r>
      <w:r>
        <w:rPr>
          <w:u w:val="single"/>
        </w:rPr>
        <w:t xml:space="preserve"> American </w:t>
      </w:r>
      <w:r>
        <w:rPr>
          <w:b/>
          <w:u w:val="single"/>
        </w:rPr>
        <w:t>national security</w:t>
      </w:r>
      <w:r>
        <w:rPr>
          <w:u w:val="single"/>
        </w:rPr>
        <w:t xml:space="preserve"> and </w:t>
      </w:r>
      <w:r>
        <w:rPr>
          <w:b/>
          <w:u w:val="single"/>
        </w:rPr>
        <w:t xml:space="preserve">global </w:t>
      </w:r>
      <w:r>
        <w:rPr>
          <w:b/>
          <w:highlight w:val="cyan"/>
          <w:u w:val="single"/>
        </w:rPr>
        <w:t>leadership</w:t>
      </w:r>
      <w:r>
        <w:rPr>
          <w:u w:val="single"/>
        </w:rPr>
        <w:t>. As the nation seeks to return from</w:t>
      </w:r>
      <w:r>
        <w:rPr>
          <w:sz w:val="16"/>
          <w:szCs w:val="16"/>
        </w:rPr>
        <w:t xml:space="preserve"> a </w:t>
      </w:r>
      <w:r>
        <w:rPr>
          <w:u w:val="single"/>
        </w:rPr>
        <w:t>historic economic crisis, the</w:t>
      </w:r>
      <w:r>
        <w:rPr>
          <w:sz w:val="16"/>
          <w:szCs w:val="16"/>
        </w:rPr>
        <w:t xml:space="preserve"> national </w:t>
      </w:r>
      <w:r>
        <w:rPr>
          <w:u w:val="single"/>
        </w:rPr>
        <w:t>security community should support</w:t>
      </w:r>
      <w:r>
        <w:rPr>
          <w:sz w:val="16"/>
          <w:szCs w:val="16"/>
        </w:rPr>
        <w:t xml:space="preserve"> an equitable </w:t>
      </w:r>
      <w:r>
        <w:rPr>
          <w:u w:val="single"/>
        </w:rPr>
        <w:t>recovery that helps</w:t>
      </w:r>
      <w:r>
        <w:rPr>
          <w:sz w:val="16"/>
          <w:szCs w:val="16"/>
        </w:rPr>
        <w:t xml:space="preserve"> every worker </w:t>
      </w:r>
      <w:r>
        <w:rPr>
          <w:u w:val="single"/>
        </w:rPr>
        <w:t xml:space="preserve">adapt to the </w:t>
      </w:r>
      <w:r>
        <w:rPr>
          <w:b/>
          <w:u w:val="single"/>
        </w:rPr>
        <w:t>seismic shifts</w:t>
      </w:r>
      <w:r>
        <w:rPr>
          <w:sz w:val="16"/>
          <w:szCs w:val="16"/>
        </w:rPr>
        <w:t xml:space="preserve"> underway </w:t>
      </w:r>
      <w:r>
        <w:rPr>
          <w:u w:val="single"/>
        </w:rPr>
        <w:t>in our economy</w:t>
      </w:r>
      <w:r>
        <w:rPr>
          <w:sz w:val="16"/>
          <w:szCs w:val="16"/>
        </w:rPr>
        <w:t>.</w:t>
      </w:r>
    </w:p>
    <w:p w14:paraId="7330D8BF" w14:textId="77777777" w:rsidR="00E21873" w:rsidRDefault="00E21873" w:rsidP="00E21873">
      <w:pPr>
        <w:rPr>
          <w:sz w:val="16"/>
          <w:szCs w:val="16"/>
        </w:rPr>
      </w:pPr>
      <w:r>
        <w:rPr>
          <w:u w:val="single"/>
        </w:rPr>
        <w:t xml:space="preserve">Broadly shared economic prosperity is </w:t>
      </w:r>
      <w:r>
        <w:rPr>
          <w:highlight w:val="cyan"/>
          <w:u w:val="single"/>
        </w:rPr>
        <w:t xml:space="preserve">a </w:t>
      </w:r>
      <w:r>
        <w:rPr>
          <w:b/>
          <w:highlight w:val="cyan"/>
          <w:u w:val="single"/>
        </w:rPr>
        <w:t>bedrock</w:t>
      </w:r>
      <w:r>
        <w:rPr>
          <w:highlight w:val="cyan"/>
          <w:u w:val="single"/>
        </w:rPr>
        <w:t xml:space="preserve"> of America’s</w:t>
      </w:r>
      <w:r>
        <w:rPr>
          <w:sz w:val="56"/>
          <w:szCs w:val="56"/>
        </w:rPr>
        <w:t xml:space="preserve"> </w:t>
      </w:r>
      <w:r>
        <w:rPr>
          <w:b/>
          <w:u w:val="single"/>
        </w:rPr>
        <w:t>economic</w:t>
      </w:r>
      <w:r>
        <w:rPr>
          <w:sz w:val="56"/>
          <w:szCs w:val="56"/>
        </w:rPr>
        <w:t xml:space="preserve"> </w:t>
      </w:r>
      <w:r>
        <w:rPr>
          <w:u w:val="single"/>
        </w:rPr>
        <w:t>and</w:t>
      </w:r>
      <w:r>
        <w:rPr>
          <w:sz w:val="56"/>
          <w:szCs w:val="56"/>
        </w:rPr>
        <w:t xml:space="preserve"> </w:t>
      </w:r>
      <w:r>
        <w:rPr>
          <w:b/>
          <w:u w:val="single"/>
        </w:rPr>
        <w:t xml:space="preserve">political </w:t>
      </w:r>
      <w:r>
        <w:rPr>
          <w:b/>
          <w:highlight w:val="cyan"/>
          <w:u w:val="single"/>
        </w:rPr>
        <w:t>strength</w:t>
      </w:r>
      <w:r>
        <w:rPr>
          <w:u w:val="single"/>
        </w:rPr>
        <w:t xml:space="preserve">—both </w:t>
      </w:r>
      <w:r>
        <w:rPr>
          <w:b/>
          <w:u w:val="single"/>
        </w:rPr>
        <w:t>domestically</w:t>
      </w:r>
      <w:r>
        <w:rPr>
          <w:u w:val="single"/>
        </w:rPr>
        <w:t xml:space="preserve"> and in the </w:t>
      </w:r>
      <w:r>
        <w:rPr>
          <w:b/>
          <w:u w:val="single"/>
        </w:rPr>
        <w:t>international</w:t>
      </w:r>
      <w:r>
        <w:rPr>
          <w:u w:val="single"/>
        </w:rPr>
        <w:t xml:space="preserve"> arena. A </w:t>
      </w:r>
      <w:r>
        <w:rPr>
          <w:b/>
          <w:u w:val="single"/>
        </w:rPr>
        <w:t>strong</w:t>
      </w:r>
      <w:r>
        <w:rPr>
          <w:u w:val="single"/>
        </w:rPr>
        <w:t xml:space="preserve"> and </w:t>
      </w:r>
      <w:r>
        <w:rPr>
          <w:b/>
          <w:highlight w:val="cyan"/>
          <w:u w:val="single"/>
        </w:rPr>
        <w:t>equitable</w:t>
      </w:r>
      <w:r>
        <w:rPr>
          <w:highlight w:val="cyan"/>
          <w:u w:val="single"/>
        </w:rPr>
        <w:t xml:space="preserve"> recovery</w:t>
      </w:r>
      <w:r>
        <w:rPr>
          <w:u w:val="single"/>
        </w:rPr>
        <w:t xml:space="preserve"> from the economic crisis created by COVID-19 </w:t>
      </w:r>
      <w:r>
        <w:rPr>
          <w:highlight w:val="cyan"/>
          <w:u w:val="single"/>
        </w:rPr>
        <w:t>would be</w:t>
      </w:r>
      <w:r>
        <w:rPr>
          <w:u w:val="single"/>
        </w:rPr>
        <w:t xml:space="preserve"> a </w:t>
      </w:r>
      <w:r>
        <w:rPr>
          <w:b/>
          <w:highlight w:val="cyan"/>
          <w:u w:val="single"/>
        </w:rPr>
        <w:t>powerful</w:t>
      </w:r>
      <w:r>
        <w:rPr>
          <w:b/>
          <w:u w:val="single"/>
        </w:rPr>
        <w:t xml:space="preserve"> testament</w:t>
      </w:r>
      <w:r>
        <w:rPr>
          <w:u w:val="single"/>
        </w:rPr>
        <w:t xml:space="preserve"> to the</w:t>
      </w:r>
      <w:r>
        <w:rPr>
          <w:sz w:val="56"/>
          <w:szCs w:val="56"/>
        </w:rPr>
        <w:t xml:space="preserve"> </w:t>
      </w:r>
      <w:r>
        <w:rPr>
          <w:b/>
          <w:u w:val="single"/>
        </w:rPr>
        <w:t>resilience</w:t>
      </w:r>
      <w:r>
        <w:rPr>
          <w:u w:val="single"/>
        </w:rPr>
        <w:t xml:space="preserve"> of the American system and its</w:t>
      </w:r>
      <w:r>
        <w:rPr>
          <w:sz w:val="56"/>
          <w:szCs w:val="56"/>
        </w:rPr>
        <w:t xml:space="preserve"> </w:t>
      </w:r>
      <w:r>
        <w:rPr>
          <w:b/>
          <w:u w:val="single"/>
        </w:rPr>
        <w:t>ability to create prosperity</w:t>
      </w:r>
      <w:r>
        <w:rPr>
          <w:u w:val="single"/>
        </w:rPr>
        <w:t xml:space="preserve"> at a time of </w:t>
      </w:r>
      <w:r>
        <w:rPr>
          <w:b/>
          <w:u w:val="single"/>
        </w:rPr>
        <w:t>seismic change</w:t>
      </w:r>
      <w:r>
        <w:rPr>
          <w:u w:val="single"/>
        </w:rPr>
        <w:t xml:space="preserve"> and persistent </w:t>
      </w:r>
      <w:r>
        <w:rPr>
          <w:b/>
          <w:u w:val="single"/>
        </w:rPr>
        <w:t>global crisis</w:t>
      </w:r>
      <w:r>
        <w:rPr>
          <w:sz w:val="16"/>
          <w:szCs w:val="16"/>
        </w:rPr>
        <w:t xml:space="preserve">. Such a recovery could attack the profound economic inequities that have developed over the past several decades. </w:t>
      </w:r>
      <w:r>
        <w:rPr>
          <w:u w:val="single"/>
        </w:rPr>
        <w:t>Without</w:t>
      </w:r>
      <w:r>
        <w:rPr>
          <w:sz w:val="56"/>
          <w:szCs w:val="56"/>
        </w:rPr>
        <w:t xml:space="preserve"> </w:t>
      </w:r>
      <w:r>
        <w:rPr>
          <w:b/>
          <w:u w:val="single"/>
        </w:rPr>
        <w:t>bold action</w:t>
      </w:r>
      <w:r>
        <w:rPr>
          <w:sz w:val="16"/>
          <w:szCs w:val="16"/>
        </w:rPr>
        <w:t xml:space="preserve"> to help all workers access good jobs as the economy returns, </w:t>
      </w:r>
      <w:r>
        <w:rPr>
          <w:u w:val="single"/>
        </w:rPr>
        <w:t>the</w:t>
      </w:r>
      <w:r>
        <w:rPr>
          <w:sz w:val="56"/>
          <w:szCs w:val="56"/>
        </w:rPr>
        <w:t xml:space="preserve"> </w:t>
      </w:r>
      <w:r>
        <w:rPr>
          <w:b/>
          <w:highlight w:val="cyan"/>
          <w:u w:val="single"/>
        </w:rPr>
        <w:t>U</w:t>
      </w:r>
      <w:r>
        <w:rPr>
          <w:sz w:val="16"/>
          <w:szCs w:val="16"/>
        </w:rPr>
        <w:t xml:space="preserve">nited </w:t>
      </w:r>
      <w:r>
        <w:rPr>
          <w:b/>
          <w:highlight w:val="cyan"/>
          <w:u w:val="single"/>
        </w:rPr>
        <w:t>S</w:t>
      </w:r>
      <w:r>
        <w:rPr>
          <w:sz w:val="16"/>
          <w:szCs w:val="16"/>
        </w:rPr>
        <w:t xml:space="preserve">tates </w:t>
      </w:r>
      <w:r>
        <w:rPr>
          <w:highlight w:val="cyan"/>
          <w:u w:val="single"/>
        </w:rPr>
        <w:t>risks</w:t>
      </w:r>
      <w:r>
        <w:rPr>
          <w:sz w:val="56"/>
          <w:szCs w:val="56"/>
          <w:highlight w:val="cyan"/>
        </w:rPr>
        <w:t xml:space="preserve"> </w:t>
      </w:r>
      <w:r>
        <w:rPr>
          <w:b/>
          <w:highlight w:val="cyan"/>
          <w:u w:val="single"/>
        </w:rPr>
        <w:t>undermining</w:t>
      </w:r>
      <w:r>
        <w:rPr>
          <w:u w:val="single"/>
        </w:rPr>
        <w:t xml:space="preserve"> the</w:t>
      </w:r>
      <w:r>
        <w:rPr>
          <w:sz w:val="56"/>
          <w:szCs w:val="56"/>
        </w:rPr>
        <w:t xml:space="preserve"> </w:t>
      </w:r>
      <w:r>
        <w:rPr>
          <w:b/>
          <w:highlight w:val="cyan"/>
          <w:u w:val="single"/>
        </w:rPr>
        <w:t>legitimacy</w:t>
      </w:r>
      <w:r>
        <w:rPr>
          <w:b/>
          <w:u w:val="single"/>
        </w:rPr>
        <w:t xml:space="preserve"> of its institutions</w:t>
      </w:r>
      <w:r>
        <w:rPr>
          <w:u w:val="single"/>
        </w:rPr>
        <w:t xml:space="preserve"> </w:t>
      </w:r>
      <w:r>
        <w:rPr>
          <w:highlight w:val="cyan"/>
          <w:u w:val="single"/>
        </w:rPr>
        <w:t>and</w:t>
      </w:r>
      <w:r>
        <w:rPr>
          <w:u w:val="single"/>
        </w:rPr>
        <w:t xml:space="preserve"> its </w:t>
      </w:r>
      <w:r>
        <w:rPr>
          <w:b/>
          <w:highlight w:val="cyan"/>
          <w:u w:val="single"/>
        </w:rPr>
        <w:t>international standing</w:t>
      </w:r>
      <w:r>
        <w:rPr>
          <w:u w:val="single"/>
        </w:rPr>
        <w:t>. The</w:t>
      </w:r>
      <w:r>
        <w:rPr>
          <w:sz w:val="56"/>
          <w:szCs w:val="56"/>
        </w:rPr>
        <w:t xml:space="preserve"> </w:t>
      </w:r>
      <w:r>
        <w:rPr>
          <w:b/>
          <w:u w:val="single"/>
        </w:rPr>
        <w:t>outcome</w:t>
      </w:r>
      <w:r>
        <w:rPr>
          <w:u w:val="single"/>
        </w:rPr>
        <w:t xml:space="preserve"> will be a </w:t>
      </w:r>
      <w:r>
        <w:rPr>
          <w:b/>
          <w:u w:val="single"/>
        </w:rPr>
        <w:t>key determinant</w:t>
      </w:r>
      <w:r>
        <w:rPr>
          <w:u w:val="single"/>
        </w:rPr>
        <w:t xml:space="preserve"> of America’s </w:t>
      </w:r>
      <w:r>
        <w:rPr>
          <w:b/>
          <w:u w:val="single"/>
        </w:rPr>
        <w:t>national security</w:t>
      </w:r>
      <w:r>
        <w:rPr>
          <w:sz w:val="56"/>
          <w:szCs w:val="56"/>
        </w:rPr>
        <w:t xml:space="preserve"> </w:t>
      </w:r>
      <w:r>
        <w:rPr>
          <w:u w:val="single"/>
        </w:rPr>
        <w:t>for years to come</w:t>
      </w:r>
      <w:r>
        <w:rPr>
          <w:sz w:val="16"/>
          <w:szCs w:val="16"/>
        </w:rPr>
        <w:t>.</w:t>
      </w:r>
    </w:p>
    <w:p w14:paraId="33F7F9C5" w14:textId="77777777" w:rsidR="00E21873" w:rsidRDefault="00E21873" w:rsidP="00E21873">
      <w:pPr>
        <w:rPr>
          <w:sz w:val="16"/>
          <w:szCs w:val="16"/>
        </w:rPr>
      </w:pPr>
      <w:r>
        <w:rPr>
          <w:sz w:val="16"/>
          <w:szCs w:val="16"/>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4B35C113" w14:textId="77777777" w:rsidR="00E21873" w:rsidRDefault="00E21873" w:rsidP="00E21873">
      <w:pPr>
        <w:rPr>
          <w:sz w:val="16"/>
          <w:szCs w:val="16"/>
        </w:rPr>
      </w:pPr>
      <w:r>
        <w:rPr>
          <w:u w:val="single"/>
        </w:rPr>
        <w:t xml:space="preserve">To achieve these goals, </w:t>
      </w:r>
      <w:r>
        <w:rPr>
          <w:b/>
          <w:highlight w:val="cyan"/>
          <w:u w:val="single"/>
        </w:rPr>
        <w:t>America</w:t>
      </w:r>
      <w:r>
        <w:rPr>
          <w:u w:val="single"/>
        </w:rPr>
        <w:t xml:space="preserve">n policy makers </w:t>
      </w:r>
      <w:r>
        <w:rPr>
          <w:highlight w:val="cyan"/>
          <w:u w:val="single"/>
        </w:rPr>
        <w:t>need</w:t>
      </w:r>
      <w:r>
        <w:rPr>
          <w:u w:val="single"/>
        </w:rPr>
        <w:t xml:space="preserve"> to establish</w:t>
      </w:r>
      <w:r>
        <w:rPr>
          <w:sz w:val="56"/>
          <w:szCs w:val="56"/>
        </w:rPr>
        <w:t xml:space="preserve"> </w:t>
      </w:r>
      <w:r>
        <w:rPr>
          <w:b/>
          <w:u w:val="single"/>
        </w:rPr>
        <w:t xml:space="preserve">job </w:t>
      </w:r>
      <w:r>
        <w:rPr>
          <w:b/>
          <w:highlight w:val="cyan"/>
          <w:u w:val="single"/>
        </w:rPr>
        <w:t>growth strategies</w:t>
      </w:r>
      <w:r>
        <w:rPr>
          <w:u w:val="single"/>
        </w:rPr>
        <w:t xml:space="preserve"> that address </w:t>
      </w:r>
      <w:r>
        <w:rPr>
          <w:b/>
          <w:u w:val="single"/>
        </w:rPr>
        <w:t>urgent public needs</w:t>
      </w:r>
      <w:r>
        <w:rPr>
          <w:sz w:val="56"/>
          <w:szCs w:val="56"/>
        </w:rPr>
        <w:t xml:space="preserve"> </w:t>
      </w:r>
      <w:r>
        <w:rPr>
          <w:u w:val="single"/>
        </w:rPr>
        <w:t>through</w:t>
      </w:r>
      <w:r>
        <w:rPr>
          <w:sz w:val="56"/>
          <w:szCs w:val="56"/>
        </w:rPr>
        <w:t xml:space="preserve"> </w:t>
      </w:r>
      <w:r>
        <w:rPr>
          <w:b/>
          <w:u w:val="single"/>
        </w:rPr>
        <w:t>major programs</w:t>
      </w:r>
      <w:r>
        <w:rPr>
          <w:sz w:val="56"/>
          <w:szCs w:val="56"/>
        </w:rPr>
        <w:t xml:space="preserve"> </w:t>
      </w:r>
      <w:r>
        <w:rPr>
          <w:u w:val="single"/>
        </w:rPr>
        <w:t>in green energy, infrastructure, and health</w:t>
      </w:r>
      <w:r>
        <w:rPr>
          <w:sz w:val="16"/>
          <w:szCs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683CCCD1" w14:textId="77777777" w:rsidR="00E21873" w:rsidRDefault="00E21873" w:rsidP="00E21873">
      <w:pPr>
        <w:rPr>
          <w:sz w:val="16"/>
          <w:szCs w:val="16"/>
        </w:rPr>
      </w:pPr>
      <w:r>
        <w:rPr>
          <w:sz w:val="16"/>
          <w:szCs w:val="16"/>
        </w:rPr>
        <w:t>Shared Economic Prosperity Is a National Security Asset</w:t>
      </w:r>
    </w:p>
    <w:p w14:paraId="7F8A62BC" w14:textId="77777777" w:rsidR="00E21873" w:rsidRDefault="00E21873" w:rsidP="00E21873">
      <w:pPr>
        <w:rPr>
          <w:sz w:val="16"/>
          <w:szCs w:val="16"/>
        </w:rPr>
      </w:pPr>
      <w:r>
        <w:rPr>
          <w:u w:val="single"/>
        </w:rPr>
        <w:t xml:space="preserve">A </w:t>
      </w:r>
      <w:r>
        <w:rPr>
          <w:b/>
          <w:u w:val="single"/>
        </w:rPr>
        <w:t>strong economy</w:t>
      </w:r>
      <w:r>
        <w:rPr>
          <w:u w:val="single"/>
        </w:rPr>
        <w:t xml:space="preserve"> is</w:t>
      </w:r>
      <w:r>
        <w:rPr>
          <w:sz w:val="56"/>
          <w:szCs w:val="56"/>
        </w:rPr>
        <w:t xml:space="preserve"> </w:t>
      </w:r>
      <w:r>
        <w:rPr>
          <w:b/>
          <w:u w:val="single"/>
        </w:rPr>
        <w:t>essential</w:t>
      </w:r>
      <w:r>
        <w:rPr>
          <w:u w:val="single"/>
        </w:rPr>
        <w:t xml:space="preserve"> to America’s</w:t>
      </w:r>
      <w:r>
        <w:rPr>
          <w:sz w:val="56"/>
          <w:szCs w:val="56"/>
        </w:rPr>
        <w:t xml:space="preserve"> </w:t>
      </w:r>
      <w:r>
        <w:rPr>
          <w:b/>
          <w:u w:val="single"/>
        </w:rPr>
        <w:t>security and diplomatic strategy</w:t>
      </w:r>
      <w:r>
        <w:rPr>
          <w:u w:val="single"/>
        </w:rPr>
        <w:t xml:space="preserve">. Economic </w:t>
      </w:r>
      <w:r>
        <w:rPr>
          <w:highlight w:val="cyan"/>
          <w:u w:val="single"/>
        </w:rPr>
        <w:t>strength increases</w:t>
      </w:r>
      <w:r>
        <w:rPr>
          <w:u w:val="single"/>
        </w:rPr>
        <w:t xml:space="preserve"> our </w:t>
      </w:r>
      <w:r>
        <w:rPr>
          <w:b/>
          <w:highlight w:val="cyan"/>
          <w:u w:val="single"/>
        </w:rPr>
        <w:t>influence</w:t>
      </w:r>
      <w:r>
        <w:rPr>
          <w:u w:val="single"/>
        </w:rPr>
        <w:t xml:space="preserve"> on the global stage,</w:t>
      </w:r>
      <w:r>
        <w:rPr>
          <w:sz w:val="56"/>
          <w:szCs w:val="56"/>
        </w:rPr>
        <w:t xml:space="preserve"> </w:t>
      </w:r>
      <w:r>
        <w:rPr>
          <w:b/>
          <w:u w:val="single"/>
        </w:rPr>
        <w:t>expands markets</w:t>
      </w:r>
      <w:r>
        <w:rPr>
          <w:u w:val="single"/>
        </w:rPr>
        <w:t xml:space="preserve">, </w:t>
      </w:r>
      <w:r>
        <w:rPr>
          <w:highlight w:val="cyan"/>
          <w:u w:val="single"/>
        </w:rPr>
        <w:t>and</w:t>
      </w:r>
      <w:r>
        <w:rPr>
          <w:sz w:val="56"/>
          <w:szCs w:val="56"/>
          <w:highlight w:val="cyan"/>
        </w:rPr>
        <w:t xml:space="preserve"> </w:t>
      </w:r>
      <w:r>
        <w:rPr>
          <w:b/>
          <w:highlight w:val="cyan"/>
          <w:u w:val="single"/>
        </w:rPr>
        <w:t>funds</w:t>
      </w:r>
      <w:r>
        <w:rPr>
          <w:highlight w:val="cyan"/>
          <w:u w:val="single"/>
        </w:rPr>
        <w:t xml:space="preserve"> a</w:t>
      </w:r>
      <w:r>
        <w:rPr>
          <w:sz w:val="56"/>
          <w:szCs w:val="56"/>
          <w:highlight w:val="cyan"/>
        </w:rPr>
        <w:t xml:space="preserve"> </w:t>
      </w:r>
      <w:r>
        <w:rPr>
          <w:b/>
          <w:highlight w:val="cyan"/>
          <w:u w:val="single"/>
        </w:rPr>
        <w:t>strong</w:t>
      </w:r>
      <w:r>
        <w:rPr>
          <w:b/>
          <w:u w:val="single"/>
        </w:rPr>
        <w:t xml:space="preserve"> and agile </w:t>
      </w:r>
      <w:r>
        <w:rPr>
          <w:b/>
          <w:highlight w:val="cyan"/>
          <w:u w:val="single"/>
        </w:rPr>
        <w:t>military</w:t>
      </w:r>
      <w:r>
        <w:rPr>
          <w:u w:val="single"/>
        </w:rPr>
        <w:t xml:space="preserve"> and</w:t>
      </w:r>
      <w:r>
        <w:rPr>
          <w:sz w:val="56"/>
          <w:szCs w:val="56"/>
        </w:rPr>
        <w:t xml:space="preserve"> </w:t>
      </w:r>
      <w:r>
        <w:rPr>
          <w:b/>
          <w:u w:val="single"/>
        </w:rPr>
        <w:t>national defense</w:t>
      </w:r>
      <w:r>
        <w:rPr>
          <w:sz w:val="16"/>
          <w:szCs w:val="16"/>
        </w:rPr>
        <w:t xml:space="preserve">. Yet it is not enough for America’s economy to be strong for some—prosperity must be broadly shared. </w:t>
      </w:r>
      <w:r>
        <w:rPr>
          <w:b/>
          <w:u w:val="single"/>
        </w:rPr>
        <w:t xml:space="preserve">Widespread </w:t>
      </w:r>
      <w:r>
        <w:rPr>
          <w:b/>
          <w:highlight w:val="cyan"/>
          <w:u w:val="single"/>
        </w:rPr>
        <w:t>belief</w:t>
      </w:r>
      <w:r>
        <w:rPr>
          <w:highlight w:val="cyan"/>
          <w:u w:val="single"/>
        </w:rPr>
        <w:t xml:space="preserve"> in the</w:t>
      </w:r>
      <w:r>
        <w:rPr>
          <w:u w:val="single"/>
        </w:rPr>
        <w:t xml:space="preserve"> ability of the American </w:t>
      </w:r>
      <w:r>
        <w:rPr>
          <w:b/>
          <w:u w:val="single"/>
        </w:rPr>
        <w:t xml:space="preserve">economic </w:t>
      </w:r>
      <w:r>
        <w:rPr>
          <w:b/>
          <w:highlight w:val="cyan"/>
          <w:u w:val="single"/>
        </w:rPr>
        <w:t>system</w:t>
      </w:r>
      <w:r>
        <w:rPr>
          <w:u w:val="single"/>
        </w:rPr>
        <w:t xml:space="preserve"> to create economic security and mobility for all</w:t>
      </w:r>
      <w:r>
        <w:rPr>
          <w:sz w:val="16"/>
          <w:szCs w:val="16"/>
        </w:rPr>
        <w:t xml:space="preserve">—the American Dream— </w:t>
      </w:r>
      <w:r>
        <w:rPr>
          <w:highlight w:val="cyan"/>
          <w:u w:val="single"/>
        </w:rPr>
        <w:t xml:space="preserve">creates </w:t>
      </w:r>
      <w:r>
        <w:rPr>
          <w:b/>
          <w:highlight w:val="cyan"/>
          <w:u w:val="single"/>
        </w:rPr>
        <w:t>credibility</w:t>
      </w:r>
      <w:r>
        <w:rPr>
          <w:u w:val="single"/>
        </w:rPr>
        <w:t xml:space="preserve"> and</w:t>
      </w:r>
      <w:r>
        <w:rPr>
          <w:sz w:val="56"/>
          <w:szCs w:val="56"/>
        </w:rPr>
        <w:t xml:space="preserve"> </w:t>
      </w:r>
      <w:r>
        <w:rPr>
          <w:b/>
          <w:u w:val="single"/>
        </w:rPr>
        <w:t>legitimacy</w:t>
      </w:r>
      <w:r>
        <w:rPr>
          <w:u w:val="single"/>
        </w:rPr>
        <w:t xml:space="preserve"> </w:t>
      </w:r>
      <w:r>
        <w:rPr>
          <w:highlight w:val="cyan"/>
          <w:u w:val="single"/>
        </w:rPr>
        <w:t>for</w:t>
      </w:r>
      <w:r>
        <w:rPr>
          <w:u w:val="single"/>
        </w:rPr>
        <w:t xml:space="preserve"> America’s</w:t>
      </w:r>
      <w:r>
        <w:rPr>
          <w:sz w:val="56"/>
          <w:szCs w:val="56"/>
        </w:rPr>
        <w:t xml:space="preserve"> </w:t>
      </w:r>
      <w:r>
        <w:rPr>
          <w:b/>
          <w:highlight w:val="cyan"/>
          <w:u w:val="single"/>
        </w:rPr>
        <w:t>values</w:t>
      </w:r>
      <w:r>
        <w:rPr>
          <w:sz w:val="56"/>
          <w:szCs w:val="56"/>
        </w:rPr>
        <w:t xml:space="preserve">, </w:t>
      </w:r>
      <w:r>
        <w:rPr>
          <w:b/>
          <w:u w:val="single"/>
        </w:rPr>
        <w:t>governance</w:t>
      </w:r>
      <w:r>
        <w:rPr>
          <w:u w:val="single"/>
        </w:rPr>
        <w:t xml:space="preserve">, </w:t>
      </w:r>
      <w:r>
        <w:rPr>
          <w:highlight w:val="cyan"/>
          <w:u w:val="single"/>
        </w:rPr>
        <w:t>and</w:t>
      </w:r>
      <w:r>
        <w:rPr>
          <w:sz w:val="56"/>
          <w:szCs w:val="56"/>
          <w:highlight w:val="cyan"/>
        </w:rPr>
        <w:t xml:space="preserve"> </w:t>
      </w:r>
      <w:r>
        <w:rPr>
          <w:b/>
          <w:highlight w:val="cyan"/>
          <w:u w:val="single"/>
        </w:rPr>
        <w:t>alliances</w:t>
      </w:r>
      <w:r>
        <w:rPr>
          <w:u w:val="single"/>
        </w:rPr>
        <w:t xml:space="preserve"> around the world</w:t>
      </w:r>
      <w:r>
        <w:rPr>
          <w:sz w:val="16"/>
          <w:szCs w:val="16"/>
        </w:rPr>
        <w:t>.</w:t>
      </w:r>
    </w:p>
    <w:p w14:paraId="7AFACD50" w14:textId="77777777" w:rsidR="00E21873" w:rsidRDefault="00E21873" w:rsidP="00E21873">
      <w:pPr>
        <w:rPr>
          <w:sz w:val="16"/>
          <w:szCs w:val="16"/>
        </w:rPr>
      </w:pPr>
      <w:r>
        <w:rPr>
          <w:u w:val="single"/>
        </w:rPr>
        <w:t xml:space="preserve">After World War II, the </w:t>
      </w:r>
      <w:r>
        <w:rPr>
          <w:b/>
          <w:u w:val="single"/>
        </w:rPr>
        <w:t>U</w:t>
      </w:r>
      <w:r>
        <w:rPr>
          <w:sz w:val="16"/>
          <w:szCs w:val="16"/>
        </w:rPr>
        <w:t xml:space="preserve">nited </w:t>
      </w:r>
      <w:r>
        <w:rPr>
          <w:b/>
          <w:u w:val="single"/>
        </w:rPr>
        <w:t>S</w:t>
      </w:r>
      <w:r>
        <w:rPr>
          <w:sz w:val="16"/>
          <w:szCs w:val="16"/>
        </w:rPr>
        <w:t xml:space="preserve">tates </w:t>
      </w:r>
      <w:r>
        <w:rPr>
          <w:u w:val="single"/>
        </w:rPr>
        <w:t xml:space="preserve">grew the middle class to historic size and strength. This achievement made America </w:t>
      </w:r>
      <w:r>
        <w:rPr>
          <w:highlight w:val="cyan"/>
          <w:u w:val="single"/>
        </w:rPr>
        <w:t>the</w:t>
      </w:r>
      <w:r>
        <w:rPr>
          <w:sz w:val="56"/>
          <w:szCs w:val="56"/>
          <w:highlight w:val="cyan"/>
        </w:rPr>
        <w:t xml:space="preserve"> </w:t>
      </w:r>
      <w:r>
        <w:rPr>
          <w:b/>
          <w:highlight w:val="cyan"/>
          <w:u w:val="single"/>
        </w:rPr>
        <w:t>model</w:t>
      </w:r>
      <w:r>
        <w:rPr>
          <w:u w:val="single"/>
        </w:rPr>
        <w:t xml:space="preserve"> of the free world—</w:t>
      </w:r>
      <w:r>
        <w:rPr>
          <w:b/>
          <w:highlight w:val="cyan"/>
          <w:u w:val="single"/>
        </w:rPr>
        <w:t>set</w:t>
      </w:r>
      <w:r>
        <w:rPr>
          <w:b/>
          <w:u w:val="single"/>
        </w:rPr>
        <w:t xml:space="preserve">ting </w:t>
      </w:r>
      <w:r>
        <w:rPr>
          <w:b/>
          <w:highlight w:val="cyan"/>
          <w:u w:val="single"/>
        </w:rPr>
        <w:t>the stage</w:t>
      </w:r>
      <w:r>
        <w:rPr>
          <w:highlight w:val="cyan"/>
          <w:u w:val="single"/>
        </w:rPr>
        <w:t xml:space="preserve"> for</w:t>
      </w:r>
      <w:r>
        <w:rPr>
          <w:u w:val="single"/>
        </w:rPr>
        <w:t xml:space="preserve"> decades of American political and economic </w:t>
      </w:r>
      <w:r>
        <w:rPr>
          <w:b/>
          <w:highlight w:val="cyan"/>
          <w:u w:val="single"/>
        </w:rPr>
        <w:t>leadership</w:t>
      </w:r>
      <w:r>
        <w:rPr>
          <w:u w:val="single"/>
        </w:rPr>
        <w:t>. Domestically, broad participation in the economy is</w:t>
      </w:r>
      <w:r>
        <w:rPr>
          <w:sz w:val="56"/>
          <w:szCs w:val="56"/>
        </w:rPr>
        <w:t xml:space="preserve"> </w:t>
      </w:r>
      <w:r>
        <w:rPr>
          <w:b/>
          <w:u w:val="single"/>
        </w:rPr>
        <w:t>core</w:t>
      </w:r>
      <w:r>
        <w:rPr>
          <w:u w:val="single"/>
        </w:rPr>
        <w:t xml:space="preserve"> to the </w:t>
      </w:r>
      <w:r>
        <w:rPr>
          <w:b/>
          <w:u w:val="single"/>
        </w:rPr>
        <w:t>legitimacy</w:t>
      </w:r>
      <w:r>
        <w:rPr>
          <w:u w:val="single"/>
        </w:rPr>
        <w:t xml:space="preserve"> of</w:t>
      </w:r>
      <w:r>
        <w:rPr>
          <w:sz w:val="16"/>
          <w:szCs w:val="16"/>
        </w:rPr>
        <w:t xml:space="preserve"> our </w:t>
      </w:r>
      <w:r>
        <w:rPr>
          <w:u w:val="single"/>
        </w:rPr>
        <w:t>democracy and the strength of</w:t>
      </w:r>
      <w:r>
        <w:rPr>
          <w:sz w:val="16"/>
          <w:szCs w:val="16"/>
        </w:rPr>
        <w:t xml:space="preserve"> our </w:t>
      </w:r>
      <w:r>
        <w:rPr>
          <w:u w:val="single"/>
        </w:rPr>
        <w:t>political institutions</w:t>
      </w:r>
      <w:r>
        <w:rPr>
          <w:sz w:val="16"/>
          <w:szCs w:val="16"/>
        </w:rPr>
        <w:t>. A belief that the economic system works for millions is an important part of creating trust in a democratic government’s ability to meet the needs of the people.</w:t>
      </w:r>
    </w:p>
    <w:p w14:paraId="02A3828F" w14:textId="77777777" w:rsidR="00E21873" w:rsidRDefault="00E21873" w:rsidP="00E21873">
      <w:pPr>
        <w:rPr>
          <w:sz w:val="16"/>
          <w:szCs w:val="16"/>
        </w:rPr>
      </w:pPr>
      <w:r>
        <w:rPr>
          <w:sz w:val="16"/>
          <w:szCs w:val="16"/>
        </w:rPr>
        <w:t>The COVID-19 Crisis Puts Millions of American Workers at Risk</w:t>
      </w:r>
    </w:p>
    <w:p w14:paraId="55D44B3D" w14:textId="77777777" w:rsidR="00E21873" w:rsidRDefault="00E21873" w:rsidP="00E21873">
      <w:pPr>
        <w:rPr>
          <w:sz w:val="16"/>
          <w:szCs w:val="16"/>
        </w:rPr>
      </w:pPr>
      <w:r>
        <w:rPr>
          <w:sz w:val="16"/>
          <w:szCs w:val="16"/>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4C575235" w14:textId="77777777" w:rsidR="00E21873" w:rsidRDefault="00E21873" w:rsidP="00E21873">
      <w:pPr>
        <w:rPr>
          <w:sz w:val="16"/>
          <w:szCs w:val="16"/>
        </w:rPr>
      </w:pPr>
      <w:r>
        <w:rPr>
          <w:sz w:val="16"/>
          <w:szCs w:val="16"/>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4CF98D13" w14:textId="77777777" w:rsidR="00E21873" w:rsidRDefault="00E21873" w:rsidP="00E21873">
      <w:pPr>
        <w:rPr>
          <w:sz w:val="16"/>
          <w:szCs w:val="16"/>
        </w:rPr>
      </w:pPr>
      <w:r>
        <w:rPr>
          <w:sz w:val="16"/>
          <w:szCs w:val="16"/>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1CA5F93B" w14:textId="77777777" w:rsidR="00E21873" w:rsidRDefault="00E21873" w:rsidP="00E21873">
      <w:pPr>
        <w:rPr>
          <w:sz w:val="16"/>
          <w:szCs w:val="16"/>
        </w:rPr>
      </w:pPr>
      <w:r>
        <w:rPr>
          <w:sz w:val="16"/>
          <w:szCs w:val="16"/>
        </w:rPr>
        <w:t>The Case for an Inclusive Recovery</w:t>
      </w:r>
    </w:p>
    <w:p w14:paraId="2657126B" w14:textId="77777777" w:rsidR="00E21873" w:rsidRDefault="00E21873" w:rsidP="00E21873">
      <w:pPr>
        <w:rPr>
          <w:sz w:val="16"/>
          <w:szCs w:val="16"/>
        </w:rPr>
      </w:pPr>
      <w:r>
        <w:rPr>
          <w:u w:val="single"/>
        </w:rPr>
        <w:t xml:space="preserve">A </w:t>
      </w:r>
      <w:r>
        <w:rPr>
          <w:highlight w:val="cyan"/>
          <w:u w:val="single"/>
        </w:rPr>
        <w:t>recovery</w:t>
      </w:r>
      <w:r>
        <w:rPr>
          <w:u w:val="single"/>
        </w:rPr>
        <w:t xml:space="preserve"> that promotes broad economic participation, renewed opportunity, and equity will strengthen American moral and political authority</w:t>
      </w:r>
      <w:r>
        <w:rPr>
          <w:sz w:val="56"/>
          <w:szCs w:val="56"/>
        </w:rPr>
        <w:t xml:space="preserve"> </w:t>
      </w:r>
      <w:r>
        <w:rPr>
          <w:b/>
          <w:u w:val="single"/>
        </w:rPr>
        <w:t>around the world</w:t>
      </w:r>
      <w:r>
        <w:rPr>
          <w:u w:val="single"/>
        </w:rPr>
        <w:t xml:space="preserve">. It </w:t>
      </w:r>
      <w:r>
        <w:rPr>
          <w:highlight w:val="cyan"/>
          <w:u w:val="single"/>
        </w:rPr>
        <w:t>will</w:t>
      </w:r>
      <w:r>
        <w:rPr>
          <w:sz w:val="56"/>
          <w:szCs w:val="56"/>
          <w:highlight w:val="cyan"/>
        </w:rPr>
        <w:t xml:space="preserve"> </w:t>
      </w:r>
      <w:r>
        <w:rPr>
          <w:b/>
          <w:highlight w:val="cyan"/>
          <w:u w:val="single"/>
        </w:rPr>
        <w:t>send a</w:t>
      </w:r>
      <w:r>
        <w:rPr>
          <w:b/>
          <w:u w:val="single"/>
        </w:rPr>
        <w:t xml:space="preserve"> strong </w:t>
      </w:r>
      <w:r>
        <w:rPr>
          <w:b/>
          <w:highlight w:val="cyan"/>
          <w:u w:val="single"/>
        </w:rPr>
        <w:t>message</w:t>
      </w:r>
      <w:r>
        <w:rPr>
          <w:highlight w:val="cyan"/>
          <w:u w:val="single"/>
        </w:rPr>
        <w:t xml:space="preserve"> about</w:t>
      </w:r>
      <w:r>
        <w:rPr>
          <w:u w:val="single"/>
        </w:rPr>
        <w:t xml:space="preserve"> the strength and </w:t>
      </w:r>
      <w:r>
        <w:rPr>
          <w:b/>
          <w:highlight w:val="cyan"/>
          <w:u w:val="single"/>
        </w:rPr>
        <w:t>resilience</w:t>
      </w:r>
      <w:r>
        <w:rPr>
          <w:highlight w:val="cyan"/>
          <w:u w:val="single"/>
        </w:rPr>
        <w:t xml:space="preserve"> of </w:t>
      </w:r>
      <w:r>
        <w:rPr>
          <w:b/>
          <w:highlight w:val="cyan"/>
          <w:u w:val="single"/>
        </w:rPr>
        <w:t>democratic government</w:t>
      </w:r>
      <w:r>
        <w:rPr>
          <w:u w:val="single"/>
        </w:rPr>
        <w:t xml:space="preserve"> and the American people’s</w:t>
      </w:r>
      <w:r>
        <w:rPr>
          <w:sz w:val="56"/>
          <w:szCs w:val="56"/>
        </w:rPr>
        <w:t xml:space="preserve"> </w:t>
      </w:r>
      <w:r>
        <w:rPr>
          <w:b/>
          <w:u w:val="single"/>
        </w:rPr>
        <w:t>ability to adapt</w:t>
      </w:r>
      <w:r>
        <w:rPr>
          <w:u w:val="single"/>
        </w:rPr>
        <w:t xml:space="preserve"> to a changing global economic landscape</w:t>
      </w:r>
      <w:r>
        <w:rPr>
          <w:sz w:val="16"/>
          <w:szCs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Pr>
          <w:highlight w:val="cyan"/>
          <w:u w:val="single"/>
        </w:rPr>
        <w:t>A strong</w:t>
      </w:r>
      <w:r>
        <w:rPr>
          <w:u w:val="single"/>
        </w:rPr>
        <w:t xml:space="preserve"> American </w:t>
      </w:r>
      <w:r>
        <w:rPr>
          <w:highlight w:val="cyan"/>
          <w:u w:val="single"/>
        </w:rPr>
        <w:t>recovery</w:t>
      </w:r>
      <w:r>
        <w:rPr>
          <w:sz w:val="16"/>
          <w:szCs w:val="16"/>
        </w:rPr>
        <w:t>—coupled with a renewed openness to international collaboration—</w:t>
      </w:r>
      <w:r>
        <w:rPr>
          <w:highlight w:val="cyan"/>
          <w:u w:val="single"/>
        </w:rPr>
        <w:t>is core to</w:t>
      </w:r>
      <w:r>
        <w:rPr>
          <w:u w:val="single"/>
        </w:rPr>
        <w:t xml:space="preserve"> </w:t>
      </w:r>
      <w:r>
        <w:rPr>
          <w:b/>
          <w:u w:val="single"/>
        </w:rPr>
        <w:t xml:space="preserve">NATO’s </w:t>
      </w:r>
      <w:r>
        <w:rPr>
          <w:b/>
          <w:highlight w:val="cyan"/>
          <w:u w:val="single"/>
        </w:rPr>
        <w:t>ability</w:t>
      </w:r>
      <w:r>
        <w:rPr>
          <w:highlight w:val="cyan"/>
          <w:u w:val="single"/>
        </w:rPr>
        <w:t xml:space="preserve"> to solve</w:t>
      </w:r>
      <w:r>
        <w:rPr>
          <w:sz w:val="56"/>
          <w:szCs w:val="56"/>
          <w:highlight w:val="cyan"/>
        </w:rPr>
        <w:t xml:space="preserve"> </w:t>
      </w:r>
      <w:r>
        <w:rPr>
          <w:b/>
          <w:highlight w:val="cyan"/>
          <w:u w:val="single"/>
        </w:rPr>
        <w:t>shared geopolitical</w:t>
      </w:r>
      <w:r>
        <w:rPr>
          <w:b/>
          <w:u w:val="single"/>
        </w:rPr>
        <w:t xml:space="preserve"> and security </w:t>
      </w:r>
      <w:r>
        <w:rPr>
          <w:b/>
          <w:highlight w:val="cyan"/>
          <w:u w:val="single"/>
        </w:rPr>
        <w:t>challenges</w:t>
      </w:r>
      <w:r>
        <w:rPr>
          <w:u w:val="single"/>
        </w:rPr>
        <w:t>. A renewed partnership</w:t>
      </w:r>
      <w:r>
        <w:rPr>
          <w:sz w:val="16"/>
          <w:szCs w:val="16"/>
        </w:rPr>
        <w:t xml:space="preserve"> with our European allies </w:t>
      </w:r>
      <w:r>
        <w:rPr>
          <w:u w:val="single"/>
        </w:rPr>
        <w:t xml:space="preserve">from </w:t>
      </w:r>
      <w:r>
        <w:rPr>
          <w:highlight w:val="cyan"/>
          <w:u w:val="single"/>
        </w:rPr>
        <w:t>a</w:t>
      </w:r>
      <w:r>
        <w:rPr>
          <w:sz w:val="56"/>
          <w:szCs w:val="56"/>
          <w:highlight w:val="cyan"/>
        </w:rPr>
        <w:t xml:space="preserve"> </w:t>
      </w:r>
      <w:r>
        <w:rPr>
          <w:b/>
          <w:highlight w:val="cyan"/>
          <w:u w:val="single"/>
        </w:rPr>
        <w:t>position of</w:t>
      </w:r>
      <w:r>
        <w:rPr>
          <w:b/>
          <w:u w:val="single"/>
        </w:rPr>
        <w:t xml:space="preserve"> economic </w:t>
      </w:r>
      <w:r>
        <w:rPr>
          <w:b/>
          <w:highlight w:val="cyan"/>
          <w:u w:val="single"/>
        </w:rPr>
        <w:t>strength</w:t>
      </w:r>
      <w:r>
        <w:rPr>
          <w:u w:val="single"/>
        </w:rPr>
        <w:t xml:space="preserve"> will </w:t>
      </w:r>
      <w:r>
        <w:rPr>
          <w:highlight w:val="cyan"/>
          <w:u w:val="single"/>
        </w:rPr>
        <w:t>enable us to address</w:t>
      </w:r>
      <w:r>
        <w:rPr>
          <w:sz w:val="56"/>
          <w:szCs w:val="56"/>
          <w:highlight w:val="cyan"/>
        </w:rPr>
        <w:t xml:space="preserve"> </w:t>
      </w:r>
      <w:r>
        <w:rPr>
          <w:b/>
          <w:highlight w:val="cyan"/>
          <w:u w:val="single"/>
        </w:rPr>
        <w:t>global crises</w:t>
      </w:r>
      <w:r>
        <w:rPr>
          <w:highlight w:val="cyan"/>
          <w:u w:val="single"/>
        </w:rPr>
        <w:t xml:space="preserve"> such as </w:t>
      </w:r>
      <w:r>
        <w:rPr>
          <w:b/>
          <w:highlight w:val="cyan"/>
          <w:u w:val="single"/>
        </w:rPr>
        <w:t>climate</w:t>
      </w:r>
      <w:r>
        <w:rPr>
          <w:b/>
          <w:u w:val="single"/>
        </w:rPr>
        <w:t xml:space="preserve"> change</w:t>
      </w:r>
      <w:r>
        <w:rPr>
          <w:sz w:val="56"/>
          <w:szCs w:val="56"/>
        </w:rPr>
        <w:t xml:space="preserve">, </w:t>
      </w:r>
      <w:r>
        <w:rPr>
          <w:b/>
          <w:u w:val="single"/>
        </w:rPr>
        <w:t xml:space="preserve">global </w:t>
      </w:r>
      <w:r>
        <w:rPr>
          <w:b/>
          <w:highlight w:val="cyan"/>
          <w:u w:val="single"/>
        </w:rPr>
        <w:t>pandemics</w:t>
      </w:r>
      <w:r>
        <w:rPr>
          <w:highlight w:val="cyan"/>
          <w:u w:val="single"/>
        </w:rPr>
        <w:t>, and</w:t>
      </w:r>
      <w:r>
        <w:rPr>
          <w:sz w:val="56"/>
          <w:szCs w:val="56"/>
          <w:highlight w:val="cyan"/>
        </w:rPr>
        <w:t xml:space="preserve"> </w:t>
      </w:r>
      <w:r>
        <w:rPr>
          <w:b/>
          <w:highlight w:val="cyan"/>
          <w:u w:val="single"/>
        </w:rPr>
        <w:t>refugees</w:t>
      </w:r>
      <w:r>
        <w:rPr>
          <w:sz w:val="16"/>
          <w:szCs w:val="16"/>
        </w:rPr>
        <w:t>. Together, the United States and Europe can pursue a commitment to investing in workers for shared economic competitiveness, innovation, and long-term prosperity.</w:t>
      </w:r>
    </w:p>
    <w:p w14:paraId="756A5F5F" w14:textId="77777777" w:rsidR="00E21873" w:rsidRDefault="00E21873" w:rsidP="00E21873">
      <w:pPr>
        <w:rPr>
          <w:sz w:val="16"/>
          <w:szCs w:val="16"/>
        </w:rPr>
      </w:pPr>
      <w:r>
        <w:rPr>
          <w:u w:val="single"/>
        </w:rPr>
        <w:t xml:space="preserve">The </w:t>
      </w:r>
      <w:r>
        <w:rPr>
          <w:highlight w:val="cyan"/>
          <w:u w:val="single"/>
        </w:rPr>
        <w:t>U.S. has</w:t>
      </w:r>
      <w:r>
        <w:rPr>
          <w:sz w:val="56"/>
          <w:szCs w:val="56"/>
          <w:highlight w:val="cyan"/>
        </w:rPr>
        <w:t xml:space="preserve"> </w:t>
      </w:r>
      <w:r>
        <w:rPr>
          <w:b/>
          <w:highlight w:val="cyan"/>
          <w:u w:val="single"/>
        </w:rPr>
        <w:t>unique</w:t>
      </w:r>
      <w:r>
        <w:rPr>
          <w:b/>
          <w:u w:val="single"/>
        </w:rPr>
        <w:t xml:space="preserve"> advantages</w:t>
      </w:r>
      <w:r>
        <w:rPr>
          <w:u w:val="single"/>
        </w:rPr>
        <w:t xml:space="preserve"> that give it the </w:t>
      </w:r>
      <w:r>
        <w:rPr>
          <w:b/>
          <w:highlight w:val="cyan"/>
          <w:u w:val="single"/>
        </w:rPr>
        <w:t>tools</w:t>
      </w:r>
      <w:r>
        <w:rPr>
          <w:u w:val="single"/>
        </w:rPr>
        <w:t xml:space="preserve"> to emerge from the crisis with</w:t>
      </w:r>
      <w:r>
        <w:rPr>
          <w:sz w:val="56"/>
          <w:szCs w:val="56"/>
        </w:rPr>
        <w:t xml:space="preserve"> </w:t>
      </w:r>
      <w:r>
        <w:rPr>
          <w:b/>
          <w:u w:val="single"/>
        </w:rPr>
        <w:t>tremendous economic strength</w:t>
      </w:r>
      <w:r>
        <w:rPr>
          <w:sz w:val="16"/>
          <w:szCs w:val="16"/>
        </w:rPr>
        <w:t>— including an entrepreneurial spirit and the technological and scientific infrastructure to lead global efforts in developing industries like green energy and biosciences that will shape the international economy for decades to come.</w:t>
      </w:r>
    </w:p>
    <w:p w14:paraId="7AA05297" w14:textId="7380DA58" w:rsidR="005425A3" w:rsidRDefault="005425A3"/>
    <w:p w14:paraId="31454D7E" w14:textId="4CFBBCCD" w:rsidR="00822461" w:rsidRDefault="00822461">
      <w:r>
        <w:t>Case</w:t>
      </w:r>
    </w:p>
    <w:p w14:paraId="0167709A" w14:textId="77777777" w:rsidR="00822461" w:rsidRDefault="00822461" w:rsidP="00822461">
      <w:pPr>
        <w:pStyle w:val="Heading4"/>
      </w:pPr>
      <w:r>
        <w:t xml:space="preserve">Unions </w:t>
      </w:r>
      <w:r>
        <w:rPr>
          <w:u w:val="single"/>
        </w:rPr>
        <w:t>don’t solve</w:t>
      </w:r>
      <w:r>
        <w:t xml:space="preserve"> inequality – they’re </w:t>
      </w:r>
      <w:r>
        <w:rPr>
          <w:u w:val="single"/>
        </w:rPr>
        <w:t>too weak</w:t>
      </w:r>
      <w:r>
        <w:t xml:space="preserve"> and tons of </w:t>
      </w:r>
      <w:r>
        <w:rPr>
          <w:u w:val="single"/>
        </w:rPr>
        <w:t>alt causes</w:t>
      </w:r>
      <w:r>
        <w:t xml:space="preserve"> </w:t>
      </w:r>
    </w:p>
    <w:p w14:paraId="78576656" w14:textId="77777777" w:rsidR="00822461" w:rsidRDefault="00822461" w:rsidP="00822461">
      <w:r>
        <w:rPr>
          <w:b/>
          <w:sz w:val="26"/>
          <w:szCs w:val="26"/>
        </w:rPr>
        <w:t>Epstein 20</w:t>
      </w:r>
      <w:r>
        <w:t xml:space="preserve"> [Richard A. Epstein Peter and Kirsten Bedford Senior Fellow @ the Hoover Institution. "The Decline Of Unions Is Good News." https://www.hoover.org/research/decline-unions-good-news]</w:t>
      </w:r>
    </w:p>
    <w:p w14:paraId="4BFDD965" w14:textId="77777777" w:rsidR="00822461" w:rsidRDefault="00822461" w:rsidP="00822461">
      <w:pPr>
        <w:rPr>
          <w:sz w:val="16"/>
          <w:szCs w:val="16"/>
        </w:rPr>
      </w:pPr>
      <w:proofErr w:type="gramStart"/>
      <w:r>
        <w:rPr>
          <w:sz w:val="16"/>
          <w:szCs w:val="16"/>
        </w:rPr>
        <w:t>So</w:t>
      </w:r>
      <w:proofErr w:type="gramEnd"/>
      <w:r>
        <w:rPr>
          <w:sz w:val="16"/>
          <w:szCs w:val="16"/>
        </w:rPr>
        <w:t xml:space="preserve"> what then could justify this inefficient provision? </w:t>
      </w:r>
      <w:r>
        <w:rPr>
          <w:highlight w:val="cyan"/>
          <w:u w:val="single"/>
        </w:rPr>
        <w:t>One</w:t>
      </w:r>
      <w:r>
        <w:rPr>
          <w:u w:val="single"/>
        </w:rPr>
        <w:t xml:space="preserve"> common </w:t>
      </w:r>
      <w:r>
        <w:rPr>
          <w:highlight w:val="cyan"/>
          <w:u w:val="single"/>
        </w:rPr>
        <w:t>argument</w:t>
      </w:r>
      <w:r>
        <w:rPr>
          <w:u w:val="single"/>
        </w:rPr>
        <w:t xml:space="preserve"> is that </w:t>
      </w:r>
      <w:r>
        <w:rPr>
          <w:highlight w:val="cyan"/>
          <w:u w:val="single"/>
        </w:rPr>
        <w:t xml:space="preserve">unions help </w:t>
      </w:r>
      <w:r>
        <w:rPr>
          <w:b/>
          <w:highlight w:val="cyan"/>
          <w:u w:val="single"/>
        </w:rPr>
        <w:t>reduce</w:t>
      </w:r>
      <w:r>
        <w:rPr>
          <w:u w:val="single"/>
        </w:rPr>
        <w:t xml:space="preserve"> the level of income </w:t>
      </w:r>
      <w:r>
        <w:rPr>
          <w:b/>
          <w:highlight w:val="cyan"/>
          <w:u w:val="single"/>
        </w:rPr>
        <w:t>inequality</w:t>
      </w:r>
      <w:r>
        <w:rPr>
          <w:sz w:val="16"/>
          <w:szCs w:val="16"/>
        </w:rPr>
        <w:t xml:space="preserve"> </w:t>
      </w:r>
      <w:r>
        <w:rPr>
          <w:u w:val="single"/>
        </w:rPr>
        <w:t xml:space="preserve">by offering union members a high </w:t>
      </w:r>
      <w:r>
        <w:rPr>
          <w:b/>
          <w:u w:val="single"/>
        </w:rPr>
        <w:t>living wage</w:t>
      </w:r>
      <w:r>
        <w:rPr>
          <w:sz w:val="16"/>
          <w:szCs w:val="16"/>
        </w:rPr>
        <w:t xml:space="preserve">, as seen in the golden age of the 1950s. But </w:t>
      </w:r>
      <w:r>
        <w:rPr>
          <w:highlight w:val="cyan"/>
          <w:u w:val="single"/>
        </w:rPr>
        <w:t xml:space="preserve">that argument </w:t>
      </w:r>
      <w:r>
        <w:rPr>
          <w:b/>
          <w:highlight w:val="cyan"/>
          <w:u w:val="single"/>
        </w:rPr>
        <w:t>misfires</w:t>
      </w:r>
      <w:r>
        <w:rPr>
          <w:u w:val="single"/>
        </w:rPr>
        <w:t xml:space="preserve"> on several fronts. Those </w:t>
      </w:r>
      <w:r>
        <w:rPr>
          <w:highlight w:val="cyan"/>
          <w:u w:val="single"/>
        </w:rPr>
        <w:t>high</w:t>
      </w:r>
      <w:r>
        <w:rPr>
          <w:u w:val="single"/>
        </w:rPr>
        <w:t xml:space="preserve"> union </w:t>
      </w:r>
      <w:r>
        <w:rPr>
          <w:highlight w:val="cyan"/>
          <w:u w:val="single"/>
        </w:rPr>
        <w:t>wages could not survive</w:t>
      </w:r>
      <w:r>
        <w:rPr>
          <w:u w:val="single"/>
        </w:rPr>
        <w:t xml:space="preserve"> in the face of </w:t>
      </w:r>
      <w:r>
        <w:rPr>
          <w:b/>
          <w:highlight w:val="cyan"/>
          <w:u w:val="single"/>
        </w:rPr>
        <w:t>foreign competition</w:t>
      </w:r>
      <w:r>
        <w:rPr>
          <w:u w:val="single"/>
        </w:rPr>
        <w:t xml:space="preserve"> or new nonunionized firms</w:t>
      </w:r>
      <w:r>
        <w:rPr>
          <w:sz w:val="16"/>
          <w:szCs w:val="16"/>
        </w:rPr>
        <w:t xml:space="preserve">. </w:t>
      </w:r>
      <w:r>
        <w:rPr>
          <w:u w:val="single"/>
        </w:rPr>
        <w:t>The only way a union can provide gains for its members is to extract some fraction of the profits that firms enjoy when they hold monopoly positions</w:t>
      </w:r>
      <w:r>
        <w:rPr>
          <w:sz w:val="16"/>
          <w:szCs w:val="16"/>
        </w:rPr>
        <w:t>.</w:t>
      </w:r>
    </w:p>
    <w:p w14:paraId="6489C923" w14:textId="77777777" w:rsidR="00822461" w:rsidRDefault="00822461" w:rsidP="00822461">
      <w:pPr>
        <w:rPr>
          <w:sz w:val="16"/>
          <w:szCs w:val="16"/>
        </w:rPr>
      </w:pPr>
      <w:r>
        <w:rPr>
          <w:u w:val="single"/>
        </w:rPr>
        <w:t xml:space="preserve">When </w:t>
      </w:r>
      <w:r>
        <w:rPr>
          <w:b/>
          <w:u w:val="single"/>
        </w:rPr>
        <w:t>tariff barriers</w:t>
      </w:r>
      <w:r>
        <w:rPr>
          <w:u w:val="single"/>
        </w:rPr>
        <w:t xml:space="preserve"> are </w:t>
      </w:r>
      <w:r>
        <w:rPr>
          <w:b/>
          <w:u w:val="single"/>
        </w:rPr>
        <w:t>lowered</w:t>
      </w:r>
      <w:r>
        <w:rPr>
          <w:u w:val="single"/>
        </w:rPr>
        <w:t xml:space="preserve"> and domestic</w:t>
      </w:r>
      <w:r>
        <w:rPr>
          <w:sz w:val="16"/>
          <w:szCs w:val="16"/>
        </w:rPr>
        <w:t xml:space="preserve"> </w:t>
      </w:r>
      <w:r>
        <w:rPr>
          <w:u w:val="single"/>
        </w:rPr>
        <w:t xml:space="preserve">markets are </w:t>
      </w:r>
      <w:r>
        <w:rPr>
          <w:b/>
          <w:u w:val="single"/>
        </w:rPr>
        <w:t>deregulated</w:t>
      </w:r>
      <w:r>
        <w:rPr>
          <w:sz w:val="16"/>
          <w:szCs w:val="16"/>
        </w:rPr>
        <w:t xml:space="preserve">, as with the airlines and telecommunications industries, </w:t>
      </w:r>
      <w:r>
        <w:rPr>
          <w:u w:val="single"/>
        </w:rPr>
        <w:t>the size of union gains go down</w:t>
      </w:r>
      <w:r>
        <w:rPr>
          <w:sz w:val="16"/>
          <w:szCs w:val="16"/>
        </w:rPr>
        <w:t xml:space="preserve">. </w:t>
      </w:r>
      <w:proofErr w:type="gramStart"/>
      <w:r>
        <w:rPr>
          <w:u w:val="single"/>
        </w:rPr>
        <w:t>Thus</w:t>
      </w:r>
      <w:proofErr w:type="gramEnd"/>
      <w:r>
        <w:rPr>
          <w:u w:val="single"/>
        </w:rPr>
        <w:t xml:space="preserve"> the sharp decline in union membership</w:t>
      </w:r>
      <w:r>
        <w:rPr>
          <w:sz w:val="16"/>
          <w:szCs w:val="16"/>
        </w:rPr>
        <w:t xml:space="preserve"> from 35 percent in both 1945 and 1954 to about 15 percent in 1985 led to no substantial increase in the fraction of wealth earned by the top 10 percent of the economy during that period. However, the income </w:t>
      </w:r>
      <w:proofErr w:type="gramStart"/>
      <w:r>
        <w:rPr>
          <w:sz w:val="16"/>
          <w:szCs w:val="16"/>
        </w:rPr>
        <w:t>share</w:t>
      </w:r>
      <w:proofErr w:type="gramEnd"/>
      <w:r>
        <w:rPr>
          <w:sz w:val="16"/>
          <w:szCs w:val="16"/>
        </w:rPr>
        <w:t xml:space="preserve"> of the top ten percent rose to about 40 percent over the next 15 years as union membership fell to below 10 percent by 2000.</w:t>
      </w:r>
    </w:p>
    <w:p w14:paraId="14F62E91" w14:textId="77777777" w:rsidR="00822461" w:rsidRDefault="00822461" w:rsidP="00822461">
      <w:pPr>
        <w:rPr>
          <w:u w:val="single"/>
        </w:rPr>
      </w:pPr>
      <w:r>
        <w:rPr>
          <w:u w:val="single"/>
        </w:rPr>
        <w:t>But don’t be fooled</w:t>
      </w:r>
      <w:r>
        <w:rPr>
          <w:sz w:val="16"/>
          <w:szCs w:val="16"/>
        </w:rPr>
        <w:t>—</w:t>
      </w:r>
      <w:r>
        <w:rPr>
          <w:highlight w:val="cyan"/>
          <w:u w:val="single"/>
        </w:rPr>
        <w:t xml:space="preserve">that </w:t>
      </w:r>
      <w:r>
        <w:rPr>
          <w:b/>
          <w:highlight w:val="cyan"/>
          <w:u w:val="single"/>
        </w:rPr>
        <w:t>5 percent change</w:t>
      </w:r>
      <w:r>
        <w:rPr>
          <w:highlight w:val="cyan"/>
          <w:u w:val="single"/>
        </w:rPr>
        <w:t xml:space="preserve"> in</w:t>
      </w:r>
      <w:r>
        <w:rPr>
          <w:u w:val="single"/>
        </w:rPr>
        <w:t xml:space="preserve"> union </w:t>
      </w:r>
      <w:r>
        <w:rPr>
          <w:b/>
          <w:highlight w:val="cyan"/>
          <w:u w:val="single"/>
        </w:rPr>
        <w:t>membership</w:t>
      </w:r>
      <w:r>
        <w:rPr>
          <w:sz w:val="16"/>
          <w:szCs w:val="16"/>
          <w:highlight w:val="cyan"/>
        </w:rPr>
        <w:t xml:space="preserve"> </w:t>
      </w:r>
      <w:r>
        <w:rPr>
          <w:highlight w:val="cyan"/>
          <w:u w:val="single"/>
        </w:rPr>
        <w:t>cannot drive</w:t>
      </w:r>
      <w:r>
        <w:rPr>
          <w:u w:val="single"/>
        </w:rPr>
        <w:t xml:space="preserve"> widespread </w:t>
      </w:r>
      <w:r>
        <w:rPr>
          <w:b/>
          <w:highlight w:val="cyan"/>
          <w:u w:val="single"/>
        </w:rPr>
        <w:t>inequality</w:t>
      </w:r>
      <w:r>
        <w:rPr>
          <w:u w:val="single"/>
        </w:rPr>
        <w:t xml:space="preserve"> for the entire </w:t>
      </w:r>
      <w:r>
        <w:rPr>
          <w:b/>
          <w:u w:val="single"/>
        </w:rPr>
        <w:t>population</w:t>
      </w:r>
      <w:r>
        <w:rPr>
          <w:sz w:val="16"/>
          <w:szCs w:val="16"/>
        </w:rPr>
        <w:t xml:space="preserve">, </w:t>
      </w:r>
      <w:r>
        <w:rPr>
          <w:highlight w:val="cyan"/>
          <w:u w:val="single"/>
        </w:rPr>
        <w:t>which is</w:t>
      </w:r>
      <w:r>
        <w:rPr>
          <w:u w:val="single"/>
        </w:rPr>
        <w:t xml:space="preserve"> also </w:t>
      </w:r>
      <w:r>
        <w:rPr>
          <w:highlight w:val="cyan"/>
          <w:u w:val="single"/>
        </w:rPr>
        <w:t>affected by</w:t>
      </w:r>
      <w:r>
        <w:rPr>
          <w:u w:val="single"/>
        </w:rPr>
        <w:t xml:space="preserve"> a rise in </w:t>
      </w:r>
      <w:r>
        <w:rPr>
          <w:highlight w:val="cyan"/>
          <w:u w:val="single"/>
        </w:rPr>
        <w:t xml:space="preserve">the </w:t>
      </w:r>
      <w:r>
        <w:rPr>
          <w:b/>
          <w:highlight w:val="cyan"/>
          <w:u w:val="single"/>
        </w:rPr>
        <w:t>knowledge econ</w:t>
      </w:r>
      <w:r>
        <w:rPr>
          <w:highlight w:val="cyan"/>
          <w:u w:val="single"/>
        </w:rPr>
        <w:t xml:space="preserve">omy as well as a general </w:t>
      </w:r>
      <w:r>
        <w:rPr>
          <w:b/>
          <w:highlight w:val="cyan"/>
          <w:u w:val="single"/>
        </w:rPr>
        <w:t>aging</w:t>
      </w:r>
      <w:r>
        <w:rPr>
          <w:sz w:val="16"/>
          <w:szCs w:val="16"/>
          <w:highlight w:val="cyan"/>
        </w:rPr>
        <w:t xml:space="preserve"> </w:t>
      </w:r>
      <w:r>
        <w:rPr>
          <w:highlight w:val="cyan"/>
          <w:u w:val="single"/>
        </w:rPr>
        <w:t>of the population</w:t>
      </w:r>
      <w:r>
        <w:rPr>
          <w:sz w:val="16"/>
          <w:szCs w:val="16"/>
        </w:rPr>
        <w:t xml:space="preserve">. </w:t>
      </w:r>
      <w:r>
        <w:rPr>
          <w:u w:val="single"/>
        </w:rPr>
        <w:t xml:space="preserve">The far more powerful distributive effects are likely to be those from </w:t>
      </w:r>
      <w:r>
        <w:rPr>
          <w:b/>
          <w:highlight w:val="cyan"/>
          <w:u w:val="single"/>
        </w:rPr>
        <w:t>nonunion workers</w:t>
      </w:r>
      <w:r>
        <w:rPr>
          <w:u w:val="single"/>
        </w:rPr>
        <w:t xml:space="preserve"> whose job prospects within a given firm </w:t>
      </w:r>
      <w:r>
        <w:rPr>
          <w:highlight w:val="cyan"/>
          <w:u w:val="single"/>
        </w:rPr>
        <w:t xml:space="preserve">have been </w:t>
      </w:r>
      <w:r>
        <w:rPr>
          <w:b/>
          <w:highlight w:val="cyan"/>
          <w:u w:val="single"/>
        </w:rPr>
        <w:t>compromised</w:t>
      </w:r>
      <w:r>
        <w:rPr>
          <w:highlight w:val="cyan"/>
          <w:u w:val="single"/>
        </w:rPr>
        <w:t xml:space="preserve"> by </w:t>
      </w:r>
      <w:r>
        <w:rPr>
          <w:b/>
          <w:highlight w:val="cyan"/>
          <w:u w:val="single"/>
        </w:rPr>
        <w:t>higher wages</w:t>
      </w:r>
      <w:r>
        <w:rPr>
          <w:u w:val="single"/>
        </w:rPr>
        <w:t xml:space="preserve"> to union workers.</w:t>
      </w:r>
    </w:p>
    <w:p w14:paraId="436524E7" w14:textId="77777777" w:rsidR="00822461" w:rsidRDefault="00822461" w:rsidP="00822461">
      <w:pPr>
        <w:rPr>
          <w:sz w:val="16"/>
          <w:szCs w:val="16"/>
        </w:rPr>
      </w:pPr>
      <w:r>
        <w:rPr>
          <w:highlight w:val="cyan"/>
          <w:u w:val="single"/>
        </w:rPr>
        <w:t xml:space="preserve">It is </w:t>
      </w:r>
      <w:r>
        <w:rPr>
          <w:b/>
          <w:highlight w:val="cyan"/>
          <w:u w:val="single"/>
        </w:rPr>
        <w:t>even less clear</w:t>
      </w:r>
      <w:r>
        <w:rPr>
          <w:u w:val="single"/>
        </w:rPr>
        <w:t xml:space="preserve"> that the </w:t>
      </w:r>
      <w:r>
        <w:rPr>
          <w:highlight w:val="cyan"/>
          <w:u w:val="single"/>
        </w:rPr>
        <w:t>proposals</w:t>
      </w:r>
      <w:r>
        <w:rPr>
          <w:u w:val="single"/>
        </w:rPr>
        <w:t xml:space="preserve"> of progressives</w:t>
      </w:r>
      <w:r>
        <w:rPr>
          <w:sz w:val="16"/>
          <w:szCs w:val="16"/>
        </w:rPr>
        <w:t xml:space="preserve"> like Sanders, Warren, and Buttigieg </w:t>
      </w:r>
      <w:r>
        <w:rPr>
          <w:highlight w:val="cyan"/>
          <w:u w:val="single"/>
        </w:rPr>
        <w:t xml:space="preserve">to </w:t>
      </w:r>
      <w:r>
        <w:rPr>
          <w:b/>
          <w:highlight w:val="cyan"/>
          <w:u w:val="single"/>
        </w:rPr>
        <w:t>revamp</w:t>
      </w:r>
      <w:r>
        <w:rPr>
          <w:highlight w:val="cyan"/>
          <w:u w:val="single"/>
        </w:rPr>
        <w:t xml:space="preserve"> the </w:t>
      </w:r>
      <w:r>
        <w:rPr>
          <w:b/>
          <w:highlight w:val="cyan"/>
          <w:u w:val="single"/>
        </w:rPr>
        <w:t>labor rules</w:t>
      </w:r>
      <w:r>
        <w:rPr>
          <w:highlight w:val="cyan"/>
          <w:u w:val="single"/>
        </w:rPr>
        <w:t xml:space="preserve"> would </w:t>
      </w:r>
      <w:r>
        <w:rPr>
          <w:b/>
          <w:highlight w:val="cyan"/>
          <w:u w:val="single"/>
        </w:rPr>
        <w:t>reverse</w:t>
      </w:r>
      <w:r>
        <w:rPr>
          <w:sz w:val="16"/>
          <w:szCs w:val="16"/>
        </w:rPr>
        <w:t xml:space="preserve"> </w:t>
      </w:r>
      <w:r>
        <w:rPr>
          <w:u w:val="single"/>
        </w:rPr>
        <w:t xml:space="preserve">the </w:t>
      </w:r>
      <w:r>
        <w:rPr>
          <w:highlight w:val="cyan"/>
          <w:u w:val="single"/>
        </w:rPr>
        <w:t>decline</w:t>
      </w:r>
      <w:r>
        <w:rPr>
          <w:u w:val="single"/>
        </w:rPr>
        <w:t xml:space="preserve"> of unions</w:t>
      </w:r>
      <w:r>
        <w:rPr>
          <w:sz w:val="16"/>
          <w:szCs w:val="16"/>
        </w:rPr>
        <w:t xml:space="preserve">. </w:t>
      </w:r>
      <w:r>
        <w:rPr>
          <w:u w:val="single"/>
        </w:rPr>
        <w:t xml:space="preserve">Not only is </w:t>
      </w:r>
      <w:r>
        <w:rPr>
          <w:highlight w:val="cyan"/>
          <w:u w:val="single"/>
        </w:rPr>
        <w:t>the</w:t>
      </w:r>
      <w:r>
        <w:rPr>
          <w:u w:val="single"/>
        </w:rPr>
        <w:t xml:space="preserve"> American labor </w:t>
      </w:r>
      <w:r>
        <w:rPr>
          <w:highlight w:val="cyan"/>
          <w:u w:val="single"/>
        </w:rPr>
        <w:t xml:space="preserve">market more </w:t>
      </w:r>
      <w:r>
        <w:rPr>
          <w:b/>
          <w:highlight w:val="cyan"/>
          <w:u w:val="single"/>
        </w:rPr>
        <w:t>competitive</w:t>
      </w:r>
      <w:r>
        <w:rPr>
          <w:sz w:val="16"/>
          <w:szCs w:val="16"/>
        </w:rPr>
        <w:t xml:space="preserve">, </w:t>
      </w:r>
      <w:r>
        <w:rPr>
          <w:highlight w:val="cyan"/>
          <w:u w:val="single"/>
        </w:rPr>
        <w:t xml:space="preserve">but the </w:t>
      </w:r>
      <w:proofErr w:type="gramStart"/>
      <w:r>
        <w:rPr>
          <w:highlight w:val="cyan"/>
          <w:u w:val="single"/>
        </w:rPr>
        <w:t>work place</w:t>
      </w:r>
      <w:proofErr w:type="gramEnd"/>
      <w:r>
        <w:rPr>
          <w:highlight w:val="cyan"/>
          <w:u w:val="single"/>
        </w:rPr>
        <w:t xml:space="preserve"> is no longer dominated by</w:t>
      </w:r>
      <w:r>
        <w:rPr>
          <w:u w:val="single"/>
        </w:rPr>
        <w:t xml:space="preserve"> large </w:t>
      </w:r>
      <w:r>
        <w:rPr>
          <w:highlight w:val="cyan"/>
          <w:u w:val="single"/>
        </w:rPr>
        <w:t>industrial assembly lines</w:t>
      </w:r>
      <w:r>
        <w:rPr>
          <w:u w:val="single"/>
        </w:rPr>
        <w:t xml:space="preserve"> where workers remain in their same position for years</w:t>
      </w:r>
      <w:r>
        <w:rPr>
          <w:sz w:val="16"/>
          <w:szCs w:val="16"/>
        </w:rPr>
        <w:t>. Today, workforces are far more heterogeneous and labor turnover is far higher. It is therefore much more difficult for a union to organize a common front among workers with divergent interests.</w:t>
      </w:r>
    </w:p>
    <w:p w14:paraId="1A457C8D" w14:textId="77777777" w:rsidR="00822461" w:rsidRDefault="00822461" w:rsidP="00822461">
      <w:pPr>
        <w:rPr>
          <w:sz w:val="16"/>
          <w:szCs w:val="16"/>
        </w:rPr>
      </w:pPr>
      <w:r>
        <w:rPr>
          <w:highlight w:val="cyan"/>
          <w:u w:val="single"/>
        </w:rPr>
        <w:t>Employers</w:t>
      </w:r>
      <w:r>
        <w:rPr>
          <w:u w:val="single"/>
        </w:rPr>
        <w:t xml:space="preserve">, too, </w:t>
      </w:r>
      <w:r>
        <w:rPr>
          <w:highlight w:val="cyan"/>
          <w:u w:val="single"/>
        </w:rPr>
        <w:t>have become</w:t>
      </w:r>
      <w:r>
        <w:rPr>
          <w:u w:val="single"/>
        </w:rPr>
        <w:t xml:space="preserve"> much </w:t>
      </w:r>
      <w:r>
        <w:rPr>
          <w:highlight w:val="cyan"/>
          <w:u w:val="single"/>
        </w:rPr>
        <w:t xml:space="preserve">more adept at </w:t>
      </w:r>
      <w:r>
        <w:rPr>
          <w:b/>
          <w:highlight w:val="cyan"/>
          <w:u w:val="single"/>
        </w:rPr>
        <w:t>resisting</w:t>
      </w:r>
      <w:r>
        <w:rPr>
          <w:highlight w:val="cyan"/>
          <w:u w:val="single"/>
        </w:rPr>
        <w:t xml:space="preserve"> unionization</w:t>
      </w:r>
      <w:r>
        <w:rPr>
          <w:u w:val="single"/>
        </w:rPr>
        <w:t xml:space="preserve"> in ways that no set of </w:t>
      </w:r>
      <w:r>
        <w:rPr>
          <w:b/>
          <w:u w:val="single"/>
        </w:rPr>
        <w:t>labor laws can capture</w:t>
      </w:r>
      <w:r>
        <w:rPr>
          <w:sz w:val="16"/>
          <w:szCs w:val="16"/>
        </w:rPr>
        <w:t xml:space="preserve">. </w:t>
      </w:r>
      <w:r>
        <w:rPr>
          <w:u w:val="single"/>
        </w:rPr>
        <w:t>It is no accident that plants are built in states</w:t>
      </w:r>
      <w:r>
        <w:rPr>
          <w:sz w:val="16"/>
          <w:szCs w:val="16"/>
        </w:rPr>
        <w:t xml:space="preserve"> like Tennessee and Mississippi, and that </w:t>
      </w:r>
      <w:r>
        <w:rPr>
          <w:highlight w:val="cyan"/>
          <w:u w:val="single"/>
        </w:rPr>
        <w:t>facilities are designed</w:t>
      </w:r>
      <w:r>
        <w:rPr>
          <w:u w:val="single"/>
        </w:rPr>
        <w:t xml:space="preserve"> in ways </w:t>
      </w:r>
      <w:r>
        <w:rPr>
          <w:highlight w:val="cyan"/>
          <w:u w:val="single"/>
        </w:rPr>
        <w:t>to make it</w:t>
      </w:r>
      <w:r>
        <w:rPr>
          <w:u w:val="single"/>
        </w:rPr>
        <w:t xml:space="preserve"> more </w:t>
      </w:r>
      <w:r>
        <w:rPr>
          <w:highlight w:val="cyan"/>
          <w:u w:val="single"/>
        </w:rPr>
        <w:t xml:space="preserve">difficult to </w:t>
      </w:r>
      <w:r>
        <w:rPr>
          <w:b/>
          <w:highlight w:val="cyan"/>
          <w:u w:val="single"/>
        </w:rPr>
        <w:t>picket</w:t>
      </w:r>
      <w:r>
        <w:rPr>
          <w:highlight w:val="cyan"/>
          <w:u w:val="single"/>
        </w:rPr>
        <w:t xml:space="preserve"> or </w:t>
      </w:r>
      <w:r>
        <w:rPr>
          <w:b/>
          <w:highlight w:val="cyan"/>
          <w:u w:val="single"/>
        </w:rPr>
        <w:t>shut down</w:t>
      </w:r>
      <w:r>
        <w:rPr>
          <w:sz w:val="16"/>
          <w:szCs w:val="16"/>
        </w:rPr>
        <w:t>. None of these defensive maneuvers would be necessary if, as I have long advocated, firms could post notices announcing that they will not hire union members, as they could do before the passage of the NLRA.</w:t>
      </w:r>
    </w:p>
    <w:p w14:paraId="4274320C" w14:textId="77777777" w:rsidR="00822461" w:rsidRDefault="00822461" w:rsidP="00822461">
      <w:pPr>
        <w:pStyle w:val="Heading4"/>
      </w:pPr>
      <w:r>
        <w:t xml:space="preserve">No </w:t>
      </w:r>
      <w:r>
        <w:rPr>
          <w:u w:val="single"/>
        </w:rPr>
        <w:t>inequality crisis</w:t>
      </w:r>
      <w:r>
        <w:t xml:space="preserve"> – studies </w:t>
      </w:r>
      <w:r>
        <w:rPr>
          <w:u w:val="single"/>
        </w:rPr>
        <w:t>exaggerate</w:t>
      </w:r>
      <w:r>
        <w:t xml:space="preserve"> the risk </w:t>
      </w:r>
    </w:p>
    <w:p w14:paraId="7EB0D930" w14:textId="77777777" w:rsidR="00822461" w:rsidRDefault="00822461" w:rsidP="00822461">
      <w:r>
        <w:rPr>
          <w:b/>
          <w:sz w:val="26"/>
          <w:szCs w:val="26"/>
        </w:rPr>
        <w:t>Wright</w:t>
      </w:r>
      <w:r>
        <w:t xml:space="preserve"> et al </w:t>
      </w:r>
      <w:r>
        <w:rPr>
          <w:b/>
          <w:sz w:val="26"/>
          <w:szCs w:val="26"/>
        </w:rPr>
        <w:t>19</w:t>
      </w:r>
      <w:r>
        <w:t xml:space="preserve"> [Joshua D. Wright is University Professor and the Executive Director of the Global Antitrust Institute at Scalia Law School at George Mason University. Professor Wright also holds a courtesy appointment in the Department of Economics. In 2013, the Senate unanimously confirmed Professor Wright as a member of the Federal Trade Commission (FTC), following his nomination by President Obama. He rejoined Scalia Law School as a full-time faculty member in Fall 2015. "Consumer Welfare &amp; the Rule of Law: The Case Against the New Populist Antitrust Movement." https://regproject.org/paper/consumer-welfare-the-rule-of-law-the-case-against-the-new-populist-antitrust-movement/]</w:t>
      </w:r>
    </w:p>
    <w:p w14:paraId="6188F6AE" w14:textId="77777777" w:rsidR="00822461" w:rsidRDefault="00822461" w:rsidP="00822461">
      <w:pPr>
        <w:rPr>
          <w:sz w:val="16"/>
          <w:szCs w:val="16"/>
        </w:rPr>
      </w:pPr>
      <w:r>
        <w:rPr>
          <w:sz w:val="16"/>
          <w:szCs w:val="16"/>
        </w:rPr>
        <w:t xml:space="preserve">Examining household consumption trends tells a similar story. </w:t>
      </w:r>
      <w:r>
        <w:rPr>
          <w:u w:val="single"/>
        </w:rPr>
        <w:t xml:space="preserve">Scholars have argued that consumption might be a superior measure of welfare, </w:t>
      </w:r>
      <w:r>
        <w:rPr>
          <w:highlight w:val="cyan"/>
          <w:u w:val="single"/>
        </w:rPr>
        <w:t>given a “</w:t>
      </w:r>
      <w:r>
        <w:rPr>
          <w:u w:val="single"/>
        </w:rPr>
        <w:t xml:space="preserve">closer link between </w:t>
      </w:r>
      <w:r>
        <w:rPr>
          <w:b/>
          <w:u w:val="single"/>
        </w:rPr>
        <w:t>consumption</w:t>
      </w:r>
      <w:r>
        <w:rPr>
          <w:u w:val="single"/>
        </w:rPr>
        <w:t xml:space="preserve"> and </w:t>
      </w:r>
      <w:r>
        <w:rPr>
          <w:b/>
          <w:u w:val="single"/>
        </w:rPr>
        <w:t>well-being</w:t>
      </w:r>
      <w:r>
        <w:rPr>
          <w:sz w:val="16"/>
          <w:szCs w:val="16"/>
        </w:rPr>
        <w:t xml:space="preserve">.”87 </w:t>
      </w:r>
      <w:r>
        <w:rPr>
          <w:highlight w:val="cyan"/>
          <w:u w:val="single"/>
        </w:rPr>
        <w:t>Consumption trends</w:t>
      </w:r>
      <w:r>
        <w:rPr>
          <w:u w:val="single"/>
        </w:rPr>
        <w:t xml:space="preserve"> would also </w:t>
      </w:r>
      <w:r>
        <w:rPr>
          <w:highlight w:val="cyan"/>
          <w:u w:val="single"/>
        </w:rPr>
        <w:t>seem</w:t>
      </w:r>
      <w:r>
        <w:rPr>
          <w:u w:val="single"/>
        </w:rPr>
        <w:t xml:space="preserve"> to be </w:t>
      </w:r>
      <w:r>
        <w:rPr>
          <w:highlight w:val="cyan"/>
          <w:u w:val="single"/>
        </w:rPr>
        <w:t>relevant</w:t>
      </w:r>
      <w:r>
        <w:rPr>
          <w:u w:val="single"/>
        </w:rPr>
        <w:t xml:space="preserve"> when considering </w:t>
      </w:r>
      <w:r>
        <w:rPr>
          <w:b/>
          <w:u w:val="single"/>
        </w:rPr>
        <w:t>antitrust enforcement</w:t>
      </w:r>
      <w:r>
        <w:rPr>
          <w:u w:val="single"/>
        </w:rPr>
        <w:t xml:space="preserve"> efforts, as they offer more information regarding economic effects than isolated income or wealth measurements. Examining household </w:t>
      </w:r>
      <w:r>
        <w:rPr>
          <w:highlight w:val="cyan"/>
          <w:u w:val="single"/>
        </w:rPr>
        <w:t>consumption</w:t>
      </w:r>
      <w:r>
        <w:rPr>
          <w:u w:val="single"/>
        </w:rPr>
        <w:t xml:space="preserve"> over the last couple decades </w:t>
      </w:r>
      <w:r>
        <w:rPr>
          <w:highlight w:val="cyan"/>
          <w:u w:val="single"/>
        </w:rPr>
        <w:t>indicates</w:t>
      </w:r>
      <w:r>
        <w:rPr>
          <w:u w:val="single"/>
        </w:rPr>
        <w:t xml:space="preserve"> that </w:t>
      </w:r>
      <w:r>
        <w:rPr>
          <w:highlight w:val="cyan"/>
          <w:u w:val="single"/>
        </w:rPr>
        <w:t>inequality is increasing</w:t>
      </w:r>
      <w:r>
        <w:rPr>
          <w:u w:val="single"/>
        </w:rPr>
        <w:t xml:space="preserve"> but at </w:t>
      </w:r>
      <w:r>
        <w:rPr>
          <w:highlight w:val="cyan"/>
          <w:u w:val="single"/>
        </w:rPr>
        <w:t xml:space="preserve">a </w:t>
      </w:r>
      <w:r>
        <w:rPr>
          <w:b/>
          <w:highlight w:val="cyan"/>
          <w:u w:val="single"/>
        </w:rPr>
        <w:t>muted rate</w:t>
      </w:r>
      <w:r>
        <w:rPr>
          <w:sz w:val="16"/>
          <w:szCs w:val="16"/>
        </w:rPr>
        <w:t>.</w:t>
      </w:r>
    </w:p>
    <w:p w14:paraId="5E6C4EF2" w14:textId="77777777" w:rsidR="00822461" w:rsidRDefault="00822461" w:rsidP="00822461">
      <w:pPr>
        <w:rPr>
          <w:sz w:val="16"/>
          <w:szCs w:val="16"/>
        </w:rPr>
      </w:pPr>
      <w:r>
        <w:rPr>
          <w:sz w:val="16"/>
          <w:szCs w:val="16"/>
        </w:rPr>
        <w:t xml:space="preserve">Accordingly, the evidence does seem to indicate inequality is increasing by some amount. </w:t>
      </w:r>
      <w:r>
        <w:rPr>
          <w:highlight w:val="cyan"/>
          <w:u w:val="single"/>
        </w:rPr>
        <w:t xml:space="preserve">Potentially </w:t>
      </w:r>
      <w:r>
        <w:rPr>
          <w:b/>
          <w:highlight w:val="cyan"/>
          <w:u w:val="single"/>
        </w:rPr>
        <w:t>more-accurate</w:t>
      </w:r>
      <w:r>
        <w:rPr>
          <w:sz w:val="16"/>
          <w:szCs w:val="16"/>
          <w:highlight w:val="cyan"/>
        </w:rPr>
        <w:t xml:space="preserve"> </w:t>
      </w:r>
      <w:r>
        <w:rPr>
          <w:highlight w:val="cyan"/>
          <w:u w:val="single"/>
        </w:rPr>
        <w:t>measures of income and welfare</w:t>
      </w:r>
      <w:r>
        <w:rPr>
          <w:u w:val="single"/>
        </w:rPr>
        <w:t xml:space="preserve">, however, </w:t>
      </w:r>
      <w:r>
        <w:rPr>
          <w:highlight w:val="cyan"/>
          <w:u w:val="single"/>
        </w:rPr>
        <w:t>suggest this trend is not as significant as populists claim</w:t>
      </w:r>
      <w:r>
        <w:rPr>
          <w:sz w:val="16"/>
          <w:szCs w:val="16"/>
        </w:rPr>
        <w:t xml:space="preserve">. So, the first assumption in this </w:t>
      </w:r>
      <w:proofErr w:type="gramStart"/>
      <w:r>
        <w:rPr>
          <w:sz w:val="16"/>
          <w:szCs w:val="16"/>
        </w:rPr>
        <w:t>particular populist</w:t>
      </w:r>
      <w:proofErr w:type="gramEnd"/>
      <w:r>
        <w:rPr>
          <w:sz w:val="16"/>
          <w:szCs w:val="16"/>
        </w:rPr>
        <w:t xml:space="preserve"> theory appears to be valid, if often overstated. That leads us to the second—and for this discussion, the critical—assumption that antitrust enforcement is driving the apparent inequality trend.</w:t>
      </w:r>
    </w:p>
    <w:p w14:paraId="7C1D7CAB" w14:textId="77777777" w:rsidR="00822461" w:rsidRDefault="00822461" w:rsidP="00822461">
      <w:pPr>
        <w:pStyle w:val="Heading4"/>
      </w:pPr>
      <w:r>
        <w:t>Wages high and rising</w:t>
      </w:r>
    </w:p>
    <w:p w14:paraId="12449566" w14:textId="77777777" w:rsidR="00822461" w:rsidRDefault="00822461" w:rsidP="00822461">
      <w:r>
        <w:t xml:space="preserve">Patti </w:t>
      </w:r>
      <w:proofErr w:type="spellStart"/>
      <w:r>
        <w:rPr>
          <w:b/>
          <w:sz w:val="26"/>
          <w:szCs w:val="26"/>
        </w:rPr>
        <w:t>Domm</w:t>
      </w:r>
      <w:proofErr w:type="spellEnd"/>
      <w:r>
        <w:rPr>
          <w:b/>
          <w:sz w:val="26"/>
          <w:szCs w:val="26"/>
        </w:rPr>
        <w:t xml:space="preserve"> 21</w:t>
      </w:r>
      <w:r>
        <w:t>—CNBC Markets Editor. (“Workers’ wages are rising at the fastest pace in years. Companies’ profits could take a hit,” May 22, 2021, from CNBC, https://www.cnbc.com/2021/05/22/wages-rise-at-the-fastest-pace-in-years-firms-profits-could-take-a-hit.html)</w:t>
      </w:r>
    </w:p>
    <w:p w14:paraId="6C242578" w14:textId="77777777" w:rsidR="00822461" w:rsidRDefault="00822461" w:rsidP="00822461">
      <w:pPr>
        <w:rPr>
          <w:sz w:val="14"/>
          <w:szCs w:val="14"/>
        </w:rPr>
      </w:pPr>
      <w:r>
        <w:rPr>
          <w:highlight w:val="cyan"/>
          <w:u w:val="single"/>
        </w:rPr>
        <w:t xml:space="preserve">Workers are </w:t>
      </w:r>
      <w:r>
        <w:rPr>
          <w:b/>
          <w:highlight w:val="cyan"/>
          <w:u w:val="single"/>
        </w:rPr>
        <w:t>getting higher wages</w:t>
      </w:r>
      <w:r>
        <w:rPr>
          <w:sz w:val="14"/>
          <w:szCs w:val="14"/>
        </w:rPr>
        <w:t xml:space="preserve">, but at some </w:t>
      </w:r>
      <w:proofErr w:type="gramStart"/>
      <w:r>
        <w:rPr>
          <w:sz w:val="14"/>
          <w:szCs w:val="14"/>
        </w:rPr>
        <w:t>point</w:t>
      </w:r>
      <w:proofErr w:type="gramEnd"/>
      <w:r>
        <w:rPr>
          <w:sz w:val="14"/>
          <w:szCs w:val="14"/>
        </w:rPr>
        <w:t xml:space="preserve"> that could bite into companies’ profits.</w:t>
      </w:r>
    </w:p>
    <w:p w14:paraId="41BE6E5F" w14:textId="77777777" w:rsidR="00822461" w:rsidRDefault="00822461" w:rsidP="00822461">
      <w:pPr>
        <w:rPr>
          <w:sz w:val="14"/>
          <w:szCs w:val="14"/>
        </w:rPr>
      </w:pPr>
      <w:r>
        <w:rPr>
          <w:sz w:val="14"/>
          <w:szCs w:val="14"/>
        </w:rPr>
        <w:t>As the economy reopens, costs are climbing for everything from packaging and raw materials to shipping. In addition to these expenses, companies are also paying more to get workers to come in the door.</w:t>
      </w:r>
    </w:p>
    <w:p w14:paraId="419CFD11" w14:textId="77777777" w:rsidR="00822461" w:rsidRDefault="00822461" w:rsidP="00822461">
      <w:pPr>
        <w:rPr>
          <w:sz w:val="14"/>
          <w:szCs w:val="14"/>
        </w:rPr>
      </w:pPr>
      <w:r>
        <w:rPr>
          <w:sz w:val="14"/>
          <w:szCs w:val="14"/>
        </w:rPr>
        <w:t xml:space="preserve">But the disparity between labor costs and profits has been so wide for so long, that </w:t>
      </w:r>
      <w:r>
        <w:rPr>
          <w:u w:val="single"/>
        </w:rPr>
        <w:t>employers should be able to increase pay</w:t>
      </w:r>
      <w:r>
        <w:rPr>
          <w:sz w:val="14"/>
          <w:szCs w:val="14"/>
        </w:rPr>
        <w:t xml:space="preserve"> if they can raise prices for goods and services or improve productivity.</w:t>
      </w:r>
    </w:p>
    <w:p w14:paraId="3EA544C0" w14:textId="77777777" w:rsidR="00822461" w:rsidRDefault="00822461" w:rsidP="00822461">
      <w:pPr>
        <w:rPr>
          <w:sz w:val="14"/>
          <w:szCs w:val="14"/>
        </w:rPr>
      </w:pPr>
      <w:r>
        <w:rPr>
          <w:u w:val="single"/>
        </w:rPr>
        <w:t>McDonald’s said last week that it was boosting wages</w:t>
      </w:r>
      <w:r>
        <w:rPr>
          <w:sz w:val="14"/>
          <w:szCs w:val="14"/>
        </w:rPr>
        <w:t xml:space="preserve"> for the 36,500 hourly workers at company-owned stores by 10%, and </w:t>
      </w:r>
      <w:r>
        <w:rPr>
          <w:u w:val="single"/>
        </w:rPr>
        <w:t>Chipotle announced it will raise wages</w:t>
      </w:r>
      <w:r>
        <w:rPr>
          <w:sz w:val="14"/>
          <w:szCs w:val="14"/>
        </w:rPr>
        <w:t xml:space="preserve"> to an average of $15 an hour by the end of June. </w:t>
      </w:r>
      <w:r>
        <w:rPr>
          <w:u w:val="single"/>
        </w:rPr>
        <w:t>Bank of America said it would raise minimum wages</w:t>
      </w:r>
      <w:r>
        <w:rPr>
          <w:sz w:val="14"/>
          <w:szCs w:val="14"/>
        </w:rPr>
        <w:t xml:space="preserve"> for its hourly workers to $25 an hour, from the current $20, by 2025.</w:t>
      </w:r>
    </w:p>
    <w:p w14:paraId="654B4FD7" w14:textId="77777777" w:rsidR="00822461" w:rsidRDefault="00822461" w:rsidP="00822461">
      <w:pPr>
        <w:rPr>
          <w:sz w:val="14"/>
          <w:szCs w:val="14"/>
        </w:rPr>
      </w:pPr>
      <w:r>
        <w:rPr>
          <w:u w:val="single"/>
        </w:rPr>
        <w:t xml:space="preserve">Sports equipment company Under </w:t>
      </w:r>
      <w:proofErr w:type="spellStart"/>
      <w:r>
        <w:rPr>
          <w:u w:val="single"/>
        </w:rPr>
        <w:t>Armour</w:t>
      </w:r>
      <w:proofErr w:type="spellEnd"/>
      <w:r>
        <w:rPr>
          <w:u w:val="single"/>
        </w:rPr>
        <w:t xml:space="preserve"> also announced it would boost the minimum hourly wage</w:t>
      </w:r>
      <w:r>
        <w:rPr>
          <w:sz w:val="14"/>
          <w:szCs w:val="14"/>
        </w:rPr>
        <w:t xml:space="preserve"> for its retail and distribution workers to $15 from $10.</w:t>
      </w:r>
    </w:p>
    <w:p w14:paraId="1542DFFF" w14:textId="77777777" w:rsidR="00822461" w:rsidRDefault="00822461" w:rsidP="00822461">
      <w:pPr>
        <w:rPr>
          <w:u w:val="single"/>
        </w:rPr>
      </w:pPr>
      <w:r>
        <w:rPr>
          <w:sz w:val="14"/>
          <w:szCs w:val="14"/>
        </w:rPr>
        <w:t>“</w:t>
      </w:r>
      <w:r>
        <w:rPr>
          <w:highlight w:val="cyan"/>
          <w:u w:val="single"/>
        </w:rPr>
        <w:t>It’s</w:t>
      </w:r>
      <w:r>
        <w:rPr>
          <w:sz w:val="14"/>
          <w:szCs w:val="14"/>
        </w:rPr>
        <w:t xml:space="preserve"> some of </w:t>
      </w:r>
      <w:r>
        <w:rPr>
          <w:highlight w:val="cyan"/>
          <w:u w:val="single"/>
        </w:rPr>
        <w:t xml:space="preserve">the </w:t>
      </w:r>
      <w:r>
        <w:rPr>
          <w:b/>
          <w:highlight w:val="cyan"/>
          <w:u w:val="single"/>
        </w:rPr>
        <w:t>strongest wage growth we’ve seen in a quarter century</w:t>
      </w:r>
      <w:r>
        <w:rPr>
          <w:sz w:val="14"/>
          <w:szCs w:val="14"/>
        </w:rPr>
        <w:t xml:space="preserve">,” </w:t>
      </w:r>
      <w:r>
        <w:rPr>
          <w:u w:val="single"/>
        </w:rPr>
        <w:t>said</w:t>
      </w:r>
      <w:r>
        <w:rPr>
          <w:sz w:val="14"/>
          <w:szCs w:val="14"/>
        </w:rPr>
        <w:t xml:space="preserve"> Mark </w:t>
      </w:r>
      <w:proofErr w:type="spellStart"/>
      <w:r>
        <w:rPr>
          <w:sz w:val="14"/>
          <w:szCs w:val="14"/>
        </w:rPr>
        <w:t>Zandi</w:t>
      </w:r>
      <w:proofErr w:type="spellEnd"/>
      <w:r>
        <w:rPr>
          <w:sz w:val="14"/>
          <w:szCs w:val="14"/>
        </w:rPr>
        <w:t xml:space="preserve">, </w:t>
      </w:r>
      <w:r>
        <w:rPr>
          <w:u w:val="single"/>
        </w:rPr>
        <w:t>Moody’s Analytics chief economist.</w:t>
      </w:r>
      <w:r>
        <w:rPr>
          <w:sz w:val="14"/>
          <w:szCs w:val="14"/>
        </w:rPr>
        <w:t xml:space="preserve"> He said </w:t>
      </w:r>
      <w:r>
        <w:rPr>
          <w:highlight w:val="cyan"/>
          <w:u w:val="single"/>
        </w:rPr>
        <w:t xml:space="preserve">the </w:t>
      </w:r>
      <w:r>
        <w:rPr>
          <w:b/>
          <w:highlight w:val="cyan"/>
          <w:u w:val="single"/>
        </w:rPr>
        <w:t>3% wage growth for private workers</w:t>
      </w:r>
      <w:r>
        <w:rPr>
          <w:highlight w:val="cyan"/>
          <w:u w:val="single"/>
        </w:rPr>
        <w:t xml:space="preserve"> in the first quarter was the </w:t>
      </w:r>
      <w:r>
        <w:rPr>
          <w:b/>
          <w:highlight w:val="cyan"/>
          <w:u w:val="single"/>
        </w:rPr>
        <w:t>strongest since the</w:t>
      </w:r>
      <w:r>
        <w:rPr>
          <w:b/>
          <w:u w:val="single"/>
        </w:rPr>
        <w:t xml:space="preserve"> 19</w:t>
      </w:r>
      <w:r>
        <w:rPr>
          <w:b/>
          <w:highlight w:val="cyan"/>
          <w:u w:val="single"/>
        </w:rPr>
        <w:t>90s</w:t>
      </w:r>
      <w:r>
        <w:rPr>
          <w:highlight w:val="cyan"/>
          <w:u w:val="single"/>
        </w:rPr>
        <w:t xml:space="preserve"> and </w:t>
      </w:r>
      <w:r>
        <w:rPr>
          <w:b/>
          <w:highlight w:val="cyan"/>
          <w:u w:val="single"/>
        </w:rPr>
        <w:t>productivity has picked up</w:t>
      </w:r>
      <w:r>
        <w:rPr>
          <w:u w:val="single"/>
        </w:rPr>
        <w:t xml:space="preserve"> at the same time.</w:t>
      </w:r>
    </w:p>
    <w:p w14:paraId="4197FAE6" w14:textId="77777777" w:rsidR="00822461" w:rsidRDefault="00822461" w:rsidP="00822461">
      <w:pPr>
        <w:rPr>
          <w:sz w:val="14"/>
          <w:szCs w:val="14"/>
        </w:rPr>
      </w:pPr>
      <w:r>
        <w:rPr>
          <w:sz w:val="14"/>
          <w:szCs w:val="14"/>
        </w:rPr>
        <w:t>“</w:t>
      </w:r>
      <w:r>
        <w:rPr>
          <w:u w:val="single"/>
        </w:rPr>
        <w:t>All</w:t>
      </w:r>
      <w:r>
        <w:rPr>
          <w:sz w:val="14"/>
          <w:szCs w:val="14"/>
        </w:rPr>
        <w:t xml:space="preserve"> the </w:t>
      </w:r>
      <w:r>
        <w:rPr>
          <w:u w:val="single"/>
        </w:rPr>
        <w:t>anecdotes</w:t>
      </w:r>
      <w:r>
        <w:rPr>
          <w:sz w:val="14"/>
          <w:szCs w:val="14"/>
        </w:rPr>
        <w:t xml:space="preserve"> we were getting in the </w:t>
      </w:r>
      <w:r>
        <w:rPr>
          <w:highlight w:val="cyan"/>
          <w:u w:val="single"/>
        </w:rPr>
        <w:t>last few months</w:t>
      </w:r>
      <w:r>
        <w:rPr>
          <w:u w:val="single"/>
        </w:rPr>
        <w:t xml:space="preserve"> would </w:t>
      </w:r>
      <w:r>
        <w:rPr>
          <w:highlight w:val="cyan"/>
          <w:u w:val="single"/>
        </w:rPr>
        <w:t xml:space="preserve">suggest it’s </w:t>
      </w:r>
      <w:r>
        <w:rPr>
          <w:b/>
          <w:highlight w:val="cyan"/>
          <w:u w:val="single"/>
        </w:rPr>
        <w:t>continuing</w:t>
      </w:r>
      <w:r>
        <w:rPr>
          <w:sz w:val="14"/>
          <w:szCs w:val="14"/>
        </w:rPr>
        <w:t>,” he said.</w:t>
      </w:r>
    </w:p>
    <w:p w14:paraId="7086E0B5" w14:textId="77777777" w:rsidR="00822461" w:rsidRDefault="00822461"/>
    <w:sectPr w:rsidR="00822461" w:rsidSect="00810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954407"/>
    <w:multiLevelType w:val="hybridMultilevel"/>
    <w:tmpl w:val="FD3A59F4"/>
    <w:lvl w:ilvl="0" w:tplc="71147FE6">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9ED7247"/>
    <w:multiLevelType w:val="hybridMultilevel"/>
    <w:tmpl w:val="84E27274"/>
    <w:lvl w:ilvl="0" w:tplc="28E8B476">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A04"/>
    <w:rsid w:val="002F09F5"/>
    <w:rsid w:val="004220A6"/>
    <w:rsid w:val="004369B2"/>
    <w:rsid w:val="004A376A"/>
    <w:rsid w:val="005425A3"/>
    <w:rsid w:val="0081068A"/>
    <w:rsid w:val="00822461"/>
    <w:rsid w:val="00A475A5"/>
    <w:rsid w:val="00B73A04"/>
    <w:rsid w:val="00D45995"/>
    <w:rsid w:val="00D97DB0"/>
    <w:rsid w:val="00E21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0B8EE00"/>
  <w15:chartTrackingRefBased/>
  <w15:docId w15:val="{A063351D-660B-6349-8DEC-C62FBC38E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3A04"/>
    <w:pPr>
      <w:spacing w:after="160" w:line="259" w:lineRule="auto"/>
    </w:pPr>
    <w:rPr>
      <w:rFonts w:ascii="Arial" w:eastAsia="Arial" w:hAnsi="Arial" w:cs="Arial"/>
      <w:sz w:val="22"/>
      <w:szCs w:val="22"/>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B73A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B73A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2"/>
    <w:rsid w:val="00B73A04"/>
    <w:rPr>
      <w:rFonts w:ascii="Arial" w:eastAsiaTheme="majorEastAsia" w:hAnsi="Arial"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B73A04"/>
    <w:rPr>
      <w:rFonts w:ascii="Arial" w:eastAsiaTheme="majorEastAsia" w:hAnsi="Arial" w:cstheme="majorBidi"/>
      <w:b/>
      <w:iCs/>
      <w:sz w:val="26"/>
      <w:szCs w:val="22"/>
    </w:rPr>
  </w:style>
  <w:style w:type="character" w:customStyle="1" w:styleId="StyleBoldUnderline">
    <w:name w:val="Style Bold Underline"/>
    <w:aliases w:val="Underline,Style Underline,Intense Emphasis1,apple-style-span + 6 pt,Bold,Kern at 16 pt,Intense Emphasis11,Intense Emphasis2,HHeading 3 + 12 pt,Style,ci,Intense Emphasis111,Intense Emphasis3,Intense Emphasis4,Intense Emphasis1111,c,B"/>
    <w:basedOn w:val="DefaultParagraphFont"/>
    <w:uiPriority w:val="1"/>
    <w:qFormat/>
    <w:rsid w:val="004369B2"/>
    <w:rPr>
      <w:b w:val="0"/>
      <w:sz w:val="22"/>
      <w:u w:val="single"/>
    </w:rPr>
  </w:style>
  <w:style w:type="paragraph" w:styleId="ListParagraph">
    <w:name w:val="List Paragraph"/>
    <w:basedOn w:val="Normal"/>
    <w:uiPriority w:val="34"/>
    <w:rsid w:val="004369B2"/>
    <w:pPr>
      <w:spacing w:after="0" w:line="240" w:lineRule="auto"/>
      <w:ind w:left="720"/>
      <w:contextualSpacing/>
    </w:pPr>
    <w:rPr>
      <w:rFonts w:ascii="Calibri" w:eastAsiaTheme="minorEastAsia" w:hAnsi="Calibri" w:cstheme="minorBidi"/>
      <w:szCs w:val="24"/>
      <w:lang w:eastAsia="en-US"/>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
    <w:basedOn w:val="DefaultParagraphFont"/>
    <w:link w:val="textbold"/>
    <w:uiPriority w:val="20"/>
    <w:qFormat/>
    <w:rsid w:val="004369B2"/>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69B2"/>
    <w:rPr>
      <w:b/>
      <w:sz w:val="26"/>
      <w:u w:val="none"/>
    </w:rPr>
  </w:style>
  <w:style w:type="paragraph" w:customStyle="1" w:styleId="textbold">
    <w:name w:val="text bold"/>
    <w:basedOn w:val="Normal"/>
    <w:link w:val="Emphasis"/>
    <w:uiPriority w:val="20"/>
    <w:qFormat/>
    <w:rsid w:val="004369B2"/>
    <w:pPr>
      <w:widowControl w:val="0"/>
      <w:ind w:left="720"/>
      <w:jc w:val="both"/>
    </w:pPr>
    <w:rPr>
      <w:rFonts w:ascii="Calibri" w:eastAsiaTheme="minorEastAsia" w:hAnsi="Calibri"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5319</Words>
  <Characters>30323</Characters>
  <Application>Microsoft Office Word</Application>
  <DocSecurity>0</DocSecurity>
  <Lines>252</Lines>
  <Paragraphs>71</Paragraphs>
  <ScaleCrop>false</ScaleCrop>
  <Company/>
  <LinksUpToDate>false</LinksUpToDate>
  <CharactersWithSpaces>35571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23AlexLan</dc:creator>
  <cp:keywords/>
  <dc:description/>
  <cp:lastModifiedBy>23AlexLan</cp:lastModifiedBy>
  <cp:revision>9</cp:revision>
  <dcterms:created xsi:type="dcterms:W3CDTF">2021-11-20T03:28:00Z</dcterms:created>
  <dcterms:modified xsi:type="dcterms:W3CDTF">2021-11-20T15:31:00Z</dcterms:modified>
</cp:coreProperties>
</file>