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47BF2" w14:textId="4380BF71" w:rsidR="00C30C4D" w:rsidRPr="00F87FBD" w:rsidRDefault="00C30C4D" w:rsidP="00C30C4D">
      <w:pPr>
        <w:pStyle w:val="Heading1"/>
      </w:pPr>
      <w:r>
        <w:t>Harker NA - 1AC</w:t>
      </w:r>
    </w:p>
    <w:p w14:paraId="28C3B797" w14:textId="77777777" w:rsidR="00C30C4D" w:rsidRDefault="00C30C4D" w:rsidP="00C30C4D">
      <w:pPr>
        <w:pStyle w:val="Heading2"/>
      </w:pPr>
      <w:r>
        <w:t>1</w:t>
      </w:r>
    </w:p>
    <w:p w14:paraId="7766D58C" w14:textId="77777777" w:rsidR="00C30C4D" w:rsidRDefault="00C30C4D" w:rsidP="00C30C4D">
      <w:pPr>
        <w:pStyle w:val="Heading4"/>
        <w:rPr>
          <w:u w:val="single"/>
        </w:rPr>
      </w:pPr>
      <w:r>
        <w:t xml:space="preserve">Advantage 1 is </w:t>
      </w:r>
      <w:r>
        <w:rPr>
          <w:u w:val="single"/>
        </w:rPr>
        <w:t>Whistleblowing</w:t>
      </w:r>
    </w:p>
    <w:p w14:paraId="3F1B56D1" w14:textId="77777777" w:rsidR="00C30C4D" w:rsidRPr="00DD1271" w:rsidRDefault="00C30C4D" w:rsidP="00C30C4D"/>
    <w:p w14:paraId="16DE6C9D" w14:textId="77777777" w:rsidR="00C30C4D" w:rsidRPr="00F87FBD" w:rsidRDefault="00C30C4D" w:rsidP="00C30C4D">
      <w:pPr>
        <w:pStyle w:val="Heading4"/>
      </w:pPr>
      <w:r w:rsidRPr="00F87FBD">
        <w:t>European trade secrets protections</w:t>
      </w:r>
      <w:r>
        <w:t xml:space="preserve"> for medicine chill whistleblowing – that undermines public health and drug efficacy</w:t>
      </w:r>
    </w:p>
    <w:p w14:paraId="6DF990F5" w14:textId="77777777" w:rsidR="00C30C4D" w:rsidRPr="00F87FBD" w:rsidRDefault="00C30C4D" w:rsidP="00C30C4D">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1A3B039D" w14:textId="77777777" w:rsidR="00C30C4D" w:rsidRPr="00C04139" w:rsidRDefault="00C30C4D" w:rsidP="00C30C4D">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65065435" w14:textId="77777777" w:rsidR="00C30C4D" w:rsidRPr="00F87FBD" w:rsidRDefault="00C30C4D" w:rsidP="00C30C4D"/>
    <w:p w14:paraId="3ED95B9B" w14:textId="77777777" w:rsidR="00C30C4D" w:rsidRPr="00F87FBD" w:rsidRDefault="00C30C4D" w:rsidP="00C30C4D"/>
    <w:p w14:paraId="339C27CB" w14:textId="77777777" w:rsidR="00C30C4D" w:rsidRPr="00F87FBD" w:rsidRDefault="00C30C4D" w:rsidP="00C30C4D">
      <w:pPr>
        <w:pStyle w:val="Heading4"/>
      </w:pPr>
      <w:r>
        <w:t>Current law places the burden of proof on whistleblowers, which reinforces legal uncertainty – empirics prove a lack of accountability for corporations.</w:t>
      </w:r>
    </w:p>
    <w:p w14:paraId="08AF7276" w14:textId="77777777" w:rsidR="00C30C4D" w:rsidRPr="00F87FBD" w:rsidRDefault="00C30C4D" w:rsidP="00C30C4D">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4DC6D8EE" w14:textId="77777777" w:rsidR="00C30C4D" w:rsidRPr="00EF1870" w:rsidRDefault="00C30C4D" w:rsidP="00C30C4D">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607D07EA" w14:textId="77777777" w:rsidR="00C30C4D" w:rsidRPr="00EF1870" w:rsidRDefault="00C30C4D" w:rsidP="00C30C4D">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37A5739A" w14:textId="77777777" w:rsidR="00C30C4D" w:rsidRPr="00501BD4" w:rsidRDefault="00C30C4D" w:rsidP="00C30C4D">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61509B62" w14:textId="77777777" w:rsidR="00C30C4D" w:rsidRPr="00EF1870" w:rsidRDefault="00C30C4D" w:rsidP="00C30C4D">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C65E088" w14:textId="77777777" w:rsidR="00C30C4D" w:rsidRPr="00F87FBD" w:rsidRDefault="00C30C4D" w:rsidP="00C30C4D"/>
    <w:p w14:paraId="1B63AAC2" w14:textId="77777777" w:rsidR="00C30C4D" w:rsidRPr="00F87FBD" w:rsidRDefault="00C30C4D" w:rsidP="00C30C4D"/>
    <w:p w14:paraId="599A96F0" w14:textId="77777777" w:rsidR="00C30C4D" w:rsidRPr="00F87FBD" w:rsidRDefault="00C30C4D" w:rsidP="00C30C4D"/>
    <w:p w14:paraId="1A9D5373" w14:textId="77777777" w:rsidR="00C30C4D" w:rsidRPr="00F87FBD" w:rsidRDefault="00C30C4D" w:rsidP="00C30C4D">
      <w:pPr>
        <w:pStyle w:val="Heading4"/>
      </w:pPr>
      <w:r>
        <w:t>This burden structure makes intimidation lawsuits inevitable, further deterring whistleblowing.</w:t>
      </w:r>
    </w:p>
    <w:p w14:paraId="20972996" w14:textId="77777777" w:rsidR="00C30C4D" w:rsidRPr="00F87FBD" w:rsidRDefault="00C30C4D" w:rsidP="00C30C4D">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62232BEB" w14:textId="77777777" w:rsidR="00C30C4D" w:rsidRPr="00EF1870" w:rsidRDefault="00C30C4D" w:rsidP="00C30C4D">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7A58BAB2" w14:textId="77777777" w:rsidR="00C30C4D" w:rsidRPr="00EF1870" w:rsidRDefault="00C30C4D" w:rsidP="00C30C4D">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38FF472F" w14:textId="77777777" w:rsidR="00C30C4D" w:rsidRPr="00501BD4" w:rsidRDefault="00C30C4D" w:rsidP="00C30C4D">
      <w:pPr>
        <w:rPr>
          <w:sz w:val="16"/>
        </w:rPr>
      </w:pPr>
      <w:r w:rsidRPr="00501BD4">
        <w:rPr>
          <w:sz w:val="16"/>
        </w:rPr>
        <w:t xml:space="preserve">It must be said that the Directive is the first EU legislation which actually acknowledges the role of whistleblowers, in its Recital 20: </w:t>
      </w:r>
    </w:p>
    <w:p w14:paraId="345AAE1E" w14:textId="77777777" w:rsidR="00C30C4D" w:rsidRPr="00501BD4" w:rsidRDefault="00C30C4D" w:rsidP="00C30C4D">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5D678C9" w14:textId="77777777" w:rsidR="00C30C4D" w:rsidRPr="00501BD4" w:rsidRDefault="00C30C4D" w:rsidP="00C30C4D">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5FE48039" w14:textId="77777777" w:rsidR="00C30C4D" w:rsidRPr="00501BD4" w:rsidRDefault="00C30C4D" w:rsidP="00C30C4D">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C17F64D" w14:textId="77777777" w:rsidR="00C30C4D" w:rsidRPr="00501BD4" w:rsidRDefault="00C30C4D" w:rsidP="00C30C4D">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1E50E1E2" w14:textId="77777777" w:rsidR="00C30C4D" w:rsidRPr="00501BD4" w:rsidRDefault="00C30C4D" w:rsidP="00C30C4D">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1FF662E3" w14:textId="77777777" w:rsidR="00C30C4D" w:rsidRPr="00501BD4" w:rsidRDefault="00C30C4D" w:rsidP="00C30C4D">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4A3C5264" w14:textId="77777777" w:rsidR="00C30C4D" w:rsidRDefault="00C30C4D" w:rsidP="00C30C4D">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07319B73" w14:textId="77777777" w:rsidR="00C30C4D" w:rsidRPr="00501BD4" w:rsidRDefault="00C30C4D" w:rsidP="00C30C4D">
      <w:pPr>
        <w:rPr>
          <w:sz w:val="16"/>
        </w:rPr>
      </w:pPr>
    </w:p>
    <w:p w14:paraId="15254B72" w14:textId="77777777" w:rsidR="00C30C4D" w:rsidRPr="00F87FBD" w:rsidRDefault="00C30C4D" w:rsidP="00C30C4D"/>
    <w:p w14:paraId="52CBFE86" w14:textId="77777777" w:rsidR="00C30C4D" w:rsidRPr="00F87FBD" w:rsidRDefault="00C30C4D" w:rsidP="00C30C4D">
      <w:pPr>
        <w:pStyle w:val="Heading4"/>
      </w:pPr>
      <w:r w:rsidRPr="00F87FBD">
        <w:t>Effective protections for European medical whistleblowers are crucial to strengthening public health and prevent pandemics – COVID was the test run</w:t>
      </w:r>
    </w:p>
    <w:p w14:paraId="76F037AA" w14:textId="77777777" w:rsidR="00C30C4D" w:rsidRPr="00F87FBD" w:rsidRDefault="00C30C4D" w:rsidP="00C30C4D">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78945E8E" w14:textId="77777777" w:rsidR="00C30C4D" w:rsidRPr="00046494" w:rsidRDefault="00C30C4D" w:rsidP="00C30C4D">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EFC59B4" w14:textId="77777777" w:rsidR="00C30C4D" w:rsidRPr="00501BD4" w:rsidRDefault="00C30C4D" w:rsidP="00C30C4D">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620A52CA" w14:textId="77777777" w:rsidR="00C30C4D" w:rsidRPr="00046494" w:rsidRDefault="00C30C4D" w:rsidP="00C30C4D">
      <w:pPr>
        <w:rPr>
          <w:sz w:val="16"/>
        </w:rPr>
      </w:pPr>
      <w:r w:rsidRPr="00046494">
        <w:rPr>
          <w:sz w:val="16"/>
        </w:rPr>
        <w:t>Neither heroes nor martyrs</w:t>
      </w:r>
    </w:p>
    <w:p w14:paraId="4116E7B9" w14:textId="77777777" w:rsidR="00C30C4D" w:rsidRPr="00046494" w:rsidRDefault="00C30C4D" w:rsidP="00C30C4D">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6C483F8" w14:textId="77777777" w:rsidR="00C30C4D" w:rsidRPr="00046494" w:rsidRDefault="00C30C4D" w:rsidP="00C30C4D">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C0779D0" w14:textId="77777777" w:rsidR="00C30C4D" w:rsidRPr="00046494" w:rsidRDefault="00C30C4D" w:rsidP="00C30C4D">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5D90DA9" w14:textId="77777777" w:rsidR="00C30C4D" w:rsidRPr="00046494" w:rsidRDefault="00C30C4D" w:rsidP="00C30C4D">
      <w:pPr>
        <w:rPr>
          <w:sz w:val="16"/>
        </w:rPr>
      </w:pPr>
      <w:r w:rsidRPr="00046494">
        <w:rPr>
          <w:sz w:val="16"/>
        </w:rPr>
        <w:t>Just a fight against corruption?</w:t>
      </w:r>
    </w:p>
    <w:p w14:paraId="12EDD1DB" w14:textId="77777777" w:rsidR="00C30C4D" w:rsidRPr="00501BD4" w:rsidRDefault="00C30C4D" w:rsidP="00C30C4D">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489880A5" w14:textId="77777777" w:rsidR="00C30C4D" w:rsidRPr="00046494" w:rsidRDefault="00C30C4D" w:rsidP="00C30C4D">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D8C1BBA" w14:textId="77777777" w:rsidR="00C30C4D" w:rsidRPr="00046494" w:rsidRDefault="00C30C4D" w:rsidP="00C30C4D">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2310639F" w14:textId="77777777" w:rsidR="00C30C4D" w:rsidRPr="00501BD4" w:rsidRDefault="00C30C4D" w:rsidP="00C30C4D">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proofErr w:type="gramStart"/>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w:t>
      </w:r>
      <w:proofErr w:type="gramEnd"/>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46CA9551" w14:textId="77777777" w:rsidR="00C30C4D" w:rsidRPr="00046494" w:rsidRDefault="00C30C4D" w:rsidP="00C30C4D">
      <w:pPr>
        <w:rPr>
          <w:sz w:val="16"/>
        </w:rPr>
      </w:pPr>
      <w:r w:rsidRPr="00046494">
        <w:rPr>
          <w:sz w:val="16"/>
        </w:rPr>
        <w:t>Towards the new normality, protecting those who protect us</w:t>
      </w:r>
    </w:p>
    <w:p w14:paraId="64CF13FF" w14:textId="77777777" w:rsidR="00C30C4D" w:rsidRPr="00046494" w:rsidRDefault="00C30C4D" w:rsidP="00C30C4D">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773F1A17" w14:textId="77777777" w:rsidR="00C30C4D" w:rsidRPr="00046494" w:rsidRDefault="00C30C4D" w:rsidP="00C30C4D">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4AD8D93E" w14:textId="77777777" w:rsidR="00C30C4D" w:rsidRPr="00046494" w:rsidRDefault="00C30C4D" w:rsidP="00C30C4D">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7C130725" w14:textId="77777777" w:rsidR="00C30C4D" w:rsidRPr="00046494" w:rsidRDefault="00C30C4D" w:rsidP="00C30C4D">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01061EAA" w14:textId="77777777" w:rsidR="00C30C4D" w:rsidRPr="00046494" w:rsidRDefault="00C30C4D" w:rsidP="00C30C4D">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2D31BEC" w14:textId="77777777" w:rsidR="00C30C4D" w:rsidRDefault="00C30C4D" w:rsidP="00C30C4D">
      <w:pPr>
        <w:pStyle w:val="Heading4"/>
      </w:pPr>
      <w:r>
        <w:br/>
        <w:t>New diseases cause extinction – uniquely probable due to environmental changes.</w:t>
      </w:r>
    </w:p>
    <w:p w14:paraId="57E32778" w14:textId="77777777" w:rsidR="00C30C4D" w:rsidRPr="00C55312" w:rsidRDefault="00C30C4D" w:rsidP="00C30C4D">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406DF9C4" w14:textId="77777777" w:rsidR="00C30C4D" w:rsidRPr="008B2D1D" w:rsidRDefault="00C30C4D" w:rsidP="00C30C4D">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56139F81" w14:textId="77777777" w:rsidR="00C30C4D" w:rsidRPr="008B2D1D" w:rsidRDefault="00C30C4D" w:rsidP="00C30C4D">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49DB06C2" w14:textId="77777777" w:rsidR="00C30C4D" w:rsidRPr="008B2D1D" w:rsidRDefault="00C30C4D" w:rsidP="00C30C4D">
      <w:pPr>
        <w:rPr>
          <w:sz w:val="16"/>
        </w:rPr>
      </w:pPr>
      <w:r w:rsidRPr="008B2D1D">
        <w:rPr>
          <w:sz w:val="16"/>
        </w:rPr>
        <w:t>COVID-19: CEPI’s first Disease X</w:t>
      </w:r>
    </w:p>
    <w:p w14:paraId="729F13B8" w14:textId="77777777" w:rsidR="00C30C4D" w:rsidRPr="008B2D1D" w:rsidRDefault="00C30C4D" w:rsidP="00C30C4D">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BC4727A" w14:textId="77777777" w:rsidR="00C30C4D" w:rsidRPr="008B2D1D" w:rsidRDefault="00C30C4D" w:rsidP="00C30C4D">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A689D3F" w14:textId="77777777" w:rsidR="00C30C4D" w:rsidRPr="008B2D1D" w:rsidRDefault="00C30C4D" w:rsidP="00C30C4D">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A653515" w14:textId="77777777" w:rsidR="00C30C4D" w:rsidRPr="008B2D1D" w:rsidRDefault="00C30C4D" w:rsidP="00C30C4D">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7B22D23" w14:textId="77777777" w:rsidR="00C30C4D" w:rsidRPr="008B2D1D" w:rsidRDefault="00C30C4D" w:rsidP="00C30C4D">
      <w:pPr>
        <w:rPr>
          <w:sz w:val="16"/>
        </w:rPr>
      </w:pPr>
      <w:r w:rsidRPr="008B2D1D">
        <w:rPr>
          <w:sz w:val="16"/>
        </w:rPr>
        <w:t>So, could we move even faster next time?</w:t>
      </w:r>
    </w:p>
    <w:p w14:paraId="697A6EA1" w14:textId="77777777" w:rsidR="00C30C4D" w:rsidRPr="008B2D1D" w:rsidRDefault="00C30C4D" w:rsidP="00C30C4D">
      <w:pPr>
        <w:rPr>
          <w:sz w:val="16"/>
        </w:rPr>
      </w:pPr>
      <w:r w:rsidRPr="008B2D1D">
        <w:rPr>
          <w:sz w:val="16"/>
        </w:rPr>
        <w:t>What next for Disease X?</w:t>
      </w:r>
    </w:p>
    <w:p w14:paraId="18F30B4E" w14:textId="77777777" w:rsidR="00C30C4D" w:rsidRPr="008B2D1D" w:rsidRDefault="00C30C4D" w:rsidP="00C30C4D">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3F0569A1" w14:textId="77777777" w:rsidR="00C30C4D" w:rsidRPr="008B2D1D" w:rsidRDefault="00C30C4D" w:rsidP="00C30C4D">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DB22B77" w14:textId="77777777" w:rsidR="00C30C4D" w:rsidRPr="008B2D1D" w:rsidRDefault="00C30C4D" w:rsidP="00C30C4D">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73A563D" w14:textId="77777777" w:rsidR="00C30C4D" w:rsidRPr="008B2D1D" w:rsidRDefault="00C30C4D" w:rsidP="00C30C4D">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40B2C1E" w14:textId="77777777" w:rsidR="00C30C4D" w:rsidRPr="008B2D1D" w:rsidRDefault="00C30C4D" w:rsidP="00C30C4D">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5BA83916" w14:textId="77777777" w:rsidR="00C30C4D" w:rsidRPr="008B2D1D" w:rsidRDefault="00C30C4D" w:rsidP="00C30C4D">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5FA2F80D" w14:textId="77777777" w:rsidR="00C30C4D" w:rsidRPr="00F87FBD" w:rsidRDefault="00C30C4D" w:rsidP="00C30C4D"/>
    <w:p w14:paraId="71A103A2" w14:textId="77777777" w:rsidR="00C30C4D" w:rsidRDefault="00C30C4D" w:rsidP="00C30C4D">
      <w:pPr>
        <w:pStyle w:val="Heading2"/>
      </w:pPr>
      <w:r>
        <w:t>Solvency</w:t>
      </w:r>
    </w:p>
    <w:p w14:paraId="491560D3" w14:textId="77777777" w:rsidR="00C30C4D" w:rsidRPr="00835978" w:rsidRDefault="00C30C4D" w:rsidP="00C30C4D">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4306BF9" w14:textId="77777777" w:rsidR="00C30C4D" w:rsidRDefault="00C30C4D" w:rsidP="00C30C4D"/>
    <w:p w14:paraId="60AB09D2" w14:textId="77777777" w:rsidR="00C30C4D" w:rsidRPr="00F87FBD" w:rsidRDefault="00C30C4D" w:rsidP="00C30C4D">
      <w:pPr>
        <w:pStyle w:val="Heading4"/>
      </w:pPr>
      <w:r>
        <w:t>The plan shifts the burden of proof from whistleblowers to companies.</w:t>
      </w:r>
    </w:p>
    <w:p w14:paraId="1CA49961" w14:textId="77777777" w:rsidR="00C30C4D" w:rsidRPr="00F87FBD" w:rsidRDefault="00C30C4D" w:rsidP="00C30C4D">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19CDAC7" w14:textId="77777777" w:rsidR="00C30C4D" w:rsidRPr="00501BD4" w:rsidRDefault="00C30C4D" w:rsidP="00C30C4D">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981FB81" w14:textId="77777777" w:rsidR="00C30C4D" w:rsidRPr="00501BD4" w:rsidRDefault="00C30C4D" w:rsidP="00C30C4D">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A9A5D66" w14:textId="77777777" w:rsidR="00C30C4D" w:rsidRPr="00501BD4" w:rsidRDefault="00C30C4D" w:rsidP="00C30C4D">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0EFE1495" w14:textId="77777777" w:rsidR="00C30C4D" w:rsidRDefault="00C30C4D" w:rsidP="00C30C4D"/>
    <w:p w14:paraId="44685BCA" w14:textId="77777777" w:rsidR="00C30C4D" w:rsidRDefault="00C30C4D" w:rsidP="00C30C4D">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72962F0B" w14:textId="77777777" w:rsidR="00C30C4D" w:rsidRPr="0044358D" w:rsidRDefault="00C30C4D" w:rsidP="00C30C4D">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4" w:history="1">
        <w:r w:rsidRPr="00D53B9C">
          <w:rPr>
            <w:rStyle w:val="Hyperlink"/>
          </w:rPr>
          <w:t>https://link.springer.com/article/10.1007/s10551-021-04771-x</w:t>
        </w:r>
      </w:hyperlink>
      <w:r>
        <w:t>, accessed 9-10-21, HKR-AM)</w:t>
      </w:r>
    </w:p>
    <w:p w14:paraId="0697B0F6" w14:textId="77777777" w:rsidR="00C30C4D" w:rsidRPr="00835978" w:rsidRDefault="00C30C4D" w:rsidP="00C30C4D">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14:paraId="046C7981" w14:textId="77777777" w:rsidR="00C30C4D" w:rsidRPr="0044358D" w:rsidRDefault="00C30C4D" w:rsidP="00C30C4D">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507DFCD0" w14:textId="77777777" w:rsidR="00C30C4D" w:rsidRDefault="00C30C4D" w:rsidP="00C30C4D"/>
    <w:p w14:paraId="0C58A530" w14:textId="77777777" w:rsidR="00C30C4D" w:rsidRDefault="00C30C4D" w:rsidP="00C30C4D"/>
    <w:p w14:paraId="3FC5CBF3" w14:textId="522C4B50" w:rsidR="00C30C4D" w:rsidRDefault="00C30C4D" w:rsidP="00C71D3A"/>
    <w:p w14:paraId="222DF4E2" w14:textId="77777777" w:rsidR="00C30C4D" w:rsidRPr="00C7794F" w:rsidRDefault="00C30C4D" w:rsidP="00C30C4D">
      <w:pPr>
        <w:rPr>
          <w:sz w:val="16"/>
        </w:rPr>
      </w:pPr>
    </w:p>
    <w:p w14:paraId="1A17BB6E" w14:textId="77777777" w:rsidR="00C30C4D" w:rsidRDefault="00C30C4D" w:rsidP="00C30C4D">
      <w:pPr>
        <w:pStyle w:val="Heading2"/>
      </w:pPr>
      <w:r>
        <w:t>Framework</w:t>
      </w:r>
    </w:p>
    <w:p w14:paraId="1B7E3777" w14:textId="77777777" w:rsidR="00C30C4D" w:rsidRPr="00DE4109" w:rsidRDefault="00C30C4D" w:rsidP="00C30C4D">
      <w:pPr>
        <w:pStyle w:val="Heading4"/>
        <w:rPr>
          <w:rFonts w:cs="Calibri"/>
        </w:rPr>
      </w:pPr>
      <w:r w:rsidRPr="00DE4109">
        <w:rPr>
          <w:rFonts w:cs="Calibri"/>
        </w:rPr>
        <w:t xml:space="preserve">I value morality, the standard is consistency with utilitarianism. </w:t>
      </w:r>
    </w:p>
    <w:p w14:paraId="5422952A" w14:textId="77777777" w:rsidR="00C30C4D" w:rsidRPr="00DE4109" w:rsidRDefault="00C30C4D" w:rsidP="00C30C4D">
      <w:pPr>
        <w:pStyle w:val="Heading4"/>
        <w:rPr>
          <w:rFonts w:cs="Calibri"/>
        </w:rPr>
      </w:pPr>
      <w:r w:rsidRPr="00DE4109">
        <w:rPr>
          <w:rFonts w:cs="Calibri"/>
        </w:rPr>
        <w:t xml:space="preserve">1. only it can explain degrees of wrongness- it is worse to kill thousands than to lie to a friend- either ethical theories cannot explain comparative badness, or it collapses </w:t>
      </w:r>
    </w:p>
    <w:p w14:paraId="4DC14A4B" w14:textId="77777777" w:rsidR="00C30C4D" w:rsidRPr="00DE4109" w:rsidRDefault="00C30C4D" w:rsidP="00C30C4D">
      <w:pPr>
        <w:pStyle w:val="Heading4"/>
        <w:rPr>
          <w:rFonts w:cs="Calibri"/>
        </w:rPr>
      </w:pPr>
      <w:r w:rsidRPr="00DE4109">
        <w:rPr>
          <w:rFonts w:cs="Calibri"/>
        </w:rPr>
        <w:t xml:space="preserve">2. existential threats outweigh- </w:t>
      </w:r>
    </w:p>
    <w:p w14:paraId="0B4BF784" w14:textId="77777777" w:rsidR="00C30C4D" w:rsidRPr="00DE4109" w:rsidRDefault="00C30C4D" w:rsidP="00C30C4D">
      <w:pPr>
        <w:pStyle w:val="Heading4"/>
        <w:rPr>
          <w:rFonts w:cs="Calibri"/>
        </w:rPr>
      </w:pPr>
      <w:r w:rsidRPr="00DE4109">
        <w:rPr>
          <w:rFonts w:cs="Calibri"/>
        </w:rPr>
        <w:tab/>
        <w:t xml:space="preserve">A. </w:t>
      </w:r>
      <w:r>
        <w:rPr>
          <w:rFonts w:cs="Calibri"/>
        </w:rPr>
        <w:t>Moral</w:t>
      </w:r>
      <w:r w:rsidRPr="00DE4109">
        <w:rPr>
          <w:rFonts w:cs="Calibri"/>
        </w:rPr>
        <w:t xml:space="preserve"> uncertainty and future gen</w:t>
      </w:r>
      <w:r>
        <w:rPr>
          <w:rFonts w:cs="Calibri"/>
        </w:rPr>
        <w:t>eration</w:t>
      </w:r>
      <w:r w:rsidRPr="00DE4109">
        <w:rPr>
          <w:rFonts w:cs="Calibri"/>
        </w:rPr>
        <w:t>s</w:t>
      </w:r>
    </w:p>
    <w:p w14:paraId="7C633560" w14:textId="77777777" w:rsidR="00C30C4D" w:rsidRPr="00DE4109" w:rsidRDefault="00C30C4D" w:rsidP="00C30C4D">
      <w:proofErr w:type="spellStart"/>
      <w:r w:rsidRPr="00DE4109">
        <w:rPr>
          <w:rStyle w:val="Style13ptBold"/>
        </w:rPr>
        <w:t>Pummer</w:t>
      </w:r>
      <w:proofErr w:type="spellEnd"/>
      <w:r w:rsidRPr="00DE4109">
        <w:rPr>
          <w:rStyle w:val="Style13ptBold"/>
        </w:rPr>
        <w:t xml:space="preserve"> 15</w:t>
      </w:r>
      <w:r w:rsidRPr="00DE4109">
        <w:t xml:space="preserve"> — (Theron </w:t>
      </w:r>
      <w:proofErr w:type="spellStart"/>
      <w:r w:rsidRPr="00DE4109">
        <w:t>Pummer</w:t>
      </w:r>
      <w:proofErr w:type="spellEnd"/>
      <w:r w:rsidRPr="00DE4109">
        <w:t xml:space="preserve">, Junior Research Fellow in Philosophy at St. Anne's College, University of Oxford, “Moral Agreement on Saving the </w:t>
      </w:r>
      <w:proofErr w:type="gramStart"/>
      <w:r w:rsidRPr="00DE4109">
        <w:t>World“</w:t>
      </w:r>
      <w:proofErr w:type="gramEnd"/>
      <w:r w:rsidRPr="00DE4109">
        <w:t xml:space="preserve">, Practical Ethics University of Oxford, 5-18-2015, Available Online at http://blog.practicalethics.ox.ac.uk/2015/05/moral-agreement-on-saving-the-world/, accessed 7-2-2018, HKR-AM) **we do not endorse ableist language= </w:t>
      </w:r>
    </w:p>
    <w:p w14:paraId="0503AD72" w14:textId="77777777" w:rsidR="00C30C4D" w:rsidRPr="00DE4109" w:rsidRDefault="00C30C4D" w:rsidP="00C30C4D">
      <w:pPr>
        <w:rPr>
          <w:sz w:val="16"/>
        </w:rPr>
      </w:pPr>
      <w:r w:rsidRPr="00DE4109">
        <w:rPr>
          <w:rStyle w:val="StyleUnderline"/>
        </w:rPr>
        <w:t>There appears to be lot of disagreement in moral philosophy.</w:t>
      </w:r>
      <w:r w:rsidRPr="00DE4109">
        <w:rPr>
          <w:sz w:val="16"/>
        </w:rPr>
        <w:t xml:space="preserve"> Whether these many apparent disagreements are deep and irresolvable, I believe </w:t>
      </w:r>
      <w:r w:rsidRPr="00DE4109">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DE4109">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DE4109">
        <w:rPr>
          <w:rStyle w:val="StyleUnderline"/>
        </w:rPr>
        <w:t xml:space="preserve">. If the happiness or well-being of possible future people is just as important as that of people who already exist, and if they would have good lives, it is not hard to see how </w:t>
      </w:r>
      <w:r w:rsidRPr="00DE4109">
        <w:rPr>
          <w:rStyle w:val="StyleUnderline"/>
          <w:highlight w:val="yellow"/>
        </w:rPr>
        <w:t>reducing existential risk is</w:t>
      </w:r>
      <w:r w:rsidRPr="00DE4109">
        <w:rPr>
          <w:rStyle w:val="StyleUnderline"/>
        </w:rPr>
        <w:t xml:space="preserve"> easily </w:t>
      </w:r>
      <w:r w:rsidRPr="00DE4109">
        <w:rPr>
          <w:rStyle w:val="StyleUnderline"/>
          <w:highlight w:val="yellow"/>
        </w:rPr>
        <w:t>the most important</w:t>
      </w:r>
      <w:r w:rsidRPr="00DE4109">
        <w:rPr>
          <w:rStyle w:val="StyleUnderline"/>
        </w:rPr>
        <w:t xml:space="preserve"> thing in the whole world. This is for the familiar reason that there are so many people who could exist in the future – </w:t>
      </w:r>
      <w:r w:rsidRPr="00DE4109">
        <w:rPr>
          <w:rStyle w:val="StyleUnderline"/>
          <w:highlight w:val="yellow"/>
        </w:rPr>
        <w:t>there are</w:t>
      </w:r>
      <w:r w:rsidRPr="00DE4109">
        <w:rPr>
          <w:rStyle w:val="StyleUnderline"/>
        </w:rPr>
        <w:t xml:space="preserve"> </w:t>
      </w:r>
      <w:r w:rsidRPr="00DE4109">
        <w:rPr>
          <w:rStyle w:val="StyleUnderline"/>
          <w:highlight w:val="yellow"/>
        </w:rPr>
        <w:t>trillions upon trillions</w:t>
      </w:r>
      <w:r w:rsidRPr="00DE4109">
        <w:rPr>
          <w:rStyle w:val="StyleUnderline"/>
        </w:rPr>
        <w:t>… upon trillions.</w:t>
      </w:r>
      <w:r w:rsidRPr="00DE4109">
        <w:rPr>
          <w:sz w:val="16"/>
        </w:rPr>
        <w:t xml:space="preserve"> </w:t>
      </w:r>
      <w:r w:rsidRPr="00DE4109">
        <w:rPr>
          <w:rStyle w:val="StyleUnderline"/>
        </w:rPr>
        <w:t xml:space="preserve">There are so many possible </w:t>
      </w:r>
      <w:r w:rsidRPr="00DE4109">
        <w:rPr>
          <w:rStyle w:val="StyleUnderline"/>
          <w:highlight w:val="yellow"/>
        </w:rPr>
        <w:t>future people</w:t>
      </w:r>
      <w:r w:rsidRPr="00DE4109">
        <w:rPr>
          <w:rStyle w:val="StyleUnderline"/>
        </w:rPr>
        <w:t xml:space="preserve"> that reducing existential risk is arguably the most important thing in the world,</w:t>
      </w:r>
      <w:r w:rsidRPr="00DE4109">
        <w:rPr>
          <w:sz w:val="16"/>
        </w:rPr>
        <w:t xml:space="preserve"> </w:t>
      </w:r>
      <w:r w:rsidRPr="00DE4109">
        <w:rPr>
          <w:rStyle w:val="StyleUnderline"/>
          <w:highlight w:val="yellow"/>
        </w:rPr>
        <w:t>even if the well-being</w:t>
      </w:r>
      <w:r w:rsidRPr="00DE4109">
        <w:rPr>
          <w:rStyle w:val="StyleUnderline"/>
        </w:rPr>
        <w:t xml:space="preserve"> of these possible people </w:t>
      </w:r>
      <w:r w:rsidRPr="00DE4109">
        <w:rPr>
          <w:rStyle w:val="StyleUnderline"/>
          <w:highlight w:val="yellow"/>
        </w:rPr>
        <w:t>were</w:t>
      </w:r>
      <w:r w:rsidRPr="00DE4109">
        <w:rPr>
          <w:rStyle w:val="StyleUnderline"/>
        </w:rPr>
        <w:t xml:space="preserve"> </w:t>
      </w:r>
      <w:r w:rsidRPr="00DE4109">
        <w:rPr>
          <w:rStyle w:val="StyleUnderline"/>
          <w:highlight w:val="yellow"/>
        </w:rPr>
        <w:t>given</w:t>
      </w:r>
      <w:r w:rsidRPr="00DE4109">
        <w:rPr>
          <w:rStyle w:val="StyleUnderline"/>
        </w:rPr>
        <w:t xml:space="preserve"> only </w:t>
      </w:r>
      <w:r w:rsidRPr="00DE4109">
        <w:rPr>
          <w:rStyle w:val="StyleUnderline"/>
          <w:highlight w:val="yellow"/>
        </w:rPr>
        <w:t xml:space="preserve">0.001% </w:t>
      </w:r>
      <w:r w:rsidRPr="00DE4109">
        <w:rPr>
          <w:rStyle w:val="StyleUnderline"/>
        </w:rPr>
        <w:t xml:space="preserve">as much </w:t>
      </w:r>
      <w:r w:rsidRPr="00DE4109">
        <w:rPr>
          <w:rStyle w:val="StyleUnderline"/>
          <w:highlight w:val="yellow"/>
        </w:rPr>
        <w:t>weight</w:t>
      </w:r>
      <w:r w:rsidRPr="00DE4109">
        <w:rPr>
          <w:rStyle w:val="StyleUnderline"/>
        </w:rPr>
        <w:t xml:space="preserve"> as that of existing people</w:t>
      </w:r>
      <w:r w:rsidRPr="00DE4109">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DE4109">
        <w:rPr>
          <w:rStyle w:val="StyleUnderline"/>
        </w:rPr>
        <w:t xml:space="preserve">there’s a good chance that many existing people will, with the aid of life-extension technology, live very long and very </w:t>
      </w:r>
      <w:proofErr w:type="gramStart"/>
      <w:r w:rsidRPr="00DE4109">
        <w:rPr>
          <w:rStyle w:val="StyleUnderline"/>
        </w:rPr>
        <w:t>high quality</w:t>
      </w:r>
      <w:proofErr w:type="gramEnd"/>
      <w:r w:rsidRPr="00DE4109">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DE4109">
        <w:rPr>
          <w:sz w:val="16"/>
        </w:rPr>
        <w:t xml:space="preserve">. But that is a huge mistake. </w:t>
      </w:r>
      <w:r w:rsidRPr="00DE4109">
        <w:rPr>
          <w:rStyle w:val="StyleUnderline"/>
          <w:highlight w:val="yellow"/>
        </w:rPr>
        <w:t xml:space="preserve">Non-consequentialism </w:t>
      </w:r>
      <w:r w:rsidRPr="00DE4109">
        <w:rPr>
          <w:rStyle w:val="StyleUnderline"/>
        </w:rPr>
        <w:t xml:space="preserve">is the view that there’s more that determines rightness than the goodness of consequences or outcomes; it </w:t>
      </w:r>
      <w:r w:rsidRPr="00DE4109">
        <w:rPr>
          <w:rStyle w:val="StyleUnderline"/>
          <w:highlight w:val="yellow"/>
        </w:rPr>
        <w:t>is not</w:t>
      </w:r>
      <w:r w:rsidRPr="00DE4109">
        <w:rPr>
          <w:rStyle w:val="StyleUnderline"/>
        </w:rPr>
        <w:t xml:space="preserve"> the view </w:t>
      </w:r>
      <w:r w:rsidRPr="00DE4109">
        <w:rPr>
          <w:rStyle w:val="StyleUnderline"/>
          <w:highlight w:val="yellow"/>
        </w:rPr>
        <w:t>that the latter don’t matter</w:t>
      </w:r>
      <w:r w:rsidRPr="00DE4109">
        <w:rPr>
          <w:rStyle w:val="StyleUnderline"/>
        </w:rPr>
        <w:t xml:space="preserve">. Even John Rawls wrote, “All ethical doctrines worth our attention take consequences into account in judging rightness. One which did not would simply be irrational, crazy.” </w:t>
      </w:r>
      <w:r w:rsidRPr="00DE4109">
        <w:rPr>
          <w:rStyle w:val="StyleUnderline"/>
          <w:highlight w:val="yellow"/>
        </w:rPr>
        <w:t>Minimally plausible versions of deont</w:t>
      </w:r>
      <w:r w:rsidRPr="00DE4109">
        <w:rPr>
          <w:rStyle w:val="StyleUnderline"/>
        </w:rPr>
        <w:t xml:space="preserve">ology </w:t>
      </w:r>
      <w:r w:rsidRPr="00DE4109">
        <w:rPr>
          <w:rStyle w:val="StyleUnderline"/>
          <w:highlight w:val="yellow"/>
        </w:rPr>
        <w:t>and virtue ethics must be concerned</w:t>
      </w:r>
      <w:r w:rsidRPr="00DE4109">
        <w:rPr>
          <w:rStyle w:val="StyleUnderline"/>
        </w:rPr>
        <w:t xml:space="preserve"> in part </w:t>
      </w:r>
      <w:r w:rsidRPr="00DE4109">
        <w:rPr>
          <w:rStyle w:val="StyleUnderline"/>
          <w:highlight w:val="yellow"/>
        </w:rPr>
        <w:t>with promoting the good</w:t>
      </w:r>
      <w:r w:rsidRPr="00DE4109">
        <w:rPr>
          <w:rStyle w:val="StyleUnderline"/>
        </w:rPr>
        <w:t xml:space="preserve">, from an impartial point of view. They’d thus </w:t>
      </w:r>
      <w:r w:rsidRPr="00DE4109">
        <w:rPr>
          <w:rStyle w:val="StyleUnderline"/>
          <w:highlight w:val="yellow"/>
        </w:rPr>
        <w:t>imply</w:t>
      </w:r>
      <w:r w:rsidRPr="00DE4109">
        <w:rPr>
          <w:rStyle w:val="StyleUnderline"/>
        </w:rPr>
        <w:t xml:space="preserve"> very </w:t>
      </w:r>
      <w:r w:rsidRPr="00DE4109">
        <w:rPr>
          <w:rStyle w:val="StyleUnderline"/>
          <w:highlight w:val="yellow"/>
        </w:rPr>
        <w:t>strong reasons to reduce existential risk</w:t>
      </w:r>
      <w:r w:rsidRPr="00DE4109">
        <w:rPr>
          <w:rStyle w:val="StyleUnderline"/>
        </w:rPr>
        <w:t xml:space="preserve">, </w:t>
      </w:r>
      <w:r w:rsidRPr="00DE4109">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4109">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DE4109">
        <w:rPr>
          <w:sz w:val="16"/>
        </w:rPr>
        <w:t>. But even those (hedonistic egoists) who disagree should have a significant level of confidence that they are mistaken, and that one of the above views is correct</w:t>
      </w:r>
      <w:r w:rsidRPr="00DE4109">
        <w:rPr>
          <w:rStyle w:val="StyleUnderline"/>
        </w:rPr>
        <w:t xml:space="preserve">. </w:t>
      </w:r>
      <w:r w:rsidRPr="00DE4109">
        <w:rPr>
          <w:rStyle w:val="StyleUnderline"/>
          <w:highlight w:val="yellow"/>
        </w:rPr>
        <w:t xml:space="preserve">Even if they were 90% sure </w:t>
      </w:r>
      <w:r w:rsidRPr="00DE4109">
        <w:rPr>
          <w:rStyle w:val="StyleUnderline"/>
        </w:rPr>
        <w:t xml:space="preserve">that their view is the correct one (and 10% sure that one of these other ones is correct), </w:t>
      </w:r>
      <w:r w:rsidRPr="00DE4109">
        <w:rPr>
          <w:rStyle w:val="StyleUnderline"/>
          <w:highlight w:val="yellow"/>
        </w:rPr>
        <w:t xml:space="preserve">they would have </w:t>
      </w:r>
      <w:r w:rsidRPr="00DE4109">
        <w:rPr>
          <w:rStyle w:val="StyleUnderline"/>
        </w:rPr>
        <w:t xml:space="preserve">pretty strong </w:t>
      </w:r>
      <w:r w:rsidRPr="00DE4109">
        <w:rPr>
          <w:rStyle w:val="StyleUnderline"/>
          <w:highlight w:val="yellow"/>
        </w:rPr>
        <w:t xml:space="preserve">reason, from </w:t>
      </w:r>
      <w:r w:rsidRPr="00DE4109">
        <w:rPr>
          <w:rStyle w:val="StyleUnderline"/>
        </w:rPr>
        <w:t xml:space="preserve">the standpoint of </w:t>
      </w:r>
      <w:r w:rsidRPr="00DE4109">
        <w:rPr>
          <w:rStyle w:val="StyleUnderline"/>
          <w:highlight w:val="yellow"/>
        </w:rPr>
        <w:t>moral uncertainty, to reduce existential risk</w:t>
      </w:r>
      <w:r w:rsidRPr="00DE4109">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DE4109">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DE4109">
        <w:rPr>
          <w:rStyle w:val="StyleUnderline"/>
        </w:rPr>
        <w:t>Derek Parfit, whose work has emphasized future generations as well as agreement in ethics, described our situation clearly and accurately:</w:t>
      </w:r>
      <w:r w:rsidRPr="00DE4109">
        <w:rPr>
          <w:sz w:val="16"/>
        </w:rPr>
        <w:t xml:space="preserve"> “We live during the hinge of history. </w:t>
      </w:r>
      <w:r w:rsidRPr="00DE4109">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DE4109">
        <w:rPr>
          <w:sz w:val="16"/>
        </w:rPr>
        <w:t xml:space="preserve"> </w:t>
      </w:r>
      <w:r w:rsidRPr="00DE4109">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DE4109">
        <w:rPr>
          <w:sz w:val="16"/>
        </w:rPr>
        <w:t>.” (From chapter 36 of On What Matters)</w:t>
      </w:r>
    </w:p>
    <w:p w14:paraId="7921B4C5" w14:textId="77777777" w:rsidR="00C30C4D" w:rsidRPr="00DE4109" w:rsidRDefault="00C30C4D" w:rsidP="00C30C4D">
      <w:pPr>
        <w:pStyle w:val="Heading4"/>
        <w:rPr>
          <w:rFonts w:cs="Calibri"/>
        </w:rPr>
      </w:pPr>
      <w:r w:rsidRPr="00DE4109">
        <w:rPr>
          <w:rFonts w:cs="Calibri"/>
        </w:rPr>
        <w:tab/>
        <w:t xml:space="preserve">B. </w:t>
      </w:r>
      <w:proofErr w:type="spellStart"/>
      <w:r w:rsidRPr="00DE4109">
        <w:rPr>
          <w:rFonts w:cs="Calibri"/>
        </w:rPr>
        <w:t>prereq</w:t>
      </w:r>
      <w:proofErr w:type="spellEnd"/>
      <w:r w:rsidRPr="00DE4109">
        <w:rPr>
          <w:rFonts w:cs="Calibri"/>
        </w:rPr>
        <w:t xml:space="preserve"> to their offense- it forecloses all future value and causes massive structural violence </w:t>
      </w:r>
    </w:p>
    <w:p w14:paraId="1D20D8EA" w14:textId="77777777" w:rsidR="00C30C4D" w:rsidRPr="00DE4109" w:rsidRDefault="00C30C4D" w:rsidP="00C30C4D">
      <w:pPr>
        <w:pStyle w:val="Heading4"/>
        <w:rPr>
          <w:rFonts w:cs="Calibri"/>
        </w:rPr>
      </w:pPr>
      <w:r w:rsidRPr="00DE4109">
        <w:rPr>
          <w:rFonts w:cs="Calibri"/>
        </w:rPr>
        <w:t xml:space="preserve">3. only consequentialism treats agents equally since it values their well-being the same- public officials have special obligations by virtue of their role to benefit its people in an equal manner  </w:t>
      </w:r>
    </w:p>
    <w:p w14:paraId="102E397D" w14:textId="77777777" w:rsidR="00C30C4D" w:rsidRPr="00DE4109" w:rsidRDefault="00C30C4D" w:rsidP="00C30C4D">
      <w:pPr>
        <w:pStyle w:val="Heading4"/>
        <w:rPr>
          <w:rFonts w:cs="Calibri"/>
        </w:rPr>
      </w:pPr>
      <w:r w:rsidRPr="00DE4109">
        <w:rPr>
          <w:rFonts w:cs="Calibri"/>
        </w:rPr>
        <w:t>4. Actor specificity—</w:t>
      </w:r>
      <w:r w:rsidRPr="00FC014D">
        <w:rPr>
          <w:rFonts w:cs="Calibri"/>
        </w:rPr>
        <w:t xml:space="preserve"> </w:t>
      </w:r>
      <w:r>
        <w:rPr>
          <w:rFonts w:cs="Calibri"/>
        </w:rPr>
        <w:t xml:space="preserve">this </w:t>
      </w:r>
      <w:r w:rsidRPr="00DE4109">
        <w:rPr>
          <w:rFonts w:cs="Calibri"/>
        </w:rPr>
        <w:t xml:space="preserve">comes first since different agents have different ethical standings. </w:t>
      </w:r>
    </w:p>
    <w:p w14:paraId="586037E4" w14:textId="77777777" w:rsidR="00C30C4D" w:rsidRDefault="00C30C4D" w:rsidP="00C30C4D">
      <w:pPr>
        <w:pStyle w:val="Heading4"/>
        <w:rPr>
          <w:rFonts w:cs="Calibri"/>
        </w:rPr>
      </w:pPr>
      <w:r w:rsidRPr="00DE4109">
        <w:rPr>
          <w:rFonts w:cs="Calibri"/>
        </w:rPr>
        <w:tab/>
        <w:t xml:space="preserve">A. Governments must aggregate since every policy </w:t>
      </w:r>
      <w:proofErr w:type="gramStart"/>
      <w:r w:rsidRPr="00DE4109">
        <w:rPr>
          <w:rFonts w:cs="Calibri"/>
        </w:rPr>
        <w:t>benefits</w:t>
      </w:r>
      <w:proofErr w:type="gramEnd"/>
      <w:r w:rsidRPr="00DE4109">
        <w:rPr>
          <w:rFonts w:cs="Calibri"/>
        </w:rPr>
        <w:t xml:space="preserve"> some and harms others, which also means side constraints freeze action. </w:t>
      </w:r>
      <w:r w:rsidRPr="00DE4109">
        <w:rPr>
          <w:rFonts w:cs="Calibri"/>
        </w:rPr>
        <w:tab/>
      </w:r>
    </w:p>
    <w:p w14:paraId="7E4D0A9A" w14:textId="77777777" w:rsidR="00C30C4D" w:rsidRPr="00DE4109" w:rsidRDefault="00C30C4D" w:rsidP="00C30C4D">
      <w:pPr>
        <w:pStyle w:val="Heading4"/>
        <w:rPr>
          <w:rFonts w:cs="Calibri"/>
        </w:rPr>
      </w:pPr>
      <w:r>
        <w:rPr>
          <w:rFonts w:cs="Calibri"/>
        </w:rPr>
        <w:tab/>
      </w:r>
      <w:r w:rsidRPr="00DE4109">
        <w:rPr>
          <w:rFonts w:cs="Calibri"/>
        </w:rPr>
        <w:t xml:space="preserve">B. States lack wills or intentions since policies are collective actions. </w:t>
      </w:r>
    </w:p>
    <w:p w14:paraId="6C9CC1E9" w14:textId="77777777" w:rsidR="00C30C4D" w:rsidRPr="00DE4109" w:rsidRDefault="00C30C4D" w:rsidP="00C30C4D">
      <w:pPr>
        <w:pStyle w:val="Heading4"/>
        <w:rPr>
          <w:rFonts w:cs="Calibri"/>
        </w:rPr>
      </w:pPr>
      <w:r w:rsidRPr="00DE4109">
        <w:rPr>
          <w:rFonts w:cs="Calibri"/>
        </w:rPr>
        <w:tab/>
        <w:t>C. No act-omission distinction—governments must vote on bills, so inaction is an explicit act taken</w:t>
      </w:r>
      <w:r>
        <w:rPr>
          <w:rFonts w:cs="Calibri"/>
        </w:rPr>
        <w:t>.</w:t>
      </w:r>
    </w:p>
    <w:p w14:paraId="54C7ED2C" w14:textId="77777777" w:rsidR="00C30C4D" w:rsidRPr="00DE4109" w:rsidRDefault="00C30C4D" w:rsidP="00C30C4D">
      <w:pPr>
        <w:pStyle w:val="Heading4"/>
        <w:rPr>
          <w:rFonts w:cs="Calibri"/>
        </w:rPr>
      </w:pPr>
      <w:r w:rsidRPr="00DE4109">
        <w:rPr>
          <w:rFonts w:cs="Calibri"/>
        </w:rPr>
        <w:tab/>
        <w:t>D. No intent-foresight distinction—if you can foresee something, it is within your intent when you act</w:t>
      </w:r>
      <w:r>
        <w:rPr>
          <w:rFonts w:cs="Calibri"/>
        </w:rPr>
        <w:t>.</w:t>
      </w:r>
    </w:p>
    <w:p w14:paraId="04365A58" w14:textId="77777777" w:rsidR="00C30C4D" w:rsidRDefault="00C30C4D" w:rsidP="00C30C4D"/>
    <w:p w14:paraId="3434A4CE" w14:textId="4038CC8B" w:rsidR="00C30C4D" w:rsidRPr="008A282C" w:rsidRDefault="00C30C4D" w:rsidP="00C30C4D">
      <w:pPr>
        <w:pStyle w:val="Heading4"/>
      </w:pPr>
      <w:r>
        <w:t xml:space="preserve">5 - </w:t>
      </w:r>
      <w:r w:rsidRPr="008A282C">
        <w:t>Reductionism implies util specifically – alternative theories break down</w:t>
      </w:r>
    </w:p>
    <w:p w14:paraId="62A34D93" w14:textId="77777777" w:rsidR="00C30C4D" w:rsidRPr="008A282C" w:rsidRDefault="00C30C4D" w:rsidP="00C30C4D">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5" w:anchor="top" w:history="1">
        <w:r w:rsidRPr="008A282C">
          <w:rPr>
            <w:rStyle w:val="Hyperlink"/>
          </w:rPr>
          <w:t>https://80000hours.org/podcast/episodes/will-macaskill-moral-philosophy/#top</w:t>
        </w:r>
      </w:hyperlink>
      <w:r w:rsidRPr="008A282C">
        <w:t>, accessed 8-26-18, HKR-AM)</w:t>
      </w:r>
    </w:p>
    <w:p w14:paraId="2DE3D8F8" w14:textId="77777777" w:rsidR="00C30C4D" w:rsidRPr="008A282C" w:rsidRDefault="00C30C4D" w:rsidP="00C30C4D">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 xml:space="preserve">imagine the case where you’re in a car crash and your brain just gets transplanted to one person. Then you would think, well, we continue. I was in this terrible car crash, I woke up with a different body, but it’s </w:t>
      </w:r>
      <w:proofErr w:type="gramStart"/>
      <w:r w:rsidRPr="008A282C">
        <w:rPr>
          <w:rStyle w:val="StyleUnderline"/>
          <w:rFonts w:eastAsiaTheme="minorHAnsi"/>
        </w:rPr>
        <w:t>still</w:t>
      </w:r>
      <w:proofErr w:type="gramEnd"/>
      <w:r w:rsidRPr="008A282C">
        <w:rPr>
          <w:rStyle w:val="StyleUnderline"/>
          <w:rFonts w:eastAsiaTheme="minorHAnsi"/>
        </w:rPr>
        <w:t xml:space="preserve">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2A001D47" w14:textId="2976A18C" w:rsidR="00E42E4C" w:rsidRDefault="006B0109" w:rsidP="006B0109">
      <w:pPr>
        <w:pStyle w:val="Heading2"/>
      </w:pPr>
      <w:proofErr w:type="spellStart"/>
      <w:r>
        <w:t>Underview</w:t>
      </w:r>
      <w:proofErr w:type="spellEnd"/>
    </w:p>
    <w:p w14:paraId="50D8F5D6" w14:textId="07A4F6AD" w:rsidR="006B0109" w:rsidRDefault="006B0109" w:rsidP="006B0109">
      <w:pPr>
        <w:pStyle w:val="Heading4"/>
      </w:pPr>
      <w:r>
        <w:t xml:space="preserve">Use </w:t>
      </w:r>
      <w:r w:rsidRPr="005D1A98">
        <w:rPr>
          <w:u w:val="single"/>
        </w:rPr>
        <w:t>comparative worlds</w:t>
      </w:r>
      <w:r>
        <w:t xml:space="preserve">- to clarify, this means the neg must fairly prove </w:t>
      </w:r>
      <w:r>
        <w:t>that the member states of the EU ought not do the aff</w:t>
      </w:r>
    </w:p>
    <w:p w14:paraId="2E5BF8B9" w14:textId="77777777" w:rsidR="006B0109" w:rsidRDefault="006B0109" w:rsidP="006B0109">
      <w:r>
        <w:rPr>
          <w:rStyle w:val="Style13ptBold"/>
        </w:rPr>
        <w:t>Nelson, 8</w:t>
      </w:r>
      <w:r>
        <w:t xml:space="preserve"> [Adam F. Nelson, J.D.1. Towards a Comprehensive Theory of Lincoln-Douglas Debate. Rostrum. 2008.]</w:t>
      </w:r>
    </w:p>
    <w:p w14:paraId="19618CDA" w14:textId="77777777" w:rsidR="006B0109" w:rsidRDefault="006B0109" w:rsidP="006B0109"/>
    <w:p w14:paraId="4E655126" w14:textId="77777777" w:rsidR="006B0109" w:rsidRDefault="006B0109" w:rsidP="006B0109">
      <w:pPr>
        <w:rPr>
          <w:rStyle w:val="StyleUnderline"/>
        </w:rPr>
      </w:pPr>
      <w:r>
        <w:rPr>
          <w:sz w:val="16"/>
        </w:rPr>
        <w:t xml:space="preserve">And the truth-statement model of the resolution imposes an absolute burden of proof on the affirmative: if the resolution is a truth-claim, and the afﬁrmative has the burden of proving that claim, in so far as intuitively we tend to disbelieve truth 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r w:rsidRPr="00891B1D">
        <w:rPr>
          <w:rStyle w:val="StyleUnderline"/>
          <w:highlight w:val="yellow"/>
        </w:rPr>
        <w:t>If the neg</w:t>
      </w:r>
      <w:r>
        <w:rPr>
          <w:sz w:val="16"/>
        </w:rPr>
        <w:t xml:space="preserve">ative </w:t>
      </w:r>
      <w:r w:rsidRPr="00891B1D">
        <w:rPr>
          <w:rStyle w:val="StyleUnderline"/>
          <w:highlight w:val="yellow"/>
        </w:rPr>
        <w:t>need only</w:t>
      </w:r>
      <w:r>
        <w:rPr>
          <w:sz w:val="16"/>
        </w:rPr>
        <w:t xml:space="preserve"> prevent the affirmative from proving the truth of the resolution, it is logically sufficient to negate to </w:t>
      </w:r>
      <w:r w:rsidRPr="00891B1D">
        <w:rPr>
          <w:rStyle w:val="StyleUnderline"/>
          <w:highlight w:val="yellow"/>
        </w:rPr>
        <w:t>deny</w:t>
      </w:r>
      <w:r>
        <w:rPr>
          <w:rStyle w:val="StyleUnderline"/>
        </w:rPr>
        <w:t xml:space="preserve"> our ability to make </w:t>
      </w:r>
      <w:r w:rsidRPr="00891B1D">
        <w:rPr>
          <w:rStyle w:val="StyleUnderline"/>
          <w:highlight w:val="yellow"/>
        </w:rPr>
        <w:t>truth</w:t>
      </w:r>
      <w:r>
        <w:rPr>
          <w:rStyle w:val="StyleUnderline"/>
        </w:rPr>
        <w:t xml:space="preserve">-statements </w:t>
      </w:r>
      <w:r w:rsidRPr="00891B1D">
        <w:rPr>
          <w:rStyle w:val="StyleUnderline"/>
          <w:highlight w:val="yellow"/>
        </w:rPr>
        <w:t>or</w:t>
      </w:r>
      <w:r>
        <w:rPr>
          <w:sz w:val="16"/>
        </w:rPr>
        <w:t xml:space="preserve"> to </w:t>
      </w:r>
      <w:r w:rsidRPr="00891B1D">
        <w:rPr>
          <w:rStyle w:val="StyleUnderline"/>
          <w:highlight w:val="yellow"/>
        </w:rPr>
        <w:t>prove</w:t>
      </w:r>
      <w:r>
        <w:rPr>
          <w:sz w:val="16"/>
        </w:rPr>
        <w:t xml:space="preserve"> normative </w:t>
      </w:r>
      <w:r w:rsidRPr="00891B1D">
        <w:rPr>
          <w:rStyle w:val="StyleUnderline"/>
          <w:highlight w:val="yellow"/>
        </w:rPr>
        <w:t>morality does not exist</w:t>
      </w:r>
      <w:r>
        <w:rPr>
          <w:sz w:val="16"/>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91B1D">
        <w:rPr>
          <w:rStyle w:val="StyleUnderline"/>
          <w:highlight w:val="yellow"/>
        </w:rPr>
        <w:t>such</w:t>
      </w:r>
      <w:r>
        <w:rPr>
          <w:rStyle w:val="StyleUnderline"/>
        </w:rPr>
        <w:t xml:space="preserve"> strategies </w:t>
      </w:r>
      <w:r w:rsidRPr="00891B1D">
        <w:rPr>
          <w:rStyle w:val="StyleUnderline"/>
          <w:highlight w:val="yellow"/>
        </w:rPr>
        <w:t xml:space="preserve">seem </w:t>
      </w:r>
      <w:r w:rsidRPr="00891B1D">
        <w:rPr>
          <w:rStyle w:val="Emphasis"/>
          <w:highlight w:val="yellow"/>
        </w:rPr>
        <w:t>fundamentally unfair</w:t>
      </w:r>
      <w:r>
        <w:rPr>
          <w:sz w:val="16"/>
        </w:rPr>
        <w:t xml:space="preserve">, as </w:t>
      </w:r>
      <w:r w:rsidRPr="00891B1D">
        <w:rPr>
          <w:rStyle w:val="StyleUnderline"/>
          <w:highlight w:val="yellow"/>
        </w:rPr>
        <w:t>they provide the neg</w:t>
      </w:r>
      <w:r>
        <w:rPr>
          <w:sz w:val="16"/>
        </w:rPr>
        <w:t xml:space="preserve">ative </w:t>
      </w:r>
      <w:r w:rsidRPr="00891B1D">
        <w:rPr>
          <w:rStyle w:val="StyleUnderline"/>
          <w:highlight w:val="yellow"/>
        </w:rPr>
        <w:t xml:space="preserve">with </w:t>
      </w:r>
      <w:r w:rsidRPr="00891B1D">
        <w:rPr>
          <w:rStyle w:val="Emphasis"/>
          <w:highlight w:val="yellow"/>
        </w:rPr>
        <w:t>functionally inﬁnite ground</w:t>
      </w:r>
      <w:r>
        <w:rPr>
          <w:rStyle w:val="Emphasis"/>
        </w:rPr>
        <w:t>,</w:t>
      </w:r>
      <w:r>
        <w:rPr>
          <w:rStyle w:val="StyleUnderline"/>
        </w:rPr>
        <w:t xml:space="preserve"> </w:t>
      </w:r>
      <w:r w:rsidRPr="00891B1D">
        <w:rPr>
          <w:rStyle w:val="StyleUnderline"/>
          <w:highlight w:val="yellow"/>
        </w:rPr>
        <w:t>as there are a nearly inﬁnite variety of</w:t>
      </w:r>
      <w:r>
        <w:rPr>
          <w:rStyle w:val="StyleUnderline"/>
        </w:rPr>
        <w:t xml:space="preserve"> such </w:t>
      </w:r>
      <w:r w:rsidRPr="00891B1D">
        <w:rPr>
          <w:rStyle w:val="StyleUnderline"/>
          <w:highlight w:val="yellow"/>
        </w:rPr>
        <w:t>skeptical objections</w:t>
      </w:r>
      <w:r>
        <w:rPr>
          <w:rStyle w:val="StyleUnderline"/>
        </w:rPr>
        <w:t xml:space="preserve"> to normative claims, while </w:t>
      </w:r>
      <w:r>
        <w:rPr>
          <w:sz w:val="16"/>
        </w:rPr>
        <w:t>continuing</w:t>
      </w:r>
      <w:r>
        <w:rPr>
          <w:rStyle w:val="StyleUnderline"/>
        </w:rPr>
        <w:t xml:space="preserve"> to bind the aff</w:t>
      </w:r>
      <w:r>
        <w:rPr>
          <w:sz w:val="16"/>
        </w:rPr>
        <w:t>irmative</w:t>
      </w:r>
      <w:r>
        <w:rPr>
          <w:b/>
          <w:sz w:val="16"/>
        </w:rPr>
        <w:t xml:space="preserve"> </w:t>
      </w:r>
      <w:r>
        <w:rPr>
          <w:rStyle w:val="StyleUnderline"/>
        </w:rPr>
        <w:t xml:space="preserve">to a </w:t>
      </w:r>
      <w:r>
        <w:rPr>
          <w:sz w:val="16"/>
        </w:rPr>
        <w:t>much smaller range of options:</w:t>
      </w:r>
      <w:r>
        <w:rPr>
          <w:b/>
          <w:sz w:val="16"/>
        </w:rPr>
        <w:t xml:space="preserve"> </w:t>
      </w:r>
      <w:r>
        <w:rPr>
          <w:rStyle w:val="StyleUnderline"/>
        </w:rPr>
        <w:t xml:space="preserve">advocacy of the resolution as a whole. </w:t>
      </w:r>
    </w:p>
    <w:p w14:paraId="1FE7035C" w14:textId="77777777" w:rsidR="006B0109" w:rsidRDefault="006B0109" w:rsidP="006B0109">
      <w:pPr>
        <w:rPr>
          <w:sz w:val="16"/>
        </w:rPr>
      </w:pPr>
      <w:r>
        <w:rPr>
          <w:sz w:val="16"/>
        </w:rPr>
        <w:t xml:space="preserve">Instead, </w:t>
      </w:r>
      <w:r>
        <w:rPr>
          <w:rStyle w:val="StyleUnderline"/>
        </w:rPr>
        <w:t xml:space="preserve">it seems much more reasonable to treat the resolution as a way to </w:t>
      </w:r>
      <w:r>
        <w:rPr>
          <w:rStyle w:val="Emphasis"/>
        </w:rPr>
        <w:t>equitably divide ground</w:t>
      </w:r>
      <w:r>
        <w:rPr>
          <w:rStyle w:val="StyleUnderline"/>
        </w:rPr>
        <w:t xml:space="preserve">: the affirmative advocating the </w:t>
      </w:r>
      <w:r w:rsidRPr="00891B1D">
        <w:rPr>
          <w:rStyle w:val="StyleUnderline"/>
          <w:highlight w:val="yellow"/>
        </w:rPr>
        <w:t>desirability</w:t>
      </w:r>
      <w:r>
        <w:rPr>
          <w:rStyle w:val="StyleUnderline"/>
        </w:rPr>
        <w:t xml:space="preserve"> of a world in which people adhere to the value judgment implied by the resolution and the negative advocating the desirability of a world in which people adhere to a value judgment mutually exclusive to that implied by the resolution</w:t>
      </w:r>
      <w:r>
        <w:rPr>
          <w:sz w:val="16"/>
        </w:rPr>
        <w:t xml:space="preserve">. By making the issue one of desirability of competing </w:t>
      </w:r>
      <w:proofErr w:type="gramStart"/>
      <w:r>
        <w:rPr>
          <w:sz w:val="16"/>
        </w:rPr>
        <w:t>world-views</w:t>
      </w:r>
      <w:proofErr w:type="gramEnd"/>
      <w:r>
        <w:rPr>
          <w:sz w:val="16"/>
        </w:rPr>
        <w:t xml:space="preserve"> rather than of truth, the affirmative gains access to increased flexibility regarding how he or she chooses to defend that world, while the negative retains equal flexibility while being denied access to those skeptical arguments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Pr>
          <w:sz w:val="16"/>
        </w:rPr>
        <w:t>kritik</w:t>
      </w:r>
      <w:proofErr w:type="spellEnd"/>
      <w:r>
        <w:rPr>
          <w:sz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Such a model of the resolution has additional benefits as well. </w:t>
      </w:r>
      <w:r>
        <w:rPr>
          <w:rStyle w:val="StyleUnderline"/>
        </w:rPr>
        <w:t xml:space="preserve">First, it </w:t>
      </w:r>
      <w:r w:rsidRPr="00891B1D">
        <w:rPr>
          <w:rStyle w:val="StyleUnderline"/>
          <w:highlight w:val="yellow"/>
        </w:rPr>
        <w:t>forces</w:t>
      </w:r>
      <w:r>
        <w:rPr>
          <w:rStyle w:val="StyleUnderline"/>
        </w:rPr>
        <w:t xml:space="preserve"> both </w:t>
      </w:r>
      <w:r w:rsidRPr="00891B1D">
        <w:rPr>
          <w:rStyle w:val="StyleUnderline"/>
          <w:highlight w:val="yellow"/>
        </w:rPr>
        <w:t xml:space="preserve">debaters to </w:t>
      </w:r>
      <w:r w:rsidRPr="00891B1D">
        <w:rPr>
          <w:rStyle w:val="Emphasis"/>
          <w:highlight w:val="yellow"/>
        </w:rPr>
        <w:t>offer offensive reasons</w:t>
      </w:r>
      <w:r>
        <w:rPr>
          <w:rStyle w:val="StyleUnderline"/>
        </w:rPr>
        <w:t xml:space="preserve"> to prefer</w:t>
      </w:r>
      <w:r>
        <w:rPr>
          <w:sz w:val="16"/>
        </w:rPr>
        <w:t xml:space="preserve"> their worldview, thereby further </w:t>
      </w:r>
      <w:r w:rsidRPr="00891B1D">
        <w:rPr>
          <w:rStyle w:val="StyleUnderline"/>
          <w:highlight w:val="yellow"/>
        </w:rPr>
        <w:t xml:space="preserve">enforcing a </w:t>
      </w:r>
      <w:r w:rsidRPr="00891B1D">
        <w:rPr>
          <w:rStyle w:val="Emphasis"/>
          <w:highlight w:val="yellow"/>
        </w:rPr>
        <w:t>parallel burden structure</w:t>
      </w:r>
      <w:r>
        <w:rPr>
          <w:rStyle w:val="StyleUnderline"/>
        </w:rPr>
        <w:t>.</w:t>
      </w:r>
      <w:r>
        <w:rPr>
          <w:sz w:val="16"/>
        </w:rPr>
        <w:t xml:space="preserve"> This means debaters can no longer get away with arguing the resolution is by definition true of false. The “truth” of the particular vocabulary of the resolution is irrelevant to its desirability. </w:t>
      </w:r>
      <w:r>
        <w:rPr>
          <w:rStyle w:val="StyleUnderline"/>
        </w:rPr>
        <w:t xml:space="preserve">Second, </w:t>
      </w:r>
      <w:r w:rsidRPr="00891B1D">
        <w:rPr>
          <w:rStyle w:val="StyleUnderline"/>
          <w:highlight w:val="yellow"/>
        </w:rPr>
        <w:t xml:space="preserve">it is </w:t>
      </w:r>
      <w:r w:rsidRPr="00891B1D">
        <w:rPr>
          <w:rStyle w:val="Emphasis"/>
          <w:highlight w:val="yellow"/>
        </w:rPr>
        <w:t>intuitive</w:t>
      </w:r>
      <w:r>
        <w:rPr>
          <w:rStyle w:val="StyleUnderline"/>
        </w:rPr>
        <w:t xml:space="preserve">. </w:t>
      </w:r>
      <w:r w:rsidRPr="00891B1D">
        <w:rPr>
          <w:rStyle w:val="StyleUnderline"/>
          <w:highlight w:val="yellow"/>
        </w:rPr>
        <w:t>When people evaluate</w:t>
      </w:r>
      <w:r w:rsidRPr="00891B1D">
        <w:rPr>
          <w:sz w:val="16"/>
          <w:highlight w:val="yellow"/>
        </w:rPr>
        <w:t xml:space="preserve"> t</w:t>
      </w:r>
      <w:r>
        <w:rPr>
          <w:sz w:val="16"/>
        </w:rPr>
        <w:t xml:space="preserve">he truth of </w:t>
      </w:r>
      <w:r w:rsidRPr="00891B1D">
        <w:rPr>
          <w:rStyle w:val="StyleUnderline"/>
          <w:highlight w:val="yellow"/>
        </w:rPr>
        <w:t xml:space="preserve">ethical claims, they </w:t>
      </w:r>
      <w:r w:rsidRPr="00891B1D">
        <w:rPr>
          <w:rStyle w:val="Emphasis"/>
          <w:highlight w:val="yellow"/>
        </w:rPr>
        <w:t>consider their implications in the real world</w:t>
      </w:r>
      <w:r>
        <w:rPr>
          <w:rStyle w:val="StyleUnderline"/>
        </w:rPr>
        <w:t>.</w:t>
      </w:r>
      <w:r>
        <w:rPr>
          <w:sz w:val="16"/>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3206FB06" w14:textId="6458F97E" w:rsidR="006B0109" w:rsidRPr="006B0109" w:rsidRDefault="006B0109" w:rsidP="00142AFC">
      <w:pPr>
        <w:pStyle w:val="Analytic"/>
      </w:pPr>
      <w:r>
        <w:t>Prefer-</w:t>
      </w:r>
    </w:p>
    <w:p w14:paraId="49BFE2D6" w14:textId="77777777" w:rsidR="006B0109" w:rsidRDefault="006B0109" w:rsidP="006B0109">
      <w:pPr>
        <w:pStyle w:val="Analytic"/>
      </w:pPr>
      <w:r>
        <w:t xml:space="preserve">A] </w:t>
      </w:r>
      <w:r w:rsidRPr="003047AB">
        <w:rPr>
          <w:u w:val="single"/>
        </w:rPr>
        <w:t>Reciprocity</w:t>
      </w:r>
      <w:r>
        <w:t xml:space="preserve">- prevents </w:t>
      </w:r>
      <w:r w:rsidRPr="003047AB">
        <w:rPr>
          <w:u w:val="single"/>
        </w:rPr>
        <w:t xml:space="preserve">infinite tricky </w:t>
      </w:r>
      <w:r>
        <w:rPr>
          <w:u w:val="single"/>
        </w:rPr>
        <w:t>NCs</w:t>
      </w:r>
      <w:r>
        <w:t xml:space="preserve">. Outweighs – creates a 2:1 skew that definitionally kills fairness. This also means </w:t>
      </w:r>
      <w:r>
        <w:rPr>
          <w:u w:val="single"/>
        </w:rPr>
        <w:t>reject NIBs</w:t>
      </w:r>
      <w:r>
        <w:t xml:space="preserve">. </w:t>
      </w:r>
    </w:p>
    <w:p w14:paraId="616E1072" w14:textId="77777777" w:rsidR="006B0109" w:rsidRDefault="006B0109" w:rsidP="006B0109">
      <w:pPr>
        <w:pStyle w:val="Analytic"/>
      </w:pPr>
      <w:r>
        <w:t xml:space="preserve">B] </w:t>
      </w:r>
      <w:r w:rsidRPr="003047AB">
        <w:rPr>
          <w:u w:val="single"/>
        </w:rPr>
        <w:t>Topic education</w:t>
      </w:r>
      <w:r>
        <w:t xml:space="preserve">- forcing them to disprove the plan requires </w:t>
      </w:r>
      <w:r w:rsidRPr="003047AB">
        <w:rPr>
          <w:u w:val="single"/>
        </w:rPr>
        <w:t>research</w:t>
      </w:r>
      <w:r>
        <w:t xml:space="preserve"> about the topic- only </w:t>
      </w:r>
      <w:r w:rsidRPr="003047AB">
        <w:rPr>
          <w:u w:val="single"/>
        </w:rPr>
        <w:t>unique impact</w:t>
      </w:r>
      <w:r>
        <w:t xml:space="preserve"> to topic rotation</w:t>
      </w:r>
      <w:r w:rsidRPr="00B84967">
        <w:t>.</w:t>
      </w:r>
    </w:p>
    <w:p w14:paraId="5679C40C" w14:textId="77777777" w:rsidR="006B0109" w:rsidRDefault="006B0109" w:rsidP="006B0109">
      <w:pPr>
        <w:pStyle w:val="Analytic"/>
      </w:pPr>
      <w:r>
        <w:t xml:space="preserve">C] </w:t>
      </w:r>
      <w:r w:rsidRPr="003047AB">
        <w:rPr>
          <w:u w:val="single"/>
        </w:rPr>
        <w:t>Advocacy</w:t>
      </w:r>
      <w:r>
        <w:t xml:space="preserve">- forces them to defend an </w:t>
      </w:r>
      <w:r w:rsidRPr="003047AB">
        <w:rPr>
          <w:u w:val="single"/>
        </w:rPr>
        <w:t>alternative vision of the world</w:t>
      </w:r>
      <w:r>
        <w:t>. Outweighs – it’s a portable skill that spills over to create real world change</w:t>
      </w:r>
    </w:p>
    <w:p w14:paraId="1862EA03" w14:textId="7DA3B0C5" w:rsidR="006B0109" w:rsidRDefault="006B0109" w:rsidP="006B0109">
      <w:pPr>
        <w:pStyle w:val="Analytic"/>
      </w:pPr>
      <w:r>
        <w:t xml:space="preserve">D]. </w:t>
      </w:r>
      <w:r w:rsidRPr="003047AB">
        <w:rPr>
          <w:u w:val="single"/>
        </w:rPr>
        <w:t>Inclusion</w:t>
      </w:r>
      <w:r>
        <w:t xml:space="preserve">- our </w:t>
      </w:r>
      <w:proofErr w:type="spellStart"/>
      <w:r>
        <w:t>interp</w:t>
      </w:r>
      <w:proofErr w:type="spellEnd"/>
      <w:r>
        <w:t xml:space="preserve"> includes all methods of debate- they </w:t>
      </w:r>
      <w:r w:rsidRPr="003047AB">
        <w:rPr>
          <w:u w:val="single"/>
        </w:rPr>
        <w:t>exclude Ks</w:t>
      </w:r>
      <w:r>
        <w:t xml:space="preserve"> which prevents deconstruction of harmful mindsets or racist language- independent reason to reject</w:t>
      </w:r>
    </w:p>
    <w:p w14:paraId="175FBD49" w14:textId="07B5C1DE" w:rsidR="00564277" w:rsidRDefault="00564277" w:rsidP="00564277">
      <w:pPr>
        <w:pStyle w:val="Analytic"/>
      </w:pPr>
      <w:r>
        <w:t>E]</w:t>
      </w:r>
      <w:r>
        <w:t xml:space="preserve"> </w:t>
      </w:r>
      <w:r w:rsidRPr="003047AB">
        <w:rPr>
          <w:u w:val="single"/>
        </w:rPr>
        <w:t>Collapses</w:t>
      </w:r>
      <w:r>
        <w:t xml:space="preserve"> to competing worlds- truth of the resolution can </w:t>
      </w:r>
      <w:r w:rsidRPr="003047AB">
        <w:rPr>
          <w:i/>
        </w:rPr>
        <w:t>only</w:t>
      </w:r>
      <w:r>
        <w:t xml:space="preserve"> be determined if it is better than other worlds</w:t>
      </w:r>
      <w:r w:rsidRPr="00B84967">
        <w:t>.</w:t>
      </w:r>
    </w:p>
    <w:p w14:paraId="0BC172DA" w14:textId="77777777" w:rsidR="00564277" w:rsidRPr="00E30DED" w:rsidRDefault="00564277" w:rsidP="006B0109">
      <w:pPr>
        <w:pStyle w:val="Analytic"/>
        <w:rPr>
          <w:b w:val="0"/>
        </w:rPr>
      </w:pPr>
    </w:p>
    <w:p w14:paraId="34E366F9" w14:textId="3BA2FEAA" w:rsidR="00CE04AD" w:rsidRDefault="00CE04AD" w:rsidP="00CE04AD">
      <w:pPr>
        <w:pStyle w:val="Heading4"/>
      </w:pPr>
      <w:r>
        <w:t>1</w:t>
      </w:r>
      <w:r>
        <w:t xml:space="preserve">AR theory- </w:t>
      </w:r>
    </w:p>
    <w:p w14:paraId="12F235C0" w14:textId="77777777" w:rsidR="00CE04AD" w:rsidRDefault="00CE04AD" w:rsidP="00CE04AD">
      <w:pPr>
        <w:pStyle w:val="Analytic"/>
      </w:pPr>
      <w:r>
        <w:t xml:space="preserve">A. The aff gets it- otherwise the neg can be </w:t>
      </w:r>
      <w:r w:rsidRPr="00876541">
        <w:rPr>
          <w:u w:val="single"/>
        </w:rPr>
        <w:t>infinitely abusive</w:t>
      </w:r>
      <w:r>
        <w:t xml:space="preserve"> and aff has </w:t>
      </w:r>
      <w:r w:rsidRPr="00876541">
        <w:rPr>
          <w:u w:val="single"/>
        </w:rPr>
        <w:t>no recourse</w:t>
      </w:r>
      <w:r>
        <w:t xml:space="preserve">- </w:t>
      </w:r>
      <w:proofErr w:type="gramStart"/>
      <w:r>
        <w:t>and,</w:t>
      </w:r>
      <w:proofErr w:type="gramEnd"/>
      <w:r>
        <w:t xml:space="preserve"> evaluate every speech in the debate- key to assessing the better debater otherwise the neg always will win</w:t>
      </w:r>
    </w:p>
    <w:p w14:paraId="7104D1AD" w14:textId="77777777" w:rsidR="00CE04AD" w:rsidRDefault="00CE04AD" w:rsidP="00CE04AD">
      <w:pPr>
        <w:pStyle w:val="Analytic"/>
      </w:pPr>
      <w:r>
        <w:t xml:space="preserve">B. It’s </w:t>
      </w:r>
      <w:proofErr w:type="gramStart"/>
      <w:r>
        <w:rPr>
          <w:u w:val="single"/>
        </w:rPr>
        <w:t>drop</w:t>
      </w:r>
      <w:proofErr w:type="gramEnd"/>
      <w:r>
        <w:rPr>
          <w:u w:val="single"/>
        </w:rPr>
        <w:t xml:space="preserve"> the debater</w:t>
      </w:r>
      <w:r>
        <w:t xml:space="preserve"> to rectify time invested into theory- 1AR </w:t>
      </w:r>
      <w:r w:rsidRPr="00876541">
        <w:rPr>
          <w:u w:val="single"/>
        </w:rPr>
        <w:t>too short</w:t>
      </w:r>
      <w:r>
        <w:t xml:space="preserve"> to win both substance and theory</w:t>
      </w:r>
    </w:p>
    <w:p w14:paraId="60ECCC43" w14:textId="77777777" w:rsidR="00CE04AD" w:rsidRDefault="00CE04AD" w:rsidP="00CE04AD">
      <w:pPr>
        <w:pStyle w:val="Analytic"/>
      </w:pPr>
      <w:r>
        <w:t xml:space="preserve">C. </w:t>
      </w:r>
      <w:r w:rsidRPr="0092277F">
        <w:rPr>
          <w:u w:val="single"/>
        </w:rPr>
        <w:t>No RVIs</w:t>
      </w:r>
      <w:r>
        <w:t xml:space="preserve"> on 1AR theory- 6 min 2n can </w:t>
      </w:r>
      <w:r w:rsidRPr="00F1085F">
        <w:rPr>
          <w:u w:val="single"/>
        </w:rPr>
        <w:t>brute force</w:t>
      </w:r>
      <w:r>
        <w:t xml:space="preserve"> their norm against a short 1ar shell, makes it </w:t>
      </w:r>
      <w:r w:rsidRPr="00F1085F">
        <w:rPr>
          <w:u w:val="single"/>
        </w:rPr>
        <w:t>impossible</w:t>
      </w:r>
      <w:r>
        <w:t xml:space="preserve"> to check abuse</w:t>
      </w:r>
    </w:p>
    <w:p w14:paraId="77650E43" w14:textId="77777777" w:rsidR="00CE04AD" w:rsidRDefault="00CE04AD" w:rsidP="00CE04AD">
      <w:pPr>
        <w:pStyle w:val="Analytic"/>
      </w:pPr>
      <w:r>
        <w:t xml:space="preserve">D. No new 2N paradigm issues- it was in the 1AC so they could contest it- late-breaking paradigm debates </w:t>
      </w:r>
      <w:r w:rsidRPr="00F1085F">
        <w:rPr>
          <w:u w:val="single"/>
        </w:rPr>
        <w:t>screw the aff</w:t>
      </w:r>
      <w:r>
        <w:t xml:space="preserve"> and incentivize neg sketchiness</w:t>
      </w:r>
    </w:p>
    <w:p w14:paraId="73471AC9" w14:textId="77777777" w:rsidR="00CE04AD" w:rsidRDefault="00CE04AD" w:rsidP="00CE04AD"/>
    <w:p w14:paraId="77109D1E" w14:textId="6CEA4ADE" w:rsidR="00CE04AD" w:rsidRDefault="00CE04AD" w:rsidP="00CE04AD">
      <w:pPr>
        <w:pStyle w:val="Heading4"/>
      </w:pPr>
      <w:r>
        <w:t xml:space="preserve">Fairness is a voter- </w:t>
      </w:r>
    </w:p>
    <w:p w14:paraId="536879A4" w14:textId="77777777" w:rsidR="00CE04AD" w:rsidRDefault="00CE04AD" w:rsidP="00CE04AD">
      <w:pPr>
        <w:pStyle w:val="Analytic"/>
      </w:pPr>
      <w:r>
        <w:t xml:space="preserve">A. </w:t>
      </w:r>
      <w:r w:rsidRPr="00E46711">
        <w:rPr>
          <w:u w:val="single"/>
        </w:rPr>
        <w:t>Inescapable</w:t>
      </w:r>
      <w:r>
        <w:t xml:space="preserve">- indicting fairness </w:t>
      </w:r>
      <w:r w:rsidRPr="00E46711">
        <w:rPr>
          <w:u w:val="single"/>
        </w:rPr>
        <w:t>implicitly appeals</w:t>
      </w:r>
      <w:r>
        <w:t xml:space="preserve"> to it because it assumes the judge will evaluate them </w:t>
      </w:r>
      <w:r w:rsidRPr="00E46711">
        <w:rPr>
          <w:u w:val="single"/>
        </w:rPr>
        <w:t>objectively</w:t>
      </w:r>
      <w:r>
        <w:t xml:space="preserve"> and </w:t>
      </w:r>
      <w:r w:rsidRPr="00E46711">
        <w:rPr>
          <w:u w:val="single"/>
        </w:rPr>
        <w:t>fairly</w:t>
      </w:r>
      <w:r>
        <w:t xml:space="preserve">- arguments to the contrary </w:t>
      </w:r>
      <w:r w:rsidRPr="00E46711">
        <w:rPr>
          <w:u w:val="single"/>
        </w:rPr>
        <w:t>don’t prove that fairness has no value</w:t>
      </w:r>
      <w:r>
        <w:t>, just that sometimes fairness is hard to adjudicate</w:t>
      </w:r>
    </w:p>
    <w:p w14:paraId="6A0F583A" w14:textId="77777777" w:rsidR="00CE04AD" w:rsidRDefault="00CE04AD" w:rsidP="00CE04AD">
      <w:pPr>
        <w:pStyle w:val="Analytic"/>
      </w:pPr>
      <w:r>
        <w:t xml:space="preserve">B. </w:t>
      </w:r>
      <w:r w:rsidRPr="00E46711">
        <w:rPr>
          <w:u w:val="single"/>
        </w:rPr>
        <w:t>Constitutive</w:t>
      </w:r>
      <w:r>
        <w:t xml:space="preserve">- judge should vote for the </w:t>
      </w:r>
      <w:r w:rsidRPr="00E46711">
        <w:rPr>
          <w:u w:val="single"/>
        </w:rPr>
        <w:t>better debater</w:t>
      </w:r>
      <w:r>
        <w:t xml:space="preserve"> not for the better cheater- fairness is a </w:t>
      </w:r>
      <w:r w:rsidRPr="00E46711">
        <w:rPr>
          <w:u w:val="single"/>
        </w:rPr>
        <w:t>baseline</w:t>
      </w:r>
      <w:r>
        <w:t xml:space="preserve"> for determining who did the better debating</w:t>
      </w:r>
    </w:p>
    <w:p w14:paraId="69B88621" w14:textId="77777777" w:rsidR="00CE04AD" w:rsidRDefault="00CE04AD" w:rsidP="00CE04AD">
      <w:pPr>
        <w:pStyle w:val="Analytic"/>
      </w:pPr>
      <w:r>
        <w:t xml:space="preserve">C. </w:t>
      </w:r>
      <w:r w:rsidRPr="00E46711">
        <w:rPr>
          <w:u w:val="single"/>
        </w:rPr>
        <w:t>Performative contradiction</w:t>
      </w:r>
      <w:r>
        <w:t xml:space="preserve">- if they say otherwise, </w:t>
      </w:r>
      <w:r w:rsidRPr="00E46711">
        <w:rPr>
          <w:u w:val="single"/>
        </w:rPr>
        <w:t>drop them</w:t>
      </w:r>
      <w:r>
        <w:t xml:space="preserve">- indicting fairness means they don’t care about fairness so just vote aff because </w:t>
      </w:r>
      <w:r w:rsidRPr="00E46711">
        <w:rPr>
          <w:u w:val="single"/>
        </w:rPr>
        <w:t>that would be unfair</w:t>
      </w:r>
      <w:r>
        <w:t xml:space="preserve">- at minimum, vote aff because </w:t>
      </w:r>
      <w:r w:rsidRPr="00E46711">
        <w:rPr>
          <w:u w:val="single"/>
        </w:rPr>
        <w:t>only the aff</w:t>
      </w:r>
      <w:r>
        <w:t xml:space="preserve"> cares about the outcome of the round</w:t>
      </w:r>
    </w:p>
    <w:p w14:paraId="2477A5E3" w14:textId="77777777" w:rsidR="00CE04AD" w:rsidRDefault="00CE04AD" w:rsidP="00AB795B"/>
    <w:p w14:paraId="44C42775" w14:textId="707C9432" w:rsidR="00CE04AD" w:rsidRDefault="00CE04AD" w:rsidP="00CE04AD">
      <w:pPr>
        <w:pStyle w:val="Heading4"/>
      </w:pPr>
      <w:r>
        <w:t>Spec good</w:t>
      </w:r>
      <w:r w:rsidRPr="002530D9">
        <w:t>-</w:t>
      </w:r>
      <w:r>
        <w:t xml:space="preserve"> </w:t>
      </w:r>
      <w:r w:rsidRPr="002530D9">
        <w:t xml:space="preserve">the aff may defend an </w:t>
      </w:r>
      <w:r w:rsidRPr="002530D9">
        <w:rPr>
          <w:u w:val="single"/>
        </w:rPr>
        <w:t>example</w:t>
      </w:r>
      <w:r w:rsidRPr="002530D9">
        <w:t xml:space="preserve"> of the resolution- T should ask if the aff is </w:t>
      </w:r>
      <w:r w:rsidRPr="002530D9">
        <w:rPr>
          <w:u w:val="single"/>
        </w:rPr>
        <w:t>within</w:t>
      </w:r>
      <w:r w:rsidRPr="002530D9">
        <w:t xml:space="preserve"> the topic, not whether it </w:t>
      </w:r>
      <w:r w:rsidRPr="002530D9">
        <w:rPr>
          <w:u w:val="single"/>
        </w:rPr>
        <w:t>is</w:t>
      </w:r>
      <w:r w:rsidRPr="002530D9">
        <w:t xml:space="preserve"> the topic. It’s the only basis for </w:t>
      </w:r>
      <w:r w:rsidRPr="002530D9">
        <w:rPr>
          <w:u w:val="single"/>
        </w:rPr>
        <w:t>stable ground</w:t>
      </w:r>
      <w:r w:rsidRPr="002530D9">
        <w:t xml:space="preserve"> and </w:t>
      </w:r>
      <w:r w:rsidRPr="002530D9">
        <w:rPr>
          <w:u w:val="single"/>
        </w:rPr>
        <w:t>topic lit</w:t>
      </w:r>
      <w:r w:rsidRPr="002530D9">
        <w:t xml:space="preserve">, and </w:t>
      </w:r>
      <w:r w:rsidRPr="002530D9">
        <w:rPr>
          <w:u w:val="single"/>
        </w:rPr>
        <w:t>functional limits</w:t>
      </w:r>
      <w:r w:rsidRPr="002530D9">
        <w:t xml:space="preserve"> solve neg offense- learning to apply generics to specific </w:t>
      </w:r>
      <w:proofErr w:type="spellStart"/>
      <w:r w:rsidRPr="002530D9">
        <w:t>affs</w:t>
      </w:r>
      <w:proofErr w:type="spellEnd"/>
      <w:r w:rsidRPr="002530D9">
        <w:t xml:space="preserve"> helps critical thinking- means you’re better able to adapt to a variety of different situations and think on your feet</w:t>
      </w:r>
      <w:r>
        <w:t xml:space="preserve">. </w:t>
      </w:r>
      <w:proofErr w:type="gramStart"/>
      <w:r>
        <w:t>Otherwise</w:t>
      </w:r>
      <w:proofErr w:type="gramEnd"/>
      <w:r>
        <w:t xml:space="preserve"> we lose to PICs because there’s no unifying aff</w:t>
      </w:r>
      <w:r w:rsidR="00AB795B">
        <w:t xml:space="preserve"> ground against all PICs absent strategic plan choice.</w:t>
      </w:r>
    </w:p>
    <w:p w14:paraId="47202FD5" w14:textId="77777777" w:rsidR="006B0109" w:rsidRPr="006B0109" w:rsidRDefault="006B0109" w:rsidP="006B0109"/>
    <w:sectPr w:rsidR="006B0109" w:rsidRPr="006B01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3D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A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277"/>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0109"/>
    <w:rsid w:val="006B5312"/>
    <w:rsid w:val="006C3A56"/>
    <w:rsid w:val="006C3DFE"/>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5B8"/>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B795B"/>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0C4D"/>
    <w:rsid w:val="00C3164F"/>
    <w:rsid w:val="00C31B5E"/>
    <w:rsid w:val="00C34D3E"/>
    <w:rsid w:val="00C35B37"/>
    <w:rsid w:val="00C3747A"/>
    <w:rsid w:val="00C37F29"/>
    <w:rsid w:val="00C56DCC"/>
    <w:rsid w:val="00C57075"/>
    <w:rsid w:val="00C71D3A"/>
    <w:rsid w:val="00C72AFE"/>
    <w:rsid w:val="00C81619"/>
    <w:rsid w:val="00CA013C"/>
    <w:rsid w:val="00CA6D6D"/>
    <w:rsid w:val="00CC7A4E"/>
    <w:rsid w:val="00CD1359"/>
    <w:rsid w:val="00CD4C83"/>
    <w:rsid w:val="00CE04AD"/>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47312"/>
  <w14:defaultImageDpi w14:val="300"/>
  <w15:docId w15:val="{2D251D3C-79FA-B648-A768-42819B33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B01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0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0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0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No Spacing1111,ta,TAG, Ch"/>
    <w:basedOn w:val="Normal"/>
    <w:next w:val="Normal"/>
    <w:link w:val="Heading4Char"/>
    <w:uiPriority w:val="9"/>
    <w:unhideWhenUsed/>
    <w:qFormat/>
    <w:rsid w:val="006B01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0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109"/>
  </w:style>
  <w:style w:type="character" w:customStyle="1" w:styleId="Heading1Char">
    <w:name w:val="Heading 1 Char"/>
    <w:aliases w:val="Pocket Char"/>
    <w:basedOn w:val="DefaultParagraphFont"/>
    <w:link w:val="Heading1"/>
    <w:uiPriority w:val="9"/>
    <w:rsid w:val="006B01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01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010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6B01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0109"/>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B010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6B01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0109"/>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B0109"/>
    <w:rPr>
      <w:color w:val="auto"/>
      <w:u w:val="none"/>
    </w:rPr>
  </w:style>
  <w:style w:type="paragraph" w:styleId="DocumentMap">
    <w:name w:val="Document Map"/>
    <w:basedOn w:val="Normal"/>
    <w:link w:val="DocumentMapChar"/>
    <w:uiPriority w:val="99"/>
    <w:semiHidden/>
    <w:unhideWhenUsed/>
    <w:rsid w:val="006B0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109"/>
    <w:rPr>
      <w:rFonts w:ascii="Lucida Grande" w:hAnsi="Lucida Grande" w:cs="Lucida Grande"/>
    </w:rPr>
  </w:style>
  <w:style w:type="paragraph" w:customStyle="1" w:styleId="Emphasis1">
    <w:name w:val="Emphasis1"/>
    <w:basedOn w:val="Normal"/>
    <w:link w:val="Emphasis"/>
    <w:autoRedefine/>
    <w:uiPriority w:val="20"/>
    <w:qFormat/>
    <w:rsid w:val="00C30C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30C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C30C4D"/>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C30C4D"/>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C30C4D"/>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C30C4D"/>
    <w:rPr>
      <w:rFonts w:cs="Calibri"/>
      <w:color w:val="5A5A5A" w:themeColor="text1" w:themeTint="A5"/>
      <w:spacing w:val="15"/>
      <w:sz w:val="22"/>
    </w:rPr>
  </w:style>
  <w:style w:type="paragraph" w:styleId="ListParagraph">
    <w:name w:val="List Paragraph"/>
    <w:aliases w:val="6 font"/>
    <w:basedOn w:val="Normal"/>
    <w:uiPriority w:val="99"/>
    <w:qFormat/>
    <w:rsid w:val="00C30C4D"/>
    <w:pPr>
      <w:ind w:left="720"/>
      <w:contextualSpacing/>
    </w:pPr>
  </w:style>
  <w:style w:type="paragraph" w:customStyle="1" w:styleId="textbold">
    <w:name w:val="text bold"/>
    <w:basedOn w:val="Normal"/>
    <w:autoRedefine/>
    <w:uiPriority w:val="20"/>
    <w:qFormat/>
    <w:rsid w:val="00C30C4D"/>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unhideWhenUsed/>
    <w:rsid w:val="00C30C4D"/>
    <w:rPr>
      <w:color w:val="605E5C"/>
      <w:shd w:val="clear" w:color="auto" w:fill="E1DFDD"/>
    </w:rPr>
  </w:style>
  <w:style w:type="paragraph" w:styleId="NormalWeb">
    <w:name w:val="Normal (Web)"/>
    <w:basedOn w:val="Normal"/>
    <w:uiPriority w:val="99"/>
    <w:semiHidden/>
    <w:unhideWhenUsed/>
    <w:rsid w:val="00C30C4D"/>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C30C4D"/>
    <w:pPr>
      <w:widowControl w:val="0"/>
      <w:suppressAutoHyphens/>
      <w:spacing w:after="200" w:line="256" w:lineRule="auto"/>
      <w:contextualSpacing/>
    </w:pPr>
    <w:rPr>
      <w:rFonts w:asciiTheme="minorHAnsi" w:eastAsiaTheme="minorHAnsi" w:hAnsiTheme="minorHAnsi"/>
      <w:szCs w:val="22"/>
      <w:u w:val="single"/>
    </w:rPr>
  </w:style>
  <w:style w:type="paragraph" w:customStyle="1" w:styleId="Analytic">
    <w:name w:val="Analytic"/>
    <w:basedOn w:val="Heading4"/>
    <w:link w:val="AnalyticChar"/>
    <w:uiPriority w:val="4"/>
    <w:qFormat/>
    <w:rsid w:val="006B0109"/>
    <w:pPr>
      <w:outlineLvl w:val="9"/>
    </w:pPr>
  </w:style>
  <w:style w:type="character" w:customStyle="1" w:styleId="AnalyticChar">
    <w:name w:val="Analytic Char"/>
    <w:basedOn w:val="DefaultParagraphFont"/>
    <w:link w:val="Analytic"/>
    <w:uiPriority w:val="4"/>
    <w:rsid w:val="006B0109"/>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80000hours.org/podcast/episodes/will-macaskill-moral-philosophy/" TargetMode="External"/><Relationship Id="rId10" Type="http://schemas.openxmlformats.org/officeDocument/2006/relationships/hyperlink" Target="https://arstechnica.com/tech-policy/2016/04/new-eu-trade-secrets-law-whistleblowers-journalists-drug-trials/"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link.springer.com/article/10.1007/s10551-021-04771-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8270</Words>
  <Characters>47144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8</cp:revision>
  <dcterms:created xsi:type="dcterms:W3CDTF">2021-09-25T04:21:00Z</dcterms:created>
  <dcterms:modified xsi:type="dcterms:W3CDTF">2021-10-09T15:02:00Z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