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D6F9C" w14:textId="25B9CD1B" w:rsidR="00E42E4C" w:rsidRDefault="000079BC" w:rsidP="000079BC">
      <w:pPr>
        <w:pStyle w:val="Heading2"/>
      </w:pPr>
      <w:r>
        <w:t>1</w:t>
      </w:r>
    </w:p>
    <w:p w14:paraId="63FE5129" w14:textId="5491176A" w:rsidR="000079BC" w:rsidRDefault="000079BC" w:rsidP="000079BC">
      <w:pPr>
        <w:pStyle w:val="Heading3"/>
      </w:pPr>
      <w:r>
        <w:lastRenderedPageBreak/>
        <w:t>1nc</w:t>
      </w:r>
    </w:p>
    <w:p w14:paraId="73436EA0" w14:textId="77777777" w:rsidR="00802B1F" w:rsidRPr="008440AD" w:rsidRDefault="00802B1F" w:rsidP="00802B1F">
      <w:pPr>
        <w:pStyle w:val="Heading4"/>
      </w:pPr>
      <w:r>
        <w:t>Anti-blackness is libidinal—so-called emancipatory movements rely on a position of coherence which desires the absolute dereliction of blackness</w:t>
      </w:r>
    </w:p>
    <w:p w14:paraId="7CF7E9CE" w14:textId="77777777" w:rsidR="00802B1F" w:rsidRPr="00451724" w:rsidRDefault="00802B1F" w:rsidP="00802B1F">
      <w:pPr>
        <w:rPr>
          <w:b/>
        </w:rPr>
      </w:pPr>
      <w:r>
        <w:rPr>
          <w:b/>
        </w:rPr>
        <w:t>Wilderson 02</w:t>
      </w:r>
    </w:p>
    <w:p w14:paraId="4DD18370" w14:textId="77777777" w:rsidR="00802B1F" w:rsidRDefault="00802B1F" w:rsidP="00802B1F">
      <w:pPr>
        <w:jc w:val="both"/>
        <w:rPr>
          <w:rFonts w:ascii="Helvetica" w:hAnsi="Helvetica"/>
        </w:rPr>
      </w:pPr>
      <w:r>
        <w:rPr>
          <w:rFonts w:ascii="Helvetica" w:hAnsi="Helvetica"/>
        </w:rPr>
        <w:t>Frank Wilderson- The Prison Slave as Hegemony's (Silent) Scandal-Presented at imprisoned Intellectuals Conference Brown University, April 13th  2002</w:t>
      </w:r>
    </w:p>
    <w:p w14:paraId="79AC4669" w14:textId="77777777" w:rsidR="00802B1F" w:rsidRPr="00451724" w:rsidRDefault="00802B1F" w:rsidP="00802B1F">
      <w:pPr>
        <w:jc w:val="both"/>
        <w:rPr>
          <w:rFonts w:ascii="Helvetica" w:hAnsi="Helvetica"/>
        </w:rPr>
      </w:pPr>
    </w:p>
    <w:p w14:paraId="61162B78" w14:textId="2F63C9DA" w:rsidR="00802B1F" w:rsidRDefault="00802B1F" w:rsidP="00802B1F">
      <w:pPr>
        <w:rPr>
          <w:sz w:val="16"/>
          <w:szCs w:val="16"/>
        </w:rPr>
      </w:pPr>
      <w:r w:rsidRPr="008440AD">
        <w:rPr>
          <w:sz w:val="16"/>
          <w:szCs w:val="16"/>
        </w:rPr>
        <w:t>But this peculiar preoccupation is not Gramsci's bailiwick. His concern is with White folks; or with folks in a White(ned) enough subject position that they are confronted by, or threatened by the removal of, a wage -- be it monetary or social. But</w:t>
      </w:r>
      <w:r w:rsidRPr="008440AD">
        <w:rPr>
          <w:rStyle w:val="StyleUnderline"/>
        </w:rPr>
        <w:t xml:space="preserve"> </w:t>
      </w:r>
      <w:r w:rsidRPr="008440AD">
        <w:rPr>
          <w:rStyle w:val="StyleUnderline"/>
          <w:highlight w:val="cyan"/>
        </w:rPr>
        <w:t>Black subjectivity</w:t>
      </w:r>
      <w:r w:rsidRPr="008440AD">
        <w:rPr>
          <w:rStyle w:val="StyleUnderline"/>
        </w:rPr>
        <w:t xml:space="preserve"> itself </w:t>
      </w:r>
      <w:r w:rsidRPr="008440AD">
        <w:rPr>
          <w:rStyle w:val="StyleUnderline"/>
          <w:highlight w:val="cyan"/>
        </w:rPr>
        <w:t>disarticulates the Gramscian dream as a ubiquitous emancipatory strategy</w:t>
      </w:r>
      <w:r w:rsidRPr="008440AD">
        <w:rPr>
          <w:rStyle w:val="StyleUnderline"/>
        </w:rPr>
        <w:t xml:space="preserve">, because Gramsci, like most White activists, and radical American movements like the prison abolition movement, has no theory of the unwaged, </w:t>
      </w:r>
      <w:r w:rsidRPr="008440AD">
        <w:rPr>
          <w:rStyle w:val="Emphasis"/>
        </w:rPr>
        <w:t>no solidarity with the slave</w:t>
      </w:r>
      <w:r w:rsidRPr="008440AD">
        <w:rPr>
          <w:rStyle w:val="StyleUnderline"/>
        </w:rPr>
        <w:t xml:space="preserve"> </w:t>
      </w:r>
      <w:r w:rsidRPr="008440AD">
        <w:rPr>
          <w:sz w:val="16"/>
          <w:szCs w:val="16"/>
        </w:rPr>
        <w:t xml:space="preserve">If we are to take Fanon at his word when he writes, Decolonization, which sets out to change the order of the world, is, obviously, a program of complete disorder (37) then we must accept the fact that </w:t>
      </w:r>
      <w:r w:rsidRPr="008440AD">
        <w:rPr>
          <w:rStyle w:val="StyleUnderline"/>
          <w:highlight w:val="cyan"/>
        </w:rPr>
        <w:t xml:space="preserve">no other body functions in the Imaginary, the Symbolic, or the Real </w:t>
      </w:r>
      <w:r w:rsidRPr="008440AD">
        <w:rPr>
          <w:rStyle w:val="Emphasis"/>
          <w:highlight w:val="cyan"/>
        </w:rPr>
        <w:t>so completely as a repository of complete disorder</w:t>
      </w:r>
      <w:r w:rsidRPr="008440AD">
        <w:rPr>
          <w:rStyle w:val="StyleUnderline"/>
          <w:highlight w:val="cyan"/>
        </w:rPr>
        <w:t xml:space="preserve"> as the Black body</w:t>
      </w:r>
      <w:r w:rsidRPr="008440AD">
        <w:rPr>
          <w:rStyle w:val="StyleUnderline"/>
        </w:rPr>
        <w:t xml:space="preserve">. </w:t>
      </w:r>
      <w:r w:rsidRPr="008440AD">
        <w:rPr>
          <w:rStyle w:val="StyleUnderline"/>
          <w:highlight w:val="cyan"/>
        </w:rPr>
        <w:t>Blackness is the site of absolute dereliction</w:t>
      </w:r>
      <w:r w:rsidRPr="008440AD">
        <w:rPr>
          <w:rStyle w:val="StyleUnderline"/>
        </w:rPr>
        <w:t xml:space="preserve"> at the level of the Real, </w:t>
      </w:r>
      <w:r w:rsidRPr="008440AD">
        <w:rPr>
          <w:rStyle w:val="StyleUnderline"/>
          <w:highlight w:val="cyan"/>
        </w:rPr>
        <w:t>for in</w:t>
      </w:r>
      <w:r w:rsidRPr="008440AD">
        <w:rPr>
          <w:rStyle w:val="StyleUnderline"/>
        </w:rPr>
        <w:t xml:space="preserve"> its </w:t>
      </w:r>
      <w:r w:rsidRPr="008440AD">
        <w:rPr>
          <w:rStyle w:val="StyleUnderline"/>
          <w:highlight w:val="cyan"/>
        </w:rPr>
        <w:t>magnetizing</w:t>
      </w:r>
      <w:r w:rsidRPr="008440AD">
        <w:rPr>
          <w:rStyle w:val="StyleUnderline"/>
        </w:rPr>
        <w:t xml:space="preserve"> of </w:t>
      </w:r>
      <w:r w:rsidRPr="008440AD">
        <w:rPr>
          <w:rStyle w:val="StyleUnderline"/>
          <w:highlight w:val="cyan"/>
        </w:rPr>
        <w:t xml:space="preserve">bullets the Black body functions as the </w:t>
      </w:r>
      <w:r w:rsidRPr="008440AD">
        <w:rPr>
          <w:rStyle w:val="Emphasis"/>
          <w:highlight w:val="cyan"/>
        </w:rPr>
        <w:t>map of gratuitous violence</w:t>
      </w:r>
      <w:r w:rsidRPr="008440AD">
        <w:rPr>
          <w:rStyle w:val="StyleUnderline"/>
          <w:highlight w:val="cyan"/>
        </w:rPr>
        <w:t xml:space="preserve"> through which civil society is possible</w:t>
      </w:r>
      <w:r w:rsidRPr="008440AD">
        <w:rPr>
          <w:sz w:val="16"/>
          <w:szCs w:val="16"/>
        </w:rPr>
        <w:t xml:space="preserve">: namely, those other bodies for which violence is, or can be, contingent. </w:t>
      </w:r>
      <w:r w:rsidRPr="008440AD">
        <w:rPr>
          <w:rStyle w:val="StyleUnderline"/>
          <w:highlight w:val="cyan"/>
        </w:rPr>
        <w:t>Blackness is the site of</w:t>
      </w:r>
      <w:r w:rsidRPr="008440AD">
        <w:rPr>
          <w:rStyle w:val="StyleUnderline"/>
        </w:rPr>
        <w:t xml:space="preserve"> absolute </w:t>
      </w:r>
      <w:r w:rsidRPr="008440AD">
        <w:rPr>
          <w:rStyle w:val="StyleUnderline"/>
          <w:highlight w:val="cyan"/>
        </w:rPr>
        <w:t>dereliction at the level of the Symbolic, for</w:t>
      </w:r>
      <w:r w:rsidRPr="008440AD">
        <w:rPr>
          <w:rStyle w:val="StyleUnderline"/>
        </w:rPr>
        <w:t xml:space="preserve"> Blackness in America generates no categories for the chromosome of History, no data for the categories of Immigration or Sovereignty; </w:t>
      </w:r>
      <w:r w:rsidRPr="008440AD">
        <w:rPr>
          <w:rStyle w:val="StyleUnderline"/>
          <w:highlight w:val="cyan"/>
        </w:rPr>
        <w:t>it is an experience without</w:t>
      </w:r>
      <w:r w:rsidRPr="008440AD">
        <w:rPr>
          <w:rStyle w:val="StyleUnderline"/>
        </w:rPr>
        <w:t xml:space="preserve"> analog a past, without </w:t>
      </w:r>
      <w:r w:rsidRPr="008440AD">
        <w:rPr>
          <w:rStyle w:val="StyleUnderline"/>
          <w:highlight w:val="cyan"/>
        </w:rPr>
        <w:t>a heritage</w:t>
      </w:r>
      <w:r w:rsidRPr="008440AD">
        <w:rPr>
          <w:rStyle w:val="StyleUnderline"/>
        </w:rPr>
        <w:t xml:space="preserve">. Blackness is the site of absolute dereliction at the level of the Imaginary </w:t>
      </w:r>
      <w:r w:rsidRPr="008440AD">
        <w:rPr>
          <w:rStyle w:val="StyleUnderline"/>
          <w:highlight w:val="cyan"/>
        </w:rPr>
        <w:t>for whoever says rape says Black</w:t>
      </w:r>
      <w:r w:rsidRPr="008440AD">
        <w:rPr>
          <w:rStyle w:val="StyleUnderline"/>
        </w:rPr>
        <w:t xml:space="preserve">, (Fanon), </w:t>
      </w:r>
      <w:r w:rsidRPr="008440AD">
        <w:rPr>
          <w:rStyle w:val="StyleUnderline"/>
          <w:highlight w:val="cyan"/>
        </w:rPr>
        <w:t>whoever says prison says Black, and whoever says AIDS says Black</w:t>
      </w:r>
      <w:r w:rsidRPr="008440AD">
        <w:rPr>
          <w:rStyle w:val="StyleUnderline"/>
        </w:rPr>
        <w:t xml:space="preserve"> (Sexton) </w:t>
      </w:r>
      <w:r w:rsidRPr="008440AD">
        <w:rPr>
          <w:rStyle w:val="Emphasis"/>
          <w:highlight w:val="cyan"/>
        </w:rPr>
        <w:t>the Negro is a phobogenic object</w:t>
      </w:r>
      <w:r w:rsidRPr="008440AD">
        <w:rPr>
          <w:rStyle w:val="StyleUnderline"/>
        </w:rPr>
        <w:t xml:space="preserve"> (Fanon). </w:t>
      </w:r>
      <w:r w:rsidRPr="008440AD">
        <w:rPr>
          <w:sz w:val="16"/>
          <w:szCs w:val="16"/>
        </w:rPr>
        <w:t>Indeed &amp;a phobogenic object &amp;a past without a heritage &amp;the map of gratuitous violence &amp;a program of complete disorder. But whereas this realization is, and should be cause for alarm, it should not be cause for lament, or worse, disavowal not at least, for a true revolutionary, or for a truly revolutionary movement such as prison abolition. 15</w:t>
      </w:r>
      <w:r w:rsidRPr="008440AD">
        <w:rPr>
          <w:rStyle w:val="StyleUnderline"/>
        </w:rPr>
        <w:t xml:space="preserve"> If </w:t>
      </w:r>
      <w:r w:rsidRPr="008440AD">
        <w:rPr>
          <w:rStyle w:val="StyleUnderline"/>
          <w:highlight w:val="cyan"/>
        </w:rPr>
        <w:t>a social movement</w:t>
      </w:r>
      <w:r w:rsidRPr="008440AD">
        <w:rPr>
          <w:rStyle w:val="StyleUnderline"/>
        </w:rPr>
        <w:t xml:space="preserve"> is to be neither social democratic, nor Marxist, in terms of the structure of its political desire then it </w:t>
      </w:r>
      <w:r w:rsidRPr="008440AD">
        <w:rPr>
          <w:rStyle w:val="StyleUnderline"/>
          <w:highlight w:val="cyan"/>
        </w:rPr>
        <w:t xml:space="preserve">should grasp the invitation to </w:t>
      </w:r>
      <w:r w:rsidRPr="008440AD">
        <w:rPr>
          <w:rStyle w:val="Emphasis"/>
          <w:highlight w:val="cyan"/>
        </w:rPr>
        <w:t>assume the positionality of subjects of social death</w:t>
      </w:r>
      <w:r w:rsidRPr="008440AD">
        <w:rPr>
          <w:rStyle w:val="StyleUnderline"/>
        </w:rPr>
        <w:t xml:space="preserve"> </w:t>
      </w:r>
      <w:r w:rsidRPr="008440AD">
        <w:rPr>
          <w:sz w:val="16"/>
          <w:szCs w:val="16"/>
        </w:rPr>
        <w:t xml:space="preserve">that present themselves; and, if we are to be honest with ourselves we must admit that the Negro has been inviting Whites, and as well as civil society s junior partners, to the dance of social death for hundreds of years, but few have wanted to learn the steps. They have been, and remain today even in the most anti-racist movements, like the prison abolition movement invested elsewhere. This is not to say that all oppositional political desire today is pro-White, but it is to say that it is almost always anti-Black which is to say it will not dance with death. Black liberation, as a prospect, makes radicalism more dangerous to the U.S. Not because it raises the specter of some alternative polity (like socialism, or community control of existing resources) but because its condition of possibility as well as its gesture of resistance functions as a negative dialectic: a politics of refusal and a refusal to affirm, a program of complete disorder. One must embrace its disorder, its incoherence and allow oneself to be elaborated by it, if indeed one s politics are to be underwritten by a desire to take this country down. If this is not the desire which underwrites one s politics then through what strategy of legitimation is the word prison being linked to the word abolition ? What are this movement s lines of political accountability? There s nothing foreign, frightening, or even unpracticed about the embrace of disorder and incoherence. The desire to be embraced, and elaborated, by disorder and incoherence is not anathema in and of itself: no one, for example, has ever been known to say gee-whiz, if only my orgasms would end a little sooner, or maybe not come at all. But few so-called radicals desire to be embraced, and elaborated, by the disorder and incoherence of Blackness and the state of political movements in America today is marked by this very Negrophobogenisis: gee-whiz, if only Black rage could be more coherent, or maybe not come at all. </w:t>
      </w:r>
      <w:r w:rsidRPr="008440AD">
        <w:rPr>
          <w:rStyle w:val="StyleUnderline"/>
          <w:highlight w:val="cyan"/>
        </w:rPr>
        <w:t>Perhaps there’s something more terrifying about the joy of Black</w:t>
      </w:r>
      <w:r w:rsidRPr="008440AD">
        <w:rPr>
          <w:rStyle w:val="StyleUnderline"/>
        </w:rPr>
        <w:t xml:space="preserve">, then there is about the joy of sex (unless one is talking sex with a Negro). </w:t>
      </w:r>
      <w:r w:rsidRPr="008440AD">
        <w:rPr>
          <w:rStyle w:val="StyleUnderline"/>
          <w:highlight w:val="cyan"/>
        </w:rPr>
        <w:t>Perhaps coalitions</w:t>
      </w:r>
      <w:r w:rsidRPr="008440AD">
        <w:rPr>
          <w:rStyle w:val="StyleUnderline"/>
        </w:rPr>
        <w:t xml:space="preserve"> today </w:t>
      </w:r>
      <w:r w:rsidRPr="008440AD">
        <w:rPr>
          <w:rStyle w:val="StyleUnderline"/>
          <w:highlight w:val="cyan"/>
        </w:rPr>
        <w:t>prefer to remain in-orgasmic in the face of civil</w:t>
      </w:r>
      <w:r w:rsidRPr="008440AD">
        <w:rPr>
          <w:rStyle w:val="StyleUnderline"/>
        </w:rPr>
        <w:t xml:space="preserve"> 16 </w:t>
      </w:r>
      <w:r w:rsidRPr="008440AD">
        <w:rPr>
          <w:rStyle w:val="StyleUnderline"/>
          <w:highlight w:val="cyan"/>
        </w:rPr>
        <w:t>society with hegemony as a handy prophylactic</w:t>
      </w:r>
      <w:r w:rsidRPr="008440AD">
        <w:rPr>
          <w:rStyle w:val="StyleUnderline"/>
        </w:rPr>
        <w:t xml:space="preserve">, just in case. </w:t>
      </w:r>
      <w:r w:rsidRPr="008440AD">
        <w:rPr>
          <w:rStyle w:val="StyleUnderline"/>
          <w:highlight w:val="cyan"/>
        </w:rPr>
        <w:t xml:space="preserve">But if, through </w:t>
      </w:r>
      <w:r w:rsidRPr="008440AD">
        <w:rPr>
          <w:rStyle w:val="StyleUnderline"/>
          <w:highlight w:val="cyan"/>
        </w:rPr>
        <w:lastRenderedPageBreak/>
        <w:t>this stasis</w:t>
      </w:r>
      <w:r w:rsidRPr="008440AD">
        <w:rPr>
          <w:rStyle w:val="StyleUnderline"/>
        </w:rPr>
        <w:t xml:space="preserve">, or paralysis, </w:t>
      </w:r>
      <w:r w:rsidRPr="008440AD">
        <w:rPr>
          <w:rStyle w:val="StyleUnderline"/>
          <w:highlight w:val="cyan"/>
        </w:rPr>
        <w:t>they try to do the work of prison abolition that work will fail</w:t>
      </w:r>
      <w:r w:rsidRPr="008440AD">
        <w:rPr>
          <w:rStyle w:val="StyleUnderline"/>
        </w:rPr>
        <w:t xml:space="preserve">; </w:t>
      </w:r>
      <w:r w:rsidRPr="008440AD">
        <w:rPr>
          <w:rStyle w:val="Emphasis"/>
          <w:highlight w:val="cyan"/>
        </w:rPr>
        <w:t>because it is always work from a position of coherence</w:t>
      </w:r>
      <w:r w:rsidRPr="008440AD">
        <w:rPr>
          <w:rStyle w:val="Emphasis"/>
        </w:rPr>
        <w:t xml:space="preserve"> (i.e. the worker) </w:t>
      </w:r>
      <w:r w:rsidRPr="008440AD">
        <w:rPr>
          <w:rStyle w:val="Emphasis"/>
          <w:highlight w:val="cyan"/>
        </w:rPr>
        <w:t>on behalf of a position of incoherence, the Black subject</w:t>
      </w:r>
      <w:r w:rsidRPr="008440AD">
        <w:rPr>
          <w:rStyle w:val="StyleUnderline"/>
        </w:rPr>
        <w:t>, or prison slave. In this way, social formations on the Left remain blind to the contradictions of coalitions between workers and slaves</w:t>
      </w:r>
      <w:r w:rsidRPr="008440AD">
        <w:rPr>
          <w:sz w:val="16"/>
          <w:szCs w:val="16"/>
        </w:rPr>
        <w:t>. They remain coalitions operating within the logic of civil society; and function less as revolutionary promises and more as crowding out scenarios of Black antagonisms they simply feed our frustration. Whereas the positionality of the worker be s/he a factory worker demanding a monetary wage or an immigrant or White woman demanding a social wage gestures toward the reconfiguration of civil society, the positionality of the Black subject be s/he a prison-slave or a prison-slave-in-waiting gestures toward the disconfiguration of civil society: from the coherence of civil society, the Black subject beckons with the incoherence of civil war. A civil war which reclaims Blackness not as a positive value, but as a politically enabling site, to quote Fanon, of absolute dereliction : a scandal which rends civil society asunder. Civil war, then, becomes that unthought, but never forgotten understudy of hegemony. A Black specter waiting in the wings, an endless antagonism that cannot be satisfied (via reform or reparation) but must nonetheless be pursued to the death.</w:t>
      </w:r>
    </w:p>
    <w:p w14:paraId="4FD00FB7" w14:textId="77777777" w:rsidR="007F7DB6" w:rsidRPr="00900E07" w:rsidRDefault="007F7DB6" w:rsidP="007F7DB6">
      <w:pPr>
        <w:keepNext/>
        <w:keepLines/>
        <w:spacing w:before="40" w:after="0"/>
        <w:outlineLvl w:val="3"/>
        <w:rPr>
          <w:rFonts w:asciiTheme="majorHAnsi" w:eastAsia="MS Gothic" w:hAnsiTheme="majorHAnsi" w:cstheme="majorHAnsi"/>
          <w:b/>
          <w:iCs/>
        </w:rPr>
      </w:pPr>
      <w:r w:rsidRPr="00900E07">
        <w:rPr>
          <w:rFonts w:asciiTheme="majorHAnsi" w:eastAsia="MS Gothic" w:hAnsiTheme="majorHAnsi" w:cstheme="majorHAnsi"/>
          <w:b/>
          <w:iCs/>
        </w:rPr>
        <w:t>Focus on apriori reason treats the human condition as universal which obscures race.</w:t>
      </w:r>
    </w:p>
    <w:p w14:paraId="7BF7AE4D" w14:textId="77777777" w:rsidR="007F7DB6" w:rsidRPr="00900E07" w:rsidRDefault="007F7DB6" w:rsidP="007F7DB6">
      <w:pPr>
        <w:rPr>
          <w:rFonts w:asciiTheme="majorHAnsi" w:eastAsia="Cambria" w:hAnsiTheme="majorHAnsi" w:cstheme="majorHAnsi"/>
          <w:sz w:val="16"/>
        </w:rPr>
      </w:pPr>
      <w:r w:rsidRPr="00900E07">
        <w:rPr>
          <w:rFonts w:asciiTheme="majorHAnsi" w:eastAsia="Cambria" w:hAnsiTheme="majorHAnsi" w:cstheme="majorHAnsi"/>
          <w:sz w:val="16"/>
        </w:rPr>
        <w:t xml:space="preserve">Arnold </w:t>
      </w:r>
      <w:r w:rsidRPr="00DA15BF">
        <w:rPr>
          <w:rFonts w:asciiTheme="majorHAnsi" w:eastAsia="Cambria" w:hAnsiTheme="majorHAnsi" w:cstheme="majorHAnsi"/>
          <w:b/>
          <w:bCs/>
          <w:szCs w:val="22"/>
          <w:u w:val="single"/>
        </w:rPr>
        <w:t>1AC Farr</w:t>
      </w:r>
      <w:r w:rsidRPr="00900E07">
        <w:rPr>
          <w:rFonts w:asciiTheme="majorHAnsi" w:eastAsia="Cambria" w:hAnsiTheme="majorHAnsi" w:cstheme="majorHAnsi"/>
          <w:b/>
          <w:bCs/>
          <w:u w:val="single"/>
        </w:rPr>
        <w:t xml:space="preserve"> 4</w:t>
      </w:r>
      <w:r w:rsidRPr="00900E07">
        <w:rPr>
          <w:rFonts w:asciiTheme="majorHAnsi" w:eastAsia="Cambria" w:hAnsiTheme="majorHAnsi" w:cstheme="majorHAnsi"/>
          <w:sz w:val="16"/>
        </w:rPr>
        <w:t xml:space="preserve"> “Whiteness Visible: Enlightenment Racism and the structure of Racialized Consciousness” From What Whiteness Looks Like?  Edited by George Yancy.  2004</w:t>
      </w:r>
    </w:p>
    <w:p w14:paraId="224387A4" w14:textId="1AE5CA68" w:rsidR="00EF6AB1" w:rsidRPr="007F7DB6" w:rsidRDefault="007F7DB6" w:rsidP="00802B1F">
      <w:pPr>
        <w:rPr>
          <w:rFonts w:asciiTheme="majorHAnsi" w:eastAsia="Cambria" w:hAnsiTheme="majorHAnsi" w:cstheme="majorHAnsi"/>
          <w:sz w:val="12"/>
        </w:rPr>
      </w:pPr>
      <w:r w:rsidRPr="00900E07">
        <w:rPr>
          <w:rFonts w:asciiTheme="majorHAnsi" w:eastAsia="Cambria" w:hAnsiTheme="majorHAnsi" w:cstheme="majorHAnsi"/>
          <w:b/>
          <w:u w:val="single"/>
        </w:rPr>
        <w:t>The assumption that philosophers can engage in a color-blind in- vestigation of the human condition can be made intelligible only by ignoring the human condition</w:t>
      </w:r>
      <w:r w:rsidRPr="00900E07">
        <w:rPr>
          <w:rFonts w:asciiTheme="majorHAnsi" w:eastAsia="Cambria" w:hAnsiTheme="majorHAnsi" w:cstheme="majorHAnsi"/>
          <w:sz w:val="12"/>
        </w:rPr>
        <w:t xml:space="preserve">. The inquiring gaze of the philosopher must turn upon the philosopher and examine the ways in which our questions are driven by our social location. </w:t>
      </w:r>
      <w:r w:rsidRPr="00900E07">
        <w:rPr>
          <w:rFonts w:asciiTheme="majorHAnsi" w:eastAsia="Cambria" w:hAnsiTheme="majorHAnsi" w:cstheme="majorHAnsi"/>
          <w:b/>
          <w:u w:val="single"/>
        </w:rPr>
        <w:t>This social location affects the process whereby we include certain questions in our philosophical inquiry, while excluding others.</w:t>
      </w:r>
      <w:r w:rsidRPr="00900E07">
        <w:rPr>
          <w:rFonts w:asciiTheme="majorHAnsi" w:eastAsia="Cambria" w:hAnsiTheme="majorHAnsi" w:cstheme="majorHAnsi"/>
          <w:sz w:val="12"/>
        </w:rPr>
        <w:t xml:space="preserve"> By and large, </w:t>
      </w:r>
      <w:r w:rsidRPr="00900E07">
        <w:rPr>
          <w:rFonts w:asciiTheme="majorHAnsi" w:eastAsia="Cambria" w:hAnsiTheme="majorHAnsi" w:cstheme="majorHAnsi"/>
          <w:b/>
          <w:u w:val="single"/>
        </w:rPr>
        <w:t>white philosophers have failed to subject themselves to the inquiring gaze they have turned on others</w:t>
      </w:r>
      <w:r w:rsidRPr="00900E07">
        <w:rPr>
          <w:rFonts w:asciiTheme="majorHAnsi" w:eastAsia="Cambria" w:hAnsiTheme="majorHAnsi" w:cstheme="majorHAnsi"/>
          <w:sz w:val="12"/>
        </w:rPr>
        <w:t xml:space="preserve">. This failure to examine the position from which one speaks and the ways in which that position is related to others does not make whiteness invisible, but </w:t>
      </w:r>
      <w:r w:rsidRPr="00900E07">
        <w:rPr>
          <w:rFonts w:asciiTheme="majorHAnsi" w:eastAsia="Cambria" w:hAnsiTheme="majorHAnsi" w:cstheme="majorHAnsi"/>
          <w:b/>
          <w:u w:val="single"/>
        </w:rPr>
        <w:t>it does reveal the blindness of the philosopher</w:t>
      </w:r>
      <w:r w:rsidRPr="00900E07">
        <w:rPr>
          <w:rFonts w:asciiTheme="majorHAnsi" w:eastAsia="Cambria" w:hAnsiTheme="majorHAnsi" w:cstheme="majorHAnsi"/>
          <w:sz w:val="12"/>
        </w:rPr>
        <w:t xml:space="preserve">.¶ </w:t>
      </w:r>
      <w:r w:rsidRPr="00900E07">
        <w:rPr>
          <w:rFonts w:asciiTheme="majorHAnsi" w:eastAsia="Cambria" w:hAnsiTheme="majorHAnsi" w:cstheme="majorHAnsi"/>
          <w:b/>
          <w:highlight w:val="green"/>
          <w:u w:val="single"/>
        </w:rPr>
        <w:t xml:space="preserve">The experience of African-Americans as victims of the color line puts us in a social place different from </w:t>
      </w:r>
      <w:r w:rsidRPr="00900E07">
        <w:rPr>
          <w:rFonts w:asciiTheme="majorHAnsi" w:eastAsia="Cambria" w:hAnsiTheme="majorHAnsi" w:cstheme="majorHAnsi"/>
          <w:b/>
          <w:u w:val="single"/>
        </w:rPr>
        <w:t xml:space="preserve">that of </w:t>
      </w:r>
      <w:r w:rsidRPr="00900E07">
        <w:rPr>
          <w:rFonts w:asciiTheme="majorHAnsi" w:eastAsia="Cambria" w:hAnsiTheme="majorHAnsi" w:cstheme="majorHAnsi"/>
          <w:b/>
          <w:highlight w:val="green"/>
          <w:u w:val="single"/>
        </w:rPr>
        <w:t>white philosophers</w:t>
      </w:r>
      <w:r w:rsidRPr="00900E07">
        <w:rPr>
          <w:rFonts w:asciiTheme="majorHAnsi" w:eastAsia="Cambria" w:hAnsiTheme="majorHAnsi" w:cstheme="majorHAnsi"/>
          <w:b/>
          <w:u w:val="single"/>
        </w:rPr>
        <w:t>. The white philosopher has the luxury of experiencing himself as a human being and not as a raced being</w:t>
      </w:r>
      <w:r w:rsidRPr="00900E07">
        <w:rPr>
          <w:rFonts w:asciiTheme="majorHAnsi" w:eastAsia="Cambria" w:hAnsiTheme="majorHAnsi" w:cstheme="majorHAnsi"/>
          <w:sz w:val="12"/>
        </w:rPr>
        <w:t xml:space="preserve"> or race category. The white philosopher is not reminded of his racial identity on a daily basis. The white phi- losopher is not forced to question his humanity because of his race. Such luxury allows the white philosopher to think that his questions and concerns are not related to his position as a raced being. We have stumbled into a circle here. </w:t>
      </w:r>
      <w:r w:rsidRPr="00900E07">
        <w:rPr>
          <w:rFonts w:asciiTheme="majorHAnsi" w:eastAsia="Cambria" w:hAnsiTheme="majorHAnsi" w:cstheme="majorHAnsi"/>
          <w:b/>
          <w:highlight w:val="green"/>
          <w:u w:val="single"/>
        </w:rPr>
        <w:t>The luxury of being able to establish one- self as a human being and not as a raced being is from the beginning the product of racialization.</w:t>
      </w:r>
      <w:r w:rsidRPr="00900E07">
        <w:rPr>
          <w:rFonts w:asciiTheme="majorHAnsi" w:eastAsia="Cambria" w:hAnsiTheme="majorHAnsi" w:cstheme="majorHAnsi"/>
          <w:sz w:val="12"/>
        </w:rPr>
        <w:t xml:space="preserve"> To the extent that the human condition in America is such that black philosophers are not allowed this luxury, the whiteness of philosophy becomes visible. </w:t>
      </w:r>
      <w:r w:rsidRPr="00900E07">
        <w:rPr>
          <w:rFonts w:asciiTheme="majorHAnsi" w:eastAsia="Cambria" w:hAnsiTheme="majorHAnsi" w:cstheme="majorHAnsi"/>
          <w:b/>
          <w:u w:val="single"/>
        </w:rPr>
        <w:t xml:space="preserve">It becomes clear that there is a certain feature of the human condition that </w:t>
      </w:r>
      <w:r w:rsidRPr="00DA15BF">
        <w:rPr>
          <w:rFonts w:asciiTheme="majorHAnsi" w:eastAsia="Cambria" w:hAnsiTheme="majorHAnsi" w:cstheme="majorHAnsi"/>
          <w:b/>
          <w:u w:val="single"/>
        </w:rPr>
        <w:t>traditional philosophy has omitted</w:t>
      </w:r>
      <w:r w:rsidRPr="00DA15BF">
        <w:rPr>
          <w:rFonts w:asciiTheme="majorHAnsi" w:eastAsia="Cambria" w:hAnsiTheme="majorHAnsi" w:cstheme="majorHAnsi"/>
          <w:sz w:val="12"/>
        </w:rPr>
        <w:t xml:space="preserve">.¶ The desire to make universal claims about the human condition has produced and supported racialized consciousness in two ways. </w:t>
      </w:r>
      <w:r w:rsidRPr="00DA15BF">
        <w:rPr>
          <w:rFonts w:asciiTheme="majorHAnsi" w:eastAsia="Cambria" w:hAnsiTheme="majorHAnsi" w:cstheme="majorHAnsi"/>
          <w:b/>
          <w:u w:val="single"/>
        </w:rPr>
        <w:t>First, philosophers of European descent have been too quick to reduce all humanity to their theoretical framework without first seriously challenging this framework.</w:t>
      </w:r>
      <w:r w:rsidRPr="00DA15BF">
        <w:rPr>
          <w:rFonts w:asciiTheme="majorHAnsi" w:eastAsia="Cambria" w:hAnsiTheme="majorHAnsi" w:cstheme="majorHAnsi"/>
          <w:sz w:val="12"/>
        </w:rPr>
        <w:t xml:space="preserve"> </w:t>
      </w:r>
      <w:r w:rsidRPr="00DA15BF">
        <w:rPr>
          <w:rFonts w:asciiTheme="majorHAnsi" w:eastAsia="Cambria" w:hAnsiTheme="majorHAnsi" w:cstheme="majorHAnsi"/>
          <w:b/>
          <w:u w:val="single"/>
        </w:rPr>
        <w:t>These</w:t>
      </w:r>
      <w:r w:rsidRPr="00900E07">
        <w:rPr>
          <w:rFonts w:asciiTheme="majorHAnsi" w:eastAsia="Cambria" w:hAnsiTheme="majorHAnsi" w:cstheme="majorHAnsi"/>
          <w:b/>
          <w:u w:val="single"/>
        </w:rPr>
        <w:t xml:space="preserve"> </w:t>
      </w:r>
      <w:r w:rsidRPr="00900E07">
        <w:rPr>
          <w:rFonts w:asciiTheme="majorHAnsi" w:eastAsia="Cambria" w:hAnsiTheme="majorHAnsi" w:cstheme="majorHAnsi"/>
          <w:b/>
          <w:highlight w:val="green"/>
          <w:u w:val="single"/>
        </w:rPr>
        <w:t xml:space="preserve">philosophers develop their “universal” principle in </w:t>
      </w:r>
      <w:r w:rsidRPr="00900E07">
        <w:rPr>
          <w:rFonts w:asciiTheme="majorHAnsi" w:eastAsia="Cambria" w:hAnsiTheme="majorHAnsi" w:cstheme="majorHAnsi"/>
          <w:b/>
          <w:u w:val="single"/>
        </w:rPr>
        <w:t xml:space="preserve">conversation with themselves </w:t>
      </w:r>
      <w:r w:rsidRPr="00900E07">
        <w:rPr>
          <w:rFonts w:asciiTheme="majorHAnsi" w:eastAsia="Cambria" w:hAnsiTheme="majorHAnsi" w:cstheme="majorHAnsi"/>
          <w:b/>
          <w:highlight w:val="green"/>
          <w:u w:val="single"/>
        </w:rPr>
        <w:t xml:space="preserve">and then assume that such principles </w:t>
      </w:r>
      <w:r w:rsidRPr="00900E07">
        <w:rPr>
          <w:rFonts w:asciiTheme="majorHAnsi" w:eastAsia="Cambria" w:hAnsiTheme="majorHAnsi" w:cstheme="majorHAnsi"/>
          <w:b/>
          <w:u w:val="single"/>
        </w:rPr>
        <w:t xml:space="preserve">or values are adequate to </w:t>
      </w:r>
      <w:r w:rsidRPr="00900E07">
        <w:rPr>
          <w:rFonts w:asciiTheme="majorHAnsi" w:eastAsia="Cambria" w:hAnsiTheme="majorHAnsi" w:cstheme="majorHAnsi"/>
          <w:b/>
          <w:highlight w:val="green"/>
          <w:u w:val="single"/>
        </w:rPr>
        <w:t>describe the experience of non-European peoples</w:t>
      </w:r>
      <w:r w:rsidRPr="00900E07">
        <w:rPr>
          <w:rFonts w:asciiTheme="majorHAnsi" w:eastAsia="Cambria" w:hAnsiTheme="majorHAnsi" w:cstheme="majorHAnsi"/>
          <w:sz w:val="12"/>
        </w:rPr>
        <w:t xml:space="preserve">. As in the case of Hegel, the degree to which non-European peoples do not reflect back to Europeans European values and ways of being is the degree to which they are considered subhuman. </w:t>
      </w:r>
      <w:r w:rsidRPr="00900E07">
        <w:rPr>
          <w:rFonts w:asciiTheme="majorHAnsi" w:eastAsia="Cambria" w:hAnsiTheme="majorHAnsi" w:cstheme="majorHAnsi"/>
          <w:b/>
          <w:u w:val="single"/>
        </w:rPr>
        <w:t>Second,</w:t>
      </w:r>
      <w:r w:rsidRPr="00900E07">
        <w:rPr>
          <w:rFonts w:asciiTheme="majorHAnsi" w:eastAsia="Cambria" w:hAnsiTheme="majorHAnsi" w:cstheme="majorHAnsi"/>
          <w:sz w:val="12"/>
        </w:rPr>
        <w:t xml:space="preserve"> contempo- rary philosophers of </w:t>
      </w:r>
      <w:r w:rsidRPr="00900E07">
        <w:rPr>
          <w:rFonts w:asciiTheme="majorHAnsi" w:eastAsia="Cambria" w:hAnsiTheme="majorHAnsi" w:cstheme="majorHAnsi"/>
          <w:b/>
          <w:u w:val="single"/>
        </w:rPr>
        <w:t>European</w:t>
      </w:r>
      <w:r w:rsidRPr="00900E07">
        <w:rPr>
          <w:rFonts w:asciiTheme="majorHAnsi" w:eastAsia="Cambria" w:hAnsiTheme="majorHAnsi" w:cstheme="majorHAnsi"/>
          <w:sz w:val="12"/>
        </w:rPr>
        <w:t xml:space="preserve"> descent continue to labor in a </w:t>
      </w:r>
      <w:r w:rsidRPr="00900E07">
        <w:rPr>
          <w:rFonts w:asciiTheme="majorHAnsi" w:eastAsia="Cambria" w:hAnsiTheme="majorHAnsi" w:cstheme="majorHAnsi"/>
          <w:b/>
          <w:u w:val="single"/>
        </w:rPr>
        <w:t>theoretical framework</w:t>
      </w:r>
      <w:r w:rsidRPr="00900E07">
        <w:rPr>
          <w:rFonts w:asciiTheme="majorHAnsi" w:eastAsia="Cambria" w:hAnsiTheme="majorHAnsi" w:cstheme="majorHAnsi"/>
          <w:sz w:val="12"/>
        </w:rPr>
        <w:t xml:space="preserve"> that </w:t>
      </w:r>
      <w:r w:rsidRPr="00900E07">
        <w:rPr>
          <w:rFonts w:asciiTheme="majorHAnsi" w:eastAsia="Cambria" w:hAnsiTheme="majorHAnsi" w:cstheme="majorHAnsi"/>
          <w:b/>
          <w:u w:val="single"/>
        </w:rPr>
        <w:t>has never been seriously tested by non-European philosophers</w:t>
      </w:r>
      <w:r w:rsidRPr="00900E07">
        <w:rPr>
          <w:rFonts w:asciiTheme="majorHAnsi" w:eastAsia="Cambria" w:hAnsiTheme="majorHAnsi" w:cstheme="majorHAnsi"/>
          <w:sz w:val="12"/>
        </w:rPr>
        <w:t>.¶ The difference between historical figures like Kant and Hegel and contemporary philosophers of European descent is that Kant and Hegel attempted to include race in their philosophical systems by con- structing a hierarchy of races that placed Africans and their descen- dants at the bottom</w:t>
      </w:r>
      <w:r w:rsidRPr="00900E07">
        <w:rPr>
          <w:rFonts w:asciiTheme="majorHAnsi" w:eastAsia="Cambria" w:hAnsiTheme="majorHAnsi" w:cstheme="majorHAnsi"/>
          <w:b/>
          <w:u w:val="single"/>
        </w:rPr>
        <w:t xml:space="preserve">. </w:t>
      </w:r>
      <w:r w:rsidRPr="00900E07">
        <w:rPr>
          <w:rFonts w:asciiTheme="majorHAnsi" w:eastAsia="Cambria" w:hAnsiTheme="majorHAnsi" w:cstheme="majorHAnsi"/>
          <w:b/>
          <w:highlight w:val="green"/>
          <w:u w:val="single"/>
        </w:rPr>
        <w:t xml:space="preserve">Contemporary </w:t>
      </w:r>
      <w:r w:rsidRPr="00900E07">
        <w:rPr>
          <w:rFonts w:asciiTheme="majorHAnsi" w:eastAsia="Cambria" w:hAnsiTheme="majorHAnsi" w:cstheme="majorHAnsi"/>
          <w:b/>
          <w:u w:val="single"/>
        </w:rPr>
        <w:t xml:space="preserve">Euro/Anglo </w:t>
      </w:r>
      <w:r w:rsidRPr="00900E07">
        <w:rPr>
          <w:rFonts w:asciiTheme="majorHAnsi" w:eastAsia="Cambria" w:hAnsiTheme="majorHAnsi" w:cstheme="majorHAnsi"/>
          <w:b/>
          <w:highlight w:val="green"/>
          <w:u w:val="single"/>
        </w:rPr>
        <w:t xml:space="preserve">philosophers </w:t>
      </w:r>
      <w:r w:rsidRPr="00900E07">
        <w:rPr>
          <w:rFonts w:asciiTheme="majorHAnsi" w:eastAsia="Cambria" w:hAnsiTheme="majorHAnsi" w:cstheme="majorHAnsi"/>
          <w:b/>
          <w:u w:val="single"/>
        </w:rPr>
        <w:t xml:space="preserve">attempt to </w:t>
      </w:r>
      <w:r w:rsidRPr="00900E07">
        <w:rPr>
          <w:rFonts w:asciiTheme="majorHAnsi" w:eastAsia="Cambria" w:hAnsiTheme="majorHAnsi" w:cstheme="majorHAnsi"/>
          <w:b/>
          <w:highlight w:val="green"/>
          <w:u w:val="single"/>
        </w:rPr>
        <w:t>exclude race from their philosophical systems, arguing that race is not relevant.</w:t>
      </w:r>
      <w:r w:rsidRPr="00900E07">
        <w:rPr>
          <w:rFonts w:asciiTheme="majorHAnsi" w:eastAsia="Cambria" w:hAnsiTheme="majorHAnsi" w:cstheme="majorHAnsi"/>
          <w:sz w:val="12"/>
        </w:rPr>
        <w:t xml:space="preserve"> However, the problem is that </w:t>
      </w:r>
      <w:r w:rsidRPr="00900E07">
        <w:rPr>
          <w:rFonts w:asciiTheme="majorHAnsi" w:eastAsia="Cambria" w:hAnsiTheme="majorHAnsi" w:cstheme="majorHAnsi"/>
          <w:b/>
          <w:u w:val="single"/>
        </w:rPr>
        <w:t>hundreds of years of white male conquest of non-European peoples has produced a situation that has created significant inequalities among whites and Africana people</w:t>
      </w:r>
      <w:r w:rsidRPr="00900E07">
        <w:rPr>
          <w:rFonts w:asciiTheme="majorHAnsi" w:eastAsia="Cambria" w:hAnsiTheme="majorHAnsi" w:cstheme="majorHAnsi"/>
          <w:sz w:val="12"/>
        </w:rPr>
        <w:t xml:space="preserve">. This social reality does affect the life prospects of the disadvantaged social group. </w:t>
      </w:r>
      <w:r w:rsidRPr="00900E07">
        <w:rPr>
          <w:rFonts w:asciiTheme="majorHAnsi" w:eastAsia="Cambria" w:hAnsiTheme="majorHAnsi" w:cstheme="majorHAnsi"/>
          <w:b/>
          <w:u w:val="single"/>
        </w:rPr>
        <w:t>The task of Africana philosophy is to challenge the pre- mature closure of Euro/Anglo philosophical systems</w:t>
      </w:r>
      <w:r w:rsidRPr="00900E07">
        <w:rPr>
          <w:rFonts w:asciiTheme="majorHAnsi" w:eastAsia="Cambria" w:hAnsiTheme="majorHAnsi" w:cstheme="majorHAnsi"/>
          <w:sz w:val="12"/>
        </w:rPr>
        <w:t xml:space="preserve">. The theoretical framework of Euro/Anglo philosophy has benefited whites while ignoring the struggles of people of African descent. </w:t>
      </w:r>
      <w:r w:rsidRPr="00900E07">
        <w:rPr>
          <w:rFonts w:asciiTheme="majorHAnsi" w:eastAsia="Cambria" w:hAnsiTheme="majorHAnsi" w:cstheme="majorHAnsi"/>
          <w:b/>
          <w:u w:val="single"/>
        </w:rPr>
        <w:t xml:space="preserve">Hence, </w:t>
      </w:r>
      <w:r w:rsidRPr="00900E07">
        <w:rPr>
          <w:rFonts w:asciiTheme="majorHAnsi" w:eastAsia="Cambria" w:hAnsiTheme="majorHAnsi" w:cstheme="majorHAnsi"/>
          <w:b/>
          <w:highlight w:val="green"/>
          <w:u w:val="single"/>
        </w:rPr>
        <w:t>philosophy embodies a certain degree of whiteness which must be interrogated</w:t>
      </w:r>
      <w:r w:rsidRPr="00900E07">
        <w:rPr>
          <w:rFonts w:asciiTheme="majorHAnsi" w:eastAsia="Cambria" w:hAnsiTheme="majorHAnsi" w:cstheme="majorHAnsi"/>
          <w:b/>
          <w:u w:val="single"/>
        </w:rPr>
        <w:t>.</w:t>
      </w:r>
      <w:r w:rsidRPr="00900E07">
        <w:rPr>
          <w:rFonts w:asciiTheme="majorHAnsi" w:eastAsia="Cambria" w:hAnsiTheme="majorHAnsi" w:cstheme="majorHAnsi"/>
          <w:sz w:val="12"/>
        </w:rPr>
        <w:t xml:space="preserve"> European Enlightenment thinkers defined themselves and their place in history against the backdrop of blackness, an Africanist presence. The construction of whiteness was an unconscious result of the con- struction of </w:t>
      </w:r>
      <w:r w:rsidRPr="00900E07">
        <w:rPr>
          <w:rFonts w:asciiTheme="majorHAnsi" w:eastAsia="Cambria" w:hAnsiTheme="majorHAnsi" w:cstheme="majorHAnsi"/>
          <w:sz w:val="12"/>
        </w:rPr>
        <w:lastRenderedPageBreak/>
        <w:t xml:space="preserve">blackness and its alleged negative qualities.¶ A critique of whiteness and the whiteness of philosophy does not imply that the questions raised by white philosophers are not legiti- mate or important. It would be a huge mistake for Africana philoso- phers to attempt to sideline traditional philosophy. The questions raised by Plato, Aristotle, Kant, Hegel, Descartes, Quine, and others are very important questions. However, </w:t>
      </w:r>
      <w:r w:rsidRPr="00900E07">
        <w:rPr>
          <w:rFonts w:asciiTheme="majorHAnsi" w:eastAsia="Cambria" w:hAnsiTheme="majorHAnsi" w:cstheme="majorHAnsi"/>
          <w:b/>
          <w:u w:val="single"/>
        </w:rPr>
        <w:t>if the object of study for the phi- losopher is the human condition, such study must acknowledge that we are constituted as raced beings and that race membership does af- fect one’s opportunities and the ways in which self-consciousness de- velops.</w:t>
      </w:r>
      <w:r w:rsidRPr="00900E07">
        <w:rPr>
          <w:rFonts w:asciiTheme="majorHAnsi" w:eastAsia="Cambria" w:hAnsiTheme="majorHAnsi" w:cstheme="majorHAnsi"/>
          <w:sz w:val="12"/>
        </w:rPr>
        <w:t xml:space="preserve"> The task before us is to make philosophical theories truly universal and comprehensive by recognizing the ways in which we are situated as philosophers. The discourse that we call philosophy must not be reduced to any one locality but expanded so as to account for¶ all localities.</w:t>
      </w:r>
    </w:p>
    <w:p w14:paraId="6D0D7AE4" w14:textId="0F86B33E" w:rsidR="00EF6AB1" w:rsidRPr="00900E07" w:rsidRDefault="00EF6AB1" w:rsidP="00EF6AB1">
      <w:pPr>
        <w:pStyle w:val="Heading4"/>
        <w:rPr>
          <w:rFonts w:asciiTheme="majorHAnsi" w:hAnsiTheme="majorHAnsi" w:cstheme="majorHAnsi"/>
        </w:rPr>
      </w:pPr>
      <w:r w:rsidRPr="00900E07">
        <w:rPr>
          <w:rFonts w:asciiTheme="majorHAnsi" w:hAnsiTheme="majorHAnsi" w:cstheme="majorHAnsi"/>
        </w:rPr>
        <w:t>Their forwarding of fa</w:t>
      </w:r>
      <w:r>
        <w:rPr>
          <w:rFonts w:asciiTheme="majorHAnsi" w:hAnsiTheme="majorHAnsi" w:cstheme="majorHAnsi"/>
        </w:rPr>
        <w:t>ir</w:t>
      </w:r>
      <w:r w:rsidRPr="00900E07">
        <w:rPr>
          <w:rFonts w:asciiTheme="majorHAnsi" w:hAnsiTheme="majorHAnsi" w:cstheme="majorHAnsi"/>
        </w:rPr>
        <w:t xml:space="preserve">ness as an “intrinsic good” is an appeal to enthymeme that relies on judges to  fill in their own desires to uphold debate as a white fantasy space </w:t>
      </w:r>
    </w:p>
    <w:p w14:paraId="3930673A" w14:textId="77777777" w:rsidR="00EF6AB1" w:rsidRPr="00900E07" w:rsidRDefault="00EF6AB1" w:rsidP="00EF6AB1">
      <w:pPr>
        <w:rPr>
          <w:rStyle w:val="Style13ptBold"/>
          <w:rFonts w:asciiTheme="majorHAnsi" w:hAnsiTheme="majorHAnsi" w:cstheme="majorHAnsi"/>
        </w:rPr>
      </w:pPr>
      <w:r w:rsidRPr="00900E07">
        <w:rPr>
          <w:rStyle w:val="Style13ptBold"/>
          <w:rFonts w:asciiTheme="majorHAnsi" w:hAnsiTheme="majorHAnsi" w:cstheme="majorHAnsi"/>
        </w:rPr>
        <w:t xml:space="preserve">Wilderson 2008 </w:t>
      </w:r>
    </w:p>
    <w:p w14:paraId="10F4F337" w14:textId="77777777" w:rsidR="00EF6AB1" w:rsidRPr="00900E07" w:rsidRDefault="00EF6AB1" w:rsidP="00EF6AB1">
      <w:pPr>
        <w:rPr>
          <w:rFonts w:asciiTheme="majorHAnsi" w:eastAsia="Times New Roman" w:hAnsiTheme="majorHAnsi" w:cstheme="majorHAnsi"/>
          <w:color w:val="000000"/>
          <w:shd w:val="clear" w:color="auto" w:fill="FFFFFF"/>
        </w:rPr>
      </w:pPr>
      <w:r w:rsidRPr="00900E07">
        <w:rPr>
          <w:rFonts w:asciiTheme="majorHAnsi" w:eastAsia="Times New Roman" w:hAnsiTheme="majorHAnsi" w:cstheme="majorHAnsi"/>
          <w:color w:val="000000"/>
          <w:shd w:val="clear" w:color="auto" w:fill="FFFFFF"/>
        </w:rPr>
        <w:t>Frank B., Incognegro: A Memoir of Exile and Apartheid South End Press, pg. 406-411</w:t>
      </w:r>
    </w:p>
    <w:p w14:paraId="5D3C2D86" w14:textId="03A6C1C1" w:rsidR="000079BC" w:rsidRPr="00EF6AB1" w:rsidRDefault="00EF6AB1" w:rsidP="000079BC">
      <w:pPr>
        <w:rPr>
          <w:rFonts w:asciiTheme="majorHAnsi" w:eastAsia="Times New Roman" w:hAnsiTheme="majorHAnsi" w:cstheme="majorHAnsi"/>
          <w:color w:val="000000"/>
          <w:sz w:val="16"/>
          <w:shd w:val="clear" w:color="auto" w:fill="FFFFFF"/>
        </w:rPr>
      </w:pPr>
      <w:r w:rsidRPr="00900E07">
        <w:rPr>
          <w:rFonts w:asciiTheme="majorHAnsi" w:eastAsia="Times New Roman" w:hAnsiTheme="majorHAnsi" w:cstheme="majorHAnsi"/>
          <w:color w:val="000000"/>
          <w:sz w:val="16"/>
          <w:shd w:val="clear" w:color="auto" w:fill="FFFFFF"/>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900E07">
        <w:rPr>
          <w:rStyle w:val="StyleUnderline"/>
          <w:rFonts w:asciiTheme="majorHAnsi" w:hAnsiTheme="majorHAnsi" w:cstheme="majorHAnsi"/>
        </w:rPr>
        <w:t>a ready made institutional defense</w:t>
      </w:r>
      <w:r w:rsidRPr="00900E07">
        <w:rPr>
          <w:rFonts w:asciiTheme="majorHAnsi" w:eastAsia="Times New Roman" w:hAnsiTheme="majorHAnsi" w:cstheme="majorHAnsi"/>
          <w:color w:val="000000"/>
          <w:sz w:val="16"/>
          <w:shd w:val="clear" w:color="auto" w:fill="FFFFFF"/>
        </w:rPr>
        <w:t xml:space="preserve"> and, later in the article, a defense of his integrity (a personalized response to an institutional analysis). He </w:t>
      </w:r>
      <w:r w:rsidRPr="00900E07">
        <w:rPr>
          <w:rStyle w:val="StyleUnderline"/>
          <w:rFonts w:asciiTheme="majorHAnsi" w:hAnsiTheme="majorHAnsi" w:cstheme="majorHAnsi"/>
        </w:rPr>
        <w:t>brings the scale of abstraction back down to the level most comfortable for White people</w:t>
      </w:r>
      <w:r w:rsidRPr="00900E07">
        <w:rPr>
          <w:rFonts w:asciiTheme="majorHAnsi" w:eastAsia="Times New Roman" w:hAnsiTheme="majorHAnsi" w:cstheme="majorHAnsi"/>
          <w:color w:val="000000"/>
          <w:sz w:val="16"/>
          <w:shd w:val="clear" w:color="auto" w:fill="FFFFFF"/>
        </w:rPr>
        <w:t xml:space="preserve">: the individual and </w:t>
      </w:r>
      <w:r w:rsidRPr="00900E07">
        <w:rPr>
          <w:rStyle w:val="StyleUnderline"/>
          <w:rFonts w:asciiTheme="majorHAnsi" w:hAnsiTheme="majorHAnsi" w:cstheme="majorHAnsi"/>
        </w:rPr>
        <w:t>the</w:t>
      </w:r>
      <w:r w:rsidRPr="00900E07">
        <w:rPr>
          <w:rFonts w:asciiTheme="majorHAnsi" w:eastAsia="Times New Roman" w:hAnsiTheme="majorHAnsi" w:cstheme="majorHAnsi"/>
          <w:color w:val="000000"/>
          <w:sz w:val="16"/>
          <w:shd w:val="clear" w:color="auto" w:fill="FFFFFF"/>
        </w:rPr>
        <w:t xml:space="preserve"> uncontextualized </w:t>
      </w:r>
      <w:r w:rsidRPr="00900E07">
        <w:rPr>
          <w:rStyle w:val="StyleUnderline"/>
          <w:rFonts w:asciiTheme="majorHAnsi" w:hAnsiTheme="majorHAnsi" w:cstheme="majorHAnsi"/>
        </w:rPr>
        <w:t xml:space="preserve">realm of </w:t>
      </w:r>
      <w:r w:rsidRPr="00900E07">
        <w:rPr>
          <w:rStyle w:val="StyleUnderline"/>
          <w:rFonts w:asciiTheme="majorHAnsi" w:hAnsiTheme="majorHAnsi" w:cstheme="majorHAnsi"/>
          <w:highlight w:val="yellow"/>
        </w:rPr>
        <w:t>fair play</w:t>
      </w:r>
      <w:r w:rsidRPr="00900E07">
        <w:rPr>
          <w:rStyle w:val="StyleUnderline"/>
          <w:rFonts w:asciiTheme="majorHAnsi" w:hAnsiTheme="majorHAnsi" w:cstheme="majorHAnsi"/>
        </w:rPr>
        <w:t xml:space="preserve">. </w:t>
      </w:r>
      <w:r w:rsidRPr="00900E07">
        <w:rPr>
          <w:rStyle w:val="StyleUnderline"/>
          <w:rFonts w:asciiTheme="majorHAnsi" w:hAnsiTheme="majorHAnsi" w:cstheme="majorHAnsi"/>
          <w:highlight w:val="yellow"/>
        </w:rPr>
        <w:t>It's the White person's safety zone.</w:t>
      </w:r>
      <w:r w:rsidRPr="00900E07">
        <w:rPr>
          <w:rFonts w:asciiTheme="majorHAnsi" w:eastAsia="Times New Roman" w:hAnsiTheme="majorHAnsi" w:cstheme="majorHAnsi"/>
          <w:color w:val="000000"/>
          <w:sz w:val="16"/>
          <w:shd w:val="clear" w:color="auto" w:fill="FFFFFF"/>
        </w:rPr>
        <w:t xml:space="preserve"> I'm a good person, I'm a fair person, I treat everyone equally, </w:t>
      </w:r>
      <w:r w:rsidRPr="00900E07">
        <w:rPr>
          <w:rStyle w:val="StyleUnderline"/>
          <w:rFonts w:asciiTheme="majorHAnsi" w:hAnsiTheme="majorHAnsi" w:cstheme="majorHAnsi"/>
          <w:highlight w:val="yellow"/>
        </w:rPr>
        <w:t>the rules apply to everyone</w:t>
      </w:r>
      <w:r w:rsidRPr="00900E07">
        <w:rPr>
          <w:rFonts w:asciiTheme="majorHAnsi" w:eastAsia="Times New Roman" w:hAnsiTheme="majorHAnsi" w:cstheme="majorHAnsi"/>
          <w:color w:val="000000"/>
          <w:sz w:val="16"/>
          <w:shd w:val="clear" w:color="auto" w:fill="FFFFFF"/>
        </w:rPr>
        <w:t xml:space="preserve">. Thornton and Rodriguez's comments don't indict Harold for being a "good" person, they indict him for being White: </w:t>
      </w:r>
      <w:r w:rsidRPr="00900E07">
        <w:rPr>
          <w:rStyle w:val="Emphasis"/>
          <w:rFonts w:asciiTheme="majorHAnsi" w:hAnsiTheme="majorHAnsi" w:cstheme="majorHAnsi"/>
          <w:highlight w:val="yellow"/>
        </w:rPr>
        <w:t>a way of being in the world which legitimates institutional practices</w:t>
      </w:r>
      <w:r w:rsidRPr="00900E07">
        <w:rPr>
          <w:rFonts w:asciiTheme="majorHAnsi" w:eastAsia="Times New Roman" w:hAnsiTheme="majorHAnsi" w:cstheme="majorHAnsi"/>
          <w:color w:val="000000"/>
          <w:sz w:val="16"/>
          <w:shd w:val="clear" w:color="auto" w:fill="FFFFFF"/>
        </w:rPr>
        <w:t xml:space="preserve"> (practices which Thornton and Rodriguez object to) accepts, and promotes, them as timeless—without origin, consequence, interest, or allegiance—natural and inevitable. "The sign-up sheet was posted for a week, the same way we treat any workshop." </w:t>
      </w:r>
      <w:r w:rsidRPr="00900E07">
        <w:rPr>
          <w:rStyle w:val="StyleUnderline"/>
          <w:rFonts w:asciiTheme="majorHAnsi" w:hAnsiTheme="majorHAnsi" w:cstheme="majorHAnsi"/>
        </w:rPr>
        <w:t>The</w:t>
      </w:r>
      <w:r w:rsidRPr="00900E07">
        <w:rPr>
          <w:rFonts w:asciiTheme="majorHAnsi" w:eastAsia="Times New Roman" w:hAnsiTheme="majorHAnsi" w:cstheme="majorHAnsi"/>
          <w:color w:val="000000"/>
          <w:sz w:val="16"/>
          <w:shd w:val="clear" w:color="auto" w:fill="FFFFFF"/>
        </w:rPr>
        <w:t xml:space="preserve"> whole </w:t>
      </w:r>
      <w:r w:rsidRPr="00900E07">
        <w:rPr>
          <w:rStyle w:val="StyleUnderline"/>
          <w:rFonts w:asciiTheme="majorHAnsi" w:hAnsiTheme="majorHAnsi" w:cstheme="majorHAnsi"/>
        </w:rPr>
        <w:t>idea that we treat everyone equally is</w:t>
      </w:r>
      <w:r w:rsidRPr="00900E07">
        <w:rPr>
          <w:rFonts w:asciiTheme="majorHAnsi" w:eastAsia="Times New Roman" w:hAnsiTheme="majorHAnsi" w:cstheme="majorHAnsi"/>
          <w:color w:val="000000"/>
          <w:sz w:val="16"/>
          <w:shd w:val="clear" w:color="auto" w:fill="FFFFFF"/>
        </w:rPr>
        <w:t xml:space="preserve"> only slightly more </w:t>
      </w:r>
      <w:r w:rsidRPr="00900E07">
        <w:rPr>
          <w:rStyle w:val="StyleUnderline"/>
          <w:rFonts w:asciiTheme="majorHAnsi" w:hAnsiTheme="majorHAnsi" w:cstheme="majorHAnsi"/>
        </w:rPr>
        <w:t>odious</w:t>
      </w:r>
      <w:r w:rsidRPr="00900E07">
        <w:rPr>
          <w:rFonts w:asciiTheme="majorHAnsi" w:eastAsia="Times New Roman" w:hAnsiTheme="majorHAnsi" w:cstheme="majorHAnsi"/>
          <w:color w:val="000000"/>
          <w:sz w:val="16"/>
          <w:shd w:val="clear" w:color="auto" w:fill="FFFFFF"/>
        </w:rPr>
        <w:t xml:space="preserve">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w:t>
      </w:r>
      <w:r w:rsidRPr="00DA15BF">
        <w:rPr>
          <w:rFonts w:asciiTheme="majorHAnsi" w:eastAsia="Times New Roman" w:hAnsiTheme="majorHAnsi" w:cstheme="majorHAnsi"/>
          <w:color w:val="000000"/>
          <w:sz w:val="16"/>
          <w:shd w:val="clear" w:color="auto" w:fill="FFFFFF"/>
        </w:rPr>
        <w:t>o</w:t>
      </w:r>
      <w:r w:rsidRPr="00900E07">
        <w:rPr>
          <w:rFonts w:asciiTheme="majorHAnsi" w:eastAsia="Times New Roman" w:hAnsiTheme="majorHAnsi" w:cstheme="majorHAnsi"/>
          <w:color w:val="000000"/>
          <w:sz w:val="16"/>
          <w:shd w:val="clear" w:color="auto" w:fill="FFFFFF"/>
        </w:rPr>
        <w:t xml:space="preserve">oms. </w:t>
      </w:r>
      <w:r w:rsidRPr="00900E07">
        <w:rPr>
          <w:rStyle w:val="StyleUnderline"/>
          <w:rFonts w:asciiTheme="majorHAnsi" w:hAnsiTheme="majorHAnsi" w:cstheme="majorHAnsi"/>
          <w:highlight w:val="yellow"/>
        </w:rPr>
        <w:t xml:space="preserve">"We" </w:t>
      </w:r>
      <w:r w:rsidRPr="00DA15BF">
        <w:rPr>
          <w:rStyle w:val="StyleUnderline"/>
          <w:rFonts w:asciiTheme="majorHAnsi" w:hAnsiTheme="majorHAnsi" w:cstheme="majorHAnsi"/>
        </w:rPr>
        <w:t>are fair and balanced is as odious as "We" are in control—they are derivations of the same expression: "We" are the police. The claim of "balance and fair play" forecloses upon</w:t>
      </w:r>
      <w:r w:rsidRPr="00DA15BF">
        <w:rPr>
          <w:rFonts w:asciiTheme="majorHAnsi" w:eastAsia="Times New Roman" w:hAnsiTheme="majorHAnsi" w:cstheme="majorHAnsi"/>
          <w:color w:val="000000"/>
          <w:sz w:val="16"/>
          <w:shd w:val="clear" w:color="auto" w:fill="FFFFFF"/>
        </w:rPr>
        <w:t xml:space="preserve">, not only </w:t>
      </w:r>
      <w:r w:rsidRPr="00DA15BF">
        <w:rPr>
          <w:rStyle w:val="StyleUnderline"/>
          <w:rFonts w:asciiTheme="majorHAnsi" w:hAnsiTheme="majorHAnsi" w:cstheme="majorHAnsi"/>
        </w:rPr>
        <w:t>the modest argument that the practices of the Cabrillo Student Senate are racist</w:t>
      </w:r>
      <w:r w:rsidRPr="00DA15BF">
        <w:rPr>
          <w:rFonts w:asciiTheme="majorHAnsi" w:hAnsiTheme="majorHAnsi" w:cstheme="majorHAnsi"/>
          <w:sz w:val="16"/>
        </w:rPr>
        <w:t xml:space="preserve"> and illegitimate, </w:t>
      </w:r>
      <w:r w:rsidRPr="00DA15BF">
        <w:rPr>
          <w:rStyle w:val="StyleUnderline"/>
          <w:rFonts w:asciiTheme="majorHAnsi" w:hAnsiTheme="majorHAnsi" w:cstheme="majorHAnsi"/>
        </w:rPr>
        <w:t>but</w:t>
      </w:r>
      <w:r w:rsidRPr="00DA15BF">
        <w:rPr>
          <w:rFonts w:asciiTheme="majorHAnsi" w:hAnsiTheme="majorHAnsi" w:cstheme="majorHAnsi"/>
          <w:sz w:val="16"/>
        </w:rPr>
        <w:t xml:space="preserve"> it </w:t>
      </w:r>
      <w:r w:rsidRPr="00DA15BF">
        <w:rPr>
          <w:rStyle w:val="StyleUnderline"/>
          <w:rFonts w:asciiTheme="majorHAnsi" w:hAnsiTheme="majorHAnsi" w:cstheme="majorHAnsi"/>
        </w:rPr>
        <w:t>also</w:t>
      </w:r>
      <w:r w:rsidRPr="00DA15BF">
        <w:rPr>
          <w:rFonts w:asciiTheme="majorHAnsi" w:hAnsiTheme="majorHAnsi" w:cstheme="majorHAnsi"/>
          <w:sz w:val="16"/>
        </w:rPr>
        <w:t xml:space="preserve"> forecloses upon </w:t>
      </w:r>
      <w:r w:rsidRPr="00DA15BF">
        <w:rPr>
          <w:rStyle w:val="StyleUnderline"/>
          <w:rFonts w:asciiTheme="majorHAnsi" w:hAnsiTheme="majorHAnsi" w:cstheme="majorHAnsi"/>
        </w:rPr>
        <w:t>the</w:t>
      </w:r>
      <w:r w:rsidRPr="00DA15BF">
        <w:rPr>
          <w:rFonts w:asciiTheme="majorHAnsi" w:hAnsiTheme="majorHAnsi" w:cstheme="majorHAnsi"/>
          <w:sz w:val="16"/>
        </w:rPr>
        <w:t xml:space="preserve"> more extended, comprehensive, and </w:t>
      </w:r>
      <w:r w:rsidRPr="00DA15BF">
        <w:rPr>
          <w:rStyle w:val="StyleUnderline"/>
          <w:rFonts w:asciiTheme="majorHAnsi" w:hAnsiTheme="majorHAnsi" w:cstheme="majorHAnsi"/>
        </w:rPr>
        <w:t xml:space="preserve">antagonistic argument that Cabrillo itself is racist </w:t>
      </w:r>
      <w:r w:rsidRPr="00DA15BF">
        <w:rPr>
          <w:rFonts w:asciiTheme="majorHAnsi" w:hAnsiTheme="majorHAnsi" w:cstheme="majorHAnsi"/>
          <w:sz w:val="16"/>
        </w:rPr>
        <w:t xml:space="preserve">and illegitimate. And </w:t>
      </w:r>
      <w:r w:rsidRPr="00DA15BF">
        <w:rPr>
          <w:rStyle w:val="StyleUnderline"/>
          <w:rFonts w:asciiTheme="majorHAnsi" w:hAnsiTheme="majorHAnsi" w:cstheme="majorHAnsi"/>
        </w:rPr>
        <w:t>what do we mean by Cabrillo? The White people who constitute its fantasies of</w:t>
      </w:r>
      <w:r w:rsidRPr="00900E07">
        <w:rPr>
          <w:rStyle w:val="StyleUnderline"/>
          <w:rFonts w:asciiTheme="majorHAnsi" w:hAnsiTheme="majorHAnsi" w:cstheme="majorHAnsi"/>
        </w:rPr>
        <w:t xml:space="preserve"> pleasure and its discourse of legitimacy</w:t>
      </w:r>
      <w:r w:rsidRPr="00900E07">
        <w:rPr>
          <w:rFonts w:asciiTheme="majorHAnsi" w:eastAsia="Times New Roman" w:hAnsiTheme="majorHAnsi" w:cstheme="majorHAnsi"/>
          <w:color w:val="000000"/>
          <w:sz w:val="16"/>
          <w:shd w:val="clear" w:color="auto" w:fill="FFFFFF"/>
        </w:rPr>
        <w:t xml:space="preserve">.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t>
      </w:r>
      <w:r w:rsidRPr="00900E07">
        <w:rPr>
          <w:rStyle w:val="StyleUnderline"/>
          <w:rFonts w:asciiTheme="majorHAnsi" w:hAnsiTheme="majorHAnsi" w:cstheme="majorHAnsi"/>
          <w:highlight w:val="yellow"/>
        </w:rPr>
        <w:t>Whites are guilty of</w:t>
      </w:r>
      <w:r w:rsidRPr="00900E07">
        <w:rPr>
          <w:rFonts w:asciiTheme="majorHAnsi" w:eastAsia="Times New Roman" w:hAnsiTheme="majorHAnsi" w:cstheme="majorHAnsi"/>
          <w:color w:val="000000"/>
          <w:sz w:val="16"/>
          <w:shd w:val="clear" w:color="auto" w:fill="FFFFFF"/>
        </w:rPr>
        <w:t xml:space="preserve"> being </w:t>
      </w:r>
      <w:r w:rsidRPr="00900E07">
        <w:rPr>
          <w:rFonts w:asciiTheme="majorHAnsi" w:eastAsia="Times New Roman" w:hAnsiTheme="majorHAnsi" w:cstheme="majorHAnsi"/>
          <w:color w:val="000000"/>
          <w:sz w:val="16"/>
          <w:shd w:val="clear" w:color="auto" w:fill="FFFFFF"/>
        </w:rPr>
        <w:lastRenderedPageBreak/>
        <w:t xml:space="preserve">friends with each other, of standing up for their rights, of pledging allegiance to the flag, of </w:t>
      </w:r>
      <w:r w:rsidRPr="00900E07">
        <w:rPr>
          <w:rStyle w:val="StyleUnderline"/>
          <w:rFonts w:asciiTheme="majorHAnsi" w:hAnsiTheme="majorHAnsi" w:cstheme="majorHAnsi"/>
          <w:highlight w:val="yellow"/>
        </w:rPr>
        <w:t>reproducing concepts like fairness</w:t>
      </w:r>
      <w:r w:rsidRPr="00900E07">
        <w:rPr>
          <w:rFonts w:asciiTheme="majorHAnsi" w:eastAsia="Times New Roman" w:hAnsiTheme="majorHAnsi" w:cstheme="majorHAnsi"/>
          <w:color w:val="000000"/>
          <w:sz w:val="16"/>
          <w:shd w:val="clear" w:color="auto" w:fill="FFFFFF"/>
        </w:rPr>
        <w:t xml:space="preserve">, meritocracy, balance, standards, norms, harmony between the races. Most of all. </w:t>
      </w:r>
      <w:r w:rsidRPr="00900E07">
        <w:rPr>
          <w:rStyle w:val="StyleUnderline"/>
          <w:rFonts w:asciiTheme="majorHAnsi" w:hAnsiTheme="majorHAnsi" w:cstheme="majorHAnsi"/>
        </w:rPr>
        <w:t xml:space="preserve">Whites are guilty of </w:t>
      </w:r>
      <w:r w:rsidRPr="00900E07">
        <w:rPr>
          <w:rStyle w:val="StyleUnderline"/>
          <w:rFonts w:asciiTheme="majorHAnsi" w:hAnsiTheme="majorHAnsi" w:cstheme="majorHAnsi"/>
          <w:highlight w:val="yellow"/>
        </w:rPr>
        <w:t>wanting stability and reform.</w:t>
      </w:r>
      <w:r w:rsidRPr="00900E07">
        <w:rPr>
          <w:rStyle w:val="StyleUnderline"/>
          <w:rFonts w:asciiTheme="majorHAnsi" w:hAnsiTheme="majorHAnsi" w:cstheme="majorHAnsi"/>
        </w:rPr>
        <w:t xml:space="preserve"> White people,</w:t>
      </w:r>
      <w:r w:rsidRPr="00900E07">
        <w:rPr>
          <w:rFonts w:asciiTheme="majorHAnsi" w:eastAsia="Times New Roman" w:hAnsiTheme="majorHAnsi" w:cstheme="majorHAnsi"/>
          <w:color w:val="000000"/>
          <w:sz w:val="16"/>
          <w:shd w:val="clear" w:color="auto" w:fill="FFFFFF"/>
        </w:rPr>
        <w:t xml:space="preserve"> like Mr. Harold and those in the English Division, </w:t>
      </w:r>
      <w:r w:rsidRPr="00900E07">
        <w:rPr>
          <w:rStyle w:val="StyleUnderline"/>
          <w:rFonts w:asciiTheme="majorHAnsi" w:hAnsiTheme="majorHAnsi" w:cstheme="majorHAnsi"/>
        </w:rPr>
        <w:t>are guilty of asking themselves the question. How can we maintain the maximum amount of order</w:t>
      </w:r>
      <w:r w:rsidRPr="00900E07">
        <w:rPr>
          <w:rFonts w:asciiTheme="majorHAnsi" w:eastAsia="Times New Roman" w:hAnsiTheme="majorHAnsi" w:cstheme="majorHAnsi"/>
          <w:color w:val="000000"/>
          <w:sz w:val="16"/>
          <w:shd w:val="clear" w:color="auto" w:fill="FFFFFF"/>
        </w:rPr>
        <w:t xml:space="preserve"> (liberals at Cabrillo use euphemisms like peace, harmony, stability), </w:t>
      </w:r>
      <w:r w:rsidRPr="00900E07">
        <w:rPr>
          <w:rStyle w:val="StyleUnderline"/>
          <w:rFonts w:asciiTheme="majorHAnsi" w:hAnsiTheme="majorHAnsi" w:cstheme="majorHAnsi"/>
        </w:rPr>
        <w:t xml:space="preserve">with the minimum amount of change, </w:t>
      </w:r>
      <w:r w:rsidRPr="00900E07">
        <w:rPr>
          <w:rStyle w:val="StyleUnderline"/>
          <w:rFonts w:asciiTheme="majorHAnsi" w:hAnsiTheme="majorHAnsi" w:cstheme="majorHAnsi"/>
          <w:highlight w:val="yellow"/>
        </w:rPr>
        <w:t>while presenting</w:t>
      </w:r>
      <w:r w:rsidRPr="00900E07">
        <w:rPr>
          <w:rStyle w:val="StyleUnderline"/>
          <w:rFonts w:asciiTheme="majorHAnsi" w:hAnsiTheme="majorHAnsi" w:cstheme="majorHAnsi"/>
        </w:rPr>
        <w:t xml:space="preserve"> ourselves</w:t>
      </w:r>
      <w:r w:rsidRPr="00900E07">
        <w:rPr>
          <w:rFonts w:asciiTheme="majorHAnsi" w:eastAsia="Times New Roman" w:hAnsiTheme="majorHAnsi" w:cstheme="majorHAnsi"/>
          <w:color w:val="000000"/>
          <w:sz w:val="16"/>
          <w:shd w:val="clear" w:color="auto" w:fill="FFFFFF"/>
        </w:rPr>
        <w:t>—if but only to ourselves—</w:t>
      </w:r>
      <w:r w:rsidRPr="00900E07">
        <w:rPr>
          <w:rStyle w:val="StyleUnderline"/>
          <w:rFonts w:asciiTheme="majorHAnsi" w:hAnsiTheme="majorHAnsi" w:cstheme="majorHAnsi"/>
          <w:highlight w:val="yellow"/>
        </w:rPr>
        <w:t>as having the best of all possible intentions</w:t>
      </w:r>
      <w:r w:rsidRPr="00900E07">
        <w:rPr>
          <w:rStyle w:val="StyleUnderline"/>
          <w:rFonts w:asciiTheme="majorHAnsi" w:hAnsiTheme="majorHAnsi" w:cstheme="majorHAnsi"/>
        </w:rPr>
        <w:t>.</w:t>
      </w:r>
      <w:r w:rsidRPr="00900E07">
        <w:rPr>
          <w:rFonts w:asciiTheme="majorHAnsi" w:eastAsia="Times New Roman" w:hAnsiTheme="majorHAnsi" w:cstheme="majorHAnsi"/>
          <w:color w:val="000000"/>
          <w:sz w:val="16"/>
          <w:shd w:val="clear" w:color="auto" w:fill="FFFFFF"/>
        </w:rPr>
        <w:t xml:space="preserve"> Good people. Good intentions. White people are the only species, human or otherwise, capable of transforming the dross of good intentions into the gold of grand intentions, and naming it "change." ...</w:t>
      </w:r>
      <w:r w:rsidRPr="00900E07">
        <w:rPr>
          <w:rStyle w:val="StyleUnderline"/>
          <w:rFonts w:asciiTheme="majorHAnsi" w:hAnsiTheme="majorHAnsi" w:cstheme="majorHAnsi"/>
        </w:rPr>
        <w:t xml:space="preserve">These passive revolutions, </w:t>
      </w:r>
      <w:r w:rsidRPr="00900E07">
        <w:rPr>
          <w:rStyle w:val="Emphasis"/>
          <w:rFonts w:asciiTheme="majorHAnsi" w:hAnsiTheme="majorHAnsi" w:cstheme="majorHAnsi"/>
          <w:highlight w:val="yellow"/>
        </w:rPr>
        <w:t>fire and brimstone conflicts over which institutional reform is better than the other one, provide a smoke screen</w:t>
      </w:r>
      <w:r w:rsidRPr="00900E07">
        <w:rPr>
          <w:rFonts w:asciiTheme="majorHAnsi" w:eastAsia="Times New Roman" w:hAnsiTheme="majorHAnsi" w:cstheme="majorHAnsi"/>
          <w:color w:val="000000"/>
          <w:sz w:val="16"/>
          <w:shd w:val="clear" w:color="auto" w:fill="FFFFFF"/>
        </w:rPr>
        <w:t xml:space="preserve">—a diversionary play of interlocutions—that keep real and necessary antagonisms at bay. </w:t>
      </w:r>
      <w:r w:rsidRPr="00900E07">
        <w:rPr>
          <w:rStyle w:val="StyleUnderline"/>
          <w:rFonts w:asciiTheme="majorHAnsi" w:hAnsiTheme="majorHAnsi" w:cstheme="majorHAnsi"/>
        </w:rPr>
        <w:t>White people are thus able to go home each night,</w:t>
      </w:r>
      <w:r w:rsidRPr="00900E07">
        <w:rPr>
          <w:rFonts w:asciiTheme="majorHAnsi" w:eastAsia="Times New Roman" w:hAnsiTheme="majorHAnsi" w:cstheme="majorHAnsi"/>
          <w:color w:val="000000"/>
          <w:sz w:val="16"/>
          <w:shd w:val="clear" w:color="auto" w:fill="FFFFFF"/>
        </w:rPr>
        <w:t xml:space="preserve"> perhaps a little wounded, but </w:t>
      </w:r>
      <w:r w:rsidRPr="00900E07">
        <w:rPr>
          <w:rStyle w:val="StyleUnderline"/>
          <w:rFonts w:asciiTheme="majorHAnsi" w:hAnsiTheme="majorHAnsi" w:cstheme="majorHAnsi"/>
        </w:rPr>
        <w:t>feeling better for having made Cabrillo a better place...for everyone</w:t>
      </w:r>
      <w:r w:rsidRPr="00900E07">
        <w:rPr>
          <w:rFonts w:asciiTheme="majorHAnsi" w:eastAsia="Times New Roman" w:hAnsiTheme="majorHAnsi" w:cstheme="majorHAnsi"/>
          <w:color w:val="000000"/>
          <w:sz w:val="16"/>
          <w:shd w:val="clear" w:color="auto" w:fill="FFFFFF"/>
        </w:rPr>
        <w:t>... Before such hubris at high places makes us all a little too giddy, let me offer a cautionary note: it's scientifically impossible to manufacture shinola out of shit. But White liberals keep on trying and end up spending a lifetime not knowing shit from shinola</w:t>
      </w:r>
      <w:r w:rsidRPr="00DA15BF">
        <w:rPr>
          <w:rFonts w:asciiTheme="majorHAnsi" w:eastAsia="Times New Roman" w:hAnsiTheme="majorHAnsi" w:cstheme="majorHAnsi"/>
          <w:color w:val="000000"/>
          <w:sz w:val="16"/>
          <w:shd w:val="clear" w:color="auto" w:fill="FFFFFF"/>
        </w:rPr>
        <w:t xml:space="preserve">. </w:t>
      </w:r>
      <w:r w:rsidRPr="00DA15BF">
        <w:rPr>
          <w:rStyle w:val="StyleUnderline"/>
          <w:rFonts w:asciiTheme="majorHAnsi" w:hAnsiTheme="majorHAnsi" w:cstheme="majorHAnsi"/>
        </w:rPr>
        <w:t>Because White people</w:t>
      </w:r>
      <w:r w:rsidRPr="00DA15BF">
        <w:rPr>
          <w:rFonts w:asciiTheme="majorHAnsi" w:eastAsia="Times New Roman" w:hAnsiTheme="majorHAnsi" w:cstheme="majorHAnsi"/>
          <w:color w:val="000000"/>
          <w:sz w:val="16"/>
          <w:shd w:val="clear" w:color="auto" w:fill="FFFFFF"/>
        </w:rPr>
        <w:t xml:space="preserve"> love their jobs, they </w:t>
      </w:r>
      <w:r w:rsidRPr="00DA15BF">
        <w:rPr>
          <w:rStyle w:val="StyleUnderline"/>
          <w:rFonts w:asciiTheme="majorHAnsi" w:hAnsiTheme="majorHAnsi" w:cstheme="majorHAnsi"/>
        </w:rPr>
        <w:t>love their institutions</w:t>
      </w:r>
      <w:r w:rsidRPr="00DA15BF">
        <w:rPr>
          <w:rFonts w:asciiTheme="majorHAnsi" w:eastAsia="Times New Roman" w:hAnsiTheme="majorHAnsi" w:cstheme="majorHAnsi"/>
          <w:color w:val="000000"/>
          <w:sz w:val="16"/>
          <w:shd w:val="clear" w:color="auto" w:fill="FFFFFF"/>
        </w:rPr>
        <w:t xml:space="preserve">, they love their country, most of all they love each other. And </w:t>
      </w:r>
      <w:r w:rsidRPr="00DA15BF">
        <w:rPr>
          <w:rStyle w:val="StyleUnderline"/>
          <w:rFonts w:asciiTheme="majorHAnsi" w:hAnsiTheme="majorHAnsi" w:cstheme="majorHAnsi"/>
        </w:rPr>
        <w:t>every Black or Brown body that doesn't love the things you love is a threat to</w:t>
      </w:r>
      <w:r w:rsidRPr="00DA15BF">
        <w:rPr>
          <w:rFonts w:asciiTheme="majorHAnsi" w:eastAsia="Times New Roman" w:hAnsiTheme="majorHAnsi" w:cstheme="majorHAnsi"/>
          <w:color w:val="000000"/>
          <w:sz w:val="16"/>
          <w:shd w:val="clear" w:color="auto" w:fill="FFFFFF"/>
        </w:rPr>
        <w:t xml:space="preserve"> your love for each other. A threat to </w:t>
      </w:r>
      <w:r w:rsidRPr="00DA15BF">
        <w:rPr>
          <w:rStyle w:val="StyleUnderline"/>
          <w:rFonts w:asciiTheme="majorHAnsi" w:hAnsiTheme="majorHAnsi" w:cstheme="majorHAnsi"/>
        </w:rPr>
        <w:t>your fantasy space, your terrain of shared pleasures.</w:t>
      </w:r>
      <w:r w:rsidRPr="00DA15BF">
        <w:rPr>
          <w:rFonts w:asciiTheme="majorHAnsi" w:eastAsia="Times New Roman" w:hAnsiTheme="majorHAnsi" w:cstheme="majorHAnsi"/>
          <w:color w:val="000000"/>
          <w:sz w:val="16"/>
          <w:shd w:val="clear" w:color="auto" w:fill="FFFFFF"/>
        </w:rPr>
        <w:t xml:space="preserve"> Passive revolutions have a way</w:t>
      </w:r>
      <w:r w:rsidRPr="00900E07">
        <w:rPr>
          <w:rFonts w:asciiTheme="majorHAnsi" w:eastAsia="Times New Roman" w:hAnsiTheme="majorHAnsi" w:cstheme="majorHAnsi"/>
          <w:color w:val="000000"/>
          <w:sz w:val="16"/>
          <w:shd w:val="clear" w:color="auto" w:fill="FFFFFF"/>
        </w:rPr>
        <w:t xml:space="preserve"> of incorporating Black and Brown bodies to either term of the debate. What choice does one have? The third (possible, but always unspoken) term of the debate, </w:t>
      </w:r>
      <w:r w:rsidRPr="00900E07">
        <w:rPr>
          <w:rStyle w:val="Emphasis"/>
          <w:rFonts w:asciiTheme="majorHAnsi" w:hAnsiTheme="majorHAnsi" w:cstheme="majorHAnsi"/>
          <w:highlight w:val="yellow"/>
        </w:rPr>
        <w:t>White people are guilty of structuring debates which reproduce the institution and the institution reproduces America</w:t>
      </w:r>
      <w:r w:rsidRPr="00900E07">
        <w:rPr>
          <w:rStyle w:val="Emphasis"/>
          <w:rFonts w:asciiTheme="majorHAnsi" w:hAnsiTheme="majorHAnsi" w:cstheme="majorHAnsi"/>
        </w:rPr>
        <w:t xml:space="preserve"> </w:t>
      </w:r>
      <w:r w:rsidRPr="00900E07">
        <w:rPr>
          <w:rFonts w:asciiTheme="majorHAnsi" w:eastAsia="Times New Roman" w:hAnsiTheme="majorHAnsi" w:cstheme="majorHAnsi"/>
          <w:color w:val="000000"/>
          <w:sz w:val="16"/>
          <w:shd w:val="clear" w:color="auto" w:fill="FFFFFF"/>
        </w:rPr>
        <w:t xml:space="preserve">and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w:t>
      </w:r>
      <w:r w:rsidRPr="00900E07">
        <w:rPr>
          <w:rStyle w:val="StyleUnderline"/>
          <w:rFonts w:asciiTheme="majorHAnsi" w:hAnsiTheme="majorHAnsi" w:cstheme="majorHAnsi"/>
          <w:highlight w:val="yellow"/>
        </w:rPr>
        <w:t>So the Black body is incorporated</w:t>
      </w:r>
      <w:r w:rsidRPr="00900E07">
        <w:rPr>
          <w:rFonts w:asciiTheme="majorHAnsi" w:eastAsia="Times New Roman" w:hAnsiTheme="majorHAnsi" w:cstheme="majorHAnsi"/>
          <w:color w:val="000000"/>
          <w:sz w:val="16"/>
          <w:shd w:val="clear" w:color="auto" w:fill="FFFFFF"/>
        </w:rPr>
        <w:t>.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900E07">
        <w:rPr>
          <w:rStyle w:val="StyleUnderline"/>
          <w:rFonts w:asciiTheme="majorHAnsi" w:hAnsiTheme="majorHAnsi" w:cstheme="majorHAnsi"/>
        </w:rPr>
        <w:t xml:space="preserve">We will incorporate colored folks </w:t>
      </w:r>
      <w:r w:rsidRPr="00900E07">
        <w:rPr>
          <w:rStyle w:val="StyleUnderline"/>
          <w:rFonts w:asciiTheme="majorHAnsi" w:hAnsiTheme="majorHAnsi" w:cstheme="majorHAnsi"/>
          <w:highlight w:val="yellow"/>
        </w:rPr>
        <w:t>into our fold</w:t>
      </w:r>
      <w:r w:rsidRPr="00900E07">
        <w:rPr>
          <w:rStyle w:val="StyleUnderline"/>
          <w:rFonts w:asciiTheme="majorHAnsi" w:hAnsiTheme="majorHAnsi" w:cstheme="majorHAnsi"/>
        </w:rPr>
        <w:t xml:space="preserve">, whenever possible and at our own pace, </w:t>
      </w:r>
      <w:r w:rsidRPr="00900E07">
        <w:rPr>
          <w:rStyle w:val="StyleUnderline"/>
          <w:rFonts w:asciiTheme="majorHAnsi" w:hAnsiTheme="majorHAnsi" w:cstheme="majorHAnsi"/>
          <w:highlight w:val="yellow"/>
        </w:rPr>
        <w:t>provided they're team players</w:t>
      </w:r>
      <w:r w:rsidRPr="00900E07">
        <w:rPr>
          <w:rFonts w:asciiTheme="majorHAnsi" w:eastAsia="Times New Roman" w:hAnsiTheme="majorHAnsi" w:cstheme="majorHAnsi"/>
          <w:color w:val="000000"/>
          <w:sz w:val="16"/>
          <w:shd w:val="clear" w:color="auto" w:fill="FFFFFF"/>
        </w:rPr>
        <w:t xml:space="preserve">, speak highly of us, pretend to care what we're thinking, are highly qualified, blah, blah, blah...but, and this is key, </w:t>
      </w:r>
      <w:r w:rsidRPr="00900E07">
        <w:rPr>
          <w:rStyle w:val="StyleUnderline"/>
          <w:rFonts w:asciiTheme="majorHAnsi" w:hAnsiTheme="majorHAnsi" w:cstheme="majorHAnsi"/>
          <w:highlight w:val="yellow"/>
        </w:rPr>
        <w:t xml:space="preserve">we won't entertain the rancor which </w:t>
      </w:r>
      <w:r w:rsidRPr="00900E07">
        <w:rPr>
          <w:rStyle w:val="Emphasis"/>
          <w:rFonts w:asciiTheme="majorHAnsi" w:hAnsiTheme="majorHAnsi" w:cstheme="majorHAnsi"/>
          <w:highlight w:val="yellow"/>
        </w:rPr>
        <w:t>shits on our fantasy space</w:t>
      </w:r>
      <w:r w:rsidRPr="00900E07">
        <w:rPr>
          <w:rStyle w:val="StyleUnderline"/>
          <w:rFonts w:asciiTheme="majorHAnsi" w:hAnsiTheme="majorHAnsi" w:cstheme="majorHAnsi"/>
          <w:highlight w:val="yellow"/>
        </w:rPr>
        <w:t xml:space="preserve">. </w:t>
      </w:r>
      <w:r w:rsidRPr="00900E07">
        <w:rPr>
          <w:rStyle w:val="StyleUnderline"/>
          <w:rFonts w:asciiTheme="majorHAnsi" w:hAnsiTheme="majorHAnsi" w:cstheme="majorHAnsi"/>
        </w:rPr>
        <w:t>We've killed too many Indians, worked too many Chinese and Chicano fingers to the bone, set in motion the incarcerated genocide of too many Black folks, and we've spent too much time</w:t>
      </w:r>
      <w:r w:rsidRPr="00900E07">
        <w:rPr>
          <w:rFonts w:asciiTheme="majorHAnsi" w:eastAsia="Times New Roman" w:hAnsiTheme="majorHAnsi" w:cstheme="majorHAnsi"/>
          <w:color w:val="000000"/>
          <w:sz w:val="16"/>
          <w:shd w:val="clear" w:color="auto" w:fill="FFFFFF"/>
        </w:rPr>
        <w:t xml:space="preserve"> at the beach, or in our gardens, or hiking in the woods, or </w:t>
      </w:r>
      <w:r w:rsidRPr="00900E07">
        <w:rPr>
          <w:rStyle w:val="StyleUnderline"/>
          <w:rFonts w:asciiTheme="majorHAnsi" w:hAnsiTheme="majorHAnsi" w:cstheme="majorHAnsi"/>
        </w:rPr>
        <w:t>patting each other on the literary back</w:t>
      </w:r>
      <w:r w:rsidRPr="00900E07">
        <w:rPr>
          <w:rFonts w:asciiTheme="majorHAnsi" w:eastAsia="Times New Roman" w:hAnsiTheme="majorHAnsi" w:cstheme="majorHAnsi"/>
          <w:color w:val="000000"/>
          <w:sz w:val="16"/>
          <w:shd w:val="clear" w:color="auto" w:fill="FFFFFF"/>
        </w:rPr>
        <w:t xml:space="preserve">,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w:t>
      </w:r>
      <w:r w:rsidRPr="00900E07">
        <w:rPr>
          <w:rStyle w:val="StyleUnderline"/>
          <w:rFonts w:asciiTheme="majorHAnsi" w:hAnsiTheme="majorHAnsi" w:cstheme="majorHAnsi"/>
        </w:rPr>
        <w:t>too much time White-bonding in an effort to forget how hard we killed and to forget how many bones we walk across each day just to get from our bedrooms to Cabrillo...too, too much for one of you coloreds to come in here and be so ungrateful as to tell us the very terms of our precious debates are specious." But specious they are</w:t>
      </w:r>
      <w:r w:rsidRPr="00900E07">
        <w:rPr>
          <w:rFonts w:asciiTheme="majorHAnsi" w:eastAsia="Times New Roman" w:hAnsiTheme="majorHAnsi" w:cstheme="majorHAnsi"/>
          <w:color w:val="000000"/>
          <w:sz w:val="16"/>
          <w:shd w:val="clear" w:color="auto" w:fill="FFFFFF"/>
        </w:rPr>
        <w:t xml:space="preserve">, as evidenced by recent uproar in the Adjunct vs. Minority Hire debates, or whether or not English 100 students should be "normed." </w:t>
      </w:r>
      <w:r w:rsidRPr="00900E07">
        <w:rPr>
          <w:rStyle w:val="Emphasis"/>
          <w:rFonts w:asciiTheme="majorHAnsi" w:hAnsiTheme="majorHAnsi" w:cstheme="majorHAnsi"/>
          <w:highlight w:val="yellow"/>
        </w:rPr>
        <w:t>The</w:t>
      </w:r>
      <w:r w:rsidRPr="00900E07">
        <w:rPr>
          <w:rStyle w:val="Emphasis"/>
          <w:rFonts w:asciiTheme="majorHAnsi" w:hAnsiTheme="majorHAnsi" w:cstheme="majorHAnsi"/>
        </w:rPr>
        <w:t xml:space="preserve"> very </w:t>
      </w:r>
      <w:r w:rsidRPr="00900E07">
        <w:rPr>
          <w:rStyle w:val="Emphasis"/>
          <w:rFonts w:asciiTheme="majorHAnsi" w:hAnsiTheme="majorHAnsi" w:cstheme="majorHAnsi"/>
          <w:highlight w:val="yellow"/>
        </w:rPr>
        <w:t>terms of</w:t>
      </w:r>
      <w:r w:rsidRPr="00900E07">
        <w:rPr>
          <w:rStyle w:val="Emphasis"/>
          <w:rFonts w:asciiTheme="majorHAnsi" w:hAnsiTheme="majorHAnsi" w:cstheme="majorHAnsi"/>
        </w:rPr>
        <w:t xml:space="preserve"> the </w:t>
      </w:r>
      <w:r w:rsidRPr="00900E07">
        <w:rPr>
          <w:rStyle w:val="Emphasis"/>
          <w:rFonts w:asciiTheme="majorHAnsi" w:hAnsiTheme="majorHAnsi" w:cstheme="majorHAnsi"/>
          <w:highlight w:val="yellow"/>
        </w:rPr>
        <w:t>debates suture discussions around White entitlement</w:t>
      </w:r>
      <w:r w:rsidRPr="00900E07">
        <w:rPr>
          <w:rStyle w:val="Emphasis"/>
          <w:rFonts w:asciiTheme="majorHAnsi" w:hAnsiTheme="majorHAnsi" w:cstheme="majorHAnsi"/>
        </w:rPr>
        <w:t>, when White entitlement is an odious idea</w:t>
      </w:r>
      <w:r w:rsidRPr="00900E07">
        <w:rPr>
          <w:rStyle w:val="StyleUnderline"/>
          <w:rFonts w:asciiTheme="majorHAnsi" w:hAnsiTheme="majorHAnsi" w:cstheme="majorHAnsi"/>
        </w:rPr>
        <w:t>.</w:t>
      </w:r>
      <w:r w:rsidRPr="00900E07">
        <w:rPr>
          <w:rFonts w:asciiTheme="majorHAnsi" w:eastAsia="Times New Roman" w:hAnsiTheme="majorHAnsi" w:cstheme="majorHAnsi"/>
          <w:color w:val="000000"/>
          <w:sz w:val="16"/>
          <w:shd w:val="clear" w:color="auto" w:fill="FFFFFF"/>
        </w:rPr>
        <w:t xml:space="preserve"> Whites are entitled to betray other Whites, nothing else... Beyond that you're not entitled to anything. So how could you possibly be entitled to a job? How could you possibly be entitled to decide who should pass and who should fail? How could you possibly be entitled to determining where the sign-up sheet for Diversity Day buses will or will not be placed, and how funds should be allocated? Okay...so some of you want to hire a "minority" as long as s/he's "well mannered and won't stab us in the back after s/he's in our sacred house;" and some of you want to hire an adjunct (Jill or Jeffery White) because, "What the hell—they've been around as long as Jack, Joe, Jerry, and Jane White, and shucks fair is fair, especially if you're entitled." And entitlement is a synonym for Whiteness. But there's only one job, because for years you've complained about the gate, while breathing collective (meaning White) sighs of relief that it was there to protect you from the hordes. (Somewhere </w:t>
      </w:r>
      <w:r w:rsidRPr="00900E07">
        <w:rPr>
          <w:rFonts w:asciiTheme="majorHAnsi" w:eastAsia="Times New Roman" w:hAnsiTheme="majorHAnsi" w:cstheme="majorHAnsi"/>
          <w:color w:val="000000"/>
          <w:sz w:val="16"/>
          <w:shd w:val="clear" w:color="auto" w:fill="FFFFFF"/>
        </w:rPr>
        <w:lastRenderedPageBreak/>
        <w:t xml:space="preserve">down the street in Watsonville an immigrant is deciding whether to give his daughter or his wife up for the boss to fuck that he might have a job picking your fruit. </w:t>
      </w:r>
      <w:r w:rsidRPr="00900E07">
        <w:rPr>
          <w:rStyle w:val="StyleUnderline"/>
          <w:rFonts w:asciiTheme="majorHAnsi" w:hAnsiTheme="majorHAnsi" w:cstheme="majorHAnsi"/>
          <w:highlight w:val="yellow"/>
        </w:rPr>
        <w:t>Somewhere</w:t>
      </w:r>
      <w:r w:rsidRPr="00900E07">
        <w:rPr>
          <w:rStyle w:val="StyleUnderline"/>
          <w:rFonts w:asciiTheme="majorHAnsi" w:hAnsiTheme="majorHAnsi" w:cstheme="majorHAnsi"/>
        </w:rPr>
        <w:t xml:space="preserve"> up the road in Oakland </w:t>
      </w:r>
      <w:r w:rsidRPr="00900E07">
        <w:rPr>
          <w:rStyle w:val="StyleUnderline"/>
          <w:rFonts w:asciiTheme="majorHAnsi" w:hAnsiTheme="majorHAnsi" w:cstheme="majorHAnsi"/>
          <w:highlight w:val="yellow"/>
        </w:rPr>
        <w:t>a teen is going to San Quentin for</w:t>
      </w:r>
      <w:r w:rsidRPr="00900E07">
        <w:rPr>
          <w:rStyle w:val="StyleUnderline"/>
          <w:rFonts w:asciiTheme="majorHAnsi" w:hAnsiTheme="majorHAnsi" w:cstheme="majorHAnsi"/>
        </w:rPr>
        <w:t xml:space="preserve"> writing </w:t>
      </w:r>
      <w:r w:rsidRPr="00900E07">
        <w:rPr>
          <w:rStyle w:val="StyleUnderline"/>
          <w:rFonts w:asciiTheme="majorHAnsi" w:hAnsiTheme="majorHAnsi" w:cstheme="majorHAnsi"/>
          <w:highlight w:val="yellow"/>
        </w:rPr>
        <w:t>graffiti</w:t>
      </w:r>
      <w:r w:rsidRPr="00900E07">
        <w:rPr>
          <w:rStyle w:val="StyleUnderline"/>
          <w:rFonts w:asciiTheme="majorHAnsi" w:hAnsiTheme="majorHAnsi" w:cstheme="majorHAnsi"/>
        </w:rPr>
        <w:t xml:space="preserve"> on a wall. </w:t>
      </w:r>
      <w:r w:rsidRPr="00900E07">
        <w:rPr>
          <w:rStyle w:val="StyleUnderline"/>
          <w:rFonts w:asciiTheme="majorHAnsi" w:hAnsiTheme="majorHAnsi" w:cstheme="majorHAnsi"/>
          <w:highlight w:val="yellow"/>
        </w:rPr>
        <w:t xml:space="preserve">And you're in here trying to be "fair" </w:t>
      </w:r>
      <w:r w:rsidRPr="00900E07">
        <w:rPr>
          <w:rStyle w:val="StyleUnderline"/>
          <w:rFonts w:asciiTheme="majorHAnsi" w:hAnsiTheme="majorHAnsi" w:cstheme="majorHAnsi"/>
        </w:rPr>
        <w:t xml:space="preserve">to each other, while </w:t>
      </w:r>
      <w:r w:rsidRPr="00900E07">
        <w:rPr>
          <w:rStyle w:val="StyleUnderline"/>
          <w:rFonts w:asciiTheme="majorHAnsi" w:hAnsiTheme="majorHAnsi" w:cstheme="majorHAnsi"/>
          <w:highlight w:val="yellow"/>
        </w:rPr>
        <w:t>promoting diversity</w:t>
      </w:r>
      <w:r w:rsidRPr="00900E07">
        <w:rPr>
          <w:rStyle w:val="StyleUnderline"/>
          <w:rFonts w:asciiTheme="majorHAnsi" w:hAnsiTheme="majorHAnsi" w:cstheme="majorHAnsi"/>
        </w:rPr>
        <w:t>—whatever that means.</w:t>
      </w:r>
      <w:r w:rsidRPr="00900E07">
        <w:rPr>
          <w:rFonts w:asciiTheme="majorHAnsi" w:eastAsia="Times New Roman" w:hAnsiTheme="majorHAnsi" w:cstheme="majorHAnsi"/>
          <w:color w:val="000000"/>
          <w:sz w:val="16"/>
          <w:shd w:val="clear" w:color="auto" w:fill="FFFFFF"/>
        </w:rPr>
        <w:t xml:space="preserve"> By the time you've arrived at a compromise over norming or faculty hires—your efforts to "enlighten" whoever doesn't die in the fields or fall from the earth into prison—the sista has been raped and the brotha busted. But then you've had a difficult day as well.) So, do what you always do. Hire the most qualified candidate. Here are some questions and guidelines to speed the search committee on its way and make everyone feel entitled.</w:t>
      </w:r>
    </w:p>
    <w:p w14:paraId="45208FE5" w14:textId="77777777" w:rsidR="00802B1F" w:rsidRPr="00737B08" w:rsidRDefault="00802B1F" w:rsidP="00802B1F">
      <w:pPr>
        <w:pStyle w:val="Heading4"/>
      </w:pPr>
      <w:r>
        <w:t xml:space="preserve">The alternative is to reject the 1AC’s ethical distancing from the terror of anti-blackness and actively embrace the pathologized being of blackness – vote neg to </w:t>
      </w:r>
      <w:r>
        <w:rPr>
          <w:i/>
        </w:rPr>
        <w:t xml:space="preserve">choose </w:t>
      </w:r>
      <w:r>
        <w:t xml:space="preserve">blackness as </w:t>
      </w:r>
      <w:r>
        <w:rPr>
          <w:i/>
        </w:rPr>
        <w:t xml:space="preserve">the </w:t>
      </w:r>
      <w:r>
        <w:t xml:space="preserve">vessel for destroying civil society, rather than </w:t>
      </w:r>
      <w:r w:rsidRPr="00737B08">
        <w:rPr>
          <w:i/>
        </w:rPr>
        <w:t>a</w:t>
      </w:r>
      <w:r>
        <w:t xml:space="preserve"> problem framed by civil society</w:t>
      </w:r>
    </w:p>
    <w:p w14:paraId="0D3D1771" w14:textId="77777777" w:rsidR="00802B1F" w:rsidRPr="0094092A" w:rsidRDefault="00802B1F" w:rsidP="00802B1F">
      <w:pPr>
        <w:rPr>
          <w:sz w:val="16"/>
        </w:rPr>
      </w:pPr>
      <w:r w:rsidRPr="0094092A">
        <w:rPr>
          <w:sz w:val="16"/>
        </w:rPr>
        <w:t xml:space="preserve">Jared </w:t>
      </w:r>
      <w:r w:rsidRPr="0094092A">
        <w:rPr>
          <w:rStyle w:val="StyleUnderline"/>
        </w:rPr>
        <w:t>Sexton 11</w:t>
      </w:r>
      <w:r w:rsidRPr="0094092A">
        <w:rPr>
          <w:sz w:val="16"/>
        </w:rPr>
        <w:t xml:space="preserve"> [University of California, Irvine (School of Humanities)], “The Social Life of Social Death: On Afro-Pessimism and Black Optimism,” InTensions Journal Copyright ©2011 by York University (Toronto, Canada), Issue 5 (Fall/Winter 2011), ISSN# 1913-5874, ghs//BZ</w:t>
      </w:r>
    </w:p>
    <w:p w14:paraId="7BB8F5F5" w14:textId="77777777" w:rsidR="00802B1F" w:rsidRPr="007F5AC4" w:rsidRDefault="00802B1F" w:rsidP="00802B1F">
      <w:pPr>
        <w:rPr>
          <w:b/>
          <w:iCs/>
          <w:u w:val="single"/>
          <w:bdr w:val="single" w:sz="12" w:space="0" w:color="auto"/>
        </w:rPr>
      </w:pPr>
      <w:r w:rsidRPr="006B3A45">
        <w:rPr>
          <w:sz w:val="12"/>
        </w:rPr>
        <w:t>Elsewhere, in a discussion of Du Bois on the study of black folk, Gordon restates an existential phenomenological conception of the antiblack world developed across his first several books: “</w:t>
      </w:r>
      <w:r w:rsidRPr="00A83B46">
        <w:rPr>
          <w:rStyle w:val="StyleUnderline"/>
          <w:highlight w:val="green"/>
        </w:rPr>
        <w:t>Blacks</w:t>
      </w:r>
      <w:r w:rsidRPr="0094092A">
        <w:rPr>
          <w:rStyle w:val="StyleUnderline"/>
        </w:rPr>
        <w:t xml:space="preserve"> here </w:t>
      </w:r>
      <w:r w:rsidRPr="00A83B46">
        <w:rPr>
          <w:rStyle w:val="StyleUnderline"/>
          <w:highlight w:val="green"/>
        </w:rPr>
        <w:t>suffer the phobogenic reality</w:t>
      </w:r>
      <w:r w:rsidRPr="0094092A">
        <w:rPr>
          <w:rStyle w:val="StyleUnderline"/>
        </w:rPr>
        <w:t xml:space="preserve"> posed by the spirit of racial seriousness. In effect, they more than </w:t>
      </w:r>
      <w:r w:rsidRPr="00A83B46">
        <w:rPr>
          <w:rStyle w:val="StyleUnderline"/>
          <w:highlight w:val="green"/>
        </w:rPr>
        <w:t>symbolize</w:t>
      </w:r>
      <w:r w:rsidRPr="0094092A">
        <w:rPr>
          <w:rStyle w:val="StyleUnderline"/>
        </w:rPr>
        <w:t xml:space="preserve"> or signify various </w:t>
      </w:r>
      <w:r w:rsidRPr="00A83B46">
        <w:rPr>
          <w:rStyle w:val="StyleUnderline"/>
          <w:highlight w:val="green"/>
        </w:rPr>
        <w:t>social pathologies</w:t>
      </w:r>
      <w:r w:rsidRPr="0094092A">
        <w:rPr>
          <w:rStyle w:val="StyleUnderline"/>
        </w:rPr>
        <w:t>—they become them</w:t>
      </w:r>
      <w:r w:rsidRPr="006B3A45">
        <w:rPr>
          <w:sz w:val="12"/>
        </w:rPr>
        <w:t xml:space="preserve">. In our antiblack world, </w:t>
      </w:r>
      <w:r w:rsidRPr="0094092A">
        <w:rPr>
          <w:rStyle w:val="StyleUnderline"/>
        </w:rPr>
        <w:t>blacks are pathology</w:t>
      </w:r>
      <w:r w:rsidRPr="006B3A45">
        <w:rPr>
          <w:sz w:val="12"/>
        </w:rPr>
        <w:t xml:space="preserve">” (Gordon 2000: 87). This conception would seem to support Moten’s contention that even much radical black studies scholarship sustains </w:t>
      </w:r>
      <w:r w:rsidRPr="00A83B46">
        <w:rPr>
          <w:rStyle w:val="StyleUnderline"/>
          <w:highlight w:val="green"/>
        </w:rPr>
        <w:t>the association of blackness with</w:t>
      </w:r>
      <w:r w:rsidRPr="0094092A">
        <w:rPr>
          <w:rStyle w:val="StyleUnderline"/>
        </w:rPr>
        <w:t xml:space="preserve"> a certain sense of </w:t>
      </w:r>
      <w:r w:rsidRPr="00A83B46">
        <w:rPr>
          <w:rStyle w:val="StyleUnderline"/>
          <w:highlight w:val="green"/>
        </w:rPr>
        <w:t>decay</w:t>
      </w:r>
      <w:r w:rsidRPr="006B3A45">
        <w:rPr>
          <w:sz w:val="12"/>
        </w:rPr>
        <w:t xml:space="preserve"> and thereby fortifies and extends the interlocutory life of widely accepted political common sense. In fact, it would seem that Gordon </w:t>
      </w:r>
      <w:r w:rsidRPr="00A83B46">
        <w:rPr>
          <w:rStyle w:val="StyleUnderline"/>
          <w:highlight w:val="green"/>
        </w:rPr>
        <w:t>deepens the</w:t>
      </w:r>
      <w:r w:rsidRPr="0094092A">
        <w:rPr>
          <w:rStyle w:val="StyleUnderline"/>
        </w:rPr>
        <w:t xml:space="preserve"> already </w:t>
      </w:r>
      <w:r w:rsidRPr="00A83B46">
        <w:rPr>
          <w:rStyle w:val="StyleUnderline"/>
          <w:highlight w:val="green"/>
        </w:rPr>
        <w:t>problematic</w:t>
      </w:r>
      <w:r w:rsidRPr="0094092A">
        <w:rPr>
          <w:rStyle w:val="StyleUnderline"/>
        </w:rPr>
        <w:t xml:space="preserve"> association to the level of </w:t>
      </w:r>
      <w:r w:rsidRPr="00A83B46">
        <w:rPr>
          <w:rStyle w:val="StyleUnderline"/>
          <w:highlight w:val="green"/>
        </w:rPr>
        <w:t>identity</w:t>
      </w:r>
      <w:r w:rsidRPr="00A83B46">
        <w:rPr>
          <w:sz w:val="12"/>
          <w:highlight w:val="green"/>
        </w:rPr>
        <w:t>.</w:t>
      </w:r>
      <w:r w:rsidRPr="006B3A45">
        <w:rPr>
          <w:sz w:val="12"/>
        </w:rPr>
        <w:t xml:space="preserve"> And yet, this is precisely what Gordon argues is the value and insight of Fanon: he fully accepts the definition of himself as pathological as it is </w:t>
      </w:r>
      <w:r w:rsidRPr="00A83B46">
        <w:rPr>
          <w:rStyle w:val="StyleUnderline"/>
          <w:highlight w:val="green"/>
        </w:rPr>
        <w:t>imposed by a world</w:t>
      </w:r>
      <w:r w:rsidRPr="0094092A">
        <w:rPr>
          <w:rStyle w:val="StyleUnderline"/>
        </w:rPr>
        <w:t xml:space="preserve"> that knows itself through that imposition, </w:t>
      </w:r>
      <w:r w:rsidRPr="00A83B46">
        <w:rPr>
          <w:rStyle w:val="StyleUnderline"/>
          <w:highlight w:val="green"/>
        </w:rPr>
        <w:t>rather than remaining in a reactive stance that insists on the</w:t>
      </w:r>
      <w:r w:rsidRPr="0094092A">
        <w:rPr>
          <w:rStyle w:val="StyleUnderline"/>
        </w:rPr>
        <w:t xml:space="preserve"> </w:t>
      </w:r>
      <w:r w:rsidRPr="006B3A45">
        <w:rPr>
          <w:sz w:val="12"/>
        </w:rPr>
        <w:t xml:space="preserve">(temporal, moral, etc.) </w:t>
      </w:r>
      <w:r w:rsidRPr="00A83B46">
        <w:rPr>
          <w:rStyle w:val="StyleUnderline"/>
          <w:highlight w:val="green"/>
        </w:rPr>
        <w:t>heterogeneity between a self and an imago originating in culture</w:t>
      </w:r>
      <w:r w:rsidRPr="0094092A">
        <w:rPr>
          <w:rStyle w:val="StyleUnderline"/>
        </w:rPr>
        <w:t xml:space="preserve">. </w:t>
      </w:r>
      <w:r w:rsidRPr="006B3A45">
        <w:rPr>
          <w:sz w:val="12"/>
        </w:rPr>
        <w:t xml:space="preserve">Though it may appear counterintuitive, or rather because it is counterintuitive, </w:t>
      </w:r>
      <w:r w:rsidRPr="0033379A">
        <w:rPr>
          <w:rStyle w:val="StyleUnderline"/>
        </w:rPr>
        <w:t xml:space="preserve">this </w:t>
      </w:r>
      <w:r w:rsidRPr="00A83B46">
        <w:rPr>
          <w:rStyle w:val="StyleUnderline"/>
          <w:highlight w:val="green"/>
        </w:rPr>
        <w:t>acceptance</w:t>
      </w:r>
      <w:r w:rsidRPr="0033379A">
        <w:rPr>
          <w:rStyle w:val="StyleUnderline"/>
        </w:rPr>
        <w:t xml:space="preserve"> or affirmation is active; it </w:t>
      </w:r>
      <w:r w:rsidRPr="00A83B46">
        <w:rPr>
          <w:rStyle w:val="StyleUnderline"/>
          <w:highlight w:val="green"/>
        </w:rPr>
        <w:t>is a</w:t>
      </w:r>
      <w:r w:rsidRPr="0033379A">
        <w:rPr>
          <w:rStyle w:val="StyleUnderline"/>
        </w:rPr>
        <w:t xml:space="preserve"> </w:t>
      </w:r>
      <w:r w:rsidRPr="006B3A45">
        <w:rPr>
          <w:sz w:val="12"/>
        </w:rPr>
        <w:t>willing or</w:t>
      </w:r>
      <w:r w:rsidRPr="0033379A">
        <w:rPr>
          <w:rStyle w:val="StyleUnderline"/>
        </w:rPr>
        <w:t xml:space="preserve"> </w:t>
      </w:r>
      <w:r w:rsidRPr="00A83B46">
        <w:rPr>
          <w:rStyle w:val="StyleUnderline"/>
          <w:highlight w:val="green"/>
        </w:rPr>
        <w:t>willingness</w:t>
      </w:r>
      <w:r w:rsidRPr="0033379A">
        <w:rPr>
          <w:rStyle w:val="StyleUnderline"/>
        </w:rPr>
        <w:t xml:space="preserve">, </w:t>
      </w:r>
      <w:r w:rsidRPr="006B3A45">
        <w:rPr>
          <w:sz w:val="12"/>
        </w:rPr>
        <w:t>in other words</w:t>
      </w:r>
      <w:r w:rsidRPr="0033379A">
        <w:rPr>
          <w:rStyle w:val="StyleUnderline"/>
        </w:rPr>
        <w:t xml:space="preserve">, </w:t>
      </w:r>
      <w:r w:rsidRPr="00A83B46">
        <w:rPr>
          <w:rStyle w:val="StyleUnderline"/>
          <w:highlight w:val="green"/>
        </w:rPr>
        <w:t>to pay whatever</w:t>
      </w:r>
      <w:r w:rsidRPr="0033379A">
        <w:rPr>
          <w:rStyle w:val="StyleUnderline"/>
        </w:rPr>
        <w:t xml:space="preserve"> social </w:t>
      </w:r>
      <w:r w:rsidRPr="00A83B46">
        <w:rPr>
          <w:rStyle w:val="StyleUnderline"/>
          <w:highlight w:val="green"/>
        </w:rPr>
        <w:t>costs accrue to being black</w:t>
      </w:r>
      <w:r w:rsidRPr="0033379A">
        <w:rPr>
          <w:rStyle w:val="StyleUnderline"/>
        </w:rPr>
        <w:t>, to inhabiting blackness, to living a black social life under the shadow of social death</w:t>
      </w:r>
      <w:r w:rsidRPr="006B3A45">
        <w:rPr>
          <w:sz w:val="12"/>
        </w:rPr>
        <w:t xml:space="preserve">. This is not an accommodation to the dictates of the antiblack world. </w:t>
      </w:r>
      <w:r w:rsidRPr="00A83B46">
        <w:rPr>
          <w:rStyle w:val="Emphasis"/>
          <w:highlight w:val="green"/>
        </w:rPr>
        <w:t>The affirmation of blackness</w:t>
      </w:r>
      <w:r w:rsidRPr="00C505EB">
        <w:rPr>
          <w:rStyle w:val="Emphasis"/>
        </w:rPr>
        <w:t xml:space="preserve">, </w:t>
      </w:r>
      <w:r w:rsidRPr="006B3A45">
        <w:rPr>
          <w:sz w:val="12"/>
        </w:rPr>
        <w:t>which is to say</w:t>
      </w:r>
      <w:r w:rsidRPr="00C505EB">
        <w:rPr>
          <w:rStyle w:val="Emphasis"/>
        </w:rPr>
        <w:t xml:space="preserve"> an </w:t>
      </w:r>
      <w:r w:rsidRPr="006B3A45">
        <w:rPr>
          <w:rStyle w:val="Emphasis"/>
        </w:rPr>
        <w:t xml:space="preserve">affirmation </w:t>
      </w:r>
      <w:r w:rsidRPr="00A83B46">
        <w:rPr>
          <w:rStyle w:val="Emphasis"/>
          <w:highlight w:val="green"/>
        </w:rPr>
        <w:t>of pathological being, is</w:t>
      </w:r>
      <w:r w:rsidRPr="00C505EB">
        <w:rPr>
          <w:rStyle w:val="Emphasis"/>
        </w:rPr>
        <w:t xml:space="preserve"> a </w:t>
      </w:r>
      <w:r w:rsidRPr="00A83B46">
        <w:rPr>
          <w:rStyle w:val="Emphasis"/>
          <w:highlight w:val="green"/>
        </w:rPr>
        <w:t>refusal to distance oneself from blackness in a valorization of</w:t>
      </w:r>
      <w:r w:rsidRPr="00C505EB">
        <w:rPr>
          <w:rStyle w:val="Emphasis"/>
        </w:rPr>
        <w:t xml:space="preserve"> minor </w:t>
      </w:r>
      <w:r w:rsidRPr="00A83B46">
        <w:rPr>
          <w:rStyle w:val="Emphasis"/>
          <w:highlight w:val="green"/>
        </w:rPr>
        <w:t>differences that bring one</w:t>
      </w:r>
      <w:r w:rsidRPr="00C505EB">
        <w:rPr>
          <w:rStyle w:val="Emphasis"/>
        </w:rPr>
        <w:t xml:space="preserve"> </w:t>
      </w:r>
      <w:r w:rsidRPr="00A83B46">
        <w:rPr>
          <w:rStyle w:val="Emphasis"/>
          <w:highlight w:val="green"/>
        </w:rPr>
        <w:t>closer to</w:t>
      </w:r>
      <w:r w:rsidRPr="00C505EB">
        <w:rPr>
          <w:rStyle w:val="Emphasis"/>
        </w:rPr>
        <w:t xml:space="preserve"> health, to life, or to </w:t>
      </w:r>
      <w:r w:rsidRPr="00A83B46">
        <w:rPr>
          <w:rStyle w:val="Emphasis"/>
          <w:highlight w:val="green"/>
        </w:rPr>
        <w:t>sociality</w:t>
      </w:r>
      <w:r w:rsidRPr="006B3A45">
        <w:rPr>
          <w:sz w:val="12"/>
        </w:rPr>
        <w:t xml:space="preserve">. Fanon writes in the first chapter of Black Skin, White Masks, “The Black Man and Language”: “A Senegalese who learns Creole to pass for Antillean is a case of alienation. The Antilleans who make a mockery out of him are lacking in judgment” (Fanon 2008: 21). In a world structured by the twin axioms of white superiority and black inferiority, of white existence and black nonexistence, a world structured by a negative categorical imperative— “above all, don’t be black” (Gordon 1997: 63)—in this world, the zero degree of transformation is the turn toward blackness, a turn toward the shame, as it were, that “resides in the idea that ‘I am thought of as less than human’” (Nyong’o 2002: 389).xiv In this we might create a transvaluation of pathology itself, something like an embrace of pathology without pathos. [24] To speak of black social life and black social death, black social life against black social death, black social life as black social death, black social life in black social death—all of this is to find oneself in the midst of an argument that is also a profound agreement, an agreement that takes shape in (between) meconnaissance and (dis)belief. </w:t>
      </w:r>
      <w:r w:rsidRPr="00C505EB">
        <w:rPr>
          <w:rStyle w:val="Emphasis"/>
        </w:rPr>
        <w:t>Black optimism is not the negation of the negation that is afro-pessimism, just as black social life does not negate black social death by inhabiting it and vitalizing it.</w:t>
      </w:r>
      <w:r w:rsidRPr="006B3A45">
        <w:rPr>
          <w:sz w:val="12"/>
        </w:rPr>
        <w:t xml:space="preserve"> A living death is as much a death as it is a living. </w:t>
      </w:r>
      <w:r w:rsidRPr="00A83B46">
        <w:rPr>
          <w:rStyle w:val="Emphasis"/>
          <w:highlight w:val="green"/>
        </w:rPr>
        <w:t>Nothing in afro-pessimism suggests that</w:t>
      </w:r>
      <w:r w:rsidRPr="00C505EB">
        <w:rPr>
          <w:rStyle w:val="Emphasis"/>
        </w:rPr>
        <w:t xml:space="preserve"> </w:t>
      </w:r>
      <w:r w:rsidRPr="00A83B46">
        <w:rPr>
          <w:rStyle w:val="Emphasis"/>
          <w:highlight w:val="green"/>
        </w:rPr>
        <w:t>there is no black (social) life, only that black life is not</w:t>
      </w:r>
      <w:r w:rsidRPr="00C505EB">
        <w:rPr>
          <w:rStyle w:val="Emphasis"/>
        </w:rPr>
        <w:t xml:space="preserve"> social </w:t>
      </w:r>
      <w:r w:rsidRPr="006B3A45">
        <w:rPr>
          <w:rStyle w:val="Emphasis"/>
        </w:rPr>
        <w:t>life</w:t>
      </w:r>
      <w:r w:rsidRPr="00C505EB">
        <w:rPr>
          <w:rStyle w:val="Emphasis"/>
        </w:rPr>
        <w:t xml:space="preserve"> in the universe </w:t>
      </w:r>
      <w:r w:rsidRPr="00A83B46">
        <w:rPr>
          <w:rStyle w:val="Emphasis"/>
          <w:highlight w:val="green"/>
        </w:rPr>
        <w:t>formed by</w:t>
      </w:r>
      <w:r w:rsidRPr="00C505EB">
        <w:rPr>
          <w:rStyle w:val="Emphasis"/>
        </w:rPr>
        <w:t xml:space="preserve"> the codes of state and </w:t>
      </w:r>
      <w:r w:rsidRPr="00A83B46">
        <w:rPr>
          <w:rStyle w:val="Emphasis"/>
          <w:highlight w:val="green"/>
        </w:rPr>
        <w:t>civil society</w:t>
      </w:r>
      <w:r w:rsidRPr="006B3A45">
        <w:rPr>
          <w:sz w:val="12"/>
        </w:rPr>
        <w:t xml:space="preserve">, of citizen and subject, of nation and culture, of people and place, of history and heritage, of all the things that colonial society has in common with the colonized, of all that capital has in common with labor—the modern world system. </w:t>
      </w:r>
      <w:r w:rsidRPr="0033379A">
        <w:rPr>
          <w:rStyle w:val="StyleUnderline"/>
        </w:rPr>
        <w:t>Black life is not lived in the world that the world lives in, but it is lived underground, in outer space.</w:t>
      </w:r>
      <w:r w:rsidRPr="006B3A45">
        <w:rPr>
          <w:sz w:val="12"/>
        </w:rPr>
        <w:t xml:space="preserve"> This is agreed. That is to say, </w:t>
      </w:r>
      <w:r w:rsidRPr="00981110">
        <w:rPr>
          <w:rStyle w:val="StyleUnderline"/>
        </w:rPr>
        <w:t xml:space="preserve">what </w:t>
      </w:r>
      <w:r w:rsidRPr="006B3A45">
        <w:rPr>
          <w:rStyle w:val="StyleUnderline"/>
        </w:rPr>
        <w:t>Moten</w:t>
      </w:r>
      <w:r w:rsidRPr="00981110">
        <w:rPr>
          <w:rStyle w:val="StyleUnderline"/>
        </w:rPr>
        <w:t xml:space="preserve"> asserts against afro- pessimism is a point already affirmed by afro-pessimism, </w:t>
      </w:r>
      <w:r w:rsidRPr="006B3A45">
        <w:rPr>
          <w:sz w:val="12"/>
        </w:rPr>
        <w:t xml:space="preserve">is, in fact, one of the most polemical dimensions of afro-pessimism as a project: namely, </w:t>
      </w:r>
      <w:r w:rsidRPr="00981110">
        <w:rPr>
          <w:rStyle w:val="StyleUnderline"/>
        </w:rPr>
        <w:t xml:space="preserve">that </w:t>
      </w:r>
      <w:r w:rsidRPr="0033379A">
        <w:rPr>
          <w:rStyle w:val="Emphasis"/>
        </w:rPr>
        <w:t xml:space="preserve">black life is not social, or rather that black life is lived in social death. </w:t>
      </w:r>
      <w:r w:rsidRPr="006B3A45">
        <w:rPr>
          <w:sz w:val="12"/>
        </w:rPr>
        <w:t xml:space="preserve">Double emphasis, on lived and on death. That’s the whole point of the enterprise at some level. It is all about the implications of this agreed- upon point where arguments (should) begin, but they cannot (yet) proceed. III. Those of us writing in a critical vein in the human sciences often use the phrase “relations of power” and yet we just as often gloss over the complexity of the idea of relation itself, and especially so regarding the relation that relation has with power, or, rather, regarding the way in which power obtains in and as relation. We are not afraid to say, for instance, that relations of power are complex, but we have less to offer when faced with the stubborn fact that relation itself is complex, that is, does not simply suggest a linkage or interaction between one thing and another, between subjects, say, or between objects, or between subjects and objects, or persons and things. The attention to relation that Christina Sharpe (2010), for instance, sustains across her intellectual enterprise puts pressure on any static notion of each </w:t>
      </w:r>
      <w:r w:rsidRPr="006B3A45">
        <w:rPr>
          <w:sz w:val="12"/>
        </w:rPr>
        <w:lastRenderedPageBreak/>
        <w:t xml:space="preserve">term. This is an interrogation of power in its most intimate dimension. We learn not just that power operates intimately (which it does) or that intimacy is inextricable from the question of power (which it is), but that the relation between the two—when it is brought into view, within earshot, when it enters language—deranges what we mean, or what we thought we understood, by the former and the latter. What is power? What is intimacy? How do we know this at all? How to communicate it? And where or when are these questions, and their relation, posed with greater force—political force, psychic force, historical force—than within the precincts of the New World slave estate, and within the time of New World slavery? </w:t>
      </w:r>
      <w:r w:rsidRPr="0094092A">
        <w:rPr>
          <w:rStyle w:val="StyleUnderline"/>
        </w:rPr>
        <w:t>We still must ask</w:t>
      </w:r>
      <w:r w:rsidRPr="006B3A45">
        <w:rPr>
          <w:sz w:val="12"/>
        </w:rPr>
        <w:t xml:space="preserve"> at this late stage, </w:t>
      </w:r>
      <w:r w:rsidRPr="0094092A">
        <w:rPr>
          <w:rStyle w:val="StyleUnderline"/>
        </w:rPr>
        <w:t xml:space="preserve">“What is slavery?” </w:t>
      </w:r>
      <w:r w:rsidRPr="006B3A45">
        <w:rPr>
          <w:sz w:val="12"/>
        </w:rPr>
        <w:t xml:space="preserve">The answer, or the address, to this battery of questions, involves a strange and maddening itinerary that would circumnavigate the entire coastline or maritime borders of the Atlantic world, enabling the fabrication and conquest of every interior—bodily, territorial, and conceptual. </w:t>
      </w:r>
      <w:r w:rsidRPr="0094092A">
        <w:rPr>
          <w:rStyle w:val="StyleUnderline"/>
        </w:rPr>
        <w:t>To address all of this is to speak the name of race in the first place, to speak its first word.</w:t>
      </w:r>
      <w:r w:rsidRPr="006B3A45">
        <w:rPr>
          <w:sz w:val="12"/>
        </w:rPr>
        <w:t xml:space="preserve"> What is slavery? And what does it mean to us, and for us? What does slavery mean for the very conception of the objective pronoun “us”? [26] If the intimacy of power suggests the sheer difficulty of difference, the trouble endemic to determining where the white imagination ends and the black imagination begins, then the power of intimacy suggests, with no less tenacity and no less significance, that our grand involvement across the color line is structured like the figure of an envelope, folds folded within folds: a black letter law whose message is obscured, enveloped, turned about, reversed. Here a structure of violence is inscribed problematically in narrative, an inscription that can only struggle and fail to be something other than a writing-off, or a writing-over. </w:t>
      </w:r>
      <w:r w:rsidRPr="00A83B46">
        <w:rPr>
          <w:rStyle w:val="StyleUnderline"/>
          <w:highlight w:val="green"/>
        </w:rPr>
        <w:t xml:space="preserve">The massive violence that </w:t>
      </w:r>
      <w:r w:rsidRPr="006B3A45">
        <w:rPr>
          <w:rStyle w:val="StyleUnderline"/>
        </w:rPr>
        <w:t>founds</w:t>
      </w:r>
      <w:r w:rsidRPr="0094092A">
        <w:rPr>
          <w:rStyle w:val="StyleUnderline"/>
        </w:rPr>
        <w:t xml:space="preserve"> and </w:t>
      </w:r>
      <w:r w:rsidRPr="00A83B46">
        <w:rPr>
          <w:rStyle w:val="StyleUnderline"/>
          <w:highlight w:val="green"/>
        </w:rPr>
        <w:t>opens a structure of vulnerability</w:t>
      </w:r>
      <w:r w:rsidRPr="0094092A">
        <w:rPr>
          <w:rStyle w:val="StyleUnderline"/>
        </w:rPr>
        <w:t xml:space="preserve">, a world-making enjoyment of that violence of enjoyment </w:t>
      </w:r>
      <w:r w:rsidRPr="00A83B46">
        <w:rPr>
          <w:rStyle w:val="StyleUnderline"/>
          <w:highlight w:val="green"/>
        </w:rPr>
        <w:t>disappears</w:t>
      </w:r>
      <w:r w:rsidRPr="0094092A">
        <w:rPr>
          <w:rStyle w:val="StyleUnderline"/>
        </w:rPr>
        <w:t xml:space="preserve"> </w:t>
      </w:r>
      <w:r w:rsidRPr="00A83B46">
        <w:rPr>
          <w:rStyle w:val="StyleUnderline"/>
          <w:highlight w:val="green"/>
        </w:rPr>
        <w:t>into</w:t>
      </w:r>
      <w:r w:rsidRPr="0094092A">
        <w:rPr>
          <w:rStyle w:val="StyleUnderline"/>
        </w:rPr>
        <w:t xml:space="preserve"> the telos of resolution, the closure of family romance, the drive for </w:t>
      </w:r>
      <w:r w:rsidRPr="00A83B46">
        <w:rPr>
          <w:rStyle w:val="StyleUnderline"/>
          <w:highlight w:val="green"/>
        </w:rPr>
        <w:t>kinship, where insistence replaces imposition</w:t>
      </w:r>
      <w:r w:rsidRPr="0094092A">
        <w:rPr>
          <w:rStyle w:val="StyleUnderline"/>
        </w:rPr>
        <w:t>.</w:t>
      </w:r>
      <w:r w:rsidRPr="006B3A45">
        <w:rPr>
          <w:sz w:val="12"/>
        </w:rPr>
        <w:t xml:space="preserve"> </w:t>
      </w:r>
      <w:r w:rsidRPr="00A83B46">
        <w:rPr>
          <w:rStyle w:val="Emphasis"/>
          <w:highlight w:val="green"/>
        </w:rPr>
        <w:t>Black rage converts</w:t>
      </w:r>
      <w:r w:rsidRPr="0094092A">
        <w:rPr>
          <w:rStyle w:val="Emphasis"/>
        </w:rPr>
        <w:t xml:space="preserve"> magically </w:t>
      </w:r>
      <w:r w:rsidRPr="00A83B46">
        <w:rPr>
          <w:rStyle w:val="Emphasis"/>
          <w:highlight w:val="green"/>
        </w:rPr>
        <w:t>to black therapeutics</w:t>
      </w:r>
      <w:r w:rsidRPr="0094092A">
        <w:rPr>
          <w:rStyle w:val="Emphasis"/>
        </w:rPr>
        <w:t>,</w:t>
      </w:r>
      <w:r w:rsidRPr="006B3A45">
        <w:rPr>
          <w:sz w:val="12"/>
        </w:rPr>
        <w:t xml:space="preserve"> a white mythology that disavows its points of origin in the theft that creates the crime and its alibi at once. This illegible word, where affect drops away only to remain, is what Sharpe terms “monstrous intimacy,” “a memory for forgetting.”xv And what would we do without it? Indeed, what might we do? [27] What kind of politics might be possible across this gap, as wide as a river, as thin as a veil? </w:t>
      </w:r>
      <w:r w:rsidRPr="0094092A">
        <w:rPr>
          <w:rStyle w:val="StyleUnderline"/>
        </w:rPr>
        <w:t>It is a powerful misrecognition that enables an understanding of afro-pessimism as moving against black life, in other words, of pathologizing blackness</w:t>
      </w:r>
      <w:r w:rsidRPr="006B3A45">
        <w:rPr>
          <w:sz w:val="12"/>
        </w:rPr>
        <w:t xml:space="preserve">. Blackness is not the pathogen in the afro- pessimist imagination and it is a wonder how one could read it so even as it is no wonder at all. No, </w:t>
      </w:r>
      <w:r w:rsidRPr="00A83B46">
        <w:rPr>
          <w:rStyle w:val="Emphasis"/>
          <w:highlight w:val="green"/>
        </w:rPr>
        <w:t>blackness is not the pathogen in afro-pessimism, the world is</w:t>
      </w:r>
      <w:r w:rsidRPr="006B3A45">
        <w:rPr>
          <w:sz w:val="12"/>
        </w:rPr>
        <w:t xml:space="preserve">. Not the earth, but the world, and maybe even the whole possibility of and desire for a world. This is not to say that blackness is the cure, either. It is and it isn’t. If, as Moten suggests, radicalism is the general critique of the proper and blackness is radicalism in the split difference between experience and fact; then </w:t>
      </w:r>
      <w:r w:rsidRPr="00A83B46">
        <w:rPr>
          <w:rStyle w:val="Emphasis"/>
          <w:highlight w:val="green"/>
        </w:rPr>
        <w:t>afro-pessimism</w:t>
      </w:r>
      <w:r w:rsidRPr="0094092A">
        <w:rPr>
          <w:rStyle w:val="Emphasis"/>
        </w:rPr>
        <w:t>, in its general critique of the myriad recuperations of the proper at the singular expense of blackness</w:t>
      </w:r>
      <w:r>
        <w:rPr>
          <w:rStyle w:val="Emphasis"/>
        </w:rPr>
        <w:t xml:space="preserve"> </w:t>
      </w:r>
      <w:r w:rsidRPr="0094092A">
        <w:rPr>
          <w:rStyle w:val="Emphasis"/>
        </w:rPr>
        <w:t xml:space="preserve">(blackness in some ways as that expense of the proper) </w:t>
      </w:r>
      <w:r w:rsidRPr="00A83B46">
        <w:rPr>
          <w:rStyle w:val="Emphasis"/>
          <w:highlight w:val="green"/>
        </w:rPr>
        <w:t>is,</w:t>
      </w:r>
      <w:r w:rsidRPr="0094092A">
        <w:rPr>
          <w:rStyle w:val="Emphasis"/>
        </w:rPr>
        <w:t xml:space="preserve"> in fact, </w:t>
      </w:r>
      <w:r w:rsidRPr="00A83B46">
        <w:rPr>
          <w:rStyle w:val="Emphasis"/>
          <w:highlight w:val="green"/>
        </w:rPr>
        <w:t>the celebration</w:t>
      </w:r>
      <w:r w:rsidRPr="0094092A">
        <w:rPr>
          <w:rStyle w:val="Emphasis"/>
        </w:rPr>
        <w:t xml:space="preserve"> (of the experience) </w:t>
      </w:r>
      <w:r w:rsidRPr="00A83B46">
        <w:rPr>
          <w:rStyle w:val="Emphasis"/>
          <w:highlight w:val="green"/>
        </w:rPr>
        <w:t>of blackness</w:t>
      </w:r>
      <w:r w:rsidRPr="0094092A">
        <w:rPr>
          <w:rStyle w:val="Emphasis"/>
        </w:rPr>
        <w:t xml:space="preserve"> as (the) performance (of) study.</w:t>
      </w:r>
    </w:p>
    <w:p w14:paraId="01C0A2C8" w14:textId="77777777" w:rsidR="00802B1F" w:rsidRPr="00981110" w:rsidRDefault="00802B1F" w:rsidP="00802B1F"/>
    <w:p w14:paraId="56317FFD" w14:textId="77777777" w:rsidR="00802B1F" w:rsidRPr="00F633E4" w:rsidRDefault="00802B1F" w:rsidP="00802B1F">
      <w:pPr>
        <w:pStyle w:val="Heading4"/>
      </w:pPr>
      <w:r>
        <w:t>The 1AC and any</w:t>
      </w:r>
      <w:r w:rsidRPr="00F633E4">
        <w:t xml:space="preserve"> perm forecloses </w:t>
      </w:r>
      <w:r>
        <w:t>the</w:t>
      </w:r>
      <w:r w:rsidRPr="00F633E4">
        <w:t xml:space="preserve"> possibility of radical questioning about the ethicality of civil society by structurally adjusting the black body through the “political action” that ceases to be “inclusive”</w:t>
      </w:r>
      <w:r>
        <w:t xml:space="preserve"> –</w:t>
      </w:r>
      <w:r w:rsidRPr="00F633E4">
        <w:t xml:space="preserve"> </w:t>
      </w:r>
      <w:r>
        <w:t>the aff’s starting point</w:t>
      </w:r>
      <w:r w:rsidRPr="00F633E4">
        <w:t xml:space="preserve"> place</w:t>
      </w:r>
      <w:r>
        <w:t>s</w:t>
      </w:r>
      <w:r w:rsidRPr="00F633E4">
        <w:t xml:space="preserve"> the black body upon a psychologically traumatic, dielectric state of abandonment t</w:t>
      </w:r>
      <w:r>
        <w:t>hat forecloses black liberation – i</w:t>
      </w:r>
      <w:r w:rsidRPr="00F633E4">
        <w:t>f we win that their scholarship produces this structural violence that is an inde</w:t>
      </w:r>
      <w:r>
        <w:t>pendent reason to vote negative</w:t>
      </w:r>
    </w:p>
    <w:p w14:paraId="4407E2A1" w14:textId="77777777" w:rsidR="00802B1F" w:rsidRPr="00F633E4" w:rsidRDefault="00802B1F" w:rsidP="00802B1F">
      <w:pPr>
        <w:jc w:val="both"/>
        <w:rPr>
          <w:rFonts w:asciiTheme="minorHAnsi" w:hAnsiTheme="minorHAnsi" w:cstheme="minorHAnsi"/>
          <w:b/>
          <w:sz w:val="16"/>
        </w:rPr>
      </w:pPr>
      <w:r w:rsidRPr="00F633E4">
        <w:rPr>
          <w:rFonts w:asciiTheme="minorHAnsi" w:hAnsiTheme="minorHAnsi" w:cstheme="minorHAnsi"/>
          <w:b/>
          <w:u w:val="single"/>
        </w:rPr>
        <w:t>Wilderson ‘10</w:t>
      </w:r>
      <w:r w:rsidRPr="00F633E4">
        <w:rPr>
          <w:rFonts w:asciiTheme="minorHAnsi" w:hAnsiTheme="minorHAnsi" w:cstheme="minorHAnsi"/>
        </w:rPr>
        <w:t xml:space="preserve"> (Frank B Wilderson III- Professor at UC irvine- Red, White and Black- p. </w:t>
      </w:r>
      <w:r w:rsidRPr="00F633E4">
        <w:rPr>
          <w:rFonts w:asciiTheme="minorHAnsi" w:hAnsiTheme="minorHAnsi" w:cstheme="minorHAnsi"/>
          <w:sz w:val="16"/>
        </w:rPr>
        <w:t> </w:t>
      </w:r>
      <w:r w:rsidRPr="00F633E4">
        <w:rPr>
          <w:rFonts w:asciiTheme="minorHAnsi" w:hAnsiTheme="minorHAnsi" w:cstheme="minorHAnsi"/>
          <w:b/>
          <w:sz w:val="16"/>
        </w:rPr>
        <w:t xml:space="preserve">8-10) </w:t>
      </w:r>
    </w:p>
    <w:p w14:paraId="7D8E2389" w14:textId="77777777" w:rsidR="00802B1F" w:rsidRPr="008E76F7" w:rsidRDefault="00802B1F" w:rsidP="00802B1F">
      <w:pPr>
        <w:pStyle w:val="Cards"/>
        <w:jc w:val="both"/>
        <w:rPr>
          <w:rFonts w:ascii="Calibri" w:hAnsi="Calibri" w:cstheme="minorHAnsi"/>
          <w:sz w:val="12"/>
        </w:rPr>
      </w:pPr>
      <w:r w:rsidRPr="008E76F7">
        <w:rPr>
          <w:rFonts w:ascii="Calibri" w:hAnsi="Calibri" w:cstheme="minorHAnsi"/>
          <w:sz w:val="12"/>
        </w:rPr>
        <w:t>I have little interest in assailing political conservatives. Nor is my ar- gument wedded to the disciplinary needs of political science, or even sociology, where injury must be established, first, as White supremacist event, from which one then embarks on a demonstration of intent, or racism; and, if one is lucky, or foolish, enough, a solution is proposed</w:t>
      </w:r>
      <w:r w:rsidRPr="008E76F7">
        <w:rPr>
          <w:rFonts w:ascii="Calibri" w:hAnsi="Calibri" w:cstheme="minorHAnsi"/>
          <w:sz w:val="12"/>
          <w:shd w:val="clear" w:color="auto" w:fill="FFFF00"/>
        </w:rPr>
        <w:t>.</w:t>
      </w:r>
      <w:r w:rsidRPr="008E76F7">
        <w:rPr>
          <w:rStyle w:val="DebateUnderline"/>
          <w:rFonts w:ascii="Calibri" w:hAnsi="Calibri" w:cstheme="minorHAnsi"/>
        </w:rPr>
        <w:t xml:space="preserve"> </w:t>
      </w:r>
      <w:r w:rsidRPr="00A83B46">
        <w:rPr>
          <w:rStyle w:val="StyleUnderline"/>
          <w:rFonts w:ascii="Calibri" w:hAnsi="Calibri"/>
          <w:highlight w:val="green"/>
        </w:rPr>
        <w:t>If the position of the Black is,</w:t>
      </w:r>
      <w:r w:rsidRPr="008E76F7">
        <w:rPr>
          <w:rStyle w:val="StyleUnderline"/>
          <w:rFonts w:ascii="Calibri" w:hAnsi="Calibri"/>
        </w:rPr>
        <w:t xml:space="preserve"> </w:t>
      </w:r>
      <w:r w:rsidRPr="008E76F7">
        <w:rPr>
          <w:rFonts w:ascii="Calibri" w:hAnsi="Calibri" w:cstheme="minorHAnsi"/>
          <w:sz w:val="12"/>
        </w:rPr>
        <w:t xml:space="preserve">as I argue, </w:t>
      </w:r>
      <w:r w:rsidRPr="00A83B46">
        <w:rPr>
          <w:rStyle w:val="StyleUnderline"/>
          <w:rFonts w:ascii="Calibri" w:hAnsi="Calibri"/>
          <w:highlight w:val="green"/>
        </w:rPr>
        <w:t>a paradigmatic impossibility in the</w:t>
      </w:r>
      <w:r w:rsidRPr="008E76F7">
        <w:rPr>
          <w:rStyle w:val="StyleUnderline"/>
          <w:rFonts w:ascii="Calibri" w:hAnsi="Calibri"/>
        </w:rPr>
        <w:t xml:space="preserve"> </w:t>
      </w:r>
      <w:r w:rsidRPr="008E76F7">
        <w:rPr>
          <w:rFonts w:ascii="Calibri" w:hAnsi="Calibri" w:cstheme="minorHAnsi"/>
          <w:sz w:val="12"/>
        </w:rPr>
        <w:t xml:space="preserve">Western Hemisphere, indeed, in the </w:t>
      </w:r>
      <w:r w:rsidRPr="00A83B46">
        <w:rPr>
          <w:rStyle w:val="StyleUnderline"/>
          <w:rFonts w:ascii="Calibri" w:hAnsi="Calibri"/>
          <w:highlight w:val="green"/>
        </w:rPr>
        <w:t>world</w:t>
      </w:r>
      <w:r w:rsidRPr="008E76F7">
        <w:rPr>
          <w:rStyle w:val="StyleUnderline"/>
          <w:rFonts w:ascii="Calibri" w:hAnsi="Calibri"/>
        </w:rPr>
        <w:t>,</w:t>
      </w:r>
      <w:r w:rsidRPr="008E76F7">
        <w:rPr>
          <w:rFonts w:ascii="Calibri" w:hAnsi="Calibri"/>
          <w:sz w:val="12"/>
        </w:rPr>
        <w:t xml:space="preserve"> in</w:t>
      </w:r>
      <w:r w:rsidRPr="008E76F7">
        <w:rPr>
          <w:rFonts w:ascii="Calibri" w:hAnsi="Calibri" w:cstheme="minorHAnsi"/>
          <w:sz w:val="12"/>
        </w:rPr>
        <w:t xml:space="preserve"> other words</w:t>
      </w:r>
      <w:r w:rsidRPr="008E76F7">
        <w:rPr>
          <w:rFonts w:ascii="Calibri" w:hAnsi="Calibri"/>
          <w:sz w:val="12"/>
        </w:rPr>
        <w:t xml:space="preserve">, </w:t>
      </w:r>
      <w:r w:rsidRPr="008E76F7">
        <w:rPr>
          <w:rStyle w:val="StyleUnderline"/>
          <w:rFonts w:ascii="Calibri" w:hAnsi="Calibri"/>
        </w:rPr>
        <w:t xml:space="preserve">if a Black is the very antithesis of a Human subject, </w:t>
      </w:r>
      <w:r w:rsidRPr="008E76F7">
        <w:rPr>
          <w:rFonts w:ascii="Calibri" w:hAnsi="Calibri" w:cstheme="minorHAnsi"/>
          <w:sz w:val="12"/>
        </w:rPr>
        <w:t>as imagined by Marxism and psy- choanalysis</w:t>
      </w:r>
      <w:r w:rsidRPr="008E76F7">
        <w:rPr>
          <w:rFonts w:ascii="Calibri" w:hAnsi="Calibri"/>
          <w:sz w:val="12"/>
        </w:rPr>
        <w:t xml:space="preserve">, </w:t>
      </w:r>
      <w:r w:rsidRPr="00A83B46">
        <w:rPr>
          <w:rStyle w:val="StyleUnderline"/>
          <w:rFonts w:ascii="Calibri" w:hAnsi="Calibri"/>
          <w:highlight w:val="green"/>
        </w:rPr>
        <w:t>then</w:t>
      </w:r>
      <w:r w:rsidRPr="008E76F7">
        <w:rPr>
          <w:rStyle w:val="StyleUnderline"/>
          <w:rFonts w:ascii="Calibri" w:hAnsi="Calibri"/>
        </w:rPr>
        <w:t xml:space="preserve"> his or her paradigmatic exile is not simply a function of repressive practices on the part of institutions</w:t>
      </w:r>
      <w:r w:rsidRPr="008E76F7">
        <w:rPr>
          <w:rFonts w:ascii="Calibri" w:hAnsi="Calibri"/>
          <w:sz w:val="12"/>
        </w:rPr>
        <w:t xml:space="preserve"> </w:t>
      </w:r>
      <w:r w:rsidRPr="008E76F7">
        <w:rPr>
          <w:rFonts w:ascii="Calibri" w:hAnsi="Calibri" w:cstheme="minorHAnsi"/>
          <w:sz w:val="12"/>
        </w:rPr>
        <w:t>(as political science and sociology would have it).</w:t>
      </w:r>
      <w:r w:rsidRPr="008E76F7">
        <w:rPr>
          <w:rStyle w:val="DebateUnderline"/>
          <w:rFonts w:ascii="Calibri" w:hAnsi="Calibri" w:cstheme="minorHAnsi"/>
        </w:rPr>
        <w:t xml:space="preserve"> </w:t>
      </w:r>
      <w:r w:rsidRPr="00A83B46">
        <w:rPr>
          <w:rStyle w:val="StyleUnderline"/>
          <w:rFonts w:ascii="Calibri" w:hAnsi="Calibri"/>
          <w:highlight w:val="green"/>
        </w:rPr>
        <w:t>This banishment from the Human</w:t>
      </w:r>
      <w:r w:rsidRPr="008E76F7">
        <w:rPr>
          <w:rStyle w:val="StyleUnderline"/>
          <w:rFonts w:ascii="Calibri" w:hAnsi="Calibri"/>
        </w:rPr>
        <w:t xml:space="preserve"> fold </w:t>
      </w:r>
      <w:r w:rsidRPr="00A83B46">
        <w:rPr>
          <w:rStyle w:val="StyleUnderline"/>
          <w:rFonts w:ascii="Calibri" w:hAnsi="Calibri"/>
          <w:highlight w:val="green"/>
        </w:rPr>
        <w:t>is</w:t>
      </w:r>
      <w:r w:rsidRPr="008E76F7">
        <w:rPr>
          <w:rStyle w:val="StyleUnderline"/>
          <w:rFonts w:ascii="Calibri" w:hAnsi="Calibri"/>
        </w:rPr>
        <w:t xml:space="preserve"> to be </w:t>
      </w:r>
      <w:r w:rsidRPr="00A83B46">
        <w:rPr>
          <w:rStyle w:val="StyleUnderline"/>
          <w:rFonts w:ascii="Calibri" w:hAnsi="Calibri"/>
          <w:highlight w:val="green"/>
        </w:rPr>
        <w:t>found</w:t>
      </w:r>
      <w:r w:rsidRPr="008E76F7">
        <w:rPr>
          <w:rStyle w:val="StyleUnderline"/>
          <w:rFonts w:ascii="Calibri" w:hAnsi="Calibri"/>
        </w:rPr>
        <w:t xml:space="preserve"> most profoundly </w:t>
      </w:r>
      <w:r w:rsidRPr="00A83B46">
        <w:rPr>
          <w:rStyle w:val="StyleUnderline"/>
          <w:rFonts w:ascii="Calibri" w:hAnsi="Calibri"/>
          <w:highlight w:val="green"/>
        </w:rPr>
        <w:t>in the emancipatory meditations of Black people's staunchest "allies</w:t>
      </w:r>
      <w:r w:rsidRPr="008E76F7">
        <w:rPr>
          <w:rFonts w:ascii="Calibri" w:hAnsi="Calibri"/>
          <w:sz w:val="12"/>
        </w:rPr>
        <w:t>," and</w:t>
      </w:r>
      <w:r w:rsidRPr="008E76F7">
        <w:rPr>
          <w:rFonts w:ascii="Calibri" w:hAnsi="Calibri" w:cstheme="minorHAnsi"/>
          <w:sz w:val="12"/>
        </w:rPr>
        <w:t xml:space="preserve"> in some of the most "radical" films. </w:t>
      </w:r>
      <w:r w:rsidRPr="00A83B46">
        <w:rPr>
          <w:rStyle w:val="StyleUnderline"/>
          <w:rFonts w:ascii="Calibri" w:hAnsi="Calibri"/>
          <w:highlight w:val="green"/>
        </w:rPr>
        <w:t>Here</w:t>
      </w:r>
      <w:r w:rsidRPr="008E76F7">
        <w:rPr>
          <w:rStyle w:val="StyleUnderline"/>
          <w:rFonts w:ascii="Calibri" w:hAnsi="Calibri"/>
        </w:rPr>
        <w:t>—</w:t>
      </w:r>
      <w:r w:rsidRPr="00A83B46">
        <w:rPr>
          <w:rStyle w:val="StyleUnderline"/>
          <w:rFonts w:ascii="Calibri" w:hAnsi="Calibri"/>
          <w:highlight w:val="green"/>
        </w:rPr>
        <w:t>not in restrictive policy, unjust legislation</w:t>
      </w:r>
      <w:r w:rsidRPr="008E76F7">
        <w:rPr>
          <w:rStyle w:val="StyleUnderline"/>
          <w:rFonts w:ascii="Calibri" w:hAnsi="Calibri"/>
        </w:rPr>
        <w:t xml:space="preserve">, police brutality, </w:t>
      </w:r>
      <w:r w:rsidRPr="00A83B46">
        <w:rPr>
          <w:rStyle w:val="StyleUnderline"/>
          <w:rFonts w:ascii="Calibri" w:hAnsi="Calibri"/>
          <w:highlight w:val="green"/>
        </w:rPr>
        <w:t>or conservative scholarship—is where the Settler/Master's sinews are most resilient.</w:t>
      </w:r>
      <w:r w:rsidRPr="008E76F7">
        <w:rPr>
          <w:rStyle w:val="StyleUnderline"/>
          <w:rFonts w:ascii="Calibri" w:hAnsi="Calibri"/>
        </w:rPr>
        <w:t xml:space="preserve"> </w:t>
      </w:r>
      <w:r w:rsidRPr="008E76F7">
        <w:rPr>
          <w:rFonts w:ascii="Calibri" w:hAnsi="Calibri" w:cstheme="minorHAnsi"/>
          <w:sz w:val="12"/>
        </w:rPr>
        <w:t xml:space="preserve">The polemic animating this research stems from (1) my reading of Native and Black American meta-commentaries on Indian and Black subject positions written over the past twenty-three years and ( 2 ) a sense of how much that work appears out of joint with intellectual protocols and political ethics which underwrite political praxis and socially engaged popular cinema in this epoch of multiculturalism and globalization. The sense of abandonment I experience when I read the meta-commentaries on Red positionality (by theorists such as Leslie Silko, Ward Churchill, Taiaiake Alfred, Vine Deloria Jr., and Haunani-Kay Trask) and the meta-commentaries on Black positionality (by theorists such as David Marriott, Saidiya Hartman, Ronald Judy, Hortense Spillers, Orlando Patterson, and Achille Mbembe) </w:t>
      </w:r>
      <w:r w:rsidRPr="008E76F7">
        <w:rPr>
          <w:rStyle w:val="DebateUnderline"/>
          <w:rFonts w:ascii="Calibri" w:hAnsi="Calibri" w:cstheme="minorHAnsi"/>
          <w:sz w:val="16"/>
        </w:rPr>
        <w:t>against the deluge of multicultural positivity</w:t>
      </w:r>
      <w:r w:rsidRPr="008E76F7">
        <w:rPr>
          <w:rFonts w:ascii="Calibri" w:hAnsi="Calibri" w:cstheme="minorHAnsi"/>
          <w:sz w:val="12"/>
        </w:rPr>
        <w:t xml:space="preserve"> is overwhelming. One suddenly realizes that, though the semantic field on which subjec- tivity is imagined has expanded phenomenally through the protocols of multiculturalism and globalization theory, Blackness and an unflinching articulation of Redness are more unimaginable and illegible </w:t>
      </w:r>
      <w:r w:rsidRPr="008E76F7">
        <w:rPr>
          <w:rFonts w:ascii="Calibri" w:hAnsi="Calibri" w:cstheme="minorHAnsi"/>
          <w:sz w:val="12"/>
        </w:rPr>
        <w:lastRenderedPageBreak/>
        <w:t xml:space="preserve">within this expanded semantic field than they were during the height of the F B I ' S repressive Counterintelligence Program ( C O I N T E L P R O ) . On the seman- tic field on which the new protocols are possible, Indigenism can indeed lO become partially legible through a programmatics of structural adjust- ment (as fits our globalized era). In other words, for the Indians' subject position to be legible, their positive registers of lost or threatened cultural identity must be foregrounded, when in point of fact the antagonistic register of dispossession that Indians "possess" is a position in relation to a socius structured by genocide. As Churchill points out, everyone from Armenians to Jews have been subjected to genocide, but the Indigenous position is one for which genocide is a constitutive element, not merely an historical event, without which Indians would not, paradoxically, "exist." 9 Regarding the Black position, </w:t>
      </w:r>
      <w:r w:rsidRPr="008E76F7">
        <w:rPr>
          <w:rStyle w:val="StyleUnderline"/>
          <w:rFonts w:ascii="Calibri" w:hAnsi="Calibri"/>
        </w:rPr>
        <w:t>some might ask why, after claims suc- cessfully made on the state by the Civil Rights Movement, do I insist on positing an operational analytic for cinema, film studies, and political theory that appears to be a dichotomous and essentialist pairing of Masters and Slaves?</w:t>
      </w:r>
      <w:r w:rsidRPr="008E76F7">
        <w:rPr>
          <w:rFonts w:ascii="Calibri" w:hAnsi="Calibri" w:cstheme="minorHAnsi"/>
          <w:sz w:val="12"/>
        </w:rPr>
        <w:t xml:space="preserve"> In other words, why should we think of today's Blacks in the United States as Slaves and everyone else (with the exception of Indians) as </w:t>
      </w:r>
      <w:r w:rsidRPr="008E76F7">
        <w:rPr>
          <w:rFonts w:ascii="Calibri" w:hAnsi="Calibri"/>
          <w:sz w:val="12"/>
        </w:rPr>
        <w:t>Masters?</w:t>
      </w:r>
      <w:r w:rsidRPr="008E76F7">
        <w:rPr>
          <w:rStyle w:val="StyleUnderline"/>
          <w:rFonts w:ascii="Calibri" w:hAnsi="Calibri"/>
        </w:rPr>
        <w:t xml:space="preserve"> One could answer these questions by demonstrat- ing how nothing remotely approaching claims successfully made on the state has come to pass.</w:t>
      </w:r>
      <w:r w:rsidRPr="008E76F7">
        <w:rPr>
          <w:rFonts w:ascii="Calibri" w:hAnsi="Calibri"/>
          <w:sz w:val="12"/>
        </w:rPr>
        <w:t xml:space="preserve"> </w:t>
      </w:r>
      <w:r w:rsidRPr="008E76F7">
        <w:rPr>
          <w:rFonts w:ascii="Calibri" w:hAnsi="Calibri" w:cstheme="minorHAnsi"/>
          <w:sz w:val="12"/>
        </w:rPr>
        <w:t>In other words, the election of a Black president aside, police brutality</w:t>
      </w:r>
      <w:r w:rsidRPr="008E76F7">
        <w:rPr>
          <w:rFonts w:ascii="Calibri" w:hAnsi="Calibri"/>
          <w:sz w:val="12"/>
        </w:rPr>
        <w:t xml:space="preserve">, </w:t>
      </w:r>
      <w:r w:rsidRPr="008E76F7">
        <w:rPr>
          <w:rStyle w:val="StyleUnderline"/>
          <w:rFonts w:ascii="Calibri" w:hAnsi="Calibri"/>
        </w:rPr>
        <w:t>mass incarceration</w:t>
      </w:r>
      <w:r w:rsidRPr="008E76F7">
        <w:rPr>
          <w:rFonts w:ascii="Calibri" w:hAnsi="Calibri" w:cstheme="minorHAnsi"/>
          <w:sz w:val="12"/>
        </w:rPr>
        <w:t xml:space="preserve">, segregated </w:t>
      </w:r>
      <w:r w:rsidRPr="008E76F7">
        <w:rPr>
          <w:rStyle w:val="StyleUnderline"/>
          <w:rFonts w:ascii="Calibri" w:hAnsi="Calibri"/>
        </w:rPr>
        <w:t>and substandard schools and housing, astronomical rates of H I V</w:t>
      </w:r>
      <w:r w:rsidRPr="008E76F7">
        <w:rPr>
          <w:rFonts w:ascii="Calibri" w:hAnsi="Calibri" w:cstheme="minorHAnsi"/>
          <w:sz w:val="12"/>
        </w:rPr>
        <w:t xml:space="preserve"> infection, and the threat of being turned away en masse at the polls still </w:t>
      </w:r>
      <w:r w:rsidRPr="008E76F7">
        <w:rPr>
          <w:rStyle w:val="StyleUnderline"/>
          <w:rFonts w:ascii="Calibri" w:hAnsi="Calibri"/>
        </w:rPr>
        <w:t xml:space="preserve">constitute the lived expe- rience of Black life. But such </w:t>
      </w:r>
      <w:r w:rsidRPr="008C1AFE">
        <w:rPr>
          <w:rStyle w:val="StyleUnderline"/>
          <w:rFonts w:ascii="Calibri" w:hAnsi="Calibri"/>
          <w:highlight w:val="green"/>
        </w:rPr>
        <w:t>empirically based rejoinders</w:t>
      </w:r>
      <w:r w:rsidRPr="008E76F7">
        <w:rPr>
          <w:rStyle w:val="StyleUnderline"/>
          <w:rFonts w:ascii="Calibri" w:hAnsi="Calibri"/>
        </w:rPr>
        <w:t xml:space="preserve"> would </w:t>
      </w:r>
      <w:r w:rsidRPr="008C1AFE">
        <w:rPr>
          <w:rStyle w:val="StyleUnderline"/>
          <w:rFonts w:ascii="Calibri" w:hAnsi="Calibri"/>
          <w:highlight w:val="green"/>
        </w:rPr>
        <w:t>lead us in the wrong direction</w:t>
      </w:r>
      <w:r w:rsidRPr="008E76F7">
        <w:rPr>
          <w:rStyle w:val="StyleUnderline"/>
          <w:rFonts w:ascii="Calibri" w:hAnsi="Calibri"/>
        </w:rPr>
        <w:t xml:space="preserve">; we would find ourselves </w:t>
      </w:r>
      <w:r w:rsidRPr="008C1AFE">
        <w:rPr>
          <w:rStyle w:val="StyleUnderline"/>
          <w:rFonts w:ascii="Calibri" w:hAnsi="Calibri"/>
        </w:rPr>
        <w:t xml:space="preserve">on </w:t>
      </w:r>
      <w:r w:rsidRPr="008C1AFE">
        <w:rPr>
          <w:rStyle w:val="StyleUnderline"/>
          <w:rFonts w:ascii="Calibri" w:hAnsi="Calibri"/>
          <w:highlight w:val="green"/>
        </w:rPr>
        <w:t>"solid" ground</w:t>
      </w:r>
      <w:r w:rsidRPr="008E76F7">
        <w:rPr>
          <w:rStyle w:val="StyleUnderline"/>
          <w:rFonts w:ascii="Calibri" w:hAnsi="Calibri"/>
        </w:rPr>
        <w:t xml:space="preserve">, which would only </w:t>
      </w:r>
      <w:r w:rsidRPr="008C1AFE">
        <w:rPr>
          <w:rStyle w:val="StyleUnderline"/>
          <w:rFonts w:ascii="Calibri" w:hAnsi="Calibri"/>
          <w:highlight w:val="green"/>
        </w:rPr>
        <w:t>mystify</w:t>
      </w:r>
      <w:r w:rsidRPr="008E76F7">
        <w:rPr>
          <w:rStyle w:val="StyleUnderline"/>
          <w:rFonts w:ascii="Calibri" w:hAnsi="Calibri"/>
        </w:rPr>
        <w:t xml:space="preserve">, rather than clarify, </w:t>
      </w:r>
      <w:r w:rsidRPr="008C1AFE">
        <w:rPr>
          <w:rStyle w:val="StyleUnderline"/>
          <w:rFonts w:ascii="Calibri" w:hAnsi="Calibri"/>
          <w:highlight w:val="green"/>
        </w:rPr>
        <w:t>the question</w:t>
      </w:r>
      <w:r w:rsidRPr="008E76F7">
        <w:rPr>
          <w:rStyle w:val="StyleUnderline"/>
          <w:rFonts w:ascii="Calibri" w:hAnsi="Calibri"/>
        </w:rPr>
        <w:t xml:space="preserve">. We would be </w:t>
      </w:r>
      <w:r w:rsidRPr="008C1AFE">
        <w:rPr>
          <w:rStyle w:val="StyleUnderline"/>
          <w:rFonts w:ascii="Calibri" w:hAnsi="Calibri"/>
          <w:highlight w:val="green"/>
        </w:rPr>
        <w:t>forced to appeal to "facts</w:t>
      </w:r>
      <w:r w:rsidRPr="008E76F7">
        <w:rPr>
          <w:rStyle w:val="StyleUnderline"/>
          <w:rFonts w:ascii="Calibri" w:hAnsi="Calibri"/>
        </w:rPr>
        <w:t xml:space="preserve">," the "historical record," </w:t>
      </w:r>
      <w:r w:rsidRPr="008C1AFE">
        <w:rPr>
          <w:rStyle w:val="StyleUnderline"/>
          <w:rFonts w:ascii="Calibri" w:hAnsi="Calibri"/>
          <w:highlight w:val="green"/>
        </w:rPr>
        <w:t>and empirical markers of</w:t>
      </w:r>
      <w:r w:rsidRPr="008E76F7">
        <w:rPr>
          <w:rStyle w:val="StyleUnderline"/>
          <w:rFonts w:ascii="Calibri" w:hAnsi="Calibri"/>
        </w:rPr>
        <w:t xml:space="preserve"> stasis and </w:t>
      </w:r>
      <w:r w:rsidRPr="008C1AFE">
        <w:rPr>
          <w:rStyle w:val="StyleUnderline"/>
          <w:rFonts w:ascii="Calibri" w:hAnsi="Calibri"/>
          <w:highlight w:val="green"/>
        </w:rPr>
        <w:t>change</w:t>
      </w:r>
      <w:r w:rsidRPr="008E76F7">
        <w:rPr>
          <w:rStyle w:val="StyleUnderline"/>
          <w:rFonts w:ascii="Calibri" w:hAnsi="Calibri"/>
        </w:rPr>
        <w:t xml:space="preserve">, all of </w:t>
      </w:r>
      <w:r w:rsidRPr="008C1AFE">
        <w:rPr>
          <w:rStyle w:val="StyleUnderline"/>
          <w:rFonts w:ascii="Calibri" w:hAnsi="Calibri"/>
          <w:highlight w:val="green"/>
        </w:rPr>
        <w:t>which could be turned on their head</w:t>
      </w:r>
      <w:r w:rsidRPr="008E76F7">
        <w:rPr>
          <w:rStyle w:val="StyleUnderline"/>
          <w:rFonts w:ascii="Calibri" w:hAnsi="Calibri"/>
        </w:rPr>
        <w:t xml:space="preserve"> with more of the same</w:t>
      </w:r>
      <w:r w:rsidRPr="008E76F7">
        <w:rPr>
          <w:rFonts w:ascii="Calibri" w:hAnsi="Calibri"/>
          <w:sz w:val="12"/>
        </w:rPr>
        <w:t>.</w:t>
      </w:r>
      <w:r w:rsidRPr="008E76F7">
        <w:rPr>
          <w:rStyle w:val="StyleUnderline"/>
          <w:rFonts w:ascii="Calibri" w:hAnsi="Calibri"/>
        </w:rPr>
        <w:t xml:space="preserve"> </w:t>
      </w:r>
      <w:r w:rsidRPr="00A83B46">
        <w:rPr>
          <w:rStyle w:val="StyleUnderline"/>
          <w:rFonts w:ascii="Calibri" w:hAnsi="Calibri"/>
          <w:highlight w:val="green"/>
        </w:rPr>
        <w:t>Underlying such a downward spiral into</w:t>
      </w:r>
      <w:r w:rsidRPr="008E76F7">
        <w:rPr>
          <w:rStyle w:val="StyleUnderline"/>
          <w:rFonts w:ascii="Calibri" w:hAnsi="Calibri"/>
        </w:rPr>
        <w:t xml:space="preserve"> </w:t>
      </w:r>
      <w:r w:rsidRPr="008E76F7">
        <w:rPr>
          <w:rFonts w:ascii="Calibri" w:hAnsi="Calibri"/>
          <w:sz w:val="12"/>
        </w:rPr>
        <w:t>sociology, political sci- ence, history, and public</w:t>
      </w:r>
      <w:r w:rsidRPr="008E76F7">
        <w:rPr>
          <w:rStyle w:val="StyleUnderline"/>
          <w:rFonts w:ascii="Calibri" w:hAnsi="Calibri"/>
        </w:rPr>
        <w:t xml:space="preserve"> </w:t>
      </w:r>
      <w:r w:rsidRPr="00A83B46">
        <w:rPr>
          <w:rStyle w:val="Emphasis"/>
          <w:highlight w:val="green"/>
        </w:rPr>
        <w:t>policy debates would be the</w:t>
      </w:r>
      <w:r w:rsidRPr="008E76F7">
        <w:rPr>
          <w:rStyle w:val="Emphasis"/>
        </w:rPr>
        <w:t xml:space="preserve"> very </w:t>
      </w:r>
      <w:r w:rsidRPr="00A83B46">
        <w:rPr>
          <w:rStyle w:val="Emphasis"/>
          <w:highlight w:val="green"/>
        </w:rPr>
        <w:t>rubric</w:t>
      </w:r>
      <w:r w:rsidRPr="008E76F7">
        <w:rPr>
          <w:rStyle w:val="Emphasis"/>
        </w:rPr>
        <w:t xml:space="preserve"> that </w:t>
      </w:r>
      <w:r w:rsidRPr="00A83B46">
        <w:rPr>
          <w:rStyle w:val="Emphasis"/>
          <w:highlight w:val="green"/>
        </w:rPr>
        <w:t>I am calling into question: the grammar of suffering</w:t>
      </w:r>
      <w:r w:rsidRPr="008E76F7">
        <w:rPr>
          <w:rStyle w:val="Emphasis"/>
        </w:rPr>
        <w:t xml:space="preserve"> known as exploitation and alienation, </w:t>
      </w:r>
      <w:r w:rsidRPr="00A83B46">
        <w:rPr>
          <w:rStyle w:val="Emphasis"/>
          <w:highlight w:val="green"/>
        </w:rPr>
        <w:t>the assumptive logic whereby subjective dispossession is arrived at</w:t>
      </w:r>
      <w:r w:rsidRPr="008E76F7">
        <w:rPr>
          <w:rFonts w:ascii="Calibri" w:hAnsi="Calibri" w:cstheme="minorHAnsi"/>
          <w:sz w:val="12"/>
        </w:rPr>
        <w:t xml:space="preserve"> in the calculations between those who sell labor power and those who acquire it. The Black qua the worker. Orlando Patterson has already dispelled this faulty ontological grammar in Slavery and Social Death, where he demonstrates how and why work, or forced labor, is not a constituent element of slavery</w:t>
      </w:r>
      <w:r w:rsidRPr="008E76F7">
        <w:rPr>
          <w:rStyle w:val="StyleUnderline"/>
          <w:rFonts w:ascii="Calibri" w:hAnsi="Calibri"/>
        </w:rPr>
        <w:t>. Once the "solid" plank of "work" is removed from slavery, then the conceptually coherent notion of "claims against the state"—the proposition that the state and civil society are elastic enough to even contemplate the possibility of an emancipatory project for the Black position—disintegrates into thin air.</w:t>
      </w:r>
      <w:r w:rsidRPr="008E76F7">
        <w:rPr>
          <w:rFonts w:ascii="Calibri" w:hAnsi="Calibri" w:cstheme="minorHAnsi"/>
          <w:sz w:val="12"/>
        </w:rPr>
        <w:t xml:space="preserve"> The imaginary of the state and civil society is parasitic on the Middle Passage. Put an- other way, No slave, no world. And, in addition, as Patterson argues, no slave is in the world. If, as an ontological position, that is, as a grammar of suffering, the Slave is not a laborer but an anti-Human, a position against which Hu- manity establishes, maintains, and renews its coherence, its corporeal in- tegrity; if the Slave is, to borrow from Patterson, generally dishonored, perpetually open to gratuitous violence, and void of kinship structure, that is, having no relations that need be recognized, a being outside of re- lationality, then </w:t>
      </w:r>
      <w:r w:rsidRPr="00A83B46">
        <w:rPr>
          <w:rStyle w:val="StyleUnderline"/>
          <w:rFonts w:ascii="Calibri" w:hAnsi="Calibri"/>
          <w:highlight w:val="green"/>
        </w:rPr>
        <w:t>our analysis cannot be approached through the rubric of gains or reversals in struggles with</w:t>
      </w:r>
      <w:r w:rsidRPr="008E76F7">
        <w:rPr>
          <w:rStyle w:val="StyleUnderline"/>
          <w:rFonts w:ascii="Calibri" w:hAnsi="Calibri"/>
        </w:rPr>
        <w:t xml:space="preserve"> the state and </w:t>
      </w:r>
      <w:r w:rsidRPr="00A83B46">
        <w:rPr>
          <w:rStyle w:val="StyleUnderline"/>
          <w:rFonts w:ascii="Calibri" w:hAnsi="Calibri"/>
          <w:highlight w:val="green"/>
        </w:rPr>
        <w:t>civil society</w:t>
      </w:r>
      <w:r w:rsidRPr="008E76F7">
        <w:rPr>
          <w:rStyle w:val="StyleUnderline"/>
          <w:rFonts w:ascii="Calibri" w:hAnsi="Calibri"/>
        </w:rPr>
        <w:t xml:space="preserve">, </w:t>
      </w:r>
      <w:r w:rsidRPr="00A83B46">
        <w:rPr>
          <w:rStyle w:val="StyleUnderline"/>
          <w:rFonts w:ascii="Calibri" w:hAnsi="Calibri"/>
          <w:highlight w:val="green"/>
        </w:rPr>
        <w:t>not</w:t>
      </w:r>
      <w:r w:rsidRPr="008E76F7">
        <w:rPr>
          <w:rStyle w:val="StyleUnderline"/>
          <w:rFonts w:ascii="Calibri" w:hAnsi="Calibri"/>
        </w:rPr>
        <w:t xml:space="preserve"> unless and </w:t>
      </w:r>
      <w:r w:rsidRPr="00A83B46">
        <w:rPr>
          <w:rStyle w:val="StyleUnderline"/>
          <w:rFonts w:ascii="Calibri" w:hAnsi="Calibri"/>
          <w:highlight w:val="green"/>
        </w:rPr>
        <w:t>until the interlocutor first explains how the Slave is of the world</w:t>
      </w:r>
      <w:r w:rsidRPr="008E76F7">
        <w:rPr>
          <w:rStyle w:val="StyleUnderline"/>
          <w:rFonts w:ascii="Calibri" w:hAnsi="Calibri"/>
        </w:rPr>
        <w:t xml:space="preserve">. </w:t>
      </w:r>
      <w:r w:rsidRPr="00A83B46">
        <w:rPr>
          <w:rStyle w:val="StyleUnderline"/>
          <w:rFonts w:ascii="Calibri" w:hAnsi="Calibri"/>
          <w:highlight w:val="green"/>
        </w:rPr>
        <w:t>The onus is</w:t>
      </w:r>
      <w:r w:rsidRPr="008E76F7">
        <w:rPr>
          <w:rStyle w:val="StyleUnderline"/>
          <w:rFonts w:ascii="Calibri" w:hAnsi="Calibri"/>
        </w:rPr>
        <w:t xml:space="preserve"> not on one who posits the Master/Slave dichotomy but </w:t>
      </w:r>
      <w:r w:rsidRPr="00A83B46">
        <w:rPr>
          <w:rStyle w:val="StyleUnderline"/>
          <w:rFonts w:ascii="Calibri" w:hAnsi="Calibri"/>
          <w:highlight w:val="green"/>
        </w:rPr>
        <w:t>on the one who argues there is a distinction between Slaveness and Blackness</w:t>
      </w:r>
      <w:r w:rsidRPr="008E76F7">
        <w:rPr>
          <w:rFonts w:ascii="Calibri" w:hAnsi="Calibri" w:cstheme="minorHAnsi"/>
          <w:sz w:val="12"/>
        </w:rPr>
        <w:t>. How, when, and where did such a split occur? The woman at the gates of Columbia University awaits an answer.</w:t>
      </w:r>
    </w:p>
    <w:p w14:paraId="71723322" w14:textId="1897BA47" w:rsidR="00802B1F" w:rsidRDefault="00802B1F" w:rsidP="00802B1F">
      <w:pPr>
        <w:pStyle w:val="Heading4"/>
      </w:pPr>
      <w:r>
        <w:t>Thus, the role of the ballot is to vote for the person who best diagnoses the reality that produces the phenomenon of anti-blackness – if I win their starting point is flawed, they don’t get to weigh their affirmative.</w:t>
      </w:r>
    </w:p>
    <w:p w14:paraId="11110664" w14:textId="7C92BC43" w:rsidR="000079BC" w:rsidRDefault="000079BC" w:rsidP="000079BC">
      <w:pPr>
        <w:pStyle w:val="Heading2"/>
      </w:pPr>
      <w:r>
        <w:lastRenderedPageBreak/>
        <w:t xml:space="preserve">Case </w:t>
      </w:r>
    </w:p>
    <w:p w14:paraId="36C6E0F0" w14:textId="77777777" w:rsidR="00A7277C" w:rsidRDefault="00A7277C" w:rsidP="000079BC"/>
    <w:p w14:paraId="41DAE6F0" w14:textId="6FECF89D" w:rsidR="000079BC" w:rsidRDefault="000079BC" w:rsidP="000079BC">
      <w:pPr>
        <w:pStyle w:val="Heading3"/>
      </w:pPr>
      <w:r>
        <w:lastRenderedPageBreak/>
        <w:t xml:space="preserve">1nc – offense </w:t>
      </w:r>
    </w:p>
    <w:p w14:paraId="11A37079" w14:textId="77777777" w:rsidR="00802B1F" w:rsidRDefault="00802B1F" w:rsidP="00802B1F">
      <w:pPr>
        <w:pStyle w:val="Heading4"/>
      </w:pPr>
      <w:r w:rsidRPr="00EB6490">
        <w:t xml:space="preserve">Journalism </w:t>
      </w:r>
      <w:r>
        <w:t>i</w:t>
      </w:r>
      <w:r w:rsidRPr="00EB6490">
        <w:t xml:space="preserve">s </w:t>
      </w:r>
      <w:r>
        <w:t>masking antiblackness</w:t>
      </w:r>
      <w:r w:rsidRPr="00EB6490">
        <w:t xml:space="preserve"> behind the </w:t>
      </w:r>
      <w:r>
        <w:t>l</w:t>
      </w:r>
      <w:r w:rsidRPr="00EB6490">
        <w:t xml:space="preserve">ie of </w:t>
      </w:r>
      <w:r>
        <w:t>o</w:t>
      </w:r>
      <w:r w:rsidRPr="00EB6490">
        <w:t>bjectivity</w:t>
      </w:r>
      <w:r>
        <w:t xml:space="preserve"> – predominantly white newsrooms push forth antiblack narratives based on wealthy, white voices controlling the means of reporting</w:t>
      </w:r>
    </w:p>
    <w:p w14:paraId="461E9FA8" w14:textId="77777777" w:rsidR="00802B1F" w:rsidRPr="00D81C1B" w:rsidRDefault="00802B1F" w:rsidP="00802B1F">
      <w:r w:rsidRPr="00D81C1B">
        <w:rPr>
          <w:b/>
          <w:bCs/>
        </w:rPr>
        <w:t>Retta</w:t>
      </w:r>
      <w:r>
        <w:t xml:space="preserve"> </w:t>
      </w:r>
      <w:r w:rsidRPr="00D81C1B">
        <w:rPr>
          <w:b/>
          <w:bCs/>
        </w:rPr>
        <w:t>20</w:t>
      </w:r>
      <w:r>
        <w:t>, (</w:t>
      </w:r>
      <w:r w:rsidRPr="00D81C1B">
        <w:t>freelance writer covering culture, identity, sexual politics, and wellness. Her work has been featured in The Nation, Glamour, Teen Vogue, Bitch Media, Vice, Nylon, Allure, and other similar outlets</w:t>
      </w:r>
      <w:r>
        <w:t xml:space="preserve">), </w:t>
      </w:r>
      <w:r w:rsidRPr="00D81C1B">
        <w:t>"The “NYT” Is Putting Black People in Danger in the Name of Objectivity," Bitch Media, https://www.bitchmedia.org/article/the-new-york-times-journalistic-objectivity-harms-black-people</w:t>
      </w:r>
    </w:p>
    <w:p w14:paraId="1FDFD7BC" w14:textId="6D78E72A" w:rsidR="00802B1F" w:rsidRDefault="00802B1F" w:rsidP="00802B1F">
      <w:pPr>
        <w:rPr>
          <w:sz w:val="16"/>
        </w:rPr>
      </w:pPr>
      <w:r w:rsidRPr="00743B39">
        <w:rPr>
          <w:sz w:val="16"/>
        </w:rPr>
        <w:t xml:space="preserve">Even </w:t>
      </w:r>
      <w:r w:rsidRPr="00BB6020">
        <w:rPr>
          <w:u w:val="single"/>
        </w:rPr>
        <w:t xml:space="preserve">the notion of what’s considered objective is, in itself, subjective: While many view the events of Floyd’s murder at the hands of a violent and racist police system an unequiovcal fact, </w:t>
      </w:r>
      <w:r w:rsidRPr="00536A9D">
        <w:rPr>
          <w:b/>
          <w:bCs/>
          <w:highlight w:val="green"/>
          <w:u w:val="single"/>
        </w:rPr>
        <w:t>others</w:t>
      </w:r>
      <w:r w:rsidRPr="00BB6020">
        <w:rPr>
          <w:b/>
          <w:bCs/>
          <w:u w:val="single"/>
        </w:rPr>
        <w:t xml:space="preserve"> </w:t>
      </w:r>
      <w:r w:rsidRPr="0070782B">
        <w:rPr>
          <w:u w:val="single"/>
        </w:rPr>
        <w:t xml:space="preserve">don’t </w:t>
      </w:r>
      <w:r w:rsidRPr="00536A9D">
        <w:rPr>
          <w:b/>
          <w:bCs/>
          <w:highlight w:val="green"/>
          <w:u w:val="single"/>
        </w:rPr>
        <w:t>consider it</w:t>
      </w:r>
      <w:r w:rsidRPr="00BB6020">
        <w:rPr>
          <w:b/>
          <w:bCs/>
          <w:u w:val="single"/>
        </w:rPr>
        <w:t xml:space="preserve"> </w:t>
      </w:r>
      <w:r w:rsidRPr="0070782B">
        <w:rPr>
          <w:u w:val="single"/>
        </w:rPr>
        <w:t>to be a murder at all, buying into conspiracy theories, or consider it an</w:t>
      </w:r>
      <w:r w:rsidRPr="00BB6020">
        <w:rPr>
          <w:b/>
          <w:bCs/>
          <w:u w:val="single"/>
        </w:rPr>
        <w:t xml:space="preserve"> </w:t>
      </w:r>
      <w:r w:rsidRPr="00536A9D">
        <w:rPr>
          <w:b/>
          <w:bCs/>
          <w:highlight w:val="green"/>
          <w:u w:val="single"/>
        </w:rPr>
        <w:t>isolated, non-racist incident.</w:t>
      </w:r>
      <w:r w:rsidRPr="00743B39">
        <w:rPr>
          <w:sz w:val="16"/>
        </w:rPr>
        <w:t xml:space="preserve"> </w:t>
      </w:r>
      <w:r w:rsidRPr="00343557">
        <w:rPr>
          <w:b/>
          <w:bCs/>
          <w:u w:val="single"/>
        </w:rPr>
        <w:t xml:space="preserve">Because </w:t>
      </w:r>
      <w:r w:rsidRPr="00536A9D">
        <w:rPr>
          <w:b/>
          <w:bCs/>
          <w:highlight w:val="green"/>
          <w:u w:val="single"/>
        </w:rPr>
        <w:t>journalism is a field traditionally dominated by</w:t>
      </w:r>
      <w:r w:rsidRPr="00343557">
        <w:rPr>
          <w:b/>
          <w:bCs/>
          <w:u w:val="single"/>
        </w:rPr>
        <w:t xml:space="preserve"> wealthy, </w:t>
      </w:r>
      <w:r w:rsidRPr="00536A9D">
        <w:rPr>
          <w:b/>
          <w:bCs/>
          <w:highlight w:val="green"/>
          <w:u w:val="single"/>
        </w:rPr>
        <w:t>white male voices</w:t>
      </w:r>
      <w:r w:rsidRPr="00343557">
        <w:rPr>
          <w:b/>
          <w:bCs/>
          <w:u w:val="single"/>
        </w:rPr>
        <w:t xml:space="preserve">, the </w:t>
      </w:r>
      <w:r w:rsidRPr="00536A9D">
        <w:rPr>
          <w:b/>
          <w:bCs/>
          <w:highlight w:val="green"/>
          <w:u w:val="single"/>
        </w:rPr>
        <w:t>latter perspective is</w:t>
      </w:r>
      <w:r w:rsidRPr="00343557">
        <w:rPr>
          <w:b/>
          <w:bCs/>
          <w:u w:val="single"/>
        </w:rPr>
        <w:t xml:space="preserve"> the one that is typically </w:t>
      </w:r>
      <w:r w:rsidRPr="00536A9D">
        <w:rPr>
          <w:b/>
          <w:bCs/>
          <w:highlight w:val="green"/>
          <w:u w:val="single"/>
        </w:rPr>
        <w:t>heralded as</w:t>
      </w:r>
      <w:r w:rsidRPr="00343557">
        <w:rPr>
          <w:b/>
          <w:bCs/>
          <w:u w:val="single"/>
        </w:rPr>
        <w:t xml:space="preserve"> </w:t>
      </w:r>
      <w:r w:rsidRPr="00536A9D">
        <w:rPr>
          <w:b/>
          <w:bCs/>
          <w:highlight w:val="green"/>
          <w:u w:val="single"/>
        </w:rPr>
        <w:t>objective</w:t>
      </w:r>
      <w:r w:rsidRPr="00343557">
        <w:rPr>
          <w:b/>
          <w:bCs/>
          <w:u w:val="single"/>
        </w:rPr>
        <w:t xml:space="preserve"> and fair</w:t>
      </w:r>
      <w:r w:rsidRPr="00743B39">
        <w:rPr>
          <w:sz w:val="16"/>
        </w:rPr>
        <w:t xml:space="preserve">. As such, </w:t>
      </w:r>
      <w:r w:rsidRPr="004C2630">
        <w:rPr>
          <w:u w:val="single"/>
        </w:rPr>
        <w:t>when Black writers report on issues of race or police brutality, any language that might qualify their writing as too personal or subjective merits their writing as “less than” or untrustworthy</w:t>
      </w:r>
      <w:r w:rsidRPr="00743B39">
        <w:rPr>
          <w:sz w:val="16"/>
        </w:rPr>
        <w:t xml:space="preserve">. Our </w:t>
      </w:r>
      <w:r w:rsidRPr="004C2630">
        <w:rPr>
          <w:b/>
          <w:bCs/>
          <w:u w:val="single"/>
        </w:rPr>
        <w:t xml:space="preserve">current standard of </w:t>
      </w:r>
      <w:r w:rsidRPr="00536A9D">
        <w:rPr>
          <w:b/>
          <w:bCs/>
          <w:highlight w:val="green"/>
          <w:u w:val="single"/>
        </w:rPr>
        <w:t>journalistic objectivity</w:t>
      </w:r>
      <w:r w:rsidRPr="004C2630">
        <w:rPr>
          <w:b/>
          <w:bCs/>
          <w:u w:val="single"/>
        </w:rPr>
        <w:t xml:space="preserve"> is so </w:t>
      </w:r>
      <w:r w:rsidRPr="00536A9D">
        <w:rPr>
          <w:b/>
          <w:bCs/>
          <w:highlight w:val="green"/>
          <w:u w:val="single"/>
        </w:rPr>
        <w:t>entrenched</w:t>
      </w:r>
      <w:r w:rsidRPr="004C2630">
        <w:rPr>
          <w:b/>
          <w:bCs/>
          <w:u w:val="single"/>
        </w:rPr>
        <w:t xml:space="preserve"> </w:t>
      </w:r>
      <w:r w:rsidRPr="00536A9D">
        <w:rPr>
          <w:b/>
          <w:bCs/>
          <w:highlight w:val="green"/>
          <w:u w:val="single"/>
        </w:rPr>
        <w:t>in</w:t>
      </w:r>
      <w:r w:rsidRPr="004C2630">
        <w:rPr>
          <w:b/>
          <w:bCs/>
          <w:u w:val="single"/>
        </w:rPr>
        <w:t xml:space="preserve"> the values of </w:t>
      </w:r>
      <w:r w:rsidRPr="00536A9D">
        <w:rPr>
          <w:b/>
          <w:bCs/>
          <w:highlight w:val="green"/>
          <w:u w:val="single"/>
        </w:rPr>
        <w:t>white supremacy</w:t>
      </w:r>
      <w:r w:rsidRPr="004C2630">
        <w:rPr>
          <w:b/>
          <w:bCs/>
          <w:u w:val="single"/>
        </w:rPr>
        <w:t xml:space="preserve"> that </w:t>
      </w:r>
      <w:r w:rsidRPr="00536A9D">
        <w:rPr>
          <w:b/>
          <w:bCs/>
          <w:highlight w:val="green"/>
          <w:u w:val="single"/>
        </w:rPr>
        <w:t>any reporting</w:t>
      </w:r>
      <w:r w:rsidRPr="004C2630">
        <w:rPr>
          <w:b/>
          <w:bCs/>
          <w:u w:val="single"/>
        </w:rPr>
        <w:t xml:space="preserve"> that falls </w:t>
      </w:r>
      <w:r w:rsidRPr="00536A9D">
        <w:rPr>
          <w:b/>
          <w:bCs/>
          <w:highlight w:val="green"/>
          <w:u w:val="single"/>
        </w:rPr>
        <w:t>outside that lens</w:t>
      </w:r>
      <w:r w:rsidRPr="004C2630">
        <w:rPr>
          <w:b/>
          <w:bCs/>
          <w:u w:val="single"/>
        </w:rPr>
        <w:t xml:space="preserve"> is automatically </w:t>
      </w:r>
      <w:r w:rsidRPr="00536A9D">
        <w:rPr>
          <w:b/>
          <w:bCs/>
          <w:highlight w:val="green"/>
          <w:u w:val="single"/>
        </w:rPr>
        <w:t>considered biased</w:t>
      </w:r>
      <w:r w:rsidRPr="00743B39">
        <w:rPr>
          <w:sz w:val="16"/>
        </w:rPr>
        <w:t xml:space="preserve">. What this model fails to recognize—and what mainstream outlets fail to recognize, in turn—is that </w:t>
      </w:r>
      <w:r w:rsidRPr="00536A9D">
        <w:rPr>
          <w:b/>
          <w:bCs/>
          <w:highlight w:val="green"/>
          <w:u w:val="single"/>
        </w:rPr>
        <w:t>to report on police brutality without an anti-police bias is</w:t>
      </w:r>
      <w:r w:rsidRPr="004C2630">
        <w:rPr>
          <w:b/>
          <w:bCs/>
          <w:u w:val="single"/>
        </w:rPr>
        <w:t xml:space="preserve"> completely </w:t>
      </w:r>
      <w:r w:rsidRPr="00536A9D">
        <w:rPr>
          <w:b/>
          <w:bCs/>
          <w:highlight w:val="green"/>
          <w:u w:val="single"/>
        </w:rPr>
        <w:t>ineffective.</w:t>
      </w:r>
      <w:r w:rsidRPr="00743B39">
        <w:rPr>
          <w:sz w:val="16"/>
        </w:rPr>
        <w:t xml:space="preserve"> “I think </w:t>
      </w:r>
      <w:r w:rsidRPr="00536A9D">
        <w:rPr>
          <w:b/>
          <w:bCs/>
          <w:highlight w:val="green"/>
          <w:u w:val="single"/>
        </w:rPr>
        <w:t>objectivity</w:t>
      </w:r>
      <w:r w:rsidRPr="00B1103C">
        <w:rPr>
          <w:b/>
          <w:bCs/>
          <w:u w:val="single"/>
        </w:rPr>
        <w:t xml:space="preserve"> is an ideology that is used in journalism to </w:t>
      </w:r>
      <w:r w:rsidRPr="00536A9D">
        <w:rPr>
          <w:b/>
          <w:bCs/>
          <w:highlight w:val="green"/>
          <w:u w:val="single"/>
        </w:rPr>
        <w:t>keep marginalized people from telling their</w:t>
      </w:r>
      <w:r w:rsidRPr="00B1103C">
        <w:rPr>
          <w:b/>
          <w:bCs/>
          <w:u w:val="single"/>
        </w:rPr>
        <w:t xml:space="preserve"> </w:t>
      </w:r>
      <w:r w:rsidRPr="00536A9D">
        <w:rPr>
          <w:b/>
          <w:bCs/>
          <w:highlight w:val="green"/>
          <w:u w:val="single"/>
        </w:rPr>
        <w:t>stories</w:t>
      </w:r>
      <w:r w:rsidRPr="00B1103C">
        <w:rPr>
          <w:b/>
          <w:bCs/>
          <w:u w:val="single"/>
        </w:rPr>
        <w:t xml:space="preserve"> and to keep the status quo alive</w:t>
      </w:r>
      <w:r w:rsidRPr="00743B39">
        <w:rPr>
          <w:sz w:val="16"/>
        </w:rPr>
        <w:t xml:space="preserve">,” Clarissa Brooks, a Black journalist and organizer, told Bitch. “It also </w:t>
      </w:r>
      <w:r w:rsidRPr="00B515CB">
        <w:rPr>
          <w:u w:val="single"/>
        </w:rPr>
        <w:t>places a focus on ethos vs. logos which I feel negates the lived experience of journalists and writers of color who have faced oppressive regimes</w:t>
      </w:r>
      <w:r w:rsidRPr="00743B39">
        <w:rPr>
          <w:sz w:val="16"/>
        </w:rPr>
        <w:t xml:space="preserve">. </w:t>
      </w:r>
      <w:r w:rsidRPr="00203495">
        <w:rPr>
          <w:u w:val="single"/>
        </w:rPr>
        <w:t xml:space="preserve">Journalism </w:t>
      </w:r>
      <w:r w:rsidRPr="00743B39">
        <w:rPr>
          <w:sz w:val="16"/>
        </w:rPr>
        <w:t xml:space="preserve">and cultural criticism have </w:t>
      </w:r>
      <w:r w:rsidRPr="00203495">
        <w:rPr>
          <w:u w:val="single"/>
        </w:rPr>
        <w:t>never been objective industries</w:t>
      </w:r>
      <w:r w:rsidRPr="00743B39">
        <w:rPr>
          <w:sz w:val="16"/>
        </w:rPr>
        <w:t xml:space="preserve">. They serve as a means for white supremacist violence to be mitigated and accepted as a cultural norm.” While many herald </w:t>
      </w:r>
      <w:r w:rsidRPr="00D04571">
        <w:rPr>
          <w:u w:val="single"/>
        </w:rPr>
        <w:t>j</w:t>
      </w:r>
      <w:r w:rsidRPr="00536A9D">
        <w:rPr>
          <w:u w:val="single"/>
        </w:rPr>
        <w:t>o</w:t>
      </w:r>
      <w:r w:rsidRPr="00D04571">
        <w:rPr>
          <w:u w:val="single"/>
        </w:rPr>
        <w:t>urnalistic objectivity</w:t>
      </w:r>
      <w:r w:rsidRPr="00743B39">
        <w:rPr>
          <w:sz w:val="16"/>
        </w:rPr>
        <w:t xml:space="preserve"> as a central tenet of reporting, the concept </w:t>
      </w:r>
      <w:r w:rsidRPr="00D04571">
        <w:rPr>
          <w:u w:val="single"/>
        </w:rPr>
        <w:t>is rather new and has shifted greatly over time</w:t>
      </w:r>
      <w:r w:rsidRPr="00743B39">
        <w:rPr>
          <w:sz w:val="16"/>
        </w:rPr>
        <w:t xml:space="preserve">. According to reporting from the American Press Institute, the term began to appear in the 1920s out of a growing recognition that journalists have unconscious bias. Too, </w:t>
      </w:r>
      <w:r w:rsidRPr="004C416D">
        <w:rPr>
          <w:u w:val="single"/>
        </w:rPr>
        <w:t xml:space="preserve">there was a </w:t>
      </w:r>
      <w:r w:rsidRPr="00536A9D">
        <w:rPr>
          <w:highlight w:val="green"/>
          <w:u w:val="single"/>
        </w:rPr>
        <w:t>capitalist push for objectivity</w:t>
      </w:r>
      <w:r w:rsidRPr="004C416D">
        <w:rPr>
          <w:u w:val="single"/>
        </w:rPr>
        <w:t xml:space="preserve"> because it meant newspapers </w:t>
      </w:r>
      <w:r w:rsidRPr="00536A9D">
        <w:rPr>
          <w:highlight w:val="green"/>
          <w:u w:val="single"/>
        </w:rPr>
        <w:t xml:space="preserve">could appeal </w:t>
      </w:r>
      <w:r w:rsidRPr="00536A9D">
        <w:rPr>
          <w:u w:val="single"/>
        </w:rPr>
        <w:t>to a</w:t>
      </w:r>
      <w:r w:rsidRPr="004C416D">
        <w:rPr>
          <w:u w:val="single"/>
        </w:rPr>
        <w:t xml:space="preserve"> broader swath of readers</w:t>
      </w:r>
      <w:r w:rsidRPr="00743B39">
        <w:rPr>
          <w:sz w:val="16"/>
        </w:rPr>
        <w:t xml:space="preserve"> (</w:t>
      </w:r>
      <w:r w:rsidRPr="004C416D">
        <w:rPr>
          <w:b/>
          <w:bCs/>
          <w:u w:val="single"/>
        </w:rPr>
        <w:t xml:space="preserve">and thus </w:t>
      </w:r>
      <w:r w:rsidRPr="00536A9D">
        <w:rPr>
          <w:b/>
          <w:bCs/>
          <w:highlight w:val="green"/>
          <w:u w:val="single"/>
        </w:rPr>
        <w:t>advertisers</w:t>
      </w:r>
      <w:r w:rsidRPr="004C416D">
        <w:rPr>
          <w:b/>
          <w:bCs/>
          <w:u w:val="single"/>
        </w:rPr>
        <w:t>).</w:t>
      </w:r>
      <w:r w:rsidRPr="00743B39">
        <w:rPr>
          <w:sz w:val="16"/>
        </w:rPr>
        <w:t xml:space="preserve"> Before this, in the latter part of the 19th century, journalists preferred a practice called “</w:t>
      </w:r>
      <w:r w:rsidRPr="004C416D">
        <w:rPr>
          <w:u w:val="single"/>
        </w:rPr>
        <w:t>realism</w:t>
      </w:r>
      <w:r w:rsidRPr="00743B39">
        <w:rPr>
          <w:sz w:val="16"/>
        </w:rPr>
        <w:t xml:space="preserve">,” which </w:t>
      </w:r>
      <w:r w:rsidRPr="004C416D">
        <w:rPr>
          <w:u w:val="single"/>
        </w:rPr>
        <w:t>puts forth that if reporters find out the facts and order them together, truth would reveal itself rather naturally</w:t>
      </w:r>
      <w:r w:rsidRPr="00743B39">
        <w:rPr>
          <w:sz w:val="16"/>
        </w:rPr>
        <w:t xml:space="preserve">. As a concept, and as a goal, objectivity instead called for journalists to develop a consistent method of testing information so that personal and cultural biases would not undermine the accuracy of their work. In 1919, prolific journalist Walter Lippman shifted the notion of good journalism once more by declaring that reporters should aspire for “the scientific spirit” and base their reporting more on statistics and facts, which more closely resembles the model of reporting that we see today. However, many contemporary outlets such as the Columbia Journalism Review have raised serious questions about the effectiveness of objectivity, illustrating how the definition is continuing to change. </w:t>
      </w:r>
      <w:r w:rsidRPr="001416F1">
        <w:rPr>
          <w:u w:val="single"/>
        </w:rPr>
        <w:t xml:space="preserve">The </w:t>
      </w:r>
      <w:r w:rsidRPr="00536A9D">
        <w:rPr>
          <w:highlight w:val="green"/>
          <w:u w:val="single"/>
        </w:rPr>
        <w:t>modern prioritizing of objectivity</w:t>
      </w:r>
      <w:r w:rsidRPr="001416F1">
        <w:rPr>
          <w:u w:val="single"/>
        </w:rPr>
        <w:t xml:space="preserve"> has, in fact, historically been </w:t>
      </w:r>
      <w:r w:rsidRPr="00536A9D">
        <w:rPr>
          <w:u w:val="single"/>
        </w:rPr>
        <w:t xml:space="preserve">an </w:t>
      </w:r>
      <w:r w:rsidRPr="00536A9D">
        <w:rPr>
          <w:highlight w:val="green"/>
          <w:u w:val="single"/>
        </w:rPr>
        <w:t xml:space="preserve">ineffective </w:t>
      </w:r>
      <w:r w:rsidRPr="00536A9D">
        <w:rPr>
          <w:u w:val="single"/>
        </w:rPr>
        <w:t>way of documenting the news</w:t>
      </w:r>
      <w:r w:rsidRPr="00743B39">
        <w:rPr>
          <w:sz w:val="16"/>
        </w:rPr>
        <w:t xml:space="preserve">. In his recent book Berlin: 1933, French journalist Daniel Schneidermann examines how different news outlets outside of Germany portrayed the growing Nazi movement and persecution against Jewish people. At the time, he writes, reporting from mainstream outlets such as the New York Times was fragmentary, dry, and often buried on the paper’s interior pages. This contrasted with the reporting of the Jewish Telegraphic Agency, a Jewish-run newspaper that used more subjective language in reporting on the Holocaust and published well-rounded profiles on victims of antisemitism; Schneidermann notes that many mainstream outlets at the time dismissed the paper as insufficiently neutral. “We can’t accuse the New York Times of having avoided the raw facts,” Schneidermann writes. “Except that the </w:t>
      </w:r>
      <w:r w:rsidRPr="002E0D69">
        <w:rPr>
          <w:u w:val="single"/>
        </w:rPr>
        <w:t>raw facts don’t suffice. In order for a piece of news to touch consciences and hearts, there must be emotion running through it</w:t>
      </w:r>
      <w:r w:rsidRPr="00743B39">
        <w:rPr>
          <w:sz w:val="16"/>
        </w:rPr>
        <w:t xml:space="preserve">.” Though a direct comparison between the Holocaust and today’s political moment is woefully inadequate, </w:t>
      </w:r>
      <w:r w:rsidRPr="00743B39">
        <w:rPr>
          <w:sz w:val="16"/>
        </w:rPr>
        <w:lastRenderedPageBreak/>
        <w:t xml:space="preserve">Schneidermann’s point on the inutility of so-called objective journalism in portraying injustices rings true today. This perhaps helps to explain why the Times saw its greatest number of canceled subscriptions in the 24 hours after Cotton’s op-ed went live, and why many are turning to Twitter as a source of news about protests instead of relying on mainstream media. When mainstream publications are unable to maintain their standard of “objectivity” through controlling the means of reporting, they resort to even more nefarious methods. In the weeks that followed the onset of COVID-19 cases in the United States and the economic recession that came with it, major media companies across the country—among them Vice, Conde Nast, and the Atlantic laid off hundreds of journalists, a good portion of whom were Black people and people of color. Now, as the Black Lives Matter movement gains </w:t>
      </w:r>
      <w:r w:rsidRPr="00AD5688">
        <w:rPr>
          <w:u w:val="single"/>
        </w:rPr>
        <w:t xml:space="preserve">incredible traction and reporters are desperately needed to write on race and police brutality, </w:t>
      </w:r>
      <w:r w:rsidRPr="00536A9D">
        <w:rPr>
          <w:b/>
          <w:bCs/>
          <w:highlight w:val="green"/>
          <w:u w:val="single"/>
        </w:rPr>
        <w:t>newsrooms remain</w:t>
      </w:r>
      <w:r w:rsidRPr="00AD5688">
        <w:rPr>
          <w:b/>
          <w:bCs/>
          <w:u w:val="single"/>
        </w:rPr>
        <w:t xml:space="preserve"> as </w:t>
      </w:r>
      <w:r w:rsidRPr="00536A9D">
        <w:rPr>
          <w:b/>
          <w:bCs/>
          <w:highlight w:val="green"/>
          <w:u w:val="single"/>
        </w:rPr>
        <w:t>white</w:t>
      </w:r>
      <w:r w:rsidRPr="00AD5688">
        <w:rPr>
          <w:b/>
          <w:bCs/>
          <w:u w:val="single"/>
        </w:rPr>
        <w:t xml:space="preserve"> as ever</w:t>
      </w:r>
      <w:r w:rsidRPr="00743B39">
        <w:rPr>
          <w:sz w:val="16"/>
        </w:rPr>
        <w:t xml:space="preserve">. Notably, the Pittsburgh Post-Gazette banned a Black journalist from reporting on protests after she tweeted from her personal account about looting. Elsewhere, the past week has brought revelations from other media entities about hierarchical work culture and company structures that make it virtually impossible for Black journalists or writers of color to write honestly about issues of racial injustice. It seems that </w:t>
      </w:r>
      <w:r w:rsidRPr="00407672">
        <w:rPr>
          <w:b/>
          <w:bCs/>
          <w:u w:val="single"/>
        </w:rPr>
        <w:t xml:space="preserve">many </w:t>
      </w:r>
      <w:r w:rsidRPr="00536A9D">
        <w:rPr>
          <w:b/>
          <w:bCs/>
          <w:highlight w:val="green"/>
          <w:u w:val="single"/>
        </w:rPr>
        <w:t>publications</w:t>
      </w:r>
      <w:r w:rsidRPr="00407672">
        <w:rPr>
          <w:b/>
          <w:bCs/>
          <w:u w:val="single"/>
        </w:rPr>
        <w:t xml:space="preserve"> have </w:t>
      </w:r>
      <w:r w:rsidRPr="00536A9D">
        <w:rPr>
          <w:b/>
          <w:bCs/>
          <w:highlight w:val="green"/>
          <w:u w:val="single"/>
        </w:rPr>
        <w:t>eliminated</w:t>
      </w:r>
      <w:r w:rsidRPr="00407672">
        <w:rPr>
          <w:b/>
          <w:bCs/>
          <w:u w:val="single"/>
        </w:rPr>
        <w:t xml:space="preserve"> the possibility of “</w:t>
      </w:r>
      <w:r w:rsidRPr="00536A9D">
        <w:rPr>
          <w:b/>
          <w:bCs/>
          <w:highlight w:val="green"/>
          <w:u w:val="single"/>
        </w:rPr>
        <w:t>biased” reporting by ensuring</w:t>
      </w:r>
      <w:r w:rsidRPr="00407672">
        <w:rPr>
          <w:b/>
          <w:bCs/>
          <w:u w:val="single"/>
        </w:rPr>
        <w:t xml:space="preserve"> that the </w:t>
      </w:r>
      <w:r w:rsidRPr="00536A9D">
        <w:rPr>
          <w:b/>
          <w:bCs/>
          <w:highlight w:val="green"/>
          <w:u w:val="single"/>
        </w:rPr>
        <w:t>voices</w:t>
      </w:r>
      <w:r w:rsidRPr="00407672">
        <w:rPr>
          <w:b/>
          <w:bCs/>
          <w:u w:val="single"/>
        </w:rPr>
        <w:t xml:space="preserve"> of those </w:t>
      </w:r>
      <w:r w:rsidRPr="00536A9D">
        <w:rPr>
          <w:b/>
          <w:bCs/>
          <w:highlight w:val="green"/>
          <w:u w:val="single"/>
        </w:rPr>
        <w:t>with a direct stake</w:t>
      </w:r>
      <w:r w:rsidRPr="00407672">
        <w:rPr>
          <w:b/>
          <w:bCs/>
          <w:u w:val="single"/>
        </w:rPr>
        <w:t xml:space="preserve"> </w:t>
      </w:r>
      <w:r w:rsidRPr="00536A9D">
        <w:rPr>
          <w:b/>
          <w:bCs/>
          <w:highlight w:val="green"/>
          <w:u w:val="single"/>
        </w:rPr>
        <w:t>in this political moment</w:t>
      </w:r>
      <w:r w:rsidRPr="00407672">
        <w:rPr>
          <w:b/>
          <w:bCs/>
          <w:u w:val="single"/>
        </w:rPr>
        <w:t xml:space="preserve"> will </w:t>
      </w:r>
      <w:r w:rsidRPr="00536A9D">
        <w:rPr>
          <w:b/>
          <w:bCs/>
          <w:highlight w:val="green"/>
          <w:u w:val="single"/>
        </w:rPr>
        <w:t>seldom</w:t>
      </w:r>
      <w:r w:rsidRPr="00407672">
        <w:rPr>
          <w:b/>
          <w:bCs/>
          <w:u w:val="single"/>
        </w:rPr>
        <w:t xml:space="preserve"> be </w:t>
      </w:r>
      <w:r w:rsidRPr="00536A9D">
        <w:rPr>
          <w:b/>
          <w:bCs/>
          <w:highlight w:val="green"/>
          <w:u w:val="single"/>
        </w:rPr>
        <w:t>heard</w:t>
      </w:r>
      <w:r w:rsidRPr="00407672">
        <w:rPr>
          <w:b/>
          <w:bCs/>
          <w:u w:val="single"/>
        </w:rPr>
        <w:t xml:space="preserve"> in the mainstream</w:t>
      </w:r>
      <w:r w:rsidRPr="00743B39">
        <w:rPr>
          <w:sz w:val="16"/>
        </w:rPr>
        <w:t xml:space="preserve">. Even under the most well-meaning of circumstances, it is </w:t>
      </w:r>
      <w:r w:rsidRPr="00B352C9">
        <w:rPr>
          <w:u w:val="single"/>
        </w:rPr>
        <w:t>impossible for corporate media to remain objective in its reporting because of the way these businesses make their profit</w:t>
      </w:r>
      <w:r w:rsidRPr="00743B39">
        <w:rPr>
          <w:sz w:val="16"/>
        </w:rPr>
        <w:t xml:space="preserve">. Whereas many independent and nonprofit publications such as Salty or Wear Your Voice magazine rely mainly on reader donations to stay afloat, larger, for-profit media outlets such as the New York Times, the Washington Post, and the Atlantic are largely beholden to advertisers, sponsors, or individual corporate billionaires to fund their content, which can hugely drive the type of content that an outlet is allowed to produce. Local news, which often produces the most relevant investigative reporting on social issues, similarly has a business model that is highly unsustainable. Not only must for-profit media adhere to the needs of the entities that fund it; many mainstream outlets publish certain content for their own social or political agendas as well. For example, many were quick to point out the convenient timing of the Times approaching Cotton to write an op-ed, as he is reportedly considering a presidential run in 2024. </w:t>
      </w:r>
      <w:r w:rsidRPr="00D57EBB">
        <w:rPr>
          <w:u w:val="single"/>
        </w:rPr>
        <w:t>While mainstream publications hold on most tightly to the outmoded ideals of “objectivity,” it seems these same outlets are the least objective in their reporting</w:t>
      </w:r>
      <w:r w:rsidRPr="00743B39">
        <w:rPr>
          <w:sz w:val="16"/>
        </w:rPr>
        <w:t xml:space="preserve">. This perhaps explains why niche, mission-driven nonprofit journalism like Study Hall and Unicorn Riot has gained such popularity as of late. Key to the notion of objectivity is the belief that every bit of news has multiple sides, and that “all sides” need to be presented in the form of opinion so that readers can, as Bennet put in when defending Cotton’s op-ed, “debat[e] ideas openly.” But Cotton’s op-ed points to two glaring flaws in this logic. One is that any publication, but particularly one considered the paper of record in the United States, should be able to determine when an opinion falls far outside the scope of reasonable. Allowing a violent and racist argument to be publicized on a global scale for the sake of “debate” is not only the opposite of good journalism, it is a decision that has potentially dangerous consequences. What’s more, the Times </w:t>
      </w:r>
      <w:r w:rsidRPr="00536A9D">
        <w:rPr>
          <w:b/>
          <w:bCs/>
          <w:highlight w:val="green"/>
          <w:u w:val="single"/>
        </w:rPr>
        <w:t>givin</w:t>
      </w:r>
      <w:r w:rsidRPr="00407D9B">
        <w:rPr>
          <w:b/>
          <w:bCs/>
          <w:u w:val="single"/>
        </w:rPr>
        <w:t>g</w:t>
      </w:r>
      <w:r w:rsidRPr="00743B39">
        <w:rPr>
          <w:sz w:val="16"/>
        </w:rPr>
        <w:t xml:space="preserve"> Cotton </w:t>
      </w:r>
      <w:r w:rsidRPr="00536A9D">
        <w:rPr>
          <w:b/>
          <w:bCs/>
          <w:highlight w:val="green"/>
          <w:u w:val="single"/>
        </w:rPr>
        <w:t>a platform</w:t>
      </w:r>
      <w:r w:rsidRPr="00407D9B">
        <w:rPr>
          <w:b/>
          <w:bCs/>
          <w:u w:val="single"/>
        </w:rPr>
        <w:t xml:space="preserve"> in this way did not allow debate on both sides—it only </w:t>
      </w:r>
      <w:r w:rsidRPr="00536A9D">
        <w:rPr>
          <w:b/>
          <w:bCs/>
          <w:highlight w:val="green"/>
          <w:u w:val="single"/>
        </w:rPr>
        <w:t>allowed discourse on one side</w:t>
      </w:r>
      <w:r w:rsidRPr="00743B39">
        <w:rPr>
          <w:sz w:val="16"/>
        </w:rPr>
        <w:t xml:space="preserve">, if advocating for militarized violence against U.S citizens can be called “discourse.” </w:t>
      </w:r>
      <w:r w:rsidRPr="00407D9B">
        <w:rPr>
          <w:u w:val="single"/>
        </w:rPr>
        <w:t xml:space="preserve">If mainstream publications were truly concerned with allowing “all sides” of an argument to be seen, their </w:t>
      </w:r>
      <w:r w:rsidRPr="00536A9D">
        <w:rPr>
          <w:b/>
          <w:bCs/>
          <w:highlight w:val="green"/>
          <w:u w:val="single"/>
        </w:rPr>
        <w:t>choice to use police officers rather than protestors as sources,</w:t>
      </w:r>
      <w:r w:rsidRPr="00407D9B">
        <w:rPr>
          <w:b/>
          <w:bCs/>
          <w:u w:val="single"/>
        </w:rPr>
        <w:t xml:space="preserve"> </w:t>
      </w:r>
      <w:r w:rsidRPr="00407D9B">
        <w:rPr>
          <w:u w:val="single"/>
        </w:rPr>
        <w:t xml:space="preserve">for instance, or to </w:t>
      </w:r>
      <w:r w:rsidRPr="00536A9D">
        <w:rPr>
          <w:highlight w:val="green"/>
          <w:u w:val="single"/>
        </w:rPr>
        <w:t>actively muffle</w:t>
      </w:r>
      <w:r w:rsidRPr="00407D9B">
        <w:rPr>
          <w:u w:val="single"/>
        </w:rPr>
        <w:t xml:space="preserve"> the voices of </w:t>
      </w:r>
      <w:r w:rsidRPr="00536A9D">
        <w:rPr>
          <w:highlight w:val="green"/>
          <w:u w:val="single"/>
        </w:rPr>
        <w:t>Black staff,</w:t>
      </w:r>
      <w:r w:rsidRPr="00407D9B">
        <w:rPr>
          <w:u w:val="single"/>
        </w:rPr>
        <w:t xml:space="preserve"> become even more </w:t>
      </w:r>
      <w:r w:rsidRPr="00536A9D">
        <w:rPr>
          <w:highlight w:val="green"/>
          <w:u w:val="single"/>
        </w:rPr>
        <w:t>outrageous</w:t>
      </w:r>
      <w:r w:rsidRPr="00743B39">
        <w:rPr>
          <w:sz w:val="16"/>
        </w:rPr>
        <w:t xml:space="preserve">. If journalists aim to accurately capture our current historical moment, we must move beyond this framework and </w:t>
      </w:r>
      <w:r w:rsidRPr="00536A9D">
        <w:rPr>
          <w:b/>
          <w:bCs/>
          <w:highlight w:val="green"/>
          <w:u w:val="single"/>
        </w:rPr>
        <w:t>commit to reporting that effectively serves our most vulnerable communities</w:t>
      </w:r>
      <w:r w:rsidRPr="00407D9B">
        <w:rPr>
          <w:b/>
          <w:bCs/>
          <w:u w:val="single"/>
        </w:rPr>
        <w:t>.</w:t>
      </w:r>
      <w:r w:rsidRPr="00743B39">
        <w:rPr>
          <w:sz w:val="16"/>
        </w:rPr>
        <w:t xml:space="preserve"> “</w:t>
      </w:r>
      <w:r w:rsidRPr="00536A9D">
        <w:rPr>
          <w:highlight w:val="green"/>
          <w:u w:val="single"/>
        </w:rPr>
        <w:t>Objectivity</w:t>
      </w:r>
      <w:r w:rsidRPr="00407D9B">
        <w:rPr>
          <w:u w:val="single"/>
        </w:rPr>
        <w:t xml:space="preserve"> </w:t>
      </w:r>
      <w:r w:rsidRPr="00536A9D">
        <w:rPr>
          <w:highlight w:val="green"/>
          <w:u w:val="single"/>
        </w:rPr>
        <w:t>is the biggest lie</w:t>
      </w:r>
      <w:r w:rsidRPr="00407D9B">
        <w:rPr>
          <w:u w:val="single"/>
        </w:rPr>
        <w:t xml:space="preserve"> that has been told, because w</w:t>
      </w:r>
      <w:r w:rsidRPr="00536A9D">
        <w:rPr>
          <w:highlight w:val="green"/>
          <w:u w:val="single"/>
        </w:rPr>
        <w:t>e all carry implicit</w:t>
      </w:r>
      <w:r w:rsidRPr="00407D9B">
        <w:rPr>
          <w:u w:val="single"/>
        </w:rPr>
        <w:t xml:space="preserve"> and unconscious </w:t>
      </w:r>
      <w:r w:rsidRPr="00536A9D">
        <w:rPr>
          <w:highlight w:val="green"/>
          <w:u w:val="single"/>
        </w:rPr>
        <w:t>biases</w:t>
      </w:r>
      <w:r w:rsidRPr="00407D9B">
        <w:rPr>
          <w:u w:val="single"/>
        </w:rPr>
        <w:t>,</w:t>
      </w:r>
      <w:r w:rsidRPr="00743B39">
        <w:rPr>
          <w:sz w:val="16"/>
        </w:rPr>
        <w:t>” Taylor Crumpton, a Black freelance writer who has contributed to Bitch, said. “In order for journalism to evolve, editors and journalists need to acknowledge their inherent biases and review how that impacts their work. It’s harmful for the media to operate without ongoing and sustained conversations about [the] need to undo this myth.”</w:t>
      </w:r>
    </w:p>
    <w:p w14:paraId="710A8130" w14:textId="77777777" w:rsidR="00802B1F" w:rsidRPr="00802B1F" w:rsidRDefault="00802B1F" w:rsidP="00802B1F"/>
    <w:sectPr w:rsidR="00802B1F" w:rsidRPr="00802B1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2241B3D"/>
    <w:multiLevelType w:val="hybridMultilevel"/>
    <w:tmpl w:val="ACA6F6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79BC"/>
    <w:rsid w:val="000029E3"/>
    <w:rsid w:val="000029E8"/>
    <w:rsid w:val="00004225"/>
    <w:rsid w:val="000066CA"/>
    <w:rsid w:val="00007264"/>
    <w:rsid w:val="000076A9"/>
    <w:rsid w:val="000079B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2AF8"/>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A86"/>
    <w:rsid w:val="007E6631"/>
    <w:rsid w:val="007F7DB6"/>
    <w:rsid w:val="00802B1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277C"/>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397"/>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AB1"/>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 w:val="00FF42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104CDA"/>
  <w14:defaultImageDpi w14:val="300"/>
  <w15:docId w15:val="{FB262A4D-F54D-0D40-8D00-57A60112E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139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613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13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613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B613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13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1397"/>
  </w:style>
  <w:style w:type="character" w:customStyle="1" w:styleId="Heading1Char">
    <w:name w:val="Heading 1 Char"/>
    <w:aliases w:val="Pocket Char"/>
    <w:basedOn w:val="DefaultParagraphFont"/>
    <w:link w:val="Heading1"/>
    <w:uiPriority w:val="9"/>
    <w:rsid w:val="00B613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13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6139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B6139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B6139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B61397"/>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B6139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61397"/>
    <w:rPr>
      <w:color w:val="auto"/>
      <w:u w:val="none"/>
    </w:rPr>
  </w:style>
  <w:style w:type="character" w:styleId="Hyperlink">
    <w:name w:val="Hyperlink"/>
    <w:basedOn w:val="DefaultParagraphFont"/>
    <w:uiPriority w:val="99"/>
    <w:semiHidden/>
    <w:unhideWhenUsed/>
    <w:rsid w:val="00B61397"/>
    <w:rPr>
      <w:color w:val="auto"/>
      <w:u w:val="none"/>
    </w:rPr>
  </w:style>
  <w:style w:type="paragraph" w:styleId="DocumentMap">
    <w:name w:val="Document Map"/>
    <w:basedOn w:val="Normal"/>
    <w:link w:val="DocumentMapChar"/>
    <w:uiPriority w:val="99"/>
    <w:semiHidden/>
    <w:unhideWhenUsed/>
    <w:rsid w:val="00B613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1397"/>
    <w:rPr>
      <w:rFonts w:ascii="Lucida Grande" w:hAnsi="Lucida Grande" w:cs="Lucida Grande"/>
    </w:rPr>
  </w:style>
  <w:style w:type="paragraph" w:customStyle="1" w:styleId="textbold">
    <w:name w:val="text bold"/>
    <w:basedOn w:val="Normal"/>
    <w:link w:val="Emphasis"/>
    <w:uiPriority w:val="20"/>
    <w:qFormat/>
    <w:rsid w:val="00802B1F"/>
    <w:pPr>
      <w:spacing w:after="0" w:line="240" w:lineRule="auto"/>
      <w:ind w:left="720"/>
      <w:jc w:val="both"/>
    </w:pPr>
    <w:rPr>
      <w:b/>
      <w:iCs/>
      <w:u w:val="single"/>
    </w:rPr>
  </w:style>
  <w:style w:type="paragraph" w:customStyle="1" w:styleId="Cards">
    <w:name w:val="Cards"/>
    <w:link w:val="CardsChar"/>
    <w:qFormat/>
    <w:rsid w:val="00802B1F"/>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Underline">
    <w:name w:val="Debate Underline"/>
    <w:qFormat/>
    <w:rsid w:val="00802B1F"/>
    <w:rPr>
      <w:rFonts w:ascii="Georgia" w:eastAsia="ヒラギノ角ゴ Pro W3" w:hAnsi="Georgia" w:hint="default"/>
      <w:b w:val="0"/>
      <w:bCs w:val="0"/>
      <w:i w:val="0"/>
      <w:iCs w:val="0"/>
      <w:color w:val="000000"/>
      <w:sz w:val="20"/>
      <w:u w:val="single"/>
    </w:rPr>
  </w:style>
  <w:style w:type="character" w:customStyle="1" w:styleId="CardsChar">
    <w:name w:val="Cards Char"/>
    <w:link w:val="Cards"/>
    <w:rsid w:val="00802B1F"/>
    <w:rPr>
      <w:rFonts w:ascii="Georgia" w:eastAsia="ヒラギノ角ゴ Pro W3" w:hAnsi="Georgia" w:cs="Times New Roman"/>
      <w:color w:val="00000A"/>
      <w:sz w:val="18"/>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F6AB1"/>
    <w:rPr>
      <w:sz w:val="22"/>
      <w:u w:val="single"/>
    </w:rPr>
  </w:style>
  <w:style w:type="paragraph" w:styleId="ListParagraph">
    <w:name w:val="List Paragraph"/>
    <w:basedOn w:val="Normal"/>
    <w:uiPriority w:val="34"/>
    <w:qFormat/>
    <w:rsid w:val="007E5A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11</Pages>
  <Words>7282</Words>
  <Characters>41514</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48699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2022-03-11T16:48:00Z</dcterms:created>
  <dcterms:modified xsi:type="dcterms:W3CDTF">2022-03-11T16:48:00Z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