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541E4" w14:textId="4593C771" w:rsidR="00051015" w:rsidRDefault="00051015" w:rsidP="00051015">
      <w:pPr>
        <w:pStyle w:val="Heading1"/>
      </w:pPr>
      <w:r>
        <w:t>1AR</w:t>
      </w:r>
    </w:p>
    <w:p w14:paraId="7639387D" w14:textId="77777777" w:rsidR="00C6179F" w:rsidRDefault="00C6179F" w:rsidP="00C6179F">
      <w:pPr>
        <w:pStyle w:val="Heading3"/>
      </w:pPr>
      <w:r>
        <w:lastRenderedPageBreak/>
        <w:t>1AR—T-Appropriation (Semantics)</w:t>
      </w:r>
    </w:p>
    <w:p w14:paraId="0C39168A" w14:textId="77777777" w:rsidR="00C6179F" w:rsidRDefault="00C6179F" w:rsidP="00C6179F"/>
    <w:p w14:paraId="05225AD1" w14:textId="77777777" w:rsidR="00C6179F" w:rsidRPr="00355308" w:rsidRDefault="00C6179F" w:rsidP="00C6179F">
      <w:pPr>
        <w:pStyle w:val="Heading4"/>
        <w:rPr>
          <w:rFonts w:cs="Calibri"/>
        </w:rPr>
      </w:pPr>
      <w:proofErr w:type="spellStart"/>
      <w:r w:rsidRPr="00355308">
        <w:rPr>
          <w:rFonts w:cs="Calibri"/>
        </w:rPr>
        <w:t>Counterinterp</w:t>
      </w:r>
      <w:proofErr w:type="spellEnd"/>
      <w:r w:rsidRPr="00355308">
        <w:rPr>
          <w:rFonts w:cs="Calibri"/>
        </w:rPr>
        <w:t xml:space="preserve">: “Appropriation” means to take as property which includes mining </w:t>
      </w:r>
    </w:p>
    <w:p w14:paraId="1202BDA0" w14:textId="77777777" w:rsidR="00C6179F" w:rsidRPr="00355308" w:rsidRDefault="00C6179F" w:rsidP="00C6179F">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0E31515C" w14:textId="77777777" w:rsidR="00C6179F" w:rsidRPr="00355308" w:rsidRDefault="00C6179F" w:rsidP="00C6179F">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w:t>
      </w:r>
      <w:proofErr w:type="spellStart"/>
      <w:r w:rsidRPr="00355308">
        <w:t>HeinOnline</w:t>
      </w:r>
      <w:proofErr w:type="spellEnd"/>
      <w:r w:rsidRPr="00355308">
        <w:t>.</w:t>
      </w:r>
    </w:p>
    <w:p w14:paraId="150AECAC" w14:textId="77777777" w:rsidR="00C6179F" w:rsidRPr="00355308" w:rsidRDefault="00C6179F" w:rsidP="00C6179F">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CA2FBF">
        <w:rPr>
          <w:rStyle w:val="Emphasis"/>
        </w:rPr>
        <w:t xml:space="preserve">the term </w:t>
      </w:r>
      <w:r w:rsidRPr="00355308">
        <w:rPr>
          <w:rStyle w:val="Emphasis"/>
          <w:highlight w:val="green"/>
        </w:rPr>
        <w:t>applies to natural resources-</w:t>
      </w:r>
      <w:r w:rsidRPr="00CA2FBF">
        <w:rPr>
          <w:rStyle w:val="Emphasis"/>
        </w:rPr>
        <w:t>e.g., water or minerals</w:t>
      </w:r>
      <w:r w:rsidRPr="00CA2FBF">
        <w:rPr>
          <w:rStyle w:val="StyleUnderline"/>
        </w:rPr>
        <w:t>-not just</w:t>
      </w:r>
      <w:r w:rsidRPr="00355308">
        <w:rPr>
          <w:rStyle w:val="StyleUnderline"/>
        </w:rPr>
        <w:t xml:space="preserve">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 xml:space="preserve">could </w:t>
      </w:r>
      <w:r w:rsidRPr="00CA2FBF">
        <w:rPr>
          <w:rStyle w:val="Emphasis"/>
        </w:rPr>
        <w:t xml:space="preserve">reasonably </w:t>
      </w:r>
      <w:r w:rsidRPr="00355308">
        <w:rPr>
          <w:rStyle w:val="Emphasis"/>
          <w:highlight w:val="green"/>
        </w:rPr>
        <w:t>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5F264971" w14:textId="77777777" w:rsidR="00C6179F" w:rsidRPr="00941572" w:rsidRDefault="00C6179F" w:rsidP="00C6179F">
      <w:pPr>
        <w:rPr>
          <w:sz w:val="6"/>
          <w:szCs w:val="6"/>
        </w:rPr>
      </w:pPr>
      <w:r w:rsidRPr="00941572">
        <w:rPr>
          <w:sz w:val="6"/>
          <w:szCs w:val="6"/>
        </w:rPr>
        <w:t xml:space="preserve">As illustrated by this analysis, considerable ambiguity remains after this ordinary-meaning analysis and thus, the question of Treaty obligations and property rights remains unresolved. </w:t>
      </w:r>
      <w:proofErr w:type="gramStart"/>
      <w:r w:rsidRPr="00941572">
        <w:rPr>
          <w:sz w:val="6"/>
          <w:szCs w:val="6"/>
        </w:rPr>
        <w:t>In order to</w:t>
      </w:r>
      <w:proofErr w:type="gramEnd"/>
      <w:r w:rsidRPr="00941572">
        <w:rPr>
          <w:sz w:val="6"/>
          <w:szCs w:val="6"/>
        </w:rPr>
        <w:t xml:space="preserve"> resolve these ambiguities, an analysis of preparatory materials, historical context, and state practice follows.</w:t>
      </w:r>
    </w:p>
    <w:p w14:paraId="5ADC4E6A" w14:textId="77777777" w:rsidR="00C6179F" w:rsidRPr="00941572" w:rsidRDefault="00C6179F" w:rsidP="00C6179F">
      <w:pPr>
        <w:rPr>
          <w:sz w:val="6"/>
          <w:szCs w:val="6"/>
        </w:rPr>
      </w:pPr>
      <w:r w:rsidRPr="00941572">
        <w:rPr>
          <w:sz w:val="6"/>
          <w:szCs w:val="6"/>
        </w:rPr>
        <w:t xml:space="preserve">2. Preparatory Materials </w:t>
      </w:r>
    </w:p>
    <w:p w14:paraId="50B91498" w14:textId="77777777" w:rsidR="00C6179F" w:rsidRPr="00941572" w:rsidRDefault="00C6179F" w:rsidP="00C6179F">
      <w:pPr>
        <w:rPr>
          <w:sz w:val="6"/>
          <w:szCs w:val="6"/>
        </w:rPr>
      </w:pPr>
      <w:r w:rsidRPr="00941572">
        <w:rPr>
          <w:sz w:val="6"/>
          <w:szCs w:val="6"/>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941572">
        <w:rPr>
          <w:sz w:val="6"/>
          <w:szCs w:val="6"/>
        </w:rPr>
        <w:t>occurred</w:t>
      </w:r>
      <w:proofErr w:type="gramEnd"/>
      <w:r w:rsidRPr="00941572">
        <w:rPr>
          <w:sz w:val="6"/>
          <w:szCs w:val="6"/>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941572">
        <w:rPr>
          <w:sz w:val="6"/>
          <w:szCs w:val="6"/>
        </w:rPr>
        <w:t>i</w:t>
      </w:r>
      <w:proofErr w:type="spellEnd"/>
      <w:r w:rsidRPr="00941572">
        <w:rPr>
          <w:sz w:val="6"/>
          <w:szCs w:val="6"/>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6757EE1F" w14:textId="77777777" w:rsidR="00C6179F" w:rsidRPr="00941572" w:rsidRDefault="00C6179F" w:rsidP="00C6179F">
      <w:pPr>
        <w:ind w:left="720"/>
        <w:rPr>
          <w:sz w:val="6"/>
          <w:szCs w:val="6"/>
        </w:rPr>
      </w:pPr>
      <w:r w:rsidRPr="00941572">
        <w:rPr>
          <w:sz w:val="6"/>
          <w:szCs w:val="6"/>
        </w:rPr>
        <w:t>[A]</w:t>
      </w:r>
      <w:proofErr w:type="spellStart"/>
      <w:r w:rsidRPr="00941572">
        <w:rPr>
          <w:sz w:val="6"/>
          <w:szCs w:val="6"/>
        </w:rPr>
        <w:t>dequate</w:t>
      </w:r>
      <w:proofErr w:type="spellEnd"/>
      <w:r w:rsidRPr="00941572">
        <w:rPr>
          <w:sz w:val="6"/>
          <w:szCs w:val="6"/>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941572">
        <w:rPr>
          <w:sz w:val="6"/>
          <w:szCs w:val="6"/>
        </w:rPr>
        <w:t>words</w:t>
      </w:r>
      <w:proofErr w:type="gramEnd"/>
      <w:r w:rsidRPr="00941572">
        <w:rPr>
          <w:sz w:val="6"/>
          <w:szCs w:val="6"/>
        </w:rPr>
        <w:t xml:space="preserve"> no human activity on the moon or any other celestial body could be taken as justification for national appropriation. 174</w:t>
      </w:r>
    </w:p>
    <w:p w14:paraId="33571279" w14:textId="77777777" w:rsidR="00C6179F" w:rsidRPr="00941572" w:rsidRDefault="00C6179F" w:rsidP="00C6179F">
      <w:pPr>
        <w:rPr>
          <w:sz w:val="6"/>
          <w:szCs w:val="6"/>
        </w:rPr>
      </w:pPr>
      <w:r w:rsidRPr="00941572">
        <w:rPr>
          <w:sz w:val="6"/>
          <w:szCs w:val="6"/>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941572">
        <w:rPr>
          <w:sz w:val="6"/>
          <w:szCs w:val="6"/>
        </w:rPr>
        <w:t>nonappropriation</w:t>
      </w:r>
      <w:proofErr w:type="spellEnd"/>
      <w:r w:rsidRPr="00941572">
        <w:rPr>
          <w:sz w:val="6"/>
          <w:szCs w:val="6"/>
        </w:rPr>
        <w:t xml:space="preserve"> principle fails to overcome the presumption of freedom of use.7</w:t>
      </w:r>
    </w:p>
    <w:p w14:paraId="2E6C856C" w14:textId="77777777" w:rsidR="00C6179F" w:rsidRPr="00355308" w:rsidRDefault="00C6179F" w:rsidP="00C6179F">
      <w:pPr>
        <w:rPr>
          <w:rStyle w:val="Emphasis"/>
        </w:rPr>
      </w:pPr>
      <w:r w:rsidRPr="00355308">
        <w:rPr>
          <w:rStyle w:val="Emphasis"/>
        </w:rPr>
        <w:t xml:space="preserve">3. Historical Context </w:t>
      </w:r>
    </w:p>
    <w:p w14:paraId="1447556E" w14:textId="77777777" w:rsidR="00C6179F" w:rsidRPr="00941572" w:rsidRDefault="00C6179F" w:rsidP="00C6179F">
      <w:pPr>
        <w:rPr>
          <w:sz w:val="16"/>
        </w:rPr>
      </w:pPr>
      <w:r w:rsidRPr="00355308">
        <w:rPr>
          <w:rStyle w:val="StyleUnderline"/>
        </w:rPr>
        <w:t>Two interrelated, major historical events cannot be ignored when considering the meaning of the OST: (1) the Cold War and (2) the Space Race</w:t>
      </w:r>
      <w:r w:rsidRPr="00941572">
        <w:rPr>
          <w:sz w:val="16"/>
        </w:rPr>
        <w:t xml:space="preserve">. The success of Sputnik I in 1957 showed space travel and exploration no longer to be a dream, but a reality.7 While exciting, this news also brought fear </w:t>
      </w:r>
      <w:proofErr w:type="gramStart"/>
      <w:r w:rsidRPr="00941572">
        <w:rPr>
          <w:sz w:val="16"/>
        </w:rPr>
        <w:t>in light of</w:t>
      </w:r>
      <w:proofErr w:type="gramEnd"/>
      <w:r w:rsidRPr="00941572">
        <w:rPr>
          <w:sz w:val="16"/>
        </w:rPr>
        <w:t xml:space="preserve"> the world's fragile balance </w:t>
      </w:r>
      <w:r w:rsidRPr="00941572">
        <w:rPr>
          <w:sz w:val="16"/>
        </w:rPr>
        <w:lastRenderedPageBreak/>
        <w:t xml:space="preserve">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941572">
        <w:rPr>
          <w:sz w:val="16"/>
        </w:rPr>
        <w:t xml:space="preserve">."' </w:t>
      </w:r>
      <w:r w:rsidRPr="00355308">
        <w:rPr>
          <w:rStyle w:val="StyleUnderline"/>
        </w:rPr>
        <w:t>The Treaty's emphasis on "peaceful purposes" supports this contextual interpretation</w:t>
      </w:r>
      <w:r w:rsidRPr="00941572">
        <w:rPr>
          <w:sz w:val="16"/>
        </w:rPr>
        <w:t>. 1 82</w:t>
      </w:r>
    </w:p>
    <w:p w14:paraId="0FA52498" w14:textId="77777777" w:rsidR="00C6179F" w:rsidRPr="00355308" w:rsidRDefault="00C6179F" w:rsidP="00C6179F">
      <w:pPr>
        <w:rPr>
          <w:rStyle w:val="StyleUnderline"/>
        </w:rPr>
      </w:pPr>
      <w:r w:rsidRPr="00941572">
        <w:rPr>
          <w:sz w:val="16"/>
        </w:rPr>
        <w:t xml:space="preserve">On the one hand, as many suggest, this context leads to the conclusion that the vague </w:t>
      </w:r>
      <w:proofErr w:type="spellStart"/>
      <w:r w:rsidRPr="00941572">
        <w:rPr>
          <w:sz w:val="16"/>
        </w:rPr>
        <w:t>nonappropriation</w:t>
      </w:r>
      <w:proofErr w:type="spellEnd"/>
      <w:r w:rsidRPr="00941572">
        <w:rPr>
          <w:sz w:val="16"/>
        </w:rPr>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CA2FBF">
        <w:rPr>
          <w:rStyle w:val="StyleUnderline"/>
        </w:rPr>
        <w:t>the context surrounding the treaty's drafting does not necessarily lead to this conclusion</w:t>
      </w:r>
      <w:r w:rsidRPr="00941572">
        <w:rPr>
          <w:sz w:val="16"/>
        </w:rPr>
        <w:t xml:space="preserve">. In fact, </w:t>
      </w:r>
      <w:r w:rsidRPr="00CA2FBF">
        <w:rPr>
          <w:rStyle w:val="Emphasis"/>
        </w:rPr>
        <w:t>the emphasis on</w:t>
      </w:r>
      <w:r w:rsidRPr="00CA2FBF">
        <w:rPr>
          <w:rStyle w:val="StyleUnderline"/>
        </w:rPr>
        <w:t xml:space="preserve"> "</w:t>
      </w:r>
      <w:r w:rsidRPr="00CA2FBF">
        <w:rPr>
          <w:rStyle w:val="Emphasis"/>
        </w:rPr>
        <w:t>peaceful purposes</w:t>
      </w:r>
      <w:r w:rsidRPr="00CA2FBF">
        <w:rPr>
          <w:rStyle w:val="StyleUnderline"/>
        </w:rPr>
        <w:t xml:space="preserve">" and </w:t>
      </w:r>
      <w:r w:rsidRPr="00CA2FBF">
        <w:rPr>
          <w:rStyle w:val="Emphasis"/>
        </w:rPr>
        <w:t>reducing international tension might</w:t>
      </w:r>
      <w:r w:rsidRPr="00CA2FBF">
        <w:rPr>
          <w:rStyle w:val="StyleUnderline"/>
        </w:rPr>
        <w:t xml:space="preserve"> instead </w:t>
      </w:r>
      <w:r w:rsidRPr="00CA2FBF">
        <w:rPr>
          <w:rStyle w:val="Emphasis"/>
        </w:rPr>
        <w:t>suggest a stricter reading</w:t>
      </w:r>
      <w:r w:rsidRPr="00CA2FBF">
        <w:rPr>
          <w:rStyle w:val="StyleUnderline"/>
        </w:rPr>
        <w:t xml:space="preserve"> of Articles I and II</w:t>
      </w:r>
      <w:r w:rsidRPr="00941572">
        <w:rPr>
          <w:sz w:val="16"/>
        </w:rPr>
        <w:t xml:space="preserve">. </w:t>
      </w:r>
      <w:r w:rsidRPr="00CA2FBF">
        <w:rPr>
          <w:rStyle w:val="Emphasis"/>
        </w:rPr>
        <w:t>If things were so unstable</w:t>
      </w:r>
      <w:r w:rsidRPr="00941572">
        <w:rPr>
          <w:sz w:val="16"/>
        </w:rPr>
        <w:t xml:space="preserve"> and tense </w:t>
      </w:r>
      <w:r w:rsidRPr="00CA2FBF">
        <w:rPr>
          <w:rStyle w:val="StyleUnderline"/>
        </w:rPr>
        <w:t xml:space="preserve">on Earth, </w:t>
      </w:r>
      <w:r w:rsidRPr="00CA2FBF">
        <w:rPr>
          <w:rStyle w:val="Emphasis"/>
        </w:rPr>
        <w:t>the drafters may have instead intended</w:t>
      </w:r>
      <w:r w:rsidRPr="00355308">
        <w:rPr>
          <w:rStyle w:val="Emphasis"/>
        </w:rPr>
        <w:t xml:space="preserve">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4D79A792" w14:textId="77777777" w:rsidR="00C6179F" w:rsidRPr="00941572" w:rsidRDefault="00C6179F" w:rsidP="00C6179F">
      <w:pPr>
        <w:rPr>
          <w:sz w:val="6"/>
          <w:szCs w:val="6"/>
        </w:rPr>
      </w:pPr>
      <w:r w:rsidRPr="00941572">
        <w:rPr>
          <w:sz w:val="6"/>
          <w:szCs w:val="6"/>
        </w:rPr>
        <w:t xml:space="preserve">The Antarctic treaty experience </w:t>
      </w:r>
      <w:proofErr w:type="gramStart"/>
      <w:r w:rsidRPr="00941572">
        <w:rPr>
          <w:sz w:val="6"/>
          <w:szCs w:val="6"/>
        </w:rPr>
        <w:t>evidences</w:t>
      </w:r>
      <w:proofErr w:type="gramEnd"/>
      <w:r w:rsidRPr="00941572">
        <w:rPr>
          <w:sz w:val="6"/>
          <w:szCs w:val="6"/>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941572">
        <w:rPr>
          <w:sz w:val="6"/>
          <w:szCs w:val="6"/>
        </w:rPr>
        <w:t>reedom</w:t>
      </w:r>
      <w:proofErr w:type="spellEnd"/>
      <w:r w:rsidRPr="00941572">
        <w:rPr>
          <w:sz w:val="6"/>
          <w:szCs w:val="6"/>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941572">
        <w:rPr>
          <w:sz w:val="6"/>
          <w:szCs w:val="6"/>
        </w:rPr>
        <w:t>simplystates</w:t>
      </w:r>
      <w:proofErr w:type="spellEnd"/>
      <w:r w:rsidRPr="00941572">
        <w:rPr>
          <w:sz w:val="6"/>
          <w:szCs w:val="6"/>
        </w:rPr>
        <w:t xml:space="preserve"> "[a]</w:t>
      </w:r>
      <w:proofErr w:type="spellStart"/>
      <w:r w:rsidRPr="00941572">
        <w:rPr>
          <w:sz w:val="6"/>
          <w:szCs w:val="6"/>
        </w:rPr>
        <w:t>ny</w:t>
      </w:r>
      <w:proofErr w:type="spellEnd"/>
      <w:r w:rsidRPr="00941572">
        <w:rPr>
          <w:sz w:val="6"/>
          <w:szCs w:val="6"/>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4F1E6966" w14:textId="77777777" w:rsidR="00C6179F" w:rsidRPr="00941572" w:rsidRDefault="00C6179F" w:rsidP="00C6179F">
      <w:pPr>
        <w:rPr>
          <w:sz w:val="6"/>
          <w:szCs w:val="6"/>
        </w:rPr>
      </w:pPr>
      <w:r w:rsidRPr="00941572">
        <w:rPr>
          <w:sz w:val="6"/>
          <w:szCs w:val="6"/>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5CBE5455" w14:textId="77777777" w:rsidR="00C6179F" w:rsidRPr="00941572" w:rsidRDefault="00C6179F" w:rsidP="00C6179F">
      <w:pPr>
        <w:rPr>
          <w:sz w:val="6"/>
          <w:szCs w:val="6"/>
        </w:rPr>
      </w:pPr>
      <w:r w:rsidRPr="00941572">
        <w:rPr>
          <w:sz w:val="6"/>
          <w:szCs w:val="6"/>
        </w:rPr>
        <w:t xml:space="preserve">4. State Practice </w:t>
      </w:r>
    </w:p>
    <w:p w14:paraId="0CB61866" w14:textId="77777777" w:rsidR="00C6179F" w:rsidRPr="00941572" w:rsidRDefault="00C6179F" w:rsidP="00C6179F">
      <w:pPr>
        <w:rPr>
          <w:sz w:val="6"/>
          <w:szCs w:val="6"/>
        </w:rPr>
      </w:pPr>
      <w:r w:rsidRPr="00941572">
        <w:rPr>
          <w:sz w:val="6"/>
          <w:szCs w:val="6"/>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941572">
        <w:rPr>
          <w:sz w:val="6"/>
          <w:szCs w:val="6"/>
        </w:rPr>
        <w:t>ongressional</w:t>
      </w:r>
      <w:proofErr w:type="spellEnd"/>
      <w:r w:rsidRPr="00941572">
        <w:rPr>
          <w:sz w:val="6"/>
          <w:szCs w:val="6"/>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40D2BA86" w14:textId="77777777" w:rsidR="00C6179F" w:rsidRPr="00941572" w:rsidRDefault="00C6179F" w:rsidP="00C6179F">
      <w:pPr>
        <w:rPr>
          <w:sz w:val="6"/>
          <w:szCs w:val="6"/>
        </w:rPr>
      </w:pPr>
      <w:r w:rsidRPr="00941572">
        <w:rPr>
          <w:sz w:val="6"/>
          <w:szCs w:val="6"/>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6F4A8CBB" w14:textId="77777777" w:rsidR="00C6179F" w:rsidRPr="00941572" w:rsidRDefault="00C6179F" w:rsidP="00C6179F">
      <w:pPr>
        <w:rPr>
          <w:sz w:val="6"/>
          <w:szCs w:val="6"/>
        </w:rPr>
      </w:pPr>
      <w:r w:rsidRPr="00941572">
        <w:rPr>
          <w:sz w:val="6"/>
          <w:szCs w:val="6"/>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941572">
        <w:rPr>
          <w:sz w:val="6"/>
          <w:szCs w:val="6"/>
        </w:rPr>
        <w:t>Tronchetti</w:t>
      </w:r>
      <w:proofErr w:type="spellEnd"/>
      <w:r w:rsidRPr="00941572">
        <w:rPr>
          <w:sz w:val="6"/>
          <w:szCs w:val="6"/>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941572">
        <w:rPr>
          <w:sz w:val="6"/>
          <w:szCs w:val="6"/>
        </w:rPr>
        <w:t>nonappropriation</w:t>
      </w:r>
      <w:proofErr w:type="spellEnd"/>
      <w:r w:rsidRPr="00941572">
        <w:rPr>
          <w:sz w:val="6"/>
          <w:szCs w:val="6"/>
        </w:rPr>
        <w:t xml:space="preserve"> principles of the OST. Though there is no consensus regarding whether the </w:t>
      </w:r>
      <w:proofErr w:type="spellStart"/>
      <w:r w:rsidRPr="00941572">
        <w:rPr>
          <w:sz w:val="6"/>
          <w:szCs w:val="6"/>
        </w:rPr>
        <w:t>nonappropriation</w:t>
      </w:r>
      <w:proofErr w:type="spellEnd"/>
      <w:r w:rsidRPr="00941572">
        <w:rPr>
          <w:sz w:val="6"/>
          <w:szCs w:val="6"/>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941572">
        <w:rPr>
          <w:sz w:val="6"/>
          <w:szCs w:val="6"/>
        </w:rPr>
        <w:t>nonappropriation</w:t>
      </w:r>
      <w:proofErr w:type="spellEnd"/>
      <w:r w:rsidRPr="00941572">
        <w:rPr>
          <w:sz w:val="6"/>
          <w:szCs w:val="6"/>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1A05CAE9" w14:textId="77777777" w:rsidR="00C6179F" w:rsidRPr="00941572" w:rsidRDefault="00C6179F" w:rsidP="00C6179F">
      <w:pPr>
        <w:rPr>
          <w:sz w:val="6"/>
          <w:szCs w:val="6"/>
        </w:rPr>
      </w:pPr>
      <w:r w:rsidRPr="00941572">
        <w:rPr>
          <w:sz w:val="6"/>
          <w:szCs w:val="6"/>
        </w:rPr>
        <w:t xml:space="preserve">A final piece of evidence, however, again inserts ambiguity into the interpretation: the sweeping rejection of the Moon Agreement and its limitations on property rights by the international community discussed </w:t>
      </w:r>
      <w:proofErr w:type="gramStart"/>
      <w:r w:rsidRPr="00941572">
        <w:rPr>
          <w:sz w:val="6"/>
          <w:szCs w:val="6"/>
        </w:rPr>
        <w:t>supra Part JJJ</w:t>
      </w:r>
      <w:proofErr w:type="gramEnd"/>
      <w:r w:rsidRPr="00941572">
        <w:rPr>
          <w:sz w:val="6"/>
          <w:szCs w:val="6"/>
        </w:rPr>
        <w:t xml:space="preserve">.A.2.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941572">
        <w:rPr>
          <w:sz w:val="6"/>
          <w:szCs w:val="6"/>
        </w:rPr>
        <w:t>actually surrounded</w:t>
      </w:r>
      <w:proofErr w:type="gramEnd"/>
      <w:r w:rsidRPr="00941572">
        <w:rPr>
          <w:sz w:val="6"/>
          <w:szCs w:val="6"/>
        </w:rPr>
        <w:t xml:space="preserve">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6B46128D" w14:textId="77777777" w:rsidR="00C6179F" w:rsidRPr="00941572" w:rsidRDefault="00C6179F" w:rsidP="00C6179F">
      <w:pPr>
        <w:rPr>
          <w:sz w:val="6"/>
          <w:szCs w:val="6"/>
        </w:rPr>
      </w:pPr>
      <w:r w:rsidRPr="00941572">
        <w:rPr>
          <w:sz w:val="6"/>
          <w:szCs w:val="6"/>
        </w:rPr>
        <w:t xml:space="preserve">5. State Interpretations </w:t>
      </w:r>
    </w:p>
    <w:p w14:paraId="7A42971E" w14:textId="77777777" w:rsidR="00C6179F" w:rsidRPr="00941572" w:rsidRDefault="00C6179F" w:rsidP="00C6179F">
      <w:pPr>
        <w:rPr>
          <w:sz w:val="6"/>
          <w:szCs w:val="6"/>
        </w:rPr>
      </w:pPr>
      <w:r w:rsidRPr="00941572">
        <w:rPr>
          <w:sz w:val="6"/>
          <w:szCs w:val="6"/>
        </w:rPr>
        <w:t xml:space="preserve">Much like the preparatory materials discussed </w:t>
      </w:r>
      <w:proofErr w:type="gramStart"/>
      <w:r w:rsidRPr="00941572">
        <w:rPr>
          <w:sz w:val="6"/>
          <w:szCs w:val="6"/>
        </w:rPr>
        <w:t>supra Part IV</w:t>
      </w:r>
      <w:proofErr w:type="gramEnd"/>
      <w:r w:rsidRPr="00941572">
        <w:rPr>
          <w:sz w:val="6"/>
          <w:szCs w:val="6"/>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941572">
        <w:rPr>
          <w:sz w:val="6"/>
          <w:szCs w:val="6"/>
        </w:rPr>
        <w:t>nonappropriation</w:t>
      </w:r>
      <w:proofErr w:type="spellEnd"/>
      <w:r w:rsidRPr="00941572">
        <w:rPr>
          <w:sz w:val="6"/>
          <w:szCs w:val="6"/>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941572">
        <w:rPr>
          <w:sz w:val="6"/>
          <w:szCs w:val="6"/>
        </w:rPr>
        <w:t>cnot</w:t>
      </w:r>
      <w:proofErr w:type="spellEnd"/>
      <w:r w:rsidRPr="00941572">
        <w:rPr>
          <w:sz w:val="6"/>
          <w:szCs w:val="6"/>
        </w:rPr>
        <w:t xml:space="preserve"> subject space to exclusive appropriation by any particular power." 227 Nevertheless, this statement fails to resolve whether natural resources may be exploited, as such exploitation could be carried out in an inclusive manner. </w:t>
      </w:r>
    </w:p>
    <w:p w14:paraId="67AC4951" w14:textId="77777777" w:rsidR="00C6179F" w:rsidRPr="00941572" w:rsidRDefault="00C6179F" w:rsidP="00C6179F">
      <w:pPr>
        <w:rPr>
          <w:sz w:val="6"/>
          <w:szCs w:val="6"/>
        </w:rPr>
      </w:pPr>
      <w:r w:rsidRPr="00941572">
        <w:rPr>
          <w:sz w:val="6"/>
          <w:szCs w:val="6"/>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57858629" w14:textId="77777777" w:rsidR="00C6179F" w:rsidRPr="00941572" w:rsidRDefault="00C6179F" w:rsidP="00C6179F">
      <w:pPr>
        <w:rPr>
          <w:sz w:val="6"/>
          <w:szCs w:val="6"/>
        </w:rPr>
      </w:pPr>
      <w:r w:rsidRPr="00941572">
        <w:rPr>
          <w:sz w:val="6"/>
          <w:szCs w:val="6"/>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3878B5A7" w14:textId="77777777" w:rsidR="00C6179F" w:rsidRPr="00941572" w:rsidRDefault="00C6179F" w:rsidP="00C6179F">
      <w:pPr>
        <w:rPr>
          <w:sz w:val="6"/>
          <w:szCs w:val="6"/>
        </w:rPr>
      </w:pPr>
      <w:r w:rsidRPr="00941572">
        <w:rPr>
          <w:sz w:val="6"/>
          <w:szCs w:val="6"/>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09DD8A95" w14:textId="77777777" w:rsidR="00C6179F" w:rsidRPr="00941572" w:rsidRDefault="00C6179F" w:rsidP="00C6179F">
      <w:pPr>
        <w:rPr>
          <w:sz w:val="6"/>
          <w:szCs w:val="6"/>
        </w:rPr>
      </w:pPr>
      <w:r w:rsidRPr="00941572">
        <w:rPr>
          <w:sz w:val="6"/>
          <w:szCs w:val="6"/>
        </w:rPr>
        <w:t xml:space="preserve">B. Compatibility </w:t>
      </w:r>
    </w:p>
    <w:p w14:paraId="131A317A" w14:textId="77777777" w:rsidR="00C6179F" w:rsidRPr="00941572" w:rsidRDefault="00C6179F" w:rsidP="00C6179F">
      <w:pPr>
        <w:rPr>
          <w:sz w:val="6"/>
          <w:szCs w:val="6"/>
        </w:rPr>
      </w:pPr>
      <w:r w:rsidRPr="00941572">
        <w:rPr>
          <w:sz w:val="6"/>
          <w:szCs w:val="6"/>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941572">
        <w:rPr>
          <w:sz w:val="6"/>
          <w:szCs w:val="6"/>
        </w:rPr>
        <w:t>privateventure</w:t>
      </w:r>
      <w:proofErr w:type="spellEnd"/>
      <w:r w:rsidRPr="00941572">
        <w:rPr>
          <w:sz w:val="6"/>
          <w:szCs w:val="6"/>
        </w:rPr>
        <w:t xml:space="preserve"> space mining and extraterrestrial resource extraction remained far off and futuristic at the time of the Treaty's negotiation, making drawing legal conclusions about the legality of these revolutionary activities extremely difficult.</w:t>
      </w:r>
    </w:p>
    <w:p w14:paraId="6EE8C366" w14:textId="77777777" w:rsidR="00C6179F" w:rsidRPr="00355308" w:rsidRDefault="00C6179F" w:rsidP="00C6179F">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 xml:space="preserve">Article II's </w:t>
      </w:r>
      <w:r w:rsidRPr="00994DDB">
        <w:rPr>
          <w:rStyle w:val="StyleUnderline"/>
        </w:rPr>
        <w:t>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 xml:space="preserve">Article I </w:t>
      </w:r>
      <w:proofErr w:type="gramStart"/>
      <w:r w:rsidRPr="00355308">
        <w:rPr>
          <w:rStyle w:val="StyleUnderline"/>
        </w:rPr>
        <w:t>lays</w:t>
      </w:r>
      <w:proofErr w:type="gramEnd"/>
      <w:r w:rsidRPr="00355308">
        <w:rPr>
          <w:rStyle w:val="StyleUnderline"/>
        </w:rPr>
        <w:t xml:space="preserve">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w:t>
      </w:r>
      <w:r w:rsidRPr="00994DDB">
        <w:t xml:space="preserve">, </w:t>
      </w:r>
      <w:r w:rsidRPr="00994DDB">
        <w:rPr>
          <w:rStyle w:val="StyleUnderline"/>
        </w:rPr>
        <w:t xml:space="preserve">Article II restricts </w:t>
      </w:r>
      <w:r w:rsidRPr="00994DDB">
        <w:rPr>
          <w:rStyle w:val="StyleUnderline"/>
        </w:rPr>
        <w:lastRenderedPageBreak/>
        <w:t>the use of space in ways that might result in potentially controversial property claims</w:t>
      </w:r>
      <w:r w:rsidRPr="00994DDB">
        <w:t xml:space="preserve">. </w:t>
      </w:r>
      <w:r w:rsidRPr="00994DDB">
        <w:rPr>
          <w:rStyle w:val="StyleUnderline"/>
        </w:rPr>
        <w:t>Historically,</w:t>
      </w:r>
      <w:r w:rsidRPr="00355308">
        <w:rPr>
          <w:rStyle w:val="StyleUnderline"/>
        </w:rPr>
        <w:t xml:space="preserve"> </w:t>
      </w:r>
      <w:r w:rsidRPr="00355308">
        <w:rPr>
          <w:rStyle w:val="StyleUnderline"/>
          <w:highlight w:val="green"/>
        </w:rPr>
        <w:t xml:space="preserve">claims to mineral rights </w:t>
      </w:r>
      <w:r w:rsidRPr="00994DDB">
        <w:rPr>
          <w:rStyle w:val="StyleUnderline"/>
        </w:rPr>
        <w:t xml:space="preserve">have </w:t>
      </w:r>
      <w:r w:rsidRPr="00355308">
        <w:rPr>
          <w:rStyle w:val="StyleUnderline"/>
          <w:highlight w:val="green"/>
        </w:rPr>
        <w:t>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p>
    <w:p w14:paraId="729D1517" w14:textId="77777777" w:rsidR="00C6179F" w:rsidRPr="00355308" w:rsidRDefault="00C6179F" w:rsidP="00C6179F">
      <w:r w:rsidRPr="00355308">
        <w:t>**READ NEBEL CI/STANDARDS IF THEIR INTERP SAYS SPEC BAD**</w:t>
      </w:r>
    </w:p>
    <w:p w14:paraId="0F3F0912" w14:textId="77777777" w:rsidR="00C6179F" w:rsidRPr="00355308" w:rsidRDefault="00C6179F" w:rsidP="00C6179F">
      <w:pPr>
        <w:pStyle w:val="Heading4"/>
        <w:rPr>
          <w:rFonts w:cs="Calibri"/>
          <w:color w:val="000000" w:themeColor="text1"/>
        </w:rPr>
      </w:pPr>
      <w:r w:rsidRPr="00355308">
        <w:rPr>
          <w:rFonts w:cs="Calibri"/>
          <w:color w:val="000000" w:themeColor="text1"/>
        </w:rPr>
        <w:t>Standards:</w:t>
      </w:r>
    </w:p>
    <w:p w14:paraId="004BB8CE" w14:textId="77777777" w:rsidR="00C6179F" w:rsidRDefault="00C6179F" w:rsidP="00C6179F">
      <w:pPr>
        <w:pStyle w:val="Heading4"/>
        <w:rPr>
          <w:rFonts w:cs="Calibri"/>
        </w:rPr>
      </w:pPr>
      <w:r w:rsidRPr="00355308">
        <w:rPr>
          <w:rFonts w:cs="Calibri"/>
          <w:color w:val="000000" w:themeColor="text1"/>
        </w:rPr>
        <w:t xml:space="preserve">A] Clash—allows us to go in-depth on the topic which is largely </w:t>
      </w:r>
      <w:r w:rsidRPr="00355308">
        <w:rPr>
          <w:rFonts w:cs="Calibri"/>
          <w:color w:val="000000" w:themeColor="text1"/>
          <w:u w:val="single"/>
        </w:rPr>
        <w:t>about</w:t>
      </w:r>
      <w:r w:rsidRPr="00355308">
        <w:rPr>
          <w:rFonts w:cs="Calibri"/>
          <w:color w:val="000000" w:themeColor="text1"/>
        </w:rPr>
        <w:t xml:space="preserve"> mining – the only other </w:t>
      </w:r>
      <w:proofErr w:type="spellStart"/>
      <w:r w:rsidRPr="00355308">
        <w:rPr>
          <w:rFonts w:cs="Calibri"/>
          <w:color w:val="000000" w:themeColor="text1"/>
        </w:rPr>
        <w:t>aff</w:t>
      </w:r>
      <w:proofErr w:type="spellEnd"/>
      <w:r w:rsidRPr="00355308">
        <w:rPr>
          <w:rFonts w:cs="Calibri"/>
          <w:color w:val="000000" w:themeColor="text1"/>
        </w:rPr>
        <w:t xml:space="preserve"> is space col which INVOLVES mining – </w:t>
      </w:r>
      <w:r w:rsidRPr="00355308">
        <w:rPr>
          <w:rFonts w:cs="Calibri"/>
        </w:rPr>
        <w:t>literature and controversy should come first—in the context of literature right now, this topic would be useless if mining weren’t T since that’s what private entities are interested in.</w:t>
      </w:r>
    </w:p>
    <w:p w14:paraId="73FD7253" w14:textId="77777777" w:rsidR="00C6179F" w:rsidRPr="00104D5C" w:rsidRDefault="00C6179F" w:rsidP="00C6179F">
      <w:pPr>
        <w:pStyle w:val="Heading4"/>
      </w:pPr>
      <w:r>
        <w:t xml:space="preserve">2] Predictable limits – a) stable basis -- the resolution is our only stasis </w:t>
      </w:r>
      <w:proofErr w:type="gramStart"/>
      <w:r>
        <w:t>point</w:t>
      </w:r>
      <w:proofErr w:type="gramEnd"/>
      <w:r>
        <w:t xml:space="preserve"> and this is how we do all our prep b) infinite regress – it justifies debating a topic if it would justify better ground c) we turn pragmatics – changing the topic ex post facto makes it more likely that no team has more prep d) contracts – tournament rules say that we debate the topic</w:t>
      </w:r>
    </w:p>
    <w:p w14:paraId="5D17E2E6" w14:textId="77777777" w:rsidR="00C6179F" w:rsidRPr="00941572" w:rsidRDefault="00C6179F" w:rsidP="00C6179F"/>
    <w:p w14:paraId="78686672" w14:textId="77777777" w:rsidR="00C6179F" w:rsidRPr="00355308" w:rsidRDefault="00C6179F" w:rsidP="00C6179F">
      <w:pPr>
        <w:pStyle w:val="Heading4"/>
        <w:rPr>
          <w:rFonts w:cs="Calibri"/>
        </w:rPr>
      </w:pPr>
      <w:r w:rsidRPr="00355308">
        <w:rPr>
          <w:rFonts w:cs="Calibri"/>
        </w:rPr>
        <w:t xml:space="preserve">Their </w:t>
      </w:r>
      <w:proofErr w:type="spellStart"/>
      <w:r w:rsidRPr="00355308">
        <w:rPr>
          <w:rFonts w:cs="Calibri"/>
        </w:rPr>
        <w:t>interp</w:t>
      </w:r>
      <w:proofErr w:type="spellEnd"/>
      <w:r w:rsidRPr="00355308">
        <w:rPr>
          <w:rFonts w:cs="Calibri"/>
        </w:rPr>
        <w:t>:</w:t>
      </w:r>
    </w:p>
    <w:p w14:paraId="582F1BE6" w14:textId="77777777" w:rsidR="00C6179F" w:rsidRPr="00355308" w:rsidRDefault="00C6179F" w:rsidP="00C6179F">
      <w:pPr>
        <w:pStyle w:val="ListParagraph"/>
        <w:numPr>
          <w:ilvl w:val="0"/>
          <w:numId w:val="31"/>
        </w:numPr>
        <w:rPr>
          <w:b/>
          <w:szCs w:val="26"/>
        </w:rPr>
      </w:pPr>
      <w:r w:rsidRPr="00355308">
        <w:rPr>
          <w:b/>
          <w:szCs w:val="26"/>
        </w:rPr>
        <w:t>No limits explosion—including space mining doesn’t substantially increase the research burden since it’s a core part of private entities</w:t>
      </w:r>
    </w:p>
    <w:p w14:paraId="224E2365" w14:textId="77777777" w:rsidR="00C6179F" w:rsidRPr="00355308" w:rsidRDefault="00C6179F" w:rsidP="00C6179F">
      <w:pPr>
        <w:pStyle w:val="ListParagraph"/>
        <w:numPr>
          <w:ilvl w:val="0"/>
          <w:numId w:val="31"/>
        </w:numPr>
        <w:rPr>
          <w:b/>
          <w:szCs w:val="26"/>
        </w:rPr>
      </w:pPr>
      <w:r w:rsidRPr="00355308">
        <w:rPr>
          <w:b/>
          <w:szCs w:val="26"/>
        </w:rPr>
        <w:t xml:space="preserve">No ground loss – make them explain what </w:t>
      </w:r>
      <w:proofErr w:type="spellStart"/>
      <w:r w:rsidRPr="00355308">
        <w:rPr>
          <w:b/>
          <w:szCs w:val="26"/>
        </w:rPr>
        <w:t>disads</w:t>
      </w:r>
      <w:proofErr w:type="spellEnd"/>
      <w:r w:rsidRPr="00355308">
        <w:rPr>
          <w:b/>
          <w:szCs w:val="26"/>
        </w:rPr>
        <w:t xml:space="preserve"> apply to other privatization but not mining – mining also has lots of neg articles which is proven by Elon and Bezos expanding into this market </w:t>
      </w:r>
    </w:p>
    <w:p w14:paraId="2AB08F31" w14:textId="77777777" w:rsidR="00C6179F" w:rsidRPr="00355308" w:rsidRDefault="00C6179F" w:rsidP="00C6179F">
      <w:pPr>
        <w:pStyle w:val="ListParagraph"/>
        <w:numPr>
          <w:ilvl w:val="0"/>
          <w:numId w:val="31"/>
        </w:numPr>
        <w:rPr>
          <w:b/>
          <w:szCs w:val="26"/>
        </w:rPr>
      </w:pPr>
      <w:r w:rsidRPr="00355308">
        <w:rPr>
          <w:b/>
          <w:szCs w:val="26"/>
        </w:rPr>
        <w:t xml:space="preserve">Functional limits—advantage areas check </w:t>
      </w:r>
      <w:proofErr w:type="spellStart"/>
      <w:r w:rsidRPr="00355308">
        <w:rPr>
          <w:b/>
          <w:szCs w:val="26"/>
        </w:rPr>
        <w:t>cuz</w:t>
      </w:r>
      <w:proofErr w:type="spellEnd"/>
      <w:r w:rsidRPr="00355308">
        <w:rPr>
          <w:b/>
          <w:szCs w:val="26"/>
        </w:rPr>
        <w:t xml:space="preserve"> small </w:t>
      </w:r>
      <w:proofErr w:type="spellStart"/>
      <w:r w:rsidRPr="00355308">
        <w:rPr>
          <w:b/>
          <w:szCs w:val="26"/>
        </w:rPr>
        <w:t>affs</w:t>
      </w:r>
      <w:proofErr w:type="spellEnd"/>
      <w:r w:rsidRPr="00355308">
        <w:rPr>
          <w:b/>
          <w:szCs w:val="26"/>
        </w:rPr>
        <w:t xml:space="preserve"> lose to risk of a DA or Ks</w:t>
      </w:r>
    </w:p>
    <w:p w14:paraId="527218CD" w14:textId="77777777" w:rsidR="00C6179F" w:rsidRPr="00355308" w:rsidRDefault="00C6179F" w:rsidP="00C6179F">
      <w:pPr>
        <w:pStyle w:val="Heading4"/>
        <w:rPr>
          <w:rFonts w:cs="Calibri"/>
        </w:rPr>
      </w:pPr>
      <w:r w:rsidRPr="00355308">
        <w:rPr>
          <w:rFonts w:cs="Calibri"/>
        </w:rPr>
        <w:t>Reasonability—voting neg requires sacrificing substance which means abuse on T has to outweigh the abuse of voting on T—err towards overinclusion since this is the TOC topic – our definition above says it’s not definitive which proves</w:t>
      </w:r>
    </w:p>
    <w:p w14:paraId="51670AEA" w14:textId="77777777" w:rsidR="00C6179F" w:rsidRPr="00355308" w:rsidRDefault="00C6179F" w:rsidP="00C6179F">
      <w:pPr>
        <w:pStyle w:val="ListParagraph"/>
        <w:numPr>
          <w:ilvl w:val="0"/>
          <w:numId w:val="32"/>
        </w:numPr>
        <w:rPr>
          <w:b/>
          <w:szCs w:val="26"/>
        </w:rPr>
      </w:pPr>
      <w:r w:rsidRPr="00355308">
        <w:rPr>
          <w:b/>
          <w:color w:val="FF0000"/>
          <w:szCs w:val="26"/>
        </w:rPr>
        <w:t>A2 Use CI to decide Reasonability:</w:t>
      </w:r>
      <w:r w:rsidRPr="00355308">
        <w:rPr>
          <w:b/>
          <w:szCs w:val="26"/>
        </w:rPr>
        <w:t xml:space="preserve"> this is the fallacy of origin</w:t>
      </w:r>
    </w:p>
    <w:p w14:paraId="791A92D7" w14:textId="77777777" w:rsidR="00C6179F" w:rsidRPr="00355308" w:rsidRDefault="00C6179F" w:rsidP="00C6179F">
      <w:pPr>
        <w:pStyle w:val="ListParagraph"/>
        <w:numPr>
          <w:ilvl w:val="0"/>
          <w:numId w:val="32"/>
        </w:numPr>
        <w:rPr>
          <w:b/>
          <w:szCs w:val="26"/>
        </w:rPr>
      </w:pPr>
      <w:r w:rsidRPr="00355308">
        <w:rPr>
          <w:b/>
          <w:color w:val="FF0000"/>
          <w:szCs w:val="26"/>
        </w:rPr>
        <w:t>A2 Promotes Best Norm:</w:t>
      </w:r>
      <w:r w:rsidRPr="00355308">
        <w:rPr>
          <w:b/>
          <w:szCs w:val="26"/>
        </w:rPr>
        <w:t xml:space="preserve"> we turn this—we can’t sacrifice all substance for marginal improvement—our reasonability argument creates the best norms</w:t>
      </w:r>
    </w:p>
    <w:p w14:paraId="4E916FA8" w14:textId="77777777" w:rsidR="00C6179F" w:rsidRPr="00251CD6" w:rsidRDefault="00C6179F" w:rsidP="00C6179F"/>
    <w:p w14:paraId="515712B1" w14:textId="77777777" w:rsidR="00051015" w:rsidRPr="00051015" w:rsidRDefault="00051015" w:rsidP="00051015"/>
    <w:p w14:paraId="75EF8144" w14:textId="1EBE851C" w:rsidR="00C16439" w:rsidRPr="00903827" w:rsidRDefault="00C16439" w:rsidP="00051015">
      <w:pPr>
        <w:pStyle w:val="Heading1"/>
        <w:rPr>
          <w:sz w:val="32"/>
          <w:u w:val="single"/>
        </w:rPr>
      </w:pPr>
      <w:r w:rsidRPr="00355308">
        <w:lastRenderedPageBreak/>
        <w:t>1AC—Plan</w:t>
      </w:r>
    </w:p>
    <w:p w14:paraId="003F1554" w14:textId="77777777" w:rsidR="00C16439" w:rsidRPr="00355308" w:rsidRDefault="00C16439" w:rsidP="00C16439">
      <w:pPr>
        <w:pStyle w:val="Heading4"/>
        <w:rPr>
          <w:rFonts w:cs="Calibri"/>
        </w:rPr>
      </w:pPr>
      <w:r w:rsidRPr="00355308">
        <w:rPr>
          <w:rFonts w:cs="Calibri"/>
        </w:rPr>
        <w:t>Plan: The appropriation of outer space through asteroid mining by private entities should be banned.</w:t>
      </w:r>
    </w:p>
    <w:p w14:paraId="0F21E24E" w14:textId="77777777" w:rsidR="00C16439" w:rsidRPr="00355308" w:rsidRDefault="00C16439" w:rsidP="00C16439"/>
    <w:p w14:paraId="21F372F3" w14:textId="77777777" w:rsidR="00C16439" w:rsidRPr="00355308" w:rsidRDefault="00C16439" w:rsidP="00C16439">
      <w:pPr>
        <w:pStyle w:val="Heading4"/>
        <w:rPr>
          <w:rFonts w:cs="Calibri"/>
        </w:rPr>
      </w:pPr>
      <w:r w:rsidRPr="00355308">
        <w:rPr>
          <w:rFonts w:cs="Calibri"/>
        </w:rPr>
        <w:t>We’ll defend normal means as the signatories of the OST adding an optional protocol under Article II.</w:t>
      </w:r>
    </w:p>
    <w:p w14:paraId="138DA75B" w14:textId="77777777" w:rsidR="00C16439" w:rsidRPr="00355308" w:rsidRDefault="00C16439" w:rsidP="00C16439">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3C5A1A43" w14:textId="77777777" w:rsidR="00C16439" w:rsidRPr="00355308" w:rsidRDefault="00C16439" w:rsidP="00C16439">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w:t>
      </w:r>
      <w:r w:rsidRPr="00355308">
        <w:rPr>
          <w:color w:val="000000" w:themeColor="text1"/>
          <w:u w:val="single"/>
        </w:rPr>
        <w:lastRenderedPageBreak/>
        <w:t xml:space="preserve">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67AE4BC3" w14:textId="77777777" w:rsidR="00C16439" w:rsidRPr="00355308" w:rsidRDefault="00C16439" w:rsidP="00C16439">
      <w:pPr>
        <w:rPr>
          <w:color w:val="000000" w:themeColor="text1"/>
          <w:sz w:val="14"/>
        </w:rPr>
      </w:pPr>
    </w:p>
    <w:p w14:paraId="2586DC5C" w14:textId="77777777" w:rsidR="00C16439" w:rsidRPr="00355308" w:rsidRDefault="00C16439" w:rsidP="00C16439">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1C06E4B" w14:textId="77777777" w:rsidR="00C16439" w:rsidRPr="00355308" w:rsidRDefault="00C16439" w:rsidP="00C16439">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0E5407EB" w14:textId="77777777" w:rsidR="00C16439" w:rsidRDefault="00C16439" w:rsidP="00C16439">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w:t>
      </w:r>
      <w:proofErr w:type="gramStart"/>
      <w:r w:rsidRPr="00355308">
        <w:rPr>
          <w:rStyle w:val="StyleUnderline"/>
        </w:rPr>
        <w:t>In order to</w:t>
      </w:r>
      <w:proofErr w:type="gramEnd"/>
      <w:r w:rsidRPr="00355308">
        <w:rPr>
          <w:rStyle w:val="StyleUnderline"/>
        </w:rPr>
        <w:t xml:space="preserve">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w:t>
      </w:r>
      <w:r w:rsidRPr="00355308">
        <w:rPr>
          <w:rStyle w:val="StyleUnderline"/>
          <w:color w:val="000000" w:themeColor="text1"/>
        </w:rPr>
        <w:lastRenderedPageBreak/>
        <w:t xml:space="preserve">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22C31D4" w14:textId="77777777" w:rsidR="00C16439" w:rsidRPr="00355308" w:rsidRDefault="00C16439" w:rsidP="00C16439">
      <w:pPr>
        <w:rPr>
          <w:color w:val="000000" w:themeColor="text1"/>
          <w:sz w:val="8"/>
          <w:u w:val="single"/>
        </w:rPr>
      </w:pPr>
    </w:p>
    <w:p w14:paraId="048064BE" w14:textId="77777777" w:rsidR="00C16439" w:rsidRPr="00AD4C5F" w:rsidRDefault="00C16439" w:rsidP="00C16439">
      <w:pPr>
        <w:rPr>
          <w:rFonts w:asciiTheme="majorHAnsi" w:hAnsiTheme="majorHAnsi" w:cstheme="majorHAnsi"/>
          <w:color w:val="000000" w:themeColor="text1"/>
          <w:sz w:val="16"/>
        </w:rPr>
      </w:pPr>
    </w:p>
    <w:p w14:paraId="4CA56E84" w14:textId="77777777" w:rsidR="00C16439" w:rsidRDefault="00C16439" w:rsidP="00C16439"/>
    <w:p w14:paraId="018D9F37" w14:textId="77777777" w:rsidR="00C16439" w:rsidRDefault="00C16439" w:rsidP="00C16439">
      <w:pPr>
        <w:pStyle w:val="Heading3"/>
        <w:rPr>
          <w:rFonts w:cs="Calibri"/>
        </w:rPr>
      </w:pPr>
      <w:r>
        <w:rPr>
          <w:rFonts w:cs="Calibri"/>
        </w:rPr>
        <w:lastRenderedPageBreak/>
        <w:t>Advantage – Space War</w:t>
      </w:r>
    </w:p>
    <w:p w14:paraId="3121AB9E" w14:textId="77777777" w:rsidR="00C16439" w:rsidRPr="00C51E0C" w:rsidRDefault="00C16439" w:rsidP="00C16439"/>
    <w:p w14:paraId="73C18D6F" w14:textId="77777777" w:rsidR="00C16439" w:rsidRDefault="00C16439" w:rsidP="00C16439"/>
    <w:p w14:paraId="635BDA23" w14:textId="77777777" w:rsidR="00C16439" w:rsidRPr="00AD4C5F" w:rsidRDefault="00C16439" w:rsidP="00C1643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55CC6E38" w14:textId="77777777" w:rsidR="00C16439" w:rsidRPr="00AD4C5F" w:rsidRDefault="00C16439" w:rsidP="00C16439">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EAD3DB3" w14:textId="77777777" w:rsidR="00C16439" w:rsidRPr="00AD4C5F" w:rsidRDefault="00C16439" w:rsidP="00C16439">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highlight w:val="green"/>
        </w:rPr>
        <w:t>leading</w:t>
      </w:r>
      <w:r w:rsidRPr="00AD4C5F">
        <w:rPr>
          <w:rStyle w:val="Style13ptBold"/>
          <w:rFonts w:cstheme="majorHAnsi"/>
          <w:color w:val="000000" w:themeColor="text1"/>
        </w:rPr>
        <w:t xml:space="preserve"> Australian </w:t>
      </w:r>
      <w:r w:rsidRPr="00AD4C5F">
        <w:rPr>
          <w:rStyle w:val="Style13ptBold"/>
          <w:rFonts w:cstheme="majorHAnsi"/>
          <w:color w:val="000000" w:themeColor="text1"/>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has </w:t>
      </w:r>
      <w:r w:rsidRPr="00AD4C5F">
        <w:rPr>
          <w:rStyle w:val="Style13ptBold"/>
          <w:rFonts w:cstheme="majorHAnsi"/>
          <w:color w:val="000000" w:themeColor="text1"/>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highlight w:val="green"/>
        </w:rPr>
        <w:t>and more needs to be done</w:t>
      </w:r>
      <w:r w:rsidRPr="00AD4C5F">
        <w:rPr>
          <w:rStyle w:val="Style13ptBold"/>
          <w:rFonts w:cstheme="majorHAnsi"/>
          <w:color w:val="000000" w:themeColor="text1"/>
        </w:rPr>
        <w:t xml:space="preserve"> now </w:t>
      </w:r>
      <w:r w:rsidRPr="00AD4C5F">
        <w:rPr>
          <w:rStyle w:val="Style13ptBold"/>
          <w:rFonts w:cstheme="majorHAnsi"/>
          <w:color w:val="000000" w:themeColor="text1"/>
          <w:highlight w:val="green"/>
        </w:rPr>
        <w:t>to avert</w:t>
      </w:r>
      <w:r w:rsidRPr="00AD4C5F">
        <w:rPr>
          <w:rStyle w:val="Style13ptBold"/>
          <w:rFonts w:cstheme="majorHAnsi"/>
          <w:color w:val="000000" w:themeColor="text1"/>
        </w:rPr>
        <w:t xml:space="preserve"> the potential for </w:t>
      </w:r>
      <w:r w:rsidRPr="00AD4C5F">
        <w:rPr>
          <w:rStyle w:val="Style13ptBold"/>
          <w:rFonts w:cstheme="majorHAnsi"/>
          <w:color w:val="000000" w:themeColor="text1"/>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cstheme="majorHAnsi"/>
          <w:color w:val="000000" w:themeColor="text1"/>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724D052" w14:textId="77777777" w:rsidR="00C16439" w:rsidRPr="00AD4C5F" w:rsidRDefault="00C16439" w:rsidP="00C1643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A58C0E4" w14:textId="77777777" w:rsidR="00C16439" w:rsidRPr="00AD4C5F" w:rsidRDefault="00C16439" w:rsidP="00C16439">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w:t>
      </w:r>
      <w:r w:rsidRPr="00AD4C5F">
        <w:rPr>
          <w:rFonts w:asciiTheme="majorHAnsi" w:hAnsiTheme="majorHAnsi" w:cstheme="majorHAnsi"/>
          <w:color w:val="000000" w:themeColor="text1"/>
          <w:sz w:val="16"/>
        </w:rPr>
        <w:lastRenderedPageBreak/>
        <w:t xml:space="preserve">"Experts warn of brewing space mining war among US, China and Russia," MINING, </w:t>
      </w:r>
      <w:hyperlink r:id="rId11"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19ECC246" w14:textId="77777777" w:rsidR="00C16439" w:rsidRPr="00AD4C5F" w:rsidRDefault="00C16439" w:rsidP="00C16439">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AE5A9EF" w14:textId="77777777" w:rsidR="00C16439" w:rsidRPr="00AD4C5F" w:rsidRDefault="00C16439" w:rsidP="00C1643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47B4F9A2" w14:textId="77777777" w:rsidR="00C16439" w:rsidRPr="00AD4C5F" w:rsidRDefault="00C16439" w:rsidP="00C16439">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AD4C5F">
          <w:rPr>
            <w:rFonts w:asciiTheme="majorHAnsi" w:hAnsiTheme="majorHAnsi" w:cstheme="majorHAnsi"/>
            <w:color w:val="000000" w:themeColor="text1"/>
          </w:rPr>
          <w:t>https://www.law.upenn.edu/live/files/7804-grego-space-and-crisis-stabilitypdf</w:t>
        </w:r>
      </w:hyperlink>
    </w:p>
    <w:p w14:paraId="04D9A475" w14:textId="77777777" w:rsidR="00C16439" w:rsidRPr="00AD4C5F" w:rsidRDefault="00C16439" w:rsidP="00C16439">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w:t>
      </w:r>
      <w:r w:rsidRPr="00AD4C5F">
        <w:rPr>
          <w:rStyle w:val="StyleUnderline"/>
          <w:rFonts w:asciiTheme="majorHAnsi" w:hAnsiTheme="majorHAnsi" w:cstheme="majorHAnsi"/>
        </w:rPr>
        <w:lastRenderedPageBreak/>
        <w:t>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cstheme="majorHAnsi"/>
          <w:color w:val="000000" w:themeColor="text1"/>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w:t>
      </w:r>
      <w:proofErr w:type="gramStart"/>
      <w:r w:rsidRPr="00E57764">
        <w:rPr>
          <w:rStyle w:val="Emphasis"/>
        </w:rPr>
        <w:t>or</w:t>
      </w:r>
      <w:proofErr w:type="gramEnd"/>
      <w:r w:rsidRPr="00E57764">
        <w:rPr>
          <w:rStyle w:val="Emphasis"/>
        </w:rPr>
        <w:t xml:space="preserve">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for a state that uses early </w:t>
      </w:r>
      <w:r w:rsidRPr="00AD4C5F">
        <w:rPr>
          <w:rStyle w:val="Style13ptBold"/>
          <w:rFonts w:cstheme="majorHAnsi"/>
          <w:color w:val="000000" w:themeColor="text1"/>
        </w:rPr>
        <w:lastRenderedPageBreak/>
        <w:t xml:space="preserve">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 xml:space="preserve">the </w:t>
      </w:r>
      <w:proofErr w:type="gramStart"/>
      <w:r w:rsidRPr="00AD4C5F">
        <w:rPr>
          <w:rStyle w:val="Style13ptBold"/>
          <w:rFonts w:cstheme="majorHAnsi"/>
          <w:color w:val="000000" w:themeColor="text1"/>
          <w:sz w:val="16"/>
        </w:rPr>
        <w:t>Pentagon‘</w:t>
      </w:r>
      <w:proofErr w:type="gramEnd"/>
      <w:r w:rsidRPr="00AD4C5F">
        <w:rPr>
          <w:rStyle w:val="Style13ptBold"/>
          <w:rFonts w:cstheme="majorHAnsi"/>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C86BF7F" w14:textId="77777777" w:rsidR="00C16439" w:rsidRPr="00AD4C5F" w:rsidRDefault="00C16439" w:rsidP="00C16439">
      <w:pPr>
        <w:rPr>
          <w:rFonts w:asciiTheme="majorHAnsi" w:hAnsiTheme="majorHAnsi" w:cstheme="majorHAnsi"/>
          <w:color w:val="000000" w:themeColor="text1"/>
          <w:sz w:val="16"/>
        </w:rPr>
      </w:pPr>
    </w:p>
    <w:p w14:paraId="486D3E4F" w14:textId="77777777" w:rsidR="00C16439" w:rsidRPr="00AD4C5F" w:rsidRDefault="00C16439" w:rsidP="00C16439">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21FC2801" w14:textId="77777777" w:rsidR="00C16439" w:rsidRPr="00AD4C5F" w:rsidRDefault="00C16439" w:rsidP="00C16439">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619776E4" w14:textId="77777777" w:rsidR="00C16439" w:rsidRPr="0098474F" w:rsidRDefault="00C16439" w:rsidP="00C16439">
      <w:pPr>
        <w:rPr>
          <w:rFonts w:asciiTheme="majorHAnsi" w:eastAsia="Calibri" w:hAnsiTheme="majorHAnsi" w:cstheme="majorHAnsi"/>
          <w:sz w:val="14"/>
        </w:rPr>
      </w:pPr>
      <w:r w:rsidRPr="0098474F">
        <w:rPr>
          <w:rFonts w:asciiTheme="majorHAnsi" w:eastAsia="Calibri" w:hAnsiTheme="majorHAnsi" w:cstheme="majorHAnsi"/>
          <w:u w:val="single"/>
        </w:rPr>
        <w:lastRenderedPageBreak/>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w:t>
      </w:r>
      <w:r w:rsidRPr="0098474F">
        <w:rPr>
          <w:rFonts w:asciiTheme="majorHAnsi" w:eastAsia="Calibri" w:hAnsiTheme="majorHAnsi" w:cstheme="majorHAnsi"/>
          <w:sz w:val="14"/>
        </w:rPr>
        <w:lastRenderedPageBreak/>
        <w:t xml:space="preserve">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AB90271" w14:textId="77777777" w:rsidR="00C16439" w:rsidRPr="00AD4C5F" w:rsidRDefault="00C16439" w:rsidP="00C16439">
      <w:pPr>
        <w:rPr>
          <w:rFonts w:asciiTheme="majorHAnsi" w:hAnsiTheme="majorHAnsi" w:cstheme="majorHAnsi"/>
          <w:color w:val="000000" w:themeColor="text1"/>
          <w:sz w:val="16"/>
        </w:rPr>
      </w:pPr>
    </w:p>
    <w:p w14:paraId="769F54F5" w14:textId="77777777" w:rsidR="00C16439" w:rsidRPr="00AD4C5F" w:rsidRDefault="00C16439" w:rsidP="00C16439">
      <w:pPr>
        <w:rPr>
          <w:rFonts w:asciiTheme="majorHAnsi" w:hAnsiTheme="majorHAnsi" w:cstheme="majorHAnsi"/>
          <w:color w:val="000000" w:themeColor="text1"/>
          <w:sz w:val="16"/>
        </w:rPr>
      </w:pPr>
    </w:p>
    <w:p w14:paraId="63DA9B88" w14:textId="77777777" w:rsidR="00C16439" w:rsidRPr="00355308" w:rsidRDefault="00C16439" w:rsidP="00C16439">
      <w:pPr>
        <w:rPr>
          <w:color w:val="000000" w:themeColor="text1"/>
        </w:rPr>
      </w:pPr>
    </w:p>
    <w:p w14:paraId="548DACB6" w14:textId="77777777" w:rsidR="00C16439" w:rsidRDefault="00C16439" w:rsidP="00C16439">
      <w:pPr>
        <w:rPr>
          <w:rFonts w:asciiTheme="majorHAnsi" w:hAnsiTheme="majorHAnsi" w:cstheme="majorHAnsi"/>
          <w:color w:val="000000" w:themeColor="text1"/>
          <w:sz w:val="16"/>
        </w:rPr>
      </w:pPr>
    </w:p>
    <w:p w14:paraId="5A27A911" w14:textId="77777777" w:rsidR="00C16439" w:rsidRPr="00355308" w:rsidRDefault="00C16439" w:rsidP="00C16439">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3E8DE10B" w14:textId="77777777" w:rsidR="00C16439" w:rsidRPr="00355308" w:rsidRDefault="00C16439" w:rsidP="00C16439">
      <w:pPr>
        <w:rPr>
          <w:rStyle w:val="Style13ptBold"/>
          <w:b w:val="0"/>
          <w:bCs/>
          <w:color w:val="000000" w:themeColor="text1"/>
        </w:rPr>
      </w:pPr>
      <w:proofErr w:type="spellStart"/>
      <w:r w:rsidRPr="00355308">
        <w:rPr>
          <w:rStyle w:val="Style13ptBold"/>
          <w:color w:val="000000" w:themeColor="text1"/>
        </w:rPr>
        <w:t>Riederer</w:t>
      </w:r>
      <w:proofErr w:type="spellEnd"/>
      <w:r w:rsidRPr="00355308">
        <w:rPr>
          <w:rStyle w:val="Style13ptBold"/>
          <w:color w:val="000000" w:themeColor="text1"/>
        </w:rPr>
        <w:t xml:space="preserve"> 14 - editor-in-chief of Guernica magazine and writer at The New Yorker</w:t>
      </w:r>
    </w:p>
    <w:p w14:paraId="63FF441A" w14:textId="77777777" w:rsidR="00C16439" w:rsidRPr="00355308" w:rsidRDefault="00C16439" w:rsidP="00C16439">
      <w:pPr>
        <w:rPr>
          <w:rStyle w:val="Style13ptBold"/>
          <w:b w:val="0"/>
          <w:bCs/>
          <w:color w:val="000000" w:themeColor="text1"/>
        </w:rPr>
      </w:pPr>
      <w:r w:rsidRPr="00355308">
        <w:rPr>
          <w:rStyle w:val="Style13ptBold"/>
          <w:color w:val="000000" w:themeColor="text1"/>
        </w:rPr>
        <w:t xml:space="preserve">Rachel </w:t>
      </w:r>
      <w:proofErr w:type="spellStart"/>
      <w:r w:rsidRPr="00355308">
        <w:rPr>
          <w:rStyle w:val="Style13ptBold"/>
          <w:color w:val="000000" w:themeColor="text1"/>
        </w:rPr>
        <w:t>Riederer</w:t>
      </w:r>
      <w:proofErr w:type="spellEnd"/>
      <w:r w:rsidRPr="00355308">
        <w:rPr>
          <w:rStyle w:val="Style13ptBold"/>
          <w:color w:val="000000" w:themeColor="text1"/>
        </w:rPr>
        <w:t xml:space="preserve">, “Silicon Valley Says Space Mining Is Awesome and Will Change Life on Earth. That’s Only Half Right”, New Republic,  4/19/14 , </w:t>
      </w:r>
      <w:hyperlink r:id="rId14" w:history="1">
        <w:r w:rsidRPr="00355308">
          <w:rPr>
            <w:rStyle w:val="Hyperlink"/>
            <w:bCs/>
            <w:color w:val="000000" w:themeColor="text1"/>
          </w:rPr>
          <w:t>https://newrepublic.com/article/117815/space-mining-will-not-solve-earths-conflict-over-natural-resources</w:t>
        </w:r>
      </w:hyperlink>
    </w:p>
    <w:p w14:paraId="52E482DE" w14:textId="77777777" w:rsidR="00C16439" w:rsidRPr="00355308" w:rsidRDefault="00C16439" w:rsidP="00C16439">
      <w:pPr>
        <w:rPr>
          <w:color w:val="000000" w:themeColor="text1"/>
          <w:sz w:val="16"/>
        </w:rPr>
      </w:pPr>
      <w:r w:rsidRPr="00355308">
        <w:rPr>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355308">
        <w:rPr>
          <w:color w:val="000000" w:themeColor="text1"/>
          <w:sz w:val="16"/>
        </w:rPr>
        <w:t>years</w:t>
      </w:r>
      <w:proofErr w:type="gramEnd"/>
      <w:r w:rsidRPr="00355308">
        <w:rPr>
          <w:color w:val="000000" w:themeColor="text1"/>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355308">
        <w:rPr>
          <w:color w:val="000000" w:themeColor="text1"/>
          <w:sz w:val="16"/>
        </w:rPr>
        <w:t>With</w:t>
      </w:r>
      <w:proofErr w:type="gramEnd"/>
      <w:r w:rsidRPr="00355308">
        <w:rPr>
          <w:color w:val="000000" w:themeColor="text1"/>
          <w:sz w:val="16"/>
        </w:rPr>
        <w:t xml:space="preserve"> His Murder Texas Is Bracing for a Blue Wave in 2020. Yes, Texas. America’s Most Powerful Gun Supporter What Indigenous Rights Have to Do </w:t>
      </w:r>
      <w:proofErr w:type="gramStart"/>
      <w:r w:rsidRPr="00355308">
        <w:rPr>
          <w:color w:val="000000" w:themeColor="text1"/>
          <w:sz w:val="16"/>
        </w:rPr>
        <w:t>With</w:t>
      </w:r>
      <w:proofErr w:type="gramEnd"/>
      <w:r w:rsidRPr="00355308">
        <w:rPr>
          <w:color w:val="000000" w:themeColor="text1"/>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355308">
        <w:rPr>
          <w:rStyle w:val="StyleUnderline"/>
          <w:color w:val="000000" w:themeColor="text1"/>
        </w:rPr>
        <w:t>—“</w:t>
      </w:r>
      <w:proofErr w:type="gramEnd"/>
      <w:r w:rsidRPr="00355308">
        <w:rPr>
          <w:rStyle w:val="StyleUnderline"/>
          <w:color w:val="000000" w:themeColor="text1"/>
        </w:rPr>
        <w:t xml:space="preserve">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 xml:space="preserve">in space will be </w:t>
      </w:r>
      <w:proofErr w:type="gramStart"/>
      <w:r w:rsidRPr="00355308">
        <w:rPr>
          <w:rStyle w:val="StyleUnderline"/>
          <w:color w:val="000000" w:themeColor="text1"/>
          <w:highlight w:val="green"/>
        </w:rPr>
        <w:t>put to use</w:t>
      </w:r>
      <w:proofErr w:type="gramEnd"/>
      <w:r w:rsidRPr="00355308">
        <w:rPr>
          <w:rStyle w:val="StyleUnderline"/>
          <w:color w:val="000000" w:themeColor="text1"/>
          <w:highlight w:val="green"/>
        </w:rPr>
        <w:t xml:space="preserv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w:t>
      </w:r>
      <w:proofErr w:type="spellStart"/>
      <w:r w:rsidRPr="00355308">
        <w:rPr>
          <w:color w:val="000000" w:themeColor="text1"/>
          <w:sz w:val="16"/>
        </w:rPr>
        <w:t>Oremus</w:t>
      </w:r>
      <w:proofErr w:type="spellEnd"/>
      <w:r w:rsidRPr="00355308">
        <w:rPr>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355308">
        <w:rPr>
          <w:color w:val="000000" w:themeColor="text1"/>
          <w:sz w:val="16"/>
        </w:rPr>
        <w:t>fuels</w:t>
      </w:r>
      <w:proofErr w:type="gramEnd"/>
      <w:r w:rsidRPr="00355308">
        <w:rPr>
          <w:color w:val="000000" w:themeColor="text1"/>
          <w:sz w:val="16"/>
        </w:rPr>
        <w:t xml:space="preserve"> and everyone can afford a platinum case for their iPhone. And there is great potential for resource extraction in space, though these ventures will carry great upfront costs and plenty of uncertainty about whether they will </w:t>
      </w:r>
      <w:proofErr w:type="gramStart"/>
      <w:r w:rsidRPr="00355308">
        <w:rPr>
          <w:color w:val="000000" w:themeColor="text1"/>
          <w:sz w:val="16"/>
        </w:rPr>
        <w:t>actually come</w:t>
      </w:r>
      <w:proofErr w:type="gramEnd"/>
      <w:r w:rsidRPr="00355308">
        <w:rPr>
          <w:color w:val="000000" w:themeColor="text1"/>
          <w:sz w:val="16"/>
        </w:rPr>
        <w:t xml:space="preserv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w:t>
      </w:r>
      <w:r w:rsidRPr="00355308">
        <w:rPr>
          <w:rStyle w:val="StyleUnderline"/>
          <w:color w:val="000000" w:themeColor="text1"/>
        </w:rPr>
        <w:lastRenderedPageBreak/>
        <w:t xml:space="preserve">in Silicon Valley: develop a plan for a business that will do something cool and make a lot of </w:t>
      </w:r>
      <w:proofErr w:type="gramStart"/>
      <w:r w:rsidRPr="00355308">
        <w:rPr>
          <w:rStyle w:val="StyleUnderline"/>
          <w:color w:val="000000" w:themeColor="text1"/>
        </w:rPr>
        <w:t>money, but</w:t>
      </w:r>
      <w:proofErr w:type="gramEnd"/>
      <w:r w:rsidRPr="00355308">
        <w:rPr>
          <w:rStyle w:val="StyleUnderline"/>
          <w:color w:val="000000" w:themeColor="text1"/>
        </w:rPr>
        <w:t xml:space="preserve">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355308">
        <w:rPr>
          <w:color w:val="000000" w:themeColor="text1"/>
          <w:sz w:val="16"/>
        </w:rPr>
        <w:t>with the exception of</w:t>
      </w:r>
      <w:proofErr w:type="gramEnd"/>
      <w:r w:rsidRPr="00355308">
        <w:rPr>
          <w:color w:val="000000" w:themeColor="text1"/>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55308">
        <w:rPr>
          <w:color w:val="000000" w:themeColor="text1"/>
          <w:sz w:val="16"/>
        </w:rPr>
        <w:t>Pulham</w:t>
      </w:r>
      <w:proofErr w:type="spellEnd"/>
      <w:r w:rsidRPr="00355308">
        <w:rPr>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355308">
        <w:rPr>
          <w:color w:val="000000" w:themeColor="text1"/>
          <w:sz w:val="16"/>
        </w:rPr>
        <w:t>have to</w:t>
      </w:r>
      <w:proofErr w:type="gramEnd"/>
      <w:r w:rsidRPr="00355308">
        <w:rPr>
          <w:color w:val="000000" w:themeColor="text1"/>
          <w:sz w:val="16"/>
        </w:rPr>
        <w:t xml:space="preserve">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55308">
        <w:rPr>
          <w:color w:val="000000" w:themeColor="text1"/>
          <w:sz w:val="16"/>
        </w:rPr>
        <w:t>REx</w:t>
      </w:r>
      <w:proofErr w:type="spellEnd"/>
      <w:r w:rsidRPr="00355308">
        <w:rPr>
          <w:color w:val="000000" w:themeColor="text1"/>
          <w:sz w:val="16"/>
        </w:rPr>
        <w:t xml:space="preserve"> will rendezvous with an asteroid called </w:t>
      </w:r>
      <w:proofErr w:type="spellStart"/>
      <w:r w:rsidRPr="00355308">
        <w:rPr>
          <w:color w:val="000000" w:themeColor="text1"/>
          <w:sz w:val="16"/>
        </w:rPr>
        <w:t>Bennu</w:t>
      </w:r>
      <w:proofErr w:type="spellEnd"/>
      <w:r w:rsidRPr="00355308">
        <w:rPr>
          <w:color w:val="000000" w:themeColor="text1"/>
          <w:sz w:val="16"/>
        </w:rPr>
        <w:t xml:space="preserve">. OSIRIS-Rex is scheduled to launch in 2016, reach the asteroid in 2018, reconnoiter it for over a year, and then bring back samples for scientific study. The amount of asteroid that NASA plans to collect after all this time and </w:t>
      </w:r>
      <w:proofErr w:type="gramStart"/>
      <w:r w:rsidRPr="00355308">
        <w:rPr>
          <w:color w:val="000000" w:themeColor="text1"/>
          <w:sz w:val="16"/>
        </w:rPr>
        <w:t>trouble?</w:t>
      </w:r>
      <w:proofErr w:type="gramEnd"/>
      <w:r w:rsidRPr="00355308">
        <w:rPr>
          <w:color w:val="000000" w:themeColor="text1"/>
          <w:sz w:val="16"/>
        </w:rPr>
        <w:t xml:space="preserve"> Two ounces. A major premise of private space mining companies is that they will be able to work far faster and more economically than </w:t>
      </w:r>
      <w:proofErr w:type="gramStart"/>
      <w:r w:rsidRPr="00355308">
        <w:rPr>
          <w:color w:val="000000" w:themeColor="text1"/>
          <w:sz w:val="16"/>
        </w:rPr>
        <w:t>NASA, and</w:t>
      </w:r>
      <w:proofErr w:type="gramEnd"/>
      <w:r w:rsidRPr="00355308">
        <w:rPr>
          <w:color w:val="000000" w:themeColor="text1"/>
          <w:sz w:val="16"/>
        </w:rPr>
        <w:t xml:space="preserve"> will be willing to take on levels of risk beyond that of a government operation, but the scale and timeline of OSIRIS-</w:t>
      </w:r>
      <w:proofErr w:type="spellStart"/>
      <w:r w:rsidRPr="00355308">
        <w:rPr>
          <w:color w:val="000000" w:themeColor="text1"/>
          <w:sz w:val="16"/>
        </w:rPr>
        <w:t>REx</w:t>
      </w:r>
      <w:proofErr w:type="spellEnd"/>
      <w:r w:rsidRPr="00355308">
        <w:rPr>
          <w:color w:val="000000" w:themeColor="text1"/>
          <w:sz w:val="16"/>
        </w:rPr>
        <w:t xml:space="preserve"> shows how complex these operations will be, even for the swiftest companies. Rick </w:t>
      </w:r>
      <w:proofErr w:type="spellStart"/>
      <w:r w:rsidRPr="00355308">
        <w:rPr>
          <w:color w:val="000000" w:themeColor="text1"/>
          <w:sz w:val="16"/>
        </w:rPr>
        <w:t>Sternbach</w:t>
      </w:r>
      <w:proofErr w:type="spellEnd"/>
      <w:r w:rsidRPr="00355308">
        <w:rPr>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355308">
        <w:rPr>
          <w:color w:val="000000" w:themeColor="text1"/>
          <w:sz w:val="16"/>
        </w:rPr>
        <w:t>InfoSpace</w:t>
      </w:r>
      <w:proofErr w:type="spellEnd"/>
      <w:r w:rsidRPr="00355308">
        <w:rPr>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355308">
        <w:rPr>
          <w:color w:val="000000" w:themeColor="text1"/>
          <w:sz w:val="16"/>
        </w:rPr>
        <w:t>All of</w:t>
      </w:r>
      <w:proofErr w:type="gramEnd"/>
      <w:r w:rsidRPr="00355308">
        <w:rPr>
          <w:color w:val="000000" w:themeColor="text1"/>
          <w:sz w:val="16"/>
        </w:rPr>
        <w:t xml:space="preserve"> these pressures are present in the space-mining race, too. The work required to pull it off is undeniable—as is the </w:t>
      </w:r>
      <w:r w:rsidRPr="00355308">
        <w:rPr>
          <w:color w:val="000000" w:themeColor="text1"/>
          <w:sz w:val="16"/>
        </w:rPr>
        <w:lastRenderedPageBreak/>
        <w:t xml:space="preserve">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355308">
        <w:rPr>
          <w:color w:val="000000" w:themeColor="text1"/>
          <w:sz w:val="16"/>
        </w:rPr>
        <w:t>telling</w:t>
      </w:r>
      <w:proofErr w:type="gramEnd"/>
      <w:r w:rsidRPr="00355308">
        <w:rPr>
          <w:color w:val="000000" w:themeColor="text1"/>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355308">
        <w:rPr>
          <w:color w:val="000000" w:themeColor="text1"/>
          <w:sz w:val="16"/>
        </w:rPr>
        <w:t>Resources’s</w:t>
      </w:r>
      <w:proofErr w:type="spellEnd"/>
      <w:r w:rsidRPr="00355308">
        <w:rPr>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355308">
        <w:rPr>
          <w:color w:val="000000" w:themeColor="text1"/>
          <w:sz w:val="16"/>
        </w:rPr>
        <w:t>profitable in its own right, but</w:t>
      </w:r>
      <w:proofErr w:type="gramEnd"/>
      <w:r w:rsidRPr="00355308">
        <w:rPr>
          <w:color w:val="000000" w:themeColor="text1"/>
          <w:sz w:val="16"/>
        </w:rPr>
        <w:t xml:space="preserve">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237D6E4B" w14:textId="77777777" w:rsidR="00C16439" w:rsidRDefault="00C16439" w:rsidP="00C16439"/>
    <w:p w14:paraId="1DFCFF73" w14:textId="77777777" w:rsidR="00C16439" w:rsidRPr="00CF2323" w:rsidRDefault="00C16439" w:rsidP="00C16439"/>
    <w:p w14:paraId="0DE0AE34" w14:textId="77777777" w:rsidR="00C16439" w:rsidRPr="00355308" w:rsidRDefault="00C16439" w:rsidP="00C16439">
      <w:pPr>
        <w:pStyle w:val="Heading3"/>
      </w:pPr>
      <w:r w:rsidRPr="00355308">
        <w:lastRenderedPageBreak/>
        <w:t>Advantage – Collisions</w:t>
      </w:r>
    </w:p>
    <w:p w14:paraId="77F703E5" w14:textId="77777777" w:rsidR="00C16439" w:rsidRDefault="00C16439" w:rsidP="00C16439">
      <w:pPr>
        <w:pStyle w:val="Heading4"/>
      </w:pPr>
      <w:r>
        <w:t>Mining creates space debris</w:t>
      </w:r>
    </w:p>
    <w:p w14:paraId="5A5D5D74" w14:textId="77777777" w:rsidR="00C16439" w:rsidRDefault="00C16439" w:rsidP="00C16439">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4AD70F52" w14:textId="77777777" w:rsidR="00C16439" w:rsidRPr="00AD3BF1" w:rsidRDefault="00C16439" w:rsidP="00C16439">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7739102" w14:textId="77777777" w:rsidR="00C16439" w:rsidRDefault="00C16439" w:rsidP="00C16439">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678ED9DC" w14:textId="77777777" w:rsidR="00C16439" w:rsidRDefault="00C16439" w:rsidP="00C16439">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E48A87B" w14:textId="77777777" w:rsidR="00C16439" w:rsidRDefault="00C16439" w:rsidP="00C16439"/>
    <w:p w14:paraId="74747589" w14:textId="77777777" w:rsidR="00C16439" w:rsidRPr="00100A2B" w:rsidRDefault="00C16439" w:rsidP="00C16439">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32CDF68A" w14:textId="77777777" w:rsidR="00C16439" w:rsidRPr="00100A2B" w:rsidRDefault="00C16439" w:rsidP="00C16439">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6" w:history="1">
        <w:r w:rsidRPr="00EA3CBA">
          <w:rPr>
            <w:rStyle w:val="Hyperlink"/>
          </w:rPr>
          <w:t>https://www.scientificamerican.com/podcast/episode/the-sneaky-danger-of-space-dust/</w:t>
        </w:r>
      </w:hyperlink>
      <w:r>
        <w:t>]//DDPT</w:t>
      </w:r>
    </w:p>
    <w:p w14:paraId="2277EA05" w14:textId="77777777" w:rsidR="00C16439" w:rsidRPr="00100A2B" w:rsidRDefault="00C16439" w:rsidP="00C16439">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6D598C25" w14:textId="77777777" w:rsidR="00C16439" w:rsidRPr="00100A2B" w:rsidRDefault="00C16439" w:rsidP="00C16439">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7" w:history="1">
        <w:r w:rsidRPr="00100A2B">
          <w:rPr>
            <w:rStyle w:val="Hyperlink"/>
          </w:rPr>
          <w:t>baseball-sized chunks</w:t>
        </w:r>
      </w:hyperlink>
      <w:r w:rsidRPr="00100A2B">
        <w:t> of debris, </w:t>
      </w:r>
      <w:hyperlink r:id="rId1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1F62487A" w14:textId="77777777" w:rsidR="00C16439" w:rsidRPr="00100A2B" w:rsidRDefault="00C16439" w:rsidP="00C16439">
      <w:r w:rsidRPr="00100A2B">
        <w:lastRenderedPageBreak/>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18832C7E" w14:textId="77777777" w:rsidR="00C16439" w:rsidRPr="00100A2B" w:rsidRDefault="00C16439" w:rsidP="00C16439">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7B4E8BC7" w14:textId="77777777" w:rsidR="00C16439" w:rsidRPr="00100A2B" w:rsidRDefault="00C16439" w:rsidP="00C16439">
      <w:r w:rsidRPr="00100A2B">
        <w:t>"We also think this phenomenon can be attributed to some of the failures and anomalies we see on orbit, that right now are basically tagged as 'unknown cause.'"</w:t>
      </w:r>
    </w:p>
    <w:p w14:paraId="0F553F5E" w14:textId="77777777" w:rsidR="00C16439" w:rsidRPr="00100A2B" w:rsidRDefault="00C16439" w:rsidP="00C16439">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546CA62E" w14:textId="77777777" w:rsidR="00C16439" w:rsidRDefault="00C16439" w:rsidP="00C16439">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9" w:history="1">
        <w:r w:rsidRPr="00100A2B">
          <w:rPr>
            <w:rStyle w:val="Hyperlink"/>
          </w:rPr>
          <w:t>Particle-in-cell simulations of an RF emission mechanism associated with hypervelocity impact plasmas</w:t>
        </w:r>
      </w:hyperlink>
      <w:r w:rsidRPr="00100A2B">
        <w:t>]</w:t>
      </w:r>
    </w:p>
    <w:p w14:paraId="673012EB" w14:textId="77777777" w:rsidR="00C16439" w:rsidRPr="00355308" w:rsidRDefault="00C16439" w:rsidP="00C16439"/>
    <w:p w14:paraId="3A52A3E7" w14:textId="77777777" w:rsidR="00C16439" w:rsidRPr="00355308" w:rsidRDefault="00C16439" w:rsidP="00C16439">
      <w:pPr>
        <w:pStyle w:val="Heading4"/>
        <w:rPr>
          <w:rFonts w:cs="Calibri"/>
        </w:rPr>
      </w:pPr>
      <w:r w:rsidRPr="00355308">
        <w:rPr>
          <w:rFonts w:cs="Calibri"/>
        </w:rPr>
        <w:t xml:space="preserve">An increase in space debris and dust from mining collides with key defense satellites </w:t>
      </w:r>
    </w:p>
    <w:p w14:paraId="0F66A94A" w14:textId="77777777" w:rsidR="00C16439" w:rsidRPr="00355308" w:rsidRDefault="00C16439" w:rsidP="00C16439">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20" w:history="1">
        <w:r w:rsidRPr="00355308">
          <w:rPr>
            <w:rStyle w:val="Hyperlink"/>
            <w:sz w:val="16"/>
          </w:rPr>
          <w:t>https://www.newscientist.com/article/mg22630235-100-dust-from-asteroid-mining-spells-danger-for-satellites/</w:t>
        </w:r>
      </w:hyperlink>
      <w:r w:rsidRPr="00355308">
        <w:rPr>
          <w:sz w:val="16"/>
        </w:rPr>
        <w:t xml:space="preserve"> DD AG</w:t>
      </w:r>
    </w:p>
    <w:p w14:paraId="70794396" w14:textId="77777777" w:rsidR="00C16439" w:rsidRPr="00355308" w:rsidRDefault="00C16439" w:rsidP="00C16439">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7722CB2C" w14:textId="77777777" w:rsidR="00C16439" w:rsidRPr="00355308" w:rsidRDefault="00C16439" w:rsidP="00C16439">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0CD95697" w14:textId="77777777" w:rsidR="00C16439" w:rsidRPr="00355308" w:rsidRDefault="00C16439" w:rsidP="00C16439">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w:t>
      </w:r>
      <w:r w:rsidRPr="00355308">
        <w:rPr>
          <w:rStyle w:val="StyleUnderline"/>
        </w:rPr>
        <w:lastRenderedPageBreak/>
        <w:t xml:space="preserve">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8DB9F39" w14:textId="77777777" w:rsidR="00C16439" w:rsidRPr="00355308" w:rsidRDefault="00C16439" w:rsidP="00C16439">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C78024E" w14:textId="77777777" w:rsidR="00C16439" w:rsidRPr="00355308" w:rsidRDefault="00C16439" w:rsidP="00C16439">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52FD57CE" w14:textId="77777777" w:rsidR="00C16439" w:rsidRDefault="00C16439" w:rsidP="00C16439">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C1E6236" w14:textId="77777777" w:rsidR="00C16439" w:rsidRDefault="00C16439" w:rsidP="00C16439"/>
    <w:p w14:paraId="2BE4B031" w14:textId="77777777" w:rsidR="00C16439" w:rsidRPr="00355308" w:rsidRDefault="00C16439" w:rsidP="00C16439">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7F480038" w14:textId="77777777" w:rsidR="00C16439" w:rsidRPr="00355308" w:rsidRDefault="00C16439" w:rsidP="00C16439">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1" w:history="1">
        <w:r w:rsidRPr="00355308">
          <w:rPr>
            <w:rStyle w:val="Hyperlink"/>
            <w:szCs w:val="26"/>
          </w:rPr>
          <w:t>https://www.tandfonline.com/doi/full/10.1080/25751654.2021.1942681</w:t>
        </w:r>
      </w:hyperlink>
      <w:r w:rsidRPr="00355308">
        <w:rPr>
          <w:szCs w:val="26"/>
        </w:rPr>
        <w:t>, VM</w:t>
      </w:r>
    </w:p>
    <w:p w14:paraId="083D5BEF" w14:textId="77777777" w:rsidR="00C16439" w:rsidRPr="00355308" w:rsidRDefault="00C16439" w:rsidP="00C16439">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w:t>
      </w:r>
      <w:proofErr w:type="gramStart"/>
      <w:r w:rsidRPr="00355308">
        <w:rPr>
          <w:szCs w:val="26"/>
        </w:rPr>
        <w:t>early-warning</w:t>
      </w:r>
      <w:proofErr w:type="gramEnd"/>
      <w:r w:rsidRPr="00355308">
        <w:rPr>
          <w:szCs w:val="26"/>
        </w:rPr>
        <w:t xml:space="preserve">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 xml:space="preserve">erroneous </w:t>
      </w:r>
      <w:r w:rsidRPr="00355308">
        <w:rPr>
          <w:b/>
          <w:bCs/>
          <w:szCs w:val="26"/>
          <w:highlight w:val="green"/>
          <w:u w:val="single"/>
        </w:rPr>
        <w:lastRenderedPageBreak/>
        <w:t>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34FC8F68" w14:textId="77777777" w:rsidR="00C16439" w:rsidRPr="00100A2B" w:rsidRDefault="00C16439" w:rsidP="00C16439">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5816495E" w14:textId="77777777" w:rsidR="00C16439" w:rsidRPr="00100A2B" w:rsidRDefault="00C16439" w:rsidP="00C16439">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2"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6A098B04" w14:textId="77777777" w:rsidR="00C16439" w:rsidRPr="00100A2B" w:rsidRDefault="00C16439" w:rsidP="00C16439">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0B26F990" w14:textId="77777777" w:rsidR="00C16439" w:rsidRPr="00100A2B" w:rsidRDefault="00C16439" w:rsidP="00C16439">
      <w:r w:rsidRPr="00100A2B">
        <w:t>Scientists estimate that anywhere from 500,000 to 600,000 pieces of human-made space debris between 0.4 and 4 inches in size are currently orbiting the Earth and traveling at speeds over 17,000 miles per hour.</w:t>
      </w:r>
    </w:p>
    <w:p w14:paraId="7140CC5F" w14:textId="77777777" w:rsidR="00C16439" w:rsidRPr="00100A2B" w:rsidRDefault="00C16439" w:rsidP="00C16439">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5DED4827" w14:textId="77777777" w:rsidR="00C16439" w:rsidRPr="00100A2B" w:rsidRDefault="00C16439" w:rsidP="00C16439">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72F5F2E1" w14:textId="77777777" w:rsidR="00C16439" w:rsidRPr="00100A2B" w:rsidRDefault="00C16439" w:rsidP="00C16439">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6073A576" w14:textId="77777777" w:rsidR="00C16439" w:rsidRPr="00100A2B" w:rsidRDefault="00C16439" w:rsidP="00C16439">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4F9F864B" w14:textId="77777777" w:rsidR="00C16439" w:rsidRPr="00100A2B" w:rsidRDefault="00C16439" w:rsidP="00C16439">
      <w:r w:rsidRPr="00100A2B">
        <w:t>A politically dangerous dilemma</w:t>
      </w:r>
    </w:p>
    <w:p w14:paraId="35EFD0B3" w14:textId="77777777" w:rsidR="00C16439" w:rsidRPr="00100A2B" w:rsidRDefault="00C16439" w:rsidP="00C16439">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4C263A9E" w14:textId="77777777" w:rsidR="00C16439" w:rsidRPr="00100A2B" w:rsidRDefault="00C16439" w:rsidP="00C16439">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71A3A633" w14:textId="77777777" w:rsidR="00C16439" w:rsidRPr="00100A2B" w:rsidRDefault="00C16439" w:rsidP="00C16439">
      <w:r w:rsidRPr="00100A2B">
        <w:t>"</w:t>
      </w:r>
      <w:r w:rsidRPr="00100A2B">
        <w:rPr>
          <w:rStyle w:val="StyleUnderline"/>
        </w:rPr>
        <w:t>This is a politically dangerous dilemma</w:t>
      </w:r>
      <w:r w:rsidRPr="00100A2B">
        <w:t xml:space="preserve">," he added. </w:t>
      </w:r>
    </w:p>
    <w:p w14:paraId="2E2BD476" w14:textId="77777777" w:rsidR="00C16439" w:rsidRPr="00100A2B" w:rsidRDefault="00C16439" w:rsidP="00C16439">
      <w:pPr>
        <w:rPr>
          <w:rStyle w:val="StyleUnderline"/>
        </w:rPr>
      </w:pPr>
      <w:r w:rsidRPr="00100A2B">
        <w:rPr>
          <w:rStyle w:val="StyleUnderline"/>
        </w:rPr>
        <w:lastRenderedPageBreak/>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628275ED" w14:textId="77777777" w:rsidR="00C16439" w:rsidRPr="00100A2B" w:rsidRDefault="00C16439" w:rsidP="00C16439">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41F2F4BE" w14:textId="77777777" w:rsidR="00C16439" w:rsidRPr="00100A2B" w:rsidRDefault="00C16439" w:rsidP="00C16439">
      <w:pPr>
        <w:rPr>
          <w:rStyle w:val="StyleUnderline"/>
        </w:rPr>
      </w:pPr>
      <w:r w:rsidRPr="00054EA8">
        <w:rPr>
          <w:rStyle w:val="StyleUnderline"/>
          <w:highlight w:val="green"/>
        </w:rPr>
        <w:t>The Kessler Syndrome</w:t>
      </w:r>
    </w:p>
    <w:p w14:paraId="20A3E93A" w14:textId="77777777" w:rsidR="00C16439" w:rsidRPr="00100A2B" w:rsidRDefault="00C16439" w:rsidP="00C16439">
      <w:r w:rsidRPr="00100A2B">
        <w:t xml:space="preserve">In 1978, American astrophysicist Donald Kessler predicted that the amount of space debris around Earth would begin to grow exponentially after the turn of the millennium. </w:t>
      </w:r>
    </w:p>
    <w:p w14:paraId="4B37257E" w14:textId="77777777" w:rsidR="00C16439" w:rsidRPr="00100A2B" w:rsidRDefault="00C16439" w:rsidP="00C16439">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1DA6414C" w14:textId="77777777" w:rsidR="00C16439" w:rsidRPr="00D7292F" w:rsidRDefault="00C16439" w:rsidP="00C16439">
      <w:pPr>
        <w:rPr>
          <w:rStyle w:val="StyleUnderline"/>
        </w:rPr>
      </w:pPr>
      <w:r w:rsidRPr="00D7292F">
        <w:rPr>
          <w:rStyle w:val="StyleUnderline"/>
        </w:rPr>
        <w:t xml:space="preserve">The cascade effect — also known as the Kessler Syndrome — refers to </w:t>
      </w:r>
      <w:r w:rsidRPr="00D7292F">
        <w:rPr>
          <w:rStyle w:val="Emphasis"/>
        </w:rPr>
        <w:t>a critical point wherein</w:t>
      </w:r>
      <w:r w:rsidRPr="00D7292F">
        <w:rPr>
          <w:rStyle w:val="StyleUnderline"/>
        </w:rPr>
        <w:t xml:space="preserve"> the </w:t>
      </w:r>
      <w:r w:rsidRPr="00D7292F">
        <w:rPr>
          <w:rStyle w:val="Emphasis"/>
        </w:rPr>
        <w:t>density of space junk grows so large that a single collision</w:t>
      </w:r>
      <w:r w:rsidRPr="00D7292F">
        <w:rPr>
          <w:rStyle w:val="StyleUnderline"/>
        </w:rPr>
        <w:t xml:space="preserve"> could </w:t>
      </w:r>
      <w:r w:rsidRPr="00D7292F">
        <w:rPr>
          <w:rStyle w:val="Emphasis"/>
        </w:rPr>
        <w:t>set off a domino effect</w:t>
      </w:r>
      <w:r w:rsidRPr="00D7292F">
        <w:rPr>
          <w:rStyle w:val="StyleUnderline"/>
        </w:rPr>
        <w:t xml:space="preserve"> </w:t>
      </w:r>
      <w:r w:rsidRPr="00D7292F">
        <w:rPr>
          <w:rStyle w:val="Emphasis"/>
        </w:rPr>
        <w:t>of increasingly more collisions</w:t>
      </w:r>
      <w:r w:rsidRPr="00D7292F">
        <w:rPr>
          <w:rStyle w:val="StyleUnderline"/>
        </w:rPr>
        <w:t xml:space="preserve">. </w:t>
      </w:r>
    </w:p>
    <w:p w14:paraId="0E23B104" w14:textId="77777777" w:rsidR="00C16439" w:rsidRPr="00D7292F" w:rsidRDefault="00C16439" w:rsidP="00C16439">
      <w:r w:rsidRPr="00D7292F">
        <w:t xml:space="preserve">For Kessler, this is a problem because it would "create small debris faster than it can be removed," Kessler said last year. And this cloud of junk could eventually make missions to space too dangerous. </w:t>
      </w:r>
    </w:p>
    <w:p w14:paraId="0A4AA6F8" w14:textId="77777777" w:rsidR="00C16439" w:rsidRPr="00D7292F" w:rsidRDefault="00C16439" w:rsidP="00C16439">
      <w:pPr>
        <w:rPr>
          <w:rStyle w:val="StyleUnderline"/>
        </w:rPr>
      </w:pPr>
      <w:r w:rsidRPr="00D7292F">
        <w:rPr>
          <w:rStyle w:val="StyleUnderline"/>
        </w:rPr>
        <w:t xml:space="preserve">For </w:t>
      </w:r>
      <w:proofErr w:type="spellStart"/>
      <w:r w:rsidRPr="00D7292F">
        <w:rPr>
          <w:rStyle w:val="StyleUnderline"/>
        </w:rPr>
        <w:t>Adushkin</w:t>
      </w:r>
      <w:proofErr w:type="spellEnd"/>
      <w:r w:rsidRPr="00D7292F">
        <w:rPr>
          <w:rStyle w:val="StyleUnderline"/>
        </w:rPr>
        <w:t xml:space="preserve">, </w:t>
      </w:r>
      <w:r w:rsidRPr="00D7292F">
        <w:rPr>
          <w:rStyle w:val="Emphasis"/>
        </w:rPr>
        <w:t>this would exacerbate the issue of identifying</w:t>
      </w:r>
      <w:r w:rsidRPr="00D7292F">
        <w:rPr>
          <w:rStyle w:val="StyleUnderline"/>
        </w:rPr>
        <w:t xml:space="preserve"> what, or who, could be behind </w:t>
      </w:r>
      <w:r w:rsidRPr="00D7292F">
        <w:rPr>
          <w:rStyle w:val="Emphasis"/>
        </w:rPr>
        <w:t>broken satellites</w:t>
      </w:r>
      <w:r w:rsidRPr="00D7292F">
        <w:rPr>
          <w:rStyle w:val="StyleUnderline"/>
        </w:rPr>
        <w:t xml:space="preserve">. </w:t>
      </w:r>
    </w:p>
    <w:p w14:paraId="6CF43AA1" w14:textId="77777777" w:rsidR="00C16439" w:rsidRPr="00D7292F" w:rsidRDefault="00C16439" w:rsidP="00C16439">
      <w:r w:rsidRPr="00D7292F">
        <w:t xml:space="preserve">The future </w:t>
      </w:r>
    </w:p>
    <w:p w14:paraId="707A17B7" w14:textId="77777777" w:rsidR="00C16439" w:rsidRPr="00D7292F" w:rsidRDefault="00C16439" w:rsidP="00C16439">
      <w:pPr>
        <w:rPr>
          <w:rStyle w:val="StyleUnderline"/>
        </w:rPr>
      </w:pPr>
      <w:r w:rsidRPr="00D7292F">
        <w:rPr>
          <w:rStyle w:val="StyleUnderline"/>
        </w:rPr>
        <w:t xml:space="preserve">So far, the </w:t>
      </w:r>
      <w:r w:rsidRPr="00D7292F">
        <w:rPr>
          <w:rStyle w:val="Emphasis"/>
        </w:rPr>
        <w:t>US and Russia</w:t>
      </w:r>
      <w:r w:rsidRPr="00D7292F">
        <w:rPr>
          <w:rStyle w:val="StyleUnderline"/>
        </w:rPr>
        <w:t xml:space="preserve">n Space Surveillance Systems have </w:t>
      </w:r>
      <w:r w:rsidRPr="00D7292F">
        <w:rPr>
          <w:rStyle w:val="Emphasis"/>
        </w:rPr>
        <w:t>catalogued 170,000 pieces of large space debris</w:t>
      </w:r>
      <w:r w:rsidRPr="00D7292F">
        <w:rPr>
          <w:rStyle w:val="StyleUnderline"/>
        </w:rPr>
        <w:t xml:space="preserve"> (between 4 and 8 inches wide) and are currently tracking them to prevent anymore dilemmas like the ones </w:t>
      </w:r>
      <w:proofErr w:type="spellStart"/>
      <w:r w:rsidRPr="00D7292F">
        <w:rPr>
          <w:rStyle w:val="StyleUnderline"/>
        </w:rPr>
        <w:t>Adushkin</w:t>
      </w:r>
      <w:proofErr w:type="spellEnd"/>
      <w:r w:rsidRPr="00D7292F">
        <w:rPr>
          <w:rStyle w:val="StyleUnderline"/>
        </w:rPr>
        <w:t xml:space="preserve"> and his colleagues cite in their paper. </w:t>
      </w:r>
    </w:p>
    <w:p w14:paraId="16ECB09C" w14:textId="77777777" w:rsidR="00C16439" w:rsidRPr="00D7292F" w:rsidRDefault="00C16439" w:rsidP="00C16439">
      <w:r w:rsidRPr="00D7292F">
        <w:t xml:space="preserve">But it's not just the large objects that concern </w:t>
      </w:r>
      <w:proofErr w:type="spellStart"/>
      <w:r w:rsidRPr="00D7292F">
        <w:t>Adushkin</w:t>
      </w:r>
      <w:proofErr w:type="spellEnd"/>
      <w:r w:rsidRPr="00D7292F">
        <w:t xml:space="preserve">, who reported that even small objects (less than 1/3 of an inch) could damage satellites to the point they can't function properly. </w:t>
      </w:r>
    </w:p>
    <w:p w14:paraId="113FFE28" w14:textId="77777777" w:rsidR="00C16439" w:rsidRPr="00D7292F" w:rsidRDefault="00C16439" w:rsidP="00C16439">
      <w:r w:rsidRPr="00D7292F">
        <w:t xml:space="preserve">Using mathematical models, </w:t>
      </w:r>
      <w:proofErr w:type="spellStart"/>
      <w:r w:rsidRPr="00D7292F">
        <w:t>Adushkin</w:t>
      </w:r>
      <w:proofErr w:type="spellEnd"/>
      <w:r w:rsidRPr="00D7292F">
        <w:t xml:space="preserve"> and his colleagues calculated what the </w:t>
      </w:r>
      <w:proofErr w:type="spellStart"/>
      <w:r w:rsidRPr="00D7292F">
        <w:t>situtation</w:t>
      </w:r>
      <w:proofErr w:type="spellEnd"/>
      <w:r w:rsidRPr="00D7292F">
        <w:t xml:space="preserve"> will be like in 200 years if we continue to leave satellites in space and make no effort to clean up the mess. They estimate we'll have: </w:t>
      </w:r>
    </w:p>
    <w:p w14:paraId="5F0601D2" w14:textId="77777777" w:rsidR="00C16439" w:rsidRPr="00D7292F" w:rsidRDefault="00C16439" w:rsidP="00C16439">
      <w:r w:rsidRPr="00D7292F">
        <w:t xml:space="preserve">1.5 times more fragments greater than 8 inches across </w:t>
      </w:r>
    </w:p>
    <w:p w14:paraId="0480C576" w14:textId="77777777" w:rsidR="00C16439" w:rsidRPr="00D7292F" w:rsidRDefault="00C16439" w:rsidP="00C16439">
      <w:r w:rsidRPr="00D7292F">
        <w:t xml:space="preserve">3.2 times more fragments between 4 and 8 inches across </w:t>
      </w:r>
    </w:p>
    <w:p w14:paraId="5B23F01F" w14:textId="77777777" w:rsidR="00C16439" w:rsidRPr="00D7292F" w:rsidRDefault="00C16439" w:rsidP="00C16439">
      <w:r w:rsidRPr="00D7292F">
        <w:t xml:space="preserve">13-20 times </w:t>
      </w:r>
      <w:proofErr w:type="gramStart"/>
      <w:r w:rsidRPr="00D7292F">
        <w:t>more smaller</w:t>
      </w:r>
      <w:proofErr w:type="gramEnd"/>
      <w:r w:rsidRPr="00D7292F">
        <w:t>-sized fragments less than 4 inches across</w:t>
      </w:r>
    </w:p>
    <w:p w14:paraId="0CBFAE34" w14:textId="77777777" w:rsidR="00C16439" w:rsidRPr="00100A2B" w:rsidRDefault="00C16439" w:rsidP="00C16439">
      <w:r w:rsidRPr="00D7292F">
        <w:rPr>
          <w:rStyle w:val="StyleUnderline"/>
        </w:rPr>
        <w:t xml:space="preserve">"The number of small-size, </w:t>
      </w:r>
      <w:r w:rsidRPr="00D7292F">
        <w:rPr>
          <w:rStyle w:val="Emphasis"/>
        </w:rPr>
        <w:t>non-catalogued objects will grow exponentially in mutual collisions</w:t>
      </w:r>
      <w:r w:rsidRPr="00D7292F">
        <w:rPr>
          <w:rStyle w:val="StyleUnderline"/>
        </w:rPr>
        <w:t>,"</w:t>
      </w:r>
      <w:r w:rsidRPr="00D7292F">
        <w:t xml:space="preserve"> the researchers reported.</w:t>
      </w:r>
    </w:p>
    <w:p w14:paraId="308ACBAC" w14:textId="77777777" w:rsidR="00C16439" w:rsidRDefault="00C16439" w:rsidP="00C16439"/>
    <w:p w14:paraId="57B44399" w14:textId="77777777" w:rsidR="00C16439" w:rsidRPr="001E51E3" w:rsidRDefault="00C16439" w:rsidP="00C16439">
      <w:pPr>
        <w:pStyle w:val="Heading4"/>
        <w:rPr>
          <w:rFonts w:asciiTheme="majorHAnsi" w:hAnsiTheme="majorHAnsi" w:cstheme="majorHAnsi"/>
        </w:rPr>
      </w:pPr>
      <w:proofErr w:type="spellStart"/>
      <w:r w:rsidRPr="001E51E3">
        <w:rPr>
          <w:rFonts w:asciiTheme="majorHAnsi" w:hAnsiTheme="majorHAnsi" w:cstheme="majorHAnsi"/>
        </w:rPr>
        <w:lastRenderedPageBreak/>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399234AD" w14:textId="77777777" w:rsidR="00C16439" w:rsidRPr="001E51E3" w:rsidRDefault="00C16439" w:rsidP="00C16439">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23"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38FBA07F" w14:textId="77777777" w:rsidR="00C16439" w:rsidRPr="001E51E3" w:rsidRDefault="00C16439" w:rsidP="00C16439">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28490533" w14:textId="77777777" w:rsidR="00C16439" w:rsidRPr="001E51E3" w:rsidRDefault="00C16439" w:rsidP="00C16439">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4"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14593FEF" w14:textId="77777777" w:rsidR="00C16439" w:rsidRPr="001E51E3" w:rsidRDefault="00C16439" w:rsidP="00C16439">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 xml:space="preserve">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w:t>
      </w:r>
      <w:proofErr w:type="gramStart"/>
      <w:r w:rsidRPr="00607F45">
        <w:rPr>
          <w:rFonts w:asciiTheme="majorHAnsi" w:hAnsiTheme="majorHAnsi" w:cstheme="majorHAnsi"/>
          <w:sz w:val="16"/>
          <w:szCs w:val="16"/>
        </w:rPr>
        <w:t>as a result of</w:t>
      </w:r>
      <w:proofErr w:type="gramEnd"/>
      <w:r w:rsidRPr="00607F45">
        <w:rPr>
          <w:rFonts w:asciiTheme="majorHAnsi" w:hAnsiTheme="majorHAnsi" w:cstheme="majorHAnsi"/>
          <w:sz w:val="16"/>
          <w:szCs w:val="16"/>
        </w:rPr>
        <w:t xml:space="preserve"> debris could have national security implications for multiple states.</w:t>
      </w:r>
    </w:p>
    <w:p w14:paraId="3EF67576" w14:textId="77777777" w:rsidR="00C16439" w:rsidRPr="00607F45" w:rsidRDefault="00C16439" w:rsidP="00C16439">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 xml:space="preserve">so the more </w:t>
      </w:r>
      <w:r w:rsidRPr="00607F45">
        <w:rPr>
          <w:rFonts w:asciiTheme="majorHAnsi" w:hAnsiTheme="majorHAnsi" w:cstheme="majorHAnsi"/>
          <w:sz w:val="16"/>
          <w:szCs w:val="16"/>
        </w:rPr>
        <w:lastRenderedPageBreak/>
        <w:t>states that are invested in objects with similar orbits, and the more that satellites represent multinational efforts and interests, the stronger the deterrent effect against any kind of test or hostile activities in that area of space.</w:t>
      </w:r>
    </w:p>
    <w:p w14:paraId="10050E35" w14:textId="77777777" w:rsidR="00C16439" w:rsidRPr="00607F45" w:rsidRDefault="00C16439" w:rsidP="00C16439">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xml:space="preserve">]. As a result, even states that do not have space launch capabilities </w:t>
      </w:r>
      <w:proofErr w:type="gramStart"/>
      <w:r w:rsidRPr="00607F45">
        <w:rPr>
          <w:rFonts w:asciiTheme="majorHAnsi" w:hAnsiTheme="majorHAnsi" w:cstheme="majorHAnsi"/>
          <w:sz w:val="16"/>
          <w:szCs w:val="16"/>
        </w:rPr>
        <w:t>have the ability to</w:t>
      </w:r>
      <w:proofErr w:type="gramEnd"/>
      <w:r w:rsidRPr="00607F45">
        <w:rPr>
          <w:rFonts w:asciiTheme="majorHAnsi" w:hAnsiTheme="majorHAnsi" w:cstheme="majorHAnsi"/>
          <w:sz w:val="16"/>
          <w:szCs w:val="16"/>
        </w:rPr>
        <w:t xml:space="preserve"> deter acts that generate debris and will have the desire to do so if it affects their communications, navigation, or scientific interests.</w:t>
      </w:r>
    </w:p>
    <w:p w14:paraId="2CFEAEAB" w14:textId="77777777" w:rsidR="00C16439" w:rsidRPr="00607F45" w:rsidRDefault="00C16439" w:rsidP="00C16439">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5"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417F9E6D" w14:textId="77777777" w:rsidR="00C16439" w:rsidRDefault="00C16439" w:rsidP="00C16439"/>
    <w:p w14:paraId="57EDA04D" w14:textId="77777777" w:rsidR="00C16439" w:rsidRDefault="00C16439" w:rsidP="00C16439"/>
    <w:p w14:paraId="43ADDC43" w14:textId="77777777" w:rsidR="005C7922" w:rsidRDefault="005C7922" w:rsidP="005C7922">
      <w:pPr>
        <w:pStyle w:val="Heading3"/>
      </w:pPr>
      <w:bookmarkStart w:id="6" w:name="_heading=h.1t3h5sf" w:colFirst="0" w:colLast="0"/>
      <w:bookmarkEnd w:id="6"/>
      <w:r>
        <w:lastRenderedPageBreak/>
        <w:t>Framework</w:t>
      </w:r>
    </w:p>
    <w:p w14:paraId="7FE7D2B9" w14:textId="77777777" w:rsidR="005C7922" w:rsidRDefault="005C7922" w:rsidP="005C7922">
      <w:pPr>
        <w:pStyle w:val="Heading4"/>
        <w:rPr>
          <w:rFonts w:cs="Calibri"/>
        </w:rPr>
      </w:pPr>
      <w:r>
        <w:rPr>
          <w:rFonts w:cs="Calibri"/>
        </w:rPr>
        <w:t>T</w:t>
      </w:r>
      <w:r w:rsidRPr="00A0610A">
        <w:rPr>
          <w:rFonts w:cs="Calibri"/>
        </w:rPr>
        <w:t xml:space="preserve">he standard is maximizing expected well-being. </w:t>
      </w:r>
    </w:p>
    <w:p w14:paraId="7B8C01FB" w14:textId="77777777" w:rsidR="005C7922" w:rsidRPr="00A0610A" w:rsidRDefault="005C7922" w:rsidP="005C7922">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45350746" w14:textId="77777777" w:rsidR="005C7922" w:rsidRPr="00A0610A" w:rsidRDefault="005C7922" w:rsidP="005C7922">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1E64E378" w14:textId="77777777" w:rsidR="005C7922" w:rsidRPr="00586B80" w:rsidRDefault="005C7922" w:rsidP="005C7922">
      <w:pPr>
        <w:pStyle w:val="Heading4"/>
      </w:pPr>
      <w:r>
        <w:t xml:space="preserve">3. Extinction outweighs -  </w:t>
      </w:r>
    </w:p>
    <w:p w14:paraId="1F7740AC" w14:textId="77777777" w:rsidR="005C7922" w:rsidRPr="00611230" w:rsidRDefault="005C7922" w:rsidP="005C7922">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3CF8C44D" w14:textId="77777777" w:rsidR="005C7922" w:rsidRDefault="005C7922" w:rsidP="005C7922">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 xml:space="preserve">Minimally plausible versions of deontology and virtue ethics must </w:t>
      </w:r>
      <w:r w:rsidRPr="00611230">
        <w:rPr>
          <w:rStyle w:val="Emphasis"/>
        </w:rPr>
        <w:lastRenderedPageBreak/>
        <w:t>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w:t>
      </w:r>
      <w:r w:rsidRPr="00D7292F">
        <w:t xml:space="preserve">. On his view, my life would contain vastly less well-being if (say) a year after my death the world came to an end. So obviously if Scheffler were right I’d have very strong reason to reduce existential risk. </w:t>
      </w:r>
      <w:r w:rsidRPr="00D7292F">
        <w:rPr>
          <w:rStyle w:val="Emphasis"/>
        </w:rPr>
        <w:t xml:space="preserve">We should also </w:t>
      </w:r>
      <w:proofErr w:type="gramStart"/>
      <w:r w:rsidRPr="00D7292F">
        <w:rPr>
          <w:rStyle w:val="Emphasis"/>
        </w:rPr>
        <w:t>take into account</w:t>
      </w:r>
      <w:proofErr w:type="gramEnd"/>
      <w:r w:rsidRPr="00D7292F">
        <w:rPr>
          <w:rStyle w:val="Emphasis"/>
        </w:rPr>
        <w:t xml:space="preserve"> moral uncertainty.</w:t>
      </w:r>
      <w:r w:rsidRPr="00D7292F">
        <w:t xml:space="preserve"> </w:t>
      </w:r>
      <w:r w:rsidRPr="00D7292F">
        <w:rPr>
          <w:rStyle w:val="StyleUnderline"/>
        </w:rPr>
        <w:t>What is it reasonable for one to do, when one is uncertain not (only) about the empirical facts, but also about the moral facts?</w:t>
      </w:r>
      <w:r w:rsidRPr="00D7292F">
        <w:t xml:space="preserve"> I’ve just argued that </w:t>
      </w:r>
      <w:r w:rsidRPr="00D7292F">
        <w:rPr>
          <w:rStyle w:val="StyleUnderline"/>
        </w:rPr>
        <w:t>there’s agreement among minimally plausible ethical views that we have strong reason to reduce existential risk – not only consequentialists, but also deontologists, virtue ethicists, and sophisticated egoists should agree.</w:t>
      </w:r>
      <w:r w:rsidRPr="00D7292F">
        <w:t xml:space="preserve"> But </w:t>
      </w:r>
      <w:r w:rsidRPr="00D729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D7292F">
        <w:t xml:space="preserve">(and 10% sure that one of these other ones is correct), </w:t>
      </w:r>
      <w:r w:rsidRPr="00D7292F">
        <w:rPr>
          <w:rStyle w:val="StyleUnderline"/>
        </w:rPr>
        <w:t xml:space="preserve">they would have </w:t>
      </w:r>
      <w:proofErr w:type="gramStart"/>
      <w:r w:rsidRPr="00D7292F">
        <w:rPr>
          <w:rStyle w:val="StyleUnderline"/>
        </w:rPr>
        <w:t>pretty strong</w:t>
      </w:r>
      <w:proofErr w:type="gramEnd"/>
      <w:r w:rsidRPr="00D7292F">
        <w:rPr>
          <w:rStyle w:val="StyleUnderline"/>
        </w:rPr>
        <w:t xml:space="preserve"> reason, from the standpoint of moral uncertainty, to reduce existential risk.</w:t>
      </w:r>
      <w:r w:rsidRPr="00D7292F">
        <w:t xml:space="preserve"> Perhaps most disturbingly still, </w:t>
      </w:r>
      <w:r w:rsidRPr="00D7292F">
        <w:rPr>
          <w:rStyle w:val="StyleUnderline"/>
        </w:rPr>
        <w:t>even if we are only 1% sure that the well-being of possible future people matters, it is at least arguable that, from the standpoint of moral uncertainty, reducing existential risk is the most important thing in the world.</w:t>
      </w:r>
      <w:r w:rsidRPr="00D7292F">
        <w:t xml:space="preserve"> Again, this is largely </w:t>
      </w:r>
      <w:proofErr w:type="gramStart"/>
      <w:r w:rsidRPr="00D7292F">
        <w:t>for the</w:t>
      </w:r>
      <w:r w:rsidRPr="00611230">
        <w:t xml:space="preserve"> reason that</w:t>
      </w:r>
      <w:proofErr w:type="gramEnd"/>
      <w:r w:rsidRPr="00611230">
        <w:t xml:space="preserve"> there are so many people who could exist in the future – there are trillions upon trillions… upon trillions. (For more on this and other related issues, see this excellent </w:t>
      </w:r>
      <w:r w:rsidRPr="00611230">
        <w:lastRenderedPageBreak/>
        <w:t xml:space="preserve">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w:t>
      </w:r>
      <w:proofErr w:type="gramStart"/>
      <w:r w:rsidRPr="00F8078B">
        <w:rPr>
          <w:rStyle w:val="StyleUnderline"/>
        </w:rPr>
        <w:t>descendants, if</w:t>
      </w:r>
      <w:proofErr w:type="gramEnd"/>
      <w:r w:rsidRPr="00F8078B">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2E8F9232" w14:textId="77777777" w:rsidR="005C7922" w:rsidRPr="00FC2A89" w:rsidRDefault="005C7922" w:rsidP="005C7922">
      <w:pPr>
        <w:pStyle w:val="Heading4"/>
        <w:ind w:left="360"/>
      </w:pPr>
    </w:p>
    <w:p w14:paraId="54E841EF" w14:textId="56AA3374" w:rsidR="005C7922" w:rsidRPr="008228A6" w:rsidRDefault="005C7922" w:rsidP="005C7922">
      <w:pPr>
        <w:pStyle w:val="Heading3"/>
      </w:pPr>
      <w:r>
        <w:lastRenderedPageBreak/>
        <w:t>UV</w:t>
      </w:r>
    </w:p>
    <w:p w14:paraId="485080D6" w14:textId="2F5D8ADD" w:rsidR="00733945" w:rsidRPr="00B516C5" w:rsidRDefault="00733945" w:rsidP="00F94E32">
      <w:pPr>
        <w:pStyle w:val="Heading2"/>
      </w:pPr>
      <w:r>
        <w:lastRenderedPageBreak/>
        <w:t>Must Open Source</w:t>
      </w:r>
    </w:p>
    <w:p w14:paraId="536B7C37" w14:textId="77777777" w:rsidR="00733945" w:rsidRPr="00BB4AA7" w:rsidRDefault="00733945" w:rsidP="00733945">
      <w:pPr>
        <w:pStyle w:val="Heading4"/>
      </w:pPr>
      <w:r w:rsidRPr="00BB4AA7">
        <w:t xml:space="preserve">Interpretation: </w:t>
      </w:r>
      <w:r>
        <w:t>Debaters</w:t>
      </w:r>
      <w:r w:rsidRPr="00BB4AA7">
        <w:t xml:space="preserve"> must disclose all constructive speech docs open source with highlighting on the NDCA LD wiki within an hour after debating. </w:t>
      </w:r>
    </w:p>
    <w:p w14:paraId="5D892817" w14:textId="1E80326E" w:rsidR="00733945" w:rsidRDefault="00733945" w:rsidP="00733945">
      <w:pPr>
        <w:pStyle w:val="Heading4"/>
      </w:pPr>
      <w:r w:rsidRPr="00BB4AA7">
        <w:t xml:space="preserve">Violation </w:t>
      </w:r>
      <w:r>
        <w:t>– they don’t</w:t>
      </w:r>
    </w:p>
    <w:p w14:paraId="371B5611" w14:textId="58C643E7" w:rsidR="00D7292F" w:rsidRPr="00D7292F" w:rsidRDefault="00D7292F" w:rsidP="00296655">
      <w:pPr>
        <w:pStyle w:val="Heading4"/>
      </w:pPr>
      <w:r>
        <w:t>They go to lots of TOC bid tourneys</w:t>
      </w:r>
    </w:p>
    <w:p w14:paraId="71D3D996" w14:textId="7D7AFF61" w:rsidR="00733945" w:rsidRPr="0010026B" w:rsidRDefault="00733945" w:rsidP="00733945">
      <w:r>
        <w:rPr>
          <w:noProof/>
        </w:rPr>
        <w:drawing>
          <wp:inline distT="0" distB="0" distL="0" distR="0" wp14:anchorId="72A42F0F" wp14:editId="04DF6C89">
            <wp:extent cx="7529516" cy="4066637"/>
            <wp:effectExtent l="0" t="0" r="1905"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26"/>
                    <a:stretch>
                      <a:fillRect/>
                    </a:stretch>
                  </pic:blipFill>
                  <pic:spPr>
                    <a:xfrm>
                      <a:off x="0" y="0"/>
                      <a:ext cx="7529516" cy="4066637"/>
                    </a:xfrm>
                    <a:prstGeom prst="rect">
                      <a:avLst/>
                    </a:prstGeom>
                  </pic:spPr>
                </pic:pic>
              </a:graphicData>
            </a:graphic>
          </wp:inline>
        </w:drawing>
      </w:r>
    </w:p>
    <w:p w14:paraId="5F8A0700" w14:textId="77777777" w:rsidR="00733945" w:rsidRDefault="00733945" w:rsidP="00733945">
      <w:pPr>
        <w:pStyle w:val="Heading4"/>
        <w:rPr>
          <w:u w:val="single"/>
        </w:rPr>
      </w:pPr>
    </w:p>
    <w:p w14:paraId="7C250BED" w14:textId="77777777" w:rsidR="00733945" w:rsidRDefault="00733945" w:rsidP="00733945">
      <w:pPr>
        <w:pStyle w:val="Heading4"/>
        <w:rPr>
          <w:u w:val="single"/>
        </w:rPr>
      </w:pPr>
    </w:p>
    <w:p w14:paraId="377667DB" w14:textId="77777777" w:rsidR="00733945" w:rsidRDefault="00733945" w:rsidP="00733945">
      <w:pPr>
        <w:pStyle w:val="Heading4"/>
        <w:rPr>
          <w:u w:val="single"/>
        </w:rPr>
      </w:pPr>
    </w:p>
    <w:p w14:paraId="11EEAF08" w14:textId="493A72E3" w:rsidR="00733945" w:rsidRDefault="00733945" w:rsidP="00733945">
      <w:pPr>
        <w:pStyle w:val="Heading4"/>
        <w:rPr>
          <w:u w:val="single"/>
        </w:rPr>
      </w:pPr>
      <w:r>
        <w:rPr>
          <w:noProof/>
        </w:rPr>
        <w:drawing>
          <wp:inline distT="0" distB="0" distL="0" distR="0" wp14:anchorId="5182525B" wp14:editId="63301820">
            <wp:extent cx="5857669" cy="2895066"/>
            <wp:effectExtent l="0" t="0" r="0" b="635"/>
            <wp:docPr id="3" name="Picture 3"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 Teams&#10;&#10;Description automatically generated"/>
                    <pic:cNvPicPr/>
                  </pic:nvPicPr>
                  <pic:blipFill>
                    <a:blip r:embed="rId27"/>
                    <a:stretch>
                      <a:fillRect/>
                    </a:stretch>
                  </pic:blipFill>
                  <pic:spPr>
                    <a:xfrm>
                      <a:off x="0" y="0"/>
                      <a:ext cx="5897719" cy="2914860"/>
                    </a:xfrm>
                    <a:prstGeom prst="rect">
                      <a:avLst/>
                    </a:prstGeom>
                  </pic:spPr>
                </pic:pic>
              </a:graphicData>
            </a:graphic>
          </wp:inline>
        </w:drawing>
      </w:r>
    </w:p>
    <w:p w14:paraId="625640BC" w14:textId="21FE5712" w:rsidR="00733945" w:rsidRDefault="00733945" w:rsidP="00733945"/>
    <w:p w14:paraId="355F2129" w14:textId="4927D739" w:rsidR="00733945" w:rsidRDefault="00D7292F" w:rsidP="00733945">
      <w:r>
        <w:rPr>
          <w:noProof/>
        </w:rPr>
        <w:lastRenderedPageBreak/>
        <w:drawing>
          <wp:inline distT="0" distB="0" distL="0" distR="0" wp14:anchorId="3B9521DC" wp14:editId="386E1CE4">
            <wp:extent cx="5411284" cy="5044273"/>
            <wp:effectExtent l="0" t="0" r="0" b="0"/>
            <wp:docPr id="6" name="Picture 6"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 Teams&#10;&#10;Description automatically generated"/>
                    <pic:cNvPicPr/>
                  </pic:nvPicPr>
                  <pic:blipFill>
                    <a:blip r:embed="rId28"/>
                    <a:stretch>
                      <a:fillRect/>
                    </a:stretch>
                  </pic:blipFill>
                  <pic:spPr>
                    <a:xfrm>
                      <a:off x="0" y="0"/>
                      <a:ext cx="5416965" cy="5049568"/>
                    </a:xfrm>
                    <a:prstGeom prst="rect">
                      <a:avLst/>
                    </a:prstGeom>
                  </pic:spPr>
                </pic:pic>
              </a:graphicData>
            </a:graphic>
          </wp:inline>
        </w:drawing>
      </w:r>
    </w:p>
    <w:p w14:paraId="18788B8A" w14:textId="52C73BCE" w:rsidR="00D7292F" w:rsidRDefault="00D7292F" w:rsidP="00296655">
      <w:pPr>
        <w:pStyle w:val="Heading4"/>
      </w:pPr>
      <w:r>
        <w:lastRenderedPageBreak/>
        <w:t xml:space="preserve">They don’t </w:t>
      </w:r>
      <w:proofErr w:type="gramStart"/>
      <w:r>
        <w:t>disclose, and</w:t>
      </w:r>
      <w:proofErr w:type="gramEnd"/>
      <w:r>
        <w:t xml:space="preserve"> won’t email me previous positions.</w:t>
      </w:r>
    </w:p>
    <w:p w14:paraId="0327C01D" w14:textId="5AA52B90" w:rsidR="00733945" w:rsidRDefault="00C85C45" w:rsidP="00733945">
      <w:r>
        <w:rPr>
          <w:noProof/>
        </w:rPr>
        <w:drawing>
          <wp:inline distT="0" distB="0" distL="0" distR="0" wp14:anchorId="0D85128D" wp14:editId="7F84F5A3">
            <wp:extent cx="5424231" cy="4652387"/>
            <wp:effectExtent l="0" t="0" r="0" b="0"/>
            <wp:docPr id="7" name="Picture 7"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Teams&#10;&#10;Description automatically generated"/>
                    <pic:cNvPicPr/>
                  </pic:nvPicPr>
                  <pic:blipFill>
                    <a:blip r:embed="rId29"/>
                    <a:stretch>
                      <a:fillRect/>
                    </a:stretch>
                  </pic:blipFill>
                  <pic:spPr>
                    <a:xfrm>
                      <a:off x="0" y="0"/>
                      <a:ext cx="5451504" cy="4675779"/>
                    </a:xfrm>
                    <a:prstGeom prst="rect">
                      <a:avLst/>
                    </a:prstGeom>
                  </pic:spPr>
                </pic:pic>
              </a:graphicData>
            </a:graphic>
          </wp:inline>
        </w:drawing>
      </w:r>
    </w:p>
    <w:p w14:paraId="0A55A845" w14:textId="4A27A75D" w:rsidR="00733945" w:rsidRDefault="00733945" w:rsidP="00733945">
      <w:r>
        <w:rPr>
          <w:rFonts w:eastAsia="MS Mincho"/>
          <w:noProof/>
          <w:szCs w:val="26"/>
        </w:rPr>
        <w:lastRenderedPageBreak/>
        <w:drawing>
          <wp:inline distT="0" distB="0" distL="0" distR="0" wp14:anchorId="7CF42F15" wp14:editId="491E23CB">
            <wp:extent cx="7220418" cy="3336053"/>
            <wp:effectExtent l="0" t="0" r="0" b="4445"/>
            <wp:docPr id="4" name="Picture 4" descr="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 application, email&#10;&#10;Description automatically generated"/>
                    <pic:cNvPicPr/>
                  </pic:nvPicPr>
                  <pic:blipFill>
                    <a:blip r:embed="rId30"/>
                    <a:stretch>
                      <a:fillRect/>
                    </a:stretch>
                  </pic:blipFill>
                  <pic:spPr>
                    <a:xfrm>
                      <a:off x="0" y="0"/>
                      <a:ext cx="7220418" cy="3336053"/>
                    </a:xfrm>
                    <a:prstGeom prst="rect">
                      <a:avLst/>
                    </a:prstGeom>
                  </pic:spPr>
                </pic:pic>
              </a:graphicData>
            </a:graphic>
          </wp:inline>
        </w:drawing>
      </w:r>
    </w:p>
    <w:p w14:paraId="6E4C6F27" w14:textId="5E14E546" w:rsidR="00733945" w:rsidRDefault="00733945" w:rsidP="00733945"/>
    <w:p w14:paraId="62ACA929" w14:textId="14E277F8" w:rsidR="00733945" w:rsidRDefault="00733945" w:rsidP="00733945"/>
    <w:p w14:paraId="4F21120D" w14:textId="0D94F961" w:rsidR="00733945" w:rsidRPr="00733945" w:rsidRDefault="00F94E32" w:rsidP="00733945">
      <w:r>
        <w:rPr>
          <w:noProof/>
        </w:rPr>
        <w:lastRenderedPageBreak/>
        <w:drawing>
          <wp:inline distT="0" distB="0" distL="0" distR="0" wp14:anchorId="272FC81F" wp14:editId="189E2D3E">
            <wp:extent cx="8643053" cy="4819756"/>
            <wp:effectExtent l="0" t="0" r="5715" b="6350"/>
            <wp:docPr id="5" name="Picture 5" descr="Graphical user interface, text, application, table,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table, email&#10;&#10;Description automatically generated"/>
                    <pic:cNvPicPr/>
                  </pic:nvPicPr>
                  <pic:blipFill>
                    <a:blip r:embed="rId31"/>
                    <a:stretch>
                      <a:fillRect/>
                    </a:stretch>
                  </pic:blipFill>
                  <pic:spPr>
                    <a:xfrm>
                      <a:off x="0" y="0"/>
                      <a:ext cx="8643053" cy="4819756"/>
                    </a:xfrm>
                    <a:prstGeom prst="rect">
                      <a:avLst/>
                    </a:prstGeom>
                  </pic:spPr>
                </pic:pic>
              </a:graphicData>
            </a:graphic>
          </wp:inline>
        </w:drawing>
      </w:r>
    </w:p>
    <w:p w14:paraId="12A81A43" w14:textId="6636C7ED" w:rsidR="00D7292F" w:rsidRDefault="00D7292F" w:rsidP="00296655">
      <w:pPr>
        <w:pStyle w:val="Heading4"/>
      </w:pPr>
      <w:r>
        <w:lastRenderedPageBreak/>
        <w:t>They’ve even went for disclosure at previous tournaments (this</w:t>
      </w:r>
      <w:r w:rsidR="00296655">
        <w:t xml:space="preserve"> was them being neg at Newark)</w:t>
      </w:r>
    </w:p>
    <w:p w14:paraId="5B81DACC" w14:textId="404E3084" w:rsidR="00733945" w:rsidRDefault="00733945" w:rsidP="00733945">
      <w:pPr>
        <w:pStyle w:val="Heading4"/>
        <w:rPr>
          <w:u w:val="single"/>
        </w:rPr>
      </w:pPr>
      <w:r>
        <w:rPr>
          <w:noProof/>
        </w:rPr>
        <w:drawing>
          <wp:inline distT="0" distB="0" distL="0" distR="0" wp14:anchorId="6B2D4DB6" wp14:editId="60EEF389">
            <wp:extent cx="8008154" cy="4059535"/>
            <wp:effectExtent l="0" t="0" r="0" b="5080"/>
            <wp:docPr id="1" name="Picture 1"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pic:nvPicPr>
                  <pic:blipFill>
                    <a:blip r:embed="rId32"/>
                    <a:stretch>
                      <a:fillRect/>
                    </a:stretch>
                  </pic:blipFill>
                  <pic:spPr>
                    <a:xfrm>
                      <a:off x="0" y="0"/>
                      <a:ext cx="8029204" cy="4070206"/>
                    </a:xfrm>
                    <a:prstGeom prst="rect">
                      <a:avLst/>
                    </a:prstGeom>
                  </pic:spPr>
                </pic:pic>
              </a:graphicData>
            </a:graphic>
          </wp:inline>
        </w:drawing>
      </w:r>
    </w:p>
    <w:p w14:paraId="7A439624" w14:textId="77777777" w:rsidR="00F94E32" w:rsidRPr="00F94E32" w:rsidRDefault="00F94E32" w:rsidP="00F94E32"/>
    <w:p w14:paraId="674F4A86" w14:textId="0CBD76C3" w:rsidR="00733945" w:rsidRPr="00BB4AA7" w:rsidRDefault="00733945" w:rsidP="00733945">
      <w:pPr>
        <w:pStyle w:val="Heading4"/>
      </w:pPr>
      <w:r w:rsidRPr="00BB4AA7">
        <w:rPr>
          <w:u w:val="single"/>
        </w:rPr>
        <w:t>Debate resource inequities</w:t>
      </w:r>
      <w:r w:rsidRPr="00BB4AA7">
        <w:t>—you’ll say people will steal cards, but that’s good—it’s the only way to truly level the playing field for students such as novices in under-privileged programs.</w:t>
      </w:r>
    </w:p>
    <w:p w14:paraId="51AE0FDE" w14:textId="77777777" w:rsidR="00733945" w:rsidRDefault="00733945" w:rsidP="00733945">
      <w:pPr>
        <w:pStyle w:val="Heading4"/>
      </w:pPr>
      <w:bookmarkStart w:id="7" w:name="_Hlk16090281"/>
      <w:bookmarkEnd w:id="7"/>
      <w:r w:rsidRPr="7F945F9A">
        <w:rPr>
          <w:u w:val="single"/>
        </w:rPr>
        <w:t>Evidence ethics</w:t>
      </w:r>
      <w:r>
        <w:t xml:space="preserve"> – open source is the only way to verify before round </w:t>
      </w:r>
      <w:proofErr w:type="gramStart"/>
      <w:r>
        <w:t>that cards</w:t>
      </w:r>
      <w:proofErr w:type="gramEnd"/>
      <w:r>
        <w:t xml:space="preserve"> aren’t miscut – otherwise you could have highlighted unethically. That’s a voter – maintaining ethical </w:t>
      </w:r>
      <w:proofErr w:type="spellStart"/>
      <w:r>
        <w:t>ev</w:t>
      </w:r>
      <w:proofErr w:type="spellEnd"/>
      <w:r>
        <w:t xml:space="preserve"> practices is key to being good academics and we should be able to verify you didn’t cheat</w:t>
      </w:r>
    </w:p>
    <w:p w14:paraId="1DA390F7" w14:textId="7B53AF91" w:rsidR="00733945" w:rsidRDefault="00733945" w:rsidP="00733945">
      <w:pPr>
        <w:pStyle w:val="Heading4"/>
      </w:pPr>
      <w:r w:rsidRPr="00BB4AA7">
        <w:t>Fairness is a voter – its constitutive of any competitive activity based on skills, wins, and losses – unfair practices skew the judge’s ability to determine the better debater</w:t>
      </w:r>
    </w:p>
    <w:p w14:paraId="54834DE1" w14:textId="4C4F827C" w:rsidR="00A6772E" w:rsidRDefault="00A6772E" w:rsidP="00A6772E"/>
    <w:p w14:paraId="214DAF68" w14:textId="3E181279" w:rsidR="00A6772E" w:rsidRPr="00A6772E" w:rsidRDefault="00A6772E" w:rsidP="00A6772E">
      <w:r>
        <w:t>Not read:</w:t>
      </w:r>
    </w:p>
    <w:p w14:paraId="26FD1AFD" w14:textId="3C4EF2E3" w:rsidR="00733945" w:rsidRPr="00BB4AA7" w:rsidRDefault="00A6772E" w:rsidP="00733945">
      <w:pPr>
        <w:pStyle w:val="Heading4"/>
      </w:pPr>
      <w:r>
        <w:lastRenderedPageBreak/>
        <w:t>[</w:t>
      </w:r>
      <w:r w:rsidR="00733945" w:rsidRPr="00BB4AA7">
        <w:t xml:space="preserve">Drop the debater to set a norm – if you </w:t>
      </w:r>
      <w:proofErr w:type="gramStart"/>
      <w:r w:rsidR="00733945" w:rsidRPr="00BB4AA7">
        <w:t>lose</w:t>
      </w:r>
      <w:proofErr w:type="gramEnd"/>
      <w:r w:rsidR="00733945" w:rsidRPr="00BB4AA7">
        <w:t xml:space="preserve"> you’ll open source from now on</w:t>
      </w:r>
    </w:p>
    <w:p w14:paraId="57012BC8" w14:textId="77777777" w:rsidR="00733945" w:rsidRPr="00BB4AA7" w:rsidRDefault="00733945" w:rsidP="00733945">
      <w:pPr>
        <w:pStyle w:val="Heading4"/>
      </w:pPr>
      <w:r w:rsidRPr="00BB4AA7">
        <w:t xml:space="preserve">Competing </w:t>
      </w:r>
      <w:proofErr w:type="spellStart"/>
      <w:r w:rsidRPr="00BB4AA7">
        <w:t>interps</w:t>
      </w:r>
      <w:proofErr w:type="spellEnd"/>
      <w:r w:rsidRPr="00BB4AA7">
        <w:t xml:space="preserve"> – reasonability is arbitrary and begs the question of what’s reasonable requiring judge intervention</w:t>
      </w:r>
    </w:p>
    <w:p w14:paraId="62F9899F" w14:textId="3BC8BA98" w:rsidR="00733945" w:rsidRDefault="00733945" w:rsidP="00733945">
      <w:pPr>
        <w:pStyle w:val="Heading4"/>
      </w:pPr>
      <w:r w:rsidRPr="00BB4AA7">
        <w:t xml:space="preserve">No neg </w:t>
      </w:r>
      <w:proofErr w:type="spellStart"/>
      <w:r w:rsidRPr="00BB4AA7">
        <w:t>rvi</w:t>
      </w:r>
      <w:proofErr w:type="spellEnd"/>
      <w:r w:rsidRPr="00BB4AA7">
        <w:t xml:space="preserve"> – otherwise the </w:t>
      </w:r>
      <w:proofErr w:type="gramStart"/>
      <w:r w:rsidRPr="00BB4AA7">
        <w:t>6 minute</w:t>
      </w:r>
      <w:proofErr w:type="gramEnd"/>
      <w:r w:rsidRPr="00BB4AA7">
        <w:t xml:space="preserve"> 2nr can collapse to a short shell and get away with infinite 1nc abuse via sheer brute force and time spent on theory</w:t>
      </w:r>
      <w:r w:rsidR="00A6772E">
        <w:t>]</w:t>
      </w:r>
    </w:p>
    <w:p w14:paraId="1A217D2B" w14:textId="5A208D55" w:rsidR="00733945" w:rsidRPr="00F601E6" w:rsidRDefault="00733945" w:rsidP="00733945"/>
    <w:p w14:paraId="11CB9D63" w14:textId="53D64977" w:rsidR="00733945" w:rsidRDefault="00733945" w:rsidP="00733945">
      <w:pPr>
        <w:rPr>
          <w:rFonts w:eastAsia="MS Mincho"/>
          <w:szCs w:val="26"/>
        </w:rPr>
      </w:pPr>
    </w:p>
    <w:p w14:paraId="2EDFF0EE" w14:textId="77777777" w:rsidR="00C16439" w:rsidRPr="00355308" w:rsidRDefault="00C16439" w:rsidP="00C16439"/>
    <w:p w14:paraId="1D9F8E10" w14:textId="16BD635F"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39"/>
  </w:num>
  <w:num w:numId="14">
    <w:abstractNumId w:val="21"/>
  </w:num>
  <w:num w:numId="15">
    <w:abstractNumId w:val="24"/>
  </w:num>
  <w:num w:numId="16">
    <w:abstractNumId w:val="37"/>
  </w:num>
  <w:num w:numId="17">
    <w:abstractNumId w:val="11"/>
  </w:num>
  <w:num w:numId="18">
    <w:abstractNumId w:val="19"/>
  </w:num>
  <w:num w:numId="19">
    <w:abstractNumId w:val="38"/>
  </w:num>
  <w:num w:numId="20">
    <w:abstractNumId w:val="36"/>
  </w:num>
  <w:num w:numId="21">
    <w:abstractNumId w:val="41"/>
  </w:num>
  <w:num w:numId="22">
    <w:abstractNumId w:val="26"/>
  </w:num>
  <w:num w:numId="23">
    <w:abstractNumId w:val="29"/>
  </w:num>
  <w:num w:numId="24">
    <w:abstractNumId w:val="14"/>
  </w:num>
  <w:num w:numId="25">
    <w:abstractNumId w:val="23"/>
  </w:num>
  <w:num w:numId="26">
    <w:abstractNumId w:val="33"/>
  </w:num>
  <w:num w:numId="27">
    <w:abstractNumId w:val="17"/>
  </w:num>
  <w:num w:numId="28">
    <w:abstractNumId w:val="40"/>
  </w:num>
  <w:num w:numId="29">
    <w:abstractNumId w:val="15"/>
  </w:num>
  <w:num w:numId="30">
    <w:abstractNumId w:val="31"/>
  </w:num>
  <w:num w:numId="31">
    <w:abstractNumId w:val="32"/>
  </w:num>
  <w:num w:numId="32">
    <w:abstractNumId w:val="13"/>
  </w:num>
  <w:num w:numId="33">
    <w:abstractNumId w:val="16"/>
  </w:num>
  <w:num w:numId="34">
    <w:abstractNumId w:val="43"/>
  </w:num>
  <w:num w:numId="35">
    <w:abstractNumId w:val="25"/>
  </w:num>
  <w:num w:numId="36">
    <w:abstractNumId w:val="22"/>
  </w:num>
  <w:num w:numId="37">
    <w:abstractNumId w:val="35"/>
  </w:num>
  <w:num w:numId="38">
    <w:abstractNumId w:val="42"/>
  </w:num>
  <w:num w:numId="39">
    <w:abstractNumId w:val="27"/>
  </w:num>
  <w:num w:numId="40">
    <w:abstractNumId w:val="12"/>
  </w:num>
  <w:num w:numId="41">
    <w:abstractNumId w:val="18"/>
  </w:num>
  <w:num w:numId="42">
    <w:abstractNumId w:val="34"/>
  </w:num>
  <w:num w:numId="43">
    <w:abstractNumId w:val="30"/>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23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01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665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6C7"/>
    <w:rsid w:val="005870E8"/>
    <w:rsid w:val="0058789C"/>
    <w:rsid w:val="005A4D4E"/>
    <w:rsid w:val="005A7237"/>
    <w:rsid w:val="005B21FA"/>
    <w:rsid w:val="005B3244"/>
    <w:rsid w:val="005B6EE8"/>
    <w:rsid w:val="005B7731"/>
    <w:rsid w:val="005C4515"/>
    <w:rsid w:val="005C5602"/>
    <w:rsid w:val="005C74A6"/>
    <w:rsid w:val="005C7922"/>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E55"/>
    <w:rsid w:val="006A4840"/>
    <w:rsid w:val="006A52A0"/>
    <w:rsid w:val="006A7E1D"/>
    <w:rsid w:val="006C3198"/>
    <w:rsid w:val="006C3A56"/>
    <w:rsid w:val="006D13F4"/>
    <w:rsid w:val="006D6AED"/>
    <w:rsid w:val="006E6D0B"/>
    <w:rsid w:val="006F126E"/>
    <w:rsid w:val="006F32C9"/>
    <w:rsid w:val="006F3834"/>
    <w:rsid w:val="006F5693"/>
    <w:rsid w:val="006F5D4C"/>
    <w:rsid w:val="00717B01"/>
    <w:rsid w:val="007227D9"/>
    <w:rsid w:val="0072491F"/>
    <w:rsid w:val="00725598"/>
    <w:rsid w:val="00733945"/>
    <w:rsid w:val="007374A1"/>
    <w:rsid w:val="00752712"/>
    <w:rsid w:val="00753A84"/>
    <w:rsid w:val="007611F5"/>
    <w:rsid w:val="007619E4"/>
    <w:rsid w:val="00761E75"/>
    <w:rsid w:val="0076495E"/>
    <w:rsid w:val="00765FC8"/>
    <w:rsid w:val="00775694"/>
    <w:rsid w:val="00793F46"/>
    <w:rsid w:val="007A1325"/>
    <w:rsid w:val="007A1A18"/>
    <w:rsid w:val="007A3BAF"/>
    <w:rsid w:val="007B2300"/>
    <w:rsid w:val="007B53D8"/>
    <w:rsid w:val="007C22C5"/>
    <w:rsid w:val="007C57E1"/>
    <w:rsid w:val="007C5811"/>
    <w:rsid w:val="007D2DF5"/>
    <w:rsid w:val="007D451A"/>
    <w:rsid w:val="007D5E3E"/>
    <w:rsid w:val="007D7596"/>
    <w:rsid w:val="007E242C"/>
    <w:rsid w:val="007E6631"/>
    <w:rsid w:val="007F7A7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92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72E"/>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89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439"/>
    <w:rsid w:val="00C203FA"/>
    <w:rsid w:val="00C244F5"/>
    <w:rsid w:val="00C3164F"/>
    <w:rsid w:val="00C31B5E"/>
    <w:rsid w:val="00C34D3E"/>
    <w:rsid w:val="00C35B37"/>
    <w:rsid w:val="00C3747A"/>
    <w:rsid w:val="00C37F29"/>
    <w:rsid w:val="00C56DCC"/>
    <w:rsid w:val="00C57075"/>
    <w:rsid w:val="00C6179F"/>
    <w:rsid w:val="00C72AFE"/>
    <w:rsid w:val="00C81619"/>
    <w:rsid w:val="00C85C4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369"/>
    <w:rsid w:val="00D43A8C"/>
    <w:rsid w:val="00D53072"/>
    <w:rsid w:val="00D61A4E"/>
    <w:rsid w:val="00D634EA"/>
    <w:rsid w:val="00D713A1"/>
    <w:rsid w:val="00D7292F"/>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E3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1DFE88"/>
  <w14:defaultImageDpi w14:val="300"/>
  <w15:docId w15:val="{800CB041-CC4A-5E4E-878D-AC247E53E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230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B23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7B23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B23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7B230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C1643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16439"/>
    <w:pPr>
      <w:keepNext/>
      <w:keepLines/>
      <w:spacing w:before="200" w:after="40"/>
      <w:outlineLvl w:val="5"/>
    </w:pPr>
    <w:rPr>
      <w:b/>
      <w:sz w:val="20"/>
      <w:szCs w:val="20"/>
    </w:rPr>
  </w:style>
  <w:style w:type="character" w:default="1" w:styleId="DefaultParagraphFont">
    <w:name w:val="Default Paragraph Font"/>
    <w:uiPriority w:val="1"/>
    <w:semiHidden/>
    <w:unhideWhenUsed/>
    <w:rsid w:val="007B23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300"/>
  </w:style>
  <w:style w:type="character" w:customStyle="1" w:styleId="Heading1Char">
    <w:name w:val="Heading 1 Char"/>
    <w:aliases w:val="Pocket Char"/>
    <w:basedOn w:val="DefaultParagraphFont"/>
    <w:link w:val="Heading1"/>
    <w:uiPriority w:val="9"/>
    <w:rsid w:val="007B230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7B230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B230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7B230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B2300"/>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B2300"/>
    <w:rPr>
      <w:b/>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7B230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B230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B2300"/>
    <w:rPr>
      <w:color w:val="auto"/>
      <w:u w:val="none"/>
    </w:rPr>
  </w:style>
  <w:style w:type="paragraph" w:styleId="DocumentMap">
    <w:name w:val="Document Map"/>
    <w:basedOn w:val="Normal"/>
    <w:link w:val="DocumentMapChar"/>
    <w:uiPriority w:val="99"/>
    <w:semiHidden/>
    <w:unhideWhenUsed/>
    <w:rsid w:val="007B23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2300"/>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164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rsid w:val="00C16439"/>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C16439"/>
    <w:rPr>
      <w:rFonts w:ascii="Calibri" w:hAnsi="Calibri" w:cs="Calibri"/>
      <w:b/>
      <w:sz w:val="20"/>
      <w:szCs w:val="20"/>
    </w:rPr>
  </w:style>
  <w:style w:type="paragraph" w:customStyle="1" w:styleId="textbold">
    <w:name w:val="text bold"/>
    <w:basedOn w:val="Normal"/>
    <w:link w:val="Emphasis"/>
    <w:uiPriority w:val="20"/>
    <w:qFormat/>
    <w:rsid w:val="00C1643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styleId="UnresolvedMention">
    <w:name w:val="Unresolved Mention"/>
    <w:basedOn w:val="DefaultParagraphFont"/>
    <w:uiPriority w:val="99"/>
    <w:unhideWhenUsed/>
    <w:rsid w:val="00C16439"/>
    <w:rPr>
      <w:color w:val="605E5C"/>
      <w:shd w:val="clear" w:color="auto" w:fill="E1DFDD"/>
    </w:rPr>
  </w:style>
  <w:style w:type="paragraph" w:customStyle="1" w:styleId="UnderlinePara">
    <w:name w:val="Underline Para"/>
    <w:basedOn w:val="Normal"/>
    <w:uiPriority w:val="6"/>
    <w:qFormat/>
    <w:rsid w:val="00C16439"/>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C16439"/>
    <w:rPr>
      <w:b/>
      <w:bCs/>
    </w:rPr>
  </w:style>
  <w:style w:type="paragraph" w:styleId="ListParagraph">
    <w:name w:val="List Paragraph"/>
    <w:aliases w:val="6 font"/>
    <w:basedOn w:val="Normal"/>
    <w:uiPriority w:val="99"/>
    <w:qFormat/>
    <w:rsid w:val="00C16439"/>
    <w:pPr>
      <w:ind w:left="720"/>
      <w:contextualSpacing/>
    </w:pPr>
  </w:style>
  <w:style w:type="paragraph" w:customStyle="1" w:styleId="Emphasis1">
    <w:name w:val="Emphasis1"/>
    <w:basedOn w:val="Normal"/>
    <w:autoRedefine/>
    <w:uiPriority w:val="7"/>
    <w:qFormat/>
    <w:rsid w:val="00C1643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C16439"/>
    <w:pPr>
      <w:ind w:left="432" w:right="432"/>
    </w:pPr>
    <w:rPr>
      <w:color w:val="000000"/>
    </w:rPr>
  </w:style>
  <w:style w:type="character" w:customStyle="1" w:styleId="evidencetextChar1">
    <w:name w:val="evidence text Char1"/>
    <w:link w:val="evidencetext"/>
    <w:rsid w:val="00C16439"/>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C16439"/>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C16439"/>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16439"/>
    <w:pPr>
      <w:spacing w:before="100" w:beforeAutospacing="1" w:after="100" w:afterAutospacing="1"/>
    </w:pPr>
    <w:rPr>
      <w:rFonts w:eastAsia="Times New Roman"/>
      <w:sz w:val="24"/>
      <w:lang w:eastAsia="ko-KR"/>
    </w:rPr>
  </w:style>
  <w:style w:type="paragraph" w:customStyle="1" w:styleId="css-182kmce">
    <w:name w:val="css-182kmce"/>
    <w:basedOn w:val="Normal"/>
    <w:rsid w:val="00C16439"/>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C16439"/>
  </w:style>
  <w:style w:type="paragraph" w:customStyle="1" w:styleId="pullquote-paragraph">
    <w:name w:val="pullquote-paragraph"/>
    <w:basedOn w:val="Normal"/>
    <w:rsid w:val="00C16439"/>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C16439"/>
    <w:rPr>
      <w:i/>
      <w:iCs/>
    </w:rPr>
  </w:style>
  <w:style w:type="paragraph" w:customStyle="1" w:styleId="font--body">
    <w:name w:val="font--body"/>
    <w:basedOn w:val="Normal"/>
    <w:rsid w:val="00C16439"/>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C16439"/>
    <w:rPr>
      <w:b/>
      <w:u w:val="single"/>
    </w:rPr>
  </w:style>
  <w:style w:type="character" w:customStyle="1" w:styleId="Minimize">
    <w:name w:val="Minimize"/>
    <w:uiPriority w:val="1"/>
    <w:qFormat/>
    <w:rsid w:val="00C16439"/>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C16439"/>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C16439"/>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C16439"/>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C16439"/>
    <w:rPr>
      <w:b/>
      <w:u w:val="single"/>
    </w:rPr>
  </w:style>
  <w:style w:type="character" w:customStyle="1" w:styleId="Underline2Char">
    <w:name w:val="Underline2 Char"/>
    <w:basedOn w:val="DefaultParagraphFont"/>
    <w:link w:val="Underline2"/>
    <w:uiPriority w:val="4"/>
    <w:rsid w:val="00C16439"/>
    <w:rPr>
      <w:rFonts w:ascii="Calibri" w:hAnsi="Calibri" w:cs="Calibri"/>
      <w:b/>
      <w:sz w:val="22"/>
      <w:u w:val="single"/>
    </w:rPr>
  </w:style>
  <w:style w:type="character" w:customStyle="1" w:styleId="BoldUnderline0">
    <w:name w:val="BoldUnderline"/>
    <w:basedOn w:val="DefaultParagraphFont"/>
    <w:uiPriority w:val="1"/>
    <w:qFormat/>
    <w:rsid w:val="00C16439"/>
    <w:rPr>
      <w:rFonts w:ascii="Arial" w:hAnsi="Arial"/>
      <w:b/>
      <w:sz w:val="20"/>
      <w:u w:val="single"/>
    </w:rPr>
  </w:style>
  <w:style w:type="paragraph" w:customStyle="1" w:styleId="gntarbp">
    <w:name w:val="gnt_ar_b_p"/>
    <w:basedOn w:val="Normal"/>
    <w:rsid w:val="00C16439"/>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C16439"/>
    <w:pPr>
      <w:spacing w:before="100" w:beforeAutospacing="1" w:after="100" w:afterAutospacing="1"/>
    </w:pPr>
    <w:rPr>
      <w:rFonts w:eastAsia="Times New Roman"/>
      <w:sz w:val="24"/>
      <w:lang w:eastAsia="ko-KR"/>
    </w:rPr>
  </w:style>
  <w:style w:type="character" w:customStyle="1" w:styleId="numbers">
    <w:name w:val="numbers"/>
    <w:basedOn w:val="DefaultParagraphFont"/>
    <w:rsid w:val="00C16439"/>
  </w:style>
  <w:style w:type="paragraph" w:customStyle="1" w:styleId="endmarkenabled">
    <w:name w:val="endmarkenabled"/>
    <w:basedOn w:val="Normal"/>
    <w:rsid w:val="00C16439"/>
    <w:pPr>
      <w:spacing w:before="100" w:beforeAutospacing="1" w:after="100" w:afterAutospacing="1"/>
    </w:pPr>
    <w:rPr>
      <w:rFonts w:eastAsia="Times New Roman"/>
      <w:sz w:val="24"/>
      <w:lang w:eastAsia="ko-KR"/>
    </w:rPr>
  </w:style>
  <w:style w:type="character" w:customStyle="1" w:styleId="link">
    <w:name w:val="link"/>
    <w:basedOn w:val="DefaultParagraphFont"/>
    <w:rsid w:val="00C16439"/>
  </w:style>
  <w:style w:type="paragraph" w:customStyle="1" w:styleId="css-exrw3m">
    <w:name w:val="css-exrw3m"/>
    <w:basedOn w:val="Normal"/>
    <w:rsid w:val="00C16439"/>
    <w:pPr>
      <w:spacing w:before="100" w:beforeAutospacing="1" w:after="100" w:afterAutospacing="1"/>
    </w:pPr>
    <w:rPr>
      <w:rFonts w:eastAsia="Times New Roman"/>
      <w:sz w:val="24"/>
    </w:rPr>
  </w:style>
  <w:style w:type="character" w:customStyle="1" w:styleId="css-8l6xbc">
    <w:name w:val="css-8l6xbc"/>
    <w:basedOn w:val="DefaultParagraphFont"/>
    <w:rsid w:val="00C16439"/>
  </w:style>
  <w:style w:type="paragraph" w:customStyle="1" w:styleId="t-body-text">
    <w:name w:val="t-body-text"/>
    <w:basedOn w:val="Normal"/>
    <w:rsid w:val="00C16439"/>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C16439"/>
    <w:rPr>
      <w:rFonts w:ascii="Segoe UI" w:hAnsi="Segoe UI" w:cs="Segoe UI"/>
      <w:sz w:val="18"/>
      <w:szCs w:val="18"/>
    </w:rPr>
  </w:style>
  <w:style w:type="paragraph" w:styleId="BalloonText">
    <w:name w:val="Balloon Text"/>
    <w:basedOn w:val="Normal"/>
    <w:link w:val="BalloonTextChar"/>
    <w:uiPriority w:val="99"/>
    <w:semiHidden/>
    <w:unhideWhenUsed/>
    <w:rsid w:val="00C16439"/>
    <w:rPr>
      <w:rFonts w:ascii="Segoe UI" w:hAnsi="Segoe UI" w:cs="Segoe UI"/>
      <w:sz w:val="18"/>
      <w:szCs w:val="18"/>
    </w:rPr>
  </w:style>
  <w:style w:type="character" w:customStyle="1" w:styleId="BalloonTextChar1">
    <w:name w:val="Balloon Text Char1"/>
    <w:basedOn w:val="DefaultParagraphFont"/>
    <w:uiPriority w:val="99"/>
    <w:semiHidden/>
    <w:rsid w:val="00C16439"/>
    <w:rPr>
      <w:rFonts w:ascii="Times New Roman" w:hAnsi="Times New Roman" w:cs="Times New Roman"/>
      <w:sz w:val="18"/>
      <w:szCs w:val="18"/>
    </w:rPr>
  </w:style>
  <w:style w:type="character" w:customStyle="1" w:styleId="caps">
    <w:name w:val="caps"/>
    <w:basedOn w:val="DefaultParagraphFont"/>
    <w:rsid w:val="00C16439"/>
  </w:style>
  <w:style w:type="paragraph" w:customStyle="1" w:styleId="c-user-cardbio">
    <w:name w:val="c-user-card__bio"/>
    <w:basedOn w:val="Normal"/>
    <w:rsid w:val="00C16439"/>
    <w:pPr>
      <w:spacing w:before="100" w:beforeAutospacing="1" w:after="100" w:afterAutospacing="1"/>
    </w:pPr>
    <w:rPr>
      <w:rFonts w:eastAsia="Times New Roman"/>
      <w:sz w:val="24"/>
    </w:rPr>
  </w:style>
  <w:style w:type="paragraph" w:customStyle="1" w:styleId="selectionshareable">
    <w:name w:val="selectionshareable"/>
    <w:basedOn w:val="Normal"/>
    <w:rsid w:val="00C16439"/>
    <w:pPr>
      <w:spacing w:before="100" w:beforeAutospacing="1" w:after="100" w:afterAutospacing="1"/>
    </w:pPr>
    <w:rPr>
      <w:rFonts w:eastAsia="Times New Roman"/>
      <w:sz w:val="24"/>
    </w:rPr>
  </w:style>
  <w:style w:type="character" w:customStyle="1" w:styleId="3oh-">
    <w:name w:val="_3oh-"/>
    <w:basedOn w:val="DefaultParagraphFont"/>
    <w:rsid w:val="00C16439"/>
  </w:style>
  <w:style w:type="paragraph" w:customStyle="1" w:styleId="normal1">
    <w:name w:val="normal1"/>
    <w:basedOn w:val="Normal"/>
    <w:rsid w:val="00C16439"/>
    <w:pPr>
      <w:spacing w:before="100" w:beforeAutospacing="1" w:after="100" w:afterAutospacing="1"/>
    </w:pPr>
    <w:rPr>
      <w:rFonts w:eastAsia="Times New Roman"/>
      <w:sz w:val="24"/>
    </w:rPr>
  </w:style>
  <w:style w:type="character" w:customStyle="1" w:styleId="c-timestamplabel">
    <w:name w:val="c-timestamp__label"/>
    <w:basedOn w:val="DefaultParagraphFont"/>
    <w:rsid w:val="00C16439"/>
  </w:style>
  <w:style w:type="character" w:customStyle="1" w:styleId="c-messagelistunreaddividerlabel">
    <w:name w:val="c-message_list__unread_divider__label"/>
    <w:basedOn w:val="DefaultParagraphFont"/>
    <w:rsid w:val="00C16439"/>
  </w:style>
  <w:style w:type="character" w:customStyle="1" w:styleId="c-messagesender">
    <w:name w:val="c-message__sender"/>
    <w:basedOn w:val="DefaultParagraphFont"/>
    <w:rsid w:val="00C16439"/>
  </w:style>
  <w:style w:type="character" w:customStyle="1" w:styleId="c-reactioncount">
    <w:name w:val="c-reaction__count"/>
    <w:basedOn w:val="DefaultParagraphFont"/>
    <w:rsid w:val="00C16439"/>
  </w:style>
  <w:style w:type="paragraph" w:customStyle="1" w:styleId="Analytic">
    <w:name w:val="Analytic"/>
    <w:basedOn w:val="Normal"/>
    <w:link w:val="AnalyticChar"/>
    <w:autoRedefine/>
    <w:uiPriority w:val="4"/>
    <w:qFormat/>
    <w:rsid w:val="00C16439"/>
    <w:rPr>
      <w:color w:val="1F497D" w:themeColor="text2"/>
    </w:rPr>
  </w:style>
  <w:style w:type="character" w:customStyle="1" w:styleId="AnalyticChar">
    <w:name w:val="Analytic Char"/>
    <w:basedOn w:val="DefaultParagraphFont"/>
    <w:link w:val="Analytic"/>
    <w:uiPriority w:val="4"/>
    <w:rsid w:val="00C16439"/>
    <w:rPr>
      <w:rFonts w:ascii="Calibri" w:hAnsi="Calibri" w:cs="Calibri"/>
      <w:color w:val="1F497D" w:themeColor="text2"/>
      <w:sz w:val="22"/>
    </w:rPr>
  </w:style>
  <w:style w:type="paragraph" w:styleId="Header">
    <w:name w:val="header"/>
    <w:basedOn w:val="Normal"/>
    <w:link w:val="HeaderChar"/>
    <w:uiPriority w:val="99"/>
    <w:unhideWhenUsed/>
    <w:rsid w:val="00C16439"/>
    <w:pPr>
      <w:tabs>
        <w:tab w:val="center" w:pos="4680"/>
        <w:tab w:val="right" w:pos="9360"/>
      </w:tabs>
    </w:pPr>
  </w:style>
  <w:style w:type="character" w:customStyle="1" w:styleId="HeaderChar">
    <w:name w:val="Header Char"/>
    <w:basedOn w:val="DefaultParagraphFont"/>
    <w:link w:val="Header"/>
    <w:uiPriority w:val="99"/>
    <w:rsid w:val="00C16439"/>
    <w:rPr>
      <w:rFonts w:ascii="Calibri" w:hAnsi="Calibri" w:cs="Calibri"/>
      <w:sz w:val="22"/>
    </w:rPr>
  </w:style>
  <w:style w:type="paragraph" w:styleId="Footer">
    <w:name w:val="footer"/>
    <w:basedOn w:val="Normal"/>
    <w:link w:val="FooterChar"/>
    <w:uiPriority w:val="99"/>
    <w:unhideWhenUsed/>
    <w:rsid w:val="00C16439"/>
    <w:pPr>
      <w:tabs>
        <w:tab w:val="center" w:pos="4680"/>
        <w:tab w:val="right" w:pos="9360"/>
      </w:tabs>
    </w:pPr>
  </w:style>
  <w:style w:type="character" w:customStyle="1" w:styleId="FooterChar">
    <w:name w:val="Footer Char"/>
    <w:basedOn w:val="DefaultParagraphFont"/>
    <w:link w:val="Footer"/>
    <w:uiPriority w:val="99"/>
    <w:rsid w:val="00C16439"/>
    <w:rPr>
      <w:rFonts w:ascii="Calibri" w:hAnsi="Calibri" w:cs="Calibri"/>
      <w:sz w:val="22"/>
    </w:rPr>
  </w:style>
  <w:style w:type="character" w:customStyle="1" w:styleId="z-TopofFormChar">
    <w:name w:val="z-Top of Form Char"/>
    <w:basedOn w:val="DefaultParagraphFont"/>
    <w:link w:val="z-TopofForm"/>
    <w:uiPriority w:val="99"/>
    <w:semiHidden/>
    <w:rsid w:val="00C16439"/>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C1643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C16439"/>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1643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1643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C16439"/>
    <w:rPr>
      <w:rFonts w:ascii="Arial" w:hAnsi="Arial" w:cs="Arial"/>
      <w:vanish/>
      <w:sz w:val="16"/>
      <w:szCs w:val="16"/>
    </w:rPr>
  </w:style>
  <w:style w:type="paragraph" w:customStyle="1" w:styleId="Emphasize">
    <w:name w:val="Emphasize"/>
    <w:basedOn w:val="Normal"/>
    <w:uiPriority w:val="7"/>
    <w:qFormat/>
    <w:rsid w:val="00C1643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C16439"/>
    <w:rPr>
      <w:b/>
      <w:sz w:val="20"/>
      <w:u w:val="single"/>
    </w:rPr>
  </w:style>
  <w:style w:type="paragraph" w:customStyle="1" w:styleId="8MIn">
    <w:name w:val="8 MIn"/>
    <w:basedOn w:val="Normal"/>
    <w:link w:val="8MInChar"/>
    <w:uiPriority w:val="4"/>
    <w:qFormat/>
    <w:rsid w:val="00C16439"/>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C16439"/>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C16439"/>
  </w:style>
  <w:style w:type="character" w:customStyle="1" w:styleId="c-messagekittext">
    <w:name w:val="c-message_kit__text"/>
    <w:basedOn w:val="DefaultParagraphFont"/>
    <w:rsid w:val="00C16439"/>
  </w:style>
  <w:style w:type="character" w:customStyle="1" w:styleId="cardChar">
    <w:name w:val="card Char"/>
    <w:aliases w:val="Bold Cite Char Char,Speed Cite Char"/>
    <w:basedOn w:val="DefaultParagraphFont"/>
    <w:rsid w:val="00C16439"/>
    <w:rPr>
      <w:rFonts w:ascii="Georgia" w:eastAsia="Calibri" w:hAnsi="Georgia" w:cs="Times New Roman"/>
      <w:sz w:val="24"/>
    </w:rPr>
  </w:style>
  <w:style w:type="character" w:customStyle="1" w:styleId="expertise">
    <w:name w:val="expertise"/>
    <w:basedOn w:val="DefaultParagraphFont"/>
    <w:rsid w:val="00C16439"/>
  </w:style>
  <w:style w:type="character" w:customStyle="1" w:styleId="education">
    <w:name w:val="education"/>
    <w:basedOn w:val="DefaultParagraphFont"/>
    <w:rsid w:val="00C16439"/>
  </w:style>
  <w:style w:type="character" w:customStyle="1" w:styleId="rollover-people">
    <w:name w:val="rollover-people"/>
    <w:basedOn w:val="DefaultParagraphFont"/>
    <w:rsid w:val="00C16439"/>
  </w:style>
  <w:style w:type="character" w:customStyle="1" w:styleId="UnresolvedMention2">
    <w:name w:val="Unresolved Mention2"/>
    <w:basedOn w:val="DefaultParagraphFont"/>
    <w:uiPriority w:val="99"/>
    <w:unhideWhenUsed/>
    <w:rsid w:val="00C16439"/>
    <w:rPr>
      <w:color w:val="605E5C"/>
      <w:shd w:val="clear" w:color="auto" w:fill="E1DFDD"/>
    </w:rPr>
  </w:style>
  <w:style w:type="character" w:customStyle="1" w:styleId="UnresolvedMention3">
    <w:name w:val="Unresolved Mention3"/>
    <w:basedOn w:val="DefaultParagraphFont"/>
    <w:uiPriority w:val="99"/>
    <w:rsid w:val="00C16439"/>
    <w:rPr>
      <w:color w:val="605E5C"/>
      <w:shd w:val="clear" w:color="auto" w:fill="E1DFDD"/>
    </w:rPr>
  </w:style>
  <w:style w:type="paragraph" w:customStyle="1" w:styleId="Body">
    <w:name w:val="Body"/>
    <w:link w:val="BodyChar"/>
    <w:autoRedefine/>
    <w:qFormat/>
    <w:rsid w:val="00C16439"/>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C16439"/>
    <w:rPr>
      <w:rFonts w:ascii="Calibri" w:eastAsiaTheme="majorEastAsia" w:hAnsi="Calibri" w:cstheme="majorBidi"/>
      <w:iCs/>
      <w:color w:val="000000" w:themeColor="text1"/>
      <w:sz w:val="8"/>
      <w:szCs w:val="22"/>
    </w:rPr>
  </w:style>
  <w:style w:type="character" w:customStyle="1" w:styleId="url">
    <w:name w:val="url"/>
    <w:basedOn w:val="DefaultParagraphFont"/>
    <w:rsid w:val="00C16439"/>
  </w:style>
  <w:style w:type="character" w:customStyle="1" w:styleId="ellip">
    <w:name w:val="ellip"/>
    <w:basedOn w:val="DefaultParagraphFont"/>
    <w:rsid w:val="00C16439"/>
  </w:style>
  <w:style w:type="character" w:customStyle="1" w:styleId="nowrap">
    <w:name w:val="nowrap"/>
    <w:basedOn w:val="DefaultParagraphFont"/>
    <w:rsid w:val="00C16439"/>
  </w:style>
  <w:style w:type="paragraph" w:customStyle="1" w:styleId="Tag2">
    <w:name w:val="Tag2"/>
    <w:basedOn w:val="Normal"/>
    <w:qFormat/>
    <w:rsid w:val="00C16439"/>
    <w:pPr>
      <w:spacing w:line="256" w:lineRule="auto"/>
    </w:pPr>
    <w:rPr>
      <w:b/>
      <w:sz w:val="24"/>
    </w:rPr>
  </w:style>
  <w:style w:type="character" w:customStyle="1" w:styleId="underlinedChar">
    <w:name w:val="underlined Char"/>
    <w:link w:val="underlined"/>
    <w:locked/>
    <w:rsid w:val="00C1643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16439"/>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C16439"/>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C16439"/>
    <w:rPr>
      <w:vertAlign w:val="superscript"/>
    </w:rPr>
  </w:style>
  <w:style w:type="character" w:customStyle="1" w:styleId="Emph">
    <w:name w:val="Emph"/>
    <w:basedOn w:val="DefaultParagraphFont"/>
    <w:uiPriority w:val="1"/>
    <w:qFormat/>
    <w:rsid w:val="00C1643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16439"/>
    <w:rPr>
      <w:u w:val="single"/>
    </w:rPr>
  </w:style>
  <w:style w:type="character" w:customStyle="1" w:styleId="BoldUnderlineChar">
    <w:name w:val="Bold Underline Char"/>
    <w:basedOn w:val="DefaultParagraphFont"/>
    <w:rsid w:val="00C16439"/>
    <w:rPr>
      <w:rFonts w:ascii="Arial" w:hAnsi="Arial" w:cs="Arial" w:hint="default"/>
      <w:b/>
      <w:bCs w:val="0"/>
      <w:u w:val="single"/>
    </w:rPr>
  </w:style>
  <w:style w:type="character" w:customStyle="1" w:styleId="ReadCard">
    <w:name w:val="ReadCard"/>
    <w:uiPriority w:val="1"/>
    <w:qFormat/>
    <w:rsid w:val="00C1643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C16439"/>
    <w:pPr>
      <w:spacing w:before="60" w:after="60"/>
    </w:pPr>
  </w:style>
  <w:style w:type="paragraph" w:customStyle="1" w:styleId="Cards">
    <w:name w:val="Cards"/>
    <w:next w:val="Normal"/>
    <w:link w:val="CardsChar"/>
    <w:qFormat/>
    <w:rsid w:val="00C16439"/>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C16439"/>
    <w:rPr>
      <w:rFonts w:ascii="Times New Roman" w:eastAsia="Times New Roman" w:hAnsi="Times New Roman" w:cs="Times New Roman"/>
      <w:sz w:val="20"/>
    </w:rPr>
  </w:style>
  <w:style w:type="character" w:customStyle="1" w:styleId="DebateUnderline">
    <w:name w:val="Debate Underline"/>
    <w:qFormat/>
    <w:rsid w:val="00C16439"/>
    <w:rPr>
      <w:rFonts w:ascii="Times New Roman" w:hAnsi="Times New Roman"/>
      <w:sz w:val="20"/>
      <w:u w:val="thick"/>
    </w:rPr>
  </w:style>
  <w:style w:type="paragraph" w:customStyle="1" w:styleId="Nothing">
    <w:name w:val="Nothing"/>
    <w:link w:val="NothingChar"/>
    <w:qFormat/>
    <w:rsid w:val="00C16439"/>
    <w:rPr>
      <w:rFonts w:ascii="Times New Roman" w:eastAsia="Times New Roman" w:hAnsi="Times New Roman" w:cs="Times New Roman"/>
      <w:sz w:val="20"/>
    </w:rPr>
  </w:style>
  <w:style w:type="character" w:customStyle="1" w:styleId="NothingChar">
    <w:name w:val="Nothing Char"/>
    <w:link w:val="Nothing"/>
    <w:rsid w:val="00C16439"/>
    <w:rPr>
      <w:rFonts w:ascii="Times New Roman" w:eastAsia="Times New Roman" w:hAnsi="Times New Roman" w:cs="Times New Roman"/>
      <w:sz w:val="20"/>
    </w:rPr>
  </w:style>
  <w:style w:type="paragraph" w:customStyle="1" w:styleId="cardtext">
    <w:name w:val="card text"/>
    <w:basedOn w:val="Normal"/>
    <w:link w:val="cardtextChar"/>
    <w:qFormat/>
    <w:rsid w:val="00C16439"/>
    <w:pPr>
      <w:ind w:left="288" w:right="288"/>
    </w:pPr>
    <w:rPr>
      <w:rFonts w:ascii="Book Antiqua" w:hAnsi="Book Antiqua" w:cs="Lucida Grande"/>
    </w:rPr>
  </w:style>
  <w:style w:type="character" w:customStyle="1" w:styleId="cardtextChar">
    <w:name w:val="card text Char"/>
    <w:basedOn w:val="DefaultParagraphFont"/>
    <w:link w:val="cardtext"/>
    <w:rsid w:val="00C16439"/>
    <w:rPr>
      <w:rFonts w:ascii="Book Antiqua" w:hAnsi="Book Antiqua" w:cs="Lucida Grande"/>
      <w:sz w:val="22"/>
    </w:rPr>
  </w:style>
  <w:style w:type="paragraph" w:customStyle="1" w:styleId="TagText">
    <w:name w:val="TagText"/>
    <w:basedOn w:val="Normal"/>
    <w:qFormat/>
    <w:rsid w:val="00C16439"/>
    <w:rPr>
      <w:rFonts w:eastAsia="Calibri"/>
      <w:b/>
      <w:sz w:val="24"/>
    </w:rPr>
  </w:style>
  <w:style w:type="paragraph" w:customStyle="1" w:styleId="UnderlineEmphasis">
    <w:name w:val="Underline + Emphasis"/>
    <w:basedOn w:val="Normal"/>
    <w:next w:val="Normal"/>
    <w:link w:val="UnderlineEmphasisChar"/>
    <w:autoRedefine/>
    <w:qFormat/>
    <w:rsid w:val="00C16439"/>
    <w:rPr>
      <w:rFonts w:eastAsia="Calibri"/>
      <w:b/>
      <w:color w:val="000000"/>
      <w:sz w:val="24"/>
      <w:u w:val="single"/>
    </w:rPr>
  </w:style>
  <w:style w:type="character" w:customStyle="1" w:styleId="UnderlineEmphasisChar">
    <w:name w:val="Underline + Emphasis Char"/>
    <w:basedOn w:val="DefaultParagraphFont"/>
    <w:link w:val="UnderlineEmphasis"/>
    <w:rsid w:val="00C16439"/>
    <w:rPr>
      <w:rFonts w:ascii="Calibri" w:eastAsia="Calibri" w:hAnsi="Calibri" w:cs="Calibri"/>
      <w:b/>
      <w:color w:val="000000"/>
      <w:u w:val="single"/>
    </w:rPr>
  </w:style>
  <w:style w:type="character" w:customStyle="1" w:styleId="BoldUnderlineUNDO">
    <w:name w:val="Bold.Underline.UNDO"/>
    <w:uiPriority w:val="1"/>
    <w:qFormat/>
    <w:rsid w:val="00C16439"/>
    <w:rPr>
      <w:b w:val="0"/>
    </w:rPr>
  </w:style>
  <w:style w:type="paragraph" w:styleId="FootnoteText">
    <w:name w:val="footnote text"/>
    <w:basedOn w:val="Normal"/>
    <w:link w:val="FootnoteTextChar"/>
    <w:uiPriority w:val="99"/>
    <w:unhideWhenUsed/>
    <w:qFormat/>
    <w:rsid w:val="00C16439"/>
    <w:pPr>
      <w:spacing w:line="256" w:lineRule="auto"/>
    </w:pPr>
    <w:rPr>
      <w:sz w:val="20"/>
      <w:szCs w:val="20"/>
    </w:rPr>
  </w:style>
  <w:style w:type="character" w:customStyle="1" w:styleId="FootnoteTextChar">
    <w:name w:val="Footnote Text Char"/>
    <w:basedOn w:val="DefaultParagraphFont"/>
    <w:link w:val="FootnoteText"/>
    <w:uiPriority w:val="99"/>
    <w:rsid w:val="00C16439"/>
    <w:rPr>
      <w:rFonts w:ascii="Calibri" w:hAnsi="Calibri" w:cs="Calibri"/>
      <w:sz w:val="20"/>
      <w:szCs w:val="20"/>
    </w:rPr>
  </w:style>
  <w:style w:type="character" w:customStyle="1" w:styleId="LinedDown">
    <w:name w:val="Lined Down"/>
    <w:qFormat/>
    <w:rsid w:val="00C16439"/>
    <w:rPr>
      <w:rFonts w:ascii="Times New Roman" w:hAnsi="Times New Roman" w:cs="Times New Roman"/>
      <w:b w:val="0"/>
      <w:bCs w:val="0"/>
      <w:i w:val="0"/>
      <w:iCs w:val="0"/>
      <w:color w:val="000000"/>
      <w:sz w:val="12"/>
      <w:szCs w:val="12"/>
      <w:u w:val="none"/>
    </w:rPr>
  </w:style>
  <w:style w:type="character" w:customStyle="1" w:styleId="Carded">
    <w:name w:val="Carded"/>
    <w:qFormat/>
    <w:rsid w:val="00C16439"/>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C16439"/>
    <w:rPr>
      <w:bCs/>
      <w:sz w:val="20"/>
      <w:u w:val="single"/>
    </w:rPr>
  </w:style>
  <w:style w:type="character" w:customStyle="1" w:styleId="LDAnalytics">
    <w:name w:val="LD Analytics"/>
    <w:basedOn w:val="DefaultParagraphFont"/>
    <w:autoRedefine/>
    <w:uiPriority w:val="1"/>
    <w:qFormat/>
    <w:rsid w:val="00C16439"/>
  </w:style>
  <w:style w:type="paragraph" w:styleId="Subtitle">
    <w:name w:val="Subtitle"/>
    <w:basedOn w:val="Normal"/>
    <w:next w:val="Normal"/>
    <w:link w:val="SubtitleChar"/>
    <w:uiPriority w:val="99"/>
    <w:unhideWhenUsed/>
    <w:qFormat/>
    <w:rsid w:val="00C16439"/>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C16439"/>
    <w:rPr>
      <w:rFonts w:ascii="Calibri" w:hAnsi="Calibri" w:cs="Calibri"/>
      <w:color w:val="5A5A5A" w:themeColor="text1" w:themeTint="A5"/>
      <w:spacing w:val="15"/>
      <w:sz w:val="22"/>
    </w:rPr>
  </w:style>
  <w:style w:type="paragraph" w:customStyle="1" w:styleId="Citation">
    <w:name w:val="Citation"/>
    <w:basedOn w:val="Normal"/>
    <w:autoRedefine/>
    <w:uiPriority w:val="1"/>
    <w:qFormat/>
    <w:rsid w:val="00C16439"/>
    <w:rPr>
      <w:rFonts w:eastAsia="Times New Roman" w:cs="Garamond"/>
      <w:bCs/>
      <w:u w:val="single"/>
    </w:rPr>
  </w:style>
  <w:style w:type="character" w:customStyle="1" w:styleId="BodyTextChar">
    <w:name w:val="Body Text Char"/>
    <w:basedOn w:val="DefaultParagraphFont"/>
    <w:link w:val="BodyText"/>
    <w:uiPriority w:val="99"/>
    <w:semiHidden/>
    <w:rsid w:val="00C16439"/>
    <w:rPr>
      <w:rFonts w:ascii="Calibri" w:hAnsi="Calibri" w:cs="Calibri"/>
      <w:sz w:val="26"/>
    </w:rPr>
  </w:style>
  <w:style w:type="paragraph" w:styleId="BodyText">
    <w:name w:val="Body Text"/>
    <w:basedOn w:val="Normal"/>
    <w:link w:val="BodyTextChar"/>
    <w:uiPriority w:val="99"/>
    <w:semiHidden/>
    <w:unhideWhenUsed/>
    <w:rsid w:val="00C16439"/>
    <w:pPr>
      <w:spacing w:after="120"/>
    </w:pPr>
    <w:rPr>
      <w:sz w:val="26"/>
    </w:rPr>
  </w:style>
  <w:style w:type="character" w:customStyle="1" w:styleId="BodyTextChar1">
    <w:name w:val="Body Text Char1"/>
    <w:basedOn w:val="DefaultParagraphFont"/>
    <w:uiPriority w:val="99"/>
    <w:semiHidden/>
    <w:rsid w:val="00C16439"/>
    <w:rPr>
      <w:rFonts w:ascii="Calibri" w:hAnsi="Calibri" w:cs="Calibri"/>
      <w:sz w:val="22"/>
    </w:rPr>
  </w:style>
  <w:style w:type="paragraph" w:customStyle="1" w:styleId="tiny">
    <w:name w:val="tiny"/>
    <w:next w:val="Normal"/>
    <w:link w:val="tinyChar"/>
    <w:autoRedefine/>
    <w:rsid w:val="00C16439"/>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C16439"/>
    <w:rPr>
      <w:rFonts w:ascii="Times New Roman" w:eastAsia="Malgun Gothic" w:hAnsi="Times New Roman" w:cs="Times New Roman"/>
      <w:sz w:val="12"/>
    </w:rPr>
  </w:style>
  <w:style w:type="character" w:customStyle="1" w:styleId="LDCut">
    <w:name w:val="LD Cut"/>
    <w:basedOn w:val="DefaultParagraphFont"/>
    <w:uiPriority w:val="1"/>
    <w:qFormat/>
    <w:rsid w:val="00C16439"/>
    <w:rPr>
      <w:rFonts w:ascii="Times New Roman" w:hAnsi="Times New Roman"/>
      <w:b w:val="0"/>
      <w:color w:val="auto"/>
      <w:sz w:val="12"/>
    </w:rPr>
  </w:style>
  <w:style w:type="character" w:customStyle="1" w:styleId="LDUnderline">
    <w:name w:val="LD Underline"/>
    <w:basedOn w:val="DefaultParagraphFont"/>
    <w:uiPriority w:val="1"/>
    <w:qFormat/>
    <w:rsid w:val="00C16439"/>
    <w:rPr>
      <w:rFonts w:ascii="Times New Roman" w:hAnsi="Times New Roman" w:cs="Times New Roman"/>
      <w:b/>
      <w:color w:val="auto"/>
      <w:sz w:val="24"/>
      <w:u w:val="single"/>
    </w:rPr>
  </w:style>
  <w:style w:type="character" w:customStyle="1" w:styleId="Style4Char">
    <w:name w:val="Style4 Char"/>
    <w:rsid w:val="00C16439"/>
    <w:rPr>
      <w:rFonts w:ascii="Arial Narrow" w:hAnsi="Arial Narrow"/>
      <w:szCs w:val="24"/>
      <w:u w:val="single"/>
      <w:lang w:val="en-US" w:eastAsia="en-US" w:bidi="ar-SA"/>
    </w:rPr>
  </w:style>
  <w:style w:type="character" w:customStyle="1" w:styleId="Style1Char">
    <w:name w:val="Style1 Char"/>
    <w:locked/>
    <w:rsid w:val="00C16439"/>
    <w:rPr>
      <w:rFonts w:ascii="Times New Roman" w:eastAsia="SimSun" w:hAnsi="Times New Roman"/>
      <w:szCs w:val="24"/>
      <w:u w:val="single"/>
      <w:lang w:eastAsia="zh-CN"/>
    </w:rPr>
  </w:style>
  <w:style w:type="character" w:customStyle="1" w:styleId="Style11pt">
    <w:name w:val="Style 11 pt"/>
    <w:basedOn w:val="DefaultParagraphFont"/>
    <w:rsid w:val="00C16439"/>
    <w:rPr>
      <w:sz w:val="20"/>
    </w:rPr>
  </w:style>
  <w:style w:type="character" w:customStyle="1" w:styleId="DebateHighlighted">
    <w:name w:val="Debate Highlighted"/>
    <w:rsid w:val="00C16439"/>
    <w:rPr>
      <w:rFonts w:ascii="Times New Roman" w:hAnsi="Times New Roman"/>
      <w:sz w:val="20"/>
      <w:u w:val="thick"/>
      <w:bdr w:val="none" w:sz="0" w:space="0" w:color="auto"/>
      <w:shd w:val="clear" w:color="auto" w:fill="00FFFF"/>
    </w:rPr>
  </w:style>
  <w:style w:type="paragraph" w:customStyle="1" w:styleId="Cites">
    <w:name w:val="Cites"/>
    <w:next w:val="Cards"/>
    <w:rsid w:val="00C16439"/>
    <w:pPr>
      <w:widowControl w:val="0"/>
    </w:pPr>
    <w:rPr>
      <w:rFonts w:ascii="Times New Roman" w:eastAsia="Times New Roman" w:hAnsi="Times New Roman" w:cs="Times New Roman"/>
      <w:sz w:val="20"/>
    </w:rPr>
  </w:style>
  <w:style w:type="character" w:customStyle="1" w:styleId="Author-Date">
    <w:name w:val="Author-Date"/>
    <w:rsid w:val="00C16439"/>
    <w:rPr>
      <w:b/>
      <w:sz w:val="24"/>
    </w:rPr>
  </w:style>
  <w:style w:type="character" w:customStyle="1" w:styleId="regtext">
    <w:name w:val="regtext"/>
    <w:uiPriority w:val="99"/>
    <w:rsid w:val="00C16439"/>
  </w:style>
  <w:style w:type="character" w:customStyle="1" w:styleId="Dottedunderline">
    <w:name w:val="Dotted underline"/>
    <w:rsid w:val="00C16439"/>
    <w:rPr>
      <w:u w:val="dotted"/>
    </w:rPr>
  </w:style>
  <w:style w:type="character" w:customStyle="1" w:styleId="slug-pub-date">
    <w:name w:val="slug-pub-date"/>
    <w:rsid w:val="00C16439"/>
  </w:style>
  <w:style w:type="character" w:customStyle="1" w:styleId="slug-vol">
    <w:name w:val="slug-vol"/>
    <w:rsid w:val="00C16439"/>
  </w:style>
  <w:style w:type="character" w:customStyle="1" w:styleId="slug-issue">
    <w:name w:val="slug-issue"/>
    <w:rsid w:val="00C16439"/>
  </w:style>
  <w:style w:type="character" w:customStyle="1" w:styleId="slug-pages">
    <w:name w:val="slug-pages"/>
    <w:rsid w:val="00C16439"/>
  </w:style>
  <w:style w:type="character" w:customStyle="1" w:styleId="DDIUnderline">
    <w:name w:val="DDI Underline"/>
    <w:uiPriority w:val="99"/>
    <w:rsid w:val="00C16439"/>
    <w:rPr>
      <w:sz w:val="20"/>
      <w:u w:val="thick"/>
    </w:rPr>
  </w:style>
  <w:style w:type="character" w:customStyle="1" w:styleId="CardsChar1">
    <w:name w:val="Cards Char1"/>
    <w:locked/>
    <w:rsid w:val="00C16439"/>
    <w:rPr>
      <w:rFonts w:ascii="Times New Roman" w:eastAsia="Times New Roman" w:hAnsi="Times New Roman" w:cs="Times New Roman"/>
    </w:rPr>
  </w:style>
  <w:style w:type="character" w:customStyle="1" w:styleId="apple-converted-space">
    <w:name w:val="apple-converted-space"/>
    <w:basedOn w:val="DefaultParagraphFont"/>
    <w:rsid w:val="00C16439"/>
  </w:style>
  <w:style w:type="character" w:customStyle="1" w:styleId="CardTextChar0">
    <w:name w:val="Card Text Char"/>
    <w:locked/>
    <w:rsid w:val="00C16439"/>
    <w:rPr>
      <w:rFonts w:ascii="Georgia" w:hAnsi="Georgia"/>
      <w:sz w:val="18"/>
      <w:u w:val="single"/>
    </w:rPr>
  </w:style>
  <w:style w:type="character" w:customStyle="1" w:styleId="normaltextrun">
    <w:name w:val="normaltextrun"/>
    <w:basedOn w:val="DefaultParagraphFont"/>
    <w:rsid w:val="00C16439"/>
  </w:style>
  <w:style w:type="character" w:customStyle="1" w:styleId="eop">
    <w:name w:val="eop"/>
    <w:basedOn w:val="DefaultParagraphFont"/>
    <w:rsid w:val="00C16439"/>
  </w:style>
  <w:style w:type="character" w:customStyle="1" w:styleId="spellingerror">
    <w:name w:val="spellingerror"/>
    <w:basedOn w:val="DefaultParagraphFont"/>
    <w:rsid w:val="00C16439"/>
  </w:style>
  <w:style w:type="paragraph" w:customStyle="1" w:styleId="m-2839544472620372085msonospacing">
    <w:name w:val="m_-2839544472620372085msonospacing"/>
    <w:basedOn w:val="Normal"/>
    <w:rsid w:val="00C16439"/>
    <w:pPr>
      <w:spacing w:before="100" w:beforeAutospacing="1" w:after="100" w:afterAutospacing="1"/>
    </w:pPr>
    <w:rPr>
      <w:sz w:val="24"/>
    </w:rPr>
  </w:style>
  <w:style w:type="paragraph" w:customStyle="1" w:styleId="franklin-light1">
    <w:name w:val="franklin-light1"/>
    <w:basedOn w:val="Normal"/>
    <w:rsid w:val="00C16439"/>
    <w:pPr>
      <w:spacing w:before="100" w:beforeAutospacing="1" w:after="100" w:afterAutospacing="1"/>
    </w:pPr>
    <w:rPr>
      <w:sz w:val="24"/>
    </w:rPr>
  </w:style>
  <w:style w:type="character" w:customStyle="1" w:styleId="powa-tease">
    <w:name w:val="powa-tease"/>
    <w:basedOn w:val="DefaultParagraphFont"/>
    <w:rsid w:val="00C16439"/>
  </w:style>
  <w:style w:type="character" w:customStyle="1" w:styleId="powa-byline">
    <w:name w:val="powa-byline"/>
    <w:basedOn w:val="DefaultParagraphFont"/>
    <w:rsid w:val="00C16439"/>
  </w:style>
  <w:style w:type="character" w:customStyle="1" w:styleId="apple-style-span">
    <w:name w:val="apple-style-span"/>
    <w:basedOn w:val="DefaultParagraphFont"/>
    <w:rsid w:val="00C16439"/>
    <w:rPr>
      <w:rFonts w:cs="Times New Roman"/>
    </w:rPr>
  </w:style>
  <w:style w:type="paragraph" w:customStyle="1" w:styleId="noindent">
    <w:name w:val="noindent"/>
    <w:basedOn w:val="Normal"/>
    <w:rsid w:val="00C16439"/>
    <w:pPr>
      <w:spacing w:before="100" w:beforeAutospacing="1" w:after="100" w:afterAutospacing="1"/>
    </w:pPr>
    <w:rPr>
      <w:rFonts w:eastAsia="Times New Roman"/>
    </w:rPr>
  </w:style>
  <w:style w:type="character" w:customStyle="1" w:styleId="st">
    <w:name w:val="st"/>
    <w:rsid w:val="00C16439"/>
  </w:style>
  <w:style w:type="character" w:customStyle="1" w:styleId="highlight2">
    <w:name w:val="highlight2"/>
    <w:basedOn w:val="DefaultParagraphFont"/>
    <w:rsid w:val="00C16439"/>
    <w:rPr>
      <w:rFonts w:ascii="Arial" w:hAnsi="Arial"/>
      <w:b/>
      <w:sz w:val="19"/>
      <w:u w:val="thick"/>
      <w:bdr w:val="none" w:sz="0" w:space="0" w:color="auto"/>
      <w:shd w:val="clear" w:color="auto" w:fill="auto"/>
    </w:rPr>
  </w:style>
  <w:style w:type="character" w:customStyle="1" w:styleId="Emphasis2">
    <w:name w:val="Emphasis2"/>
    <w:basedOn w:val="DefaultParagraphFont"/>
    <w:rsid w:val="00C16439"/>
    <w:rPr>
      <w:rFonts w:ascii="Franklin Gothic Heavy" w:hAnsi="Franklin Gothic Heavy" w:hint="default"/>
      <w:iCs/>
      <w:u w:val="single"/>
    </w:rPr>
  </w:style>
  <w:style w:type="character" w:customStyle="1" w:styleId="EmphasizeThis">
    <w:name w:val="EmphasizeThis"/>
    <w:rsid w:val="00C16439"/>
    <w:rPr>
      <w:rFonts w:ascii="Georgia" w:hAnsi="Georgia" w:hint="default"/>
      <w:b/>
      <w:bCs w:val="0"/>
      <w:iCs/>
      <w:sz w:val="24"/>
      <w:u w:val="thick"/>
    </w:rPr>
  </w:style>
  <w:style w:type="character" w:customStyle="1" w:styleId="Style3Char">
    <w:name w:val="Style3 Char"/>
    <w:rsid w:val="00C16439"/>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C16439"/>
    <w:rPr>
      <w:rFonts w:ascii="Calibri" w:hAnsi="Calibri" w:cs="Calibri"/>
      <w:sz w:val="20"/>
      <w:szCs w:val="20"/>
    </w:rPr>
  </w:style>
  <w:style w:type="paragraph" w:styleId="CommentText">
    <w:name w:val="annotation text"/>
    <w:basedOn w:val="Normal"/>
    <w:link w:val="CommentTextChar"/>
    <w:uiPriority w:val="99"/>
    <w:semiHidden/>
    <w:unhideWhenUsed/>
    <w:rsid w:val="00C16439"/>
    <w:rPr>
      <w:sz w:val="20"/>
      <w:szCs w:val="20"/>
    </w:rPr>
  </w:style>
  <w:style w:type="character" w:customStyle="1" w:styleId="CommentTextChar1">
    <w:name w:val="Comment Text Char1"/>
    <w:basedOn w:val="DefaultParagraphFont"/>
    <w:uiPriority w:val="99"/>
    <w:semiHidden/>
    <w:rsid w:val="00C16439"/>
    <w:rPr>
      <w:rFonts w:ascii="Calibri" w:hAnsi="Calibri" w:cs="Calibri"/>
      <w:sz w:val="20"/>
      <w:szCs w:val="20"/>
    </w:rPr>
  </w:style>
  <w:style w:type="character" w:customStyle="1" w:styleId="balancedheadline">
    <w:name w:val="balancedheadline"/>
    <w:basedOn w:val="DefaultParagraphFont"/>
    <w:rsid w:val="00C16439"/>
  </w:style>
  <w:style w:type="paragraph" w:customStyle="1" w:styleId="analytic0">
    <w:name w:val="analytic"/>
    <w:basedOn w:val="Analytic"/>
    <w:link w:val="analyticChar0"/>
    <w:autoRedefine/>
    <w:uiPriority w:val="4"/>
    <w:qFormat/>
    <w:rsid w:val="00C16439"/>
    <w:rPr>
      <w:i/>
      <w:color w:val="2D72B1"/>
    </w:rPr>
  </w:style>
  <w:style w:type="character" w:customStyle="1" w:styleId="analyticChar0">
    <w:name w:val="analytic Char"/>
    <w:basedOn w:val="DefaultParagraphFont"/>
    <w:link w:val="analytic0"/>
    <w:uiPriority w:val="4"/>
    <w:rsid w:val="00C16439"/>
    <w:rPr>
      <w:rFonts w:ascii="Calibri" w:hAnsi="Calibri" w:cs="Calibri"/>
      <w:i/>
      <w:color w:val="2D72B1"/>
      <w:sz w:val="22"/>
    </w:rPr>
  </w:style>
  <w:style w:type="paragraph" w:customStyle="1" w:styleId="ColorfulList-Accent11">
    <w:name w:val="Colorful List - Accent 11"/>
    <w:basedOn w:val="Normal"/>
    <w:uiPriority w:val="34"/>
    <w:qFormat/>
    <w:rsid w:val="00C16439"/>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C16439"/>
  </w:style>
  <w:style w:type="character" w:customStyle="1" w:styleId="m-4339160018974791352styleunderline">
    <w:name w:val="m_-4339160018974791352styleunderline"/>
    <w:basedOn w:val="DefaultParagraphFont"/>
    <w:rsid w:val="00C16439"/>
  </w:style>
  <w:style w:type="character" w:customStyle="1" w:styleId="m8622195508348221850gmail-msohyperlink">
    <w:name w:val="m_8622195508348221850gmail-msohyperlink"/>
    <w:basedOn w:val="DefaultParagraphFont"/>
    <w:rsid w:val="00C16439"/>
  </w:style>
  <w:style w:type="character" w:customStyle="1" w:styleId="longbio">
    <w:name w:val="long_bio"/>
    <w:basedOn w:val="DefaultParagraphFont"/>
    <w:rsid w:val="00C16439"/>
  </w:style>
  <w:style w:type="paragraph" w:customStyle="1" w:styleId="css-1ygdjhk">
    <w:name w:val="css-1ygdjhk"/>
    <w:basedOn w:val="Normal"/>
    <w:rsid w:val="00C16439"/>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C16439"/>
    <w:rPr>
      <w:rFonts w:eastAsia="Calibri"/>
      <w:b/>
      <w:color w:val="000000"/>
      <w:u w:val="single"/>
      <w:lang w:val="x-none" w:eastAsia="x-none"/>
    </w:rPr>
  </w:style>
  <w:style w:type="character" w:customStyle="1" w:styleId="CardText2Char">
    <w:name w:val="Card Text 2 Char"/>
    <w:link w:val="CardText2"/>
    <w:rsid w:val="00C16439"/>
    <w:rPr>
      <w:rFonts w:ascii="Calibri" w:eastAsia="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C16439"/>
  </w:style>
  <w:style w:type="paragraph" w:customStyle="1" w:styleId="m8953919872937919259gmail-msolistparagraphcxspmiddle">
    <w:name w:val="m_8953919872937919259gmail-msolistparagraphcxspmiddle"/>
    <w:basedOn w:val="Normal"/>
    <w:rsid w:val="00C16439"/>
    <w:pPr>
      <w:spacing w:beforeLines="1" w:afterLines="1"/>
    </w:pPr>
    <w:rPr>
      <w:rFonts w:ascii="Times" w:hAnsi="Times"/>
      <w:sz w:val="20"/>
      <w:szCs w:val="20"/>
    </w:rPr>
  </w:style>
  <w:style w:type="paragraph" w:customStyle="1" w:styleId="flashline">
    <w:name w:val="flashline"/>
    <w:basedOn w:val="Normal"/>
    <w:rsid w:val="00C16439"/>
    <w:pPr>
      <w:spacing w:before="100" w:beforeAutospacing="1" w:after="100" w:afterAutospacing="1"/>
    </w:pPr>
    <w:rPr>
      <w:rFonts w:eastAsia="Times New Roman"/>
      <w:sz w:val="24"/>
    </w:rPr>
  </w:style>
  <w:style w:type="paragraph" w:customStyle="1" w:styleId="lbexhangwithmargin">
    <w:name w:val="lbexhangwithmargin"/>
    <w:basedOn w:val="Normal"/>
    <w:rsid w:val="00C16439"/>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C16439"/>
  </w:style>
  <w:style w:type="character" w:customStyle="1" w:styleId="lbexallcap">
    <w:name w:val="lbexallcap"/>
    <w:basedOn w:val="DefaultParagraphFont"/>
    <w:rsid w:val="00C16439"/>
  </w:style>
  <w:style w:type="paragraph" w:customStyle="1" w:styleId="lbexindent">
    <w:name w:val="lbexindent"/>
    <w:basedOn w:val="Normal"/>
    <w:rsid w:val="00C16439"/>
    <w:pPr>
      <w:spacing w:before="100" w:beforeAutospacing="1" w:after="100" w:afterAutospacing="1"/>
    </w:pPr>
    <w:rPr>
      <w:rFonts w:eastAsia="Times New Roman"/>
      <w:sz w:val="24"/>
    </w:rPr>
  </w:style>
  <w:style w:type="paragraph" w:customStyle="1" w:styleId="lbexindentparagraph">
    <w:name w:val="lbexindentparagraph"/>
    <w:basedOn w:val="Normal"/>
    <w:rsid w:val="00C16439"/>
    <w:pPr>
      <w:spacing w:before="100" w:beforeAutospacing="1" w:after="100" w:afterAutospacing="1"/>
    </w:pPr>
    <w:rPr>
      <w:rFonts w:eastAsia="Times New Roman"/>
      <w:sz w:val="24"/>
    </w:rPr>
  </w:style>
  <w:style w:type="paragraph" w:customStyle="1" w:styleId="zn-bodyparagraph">
    <w:name w:val="zn-body__paragraph"/>
    <w:basedOn w:val="Normal"/>
    <w:rsid w:val="00C16439"/>
    <w:pPr>
      <w:spacing w:before="100" w:beforeAutospacing="1" w:after="100" w:afterAutospacing="1"/>
    </w:pPr>
    <w:rPr>
      <w:rFonts w:eastAsia="Times New Roman"/>
      <w:sz w:val="24"/>
    </w:rPr>
  </w:style>
  <w:style w:type="character" w:customStyle="1" w:styleId="c-messagebody">
    <w:name w:val="c-message__body"/>
    <w:basedOn w:val="DefaultParagraphFont"/>
    <w:rsid w:val="00C16439"/>
  </w:style>
  <w:style w:type="character" w:customStyle="1" w:styleId="m7735155540857680774gmail-style13ptbold">
    <w:name w:val="m_7735155540857680774gmail-style13ptbold"/>
    <w:basedOn w:val="DefaultParagraphFont"/>
    <w:rsid w:val="00C16439"/>
  </w:style>
  <w:style w:type="character" w:customStyle="1" w:styleId="style65">
    <w:name w:val="style65"/>
    <w:basedOn w:val="DefaultParagraphFont"/>
    <w:rsid w:val="00C16439"/>
  </w:style>
  <w:style w:type="character" w:customStyle="1" w:styleId="bodytext0">
    <w:name w:val="body_text"/>
    <w:basedOn w:val="DefaultParagraphFont"/>
    <w:rsid w:val="00C16439"/>
  </w:style>
  <w:style w:type="character" w:customStyle="1" w:styleId="bio">
    <w:name w:val="bio"/>
    <w:basedOn w:val="DefaultParagraphFont"/>
    <w:rsid w:val="00C16439"/>
  </w:style>
  <w:style w:type="character" w:customStyle="1" w:styleId="citesChar">
    <w:name w:val="cites Char"/>
    <w:link w:val="cites0"/>
    <w:rsid w:val="00C16439"/>
    <w:rPr>
      <w:rFonts w:eastAsia="SimSun"/>
      <w:b/>
      <w:lang w:eastAsia="zh-CN"/>
    </w:rPr>
  </w:style>
  <w:style w:type="paragraph" w:customStyle="1" w:styleId="cites0">
    <w:name w:val="cites"/>
    <w:next w:val="Normal"/>
    <w:link w:val="citesChar"/>
    <w:autoRedefine/>
    <w:rsid w:val="00C16439"/>
    <w:pPr>
      <w:contextualSpacing/>
    </w:pPr>
    <w:rPr>
      <w:rFonts w:eastAsia="SimSun"/>
      <w:b/>
      <w:lang w:eastAsia="zh-CN"/>
    </w:rPr>
  </w:style>
  <w:style w:type="character" w:customStyle="1" w:styleId="5yl5">
    <w:name w:val="_5yl5"/>
    <w:basedOn w:val="DefaultParagraphFont"/>
    <w:rsid w:val="00C16439"/>
  </w:style>
  <w:style w:type="character" w:customStyle="1" w:styleId="text">
    <w:name w:val="text"/>
    <w:basedOn w:val="DefaultParagraphFont"/>
    <w:rsid w:val="00C16439"/>
  </w:style>
  <w:style w:type="paragraph" w:customStyle="1" w:styleId="generic-articlebody">
    <w:name w:val="generic-article__body"/>
    <w:basedOn w:val="Normal"/>
    <w:rsid w:val="00C16439"/>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C16439"/>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C16439"/>
    <w:rPr>
      <w:b/>
      <w:bCs/>
    </w:rPr>
  </w:style>
  <w:style w:type="character" w:customStyle="1" w:styleId="CommentSubjectChar1">
    <w:name w:val="Comment Subject Char1"/>
    <w:basedOn w:val="CommentTextChar1"/>
    <w:uiPriority w:val="99"/>
    <w:semiHidden/>
    <w:rsid w:val="00C16439"/>
    <w:rPr>
      <w:rFonts w:ascii="Calibri" w:hAnsi="Calibri" w:cs="Calibri"/>
      <w:b/>
      <w:bCs/>
      <w:sz w:val="20"/>
      <w:szCs w:val="20"/>
    </w:rPr>
  </w:style>
  <w:style w:type="character" w:customStyle="1" w:styleId="UnresolvedMention12">
    <w:name w:val="Unresolved Mention12"/>
    <w:basedOn w:val="DefaultParagraphFont"/>
    <w:uiPriority w:val="99"/>
    <w:rsid w:val="00C16439"/>
    <w:rPr>
      <w:color w:val="605E5C"/>
      <w:shd w:val="clear" w:color="auto" w:fill="E1DFDD"/>
    </w:rPr>
  </w:style>
  <w:style w:type="paragraph" w:customStyle="1" w:styleId="CardNotUnderlined">
    <w:name w:val="Card Not Underlined"/>
    <w:basedOn w:val="Normal"/>
    <w:autoRedefine/>
    <w:rsid w:val="00C16439"/>
    <w:rPr>
      <w:rFonts w:eastAsia="Times New Roman"/>
      <w:sz w:val="12"/>
      <w:szCs w:val="20"/>
    </w:rPr>
  </w:style>
  <w:style w:type="paragraph" w:customStyle="1" w:styleId="msonormal0">
    <w:name w:val="msonormal"/>
    <w:basedOn w:val="Normal"/>
    <w:uiPriority w:val="99"/>
    <w:rsid w:val="00C16439"/>
    <w:pPr>
      <w:spacing w:before="100" w:beforeAutospacing="1" w:after="100" w:afterAutospacing="1" w:line="256" w:lineRule="auto"/>
    </w:pPr>
    <w:rPr>
      <w:sz w:val="24"/>
    </w:rPr>
  </w:style>
  <w:style w:type="table" w:styleId="TableGrid">
    <w:name w:val="Table Grid"/>
    <w:basedOn w:val="TableNormal"/>
    <w:uiPriority w:val="59"/>
    <w:rsid w:val="00C164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C16439"/>
    <w:pPr>
      <w:spacing w:before="100" w:beforeAutospacing="1" w:after="100" w:afterAutospacing="1"/>
    </w:pPr>
    <w:rPr>
      <w:rFonts w:eastAsia="Times New Roman"/>
      <w:sz w:val="24"/>
    </w:rPr>
  </w:style>
  <w:style w:type="paragraph" w:customStyle="1" w:styleId="p6">
    <w:name w:val="p6"/>
    <w:basedOn w:val="Normal"/>
    <w:rsid w:val="00C16439"/>
    <w:pPr>
      <w:spacing w:before="100" w:beforeAutospacing="1" w:after="100" w:afterAutospacing="1"/>
    </w:pPr>
    <w:rPr>
      <w:rFonts w:eastAsia="Times New Roman"/>
      <w:sz w:val="24"/>
    </w:rPr>
  </w:style>
  <w:style w:type="paragraph" w:customStyle="1" w:styleId="paragraph-sc-1tqpf5s-0">
    <w:name w:val="paragraph-sc-1tqpf5s-0"/>
    <w:basedOn w:val="Normal"/>
    <w:rsid w:val="00C16439"/>
    <w:pPr>
      <w:spacing w:before="100" w:beforeAutospacing="1" w:after="100" w:afterAutospacing="1"/>
    </w:pPr>
    <w:rPr>
      <w:rFonts w:eastAsia="Times New Roman"/>
      <w:sz w:val="24"/>
    </w:rPr>
  </w:style>
  <w:style w:type="character" w:customStyle="1" w:styleId="edited-3sfazf">
    <w:name w:val="edited-3sfazf"/>
    <w:basedOn w:val="DefaultParagraphFont"/>
    <w:rsid w:val="00C16439"/>
  </w:style>
  <w:style w:type="character" w:customStyle="1" w:styleId="content-1o0f9g">
    <w:name w:val="content-1o0f9g"/>
    <w:basedOn w:val="DefaultParagraphFont"/>
    <w:rsid w:val="00C16439"/>
  </w:style>
  <w:style w:type="paragraph" w:customStyle="1" w:styleId="mol-para-with-font">
    <w:name w:val="mol-para-with-font"/>
    <w:basedOn w:val="Normal"/>
    <w:rsid w:val="00C16439"/>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C16439"/>
  </w:style>
  <w:style w:type="character" w:customStyle="1" w:styleId="comma-separator">
    <w:name w:val="comma-separator"/>
    <w:basedOn w:val="DefaultParagraphFont"/>
    <w:rsid w:val="00C16439"/>
  </w:style>
  <w:style w:type="paragraph" w:customStyle="1" w:styleId="imagecaption">
    <w:name w:val="imagecaption"/>
    <w:basedOn w:val="Normal"/>
    <w:rsid w:val="00C16439"/>
    <w:pPr>
      <w:spacing w:before="100" w:beforeAutospacing="1" w:after="100" w:afterAutospacing="1"/>
    </w:pPr>
    <w:rPr>
      <w:rFonts w:eastAsia="Times New Roman"/>
      <w:sz w:val="24"/>
    </w:rPr>
  </w:style>
  <w:style w:type="character" w:customStyle="1" w:styleId="wikiexternallink">
    <w:name w:val="wikiexternallink"/>
    <w:basedOn w:val="DefaultParagraphFont"/>
    <w:rsid w:val="00C16439"/>
  </w:style>
  <w:style w:type="character" w:customStyle="1" w:styleId="wikigeneratedlinkcontent">
    <w:name w:val="wikigeneratedlinkcontent"/>
    <w:basedOn w:val="DefaultParagraphFont"/>
    <w:rsid w:val="00C16439"/>
  </w:style>
  <w:style w:type="paragraph" w:customStyle="1" w:styleId="ssrcss-1q0x1qg-paragraph">
    <w:name w:val="ssrcss-1q0x1qg-paragraph"/>
    <w:basedOn w:val="Normal"/>
    <w:rsid w:val="00C16439"/>
    <w:pPr>
      <w:spacing w:before="100" w:beforeAutospacing="1" w:after="100" w:afterAutospacing="1"/>
    </w:pPr>
    <w:rPr>
      <w:rFonts w:eastAsia="Times New Roman"/>
      <w:sz w:val="24"/>
    </w:rPr>
  </w:style>
  <w:style w:type="paragraph" w:customStyle="1" w:styleId="css-axufdj">
    <w:name w:val="css-axufdj"/>
    <w:basedOn w:val="Normal"/>
    <w:rsid w:val="00C16439"/>
    <w:pPr>
      <w:spacing w:before="100" w:beforeAutospacing="1" w:after="100" w:afterAutospacing="1"/>
    </w:pPr>
    <w:rPr>
      <w:rFonts w:eastAsia="Times New Roman"/>
      <w:sz w:val="24"/>
    </w:rPr>
  </w:style>
  <w:style w:type="character" w:customStyle="1" w:styleId="numb">
    <w:name w:val="numb"/>
    <w:basedOn w:val="DefaultParagraphFont"/>
    <w:rsid w:val="00C16439"/>
  </w:style>
  <w:style w:type="paragraph" w:customStyle="1" w:styleId="insinstorydvcaption">
    <w:name w:val="ins_instory_dv_caption"/>
    <w:basedOn w:val="Normal"/>
    <w:rsid w:val="00C16439"/>
    <w:pPr>
      <w:spacing w:before="100" w:beforeAutospacing="1" w:after="100" w:afterAutospacing="1"/>
    </w:pPr>
    <w:rPr>
      <w:rFonts w:eastAsia="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16439"/>
    <w:rPr>
      <w:rFonts w:ascii="Calibri" w:eastAsia="Times New Roman" w:hAnsi="Calibri" w:cs="Calibri"/>
      <w:lang w:eastAsia="ko-KR"/>
    </w:rPr>
  </w:style>
  <w:style w:type="character" w:customStyle="1" w:styleId="sr-only">
    <w:name w:val="sr-only"/>
    <w:basedOn w:val="DefaultParagraphFont"/>
    <w:rsid w:val="00C16439"/>
  </w:style>
  <w:style w:type="character" w:customStyle="1" w:styleId="UnresolvedMention1">
    <w:name w:val="Unresolved Mention1"/>
    <w:basedOn w:val="DefaultParagraphFont"/>
    <w:uiPriority w:val="99"/>
    <w:semiHidden/>
    <w:unhideWhenUsed/>
    <w:rsid w:val="00C16439"/>
    <w:rPr>
      <w:color w:val="605E5C"/>
      <w:shd w:val="clear" w:color="auto" w:fill="E1DFDD"/>
    </w:rPr>
  </w:style>
  <w:style w:type="character" w:styleId="PageNumber">
    <w:name w:val="page number"/>
    <w:basedOn w:val="DefaultParagraphFont"/>
    <w:uiPriority w:val="99"/>
    <w:semiHidden/>
    <w:unhideWhenUsed/>
    <w:rsid w:val="00C16439"/>
  </w:style>
  <w:style w:type="character" w:customStyle="1" w:styleId="UnresolvedMention10">
    <w:name w:val="Unresolved Mention10"/>
    <w:basedOn w:val="DefaultParagraphFont"/>
    <w:uiPriority w:val="99"/>
    <w:semiHidden/>
    <w:unhideWhenUsed/>
    <w:rsid w:val="00C16439"/>
    <w:rPr>
      <w:color w:val="605E5C"/>
      <w:shd w:val="clear" w:color="auto" w:fill="E1DFDD"/>
    </w:rPr>
  </w:style>
  <w:style w:type="paragraph" w:styleId="Revision">
    <w:name w:val="Revision"/>
    <w:uiPriority w:val="99"/>
    <w:semiHidden/>
    <w:rsid w:val="00C16439"/>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C16439"/>
    <w:pPr>
      <w:spacing w:before="100" w:beforeAutospacing="1" w:after="100" w:afterAutospacing="1" w:line="256" w:lineRule="auto"/>
    </w:pPr>
    <w:rPr>
      <w:sz w:val="24"/>
    </w:rPr>
  </w:style>
  <w:style w:type="paragraph" w:customStyle="1" w:styleId="p1">
    <w:name w:val="p1"/>
    <w:basedOn w:val="Normal"/>
    <w:uiPriority w:val="99"/>
    <w:semiHidden/>
    <w:rsid w:val="00C16439"/>
    <w:pPr>
      <w:spacing w:line="256" w:lineRule="auto"/>
    </w:pPr>
    <w:rPr>
      <w:sz w:val="20"/>
      <w:szCs w:val="20"/>
    </w:rPr>
  </w:style>
  <w:style w:type="paragraph" w:customStyle="1" w:styleId="Shrink6">
    <w:name w:val="Shrink 6"/>
    <w:basedOn w:val="Normal"/>
    <w:uiPriority w:val="99"/>
    <w:semiHidden/>
    <w:qFormat/>
    <w:rsid w:val="00C16439"/>
    <w:pPr>
      <w:spacing w:line="256" w:lineRule="auto"/>
    </w:pPr>
    <w:rPr>
      <w:rFonts w:ascii="Georgia" w:hAnsi="Georgia"/>
      <w:sz w:val="12"/>
    </w:rPr>
  </w:style>
  <w:style w:type="character" w:styleId="EndnoteReference">
    <w:name w:val="endnote reference"/>
    <w:basedOn w:val="DefaultParagraphFont"/>
    <w:uiPriority w:val="99"/>
    <w:semiHidden/>
    <w:unhideWhenUsed/>
    <w:rsid w:val="00C16439"/>
    <w:rPr>
      <w:vertAlign w:val="superscript"/>
    </w:rPr>
  </w:style>
  <w:style w:type="character" w:customStyle="1" w:styleId="FooterChar1">
    <w:name w:val="Footer Char1"/>
    <w:basedOn w:val="DefaultParagraphFont"/>
    <w:uiPriority w:val="99"/>
    <w:semiHidden/>
    <w:rsid w:val="00C16439"/>
    <w:rPr>
      <w:rFonts w:ascii="Calibri" w:eastAsiaTheme="minorHAnsi" w:hAnsi="Calibri" w:cs="Calibri"/>
      <w:sz w:val="16"/>
      <w:szCs w:val="22"/>
    </w:rPr>
  </w:style>
  <w:style w:type="character" w:customStyle="1" w:styleId="HeaderChar1">
    <w:name w:val="Header Char1"/>
    <w:basedOn w:val="DefaultParagraphFont"/>
    <w:uiPriority w:val="99"/>
    <w:semiHidden/>
    <w:rsid w:val="00C16439"/>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C16439"/>
    <w:rPr>
      <w:rFonts w:ascii="Segoe UI" w:hAnsi="Segoe UI" w:cs="Segoe UI"/>
      <w:sz w:val="16"/>
      <w:szCs w:val="16"/>
    </w:rPr>
  </w:style>
  <w:style w:type="character" w:styleId="CommentReference">
    <w:name w:val="annotation reference"/>
    <w:basedOn w:val="DefaultParagraphFont"/>
    <w:uiPriority w:val="99"/>
    <w:semiHidden/>
    <w:unhideWhenUsed/>
    <w:rsid w:val="00C16439"/>
    <w:rPr>
      <w:sz w:val="16"/>
      <w:szCs w:val="16"/>
    </w:rPr>
  </w:style>
  <w:style w:type="character" w:customStyle="1" w:styleId="UnresolvedMention30">
    <w:name w:val="Unresolved Mention30"/>
    <w:basedOn w:val="DefaultParagraphFont"/>
    <w:uiPriority w:val="99"/>
    <w:semiHidden/>
    <w:unhideWhenUsed/>
    <w:rsid w:val="00C16439"/>
    <w:rPr>
      <w:color w:val="605E5C"/>
      <w:shd w:val="clear" w:color="auto" w:fill="E1DFDD"/>
    </w:rPr>
  </w:style>
  <w:style w:type="character" w:customStyle="1" w:styleId="UnresolvedMention4">
    <w:name w:val="Unresolved Mention4"/>
    <w:basedOn w:val="DefaultParagraphFont"/>
    <w:uiPriority w:val="99"/>
    <w:semiHidden/>
    <w:unhideWhenUsed/>
    <w:rsid w:val="00C16439"/>
    <w:rPr>
      <w:color w:val="605E5C"/>
      <w:shd w:val="clear" w:color="auto" w:fill="E1DFDD"/>
    </w:rPr>
  </w:style>
  <w:style w:type="character" w:customStyle="1" w:styleId="UnresolvedMention5">
    <w:name w:val="Unresolved Mention5"/>
    <w:basedOn w:val="DefaultParagraphFont"/>
    <w:uiPriority w:val="99"/>
    <w:semiHidden/>
    <w:unhideWhenUsed/>
    <w:rsid w:val="00C16439"/>
    <w:rPr>
      <w:color w:val="605E5C"/>
      <w:shd w:val="clear" w:color="auto" w:fill="E1DFDD"/>
    </w:rPr>
  </w:style>
  <w:style w:type="character" w:customStyle="1" w:styleId="UnresolvedMention6">
    <w:name w:val="Unresolved Mention6"/>
    <w:basedOn w:val="DefaultParagraphFont"/>
    <w:uiPriority w:val="99"/>
    <w:semiHidden/>
    <w:unhideWhenUsed/>
    <w:rsid w:val="00C16439"/>
    <w:rPr>
      <w:color w:val="605E5C"/>
      <w:shd w:val="clear" w:color="auto" w:fill="E1DFDD"/>
    </w:rPr>
  </w:style>
  <w:style w:type="character" w:customStyle="1" w:styleId="UnresolvedMention7">
    <w:name w:val="Unresolved Mention7"/>
    <w:basedOn w:val="DefaultParagraphFont"/>
    <w:uiPriority w:val="99"/>
    <w:semiHidden/>
    <w:unhideWhenUsed/>
    <w:rsid w:val="00C16439"/>
    <w:rPr>
      <w:color w:val="605E5C"/>
      <w:shd w:val="clear" w:color="auto" w:fill="E1DFDD"/>
    </w:rPr>
  </w:style>
  <w:style w:type="character" w:customStyle="1" w:styleId="UnresolvedMention8">
    <w:name w:val="Unresolved Mention8"/>
    <w:basedOn w:val="DefaultParagraphFont"/>
    <w:uiPriority w:val="99"/>
    <w:semiHidden/>
    <w:unhideWhenUsed/>
    <w:rsid w:val="00C16439"/>
    <w:rPr>
      <w:color w:val="605E5C"/>
      <w:shd w:val="clear" w:color="auto" w:fill="E1DFDD"/>
    </w:rPr>
  </w:style>
  <w:style w:type="character" w:customStyle="1" w:styleId="UnresolvedMention9">
    <w:name w:val="Unresolved Mention9"/>
    <w:basedOn w:val="DefaultParagraphFont"/>
    <w:uiPriority w:val="99"/>
    <w:semiHidden/>
    <w:unhideWhenUsed/>
    <w:rsid w:val="00C16439"/>
    <w:rPr>
      <w:color w:val="605E5C"/>
      <w:shd w:val="clear" w:color="auto" w:fill="E1DFDD"/>
    </w:rPr>
  </w:style>
  <w:style w:type="character" w:customStyle="1" w:styleId="UnresolvedMention100">
    <w:name w:val="Unresolved Mention100"/>
    <w:basedOn w:val="DefaultParagraphFont"/>
    <w:uiPriority w:val="99"/>
    <w:semiHidden/>
    <w:unhideWhenUsed/>
    <w:rsid w:val="00C16439"/>
    <w:rPr>
      <w:color w:val="605E5C"/>
      <w:shd w:val="clear" w:color="auto" w:fill="E1DFDD"/>
    </w:rPr>
  </w:style>
  <w:style w:type="character" w:customStyle="1" w:styleId="UnresolvedMention11">
    <w:name w:val="Unresolved Mention11"/>
    <w:basedOn w:val="DefaultParagraphFont"/>
    <w:uiPriority w:val="99"/>
    <w:semiHidden/>
    <w:unhideWhenUsed/>
    <w:rsid w:val="00C16439"/>
    <w:rPr>
      <w:color w:val="605E5C"/>
      <w:shd w:val="clear" w:color="auto" w:fill="E1DFDD"/>
    </w:rPr>
  </w:style>
  <w:style w:type="character" w:styleId="PlaceholderText">
    <w:name w:val="Placeholder Text"/>
    <w:basedOn w:val="DefaultParagraphFont"/>
    <w:uiPriority w:val="99"/>
    <w:semiHidden/>
    <w:rsid w:val="00C16439"/>
    <w:rPr>
      <w:color w:val="808080"/>
    </w:rPr>
  </w:style>
  <w:style w:type="paragraph" w:customStyle="1" w:styleId="paragraph">
    <w:name w:val="paragraph"/>
    <w:basedOn w:val="Normal"/>
    <w:rsid w:val="00C16439"/>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as.org/2017/01/turning-a-blind-eye-towards-armageddon-u-s-leaders-reject-nuclear-winter-studies/" TargetMode="External"/><Relationship Id="rId18" Type="http://schemas.openxmlformats.org/officeDocument/2006/relationships/hyperlink" Target="https://www.orbitaldebris.jsc.nasa.gov/faq.html"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https://www.tandfonline.com/doi/full/10.1080/25751654.2021.1942681"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s://www.scientificamerican.com/article/orbital-debris-space-fence/" TargetMode="External"/><Relationship Id="rId25" Type="http://schemas.openxmlformats.org/officeDocument/2006/relationships/hyperlink" Target="https://www.sciencedirect.com/topics/social-sciences/retaliation"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ientificamerican.com/podcast/episode/the-sneaky-danger-of-space-dust/"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24" Type="http://schemas.openxmlformats.org/officeDocument/2006/relationships/hyperlink" Target="https://www.sciencedirect.com/topics/social-sciences/nuclear-weapons" TargetMode="External"/><Relationship Id="rId32"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23" Type="http://schemas.openxmlformats.org/officeDocument/2006/relationships/hyperlink" Target="https://doi.org/10.1016/j.spacepol.2021.101447" TargetMode="External"/><Relationship Id="rId28" Type="http://schemas.openxmlformats.org/officeDocument/2006/relationships/image" Target="media/image3.png"/><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aip.scitation.org/doi/full/10.1063/1.4980833" TargetMode="Externa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newrepublic.com/article/117815/space-mining-will-not-solve-earths-conflict-over-natural-resources" TargetMode="External"/><Relationship Id="rId22" Type="http://schemas.openxmlformats.org/officeDocument/2006/relationships/hyperlink" Target="https://www.businessinsider.com/russia-says-space-junk-could-spark-war-2016-1" TargetMode="External"/><Relationship Id="rId27" Type="http://schemas.openxmlformats.org/officeDocument/2006/relationships/image" Target="media/image2.png"/><Relationship Id="rId30" Type="http://schemas.openxmlformats.org/officeDocument/2006/relationships/image" Target="media/image5.png"/><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st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35</Pages>
  <Words>16437</Words>
  <Characters>93696</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109914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abhinav kasturi</cp:lastModifiedBy>
  <cp:revision>6</cp:revision>
  <dcterms:created xsi:type="dcterms:W3CDTF">2022-02-18T20:30:00Z</dcterms:created>
  <dcterms:modified xsi:type="dcterms:W3CDTF">2022-02-18T22:32:00Z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