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8C47" w14:textId="77777777" w:rsidR="00DC6F69" w:rsidRPr="0056239C" w:rsidRDefault="00DC6F69" w:rsidP="00DC6F69">
      <w:pPr>
        <w:pStyle w:val="Heading3"/>
      </w:pPr>
      <w:r>
        <w:t>ADV 1 – Space Dust</w:t>
      </w:r>
    </w:p>
    <w:p w14:paraId="246753F0" w14:textId="77777777" w:rsidR="00DC6F69" w:rsidRPr="00100A2B" w:rsidRDefault="00DC6F69" w:rsidP="00DC6F69">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2B0BF75B" w14:textId="77777777" w:rsidR="00DC6F69" w:rsidRPr="00100A2B" w:rsidRDefault="00DC6F69" w:rsidP="00DC6F69">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051D1762" w14:textId="77777777" w:rsidR="00DC6F69" w:rsidRPr="00100A2B" w:rsidRDefault="00DC6F69" w:rsidP="00DC6F69">
      <w:pPr>
        <w:rPr>
          <w:b/>
          <w:bCs/>
        </w:rPr>
      </w:pPr>
      <w:r w:rsidRPr="00405028">
        <w:rPr>
          <w:rStyle w:val="StyleUnderline"/>
          <w:highlight w:val="green"/>
        </w:rPr>
        <w:t>Trump</w:t>
      </w:r>
      <w:r w:rsidRPr="00100A2B">
        <w:rPr>
          <w:rStyle w:val="StyleUnderline"/>
        </w:rPr>
        <w:t xml:space="preserve"> signs an executive order </w:t>
      </w:r>
      <w:r w:rsidRPr="00405028">
        <w:rPr>
          <w:rStyle w:val="StyleUnderline"/>
          <w:highlight w:val="green"/>
        </w:rPr>
        <w:t>allow</w:t>
      </w:r>
      <w:r w:rsidRPr="00100A2B">
        <w:rPr>
          <w:rStyle w:val="StyleUnderline"/>
        </w:rPr>
        <w:t xml:space="preserve">ing </w:t>
      </w:r>
      <w:r w:rsidRPr="00405028">
        <w:rPr>
          <w:rStyle w:val="StyleUnderline"/>
          <w:highlight w:val="green"/>
        </w:rPr>
        <w:t>mining</w:t>
      </w:r>
      <w:r w:rsidRPr="00100A2B">
        <w:rPr>
          <w:rStyle w:val="StyleUnderline"/>
        </w:rPr>
        <w:t xml:space="preserve"> the moon and </w:t>
      </w:r>
      <w:r w:rsidRPr="00405028">
        <w:rPr>
          <w:rStyle w:val="StyleUnderline"/>
          <w:highlight w:val="green"/>
        </w:rPr>
        <w:t>asteroids</w:t>
      </w:r>
    </w:p>
    <w:p w14:paraId="4816BC5B" w14:textId="77777777" w:rsidR="00DC6F69" w:rsidRPr="00100A2B" w:rsidRDefault="00DC6F69" w:rsidP="00DC6F69">
      <w:r w:rsidRPr="00100A2B">
        <w:t xml:space="preserve">In 2015, the </w:t>
      </w:r>
      <w:r w:rsidRPr="00405028">
        <w:rPr>
          <w:rStyle w:val="StyleUnderline"/>
          <w:highlight w:val="green"/>
        </w:rPr>
        <w:t>Obama</w:t>
      </w:r>
      <w:r w:rsidRPr="00100A2B">
        <w:rPr>
          <w:rStyle w:val="StyleUnderline"/>
        </w:rPr>
        <w:t xml:space="preserve"> administration </w:t>
      </w:r>
      <w:r w:rsidRPr="00405028">
        <w:rPr>
          <w:rStyle w:val="StyleUnderline"/>
          <w:highlight w:val="green"/>
        </w:rPr>
        <w:t>signed</w:t>
      </w:r>
      <w:r w:rsidRPr="00100A2B">
        <w:rPr>
          <w:rStyle w:val="StyleUnderline"/>
        </w:rPr>
        <w:t xml:space="preserve"> the </w:t>
      </w:r>
      <w:hyperlink r:id="rId10" w:history="1">
        <w:r w:rsidRPr="00405028">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405028">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405028">
        <w:rPr>
          <w:rStyle w:val="StyleUnderline"/>
          <w:highlight w:val="green"/>
        </w:rPr>
        <w:t>making it legal for American companies</w:t>
      </w:r>
      <w:r w:rsidRPr="00100A2B">
        <w:rPr>
          <w:rStyle w:val="StyleUnderline"/>
        </w:rPr>
        <w:t xml:space="preserve"> and citizens </w:t>
      </w:r>
      <w:r w:rsidRPr="00405028">
        <w:rPr>
          <w:rStyle w:val="StyleUnderline"/>
          <w:highlight w:val="green"/>
        </w:rPr>
        <w:t>to own and sell resources</w:t>
      </w:r>
      <w:r w:rsidRPr="00100A2B">
        <w:rPr>
          <w:rStyle w:val="StyleUnderline"/>
        </w:rPr>
        <w:t xml:space="preserve"> that </w:t>
      </w:r>
      <w:r w:rsidRPr="00405028">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2B44B9EA" w14:textId="77777777" w:rsidR="00DC6F69" w:rsidRPr="00100A2B" w:rsidRDefault="00DC6F69" w:rsidP="00DC6F69">
      <w:r w:rsidRPr="00100A2B">
        <w:t xml:space="preserve">On April 6th, the </w:t>
      </w:r>
      <w:r w:rsidRPr="00405028">
        <w:rPr>
          <w:rStyle w:val="StyleUnderline"/>
          <w:highlight w:val="green"/>
        </w:rPr>
        <w:t>Trump</w:t>
      </w:r>
      <w:r w:rsidRPr="00100A2B">
        <w:rPr>
          <w:rStyle w:val="StyleUnderline"/>
        </w:rPr>
        <w:t xml:space="preserve"> administration took things a step further by signing an </w:t>
      </w:r>
      <w:hyperlink r:id="rId11" w:history="1">
        <w:r w:rsidRPr="00100A2B">
          <w:rPr>
            <w:rStyle w:val="StyleUnderline"/>
          </w:rPr>
          <w:t>executive order</w:t>
        </w:r>
      </w:hyperlink>
      <w:r w:rsidRPr="00100A2B">
        <w:rPr>
          <w:rStyle w:val="StyleUnderline"/>
        </w:rPr>
        <w:t> that f</w:t>
      </w:r>
      <w:r w:rsidRPr="00405028">
        <w:rPr>
          <w:rStyle w:val="StyleUnderline"/>
          <w:highlight w:val="green"/>
        </w:rPr>
        <w:t>ormally recognizes</w:t>
      </w:r>
      <w:r w:rsidRPr="00100A2B">
        <w:rPr>
          <w:rStyle w:val="StyleUnderline"/>
        </w:rPr>
        <w:t xml:space="preserve"> the </w:t>
      </w:r>
      <w:r w:rsidRPr="00405028">
        <w:rPr>
          <w:rStyle w:val="StyleUnderline"/>
          <w:highlight w:val="green"/>
        </w:rPr>
        <w:t>rights of private interests to claim resources in </w:t>
      </w:r>
      <w:hyperlink r:id="rId12" w:history="1">
        <w:r w:rsidRPr="00405028">
          <w:rPr>
            <w:rStyle w:val="StyleUnderline"/>
            <w:highlight w:val="gree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069D0B18" w14:textId="77777777" w:rsidR="00DC6F69" w:rsidRPr="00100A2B" w:rsidRDefault="00DC6F69" w:rsidP="00DC6F69"/>
    <w:p w14:paraId="51BF5D54" w14:textId="77777777" w:rsidR="00DC6F69" w:rsidRPr="00100A2B" w:rsidRDefault="00DC6F69" w:rsidP="00DC6F69">
      <w:pPr>
        <w:pStyle w:val="Heading4"/>
      </w:pPr>
      <w:r w:rsidRPr="00100A2B">
        <w:t xml:space="preserve">New investments coming and companies are launching </w:t>
      </w:r>
      <w:r>
        <w:t xml:space="preserve">into asteroid mining </w:t>
      </w:r>
      <w:r w:rsidRPr="00100A2B">
        <w:t xml:space="preserve">– economic incentives make it </w:t>
      </w:r>
      <w:proofErr w:type="gramStart"/>
      <w:r w:rsidRPr="00100A2B">
        <w:t>alluring</w:t>
      </w:r>
      <w:proofErr w:type="gramEnd"/>
    </w:p>
    <w:p w14:paraId="356C2F8A" w14:textId="77777777" w:rsidR="00DC6F69" w:rsidRPr="00100A2B" w:rsidRDefault="00DC6F69" w:rsidP="00DC6F69">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12689AAD" w14:textId="77777777" w:rsidR="00DC6F69" w:rsidRPr="00100A2B" w:rsidRDefault="00DC6F69" w:rsidP="00DC6F69">
      <w:r w:rsidRPr="00100A2B">
        <w:rPr>
          <w:rStyle w:val="StyleUnderline"/>
        </w:rPr>
        <w:t xml:space="preserve">This is not science fiction. There are </w:t>
      </w:r>
      <w:r w:rsidRPr="00405028">
        <w:rPr>
          <w:rStyle w:val="StyleUnderline"/>
          <w:highlight w:val="green"/>
        </w:rPr>
        <w:t>now space mining companies</w:t>
      </w:r>
      <w:r w:rsidRPr="00100A2B">
        <w:rPr>
          <w:rStyle w:val="StyleUnderline"/>
        </w:rPr>
        <w:t>, such as </w:t>
      </w:r>
      <w:hyperlink r:id="rId16" w:tgtFrame="_blank" w:history="1">
        <w:r w:rsidRPr="00405028">
          <w:rPr>
            <w:rStyle w:val="StyleUnderline"/>
            <w:highlight w:val="green"/>
          </w:rPr>
          <w:t>Planetary Resources</w:t>
        </w:r>
        <w:r w:rsidRPr="00100A2B">
          <w:rPr>
            <w:rStyle w:val="StyleUnderline"/>
          </w:rPr>
          <w:t>,</w:t>
        </w:r>
      </w:hyperlink>
      <w:r w:rsidRPr="00100A2B">
        <w:rPr>
          <w:rStyle w:val="StyleUnderline"/>
        </w:rPr>
        <w:t xml:space="preserve"> which has already </w:t>
      </w:r>
      <w:r w:rsidRPr="00405028">
        <w:rPr>
          <w:rStyle w:val="StyleUnderline"/>
          <w:highlight w:val="green"/>
        </w:rPr>
        <w:t>launched</w:t>
      </w:r>
      <w:r w:rsidRPr="00100A2B">
        <w:rPr>
          <w:rStyle w:val="StyleUnderline"/>
        </w:rPr>
        <w:t xml:space="preserve"> several </w:t>
      </w:r>
      <w:proofErr w:type="gramStart"/>
      <w:r w:rsidRPr="00405028">
        <w:rPr>
          <w:rStyle w:val="StyleUnderline"/>
          <w:highlight w:val="green"/>
        </w:rPr>
        <w:t>mini-satellites</w:t>
      </w:r>
      <w:proofErr w:type="gramEnd"/>
      <w:r w:rsidRPr="00405028">
        <w:rPr>
          <w:rStyle w:val="StyleUnderline"/>
          <w:highlight w:val="green"/>
        </w:rPr>
        <w:t xml:space="preserve"> to test</w:t>
      </w:r>
      <w:r w:rsidRPr="00100A2B">
        <w:rPr>
          <w:rStyle w:val="StyleUnderline"/>
        </w:rPr>
        <w:t xml:space="preserve"> several of its </w:t>
      </w:r>
      <w:r w:rsidRPr="00405028">
        <w:rPr>
          <w:rStyle w:val="StyleUnderline"/>
          <w:highlight w:val="green"/>
        </w:rPr>
        <w:t>patents</w:t>
      </w:r>
      <w:r w:rsidRPr="00100A2B">
        <w:rPr>
          <w:rStyle w:val="StyleUnderline"/>
        </w:rPr>
        <w:t>. Other companies like </w:t>
      </w:r>
      <w:hyperlink r:id="rId17" w:tgtFrame="_blank" w:history="1">
        <w:r w:rsidRPr="00405028">
          <w:rPr>
            <w:rStyle w:val="StyleUnderline"/>
            <w:highlight w:val="green"/>
          </w:rPr>
          <w:t>Asteroid Mining Corporation</w:t>
        </w:r>
      </w:hyperlink>
      <w:r w:rsidRPr="00100A2B">
        <w:rPr>
          <w:rStyle w:val="StyleUnderline"/>
        </w:rPr>
        <w:t> or </w:t>
      </w:r>
      <w:hyperlink r:id="rId18" w:tgtFrame="_blank" w:history="1">
        <w:r w:rsidRPr="00405028">
          <w:rPr>
            <w:rStyle w:val="StyleUnderline"/>
            <w:highlight w:val="green"/>
          </w:rPr>
          <w:t xml:space="preserve">Trans </w:t>
        </w:r>
        <w:proofErr w:type="spellStart"/>
        <w:r w:rsidRPr="00405028">
          <w:rPr>
            <w:rStyle w:val="StyleUnderline"/>
            <w:highlight w:val="green"/>
          </w:rPr>
          <w:t>Astronautica</w:t>
        </w:r>
        <w:proofErr w:type="spellEnd"/>
        <w:r w:rsidRPr="00100A2B">
          <w:rPr>
            <w:rStyle w:val="StyleUnderline"/>
          </w:rPr>
          <w:t xml:space="preserve"> Corporation,</w:t>
        </w:r>
      </w:hyperlink>
      <w:r w:rsidRPr="00100A2B">
        <w:t xml:space="preserve"> although still far from their goal, </w:t>
      </w:r>
      <w:r w:rsidRPr="00405028">
        <w:rPr>
          <w:rStyle w:val="StyleUnderline"/>
          <w:highlight w:val="green"/>
        </w:rPr>
        <w:t>are</w:t>
      </w:r>
      <w:r w:rsidRPr="00100A2B">
        <w:rPr>
          <w:rStyle w:val="StyleUnderline"/>
        </w:rPr>
        <w:t xml:space="preserve"> already </w:t>
      </w:r>
      <w:r w:rsidRPr="00405028">
        <w:rPr>
          <w:rStyle w:val="StyleUnderline"/>
          <w:highlight w:val="green"/>
        </w:rPr>
        <w:t>attracting millions</w:t>
      </w:r>
      <w:r w:rsidRPr="00100A2B">
        <w:rPr>
          <w:rStyle w:val="StyleUnderline"/>
        </w:rPr>
        <w:t xml:space="preserve"> of dollars of private investment interested in being on the front line of a possible future space business</w:t>
      </w:r>
      <w:r w:rsidRPr="00100A2B">
        <w:t>.</w:t>
      </w:r>
    </w:p>
    <w:p w14:paraId="520294A5" w14:textId="77777777" w:rsidR="00DC6F69" w:rsidRPr="00100A2B" w:rsidRDefault="00DC6F69" w:rsidP="00DC6F69">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405028">
        <w:rPr>
          <w:rStyle w:val="StyleUnderline"/>
          <w:highlight w:val="green"/>
        </w:rPr>
        <w:t xml:space="preserve">we just </w:t>
      </w:r>
      <w:proofErr w:type="gramStart"/>
      <w:r w:rsidRPr="00405028">
        <w:rPr>
          <w:rStyle w:val="StyleUnderline"/>
          <w:highlight w:val="green"/>
        </w:rPr>
        <w:t>have to</w:t>
      </w:r>
      <w:proofErr w:type="gramEnd"/>
      <w:r w:rsidRPr="00405028">
        <w:rPr>
          <w:rStyle w:val="StyleUnderline"/>
          <w:highlight w:val="green"/>
        </w:rPr>
        <w:t xml:space="preserve"> change the scale. It is no longer a technological problem</w:t>
      </w:r>
      <w:r w:rsidRPr="00100A2B">
        <w:rPr>
          <w:rStyle w:val="StyleUnderline"/>
        </w:rPr>
        <w:t>.</w:t>
      </w:r>
    </w:p>
    <w:p w14:paraId="480D67D1" w14:textId="77777777" w:rsidR="00DC6F69" w:rsidRDefault="00DC6F69" w:rsidP="00DC6F69">
      <w:pPr>
        <w:rPr>
          <w:rStyle w:val="StyleUnderline"/>
        </w:rPr>
      </w:pPr>
      <w:r w:rsidRPr="00100A2B">
        <w:t xml:space="preserve">Is it economically viable? </w:t>
      </w:r>
      <w:r w:rsidRPr="00100A2B">
        <w:rPr>
          <w:rStyle w:val="StyleUnderline"/>
        </w:rPr>
        <w:t xml:space="preserve">We are </w:t>
      </w:r>
      <w:r w:rsidRPr="00405028">
        <w:rPr>
          <w:rStyle w:val="StyleUnderline"/>
          <w:highlight w:val="green"/>
        </w:rPr>
        <w:t>increasingly dependent on rare elements</w:t>
      </w:r>
      <w:r w:rsidRPr="00100A2B">
        <w:t xml:space="preserve"> (such as those in the palladium group), </w:t>
      </w:r>
      <w:r w:rsidRPr="00405028">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405028">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455489A7" w14:textId="77777777" w:rsidR="00DC6F69" w:rsidRPr="00100A2B" w:rsidRDefault="00DC6F69" w:rsidP="00DC6F69">
      <w:pPr>
        <w:rPr>
          <w:rStyle w:val="StyleUnderline"/>
        </w:rPr>
      </w:pPr>
    </w:p>
    <w:p w14:paraId="5731A582" w14:textId="77777777" w:rsidR="00DC6F69" w:rsidRPr="00100A2B" w:rsidRDefault="00DC6F69" w:rsidP="00DC6F69">
      <w:pPr>
        <w:pStyle w:val="Heading4"/>
        <w:rPr>
          <w:rFonts w:cs="Calibri"/>
        </w:rPr>
      </w:pPr>
      <w:r w:rsidRPr="00100A2B">
        <w:rPr>
          <w:rFonts w:cs="Calibri"/>
        </w:rPr>
        <w:lastRenderedPageBreak/>
        <w:t>Asteroid mining spikes the risk of satellite-dust collisions</w:t>
      </w:r>
    </w:p>
    <w:p w14:paraId="26A73DE6" w14:textId="77777777" w:rsidR="00DC6F69" w:rsidRPr="00100A2B" w:rsidRDefault="00DC6F69" w:rsidP="00DC6F69">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78FE79F1" w14:textId="77777777" w:rsidR="00DC6F69" w:rsidRPr="00100A2B" w:rsidRDefault="00DC6F69" w:rsidP="00DC6F69">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55990723" w14:textId="77777777" w:rsidR="00DC6F69" w:rsidRPr="00EA0F68" w:rsidRDefault="00DC6F69" w:rsidP="00DC6F69">
      <w:pPr>
        <w:rPr>
          <w:rStyle w:val="StyleUnderline"/>
        </w:rPr>
      </w:pPr>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405028">
        <w:rPr>
          <w:rStyle w:val="StyleUnderline"/>
          <w:highlight w:val="green"/>
        </w:rPr>
        <w:t>asteroid’s gravity is so weak that</w:t>
      </w:r>
      <w:r w:rsidRPr="00100A2B">
        <w:rPr>
          <w:rStyle w:val="StyleUnderline"/>
        </w:rPr>
        <w:t xml:space="preserve"> it’s not hard for </w:t>
      </w:r>
      <w:r w:rsidRPr="00405028">
        <w:rPr>
          <w:rStyle w:val="StyleUnderline"/>
          <w:highlight w:val="green"/>
        </w:rPr>
        <w:t>surface particles</w:t>
      </w:r>
      <w:r w:rsidRPr="00100A2B">
        <w:rPr>
          <w:rStyle w:val="StyleUnderline"/>
        </w:rPr>
        <w:t xml:space="preserve"> </w:t>
      </w:r>
      <w:r w:rsidRPr="00405028">
        <w:rPr>
          <w:rStyle w:val="StyleUnderline"/>
          <w:highlight w:val="green"/>
        </w:rPr>
        <w:t xml:space="preserve">to escape </w:t>
      </w:r>
      <w:r w:rsidRPr="00EA0F68">
        <w:rPr>
          <w:rStyle w:val="StyleUnderline"/>
        </w:rPr>
        <w:t>into space</w:t>
      </w:r>
      <w:r w:rsidRPr="00100A2B">
        <w:t xml:space="preserve">. Now a </w:t>
      </w:r>
      <w:r w:rsidRPr="00405028">
        <w:rPr>
          <w:rStyle w:val="StyleUnderline"/>
          <w:highlight w:val="green"/>
        </w:rPr>
        <w:t>new model warns</w:t>
      </w:r>
      <w:r w:rsidRPr="00100A2B">
        <w:rPr>
          <w:rStyle w:val="StyleUnderline"/>
        </w:rPr>
        <w:t xml:space="preserve"> that </w:t>
      </w:r>
      <w:r w:rsidRPr="00405028">
        <w:rPr>
          <w:rStyle w:val="StyleUnderline"/>
          <w:highlight w:val="green"/>
        </w:rPr>
        <w:t>debris</w:t>
      </w:r>
      <w:r w:rsidRPr="00100A2B">
        <w:rPr>
          <w:rStyle w:val="StyleUnderline"/>
        </w:rPr>
        <w:t xml:space="preserve"> shed by such transplanted rocks </w:t>
      </w:r>
      <w:r w:rsidRPr="00405028">
        <w:rPr>
          <w:rStyle w:val="StyleUnderline"/>
          <w:highlight w:val="green"/>
        </w:rPr>
        <w:t>could intrude where</w:t>
      </w:r>
      <w:r w:rsidRPr="00100A2B">
        <w:rPr>
          <w:rStyle w:val="StyleUnderline"/>
        </w:rPr>
        <w:t xml:space="preserve"> many </w:t>
      </w:r>
      <w:proofErr w:type="spellStart"/>
      <w:r w:rsidRPr="00100A2B">
        <w:rPr>
          <w:rStyle w:val="StyleUnderline"/>
        </w:rPr>
        <w:t>defence</w:t>
      </w:r>
      <w:proofErr w:type="spellEnd"/>
      <w:r w:rsidRPr="00100A2B">
        <w:rPr>
          <w:rStyle w:val="StyleUnderline"/>
        </w:rPr>
        <w:t xml:space="preserve"> and communication </w:t>
      </w:r>
      <w:r w:rsidRPr="00405028">
        <w:rPr>
          <w:rStyle w:val="StyleUnderline"/>
          <w:highlight w:val="green"/>
        </w:rPr>
        <w:t>satellites live – in geosynchronous orbit.</w:t>
      </w:r>
    </w:p>
    <w:p w14:paraId="6AB3BBD4" w14:textId="77777777" w:rsidR="00DC6F69" w:rsidRPr="00100A2B" w:rsidRDefault="00DC6F69" w:rsidP="00DC6F69">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405028">
        <w:rPr>
          <w:rStyle w:val="StyleUnderline"/>
          <w:highlight w:val="green"/>
        </w:rPr>
        <w:t>5 per cent of</w:t>
      </w:r>
      <w:r w:rsidRPr="00100A2B">
        <w:rPr>
          <w:rStyle w:val="StyleUnderline"/>
        </w:rPr>
        <w:t xml:space="preserve"> the </w:t>
      </w:r>
      <w:r w:rsidRPr="00405028">
        <w:rPr>
          <w:rStyle w:val="StyleUnderline"/>
          <w:highlight w:val="green"/>
        </w:rPr>
        <w:t>escaped debris will end up in regions traversed by satellites</w:t>
      </w:r>
      <w:r w:rsidRPr="00100A2B">
        <w:rPr>
          <w:rStyle w:val="StyleUnderline"/>
        </w:rPr>
        <w:t xml:space="preserve">. Over 10 years, </w:t>
      </w:r>
      <w:r w:rsidRPr="00405028">
        <w:rPr>
          <w:rStyle w:val="StyleUnderline"/>
          <w:highlight w:val="green"/>
        </w:rPr>
        <w:t>it would cross</w:t>
      </w:r>
      <w:r w:rsidRPr="00100A2B">
        <w:rPr>
          <w:rStyle w:val="StyleUnderline"/>
        </w:rPr>
        <w:t xml:space="preserve"> geosynchronous </w:t>
      </w:r>
      <w:r w:rsidRPr="00405028">
        <w:rPr>
          <w:rStyle w:val="StyleUnderline"/>
          <w:highlight w:val="green"/>
        </w:rPr>
        <w:t>orbit 63 times</w:t>
      </w:r>
      <w:r w:rsidRPr="00100A2B">
        <w:rPr>
          <w:rStyle w:val="StyleUnderline"/>
        </w:rPr>
        <w:t xml:space="preserve"> on average. A </w:t>
      </w:r>
      <w:r w:rsidRPr="00405028">
        <w:rPr>
          <w:rStyle w:val="StyleUnderline"/>
          <w:highlight w:val="green"/>
        </w:rPr>
        <w:t>satellite</w:t>
      </w:r>
      <w:r w:rsidRPr="00100A2B">
        <w:rPr>
          <w:rStyle w:val="StyleUnderline"/>
        </w:rPr>
        <w:t xml:space="preserve"> in the wrong spot at the wrong time </w:t>
      </w:r>
      <w:r w:rsidRPr="00405028">
        <w:rPr>
          <w:rStyle w:val="StyleUnderline"/>
          <w:highlight w:val="green"/>
        </w:rPr>
        <w:t>will suffer a damaging high-speed collision</w:t>
      </w:r>
      <w:r w:rsidRPr="00100A2B">
        <w:rPr>
          <w:rStyle w:val="StyleUnderline"/>
        </w:rPr>
        <w:t xml:space="preserve"> with that dust.</w:t>
      </w:r>
    </w:p>
    <w:p w14:paraId="0C39A65C" w14:textId="77777777" w:rsidR="00DC6F69" w:rsidRPr="00100A2B" w:rsidRDefault="00DC6F69" w:rsidP="00DC6F69">
      <w:r w:rsidRPr="00100A2B">
        <w:t xml:space="preserve">The </w:t>
      </w:r>
      <w:r w:rsidRPr="00100A2B">
        <w:rPr>
          <w:rStyle w:val="StyleUnderline"/>
        </w:rPr>
        <w:t xml:space="preserve">study also looks at the “catastrophic disruption” of </w:t>
      </w:r>
      <w:r w:rsidRPr="00405028">
        <w:rPr>
          <w:rStyle w:val="StyleUnderline"/>
          <w:highlight w:val="green"/>
        </w:rPr>
        <w:t xml:space="preserve">an asteroid 5 </w:t>
      </w:r>
      <w:proofErr w:type="spellStart"/>
      <w:r w:rsidRPr="00405028">
        <w:rPr>
          <w:rStyle w:val="StyleUnderline"/>
          <w:highlight w:val="green"/>
        </w:rPr>
        <w:t>metres</w:t>
      </w:r>
      <w:proofErr w:type="spellEnd"/>
      <w:r w:rsidRPr="00100A2B">
        <w:rPr>
          <w:rStyle w:val="StyleUnderline"/>
        </w:rPr>
        <w:t xml:space="preserve"> across </w:t>
      </w:r>
      <w:r w:rsidRPr="00405028">
        <w:rPr>
          <w:rStyle w:val="StyleUnderline"/>
          <w:highlight w:val="green"/>
        </w:rPr>
        <w:t>or bigger</w:t>
      </w:r>
      <w:r w:rsidRPr="00100A2B">
        <w:t xml:space="preserve">. Its </w:t>
      </w:r>
      <w:r w:rsidRPr="00100A2B">
        <w:rPr>
          <w:rStyle w:val="StyleUnderline"/>
        </w:rPr>
        <w:t xml:space="preserve">total </w:t>
      </w:r>
      <w:r w:rsidRPr="00405028">
        <w:rPr>
          <w:rStyle w:val="StyleUnderline"/>
          <w:highlight w:val="green"/>
        </w:rPr>
        <w:t>break</w:t>
      </w:r>
      <w:r w:rsidRPr="00100A2B">
        <w:rPr>
          <w:rStyle w:val="StyleUnderline"/>
        </w:rPr>
        <w:t xml:space="preserve">-up </w:t>
      </w:r>
      <w:r w:rsidRPr="00405028">
        <w:rPr>
          <w:rStyle w:val="StyleUnderline"/>
          <w:highlight w:val="green"/>
        </w:rPr>
        <w:t>into</w:t>
      </w:r>
      <w:r w:rsidRPr="00100A2B">
        <w:rPr>
          <w:rStyle w:val="StyleUnderline"/>
        </w:rPr>
        <w:t xml:space="preserve"> a pile of </w:t>
      </w:r>
      <w:r w:rsidRPr="00405028">
        <w:rPr>
          <w:rStyle w:val="StyleUnderline"/>
          <w:highlight w:val="green"/>
        </w:rPr>
        <w:t>rubble would increase</w:t>
      </w:r>
      <w:r w:rsidRPr="00100A2B">
        <w:rPr>
          <w:rStyle w:val="StyleUnderline"/>
        </w:rPr>
        <w:t xml:space="preserve"> the </w:t>
      </w:r>
      <w:r w:rsidRPr="00405028">
        <w:rPr>
          <w:rStyle w:val="StyleUnderline"/>
          <w:highlight w:val="green"/>
        </w:rPr>
        <w:t>risk</w:t>
      </w:r>
      <w:r w:rsidRPr="00100A2B">
        <w:rPr>
          <w:rStyle w:val="StyleUnderline"/>
        </w:rPr>
        <w:t xml:space="preserve"> to satellites </w:t>
      </w:r>
      <w:r w:rsidRPr="00405028">
        <w:rPr>
          <w:rStyle w:val="StyleUnderline"/>
          <w:highlight w:val="green"/>
        </w:rPr>
        <w:t>by more than 30 per cent</w:t>
      </w:r>
      <w:r w:rsidRPr="00100A2B">
        <w:t xml:space="preserve"> (</w:t>
      </w:r>
      <w:hyperlink r:id="rId25" w:history="1">
        <w:r w:rsidRPr="00100A2B">
          <w:rPr>
            <w:rStyle w:val="Hyperlink"/>
          </w:rPr>
          <w:t>arxiv.org/abs/1505.03800</w:t>
        </w:r>
      </w:hyperlink>
      <w:r w:rsidRPr="00100A2B">
        <w:t>).</w:t>
      </w:r>
    </w:p>
    <w:p w14:paraId="1AAFD1F2" w14:textId="77777777" w:rsidR="00DC6F69" w:rsidRPr="00100A2B" w:rsidRDefault="00DC6F69" w:rsidP="00DC6F69"/>
    <w:p w14:paraId="6615DF11" w14:textId="77777777" w:rsidR="00DC6F69" w:rsidRPr="00100A2B" w:rsidRDefault="00DC6F69" w:rsidP="00DC6F69">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701B8B2E" w14:textId="77777777" w:rsidR="00DC6F69" w:rsidRPr="00100A2B" w:rsidRDefault="00DC6F69" w:rsidP="00DC6F69">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6BB75526" w14:textId="77777777" w:rsidR="00DC6F69" w:rsidRPr="00100A2B" w:rsidRDefault="00DC6F69" w:rsidP="00DC6F69">
      <w:r w:rsidRPr="00100A2B">
        <w:rPr>
          <w:rStyle w:val="StyleUnderline"/>
        </w:rPr>
        <w:t xml:space="preserve">When </w:t>
      </w:r>
      <w:r w:rsidRPr="00405028">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405028">
        <w:rPr>
          <w:rStyle w:val="StyleUnderline"/>
          <w:highlight w:val="green"/>
        </w:rPr>
        <w:t>collision</w:t>
      </w:r>
      <w:r w:rsidRPr="00100A2B">
        <w:rPr>
          <w:rStyle w:val="StyleUnderline"/>
        </w:rPr>
        <w:t xml:space="preserve"> could </w:t>
      </w:r>
      <w:r w:rsidRPr="00405028">
        <w:rPr>
          <w:rStyle w:val="StyleUnderline"/>
          <w:highlight w:val="green"/>
        </w:rPr>
        <w:t>cause</w:t>
      </w:r>
      <w:r w:rsidRPr="00100A2B">
        <w:rPr>
          <w:rStyle w:val="StyleUnderline"/>
        </w:rPr>
        <w:t xml:space="preserve"> the emission of </w:t>
      </w:r>
      <w:r w:rsidRPr="00405028">
        <w:rPr>
          <w:rStyle w:val="StyleUnderline"/>
          <w:highlight w:val="green"/>
        </w:rPr>
        <w:t>hardware-frying radiation</w:t>
      </w:r>
      <w:r w:rsidRPr="00100A2B">
        <w:t xml:space="preserve">, Christopher </w:t>
      </w:r>
      <w:proofErr w:type="spellStart"/>
      <w:r w:rsidRPr="00100A2B">
        <w:t>Intagliata</w:t>
      </w:r>
      <w:proofErr w:type="spellEnd"/>
      <w:r w:rsidRPr="00100A2B">
        <w:t xml:space="preserve"> reports. </w:t>
      </w:r>
    </w:p>
    <w:p w14:paraId="734A934E" w14:textId="77777777" w:rsidR="00DC6F69" w:rsidRPr="00100A2B" w:rsidRDefault="00DC6F69" w:rsidP="00DC6F69">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405028">
        <w:rPr>
          <w:rStyle w:val="StyleUnderline"/>
          <w:highlight w:val="green"/>
        </w:rPr>
        <w:t>There's</w:t>
      </w:r>
      <w:proofErr w:type="gramEnd"/>
      <w:r w:rsidRPr="00405028">
        <w:rPr>
          <w:rStyle w:val="StyleUnderline"/>
          <w:highlight w:val="green"/>
        </w:rPr>
        <w:t xml:space="preserve"> hundreds of millions of those</w:t>
      </w:r>
      <w:r w:rsidRPr="00100A2B">
        <w:rPr>
          <w:rStyle w:val="StyleUnderline"/>
        </w:rPr>
        <w:t>.</w:t>
      </w:r>
    </w:p>
    <w:p w14:paraId="0F0204F6" w14:textId="77777777" w:rsidR="00DC6F69" w:rsidRPr="00100A2B" w:rsidRDefault="00DC6F69" w:rsidP="00DC6F69">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405028">
        <w:rPr>
          <w:rStyle w:val="StyleUnderline"/>
          <w:highlight w:val="green"/>
        </w:rPr>
        <w:t>going 60 kilometers per second</w:t>
      </w:r>
      <w:r w:rsidRPr="00100A2B">
        <w:t>." </w:t>
      </w:r>
    </w:p>
    <w:p w14:paraId="5B84FAF3" w14:textId="77777777" w:rsidR="00DC6F69" w:rsidRPr="00100A2B" w:rsidRDefault="00DC6F69" w:rsidP="00DC6F69">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179C3537" w14:textId="77777777" w:rsidR="00DC6F69" w:rsidRPr="00696935" w:rsidRDefault="00DC6F69" w:rsidP="00DC6F69">
      <w:pPr>
        <w:rPr>
          <w:rStyle w:val="StyleUnderline"/>
        </w:rPr>
      </w:pPr>
      <w:r w:rsidRPr="00696935">
        <w:rPr>
          <w:rStyle w:val="StyleUnderline"/>
        </w:rPr>
        <w:t xml:space="preserve">"We also think this phenomenon </w:t>
      </w:r>
      <w:r w:rsidRPr="00405028">
        <w:rPr>
          <w:rStyle w:val="StyleUnderline"/>
          <w:highlight w:val="green"/>
        </w:rPr>
        <w:t>can be attributed to</w:t>
      </w:r>
      <w:r w:rsidRPr="00696935">
        <w:rPr>
          <w:rStyle w:val="StyleUnderline"/>
        </w:rPr>
        <w:t xml:space="preserve"> some of the </w:t>
      </w:r>
      <w:r w:rsidRPr="00405028">
        <w:rPr>
          <w:rStyle w:val="StyleUnderline"/>
          <w:highlight w:val="green"/>
        </w:rPr>
        <w:t>failures</w:t>
      </w:r>
      <w:r w:rsidRPr="00696935">
        <w:rPr>
          <w:rStyle w:val="StyleUnderline"/>
        </w:rPr>
        <w:t xml:space="preserve"> and anomalies </w:t>
      </w:r>
      <w:r w:rsidRPr="00405028">
        <w:rPr>
          <w:rStyle w:val="StyleUnderline"/>
          <w:highlight w:val="green"/>
        </w:rPr>
        <w:t>we see</w:t>
      </w:r>
      <w:r w:rsidRPr="00696935">
        <w:rPr>
          <w:rStyle w:val="StyleUnderline"/>
        </w:rPr>
        <w:t xml:space="preserve"> on orbit, that right </w:t>
      </w:r>
      <w:r w:rsidRPr="00405028">
        <w:rPr>
          <w:rStyle w:val="StyleUnderline"/>
          <w:highlight w:val="green"/>
        </w:rPr>
        <w:t>now</w:t>
      </w:r>
      <w:r w:rsidRPr="00696935">
        <w:rPr>
          <w:rStyle w:val="StyleUnderline"/>
        </w:rPr>
        <w:t xml:space="preserve"> are basically tagged as 'unknown cause.'"</w:t>
      </w:r>
    </w:p>
    <w:p w14:paraId="5EB238E6" w14:textId="77777777" w:rsidR="00DC6F69" w:rsidRPr="00100A2B" w:rsidRDefault="00DC6F69" w:rsidP="00DC6F69">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405028">
        <w:rPr>
          <w:rStyle w:val="StyleUnderline"/>
          <w:highlight w:val="green"/>
        </w:rPr>
        <w:t>dust</w:t>
      </w:r>
      <w:r w:rsidRPr="00100A2B">
        <w:rPr>
          <w:rStyle w:val="StyleUnderline"/>
        </w:rPr>
        <w:t xml:space="preserve"> slams into the spacecraft. Incredibly fast. It </w:t>
      </w:r>
      <w:r w:rsidRPr="00405028">
        <w:rPr>
          <w:rStyle w:val="StyleUnderline"/>
          <w:highlight w:val="green"/>
        </w:rPr>
        <w:t>vaporizes</w:t>
      </w:r>
      <w:r w:rsidRPr="00100A2B">
        <w:rPr>
          <w:rStyle w:val="StyleUnderline"/>
        </w:rPr>
        <w:t xml:space="preserve"> and ionizes a bit of the ship—and </w:t>
      </w:r>
      <w:r w:rsidRPr="00405028">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405028">
        <w:rPr>
          <w:rStyle w:val="StyleUnderline"/>
          <w:highlight w:val="green"/>
        </w:rPr>
        <w:t>and</w:t>
      </w:r>
      <w:r w:rsidRPr="00100A2B">
        <w:rPr>
          <w:rStyle w:val="StyleUnderline"/>
        </w:rPr>
        <w:t xml:space="preserve"> then </w:t>
      </w:r>
      <w:r w:rsidRPr="00405028">
        <w:rPr>
          <w:rStyle w:val="StyleUnderline"/>
          <w:highlight w:val="green"/>
        </w:rPr>
        <w:t>they go back out</w:t>
      </w:r>
      <w:r w:rsidRPr="00100A2B">
        <w:rPr>
          <w:rStyle w:val="StyleUnderline"/>
        </w:rPr>
        <w:t xml:space="preserve"> again.”</w:t>
      </w:r>
    </w:p>
    <w:p w14:paraId="763DB90D" w14:textId="77777777" w:rsidR="00DC6F69" w:rsidRPr="00100A2B" w:rsidRDefault="00DC6F69" w:rsidP="00DC6F69">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38F11E56" w14:textId="77777777" w:rsidR="00DC6F69" w:rsidRPr="00100A2B" w:rsidRDefault="00DC6F69" w:rsidP="00DC6F69"/>
    <w:p w14:paraId="15259167" w14:textId="77777777" w:rsidR="00DC6F69" w:rsidRPr="00100A2B" w:rsidRDefault="00DC6F69" w:rsidP="00DC6F69"/>
    <w:p w14:paraId="5D47CCD2" w14:textId="77777777" w:rsidR="00DC6F69" w:rsidRPr="00100A2B" w:rsidRDefault="00DC6F69" w:rsidP="00DC6F69">
      <w:pPr>
        <w:pStyle w:val="Heading4"/>
        <w:rPr>
          <w:rFonts w:cs="Calibri"/>
        </w:rPr>
      </w:pPr>
      <w:r w:rsidRPr="00100A2B">
        <w:rPr>
          <w:rFonts w:cs="Calibri"/>
        </w:rPr>
        <w:t>Scenario 1 is Climate</w:t>
      </w:r>
    </w:p>
    <w:p w14:paraId="26897B2B" w14:textId="77777777" w:rsidR="00DC6F69" w:rsidRPr="00100A2B" w:rsidRDefault="00DC6F69" w:rsidP="00DC6F69"/>
    <w:p w14:paraId="0346E329" w14:textId="77777777" w:rsidR="00DC6F69" w:rsidRPr="00100A2B" w:rsidRDefault="00DC6F69" w:rsidP="00DC6F69">
      <w:pPr>
        <w:pStyle w:val="Heading4"/>
        <w:rPr>
          <w:rFonts w:cs="Calibri"/>
        </w:rPr>
      </w:pPr>
      <w:r w:rsidRPr="00100A2B">
        <w:rPr>
          <w:rFonts w:cs="Calibri"/>
        </w:rPr>
        <w:t>Earth observation satellites key to warming adaptation</w:t>
      </w:r>
    </w:p>
    <w:p w14:paraId="51855AC2" w14:textId="77777777" w:rsidR="00DC6F69" w:rsidRPr="00100A2B" w:rsidRDefault="00DC6F69" w:rsidP="00DC6F69">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03F7AD88" w14:textId="77777777" w:rsidR="00DC6F69" w:rsidRPr="00100A2B" w:rsidRDefault="00DC6F69" w:rsidP="00DC6F69">
      <w:r w:rsidRPr="00100A2B">
        <w:rPr>
          <w:rStyle w:val="StyleUnderline"/>
        </w:rPr>
        <w:t>Earth observation (</w:t>
      </w:r>
      <w:r w:rsidRPr="00405028">
        <w:rPr>
          <w:rStyle w:val="StyleUnderline"/>
          <w:highlight w:val="green"/>
        </w:rPr>
        <w:t>EO</w:t>
      </w:r>
      <w:r w:rsidRPr="00100A2B">
        <w:rPr>
          <w:rStyle w:val="StyleUnderline"/>
        </w:rPr>
        <w:t xml:space="preserve">) </w:t>
      </w:r>
      <w:r w:rsidRPr="00405028">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405028">
        <w:rPr>
          <w:rStyle w:val="StyleUnderline"/>
          <w:highlight w:val="green"/>
        </w:rPr>
        <w:t>provid</w:t>
      </w:r>
      <w:r w:rsidRPr="00696935">
        <w:rPr>
          <w:rStyle w:val="StyleUnderline"/>
        </w:rPr>
        <w:t xml:space="preserve">ing </w:t>
      </w:r>
      <w:r w:rsidRPr="00405028">
        <w:rPr>
          <w:rStyle w:val="StyleUnderline"/>
          <w:highlight w:val="green"/>
        </w:rPr>
        <w:t>a</w:t>
      </w:r>
      <w:r w:rsidRPr="00696935">
        <w:rPr>
          <w:rStyle w:val="StyleUnderline"/>
        </w:rPr>
        <w:t xml:space="preserve"> constant and </w:t>
      </w:r>
      <w:r w:rsidRPr="00405028">
        <w:rPr>
          <w:rStyle w:val="StyleUnderline"/>
          <w:highlight w:val="green"/>
        </w:rPr>
        <w:t>consistent stream of data about</w:t>
      </w:r>
      <w:r w:rsidRPr="00696935">
        <w:rPr>
          <w:rStyle w:val="StyleUnderline"/>
        </w:rPr>
        <w:t xml:space="preserve"> the state of the </w:t>
      </w:r>
      <w:r w:rsidRPr="00405028">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405028">
        <w:rPr>
          <w:rStyle w:val="StyleUnderline"/>
          <w:highlight w:val="green"/>
        </w:rPr>
        <w:t>can</w:t>
      </w:r>
      <w:r w:rsidRPr="00100A2B">
        <w:rPr>
          <w:rStyle w:val="StyleUnderline"/>
        </w:rPr>
        <w:t xml:space="preserve"> also </w:t>
      </w:r>
      <w:r w:rsidRPr="00405028">
        <w:rPr>
          <w:rStyle w:val="StyleUnderline"/>
          <w:highlight w:val="green"/>
        </w:rPr>
        <w:t>inform climate policy</w:t>
      </w:r>
      <w:r w:rsidRPr="00405028">
        <w:rPr>
          <w:highlight w:val="green"/>
        </w:rPr>
        <w:t>.</w:t>
      </w:r>
    </w:p>
    <w:p w14:paraId="4FC8F7D9" w14:textId="77777777" w:rsidR="00DC6F69" w:rsidRPr="00100A2B" w:rsidRDefault="00DC6F69" w:rsidP="00DC6F69">
      <w:pPr>
        <w:rPr>
          <w:rStyle w:val="StyleUnderline"/>
        </w:rPr>
      </w:pPr>
      <w:r w:rsidRPr="00405028">
        <w:rPr>
          <w:rStyle w:val="StyleUnderline"/>
          <w:highlight w:val="green"/>
        </w:rPr>
        <w:t>Managing</w:t>
      </w:r>
      <w:r w:rsidRPr="00100A2B">
        <w:rPr>
          <w:rStyle w:val="StyleUnderline"/>
        </w:rPr>
        <w:t xml:space="preserve"> climate-related </w:t>
      </w:r>
      <w:r w:rsidRPr="00405028">
        <w:rPr>
          <w:rStyle w:val="StyleUnderline"/>
          <w:highlight w:val="green"/>
        </w:rPr>
        <w:t>risk</w:t>
      </w:r>
      <w:r w:rsidRPr="00100A2B">
        <w:rPr>
          <w:rStyle w:val="StyleUnderline"/>
        </w:rPr>
        <w:t xml:space="preserve">s effectively </w:t>
      </w:r>
      <w:r w:rsidRPr="00405028">
        <w:rPr>
          <w:rStyle w:val="StyleUnderline"/>
          <w:highlight w:val="green"/>
        </w:rPr>
        <w:t>requires accurate, robust, sustained</w:t>
      </w:r>
      <w:r w:rsidRPr="00100A2B">
        <w:rPr>
          <w:rStyle w:val="StyleUnderline"/>
        </w:rPr>
        <w:t xml:space="preserve">, and </w:t>
      </w:r>
      <w:r w:rsidRPr="00405028">
        <w:rPr>
          <w:rStyle w:val="StyleUnderline"/>
          <w:highlight w:val="green"/>
        </w:rPr>
        <w:t>wide-ranging climate information</w:t>
      </w:r>
      <w:r w:rsidRPr="00100A2B">
        <w:rPr>
          <w:rStyle w:val="StyleUnderline"/>
        </w:rPr>
        <w:t xml:space="preserve">. Reliable observational climate </w:t>
      </w:r>
      <w:r w:rsidRPr="00405028">
        <w:rPr>
          <w:rStyle w:val="StyleUnderline"/>
          <w:highlight w:val="green"/>
        </w:rPr>
        <w:t>data can help</w:t>
      </w:r>
      <w:r w:rsidRPr="00100A2B">
        <w:rPr>
          <w:rStyle w:val="StyleUnderline"/>
        </w:rPr>
        <w:t xml:space="preserve"> scientists </w:t>
      </w:r>
      <w:r w:rsidRPr="00405028">
        <w:rPr>
          <w:rStyle w:val="StyleUnderline"/>
          <w:highlight w:val="green"/>
        </w:rPr>
        <w:t xml:space="preserve">test the accuracy of </w:t>
      </w:r>
      <w:r w:rsidRPr="00BF61C2">
        <w:rPr>
          <w:rStyle w:val="StyleUnderline"/>
        </w:rPr>
        <w:t>their</w:t>
      </w:r>
      <w:r w:rsidRPr="00100A2B">
        <w:rPr>
          <w:rStyle w:val="StyleUnderline"/>
        </w:rPr>
        <w:t xml:space="preserve"> </w:t>
      </w:r>
      <w:r w:rsidRPr="00405028">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405028">
        <w:rPr>
          <w:rStyle w:val="StyleUnderline"/>
          <w:highlight w:val="green"/>
        </w:rPr>
        <w:t>and implement adaptation actions</w:t>
      </w:r>
      <w:r w:rsidRPr="00100A2B">
        <w:rPr>
          <w:rStyle w:val="StyleUnderline"/>
        </w:rPr>
        <w:t>.</w:t>
      </w:r>
    </w:p>
    <w:p w14:paraId="6BD91792" w14:textId="77777777" w:rsidR="00DC6F69" w:rsidRPr="00100A2B" w:rsidRDefault="00DC6F69" w:rsidP="00DC6F69">
      <w:r w:rsidRPr="00100A2B">
        <w:t>Providing information in data-sparse regions</w:t>
      </w:r>
    </w:p>
    <w:p w14:paraId="026A30C8" w14:textId="77777777" w:rsidR="00DC6F69" w:rsidRPr="00100A2B" w:rsidRDefault="00DC6F69" w:rsidP="00DC6F69">
      <w:pPr>
        <w:rPr>
          <w:rStyle w:val="StyleUnderline"/>
        </w:rPr>
      </w:pPr>
      <w:r w:rsidRPr="00405028">
        <w:rPr>
          <w:rStyle w:val="StyleUnderline"/>
          <w:highlight w:val="green"/>
        </w:rPr>
        <w:t>Ground-based</w:t>
      </w:r>
      <w:r w:rsidRPr="00100A2B">
        <w:t xml:space="preserve"> weather and climate </w:t>
      </w:r>
      <w:r w:rsidRPr="00100A2B">
        <w:rPr>
          <w:rStyle w:val="StyleUnderline"/>
        </w:rPr>
        <w:t xml:space="preserve">monitoring systems </w:t>
      </w:r>
      <w:r w:rsidRPr="00405028">
        <w:rPr>
          <w:rStyle w:val="StyleUnderline"/>
          <w:highlight w:val="green"/>
        </w:rPr>
        <w:t>only cover</w:t>
      </w:r>
      <w:r w:rsidRPr="00100A2B">
        <w:rPr>
          <w:rStyle w:val="StyleUnderline"/>
        </w:rPr>
        <w:t xml:space="preserve"> about </w:t>
      </w:r>
      <w:r w:rsidRPr="00405028">
        <w:rPr>
          <w:rStyle w:val="StyleUnderline"/>
          <w:highlight w:val="green"/>
        </w:rPr>
        <w:t>30% of the</w:t>
      </w:r>
      <w:r w:rsidRPr="00BF61C2">
        <w:rPr>
          <w:rStyle w:val="StyleUnderline"/>
        </w:rPr>
        <w:t xml:space="preserve"> Earth’s </w:t>
      </w:r>
      <w:r w:rsidRPr="00405028">
        <w:rPr>
          <w:rStyle w:val="StyleUnderline"/>
          <w:highlight w:val="green"/>
        </w:rPr>
        <w:t>surface</w:t>
      </w:r>
      <w:r w:rsidRPr="00405028">
        <w:rPr>
          <w:highlight w:val="green"/>
        </w:rPr>
        <w:t>.</w:t>
      </w:r>
      <w:r w:rsidRPr="00100A2B">
        <w:t xml:space="preserve"> In many parts of the world such </w:t>
      </w:r>
      <w:r w:rsidRPr="00405028">
        <w:rPr>
          <w:rStyle w:val="StyleUnderline"/>
          <w:highlight w:val="green"/>
        </w:rPr>
        <w:t>data is incomplete and patchy</w:t>
      </w:r>
      <w:r w:rsidRPr="00100A2B">
        <w:rPr>
          <w:rStyle w:val="StyleUnderline"/>
        </w:rPr>
        <w:t xml:space="preserve"> due to poorly maintained weather stations and a general lack of such facilities.</w:t>
      </w:r>
    </w:p>
    <w:p w14:paraId="3EDE1C22" w14:textId="77777777" w:rsidR="00DC6F69" w:rsidRPr="00100A2B" w:rsidRDefault="00DC6F69" w:rsidP="00DC6F69">
      <w:pPr>
        <w:rPr>
          <w:rStyle w:val="StyleUnderline"/>
        </w:rPr>
      </w:pPr>
      <w:r w:rsidRPr="00BF61C2">
        <w:rPr>
          <w:rStyle w:val="StyleUnderline"/>
        </w:rPr>
        <w:t xml:space="preserve">EO </w:t>
      </w:r>
      <w:r w:rsidRPr="00405028">
        <w:rPr>
          <w:rStyle w:val="StyleUnderline"/>
          <w:highlight w:val="green"/>
        </w:rPr>
        <w:t>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w:t>
      </w:r>
      <w:r w:rsidRPr="00405028">
        <w:rPr>
          <w:rStyle w:val="StyleUnderline"/>
          <w:highlight w:val="green"/>
        </w:rPr>
        <w:t>valuable</w:t>
      </w:r>
      <w:r w:rsidRPr="00100A2B">
        <w:rPr>
          <w:rStyle w:val="StyleUnderline"/>
        </w:rPr>
        <w:t xml:space="preserve"> source information </w:t>
      </w:r>
      <w:r w:rsidRPr="00405028">
        <w:rPr>
          <w:rStyle w:val="StyleUnderline"/>
          <w:highlight w:val="green"/>
        </w:rPr>
        <w:t>for</w:t>
      </w:r>
      <w:r w:rsidRPr="00100A2B">
        <w:rPr>
          <w:rStyle w:val="StyleUnderline"/>
        </w:rPr>
        <w:t xml:space="preserve"> such </w:t>
      </w:r>
      <w:r w:rsidRPr="00405028">
        <w:rPr>
          <w:rStyle w:val="Emphasis"/>
          <w:highlight w:val="green"/>
        </w:rPr>
        <w:t>data-sparse regions</w:t>
      </w:r>
      <w:r w:rsidRPr="00405028">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69EA1606" w14:textId="77777777" w:rsidR="00DC6F69" w:rsidRPr="00100A2B" w:rsidRDefault="00DC6F69" w:rsidP="00DC6F69">
      <w:r w:rsidRPr="00100A2B">
        <w:t>International efforts for systematic observation</w:t>
      </w:r>
    </w:p>
    <w:p w14:paraId="545BD492" w14:textId="77777777" w:rsidR="00DC6F69" w:rsidRPr="00100A2B" w:rsidRDefault="00DC6F69" w:rsidP="00DC6F69">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61F6D08F" w14:textId="77777777" w:rsidR="00DC6F69" w:rsidRPr="00100A2B" w:rsidRDefault="00DC6F69" w:rsidP="00DC6F69">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54ABF0E3" w14:textId="77777777" w:rsidR="00DC6F69" w:rsidRPr="00100A2B" w:rsidRDefault="00DC6F69" w:rsidP="00DC6F69">
      <w:r w:rsidRPr="00100A2B">
        <w:t>The 50 Essential Climate Variables as defined by GCOS.</w:t>
      </w:r>
    </w:p>
    <w:p w14:paraId="634526BB" w14:textId="77777777" w:rsidR="00DC6F69" w:rsidRPr="00100A2B" w:rsidRDefault="00DC6F69" w:rsidP="00DC6F69">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6EEBADD8" w14:textId="77777777" w:rsidR="00DC6F69" w:rsidRPr="00100A2B" w:rsidRDefault="00DC6F69" w:rsidP="00DC6F69">
      <w:r w:rsidRPr="00100A2B">
        <w:t>Robust evidence supporting climate risk management</w:t>
      </w:r>
    </w:p>
    <w:p w14:paraId="62793678" w14:textId="77777777" w:rsidR="00DC6F69" w:rsidRPr="00100A2B" w:rsidRDefault="00DC6F69" w:rsidP="00DC6F69">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F2B954C" w14:textId="77777777" w:rsidR="00DC6F69" w:rsidRPr="00100A2B" w:rsidRDefault="00DC6F69" w:rsidP="00DC6F69">
      <w:pPr>
        <w:rPr>
          <w:u w:val="single"/>
        </w:rPr>
      </w:pPr>
      <w:r w:rsidRPr="00405028">
        <w:rPr>
          <w:rStyle w:val="StyleUnderline"/>
          <w:highlight w:val="green"/>
        </w:rPr>
        <w:t>Without</w:t>
      </w:r>
      <w:r w:rsidRPr="00100A2B">
        <w:rPr>
          <w:rStyle w:val="StyleUnderline"/>
        </w:rPr>
        <w:t xml:space="preserve"> insights offered by EO </w:t>
      </w:r>
      <w:r w:rsidRPr="00405028">
        <w:rPr>
          <w:rStyle w:val="StyleUnderline"/>
          <w:highlight w:val="green"/>
        </w:rPr>
        <w:t>satellites there would not be</w:t>
      </w:r>
      <w:r w:rsidRPr="00100A2B">
        <w:rPr>
          <w:rStyle w:val="StyleUnderline"/>
        </w:rPr>
        <w:t xml:space="preserve"> enough </w:t>
      </w:r>
      <w:r w:rsidRPr="00405028">
        <w:rPr>
          <w:rStyle w:val="StyleUnderline"/>
          <w:highlight w:val="green"/>
        </w:rPr>
        <w:t>ev</w:t>
      </w:r>
      <w:r w:rsidRPr="00100A2B">
        <w:rPr>
          <w:rStyle w:val="StyleUnderline"/>
        </w:rPr>
        <w:t xml:space="preserve">idence for decision makers </w:t>
      </w:r>
      <w:r w:rsidRPr="00405028">
        <w:rPr>
          <w:rStyle w:val="StyleUnderline"/>
          <w:highlight w:val="green"/>
        </w:rPr>
        <w:t>to base</w:t>
      </w:r>
      <w:r w:rsidRPr="00100A2B">
        <w:rPr>
          <w:rStyle w:val="StyleUnderline"/>
        </w:rPr>
        <w:t xml:space="preserve"> their </w:t>
      </w:r>
      <w:r w:rsidRPr="00405028">
        <w:rPr>
          <w:rStyle w:val="StyleUnderline"/>
          <w:highlight w:val="green"/>
        </w:rPr>
        <w:t>climate policies on, increasing</w:t>
      </w:r>
      <w:r w:rsidRPr="00100A2B">
        <w:rPr>
          <w:rStyle w:val="StyleUnderline"/>
        </w:rPr>
        <w:t xml:space="preserve"> the risk of </w:t>
      </w:r>
      <w:r w:rsidRPr="00405028">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260B808B" w14:textId="77777777" w:rsidR="00DC6F69" w:rsidRPr="00100A2B" w:rsidRDefault="00DC6F69" w:rsidP="00DC6F69">
      <w:pPr>
        <w:pStyle w:val="Heading4"/>
      </w:pPr>
      <w:r w:rsidRPr="00100A2B">
        <w:t>Warming causes extinction</w:t>
      </w:r>
    </w:p>
    <w:p w14:paraId="224F189C" w14:textId="77777777" w:rsidR="00DC6F69" w:rsidRPr="00100A2B" w:rsidRDefault="00DC6F69" w:rsidP="00DC6F69">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F6FD06B" w14:textId="77777777" w:rsidR="00DC6F69" w:rsidRPr="00100A2B" w:rsidRDefault="00DC6F69" w:rsidP="00DC6F69">
      <w:r w:rsidRPr="00100A2B">
        <w:t>In a 2012 report, the World Bank laid out the gamble implied by that target. “</w:t>
      </w:r>
      <w:r w:rsidRPr="00100A2B">
        <w:rPr>
          <w:rStyle w:val="StyleUnderline"/>
        </w:rPr>
        <w:t xml:space="preserve">As global warming approaches and exceeds </w:t>
      </w:r>
      <w:r w:rsidRPr="00405028">
        <w:rPr>
          <w:rStyle w:val="StyleUnderline"/>
          <w:highlight w:val="green"/>
        </w:rPr>
        <w:t>2-degrees</w:t>
      </w:r>
      <w:r w:rsidRPr="00100A2B">
        <w:rPr>
          <w:rStyle w:val="StyleUnderline"/>
        </w:rPr>
        <w:t xml:space="preserve"> Celsius, there is a risk of </w:t>
      </w:r>
      <w:r w:rsidRPr="00405028">
        <w:rPr>
          <w:rStyle w:val="StyleUnderline"/>
          <w:highlight w:val="green"/>
        </w:rPr>
        <w:t>trigger</w:t>
      </w:r>
      <w:r w:rsidRPr="00100A2B">
        <w:rPr>
          <w:rStyle w:val="StyleUnderline"/>
        </w:rPr>
        <w:t xml:space="preserve">ing </w:t>
      </w:r>
      <w:r w:rsidRPr="00405028">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405028">
        <w:rPr>
          <w:rStyle w:val="StyleUnderline"/>
          <w:highlight w:val="green"/>
        </w:rPr>
        <w:t>large-scale Amazon dieback</w:t>
      </w:r>
      <w:r w:rsidRPr="00100A2B">
        <w:rPr>
          <w:rStyle w:val="StyleUnderline"/>
        </w:rPr>
        <w:t xml:space="preserve"> drastically affecting </w:t>
      </w:r>
      <w:r w:rsidRPr="00405028">
        <w:rPr>
          <w:rStyle w:val="StyleUnderline"/>
          <w:highlight w:val="green"/>
        </w:rPr>
        <w:t>ecosystems,</w:t>
      </w:r>
      <w:r w:rsidRPr="00100A2B">
        <w:rPr>
          <w:rStyle w:val="StyleUnderline"/>
        </w:rPr>
        <w:t xml:space="preserve"> rivers, </w:t>
      </w:r>
      <w:r w:rsidRPr="00405028">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405028">
        <w:rPr>
          <w:rStyle w:val="StyleUnderline"/>
          <w:highlight w:val="green"/>
        </w:rPr>
        <w:t>we’re on track to a 4-C</w:t>
      </w:r>
      <w:r w:rsidRPr="00100A2B">
        <w:rPr>
          <w:rStyle w:val="StyleUnderline"/>
        </w:rPr>
        <w:t xml:space="preserve"> warmer </w:t>
      </w:r>
      <w:r w:rsidRPr="00405028">
        <w:rPr>
          <w:rStyle w:val="StyleUnderline"/>
          <w:highlight w:val="green"/>
        </w:rPr>
        <w:t>world</w:t>
      </w:r>
      <w:r w:rsidRPr="00100A2B">
        <w:t xml:space="preserve"> [by century’s end] </w:t>
      </w:r>
      <w:r w:rsidRPr="00405028">
        <w:rPr>
          <w:rStyle w:val="StyleUnderline"/>
          <w:highlight w:val="green"/>
        </w:rPr>
        <w:t xml:space="preserve">marked by </w:t>
      </w:r>
      <w:r w:rsidRPr="00BF61C2">
        <w:rPr>
          <w:rStyle w:val="Emphasis"/>
        </w:rPr>
        <w:t>extreme</w:t>
      </w:r>
      <w:r w:rsidRPr="00405028">
        <w:rPr>
          <w:rStyle w:val="Emphasis"/>
          <w:highlight w:val="green"/>
        </w:rPr>
        <w:t xml:space="preserve"> heat </w:t>
      </w:r>
      <w:r w:rsidRPr="00BF61C2">
        <w:rPr>
          <w:rStyle w:val="Emphasis"/>
        </w:rPr>
        <w:t>waves</w:t>
      </w:r>
      <w:r w:rsidRPr="00BF61C2">
        <w:rPr>
          <w:rStyle w:val="StyleUnderline"/>
        </w:rPr>
        <w:t>,</w:t>
      </w:r>
      <w:r w:rsidRPr="00405028">
        <w:rPr>
          <w:rStyle w:val="StyleUnderline"/>
          <w:highlight w:val="green"/>
        </w:rPr>
        <w:t xml:space="preserve"> </w:t>
      </w:r>
      <w:r w:rsidRPr="00405028">
        <w:rPr>
          <w:rStyle w:val="Emphasis"/>
          <w:highlight w:val="green"/>
        </w:rPr>
        <w:t>declining</w:t>
      </w:r>
      <w:r w:rsidRPr="00100A2B">
        <w:rPr>
          <w:rStyle w:val="Emphasis"/>
        </w:rPr>
        <w:t xml:space="preserve"> global </w:t>
      </w:r>
      <w:r w:rsidRPr="00405028">
        <w:rPr>
          <w:rStyle w:val="Emphasis"/>
          <w:highlight w:val="green"/>
        </w:rPr>
        <w:t xml:space="preserve">food </w:t>
      </w:r>
      <w:r w:rsidRPr="00BF61C2">
        <w:rPr>
          <w:rStyle w:val="Emphasis"/>
        </w:rPr>
        <w:t>stocks</w:t>
      </w:r>
      <w:r w:rsidRPr="00405028">
        <w:rPr>
          <w:rStyle w:val="StyleUnderline"/>
          <w:highlight w:val="green"/>
        </w:rPr>
        <w:t xml:space="preserve">, </w:t>
      </w:r>
      <w:r w:rsidRPr="00405028">
        <w:rPr>
          <w:rStyle w:val="Emphasis"/>
          <w:highlight w:val="green"/>
        </w:rPr>
        <w:t>loss of</w:t>
      </w:r>
      <w:r w:rsidRPr="00100A2B">
        <w:rPr>
          <w:rStyle w:val="Emphasis"/>
        </w:rPr>
        <w:t xml:space="preserve"> ecosystems</w:t>
      </w:r>
      <w:r w:rsidRPr="00100A2B">
        <w:rPr>
          <w:rStyle w:val="StyleUnderline"/>
        </w:rPr>
        <w:t xml:space="preserve"> and </w:t>
      </w:r>
      <w:r w:rsidRPr="00405028">
        <w:rPr>
          <w:rStyle w:val="StyleUnderline"/>
          <w:highlight w:val="green"/>
        </w:rPr>
        <w:t>biodiversity</w:t>
      </w:r>
      <w:r w:rsidRPr="00100A2B">
        <w:rPr>
          <w:rStyle w:val="StyleUnderline"/>
        </w:rPr>
        <w:t xml:space="preserve">, and </w:t>
      </w:r>
      <w:r w:rsidRPr="00405028">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405028">
        <w:rPr>
          <w:rStyle w:val="StyleUnderline"/>
          <w:highlight w:val="green"/>
        </w:rPr>
        <w:t>heat would</w:t>
      </w:r>
      <w:r w:rsidRPr="00100A2B">
        <w:rPr>
          <w:rStyle w:val="StyleUnderline"/>
        </w:rPr>
        <w:t xml:space="preserve"> also </w:t>
      </w:r>
      <w:r w:rsidRPr="00405028">
        <w:rPr>
          <w:rStyle w:val="StyleUnderline"/>
          <w:highlight w:val="green"/>
        </w:rPr>
        <w:t>cause</w:t>
      </w:r>
      <w:r w:rsidRPr="00100A2B">
        <w:rPr>
          <w:rStyle w:val="StyleUnderline"/>
        </w:rPr>
        <w:t xml:space="preserve"> staple crops to suffer </w:t>
      </w:r>
      <w:r w:rsidRPr="00405028">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405028">
        <w:rPr>
          <w:rStyle w:val="StyleUnderline"/>
          <w:highlight w:val="green"/>
        </w:rPr>
        <w:t>losses could easily turn out to be more severe than</w:t>
      </w:r>
      <w:r w:rsidRPr="00100A2B">
        <w:rPr>
          <w:rStyle w:val="StyleUnderline"/>
        </w:rPr>
        <w:t xml:space="preserve"> the </w:t>
      </w:r>
      <w:r w:rsidRPr="00405028">
        <w:rPr>
          <w:rStyle w:val="StyleUnderline"/>
          <w:highlight w:val="green"/>
        </w:rPr>
        <w:t>models</w:t>
      </w:r>
      <w:r w:rsidRPr="00100A2B">
        <w:rPr>
          <w:rStyle w:val="StyleUnderline"/>
        </w:rPr>
        <w:t xml:space="preserve"> have </w:t>
      </w:r>
      <w:r w:rsidRPr="00405028">
        <w:rPr>
          <w:rStyle w:val="StyleUnderline"/>
          <w:highlight w:val="green"/>
        </w:rPr>
        <w:t>predicted</w:t>
      </w:r>
      <w:r w:rsidRPr="00100A2B">
        <w:t xml:space="preserve">. </w:t>
      </w:r>
      <w:r w:rsidRPr="00100A2B">
        <w:rPr>
          <w:rStyle w:val="StyleUnderline"/>
        </w:rPr>
        <w:t xml:space="preserve">When you add ruinous </w:t>
      </w:r>
      <w:r w:rsidRPr="00405028">
        <w:rPr>
          <w:rStyle w:val="StyleUnderline"/>
          <w:highlight w:val="green"/>
        </w:rPr>
        <w:t>hurricanes</w:t>
      </w:r>
      <w:r w:rsidRPr="00100A2B">
        <w:rPr>
          <w:rStyle w:val="StyleUnderline"/>
        </w:rPr>
        <w:t xml:space="preserve">, raging </w:t>
      </w:r>
      <w:r w:rsidRPr="00405028">
        <w:rPr>
          <w:rStyle w:val="StyleUnderline"/>
          <w:highlight w:val="green"/>
        </w:rPr>
        <w:t>wildfires</w:t>
      </w:r>
      <w:r w:rsidRPr="00100A2B">
        <w:rPr>
          <w:rStyle w:val="StyleUnderline"/>
        </w:rPr>
        <w:t xml:space="preserve">, fisheries collapses, widespread disruptions to water supplies, </w:t>
      </w:r>
      <w:r w:rsidRPr="00405028">
        <w:rPr>
          <w:rStyle w:val="StyleUnderline"/>
          <w:highlight w:val="green"/>
        </w:rPr>
        <w:t>extinctions</w:t>
      </w:r>
      <w:r w:rsidRPr="00100A2B">
        <w:rPr>
          <w:rStyle w:val="StyleUnderline"/>
        </w:rPr>
        <w:t xml:space="preserve">, and globe-trotting </w:t>
      </w:r>
      <w:r w:rsidRPr="00405028">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405028">
        <w:rPr>
          <w:rStyle w:val="StyleUnderline"/>
          <w:highlight w:val="green"/>
        </w:rPr>
        <w:t xml:space="preserve">an </w:t>
      </w:r>
      <w:r w:rsidRPr="00405028">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F9B781C" w14:textId="77777777" w:rsidR="00DC6F69" w:rsidRPr="00100A2B" w:rsidRDefault="00DC6F69" w:rsidP="00DC6F69"/>
    <w:p w14:paraId="5A5B787A" w14:textId="77777777" w:rsidR="00DC6F69" w:rsidRPr="00100A2B" w:rsidRDefault="00DC6F69" w:rsidP="00DC6F69">
      <w:pPr>
        <w:pStyle w:val="Heading4"/>
        <w:rPr>
          <w:rFonts w:cs="Calibri"/>
        </w:rPr>
      </w:pPr>
      <w:r w:rsidRPr="00100A2B">
        <w:rPr>
          <w:rFonts w:cs="Calibri"/>
        </w:rPr>
        <w:t xml:space="preserve">Scenario 2 is </w:t>
      </w:r>
      <w:proofErr w:type="spellStart"/>
      <w:r w:rsidRPr="00100A2B">
        <w:rPr>
          <w:rFonts w:cs="Calibri"/>
        </w:rPr>
        <w:t>Miscalc</w:t>
      </w:r>
      <w:proofErr w:type="spellEnd"/>
    </w:p>
    <w:p w14:paraId="0229C3E7" w14:textId="77777777" w:rsidR="00DC6F69" w:rsidRPr="00100A2B" w:rsidRDefault="00DC6F69" w:rsidP="00DC6F69"/>
    <w:p w14:paraId="174D37C2" w14:textId="77777777" w:rsidR="00DC6F69" w:rsidRPr="00100A2B" w:rsidRDefault="00DC6F69" w:rsidP="00DC6F69">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860C1DC" w14:textId="77777777" w:rsidR="00DC6F69" w:rsidRPr="00100A2B" w:rsidRDefault="00DC6F69" w:rsidP="00DC6F69">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31" w:history="1">
        <w:r w:rsidRPr="00100A2B">
          <w:rPr>
            <w:rStyle w:val="Hyperlink"/>
          </w:rPr>
          <w:t>https://www.businessinsider.com/russia-says-space-junk-could-spark-war-2016-1</w:t>
        </w:r>
      </w:hyperlink>
      <w:r w:rsidRPr="00100A2B">
        <w:t>] TDI</w:t>
      </w:r>
    </w:p>
    <w:p w14:paraId="02F9B7C5" w14:textId="77777777" w:rsidR="00DC6F69" w:rsidRPr="00100A2B" w:rsidRDefault="00DC6F69" w:rsidP="00DC6F69">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10B9F70" w14:textId="77777777" w:rsidR="00DC6F69" w:rsidRPr="00100A2B" w:rsidRDefault="00DC6F69" w:rsidP="00DC6F69">
      <w:r w:rsidRPr="00100A2B">
        <w:t>Scientists estimate that anywhere from 500,000 to 600,000 pieces of human-made space debris between 0.4 and 4 inches in size are currently orbiting the Earth and traveling at speeds over 17,000 miles per hour.</w:t>
      </w:r>
    </w:p>
    <w:p w14:paraId="75F05F3B" w14:textId="77777777" w:rsidR="00DC6F69" w:rsidRPr="00100A2B" w:rsidRDefault="00DC6F69" w:rsidP="00DC6F69">
      <w:r w:rsidRPr="00405028">
        <w:rPr>
          <w:rStyle w:val="StyleUnderline"/>
          <w:highlight w:val="green"/>
        </w:rPr>
        <w:t>If</w:t>
      </w:r>
      <w:r w:rsidRPr="00100A2B">
        <w:rPr>
          <w:rStyle w:val="StyleUnderline"/>
        </w:rPr>
        <w:t xml:space="preserve"> one of those </w:t>
      </w:r>
      <w:r w:rsidRPr="00405028">
        <w:rPr>
          <w:rStyle w:val="StyleUnderline"/>
          <w:highlight w:val="green"/>
        </w:rPr>
        <w:t>pieces smashed into a military satellite it "may provoke</w:t>
      </w:r>
      <w:r w:rsidRPr="00100A2B">
        <w:rPr>
          <w:rStyle w:val="StyleUnderline"/>
        </w:rPr>
        <w:t xml:space="preserve"> political or even </w:t>
      </w:r>
      <w:r w:rsidRPr="00405028">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21825F95" w14:textId="77777777" w:rsidR="00DC6F69" w:rsidRPr="00100A2B" w:rsidRDefault="00DC6F69" w:rsidP="00DC6F69">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199A86E" w14:textId="77777777" w:rsidR="00DC6F69" w:rsidRPr="00100A2B" w:rsidRDefault="00DC6F69" w:rsidP="00DC6F69">
      <w:pPr>
        <w:rPr>
          <w:rStyle w:val="StyleUnderline"/>
        </w:rPr>
      </w:pPr>
      <w:r w:rsidRPr="00100A2B">
        <w:rPr>
          <w:rStyle w:val="StyleUnderline"/>
        </w:rPr>
        <w:t xml:space="preserve">It would be </w:t>
      </w:r>
      <w:r w:rsidRPr="00405028">
        <w:rPr>
          <w:rStyle w:val="StyleUnderline"/>
          <w:highlight w:val="green"/>
        </w:rPr>
        <w:t>difficult</w:t>
      </w:r>
      <w:r w:rsidRPr="00100A2B">
        <w:rPr>
          <w:rStyle w:val="StyleUnderline"/>
        </w:rPr>
        <w:t xml:space="preserve"> for anyone </w:t>
      </w:r>
      <w:r w:rsidRPr="00405028">
        <w:rPr>
          <w:rStyle w:val="StyleUnderline"/>
          <w:highlight w:val="green"/>
        </w:rPr>
        <w:t>to determine whether the event was</w:t>
      </w:r>
      <w:r w:rsidRPr="00100A2B">
        <w:rPr>
          <w:rStyle w:val="StyleUnderline"/>
        </w:rPr>
        <w:t xml:space="preserve"> accidental or </w:t>
      </w:r>
      <w:r w:rsidRPr="00405028">
        <w:rPr>
          <w:rStyle w:val="StyleUnderline"/>
          <w:highlight w:val="green"/>
        </w:rPr>
        <w:t>deliberate.</w:t>
      </w:r>
      <w:r w:rsidRPr="00100A2B">
        <w:rPr>
          <w:rStyle w:val="StyleUnderline"/>
        </w:rPr>
        <w:t xml:space="preserve"> </w:t>
      </w:r>
    </w:p>
    <w:p w14:paraId="1EDF3A83" w14:textId="77777777" w:rsidR="00DC6F69" w:rsidRPr="00100A2B" w:rsidRDefault="00DC6F69" w:rsidP="00DC6F69">
      <w:pPr>
        <w:rPr>
          <w:rStyle w:val="StyleUnderline"/>
        </w:rPr>
      </w:pPr>
      <w:r w:rsidRPr="00405028">
        <w:rPr>
          <w:rStyle w:val="StyleUnderline"/>
          <w:highlight w:val="green"/>
        </w:rPr>
        <w:t>This lack of</w:t>
      </w:r>
      <w:r w:rsidRPr="00100A2B">
        <w:rPr>
          <w:rStyle w:val="StyleUnderline"/>
        </w:rPr>
        <w:t xml:space="preserve"> immediate </w:t>
      </w:r>
      <w:r w:rsidRPr="00405028">
        <w:rPr>
          <w:rStyle w:val="StyleUnderline"/>
          <w:highlight w:val="green"/>
        </w:rPr>
        <w:t>proof could lead to false accusations</w:t>
      </w:r>
      <w:r w:rsidRPr="00100A2B">
        <w:rPr>
          <w:rStyle w:val="StyleUnderline"/>
        </w:rPr>
        <w:t xml:space="preserve">, heated arguments </w:t>
      </w:r>
      <w:r w:rsidRPr="00405028">
        <w:rPr>
          <w:rStyle w:val="StyleUnderline"/>
          <w:highlight w:val="green"/>
        </w:rPr>
        <w:t>and,</w:t>
      </w:r>
      <w:r w:rsidRPr="00100A2B">
        <w:rPr>
          <w:rStyle w:val="StyleUnderline"/>
        </w:rPr>
        <w:t xml:space="preserve"> eventually, </w:t>
      </w:r>
      <w:r w:rsidRPr="00405028">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4D4700E" w14:textId="77777777" w:rsidR="00DC6F69" w:rsidRPr="00100A2B" w:rsidRDefault="00DC6F69" w:rsidP="00DC6F69">
      <w:r w:rsidRPr="00100A2B">
        <w:t>A politically dangerous dilemma</w:t>
      </w:r>
    </w:p>
    <w:p w14:paraId="14DBB955" w14:textId="77777777" w:rsidR="00DC6F69" w:rsidRPr="00100A2B" w:rsidRDefault="00DC6F69" w:rsidP="00DC6F6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4C61A940" w14:textId="77777777" w:rsidR="00DC6F69" w:rsidRPr="00100A2B" w:rsidRDefault="00DC6F69" w:rsidP="00DC6F69">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59A6DF01" w14:textId="77777777" w:rsidR="00DC6F69" w:rsidRPr="00100A2B" w:rsidRDefault="00DC6F69" w:rsidP="00DC6F69">
      <w:r w:rsidRPr="00100A2B">
        <w:t>"</w:t>
      </w:r>
      <w:r w:rsidRPr="00100A2B">
        <w:rPr>
          <w:rStyle w:val="StyleUnderline"/>
        </w:rPr>
        <w:t>This is a politically dangerous dilemma</w:t>
      </w:r>
      <w:r w:rsidRPr="00100A2B">
        <w:t xml:space="preserve">," he added. </w:t>
      </w:r>
    </w:p>
    <w:p w14:paraId="71C612A3" w14:textId="77777777" w:rsidR="00DC6F69" w:rsidRPr="00100A2B" w:rsidRDefault="00DC6F69" w:rsidP="00DC6F69">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56C5D8EC" w14:textId="77777777" w:rsidR="00DC6F69" w:rsidRPr="00100A2B" w:rsidRDefault="00DC6F69" w:rsidP="00DC6F69">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7F1FAA2D" w14:textId="77777777" w:rsidR="00DC6F69" w:rsidRPr="00100A2B" w:rsidRDefault="00DC6F69" w:rsidP="00DC6F69">
      <w:pPr>
        <w:rPr>
          <w:rStyle w:val="StyleUnderline"/>
        </w:rPr>
      </w:pPr>
      <w:r w:rsidRPr="00100A2B">
        <w:rPr>
          <w:rStyle w:val="StyleUnderline"/>
        </w:rPr>
        <w:t>The Kessler Syndrome</w:t>
      </w:r>
    </w:p>
    <w:p w14:paraId="7CD07562" w14:textId="77777777" w:rsidR="00DC6F69" w:rsidRPr="00100A2B" w:rsidRDefault="00DC6F69" w:rsidP="00DC6F69">
      <w:r w:rsidRPr="00100A2B">
        <w:t xml:space="preserve">In 1978, American astrophysicist Donald Kessler predicted that the amount of space debris around Earth would begin to grow exponentially after the turn of the millennium. </w:t>
      </w:r>
    </w:p>
    <w:p w14:paraId="64342650" w14:textId="77777777" w:rsidR="00DC6F69" w:rsidRPr="00100A2B" w:rsidRDefault="00DC6F69" w:rsidP="00DC6F69">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3FAEB2B0" w14:textId="77777777" w:rsidR="00DC6F69" w:rsidRPr="00100A2B" w:rsidRDefault="00DC6F69" w:rsidP="00DC6F69">
      <w:pPr>
        <w:rPr>
          <w:rStyle w:val="StyleUnderline"/>
        </w:rPr>
      </w:pPr>
      <w:r w:rsidRPr="00100A2B">
        <w:rPr>
          <w:rStyle w:val="StyleUnderline"/>
        </w:rPr>
        <w:t xml:space="preserve">The cascade effect — also known as the </w:t>
      </w:r>
      <w:r w:rsidRPr="00405028">
        <w:rPr>
          <w:rStyle w:val="StyleUnderline"/>
          <w:highlight w:val="green"/>
        </w:rPr>
        <w:t>Kessler Syndrome</w:t>
      </w:r>
      <w:r w:rsidRPr="00100A2B">
        <w:rPr>
          <w:rStyle w:val="StyleUnderline"/>
        </w:rPr>
        <w:t xml:space="preserve"> — refers to </w:t>
      </w:r>
      <w:r w:rsidRPr="00405028">
        <w:rPr>
          <w:rStyle w:val="StyleUnderline"/>
          <w:highlight w:val="green"/>
        </w:rPr>
        <w:t>a</w:t>
      </w:r>
      <w:r w:rsidRPr="00100A2B">
        <w:rPr>
          <w:rStyle w:val="StyleUnderline"/>
        </w:rPr>
        <w:t xml:space="preserve"> critical </w:t>
      </w:r>
      <w:r w:rsidRPr="00405028">
        <w:rPr>
          <w:rStyle w:val="StyleUnderline"/>
          <w:highlight w:val="green"/>
        </w:rPr>
        <w:t>point where</w:t>
      </w:r>
      <w:r w:rsidRPr="00100A2B">
        <w:rPr>
          <w:rStyle w:val="StyleUnderline"/>
        </w:rPr>
        <w:t xml:space="preserve">in the </w:t>
      </w:r>
      <w:r w:rsidRPr="00405028">
        <w:rPr>
          <w:rStyle w:val="StyleUnderline"/>
          <w:highlight w:val="green"/>
        </w:rPr>
        <w:t>density of</w:t>
      </w:r>
      <w:r w:rsidRPr="00100A2B">
        <w:rPr>
          <w:rStyle w:val="StyleUnderline"/>
        </w:rPr>
        <w:t xml:space="preserve"> space </w:t>
      </w:r>
      <w:r w:rsidRPr="00405028">
        <w:rPr>
          <w:rStyle w:val="StyleUnderline"/>
          <w:highlight w:val="green"/>
        </w:rPr>
        <w:t>junk grows so large</w:t>
      </w:r>
      <w:r w:rsidRPr="00100A2B">
        <w:rPr>
          <w:rStyle w:val="StyleUnderline"/>
        </w:rPr>
        <w:t xml:space="preserve"> that </w:t>
      </w:r>
      <w:r w:rsidRPr="00405028">
        <w:rPr>
          <w:rStyle w:val="StyleUnderline"/>
          <w:highlight w:val="green"/>
        </w:rPr>
        <w:t>a</w:t>
      </w:r>
      <w:r w:rsidRPr="00100A2B">
        <w:rPr>
          <w:rStyle w:val="StyleUnderline"/>
        </w:rPr>
        <w:t xml:space="preserve"> single </w:t>
      </w:r>
      <w:r w:rsidRPr="00405028">
        <w:rPr>
          <w:rStyle w:val="StyleUnderline"/>
          <w:highlight w:val="green"/>
        </w:rPr>
        <w:t>collision could set off a domino effect</w:t>
      </w:r>
      <w:r w:rsidRPr="00100A2B">
        <w:rPr>
          <w:rStyle w:val="StyleUnderline"/>
        </w:rPr>
        <w:t xml:space="preserve"> of increasingly more collisions. </w:t>
      </w:r>
    </w:p>
    <w:p w14:paraId="2C09EBCC" w14:textId="77777777" w:rsidR="00DC6F69" w:rsidRPr="00100A2B" w:rsidRDefault="00DC6F69" w:rsidP="00DC6F69">
      <w:r w:rsidRPr="00100A2B">
        <w:t xml:space="preserve">For Kessler, this is a problem because it would "create small debris faster than it can be removed," Kessler said last year. And this cloud of junk could eventually make missions to space too dangerous. </w:t>
      </w:r>
    </w:p>
    <w:p w14:paraId="13A7AD21" w14:textId="77777777" w:rsidR="00DC6F69" w:rsidRPr="00100A2B" w:rsidRDefault="00DC6F69" w:rsidP="00DC6F6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05028">
        <w:rPr>
          <w:rStyle w:val="StyleUnderline"/>
          <w:highlight w:val="green"/>
        </w:rPr>
        <w:t>this would exacerbate the issue of identifying what</w:t>
      </w:r>
      <w:r w:rsidRPr="00100A2B">
        <w:rPr>
          <w:rStyle w:val="StyleUnderline"/>
        </w:rPr>
        <w:t xml:space="preserve">, or who, </w:t>
      </w:r>
      <w:r w:rsidRPr="00405028">
        <w:rPr>
          <w:rStyle w:val="StyleUnderline"/>
          <w:highlight w:val="green"/>
        </w:rPr>
        <w:t>could be behind broken satellites</w:t>
      </w:r>
      <w:r w:rsidRPr="00100A2B">
        <w:rPr>
          <w:rStyle w:val="StyleUnderline"/>
        </w:rPr>
        <w:t xml:space="preserve">. </w:t>
      </w:r>
    </w:p>
    <w:p w14:paraId="22A9916C" w14:textId="77777777" w:rsidR="00DC6F69" w:rsidRPr="00100A2B" w:rsidRDefault="00DC6F69" w:rsidP="00DC6F69">
      <w:r w:rsidRPr="00100A2B">
        <w:t xml:space="preserve">The future </w:t>
      </w:r>
    </w:p>
    <w:p w14:paraId="5E3CAC2E" w14:textId="77777777" w:rsidR="00DC6F69" w:rsidRPr="00100A2B" w:rsidRDefault="00DC6F69" w:rsidP="00DC6F69">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58A659A5" w14:textId="77777777" w:rsidR="00DC6F69" w:rsidRPr="00100A2B" w:rsidRDefault="00DC6F69" w:rsidP="00DC6F6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00C9EF3A" w14:textId="77777777" w:rsidR="00DC6F69" w:rsidRPr="00100A2B" w:rsidRDefault="00DC6F69" w:rsidP="00DC6F6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DEB4734" w14:textId="77777777" w:rsidR="00DC6F69" w:rsidRPr="00100A2B" w:rsidRDefault="00DC6F69" w:rsidP="00DC6F69">
      <w:r w:rsidRPr="00100A2B">
        <w:t xml:space="preserve">1.5 times more fragments greater than 8 inches across </w:t>
      </w:r>
    </w:p>
    <w:p w14:paraId="26178C81" w14:textId="77777777" w:rsidR="00DC6F69" w:rsidRPr="00100A2B" w:rsidRDefault="00DC6F69" w:rsidP="00DC6F69">
      <w:r w:rsidRPr="00100A2B">
        <w:t xml:space="preserve">3.2 times more fragments between 4 and 8 inches across </w:t>
      </w:r>
    </w:p>
    <w:p w14:paraId="70760468" w14:textId="77777777" w:rsidR="00DC6F69" w:rsidRPr="00100A2B" w:rsidRDefault="00DC6F69" w:rsidP="00DC6F69">
      <w:r w:rsidRPr="00100A2B">
        <w:t xml:space="preserve">13-20 times </w:t>
      </w:r>
      <w:proofErr w:type="gramStart"/>
      <w:r w:rsidRPr="00100A2B">
        <w:t>more smaller</w:t>
      </w:r>
      <w:proofErr w:type="gramEnd"/>
      <w:r w:rsidRPr="00100A2B">
        <w:t>-sized fragments less than 4 inches across</w:t>
      </w:r>
    </w:p>
    <w:p w14:paraId="7A93F7EC" w14:textId="77777777" w:rsidR="00DC6F69" w:rsidRPr="00100A2B" w:rsidRDefault="00DC6F69" w:rsidP="00DC6F69">
      <w:r w:rsidRPr="00100A2B">
        <w:rPr>
          <w:rStyle w:val="StyleUnderline"/>
        </w:rPr>
        <w:t>"The number of small-size, non-catalogued objects will grow exponentially in mutual collisions,"</w:t>
      </w:r>
      <w:r w:rsidRPr="00100A2B">
        <w:t xml:space="preserve"> the researchers reported.</w:t>
      </w:r>
    </w:p>
    <w:p w14:paraId="199B198A" w14:textId="77777777" w:rsidR="00DC6F69" w:rsidRPr="00100A2B" w:rsidRDefault="00DC6F69" w:rsidP="00DC6F69"/>
    <w:p w14:paraId="6E2F7FE6" w14:textId="77777777" w:rsidR="00DC6F69" w:rsidRPr="00100A2B" w:rsidRDefault="00DC6F69" w:rsidP="00DC6F69">
      <w:pPr>
        <w:pStyle w:val="Heading4"/>
        <w:rPr>
          <w:rFonts w:cs="Calibri"/>
        </w:rPr>
      </w:pPr>
      <w:r w:rsidRPr="00100A2B">
        <w:rPr>
          <w:rFonts w:cs="Calibri"/>
        </w:rPr>
        <w:t>Nuke war causes extinction – it won’t stay limited</w:t>
      </w:r>
    </w:p>
    <w:p w14:paraId="2F4A804F" w14:textId="77777777" w:rsidR="00DC6F69" w:rsidRPr="00100A2B" w:rsidRDefault="00DC6F69" w:rsidP="00DC6F69">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82923F3" w14:textId="77777777" w:rsidR="00DC6F69" w:rsidRPr="00100A2B" w:rsidRDefault="00DC6F69" w:rsidP="00DC6F69">
      <w:pPr>
        <w:rPr>
          <w:szCs w:val="26"/>
        </w:rPr>
      </w:pPr>
      <w:r w:rsidRPr="00100A2B">
        <w:rPr>
          <w:rStyle w:val="StyleUnderline"/>
        </w:rPr>
        <w:t>We are not talking enough about the climatic effects of nuclear war</w:t>
      </w:r>
      <w:r w:rsidRPr="00100A2B">
        <w:rPr>
          <w:szCs w:val="26"/>
        </w:rPr>
        <w:t xml:space="preserve">. </w:t>
      </w:r>
    </w:p>
    <w:p w14:paraId="3D550588" w14:textId="77777777" w:rsidR="00DC6F69" w:rsidRPr="00100A2B" w:rsidRDefault="00DC6F69" w:rsidP="00DC6F69">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1C20D99" w14:textId="77777777" w:rsidR="00DC6F69" w:rsidRPr="00100A2B" w:rsidRDefault="00DC6F69" w:rsidP="00DC6F69">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0C905C3C" w14:textId="77777777" w:rsidR="00DC6F69" w:rsidRPr="00100A2B" w:rsidRDefault="00DC6F69" w:rsidP="00DC6F69">
      <w:pPr>
        <w:rPr>
          <w:szCs w:val="26"/>
        </w:rPr>
      </w:pPr>
      <w:r w:rsidRPr="00100A2B">
        <w:rPr>
          <w:szCs w:val="26"/>
        </w:rPr>
        <w:t xml:space="preserve">What about a larger-scale conflict? </w:t>
      </w:r>
    </w:p>
    <w:p w14:paraId="192F1F60" w14:textId="77777777" w:rsidR="00DC6F69" w:rsidRPr="00100A2B" w:rsidRDefault="00DC6F69" w:rsidP="00DC6F69">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405028">
        <w:rPr>
          <w:rStyle w:val="StyleUnderline"/>
          <w:highlight w:val="green"/>
        </w:rPr>
        <w:t>global</w:t>
      </w:r>
      <w:r w:rsidRPr="00100A2B">
        <w:rPr>
          <w:rStyle w:val="StyleUnderline"/>
        </w:rPr>
        <w:t xml:space="preserve"> average </w:t>
      </w:r>
      <w:r w:rsidRPr="00405028">
        <w:rPr>
          <w:rStyle w:val="StyleUnderline"/>
          <w:highlight w:val="green"/>
        </w:rPr>
        <w:t>temperatures</w:t>
      </w:r>
      <w:r w:rsidRPr="00100A2B">
        <w:rPr>
          <w:rStyle w:val="StyleUnderline"/>
        </w:rPr>
        <w:t xml:space="preserve"> would </w:t>
      </w:r>
      <w:r w:rsidRPr="00405028">
        <w:rPr>
          <w:rStyle w:val="StyleUnderline"/>
          <w:highlight w:val="green"/>
        </w:rPr>
        <w:t>drop</w:t>
      </w:r>
      <w:r w:rsidRPr="00100A2B">
        <w:rPr>
          <w:rStyle w:val="StyleUnderline"/>
        </w:rPr>
        <w:t xml:space="preserve"> as much as 12 degrees Fahrenheit (7 degrees Celsius) </w:t>
      </w:r>
      <w:r w:rsidRPr="00405028">
        <w:rPr>
          <w:rStyle w:val="StyleUnderline"/>
          <w:highlight w:val="green"/>
        </w:rPr>
        <w:t>for</w:t>
      </w:r>
      <w:r w:rsidRPr="00100A2B">
        <w:rPr>
          <w:rStyle w:val="StyleUnderline"/>
        </w:rPr>
        <w:t xml:space="preserve"> up to several </w:t>
      </w:r>
      <w:r w:rsidRPr="00405028">
        <w:rPr>
          <w:rStyle w:val="StyleUnderline"/>
          <w:highlight w:val="green"/>
        </w:rPr>
        <w:t>years</w:t>
      </w:r>
      <w:r w:rsidRPr="00100A2B">
        <w:rPr>
          <w:rStyle w:val="StyleUnderline"/>
        </w:rPr>
        <w:t xml:space="preserve"> — temperatures </w:t>
      </w:r>
      <w:r w:rsidRPr="00405028">
        <w:rPr>
          <w:rStyle w:val="StyleUnderline"/>
          <w:highlight w:val="green"/>
        </w:rPr>
        <w:t>last seen during the</w:t>
      </w:r>
      <w:r w:rsidRPr="00100A2B">
        <w:rPr>
          <w:rStyle w:val="StyleUnderline"/>
        </w:rPr>
        <w:t xml:space="preserve"> great </w:t>
      </w:r>
      <w:r w:rsidRPr="00405028">
        <w:rPr>
          <w:rStyle w:val="StyleUnderline"/>
          <w:highlight w:val="green"/>
        </w:rPr>
        <w:t>ice ages</w:t>
      </w:r>
      <w:r w:rsidRPr="00100A2B">
        <w:rPr>
          <w:rStyle w:val="StyleUnderline"/>
        </w:rPr>
        <w:t xml:space="preserve">. Meanwhile, </w:t>
      </w:r>
      <w:r w:rsidRPr="00405028">
        <w:rPr>
          <w:rStyle w:val="StyleUnderline"/>
          <w:highlight w:val="green"/>
        </w:rPr>
        <w:t>smoke</w:t>
      </w:r>
      <w:r w:rsidRPr="00100A2B">
        <w:rPr>
          <w:rStyle w:val="StyleUnderline"/>
        </w:rPr>
        <w:t xml:space="preserve"> and dust circulating in the stratosphere </w:t>
      </w:r>
      <w:r w:rsidRPr="00405028">
        <w:rPr>
          <w:rStyle w:val="StyleUnderline"/>
          <w:highlight w:val="green"/>
        </w:rPr>
        <w:t>would</w:t>
      </w:r>
      <w:r w:rsidRPr="00100A2B">
        <w:rPr>
          <w:rStyle w:val="StyleUnderline"/>
        </w:rPr>
        <w:t xml:space="preserve"> darken the atmosphere enough to </w:t>
      </w:r>
      <w:r w:rsidRPr="00405028">
        <w:rPr>
          <w:rStyle w:val="StyleUnderline"/>
          <w:highlight w:val="green"/>
        </w:rPr>
        <w:t>inhibit photosynthesis, causing</w:t>
      </w:r>
      <w:r w:rsidRPr="00100A2B">
        <w:rPr>
          <w:rStyle w:val="StyleUnderline"/>
        </w:rPr>
        <w:t xml:space="preserve"> disastrous crop failures, widespread </w:t>
      </w:r>
      <w:r w:rsidRPr="00405028">
        <w:rPr>
          <w:rStyle w:val="StyleUnderline"/>
          <w:highlight w:val="green"/>
        </w:rPr>
        <w:t>famine and</w:t>
      </w:r>
      <w:r w:rsidRPr="00100A2B">
        <w:rPr>
          <w:rStyle w:val="StyleUnderline"/>
        </w:rPr>
        <w:t xml:space="preserve"> massive </w:t>
      </w:r>
      <w:r w:rsidRPr="00405028">
        <w:rPr>
          <w:rStyle w:val="StyleUnderline"/>
          <w:highlight w:val="green"/>
        </w:rPr>
        <w:t>ecological disruption.</w:t>
      </w:r>
      <w:r w:rsidRPr="00100A2B">
        <w:rPr>
          <w:rStyle w:val="StyleUnderline"/>
        </w:rPr>
        <w:t xml:space="preserve"> </w:t>
      </w:r>
    </w:p>
    <w:p w14:paraId="3FD36B79" w14:textId="77777777" w:rsidR="00DC6F69" w:rsidRPr="00100A2B" w:rsidRDefault="00DC6F69" w:rsidP="00DC6F69">
      <w:pPr>
        <w:rPr>
          <w:szCs w:val="26"/>
        </w:rPr>
      </w:pPr>
      <w:r w:rsidRPr="00405028">
        <w:rPr>
          <w:rStyle w:val="StyleUnderline"/>
          <w:highlight w:val="green"/>
        </w:rPr>
        <w:t>The effect would be</w:t>
      </w:r>
      <w:r w:rsidRPr="00100A2B">
        <w:rPr>
          <w:rStyle w:val="StyleUnderline"/>
        </w:rPr>
        <w:t xml:space="preserve"> </w:t>
      </w:r>
      <w:proofErr w:type="gramStart"/>
      <w:r w:rsidRPr="00100A2B">
        <w:rPr>
          <w:rStyle w:val="StyleUnderline"/>
        </w:rPr>
        <w:t>similar to</w:t>
      </w:r>
      <w:proofErr w:type="gramEnd"/>
      <w:r w:rsidRPr="00100A2B">
        <w:rPr>
          <w:rStyle w:val="StyleUnderline"/>
        </w:rPr>
        <w:t xml:space="preserve"> that of the giant meteor believed to be responsible for the </w:t>
      </w:r>
      <w:r w:rsidRPr="00405028">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2CCEE819" w14:textId="77777777" w:rsidR="00DC6F69" w:rsidRPr="00100A2B" w:rsidRDefault="00DC6F69" w:rsidP="00DC6F69">
      <w:pPr>
        <w:rPr>
          <w:szCs w:val="26"/>
        </w:rPr>
      </w:pPr>
      <w:r w:rsidRPr="00100A2B">
        <w:rPr>
          <w:szCs w:val="26"/>
        </w:rPr>
        <w:t xml:space="preserve">Many people are concerned about North Korea’s advancing missile capabilities. Is nuclear war likely in your opinion? </w:t>
      </w:r>
    </w:p>
    <w:p w14:paraId="18AACEDE" w14:textId="77777777" w:rsidR="00DC6F69" w:rsidRPr="00100A2B" w:rsidRDefault="00DC6F69" w:rsidP="00DC6F69">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6BCECE92" w14:textId="77777777" w:rsidR="00DC6F69" w:rsidRPr="00100A2B" w:rsidRDefault="00DC6F69" w:rsidP="00DC6F69">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7D7B285" w14:textId="77777777" w:rsidR="00DC6F69" w:rsidRPr="00100A2B" w:rsidRDefault="00DC6F69" w:rsidP="00DC6F69">
      <w:pPr>
        <w:rPr>
          <w:szCs w:val="26"/>
        </w:rPr>
      </w:pPr>
      <w:r w:rsidRPr="00100A2B">
        <w:rPr>
          <w:szCs w:val="26"/>
        </w:rPr>
        <w:t xml:space="preserve">It has been more than 70 years since the last time a nuclear bomb was used in warfare. What would be the effects on the environment and on human health today? </w:t>
      </w:r>
    </w:p>
    <w:p w14:paraId="28E87F58" w14:textId="77777777" w:rsidR="00DC6F69" w:rsidRPr="00100A2B" w:rsidRDefault="00DC6F69" w:rsidP="00DC6F69">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405028">
        <w:rPr>
          <w:rStyle w:val="StyleUnderline"/>
          <w:highlight w:val="green"/>
        </w:rPr>
        <w:t>unlikely</w:t>
      </w:r>
      <w:r w:rsidRPr="00100A2B">
        <w:rPr>
          <w:rStyle w:val="StyleUnderline"/>
        </w:rPr>
        <w:t xml:space="preserve"> that </w:t>
      </w:r>
      <w:r w:rsidRPr="00405028">
        <w:rPr>
          <w:rStyle w:val="StyleUnderline"/>
          <w:highlight w:val="green"/>
        </w:rPr>
        <w:t>any exchange</w:t>
      </w:r>
      <w:r w:rsidRPr="00100A2B">
        <w:rPr>
          <w:rStyle w:val="StyleUnderline"/>
        </w:rPr>
        <w:t xml:space="preserve"> between two nuclear powers </w:t>
      </w:r>
      <w:r w:rsidRPr="00405028">
        <w:rPr>
          <w:rStyle w:val="StyleUnderline"/>
          <w:highlight w:val="green"/>
        </w:rPr>
        <w:t>would stay limited</w:t>
      </w:r>
      <w:r w:rsidRPr="00100A2B">
        <w:rPr>
          <w:rStyle w:val="StyleUnderline"/>
        </w:rPr>
        <w:t xml:space="preserve"> to these smaller, less destructive bombs.</w:t>
      </w:r>
    </w:p>
    <w:p w14:paraId="7A6A2383" w14:textId="77777777" w:rsidR="00DC6F69" w:rsidRDefault="00DC6F69" w:rsidP="00DC6F69"/>
    <w:p w14:paraId="54E162E8" w14:textId="77777777" w:rsidR="00DC6F69" w:rsidRDefault="00DC6F69" w:rsidP="00DC6F69">
      <w:pPr>
        <w:pStyle w:val="Heading4"/>
      </w:pPr>
      <w:r>
        <w:t>Scenario 3 is Space Exploration</w:t>
      </w:r>
    </w:p>
    <w:p w14:paraId="659C441B" w14:textId="77777777" w:rsidR="00DC6F69" w:rsidRDefault="00DC6F69" w:rsidP="00DC6F69"/>
    <w:p w14:paraId="36EDBA3E" w14:textId="77777777" w:rsidR="00DC6F69" w:rsidRPr="00E70197" w:rsidRDefault="00DC6F69" w:rsidP="00DC6F69">
      <w:pPr>
        <w:pStyle w:val="Heading4"/>
      </w:pPr>
      <w:r w:rsidRPr="00E70197">
        <w:t>Increased space debris makes future space exploration</w:t>
      </w:r>
      <w:r>
        <w:t xml:space="preserve"> and colonization</w:t>
      </w:r>
      <w:r w:rsidRPr="00E70197">
        <w:t xml:space="preserve"> impossible</w:t>
      </w:r>
    </w:p>
    <w:p w14:paraId="590EAEB8" w14:textId="77777777" w:rsidR="00DC6F69" w:rsidRPr="00E70197" w:rsidRDefault="00DC6F69" w:rsidP="00DC6F69">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2351ACA6" w14:textId="77777777" w:rsidR="00DC6F69" w:rsidRPr="00E70197" w:rsidRDefault="00DC6F69" w:rsidP="00DC6F69">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w:t>
      </w:r>
      <w:proofErr w:type="spellStart"/>
      <w:r w:rsidRPr="00E70197">
        <w:t>astro</w:t>
      </w:r>
      <w:proofErr w:type="spellEnd"/>
      <w:r w:rsidRPr="00E70197">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405028">
        <w:rPr>
          <w:rStyle w:val="StyleUnderline"/>
          <w:highlight w:val="green"/>
        </w:rPr>
        <w:t>Space</w:t>
      </w:r>
      <w:r w:rsidRPr="00E70197">
        <w:rPr>
          <w:rStyle w:val="StyleUnderline"/>
        </w:rPr>
        <w:t xml:space="preserve"> Shuttle's windshield.</w:t>
      </w:r>
    </w:p>
    <w:p w14:paraId="0F59340D" w14:textId="77777777" w:rsidR="00DC6F69" w:rsidRPr="00E70197" w:rsidRDefault="00DC6F69" w:rsidP="00DC6F69">
      <w:r w:rsidRPr="00E70197">
        <w:t xml:space="preserve">This </w:t>
      </w:r>
      <w:r w:rsidRPr="00405028">
        <w:rPr>
          <w:rStyle w:val="Emphasis"/>
          <w:highlight w:val="green"/>
        </w:rPr>
        <w:t>debris will pose a navigation hazard for</w:t>
      </w:r>
      <w:r w:rsidRPr="00E70197">
        <w:rPr>
          <w:rStyle w:val="Emphasis"/>
        </w:rPr>
        <w:t xml:space="preserve"> many </w:t>
      </w:r>
      <w:r w:rsidRPr="00405028">
        <w:rPr>
          <w:rStyle w:val="Emphasis"/>
          <w:highlight w:val="gree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405028">
        <w:rPr>
          <w:rStyle w:val="StyleUnderline"/>
          <w:highlight w:val="green"/>
        </w:rPr>
        <w:t>One plum-sized piece of</w:t>
      </w:r>
      <w:r w:rsidRPr="00E70197">
        <w:rPr>
          <w:rStyle w:val="StyleUnderline"/>
        </w:rPr>
        <w:t xml:space="preserve"> gnarled </w:t>
      </w:r>
      <w:r w:rsidRPr="00405028">
        <w:rPr>
          <w:rStyle w:val="StyleUnderline"/>
          <w:highlight w:val="green"/>
        </w:rPr>
        <w:t>space trash</w:t>
      </w:r>
      <w:r w:rsidRPr="00E70197">
        <w:rPr>
          <w:rStyle w:val="StyleUnderline"/>
        </w:rPr>
        <w:t xml:space="preserve"> traveling faster than a speeding bullet </w:t>
      </w:r>
      <w:r w:rsidRPr="00405028">
        <w:rPr>
          <w:rStyle w:val="StyleUnderline"/>
          <w:highlight w:val="gree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6C2E7EBB" w14:textId="77777777" w:rsidR="00DC6F69" w:rsidRPr="00E70197" w:rsidRDefault="00DC6F69" w:rsidP="00DC6F69">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4EC0CBFC" w14:textId="77777777" w:rsidR="00DC6F69" w:rsidRPr="00E70197" w:rsidRDefault="00DC6F69" w:rsidP="00DC6F69">
      <w:r w:rsidRPr="00E70197">
        <w:t xml:space="preserve">Now that Tesla and its driver are overhead, in America’s junkyard in the sky. To be sure, space is big. Really big. Most debris </w:t>
      </w:r>
      <w:proofErr w:type="gramStart"/>
      <w:r w:rsidRPr="00E70197">
        <w:t>soars</w:t>
      </w:r>
      <w:proofErr w:type="gramEnd"/>
      <w:r w:rsidRPr="00E70197">
        <w:t xml:space="preserve">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555E6CB8" w14:textId="77777777" w:rsidR="00DC6F69" w:rsidRPr="00E70197" w:rsidRDefault="00DC6F69" w:rsidP="00DC6F69">
      <w:r w:rsidRPr="00E70197">
        <w:t xml:space="preserve">We weren’t always so short-sighted. Ancient Native Americans lived by the Seventh Generation </w:t>
      </w:r>
      <w:proofErr w:type="gramStart"/>
      <w:r w:rsidRPr="00E70197">
        <w:t>Principal,</w:t>
      </w:r>
      <w:proofErr w:type="gramEnd"/>
      <w:r w:rsidRPr="00E70197">
        <w:t xml:space="preserve">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227DB772" w14:textId="77777777" w:rsidR="00DC6F69" w:rsidRPr="00E70197" w:rsidRDefault="00DC6F69" w:rsidP="00DC6F69">
      <w:pPr>
        <w:rPr>
          <w:rStyle w:val="StyleUnderline"/>
        </w:rPr>
      </w:pPr>
      <w:r w:rsidRPr="00405028">
        <w:rPr>
          <w:rStyle w:val="StyleUnderline"/>
          <w:highlight w:val="green"/>
        </w:rPr>
        <w:t>We</w:t>
      </w:r>
      <w:r w:rsidRPr="00E70197">
        <w:rPr>
          <w:rStyle w:val="StyleUnderline"/>
        </w:rPr>
        <w:t xml:space="preserve"> now </w:t>
      </w:r>
      <w:r w:rsidRPr="00405028">
        <w:rPr>
          <w:rStyle w:val="StyleUnderline"/>
          <w:highlight w:val="green"/>
        </w:rPr>
        <w:t>have our sights set on colonizing</w:t>
      </w:r>
      <w:r w:rsidRPr="00E70197">
        <w:t xml:space="preserve"> Mars, mining asteroids for research and commerce, </w:t>
      </w:r>
      <w:r w:rsidRPr="00E70197">
        <w:rPr>
          <w:rStyle w:val="StyleUnderline"/>
        </w:rPr>
        <w:t xml:space="preserve">and venturing out to the furthest reaches of our galaxy. </w:t>
      </w:r>
      <w:r w:rsidRPr="00405028">
        <w:rPr>
          <w:rStyle w:val="StyleUnderline"/>
          <w:highlight w:val="green"/>
        </w:rPr>
        <w:t>Space</w:t>
      </w:r>
      <w:r w:rsidRPr="00E70197">
        <w:rPr>
          <w:rStyle w:val="StyleUnderline"/>
        </w:rPr>
        <w:t xml:space="preserv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4BF359C5" w14:textId="77777777" w:rsidR="00DC6F69" w:rsidRPr="00E70197" w:rsidRDefault="00DC6F69" w:rsidP="00DC6F69">
      <w:r w:rsidRPr="00E70197">
        <w:t xml:space="preserve">Where all that junk winds up </w:t>
      </w:r>
      <w:proofErr w:type="gramStart"/>
      <w:r w:rsidRPr="00E70197">
        <w:t>isn’t</w:t>
      </w:r>
      <w:proofErr w:type="gramEnd"/>
      <w:r w:rsidRPr="00E70197">
        <w:t xml:space="preserve"> something we can predict accurately. We could be unintentionally wreaking havoc on civilizations far away from Earth, catalyzing future intergalactic wars. </w:t>
      </w:r>
      <w:proofErr w:type="gramStart"/>
      <w:r w:rsidRPr="00E70197">
        <w:t>Or,</w:t>
      </w:r>
      <w:proofErr w:type="gramEnd"/>
      <w:r w:rsidRPr="00E70197">
        <w:t xml:space="preserve">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51C7ADBC" w14:textId="77777777" w:rsidR="00DC6F69" w:rsidRPr="00E70197" w:rsidRDefault="00DC6F69" w:rsidP="00DC6F69">
      <w:r w:rsidRPr="00E70197">
        <w:t xml:space="preserve">Last week—30 years after my friends and I created an imaginary net to capture space debris—SpaceX launched </w:t>
      </w:r>
      <w:proofErr w:type="spellStart"/>
      <w:r w:rsidRPr="00E70197">
        <w:t>RemoveDEBRIS</w:t>
      </w:r>
      <w:proofErr w:type="spellEnd"/>
      <w:r w:rsidRPr="00E70197">
        <w:t>, its own prototype, an experimental net to collect junk in orbit. It’s a neat idea, but even as middle schoolers, we knew it was an impractical one. Individual nets can’t possibly scale to address the hundreds of millions of particles of debris already in orbit.</w:t>
      </w:r>
    </w:p>
    <w:p w14:paraId="7460F6F6" w14:textId="77777777" w:rsidR="00DC6F69" w:rsidRPr="00E70197" w:rsidRDefault="00DC6F69" w:rsidP="00DC6F69">
      <w:r w:rsidRPr="00E70197">
        <w:t xml:space="preserve">The challenge is that </w:t>
      </w:r>
      <w:proofErr w:type="gramStart"/>
      <w:r w:rsidRPr="00E70197">
        <w:t>all of</w:t>
      </w:r>
      <w:proofErr w:type="gramEnd"/>
      <w:r w:rsidRPr="00E70197">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405028">
        <w:rPr>
          <w:rStyle w:val="StyleUnderline"/>
          <w:highlight w:val="gree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46EF2A43" w14:textId="77777777" w:rsidR="00DC6F69" w:rsidRDefault="00DC6F69" w:rsidP="00DC6F69"/>
    <w:p w14:paraId="60351F95" w14:textId="77777777" w:rsidR="00DC6F69" w:rsidRPr="00E70197" w:rsidRDefault="00DC6F69" w:rsidP="00DC6F69">
      <w:pPr>
        <w:pStyle w:val="Heading4"/>
      </w:pPr>
      <w:r>
        <w:t xml:space="preserve">Space </w:t>
      </w:r>
      <w:r w:rsidRPr="00E70197">
        <w:t>colonization—</w:t>
      </w:r>
      <w:r>
        <w:t>i</w:t>
      </w:r>
      <w:r w:rsidRPr="00E70197">
        <w:t>t solves a litany of existential threats – don’t put all your eggs in one basket.</w:t>
      </w:r>
    </w:p>
    <w:p w14:paraId="71098FC3" w14:textId="77777777" w:rsidR="00DC6F69" w:rsidRPr="00E70197" w:rsidRDefault="00DC6F69" w:rsidP="00DC6F69">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16DD169E" w14:textId="77777777" w:rsidR="00DC6F69" w:rsidRPr="00E70197" w:rsidRDefault="00DC6F69" w:rsidP="00DC6F69">
      <w:pPr>
        <w:rPr>
          <w:rStyle w:val="StyleUnderlin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appear minimal </w:t>
      </w:r>
      <w:r w:rsidRPr="00405028">
        <w:rPr>
          <w:rStyle w:val="StyleUnderline"/>
          <w:highlight w:val="green"/>
        </w:rPr>
        <w:t xml:space="preserve">in the </w:t>
      </w:r>
      <w:r w:rsidRPr="00A1445C">
        <w:rPr>
          <w:rStyle w:val="StyleUnderline"/>
        </w:rPr>
        <w:t>immediate</w:t>
      </w:r>
      <w:r w:rsidRPr="00E70197">
        <w:rPr>
          <w:rStyle w:val="StyleUnderline"/>
        </w:rPr>
        <w:t xml:space="preserve"> future, shifting our perspective to the </w:t>
      </w:r>
      <w:r w:rsidRPr="00405028">
        <w:rPr>
          <w:rStyle w:val="StyleUnderline"/>
          <w:highlight w:val="green"/>
        </w:rPr>
        <w:t>long</w:t>
      </w:r>
      <w:r w:rsidRPr="00E70197">
        <w:rPr>
          <w:rStyle w:val="StyleUnderline"/>
        </w:rPr>
        <w:t xml:space="preserve">er </w:t>
      </w:r>
      <w:r w:rsidRPr="00405028">
        <w:rPr>
          <w:rStyle w:val="StyleUnderline"/>
          <w:highlight w:val="green"/>
        </w:rPr>
        <w:t>term</w:t>
      </w:r>
      <w:r w:rsidRPr="00E70197">
        <w:rPr>
          <w:rStyle w:val="StyleUnderline"/>
        </w:rPr>
        <w:t xml:space="preserve"> renders the human situation vis a viz space exploration extremely clear: if humans want to survive in perpetuity, </w:t>
      </w:r>
      <w:r w:rsidRPr="00405028">
        <w:rPr>
          <w:rStyle w:val="StyleUnderline"/>
          <w:highlight w:val="green"/>
        </w:rPr>
        <w:t>we need to establish ourselves on other</w:t>
      </w:r>
      <w:r w:rsidRPr="00E70197">
        <w:rPr>
          <w:rStyle w:val="StyleUnderline"/>
        </w:rPr>
        <w:t xml:space="preserve"> </w:t>
      </w:r>
      <w:r w:rsidRPr="00405028">
        <w:rPr>
          <w:rStyle w:val="StyleUnderline"/>
          <w:highlight w:val="gree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05028">
        <w:rPr>
          <w:rStyle w:val="StyleUnderline"/>
          <w:highlight w:val="green"/>
        </w:rPr>
        <w:t>life might not make it here</w:t>
      </w:r>
      <w:r w:rsidRPr="00E70197">
        <w:rPr>
          <w:rStyle w:val="StyleUnderline"/>
        </w:rPr>
        <w:t xml:space="preserve">. There is no guarantee that it will, and </w:t>
      </w:r>
      <w:r w:rsidRPr="00405028">
        <w:rPr>
          <w:rStyle w:val="StyleUnderline"/>
          <w:highlight w:val="green"/>
        </w:rPr>
        <w:t>in the very long</w:t>
      </w:r>
      <w:r w:rsidRPr="00E70197">
        <w:rPr>
          <w:rStyle w:val="StyleUnderline"/>
        </w:rPr>
        <w:t xml:space="preserve"> run</w:t>
      </w:r>
      <w:r w:rsidRPr="00A1445C">
        <w:rPr>
          <w:rStyle w:val="StyleUnderline"/>
        </w:rPr>
        <w:t>,</w:t>
      </w:r>
      <w:r w:rsidRPr="00E70197">
        <w:rPr>
          <w:rStyle w:val="StyleUnderline"/>
        </w:rPr>
        <w:t xml:space="preserve"> with the expansion and subsequent death of our sun, </w:t>
      </w:r>
      <w:r w:rsidRPr="00405028">
        <w:rPr>
          <w:rStyle w:val="StyleUnderline"/>
          <w:highlight w:val="green"/>
        </w:rPr>
        <w:t>we know with</w:t>
      </w:r>
      <w:r w:rsidRPr="00E70197">
        <w:rPr>
          <w:rStyle w:val="StyleUnderline"/>
        </w:rPr>
        <w:t xml:space="preserve"> near </w:t>
      </w:r>
      <w:r w:rsidRPr="00405028">
        <w:rPr>
          <w:rStyle w:val="StyleUnderline"/>
          <w:highlight w:val="green"/>
        </w:rPr>
        <w:t>certainty</w:t>
      </w:r>
      <w:r w:rsidRPr="00E70197">
        <w:rPr>
          <w:rStyle w:val="StyleUnderline"/>
        </w:rPr>
        <w:t xml:space="preserve"> that </w:t>
      </w:r>
      <w:r w:rsidRPr="00405028">
        <w:rPr>
          <w:rStyle w:val="StyleUnderline"/>
          <w:highlight w:val="green"/>
        </w:rPr>
        <w:t>it will not. Consider</w:t>
      </w:r>
      <w:r w:rsidRPr="00E70197">
        <w:rPr>
          <w:rStyle w:val="StyleUnderline"/>
        </w:rPr>
        <w:t xml:space="preserve"> just a few possible extinction-level events that could strike even earlier: large </w:t>
      </w:r>
      <w:r w:rsidRPr="00405028">
        <w:rPr>
          <w:rStyle w:val="StyleUnderline"/>
          <w:highlight w:val="green"/>
        </w:rPr>
        <w:t>meteors</w:t>
      </w:r>
      <w:r w:rsidRPr="00E70197">
        <w:rPr>
          <w:rStyle w:val="StyleUnderline"/>
        </w:rPr>
        <w:t xml:space="preserve">, </w:t>
      </w:r>
      <w:proofErr w:type="spellStart"/>
      <w:r w:rsidRPr="00E70197">
        <w:rPr>
          <w:rStyle w:val="StyleUnderline"/>
        </w:rPr>
        <w:t>supervolcanic</w:t>
      </w:r>
      <w:proofErr w:type="spellEnd"/>
      <w:r w:rsidRPr="00E70197">
        <w:rPr>
          <w:rStyle w:val="StyleUnderline"/>
        </w:rPr>
        <w:t xml:space="preserve"> </w:t>
      </w:r>
      <w:r w:rsidRPr="00405028">
        <w:rPr>
          <w:rStyle w:val="StyleUnderline"/>
          <w:highlight w:val="green"/>
        </w:rPr>
        <w:t>eruptions</w:t>
      </w:r>
      <w:r w:rsidRPr="00E70197">
        <w:rPr>
          <w:rStyle w:val="StyleUnderline"/>
        </w:rPr>
        <w:t>, drastic climactic disruption of the “</w:t>
      </w:r>
      <w:r w:rsidRPr="00405028">
        <w:rPr>
          <w:rStyle w:val="StyleUnderline"/>
          <w:highlight w:val="gree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w:t>
      </w:r>
      <w:r w:rsidRPr="00405028">
        <w:rPr>
          <w:rStyle w:val="StyleUnderline"/>
          <w:highlight w:val="green"/>
        </w:rPr>
        <w:t>the human species</w:t>
      </w:r>
      <w:r w:rsidRPr="00E70197">
        <w:rPr>
          <w:rStyle w:val="StyleUnderline"/>
        </w:rPr>
        <w:t xml:space="preserve">,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w:t>
      </w:r>
      <w:r w:rsidRPr="00405028">
        <w:rPr>
          <w:rStyle w:val="StyleUnderline"/>
          <w:highlight w:val="green"/>
        </w:rPr>
        <w:t>needs to</w:t>
      </w:r>
      <w:r w:rsidRPr="00E70197">
        <w:rPr>
          <w:rStyle w:val="StyleUnderline"/>
        </w:rPr>
        <w:t xml:space="preserve"> stay here on Earth to keep it company, waitin</w:t>
      </w:r>
      <w:r w:rsidRPr="00405028">
        <w:rPr>
          <w:rStyle w:val="StyleUnderline"/>
          <w:highlight w:val="green"/>
        </w:rPr>
        <w:t>g</w:t>
      </w:r>
      <w:r w:rsidRPr="00E70197">
        <w:rPr>
          <w:rStyle w:val="StyleUnderline"/>
        </w:rPr>
        <w:t xml:space="preserve"> ar</w:t>
      </w:r>
      <w:r w:rsidRPr="00405028">
        <w:rPr>
          <w:rStyle w:val="StyleUnderline"/>
          <w:highlight w:val="green"/>
        </w:rPr>
        <w:t>o</w:t>
      </w:r>
      <w:r w:rsidRPr="00E70197">
        <w:rPr>
          <w:rStyle w:val="StyleUnderline"/>
        </w:rPr>
        <w:t xml:space="preserve">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405028">
        <w:rPr>
          <w:rStyle w:val="StyleUnderline"/>
          <w:highlight w:val="green"/>
        </w:rPr>
        <w:t>multiplanetary</w:t>
      </w:r>
      <w:r w:rsidRPr="00E70197">
        <w:rPr>
          <w:rStyle w:val="StyleUnderline"/>
        </w:rPr>
        <w:t xml:space="preserve"> is the same basic reason I would never counsel a friend to keep all their money and valuables in one place: </w:t>
      </w:r>
      <w:r w:rsidRPr="00405028">
        <w:rPr>
          <w:rStyle w:val="StyleUnderline"/>
          <w:highlight w:val="green"/>
        </w:rPr>
        <w:t>diversification is good</w:t>
      </w:r>
      <w:r w:rsidRPr="00E70197">
        <w:rPr>
          <w:rStyle w:val="StyleUnderline"/>
        </w:rPr>
        <w:t>.</w:t>
      </w:r>
      <w:r w:rsidRPr="00E70197">
        <w:t xml:space="preserve"> Wisdom and experience suggest we store precious resources in multiple safe(</w:t>
      </w:r>
      <w:proofErr w:type="spellStart"/>
      <w:r w:rsidRPr="00E70197">
        <w:t>ish</w:t>
      </w:r>
      <w:proofErr w:type="spellEnd"/>
      <w:r w:rsidRPr="00E70197">
        <w:t xml:space="preserve">) places. Diversification limits our exposure to </w:t>
      </w:r>
      <w:proofErr w:type="gramStart"/>
      <w:r w:rsidRPr="00E70197">
        <w:t>risk, and</w:t>
      </w:r>
      <w:proofErr w:type="gramEnd"/>
      <w:r w:rsidRPr="00E70197">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05028">
        <w:rPr>
          <w:rStyle w:val="StyleUnderline"/>
          <w:highlight w:val="green"/>
        </w:rPr>
        <w:t>our approach to the human population</w:t>
      </w:r>
      <w:r w:rsidRPr="00E70197">
        <w:rPr>
          <w:rStyle w:val="StyleUnderline"/>
        </w:rPr>
        <w:t xml:space="preserve"> itself—the universal store and font of “human capital”—</w:t>
      </w:r>
      <w:r w:rsidRPr="00405028">
        <w:rPr>
          <w:rStyle w:val="StyleUnderline"/>
          <w:highlight w:val="green"/>
        </w:rPr>
        <w:t>does not</w:t>
      </w:r>
      <w:r w:rsidRPr="00E70197">
        <w:rPr>
          <w:rStyle w:val="StyleUnderline"/>
        </w:rPr>
        <w:t xml:space="preserve"> currently </w:t>
      </w:r>
      <w:r w:rsidRPr="00405028">
        <w:rPr>
          <w:rStyle w:val="StyleUnderline"/>
          <w:highlight w:val="green"/>
        </w:rPr>
        <w:t>prioritize diversification to the degree our tech</w:t>
      </w:r>
      <w:r w:rsidRPr="00E70197">
        <w:rPr>
          <w:rStyle w:val="StyleUnderline"/>
        </w:rPr>
        <w:t xml:space="preserve">nological </w:t>
      </w:r>
      <w:r w:rsidRPr="00405028">
        <w:rPr>
          <w:rStyle w:val="StyleUnderline"/>
          <w:highlight w:val="green"/>
        </w:rPr>
        <w:t>capabilities would allow</w:t>
      </w:r>
      <w:r w:rsidRPr="00E70197">
        <w:rPr>
          <w:rStyle w:val="StyleUnderline"/>
        </w:rPr>
        <w:t xml:space="preserve">. The </w:t>
      </w:r>
      <w:r w:rsidRPr="00405028">
        <w:rPr>
          <w:rStyle w:val="StyleUnderline"/>
          <w:highlight w:val="green"/>
        </w:rPr>
        <w:t>distribution of the</w:t>
      </w:r>
      <w:r w:rsidRPr="00E70197">
        <w:rPr>
          <w:rStyle w:val="StyleUnderline"/>
        </w:rPr>
        <w:t xml:space="preserve"> human </w:t>
      </w:r>
      <w:r w:rsidRPr="00405028">
        <w:rPr>
          <w:rStyle w:val="StyleUnderline"/>
          <w:highlight w:val="green"/>
        </w:rPr>
        <w:t>population</w:t>
      </w:r>
      <w:r w:rsidRPr="00E70197">
        <w:rPr>
          <w:rStyle w:val="StyleUnderline"/>
        </w:rPr>
        <w:t xml:space="preserve">, and of almost all human knowledge and works, </w:t>
      </w:r>
      <w:r w:rsidRPr="00405028">
        <w:rPr>
          <w:rStyle w:val="StyleUnderline"/>
          <w:highlight w:val="gree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405028">
        <w:rPr>
          <w:rStyle w:val="StyleUnderline"/>
          <w:highlight w:val="green"/>
        </w:rPr>
        <w:t>Spreading</w:t>
      </w:r>
      <w:r w:rsidRPr="00E70197">
        <w:rPr>
          <w:rStyle w:val="StyleUnderline"/>
        </w:rPr>
        <w:t xml:space="preserve"> these goods </w:t>
      </w:r>
      <w:r w:rsidRPr="00405028">
        <w:rPr>
          <w:rStyle w:val="StyleUnderline"/>
          <w:highlight w:val="green"/>
        </w:rPr>
        <w:t>to a few additional locations</w:t>
      </w:r>
      <w:r w:rsidRPr="00E70197">
        <w:rPr>
          <w:rStyle w:val="StyleUnderline"/>
        </w:rPr>
        <w:t xml:space="preserve"> within the solar system </w:t>
      </w:r>
      <w:r w:rsidRPr="00405028">
        <w:rPr>
          <w:rStyle w:val="StyleUnderline"/>
          <w:highlight w:val="green"/>
        </w:rPr>
        <w:t>would be a major</w:t>
      </w:r>
      <w:r w:rsidRPr="00E70197">
        <w:rPr>
          <w:rStyle w:val="StyleUnderline"/>
        </w:rPr>
        <w:t xml:space="preserve"> species-and-civilization-level </w:t>
      </w:r>
      <w:r w:rsidRPr="00405028">
        <w:rPr>
          <w:rStyle w:val="StyleUnderline"/>
          <w:highlight w:val="green"/>
        </w:rPr>
        <w:t>accomplishment</w:t>
      </w:r>
      <w:r w:rsidRPr="00E70197">
        <w:rPr>
          <w:rStyle w:val="StyleUnderline"/>
        </w:rPr>
        <w:t xml:space="preserve">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405028">
        <w:rPr>
          <w:rStyle w:val="StyleUnderline"/>
          <w:highlight w:val="green"/>
        </w:rPr>
        <w:t xml:space="preserve">the </w:t>
      </w:r>
      <w:proofErr w:type="spellStart"/>
      <w:r w:rsidRPr="00405028">
        <w:rPr>
          <w:rStyle w:val="StyleUnderline"/>
          <w:highlight w:val="green"/>
        </w:rPr>
        <w:t>uniplanetary</w:t>
      </w:r>
      <w:proofErr w:type="spellEnd"/>
      <w:r w:rsidRPr="00405028">
        <w:rPr>
          <w:rStyle w:val="StyleUnderline"/>
          <w:highlight w:val="green"/>
        </w:rPr>
        <w:t xml:space="preserve"> human situation is becoming</w:t>
      </w:r>
      <w:r w:rsidRPr="00E70197">
        <w:rPr>
          <w:rStyle w:val="StyleUnderline"/>
        </w:rPr>
        <w:t xml:space="preserve">, if it is not already, </w:t>
      </w:r>
      <w:r w:rsidRPr="00405028">
        <w:rPr>
          <w:rStyle w:val="StyleUnderline"/>
          <w:highlight w:val="green"/>
        </w:rPr>
        <w:t>one of pure choice</w:t>
      </w:r>
      <w:r w:rsidRPr="00E70197">
        <w:rPr>
          <w:rStyle w:val="StyleUnderline"/>
        </w:rPr>
        <w:t>.</w:t>
      </w:r>
    </w:p>
    <w:p w14:paraId="3AB958BB" w14:textId="77777777" w:rsidR="00DC6F69" w:rsidRDefault="00DC6F69" w:rsidP="00DC6F69"/>
    <w:p w14:paraId="738DD3A6" w14:textId="77777777" w:rsidR="00DC6F69" w:rsidRPr="00B93C42" w:rsidRDefault="00DC6F69" w:rsidP="00DC6F69"/>
    <w:p w14:paraId="22FD7FB7" w14:textId="77777777" w:rsidR="00DC6F69" w:rsidRPr="00100A2B" w:rsidRDefault="00DC6F69" w:rsidP="00DC6F69">
      <w:pPr>
        <w:pStyle w:val="Heading3"/>
      </w:pPr>
      <w:r>
        <w:t>ADV 2 – Africa War</w:t>
      </w:r>
    </w:p>
    <w:p w14:paraId="7219656C" w14:textId="77777777" w:rsidR="00DC6F69" w:rsidRPr="00100A2B" w:rsidRDefault="00DC6F69" w:rsidP="00DC6F69">
      <w:pPr>
        <w:pStyle w:val="Heading4"/>
      </w:pPr>
      <w:r w:rsidRPr="00100A2B">
        <w:t xml:space="preserve">Space mining destroys the African economy </w:t>
      </w:r>
    </w:p>
    <w:p w14:paraId="5354C72F" w14:textId="77777777" w:rsidR="00DC6F69" w:rsidRPr="00100A2B" w:rsidRDefault="00DC6F69" w:rsidP="00DC6F69">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766A4617" w14:textId="77777777" w:rsidR="00DC6F69" w:rsidRPr="00100A2B" w:rsidRDefault="00DC6F69" w:rsidP="00DC6F69">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405028">
        <w:rPr>
          <w:rStyle w:val="StyleUnderline"/>
          <w:highlight w:val="green"/>
        </w:rPr>
        <w:t>will</w:t>
      </w:r>
      <w:r w:rsidRPr="00100A2B">
        <w:rPr>
          <w:rStyle w:val="StyleUnderline"/>
        </w:rPr>
        <w:t xml:space="preserve"> asteroid </w:t>
      </w:r>
      <w:r w:rsidRPr="00405028">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405028">
        <w:rPr>
          <w:rStyle w:val="StyleUnderline"/>
          <w:highlight w:val="green"/>
        </w:rPr>
        <w:t>a</w:t>
      </w:r>
      <w:r w:rsidRPr="00100A2B">
        <w:rPr>
          <w:rStyle w:val="StyleUnderline"/>
        </w:rPr>
        <w:t xml:space="preserve"> single </w:t>
      </w:r>
      <w:r w:rsidRPr="00405028">
        <w:rPr>
          <w:rStyle w:val="StyleUnderline"/>
          <w:highlight w:val="green"/>
        </w:rPr>
        <w:t>30-m asteroid</w:t>
      </w:r>
      <w:r w:rsidRPr="00100A2B">
        <w:rPr>
          <w:rStyle w:val="StyleUnderline"/>
        </w:rPr>
        <w:t xml:space="preserve"> may </w:t>
      </w:r>
      <w:r w:rsidRPr="00405028">
        <w:rPr>
          <w:rStyle w:val="StyleUnderline"/>
          <w:highlight w:val="green"/>
        </w:rPr>
        <w:t>contain 30 billion</w:t>
      </w:r>
      <w:r w:rsidRPr="00100A2B">
        <w:rPr>
          <w:rStyle w:val="StyleUnderline"/>
        </w:rPr>
        <w:t xml:space="preserve"> dollars </w:t>
      </w:r>
      <w:r w:rsidRPr="00405028">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405028">
        <w:rPr>
          <w:rStyle w:val="StyleUnderline"/>
          <w:highlight w:val="green"/>
        </w:rPr>
        <w:t>abundance</w:t>
      </w:r>
      <w:r w:rsidRPr="00100A2B">
        <w:t xml:space="preserve"> of minerals in asteroids, once asteroid mining </w:t>
      </w:r>
      <w:proofErr w:type="spellStart"/>
      <w:r w:rsidRPr="00100A2B">
        <w:t>materialises</w:t>
      </w:r>
      <w:proofErr w:type="spellEnd"/>
      <w:r w:rsidRPr="00100A2B">
        <w:t xml:space="preserve">, </w:t>
      </w:r>
      <w:r w:rsidRPr="00100A2B">
        <w:rPr>
          <w:rStyle w:val="Emphasis"/>
        </w:rPr>
        <w:t xml:space="preserve">it </w:t>
      </w:r>
      <w:r w:rsidRPr="00405028">
        <w:rPr>
          <w:rStyle w:val="Emphasis"/>
          <w:highlight w:val="green"/>
        </w:rPr>
        <w:t>will severely affect</w:t>
      </w:r>
      <w:r w:rsidRPr="00100A2B">
        <w:rPr>
          <w:rStyle w:val="Emphasis"/>
        </w:rPr>
        <w:t xml:space="preserve"> the </w:t>
      </w:r>
      <w:r w:rsidRPr="00405028">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405028">
        <w:rPr>
          <w:rStyle w:val="StyleUnderline"/>
          <w:highlight w:val="green"/>
        </w:rPr>
        <w:t xml:space="preserve">African countries are </w:t>
      </w:r>
      <w:r w:rsidRPr="00405028">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60FCF66" w14:textId="77777777" w:rsidR="00DC6F69" w:rsidRPr="00100A2B" w:rsidRDefault="00DC6F69" w:rsidP="00DC6F69"/>
    <w:p w14:paraId="07945D64" w14:textId="77777777" w:rsidR="00DC6F69" w:rsidRPr="00100A2B" w:rsidRDefault="00DC6F69" w:rsidP="00DC6F69">
      <w:pPr>
        <w:pStyle w:val="Heading4"/>
      </w:pPr>
      <w:r w:rsidRPr="00100A2B">
        <w:t>Economic decline causes Africa war</w:t>
      </w:r>
    </w:p>
    <w:p w14:paraId="61CF76EE" w14:textId="77777777" w:rsidR="00DC6F69" w:rsidRPr="00100A2B" w:rsidRDefault="00DC6F69" w:rsidP="00DC6F69">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6F126BBD" w14:textId="77777777" w:rsidR="00DC6F69" w:rsidRPr="00100A2B" w:rsidRDefault="00DC6F69" w:rsidP="00DC6F69">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405028">
        <w:rPr>
          <w:rStyle w:val="StyleUnderline"/>
          <w:highlight w:val="green"/>
        </w:rPr>
        <w:t>factors</w:t>
      </w:r>
      <w:r w:rsidRPr="00100A2B">
        <w:rPr>
          <w:rStyle w:val="StyleUnderline"/>
        </w:rPr>
        <w:t xml:space="preserve">, I argue, are more </w:t>
      </w:r>
      <w:r w:rsidRPr="00405028">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405028">
        <w:rPr>
          <w:rStyle w:val="StyleUnderline"/>
          <w:highlight w:val="green"/>
        </w:rPr>
        <w:t>are</w:t>
      </w:r>
      <w:r w:rsidRPr="00100A2B">
        <w:rPr>
          <w:rStyle w:val="StyleUnderline"/>
        </w:rPr>
        <w:t xml:space="preserve"> often </w:t>
      </w:r>
      <w:r w:rsidRPr="00405028">
        <w:rPr>
          <w:rStyle w:val="StyleUnderline"/>
          <w:highlight w:val="green"/>
        </w:rPr>
        <w:t>derived from</w:t>
      </w:r>
      <w:r w:rsidRPr="00100A2B">
        <w:rPr>
          <w:rStyle w:val="StyleUnderline"/>
        </w:rPr>
        <w:t xml:space="preserve"> dividing </w:t>
      </w:r>
      <w:r w:rsidRPr="00405028">
        <w:rPr>
          <w:rStyle w:val="StyleUnderline"/>
          <w:highlight w:val="green"/>
        </w:rPr>
        <w:t>GDP per capita</w:t>
      </w:r>
      <w:r w:rsidRPr="00100A2B">
        <w:rPr>
          <w:rStyle w:val="StyleUnderline"/>
        </w:rPr>
        <w:t xml:space="preserve"> by local population counts.</w:t>
      </w:r>
    </w:p>
    <w:p w14:paraId="30BC255A" w14:textId="77777777" w:rsidR="00DC6F69" w:rsidRPr="00100A2B" w:rsidRDefault="00DC6F69" w:rsidP="00DC6F69">
      <w:pPr>
        <w:rPr>
          <w:rStyle w:val="StyleUnderline"/>
        </w:rPr>
      </w:pPr>
      <w:r w:rsidRPr="00405028">
        <w:rPr>
          <w:rStyle w:val="StyleUnderline"/>
          <w:highlight w:val="green"/>
        </w:rPr>
        <w:t>Poverty</w:t>
      </w:r>
      <w:r w:rsidRPr="00100A2B">
        <w:rPr>
          <w:rStyle w:val="StyleUnderline"/>
        </w:rPr>
        <w:t xml:space="preserve">—a state in which individuals’ basic needs go unmet—has been </w:t>
      </w:r>
      <w:r w:rsidRPr="00405028">
        <w:rPr>
          <w:rStyle w:val="StyleUnderline"/>
          <w:highlight w:val="green"/>
        </w:rPr>
        <w:t>shown to motivate</w:t>
      </w:r>
      <w:r w:rsidRPr="00100A2B">
        <w:rPr>
          <w:rStyle w:val="StyleUnderline"/>
        </w:rPr>
        <w:t xml:space="preserve"> people to join r</w:t>
      </w:r>
      <w:r w:rsidRPr="00405028">
        <w:rPr>
          <w:rStyle w:val="StyleUnderline"/>
          <w:highlight w:val="green"/>
        </w:rPr>
        <w:t>ebellions</w:t>
      </w:r>
      <w:r w:rsidRPr="00100A2B">
        <w:rPr>
          <w:rStyle w:val="StyleUnderline"/>
        </w:rPr>
        <w:t xml:space="preserve">. Humphreys and Weinstein (2008), for instance, found that poverty </w:t>
      </w:r>
      <w:r w:rsidRPr="00405028">
        <w:rPr>
          <w:rStyle w:val="StyleUnderline"/>
          <w:highlight w:val="green"/>
        </w:rPr>
        <w:t>predicted inscription in</w:t>
      </w:r>
      <w:r w:rsidRPr="00100A2B">
        <w:rPr>
          <w:rStyle w:val="StyleUnderline"/>
        </w:rPr>
        <w:t xml:space="preserve"> the Revolutionary United Front during </w:t>
      </w:r>
      <w:r w:rsidRPr="00405028">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CF1B28E" w14:textId="77777777" w:rsidR="00DC6F69" w:rsidRPr="00100A2B" w:rsidRDefault="00DC6F69" w:rsidP="00DC6F69">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w:t>
      </w:r>
      <w:r w:rsidRPr="00405028">
        <w:rPr>
          <w:rStyle w:val="StyleUnderline"/>
          <w:highlight w:val="green"/>
        </w:rPr>
        <w:t>dataset consists of</w:t>
      </w:r>
      <w:r w:rsidRPr="00100A2B">
        <w:rPr>
          <w:rStyle w:val="StyleUnderline"/>
        </w:rPr>
        <w:t xml:space="preserve"> </w:t>
      </w:r>
      <w:r w:rsidRPr="00405028">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1F5BC8A8" w14:textId="77777777" w:rsidR="00DC6F69" w:rsidRPr="00100A2B" w:rsidRDefault="00DC6F69" w:rsidP="00DC6F69">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1F2D8B0F" w14:textId="77777777" w:rsidR="00DC6F69" w:rsidRPr="00100A2B" w:rsidRDefault="00DC6F69" w:rsidP="00DC6F69">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313C7081" w14:textId="77777777" w:rsidR="00DC6F69" w:rsidRPr="00100A2B" w:rsidRDefault="00DC6F69" w:rsidP="00DC6F69">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6B4C539" w14:textId="77777777" w:rsidR="00DC6F69" w:rsidRPr="00100A2B" w:rsidRDefault="00DC6F69" w:rsidP="00DC6F69">
      <w:pPr>
        <w:rPr>
          <w:rStyle w:val="StyleUnderline"/>
        </w:rPr>
      </w:pPr>
      <w:r w:rsidRPr="00100A2B">
        <w:rPr>
          <w:rStyle w:val="StyleUnderline"/>
        </w:rPr>
        <w:t>Poverty and conflict</w:t>
      </w:r>
    </w:p>
    <w:p w14:paraId="0FFF1D09" w14:textId="77777777" w:rsidR="00DC6F69" w:rsidRPr="00100A2B" w:rsidRDefault="00DC6F69" w:rsidP="00DC6F69">
      <w:pPr>
        <w:rPr>
          <w:rStyle w:val="StyleUnderline"/>
        </w:rPr>
      </w:pPr>
      <w:r w:rsidRPr="00100A2B">
        <w:rPr>
          <w:rStyle w:val="StyleUnderline"/>
        </w:rPr>
        <w:t>A direct link</w:t>
      </w:r>
    </w:p>
    <w:p w14:paraId="4909A987" w14:textId="77777777" w:rsidR="00DC6F69" w:rsidRPr="00100A2B" w:rsidRDefault="00DC6F69" w:rsidP="00DC6F69">
      <w:pPr>
        <w:rPr>
          <w:rStyle w:val="StyleUnderline"/>
        </w:rPr>
      </w:pPr>
      <w:r w:rsidRPr="00100A2B">
        <w:rPr>
          <w:rStyle w:val="StyleUnderline"/>
        </w:rPr>
        <w:t xml:space="preserve">A </w:t>
      </w:r>
      <w:r w:rsidRPr="00405028">
        <w:rPr>
          <w:rStyle w:val="StyleUnderline"/>
          <w:highlight w:val="green"/>
        </w:rPr>
        <w:t xml:space="preserve">connection between low income and risk of conflict is among the </w:t>
      </w:r>
      <w:r w:rsidRPr="00405028">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w:t>
      </w:r>
      <w:proofErr w:type="gramStart"/>
      <w:r w:rsidRPr="00100A2B">
        <w:rPr>
          <w:rStyle w:val="StyleUnderline"/>
        </w:rPr>
        <w:t>all of</w:t>
      </w:r>
      <w:proofErr w:type="gramEnd"/>
      <w:r w:rsidRPr="00100A2B">
        <w:rPr>
          <w:rStyle w:val="StyleUnderline"/>
        </w:rPr>
        <w:t xml:space="preserve">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12B96FEB" w14:textId="77777777" w:rsidR="00DC6F69" w:rsidRPr="00100A2B" w:rsidRDefault="00DC6F69" w:rsidP="00DC6F69">
      <w:pPr>
        <w:pStyle w:val="Heading4"/>
      </w:pPr>
      <w:r w:rsidRPr="00100A2B">
        <w:t>Great power war</w:t>
      </w:r>
    </w:p>
    <w:p w14:paraId="6F0755F9" w14:textId="77777777" w:rsidR="00DC6F69" w:rsidRPr="00100A2B" w:rsidRDefault="00DC6F69" w:rsidP="00DC6F69">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077A15DD" w14:textId="77777777" w:rsidR="00DC6F69" w:rsidRPr="00100A2B" w:rsidRDefault="00DC6F69" w:rsidP="00DC6F69">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405028">
        <w:rPr>
          <w:rStyle w:val="Emphasis"/>
          <w:highlight w:val="green"/>
        </w:rPr>
        <w:t>Sino-US Proxy Conflict in Africa</w:t>
      </w:r>
    </w:p>
    <w:p w14:paraId="71A5820B" w14:textId="77777777" w:rsidR="00DC6F69" w:rsidRPr="00100A2B" w:rsidRDefault="00DC6F69" w:rsidP="00DC6F69">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405028">
        <w:rPr>
          <w:rStyle w:val="StyleUnderline"/>
          <w:highlight w:val="green"/>
        </w:rPr>
        <w:t>access to</w:t>
      </w:r>
      <w:r w:rsidRPr="00100A2B">
        <w:rPr>
          <w:rStyle w:val="StyleUnderline"/>
        </w:rPr>
        <w:t xml:space="preserve"> strategic </w:t>
      </w:r>
      <w:r w:rsidRPr="00405028">
        <w:rPr>
          <w:rStyle w:val="StyleUnderline"/>
          <w:highlight w:val="green"/>
        </w:rPr>
        <w:t>resources</w:t>
      </w:r>
      <w:r w:rsidRPr="00100A2B">
        <w:rPr>
          <w:rStyle w:val="StyleUnderline"/>
        </w:rPr>
        <w:t xml:space="preserve"> rather than ideology </w:t>
      </w:r>
      <w:r w:rsidRPr="00405028">
        <w:rPr>
          <w:rStyle w:val="StyleUnderline"/>
          <w:highlight w:val="green"/>
        </w:rPr>
        <w:t>would lie at the heart of</w:t>
      </w:r>
      <w:r w:rsidRPr="00100A2B">
        <w:rPr>
          <w:rStyle w:val="StyleUnderline"/>
        </w:rPr>
        <w:t xml:space="preserve"> future US-Sino </w:t>
      </w:r>
      <w:r w:rsidRPr="00405028">
        <w:rPr>
          <w:rStyle w:val="StyleUnderline"/>
          <w:highlight w:val="green"/>
        </w:rPr>
        <w:t>competition,</w:t>
      </w:r>
      <w:r w:rsidRPr="00100A2B">
        <w:rPr>
          <w:rStyle w:val="StyleUnderline"/>
        </w:rPr>
        <w:t xml:space="preserve"> and </w:t>
      </w:r>
      <w:r w:rsidRPr="00405028">
        <w:rPr>
          <w:rStyle w:val="StyleUnderline"/>
          <w:highlight w:val="green"/>
        </w:rPr>
        <w:t>the new</w:t>
      </w:r>
      <w:r w:rsidRPr="00100A2B">
        <w:rPr>
          <w:rStyle w:val="StyleUnderline"/>
        </w:rPr>
        <w:t xml:space="preserve"> “great </w:t>
      </w:r>
      <w:r w:rsidRPr="00405028">
        <w:rPr>
          <w:rStyle w:val="StyleUnderline"/>
          <w:highlight w:val="green"/>
        </w:rPr>
        <w:t>game</w:t>
      </w:r>
      <w:r w:rsidRPr="00100A2B">
        <w:rPr>
          <w:rStyle w:val="StyleUnderline"/>
        </w:rPr>
        <w:t xml:space="preserve">” </w:t>
      </w:r>
      <w:r w:rsidRPr="00405028">
        <w:rPr>
          <w:rStyle w:val="StyleUnderline"/>
          <w:highlight w:val="green"/>
        </w:rPr>
        <w:t>will</w:t>
      </w:r>
      <w:r w:rsidRPr="00100A2B">
        <w:rPr>
          <w:rStyle w:val="StyleUnderline"/>
        </w:rPr>
        <w:t xml:space="preserve"> most likely </w:t>
      </w:r>
      <w:r w:rsidRPr="00405028">
        <w:rPr>
          <w:rStyle w:val="StyleUnderline"/>
          <w:highlight w:val="green"/>
        </w:rPr>
        <w:t>be played in Africa</w:t>
      </w:r>
      <w:r w:rsidRPr="00405028">
        <w:rPr>
          <w:highlight w:val="green"/>
        </w:rPr>
        <w:t>.</w:t>
      </w:r>
      <w:r w:rsidRPr="00100A2B">
        <w:t xml:space="preserve"> </w:t>
      </w:r>
    </w:p>
    <w:p w14:paraId="757ADA20" w14:textId="77777777" w:rsidR="00DC6F69" w:rsidRPr="00100A2B" w:rsidRDefault="00DC6F69" w:rsidP="00DC6F69">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405028">
        <w:rPr>
          <w:rStyle w:val="StyleUnderline"/>
          <w:highlight w:val="green"/>
        </w:rPr>
        <w:t>China is the leading</w:t>
      </w:r>
      <w:r w:rsidRPr="00100A2B">
        <w:rPr>
          <w:rStyle w:val="StyleUnderline"/>
        </w:rPr>
        <w:t xml:space="preserve"> global </w:t>
      </w:r>
      <w:r w:rsidRPr="00405028">
        <w:rPr>
          <w:rStyle w:val="StyleUnderline"/>
          <w:highlight w:val="green"/>
        </w:rPr>
        <w:t>consumer of</w:t>
      </w:r>
      <w:r w:rsidRPr="00100A2B">
        <w:rPr>
          <w:rStyle w:val="StyleUnderline"/>
        </w:rPr>
        <w:t xml:space="preserve"> aluminum, copper, lead, nickel, zinc, tin, and iron </w:t>
      </w:r>
      <w:r w:rsidRPr="00405028">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050F00D4" w14:textId="77777777" w:rsidR="00DC6F69" w:rsidRPr="00100A2B" w:rsidRDefault="00DC6F69" w:rsidP="00DC6F69">
      <w:r w:rsidRPr="00405028">
        <w:rPr>
          <w:rStyle w:val="StyleUnderline"/>
          <w:highlight w:val="green"/>
        </w:rPr>
        <w:t>Africa is home to a wealth of</w:t>
      </w:r>
      <w:r w:rsidRPr="00100A2B">
        <w:rPr>
          <w:rStyle w:val="StyleUnderline"/>
        </w:rPr>
        <w:t xml:space="preserve"> mineral and energy </w:t>
      </w:r>
      <w:r w:rsidRPr="00405028">
        <w:rPr>
          <w:rStyle w:val="StyleUnderline"/>
          <w:highlight w:val="green"/>
        </w:rPr>
        <w:t>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w:t>
      </w:r>
      <w:r w:rsidRPr="00405028">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B9F7A97" w14:textId="77777777" w:rsidR="00DC6F69" w:rsidRPr="00100A2B" w:rsidRDefault="00DC6F69" w:rsidP="00DC6F69">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02EC7D4" w14:textId="77777777" w:rsidR="00DC6F69" w:rsidRPr="00C7381D" w:rsidRDefault="00DC6F69" w:rsidP="00DC6F69">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405028">
        <w:rPr>
          <w:rStyle w:val="StyleUnderline"/>
          <w:highlight w:val="green"/>
        </w:rPr>
        <w:t>weak governments are</w:t>
      </w:r>
      <w:r w:rsidRPr="00100A2B">
        <w:rPr>
          <w:rStyle w:val="StyleUnderline"/>
        </w:rPr>
        <w:t xml:space="preserve"> often </w:t>
      </w:r>
      <w:r w:rsidRPr="00405028">
        <w:rPr>
          <w:rStyle w:val="StyleUnderline"/>
          <w:highlight w:val="green"/>
        </w:rPr>
        <w:t>prime</w:t>
      </w:r>
      <w:r w:rsidRPr="00100A2B">
        <w:rPr>
          <w:rStyle w:val="StyleUnderline"/>
        </w:rPr>
        <w:t xml:space="preserve"> targets </w:t>
      </w:r>
      <w:r w:rsidRPr="00405028">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405028">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405028">
        <w:rPr>
          <w:rStyle w:val="StyleUnderline"/>
          <w:highlight w:val="green"/>
        </w:rPr>
        <w:t>could</w:t>
      </w:r>
      <w:r w:rsidRPr="00C7381D">
        <w:rPr>
          <w:rStyle w:val="StyleUnderline"/>
        </w:rPr>
        <w:t xml:space="preserve"> likely </w:t>
      </w:r>
      <w:r w:rsidRPr="00405028">
        <w:rPr>
          <w:rStyle w:val="StyleUnderline"/>
          <w:highlight w:val="green"/>
        </w:rPr>
        <w:t>occur by proxy</w:t>
      </w:r>
      <w:r w:rsidRPr="00C7381D">
        <w:rPr>
          <w:rStyle w:val="StyleUnderline"/>
        </w:rPr>
        <w:t xml:space="preserve"> via diplomatic, economic, or military assistance to one (or both) of the parties involved.</w:t>
      </w:r>
    </w:p>
    <w:p w14:paraId="3DB4C2BE" w14:textId="77777777" w:rsidR="00DC6F69" w:rsidRPr="00100A2B" w:rsidRDefault="00DC6F69" w:rsidP="00DC6F69">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06D90CB1" w14:textId="77777777" w:rsidR="00DC6F69" w:rsidRPr="00493C85" w:rsidRDefault="00DC6F69" w:rsidP="00DC6F69"/>
    <w:p w14:paraId="4FC89C72" w14:textId="77777777" w:rsidR="00DC6F69" w:rsidRDefault="00DC6F69" w:rsidP="00DC6F69">
      <w:pPr>
        <w:pStyle w:val="Heading3"/>
      </w:pPr>
      <w:r>
        <w:t>Framing</w:t>
      </w:r>
    </w:p>
    <w:p w14:paraId="72513DC0" w14:textId="546FAD3B" w:rsidR="007B7261" w:rsidRPr="007B7261" w:rsidRDefault="00DC6F69" w:rsidP="007B7261">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 xml:space="preserve">The standard is maximizing expected well-being. Prefer </w:t>
      </w:r>
      <w:r w:rsidR="00C73866">
        <w:rPr>
          <w:rFonts w:asciiTheme="majorHAnsi" w:hAnsiTheme="majorHAnsi" w:cstheme="majorHAnsi"/>
          <w:color w:val="000000" w:themeColor="text1"/>
        </w:rPr>
        <w:t>additionally</w:t>
      </w:r>
      <w:r w:rsidRPr="000A0472">
        <w:rPr>
          <w:rFonts w:asciiTheme="majorHAnsi" w:hAnsiTheme="majorHAnsi" w:cstheme="majorHAnsi"/>
          <w:color w:val="000000" w:themeColor="text1"/>
        </w:rPr>
        <w:t>:</w:t>
      </w:r>
      <w:r w:rsidR="007B7261">
        <w:rPr>
          <w:rFonts w:ascii="Roboto" w:hAnsi="Roboto"/>
          <w:color w:val="202124"/>
          <w:sz w:val="21"/>
          <w:szCs w:val="21"/>
        </w:rPr>
        <w:t> </w:t>
      </w:r>
    </w:p>
    <w:p w14:paraId="31BAEFB4" w14:textId="77777777" w:rsidR="007B7261" w:rsidRDefault="007B7261" w:rsidP="007B7261">
      <w:pPr>
        <w:pStyle w:val="Heading4"/>
        <w:spacing w:before="240" w:after="40"/>
      </w:pPr>
      <w:r>
        <w:rPr>
          <w:rFonts w:ascii="Roboto" w:hAnsi="Roboto"/>
          <w:color w:val="202124"/>
          <w:sz w:val="22"/>
        </w:rPr>
        <w:t>[1] All other frameworks collapse –</w:t>
      </w:r>
    </w:p>
    <w:p w14:paraId="6B8A9718" w14:textId="77777777" w:rsidR="007B7261" w:rsidRDefault="007B7261" w:rsidP="007B7261">
      <w:pPr>
        <w:pStyle w:val="Heading4"/>
        <w:spacing w:before="240" w:after="40"/>
      </w:pPr>
      <w:r>
        <w:rPr>
          <w:rFonts w:ascii="Roboto" w:hAnsi="Roboto"/>
          <w:color w:val="202124"/>
          <w:sz w:val="22"/>
        </w:rPr>
        <w:t>a)</w:t>
      </w:r>
      <w:r>
        <w:rPr>
          <w:rFonts w:ascii="Roboto" w:hAnsi="Roboto"/>
          <w:b w:val="0"/>
          <w:bCs/>
          <w:color w:val="202124"/>
          <w:sz w:val="14"/>
          <w:szCs w:val="14"/>
        </w:rPr>
        <w:t xml:space="preserve">    </w:t>
      </w:r>
      <w:r>
        <w:rPr>
          <w:rFonts w:ascii="Roboto" w:hAnsi="Roboto"/>
          <w:color w:val="202124"/>
          <w:sz w:val="22"/>
        </w:rPr>
        <w:t xml:space="preserve">Actor specificity – Only util solves tradeoffs because we aggregate based on consequences – outweighs since the </w:t>
      </w:r>
      <w:proofErr w:type="spellStart"/>
      <w:r>
        <w:rPr>
          <w:rFonts w:ascii="Roboto" w:hAnsi="Roboto"/>
          <w:color w:val="202124"/>
          <w:sz w:val="22"/>
        </w:rPr>
        <w:t>res</w:t>
      </w:r>
      <w:proofErr w:type="spellEnd"/>
      <w:r>
        <w:rPr>
          <w:rFonts w:ascii="Roboto" w:hAnsi="Roboto"/>
          <w:color w:val="202124"/>
          <w:sz w:val="22"/>
        </w:rPr>
        <w:t xml:space="preserve"> is a question of government obligations.</w:t>
      </w:r>
    </w:p>
    <w:p w14:paraId="3ED3513B" w14:textId="77777777" w:rsidR="007B7261" w:rsidRDefault="007B7261" w:rsidP="007B7261">
      <w:pPr>
        <w:pStyle w:val="Heading4"/>
        <w:spacing w:before="240" w:after="40"/>
      </w:pPr>
      <w:r>
        <w:rPr>
          <w:rFonts w:ascii="Roboto" w:hAnsi="Roboto"/>
          <w:color w:val="202124"/>
          <w:sz w:val="22"/>
        </w:rPr>
        <w:t>b)</w:t>
      </w:r>
      <w:r>
        <w:rPr>
          <w:rFonts w:ascii="Roboto" w:hAnsi="Roboto"/>
          <w:b w:val="0"/>
          <w:bCs/>
          <w:color w:val="202124"/>
          <w:sz w:val="14"/>
          <w:szCs w:val="14"/>
        </w:rPr>
        <w:t xml:space="preserve">    </w:t>
      </w:r>
      <w:r>
        <w:rPr>
          <w:rFonts w:ascii="Roboto" w:hAnsi="Roboto"/>
          <w:color w:val="202124"/>
          <w:sz w:val="22"/>
        </w:rPr>
        <w:t>Lexical pre-requisite – focusing on extinction precludes all other ethics – you can’t uphold moral values if you’re dead.</w:t>
      </w:r>
    </w:p>
    <w:p w14:paraId="4BE01249" w14:textId="77777777" w:rsidR="007B7261" w:rsidRDefault="007B7261" w:rsidP="007B7261">
      <w:pPr>
        <w:pStyle w:val="Heading4"/>
        <w:spacing w:before="240" w:after="240"/>
      </w:pPr>
      <w:r>
        <w:rPr>
          <w:rFonts w:ascii="Roboto" w:hAnsi="Roboto"/>
          <w:color w:val="202124"/>
          <w:sz w:val="21"/>
          <w:szCs w:val="21"/>
        </w:rPr>
        <w:t> </w:t>
      </w:r>
    </w:p>
    <w:p w14:paraId="6E2A49CB" w14:textId="77777777" w:rsidR="007B7261" w:rsidRDefault="007B7261" w:rsidP="007B7261">
      <w:pPr>
        <w:pStyle w:val="Heading4"/>
        <w:spacing w:before="240" w:after="40"/>
      </w:pPr>
      <w:r>
        <w:rPr>
          <w:rFonts w:ascii="Roboto" w:hAnsi="Roboto"/>
          <w:color w:val="222222"/>
          <w:sz w:val="22"/>
        </w:rPr>
        <w:t>[2] Framework defines what obligations are – that means it’s also a topicality issue, so we must theoretically defend our interpretation – I defend ought as the standard text. Prefer it:</w:t>
      </w:r>
    </w:p>
    <w:p w14:paraId="675DD154" w14:textId="77777777" w:rsidR="007B7261" w:rsidRDefault="007B7261" w:rsidP="007B7261">
      <w:pPr>
        <w:pStyle w:val="Heading4"/>
        <w:spacing w:before="240" w:after="40"/>
      </w:pPr>
      <w:r>
        <w:rPr>
          <w:rFonts w:ascii="Roboto" w:hAnsi="Roboto"/>
          <w:color w:val="202124"/>
          <w:sz w:val="22"/>
        </w:rPr>
        <w:t>a)</w:t>
      </w:r>
      <w:r>
        <w:rPr>
          <w:rFonts w:ascii="Roboto" w:hAnsi="Roboto"/>
          <w:b w:val="0"/>
          <w:bCs/>
          <w:color w:val="202124"/>
          <w:sz w:val="14"/>
          <w:szCs w:val="14"/>
        </w:rPr>
        <w:t xml:space="preserve">    </w:t>
      </w:r>
      <w:r>
        <w:rPr>
          <w:rFonts w:ascii="Roboto" w:hAnsi="Roboto"/>
          <w:color w:val="202124"/>
          <w:sz w:val="22"/>
        </w:rPr>
        <w:t>Ground – all impacts function under util whereas other ethics flow to one side exclusively – makes util the fairest.</w:t>
      </w:r>
    </w:p>
    <w:p w14:paraId="1534629A" w14:textId="5B558E2B" w:rsidR="007B7261" w:rsidRDefault="007B7261" w:rsidP="007B7261">
      <w:pPr>
        <w:pStyle w:val="Heading4"/>
        <w:spacing w:before="240" w:after="40"/>
        <w:rPr>
          <w:rFonts w:ascii="Roboto" w:hAnsi="Roboto"/>
          <w:color w:val="222222"/>
          <w:sz w:val="22"/>
        </w:rPr>
      </w:pPr>
      <w:r>
        <w:rPr>
          <w:rFonts w:ascii="Roboto" w:hAnsi="Roboto"/>
          <w:color w:val="202124"/>
          <w:sz w:val="22"/>
        </w:rPr>
        <w:t>b)</w:t>
      </w:r>
      <w:r>
        <w:rPr>
          <w:rFonts w:ascii="Roboto" w:hAnsi="Roboto"/>
          <w:b w:val="0"/>
          <w:bCs/>
          <w:color w:val="202124"/>
          <w:sz w:val="14"/>
          <w:szCs w:val="14"/>
        </w:rPr>
        <w:t xml:space="preserve">    </w:t>
      </w:r>
      <w:r>
        <w:rPr>
          <w:rFonts w:ascii="Roboto" w:hAnsi="Roboto"/>
          <w:color w:val="202124"/>
          <w:sz w:val="22"/>
        </w:rPr>
        <w:t xml:space="preserve">Topic ed – </w:t>
      </w:r>
      <w:r>
        <w:rPr>
          <w:rFonts w:ascii="Roboto" w:hAnsi="Roboto"/>
          <w:color w:val="222222"/>
          <w:sz w:val="22"/>
        </w:rPr>
        <w:t xml:space="preserve">util forces debates about what happens in the real world because we must analyze consequences of the plan – increases topic ed because it forces research on the effects of the resolution – key to education because we use it in the real-world to talk about current topics. Outweighs </w:t>
      </w:r>
      <w:proofErr w:type="spellStart"/>
      <w:r>
        <w:rPr>
          <w:rFonts w:ascii="Roboto" w:hAnsi="Roboto"/>
          <w:color w:val="222222"/>
          <w:sz w:val="22"/>
        </w:rPr>
        <w:t>phil</w:t>
      </w:r>
      <w:proofErr w:type="spellEnd"/>
      <w:r>
        <w:rPr>
          <w:rFonts w:ascii="Roboto" w:hAnsi="Roboto"/>
          <w:color w:val="222222"/>
          <w:sz w:val="22"/>
        </w:rPr>
        <w:t xml:space="preserve"> ed – we can learn about Kant on other topics or at camp, but topical debate only happens now.</w:t>
      </w:r>
    </w:p>
    <w:p w14:paraId="7C3BEA60" w14:textId="77777777" w:rsidR="00C73866" w:rsidRPr="00C73866" w:rsidRDefault="00C73866" w:rsidP="00C73866"/>
    <w:p w14:paraId="07DC04E9" w14:textId="77777777" w:rsidR="00DC6F69" w:rsidRPr="000A0472" w:rsidRDefault="00DC6F69" w:rsidP="00DC6F69">
      <w:pPr>
        <w:rPr>
          <w:rFonts w:asciiTheme="majorHAnsi" w:hAnsiTheme="majorHAnsi" w:cstheme="majorHAnsi"/>
        </w:rPr>
      </w:pPr>
      <w:r w:rsidRPr="000A0472">
        <w:rPr>
          <w:rStyle w:val="Style13ptBold"/>
          <w:rFonts w:asciiTheme="majorHAnsi" w:hAnsiTheme="majorHAnsi" w:cstheme="majorHAnsi"/>
        </w:rPr>
        <w:t>Moen 16</w:t>
      </w:r>
      <w:r w:rsidRPr="000A0472">
        <w:rPr>
          <w:rFonts w:asciiTheme="majorHAnsi" w:hAnsiTheme="majorHAnsi" w:cstheme="majorHAnsi"/>
          <w:shd w:val="clear" w:color="auto" w:fill="FFFFFF"/>
        </w:rPr>
        <w:t>, Ole M</w:t>
      </w:r>
      <w:r w:rsidRPr="000A0472">
        <w:rPr>
          <w:rFonts w:asciiTheme="majorHAnsi" w:hAnsiTheme="majorHAnsi" w:cstheme="majorHAnsi"/>
        </w:rPr>
        <w:t xml:space="preserve">artin (PhD, Research Fellow in Philosophy at University of Oslo). "An Argument for Hedonism." Journal of Value Inquiry 50.2 (2016): 267. </w:t>
      </w:r>
    </w:p>
    <w:p w14:paraId="1EB5266E" w14:textId="77777777" w:rsidR="00DC6F69" w:rsidRDefault="00DC6F69" w:rsidP="00DC6F69">
      <w:pPr>
        <w:rPr>
          <w:rFonts w:asciiTheme="majorHAnsi" w:hAnsiTheme="majorHAnsi" w:cstheme="majorHAnsi"/>
          <w:sz w:val="12"/>
        </w:rPr>
      </w:pPr>
      <w:r w:rsidRPr="000A0472">
        <w:rPr>
          <w:rFonts w:asciiTheme="majorHAnsi" w:hAnsiTheme="majorHAnsi" w:cstheme="majorHAnsi"/>
          <w:sz w:val="12"/>
        </w:rPr>
        <w:t xml:space="preserve">Let us start by observing, empirically, that </w:t>
      </w:r>
      <w:r w:rsidRPr="000A0472">
        <w:rPr>
          <w:rStyle w:val="Emphasis"/>
          <w:rFonts w:asciiTheme="majorHAnsi" w:hAnsiTheme="majorHAnsi" w:cstheme="majorHAnsi"/>
        </w:rPr>
        <w:t>a widely shared judgment about intrinsic value</w:t>
      </w:r>
      <w:r w:rsidRPr="000A0472">
        <w:rPr>
          <w:rFonts w:asciiTheme="majorHAnsi" w:hAnsiTheme="majorHAnsi" w:cstheme="majorHAnsi"/>
          <w:sz w:val="12"/>
        </w:rPr>
        <w:t xml:space="preserve"> and disvalue </w:t>
      </w:r>
      <w:r w:rsidRPr="000A0472">
        <w:rPr>
          <w:rStyle w:val="Emphasis"/>
          <w:rFonts w:asciiTheme="majorHAnsi" w:hAnsiTheme="majorHAnsi" w:cstheme="majorHAnsi"/>
        </w:rPr>
        <w:t xml:space="preserve">is that </w:t>
      </w:r>
      <w:r w:rsidRPr="000A0472">
        <w:rPr>
          <w:rStyle w:val="Emphasis"/>
          <w:rFonts w:asciiTheme="majorHAnsi" w:hAnsiTheme="majorHAnsi" w:cstheme="majorHAnsi"/>
          <w:highlight w:val="green"/>
        </w:rPr>
        <w:t xml:space="preserve">pleasure is intrinsically </w:t>
      </w:r>
      <w:proofErr w:type="gramStart"/>
      <w:r w:rsidRPr="000A0472">
        <w:rPr>
          <w:rStyle w:val="Emphasis"/>
          <w:rFonts w:asciiTheme="majorHAnsi" w:hAnsiTheme="majorHAnsi" w:cstheme="majorHAnsi"/>
          <w:highlight w:val="green"/>
        </w:rPr>
        <w:t>valuable</w:t>
      </w:r>
      <w:proofErr w:type="gramEnd"/>
      <w:r w:rsidRPr="000A0472">
        <w:rPr>
          <w:rStyle w:val="Emphasis"/>
          <w:rFonts w:asciiTheme="majorHAnsi" w:hAnsiTheme="majorHAnsi" w:cstheme="majorHAnsi"/>
          <w:highlight w:val="green"/>
        </w:rPr>
        <w:t xml:space="preserve"> and pain is intrinsically </w:t>
      </w:r>
      <w:proofErr w:type="spellStart"/>
      <w:r w:rsidRPr="000A0472">
        <w:rPr>
          <w:rStyle w:val="Emphasis"/>
          <w:rFonts w:asciiTheme="majorHAnsi" w:hAnsiTheme="majorHAnsi" w:cstheme="majorHAnsi"/>
          <w:highlight w:val="green"/>
        </w:rPr>
        <w:t>disvaluable</w:t>
      </w:r>
      <w:proofErr w:type="spellEnd"/>
      <w:r w:rsidRPr="000A0472">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0472">
        <w:rPr>
          <w:rStyle w:val="Emphasis"/>
          <w:rFonts w:asciiTheme="majorHAnsi" w:hAnsiTheme="majorHAnsi" w:cstheme="majorHAnsi"/>
          <w:highlight w:val="green"/>
        </w:rPr>
        <w:t xml:space="preserve">there is something undeniably good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pleasure </w:t>
      </w:r>
      <w:r w:rsidRPr="000A0472">
        <w:rPr>
          <w:rStyle w:val="Emphasis"/>
          <w:rFonts w:asciiTheme="majorHAnsi" w:hAnsiTheme="majorHAnsi" w:cstheme="majorHAnsi"/>
        </w:rPr>
        <w:t xml:space="preserve">feels and something </w:t>
      </w:r>
      <w:r w:rsidRPr="000A0472">
        <w:rPr>
          <w:rStyle w:val="Emphasis"/>
          <w:rFonts w:asciiTheme="majorHAnsi" w:hAnsiTheme="majorHAnsi" w:cstheme="majorHAnsi"/>
          <w:highlight w:val="green"/>
        </w:rPr>
        <w:t xml:space="preserve">undeniably bad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pain </w:t>
      </w:r>
      <w:r w:rsidRPr="000A0472">
        <w:rPr>
          <w:rStyle w:val="Emphasis"/>
          <w:rFonts w:asciiTheme="majorHAnsi" w:hAnsiTheme="majorHAnsi" w:cstheme="majorHAnsi"/>
        </w:rPr>
        <w:t>feels</w:t>
      </w:r>
      <w:r w:rsidRPr="000A0472">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A0472">
        <w:rPr>
          <w:rStyle w:val="Emphasis"/>
          <w:rFonts w:asciiTheme="majorHAnsi" w:hAnsiTheme="majorHAnsi" w:cstheme="majorHAnsi"/>
        </w:rPr>
        <w:t>are</w:t>
      </w:r>
      <w:r w:rsidRPr="000A0472">
        <w:rPr>
          <w:rFonts w:asciiTheme="majorHAnsi" w:hAnsiTheme="majorHAnsi" w:cstheme="majorHAnsi"/>
          <w:sz w:val="12"/>
        </w:rPr>
        <w:t xml:space="preserve"> here </w:t>
      </w:r>
      <w:r w:rsidRPr="000A0472">
        <w:rPr>
          <w:rStyle w:val="Emphasis"/>
          <w:rFonts w:asciiTheme="majorHAnsi" w:hAnsiTheme="majorHAnsi" w:cstheme="majorHAnsi"/>
        </w:rPr>
        <w:t>understood inclusively</w:t>
      </w:r>
      <w:r w:rsidRPr="000A0472">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A0472">
        <w:rPr>
          <w:rStyle w:val="TitleChar"/>
          <w:rFonts w:asciiTheme="majorHAnsi" w:hAnsiTheme="majorHAnsi" w:cstheme="majorHAnsi"/>
          <w:b/>
        </w:rPr>
        <w:t xml:space="preserve">, </w:t>
      </w:r>
      <w:r w:rsidRPr="000A0472">
        <w:rPr>
          <w:rStyle w:val="Emphasis"/>
          <w:rFonts w:asciiTheme="majorHAnsi" w:hAnsiTheme="majorHAnsi" w:cstheme="majorHAnsi"/>
        </w:rPr>
        <w:t>I might ask: “What for</w:t>
      </w:r>
      <w:r w:rsidRPr="000A0472">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A0472">
        <w:rPr>
          <w:rFonts w:asciiTheme="majorHAnsi" w:hAnsiTheme="majorHAnsi" w:cstheme="majorHAnsi"/>
          <w:sz w:val="12"/>
        </w:rPr>
        <w:t>I</w:t>
      </w:r>
      <w:proofErr w:type="gramEnd"/>
      <w:r w:rsidRPr="000A0472">
        <w:rPr>
          <w:rFonts w:asciiTheme="majorHAnsi" w:hAnsiTheme="majorHAnsi" w:cstheme="majorHAnsi"/>
          <w:sz w:val="12"/>
        </w:rPr>
        <w:t xml:space="preserve"> then proceed by asking “But what is the pleasure of drinking the soda good for?” the discussion is likely to reach an awkward end. </w:t>
      </w:r>
      <w:r w:rsidRPr="000A0472">
        <w:rPr>
          <w:rStyle w:val="Emphasis"/>
          <w:rFonts w:asciiTheme="majorHAnsi" w:hAnsiTheme="majorHAnsi" w:cstheme="majorHAnsi"/>
        </w:rPr>
        <w:t>The reason is that the</w:t>
      </w:r>
      <w:r w:rsidRPr="000A0472">
        <w:rPr>
          <w:rStyle w:val="Emphasis"/>
          <w:rFonts w:asciiTheme="majorHAnsi" w:hAnsiTheme="majorHAnsi" w:cstheme="majorHAnsi"/>
          <w:highlight w:val="green"/>
        </w:rPr>
        <w:t xml:space="preserve"> pleasure is not good for anything further</w:t>
      </w:r>
      <w:r w:rsidRPr="000A0472">
        <w:rPr>
          <w:rStyle w:val="Emphasis"/>
          <w:rFonts w:asciiTheme="majorHAnsi" w:hAnsiTheme="majorHAnsi" w:cstheme="majorHAnsi"/>
        </w:rPr>
        <w:t>; it is simply that for which going to the convenience store and buying the soda is good</w:t>
      </w:r>
      <w:r w:rsidRPr="000A0472">
        <w:rPr>
          <w:rFonts w:asciiTheme="majorHAnsi" w:hAnsiTheme="majorHAnsi" w:cstheme="majorHAnsi"/>
          <w:sz w:val="12"/>
        </w:rPr>
        <w:t>. 3 As Aristotle observes: “</w:t>
      </w:r>
      <w:r w:rsidRPr="000A0472">
        <w:rPr>
          <w:rStyle w:val="Emphasis"/>
          <w:rFonts w:asciiTheme="majorHAnsi" w:hAnsiTheme="majorHAnsi" w:cstheme="majorHAnsi"/>
          <w:highlight w:val="green"/>
        </w:rPr>
        <w:t>We never ask</w:t>
      </w:r>
      <w:r w:rsidRPr="000A0472">
        <w:rPr>
          <w:rFonts w:asciiTheme="majorHAnsi" w:hAnsiTheme="majorHAnsi" w:cstheme="majorHAnsi"/>
          <w:sz w:val="12"/>
        </w:rPr>
        <w:t xml:space="preserve"> [a man] </w:t>
      </w:r>
      <w:r w:rsidRPr="000A0472">
        <w:rPr>
          <w:rStyle w:val="Emphasis"/>
          <w:rFonts w:asciiTheme="majorHAnsi" w:hAnsiTheme="majorHAnsi" w:cstheme="majorHAnsi"/>
          <w:highlight w:val="green"/>
        </w:rPr>
        <w:t>what</w:t>
      </w:r>
      <w:r w:rsidRPr="000A0472">
        <w:rPr>
          <w:rFonts w:asciiTheme="majorHAnsi" w:hAnsiTheme="majorHAnsi" w:cstheme="majorHAnsi"/>
          <w:sz w:val="12"/>
        </w:rPr>
        <w:t xml:space="preserve"> his </w:t>
      </w:r>
      <w:r w:rsidRPr="000A0472">
        <w:rPr>
          <w:rStyle w:val="Emphasis"/>
          <w:rFonts w:asciiTheme="majorHAnsi" w:hAnsiTheme="majorHAnsi" w:cstheme="majorHAnsi"/>
          <w:highlight w:val="green"/>
        </w:rPr>
        <w:t xml:space="preserve">end is in being pleased, </w:t>
      </w:r>
      <w:r w:rsidRPr="000A0472">
        <w:rPr>
          <w:rStyle w:val="Emphasis"/>
          <w:rFonts w:asciiTheme="majorHAnsi" w:hAnsiTheme="majorHAnsi" w:cstheme="majorHAnsi"/>
        </w:rPr>
        <w:t xml:space="preserve">because </w:t>
      </w:r>
      <w:r w:rsidRPr="000A0472">
        <w:rPr>
          <w:rStyle w:val="Emphasis"/>
          <w:rFonts w:asciiTheme="majorHAnsi" w:hAnsiTheme="majorHAnsi" w:cstheme="majorHAnsi"/>
          <w:highlight w:val="green"/>
        </w:rPr>
        <w:t>we assume that pleasure is choice worthy in itself</w:t>
      </w:r>
      <w:r w:rsidRPr="000A0472">
        <w:rPr>
          <w:rFonts w:asciiTheme="majorHAnsi" w:hAnsiTheme="majorHAnsi" w:cstheme="majorHAnsi"/>
          <w:sz w:val="12"/>
        </w:rPr>
        <w:t xml:space="preserve">.”4 Presumably, a similar story can be told in the case of pains, for if someone </w:t>
      </w:r>
      <w:proofErr w:type="gramStart"/>
      <w:r w:rsidRPr="000A0472">
        <w:rPr>
          <w:rFonts w:asciiTheme="majorHAnsi" w:hAnsiTheme="majorHAnsi" w:cstheme="majorHAnsi"/>
          <w:sz w:val="12"/>
        </w:rPr>
        <w:t>says</w:t>
      </w:r>
      <w:proofErr w:type="gramEnd"/>
      <w:r w:rsidRPr="000A0472">
        <w:rPr>
          <w:rFonts w:asciiTheme="majorHAnsi" w:hAnsiTheme="majorHAnsi" w:cstheme="majorHAnsi"/>
          <w:sz w:val="12"/>
        </w:rPr>
        <w:t xml:space="preserve"> “This is painful!” we never respond by asking: “And why is that a problem?” We take for granted that </w:t>
      </w:r>
      <w:r w:rsidRPr="000A0472">
        <w:rPr>
          <w:rStyle w:val="Emphasis"/>
          <w:rFonts w:asciiTheme="majorHAnsi" w:hAnsiTheme="majorHAnsi" w:cstheme="majorHAnsi"/>
          <w:highlight w:val="green"/>
        </w:rPr>
        <w:t>if something is painful, we have a sufficient explanation of why it is bad</w:t>
      </w:r>
      <w:r w:rsidRPr="000A0472">
        <w:rPr>
          <w:rFonts w:asciiTheme="majorHAnsi" w:hAnsiTheme="majorHAnsi" w:cstheme="majorHAnsi"/>
          <w:sz w:val="12"/>
        </w:rPr>
        <w:t xml:space="preserve">. If we are onto something in our everyday reasoning about values, it seems that </w:t>
      </w:r>
      <w:r w:rsidRPr="000A0472">
        <w:rPr>
          <w:rStyle w:val="Emphasis"/>
          <w:rFonts w:asciiTheme="majorHAnsi" w:hAnsiTheme="majorHAnsi" w:cstheme="majorHAnsi"/>
          <w:highlight w:val="green"/>
        </w:rPr>
        <w:t>pleasure and pain are both places where we reach the end of the line in matters of value</w:t>
      </w:r>
      <w:r w:rsidRPr="000A0472">
        <w:rPr>
          <w:rStyle w:val="Emphasis"/>
          <w:rFonts w:asciiTheme="majorHAnsi" w:hAnsiTheme="majorHAnsi" w:cstheme="majorHAnsi"/>
        </w:rPr>
        <w:t>. Although pleasure and pain thus seem to be good candidates for intrinsic value and disvalue</w:t>
      </w:r>
      <w:r w:rsidRPr="000A0472">
        <w:rPr>
          <w:rFonts w:asciiTheme="majorHAnsi" w:hAnsiTheme="majorHAnsi" w:cstheme="majorHAnsi"/>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xml:space="preserve"> (so-called “noble pains”), and (4) that pain asymbolia, masochism, and practices such as wiggling a loose tooth render it implausible that pain is intrinsically </w:t>
      </w:r>
      <w:proofErr w:type="spellStart"/>
      <w:r w:rsidRPr="000A0472">
        <w:rPr>
          <w:rFonts w:asciiTheme="majorHAnsi" w:hAnsiTheme="majorHAnsi" w:cstheme="majorHAnsi"/>
          <w:sz w:val="12"/>
        </w:rPr>
        <w:t>disvaluable</w:t>
      </w:r>
      <w:proofErr w:type="spellEnd"/>
      <w:r w:rsidRPr="000A0472">
        <w:rPr>
          <w:rFonts w:asciiTheme="majorHAnsi" w:hAnsiTheme="majorHAnsi" w:cstheme="majorHAnsi"/>
          <w:sz w:val="12"/>
        </w:rPr>
        <w:t>. I shall argue that these objections fail. Though it is, of course, an open question whether other objections to P1 might be more successful, I shall assume that if (1)</w:t>
      </w:r>
      <w:proofErr w:type="gramStart"/>
      <w:r w:rsidRPr="000A0472">
        <w:rPr>
          <w:rFonts w:asciiTheme="majorHAnsi" w:hAnsiTheme="majorHAnsi" w:cstheme="majorHAnsi"/>
          <w:sz w:val="12"/>
        </w:rPr>
        <w:t>–(</w:t>
      </w:r>
      <w:proofErr w:type="gramEnd"/>
      <w:r w:rsidRPr="000A0472">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A0472">
        <w:rPr>
          <w:rFonts w:asciiTheme="majorHAnsi" w:hAnsiTheme="majorHAnsi" w:cstheme="majorHAnsi"/>
          <w:sz w:val="12"/>
        </w:rPr>
        <w:t>in light of</w:t>
      </w:r>
      <w:proofErr w:type="gramEnd"/>
      <w:r w:rsidRPr="000A0472">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A0472">
        <w:rPr>
          <w:rFonts w:asciiTheme="majorHAnsi" w:hAnsiTheme="majorHAnsi" w:cstheme="majorHAnsi"/>
          <w:sz w:val="12"/>
        </w:rPr>
        <w:t>taken into account</w:t>
      </w:r>
      <w:proofErr w:type="gramEnd"/>
      <w:r w:rsidRPr="000A0472">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A0472">
        <w:rPr>
          <w:rFonts w:asciiTheme="majorHAnsi" w:hAnsiTheme="majorHAnsi" w:cstheme="majorHAnsi"/>
          <w:sz w:val="12"/>
        </w:rPr>
        <w:t>that rights</w:t>
      </w:r>
      <w:proofErr w:type="gramEnd"/>
      <w:r w:rsidRPr="000A0472">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A0472">
        <w:rPr>
          <w:rFonts w:asciiTheme="majorHAnsi" w:hAnsiTheme="majorHAnsi" w:cstheme="majorHAnsi"/>
          <w:sz w:val="12"/>
        </w:rPr>
        <w:t>standing—a</w:t>
      </w:r>
      <w:proofErr w:type="gramEnd"/>
      <w:r w:rsidRPr="000A0472">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A0472">
        <w:rPr>
          <w:rFonts w:asciiTheme="majorHAnsi" w:hAnsiTheme="majorHAnsi" w:cstheme="majorHAnsi"/>
          <w:sz w:val="12"/>
        </w:rPr>
        <w:t>similar to</w:t>
      </w:r>
      <w:proofErr w:type="gramEnd"/>
      <w:r w:rsidRPr="000A0472">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268FFDE3" w14:textId="77777777" w:rsidR="00DC6F69" w:rsidRPr="000A0472" w:rsidRDefault="00DC6F69" w:rsidP="00DC6F69">
      <w:pPr>
        <w:rPr>
          <w:rFonts w:asciiTheme="majorHAnsi" w:hAnsiTheme="majorHAnsi" w:cstheme="majorHAnsi"/>
          <w:color w:val="000000" w:themeColor="text1"/>
          <w:sz w:val="14"/>
          <w:szCs w:val="26"/>
        </w:rPr>
      </w:pPr>
    </w:p>
    <w:p w14:paraId="7D0BC294" w14:textId="77777777" w:rsidR="00DC6F69" w:rsidRPr="000A0472" w:rsidRDefault="00DC6F69" w:rsidP="00DC6F69">
      <w:pPr>
        <w:rPr>
          <w:rFonts w:asciiTheme="majorHAnsi" w:hAnsiTheme="majorHAnsi" w:cstheme="majorHAnsi"/>
          <w:sz w:val="12"/>
        </w:rPr>
      </w:pPr>
    </w:p>
    <w:p w14:paraId="4734B528" w14:textId="77777777" w:rsidR="00DC6F69" w:rsidRPr="000A0472" w:rsidRDefault="00DC6F69" w:rsidP="00DC6F69">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4</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r>
        <w:rPr>
          <w:rFonts w:asciiTheme="majorHAnsi" w:hAnsiTheme="majorHAnsi" w:cstheme="majorHAnsi"/>
        </w:rPr>
        <w:t>under any framing</w:t>
      </w:r>
    </w:p>
    <w:p w14:paraId="4C169014" w14:textId="77777777" w:rsidR="00DC6F69" w:rsidRPr="000A0472" w:rsidRDefault="00DC6F69" w:rsidP="00DC6F69">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8A23339" w14:textId="77777777" w:rsidR="00DC6F69" w:rsidRPr="000A0472" w:rsidRDefault="00DC6F69" w:rsidP="00DC6F69">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3EC69950" w14:textId="77777777" w:rsidR="00DC6F69" w:rsidRDefault="00DC6F69" w:rsidP="00DC6F69"/>
    <w:p w14:paraId="63F46C80" w14:textId="77777777" w:rsidR="00DC6F69" w:rsidRPr="00493C85" w:rsidRDefault="00DC6F69" w:rsidP="00DC6F69"/>
    <w:p w14:paraId="5232AE43" w14:textId="7D54177A" w:rsidR="00977F37" w:rsidRDefault="00977F37" w:rsidP="00977F37"/>
    <w:p w14:paraId="1E15AD0A" w14:textId="77777777" w:rsidR="00977F37" w:rsidRPr="00977F37" w:rsidRDefault="00977F37" w:rsidP="00977F37"/>
    <w:p w14:paraId="0E586FBA" w14:textId="77777777" w:rsidR="00977F37" w:rsidRPr="00977F37" w:rsidRDefault="00977F37" w:rsidP="00977F37"/>
    <w:p w14:paraId="3B676DA0" w14:textId="09E56314" w:rsidR="00977F37" w:rsidRDefault="00977F37" w:rsidP="00977F37"/>
    <w:p w14:paraId="4016A279" w14:textId="77777777" w:rsidR="00977F37" w:rsidRDefault="00977F37" w:rsidP="00977F37"/>
    <w:p w14:paraId="0272B439" w14:textId="77777777" w:rsidR="00977F37" w:rsidRPr="00E62ABC" w:rsidRDefault="00977F37" w:rsidP="00E62ABC"/>
    <w:sectPr w:rsidR="00977F37" w:rsidRPr="00E62A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Roboto">
    <w:altName w:val="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760475144752"/>
    <w:docVar w:name="VerbatimMac" w:val="True"/>
    <w:docVar w:name="VerbatimVersion" w:val="5.0"/>
  </w:docVars>
  <w:rsids>
    <w:rsidRoot w:val="00DC6F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D4A"/>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AE2"/>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F4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0D2"/>
    <w:rsid w:val="005379C3"/>
    <w:rsid w:val="0054695A"/>
    <w:rsid w:val="00547A4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324"/>
    <w:rsid w:val="005A4D4E"/>
    <w:rsid w:val="005A7237"/>
    <w:rsid w:val="005B21FA"/>
    <w:rsid w:val="005B3244"/>
    <w:rsid w:val="005B6EE8"/>
    <w:rsid w:val="005B7731"/>
    <w:rsid w:val="005C4515"/>
    <w:rsid w:val="005C5602"/>
    <w:rsid w:val="005C74A6"/>
    <w:rsid w:val="005D3B4D"/>
    <w:rsid w:val="005D615C"/>
    <w:rsid w:val="005E1860"/>
    <w:rsid w:val="005E4D7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261"/>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F37"/>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E9B"/>
    <w:rsid w:val="00B5602D"/>
    <w:rsid w:val="00B60125"/>
    <w:rsid w:val="00B6656B"/>
    <w:rsid w:val="00B71625"/>
    <w:rsid w:val="00B7563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866"/>
    <w:rsid w:val="00C81619"/>
    <w:rsid w:val="00CA013C"/>
    <w:rsid w:val="00CA6D6D"/>
    <w:rsid w:val="00CC7A4E"/>
    <w:rsid w:val="00CD1359"/>
    <w:rsid w:val="00CD4C83"/>
    <w:rsid w:val="00D01EDC"/>
    <w:rsid w:val="00D078AA"/>
    <w:rsid w:val="00D10058"/>
    <w:rsid w:val="00D11584"/>
    <w:rsid w:val="00D11978"/>
    <w:rsid w:val="00D12EF1"/>
    <w:rsid w:val="00D15E30"/>
    <w:rsid w:val="00D16129"/>
    <w:rsid w:val="00D25DBD"/>
    <w:rsid w:val="00D26929"/>
    <w:rsid w:val="00D30CBD"/>
    <w:rsid w:val="00D30D9E"/>
    <w:rsid w:val="00D33908"/>
    <w:rsid w:val="00D354F2"/>
    <w:rsid w:val="00D36C30"/>
    <w:rsid w:val="00D37C90"/>
    <w:rsid w:val="00D43A8C"/>
    <w:rsid w:val="00D53072"/>
    <w:rsid w:val="00D616E5"/>
    <w:rsid w:val="00D61A4E"/>
    <w:rsid w:val="00D634EA"/>
    <w:rsid w:val="00D713A1"/>
    <w:rsid w:val="00D77956"/>
    <w:rsid w:val="00D80F0C"/>
    <w:rsid w:val="00D92077"/>
    <w:rsid w:val="00D951E2"/>
    <w:rsid w:val="00D9565A"/>
    <w:rsid w:val="00DA424B"/>
    <w:rsid w:val="00DB2337"/>
    <w:rsid w:val="00DB5F87"/>
    <w:rsid w:val="00DB699B"/>
    <w:rsid w:val="00DC0376"/>
    <w:rsid w:val="00DC099B"/>
    <w:rsid w:val="00DC2BE5"/>
    <w:rsid w:val="00DC6F69"/>
    <w:rsid w:val="00DD0E6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2AB"/>
    <w:rsid w:val="00E353A2"/>
    <w:rsid w:val="00E36881"/>
    <w:rsid w:val="00E42E4C"/>
    <w:rsid w:val="00E47013"/>
    <w:rsid w:val="00E541F9"/>
    <w:rsid w:val="00E57B79"/>
    <w:rsid w:val="00E62ABC"/>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D52B3"/>
  <w14:defaultImageDpi w14:val="300"/>
  <w15:docId w15:val="{668D31B6-CC95-1E49-8EE3-91412E30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132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5913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13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5913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TAG,CD - Cite"/>
    <w:basedOn w:val="Normal"/>
    <w:next w:val="Normal"/>
    <w:link w:val="Heading4Char"/>
    <w:uiPriority w:val="3"/>
    <w:unhideWhenUsed/>
    <w:qFormat/>
    <w:rsid w:val="005913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13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324"/>
  </w:style>
  <w:style w:type="character" w:customStyle="1" w:styleId="Heading1Char">
    <w:name w:val="Heading 1 Char"/>
    <w:aliases w:val="Pocket Char"/>
    <w:basedOn w:val="DefaultParagraphFont"/>
    <w:link w:val="Heading1"/>
    <w:rsid w:val="005913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132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591324"/>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591324"/>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132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59132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5913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1324"/>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591324"/>
    <w:rPr>
      <w:color w:val="auto"/>
      <w:u w:val="none"/>
    </w:rPr>
  </w:style>
  <w:style w:type="paragraph" w:styleId="DocumentMap">
    <w:name w:val="Document Map"/>
    <w:basedOn w:val="Normal"/>
    <w:link w:val="DocumentMapChar"/>
    <w:uiPriority w:val="99"/>
    <w:semiHidden/>
    <w:unhideWhenUsed/>
    <w:rsid w:val="00DC6F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F69"/>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DC6F6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textbold">
    <w:name w:val="text bold"/>
    <w:basedOn w:val="Normal"/>
    <w:link w:val="Emphasis"/>
    <w:autoRedefine/>
    <w:uiPriority w:val="7"/>
    <w:qFormat/>
    <w:rsid w:val="00DC6F69"/>
    <w:rPr>
      <w:rFonts w:eastAsiaTheme="minorEastAsia"/>
      <w:b/>
      <w:iCs/>
      <w:szCs w:val="24"/>
      <w:u w:val="single"/>
    </w:rPr>
  </w:style>
  <w:style w:type="paragraph" w:styleId="ListParagraph">
    <w:name w:val="List Paragraph"/>
    <w:aliases w:val="6 font"/>
    <w:basedOn w:val="Normal"/>
    <w:uiPriority w:val="99"/>
    <w:unhideWhenUsed/>
    <w:qFormat/>
    <w:rsid w:val="00DC6F69"/>
    <w:pPr>
      <w:ind w:left="720"/>
      <w:contextualSpacing/>
    </w:pPr>
    <w:rPr>
      <w:rFonts w:cs="Calibri"/>
    </w:rPr>
  </w:style>
  <w:style w:type="paragraph" w:styleId="Title">
    <w:name w:val="Title"/>
    <w:aliases w:val="Bold Underlined,Cites and Cards,UNDERLINE,title,Block Heading,Read This"/>
    <w:basedOn w:val="Normal"/>
    <w:next w:val="Normal"/>
    <w:link w:val="TitleChar"/>
    <w:uiPriority w:val="10"/>
    <w:qFormat/>
    <w:rsid w:val="00DC6F69"/>
    <w:pPr>
      <w:ind w:left="720"/>
    </w:pPr>
    <w:rPr>
      <w:rFonts w:ascii="Times New Roman" w:hAnsi="Times New Roman"/>
    </w:r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DC6F69"/>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75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theme" Target="theme/theme1.xm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pka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21</Pages>
  <Words>10787</Words>
  <Characters>61489</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NEVIN</cp:lastModifiedBy>
  <cp:revision>7</cp:revision>
  <dcterms:created xsi:type="dcterms:W3CDTF">2022-01-15T00:15:00Z</dcterms:created>
  <dcterms:modified xsi:type="dcterms:W3CDTF">2022-01-15T15:23:00Z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