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4D120" w14:textId="7A980258" w:rsidR="00E42E4C" w:rsidRDefault="002F3378" w:rsidP="002F3378">
      <w:pPr>
        <w:pStyle w:val="Heading1"/>
      </w:pPr>
      <w:r>
        <w:t xml:space="preserve">1NC Round 3 </w:t>
      </w:r>
    </w:p>
    <w:p w14:paraId="6DE36F19" w14:textId="06E2BC6E" w:rsidR="009748E2" w:rsidRDefault="009748E2" w:rsidP="009748E2">
      <w:pPr>
        <w:pStyle w:val="Heading2"/>
      </w:pPr>
      <w:r>
        <w:lastRenderedPageBreak/>
        <w:t>Util</w:t>
      </w:r>
    </w:p>
    <w:p w14:paraId="5B4C804E" w14:textId="77777777" w:rsidR="009748E2" w:rsidRPr="00F343E7" w:rsidRDefault="009748E2" w:rsidP="009748E2">
      <w:pPr>
        <w:keepNext/>
        <w:keepLines/>
        <w:spacing w:before="40" w:after="0"/>
        <w:outlineLvl w:val="3"/>
        <w:rPr>
          <w:rFonts w:eastAsiaTheme="majorEastAsia"/>
          <w:b/>
          <w:bCs/>
          <w:color w:val="000000" w:themeColor="text1"/>
          <w:sz w:val="26"/>
          <w:szCs w:val="26"/>
        </w:rPr>
      </w:pPr>
      <w:r w:rsidRPr="00F343E7">
        <w:rPr>
          <w:rFonts w:eastAsiaTheme="majorEastAsia"/>
          <w:b/>
          <w:bCs/>
          <w:color w:val="000000" w:themeColor="text1"/>
          <w:sz w:val="26"/>
          <w:szCs w:val="26"/>
        </w:rPr>
        <w:t xml:space="preserve">Pleasure and pain are </w:t>
      </w:r>
      <w:r>
        <w:rPr>
          <w:rFonts w:eastAsiaTheme="majorEastAsia"/>
          <w:b/>
          <w:bCs/>
          <w:color w:val="000000" w:themeColor="text1"/>
          <w:sz w:val="26"/>
          <w:szCs w:val="26"/>
        </w:rPr>
        <w:t>intrinsic values</w:t>
      </w:r>
      <w:r w:rsidRPr="00F343E7">
        <w:rPr>
          <w:rFonts w:eastAsiaTheme="majorEastAsia"/>
          <w:b/>
          <w:bCs/>
          <w:color w:val="000000" w:themeColor="text1"/>
          <w:sz w:val="26"/>
          <w:szCs w:val="26"/>
        </w:rPr>
        <w:t>. People consistently regard pleasure and pain as good reasons for action, despite the fact that pleasure doesn’t seem to be instrumentally valuable for anything.</w:t>
      </w:r>
    </w:p>
    <w:p w14:paraId="20E31C29" w14:textId="77777777" w:rsidR="009748E2" w:rsidRPr="00A355C6" w:rsidRDefault="009748E2" w:rsidP="009748E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3BC12FB" w14:textId="77777777" w:rsidR="009748E2" w:rsidRPr="00F343E7" w:rsidRDefault="009748E2" w:rsidP="009748E2">
      <w:pPr>
        <w:rPr>
          <w:color w:val="000000" w:themeColor="text1"/>
          <w:sz w:val="14"/>
        </w:rPr>
      </w:pPr>
      <w:r w:rsidRPr="00F343E7">
        <w:rPr>
          <w:color w:val="000000" w:themeColor="text1"/>
          <w:sz w:val="14"/>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F343E7">
        <w:rPr>
          <w:color w:val="000000" w:themeColor="text1"/>
          <w:sz w:val="14"/>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w:t>
      </w:r>
      <w:r w:rsidRPr="00F343E7">
        <w:rPr>
          <w:rStyle w:val="StyleUnderline"/>
          <w:color w:val="000000" w:themeColor="text1"/>
          <w:sz w:val="14"/>
          <w:u w:val="none"/>
        </w:rPr>
        <w:t>feels</w:t>
      </w:r>
      <w:r w:rsidRPr="00A355C6">
        <w:rPr>
          <w:rStyle w:val="StyleUnderline"/>
          <w:color w:val="000000" w:themeColor="text1"/>
        </w:rPr>
        <w:t xml:space="preserve"> </w:t>
      </w:r>
      <w:r w:rsidRPr="007D7C3A">
        <w:rPr>
          <w:rStyle w:val="StyleUnderline"/>
          <w:color w:val="000000" w:themeColor="text1"/>
          <w:highlight w:val="green"/>
        </w:rPr>
        <w:t>and something undeniably bad about</w:t>
      </w:r>
      <w:r w:rsidRPr="00F343E7">
        <w:rPr>
          <w:rStyle w:val="StyleUnderline"/>
          <w:color w:val="000000" w:themeColor="text1"/>
          <w:sz w:val="14"/>
          <w:u w:val="none"/>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F343E7">
        <w:rPr>
          <w:color w:val="000000" w:themeColor="text1"/>
          <w:sz w:val="14"/>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w:t>
      </w:r>
      <w:r w:rsidRPr="00F343E7">
        <w:rPr>
          <w:rStyle w:val="StyleUnderline"/>
          <w:color w:val="000000" w:themeColor="text1"/>
          <w:sz w:val="14"/>
          <w:u w:val="none"/>
        </w:rPr>
        <w:t>these</w:t>
      </w:r>
      <w:r w:rsidRPr="00A355C6">
        <w:rPr>
          <w:rStyle w:val="StyleUnderline"/>
          <w:color w:val="000000" w:themeColor="text1"/>
        </w:rPr>
        <w:t xml:space="preserve"> </w:t>
      </w:r>
      <w:r w:rsidRPr="007D7C3A">
        <w:rPr>
          <w:rStyle w:val="StyleUnderline"/>
          <w:color w:val="000000" w:themeColor="text1"/>
          <w:highlight w:val="green"/>
        </w:rPr>
        <w:t>experiences in</w:t>
      </w:r>
      <w:r w:rsidRPr="00A355C6">
        <w:rPr>
          <w:rStyle w:val="StyleUnderline"/>
          <w:color w:val="000000" w:themeColor="text1"/>
        </w:rPr>
        <w:t xml:space="preserve"> </w:t>
      </w:r>
      <w:r w:rsidRPr="00F343E7">
        <w:rPr>
          <w:rStyle w:val="StyleUnderline"/>
          <w:color w:val="000000" w:themeColor="text1"/>
          <w:sz w:val="14"/>
          <w:u w:val="none"/>
        </w:rPr>
        <w:t>our</w:t>
      </w:r>
      <w:r w:rsidRPr="00A355C6">
        <w:rPr>
          <w:rStyle w:val="StyleUnderline"/>
          <w:color w:val="000000" w:themeColor="text1"/>
        </w:rPr>
        <w:t xml:space="preserve">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F343E7">
        <w:rPr>
          <w:color w:val="000000" w:themeColor="text1"/>
          <w:sz w:val="14"/>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F343E7">
        <w:rPr>
          <w:color w:val="000000" w:themeColor="text1"/>
          <w:sz w:val="14"/>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F343E7">
        <w:rPr>
          <w:color w:val="000000" w:themeColor="text1"/>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F343E7">
        <w:rPr>
          <w:color w:val="000000" w:themeColor="text1"/>
          <w:sz w:val="14"/>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F343E7">
        <w:rPr>
          <w:color w:val="000000" w:themeColor="text1"/>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13108F8" w14:textId="77777777" w:rsidR="009748E2" w:rsidRPr="00081CEF" w:rsidRDefault="009748E2" w:rsidP="009748E2">
      <w:pPr>
        <w:pStyle w:val="Heading4"/>
      </w:pPr>
      <w:r>
        <w:lastRenderedPageBreak/>
        <w:t>Thus the standard is maximizing expected well-being</w:t>
      </w:r>
    </w:p>
    <w:p w14:paraId="7131C724" w14:textId="77777777" w:rsidR="009748E2" w:rsidRDefault="009748E2" w:rsidP="009748E2">
      <w:pPr>
        <w:pStyle w:val="Heading4"/>
        <w:tabs>
          <w:tab w:val="left" w:pos="2250"/>
        </w:tabs>
        <w:spacing w:line="276" w:lineRule="auto"/>
        <w:rPr>
          <w:rFonts w:cstheme="majorHAnsi"/>
        </w:rPr>
      </w:pPr>
      <w:r>
        <w:rPr>
          <w:rFonts w:cstheme="majorHAnsi"/>
        </w:rPr>
        <w:t>Prefer -</w:t>
      </w:r>
    </w:p>
    <w:p w14:paraId="1DB1A0FF" w14:textId="77777777" w:rsidR="009748E2" w:rsidRDefault="009748E2" w:rsidP="009748E2">
      <w:pPr>
        <w:pStyle w:val="Heading4"/>
        <w:tabs>
          <w:tab w:val="left" w:pos="2250"/>
        </w:tabs>
        <w:spacing w:line="276" w:lineRule="auto"/>
        <w:rPr>
          <w:rFonts w:cstheme="majorHAnsi"/>
        </w:rPr>
      </w:pPr>
      <w:r>
        <w:rPr>
          <w:rFonts w:cstheme="majorHAnsi"/>
        </w:rPr>
        <w:t>1] Util</w:t>
      </w:r>
      <w:r w:rsidRPr="00276CBF">
        <w:rPr>
          <w:rFonts w:cstheme="majorHAnsi"/>
        </w:rPr>
        <w:t xml:space="preserve"> is a lexical pre-requisite: Threats to life preclude the ability for actors to </w:t>
      </w:r>
      <w:r>
        <w:rPr>
          <w:rFonts w:cstheme="majorHAnsi"/>
        </w:rPr>
        <w:t>a</w:t>
      </w:r>
      <w:r w:rsidRPr="00276CBF">
        <w:rPr>
          <w:rFonts w:cstheme="majorHAnsi"/>
        </w:rPr>
        <w:t xml:space="preserve">ct upon other moral theories since they are in a state of crisis that inhibit the ideal moral conditions which other theories presuppose – so, util comes first and my offense outweighs theirs under their own framework.  </w:t>
      </w:r>
    </w:p>
    <w:p w14:paraId="427A2649" w14:textId="2BA24EDC" w:rsidR="009748E2" w:rsidRDefault="009748E2" w:rsidP="009748E2">
      <w:pPr>
        <w:pStyle w:val="Heading4"/>
      </w:pPr>
      <w:r>
        <w:t xml:space="preserve">2] </w:t>
      </w:r>
      <w:bookmarkStart w:id="0" w:name="_Hlk63077120"/>
      <w:r>
        <w:t xml:space="preserve">actor-specificity: government policies </w:t>
      </w:r>
      <w:r w:rsidRPr="00F343E7">
        <w:t>require aggregation to determine tradeoffs – outweighs since different actors have different obligations. Side-constraints can’t determine when to apply each framework.</w:t>
      </w:r>
      <w:r w:rsidR="003C632B">
        <w:t xml:space="preserve"> Smith assumes ppl are safe and living for virtue to exist &amp; states this exists</w:t>
      </w:r>
    </w:p>
    <w:bookmarkEnd w:id="0"/>
    <w:p w14:paraId="352C6D89" w14:textId="4FE73DF6" w:rsidR="009748E2" w:rsidRDefault="009748E2" w:rsidP="009748E2">
      <w:pPr>
        <w:pStyle w:val="Heading4"/>
        <w:rPr>
          <w:rFonts w:cs="Arial"/>
        </w:rPr>
      </w:pPr>
      <w:r>
        <w:t>3]</w:t>
      </w:r>
      <w:r>
        <w:rPr>
          <w:rFonts w:cs="Arial"/>
        </w:rPr>
        <w:t xml:space="preserve"> </w:t>
      </w: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xml:space="preserve">. Intuitions outweigh—they’re the foundational basis for any argument. </w:t>
      </w:r>
    </w:p>
    <w:p w14:paraId="7580CF27" w14:textId="55C658D6" w:rsidR="009748E2" w:rsidRDefault="009748E2" w:rsidP="009748E2">
      <w:pPr>
        <w:pStyle w:val="Heading4"/>
      </w:pPr>
      <w:r>
        <w:t>4</w:t>
      </w:r>
      <w:r w:rsidRPr="008A282C">
        <w:t xml:space="preserve">] </w:t>
      </w:r>
      <w:r>
        <w:t>E</w:t>
      </w:r>
      <w:r w:rsidRPr="008A282C">
        <w:t xml:space="preserve">xistential threats outweigh- </w:t>
      </w:r>
    </w:p>
    <w:p w14:paraId="6997EFDF" w14:textId="5978A981" w:rsidR="009748E2" w:rsidRDefault="009748E2" w:rsidP="009748E2">
      <w:pPr>
        <w:pStyle w:val="Heading4"/>
      </w:pPr>
      <w:r>
        <w:t>A] Forecloses future improvement – we can never improve society because our impact is irreversible which proves moral uncertainty &amp; is a prereq to virtue – we can’t increase virtue if everyone is dead</w:t>
      </w:r>
    </w:p>
    <w:p w14:paraId="372F6367" w14:textId="48B46A62" w:rsidR="00AD7027" w:rsidRDefault="009748E2" w:rsidP="00AD7027">
      <w:pPr>
        <w:pStyle w:val="Heading4"/>
      </w:pPr>
      <w:r w:rsidRPr="009748E2">
        <w:rPr>
          <w:b w:val="0"/>
          <w:bCs w:val="0"/>
        </w:rPr>
        <w:t>5]</w:t>
      </w:r>
      <w:r>
        <w:t xml:space="preserve"> </w:t>
      </w:r>
      <w:r w:rsidR="00AD7027" w:rsidRPr="00221625">
        <w:rPr>
          <w:rFonts w:asciiTheme="majorHAnsi" w:hAnsiTheme="majorHAnsi" w:cstheme="majorHAnsi"/>
        </w:rPr>
        <w:t xml:space="preserve">Our interpretation is that </w:t>
      </w:r>
      <w:r w:rsidR="00AD7027">
        <w:rPr>
          <w:rFonts w:asciiTheme="majorHAnsi" w:hAnsiTheme="majorHAnsi" w:cstheme="majorHAnsi"/>
        </w:rPr>
        <w:t xml:space="preserve">debater </w:t>
      </w:r>
      <w:r w:rsidR="00AD7027">
        <w:t>use a comparative worlds paradigm where the Affirmative must prove the plan is better than the status quo or a competitive policy option.</w:t>
      </w:r>
    </w:p>
    <w:p w14:paraId="163BDCFA" w14:textId="300540B5" w:rsidR="00AD7027" w:rsidRPr="009748E2" w:rsidRDefault="00AD7027" w:rsidP="00AD7027">
      <w:pPr>
        <w:pStyle w:val="Heading4"/>
        <w:rPr>
          <w:rFonts w:asciiTheme="majorHAnsi" w:hAnsiTheme="majorHAnsi" w:cstheme="majorHAnsi"/>
        </w:rPr>
      </w:pPr>
    </w:p>
    <w:p w14:paraId="11991194" w14:textId="77777777" w:rsidR="00AD7027" w:rsidRPr="00793092" w:rsidRDefault="00AD7027" w:rsidP="00AD7027">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szCs w:val="22"/>
          <w:highlight w:val="green"/>
          <w:u w:val="single"/>
        </w:rPr>
        <w:t>to express</w:t>
      </w:r>
      <w:r w:rsidRPr="00793092">
        <w:rPr>
          <w:rFonts w:eastAsia="Times New Roman"/>
          <w:b/>
          <w:szCs w:val="22"/>
          <w:u w:val="single"/>
        </w:rPr>
        <w:t xml:space="preserve"> an opinion or </w:t>
      </w:r>
      <w:r w:rsidRPr="00793092">
        <w:rPr>
          <w:rFonts w:eastAsia="Times New Roman"/>
          <w:b/>
          <w:szCs w:val="22"/>
          <w:highlight w:val="green"/>
          <w:u w:val="single"/>
        </w:rPr>
        <w:t xml:space="preserve">determination by resolution or </w:t>
      </w:r>
      <w:r w:rsidRPr="00793092">
        <w:rPr>
          <w:rFonts w:eastAsia="Times New Roman"/>
          <w:b/>
          <w:szCs w:val="22"/>
          <w:u w:val="single"/>
        </w:rPr>
        <w:t xml:space="preserve">vote; as ‘it was resolved by the </w:t>
      </w:r>
      <w:r w:rsidRPr="00793092">
        <w:rPr>
          <w:rFonts w:eastAsia="Times New Roman"/>
          <w:b/>
          <w:szCs w:val="22"/>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szCs w:val="22"/>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szCs w:val="22"/>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szCs w:val="22"/>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szCs w:val="22"/>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szCs w:val="22"/>
          <w:highlight w:val="green"/>
          <w:u w:val="single"/>
        </w:rPr>
        <w:t>to establish by law</w:t>
      </w:r>
      <w:r w:rsidRPr="00793092">
        <w:rPr>
          <w:rFonts w:eastAsia="Times New Roman"/>
          <w:sz w:val="20"/>
          <w:szCs w:val="20"/>
        </w:rPr>
        <w:t xml:space="preserve">”.  </w:t>
      </w:r>
    </w:p>
    <w:p w14:paraId="38441B6E" w14:textId="77777777" w:rsidR="00AD7027" w:rsidRDefault="00AD7027" w:rsidP="00AD7027">
      <w:pPr>
        <w:pStyle w:val="Heading4"/>
      </w:pPr>
      <w:r>
        <w:t xml:space="preserve">Ought means should </w:t>
      </w:r>
    </w:p>
    <w:p w14:paraId="27DD1B70" w14:textId="77777777" w:rsidR="00AD7027" w:rsidRPr="00C40336" w:rsidRDefault="00AD7027" w:rsidP="00AD7027">
      <w:r w:rsidRPr="00C40336">
        <w:rPr>
          <w:rStyle w:val="Style13ptBold"/>
        </w:rPr>
        <w:t>Merriam Webster, No Date</w:t>
      </w:r>
      <w:r>
        <w:t xml:space="preserve"> – Merriam Webster’s Learner’s Dictionary, “ought”, </w:t>
      </w:r>
      <w:hyperlink r:id="rId9" w:history="1">
        <w:r w:rsidRPr="0022064D">
          <w:rPr>
            <w:rStyle w:val="Hyperlink"/>
          </w:rPr>
          <w:t>http://www.learnersdictionary.com/definition/ought</w:t>
        </w:r>
      </w:hyperlink>
      <w:r>
        <w:br/>
      </w:r>
      <w:r w:rsidRPr="00C40336">
        <w:t>ought /</w:t>
      </w:r>
      <w:r w:rsidRPr="00793092">
        <w:rPr>
          <w:rFonts w:ascii="Times New Roman" w:hAnsi="Times New Roman"/>
        </w:rPr>
        <w:t>ˈɑː</w:t>
      </w:r>
      <w:r w:rsidRPr="00C40336">
        <w:t>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 xml:space="preserve">There ought to be a gas station </w:t>
      </w:r>
      <w:r w:rsidRPr="00C40336">
        <w:lastRenderedPageBreak/>
        <w:t>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68724E4F" w14:textId="77777777" w:rsidR="00AD7027" w:rsidRPr="00221625" w:rsidRDefault="00AD7027" w:rsidP="00AD7027">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04331680" w14:textId="77777777" w:rsidR="00AD7027" w:rsidRPr="00221625" w:rsidRDefault="00AD7027" w:rsidP="00AD7027">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Dollarsaver Food Warehouse of Durant”, 1994 OK 123, 11-8, http://www.oscn.net/applications/oscn/DeliverDocument.asp?CiteID=20287#marker3fn13)</w:t>
      </w:r>
    </w:p>
    <w:p w14:paraId="36F2F242" w14:textId="77777777" w:rsidR="00AD7027" w:rsidRDefault="00AD7027" w:rsidP="00AD7027">
      <w:pPr>
        <w:ind w:right="288"/>
        <w:rPr>
          <w:rFonts w:asciiTheme="majorHAnsi" w:hAnsiTheme="majorHAnsi" w:cstheme="majorHAnsi"/>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221625">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221625">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221625">
        <w:rPr>
          <w:rStyle w:val="IntenseEmphasis"/>
          <w:rFonts w:asciiTheme="majorHAnsi" w:hAnsiTheme="majorHAnsi" w:cstheme="majorHAnsi"/>
          <w:highlight w:val="green"/>
        </w:rPr>
        <w:t xml:space="preserve">"should" as </w:t>
      </w:r>
      <w:r w:rsidRPr="00221625">
        <w:rPr>
          <w:rStyle w:val="Emphasis"/>
          <w:rFonts w:asciiTheme="majorHAnsi" w:hAnsiTheme="majorHAnsi" w:cstheme="majorHAnsi"/>
          <w:highlight w:val="green"/>
        </w:rPr>
        <w:t>more</w:t>
      </w:r>
      <w:r w:rsidRPr="00221625">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221625">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221625">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221625">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221625">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221625">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221625">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221625">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221625">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futurol</w:t>
      </w:r>
      <w:r w:rsidRPr="00221625">
        <w:rPr>
          <w:rFonts w:asciiTheme="majorHAnsi" w:hAnsiTheme="majorHAnsi" w:cstheme="majorHAnsi"/>
        </w:rPr>
        <w:t xml:space="preserve">]. See Van Wyck v. Knevals,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S.Ct. 336, 337, 27 L.Ed. 201 (1882). </w:t>
      </w:r>
    </w:p>
    <w:p w14:paraId="02A87B2B" w14:textId="3E74F293" w:rsidR="009748E2" w:rsidRDefault="00AD7027" w:rsidP="00AD7027">
      <w:pPr>
        <w:pStyle w:val="Heading4"/>
      </w:pPr>
      <w:r>
        <w:t>They didn’t justify truth testing and have agreed to a policy action</w:t>
      </w:r>
    </w:p>
    <w:p w14:paraId="278AC686" w14:textId="77777777" w:rsidR="00AD7027" w:rsidRPr="00AD7027" w:rsidRDefault="00AD7027" w:rsidP="00AD7027"/>
    <w:p w14:paraId="0E85EC19" w14:textId="77777777" w:rsidR="00AD7027" w:rsidRPr="00793092" w:rsidRDefault="00AD7027" w:rsidP="00AD7027">
      <w:pPr>
        <w:pStyle w:val="Heading4"/>
      </w:pPr>
      <w:r>
        <w:lastRenderedPageBreak/>
        <w:t>Net benefits:</w:t>
      </w:r>
    </w:p>
    <w:p w14:paraId="42BF42DD" w14:textId="77777777" w:rsidR="00AD7027" w:rsidRDefault="00AD7027" w:rsidP="00AD7027">
      <w:pPr>
        <w:pStyle w:val="Heading4"/>
        <w:numPr>
          <w:ilvl w:val="0"/>
          <w:numId w:val="13"/>
        </w:numPr>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580337F1" w14:textId="77777777" w:rsidR="00AD7027" w:rsidRPr="00AD7027" w:rsidRDefault="00AD7027" w:rsidP="00AD7027"/>
    <w:p w14:paraId="0EE49F3D" w14:textId="2F2C3EF5" w:rsidR="00A1231D" w:rsidRDefault="00A1231D" w:rsidP="009748E2">
      <w:pPr>
        <w:pStyle w:val="Heading2"/>
      </w:pPr>
      <w:r>
        <w:lastRenderedPageBreak/>
        <w:t>Pharma</w:t>
      </w:r>
    </w:p>
    <w:p w14:paraId="257596B3" w14:textId="77777777" w:rsidR="00AD7027" w:rsidRPr="0058790E" w:rsidRDefault="00AD7027" w:rsidP="00AD7027">
      <w:pPr>
        <w:pStyle w:val="Heading4"/>
        <w:rPr>
          <w:rStyle w:val="Style13ptBold"/>
          <w:b/>
          <w:bCs w:val="0"/>
        </w:rPr>
      </w:pPr>
      <w:r>
        <w:rPr>
          <w:rStyle w:val="Style13ptBold"/>
          <w:bCs w:val="0"/>
        </w:rPr>
        <w:t>Any IP reduction sets a precedent which destroys future innovation</w:t>
      </w:r>
    </w:p>
    <w:p w14:paraId="2B2308DA" w14:textId="77777777" w:rsidR="00AD7027" w:rsidRDefault="00AD7027" w:rsidP="00AD7027">
      <w:r w:rsidRPr="002B40EB">
        <w:rPr>
          <w:rStyle w:val="Style13ptBold"/>
        </w:rPr>
        <w:t xml:space="preserve">Ossowski 5/10 </w:t>
      </w:r>
      <w:r>
        <w:t>Yaël Ossowski. [</w:t>
      </w:r>
      <w:r w:rsidRPr="002B40EB">
        <w:t>Yaël Ossowski (@YaelOss) is deputy director of the Consumer Choice Center, a global consumer advocacy group.</w:t>
      </w:r>
      <w:r>
        <w:t>] “We Don’t Need to Lift Patents to Make Vaccines More Accessible.” Thedispatch.com, The Dispatch, 10 May 2021, thedispatch.com/p/we-dont-need-to-lift-patents-to-make. Accessed 28 Aug. 2021.</w:t>
      </w:r>
    </w:p>
    <w:p w14:paraId="7A175308" w14:textId="77777777" w:rsidR="00AD7027" w:rsidRPr="0026617B" w:rsidRDefault="00AD7027" w:rsidP="00AD7027">
      <w:pPr>
        <w:rPr>
          <w:sz w:val="16"/>
        </w:rPr>
      </w:pPr>
      <w:r w:rsidRPr="0026617B">
        <w:rPr>
          <w:sz w:val="16"/>
        </w:rPr>
        <w:t xml:space="preserve">A full 14 months into the pandemic, nearly half of Americans who are eligible have received at least one vaccine dose. The end is in sight, and </w:t>
      </w:r>
      <w:r w:rsidRPr="0003243C">
        <w:rPr>
          <w:u w:val="single"/>
        </w:rPr>
        <w:t>we have innovation to thank</w:t>
      </w:r>
      <w:r w:rsidRPr="0026617B">
        <w:rPr>
          <w:sz w:val="16"/>
        </w:rPr>
        <w:t xml:space="preserve">. And so, </w:t>
      </w:r>
      <w:r w:rsidRPr="0003243C">
        <w:rPr>
          <w:u w:val="single"/>
        </w:rPr>
        <w:t>as our economy reopens</w:t>
      </w:r>
      <w:r w:rsidRPr="0026617B">
        <w:rPr>
          <w:sz w:val="16"/>
        </w:rPr>
        <w:t xml:space="preserve"> and restrictions are being lifted, attention is turning to hard-hit nations like India and Brazil, currently experiencing skyrocketing case numbers. The question, then, is how to boost vaccinations abroad. The New York Times notes that India’s outbreak is causing the country to restrict export of its own vaccines, which could hurt Africa in particular, since those nations are relying on Indian vaccines. In the face of pressure to use every tool available to boost vaccinations abroad, the </w:t>
      </w:r>
      <w:r w:rsidRPr="0003243C">
        <w:rPr>
          <w:u w:val="single"/>
        </w:rPr>
        <w:t xml:space="preserve">Biden administration announced last week that it supported </w:t>
      </w:r>
      <w:r w:rsidRPr="0026617B">
        <w:rPr>
          <w:highlight w:val="green"/>
          <w:u w:val="single"/>
        </w:rPr>
        <w:t>a proposal to waive patent protections</w:t>
      </w:r>
      <w:r w:rsidRPr="0003243C">
        <w:rPr>
          <w:u w:val="single"/>
        </w:rPr>
        <w:t xml:space="preserve"> on the COVID vaccines</w:t>
      </w:r>
      <w:r w:rsidRPr="0026617B">
        <w:rPr>
          <w:sz w:val="16"/>
        </w:rPr>
        <w:t xml:space="preserve">. This measure, which is called </w:t>
      </w:r>
      <w:r w:rsidRPr="0003243C">
        <w:rPr>
          <w:u w:val="single"/>
        </w:rPr>
        <w:t>a TRIPS Waiver</w:t>
      </w:r>
      <w:r w:rsidRPr="0026617B">
        <w:rPr>
          <w:sz w:val="16"/>
        </w:rPr>
        <w:t xml:space="preserve"> (Trade-Related Aspects of Intellectual Property Rights) and was put forth last fall at the World Trade Organization by India and South Africa, </w:t>
      </w:r>
      <w:r w:rsidRPr="0026617B">
        <w:rPr>
          <w:highlight w:val="green"/>
          <w:u w:val="single"/>
        </w:rPr>
        <w:t>would</w:t>
      </w:r>
      <w:r w:rsidRPr="0003243C">
        <w:rPr>
          <w:u w:val="single"/>
        </w:rPr>
        <w:t xml:space="preserve"> be far more than just a temporary fix for more shots. If the waiver is triggered, it would ostensibly </w:t>
      </w:r>
      <w:r w:rsidRPr="0026617B">
        <w:rPr>
          <w:highlight w:val="green"/>
          <w:u w:val="single"/>
        </w:rPr>
        <w:t xml:space="preserve">nullify </w:t>
      </w:r>
      <w:r w:rsidRPr="00C0296E">
        <w:rPr>
          <w:u w:val="single"/>
        </w:rPr>
        <w:t xml:space="preserve">IP </w:t>
      </w:r>
      <w:r w:rsidRPr="0026617B">
        <w:rPr>
          <w:highlight w:val="green"/>
          <w:u w:val="single"/>
        </w:rPr>
        <w:t>protections</w:t>
      </w:r>
      <w:r w:rsidRPr="0026617B">
        <w:rPr>
          <w:sz w:val="16"/>
        </w:rPr>
        <w:t xml:space="preserve"> on COVID vaccines, </w:t>
      </w:r>
      <w:r w:rsidRPr="0003243C">
        <w:rPr>
          <w:u w:val="single"/>
        </w:rPr>
        <w:t xml:space="preserve">allowing countries and companies to copy the formulas developed by private vaccine firms in hopes of making their own, </w:t>
      </w:r>
      <w:r w:rsidRPr="0026617B">
        <w:rPr>
          <w:highlight w:val="green"/>
          <w:u w:val="single"/>
        </w:rPr>
        <w:t>with no guarantee of success or safety</w:t>
      </w:r>
      <w:r w:rsidRPr="0026617B">
        <w:rPr>
          <w:sz w:val="16"/>
        </w:rPr>
        <w:t xml:space="preserve">. The coalition backing Biden’s pledge includes Doctors Without Borders, Human Rights Watch, and World Health Organization Secretary-General Tedros Adhanom Ghebreyesus, who first backed this effort in 2020 before any coronavirus vaccine was approved. </w:t>
      </w:r>
      <w:r w:rsidRPr="0026617B">
        <w:rPr>
          <w:highlight w:val="green"/>
          <w:u w:val="single"/>
        </w:rPr>
        <w:t>I</w:t>
      </w:r>
      <w:r w:rsidRPr="0003243C">
        <w:rPr>
          <w:u w:val="single"/>
        </w:rPr>
        <w:t xml:space="preserve">ntellectual </w:t>
      </w:r>
      <w:r w:rsidRPr="0026617B">
        <w:rPr>
          <w:highlight w:val="green"/>
          <w:u w:val="single"/>
        </w:rPr>
        <w:t>p</w:t>
      </w:r>
      <w:r w:rsidRPr="0003243C">
        <w:rPr>
          <w:u w:val="single"/>
        </w:rPr>
        <w:t xml:space="preserve">roperty </w:t>
      </w:r>
      <w:r w:rsidRPr="0026617B">
        <w:rPr>
          <w:highlight w:val="green"/>
          <w:u w:val="single"/>
        </w:rPr>
        <w:t>rights</w:t>
      </w:r>
      <w:r w:rsidRPr="0003243C">
        <w:rPr>
          <w:u w:val="single"/>
        </w:rPr>
        <w:t xml:space="preserve"> are protections that help </w:t>
      </w:r>
      <w:r w:rsidRPr="0026617B">
        <w:rPr>
          <w:highlight w:val="green"/>
          <w:u w:val="single"/>
        </w:rPr>
        <w:t xml:space="preserve">foster innovation and provide </w:t>
      </w:r>
      <w:r w:rsidRPr="0058790E">
        <w:rPr>
          <w:u w:val="single"/>
        </w:rPr>
        <w:t xml:space="preserve">legal </w:t>
      </w:r>
      <w:r w:rsidRPr="0026617B">
        <w:rPr>
          <w:highlight w:val="green"/>
          <w:u w:val="single"/>
        </w:rPr>
        <w:t>certainty to innovators</w:t>
      </w:r>
      <w:r w:rsidRPr="0003243C">
        <w:rPr>
          <w:u w:val="single"/>
        </w:rPr>
        <w:t xml:space="preserve"> so </w:t>
      </w:r>
      <w:r w:rsidRPr="0026617B">
        <w:rPr>
          <w:highlight w:val="green"/>
          <w:u w:val="single"/>
        </w:rPr>
        <w:t>that they can profit</w:t>
      </w:r>
      <w:r w:rsidRPr="0003243C">
        <w:rPr>
          <w:u w:val="single"/>
        </w:rPr>
        <w:t xml:space="preserve"> from and fund their efforts. A </w:t>
      </w:r>
      <w:r w:rsidRPr="0026617B">
        <w:rPr>
          <w:highlight w:val="green"/>
          <w:u w:val="single"/>
        </w:rPr>
        <w:t xml:space="preserve">weakening </w:t>
      </w:r>
      <w:r w:rsidRPr="0058790E">
        <w:rPr>
          <w:u w:val="single"/>
        </w:rPr>
        <w:t xml:space="preserve">of </w:t>
      </w:r>
      <w:r w:rsidRPr="0026617B">
        <w:rPr>
          <w:highlight w:val="green"/>
          <w:u w:val="single"/>
        </w:rPr>
        <w:t>IP rules would</w:t>
      </w:r>
      <w:r w:rsidRPr="0003243C">
        <w:rPr>
          <w:u w:val="single"/>
        </w:rPr>
        <w:t xml:space="preserve"> actively </w:t>
      </w:r>
      <w:r w:rsidRPr="0026617B">
        <w:rPr>
          <w:highlight w:val="green"/>
          <w:u w:val="single"/>
        </w:rPr>
        <w:t>hurt the most vulnerable</w:t>
      </w:r>
      <w:r w:rsidRPr="0003243C">
        <w:rPr>
          <w:u w:val="single"/>
        </w:rPr>
        <w:t>—the same people that groups who support the IP waiver are nominally trying to help</w:t>
      </w:r>
      <w:r w:rsidRPr="0026617B">
        <w:rPr>
          <w:sz w:val="16"/>
        </w:rPr>
        <w:t xml:space="preserve">. The power to issue the waiver comes from a section in the 1995 treaty that created the World Trade Organization, meant to protect intellectual property among global trade partners. While a COVID vaccine waiver would be the most substantial one to date, similar efforts have been attempted on both HIV/AIDS medicines and generic drugs, the latter the only other successful case. The </w:t>
      </w:r>
      <w:r w:rsidRPr="0026617B">
        <w:rPr>
          <w:b/>
          <w:bCs/>
          <w:u w:val="single"/>
        </w:rPr>
        <w:t>push for a waiver ignores that many companies have voluntarily pledged to sell their vaccines at cost</w:t>
      </w:r>
      <w:r w:rsidRPr="0003243C">
        <w:rPr>
          <w:u w:val="single"/>
        </w:rPr>
        <w:t xml:space="preserve"> or even offered to share information with other firms</w:t>
      </w:r>
      <w:r w:rsidRPr="0026617B">
        <w:rPr>
          <w:sz w:val="16"/>
        </w:rPr>
        <w:t xml:space="preserve">. </w:t>
      </w:r>
      <w:r w:rsidRPr="0003243C">
        <w:rPr>
          <w:u w:val="single"/>
        </w:rPr>
        <w:t>Moderna</w:t>
      </w:r>
      <w:r w:rsidRPr="0026617B">
        <w:rPr>
          <w:sz w:val="16"/>
        </w:rPr>
        <w:t xml:space="preserve">, for its part, has stated it </w:t>
      </w:r>
      <w:r w:rsidRPr="0003243C">
        <w:rPr>
          <w:u w:val="single"/>
        </w:rPr>
        <w:t>will not enforce the IP rights on its mRNA vaccine during the pandemic and will hand over any research to those who can scale up production</w:t>
      </w:r>
      <w:r w:rsidRPr="0026617B">
        <w:rPr>
          <w:sz w:val="16"/>
        </w:rPr>
        <w:t xml:space="preserve">. The </w:t>
      </w:r>
      <w:r w:rsidRPr="0003243C">
        <w:rPr>
          <w:u w:val="single"/>
        </w:rPr>
        <w:t>developers of the Oxford-AstraZeneca vaccine have pledged to sell it at cost until the pandemic is over</w:t>
      </w:r>
      <w:r w:rsidRPr="0026617B">
        <w:rPr>
          <w:sz w:val="16"/>
        </w:rPr>
        <w:t xml:space="preserve">. Further, </w:t>
      </w:r>
      <w:r w:rsidRPr="0003243C">
        <w:rPr>
          <w:u w:val="single"/>
        </w:rPr>
        <w:t>this measure would have far-reaching implications</w:t>
      </w:r>
      <w:r w:rsidRPr="0026617B">
        <w:rPr>
          <w:sz w:val="16"/>
        </w:rPr>
        <w:t xml:space="preserve">. Supporters claim that because COVID represents such a global threat and because Western governments have poured billions in to securing and helping produce vaccines, low and middle-income countries should be relieved of the burden of purchasing them. But rich countries are already donating vaccines to the World Health Organization’s COVAX program, which gifts countries vaccines free of charge. There are a </w:t>
      </w:r>
      <w:r w:rsidRPr="0003243C">
        <w:rPr>
          <w:u w:val="single"/>
        </w:rPr>
        <w:t xml:space="preserve">few reasons that </w:t>
      </w:r>
      <w:r w:rsidRPr="0026617B">
        <w:rPr>
          <w:u w:val="single"/>
        </w:rPr>
        <w:t>a TRIPS waiver is unlikely to be the most efficient solution.</w:t>
      </w:r>
      <w:r w:rsidRPr="0003243C">
        <w:rPr>
          <w:u w:val="single"/>
        </w:rPr>
        <w:t xml:space="preserve"> The </w:t>
      </w:r>
      <w:r w:rsidRPr="0026617B">
        <w:rPr>
          <w:u w:val="single"/>
        </w:rPr>
        <w:t>vaccines require specialized knowledge</w:t>
      </w:r>
      <w:r w:rsidRPr="0003243C">
        <w:rPr>
          <w:u w:val="single"/>
        </w:rPr>
        <w:t xml:space="preserve"> to develop and produce these vaccines, </w:t>
      </w:r>
      <w:r w:rsidRPr="0026617B">
        <w:rPr>
          <w:sz w:val="16"/>
        </w:rPr>
        <w:t xml:space="preserve">and the mRNA vaccines require cold storage. As economist Alex Tabarrok has pointed out, vaccine makers have been scouring the globe for adequate vaccine facilities but fallen short. It seems implausible that any of this could be achieved outside the traditional procurement contracts we’ve seen in the European Union and the U.S. What is more likely is </w:t>
      </w:r>
      <w:r w:rsidRPr="0003243C">
        <w:rPr>
          <w:u w:val="single"/>
        </w:rPr>
        <w:t>an increase of botched and unsafe vaccines that would be risky for vulnerable populations</w:t>
      </w:r>
      <w:r w:rsidRPr="0026617B">
        <w:rPr>
          <w:sz w:val="16"/>
        </w:rPr>
        <w:t xml:space="preserve">, as philanthropist Bill Gates has claimed in his opposition to the waiver. If the cost of researching and producing a COVID vaccine is truly $1 billion as is claimed, with no guarantee of success, there are relatively few biotechnology or pharmaceutical companies that can stomach that cost. And distribution would be an entirely different story. If Biden’s administration wants to help vulnerable nations, there is an easier way: release the tens of millions of doses of AstraZeneca vaccines sitting dormant in warehouses, which the FDA has not yet approved, and begin exporting our vaccine surplus to the most hard-hit countries. That’s precisely why the COVAX initiative was created, and why the U.S. should support it. Meanwhile, </w:t>
      </w:r>
      <w:r w:rsidRPr="0003243C">
        <w:rPr>
          <w:u w:val="single"/>
        </w:rPr>
        <w:t xml:space="preserve">let’s also </w:t>
      </w:r>
      <w:r w:rsidRPr="0026617B">
        <w:rPr>
          <w:highlight w:val="green"/>
          <w:u w:val="single"/>
        </w:rPr>
        <w:t>look at</w:t>
      </w:r>
      <w:r w:rsidRPr="0003243C">
        <w:rPr>
          <w:u w:val="single"/>
        </w:rPr>
        <w:t xml:space="preserve"> </w:t>
      </w:r>
      <w:r w:rsidRPr="0026617B">
        <w:rPr>
          <w:highlight w:val="green"/>
          <w:u w:val="single"/>
        </w:rPr>
        <w:t xml:space="preserve">the future implications </w:t>
      </w:r>
      <w:r w:rsidRPr="0026617B">
        <w:rPr>
          <w:u w:val="single"/>
        </w:rPr>
        <w:t>of moving now to restrict IP protections</w:t>
      </w:r>
      <w:r w:rsidRPr="0003243C">
        <w:rPr>
          <w:u w:val="single"/>
        </w:rPr>
        <w:t xml:space="preserve"> for the very companies that have delivered the life-saving vaccines that will get us </w:t>
      </w:r>
      <w:r w:rsidRPr="0003243C">
        <w:rPr>
          <w:u w:val="single"/>
        </w:rPr>
        <w:lastRenderedPageBreak/>
        <w:t xml:space="preserve">out of our current pandemic. </w:t>
      </w:r>
      <w:r w:rsidRPr="0026617B">
        <w:rPr>
          <w:highlight w:val="green"/>
          <w:u w:val="single"/>
        </w:rPr>
        <w:t>BioNTech</w:t>
      </w:r>
      <w:r w:rsidRPr="0026617B">
        <w:rPr>
          <w:sz w:val="16"/>
        </w:rPr>
        <w:t xml:space="preserve">, the German company headed by the husband-wife team of Uğur Şahin and Özlem Türeci that partnered with Pfizer for trials and distribution of their mRNA vaccine, </w:t>
      </w:r>
      <w:r w:rsidRPr="0026617B">
        <w:rPr>
          <w:highlight w:val="green"/>
          <w:u w:val="single"/>
        </w:rPr>
        <w:t>was</w:t>
      </w:r>
      <w:r w:rsidRPr="0003243C">
        <w:rPr>
          <w:u w:val="single"/>
        </w:rPr>
        <w:t xml:space="preserve"> originally </w:t>
      </w:r>
      <w:r w:rsidRPr="0026617B">
        <w:rPr>
          <w:highlight w:val="green"/>
          <w:u w:val="single"/>
        </w:rPr>
        <w:t>founded to use mRNA to cure cancer</w:t>
      </w:r>
      <w:r w:rsidRPr="0026617B">
        <w:rPr>
          <w:sz w:val="16"/>
        </w:rPr>
        <w:t xml:space="preserve">. </w:t>
      </w:r>
      <w:r w:rsidRPr="0003243C">
        <w:rPr>
          <w:u w:val="single"/>
        </w:rPr>
        <w:t xml:space="preserve">Before the pandemic, </w:t>
      </w:r>
      <w:r w:rsidRPr="0026617B">
        <w:rPr>
          <w:highlight w:val="green"/>
          <w:u w:val="single"/>
        </w:rPr>
        <w:t>they took on massive debt</w:t>
      </w:r>
      <w:r w:rsidRPr="0003243C">
        <w:rPr>
          <w:u w:val="single"/>
        </w:rPr>
        <w:t xml:space="preserve"> and scrambled </w:t>
      </w:r>
      <w:r w:rsidRPr="0026617B">
        <w:rPr>
          <w:highlight w:val="green"/>
          <w:u w:val="single"/>
        </w:rPr>
        <w:t xml:space="preserve">to fund </w:t>
      </w:r>
      <w:r w:rsidRPr="0058790E">
        <w:rPr>
          <w:u w:val="single"/>
        </w:rPr>
        <w:t xml:space="preserve">their </w:t>
      </w:r>
      <w:r w:rsidRPr="0026617B">
        <w:rPr>
          <w:highlight w:val="green"/>
          <w:u w:val="single"/>
        </w:rPr>
        <w:t>research</w:t>
      </w:r>
      <w:r w:rsidRPr="0003243C">
        <w:rPr>
          <w:u w:val="single"/>
        </w:rPr>
        <w:t>.</w:t>
      </w:r>
      <w:r w:rsidRPr="0026617B">
        <w:rPr>
          <w:sz w:val="16"/>
        </w:rPr>
        <w:t xml:space="preserve"> </w:t>
      </w:r>
      <w:r w:rsidRPr="0026617B">
        <w:rPr>
          <w:highlight w:val="green"/>
          <w:u w:val="single"/>
        </w:rPr>
        <w:t>Once the pandemic began, they pivoted</w:t>
      </w:r>
      <w:r w:rsidRPr="0026617B">
        <w:rPr>
          <w:u w:val="single"/>
        </w:rPr>
        <w:t xml:space="preserve"> their operations </w:t>
      </w:r>
      <w:r w:rsidRPr="0026617B">
        <w:rPr>
          <w:highlight w:val="green"/>
          <w:u w:val="single"/>
        </w:rPr>
        <w:t>and produced</w:t>
      </w:r>
      <w:r w:rsidRPr="0026617B">
        <w:rPr>
          <w:u w:val="single"/>
        </w:rPr>
        <w:t xml:space="preserve"> one of the first </w:t>
      </w:r>
      <w:r w:rsidRPr="0026617B">
        <w:rPr>
          <w:highlight w:val="green"/>
          <w:u w:val="single"/>
        </w:rPr>
        <w:t>mRNA COVID vaccines</w:t>
      </w:r>
      <w:r w:rsidRPr="0026617B">
        <w:rPr>
          <w:u w:val="single"/>
        </w:rPr>
        <w:t xml:space="preserve">, which hundreds of millions of people have received. </w:t>
      </w:r>
      <w:r w:rsidRPr="0026617B">
        <w:rPr>
          <w:sz w:val="16"/>
        </w:rPr>
        <w:t xml:space="preserve">With billions in sales to governments and millions in direct private investment, </w:t>
      </w:r>
      <w:r w:rsidRPr="0026617B">
        <w:rPr>
          <w:highlight w:val="green"/>
          <w:u w:val="single"/>
        </w:rPr>
        <w:t>we</w:t>
      </w:r>
      <w:r w:rsidRPr="0026617B">
        <w:rPr>
          <w:u w:val="single"/>
        </w:rPr>
        <w:t xml:space="preserve"> can </w:t>
      </w:r>
      <w:r w:rsidRPr="0026617B">
        <w:rPr>
          <w:highlight w:val="green"/>
          <w:u w:val="single"/>
        </w:rPr>
        <w:t>expect</w:t>
      </w:r>
      <w:r w:rsidRPr="0026617B">
        <w:rPr>
          <w:u w:val="single"/>
        </w:rPr>
        <w:t xml:space="preserve"> the now-flourishing </w:t>
      </w:r>
      <w:r w:rsidRPr="0026617B">
        <w:rPr>
          <w:highlight w:val="green"/>
          <w:u w:val="single"/>
        </w:rPr>
        <w:t>BioNTech</w:t>
      </w:r>
      <w:r w:rsidRPr="0026617B">
        <w:rPr>
          <w:u w:val="single"/>
        </w:rPr>
        <w:t xml:space="preserve"> </w:t>
      </w:r>
      <w:r w:rsidRPr="0026617B">
        <w:rPr>
          <w:highlight w:val="green"/>
          <w:u w:val="single"/>
        </w:rPr>
        <w:t>to be</w:t>
      </w:r>
      <w:r w:rsidRPr="0026617B">
        <w:rPr>
          <w:u w:val="single"/>
        </w:rPr>
        <w:t xml:space="preserve"> </w:t>
      </w:r>
      <w:r w:rsidRPr="0026617B">
        <w:rPr>
          <w:highlight w:val="green"/>
          <w:u w:val="single"/>
        </w:rPr>
        <w:t>at</w:t>
      </w:r>
      <w:r w:rsidRPr="0026617B">
        <w:rPr>
          <w:u w:val="single"/>
        </w:rPr>
        <w:t xml:space="preserve"> </w:t>
      </w:r>
      <w:r w:rsidRPr="0026617B">
        <w:t>the forefront of</w:t>
      </w:r>
      <w:r w:rsidRPr="0026617B">
        <w:rPr>
          <w:u w:val="single"/>
        </w:rPr>
        <w:t xml:space="preserve"> </w:t>
      </w:r>
      <w:r w:rsidRPr="0026617B">
        <w:rPr>
          <w:highlight w:val="green"/>
          <w:u w:val="single"/>
        </w:rPr>
        <w:t xml:space="preserve">mRNA cancer research, which could give </w:t>
      </w:r>
      <w:r w:rsidRPr="0058790E">
        <w:rPr>
          <w:u w:val="single"/>
        </w:rPr>
        <w:t xml:space="preserve">us </w:t>
      </w:r>
      <w:r w:rsidRPr="0026617B">
        <w:rPr>
          <w:highlight w:val="green"/>
          <w:u w:val="single"/>
        </w:rPr>
        <w:t>a cure</w:t>
      </w:r>
      <w:r w:rsidRPr="0026617B">
        <w:rPr>
          <w:u w:val="single"/>
        </w:rPr>
        <w:t xml:space="preserve">. The </w:t>
      </w:r>
      <w:r w:rsidRPr="0026617B">
        <w:rPr>
          <w:highlight w:val="green"/>
          <w:u w:val="single"/>
        </w:rPr>
        <w:t>same is true of</w:t>
      </w:r>
      <w:r w:rsidRPr="0026617B">
        <w:rPr>
          <w:u w:val="single"/>
        </w:rPr>
        <w:t xml:space="preserve"> many orphan and </w:t>
      </w:r>
      <w:r w:rsidRPr="0026617B">
        <w:rPr>
          <w:highlight w:val="green"/>
          <w:u w:val="single"/>
        </w:rPr>
        <w:t>rare diseases</w:t>
      </w:r>
      <w:r w:rsidRPr="0026617B">
        <w:rPr>
          <w:u w:val="single"/>
        </w:rPr>
        <w:t xml:space="preserve"> that do not otherwise receive major funding</w:t>
      </w:r>
      <w:r w:rsidRPr="0026617B">
        <w:rPr>
          <w:sz w:val="16"/>
        </w:rPr>
        <w:t xml:space="preserve">. </w:t>
      </w:r>
      <w:r w:rsidRPr="0026617B">
        <w:rPr>
          <w:u w:val="single"/>
        </w:rPr>
        <w:t>Would this have been possible without intellectual property protections?</w:t>
      </w:r>
      <w:r w:rsidRPr="0026617B">
        <w:rPr>
          <w:sz w:val="16"/>
        </w:rPr>
        <w:t xml:space="preserve"> If we want to be able to confront and end this pandemic, </w:t>
      </w:r>
      <w:r w:rsidRPr="0026617B">
        <w:rPr>
          <w:highlight w:val="green"/>
          <w:u w:val="single"/>
        </w:rPr>
        <w:t>we</w:t>
      </w:r>
      <w:r w:rsidRPr="0026617B">
        <w:rPr>
          <w:u w:val="single"/>
        </w:rPr>
        <w:t xml:space="preserve"> will continue to </w:t>
      </w:r>
      <w:r w:rsidRPr="0026617B">
        <w:rPr>
          <w:highlight w:val="green"/>
          <w:u w:val="single"/>
        </w:rPr>
        <w:t>need innovation</w:t>
      </w:r>
      <w:r w:rsidRPr="0026617B">
        <w:rPr>
          <w:u w:val="single"/>
        </w:rPr>
        <w:t xml:space="preserve"> from both the vaccine makers and producers who make this possible</w:t>
      </w:r>
      <w:r w:rsidRPr="0026617B">
        <w:rPr>
          <w:sz w:val="16"/>
        </w:rPr>
        <w:t xml:space="preserve">. </w:t>
      </w:r>
      <w:r w:rsidRPr="0026617B">
        <w:rPr>
          <w:highlight w:val="green"/>
          <w:u w:val="single"/>
        </w:rPr>
        <w:t>Granting a</w:t>
      </w:r>
      <w:r w:rsidRPr="0026617B">
        <w:rPr>
          <w:u w:val="single"/>
        </w:rPr>
        <w:t xml:space="preserve"> one-time </w:t>
      </w:r>
      <w:r w:rsidRPr="0026617B">
        <w:rPr>
          <w:highlight w:val="green"/>
          <w:u w:val="single"/>
        </w:rPr>
        <w:t>waiver will create a precedent</w:t>
      </w:r>
      <w:r w:rsidRPr="0026617B">
        <w:rPr>
          <w:u w:val="single"/>
        </w:rPr>
        <w:t xml:space="preserve"> of nullifying IP rights </w:t>
      </w:r>
      <w:r w:rsidRPr="0026617B">
        <w:rPr>
          <w:highlight w:val="green"/>
          <w:u w:val="single"/>
        </w:rPr>
        <w:t>for</w:t>
      </w:r>
      <w:r w:rsidRPr="0026617B">
        <w:rPr>
          <w:u w:val="single"/>
        </w:rPr>
        <w:t xml:space="preserve"> a host of </w:t>
      </w:r>
      <w:r w:rsidRPr="0026617B">
        <w:rPr>
          <w:highlight w:val="green"/>
          <w:u w:val="single"/>
        </w:rPr>
        <w:t>other medicines</w:t>
      </w:r>
      <w:r w:rsidRPr="0026617B">
        <w:rPr>
          <w:u w:val="single"/>
        </w:rPr>
        <w:t xml:space="preserve">, which would </w:t>
      </w:r>
      <w:r w:rsidRPr="0026617B">
        <w:rPr>
          <w:highlight w:val="green"/>
          <w:u w:val="single"/>
        </w:rPr>
        <w:t>greatly endanger future innovation and millions of</w:t>
      </w:r>
      <w:r w:rsidRPr="0026617B">
        <w:rPr>
          <w:u w:val="single"/>
        </w:rPr>
        <w:t xml:space="preserve"> potential </w:t>
      </w:r>
      <w:r w:rsidRPr="0026617B">
        <w:rPr>
          <w:highlight w:val="green"/>
          <w:u w:val="single"/>
        </w:rPr>
        <w:t>patients</w:t>
      </w:r>
      <w:r w:rsidRPr="0026617B">
        <w:rPr>
          <w:sz w:val="16"/>
        </w:rPr>
        <w:t xml:space="preserve">. Especially in the face of morphing COVID variants, </w:t>
      </w:r>
      <w:r w:rsidRPr="0026617B">
        <w:rPr>
          <w:u w:val="single"/>
        </w:rPr>
        <w:t xml:space="preserve">we need all incentives on the table to protect us </w:t>
      </w:r>
      <w:r w:rsidRPr="0026617B">
        <w:rPr>
          <w:sz w:val="16"/>
        </w:rPr>
        <w:t xml:space="preserve">against the next phase of the virus. </w:t>
      </w:r>
      <w:r w:rsidRPr="0026617B">
        <w:rPr>
          <w:u w:val="single"/>
        </w:rPr>
        <w:t xml:space="preserve">Rather than seeking to tear down those who have delivered the miracle of quick, cheap, and effective vaccines, </w:t>
      </w:r>
      <w:r w:rsidRPr="0058790E">
        <w:rPr>
          <w:highlight w:val="green"/>
          <w:u w:val="single"/>
        </w:rPr>
        <w:t>we need to support</w:t>
      </w:r>
      <w:r w:rsidRPr="0026617B">
        <w:rPr>
          <w:u w:val="single"/>
        </w:rPr>
        <w:t xml:space="preserve"> their </w:t>
      </w:r>
      <w:r w:rsidRPr="0058790E">
        <w:rPr>
          <w:highlight w:val="green"/>
          <w:u w:val="single"/>
        </w:rPr>
        <w:t>innovation</w:t>
      </w:r>
      <w:r w:rsidRPr="0026617B">
        <w:rPr>
          <w:u w:val="single"/>
        </w:rPr>
        <w:t>s</w:t>
      </w:r>
      <w:r w:rsidRPr="0026617B">
        <w:rPr>
          <w:sz w:val="16"/>
        </w:rPr>
        <w:t xml:space="preserve"> and provide supplies to countries who need them. </w:t>
      </w:r>
      <w:r w:rsidRPr="0026617B">
        <w:rPr>
          <w:u w:val="single"/>
        </w:rPr>
        <w:t>Symbolic gestures</w:t>
      </w:r>
      <w:r w:rsidRPr="0026617B">
        <w:rPr>
          <w:sz w:val="16"/>
        </w:rPr>
        <w:t xml:space="preserve"> that </w:t>
      </w:r>
      <w:r w:rsidRPr="0026617B">
        <w:rPr>
          <w:u w:val="single"/>
        </w:rPr>
        <w:t>will have drastic consequences</w:t>
      </w:r>
      <w:r w:rsidRPr="0026617B">
        <w:rPr>
          <w:sz w:val="16"/>
        </w:rPr>
        <w:t xml:space="preserve">, especially </w:t>
      </w:r>
      <w:r w:rsidRPr="0026617B">
        <w:rPr>
          <w:u w:val="single"/>
        </w:rPr>
        <w:t>on the most vulnerable</w:t>
      </w:r>
      <w:r w:rsidRPr="0026617B">
        <w:rPr>
          <w:sz w:val="16"/>
        </w:rPr>
        <w:t>, just aren’t up to the task.</w:t>
      </w:r>
    </w:p>
    <w:p w14:paraId="6BD950D1" w14:textId="77777777" w:rsidR="00AD7027" w:rsidRDefault="00AD7027" w:rsidP="00AD7027"/>
    <w:p w14:paraId="0AFE45F5" w14:textId="77777777" w:rsidR="00AD7027" w:rsidRDefault="00AD7027" w:rsidP="00AD7027">
      <w:pPr>
        <w:pStyle w:val="Heading4"/>
      </w:pPr>
      <w:r>
        <w:t>Empirics prove lower profit margins harms future innovation – R&amp;D investments solve the aff by supplying drugs globally</w:t>
      </w:r>
    </w:p>
    <w:p w14:paraId="57CE8E5C" w14:textId="77777777" w:rsidR="00AD7027" w:rsidRDefault="00AD7027" w:rsidP="00AD7027">
      <w:r w:rsidRPr="007C1B65">
        <w:rPr>
          <w:rStyle w:val="Heading4Char"/>
        </w:rPr>
        <w:t>Roberts 6-25</w:t>
      </w:r>
      <w:r>
        <w:t xml:space="preserve"> [James M. Roberts, Research Fellow For Economic Freedom and Growth at the Heritage Foundation with a master’s degree in international and development economics from Yale University, 6-25-2021, "Biden’s OK of Global Theft of America’s Intellectual Property Is Wrong, Dangerous," Heritage Foundation, </w:t>
      </w:r>
      <w:hyperlink r:id="rId17" w:history="1">
        <w:r w:rsidRPr="00F41676">
          <w:rPr>
            <w:rStyle w:val="Hyperlink"/>
          </w:rPr>
          <w:t>https://www.heritage.org/public-health/commentary/bidens-ok-global-theft-americas-intellectual-property-wrong-dangerous</w:t>
        </w:r>
      </w:hyperlink>
      <w:r>
        <w:t>]/Kankee</w:t>
      </w:r>
    </w:p>
    <w:p w14:paraId="2A384EC4" w14:textId="77777777" w:rsidR="00AD7027" w:rsidRPr="007E2298" w:rsidRDefault="00AD7027" w:rsidP="00AD7027">
      <w:pPr>
        <w:rPr>
          <w:sz w:val="16"/>
        </w:rPr>
      </w:pPr>
      <w:r w:rsidRPr="007E2298">
        <w:rPr>
          <w:sz w:val="16"/>
        </w:rPr>
        <w:t xml:space="preserve">Mr. Biden wants to waive the World Trade Organization’s “Trade-Related Aspects of Intellectual Property Rights” (TRIPS) agreement for U.S. vaccines and let foreign countries issue “compulsory licenses“ allowing their domestic pharmaceutical companies to manufacture the medicines without adequately compensating the companies that invented them. Practically speaking, countries such as India and South Africa are unlikely to manufacture the vaccines. They lack an advanced infrastructure for cold supply-chain distribution and many other crucial resources required by these products’ capital-intensive, state-of-the-art manufacturing process. But the Biden policy is bad for many other reasons. </w:t>
      </w:r>
      <w:r w:rsidRPr="007E2298">
        <w:rPr>
          <w:rStyle w:val="StyleUnderline"/>
        </w:rPr>
        <w:t xml:space="preserve">Developing </w:t>
      </w:r>
      <w:r w:rsidRPr="007C1B65">
        <w:rPr>
          <w:rStyle w:val="Emphasis"/>
          <w:highlight w:val="green"/>
        </w:rPr>
        <w:t>breakthrough</w:t>
      </w:r>
      <w:r w:rsidRPr="007C1B65">
        <w:rPr>
          <w:rStyle w:val="StyleUnderline"/>
        </w:rPr>
        <w:t xml:space="preserve"> </w:t>
      </w:r>
      <w:r w:rsidRPr="007C1B65">
        <w:rPr>
          <w:rStyle w:val="StyleUnderline"/>
          <w:highlight w:val="green"/>
        </w:rPr>
        <w:t>med</w:t>
      </w:r>
      <w:r w:rsidRPr="007C1B65">
        <w:rPr>
          <w:rStyle w:val="StyleUnderline"/>
        </w:rPr>
        <w:t>ication</w:t>
      </w:r>
      <w:r w:rsidRPr="007C1B65">
        <w:rPr>
          <w:rStyle w:val="StyleUnderline"/>
          <w:highlight w:val="green"/>
        </w:rPr>
        <w:t>s</w:t>
      </w:r>
      <w:r w:rsidRPr="007E2298">
        <w:rPr>
          <w:rStyle w:val="StyleUnderline"/>
        </w:rPr>
        <w:t xml:space="preserve"> </w:t>
      </w:r>
      <w:r w:rsidRPr="007C1B65">
        <w:rPr>
          <w:rStyle w:val="StyleUnderline"/>
          <w:highlight w:val="green"/>
        </w:rPr>
        <w:t>takes</w:t>
      </w:r>
      <w:r w:rsidRPr="007E2298">
        <w:rPr>
          <w:rStyle w:val="StyleUnderline"/>
        </w:rPr>
        <w:t xml:space="preserve"> </w:t>
      </w:r>
      <w:r w:rsidRPr="007C1B65">
        <w:rPr>
          <w:rStyle w:val="Emphasis"/>
        </w:rPr>
        <w:t xml:space="preserve">tremendous </w:t>
      </w:r>
      <w:r w:rsidRPr="007C1B65">
        <w:rPr>
          <w:rStyle w:val="Emphasis"/>
          <w:highlight w:val="green"/>
        </w:rPr>
        <w:t>ingenuity</w:t>
      </w:r>
      <w:r w:rsidRPr="007E2298">
        <w:rPr>
          <w:rStyle w:val="StyleUnderline"/>
        </w:rPr>
        <w:t xml:space="preserve"> </w:t>
      </w:r>
      <w:r w:rsidRPr="007C1B65">
        <w:rPr>
          <w:rStyle w:val="StyleUnderline"/>
          <w:highlight w:val="green"/>
        </w:rPr>
        <w:t>and</w:t>
      </w:r>
      <w:r w:rsidRPr="007E2298">
        <w:rPr>
          <w:rStyle w:val="StyleUnderline"/>
        </w:rPr>
        <w:t xml:space="preserve"> </w:t>
      </w:r>
      <w:r w:rsidRPr="007C1B65">
        <w:rPr>
          <w:rStyle w:val="Emphasis"/>
        </w:rPr>
        <w:t xml:space="preserve">immense financial </w:t>
      </w:r>
      <w:r w:rsidRPr="007C1B65">
        <w:rPr>
          <w:rStyle w:val="Emphasis"/>
          <w:highlight w:val="green"/>
        </w:rPr>
        <w:t>investments</w:t>
      </w:r>
      <w:r w:rsidRPr="007E2298">
        <w:rPr>
          <w:sz w:val="16"/>
        </w:rPr>
        <w:t xml:space="preserve">. </w:t>
      </w:r>
      <w:r w:rsidRPr="007C1B65">
        <w:rPr>
          <w:rStyle w:val="StyleUnderline"/>
          <w:highlight w:val="green"/>
        </w:rPr>
        <w:t xml:space="preserve">It’s an </w:t>
      </w:r>
      <w:r w:rsidRPr="007C1B65">
        <w:rPr>
          <w:rStyle w:val="Emphasis"/>
        </w:rPr>
        <w:t>extraordinarily</w:t>
      </w:r>
      <w:r w:rsidRPr="007C1B65">
        <w:rPr>
          <w:rStyle w:val="StyleUnderline"/>
        </w:rPr>
        <w:t xml:space="preserve"> </w:t>
      </w:r>
      <w:r w:rsidRPr="007C1B65">
        <w:rPr>
          <w:rStyle w:val="Emphasis"/>
          <w:highlight w:val="green"/>
        </w:rPr>
        <w:t>high-risk</w:t>
      </w:r>
      <w:r w:rsidRPr="007C1B65">
        <w:rPr>
          <w:rStyle w:val="StyleUnderline"/>
          <w:highlight w:val="green"/>
        </w:rPr>
        <w:t xml:space="preserve"> endeavor</w:t>
      </w:r>
      <w:r w:rsidRPr="007E2298">
        <w:rPr>
          <w:sz w:val="16"/>
        </w:rPr>
        <w:t xml:space="preserve">, and the prospect of making a </w:t>
      </w:r>
      <w:r w:rsidRPr="007C1B65">
        <w:rPr>
          <w:rStyle w:val="StyleUnderline"/>
          <w:highlight w:val="green"/>
        </w:rPr>
        <w:t>profit</w:t>
      </w:r>
      <w:r w:rsidRPr="007E2298">
        <w:rPr>
          <w:sz w:val="16"/>
        </w:rPr>
        <w:t xml:space="preserve"> </w:t>
      </w:r>
      <w:r w:rsidRPr="007E2298">
        <w:rPr>
          <w:rStyle w:val="StyleUnderline"/>
        </w:rPr>
        <w:t xml:space="preserve">is what </w:t>
      </w:r>
      <w:r w:rsidRPr="007C1B65">
        <w:rPr>
          <w:rStyle w:val="StyleUnderline"/>
          <w:highlight w:val="green"/>
        </w:rPr>
        <w:t>convinces</w:t>
      </w:r>
      <w:r w:rsidRPr="007E2298">
        <w:rPr>
          <w:rStyle w:val="StyleUnderline"/>
        </w:rPr>
        <w:t xml:space="preserve"> private </w:t>
      </w:r>
      <w:r w:rsidRPr="007C1B65">
        <w:rPr>
          <w:rStyle w:val="StyleUnderline"/>
          <w:highlight w:val="green"/>
        </w:rPr>
        <w:t>companies to undertake</w:t>
      </w:r>
      <w:r w:rsidRPr="007E2298">
        <w:rPr>
          <w:rStyle w:val="StyleUnderline"/>
        </w:rPr>
        <w:t xml:space="preserve"> those </w:t>
      </w:r>
      <w:r w:rsidRPr="007C1B65">
        <w:rPr>
          <w:rStyle w:val="StyleUnderline"/>
          <w:highlight w:val="green"/>
        </w:rPr>
        <w:t>risks</w:t>
      </w:r>
      <w:r w:rsidRPr="007E2298">
        <w:rPr>
          <w:sz w:val="16"/>
        </w:rPr>
        <w:t xml:space="preserve">. </w:t>
      </w:r>
      <w:r w:rsidRPr="007C1B65">
        <w:rPr>
          <w:rStyle w:val="StyleUnderline"/>
          <w:highlight w:val="green"/>
        </w:rPr>
        <w:t>Signaling</w:t>
      </w:r>
      <w:r w:rsidRPr="007E2298">
        <w:rPr>
          <w:sz w:val="16"/>
        </w:rPr>
        <w:t xml:space="preserve"> that </w:t>
      </w:r>
      <w:r w:rsidRPr="007C1B65">
        <w:rPr>
          <w:rStyle w:val="StyleUnderline"/>
          <w:highlight w:val="green"/>
        </w:rPr>
        <w:t>the</w:t>
      </w:r>
      <w:r w:rsidRPr="007E2298">
        <w:rPr>
          <w:rStyle w:val="StyleUnderline"/>
        </w:rPr>
        <w:t xml:space="preserve"> </w:t>
      </w:r>
      <w:r w:rsidRPr="007C1B65">
        <w:rPr>
          <w:rStyle w:val="StyleUnderline"/>
          <w:highlight w:val="green"/>
        </w:rPr>
        <w:t>U</w:t>
      </w:r>
      <w:r w:rsidRPr="007E2298">
        <w:rPr>
          <w:rStyle w:val="StyleUnderline"/>
        </w:rPr>
        <w:t xml:space="preserve">nited </w:t>
      </w:r>
      <w:r w:rsidRPr="007C1B65">
        <w:rPr>
          <w:rStyle w:val="StyleUnderline"/>
          <w:highlight w:val="green"/>
        </w:rPr>
        <w:t>S</w:t>
      </w:r>
      <w:r w:rsidRPr="007E2298">
        <w:rPr>
          <w:rStyle w:val="StyleUnderline"/>
        </w:rPr>
        <w:t xml:space="preserve">tates </w:t>
      </w:r>
      <w:r w:rsidRPr="007C1B65">
        <w:rPr>
          <w:rStyle w:val="StyleUnderline"/>
          <w:highlight w:val="green"/>
        </w:rPr>
        <w:t>will</w:t>
      </w:r>
      <w:r w:rsidRPr="007E2298">
        <w:rPr>
          <w:rStyle w:val="StyleUnderline"/>
        </w:rPr>
        <w:t xml:space="preserve"> </w:t>
      </w:r>
      <w:r w:rsidRPr="007C1B65">
        <w:rPr>
          <w:rStyle w:val="StyleUnderline"/>
          <w:highlight w:val="green"/>
        </w:rPr>
        <w:t>not fight to defend</w:t>
      </w:r>
      <w:r w:rsidRPr="007E2298">
        <w:rPr>
          <w:rStyle w:val="StyleUnderline"/>
        </w:rPr>
        <w:t xml:space="preserve"> </w:t>
      </w:r>
      <w:r w:rsidRPr="007C1B65">
        <w:rPr>
          <w:rStyle w:val="StyleUnderline"/>
        </w:rPr>
        <w:t>their</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 xml:space="preserve">roperty </w:t>
      </w:r>
      <w:r w:rsidRPr="007C1B65">
        <w:rPr>
          <w:rStyle w:val="StyleUnderline"/>
          <w:highlight w:val="green"/>
        </w:rPr>
        <w:t>r</w:t>
      </w:r>
      <w:r w:rsidRPr="007E2298">
        <w:rPr>
          <w:rStyle w:val="StyleUnderline"/>
        </w:rPr>
        <w:t>ights</w:t>
      </w:r>
      <w:r w:rsidRPr="007E2298">
        <w:rPr>
          <w:sz w:val="16"/>
        </w:rPr>
        <w:t xml:space="preserve"> </w:t>
      </w:r>
      <w:r w:rsidRPr="007E2298">
        <w:rPr>
          <w:rStyle w:val="StyleUnderline"/>
        </w:rPr>
        <w:t xml:space="preserve">actively </w:t>
      </w:r>
      <w:r w:rsidRPr="007C1B65">
        <w:rPr>
          <w:rStyle w:val="Emphasis"/>
          <w:highlight w:val="green"/>
        </w:rPr>
        <w:t>undermines</w:t>
      </w:r>
      <w:r w:rsidRPr="007C1B65">
        <w:rPr>
          <w:rStyle w:val="StyleUnderline"/>
          <w:highlight w:val="green"/>
        </w:rPr>
        <w:t xml:space="preserve"> innovation and</w:t>
      </w:r>
      <w:r w:rsidRPr="007C1B65">
        <w:rPr>
          <w:rStyle w:val="StyleUnderline"/>
        </w:rPr>
        <w:t xml:space="preserve"> manufacturing</w:t>
      </w:r>
      <w:r w:rsidRPr="007E2298">
        <w:rPr>
          <w:sz w:val="16"/>
        </w:rPr>
        <w:t xml:space="preserve"> in American health care and medicines. </w:t>
      </w:r>
      <w:r w:rsidRPr="007E2298">
        <w:rPr>
          <w:rStyle w:val="StyleUnderline"/>
        </w:rPr>
        <w:t xml:space="preserve">It also erodes patient protections by undermining </w:t>
      </w:r>
      <w:r w:rsidRPr="007C1B65">
        <w:rPr>
          <w:rStyle w:val="StyleUnderline"/>
          <w:highlight w:val="green"/>
        </w:rPr>
        <w:t>quality control</w:t>
      </w:r>
      <w:r w:rsidRPr="007E2298">
        <w:rPr>
          <w:sz w:val="16"/>
        </w:rPr>
        <w:t xml:space="preserve">. </w:t>
      </w:r>
      <w:r w:rsidRPr="007C1B65">
        <w:rPr>
          <w:rStyle w:val="StyleUnderline"/>
          <w:highlight w:val="green"/>
        </w:rPr>
        <w:t>Foreign companies</w:t>
      </w:r>
      <w:r w:rsidRPr="007E2298">
        <w:rPr>
          <w:rStyle w:val="StyleUnderline"/>
        </w:rPr>
        <w:t xml:space="preserve"> </w:t>
      </w:r>
      <w:r w:rsidRPr="007C1B65">
        <w:rPr>
          <w:rStyle w:val="StyleUnderline"/>
          <w:highlight w:val="green"/>
        </w:rPr>
        <w:t>may</w:t>
      </w:r>
      <w:r w:rsidRPr="007E2298">
        <w:rPr>
          <w:sz w:val="16"/>
        </w:rPr>
        <w:t xml:space="preserve"> </w:t>
      </w:r>
      <w:r w:rsidRPr="007E2298">
        <w:rPr>
          <w:rStyle w:val="StyleUnderline"/>
        </w:rPr>
        <w:t xml:space="preserve">take the president’s policy as a </w:t>
      </w:r>
      <w:r w:rsidRPr="007E2298">
        <w:rPr>
          <w:rStyle w:val="Emphasis"/>
        </w:rPr>
        <w:t>green light</w:t>
      </w:r>
      <w:r w:rsidRPr="007E2298">
        <w:rPr>
          <w:rStyle w:val="StyleUnderline"/>
        </w:rPr>
        <w:t xml:space="preserve"> to produce reverse-</w:t>
      </w:r>
      <w:r w:rsidRPr="007C1B65">
        <w:rPr>
          <w:rStyle w:val="StyleUnderline"/>
          <w:highlight w:val="green"/>
        </w:rPr>
        <w:t>engineer</w:t>
      </w:r>
      <w:r w:rsidRPr="007E2298">
        <w:rPr>
          <w:rStyle w:val="StyleUnderline"/>
        </w:rPr>
        <w:t xml:space="preserve">ed, </w:t>
      </w:r>
      <w:r w:rsidRPr="007C1B65">
        <w:rPr>
          <w:rStyle w:val="Emphasis"/>
        </w:rPr>
        <w:t>counterfeit</w:t>
      </w:r>
      <w:r w:rsidRPr="007E2298">
        <w:rPr>
          <w:sz w:val="16"/>
        </w:rPr>
        <w:t xml:space="preserve"> </w:t>
      </w:r>
      <w:r w:rsidRPr="007C1B65">
        <w:rPr>
          <w:rStyle w:val="StyleUnderline"/>
        </w:rPr>
        <w:t>substitutes</w:t>
      </w:r>
      <w:r w:rsidRPr="007E2298">
        <w:rPr>
          <w:sz w:val="16"/>
        </w:rPr>
        <w:t xml:space="preserve">. Already </w:t>
      </w:r>
      <w:r w:rsidRPr="007E2298">
        <w:rPr>
          <w:rStyle w:val="StyleUnderline"/>
        </w:rPr>
        <w:t xml:space="preserve">there are reports of </w:t>
      </w:r>
      <w:r w:rsidRPr="007C1B65">
        <w:rPr>
          <w:rStyle w:val="StyleUnderline"/>
          <w:highlight w:val="green"/>
        </w:rPr>
        <w:t>ineffective</w:t>
      </w:r>
      <w:r w:rsidRPr="007E2298">
        <w:rPr>
          <w:rStyle w:val="StyleUnderline"/>
        </w:rPr>
        <w:t xml:space="preserve"> and</w:t>
      </w:r>
      <w:r w:rsidRPr="007E2298">
        <w:rPr>
          <w:sz w:val="16"/>
        </w:rPr>
        <w:t xml:space="preserve"> even </w:t>
      </w:r>
      <w:r w:rsidRPr="007E2298">
        <w:rPr>
          <w:rStyle w:val="StyleUnderline"/>
        </w:rPr>
        <w:t xml:space="preserve">dangerous </w:t>
      </w:r>
      <w:r w:rsidRPr="007C1B65">
        <w:rPr>
          <w:rStyle w:val="StyleUnderline"/>
          <w:highlight w:val="green"/>
        </w:rPr>
        <w:t>counterfeit</w:t>
      </w:r>
      <w:r w:rsidRPr="007E2298">
        <w:rPr>
          <w:sz w:val="16"/>
        </w:rPr>
        <w:t xml:space="preserve"> </w:t>
      </w:r>
      <w:r w:rsidRPr="007E2298">
        <w:rPr>
          <w:rStyle w:val="StyleUnderline"/>
        </w:rPr>
        <w:t xml:space="preserve">COVID-19 </w:t>
      </w:r>
      <w:r w:rsidRPr="007C1B65">
        <w:rPr>
          <w:rStyle w:val="StyleUnderline"/>
          <w:highlight w:val="green"/>
        </w:rPr>
        <w:t>vaccines</w:t>
      </w:r>
      <w:r w:rsidRPr="007E2298">
        <w:rPr>
          <w:sz w:val="16"/>
        </w:rPr>
        <w:t xml:space="preserve"> being sold around the world.</w:t>
      </w:r>
      <w:r>
        <w:rPr>
          <w:rStyle w:val="StyleUnderline"/>
        </w:rPr>
        <w:t xml:space="preserve"> </w:t>
      </w:r>
      <w:r w:rsidRPr="007E2298">
        <w:rPr>
          <w:sz w:val="16"/>
        </w:rPr>
        <w:t xml:space="preserve">Those pushing to break U.S. pharmaceutical patents say they want to do so for altruistic reasons. Consequently, they also insist that the prices for the medications be set far below their actual value. But history shows us that </w:t>
      </w:r>
      <w:r w:rsidRPr="007E2298">
        <w:rPr>
          <w:rStyle w:val="StyleUnderline"/>
        </w:rPr>
        <w:t xml:space="preserve">forcing private companies to provide vaccines at </w:t>
      </w:r>
      <w:r w:rsidRPr="007C1B65">
        <w:rPr>
          <w:rStyle w:val="StyleUnderline"/>
          <w:highlight w:val="green"/>
        </w:rPr>
        <w:t>an</w:t>
      </w:r>
      <w:r w:rsidRPr="007E2298">
        <w:rPr>
          <w:sz w:val="16"/>
        </w:rPr>
        <w:t xml:space="preserve"> “</w:t>
      </w:r>
      <w:r w:rsidRPr="007C1B65">
        <w:rPr>
          <w:rStyle w:val="StyleUnderline"/>
          <w:highlight w:val="green"/>
        </w:rPr>
        <w:t>affordable</w:t>
      </w:r>
      <w:r w:rsidRPr="007C1B65">
        <w:rPr>
          <w:sz w:val="16"/>
          <w:highlight w:val="green"/>
        </w:rPr>
        <w:t xml:space="preserve"> </w:t>
      </w:r>
      <w:r w:rsidRPr="007C1B65">
        <w:rPr>
          <w:rStyle w:val="StyleUnderline"/>
          <w:highlight w:val="green"/>
        </w:rPr>
        <w:t>price</w:t>
      </w:r>
      <w:r w:rsidRPr="007E2298">
        <w:rPr>
          <w:rStyle w:val="StyleUnderline"/>
        </w:rPr>
        <w:t xml:space="preserve">,” </w:t>
      </w:r>
      <w:r w:rsidRPr="007C1B65">
        <w:rPr>
          <w:rStyle w:val="StyleUnderline"/>
          <w:highlight w:val="green"/>
        </w:rPr>
        <w:t>regardless of</w:t>
      </w:r>
      <w:r w:rsidRPr="007E2298">
        <w:rPr>
          <w:rStyle w:val="StyleUnderline"/>
        </w:rPr>
        <w:t xml:space="preserve"> the </w:t>
      </w:r>
      <w:r w:rsidRPr="007C1B65">
        <w:rPr>
          <w:rStyle w:val="StyleUnderline"/>
          <w:highlight w:val="green"/>
        </w:rPr>
        <w:t>cost</w:t>
      </w:r>
      <w:r w:rsidRPr="007E2298">
        <w:rPr>
          <w:rStyle w:val="StyleUnderline"/>
        </w:rPr>
        <w:t xml:space="preserve"> to the companies, </w:t>
      </w:r>
      <w:r w:rsidRPr="007E2298">
        <w:rPr>
          <w:sz w:val="16"/>
        </w:rPr>
        <w:t xml:space="preserve">actually </w:t>
      </w:r>
      <w:r w:rsidRPr="007C1B65">
        <w:rPr>
          <w:rStyle w:val="Emphasis"/>
          <w:highlight w:val="green"/>
        </w:rPr>
        <w:t>impedes</w:t>
      </w:r>
      <w:r w:rsidRPr="007E2298">
        <w:rPr>
          <w:sz w:val="16"/>
        </w:rPr>
        <w:t xml:space="preserve"> the manufacture of </w:t>
      </w:r>
      <w:r w:rsidRPr="007E2298">
        <w:rPr>
          <w:rStyle w:val="StyleUnderline"/>
        </w:rPr>
        <w:t xml:space="preserve">high-quality </w:t>
      </w:r>
      <w:r w:rsidRPr="007C1B65">
        <w:rPr>
          <w:rStyle w:val="StyleUnderline"/>
        </w:rPr>
        <w:t>vaccines</w:t>
      </w:r>
      <w:r w:rsidRPr="007C1B65">
        <w:rPr>
          <w:sz w:val="16"/>
        </w:rPr>
        <w:t>. Moreover</w:t>
      </w:r>
      <w:r w:rsidRPr="007E2298">
        <w:rPr>
          <w:sz w:val="16"/>
        </w:rPr>
        <w:t xml:space="preserve">, </w:t>
      </w:r>
      <w:r w:rsidRPr="007E2298">
        <w:rPr>
          <w:rStyle w:val="StyleUnderline"/>
        </w:rPr>
        <w:t xml:space="preserve">it </w:t>
      </w:r>
      <w:r w:rsidRPr="007C1B65">
        <w:rPr>
          <w:rStyle w:val="Emphasis"/>
          <w:highlight w:val="green"/>
        </w:rPr>
        <w:t>inhibits</w:t>
      </w:r>
      <w:r w:rsidRPr="007C1B65">
        <w:rPr>
          <w:rStyle w:val="StyleUnderline"/>
          <w:highlight w:val="green"/>
        </w:rPr>
        <w:t xml:space="preserve"> </w:t>
      </w:r>
      <w:r w:rsidRPr="007C1B65">
        <w:rPr>
          <w:rStyle w:val="StyleUnderline"/>
        </w:rPr>
        <w:t xml:space="preserve">the </w:t>
      </w:r>
      <w:r w:rsidRPr="007C1B65">
        <w:rPr>
          <w:rStyle w:val="StyleUnderline"/>
          <w:highlight w:val="green"/>
        </w:rPr>
        <w:t xml:space="preserve">future </w:t>
      </w:r>
      <w:r w:rsidRPr="007C1B65">
        <w:rPr>
          <w:rStyle w:val="StyleUnderline"/>
        </w:rPr>
        <w:t xml:space="preserve">development of </w:t>
      </w:r>
      <w:r w:rsidRPr="007C1B65">
        <w:rPr>
          <w:rStyle w:val="StyleUnderline"/>
          <w:highlight w:val="green"/>
        </w:rPr>
        <w:t>vaccines</w:t>
      </w:r>
      <w:r w:rsidRPr="007E2298">
        <w:rPr>
          <w:rStyle w:val="StyleUnderline"/>
        </w:rPr>
        <w:t xml:space="preserve"> needed </w:t>
      </w:r>
      <w:r w:rsidRPr="007C1B65">
        <w:rPr>
          <w:rStyle w:val="StyleUnderline"/>
          <w:highlight w:val="green"/>
        </w:rPr>
        <w:t>to meet</w:t>
      </w:r>
      <w:r w:rsidRPr="007E2298">
        <w:rPr>
          <w:rStyle w:val="StyleUnderline"/>
        </w:rPr>
        <w:t xml:space="preserve"> as-</w:t>
      </w:r>
      <w:r w:rsidRPr="007C1B65">
        <w:rPr>
          <w:rStyle w:val="StyleUnderline"/>
          <w:highlight w:val="green"/>
        </w:rPr>
        <w:t>yet-unknown diseases</w:t>
      </w:r>
      <w:r w:rsidRPr="007E2298">
        <w:rPr>
          <w:rStyle w:val="StyleUnderline"/>
        </w:rPr>
        <w:t>.</w:t>
      </w:r>
      <w:r>
        <w:rPr>
          <w:rStyle w:val="StyleUnderline"/>
        </w:rPr>
        <w:t xml:space="preserve"> </w:t>
      </w:r>
      <w:r w:rsidRPr="007C1B65">
        <w:rPr>
          <w:rStyle w:val="StyleUnderline"/>
          <w:highlight w:val="green"/>
        </w:rPr>
        <w:t>Washington</w:t>
      </w:r>
      <w:r w:rsidRPr="007E2298">
        <w:rPr>
          <w:sz w:val="16"/>
        </w:rPr>
        <w:t xml:space="preserve"> first </w:t>
      </w:r>
      <w:r w:rsidRPr="007C1B65">
        <w:rPr>
          <w:rStyle w:val="StyleUnderline"/>
          <w:highlight w:val="green"/>
        </w:rPr>
        <w:t>imposed vaccine price controls</w:t>
      </w:r>
      <w:r w:rsidRPr="007E2298">
        <w:rPr>
          <w:rStyle w:val="StyleUnderline"/>
        </w:rPr>
        <w:t xml:space="preserve"> as part of</w:t>
      </w:r>
      <w:r w:rsidRPr="007E2298">
        <w:rPr>
          <w:sz w:val="16"/>
        </w:rPr>
        <w:t xml:space="preserve"> Hillary </w:t>
      </w:r>
      <w:r w:rsidRPr="007E2298">
        <w:rPr>
          <w:rStyle w:val="StyleUnderline"/>
        </w:rPr>
        <w:lastRenderedPageBreak/>
        <w:t>Clinton’s</w:t>
      </w:r>
      <w:r w:rsidRPr="007E2298">
        <w:rPr>
          <w:sz w:val="16"/>
        </w:rPr>
        <w:t xml:space="preserve"> 1993 </w:t>
      </w:r>
      <w:r w:rsidRPr="007E2298">
        <w:rPr>
          <w:rStyle w:val="StyleUnderline"/>
        </w:rPr>
        <w:t>healthcare-for-all crusade</w:t>
      </w:r>
      <w:r w:rsidRPr="007E2298">
        <w:rPr>
          <w:sz w:val="16"/>
        </w:rPr>
        <w:t xml:space="preserve">. As the Wall Street Journal later noted, </w:t>
      </w:r>
      <w:r w:rsidRPr="007C1B65">
        <w:rPr>
          <w:rStyle w:val="StyleUnderline"/>
          <w:highlight w:val="green"/>
        </w:rPr>
        <w:t xml:space="preserve">it was a </w:t>
      </w:r>
      <w:r w:rsidRPr="007C1B65">
        <w:rPr>
          <w:rStyle w:val="Emphasis"/>
          <w:highlight w:val="green"/>
        </w:rPr>
        <w:t>body blow</w:t>
      </w:r>
      <w:r w:rsidRPr="007C1B65">
        <w:rPr>
          <w:rStyle w:val="StyleUnderline"/>
          <w:highlight w:val="green"/>
        </w:rPr>
        <w:t xml:space="preserve"> to the</w:t>
      </w:r>
      <w:r w:rsidRPr="007E2298">
        <w:rPr>
          <w:rStyle w:val="StyleUnderline"/>
        </w:rPr>
        <w:t xml:space="preserve"> U.S. vaccine </w:t>
      </w:r>
      <w:r w:rsidRPr="007C1B65">
        <w:rPr>
          <w:rStyle w:val="StyleUnderline"/>
          <w:highlight w:val="green"/>
        </w:rPr>
        <w:t>industry</w:t>
      </w:r>
      <w:r w:rsidRPr="007E2298">
        <w:rPr>
          <w:sz w:val="16"/>
        </w:rPr>
        <w:t xml:space="preserve">. Ironically, </w:t>
      </w:r>
      <w:r w:rsidRPr="007E2298">
        <w:rPr>
          <w:rStyle w:val="StyleUnderline"/>
        </w:rPr>
        <w:t xml:space="preserve">government-decreed </w:t>
      </w:r>
      <w:r w:rsidRPr="007C1B65">
        <w:rPr>
          <w:rStyle w:val="StyleUnderline"/>
          <w:highlight w:val="green"/>
        </w:rPr>
        <w:t>prices left</w:t>
      </w:r>
      <w:r w:rsidRPr="007E2298">
        <w:rPr>
          <w:rStyle w:val="StyleUnderline"/>
        </w:rPr>
        <w:t xml:space="preserve"> the </w:t>
      </w:r>
      <w:r w:rsidRPr="007C1B65">
        <w:rPr>
          <w:rStyle w:val="StyleUnderline"/>
          <w:highlight w:val="green"/>
        </w:rPr>
        <w:t>companies unable to produce</w:t>
      </w:r>
      <w:r w:rsidRPr="007E2298">
        <w:rPr>
          <w:rStyle w:val="StyleUnderline"/>
        </w:rPr>
        <w:t xml:space="preserve"> </w:t>
      </w:r>
      <w:r w:rsidRPr="007C1B65">
        <w:rPr>
          <w:rStyle w:val="StyleUnderline"/>
          <w:highlight w:val="green"/>
        </w:rPr>
        <w:t>enough vaccines</w:t>
      </w:r>
      <w:r w:rsidRPr="007E2298">
        <w:rPr>
          <w:rStyle w:val="StyleUnderline"/>
        </w:rPr>
        <w:t xml:space="preserve"> to meet </w:t>
      </w:r>
      <w:r w:rsidRPr="007E2298">
        <w:rPr>
          <w:sz w:val="16"/>
        </w:rPr>
        <w:t xml:space="preserve">Mrs. </w:t>
      </w:r>
      <w:r w:rsidRPr="007E2298">
        <w:rPr>
          <w:rStyle w:val="StyleUnderline"/>
        </w:rPr>
        <w:t>Clinton’s</w:t>
      </w:r>
      <w:r w:rsidRPr="007E2298">
        <w:rPr>
          <w:sz w:val="16"/>
        </w:rPr>
        <w:t xml:space="preserve"> admittedly admirable </w:t>
      </w:r>
      <w:r w:rsidRPr="007E2298">
        <w:rPr>
          <w:rStyle w:val="StyleUnderline"/>
        </w:rPr>
        <w:t>goal of universal immunization</w:t>
      </w:r>
      <w:r w:rsidRPr="007E2298">
        <w:rPr>
          <w:sz w:val="16"/>
        </w:rPr>
        <w:t xml:space="preserve"> of children. Since then, </w:t>
      </w:r>
      <w:r w:rsidRPr="007E2298">
        <w:rPr>
          <w:rStyle w:val="StyleUnderline"/>
        </w:rPr>
        <w:t xml:space="preserve">U.S. </w:t>
      </w:r>
      <w:r w:rsidRPr="007C1B65">
        <w:rPr>
          <w:rStyle w:val="StyleUnderline"/>
          <w:highlight w:val="green"/>
        </w:rPr>
        <w:t>firms</w:t>
      </w:r>
      <w:r w:rsidRPr="007E2298">
        <w:rPr>
          <w:rStyle w:val="StyleUnderline"/>
        </w:rPr>
        <w:t xml:space="preserve"> have largely </w:t>
      </w:r>
      <w:r w:rsidRPr="007C1B65">
        <w:rPr>
          <w:rStyle w:val="Emphasis"/>
          <w:highlight w:val="green"/>
        </w:rPr>
        <w:t>eschewed</w:t>
      </w:r>
      <w:r w:rsidRPr="007C1B65">
        <w:rPr>
          <w:rStyle w:val="StyleUnderline"/>
          <w:highlight w:val="green"/>
        </w:rPr>
        <w:t xml:space="preserve"> the</w:t>
      </w:r>
      <w:r w:rsidRPr="007E2298">
        <w:rPr>
          <w:rStyle w:val="StyleUnderline"/>
        </w:rPr>
        <w:t xml:space="preserve"> vaccine </w:t>
      </w:r>
      <w:r w:rsidRPr="007C1B65">
        <w:rPr>
          <w:rStyle w:val="StyleUnderline"/>
          <w:highlight w:val="green"/>
        </w:rPr>
        <w:t>market because they could not recoup</w:t>
      </w:r>
      <w:r w:rsidRPr="007E2298">
        <w:rPr>
          <w:rStyle w:val="StyleUnderline"/>
        </w:rPr>
        <w:t xml:space="preserve"> their R&amp;D and manufacturing </w:t>
      </w:r>
      <w:r w:rsidRPr="007C1B65">
        <w:rPr>
          <w:rStyle w:val="StyleUnderline"/>
          <w:highlight w:val="green"/>
        </w:rPr>
        <w:t>costs</w:t>
      </w:r>
      <w:r w:rsidRPr="007E2298">
        <w:rPr>
          <w:sz w:val="16"/>
        </w:rPr>
        <w:t xml:space="preserve"> and earn enough profit </w:t>
      </w:r>
      <w:r w:rsidRPr="007E2298">
        <w:rPr>
          <w:rStyle w:val="StyleUnderline"/>
        </w:rPr>
        <w:t>to fund future innovation</w:t>
      </w:r>
      <w:r w:rsidRPr="007E2298">
        <w:rPr>
          <w:sz w:val="16"/>
        </w:rPr>
        <w:t xml:space="preserve">. Ultimately, </w:t>
      </w:r>
      <w:r w:rsidRPr="007C1B65">
        <w:rPr>
          <w:rStyle w:val="StyleUnderline"/>
          <w:highlight w:val="green"/>
        </w:rPr>
        <w:t>compulsory licensing</w:t>
      </w:r>
      <w:r w:rsidRPr="007E2298">
        <w:rPr>
          <w:rStyle w:val="StyleUnderline"/>
        </w:rPr>
        <w:t xml:space="preserve"> </w:t>
      </w:r>
      <w:r w:rsidRPr="007C1B65">
        <w:rPr>
          <w:rStyle w:val="Emphasis"/>
          <w:highlight w:val="green"/>
        </w:rPr>
        <w:t>legalizes</w:t>
      </w:r>
      <w:r w:rsidRPr="007E2298">
        <w:rPr>
          <w:rStyle w:val="StyleUnderline"/>
        </w:rPr>
        <w:t xml:space="preserve"> the </w:t>
      </w:r>
      <w:r w:rsidRPr="007C1B65">
        <w:rPr>
          <w:rStyle w:val="Emphasis"/>
          <w:highlight w:val="green"/>
        </w:rPr>
        <w:t>theft</w:t>
      </w:r>
      <w:r w:rsidRPr="007C1B65">
        <w:rPr>
          <w:rStyle w:val="StyleUnderline"/>
          <w:highlight w:val="green"/>
        </w:rPr>
        <w:t xml:space="preserve"> of</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roperty</w:t>
      </w:r>
      <w:r w:rsidRPr="007E2298">
        <w:rPr>
          <w:sz w:val="16"/>
        </w:rPr>
        <w:t xml:space="preserve">. Recognizing this, senators from both sides of the aisle have joined with other government officials and industry leaders to call on the administration to reverse this bad decision. </w:t>
      </w:r>
      <w:r w:rsidRPr="007E2298">
        <w:rPr>
          <w:rStyle w:val="StyleUnderline"/>
        </w:rPr>
        <w:t>The U.S. patent protection system</w:t>
      </w:r>
      <w:r w:rsidRPr="007E2298">
        <w:rPr>
          <w:sz w:val="16"/>
        </w:rPr>
        <w:t xml:space="preserve"> </w:t>
      </w:r>
      <w:r w:rsidRPr="007E2298">
        <w:rPr>
          <w:rStyle w:val="StyleUnderline"/>
        </w:rPr>
        <w:t>has</w:t>
      </w:r>
      <w:r w:rsidRPr="007E2298">
        <w:rPr>
          <w:sz w:val="16"/>
        </w:rPr>
        <w:t xml:space="preserve"> served the nation well since its founding. It is and has </w:t>
      </w:r>
      <w:r w:rsidRPr="007E2298">
        <w:rPr>
          <w:rStyle w:val="StyleUnderline"/>
        </w:rPr>
        <w:t xml:space="preserve">been a </w:t>
      </w:r>
      <w:r w:rsidRPr="007E2298">
        <w:rPr>
          <w:rStyle w:val="Emphasis"/>
        </w:rPr>
        <w:t>bulwark</w:t>
      </w:r>
      <w:r w:rsidRPr="007E2298">
        <w:rPr>
          <w:rStyle w:val="StyleUnderline"/>
        </w:rPr>
        <w:t xml:space="preserve"> of American prosperity</w:t>
      </w:r>
      <w:r w:rsidRPr="007E2298">
        <w:rPr>
          <w:sz w:val="16"/>
        </w:rPr>
        <w:t xml:space="preserve">, but the strength of that protection has been weakening in the past few decades. </w:t>
      </w:r>
      <w:r w:rsidRPr="007E2298">
        <w:rPr>
          <w:rStyle w:val="StyleUnderline"/>
        </w:rPr>
        <w:t xml:space="preserve">Compulsory licensing contributes to the </w:t>
      </w:r>
      <w:r w:rsidRPr="007C1B65">
        <w:rPr>
          <w:rStyle w:val="Emphasis"/>
        </w:rPr>
        <w:t>erosion</w:t>
      </w:r>
      <w:r w:rsidRPr="007E2298">
        <w:rPr>
          <w:rStyle w:val="StyleUnderline"/>
        </w:rPr>
        <w:t xml:space="preserve"> of that protection</w:t>
      </w:r>
      <w:r w:rsidRPr="007E2298">
        <w:rPr>
          <w:sz w:val="16"/>
        </w:rPr>
        <w:t xml:space="preserve">. </w:t>
      </w:r>
      <w:r w:rsidRPr="007E2298">
        <w:rPr>
          <w:rStyle w:val="StyleUnderline"/>
        </w:rPr>
        <w:t>As the U.S. and the rest of the world emerge from the</w:t>
      </w:r>
      <w:r w:rsidRPr="007E2298">
        <w:rPr>
          <w:sz w:val="16"/>
        </w:rPr>
        <w:t xml:space="preserve"> </w:t>
      </w:r>
      <w:r w:rsidRPr="007E2298">
        <w:rPr>
          <w:rStyle w:val="StyleUnderline"/>
        </w:rPr>
        <w:t xml:space="preserve">pandemic, it is clear that </w:t>
      </w:r>
      <w:r w:rsidRPr="007C1B65">
        <w:rPr>
          <w:rStyle w:val="StyleUnderline"/>
          <w:highlight w:val="green"/>
        </w:rPr>
        <w:t>more innovative medicines</w:t>
      </w:r>
      <w:r w:rsidRPr="007E2298">
        <w:rPr>
          <w:rStyle w:val="StyleUnderline"/>
        </w:rPr>
        <w:t xml:space="preserve"> and vaccines </w:t>
      </w:r>
      <w:r w:rsidRPr="007C1B65">
        <w:rPr>
          <w:rStyle w:val="StyleUnderline"/>
          <w:highlight w:val="green"/>
        </w:rPr>
        <w:t>will be needed</w:t>
      </w:r>
      <w:r w:rsidRPr="007E2298">
        <w:rPr>
          <w:rStyle w:val="StyleUnderline"/>
        </w:rPr>
        <w:t xml:space="preserve"> </w:t>
      </w:r>
      <w:r w:rsidRPr="007C1B65">
        <w:rPr>
          <w:rStyle w:val="StyleUnderline"/>
          <w:highlight w:val="green"/>
        </w:rPr>
        <w:t>for</w:t>
      </w:r>
      <w:r w:rsidRPr="007E2298">
        <w:rPr>
          <w:rStyle w:val="StyleUnderline"/>
        </w:rPr>
        <w:t xml:space="preserve"> future protection from viruses and other </w:t>
      </w:r>
      <w:r w:rsidRPr="007C1B65">
        <w:rPr>
          <w:rStyle w:val="StyleUnderline"/>
          <w:highlight w:val="green"/>
        </w:rPr>
        <w:t>emerging biological threats</w:t>
      </w:r>
      <w:r w:rsidRPr="007E2298">
        <w:rPr>
          <w:rStyle w:val="StyleUnderline"/>
        </w:rPr>
        <w:t>.</w:t>
      </w:r>
      <w:r>
        <w:rPr>
          <w:rStyle w:val="StyleUnderline"/>
        </w:rPr>
        <w:t xml:space="preserve"> </w:t>
      </w:r>
      <w:r w:rsidRPr="007E2298">
        <w:rPr>
          <w:rStyle w:val="StyleUnderline"/>
        </w:rPr>
        <w:t>The best way to prevent</w:t>
      </w:r>
      <w:r w:rsidRPr="007E2298">
        <w:rPr>
          <w:sz w:val="16"/>
        </w:rPr>
        <w:t xml:space="preserve"> and treat those </w:t>
      </w:r>
      <w:r w:rsidRPr="007E2298">
        <w:rPr>
          <w:rStyle w:val="StyleUnderline"/>
        </w:rPr>
        <w:t>new diseases is to ensure</w:t>
      </w:r>
      <w:r w:rsidRPr="007E2298">
        <w:rPr>
          <w:sz w:val="16"/>
        </w:rPr>
        <w:t xml:space="preserve"> that </w:t>
      </w:r>
      <w:r w:rsidRPr="007E2298">
        <w:rPr>
          <w:rStyle w:val="StyleUnderline"/>
        </w:rPr>
        <w:t>private</w:t>
      </w:r>
      <w:r w:rsidRPr="007E2298">
        <w:rPr>
          <w:sz w:val="16"/>
        </w:rPr>
        <w:t xml:space="preserve"> American </w:t>
      </w:r>
      <w:r w:rsidRPr="007E2298">
        <w:rPr>
          <w:rStyle w:val="StyleUnderline"/>
        </w:rPr>
        <w:t>pharmaceutical companies continue their innovative research and vaccine production</w:t>
      </w:r>
      <w:r w:rsidRPr="007E2298">
        <w:rPr>
          <w:sz w:val="16"/>
        </w:rPr>
        <w:t xml:space="preserve">. That way, U.S.-manufactured vaccines can be made available to all Americans quickly. And </w:t>
      </w:r>
      <w:r w:rsidRPr="007C1B65">
        <w:rPr>
          <w:rStyle w:val="StyleUnderline"/>
          <w:highlight w:val="green"/>
        </w:rPr>
        <w:t>governments can subsidize</w:t>
      </w:r>
      <w:r w:rsidRPr="007E2298">
        <w:rPr>
          <w:rStyle w:val="StyleUnderline"/>
        </w:rPr>
        <w:t xml:space="preserve"> their </w:t>
      </w:r>
      <w:r w:rsidRPr="007C1B65">
        <w:rPr>
          <w:rStyle w:val="StyleUnderline"/>
          <w:highlight w:val="green"/>
        </w:rPr>
        <w:t>export</w:t>
      </w:r>
      <w:r w:rsidRPr="007E2298">
        <w:rPr>
          <w:rStyle w:val="StyleUnderline"/>
        </w:rPr>
        <w:t xml:space="preserve"> and sale </w:t>
      </w:r>
      <w:r w:rsidRPr="007C1B65">
        <w:rPr>
          <w:rStyle w:val="StyleUnderline"/>
          <w:highlight w:val="green"/>
        </w:rPr>
        <w:t>to</w:t>
      </w:r>
      <w:r w:rsidRPr="007E2298">
        <w:rPr>
          <w:rStyle w:val="StyleUnderline"/>
        </w:rPr>
        <w:t xml:space="preserve"> </w:t>
      </w:r>
      <w:r w:rsidRPr="007C1B65">
        <w:rPr>
          <w:rStyle w:val="StyleUnderline"/>
          <w:highlight w:val="green"/>
        </w:rPr>
        <w:t>other countries</w:t>
      </w:r>
      <w:r w:rsidRPr="007E2298">
        <w:rPr>
          <w:rStyle w:val="StyleUnderline"/>
        </w:rPr>
        <w:t xml:space="preserve"> far </w:t>
      </w:r>
      <w:r w:rsidRPr="007C1B65">
        <w:rPr>
          <w:rStyle w:val="Emphasis"/>
          <w:highlight w:val="green"/>
        </w:rPr>
        <w:t>more effectively</w:t>
      </w:r>
      <w:r w:rsidRPr="007E2298">
        <w:rPr>
          <w:rStyle w:val="StyleUnderline"/>
        </w:rPr>
        <w:t xml:space="preserve"> and less expensively </w:t>
      </w:r>
      <w:r w:rsidRPr="007C1B65">
        <w:rPr>
          <w:rStyle w:val="StyleUnderline"/>
          <w:highlight w:val="green"/>
        </w:rPr>
        <w:t>than</w:t>
      </w:r>
      <w:r w:rsidRPr="007E2298">
        <w:rPr>
          <w:rStyle w:val="StyleUnderline"/>
        </w:rPr>
        <w:t xml:space="preserve"> through </w:t>
      </w:r>
      <w:r w:rsidRPr="007C1B65">
        <w:rPr>
          <w:rStyle w:val="StyleUnderline"/>
          <w:highlight w:val="green"/>
        </w:rPr>
        <w:t>compulsory</w:t>
      </w:r>
      <w:r w:rsidRPr="007E2298">
        <w:rPr>
          <w:rStyle w:val="StyleUnderline"/>
        </w:rPr>
        <w:t xml:space="preserve"> </w:t>
      </w:r>
      <w:r w:rsidRPr="007C1B65">
        <w:rPr>
          <w:rStyle w:val="StyleUnderline"/>
          <w:highlight w:val="green"/>
        </w:rPr>
        <w:t>licensing</w:t>
      </w:r>
      <w:r w:rsidRPr="007E2298">
        <w:rPr>
          <w:rStyle w:val="StyleUnderline"/>
        </w:rPr>
        <w:t xml:space="preserve"> schemes</w:t>
      </w:r>
      <w:r w:rsidRPr="007E2298">
        <w:rPr>
          <w:sz w:val="16"/>
        </w:rPr>
        <w:t>. Meanwhile, let’s hope Mr. Biden listens to the more reasonable and less-agenda driven voices in this debate and reverses course on the TRIPS waiver.</w:t>
      </w:r>
    </w:p>
    <w:p w14:paraId="4D328BE5" w14:textId="77777777" w:rsidR="00AD7027" w:rsidRPr="007C1B65" w:rsidRDefault="00AD7027" w:rsidP="00AD7027">
      <w:pPr>
        <w:rPr>
          <w:sz w:val="16"/>
        </w:rPr>
      </w:pPr>
    </w:p>
    <w:p w14:paraId="272DB01A" w14:textId="77777777" w:rsidR="00AD7027" w:rsidRPr="00B7245B" w:rsidRDefault="00AD7027" w:rsidP="00AD7027">
      <w:pPr>
        <w:rPr>
          <w:sz w:val="12"/>
        </w:rPr>
      </w:pPr>
    </w:p>
    <w:p w14:paraId="1EC99C1B" w14:textId="77777777" w:rsidR="00AD7027" w:rsidRDefault="00AD7027" w:rsidP="00AD7027">
      <w:pPr>
        <w:pStyle w:val="Heading4"/>
      </w:pPr>
      <w:r>
        <w:t>Disease causes extinction — defense is wrong</w:t>
      </w:r>
    </w:p>
    <w:p w14:paraId="3776764D" w14:textId="77777777" w:rsidR="00AD7027" w:rsidRDefault="00AD7027" w:rsidP="00AD7027">
      <w:r>
        <w:t xml:space="preserve">Piers </w:t>
      </w:r>
      <w:r>
        <w:rPr>
          <w:rStyle w:val="Style13ptBold"/>
        </w:rPr>
        <w:t>Millett 17</w:t>
      </w:r>
      <w:r>
        <w:t xml:space="preserve">, Consultant for the World Health Organization, PhD in International Relations and Affairs, University of Bradford, Andrew Snyder-Beattie, “Existential Risk and Cost-Effective Biosecurity”, Health Security, Vol 15(4), </w:t>
      </w:r>
      <w:hyperlink r:id="rId18" w:history="1">
        <w:r w:rsidRPr="008B0DCC">
          <w:rPr>
            <w:rStyle w:val="Hyperlink"/>
          </w:rPr>
          <w:t>http://online.liebertpub.com/doi/pdfplus/10.1089/hs.2017.0028</w:t>
        </w:r>
      </w:hyperlink>
    </w:p>
    <w:p w14:paraId="56A52E2E" w14:textId="77777777" w:rsidR="00AD7027" w:rsidRDefault="00AD7027" w:rsidP="00AD7027">
      <w:pPr>
        <w:rPr>
          <w:sz w:val="16"/>
        </w:rPr>
      </w:pPr>
      <w:r w:rsidRPr="00FA0994">
        <w:rPr>
          <w:sz w:val="16"/>
        </w:rPr>
        <w:t xml:space="preserve">Historically, </w:t>
      </w:r>
      <w:r w:rsidRPr="00E77E9A">
        <w:rPr>
          <w:rStyle w:val="StyleUnderline"/>
          <w:highlight w:val="cyan"/>
        </w:rPr>
        <w:t>disease events</w:t>
      </w:r>
      <w:r>
        <w:rPr>
          <w:rStyle w:val="StyleUnderline"/>
        </w:rPr>
        <w:t xml:space="preserve"> </w:t>
      </w:r>
      <w:r w:rsidRPr="00F3348B">
        <w:rPr>
          <w:rStyle w:val="StyleUnderline"/>
        </w:rPr>
        <w:t xml:space="preserve">have been </w:t>
      </w:r>
      <w:r w:rsidRPr="00E77E9A">
        <w:rPr>
          <w:rStyle w:val="StyleUnderline"/>
          <w:highlight w:val="cyan"/>
        </w:rPr>
        <w:t>responsible for</w:t>
      </w:r>
      <w:r w:rsidRPr="00F3348B">
        <w:rPr>
          <w:rStyle w:val="StyleUnderline"/>
        </w:rPr>
        <w:t xml:space="preserve"> the </w:t>
      </w:r>
      <w:r w:rsidRPr="00E77E9A">
        <w:rPr>
          <w:rStyle w:val="Emphasis"/>
          <w:highlight w:val="cyan"/>
        </w:rPr>
        <w:t>greatest death tolls</w:t>
      </w:r>
      <w:r w:rsidRPr="00E77E9A">
        <w:rPr>
          <w:rStyle w:val="StyleUnderline"/>
          <w:highlight w:val="cyan"/>
        </w:rPr>
        <w:t xml:space="preserve"> </w:t>
      </w:r>
      <w:r>
        <w:rPr>
          <w:rStyle w:val="StyleUnderline"/>
        </w:rPr>
        <w:t>on humanity. The 1918 flu was responsible for more than 50 million deaths</w:t>
      </w:r>
      <w:r w:rsidRPr="00FA0994">
        <w:rPr>
          <w:sz w:val="16"/>
        </w:rPr>
        <w:t xml:space="preserve">,1 while </w:t>
      </w:r>
      <w:r>
        <w:rPr>
          <w:rStyle w:val="StyleUnderline"/>
        </w:rPr>
        <w:t>smallpox killed perhaps 10 times that many in the 20th century alone.</w:t>
      </w:r>
      <w:r w:rsidRPr="00FA0994">
        <w:rPr>
          <w:sz w:val="16"/>
        </w:rPr>
        <w:t xml:space="preserve">2 </w:t>
      </w:r>
      <w:r>
        <w:rPr>
          <w:rStyle w:val="StyleUnderline"/>
        </w:rPr>
        <w:t>The Black Death was responsible for killing over 25% of the European population</w:t>
      </w:r>
      <w:r w:rsidRPr="00FA0994">
        <w:rPr>
          <w:sz w:val="16"/>
        </w:rPr>
        <w:t xml:space="preserve">,3 while </w:t>
      </w:r>
      <w:r>
        <w:rPr>
          <w:rStyle w:val="StyleUnderline"/>
        </w:rPr>
        <w:t>other pandemics</w:t>
      </w:r>
      <w:r w:rsidRPr="00FA0994">
        <w:rPr>
          <w:sz w:val="16"/>
        </w:rPr>
        <w:t xml:space="preserve">, such as the plague of Justinian, </w:t>
      </w:r>
      <w:r>
        <w:rPr>
          <w:rStyle w:val="StyleUnderline"/>
        </w:rPr>
        <w:t>are thought to have killed 25 million</w:t>
      </w:r>
      <w:r w:rsidRPr="00FA0994">
        <w:rPr>
          <w:sz w:val="16"/>
        </w:rPr>
        <w:t xml:space="preserve"> in the 6th century—constituting over 10% of the world’s population at the time.4 It is an open question whether </w:t>
      </w:r>
      <w:r w:rsidRPr="00F3348B">
        <w:rPr>
          <w:rStyle w:val="StyleUnderline"/>
        </w:rPr>
        <w:t xml:space="preserve">a future </w:t>
      </w:r>
      <w:r w:rsidRPr="00E77E9A">
        <w:rPr>
          <w:rStyle w:val="StyleUnderline"/>
          <w:highlight w:val="cyan"/>
        </w:rPr>
        <w:t>pandemic could</w:t>
      </w:r>
      <w:r>
        <w:rPr>
          <w:rStyle w:val="StyleUnderline"/>
        </w:rPr>
        <w:t xml:space="preserve"> </w:t>
      </w:r>
      <w:r w:rsidRPr="00E77E9A">
        <w:rPr>
          <w:rStyle w:val="StyleUnderline"/>
          <w:highlight w:val="cyan"/>
        </w:rPr>
        <w:t xml:space="preserve">result in </w:t>
      </w:r>
      <w:r>
        <w:rPr>
          <w:rStyle w:val="StyleUnderline"/>
        </w:rPr>
        <w:t xml:space="preserve">outright </w:t>
      </w:r>
      <w:r w:rsidRPr="00E77E9A">
        <w:rPr>
          <w:rStyle w:val="StyleUnderline"/>
          <w:highlight w:val="cyan"/>
        </w:rPr>
        <w:t>human extinction</w:t>
      </w:r>
      <w:r>
        <w:rPr>
          <w:rStyle w:val="StyleUnderline"/>
        </w:rPr>
        <w:t xml:space="preserve"> or the irreversible collapse of civilization</w:t>
      </w:r>
      <w:r w:rsidRPr="00FA0994">
        <w:rPr>
          <w:sz w:val="16"/>
        </w:rPr>
        <w:t xml:space="preserve">. </w:t>
      </w:r>
      <w:r w:rsidRPr="00ED6830">
        <w:rPr>
          <w:rStyle w:val="StyleUnderline"/>
        </w:rPr>
        <w:t>A skeptic would have</w:t>
      </w:r>
      <w:r w:rsidRPr="00FA0994">
        <w:rPr>
          <w:sz w:val="16"/>
        </w:rPr>
        <w:t xml:space="preserve"> many good </w:t>
      </w:r>
      <w:r w:rsidRPr="00ED6830">
        <w:rPr>
          <w:rStyle w:val="StyleUnderline"/>
        </w:rPr>
        <w:t xml:space="preserve">reasons to think that existential risk from disease is unlikely. Such a disease would need to spread </w:t>
      </w:r>
      <w:r w:rsidRPr="00ED6830">
        <w:rPr>
          <w:rStyle w:val="Emphasis"/>
        </w:rPr>
        <w:t>worldwide</w:t>
      </w:r>
      <w:r w:rsidRPr="00ED6830">
        <w:rPr>
          <w:rStyle w:val="StyleUnderline"/>
        </w:rPr>
        <w:t xml:space="preserve"> to remote populations, overcome</w:t>
      </w:r>
      <w:r w:rsidRPr="00FA0994">
        <w:rPr>
          <w:sz w:val="16"/>
        </w:rPr>
        <w:t xml:space="preserve"> rare </w:t>
      </w:r>
      <w:r w:rsidRPr="00ED6830">
        <w:rPr>
          <w:rStyle w:val="StyleUnderline"/>
        </w:rPr>
        <w:t>genetic resistances, and evade detection</w:t>
      </w:r>
      <w:r w:rsidRPr="00FA0994">
        <w:rPr>
          <w:sz w:val="16"/>
        </w:rPr>
        <w:t xml:space="preserve">, cures, and countermeasures. Even evolution itself may work in humanity’s favor: </w:t>
      </w:r>
      <w:r w:rsidRPr="00ED6830">
        <w:rPr>
          <w:rStyle w:val="StyleUnderline"/>
        </w:rPr>
        <w:t>Virulence and transmission is often a trade-off</w:t>
      </w:r>
      <w:r w:rsidRPr="00FA0994">
        <w:rPr>
          <w:sz w:val="16"/>
        </w:rPr>
        <w:t xml:space="preserve">, and so evolutionary pressures could push against maximally lethal wild-type pathogens.5,6 While </w:t>
      </w:r>
      <w:r w:rsidRPr="00ED6830">
        <w:rPr>
          <w:rStyle w:val="StyleUnderline"/>
        </w:rPr>
        <w:t>these arguments</w:t>
      </w:r>
      <w:r w:rsidRPr="00FA0994">
        <w:rPr>
          <w:sz w:val="16"/>
        </w:rPr>
        <w:t xml:space="preserve"> point to a very small risk of human extinction, </w:t>
      </w:r>
      <w:r w:rsidRPr="00ED6830">
        <w:rPr>
          <w:rStyle w:val="Emphasis"/>
        </w:rPr>
        <w:t>they do not rule the possibility out</w:t>
      </w:r>
      <w:r w:rsidRPr="00FA0994">
        <w:rPr>
          <w:sz w:val="16"/>
        </w:rPr>
        <w:t xml:space="preserve"> entirely. Although rare, </w:t>
      </w:r>
      <w:r w:rsidRPr="00E77E9A">
        <w:rPr>
          <w:rStyle w:val="StyleUnderline"/>
          <w:highlight w:val="cyan"/>
        </w:rPr>
        <w:t>there are recorded instances of species going extinct due to disease</w:t>
      </w:r>
      <w:r w:rsidRPr="00FA0994">
        <w:rPr>
          <w:sz w:val="16"/>
        </w:rPr>
        <w:t xml:space="preserve">—primarily in amphibians, but also in 1 mammalian species of rat on Christmas Island.7,8 There </w:t>
      </w:r>
      <w:r>
        <w:rPr>
          <w:rStyle w:val="StyleUnderline"/>
        </w:rPr>
        <w:t xml:space="preserve">are also </w:t>
      </w:r>
      <w:r w:rsidRPr="00E77E9A">
        <w:rPr>
          <w:rStyle w:val="StyleUnderline"/>
          <w:highlight w:val="cyan"/>
        </w:rPr>
        <w:t>historical examples of large human populations being</w:t>
      </w:r>
      <w:r>
        <w:rPr>
          <w:rStyle w:val="StyleUnderline"/>
        </w:rPr>
        <w:t xml:space="preserve"> almost entirely </w:t>
      </w:r>
      <w:r w:rsidRPr="00E77E9A">
        <w:rPr>
          <w:rStyle w:val="StyleUnderline"/>
          <w:highlight w:val="cyan"/>
        </w:rPr>
        <w:t>wiped out</w:t>
      </w:r>
      <w:r>
        <w:rPr>
          <w:rStyle w:val="StyleUnderline"/>
        </w:rPr>
        <w:t xml:space="preserve"> by disease, </w:t>
      </w:r>
      <w:r w:rsidRPr="00E77E9A">
        <w:rPr>
          <w:rStyle w:val="StyleUnderline"/>
          <w:highlight w:val="cyan"/>
        </w:rPr>
        <w:t>especially when multiple diseases were simultaneously introduced</w:t>
      </w:r>
      <w:r>
        <w:rPr>
          <w:rStyle w:val="StyleUnderline"/>
        </w:rPr>
        <w:t xml:space="preserve"> into a population </w:t>
      </w:r>
      <w:r w:rsidRPr="00FA0994">
        <w:rPr>
          <w:sz w:val="16"/>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In the modern context, no single disease currently exists that combines the worst-case levels of transmissibility, lethality, resistance to countermeasures, and global reach. But </w:t>
      </w:r>
      <w:r>
        <w:rPr>
          <w:rStyle w:val="StyleUnderline"/>
        </w:rPr>
        <w:t xml:space="preserve">many diseases are proof of principle </w:t>
      </w:r>
      <w:r>
        <w:rPr>
          <w:rStyle w:val="StyleUnderline"/>
        </w:rPr>
        <w:lastRenderedPageBreak/>
        <w:t>that each worst-case attribute can be realized independently.</w:t>
      </w:r>
      <w:r w:rsidRPr="00FA0994">
        <w:rPr>
          <w:sz w:val="16"/>
        </w:rPr>
        <w:t xml:space="preserve"> For example, </w:t>
      </w:r>
      <w:r w:rsidRPr="00E77E9A">
        <w:rPr>
          <w:rStyle w:val="StyleUnderline"/>
          <w:highlight w:val="cyan"/>
        </w:rPr>
        <w:t>some diseases exhibit</w:t>
      </w:r>
      <w:r>
        <w:rPr>
          <w:rStyle w:val="StyleUnderline"/>
        </w:rPr>
        <w:t xml:space="preserve"> nearly a </w:t>
      </w:r>
      <w:r w:rsidRPr="00E77E9A">
        <w:rPr>
          <w:rStyle w:val="StyleUnderline"/>
          <w:highlight w:val="cyan"/>
        </w:rPr>
        <w:t>100%</w:t>
      </w:r>
      <w:r>
        <w:rPr>
          <w:rStyle w:val="StyleUnderline"/>
        </w:rPr>
        <w:t xml:space="preserve"> case </w:t>
      </w:r>
      <w:r w:rsidRPr="00E77E9A">
        <w:rPr>
          <w:rStyle w:val="StyleUnderline"/>
          <w:highlight w:val="cyan"/>
        </w:rPr>
        <w:t>fatality</w:t>
      </w:r>
      <w:r>
        <w:rPr>
          <w:rStyle w:val="StyleUnderline"/>
        </w:rPr>
        <w:t xml:space="preserve"> ratio in the absence of treatment</w:t>
      </w:r>
      <w:r w:rsidRPr="00FA0994">
        <w:rPr>
          <w:sz w:val="16"/>
        </w:rPr>
        <w:t>, such as rabies or septicemic plague</w:t>
      </w:r>
      <w:r>
        <w:rPr>
          <w:rStyle w:val="StyleUnderline"/>
        </w:rPr>
        <w:t xml:space="preserve">. </w:t>
      </w:r>
      <w:r w:rsidRPr="00E77E9A">
        <w:rPr>
          <w:rStyle w:val="StyleUnderline"/>
          <w:highlight w:val="cyan"/>
        </w:rPr>
        <w:t>Other diseases have a track record of spreading to</w:t>
      </w:r>
      <w:r>
        <w:rPr>
          <w:rStyle w:val="StyleUnderline"/>
        </w:rPr>
        <w:t xml:space="preserve"> </w:t>
      </w:r>
      <w:r>
        <w:rPr>
          <w:rStyle w:val="Emphasis"/>
        </w:rPr>
        <w:t xml:space="preserve">virtually </w:t>
      </w:r>
      <w:r w:rsidRPr="00E77E9A">
        <w:rPr>
          <w:rStyle w:val="Emphasis"/>
          <w:highlight w:val="cyan"/>
        </w:rPr>
        <w:t>every</w:t>
      </w:r>
      <w:r>
        <w:rPr>
          <w:rStyle w:val="Emphasis"/>
        </w:rPr>
        <w:t xml:space="preserve"> human </w:t>
      </w:r>
      <w:r w:rsidRPr="00E77E9A">
        <w:rPr>
          <w:rStyle w:val="Emphasis"/>
          <w:highlight w:val="cyan"/>
        </w:rPr>
        <w:t>community worldwide</w:t>
      </w:r>
      <w:r>
        <w:rPr>
          <w:rStyle w:val="StyleUnderline"/>
        </w:rPr>
        <w:t>,</w:t>
      </w:r>
      <w:r w:rsidRPr="00FA0994">
        <w:rPr>
          <w:sz w:val="16"/>
        </w:rPr>
        <w:t xml:space="preserve"> such as the 1918 flu,10 and </w:t>
      </w:r>
      <w:r>
        <w:rPr>
          <w:rStyle w:val="StyleUnderline"/>
        </w:rPr>
        <w:t>seroprevalence studies indicate that other pathogens,</w:t>
      </w:r>
      <w:r w:rsidRPr="00FA0994">
        <w:rPr>
          <w:sz w:val="16"/>
        </w:rPr>
        <w:t xml:space="preserve"> such as chickenpox and HSV-1</w:t>
      </w:r>
      <w:r>
        <w:rPr>
          <w:rStyle w:val="StyleUnderline"/>
        </w:rPr>
        <w:t xml:space="preserve">, can successfully reach over </w:t>
      </w:r>
      <w:r>
        <w:rPr>
          <w:rStyle w:val="Emphasis"/>
        </w:rPr>
        <w:t>95% of a population</w:t>
      </w:r>
      <w:r w:rsidRPr="00FA0994">
        <w:rPr>
          <w:sz w:val="16"/>
        </w:rPr>
        <w:t xml:space="preserve">.11,12 </w:t>
      </w:r>
      <w:r w:rsidRPr="00FA0994">
        <w:rPr>
          <w:rStyle w:val="StyleUnderline"/>
          <w:sz w:val="16"/>
        </w:rPr>
        <w:t>Under optimal virulence theory, natural evolution would be an unlikely source for pathogens with the highest possible levels of transmissibility</w:t>
      </w:r>
      <w:r w:rsidRPr="00FA0994">
        <w:rPr>
          <w:sz w:val="16"/>
        </w:rPr>
        <w:t xml:space="preserve">, virulence, and global reach. </w:t>
      </w:r>
      <w:r w:rsidRPr="00FA0994">
        <w:rPr>
          <w:rStyle w:val="StyleUnderline"/>
        </w:rPr>
        <w:t xml:space="preserve">But </w:t>
      </w:r>
      <w:r w:rsidRPr="00FA0994">
        <w:rPr>
          <w:rStyle w:val="StyleUnderline"/>
          <w:highlight w:val="cyan"/>
        </w:rPr>
        <w:t>advances in biotech</w:t>
      </w:r>
      <w:r w:rsidRPr="00FA0994">
        <w:rPr>
          <w:rStyle w:val="StyleUnderline"/>
        </w:rPr>
        <w:t xml:space="preserve">nology </w:t>
      </w:r>
      <w:r w:rsidRPr="00FA0994">
        <w:rPr>
          <w:rStyle w:val="StyleUnderline"/>
          <w:highlight w:val="cyan"/>
        </w:rPr>
        <w:t>might allow the creation of diseases that combine such traits</w:t>
      </w:r>
      <w:r w:rsidRPr="00FA0994">
        <w:rPr>
          <w:rStyle w:val="StyleUnderline"/>
        </w:rPr>
        <w:t>.</w:t>
      </w:r>
      <w:r w:rsidRPr="00FA0994">
        <w:rPr>
          <w:sz w:val="1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Pr>
          <w:rStyle w:val="StyleUnderline"/>
        </w:rPr>
        <w:t>studies have shown that other disease traits, such as incubation time, environmental survival, and available vectors, could be modifie</w:t>
      </w:r>
      <w:r w:rsidRPr="00FA0994">
        <w:rPr>
          <w:sz w:val="16"/>
        </w:rPr>
        <w:t>d as well.19-2</w:t>
      </w:r>
    </w:p>
    <w:p w14:paraId="203D7579" w14:textId="42EB3F97" w:rsidR="00AD7027" w:rsidRPr="00AD7027" w:rsidRDefault="00AD7027" w:rsidP="00AD7027">
      <w:pPr>
        <w:pStyle w:val="Heading4"/>
      </w:pPr>
    </w:p>
    <w:sectPr w:rsidR="00AD7027" w:rsidRPr="00AD702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3378"/>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378"/>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32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092"/>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5BE1"/>
    <w:rsid w:val="009509D5"/>
    <w:rsid w:val="009538F5"/>
    <w:rsid w:val="00957187"/>
    <w:rsid w:val="00960255"/>
    <w:rsid w:val="009603E1"/>
    <w:rsid w:val="00961C9D"/>
    <w:rsid w:val="00963065"/>
    <w:rsid w:val="0097151F"/>
    <w:rsid w:val="00973777"/>
    <w:rsid w:val="009748E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31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02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B31474"/>
  <w14:defaultImageDpi w14:val="300"/>
  <w15:docId w15:val="{DCEC5605-562E-B54B-8894-76107A361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109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10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10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810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9"/>
    <w:unhideWhenUsed/>
    <w:qFormat/>
    <w:rsid w:val="004810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10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1092"/>
  </w:style>
  <w:style w:type="character" w:customStyle="1" w:styleId="Heading1Char">
    <w:name w:val="Heading 1 Char"/>
    <w:aliases w:val="Pocket Char"/>
    <w:basedOn w:val="DefaultParagraphFont"/>
    <w:link w:val="Heading1"/>
    <w:uiPriority w:val="9"/>
    <w:rsid w:val="004810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109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48109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48109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81092"/>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481092"/>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48109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81092"/>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Char Char1,Tags v 2 Char1,Heading 3 Char2,Block Char1"/>
    <w:basedOn w:val="DefaultParagraphFont"/>
    <w:uiPriority w:val="99"/>
    <w:unhideWhenUsed/>
    <w:rsid w:val="00481092"/>
    <w:rPr>
      <w:color w:val="auto"/>
      <w:u w:val="none"/>
    </w:rPr>
  </w:style>
  <w:style w:type="paragraph" w:styleId="DocumentMap">
    <w:name w:val="Document Map"/>
    <w:basedOn w:val="Normal"/>
    <w:link w:val="DocumentMapChar"/>
    <w:uiPriority w:val="99"/>
    <w:semiHidden/>
    <w:unhideWhenUsed/>
    <w:rsid w:val="004810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1092"/>
    <w:rPr>
      <w:rFonts w:ascii="Lucida Grande" w:hAnsi="Lucida Grande" w:cs="Lucida Grande"/>
    </w:rPr>
  </w:style>
  <w:style w:type="paragraph" w:customStyle="1" w:styleId="textbold">
    <w:name w:val="text bold"/>
    <w:basedOn w:val="Normal"/>
    <w:link w:val="Emphasis"/>
    <w:uiPriority w:val="20"/>
    <w:qFormat/>
    <w:rsid w:val="009748E2"/>
    <w:pPr>
      <w:spacing w:after="0" w:line="240" w:lineRule="auto"/>
      <w:ind w:left="720"/>
      <w:jc w:val="both"/>
    </w:pPr>
    <w:rPr>
      <w:b/>
      <w:iCs/>
      <w:u w:val="single"/>
    </w:rPr>
  </w:style>
  <w:style w:type="character" w:styleId="IntenseEmphasis">
    <w:name w:val="Intense Emphasis"/>
    <w:aliases w:val="cites Char Ch,9.5 pt,Intense Emphasi,Box Out,Intense Emphasis5,Heading 3 Char1 Char,Char Char Char1,Style Underli"/>
    <w:uiPriority w:val="1"/>
    <w:qFormat/>
    <w:rsid w:val="009748E2"/>
    <w:rPr>
      <w:rFonts w:ascii="Arial" w:hAnsi="Arial" w:cs="Arial" w:hint="default"/>
      <w:b w:val="0"/>
      <w:bCs w:val="0"/>
      <w:sz w:val="20"/>
      <w:u w:val="single"/>
    </w:rPr>
  </w:style>
  <w:style w:type="paragraph" w:styleId="ListParagraph">
    <w:name w:val="List Paragraph"/>
    <w:basedOn w:val="Normal"/>
    <w:uiPriority w:val="34"/>
    <w:qFormat/>
    <w:rsid w:val="009748E2"/>
    <w:pPr>
      <w:ind w:left="720"/>
      <w:contextualSpacing/>
    </w:pPr>
  </w:style>
  <w:style w:type="paragraph" w:styleId="NormalWeb">
    <w:name w:val="Normal (Web)"/>
    <w:basedOn w:val="Normal"/>
    <w:uiPriority w:val="99"/>
    <w:semiHidden/>
    <w:unhideWhenUsed/>
    <w:rsid w:val="00A1231D"/>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A1231D"/>
  </w:style>
  <w:style w:type="paragraph" w:customStyle="1" w:styleId="card">
    <w:name w:val="card"/>
    <w:aliases w:val="Medium Grid 21"/>
    <w:basedOn w:val="Normal"/>
    <w:next w:val="Normal"/>
    <w:uiPriority w:val="1"/>
    <w:qFormat/>
    <w:rsid w:val="00A1231D"/>
    <w:pPr>
      <w:ind w:left="288" w:right="288"/>
    </w:pPr>
    <w:rPr>
      <w:rFonts w:asciiTheme="minorHAnsi" w:eastAsiaTheme="minorHAnsi" w:hAnsiTheme="minorHAnsi" w:cstheme="minorBid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online.liebertpub.com/doi/pdfplus/10.1089/hs.2017.002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www.heritage.org/public-health/commentary/bidens-ok-global-theft-americas-intellectual-property-wrong-dangerous"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9</Pages>
  <Words>3890</Words>
  <Characters>20347</Characters>
  <Application>Microsoft Office Word</Application>
  <DocSecurity>0</DocSecurity>
  <Lines>333</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4</cp:revision>
  <dcterms:created xsi:type="dcterms:W3CDTF">2021-09-18T13:36:00Z</dcterms:created>
  <dcterms:modified xsi:type="dcterms:W3CDTF">2021-09-18T18:30:00Z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