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9625F" w14:textId="4F589201" w:rsidR="008A4649" w:rsidRDefault="008A4649" w:rsidP="00346E8A">
      <w:pPr>
        <w:pStyle w:val="Heading2"/>
      </w:pPr>
      <w:r>
        <w:t>1</w:t>
      </w:r>
    </w:p>
    <w:p w14:paraId="538B1FD4" w14:textId="1B50F424" w:rsidR="008A4649" w:rsidRDefault="008A4649" w:rsidP="008A4649"/>
    <w:p w14:paraId="63967E25" w14:textId="77777777" w:rsidR="008A4649" w:rsidRDefault="008A4649" w:rsidP="008A4649">
      <w:pPr>
        <w:pStyle w:val="Heading4"/>
      </w:pPr>
      <w:r>
        <w:t>Use the standard and ROB of maximizing expected well-being</w:t>
      </w:r>
    </w:p>
    <w:p w14:paraId="1F722E5B" w14:textId="77777777" w:rsidR="008A4649" w:rsidRPr="00CA7D89" w:rsidRDefault="008A4649" w:rsidP="008A4649">
      <w:pPr>
        <w:pStyle w:val="Heading4"/>
      </w:pPr>
      <w:r>
        <w:t xml:space="preserve">1. </w:t>
      </w:r>
      <w:r w:rsidRPr="00CA7D89">
        <w:t xml:space="preserve">Substitutability—only consequentialism explains necessary enablers. </w:t>
      </w:r>
    </w:p>
    <w:p w14:paraId="7A691586" w14:textId="77777777" w:rsidR="008A4649" w:rsidRPr="00714209" w:rsidRDefault="008A4649" w:rsidP="008A4649">
      <w:pPr>
        <w:rPr>
          <w:sz w:val="16"/>
        </w:rPr>
      </w:pPr>
      <w:r w:rsidRPr="00CA7D89">
        <w:rPr>
          <w:rStyle w:val="Emphasis"/>
        </w:rPr>
        <w:t>Sinnott-Armstrong 92</w:t>
      </w:r>
      <w:r w:rsidRPr="00714209">
        <w:rPr>
          <w:sz w:val="16"/>
        </w:rPr>
        <w:t xml:space="preserve"> [Walter, professor of practical ethics. “An Argument for Consequentialism” Dartmouth College Philosophical Perspectives. 1992.] </w:t>
      </w:r>
    </w:p>
    <w:p w14:paraId="2C6BA5EC" w14:textId="77777777" w:rsidR="008A4649" w:rsidRPr="00666FC8" w:rsidRDefault="008A4649" w:rsidP="008A4649">
      <w:pPr>
        <w:rPr>
          <w:b/>
          <w:iCs/>
          <w:u w:val="single"/>
          <w:bdr w:val="single" w:sz="24" w:space="0" w:color="auto"/>
        </w:rPr>
      </w:pPr>
      <w:r w:rsidRPr="00714209">
        <w:rPr>
          <w:rStyle w:val="Emphasis"/>
          <w:highlight w:val="yellow"/>
        </w:rPr>
        <w:t>A moral reason to do an act is consequential if</w:t>
      </w:r>
      <w:r w:rsidRPr="00CA7D89">
        <w:rPr>
          <w:rStyle w:val="Emphasis"/>
        </w:rPr>
        <w:t xml:space="preserve"> and only if </w:t>
      </w:r>
      <w:r w:rsidRPr="00714209">
        <w:rPr>
          <w:rStyle w:val="Emphasis"/>
          <w:highlight w:val="yellow"/>
        </w:rPr>
        <w:t xml:space="preserve">the reason depends </w:t>
      </w:r>
      <w:r w:rsidRPr="001266CF">
        <w:rPr>
          <w:rStyle w:val="Emphasis"/>
        </w:rPr>
        <w:t xml:space="preserve">only </w:t>
      </w:r>
      <w:r w:rsidRPr="00714209">
        <w:rPr>
          <w:rStyle w:val="Emphasis"/>
          <w:highlight w:val="yellow"/>
        </w:rPr>
        <w:t xml:space="preserve">on the consequences of </w:t>
      </w:r>
      <w:r w:rsidRPr="001266CF">
        <w:rPr>
          <w:rStyle w:val="Emphasis"/>
        </w:rPr>
        <w:t xml:space="preserve">either </w:t>
      </w:r>
      <w:r w:rsidRPr="00714209">
        <w:rPr>
          <w:rStyle w:val="Emphasis"/>
          <w:highlight w:val="yellow"/>
        </w:rPr>
        <w:t>doing the act or not doing the act</w:t>
      </w:r>
      <w:r w:rsidRPr="00CA7D89">
        <w:rPr>
          <w:rStyle w:val="Emphasis"/>
        </w:rPr>
        <w:t>.</w:t>
      </w:r>
      <w:r w:rsidRPr="00714209">
        <w:rPr>
          <w:sz w:val="16"/>
        </w:rPr>
        <w:t xml:space="preserve"> For example, a moral reason not to hit someone is that this will hurt her or him. A moral reason to turn your car to the left might be that, if you do not do so, you will run over and kill someone. A moral reason to feed a starving child is that the child will lose important mental or physical abilities if you do not feed it. All such reasons are consequential reasons. All other moral reasons are non-consequential. Thus, </w:t>
      </w:r>
      <w:r w:rsidRPr="001266CF">
        <w:rPr>
          <w:rStyle w:val="Emphasis"/>
          <w:highlight w:val="yellow"/>
        </w:rPr>
        <w:t>a moral reason</w:t>
      </w:r>
      <w:r w:rsidRPr="00714209">
        <w:rPr>
          <w:sz w:val="16"/>
        </w:rPr>
        <w:t xml:space="preserve"> to do an act </w:t>
      </w:r>
      <w:r w:rsidRPr="001266CF">
        <w:rPr>
          <w:rStyle w:val="Emphasis"/>
          <w:highlight w:val="yellow"/>
        </w:rPr>
        <w:t>is non-consequential if</w:t>
      </w:r>
      <w:r w:rsidRPr="00CA7D89">
        <w:rPr>
          <w:rStyle w:val="Emphasis"/>
        </w:rPr>
        <w:t xml:space="preserve"> </w:t>
      </w:r>
      <w:r w:rsidRPr="00714209">
        <w:rPr>
          <w:sz w:val="16"/>
        </w:rPr>
        <w:t>and only if</w:t>
      </w:r>
      <w:r w:rsidRPr="00CA7D89">
        <w:rPr>
          <w:rStyle w:val="Emphasis"/>
        </w:rPr>
        <w:t xml:space="preserve"> </w:t>
      </w:r>
      <w:r w:rsidRPr="00714209">
        <w:rPr>
          <w:rStyle w:val="Emphasis"/>
          <w:highlight w:val="yellow"/>
        </w:rPr>
        <w:t xml:space="preserve">the reason depends </w:t>
      </w:r>
      <w:r w:rsidRPr="001266CF">
        <w:rPr>
          <w:rStyle w:val="Emphasis"/>
        </w:rPr>
        <w:t xml:space="preserve">even partly </w:t>
      </w:r>
      <w:r w:rsidRPr="00714209">
        <w:rPr>
          <w:rStyle w:val="Emphasis"/>
          <w:highlight w:val="yellow"/>
        </w:rPr>
        <w:t>on some property that the act has independent</w:t>
      </w:r>
      <w:r w:rsidRPr="001266CF">
        <w:rPr>
          <w:rStyle w:val="Emphasis"/>
        </w:rPr>
        <w:t>ly</w:t>
      </w:r>
      <w:r w:rsidRPr="00714209">
        <w:rPr>
          <w:rStyle w:val="Emphasis"/>
          <w:highlight w:val="yellow"/>
        </w:rPr>
        <w:t xml:space="preserve"> of its consequences. </w:t>
      </w:r>
      <w:r w:rsidRPr="001266CF">
        <w:rPr>
          <w:rStyle w:val="Emphasis"/>
        </w:rPr>
        <w:t xml:space="preserve">For example, an act can be a lie regardless of what happens </w:t>
      </w:r>
      <w:proofErr w:type="gramStart"/>
      <w:r w:rsidRPr="001266CF">
        <w:rPr>
          <w:rStyle w:val="Emphasis"/>
        </w:rPr>
        <w:t>as a result of</w:t>
      </w:r>
      <w:proofErr w:type="gramEnd"/>
      <w:r w:rsidRPr="001266CF">
        <w:rPr>
          <w:rStyle w:val="Emphasis"/>
        </w:rPr>
        <w:t xml:space="preserve"> the lie</w:t>
      </w:r>
      <w:r w:rsidRPr="00CA7D89">
        <w:rPr>
          <w:rStyle w:val="Emphasis"/>
        </w:rPr>
        <w:t xml:space="preserve"> </w:t>
      </w:r>
      <w:r w:rsidRPr="00714209">
        <w:rPr>
          <w:sz w:val="16"/>
        </w:rPr>
        <w:t xml:space="preserve">(since some lies are not believed), and some moral theories claim that that property of being a lie provides amoral reason not to tell a lie regardless of the consequences of this lie. Similarly, the fact that an act fulfills a promise is often seen as a moral reason to do the act, even though the act has that property of fulfilling a promise independently </w:t>
      </w:r>
      <w:proofErr w:type="spellStart"/>
      <w:r w:rsidRPr="00714209">
        <w:rPr>
          <w:sz w:val="16"/>
        </w:rPr>
        <w:t>ofits</w:t>
      </w:r>
      <w:proofErr w:type="spellEnd"/>
      <w:r w:rsidRPr="00714209">
        <w:rPr>
          <w:sz w:val="16"/>
        </w:rPr>
        <w:t xml:space="preserve"> consequences. All such moral reasons are non-consequential. </w:t>
      </w:r>
      <w:proofErr w:type="gramStart"/>
      <w:r w:rsidRPr="00714209">
        <w:rPr>
          <w:sz w:val="16"/>
        </w:rPr>
        <w:t>In order to</w:t>
      </w:r>
      <w:proofErr w:type="gramEnd"/>
      <w:r w:rsidRPr="00714209">
        <w:rPr>
          <w:sz w:val="16"/>
        </w:rPr>
        <w:t xml:space="preserve">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w:t>
      </w:r>
      <w:proofErr w:type="gramStart"/>
      <w:r w:rsidRPr="00714209">
        <w:rPr>
          <w:sz w:val="16"/>
        </w:rPr>
        <w:t>are</w:t>
      </w:r>
      <w:proofErr w:type="gramEnd"/>
      <w:r w:rsidRPr="00714209">
        <w:rPr>
          <w:sz w:val="16"/>
        </w:rPr>
        <w:t xml:space="preserv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w:t>
      </w:r>
      <w:r w:rsidRPr="00CA7D89">
        <w:rPr>
          <w:rStyle w:val="Emphasis"/>
        </w:rPr>
        <w:t xml:space="preserve"> </w:t>
      </w:r>
      <w:r w:rsidRPr="001266CF">
        <w:rPr>
          <w:rStyle w:val="Emphasis"/>
        </w:rPr>
        <w:t>a moral theory is consequentialist if and only if it implies that all basic moral reasons are consequential. A moral theory is then non-consequentialist or deontological if it includes any basic moral reasons which are not consequential</w:t>
      </w:r>
      <w:r w:rsidRPr="00714209">
        <w:rPr>
          <w:sz w:val="16"/>
        </w:rPr>
        <w:t xml:space="preserve">.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claim in effect that, </w:t>
      </w:r>
      <w:r w:rsidRPr="001266CF">
        <w:rPr>
          <w:rStyle w:val="Emphasis"/>
          <w:highlight w:val="yellow"/>
        </w:rPr>
        <w:t xml:space="preserve">if </w:t>
      </w:r>
      <w:r w:rsidRPr="00714209">
        <w:rPr>
          <w:rStyle w:val="Emphasis"/>
          <w:highlight w:val="yellow"/>
        </w:rPr>
        <w:t>I promise to mow the grass, there is a moral reason for me to mow the grass, and this moral reason is constituted by the fact that mowing the grass fulfills my promise</w:t>
      </w:r>
      <w:r w:rsidRPr="00CA7D89">
        <w:rPr>
          <w:rStyle w:val="Emphasis"/>
        </w:rPr>
        <w:t xml:space="preserve">. </w:t>
      </w:r>
      <w:r w:rsidRPr="00714209">
        <w:rPr>
          <w:sz w:val="16"/>
        </w:rPr>
        <w:t xml:space="preserve">This reason exists regardless of the consequences of mowing the grass, even though it might be overridden by certain bad consequences. </w:t>
      </w:r>
      <w:r w:rsidRPr="00CA7D89">
        <w:rPr>
          <w:rStyle w:val="Emphasis"/>
        </w:rPr>
        <w:t>However</w:t>
      </w:r>
      <w:r w:rsidRPr="00714209">
        <w:rPr>
          <w:sz w:val="16"/>
        </w:rPr>
        <w:t xml:space="preserve">, if this is why I have a moral reason to mow the grass, then, even </w:t>
      </w:r>
      <w:r w:rsidRPr="00714209">
        <w:rPr>
          <w:rStyle w:val="Emphasis"/>
          <w:highlight w:val="yellow"/>
        </w:rPr>
        <w:t xml:space="preserve">if I cannot mow the grass without starting my </w:t>
      </w:r>
      <w:proofErr w:type="gramStart"/>
      <w:r w:rsidRPr="00714209">
        <w:rPr>
          <w:rStyle w:val="Emphasis"/>
          <w:highlight w:val="yellow"/>
        </w:rPr>
        <w:t>mower, and</w:t>
      </w:r>
      <w:proofErr w:type="gramEnd"/>
      <w:r w:rsidRPr="00714209">
        <w:rPr>
          <w:rStyle w:val="Emphasis"/>
          <w:highlight w:val="yellow"/>
        </w:rPr>
        <w:t xml:space="preserve"> starting the mower would enable me to mow the grass, it still would not follow that I have any moral reason to start my mower, since I did not promise to start my mower</w:t>
      </w:r>
      <w:r w:rsidRPr="00714209">
        <w:rPr>
          <w:sz w:val="16"/>
        </w:rPr>
        <w:t xml:space="preserve">, and starting my mower does not fulfill my promise. Thus, </w:t>
      </w:r>
      <w:r w:rsidRPr="00CA7D89">
        <w:rPr>
          <w:rStyle w:val="Emphasis"/>
        </w:rPr>
        <w:t xml:space="preserve">a </w:t>
      </w:r>
      <w:r w:rsidRPr="00714209">
        <w:rPr>
          <w:rStyle w:val="Emphasis"/>
          <w:highlight w:val="yellow"/>
        </w:rPr>
        <w:t>moral theory cannot explain</w:t>
      </w:r>
      <w:r w:rsidRPr="00CA7D89">
        <w:rPr>
          <w:rStyle w:val="Emphasis"/>
        </w:rPr>
        <w:t xml:space="preserve"> </w:t>
      </w:r>
      <w:r w:rsidRPr="00714209">
        <w:rPr>
          <w:sz w:val="16"/>
        </w:rPr>
        <w:t>moral</w:t>
      </w:r>
      <w:r w:rsidRPr="00CA7D89">
        <w:rPr>
          <w:rStyle w:val="Emphasis"/>
        </w:rPr>
        <w:t xml:space="preserve"> </w:t>
      </w:r>
      <w:r w:rsidRPr="00714209">
        <w:rPr>
          <w:rStyle w:val="Emphasis"/>
          <w:highlight w:val="yellow"/>
        </w:rPr>
        <w:t>substitutability if it claims that properties</w:t>
      </w:r>
      <w:r w:rsidRPr="00714209">
        <w:rPr>
          <w:sz w:val="16"/>
        </w:rPr>
        <w:t xml:space="preserve"> like this</w:t>
      </w:r>
      <w:r w:rsidRPr="00CA7D89">
        <w:rPr>
          <w:rStyle w:val="Emphasis"/>
        </w:rPr>
        <w:t xml:space="preserve"> </w:t>
      </w:r>
      <w:r w:rsidRPr="00714209">
        <w:rPr>
          <w:rStyle w:val="Emphasis"/>
          <w:highlight w:val="yellow"/>
        </w:rPr>
        <w:t>provide moral reasons</w:t>
      </w:r>
      <w:r w:rsidRPr="00CA7D89">
        <w:rPr>
          <w:rStyle w:val="Emphasis"/>
        </w:rPr>
        <w:t>.</w:t>
      </w:r>
    </w:p>
    <w:p w14:paraId="38C92C78" w14:textId="77777777" w:rsidR="008A4649" w:rsidRDefault="008A4649" w:rsidP="008A4649"/>
    <w:p w14:paraId="18BBDA5A" w14:textId="77777777" w:rsidR="008A4649" w:rsidRPr="00CA7D89" w:rsidRDefault="008A4649" w:rsidP="008A4649">
      <w:pPr>
        <w:pStyle w:val="Heading4"/>
      </w:pPr>
      <w:r>
        <w:t xml:space="preserve">2. </w:t>
      </w:r>
      <w:r w:rsidRPr="00CA7D89">
        <w:t>Pleasure and pain are intrinsically valuable.</w:t>
      </w:r>
    </w:p>
    <w:p w14:paraId="79B4719A" w14:textId="77777777" w:rsidR="008A4649" w:rsidRPr="00714209" w:rsidRDefault="008A4649" w:rsidP="008A4649">
      <w:pPr>
        <w:spacing w:line="276" w:lineRule="auto"/>
        <w:rPr>
          <w:sz w:val="16"/>
        </w:rPr>
      </w:pPr>
      <w:r w:rsidRPr="00714209">
        <w:rPr>
          <w:rStyle w:val="Style13ptBold"/>
        </w:rPr>
        <w:t>Moen 16</w:t>
      </w:r>
      <w:r w:rsidRPr="00714209">
        <w:rPr>
          <w:sz w:val="16"/>
        </w:rPr>
        <w:t xml:space="preserve"> [Ole Martin Moen, Research Fellow in Philosophy at University of Oslo “An Argument for Hedonism” Journal of Value Inquiry (Springer), 50 (2) 2016: 267–281] SJDI</w:t>
      </w:r>
    </w:p>
    <w:p w14:paraId="1A772905" w14:textId="77777777" w:rsidR="008A4649" w:rsidRPr="00714209" w:rsidRDefault="008A4649" w:rsidP="008A4649">
      <w:pPr>
        <w:spacing w:line="276" w:lineRule="auto"/>
        <w:rPr>
          <w:sz w:val="16"/>
          <w:szCs w:val="26"/>
        </w:rPr>
      </w:pPr>
      <w:r w:rsidRPr="00714209">
        <w:rPr>
          <w:sz w:val="16"/>
          <w:szCs w:val="26"/>
        </w:rPr>
        <w:t xml:space="preserve">Let us start by observing, empirically, that a widely shared judgment about intrinsic value and disvalue is that pleasure is intrinsically </w:t>
      </w:r>
      <w:proofErr w:type="gramStart"/>
      <w:r w:rsidRPr="00714209">
        <w:rPr>
          <w:sz w:val="16"/>
          <w:szCs w:val="26"/>
        </w:rPr>
        <w:t>valuable</w:t>
      </w:r>
      <w:proofErr w:type="gramEnd"/>
      <w:r w:rsidRPr="00714209">
        <w:rPr>
          <w:sz w:val="16"/>
          <w:szCs w:val="26"/>
        </w:rPr>
        <w:t xml:space="preserve"> and pain is intrinsically </w:t>
      </w:r>
      <w:proofErr w:type="spellStart"/>
      <w:r w:rsidRPr="00714209">
        <w:rPr>
          <w:sz w:val="16"/>
          <w:szCs w:val="26"/>
        </w:rPr>
        <w:t>disvaluable</w:t>
      </w:r>
      <w:proofErr w:type="spellEnd"/>
      <w:r w:rsidRPr="00714209">
        <w:rPr>
          <w:sz w:val="16"/>
          <w:szCs w:val="2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5064BE">
        <w:rPr>
          <w:b/>
          <w:sz w:val="26"/>
          <w:szCs w:val="26"/>
          <w:highlight w:val="yellow"/>
          <w:u w:val="single"/>
        </w:rPr>
        <w:t>there is something undeniably good about</w:t>
      </w:r>
      <w:r w:rsidRPr="00714209">
        <w:rPr>
          <w:sz w:val="16"/>
          <w:szCs w:val="26"/>
        </w:rPr>
        <w:t xml:space="preserve"> the way </w:t>
      </w:r>
      <w:r w:rsidRPr="005064BE">
        <w:rPr>
          <w:b/>
          <w:sz w:val="26"/>
          <w:szCs w:val="26"/>
          <w:highlight w:val="yellow"/>
          <w:u w:val="single"/>
        </w:rPr>
        <w:t>pleasure</w:t>
      </w:r>
      <w:r w:rsidRPr="00CA7D89">
        <w:rPr>
          <w:b/>
          <w:sz w:val="26"/>
          <w:szCs w:val="26"/>
          <w:u w:val="single"/>
        </w:rPr>
        <w:t xml:space="preserve"> </w:t>
      </w:r>
      <w:r w:rsidRPr="00714209">
        <w:rPr>
          <w:sz w:val="16"/>
          <w:szCs w:val="26"/>
        </w:rPr>
        <w:t xml:space="preserve">feels </w:t>
      </w:r>
      <w:r w:rsidRPr="005064BE">
        <w:rPr>
          <w:b/>
          <w:sz w:val="26"/>
          <w:szCs w:val="26"/>
          <w:highlight w:val="yellow"/>
          <w:u w:val="single"/>
        </w:rPr>
        <w:t>and</w:t>
      </w:r>
      <w:r w:rsidRPr="00CA7D89">
        <w:rPr>
          <w:b/>
          <w:sz w:val="26"/>
          <w:szCs w:val="26"/>
          <w:u w:val="single"/>
        </w:rPr>
        <w:t xml:space="preserve"> </w:t>
      </w:r>
      <w:r w:rsidRPr="00714209">
        <w:rPr>
          <w:sz w:val="16"/>
          <w:szCs w:val="26"/>
        </w:rPr>
        <w:t>something</w:t>
      </w:r>
      <w:r w:rsidRPr="00CA7D89">
        <w:rPr>
          <w:b/>
          <w:sz w:val="26"/>
          <w:szCs w:val="26"/>
          <w:u w:val="single"/>
        </w:rPr>
        <w:t xml:space="preserve"> </w:t>
      </w:r>
      <w:r w:rsidRPr="005064BE">
        <w:rPr>
          <w:b/>
          <w:sz w:val="26"/>
          <w:szCs w:val="26"/>
          <w:highlight w:val="yellow"/>
          <w:u w:val="single"/>
        </w:rPr>
        <w:t>undeniably bad about</w:t>
      </w:r>
      <w:r w:rsidRPr="00714209">
        <w:rPr>
          <w:sz w:val="16"/>
          <w:szCs w:val="26"/>
        </w:rPr>
        <w:t xml:space="preserve"> the way </w:t>
      </w:r>
      <w:r w:rsidRPr="005064BE">
        <w:rPr>
          <w:b/>
          <w:sz w:val="26"/>
          <w:szCs w:val="26"/>
          <w:highlight w:val="yellow"/>
          <w:u w:val="single"/>
        </w:rPr>
        <w:t>pain</w:t>
      </w:r>
      <w:r w:rsidRPr="00CA7D89">
        <w:rPr>
          <w:b/>
          <w:sz w:val="26"/>
          <w:szCs w:val="26"/>
          <w:u w:val="single"/>
        </w:rPr>
        <w:t xml:space="preserve"> </w:t>
      </w:r>
      <w:r w:rsidRPr="00714209">
        <w:rPr>
          <w:sz w:val="16"/>
          <w:szCs w:val="26"/>
        </w:rPr>
        <w:t xml:space="preserve">feels, and neither the goodness of pleasure nor the badness of pain seems to be exhausted by the further effects that these experiences might have. “Pleasure” and “pain” are here understood inclusively, as encompassing anything hedonically positive and anything hedonically negative.2 The special value statuses of pleasure and pain are manifested in how we treat these experiences in our everyday reasoning about values. If you tell me that you are heading for the convenience store, </w:t>
      </w:r>
      <w:r w:rsidRPr="005064BE">
        <w:rPr>
          <w:b/>
          <w:sz w:val="26"/>
          <w:szCs w:val="26"/>
          <w:highlight w:val="yellow"/>
          <w:u w:val="single"/>
        </w:rPr>
        <w:t>I might ask: “What for?”</w:t>
      </w:r>
      <w:r w:rsidRPr="00CA7D89">
        <w:rPr>
          <w:b/>
          <w:sz w:val="26"/>
          <w:szCs w:val="26"/>
          <w:u w:val="single"/>
        </w:rPr>
        <w:t xml:space="preserve"> </w:t>
      </w:r>
      <w:r w:rsidRPr="00714209">
        <w:rPr>
          <w:sz w:val="16"/>
          <w:szCs w:val="26"/>
        </w:rPr>
        <w:t xml:space="preserve">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714209">
        <w:rPr>
          <w:sz w:val="16"/>
          <w:szCs w:val="26"/>
        </w:rPr>
        <w:t>I</w:t>
      </w:r>
      <w:proofErr w:type="gramEnd"/>
      <w:r w:rsidRPr="00714209">
        <w:rPr>
          <w:sz w:val="16"/>
          <w:szCs w:val="26"/>
        </w:rPr>
        <w:t xml:space="preserve"> then proceed by asking “</w:t>
      </w:r>
      <w:r w:rsidRPr="00CA7D89">
        <w:rPr>
          <w:b/>
          <w:sz w:val="26"/>
          <w:szCs w:val="26"/>
          <w:u w:val="single"/>
        </w:rPr>
        <w:t xml:space="preserve">But </w:t>
      </w:r>
      <w:r w:rsidRPr="00714209">
        <w:rPr>
          <w:sz w:val="16"/>
          <w:szCs w:val="26"/>
        </w:rPr>
        <w:t xml:space="preserve">what is the pleasure of drinking the soda good for?” the discussion is likely to reach an awkward end. The reason is that the </w:t>
      </w:r>
      <w:r w:rsidRPr="005064BE">
        <w:rPr>
          <w:b/>
          <w:sz w:val="26"/>
          <w:szCs w:val="26"/>
          <w:highlight w:val="yellow"/>
          <w:u w:val="single"/>
        </w:rPr>
        <w:t>pleasure is not good for anything further</w:t>
      </w:r>
      <w:r w:rsidRPr="00CA7D89">
        <w:rPr>
          <w:b/>
          <w:sz w:val="26"/>
          <w:szCs w:val="26"/>
          <w:u w:val="single"/>
        </w:rPr>
        <w:t xml:space="preserve">; </w:t>
      </w:r>
      <w:r w:rsidRPr="00714209">
        <w:rPr>
          <w:sz w:val="16"/>
          <w:szCs w:val="26"/>
        </w:rPr>
        <w:t xml:space="preserve">it is simply that for which going to the convenience store and buying the soda is good.3 As Aristotle observes: </w:t>
      </w:r>
      <w:r w:rsidRPr="00CA7D89">
        <w:rPr>
          <w:b/>
          <w:sz w:val="26"/>
          <w:szCs w:val="26"/>
          <w:u w:val="single"/>
        </w:rPr>
        <w:t>“</w:t>
      </w:r>
      <w:r w:rsidRPr="005064BE">
        <w:rPr>
          <w:b/>
          <w:sz w:val="26"/>
          <w:szCs w:val="26"/>
          <w:highlight w:val="yellow"/>
          <w:u w:val="single"/>
        </w:rPr>
        <w:t>We never ask</w:t>
      </w:r>
      <w:r w:rsidRPr="00714209">
        <w:rPr>
          <w:sz w:val="16"/>
          <w:szCs w:val="26"/>
        </w:rPr>
        <w:t xml:space="preserve"> [a man] </w:t>
      </w:r>
      <w:r w:rsidRPr="005064BE">
        <w:rPr>
          <w:b/>
          <w:sz w:val="26"/>
          <w:szCs w:val="26"/>
          <w:highlight w:val="yellow"/>
          <w:u w:val="single"/>
        </w:rPr>
        <w:t>what his end is in being pleased, because</w:t>
      </w:r>
      <w:r w:rsidRPr="00CA7D89">
        <w:rPr>
          <w:b/>
          <w:sz w:val="26"/>
          <w:szCs w:val="26"/>
          <w:u w:val="single"/>
        </w:rPr>
        <w:t xml:space="preserve"> </w:t>
      </w:r>
      <w:r w:rsidRPr="00714209">
        <w:rPr>
          <w:sz w:val="16"/>
          <w:szCs w:val="26"/>
        </w:rPr>
        <w:t xml:space="preserve">we assume that </w:t>
      </w:r>
      <w:r w:rsidRPr="005064BE">
        <w:rPr>
          <w:b/>
          <w:sz w:val="26"/>
          <w:szCs w:val="26"/>
          <w:highlight w:val="yellow"/>
          <w:u w:val="single"/>
        </w:rPr>
        <w:t>pleasure is</w:t>
      </w:r>
      <w:r w:rsidRPr="00CA7D89">
        <w:rPr>
          <w:b/>
          <w:sz w:val="26"/>
          <w:szCs w:val="26"/>
          <w:u w:val="single"/>
        </w:rPr>
        <w:t xml:space="preserve"> </w:t>
      </w:r>
      <w:r w:rsidRPr="00714209">
        <w:rPr>
          <w:sz w:val="16"/>
          <w:szCs w:val="26"/>
        </w:rPr>
        <w:t xml:space="preserve">choice </w:t>
      </w:r>
      <w:r w:rsidRPr="005064BE">
        <w:rPr>
          <w:b/>
          <w:sz w:val="26"/>
          <w:szCs w:val="26"/>
          <w:highlight w:val="yellow"/>
          <w:u w:val="single"/>
        </w:rPr>
        <w:t>worthy in itself.”</w:t>
      </w:r>
      <w:r w:rsidRPr="00714209">
        <w:rPr>
          <w:sz w:val="16"/>
          <w:szCs w:val="2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064BE">
        <w:rPr>
          <w:b/>
          <w:sz w:val="26"/>
          <w:szCs w:val="26"/>
          <w:highlight w:val="yellow"/>
          <w:u w:val="single"/>
        </w:rPr>
        <w:t>pleasure and pain are both places where we reach the end of the line in matters of value</w:t>
      </w:r>
      <w:r w:rsidRPr="00CA7D89">
        <w:rPr>
          <w:b/>
          <w:sz w:val="26"/>
          <w:szCs w:val="26"/>
          <w:u w:val="single"/>
        </w:rPr>
        <w:t>.</w:t>
      </w:r>
      <w:r w:rsidRPr="00714209">
        <w:rPr>
          <w:sz w:val="16"/>
          <w:szCs w:val="26"/>
        </w:rPr>
        <w:t xml:space="preserve"> </w:t>
      </w:r>
    </w:p>
    <w:p w14:paraId="38967711" w14:textId="605D280A" w:rsidR="008A4649" w:rsidRPr="00CA7D89" w:rsidRDefault="00487453" w:rsidP="008A4649">
      <w:pPr>
        <w:pStyle w:val="Heading4"/>
        <w:rPr>
          <w:rFonts w:cs="Calibri"/>
        </w:rPr>
      </w:pPr>
      <w:r>
        <w:rPr>
          <w:rFonts w:cs="Calibri"/>
        </w:rPr>
        <w:t>3</w:t>
      </w:r>
      <w:r w:rsidR="008A4649">
        <w:rPr>
          <w:rFonts w:cs="Calibri"/>
        </w:rPr>
        <w:t xml:space="preserve">. </w:t>
      </w:r>
      <w:r w:rsidR="00387A24">
        <w:rPr>
          <w:rFonts w:cs="Calibri"/>
        </w:rPr>
        <w:t>Moral uncertainty means extinction matters</w:t>
      </w:r>
    </w:p>
    <w:p w14:paraId="7F62AA27" w14:textId="77777777" w:rsidR="008A4649" w:rsidRPr="00CA7D89" w:rsidRDefault="008A4649" w:rsidP="008A4649">
      <w:r w:rsidRPr="00CA7D89">
        <w:rPr>
          <w:rStyle w:val="Heading4Char"/>
          <w:rFonts w:cs="Calibri"/>
        </w:rPr>
        <w:t>MacAskill 14</w:t>
      </w:r>
      <w:r w:rsidRPr="00CA7D89">
        <w:t xml:space="preserve"> [William, Oxford Philosopher and youngest tenured philosopher in the world, Normative Uncertainty, 2014]</w:t>
      </w:r>
    </w:p>
    <w:p w14:paraId="0726985A" w14:textId="77777777" w:rsidR="008A4649" w:rsidRPr="008F4C56" w:rsidRDefault="008A4649" w:rsidP="008A4649">
      <w:r w:rsidRPr="00CA7D89">
        <w:rPr>
          <w:rStyle w:val="StyleUnderline"/>
        </w:rPr>
        <w:t xml:space="preserve">However, even if we believe in a moral view </w:t>
      </w:r>
      <w:r w:rsidRPr="00CA7D89">
        <w:rPr>
          <w:sz w:val="10"/>
        </w:rPr>
        <w:t xml:space="preserve">according to </w:t>
      </w:r>
      <w:r w:rsidRPr="00CA7D89">
        <w:rPr>
          <w:rStyle w:val="StyleUnderline"/>
        </w:rPr>
        <w:t xml:space="preserve">which human extinction would be a good thing, we still have strong reason to prevent near-term </w:t>
      </w:r>
      <w:r w:rsidRPr="00CA7D89">
        <w:rPr>
          <w:sz w:val="10"/>
        </w:rPr>
        <w:t>human</w:t>
      </w:r>
      <w:r w:rsidRPr="00CA7D89">
        <w:rPr>
          <w:rStyle w:val="StyleUnderline"/>
        </w:rPr>
        <w:t xml:space="preserve"> extinction</w:t>
      </w:r>
      <w:r w:rsidRPr="00CA7D89">
        <w:rPr>
          <w:sz w:val="10"/>
        </w:rPr>
        <w:t xml:space="preserve">. To see this, we must note three points. </w:t>
      </w:r>
      <w:r w:rsidRPr="00CA7D89">
        <w:rPr>
          <w:rStyle w:val="Emphasis"/>
        </w:rPr>
        <w:t xml:space="preserve">First, we should note that the </w:t>
      </w:r>
      <w:r w:rsidRPr="005064BE">
        <w:rPr>
          <w:rStyle w:val="Emphasis"/>
          <w:highlight w:val="yellow"/>
        </w:rPr>
        <w:t>extinction</w:t>
      </w:r>
      <w:r w:rsidRPr="00CA7D89">
        <w:rPr>
          <w:rStyle w:val="Emphasis"/>
        </w:rPr>
        <w:t xml:space="preserve"> of </w:t>
      </w:r>
      <w:proofErr w:type="gramStart"/>
      <w:r w:rsidRPr="00CA7D89">
        <w:rPr>
          <w:rStyle w:val="Emphasis"/>
        </w:rPr>
        <w:t>the human race</w:t>
      </w:r>
      <w:proofErr w:type="gramEnd"/>
      <w:r w:rsidRPr="00CA7D89">
        <w:rPr>
          <w:rStyle w:val="Emphasis"/>
        </w:rPr>
        <w:t xml:space="preserve"> </w:t>
      </w:r>
      <w:r w:rsidRPr="005064BE">
        <w:rPr>
          <w:rStyle w:val="Emphasis"/>
          <w:highlight w:val="yellow"/>
        </w:rPr>
        <w:t>is</w:t>
      </w:r>
      <w:r w:rsidRPr="00CA7D89">
        <w:rPr>
          <w:rStyle w:val="Emphasis"/>
        </w:rPr>
        <w:t xml:space="preserve"> an extremely </w:t>
      </w:r>
      <w:r w:rsidRPr="005064BE">
        <w:rPr>
          <w:rStyle w:val="Emphasis"/>
          <w:highlight w:val="yellow"/>
        </w:rPr>
        <w:t>high stakes</w:t>
      </w:r>
      <w:r w:rsidRPr="00CA7D89">
        <w:rPr>
          <w:rStyle w:val="Emphasis"/>
        </w:rPr>
        <w:t xml:space="preserve"> moral issue</w:t>
      </w:r>
      <w:r w:rsidRPr="00CA7D89">
        <w:rPr>
          <w:sz w:val="10"/>
        </w:rPr>
        <w:t xml:space="preserve">. Humanity could be around for a very long time: if humans survive </w:t>
      </w:r>
      <w:proofErr w:type="gramStart"/>
      <w:r w:rsidRPr="00CA7D89">
        <w:rPr>
          <w:sz w:val="10"/>
        </w:rPr>
        <w:t>as long as</w:t>
      </w:r>
      <w:proofErr w:type="gramEnd"/>
      <w:r w:rsidRPr="00CA7D89">
        <w:rPr>
          <w:sz w:val="10"/>
        </w:rPr>
        <w:t xml:space="preserve"> the median mammal species, we will last another two million years. On this estimate, </w:t>
      </w:r>
      <w:r w:rsidRPr="00CA7D89">
        <w:rPr>
          <w:rStyle w:val="StyleUnderline"/>
        </w:rPr>
        <w:t xml:space="preserve">the number of humans </w:t>
      </w:r>
      <w:r w:rsidRPr="00387A24">
        <w:rPr>
          <w:u w:val="single"/>
        </w:rPr>
        <w:t>in existence in the future, given</w:t>
      </w:r>
      <w:r w:rsidRPr="00CA7D89">
        <w:rPr>
          <w:rStyle w:val="Emphasis"/>
        </w:rPr>
        <w:t xml:space="preserve"> that we don’t go extinct any time soon, would</w:t>
      </w:r>
      <w:r w:rsidRPr="00CA7D89">
        <w:rPr>
          <w:rStyle w:val="StyleUnderline"/>
        </w:rPr>
        <w:t xml:space="preserve"> be 2×10^14</w:t>
      </w:r>
      <w:r w:rsidRPr="00CA7D89">
        <w:rPr>
          <w:sz w:val="10"/>
        </w:rPr>
        <w:t xml:space="preserve">. </w:t>
      </w:r>
      <w:proofErr w:type="gramStart"/>
      <w:r w:rsidRPr="00CA7D89">
        <w:rPr>
          <w:rStyle w:val="StyleUnderline"/>
        </w:rPr>
        <w:t>So</w:t>
      </w:r>
      <w:proofErr w:type="gramEnd"/>
      <w:r w:rsidRPr="00CA7D89">
        <w:rPr>
          <w:rStyle w:val="StyleUnderline"/>
        </w:rPr>
        <w:t xml:space="preserve"> </w:t>
      </w:r>
      <w:r w:rsidRPr="00387A24">
        <w:rPr>
          <w:rStyle w:val="StyleUnderline"/>
          <w:highlight w:val="yellow"/>
        </w:rPr>
        <w:t>if</w:t>
      </w:r>
      <w:r w:rsidRPr="00CA7D89">
        <w:rPr>
          <w:rStyle w:val="StyleUnderline"/>
        </w:rPr>
        <w:t xml:space="preserve"> it is </w:t>
      </w:r>
      <w:r w:rsidRPr="00387A24">
        <w:rPr>
          <w:rStyle w:val="StyleUnderline"/>
          <w:highlight w:val="yellow"/>
        </w:rPr>
        <w:t>good to bring new people</w:t>
      </w:r>
      <w:r w:rsidRPr="00CA7D89">
        <w:rPr>
          <w:rStyle w:val="StyleUnderline"/>
        </w:rPr>
        <w:t xml:space="preserve"> into existence, then it’s </w:t>
      </w:r>
      <w:r w:rsidRPr="00CA7D89">
        <w:rPr>
          <w:rStyle w:val="Emphasis"/>
        </w:rPr>
        <w:t xml:space="preserve">very good to </w:t>
      </w:r>
      <w:r w:rsidRPr="005064BE">
        <w:rPr>
          <w:rStyle w:val="Emphasis"/>
          <w:highlight w:val="yellow"/>
        </w:rPr>
        <w:t>prevent human extinction</w:t>
      </w:r>
      <w:r w:rsidRPr="00CA7D89">
        <w:rPr>
          <w:rStyle w:val="Emphasis"/>
        </w:rPr>
        <w:t xml:space="preserve">. Second, human </w:t>
      </w:r>
      <w:r w:rsidRPr="005064BE">
        <w:rPr>
          <w:rStyle w:val="Emphasis"/>
          <w:highlight w:val="yellow"/>
        </w:rPr>
        <w:t>extinction is</w:t>
      </w:r>
      <w:r w:rsidRPr="00CA7D89">
        <w:rPr>
          <w:rStyle w:val="Emphasis"/>
        </w:rPr>
        <w:t xml:space="preserve"> by its nature an </w:t>
      </w:r>
      <w:r w:rsidRPr="005064BE">
        <w:rPr>
          <w:rStyle w:val="Emphasis"/>
          <w:highlight w:val="yellow"/>
        </w:rPr>
        <w:t xml:space="preserve">irreversible </w:t>
      </w:r>
      <w:r w:rsidRPr="005064BE">
        <w:rPr>
          <w:rStyle w:val="Emphasis"/>
        </w:rPr>
        <w:t>scenario</w:t>
      </w:r>
      <w:r w:rsidRPr="00CA7D89">
        <w:rPr>
          <w:rStyle w:val="Emphasis"/>
        </w:rPr>
        <w:t xml:space="preserve">. If we continue to exist, then we always have the option of letting ourselves go extinct in the future (or, perhaps more realistically, of considerably reducing population size). But if we go extinct, then we can’t magically bring ourselves back into existence </w:t>
      </w:r>
      <w:proofErr w:type="gramStart"/>
      <w:r w:rsidRPr="00CA7D89">
        <w:rPr>
          <w:rStyle w:val="Emphasis"/>
        </w:rPr>
        <w:t>at a later date</w:t>
      </w:r>
      <w:proofErr w:type="gramEnd"/>
      <w:r w:rsidRPr="00CA7D89">
        <w:rPr>
          <w:rStyle w:val="Emphasis"/>
        </w:rPr>
        <w:t>. Third</w:t>
      </w:r>
      <w:r w:rsidRPr="00CA7D89">
        <w:rPr>
          <w:rStyle w:val="StyleUnderline"/>
        </w:rPr>
        <w:t xml:space="preserve">, </w:t>
      </w:r>
      <w:r w:rsidRPr="005064BE">
        <w:rPr>
          <w:rStyle w:val="StyleUnderline"/>
          <w:highlight w:val="yellow"/>
        </w:rPr>
        <w:t>we should expect</w:t>
      </w:r>
      <w:r w:rsidRPr="00CA7D89">
        <w:rPr>
          <w:sz w:val="10"/>
        </w:rPr>
        <w:t xml:space="preserve"> ourselves </w:t>
      </w:r>
      <w:r w:rsidRPr="005064BE">
        <w:rPr>
          <w:rStyle w:val="StyleUnderline"/>
          <w:highlight w:val="yellow"/>
        </w:rPr>
        <w:t>to progress, morally</w:t>
      </w:r>
      <w:r w:rsidRPr="00CA7D89">
        <w:rPr>
          <w:sz w:val="10"/>
        </w:rPr>
        <w:t xml:space="preserve">, over the next few centuries, </w:t>
      </w:r>
      <w:r w:rsidRPr="005064BE">
        <w:rPr>
          <w:rStyle w:val="StyleUnderline"/>
          <w:highlight w:val="yellow"/>
        </w:rPr>
        <w:t>as we have</w:t>
      </w:r>
      <w:r w:rsidRPr="00CA7D89">
        <w:rPr>
          <w:sz w:val="10"/>
        </w:rPr>
        <w:t xml:space="preserve"> progressed </w:t>
      </w:r>
      <w:r w:rsidRPr="005064BE">
        <w:rPr>
          <w:rStyle w:val="StyleUnderline"/>
          <w:highlight w:val="yellow"/>
        </w:rPr>
        <w:t>in the past</w:t>
      </w:r>
      <w:r w:rsidRPr="00CA7D89">
        <w:rPr>
          <w:rStyle w:val="StyleUnderline"/>
        </w:rPr>
        <w:t>.</w:t>
      </w:r>
      <w:r w:rsidRPr="00CA7D89">
        <w:rPr>
          <w:sz w:val="10"/>
        </w:rPr>
        <w:t xml:space="preserve"> </w:t>
      </w:r>
      <w:proofErr w:type="gramStart"/>
      <w:r w:rsidRPr="00CA7D89">
        <w:rPr>
          <w:sz w:val="10"/>
        </w:rPr>
        <w:t>So</w:t>
      </w:r>
      <w:proofErr w:type="gramEnd"/>
      <w:r w:rsidRPr="00CA7D89">
        <w:rPr>
          <w:sz w:val="10"/>
        </w:rPr>
        <w:t xml:space="preserve"> we should expect </w:t>
      </w:r>
      <w:r w:rsidRPr="005064BE">
        <w:rPr>
          <w:sz w:val="10"/>
        </w:rPr>
        <w:t>that</w:t>
      </w:r>
      <w:r w:rsidRPr="005064BE">
        <w:rPr>
          <w:sz w:val="10"/>
          <w:highlight w:val="yellow"/>
        </w:rPr>
        <w:t xml:space="preserve"> </w:t>
      </w:r>
      <w:r w:rsidRPr="005064BE">
        <w:rPr>
          <w:rStyle w:val="StyleUnderline"/>
          <w:highlight w:val="yellow"/>
        </w:rPr>
        <w:t>in</w:t>
      </w:r>
      <w:r w:rsidRPr="00CA7D89">
        <w:rPr>
          <w:rStyle w:val="StyleUnderline"/>
        </w:rPr>
        <w:t xml:space="preserve"> a few centuries’ </w:t>
      </w:r>
      <w:r w:rsidRPr="005064BE">
        <w:rPr>
          <w:rStyle w:val="StyleUnderline"/>
          <w:highlight w:val="yellow"/>
        </w:rPr>
        <w:t xml:space="preserve">time we will have better evidence about how to </w:t>
      </w:r>
      <w:r w:rsidRPr="005064BE">
        <w:rPr>
          <w:rStyle w:val="Emphasis"/>
          <w:highlight w:val="yellow"/>
        </w:rPr>
        <w:t xml:space="preserve">evaluate human extinction </w:t>
      </w:r>
      <w:r w:rsidRPr="005064BE">
        <w:rPr>
          <w:rStyle w:val="Emphasis"/>
        </w:rPr>
        <w:t>than we currently have</w:t>
      </w:r>
      <w:r w:rsidRPr="00CA7D89">
        <w:rPr>
          <w:sz w:val="10"/>
        </w:rPr>
        <w:t xml:space="preserve">. Given these three factors, it would be better to prevent the near-term extinction of </w:t>
      </w:r>
      <w:proofErr w:type="gramStart"/>
      <w:r w:rsidRPr="00CA7D89">
        <w:rPr>
          <w:sz w:val="10"/>
        </w:rPr>
        <w:t>the human race</w:t>
      </w:r>
      <w:proofErr w:type="gramEnd"/>
      <w:r w:rsidRPr="00CA7D89">
        <w:rPr>
          <w:sz w:val="10"/>
        </w:rPr>
        <w:t xml:space="preserve">, even if we thought that the extinction of the human race would actually be a very good thing. To make this concrete, I’ll give the following simple but illustrative model. </w:t>
      </w:r>
      <w:r w:rsidRPr="00CA7D89">
        <w:rPr>
          <w:rStyle w:val="StyleUnderline"/>
        </w:rPr>
        <w:t>Suppose that we have</w:t>
      </w:r>
      <w:r w:rsidRPr="00CA7D89">
        <w:rPr>
          <w:sz w:val="10"/>
        </w:rPr>
        <w:t xml:space="preserve"> 0.8 credence that it is a bad thing to produce new people, and </w:t>
      </w:r>
      <w:r w:rsidRPr="00CA7D89">
        <w:rPr>
          <w:rStyle w:val="StyleUnderline"/>
        </w:rPr>
        <w:t>0.2</w:t>
      </w:r>
      <w:r w:rsidRPr="00CA7D89">
        <w:rPr>
          <w:sz w:val="10"/>
        </w:rPr>
        <w:t xml:space="preserve"> </w:t>
      </w:r>
      <w:r w:rsidRPr="00CA7D89">
        <w:rPr>
          <w:rStyle w:val="StyleUnderline"/>
        </w:rPr>
        <w:t xml:space="preserve">certain that </w:t>
      </w:r>
      <w:r w:rsidRPr="00CA7D89">
        <w:rPr>
          <w:rStyle w:val="StyleUnderline"/>
        </w:rPr>
        <w:lastRenderedPageBreak/>
        <w:t>it’s a good thing to produce new people</w:t>
      </w:r>
      <w:r w:rsidRPr="00CA7D89">
        <w:rPr>
          <w:sz w:val="1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CA7D89">
        <w:rPr>
          <w:sz w:val="10"/>
        </w:rPr>
        <w:t>future, if</w:t>
      </w:r>
      <w:proofErr w:type="gramEnd"/>
      <w:r w:rsidRPr="00CA7D89">
        <w:rPr>
          <w:sz w:val="10"/>
        </w:rPr>
        <w:t xml:space="preserve"> we avoid near-term human extinction. Given our stipulated </w:t>
      </w:r>
      <w:proofErr w:type="spellStart"/>
      <w:r w:rsidRPr="00CA7D89">
        <w:rPr>
          <w:sz w:val="10"/>
        </w:rPr>
        <w:t>credences</w:t>
      </w:r>
      <w:proofErr w:type="spellEnd"/>
      <w:r w:rsidRPr="00CA7D89">
        <w:rPr>
          <w:sz w:val="10"/>
        </w:rPr>
        <w:t>, the expected benefit of letting the human race go extinct now would be (.8-.</w:t>
      </w:r>
      <w:proofErr w:type="gramStart"/>
      <w:r w:rsidRPr="00CA7D89">
        <w:rPr>
          <w:sz w:val="10"/>
        </w:rPr>
        <w:t>2)×</w:t>
      </w:r>
      <w:proofErr w:type="gramEnd"/>
      <w:r w:rsidRPr="00CA7D89">
        <w:rPr>
          <w:sz w:val="10"/>
        </w:rPr>
        <w:t>(2×10^14) = 1.2×(10^14). Suppose that,</w:t>
      </w:r>
      <w:r w:rsidRPr="00CA7D89">
        <w:rPr>
          <w:rStyle w:val="StyleUnderline"/>
        </w:rPr>
        <w:t xml:space="preserve"> </w:t>
      </w:r>
      <w:r w:rsidRPr="005064BE">
        <w:rPr>
          <w:rStyle w:val="StyleUnderline"/>
          <w:highlight w:val="yellow"/>
        </w:rPr>
        <w:t>if we</w:t>
      </w:r>
      <w:r w:rsidRPr="00CA7D89">
        <w:rPr>
          <w:rStyle w:val="StyleUnderline"/>
        </w:rPr>
        <w:t xml:space="preserve"> </w:t>
      </w:r>
      <w:r w:rsidRPr="00CA7D89">
        <w:rPr>
          <w:sz w:val="10"/>
        </w:rPr>
        <w:t xml:space="preserve">let </w:t>
      </w:r>
      <w:proofErr w:type="gramStart"/>
      <w:r w:rsidRPr="00CA7D89">
        <w:rPr>
          <w:sz w:val="10"/>
        </w:rPr>
        <w:t>the human race</w:t>
      </w:r>
      <w:proofErr w:type="gramEnd"/>
      <w:r w:rsidRPr="00CA7D89">
        <w:rPr>
          <w:sz w:val="10"/>
        </w:rPr>
        <w:t xml:space="preserve"> continue and</w:t>
      </w:r>
      <w:r w:rsidRPr="00CA7D89">
        <w:rPr>
          <w:rStyle w:val="StyleUnderline"/>
        </w:rPr>
        <w:t xml:space="preserve"> </w:t>
      </w:r>
      <w:r w:rsidRPr="005064BE">
        <w:rPr>
          <w:rStyle w:val="StyleUnderline"/>
          <w:highlight w:val="yellow"/>
        </w:rPr>
        <w:t>did research for 300 years, we would know for certain whether or not additional people are of positive</w:t>
      </w:r>
      <w:r w:rsidRPr="00CA7D89">
        <w:rPr>
          <w:sz w:val="10"/>
        </w:rPr>
        <w:t xml:space="preserve"> or negative </w:t>
      </w:r>
      <w:r w:rsidRPr="005064BE">
        <w:rPr>
          <w:rStyle w:val="StyleUnderline"/>
          <w:highlight w:val="yellow"/>
        </w:rPr>
        <w:t>value</w:t>
      </w:r>
      <w:r w:rsidRPr="00CA7D89">
        <w:rPr>
          <w:sz w:val="10"/>
        </w:rPr>
        <w:t xml:space="preserve">. If so, then with the </w:t>
      </w:r>
      <w:proofErr w:type="spellStart"/>
      <w:r w:rsidRPr="00CA7D89">
        <w:rPr>
          <w:sz w:val="10"/>
        </w:rPr>
        <w:t>credences</w:t>
      </w:r>
      <w:proofErr w:type="spellEnd"/>
      <w:r w:rsidRPr="00CA7D89">
        <w:rPr>
          <w:sz w:val="10"/>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CA7D89">
        <w:rPr>
          <w:sz w:val="10"/>
        </w:rPr>
        <w:t>×(</w:t>
      </w:r>
      <w:proofErr w:type="gramEnd"/>
      <w:r w:rsidRPr="00CA7D89">
        <w:rPr>
          <w:sz w:val="10"/>
        </w:rPr>
        <w:t xml:space="preserve">10^10) (because of the delay of letting the human race go extinct), the expected value of which is 2.4×(10^10). But </w:t>
      </w:r>
      <w:r w:rsidRPr="00CA7D89">
        <w:rPr>
          <w:rStyle w:val="StyleUnderline"/>
        </w:rPr>
        <w:t>there’s</w:t>
      </w:r>
      <w:r w:rsidRPr="00CA7D89">
        <w:rPr>
          <w:sz w:val="10"/>
        </w:rPr>
        <w:t xml:space="preserve"> also </w:t>
      </w:r>
      <w:r w:rsidRPr="00CA7D89">
        <w:rPr>
          <w:rStyle w:val="StyleUnderline"/>
        </w:rPr>
        <w:t>a 20% chance of a gain of 2</w:t>
      </w:r>
      <w:proofErr w:type="gramStart"/>
      <w:r w:rsidRPr="00CA7D89">
        <w:rPr>
          <w:rStyle w:val="StyleUnderline"/>
        </w:rPr>
        <w:t>×(</w:t>
      </w:r>
      <w:proofErr w:type="gramEnd"/>
      <w:r w:rsidRPr="00CA7D89">
        <w:rPr>
          <w:rStyle w:val="StyleUnderline"/>
        </w:rPr>
        <w:t>10^14),</w:t>
      </w:r>
      <w:r w:rsidRPr="00CA7D89">
        <w:rPr>
          <w:sz w:val="10"/>
        </w:rPr>
        <w:t xml:space="preserve"> </w:t>
      </w:r>
      <w:r w:rsidRPr="00CA7D89">
        <w:rPr>
          <w:rStyle w:val="StyleUnderline"/>
        </w:rPr>
        <w:t>the expected value of which is 4×(10^13).</w:t>
      </w:r>
      <w:r w:rsidRPr="00CA7D89">
        <w:rPr>
          <w:sz w:val="10"/>
        </w:rPr>
        <w:t xml:space="preserve"> That is, </w:t>
      </w:r>
      <w:r w:rsidRPr="00CA7D89">
        <w:rPr>
          <w:rStyle w:val="StyleUnderline"/>
        </w:rPr>
        <w:t xml:space="preserve">in expected value terms, </w:t>
      </w:r>
      <w:r w:rsidRPr="005064BE">
        <w:rPr>
          <w:rStyle w:val="StyleUnderline"/>
          <w:highlight w:val="yellow"/>
        </w:rPr>
        <w:t>the cost of waiting</w:t>
      </w:r>
      <w:r w:rsidRPr="00CA7D89">
        <w:rPr>
          <w:rStyle w:val="StyleUnderline"/>
        </w:rPr>
        <w:t xml:space="preserve"> </w:t>
      </w:r>
      <w:r w:rsidRPr="00CA7D89">
        <w:rPr>
          <w:sz w:val="10"/>
        </w:rPr>
        <w:t>for a few hundred years</w:t>
      </w:r>
      <w:r w:rsidRPr="00CA7D89">
        <w:rPr>
          <w:rStyle w:val="StyleUnderline"/>
        </w:rPr>
        <w:t xml:space="preserve"> </w:t>
      </w:r>
      <w:r w:rsidRPr="005064BE">
        <w:rPr>
          <w:rStyle w:val="StyleUnderline"/>
          <w:highlight w:val="yellow"/>
        </w:rPr>
        <w:t>is</w:t>
      </w:r>
      <w:r w:rsidRPr="00CA7D89">
        <w:rPr>
          <w:rStyle w:val="StyleUnderline"/>
        </w:rPr>
        <w:t xml:space="preserve"> vanishingly </w:t>
      </w:r>
      <w:r w:rsidRPr="005064BE">
        <w:rPr>
          <w:rStyle w:val="StyleUnderline"/>
          <w:highlight w:val="yellow"/>
        </w:rPr>
        <w:t>small compared with</w:t>
      </w:r>
      <w:r w:rsidRPr="00CA7D89">
        <w:rPr>
          <w:rStyle w:val="StyleUnderline"/>
        </w:rPr>
        <w:t xml:space="preserve"> </w:t>
      </w:r>
      <w:r w:rsidRPr="00CA7D89">
        <w:rPr>
          <w:sz w:val="10"/>
        </w:rPr>
        <w:t>the benefit of</w:t>
      </w:r>
      <w:r w:rsidRPr="00CA7D89">
        <w:rPr>
          <w:rStyle w:val="StyleUnderline"/>
        </w:rPr>
        <w:t xml:space="preserve"> </w:t>
      </w:r>
      <w:r w:rsidRPr="005064BE">
        <w:rPr>
          <w:rStyle w:val="StyleUnderline"/>
          <w:highlight w:val="yellow"/>
        </w:rPr>
        <w:t>keeping one’s options open</w:t>
      </w:r>
      <w:r w:rsidRPr="00CA7D89">
        <w:rPr>
          <w:rStyle w:val="StyleUnderline"/>
        </w:rPr>
        <w:t xml:space="preserve"> </w:t>
      </w:r>
      <w:r w:rsidRPr="00CA7D89">
        <w:rPr>
          <w:sz w:val="10"/>
        </w:rPr>
        <w:t>while one gains new information.</w:t>
      </w:r>
      <w:bookmarkStart w:id="0" w:name="_Hlk21640076"/>
      <w:r w:rsidRPr="00CA7D89">
        <w:t xml:space="preserve"> </w:t>
      </w:r>
      <w:bookmarkEnd w:id="0"/>
    </w:p>
    <w:p w14:paraId="1ACC686A" w14:textId="77777777" w:rsidR="008A4649" w:rsidRPr="000F4A10" w:rsidRDefault="008A4649" w:rsidP="008A4649"/>
    <w:p w14:paraId="2ECE6780" w14:textId="77777777" w:rsidR="008A4649" w:rsidRPr="00715904" w:rsidRDefault="008A4649" w:rsidP="008A4649">
      <w:pPr>
        <w:pStyle w:val="Heading2"/>
      </w:pPr>
      <w:r>
        <w:lastRenderedPageBreak/>
        <w:t>2</w:t>
      </w:r>
    </w:p>
    <w:p w14:paraId="3F656DCB" w14:textId="77777777" w:rsidR="008A4649" w:rsidRPr="00DE1DFF" w:rsidRDefault="008A4649" w:rsidP="008A4649">
      <w:pPr>
        <w:pStyle w:val="Heading4"/>
      </w:pPr>
      <w:r>
        <w:t xml:space="preserve">We are quickly transitioning to full space-for-space economy where burgeoning demand and private sector incentives create a full economy in short order--the </w:t>
      </w:r>
      <w:proofErr w:type="spellStart"/>
      <w:r>
        <w:t>aff</w:t>
      </w:r>
      <w:proofErr w:type="spellEnd"/>
      <w:r>
        <w:t xml:space="preserve"> ends that dream</w:t>
      </w:r>
    </w:p>
    <w:p w14:paraId="3131EBD9" w14:textId="77777777" w:rsidR="008A4649" w:rsidRPr="009329C2" w:rsidRDefault="008A4649" w:rsidP="008A4649">
      <w:pPr>
        <w:rPr>
          <w:rStyle w:val="Style13ptBold"/>
        </w:rPr>
      </w:pPr>
      <w:r w:rsidRPr="009329C2">
        <w:rPr>
          <w:rStyle w:val="Style13ptBold"/>
        </w:rPr>
        <w:t>Sarang 21</w:t>
      </w:r>
      <w:r>
        <w:t xml:space="preserve">—Mehak Sarang; </w:t>
      </w:r>
      <w:r w:rsidRPr="009329C2">
        <w:t xml:space="preserve">Mehak is also a Research Associate at Harvard Business School with Professor Matthew </w:t>
      </w:r>
      <w:proofErr w:type="spellStart"/>
      <w:r w:rsidRPr="009329C2">
        <w:t>Weinzierl</w:t>
      </w:r>
      <w:proofErr w:type="spellEnd"/>
      <w:r w:rsidRPr="009329C2">
        <w:t>, researching the business and economics of the space sector</w:t>
      </w:r>
      <w:r>
        <w:t xml:space="preserve">; </w:t>
      </w:r>
      <w:r w:rsidRPr="009329C2">
        <w:t>The Commercial Space Age Is Here</w:t>
      </w:r>
      <w:r>
        <w:t xml:space="preserve">; Feb 12 2021; Harvard Business Review; </w:t>
      </w:r>
      <w:hyperlink r:id="rId9" w:history="1">
        <w:r w:rsidRPr="006525F7">
          <w:rPr>
            <w:rStyle w:val="FollowedHyperlink"/>
          </w:rPr>
          <w:t>https://hbr.org/2021/02/the-commercial-space-age-is-here</w:t>
        </w:r>
      </w:hyperlink>
      <w:r>
        <w:t xml:space="preserve">; (AG </w:t>
      </w:r>
      <w:proofErr w:type="spellStart"/>
      <w:r>
        <w:t>DebateDrills</w:t>
      </w:r>
      <w:proofErr w:type="spellEnd"/>
      <w:r>
        <w:t>)</w:t>
      </w:r>
    </w:p>
    <w:p w14:paraId="6331BB46" w14:textId="77777777" w:rsidR="008A4649" w:rsidRPr="00FB4202" w:rsidRDefault="008A4649" w:rsidP="008A4649">
      <w:r w:rsidRPr="00FB4202">
        <w:t>In our </w:t>
      </w:r>
      <w:hyperlink r:id="rId10" w:history="1">
        <w:r w:rsidRPr="00FB4202">
          <w:rPr>
            <w:rStyle w:val="FollowedHyperlink"/>
          </w:rPr>
          <w:t>recent research</w:t>
        </w:r>
      </w:hyperlink>
      <w:r w:rsidRPr="00FB4202">
        <w:t xml:space="preserve">, we examined how the model of centralized, government-directed human space activity born in the 1960s has, over the last two decades, made way for a new model, in which public initiatives in space increasingly share the stage with private priorities. </w:t>
      </w:r>
      <w:r w:rsidRPr="005C632D">
        <w:rPr>
          <w:rStyle w:val="Emphasis"/>
          <w:highlight w:val="cyan"/>
        </w:rPr>
        <w:t>Centralized, government-led</w:t>
      </w:r>
      <w:r w:rsidRPr="005C632D">
        <w:rPr>
          <w:rStyle w:val="Emphasis"/>
        </w:rPr>
        <w:t xml:space="preserve"> space </w:t>
      </w:r>
      <w:r w:rsidRPr="005C632D">
        <w:rPr>
          <w:rStyle w:val="Emphasis"/>
          <w:highlight w:val="cyan"/>
        </w:rPr>
        <w:t>programs</w:t>
      </w:r>
      <w:r w:rsidRPr="005C632D">
        <w:rPr>
          <w:rStyle w:val="Emphasis"/>
        </w:rPr>
        <w:t xml:space="preserve"> will </w:t>
      </w:r>
      <w:r w:rsidRPr="005C632D">
        <w:rPr>
          <w:rStyle w:val="Emphasis"/>
          <w:highlight w:val="cyan"/>
        </w:rPr>
        <w:t>inevitably focus on space-for-earth activities</w:t>
      </w:r>
      <w:r w:rsidRPr="005C632D">
        <w:rPr>
          <w:rStyle w:val="Emphasis"/>
        </w:rPr>
        <w:t xml:space="preserve"> that are in the public interest, such as national security, basic science, and national pride. This is only natural, </w:t>
      </w:r>
      <w:r w:rsidRPr="005C632D">
        <w:rPr>
          <w:rStyle w:val="Emphasis"/>
          <w:highlight w:val="cyan"/>
        </w:rPr>
        <w:t>as expenditures</w:t>
      </w:r>
      <w:r w:rsidRPr="005C632D">
        <w:rPr>
          <w:rStyle w:val="Emphasis"/>
        </w:rPr>
        <w:t xml:space="preserve"> for these programs </w:t>
      </w:r>
      <w:r w:rsidRPr="005C632D">
        <w:rPr>
          <w:rStyle w:val="Emphasis"/>
          <w:highlight w:val="cyan"/>
        </w:rPr>
        <w:t>must be justified by demonstrating benefits for citizens</w:t>
      </w:r>
      <w:r w:rsidRPr="00FB4202">
        <w:t xml:space="preserve"> — and the citizens these governments represent are (nearly) all on earth.</w:t>
      </w:r>
    </w:p>
    <w:p w14:paraId="05EA454C" w14:textId="77777777" w:rsidR="008A4649" w:rsidRPr="00FB4202" w:rsidRDefault="008A4649" w:rsidP="008A4649">
      <w:r w:rsidRPr="005C632D">
        <w:rPr>
          <w:rStyle w:val="Emphasis"/>
          <w:highlight w:val="cyan"/>
        </w:rPr>
        <w:t>In contrast</w:t>
      </w:r>
      <w:r w:rsidRPr="005C632D">
        <w:rPr>
          <w:rStyle w:val="Emphasis"/>
        </w:rPr>
        <w:t xml:space="preserve"> to governments, the </w:t>
      </w:r>
      <w:r w:rsidRPr="005C632D">
        <w:rPr>
          <w:rStyle w:val="Emphasis"/>
          <w:highlight w:val="cyan"/>
        </w:rPr>
        <w:t>private sector is eager to put people in space to pursue</w:t>
      </w:r>
      <w:r w:rsidRPr="005C632D">
        <w:rPr>
          <w:rStyle w:val="Emphasis"/>
        </w:rPr>
        <w:t xml:space="preserve"> their own </w:t>
      </w:r>
      <w:r w:rsidRPr="005C632D">
        <w:rPr>
          <w:rStyle w:val="Emphasis"/>
          <w:highlight w:val="cyan"/>
        </w:rPr>
        <w:t>personal interests</w:t>
      </w:r>
      <w:r w:rsidRPr="005C632D">
        <w:rPr>
          <w:rStyle w:val="Emphasis"/>
        </w:rPr>
        <w:t xml:space="preserve">, not the state’s — </w:t>
      </w:r>
      <w:r w:rsidRPr="005C632D">
        <w:rPr>
          <w:rStyle w:val="Emphasis"/>
          <w:highlight w:val="cyan"/>
        </w:rPr>
        <w:t>and then supply the demand they create</w:t>
      </w:r>
      <w:r w:rsidRPr="005C632D">
        <w:rPr>
          <w:rStyle w:val="Emphasis"/>
        </w:rPr>
        <w:t xml:space="preserve">. </w:t>
      </w:r>
      <w:r w:rsidRPr="005C632D">
        <w:rPr>
          <w:rStyle w:val="Emphasis"/>
          <w:highlight w:val="cyan"/>
        </w:rPr>
        <w:t>This is</w:t>
      </w:r>
      <w:r w:rsidRPr="005C632D">
        <w:rPr>
          <w:rStyle w:val="Emphasis"/>
        </w:rPr>
        <w:t xml:space="preserve"> the vision </w:t>
      </w:r>
      <w:r w:rsidRPr="005C632D">
        <w:rPr>
          <w:rStyle w:val="Emphasis"/>
          <w:highlight w:val="cyan"/>
        </w:rPr>
        <w:t>driving SpaceX</w:t>
      </w:r>
      <w:r w:rsidRPr="005C632D">
        <w:rPr>
          <w:rStyle w:val="Emphasis"/>
        </w:rPr>
        <w:t>,</w:t>
      </w:r>
      <w:r w:rsidRPr="00FB4202">
        <w:t xml:space="preserve"> which in its first twenty years has entirely upended the rocket launch industry, </w:t>
      </w:r>
      <w:r w:rsidRPr="005C632D">
        <w:rPr>
          <w:rStyle w:val="Emphasis"/>
          <w:highlight w:val="cyan"/>
        </w:rPr>
        <w:t>securing 60% of the global commercial launch market and building</w:t>
      </w:r>
      <w:r w:rsidRPr="005C632D">
        <w:rPr>
          <w:rStyle w:val="Emphasis"/>
        </w:rPr>
        <w:t xml:space="preserve"> ever-larger </w:t>
      </w:r>
      <w:r w:rsidRPr="005C632D">
        <w:rPr>
          <w:rStyle w:val="Emphasis"/>
          <w:highlight w:val="cyan"/>
        </w:rPr>
        <w:t>spacecraft designed to ferry passengers</w:t>
      </w:r>
      <w:r w:rsidRPr="005C632D">
        <w:rPr>
          <w:rStyle w:val="Emphasis"/>
        </w:rPr>
        <w:t xml:space="preserve"> not just to the International Space Station (ISS), but also </w:t>
      </w:r>
      <w:r w:rsidRPr="005C632D">
        <w:rPr>
          <w:rStyle w:val="Emphasis"/>
          <w:highlight w:val="cyan"/>
        </w:rPr>
        <w:t>to its own promised </w:t>
      </w:r>
      <w:hyperlink r:id="rId11" w:history="1">
        <w:r w:rsidRPr="005C632D">
          <w:rPr>
            <w:rStyle w:val="Emphasis"/>
            <w:highlight w:val="cyan"/>
          </w:rPr>
          <w:t>settlement on Mars</w:t>
        </w:r>
      </w:hyperlink>
      <w:r w:rsidRPr="005C632D">
        <w:rPr>
          <w:highlight w:val="cyan"/>
        </w:rPr>
        <w:t>.</w:t>
      </w:r>
    </w:p>
    <w:p w14:paraId="0771386C" w14:textId="77777777" w:rsidR="008A4649" w:rsidRPr="005C632D" w:rsidRDefault="008A4649" w:rsidP="008A4649">
      <w:pPr>
        <w:rPr>
          <w:rStyle w:val="Emphasis"/>
        </w:rPr>
      </w:pPr>
      <w:r w:rsidRPr="00FB4202">
        <w:t xml:space="preserve">Today, the space-for-space market is limited to supplying the people who are already in space: that is, the handful of astronauts employed by NASA and other government programs. While SpaceX has grand visions of supporting large numbers of private space travelers, their current space-for-space activities have all been in response to demand from government customers (i.e., NASA). </w:t>
      </w:r>
      <w:r w:rsidRPr="005C632D">
        <w:rPr>
          <w:rStyle w:val="Emphasis"/>
        </w:rPr>
        <w:t xml:space="preserve">But </w:t>
      </w:r>
      <w:r w:rsidRPr="005C632D">
        <w:rPr>
          <w:rStyle w:val="Emphasis"/>
          <w:highlight w:val="cyan"/>
        </w:rPr>
        <w:t>as decreasing launch costs enable companies</w:t>
      </w:r>
      <w:r w:rsidRPr="005C632D">
        <w:rPr>
          <w:rStyle w:val="Emphasis"/>
        </w:rPr>
        <w:t xml:space="preserve"> like SpaceX </w:t>
      </w:r>
      <w:r w:rsidRPr="005C632D">
        <w:rPr>
          <w:rStyle w:val="Emphasis"/>
          <w:highlight w:val="cyan"/>
        </w:rPr>
        <w:t>to leverage economies of scale</w:t>
      </w:r>
      <w:r w:rsidRPr="005C632D">
        <w:rPr>
          <w:rStyle w:val="Emphasis"/>
        </w:rPr>
        <w:t xml:space="preserve"> and put more people into space, </w:t>
      </w:r>
      <w:r w:rsidRPr="005C632D">
        <w:rPr>
          <w:rStyle w:val="Emphasis"/>
          <w:highlight w:val="cyan"/>
        </w:rPr>
        <w:t>growing private sector demand</w:t>
      </w:r>
      <w:r w:rsidRPr="005C632D">
        <w:rPr>
          <w:rStyle w:val="Emphasis"/>
        </w:rPr>
        <w:t xml:space="preserve"> (that is, tourists and settlers, rather than government employees) </w:t>
      </w:r>
      <w:r w:rsidRPr="005C632D">
        <w:rPr>
          <w:rStyle w:val="Emphasis"/>
          <w:highlight w:val="cyan"/>
        </w:rPr>
        <w:t>could turn these proof-of-concept initiatives into a sustainable, large-scale industry</w:t>
      </w:r>
      <w:r w:rsidRPr="005C632D">
        <w:rPr>
          <w:rStyle w:val="Emphasis"/>
        </w:rPr>
        <w:t>.</w:t>
      </w:r>
    </w:p>
    <w:p w14:paraId="5897BCB4" w14:textId="426CC470" w:rsidR="008A4649" w:rsidRDefault="008A4649" w:rsidP="00582D37">
      <w:r w:rsidRPr="00FB4202">
        <w:t>This model — of selling to NASA with the hopes of eventually creating and expanding into a larger private market — is exemplified by SpaceX, but the company is by no means the only player taking this approach. For instance, while SpaceX is focused on space-for-space transportation, another key component of this burgeoning industry will be manufacturing.</w:t>
      </w:r>
    </w:p>
    <w:p w14:paraId="502F3D46" w14:textId="77777777" w:rsidR="008A4649" w:rsidRDefault="008A4649" w:rsidP="008A4649">
      <w:pPr>
        <w:pStyle w:val="Heading4"/>
      </w:pPr>
      <w:r>
        <w:t>Space colonization is the dream for any environmentalist—expanding our reach makes sustainability downright easy</w:t>
      </w:r>
    </w:p>
    <w:p w14:paraId="3F4E983F" w14:textId="77777777" w:rsidR="008A4649" w:rsidRPr="00E246BF" w:rsidRDefault="008A4649" w:rsidP="008A4649">
      <w:pPr>
        <w:rPr>
          <w:rStyle w:val="Style13ptBold"/>
        </w:rPr>
      </w:pPr>
      <w:r w:rsidRPr="00E246BF">
        <w:rPr>
          <w:rStyle w:val="Style13ptBold"/>
        </w:rPr>
        <w:t>Futurism 13</w:t>
      </w:r>
      <w:proofErr w:type="gramStart"/>
      <w:r>
        <w:t>—“</w:t>
      </w:r>
      <w:proofErr w:type="gramEnd"/>
      <w:r w:rsidRPr="00E246BF">
        <w:t>The Benefits of Colonizing Space: Space Habitats and The O’Neill Cylinder</w:t>
      </w:r>
      <w:r>
        <w:t xml:space="preserve">”; Futurism.com; Dec 27 2013; </w:t>
      </w:r>
      <w:hyperlink r:id="rId12" w:history="1">
        <w:r w:rsidRPr="006525F7">
          <w:rPr>
            <w:rStyle w:val="FollowedHyperlink"/>
          </w:rPr>
          <w:t>https://futurism.com/space-habitats-and-the-oneill-cylinder</w:t>
        </w:r>
      </w:hyperlink>
      <w:r>
        <w:t xml:space="preserve">; (AG </w:t>
      </w:r>
      <w:proofErr w:type="spellStart"/>
      <w:r>
        <w:t>DebateDrills</w:t>
      </w:r>
      <w:proofErr w:type="spellEnd"/>
      <w:r>
        <w:t>)</w:t>
      </w:r>
    </w:p>
    <w:p w14:paraId="45337F5B" w14:textId="77777777" w:rsidR="008A4649" w:rsidRPr="00FB5A22" w:rsidRDefault="008A4649" w:rsidP="008A4649">
      <w:r w:rsidRPr="00FB5A22">
        <w:rPr>
          <w:rStyle w:val="Emphasis"/>
          <w:highlight w:val="green"/>
        </w:rPr>
        <w:lastRenderedPageBreak/>
        <w:t>For</w:t>
      </w:r>
      <w:r w:rsidRPr="00FB5A22">
        <w:rPr>
          <w:rStyle w:val="Emphasis"/>
        </w:rPr>
        <w:t xml:space="preserve"> governmental bodies and world </w:t>
      </w:r>
      <w:r w:rsidRPr="00FB5A22">
        <w:rPr>
          <w:rStyle w:val="Emphasis"/>
          <w:highlight w:val="green"/>
        </w:rPr>
        <w:t>leaders faced with a huge</w:t>
      </w:r>
      <w:r w:rsidRPr="00FB5A22">
        <w:rPr>
          <w:rStyle w:val="Emphasis"/>
        </w:rPr>
        <w:t xml:space="preserve"> and </w:t>
      </w:r>
      <w:r w:rsidRPr="00FB5A22">
        <w:rPr>
          <w:rStyle w:val="Emphasis"/>
          <w:highlight w:val="green"/>
        </w:rPr>
        <w:t>unsustainable population</w:t>
      </w:r>
      <w:r w:rsidRPr="00FB5A22">
        <w:rPr>
          <w:rStyle w:val="Emphasis"/>
        </w:rPr>
        <w:t xml:space="preserve">, the concept of </w:t>
      </w:r>
      <w:r w:rsidRPr="00FB5A22">
        <w:rPr>
          <w:rStyle w:val="Emphasis"/>
          <w:highlight w:val="green"/>
        </w:rPr>
        <w:t>a space habitat would be attractive</w:t>
      </w:r>
      <w:r w:rsidRPr="00FB5A22">
        <w:rPr>
          <w:rStyle w:val="Emphasis"/>
        </w:rPr>
        <w:t>.</w:t>
      </w:r>
      <w:r w:rsidRPr="00FB5A22">
        <w:t xml:space="preserve"> </w:t>
      </w:r>
      <w:proofErr w:type="gramStart"/>
      <w:r w:rsidRPr="00FB5A22">
        <w:t>Using the materials available in the Solar System, there</w:t>
      </w:r>
      <w:proofErr w:type="gramEnd"/>
      <w:r w:rsidRPr="00FB5A22">
        <w:t xml:space="preserve"> is the potential to build enough surface area within space habitats to possibly house billions and even trillions of people. </w:t>
      </w:r>
      <w:r w:rsidRPr="00FB5A22">
        <w:rPr>
          <w:rStyle w:val="Emphasis"/>
          <w:highlight w:val="green"/>
        </w:rPr>
        <w:t>Populations would have the space to expand sustainably</w:t>
      </w:r>
      <w:r w:rsidRPr="00FB5A22">
        <w:rPr>
          <w:rStyle w:val="Emphasis"/>
        </w:rPr>
        <w:t> without </w:t>
      </w:r>
      <w:hyperlink r:id="rId13" w:history="1">
        <w:r w:rsidRPr="00FB5A22">
          <w:rPr>
            <w:rStyle w:val="Emphasis"/>
            <w:rFonts w:eastAsiaTheme="majorEastAsia"/>
          </w:rPr>
          <w:t>destroying any current ecosystems</w:t>
        </w:r>
      </w:hyperlink>
      <w:r w:rsidRPr="00FB5A22">
        <w:rPr>
          <w:rStyle w:val="Emphasis"/>
        </w:rPr>
        <w:t xml:space="preserve">, as well as relieving the pressure off Earth to provide resources. The planetary population could be stabilized and supported with the extra space to inhabit </w:t>
      </w:r>
      <w:r w:rsidRPr="00FB5A22">
        <w:rPr>
          <w:rStyle w:val="Emphasis"/>
          <w:highlight w:val="green"/>
        </w:rPr>
        <w:t>and develop agricultural plantations for food.</w:t>
      </w:r>
    </w:p>
    <w:p w14:paraId="63A9910F" w14:textId="77777777" w:rsidR="008A4649" w:rsidRPr="00FB5A22" w:rsidRDefault="008A4649" w:rsidP="008A4649"/>
    <w:p w14:paraId="7B2EE5D4" w14:textId="77777777" w:rsidR="008A4649" w:rsidRPr="00FB5A22" w:rsidRDefault="008A4649" w:rsidP="008A4649">
      <w:r w:rsidRPr="00FB5A22">
        <w:t xml:space="preserve">The expansion into space also offers up a wealth of privatized opportunities, such as access to energy and other interplanetary resources. </w:t>
      </w:r>
      <w:r w:rsidRPr="00FB5A22">
        <w:rPr>
          <w:rStyle w:val="Emphasis"/>
          <w:highlight w:val="green"/>
        </w:rPr>
        <w:t>On Earth, utilizing the Sun’s energy</w:t>
      </w:r>
      <w:r w:rsidRPr="00FB5A22">
        <w:rPr>
          <w:rStyle w:val="Emphasis"/>
        </w:rPr>
        <w:t xml:space="preserve"> via solar cells </w:t>
      </w:r>
      <w:r w:rsidRPr="00FB5A22">
        <w:rPr>
          <w:rStyle w:val="Emphasis"/>
          <w:highlight w:val="green"/>
        </w:rPr>
        <w:t>is a disappointingly inefficient process with unavoidable problems associated with the atmosphere and night</w:t>
      </w:r>
      <w:r w:rsidRPr="00FB5A22">
        <w:rPr>
          <w:rStyle w:val="Emphasis"/>
        </w:rPr>
        <w:t xml:space="preserve">. </w:t>
      </w:r>
      <w:r w:rsidRPr="00FB5A22">
        <w:rPr>
          <w:rStyle w:val="Emphasis"/>
          <w:highlight w:val="green"/>
        </w:rPr>
        <w:t>In space</w:t>
      </w:r>
      <w:r w:rsidRPr="00FB5A22">
        <w:rPr>
          <w:rStyle w:val="Emphasis"/>
        </w:rPr>
        <w:t xml:space="preserve">, solar </w:t>
      </w:r>
      <w:r w:rsidRPr="00FB5A22">
        <w:rPr>
          <w:rStyle w:val="Emphasis"/>
          <w:highlight w:val="green"/>
        </w:rPr>
        <w:t>panels would have access to nearly continuous light</w:t>
      </w:r>
      <w:r w:rsidRPr="00FB5A22">
        <w:rPr>
          <w:rStyle w:val="Emphasis"/>
        </w:rPr>
        <w:t xml:space="preserve"> from the Sun, and in Earth’s orbit this would give us </w:t>
      </w:r>
      <w:hyperlink r:id="rId14" w:history="1">
        <w:r w:rsidRPr="00FB5A22">
          <w:rPr>
            <w:rStyle w:val="Emphasis"/>
          </w:rPr>
          <w:t>1400 watts of power per square meter</w:t>
        </w:r>
      </w:hyperlink>
      <w:r w:rsidRPr="00FB5A22">
        <w:rPr>
          <w:rStyle w:val="Emphasis"/>
        </w:rPr>
        <w:t> (</w:t>
      </w:r>
      <w:r w:rsidRPr="00FB5A22">
        <w:rPr>
          <w:rStyle w:val="Emphasis"/>
          <w:highlight w:val="green"/>
        </w:rPr>
        <w:t>with 100% efficiency</w:t>
      </w:r>
      <w:r w:rsidRPr="00FB5A22">
        <w:rPr>
          <w:rStyle w:val="Emphasis"/>
        </w:rPr>
        <w:t>).</w:t>
      </w:r>
      <w:r w:rsidRPr="00FB5A22">
        <w:t xml:space="preserve"> This abundance of energy would mean that we could travel throughout much of the Solar System without a terribly significant drop in power.</w:t>
      </w:r>
    </w:p>
    <w:p w14:paraId="5134001C" w14:textId="77777777" w:rsidR="008A4649" w:rsidRPr="00FB5A22" w:rsidRDefault="008A4649" w:rsidP="008A4649"/>
    <w:p w14:paraId="52F50305" w14:textId="77777777" w:rsidR="008A4649" w:rsidRPr="00FB5A22" w:rsidRDefault="008A4649" w:rsidP="008A4649">
      <w:r w:rsidRPr="00FB5A22">
        <w:rPr>
          <w:rStyle w:val="Emphasis"/>
          <w:highlight w:val="green"/>
        </w:rPr>
        <w:t>Material resources would also be in abundance</w:t>
      </w:r>
      <w:r w:rsidRPr="00FB5A22">
        <w:rPr>
          <w:rStyle w:val="Emphasis"/>
        </w:rPr>
        <w:t xml:space="preserve"> throughout the entire Solar System (especially if you include mining opportunities on Mars, Luna, and other moons). </w:t>
      </w:r>
      <w:r w:rsidRPr="00FB5A22">
        <w:rPr>
          <w:rStyle w:val="Emphasis"/>
          <w:highlight w:val="green"/>
        </w:rPr>
        <w:t xml:space="preserve">Asteroids contain almost </w:t>
      </w:r>
      <w:proofErr w:type="gramStart"/>
      <w:r w:rsidRPr="00FB5A22">
        <w:rPr>
          <w:rStyle w:val="Emphasis"/>
          <w:highlight w:val="green"/>
        </w:rPr>
        <w:t>all of</w:t>
      </w:r>
      <w:proofErr w:type="gramEnd"/>
      <w:r w:rsidRPr="00FB5A22">
        <w:rPr>
          <w:rStyle w:val="Emphasis"/>
          <w:highlight w:val="green"/>
        </w:rPr>
        <w:t xml:space="preserve"> the stable elements in the periodic table</w:t>
      </w:r>
      <w:r w:rsidRPr="00FB5A22">
        <w:rPr>
          <w:rStyle w:val="Emphasis"/>
        </w:rPr>
        <w:t>, and without gravity, extracting and transporting them for our uses could be done with ease.</w:t>
      </w:r>
      <w:r w:rsidRPr="00FB5A22">
        <w:t> </w:t>
      </w:r>
      <w:hyperlink r:id="rId15" w:history="1">
        <w:r w:rsidRPr="00FB5A22">
          <w:rPr>
            <w:rStyle w:val="FollowedHyperlink"/>
            <w:rFonts w:eastAsiaTheme="majorEastAsia"/>
          </w:rPr>
          <w:t>NASA is working on a project</w:t>
        </w:r>
      </w:hyperlink>
      <w:r w:rsidRPr="00FB5A22">
        <w:t> where one could manufacture fuel, building materials, water, and oxygen just from resources found the Moon. The shift from Earth based manufacturing and plantation to industries in space may not just become feasible, but incredibly economically beneficial.</w:t>
      </w:r>
    </w:p>
    <w:p w14:paraId="1C81B049" w14:textId="77777777" w:rsidR="008A4649" w:rsidRPr="00E246BF" w:rsidRDefault="008A4649" w:rsidP="008A4649"/>
    <w:p w14:paraId="36548F5A" w14:textId="77777777" w:rsidR="008A4649" w:rsidRPr="00526A8E" w:rsidRDefault="008A4649" w:rsidP="008A4649">
      <w:pPr>
        <w:pStyle w:val="Heading4"/>
      </w:pPr>
      <w:r>
        <w:t>The impact is extinction—only quickly finding solutions to climate change prevents us from reaching tipping points</w:t>
      </w:r>
    </w:p>
    <w:p w14:paraId="650C3753" w14:textId="77777777" w:rsidR="008A4649" w:rsidRDefault="008A4649" w:rsidP="008A4649">
      <w:r w:rsidRPr="00526A8E">
        <w:rPr>
          <w:rStyle w:val="Style13ptBold"/>
        </w:rPr>
        <w:t>Sears 21</w:t>
      </w:r>
      <w:r w:rsidRPr="00526A8E">
        <w:t>-- Sears, Nathan Alexander. "Great Powers, Polarity, and Existential Threats to Humanity: An Analysis of the Dis-</w:t>
      </w:r>
      <w:proofErr w:type="spellStart"/>
      <w:r w:rsidRPr="00526A8E">
        <w:t>tribution</w:t>
      </w:r>
      <w:proofErr w:type="spellEnd"/>
      <w:r w:rsidRPr="00526A8E">
        <w:t xml:space="preserve"> of the Forces of Total Destruction in International Security." (2021).</w:t>
      </w:r>
    </w:p>
    <w:p w14:paraId="20B35DDF" w14:textId="77777777" w:rsidR="008A4649" w:rsidRDefault="008A4649" w:rsidP="008A4649">
      <w:pPr>
        <w:rPr>
          <w:rStyle w:val="Emphasis"/>
        </w:rPr>
      </w:pPr>
    </w:p>
    <w:p w14:paraId="0BB2C0AE" w14:textId="1C24EB03" w:rsidR="008A4649" w:rsidRPr="008A4649" w:rsidRDefault="008A4649" w:rsidP="008A4649">
      <w:r w:rsidRPr="00526A8E">
        <w:rPr>
          <w:rStyle w:val="Emphasis"/>
        </w:rPr>
        <w:t xml:space="preserve">Thus, </w:t>
      </w:r>
      <w:r w:rsidRPr="00526A8E">
        <w:rPr>
          <w:rStyle w:val="Emphasis"/>
          <w:highlight w:val="green"/>
        </w:rPr>
        <w:t>the assumption here is that a Hothouse Earth climate could pose an existential threat</w:t>
      </w:r>
      <w:r w:rsidRPr="00526A8E">
        <w:rPr>
          <w:rStyle w:val="Emphasis"/>
        </w:rPr>
        <w:t xml:space="preserve"> to the habitability of the planet for humanity</w:t>
      </w:r>
      <w:r w:rsidRPr="00526A8E">
        <w:rPr>
          <w:sz w:val="16"/>
        </w:rPr>
        <w:t xml:space="preserve"> (Steffen et al. 2018., 5). At what point could climate change cross the threshold of an existential threat to humankind? The complexity of Earth’s natural systems makes it extremely difficult to give a precise figure (</w:t>
      </w:r>
      <w:proofErr w:type="spellStart"/>
      <w:r w:rsidRPr="00526A8E">
        <w:rPr>
          <w:sz w:val="16"/>
        </w:rPr>
        <w:t>Rockstrom</w:t>
      </w:r>
      <w:proofErr w:type="spellEnd"/>
      <w:r w:rsidRPr="00526A8E">
        <w:rPr>
          <w:sz w:val="16"/>
        </w:rPr>
        <w:t xml:space="preserve"> et al. 2009</w:t>
      </w:r>
      <w:proofErr w:type="gramStart"/>
      <w:r w:rsidRPr="00526A8E">
        <w:rPr>
          <w:sz w:val="16"/>
        </w:rPr>
        <w:t>; )</w:t>
      </w:r>
      <w:proofErr w:type="gramEnd"/>
      <w:r w:rsidRPr="00526A8E">
        <w:rPr>
          <w:sz w:val="16"/>
        </w:rPr>
        <w:t xml:space="preserve">. </w:t>
      </w:r>
      <w:r w:rsidRPr="00526A8E">
        <w:rPr>
          <w:rStyle w:val="Emphasis"/>
          <w:highlight w:val="green"/>
        </w:rPr>
        <w:t>However, much of the concern about climate change is over the danger of crossing “tipping points,” whereby positive feedback loops</w:t>
      </w:r>
      <w:r w:rsidRPr="00526A8E">
        <w:rPr>
          <w:rStyle w:val="Emphasis"/>
        </w:rPr>
        <w:t xml:space="preserve"> in Earth’s climate system </w:t>
      </w:r>
      <w:r w:rsidRPr="00526A8E">
        <w:rPr>
          <w:rStyle w:val="Emphasis"/>
          <w:highlight w:val="green"/>
        </w:rPr>
        <w:t>could lead to</w:t>
      </w:r>
      <w:r w:rsidRPr="00526A8E">
        <w:rPr>
          <w:rStyle w:val="Emphasis"/>
        </w:rPr>
        <w:t xml:space="preserve"> potentially irreversible and </w:t>
      </w:r>
      <w:r w:rsidRPr="00526A8E">
        <w:rPr>
          <w:rStyle w:val="Emphasis"/>
          <w:highlight w:val="green"/>
        </w:rPr>
        <w:t>self-reinforcing “runaway” climate change. For example, the melting of Arctic “permafrost” could produce additional warming, as glacial retreat reduces the refractory effect of the ice</w:t>
      </w:r>
      <w:r w:rsidRPr="00526A8E">
        <w:rPr>
          <w:rStyle w:val="Emphasis"/>
        </w:rPr>
        <w:t xml:space="preserve"> and releases huge quantities of methane currently trapped beneath it. </w:t>
      </w:r>
      <w:r w:rsidRPr="00526A8E">
        <w:rPr>
          <w:rStyle w:val="Emphasis"/>
          <w:highlight w:val="green"/>
        </w:rPr>
        <w:t>A recent study suggests that a “planetary threshold” could exist at global average temperature of 2°C above preindustrial levels</w:t>
      </w:r>
      <w:r w:rsidRPr="00526A8E">
        <w:rPr>
          <w:sz w:val="16"/>
        </w:rPr>
        <w:t xml:space="preserve"> (Steffen et al. 2018; </w:t>
      </w:r>
      <w:proofErr w:type="gramStart"/>
      <w:r w:rsidRPr="00526A8E">
        <w:rPr>
          <w:sz w:val="16"/>
        </w:rPr>
        <w:t>also</w:t>
      </w:r>
      <w:proofErr w:type="gramEnd"/>
      <w:r w:rsidRPr="00526A8E">
        <w:rPr>
          <w:sz w:val="16"/>
        </w:rPr>
        <w:t xml:space="preserve"> IPCC 2018). </w:t>
      </w:r>
      <w:r w:rsidRPr="00526A8E">
        <w:rPr>
          <w:sz w:val="16"/>
        </w:rPr>
        <w:lastRenderedPageBreak/>
        <w:t xml:space="preserve">Therefore, the analysis here takes the 2°C rise in global average temperatures as representing the </w:t>
      </w:r>
      <w:proofErr w:type="gramStart"/>
      <w:r w:rsidRPr="00526A8E">
        <w:rPr>
          <w:sz w:val="16"/>
        </w:rPr>
        <w:t>lower-boundary</w:t>
      </w:r>
      <w:proofErr w:type="gramEnd"/>
      <w:r w:rsidRPr="00526A8E">
        <w:rPr>
          <w:sz w:val="16"/>
        </w:rPr>
        <w:t xml:space="preserve"> of an existential threat </w:t>
      </w:r>
      <w:r w:rsidRPr="00C72908">
        <w:rPr>
          <w:sz w:val="16"/>
        </w:rPr>
        <w:t xml:space="preserve">to humanity, with higher temperatures increasing the risk of runaway climate change leading to a Hothouse Earth. </w:t>
      </w:r>
      <w:r w:rsidRPr="00C72908">
        <w:rPr>
          <w:rStyle w:val="Emphasis"/>
        </w:rPr>
        <w:t xml:space="preserve">The Paris Agreement on Climate Change set the goal of limiting the increase in global average temperatures to “well below” 2°C and to pursue efforts to limit the increase to 1.5°C. If the Paris Agreement goals are met, then nations would likely keep climate change below the threshold of an existential threat to humanity. According to Climate Action Tracker (2020), however, </w:t>
      </w:r>
      <w:r w:rsidRPr="00581E2F">
        <w:rPr>
          <w:rStyle w:val="Emphasis"/>
          <w:highlight w:val="green"/>
        </w:rPr>
        <w:t>current policies of states</w:t>
      </w:r>
      <w:r w:rsidRPr="00C72908">
        <w:rPr>
          <w:rStyle w:val="Emphasis"/>
        </w:rPr>
        <w:t xml:space="preserve"> are expected to </w:t>
      </w:r>
      <w:r w:rsidRPr="00581E2F">
        <w:rPr>
          <w:rStyle w:val="Emphasis"/>
          <w:highlight w:val="green"/>
        </w:rPr>
        <w:t>produce</w:t>
      </w:r>
      <w:r w:rsidRPr="00C72908">
        <w:rPr>
          <w:rStyle w:val="Emphasis"/>
        </w:rPr>
        <w:t xml:space="preserve"> global average temperatures of </w:t>
      </w:r>
      <w:r w:rsidRPr="00581E2F">
        <w:rPr>
          <w:rStyle w:val="Emphasis"/>
          <w:highlight w:val="green"/>
        </w:rPr>
        <w:t>2.9°C above preindustrial levels by 2100</w:t>
      </w:r>
      <w:r w:rsidRPr="00C72908">
        <w:rPr>
          <w:sz w:val="16"/>
        </w:rPr>
        <w:t xml:space="preserve"> (range between +2.1 and +3.9°C), while if states succeed in meeting their pledges and targets, global average temperatures are still projected to increase by 2.6°C (range between +2.1 and +3.3°C). Thus, while the Paris Agreements sets a goal that would reduce the </w:t>
      </w:r>
      <w:proofErr w:type="spellStart"/>
      <w:r w:rsidRPr="00C72908">
        <w:rPr>
          <w:sz w:val="16"/>
        </w:rPr>
        <w:t>exis</w:t>
      </w:r>
      <w:proofErr w:type="spellEnd"/>
      <w:r w:rsidRPr="00C72908">
        <w:rPr>
          <w:sz w:val="16"/>
        </w:rPr>
        <w:t xml:space="preserve"> 6 - </w:t>
      </w:r>
      <w:proofErr w:type="spellStart"/>
      <w:r w:rsidRPr="00C72908">
        <w:rPr>
          <w:sz w:val="16"/>
        </w:rPr>
        <w:t>tential</w:t>
      </w:r>
      <w:proofErr w:type="spellEnd"/>
      <w:r w:rsidRPr="00C72908">
        <w:rPr>
          <w:sz w:val="16"/>
        </w:rPr>
        <w:t xml:space="preserve"> risk of climate change, the actual policies of states could easily cross the threshold that would constitute an existential threat to humanity (CAT 2020). How do the CO2 emissions of the leading states affect the existential risk of climate change? One way to measure this would be to compare the leading states’ CO2 emissions against the global “carbon budget”—or the amount of CO2 emissions over </w:t>
      </w:r>
      <w:proofErr w:type="gramStart"/>
      <w:r w:rsidRPr="00C72908">
        <w:rPr>
          <w:sz w:val="16"/>
        </w:rPr>
        <w:t>a period of time</w:t>
      </w:r>
      <w:proofErr w:type="gramEnd"/>
      <w:r w:rsidRPr="00C72908">
        <w:rPr>
          <w:sz w:val="16"/>
        </w:rPr>
        <w:t xml:space="preserve"> that would keep global average temperature below the existential threshold of +2.0°C above preindustrial levels (IPCC 2018). If any of the leading state’s CO2 emissions—existing or projected—are equal to the global carbon budget, then this would constitute an absolute existential threat capability. None of the leading states appear to possess such an absolute existential threat capability. For example, the benchmark of total global annual CO2 equivalent emissions for a +2.0°C “compatible pathway” are 46 billion </w:t>
      </w:r>
      <w:proofErr w:type="spellStart"/>
      <w:r w:rsidRPr="00C72908">
        <w:rPr>
          <w:sz w:val="16"/>
        </w:rPr>
        <w:t>tonnes</w:t>
      </w:r>
      <w:proofErr w:type="spellEnd"/>
      <w:r w:rsidRPr="00C72908">
        <w:rPr>
          <w:sz w:val="16"/>
        </w:rPr>
        <w:t xml:space="preserve"> (</w:t>
      </w:r>
      <w:proofErr w:type="spellStart"/>
      <w:r w:rsidRPr="00C72908">
        <w:rPr>
          <w:sz w:val="16"/>
        </w:rPr>
        <w:t>bt</w:t>
      </w:r>
      <w:proofErr w:type="spellEnd"/>
      <w:r w:rsidRPr="00C72908">
        <w:rPr>
          <w:sz w:val="16"/>
        </w:rPr>
        <w:t xml:space="preserve">) in 2025 and 38bt in 2030 (CAT 2020). </w:t>
      </w:r>
      <w:r w:rsidRPr="00C72908">
        <w:rPr>
          <w:rStyle w:val="Emphasis"/>
        </w:rPr>
        <w:t xml:space="preserve">China’s CO2 emissions are by far the largest amongst the leading states, which amounted to 10.17bt in 2019 and are expected to climb to somewhere below 15bt in the period between 2025 and 2030. </w:t>
      </w:r>
      <w:r w:rsidRPr="00C72908">
        <w:rPr>
          <w:sz w:val="16"/>
        </w:rPr>
        <w:t xml:space="preserve">China’s emissions are therefore far below the global carbon budget. Similarly, one 2019 study by the International Energy Agency estimated a remaining global carbon budget of 880 billion </w:t>
      </w:r>
      <w:proofErr w:type="spellStart"/>
      <w:r w:rsidRPr="00C72908">
        <w:rPr>
          <w:sz w:val="16"/>
        </w:rPr>
        <w:t>tonnes</w:t>
      </w:r>
      <w:proofErr w:type="spellEnd"/>
      <w:r w:rsidRPr="00C72908">
        <w:rPr>
          <w:sz w:val="16"/>
        </w:rPr>
        <w:t xml:space="preserve"> for having a 66% change of remaining well below 2.0°C (or 1.8°C) (Dalman 2020). Assuming China’s CO2 emissions were to remain on average at their current levels of approximately 10bt per year over the next 40 years until reaching China’s goal of “carbon neutrality” by 2060, China’s total emissions would still account for less than half of the global carbon budget. It is therefore highly unlikely that any 7 one of the leading states meets the threshold of CO2 emissions that would constitute an absolute existential threat capability, since no single state realistically accounts for the entire global carbon budget.</w:t>
      </w:r>
    </w:p>
    <w:p w14:paraId="33D50C62" w14:textId="4CC27344" w:rsidR="00346E8A" w:rsidRDefault="00DF6D49" w:rsidP="00346E8A">
      <w:pPr>
        <w:pStyle w:val="Heading2"/>
      </w:pPr>
      <w:r>
        <w:lastRenderedPageBreak/>
        <w:t>3</w:t>
      </w:r>
    </w:p>
    <w:p w14:paraId="5ACCC866" w14:textId="0DAF27C0" w:rsidR="00D23EEA" w:rsidRPr="00D23EEA" w:rsidRDefault="00D23EEA" w:rsidP="00D23EEA">
      <w:pPr>
        <w:pStyle w:val="Heading4"/>
      </w:pPr>
      <w:r>
        <w:t>Kant Negates</w:t>
      </w:r>
    </w:p>
    <w:p w14:paraId="6EBD8377" w14:textId="20247B9F" w:rsidR="004C31AC" w:rsidRDefault="003216AA" w:rsidP="004C31AC">
      <w:pPr>
        <w:pStyle w:val="Heading4"/>
        <w:spacing w:before="0"/>
        <w:rPr>
          <w:rFonts w:ascii="Times New Roman" w:hAnsi="Times New Roman" w:cs="Times New Roman"/>
          <w:sz w:val="24"/>
        </w:rPr>
      </w:pPr>
      <w:r>
        <w:rPr>
          <w:rFonts w:cs="Calibri"/>
        </w:rPr>
        <w:t xml:space="preserve">1] </w:t>
      </w:r>
      <w:r w:rsidR="004C31AC">
        <w:rPr>
          <w:rFonts w:cs="Calibri"/>
        </w:rPr>
        <w:t>Acquisition of property can never be unjust –presupposes its appropriation by another entity</w:t>
      </w:r>
      <w:r w:rsidR="00362383">
        <w:rPr>
          <w:rFonts w:cs="Calibri"/>
        </w:rPr>
        <w:t>—that’s a contradiction in conception</w:t>
      </w:r>
    </w:p>
    <w:p w14:paraId="776957C0" w14:textId="56B5E09C" w:rsidR="004C31AC" w:rsidRPr="009D349B" w:rsidRDefault="004C31AC" w:rsidP="004C31AC">
      <w:proofErr w:type="spellStart"/>
      <w:r w:rsidRPr="009D349B">
        <w:rPr>
          <w:rStyle w:val="Style13ptBold"/>
        </w:rPr>
        <w:t>Feser</w:t>
      </w:r>
      <w:proofErr w:type="spellEnd"/>
      <w:r>
        <w:rPr>
          <w:rStyle w:val="Style13ptBold"/>
        </w:rPr>
        <w:t xml:space="preserve"> 1</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6"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1F5853C4" w14:textId="77777777" w:rsidR="004C31AC" w:rsidRDefault="004C31AC" w:rsidP="004C31AC">
      <w:pPr>
        <w:rPr>
          <w:sz w:val="16"/>
        </w:rPr>
      </w:pPr>
      <w:r w:rsidRPr="009D349B">
        <w:rPr>
          <w:sz w:val="16"/>
        </w:rPr>
        <w:t xml:space="preserve">There is a serious difficulty with this criticism of Nozick, however. It is just this: </w:t>
      </w:r>
      <w:r w:rsidRPr="009D349B">
        <w:rPr>
          <w:rStyle w:val="Emphasis"/>
        </w:rPr>
        <w:t>There is no such thing as an unjust initial acquisition of resources;</w:t>
      </w:r>
      <w:r w:rsidRPr="009D349B">
        <w:rPr>
          <w:sz w:val="16"/>
        </w:rPr>
        <w:t xml:space="preserve"> therefore</w:t>
      </w:r>
      <w:r w:rsidRPr="009D349B">
        <w:rPr>
          <w:rStyle w:val="Emphasis"/>
        </w:rPr>
        <w:t>, there is no case</w:t>
      </w:r>
      <w:r w:rsidRPr="009D349B">
        <w:rPr>
          <w:sz w:val="16"/>
        </w:rPr>
        <w:t xml:space="preserve"> to be made </w:t>
      </w:r>
      <w:r w:rsidRPr="009D349B">
        <w:rPr>
          <w:rStyle w:val="Emphasis"/>
        </w:rPr>
        <w:t xml:space="preserve">for </w:t>
      </w:r>
      <w:r w:rsidRPr="009D349B">
        <w:rPr>
          <w:sz w:val="16"/>
        </w:rPr>
        <w:t xml:space="preserve">redistributive taxation </w:t>
      </w:r>
      <w:proofErr w:type="gramStart"/>
      <w:r w:rsidRPr="009D349B">
        <w:rPr>
          <w:sz w:val="16"/>
        </w:rPr>
        <w:t>on the basis of</w:t>
      </w:r>
      <w:proofErr w:type="gramEnd"/>
      <w:r w:rsidRPr="009D349B">
        <w:rPr>
          <w:sz w:val="16"/>
        </w:rPr>
        <w:t xml:space="preserve"> </w:t>
      </w:r>
      <w:r w:rsidRPr="009D349B">
        <w:rPr>
          <w:rStyle w:val="Emphasis"/>
        </w:rPr>
        <w:t>alleged injustices in initial acquisition.</w:t>
      </w:r>
      <w:r>
        <w:rPr>
          <w:rStyle w:val="Emphasis"/>
        </w:rPr>
        <w:t xml:space="preserve"> </w:t>
      </w:r>
      <w:r w:rsidRPr="009D349B">
        <w:rPr>
          <w:sz w:val="16"/>
        </w:rPr>
        <w:t xml:space="preserve">This is, to be sure, a bold claim. Moreover, in making it, I contradict not only Nozick’s critics, but Nozick himself, who clearly thinks it is at least possible for there to be injustices in acquisition, </w:t>
      </w:r>
      <w:proofErr w:type="gramStart"/>
      <w:r w:rsidRPr="009D349B">
        <w:rPr>
          <w:sz w:val="16"/>
        </w:rPr>
        <w:t>whether or not</w:t>
      </w:r>
      <w:proofErr w:type="gramEnd"/>
      <w:r w:rsidRPr="009D349B">
        <w:rPr>
          <w:sz w:val="16"/>
        </w:rPr>
        <w:t xml:space="preserve"> there have in fact been any (or, more realistically, whether or not there have been enough such injustices to justify continual redistributive taxation for the purposes of rectifying them). But here is a case where Nozick has, I think, been too generous to the other side. Rather than attempt —unsatisfactorily, in the view of his critics—to meet the challenge to show that initial acquisition has not in general been unjust, he ought instead to have insisted that </w:t>
      </w:r>
      <w:r w:rsidRPr="009D349B">
        <w:rPr>
          <w:rStyle w:val="Emphasis"/>
        </w:rPr>
        <w:t>there is no such challenge to be met in the first place.</w:t>
      </w:r>
      <w:r w:rsidRPr="009D349B">
        <w:rPr>
          <w:sz w:val="16"/>
        </w:rPr>
        <w:t xml:space="preserve"> Giving what I shall call “the basic argument” for this audacious claim will be the task of Section II of this essay. The argument is, I think, compelling, but by itself it leaves unexplained some widespread </w:t>
      </w:r>
      <w:proofErr w:type="spellStart"/>
      <w:r w:rsidRPr="009D349B">
        <w:rPr>
          <w:sz w:val="16"/>
        </w:rPr>
        <w:t>intu</w:t>
      </w:r>
      <w:proofErr w:type="spellEnd"/>
      <w:r w:rsidRPr="009D349B">
        <w:rPr>
          <w:sz w:val="16"/>
        </w:rPr>
        <w:t xml:space="preserve">- </w:t>
      </w:r>
      <w:proofErr w:type="spellStart"/>
      <w:r w:rsidRPr="009D349B">
        <w:rPr>
          <w:sz w:val="16"/>
        </w:rPr>
        <w:t>itions</w:t>
      </w:r>
      <w:proofErr w:type="spellEnd"/>
      <w:r w:rsidRPr="009D349B">
        <w:rPr>
          <w:sz w:val="16"/>
        </w:rPr>
        <w:t xml:space="preserve"> to the effect that certain specific instances of initial acquisition are unjust and call forth as their remedy the application of a Lockean </w:t>
      </w:r>
      <w:proofErr w:type="gramStart"/>
      <w:r w:rsidRPr="009D349B">
        <w:rPr>
          <w:sz w:val="16"/>
        </w:rPr>
        <w:t>proviso, or</w:t>
      </w:r>
      <w:proofErr w:type="gramEnd"/>
      <w:r w:rsidRPr="009D349B">
        <w:rPr>
          <w:sz w:val="16"/>
        </w:rPr>
        <w:t xml:space="preserve"> are otherwise problematic. (A “Lockean proviso,” of course, is one that forbids initial acquisitions of resources when these acquisitions do not leave “enough and as good” in common for others.) Thus, Section III focuses on various considerations that tend to show how those intuitions are best explained in a way consistent with the argument of Section II. Section IV completes the task of accounting for the intuitions in question by considering how the thesis of self-ownership itself bears on the </w:t>
      </w:r>
      <w:proofErr w:type="spellStart"/>
      <w:r w:rsidRPr="009D349B">
        <w:rPr>
          <w:sz w:val="16"/>
        </w:rPr>
        <w:t>acqui</w:t>
      </w:r>
      <w:proofErr w:type="spellEnd"/>
      <w:r w:rsidRPr="009D349B">
        <w:rPr>
          <w:sz w:val="16"/>
        </w:rPr>
        <w:t xml:space="preserve">- </w:t>
      </w:r>
      <w:proofErr w:type="spellStart"/>
      <w:r w:rsidRPr="009D349B">
        <w:rPr>
          <w:sz w:val="16"/>
        </w:rPr>
        <w:t>sition</w:t>
      </w:r>
      <w:proofErr w:type="spellEnd"/>
      <w:r w:rsidRPr="009D349B">
        <w:rPr>
          <w:sz w:val="16"/>
        </w:rPr>
        <w:t xml:space="preserve"> and use of property. Section V shows how the results of the </w:t>
      </w:r>
      <w:proofErr w:type="spellStart"/>
      <w:r w:rsidRPr="009D349B">
        <w:rPr>
          <w:sz w:val="16"/>
        </w:rPr>
        <w:t>previ</w:t>
      </w:r>
      <w:proofErr w:type="spellEnd"/>
      <w:r w:rsidRPr="009D349B">
        <w:rPr>
          <w:sz w:val="16"/>
        </w:rPr>
        <w:t xml:space="preserve">- </w:t>
      </w:r>
      <w:proofErr w:type="spellStart"/>
      <w:r w:rsidRPr="009D349B">
        <w:rPr>
          <w:sz w:val="16"/>
        </w:rPr>
        <w:t>ous</w:t>
      </w:r>
      <w:proofErr w:type="spellEnd"/>
      <w:r w:rsidRPr="009D349B">
        <w:rPr>
          <w:sz w:val="16"/>
        </w:rPr>
        <w:t xml:space="preserve"> sections add up to a more satisfying defense of Nozickian property rights than the one given by Nozick </w:t>
      </w:r>
      <w:proofErr w:type="gramStart"/>
      <w:r w:rsidRPr="009D349B">
        <w:rPr>
          <w:sz w:val="16"/>
        </w:rPr>
        <w:t>himself, and</w:t>
      </w:r>
      <w:proofErr w:type="gramEnd"/>
      <w:r w:rsidRPr="009D349B">
        <w:rPr>
          <w:sz w:val="16"/>
        </w:rPr>
        <w:t xml:space="preserve"> considers some of the implications of this revised conception of initial acquisition for our under- standing of Nozick’s principles of transfer and rectification. II. The Basic Argument </w:t>
      </w:r>
      <w:r w:rsidRPr="009D349B">
        <w:rPr>
          <w:rStyle w:val="Emphasis"/>
        </w:rPr>
        <w:t xml:space="preserve">The reason </w:t>
      </w:r>
      <w:r w:rsidRPr="009D349B">
        <w:rPr>
          <w:rStyle w:val="Emphasis"/>
          <w:highlight w:val="cyan"/>
        </w:rPr>
        <w:t xml:space="preserve">there is no </w:t>
      </w:r>
      <w:r w:rsidRPr="009D349B">
        <w:rPr>
          <w:rStyle w:val="Emphasis"/>
        </w:rPr>
        <w:t>such thing as an</w:t>
      </w:r>
      <w:r w:rsidRPr="009D349B">
        <w:rPr>
          <w:rStyle w:val="Emphasis"/>
          <w:highlight w:val="cyan"/>
        </w:rPr>
        <w:t xml:space="preserve"> unjust initial acquisition of resources</w:t>
      </w:r>
      <w:r w:rsidRPr="009D349B">
        <w:rPr>
          <w:rStyle w:val="Emphasis"/>
        </w:rPr>
        <w:t xml:space="preserve"> is that there is no such thing as either a just or an unjust initial acquisition of resources.</w:t>
      </w:r>
      <w:r w:rsidRPr="009D349B">
        <w:rPr>
          <w:sz w:val="16"/>
        </w:rPr>
        <w:t xml:space="preserve"> </w:t>
      </w:r>
      <w:proofErr w:type="gramStart"/>
      <w:r w:rsidRPr="009D349B">
        <w:rPr>
          <w:sz w:val="16"/>
        </w:rPr>
        <w:t xml:space="preserve">The concept of </w:t>
      </w:r>
      <w:r w:rsidRPr="009D349B">
        <w:rPr>
          <w:rStyle w:val="Emphasis"/>
        </w:rPr>
        <w:t>justice</w:t>
      </w:r>
      <w:r w:rsidRPr="009D349B">
        <w:rPr>
          <w:sz w:val="16"/>
        </w:rPr>
        <w:t>,</w:t>
      </w:r>
      <w:proofErr w:type="gramEnd"/>
      <w:r w:rsidRPr="009D349B">
        <w:rPr>
          <w:sz w:val="16"/>
        </w:rPr>
        <w:t xml:space="preserve"> that is to say, simply does not apply to initial acquisition. It </w:t>
      </w:r>
      <w:r w:rsidRPr="009D349B">
        <w:rPr>
          <w:rStyle w:val="Emphasis"/>
        </w:rPr>
        <w:t>applies only after initial acquisition has already taken place.</w:t>
      </w:r>
      <w:r w:rsidRPr="009D349B">
        <w:rPr>
          <w:sz w:val="16"/>
        </w:rPr>
        <w:t xml:space="preserve"> </w:t>
      </w:r>
      <w:proofErr w:type="gramStart"/>
      <w:r w:rsidRPr="009D349B">
        <w:rPr>
          <w:sz w:val="16"/>
        </w:rPr>
        <w:t xml:space="preserve">In particular, </w:t>
      </w:r>
      <w:r w:rsidRPr="009D349B">
        <w:rPr>
          <w:rStyle w:val="Emphasis"/>
        </w:rPr>
        <w:t>it</w:t>
      </w:r>
      <w:proofErr w:type="gramEnd"/>
      <w:r w:rsidRPr="009D349B">
        <w:rPr>
          <w:rStyle w:val="Emphasis"/>
        </w:rPr>
        <w:t xml:space="preserve"> applies only to transfers of property</w:t>
      </w:r>
      <w:r w:rsidRPr="009D349B">
        <w:rPr>
          <w:sz w:val="16"/>
        </w:rPr>
        <w:t xml:space="preserve"> (and derivatively, to the rectification of injustices in transfer). This, it seems to me, is a clear implication of the assumption (rightly) made by Nozick that </w:t>
      </w:r>
      <w:r w:rsidRPr="009D349B">
        <w:rPr>
          <w:rStyle w:val="Emphasis"/>
          <w:highlight w:val="cyan"/>
        </w:rPr>
        <w:t>external resources are initially unowned</w:t>
      </w:r>
      <w:r w:rsidRPr="009D349B">
        <w:rPr>
          <w:rStyle w:val="Emphasis"/>
        </w:rPr>
        <w:t xml:space="preserve">. </w:t>
      </w:r>
      <w:r w:rsidRPr="009D349B">
        <w:rPr>
          <w:sz w:val="16"/>
        </w:rPr>
        <w:t xml:space="preserve">Consider the following example. </w:t>
      </w:r>
      <w:r w:rsidRPr="009D349B">
        <w:rPr>
          <w:rStyle w:val="Emphasis"/>
          <w:highlight w:val="cyan"/>
        </w:rPr>
        <w:t>Suppose an individual A seeks</w:t>
      </w:r>
      <w:r w:rsidRPr="009D349B">
        <w:rPr>
          <w:sz w:val="16"/>
        </w:rPr>
        <w:t xml:space="preserve"> to acquire </w:t>
      </w:r>
      <w:r w:rsidRPr="009D349B">
        <w:rPr>
          <w:rStyle w:val="Emphasis"/>
          <w:highlight w:val="cyan"/>
        </w:rPr>
        <w:t>some</w:t>
      </w:r>
      <w:r w:rsidRPr="009D349B">
        <w:rPr>
          <w:rStyle w:val="Emphasis"/>
        </w:rPr>
        <w:t xml:space="preserve"> previously </w:t>
      </w:r>
      <w:r w:rsidRPr="009D349B">
        <w:rPr>
          <w:rStyle w:val="Emphasis"/>
          <w:highlight w:val="cyan"/>
        </w:rPr>
        <w:t>unowned resource R</w:t>
      </w:r>
      <w:r w:rsidRPr="009D349B">
        <w:rPr>
          <w:rStyle w:val="Emphasis"/>
        </w:rPr>
        <w:t xml:space="preserve">. </w:t>
      </w:r>
      <w:r w:rsidRPr="009D349B">
        <w:rPr>
          <w:rStyle w:val="Emphasis"/>
          <w:highlight w:val="cyan"/>
        </w:rPr>
        <w:t>For</w:t>
      </w:r>
      <w:r w:rsidRPr="009D349B">
        <w:rPr>
          <w:sz w:val="16"/>
        </w:rPr>
        <w:t xml:space="preserve"> it </w:t>
      </w:r>
      <w:r w:rsidRPr="009D349B">
        <w:rPr>
          <w:rStyle w:val="Emphasis"/>
        </w:rPr>
        <w:t xml:space="preserve">to be the case that </w:t>
      </w:r>
      <w:r w:rsidRPr="009D349B">
        <w:rPr>
          <w:rStyle w:val="Emphasis"/>
          <w:highlight w:val="cyan"/>
        </w:rPr>
        <w:t>A commits an injustice in acquiring R, it would</w:t>
      </w:r>
      <w:r w:rsidRPr="009D349B">
        <w:rPr>
          <w:rStyle w:val="Emphasis"/>
        </w:rPr>
        <w:t xml:space="preserve"> also </w:t>
      </w:r>
      <w:r w:rsidRPr="009D349B">
        <w:rPr>
          <w:rStyle w:val="Emphasis"/>
          <w:highlight w:val="cyan"/>
        </w:rPr>
        <w:t>have to be the case that there is some individual B</w:t>
      </w:r>
      <w:r w:rsidRPr="009D349B">
        <w:rPr>
          <w:sz w:val="16"/>
        </w:rPr>
        <w:t xml:space="preserve"> (or perhaps a group of individuals) </w:t>
      </w:r>
      <w:r w:rsidRPr="009D349B">
        <w:rPr>
          <w:rStyle w:val="Emphasis"/>
          <w:highlight w:val="cyan"/>
        </w:rPr>
        <w:t>against whom A commits the injustice</w:t>
      </w:r>
      <w:r w:rsidRPr="009D349B">
        <w:rPr>
          <w:rStyle w:val="Emphasis"/>
        </w:rPr>
        <w:t xml:space="preserve">. But </w:t>
      </w:r>
      <w:r w:rsidRPr="009D349B">
        <w:rPr>
          <w:rStyle w:val="Emphasis"/>
          <w:highlight w:val="cyan"/>
        </w:rPr>
        <w:t>for B to have been wronged</w:t>
      </w:r>
      <w:r w:rsidRPr="009D349B">
        <w:rPr>
          <w:rStyle w:val="Emphasis"/>
        </w:rPr>
        <w:t xml:space="preserve"> by A’s </w:t>
      </w:r>
      <w:proofErr w:type="spellStart"/>
      <w:r w:rsidRPr="009D349B">
        <w:rPr>
          <w:rStyle w:val="Emphasis"/>
        </w:rPr>
        <w:t>acquisi</w:t>
      </w:r>
      <w:proofErr w:type="spellEnd"/>
      <w:r w:rsidRPr="009D349B">
        <w:rPr>
          <w:rStyle w:val="Emphasis"/>
        </w:rPr>
        <w:t xml:space="preserve">- </w:t>
      </w:r>
      <w:proofErr w:type="spellStart"/>
      <w:r w:rsidRPr="009D349B">
        <w:rPr>
          <w:rStyle w:val="Emphasis"/>
        </w:rPr>
        <w:t>tion</w:t>
      </w:r>
      <w:proofErr w:type="spellEnd"/>
      <w:r w:rsidRPr="009D349B">
        <w:rPr>
          <w:rStyle w:val="Emphasis"/>
        </w:rPr>
        <w:t xml:space="preserve"> of R, </w:t>
      </w:r>
      <w:r w:rsidRPr="009D349B">
        <w:rPr>
          <w:rStyle w:val="Emphasis"/>
          <w:highlight w:val="cyan"/>
        </w:rPr>
        <w:t>B would have to have</w:t>
      </w:r>
      <w:r w:rsidRPr="009D349B">
        <w:rPr>
          <w:sz w:val="16"/>
        </w:rPr>
        <w:t xml:space="preserve"> had a rightful claim over R, </w:t>
      </w:r>
      <w:r w:rsidRPr="009D349B">
        <w:rPr>
          <w:rStyle w:val="Emphasis"/>
          <w:highlight w:val="cyan"/>
        </w:rPr>
        <w:t>a right to R.</w:t>
      </w:r>
      <w:r w:rsidRPr="009D349B">
        <w:rPr>
          <w:sz w:val="16"/>
        </w:rPr>
        <w:t xml:space="preserve"> By hypothesis, </w:t>
      </w:r>
      <w:r w:rsidRPr="009D349B">
        <w:rPr>
          <w:rStyle w:val="Emphasis"/>
          <w:highlight w:val="cyan"/>
        </w:rPr>
        <w:t>however, B did not</w:t>
      </w:r>
      <w:r w:rsidRPr="009D349B">
        <w:rPr>
          <w:rStyle w:val="Emphasis"/>
        </w:rPr>
        <w:t xml:space="preserve"> have a right to R, </w:t>
      </w:r>
      <w:r w:rsidRPr="009D349B">
        <w:rPr>
          <w:rStyle w:val="Emphasis"/>
          <w:highlight w:val="cyan"/>
        </w:rPr>
        <w:t>because</w:t>
      </w:r>
      <w:r w:rsidRPr="009D349B">
        <w:rPr>
          <w:sz w:val="16"/>
        </w:rPr>
        <w:t xml:space="preserve"> no one had a right to it—</w:t>
      </w:r>
      <w:r w:rsidRPr="009D349B">
        <w:rPr>
          <w:rStyle w:val="Emphasis"/>
          <w:highlight w:val="cyan"/>
        </w:rPr>
        <w:t>it was unowned</w:t>
      </w:r>
      <w:r w:rsidRPr="009D349B">
        <w:rPr>
          <w:sz w:val="16"/>
        </w:rPr>
        <w:t xml:space="preserve">, after all. </w:t>
      </w:r>
      <w:proofErr w:type="gramStart"/>
      <w:r w:rsidRPr="009D349B">
        <w:rPr>
          <w:rStyle w:val="Emphasis"/>
          <w:highlight w:val="cyan"/>
        </w:rPr>
        <w:t>So</w:t>
      </w:r>
      <w:proofErr w:type="gramEnd"/>
      <w:r w:rsidRPr="009D349B">
        <w:rPr>
          <w:rStyle w:val="Emphasis"/>
          <w:highlight w:val="cyan"/>
        </w:rPr>
        <w:t xml:space="preserve"> B was not wronged and could not have been</w:t>
      </w:r>
      <w:r w:rsidRPr="009D349B">
        <w:rPr>
          <w:sz w:val="16"/>
        </w:rPr>
        <w:t xml:space="preserve">. In fact, </w:t>
      </w:r>
      <w:r w:rsidRPr="009D349B">
        <w:rPr>
          <w:rStyle w:val="Emphasis"/>
        </w:rPr>
        <w:t>the</w:t>
      </w:r>
      <w:r w:rsidRPr="009D349B">
        <w:rPr>
          <w:sz w:val="16"/>
        </w:rPr>
        <w:t xml:space="preserve"> very </w:t>
      </w:r>
      <w:r w:rsidRPr="009D349B">
        <w:rPr>
          <w:rStyle w:val="Emphasis"/>
        </w:rPr>
        <w:t>first person who could conceivably be wronged by anyone’s use of R would be</w:t>
      </w:r>
      <w:r w:rsidRPr="009D349B">
        <w:rPr>
          <w:sz w:val="16"/>
        </w:rPr>
        <w:t xml:space="preserve">, not B, but </w:t>
      </w:r>
      <w:r w:rsidRPr="009D349B">
        <w:rPr>
          <w:rStyle w:val="Emphasis"/>
        </w:rPr>
        <w:t>A himself,</w:t>
      </w:r>
      <w:r w:rsidRPr="009D349B">
        <w:rPr>
          <w:sz w:val="16"/>
        </w:rPr>
        <w:t xml:space="preserve"> since A is the first one to own R. </w:t>
      </w:r>
      <w:r w:rsidRPr="009D349B">
        <w:rPr>
          <w:rStyle w:val="Emphasis"/>
        </w:rPr>
        <w:t>Such a wrong would in the nature of the case be an injustice in transfer</w:t>
      </w:r>
      <w:r w:rsidRPr="009D349B">
        <w:rPr>
          <w:sz w:val="16"/>
        </w:rPr>
        <w:t>—in unjustly taking from A what is rightfully his—</w:t>
      </w:r>
      <w:r w:rsidRPr="009D349B">
        <w:rPr>
          <w:rStyle w:val="Emphasis"/>
        </w:rPr>
        <w:t xml:space="preserve">not in initial acquisition. </w:t>
      </w:r>
      <w:r w:rsidRPr="009D349B">
        <w:rPr>
          <w:rStyle w:val="Emphasis"/>
          <w:highlight w:val="cyan"/>
        </w:rPr>
        <w:t>The same thing</w:t>
      </w:r>
      <w:r w:rsidRPr="009D349B">
        <w:rPr>
          <w:sz w:val="16"/>
        </w:rPr>
        <w:t xml:space="preserve">, by extension, </w:t>
      </w:r>
      <w:r w:rsidRPr="009D349B">
        <w:rPr>
          <w:rStyle w:val="Emphasis"/>
          <w:highlight w:val="cyan"/>
        </w:rPr>
        <w:t>will be true of all unowned resources</w:t>
      </w:r>
      <w:r w:rsidRPr="009D349B">
        <w:rPr>
          <w:sz w:val="16"/>
        </w:rPr>
        <w:t xml:space="preserve">: it is only after some- one has initially acquired them that anyone could unjustly come to possess them, via unjust transfer. </w:t>
      </w:r>
      <w:r w:rsidRPr="009D349B">
        <w:rPr>
          <w:rStyle w:val="Emphasis"/>
        </w:rPr>
        <w:t>It is impossible,</w:t>
      </w:r>
      <w:r w:rsidRPr="009D349B">
        <w:rPr>
          <w:sz w:val="16"/>
        </w:rPr>
        <w:t xml:space="preserve"> then, </w:t>
      </w:r>
      <w:r w:rsidRPr="009D349B">
        <w:rPr>
          <w:rStyle w:val="Emphasis"/>
        </w:rPr>
        <w:t>for there to be any injustices in initial acquisition</w:t>
      </w:r>
      <w:r w:rsidRPr="009D349B">
        <w:rPr>
          <w:sz w:val="16"/>
        </w:rPr>
        <w:t>.7</w:t>
      </w:r>
    </w:p>
    <w:p w14:paraId="1A925927" w14:textId="77777777" w:rsidR="004C31AC" w:rsidRDefault="004C31AC" w:rsidP="004C31AC">
      <w:pPr>
        <w:rPr>
          <w:sz w:val="16"/>
        </w:rPr>
      </w:pPr>
    </w:p>
    <w:p w14:paraId="638E9E9A" w14:textId="77777777" w:rsidR="004C31AC" w:rsidRDefault="004C31AC" w:rsidP="004C31AC"/>
    <w:p w14:paraId="71675D2F" w14:textId="3D8A641C" w:rsidR="004C31AC" w:rsidRPr="009D349B" w:rsidRDefault="00BA2F56" w:rsidP="004C31AC">
      <w:pPr>
        <w:pStyle w:val="Heading4"/>
        <w:spacing w:before="0"/>
        <w:rPr>
          <w:rFonts w:ascii="Times New Roman" w:hAnsi="Times New Roman" w:cs="Times New Roman"/>
          <w:sz w:val="24"/>
        </w:rPr>
      </w:pPr>
      <w:r>
        <w:rPr>
          <w:rFonts w:cs="Calibri"/>
        </w:rPr>
        <w:t xml:space="preserve">2] </w:t>
      </w:r>
      <w:r w:rsidR="003B0A81">
        <w:rPr>
          <w:rFonts w:cs="Calibri"/>
        </w:rPr>
        <w:t>S</w:t>
      </w:r>
      <w:r w:rsidR="004C31AC">
        <w:rPr>
          <w:rFonts w:cs="Calibri"/>
        </w:rPr>
        <w:t>elf-ownership justifies the appropriation of property – our freedom necessitates being able to set and pursue external things as our ends, including exercising our rights on property. Restricting this arbitrarily limits our freedom which is unjust.</w:t>
      </w:r>
    </w:p>
    <w:p w14:paraId="256ED780" w14:textId="08224C37" w:rsidR="004C31AC" w:rsidRPr="009D349B" w:rsidRDefault="004C31AC" w:rsidP="004C31AC">
      <w:proofErr w:type="spellStart"/>
      <w:r w:rsidRPr="009D349B">
        <w:rPr>
          <w:rStyle w:val="Style13ptBold"/>
        </w:rPr>
        <w:t>Feser</w:t>
      </w:r>
      <w:proofErr w:type="spellEnd"/>
      <w:r>
        <w:rPr>
          <w:rStyle w:val="Style13ptBold"/>
        </w:rPr>
        <w:t xml:space="preserve"> </w:t>
      </w:r>
      <w:r w:rsidR="00582D37">
        <w:rPr>
          <w:rStyle w:val="Style13ptBold"/>
        </w:rPr>
        <w:t>2</w:t>
      </w:r>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7"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84E140E" w14:textId="77777777" w:rsidR="004C31AC" w:rsidRPr="009D349B" w:rsidRDefault="004C31AC" w:rsidP="004C31AC">
      <w:pPr>
        <w:rPr>
          <w:sz w:val="16"/>
        </w:rPr>
      </w:pPr>
      <w:r w:rsidRPr="009D349B">
        <w:rPr>
          <w:sz w:val="16"/>
        </w:rPr>
        <w:t>V. Some Implications If what I have argued so far is correct, then the way is opened to the following revised case for strongly libertarian Lockean-Nozickian prop-</w:t>
      </w:r>
      <w:proofErr w:type="spellStart"/>
      <w:r w:rsidRPr="009D349B">
        <w:rPr>
          <w:sz w:val="16"/>
        </w:rPr>
        <w:t>erty</w:t>
      </w:r>
      <w:proofErr w:type="spellEnd"/>
      <w:r w:rsidRPr="009D349B">
        <w:rPr>
          <w:sz w:val="16"/>
        </w:rPr>
        <w:t xml:space="preserve"> rights: </w:t>
      </w:r>
      <w:r w:rsidRPr="009D349B">
        <w:rPr>
          <w:rStyle w:val="Emphasis"/>
          <w:highlight w:val="cyan"/>
        </w:rPr>
        <w:t xml:space="preserve">We </w:t>
      </w:r>
      <w:r w:rsidRPr="009D349B">
        <w:rPr>
          <w:rStyle w:val="Emphasis"/>
        </w:rPr>
        <w:t xml:space="preserve">are self-owners, </w:t>
      </w:r>
      <w:r w:rsidRPr="009D349B">
        <w:rPr>
          <w:rStyle w:val="Emphasis"/>
          <w:highlight w:val="cyan"/>
        </w:rPr>
        <w:t>hav</w:t>
      </w:r>
      <w:r w:rsidRPr="009D349B">
        <w:rPr>
          <w:rStyle w:val="Emphasis"/>
        </w:rPr>
        <w:t xml:space="preserve">ing </w:t>
      </w:r>
      <w:r w:rsidRPr="009D349B">
        <w:rPr>
          <w:rStyle w:val="Emphasis"/>
          <w:highlight w:val="cyan"/>
        </w:rPr>
        <w:t>full property rights to our body parts,</w:t>
      </w:r>
      <w:r w:rsidRPr="009D349B">
        <w:rPr>
          <w:rStyle w:val="Emphasis"/>
        </w:rPr>
        <w:t xml:space="preserve"> powers</w:t>
      </w:r>
      <w:r w:rsidRPr="009D349B">
        <w:rPr>
          <w:sz w:val="16"/>
        </w:rPr>
        <w:t>, talents, energies</w:t>
      </w:r>
      <w:r w:rsidRPr="009D349B">
        <w:rPr>
          <w:rStyle w:val="Emphasis"/>
        </w:rPr>
        <w:t xml:space="preserve">, etc. As self-owners, </w:t>
      </w:r>
      <w:r w:rsidRPr="009D349B">
        <w:rPr>
          <w:rStyle w:val="Emphasis"/>
          <w:highlight w:val="cyan"/>
        </w:rPr>
        <w:t>we also have a right</w:t>
      </w:r>
      <w:r w:rsidRPr="009D349B">
        <w:rPr>
          <w:sz w:val="16"/>
          <w:highlight w:val="cyan"/>
        </w:rPr>
        <w:t>,</w:t>
      </w:r>
      <w:r w:rsidRPr="009D349B">
        <w:rPr>
          <w:sz w:val="16"/>
        </w:rPr>
        <w:t xml:space="preserve"> given the SOP, </w:t>
      </w:r>
      <w:r w:rsidRPr="009D349B">
        <w:rPr>
          <w:rStyle w:val="Emphasis"/>
          <w:highlight w:val="cyan"/>
        </w:rPr>
        <w:t>not to have our self-owned powers nullified</w:t>
      </w:r>
      <w:r w:rsidRPr="009D349B">
        <w:rPr>
          <w:rStyle w:val="Emphasis"/>
        </w:rPr>
        <w:t xml:space="preserve"> —we have the right, </w:t>
      </w:r>
      <w:r w:rsidRPr="009D349B">
        <w:rPr>
          <w:rStyle w:val="Emphasis"/>
          <w:highlight w:val="cyan"/>
        </w:rPr>
        <w:t>that is, to</w:t>
      </w:r>
      <w:r w:rsidRPr="009D349B">
        <w:rPr>
          <w:rStyle w:val="Emphasis"/>
        </w:rPr>
        <w:t xml:space="preserve"> act within the extra-personal world and thus to </w:t>
      </w:r>
      <w:r w:rsidRPr="009D349B">
        <w:rPr>
          <w:rStyle w:val="Emphasis"/>
          <w:highlight w:val="cyan"/>
        </w:rPr>
        <w:t>acquire rights to extra-personal objects that the use of our self-owned powers requires</w:t>
      </w:r>
      <w:r w:rsidRPr="009D349B">
        <w:rPr>
          <w:rStyle w:val="Emphasis"/>
        </w:rPr>
        <w:t>.</w:t>
      </w:r>
      <w:r w:rsidRPr="009D349B">
        <w:rPr>
          <w:sz w:val="16"/>
        </w:rPr>
        <w:t xml:space="preserve">39 This might involve the buying or leasing of certain rights or bundles of rights and, correspondingly, the acquiring of lesser or greater degrees of ownership of parts of the external world, but as long as one is able to exercise one’s powers to some degree and is not rendered incapable of acting within that world, the SOP is satisfied. In any case, such rights can only be traded after they are first established by initial acquisition. </w:t>
      </w:r>
      <w:r w:rsidRPr="009D349B">
        <w:rPr>
          <w:rStyle w:val="Emphasis"/>
        </w:rPr>
        <w:t>In initially acquiring a resource, an agent does no one an injustice (it was unowned, after all)</w:t>
      </w:r>
      <w:r w:rsidRPr="009D349B">
        <w:rPr>
          <w:sz w:val="16"/>
        </w:rPr>
        <w:t xml:space="preserve">. Furthermore, </w:t>
      </w:r>
      <w:r w:rsidRPr="009D349B">
        <w:rPr>
          <w:rStyle w:val="Emphasis"/>
          <w:highlight w:val="cyan"/>
        </w:rPr>
        <w:t>[they] has</w:t>
      </w:r>
      <w:r w:rsidRPr="009D349B">
        <w:rPr>
          <w:rStyle w:val="Emphasis"/>
        </w:rPr>
        <w:t xml:space="preserve"> </w:t>
      </w:r>
      <w:r w:rsidRPr="009D349B">
        <w:rPr>
          <w:rStyle w:val="Emphasis"/>
          <w:highlight w:val="cyan"/>
        </w:rPr>
        <w:t>mixed</w:t>
      </w:r>
      <w:r w:rsidRPr="009D349B">
        <w:rPr>
          <w:rStyle w:val="Emphasis"/>
        </w:rPr>
        <w:t xml:space="preserve"> </w:t>
      </w:r>
      <w:r>
        <w:rPr>
          <w:rStyle w:val="Emphasis"/>
        </w:rPr>
        <w:t>[their]</w:t>
      </w:r>
      <w:r w:rsidRPr="009D349B">
        <w:rPr>
          <w:rStyle w:val="Emphasis"/>
        </w:rPr>
        <w:t xml:space="preserve"> </w:t>
      </w:r>
      <w:r w:rsidRPr="009D349B">
        <w:rPr>
          <w:rStyle w:val="Emphasis"/>
          <w:highlight w:val="cyan"/>
        </w:rPr>
        <w:t>labor with the resource</w:t>
      </w:r>
      <w:r w:rsidRPr="009D349B">
        <w:rPr>
          <w:rStyle w:val="Emphasis"/>
        </w:rPr>
        <w:t xml:space="preserve">, significantly altering it and/or bringing it under his </w:t>
      </w:r>
      <w:proofErr w:type="gramStart"/>
      <w:r w:rsidRPr="009D349B">
        <w:rPr>
          <w:rStyle w:val="Emphasis"/>
        </w:rPr>
        <w:t>control</w:t>
      </w:r>
      <w:r w:rsidRPr="009D349B">
        <w:rPr>
          <w:sz w:val="16"/>
        </w:rPr>
        <w:t xml:space="preserve">, </w:t>
      </w:r>
      <w:r w:rsidRPr="009D349B">
        <w:rPr>
          <w:rStyle w:val="Emphasis"/>
          <w:highlight w:val="cyan"/>
        </w:rPr>
        <w:t>and</w:t>
      </w:r>
      <w:proofErr w:type="gramEnd"/>
      <w:r w:rsidRPr="009D349B">
        <w:rPr>
          <w:rStyle w:val="Emphasis"/>
          <w:highlight w:val="cyan"/>
        </w:rPr>
        <w:t xml:space="preserve"> is</w:t>
      </w:r>
      <w:r w:rsidRPr="009D349B">
        <w:rPr>
          <w:sz w:val="16"/>
        </w:rPr>
        <w:t xml:space="preserve"> himself </w:t>
      </w:r>
      <w:r w:rsidRPr="009D349B">
        <w:rPr>
          <w:rStyle w:val="Emphasis"/>
          <w:highlight w:val="cyan"/>
        </w:rPr>
        <w:t>solely responsible for</w:t>
      </w:r>
      <w:r w:rsidRPr="009D349B">
        <w:rPr>
          <w:rStyle w:val="Emphasis"/>
        </w:rPr>
        <w:t xml:space="preserve"> whatever value or utility </w:t>
      </w:r>
      <w:r w:rsidRPr="009D349B">
        <w:rPr>
          <w:rStyle w:val="Emphasis"/>
          <w:highlight w:val="cyan"/>
        </w:rPr>
        <w:t>the resource</w:t>
      </w:r>
      <w:r w:rsidRPr="009D349B">
        <w:rPr>
          <w:rStyle w:val="Emphasis"/>
        </w:rPr>
        <w:t xml:space="preserve"> has come to have</w:t>
      </w:r>
      <w:r w:rsidRPr="009D349B">
        <w:rPr>
          <w:sz w:val="16"/>
        </w:rPr>
        <w:t xml:space="preserve">. Thus, </w:t>
      </w:r>
      <w:r w:rsidRPr="009D349B">
        <w:rPr>
          <w:rStyle w:val="Emphasis"/>
          <w:highlight w:val="cyan"/>
        </w:rPr>
        <w:t>[they] has a presumptive right to it</w:t>
      </w:r>
      <w:r w:rsidRPr="009D349B">
        <w:rPr>
          <w:sz w:val="16"/>
        </w:rPr>
        <w:t xml:space="preserve">, and, </w:t>
      </w:r>
      <w:r w:rsidRPr="009D349B">
        <w:rPr>
          <w:rStyle w:val="Emphasis"/>
        </w:rPr>
        <w:t xml:space="preserve">if his control and/or alteration (and thus acquisition) of it is (more or less) complete, his own- </w:t>
      </w:r>
      <w:proofErr w:type="spellStart"/>
      <w:r w:rsidRPr="009D349B">
        <w:rPr>
          <w:rStyle w:val="Emphasis"/>
        </w:rPr>
        <w:t>ership</w:t>
      </w:r>
      <w:proofErr w:type="spellEnd"/>
      <w:r w:rsidRPr="009D349B">
        <w:rPr>
          <w:rStyle w:val="Emphasis"/>
        </w:rPr>
        <w:t xml:space="preserve"> is accordingly (more or less) full.</w:t>
      </w:r>
      <w:r w:rsidRPr="009D349B">
        <w:rPr>
          <w:sz w:val="16"/>
        </w:rPr>
        <w:t xml:space="preserve"> The system of strong private property rights that follows from the acts of initial acquisition performed by countless such agents results, as a matter of empirical fact, in a market economy that inevitably and dramatically increases the number of resources available for use by individuals, and these benefited individuals include those who come along long after initial acquisition has taken place. (Indeed, it especially includes these latecomers, given that they were able to avoid the hard work of being the first to “tame the land” and draw out the value of raw materials.)40 The SOP is thus, in fact, rarely, if ever, violated. The upshot is that a system of Lockean-Nozickian private property rights is morally justified, with a strong presumption against tampering with exist- </w:t>
      </w:r>
      <w:proofErr w:type="spellStart"/>
      <w:r w:rsidRPr="009D349B">
        <w:rPr>
          <w:sz w:val="16"/>
        </w:rPr>
        <w:t>ing</w:t>
      </w:r>
      <w:proofErr w:type="spellEnd"/>
      <w:r w:rsidRPr="009D349B">
        <w:rPr>
          <w:sz w:val="16"/>
        </w:rPr>
        <w:t xml:space="preserve"> property titles in general. In any case, there is a strong presumption against any general egalitarian redistribution of wealth, and no case what- soever to be made for such redistribution from the general theory of prop- </w:t>
      </w:r>
      <w:proofErr w:type="spellStart"/>
      <w:r w:rsidRPr="009D349B">
        <w:rPr>
          <w:sz w:val="16"/>
        </w:rPr>
        <w:t>erty</w:t>
      </w:r>
      <w:proofErr w:type="spellEnd"/>
      <w:r w:rsidRPr="009D349B">
        <w:rPr>
          <w:sz w:val="16"/>
        </w:rPr>
        <w:t xml:space="preserve"> just sketched, purged as it is of the Lockean proviso, with all the egalitarian mischief-making the proviso has made possible.</w:t>
      </w:r>
    </w:p>
    <w:p w14:paraId="0BE9C02A" w14:textId="12460F70" w:rsidR="009A172E" w:rsidRDefault="009A172E" w:rsidP="009A172E"/>
    <w:p w14:paraId="24CAF8FB" w14:textId="4FAD67DD" w:rsidR="009A172E" w:rsidRDefault="009A172E" w:rsidP="009A172E">
      <w:pPr>
        <w:pStyle w:val="Heading2"/>
      </w:pPr>
      <w:r>
        <w:lastRenderedPageBreak/>
        <w:t>Case</w:t>
      </w:r>
    </w:p>
    <w:p w14:paraId="18433DE5" w14:textId="77777777" w:rsidR="00C2610B" w:rsidRDefault="00C2610B" w:rsidP="00C2610B">
      <w:pPr>
        <w:pStyle w:val="Heading4"/>
        <w:spacing w:before="0"/>
        <w:rPr>
          <w:rFonts w:ascii="Times New Roman" w:hAnsi="Times New Roman" w:cs="Times New Roman"/>
          <w:sz w:val="24"/>
        </w:rPr>
      </w:pPr>
      <w:r>
        <w:rPr>
          <w:rFonts w:cs="Calibri"/>
        </w:rPr>
        <w:t>Resources aren’t equally divided so prefer property rights to common heritage--without the concept of ownership there is no one to value resources in the first place, which creates a contradiction</w:t>
      </w:r>
    </w:p>
    <w:p w14:paraId="66AA39BB" w14:textId="77777777" w:rsidR="00C2610B" w:rsidRPr="009D349B" w:rsidRDefault="00C2610B" w:rsidP="00C2610B">
      <w:proofErr w:type="spellStart"/>
      <w:r w:rsidRPr="009D349B">
        <w:rPr>
          <w:rStyle w:val="Style13ptBold"/>
        </w:rPr>
        <w:t>Feser</w:t>
      </w:r>
      <w:proofErr w:type="spellEnd"/>
      <w:r w:rsidRPr="009D349B">
        <w:t xml:space="preserve">, (Edward </w:t>
      </w:r>
      <w:proofErr w:type="spellStart"/>
      <w:r w:rsidRPr="009D349B">
        <w:t>Feser</w:t>
      </w:r>
      <w:proofErr w:type="spellEnd"/>
      <w:r w:rsidRPr="009D349B">
        <w:t xml:space="preserve">, 1-1-2005, accessed on 12-15-2021, Cambridge University Press, "THERE IS NO SUCH THING AS AN UNJUST INITIAL ACQUISITION | Social Philosophy and Policy | Cambridge Core", Edward C. </w:t>
      </w:r>
      <w:proofErr w:type="spellStart"/>
      <w:r w:rsidRPr="009D349B">
        <w:t>Feser</w:t>
      </w:r>
      <w:proofErr w:type="spellEnd"/>
      <w:r w:rsidRPr="009D349B">
        <w:t xml:space="preserve"> is an American philosopher. He is an Associate Professor of Philosophy at Pasadena City College in Pasadena, California. </w:t>
      </w:r>
      <w:hyperlink r:id="rId18" w:history="1">
        <w:r w:rsidRPr="009647D6">
          <w:rPr>
            <w:rStyle w:val="Hyperlink"/>
          </w:rPr>
          <w:t>https://www.cambridge.org/core/journals/social-philosophy-and-policy/article/abs/there-is-no-such-thing-as-an-unjust-initial-acquisition/5C744D6D5C525E711EC75F75BF7109D1)[brackets</w:t>
        </w:r>
      </w:hyperlink>
      <w:r>
        <w:t xml:space="preserve"> for gen lang]</w:t>
      </w:r>
      <w:r w:rsidRPr="009D349B">
        <w:t>//</w:t>
      </w:r>
      <w:proofErr w:type="spellStart"/>
      <w:r w:rsidRPr="009D349B">
        <w:t>phs</w:t>
      </w:r>
      <w:proofErr w:type="spellEnd"/>
      <w:r w:rsidRPr="009D349B">
        <w:t xml:space="preserve"> </w:t>
      </w:r>
      <w:proofErr w:type="spellStart"/>
      <w:r w:rsidRPr="009D349B">
        <w:t>st</w:t>
      </w:r>
      <w:proofErr w:type="spellEnd"/>
    </w:p>
    <w:p w14:paraId="2B7595F9" w14:textId="77777777" w:rsidR="00C2610B" w:rsidRPr="009D349B" w:rsidRDefault="00C2610B" w:rsidP="00C2610B">
      <w:pPr>
        <w:rPr>
          <w:sz w:val="16"/>
        </w:rPr>
      </w:pPr>
      <w:r w:rsidRPr="009D349B">
        <w:rPr>
          <w:rStyle w:val="Emphasis"/>
          <w:highlight w:val="cyan"/>
        </w:rPr>
        <w:t>Another</w:t>
      </w:r>
      <w:r w:rsidRPr="009D349B">
        <w:rPr>
          <w:sz w:val="16"/>
        </w:rPr>
        <w:t>, and at first sight more promising</w:t>
      </w:r>
      <w:r w:rsidRPr="009D349B">
        <w:rPr>
          <w:rStyle w:val="Emphasis"/>
        </w:rPr>
        <w:t xml:space="preserve">, </w:t>
      </w:r>
      <w:r w:rsidRPr="009D349B">
        <w:rPr>
          <w:rStyle w:val="Emphasis"/>
          <w:highlight w:val="cyan"/>
        </w:rPr>
        <w:t>interpretation of common ownership is</w:t>
      </w:r>
      <w:r w:rsidRPr="009D349B">
        <w:rPr>
          <w:rStyle w:val="Emphasis"/>
        </w:rPr>
        <w:t xml:space="preserve"> to suppose </w:t>
      </w:r>
      <w:r w:rsidRPr="009D349B">
        <w:rPr>
          <w:rStyle w:val="Emphasis"/>
          <w:highlight w:val="cyan"/>
        </w:rPr>
        <w:t>that</w:t>
      </w:r>
      <w:r w:rsidRPr="009D349B">
        <w:rPr>
          <w:rStyle w:val="Emphasis"/>
        </w:rPr>
        <w:t xml:space="preserve"> we do not “collectively own everything” </w:t>
      </w:r>
      <w:r w:rsidRPr="009D349B">
        <w:rPr>
          <w:sz w:val="16"/>
        </w:rPr>
        <w:t xml:space="preserve">so much as </w:t>
      </w:r>
      <w:r w:rsidRPr="009D349B">
        <w:rPr>
          <w:rStyle w:val="Emphasis"/>
          <w:highlight w:val="cyan"/>
        </w:rPr>
        <w:t xml:space="preserve">we each own our own </w:t>
      </w:r>
      <w:r w:rsidRPr="009D349B">
        <w:rPr>
          <w:rStyle w:val="Emphasis"/>
        </w:rPr>
        <w:t>individual and</w:t>
      </w:r>
      <w:r w:rsidRPr="009D349B">
        <w:rPr>
          <w:rStyle w:val="Emphasis"/>
          <w:highlight w:val="cyan"/>
        </w:rPr>
        <w:t xml:space="preserve"> equally divided portions of external resources</w:t>
      </w:r>
      <w:r w:rsidRPr="009D349B">
        <w:rPr>
          <w:sz w:val="16"/>
        </w:rPr>
        <w:t xml:space="preserve">, a construal Cohen calls “equal division” owner- ship.13 </w:t>
      </w:r>
      <w:r w:rsidRPr="009D349B">
        <w:rPr>
          <w:rStyle w:val="Emphasis"/>
        </w:rPr>
        <w:t>But which portions exactly does each person own, and why those</w:t>
      </w:r>
      <w:r w:rsidRPr="009D349B">
        <w:rPr>
          <w:sz w:val="16"/>
        </w:rPr>
        <w:t xml:space="preserve">? Do we all get equal amounts of zinc and copper, for instance, or does one person get the copper, another the zinc, and so forth? And </w:t>
      </w:r>
      <w:r w:rsidRPr="009D349B">
        <w:rPr>
          <w:rStyle w:val="Emphasis"/>
          <w:highlight w:val="cyan"/>
        </w:rPr>
        <w:t>how are “resources” individuated</w:t>
      </w:r>
      <w:r w:rsidRPr="009D349B">
        <w:rPr>
          <w:rStyle w:val="Emphasis"/>
        </w:rPr>
        <w:t xml:space="preserve"> in the first place</w:t>
      </w:r>
      <w:r w:rsidRPr="009D349B">
        <w:rPr>
          <w:sz w:val="16"/>
        </w:rPr>
        <w:t xml:space="preserve">? Is my backyard one resource or many, since it might include not only a lawn and a couple of trees, but also hidden oil and mineral deposits? For that matter, is a can of oil itself one resource or many, since I could use part of it for fuel, another part for lubrication, a third to make paint, etc.? (And why a can of oil, rather than a barrel or a thimbleful?) </w:t>
      </w:r>
      <w:r w:rsidRPr="009D349B">
        <w:rPr>
          <w:rStyle w:val="Emphasis"/>
        </w:rPr>
        <w:t xml:space="preserve">Do resources get gathered up again and </w:t>
      </w:r>
      <w:proofErr w:type="spellStart"/>
      <w:r w:rsidRPr="009D349B">
        <w:rPr>
          <w:rStyle w:val="Emphasis"/>
        </w:rPr>
        <w:t>redi</w:t>
      </w:r>
      <w:proofErr w:type="spellEnd"/>
      <w:r w:rsidRPr="009D349B">
        <w:rPr>
          <w:rStyle w:val="Emphasis"/>
        </w:rPr>
        <w:t xml:space="preserve">- vided every time a new person is born, </w:t>
      </w:r>
      <w:proofErr w:type="gramStart"/>
      <w:r w:rsidRPr="009D349B">
        <w:rPr>
          <w:rStyle w:val="Emphasis"/>
        </w:rPr>
        <w:t>so as to</w:t>
      </w:r>
      <w:proofErr w:type="gramEnd"/>
      <w:r w:rsidRPr="009D349B">
        <w:rPr>
          <w:rStyle w:val="Emphasis"/>
        </w:rPr>
        <w:t xml:space="preserve"> maintain equality in distribution? Do we move people’s homes periodically so that we can carve up the land again every so often to guarantee equal plots for new- </w:t>
      </w:r>
      <w:proofErr w:type="spellStart"/>
      <w:r w:rsidRPr="009D349B">
        <w:rPr>
          <w:rStyle w:val="Emphasis"/>
        </w:rPr>
        <w:t>borns</w:t>
      </w:r>
      <w:proofErr w:type="spellEnd"/>
      <w:r w:rsidRPr="009D349B">
        <w:rPr>
          <w:rStyle w:val="Emphasis"/>
        </w:rPr>
        <w:t>? (Why land, anyway?</w:t>
      </w:r>
      <w:r w:rsidRPr="009D349B">
        <w:rPr>
          <w:sz w:val="16"/>
        </w:rPr>
        <w:t xml:space="preserve"> What if I want to live on a houseboat? Do we all get equal portions of the surface of the oceans, </w:t>
      </w:r>
      <w:proofErr w:type="gramStart"/>
      <w:r w:rsidRPr="009D349B">
        <w:rPr>
          <w:sz w:val="16"/>
        </w:rPr>
        <w:t>so as to</w:t>
      </w:r>
      <w:proofErr w:type="gramEnd"/>
      <w:r w:rsidRPr="009D349B">
        <w:rPr>
          <w:sz w:val="16"/>
        </w:rPr>
        <w:t xml:space="preserve"> leave this option open for everyone?) To avoid these problems, </w:t>
      </w:r>
      <w:r w:rsidRPr="009D349B">
        <w:rPr>
          <w:rStyle w:val="Emphasis"/>
        </w:rPr>
        <w:t xml:space="preserve">do we simply divvy up the “cash value” of all resources? </w:t>
      </w:r>
      <w:r w:rsidRPr="009D349B">
        <w:rPr>
          <w:rStyle w:val="Emphasis"/>
          <w:highlight w:val="cyan"/>
        </w:rPr>
        <w:t xml:space="preserve">How do we know </w:t>
      </w:r>
      <w:r w:rsidRPr="009D349B">
        <w:rPr>
          <w:rStyle w:val="Emphasis"/>
        </w:rPr>
        <w:t xml:space="preserve">what that </w:t>
      </w:r>
      <w:r w:rsidRPr="009D349B">
        <w:rPr>
          <w:rStyle w:val="Emphasis"/>
          <w:highlight w:val="cyan"/>
        </w:rPr>
        <w:t xml:space="preserve">value </w:t>
      </w:r>
      <w:r w:rsidRPr="009D349B">
        <w:rPr>
          <w:rStyle w:val="Emphasis"/>
        </w:rPr>
        <w:t>is</w:t>
      </w:r>
      <w:r w:rsidRPr="009D349B">
        <w:rPr>
          <w:rStyle w:val="Emphasis"/>
          <w:highlight w:val="cyan"/>
        </w:rPr>
        <w:t xml:space="preserve"> independently of</w:t>
      </w:r>
      <w:r w:rsidRPr="009D349B">
        <w:rPr>
          <w:rStyle w:val="Emphasis"/>
        </w:rPr>
        <w:t xml:space="preserve"> a system of </w:t>
      </w:r>
      <w:r w:rsidRPr="009D349B">
        <w:rPr>
          <w:rStyle w:val="Emphasis"/>
          <w:highlight w:val="cyan"/>
        </w:rPr>
        <w:t>market prices, which presupposes private ownership</w:t>
      </w:r>
      <w:r w:rsidRPr="009D349B">
        <w:rPr>
          <w:rStyle w:val="Emphasis"/>
        </w:rPr>
        <w:t xml:space="preserve"> and the inequalities that go along with it? </w:t>
      </w:r>
      <w:r w:rsidRPr="009D349B">
        <w:rPr>
          <w:sz w:val="16"/>
        </w:rPr>
        <w:t xml:space="preserve">And since, </w:t>
      </w:r>
      <w:r w:rsidRPr="009D349B">
        <w:rPr>
          <w:rStyle w:val="Emphasis"/>
          <w:highlight w:val="cyan"/>
        </w:rPr>
        <w:t>given changing needs</w:t>
      </w:r>
      <w:r w:rsidRPr="009D349B">
        <w:rPr>
          <w:rStyle w:val="Emphasis"/>
        </w:rPr>
        <w:t xml:space="preserve"> and circumstances, that </w:t>
      </w:r>
      <w:r w:rsidRPr="009D349B">
        <w:rPr>
          <w:rStyle w:val="Emphasis"/>
          <w:highlight w:val="cyan"/>
        </w:rPr>
        <w:t xml:space="preserve">value is itself perpetually </w:t>
      </w:r>
      <w:proofErr w:type="spellStart"/>
      <w:r w:rsidRPr="009D349B">
        <w:rPr>
          <w:rStyle w:val="Emphasis"/>
          <w:highlight w:val="cyan"/>
        </w:rPr>
        <w:t>chang</w:t>
      </w:r>
      <w:proofErr w:type="spellEnd"/>
      <w:r w:rsidRPr="009D349B">
        <w:rPr>
          <w:rStyle w:val="Emphasis"/>
          <w:highlight w:val="cyan"/>
        </w:rPr>
        <w:t xml:space="preserve">- </w:t>
      </w:r>
      <w:proofErr w:type="spellStart"/>
      <w:r w:rsidRPr="009D349B">
        <w:rPr>
          <w:rStyle w:val="Emphasis"/>
          <w:highlight w:val="cyan"/>
        </w:rPr>
        <w:t>ing</w:t>
      </w:r>
      <w:proofErr w:type="spellEnd"/>
      <w:r w:rsidRPr="009D349B">
        <w:rPr>
          <w:rStyle w:val="Emphasis"/>
        </w:rPr>
        <w:t xml:space="preserve">, do we need constantly to re-collect and redistribute wealth </w:t>
      </w:r>
      <w:proofErr w:type="gramStart"/>
      <w:r w:rsidRPr="009D349B">
        <w:rPr>
          <w:rStyle w:val="Emphasis"/>
        </w:rPr>
        <w:t>so as to</w:t>
      </w:r>
      <w:proofErr w:type="gramEnd"/>
      <w:r w:rsidRPr="009D349B">
        <w:rPr>
          <w:rStyle w:val="Emphasis"/>
        </w:rPr>
        <w:t xml:space="preserve"> reflect the “current” economic value of resources?</w:t>
      </w:r>
      <w:r w:rsidRPr="009D349B">
        <w:rPr>
          <w:sz w:val="16"/>
        </w:rPr>
        <w:t xml:space="preserve"> Yet if a demand for equal outcomes is what motivates the equal-division model in the first place, even such periodic “resetting” of the system would not be enough to satisfy such a demand; for as Cohen observes</w:t>
      </w:r>
      <w:r w:rsidRPr="009D349B">
        <w:rPr>
          <w:rStyle w:val="Emphasis"/>
        </w:rPr>
        <w:t xml:space="preserve">, given inequalities in persons’ (self-owned) natural endowments, </w:t>
      </w:r>
      <w:r w:rsidRPr="009D349B">
        <w:rPr>
          <w:rStyle w:val="Emphasis"/>
          <w:highlight w:val="cyan"/>
        </w:rPr>
        <w:t xml:space="preserve">even an initial equal </w:t>
      </w:r>
      <w:proofErr w:type="spellStart"/>
      <w:r w:rsidRPr="009D349B">
        <w:rPr>
          <w:rStyle w:val="Emphasis"/>
          <w:highlight w:val="cyan"/>
        </w:rPr>
        <w:t>distri</w:t>
      </w:r>
      <w:proofErr w:type="spellEnd"/>
      <w:r w:rsidRPr="009D349B">
        <w:rPr>
          <w:rStyle w:val="Emphasis"/>
          <w:highlight w:val="cyan"/>
        </w:rPr>
        <w:t xml:space="preserve">- </w:t>
      </w:r>
      <w:proofErr w:type="spellStart"/>
      <w:r w:rsidRPr="009D349B">
        <w:rPr>
          <w:rStyle w:val="Emphasis"/>
          <w:highlight w:val="cyan"/>
        </w:rPr>
        <w:t>bution</w:t>
      </w:r>
      <w:proofErr w:type="spellEnd"/>
      <w:r w:rsidRPr="009D349B">
        <w:rPr>
          <w:rStyle w:val="Emphasis"/>
          <w:highlight w:val="cyan"/>
        </w:rPr>
        <w:t xml:space="preserve"> of basic resources will </w:t>
      </w:r>
      <w:r w:rsidRPr="009D349B">
        <w:rPr>
          <w:rStyle w:val="Emphasis"/>
        </w:rPr>
        <w:t xml:space="preserve">still </w:t>
      </w:r>
      <w:r w:rsidRPr="009D349B">
        <w:rPr>
          <w:rStyle w:val="Emphasis"/>
          <w:highlight w:val="cyan"/>
        </w:rPr>
        <w:t>result in</w:t>
      </w:r>
      <w:r w:rsidRPr="009D349B">
        <w:rPr>
          <w:rStyle w:val="Emphasis"/>
        </w:rPr>
        <w:t xml:space="preserve"> significant </w:t>
      </w:r>
      <w:r w:rsidRPr="009D349B">
        <w:rPr>
          <w:rStyle w:val="Emphasis"/>
          <w:highlight w:val="cyan"/>
        </w:rPr>
        <w:t>inequalities</w:t>
      </w:r>
      <w:r w:rsidRPr="009D349B">
        <w:rPr>
          <w:rStyle w:val="Emphasis"/>
        </w:rPr>
        <w:t xml:space="preserve"> of wealth.</w:t>
      </w:r>
      <w:r w:rsidRPr="009D349B">
        <w:rPr>
          <w:sz w:val="16"/>
        </w:rPr>
        <w:t xml:space="preserve">14 In this case, what is the point of insisting on initial equal-division com- mon ownership?15 (There seems to be little point, at any rate, if one grants the thesis of self-ownership, or at least grants that the thesis is plausible enough that the critic of Nozick is best advised to look else- where for a way of undermining his anti-egalitarian and anti-redistributive conclusions.)16 These questions seem unanswerable, perhaps even in principle </w:t>
      </w:r>
      <w:proofErr w:type="spellStart"/>
      <w:r w:rsidRPr="009D349B">
        <w:rPr>
          <w:sz w:val="16"/>
        </w:rPr>
        <w:t>unanswer</w:t>
      </w:r>
      <w:proofErr w:type="spellEnd"/>
      <w:r w:rsidRPr="009D349B">
        <w:rPr>
          <w:sz w:val="16"/>
        </w:rPr>
        <w:t xml:space="preserve">- able. But even if one insists otherwise, the issue here is not (or is not primarily) whether some scheme of common ownership can after all be made coherent and practicable. Rather, the issue is that given the </w:t>
      </w:r>
      <w:proofErr w:type="spellStart"/>
      <w:r w:rsidRPr="009D349B">
        <w:rPr>
          <w:sz w:val="16"/>
        </w:rPr>
        <w:t>diffi</w:t>
      </w:r>
      <w:proofErr w:type="spellEnd"/>
      <w:r w:rsidRPr="009D349B">
        <w:rPr>
          <w:sz w:val="16"/>
        </w:rPr>
        <w:t xml:space="preserve">- </w:t>
      </w:r>
      <w:proofErr w:type="spellStart"/>
      <w:r w:rsidRPr="009D349B">
        <w:rPr>
          <w:sz w:val="16"/>
        </w:rPr>
        <w:t>culty</w:t>
      </w:r>
      <w:proofErr w:type="spellEnd"/>
      <w:r w:rsidRPr="009D349B">
        <w:rPr>
          <w:sz w:val="16"/>
        </w:rPr>
        <w:t xml:space="preserve"> of seeing how this can be done—</w:t>
      </w:r>
      <w:r w:rsidRPr="009D349B">
        <w:rPr>
          <w:rStyle w:val="Emphasis"/>
        </w:rPr>
        <w:t>given the work, intellectual and physical, required to institute a common-ownership scheme—</w:t>
      </w:r>
      <w:r w:rsidRPr="009D349B">
        <w:rPr>
          <w:rStyle w:val="Emphasis"/>
          <w:highlight w:val="cyan"/>
        </w:rPr>
        <w:t xml:space="preserve">it is </w:t>
      </w:r>
      <w:proofErr w:type="spellStart"/>
      <w:r w:rsidRPr="009D349B">
        <w:rPr>
          <w:rStyle w:val="Emphasis"/>
          <w:highlight w:val="cyan"/>
        </w:rPr>
        <w:t>coun</w:t>
      </w:r>
      <w:proofErr w:type="spellEnd"/>
      <w:r w:rsidRPr="009D349B">
        <w:rPr>
          <w:rStyle w:val="Emphasis"/>
          <w:highlight w:val="cyan"/>
        </w:rPr>
        <w:t xml:space="preserve">- </w:t>
      </w:r>
      <w:proofErr w:type="spellStart"/>
      <w:r w:rsidRPr="009D349B">
        <w:rPr>
          <w:rStyle w:val="Emphasis"/>
          <w:highlight w:val="cyan"/>
        </w:rPr>
        <w:t>terintuitive</w:t>
      </w:r>
      <w:proofErr w:type="spellEnd"/>
      <w:r w:rsidRPr="009D349B">
        <w:rPr>
          <w:sz w:val="16"/>
        </w:rPr>
        <w:t xml:space="preserve"> in the extreme </w:t>
      </w:r>
      <w:r w:rsidRPr="009D349B">
        <w:rPr>
          <w:rStyle w:val="Emphasis"/>
          <w:highlight w:val="cyan"/>
        </w:rPr>
        <w:t>to suggest that the world</w:t>
      </w:r>
      <w:r w:rsidRPr="009D349B">
        <w:rPr>
          <w:rStyle w:val="Emphasis"/>
        </w:rPr>
        <w:t xml:space="preserve"> just </w:t>
      </w:r>
      <w:r w:rsidRPr="009D349B">
        <w:rPr>
          <w:rStyle w:val="Emphasis"/>
          <w:highlight w:val="cyan"/>
        </w:rPr>
        <w:t xml:space="preserve">starts out com- </w:t>
      </w:r>
      <w:proofErr w:type="spellStart"/>
      <w:r w:rsidRPr="009D349B">
        <w:rPr>
          <w:rStyle w:val="Emphasis"/>
          <w:highlight w:val="cyan"/>
        </w:rPr>
        <w:t>monly</w:t>
      </w:r>
      <w:proofErr w:type="spellEnd"/>
      <w:r w:rsidRPr="009D349B">
        <w:rPr>
          <w:rStyle w:val="Emphasis"/>
          <w:highlight w:val="cyan"/>
        </w:rPr>
        <w:t xml:space="preserve"> owned</w:t>
      </w:r>
      <w:r w:rsidRPr="009D349B">
        <w:rPr>
          <w:rStyle w:val="Emphasis"/>
        </w:rPr>
        <w:t>,</w:t>
      </w:r>
      <w:r w:rsidRPr="009D349B">
        <w:rPr>
          <w:sz w:val="16"/>
        </w:rPr>
        <w:t xml:space="preserve"> to suggest that the assumption of common ownership is the natural default assumption to make. Nor are taking resources as initially unowned and taking them as initially commonly owned even on a par as starting points in the theory of property. Nozick’s opponents accuse him of being “blithe” in his assumption that resources are initially unowned,17 but their assumptions are, if anything, </w:t>
      </w:r>
      <w:proofErr w:type="gramStart"/>
      <w:r w:rsidRPr="009D349B">
        <w:rPr>
          <w:sz w:val="16"/>
        </w:rPr>
        <w:t>more glib</w:t>
      </w:r>
      <w:proofErr w:type="gramEnd"/>
      <w:r w:rsidRPr="009D349B">
        <w:rPr>
          <w:sz w:val="16"/>
        </w:rPr>
        <w:t xml:space="preserve">. Nozick, however, has good reason for his facile assumption: </w:t>
      </w:r>
      <w:r w:rsidRPr="009D349B">
        <w:rPr>
          <w:rStyle w:val="Emphasis"/>
        </w:rPr>
        <w:t>We clearly need to do something to get ownership started</w:t>
      </w:r>
      <w:r w:rsidRPr="009D349B">
        <w:rPr>
          <w:sz w:val="16"/>
        </w:rPr>
        <w:t xml:space="preserve">, and the “we” who do it are typically specific individuals acting on specific and </w:t>
      </w:r>
      <w:r w:rsidRPr="009D349B">
        <w:rPr>
          <w:sz w:val="16"/>
        </w:rPr>
        <w:lastRenderedPageBreak/>
        <w:t xml:space="preserve">isolated bits of the extra-personal world. The natural conclusion to draw from this is that </w:t>
      </w:r>
      <w:r w:rsidRPr="009D349B">
        <w:rPr>
          <w:rStyle w:val="Emphasis"/>
        </w:rPr>
        <w:t>the world starts out unowned, and</w:t>
      </w:r>
      <w:r w:rsidRPr="009D349B">
        <w:rPr>
          <w:sz w:val="16"/>
        </w:rPr>
        <w:t xml:space="preserve"> that it is precisely and </w:t>
      </w:r>
      <w:r w:rsidRPr="009D349B">
        <w:rPr>
          <w:rStyle w:val="Emphasis"/>
        </w:rPr>
        <w:t>only the people who actually do something to change this fact</w:t>
      </w:r>
      <w:r w:rsidRPr="009D349B">
        <w:rPr>
          <w:sz w:val="16"/>
        </w:rPr>
        <w:t xml:space="preserve"> who </w:t>
      </w:r>
      <w:r w:rsidRPr="009D349B">
        <w:rPr>
          <w:rStyle w:val="Emphasis"/>
        </w:rPr>
        <w:t>come to own the particular parts of the world on which they act.</w:t>
      </w:r>
      <w:r w:rsidRPr="009D349B">
        <w:rPr>
          <w:sz w:val="16"/>
        </w:rPr>
        <w:t xml:space="preserve">18 At the very least, this, I suggest, is the natural default position to take, with the common-ownership advocate being the one who needs to justify his moving off of it. But then, as I have argued, </w:t>
      </w:r>
      <w:r w:rsidRPr="009D349B">
        <w:rPr>
          <w:rStyle w:val="Emphasis"/>
        </w:rPr>
        <w:t>the natural default position to take on initial acquisition is also that it is never unjust</w:t>
      </w:r>
      <w:r w:rsidRPr="009D349B">
        <w:rPr>
          <w:sz w:val="16"/>
        </w:rPr>
        <w:t>.19</w:t>
      </w:r>
    </w:p>
    <w:p w14:paraId="7C84A38E" w14:textId="77777777" w:rsidR="00BA7CAD" w:rsidRDefault="00BA7CAD" w:rsidP="00BA7CAD"/>
    <w:p w14:paraId="07836BC3" w14:textId="127B9AD1" w:rsidR="00BA7CAD" w:rsidRDefault="00C2610B" w:rsidP="00BA7CAD">
      <w:pPr>
        <w:pStyle w:val="Heading4"/>
      </w:pPr>
      <w:r>
        <w:rPr>
          <w:rFonts w:cs="Calibri"/>
          <w:color w:val="000000"/>
        </w:rPr>
        <w:t>At worst, 2015 SPACE act shows I-law has changed</w:t>
      </w:r>
    </w:p>
    <w:p w14:paraId="57C9BDFA" w14:textId="77777777" w:rsidR="00BA7CAD" w:rsidRDefault="00BA7CAD" w:rsidP="00BA7CAD">
      <w:pPr>
        <w:pStyle w:val="NormalWeb"/>
        <w:spacing w:before="0" w:beforeAutospacing="0" w:after="160" w:afterAutospacing="0"/>
      </w:pPr>
      <w:proofErr w:type="spellStart"/>
      <w:r>
        <w:rPr>
          <w:rFonts w:cs="Calibri"/>
          <w:b/>
          <w:bCs/>
          <w:color w:val="000000"/>
          <w:sz w:val="26"/>
          <w:szCs w:val="26"/>
        </w:rPr>
        <w:t>Fecht</w:t>
      </w:r>
      <w:proofErr w:type="spellEnd"/>
      <w:r>
        <w:rPr>
          <w:rFonts w:cs="Calibri"/>
          <w:b/>
          <w:bCs/>
          <w:color w:val="000000"/>
          <w:sz w:val="26"/>
          <w:szCs w:val="26"/>
        </w:rPr>
        <w:t xml:space="preserve"> 15 </w:t>
      </w:r>
      <w:r>
        <w:rPr>
          <w:rFonts w:cs="Calibri"/>
          <w:color w:val="000000"/>
          <w:szCs w:val="22"/>
        </w:rPr>
        <w:t>[Sarah, “The US Senate just passed an important space bill with unanimous approval”, Business Insider. 12 November 2015. https://www.businessinsider.com/senate-passes-space-act-2015-2015-11] //</w:t>
      </w:r>
      <w:proofErr w:type="spellStart"/>
      <w:r>
        <w:rPr>
          <w:rFonts w:cs="Calibri"/>
          <w:color w:val="000000"/>
          <w:szCs w:val="22"/>
        </w:rPr>
        <w:t>DebateDrills</w:t>
      </w:r>
      <w:proofErr w:type="spellEnd"/>
      <w:r>
        <w:rPr>
          <w:rFonts w:cs="Calibri"/>
          <w:color w:val="000000"/>
          <w:szCs w:val="22"/>
        </w:rPr>
        <w:t xml:space="preserve"> LC</w:t>
      </w:r>
    </w:p>
    <w:p w14:paraId="718A0B1D" w14:textId="77777777" w:rsidR="00BA7CAD" w:rsidRDefault="00BA7CAD" w:rsidP="00BA7CAD">
      <w:pPr>
        <w:pStyle w:val="NormalWeb"/>
        <w:spacing w:before="0" w:beforeAutospacing="0" w:after="160" w:afterAutospacing="0"/>
      </w:pPr>
      <w:r>
        <w:rPr>
          <w:rFonts w:cs="Calibri"/>
          <w:color w:val="000000"/>
          <w:szCs w:val="22"/>
        </w:rPr>
        <w:t>After much delay, an important space bill has finally passed in the Senate.</w:t>
      </w:r>
    </w:p>
    <w:p w14:paraId="57D95BEF" w14:textId="77777777" w:rsidR="00BA7CAD" w:rsidRDefault="00BA7CAD" w:rsidP="00BA7CAD">
      <w:pPr>
        <w:pStyle w:val="NormalWeb"/>
        <w:spacing w:before="0" w:beforeAutospacing="0" w:after="160" w:afterAutospacing="0"/>
      </w:pPr>
      <w:r>
        <w:rPr>
          <w:rFonts w:cs="Calibri"/>
          <w:b/>
          <w:bCs/>
          <w:color w:val="000000"/>
          <w:szCs w:val="22"/>
          <w:u w:val="single"/>
          <w:shd w:val="clear" w:color="auto" w:fill="FFFF00"/>
        </w:rPr>
        <w:t>The </w:t>
      </w:r>
      <w:hyperlink r:id="rId19" w:history="1">
        <w:r>
          <w:rPr>
            <w:rStyle w:val="FollowedHyperlink"/>
            <w:rFonts w:cs="Calibri"/>
            <w:b/>
            <w:bCs/>
            <w:color w:val="000000"/>
            <w:szCs w:val="22"/>
            <w:shd w:val="clear" w:color="auto" w:fill="FFFF00"/>
          </w:rPr>
          <w:t>Space Act of 2015</w:t>
        </w:r>
      </w:hyperlink>
      <w:r>
        <w:rPr>
          <w:rFonts w:cs="Calibri"/>
          <w:b/>
          <w:bCs/>
          <w:color w:val="000000"/>
          <w:szCs w:val="22"/>
          <w:u w:val="single"/>
        </w:rPr>
        <w:t> would do a lot of things to encourage the private space industry</w:t>
      </w:r>
      <w:r>
        <w:rPr>
          <w:rFonts w:cs="Calibri"/>
          <w:color w:val="000000"/>
          <w:sz w:val="16"/>
          <w:szCs w:val="16"/>
        </w:rPr>
        <w:t>--including extending the "learning period" wherein fledgling spaceflight companies can operate without too much government oversight.</w:t>
      </w:r>
    </w:p>
    <w:p w14:paraId="48A8B82A" w14:textId="77777777" w:rsidR="00BA7CAD" w:rsidRDefault="00BA7CAD" w:rsidP="00BA7CAD">
      <w:pPr>
        <w:pStyle w:val="NormalWeb"/>
        <w:spacing w:before="0" w:beforeAutospacing="0" w:after="160" w:afterAutospacing="0"/>
      </w:pPr>
      <w:r>
        <w:rPr>
          <w:rFonts w:cs="Calibri"/>
          <w:b/>
          <w:bCs/>
          <w:color w:val="000000"/>
          <w:szCs w:val="22"/>
          <w:u w:val="single"/>
        </w:rPr>
        <w:t>It would also </w:t>
      </w:r>
      <w:hyperlink r:id="rId20" w:history="1">
        <w:r>
          <w:rPr>
            <w:rStyle w:val="FollowedHyperlink"/>
            <w:rFonts w:cs="Calibri"/>
            <w:b/>
            <w:bCs/>
            <w:color w:val="000000"/>
            <w:szCs w:val="22"/>
            <w:shd w:val="clear" w:color="auto" w:fill="FFFF00"/>
          </w:rPr>
          <w:t>give companies the rights to the resources they might one day extract from asteroids</w:t>
        </w:r>
      </w:hyperlink>
      <w:r>
        <w:rPr>
          <w:rFonts w:cs="Calibri"/>
          <w:b/>
          <w:bCs/>
          <w:color w:val="000000"/>
          <w:szCs w:val="22"/>
          <w:u w:val="single"/>
          <w:shd w:val="clear" w:color="auto" w:fill="FFFF00"/>
        </w:rPr>
        <w:t>,</w:t>
      </w:r>
      <w:r>
        <w:rPr>
          <w:rFonts w:cs="Calibri"/>
          <w:b/>
          <w:bCs/>
          <w:color w:val="000000"/>
          <w:szCs w:val="22"/>
          <w:u w:val="single"/>
        </w:rPr>
        <w:t xml:space="preserve"> such as platinum and water</w:t>
      </w:r>
      <w:r>
        <w:rPr>
          <w:rFonts w:cs="Calibri"/>
          <w:color w:val="000000"/>
          <w:sz w:val="16"/>
          <w:szCs w:val="16"/>
        </w:rPr>
        <w:t xml:space="preserve"> (which, believe it or not, is a valuable resource in space).</w:t>
      </w:r>
    </w:p>
    <w:p w14:paraId="0BAE0305" w14:textId="77777777" w:rsidR="00BA7CAD" w:rsidRDefault="00BA7CAD" w:rsidP="00BA7CAD">
      <w:pPr>
        <w:pStyle w:val="NormalWeb"/>
        <w:spacing w:before="0" w:beforeAutospacing="0" w:after="160" w:afterAutospacing="0"/>
      </w:pPr>
      <w:r>
        <w:rPr>
          <w:rFonts w:cs="Calibri"/>
          <w:b/>
          <w:bCs/>
          <w:color w:val="000000"/>
          <w:szCs w:val="22"/>
          <w:u w:val="single"/>
        </w:rPr>
        <w:t>The bill has just passed in the Senate with unanimous approval and a few amendments</w:t>
      </w:r>
      <w:r>
        <w:rPr>
          <w:rFonts w:cs="Calibri"/>
          <w:color w:val="000000"/>
          <w:sz w:val="16"/>
          <w:szCs w:val="16"/>
        </w:rPr>
        <w:t>. Now it will be sent back to the House of Representatives, which is expected to approve the changes, and then on to President Obama.</w:t>
      </w:r>
    </w:p>
    <w:p w14:paraId="2DB68F8A" w14:textId="77777777" w:rsidR="00BA7CAD" w:rsidRDefault="00BA7CAD" w:rsidP="00BA7CAD">
      <w:pPr>
        <w:pStyle w:val="NormalWeb"/>
        <w:spacing w:before="0" w:beforeAutospacing="0" w:after="160" w:afterAutospacing="0"/>
      </w:pPr>
      <w:r>
        <w:rPr>
          <w:rFonts w:cs="Calibri"/>
          <w:color w:val="000000"/>
          <w:sz w:val="16"/>
          <w:szCs w:val="16"/>
        </w:rPr>
        <w:t>Although the bill hasn't officially been signed into law yet, Planetary Resources--one such company that hopes to extract resources from asteroids--issued </w:t>
      </w:r>
      <w:hyperlink r:id="rId21" w:history="1">
        <w:r>
          <w:rPr>
            <w:rStyle w:val="FollowedHyperlink"/>
            <w:rFonts w:cs="Calibri"/>
            <w:color w:val="000000"/>
            <w:sz w:val="16"/>
            <w:szCs w:val="16"/>
          </w:rPr>
          <w:t>an effusive letter</w:t>
        </w:r>
      </w:hyperlink>
      <w:r>
        <w:rPr>
          <w:rFonts w:cs="Calibri"/>
          <w:color w:val="000000"/>
          <w:sz w:val="16"/>
          <w:szCs w:val="16"/>
        </w:rPr>
        <w:t xml:space="preserve"> thanking the Congressmen who supported the bill. "Many years from now, </w:t>
      </w:r>
      <w:r>
        <w:rPr>
          <w:rFonts w:cs="Calibri"/>
          <w:b/>
          <w:bCs/>
          <w:color w:val="000000"/>
          <w:szCs w:val="22"/>
          <w:u w:val="single"/>
          <w:shd w:val="clear" w:color="auto" w:fill="FFFF00"/>
        </w:rPr>
        <w:t>we will view this pivotal moment in time</w:t>
      </w:r>
      <w:r>
        <w:rPr>
          <w:rFonts w:cs="Calibri"/>
          <w:b/>
          <w:bCs/>
          <w:color w:val="000000"/>
          <w:szCs w:val="22"/>
          <w:u w:val="single"/>
        </w:rPr>
        <w:t xml:space="preserve"> as a major step toward humanity becoming a multi-planetary species</w:t>
      </w:r>
      <w:r>
        <w:rPr>
          <w:rFonts w:cs="Calibri"/>
          <w:color w:val="000000"/>
          <w:sz w:val="16"/>
          <w:szCs w:val="16"/>
        </w:rPr>
        <w:t>," said Planetary Resources Co-Chairman Eric Anderson in the press release. "</w:t>
      </w:r>
      <w:r>
        <w:rPr>
          <w:rFonts w:cs="Calibri"/>
          <w:b/>
          <w:bCs/>
          <w:color w:val="000000"/>
          <w:szCs w:val="22"/>
          <w:u w:val="single"/>
        </w:rPr>
        <w:t xml:space="preserve">This </w:t>
      </w:r>
      <w:r>
        <w:rPr>
          <w:rFonts w:cs="Calibri"/>
          <w:b/>
          <w:bCs/>
          <w:color w:val="000000"/>
          <w:szCs w:val="22"/>
          <w:u w:val="single"/>
          <w:shd w:val="clear" w:color="auto" w:fill="FFFF00"/>
        </w:rPr>
        <w:t>legislation establishes the same s</w:t>
      </w:r>
      <w:r>
        <w:rPr>
          <w:rFonts w:cs="Calibri"/>
          <w:b/>
          <w:bCs/>
          <w:color w:val="000000"/>
          <w:szCs w:val="22"/>
          <w:u w:val="single"/>
        </w:rPr>
        <w:t xml:space="preserve">upportive </w:t>
      </w:r>
      <w:r>
        <w:rPr>
          <w:rFonts w:cs="Calibri"/>
          <w:b/>
          <w:bCs/>
          <w:color w:val="000000"/>
          <w:szCs w:val="22"/>
          <w:u w:val="single"/>
          <w:shd w:val="clear" w:color="auto" w:fill="FFFF00"/>
        </w:rPr>
        <w:t>framework that created the great economies of history, and</w:t>
      </w:r>
      <w:r>
        <w:rPr>
          <w:rFonts w:cs="Calibri"/>
          <w:b/>
          <w:bCs/>
          <w:color w:val="000000"/>
          <w:szCs w:val="22"/>
          <w:u w:val="single"/>
        </w:rPr>
        <w:t xml:space="preserve"> it </w:t>
      </w:r>
      <w:r>
        <w:rPr>
          <w:rFonts w:cs="Calibri"/>
          <w:b/>
          <w:bCs/>
          <w:color w:val="000000"/>
          <w:szCs w:val="22"/>
          <w:u w:val="single"/>
          <w:shd w:val="clear" w:color="auto" w:fill="FFFF00"/>
        </w:rPr>
        <w:t>will foster the</w:t>
      </w:r>
      <w:r>
        <w:rPr>
          <w:rFonts w:cs="Calibri"/>
          <w:b/>
          <w:bCs/>
          <w:color w:val="000000"/>
          <w:szCs w:val="22"/>
          <w:u w:val="single"/>
        </w:rPr>
        <w:t xml:space="preserve"> sustained </w:t>
      </w:r>
      <w:r>
        <w:rPr>
          <w:rFonts w:cs="Calibri"/>
          <w:b/>
          <w:bCs/>
          <w:color w:val="000000"/>
          <w:szCs w:val="22"/>
          <w:u w:val="single"/>
          <w:shd w:val="clear" w:color="auto" w:fill="FFFF00"/>
        </w:rPr>
        <w:t>development of space</w:t>
      </w:r>
      <w:r>
        <w:rPr>
          <w:rFonts w:cs="Calibri"/>
          <w:b/>
          <w:bCs/>
          <w:color w:val="000000"/>
          <w:szCs w:val="22"/>
          <w:u w:val="single"/>
        </w:rPr>
        <w:t>.</w:t>
      </w:r>
      <w:r>
        <w:rPr>
          <w:rFonts w:cs="Calibri"/>
          <w:color w:val="000000"/>
          <w:sz w:val="16"/>
          <w:szCs w:val="16"/>
        </w:rPr>
        <w:t>" </w:t>
      </w:r>
    </w:p>
    <w:p w14:paraId="188BE2E4" w14:textId="77777777" w:rsidR="00B15622" w:rsidRPr="00447876" w:rsidRDefault="00B15622" w:rsidP="00447876"/>
    <w:sectPr w:rsidR="00B15622" w:rsidRPr="004478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EC25E4"/>
    <w:multiLevelType w:val="hybridMultilevel"/>
    <w:tmpl w:val="3A982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0F6455"/>
    <w:multiLevelType w:val="hybridMultilevel"/>
    <w:tmpl w:val="5F665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0E7FBA"/>
    <w:multiLevelType w:val="hybridMultilevel"/>
    <w:tmpl w:val="04383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DF3F31"/>
    <w:multiLevelType w:val="hybridMultilevel"/>
    <w:tmpl w:val="FFFA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615C6E"/>
    <w:multiLevelType w:val="hybridMultilevel"/>
    <w:tmpl w:val="D76A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A560C"/>
    <w:rsid w:val="000029E3"/>
    <w:rsid w:val="000029E8"/>
    <w:rsid w:val="00004225"/>
    <w:rsid w:val="000066CA"/>
    <w:rsid w:val="00007264"/>
    <w:rsid w:val="000076A9"/>
    <w:rsid w:val="00014FAD"/>
    <w:rsid w:val="00015D2A"/>
    <w:rsid w:val="0002490B"/>
    <w:rsid w:val="00026465"/>
    <w:rsid w:val="00027FE1"/>
    <w:rsid w:val="00030204"/>
    <w:rsid w:val="000312A0"/>
    <w:rsid w:val="0003396C"/>
    <w:rsid w:val="00035337"/>
    <w:rsid w:val="00052FB1"/>
    <w:rsid w:val="00054276"/>
    <w:rsid w:val="000547B1"/>
    <w:rsid w:val="0005618E"/>
    <w:rsid w:val="0006091E"/>
    <w:rsid w:val="000638C1"/>
    <w:rsid w:val="00065FEE"/>
    <w:rsid w:val="00066E3C"/>
    <w:rsid w:val="00072718"/>
    <w:rsid w:val="0007381E"/>
    <w:rsid w:val="00076094"/>
    <w:rsid w:val="0008785F"/>
    <w:rsid w:val="00090CBE"/>
    <w:rsid w:val="000930EA"/>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9BA"/>
    <w:rsid w:val="001C7685"/>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2E11"/>
    <w:rsid w:val="00233C8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3A2A"/>
    <w:rsid w:val="002B5511"/>
    <w:rsid w:val="002B7ACF"/>
    <w:rsid w:val="002E0643"/>
    <w:rsid w:val="002E392E"/>
    <w:rsid w:val="002E6BBC"/>
    <w:rsid w:val="002F1BA9"/>
    <w:rsid w:val="002F6E74"/>
    <w:rsid w:val="003106B3"/>
    <w:rsid w:val="00310943"/>
    <w:rsid w:val="0031385D"/>
    <w:rsid w:val="00316A51"/>
    <w:rsid w:val="003171AB"/>
    <w:rsid w:val="003216AA"/>
    <w:rsid w:val="003223B2"/>
    <w:rsid w:val="00322A67"/>
    <w:rsid w:val="00330E13"/>
    <w:rsid w:val="00335A23"/>
    <w:rsid w:val="00340707"/>
    <w:rsid w:val="003416F0"/>
    <w:rsid w:val="00341C61"/>
    <w:rsid w:val="00346E8A"/>
    <w:rsid w:val="00351841"/>
    <w:rsid w:val="00362383"/>
    <w:rsid w:val="003624A6"/>
    <w:rsid w:val="00364ADF"/>
    <w:rsid w:val="00365C8D"/>
    <w:rsid w:val="003670D9"/>
    <w:rsid w:val="00370B41"/>
    <w:rsid w:val="00371B27"/>
    <w:rsid w:val="003726C3"/>
    <w:rsid w:val="00375D2E"/>
    <w:rsid w:val="00383071"/>
    <w:rsid w:val="00383B19"/>
    <w:rsid w:val="00384CBC"/>
    <w:rsid w:val="00387A24"/>
    <w:rsid w:val="003933F9"/>
    <w:rsid w:val="00395864"/>
    <w:rsid w:val="00396557"/>
    <w:rsid w:val="00397316"/>
    <w:rsid w:val="003A248F"/>
    <w:rsid w:val="003A4D9C"/>
    <w:rsid w:val="003B0A81"/>
    <w:rsid w:val="003B1668"/>
    <w:rsid w:val="003C5F4C"/>
    <w:rsid w:val="003D36D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876"/>
    <w:rsid w:val="00447B10"/>
    <w:rsid w:val="00452EE4"/>
    <w:rsid w:val="00452F0B"/>
    <w:rsid w:val="004536D6"/>
    <w:rsid w:val="00457224"/>
    <w:rsid w:val="0047482C"/>
    <w:rsid w:val="00475436"/>
    <w:rsid w:val="0048047E"/>
    <w:rsid w:val="00482AF9"/>
    <w:rsid w:val="00487453"/>
    <w:rsid w:val="00496BB2"/>
    <w:rsid w:val="004B37B4"/>
    <w:rsid w:val="004B72B4"/>
    <w:rsid w:val="004C0314"/>
    <w:rsid w:val="004C0D3D"/>
    <w:rsid w:val="004C213E"/>
    <w:rsid w:val="004C31AC"/>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D37"/>
    <w:rsid w:val="0058349C"/>
    <w:rsid w:val="00585FBE"/>
    <w:rsid w:val="005870E8"/>
    <w:rsid w:val="0058789C"/>
    <w:rsid w:val="005A4D4E"/>
    <w:rsid w:val="005A560C"/>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B8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53E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922"/>
    <w:rsid w:val="008266F9"/>
    <w:rsid w:val="008267E2"/>
    <w:rsid w:val="00826A9B"/>
    <w:rsid w:val="00834842"/>
    <w:rsid w:val="00840E7B"/>
    <w:rsid w:val="008467B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649"/>
    <w:rsid w:val="008B032E"/>
    <w:rsid w:val="008C0FA2"/>
    <w:rsid w:val="008C2342"/>
    <w:rsid w:val="008C77B6"/>
    <w:rsid w:val="008D1B91"/>
    <w:rsid w:val="008D724A"/>
    <w:rsid w:val="008E6D59"/>
    <w:rsid w:val="008E7A3E"/>
    <w:rsid w:val="008F41FD"/>
    <w:rsid w:val="008F4479"/>
    <w:rsid w:val="008F4BA0"/>
    <w:rsid w:val="0090156E"/>
    <w:rsid w:val="00901726"/>
    <w:rsid w:val="0090285E"/>
    <w:rsid w:val="00920E6A"/>
    <w:rsid w:val="00931816"/>
    <w:rsid w:val="00932C71"/>
    <w:rsid w:val="009509D5"/>
    <w:rsid w:val="009538F5"/>
    <w:rsid w:val="00957187"/>
    <w:rsid w:val="00960255"/>
    <w:rsid w:val="009603E1"/>
    <w:rsid w:val="00961C9D"/>
    <w:rsid w:val="00963065"/>
    <w:rsid w:val="0096621E"/>
    <w:rsid w:val="0097151F"/>
    <w:rsid w:val="00973777"/>
    <w:rsid w:val="00976E78"/>
    <w:rsid w:val="009775C0"/>
    <w:rsid w:val="00981F23"/>
    <w:rsid w:val="00990634"/>
    <w:rsid w:val="00991733"/>
    <w:rsid w:val="00992078"/>
    <w:rsid w:val="00992BE3"/>
    <w:rsid w:val="009A1467"/>
    <w:rsid w:val="009A172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4742"/>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622"/>
    <w:rsid w:val="00B24662"/>
    <w:rsid w:val="00B32E8C"/>
    <w:rsid w:val="00B3569C"/>
    <w:rsid w:val="00B43676"/>
    <w:rsid w:val="00B5602D"/>
    <w:rsid w:val="00B60125"/>
    <w:rsid w:val="00B6656B"/>
    <w:rsid w:val="00B71625"/>
    <w:rsid w:val="00B75C54"/>
    <w:rsid w:val="00B8710E"/>
    <w:rsid w:val="00B92A93"/>
    <w:rsid w:val="00BA17A8"/>
    <w:rsid w:val="00BA2F56"/>
    <w:rsid w:val="00BA3C33"/>
    <w:rsid w:val="00BA7CAD"/>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10B"/>
    <w:rsid w:val="00C3164F"/>
    <w:rsid w:val="00C31B5E"/>
    <w:rsid w:val="00C34D3E"/>
    <w:rsid w:val="00C35B37"/>
    <w:rsid w:val="00C3747A"/>
    <w:rsid w:val="00C37F29"/>
    <w:rsid w:val="00C56DCC"/>
    <w:rsid w:val="00C57075"/>
    <w:rsid w:val="00C72AFE"/>
    <w:rsid w:val="00C81619"/>
    <w:rsid w:val="00C867CE"/>
    <w:rsid w:val="00CA013C"/>
    <w:rsid w:val="00CA6D6D"/>
    <w:rsid w:val="00CB7E24"/>
    <w:rsid w:val="00CC7A4E"/>
    <w:rsid w:val="00CD1359"/>
    <w:rsid w:val="00CD4C83"/>
    <w:rsid w:val="00D01EDC"/>
    <w:rsid w:val="00D078AA"/>
    <w:rsid w:val="00D10058"/>
    <w:rsid w:val="00D11978"/>
    <w:rsid w:val="00D15E30"/>
    <w:rsid w:val="00D16129"/>
    <w:rsid w:val="00D23EEA"/>
    <w:rsid w:val="00D25DBD"/>
    <w:rsid w:val="00D26929"/>
    <w:rsid w:val="00D30CBD"/>
    <w:rsid w:val="00D30D9E"/>
    <w:rsid w:val="00D33908"/>
    <w:rsid w:val="00D354F2"/>
    <w:rsid w:val="00D36C30"/>
    <w:rsid w:val="00D37505"/>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9BD"/>
    <w:rsid w:val="00DD65A2"/>
    <w:rsid w:val="00DD6770"/>
    <w:rsid w:val="00DD6FEC"/>
    <w:rsid w:val="00DE0749"/>
    <w:rsid w:val="00DE1CE2"/>
    <w:rsid w:val="00DF1210"/>
    <w:rsid w:val="00DF31E9"/>
    <w:rsid w:val="00DF400D"/>
    <w:rsid w:val="00DF5C23"/>
    <w:rsid w:val="00DF6D49"/>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FEA"/>
    <w:rsid w:val="00F31955"/>
    <w:rsid w:val="00F34C06"/>
    <w:rsid w:val="00F4083F"/>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1192C2"/>
  <w14:defaultImageDpi w14:val="300"/>
  <w15:docId w15:val="{2F1A3C06-2E49-724C-A8AD-6F590831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A7CA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A7C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7CA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7CA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no read,Heading 2 Char1 Char Char,No Spacing211,No Spacing11111,No Spacing5,No Spacing12,No Spacing2111,Tags,No Spacing1,Debate Text,No Spacing11,Read stuff,tags,TAG, Ch"/>
    <w:basedOn w:val="Normal"/>
    <w:next w:val="Normal"/>
    <w:link w:val="Heading4Char"/>
    <w:uiPriority w:val="9"/>
    <w:unhideWhenUsed/>
    <w:qFormat/>
    <w:rsid w:val="00BA7CA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7C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7CAD"/>
  </w:style>
  <w:style w:type="character" w:customStyle="1" w:styleId="Heading1Char">
    <w:name w:val="Heading 1 Char"/>
    <w:aliases w:val="Pocket Char"/>
    <w:basedOn w:val="DefaultParagraphFont"/>
    <w:link w:val="Heading1"/>
    <w:uiPriority w:val="9"/>
    <w:rsid w:val="00BA7CA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7CA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7CA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no read Char,Heading 2 Char1 Char Char Char,No Spacing211 Char,No Spacing11111 Char,No Spacing5 Char,No Spacing12 Char"/>
    <w:basedOn w:val="DefaultParagraphFont"/>
    <w:link w:val="Heading4"/>
    <w:uiPriority w:val="9"/>
    <w:rsid w:val="00BA7CA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A7CAD"/>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1"/>
    <w:qFormat/>
    <w:rsid w:val="00BA7CA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Box"/>
    <w:basedOn w:val="DefaultParagraphFont"/>
    <w:link w:val="textbold"/>
    <w:uiPriority w:val="20"/>
    <w:qFormat/>
    <w:rsid w:val="00BA7CA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A7CAD"/>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uiPriority w:val="99"/>
    <w:unhideWhenUsed/>
    <w:rsid w:val="00BA7CAD"/>
    <w:rPr>
      <w:color w:val="auto"/>
      <w:u w:val="none"/>
    </w:rPr>
  </w:style>
  <w:style w:type="paragraph" w:styleId="DocumentMap">
    <w:name w:val="Document Map"/>
    <w:basedOn w:val="Normal"/>
    <w:link w:val="DocumentMapChar"/>
    <w:uiPriority w:val="99"/>
    <w:semiHidden/>
    <w:unhideWhenUsed/>
    <w:rsid w:val="00BA7CA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7CAD"/>
    <w:rPr>
      <w:rFonts w:ascii="Lucida Grande" w:hAnsi="Lucida Grande" w:cs="Lucida Grande"/>
    </w:rPr>
  </w:style>
  <w:style w:type="paragraph" w:styleId="ListParagraph">
    <w:name w:val="List Paragraph"/>
    <w:basedOn w:val="Normal"/>
    <w:uiPriority w:val="34"/>
    <w:qFormat/>
    <w:rsid w:val="0005618E"/>
    <w:pPr>
      <w:ind w:left="720"/>
      <w:contextualSpacing/>
    </w:pPr>
  </w:style>
  <w:style w:type="paragraph" w:styleId="NormalWeb">
    <w:name w:val="Normal (Web)"/>
    <w:basedOn w:val="Normal"/>
    <w:uiPriority w:val="99"/>
    <w:unhideWhenUsed/>
    <w:rsid w:val="0090156E"/>
    <w:pPr>
      <w:spacing w:before="100" w:beforeAutospacing="1" w:after="100" w:afterAutospacing="1" w:line="240" w:lineRule="auto"/>
    </w:pPr>
    <w:rPr>
      <w:rFonts w:ascii="Times New Roman" w:eastAsia="Times New Roman" w:hAnsi="Times New Roman" w:cs="Times New Roman"/>
      <w:sz w:val="24"/>
    </w:rPr>
  </w:style>
  <w:style w:type="paragraph" w:customStyle="1" w:styleId="textbold">
    <w:name w:val="text bold"/>
    <w:basedOn w:val="Normal"/>
    <w:link w:val="Emphasis"/>
    <w:uiPriority w:val="20"/>
    <w:qFormat/>
    <w:rsid w:val="008A4649"/>
    <w:pPr>
      <w:pBdr>
        <w:top w:val="single" w:sz="8" w:space="0" w:color="auto"/>
        <w:left w:val="single" w:sz="8" w:space="0" w:color="auto"/>
        <w:bottom w:val="single" w:sz="8" w:space="0" w:color="auto"/>
        <w:right w:val="single" w:sz="8" w:space="0" w:color="auto"/>
      </w:pBdr>
      <w:ind w:left="720"/>
      <w:jc w:val="both"/>
    </w:pPr>
    <w:rPr>
      <w:b/>
      <w:iCs/>
      <w:u w:val="single"/>
    </w:rPr>
  </w:style>
  <w:style w:type="character" w:customStyle="1" w:styleId="TitleChar">
    <w:name w:val="Title Char"/>
    <w:aliases w:val="title Char,UNDERLINE Char,Cites and Cards Char,Bold Underlined Char,Debate Normal Char"/>
    <w:basedOn w:val="DefaultParagraphFont"/>
    <w:link w:val="Title"/>
    <w:qFormat/>
    <w:rsid w:val="00B15622"/>
    <w:rPr>
      <w:sz w:val="22"/>
      <w:u w:val="single"/>
    </w:rPr>
  </w:style>
  <w:style w:type="paragraph" w:styleId="Title">
    <w:name w:val="Title"/>
    <w:aliases w:val="title,UNDERLINE,Cites and Cards,Bold Underlined,Debate Normal"/>
    <w:basedOn w:val="Normal"/>
    <w:next w:val="Normal"/>
    <w:link w:val="TitleChar"/>
    <w:qFormat/>
    <w:rsid w:val="00B15622"/>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B156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409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ifeboat.com/ex/space.habitats" TargetMode="External"/><Relationship Id="rId18" Type="http://schemas.openxmlformats.org/officeDocument/2006/relationships/hyperlink" Target="https://www.cambridge.org/core/journals/social-philosophy-and-policy/article/abs/there-is-no-such-thing-as-an-unjust-initial-acquisition/5C744D6D5C525E711EC75F75BF7109D1)%5bbrackets" TargetMode="External"/><Relationship Id="rId3" Type="http://schemas.openxmlformats.org/officeDocument/2006/relationships/customXml" Target="../customXml/item3.xml"/><Relationship Id="rId21" Type="http://schemas.openxmlformats.org/officeDocument/2006/relationships/hyperlink" Target="http://www.planetaryresources.com/2015/11/planetary-resources-applauds-u-s-congress-in-recognizing-asteroid-resource-property-rights/?dom=newscred&amp;src=syn" TargetMode="External"/><Relationship Id="rId7" Type="http://schemas.openxmlformats.org/officeDocument/2006/relationships/settings" Target="settings.xml"/><Relationship Id="rId12" Type="http://schemas.openxmlformats.org/officeDocument/2006/relationships/hyperlink" Target="https://futurism.com/space-habitats-and-the-oneill-cylinder" TargetMode="External"/><Relationship Id="rId17" Type="http://schemas.openxmlformats.org/officeDocument/2006/relationships/hyperlink" Target="https://www.cambridge.org/core/journals/social-philosophy-and-policy/article/abs/there-is-no-such-thing-as-an-unjust-initial-acquisition/5C744D6D5C525E711EC75F75BF7109D1)%5bbrackets" TargetMode="External"/><Relationship Id="rId2" Type="http://schemas.openxmlformats.org/officeDocument/2006/relationships/customXml" Target="../customXml/item2.xml"/><Relationship Id="rId16" Type="http://schemas.openxmlformats.org/officeDocument/2006/relationships/hyperlink" Target="https://www.cambridge.org/core/journals/social-philosophy-and-policy/article/abs/there-is-no-such-thing-as-an-unjust-initial-acquisition/5C744D6D5C525E711EC75F75BF7109D1)%5bbrackets" TargetMode="External"/><Relationship Id="rId20" Type="http://schemas.openxmlformats.org/officeDocument/2006/relationships/hyperlink" Target="http://www.popsci.com/it-could-soon-be-legal-to-mine-asteroids?dom=newscred&amp;src=sy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acex.com/media/making_life_multiplanetary_transcript_2017.pdf" TargetMode="External"/><Relationship Id="rId5" Type="http://schemas.openxmlformats.org/officeDocument/2006/relationships/numbering" Target="numbering.xml"/><Relationship Id="rId15" Type="http://schemas.openxmlformats.org/officeDocument/2006/relationships/hyperlink" Target="http://www.nasa.gov/centers/ames/research/technology-onepagers/in-situ_resource_Utiliza14.html" TargetMode="External"/><Relationship Id="rId23" Type="http://schemas.openxmlformats.org/officeDocument/2006/relationships/theme" Target="theme/theme1.xml"/><Relationship Id="rId10" Type="http://schemas.openxmlformats.org/officeDocument/2006/relationships/hyperlink" Target="https://www.hbs.edu/faculty/Publication%20Files/jep.32.2.173_Space,%20the%20Final%20Economic%20Frontier_413bf24d-42e6-4cea-8cc5-a0d2f6fc6a70.pdf" TargetMode="External"/><Relationship Id="rId19" Type="http://schemas.openxmlformats.org/officeDocument/2006/relationships/hyperlink" Target="https://www.congress.gov/bill/114th-congress/house-bill/2262/text?dom=newscred&amp;src=syn" TargetMode="External"/><Relationship Id="rId4" Type="http://schemas.openxmlformats.org/officeDocument/2006/relationships/customXml" Target="../customXml/item4.xml"/><Relationship Id="rId9" Type="http://schemas.openxmlformats.org/officeDocument/2006/relationships/hyperlink" Target="https://hbr.org/2021/02/the-commercial-space-age-is-here" TargetMode="External"/><Relationship Id="rId14" Type="http://schemas.openxmlformats.org/officeDocument/2006/relationships/hyperlink" Target="http://adsabs.harvard.edu/abs/2011GeoRL..3801706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64003333/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49</TotalTime>
  <Pages>10</Pages>
  <Words>5485</Words>
  <Characters>31265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Avik Garg</cp:lastModifiedBy>
  <cp:revision>45</cp:revision>
  <dcterms:created xsi:type="dcterms:W3CDTF">2022-02-07T00:46:00Z</dcterms:created>
  <dcterms:modified xsi:type="dcterms:W3CDTF">2022-02-20T15:59:00Z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