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2718C" w14:textId="0CE2B60B" w:rsidR="00A31A61" w:rsidRDefault="00A31A61" w:rsidP="006F2A30">
      <w:pPr>
        <w:pStyle w:val="Heading3"/>
      </w:pPr>
      <w:r>
        <w:t xml:space="preserve">1ac – </w:t>
      </w:r>
      <w:r w:rsidR="007C3487">
        <w:t>Star</w:t>
      </w:r>
      <w:r w:rsidR="00F55AB8">
        <w:t xml:space="preserve"> </w:t>
      </w:r>
      <w:r w:rsidR="007C3487">
        <w:t>wars</w:t>
      </w:r>
    </w:p>
    <w:p w14:paraId="6B0D5EEC" w14:textId="77777777" w:rsidR="008F740A" w:rsidRPr="00E70197" w:rsidRDefault="008F740A" w:rsidP="008F740A">
      <w:pPr>
        <w:pStyle w:val="Heading4"/>
      </w:pPr>
      <w:r w:rsidRPr="00E70197">
        <w:t>Currently, entrepreneurs are pushing for privatization of space travel with increasing success</w:t>
      </w:r>
    </w:p>
    <w:p w14:paraId="7AFF6284" w14:textId="77777777" w:rsidR="008F740A" w:rsidRPr="00E70197" w:rsidRDefault="008F740A" w:rsidP="008F740A">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6" w:history="1">
        <w:r w:rsidRPr="00E70197">
          <w:rPr>
            <w:rStyle w:val="Hyperlink"/>
          </w:rPr>
          <w:t>https://newrepublic.com/article/160303/monetizing-final-frontier</w:t>
        </w:r>
      </w:hyperlink>
      <w:r w:rsidRPr="00E70197">
        <w:t>] TDI</w:t>
      </w:r>
    </w:p>
    <w:p w14:paraId="3273599D" w14:textId="77777777" w:rsidR="008F740A" w:rsidRPr="00E70197" w:rsidRDefault="008F740A" w:rsidP="008F740A">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B835BE">
        <w:rPr>
          <w:rStyle w:val="StyleUnderline"/>
          <w:highlight w:val="cyan"/>
        </w:rPr>
        <w:t>NASA will pay Musk</w:t>
      </w:r>
      <w:r w:rsidRPr="00E70197">
        <w:rPr>
          <w:rStyle w:val="StyleUnderline"/>
        </w:rPr>
        <w:t xml:space="preserve"> and SpaceX </w:t>
      </w:r>
      <w:r w:rsidRPr="00B835BE">
        <w:rPr>
          <w:rStyle w:val="StyleUnderline"/>
          <w:highlight w:val="cyan"/>
        </w:rPr>
        <w:t>$2.6 billion to ferry astronauts</w:t>
      </w:r>
      <w:r w:rsidRPr="00E70197">
        <w:rPr>
          <w:rStyle w:val="StyleUnderline"/>
        </w:rPr>
        <w:t xml:space="preserve"> </w:t>
      </w:r>
      <w:r w:rsidRPr="00B835BE">
        <w:rPr>
          <w:rStyle w:val="StyleUnderline"/>
          <w:highlight w:val="cyan"/>
        </w:rPr>
        <w:t>to</w:t>
      </w:r>
      <w:r w:rsidRPr="00E70197">
        <w:rPr>
          <w:rStyle w:val="StyleUnderline"/>
        </w:rPr>
        <w:t xml:space="preserve"> and from </w:t>
      </w:r>
      <w:r w:rsidRPr="00B835BE">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B835BE">
        <w:rPr>
          <w:rStyle w:val="StyleUnderline"/>
          <w:highlight w:val="cyan"/>
        </w:rPr>
        <w:t>Private-sector activity in space</w:t>
      </w:r>
      <w:r w:rsidRPr="00E70197">
        <w:rPr>
          <w:rStyle w:val="StyleUnderline"/>
        </w:rPr>
        <w:t xml:space="preserve"> travel </w:t>
      </w:r>
      <w:r w:rsidRPr="00B835BE">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B835BE">
        <w:rPr>
          <w:rStyle w:val="StyleUnderline"/>
          <w:highlight w:val="cyan"/>
        </w:rPr>
        <w:t xml:space="preserve">. </w:t>
      </w:r>
      <w:r w:rsidRPr="00043CC0">
        <w:rPr>
          <w:rStyle w:val="StyleUnderline"/>
        </w:rPr>
        <w:t xml:space="preserve">A generation of </w:t>
      </w:r>
      <w:r w:rsidRPr="00B835BE">
        <w:rPr>
          <w:rStyle w:val="StyleUnderline"/>
          <w:highlight w:val="cyan"/>
        </w:rPr>
        <w:t>“New Space” entrepreneurs has begun launching</w:t>
      </w:r>
      <w:r w:rsidRPr="00E70197">
        <w:rPr>
          <w:rStyle w:val="StyleUnderline"/>
        </w:rPr>
        <w:t xml:space="preserve"> rockets and satellites. Some seek </w:t>
      </w:r>
      <w:r w:rsidRPr="00B835BE">
        <w:rPr>
          <w:rStyle w:val="StyleUnderline"/>
          <w:highlight w:val="cyan"/>
        </w:rPr>
        <w:t>to flood the planet with fast,</w:t>
      </w:r>
      <w:r w:rsidRPr="00E70197">
        <w:rPr>
          <w:rStyle w:val="StyleUnderline"/>
        </w:rPr>
        <w:t xml:space="preserve"> cheap mobile-</w:t>
      </w:r>
      <w:r w:rsidRPr="00B835BE">
        <w:rPr>
          <w:rStyle w:val="StyleUnderline"/>
          <w:highlight w:val="cyan"/>
        </w:rPr>
        <w:t>phone signals</w:t>
      </w:r>
      <w:r w:rsidRPr="00E70197">
        <w:rPr>
          <w:rStyle w:val="StyleUnderline"/>
        </w:rPr>
        <w:t xml:space="preserve">; others want to </w:t>
      </w:r>
      <w:r w:rsidRPr="00B835BE">
        <w:rPr>
          <w:rStyle w:val="StyleUnderline"/>
          <w:highlight w:val="cyan"/>
        </w:rPr>
        <w:t xml:space="preserve">manufacture </w:t>
      </w:r>
      <w:r w:rsidRPr="00043CC0">
        <w:rPr>
          <w:rStyle w:val="StyleUnderline"/>
        </w:rPr>
        <w:t xml:space="preserve">new </w:t>
      </w:r>
      <w:r w:rsidRPr="00B835BE">
        <w:rPr>
          <w:rStyle w:val="StyleUnderline"/>
          <w:highlight w:val="cyan"/>
        </w:rPr>
        <w:t>products in zero gravity</w:t>
      </w:r>
      <w:r w:rsidRPr="00E70197">
        <w:rPr>
          <w:rStyle w:val="StyleUnderline"/>
        </w:rPr>
        <w:t xml:space="preserve">, harnessing the novel physics of such conditions to </w:t>
      </w:r>
      <w:r w:rsidRPr="00B835BE">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B835BE">
        <w:rPr>
          <w:rStyle w:val="StyleUnderline"/>
          <w:highlight w:val="cyan"/>
        </w:rPr>
        <w:t>officials have</w:t>
      </w:r>
      <w:r w:rsidRPr="00E70197">
        <w:rPr>
          <w:rStyle w:val="StyleUnderline"/>
        </w:rPr>
        <w:t xml:space="preserve"> even </w:t>
      </w:r>
      <w:r w:rsidRPr="00B835BE">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B835BE">
        <w:rPr>
          <w:rStyle w:val="StyleUnderline"/>
          <w:highlight w:val="cyan"/>
        </w:rPr>
        <w:t xml:space="preserve">the biggest </w:t>
      </w:r>
      <w:r w:rsidRPr="00043CC0">
        <w:rPr>
          <w:rStyle w:val="StyleUnderline"/>
        </w:rPr>
        <w:t xml:space="preserve">and most public </w:t>
      </w:r>
      <w:r w:rsidRPr="00B835BE">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12BDAAB2" w14:textId="74DA67CC" w:rsidR="00531B46" w:rsidRDefault="00531B46" w:rsidP="00821920">
      <w:pPr>
        <w:pStyle w:val="Heading4"/>
        <w:rPr>
          <w:rFonts w:cs="Calibri"/>
        </w:rPr>
      </w:pPr>
      <w:r>
        <w:rPr>
          <w:rFonts w:cs="Calibri"/>
        </w:rPr>
        <w:t xml:space="preserve">Scenario 1 is </w:t>
      </w:r>
      <w:r w:rsidR="00AB3537">
        <w:rPr>
          <w:rFonts w:cs="Calibri"/>
        </w:rPr>
        <w:t>D</w:t>
      </w:r>
      <w:r>
        <w:rPr>
          <w:rFonts w:cs="Calibri"/>
        </w:rPr>
        <w:t>ebris</w:t>
      </w:r>
      <w:r w:rsidR="00E56683">
        <w:rPr>
          <w:rFonts w:cs="Calibri"/>
        </w:rPr>
        <w:t xml:space="preserve"> - </w:t>
      </w:r>
    </w:p>
    <w:p w14:paraId="446BF3DD" w14:textId="7628B53C" w:rsidR="00821920" w:rsidRPr="00100A2B" w:rsidRDefault="00821920" w:rsidP="00821920">
      <w:pPr>
        <w:pStyle w:val="Heading4"/>
        <w:rPr>
          <w:rFonts w:cs="Calibri"/>
        </w:rPr>
      </w:pPr>
      <w:r w:rsidRPr="00100A2B">
        <w:rPr>
          <w:rFonts w:cs="Calibri"/>
        </w:rPr>
        <w:t>Asteroid mining spikes the risk of satellite-dust collisions</w:t>
      </w:r>
    </w:p>
    <w:p w14:paraId="7C772C8A" w14:textId="77777777" w:rsidR="00821920" w:rsidRPr="00100A2B" w:rsidRDefault="00821920" w:rsidP="00821920">
      <w:r w:rsidRPr="00100A2B">
        <w:rPr>
          <w:rStyle w:val="StyleUnderline"/>
          <w:sz w:val="26"/>
          <w:szCs w:val="26"/>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7" w:history="1">
        <w:r w:rsidRPr="00100A2B">
          <w:rPr>
            <w:rStyle w:val="Hyperlink"/>
          </w:rPr>
          <w:t>https://www.newscientist.com/article/mg22630235-100-dust-from-asteroid-mining-spells-danger-for-satellites/</w:t>
        </w:r>
      </w:hyperlink>
      <w:r w:rsidRPr="00100A2B">
        <w:t>] TDI</w:t>
      </w:r>
    </w:p>
    <w:p w14:paraId="02F4A060" w14:textId="77777777" w:rsidR="00821920" w:rsidRPr="00100A2B" w:rsidRDefault="00821920" w:rsidP="00821920">
      <w:pPr>
        <w:pStyle w:val="ListParagraph"/>
        <w:numPr>
          <w:ilvl w:val="0"/>
          <w:numId w:val="11"/>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8" w:history="1">
        <w:r w:rsidRPr="00100A2B">
          <w:rPr>
            <w:rStyle w:val="Hyperlink"/>
          </w:rPr>
          <w:t>https://arxiv.org/pdf/1505.03800.pdf</w:t>
        </w:r>
      </w:hyperlink>
    </w:p>
    <w:p w14:paraId="7DB92843" w14:textId="77777777" w:rsidR="00821920" w:rsidRPr="00100A2B" w:rsidRDefault="00821920" w:rsidP="00821920">
      <w:r w:rsidRPr="00100A2B">
        <w:t>NASA chose the second option for its </w:t>
      </w:r>
      <w:hyperlink r:id="rId9" w:history="1">
        <w:r w:rsidRPr="00100A2B">
          <w:rPr>
            <w:rStyle w:val="Hyperlink"/>
          </w:rPr>
          <w:t>Asteroid Redirect Mission</w:t>
        </w:r>
      </w:hyperlink>
      <w:r w:rsidRPr="00100A2B">
        <w:t>, which aims to </w:t>
      </w:r>
      <w:hyperlink r:id="rId10" w:history="1">
        <w:r w:rsidRPr="00100A2B">
          <w:rPr>
            <w:rStyle w:val="Hyperlink"/>
          </w:rPr>
          <w:t>pluck a boulder from an asteroid’s surface</w:t>
        </w:r>
      </w:hyperlink>
      <w:r w:rsidRPr="00100A2B">
        <w:t xml:space="preserve"> and relocate it to a stable orbit around the moon. But </w:t>
      </w:r>
      <w:r w:rsidRPr="00F929A6">
        <w:rPr>
          <w:rStyle w:val="StyleUnderline"/>
          <w:highlight w:val="green"/>
        </w:rPr>
        <w:t>an asteroid’s gravity is so weak that it’s not hard for surface particles to escape</w:t>
      </w:r>
      <w:r w:rsidRPr="00100A2B">
        <w:rPr>
          <w:rStyle w:val="StyleUnderline"/>
        </w:rPr>
        <w:t xml:space="preserve"> into space</w:t>
      </w:r>
      <w:r w:rsidRPr="00100A2B">
        <w:t xml:space="preserve">. Now a </w:t>
      </w:r>
      <w:r w:rsidRPr="00100A2B">
        <w:rPr>
          <w:rStyle w:val="StyleUnderline"/>
        </w:rPr>
        <w:t xml:space="preserve">new model warns that </w:t>
      </w:r>
      <w:r w:rsidRPr="00AC45C1">
        <w:rPr>
          <w:rStyle w:val="StyleUnderline"/>
          <w:highlight w:val="green"/>
        </w:rPr>
        <w:t>debris</w:t>
      </w:r>
      <w:r w:rsidRPr="00100A2B">
        <w:rPr>
          <w:rStyle w:val="StyleUnderline"/>
        </w:rPr>
        <w:t xml:space="preserve"> shed by such transplanted rocks </w:t>
      </w:r>
      <w:r w:rsidRPr="00AC45C1">
        <w:rPr>
          <w:rStyle w:val="StyleUnderline"/>
          <w:highlight w:val="green"/>
        </w:rPr>
        <w:t xml:space="preserve">could intrude where </w:t>
      </w:r>
      <w:r w:rsidRPr="00AC45C1">
        <w:rPr>
          <w:rStyle w:val="StyleUnderline"/>
        </w:rPr>
        <w:t>many</w:t>
      </w:r>
      <w:r w:rsidRPr="00AC45C1">
        <w:rPr>
          <w:rStyle w:val="StyleUnderline"/>
          <w:highlight w:val="green"/>
        </w:rPr>
        <w:t xml:space="preserve"> defence and communication satellites live</w:t>
      </w:r>
      <w:r w:rsidRPr="00100A2B">
        <w:t xml:space="preserve"> – in geosynchronous orbit.</w:t>
      </w:r>
    </w:p>
    <w:p w14:paraId="434A84AF" w14:textId="77777777" w:rsidR="00821920" w:rsidRPr="00100A2B" w:rsidRDefault="00821920" w:rsidP="00821920">
      <w:r w:rsidRPr="00100A2B">
        <w:t>According to </w:t>
      </w:r>
      <w:hyperlink r:id="rId11" w:history="1">
        <w:r w:rsidRPr="00100A2B">
          <w:rPr>
            <w:rStyle w:val="Hyperlink"/>
          </w:rPr>
          <w:t>Casey Handmer</w:t>
        </w:r>
      </w:hyperlink>
      <w:r w:rsidRPr="00100A2B">
        <w:t xml:space="preserve"> of the California Institute of Technology in Pasadena and Javier Roa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17218C">
        <w:rPr>
          <w:rStyle w:val="StyleUnderline"/>
          <w:highlight w:val="green"/>
        </w:rPr>
        <w:t>A satellite in the wrong spot at the wrong time will suffer a damaging high-speed collision</w:t>
      </w:r>
      <w:r w:rsidRPr="00100A2B">
        <w:rPr>
          <w:rStyle w:val="StyleUnderline"/>
        </w:rPr>
        <w:t xml:space="preserve"> with that dust.</w:t>
      </w:r>
    </w:p>
    <w:p w14:paraId="1CD0FF2C" w14:textId="77777777" w:rsidR="00821920" w:rsidRPr="00100A2B" w:rsidRDefault="00821920" w:rsidP="00821920">
      <w:r w:rsidRPr="00100A2B">
        <w:t xml:space="preserve">The </w:t>
      </w:r>
      <w:r w:rsidRPr="00100A2B">
        <w:rPr>
          <w:rStyle w:val="StyleUnderline"/>
        </w:rPr>
        <w:t>study also looks at the “catastrophic disruption” of an asteroid 5 metres across or bigger</w:t>
      </w:r>
      <w:r w:rsidRPr="00100A2B">
        <w:t xml:space="preserve">. Its </w:t>
      </w:r>
      <w:r w:rsidRPr="0017218C">
        <w:rPr>
          <w:rStyle w:val="StyleUnderline"/>
          <w:highlight w:val="green"/>
        </w:rPr>
        <w:t>total break-up into a pile of rubble would increase the risk to satellites by more than 30 per cent</w:t>
      </w:r>
      <w:r w:rsidRPr="00100A2B">
        <w:t xml:space="preserve"> (</w:t>
      </w:r>
      <w:hyperlink r:id="rId12" w:history="1">
        <w:r w:rsidRPr="00100A2B">
          <w:rPr>
            <w:rStyle w:val="Hyperlink"/>
          </w:rPr>
          <w:t>arxiv.org/abs/1505.03800</w:t>
        </w:r>
      </w:hyperlink>
      <w:r w:rsidRPr="00100A2B">
        <w:t>).</w:t>
      </w:r>
    </w:p>
    <w:p w14:paraId="18DA0D69" w14:textId="77777777" w:rsidR="00821920" w:rsidRPr="00100A2B" w:rsidRDefault="00821920" w:rsidP="00821920"/>
    <w:p w14:paraId="3365F3A2" w14:textId="77777777" w:rsidR="00A25523" w:rsidRPr="00100A2B" w:rsidRDefault="00A25523" w:rsidP="00A25523">
      <w:pPr>
        <w:pStyle w:val="Heading4"/>
        <w:rPr>
          <w:rFonts w:cs="Calibri"/>
        </w:rPr>
      </w:pPr>
      <w:r w:rsidRPr="00100A2B">
        <w:rPr>
          <w:rFonts w:cs="Calibri"/>
        </w:rPr>
        <w:t>Space dust wrecks satellites and debris exponentially spirals</w:t>
      </w:r>
    </w:p>
    <w:p w14:paraId="69405F12" w14:textId="77777777" w:rsidR="00A25523" w:rsidRPr="00100A2B" w:rsidRDefault="00A25523" w:rsidP="00A25523">
      <w:r w:rsidRPr="00100A2B">
        <w:rPr>
          <w:rStyle w:val="StyleUnderline"/>
          <w:szCs w:val="26"/>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13" w:history="1">
        <w:r w:rsidRPr="00100A2B">
          <w:rPr>
            <w:rStyle w:val="Hyperlink"/>
          </w:rPr>
          <w:t>https://www.scientificamerican.com/podcast/episode/the-sneaky-danger-of-space-dust/</w:t>
        </w:r>
      </w:hyperlink>
      <w:r w:rsidRPr="00100A2B">
        <w:t>] TDI</w:t>
      </w:r>
    </w:p>
    <w:p w14:paraId="658C31D8" w14:textId="77777777" w:rsidR="00A25523" w:rsidRPr="00584865" w:rsidRDefault="00A25523" w:rsidP="00A25523">
      <w:pPr>
        <w:rPr>
          <w:sz w:val="14"/>
        </w:rPr>
      </w:pPr>
      <w:r w:rsidRPr="00100A2B">
        <w:rPr>
          <w:rStyle w:val="StyleUnderline"/>
        </w:rPr>
        <w:t xml:space="preserve">When </w:t>
      </w:r>
      <w:r w:rsidRPr="00B835BE">
        <w:rPr>
          <w:rStyle w:val="StyleUnderline"/>
          <w:highlight w:val="cyan"/>
        </w:rPr>
        <w:t>tiny particles</w:t>
      </w:r>
      <w:r w:rsidRPr="00100A2B">
        <w:rPr>
          <w:rStyle w:val="StyleUnderline"/>
        </w:rPr>
        <w:t xml:space="preserve"> of space debris slam into satellites, the </w:t>
      </w:r>
      <w:r w:rsidRPr="00B835BE">
        <w:rPr>
          <w:rStyle w:val="StyleUnderline"/>
          <w:highlight w:val="cyan"/>
        </w:rPr>
        <w:t>collision could cause the emission of hardware-frying radiation</w:t>
      </w:r>
      <w:r w:rsidRPr="00584865">
        <w:rPr>
          <w:sz w:val="14"/>
        </w:rPr>
        <w:t xml:space="preserve">, Christopher Intagliata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14" w:history="1">
        <w:r w:rsidRPr="00584865">
          <w:rPr>
            <w:rStyle w:val="Hyperlink"/>
            <w:sz w:val="14"/>
          </w:rPr>
          <w:t>baseball-sized chunks</w:t>
        </w:r>
      </w:hyperlink>
      <w:r w:rsidRPr="00584865">
        <w:rPr>
          <w:sz w:val="14"/>
        </w:rPr>
        <w:t xml:space="preserve"> of debris, </w:t>
      </w:r>
      <w:hyperlink r:id="rId15"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r w:rsidRPr="00B835BE">
        <w:rPr>
          <w:rStyle w:val="StyleUnderline"/>
          <w:highlight w:val="cyan"/>
        </w:rPr>
        <w:t>There's hundreds of millions of those</w:t>
      </w:r>
      <w:r w:rsidRPr="00100A2B">
        <w:rPr>
          <w:rStyle w:val="StyleUnderline"/>
        </w:rPr>
        <w:t>.</w:t>
      </w:r>
      <w:r>
        <w:rPr>
          <w:rStyle w:val="StyleUnderline"/>
        </w:rPr>
        <w:t xml:space="preserve"> </w:t>
      </w:r>
      <w:r w:rsidRPr="00584865">
        <w:rPr>
          <w:sz w:val="14"/>
        </w:rPr>
        <w:t xml:space="preserve">"And those </w:t>
      </w:r>
      <w:r w:rsidRPr="00B835BE">
        <w:rPr>
          <w:rStyle w:val="StyleUnderline"/>
          <w:highlight w:val="cyan"/>
        </w:rPr>
        <w:t xml:space="preserve">smaller particles </w:t>
      </w:r>
      <w:r w:rsidRPr="00B95A96">
        <w:rPr>
          <w:rStyle w:val="StyleUnderline"/>
        </w:rPr>
        <w:t xml:space="preserve">tend to be </w:t>
      </w:r>
      <w:r w:rsidRPr="00B835BE">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B835BE">
        <w:rPr>
          <w:rStyle w:val="StyleUnderline"/>
          <w:highlight w:val="cyan"/>
        </w:rPr>
        <w:t>60 kilometers per second</w:t>
      </w:r>
      <w:r w:rsidRPr="00B835BE">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B835BE">
        <w:rPr>
          <w:rStyle w:val="StyleUnderline"/>
          <w:highlight w:val="cyan"/>
        </w:rPr>
        <w:t>the dust-sized stuff might</w:t>
      </w:r>
      <w:r w:rsidRPr="00100A2B">
        <w:rPr>
          <w:rStyle w:val="StyleUnderline"/>
        </w:rPr>
        <w:t xml:space="preserve"> leave more insidious, invisible marks on satellites—by </w:t>
      </w:r>
      <w:r w:rsidRPr="00B835BE">
        <w:rPr>
          <w:rStyle w:val="Emphasis"/>
          <w:highlight w:val="cyan"/>
        </w:rPr>
        <w:t>causi</w:t>
      </w:r>
      <w:r w:rsidRPr="00100A2B">
        <w:rPr>
          <w:rStyle w:val="StyleUnderline"/>
        </w:rPr>
        <w:t xml:space="preserve">ng </w:t>
      </w:r>
      <w:r w:rsidRPr="00B835BE">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B835BE">
        <w:rPr>
          <w:rStyle w:val="StyleUnderline"/>
          <w:highlight w:val="cyan"/>
        </w:rPr>
        <w:t xml:space="preserve">the dust slams into the spacecraft. </w:t>
      </w:r>
      <w:r w:rsidRPr="00B95A96">
        <w:rPr>
          <w:rStyle w:val="StyleUnderline"/>
        </w:rPr>
        <w:t>Incredibly fast</w:t>
      </w:r>
      <w:r w:rsidRPr="00B835BE">
        <w:rPr>
          <w:rStyle w:val="StyleUnderline"/>
          <w:highlight w:val="cyan"/>
        </w:rPr>
        <w:t>. It vaporizes and ionizes a bit of the ship</w:t>
      </w:r>
      <w:r w:rsidRPr="00100A2B">
        <w:rPr>
          <w:rStyle w:val="StyleUnderline"/>
        </w:rPr>
        <w:t xml:space="preserve">—and itself. Which </w:t>
      </w:r>
      <w:r w:rsidRPr="00B835BE">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B835BE">
        <w:rPr>
          <w:rStyle w:val="StyleUnderline"/>
          <w:highlight w:val="cyan"/>
        </w:rPr>
        <w:t xml:space="preserve">That </w:t>
      </w:r>
      <w:r w:rsidRPr="00A55CFE">
        <w:rPr>
          <w:rStyle w:val="StyleUnderline"/>
        </w:rPr>
        <w:t xml:space="preserve">movement of electrons </w:t>
      </w:r>
      <w:r w:rsidRPr="00B835BE">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16" w:history="1">
        <w:r w:rsidRPr="00584865">
          <w:rPr>
            <w:rStyle w:val="Hyperlink"/>
            <w:sz w:val="14"/>
          </w:rPr>
          <w:t>Particle-in-cell simulations of an RF emission mechanism associated with hypervelocity impact plasmas</w:t>
        </w:r>
      </w:hyperlink>
      <w:r w:rsidRPr="00584865">
        <w:rPr>
          <w:sz w:val="14"/>
        </w:rPr>
        <w:t>]</w:t>
      </w:r>
    </w:p>
    <w:p w14:paraId="2CE0971A" w14:textId="77777777" w:rsidR="002A1D58" w:rsidRPr="00E70197" w:rsidRDefault="002A1D58" w:rsidP="002A1D58">
      <w:pPr>
        <w:pStyle w:val="Heading4"/>
      </w:pPr>
      <w:r w:rsidRPr="00E70197">
        <w:t>Increased space debris makes future space exploration impossible</w:t>
      </w:r>
    </w:p>
    <w:p w14:paraId="3F117D96" w14:textId="77777777" w:rsidR="002A1D58" w:rsidRPr="00E70197" w:rsidRDefault="002A1D58" w:rsidP="002A1D58">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1D0BC5BA" w14:textId="77777777" w:rsidR="002A1D58" w:rsidRPr="007621DB" w:rsidRDefault="002A1D58" w:rsidP="002A1D58">
      <w:pPr>
        <w:rPr>
          <w:sz w:val="12"/>
        </w:rPr>
      </w:pPr>
      <w:r w:rsidRPr="00E70197">
        <w:rPr>
          <w:rStyle w:val="StyleUnderline"/>
        </w:rPr>
        <w:t>Space is our next dumping ground.</w:t>
      </w:r>
      <w:r w:rsidRPr="007621DB">
        <w:rPr>
          <w:sz w:val="12"/>
        </w:rPr>
        <w:t xml:space="preserve"> As many as 170 million fragments of metal and astro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B835BE">
        <w:rPr>
          <w:rStyle w:val="Emphasis"/>
          <w:highlight w:val="cyan"/>
        </w:rPr>
        <w:t>debris will pose a</w:t>
      </w:r>
      <w:r w:rsidRPr="00E70197">
        <w:rPr>
          <w:rStyle w:val="Emphasis"/>
        </w:rPr>
        <w:t xml:space="preserve"> navigation </w:t>
      </w:r>
      <w:r w:rsidRPr="00B835BE">
        <w:rPr>
          <w:rStyle w:val="Emphasis"/>
          <w:highlight w:val="cyan"/>
        </w:rPr>
        <w:t>hazard for</w:t>
      </w:r>
      <w:r w:rsidRPr="00E70197">
        <w:rPr>
          <w:rStyle w:val="Emphasis"/>
        </w:rPr>
        <w:t xml:space="preserve"> many </w:t>
      </w:r>
      <w:r w:rsidRPr="00B835BE">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soars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and venturing out to the furthest reaches of our galaxy. Space is no longer the final 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RemoveDEBRIS,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B835BE">
        <w:rPr>
          <w:rStyle w:val="StyleUnderline"/>
          <w:highlight w:val="cyan"/>
        </w:rPr>
        <w:t>private sector</w:t>
      </w:r>
      <w:r w:rsidRPr="00E70197">
        <w:rPr>
          <w:rStyle w:val="StyleUnderline"/>
        </w:rPr>
        <w:t xml:space="preserve"> could collaborate to build grand-scale orbital cleaners, but their commercial </w:t>
      </w:r>
      <w:r w:rsidRPr="00B835BE">
        <w:rPr>
          <w:rStyle w:val="StyleUnderline"/>
          <w:highlight w:val="cyan"/>
        </w:rPr>
        <w:t>interests are driven by immediate launches</w:t>
      </w:r>
      <w:r w:rsidRPr="00E70197">
        <w:rPr>
          <w:rStyle w:val="StyleUnderline"/>
        </w:rPr>
        <w:t xml:space="preserve">. Given all the planned launches in our near future, </w:t>
      </w:r>
      <w:r w:rsidRPr="00B835BE">
        <w:rPr>
          <w:rStyle w:val="StyleUnderline"/>
          <w:highlight w:val="cyan"/>
        </w:rPr>
        <w:t>we don’t have</w:t>
      </w:r>
      <w:r w:rsidRPr="00E70197">
        <w:rPr>
          <w:rStyle w:val="StyleUnderline"/>
        </w:rPr>
        <w:t xml:space="preserve"> much </w:t>
      </w:r>
      <w:r w:rsidRPr="00B835BE">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67AD2910" w14:textId="77777777" w:rsidR="002A1D58" w:rsidRPr="00E70197" w:rsidRDefault="002A1D58" w:rsidP="002A1D58"/>
    <w:p w14:paraId="06096F95" w14:textId="77777777" w:rsidR="00C81AC0" w:rsidRPr="009C0496" w:rsidRDefault="00C81AC0" w:rsidP="00C81AC0">
      <w:pPr>
        <w:pStyle w:val="Heading4"/>
      </w:pPr>
      <w:r w:rsidRPr="009C0496">
        <w:t>Debris triggers miscalculated nuclear war</w:t>
      </w:r>
    </w:p>
    <w:p w14:paraId="330A5210" w14:textId="77777777" w:rsidR="00C81AC0" w:rsidRPr="009C0496" w:rsidRDefault="00C81AC0" w:rsidP="00C81AC0">
      <w:r w:rsidRPr="009C0496">
        <w:t xml:space="preserve">Peter </w:t>
      </w:r>
      <w:r w:rsidRPr="009C0496">
        <w:rPr>
          <w:rStyle w:val="Style13ptBold"/>
        </w:rPr>
        <w:t>Dockrill 16</w:t>
      </w:r>
      <w:r w:rsidRPr="009C0496">
        <w:t>. Award-winning science &amp; technology journalist, 2016 “Space Junk Accidents Could Trigger Armed Conflict, Study Finds,” January 25</w:t>
      </w:r>
      <w:r w:rsidRPr="009C0496">
        <w:rPr>
          <w:vertAlign w:val="superscript"/>
        </w:rPr>
        <w:t>th</w:t>
      </w:r>
      <w:r w:rsidRPr="009C0496">
        <w:t xml:space="preserve">, Available Online at </w:t>
      </w:r>
      <w:hyperlink r:id="rId17" w:history="1">
        <w:r w:rsidRPr="009C0496">
          <w:rPr>
            <w:rStyle w:val="Hyperlink"/>
          </w:rPr>
          <w:t>https://www.sciencealert.com/space-junk-accidents-could-trigger-armed-conflict-expert-warns</w:t>
        </w:r>
      </w:hyperlink>
      <w:r w:rsidRPr="009C0496">
        <w:t>, Accessed 08-20-2019.</w:t>
      </w:r>
    </w:p>
    <w:p w14:paraId="2DFB0CBA" w14:textId="77777777" w:rsidR="00C81AC0" w:rsidRPr="009C0496" w:rsidRDefault="00C81AC0" w:rsidP="00C81AC0">
      <w:pPr>
        <w:rPr>
          <w:sz w:val="16"/>
        </w:rPr>
      </w:pPr>
      <w:r w:rsidRPr="009C0496">
        <w:rPr>
          <w:rStyle w:val="StyleUnderline"/>
        </w:rPr>
        <w:t xml:space="preserve">The increasingly </w:t>
      </w:r>
      <w:r w:rsidRPr="009C0496">
        <w:rPr>
          <w:rStyle w:val="StyleUnderline"/>
          <w:highlight w:val="green"/>
        </w:rPr>
        <w:t>crowded space in</w:t>
      </w:r>
      <w:r w:rsidRPr="009C0496">
        <w:rPr>
          <w:rStyle w:val="StyleUnderline"/>
        </w:rPr>
        <w:t xml:space="preserve"> Earth's </w:t>
      </w:r>
      <w:r w:rsidRPr="009C0496">
        <w:rPr>
          <w:rStyle w:val="StyleUnderline"/>
          <w:highlight w:val="green"/>
        </w:rPr>
        <w:t>low orbit</w:t>
      </w:r>
      <w:r w:rsidRPr="009C0496">
        <w:rPr>
          <w:rStyle w:val="StyleUnderline"/>
        </w:rPr>
        <w:t xml:space="preserve"> could </w:t>
      </w:r>
      <w:r w:rsidRPr="009C0496">
        <w:rPr>
          <w:rStyle w:val="StyleUnderline"/>
          <w:highlight w:val="green"/>
        </w:rPr>
        <w:t>set the stage for</w:t>
      </w:r>
      <w:r w:rsidRPr="009C0496">
        <w:rPr>
          <w:rStyle w:val="StyleUnderline"/>
        </w:rPr>
        <w:t xml:space="preserve"> an </w:t>
      </w:r>
      <w:r w:rsidRPr="009C0496">
        <w:rPr>
          <w:rStyle w:val="Emphasis"/>
          <w:highlight w:val="green"/>
        </w:rPr>
        <w:t>international armed conflict</w:t>
      </w:r>
      <w:r w:rsidRPr="009C0496">
        <w:rPr>
          <w:sz w:val="16"/>
        </w:rPr>
        <w:t>, says a new study.</w:t>
      </w:r>
    </w:p>
    <w:p w14:paraId="1323F80A" w14:textId="77777777" w:rsidR="00C81AC0" w:rsidRPr="009C0496" w:rsidRDefault="00C81AC0" w:rsidP="00C81AC0">
      <w:pPr>
        <w:rPr>
          <w:rStyle w:val="StyleUnderline"/>
        </w:rPr>
      </w:pPr>
      <w:r w:rsidRPr="009C0496">
        <w:rPr>
          <w:sz w:val="16"/>
        </w:rPr>
        <w:t xml:space="preserve">Researchers from the Russian Academy of Sciences warn </w:t>
      </w:r>
      <w:r w:rsidRPr="009C0496">
        <w:rPr>
          <w:rStyle w:val="StyleUnderline"/>
        </w:rPr>
        <w:t xml:space="preserve">that </w:t>
      </w:r>
      <w:r w:rsidRPr="009C0496">
        <w:rPr>
          <w:rStyle w:val="StyleUnderline"/>
          <w:highlight w:val="green"/>
        </w:rPr>
        <w:t>accidents</w:t>
      </w:r>
      <w:r w:rsidRPr="009C0496">
        <w:rPr>
          <w:rStyle w:val="StyleUnderline"/>
        </w:rPr>
        <w:t xml:space="preserve"> stemming </w:t>
      </w:r>
      <w:r w:rsidRPr="009C0496">
        <w:rPr>
          <w:rStyle w:val="StyleUnderline"/>
          <w:highlight w:val="green"/>
        </w:rPr>
        <w:t>from</w:t>
      </w:r>
      <w:r w:rsidRPr="009C0496">
        <w:rPr>
          <w:rStyle w:val="StyleUnderline"/>
        </w:rPr>
        <w:t xml:space="preserve"> the steady rise in </w:t>
      </w:r>
      <w:r w:rsidRPr="009C0496">
        <w:rPr>
          <w:rStyle w:val="StyleUnderline"/>
          <w:highlight w:val="green"/>
        </w:rPr>
        <w:t>space junk</w:t>
      </w:r>
      <w:r w:rsidRPr="009C0496">
        <w:rPr>
          <w:rStyle w:val="StyleUnderline"/>
        </w:rPr>
        <w:t xml:space="preserve"> floating around the planet </w:t>
      </w:r>
      <w:r w:rsidRPr="009C0496">
        <w:rPr>
          <w:rStyle w:val="StyleUnderline"/>
          <w:highlight w:val="green"/>
        </w:rPr>
        <w:t xml:space="preserve">could incite </w:t>
      </w:r>
      <w:r w:rsidRPr="009C0496">
        <w:rPr>
          <w:rStyle w:val="Emphasis"/>
          <w:highlight w:val="green"/>
        </w:rPr>
        <w:t xml:space="preserve">political </w:t>
      </w:r>
      <w:r w:rsidRPr="009C0496">
        <w:rPr>
          <w:rStyle w:val="Emphasis"/>
        </w:rPr>
        <w:t>rows</w:t>
      </w:r>
      <w:r w:rsidRPr="009C0496">
        <w:rPr>
          <w:rStyle w:val="StyleUnderline"/>
        </w:rPr>
        <w:t xml:space="preserve"> and even </w:t>
      </w:r>
      <w:r w:rsidRPr="009C0496">
        <w:rPr>
          <w:rStyle w:val="Emphasis"/>
          <w:highlight w:val="green"/>
        </w:rPr>
        <w:t>warfare</w:t>
      </w:r>
      <w:r w:rsidRPr="009C0496">
        <w:rPr>
          <w:rStyle w:val="StyleUnderline"/>
          <w:highlight w:val="green"/>
        </w:rPr>
        <w:t>, with nations</w:t>
      </w:r>
      <w:r w:rsidRPr="009C0496">
        <w:rPr>
          <w:rStyle w:val="StyleUnderline"/>
        </w:rPr>
        <w:t xml:space="preserve"> potentially </w:t>
      </w:r>
      <w:r w:rsidRPr="009C0496">
        <w:rPr>
          <w:rStyle w:val="Emphasis"/>
          <w:highlight w:val="green"/>
        </w:rPr>
        <w:t>mistaking debris</w:t>
      </w:r>
      <w:r w:rsidRPr="009C0496">
        <w:rPr>
          <w:rStyle w:val="StyleUnderline"/>
        </w:rPr>
        <w:t xml:space="preserve">-caused incidents </w:t>
      </w:r>
      <w:r w:rsidRPr="009C0496">
        <w:rPr>
          <w:rStyle w:val="StyleUnderline"/>
          <w:highlight w:val="green"/>
        </w:rPr>
        <w:t>as</w:t>
      </w:r>
      <w:r w:rsidRPr="009C0496">
        <w:rPr>
          <w:rStyle w:val="StyleUnderline"/>
        </w:rPr>
        <w:t xml:space="preserve"> the results of </w:t>
      </w:r>
      <w:r w:rsidRPr="009C0496">
        <w:rPr>
          <w:rStyle w:val="Emphasis"/>
          <w:highlight w:val="green"/>
        </w:rPr>
        <w:t>intentional aggressive acts</w:t>
      </w:r>
      <w:r w:rsidRPr="009C0496">
        <w:rPr>
          <w:rStyle w:val="Emphasis"/>
        </w:rPr>
        <w:t xml:space="preserve"> </w:t>
      </w:r>
      <w:r w:rsidRPr="009C0496">
        <w:rPr>
          <w:rStyle w:val="StyleUnderline"/>
        </w:rPr>
        <w:t>by others.</w:t>
      </w:r>
    </w:p>
    <w:p w14:paraId="65EF6183" w14:textId="77777777" w:rsidR="00C81AC0" w:rsidRPr="009C0496" w:rsidRDefault="00C81AC0" w:rsidP="00C81AC0">
      <w:pPr>
        <w:rPr>
          <w:rStyle w:val="StyleUnderline"/>
        </w:rPr>
      </w:pPr>
      <w:r w:rsidRPr="009C0496">
        <w:rPr>
          <w:sz w:val="16"/>
        </w:rPr>
        <w:t xml:space="preserve">In a paper published in Acta Astronautica, the </w:t>
      </w:r>
      <w:r w:rsidRPr="009C0496">
        <w:rPr>
          <w:rStyle w:val="StyleUnderline"/>
        </w:rPr>
        <w:t xml:space="preserve">team suggests that space </w:t>
      </w:r>
      <w:r w:rsidRPr="009C0496">
        <w:rPr>
          <w:rStyle w:val="StyleUnderline"/>
          <w:highlight w:val="green"/>
        </w:rPr>
        <w:t>debris</w:t>
      </w:r>
      <w:r w:rsidRPr="009C0496">
        <w:rPr>
          <w:rStyle w:val="StyleUnderline"/>
        </w:rPr>
        <w:t xml:space="preserve"> in the form of spent rocket parts and other fragments of hardware hurtling at high speed pose a "</w:t>
      </w:r>
      <w:r w:rsidRPr="009C0496">
        <w:rPr>
          <w:rStyle w:val="Emphasis"/>
        </w:rPr>
        <w:t>special political danger</w:t>
      </w:r>
      <w:r w:rsidRPr="009C0496">
        <w:rPr>
          <w:rStyle w:val="StyleUnderline"/>
        </w:rPr>
        <w:t xml:space="preserve">" that could </w:t>
      </w:r>
      <w:r w:rsidRPr="009C0496">
        <w:rPr>
          <w:rStyle w:val="Emphasis"/>
          <w:highlight w:val="green"/>
        </w:rPr>
        <w:t>dangerously escalate</w:t>
      </w:r>
      <w:r w:rsidRPr="009C0496">
        <w:rPr>
          <w:rStyle w:val="StyleUnderline"/>
        </w:rPr>
        <w:t xml:space="preserve"> </w:t>
      </w:r>
      <w:r w:rsidRPr="009C0496">
        <w:rPr>
          <w:rStyle w:val="StyleUnderline"/>
          <w:highlight w:val="green"/>
        </w:rPr>
        <w:t>tensions between nations.</w:t>
      </w:r>
    </w:p>
    <w:p w14:paraId="2B7CBC2D" w14:textId="77777777" w:rsidR="00C81AC0" w:rsidRPr="009C0496" w:rsidRDefault="00C81AC0" w:rsidP="00C81AC0">
      <w:pPr>
        <w:rPr>
          <w:sz w:val="16"/>
        </w:rPr>
      </w:pPr>
      <w:r w:rsidRPr="009C0496">
        <w:rPr>
          <w:sz w:val="16"/>
        </w:rPr>
        <w:t xml:space="preserve">According to the study, </w:t>
      </w:r>
      <w:r w:rsidRPr="009C0496">
        <w:rPr>
          <w:rStyle w:val="StyleUnderline"/>
        </w:rPr>
        <w:t xml:space="preserve">destructive impacts caused by random </w:t>
      </w:r>
      <w:r w:rsidRPr="009C0496">
        <w:rPr>
          <w:rStyle w:val="StyleUnderline"/>
          <w:highlight w:val="green"/>
        </w:rPr>
        <w:t>space junk cannot</w:t>
      </w:r>
      <w:r w:rsidRPr="009C0496">
        <w:rPr>
          <w:rStyle w:val="StyleUnderline"/>
        </w:rPr>
        <w:t xml:space="preserve"> easily </w:t>
      </w:r>
      <w:r w:rsidRPr="009C0496">
        <w:rPr>
          <w:rStyle w:val="StyleUnderline"/>
          <w:highlight w:val="green"/>
        </w:rPr>
        <w:t>be told apart from military attacks.</w:t>
      </w:r>
      <w:r w:rsidRPr="009C0496">
        <w:rPr>
          <w:sz w:val="16"/>
        </w:rPr>
        <w:t xml:space="preserve"> "</w:t>
      </w:r>
      <w:r w:rsidRPr="009C0496">
        <w:rPr>
          <w:rStyle w:val="StyleUnderline"/>
        </w:rPr>
        <w:t>The owner of the impacted and destroyed satellite can hardly quickly determine the real cause of the accident</w:t>
      </w:r>
      <w:r w:rsidRPr="009C0496">
        <w:rPr>
          <w:sz w:val="16"/>
        </w:rPr>
        <w:t>," the authors write.</w:t>
      </w:r>
    </w:p>
    <w:p w14:paraId="6B4BDF2A" w14:textId="77777777" w:rsidR="00C81AC0" w:rsidRPr="009C0496" w:rsidRDefault="00C81AC0" w:rsidP="00C81AC0">
      <w:pPr>
        <w:rPr>
          <w:sz w:val="16"/>
        </w:rPr>
      </w:pPr>
      <w:r w:rsidRPr="009C0496">
        <w:rPr>
          <w:rStyle w:val="StyleUnderline"/>
        </w:rPr>
        <w:t xml:space="preserve">The risks of such an event occurring are </w:t>
      </w:r>
      <w:r w:rsidRPr="009C0496">
        <w:rPr>
          <w:rStyle w:val="StyleUnderline"/>
          <w:highlight w:val="green"/>
        </w:rPr>
        <w:t xml:space="preserve">compounded by the </w:t>
      </w:r>
      <w:r w:rsidRPr="009C0496">
        <w:rPr>
          <w:rStyle w:val="Emphasis"/>
          <w:highlight w:val="green"/>
        </w:rPr>
        <w:t>sheer volume</w:t>
      </w:r>
      <w:r w:rsidRPr="009C0496">
        <w:rPr>
          <w:rStyle w:val="StyleUnderline"/>
          <w:highlight w:val="green"/>
        </w:rPr>
        <w:t xml:space="preserve"> of debris</w:t>
      </w:r>
      <w:r w:rsidRPr="009C0496">
        <w:rPr>
          <w:rStyle w:val="StyleUnderline"/>
        </w:rPr>
        <w:t xml:space="preserve"> now orbiting Earth. Recent figures from NASA indicate that there are more than 500,000 pieces of space junk currently being tracked in orbit, travelling at speeds up to 28,160 km/h</w:t>
      </w:r>
      <w:r w:rsidRPr="009C0496">
        <w:rPr>
          <w:sz w:val="16"/>
        </w:rPr>
        <w:t xml:space="preserve"> (17,500 mph).</w:t>
      </w:r>
    </w:p>
    <w:p w14:paraId="58BD3FC6" w14:textId="77777777" w:rsidR="00C81AC0" w:rsidRPr="009C0496" w:rsidRDefault="00C81AC0" w:rsidP="00C81AC0">
      <w:pPr>
        <w:rPr>
          <w:sz w:val="16"/>
        </w:rPr>
      </w:pPr>
      <w:r w:rsidRPr="009C0496">
        <w:rPr>
          <w:sz w:val="16"/>
        </w:rPr>
        <w:t>The majority of those objects are small – around the size of a marble – but some 20,000 of them are bigger than a softball.</w:t>
      </w:r>
    </w:p>
    <w:p w14:paraId="6F446FF6" w14:textId="77777777" w:rsidR="00C81AC0" w:rsidRPr="009C0496" w:rsidRDefault="00C81AC0" w:rsidP="00C81AC0">
      <w:pPr>
        <w:rPr>
          <w:rStyle w:val="StyleUnderline"/>
        </w:rPr>
      </w:pPr>
      <w:r w:rsidRPr="009C0496">
        <w:rPr>
          <w:sz w:val="16"/>
        </w:rPr>
        <w:t xml:space="preserve">In addition to these 500,000 or so fragments – which are big enough for scientists to know about them – </w:t>
      </w:r>
      <w:r w:rsidRPr="009C0496">
        <w:rPr>
          <w:rStyle w:val="StyleUnderline"/>
        </w:rPr>
        <w:t>NASA estimates that there are millions of undetectable pieces of debris in orbit that are too small to be monitored.</w:t>
      </w:r>
    </w:p>
    <w:p w14:paraId="2F8812D3" w14:textId="77777777" w:rsidR="00C81AC0" w:rsidRPr="009C0496" w:rsidRDefault="00C81AC0" w:rsidP="00C81AC0">
      <w:pPr>
        <w:rPr>
          <w:rStyle w:val="StyleUnderline"/>
        </w:rPr>
      </w:pPr>
      <w:r w:rsidRPr="009C0496">
        <w:rPr>
          <w:rStyle w:val="StyleUnderline"/>
        </w:rPr>
        <w:t xml:space="preserve">But </w:t>
      </w:r>
      <w:r w:rsidRPr="009C0496">
        <w:rPr>
          <w:rStyle w:val="StyleUnderline"/>
          <w:highlight w:val="green"/>
        </w:rPr>
        <w:t>even</w:t>
      </w:r>
      <w:r w:rsidRPr="009C0496">
        <w:rPr>
          <w:rStyle w:val="StyleUnderline"/>
        </w:rPr>
        <w:t xml:space="preserve"> extremely </w:t>
      </w:r>
      <w:r w:rsidRPr="009C0496">
        <w:rPr>
          <w:rStyle w:val="StyleUnderline"/>
          <w:highlight w:val="green"/>
        </w:rPr>
        <w:t>small fragments</w:t>
      </w:r>
      <w:r w:rsidRPr="009C0496">
        <w:rPr>
          <w:rStyle w:val="StyleUnderline"/>
        </w:rPr>
        <w:t xml:space="preserve"> such as these pose a threat – in fact, they're considered a </w:t>
      </w:r>
      <w:r w:rsidRPr="009C0496">
        <w:rPr>
          <w:rStyle w:val="StyleUnderline"/>
          <w:highlight w:val="green"/>
        </w:rPr>
        <w:t>greater risk than trackable debris</w:t>
      </w:r>
      <w:r w:rsidRPr="009C0496">
        <w:rPr>
          <w:rStyle w:val="StyleUnderline"/>
        </w:rPr>
        <w:t xml:space="preserve">, as </w:t>
      </w:r>
      <w:r w:rsidRPr="009C0496">
        <w:rPr>
          <w:rStyle w:val="StyleUnderline"/>
          <w:highlight w:val="green"/>
        </w:rPr>
        <w:t xml:space="preserve">their </w:t>
      </w:r>
      <w:r w:rsidRPr="009C0496">
        <w:rPr>
          <w:rStyle w:val="Emphasis"/>
          <w:highlight w:val="green"/>
        </w:rPr>
        <w:t>invisible status</w:t>
      </w:r>
      <w:r w:rsidRPr="009C0496">
        <w:rPr>
          <w:rStyle w:val="StyleUnderline"/>
          <w:highlight w:val="green"/>
        </w:rPr>
        <w:t xml:space="preserve"> means</w:t>
      </w:r>
      <w:r w:rsidRPr="009C0496">
        <w:rPr>
          <w:rStyle w:val="StyleUnderline"/>
        </w:rPr>
        <w:t xml:space="preserve"> spacecraft and </w:t>
      </w:r>
      <w:r w:rsidRPr="009C0496">
        <w:rPr>
          <w:rStyle w:val="StyleUnderline"/>
          <w:highlight w:val="green"/>
        </w:rPr>
        <w:t>satellites can't</w:t>
      </w:r>
      <w:r w:rsidRPr="009C0496">
        <w:rPr>
          <w:rStyle w:val="StyleUnderline"/>
        </w:rPr>
        <w:t xml:space="preserve"> do anything to </w:t>
      </w:r>
      <w:r w:rsidRPr="009C0496">
        <w:rPr>
          <w:rStyle w:val="StyleUnderline"/>
          <w:highlight w:val="green"/>
        </w:rPr>
        <w:t xml:space="preserve">avoid them </w:t>
      </w:r>
      <w:r w:rsidRPr="009C0496">
        <w:rPr>
          <w:rStyle w:val="Emphasis"/>
          <w:highlight w:val="green"/>
        </w:rPr>
        <w:t>until it's too late.</w:t>
      </w:r>
      <w:r w:rsidRPr="009C0496">
        <w:t xml:space="preserve"> As NASA observed in 2013:</w:t>
      </w:r>
    </w:p>
    <w:p w14:paraId="1246F635" w14:textId="77777777" w:rsidR="00C81AC0" w:rsidRPr="009C0496" w:rsidRDefault="00C81AC0" w:rsidP="00C81AC0">
      <w:pPr>
        <w:rPr>
          <w:sz w:val="16"/>
        </w:rPr>
      </w:pPr>
      <w:r w:rsidRPr="009C0496">
        <w:rPr>
          <w:sz w:val="16"/>
        </w:rPr>
        <w:t>"</w:t>
      </w:r>
      <w:r w:rsidRPr="009C0496">
        <w:rPr>
          <w:rStyle w:val="StyleUnderline"/>
        </w:rPr>
        <w:t>Even tiny paint flecks can damage a spacecraft when travelling at these velocities</w:t>
      </w:r>
      <w:r w:rsidRPr="009C0496">
        <w:rPr>
          <w:sz w:val="16"/>
        </w:rPr>
        <w:t>. In fact a number of space shuttle windows have been replaced because of damage caused by material that was analysed and shown to be paint flecks… With so much orbital debris, there have been surprisingly few disastrous collisions."</w:t>
      </w:r>
    </w:p>
    <w:p w14:paraId="476002A8" w14:textId="77777777" w:rsidR="00C81AC0" w:rsidRPr="009C0496" w:rsidRDefault="00C81AC0" w:rsidP="00C81AC0">
      <w:pPr>
        <w:rPr>
          <w:rStyle w:val="StyleUnderline"/>
        </w:rPr>
      </w:pPr>
      <w:r w:rsidRPr="009C0496">
        <w:rPr>
          <w:rStyle w:val="StyleUnderline"/>
        </w:rPr>
        <w:t xml:space="preserve">While we may have been lucky in the past, </w:t>
      </w:r>
      <w:r w:rsidRPr="009C0496">
        <w:rPr>
          <w:rStyle w:val="Emphasis"/>
        </w:rPr>
        <w:t>we can't rely on that to continue</w:t>
      </w:r>
      <w:r w:rsidRPr="009C0496">
        <w:rPr>
          <w:sz w:val="16"/>
        </w:rPr>
        <w:t xml:space="preserve">. The study by the Russian team </w:t>
      </w:r>
      <w:r w:rsidRPr="009C0496">
        <w:rPr>
          <w:rStyle w:val="StyleUnderline"/>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9C0496">
        <w:rPr>
          <w:rStyle w:val="Emphasis"/>
        </w:rPr>
        <w:t>politically dangerous dilemma</w:t>
      </w:r>
      <w:r w:rsidRPr="009C0496">
        <w:rPr>
          <w:rStyle w:val="StyleUnderline"/>
        </w:rPr>
        <w:t>," the authors write.</w:t>
      </w:r>
    </w:p>
    <w:p w14:paraId="112E573A" w14:textId="77777777" w:rsidR="00047BA1" w:rsidRDefault="00047BA1" w:rsidP="00047BA1">
      <w:pPr>
        <w:pStyle w:val="Heading4"/>
      </w:pPr>
      <w:r>
        <w:t xml:space="preserve">Kessler syndrome ensures extinction---satellites solve every impact. It’s specifically key to </w:t>
      </w:r>
      <w:r w:rsidRPr="000E0A42">
        <w:rPr>
          <w:u w:val="single"/>
        </w:rPr>
        <w:t>military readiness</w:t>
      </w:r>
      <w:r>
        <w:t>.</w:t>
      </w:r>
    </w:p>
    <w:p w14:paraId="39D4FAC0" w14:textId="77777777" w:rsidR="00047BA1" w:rsidRPr="00DA04C3" w:rsidRDefault="00047BA1" w:rsidP="00047BA1">
      <w:r>
        <w:t xml:space="preserve">George </w:t>
      </w:r>
      <w:r w:rsidRPr="00335482">
        <w:rPr>
          <w:rStyle w:val="Style13ptBold"/>
        </w:rPr>
        <w:t>Dvorsky 15</w:t>
      </w:r>
      <w:r>
        <w:t>. S</w:t>
      </w:r>
      <w:r w:rsidRPr="00335482">
        <w:t xml:space="preserve">enior </w:t>
      </w:r>
      <w:r>
        <w:t>S</w:t>
      </w:r>
      <w:r w:rsidRPr="00335482">
        <w:t>taff reporter at Gizmodo</w:t>
      </w:r>
      <w:r>
        <w:t xml:space="preserve">. </w:t>
      </w:r>
      <w:r w:rsidRPr="00335482">
        <w:t>"What Would Happen If All Our Satellites Were Suddenly Destroyed?"</w:t>
      </w:r>
      <w:r>
        <w:t xml:space="preserve"> </w:t>
      </w:r>
      <w:hyperlink r:id="rId18" w:history="1">
        <w:r w:rsidRPr="005773F3">
          <w:rPr>
            <w:rStyle w:val="Hyperlink"/>
          </w:rPr>
          <w:t>https://io9.gizmodo.com/what-would-happen-if-all-our-satellites-were-suddenly-d-1709006681</w:t>
        </w:r>
      </w:hyperlink>
      <w:r>
        <w:t xml:space="preserve">. </w:t>
      </w:r>
    </w:p>
    <w:p w14:paraId="3AA477CF" w14:textId="77777777" w:rsidR="00047BA1" w:rsidRPr="00087452" w:rsidRDefault="00047BA1" w:rsidP="00047BA1">
      <w:r w:rsidRPr="00087452">
        <w:t>Lastly,</w:t>
      </w:r>
      <w:r w:rsidRPr="0001669F">
        <w:rPr>
          <w:sz w:val="14"/>
        </w:rPr>
        <w:t xml:space="preserve"> </w:t>
      </w:r>
      <w:r w:rsidRPr="00087452">
        <w:rPr>
          <w:rStyle w:val="Emphasis"/>
        </w:rPr>
        <w:t xml:space="preserve">there’s the </w:t>
      </w:r>
      <w:hyperlink r:id="rId19" w:tgtFrame="_blank" w:history="1">
        <w:r w:rsidRPr="00087452">
          <w:rPr>
            <w:rStyle w:val="Emphasis"/>
            <w:highlight w:val="cyan"/>
          </w:rPr>
          <w:t>Kessler Syndrome</w:t>
        </w:r>
      </w:hyperlink>
      <w:r w:rsidRPr="00087452">
        <w:rPr>
          <w:rStyle w:val="Emphasis"/>
        </w:rPr>
        <w:t xml:space="preserve"> to </w:t>
      </w:r>
      <w:r w:rsidRPr="00087452">
        <w:rPr>
          <w:rStyle w:val="Emphasis"/>
          <w:highlight w:val="cyan"/>
        </w:rPr>
        <w:t>consider</w:t>
      </w:r>
      <w:r w:rsidRPr="0001669F">
        <w:rPr>
          <w:sz w:val="14"/>
        </w:rPr>
        <w:t xml:space="preserve">. </w:t>
      </w:r>
      <w:r w:rsidRPr="00087452">
        <w:t>This scenario was</w:t>
      </w:r>
      <w:r w:rsidRPr="0001669F">
        <w:rPr>
          <w:sz w:val="14"/>
        </w:rPr>
        <w:t xml:space="preserve"> </w:t>
      </w:r>
      <w:r w:rsidRPr="00DA04C3">
        <w:rPr>
          <w:rStyle w:val="StyleUnderline"/>
        </w:rPr>
        <w:t>portrayed in the 2013 film</w:t>
      </w:r>
      <w:r>
        <w:rPr>
          <w:rStyle w:val="StyleUnderline"/>
        </w:rPr>
        <w:t xml:space="preserve"> </w:t>
      </w:r>
      <w:r w:rsidRPr="00DA04C3">
        <w:rPr>
          <w:rStyle w:val="StyleUnderline"/>
        </w:rPr>
        <w:t>Gravity</w:t>
      </w:r>
      <w:r w:rsidRPr="0001669F">
        <w:rPr>
          <w:sz w:val="14"/>
        </w:rPr>
        <w:t xml:space="preserve">. </w:t>
      </w:r>
      <w:r w:rsidRPr="00087452">
        <w:t>In the movie, a</w:t>
      </w:r>
      <w:r w:rsidRPr="0001669F">
        <w:rPr>
          <w:sz w:val="14"/>
        </w:rPr>
        <w:t xml:space="preserve"> </w:t>
      </w:r>
      <w:r w:rsidRPr="00DA04C3">
        <w:rPr>
          <w:rStyle w:val="StyleUnderline"/>
        </w:rPr>
        <w:t xml:space="preserve">Russian missile strike on a defunct satellite inadvertently </w:t>
      </w:r>
      <w:r w:rsidRPr="00527BE3">
        <w:rPr>
          <w:rStyle w:val="StyleUnderline"/>
        </w:rPr>
        <w:t>causes</w:t>
      </w:r>
      <w:r w:rsidRPr="00DA04C3">
        <w:rPr>
          <w:rStyle w:val="StyleUnderline"/>
        </w:rPr>
        <w:t xml:space="preserve"> a cascading chain reaction that formed an ever-growing cloud of orbiting space debris</w:t>
      </w:r>
      <w:r w:rsidRPr="0001669F">
        <w:rPr>
          <w:sz w:val="14"/>
        </w:rPr>
        <w:t xml:space="preserve">. </w:t>
      </w:r>
      <w:r w:rsidRPr="00DA04C3">
        <w:rPr>
          <w:rStyle w:val="StyleUnderline"/>
        </w:rPr>
        <w:t xml:space="preserve">Anything in the cloud’s wake — including </w:t>
      </w:r>
      <w:r w:rsidRPr="00A126BF">
        <w:rPr>
          <w:rStyle w:val="StyleUnderline"/>
          <w:highlight w:val="cyan"/>
        </w:rPr>
        <w:t>satellites,</w:t>
      </w:r>
      <w:r w:rsidRPr="00DA04C3">
        <w:rPr>
          <w:rStyle w:val="StyleUnderline"/>
        </w:rPr>
        <w:t xml:space="preserve"> space stations, and astronauts — gets </w:t>
      </w:r>
      <w:r w:rsidRPr="00A126BF">
        <w:rPr>
          <w:rStyle w:val="StyleUnderline"/>
          <w:highlight w:val="cyan"/>
        </w:rPr>
        <w:t>annihilated</w:t>
      </w:r>
      <w:r w:rsidRPr="00DA04C3">
        <w:rPr>
          <w:rStyle w:val="StyleUnderline"/>
        </w:rPr>
        <w:t xml:space="preserve">. Disturbingly, the Kessler Syndrome is a very real possibility, and the </w:t>
      </w:r>
      <w:r w:rsidRPr="00527BE3">
        <w:rPr>
          <w:rStyle w:val="Emphasis"/>
        </w:rPr>
        <w:t>likelihood of it happening</w:t>
      </w:r>
      <w:r>
        <w:rPr>
          <w:rStyle w:val="Emphasis"/>
        </w:rPr>
        <w:t xml:space="preserve"> </w:t>
      </w:r>
      <w:hyperlink r:id="rId20" w:tgtFrame="_blank" w:history="1">
        <w:r w:rsidRPr="00E32069">
          <w:rPr>
            <w:rStyle w:val="Emphasis"/>
          </w:rPr>
          <w:t>is steadily increasing as more stuff gets thrown into space</w:t>
        </w:r>
      </w:hyperlink>
      <w:r w:rsidRPr="00E32069">
        <w:rPr>
          <w:rStyle w:val="StyleUnderline"/>
        </w:rPr>
        <w:t>.</w:t>
      </w:r>
      <w:r w:rsidRPr="00087452">
        <w:t xml:space="preserve"> Given these grim prospects, it’s fair to ask what might happen to our civilization if any of these things happened. At the risk of gross understatement,</w:t>
      </w:r>
      <w:r w:rsidRPr="0001669F">
        <w:rPr>
          <w:sz w:val="14"/>
        </w:rPr>
        <w:t xml:space="preserve"> </w:t>
      </w:r>
      <w:r w:rsidRPr="00DA04C3">
        <w:rPr>
          <w:rStyle w:val="StyleUnderline"/>
        </w:rPr>
        <w:t xml:space="preserve">the </w:t>
      </w:r>
      <w:r w:rsidRPr="00A126BF">
        <w:rPr>
          <w:rStyle w:val="StyleUnderline"/>
          <w:highlight w:val="cyan"/>
        </w:rPr>
        <w:t>complete loss of</w:t>
      </w:r>
      <w:r w:rsidRPr="00DA04C3">
        <w:rPr>
          <w:rStyle w:val="StyleUnderline"/>
        </w:rPr>
        <w:t xml:space="preserve"> our </w:t>
      </w:r>
      <w:r w:rsidRPr="00A126BF">
        <w:rPr>
          <w:rStyle w:val="StyleUnderline"/>
          <w:highlight w:val="cyan"/>
        </w:rPr>
        <w:t>satellite</w:t>
      </w:r>
      <w:r w:rsidRPr="00B814C3">
        <w:rPr>
          <w:rStyle w:val="StyleUnderline"/>
        </w:rPr>
        <w:t xml:space="preserve"> </w:t>
      </w:r>
      <w:r w:rsidRPr="00527BE3">
        <w:rPr>
          <w:rStyle w:val="StyleUnderline"/>
        </w:rPr>
        <w:t xml:space="preserve">fleet </w:t>
      </w:r>
      <w:r w:rsidRPr="00A126BF">
        <w:rPr>
          <w:rStyle w:val="StyleUnderline"/>
          <w:highlight w:val="cyan"/>
        </w:rPr>
        <w:t>would instigate</w:t>
      </w:r>
      <w:r w:rsidRPr="00DA04C3">
        <w:rPr>
          <w:rStyle w:val="StyleUnderline"/>
        </w:rPr>
        <w:t xml:space="preserve"> a </w:t>
      </w:r>
      <w:r w:rsidRPr="00DA04C3">
        <w:rPr>
          <w:rStyle w:val="Emphasis"/>
        </w:rPr>
        <w:t xml:space="preserve">tremendous </w:t>
      </w:r>
      <w:r w:rsidRPr="00B814C3">
        <w:rPr>
          <w:rStyle w:val="Emphasis"/>
          <w:highlight w:val="cyan"/>
        </w:rPr>
        <w:t>disruption to our current mode of technological existence</w:t>
      </w:r>
      <w:r w:rsidRPr="00DA04C3">
        <w:rPr>
          <w:rStyle w:val="StyleUnderline"/>
        </w:rPr>
        <w:t xml:space="preserve"> — disruptions that would be experienced in the short, medium, and long term, and across multiple</w:t>
      </w:r>
      <w:r>
        <w:rPr>
          <w:rStyle w:val="StyleUnderline"/>
        </w:rPr>
        <w:t xml:space="preserve"> </w:t>
      </w:r>
      <w:hyperlink r:id="rId21" w:history="1">
        <w:r w:rsidRPr="00DA04C3">
          <w:rPr>
            <w:rStyle w:val="StyleUnderline"/>
          </w:rPr>
          <w:t>domains</w:t>
        </w:r>
      </w:hyperlink>
      <w:r w:rsidRPr="00DA04C3">
        <w:rPr>
          <w:rStyle w:val="StyleUnderline"/>
        </w:rPr>
        <w:t>.</w:t>
      </w:r>
      <w:r>
        <w:rPr>
          <w:rStyle w:val="StyleUnderline"/>
        </w:rPr>
        <w:t xml:space="preserve"> </w:t>
      </w:r>
      <w:r w:rsidRPr="00DA04C3">
        <w:rPr>
          <w:rStyle w:val="StyleUnderline"/>
        </w:rPr>
        <w:t>Compromised Communications</w:t>
      </w:r>
      <w:r>
        <w:rPr>
          <w:rStyle w:val="StyleUnderline"/>
        </w:rPr>
        <w:t xml:space="preserve"> </w:t>
      </w:r>
      <w:r w:rsidRPr="009B4334">
        <w:rPr>
          <w:rStyle w:val="StyleUnderline"/>
        </w:rPr>
        <w:t>Almost immediately we’d notice a dramatic reduction in our ability to communicate,</w:t>
      </w:r>
      <w:r w:rsidRPr="00DA04C3">
        <w:rPr>
          <w:rStyle w:val="StyleUnderline"/>
        </w:rPr>
        <w:t xml:space="preserve"> share information, and conduct transactions</w:t>
      </w:r>
      <w:r w:rsidRPr="0001669F">
        <w:rPr>
          <w:sz w:val="14"/>
        </w:rPr>
        <w:t>. “</w:t>
      </w:r>
      <w:r w:rsidRPr="00DA04C3">
        <w:rPr>
          <w:rStyle w:val="StyleUnderline"/>
        </w:rPr>
        <w:t>If our communications satellites are lost, then bandwidth is also lost</w:t>
      </w:r>
      <w:r w:rsidRPr="00087452">
        <w:t xml:space="preserve">,” </w:t>
      </w:r>
      <w:hyperlink r:id="rId22" w:tgtFrame="_blank" w:history="1">
        <w:r w:rsidRPr="00087452">
          <w:t>Jonathan McDowell</w:t>
        </w:r>
      </w:hyperlink>
      <w:r w:rsidRPr="00087452">
        <w:t xml:space="preserve"> tells io9. He’s an astrophysicists and Chandra Observatory scientist who works out of the </w:t>
      </w:r>
      <w:hyperlink r:id="rId23" w:tgtFrame="_blank" w:history="1">
        <w:r w:rsidRPr="00087452">
          <w:t>Harvard-Smithsonian Center for Astrophysics</w:t>
        </w:r>
      </w:hyperlink>
      <w:r w:rsidRPr="00087452">
        <w:t>. McDowell says that,</w:t>
      </w:r>
      <w:r w:rsidRPr="0001669F">
        <w:rPr>
          <w:sz w:val="14"/>
        </w:rPr>
        <w:t xml:space="preserve"> </w:t>
      </w:r>
      <w:r w:rsidRPr="00DA04C3">
        <w:rPr>
          <w:rStyle w:val="StyleUnderline"/>
        </w:rPr>
        <w:t xml:space="preserve">with </w:t>
      </w:r>
      <w:r w:rsidRPr="00527BE3">
        <w:rPr>
          <w:rStyle w:val="StyleUnderline"/>
        </w:rPr>
        <w:t>telecommunication satellites wiped out, the burden</w:t>
      </w:r>
      <w:r w:rsidRPr="00DA04C3">
        <w:rPr>
          <w:rStyle w:val="StyleUnderline"/>
        </w:rPr>
        <w:t xml:space="preserve"> of telecommunications would fall upon undersea cables and ground-based communication systems. But while many forms of communication would disappear in an</w:t>
      </w:r>
      <w:r>
        <w:rPr>
          <w:rStyle w:val="StyleUnderline"/>
        </w:rPr>
        <w:t xml:space="preserve"> </w:t>
      </w:r>
      <w:hyperlink r:id="rId24" w:history="1">
        <w:r w:rsidRPr="00DA04C3">
          <w:rPr>
            <w:rStyle w:val="StyleUnderline"/>
          </w:rPr>
          <w:t>instant</w:t>
        </w:r>
      </w:hyperlink>
      <w:r w:rsidRPr="00DA04C3">
        <w:rPr>
          <w:rStyle w:val="StyleUnderline"/>
        </w:rPr>
        <w:t>, others would remain</w:t>
      </w:r>
      <w:r w:rsidRPr="00087452">
        <w:t>. All</w:t>
      </w:r>
      <w:r w:rsidRPr="0001669F">
        <w:rPr>
          <w:sz w:val="14"/>
        </w:rPr>
        <w:t xml:space="preserve"> </w:t>
      </w:r>
      <w:r w:rsidRPr="00A126BF">
        <w:rPr>
          <w:rStyle w:val="Emphasis"/>
          <w:highlight w:val="cyan"/>
        </w:rPr>
        <w:t>international calls and data traffic</w:t>
      </w:r>
      <w:r w:rsidRPr="00DA04C3">
        <w:rPr>
          <w:rStyle w:val="StyleUnderline"/>
        </w:rPr>
        <w:t xml:space="preserve"> would have to be re-routed, placing tremendous pressure on </w:t>
      </w:r>
      <w:r w:rsidRPr="00527BE3">
        <w:rPr>
          <w:rStyle w:val="StyleUnderline"/>
        </w:rPr>
        <w:t>terrestrial and undersea</w:t>
      </w:r>
      <w:r w:rsidRPr="00DA04C3">
        <w:rPr>
          <w:rStyle w:val="StyleUnderline"/>
        </w:rPr>
        <w:t xml:space="preserve"> lines. Oversaturation would stretch the capacity of these systems to the limit, preventing many calls from going through</w:t>
      </w:r>
      <w:r w:rsidRPr="0001669F">
        <w:rPr>
          <w:sz w:val="14"/>
        </w:rPr>
        <w:t xml:space="preserve">. </w:t>
      </w:r>
      <w:r w:rsidRPr="00DA04C3">
        <w:rPr>
          <w:rStyle w:val="StyleUnderline"/>
        </w:rPr>
        <w:t xml:space="preserve">Hundreds of </w:t>
      </w:r>
      <w:r w:rsidRPr="00E32069">
        <w:rPr>
          <w:rStyle w:val="Emphasis"/>
        </w:rPr>
        <w:t xml:space="preserve">millions </w:t>
      </w:r>
      <w:r w:rsidRPr="00B814C3">
        <w:rPr>
          <w:rStyle w:val="Emphasis"/>
        </w:rPr>
        <w:t>of Internet connections would</w:t>
      </w:r>
      <w:r w:rsidRPr="009B4334">
        <w:rPr>
          <w:rStyle w:val="Emphasis"/>
        </w:rPr>
        <w:t xml:space="preserve"> </w:t>
      </w:r>
      <w:r w:rsidRPr="00A126BF">
        <w:rPr>
          <w:rStyle w:val="Emphasis"/>
          <w:highlight w:val="cyan"/>
        </w:rPr>
        <w:t>vanish</w:t>
      </w:r>
      <w:r w:rsidRPr="00DA04C3">
        <w:rPr>
          <w:rStyle w:val="StyleUnderline"/>
        </w:rPr>
        <w:t>, or be severely overloaded</w:t>
      </w:r>
      <w:r w:rsidRPr="00087452">
        <w:t>. A</w:t>
      </w:r>
      <w:r w:rsidRPr="0001669F">
        <w:rPr>
          <w:sz w:val="14"/>
        </w:rPr>
        <w:t xml:space="preserve"> </w:t>
      </w:r>
      <w:r w:rsidRPr="00DA04C3">
        <w:rPr>
          <w:rStyle w:val="StyleUnderline"/>
        </w:rPr>
        <w:t xml:space="preserve">similar number of </w:t>
      </w:r>
      <w:r w:rsidRPr="00A126BF">
        <w:rPr>
          <w:rStyle w:val="StyleUnderline"/>
          <w:highlight w:val="cyan"/>
        </w:rPr>
        <w:t xml:space="preserve">cell phones </w:t>
      </w:r>
      <w:r w:rsidRPr="009B4334">
        <w:rPr>
          <w:rStyle w:val="StyleUnderline"/>
        </w:rPr>
        <w:t xml:space="preserve">would be </w:t>
      </w:r>
      <w:r w:rsidRPr="00A126BF">
        <w:rPr>
          <w:rStyle w:val="StyleUnderline"/>
          <w:highlight w:val="cyan"/>
        </w:rPr>
        <w:t>rendered useless</w:t>
      </w:r>
      <w:r w:rsidRPr="0001669F">
        <w:rPr>
          <w:sz w:val="14"/>
        </w:rPr>
        <w:t xml:space="preserve">. In remote areas, </w:t>
      </w:r>
      <w:r w:rsidRPr="00DA04C3">
        <w:rPr>
          <w:rStyle w:val="StyleUnderline"/>
        </w:rPr>
        <w:t xml:space="preserve">people dependent on satellite </w:t>
      </w:r>
      <w:r w:rsidRPr="009B4334">
        <w:rPr>
          <w:rStyle w:val="StyleUnderline"/>
        </w:rPr>
        <w:t>for television, Internet, and radio would practically lose all service.</w:t>
      </w:r>
      <w:r w:rsidRPr="00087452">
        <w:t xml:space="preserve"> “Indeed, a lot of television would suddenly disappear,” says McDowell. “A sizable portion of TV comes from cable whose companies relay programming from satellites to their hubs.” It’s important to note that </w:t>
      </w:r>
      <w:r w:rsidRPr="00DA04C3">
        <w:rPr>
          <w:rStyle w:val="StyleUnderline"/>
        </w:rPr>
        <w:t>we actually have a precedent for a dramatic — albeit brief — disruption in com-sat capability. Back in 1998,</w:t>
      </w:r>
      <w:r>
        <w:rPr>
          <w:rStyle w:val="StyleUnderline"/>
        </w:rPr>
        <w:t xml:space="preserve"> </w:t>
      </w:r>
      <w:hyperlink r:id="rId25" w:tgtFrame="_blank" w:history="1">
        <w:r w:rsidRPr="00DA04C3">
          <w:rPr>
            <w:rStyle w:val="StyleUnderline"/>
          </w:rPr>
          <w:t>there was a day in which a single satellite failed and all the world’s pagers stopped working</w:t>
        </w:r>
      </w:hyperlink>
      <w:r w:rsidRPr="00087452">
        <w:t>. Get Out Your Paper Maps We</w:t>
      </w:r>
      <w:r w:rsidRPr="0001669F">
        <w:rPr>
          <w:sz w:val="14"/>
        </w:rPr>
        <w:t xml:space="preserve"> </w:t>
      </w:r>
      <w:r w:rsidRPr="009B4334">
        <w:rPr>
          <w:rStyle w:val="StyleUnderline"/>
        </w:rPr>
        <w:t>would</w:t>
      </w:r>
      <w:r w:rsidRPr="00DA04C3">
        <w:rPr>
          <w:rStyle w:val="StyleUnderline"/>
        </w:rPr>
        <w:t xml:space="preserve"> also </w:t>
      </w:r>
      <w:r w:rsidRPr="00A126BF">
        <w:rPr>
          <w:rStyle w:val="Emphasis"/>
          <w:highlight w:val="cyan"/>
        </w:rPr>
        <w:t>lose</w:t>
      </w:r>
      <w:r w:rsidRPr="00B814C3">
        <w:rPr>
          <w:rStyle w:val="Emphasis"/>
        </w:rPr>
        <w:t xml:space="preserve"> </w:t>
      </w:r>
      <w:r w:rsidRPr="009B4334">
        <w:rPr>
          <w:rStyle w:val="Emphasis"/>
        </w:rPr>
        <w:t>the</w:t>
      </w:r>
      <w:r w:rsidRPr="00DA04C3">
        <w:rPr>
          <w:rStyle w:val="Emphasis"/>
        </w:rPr>
        <w:t xml:space="preserve"> Global Positioning System</w:t>
      </w:r>
      <w:r w:rsidRPr="0001669F">
        <w:rPr>
          <w:sz w:val="14"/>
        </w:rPr>
        <w:t xml:space="preserve">. </w:t>
      </w:r>
      <w:r w:rsidRPr="00087452">
        <w:t>In the years since its inception,</w:t>
      </w:r>
      <w:r w:rsidRPr="0001669F">
        <w:rPr>
          <w:sz w:val="14"/>
        </w:rPr>
        <w:t xml:space="preserve"> </w:t>
      </w:r>
      <w:r w:rsidRPr="00A126BF">
        <w:rPr>
          <w:rStyle w:val="StyleUnderline"/>
          <w:highlight w:val="cyan"/>
        </w:rPr>
        <w:t>GPS</w:t>
      </w:r>
      <w:r w:rsidRPr="00DA04C3">
        <w:rPr>
          <w:rStyle w:val="StyleUnderline"/>
        </w:rPr>
        <w:t xml:space="preserve"> has become ubiquitous, </w:t>
      </w:r>
      <w:r w:rsidRPr="00A126BF">
        <w:rPr>
          <w:rStyle w:val="StyleUnderline"/>
          <w:highlight w:val="cyan"/>
        </w:rPr>
        <w:t>and</w:t>
      </w:r>
      <w:r w:rsidRPr="00DA04C3">
        <w:rPr>
          <w:rStyle w:val="StyleUnderline"/>
        </w:rPr>
        <w:t xml:space="preserve"> </w:t>
      </w:r>
      <w:r w:rsidRPr="009B4334">
        <w:rPr>
          <w:rStyle w:val="StyleUnderline"/>
        </w:rPr>
        <w:t>a</w:t>
      </w:r>
      <w:r w:rsidRPr="00DA04C3">
        <w:rPr>
          <w:rStyle w:val="StyleUnderline"/>
        </w:rPr>
        <w:t xml:space="preserve"> </w:t>
      </w:r>
      <w:r w:rsidRPr="009B4334">
        <w:rPr>
          <w:rStyle w:val="StyleUnderline"/>
        </w:rPr>
        <w:t xml:space="preserve">surprising number of </w:t>
      </w:r>
      <w:r w:rsidRPr="00A126BF">
        <w:rPr>
          <w:rStyle w:val="StyleUnderline"/>
          <w:highlight w:val="cyan"/>
        </w:rPr>
        <w:t>systems</w:t>
      </w:r>
      <w:r w:rsidRPr="00DA04C3">
        <w:rPr>
          <w:rStyle w:val="StyleUnderline"/>
        </w:rPr>
        <w:t xml:space="preserve"> have </w:t>
      </w:r>
      <w:r w:rsidRPr="0001669F">
        <w:rPr>
          <w:rStyle w:val="StyleUnderline"/>
        </w:rPr>
        <w:t xml:space="preserve">become </w:t>
      </w:r>
      <w:r w:rsidRPr="00A126BF">
        <w:rPr>
          <w:rStyle w:val="StyleUnderline"/>
          <w:highlight w:val="cyan"/>
        </w:rPr>
        <w:t>reliant on it</w:t>
      </w:r>
      <w:r w:rsidRPr="00DA04C3">
        <w:rPr>
          <w:rStyle w:val="StyleUnderline"/>
        </w:rPr>
        <w:t>.</w:t>
      </w:r>
      <w:r>
        <w:rPr>
          <w:rStyle w:val="StyleUnderline"/>
        </w:rPr>
        <w:t xml:space="preserve"> </w:t>
      </w:r>
      <w:r w:rsidRPr="0001669F">
        <w:rPr>
          <w:sz w:val="14"/>
        </w:rPr>
        <w:t xml:space="preserve">“Apart from the fact that </w:t>
      </w:r>
      <w:r w:rsidRPr="00DA04C3">
        <w:rPr>
          <w:rStyle w:val="StyleUnderline"/>
        </w:rPr>
        <w:t xml:space="preserve">everyone has forgotten to navigate without GPS in their </w:t>
      </w:r>
      <w:r w:rsidRPr="00A126BF">
        <w:rPr>
          <w:rStyle w:val="StyleUnderline"/>
          <w:highlight w:val="cyan"/>
        </w:rPr>
        <w:t>cars</w:t>
      </w:r>
      <w:r w:rsidRPr="00DA04C3">
        <w:rPr>
          <w:rStyle w:val="StyleUnderline"/>
        </w:rPr>
        <w:t xml:space="preserve">, many </w:t>
      </w:r>
      <w:r w:rsidRPr="00A126BF">
        <w:rPr>
          <w:rStyle w:val="StyleUnderline"/>
          <w:highlight w:val="cyan"/>
        </w:rPr>
        <w:t>airplanes</w:t>
      </w:r>
      <w:r w:rsidRPr="00DA04C3">
        <w:rPr>
          <w:rStyle w:val="StyleUnderline"/>
        </w:rPr>
        <w:t xml:space="preserve"> use GPS as well</w:t>
      </w:r>
      <w:r w:rsidRPr="0001669F">
        <w:rPr>
          <w:sz w:val="14"/>
        </w:rPr>
        <w:t xml:space="preserve">,” says McDowell. Though backup systems exist, </w:t>
      </w:r>
      <w:r w:rsidRPr="00DA04C3">
        <w:rPr>
          <w:rStyle w:val="StyleUnderline"/>
        </w:rPr>
        <w:t xml:space="preserve">airlines use GPS to chart the most fuel-efficient and expeditious routes. Without GPS and telecomm-sats, aircraft controllers would have tremendous </w:t>
      </w:r>
      <w:r w:rsidRPr="00B814C3">
        <w:rPr>
          <w:rStyle w:val="StyleUnderline"/>
        </w:rPr>
        <w:t>difficulty communicating with and routing airplanes.</w:t>
      </w:r>
      <w:r w:rsidRPr="00B814C3">
        <w:rPr>
          <w:sz w:val="14"/>
        </w:rPr>
        <w:t xml:space="preserve"> </w:t>
      </w:r>
      <w:r w:rsidRPr="00B814C3">
        <w:t>Airlines</w:t>
      </w:r>
      <w:r w:rsidRPr="00B814C3">
        <w:rPr>
          <w:sz w:val="14"/>
        </w:rPr>
        <w:t xml:space="preserve"> </w:t>
      </w:r>
      <w:r w:rsidRPr="00B814C3">
        <w:rPr>
          <w:rStyle w:val="StyleUnderline"/>
        </w:rPr>
        <w:t>would have to fall back to legacy systems and procedures</w:t>
      </w:r>
      <w:r w:rsidRPr="00B814C3">
        <w:rPr>
          <w:sz w:val="14"/>
        </w:rPr>
        <w:t>. Given the sheer volume of airline traffic</w:t>
      </w:r>
      <w:r w:rsidRPr="0001669F">
        <w:rPr>
          <w:sz w:val="14"/>
        </w:rPr>
        <w:t xml:space="preserve"> today, </w:t>
      </w:r>
      <w:r w:rsidRPr="00A126BF">
        <w:rPr>
          <w:rStyle w:val="Emphasis"/>
          <w:highlight w:val="cyan"/>
        </w:rPr>
        <w:t xml:space="preserve">accidents </w:t>
      </w:r>
      <w:r w:rsidRPr="009B4334">
        <w:rPr>
          <w:rStyle w:val="Emphasis"/>
        </w:rPr>
        <w:t>would be</w:t>
      </w:r>
      <w:r w:rsidRPr="00DA04C3">
        <w:rPr>
          <w:rStyle w:val="Emphasis"/>
        </w:rPr>
        <w:t xml:space="preserve"> all but </w:t>
      </w:r>
      <w:r w:rsidRPr="00A126BF">
        <w:rPr>
          <w:rStyle w:val="Emphasis"/>
          <w:highlight w:val="cyan"/>
        </w:rPr>
        <w:t>guaranteed</w:t>
      </w:r>
      <w:r w:rsidRPr="00087452">
        <w:t>. Other affected navigation systems would include those aboard</w:t>
      </w:r>
      <w:r w:rsidRPr="0001669F">
        <w:rPr>
          <w:sz w:val="14"/>
        </w:rPr>
        <w:t xml:space="preserve"> </w:t>
      </w:r>
      <w:r w:rsidRPr="00A126BF">
        <w:rPr>
          <w:rStyle w:val="StyleUnderline"/>
          <w:highlight w:val="cyan"/>
        </w:rPr>
        <w:t>cargo vessels</w:t>
      </w:r>
      <w:r w:rsidRPr="00DA04C3">
        <w:rPr>
          <w:rStyle w:val="StyleUnderline"/>
        </w:rPr>
        <w:t xml:space="preserve">, supply-chain management systems, and transportation hubs </w:t>
      </w:r>
      <w:r w:rsidRPr="00A126BF">
        <w:rPr>
          <w:rStyle w:val="StyleUnderline"/>
          <w:highlight w:val="cyan"/>
        </w:rPr>
        <w:t>driven by GPS</w:t>
      </w:r>
      <w:r w:rsidRPr="00087452">
        <w:t xml:space="preserve">. But GPS does more than just provide </w:t>
      </w:r>
      <w:r w:rsidRPr="00B814C3">
        <w:t>positioning —</w:t>
      </w:r>
      <w:r w:rsidRPr="00B814C3">
        <w:rPr>
          <w:sz w:val="14"/>
        </w:rPr>
        <w:t xml:space="preserve"> </w:t>
      </w:r>
      <w:r w:rsidRPr="00B814C3">
        <w:rPr>
          <w:rStyle w:val="StyleUnderline"/>
        </w:rPr>
        <w:t>it also provides for timing.</w:t>
      </w:r>
      <w:r w:rsidRPr="00B814C3">
        <w:rPr>
          <w:sz w:val="14"/>
        </w:rPr>
        <w:t xml:space="preserve"> </w:t>
      </w:r>
      <w:r w:rsidRPr="00B814C3">
        <w:t>Ground-based atomic clocks can perform the same function, but GPS is increasingly being used to distribute the universal time standard vi</w:t>
      </w:r>
      <w:r w:rsidRPr="00087452">
        <w:t>a satellites.</w:t>
      </w:r>
      <w:r w:rsidRPr="0001669F">
        <w:rPr>
          <w:sz w:val="14"/>
        </w:rPr>
        <w:t xml:space="preserve"> </w:t>
      </w:r>
      <w:r w:rsidRPr="00DA04C3">
        <w:rPr>
          <w:rStyle w:val="StyleUnderline"/>
        </w:rPr>
        <w:t xml:space="preserve">Within hours of a terminated service, </w:t>
      </w:r>
      <w:r w:rsidRPr="009B4334">
        <w:rPr>
          <w:rStyle w:val="StyleUnderline"/>
        </w:rPr>
        <w:t xml:space="preserve">any </w:t>
      </w:r>
      <w:r w:rsidRPr="00A126BF">
        <w:rPr>
          <w:rStyle w:val="StyleUnderline"/>
          <w:highlight w:val="cyan"/>
        </w:rPr>
        <w:t xml:space="preserve">distributing </w:t>
      </w:r>
      <w:r w:rsidRPr="00B814C3">
        <w:rPr>
          <w:rStyle w:val="StyleUnderline"/>
          <w:highlight w:val="cyan"/>
        </w:rPr>
        <w:t>networks requiring tight synchronization would</w:t>
      </w:r>
      <w:r w:rsidRPr="00B814C3">
        <w:rPr>
          <w:rStyle w:val="StyleUnderline"/>
        </w:rPr>
        <w:t xml:space="preserve"> </w:t>
      </w:r>
      <w:r w:rsidRPr="009B4334">
        <w:rPr>
          <w:rStyle w:val="StyleUnderline"/>
        </w:rPr>
        <w:t xml:space="preserve">start to </w:t>
      </w:r>
      <w:r w:rsidRPr="00A126BF">
        <w:rPr>
          <w:rStyle w:val="StyleUnderline"/>
          <w:highlight w:val="cyan"/>
        </w:rPr>
        <w:t>suffer from “clock drift,”</w:t>
      </w:r>
      <w:r w:rsidRPr="00DA04C3">
        <w:rPr>
          <w:rStyle w:val="StyleUnderline"/>
        </w:rPr>
        <w:t xml:space="preserve"> leading to </w:t>
      </w:r>
      <w:r w:rsidRPr="009B4334">
        <w:rPr>
          <w:rStyle w:val="StyleUnderline"/>
        </w:rPr>
        <w:t>serious</w:t>
      </w:r>
      <w:r w:rsidRPr="00DA04C3">
        <w:rPr>
          <w:rStyle w:val="StyleUnderline"/>
        </w:rPr>
        <w:t xml:space="preserve"> performance issues and </w:t>
      </w:r>
      <w:r w:rsidRPr="00A126BF">
        <w:rPr>
          <w:rStyle w:val="StyleUnderline"/>
          <w:highlight w:val="cyan"/>
        </w:rPr>
        <w:t>outright</w:t>
      </w:r>
      <w:r w:rsidRPr="00DA04C3">
        <w:rPr>
          <w:rStyle w:val="StyleUnderline"/>
        </w:rPr>
        <w:t xml:space="preserve"> service </w:t>
      </w:r>
      <w:r w:rsidRPr="00A126BF">
        <w:rPr>
          <w:rStyle w:val="StyleUnderline"/>
          <w:highlight w:val="cyan"/>
        </w:rPr>
        <w:t>outages</w:t>
      </w:r>
      <w:r w:rsidRPr="00DA04C3">
        <w:rPr>
          <w:rStyle w:val="StyleUnderline"/>
        </w:rPr>
        <w:t xml:space="preserve">. Such </w:t>
      </w:r>
      <w:r w:rsidRPr="00A126BF">
        <w:rPr>
          <w:rStyle w:val="Emphasis"/>
          <w:highlight w:val="cyan"/>
        </w:rPr>
        <w:t>disruptions</w:t>
      </w:r>
      <w:r w:rsidRPr="00DA04C3">
        <w:rPr>
          <w:rStyle w:val="Emphasis"/>
        </w:rPr>
        <w:t xml:space="preserve"> could </w:t>
      </w:r>
      <w:r w:rsidRPr="00A126BF">
        <w:rPr>
          <w:rStyle w:val="Emphasis"/>
          <w:highlight w:val="cyan"/>
        </w:rPr>
        <w:t>affect</w:t>
      </w:r>
      <w:r w:rsidRPr="00DA04C3">
        <w:rPr>
          <w:rStyle w:val="Emphasis"/>
        </w:rPr>
        <w:t xml:space="preserve"> everything from </w:t>
      </w:r>
      <w:r w:rsidRPr="00A126BF">
        <w:rPr>
          <w:rStyle w:val="Emphasis"/>
          <w:sz w:val="24"/>
          <w:highlight w:val="cyan"/>
        </w:rPr>
        <w:t>the power grid</w:t>
      </w:r>
      <w:r w:rsidRPr="00A126BF">
        <w:rPr>
          <w:rStyle w:val="Emphasis"/>
          <w:highlight w:val="cyan"/>
        </w:rPr>
        <w:t xml:space="preserve"> </w:t>
      </w:r>
      <w:r w:rsidRPr="009B4334">
        <w:rPr>
          <w:rStyle w:val="Emphasis"/>
        </w:rPr>
        <w:t>through to the financial sector</w:t>
      </w:r>
      <w:r w:rsidRPr="00087452">
        <w:t>. In the report, “</w:t>
      </w:r>
      <w:hyperlink r:id="rId26" w:tgtFrame="_blank" w:history="1">
        <w:r w:rsidRPr="00087452">
          <w:t>A Day Without Space: Economic and National Security Ramifications</w:t>
        </w:r>
      </w:hyperlink>
      <w:r w:rsidRPr="00087452">
        <w:t xml:space="preserve">,” Ed Morris, the Executive Director of the Office of Space Commerce at the Department of Commerce, writes: If you think it is hard to get work done when your internet connection goes out at the office, </w:t>
      </w:r>
      <w:r w:rsidRPr="00DA04C3">
        <w:rPr>
          <w:rStyle w:val="Emphasis"/>
        </w:rPr>
        <w:t xml:space="preserve">imagine </w:t>
      </w:r>
      <w:r w:rsidRPr="00B814C3">
        <w:rPr>
          <w:rStyle w:val="Emphasis"/>
          <w:highlight w:val="cyan"/>
        </w:rPr>
        <w:t>losing that plus</w:t>
      </w:r>
      <w:r w:rsidRPr="00DA04C3">
        <w:rPr>
          <w:rStyle w:val="Emphasis"/>
        </w:rPr>
        <w:t xml:space="preserve"> </w:t>
      </w:r>
      <w:r w:rsidRPr="009B4334">
        <w:rPr>
          <w:rStyle w:val="Emphasis"/>
        </w:rPr>
        <w:t xml:space="preserve">your cell </w:t>
      </w:r>
      <w:hyperlink r:id="rId27" w:history="1">
        <w:r w:rsidRPr="009B4334">
          <w:rPr>
            <w:rStyle w:val="Emphasis"/>
          </w:rPr>
          <w:t>phone</w:t>
        </w:r>
      </w:hyperlink>
      <w:r w:rsidRPr="009B4334">
        <w:rPr>
          <w:rStyle w:val="Emphasis"/>
        </w:rPr>
        <w:t xml:space="preserve">, TV, radio, ATM access, </w:t>
      </w:r>
      <w:hyperlink r:id="rId28" w:history="1">
        <w:r w:rsidRPr="009B4334">
          <w:rPr>
            <w:rStyle w:val="Emphasis"/>
          </w:rPr>
          <w:t>credit cards</w:t>
        </w:r>
      </w:hyperlink>
      <w:r w:rsidRPr="009B4334">
        <w:rPr>
          <w:rStyle w:val="Emphasis"/>
        </w:rPr>
        <w:t>, and</w:t>
      </w:r>
      <w:r w:rsidRPr="00087452">
        <w:t xml:space="preserve"> possibly even your </w:t>
      </w:r>
      <w:r w:rsidRPr="00A126BF">
        <w:rPr>
          <w:rStyle w:val="Emphasis"/>
          <w:highlight w:val="cyan"/>
        </w:rPr>
        <w:t>electricity</w:t>
      </w:r>
      <w:r w:rsidRPr="0001669F">
        <w:rPr>
          <w:sz w:val="14"/>
        </w:rPr>
        <w:t xml:space="preserve">. </w:t>
      </w:r>
      <w:r w:rsidRPr="00087452">
        <w:t xml:space="preserve">[...] Wireless services, especially those built to </w:t>
      </w:r>
      <w:hyperlink r:id="rId29" w:tgtFrame="_blank" w:history="1">
        <w:r w:rsidRPr="00087452">
          <w:t>CDMA standard</w:t>
        </w:r>
      </w:hyperlink>
      <w:r w:rsidRPr="00087452">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DA04C3">
        <w:rPr>
          <w:rStyle w:val="StyleUnderline"/>
        </w:rPr>
        <w:t xml:space="preserve">Credit card payments and bank accounts would likely freeze, as billions of dollars could be sucked away from businesses. </w:t>
      </w:r>
      <w:r w:rsidRPr="00DA04C3">
        <w:rPr>
          <w:rStyle w:val="Emphasis"/>
        </w:rPr>
        <w:t xml:space="preserve">A </w:t>
      </w:r>
      <w:r w:rsidRPr="00A126BF">
        <w:rPr>
          <w:rStyle w:val="Emphasis"/>
          <w:highlight w:val="cyan"/>
        </w:rPr>
        <w:t>financial crash</w:t>
      </w:r>
      <w:r w:rsidRPr="00DA04C3">
        <w:rPr>
          <w:rStyle w:val="Emphasis"/>
        </w:rPr>
        <w:t xml:space="preserve"> is </w:t>
      </w:r>
      <w:r w:rsidRPr="00A126BF">
        <w:rPr>
          <w:rStyle w:val="Emphasis"/>
          <w:highlight w:val="cyan"/>
        </w:rPr>
        <w:t xml:space="preserve">not out of </w:t>
      </w:r>
      <w:r w:rsidRPr="009B4334">
        <w:rPr>
          <w:rStyle w:val="Emphasis"/>
        </w:rPr>
        <w:t xml:space="preserve">the </w:t>
      </w:r>
      <w:r w:rsidRPr="00A126BF">
        <w:rPr>
          <w:rStyle w:val="Emphasis"/>
          <w:highlight w:val="cyan"/>
        </w:rPr>
        <w:t>question</w:t>
      </w:r>
      <w:r w:rsidRPr="00DA04C3">
        <w:rPr>
          <w:rStyle w:val="Emphasis"/>
        </w:rPr>
        <w:t>.</w:t>
      </w:r>
      <w:r w:rsidRPr="00087452">
        <w:t xml:space="preserve"> </w:t>
      </w:r>
      <w:r w:rsidRPr="0001669F">
        <w:rPr>
          <w:sz w:val="14"/>
        </w:rPr>
        <w:t xml:space="preserve">The </w:t>
      </w:r>
      <w:r w:rsidRPr="00A126BF">
        <w:rPr>
          <w:rStyle w:val="Emphasis"/>
          <w:highlight w:val="cyan"/>
        </w:rPr>
        <w:t>Loss of Military</w:t>
      </w:r>
      <w:r w:rsidRPr="00DA04C3">
        <w:rPr>
          <w:rStyle w:val="Emphasis"/>
        </w:rPr>
        <w:t xml:space="preserve"> </w:t>
      </w:r>
      <w:r w:rsidRPr="00A126BF">
        <w:rPr>
          <w:rStyle w:val="Emphasis"/>
          <w:highlight w:val="cyan"/>
        </w:rPr>
        <w:t>Capability</w:t>
      </w:r>
      <w:r w:rsidRPr="00087452">
        <w:t xml:space="preserve"> </w:t>
      </w:r>
      <w:r w:rsidRPr="0001669F">
        <w:rPr>
          <w:sz w:val="14"/>
        </w:rPr>
        <w:t xml:space="preserve">The </w:t>
      </w:r>
      <w:r w:rsidRPr="00DA04C3">
        <w:rPr>
          <w:rStyle w:val="StyleUnderline"/>
        </w:rPr>
        <w:t>sudden loss of satellite capability would have a profound effect on the military.</w:t>
      </w:r>
      <w:r w:rsidRPr="0001669F">
        <w:rPr>
          <w:sz w:val="14"/>
        </w:rPr>
        <w:t xml:space="preserve"> The Marshall Institute puts it this way: “</w:t>
      </w:r>
      <w:r w:rsidRPr="0022273E">
        <w:rPr>
          <w:rStyle w:val="StyleUnderline"/>
          <w:highlight w:val="cyan"/>
        </w:rPr>
        <w:t xml:space="preserve">Space is a </w:t>
      </w:r>
      <w:r w:rsidRPr="0022273E">
        <w:rPr>
          <w:rStyle w:val="Emphasis"/>
          <w:highlight w:val="cyan"/>
        </w:rPr>
        <w:t>critical enabler</w:t>
      </w:r>
      <w:r w:rsidRPr="0022273E">
        <w:rPr>
          <w:rStyle w:val="StyleUnderline"/>
          <w:highlight w:val="cyan"/>
        </w:rPr>
        <w:t xml:space="preserve"> to all U.S. warfare domains</w:t>
      </w:r>
      <w:r w:rsidRPr="0001669F">
        <w:rPr>
          <w:sz w:val="14"/>
        </w:rPr>
        <w:t xml:space="preserve">,” </w:t>
      </w:r>
      <w:r w:rsidRPr="009B4334">
        <w:rPr>
          <w:rStyle w:val="StyleUnderline"/>
        </w:rPr>
        <w:t>including</w:t>
      </w:r>
      <w:r w:rsidRPr="00DA04C3">
        <w:rPr>
          <w:rStyle w:val="StyleUnderline"/>
        </w:rPr>
        <w:t xml:space="preserve"> intelligence, navigation, communications</w:t>
      </w:r>
      <w:r w:rsidRPr="009B4334">
        <w:rPr>
          <w:rStyle w:val="StyleUnderline"/>
        </w:rPr>
        <w:t>, weather prediction, and warfare.</w:t>
      </w:r>
      <w:r w:rsidRPr="00DA04C3">
        <w:rPr>
          <w:rStyle w:val="StyleUnderline"/>
        </w:rPr>
        <w:t xml:space="preserve"> McDowell describes </w:t>
      </w:r>
      <w:r w:rsidRPr="0001669F">
        <w:rPr>
          <w:rStyle w:val="StyleUnderline"/>
        </w:rPr>
        <w:t xml:space="preserve">satellite </w:t>
      </w:r>
      <w:r w:rsidRPr="009B4334">
        <w:rPr>
          <w:rStyle w:val="StyleUnderline"/>
        </w:rPr>
        <w:t>capability</w:t>
      </w:r>
      <w:r w:rsidRPr="00DA04C3">
        <w:rPr>
          <w:rStyle w:val="StyleUnderline"/>
        </w:rPr>
        <w:t xml:space="preserve"> as as </w:t>
      </w:r>
      <w:r w:rsidRPr="00A126BF">
        <w:rPr>
          <w:rStyle w:val="Emphasis"/>
          <w:highlight w:val="cyan"/>
        </w:rPr>
        <w:t>the “backbone” of the U.S. military</w:t>
      </w:r>
      <w:r w:rsidRPr="00DA04C3">
        <w:rPr>
          <w:rStyle w:val="Emphasis"/>
        </w:rPr>
        <w:t>.</w:t>
      </w:r>
      <w:r>
        <w:rPr>
          <w:rStyle w:val="Emphasis"/>
        </w:rPr>
        <w:t xml:space="preserve"> </w:t>
      </w:r>
      <w:r w:rsidRPr="00087452">
        <w:t xml:space="preserve">And as 21st century warfare expert </w:t>
      </w:r>
      <w:hyperlink r:id="rId30" w:tgtFrame="_blank" w:history="1">
        <w:r w:rsidRPr="00087452">
          <w:t>Peter W. Singer</w:t>
        </w:r>
      </w:hyperlink>
      <w:r w:rsidRPr="00087452">
        <w:t xml:space="preserve"> from </w:t>
      </w:r>
      <w:hyperlink r:id="rId31" w:tgtFrame="_blank" w:history="1">
        <w:r w:rsidRPr="00087452">
          <w:t>New America Foundation</w:t>
        </w:r>
      </w:hyperlink>
      <w:r w:rsidRPr="00087452">
        <w:t xml:space="preserve"> tells io9, “He who controls the heavens will control what happens in the battles of Earth.” Singer summarized the</w:t>
      </w:r>
      <w:r w:rsidRPr="0001669F">
        <w:rPr>
          <w:sz w:val="14"/>
        </w:rPr>
        <w:t xml:space="preserve"> </w:t>
      </w:r>
      <w:r w:rsidRPr="00B814C3">
        <w:rPr>
          <w:rStyle w:val="StyleUnderline"/>
          <w:highlight w:val="cyan"/>
        </w:rPr>
        <w:t>military consequences</w:t>
      </w:r>
      <w:r w:rsidRPr="00DA04C3">
        <w:rPr>
          <w:rStyle w:val="StyleUnderline"/>
        </w:rPr>
        <w:t xml:space="preserve"> of losing </w:t>
      </w:r>
      <w:r w:rsidRPr="00B814C3">
        <w:rPr>
          <w:rStyle w:val="StyleUnderline"/>
          <w:highlight w:val="cyan"/>
        </w:rPr>
        <w:t>satellites</w:t>
      </w:r>
      <w:r w:rsidRPr="0001669F">
        <w:rPr>
          <w:sz w:val="14"/>
        </w:rPr>
        <w:t xml:space="preserve"> in an email to us: Today there are </w:t>
      </w:r>
      <w:r w:rsidRPr="00DA04C3">
        <w:rPr>
          <w:rStyle w:val="StyleUnderline"/>
        </w:rPr>
        <w:t xml:space="preserve">some 1,100 active satellites which </w:t>
      </w:r>
      <w:r w:rsidRPr="00B814C3">
        <w:rPr>
          <w:rStyle w:val="StyleUnderline"/>
          <w:highlight w:val="cyan"/>
        </w:rPr>
        <w:t>act as the nervous system of</w:t>
      </w:r>
      <w:r w:rsidRPr="00DA04C3">
        <w:rPr>
          <w:rStyle w:val="StyleUnderline"/>
        </w:rPr>
        <w:t xml:space="preserve"> not just our economy, but also </w:t>
      </w:r>
      <w:r w:rsidRPr="00B814C3">
        <w:rPr>
          <w:rStyle w:val="StyleUnderline"/>
          <w:highlight w:val="cyan"/>
        </w:rPr>
        <w:t>our military. Everything from communications to GPS to intelligence all depend on it.</w:t>
      </w:r>
      <w:r w:rsidRPr="00DA04C3">
        <w:rPr>
          <w:rStyle w:val="StyleUnderline"/>
        </w:rPr>
        <w:t xml:space="preserve"> Potential </w:t>
      </w:r>
      <w:r w:rsidRPr="00B814C3">
        <w:rPr>
          <w:rStyle w:val="StyleUnderline"/>
          <w:highlight w:val="cyan"/>
        </w:rPr>
        <w:t>foes have noticed</w:t>
      </w:r>
      <w:r w:rsidRPr="00087452">
        <w:t>, which is why Russia and</w:t>
      </w:r>
      <w:r w:rsidRPr="0001669F">
        <w:rPr>
          <w:sz w:val="14"/>
        </w:rPr>
        <w:t xml:space="preserve"> </w:t>
      </w:r>
      <w:r w:rsidRPr="00DA04C3">
        <w:rPr>
          <w:rStyle w:val="StyleUnderline"/>
        </w:rPr>
        <w:t>China have recently begun testing a new generation of anti-satellite weapons, which in turn has sparked the U.S. military to recently budget $5 billion for various space warfare systems.</w:t>
      </w:r>
      <w:r>
        <w:rPr>
          <w:rStyle w:val="StyleUnderline"/>
        </w:rPr>
        <w:t xml:space="preserve"> </w:t>
      </w:r>
      <w:r w:rsidRPr="00DA04C3">
        <w:rPr>
          <w:rStyle w:val="StyleUnderline"/>
        </w:rPr>
        <w:t>What would happen if we lost access to space</w:t>
      </w:r>
      <w:r w:rsidRPr="00087452">
        <w:t>? Well, the battles would, as one U.S. military officer put it,</w:t>
      </w:r>
      <w:r w:rsidRPr="009B4334">
        <w:rPr>
          <w:sz w:val="14"/>
        </w:rPr>
        <w:t xml:space="preserve"> </w:t>
      </w:r>
      <w:r w:rsidRPr="009B4334">
        <w:rPr>
          <w:rStyle w:val="StyleUnderline"/>
        </w:rPr>
        <w:t>take us back to the “pre digital age</w:t>
      </w:r>
      <w:r w:rsidRPr="009B4334">
        <w:rPr>
          <w:sz w:val="14"/>
        </w:rPr>
        <w:t>.” Our</w:t>
      </w:r>
      <w:r w:rsidRPr="0001669F">
        <w:rPr>
          <w:sz w:val="14"/>
        </w:rPr>
        <w:t xml:space="preserve"> </w:t>
      </w:r>
      <w:r w:rsidRPr="00A126BF">
        <w:rPr>
          <w:rStyle w:val="Emphasis"/>
          <w:highlight w:val="cyan"/>
        </w:rPr>
        <w:t>drones</w:t>
      </w:r>
      <w:r w:rsidRPr="00DA04C3">
        <w:rPr>
          <w:rStyle w:val="Emphasis"/>
        </w:rPr>
        <w:t xml:space="preserve">, our </w:t>
      </w:r>
      <w:r w:rsidRPr="00A126BF">
        <w:rPr>
          <w:rStyle w:val="Emphasis"/>
          <w:highlight w:val="cyan"/>
        </w:rPr>
        <w:t>missiles</w:t>
      </w:r>
      <w:r w:rsidRPr="00DA04C3">
        <w:rPr>
          <w:rStyle w:val="Emphasis"/>
        </w:rPr>
        <w:t xml:space="preserve">, even our </w:t>
      </w:r>
      <w:r w:rsidRPr="00B814C3">
        <w:rPr>
          <w:rStyle w:val="Emphasis"/>
          <w:highlight w:val="cyan"/>
        </w:rPr>
        <w:t>ground units wouldn’t be able to operate</w:t>
      </w:r>
      <w:r w:rsidRPr="0001669F">
        <w:rPr>
          <w:sz w:val="14"/>
        </w:rPr>
        <w:t xml:space="preserve"> </w:t>
      </w:r>
      <w:r w:rsidRPr="00087452">
        <w:t>the way we plan. It would</w:t>
      </w:r>
      <w:r w:rsidRPr="0001669F">
        <w:rPr>
          <w:sz w:val="14"/>
        </w:rPr>
        <w:t xml:space="preserve"> </w:t>
      </w:r>
      <w:r w:rsidRPr="00A126BF">
        <w:rPr>
          <w:rStyle w:val="Emphasis"/>
          <w:highlight w:val="cyan"/>
        </w:rPr>
        <w:t>force a rewrite</w:t>
      </w:r>
      <w:r w:rsidRPr="00A126BF">
        <w:rPr>
          <w:rStyle w:val="StyleUnderline"/>
          <w:highlight w:val="cyan"/>
        </w:rPr>
        <w:t xml:space="preserve"> of </w:t>
      </w:r>
      <w:r w:rsidRPr="009B4334">
        <w:rPr>
          <w:rStyle w:val="StyleUnderline"/>
        </w:rPr>
        <w:t>all</w:t>
      </w:r>
      <w:r w:rsidRPr="00DA04C3">
        <w:rPr>
          <w:rStyle w:val="StyleUnderline"/>
        </w:rPr>
        <w:t xml:space="preserve"> our assumptions </w:t>
      </w:r>
      <w:r w:rsidRPr="009B4334">
        <w:rPr>
          <w:rStyle w:val="StyleUnderline"/>
        </w:rPr>
        <w:t xml:space="preserve">of 21st century </w:t>
      </w:r>
      <w:r w:rsidRPr="00A126BF">
        <w:rPr>
          <w:rStyle w:val="StyleUnderline"/>
          <w:highlight w:val="cyan"/>
        </w:rPr>
        <w:t>high tech war</w:t>
      </w:r>
      <w:r w:rsidRPr="0001669F">
        <w:rPr>
          <w:sz w:val="14"/>
        </w:rPr>
        <w:t xml:space="preserve">. </w:t>
      </w:r>
      <w:r w:rsidRPr="00087452">
        <w:t>We might have a new generation of stealthy battleships...but</w:t>
      </w:r>
      <w:r w:rsidRPr="0001669F">
        <w:rPr>
          <w:sz w:val="14"/>
        </w:rPr>
        <w:t xml:space="preserve"> </w:t>
      </w:r>
      <w:r w:rsidRPr="00DA04C3">
        <w:rPr>
          <w:rStyle w:val="StyleUnderline"/>
        </w:rPr>
        <w:t xml:space="preserve">the loss of space would mean </w:t>
      </w:r>
      <w:r w:rsidRPr="009B4334">
        <w:rPr>
          <w:rStyle w:val="StyleUnderline"/>
        </w:rPr>
        <w:t>naval battles would in many ways be like the game of Battleship, where</w:t>
      </w:r>
      <w:r w:rsidRPr="00DA04C3">
        <w:rPr>
          <w:rStyle w:val="StyleUnderline"/>
        </w:rPr>
        <w:t xml:space="preserve"> the two sides would struggle to even find each other</w:t>
      </w:r>
      <w:r w:rsidRPr="00087452">
        <w:t>. Moreover, and as McDowell explains to io9,</w:t>
      </w:r>
      <w:r w:rsidRPr="0001669F">
        <w:rPr>
          <w:sz w:val="14"/>
        </w:rPr>
        <w:t xml:space="preserve"> </w:t>
      </w:r>
      <w:r w:rsidRPr="00DA04C3">
        <w:rPr>
          <w:rStyle w:val="StyleUnderline"/>
        </w:rPr>
        <w:t xml:space="preserve">the </w:t>
      </w:r>
      <w:r w:rsidRPr="0001669F">
        <w:rPr>
          <w:rStyle w:val="StyleUnderline"/>
        </w:rPr>
        <w:t>loss of</w:t>
      </w:r>
      <w:r w:rsidRPr="00DA04C3">
        <w:rPr>
          <w:rStyle w:val="StyleUnderline"/>
        </w:rPr>
        <w:t xml:space="preserve"> satellite </w:t>
      </w:r>
      <w:r w:rsidRPr="009B4334">
        <w:rPr>
          <w:rStyle w:val="StyleUnderline"/>
        </w:rPr>
        <w:t>capability would have</w:t>
      </w:r>
      <w:r w:rsidRPr="00DA04C3">
        <w:rPr>
          <w:rStyle w:val="StyleUnderline"/>
        </w:rPr>
        <w:t xml:space="preserve"> a </w:t>
      </w:r>
      <w:r w:rsidRPr="00A126BF">
        <w:rPr>
          <w:rStyle w:val="Emphasis"/>
          <w:highlight w:val="cyan"/>
        </w:rPr>
        <w:t>profound effect on arms control capabilities</w:t>
      </w:r>
      <w:r w:rsidRPr="0001669F">
        <w:rPr>
          <w:rStyle w:val="Emphasis"/>
        </w:rPr>
        <w:t>.</w:t>
      </w:r>
      <w:r w:rsidRPr="00DA04C3">
        <w:rPr>
          <w:rStyle w:val="StyleUnderline"/>
        </w:rPr>
        <w:t xml:space="preserve"> </w:t>
      </w:r>
      <w:r w:rsidRPr="00A126BF">
        <w:rPr>
          <w:rStyle w:val="StyleUnderline"/>
          <w:highlight w:val="cyan"/>
        </w:rPr>
        <w:t>Space systems</w:t>
      </w:r>
      <w:r w:rsidRPr="00DA04C3">
        <w:rPr>
          <w:rStyle w:val="StyleUnderline"/>
        </w:rPr>
        <w:t xml:space="preserve"> can </w:t>
      </w:r>
      <w:r w:rsidRPr="00A126BF">
        <w:rPr>
          <w:rStyle w:val="StyleUnderline"/>
          <w:highlight w:val="cyan"/>
        </w:rPr>
        <w:t>monitor compliance</w:t>
      </w:r>
      <w:r w:rsidRPr="00DA04C3">
        <w:rPr>
          <w:rStyle w:val="StyleUnderline"/>
        </w:rPr>
        <w:t>; without them, we’d be running blind</w:t>
      </w:r>
      <w:r w:rsidRPr="00087452">
        <w:t>. “The</w:t>
      </w:r>
      <w:r w:rsidRPr="0001669F">
        <w:rPr>
          <w:sz w:val="14"/>
        </w:rPr>
        <w:t xml:space="preserve"> </w:t>
      </w:r>
      <w:r w:rsidRPr="00DA04C3">
        <w:rPr>
          <w:rStyle w:val="StyleUnderline"/>
        </w:rPr>
        <w:t xml:space="preserve">overarching consideration is that </w:t>
      </w:r>
      <w:r w:rsidRPr="009B4334">
        <w:rPr>
          <w:rStyle w:val="StyleUnderline"/>
        </w:rPr>
        <w:t>you wouldn’t really know what’s going o</w:t>
      </w:r>
      <w:r w:rsidRPr="009B4334">
        <w:rPr>
          <w:sz w:val="14"/>
        </w:rPr>
        <w:t>n</w:t>
      </w:r>
      <w:r w:rsidRPr="00087452">
        <w:t>,” says McDowell.</w:t>
      </w:r>
      <w:r w:rsidRPr="009B4334">
        <w:rPr>
          <w:sz w:val="14"/>
        </w:rPr>
        <w:t xml:space="preserve"> “</w:t>
      </w:r>
      <w:r w:rsidRPr="009B4334">
        <w:rPr>
          <w:rStyle w:val="StyleUnderline"/>
        </w:rPr>
        <w:t>Satellites</w:t>
      </w:r>
      <w:r w:rsidRPr="00DA04C3">
        <w:rPr>
          <w:rStyle w:val="StyleUnderline"/>
        </w:rPr>
        <w:t xml:space="preserve"> provide for both global and local views of what’s happening. We would be less connected, less informed — and with considerably degraded situational awareness.”</w:t>
      </w:r>
      <w:r>
        <w:rPr>
          <w:rStyle w:val="StyleUnderline"/>
        </w:rPr>
        <w:t xml:space="preserve"> </w:t>
      </w:r>
      <w:r w:rsidRPr="00087452">
        <w:t>Compromised Weather Prediction and Climate Science</w:t>
      </w:r>
      <w:r w:rsidRPr="0001669F">
        <w:rPr>
          <w:sz w:val="14"/>
        </w:rPr>
        <w:t xml:space="preserve"> </w:t>
      </w:r>
      <w:r w:rsidRPr="00DA04C3">
        <w:rPr>
          <w:rStyle w:val="StyleUnderline"/>
        </w:rPr>
        <w:t>One great thing satellites have done for us is improve our ability to forecast weather</w:t>
      </w:r>
      <w:r w:rsidRPr="0001669F">
        <w:rPr>
          <w:sz w:val="14"/>
        </w:rPr>
        <w:t xml:space="preserve">. </w:t>
      </w:r>
      <w:r w:rsidRPr="00087452">
        <w:t xml:space="preserve">Predicting a slight chance of cloudiness is all well and good, but some areas, like India, Pakistan, and Bangladesh, are dependent on such systems to predict potentially hazardous monsoons. And in the U.S., the NOAA has estimated that, </w:t>
      </w:r>
      <w:r w:rsidRPr="00087452">
        <w:rPr>
          <w:rStyle w:val="StyleUnderline"/>
        </w:rPr>
        <w:t xml:space="preserve">during a typical hurricane season, weather satellites save as much as </w:t>
      </w:r>
      <w:r w:rsidRPr="00087452">
        <w:rPr>
          <w:rStyle w:val="Emphasis"/>
        </w:rPr>
        <w:t>$3 billion in lives and property damage.</w:t>
      </w:r>
      <w:r w:rsidRPr="00087452">
        <w:t xml:space="preserve"> There’s also the effect on science to consider. </w:t>
      </w:r>
      <w:r w:rsidRPr="00087452">
        <w:rPr>
          <w:rStyle w:val="Emphasis"/>
        </w:rPr>
        <w:t xml:space="preserve">Much of what we know about climate change comes from satellites. </w:t>
      </w:r>
      <w:r w:rsidRPr="00087452">
        <w:t>As McDowell explains, the</w:t>
      </w:r>
      <w:r w:rsidRPr="00087452">
        <w:rPr>
          <w:sz w:val="14"/>
        </w:rPr>
        <w:t xml:space="preserve"> </w:t>
      </w:r>
      <w:r w:rsidRPr="00087452">
        <w:rPr>
          <w:rStyle w:val="StyleUnderline"/>
        </w:rPr>
        <w:t xml:space="preserve">first couple of weeks without satellites wouldn’t make much of a difference. But over a ten-year span, the lack of satellites would preclude our ability to understand and monitor such things as the </w:t>
      </w:r>
      <w:r w:rsidRPr="00087452">
        <w:rPr>
          <w:rStyle w:val="Emphasis"/>
        </w:rPr>
        <w:t>ozone layer</w:t>
      </w:r>
      <w:r w:rsidRPr="00087452">
        <w:rPr>
          <w:rStyle w:val="StyleUnderline"/>
        </w:rPr>
        <w:t xml:space="preserve">, </w:t>
      </w:r>
      <w:r w:rsidRPr="00087452">
        <w:rPr>
          <w:rStyle w:val="Emphasis"/>
        </w:rPr>
        <w:t>carbon dioxide levels</w:t>
      </w:r>
      <w:r w:rsidRPr="00087452">
        <w:rPr>
          <w:rStyle w:val="StyleUnderline"/>
        </w:rPr>
        <w:t xml:space="preserve">, and the </w:t>
      </w:r>
      <w:r w:rsidRPr="00087452">
        <w:rPr>
          <w:rStyle w:val="Emphasis"/>
        </w:rPr>
        <w:t>distribution of polar ice</w:t>
      </w:r>
      <w:r w:rsidRPr="00087452">
        <w:rPr>
          <w:rStyle w:val="StyleUnderline"/>
        </w:rPr>
        <w:t>. Ground-based and balloon-driven systems would help, but much of the data we’re currently tracking would suddenly become much spottier</w:t>
      </w:r>
      <w:r w:rsidRPr="00087452">
        <w:t xml:space="preserve">. “We’re quite </w:t>
      </w:r>
      <w:r w:rsidRPr="00087452">
        <w:rPr>
          <w:rStyle w:val="Emphasis"/>
        </w:rPr>
        <w:t>dependent on satellites</w:t>
      </w:r>
      <w:r w:rsidRPr="00087452">
        <w:rPr>
          <w:rStyle w:val="StyleUnderline"/>
        </w:rPr>
        <w:t xml:space="preserve"> for a global view of what’s happening on our planet</w:t>
      </w:r>
      <w:r w:rsidRPr="00087452">
        <w:rPr>
          <w:sz w:val="14"/>
        </w:rPr>
        <w:t xml:space="preserve"> </w:t>
      </w:r>
      <w:r w:rsidRPr="00087452">
        <w:t xml:space="preserve">— and at a time when we really, really need to know what’s happening,” says McDowell. It’s also worth pointing out that, without satellites, </w:t>
      </w:r>
      <w:r w:rsidRPr="00087452">
        <w:rPr>
          <w:rStyle w:val="StyleUnderline"/>
        </w:rPr>
        <w:t>we also wouldn’t be able to monitor space weather, such as incoming space storms.</w:t>
      </w:r>
      <w:r w:rsidRPr="00087452">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w:t>
      </w:r>
      <w:r w:rsidRPr="009B4334">
        <w:rPr>
          <w:rStyle w:val="StyleUnderline"/>
        </w:rPr>
        <w:t>if a Kessler Syndrome wipes out the satellites</w:t>
      </w:r>
      <w:r w:rsidRPr="00087452">
        <w:t>,</w:t>
      </w:r>
      <w:r w:rsidRPr="009B4334">
        <w:rPr>
          <w:sz w:val="14"/>
        </w:rPr>
        <w:t xml:space="preserve"> </w:t>
      </w:r>
      <w:r w:rsidRPr="00087452">
        <w:t xml:space="preserve">that </w:t>
      </w:r>
      <w:r w:rsidRPr="009B4334">
        <w:rPr>
          <w:rStyle w:val="StyleUnderline"/>
        </w:rPr>
        <w:t>would</w:t>
      </w:r>
      <w:r w:rsidRPr="00DA04C3">
        <w:rPr>
          <w:rStyle w:val="StyleUnderline"/>
        </w:rPr>
        <w:t xml:space="preserve"> present an entirely </w:t>
      </w:r>
      <w:r w:rsidRPr="00DE647C">
        <w:rPr>
          <w:rStyle w:val="StyleUnderline"/>
        </w:rPr>
        <w:t>different recovery scenario</w:t>
      </w:r>
      <w:r w:rsidRPr="00DE647C">
        <w:t xml:space="preserve">. According to McDowell, it would take a </w:t>
      </w:r>
      <w:r w:rsidRPr="00DE647C">
        <w:rPr>
          <w:rStyle w:val="StyleUnderline"/>
        </w:rPr>
        <w:t xml:space="preserve">minimum of 11 years for LEO to clear itself of the debris cloud; any objects below 500 km (310 miles) would eventually fall back to Earth. Thus, we would only be able to start re-seeding LEO in a little over a decade following a Kessler event. </w:t>
      </w:r>
      <w:r w:rsidRPr="00DE647C">
        <w:rPr>
          <w:sz w:val="14"/>
        </w:rPr>
        <w:t xml:space="preserve">Unfortunately, the </w:t>
      </w:r>
      <w:r w:rsidRPr="00DE647C">
        <w:rPr>
          <w:rStyle w:val="StyleUnderline"/>
        </w:rPr>
        <w:t xml:space="preserve">area above 600 km (372 miles) </w:t>
      </w:r>
      <w:r w:rsidRPr="00DE647C">
        <w:rPr>
          <w:rStyle w:val="Emphasis"/>
        </w:rPr>
        <w:t>would remain out of touch for a practically indefinite period of time</w:t>
      </w:r>
      <w:r w:rsidRPr="00DE647C">
        <w:t xml:space="preserve">; objects orbiting at that height tend to stay there for a long, long time. </w:t>
      </w:r>
      <w:r w:rsidRPr="00DE647C">
        <w:rPr>
          <w:rStyle w:val="StyleUnderline"/>
        </w:rPr>
        <w:t>We’d</w:t>
      </w:r>
      <w:r w:rsidRPr="00DE647C">
        <w:rPr>
          <w:sz w:val="14"/>
        </w:rPr>
        <w:t xml:space="preserve"> </w:t>
      </w:r>
      <w:r w:rsidRPr="00DE647C">
        <w:t xml:space="preserve">probably </w:t>
      </w:r>
      <w:r w:rsidRPr="00DE647C">
        <w:rPr>
          <w:rStyle w:val="Emphasis"/>
        </w:rPr>
        <w:t>lose this band for good</w:t>
      </w:r>
      <w:r w:rsidRPr="00DE647C">
        <w:rPr>
          <w:sz w:val="14"/>
        </w:rPr>
        <w:t xml:space="preserve"> — </w:t>
      </w:r>
      <w:r w:rsidRPr="00DE647C">
        <w:t xml:space="preserve">unless we manually removed the debris field, using clean-up satellites or other techniques. It’s worth noting </w:t>
      </w:r>
      <w:r w:rsidRPr="00DE647C">
        <w:rPr>
          <w:rStyle w:val="StyleUnderline"/>
        </w:rPr>
        <w:t>that a single Kessler event could hit the LE</w:t>
      </w:r>
      <w:r w:rsidRPr="00DA04C3">
        <w:rPr>
          <w:rStyle w:val="StyleUnderline"/>
        </w:rPr>
        <w:t>O zone or the GEO zone</w:t>
      </w:r>
      <w:r w:rsidRPr="0001669F">
        <w:rPr>
          <w:sz w:val="14"/>
        </w:rPr>
        <w:t xml:space="preserve"> </w:t>
      </w:r>
      <w:r w:rsidRPr="00087452">
        <w:t xml:space="preserve">(geosynchronous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DA04C3">
        <w:rPr>
          <w:rStyle w:val="StyleUnderline"/>
        </w:rPr>
        <w:t>we should probably take the prospect of a Kessler Syndrome more seriously</w:t>
      </w:r>
      <w:r w:rsidRPr="0001669F">
        <w:rPr>
          <w:sz w:val="14"/>
        </w:rPr>
        <w:t xml:space="preserve">, </w:t>
      </w:r>
      <w:r w:rsidRPr="00087452">
        <w:t>and be aware of what could happen if we’re no longer able to use these spaces.</w:t>
      </w:r>
    </w:p>
    <w:p w14:paraId="0C125369" w14:textId="77777777" w:rsidR="00B61BF0" w:rsidRPr="00100A2B" w:rsidRDefault="00B61BF0" w:rsidP="00821920"/>
    <w:p w14:paraId="58C93E50" w14:textId="77777777" w:rsidR="00360DFB" w:rsidRDefault="00360DFB" w:rsidP="00360DFB">
      <w:pPr>
        <w:pStyle w:val="Heading4"/>
      </w:pPr>
      <w:r>
        <w:t xml:space="preserve">Debris removal is unreliable – the only solution is prevention </w:t>
      </w:r>
    </w:p>
    <w:p w14:paraId="3B685C01" w14:textId="77777777" w:rsidR="00360DFB" w:rsidRPr="00AB60F3" w:rsidRDefault="00360DFB" w:rsidP="00360DFB">
      <w:pPr>
        <w:rPr>
          <w:b/>
          <w:sz w:val="26"/>
        </w:rPr>
      </w:pPr>
      <w:r>
        <w:rPr>
          <w:rStyle w:val="Style13ptBold"/>
        </w:rPr>
        <w:t>David 4/14</w:t>
      </w:r>
    </w:p>
    <w:p w14:paraId="2D9E5D25" w14:textId="77777777" w:rsidR="00360DFB" w:rsidRPr="00B87D78" w:rsidRDefault="00360DFB" w:rsidP="00360DFB">
      <w:pPr>
        <w:rPr>
          <w:sz w:val="16"/>
        </w:rPr>
      </w:pPr>
      <w:r w:rsidRPr="00B87D78">
        <w:rPr>
          <w:sz w:val="16"/>
        </w:rPr>
        <w:t>“From my perspective, the best solution to dealing with space debris is not to generate it in the first place,” says T. S. Kelso, a scientist at CelesTrak, an analytic group that keeps an eye on Earth-orbiting objects. “</w:t>
      </w:r>
      <w:r w:rsidRPr="00AF07A6">
        <w:rPr>
          <w:rStyle w:val="StyleUnderline"/>
          <w:highlight w:val="cyan"/>
        </w:rPr>
        <w:t>Like any environmental issue, it is easier and far less expensive to prevent pollution than to clean it up later</w:t>
      </w:r>
      <w:r w:rsidRPr="00B87D78">
        <w:rPr>
          <w:sz w:val="16"/>
        </w:rPr>
        <w:t xml:space="preserve">. Stop leaving things in orbit after they have completed their mission.” There simply is no “one-size-fits-all solution” to the problem of space junk, Kelso says. </w:t>
      </w:r>
      <w:r w:rsidRPr="00AF07A6">
        <w:rPr>
          <w:rStyle w:val="StyleUnderline"/>
          <w:highlight w:val="cyan"/>
        </w:rPr>
        <w:t>Removing large rocket bodies is a significantly different task than removing the equivalent mass of a lot more smaller objects</w:t>
      </w:r>
      <w:r w:rsidRPr="00B87D78">
        <w:rPr>
          <w:sz w:val="16"/>
        </w:rPr>
        <w:t xml:space="preserve">, which are in a wide range of orbits, he observes. Meanwhile innovations by companies such as SpaceX are dramatically lowering launch costs, opening the floodgates for far more satellites to reach low-Earth orbit, where some will inevitably fail and become drifting, debris-generating hazards (unless they are removed by ELSA-d-like space tugs). “Many of these operators are starting to understand the difficulty and complexity of continuing to dodge the growing number of debris.” Space junk ranges from nanoparticles to whole spacecraft such as the European Space Agency’s Envisat, which is the size of a double-decker bus and at the top of everyone's removal hit list, says Alice Gorman, a space archaeologist and space junk expert at Flinders University in Australia. There are also objects such as despin weights, which are solid lumps of metal, and thermal blankets, which are paper-thin. “They’ll cause different types of damage and may need different strategies to remove. There is no way that a one-size-fits-all approach is going to do it,” Gorman says. </w:t>
      </w:r>
      <w:r w:rsidRPr="00AF07A6">
        <w:rPr>
          <w:rStyle w:val="StyleUnderline"/>
          <w:highlight w:val="cyan"/>
        </w:rPr>
        <w:t>The most serious risks, she says, come from debris particles between one and 10 centimeters in size.</w:t>
      </w:r>
      <w:r w:rsidRPr="00B87D78">
        <w:rPr>
          <w:rStyle w:val="StyleUnderline"/>
        </w:rPr>
        <w:t xml:space="preserve"> </w:t>
      </w:r>
      <w:r w:rsidRPr="00AF07A6">
        <w:rPr>
          <w:rStyle w:val="StyleUnderline"/>
          <w:highlight w:val="cyan"/>
        </w:rPr>
        <w:t>“There’s far more of the</w:t>
      </w:r>
      <w:r w:rsidRPr="00B87D78">
        <w:rPr>
          <w:rStyle w:val="StyleUnderline"/>
        </w:rPr>
        <w:t>m than whole defunct spacecraft, and there is a far greater probability of collision</w:t>
      </w:r>
      <w:r w:rsidRPr="00B87D78">
        <w:rPr>
          <w:sz w:val="16"/>
        </w:rPr>
        <w:t xml:space="preserve">,” Gorman says. “While debris this size might not cause a catastrophic breakup, </w:t>
      </w:r>
      <w:r w:rsidRPr="00AF07A6">
        <w:rPr>
          <w:rStyle w:val="StyleUnderline"/>
          <w:highlight w:val="cyan"/>
        </w:rPr>
        <w:t>collision with it can certainly damage working satellites and create new debris particle</w:t>
      </w:r>
      <w:r w:rsidRPr="00B87D78">
        <w:rPr>
          <w:rStyle w:val="StyleUnderline"/>
        </w:rPr>
        <w:t>s</w:t>
      </w:r>
      <w:r w:rsidRPr="00B87D78">
        <w:rPr>
          <w:sz w:val="16"/>
        </w:rPr>
        <w:t>.” Turning her attention to satellite mega constellations, Gorman worries about their effects in a low-Earth orbital environment that is already congested. “We also know that orbital dynamics can be unpredictable,” she says. “I want to see some of these mega constellation operators releasing their long-term modeling for collisions as more and more satellites are launched.” There is no doubt that active orbital debris removal is technically challenging, Gorman says. “</w:t>
      </w:r>
      <w:r w:rsidRPr="00B87D78">
        <w:rPr>
          <w:rStyle w:val="StyleUnderline"/>
        </w:rPr>
        <w:t xml:space="preserve">However, the big issue is </w:t>
      </w:r>
      <w:r w:rsidRPr="00AF07A6">
        <w:rPr>
          <w:rStyle w:val="StyleUnderline"/>
          <w:highlight w:val="cyan"/>
        </w:rPr>
        <w:t>that any successful technology that can remove an existing piece of debris can also be used as an antisatellite weapon</w:t>
      </w:r>
      <w:r w:rsidRPr="00B87D78">
        <w:rPr>
          <w:sz w:val="16"/>
        </w:rPr>
        <w:t>,” she says. “This is a whole other can of worms that requires diplomacy and negotiation and, most importantly, trust at the international level.” Indeed, the ability to cozy up to spacecraft in orbit and perform servicing or sabotage has spurred considerable interest from military planners in recent years, says Mariel Borowitz, an associate professor at the Georgia Institute of Technology’s Sam Nunn School of International Affairs. “These rapidly advancing technologies have the potential to be used for peaceful space activities or for warfare in space,” she says. “Given the dual-use nature of their capabilities, it’s impossible to know for sure in advance how they’ll be used on any given day.”</w:t>
      </w:r>
    </w:p>
    <w:p w14:paraId="1CD47467" w14:textId="77777777" w:rsidR="00BE6869" w:rsidRDefault="00BE6869" w:rsidP="00BE6869">
      <w:pPr>
        <w:pStyle w:val="Heading4"/>
      </w:pPr>
      <w:r>
        <w:t xml:space="preserve">Scenario 2 is Russia - </w:t>
      </w:r>
    </w:p>
    <w:p w14:paraId="1D824CE4" w14:textId="77777777" w:rsidR="00BE6869" w:rsidRPr="00E70197" w:rsidRDefault="00BE6869" w:rsidP="00BE6869">
      <w:pPr>
        <w:pStyle w:val="Heading4"/>
      </w:pPr>
      <w:r w:rsidRPr="00E70197">
        <w:t xml:space="preserve">Deep space exploration is a shared goal that prevents escalation of US-Russia tensions. </w:t>
      </w:r>
    </w:p>
    <w:p w14:paraId="2ACC8685" w14:textId="77777777" w:rsidR="00BE6869" w:rsidRPr="00E70197" w:rsidRDefault="00BE6869" w:rsidP="00BE6869">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03515EEF" w14:textId="77777777" w:rsidR="00BE6869" w:rsidRPr="00FE1B9F" w:rsidRDefault="00BE6869" w:rsidP="00BE6869">
      <w:pPr>
        <w:rPr>
          <w:sz w:val="12"/>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B835BE">
        <w:rPr>
          <w:rStyle w:val="Emphasis"/>
          <w:highlight w:val="cyan"/>
        </w:rPr>
        <w:t>“[space] is our</w:t>
      </w:r>
      <w:r w:rsidRPr="00E70197">
        <w:rPr>
          <w:rStyle w:val="Emphasis"/>
        </w:rPr>
        <w:t xml:space="preserve"> best </w:t>
      </w:r>
      <w:r w:rsidRPr="00B835BE">
        <w:rPr>
          <w:rStyle w:val="Emphasis"/>
          <w:highlight w:val="cyan"/>
        </w:rPr>
        <w:t>opportunity to dialogue when everything</w:t>
      </w:r>
      <w:r w:rsidRPr="00E70197">
        <w:rPr>
          <w:rStyle w:val="Emphasis"/>
        </w:rPr>
        <w:t xml:space="preserve"> else </w:t>
      </w:r>
      <w:r w:rsidRPr="00B835BE">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B835BE">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B835BE">
        <w:rPr>
          <w:rStyle w:val="Emphasis"/>
          <w:highlight w:val="cyan"/>
        </w:rPr>
        <w:t>support</w:t>
      </w:r>
      <w:r w:rsidRPr="00E70197">
        <w:rPr>
          <w:rStyle w:val="StyleUnderline"/>
        </w:rPr>
        <w:t xml:space="preserve"> of</w:t>
      </w:r>
      <w:r w:rsidRPr="00E70197">
        <w:rPr>
          <w:rStyle w:val="Emphasis"/>
        </w:rPr>
        <w:t xml:space="preserve"> the idea of </w:t>
      </w:r>
      <w:r w:rsidRPr="00B835BE">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B835BE">
        <w:rPr>
          <w:rStyle w:val="Emphasis"/>
          <w:highlight w:val="cyan"/>
        </w:rPr>
        <w:t>growth of the private sector</w:t>
      </w:r>
      <w:r w:rsidRPr="00E70197">
        <w:rPr>
          <w:rStyle w:val="Emphasis"/>
        </w:rPr>
        <w:t xml:space="preserve"> space industry may </w:t>
      </w:r>
      <w:r w:rsidRPr="00B835BE">
        <w:rPr>
          <w:rStyle w:val="Emphasis"/>
          <w:highlight w:val="cyan"/>
        </w:rPr>
        <w:t xml:space="preserve">alter the economic arrangement between </w:t>
      </w:r>
      <w:r w:rsidRPr="00FE1B9F">
        <w:rPr>
          <w:rStyle w:val="Emphasis"/>
        </w:rPr>
        <w:t xml:space="preserve">the </w:t>
      </w:r>
      <w:r w:rsidRPr="00B835BE">
        <w:rPr>
          <w:rStyle w:val="Emphasis"/>
          <w:highlight w:val="cyan"/>
        </w:rPr>
        <w:t>U.S. and Russia</w:t>
      </w:r>
      <w:r w:rsidRPr="00E70197">
        <w:rPr>
          <w:rStyle w:val="Emphasis"/>
        </w:rPr>
        <w:t>,</w:t>
      </w:r>
      <w:r w:rsidRPr="00E70197">
        <w:rPr>
          <w:rStyle w:val="StyleUnderline"/>
        </w:rPr>
        <w:t xml:space="preserve"> and ultimately </w:t>
      </w:r>
      <w:r w:rsidRPr="00B835BE">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B835BE">
        <w:rPr>
          <w:rStyle w:val="Emphasis"/>
          <w:highlight w:val="cyan"/>
        </w:rPr>
        <w:t>If NASA and</w:t>
      </w:r>
      <w:r w:rsidRPr="00E70197">
        <w:rPr>
          <w:rStyle w:val="Emphasis"/>
        </w:rPr>
        <w:t xml:space="preserve"> its Russian counterpart, </w:t>
      </w:r>
      <w:r w:rsidRPr="00B835BE">
        <w:rPr>
          <w:rStyle w:val="Emphasis"/>
          <w:highlight w:val="cyan"/>
        </w:rPr>
        <w:t>Roskosmos</w:t>
      </w:r>
      <w:r w:rsidRPr="00E70197">
        <w:rPr>
          <w:rStyle w:val="Emphasis"/>
        </w:rPr>
        <w:t xml:space="preserve">, </w:t>
      </w:r>
      <w:r w:rsidRPr="00B835BE">
        <w:rPr>
          <w:rStyle w:val="Emphasis"/>
          <w:highlight w:val="cyan"/>
        </w:rPr>
        <w:t>have no need to talk</w:t>
      </w:r>
      <w:r w:rsidRPr="00E70197">
        <w:rPr>
          <w:rStyle w:val="Emphasis"/>
        </w:rPr>
        <w:t xml:space="preserve"> with one another, </w:t>
      </w:r>
      <w:r w:rsidRPr="00B835BE">
        <w:rPr>
          <w:rStyle w:val="Emphasis"/>
          <w:highlight w:val="cyan"/>
        </w:rPr>
        <w:t>they</w:t>
      </w:r>
      <w:r w:rsidRPr="00E70197">
        <w:rPr>
          <w:rStyle w:val="Emphasis"/>
        </w:rPr>
        <w:t xml:space="preserve"> probably </w:t>
      </w:r>
      <w:r w:rsidRPr="00B835BE">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63B3964B" w14:textId="77777777" w:rsidR="00BE6869" w:rsidRPr="00E70197" w:rsidRDefault="00BE6869" w:rsidP="00BE6869">
      <w:pPr>
        <w:pStyle w:val="Heading4"/>
      </w:pPr>
      <w:r w:rsidRPr="00E70197">
        <w:t xml:space="preserve">It’s make or break for the relationship—Ukraine, decline of US moral authority on international affairs puts us at the brink of the end of Russian diplomacy and even war </w:t>
      </w:r>
    </w:p>
    <w:p w14:paraId="7B99A02C" w14:textId="77777777" w:rsidR="00BE6869" w:rsidRPr="00E70197" w:rsidRDefault="00BE6869" w:rsidP="00BE6869">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4FA2C287" w14:textId="77777777" w:rsidR="00BE6869" w:rsidRPr="00337284" w:rsidRDefault="00BE6869" w:rsidP="00BE6869">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B835BE">
        <w:rPr>
          <w:rStyle w:val="StyleUnderline"/>
          <w:highlight w:val="cyan"/>
        </w:rPr>
        <w:t>a growing sense in Moscow</w:t>
      </w:r>
      <w:r w:rsidRPr="00E70197">
        <w:rPr>
          <w:rStyle w:val="StyleUnderline"/>
        </w:rPr>
        <w:t xml:space="preserve"> that the downward spiral of East-West ties has reached a point of no return, and that </w:t>
      </w:r>
      <w:r w:rsidRPr="00B835BE">
        <w:rPr>
          <w:rStyle w:val="StyleUnderline"/>
          <w:highlight w:val="cyan"/>
        </w:rPr>
        <w:t xml:space="preserve">Russia </w:t>
      </w:r>
      <w:r w:rsidRPr="00337284">
        <w:rPr>
          <w:rStyle w:val="StyleUnderline"/>
        </w:rPr>
        <w:t xml:space="preserve">should </w:t>
      </w:r>
      <w:r w:rsidRPr="00B835BE">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B835BE">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B835BE">
        <w:rPr>
          <w:rStyle w:val="StyleUnderline"/>
          <w:highlight w:val="cyan"/>
        </w:rPr>
        <w:t>spike in violent incidents</w:t>
      </w:r>
      <w:r w:rsidRPr="00E70197">
        <w:rPr>
          <w:rStyle w:val="StyleUnderline"/>
        </w:rPr>
        <w:t xml:space="preserve"> on the front line, a </w:t>
      </w:r>
      <w:r w:rsidRPr="00B835BE">
        <w:rPr>
          <w:rStyle w:val="StyleUnderline"/>
          <w:highlight w:val="cyan"/>
        </w:rPr>
        <w:t>demonstrative Russian military buildup</w:t>
      </w:r>
      <w:r w:rsidRPr="00E70197">
        <w:rPr>
          <w:rStyle w:val="StyleUnderline"/>
        </w:rPr>
        <w:t xml:space="preserve"> near the borders, and </w:t>
      </w:r>
      <w:r w:rsidRPr="00B835BE">
        <w:rPr>
          <w:rStyle w:val="StyleUnderline"/>
          <w:highlight w:val="cyan"/>
        </w:rPr>
        <w:t>strong U.S. and NATO affirmations</w:t>
      </w:r>
      <w:r w:rsidRPr="00E70197">
        <w:rPr>
          <w:rStyle w:val="StyleUnderline"/>
        </w:rPr>
        <w:t xml:space="preserve"> of support for Kyiv. The Russian narrative claims that Ukrainian President Volodymyr Zelenskiy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r w:rsidRPr="00B835BE">
        <w:rPr>
          <w:rStyle w:val="StyleUnderline"/>
          <w:highlight w:val="cyan"/>
        </w:rPr>
        <w:t>Zelenskiy</w:t>
      </w:r>
      <w:r w:rsidRPr="00E70197">
        <w:rPr>
          <w:rStyle w:val="StyleUnderline"/>
        </w:rPr>
        <w:t xml:space="preserve"> has also </w:t>
      </w:r>
      <w:r w:rsidRPr="00B835BE">
        <w:rPr>
          <w:rStyle w:val="StyleUnderline"/>
          <w:highlight w:val="cyan"/>
        </w:rPr>
        <w:t>appealed to</w:t>
      </w:r>
      <w:r w:rsidRPr="00E70197">
        <w:rPr>
          <w:rStyle w:val="StyleUnderline"/>
        </w:rPr>
        <w:t xml:space="preserve"> the U.S. and Europe to </w:t>
      </w:r>
      <w:r w:rsidRPr="00B835BE">
        <w:rPr>
          <w:rStyle w:val="StyleUnderline"/>
          <w:highlight w:val="cyan"/>
        </w:rPr>
        <w:t>expedite Ukraine’s membership</w:t>
      </w:r>
      <w:r w:rsidRPr="00E70197">
        <w:rPr>
          <w:rStyle w:val="StyleUnderline"/>
        </w:rPr>
        <w:t xml:space="preserve"> in NATO, which Russia has long </w:t>
      </w:r>
      <w:r w:rsidRPr="00B835BE">
        <w:rPr>
          <w:rStyle w:val="StyleUnderline"/>
          <w:highlight w:val="cyan"/>
        </w:rPr>
        <w:t xml:space="preserve">described as </w:t>
      </w:r>
      <w:r w:rsidRPr="00B835BE">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B835BE">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B835BE">
        <w:rPr>
          <w:rStyle w:val="Emphasis"/>
          <w:highlight w:val="cyan"/>
        </w:rPr>
        <w:t>This is a very desperate situation</w:t>
      </w:r>
      <w:r w:rsidRPr="00E70197">
        <w:rPr>
          <w:rStyle w:val="StyleUnderline"/>
        </w:rPr>
        <w:t>,”</w:t>
      </w:r>
      <w:r w:rsidRPr="00337284">
        <w:rPr>
          <w:sz w:val="12"/>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B835BE">
        <w:rPr>
          <w:rStyle w:val="StyleUnderline"/>
          <w:highlight w:val="cyan"/>
        </w:rPr>
        <w:t>Chinese</w:t>
      </w:r>
      <w:r w:rsidRPr="00E70197">
        <w:rPr>
          <w:rStyle w:val="StyleUnderline"/>
        </w:rPr>
        <w:t xml:space="preserve">, in the past, who </w:t>
      </w:r>
      <w:r w:rsidRPr="00B835BE">
        <w:rPr>
          <w:rStyle w:val="StyleUnderline"/>
          <w:highlight w:val="cyan"/>
        </w:rPr>
        <w:t>were</w:t>
      </w:r>
      <w:r w:rsidRPr="00E70197">
        <w:rPr>
          <w:rStyle w:val="StyleUnderline"/>
        </w:rPr>
        <w:t xml:space="preserve"> very </w:t>
      </w:r>
      <w:r w:rsidRPr="00B835BE">
        <w:rPr>
          <w:rStyle w:val="StyleUnderline"/>
          <w:highlight w:val="cyan"/>
        </w:rPr>
        <w:t>cautious about</w:t>
      </w:r>
      <w:r w:rsidRPr="00E70197">
        <w:rPr>
          <w:rStyle w:val="StyleUnderline"/>
        </w:rPr>
        <w:t xml:space="preserve"> participating” in anything that looked like </w:t>
      </w:r>
      <w:r w:rsidRPr="00B835BE">
        <w:rPr>
          <w:rStyle w:val="StyleUnderline"/>
          <w:highlight w:val="cyan"/>
        </w:rPr>
        <w:t>an anti-Western alliance</w:t>
      </w:r>
      <w:r w:rsidRPr="00337284">
        <w:rPr>
          <w:sz w:val="12"/>
        </w:rPr>
        <w:t>, says Mr. Lukyanov. “</w:t>
      </w:r>
      <w:r w:rsidRPr="00E70197">
        <w:rPr>
          <w:rStyle w:val="Emphasis"/>
        </w:rPr>
        <w:t xml:space="preserve">We are </w:t>
      </w:r>
      <w:r w:rsidRPr="00B835BE">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18287AC3" w14:textId="77777777" w:rsidR="00A31A61" w:rsidRPr="00A31A61" w:rsidRDefault="00A31A61" w:rsidP="00A31A61"/>
    <w:p w14:paraId="2F4B1140" w14:textId="1CAA8DD3" w:rsidR="008B3C62" w:rsidRPr="008B3C62" w:rsidRDefault="008B3C62" w:rsidP="008B3C62"/>
    <w:p w14:paraId="6DB73B31" w14:textId="77777777" w:rsidR="00E352A7" w:rsidRPr="00100A2B" w:rsidRDefault="00E352A7" w:rsidP="00E352A7">
      <w:pPr>
        <w:pStyle w:val="Heading4"/>
        <w:rPr>
          <w:rFonts w:cs="Calibri"/>
        </w:rPr>
      </w:pPr>
      <w:r w:rsidRPr="00100A2B">
        <w:rPr>
          <w:rFonts w:cs="Calibri"/>
        </w:rPr>
        <w:t>Nuke war causes extinction – it won’t stay limited</w:t>
      </w:r>
    </w:p>
    <w:p w14:paraId="2966AA62" w14:textId="77777777" w:rsidR="00E352A7" w:rsidRPr="00100A2B" w:rsidRDefault="00E352A7" w:rsidP="00E352A7">
      <w:r w:rsidRPr="00100A2B">
        <w:rPr>
          <w:rStyle w:val="StyleUnderline"/>
          <w:szCs w:val="26"/>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62A33483" w14:textId="77777777" w:rsidR="00E352A7" w:rsidRPr="00100A2B" w:rsidRDefault="00E352A7" w:rsidP="00E352A7">
      <w:pPr>
        <w:rPr>
          <w:rStyle w:val="StyleUnderline"/>
        </w:rPr>
      </w:pPr>
      <w:r w:rsidRPr="00100A2B">
        <w:rPr>
          <w:rStyle w:val="StyleUnderline"/>
        </w:rPr>
        <w:t xml:space="preserve">We are not talking enough about </w:t>
      </w:r>
      <w:r w:rsidRPr="00B835BE">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B835BE">
        <w:rPr>
          <w:rStyle w:val="StyleUnderline"/>
          <w:highlight w:val="cyan"/>
        </w:rPr>
        <w:t xml:space="preserve">would be catastrophic: </w:t>
      </w:r>
      <w:r w:rsidRPr="00406310">
        <w:rPr>
          <w:rStyle w:val="StyleUnderline"/>
        </w:rPr>
        <w:t xml:space="preserve">global average </w:t>
      </w:r>
      <w:r w:rsidRPr="00B835BE">
        <w:rPr>
          <w:rStyle w:val="StyleUnderline"/>
          <w:highlight w:val="cyan"/>
        </w:rPr>
        <w:t xml:space="preserve">temperatures would drop </w:t>
      </w:r>
      <w:r w:rsidRPr="00D901E5">
        <w:rPr>
          <w:rStyle w:val="StyleUnderline"/>
        </w:rPr>
        <w:t xml:space="preserve">as much as </w:t>
      </w:r>
      <w:r w:rsidRPr="00B835BE">
        <w:rPr>
          <w:rStyle w:val="StyleUnderline"/>
          <w:highlight w:val="cyan"/>
        </w:rPr>
        <w:t>12 degrees Fahrenheit</w:t>
      </w:r>
      <w:r w:rsidRPr="00100A2B">
        <w:rPr>
          <w:rStyle w:val="StyleUnderline"/>
        </w:rPr>
        <w:t xml:space="preserve"> (7 degrees Celsius) for up to several years — temperatures last seen during the great ice ages</w:t>
      </w:r>
      <w:r w:rsidRPr="00B835BE">
        <w:rPr>
          <w:rStyle w:val="StyleUnderline"/>
          <w:highlight w:val="cyan"/>
        </w:rPr>
        <w:t xml:space="preserve">. </w:t>
      </w:r>
      <w:r w:rsidRPr="00D901E5">
        <w:rPr>
          <w:rStyle w:val="StyleUnderline"/>
        </w:rPr>
        <w:t>Meanwhile</w:t>
      </w:r>
      <w:r w:rsidRPr="00B835BE">
        <w:rPr>
          <w:rStyle w:val="StyleUnderline"/>
          <w:highlight w:val="cyan"/>
        </w:rPr>
        <w:t xml:space="preserve">, smoke and dust </w:t>
      </w:r>
      <w:r w:rsidRPr="00406310">
        <w:rPr>
          <w:rStyle w:val="StyleUnderline"/>
        </w:rPr>
        <w:t xml:space="preserve">circulating in the stratosphere </w:t>
      </w:r>
      <w:r w:rsidRPr="00B835BE">
        <w:rPr>
          <w:rStyle w:val="StyleUnderline"/>
          <w:highlight w:val="cyan"/>
        </w:rPr>
        <w:t xml:space="preserve">would darken the atmosphere </w:t>
      </w:r>
      <w:r w:rsidRPr="00406310">
        <w:rPr>
          <w:rStyle w:val="StyleUnderline"/>
        </w:rPr>
        <w:t xml:space="preserve">enough </w:t>
      </w:r>
      <w:r w:rsidRPr="00B835BE">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B835BE">
        <w:rPr>
          <w:rStyle w:val="StyleUnderline"/>
          <w:highlight w:val="cyan"/>
        </w:rPr>
        <w:t xml:space="preserve">effect </w:t>
      </w:r>
      <w:r w:rsidRPr="00406310">
        <w:rPr>
          <w:rStyle w:val="StyleUnderline"/>
        </w:rPr>
        <w:t xml:space="preserve">would be </w:t>
      </w:r>
      <w:r w:rsidRPr="00B835BE">
        <w:rPr>
          <w:rStyle w:val="StyleUnderline"/>
          <w:highlight w:val="cyan"/>
        </w:rPr>
        <w:t xml:space="preserve">similar to </w:t>
      </w:r>
      <w:r w:rsidRPr="00D901E5">
        <w:rPr>
          <w:rStyle w:val="StyleUnderline"/>
        </w:rPr>
        <w:t xml:space="preserve">that of </w:t>
      </w:r>
      <w:r w:rsidRPr="00B835BE">
        <w:rPr>
          <w:rStyle w:val="StyleUnderline"/>
          <w:highlight w:val="cyan"/>
        </w:rPr>
        <w:t xml:space="preserve">the </w:t>
      </w:r>
      <w:r w:rsidRPr="00406310">
        <w:rPr>
          <w:rStyle w:val="StyleUnderline"/>
        </w:rPr>
        <w:t xml:space="preserve">giant </w:t>
      </w:r>
      <w:r w:rsidRPr="00B835BE">
        <w:rPr>
          <w:rStyle w:val="StyleUnderline"/>
          <w:highlight w:val="cyan"/>
        </w:rPr>
        <w:t xml:space="preserve">meteor </w:t>
      </w:r>
      <w:r w:rsidRPr="00D901E5">
        <w:rPr>
          <w:rStyle w:val="StyleUnderline"/>
        </w:rPr>
        <w:t xml:space="preserve">believed to be </w:t>
      </w:r>
      <w:r w:rsidRPr="00B835BE">
        <w:rPr>
          <w:rStyle w:val="StyleUnderline"/>
          <w:highlight w:val="cyan"/>
        </w:rPr>
        <w:t xml:space="preserve">responsible for the extinction of the dinosaurs. </w:t>
      </w:r>
      <w:r w:rsidRPr="00D901E5">
        <w:rPr>
          <w:rStyle w:val="StyleUnderline"/>
        </w:rPr>
        <w:t xml:space="preserve">This time, </w:t>
      </w:r>
      <w:r w:rsidRPr="00B835BE">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B835BE">
        <w:rPr>
          <w:rStyle w:val="StyleUnderline"/>
          <w:highlight w:val="cyan"/>
        </w:rPr>
        <w:t xml:space="preserve">we are closer to a nuclear war </w:t>
      </w:r>
      <w:r w:rsidRPr="00D901E5">
        <w:rPr>
          <w:rStyle w:val="StyleUnderline"/>
        </w:rPr>
        <w:t>than we have been</w:t>
      </w:r>
      <w:r w:rsidRPr="00B835BE">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B835BE">
        <w:rPr>
          <w:rStyle w:val="StyleUnderline"/>
          <w:highlight w:val="cyan"/>
        </w:rPr>
        <w:t xml:space="preserve">it’s </w:t>
      </w:r>
      <w:r w:rsidRPr="00D901E5">
        <w:rPr>
          <w:rStyle w:val="StyleUnderline"/>
        </w:rPr>
        <w:t xml:space="preserve">quite </w:t>
      </w:r>
      <w:r w:rsidRPr="00B835BE">
        <w:rPr>
          <w:rStyle w:val="StyleUnderline"/>
          <w:highlight w:val="cyan"/>
        </w:rPr>
        <w:t xml:space="preserve">unlikely that any exchange </w:t>
      </w:r>
      <w:r w:rsidRPr="00D901E5">
        <w:rPr>
          <w:rStyle w:val="StyleUnderline"/>
        </w:rPr>
        <w:t xml:space="preserve">between two nuclear powers </w:t>
      </w:r>
      <w:r w:rsidRPr="00B835BE">
        <w:rPr>
          <w:rStyle w:val="StyleUnderline"/>
          <w:highlight w:val="cyan"/>
        </w:rPr>
        <w:t xml:space="preserve">would stay limited </w:t>
      </w:r>
      <w:r w:rsidRPr="00406310">
        <w:rPr>
          <w:rStyle w:val="StyleUnderline"/>
        </w:rPr>
        <w:t>to these smaller, less destructive bombs.</w:t>
      </w:r>
    </w:p>
    <w:p w14:paraId="2A22674C" w14:textId="77777777" w:rsidR="00E352A7" w:rsidRPr="00100A2B" w:rsidRDefault="00E352A7" w:rsidP="00E352A7"/>
    <w:p w14:paraId="0106FC28" w14:textId="0050DDA4" w:rsidR="006F2A30" w:rsidRDefault="006F2A30" w:rsidP="006F2A30">
      <w:pPr>
        <w:pStyle w:val="Heading3"/>
      </w:pPr>
      <w:r>
        <w:t>1ac – plan</w:t>
      </w:r>
    </w:p>
    <w:p w14:paraId="1F976927" w14:textId="3C648BD1" w:rsidR="006F2A30" w:rsidRDefault="006F2A30" w:rsidP="006F2A30">
      <w:pPr>
        <w:pStyle w:val="Heading4"/>
      </w:pPr>
      <w:r>
        <w:t>Thus I affirm the resolution</w:t>
      </w:r>
      <w:r w:rsidR="002077ED">
        <w:t xml:space="preserve"> resolved: </w:t>
      </w:r>
      <w:r w:rsidR="00240E05">
        <w:t>the appropriation of outer space by private entities is unjust</w:t>
      </w:r>
      <w:r w:rsidR="00304785">
        <w:t xml:space="preserve">. </w:t>
      </w:r>
    </w:p>
    <w:p w14:paraId="60819165" w14:textId="77777777" w:rsidR="00033D0E" w:rsidRDefault="00033D0E" w:rsidP="00033D0E">
      <w:pPr>
        <w:pStyle w:val="Heading4"/>
      </w:pPr>
      <w:r>
        <w:t>“</w:t>
      </w:r>
      <w:r w:rsidRPr="005C49E8">
        <w:t>Appropriation</w:t>
      </w:r>
      <w:r>
        <w:t>” includes claims to natural resources, not just real property</w:t>
      </w:r>
      <w:r w:rsidRPr="005C49E8">
        <w:t>.</w:t>
      </w:r>
      <w:r>
        <w:t xml:space="preserve"> </w:t>
      </w:r>
      <w:r w:rsidRPr="005C49E8">
        <w:t xml:space="preserve"> </w:t>
      </w:r>
    </w:p>
    <w:p w14:paraId="65B3B6B7" w14:textId="77777777" w:rsidR="00033D0E" w:rsidRPr="005C49E8" w:rsidRDefault="00033D0E" w:rsidP="00033D0E">
      <w:r>
        <w:t xml:space="preserve">Amanda M. </w:t>
      </w:r>
      <w:r w:rsidRPr="00C62263">
        <w:rPr>
          <w:rStyle w:val="Style13ptBold"/>
        </w:rPr>
        <w:t>Leon</w:t>
      </w:r>
      <w:r>
        <w:t xml:space="preserve">, Associate*, Caplin &amp; Drysdale, Chtd., </w:t>
      </w:r>
      <w:r w:rsidRPr="00C62263">
        <w:rPr>
          <w:rStyle w:val="Style13ptBold"/>
        </w:rPr>
        <w:t>’18</w:t>
      </w:r>
      <w:r>
        <w:t>, Virginia Law Review [“MINING FOR MEANING: AN EXAMINATION OF THE LEGALITY OF PROPERTY RIGHTS IN SPACE RESOURCES” Vol. 104:497 2018] TDI</w:t>
      </w:r>
    </w:p>
    <w:p w14:paraId="3A758151" w14:textId="77777777" w:rsidR="00033D0E" w:rsidRPr="005C49E8" w:rsidRDefault="00033D0E" w:rsidP="00033D0E">
      <w:r>
        <w:t xml:space="preserve">Appropriation. The term “appropriation” also remains ambiguous. Webster’s defines the verb “appropriate” as “to take to oneself in exclusion of others; to claim or use as by an exclusive or pre-eminent right; as, let no man appropriate a common benefit.”165 Similarly, </w:t>
      </w:r>
      <w:r w:rsidRPr="006A0A2F">
        <w:rPr>
          <w:rStyle w:val="StyleUnderline"/>
          <w:highlight w:val="green"/>
        </w:rPr>
        <w:t>Black’s Law Dictionary describes “appropriate” as an act “[t]o make a thing one’s own</w:t>
      </w:r>
      <w:r w:rsidRPr="0028278F">
        <w:rPr>
          <w:rStyle w:val="StyleUnderline"/>
        </w:rPr>
        <w:t xml:space="preserve">; </w:t>
      </w:r>
      <w:r>
        <w:t xml:space="preserve">to make a thing the subject of property; to exercise dominion over an object to the extent, and for the purpose, of making it subserve one’s own proper use or pleasure.”166 Oftentimes, appropriation refers to the setting aside of government funds, the taking of land for public purposes, or a tort of wrongfully taking another’s property as one’s own. The term </w:t>
      </w:r>
      <w:r w:rsidRPr="006A0A2F">
        <w:rPr>
          <w:rStyle w:val="StyleUnderline"/>
          <w:highlight w:val="green"/>
        </w:rPr>
        <w:t>appropriation is often used not only with respect to real property</w:t>
      </w:r>
      <w:r w:rsidRPr="0028278F">
        <w:rPr>
          <w:rStyle w:val="StyleUnderline"/>
        </w:rPr>
        <w:t xml:space="preserve"> but also with water</w:t>
      </w:r>
      <w:r>
        <w:t xml:space="preserve">. </w:t>
      </w:r>
      <w:r w:rsidRPr="0028278F">
        <w:rPr>
          <w:rStyle w:val="Emphasis"/>
        </w:rPr>
        <w:t>According to U.S. case law</w:t>
      </w:r>
      <w:r w:rsidRPr="0028278F">
        <w:rPr>
          <w:rStyle w:val="StyleUnderline"/>
        </w:rPr>
        <w:t>, a person completes an appropriation of water by diversion of the water and an application of the water to beneficial use</w:t>
      </w:r>
      <w:r>
        <w:t xml:space="preserve">.167 </w:t>
      </w:r>
      <w:r w:rsidRPr="0028278F">
        <w:rPr>
          <w:rStyle w:val="StyleUnderline"/>
        </w:rPr>
        <w:t>This common use of the term “appropriation” with respect to water illustrate</w:t>
      </w:r>
      <w:r>
        <w:t xml:space="preserve">s two key points: </w:t>
      </w:r>
      <w:r w:rsidRPr="0028278F">
        <w:rPr>
          <w:rStyle w:val="StyleUnderline"/>
        </w:rPr>
        <w:t xml:space="preserve">(1) </w:t>
      </w:r>
      <w:r w:rsidRPr="00AB5417">
        <w:rPr>
          <w:rStyle w:val="StyleUnderline"/>
          <w:highlight w:val="green"/>
        </w:rPr>
        <w:t>the term applies to natural resources</w:t>
      </w:r>
      <w:r>
        <w:t>—e.g., water or minerals—</w:t>
      </w:r>
      <w:r w:rsidRPr="0028278F">
        <w:rPr>
          <w:rStyle w:val="Emphasis"/>
        </w:rPr>
        <w:t>not just real property</w:t>
      </w:r>
      <w:r>
        <w:t xml:space="preserve">, </w:t>
      </w:r>
      <w:r w:rsidRPr="0028278F">
        <w:rPr>
          <w:rStyle w:val="StyleUnderline"/>
        </w:rPr>
        <w:t xml:space="preserve">and (2) </w:t>
      </w:r>
      <w:r w:rsidRPr="00AB5417">
        <w:rPr>
          <w:rStyle w:val="Emphasis"/>
          <w:highlight w:val="green"/>
        </w:rPr>
        <w:t>mining space resources</w:t>
      </w:r>
      <w:r w:rsidRPr="00AB5417">
        <w:rPr>
          <w:rStyle w:val="StyleUnderline"/>
          <w:highlight w:val="green"/>
        </w:rPr>
        <w:t xml:space="preserve"> and putting them to beneficial use</w:t>
      </w:r>
      <w:r>
        <w:t>—</w:t>
      </w:r>
      <w:r w:rsidRPr="0028278F">
        <w:rPr>
          <w:rStyle w:val="StyleUnderline"/>
        </w:rPr>
        <w:t>e.g., selling or manufacturing the mined resources</w:t>
      </w:r>
      <w:r>
        <w:t xml:space="preserve">— </w:t>
      </w:r>
      <w:r w:rsidRPr="00AB5417">
        <w:rPr>
          <w:rStyle w:val="StyleUnderline"/>
          <w:highlight w:val="green"/>
        </w:rPr>
        <w:t>could reasonably be interpreted as an “appropriation” of outer space</w:t>
      </w:r>
      <w:r w:rsidRPr="0028278F">
        <w:rPr>
          <w:rStyle w:val="StyleUnderline"/>
        </w:rPr>
        <w:t>.</w:t>
      </w:r>
      <w:r>
        <w:t xml:space="preserve"> While the ordinary meaning of “appropriation” reasonably includes the taking of natural resources as well as land, whether the drafters and parties to the OST envisioned such a broad meaning of the term remains difficult to determine with any certainty. </w:t>
      </w:r>
      <w:r w:rsidRPr="0028278F">
        <w:rPr>
          <w:rStyle w:val="StyleUnderline"/>
        </w:rPr>
        <w:t>The prohibition against appropriation “by any other means” supports such a reading</w:t>
      </w:r>
      <w:r>
        <w:t xml:space="preserve">, though, by expanding the prohibition to other types not explicitly described.168 As illustrated by this analysis, </w:t>
      </w:r>
      <w:r w:rsidRPr="0028278F">
        <w:rPr>
          <w:rStyle w:val="StyleUnderline"/>
        </w:rPr>
        <w:t>considerable ambiguity remains after this ordinary-meaning analysis and thus, the question of Treaty obligations and property rights remains unresolved</w:t>
      </w:r>
      <w:r>
        <w:t>. In order to resolve these ambiguities, an analysis of preparatory materials, historical context, and state practice follows.</w:t>
      </w:r>
    </w:p>
    <w:p w14:paraId="78549914" w14:textId="77777777" w:rsidR="00033D0E" w:rsidRPr="00033D0E" w:rsidRDefault="00033D0E" w:rsidP="00033D0E"/>
    <w:p w14:paraId="436018E7" w14:textId="77777777" w:rsidR="004F7CB2" w:rsidRDefault="004F7CB2" w:rsidP="004F7CB2">
      <w:pPr>
        <w:pStyle w:val="Heading3"/>
      </w:pPr>
      <w:r>
        <w:t>1ac – fwrk</w:t>
      </w:r>
    </w:p>
    <w:p w14:paraId="58A82CAF" w14:textId="77777777" w:rsidR="004F7CB2" w:rsidRDefault="004F7CB2" w:rsidP="004F7CB2">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46C71C73" w14:textId="77777777" w:rsidR="004F7CB2" w:rsidRDefault="004F7CB2" w:rsidP="004F7CB2">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tradeoffs—takes out calc indicts since they are empirically denied.</w:t>
      </w:r>
    </w:p>
    <w:p w14:paraId="2657DBF4" w14:textId="44D54520" w:rsidR="004F7CB2" w:rsidRPr="001C33E8" w:rsidRDefault="004F7CB2" w:rsidP="004F7CB2">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139DEC72" w14:textId="77777777" w:rsidR="004F7CB2" w:rsidRPr="007D690B" w:rsidRDefault="004F7CB2" w:rsidP="004F7CB2"/>
    <w:p w14:paraId="2C848BDC" w14:textId="0C7C9154" w:rsidR="004F7CB2" w:rsidRPr="00611177" w:rsidRDefault="00573CEA" w:rsidP="004F7CB2">
      <w:pPr>
        <w:pStyle w:val="Heading4"/>
        <w:rPr>
          <w:rFonts w:cs="Calibri"/>
        </w:rPr>
      </w:pPr>
      <w:r>
        <w:t>3</w:t>
      </w:r>
      <w:r w:rsidR="004F7CB2">
        <w:t>]</w:t>
      </w:r>
      <w:r w:rsidR="004F7CB2" w:rsidRPr="00484031">
        <w:rPr>
          <w:rFonts w:cs="Calibri"/>
        </w:rPr>
        <w:t xml:space="preserve"> </w:t>
      </w:r>
      <w:r w:rsidR="004F7CB2" w:rsidRPr="00611177">
        <w:rPr>
          <w:rFonts w:cs="Calibri"/>
        </w:rPr>
        <w:t>Pleasure and pain are the starting point for moral reasoning—they’re our most baseline desires and the only things that explain the intrinsic value of objects or actions</w:t>
      </w:r>
    </w:p>
    <w:p w14:paraId="73F64478" w14:textId="77777777" w:rsidR="004F7CB2" w:rsidRPr="00611177" w:rsidRDefault="004F7CB2" w:rsidP="004F7CB2">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49ADAFB9" w14:textId="77777777" w:rsidR="004F7CB2" w:rsidRPr="00484031" w:rsidRDefault="004F7CB2" w:rsidP="004F7CB2">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valuable and pain is </w:t>
      </w:r>
      <w:r w:rsidRPr="00FD015E">
        <w:rPr>
          <w:rStyle w:val="TitleChar"/>
          <w:b/>
        </w:rPr>
        <w:t xml:space="preserve">intrinsically </w:t>
      </w:r>
      <w:r w:rsidRPr="00611177">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w:t>
      </w:r>
      <w:r w:rsidRPr="004C344D">
        <w:rPr>
          <w:sz w:val="12"/>
        </w:rPr>
        <w:t xml:space="preserve">for </w:t>
      </w:r>
      <w:r w:rsidRPr="004C344D">
        <w:rPr>
          <w:rStyle w:val="TitleChar"/>
          <w:b/>
        </w:rPr>
        <w:t>there is something undeniably good about the way pleasure feels and something undeniably bad about the way pain feels</w:t>
      </w:r>
      <w:r w:rsidRPr="004C344D">
        <w:rPr>
          <w:sz w:val="12"/>
        </w:rPr>
        <w:t>, and neither the goodness of pleasure nor the badness of pain seems to be exhausted by</w:t>
      </w:r>
      <w:r w:rsidRPr="00611177">
        <w:rPr>
          <w:sz w:val="12"/>
        </w:rPr>
        <w:t xml:space="preserve">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273B1710" w14:textId="2669D316" w:rsidR="004F7CB2" w:rsidRPr="00B44CD7" w:rsidRDefault="00573CEA" w:rsidP="004F7CB2">
      <w:pPr>
        <w:pStyle w:val="Heading4"/>
        <w:rPr>
          <w:b w:val="0"/>
        </w:rPr>
      </w:pPr>
      <w:r>
        <w:t>4</w:t>
      </w:r>
      <w:r w:rsidR="004F7CB2">
        <w:t xml:space="preserve">] </w:t>
      </w:r>
      <w:r w:rsidR="004F7CB2">
        <w:rPr>
          <w:rStyle w:val="Style13ptBold"/>
          <w:b/>
        </w:rPr>
        <w:t>E</w:t>
      </w:r>
      <w:r w:rsidR="004F7CB2" w:rsidRPr="00B44CD7">
        <w:rPr>
          <w:rStyle w:val="Style13ptBold"/>
          <w:b/>
        </w:rPr>
        <w:t>xtinction first</w:t>
      </w:r>
    </w:p>
    <w:p w14:paraId="20F085E6" w14:textId="77777777" w:rsidR="004F7CB2" w:rsidRPr="00B44CD7" w:rsidRDefault="004F7CB2" w:rsidP="004F7CB2">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464D8E2A" w14:textId="77777777" w:rsidR="004F7CB2" w:rsidRPr="00AB303D" w:rsidRDefault="004F7CB2" w:rsidP="004F7CB2">
      <w:pPr>
        <w:rPr>
          <w:rStyle w:val="Emphasis"/>
          <w:b w:val="0"/>
          <w:iCs w:val="0"/>
          <w:sz w:val="12"/>
          <w:u w:val="none"/>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5D4C4C">
        <w:rPr>
          <w:rStyle w:val="StyleUnderline"/>
          <w:highlight w:val="green"/>
        </w:rPr>
        <w:t xml:space="preserve">reducing existential risk is </w:t>
      </w:r>
      <w:r w:rsidRPr="00B44CD7">
        <w:rPr>
          <w:rStyle w:val="StyleUnderline"/>
        </w:rPr>
        <w:t xml:space="preserve">easily </w:t>
      </w:r>
      <w:r w:rsidRPr="005D4C4C">
        <w:rPr>
          <w:rStyle w:val="StyleUnderline"/>
          <w:highlight w:val="green"/>
        </w:rPr>
        <w:t>the most important thing in the whole world.</w:t>
      </w:r>
      <w:r w:rsidRPr="00B44CD7">
        <w:rPr>
          <w:rStyle w:val="StyleUnderline"/>
        </w:rPr>
        <w:t xml:space="preserve"> This is for the familiar reason that there are </w:t>
      </w:r>
      <w:r w:rsidRPr="005D4C4C">
        <w:rPr>
          <w:rStyle w:val="StyleUnderline"/>
          <w:highlight w:val="green"/>
        </w:rPr>
        <w:t xml:space="preserve">so many people </w:t>
      </w:r>
      <w:r w:rsidRPr="00B44CD7">
        <w:rPr>
          <w:rStyle w:val="StyleUnderline"/>
        </w:rPr>
        <w:t xml:space="preserve">who </w:t>
      </w:r>
      <w:r w:rsidRPr="005D4C4C">
        <w:rPr>
          <w:rStyle w:val="StyleUnderline"/>
          <w:highlight w:val="green"/>
        </w:rPr>
        <w:t>could exist in the future</w:t>
      </w:r>
      <w:r w:rsidRPr="00B44CD7">
        <w:rPr>
          <w:rStyle w:val="StyleUnderline"/>
        </w:rPr>
        <w:t xml:space="preserve"> – there are </w:t>
      </w:r>
      <w:r w:rsidRPr="005D4C4C">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5D4C4C">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5D4C4C">
        <w:rPr>
          <w:rStyle w:val="StyleUnderline"/>
          <w:highlight w:val="green"/>
        </w:rPr>
        <w:t>this sort of egoism will imply strong reasons to reduce existential risk</w:t>
      </w:r>
      <w:r w:rsidRPr="00B44CD7">
        <w:rPr>
          <w:rStyle w:val="StyleUnderline"/>
        </w:rPr>
        <w:t>.</w:t>
      </w:r>
      <w:r w:rsidRPr="00EF11F6">
        <w:rPr>
          <w:sz w:val="12"/>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5D4C4C">
        <w:rPr>
          <w:rStyle w:val="Emphasis"/>
          <w:highlight w:val="green"/>
        </w:rPr>
        <w:t>We should also take into account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they would have pretty strong reason, from the standpoint of moral uncertainty, to reduce existential risk.</w:t>
      </w:r>
      <w:r w:rsidRPr="00EF11F6">
        <w:rPr>
          <w:sz w:val="12"/>
        </w:rPr>
        <w:t xml:space="preserve"> Perhaps most disturbingly still, </w:t>
      </w:r>
      <w:r w:rsidRPr="005D4C4C">
        <w:rPr>
          <w:rStyle w:val="StyleUnderline"/>
          <w:highlight w:val="green"/>
        </w:rPr>
        <w:t xml:space="preserve">even if we are only 1% sure that </w:t>
      </w:r>
      <w:r w:rsidRPr="00B44CD7">
        <w:rPr>
          <w:rStyle w:val="StyleUnderline"/>
        </w:rPr>
        <w:t xml:space="preserve">the </w:t>
      </w:r>
      <w:r w:rsidRPr="005D4C4C">
        <w:rPr>
          <w:rStyle w:val="StyleUnderline"/>
          <w:highlight w:val="green"/>
        </w:rPr>
        <w:t xml:space="preserve">well-being </w:t>
      </w:r>
      <w:r w:rsidRPr="00B44CD7">
        <w:rPr>
          <w:rStyle w:val="StyleUnderline"/>
        </w:rPr>
        <w:t xml:space="preserve">of possible future people </w:t>
      </w:r>
      <w:r w:rsidRPr="005D4C4C">
        <w:rPr>
          <w:rStyle w:val="StyleUnderline"/>
          <w:highlight w:val="green"/>
        </w:rPr>
        <w:t xml:space="preserve">matters, </w:t>
      </w:r>
      <w:r w:rsidRPr="00B44CD7">
        <w:rPr>
          <w:rStyle w:val="StyleUnderline"/>
        </w:rPr>
        <w:t xml:space="preserve">it is at least arguable that, </w:t>
      </w:r>
      <w:r w:rsidRPr="005D4C4C">
        <w:rPr>
          <w:rStyle w:val="StyleUnderline"/>
          <w:highlight w:val="green"/>
        </w:rPr>
        <w:t xml:space="preserve">from </w:t>
      </w:r>
      <w:r w:rsidRPr="00B44CD7">
        <w:rPr>
          <w:rStyle w:val="StyleUnderline"/>
        </w:rPr>
        <w:t xml:space="preserve">the standpoint of </w:t>
      </w:r>
      <w:r w:rsidRPr="005D4C4C">
        <w:rPr>
          <w:rStyle w:val="StyleUnderline"/>
          <w:highlight w:val="green"/>
        </w:rPr>
        <w:t>moral uncertainty, reducing existential risk is the most important thing in the world.</w:t>
      </w:r>
      <w:r w:rsidRPr="00EF11F6">
        <w:rPr>
          <w:sz w:val="12"/>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5D4C4C">
        <w:rPr>
          <w:rStyle w:val="Emphasis"/>
          <w:highlight w:val="green"/>
        </w:rPr>
        <w:t xml:space="preserve">all minimally plausible moral views would converge </w:t>
      </w:r>
      <w:r w:rsidRPr="00B44CD7">
        <w:rPr>
          <w:rStyle w:val="Emphasis"/>
        </w:rPr>
        <w:t xml:space="preserve">on the conclusion </w:t>
      </w:r>
      <w:r w:rsidRPr="005D4C4C">
        <w:rPr>
          <w:rStyle w:val="Emphasis"/>
          <w:highlight w:val="green"/>
        </w:rPr>
        <w:t>that we should try to save the world</w:t>
      </w:r>
      <w:r w:rsidRPr="005D4C4C">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seem to be fairly implausible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2048E7D9" w14:textId="644867BD" w:rsidR="004F7CB2" w:rsidRPr="005C77C5" w:rsidRDefault="004F7CB2" w:rsidP="00073AF2">
      <w:pPr>
        <w:rPr>
          <w:rStyle w:val="StyleUnderline"/>
        </w:rPr>
      </w:pPr>
    </w:p>
    <w:p w14:paraId="27F32A47" w14:textId="77777777" w:rsidR="004F7CB2" w:rsidRDefault="004F7CB2" w:rsidP="004F7CB2">
      <w:pPr>
        <w:rPr>
          <w:rStyle w:val="Emphasis"/>
        </w:rPr>
      </w:pPr>
    </w:p>
    <w:p w14:paraId="36A9B358" w14:textId="77777777" w:rsidR="004F7CB2" w:rsidRDefault="004F7CB2" w:rsidP="004F7CB2"/>
    <w:p w14:paraId="275210BC" w14:textId="77777777" w:rsidR="004F7CB2" w:rsidRPr="00594ADE" w:rsidRDefault="004F7CB2" w:rsidP="004F7CB2"/>
    <w:p w14:paraId="1258C701" w14:textId="77777777" w:rsidR="004F7CB2" w:rsidRDefault="004F7CB2" w:rsidP="004F7CB2">
      <w:pPr>
        <w:pStyle w:val="Heading3"/>
      </w:pPr>
      <w:r>
        <w:t>1ac - underview</w:t>
      </w:r>
    </w:p>
    <w:p w14:paraId="72D72882" w14:textId="77777777" w:rsidR="004F7CB2" w:rsidRPr="00CD0BBF" w:rsidRDefault="004F7CB2" w:rsidP="004F7CB2">
      <w:pPr>
        <w:pStyle w:val="Heading4"/>
        <w:rPr>
          <w:rFonts w:cs="Calibri"/>
          <w:sz w:val="28"/>
          <w:szCs w:val="28"/>
        </w:rPr>
      </w:pPr>
      <w:r w:rsidRPr="00CD0BBF">
        <w:rPr>
          <w:rFonts w:cs="Calibri"/>
          <w:sz w:val="28"/>
          <w:szCs w:val="28"/>
        </w:rPr>
        <w:t xml:space="preserve">1AR theory is legit, drop the debater, and the highest layer- we need a way to check infinite NC abuse. 1AR is too short to go for drop the argument and gives the negative too much of an advantage in the 2NR. Even if the shell is 4 minutes, the neg can dump on it for 5:30 and go for 30 seconds of substance and auto win. Only DTD solves and allowing them to weigh against the shell only maximizes abuse. </w:t>
      </w:r>
    </w:p>
    <w:p w14:paraId="4339F771" w14:textId="77777777" w:rsidR="004F7CB2" w:rsidRDefault="004F7CB2" w:rsidP="004F7CB2">
      <w:pPr>
        <w:pStyle w:val="Heading4"/>
      </w:pPr>
      <w:r>
        <w:t>Use a comparative worlds paradigm where the Affirmative must prove the plan is better than the status quo or a competitive policy option.</w:t>
      </w:r>
    </w:p>
    <w:p w14:paraId="21D67967" w14:textId="77777777" w:rsidR="004F7CB2" w:rsidRDefault="004F7CB2" w:rsidP="004F7CB2"/>
    <w:p w14:paraId="3BFC259B" w14:textId="77777777" w:rsidR="004F7CB2" w:rsidRPr="00793092" w:rsidRDefault="004F7CB2" w:rsidP="004F7CB2">
      <w:pPr>
        <w:keepNext/>
        <w:keepLines/>
        <w:spacing w:before="200"/>
        <w:outlineLvl w:val="3"/>
        <w:rPr>
          <w:rFonts w:eastAsiaTheme="majorEastAsia"/>
          <w:bCs/>
          <w:iCs/>
          <w:sz w:val="26"/>
        </w:rPr>
      </w:pPr>
      <w:r w:rsidRPr="00793092">
        <w:rPr>
          <w:rFonts w:eastAsiaTheme="majorEastAsia"/>
          <w:b/>
          <w:bCs/>
          <w:iCs/>
          <w:sz w:val="26"/>
        </w:rPr>
        <w:t xml:space="preserve">Resolved denotes a proposal to be enacted by law </w:t>
      </w:r>
      <w:r w:rsidRPr="00793092">
        <w:rPr>
          <w:rFonts w:eastAsiaTheme="majorEastAsia"/>
          <w:bCs/>
          <w:iCs/>
          <w:sz w:val="26"/>
        </w:rPr>
        <w:br/>
      </w:r>
      <w:r w:rsidRPr="00793092">
        <w:rPr>
          <w:b/>
          <w:sz w:val="26"/>
          <w:szCs w:val="26"/>
        </w:rPr>
        <w:t>Words and Phrases 1964</w:t>
      </w:r>
      <w:r w:rsidRPr="00793092">
        <w:rPr>
          <w:b/>
        </w:rPr>
        <w:t xml:space="preserve"> </w:t>
      </w:r>
      <w:r w:rsidRPr="003328CA">
        <w:t xml:space="preserve">Permanent Edition </w:t>
      </w:r>
      <w:r w:rsidRPr="00793092">
        <w:rPr>
          <w:rFonts w:eastAsiaTheme="majorEastAsia"/>
          <w:bCs/>
          <w:iCs/>
          <w:sz w:val="26"/>
        </w:rPr>
        <w:br/>
      </w:r>
      <w:r w:rsidRPr="00793092">
        <w:rPr>
          <w:rFonts w:eastAsia="Times New Roman"/>
          <w:szCs w:val="16"/>
        </w:rPr>
        <w:t>Definition of the word “resolve,” given by Webster is “</w:t>
      </w:r>
      <w:r w:rsidRPr="00793092">
        <w:rPr>
          <w:rFonts w:eastAsia="Times New Roman"/>
          <w:b/>
          <w:highlight w:val="green"/>
          <w:u w:val="single"/>
        </w:rPr>
        <w:t>to express</w:t>
      </w:r>
      <w:r w:rsidRPr="00793092">
        <w:rPr>
          <w:rFonts w:eastAsia="Times New Roman"/>
          <w:b/>
          <w:u w:val="single"/>
        </w:rPr>
        <w:t xml:space="preserve"> an opinion or </w:t>
      </w:r>
      <w:r w:rsidRPr="00793092">
        <w:rPr>
          <w:rFonts w:eastAsia="Times New Roman"/>
          <w:b/>
          <w:highlight w:val="green"/>
          <w:u w:val="single"/>
        </w:rPr>
        <w:t xml:space="preserve">determination by resolution or </w:t>
      </w:r>
      <w:r w:rsidRPr="00793092">
        <w:rPr>
          <w:rFonts w:eastAsia="Times New Roman"/>
          <w:b/>
          <w:u w:val="single"/>
        </w:rPr>
        <w:t xml:space="preserve">vote; as ‘it was resolved by the </w:t>
      </w:r>
      <w:r w:rsidRPr="00793092">
        <w:rPr>
          <w:rFonts w:eastAsia="Times New Roman"/>
          <w:b/>
          <w:highlight w:val="green"/>
          <w:u w:val="single"/>
        </w:rPr>
        <w:t>legislature</w:t>
      </w:r>
      <w:r w:rsidRPr="00793092">
        <w:rPr>
          <w:rFonts w:eastAsia="Times New Roman"/>
          <w:b/>
          <w:szCs w:val="16"/>
          <w:u w:val="single"/>
        </w:rPr>
        <w:t>;</w:t>
      </w:r>
      <w:r w:rsidRPr="00793092">
        <w:rPr>
          <w:rFonts w:eastAsia="Times New Roman"/>
          <w:szCs w:val="16"/>
        </w:rPr>
        <w:t xml:space="preserve">” It is of </w:t>
      </w:r>
      <w:r w:rsidRPr="00793092">
        <w:rPr>
          <w:rFonts w:eastAsia="Times New Roman"/>
          <w:b/>
          <w:u w:val="single"/>
        </w:rPr>
        <w:t>similar</w:t>
      </w:r>
      <w:r w:rsidRPr="00793092">
        <w:rPr>
          <w:rFonts w:eastAsia="Times New Roman"/>
          <w:sz w:val="20"/>
          <w:szCs w:val="20"/>
        </w:rPr>
        <w:t xml:space="preserve"> </w:t>
      </w:r>
      <w:r w:rsidRPr="00793092">
        <w:rPr>
          <w:rFonts w:eastAsia="Times New Roman"/>
          <w:szCs w:val="16"/>
        </w:rPr>
        <w:t xml:space="preserve">force </w:t>
      </w:r>
      <w:r w:rsidRPr="00793092">
        <w:rPr>
          <w:rFonts w:eastAsia="Times New Roman"/>
          <w:b/>
          <w:u w:val="single"/>
        </w:rPr>
        <w:t>to the word “enact,”</w:t>
      </w:r>
      <w:r w:rsidRPr="00793092">
        <w:rPr>
          <w:rFonts w:eastAsia="Times New Roman"/>
          <w:sz w:val="20"/>
          <w:szCs w:val="20"/>
        </w:rPr>
        <w:t xml:space="preserve"> </w:t>
      </w:r>
      <w:r w:rsidRPr="00793092">
        <w:rPr>
          <w:rFonts w:eastAsia="Times New Roman"/>
          <w:szCs w:val="16"/>
        </w:rPr>
        <w:t xml:space="preserve">which is </w:t>
      </w:r>
      <w:r w:rsidRPr="00793092">
        <w:rPr>
          <w:rFonts w:eastAsia="Times New Roman"/>
          <w:b/>
          <w:u w:val="single"/>
        </w:rPr>
        <w:t>defined</w:t>
      </w:r>
      <w:r w:rsidRPr="00793092">
        <w:rPr>
          <w:rFonts w:eastAsia="Times New Roman"/>
          <w:sz w:val="20"/>
          <w:szCs w:val="20"/>
        </w:rPr>
        <w:t xml:space="preserve"> </w:t>
      </w:r>
      <w:r w:rsidRPr="00793092">
        <w:rPr>
          <w:rFonts w:eastAsia="Times New Roman"/>
          <w:szCs w:val="16"/>
        </w:rPr>
        <w:t>by Bouvier</w:t>
      </w:r>
      <w:r w:rsidRPr="00793092">
        <w:rPr>
          <w:rFonts w:eastAsia="Times New Roman"/>
          <w:sz w:val="20"/>
          <w:szCs w:val="20"/>
        </w:rPr>
        <w:t xml:space="preserve"> </w:t>
      </w:r>
      <w:r w:rsidRPr="00793092">
        <w:rPr>
          <w:rFonts w:eastAsia="Times New Roman"/>
          <w:b/>
          <w:u w:val="single"/>
        </w:rPr>
        <w:t>as</w:t>
      </w:r>
      <w:r w:rsidRPr="00793092">
        <w:rPr>
          <w:rFonts w:eastAsia="Times New Roman"/>
          <w:sz w:val="20"/>
          <w:szCs w:val="20"/>
        </w:rPr>
        <w:t xml:space="preserve"> </w:t>
      </w:r>
      <w:r w:rsidRPr="00793092">
        <w:rPr>
          <w:rFonts w:eastAsia="Times New Roman"/>
          <w:szCs w:val="16"/>
        </w:rPr>
        <w:t xml:space="preserve">meaning </w:t>
      </w:r>
      <w:r w:rsidRPr="00793092">
        <w:rPr>
          <w:rFonts w:eastAsia="Times New Roman"/>
          <w:sz w:val="20"/>
          <w:szCs w:val="20"/>
        </w:rPr>
        <w:t>“</w:t>
      </w:r>
      <w:r w:rsidRPr="00793092">
        <w:rPr>
          <w:rFonts w:eastAsia="Times New Roman"/>
          <w:b/>
          <w:highlight w:val="green"/>
          <w:u w:val="single"/>
        </w:rPr>
        <w:t>to establish by law</w:t>
      </w:r>
      <w:r w:rsidRPr="00793092">
        <w:rPr>
          <w:rFonts w:eastAsia="Times New Roman"/>
          <w:sz w:val="20"/>
          <w:szCs w:val="20"/>
        </w:rPr>
        <w:t xml:space="preserve">”.  </w:t>
      </w:r>
    </w:p>
    <w:p w14:paraId="533B8632" w14:textId="77777777" w:rsidR="004F7CB2" w:rsidRDefault="004F7CB2" w:rsidP="004F7CB2">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2D9812AB" w14:textId="77777777" w:rsidR="004F7CB2" w:rsidRDefault="004F7CB2" w:rsidP="004F7CB2">
      <w:pPr>
        <w:pStyle w:val="Heading4"/>
      </w:pPr>
      <w:r>
        <w:t>Net benefits:</w:t>
      </w:r>
    </w:p>
    <w:p w14:paraId="3E10F02E" w14:textId="77777777" w:rsidR="004F7CB2" w:rsidRDefault="004F7CB2" w:rsidP="004F7CB2">
      <w:pPr>
        <w:pStyle w:val="Heading4"/>
      </w:pPr>
      <w:r>
        <w:t xml:space="preserve">1] 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2ADAE82F" w14:textId="77777777" w:rsidR="004F7CB2" w:rsidRPr="000971F7" w:rsidRDefault="004F7CB2" w:rsidP="004F7CB2">
      <w:pPr>
        <w:pStyle w:val="Heading4"/>
        <w:rPr>
          <w:rFonts w:cs="Calibri"/>
          <w:sz w:val="16"/>
          <w:szCs w:val="28"/>
        </w:rPr>
      </w:pPr>
      <w:r>
        <w:rPr>
          <w:rFonts w:cs="Calibri"/>
        </w:rPr>
        <w:t xml:space="preserve">2] </w:t>
      </w:r>
      <w:r w:rsidRPr="000971F7">
        <w:rPr>
          <w:rFonts w:cs="Calibri"/>
        </w:rPr>
        <w:t xml:space="preserve">AC tests new strategies in a way that turns power against itself to change the rigid political culture. Prefer abductive methods – avoids dogmatism </w:t>
      </w:r>
      <w:r>
        <w:rPr>
          <w:rFonts w:cs="Calibri"/>
        </w:rPr>
        <w:t>– key to coalitions of change</w:t>
      </w:r>
    </w:p>
    <w:p w14:paraId="2B0A13E4" w14:textId="77777777" w:rsidR="004F7CB2" w:rsidRPr="000971F7" w:rsidRDefault="004F7CB2" w:rsidP="004F7CB2">
      <w:pPr>
        <w:rPr>
          <w:b/>
          <w:bCs/>
          <w:sz w:val="28"/>
          <w:szCs w:val="28"/>
        </w:rPr>
      </w:pPr>
    </w:p>
    <w:p w14:paraId="3CA9C9E0" w14:textId="77777777" w:rsidR="004F7CB2" w:rsidRPr="00F222FA" w:rsidRDefault="004F7CB2" w:rsidP="004F7CB2">
      <w:pPr>
        <w:pStyle w:val="Heading4"/>
        <w:spacing w:before="0" w:line="240" w:lineRule="auto"/>
        <w:rPr>
          <w:rFonts w:cs="Calibri"/>
          <w:color w:val="000000" w:themeColor="text1"/>
          <w:sz w:val="16"/>
          <w:szCs w:val="28"/>
        </w:rPr>
      </w:pPr>
      <w:r>
        <w:rPr>
          <w:rFonts w:cs="Calibri"/>
        </w:rPr>
        <w:t xml:space="preserve">3] </w:t>
      </w:r>
      <w:r w:rsidRPr="000971F7">
        <w:rPr>
          <w:rFonts w:cs="Calibri"/>
        </w:rPr>
        <w:t xml:space="preserve">Frameworks must be reflective, else they replicate stereotypes that are counter-productive to solutions. This requires a praxis, or a dual commitment to theory and practice </w:t>
      </w:r>
    </w:p>
    <w:p w14:paraId="58B26B1E" w14:textId="77777777" w:rsidR="004F7CB2" w:rsidRPr="008905D1" w:rsidRDefault="004F7CB2" w:rsidP="004F7CB2"/>
    <w:p w14:paraId="4FC44872" w14:textId="77777777" w:rsidR="004F7CB2" w:rsidRPr="008905D1" w:rsidRDefault="004F7CB2" w:rsidP="004F7CB2">
      <w:pPr>
        <w:pStyle w:val="Heading4"/>
        <w:rPr>
          <w:rStyle w:val="Style13ptBold"/>
          <w:b/>
          <w:bCs w:val="0"/>
        </w:rPr>
      </w:pPr>
      <w:r>
        <w:rPr>
          <w:rStyle w:val="Style13ptBold"/>
          <w:b/>
          <w:bCs w:val="0"/>
        </w:rPr>
        <w:t xml:space="preserve">4] </w:t>
      </w:r>
      <w:r w:rsidRPr="008905D1">
        <w:rPr>
          <w:rStyle w:val="Style13ptBold"/>
          <w:b/>
          <w:bCs w:val="0"/>
        </w:rPr>
        <w:t>Reciprocal burdens – proving a deductive argument is false only requires you win defense and proving an inductive argument is false is more difficult because of squo bias. Comparative worlds solves because it eschews the idea that either side unilaterally carries the burden of proof</w:t>
      </w:r>
    </w:p>
    <w:p w14:paraId="381C227E" w14:textId="77777777" w:rsidR="004F7CB2" w:rsidRPr="00BB439B" w:rsidRDefault="004F7CB2" w:rsidP="004F7CB2"/>
    <w:p w14:paraId="2A6416E3" w14:textId="77777777" w:rsidR="004F7CB2" w:rsidRDefault="004F7CB2" w:rsidP="004F7CB2"/>
    <w:p w14:paraId="5CCED782" w14:textId="77777777" w:rsidR="004F7CB2" w:rsidRPr="005C1D6D" w:rsidRDefault="004F7CB2" w:rsidP="004F7CB2">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Presumption and permissibility affirm –</w:t>
      </w:r>
    </w:p>
    <w:p w14:paraId="062E764A" w14:textId="77777777" w:rsidR="004F7CB2" w:rsidRPr="005C1D6D" w:rsidRDefault="004F7CB2" w:rsidP="004F7CB2">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1. Statements are true before false since if I told you my name, you’d believe me.</w:t>
      </w:r>
    </w:p>
    <w:p w14:paraId="3F7CA31D" w14:textId="77777777" w:rsidR="004F7CB2" w:rsidRPr="005C1D6D" w:rsidRDefault="004F7CB2" w:rsidP="004F7CB2">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2. Epistemics – we wouldn’t be able to start a strand of reasoning since we’d have to question that reason. </w:t>
      </w:r>
    </w:p>
    <w:p w14:paraId="2B8A6C26" w14:textId="77777777" w:rsidR="004F7CB2" w:rsidRPr="005C1D6D" w:rsidRDefault="004F7CB2" w:rsidP="004F7CB2">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3. Illogical – presuming statements false is illogical since you can’t say things like P and ~P are both wrong. </w:t>
      </w:r>
    </w:p>
    <w:p w14:paraId="7863B4C2" w14:textId="77777777" w:rsidR="004F7CB2" w:rsidRPr="005C1D6D" w:rsidRDefault="004F7CB2" w:rsidP="004F7CB2">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4. Presuming obligations is logically safer since it’s better to be supererogatory than fail to meet an obligation.</w:t>
      </w:r>
    </w:p>
    <w:p w14:paraId="241A7735" w14:textId="77777777" w:rsidR="004F7CB2" w:rsidRPr="005C1D6D" w:rsidRDefault="004F7CB2" w:rsidP="004F7CB2">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5. Presuming statements false is impossible since we can’t operate in a world where we don’t trust anything.</w:t>
      </w:r>
    </w:p>
    <w:p w14:paraId="265BE221" w14:textId="77777777" w:rsidR="004F7CB2" w:rsidRPr="005C1D6D" w:rsidRDefault="004F7CB2" w:rsidP="004F7CB2">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6. To negate means to deny the truth of, which means if there isn’t offense to deny the truth of you should affirm.</w:t>
      </w:r>
    </w:p>
    <w:p w14:paraId="2DFED678" w14:textId="77777777" w:rsidR="004F7CB2" w:rsidRPr="005C1D6D" w:rsidRDefault="004F7CB2" w:rsidP="004F7CB2">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7. Otherwise we’d have to have a proactive justification to do things like drink water.</w:t>
      </w:r>
    </w:p>
    <w:p w14:paraId="24768234" w14:textId="77777777" w:rsidR="004F7CB2" w:rsidRPr="005C1D6D" w:rsidRDefault="004F7CB2" w:rsidP="004F7CB2">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8. If anything is permissible, then definitionally so is the aff since there is nothing that prevents us from doing it. </w:t>
      </w:r>
    </w:p>
    <w:p w14:paraId="67BE3101" w14:textId="77777777" w:rsidR="002949F8" w:rsidRPr="002949F8" w:rsidRDefault="002949F8" w:rsidP="002949F8"/>
    <w:sectPr w:rsidR="002949F8" w:rsidRPr="002949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3852544592"/>
    <w:docVar w:name="VerbatimVersion" w:val="5.1"/>
  </w:docVars>
  <w:rsids>
    <w:rsidRoot w:val="006F5EF8"/>
    <w:rsid w:val="000139A3"/>
    <w:rsid w:val="00027DD9"/>
    <w:rsid w:val="00033D0E"/>
    <w:rsid w:val="00047BA1"/>
    <w:rsid w:val="000701BE"/>
    <w:rsid w:val="00073AF2"/>
    <w:rsid w:val="000C1623"/>
    <w:rsid w:val="00100833"/>
    <w:rsid w:val="00104529"/>
    <w:rsid w:val="00105942"/>
    <w:rsid w:val="00107396"/>
    <w:rsid w:val="00144A4C"/>
    <w:rsid w:val="00154356"/>
    <w:rsid w:val="00154C9D"/>
    <w:rsid w:val="0017218C"/>
    <w:rsid w:val="00176AB0"/>
    <w:rsid w:val="00177B7D"/>
    <w:rsid w:val="001812B1"/>
    <w:rsid w:val="0018322D"/>
    <w:rsid w:val="001B21EB"/>
    <w:rsid w:val="001B5776"/>
    <w:rsid w:val="001C0089"/>
    <w:rsid w:val="001C32DE"/>
    <w:rsid w:val="001C33E8"/>
    <w:rsid w:val="001E527A"/>
    <w:rsid w:val="001F78CE"/>
    <w:rsid w:val="002019EA"/>
    <w:rsid w:val="002077ED"/>
    <w:rsid w:val="00240E05"/>
    <w:rsid w:val="00251FC7"/>
    <w:rsid w:val="00256CFA"/>
    <w:rsid w:val="0027038B"/>
    <w:rsid w:val="002855A7"/>
    <w:rsid w:val="00285649"/>
    <w:rsid w:val="00292B4A"/>
    <w:rsid w:val="002949F8"/>
    <w:rsid w:val="002A1D58"/>
    <w:rsid w:val="002B146A"/>
    <w:rsid w:val="002B5E17"/>
    <w:rsid w:val="002E569F"/>
    <w:rsid w:val="002F2119"/>
    <w:rsid w:val="00304785"/>
    <w:rsid w:val="00315690"/>
    <w:rsid w:val="00316B75"/>
    <w:rsid w:val="00325646"/>
    <w:rsid w:val="003365E0"/>
    <w:rsid w:val="003460F2"/>
    <w:rsid w:val="00360DFB"/>
    <w:rsid w:val="0038158C"/>
    <w:rsid w:val="003902BA"/>
    <w:rsid w:val="003A09E2"/>
    <w:rsid w:val="00407037"/>
    <w:rsid w:val="0042550D"/>
    <w:rsid w:val="004425AC"/>
    <w:rsid w:val="004605D6"/>
    <w:rsid w:val="004B6A9D"/>
    <w:rsid w:val="004C60E8"/>
    <w:rsid w:val="004D1935"/>
    <w:rsid w:val="004E3579"/>
    <w:rsid w:val="004E590B"/>
    <w:rsid w:val="004E728B"/>
    <w:rsid w:val="004F39E0"/>
    <w:rsid w:val="004F7CB2"/>
    <w:rsid w:val="0050369B"/>
    <w:rsid w:val="00505CEE"/>
    <w:rsid w:val="00531B46"/>
    <w:rsid w:val="00535982"/>
    <w:rsid w:val="00537BD5"/>
    <w:rsid w:val="0055113D"/>
    <w:rsid w:val="0056781C"/>
    <w:rsid w:val="0057268A"/>
    <w:rsid w:val="00573CEA"/>
    <w:rsid w:val="005A0CC6"/>
    <w:rsid w:val="005D0781"/>
    <w:rsid w:val="005D2912"/>
    <w:rsid w:val="005D450E"/>
    <w:rsid w:val="006065BD"/>
    <w:rsid w:val="00645FA9"/>
    <w:rsid w:val="00647866"/>
    <w:rsid w:val="006513A2"/>
    <w:rsid w:val="00663748"/>
    <w:rsid w:val="00665003"/>
    <w:rsid w:val="006A2AD0"/>
    <w:rsid w:val="006B0204"/>
    <w:rsid w:val="006C2375"/>
    <w:rsid w:val="006D4ECC"/>
    <w:rsid w:val="006F2A30"/>
    <w:rsid w:val="006F5EF8"/>
    <w:rsid w:val="00722258"/>
    <w:rsid w:val="007243E5"/>
    <w:rsid w:val="00766EA0"/>
    <w:rsid w:val="00777B13"/>
    <w:rsid w:val="007878EE"/>
    <w:rsid w:val="00792426"/>
    <w:rsid w:val="007A2226"/>
    <w:rsid w:val="007A5D04"/>
    <w:rsid w:val="007B06EA"/>
    <w:rsid w:val="007C3487"/>
    <w:rsid w:val="007E47CE"/>
    <w:rsid w:val="007F5B66"/>
    <w:rsid w:val="00821920"/>
    <w:rsid w:val="00823A1C"/>
    <w:rsid w:val="00826902"/>
    <w:rsid w:val="00845B9D"/>
    <w:rsid w:val="00860984"/>
    <w:rsid w:val="00860D3B"/>
    <w:rsid w:val="00863F20"/>
    <w:rsid w:val="008B3C62"/>
    <w:rsid w:val="008B3ECB"/>
    <w:rsid w:val="008B4E85"/>
    <w:rsid w:val="008B6FEF"/>
    <w:rsid w:val="008C1B2E"/>
    <w:rsid w:val="008C4513"/>
    <w:rsid w:val="008F740A"/>
    <w:rsid w:val="0091627E"/>
    <w:rsid w:val="0092117A"/>
    <w:rsid w:val="00944270"/>
    <w:rsid w:val="0097032B"/>
    <w:rsid w:val="00983355"/>
    <w:rsid w:val="009915DC"/>
    <w:rsid w:val="009919B5"/>
    <w:rsid w:val="009B7898"/>
    <w:rsid w:val="009D2EAD"/>
    <w:rsid w:val="009D54B2"/>
    <w:rsid w:val="009E1922"/>
    <w:rsid w:val="009F7ED2"/>
    <w:rsid w:val="00A07486"/>
    <w:rsid w:val="00A25523"/>
    <w:rsid w:val="00A267C6"/>
    <w:rsid w:val="00A31A61"/>
    <w:rsid w:val="00A93661"/>
    <w:rsid w:val="00A95041"/>
    <w:rsid w:val="00A95652"/>
    <w:rsid w:val="00A95B01"/>
    <w:rsid w:val="00AB3537"/>
    <w:rsid w:val="00AB7211"/>
    <w:rsid w:val="00AC0AB8"/>
    <w:rsid w:val="00AC45C1"/>
    <w:rsid w:val="00AF0C9D"/>
    <w:rsid w:val="00B2604D"/>
    <w:rsid w:val="00B33C6D"/>
    <w:rsid w:val="00B361CB"/>
    <w:rsid w:val="00B40283"/>
    <w:rsid w:val="00B4125C"/>
    <w:rsid w:val="00B4508F"/>
    <w:rsid w:val="00B530E6"/>
    <w:rsid w:val="00B55AD5"/>
    <w:rsid w:val="00B61BF0"/>
    <w:rsid w:val="00B8057C"/>
    <w:rsid w:val="00B83F09"/>
    <w:rsid w:val="00BA6488"/>
    <w:rsid w:val="00BD6238"/>
    <w:rsid w:val="00BE6869"/>
    <w:rsid w:val="00BF593B"/>
    <w:rsid w:val="00BF773A"/>
    <w:rsid w:val="00BF7E81"/>
    <w:rsid w:val="00C13773"/>
    <w:rsid w:val="00C17CC8"/>
    <w:rsid w:val="00C758C6"/>
    <w:rsid w:val="00C81AC0"/>
    <w:rsid w:val="00C83417"/>
    <w:rsid w:val="00C84D87"/>
    <w:rsid w:val="00C9604F"/>
    <w:rsid w:val="00CA19AA"/>
    <w:rsid w:val="00CA4DD5"/>
    <w:rsid w:val="00CB6943"/>
    <w:rsid w:val="00CC5298"/>
    <w:rsid w:val="00CD736E"/>
    <w:rsid w:val="00CD798D"/>
    <w:rsid w:val="00CE161E"/>
    <w:rsid w:val="00CE1C9E"/>
    <w:rsid w:val="00CE2751"/>
    <w:rsid w:val="00CF59A8"/>
    <w:rsid w:val="00D325A9"/>
    <w:rsid w:val="00D36A8A"/>
    <w:rsid w:val="00D61409"/>
    <w:rsid w:val="00D6691E"/>
    <w:rsid w:val="00D71170"/>
    <w:rsid w:val="00D94DD8"/>
    <w:rsid w:val="00DA1C92"/>
    <w:rsid w:val="00DA25D4"/>
    <w:rsid w:val="00DA6538"/>
    <w:rsid w:val="00DB1DAE"/>
    <w:rsid w:val="00DE647C"/>
    <w:rsid w:val="00DF75AF"/>
    <w:rsid w:val="00E13B04"/>
    <w:rsid w:val="00E15E75"/>
    <w:rsid w:val="00E352A7"/>
    <w:rsid w:val="00E5262C"/>
    <w:rsid w:val="00E56683"/>
    <w:rsid w:val="00E82C91"/>
    <w:rsid w:val="00EC7DC4"/>
    <w:rsid w:val="00ED30CF"/>
    <w:rsid w:val="00EF5FBB"/>
    <w:rsid w:val="00F176EF"/>
    <w:rsid w:val="00F45E10"/>
    <w:rsid w:val="00F55AB8"/>
    <w:rsid w:val="00F6364A"/>
    <w:rsid w:val="00F67F72"/>
    <w:rsid w:val="00F9113A"/>
    <w:rsid w:val="00F91675"/>
    <w:rsid w:val="00F929A6"/>
    <w:rsid w:val="00FD197E"/>
    <w:rsid w:val="00FE2546"/>
    <w:rsid w:val="00FE581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8D5A9"/>
  <w15:docId w15:val="{CF59A2A2-5557-49B0-B00E-DA45E893E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4125C"/>
    <w:rPr>
      <w:rFonts w:ascii="Calibri" w:hAnsi="Calibri" w:cs="Calibri"/>
      <w:sz w:val="24"/>
    </w:rPr>
  </w:style>
  <w:style w:type="paragraph" w:styleId="Heading1">
    <w:name w:val="heading 1"/>
    <w:aliases w:val="Pocket"/>
    <w:basedOn w:val="Normal"/>
    <w:next w:val="Normal"/>
    <w:link w:val="Heading1Char"/>
    <w:qFormat/>
    <w:rsid w:val="00B412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412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412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t,Tag1,Ta"/>
    <w:basedOn w:val="Normal"/>
    <w:next w:val="Normal"/>
    <w:link w:val="Heading4Char"/>
    <w:uiPriority w:val="3"/>
    <w:unhideWhenUsed/>
    <w:qFormat/>
    <w:rsid w:val="00B4125C"/>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B412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125C"/>
  </w:style>
  <w:style w:type="character" w:customStyle="1" w:styleId="Heading1Char">
    <w:name w:val="Heading 1 Char"/>
    <w:aliases w:val="Pocket Char"/>
    <w:basedOn w:val="DefaultParagraphFont"/>
    <w:link w:val="Heading1"/>
    <w:rsid w:val="00B412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4125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4125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4125C"/>
    <w:rPr>
      <w:rFonts w:ascii="Calibri" w:eastAsiaTheme="majorEastAsia" w:hAnsi="Calibri" w:cstheme="majorBidi"/>
      <w:b/>
      <w:iCs/>
      <w:sz w:val="40"/>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4125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4125C"/>
    <w:rPr>
      <w:b/>
      <w:bCs/>
      <w:sz w:val="32"/>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B4125C"/>
    <w:rPr>
      <w:b/>
      <w:sz w:val="28"/>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B4125C"/>
    <w:rPr>
      <w:color w:val="auto"/>
      <w:u w:val="none"/>
    </w:rPr>
  </w:style>
  <w:style w:type="character" w:styleId="FollowedHyperlink">
    <w:name w:val="FollowedHyperlink"/>
    <w:basedOn w:val="DefaultParagraphFont"/>
    <w:uiPriority w:val="99"/>
    <w:semiHidden/>
    <w:unhideWhenUsed/>
    <w:rsid w:val="00B4125C"/>
    <w:rPr>
      <w:color w:val="auto"/>
      <w:u w:val="non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8F740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821920"/>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ListParagraph">
    <w:name w:val="List Paragraph"/>
    <w:aliases w:val="6 font"/>
    <w:basedOn w:val="Normal"/>
    <w:uiPriority w:val="34"/>
    <w:unhideWhenUsed/>
    <w:qFormat/>
    <w:rsid w:val="00821920"/>
    <w:pPr>
      <w:ind w:left="720"/>
      <w:contextualSpacing/>
    </w:pPr>
  </w:style>
  <w:style w:type="paragraph" w:customStyle="1" w:styleId="textbold">
    <w:name w:val="text bold"/>
    <w:basedOn w:val="Normal"/>
    <w:uiPriority w:val="7"/>
    <w:qFormat/>
    <w:rsid w:val="004F7CB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rPr>
  </w:style>
  <w:style w:type="character" w:customStyle="1" w:styleId="TitleChar">
    <w:name w:val="Title Char"/>
    <w:basedOn w:val="DefaultParagraphFont"/>
    <w:link w:val="Title"/>
    <w:uiPriority w:val="1"/>
    <w:qFormat/>
    <w:rsid w:val="004F7CB2"/>
    <w:rPr>
      <w:u w:val="single"/>
    </w:rPr>
  </w:style>
  <w:style w:type="paragraph" w:styleId="Title">
    <w:name w:val="Title"/>
    <w:basedOn w:val="Normal"/>
    <w:link w:val="TitleChar"/>
    <w:uiPriority w:val="1"/>
    <w:qFormat/>
    <w:rsid w:val="004F7CB2"/>
    <w:pPr>
      <w:spacing w:before="240" w:after="60"/>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rsid w:val="004F7CB2"/>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256CFA"/>
    <w:rPr>
      <w:color w:val="605E5C"/>
      <w:shd w:val="clear" w:color="auto" w:fill="E1DFDD"/>
    </w:rPr>
  </w:style>
  <w:style w:type="paragraph" w:customStyle="1" w:styleId="Emphasize">
    <w:name w:val="Emphasize"/>
    <w:basedOn w:val="Normal"/>
    <w:uiPriority w:val="7"/>
    <w:qFormat/>
    <w:rsid w:val="00033D0E"/>
    <w:pPr>
      <w:pBdr>
        <w:top w:val="single" w:sz="18" w:space="0" w:color="auto"/>
        <w:left w:val="single" w:sz="18" w:space="0" w:color="auto"/>
        <w:bottom w:val="single" w:sz="18" w:space="0" w:color="auto"/>
        <w:right w:val="single" w:sz="18" w:space="0" w:color="auto"/>
      </w:pBdr>
      <w:spacing w:after="0" w:line="254" w:lineRule="auto"/>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32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tificamerican.com/podcast/episode/the-sneaky-danger-of-space-dust/" TargetMode="External"/><Relationship Id="rId18" Type="http://schemas.openxmlformats.org/officeDocument/2006/relationships/hyperlink" Target="https://io9.gizmodo.com/what-would-happen-if-all-our-satellites-were-suddenly-d-1709006681" TargetMode="External"/><Relationship Id="rId26" Type="http://schemas.openxmlformats.org/officeDocument/2006/relationships/hyperlink" Target="http://marshall.org/wp-content/uploads/2013/08/Day-without-Space-Oct-16-2008.pdf" TargetMode="External"/><Relationship Id="rId3" Type="http://schemas.openxmlformats.org/officeDocument/2006/relationships/styles" Target="styles.xml"/><Relationship Id="rId21" Type="http://schemas.openxmlformats.org/officeDocument/2006/relationships/hyperlink" Target="https://io9.gizmodo.com/what-would-happen-if-all-our-satellites-were-suddenly-d-1709006681" TargetMode="External"/><Relationship Id="rId7" Type="http://schemas.openxmlformats.org/officeDocument/2006/relationships/hyperlink" Target="https://www.newscientist.com/article/mg22630235-100-dust-from-asteroid-mining-spells-danger-for-satellites/" TargetMode="External"/><Relationship Id="rId12" Type="http://schemas.openxmlformats.org/officeDocument/2006/relationships/hyperlink" Target="http://arxiv.org/abs/1505.03800" TargetMode="External"/><Relationship Id="rId17" Type="http://schemas.openxmlformats.org/officeDocument/2006/relationships/hyperlink" Target="https://www.sciencealert.com/space-junk-accidents-could-trigger-armed-conflict-expert-warns" TargetMode="External"/><Relationship Id="rId25" Type="http://schemas.openxmlformats.org/officeDocument/2006/relationships/hyperlink" Target="http://articles.latimes.com/1998/may/21/news/mn-52190"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aip.scitation.org/doi/full/10.1063/1.4980833" TargetMode="External"/><Relationship Id="rId20" Type="http://schemas.openxmlformats.org/officeDocument/2006/relationships/hyperlink" Target="http://io9.com/how-to-clean-up-deadly-space-junk-before-disaster-strik-1443463338" TargetMode="External"/><Relationship Id="rId29" Type="http://schemas.openxmlformats.org/officeDocument/2006/relationships/hyperlink" Target="http://www.protocols.com/pbook/cellular.htm" TargetMode="External"/><Relationship Id="rId1" Type="http://schemas.openxmlformats.org/officeDocument/2006/relationships/customXml" Target="../customXml/item1.xml"/><Relationship Id="rId6" Type="http://schemas.openxmlformats.org/officeDocument/2006/relationships/hyperlink" Target="https://newrepublic.com/article/160303/monetizing-final-frontier" TargetMode="External"/><Relationship Id="rId11" Type="http://schemas.openxmlformats.org/officeDocument/2006/relationships/hyperlink" Target="http://www.caseyhandmer.com/" TargetMode="External"/><Relationship Id="rId24" Type="http://schemas.openxmlformats.org/officeDocument/2006/relationships/hyperlink" Target="https://io9.gizmodo.com/what-would-happen-if-all-our-satellites-were-suddenly-d-170900668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rbitaldebris.jsc.nasa.gov/faq.html" TargetMode="External"/><Relationship Id="rId23" Type="http://schemas.openxmlformats.org/officeDocument/2006/relationships/hyperlink" Target="http://planet4589.org/jcm/cfa-www.harvard.edu" TargetMode="External"/><Relationship Id="rId28" Type="http://schemas.openxmlformats.org/officeDocument/2006/relationships/hyperlink" Target="https://io9.gizmodo.com/what-would-happen-if-all-our-satellites-were-suddenly-d-1709006681" TargetMode="External"/><Relationship Id="rId10" Type="http://schemas.openxmlformats.org/officeDocument/2006/relationships/hyperlink" Target="https://www.newscientist.com/article/dn27243-rock-grab-from-asteroid-will-aid-human-mission-to-mars" TargetMode="External"/><Relationship Id="rId19" Type="http://schemas.openxmlformats.org/officeDocument/2006/relationships/hyperlink" Target="http://www.spacesafetymagazine.com/space-debris/kessler-syndrome/" TargetMode="External"/><Relationship Id="rId31" Type="http://schemas.openxmlformats.org/officeDocument/2006/relationships/hyperlink" Target="https://www.newamerica.org/" TargetMode="External"/><Relationship Id="rId4" Type="http://schemas.openxmlformats.org/officeDocument/2006/relationships/settings" Target="settings.xml"/><Relationship Id="rId9" Type="http://schemas.openxmlformats.org/officeDocument/2006/relationships/hyperlink" Target="http://www.nasa.gov/content/what-is-nasa-s-asteroid-redirect-mission/" TargetMode="External"/><Relationship Id="rId14" Type="http://schemas.openxmlformats.org/officeDocument/2006/relationships/hyperlink" Target="https://www.scientificamerican.com/article/orbital-debris-space-fence/" TargetMode="External"/><Relationship Id="rId22" Type="http://schemas.openxmlformats.org/officeDocument/2006/relationships/hyperlink" Target="http://planet4589.org/" TargetMode="External"/><Relationship Id="rId27" Type="http://schemas.openxmlformats.org/officeDocument/2006/relationships/hyperlink" Target="https://io9.gizmodo.com/what-would-happen-if-all-our-satellites-were-suddenly-d-1709006681" TargetMode="External"/><Relationship Id="rId30" Type="http://schemas.openxmlformats.org/officeDocument/2006/relationships/hyperlink" Target="http://www.pwsinger.com/biography.html" TargetMode="External"/><Relationship Id="rId8" Type="http://schemas.openxmlformats.org/officeDocument/2006/relationships/hyperlink" Target="https://arxiv.org/pdf/1505.0380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10966</Words>
  <Characters>62507</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2</cp:revision>
  <dcterms:created xsi:type="dcterms:W3CDTF">2021-12-19T15:59:00Z</dcterms:created>
  <dcterms:modified xsi:type="dcterms:W3CDTF">2021-12-19T15:59:00Z</dcterms:modified>
</cp:coreProperties>
</file>