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1ar</w:t>
      </w:r>
    </w:p>
    <w:p w:rsidR="00000000" w:rsidDel="00000000" w:rsidP="00000000" w:rsidRDefault="00000000" w:rsidRPr="00000000" w14:paraId="0000000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On T- we meet</w:t>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Conceeded r spec</w:t>
      </w:r>
    </w:p>
    <w:p w:rsidR="00000000" w:rsidDel="00000000" w:rsidP="00000000" w:rsidRDefault="00000000" w:rsidRPr="00000000" w14:paraId="0000000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Pic</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PICs Bad - Medium </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bookmarkStart w:colFirst="0" w:colLast="0" w:name="_heading=h.tzq6lh8c9hfq" w:id="0"/>
      <w:bookmarkEnd w:id="0"/>
      <w:r w:rsidDel="00000000" w:rsidR="00000000" w:rsidRPr="00000000">
        <w:rPr>
          <w:rFonts w:ascii="Calibri" w:cs="Calibri" w:eastAsia="Calibri" w:hAnsi="Calibri"/>
          <w:b w:val="1"/>
          <w:color w:val="000000"/>
          <w:sz w:val="26"/>
          <w:szCs w:val="26"/>
          <w:rtl w:val="0"/>
        </w:rPr>
        <w:t xml:space="preserve">Ground – pics moot aff offense since they arbitrarily narrow the debate to a specific issue only the neg is prepped for – skews aff strategy by forcing a 1ar restart in which I have to generate new offense and answer 7 minutes of neg offense in 4 minutes– </w:t>
      </w:r>
    </w:p>
    <w:p w:rsidR="00000000" w:rsidDel="00000000" w:rsidP="00000000" w:rsidRDefault="00000000" w:rsidRPr="00000000" w14:paraId="0000000E">
      <w:pPr>
        <w:spacing w:line="276" w:lineRule="auto"/>
        <w:rPr/>
      </w:pPr>
      <w:r w:rsidDel="00000000" w:rsidR="00000000" w:rsidRPr="00000000">
        <w:rPr>
          <w:rtl w:val="0"/>
        </w:rPr>
        <w:t xml:space="preserve">2] side effects-</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t xml:space="preserve">3] direct support model solves</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4] non unique- vaccines</w:t>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t xml:space="preserve">5] aff o/w try or die</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rFonts w:ascii="Calibri" w:cs="Calibri" w:eastAsia="Calibri" w:hAnsi="Calibri"/>
          <w:b w:val="1"/>
          <w:color w:val="000000"/>
          <w:sz w:val="26"/>
          <w:szCs w:val="26"/>
        </w:rPr>
      </w:pPr>
      <w:r w:rsidDel="00000000" w:rsidR="00000000" w:rsidRPr="00000000">
        <w:rPr>
          <w:b w:val="1"/>
          <w:u w:val="single"/>
          <w:rtl w:val="0"/>
        </w:rPr>
        <w:t xml:space="preserve">Condo is a voting issue. Any turns I make on condo CPs can just be kicked creating a 2-1 structural skew. If they kick a condo CP, I lose all the rebuttal time I spent on it. I only have 4 minutes to respond to 7-minute speech and this skews my time even more. Fairness is a voter. </w:t>
      </w: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bookmarkStart w:colFirst="0" w:colLast="0" w:name="_heading=h.3hlq941x1l0g" w:id="1"/>
      <w:bookmarkEnd w:id="1"/>
      <w:r w:rsidDel="00000000" w:rsidR="00000000" w:rsidRPr="00000000">
        <w:rPr>
          <w:rFonts w:ascii="Calibri" w:cs="Calibri" w:eastAsia="Calibri" w:hAnsi="Calibri"/>
          <w:b w:val="1"/>
          <w:color w:val="000000"/>
          <w:sz w:val="26"/>
          <w:szCs w:val="26"/>
          <w:rtl w:val="0"/>
        </w:rPr>
        <w:t xml:space="preserve">On the consult cp</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numPr>
          <w:ilvl w:val="0"/>
          <w:numId w:val="1"/>
        </w:numPr>
        <w:spacing w:line="276" w:lineRule="auto"/>
        <w:ind w:left="720" w:hanging="360"/>
        <w:rPr/>
      </w:pPr>
      <w:r w:rsidDel="00000000" w:rsidR="00000000" w:rsidRPr="00000000">
        <w:rPr>
          <w:rtl w:val="0"/>
        </w:rPr>
        <w:t xml:space="preserve">Solvency deficit </w:t>
      </w:r>
    </w:p>
    <w:p w:rsidR="00000000" w:rsidDel="00000000" w:rsidP="00000000" w:rsidRDefault="00000000" w:rsidRPr="00000000" w14:paraId="0000001D">
      <w:pPr>
        <w:numPr>
          <w:ilvl w:val="0"/>
          <w:numId w:val="1"/>
        </w:numPr>
        <w:spacing w:after="0" w:line="276" w:lineRule="auto"/>
        <w:ind w:left="720" w:hanging="360"/>
        <w:rPr/>
      </w:pPr>
      <w:r w:rsidDel="00000000" w:rsidR="00000000" w:rsidRPr="00000000">
        <w:rPr>
          <w:rtl w:val="0"/>
        </w:rPr>
        <w:t xml:space="preserve">A] need certainty- certainty is key for signal- cp is seen as uncertain which tanks business impacts and still has a ripple effect to econ which means even if they say yes the mere means of uncertain </w:t>
      </w:r>
    </w:p>
    <w:p w:rsidR="00000000" w:rsidDel="00000000" w:rsidP="00000000" w:rsidRDefault="00000000" w:rsidRPr="00000000" w14:paraId="0000001E">
      <w:pPr>
        <w:pStyle w:val="Heading4"/>
        <w:numPr>
          <w:ilvl w:val="0"/>
          <w:numId w:val="2"/>
        </w:numPr>
        <w:spacing w:after="0" w:before="0" w:line="259" w:lineRule="auto"/>
        <w:ind w:left="720" w:hanging="360"/>
        <w:rPr>
          <w:rFonts w:ascii="Calibri" w:cs="Calibri" w:eastAsia="Calibri" w:hAnsi="Calibri"/>
          <w:b w:val="1"/>
          <w:color w:val="666666"/>
          <w:sz w:val="26"/>
          <w:szCs w:val="26"/>
        </w:rPr>
      </w:pPr>
      <w:bookmarkStart w:colFirst="0" w:colLast="0" w:name="_heading=h.hfnndrri32kj" w:id="2"/>
      <w:bookmarkEnd w:id="2"/>
      <w:r w:rsidDel="00000000" w:rsidR="00000000" w:rsidRPr="00000000">
        <w:rPr>
          <w:rFonts w:ascii="Calibri" w:cs="Calibri" w:eastAsia="Calibri" w:hAnsi="Calibri"/>
          <w:b w:val="1"/>
          <w:color w:val="000000"/>
          <w:sz w:val="26"/>
          <w:szCs w:val="26"/>
          <w:rtl w:val="0"/>
        </w:rPr>
        <w:t xml:space="preserve">Perm- do both</w:t>
      </w:r>
      <w:r w:rsidDel="00000000" w:rsidR="00000000" w:rsidRPr="00000000">
        <w:rPr>
          <w:rtl w:val="0"/>
        </w:rPr>
      </w:r>
    </w:p>
    <w:p w:rsidR="00000000" w:rsidDel="00000000" w:rsidP="00000000" w:rsidRDefault="00000000" w:rsidRPr="00000000" w14:paraId="0000001F">
      <w:pPr>
        <w:numPr>
          <w:ilvl w:val="0"/>
          <w:numId w:val="2"/>
        </w:numPr>
        <w:spacing w:line="276" w:lineRule="auto"/>
        <w:ind w:left="720" w:hanging="360"/>
        <w:rPr/>
      </w:pPr>
      <w:r w:rsidDel="00000000" w:rsidR="00000000" w:rsidRPr="00000000">
        <w:rPr>
          <w:rtl w:val="0"/>
        </w:rPr>
        <w:t xml:space="preserve">Perm - do Affs and consult wto on vacccine disioturbution rather than in rights  - limited isntircness is good cuz its fair to test whether cp is an op put Roy cost to plan and truly competes</w:t>
      </w:r>
    </w:p>
    <w:p w:rsidR="00000000" w:rsidDel="00000000" w:rsidP="00000000" w:rsidRDefault="00000000" w:rsidRPr="00000000" w14:paraId="00000020">
      <w:pPr>
        <w:numPr>
          <w:ilvl w:val="0"/>
          <w:numId w:val="2"/>
        </w:numPr>
        <w:spacing w:line="276" w:lineRule="auto"/>
        <w:ind w:left="720" w:hanging="360"/>
        <w:rPr/>
      </w:pPr>
      <w:r w:rsidDel="00000000" w:rsidR="00000000" w:rsidRPr="00000000">
        <w:rPr>
          <w:rtl w:val="0"/>
        </w:rPr>
        <w:t xml:space="preserve">Normal means</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bookmarkStart w:colFirst="0" w:colLast="0" w:name="_heading=h.qcppp82kkrg1" w:id="3"/>
      <w:bookmarkEnd w:id="3"/>
      <w:r w:rsidDel="00000000" w:rsidR="00000000" w:rsidRPr="00000000">
        <w:rPr>
          <w:rFonts w:ascii="Calibri" w:cs="Calibri" w:eastAsia="Calibri" w:hAnsi="Calibri"/>
          <w:b w:val="1"/>
          <w:color w:val="000000"/>
          <w:sz w:val="26"/>
          <w:szCs w:val="26"/>
          <w:rtl w:val="0"/>
        </w:rPr>
        <w:t xml:space="preserve">Just hours after Bidens inauguration he rejoined the WHO, Consultation has occurred on every action related to covid response. Consultation is normal means</w:t>
      </w:r>
    </w:p>
    <w:p w:rsidR="00000000" w:rsidDel="00000000" w:rsidP="00000000" w:rsidRDefault="00000000" w:rsidRPr="00000000" w14:paraId="0000002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Morales 1/20,  </w:t>
      </w:r>
      <w:r w:rsidDel="00000000" w:rsidR="00000000" w:rsidRPr="00000000">
        <w:rPr>
          <w:rFonts w:ascii="Calibri" w:cs="Calibri" w:eastAsia="Calibri" w:hAnsi="Calibri"/>
          <w:rtl w:val="0"/>
        </w:rPr>
        <w:t xml:space="preserve">Christina morales is a large reporter for the new York times that reports on new news, </w:t>
      </w:r>
      <w:hyperlink r:id="rId7">
        <w:r w:rsidDel="00000000" w:rsidR="00000000" w:rsidRPr="00000000">
          <w:rPr>
            <w:rFonts w:ascii="Calibri" w:cs="Calibri" w:eastAsia="Calibri" w:hAnsi="Calibri"/>
            <w:rtl w:val="0"/>
          </w:rPr>
          <w:t xml:space="preserve">https://www.nytimes.com/2021/01/20/world/biden-restores-who-ties.htmlchris</w:t>
        </w:r>
      </w:hyperlink>
      <w:r w:rsidDel="00000000" w:rsidR="00000000" w:rsidRPr="00000000">
        <w:rPr>
          <w:rFonts w:ascii="Calibri" w:cs="Calibri" w:eastAsia="Calibri" w:hAnsi="Calibri"/>
          <w:rtl w:val="0"/>
        </w:rPr>
        <w:t xml:space="preserve">, accessed 9/5/21 | DD JH</w:t>
      </w: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Seeking to unify the global response to the coronavirus, President Biden on his first day in office retracted a decision by the Trump administration to withdraw from the World Health Organization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Biden administration announced that</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u w:val="single"/>
          <w:rtl w:val="0"/>
        </w:rPr>
        <w:t xml:space="preserve">Dr. Anthony S. Fauci, the nation’s top infectious disease expert, would be the head of the U.S. delegation to the agency’s executive board</w:t>
      </w:r>
      <w:r w:rsidDel="00000000" w:rsidR="00000000" w:rsidRPr="00000000">
        <w:rPr>
          <w:rFonts w:ascii="Calibri" w:cs="Calibri" w:eastAsia="Calibri" w:hAnsi="Calibri"/>
          <w:b w:val="1"/>
          <w:sz w:val="16"/>
          <w:szCs w:val="16"/>
          <w:rtl w:val="0"/>
        </w:rPr>
        <w:t xml:space="preserve">. Dr. Fauci will begin that role with a meeting this week. In May, </w:t>
      </w:r>
      <w:r w:rsidDel="00000000" w:rsidR="00000000" w:rsidRPr="00000000">
        <w:rPr>
          <w:rFonts w:ascii="Calibri" w:cs="Calibri" w:eastAsia="Calibri" w:hAnsi="Calibri"/>
          <w:b w:val="1"/>
          <w:u w:val="single"/>
          <w:rtl w:val="0"/>
        </w:rPr>
        <w:t xml:space="preserve">Presid</w:t>
      </w:r>
      <w:r w:rsidDel="00000000" w:rsidR="00000000" w:rsidRPr="00000000">
        <w:rPr>
          <w:rFonts w:ascii="Calibri" w:cs="Calibri" w:eastAsia="Calibri" w:hAnsi="Calibri"/>
          <w:u w:val="single"/>
          <w:rtl w:val="0"/>
        </w:rPr>
        <w:t xml:space="preserve">ent Donald Trump </w:t>
      </w:r>
      <w:hyperlink r:id="rId8">
        <w:r w:rsidDel="00000000" w:rsidR="00000000" w:rsidRPr="00000000">
          <w:rPr>
            <w:rFonts w:ascii="Calibri" w:cs="Calibri" w:eastAsia="Calibri" w:hAnsi="Calibri"/>
            <w:u w:val="single"/>
            <w:rtl w:val="0"/>
          </w:rPr>
          <w:t xml:space="preserve">announced</w:t>
        </w:r>
      </w:hyperlink>
      <w:r w:rsidDel="00000000" w:rsidR="00000000" w:rsidRPr="00000000">
        <w:rPr>
          <w:rFonts w:ascii="Calibri" w:cs="Calibri" w:eastAsia="Calibri" w:hAnsi="Calibri"/>
          <w:u w:val="single"/>
          <w:rtl w:val="0"/>
        </w:rPr>
        <w:t xml:space="preserve"> that the United States would leave the organization, which is part of the United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 had spent weeks accusing it of helping the Chinese government cover up the extent of the coronavirus in China. </w:t>
      </w:r>
      <w:r w:rsidDel="00000000" w:rsidR="00000000" w:rsidRPr="00000000">
        <w:rPr>
          <w:rFonts w:ascii="Calibri" w:cs="Calibri" w:eastAsia="Calibri" w:hAnsi="Calibri"/>
          <w:sz w:val="16"/>
          <w:szCs w:val="16"/>
          <w:rtl w:val="0"/>
        </w:rPr>
        <w:t xml:space="preserve">The decision by a president who had already put the world on notice that he did not feel bound by longstanding U.S. commitments alarmed public health experts. And on Wednesday, </w:t>
      </w:r>
      <w:r w:rsidDel="00000000" w:rsidR="00000000" w:rsidRPr="00000000">
        <w:rPr>
          <w:rFonts w:ascii="Calibri" w:cs="Calibri" w:eastAsia="Calibri" w:hAnsi="Calibri"/>
          <w:i w:val="1"/>
          <w:sz w:val="16"/>
          <w:szCs w:val="16"/>
          <w:rtl w:val="0"/>
        </w:rPr>
        <w:t xml:space="preserve">his successor made clear that he views the organization as an ally — not an adversary. </w:t>
      </w:r>
      <w:r w:rsidDel="00000000" w:rsidR="00000000" w:rsidRPr="00000000">
        <w:rPr>
          <w:rFonts w:ascii="Calibri" w:cs="Calibri" w:eastAsia="Calibri" w:hAnsi="Calibri"/>
          <w:sz w:val="16"/>
          <w:szCs w:val="16"/>
          <w:rtl w:val="0"/>
        </w:rPr>
        <w:t xml:space="preserve">“The W.H.O. plays a crucial role in the world’s fight against the deadly Covid-19 pandemic as well as countless other threats to global health and health security,” Mr. Biden said in a letter to António Guterres, the secretary-general of the United Nations. “</w:t>
      </w:r>
      <w:r w:rsidDel="00000000" w:rsidR="00000000" w:rsidRPr="00000000">
        <w:rPr>
          <w:rFonts w:ascii="Calibri" w:cs="Calibri" w:eastAsia="Calibri" w:hAnsi="Calibri"/>
          <w:u w:val="single"/>
          <w:rtl w:val="0"/>
        </w:rPr>
        <w:t xml:space="preserve">The United States will continue to be a full participant and a global leader in confronting such threats and advancing global health and health security.” </w:t>
      </w:r>
      <w:r w:rsidDel="00000000" w:rsidR="00000000" w:rsidRPr="00000000">
        <w:rPr>
          <w:rFonts w:ascii="Calibri" w:cs="Calibri" w:eastAsia="Calibri" w:hAnsi="Calibri"/>
          <w:sz w:val="16"/>
          <w:szCs w:val="16"/>
          <w:rtl w:val="0"/>
        </w:rPr>
        <w:t xml:space="preserve">In late May, shortly before declaring it was done with the W.H.O., the Trump administration </w:t>
      </w:r>
      <w:hyperlink r:id="rId9">
        <w:r w:rsidDel="00000000" w:rsidR="00000000" w:rsidRPr="00000000">
          <w:rPr>
            <w:rFonts w:ascii="Calibri" w:cs="Calibri" w:eastAsia="Calibri" w:hAnsi="Calibri"/>
            <w:sz w:val="16"/>
            <w:szCs w:val="16"/>
            <w:rtl w:val="0"/>
          </w:rPr>
          <w:t xml:space="preserve">made seven demands</w:t>
        </w:r>
      </w:hyperlink>
      <w:r w:rsidDel="00000000" w:rsidR="00000000" w:rsidRPr="00000000">
        <w:rPr>
          <w:rFonts w:ascii="Calibri" w:cs="Calibri" w:eastAsia="Calibri" w:hAnsi="Calibri"/>
          <w:sz w:val="16"/>
          <w:szCs w:val="16"/>
          <w:rtl w:val="0"/>
        </w:rPr>
        <w:t xml:space="preserve"> on the organization. Dr. Tedros Adhanom Ghebreyesus, the chief of the organization, stood fast. Just last week, experts from the organization arrived in the Chinese city of Wuhan, where the outbreak began a little more than a year ago. They plan </w:t>
      </w:r>
      <w:hyperlink r:id="rId10">
        <w:r w:rsidDel="00000000" w:rsidR="00000000" w:rsidRPr="00000000">
          <w:rPr>
            <w:rFonts w:ascii="Calibri" w:cs="Calibri" w:eastAsia="Calibri" w:hAnsi="Calibri"/>
            <w:sz w:val="16"/>
            <w:szCs w:val="16"/>
            <w:rtl w:val="0"/>
          </w:rPr>
          <w:t xml:space="preserve">to investigate</w:t>
        </w:r>
      </w:hyperlink>
      <w:r w:rsidDel="00000000" w:rsidR="00000000" w:rsidRPr="00000000">
        <w:rPr>
          <w:rFonts w:ascii="Calibri" w:cs="Calibri" w:eastAsia="Calibri" w:hAnsi="Calibri"/>
          <w:sz w:val="16"/>
          <w:szCs w:val="16"/>
          <w:rtl w:val="0"/>
        </w:rPr>
        <w:t xml:space="preserve"> how the virus jumped from animals to humans. The investigators have already been met with challenges by the Chinese government, which has been wary of outside scrutiny and had repeatedly impeded the arrival of the team.</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5">
      <w:pPr>
        <w:pStyle w:val="Heading2"/>
        <w:spacing w:after="0" w:before="480" w:line="240" w:lineRule="auto"/>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44"/>
          <w:szCs w:val="44"/>
          <w:u w:val="single"/>
          <w:rtl w:val="0"/>
        </w:rPr>
        <w:t xml:space="preserve">1AR—A2 innovation</w:t>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rtl w:val="0"/>
        </w:rPr>
        <w:t xml:space="preserve">Case o/w</w:t>
      </w:r>
    </w:p>
    <w:p w:rsidR="00000000" w:rsidDel="00000000" w:rsidP="00000000" w:rsidRDefault="00000000" w:rsidRPr="00000000" w14:paraId="00000027">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No link –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1rst adv is Econ </w:t>
      </w:r>
    </w:p>
    <w:p w:rsidR="00000000" w:rsidDel="00000000" w:rsidP="00000000" w:rsidRDefault="00000000" w:rsidRPr="00000000" w14:paraId="0000002E">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Vaccines will not cover LMICS until at least 2023—fortunately there is massive room for supply increase</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RJP, DebateDrills. </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Del="00000000" w:rsidR="00000000" w:rsidRPr="00000000">
        <w:rPr>
          <w:rFonts w:ascii="Calibri" w:cs="Calibri" w:eastAsia="Calibri" w:hAnsi="Calibri"/>
          <w:u w:val="single"/>
          <w:rtl w:val="0"/>
        </w:rPr>
        <w:t xml:space="preserve">vaccinating the world is an overriding goal. </w:t>
      </w:r>
      <w:r w:rsidDel="00000000" w:rsidR="00000000" w:rsidRPr="00000000">
        <w:rPr>
          <w:rFonts w:ascii="Calibri" w:cs="Calibri" w:eastAsia="Calibri" w:hAnsi="Calibri"/>
          <w:highlight w:val="green"/>
          <w:u w:val="single"/>
          <w:rtl w:val="0"/>
        </w:rPr>
        <w:t xml:space="preserve">With existing IP protections intact, the world has </w:t>
      </w:r>
      <w:r w:rsidDel="00000000" w:rsidR="00000000" w:rsidRPr="00000000">
        <w:rPr>
          <w:rFonts w:ascii="Calibri" w:cs="Calibri" w:eastAsia="Calibri" w:hAnsi="Calibri"/>
          <w:b w:val="1"/>
          <w:highlight w:val="green"/>
          <w:rtl w:val="0"/>
        </w:rPr>
        <w:t xml:space="preserve">fallen well short</w:t>
      </w:r>
      <w:r w:rsidDel="00000000" w:rsidR="00000000" w:rsidRPr="00000000">
        <w:rPr>
          <w:rFonts w:ascii="Calibri" w:cs="Calibri" w:eastAsia="Calibri" w:hAnsi="Calibri"/>
          <w:u w:val="single"/>
          <w:rtl w:val="0"/>
        </w:rPr>
        <w:t xml:space="preserve"> of this goal. Current forecasts show that at the current pace, </w:t>
      </w:r>
      <w:r w:rsidDel="00000000" w:rsidR="00000000" w:rsidRPr="00000000">
        <w:rPr>
          <w:rFonts w:ascii="Calibri" w:cs="Calibri" w:eastAsia="Calibri" w:hAnsi="Calibri"/>
          <w:highlight w:val="green"/>
          <w:u w:val="single"/>
          <w:rtl w:val="0"/>
        </w:rPr>
        <w:t xml:space="preserve">there will </w:t>
      </w:r>
      <w:r w:rsidDel="00000000" w:rsidR="00000000" w:rsidRPr="00000000">
        <w:rPr>
          <w:rFonts w:ascii="Calibri" w:cs="Calibri" w:eastAsia="Calibri" w:hAnsi="Calibri"/>
          <w:b w:val="1"/>
          <w:highlight w:val="green"/>
          <w:rtl w:val="0"/>
        </w:rPr>
        <w:t xml:space="preserve">not be enough vaccines to cover the world’s population </w:t>
      </w:r>
      <w:r w:rsidDel="00000000" w:rsidR="00000000" w:rsidRPr="00000000">
        <w:rPr>
          <w:rFonts w:ascii="Calibri" w:cs="Calibri" w:eastAsia="Calibri" w:hAnsi="Calibri"/>
          <w:highlight w:val="green"/>
          <w:u w:val="single"/>
          <w:rtl w:val="0"/>
        </w:rPr>
        <w:t xml:space="preserve">until 2023 or 2024</w:t>
      </w:r>
      <w:r w:rsidDel="00000000" w:rsidR="00000000" w:rsidRPr="00000000">
        <w:rPr>
          <w:rFonts w:ascii="Calibri" w:cs="Calibri" w:eastAsia="Calibri" w:hAnsi="Calibri"/>
          <w:rtl w:val="0"/>
        </w:rPr>
        <w:t xml:space="preserve">.15 </w:t>
      </w:r>
      <w:r w:rsidDel="00000000" w:rsidR="00000000" w:rsidRPr="00000000">
        <w:rPr>
          <w:rFonts w:ascii="Calibri" w:cs="Calibri" w:eastAsia="Calibri" w:hAnsi="Calibri"/>
          <w:u w:val="single"/>
          <w:rtl w:val="0"/>
        </w:rPr>
        <w:t xml:space="preserve">IP protections further frustrate the goal of universal access to vaccines by limiting who can manufacturer them</w:t>
      </w:r>
      <w:r w:rsidDel="00000000" w:rsidR="00000000" w:rsidRPr="00000000">
        <w:rPr>
          <w:rFonts w:ascii="Calibri" w:cs="Calibri" w:eastAsia="Calibri" w:hAnsi="Calibri"/>
          <w:rtl w:val="0"/>
        </w:rPr>
        <w:t xml:space="preserve">. The WHO reports that </w:t>
      </w:r>
      <w:r w:rsidDel="00000000" w:rsidR="00000000" w:rsidRPr="00000000">
        <w:rPr>
          <w:rFonts w:ascii="Calibri" w:cs="Calibri" w:eastAsia="Calibri" w:hAnsi="Calibri"/>
          <w:highlight w:val="green"/>
          <w:u w:val="single"/>
          <w:rtl w:val="0"/>
        </w:rPr>
        <w:t xml:space="preserve">80% of global sales for COVID-19 vaccines come from five</w:t>
      </w:r>
      <w:r w:rsidDel="00000000" w:rsidR="00000000" w:rsidRPr="00000000">
        <w:rPr>
          <w:rFonts w:ascii="Calibri" w:cs="Calibri" w:eastAsia="Calibri" w:hAnsi="Calibri"/>
          <w:u w:val="single"/>
          <w:rtl w:val="0"/>
        </w:rPr>
        <w:t xml:space="preserve"> large multinational </w:t>
      </w:r>
      <w:r w:rsidDel="00000000" w:rsidR="00000000" w:rsidRPr="00000000">
        <w:rPr>
          <w:rFonts w:ascii="Calibri" w:cs="Calibri" w:eastAsia="Calibri" w:hAnsi="Calibri"/>
          <w:highlight w:val="green"/>
          <w:u w:val="single"/>
          <w:rtl w:val="0"/>
        </w:rPr>
        <w:t xml:space="preserve">corporations</w:t>
      </w:r>
      <w:r w:rsidDel="00000000" w:rsidR="00000000" w:rsidRPr="00000000">
        <w:rPr>
          <w:rFonts w:ascii="Calibri" w:cs="Calibri" w:eastAsia="Calibri" w:hAnsi="Calibri"/>
          <w:rtl w:val="0"/>
        </w:rPr>
        <w:t xml:space="preserve">.16 </w:t>
      </w:r>
      <w:r w:rsidDel="00000000" w:rsidR="00000000" w:rsidRPr="00000000">
        <w:rPr>
          <w:rFonts w:ascii="Calibri" w:cs="Calibri" w:eastAsia="Calibri" w:hAnsi="Calibri"/>
          <w:highlight w:val="green"/>
          <w:u w:val="single"/>
          <w:rtl w:val="0"/>
        </w:rPr>
        <w:t xml:space="preserve">Increasing</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highlight w:val="green"/>
          <w:u w:val="single"/>
          <w:rtl w:val="0"/>
        </w:rPr>
        <w:t xml:space="preserve">manufacturers</w:t>
      </w:r>
      <w:r w:rsidDel="00000000" w:rsidR="00000000" w:rsidRPr="00000000">
        <w:rPr>
          <w:rFonts w:ascii="Calibri" w:cs="Calibri" w:eastAsia="Calibri" w:hAnsi="Calibri"/>
          <w:u w:val="single"/>
          <w:rtl w:val="0"/>
        </w:rPr>
        <w:t xml:space="preserve"> globally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not only </w:t>
      </w:r>
      <w:r w:rsidDel="00000000" w:rsidR="00000000" w:rsidRPr="00000000">
        <w:rPr>
          <w:rFonts w:ascii="Calibri" w:cs="Calibri" w:eastAsia="Calibri" w:hAnsi="Calibri"/>
          <w:b w:val="1"/>
          <w:highlight w:val="green"/>
          <w:rtl w:val="0"/>
        </w:rPr>
        <w:t xml:space="preserve">increase supply, </w:t>
      </w:r>
      <w:r w:rsidDel="00000000" w:rsidR="00000000" w:rsidRPr="00000000">
        <w:rPr>
          <w:rFonts w:ascii="Calibri" w:cs="Calibri" w:eastAsia="Calibri" w:hAnsi="Calibri"/>
          <w:highlight w:val="white"/>
          <w:rtl w:val="0"/>
        </w:rPr>
        <w:t xml:space="preserve">but reduce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prices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making vaccines more affordable to LMICS  </w:t>
      </w:r>
      <w:r w:rsidDel="00000000" w:rsidR="00000000" w:rsidRPr="00000000">
        <w:rPr>
          <w:rFonts w:ascii="Calibri" w:cs="Calibri" w:eastAsia="Calibri" w:hAnsi="Calibri"/>
          <w:b w:val="1"/>
          <w:u w:val="single"/>
          <w:rtl w:val="0"/>
        </w:rPr>
        <w:t xml:space="preserve">L[ow and] M[iddle] I[ncome] C[ountrie]s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u w:val="single"/>
          <w:rtl w:val="0"/>
        </w:rPr>
        <w:t xml:space="preserve">t would stabilise supply, minimising disruptions of the kind that occurred when India halted vaccine exports amidst a surge of COVID-19 cases.</w:t>
      </w: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It might be objected that waiving IP protections will not increase supply, because it takes years to </w:t>
      </w:r>
      <w:r w:rsidDel="00000000" w:rsidR="00000000" w:rsidRPr="00000000">
        <w:rPr>
          <w:rFonts w:ascii="Calibri" w:cs="Calibri" w:eastAsia="Calibri" w:hAnsi="Calibri"/>
          <w:b w:val="1"/>
          <w:rtl w:val="0"/>
        </w:rPr>
        <w:t xml:space="preserve">establish manufacturing capacity</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highlight w:val="green"/>
          <w:u w:val="single"/>
          <w:rtl w:val="0"/>
        </w:rPr>
        <w:t xml:space="preserve">since the pandemic began,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 have learnt it takes less time. Repurposing facilities </w:t>
      </w:r>
      <w:r w:rsidDel="00000000" w:rsidR="00000000" w:rsidRPr="00000000">
        <w:rPr>
          <w:rFonts w:ascii="Calibri" w:cs="Calibri" w:eastAsia="Calibri" w:hAnsi="Calibri"/>
          <w:u w:val="single"/>
          <w:rtl w:val="0"/>
        </w:rPr>
        <w:t xml:space="preserve">and vetting them for safety and quality </w:t>
      </w:r>
      <w:r w:rsidDel="00000000" w:rsidR="00000000" w:rsidRPr="00000000">
        <w:rPr>
          <w:rFonts w:ascii="Calibri" w:cs="Calibri" w:eastAsia="Calibri" w:hAnsi="Calibri"/>
          <w:highlight w:val="green"/>
          <w:u w:val="single"/>
          <w:rtl w:val="0"/>
        </w:rPr>
        <w:t xml:space="preserve">can </w:t>
      </w:r>
      <w:r w:rsidDel="00000000" w:rsidR="00000000" w:rsidRPr="00000000">
        <w:rPr>
          <w:rFonts w:ascii="Calibri" w:cs="Calibri" w:eastAsia="Calibri" w:hAnsi="Calibri"/>
          <w:u w:val="single"/>
          <w:rtl w:val="0"/>
        </w:rPr>
        <w:t xml:space="preserve">often</w:t>
      </w:r>
      <w:r w:rsidDel="00000000" w:rsidR="00000000" w:rsidRPr="00000000">
        <w:rPr>
          <w:rFonts w:ascii="Calibri" w:cs="Calibri" w:eastAsia="Calibri" w:hAnsi="Calibri"/>
          <w:highlight w:val="green"/>
          <w:u w:val="single"/>
          <w:rtl w:val="0"/>
        </w:rPr>
        <w:t xml:space="preserve"> happen in 6 or 7months</w:t>
      </w:r>
      <w:r w:rsidDel="00000000" w:rsidR="00000000" w:rsidRPr="00000000">
        <w:rPr>
          <w:rFonts w:ascii="Calibri" w:cs="Calibri" w:eastAsia="Calibri" w:hAnsi="Calibri"/>
          <w:u w:val="single"/>
          <w:rtl w:val="0"/>
        </w:rPr>
        <w:t xml:space="preserve">, about half the time previously thought</w:t>
      </w:r>
      <w:r w:rsidDel="00000000" w:rsidR="00000000" w:rsidRPr="00000000">
        <w:rPr>
          <w:rFonts w:ascii="Calibri" w:cs="Calibri" w:eastAsia="Calibri" w:hAnsi="Calibri"/>
          <w:rtl w:val="0"/>
        </w:rPr>
        <w:t xml:space="preserve">.17 </w:t>
      </w:r>
      <w:r w:rsidDel="00000000" w:rsidR="00000000" w:rsidRPr="00000000">
        <w:rPr>
          <w:rFonts w:ascii="Calibri" w:cs="Calibri" w:eastAsia="Calibri" w:hAnsi="Calibri"/>
          <w:u w:val="single"/>
          <w:rtl w:val="0"/>
        </w:rPr>
        <w:t xml:space="preserve">Since COVID-19 will not be the last pandemic humanity faces, </w:t>
      </w:r>
      <w:r w:rsidDel="00000000" w:rsidR="00000000" w:rsidRPr="00000000">
        <w:rPr>
          <w:rFonts w:ascii="Calibri" w:cs="Calibri" w:eastAsia="Calibri" w:hAnsi="Calibri"/>
          <w:highlight w:val="green"/>
          <w:u w:val="single"/>
          <w:rtl w:val="0"/>
        </w:rPr>
        <w:t xml:space="preserve">expanding manufacturing capacity is also necessary preparation for </w:t>
      </w:r>
      <w:r w:rsidDel="00000000" w:rsidR="00000000" w:rsidRPr="00000000">
        <w:rPr>
          <w:rFonts w:ascii="Calibri" w:cs="Calibri" w:eastAsia="Calibri" w:hAnsi="Calibri"/>
          <w:b w:val="1"/>
          <w:highlight w:val="green"/>
          <w:rtl w:val="0"/>
        </w:rPr>
        <w:t xml:space="preserve">future pandemics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Unequal vaccine distribution has massive economic costs even with conservative estimates that don’t account for the Delta variant</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Çakmakli 21</w:t>
      </w:r>
      <w:r w:rsidDel="00000000" w:rsidR="00000000" w:rsidRPr="00000000">
        <w:rPr>
          <w:rFonts w:ascii="Calibri" w:cs="Calibri" w:eastAsia="Calibri" w:hAnsi="Calibri"/>
          <w:rtl w:val="0"/>
        </w:rPr>
        <w:t xml:space="preserve">-- Çakmakli, Cem [Assistant Professor at Koç University. PhD: Pennsylvania State University] et al. The economic case for global vaccinations: An epidemiological model with international production networks. No. w28395. National Bureau of Economic Research, 2021. (AG DebateDrills)</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sz w:val="30"/>
          <w:szCs w:val="30"/>
        </w:rPr>
      </w:pPr>
      <w:r w:rsidDel="00000000" w:rsidR="00000000" w:rsidRPr="00000000">
        <w:rPr>
          <w:rFonts w:ascii="Calibri" w:cs="Calibri" w:eastAsia="Calibri" w:hAnsi="Calibri"/>
          <w:b w:val="1"/>
          <w:rtl w:val="0"/>
        </w:rPr>
        <w:t xml:space="preserve">To estimate the costs of </w:t>
      </w:r>
      <w:r w:rsidDel="00000000" w:rsidR="00000000" w:rsidRPr="00000000">
        <w:rPr>
          <w:rFonts w:ascii="Calibri" w:cs="Calibri" w:eastAsia="Calibri" w:hAnsi="Calibri"/>
          <w:b w:val="1"/>
          <w:highlight w:val="green"/>
          <w:rtl w:val="0"/>
        </w:rPr>
        <w:t xml:space="preserve">inequitable vaccine distribution</w:t>
      </w:r>
      <w:r w:rsidDel="00000000" w:rsidR="00000000" w:rsidRPr="00000000">
        <w:rPr>
          <w:rFonts w:ascii="Calibri" w:cs="Calibri" w:eastAsia="Calibri" w:hAnsi="Calibri"/>
          <w:b w:val="1"/>
          <w:rtl w:val="0"/>
        </w:rPr>
        <w:t xml:space="preserve">, we develop a global SIR-multi-sectormacro framework and calibrate it to 65 countries-35 sectors. </w:t>
      </w:r>
      <w:r w:rsidDel="00000000" w:rsidR="00000000" w:rsidRPr="00000000">
        <w:rPr>
          <w:rFonts w:ascii="Calibri" w:cs="Calibri" w:eastAsia="Calibri" w:hAnsi="Calibri"/>
          <w:sz w:val="16"/>
          <w:szCs w:val="16"/>
          <w:rtl w:val="0"/>
        </w:rPr>
        <w:t xml:space="preserve">We incorporate sectoral heterogeneity in infections together with inter-industry and international trade and production linkages. </w:t>
      </w:r>
      <w:r w:rsidDel="00000000" w:rsidR="00000000" w:rsidRPr="00000000">
        <w:rPr>
          <w:rFonts w:ascii="Calibri" w:cs="Calibri" w:eastAsia="Calibri" w:hAnsi="Calibri"/>
          <w:b w:val="1"/>
          <w:highlight w:val="green"/>
          <w:rtl w:val="0"/>
        </w:rPr>
        <w:t xml:space="preserve">Once we account for</w:t>
      </w:r>
      <w:r w:rsidDel="00000000" w:rsidR="00000000" w:rsidRPr="00000000">
        <w:rPr>
          <w:rFonts w:ascii="Calibri" w:cs="Calibri" w:eastAsia="Calibri" w:hAnsi="Calibri"/>
          <w:b w:val="1"/>
          <w:rtl w:val="0"/>
        </w:rPr>
        <w:t xml:space="preserve"> this </w:t>
      </w:r>
      <w:r w:rsidDel="00000000" w:rsidR="00000000" w:rsidRPr="00000000">
        <w:rPr>
          <w:rFonts w:ascii="Calibri" w:cs="Calibri" w:eastAsia="Calibri" w:hAnsi="Calibri"/>
          <w:b w:val="1"/>
          <w:highlight w:val="green"/>
          <w:rtl w:val="0"/>
        </w:rPr>
        <w:t xml:space="preserve">economic interdependence</w:t>
      </w:r>
      <w:r w:rsidDel="00000000" w:rsidR="00000000" w:rsidRPr="00000000">
        <w:rPr>
          <w:rFonts w:ascii="Calibri" w:cs="Calibri" w:eastAsia="Calibri" w:hAnsi="Calibri"/>
          <w:b w:val="1"/>
          <w:rtl w:val="0"/>
        </w:rPr>
        <w:t xml:space="preserve"> of the economies, we reveal the substantial </w:t>
      </w:r>
      <w:r w:rsidDel="00000000" w:rsidR="00000000" w:rsidRPr="00000000">
        <w:rPr>
          <w:rFonts w:ascii="Calibri" w:cs="Calibri" w:eastAsia="Calibri" w:hAnsi="Calibri"/>
          <w:b w:val="1"/>
          <w:highlight w:val="green"/>
          <w:rtl w:val="0"/>
        </w:rPr>
        <w:t xml:space="preserve">costs, up to 3 percent of advanced countries pre-pandemic GDPs</w:t>
      </w:r>
      <w:r w:rsidDel="00000000" w:rsidR="00000000" w:rsidRPr="00000000">
        <w:rPr>
          <w:rFonts w:ascii="Calibri" w:cs="Calibri" w:eastAsia="Calibri" w:hAnsi="Calibri"/>
          <w:b w:val="1"/>
          <w:rtl w:val="0"/>
        </w:rPr>
        <w:t xml:space="preserve">, that will be borne by the vaccinated countries </w:t>
      </w:r>
      <w:r w:rsidDel="00000000" w:rsidR="00000000" w:rsidRPr="00000000">
        <w:rPr>
          <w:rFonts w:ascii="Calibri" w:cs="Calibri" w:eastAsia="Calibri" w:hAnsi="Calibri"/>
          <w:b w:val="1"/>
          <w:highlight w:val="green"/>
          <w:rtl w:val="0"/>
        </w:rPr>
        <w:t xml:space="preserve">through their trade relationships with unvaccinated countries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36 Our framework captures the short run. </w:t>
      </w:r>
      <w:r w:rsidDel="00000000" w:rsidR="00000000" w:rsidRPr="00000000">
        <w:rPr>
          <w:rFonts w:ascii="Calibri" w:cs="Calibri" w:eastAsia="Calibri" w:hAnsi="Calibri"/>
          <w:b w:val="1"/>
          <w:rtl w:val="0"/>
        </w:rPr>
        <w:t xml:space="preserve">We find that </w:t>
      </w:r>
      <w:r w:rsidDel="00000000" w:rsidR="00000000" w:rsidRPr="00000000">
        <w:rPr>
          <w:rFonts w:ascii="Calibri" w:cs="Calibri" w:eastAsia="Calibri" w:hAnsi="Calibri"/>
          <w:b w:val="1"/>
          <w:highlight w:val="green"/>
          <w:rtl w:val="0"/>
        </w:rPr>
        <w:t xml:space="preserve">AEs</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bear</w:t>
      </w:r>
      <w:r w:rsidDel="00000000" w:rsidR="00000000" w:rsidRPr="00000000">
        <w:rPr>
          <w:rFonts w:ascii="Calibri" w:cs="Calibri" w:eastAsia="Calibri" w:hAnsi="Calibri"/>
          <w:b w:val="1"/>
          <w:rtl w:val="0"/>
        </w:rPr>
        <w:t xml:space="preserve"> somewhere from </w:t>
      </w:r>
      <w:r w:rsidDel="00000000" w:rsidR="00000000" w:rsidRPr="00000000">
        <w:rPr>
          <w:rFonts w:ascii="Calibri" w:cs="Calibri" w:eastAsia="Calibri" w:hAnsi="Calibri"/>
          <w:b w:val="1"/>
          <w:highlight w:val="green"/>
          <w:rtl w:val="0"/>
        </w:rPr>
        <w:t xml:space="preserve">13</w:t>
      </w:r>
      <w:r w:rsidDel="00000000" w:rsidR="00000000" w:rsidRPr="00000000">
        <w:rPr>
          <w:rFonts w:ascii="Calibri" w:cs="Calibri" w:eastAsia="Calibri" w:hAnsi="Calibri"/>
          <w:b w:val="1"/>
          <w:rtl w:val="0"/>
        </w:rPr>
        <w:t xml:space="preserve"> percent </w:t>
      </w:r>
      <w:r w:rsidDel="00000000" w:rsidR="00000000" w:rsidRPr="00000000">
        <w:rPr>
          <w:rFonts w:ascii="Calibri" w:cs="Calibri" w:eastAsia="Calibri" w:hAnsi="Calibri"/>
          <w:b w:val="1"/>
          <w:highlight w:val="green"/>
          <w:rtl w:val="0"/>
        </w:rPr>
        <w:t xml:space="preserve">to 49 percent of the global losses</w:t>
      </w:r>
      <w:r w:rsidDel="00000000" w:rsidR="00000000" w:rsidRPr="00000000">
        <w:rPr>
          <w:rFonts w:ascii="Calibri" w:cs="Calibri" w:eastAsia="Calibri" w:hAnsi="Calibri"/>
          <w:b w:val="1"/>
          <w:rtl w:val="0"/>
        </w:rPr>
        <w:t xml:space="preserve"> arising from an inequitable distribution of vaccines in 2021. </w:t>
      </w:r>
      <w:r w:rsidDel="00000000" w:rsidR="00000000" w:rsidRPr="00000000">
        <w:rPr>
          <w:rFonts w:ascii="Calibri" w:cs="Calibri" w:eastAsia="Calibri" w:hAnsi="Calibri"/>
          <w:b w:val="1"/>
          <w:highlight w:val="green"/>
          <w:rtl w:val="0"/>
        </w:rPr>
        <w:t xml:space="preserve">Globalization</w:t>
      </w:r>
      <w:r w:rsidDel="00000000" w:rsidR="00000000" w:rsidRPr="00000000">
        <w:rPr>
          <w:rFonts w:ascii="Calibri" w:cs="Calibri" w:eastAsia="Calibri" w:hAnsi="Calibri"/>
          <w:b w:val="1"/>
          <w:rtl w:val="0"/>
        </w:rPr>
        <w:t xml:space="preserve"> might have amplified the effects of the pandemic but it </w:t>
      </w:r>
      <w:r w:rsidDel="00000000" w:rsidR="00000000" w:rsidRPr="00000000">
        <w:rPr>
          <w:rFonts w:ascii="Calibri" w:cs="Calibri" w:eastAsia="Calibri" w:hAnsi="Calibri"/>
          <w:b w:val="1"/>
          <w:highlight w:val="green"/>
          <w:rtl w:val="0"/>
        </w:rPr>
        <w:t xml:space="preserve">is</w:t>
      </w:r>
      <w:r w:rsidDel="00000000" w:rsidR="00000000" w:rsidRPr="00000000">
        <w:rPr>
          <w:rFonts w:ascii="Calibri" w:cs="Calibri" w:eastAsia="Calibri" w:hAnsi="Calibri"/>
          <w:b w:val="1"/>
          <w:rtl w:val="0"/>
        </w:rPr>
        <w:t xml:space="preserve"> also </w:t>
      </w:r>
      <w:r w:rsidDel="00000000" w:rsidR="00000000" w:rsidRPr="00000000">
        <w:rPr>
          <w:rFonts w:ascii="Calibri" w:cs="Calibri" w:eastAsia="Calibri" w:hAnsi="Calibri"/>
          <w:b w:val="1"/>
          <w:highlight w:val="green"/>
          <w:rtl w:val="0"/>
        </w:rPr>
        <w:t xml:space="preserve">imperative for an equitable distribution of</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vaccines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because this is the only way for open economies with international linkages to have a robust recovery</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There are substantial uncertainties ahead of us regarding the course of vaccine distribution. Our estimates are based on the available information about the pandemic. For example, we did not incorporate the recent developments on the variants into our analysis. </w:t>
      </w:r>
      <w:r w:rsidDel="00000000" w:rsidR="00000000" w:rsidRPr="00000000">
        <w:rPr>
          <w:rFonts w:ascii="Calibri" w:cs="Calibri" w:eastAsia="Calibri" w:hAnsi="Calibri"/>
          <w:b w:val="1"/>
          <w:rtl w:val="0"/>
        </w:rPr>
        <w:t xml:space="preserve">To the extent that these variants threaten the efficacy of the current vaccines, there is even more urgency to make the existing vaccines globally available as soon as possible. </w:t>
      </w:r>
      <w:r w:rsidDel="00000000" w:rsidR="00000000" w:rsidRPr="00000000">
        <w:rPr>
          <w:rFonts w:ascii="Calibri" w:cs="Calibri" w:eastAsia="Calibri" w:hAnsi="Calibri"/>
          <w:b w:val="1"/>
          <w:highlight w:val="green"/>
          <w:rtl w:val="0"/>
        </w:rPr>
        <w:t xml:space="preserve">Mutations that risk a prolonged pandemic would not only have further health costs but also escalate the economic costs</w:t>
      </w:r>
      <w:r w:rsidDel="00000000" w:rsidR="00000000" w:rsidRPr="00000000">
        <w:rPr>
          <w:rFonts w:ascii="Calibri" w:cs="Calibri" w:eastAsia="Calibri" w:hAnsi="Calibri"/>
          <w:b w:val="1"/>
          <w:rtl w:val="0"/>
        </w:rPr>
        <w:t xml:space="preserve"> that we estimated in our analysis.</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loss and slow supply recovery causes inflation deanchoring and econ collapse in advanced economies as well as extreme poverty in EMDEs</w:t>
      </w:r>
    </w:p>
    <w:p w:rsidR="00000000" w:rsidDel="00000000" w:rsidP="00000000" w:rsidRDefault="00000000" w:rsidRPr="00000000" w14:paraId="0000003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World Bank 6-21</w:t>
      </w:r>
      <w:r w:rsidDel="00000000" w:rsidR="00000000" w:rsidRPr="00000000">
        <w:rPr>
          <w:rFonts w:ascii="Calibri" w:cs="Calibri" w:eastAsia="Calibri" w:hAnsi="Calibri"/>
          <w:rtl w:val="0"/>
        </w:rPr>
        <w:t xml:space="preserve"> – World Bank Prospects Group; June 2021 Global Economic Prospects; </w:t>
      </w:r>
      <w:hyperlink r:id="rId12">
        <w:r w:rsidDel="00000000" w:rsidR="00000000" w:rsidRPr="00000000">
          <w:rPr>
            <w:rFonts w:ascii="Calibri" w:cs="Calibri" w:eastAsia="Calibri" w:hAnsi="Calibri"/>
            <w:rtl w:val="0"/>
          </w:rPr>
          <w:t xml:space="preserve">https://openknowledge.worldbank.org/bitstream/handle/10986/35647/9781464816659.pdf</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Since May 2020</w:t>
      </w:r>
      <w:r w:rsidDel="00000000" w:rsidR="00000000" w:rsidRPr="00000000">
        <w:rPr>
          <w:rFonts w:ascii="Calibri" w:cs="Calibri" w:eastAsia="Calibri" w:hAnsi="Calibri"/>
          <w:b w:val="1"/>
          <w:rtl w:val="0"/>
        </w:rPr>
        <w:t xml:space="preserve">, however, </w:t>
      </w:r>
      <w:r w:rsidDel="00000000" w:rsidR="00000000" w:rsidRPr="00000000">
        <w:rPr>
          <w:rFonts w:ascii="Calibri" w:cs="Calibri" w:eastAsia="Calibri" w:hAnsi="Calibri"/>
          <w:b w:val="1"/>
          <w:highlight w:val="green"/>
          <w:rtl w:val="0"/>
        </w:rPr>
        <w:t xml:space="preserve">inflation has</w:t>
      </w:r>
      <w:r w:rsidDel="00000000" w:rsidR="00000000" w:rsidRPr="00000000">
        <w:rPr>
          <w:rFonts w:ascii="Calibri" w:cs="Calibri" w:eastAsia="Calibri" w:hAnsi="Calibri"/>
          <w:b w:val="1"/>
          <w:rtl w:val="0"/>
        </w:rPr>
        <w:t xml:space="preserve"> gradually </w:t>
      </w:r>
      <w:r w:rsidDel="00000000" w:rsidR="00000000" w:rsidRPr="00000000">
        <w:rPr>
          <w:rFonts w:ascii="Calibri" w:cs="Calibri" w:eastAsia="Calibri" w:hAnsi="Calibri"/>
          <w:b w:val="1"/>
          <w:highlight w:val="green"/>
          <w:rtl w:val="0"/>
        </w:rPr>
        <w:t xml:space="preserve">picked up.</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rtl w:val="0"/>
        </w:rPr>
        <w:t xml:space="preserve">By April 2021, inflation had risen above pre-pandemic levels, in both advanced economies and EMDEs</w:t>
      </w:r>
      <w:r w:rsidDel="00000000" w:rsidR="00000000" w:rsidRPr="00000000">
        <w:rPr>
          <w:rFonts w:ascii="Calibri" w:cs="Calibri" w:eastAsia="Calibri" w:hAnsi="Calibri"/>
          <w:sz w:val="14"/>
          <w:szCs w:val="14"/>
          <w:rtl w:val="0"/>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Del="00000000" w:rsidR="00000000" w:rsidRPr="00000000">
        <w:rPr>
          <w:rFonts w:ascii="Calibri" w:cs="Calibri" w:eastAsia="Calibri" w:hAnsi="Calibri"/>
          <w:b w:val="1"/>
          <w:rtl w:val="0"/>
        </w:rPr>
        <w:t xml:space="preserve">Looking ahead, </w:t>
      </w:r>
      <w:r w:rsidDel="00000000" w:rsidR="00000000" w:rsidRPr="00000000">
        <w:rPr>
          <w:rFonts w:ascii="Calibri" w:cs="Calibri" w:eastAsia="Calibri" w:hAnsi="Calibri"/>
          <w:b w:val="1"/>
          <w:highlight w:val="green"/>
          <w:rtl w:val="0"/>
        </w:rPr>
        <w:t xml:space="preserve">as the global economy gradually reopens</w:t>
      </w:r>
      <w:r w:rsidDel="00000000" w:rsidR="00000000" w:rsidRPr="00000000">
        <w:rPr>
          <w:rFonts w:ascii="Calibri" w:cs="Calibri" w:eastAsia="Calibri" w:hAnsi="Calibri"/>
          <w:b w:val="1"/>
          <w:rtl w:val="0"/>
        </w:rPr>
        <w:t xml:space="preserve">, monetary and </w:t>
      </w:r>
      <w:r w:rsidDel="00000000" w:rsidR="00000000" w:rsidRPr="00000000">
        <w:rPr>
          <w:rFonts w:ascii="Calibri" w:cs="Calibri" w:eastAsia="Calibri" w:hAnsi="Calibri"/>
          <w:b w:val="1"/>
          <w:highlight w:val="green"/>
          <w:rtl w:val="0"/>
        </w:rPr>
        <w:t xml:space="preserve">fiscal policies continue</w:t>
      </w:r>
      <w:r w:rsidDel="00000000" w:rsidR="00000000" w:rsidRPr="00000000">
        <w:rPr>
          <w:rFonts w:ascii="Calibri" w:cs="Calibri" w:eastAsia="Calibri" w:hAnsi="Calibri"/>
          <w:b w:val="1"/>
          <w:rtl w:val="0"/>
        </w:rPr>
        <w:t xml:space="preserve"> to be accommodative </w:t>
      </w:r>
      <w:r w:rsidDel="00000000" w:rsidR="00000000" w:rsidRPr="00000000">
        <w:rPr>
          <w:rFonts w:ascii="Calibri" w:cs="Calibri" w:eastAsia="Calibri" w:hAnsi="Calibri"/>
          <w:b w:val="1"/>
          <w:highlight w:val="green"/>
          <w:rtl w:val="0"/>
        </w:rPr>
        <w:t xml:space="preserve">to support the global recovery, and pent-up demand may be about to be unleashed in advanced economies</w:t>
      </w: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b w:val="1"/>
          <w:highlight w:val="green"/>
          <w:rtl w:val="0"/>
        </w:rPr>
        <w:t xml:space="preserve">For</w:t>
      </w:r>
      <w:r w:rsidDel="00000000" w:rsidR="00000000" w:rsidRPr="00000000">
        <w:rPr>
          <w:rFonts w:ascii="Calibri" w:cs="Calibri" w:eastAsia="Calibri" w:hAnsi="Calibri"/>
          <w:b w:val="1"/>
          <w:rtl w:val="0"/>
        </w:rPr>
        <w:t xml:space="preserve"> major </w:t>
      </w:r>
      <w:r w:rsidDel="00000000" w:rsidR="00000000" w:rsidRPr="00000000">
        <w:rPr>
          <w:rFonts w:ascii="Calibri" w:cs="Calibri" w:eastAsia="Calibri" w:hAnsi="Calibri"/>
          <w:b w:val="1"/>
          <w:highlight w:val="green"/>
          <w:rtl w:val="0"/>
        </w:rPr>
        <w:t xml:space="preserve">advanced economies</w:t>
      </w:r>
      <w:r w:rsidDel="00000000" w:rsidR="00000000" w:rsidRPr="00000000">
        <w:rPr>
          <w:rFonts w:ascii="Calibri" w:cs="Calibri" w:eastAsia="Calibri" w:hAnsi="Calibri"/>
          <w:b w:val="1"/>
          <w:rtl w:val="0"/>
        </w:rPr>
        <w:t xml:space="preserve">, some have raised concerns that </w:t>
      </w:r>
      <w:r w:rsidDel="00000000" w:rsidR="00000000" w:rsidRPr="00000000">
        <w:rPr>
          <w:rFonts w:ascii="Calibri" w:cs="Calibri" w:eastAsia="Calibri" w:hAnsi="Calibri"/>
          <w:b w:val="1"/>
          <w:highlight w:val="green"/>
          <w:rtl w:val="0"/>
        </w:rPr>
        <w:t xml:space="preserve">this confluence of factors may generate significant inflation</w:t>
      </w:r>
      <w:r w:rsidDel="00000000" w:rsidR="00000000" w:rsidRPr="00000000">
        <w:rPr>
          <w:rFonts w:ascii="Calibri" w:cs="Calibri" w:eastAsia="Calibri" w:hAnsi="Calibri"/>
          <w:b w:val="1"/>
          <w:rtl w:val="0"/>
        </w:rPr>
        <w:t xml:space="preserve">ary pressures</w:t>
      </w:r>
      <w:r w:rsidDel="00000000" w:rsidR="00000000" w:rsidRPr="00000000">
        <w:rPr>
          <w:rFonts w:ascii="Calibri" w:cs="Calibri" w:eastAsia="Calibri" w:hAnsi="Calibri"/>
          <w:sz w:val="14"/>
          <w:szCs w:val="14"/>
          <w:rtl w:val="0"/>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Del="00000000" w:rsidR="00000000" w:rsidRPr="00000000">
        <w:rPr>
          <w:rFonts w:ascii="Calibri" w:cs="Calibri" w:eastAsia="Calibri" w:hAnsi="Calibri"/>
          <w:b w:val="1"/>
          <w:rtl w:val="0"/>
        </w:rPr>
        <w:t xml:space="preserve">This could trigger a significant rise in risk premia and borrowing costs. </w:t>
      </w:r>
      <w:r w:rsidDel="00000000" w:rsidR="00000000" w:rsidRPr="00000000">
        <w:rPr>
          <w:rFonts w:ascii="Calibri" w:cs="Calibri" w:eastAsia="Calibri" w:hAnsi="Calibri"/>
          <w:b w:val="1"/>
          <w:highlight w:val="green"/>
          <w:rtl w:val="0"/>
        </w:rPr>
        <w:t xml:space="preserve">EMDEs are particularly vulnerable</w:t>
      </w:r>
      <w:r w:rsidDel="00000000" w:rsidR="00000000" w:rsidRPr="00000000">
        <w:rPr>
          <w:rFonts w:ascii="Calibri" w:cs="Calibri" w:eastAsia="Calibri" w:hAnsi="Calibri"/>
          <w:b w:val="1"/>
          <w:rtl w:val="0"/>
        </w:rPr>
        <w:t xml:space="preserve"> to such financial market disruptions because of their record high debt and a lagging economic recovery from the pandemic (chapter 1). </w:t>
      </w:r>
      <w:r w:rsidDel="00000000" w:rsidR="00000000" w:rsidRPr="00000000">
        <w:rPr>
          <w:rFonts w:ascii="Calibri" w:cs="Calibri" w:eastAsia="Calibri" w:hAnsi="Calibri"/>
          <w:b w:val="1"/>
          <w:highlight w:val="green"/>
          <w:rtl w:val="0"/>
        </w:rPr>
        <w:t xml:space="preserve">In the event of financial market stress</w:t>
      </w:r>
      <w:r w:rsidDel="00000000" w:rsidR="00000000" w:rsidRPr="00000000">
        <w:rPr>
          <w:rFonts w:ascii="Calibri" w:cs="Calibri" w:eastAsia="Calibri" w:hAnsi="Calibri"/>
          <w:b w:val="1"/>
          <w:rtl w:val="0"/>
        </w:rPr>
        <w:t xml:space="preserve">, sharp exchange rate depreciations and capital outflows may force them to abruptly tighten policies in a manner that could throttle their recoveries. Even in the absence of dislocating financial market stress,  </w:t>
      </w:r>
      <w:r w:rsidDel="00000000" w:rsidR="00000000" w:rsidRPr="00000000">
        <w:rPr>
          <w:rFonts w:ascii="Calibri" w:cs="Calibri" w:eastAsia="Calibri" w:hAnsi="Calibri"/>
          <w:b w:val="1"/>
          <w:highlight w:val="green"/>
          <w:rtl w:val="0"/>
        </w:rPr>
        <w:t xml:space="preserve">EMDES </w:t>
      </w:r>
      <w:r w:rsidDel="00000000" w:rsidR="00000000" w:rsidRPr="00000000">
        <w:rPr>
          <w:rFonts w:ascii="Calibri" w:cs="Calibri" w:eastAsia="Calibri" w:hAnsi="Calibri"/>
          <w:b w:val="1"/>
          <w:rtl w:val="0"/>
        </w:rPr>
        <w:t xml:space="preserve">E[merging] M[arket] D[eveloping] E[conomie]s</w:t>
      </w:r>
      <w:r w:rsidDel="00000000" w:rsidR="00000000" w:rsidRPr="00000000">
        <w:rPr>
          <w:rFonts w:ascii="Calibri" w:cs="Calibri" w:eastAsia="Calibri" w:hAnsi="Calibri"/>
          <w:b w:val="1"/>
          <w:highlight w:val="green"/>
          <w:rtl w:val="0"/>
        </w:rPr>
        <w:t xml:space="preserve"> may face rising inflation as global price pressures feed into domestic inflation through input prices</w:t>
      </w:r>
      <w:r w:rsidDel="00000000" w:rsidR="00000000" w:rsidRPr="00000000">
        <w:rPr>
          <w:rFonts w:ascii="Calibri" w:cs="Calibri" w:eastAsia="Calibri" w:hAnsi="Calibri"/>
          <w:b w:val="1"/>
          <w:rtl w:val="0"/>
        </w:rPr>
        <w:t xml:space="preserve"> and exchange rate movements</w:t>
      </w:r>
      <w:r w:rsidDel="00000000" w:rsidR="00000000" w:rsidRPr="00000000">
        <w:rPr>
          <w:rFonts w:ascii="Calibri" w:cs="Calibri" w:eastAsia="Calibri" w:hAnsi="Calibri"/>
          <w:sz w:val="14"/>
          <w:szCs w:val="14"/>
          <w:rtl w:val="0"/>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Del="00000000" w:rsidR="00000000" w:rsidRPr="00000000">
        <w:rPr>
          <w:rFonts w:ascii="Calibri" w:cs="Calibri" w:eastAsia="Calibri" w:hAnsi="Calibri"/>
          <w:b w:val="1"/>
          <w:rtl w:val="0"/>
        </w:rPr>
        <w:t xml:space="preserve">Persistently </w:t>
      </w:r>
      <w:r w:rsidDel="00000000" w:rsidR="00000000" w:rsidRPr="00000000">
        <w:rPr>
          <w:rFonts w:ascii="Calibri" w:cs="Calibri" w:eastAsia="Calibri" w:hAnsi="Calibri"/>
          <w:b w:val="1"/>
          <w:highlight w:val="green"/>
          <w:rtl w:val="0"/>
        </w:rPr>
        <w:t xml:space="preserve">higher inflation would erode discretionary incomes</w:t>
      </w:r>
      <w:r w:rsidDel="00000000" w:rsidR="00000000" w:rsidRPr="00000000">
        <w:rPr>
          <w:rFonts w:ascii="Calibri" w:cs="Calibri" w:eastAsia="Calibri" w:hAnsi="Calibri"/>
          <w:b w:val="1"/>
          <w:rtl w:val="0"/>
        </w:rPr>
        <w:t xml:space="preserve"> of the poorest households </w:t>
      </w:r>
      <w:r w:rsidDel="00000000" w:rsidR="00000000" w:rsidRPr="00000000">
        <w:rPr>
          <w:rFonts w:ascii="Calibri" w:cs="Calibri" w:eastAsia="Calibri" w:hAnsi="Calibri"/>
          <w:b w:val="1"/>
          <w:highlight w:val="green"/>
          <w:rtl w:val="0"/>
        </w:rPr>
        <w:t xml:space="preserve">and</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tip some back into poverty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4"/>
          <w:szCs w:val="14"/>
          <w:rtl w:val="0"/>
        </w:rPr>
        <w:t xml:space="preserve">(Ha, Kose, and Ohnsorge 2019). </w:t>
      </w:r>
      <w:r w:rsidDel="00000000" w:rsidR="00000000" w:rsidRPr="00000000">
        <w:rPr>
          <w:rFonts w:ascii="Calibri" w:cs="Calibri" w:eastAsia="Calibri" w:hAnsi="Calibri"/>
          <w:b w:val="1"/>
          <w:highlight w:val="green"/>
          <w:rtl w:val="0"/>
        </w:rPr>
        <w:t xml:space="preserve">This is a particularly serious risk for LMICS </w:t>
      </w:r>
      <w:r w:rsidDel="00000000" w:rsidR="00000000" w:rsidRPr="00000000">
        <w:rPr>
          <w:rFonts w:ascii="Calibri" w:cs="Calibri" w:eastAsia="Calibri" w:hAnsi="Calibri"/>
          <w:b w:val="1"/>
          <w:rtl w:val="0"/>
        </w:rPr>
        <w:t xml:space="preserve">low-income countries</w:t>
      </w:r>
      <w:r w:rsidDel="00000000" w:rsidR="00000000" w:rsidRPr="00000000">
        <w:rPr>
          <w:rFonts w:ascii="Calibri" w:cs="Calibri" w:eastAsia="Calibri" w:hAnsi="Calibri"/>
          <w:sz w:val="14"/>
          <w:szCs w:val="14"/>
          <w:rtl w:val="0"/>
        </w:rPr>
        <w:t xml:space="preserve"> (LICs; box 4.2). </w:t>
      </w:r>
      <w:r w:rsidDel="00000000" w:rsidR="00000000" w:rsidRPr="00000000">
        <w:rPr>
          <w:rFonts w:ascii="Calibri" w:cs="Calibri" w:eastAsia="Calibri" w:hAnsi="Calibri"/>
          <w:b w:val="1"/>
          <w:rtl w:val="0"/>
        </w:rPr>
        <w:t xml:space="preserve">Since food accounts for a substantial share of consumption in these countries, </w:t>
      </w:r>
      <w:r w:rsidDel="00000000" w:rsidR="00000000" w:rsidRPr="00000000">
        <w:rPr>
          <w:rFonts w:ascii="Calibri" w:cs="Calibri" w:eastAsia="Calibri" w:hAnsi="Calibri"/>
          <w:b w:val="1"/>
          <w:highlight w:val="green"/>
          <w:rtl w:val="0"/>
        </w:rPr>
        <w:t xml:space="preserve">recent increase in food prices have led to higher inflation and compounded the challenges confronting the poor during the pandemic.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Collapse goes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Tønnesson 15</w:t>
      </w:r>
      <w:r w:rsidDel="00000000" w:rsidR="00000000" w:rsidRPr="00000000">
        <w:rPr>
          <w:rFonts w:ascii="Calibri" w:cs="Calibri" w:eastAsia="Calibri" w:hAnsi="Calibri"/>
          <w:rtl w:val="0"/>
        </w:rPr>
        <w:t xml:space="preserve">, Stein. "Deterrence, interdependence and Sino–US peace." International Area Studies Review 18.3 (2015): 297-311. (the Department of Peace and Conflict, Uppsala University, Sweden, and Peace research Institute Oslo (PRIO), Norway) </w:t>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Several </w:t>
      </w:r>
      <w:r w:rsidDel="00000000" w:rsidR="00000000" w:rsidRPr="00000000">
        <w:rPr>
          <w:rFonts w:ascii="Calibri" w:cs="Calibri" w:eastAsia="Calibri" w:hAnsi="Calibri"/>
          <w:sz w:val="24"/>
          <w:szCs w:val="24"/>
          <w:u w:val="single"/>
          <w:rtl w:val="0"/>
        </w:rPr>
        <w:t xml:space="preserve">recent works on China and Sino–US relations have made substantial contributions to</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sz w:val="24"/>
          <w:szCs w:val="24"/>
          <w:u w:val="single"/>
          <w:rtl w:val="0"/>
        </w:rPr>
        <w:t xml:space="preserve">current understanding of how and under what circumstances a combination of nuclear deterrence and economic interdependence may reduce the risk of war between major powers</w:t>
      </w:r>
      <w:r w:rsidDel="00000000" w:rsidR="00000000" w:rsidRPr="00000000">
        <w:rPr>
          <w:rFonts w:ascii="Calibri" w:cs="Calibri" w:eastAsia="Calibri" w:hAnsi="Calibri"/>
          <w:rtl w:val="0"/>
        </w:rPr>
        <w:t xml:space="preserve">. At least four conclusions can be drawn from the review above: first, </w:t>
      </w:r>
      <w:r w:rsidDel="00000000" w:rsidR="00000000" w:rsidRPr="00000000">
        <w:rPr>
          <w:rFonts w:ascii="Calibri" w:cs="Calibri" w:eastAsia="Calibri" w:hAnsi="Calibri"/>
          <w:sz w:val="24"/>
          <w:szCs w:val="24"/>
          <w:u w:val="single"/>
          <w:rtl w:val="0"/>
        </w:rPr>
        <w:t xml:space="preserve">those who say that interdependence may both inhibit and drive conflict are righ</w:t>
      </w:r>
      <w:r w:rsidDel="00000000" w:rsidR="00000000" w:rsidRPr="00000000">
        <w:rPr>
          <w:rFonts w:ascii="Calibri" w:cs="Calibri" w:eastAsia="Calibri" w:hAnsi="Calibri"/>
          <w:rtl w:val="0"/>
        </w:rPr>
        <w:t xml:space="preserve">t. </w:t>
      </w:r>
      <w:r w:rsidDel="00000000" w:rsidR="00000000" w:rsidRPr="00000000">
        <w:rPr>
          <w:rFonts w:ascii="Calibri" w:cs="Calibri" w:eastAsia="Calibri" w:hAnsi="Calibri"/>
          <w:sz w:val="24"/>
          <w:szCs w:val="24"/>
          <w:u w:val="single"/>
          <w:rtl w:val="0"/>
        </w:rPr>
        <w:t xml:space="preserve">Interdependence raises the cost of conflict for all sides but </w:t>
      </w:r>
      <w:r w:rsidDel="00000000" w:rsidR="00000000" w:rsidRPr="00000000">
        <w:rPr>
          <w:rFonts w:ascii="Calibri" w:cs="Calibri" w:eastAsia="Calibri" w:hAnsi="Calibri"/>
          <w:rtl w:val="0"/>
        </w:rPr>
        <w:t xml:space="preserve">asymmetrical or unbalanced dependencies and negative trade expectations may generate tensions leading to trade wars among inter-dependent states that in turn increase the risk of military conflict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rtl w:val="0"/>
        </w:rPr>
        <w:t xml:space="preserve">(Copeland, 2015: 1, 14, 437; Roach, 2014). The risk may increase if one of the interdependent countries is governed by an inward-looking socio-economic coalition (Solingen, 2015); second, the </w:t>
      </w:r>
      <w:r w:rsidDel="00000000" w:rsidR="00000000" w:rsidRPr="00000000">
        <w:rPr>
          <w:rFonts w:ascii="Calibri" w:cs="Calibri" w:eastAsia="Calibri" w:hAnsi="Calibri"/>
          <w:sz w:val="24"/>
          <w:szCs w:val="24"/>
          <w:u w:val="single"/>
          <w:rtl w:val="0"/>
        </w:rPr>
        <w:t xml:space="preserve">risk of war between China and the US should not just be analysed bilaterally but include their allies and partners</w:t>
      </w:r>
      <w:r w:rsidDel="00000000" w:rsidR="00000000" w:rsidRPr="00000000">
        <w:rPr>
          <w:rFonts w:ascii="Calibri" w:cs="Calibri" w:eastAsia="Calibri" w:hAnsi="Calibri"/>
          <w:rtl w:val="0"/>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Del="00000000" w:rsidR="00000000" w:rsidRPr="00000000">
        <w:rPr>
          <w:rFonts w:ascii="Calibri" w:cs="Calibri" w:eastAsia="Calibri" w:hAnsi="Calibri"/>
          <w:b w:val="1"/>
          <w:sz w:val="24"/>
          <w:szCs w:val="24"/>
          <w:highlight w:val="green"/>
          <w:rtl w:val="0"/>
        </w:rPr>
        <w:t xml:space="preserve">decisions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for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war</w:t>
      </w:r>
      <w:r w:rsidDel="00000000" w:rsidR="00000000" w:rsidRPr="00000000">
        <w:rPr>
          <w:rFonts w:ascii="Calibri" w:cs="Calibri" w:eastAsia="Calibri" w:hAnsi="Calibri"/>
          <w:b w:val="1"/>
          <w:sz w:val="24"/>
          <w:szCs w:val="24"/>
          <w:rtl w:val="0"/>
        </w:rPr>
        <w:t xml:space="preserve"> and peace are </w:t>
      </w:r>
      <w:r w:rsidDel="00000000" w:rsidR="00000000" w:rsidRPr="00000000">
        <w:rPr>
          <w:rFonts w:ascii="Calibri" w:cs="Calibri" w:eastAsia="Calibri" w:hAnsi="Calibri"/>
          <w:b w:val="1"/>
          <w:sz w:val="24"/>
          <w:szCs w:val="24"/>
          <w:highlight w:val="green"/>
          <w:rtl w:val="0"/>
        </w:rPr>
        <w:t xml:space="preserve">taken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by</w:t>
      </w:r>
      <w:r w:rsidDel="00000000" w:rsidR="00000000" w:rsidRPr="00000000">
        <w:rPr>
          <w:rFonts w:ascii="Calibri" w:cs="Calibri" w:eastAsia="Calibri" w:hAnsi="Calibri"/>
          <w:b w:val="1"/>
          <w:sz w:val="24"/>
          <w:szCs w:val="24"/>
          <w:rtl w:val="0"/>
        </w:rPr>
        <w:t xml:space="preserve"> very </w:t>
      </w:r>
      <w:r w:rsidDel="00000000" w:rsidR="00000000" w:rsidRPr="00000000">
        <w:rPr>
          <w:rFonts w:ascii="Calibri" w:cs="Calibri" w:eastAsia="Calibri" w:hAnsi="Calibri"/>
          <w:b w:val="1"/>
          <w:sz w:val="24"/>
          <w:szCs w:val="24"/>
          <w:highlight w:val="green"/>
          <w:rtl w:val="0"/>
        </w:rPr>
        <w:t xml:space="preserve">few people, who act on</w:t>
      </w:r>
      <w:r w:rsidDel="00000000" w:rsidR="00000000" w:rsidRPr="00000000">
        <w:rPr>
          <w:rFonts w:ascii="Calibri" w:cs="Calibri" w:eastAsia="Calibri" w:hAnsi="Calibri"/>
          <w:b w:val="1"/>
          <w:sz w:val="24"/>
          <w:szCs w:val="24"/>
          <w:rtl w:val="0"/>
        </w:rPr>
        <w:t xml:space="preserve"> the basis of their </w:t>
      </w:r>
      <w:r w:rsidDel="00000000" w:rsidR="00000000" w:rsidRPr="00000000">
        <w:rPr>
          <w:rFonts w:ascii="Calibri" w:cs="Calibri" w:eastAsia="Calibri" w:hAnsi="Calibri"/>
          <w:b w:val="1"/>
          <w:sz w:val="24"/>
          <w:szCs w:val="24"/>
          <w:highlight w:val="green"/>
          <w:rtl w:val="0"/>
        </w:rPr>
        <w:t xml:space="preserve">future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expectations</w:t>
      </w:r>
      <w:r w:rsidDel="00000000" w:rsidR="00000000" w:rsidRPr="00000000">
        <w:rPr>
          <w:rFonts w:ascii="Calibri" w:cs="Calibri" w:eastAsia="Calibri" w:hAnsi="Calibri"/>
          <w:rtl w:val="0"/>
        </w:rPr>
        <w:t xml:space="preserve">.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sz w:val="24"/>
          <w:szCs w:val="24"/>
          <w:highlight w:val="green"/>
          <w:u w:val="single"/>
          <w:rtl w:val="0"/>
        </w:rPr>
        <w:t xml:space="preserve">If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leaders</w:t>
      </w:r>
      <w:r w:rsidDel="00000000" w:rsidR="00000000" w:rsidRPr="00000000">
        <w:rPr>
          <w:rFonts w:ascii="Calibri" w:cs="Calibri" w:eastAsia="Calibri" w:hAnsi="Calibri"/>
          <w:sz w:val="24"/>
          <w:szCs w:val="24"/>
          <w:u w:val="single"/>
          <w:rtl w:val="0"/>
        </w:rPr>
        <w:t xml:space="preserve"> on either side of the Atlantic begin to </w:t>
      </w:r>
      <w:r w:rsidDel="00000000" w:rsidR="00000000" w:rsidRPr="00000000">
        <w:rPr>
          <w:rFonts w:ascii="Calibri" w:cs="Calibri" w:eastAsia="Calibri" w:hAnsi="Calibri"/>
          <w:sz w:val="24"/>
          <w:szCs w:val="24"/>
          <w:highlight w:val="green"/>
          <w:u w:val="single"/>
          <w:rtl w:val="0"/>
        </w:rPr>
        <w:t xml:space="preserve">seriously</w:t>
      </w:r>
      <w:r w:rsidDel="00000000" w:rsidR="00000000" w:rsidRPr="00000000">
        <w:rPr>
          <w:rFonts w:ascii="Calibri" w:cs="Calibri" w:eastAsia="Calibri" w:hAnsi="Calibri"/>
          <w:sz w:val="24"/>
          <w:szCs w:val="24"/>
          <w:u w:val="single"/>
          <w:rtl w:val="0"/>
        </w:rPr>
        <w:t xml:space="preserve"> fear or </w:t>
      </w:r>
      <w:r w:rsidDel="00000000" w:rsidR="00000000" w:rsidRPr="00000000">
        <w:rPr>
          <w:rFonts w:ascii="Calibri" w:cs="Calibri" w:eastAsia="Calibri" w:hAnsi="Calibri"/>
          <w:sz w:val="24"/>
          <w:szCs w:val="24"/>
          <w:highlight w:val="green"/>
          <w:u w:val="single"/>
          <w:rtl w:val="0"/>
        </w:rPr>
        <w:t xml:space="preserve">anticipate</w:t>
      </w:r>
      <w:r w:rsidDel="00000000" w:rsidR="00000000" w:rsidRPr="00000000">
        <w:rPr>
          <w:rFonts w:ascii="Calibri" w:cs="Calibri" w:eastAsia="Calibri" w:hAnsi="Calibri"/>
          <w:sz w:val="24"/>
          <w:szCs w:val="24"/>
          <w:u w:val="single"/>
          <w:rtl w:val="0"/>
        </w:rPr>
        <w:t xml:space="preserve"> their own nation’s </w:t>
      </w:r>
      <w:r w:rsidDel="00000000" w:rsidR="00000000" w:rsidRPr="00000000">
        <w:rPr>
          <w:rFonts w:ascii="Calibri" w:cs="Calibri" w:eastAsia="Calibri" w:hAnsi="Calibri"/>
          <w:sz w:val="24"/>
          <w:szCs w:val="24"/>
          <w:highlight w:val="green"/>
          <w:u w:val="single"/>
          <w:rtl w:val="0"/>
        </w:rPr>
        <w:t xml:space="preserve">decline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they may </w:t>
      </w:r>
      <w:r w:rsidDel="00000000" w:rsidR="00000000" w:rsidRPr="00000000">
        <w:rPr>
          <w:rFonts w:ascii="Calibri" w:cs="Calibri" w:eastAsia="Calibri" w:hAnsi="Calibri"/>
          <w:sz w:val="24"/>
          <w:szCs w:val="24"/>
          <w:u w:val="single"/>
          <w:rtl w:val="0"/>
        </w:rPr>
        <w:t xml:space="preserve">blame </w:t>
      </w:r>
      <w:r w:rsidDel="00000000" w:rsidR="00000000" w:rsidRPr="00000000">
        <w:rPr>
          <w:rFonts w:ascii="Calibri" w:cs="Calibri" w:eastAsia="Calibri" w:hAnsi="Calibri"/>
          <w:rtl w:val="0"/>
        </w:rPr>
        <w:t xml:space="preserve">this on external dependence, appeal to anti-foreign sentiments,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contemplate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use of force to gain</w:t>
      </w:r>
      <w:r w:rsidDel="00000000" w:rsidR="00000000" w:rsidRPr="00000000">
        <w:rPr>
          <w:rFonts w:ascii="Calibri" w:cs="Calibri" w:eastAsia="Calibri" w:hAnsi="Calibri"/>
          <w:sz w:val="24"/>
          <w:szCs w:val="24"/>
          <w:u w:val="single"/>
          <w:rtl w:val="0"/>
        </w:rPr>
        <w:t xml:space="preserve"> respect or </w:t>
      </w:r>
      <w:r w:rsidDel="00000000" w:rsidR="00000000" w:rsidRPr="00000000">
        <w:rPr>
          <w:rFonts w:ascii="Calibri" w:cs="Calibri" w:eastAsia="Calibri" w:hAnsi="Calibri"/>
          <w:sz w:val="24"/>
          <w:szCs w:val="24"/>
          <w:highlight w:val="green"/>
          <w:u w:val="single"/>
          <w:rtl w:val="0"/>
        </w:rPr>
        <w:t xml:space="preserve">credibility</w:t>
      </w:r>
      <w:r w:rsidDel="00000000" w:rsidR="00000000" w:rsidRPr="00000000">
        <w:rPr>
          <w:rFonts w:ascii="Calibri" w:cs="Calibri" w:eastAsia="Calibri" w:hAnsi="Calibri"/>
          <w:sz w:val="24"/>
          <w:szCs w:val="24"/>
          <w:u w:val="single"/>
          <w:rtl w:val="0"/>
        </w:rPr>
        <w:t xml:space="preserve">, adopt protectionist policies,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ultimately </w:t>
      </w:r>
      <w:r w:rsidDel="00000000" w:rsidR="00000000" w:rsidRPr="00000000">
        <w:rPr>
          <w:rFonts w:ascii="Calibri" w:cs="Calibri" w:eastAsia="Calibri" w:hAnsi="Calibri"/>
          <w:sz w:val="24"/>
          <w:szCs w:val="24"/>
          <w:highlight w:val="green"/>
          <w:u w:val="single"/>
          <w:rtl w:val="0"/>
        </w:rPr>
        <w:t xml:space="preserve">refuse to be deterred by</w:t>
      </w:r>
      <w:r w:rsidDel="00000000" w:rsidR="00000000" w:rsidRPr="00000000">
        <w:rPr>
          <w:rFonts w:ascii="Calibri" w:cs="Calibri" w:eastAsia="Calibri" w:hAnsi="Calibri"/>
          <w:sz w:val="24"/>
          <w:szCs w:val="24"/>
          <w:u w:val="single"/>
          <w:rtl w:val="0"/>
        </w:rPr>
        <w:t xml:space="preserve"> either </w:t>
      </w:r>
      <w:r w:rsidDel="00000000" w:rsidR="00000000" w:rsidRPr="00000000">
        <w:rPr>
          <w:rFonts w:ascii="Calibri" w:cs="Calibri" w:eastAsia="Calibri" w:hAnsi="Calibri"/>
          <w:sz w:val="24"/>
          <w:szCs w:val="24"/>
          <w:highlight w:val="green"/>
          <w:u w:val="single"/>
          <w:rtl w:val="0"/>
        </w:rPr>
        <w:t xml:space="preserve">nuclear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arms</w:t>
      </w:r>
      <w:r w:rsidDel="00000000" w:rsidR="00000000" w:rsidRPr="00000000">
        <w:rPr>
          <w:rFonts w:ascii="Calibri" w:cs="Calibri" w:eastAsia="Calibri" w:hAnsi="Calibri"/>
          <w:sz w:val="24"/>
          <w:szCs w:val="24"/>
          <w:u w:val="single"/>
          <w:rtl w:val="0"/>
        </w:rPr>
        <w:t xml:space="preserve"> or prospects of socioeconomic calamities. </w:t>
      </w:r>
      <w:r w:rsidDel="00000000" w:rsidR="00000000" w:rsidRPr="00000000">
        <w:rPr>
          <w:rFonts w:ascii="Calibri" w:cs="Calibri" w:eastAsia="Calibri" w:hAnsi="Calibri"/>
          <w:b w:val="1"/>
          <w:sz w:val="24"/>
          <w:szCs w:val="24"/>
          <w:rtl w:val="0"/>
        </w:rPr>
        <w:t xml:space="preserve">Such a </w:t>
      </w:r>
      <w:r w:rsidDel="00000000" w:rsidR="00000000" w:rsidRPr="00000000">
        <w:rPr>
          <w:rFonts w:ascii="Calibri" w:cs="Calibri" w:eastAsia="Calibri" w:hAnsi="Calibri"/>
          <w:b w:val="1"/>
          <w:sz w:val="24"/>
          <w:szCs w:val="24"/>
          <w:highlight w:val="green"/>
          <w:rtl w:val="0"/>
        </w:rPr>
        <w:t xml:space="preserve">dangerous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shift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could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happen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abruptly</w:t>
      </w:r>
      <w:r w:rsidDel="00000000" w:rsidR="00000000" w:rsidRPr="00000000">
        <w:rPr>
          <w:rFonts w:ascii="Calibri" w:cs="Calibri" w:eastAsia="Calibri" w:hAnsi="Calibri"/>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green"/>
          <w:rtl w:val="0"/>
        </w:rPr>
        <w:t xml:space="preserve">greatest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risk is </w:t>
      </w:r>
      <w:r w:rsidDel="00000000" w:rsidR="00000000" w:rsidRPr="00000000">
        <w:rPr>
          <w:rFonts w:ascii="Calibri" w:cs="Calibri" w:eastAsia="Calibri" w:hAnsi="Calibri"/>
          <w:b w:val="1"/>
          <w:sz w:val="24"/>
          <w:szCs w:val="24"/>
          <w:rtl w:val="0"/>
        </w:rPr>
        <w:t xml:space="preserve">not that a territorial dispute leads to war under present circumstances but that </w:t>
      </w:r>
      <w:r w:rsidDel="00000000" w:rsidR="00000000" w:rsidRPr="00000000">
        <w:rPr>
          <w:rFonts w:ascii="Calibri" w:cs="Calibri" w:eastAsia="Calibri" w:hAnsi="Calibri"/>
          <w:b w:val="1"/>
          <w:sz w:val="24"/>
          <w:szCs w:val="24"/>
          <w:highlight w:val="green"/>
          <w:rtl w:val="0"/>
        </w:rPr>
        <w:t xml:space="preserve">changes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in</w:t>
      </w:r>
      <w:r w:rsidDel="00000000" w:rsidR="00000000" w:rsidRPr="00000000">
        <w:rPr>
          <w:rFonts w:ascii="Calibri" w:cs="Calibri" w:eastAsia="Calibri" w:hAnsi="Calibri"/>
          <w:b w:val="1"/>
          <w:sz w:val="24"/>
          <w:szCs w:val="24"/>
          <w:rtl w:val="0"/>
        </w:rPr>
        <w:t xml:space="preserve"> the world </w:t>
      </w:r>
      <w:r w:rsidDel="00000000" w:rsidR="00000000" w:rsidRPr="00000000">
        <w:rPr>
          <w:rFonts w:ascii="Calibri" w:cs="Calibri" w:eastAsia="Calibri" w:hAnsi="Calibri"/>
          <w:b w:val="1"/>
          <w:sz w:val="24"/>
          <w:szCs w:val="24"/>
          <w:highlight w:val="green"/>
          <w:rtl w:val="0"/>
        </w:rPr>
        <w:t xml:space="preserve">econ</w:t>
      </w:r>
      <w:r w:rsidDel="00000000" w:rsidR="00000000" w:rsidRPr="00000000">
        <w:rPr>
          <w:rFonts w:ascii="Calibri" w:cs="Calibri" w:eastAsia="Calibri" w:hAnsi="Calibri"/>
          <w:b w:val="1"/>
          <w:sz w:val="24"/>
          <w:szCs w:val="24"/>
          <w:rtl w:val="0"/>
        </w:rPr>
        <w:t xml:space="preserve">omy </w:t>
      </w:r>
      <w:r w:rsidDel="00000000" w:rsidR="00000000" w:rsidRPr="00000000">
        <w:rPr>
          <w:rFonts w:ascii="Calibri" w:cs="Calibri" w:eastAsia="Calibri" w:hAnsi="Calibri"/>
          <w:sz w:val="24"/>
          <w:szCs w:val="24"/>
          <w:u w:val="single"/>
          <w:rtl w:val="0"/>
        </w:rPr>
        <w:t xml:space="preserve">alter those circumstances in ways that render inter-state peace more precarious</w:t>
      </w:r>
      <w:r w:rsidDel="00000000" w:rsidR="00000000" w:rsidRPr="00000000">
        <w:rPr>
          <w:rFonts w:ascii="Calibri" w:cs="Calibri" w:eastAsia="Calibri" w:hAnsi="Calibri"/>
          <w:rtl w:val="0"/>
        </w:rPr>
        <w:t xml:space="preserve">. If China and the US fail to rebalance their financial and trading relations (Roach, 2014) then </w:t>
      </w:r>
      <w:r w:rsidDel="00000000" w:rsidR="00000000" w:rsidRPr="00000000">
        <w:rPr>
          <w:rFonts w:ascii="Calibri" w:cs="Calibri" w:eastAsia="Calibri" w:hAnsi="Calibri"/>
          <w:sz w:val="24"/>
          <w:szCs w:val="24"/>
          <w:u w:val="single"/>
          <w:rtl w:val="0"/>
        </w:rPr>
        <w:t xml:space="preserve">a trade war could</w:t>
      </w:r>
      <w:r w:rsidDel="00000000" w:rsidR="00000000" w:rsidRPr="00000000">
        <w:rPr>
          <w:rFonts w:ascii="Calibri" w:cs="Calibri" w:eastAsia="Calibri" w:hAnsi="Calibri"/>
          <w:rtl w:val="0"/>
        </w:rPr>
        <w:t xml:space="preserve"> result, </w:t>
      </w:r>
      <w:r w:rsidDel="00000000" w:rsidR="00000000" w:rsidRPr="00000000">
        <w:rPr>
          <w:rFonts w:ascii="Calibri" w:cs="Calibri" w:eastAsia="Calibri" w:hAnsi="Calibri"/>
          <w:sz w:val="24"/>
          <w:szCs w:val="24"/>
          <w:u w:val="single"/>
          <w:rtl w:val="0"/>
        </w:rPr>
        <w:t xml:space="preserve">interrupt</w:t>
      </w:r>
      <w:r w:rsidDel="00000000" w:rsidR="00000000" w:rsidRPr="00000000">
        <w:rPr>
          <w:rFonts w:ascii="Calibri" w:cs="Calibri" w:eastAsia="Calibri" w:hAnsi="Calibri"/>
          <w:rtl w:val="0"/>
        </w:rPr>
        <w:t xml:space="preserve">ing </w:t>
      </w:r>
      <w:r w:rsidDel="00000000" w:rsidR="00000000" w:rsidRPr="00000000">
        <w:rPr>
          <w:rFonts w:ascii="Calibri" w:cs="Calibri" w:eastAsia="Calibri" w:hAnsi="Calibri"/>
          <w:sz w:val="24"/>
          <w:szCs w:val="24"/>
          <w:u w:val="single"/>
          <w:rtl w:val="0"/>
        </w:rPr>
        <w:t xml:space="preserve">transnational production networks, provoking social distress, and exacerbating nationalist emotions.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This could have </w:t>
      </w:r>
      <w:r w:rsidDel="00000000" w:rsidR="00000000" w:rsidRPr="00000000">
        <w:rPr>
          <w:rFonts w:ascii="Calibri" w:cs="Calibri" w:eastAsia="Calibri" w:hAnsi="Calibri"/>
          <w:sz w:val="24"/>
          <w:szCs w:val="24"/>
          <w:highlight w:val="green"/>
          <w:u w:val="single"/>
          <w:rtl w:val="0"/>
        </w:rPr>
        <w:t xml:space="preserve">unforeseen consequences in the field of security, with nuclear deterrence remaining</w:t>
      </w:r>
      <w:r w:rsidDel="00000000" w:rsidR="00000000" w:rsidRPr="00000000">
        <w:rPr>
          <w:rFonts w:ascii="Calibri" w:cs="Calibri" w:eastAsia="Calibri" w:hAnsi="Calibri"/>
          <w:rtl w:val="0"/>
        </w:rPr>
        <w:t xml:space="preserve"> the only factor to protect the world from Armageddon, and </w:t>
      </w:r>
      <w:r w:rsidDel="00000000" w:rsidR="00000000" w:rsidRPr="00000000">
        <w:rPr>
          <w:rFonts w:ascii="Calibri" w:cs="Calibri" w:eastAsia="Calibri" w:hAnsi="Calibri"/>
          <w:sz w:val="24"/>
          <w:szCs w:val="24"/>
          <w:u w:val="single"/>
          <w:rtl w:val="0"/>
        </w:rPr>
        <w:t xml:space="preserve">unreliably</w:t>
      </w:r>
      <w:r w:rsidDel="00000000" w:rsidR="00000000" w:rsidRPr="00000000">
        <w:rPr>
          <w:rFonts w:ascii="Calibri" w:cs="Calibri" w:eastAsia="Calibri" w:hAnsi="Calibri"/>
          <w:rtl w:val="0"/>
        </w:rPr>
        <w:t xml:space="preserve"> so. Deterrence could lose its credibility: one of the two </w:t>
      </w:r>
      <w:r w:rsidDel="00000000" w:rsidR="00000000" w:rsidRPr="00000000">
        <w:rPr>
          <w:rFonts w:ascii="Calibri" w:cs="Calibri" w:eastAsia="Calibri" w:hAnsi="Calibri"/>
          <w:sz w:val="24"/>
          <w:szCs w:val="24"/>
          <w:highlight w:val="green"/>
          <w:u w:val="single"/>
          <w:rtl w:val="0"/>
        </w:rPr>
        <w:t xml:space="preserve">great powers might gamble</w:t>
      </w:r>
      <w:r w:rsidDel="00000000" w:rsidR="00000000" w:rsidRPr="00000000">
        <w:rPr>
          <w:rFonts w:ascii="Calibri" w:cs="Calibri" w:eastAsia="Calibri" w:hAnsi="Calibri"/>
          <w:sz w:val="24"/>
          <w:szCs w:val="24"/>
          <w:u w:val="single"/>
          <w:rtl w:val="0"/>
        </w:rPr>
        <w:t xml:space="preserve"> that the other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yield in a cyber-war or conventional limited war,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or </w:t>
      </w:r>
      <w:r w:rsidDel="00000000" w:rsidR="00000000" w:rsidRPr="00000000">
        <w:rPr>
          <w:rFonts w:ascii="Calibri" w:cs="Calibri" w:eastAsia="Calibri" w:hAnsi="Calibri"/>
          <w:sz w:val="24"/>
          <w:szCs w:val="24"/>
          <w:highlight w:val="green"/>
          <w:u w:val="single"/>
          <w:rtl w:val="0"/>
        </w:rPr>
        <w:t xml:space="preserve">third party countries might engage</w:t>
      </w:r>
      <w:r w:rsidDel="00000000" w:rsidR="00000000" w:rsidRPr="00000000">
        <w:rPr>
          <w:rFonts w:ascii="Calibri" w:cs="Calibri" w:eastAsia="Calibri" w:hAnsi="Calibri"/>
          <w:rtl w:val="0"/>
        </w:rPr>
        <w:t xml:space="preserve"> in conflict with each other, </w:t>
      </w:r>
      <w:r w:rsidDel="00000000" w:rsidR="00000000" w:rsidRPr="00000000">
        <w:rPr>
          <w:rFonts w:ascii="Calibri" w:cs="Calibri" w:eastAsia="Calibri" w:hAnsi="Calibri"/>
          <w:sz w:val="24"/>
          <w:szCs w:val="24"/>
          <w:u w:val="single"/>
          <w:rtl w:val="0"/>
        </w:rPr>
        <w:t xml:space="preserve">with a view to </w:t>
      </w:r>
      <w:r w:rsidDel="00000000" w:rsidR="00000000" w:rsidRPr="00000000">
        <w:rPr>
          <w:rFonts w:ascii="Calibri" w:cs="Calibri" w:eastAsia="Calibri" w:hAnsi="Calibri"/>
          <w:sz w:val="24"/>
          <w:szCs w:val="24"/>
          <w:highlight w:val="green"/>
          <w:u w:val="single"/>
          <w:rtl w:val="0"/>
        </w:rPr>
        <w:t xml:space="preserve">obliging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Washington</w:t>
      </w:r>
      <w:r w:rsidDel="00000000" w:rsidR="00000000" w:rsidRPr="00000000">
        <w:rPr>
          <w:rFonts w:ascii="Calibri" w:cs="Calibri" w:eastAsia="Calibri" w:hAnsi="Calibri"/>
          <w:sz w:val="24"/>
          <w:szCs w:val="24"/>
          <w:u w:val="single"/>
          <w:rtl w:val="0"/>
        </w:rPr>
        <w:t xml:space="preserve"> or Beijing </w:t>
      </w:r>
      <w:r w:rsidDel="00000000" w:rsidR="00000000" w:rsidRPr="00000000">
        <w:rPr>
          <w:rFonts w:ascii="Calibri" w:cs="Calibri" w:eastAsia="Calibri" w:hAnsi="Calibri"/>
          <w:sz w:val="24"/>
          <w:szCs w:val="24"/>
          <w:highlight w:val="green"/>
          <w:u w:val="single"/>
          <w:rtl w:val="0"/>
        </w:rPr>
        <w:t xml:space="preserve">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intervene</w:t>
      </w: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1">
      <w:pPr>
        <w:spacing w:after="160" w:line="480" w:lineRule="auto"/>
        <w:jc w:val="center"/>
        <w:rPr>
          <w:rFonts w:ascii="Calibri" w:cs="Calibri" w:eastAsia="Calibri" w:hAnsi="Calibri"/>
        </w:rPr>
      </w:pPr>
      <w:r w:rsidDel="00000000" w:rsidR="00000000" w:rsidRPr="00000000">
        <w:rPr>
          <w:rFonts w:ascii="Calibri" w:cs="Calibri" w:eastAsia="Calibri" w:hAnsi="Calibri"/>
          <w:b w:val="1"/>
          <w:sz w:val="44"/>
          <w:szCs w:val="44"/>
          <w:u w:val="single"/>
          <w:rtl w:val="0"/>
        </w:rPr>
        <w:t xml:space="preserve">Adv 2 – WTO Legitimacy</w:t>
      </w:r>
      <w:r w:rsidDel="00000000" w:rsidR="00000000" w:rsidRPr="00000000">
        <w:rPr>
          <w:rtl w:val="0"/>
        </w:rPr>
      </w:r>
    </w:p>
    <w:p w:rsidR="00000000" w:rsidDel="00000000" w:rsidP="00000000" w:rsidRDefault="00000000" w:rsidRPr="00000000" w14:paraId="00000042">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credibility is fragile right now– Baschuk 21</w:t>
      </w:r>
      <w:r w:rsidDel="00000000" w:rsidR="00000000" w:rsidRPr="00000000">
        <w:rPr>
          <w:rtl w:val="0"/>
        </w:rPr>
      </w:r>
    </w:p>
    <w:p w:rsidR="00000000" w:rsidDel="00000000" w:rsidP="00000000" w:rsidRDefault="00000000" w:rsidRPr="00000000" w14:paraId="00000043">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Bryce Baschuk, “WTO Chief Pursues a ‘Hectic’ Agenda to Fix World Trade’s Referee”, April 27 2021</w:t>
      </w:r>
    </w:p>
    <w:p w:rsidR="00000000" w:rsidDel="00000000" w:rsidP="00000000" w:rsidRDefault="00000000" w:rsidRPr="00000000" w14:paraId="00000044">
      <w:pPr>
        <w:spacing w:after="160" w:line="257" w:lineRule="auto"/>
        <w:rPr>
          <w:rFonts w:ascii="Calibri" w:cs="Calibri" w:eastAsia="Calibri" w:hAnsi="Calibri"/>
        </w:rPr>
      </w:pPr>
      <w:hyperlink r:id="rId13">
        <w:r w:rsidDel="00000000" w:rsidR="00000000" w:rsidRPr="00000000">
          <w:rPr>
            <w:rFonts w:ascii="Calibri" w:cs="Calibri" w:eastAsia="Calibri" w:hAnsi="Calibri"/>
            <w:color w:val="0563c1"/>
            <w:u w:val="single"/>
            <w:rtl w:val="0"/>
          </w:rPr>
          <w:t xml:space="preserve">https://www.bloomberg.com/news/articles/2021-04-27/wto-chief-pursues-a-hectic-agenda-to-fix-world-trade-s-referee</w:t>
        </w:r>
      </w:hyperlink>
      <w:r w:rsidDel="00000000" w:rsidR="00000000" w:rsidRPr="00000000">
        <w:rPr>
          <w:rtl w:val="0"/>
        </w:rPr>
      </w:r>
    </w:p>
    <w:p w:rsidR="00000000" w:rsidDel="00000000" w:rsidP="00000000" w:rsidRDefault="00000000" w:rsidRPr="00000000" w14:paraId="00000045">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head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WTO </w:t>
      </w:r>
      <w:r w:rsidDel="00000000" w:rsidR="00000000" w:rsidRPr="00000000">
        <w:rPr>
          <w:rFonts w:ascii="Calibri" w:cs="Calibri" w:eastAsia="Calibri" w:hAnsi="Calibri"/>
          <w:b w:val="1"/>
          <w:sz w:val="28"/>
          <w:szCs w:val="28"/>
          <w:u w:val="single"/>
          <w:rtl w:val="0"/>
        </w:rPr>
        <w:t xml:space="preserve">w</w:t>
      </w:r>
      <w:r w:rsidDel="00000000" w:rsidR="00000000" w:rsidRPr="00000000">
        <w:rPr>
          <w:rFonts w:ascii="Calibri" w:cs="Calibri" w:eastAsia="Calibri" w:hAnsi="Calibri"/>
          <w:b w:val="1"/>
          <w:u w:val="single"/>
          <w:rtl w:val="0"/>
        </w:rPr>
        <w:t xml:space="preserve">orld </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b w:val="1"/>
          <w:u w:val="single"/>
          <w:rtl w:val="0"/>
        </w:rPr>
        <w:t xml:space="preserve">rade </w:t>
      </w:r>
      <w:r w:rsidDel="00000000" w:rsidR="00000000" w:rsidRPr="00000000">
        <w:rPr>
          <w:rFonts w:ascii="Calibri" w:cs="Calibri" w:eastAsia="Calibri" w:hAnsi="Calibri"/>
          <w:b w:val="1"/>
          <w:sz w:val="28"/>
          <w:szCs w:val="28"/>
          <w:u w:val="single"/>
          <w:rtl w:val="0"/>
        </w:rPr>
        <w:t xml:space="preserve">O</w:t>
      </w:r>
      <w:r w:rsidDel="00000000" w:rsidR="00000000" w:rsidRPr="00000000">
        <w:rPr>
          <w:rFonts w:ascii="Calibri" w:cs="Calibri" w:eastAsia="Calibri" w:hAnsi="Calibri"/>
          <w:b w:val="1"/>
          <w:u w:val="single"/>
          <w:rtl w:val="0"/>
        </w:rPr>
        <w:t xml:space="preserve">rganization </w:t>
      </w:r>
      <w:r w:rsidDel="00000000" w:rsidR="00000000" w:rsidRPr="00000000">
        <w:rPr>
          <w:rFonts w:ascii="Calibri" w:cs="Calibri" w:eastAsia="Calibri" w:hAnsi="Calibri"/>
          <w:b w:val="1"/>
          <w:sz w:val="28"/>
          <w:szCs w:val="28"/>
          <w:highlight w:val="cyan"/>
          <w:u w:val="single"/>
          <w:rtl w:val="0"/>
        </w:rPr>
        <w:t xml:space="preserve">raised </w:t>
      </w:r>
      <w:r w:rsidDel="00000000" w:rsidR="00000000" w:rsidRPr="00000000">
        <w:rPr>
          <w:rFonts w:ascii="Calibri" w:cs="Calibri" w:eastAsia="Calibri" w:hAnsi="Calibri"/>
          <w:b w:val="1"/>
          <w:u w:val="single"/>
          <w:rtl w:val="0"/>
        </w:rPr>
        <w:t xml:space="preserve">an </w:t>
      </w:r>
      <w:r w:rsidDel="00000000" w:rsidR="00000000" w:rsidRPr="00000000">
        <w:rPr>
          <w:rFonts w:ascii="Calibri" w:cs="Calibri" w:eastAsia="Calibri" w:hAnsi="Calibri"/>
          <w:b w:val="1"/>
          <w:sz w:val="28"/>
          <w:szCs w:val="28"/>
          <w:highlight w:val="cyan"/>
          <w:u w:val="single"/>
          <w:rtl w:val="0"/>
        </w:rPr>
        <w:t xml:space="preserve">alarm</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about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credibility of the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multilateral </w:t>
      </w:r>
      <w:r w:rsidDel="00000000" w:rsidR="00000000" w:rsidRPr="00000000">
        <w:rPr>
          <w:rFonts w:ascii="Calibri" w:cs="Calibri" w:eastAsia="Calibri" w:hAnsi="Calibri"/>
          <w:b w:val="1"/>
          <w:sz w:val="28"/>
          <w:szCs w:val="28"/>
          <w:highlight w:val="cyan"/>
          <w:u w:val="single"/>
          <w:rtl w:val="0"/>
        </w:rPr>
        <w:t xml:space="preserve">trading</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system</w:t>
      </w:r>
      <w:r w:rsidDel="00000000" w:rsidR="00000000" w:rsidRPr="00000000">
        <w:rPr>
          <w:rFonts w:ascii="Calibri" w:cs="Calibri" w:eastAsia="Calibri" w:hAnsi="Calibri"/>
          <w:b w:val="1"/>
          <w:u w:val="single"/>
          <w:rtl w:val="0"/>
        </w:rPr>
        <w:t xml:space="preserve">, urging leaders to act fast to bolster the global economy with steps like fairer vaccine distribution and cooperate to resolve longer-term problems like overfishing.</w:t>
      </w:r>
      <w:r w:rsidDel="00000000" w:rsidR="00000000" w:rsidRPr="00000000">
        <w:rPr>
          <w:rtl w:val="0"/>
        </w:rPr>
      </w:r>
    </w:p>
    <w:p w:rsidR="00000000" w:rsidDel="00000000" w:rsidP="00000000" w:rsidRDefault="00000000" w:rsidRPr="00000000" w14:paraId="00000046">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During her first two months, WTO Director-General Ngozi Okonjo-Iweala has met with trade ministers around the globe to communicate a message that the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is important, it </w:t>
      </w:r>
      <w:r w:rsidDel="00000000" w:rsidR="00000000" w:rsidRPr="00000000">
        <w:rPr>
          <w:rFonts w:ascii="Calibri" w:cs="Calibri" w:eastAsia="Calibri" w:hAnsi="Calibri"/>
          <w:b w:val="1"/>
          <w:sz w:val="28"/>
          <w:szCs w:val="28"/>
          <w:highlight w:val="cyan"/>
          <w:u w:val="single"/>
          <w:rtl w:val="0"/>
        </w:rPr>
        <w:t xml:space="preserve">needs to be reformed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and it needs to deliver results.</w:t>
      </w:r>
      <w:r w:rsidDel="00000000" w:rsidR="00000000" w:rsidRPr="00000000">
        <w:rPr>
          <w:rtl w:val="0"/>
        </w:rPr>
      </w:r>
    </w:p>
    <w:p w:rsidR="00000000" w:rsidDel="00000000" w:rsidP="00000000" w:rsidRDefault="00000000" w:rsidRPr="00000000" w14:paraId="00000047">
      <w:pPr>
        <w:spacing w:after="160" w:line="257"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So far, she says the reception from world leaders has been positive, but quickly </w:t>
      </w:r>
      <w:r w:rsidDel="00000000" w:rsidR="00000000" w:rsidRPr="00000000">
        <w:rPr>
          <w:rFonts w:ascii="Calibri" w:cs="Calibri" w:eastAsia="Calibri" w:hAnsi="Calibri"/>
          <w:sz w:val="24"/>
          <w:szCs w:val="24"/>
          <w:highlight w:val="green"/>
          <w:u w:val="single"/>
          <w:rtl w:val="0"/>
        </w:rPr>
        <w:t xml:space="preserve">translating that goodwill into substantive outcomes during a global pandemic is just as daunting as she anticipated</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48">
      <w:pPr>
        <w:spacing w:after="160" w:line="257" w:lineRule="auto"/>
        <w:rPr>
          <w:rFonts w:ascii="Calibri" w:cs="Calibri" w:eastAsia="Calibri" w:hAnsi="Calibri"/>
          <w:sz w:val="24"/>
          <w:szCs w:val="24"/>
          <w:highlight w:val="green"/>
          <w:u w:val="single"/>
        </w:rPr>
      </w:pP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u w:val="single"/>
          <w:rtl w:val="0"/>
        </w:rPr>
        <w:t xml:space="preserve">The word I would use to describe it is absolutely hectic,</w:t>
      </w:r>
      <w:r w:rsidDel="00000000" w:rsidR="00000000" w:rsidRPr="00000000">
        <w:rPr>
          <w:rFonts w:ascii="Calibri" w:cs="Calibri" w:eastAsia="Calibri" w:hAnsi="Calibri"/>
          <w:sz w:val="14"/>
          <w:szCs w:val="14"/>
          <w:rtl w:val="0"/>
        </w:rPr>
        <w:t xml:space="preserve">” Okonjo-Iweala said in a phone interview on Tuesday when asked about her first few months in the job. “</w:t>
      </w:r>
      <w:r w:rsidDel="00000000" w:rsidR="00000000" w:rsidRPr="00000000">
        <w:rPr>
          <w:rFonts w:ascii="Calibri" w:cs="Calibri" w:eastAsia="Calibri" w:hAnsi="Calibri"/>
          <w:sz w:val="24"/>
          <w:szCs w:val="24"/>
          <w:highlight w:val="green"/>
          <w:u w:val="single"/>
          <w:rtl w:val="0"/>
        </w:rPr>
        <w:t xml:space="preserve">The challenges we thought were there are there and getting an agreement is not as easy because of longstanding ways of negotiating business positions.”</w:t>
      </w:r>
    </w:p>
    <w:p w:rsidR="00000000" w:rsidDel="00000000" w:rsidP="00000000" w:rsidRDefault="00000000" w:rsidRPr="00000000" w14:paraId="00000049">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Countries need to move past the notion that one country’s gain in international commerce is another’s loss, she said.</w:t>
      </w:r>
    </w:p>
    <w:p w:rsidR="00000000" w:rsidDel="00000000" w:rsidP="00000000" w:rsidRDefault="00000000" w:rsidRPr="00000000" w14:paraId="0000004A">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need to break out of the zero-sum deadlock,” Okonjo-Iweala said. “We need to remind the countries and members that the WTO is here to deliver for people. We can’t take 20 years to negotiate something.”</w:t>
      </w:r>
    </w:p>
    <w:p w:rsidR="00000000" w:rsidDel="00000000" w:rsidP="00000000" w:rsidRDefault="00000000" w:rsidRPr="00000000" w14:paraId="0000004B">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Okonjo-Iweala said her top priority is to use trade to alleviate the pandemic and said her recent meeting with trade ministers and vaccine manufacturers provided a positive step in the right direction.</w:t>
      </w:r>
    </w:p>
    <w:p w:rsidR="00000000" w:rsidDel="00000000" w:rsidP="00000000" w:rsidRDefault="00000000" w:rsidRPr="00000000" w14:paraId="0000004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More </w:t>
      </w:r>
      <w:r w:rsidDel="00000000" w:rsidR="00000000" w:rsidRPr="00000000">
        <w:rPr>
          <w:rFonts w:ascii="Calibri" w:cs="Calibri" w:eastAsia="Calibri" w:hAnsi="Calibri"/>
          <w:b w:val="1"/>
          <w:sz w:val="12"/>
          <w:szCs w:val="12"/>
          <w:rtl w:val="0"/>
        </w:rPr>
        <w:t xml:space="preserve">Pragmatism</w:t>
      </w:r>
      <w:r w:rsidDel="00000000" w:rsidR="00000000" w:rsidRPr="00000000">
        <w:rPr>
          <w:rtl w:val="0"/>
        </w:rPr>
      </w:r>
    </w:p>
    <w:p w:rsidR="00000000" w:rsidDel="00000000" w:rsidP="00000000" w:rsidRDefault="00000000" w:rsidRPr="00000000" w14:paraId="0000004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“That meeting yielded quite a lot,” she said. “I see more pragmatism on both sides.”</w:t>
      </w:r>
      <w:r w:rsidDel="00000000" w:rsidR="00000000" w:rsidRPr="00000000">
        <w:rPr>
          <w:rtl w:val="0"/>
        </w:rPr>
      </w:r>
    </w:p>
    <w:p w:rsidR="00000000" w:rsidDel="00000000" w:rsidP="00000000" w:rsidRDefault="00000000" w:rsidRPr="00000000" w14:paraId="0000004E">
      <w:pPr>
        <w:spacing w:after="160" w:line="257"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An important component of the WTO’s trade and health agenda is a proposal from India and South Africa that seeks to temporarily waive enforcement of the WTO’s rules governing IP  </w:t>
      </w:r>
      <w:r w:rsidDel="00000000" w:rsidR="00000000" w:rsidRPr="00000000">
        <w:rPr>
          <w:rFonts w:ascii="Calibri" w:cs="Calibri" w:eastAsia="Calibri" w:hAnsi="Calibri"/>
          <w:b w:val="1"/>
          <w:u w:val="single"/>
          <w:rtl w:val="0"/>
        </w:rPr>
        <w:t xml:space="preserve">intellectual property </w:t>
      </w:r>
      <w:r w:rsidDel="00000000" w:rsidR="00000000" w:rsidRPr="00000000">
        <w:rPr>
          <w:rFonts w:ascii="Calibri" w:cs="Calibri" w:eastAsia="Calibri" w:hAnsi="Calibri"/>
          <w:b w:val="1"/>
          <w:highlight w:val="yellow"/>
          <w:u w:val="single"/>
          <w:rtl w:val="0"/>
        </w:rPr>
        <w:t xml:space="preserve">for vaccines and other essential medical products.</w:t>
      </w:r>
      <w:r w:rsidDel="00000000" w:rsidR="00000000" w:rsidRPr="00000000">
        <w:rPr>
          <w:rtl w:val="0"/>
        </w:rPr>
      </w:r>
    </w:p>
    <w:p w:rsidR="00000000" w:rsidDel="00000000" w:rsidP="00000000" w:rsidRDefault="00000000" w:rsidRPr="00000000" w14:paraId="0000004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As of this week there are fresh signals that the Biden administration, which currently opposes a waiver to the WTO agreement on Trade-Related Aspects of Intellectual Property Rights, wants vaccine manufacturers like </w:t>
      </w:r>
      <w:hyperlink r:id="rId14">
        <w:r w:rsidDel="00000000" w:rsidR="00000000" w:rsidRPr="00000000">
          <w:rPr>
            <w:rFonts w:ascii="Calibri" w:cs="Calibri" w:eastAsia="Calibri" w:hAnsi="Calibri"/>
            <w:color w:val="0563c1"/>
            <w:sz w:val="12"/>
            <w:szCs w:val="12"/>
            <w:u w:val="single"/>
            <w:rtl w:val="0"/>
          </w:rPr>
          <w:t xml:space="preserve">Pfizer Inc.</w:t>
        </w:r>
      </w:hyperlink>
      <w:r w:rsidDel="00000000" w:rsidR="00000000" w:rsidRPr="00000000">
        <w:rPr>
          <w:rFonts w:ascii="Calibri" w:cs="Calibri" w:eastAsia="Calibri" w:hAnsi="Calibri"/>
          <w:sz w:val="12"/>
          <w:szCs w:val="12"/>
          <w:rtl w:val="0"/>
        </w:rPr>
        <w:t xml:space="preserve"> and </w:t>
      </w:r>
      <w:hyperlink r:id="rId15">
        <w:r w:rsidDel="00000000" w:rsidR="00000000" w:rsidRPr="00000000">
          <w:rPr>
            <w:rFonts w:ascii="Calibri" w:cs="Calibri" w:eastAsia="Calibri" w:hAnsi="Calibri"/>
            <w:color w:val="0563c1"/>
            <w:sz w:val="12"/>
            <w:szCs w:val="12"/>
            <w:u w:val="single"/>
            <w:rtl w:val="0"/>
          </w:rPr>
          <w:t xml:space="preserve">AstraZeneca Plc</w:t>
        </w:r>
      </w:hyperlink>
      <w:r w:rsidDel="00000000" w:rsidR="00000000" w:rsidRPr="00000000">
        <w:rPr>
          <w:rFonts w:ascii="Calibri" w:cs="Calibri" w:eastAsia="Calibri" w:hAnsi="Calibri"/>
          <w:sz w:val="12"/>
          <w:szCs w:val="12"/>
          <w:rtl w:val="0"/>
        </w:rPr>
        <w:t xml:space="preserve"> to help ramp up U.S. pandemic assistance to the rest of the world.</w:t>
      </w:r>
      <w:r w:rsidDel="00000000" w:rsidR="00000000" w:rsidRPr="00000000">
        <w:rPr>
          <w:rtl w:val="0"/>
        </w:rPr>
      </w:r>
    </w:p>
    <w:p w:rsidR="00000000" w:rsidDel="00000000" w:rsidP="00000000" w:rsidRDefault="00000000" w:rsidRPr="00000000" w14:paraId="00000050">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“There is movement,” Okonjo-Iweala said. “Are we there yet? No, but there is a little bit of change in the air among members. I think hopefully we will be able to come to some sort of a framework for the WTO ministers to bless.”</w:t>
      </w:r>
      <w:r w:rsidDel="00000000" w:rsidR="00000000" w:rsidRPr="00000000">
        <w:rPr>
          <w:rtl w:val="0"/>
        </w:rPr>
      </w:r>
    </w:p>
    <w:p w:rsidR="00000000" w:rsidDel="00000000" w:rsidP="00000000" w:rsidRDefault="00000000" w:rsidRPr="00000000" w14:paraId="00000051">
      <w:pPr>
        <w:spacing w:after="160" w:line="257" w:lineRule="auto"/>
        <w:rPr>
          <w:rFonts w:ascii="Calibri" w:cs="Calibri" w:eastAsia="Calibri" w:hAnsi="Calibri"/>
          <w:sz w:val="28"/>
          <w:szCs w:val="28"/>
          <w:highlight w:val="green"/>
          <w:u w:val="single"/>
        </w:rPr>
      </w:pPr>
      <w:r w:rsidDel="00000000" w:rsidR="00000000" w:rsidRPr="00000000">
        <w:rPr>
          <w:rFonts w:ascii="Calibri" w:cs="Calibri" w:eastAsia="Calibri" w:hAnsi="Calibri"/>
          <w:sz w:val="28"/>
          <w:szCs w:val="28"/>
          <w:highlight w:val="green"/>
          <w:u w:val="single"/>
          <w:rtl w:val="0"/>
        </w:rPr>
        <w:t xml:space="preserve">“We don’t have time,” </w:t>
      </w:r>
      <w:r w:rsidDel="00000000" w:rsidR="00000000" w:rsidRPr="00000000">
        <w:rPr>
          <w:rFonts w:ascii="Calibri" w:cs="Calibri" w:eastAsia="Calibri" w:hAnsi="Calibri"/>
          <w:sz w:val="28"/>
          <w:szCs w:val="28"/>
          <w:u w:val="single"/>
          <w:rtl w:val="0"/>
        </w:rPr>
        <w:t xml:space="preserve">she added. </w:t>
      </w:r>
      <w:r w:rsidDel="00000000" w:rsidR="00000000" w:rsidRPr="00000000">
        <w:rPr>
          <w:rFonts w:ascii="Calibri" w:cs="Calibri" w:eastAsia="Calibri" w:hAnsi="Calibri"/>
          <w:sz w:val="28"/>
          <w:szCs w:val="28"/>
          <w:highlight w:val="green"/>
          <w:u w:val="single"/>
          <w:rtl w:val="0"/>
        </w:rPr>
        <w:t xml:space="preserve">“People are dying.”</w:t>
      </w:r>
    </w:p>
    <w:p w:rsidR="00000000" w:rsidDel="00000000" w:rsidP="00000000" w:rsidRDefault="00000000" w:rsidRPr="00000000" w14:paraId="0000005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Okonjo-Iweala said this month’s vaccine meeting also revealed areas where the developing world can increase its capacity to produce more doses rather than waiting for rich countries to send them their excess supplies.</w:t>
      </w:r>
      <w:r w:rsidDel="00000000" w:rsidR="00000000" w:rsidRPr="00000000">
        <w:rPr>
          <w:rtl w:val="0"/>
        </w:rPr>
      </w:r>
    </w:p>
    <w:p w:rsidR="00000000" w:rsidDel="00000000" w:rsidP="00000000" w:rsidRDefault="00000000" w:rsidRPr="00000000" w14:paraId="0000005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She said </w:t>
      </w:r>
      <w:r w:rsidDel="00000000" w:rsidR="00000000" w:rsidRPr="00000000">
        <w:rPr>
          <w:rFonts w:ascii="Calibri" w:cs="Calibri" w:eastAsia="Calibri" w:hAnsi="Calibri"/>
          <w:b w:val="1"/>
          <w:u w:val="single"/>
          <w:rtl w:val="0"/>
        </w:rPr>
        <w:t xml:space="preserve">various emerging markets such as India, Pakistan, Bangladesh, Senegal, Indonesia and Egypt already have some capacity to begin producing vaccines for people living in developing economies.</w:t>
      </w:r>
      <w:r w:rsidDel="00000000" w:rsidR="00000000" w:rsidRPr="00000000">
        <w:rPr>
          <w:rtl w:val="0"/>
        </w:rPr>
      </w:r>
    </w:p>
    <w:p w:rsidR="00000000" w:rsidDel="00000000" w:rsidP="00000000" w:rsidRDefault="00000000" w:rsidRPr="00000000" w14:paraId="00000054">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5">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A TRIPPS waiver is necessary to maintain WTO credibility – Meyer 21</w:t>
      </w:r>
      <w:r w:rsidDel="00000000" w:rsidR="00000000" w:rsidRPr="00000000">
        <w:rPr>
          <w:rtl w:val="0"/>
        </w:rPr>
      </w:r>
    </w:p>
    <w:p w:rsidR="00000000" w:rsidDel="00000000" w:rsidP="00000000" w:rsidRDefault="00000000" w:rsidRPr="00000000" w14:paraId="00000056">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Meyer, David, “The WTO’s survival hinges on the COVID-19 vaccine patent debate, waiver advocates warn”, June 18, 2021</w:t>
      </w:r>
    </w:p>
    <w:p w:rsidR="00000000" w:rsidDel="00000000" w:rsidP="00000000" w:rsidRDefault="00000000" w:rsidRPr="00000000" w14:paraId="00000057">
      <w:pPr>
        <w:spacing w:after="160" w:line="257" w:lineRule="auto"/>
        <w:rPr>
          <w:rFonts w:ascii="Calibri" w:cs="Calibri" w:eastAsia="Calibri" w:hAnsi="Calibri"/>
        </w:rPr>
      </w:pPr>
      <w:hyperlink r:id="rId16">
        <w:r w:rsidDel="00000000" w:rsidR="00000000" w:rsidRPr="00000000">
          <w:rPr>
            <w:rFonts w:ascii="Calibri" w:cs="Calibri" w:eastAsia="Calibri" w:hAnsi="Calibri"/>
            <w:color w:val="0563c1"/>
            <w:u w:val="single"/>
            <w:rtl w:val="0"/>
          </w:rPr>
          <w:t xml:space="preserve">https://fortune.com/2021/06/18/wto-covid-vaccines-patents-waiver-south-africa-trips/</w:t>
        </w:r>
      </w:hyperlink>
      <w:r w:rsidDel="00000000" w:rsidR="00000000" w:rsidRPr="00000000">
        <w:rPr>
          <w:rtl w:val="0"/>
        </w:rPr>
      </w:r>
    </w:p>
    <w:p w:rsidR="00000000" w:rsidDel="00000000" w:rsidP="00000000" w:rsidRDefault="00000000" w:rsidRPr="00000000" w14:paraId="00000058">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 Trade Organization knows all about crises. Former U.S. President Donald Trump threw a wrench into its core function of resolving trade disputes—a blocker that President Joe Biden has not yet removed—and </w:t>
      </w:r>
      <w:r w:rsidDel="00000000" w:rsidR="00000000" w:rsidRPr="00000000">
        <w:rPr>
          <w:rFonts w:ascii="Calibri" w:cs="Calibri" w:eastAsia="Calibri" w:hAnsi="Calibri"/>
          <w:b w:val="1"/>
          <w:sz w:val="28"/>
          <w:szCs w:val="28"/>
          <w:highlight w:val="cyan"/>
          <w:u w:val="single"/>
          <w:rtl w:val="0"/>
        </w:rPr>
        <w:t xml:space="preserve">there is widespread dissatisfaction over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fairness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global trade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rulebook. </w:t>
      </w:r>
      <w:r w:rsidDel="00000000" w:rsidR="00000000" w:rsidRPr="00000000">
        <w:rPr>
          <w:rFonts w:ascii="Calibri" w:cs="Calibri" w:eastAsia="Calibri" w:hAnsi="Calibri"/>
          <w:sz w:val="12"/>
          <w:szCs w:val="12"/>
          <w:rtl w:val="0"/>
        </w:rPr>
        <w:t xml:space="preserve">The 164-country organization, under the fresh leadership of Nigeria's </w:t>
      </w:r>
      <w:hyperlink r:id="rId17">
        <w:r w:rsidDel="00000000" w:rsidR="00000000" w:rsidRPr="00000000">
          <w:rPr>
            <w:rFonts w:ascii="Calibri" w:cs="Calibri" w:eastAsia="Calibri" w:hAnsi="Calibri"/>
            <w:color w:val="0563c1"/>
            <w:sz w:val="12"/>
            <w:szCs w:val="12"/>
            <w:u w:val="single"/>
            <w:rtl w:val="0"/>
          </w:rPr>
          <w:t xml:space="preserve">Ngozi Okonjo-Iweala</w:t>
        </w:r>
      </w:hyperlink>
      <w:r w:rsidDel="00000000" w:rsidR="00000000" w:rsidRPr="00000000">
        <w:rPr>
          <w:rFonts w:ascii="Calibri" w:cs="Calibri" w:eastAsia="Calibri" w:hAnsi="Calibri"/>
          <w:sz w:val="12"/>
          <w:szCs w:val="12"/>
          <w:rtl w:val="0"/>
        </w:rPr>
        <w:t xml:space="preserve">, has a lot to fix.</w:t>
      </w:r>
      <w:r w:rsidDel="00000000" w:rsidR="00000000" w:rsidRPr="00000000">
        <w:rPr>
          <w:rtl w:val="0"/>
        </w:rPr>
      </w:r>
    </w:p>
    <w:p w:rsidR="00000000" w:rsidDel="00000000" w:rsidP="00000000" w:rsidRDefault="00000000" w:rsidRPr="00000000" w14:paraId="00000059">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one crisis is more pressing than the others: the </w:t>
      </w:r>
      <w:r w:rsidDel="00000000" w:rsidR="00000000" w:rsidRPr="00000000">
        <w:rPr>
          <w:rFonts w:ascii="Calibri" w:cs="Calibri" w:eastAsia="Calibri" w:hAnsi="Calibri"/>
          <w:b w:val="1"/>
          <w:sz w:val="28"/>
          <w:szCs w:val="28"/>
          <w:highlight w:val="cyan"/>
          <w:u w:val="single"/>
          <w:rtl w:val="0"/>
        </w:rPr>
        <w:t xml:space="preserve">battle over COVID-19 vaccines</w:t>
      </w:r>
      <w:r w:rsidDel="00000000" w:rsidR="00000000" w:rsidRPr="00000000">
        <w:rPr>
          <w:rFonts w:ascii="Calibri" w:cs="Calibri" w:eastAsia="Calibri" w:hAnsi="Calibri"/>
          <w:b w:val="1"/>
          <w:u w:val="single"/>
          <w:rtl w:val="0"/>
        </w:rPr>
        <w:t xml:space="preserve">, and whether the protection of their patents and other intellectual property should be temporarily lifted to boost production and end the pandemic sooner rather than later.</w:t>
      </w:r>
      <w:r w:rsidDel="00000000" w:rsidR="00000000" w:rsidRPr="00000000">
        <w:rPr>
          <w:rtl w:val="0"/>
        </w:rPr>
      </w:r>
    </w:p>
    <w:p w:rsidR="00000000" w:rsidDel="00000000" w:rsidP="00000000" w:rsidRDefault="00000000" w:rsidRPr="00000000" w14:paraId="0000005A">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According to some of those pushing for </w:t>
      </w:r>
      <w:hyperlink r:id="rId18">
        <w:r w:rsidDel="00000000" w:rsidR="00000000" w:rsidRPr="00000000">
          <w:rPr>
            <w:rFonts w:ascii="Calibri" w:cs="Calibri" w:eastAsia="Calibri" w:hAnsi="Calibri"/>
            <w:b w:val="1"/>
            <w:color w:val="0563c1"/>
            <w:sz w:val="27"/>
            <w:szCs w:val="27"/>
            <w:u w:val="single"/>
            <w:rtl w:val="0"/>
          </w:rPr>
          <w:t xml:space="preserve">the waiver</w:t>
        </w:r>
      </w:hyperlink>
      <w:r w:rsidDel="00000000" w:rsidR="00000000" w:rsidRPr="00000000">
        <w:rPr>
          <w:rFonts w:ascii="Calibri" w:cs="Calibri" w:eastAsia="Calibri" w:hAnsi="Calibri"/>
          <w:b w:val="1"/>
          <w:u w:val="single"/>
          <w:rtl w:val="0"/>
        </w:rPr>
        <w:t xml:space="preserve">—which was originally proposed last year by India and South Africa—the </w:t>
      </w:r>
      <w:r w:rsidDel="00000000" w:rsidR="00000000" w:rsidRPr="00000000">
        <w:rPr>
          <w:rFonts w:ascii="Calibri" w:cs="Calibri" w:eastAsia="Calibri" w:hAnsi="Calibri"/>
          <w:b w:val="1"/>
          <w:sz w:val="28"/>
          <w:szCs w:val="28"/>
          <w:highlight w:val="cyan"/>
          <w:u w:val="single"/>
          <w:rtl w:val="0"/>
        </w:rPr>
        <w:t xml:space="preserve">WTO's future rests on what happens next.</w:t>
      </w:r>
      <w:r w:rsidDel="00000000" w:rsidR="00000000" w:rsidRPr="00000000">
        <w:rPr>
          <w:rtl w:val="0"/>
        </w:rPr>
      </w:r>
    </w:p>
    <w:p w:rsidR="00000000" w:rsidDel="00000000" w:rsidP="00000000" w:rsidRDefault="00000000" w:rsidRPr="00000000" w14:paraId="0000005B">
      <w:pPr>
        <w:spacing w:after="160" w:line="257" w:lineRule="auto"/>
        <w:rPr>
          <w:rFonts w:ascii="Calibri" w:cs="Calibri" w:eastAsia="Calibri" w:hAnsi="Calibri"/>
          <w:sz w:val="30"/>
          <w:szCs w:val="30"/>
          <w:u w:val="single"/>
        </w:rPr>
      </w:pPr>
      <w:r w:rsidDel="00000000" w:rsidR="00000000" w:rsidRPr="00000000">
        <w:rPr>
          <w:rFonts w:ascii="Calibri" w:cs="Calibri" w:eastAsia="Calibri" w:hAnsi="Calibri"/>
          <w:sz w:val="30"/>
          <w:szCs w:val="30"/>
          <w:highlight w:val="green"/>
          <w:u w:val="single"/>
          <w:rtl w:val="0"/>
        </w:rPr>
        <w:t xml:space="preserve">"The credibility of the WTO will depend on its ability to find a meaningful outcome on this issue </w:t>
      </w:r>
      <w:r w:rsidDel="00000000" w:rsidR="00000000" w:rsidRPr="00000000">
        <w:rPr>
          <w:rFonts w:ascii="Calibri" w:cs="Calibri" w:eastAsia="Calibri" w:hAnsi="Calibri"/>
          <w:sz w:val="30"/>
          <w:szCs w:val="30"/>
          <w:u w:val="single"/>
          <w:rtl w:val="0"/>
        </w:rPr>
        <w:t xml:space="preserve">that truly ramps-up and diversifies production," says Xolelwa Mlumbi-Peter, South Africa's ambassador to the WTO.</w:t>
      </w:r>
    </w:p>
    <w:p w:rsidR="00000000" w:rsidDel="00000000" w:rsidP="00000000" w:rsidRDefault="00000000" w:rsidRPr="00000000" w14:paraId="0000005C">
      <w:pPr>
        <w:spacing w:after="160" w:line="257" w:lineRule="auto"/>
        <w:rPr>
          <w:rFonts w:ascii="Calibri" w:cs="Calibri" w:eastAsia="Calibri" w:hAnsi="Calibri"/>
          <w:sz w:val="30"/>
          <w:szCs w:val="30"/>
          <w:highlight w:val="green"/>
          <w:u w:val="single"/>
        </w:rPr>
      </w:pPr>
      <w:r w:rsidDel="00000000" w:rsidR="00000000" w:rsidRPr="00000000">
        <w:rPr>
          <w:rFonts w:ascii="Calibri" w:cs="Calibri" w:eastAsia="Calibri" w:hAnsi="Calibri"/>
          <w:sz w:val="30"/>
          <w:szCs w:val="30"/>
          <w:highlight w:val="green"/>
          <w:u w:val="single"/>
          <w:rtl w:val="0"/>
        </w:rPr>
        <w:t xml:space="preserve">"Final nail in the coffin"</w:t>
      </w:r>
    </w:p>
    <w:p w:rsidR="00000000" w:rsidDel="00000000" w:rsidP="00000000" w:rsidRDefault="00000000" w:rsidRPr="00000000" w14:paraId="0000005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w:t>
      </w:r>
      <w:r w:rsidDel="00000000" w:rsidR="00000000" w:rsidRPr="00000000">
        <w:rPr>
          <w:rtl w:val="0"/>
        </w:rPr>
      </w:r>
    </w:p>
    <w:p w:rsidR="00000000" w:rsidDel="00000000" w:rsidP="00000000" w:rsidRDefault="00000000" w:rsidRPr="00000000" w14:paraId="0000005E">
      <w:pPr>
        <w:spacing w:after="160" w:line="257" w:lineRule="auto"/>
        <w:rPr>
          <w:rFonts w:ascii="Calibri" w:cs="Calibri" w:eastAsia="Calibri" w:hAnsi="Calibri"/>
          <w:sz w:val="14"/>
          <w:szCs w:val="14"/>
          <w:u w:val="single"/>
        </w:rPr>
      </w:pPr>
      <w:r w:rsidDel="00000000" w:rsidR="00000000" w:rsidRPr="00000000">
        <w:rPr>
          <w:rFonts w:ascii="Calibri" w:cs="Calibri" w:eastAsia="Calibri" w:hAnsi="Calibri"/>
          <w:sz w:val="14"/>
          <w:szCs w:val="14"/>
          <w:u w:val="single"/>
          <w:rtl w:val="0"/>
        </w:rPr>
        <w:t xml:space="preserve">The WTO's founding agreement </w:t>
      </w:r>
      <w:hyperlink r:id="rId19">
        <w:r w:rsidDel="00000000" w:rsidR="00000000" w:rsidRPr="00000000">
          <w:rPr>
            <w:rFonts w:ascii="Calibri" w:cs="Calibri" w:eastAsia="Calibri" w:hAnsi="Calibri"/>
            <w:color w:val="0563c1"/>
            <w:sz w:val="14"/>
            <w:szCs w:val="14"/>
            <w:u w:val="single"/>
            <w:rtl w:val="0"/>
          </w:rPr>
          <w:t xml:space="preserve">allows for rules to be waived</w:t>
        </w:r>
      </w:hyperlink>
      <w:r w:rsidDel="00000000" w:rsidR="00000000" w:rsidRPr="00000000">
        <w:rPr>
          <w:rFonts w:ascii="Calibri" w:cs="Calibri" w:eastAsia="Calibri" w:hAnsi="Calibri"/>
          <w:sz w:val="14"/>
          <w:szCs w:val="14"/>
          <w:u w:val="single"/>
          <w:rtl w:val="0"/>
        </w:rPr>
        <w:t xml:space="preserve"> in exceptional circumstances, and indeed this has happened before: its members </w:t>
      </w:r>
      <w:hyperlink r:id="rId20">
        <w:r w:rsidDel="00000000" w:rsidR="00000000" w:rsidRPr="00000000">
          <w:rPr>
            <w:rFonts w:ascii="Calibri" w:cs="Calibri" w:eastAsia="Calibri" w:hAnsi="Calibri"/>
            <w:color w:val="0563c1"/>
            <w:sz w:val="14"/>
            <w:szCs w:val="14"/>
            <w:u w:val="single"/>
            <w:rtl w:val="0"/>
          </w:rPr>
          <w:t xml:space="preserve">agreed in 2003</w:t>
        </w:r>
      </w:hyperlink>
      <w:r w:rsidDel="00000000" w:rsidR="00000000" w:rsidRPr="00000000">
        <w:rPr>
          <w:rFonts w:ascii="Calibri" w:cs="Calibri" w:eastAsia="Calibri" w:hAnsi="Calibri"/>
          <w:sz w:val="14"/>
          <w:szCs w:val="14"/>
          <w:u w:val="single"/>
          <w:rtl w:val="0"/>
        </w:rPr>
        <w:t xml:space="preserve"> to waive TRIPS obligations that were blocking the importation of cheap, generic drugs into developing countries that lack manufacturing capacity. (That waiver was effectively </w:t>
      </w:r>
      <w:hyperlink r:id="rId21">
        <w:r w:rsidDel="00000000" w:rsidR="00000000" w:rsidRPr="00000000">
          <w:rPr>
            <w:rFonts w:ascii="Calibri" w:cs="Calibri" w:eastAsia="Calibri" w:hAnsi="Calibri"/>
            <w:color w:val="0563c1"/>
            <w:sz w:val="14"/>
            <w:szCs w:val="14"/>
            <w:u w:val="single"/>
            <w:rtl w:val="0"/>
          </w:rPr>
          <w:t xml:space="preserve">made permanent</w:t>
        </w:r>
      </w:hyperlink>
      <w:r w:rsidDel="00000000" w:rsidR="00000000" w:rsidRPr="00000000">
        <w:rPr>
          <w:rFonts w:ascii="Calibri" w:cs="Calibri" w:eastAsia="Calibri" w:hAnsi="Calibri"/>
          <w:sz w:val="14"/>
          <w:szCs w:val="14"/>
          <w:u w:val="single"/>
          <w:rtl w:val="0"/>
        </w:rPr>
        <w:t xml:space="preserve"> in 2017.)</w:t>
      </w:r>
    </w:p>
    <w:p w:rsidR="00000000" w:rsidDel="00000000" w:rsidP="00000000" w:rsidRDefault="00000000" w:rsidRPr="00000000" w14:paraId="0000005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Consensus is the key here.</w:t>
      </w:r>
      <w:r w:rsidDel="00000000" w:rsidR="00000000" w:rsidRPr="00000000">
        <w:rPr>
          <w:rtl w:val="0"/>
        </w:rPr>
      </w:r>
    </w:p>
    <w:p w:rsidR="00000000" w:rsidDel="00000000" w:rsidP="00000000" w:rsidRDefault="00000000" w:rsidRPr="00000000" w14:paraId="00000060">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Although the </w:t>
      </w:r>
      <w:r w:rsidDel="00000000" w:rsidR="00000000" w:rsidRPr="00000000">
        <w:rPr>
          <w:rFonts w:ascii="Calibri" w:cs="Calibri" w:eastAsia="Calibri" w:hAnsi="Calibri"/>
          <w:b w:val="1"/>
          <w:sz w:val="28"/>
          <w:szCs w:val="28"/>
          <w:highlight w:val="cyan"/>
          <w:u w:val="single"/>
          <w:rtl w:val="0"/>
        </w:rPr>
        <w:t xml:space="preserve">failure to reach consensus on a waiver</w:t>
      </w:r>
      <w:r w:rsidDel="00000000" w:rsidR="00000000" w:rsidRPr="00000000">
        <w:rPr>
          <w:rFonts w:ascii="Calibri" w:cs="Calibri" w:eastAsia="Calibri" w:hAnsi="Calibri"/>
          <w:b w:val="1"/>
          <w:u w:val="single"/>
          <w:rtl w:val="0"/>
        </w:rPr>
        <w:t xml:space="preserve"> could be overcome with a 75% supermajority vote by the WTO's membership, this </w:t>
      </w:r>
      <w:r w:rsidDel="00000000" w:rsidR="00000000" w:rsidRPr="00000000">
        <w:rPr>
          <w:rFonts w:ascii="Calibri" w:cs="Calibri" w:eastAsia="Calibri" w:hAnsi="Calibri"/>
          <w:b w:val="1"/>
          <w:sz w:val="28"/>
          <w:szCs w:val="28"/>
          <w:highlight w:val="cyan"/>
          <w:u w:val="single"/>
          <w:rtl w:val="0"/>
        </w:rPr>
        <w:t xml:space="preserve">would be an unprecedented and seismic event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In the case of the COVID-19 vaccine IP waiver, it would mean standing up to the European Union, and Germany in particular, as well as countries such as Canada and the U.K.—</w:t>
      </w:r>
      <w:hyperlink r:id="rId22">
        <w:r w:rsidDel="00000000" w:rsidR="00000000" w:rsidRPr="00000000">
          <w:rPr>
            <w:rFonts w:ascii="Calibri" w:cs="Calibri" w:eastAsia="Calibri" w:hAnsi="Calibri"/>
            <w:color w:val="0563c1"/>
            <w:sz w:val="12"/>
            <w:szCs w:val="12"/>
            <w:u w:val="single"/>
            <w:rtl w:val="0"/>
          </w:rPr>
          <w:t xml:space="preserve">the U.S. recently flipped</w:t>
        </w:r>
      </w:hyperlink>
      <w:r w:rsidDel="00000000" w:rsidR="00000000" w:rsidRPr="00000000">
        <w:rPr>
          <w:rFonts w:ascii="Calibri" w:cs="Calibri" w:eastAsia="Calibri" w:hAnsi="Calibri"/>
          <w:sz w:val="12"/>
          <w:szCs w:val="12"/>
          <w:rtl w:val="0"/>
        </w:rPr>
        <w:t xml:space="preserve"> from opposing the idea of a waiver to supporting it, </w:t>
      </w:r>
      <w:hyperlink r:id="rId23">
        <w:r w:rsidDel="00000000" w:rsidR="00000000" w:rsidRPr="00000000">
          <w:rPr>
            <w:rFonts w:ascii="Calibri" w:cs="Calibri" w:eastAsia="Calibri" w:hAnsi="Calibri"/>
            <w:color w:val="0563c1"/>
            <w:sz w:val="12"/>
            <w:szCs w:val="12"/>
            <w:u w:val="single"/>
            <w:rtl w:val="0"/>
          </w:rPr>
          <w:t xml:space="preserve">as did France</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61">
      <w:pPr>
        <w:spacing w:after="160" w:line="257" w:lineRule="auto"/>
        <w:rPr>
          <w:rFonts w:ascii="Calibri" w:cs="Calibri" w:eastAsia="Calibri" w:hAnsi="Calibri"/>
          <w:sz w:val="28"/>
          <w:szCs w:val="28"/>
          <w:u w:val="single"/>
        </w:rPr>
      </w:pPr>
      <w:r w:rsidDel="00000000" w:rsidR="00000000" w:rsidRPr="00000000">
        <w:rPr>
          <w:rFonts w:ascii="Calibri" w:cs="Calibri" w:eastAsia="Calibri" w:hAnsi="Calibri"/>
          <w:sz w:val="28"/>
          <w:szCs w:val="28"/>
          <w:highlight w:val="green"/>
          <w:u w:val="single"/>
          <w:rtl w:val="0"/>
        </w:rPr>
        <w:t xml:space="preserve">It's a dispute between countries, but the result will be on the WTO as a whole, </w:t>
      </w:r>
      <w:r w:rsidDel="00000000" w:rsidR="00000000" w:rsidRPr="00000000">
        <w:rPr>
          <w:rFonts w:ascii="Calibri" w:cs="Calibri" w:eastAsia="Calibri" w:hAnsi="Calibri"/>
          <w:sz w:val="28"/>
          <w:szCs w:val="28"/>
          <w:u w:val="single"/>
          <w:rtl w:val="0"/>
        </w:rPr>
        <w:t xml:space="preserve">say waiver advocates.</w:t>
      </w:r>
    </w:p>
    <w:p w:rsidR="00000000" w:rsidDel="00000000" w:rsidP="00000000" w:rsidRDefault="00000000" w:rsidRPr="00000000" w14:paraId="0000006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"If, in the face of one of humanity's greatest challenges in a century, the WTO functionally becomes an obstacle as in contrast to part of the solution, I think it could be the final nail in the coffin" for the organization, says Lori Wallach, the founder of Public Citizen's Global Trade Watch, a U.S. campaigning group that focuses on the WTO and trade agreements.</w:t>
      </w:r>
      <w:r w:rsidDel="00000000" w:rsidR="00000000" w:rsidRPr="00000000">
        <w:rPr>
          <w:rtl w:val="0"/>
        </w:rPr>
      </w:r>
    </w:p>
    <w:p w:rsidR="00000000" w:rsidDel="00000000" w:rsidP="00000000" w:rsidRDefault="00000000" w:rsidRPr="00000000" w14:paraId="00000063">
      <w:pPr>
        <w:spacing w:after="160" w:line="257" w:lineRule="auto"/>
        <w:rPr>
          <w:rFonts w:ascii="Calibri" w:cs="Calibri" w:eastAsia="Calibri" w:hAnsi="Calibri"/>
        </w:rPr>
      </w:pPr>
      <w:r w:rsidDel="00000000" w:rsidR="00000000" w:rsidRPr="00000000">
        <w:rPr>
          <w:rFonts w:ascii="Calibri" w:cs="Calibri" w:eastAsia="Calibri" w:hAnsi="Calibri"/>
          <w:b w:val="1"/>
          <w:sz w:val="28"/>
          <w:szCs w:val="28"/>
          <w:highlight w:val="cyan"/>
          <w:u w:val="single"/>
          <w:rtl w:val="0"/>
        </w:rPr>
        <w:t xml:space="preserve">"If the TRIPS waiver is successful</w:t>
      </w:r>
      <w:r w:rsidDel="00000000" w:rsidR="00000000" w:rsidRPr="00000000">
        <w:rPr>
          <w:rFonts w:ascii="Calibri" w:cs="Calibri" w:eastAsia="Calibri" w:hAnsi="Calibri"/>
          <w:b w:val="1"/>
          <w:u w:val="single"/>
          <w:rtl w:val="0"/>
        </w:rPr>
        <w:t xml:space="preserve">, and people see the WTO as being part of the solution—saving lives and livelihoods—</w:t>
      </w:r>
      <w:r w:rsidDel="00000000" w:rsidR="00000000" w:rsidRPr="00000000">
        <w:rPr>
          <w:rFonts w:ascii="Calibri" w:cs="Calibri" w:eastAsia="Calibri" w:hAnsi="Calibri"/>
          <w:b w:val="1"/>
          <w:sz w:val="28"/>
          <w:szCs w:val="28"/>
          <w:highlight w:val="cyan"/>
          <w:u w:val="single"/>
          <w:rtl w:val="0"/>
        </w:rPr>
        <w:t xml:space="preserve">it could create goodwill and momentum to address what are still daunting structural problems."</w:t>
      </w:r>
      <w:r w:rsidDel="00000000" w:rsidR="00000000" w:rsidRPr="00000000">
        <w:rPr>
          <w:rtl w:val="0"/>
        </w:rPr>
      </w:r>
    </w:p>
    <w:p w:rsidR="00000000" w:rsidDel="00000000" w:rsidP="00000000" w:rsidRDefault="00000000" w:rsidRPr="00000000" w14:paraId="00000064">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Those problems are legion.</w:t>
      </w:r>
      <w:r w:rsidDel="00000000" w:rsidR="00000000" w:rsidRPr="00000000">
        <w:rPr>
          <w:rtl w:val="0"/>
        </w:rPr>
      </w:r>
    </w:p>
    <w:p w:rsidR="00000000" w:rsidDel="00000000" w:rsidP="00000000" w:rsidRDefault="00000000" w:rsidRPr="00000000" w14:paraId="0000006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 needs</w:t>
      </w:r>
      <w:r w:rsidDel="00000000" w:rsidR="00000000" w:rsidRPr="00000000">
        <w:rPr>
          <w:rtl w:val="0"/>
        </w:rPr>
      </w:r>
    </w:p>
    <w:p w:rsidR="00000000" w:rsidDel="00000000" w:rsidP="00000000" w:rsidRDefault="00000000" w:rsidRPr="00000000" w14:paraId="00000066">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Top of the list is the WTO's Appellate Body, which hears appeals in members' trade disputes. It's a pivotal part of the international trade system, but Trump—incensed at decisions taken against the U.S. —</w:t>
      </w:r>
      <w:hyperlink r:id="rId24">
        <w:r w:rsidDel="00000000" w:rsidR="00000000" w:rsidRPr="00000000">
          <w:rPr>
            <w:rFonts w:ascii="Calibri" w:cs="Calibri" w:eastAsia="Calibri" w:hAnsi="Calibri"/>
            <w:color w:val="0563c1"/>
            <w:sz w:val="12"/>
            <w:szCs w:val="12"/>
            <w:u w:val="single"/>
            <w:rtl w:val="0"/>
          </w:rPr>
          <w:t xml:space="preserve">blocked appointments</w:t>
        </w:r>
      </w:hyperlink>
      <w:r w:rsidDel="00000000" w:rsidR="00000000" w:rsidRPr="00000000">
        <w:rPr>
          <w:rFonts w:ascii="Calibri" w:cs="Calibri" w:eastAsia="Calibri" w:hAnsi="Calibri"/>
          <w:sz w:val="12"/>
          <w:szCs w:val="12"/>
          <w:rtl w:val="0"/>
        </w:rPr>
        <w:t xml:space="preserve"> to its seven-strong panel as judges retired. The body became completely paralyzed at the end of 2019, when two judges' terms ended and the panel no longer had the three-judge quorum it needs to rule on appeals.</w:t>
      </w:r>
      <w:r w:rsidDel="00000000" w:rsidR="00000000" w:rsidRPr="00000000">
        <w:rPr>
          <w:rtl w:val="0"/>
        </w:rPr>
      </w:r>
    </w:p>
    <w:p w:rsidR="00000000" w:rsidDel="00000000" w:rsidP="00000000" w:rsidRDefault="00000000" w:rsidRPr="00000000" w14:paraId="0000006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Anyone who hoped the advent of the Biden administration would change matters was disappointed earlier this year when the U.S. rejected a European proposal to fill the vacancies. "The United States continues to have systemic concerns with the appellate body," it </w:t>
      </w:r>
      <w:hyperlink r:id="rId25">
        <w:r w:rsidDel="00000000" w:rsidR="00000000" w:rsidRPr="00000000">
          <w:rPr>
            <w:rFonts w:ascii="Calibri" w:cs="Calibri" w:eastAsia="Calibri" w:hAnsi="Calibri"/>
            <w:color w:val="0563c1"/>
            <w:sz w:val="12"/>
            <w:szCs w:val="12"/>
            <w:u w:val="single"/>
            <w:rtl w:val="0"/>
          </w:rPr>
          <w:t xml:space="preserve">said</w:t>
        </w:r>
      </w:hyperlink>
      <w:r w:rsidDel="00000000" w:rsidR="00000000" w:rsidRPr="00000000">
        <w:rPr>
          <w:rFonts w:ascii="Calibri" w:cs="Calibri" w:eastAsia="Calibri" w:hAnsi="Calibri"/>
          <w:sz w:val="12"/>
          <w:szCs w:val="12"/>
          <w:rtl w:val="0"/>
        </w:rPr>
        <w:t xml:space="preserve">. "As members know, the United States has raised and explained its systemic concerns for more than 16 years and across multiple U.S. administrations."</w:t>
      </w:r>
      <w:r w:rsidDel="00000000" w:rsidR="00000000" w:rsidRPr="00000000">
        <w:rPr>
          <w:rtl w:val="0"/>
        </w:rPr>
      </w:r>
    </w:p>
    <w:p w:rsidR="00000000" w:rsidDel="00000000" w:rsidP="00000000" w:rsidRDefault="00000000" w:rsidRPr="00000000" w14:paraId="0000006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w:t>
      </w:r>
      <w:r w:rsidDel="00000000" w:rsidR="00000000" w:rsidRPr="00000000">
        <w:rPr>
          <w:rtl w:val="0"/>
        </w:rPr>
      </w:r>
    </w:p>
    <w:p w:rsidR="00000000" w:rsidDel="00000000" w:rsidP="00000000" w:rsidRDefault="00000000" w:rsidRPr="00000000" w14:paraId="00000069">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"Reforms are needed to ensure that the underlying causes of such problems do not resurface," Tai said.</w:t>
      </w:r>
      <w:r w:rsidDel="00000000" w:rsidR="00000000" w:rsidRPr="00000000">
        <w:rPr>
          <w:rtl w:val="0"/>
        </w:rPr>
      </w:r>
    </w:p>
    <w:p w:rsidR="00000000" w:rsidDel="00000000" w:rsidP="00000000" w:rsidRDefault="00000000" w:rsidRPr="00000000" w14:paraId="0000006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"While the U.S. [has] been engaging [with the WTO] it hasn't indicated it would move quickly on allowing appointments to the Appellate Body," says Bryan Mercurio, an economic-law professor at the Chinese University of Hong Kong, who </w:t>
      </w:r>
      <w:hyperlink r:id="rId26">
        <w:r w:rsidDel="00000000" w:rsidR="00000000" w:rsidRPr="00000000">
          <w:rPr>
            <w:rFonts w:ascii="Calibri" w:cs="Calibri" w:eastAsia="Calibri" w:hAnsi="Calibri"/>
            <w:color w:val="0563c1"/>
            <w:sz w:val="12"/>
            <w:szCs w:val="12"/>
            <w:u w:val="single"/>
            <w:rtl w:val="0"/>
          </w:rPr>
          <w:t xml:space="preserve">opposes the vaccine waiver</w:t>
        </w:r>
      </w:hyperlink>
      <w:r w:rsidDel="00000000" w:rsidR="00000000" w:rsidRPr="00000000">
        <w:rPr>
          <w:rFonts w:ascii="Calibri" w:cs="Calibri" w:eastAsia="Calibri" w:hAnsi="Calibri"/>
          <w:sz w:val="12"/>
          <w:szCs w:val="12"/>
          <w:rtl w:val="0"/>
        </w:rPr>
        <w:t xml:space="preserve">. "This is not a good sign. In terms of WTO governance, it's a much more important step than supporting negotiations on an [intellectual property] waiver."</w:t>
      </w:r>
      <w:r w:rsidDel="00000000" w:rsidR="00000000" w:rsidRPr="00000000">
        <w:rPr>
          <w:rtl w:val="0"/>
        </w:rPr>
      </w:r>
    </w:p>
    <w:p w:rsidR="00000000" w:rsidDel="00000000" w:rsidP="00000000" w:rsidRDefault="00000000" w:rsidRPr="00000000" w14:paraId="0000006B">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It's not just the U.S. that wants to see reform at the WTO. In a </w:t>
      </w:r>
      <w:hyperlink r:id="rId27">
        <w:r w:rsidDel="00000000" w:rsidR="00000000" w:rsidRPr="00000000">
          <w:rPr>
            <w:rFonts w:ascii="Calibri" w:cs="Calibri" w:eastAsia="Calibri" w:hAnsi="Calibri"/>
            <w:color w:val="0563c1"/>
            <w:sz w:val="12"/>
            <w:szCs w:val="12"/>
            <w:u w:val="single"/>
            <w:rtl w:val="0"/>
          </w:rPr>
          <w:t xml:space="preserve">major policy document</w:t>
        </w:r>
      </w:hyperlink>
      <w:r w:rsidDel="00000000" w:rsidR="00000000" w:rsidRPr="00000000">
        <w:rPr>
          <w:rFonts w:ascii="Calibri" w:cs="Calibri" w:eastAsia="Calibri" w:hAnsi="Calibri"/>
          <w:sz w:val="12"/>
          <w:szCs w:val="12"/>
          <w:rtl w:val="0"/>
        </w:rPr>
        <w:t xml:space="preserve">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w:t>
      </w:r>
      <w:r w:rsidDel="00000000" w:rsidR="00000000" w:rsidRPr="00000000">
        <w:rPr>
          <w:rtl w:val="0"/>
        </w:rPr>
      </w:r>
    </w:p>
    <w:p w:rsidR="00000000" w:rsidDel="00000000" w:rsidP="00000000" w:rsidRDefault="00000000" w:rsidRPr="00000000" w14:paraId="0000006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w:t>
      </w:r>
      <w:r w:rsidDel="00000000" w:rsidR="00000000" w:rsidRPr="00000000">
        <w:rPr>
          <w:rtl w:val="0"/>
        </w:rPr>
      </w:r>
    </w:p>
    <w:p w:rsidR="00000000" w:rsidDel="00000000" w:rsidP="00000000" w:rsidRDefault="00000000" w:rsidRPr="00000000" w14:paraId="0000006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operating from what it sees as a position of strength, so it will not be bullied into agreeing to changes which it sees as not in its interests," says Mercurio.</w:t>
      </w:r>
      <w:r w:rsidDel="00000000" w:rsidR="00000000" w:rsidRPr="00000000">
        <w:rPr>
          <w:rtl w:val="0"/>
        </w:rPr>
      </w:r>
    </w:p>
    <w:p w:rsidR="00000000" w:rsidDel="00000000" w:rsidP="00000000" w:rsidRDefault="00000000" w:rsidRPr="00000000" w14:paraId="0000006E">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w:t>
      </w:r>
      <w:r w:rsidDel="00000000" w:rsidR="00000000" w:rsidRPr="00000000">
        <w:rPr>
          <w:rtl w:val="0"/>
        </w:rPr>
      </w:r>
    </w:p>
    <w:p w:rsidR="00000000" w:rsidDel="00000000" w:rsidP="00000000" w:rsidRDefault="00000000" w:rsidRPr="00000000" w14:paraId="0000006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Mercurio thinks China may agree to reforms on some of these issues, particularly regarding subsidies, but "only if it is offered something in return."</w:t>
      </w:r>
      <w:r w:rsidDel="00000000" w:rsidR="00000000" w:rsidRPr="00000000">
        <w:rPr>
          <w:rtl w:val="0"/>
        </w:rPr>
      </w:r>
    </w:p>
    <w:p w:rsidR="00000000" w:rsidDel="00000000" w:rsidP="00000000" w:rsidRDefault="00000000" w:rsidRPr="00000000" w14:paraId="00000070">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w:t>
      </w:r>
      <w:r w:rsidDel="00000000" w:rsidR="00000000" w:rsidRPr="00000000">
        <w:rPr>
          <w:rtl w:val="0"/>
        </w:rPr>
      </w:r>
    </w:p>
    <w:p w:rsidR="00000000" w:rsidDel="00000000" w:rsidP="00000000" w:rsidRDefault="00000000" w:rsidRPr="00000000" w14:paraId="00000071">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Wallach points to </w:t>
      </w:r>
      <w:hyperlink r:id="rId28">
        <w:r w:rsidDel="00000000" w:rsidR="00000000" w:rsidRPr="00000000">
          <w:rPr>
            <w:rFonts w:ascii="Calibri" w:cs="Calibri" w:eastAsia="Calibri" w:hAnsi="Calibri"/>
            <w:color w:val="0563c1"/>
            <w:sz w:val="12"/>
            <w:szCs w:val="12"/>
            <w:u w:val="single"/>
            <w:rtl w:val="0"/>
          </w:rPr>
          <w:t xml:space="preserve">a statement</w:t>
        </w:r>
      </w:hyperlink>
      <w:r w:rsidDel="00000000" w:rsidR="00000000" w:rsidRPr="00000000">
        <w:rPr>
          <w:rFonts w:ascii="Calibri" w:cs="Calibri" w:eastAsia="Calibri" w:hAnsi="Calibri"/>
          <w:sz w:val="12"/>
          <w:szCs w:val="12"/>
          <w:rtl w:val="0"/>
        </w:rPr>
        <w:t xml:space="preserve"> released earlier this month by Asia Pacific Economic Cooperation (APEC) trade ministers, which called for urgent discussions on the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cyan"/>
          <w:u w:val="single"/>
          <w:rtl w:val="0"/>
        </w:rPr>
        <w:t xml:space="preserve">The WTO must demonstrate that global trade rules can help address </w:t>
      </w:r>
      <w:r w:rsidDel="00000000" w:rsidR="00000000" w:rsidRPr="00000000">
        <w:rPr>
          <w:rFonts w:ascii="Calibri" w:cs="Calibri" w:eastAsia="Calibri" w:hAnsi="Calibri"/>
          <w:b w:val="1"/>
          <w:u w:val="single"/>
          <w:rtl w:val="0"/>
        </w:rPr>
        <w:t xml:space="preserve">the human catastrophe of the </w:t>
      </w:r>
      <w:r w:rsidDel="00000000" w:rsidR="00000000" w:rsidRPr="00000000">
        <w:rPr>
          <w:rFonts w:ascii="Calibri" w:cs="Calibri" w:eastAsia="Calibri" w:hAnsi="Calibri"/>
          <w:b w:val="1"/>
          <w:sz w:val="28"/>
          <w:szCs w:val="28"/>
          <w:highlight w:val="cyan"/>
          <w:u w:val="single"/>
          <w:rtl w:val="0"/>
        </w:rPr>
        <w:t xml:space="preserve">COVID</w:t>
      </w:r>
      <w:r w:rsidDel="00000000" w:rsidR="00000000" w:rsidRPr="00000000">
        <w:rPr>
          <w:rFonts w:ascii="Calibri" w:cs="Calibri" w:eastAsia="Calibri" w:hAnsi="Calibri"/>
          <w:b w:val="1"/>
          <w:u w:val="single"/>
          <w:rtl w:val="0"/>
        </w:rPr>
        <w:t xml:space="preserve">-19 pandemic </w:t>
      </w:r>
      <w:r w:rsidDel="00000000" w:rsidR="00000000" w:rsidRPr="00000000">
        <w:rPr>
          <w:rFonts w:ascii="Calibri" w:cs="Calibri" w:eastAsia="Calibri" w:hAnsi="Calibri"/>
          <w:b w:val="1"/>
          <w:sz w:val="28"/>
          <w:szCs w:val="28"/>
          <w:highlight w:val="cyan"/>
          <w:u w:val="single"/>
          <w:rtl w:val="0"/>
        </w:rPr>
        <w:t xml:space="preserve">and facilitate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recovery</w:t>
      </w:r>
      <w:r w:rsidDel="00000000" w:rsidR="00000000" w:rsidRPr="00000000">
        <w:rPr>
          <w:rFonts w:ascii="Calibri" w:cs="Calibri" w:eastAsia="Calibri" w:hAnsi="Calibri"/>
          <w:b w:val="1"/>
          <w:u w:val="single"/>
          <w:rtl w:val="0"/>
        </w:rPr>
        <w:t xml:space="preserve">," the statement read in its section about WTO reform.</w:t>
      </w:r>
      <w:r w:rsidDel="00000000" w:rsidR="00000000" w:rsidRPr="00000000">
        <w:rPr>
          <w:rtl w:val="0"/>
        </w:rPr>
      </w:r>
    </w:p>
    <w:p w:rsidR="00000000" w:rsidDel="00000000" w:rsidP="00000000" w:rsidRDefault="00000000" w:rsidRPr="00000000" w14:paraId="00000072">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3">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is necessary for good US-China relations, which solves a bunch of existential threats – Shaffer 21</w:t>
      </w:r>
      <w:r w:rsidDel="00000000" w:rsidR="00000000" w:rsidRPr="00000000">
        <w:rPr>
          <w:rtl w:val="0"/>
        </w:rPr>
      </w:r>
    </w:p>
    <w:p w:rsidR="00000000" w:rsidDel="00000000" w:rsidP="00000000" w:rsidRDefault="00000000" w:rsidRPr="00000000" w14:paraId="00000074">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Shaffer, Gregory, “The US must engage with China — even when countering China”, June 21, 2021</w:t>
      </w:r>
    </w:p>
    <w:p w:rsidR="00000000" w:rsidDel="00000000" w:rsidP="00000000" w:rsidRDefault="00000000" w:rsidRPr="00000000" w14:paraId="00000075">
      <w:pPr>
        <w:spacing w:after="160" w:line="257" w:lineRule="auto"/>
        <w:rPr>
          <w:rFonts w:ascii="Calibri" w:cs="Calibri" w:eastAsia="Calibri" w:hAnsi="Calibri"/>
        </w:rPr>
      </w:pPr>
      <w:hyperlink r:id="rId29">
        <w:r w:rsidDel="00000000" w:rsidR="00000000" w:rsidRPr="00000000">
          <w:rPr>
            <w:rFonts w:ascii="Calibri" w:cs="Calibri" w:eastAsia="Calibri" w:hAnsi="Calibri"/>
            <w:color w:val="0563c1"/>
            <w:u w:val="single"/>
            <w:rtl w:val="0"/>
          </w:rPr>
          <w:t xml:space="preserve">https://thehill.com/opinion/international/559049-the-us-must-engage-with-china-even-when-countering-china</w:t>
        </w:r>
      </w:hyperlink>
      <w:r w:rsidDel="00000000" w:rsidR="00000000" w:rsidRPr="00000000">
        <w:rPr>
          <w:rtl w:val="0"/>
        </w:rPr>
      </w:r>
    </w:p>
    <w:p w:rsidR="00000000" w:rsidDel="00000000" w:rsidP="00000000" w:rsidRDefault="00000000" w:rsidRPr="00000000" w14:paraId="00000076">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 policy statement heard around the world is that U.S. engagement with China “</w:t>
      </w:r>
      <w:hyperlink r:id="rId30">
        <w:r w:rsidDel="00000000" w:rsidR="00000000" w:rsidRPr="00000000">
          <w:rPr>
            <w:rFonts w:ascii="Calibri" w:cs="Calibri" w:eastAsia="Calibri" w:hAnsi="Calibri"/>
            <w:color w:val="0563c1"/>
            <w:sz w:val="12"/>
            <w:szCs w:val="12"/>
            <w:u w:val="single"/>
            <w:rtl w:val="0"/>
          </w:rPr>
          <w:t xml:space="preserve">has come to an end</w:t>
        </w:r>
      </w:hyperlink>
      <w:r w:rsidDel="00000000" w:rsidR="00000000" w:rsidRPr="00000000">
        <w:rPr>
          <w:rFonts w:ascii="Calibri" w:cs="Calibri" w:eastAsia="Calibri" w:hAnsi="Calibri"/>
          <w:sz w:val="12"/>
          <w:szCs w:val="12"/>
          <w:rtl w:val="0"/>
        </w:rPr>
        <w:t xml:space="preserve">.” It suggests that the Biden administration is taking a hawkish approach toward China. That stance seemed clear as the U.S. worked the </w:t>
      </w:r>
      <w:hyperlink r:id="rId31">
        <w:r w:rsidDel="00000000" w:rsidR="00000000" w:rsidRPr="00000000">
          <w:rPr>
            <w:rFonts w:ascii="Calibri" w:cs="Calibri" w:eastAsia="Calibri" w:hAnsi="Calibri"/>
            <w:color w:val="0563c1"/>
            <w:sz w:val="12"/>
            <w:szCs w:val="12"/>
            <w:u w:val="single"/>
            <w:rtl w:val="0"/>
          </w:rPr>
          <w:t xml:space="preserve">G7 and NATO communiqués</w:t>
        </w:r>
      </w:hyperlink>
      <w:r w:rsidDel="00000000" w:rsidR="00000000" w:rsidRPr="00000000">
        <w:rPr>
          <w:rFonts w:ascii="Calibri" w:cs="Calibri" w:eastAsia="Calibri" w:hAnsi="Calibri"/>
          <w:sz w:val="12"/>
          <w:szCs w:val="12"/>
          <w:rtl w:val="0"/>
        </w:rPr>
        <w:t xml:space="preserve"> to confront China with an “</w:t>
      </w:r>
      <w:hyperlink r:id="rId32">
        <w:r w:rsidDel="00000000" w:rsidR="00000000" w:rsidRPr="00000000">
          <w:rPr>
            <w:rFonts w:ascii="Calibri" w:cs="Calibri" w:eastAsia="Calibri" w:hAnsi="Calibri"/>
            <w:color w:val="0563c1"/>
            <w:sz w:val="12"/>
            <w:szCs w:val="12"/>
            <w:u w:val="single"/>
            <w:rtl w:val="0"/>
          </w:rPr>
          <w:t xml:space="preserve">alliance of democracies</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7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peeling the layers, one comes to the necessity for a much more complex U.S. approach to China. Rather than ending engagement, the U.S. should be thinking about engagement’s different dimensions. Indeed, </w:t>
      </w:r>
      <w:hyperlink r:id="rId33">
        <w:r w:rsidDel="00000000" w:rsidR="00000000" w:rsidRPr="00000000">
          <w:rPr>
            <w:rFonts w:ascii="Calibri" w:cs="Calibri" w:eastAsia="Calibri" w:hAnsi="Calibri"/>
            <w:color w:val="0563c1"/>
            <w:sz w:val="12"/>
            <w:szCs w:val="12"/>
            <w:u w:val="single"/>
            <w:rtl w:val="0"/>
          </w:rPr>
          <w:t xml:space="preserve">Kurt Campbell</w:t>
        </w:r>
      </w:hyperlink>
      <w:r w:rsidDel="00000000" w:rsidR="00000000" w:rsidRPr="00000000">
        <w:rPr>
          <w:rFonts w:ascii="Calibri" w:cs="Calibri" w:eastAsia="Calibri" w:hAnsi="Calibri"/>
          <w:sz w:val="12"/>
          <w:szCs w:val="12"/>
          <w:rtl w:val="0"/>
        </w:rPr>
        <w:t xml:space="preserve">, coordinator for Indo-Pacific affairs on the National Security Council, who made the remark, implicitly addressed three necessary forms of engagement that have been lacking.</w:t>
      </w:r>
      <w:r w:rsidDel="00000000" w:rsidR="00000000" w:rsidRPr="00000000">
        <w:rPr>
          <w:rtl w:val="0"/>
        </w:rPr>
      </w:r>
    </w:p>
    <w:p w:rsidR="00000000" w:rsidDel="00000000" w:rsidP="00000000" w:rsidRDefault="00000000" w:rsidRPr="00000000" w14:paraId="0000007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First, even when the United States aims to counter China, engagement remains essential. The U.S. will most effectively counter Chinese actions in the South China Sea, the Taiwan Strait, along the border with India, and against </w:t>
      </w:r>
      <w:hyperlink r:id="rId34">
        <w:r w:rsidDel="00000000" w:rsidR="00000000" w:rsidRPr="00000000">
          <w:rPr>
            <w:rFonts w:ascii="Calibri" w:cs="Calibri" w:eastAsia="Calibri" w:hAnsi="Calibri"/>
            <w:color w:val="0563c1"/>
            <w:sz w:val="12"/>
            <w:szCs w:val="12"/>
            <w:u w:val="single"/>
            <w:rtl w:val="0"/>
          </w:rPr>
          <w:t xml:space="preserve">allies’ economies</w:t>
        </w:r>
      </w:hyperlink>
      <w:r w:rsidDel="00000000" w:rsidR="00000000" w:rsidRPr="00000000">
        <w:rPr>
          <w:rFonts w:ascii="Calibri" w:cs="Calibri" w:eastAsia="Calibri" w:hAnsi="Calibri"/>
          <w:sz w:val="12"/>
          <w:szCs w:val="12"/>
          <w:rtl w:val="0"/>
        </w:rPr>
        <w:t xml:space="preserve">, if the U.S. works closely with others. The Trump administration was notoriously unreliable and antagonistic towards allies. The United States and its allies will bolster their position in relation to China if they coordinate — an approach underscored at the recent G7 and </w:t>
      </w:r>
      <w:hyperlink r:id="rId35">
        <w:r w:rsidDel="00000000" w:rsidR="00000000" w:rsidRPr="00000000">
          <w:rPr>
            <w:rFonts w:ascii="Calibri" w:cs="Calibri" w:eastAsia="Calibri" w:hAnsi="Calibri"/>
            <w:color w:val="0563c1"/>
            <w:sz w:val="12"/>
            <w:szCs w:val="12"/>
            <w:u w:val="single"/>
            <w:rtl w:val="0"/>
          </w:rPr>
          <w:t xml:space="preserve">NATO</w:t>
        </w:r>
      </w:hyperlink>
      <w:r w:rsidDel="00000000" w:rsidR="00000000" w:rsidRPr="00000000">
        <w:rPr>
          <w:rFonts w:ascii="Calibri" w:cs="Calibri" w:eastAsia="Calibri" w:hAnsi="Calibri"/>
          <w:sz w:val="12"/>
          <w:szCs w:val="12"/>
          <w:rtl w:val="0"/>
        </w:rPr>
        <w:t xml:space="preserve"> summits.</w:t>
      </w:r>
      <w:r w:rsidDel="00000000" w:rsidR="00000000" w:rsidRPr="00000000">
        <w:rPr>
          <w:rtl w:val="0"/>
        </w:rPr>
      </w:r>
    </w:p>
    <w:p w:rsidR="00000000" w:rsidDel="00000000" w:rsidP="00000000" w:rsidRDefault="00000000" w:rsidRPr="00000000" w14:paraId="00000079">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7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even in high-conflict situations, diplomacy and bargaining with China also will be important. Trade and technology policies are rife with rivalry and competition. These policies can trigger harmful tit-for-tat escalations if they are not </w:t>
      </w:r>
      <w:hyperlink r:id="rId36">
        <w:r w:rsidDel="00000000" w:rsidR="00000000" w:rsidRPr="00000000">
          <w:rPr>
            <w:rFonts w:ascii="Calibri" w:cs="Calibri" w:eastAsia="Calibri" w:hAnsi="Calibri"/>
            <w:color w:val="0563c1"/>
            <w:sz w:val="12"/>
            <w:szCs w:val="12"/>
            <w:u w:val="single"/>
            <w:rtl w:val="0"/>
          </w:rPr>
          <w:t xml:space="preserve">grounded in agreed rules and understandings</w:t>
        </w:r>
      </w:hyperlink>
      <w:r w:rsidDel="00000000" w:rsidR="00000000" w:rsidRPr="00000000">
        <w:rPr>
          <w:rFonts w:ascii="Calibri" w:cs="Calibri" w:eastAsia="Calibri" w:hAnsi="Calibri"/>
          <w:sz w:val="12"/>
          <w:szCs w:val="12"/>
          <w:rtl w:val="0"/>
        </w:rPr>
        <w:t xml:space="preserve">. These risks become particularly salient when economic and financial crises strike.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Third-party </w:t>
      </w:r>
      <w:r w:rsidDel="00000000" w:rsidR="00000000" w:rsidRPr="00000000">
        <w:rPr>
          <w:rFonts w:ascii="Calibri" w:cs="Calibri" w:eastAsia="Calibri" w:hAnsi="Calibri"/>
          <w:b w:val="1"/>
          <w:sz w:val="28"/>
          <w:szCs w:val="28"/>
          <w:highlight w:val="cyan"/>
          <w:u w:val="single"/>
          <w:rtl w:val="0"/>
        </w:rPr>
        <w:t xml:space="preserve">institutions such as the</w:t>
      </w:r>
      <w:r w:rsidDel="00000000" w:rsidR="00000000" w:rsidRPr="00000000">
        <w:rPr>
          <w:rFonts w:ascii="Calibri" w:cs="Calibri" w:eastAsia="Calibri" w:hAnsi="Calibri"/>
          <w:b w:val="1"/>
          <w:u w:val="single"/>
          <w:rtl w:val="0"/>
        </w:rPr>
        <w:t xml:space="preserve"> World Trade Organization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 help parties manage their conflicts so that they are not mutually destructive</w:t>
      </w:r>
      <w:r w:rsidDel="00000000" w:rsidR="00000000" w:rsidRPr="00000000">
        <w:rPr>
          <w:rFonts w:ascii="Calibri" w:cs="Calibri" w:eastAsia="Calibri" w:hAnsi="Calibri"/>
          <w:b w:val="1"/>
          <w:u w:val="single"/>
          <w:rtl w:val="0"/>
        </w:rPr>
        <w:t xml:space="preserve">. China will be indispensable in any U.S. effort to update and “reform” </w:t>
      </w:r>
      <w:hyperlink r:id="rId37">
        <w:r w:rsidDel="00000000" w:rsidR="00000000" w:rsidRPr="00000000">
          <w:rPr>
            <w:rFonts w:ascii="Helvetica Neue" w:cs="Helvetica Neue" w:eastAsia="Helvetica Neue" w:hAnsi="Helvetica Neue"/>
            <w:b w:val="1"/>
            <w:color w:val="0563c1"/>
            <w:u w:val="single"/>
            <w:rtl w:val="0"/>
          </w:rPr>
          <w:t xml:space="preserve">WTO rules</w:t>
        </w:r>
      </w:hyperlink>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7B">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Second, </w:t>
      </w:r>
      <w:r w:rsidDel="00000000" w:rsidR="00000000" w:rsidRPr="00000000">
        <w:rPr>
          <w:rFonts w:ascii="Calibri" w:cs="Calibri" w:eastAsia="Calibri" w:hAnsi="Calibri"/>
          <w:b w:val="1"/>
          <w:sz w:val="28"/>
          <w:szCs w:val="28"/>
          <w:highlight w:val="cyan"/>
          <w:u w:val="single"/>
          <w:rtl w:val="0"/>
        </w:rPr>
        <w:t xml:space="preserve">the US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sz w:val="28"/>
          <w:szCs w:val="28"/>
          <w:highlight w:val="cyan"/>
          <w:u w:val="single"/>
          <w:rtl w:val="0"/>
        </w:rPr>
        <w:t xml:space="preserve">needs to work with China to</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effectively </w:t>
      </w:r>
      <w:r w:rsidDel="00000000" w:rsidR="00000000" w:rsidRPr="00000000">
        <w:rPr>
          <w:rFonts w:ascii="Calibri" w:cs="Calibri" w:eastAsia="Calibri" w:hAnsi="Calibri"/>
          <w:b w:val="1"/>
          <w:sz w:val="28"/>
          <w:szCs w:val="28"/>
          <w:highlight w:val="cyan"/>
          <w:u w:val="single"/>
          <w:rtl w:val="0"/>
        </w:rPr>
        <w:t xml:space="preserve">address</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common global, </w:t>
      </w:r>
      <w:r w:rsidDel="00000000" w:rsidR="00000000" w:rsidRPr="00000000">
        <w:rPr>
          <w:rFonts w:ascii="Calibri" w:cs="Calibri" w:eastAsia="Calibri" w:hAnsi="Calibri"/>
          <w:b w:val="1"/>
          <w:sz w:val="28"/>
          <w:szCs w:val="28"/>
          <w:highlight w:val="cyan"/>
          <w:u w:val="single"/>
          <w:rtl w:val="0"/>
        </w:rPr>
        <w:t xml:space="preserve">existential</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challenges</w:t>
      </w:r>
      <w:r w:rsidDel="00000000" w:rsidR="00000000" w:rsidRPr="00000000">
        <w:rPr>
          <w:rFonts w:ascii="Calibri" w:cs="Calibri" w:eastAsia="Calibri" w:hAnsi="Calibri"/>
          <w:b w:val="1"/>
          <w:u w:val="single"/>
          <w:rtl w:val="0"/>
        </w:rPr>
        <w:t xml:space="preserve">. Campbell mentioned three: </w:t>
      </w:r>
      <w:r w:rsidDel="00000000" w:rsidR="00000000" w:rsidRPr="00000000">
        <w:rPr>
          <w:rFonts w:ascii="Calibri" w:cs="Calibri" w:eastAsia="Calibri" w:hAnsi="Calibri"/>
          <w:b w:val="1"/>
          <w:sz w:val="28"/>
          <w:szCs w:val="28"/>
          <w:highlight w:val="cyan"/>
          <w:u w:val="single"/>
          <w:rtl w:val="0"/>
        </w:rPr>
        <w:t xml:space="preserve">climate change</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sz w:val="28"/>
          <w:szCs w:val="28"/>
          <w:highlight w:val="cyan"/>
          <w:u w:val="single"/>
          <w:rtl w:val="0"/>
        </w:rPr>
        <w:t xml:space="preserve">pandemics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nuclear</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proliferation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A signal success of the Obama administration was getting China to make commitments for the first time on emissions, which gave rise to the </w:t>
      </w:r>
      <w:hyperlink r:id="rId38">
        <w:r w:rsidDel="00000000" w:rsidR="00000000" w:rsidRPr="00000000">
          <w:rPr>
            <w:rFonts w:ascii="Calibri" w:cs="Calibri" w:eastAsia="Calibri" w:hAnsi="Calibri"/>
            <w:color w:val="0563c1"/>
            <w:sz w:val="12"/>
            <w:szCs w:val="12"/>
            <w:u w:val="single"/>
            <w:rtl w:val="0"/>
          </w:rPr>
          <w:t xml:space="preserve">Paris Agreement</w:t>
        </w:r>
      </w:hyperlink>
      <w:r w:rsidDel="00000000" w:rsidR="00000000" w:rsidRPr="00000000">
        <w:rPr>
          <w:rFonts w:ascii="Calibri" w:cs="Calibri" w:eastAsia="Calibri" w:hAnsi="Calibri"/>
          <w:sz w:val="12"/>
          <w:szCs w:val="12"/>
          <w:rtl w:val="0"/>
        </w:rPr>
        <w:t xml:space="preserve">. The U.S. also worked with China to stem Iran’s ability to develop nuclear weapons under the </w:t>
      </w:r>
      <w:hyperlink r:id="rId39">
        <w:r w:rsidDel="00000000" w:rsidR="00000000" w:rsidRPr="00000000">
          <w:rPr>
            <w:rFonts w:ascii="Calibri" w:cs="Calibri" w:eastAsia="Calibri" w:hAnsi="Calibri"/>
            <w:color w:val="0563c1"/>
            <w:sz w:val="12"/>
            <w:szCs w:val="12"/>
            <w:u w:val="single"/>
            <w:rtl w:val="0"/>
          </w:rPr>
          <w:t xml:space="preserve">Joint Comprehensive Plan of Action</w:t>
        </w:r>
      </w:hyperlink>
      <w:r w:rsidDel="00000000" w:rsidR="00000000" w:rsidRPr="00000000">
        <w:rPr>
          <w:rFonts w:ascii="Calibri" w:cs="Calibri" w:eastAsia="Calibri" w:hAnsi="Calibri"/>
          <w:sz w:val="12"/>
          <w:szCs w:val="12"/>
          <w:rtl w:val="0"/>
        </w:rPr>
        <w:t xml:space="preserve">. It needs to do the same regarding North Korea’s nuclear program.</w:t>
      </w:r>
      <w:r w:rsidDel="00000000" w:rsidR="00000000" w:rsidRPr="00000000">
        <w:rPr>
          <w:rFonts w:ascii="Calibri" w:cs="Calibri" w:eastAsia="Calibri" w:hAnsi="Calibri"/>
          <w:rtl w:val="0"/>
        </w:rPr>
        <w:t xml:space="preserve"> </w:t>
      </w:r>
    </w:p>
    <w:p w:rsidR="00000000" w:rsidDel="00000000" w:rsidP="00000000" w:rsidRDefault="00000000" w:rsidRPr="00000000" w14:paraId="0000007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Even in these areas of mutual concern, competition and rivalry are present. Yet such competition also can lead to mutually beneficial outcomes, such as to provide vaccines globally and to develop green technologies.</w:t>
      </w:r>
      <w:r w:rsidDel="00000000" w:rsidR="00000000" w:rsidRPr="00000000">
        <w:rPr>
          <w:rtl w:val="0"/>
        </w:rPr>
      </w:r>
    </w:p>
    <w:p w:rsidR="00000000" w:rsidDel="00000000" w:rsidP="00000000" w:rsidRDefault="00000000" w:rsidRPr="00000000" w14:paraId="0000007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Third, Campbell stressed the critical importance of bipartisan engagement within the U.S. As politics in America degrades, the U.S. position against China weakens — and China knows this. The U.S. domestic inability to cooperate bolsters Chinese claims that the U.S. is declining and China is rising because China’s authoritarian model is superior to U.S. democracy. Unfortunately, bipartisan engagement to productively respond to China’s challenge — from the building of infrastructure, the support of science and education, and the defense of democracy — might be the most difficult to achieve. But it is critical.</w:t>
      </w:r>
      <w:r w:rsidDel="00000000" w:rsidR="00000000" w:rsidRPr="00000000">
        <w:rPr>
          <w:rtl w:val="0"/>
        </w:rPr>
      </w:r>
    </w:p>
    <w:p w:rsidR="00000000" w:rsidDel="00000000" w:rsidP="00000000" w:rsidRDefault="00000000" w:rsidRPr="00000000" w14:paraId="0000007E">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Thus</w:t>
      </w:r>
    </w:p>
    <w:p w:rsidR="00000000" w:rsidDel="00000000" w:rsidP="00000000" w:rsidRDefault="00000000" w:rsidRPr="00000000" w14:paraId="0000008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Member nations of the WTO ought to grant a TRIPS waiver for novel pandemics</w:t>
      </w:r>
    </w:p>
    <w:p w:rsidR="00000000" w:rsidDel="00000000" w:rsidP="00000000" w:rsidRDefault="00000000" w:rsidRPr="00000000" w14:paraId="0000008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3">
      <w:pPr>
        <w:pStyle w:val="Heading3"/>
        <w:spacing w:after="0" w:before="40" w:line="259" w:lineRule="auto"/>
        <w:jc w:val="center"/>
        <w:rPr>
          <w:rFonts w:ascii="Calibri" w:cs="Calibri" w:eastAsia="Calibri" w:hAnsi="Calibri"/>
        </w:rPr>
      </w:pPr>
      <w:bookmarkStart w:colFirst="0" w:colLast="0" w:name="_heading=h.gjdgxs" w:id="4"/>
      <w:bookmarkEnd w:id="4"/>
      <w:r w:rsidDel="00000000" w:rsidR="00000000" w:rsidRPr="00000000">
        <w:rPr>
          <w:rFonts w:ascii="Calibri" w:cs="Calibri" w:eastAsia="Calibri" w:hAnsi="Calibri"/>
          <w:b w:val="1"/>
          <w:color w:val="000000"/>
          <w:sz w:val="32"/>
          <w:szCs w:val="32"/>
          <w:u w:val="single"/>
          <w:rtl w:val="0"/>
        </w:rPr>
        <w:t xml:space="preserve">Solvency</w:t>
      </w:r>
      <w:r w:rsidDel="00000000" w:rsidR="00000000" w:rsidRPr="00000000">
        <w:rPr>
          <w:rtl w:val="0"/>
        </w:rPr>
      </w:r>
    </w:p>
    <w:p w:rsidR="00000000" w:rsidDel="00000000" w:rsidP="00000000" w:rsidRDefault="00000000" w:rsidRPr="00000000" w14:paraId="00000084">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-the TRIPS waiver will be triggered by conditions modified from the Association for Professionals in Infection Control and Epidemiology: </w:t>
      </w:r>
    </w:p>
    <w:p w:rsidR="00000000" w:rsidDel="00000000" w:rsidP="00000000" w:rsidRDefault="00000000" w:rsidRPr="00000000" w14:paraId="0000008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Association for Professionals in Infection Control and Epidemiology </w:t>
      </w:r>
      <w:r w:rsidDel="00000000" w:rsidR="00000000" w:rsidRPr="00000000">
        <w:rPr>
          <w:rFonts w:ascii="Calibri" w:cs="Calibri" w:eastAsia="Calibri" w:hAnsi="Calibri"/>
          <w:b w:val="1"/>
          <w:sz w:val="16"/>
          <w:szCs w:val="16"/>
          <w:rtl w:val="0"/>
        </w:rPr>
        <w:t xml:space="preserve">(APIC 19)</w:t>
      </w:r>
      <w:r w:rsidDel="00000000" w:rsidR="00000000" w:rsidRPr="00000000">
        <w:rPr>
          <w:rFonts w:ascii="Calibri" w:cs="Calibri" w:eastAsia="Calibri" w:hAnsi="Calibri"/>
          <w:sz w:val="16"/>
          <w:szCs w:val="16"/>
          <w:rtl w:val="0"/>
        </w:rPr>
        <w:t xml:space="preserve">. Center for Disease Control sub-branch.</w:t>
      </w:r>
      <w:hyperlink r:id="rId40">
        <w:r w:rsidDel="00000000" w:rsidR="00000000" w:rsidRPr="00000000">
          <w:rPr>
            <w:rFonts w:ascii="Calibri" w:cs="Calibri" w:eastAsia="Calibri" w:hAnsi="Calibri"/>
            <w:color w:val="1155cc"/>
            <w:sz w:val="16"/>
            <w:szCs w:val="16"/>
            <w:u w:val="single"/>
            <w:rtl w:val="0"/>
          </w:rPr>
          <w:t xml:space="preserve">https://apic.org/monthly_alerts/outbreaks-epidemics-and-pandemics-what-you-need-to-know/</w:t>
        </w:r>
      </w:hyperlink>
      <w:r w:rsidDel="00000000" w:rsidR="00000000" w:rsidRPr="00000000">
        <w:rPr>
          <w:rFonts w:ascii="Calibri" w:cs="Calibri" w:eastAsia="Calibri" w:hAnsi="Calibri"/>
          <w:sz w:val="16"/>
          <w:szCs w:val="16"/>
          <w:rtl w:val="0"/>
        </w:rPr>
        <w:t xml:space="preserve"> January 2nd,2019</w:t>
      </w:r>
    </w:p>
    <w:p w:rsidR="00000000" w:rsidDel="00000000" w:rsidP="00000000" w:rsidRDefault="00000000" w:rsidRPr="00000000" w14:paraId="00000087">
      <w:pPr>
        <w:numPr>
          <w:ilvl w:val="0"/>
          <w:numId w:val="3"/>
        </w:numPr>
        <w:shd w:fill="ffffff" w:val="clear"/>
        <w:spacing w:line="259" w:lineRule="auto"/>
        <w:ind w:left="1020" w:hanging="360"/>
        <w:rPr/>
      </w:pPr>
      <w:r w:rsidDel="00000000" w:rsidR="00000000" w:rsidRPr="00000000">
        <w:rPr>
          <w:color w:val="555555"/>
          <w:sz w:val="21"/>
          <w:szCs w:val="21"/>
          <w:rtl w:val="0"/>
        </w:rPr>
        <w:t xml:space="preserve">The geographical area is world wide.</w:t>
      </w:r>
      <w:r w:rsidDel="00000000" w:rsidR="00000000" w:rsidRPr="00000000">
        <w:rPr>
          <w:rtl w:val="0"/>
        </w:rPr>
      </w:r>
    </w:p>
    <w:p w:rsidR="00000000" w:rsidDel="00000000" w:rsidP="00000000" w:rsidRDefault="00000000" w:rsidRPr="00000000" w14:paraId="00000088">
      <w:pPr>
        <w:numPr>
          <w:ilvl w:val="0"/>
          <w:numId w:val="3"/>
        </w:numPr>
        <w:shd w:fill="ffffff" w:val="clear"/>
        <w:spacing w:line="259" w:lineRule="auto"/>
        <w:ind w:left="1020" w:hanging="360"/>
        <w:rPr/>
      </w:pPr>
      <w:r w:rsidDel="00000000" w:rsidR="00000000" w:rsidRPr="00000000">
        <w:rPr>
          <w:color w:val="555555"/>
          <w:sz w:val="21"/>
          <w:szCs w:val="21"/>
          <w:rtl w:val="0"/>
        </w:rPr>
        <w:t xml:space="preserve">It rapidly infects people at an elevated stage above epidemic</w:t>
      </w:r>
      <w:r w:rsidDel="00000000" w:rsidR="00000000" w:rsidRPr="00000000">
        <w:rPr>
          <w:rtl w:val="0"/>
        </w:rPr>
      </w:r>
    </w:p>
    <w:p w:rsidR="00000000" w:rsidDel="00000000" w:rsidP="00000000" w:rsidRDefault="00000000" w:rsidRPr="00000000" w14:paraId="00000089">
      <w:pPr>
        <w:numPr>
          <w:ilvl w:val="0"/>
          <w:numId w:val="3"/>
        </w:numPr>
        <w:shd w:fill="ffffff" w:val="clear"/>
        <w:spacing w:line="259" w:lineRule="auto"/>
        <w:ind w:left="1020" w:hanging="360"/>
        <w:rPr/>
      </w:pPr>
      <w:r w:rsidDel="00000000" w:rsidR="00000000" w:rsidRPr="00000000">
        <w:rPr>
          <w:color w:val="555555"/>
          <w:sz w:val="21"/>
          <w:szCs w:val="21"/>
          <w:rtl w:val="0"/>
        </w:rPr>
        <w:t xml:space="preserve">is often caused by a new strain that has not circulated among people for a long time. Humans usually have little to no immunity against it. The illness spreads quickly from person-to-person worldwide.</w:t>
      </w:r>
      <w:r w:rsidDel="00000000" w:rsidR="00000000" w:rsidRPr="00000000">
        <w:rPr>
          <w:rtl w:val="0"/>
        </w:rPr>
      </w:r>
    </w:p>
    <w:p w:rsidR="00000000" w:rsidDel="00000000" w:rsidP="00000000" w:rsidRDefault="00000000" w:rsidRPr="00000000" w14:paraId="0000008A">
      <w:pPr>
        <w:numPr>
          <w:ilvl w:val="0"/>
          <w:numId w:val="3"/>
        </w:numPr>
        <w:shd w:fill="ffffff" w:val="clear"/>
        <w:spacing w:line="259" w:lineRule="auto"/>
        <w:ind w:left="1020" w:hanging="360"/>
        <w:rPr/>
      </w:pPr>
      <w:r w:rsidDel="00000000" w:rsidR="00000000" w:rsidRPr="00000000">
        <w:rPr>
          <w:color w:val="555555"/>
          <w:sz w:val="21"/>
          <w:szCs w:val="21"/>
          <w:rtl w:val="0"/>
        </w:rPr>
        <w:t xml:space="preserve">causes an elevated rate of death compared to a well known counterpart (IE. swine flu vs common flu)</w:t>
      </w:r>
      <w:r w:rsidDel="00000000" w:rsidR="00000000" w:rsidRPr="00000000">
        <w:rPr>
          <w:rtl w:val="0"/>
        </w:rPr>
      </w:r>
    </w:p>
    <w:p w:rsidR="00000000" w:rsidDel="00000000" w:rsidP="00000000" w:rsidRDefault="00000000" w:rsidRPr="00000000" w14:paraId="0000008B">
      <w:pPr>
        <w:numPr>
          <w:ilvl w:val="0"/>
          <w:numId w:val="3"/>
        </w:numPr>
        <w:shd w:fill="ffffff" w:val="clear"/>
        <w:spacing w:after="800" w:line="259" w:lineRule="auto"/>
        <w:ind w:left="1020" w:hanging="360"/>
        <w:rPr/>
      </w:pPr>
      <w:r w:rsidDel="00000000" w:rsidR="00000000" w:rsidRPr="00000000">
        <w:rPr>
          <w:color w:val="555555"/>
          <w:sz w:val="21"/>
          <w:szCs w:val="21"/>
          <w:rtl w:val="0"/>
        </w:rPr>
        <w:t xml:space="preserve">often creates social disruption, economic loss, and general hardship.</w:t>
      </w:r>
      <w:r w:rsidDel="00000000" w:rsidR="00000000" w:rsidRPr="00000000">
        <w:rPr>
          <w:rtl w:val="0"/>
        </w:rPr>
      </w:r>
    </w:p>
    <w:p w:rsidR="00000000" w:rsidDel="00000000" w:rsidP="00000000" w:rsidRDefault="00000000" w:rsidRPr="00000000" w14:paraId="0000008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D">
      <w:pPr>
        <w:pStyle w:val="Heading4"/>
        <w:spacing w:after="0" w:before="40" w:line="259" w:lineRule="auto"/>
        <w:rPr>
          <w:rFonts w:ascii="Calibri" w:cs="Calibri" w:eastAsia="Calibri" w:hAnsi="Calibri"/>
          <w:b w:val="1"/>
          <w:color w:val="000000"/>
          <w:sz w:val="26"/>
          <w:szCs w:val="26"/>
        </w:rPr>
      </w:pPr>
      <w:bookmarkStart w:colFirst="0" w:colLast="0" w:name="_heading=h.30j0zll" w:id="5"/>
      <w:bookmarkEnd w:id="5"/>
      <w:r w:rsidDel="00000000" w:rsidR="00000000" w:rsidRPr="00000000">
        <w:rPr>
          <w:rFonts w:ascii="Calibri" w:cs="Calibri" w:eastAsia="Calibri" w:hAnsi="Calibri"/>
          <w:b w:val="1"/>
          <w:color w:val="000000"/>
          <w:sz w:val="26"/>
          <w:szCs w:val="26"/>
          <w:rtl w:val="0"/>
        </w:rPr>
        <w:t xml:space="preserve">Developing nations benefit from a TRIPS waiver—this is also our solvency advocate</w:t>
      </w:r>
    </w:p>
    <w:p w:rsidR="00000000" w:rsidDel="00000000" w:rsidP="00000000" w:rsidRDefault="00000000" w:rsidRPr="00000000" w14:paraId="0000008E">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41">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AG, </w:t>
      </w:r>
      <w:r w:rsidDel="00000000" w:rsidR="00000000" w:rsidRPr="00000000">
        <w:rPr>
          <w:rFonts w:ascii="Calibri" w:cs="Calibri" w:eastAsia="Calibri" w:hAnsi="Calibri"/>
          <w:b w:val="1"/>
          <w:rtl w:val="0"/>
        </w:rPr>
        <w:t xml:space="preserve">DebateDrills. </w:t>
      </w:r>
      <w:r w:rsidDel="00000000" w:rsidR="00000000" w:rsidRPr="00000000">
        <w:rPr>
          <w:rtl w:val="0"/>
        </w:rPr>
      </w:r>
    </w:p>
    <w:p w:rsidR="00000000" w:rsidDel="00000000" w:rsidP="00000000" w:rsidRDefault="00000000" w:rsidRPr="00000000" w14:paraId="0000008F">
      <w:pPr>
        <w:spacing w:after="160" w:line="259" w:lineRule="auto"/>
        <w:rPr>
          <w:rFonts w:ascii="Calibri" w:cs="Calibri" w:eastAsia="Calibri" w:hAnsi="Calibri"/>
          <w:highlight w:val="green"/>
        </w:rPr>
      </w:pPr>
      <w:r w:rsidDel="00000000" w:rsidR="00000000" w:rsidRPr="00000000">
        <w:rPr>
          <w:rFonts w:ascii="Calibri" w:cs="Calibri" w:eastAsia="Calibri" w:hAnsi="Calibri"/>
          <w:rtl w:val="0"/>
        </w:rPr>
        <w:t xml:space="preserve">This view has come under increasing fire. Two competing positions have emerged. First, </w:t>
      </w:r>
      <w:r w:rsidDel="00000000" w:rsidR="00000000" w:rsidRPr="00000000">
        <w:rPr>
          <w:rFonts w:ascii="Calibri" w:cs="Calibri" w:eastAsia="Calibri" w:hAnsi="Calibri"/>
          <w:b w:val="1"/>
          <w:rtl w:val="0"/>
        </w:rPr>
        <w:t xml:space="preserve">India and South Africa petitioned the WTO for a temporary waiver of IP rights for medical products pertaining to preventing, containing or treating COVID19.2 The </w:t>
      </w:r>
      <w:r w:rsidDel="00000000" w:rsidR="00000000" w:rsidRPr="00000000">
        <w:rPr>
          <w:rFonts w:ascii="Calibri" w:cs="Calibri" w:eastAsia="Calibri" w:hAnsi="Calibri"/>
          <w:b w:val="1"/>
          <w:highlight w:val="green"/>
          <w:rtl w:val="0"/>
        </w:rPr>
        <w:t xml:space="preserve">wavier would apply to all WTO members and lift restrictions in four TRIPS sections</w:t>
      </w:r>
      <w:r w:rsidDel="00000000" w:rsidR="00000000" w:rsidRPr="00000000">
        <w:rPr>
          <w:rFonts w:ascii="Calibri" w:cs="Calibri" w:eastAsia="Calibri" w:hAnsi="Calibri"/>
          <w:b w:val="1"/>
          <w:rtl w:val="0"/>
        </w:rPr>
        <w:t xml:space="preserve">: copyright and related rights, industrial designs, patents and protection of undisclosed information. </w:t>
      </w:r>
      <w:r w:rsidDel="00000000" w:rsidR="00000000" w:rsidRPr="00000000">
        <w:rPr>
          <w:rFonts w:ascii="Calibri" w:cs="Calibri" w:eastAsia="Calibri" w:hAnsi="Calibri"/>
          <w:b w:val="1"/>
          <w:highlight w:val="green"/>
          <w:rtl w:val="0"/>
        </w:rPr>
        <w:t xml:space="preserve">It would be annually reviewed and last for a set length, determined by the WTO Council. </w:t>
      </w:r>
      <w:r w:rsidDel="00000000" w:rsidR="00000000" w:rsidRPr="00000000">
        <w:rPr>
          <w:rFonts w:ascii="Calibri" w:cs="Calibri" w:eastAsia="Calibri" w:hAnsi="Calibri"/>
          <w:b w:val="1"/>
          <w:rtl w:val="0"/>
        </w:rPr>
        <w:t xml:space="preserve">Proponents of the proposal argue that IP protections have ‘hindered urgent scale-up of vaccine production</w:t>
      </w:r>
      <w:r w:rsidDel="00000000" w:rsidR="00000000" w:rsidRPr="00000000">
        <w:rPr>
          <w:rFonts w:ascii="Calibri" w:cs="Calibri" w:eastAsia="Calibri" w:hAnsi="Calibri"/>
          <w:rtl w:val="0"/>
        </w:rPr>
        <w:t xml:space="preserve">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w:t>
      </w:r>
      <w:r w:rsidDel="00000000" w:rsidR="00000000" w:rsidRPr="00000000">
        <w:rPr>
          <w:rFonts w:ascii="Calibri" w:cs="Calibri" w:eastAsia="Calibri" w:hAnsi="Calibri"/>
          <w:b w:val="1"/>
          <w:highlight w:val="green"/>
          <w:rtl w:val="0"/>
        </w:rPr>
        <w:t xml:space="preserve">This approach permits companies to retain ownership while licensing other companies to manufacture their vaccines</w:t>
      </w:r>
      <w:r w:rsidDel="00000000" w:rsidR="00000000" w:rsidRPr="00000000">
        <w:rPr>
          <w:rFonts w:ascii="Calibri" w:cs="Calibri" w:eastAsia="Calibri" w:hAnsi="Calibri"/>
          <w:highlight w:val="green"/>
          <w:rtl w:val="0"/>
        </w:rPr>
        <w:t xml:space="preserve">.</w:t>
      </w:r>
    </w:p>
    <w:p w:rsidR="00000000" w:rsidDel="00000000" w:rsidP="00000000" w:rsidRDefault="00000000" w:rsidRPr="00000000" w14:paraId="00000090">
      <w:pPr>
        <w:pStyle w:val="Heading4"/>
        <w:spacing w:after="0" w:before="40" w:line="259" w:lineRule="auto"/>
        <w:rPr>
          <w:rFonts w:ascii="Calibri" w:cs="Calibri" w:eastAsia="Calibri" w:hAnsi="Calibri"/>
          <w:b w:val="1"/>
          <w:color w:val="000000"/>
          <w:sz w:val="26"/>
          <w:szCs w:val="26"/>
        </w:rPr>
      </w:pPr>
      <w:bookmarkStart w:colFirst="0" w:colLast="0" w:name="_heading=h.1fob9te" w:id="6"/>
      <w:bookmarkEnd w:id="6"/>
      <w:r w:rsidDel="00000000" w:rsidR="00000000" w:rsidRPr="00000000">
        <w:rPr>
          <w:rFonts w:ascii="Calibri" w:cs="Calibri" w:eastAsia="Calibri" w:hAnsi="Calibri"/>
          <w:b w:val="1"/>
          <w:color w:val="000000"/>
          <w:sz w:val="26"/>
          <w:szCs w:val="26"/>
          <w:rtl w:val="0"/>
        </w:rPr>
        <w:t xml:space="preserve">The plan is also a prerequisite to starting the WHO technology transfer hub</w:t>
      </w:r>
    </w:p>
    <w:p w:rsidR="00000000" w:rsidDel="00000000" w:rsidP="00000000" w:rsidRDefault="00000000" w:rsidRPr="00000000" w14:paraId="0000009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WHO 4/21—</w:t>
      </w:r>
      <w:r w:rsidDel="00000000" w:rsidR="00000000" w:rsidRPr="00000000">
        <w:rPr>
          <w:rFonts w:ascii="Calibri" w:cs="Calibri" w:eastAsia="Calibri" w:hAnsi="Calibri"/>
          <w:rtl w:val="0"/>
        </w:rPr>
        <w:t xml:space="preserve">WHO, 4-21-2021, “Establishment of a COVID-19 mRNA vaccine technology transfer hub to scale up global manufacturing,” </w:t>
      </w:r>
      <w:hyperlink r:id="rId42">
        <w:r w:rsidDel="00000000" w:rsidR="00000000" w:rsidRPr="00000000">
          <w:rPr>
            <w:rFonts w:ascii="Calibri" w:cs="Calibri" w:eastAsia="Calibri" w:hAnsi="Calibri"/>
            <w:rtl w:val="0"/>
          </w:rPr>
          <w:t xml:space="preserve">https://www.who.int/news-room/articles-detail/establishment-of-a-covid-19-mrna-vaccine-technology-transfer-hub-to-scale-up-global-manufacturing</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9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WHO and its partners are seeking to expand the capacity of low- and middle-income countries (LMICs) to produce COVID-19 vaccines and scale up manufacturing to increase global access to these critical tools to bring the pandemic under control.</w:t>
      </w:r>
    </w:p>
    <w:p w:rsidR="00000000" w:rsidDel="00000000" w:rsidP="00000000" w:rsidRDefault="00000000" w:rsidRPr="00000000" w14:paraId="0000009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4">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WHO will facilitate</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establishment of</w:t>
      </w:r>
      <w:r w:rsidDel="00000000" w:rsidR="00000000" w:rsidRPr="00000000">
        <w:rPr>
          <w:rFonts w:ascii="Calibri" w:cs="Calibri" w:eastAsia="Calibri" w:hAnsi="Calibri"/>
          <w:b w:val="1"/>
          <w:rtl w:val="0"/>
        </w:rPr>
        <w:t xml:space="preserve"> one (or more, as appropriate) </w:t>
      </w:r>
      <w:r w:rsidDel="00000000" w:rsidR="00000000" w:rsidRPr="00000000">
        <w:rPr>
          <w:rFonts w:ascii="Calibri" w:cs="Calibri" w:eastAsia="Calibri" w:hAnsi="Calibri"/>
          <w:b w:val="1"/>
          <w:highlight w:val="green"/>
          <w:rtl w:val="0"/>
        </w:rPr>
        <w:t xml:space="preserve">technology transfer hub(s)</w:t>
      </w:r>
      <w:r w:rsidDel="00000000" w:rsidR="00000000" w:rsidRPr="00000000">
        <w:rPr>
          <w:rFonts w:ascii="Calibri" w:cs="Calibri" w:eastAsia="Calibri" w:hAnsi="Calibri"/>
          <w:b w:val="1"/>
          <w:rtl w:val="0"/>
        </w:rPr>
        <w:t xml:space="preserve"> that will  use a hub and spoke model (REF) </w:t>
      </w:r>
      <w:r w:rsidDel="00000000" w:rsidR="00000000" w:rsidRPr="00000000">
        <w:rPr>
          <w:rFonts w:ascii="Calibri" w:cs="Calibri" w:eastAsia="Calibri" w:hAnsi="Calibri"/>
          <w:b w:val="1"/>
          <w:highlight w:val="green"/>
          <w:rtl w:val="0"/>
        </w:rPr>
        <w:t xml:space="preserve">to</w:t>
      </w:r>
      <w:r w:rsidDel="00000000" w:rsidR="00000000" w:rsidRPr="00000000">
        <w:rPr>
          <w:rFonts w:ascii="Calibri" w:cs="Calibri" w:eastAsia="Calibri" w:hAnsi="Calibri"/>
          <w:b w:val="1"/>
          <w:rtl w:val="0"/>
        </w:rPr>
        <w:t xml:space="preserve"> transfer a comprehensive technology package and </w:t>
      </w:r>
      <w:r w:rsidDel="00000000" w:rsidR="00000000" w:rsidRPr="00000000">
        <w:rPr>
          <w:rFonts w:ascii="Calibri" w:cs="Calibri" w:eastAsia="Calibri" w:hAnsi="Calibri"/>
          <w:b w:val="1"/>
          <w:highlight w:val="green"/>
          <w:rtl w:val="0"/>
        </w:rPr>
        <w:t xml:space="preserve">provide appropriate training to interested manufacturers in LMICs</w:t>
      </w:r>
      <w:r w:rsidDel="00000000" w:rsidR="00000000" w:rsidRPr="00000000">
        <w:rPr>
          <w:rFonts w:ascii="Calibri" w:cs="Calibri" w:eastAsia="Calibri" w:hAnsi="Calibri"/>
          <w:b w:val="1"/>
          <w:rtl w:val="0"/>
        </w:rPr>
        <w:t xml:space="preserve">. This initiative will initially prioritize the mRNA-vaccine technology2 but could expand to other technologies in the future.</w:t>
      </w:r>
      <w:r w:rsidDel="00000000" w:rsidR="00000000" w:rsidRPr="00000000">
        <w:rPr>
          <w:rtl w:val="0"/>
        </w:rPr>
      </w:r>
    </w:p>
    <w:p w:rsidR="00000000" w:rsidDel="00000000" w:rsidP="00000000" w:rsidRDefault="00000000" w:rsidRPr="00000000" w14:paraId="0000009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intention is for these hubs to enable the establishment of production process at an industrial or semi-industrial level permitting training and provision of all necessary standard operating procedures for production and quality control. </w:t>
      </w:r>
      <w:r w:rsidDel="00000000" w:rsidR="00000000" w:rsidRPr="00000000">
        <w:rPr>
          <w:rFonts w:ascii="Calibri" w:cs="Calibri" w:eastAsia="Calibri" w:hAnsi="Calibri"/>
          <w:b w:val="1"/>
          <w:highlight w:val="green"/>
          <w:rtl w:val="0"/>
        </w:rPr>
        <w:t xml:space="preserve">It is essential that the tech</w:t>
      </w:r>
      <w:r w:rsidDel="00000000" w:rsidR="00000000" w:rsidRPr="00000000">
        <w:rPr>
          <w:rFonts w:ascii="Calibri" w:cs="Calibri" w:eastAsia="Calibri" w:hAnsi="Calibri"/>
          <w:b w:val="1"/>
          <w:rtl w:val="0"/>
        </w:rPr>
        <w:t xml:space="preserve">nology</w:t>
      </w:r>
      <w:r w:rsidDel="00000000" w:rsidR="00000000" w:rsidRPr="00000000">
        <w:rPr>
          <w:rFonts w:ascii="Calibri" w:cs="Calibri" w:eastAsia="Calibri" w:hAnsi="Calibri"/>
          <w:b w:val="1"/>
          <w:highlight w:val="green"/>
          <w:rtl w:val="0"/>
        </w:rPr>
        <w:t xml:space="preserve"> used is</w:t>
      </w:r>
      <w:r w:rsidDel="00000000" w:rsidR="00000000" w:rsidRPr="00000000">
        <w:rPr>
          <w:rFonts w:ascii="Calibri" w:cs="Calibri" w:eastAsia="Calibri" w:hAnsi="Calibri"/>
          <w:b w:val="1"/>
          <w:rtl w:val="0"/>
        </w:rPr>
        <w:t xml:space="preserve"> either </w:t>
      </w:r>
      <w:r w:rsidDel="00000000" w:rsidR="00000000" w:rsidRPr="00000000">
        <w:rPr>
          <w:rFonts w:ascii="Calibri" w:cs="Calibri" w:eastAsia="Calibri" w:hAnsi="Calibri"/>
          <w:b w:val="1"/>
          <w:highlight w:val="green"/>
          <w:rtl w:val="0"/>
        </w:rPr>
        <w:t xml:space="preserve">free of IP </w:t>
      </w:r>
      <w:r w:rsidDel="00000000" w:rsidR="00000000" w:rsidRPr="00000000">
        <w:rPr>
          <w:rFonts w:ascii="Calibri" w:cs="Calibri" w:eastAsia="Calibri" w:hAnsi="Calibri"/>
          <w:b w:val="1"/>
          <w:rtl w:val="0"/>
        </w:rPr>
        <w:t xml:space="preserve">intellectual property</w:t>
      </w:r>
      <w:r w:rsidDel="00000000" w:rsidR="00000000" w:rsidRPr="00000000">
        <w:rPr>
          <w:rFonts w:ascii="Calibri" w:cs="Calibri" w:eastAsia="Calibri" w:hAnsi="Calibri"/>
          <w:b w:val="1"/>
          <w:highlight w:val="green"/>
          <w:rtl w:val="0"/>
        </w:rPr>
        <w:t xml:space="preserve"> constraints in LMICs</w:t>
      </w:r>
      <w:r w:rsidDel="00000000" w:rsidR="00000000" w:rsidRPr="00000000">
        <w:rPr>
          <w:rFonts w:ascii="Calibri" w:cs="Calibri" w:eastAsia="Calibri" w:hAnsi="Calibri"/>
          <w:b w:val="1"/>
          <w:rtl w:val="0"/>
        </w:rPr>
        <w:t xml:space="preserve">, or that such rights are made available to the technology hub and the future recipients of the technology through non-exclusive licenses to produce, export and distribute the COVID-19 vaccine in LMICs, including through the COVAX facility</w:t>
      </w:r>
      <w:r w:rsidDel="00000000" w:rsidR="00000000" w:rsidRPr="00000000">
        <w:rPr>
          <w:rFonts w:ascii="Calibri" w:cs="Calibri" w:eastAsia="Calibri" w:hAnsi="Calibri"/>
          <w:rtl w:val="0"/>
        </w:rPr>
        <w:t xml:space="preserve">. Preference will be given to applicants who have already generated clinical data in humans, as such clinical data will contribute to accelerated approval of the vaccines in LMICs.</w:t>
      </w:r>
    </w:p>
    <w:p w:rsidR="00000000" w:rsidDel="00000000" w:rsidP="00000000" w:rsidRDefault="00000000" w:rsidRPr="00000000" w14:paraId="0000009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Del="00000000" w:rsidR="00000000" w:rsidRPr="00000000">
        <w:rPr>
          <w:rFonts w:ascii="Calibri" w:cs="Calibri" w:eastAsia="Calibri" w:hAnsi="Calibri"/>
          <w:b w:val="1"/>
          <w:rtl w:val="0"/>
        </w:rPr>
        <w:t xml:space="preserve">This </w:t>
      </w:r>
      <w:r w:rsidDel="00000000" w:rsidR="00000000" w:rsidRPr="00000000">
        <w:rPr>
          <w:rFonts w:ascii="Calibri" w:cs="Calibri" w:eastAsia="Calibri" w:hAnsi="Calibri"/>
          <w:b w:val="1"/>
          <w:highlight w:val="green"/>
          <w:rtl w:val="0"/>
        </w:rPr>
        <w:t xml:space="preserve">broader objective will ensure</w:t>
      </w:r>
      <w:r w:rsidDel="00000000" w:rsidR="00000000" w:rsidRPr="00000000">
        <w:rPr>
          <w:rFonts w:ascii="Calibri" w:cs="Calibri" w:eastAsia="Calibri" w:hAnsi="Calibri"/>
          <w:b w:val="1"/>
          <w:rtl w:val="0"/>
        </w:rPr>
        <w:t xml:space="preserve"> that </w:t>
      </w:r>
      <w:r w:rsidDel="00000000" w:rsidR="00000000" w:rsidRPr="00000000">
        <w:rPr>
          <w:rFonts w:ascii="Calibri" w:cs="Calibri" w:eastAsia="Calibri" w:hAnsi="Calibri"/>
          <w:b w:val="1"/>
          <w:highlight w:val="green"/>
          <w:rtl w:val="0"/>
        </w:rPr>
        <w:t xml:space="preserve">all WHO regions will be able to produce vaccines</w:t>
      </w:r>
      <w:r w:rsidDel="00000000" w:rsidR="00000000" w:rsidRPr="00000000">
        <w:rPr>
          <w:rFonts w:ascii="Calibri" w:cs="Calibri" w:eastAsia="Calibri" w:hAnsi="Calibri"/>
          <w:b w:val="1"/>
          <w:rtl w:val="0"/>
        </w:rPr>
        <w:t xml:space="preserve"> as essential preparedness measures </w:t>
      </w:r>
      <w:r w:rsidDel="00000000" w:rsidR="00000000" w:rsidRPr="00000000">
        <w:rPr>
          <w:rFonts w:ascii="Calibri" w:cs="Calibri" w:eastAsia="Calibri" w:hAnsi="Calibri"/>
          <w:b w:val="1"/>
          <w:highlight w:val="green"/>
          <w:rtl w:val="0"/>
        </w:rPr>
        <w:t xml:space="preserve">against future infectious threats</w:t>
      </w:r>
      <w:r w:rsidDel="00000000" w:rsidR="00000000" w:rsidRPr="00000000">
        <w:rPr>
          <w:rtl w:val="0"/>
        </w:rPr>
      </w:r>
    </w:p>
    <w:p w:rsidR="00000000" w:rsidDel="00000000" w:rsidP="00000000" w:rsidRDefault="00000000" w:rsidRPr="00000000" w14:paraId="00000097">
      <w:pPr>
        <w:pStyle w:val="Heading4"/>
        <w:spacing w:after="0" w:before="40" w:line="259" w:lineRule="auto"/>
        <w:rPr>
          <w:rFonts w:ascii="Calibri" w:cs="Calibri" w:eastAsia="Calibri" w:hAnsi="Calibri"/>
          <w:b w:val="1"/>
          <w:color w:val="000000"/>
          <w:sz w:val="26"/>
          <w:szCs w:val="26"/>
        </w:rPr>
      </w:pPr>
      <w:bookmarkStart w:colFirst="0" w:colLast="0" w:name="_heading=h.3znysh7" w:id="7"/>
      <w:bookmarkEnd w:id="7"/>
      <w:r w:rsidDel="00000000" w:rsidR="00000000" w:rsidRPr="00000000">
        <w:rPr>
          <w:rFonts w:ascii="Calibri" w:cs="Calibri" w:eastAsia="Calibri" w:hAnsi="Calibri"/>
          <w:b w:val="1"/>
          <w:color w:val="000000"/>
          <w:sz w:val="26"/>
          <w:szCs w:val="26"/>
          <w:rtl w:val="0"/>
        </w:rPr>
        <w:t xml:space="preserve">Other countries have capacity to produce millions of doses</w:t>
      </w:r>
    </w:p>
    <w:p w:rsidR="00000000" w:rsidDel="00000000" w:rsidP="00000000" w:rsidRDefault="00000000" w:rsidRPr="00000000" w14:paraId="0000009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Meldrum and Cheng 21</w:t>
      </w:r>
      <w:r w:rsidDel="00000000" w:rsidR="00000000" w:rsidRPr="00000000">
        <w:rPr>
          <w:rFonts w:ascii="Calibri" w:cs="Calibri" w:eastAsia="Calibri" w:hAnsi="Calibri"/>
          <w:rtl w:val="0"/>
        </w:rPr>
        <w:t xml:space="preserve">-- ANDREW MELDRUM and MARIA CHENG, AP News, “Vaccine technology transfer center to open in South Africa,” 6/21/2021, </w:t>
      </w:r>
      <w:hyperlink r:id="rId43">
        <w:r w:rsidDel="00000000" w:rsidR="00000000" w:rsidRPr="00000000">
          <w:rPr>
            <w:rFonts w:ascii="Calibri" w:cs="Calibri" w:eastAsia="Calibri" w:hAnsi="Calibri"/>
            <w:rtl w:val="0"/>
          </w:rPr>
          <w:t xml:space="preserve">https://apnews.com/article/united-nations-south-africa-africa-technology-coronavirus-vaccine-3cbdee395502802b55db2b5c81e6becd</w:t>
        </w:r>
      </w:hyperlink>
      <w:r w:rsidDel="00000000" w:rsidR="00000000" w:rsidRPr="00000000">
        <w:rPr>
          <w:rFonts w:ascii="Calibri" w:cs="Calibri" w:eastAsia="Calibri" w:hAnsi="Calibri"/>
          <w:rtl w:val="0"/>
        </w:rPr>
        <w:t xml:space="preserve">. (AG, DebateDrills)</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Fonts w:ascii="Calibri" w:cs="Calibri" w:eastAsia="Calibri" w:hAnsi="Calibri"/>
          <w:b w:val="1"/>
          <w:highlight w:val="green"/>
          <w:rtl w:val="0"/>
        </w:rPr>
        <w:t xml:space="preserve">Poor countries</w:t>
      </w:r>
      <w:r w:rsidDel="00000000" w:rsidR="00000000" w:rsidRPr="00000000">
        <w:rPr>
          <w:rFonts w:ascii="Calibri" w:cs="Calibri" w:eastAsia="Calibri" w:hAnsi="Calibri"/>
          <w:b w:val="1"/>
          <w:rtl w:val="0"/>
        </w:rPr>
        <w:t xml:space="preserve"> in Africa and elsewhere </w:t>
      </w:r>
      <w:r w:rsidDel="00000000" w:rsidR="00000000" w:rsidRPr="00000000">
        <w:rPr>
          <w:rFonts w:ascii="Calibri" w:cs="Calibri" w:eastAsia="Calibri" w:hAnsi="Calibri"/>
          <w:b w:val="1"/>
          <w:highlight w:val="green"/>
          <w:rtl w:val="0"/>
        </w:rPr>
        <w:t xml:space="preserve">are facing dire shortages</w:t>
      </w:r>
      <w:r w:rsidDel="00000000" w:rsidR="00000000" w:rsidRPr="00000000">
        <w:rPr>
          <w:rFonts w:ascii="Calibri" w:cs="Calibri" w:eastAsia="Calibri" w:hAnsi="Calibri"/>
          <w:b w:val="1"/>
          <w:rtl w:val="0"/>
        </w:rPr>
        <w:t xml:space="preserve"> of COVID-19 jabs </w:t>
      </w:r>
      <w:r w:rsidDel="00000000" w:rsidR="00000000" w:rsidRPr="00000000">
        <w:rPr>
          <w:rFonts w:ascii="Calibri" w:cs="Calibri" w:eastAsia="Calibri" w:hAnsi="Calibri"/>
          <w:b w:val="1"/>
          <w:highlight w:val="green"/>
          <w:rtl w:val="0"/>
        </w:rPr>
        <w:t xml:space="preserve">despite some countries having the ability to produce vaccines</w:t>
      </w:r>
      <w:r w:rsidDel="00000000" w:rsidR="00000000" w:rsidRPr="00000000">
        <w:rPr>
          <w:rFonts w:ascii="Calibri" w:cs="Calibri" w:eastAsia="Calibri" w:hAnsi="Calibri"/>
          <w:rtl w:val="0"/>
        </w:rPr>
        <w:t xml:space="preserve">, lamented Lara Dovifat, a campaign and advocacy adviser for Doctors Without Borders. “The faster companies share the know-how, the faster we can put an end to this pandemic,” she said in a statement. </w:t>
      </w:r>
      <w:r w:rsidDel="00000000" w:rsidR="00000000" w:rsidRPr="00000000">
        <w:rPr>
          <w:rFonts w:ascii="Calibri" w:cs="Calibri" w:eastAsia="Calibri" w:hAnsi="Calibri"/>
          <w:b w:val="1"/>
          <w:highlight w:val="green"/>
          <w:rtl w:val="0"/>
        </w:rPr>
        <w:t xml:space="preserve">Numerous factories in Canada, Bangladesh, Denmark</w:t>
      </w:r>
      <w:r w:rsidDel="00000000" w:rsidR="00000000" w:rsidRPr="00000000">
        <w:rPr>
          <w:rFonts w:ascii="Calibri" w:cs="Calibri" w:eastAsia="Calibri" w:hAnsi="Calibri"/>
          <w:b w:val="1"/>
          <w:rtl w:val="0"/>
        </w:rPr>
        <w:t xml:space="preserve"> and elsewhere </w:t>
      </w:r>
      <w:r w:rsidDel="00000000" w:rsidR="00000000" w:rsidRPr="00000000">
        <w:rPr>
          <w:rFonts w:ascii="Calibri" w:cs="Calibri" w:eastAsia="Calibri" w:hAnsi="Calibri"/>
          <w:b w:val="1"/>
          <w:highlight w:val="green"/>
          <w:rtl w:val="0"/>
        </w:rPr>
        <w:t xml:space="preserve">have previously called for companies to</w:t>
      </w:r>
      <w:r w:rsidDel="00000000" w:rsidR="00000000" w:rsidRPr="00000000">
        <w:rPr>
          <w:rFonts w:ascii="Calibri" w:cs="Calibri" w:eastAsia="Calibri" w:hAnsi="Calibri"/>
          <w:b w:val="1"/>
          <w:rtl w:val="0"/>
        </w:rPr>
        <w:t xml:space="preserve"> immediately </w:t>
      </w:r>
      <w:r w:rsidDel="00000000" w:rsidR="00000000" w:rsidRPr="00000000">
        <w:rPr>
          <w:rFonts w:ascii="Calibri" w:cs="Calibri" w:eastAsia="Calibri" w:hAnsi="Calibri"/>
          <w:b w:val="1"/>
          <w:highlight w:val="green"/>
          <w:rtl w:val="0"/>
        </w:rPr>
        <w:t xml:space="preserve">share their technology</w:t>
      </w:r>
      <w:r w:rsidDel="00000000" w:rsidR="00000000" w:rsidRPr="00000000">
        <w:rPr>
          <w:rFonts w:ascii="Calibri" w:cs="Calibri" w:eastAsia="Calibri" w:hAnsi="Calibri"/>
          <w:b w:val="1"/>
          <w:rtl w:val="0"/>
        </w:rPr>
        <w:t xml:space="preserve">, saying </w:t>
      </w:r>
      <w:r w:rsidDel="00000000" w:rsidR="00000000" w:rsidRPr="00000000">
        <w:rPr>
          <w:rFonts w:ascii="Calibri" w:cs="Calibri" w:eastAsia="Calibri" w:hAnsi="Calibri"/>
          <w:b w:val="1"/>
          <w:highlight w:val="green"/>
          <w:rtl w:val="0"/>
        </w:rPr>
        <w:t xml:space="preserve">their idle production lines could be churning out millions of doses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if they weren’t hampered by IP  </w:t>
      </w:r>
      <w:r w:rsidDel="00000000" w:rsidR="00000000" w:rsidRPr="00000000">
        <w:rPr>
          <w:rFonts w:ascii="Calibri" w:cs="Calibri" w:eastAsia="Calibri" w:hAnsi="Calibri"/>
          <w:b w:val="1"/>
          <w:rtl w:val="0"/>
        </w:rPr>
        <w:t xml:space="preserve">intellectual property and other </w:t>
      </w:r>
      <w:r w:rsidDel="00000000" w:rsidR="00000000" w:rsidRPr="00000000">
        <w:rPr>
          <w:rFonts w:ascii="Calibri" w:cs="Calibri" w:eastAsia="Calibri" w:hAnsi="Calibri"/>
          <w:b w:val="1"/>
          <w:highlight w:val="green"/>
          <w:rtl w:val="0"/>
        </w:rPr>
        <w:t xml:space="preserve">restrictions</w:t>
      </w:r>
      <w:r w:rsidDel="00000000" w:rsidR="00000000" w:rsidRPr="00000000">
        <w:rPr>
          <w:rFonts w:ascii="Calibri" w:cs="Calibri" w:eastAsia="Calibri" w:hAnsi="Calibri"/>
          <w:rtl w:val="0"/>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Del="00000000" w:rsidR="00000000" w:rsidRPr="00000000">
        <w:rPr>
          <w:rFonts w:ascii="Calibri" w:cs="Calibri" w:eastAsia="Calibri" w:hAnsi="Calibri"/>
          <w:b w:val="1"/>
          <w:u w:val="single"/>
          <w:rtl w:val="0"/>
        </w:rPr>
        <w:t xml:space="preserve">South Africa currently does not manufacture any COVID-19 vaccines from scratch, but its Aspen Pharmacare assembles the JJ Johnson &amp; Johnson shot</w:t>
      </w:r>
      <w:r w:rsidDel="00000000" w:rsidR="00000000" w:rsidRPr="00000000">
        <w:rPr>
          <w:rFonts w:ascii="Calibri" w:cs="Calibri" w:eastAsia="Calibri" w:hAnsi="Calibri"/>
          <w:b w:val="1"/>
          <w:rtl w:val="0"/>
        </w:rPr>
        <w:t xml:space="preserve"> by blending large batches of the ingredients sent by J&amp;J and then putting the product in vials and packaging them, a process known as fill and finish.</w:t>
      </w:r>
      <w:r w:rsidDel="00000000" w:rsidR="00000000" w:rsidRPr="00000000">
        <w:rPr>
          <w:rFonts w:ascii="Calibri" w:cs="Calibri" w:eastAsia="Calibri" w:hAnsi="Calibri"/>
          <w:rtl w:val="0"/>
        </w:rPr>
        <w:t xml:space="preserve"> Earlier this month the company had to discard 2 million doses because they had ingredients produced in the U.S. in a factory under suspect conditions.</w:t>
      </w:r>
    </w:p>
    <w:p w:rsidR="00000000" w:rsidDel="00000000" w:rsidP="00000000" w:rsidRDefault="00000000" w:rsidRPr="00000000" w14:paraId="0000009A">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2et92p0" w:id="8"/>
      <w:bookmarkEnd w:id="8"/>
      <w:r w:rsidDel="00000000" w:rsidR="00000000" w:rsidRPr="00000000">
        <w:rPr>
          <w:rFonts w:ascii="Calibri" w:cs="Calibri" w:eastAsia="Calibri" w:hAnsi="Calibri"/>
          <w:b w:val="1"/>
          <w:color w:val="000000"/>
          <w:sz w:val="32"/>
          <w:szCs w:val="32"/>
          <w:u w:val="single"/>
          <w:rtl w:val="0"/>
        </w:rPr>
        <w:t xml:space="preserve">The plan sets a precedent to seamlessly shift to a direct support model during pandemics--that solves future pandemics but avoids the innovation DA. </w:t>
      </w:r>
    </w:p>
    <w:p w:rsidR="00000000" w:rsidDel="00000000" w:rsidP="00000000" w:rsidRDefault="00000000" w:rsidRPr="00000000" w14:paraId="0000009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Brink </w:t>
      </w:r>
      <w:r w:rsidDel="00000000" w:rsidR="00000000" w:rsidRPr="00000000">
        <w:rPr>
          <w:rFonts w:ascii="Calibri" w:cs="Calibri" w:eastAsia="Calibri" w:hAnsi="Calibri"/>
          <w:b w:val="1"/>
          <w:rtl w:val="0"/>
        </w:rPr>
        <w:t xml:space="preserve">Lindsey 21</w:t>
      </w:r>
      <w:r w:rsidDel="00000000" w:rsidR="00000000" w:rsidRPr="00000000">
        <w:rPr>
          <w:rFonts w:ascii="Calibri" w:cs="Calibri" w:eastAsia="Calibri" w:hAnsi="Calibri"/>
          <w:rtl w:val="0"/>
        </w:rPr>
        <w:t xml:space="preserve">. Vice President, Niskanen Center; Writes for Brookings, “Why Intellectual Property and Pandemics Don’t Mix,” Brookings, June 3, 2021, </w:t>
      </w:r>
      <w:hyperlink r:id="rId44">
        <w:r w:rsidDel="00000000" w:rsidR="00000000" w:rsidRPr="00000000">
          <w:rPr>
            <w:rFonts w:ascii="Calibri" w:cs="Calibri" w:eastAsia="Calibri" w:hAnsi="Calibri"/>
            <w:rtl w:val="0"/>
          </w:rPr>
          <w:t xml:space="preserve">https://www.brookings.edu/blog/up-front/2021/06/03/why-intellectual-property-and-pandemics-dont-mix/</w:t>
        </w:r>
      </w:hyperlink>
      <w:r w:rsidDel="00000000" w:rsidR="00000000" w:rsidRPr="00000000">
        <w:rPr>
          <w:rFonts w:ascii="Calibri" w:cs="Calibri" w:eastAsia="Calibri" w:hAnsi="Calibri"/>
          <w:rtl w:val="0"/>
        </w:rPr>
        <w:t xml:space="preserve">, RJP, </w:t>
      </w:r>
      <w:r w:rsidDel="00000000" w:rsidR="00000000" w:rsidRPr="00000000">
        <w:rPr>
          <w:rFonts w:ascii="Calibri" w:cs="Calibri" w:eastAsia="Calibri" w:hAnsi="Calibri"/>
          <w:b w:val="1"/>
          <w:rtl w:val="0"/>
        </w:rPr>
        <w:t xml:space="preserve">DebateDrills</w:t>
      </w:r>
      <w:r w:rsidDel="00000000" w:rsidR="00000000" w:rsidRPr="00000000">
        <w:rPr>
          <w:rFonts w:ascii="Calibri" w:cs="Calibri" w:eastAsia="Calibri" w:hAnsi="Calibri"/>
          <w:rtl w:val="0"/>
        </w:rPr>
        <w:t xml:space="preserve">. </w:t>
      </w:r>
    </w:p>
    <w:p w:rsidR="00000000" w:rsidDel="00000000" w:rsidP="00000000" w:rsidRDefault="00000000" w:rsidRPr="00000000" w14:paraId="0000009C">
      <w:pPr>
        <w:spacing w:after="160" w:line="259" w:lineRule="auto"/>
        <w:rPr>
          <w:rFonts w:ascii="Calibri" w:cs="Calibri" w:eastAsia="Calibri" w:hAnsi="Calibri"/>
        </w:rPr>
      </w:pPr>
      <w:r w:rsidDel="00000000" w:rsidR="00000000" w:rsidRPr="00000000">
        <w:rPr>
          <w:rFonts w:ascii="Calibri" w:cs="Calibri" w:eastAsia="Calibri" w:hAnsi="Calibri"/>
          <w:b w:val="1"/>
          <w:smallCaps w:val="1"/>
          <w:rtl w:val="0"/>
        </w:rPr>
        <w:t xml:space="preserve">PUBLIC HEALTH EMERGENCIES AND DIRECT GOVERNMENT SUPPORT</w:t>
      </w:r>
      <w:r w:rsidDel="00000000" w:rsidR="00000000" w:rsidRPr="00000000">
        <w:rPr>
          <w:rtl w:val="0"/>
        </w:rPr>
      </w:r>
    </w:p>
    <w:p w:rsidR="00000000" w:rsidDel="00000000" w:rsidP="00000000" w:rsidRDefault="00000000" w:rsidRPr="00000000" w14:paraId="0000009D">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For pandemics and other public health emergencies, patents’ mix of costs and benefits is </w:t>
      </w:r>
      <w:r w:rsidDel="00000000" w:rsidR="00000000" w:rsidRPr="00000000">
        <w:rPr>
          <w:rFonts w:ascii="Calibri" w:cs="Calibri" w:eastAsia="Calibri" w:hAnsi="Calibri"/>
          <w:b w:val="1"/>
          <w:rtl w:val="0"/>
        </w:rPr>
        <w:t xml:space="preserve">misaligned</w:t>
      </w:r>
      <w:r w:rsidDel="00000000" w:rsidR="00000000" w:rsidRPr="00000000">
        <w:rPr>
          <w:rFonts w:ascii="Calibri" w:cs="Calibri" w:eastAsia="Calibri" w:hAnsi="Calibri"/>
          <w:u w:val="single"/>
          <w:rtl w:val="0"/>
        </w:rPr>
        <w:t xml:space="preserve"> with what is needed for an effective policy response.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basic patent bargain, even when well struck, is to pay for more innovation down the road with </w:t>
      </w:r>
      <w:r w:rsidDel="00000000" w:rsidR="00000000" w:rsidRPr="00000000">
        <w:rPr>
          <w:rFonts w:ascii="Calibri" w:cs="Calibri" w:eastAsia="Calibri" w:hAnsi="Calibri"/>
          <w:b w:val="1"/>
          <w:rtl w:val="0"/>
        </w:rPr>
        <w:t xml:space="preserve">slower diffusion of innovation today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the </w:t>
      </w:r>
      <w:r w:rsidDel="00000000" w:rsidR="00000000" w:rsidRPr="00000000">
        <w:rPr>
          <w:rFonts w:ascii="Calibri" w:cs="Calibri" w:eastAsia="Calibri" w:hAnsi="Calibri"/>
          <w:b w:val="1"/>
          <w:highlight w:val="green"/>
          <w:rtl w:val="0"/>
        </w:rPr>
        <w:t xml:space="preserve">context of a pandemic</w:t>
      </w:r>
      <w:r w:rsidDel="00000000" w:rsidR="00000000" w:rsidRPr="00000000">
        <w:rPr>
          <w:rFonts w:ascii="Calibri" w:cs="Calibri" w:eastAsia="Calibri" w:hAnsi="Calibri"/>
          <w:u w:val="single"/>
          <w:rtl w:val="0"/>
        </w:rPr>
        <w:t xml:space="preserve">, that bargain is a bad one and should be rejected entirely.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Here </w:t>
      </w:r>
      <w:r w:rsidDel="00000000" w:rsidR="00000000" w:rsidRPr="00000000">
        <w:rPr>
          <w:rFonts w:ascii="Calibri" w:cs="Calibri" w:eastAsia="Calibri" w:hAnsi="Calibri"/>
          <w:highlight w:val="green"/>
          <w:u w:val="single"/>
          <w:rtl w:val="0"/>
        </w:rPr>
        <w:t xml:space="preserve">the imperative is to </w:t>
      </w:r>
      <w:r w:rsidDel="00000000" w:rsidR="00000000" w:rsidRPr="00000000">
        <w:rPr>
          <w:rFonts w:ascii="Calibri" w:cs="Calibri" w:eastAsia="Calibri" w:hAnsi="Calibri"/>
          <w:b w:val="1"/>
          <w:highlight w:val="green"/>
          <w:rtl w:val="0"/>
        </w:rPr>
        <w:t xml:space="preserve">accelerate</w:t>
      </w:r>
      <w:r w:rsidDel="00000000" w:rsidR="00000000" w:rsidRPr="00000000">
        <w:rPr>
          <w:rFonts w:ascii="Calibri" w:cs="Calibri" w:eastAsia="Calibri" w:hAnsi="Calibri"/>
          <w:u w:val="single"/>
          <w:rtl w:val="0"/>
        </w:rPr>
        <w:t xml:space="preserve"> the diffusion of vaccines and other treatments, not slow it down. Giving drug companies the power to hold things up by blocking competitors and raising prices pushes in the completely wrong direction.</w:t>
      </w:r>
    </w:p>
    <w:p w:rsidR="00000000" w:rsidDel="00000000" w:rsidP="00000000" w:rsidRDefault="00000000" w:rsidRPr="00000000" w14:paraId="0000009E">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What approach to encouraging innovation should we take instead? How do we incentivize drug makers to undertake the hefty R&amp;D costs to develop new vaccines without giving them exclusive rights over their production and sale? </w:t>
      </w:r>
      <w:r w:rsidDel="00000000" w:rsidR="00000000" w:rsidRPr="00000000">
        <w:rPr>
          <w:rFonts w:ascii="Calibri" w:cs="Calibri" w:eastAsia="Calibri" w:hAnsi="Calibri"/>
          <w:highlight w:val="green"/>
          <w:u w:val="single"/>
          <w:rtl w:val="0"/>
        </w:rPr>
        <w:t xml:space="preserve">The most effective approach</w:t>
      </w:r>
      <w:r w:rsidDel="00000000" w:rsidR="00000000" w:rsidRPr="00000000">
        <w:rPr>
          <w:rFonts w:ascii="Calibri" w:cs="Calibri" w:eastAsia="Calibri" w:hAnsi="Calibri"/>
          <w:u w:val="single"/>
          <w:rtl w:val="0"/>
        </w:rPr>
        <w:t xml:space="preserve"> during a public health crisis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rtl w:val="0"/>
        </w:rPr>
        <w:t xml:space="preserve">direct government support</w:t>
      </w:r>
      <w:r w:rsidDel="00000000" w:rsidR="00000000" w:rsidRPr="00000000">
        <w:rPr>
          <w:rFonts w:ascii="Calibri" w:cs="Calibri" w:eastAsia="Calibri" w:hAnsi="Calibri"/>
          <w:rtl w:val="0"/>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Del="00000000" w:rsidR="00000000" w:rsidRPr="00000000">
        <w:rPr>
          <w:rFonts w:ascii="Calibri" w:cs="Calibri" w:eastAsia="Calibri" w:hAnsi="Calibri"/>
          <w:highlight w:val="green"/>
          <w:u w:val="single"/>
          <w:rtl w:val="0"/>
        </w:rPr>
        <w:t xml:space="preserve">It was direct support via </w:t>
      </w:r>
      <w:r w:rsidDel="00000000" w:rsidR="00000000" w:rsidRPr="00000000">
        <w:rPr>
          <w:rFonts w:ascii="Calibri" w:cs="Calibri" w:eastAsia="Calibri" w:hAnsi="Calibri"/>
          <w:b w:val="1"/>
          <w:highlight w:val="green"/>
          <w:rtl w:val="0"/>
        </w:rPr>
        <w:t xml:space="preserve">Operation Warp Speed</w:t>
      </w:r>
      <w:r w:rsidDel="00000000" w:rsidR="00000000" w:rsidRPr="00000000">
        <w:rPr>
          <w:rFonts w:ascii="Calibri" w:cs="Calibri" w:eastAsia="Calibri" w:hAnsi="Calibri"/>
          <w:highlight w:val="green"/>
          <w:u w:val="single"/>
          <w:rtl w:val="0"/>
        </w:rPr>
        <w:t xml:space="preserve"> that made possible</w:t>
      </w:r>
      <w:r w:rsidDel="00000000" w:rsidR="00000000" w:rsidRPr="00000000">
        <w:rPr>
          <w:rFonts w:ascii="Calibri" w:cs="Calibri" w:eastAsia="Calibri" w:hAnsi="Calibri"/>
          <w:u w:val="single"/>
          <w:rtl w:val="0"/>
        </w:rPr>
        <w:t xml:space="preserve"> the astonishingly rapid development of </w:t>
      </w:r>
      <w:r w:rsidDel="00000000" w:rsidR="00000000" w:rsidRPr="00000000">
        <w:rPr>
          <w:rFonts w:ascii="Calibri" w:cs="Calibri" w:eastAsia="Calibri" w:hAnsi="Calibri"/>
          <w:highlight w:val="green"/>
          <w:u w:val="single"/>
          <w:rtl w:val="0"/>
        </w:rPr>
        <w:t xml:space="preserve">COVID-19 vaccines</w:t>
      </w:r>
      <w:r w:rsidDel="00000000" w:rsidR="00000000" w:rsidRPr="00000000">
        <w:rPr>
          <w:rFonts w:ascii="Calibri" w:cs="Calibri" w:eastAsia="Calibri" w:hAnsi="Calibri"/>
          <w:u w:val="single"/>
          <w:rtl w:val="0"/>
        </w:rPr>
        <w:t xml:space="preserve"> and then facilitated a relatively rapid rollout of vaccine distribution </w:t>
      </w:r>
      <w:r w:rsidDel="00000000" w:rsidR="00000000" w:rsidRPr="00000000">
        <w:rPr>
          <w:rFonts w:ascii="Calibri" w:cs="Calibri" w:eastAsia="Calibri" w:hAnsi="Calibri"/>
          <w:rtl w:val="0"/>
        </w:rPr>
        <w:t xml:space="preserve">(relative, that is, to most of the rest of the world). And it’s worth noting that a major reason for the faster rollout here and in the United Kingdom compared to the European Union was the latter’s </w:t>
      </w:r>
      <w:hyperlink r:id="rId45">
        <w:r w:rsidDel="00000000" w:rsidR="00000000" w:rsidRPr="00000000">
          <w:rPr>
            <w:rFonts w:ascii="Calibri" w:cs="Calibri" w:eastAsia="Calibri" w:hAnsi="Calibri"/>
            <w:rtl w:val="0"/>
          </w:rPr>
          <w:t xml:space="preserve">misguided penny-pinching</w:t>
        </w:r>
      </w:hyperlink>
      <w:r w:rsidDel="00000000" w:rsidR="00000000" w:rsidRPr="00000000">
        <w:rPr>
          <w:rFonts w:ascii="Calibri" w:cs="Calibri" w:eastAsia="Calibri" w:hAnsi="Calibri"/>
          <w:rtl w:val="0"/>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Del="00000000" w:rsidR="00000000" w:rsidRPr="00000000">
        <w:rPr>
          <w:rFonts w:ascii="Calibri" w:cs="Calibri" w:eastAsia="Calibri" w:hAnsi="Calibri"/>
          <w:u w:val="single"/>
          <w:rtl w:val="0"/>
        </w:rPr>
        <w:t xml:space="preserve">Patent law and direct support should be seen </w:t>
      </w:r>
      <w:r w:rsidDel="00000000" w:rsidR="00000000" w:rsidRPr="00000000">
        <w:rPr>
          <w:rFonts w:ascii="Calibri" w:cs="Calibri" w:eastAsia="Calibri" w:hAnsi="Calibri"/>
          <w:b w:val="1"/>
          <w:rtl w:val="0"/>
        </w:rPr>
        <w:t xml:space="preserve">not as either-or alternatives but as complements</w:t>
      </w:r>
      <w:r w:rsidDel="00000000" w:rsidR="00000000" w:rsidRPr="00000000">
        <w:rPr>
          <w:rFonts w:ascii="Calibri" w:cs="Calibri" w:eastAsia="Calibri" w:hAnsi="Calibri"/>
          <w:u w:val="single"/>
          <w:rtl w:val="0"/>
        </w:rPr>
        <w:t xml:space="preserve"> that apply different incentives to different circumstances and time horizons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Patent law provides a decentralized system for encouraging innovation. The government doesn’t presume to tell the industry which new drugs are needed</w:t>
      </w:r>
      <w:r w:rsidDel="00000000" w:rsidR="00000000" w:rsidRPr="00000000">
        <w:rPr>
          <w:rFonts w:ascii="Calibri" w:cs="Calibri" w:eastAsia="Calibri" w:hAnsi="Calibri"/>
          <w:rtl w:val="0"/>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Del="00000000" w:rsidR="00000000" w:rsidRPr="00000000">
        <w:rPr>
          <w:rFonts w:ascii="Calibri" w:cs="Calibri" w:eastAsia="Calibri" w:hAnsi="Calibri"/>
          <w:b w:val="1"/>
          <w:rtl w:val="0"/>
        </w:rPr>
        <w:t xml:space="preserve">DIRECT SUPPORT MAKES PATENTS REDUNDANT </w:t>
      </w:r>
      <w:r w:rsidDel="00000000" w:rsidR="00000000" w:rsidRPr="00000000">
        <w:rPr>
          <w:rFonts w:ascii="Calibri" w:cs="Calibri" w:eastAsia="Calibri" w:hAnsi="Calibri"/>
          <w:u w:val="single"/>
          <w:rtl w:val="0"/>
        </w:rPr>
        <w:t xml:space="preserve">The situation is different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Here the </w:t>
      </w:r>
      <w:r w:rsidDel="00000000" w:rsidR="00000000" w:rsidRPr="00000000">
        <w:rPr>
          <w:rFonts w:ascii="Calibri" w:cs="Calibri" w:eastAsia="Calibri" w:hAnsi="Calibri"/>
          <w:highlight w:val="green"/>
          <w:u w:val="single"/>
          <w:rtl w:val="0"/>
        </w:rPr>
        <w:t xml:space="preserve">government knows exactly what it wants</w:t>
      </w:r>
      <w:r w:rsidDel="00000000" w:rsidR="00000000" w:rsidRPr="00000000">
        <w:rPr>
          <w:rFonts w:ascii="Calibri" w:cs="Calibri" w:eastAsia="Calibri" w:hAnsi="Calibri"/>
          <w:u w:val="single"/>
          <w:rtl w:val="0"/>
        </w:rPr>
        <w:t xml:space="preserve"> to incentivize: the </w:t>
      </w:r>
      <w:r w:rsidDel="00000000" w:rsidR="00000000" w:rsidRPr="00000000">
        <w:rPr>
          <w:rFonts w:ascii="Calibri" w:cs="Calibri" w:eastAsia="Calibri" w:hAnsi="Calibri"/>
          <w:highlight w:val="green"/>
          <w:u w:val="single"/>
          <w:rtl w:val="0"/>
        </w:rPr>
        <w:t xml:space="preserve">creation of vaccines</w:t>
      </w:r>
      <w:r w:rsidDel="00000000" w:rsidR="00000000" w:rsidRPr="00000000">
        <w:rPr>
          <w:rFonts w:ascii="Calibri" w:cs="Calibri" w:eastAsia="Calibri" w:hAnsi="Calibri"/>
          <w:u w:val="single"/>
          <w:rtl w:val="0"/>
        </w:rPr>
        <w:t xml:space="preserve"> to prevent the spread of a specific virus and other drugs</w:t>
      </w:r>
      <w:r w:rsidDel="00000000" w:rsidR="00000000" w:rsidRPr="00000000">
        <w:rPr>
          <w:rFonts w:ascii="Calibri" w:cs="Calibri" w:eastAsia="Calibri" w:hAnsi="Calibri"/>
          <w:rtl w:val="0"/>
        </w:rPr>
        <w:t xml:space="preserve"> to treat that virus. Under these circumstances, the decentralized approach isn’t good enough. </w:t>
      </w:r>
      <w:r w:rsidDel="00000000" w:rsidR="00000000" w:rsidRPr="00000000">
        <w:rPr>
          <w:rFonts w:ascii="Calibri" w:cs="Calibri" w:eastAsia="Calibri" w:hAnsi="Calibri"/>
          <w:highlight w:val="green"/>
          <w:u w:val="single"/>
          <w:rtl w:val="0"/>
        </w:rPr>
        <w:t xml:space="preserve">There is no time to sit back and let drug makers </w:t>
      </w:r>
      <w:r w:rsidDel="00000000" w:rsidR="00000000" w:rsidRPr="00000000">
        <w:rPr>
          <w:rFonts w:ascii="Calibri" w:cs="Calibri" w:eastAsia="Calibri" w:hAnsi="Calibri"/>
          <w:b w:val="1"/>
          <w:highlight w:val="green"/>
          <w:rtl w:val="0"/>
        </w:rPr>
        <w:t xml:space="preserve">take the initiative</w:t>
      </w:r>
      <w:r w:rsidDel="00000000" w:rsidR="00000000" w:rsidRPr="00000000">
        <w:rPr>
          <w:rFonts w:ascii="Calibri" w:cs="Calibri" w:eastAsia="Calibri" w:hAnsi="Calibri"/>
          <w:u w:val="single"/>
          <w:rtl w:val="0"/>
        </w:rPr>
        <w:t xml:space="preserve"> on their own timeline.</w:t>
      </w:r>
      <w:r w:rsidDel="00000000" w:rsidR="00000000" w:rsidRPr="00000000">
        <w:rPr>
          <w:rFonts w:ascii="Calibri" w:cs="Calibri" w:eastAsia="Calibri" w:hAnsi="Calibri"/>
          <w:rtl w:val="0"/>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Del="00000000" w:rsidR="00000000" w:rsidRPr="00000000">
        <w:rPr>
          <w:rFonts w:ascii="Calibri" w:cs="Calibri" w:eastAsia="Calibri" w:hAnsi="Calibri"/>
          <w:u w:val="single"/>
          <w:rtl w:val="0"/>
        </w:rPr>
        <w:t xml:space="preserve">it is useful to conceive of patent law as the default regime for innovation promotion</w:t>
      </w:r>
      <w:r w:rsidDel="00000000" w:rsidR="00000000" w:rsidRPr="00000000">
        <w:rPr>
          <w:rFonts w:ascii="Calibri" w:cs="Calibri" w:eastAsia="Calibri" w:hAnsi="Calibri"/>
          <w:rtl w:val="0"/>
        </w:rPr>
        <w:t xml:space="preserve">. It improves pharmaceutical companies’ incentives to develop new drugs while leaving them free to decide which new drugs to pursue – and also leaving them to bear all commercial risk.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or other emergency, however, it is appropriate to </w:t>
      </w:r>
      <w:r w:rsidDel="00000000" w:rsidR="00000000" w:rsidRPr="00000000">
        <w:rPr>
          <w:rFonts w:ascii="Calibri" w:cs="Calibri" w:eastAsia="Calibri" w:hAnsi="Calibri"/>
          <w:b w:val="1"/>
          <w:highlight w:val="green"/>
          <w:rtl w:val="0"/>
        </w:rPr>
        <w:t xml:space="preserve">shift to the direct support regime</w:t>
      </w:r>
      <w:r w:rsidDel="00000000" w:rsidR="00000000" w:rsidRPr="00000000">
        <w:rPr>
          <w:rFonts w:ascii="Calibri" w:cs="Calibri" w:eastAsia="Calibri" w:hAnsi="Calibri"/>
          <w:u w:val="single"/>
          <w:rtl w:val="0"/>
        </w:rPr>
        <w:t xml:space="preserve">, in which the government focuses efforts on one disease. In this regime, it is important to note, the government provides qualitatively </w:t>
      </w:r>
      <w:r w:rsidDel="00000000" w:rsidR="00000000" w:rsidRPr="00000000">
        <w:rPr>
          <w:rFonts w:ascii="Calibri" w:cs="Calibri" w:eastAsia="Calibri" w:hAnsi="Calibri"/>
          <w:rtl w:val="0"/>
        </w:rPr>
        <w:t xml:space="preserve">superior</w:t>
      </w:r>
      <w:r w:rsidDel="00000000" w:rsidR="00000000" w:rsidRPr="00000000">
        <w:rPr>
          <w:rFonts w:ascii="Calibri" w:cs="Calibri" w:eastAsia="Calibri" w:hAnsi="Calibri"/>
          <w:u w:val="single"/>
          <w:rtl w:val="0"/>
        </w:rPr>
        <w:t xml:space="preserve"> incentives to those offered under patent law. Not only does it offer public funding to cover the up-front costs of drug development, but it also provides advance purchase commitments that guarantee a healthy return. </w:t>
      </w:r>
      <w:r w:rsidDel="00000000" w:rsidR="00000000" w:rsidRPr="00000000">
        <w:rPr>
          <w:rFonts w:ascii="Calibri" w:cs="Calibri" w:eastAsia="Calibri" w:hAnsi="Calibri"/>
          <w:rtl w:val="0"/>
        </w:rPr>
        <w:t xml:space="preserve">It should therefore be clear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pharma</w:t>
      </w:r>
      <w:r w:rsidDel="00000000" w:rsidR="00000000" w:rsidRPr="00000000">
        <w:rPr>
          <w:rFonts w:ascii="Calibri" w:cs="Calibri" w:eastAsia="Calibri" w:hAnsi="Calibri"/>
          <w:u w:val="single"/>
          <w:rtl w:val="0"/>
        </w:rPr>
        <w:t xml:space="preserve">ceutical industry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b w:val="1"/>
          <w:highlight w:val="green"/>
          <w:rtl w:val="0"/>
        </w:rPr>
        <w:t xml:space="preserve">no</w:t>
      </w:r>
      <w:r w:rsidDel="00000000" w:rsidR="00000000" w:rsidRPr="00000000">
        <w:rPr>
          <w:rFonts w:ascii="Calibri" w:cs="Calibri" w:eastAsia="Calibri" w:hAnsi="Calibri"/>
          <w:b w:val="1"/>
          <w:rtl w:val="0"/>
        </w:rPr>
        <w:t xml:space="preserve"> legitimate </w:t>
      </w:r>
      <w:r w:rsidDel="00000000" w:rsidR="00000000" w:rsidRPr="00000000">
        <w:rPr>
          <w:rFonts w:ascii="Calibri" w:cs="Calibri" w:eastAsia="Calibri" w:hAnsi="Calibri"/>
          <w:b w:val="1"/>
          <w:highlight w:val="green"/>
          <w:rtl w:val="0"/>
        </w:rPr>
        <w:t xml:space="preserve">basis for objecting to a TRIPS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Since</w:t>
      </w:r>
      <w:r w:rsidDel="00000000" w:rsidR="00000000" w:rsidRPr="00000000">
        <w:rPr>
          <w:rFonts w:ascii="Calibri" w:cs="Calibri" w:eastAsia="Calibri" w:hAnsi="Calibri"/>
          <w:u w:val="single"/>
          <w:rtl w:val="0"/>
        </w:rPr>
        <w:t xml:space="preserve">, because of the public health crisis, </w:t>
      </w:r>
      <w:r w:rsidDel="00000000" w:rsidR="00000000" w:rsidRPr="00000000">
        <w:rPr>
          <w:rFonts w:ascii="Calibri" w:cs="Calibri" w:eastAsia="Calibri" w:hAnsi="Calibri"/>
          <w:highlight w:val="green"/>
          <w:u w:val="single"/>
          <w:rtl w:val="0"/>
        </w:rPr>
        <w:t xml:space="preserve">drug makers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qualify for</w:t>
      </w:r>
      <w:r w:rsidDel="00000000" w:rsidR="00000000" w:rsidRPr="00000000">
        <w:rPr>
          <w:rFonts w:ascii="Calibri" w:cs="Calibri" w:eastAsia="Calibri" w:hAnsi="Calibri"/>
          <w:u w:val="single"/>
          <w:rtl w:val="0"/>
        </w:rPr>
        <w:t xml:space="preserve"> the superior </w:t>
      </w:r>
      <w:r w:rsidDel="00000000" w:rsidR="00000000" w:rsidRPr="00000000">
        <w:rPr>
          <w:rFonts w:ascii="Calibri" w:cs="Calibri" w:eastAsia="Calibri" w:hAnsi="Calibri"/>
          <w:highlight w:val="green"/>
          <w:u w:val="single"/>
          <w:rtl w:val="0"/>
        </w:rPr>
        <w:t xml:space="preserve">benefits of direct government support, they no longer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need</w:t>
      </w:r>
      <w:r w:rsidDel="00000000" w:rsidR="00000000" w:rsidRPr="00000000">
        <w:rPr>
          <w:rFonts w:ascii="Calibri" w:cs="Calibri" w:eastAsia="Calibri" w:hAnsi="Calibri"/>
          <w:u w:val="single"/>
          <w:rtl w:val="0"/>
        </w:rPr>
        <w:t xml:space="preserve"> the default benefits of </w:t>
      </w:r>
      <w:r w:rsidDel="00000000" w:rsidR="00000000" w:rsidRPr="00000000">
        <w:rPr>
          <w:rFonts w:ascii="Calibri" w:cs="Calibri" w:eastAsia="Calibri" w:hAnsi="Calibri"/>
          <w:highlight w:val="green"/>
          <w:u w:val="single"/>
          <w:rtl w:val="0"/>
        </w:rPr>
        <w:t xml:space="preserve">patent support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Arguments that a TRIPS waiver would deprive drug makers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incentives</w:t>
      </w:r>
      <w:r w:rsidDel="00000000" w:rsidR="00000000" w:rsidRPr="00000000">
        <w:rPr>
          <w:rFonts w:ascii="Calibri" w:cs="Calibri" w:eastAsia="Calibri" w:hAnsi="Calibri"/>
          <w:u w:val="single"/>
          <w:rtl w:val="0"/>
        </w:rPr>
        <w:t xml:space="preserve"> they need to keep developing new drugs, when they are presently receiving the most favorable incentives available, </w:t>
      </w:r>
      <w:r w:rsidDel="00000000" w:rsidR="00000000" w:rsidRPr="00000000">
        <w:rPr>
          <w:rFonts w:ascii="Calibri" w:cs="Calibri" w:eastAsia="Calibri" w:hAnsi="Calibri"/>
          <w:highlight w:val="green"/>
          <w:u w:val="single"/>
          <w:rtl w:val="0"/>
        </w:rPr>
        <w:t xml:space="preserve">can be </w:t>
      </w:r>
      <w:r w:rsidDel="00000000" w:rsidR="00000000" w:rsidRPr="00000000">
        <w:rPr>
          <w:rFonts w:ascii="Calibri" w:cs="Calibri" w:eastAsia="Calibri" w:hAnsi="Calibri"/>
          <w:b w:val="1"/>
          <w:highlight w:val="green"/>
          <w:rtl w:val="0"/>
        </w:rPr>
        <w:t xml:space="preserve">dismissed as</w:t>
      </w:r>
      <w:r w:rsidDel="00000000" w:rsidR="00000000" w:rsidRPr="00000000">
        <w:rPr>
          <w:rFonts w:ascii="Calibri" w:cs="Calibri" w:eastAsia="Calibri" w:hAnsi="Calibri"/>
          <w:b w:val="1"/>
          <w:rtl w:val="0"/>
        </w:rPr>
        <w:t xml:space="preserve"> the worst sort of </w:t>
      </w:r>
      <w:r w:rsidDel="00000000" w:rsidR="00000000" w:rsidRPr="00000000">
        <w:rPr>
          <w:rFonts w:ascii="Calibri" w:cs="Calibri" w:eastAsia="Calibri" w:hAnsi="Calibri"/>
          <w:b w:val="1"/>
          <w:highlight w:val="green"/>
          <w:rtl w:val="0"/>
        </w:rPr>
        <w:t xml:space="preserve">special pleading</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46">
        <w:r w:rsidDel="00000000" w:rsidR="00000000" w:rsidRPr="00000000">
          <w:rPr>
            <w:rFonts w:ascii="Calibri" w:cs="Calibri" w:eastAsia="Calibri" w:hAnsi="Calibri"/>
            <w:rtl w:val="0"/>
          </w:rPr>
          <w:t xml:space="preserve">ample, redundant global vaccine production capacity</w:t>
        </w:r>
      </w:hyperlink>
      <w:r w:rsidDel="00000000" w:rsidR="00000000" w:rsidRPr="00000000">
        <w:rPr>
          <w:rFonts w:ascii="Calibri" w:cs="Calibri" w:eastAsia="Calibri" w:hAnsi="Calibri"/>
          <w:rtl w:val="0"/>
        </w:rPr>
        <w:t xml:space="preserve"> that is widely distributed around the planet. To achieve these goals as rapidly as possible will require the active cooperation of the U.S. pharmaceutical industry, which is why the direct support model now needs to be extended. </w:t>
      </w:r>
      <w:r w:rsidDel="00000000" w:rsidR="00000000" w:rsidRPr="00000000">
        <w:rPr>
          <w:rFonts w:ascii="Calibri" w:cs="Calibri" w:eastAsia="Calibri" w:hAnsi="Calibri"/>
          <w:u w:val="single"/>
          <w:rtl w:val="0"/>
        </w:rPr>
        <w:t xml:space="preserve">What is needed now is an Operation Warp Speed for the world, in which we make it worth current vaccine producers’ while to share their know-how broadly and ramp up global capacity. </w:t>
      </w:r>
      <w:r w:rsidDel="00000000" w:rsidR="00000000" w:rsidRPr="00000000">
        <w:rPr>
          <w:rFonts w:ascii="Calibri" w:cs="Calibri" w:eastAsia="Calibri" w:hAnsi="Calibri"/>
          <w:rtl w:val="0"/>
        </w:rPr>
        <w:t xml:space="preserve">Here again, we must recognize that the choice isn’t between people on the one hand and profits on the other. Rather, </w:t>
      </w:r>
      <w:r w:rsidDel="00000000" w:rsidR="00000000" w:rsidRPr="00000000">
        <w:rPr>
          <w:rFonts w:ascii="Calibri" w:cs="Calibri" w:eastAsia="Calibri" w:hAnsi="Calibri"/>
          <w:u w:val="single"/>
          <w:rtl w:val="0"/>
        </w:rPr>
        <w:t xml:space="preserve">the key to good pandemic response policy is ensuring that </w:t>
      </w:r>
      <w:r w:rsidDel="00000000" w:rsidR="00000000" w:rsidRPr="00000000">
        <w:rPr>
          <w:rFonts w:ascii="Calibri" w:cs="Calibri" w:eastAsia="Calibri" w:hAnsi="Calibri"/>
          <w:b w:val="1"/>
          <w:rtl w:val="0"/>
        </w:rPr>
        <w:t xml:space="preserve">incentives are structured</w:t>
      </w:r>
      <w:r w:rsidDel="00000000" w:rsidR="00000000" w:rsidRPr="00000000">
        <w:rPr>
          <w:rFonts w:ascii="Calibri" w:cs="Calibri" w:eastAsia="Calibri" w:hAnsi="Calibri"/>
          <w:u w:val="single"/>
          <w:rtl w:val="0"/>
        </w:rPr>
        <w:t xml:space="preserve"> so that drug company profit-seeking and global public health are well aligned. That means opting out of the default, decentralized patent bargain in favor of generous but well-focused direct government support.</w:t>
      </w:r>
      <w:r w:rsidDel="00000000" w:rsidR="00000000" w:rsidRPr="00000000">
        <w:rPr>
          <w:rtl w:val="0"/>
        </w:rPr>
      </w:r>
    </w:p>
    <w:p w:rsidR="00000000" w:rsidDel="00000000" w:rsidP="00000000" w:rsidRDefault="00000000" w:rsidRPr="00000000" w14:paraId="0000009F">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A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A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A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A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A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A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Outweighs – A] Predictability – most authors assume util when discussing the cost/benefit tradeoffs of policy B] topic ed – other frameworks don’t engage with key questions of implemented policy impacts – that’s key, b/c we only have 2 months for this topic. C] TJFs first because they assume the framework being good for debate </w:t>
      </w:r>
    </w:p>
    <w:p w:rsidR="00000000" w:rsidDel="00000000" w:rsidP="00000000" w:rsidRDefault="00000000" w:rsidRPr="00000000" w14:paraId="000000A7">
      <w:pPr>
        <w:pStyle w:val="Heading4"/>
        <w:spacing w:after="0" w:before="40" w:line="259" w:lineRule="auto"/>
        <w:rPr>
          <w:rFonts w:ascii="Calibri" w:cs="Calibri" w:eastAsia="Calibri" w:hAnsi="Calibri"/>
          <w:b w:val="1"/>
          <w:color w:val="000000"/>
          <w:sz w:val="26"/>
          <w:szCs w:val="26"/>
        </w:rPr>
      </w:pPr>
      <w:bookmarkStart w:colFirst="0" w:colLast="0" w:name="_heading=h.tyjcwt" w:id="9"/>
      <w:bookmarkEnd w:id="9"/>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 c) the loss of all future genertaiosn would be trillions of lives o/w on magnitude</w:t>
      </w:r>
    </w:p>
    <w:p w:rsidR="00000000" w:rsidDel="00000000" w:rsidP="00000000" w:rsidRDefault="00000000" w:rsidRPr="00000000" w14:paraId="000000A8">
      <w:pPr>
        <w:pStyle w:val="Heading4"/>
        <w:spacing w:after="0" w:before="40" w:line="259" w:lineRule="auto"/>
        <w:rPr>
          <w:rFonts w:ascii="Calibri" w:cs="Calibri" w:eastAsia="Calibri" w:hAnsi="Calibri"/>
          <w:b w:val="1"/>
          <w:color w:val="000000"/>
          <w:sz w:val="26"/>
          <w:szCs w:val="26"/>
        </w:rPr>
      </w:pPr>
      <w:bookmarkStart w:colFirst="0" w:colLast="0" w:name="_heading=h.3dy6vkm" w:id="10"/>
      <w:bookmarkEnd w:id="10"/>
      <w:r w:rsidDel="00000000" w:rsidR="00000000" w:rsidRPr="00000000">
        <w:rPr>
          <w:rFonts w:ascii="Calibri" w:cs="Calibri" w:eastAsia="Calibri" w:hAnsi="Calibri"/>
          <w:b w:val="1"/>
          <w:color w:val="000000"/>
          <w:sz w:val="26"/>
          <w:szCs w:val="26"/>
          <w:rtl w:val="0"/>
        </w:rPr>
        <w:t xml:space="preserve">3]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A9">
      <w:pPr>
        <w:rPr>
          <w:u w:val="single"/>
        </w:rPr>
      </w:pPr>
      <w:r w:rsidDel="00000000" w:rsidR="00000000" w:rsidRPr="00000000">
        <w:rPr>
          <w:rtl w:val="0"/>
        </w:rPr>
      </w:r>
    </w:p>
    <w:p w:rsidR="00000000" w:rsidDel="00000000" w:rsidP="00000000" w:rsidRDefault="00000000" w:rsidRPr="00000000" w14:paraId="000000AA">
      <w:pPr>
        <w:rPr>
          <w:u w:val="single"/>
        </w:rPr>
      </w:pPr>
      <w:r w:rsidDel="00000000" w:rsidR="00000000" w:rsidRPr="00000000">
        <w:rPr>
          <w:rtl w:val="0"/>
        </w:rPr>
      </w:r>
    </w:p>
    <w:p w:rsidR="00000000" w:rsidDel="00000000" w:rsidP="00000000" w:rsidRDefault="00000000" w:rsidRPr="00000000" w14:paraId="000000AB">
      <w:pPr>
        <w:rPr>
          <w:u w:val="single"/>
        </w:rPr>
      </w:pPr>
      <w:r w:rsidDel="00000000" w:rsidR="00000000" w:rsidRPr="00000000">
        <w:rPr>
          <w:rtl w:val="0"/>
        </w:rPr>
      </w:r>
    </w:p>
    <w:p w:rsidR="00000000" w:rsidDel="00000000" w:rsidP="00000000" w:rsidRDefault="00000000" w:rsidRPr="00000000" w14:paraId="000000AC">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B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B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sectPr>
      <w:headerReference r:id="rId4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apic.org/monthly_alerts/outbreaks-epidemics-and-pandemics-what-you-need-to-know/" TargetMode="External"/><Relationship Id="rId20" Type="http://schemas.openxmlformats.org/officeDocument/2006/relationships/hyperlink" Target="https://www.wto.org/english/news_e/pres03_e/pr350_e.htm" TargetMode="External"/><Relationship Id="rId42" Type="http://schemas.openxmlformats.org/officeDocument/2006/relationships/hyperlink" Target="https://www.who.int/news-room/articles-detail/establishment-of-a-covid-19-mrna-vaccine-technology-transfer-hub-to-scale-up-global-manufacturing" TargetMode="External"/><Relationship Id="rId41" Type="http://schemas.openxmlformats.org/officeDocument/2006/relationships/hyperlink" Target="https://jme.bmj.com/content/medethics/early/2021/07/06/medethics-2021-107555.full.pdf" TargetMode="External"/><Relationship Id="rId22" Type="http://schemas.openxmlformats.org/officeDocument/2006/relationships/hyperlink" Target="https://fortune.com/2021/05/06/covid-vaccine-patent-waiver-protections-rights-waiver-biden-next/" TargetMode="External"/><Relationship Id="rId44" Type="http://schemas.openxmlformats.org/officeDocument/2006/relationships/hyperlink" Target="https://www.brookings.edu/blog/up-front/2021/06/03/why-intellectual-property-and-pandemics-dont-mix/" TargetMode="External"/><Relationship Id="rId21" Type="http://schemas.openxmlformats.org/officeDocument/2006/relationships/hyperlink" Target="https://www.wto.org/english/news_e/news17_e/trip_23jan17_e.htm" TargetMode="External"/><Relationship Id="rId43" Type="http://schemas.openxmlformats.org/officeDocument/2006/relationships/hyperlink" Target="https://apnews.com/article/united-nations-south-africa-africa-technology-coronavirus-vaccine-3cbdee395502802b55db2b5c81e6becd" TargetMode="External"/><Relationship Id="rId24" Type="http://schemas.openxmlformats.org/officeDocument/2006/relationships/hyperlink" Target="https://www.reuters.com/article/us-usa-trade-wto-idUSKCN1LC19O" TargetMode="External"/><Relationship Id="rId46" Type="http://schemas.openxmlformats.org/officeDocument/2006/relationships/hyperlink" Target="https://www.vox.com/future-perfect/22397914/vaccine-mrna-adenovirus-manufacturing-process-investment" TargetMode="External"/><Relationship Id="rId23" Type="http://schemas.openxmlformats.org/officeDocument/2006/relationships/hyperlink" Target="https://fortune.com/2021/06/10/covid-vaccine-patent-waiver-european-parliament-commission-wto/" TargetMode="External"/><Relationship Id="rId45" Type="http://schemas.openxmlformats.org/officeDocument/2006/relationships/hyperlink" Target="https://www.nytimes.com/2021/05/17/opinion/europe-vaccines-commission.html?smid=tw-sha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ytimes.com/2020/11/27/world/europe/trump-who-tedros-china-virus.html" TargetMode="External"/><Relationship Id="rId26" Type="http://schemas.openxmlformats.org/officeDocument/2006/relationships/hyperlink" Target="https://fortune.com/2021/05/06/covid-vaccine-patent-waiver-protections-rights-waiver-biden-next/" TargetMode="External"/><Relationship Id="rId48" Type="http://schemas.openxmlformats.org/officeDocument/2006/relationships/header" Target="header1.xml"/><Relationship Id="rId25" Type="http://schemas.openxmlformats.org/officeDocument/2006/relationships/hyperlink" Target="https://www.gtreview.com/news/americas/slim-chances-for-the-wto-appellate-body-despite-the-us-return-to-multilateralism/" TargetMode="External"/><Relationship Id="rId47" Type="http://schemas.openxmlformats.org/officeDocument/2006/relationships/hyperlink" Target="https://www.ncbi.nlm.nih.gov/pmc/articles/PMC6446569/" TargetMode="External"/><Relationship Id="rId28" Type="http://schemas.openxmlformats.org/officeDocument/2006/relationships/hyperlink" Target="https://www.apec.org/Meeting-Papers/Sectoral-Ministerial-Meetings/Trade/2021_MRT" TargetMode="External"/><Relationship Id="rId27" Type="http://schemas.openxmlformats.org/officeDocument/2006/relationships/hyperlink" Target="https://trade.ec.europa.eu/doclib/docs/2021/february/tradoc_159439.pdf"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thehill.com/opinion/international/559049-the-us-must-engage-with-china-even-when-countering-china" TargetMode="External"/><Relationship Id="rId7" Type="http://schemas.openxmlformats.org/officeDocument/2006/relationships/hyperlink" Target="https://www.nytimes.com/2021/01/20/world/biden-restores-who-ties.htmlchris" TargetMode="External"/><Relationship Id="rId8" Type="http://schemas.openxmlformats.org/officeDocument/2006/relationships/hyperlink" Target="https://www.nytimes.com/2020/05/29/health/virus-who.html" TargetMode="External"/><Relationship Id="rId31" Type="http://schemas.openxmlformats.org/officeDocument/2006/relationships/hyperlink" Target="https://www.whitehouse.gov/briefing-room/statements-releases/2021/06/13/carbis-bay-g7-summit-communique/" TargetMode="External"/><Relationship Id="rId30" Type="http://schemas.openxmlformats.org/officeDocument/2006/relationships/hyperlink" Target="https://www.bloomberg.com/news/articles/2021-05-26/biden-s-asia-czar-says-era-of-engagement-with-xi-s-china-is-over" TargetMode="External"/><Relationship Id="rId11" Type="http://schemas.openxmlformats.org/officeDocument/2006/relationships/hyperlink" Target="https://jme.bmj.com/content/medethics/early/2021/07/06/medethics-2021-107555.full.pdf" TargetMode="External"/><Relationship Id="rId33" Type="http://schemas.openxmlformats.org/officeDocument/2006/relationships/hyperlink" Target="https://thehill.com/person/kurt-campbell" TargetMode="External"/><Relationship Id="rId10" Type="http://schemas.openxmlformats.org/officeDocument/2006/relationships/hyperlink" Target="https://www.nytimes.com/2021/01/13/world/asia/china-who-wuhan-covid.html" TargetMode="External"/><Relationship Id="rId32" Type="http://schemas.openxmlformats.org/officeDocument/2006/relationships/hyperlink" Target="https://www.allianceofdemocracies.org/initiatives/the-copenhagen-democracy-summit/the-summit-2021/" TargetMode="External"/><Relationship Id="rId13" Type="http://schemas.openxmlformats.org/officeDocument/2006/relationships/hyperlink" Target="https://www.bloomberg.com/news/articles/2021-04-27/wto-chief-pursues-a-hectic-agenda-to-fix-world-trade-s-referee" TargetMode="External"/><Relationship Id="rId35" Type="http://schemas.openxmlformats.org/officeDocument/2006/relationships/hyperlink" Target="https://www.nytimes.com/2021/06/14/world/europe/biden-nato-china-russia.html" TargetMode="External"/><Relationship Id="rId12" Type="http://schemas.openxmlformats.org/officeDocument/2006/relationships/hyperlink" Target="https://openknowledge.worldbank.org/bitstream/handle/10986/35647/9781464816659.pdf" TargetMode="External"/><Relationship Id="rId34" Type="http://schemas.openxmlformats.org/officeDocument/2006/relationships/hyperlink" Target="https://www.bbc.com/news/business-57004797" TargetMode="External"/><Relationship Id="rId15" Type="http://schemas.openxmlformats.org/officeDocument/2006/relationships/hyperlink" Target="https://www.bloomberg.com/quote/AZN:LN" TargetMode="External"/><Relationship Id="rId37" Type="http://schemas.openxmlformats.org/officeDocument/2006/relationships/hyperlink" Target="https://docs.wto.org/dol2fe/Pages/SS/directdoc.aspx?filename=q:/WT/GC/233.pdf&amp;Open=True" TargetMode="External"/><Relationship Id="rId14" Type="http://schemas.openxmlformats.org/officeDocument/2006/relationships/hyperlink" Target="https://www.bloomberg.com/quote/PFE:US" TargetMode="External"/><Relationship Id="rId36" Type="http://schemas.openxmlformats.org/officeDocument/2006/relationships/hyperlink" Target="https://rodrik.typepad.com/dani_rodriks_weblog/2019/10/announcing-the-us-china-trade-policy-working-group.html" TargetMode="External"/><Relationship Id="rId17" Type="http://schemas.openxmlformats.org/officeDocument/2006/relationships/hyperlink" Target="https://fortune.com/2021/04/01/wto-chief-covid-vaccine-manufacturers-poor-countries/" TargetMode="External"/><Relationship Id="rId39" Type="http://schemas.openxmlformats.org/officeDocument/2006/relationships/hyperlink" Target="https://www.armscontrol.org/factsheets/JCPOA-at-a-glance" TargetMode="External"/><Relationship Id="rId16" Type="http://schemas.openxmlformats.org/officeDocument/2006/relationships/hyperlink" Target="https://fortune.com/2021/06/18/wto-covid-vaccines-patents-waiver-south-africa-trips/" TargetMode="External"/><Relationship Id="rId38" Type="http://schemas.openxmlformats.org/officeDocument/2006/relationships/hyperlink" Target="https://unfccc.int/process-and-meetings/the-paris-agreement/the-paris-agreement" TargetMode="External"/><Relationship Id="rId19" Type="http://schemas.openxmlformats.org/officeDocument/2006/relationships/hyperlink" Target="https://www.wto.org/english/res_e/publications_e/ai17_e/wto_agree_art9_jur.pdf" TargetMode="External"/><Relationship Id="rId18" Type="http://schemas.openxmlformats.org/officeDocument/2006/relationships/hyperlink" Target="https://docs.wto.org/dol2fe/Pages/SS/directdoc.aspx?filename=q:/IP/C/W669R1.pdf&amp;Open=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1cf3GTVXHyJxaT6wT03bTdtmw==">AMUW2mUFNCiApBA6vcmJNE1Tf+Uk4Anl8cXtK1f9WPW5BD0hj7S67RrCDKCN76U5l990Uf44eBfmFErV/aBLc9gqPuSl+trjx6ni7ekZtk/rA8iyadfzH9QDJiXN0zT3+wsEY82xjAw+503l2htWOUgQ+NJJDFcEXBPSGDUbV9cazwI3uZmsT3Ime7KfCkRx63iEEb1l2oms2tweQIv1qEKFsydxQDaCRPTz9nTvFu7cdAsRCZw3k5pHx5rKDlMfCYlnp01JGJQJsRA0Mi0aQWREmCkPFImx2ACGNiup3B/ddRLy5vAX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