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7C920" w14:textId="77777777" w:rsidR="00D83C1B" w:rsidRDefault="00D83C1B" w:rsidP="00D83C1B">
      <w:pPr>
        <w:pStyle w:val="Heading2"/>
      </w:pPr>
      <w:r>
        <w:t>1 --- T</w:t>
      </w:r>
    </w:p>
    <w:p w14:paraId="1CABB1E2" w14:textId="77777777" w:rsidR="00D83C1B" w:rsidRDefault="00D83C1B" w:rsidP="00D83C1B">
      <w:pPr>
        <w:pStyle w:val="Heading4"/>
        <w:rPr>
          <w:rFonts w:asciiTheme="majorHAnsi" w:hAnsiTheme="majorHAnsi" w:cstheme="majorHAnsi"/>
          <w:color w:val="000000"/>
        </w:rPr>
      </w:pPr>
      <w:proofErr w:type="spellStart"/>
      <w:r w:rsidRPr="00817742">
        <w:rPr>
          <w:rFonts w:asciiTheme="majorHAnsi" w:hAnsiTheme="majorHAnsi" w:cstheme="majorHAnsi"/>
          <w:color w:val="000000"/>
        </w:rPr>
        <w:t>Interp</w:t>
      </w:r>
      <w:proofErr w:type="spellEnd"/>
      <w:r w:rsidRPr="00817742">
        <w:rPr>
          <w:rFonts w:asciiTheme="majorHAnsi" w:hAnsiTheme="majorHAnsi" w:cstheme="majorHAnsi"/>
          <w:color w:val="000000"/>
        </w:rPr>
        <w:t>: Topical affirmatives must defend all just governments everywhere recognize an unconditional right of workers to strike </w:t>
      </w:r>
    </w:p>
    <w:p w14:paraId="01D3FC1A" w14:textId="77777777" w:rsidR="00D83C1B" w:rsidRPr="00ED378C" w:rsidRDefault="00D83C1B" w:rsidP="00D83C1B"/>
    <w:p w14:paraId="3C7B327C" w14:textId="77777777" w:rsidR="00D83C1B" w:rsidRDefault="00D83C1B" w:rsidP="00D83C1B">
      <w:pPr>
        <w:pStyle w:val="Heading4"/>
      </w:pPr>
      <w:r>
        <w:t>Violation: they spec the US</w:t>
      </w:r>
    </w:p>
    <w:p w14:paraId="5D4C8C00" w14:textId="77777777" w:rsidR="00D83C1B" w:rsidRPr="00ED378C" w:rsidRDefault="00D83C1B" w:rsidP="00D83C1B"/>
    <w:p w14:paraId="5CA3BB62" w14:textId="77777777" w:rsidR="00D83C1B" w:rsidRPr="00817742" w:rsidRDefault="00D83C1B" w:rsidP="00D83C1B">
      <w:pPr>
        <w:pStyle w:val="Heading4"/>
        <w:rPr>
          <w:rFonts w:asciiTheme="majorHAnsi" w:hAnsiTheme="majorHAnsi" w:cstheme="majorHAnsi"/>
          <w:color w:val="000000"/>
        </w:rPr>
      </w:pPr>
      <w:r w:rsidRPr="00817742">
        <w:rPr>
          <w:rFonts w:asciiTheme="majorHAnsi" w:hAnsiTheme="majorHAnsi" w:cstheme="majorHAnsi"/>
          <w:color w:val="000000"/>
        </w:rPr>
        <w:t>“A” implies a generic reference when it can be replaced with “all a noun everywhere”</w:t>
      </w:r>
    </w:p>
    <w:p w14:paraId="10588136" w14:textId="77777777" w:rsidR="00D83C1B" w:rsidRPr="00817742" w:rsidRDefault="00D83C1B" w:rsidP="00D83C1B">
      <w:pPr>
        <w:pStyle w:val="NormalWeb"/>
        <w:spacing w:before="0" w:beforeAutospacing="0" w:after="160" w:afterAutospacing="0"/>
        <w:rPr>
          <w:rFonts w:asciiTheme="majorHAnsi" w:hAnsiTheme="majorHAnsi" w:cstheme="majorHAnsi"/>
          <w:color w:val="000000"/>
        </w:rPr>
      </w:pPr>
      <w:r w:rsidRPr="00817742">
        <w:rPr>
          <w:rFonts w:asciiTheme="majorHAnsi" w:hAnsiTheme="majorHAnsi" w:cstheme="majorHAnsi"/>
          <w:b/>
          <w:bCs/>
          <w:color w:val="000000"/>
          <w:sz w:val="26"/>
          <w:szCs w:val="26"/>
        </w:rPr>
        <w:t>UNC Writing Center n.d.</w:t>
      </w:r>
      <w:r w:rsidRPr="00817742">
        <w:rPr>
          <w:rFonts w:asciiTheme="majorHAnsi" w:hAnsiTheme="majorHAnsi" w:cstheme="majorHAnsi"/>
          <w:color w:val="000000"/>
          <w:szCs w:val="22"/>
        </w:rPr>
        <w:t xml:space="preserve"> “Articles.” https://writingcenter.unc.edu/tips-and-tools/articles/</w:t>
      </w:r>
    </w:p>
    <w:p w14:paraId="2E61A998" w14:textId="77777777" w:rsidR="00D83C1B" w:rsidRPr="00817742" w:rsidRDefault="00D83C1B" w:rsidP="00D83C1B">
      <w:pPr>
        <w:pStyle w:val="NormalWeb"/>
        <w:spacing w:before="0" w:beforeAutospacing="0" w:after="160" w:afterAutospacing="0"/>
        <w:rPr>
          <w:rFonts w:asciiTheme="majorHAnsi" w:hAnsiTheme="majorHAnsi" w:cstheme="majorHAnsi"/>
          <w:color w:val="000000"/>
        </w:rPr>
      </w:pPr>
      <w:r w:rsidRPr="00817742">
        <w:rPr>
          <w:rFonts w:asciiTheme="majorHAnsi" w:hAnsiTheme="majorHAnsi" w:cstheme="majorHAnsi"/>
          <w:color w:val="000000"/>
          <w:szCs w:val="22"/>
          <w:u w:val="single"/>
        </w:rPr>
        <w:t>Basic rules</w:t>
      </w:r>
    </w:p>
    <w:p w14:paraId="73B3EFCD" w14:textId="77777777" w:rsidR="00D83C1B" w:rsidRPr="00817742" w:rsidRDefault="00D83C1B" w:rsidP="00D83C1B">
      <w:pPr>
        <w:pStyle w:val="NormalWeb"/>
        <w:spacing w:before="0" w:beforeAutospacing="0" w:after="160" w:afterAutospacing="0"/>
        <w:rPr>
          <w:rFonts w:asciiTheme="majorHAnsi" w:hAnsiTheme="majorHAnsi" w:cstheme="majorHAnsi"/>
          <w:color w:val="000000"/>
        </w:rPr>
      </w:pPr>
      <w:r w:rsidRPr="00817742">
        <w:rPr>
          <w:rFonts w:asciiTheme="majorHAnsi" w:hAnsiTheme="majorHAnsi" w:cstheme="majorHAnsi"/>
          <w:color w:val="000000"/>
          <w:szCs w:val="22"/>
          <w:u w:val="single"/>
        </w:rPr>
        <w:t>This is a simple list, but understanding it and remembering it is crucial to using articles correctly.</w:t>
      </w:r>
    </w:p>
    <w:p w14:paraId="59038588" w14:textId="77777777" w:rsidR="00D83C1B" w:rsidRPr="00817742" w:rsidRDefault="00D83C1B" w:rsidP="00D83C1B">
      <w:pPr>
        <w:pStyle w:val="NormalWeb"/>
        <w:spacing w:before="0" w:beforeAutospacing="0" w:after="160" w:afterAutospacing="0"/>
        <w:rPr>
          <w:rFonts w:asciiTheme="majorHAnsi" w:hAnsiTheme="majorHAnsi" w:cstheme="majorHAnsi"/>
          <w:color w:val="000000"/>
        </w:rPr>
      </w:pPr>
      <w:r w:rsidRPr="00817742">
        <w:rPr>
          <w:rFonts w:asciiTheme="majorHAnsi" w:hAnsiTheme="majorHAnsi" w:cstheme="majorHAnsi"/>
          <w:color w:val="000000"/>
          <w:szCs w:val="22"/>
          <w:u w:val="single"/>
        </w:rPr>
        <w:t xml:space="preserve">Rule # 1: Every time </w:t>
      </w:r>
      <w:r w:rsidRPr="00817742">
        <w:rPr>
          <w:rFonts w:asciiTheme="majorHAnsi" w:hAnsiTheme="majorHAnsi" w:cstheme="majorHAnsi"/>
          <w:color w:val="000000"/>
          <w:szCs w:val="22"/>
          <w:u w:val="single"/>
          <w:shd w:val="clear" w:color="auto" w:fill="00FFFF"/>
        </w:rPr>
        <w:t>a noun</w:t>
      </w:r>
      <w:r w:rsidRPr="00817742">
        <w:rPr>
          <w:rFonts w:asciiTheme="majorHAnsi" w:hAnsiTheme="majorHAnsi" w:cstheme="majorHAnsi"/>
          <w:color w:val="000000"/>
          <w:szCs w:val="22"/>
          <w:u w:val="single"/>
        </w:rPr>
        <w:t xml:space="preserve"> is mentioned, the writer is </w:t>
      </w:r>
      <w:r w:rsidRPr="00817742">
        <w:rPr>
          <w:rFonts w:asciiTheme="majorHAnsi" w:hAnsiTheme="majorHAnsi" w:cstheme="majorHAnsi"/>
          <w:color w:val="000000"/>
          <w:szCs w:val="22"/>
          <w:u w:val="single"/>
          <w:shd w:val="clear" w:color="auto" w:fill="00FFFF"/>
        </w:rPr>
        <w:t>referring to</w:t>
      </w:r>
      <w:r w:rsidRPr="00817742">
        <w:rPr>
          <w:rFonts w:asciiTheme="majorHAnsi" w:hAnsiTheme="majorHAnsi" w:cstheme="majorHAnsi"/>
          <w:color w:val="000000"/>
          <w:szCs w:val="22"/>
          <w:u w:val="single"/>
        </w:rPr>
        <w:t>:</w:t>
      </w:r>
    </w:p>
    <w:p w14:paraId="77268832" w14:textId="77777777" w:rsidR="00D83C1B" w:rsidRPr="00817742" w:rsidRDefault="00D83C1B" w:rsidP="00D83C1B">
      <w:pPr>
        <w:pStyle w:val="NormalWeb"/>
        <w:numPr>
          <w:ilvl w:val="0"/>
          <w:numId w:val="12"/>
        </w:numPr>
        <w:spacing w:before="0" w:beforeAutospacing="0" w:after="0" w:afterAutospacing="0"/>
        <w:textAlignment w:val="baseline"/>
        <w:rPr>
          <w:rFonts w:asciiTheme="majorHAnsi" w:hAnsiTheme="majorHAnsi" w:cstheme="majorHAnsi"/>
          <w:color w:val="000000"/>
          <w:szCs w:val="22"/>
          <w:u w:val="single"/>
        </w:rPr>
      </w:pPr>
      <w:r w:rsidRPr="00817742">
        <w:rPr>
          <w:rFonts w:asciiTheme="majorHAnsi" w:hAnsiTheme="majorHAnsi" w:cstheme="majorHAnsi"/>
          <w:color w:val="000000"/>
          <w:szCs w:val="22"/>
          <w:u w:val="single"/>
          <w:shd w:val="clear" w:color="auto" w:fill="00FFFF"/>
        </w:rPr>
        <w:t>All of them everywhere,</w:t>
      </w:r>
    </w:p>
    <w:p w14:paraId="1C43E58B" w14:textId="77777777" w:rsidR="00D83C1B" w:rsidRPr="00817742" w:rsidRDefault="00D83C1B" w:rsidP="00D83C1B">
      <w:pPr>
        <w:pStyle w:val="NormalWeb"/>
        <w:numPr>
          <w:ilvl w:val="0"/>
          <w:numId w:val="12"/>
        </w:numPr>
        <w:spacing w:before="0" w:beforeAutospacing="0" w:after="0" w:afterAutospacing="0"/>
        <w:textAlignment w:val="baseline"/>
        <w:rPr>
          <w:rFonts w:asciiTheme="majorHAnsi" w:hAnsiTheme="majorHAnsi" w:cstheme="majorHAnsi"/>
          <w:color w:val="000000"/>
          <w:szCs w:val="22"/>
          <w:u w:val="single"/>
        </w:rPr>
      </w:pPr>
      <w:r w:rsidRPr="00817742">
        <w:rPr>
          <w:rFonts w:asciiTheme="majorHAnsi" w:hAnsiTheme="majorHAnsi" w:cstheme="majorHAnsi"/>
          <w:color w:val="000000"/>
          <w:szCs w:val="22"/>
          <w:u w:val="single"/>
        </w:rPr>
        <w:t>One of many, or</w:t>
      </w:r>
    </w:p>
    <w:p w14:paraId="73C9D73D" w14:textId="77777777" w:rsidR="00D83C1B" w:rsidRPr="00817742" w:rsidRDefault="00D83C1B" w:rsidP="00D83C1B">
      <w:pPr>
        <w:pStyle w:val="NormalWeb"/>
        <w:numPr>
          <w:ilvl w:val="0"/>
          <w:numId w:val="12"/>
        </w:numPr>
        <w:spacing w:before="0" w:beforeAutospacing="0" w:after="160" w:afterAutospacing="0"/>
        <w:textAlignment w:val="baseline"/>
        <w:rPr>
          <w:rFonts w:asciiTheme="majorHAnsi" w:hAnsiTheme="majorHAnsi" w:cstheme="majorHAnsi"/>
          <w:color w:val="000000"/>
          <w:szCs w:val="22"/>
          <w:u w:val="single"/>
        </w:rPr>
      </w:pPr>
      <w:r w:rsidRPr="00817742">
        <w:rPr>
          <w:rFonts w:asciiTheme="majorHAnsi" w:hAnsiTheme="majorHAnsi" w:cstheme="majorHAnsi"/>
          <w:color w:val="000000"/>
          <w:szCs w:val="22"/>
          <w:u w:val="single"/>
        </w:rPr>
        <w:t>This one exactly</w:t>
      </w:r>
    </w:p>
    <w:p w14:paraId="215345E2" w14:textId="77777777" w:rsidR="00D83C1B" w:rsidRPr="00817742" w:rsidRDefault="00D83C1B" w:rsidP="00D83C1B">
      <w:pPr>
        <w:pStyle w:val="NormalWeb"/>
        <w:spacing w:before="0" w:beforeAutospacing="0" w:after="160" w:afterAutospacing="0"/>
        <w:rPr>
          <w:rFonts w:asciiTheme="majorHAnsi" w:hAnsiTheme="majorHAnsi" w:cstheme="majorHAnsi"/>
          <w:color w:val="000000"/>
        </w:rPr>
      </w:pPr>
      <w:r w:rsidRPr="00817742">
        <w:rPr>
          <w:rFonts w:asciiTheme="majorHAnsi" w:hAnsiTheme="majorHAnsi" w:cstheme="majorHAnsi"/>
          <w:color w:val="000000"/>
          <w:szCs w:val="22"/>
          <w:u w:val="single"/>
        </w:rPr>
        <w:t xml:space="preserve">Rule # 2: Every kind of reference </w:t>
      </w:r>
      <w:r w:rsidRPr="00817742">
        <w:rPr>
          <w:rFonts w:asciiTheme="majorHAnsi" w:hAnsiTheme="majorHAnsi" w:cstheme="majorHAnsi"/>
          <w:color w:val="000000"/>
          <w:szCs w:val="22"/>
          <w:u w:val="single"/>
          <w:shd w:val="clear" w:color="auto" w:fill="00FFFF"/>
        </w:rPr>
        <w:t>has</w:t>
      </w:r>
      <w:r w:rsidRPr="00817742">
        <w:rPr>
          <w:rFonts w:asciiTheme="majorHAnsi" w:hAnsiTheme="majorHAnsi" w:cstheme="majorHAnsi"/>
          <w:color w:val="000000"/>
          <w:szCs w:val="22"/>
          <w:u w:val="single"/>
        </w:rPr>
        <w:t xml:space="preserve"> a choice of </w:t>
      </w:r>
      <w:r w:rsidRPr="00817742">
        <w:rPr>
          <w:rFonts w:asciiTheme="majorHAnsi" w:hAnsiTheme="majorHAnsi" w:cstheme="majorHAnsi"/>
          <w:color w:val="000000"/>
          <w:szCs w:val="22"/>
          <w:u w:val="single"/>
          <w:shd w:val="clear" w:color="auto" w:fill="00FFFF"/>
        </w:rPr>
        <w:t>article</w:t>
      </w:r>
      <w:r w:rsidRPr="00817742">
        <w:rPr>
          <w:rFonts w:asciiTheme="majorHAnsi" w:hAnsiTheme="majorHAnsi" w:cstheme="majorHAnsi"/>
          <w:color w:val="000000"/>
          <w:szCs w:val="22"/>
          <w:u w:val="single"/>
        </w:rPr>
        <w:t>s:</w:t>
      </w:r>
    </w:p>
    <w:p w14:paraId="12ACB95C" w14:textId="77777777" w:rsidR="00D83C1B" w:rsidRPr="00817742" w:rsidRDefault="00D83C1B" w:rsidP="00D83C1B">
      <w:pPr>
        <w:pStyle w:val="NormalWeb"/>
        <w:numPr>
          <w:ilvl w:val="0"/>
          <w:numId w:val="13"/>
        </w:numPr>
        <w:spacing w:before="0" w:beforeAutospacing="0" w:after="0" w:afterAutospacing="0"/>
        <w:textAlignment w:val="baseline"/>
        <w:rPr>
          <w:rFonts w:asciiTheme="majorHAnsi" w:hAnsiTheme="majorHAnsi" w:cstheme="majorHAnsi"/>
          <w:color w:val="000000"/>
          <w:szCs w:val="22"/>
          <w:u w:val="single"/>
        </w:rPr>
      </w:pPr>
      <w:r w:rsidRPr="00817742">
        <w:rPr>
          <w:rFonts w:asciiTheme="majorHAnsi" w:hAnsiTheme="majorHAnsi" w:cstheme="majorHAnsi"/>
          <w:color w:val="000000"/>
          <w:szCs w:val="22"/>
          <w:u w:val="single"/>
        </w:rPr>
        <w:t>All of them everywhere</w:t>
      </w:r>
      <w:proofErr w:type="gramStart"/>
      <w:r w:rsidRPr="00817742">
        <w:rPr>
          <w:rFonts w:asciiTheme="majorHAnsi" w:hAnsiTheme="majorHAnsi" w:cstheme="majorHAnsi"/>
          <w:color w:val="000000"/>
          <w:szCs w:val="22"/>
          <w:u w:val="single"/>
        </w:rPr>
        <w:t>…(</w:t>
      </w:r>
      <w:proofErr w:type="gramEnd"/>
      <w:r w:rsidRPr="00817742">
        <w:rPr>
          <w:rFonts w:asciiTheme="majorHAnsi" w:hAnsiTheme="majorHAnsi" w:cstheme="majorHAnsi"/>
          <w:color w:val="000000"/>
          <w:szCs w:val="22"/>
          <w:u w:val="single"/>
        </w:rPr>
        <w:t xml:space="preserve">Ø, </w:t>
      </w:r>
      <w:r w:rsidRPr="00817742">
        <w:rPr>
          <w:rFonts w:asciiTheme="majorHAnsi" w:hAnsiTheme="majorHAnsi" w:cstheme="majorHAnsi"/>
          <w:color w:val="000000"/>
          <w:szCs w:val="22"/>
          <w:u w:val="single"/>
          <w:shd w:val="clear" w:color="auto" w:fill="00FFFF"/>
        </w:rPr>
        <w:t>a</w:t>
      </w:r>
      <w:r w:rsidRPr="00817742">
        <w:rPr>
          <w:rFonts w:asciiTheme="majorHAnsi" w:hAnsiTheme="majorHAnsi" w:cstheme="majorHAnsi"/>
          <w:color w:val="000000"/>
          <w:szCs w:val="22"/>
          <w:u w:val="single"/>
        </w:rPr>
        <w:t>/an, the)</w:t>
      </w:r>
    </w:p>
    <w:p w14:paraId="074FB220" w14:textId="77777777" w:rsidR="00D83C1B" w:rsidRPr="00817742" w:rsidRDefault="00D83C1B" w:rsidP="00D83C1B">
      <w:pPr>
        <w:pStyle w:val="NormalWeb"/>
        <w:numPr>
          <w:ilvl w:val="0"/>
          <w:numId w:val="13"/>
        </w:numPr>
        <w:spacing w:before="0" w:beforeAutospacing="0" w:after="0" w:afterAutospacing="0"/>
        <w:textAlignment w:val="baseline"/>
        <w:rPr>
          <w:rFonts w:asciiTheme="majorHAnsi" w:hAnsiTheme="majorHAnsi" w:cstheme="majorHAnsi"/>
          <w:color w:val="000000"/>
          <w:szCs w:val="22"/>
          <w:u w:val="single"/>
        </w:rPr>
      </w:pPr>
      <w:r w:rsidRPr="00817742">
        <w:rPr>
          <w:rFonts w:asciiTheme="majorHAnsi" w:hAnsiTheme="majorHAnsi" w:cstheme="majorHAnsi"/>
          <w:color w:val="000000"/>
          <w:szCs w:val="22"/>
          <w:u w:val="single"/>
        </w:rPr>
        <w:t>One of many…………</w:t>
      </w:r>
      <w:proofErr w:type="gramStart"/>
      <w:r w:rsidRPr="00817742">
        <w:rPr>
          <w:rFonts w:asciiTheme="majorHAnsi" w:hAnsiTheme="majorHAnsi" w:cstheme="majorHAnsi"/>
          <w:color w:val="000000"/>
          <w:szCs w:val="22"/>
          <w:u w:val="single"/>
        </w:rPr>
        <w:t>…..</w:t>
      </w:r>
      <w:proofErr w:type="gramEnd"/>
      <w:r w:rsidRPr="00817742">
        <w:rPr>
          <w:rFonts w:asciiTheme="majorHAnsi" w:hAnsiTheme="majorHAnsi" w:cstheme="majorHAnsi"/>
          <w:color w:val="000000"/>
          <w:szCs w:val="22"/>
          <w:u w:val="single"/>
        </w:rPr>
        <w:t>(Ø, a/an)</w:t>
      </w:r>
    </w:p>
    <w:p w14:paraId="177135D7" w14:textId="77777777" w:rsidR="00D83C1B" w:rsidRPr="00817742" w:rsidRDefault="00D83C1B" w:rsidP="00D83C1B">
      <w:pPr>
        <w:pStyle w:val="NormalWeb"/>
        <w:numPr>
          <w:ilvl w:val="0"/>
          <w:numId w:val="13"/>
        </w:numPr>
        <w:spacing w:before="0" w:beforeAutospacing="0" w:after="160" w:afterAutospacing="0"/>
        <w:textAlignment w:val="baseline"/>
        <w:rPr>
          <w:rFonts w:asciiTheme="majorHAnsi" w:hAnsiTheme="majorHAnsi" w:cstheme="majorHAnsi"/>
          <w:color w:val="000000"/>
          <w:szCs w:val="22"/>
          <w:u w:val="single"/>
        </w:rPr>
      </w:pPr>
      <w:r w:rsidRPr="00817742">
        <w:rPr>
          <w:rFonts w:asciiTheme="majorHAnsi" w:hAnsiTheme="majorHAnsi" w:cstheme="majorHAnsi"/>
          <w:color w:val="000000"/>
          <w:szCs w:val="22"/>
          <w:u w:val="single"/>
        </w:rPr>
        <w:t>This one exactly………</w:t>
      </w:r>
      <w:proofErr w:type="gramStart"/>
      <w:r w:rsidRPr="00817742">
        <w:rPr>
          <w:rFonts w:asciiTheme="majorHAnsi" w:hAnsiTheme="majorHAnsi" w:cstheme="majorHAnsi"/>
          <w:color w:val="000000"/>
          <w:szCs w:val="22"/>
          <w:u w:val="single"/>
        </w:rPr>
        <w:t>…(</w:t>
      </w:r>
      <w:proofErr w:type="gramEnd"/>
      <w:r w:rsidRPr="00817742">
        <w:rPr>
          <w:rFonts w:asciiTheme="majorHAnsi" w:hAnsiTheme="majorHAnsi" w:cstheme="majorHAnsi"/>
          <w:color w:val="000000"/>
          <w:szCs w:val="22"/>
          <w:u w:val="single"/>
        </w:rPr>
        <w:t>Ø, the)</w:t>
      </w:r>
    </w:p>
    <w:p w14:paraId="6D2B4621" w14:textId="77777777" w:rsidR="00D83C1B" w:rsidRPr="00817742" w:rsidRDefault="00D83C1B" w:rsidP="00D83C1B">
      <w:pPr>
        <w:pStyle w:val="NormalWeb"/>
        <w:spacing w:before="0" w:beforeAutospacing="0" w:after="160" w:afterAutospacing="0"/>
        <w:rPr>
          <w:rFonts w:asciiTheme="majorHAnsi" w:hAnsiTheme="majorHAnsi" w:cstheme="majorHAnsi"/>
          <w:color w:val="000000"/>
        </w:rPr>
      </w:pPr>
      <w:r w:rsidRPr="00817742">
        <w:rPr>
          <w:rFonts w:asciiTheme="majorHAnsi" w:hAnsiTheme="majorHAnsi" w:cstheme="majorHAnsi"/>
          <w:color w:val="000000"/>
          <w:szCs w:val="22"/>
        </w:rPr>
        <w:t>(Ø = no article)</w:t>
      </w:r>
    </w:p>
    <w:p w14:paraId="302E55B4" w14:textId="77777777" w:rsidR="00D83C1B" w:rsidRPr="00817742" w:rsidRDefault="00D83C1B" w:rsidP="00D83C1B">
      <w:pPr>
        <w:pStyle w:val="NormalWeb"/>
        <w:spacing w:before="0" w:beforeAutospacing="0" w:after="160" w:afterAutospacing="0"/>
        <w:rPr>
          <w:rFonts w:asciiTheme="majorHAnsi" w:hAnsiTheme="majorHAnsi" w:cstheme="majorHAnsi"/>
          <w:color w:val="000000"/>
        </w:rPr>
      </w:pPr>
      <w:r w:rsidRPr="00817742">
        <w:rPr>
          <w:rFonts w:asciiTheme="majorHAnsi" w:hAnsiTheme="majorHAnsi" w:cstheme="majorHAnsi"/>
          <w:color w:val="000000"/>
          <w:szCs w:val="22"/>
          <w:u w:val="single"/>
        </w:rPr>
        <w:t>Rule # 3: The choice of article depends upon the noun and the context. This will be explained more fully below.</w:t>
      </w:r>
    </w:p>
    <w:p w14:paraId="7C9A9BA6" w14:textId="77777777" w:rsidR="00D83C1B" w:rsidRPr="00817742" w:rsidRDefault="00D83C1B" w:rsidP="00D83C1B">
      <w:pPr>
        <w:pStyle w:val="NormalWeb"/>
        <w:spacing w:before="0" w:beforeAutospacing="0" w:after="160" w:afterAutospacing="0"/>
        <w:rPr>
          <w:rFonts w:asciiTheme="majorHAnsi" w:hAnsiTheme="majorHAnsi" w:cstheme="majorHAnsi"/>
          <w:color w:val="000000"/>
        </w:rPr>
      </w:pPr>
      <w:r w:rsidRPr="00817742">
        <w:rPr>
          <w:rFonts w:asciiTheme="majorHAnsi" w:hAnsiTheme="majorHAnsi" w:cstheme="majorHAnsi"/>
          <w:color w:val="000000"/>
          <w:szCs w:val="22"/>
        </w:rPr>
        <w:t>Basic questions</w:t>
      </w:r>
    </w:p>
    <w:p w14:paraId="52523786" w14:textId="77777777" w:rsidR="00D83C1B" w:rsidRPr="00817742" w:rsidRDefault="00D83C1B" w:rsidP="00D83C1B">
      <w:pPr>
        <w:pStyle w:val="NormalWeb"/>
        <w:spacing w:before="0" w:beforeAutospacing="0" w:after="160" w:afterAutospacing="0"/>
        <w:rPr>
          <w:rFonts w:asciiTheme="majorHAnsi" w:hAnsiTheme="majorHAnsi" w:cstheme="majorHAnsi"/>
          <w:color w:val="000000"/>
        </w:rPr>
      </w:pPr>
      <w:r w:rsidRPr="00817742">
        <w:rPr>
          <w:rFonts w:asciiTheme="majorHAnsi" w:hAnsiTheme="majorHAnsi" w:cstheme="majorHAnsi"/>
          <w:color w:val="000000"/>
          <w:szCs w:val="22"/>
        </w:rPr>
        <w:t>To choose the best article, ask yourself these questions:</w:t>
      </w:r>
    </w:p>
    <w:p w14:paraId="3728F236" w14:textId="77777777" w:rsidR="00D83C1B" w:rsidRPr="00817742" w:rsidRDefault="00D83C1B" w:rsidP="00D83C1B">
      <w:pPr>
        <w:pStyle w:val="NormalWeb"/>
        <w:numPr>
          <w:ilvl w:val="0"/>
          <w:numId w:val="14"/>
        </w:numPr>
        <w:spacing w:before="0" w:beforeAutospacing="0" w:after="0" w:afterAutospacing="0"/>
        <w:textAlignment w:val="baseline"/>
        <w:rPr>
          <w:rFonts w:asciiTheme="majorHAnsi" w:hAnsiTheme="majorHAnsi" w:cstheme="majorHAnsi"/>
          <w:color w:val="000000"/>
          <w:szCs w:val="22"/>
        </w:rPr>
      </w:pPr>
      <w:r w:rsidRPr="00817742">
        <w:rPr>
          <w:rFonts w:asciiTheme="majorHAnsi" w:hAnsiTheme="majorHAnsi" w:cstheme="majorHAnsi"/>
          <w:color w:val="000000"/>
          <w:szCs w:val="22"/>
        </w:rPr>
        <w:t>“What do I mean? Do I mean all of them everywhere, one of many, or this one exactly?”</w:t>
      </w:r>
    </w:p>
    <w:p w14:paraId="38E0D5FD" w14:textId="77777777" w:rsidR="00D83C1B" w:rsidRPr="00817742" w:rsidRDefault="00D83C1B" w:rsidP="00D83C1B">
      <w:pPr>
        <w:pStyle w:val="NormalWeb"/>
        <w:numPr>
          <w:ilvl w:val="0"/>
          <w:numId w:val="14"/>
        </w:numPr>
        <w:spacing w:before="0" w:beforeAutospacing="0" w:after="160" w:afterAutospacing="0"/>
        <w:textAlignment w:val="baseline"/>
        <w:rPr>
          <w:rFonts w:asciiTheme="majorHAnsi" w:hAnsiTheme="majorHAnsi" w:cstheme="majorHAnsi"/>
          <w:color w:val="000000"/>
          <w:szCs w:val="22"/>
        </w:rPr>
      </w:pPr>
      <w:r w:rsidRPr="00817742">
        <w:rPr>
          <w:rFonts w:asciiTheme="majorHAnsi" w:hAnsiTheme="majorHAnsi" w:cstheme="majorHAnsi"/>
          <w:color w:val="000000"/>
          <w:szCs w:val="22"/>
        </w:rPr>
        <w:t>“What kind of noun is it? Is it countable or not? Is it singular or plural? Does it have any special rules?”</w:t>
      </w:r>
    </w:p>
    <w:p w14:paraId="247E129E" w14:textId="77777777" w:rsidR="00D83C1B" w:rsidRPr="00817742" w:rsidRDefault="00D83C1B" w:rsidP="00D83C1B">
      <w:pPr>
        <w:pStyle w:val="NormalWeb"/>
        <w:spacing w:before="0" w:beforeAutospacing="0" w:after="160" w:afterAutospacing="0"/>
        <w:rPr>
          <w:rFonts w:asciiTheme="majorHAnsi" w:hAnsiTheme="majorHAnsi" w:cstheme="majorHAnsi"/>
          <w:color w:val="000000"/>
        </w:rPr>
      </w:pPr>
      <w:r w:rsidRPr="00817742">
        <w:rPr>
          <w:rFonts w:asciiTheme="majorHAnsi" w:hAnsiTheme="majorHAnsi" w:cstheme="majorHAnsi"/>
          <w:color w:val="000000"/>
          <w:szCs w:val="22"/>
          <w:u w:val="single"/>
        </w:rPr>
        <w:t>Your answers to these questions will usually determine the correct article choice, and the following sections will show you how.</w:t>
      </w:r>
    </w:p>
    <w:p w14:paraId="139D0AB9" w14:textId="77777777" w:rsidR="00D83C1B" w:rsidRPr="00817742" w:rsidRDefault="00D83C1B" w:rsidP="00D83C1B">
      <w:pPr>
        <w:pStyle w:val="NormalWeb"/>
        <w:spacing w:before="0" w:beforeAutospacing="0" w:after="160" w:afterAutospacing="0"/>
        <w:rPr>
          <w:rFonts w:asciiTheme="majorHAnsi" w:hAnsiTheme="majorHAnsi" w:cstheme="majorHAnsi"/>
          <w:color w:val="000000"/>
        </w:rPr>
      </w:pPr>
      <w:r w:rsidRPr="00817742">
        <w:rPr>
          <w:rFonts w:asciiTheme="majorHAnsi" w:hAnsiTheme="majorHAnsi" w:cstheme="majorHAnsi"/>
          <w:color w:val="000000"/>
          <w:szCs w:val="22"/>
          <w:u w:val="single"/>
        </w:rPr>
        <w:t>When you mean “all of them everywhere”</w:t>
      </w:r>
    </w:p>
    <w:p w14:paraId="0AB10E16" w14:textId="77777777" w:rsidR="00D83C1B" w:rsidRPr="00817742" w:rsidRDefault="00D83C1B" w:rsidP="00D83C1B">
      <w:pPr>
        <w:pStyle w:val="NormalWeb"/>
        <w:spacing w:before="0" w:beforeAutospacing="0" w:after="160" w:afterAutospacing="0"/>
        <w:rPr>
          <w:rFonts w:asciiTheme="majorHAnsi" w:hAnsiTheme="majorHAnsi" w:cstheme="majorHAnsi"/>
          <w:color w:val="000000"/>
        </w:rPr>
      </w:pPr>
      <w:r w:rsidRPr="00817742">
        <w:rPr>
          <w:rFonts w:asciiTheme="majorHAnsi" w:hAnsiTheme="majorHAnsi" w:cstheme="majorHAnsi"/>
          <w:color w:val="000000"/>
          <w:szCs w:val="22"/>
          <w:u w:val="single"/>
        </w:rPr>
        <w:t>Talking about “</w:t>
      </w:r>
      <w:r w:rsidRPr="00817742">
        <w:rPr>
          <w:rFonts w:asciiTheme="majorHAnsi" w:hAnsiTheme="majorHAnsi" w:cstheme="majorHAnsi"/>
          <w:color w:val="000000"/>
          <w:szCs w:val="22"/>
          <w:u w:val="single"/>
          <w:shd w:val="clear" w:color="auto" w:fill="00FFFF"/>
        </w:rPr>
        <w:t>all of them everywhere</w:t>
      </w:r>
      <w:r w:rsidRPr="00817742">
        <w:rPr>
          <w:rFonts w:asciiTheme="majorHAnsi" w:hAnsiTheme="majorHAnsi" w:cstheme="majorHAnsi"/>
          <w:color w:val="000000"/>
          <w:szCs w:val="22"/>
          <w:u w:val="single"/>
        </w:rPr>
        <w:t xml:space="preserve">” </w:t>
      </w:r>
      <w:r w:rsidRPr="00817742">
        <w:rPr>
          <w:rFonts w:asciiTheme="majorHAnsi" w:hAnsiTheme="majorHAnsi" w:cstheme="majorHAnsi"/>
          <w:color w:val="000000"/>
          <w:szCs w:val="22"/>
          <w:u w:val="single"/>
          <w:shd w:val="clear" w:color="auto" w:fill="00FFFF"/>
        </w:rPr>
        <w:t>is</w:t>
      </w:r>
      <w:r w:rsidRPr="00817742">
        <w:rPr>
          <w:rFonts w:asciiTheme="majorHAnsi" w:hAnsiTheme="majorHAnsi" w:cstheme="majorHAnsi"/>
          <w:color w:val="000000"/>
          <w:szCs w:val="22"/>
          <w:u w:val="single"/>
        </w:rPr>
        <w:t xml:space="preserve"> also </w:t>
      </w:r>
      <w:r w:rsidRPr="00817742">
        <w:rPr>
          <w:rFonts w:asciiTheme="majorHAnsi" w:hAnsiTheme="majorHAnsi" w:cstheme="majorHAnsi"/>
          <w:color w:val="000000"/>
          <w:szCs w:val="22"/>
          <w:u w:val="single"/>
          <w:shd w:val="clear" w:color="auto" w:fill="00FFFF"/>
        </w:rPr>
        <w:t>called</w:t>
      </w:r>
      <w:r w:rsidRPr="00817742">
        <w:rPr>
          <w:rFonts w:asciiTheme="majorHAnsi" w:hAnsiTheme="majorHAnsi" w:cstheme="majorHAnsi"/>
          <w:color w:val="000000"/>
          <w:szCs w:val="22"/>
          <w:u w:val="single"/>
        </w:rPr>
        <w:t xml:space="preserve"> “</w:t>
      </w:r>
      <w:r w:rsidRPr="00817742">
        <w:rPr>
          <w:rFonts w:asciiTheme="majorHAnsi" w:hAnsiTheme="majorHAnsi" w:cstheme="majorHAnsi"/>
          <w:color w:val="000000"/>
          <w:szCs w:val="22"/>
          <w:u w:val="single"/>
          <w:shd w:val="clear" w:color="auto" w:fill="00FFFF"/>
        </w:rPr>
        <w:t>generic reference</w:t>
      </w:r>
      <w:r w:rsidRPr="00817742">
        <w:rPr>
          <w:rFonts w:asciiTheme="majorHAnsi" w:hAnsiTheme="majorHAnsi" w:cstheme="majorHAnsi"/>
          <w:color w:val="000000"/>
          <w:szCs w:val="22"/>
          <w:u w:val="single"/>
        </w:rPr>
        <w:t xml:space="preserve">.” We use it to make generalizations: to say something true of all the nouns in a particular group, like an entire </w:t>
      </w:r>
      <w:r w:rsidRPr="00817742">
        <w:rPr>
          <w:rFonts w:asciiTheme="majorHAnsi" w:hAnsiTheme="majorHAnsi" w:cstheme="majorHAnsi"/>
          <w:color w:val="000000"/>
          <w:szCs w:val="22"/>
          <w:u w:val="single"/>
        </w:rPr>
        <w:lastRenderedPageBreak/>
        <w:t>species of animal. When you mean “all of them everywhere,” you have three article choices: Ø, a/an, the. The choice of article depends on the noun. Ask yourself, “What kind of noun is it?”</w:t>
      </w:r>
    </w:p>
    <w:p w14:paraId="45762248" w14:textId="77777777" w:rsidR="00D83C1B" w:rsidRPr="00817742" w:rsidRDefault="00D83C1B" w:rsidP="00D83C1B">
      <w:pPr>
        <w:pStyle w:val="NormalWeb"/>
        <w:spacing w:before="0" w:beforeAutospacing="0" w:after="160" w:afterAutospacing="0"/>
        <w:rPr>
          <w:rFonts w:asciiTheme="majorHAnsi" w:hAnsiTheme="majorHAnsi" w:cstheme="majorHAnsi"/>
          <w:color w:val="000000"/>
        </w:rPr>
      </w:pPr>
      <w:r w:rsidRPr="00817742">
        <w:rPr>
          <w:rFonts w:asciiTheme="majorHAnsi" w:hAnsiTheme="majorHAnsi" w:cstheme="majorHAnsi"/>
          <w:color w:val="000000"/>
          <w:szCs w:val="22"/>
        </w:rPr>
        <w:t>Non-count nouns = no article (Ø)</w:t>
      </w:r>
    </w:p>
    <w:p w14:paraId="600DF826" w14:textId="77777777" w:rsidR="00D83C1B" w:rsidRPr="00817742" w:rsidRDefault="00D83C1B" w:rsidP="00D83C1B">
      <w:pPr>
        <w:pStyle w:val="NormalWeb"/>
        <w:numPr>
          <w:ilvl w:val="0"/>
          <w:numId w:val="15"/>
        </w:numPr>
        <w:spacing w:before="0" w:beforeAutospacing="0" w:after="0" w:afterAutospacing="0"/>
        <w:textAlignment w:val="baseline"/>
        <w:rPr>
          <w:rFonts w:asciiTheme="majorHAnsi" w:hAnsiTheme="majorHAnsi" w:cstheme="majorHAnsi"/>
          <w:color w:val="000000"/>
          <w:szCs w:val="22"/>
        </w:rPr>
      </w:pPr>
      <w:r w:rsidRPr="00817742">
        <w:rPr>
          <w:rFonts w:asciiTheme="majorHAnsi" w:hAnsiTheme="majorHAnsi" w:cstheme="majorHAnsi"/>
          <w:color w:val="000000"/>
          <w:szCs w:val="22"/>
        </w:rPr>
        <w:t>Temperature is measured in degrees.</w:t>
      </w:r>
    </w:p>
    <w:p w14:paraId="12F5BB66" w14:textId="77777777" w:rsidR="00D83C1B" w:rsidRPr="00817742" w:rsidRDefault="00D83C1B" w:rsidP="00D83C1B">
      <w:pPr>
        <w:pStyle w:val="NormalWeb"/>
        <w:numPr>
          <w:ilvl w:val="0"/>
          <w:numId w:val="15"/>
        </w:numPr>
        <w:spacing w:before="0" w:beforeAutospacing="0" w:after="160" w:afterAutospacing="0"/>
        <w:textAlignment w:val="baseline"/>
        <w:rPr>
          <w:rFonts w:asciiTheme="majorHAnsi" w:hAnsiTheme="majorHAnsi" w:cstheme="majorHAnsi"/>
          <w:color w:val="000000"/>
          <w:szCs w:val="22"/>
        </w:rPr>
      </w:pPr>
      <w:r w:rsidRPr="00817742">
        <w:rPr>
          <w:rFonts w:asciiTheme="majorHAnsi" w:hAnsiTheme="majorHAnsi" w:cstheme="majorHAnsi"/>
          <w:color w:val="000000"/>
          <w:szCs w:val="22"/>
        </w:rPr>
        <w:t>Money makes the world go around.</w:t>
      </w:r>
    </w:p>
    <w:p w14:paraId="7822F99D" w14:textId="77777777" w:rsidR="00D83C1B" w:rsidRPr="00817742" w:rsidRDefault="00D83C1B" w:rsidP="00D83C1B">
      <w:pPr>
        <w:pStyle w:val="NormalWeb"/>
        <w:spacing w:before="0" w:beforeAutospacing="0" w:after="160" w:afterAutospacing="0"/>
        <w:rPr>
          <w:rFonts w:asciiTheme="majorHAnsi" w:hAnsiTheme="majorHAnsi" w:cstheme="majorHAnsi"/>
          <w:color w:val="000000"/>
        </w:rPr>
      </w:pPr>
      <w:r w:rsidRPr="00817742">
        <w:rPr>
          <w:rFonts w:asciiTheme="majorHAnsi" w:hAnsiTheme="majorHAnsi" w:cstheme="majorHAnsi"/>
          <w:color w:val="000000"/>
          <w:szCs w:val="22"/>
        </w:rPr>
        <w:t>Plural nouns = no article (Ø)</w:t>
      </w:r>
    </w:p>
    <w:p w14:paraId="70CEF9C3" w14:textId="77777777" w:rsidR="00D83C1B" w:rsidRPr="00817742" w:rsidRDefault="00D83C1B" w:rsidP="00D83C1B">
      <w:pPr>
        <w:pStyle w:val="NormalWeb"/>
        <w:numPr>
          <w:ilvl w:val="0"/>
          <w:numId w:val="16"/>
        </w:numPr>
        <w:spacing w:before="0" w:beforeAutospacing="0" w:after="0" w:afterAutospacing="0"/>
        <w:textAlignment w:val="baseline"/>
        <w:rPr>
          <w:rFonts w:asciiTheme="majorHAnsi" w:hAnsiTheme="majorHAnsi" w:cstheme="majorHAnsi"/>
          <w:color w:val="000000"/>
          <w:szCs w:val="22"/>
        </w:rPr>
      </w:pPr>
      <w:r w:rsidRPr="00817742">
        <w:rPr>
          <w:rFonts w:asciiTheme="majorHAnsi" w:hAnsiTheme="majorHAnsi" w:cstheme="majorHAnsi"/>
          <w:color w:val="000000"/>
          <w:szCs w:val="22"/>
        </w:rPr>
        <w:t>Volcanoes are formed by pressure under the earth’s surface.</w:t>
      </w:r>
    </w:p>
    <w:p w14:paraId="4F50A640" w14:textId="77777777" w:rsidR="00D83C1B" w:rsidRPr="00817742" w:rsidRDefault="00D83C1B" w:rsidP="00D83C1B">
      <w:pPr>
        <w:pStyle w:val="NormalWeb"/>
        <w:numPr>
          <w:ilvl w:val="0"/>
          <w:numId w:val="16"/>
        </w:numPr>
        <w:spacing w:before="0" w:beforeAutospacing="0" w:after="160" w:afterAutospacing="0"/>
        <w:textAlignment w:val="baseline"/>
        <w:rPr>
          <w:rFonts w:asciiTheme="majorHAnsi" w:hAnsiTheme="majorHAnsi" w:cstheme="majorHAnsi"/>
          <w:color w:val="000000"/>
          <w:szCs w:val="22"/>
        </w:rPr>
      </w:pPr>
      <w:r w:rsidRPr="00817742">
        <w:rPr>
          <w:rFonts w:asciiTheme="majorHAnsi" w:hAnsiTheme="majorHAnsi" w:cstheme="majorHAnsi"/>
          <w:color w:val="000000"/>
          <w:szCs w:val="22"/>
        </w:rPr>
        <w:t>Quagga zebras were hunted to extinction.</w:t>
      </w:r>
    </w:p>
    <w:p w14:paraId="6406BB31" w14:textId="77777777" w:rsidR="00D83C1B" w:rsidRPr="00817742" w:rsidRDefault="00D83C1B" w:rsidP="00D83C1B">
      <w:pPr>
        <w:pStyle w:val="NormalWeb"/>
        <w:spacing w:before="0" w:beforeAutospacing="0" w:after="160" w:afterAutospacing="0"/>
        <w:rPr>
          <w:rFonts w:asciiTheme="majorHAnsi" w:hAnsiTheme="majorHAnsi" w:cstheme="majorHAnsi"/>
          <w:color w:val="000000"/>
        </w:rPr>
      </w:pPr>
      <w:r w:rsidRPr="00817742">
        <w:rPr>
          <w:rFonts w:asciiTheme="majorHAnsi" w:hAnsiTheme="majorHAnsi" w:cstheme="majorHAnsi"/>
          <w:color w:val="000000"/>
          <w:szCs w:val="22"/>
        </w:rPr>
        <w:t>Singular nouns = the</w:t>
      </w:r>
    </w:p>
    <w:p w14:paraId="71482DC0" w14:textId="77777777" w:rsidR="00D83C1B" w:rsidRPr="00817742" w:rsidRDefault="00D83C1B" w:rsidP="00D83C1B">
      <w:pPr>
        <w:pStyle w:val="NormalWeb"/>
        <w:numPr>
          <w:ilvl w:val="0"/>
          <w:numId w:val="17"/>
        </w:numPr>
        <w:spacing w:before="0" w:beforeAutospacing="0" w:after="0" w:afterAutospacing="0"/>
        <w:textAlignment w:val="baseline"/>
        <w:rPr>
          <w:rFonts w:asciiTheme="majorHAnsi" w:hAnsiTheme="majorHAnsi" w:cstheme="majorHAnsi"/>
          <w:color w:val="000000"/>
          <w:szCs w:val="22"/>
        </w:rPr>
      </w:pPr>
      <w:r w:rsidRPr="00817742">
        <w:rPr>
          <w:rFonts w:asciiTheme="majorHAnsi" w:hAnsiTheme="majorHAnsi" w:cstheme="majorHAnsi"/>
          <w:color w:val="000000"/>
          <w:szCs w:val="22"/>
        </w:rPr>
        <w:t>The computer is a marvelous invention.</w:t>
      </w:r>
    </w:p>
    <w:p w14:paraId="79100E9D" w14:textId="77777777" w:rsidR="00D83C1B" w:rsidRPr="00817742" w:rsidRDefault="00D83C1B" w:rsidP="00D83C1B">
      <w:pPr>
        <w:pStyle w:val="NormalWeb"/>
        <w:numPr>
          <w:ilvl w:val="0"/>
          <w:numId w:val="17"/>
        </w:numPr>
        <w:spacing w:before="0" w:beforeAutospacing="0" w:after="160" w:afterAutospacing="0"/>
        <w:textAlignment w:val="baseline"/>
        <w:rPr>
          <w:rFonts w:asciiTheme="majorHAnsi" w:hAnsiTheme="majorHAnsi" w:cstheme="majorHAnsi"/>
          <w:color w:val="000000"/>
          <w:szCs w:val="22"/>
        </w:rPr>
      </w:pPr>
      <w:r w:rsidRPr="00817742">
        <w:rPr>
          <w:rFonts w:asciiTheme="majorHAnsi" w:hAnsiTheme="majorHAnsi" w:cstheme="majorHAnsi"/>
          <w:color w:val="000000"/>
          <w:szCs w:val="22"/>
        </w:rPr>
        <w:t>The elephant lives in family groups.</w:t>
      </w:r>
    </w:p>
    <w:p w14:paraId="780DA494" w14:textId="77777777" w:rsidR="00D83C1B" w:rsidRPr="00817742" w:rsidRDefault="00D83C1B" w:rsidP="00D83C1B">
      <w:pPr>
        <w:pStyle w:val="NormalWeb"/>
        <w:spacing w:before="0" w:beforeAutospacing="0" w:after="160" w:afterAutospacing="0"/>
        <w:rPr>
          <w:rFonts w:asciiTheme="majorHAnsi" w:hAnsiTheme="majorHAnsi" w:cstheme="majorHAnsi"/>
          <w:color w:val="000000"/>
        </w:rPr>
      </w:pPr>
      <w:r w:rsidRPr="00817742">
        <w:rPr>
          <w:rFonts w:asciiTheme="majorHAnsi" w:hAnsiTheme="majorHAnsi" w:cstheme="majorHAnsi"/>
          <w:color w:val="000000"/>
          <w:szCs w:val="22"/>
        </w:rPr>
        <w:t xml:space="preserve">Note: We use this form (the + singular) most often in technical and scientific writing to generalize about classes of animals, body organs, plants, musical instruments, and complex inventions. We do not use this form for simple inanimate objects, like books or coat racks. </w:t>
      </w:r>
      <w:r w:rsidRPr="00817742">
        <w:rPr>
          <w:rFonts w:asciiTheme="majorHAnsi" w:hAnsiTheme="majorHAnsi" w:cstheme="majorHAnsi"/>
          <w:color w:val="000000"/>
          <w:szCs w:val="22"/>
          <w:shd w:val="clear" w:color="auto" w:fill="00FFFF"/>
        </w:rPr>
        <w:t>For</w:t>
      </w:r>
      <w:r w:rsidRPr="00817742">
        <w:rPr>
          <w:rFonts w:asciiTheme="majorHAnsi" w:hAnsiTheme="majorHAnsi" w:cstheme="majorHAnsi"/>
          <w:color w:val="000000"/>
          <w:szCs w:val="22"/>
        </w:rPr>
        <w:t xml:space="preserve"> these objects, use (Ø + plural).</w:t>
      </w:r>
    </w:p>
    <w:p w14:paraId="3E6FB23C" w14:textId="77777777" w:rsidR="00D83C1B" w:rsidRPr="00817742" w:rsidRDefault="00D83C1B" w:rsidP="00D83C1B">
      <w:pPr>
        <w:pStyle w:val="NormalWeb"/>
        <w:spacing w:before="0" w:beforeAutospacing="0" w:after="160" w:afterAutospacing="0"/>
        <w:rPr>
          <w:rFonts w:asciiTheme="majorHAnsi" w:hAnsiTheme="majorHAnsi" w:cstheme="majorHAnsi"/>
          <w:color w:val="000000"/>
        </w:rPr>
      </w:pPr>
      <w:r w:rsidRPr="00817742">
        <w:rPr>
          <w:rFonts w:asciiTheme="majorHAnsi" w:hAnsiTheme="majorHAnsi" w:cstheme="majorHAnsi"/>
          <w:color w:val="000000"/>
          <w:szCs w:val="22"/>
          <w:u w:val="single"/>
          <w:shd w:val="clear" w:color="auto" w:fill="00FFFF"/>
        </w:rPr>
        <w:t>Singular nouns</w:t>
      </w:r>
      <w:r w:rsidRPr="00817742">
        <w:rPr>
          <w:rFonts w:asciiTheme="majorHAnsi" w:hAnsiTheme="majorHAnsi" w:cstheme="majorHAnsi"/>
          <w:color w:val="000000"/>
          <w:szCs w:val="22"/>
          <w:u w:val="single"/>
        </w:rPr>
        <w:t xml:space="preserve"> = </w:t>
      </w:r>
      <w:r w:rsidRPr="00817742">
        <w:rPr>
          <w:rFonts w:asciiTheme="majorHAnsi" w:hAnsiTheme="majorHAnsi" w:cstheme="majorHAnsi"/>
          <w:color w:val="000000"/>
          <w:szCs w:val="22"/>
          <w:u w:val="single"/>
          <w:shd w:val="clear" w:color="auto" w:fill="00FFFF"/>
        </w:rPr>
        <w:t>a</w:t>
      </w:r>
      <w:r w:rsidRPr="00817742">
        <w:rPr>
          <w:rFonts w:asciiTheme="majorHAnsi" w:hAnsiTheme="majorHAnsi" w:cstheme="majorHAnsi"/>
          <w:color w:val="000000"/>
          <w:szCs w:val="22"/>
          <w:u w:val="single"/>
        </w:rPr>
        <w:t>/</w:t>
      </w:r>
      <w:proofErr w:type="spellStart"/>
      <w:r w:rsidRPr="00817742">
        <w:rPr>
          <w:rFonts w:asciiTheme="majorHAnsi" w:hAnsiTheme="majorHAnsi" w:cstheme="majorHAnsi"/>
          <w:color w:val="000000"/>
          <w:szCs w:val="22"/>
          <w:u w:val="single"/>
        </w:rPr>
        <w:t>an</w:t>
      </w:r>
      <w:proofErr w:type="spellEnd"/>
      <w:r w:rsidRPr="00817742">
        <w:rPr>
          <w:rFonts w:asciiTheme="majorHAnsi" w:hAnsiTheme="majorHAnsi" w:cstheme="majorHAnsi"/>
          <w:color w:val="000000"/>
          <w:szCs w:val="22"/>
          <w:u w:val="single"/>
        </w:rPr>
        <w:t xml:space="preserve"> when a single example </w:t>
      </w:r>
      <w:r w:rsidRPr="00817742">
        <w:rPr>
          <w:rFonts w:asciiTheme="majorHAnsi" w:hAnsiTheme="majorHAnsi" w:cstheme="majorHAnsi"/>
          <w:color w:val="000000"/>
          <w:szCs w:val="22"/>
          <w:u w:val="single"/>
          <w:shd w:val="clear" w:color="auto" w:fill="00FFFF"/>
        </w:rPr>
        <w:t>represents the entire group</w:t>
      </w:r>
    </w:p>
    <w:p w14:paraId="5E1573FF" w14:textId="77777777" w:rsidR="00D83C1B" w:rsidRPr="00817742" w:rsidRDefault="00D83C1B" w:rsidP="00D83C1B">
      <w:pPr>
        <w:pStyle w:val="NormalWeb"/>
        <w:numPr>
          <w:ilvl w:val="0"/>
          <w:numId w:val="18"/>
        </w:numPr>
        <w:spacing w:before="0" w:beforeAutospacing="0" w:after="0" w:afterAutospacing="0"/>
        <w:textAlignment w:val="baseline"/>
        <w:rPr>
          <w:rFonts w:asciiTheme="majorHAnsi" w:hAnsiTheme="majorHAnsi" w:cstheme="majorHAnsi"/>
          <w:color w:val="000000"/>
          <w:szCs w:val="22"/>
          <w:u w:val="single"/>
        </w:rPr>
      </w:pPr>
      <w:r w:rsidRPr="00817742">
        <w:rPr>
          <w:rFonts w:asciiTheme="majorHAnsi" w:hAnsiTheme="majorHAnsi" w:cstheme="majorHAnsi"/>
          <w:color w:val="000000"/>
          <w:szCs w:val="22"/>
          <w:u w:val="single"/>
        </w:rPr>
        <w:t>A rose by any other name would still smell as sweet.</w:t>
      </w:r>
    </w:p>
    <w:p w14:paraId="780FF36C" w14:textId="77777777" w:rsidR="00D83C1B" w:rsidRPr="00817742" w:rsidRDefault="00D83C1B" w:rsidP="00D83C1B">
      <w:pPr>
        <w:pStyle w:val="NormalWeb"/>
        <w:numPr>
          <w:ilvl w:val="0"/>
          <w:numId w:val="18"/>
        </w:numPr>
        <w:spacing w:before="0" w:beforeAutospacing="0" w:after="160" w:afterAutospacing="0"/>
        <w:textAlignment w:val="baseline"/>
        <w:rPr>
          <w:rFonts w:asciiTheme="majorHAnsi" w:hAnsiTheme="majorHAnsi" w:cstheme="majorHAnsi"/>
          <w:color w:val="000000"/>
          <w:szCs w:val="22"/>
          <w:u w:val="single"/>
        </w:rPr>
      </w:pPr>
      <w:r w:rsidRPr="00817742">
        <w:rPr>
          <w:rFonts w:asciiTheme="majorHAnsi" w:hAnsiTheme="majorHAnsi" w:cstheme="majorHAnsi"/>
          <w:color w:val="000000"/>
          <w:szCs w:val="22"/>
          <w:u w:val="single"/>
        </w:rPr>
        <w:t>A doctor is a highly educated person. Generally speaking, a doctor also has tremendous earning potential.</w:t>
      </w:r>
    </w:p>
    <w:p w14:paraId="16FA64C2" w14:textId="77777777" w:rsidR="00D83C1B" w:rsidRPr="00817742" w:rsidRDefault="00D83C1B" w:rsidP="00D83C1B">
      <w:pPr>
        <w:pStyle w:val="NormalWeb"/>
        <w:spacing w:before="0" w:beforeAutospacing="0" w:after="160" w:afterAutospacing="0"/>
        <w:rPr>
          <w:rFonts w:asciiTheme="majorHAnsi" w:hAnsiTheme="majorHAnsi" w:cstheme="majorHAnsi"/>
          <w:color w:val="000000"/>
        </w:rPr>
      </w:pPr>
      <w:r w:rsidRPr="00817742">
        <w:rPr>
          <w:rFonts w:asciiTheme="majorHAnsi" w:hAnsiTheme="majorHAnsi" w:cstheme="majorHAnsi"/>
          <w:color w:val="000000"/>
          <w:szCs w:val="22"/>
          <w:u w:val="single"/>
        </w:rPr>
        <w:t>How do you know it’s generic? The “all…everywhere” test</w:t>
      </w:r>
    </w:p>
    <w:p w14:paraId="1EF816F5" w14:textId="77777777" w:rsidR="00D83C1B" w:rsidRPr="00817742" w:rsidRDefault="00D83C1B" w:rsidP="00D83C1B">
      <w:pPr>
        <w:pStyle w:val="NormalWeb"/>
        <w:spacing w:before="0" w:beforeAutospacing="0" w:after="160" w:afterAutospacing="0"/>
        <w:rPr>
          <w:rFonts w:asciiTheme="majorHAnsi" w:hAnsiTheme="majorHAnsi" w:cstheme="majorHAnsi"/>
          <w:color w:val="000000"/>
        </w:rPr>
      </w:pPr>
      <w:r w:rsidRPr="00817742">
        <w:rPr>
          <w:rFonts w:asciiTheme="majorHAnsi" w:hAnsiTheme="majorHAnsi" w:cstheme="majorHAnsi"/>
          <w:color w:val="000000"/>
          <w:szCs w:val="22"/>
          <w:u w:val="single"/>
        </w:rPr>
        <w:t xml:space="preserve">Here’s </w:t>
      </w:r>
      <w:r w:rsidRPr="00817742">
        <w:rPr>
          <w:rFonts w:asciiTheme="majorHAnsi" w:hAnsiTheme="majorHAnsi" w:cstheme="majorHAnsi"/>
          <w:color w:val="000000"/>
          <w:szCs w:val="22"/>
          <w:u w:val="single"/>
          <w:shd w:val="clear" w:color="auto" w:fill="00FFFF"/>
        </w:rPr>
        <w:t>a</w:t>
      </w:r>
      <w:r w:rsidRPr="00817742">
        <w:rPr>
          <w:rFonts w:asciiTheme="majorHAnsi" w:hAnsiTheme="majorHAnsi" w:cstheme="majorHAnsi"/>
          <w:color w:val="000000"/>
          <w:szCs w:val="22"/>
          <w:u w:val="single"/>
        </w:rPr>
        <w:t xml:space="preserve"> simple </w:t>
      </w:r>
      <w:r w:rsidRPr="00817742">
        <w:rPr>
          <w:rFonts w:asciiTheme="majorHAnsi" w:hAnsiTheme="majorHAnsi" w:cstheme="majorHAnsi"/>
          <w:color w:val="000000"/>
          <w:szCs w:val="22"/>
          <w:u w:val="single"/>
          <w:shd w:val="clear" w:color="auto" w:fill="00FFFF"/>
        </w:rPr>
        <w:t>test</w:t>
      </w:r>
      <w:r w:rsidRPr="00817742">
        <w:rPr>
          <w:rFonts w:asciiTheme="majorHAnsi" w:hAnsiTheme="majorHAnsi" w:cstheme="majorHAnsi"/>
          <w:color w:val="000000"/>
          <w:szCs w:val="22"/>
          <w:u w:val="single"/>
        </w:rPr>
        <w:t xml:space="preserve"> you can use to </w:t>
      </w:r>
      <w:r w:rsidRPr="00817742">
        <w:rPr>
          <w:rFonts w:asciiTheme="majorHAnsi" w:hAnsiTheme="majorHAnsi" w:cstheme="majorHAnsi"/>
          <w:color w:val="000000"/>
          <w:szCs w:val="22"/>
          <w:u w:val="single"/>
          <w:shd w:val="clear" w:color="auto" w:fill="00FFFF"/>
        </w:rPr>
        <w:t>identify generic references</w:t>
      </w:r>
      <w:r w:rsidRPr="00817742">
        <w:rPr>
          <w:rFonts w:asciiTheme="majorHAnsi" w:hAnsiTheme="majorHAnsi" w:cstheme="majorHAnsi"/>
          <w:color w:val="000000"/>
          <w:szCs w:val="22"/>
          <w:u w:val="single"/>
        </w:rPr>
        <w:t xml:space="preserve"> while you’re reading. To use this test, </w:t>
      </w:r>
      <w:r w:rsidRPr="00817742">
        <w:rPr>
          <w:rFonts w:asciiTheme="majorHAnsi" w:hAnsiTheme="majorHAnsi" w:cstheme="majorHAnsi"/>
          <w:color w:val="000000"/>
          <w:szCs w:val="22"/>
          <w:u w:val="single"/>
          <w:shd w:val="clear" w:color="auto" w:fill="00FFFF"/>
        </w:rPr>
        <w:t>substitute</w:t>
      </w:r>
      <w:r w:rsidRPr="00817742">
        <w:rPr>
          <w:rFonts w:asciiTheme="majorHAnsi" w:hAnsiTheme="majorHAnsi" w:cstheme="majorHAnsi"/>
          <w:color w:val="000000"/>
          <w:szCs w:val="22"/>
          <w:u w:val="single"/>
        </w:rPr>
        <w:t xml:space="preserve"> “</w:t>
      </w:r>
      <w:r w:rsidRPr="00817742">
        <w:rPr>
          <w:rFonts w:asciiTheme="majorHAnsi" w:hAnsiTheme="majorHAnsi" w:cstheme="majorHAnsi"/>
          <w:color w:val="000000"/>
          <w:szCs w:val="22"/>
          <w:u w:val="single"/>
          <w:shd w:val="clear" w:color="auto" w:fill="00FFFF"/>
        </w:rPr>
        <w:t>all</w:t>
      </w:r>
      <w:r w:rsidRPr="00817742">
        <w:rPr>
          <w:rFonts w:asciiTheme="majorHAnsi" w:hAnsiTheme="majorHAnsi" w:cstheme="majorHAnsi"/>
          <w:color w:val="000000"/>
          <w:szCs w:val="22"/>
          <w:u w:val="single"/>
        </w:rPr>
        <w:t xml:space="preserve"> [plural </w:t>
      </w:r>
      <w:r w:rsidRPr="00817742">
        <w:rPr>
          <w:rFonts w:asciiTheme="majorHAnsi" w:hAnsiTheme="majorHAnsi" w:cstheme="majorHAnsi"/>
          <w:color w:val="000000"/>
          <w:szCs w:val="22"/>
          <w:u w:val="single"/>
          <w:shd w:val="clear" w:color="auto" w:fill="00FFFF"/>
        </w:rPr>
        <w:t>noun</w:t>
      </w:r>
      <w:r w:rsidRPr="00817742">
        <w:rPr>
          <w:rFonts w:asciiTheme="majorHAnsi" w:hAnsiTheme="majorHAnsi" w:cstheme="majorHAnsi"/>
          <w:color w:val="000000"/>
          <w:szCs w:val="22"/>
          <w:u w:val="single"/>
        </w:rPr>
        <w:t xml:space="preserve">] </w:t>
      </w:r>
      <w:r w:rsidRPr="00817742">
        <w:rPr>
          <w:rFonts w:asciiTheme="majorHAnsi" w:hAnsiTheme="majorHAnsi" w:cstheme="majorHAnsi"/>
          <w:color w:val="000000"/>
          <w:szCs w:val="22"/>
          <w:u w:val="single"/>
          <w:shd w:val="clear" w:color="auto" w:fill="00FFFF"/>
        </w:rPr>
        <w:t>everywhere</w:t>
      </w:r>
      <w:r w:rsidRPr="00817742">
        <w:rPr>
          <w:rFonts w:asciiTheme="majorHAnsi" w:hAnsiTheme="majorHAnsi" w:cstheme="majorHAnsi"/>
          <w:color w:val="000000"/>
          <w:szCs w:val="22"/>
          <w:u w:val="single"/>
        </w:rPr>
        <w:t xml:space="preserve">” </w:t>
      </w:r>
      <w:r w:rsidRPr="00817742">
        <w:rPr>
          <w:rFonts w:asciiTheme="majorHAnsi" w:hAnsiTheme="majorHAnsi" w:cstheme="majorHAnsi"/>
          <w:color w:val="000000"/>
          <w:szCs w:val="22"/>
          <w:u w:val="single"/>
          <w:shd w:val="clear" w:color="auto" w:fill="00FFFF"/>
        </w:rPr>
        <w:t>for the noun phrase</w:t>
      </w:r>
      <w:r w:rsidRPr="00817742">
        <w:rPr>
          <w:rFonts w:asciiTheme="majorHAnsi" w:hAnsiTheme="majorHAnsi" w:cstheme="majorHAnsi"/>
          <w:color w:val="000000"/>
          <w:szCs w:val="22"/>
          <w:u w:val="single"/>
        </w:rPr>
        <w:t>. If the statement is still true, it’s probably a generic reference. Example:</w:t>
      </w:r>
    </w:p>
    <w:p w14:paraId="2E957C7D" w14:textId="77777777" w:rsidR="00D83C1B" w:rsidRPr="00817742" w:rsidRDefault="00D83C1B" w:rsidP="00D83C1B">
      <w:pPr>
        <w:pStyle w:val="NormalWeb"/>
        <w:numPr>
          <w:ilvl w:val="0"/>
          <w:numId w:val="19"/>
        </w:numPr>
        <w:spacing w:before="0" w:beforeAutospacing="0" w:after="0" w:afterAutospacing="0"/>
        <w:textAlignment w:val="baseline"/>
        <w:rPr>
          <w:rFonts w:asciiTheme="majorHAnsi" w:hAnsiTheme="majorHAnsi" w:cstheme="majorHAnsi"/>
          <w:color w:val="000000"/>
          <w:szCs w:val="22"/>
          <w:u w:val="single"/>
        </w:rPr>
      </w:pPr>
      <w:r w:rsidRPr="00817742">
        <w:rPr>
          <w:rFonts w:asciiTheme="majorHAnsi" w:hAnsiTheme="majorHAnsi" w:cstheme="majorHAnsi"/>
          <w:color w:val="000000"/>
          <w:szCs w:val="22"/>
          <w:u w:val="single"/>
        </w:rPr>
        <w:t>A whale protects its young</w:t>
      </w:r>
      <w:proofErr w:type="gramStart"/>
      <w:r w:rsidRPr="00817742">
        <w:rPr>
          <w:rFonts w:asciiTheme="majorHAnsi" w:hAnsiTheme="majorHAnsi" w:cstheme="majorHAnsi"/>
          <w:color w:val="000000"/>
          <w:szCs w:val="22"/>
          <w:u w:val="single"/>
        </w:rPr>
        <w:t>—”All</w:t>
      </w:r>
      <w:proofErr w:type="gramEnd"/>
      <w:r w:rsidRPr="00817742">
        <w:rPr>
          <w:rFonts w:asciiTheme="majorHAnsi" w:hAnsiTheme="majorHAnsi" w:cstheme="majorHAnsi"/>
          <w:color w:val="000000"/>
          <w:szCs w:val="22"/>
          <w:u w:val="single"/>
        </w:rPr>
        <w:t xml:space="preserve"> whales everywhere” protect their young. (</w:t>
      </w:r>
      <w:proofErr w:type="gramStart"/>
      <w:r w:rsidRPr="00817742">
        <w:rPr>
          <w:rFonts w:asciiTheme="majorHAnsi" w:hAnsiTheme="majorHAnsi" w:cstheme="majorHAnsi"/>
          <w:color w:val="000000"/>
          <w:szCs w:val="22"/>
          <w:u w:val="single"/>
        </w:rPr>
        <w:t>true</w:t>
      </w:r>
      <w:proofErr w:type="gramEnd"/>
      <w:r w:rsidRPr="00817742">
        <w:rPr>
          <w:rFonts w:asciiTheme="majorHAnsi" w:hAnsiTheme="majorHAnsi" w:cstheme="majorHAnsi"/>
          <w:color w:val="000000"/>
          <w:szCs w:val="22"/>
          <w:u w:val="single"/>
        </w:rPr>
        <w:t>—generic reference)</w:t>
      </w:r>
    </w:p>
    <w:p w14:paraId="37D585D4" w14:textId="77777777" w:rsidR="00D83C1B" w:rsidRPr="00817742" w:rsidRDefault="00D83C1B" w:rsidP="00D83C1B">
      <w:pPr>
        <w:pStyle w:val="NormalWeb"/>
        <w:numPr>
          <w:ilvl w:val="0"/>
          <w:numId w:val="19"/>
        </w:numPr>
        <w:spacing w:before="0" w:beforeAutospacing="0" w:after="160" w:afterAutospacing="0"/>
        <w:textAlignment w:val="baseline"/>
        <w:rPr>
          <w:rFonts w:asciiTheme="majorHAnsi" w:hAnsiTheme="majorHAnsi" w:cstheme="majorHAnsi"/>
          <w:color w:val="000000"/>
          <w:szCs w:val="22"/>
          <w:u w:val="single"/>
        </w:rPr>
      </w:pPr>
      <w:r w:rsidRPr="00817742">
        <w:rPr>
          <w:rFonts w:asciiTheme="majorHAnsi" w:hAnsiTheme="majorHAnsi" w:cstheme="majorHAnsi"/>
          <w:color w:val="000000"/>
          <w:szCs w:val="22"/>
          <w:u w:val="single"/>
        </w:rPr>
        <w:t>A whale is grounded on the beach</w:t>
      </w:r>
      <w:proofErr w:type="gramStart"/>
      <w:r w:rsidRPr="00817742">
        <w:rPr>
          <w:rFonts w:asciiTheme="majorHAnsi" w:hAnsiTheme="majorHAnsi" w:cstheme="majorHAnsi"/>
          <w:color w:val="000000"/>
          <w:szCs w:val="22"/>
          <w:u w:val="single"/>
        </w:rPr>
        <w:t>—”All</w:t>
      </w:r>
      <w:proofErr w:type="gramEnd"/>
      <w:r w:rsidRPr="00817742">
        <w:rPr>
          <w:rFonts w:asciiTheme="majorHAnsi" w:hAnsiTheme="majorHAnsi" w:cstheme="majorHAnsi"/>
          <w:color w:val="000000"/>
          <w:szCs w:val="22"/>
          <w:u w:val="single"/>
        </w:rPr>
        <w:t xml:space="preserve"> whales everywhere” are grounded on the beach. (</w:t>
      </w:r>
      <w:proofErr w:type="gramStart"/>
      <w:r w:rsidRPr="00817742">
        <w:rPr>
          <w:rFonts w:asciiTheme="majorHAnsi" w:hAnsiTheme="majorHAnsi" w:cstheme="majorHAnsi"/>
          <w:color w:val="000000"/>
          <w:szCs w:val="22"/>
          <w:u w:val="single"/>
        </w:rPr>
        <w:t>not</w:t>
      </w:r>
      <w:proofErr w:type="gramEnd"/>
      <w:r w:rsidRPr="00817742">
        <w:rPr>
          <w:rFonts w:asciiTheme="majorHAnsi" w:hAnsiTheme="majorHAnsi" w:cstheme="majorHAnsi"/>
          <w:color w:val="000000"/>
          <w:szCs w:val="22"/>
          <w:u w:val="single"/>
        </w:rPr>
        <w:t xml:space="preserve"> true, so this is not a generic reference; this “a” refers to “one of many”)</w:t>
      </w:r>
    </w:p>
    <w:p w14:paraId="157BD542" w14:textId="77777777" w:rsidR="00D83C1B" w:rsidRPr="00817742" w:rsidRDefault="00D83C1B" w:rsidP="00D83C1B">
      <w:pPr>
        <w:pStyle w:val="NormalWeb"/>
        <w:spacing w:before="0" w:beforeAutospacing="0" w:after="160" w:afterAutospacing="0"/>
        <w:rPr>
          <w:rFonts w:asciiTheme="majorHAnsi" w:hAnsiTheme="majorHAnsi" w:cstheme="majorHAnsi"/>
          <w:color w:val="000000"/>
        </w:rPr>
      </w:pPr>
      <w:r w:rsidRPr="00817742">
        <w:rPr>
          <w:rFonts w:asciiTheme="majorHAnsi" w:hAnsiTheme="majorHAnsi" w:cstheme="majorHAnsi"/>
          <w:color w:val="000000"/>
          <w:szCs w:val="22"/>
          <w:u w:val="single"/>
        </w:rPr>
        <w:t xml:space="preserve">You’ll probably find </w:t>
      </w:r>
      <w:r w:rsidRPr="00817742">
        <w:rPr>
          <w:rFonts w:asciiTheme="majorHAnsi" w:hAnsiTheme="majorHAnsi" w:cstheme="majorHAnsi"/>
          <w:color w:val="000000"/>
          <w:szCs w:val="22"/>
          <w:u w:val="single"/>
          <w:shd w:val="clear" w:color="auto" w:fill="00FFFF"/>
        </w:rPr>
        <w:t>generic references most often in</w:t>
      </w:r>
      <w:r w:rsidRPr="00817742">
        <w:rPr>
          <w:rFonts w:asciiTheme="majorHAnsi" w:hAnsiTheme="majorHAnsi" w:cstheme="majorHAnsi"/>
          <w:color w:val="000000"/>
          <w:szCs w:val="22"/>
          <w:u w:val="single"/>
        </w:rPr>
        <w:t xml:space="preserve"> the introduction and conclusion </w:t>
      </w:r>
      <w:r w:rsidRPr="00817742">
        <w:rPr>
          <w:rFonts w:asciiTheme="majorHAnsi" w:hAnsiTheme="majorHAnsi" w:cstheme="majorHAnsi"/>
          <w:color w:val="000000"/>
          <w:szCs w:val="22"/>
          <w:u w:val="single"/>
          <w:shd w:val="clear" w:color="auto" w:fill="00FFFF"/>
        </w:rPr>
        <w:t>sections</w:t>
      </w:r>
      <w:r w:rsidRPr="00817742">
        <w:rPr>
          <w:rFonts w:asciiTheme="majorHAnsi" w:hAnsiTheme="majorHAnsi" w:cstheme="majorHAnsi"/>
          <w:color w:val="000000"/>
          <w:szCs w:val="22"/>
          <w:u w:val="single"/>
        </w:rPr>
        <w:t xml:space="preserve"> and at the beginning of a paragraph </w:t>
      </w:r>
      <w:r w:rsidRPr="00817742">
        <w:rPr>
          <w:rFonts w:asciiTheme="majorHAnsi" w:hAnsiTheme="majorHAnsi" w:cstheme="majorHAnsi"/>
          <w:color w:val="000000"/>
          <w:szCs w:val="22"/>
          <w:u w:val="single"/>
          <w:shd w:val="clear" w:color="auto" w:fill="00FFFF"/>
        </w:rPr>
        <w:t>that introduce</w:t>
      </w:r>
      <w:r w:rsidRPr="00817742">
        <w:rPr>
          <w:rFonts w:asciiTheme="majorHAnsi" w:hAnsiTheme="majorHAnsi" w:cstheme="majorHAnsi"/>
          <w:color w:val="000000"/>
          <w:szCs w:val="22"/>
          <w:u w:val="single"/>
        </w:rPr>
        <w:t xml:space="preserve">s </w:t>
      </w:r>
      <w:r w:rsidRPr="00817742">
        <w:rPr>
          <w:rFonts w:asciiTheme="majorHAnsi" w:hAnsiTheme="majorHAnsi" w:cstheme="majorHAnsi"/>
          <w:color w:val="000000"/>
          <w:szCs w:val="22"/>
          <w:u w:val="single"/>
          <w:shd w:val="clear" w:color="auto" w:fill="00FFFF"/>
        </w:rPr>
        <w:t>a new topic.</w:t>
      </w:r>
    </w:p>
    <w:p w14:paraId="4AB10424" w14:textId="77777777" w:rsidR="00D83C1B" w:rsidRPr="00817742" w:rsidRDefault="00D83C1B" w:rsidP="00D83C1B">
      <w:pPr>
        <w:pStyle w:val="Heading4"/>
        <w:rPr>
          <w:rFonts w:asciiTheme="majorHAnsi" w:hAnsiTheme="majorHAnsi" w:cstheme="majorHAnsi"/>
          <w:color w:val="000000"/>
        </w:rPr>
      </w:pPr>
      <w:r w:rsidRPr="00817742">
        <w:rPr>
          <w:rFonts w:asciiTheme="majorHAnsi" w:hAnsiTheme="majorHAnsi" w:cstheme="majorHAnsi"/>
          <w:color w:val="000000"/>
        </w:rPr>
        <w:lastRenderedPageBreak/>
        <w:t xml:space="preserve">Vote neg for </w:t>
      </w:r>
      <w:r w:rsidRPr="00817742">
        <w:rPr>
          <w:rFonts w:asciiTheme="majorHAnsi" w:hAnsiTheme="majorHAnsi" w:cstheme="majorHAnsi"/>
          <w:color w:val="000000"/>
          <w:u w:val="single"/>
        </w:rPr>
        <w:t>limits</w:t>
      </w:r>
      <w:r w:rsidRPr="00817742">
        <w:rPr>
          <w:rFonts w:asciiTheme="majorHAnsi" w:hAnsiTheme="majorHAnsi" w:cstheme="majorHAnsi"/>
          <w:color w:val="000000"/>
        </w:rPr>
        <w:t xml:space="preserve"> and </w:t>
      </w:r>
      <w:r w:rsidRPr="00817742">
        <w:rPr>
          <w:rFonts w:asciiTheme="majorHAnsi" w:hAnsiTheme="majorHAnsi" w:cstheme="majorHAnsi"/>
          <w:color w:val="000000"/>
          <w:u w:val="single"/>
        </w:rPr>
        <w:t>ground</w:t>
      </w:r>
      <w:r w:rsidRPr="00817742">
        <w:rPr>
          <w:rFonts w:asciiTheme="majorHAnsi" w:hAnsiTheme="majorHAnsi" w:cstheme="majorHAnsi"/>
          <w:color w:val="000000"/>
        </w:rPr>
        <w:t xml:space="preserve"> --- other </w:t>
      </w:r>
      <w:proofErr w:type="spellStart"/>
      <w:r w:rsidRPr="00817742">
        <w:rPr>
          <w:rFonts w:asciiTheme="majorHAnsi" w:hAnsiTheme="majorHAnsi" w:cstheme="majorHAnsi"/>
          <w:color w:val="000000"/>
        </w:rPr>
        <w:t>interps</w:t>
      </w:r>
      <w:proofErr w:type="spellEnd"/>
      <w:r w:rsidRPr="00817742">
        <w:rPr>
          <w:rFonts w:asciiTheme="majorHAnsi" w:hAnsiTheme="majorHAnsi" w:cstheme="majorHAnsi"/>
          <w:color w:val="000000"/>
        </w:rPr>
        <w:t xml:space="preserve"> wrecks links to core topic DAs like </w:t>
      </w:r>
      <w:proofErr w:type="spellStart"/>
      <w:r w:rsidRPr="00817742">
        <w:rPr>
          <w:rFonts w:asciiTheme="majorHAnsi" w:hAnsiTheme="majorHAnsi" w:cstheme="majorHAnsi"/>
          <w:color w:val="000000"/>
        </w:rPr>
        <w:t>bizcon</w:t>
      </w:r>
      <w:proofErr w:type="spellEnd"/>
      <w:r w:rsidRPr="00817742">
        <w:rPr>
          <w:rFonts w:asciiTheme="majorHAnsi" w:hAnsiTheme="majorHAnsi" w:cstheme="majorHAnsi"/>
          <w:color w:val="000000"/>
        </w:rPr>
        <w:t xml:space="preserve"> since our </w:t>
      </w:r>
      <w:proofErr w:type="spellStart"/>
      <w:r w:rsidRPr="00817742">
        <w:rPr>
          <w:rFonts w:asciiTheme="majorHAnsi" w:hAnsiTheme="majorHAnsi" w:cstheme="majorHAnsi"/>
          <w:color w:val="000000"/>
        </w:rPr>
        <w:t>args</w:t>
      </w:r>
      <w:proofErr w:type="spellEnd"/>
      <w:r w:rsidRPr="00817742">
        <w:rPr>
          <w:rFonts w:asciiTheme="majorHAnsi" w:hAnsiTheme="majorHAnsi" w:cstheme="majorHAnsi"/>
          <w:color w:val="000000"/>
        </w:rPr>
        <w:t xml:space="preserve"> are predicated off the principle of the </w:t>
      </w:r>
      <w:proofErr w:type="spellStart"/>
      <w:r w:rsidRPr="00817742">
        <w:rPr>
          <w:rFonts w:asciiTheme="majorHAnsi" w:hAnsiTheme="majorHAnsi" w:cstheme="majorHAnsi"/>
          <w:color w:val="000000"/>
        </w:rPr>
        <w:t>aff</w:t>
      </w:r>
      <w:proofErr w:type="spellEnd"/>
      <w:r w:rsidRPr="00817742">
        <w:rPr>
          <w:rFonts w:asciiTheme="majorHAnsi" w:hAnsiTheme="majorHAnsi" w:cstheme="majorHAnsi"/>
          <w:color w:val="000000"/>
        </w:rPr>
        <w:t xml:space="preserve"> --- </w:t>
      </w:r>
      <w:proofErr w:type="spellStart"/>
      <w:r w:rsidRPr="00817742">
        <w:rPr>
          <w:rFonts w:asciiTheme="majorHAnsi" w:hAnsiTheme="majorHAnsi" w:cstheme="majorHAnsi"/>
          <w:color w:val="000000"/>
        </w:rPr>
        <w:t>aff</w:t>
      </w:r>
      <w:proofErr w:type="spellEnd"/>
      <w:r w:rsidRPr="00817742">
        <w:rPr>
          <w:rFonts w:asciiTheme="majorHAnsi" w:hAnsiTheme="majorHAnsi" w:cstheme="majorHAnsi"/>
          <w:color w:val="000000"/>
        </w:rPr>
        <w:t xml:space="preserve"> forces a rush to hyper generics which turns and outweighs their offense since its less predictable for the 1ar and avoids topic education. </w:t>
      </w:r>
      <w:r w:rsidRPr="00817742">
        <w:rPr>
          <w:rFonts w:asciiTheme="majorHAnsi" w:hAnsiTheme="majorHAnsi" w:cstheme="majorHAnsi"/>
        </w:rPr>
        <w:t xml:space="preserve">Independent voter for jurisdiction – the judge doesn’t have the jurisdiction to vote </w:t>
      </w:r>
      <w:proofErr w:type="spellStart"/>
      <w:r w:rsidRPr="00817742">
        <w:rPr>
          <w:rFonts w:asciiTheme="majorHAnsi" w:hAnsiTheme="majorHAnsi" w:cstheme="majorHAnsi"/>
        </w:rPr>
        <w:t>aff</w:t>
      </w:r>
      <w:proofErr w:type="spellEnd"/>
      <w:r w:rsidRPr="00817742">
        <w:rPr>
          <w:rFonts w:asciiTheme="majorHAnsi" w:hAnsiTheme="majorHAnsi" w:cstheme="majorHAnsi"/>
        </w:rPr>
        <w:t xml:space="preserve"> if there wasn’t a legitimate </w:t>
      </w:r>
      <w:proofErr w:type="spellStart"/>
      <w:r w:rsidRPr="00817742">
        <w:rPr>
          <w:rFonts w:asciiTheme="majorHAnsi" w:hAnsiTheme="majorHAnsi" w:cstheme="majorHAnsi"/>
        </w:rPr>
        <w:t>aff</w:t>
      </w:r>
      <w:proofErr w:type="spellEnd"/>
      <w:r w:rsidRPr="00817742">
        <w:rPr>
          <w:rFonts w:asciiTheme="majorHAnsi" w:hAnsiTheme="majorHAnsi" w:cstheme="majorHAnsi"/>
        </w:rPr>
        <w:t>.</w:t>
      </w:r>
    </w:p>
    <w:p w14:paraId="03F8B7A4" w14:textId="77777777" w:rsidR="00D83C1B" w:rsidRPr="00817742" w:rsidRDefault="00D83C1B" w:rsidP="00D83C1B">
      <w:pPr>
        <w:rPr>
          <w:rFonts w:asciiTheme="majorHAnsi" w:hAnsiTheme="majorHAnsi" w:cstheme="majorHAnsi"/>
          <w:color w:val="000000"/>
        </w:rPr>
      </w:pPr>
    </w:p>
    <w:p w14:paraId="77A9CAE4" w14:textId="77777777" w:rsidR="00D83C1B" w:rsidRPr="00817742" w:rsidRDefault="00D83C1B" w:rsidP="00D83C1B">
      <w:pPr>
        <w:pStyle w:val="Heading4"/>
        <w:rPr>
          <w:rFonts w:asciiTheme="majorHAnsi" w:hAnsiTheme="majorHAnsi" w:cstheme="majorHAnsi"/>
          <w:color w:val="000000"/>
        </w:rPr>
      </w:pPr>
      <w:r w:rsidRPr="00817742">
        <w:rPr>
          <w:rFonts w:asciiTheme="majorHAnsi" w:hAnsiTheme="majorHAnsi" w:cstheme="majorHAnsi"/>
          <w:color w:val="000000"/>
        </w:rPr>
        <w:t>DTD –</w:t>
      </w:r>
    </w:p>
    <w:p w14:paraId="47D9957F" w14:textId="77777777" w:rsidR="00D83C1B" w:rsidRPr="00817742" w:rsidRDefault="00D83C1B" w:rsidP="00D83C1B">
      <w:pPr>
        <w:pStyle w:val="Heading4"/>
        <w:rPr>
          <w:rFonts w:asciiTheme="majorHAnsi" w:hAnsiTheme="majorHAnsi" w:cstheme="majorHAnsi"/>
          <w:color w:val="000000"/>
        </w:rPr>
      </w:pPr>
      <w:r w:rsidRPr="00817742">
        <w:rPr>
          <w:rFonts w:asciiTheme="majorHAnsi" w:hAnsiTheme="majorHAnsi" w:cstheme="majorHAnsi"/>
          <w:color w:val="000000"/>
        </w:rPr>
        <w:t xml:space="preserve">A] </w:t>
      </w:r>
      <w:r w:rsidRPr="00817742">
        <w:rPr>
          <w:rFonts w:asciiTheme="majorHAnsi" w:hAnsiTheme="majorHAnsi" w:cstheme="majorHAnsi"/>
          <w:color w:val="000000"/>
          <w:u w:val="single"/>
        </w:rPr>
        <w:t>Deters</w:t>
      </w:r>
      <w:r w:rsidRPr="00817742">
        <w:rPr>
          <w:rFonts w:asciiTheme="majorHAnsi" w:hAnsiTheme="majorHAnsi" w:cstheme="majorHAnsi"/>
          <w:color w:val="000000"/>
        </w:rPr>
        <w:t xml:space="preserve"> – prevents future abuse</w:t>
      </w:r>
    </w:p>
    <w:p w14:paraId="01490EF8" w14:textId="77777777" w:rsidR="00D83C1B" w:rsidRPr="00817742" w:rsidRDefault="00D83C1B" w:rsidP="00D83C1B">
      <w:pPr>
        <w:pStyle w:val="Heading4"/>
        <w:rPr>
          <w:rFonts w:asciiTheme="majorHAnsi" w:hAnsiTheme="majorHAnsi" w:cstheme="majorHAnsi"/>
          <w:color w:val="000000"/>
        </w:rPr>
      </w:pPr>
      <w:r w:rsidRPr="00817742">
        <w:rPr>
          <w:rFonts w:asciiTheme="majorHAnsi" w:hAnsiTheme="majorHAnsi" w:cstheme="majorHAnsi"/>
          <w:color w:val="000000"/>
        </w:rPr>
        <w:t xml:space="preserve">B] </w:t>
      </w:r>
      <w:r w:rsidRPr="00817742">
        <w:rPr>
          <w:rFonts w:asciiTheme="majorHAnsi" w:hAnsiTheme="majorHAnsi" w:cstheme="majorHAnsi"/>
          <w:color w:val="000000"/>
          <w:u w:val="single"/>
        </w:rPr>
        <w:t xml:space="preserve">Logic </w:t>
      </w:r>
      <w:r w:rsidRPr="00817742">
        <w:rPr>
          <w:rFonts w:asciiTheme="majorHAnsi" w:hAnsiTheme="majorHAnsi" w:cstheme="majorHAnsi"/>
          <w:color w:val="000000"/>
        </w:rPr>
        <w:t xml:space="preserve">– DTA drops the entire </w:t>
      </w:r>
      <w:proofErr w:type="spellStart"/>
      <w:r w:rsidRPr="00817742">
        <w:rPr>
          <w:rFonts w:asciiTheme="majorHAnsi" w:hAnsiTheme="majorHAnsi" w:cstheme="majorHAnsi"/>
          <w:color w:val="000000"/>
        </w:rPr>
        <w:t>aff</w:t>
      </w:r>
      <w:proofErr w:type="spellEnd"/>
      <w:r w:rsidRPr="00817742">
        <w:rPr>
          <w:rFonts w:asciiTheme="majorHAnsi" w:hAnsiTheme="majorHAnsi" w:cstheme="majorHAnsi"/>
          <w:color w:val="000000"/>
        </w:rPr>
        <w:t> </w:t>
      </w:r>
    </w:p>
    <w:p w14:paraId="6ACFEDCC" w14:textId="77777777" w:rsidR="00D83C1B" w:rsidRPr="00817742" w:rsidRDefault="00D83C1B" w:rsidP="00D83C1B">
      <w:pPr>
        <w:rPr>
          <w:rFonts w:asciiTheme="majorHAnsi" w:hAnsiTheme="majorHAnsi" w:cstheme="majorHAnsi"/>
          <w:color w:val="000000"/>
        </w:rPr>
      </w:pPr>
    </w:p>
    <w:p w14:paraId="45E2A3AC" w14:textId="77777777" w:rsidR="00D83C1B" w:rsidRPr="00817742" w:rsidRDefault="00D83C1B" w:rsidP="00D83C1B">
      <w:pPr>
        <w:pStyle w:val="Heading4"/>
        <w:rPr>
          <w:rFonts w:asciiTheme="majorHAnsi" w:hAnsiTheme="majorHAnsi" w:cstheme="majorHAnsi"/>
          <w:color w:val="000000"/>
        </w:rPr>
      </w:pPr>
      <w:r w:rsidRPr="00817742">
        <w:rPr>
          <w:rFonts w:asciiTheme="majorHAnsi" w:hAnsiTheme="majorHAnsi" w:cstheme="majorHAnsi"/>
          <w:color w:val="000000"/>
          <w:u w:val="single"/>
        </w:rPr>
        <w:t>Fairness is a voter</w:t>
      </w:r>
      <w:r w:rsidRPr="00817742">
        <w:rPr>
          <w:rFonts w:asciiTheme="majorHAnsi" w:hAnsiTheme="majorHAnsi" w:cstheme="majorHAnsi"/>
          <w:color w:val="000000"/>
        </w:rPr>
        <w:t xml:space="preserve"> – if the rounds been skewed </w:t>
      </w:r>
      <w:proofErr w:type="spellStart"/>
      <w:r w:rsidRPr="00817742">
        <w:rPr>
          <w:rFonts w:asciiTheme="majorHAnsi" w:hAnsiTheme="majorHAnsi" w:cstheme="majorHAnsi"/>
          <w:color w:val="000000"/>
        </w:rPr>
        <w:t>its</w:t>
      </w:r>
      <w:proofErr w:type="spellEnd"/>
      <w:r w:rsidRPr="00817742">
        <w:rPr>
          <w:rFonts w:asciiTheme="majorHAnsi" w:hAnsiTheme="majorHAnsi" w:cstheme="majorHAnsi"/>
          <w:color w:val="000000"/>
        </w:rPr>
        <w:t xml:space="preserve"> impossible to determine who the better debater was. </w:t>
      </w:r>
    </w:p>
    <w:p w14:paraId="22ADC68B" w14:textId="77777777" w:rsidR="00D83C1B" w:rsidRPr="00817742" w:rsidRDefault="00D83C1B" w:rsidP="00D83C1B">
      <w:pPr>
        <w:rPr>
          <w:rFonts w:asciiTheme="majorHAnsi" w:hAnsiTheme="majorHAnsi" w:cstheme="majorHAnsi"/>
        </w:rPr>
      </w:pPr>
    </w:p>
    <w:p w14:paraId="7FA679CA" w14:textId="77777777" w:rsidR="00D83C1B" w:rsidRPr="00817742" w:rsidRDefault="00D83C1B" w:rsidP="00D83C1B">
      <w:pPr>
        <w:pStyle w:val="Heading4"/>
        <w:rPr>
          <w:rFonts w:asciiTheme="majorHAnsi" w:hAnsiTheme="majorHAnsi" w:cstheme="majorHAnsi"/>
        </w:rPr>
      </w:pPr>
      <w:r w:rsidRPr="00817742">
        <w:rPr>
          <w:rFonts w:asciiTheme="majorHAnsi" w:hAnsiTheme="majorHAnsi" w:cstheme="majorHAnsi"/>
        </w:rPr>
        <w:t xml:space="preserve">TVA – read the </w:t>
      </w:r>
      <w:proofErr w:type="spellStart"/>
      <w:r w:rsidRPr="00817742">
        <w:rPr>
          <w:rFonts w:asciiTheme="majorHAnsi" w:hAnsiTheme="majorHAnsi" w:cstheme="majorHAnsi"/>
        </w:rPr>
        <w:t>aff</w:t>
      </w:r>
      <w:proofErr w:type="spellEnd"/>
      <w:r w:rsidRPr="00817742">
        <w:rPr>
          <w:rFonts w:asciiTheme="majorHAnsi" w:hAnsiTheme="majorHAnsi" w:cstheme="majorHAnsi"/>
        </w:rPr>
        <w:t xml:space="preserve"> as an adv in </w:t>
      </w:r>
      <w:proofErr w:type="gramStart"/>
      <w:r w:rsidRPr="00817742">
        <w:rPr>
          <w:rFonts w:asciiTheme="majorHAnsi" w:hAnsiTheme="majorHAnsi" w:cstheme="majorHAnsi"/>
        </w:rPr>
        <w:t>a whole res</w:t>
      </w:r>
      <w:proofErr w:type="gramEnd"/>
    </w:p>
    <w:p w14:paraId="309B3C89" w14:textId="77777777" w:rsidR="00D83C1B" w:rsidRPr="00817742" w:rsidRDefault="00D83C1B" w:rsidP="00D83C1B">
      <w:pPr>
        <w:rPr>
          <w:rFonts w:asciiTheme="majorHAnsi" w:hAnsiTheme="majorHAnsi" w:cstheme="majorHAnsi"/>
          <w:color w:val="000000"/>
        </w:rPr>
      </w:pPr>
    </w:p>
    <w:p w14:paraId="4E6E1AE0" w14:textId="77777777" w:rsidR="00D83C1B" w:rsidRPr="00817742" w:rsidRDefault="00D83C1B" w:rsidP="00D83C1B">
      <w:pPr>
        <w:pStyle w:val="Heading4"/>
        <w:rPr>
          <w:rFonts w:asciiTheme="majorHAnsi" w:hAnsiTheme="majorHAnsi" w:cstheme="majorHAnsi"/>
          <w:color w:val="000000"/>
        </w:rPr>
      </w:pPr>
      <w:r w:rsidRPr="00817742">
        <w:rPr>
          <w:rFonts w:asciiTheme="majorHAnsi" w:hAnsiTheme="majorHAnsi" w:cstheme="majorHAnsi"/>
          <w:color w:val="000000"/>
        </w:rPr>
        <w:t xml:space="preserve">Counter </w:t>
      </w:r>
      <w:proofErr w:type="spellStart"/>
      <w:r w:rsidRPr="00817742">
        <w:rPr>
          <w:rFonts w:asciiTheme="majorHAnsi" w:hAnsiTheme="majorHAnsi" w:cstheme="majorHAnsi"/>
          <w:color w:val="000000"/>
        </w:rPr>
        <w:t>Interps</w:t>
      </w:r>
      <w:proofErr w:type="spellEnd"/>
    </w:p>
    <w:p w14:paraId="7109EBAC" w14:textId="77777777" w:rsidR="00D83C1B" w:rsidRPr="00817742" w:rsidRDefault="00D83C1B" w:rsidP="00D83C1B">
      <w:pPr>
        <w:pStyle w:val="Heading4"/>
        <w:rPr>
          <w:rFonts w:asciiTheme="majorHAnsi" w:hAnsiTheme="majorHAnsi" w:cstheme="majorHAnsi"/>
          <w:color w:val="000000"/>
        </w:rPr>
      </w:pPr>
      <w:r w:rsidRPr="00817742">
        <w:rPr>
          <w:rFonts w:asciiTheme="majorHAnsi" w:hAnsiTheme="majorHAnsi" w:cstheme="majorHAnsi"/>
          <w:color w:val="000000"/>
        </w:rPr>
        <w:t xml:space="preserve">A) </w:t>
      </w:r>
      <w:r w:rsidRPr="00817742">
        <w:rPr>
          <w:rFonts w:asciiTheme="majorHAnsi" w:hAnsiTheme="majorHAnsi" w:cstheme="majorHAnsi"/>
          <w:color w:val="000000"/>
          <w:u w:val="single"/>
        </w:rPr>
        <w:t>Intervention</w:t>
      </w:r>
      <w:r w:rsidRPr="00817742">
        <w:rPr>
          <w:rFonts w:asciiTheme="majorHAnsi" w:hAnsiTheme="majorHAnsi" w:cstheme="majorHAnsi"/>
          <w:color w:val="000000"/>
        </w:rPr>
        <w:t xml:space="preserve"> – Reasonability begs for judge bias </w:t>
      </w:r>
    </w:p>
    <w:p w14:paraId="24A31FB2" w14:textId="77777777" w:rsidR="00D83C1B" w:rsidRPr="00817742" w:rsidRDefault="00D83C1B" w:rsidP="00D83C1B">
      <w:pPr>
        <w:pStyle w:val="Heading4"/>
        <w:rPr>
          <w:rFonts w:asciiTheme="majorHAnsi" w:hAnsiTheme="majorHAnsi" w:cstheme="majorHAnsi"/>
          <w:color w:val="000000"/>
        </w:rPr>
      </w:pPr>
      <w:r w:rsidRPr="00817742">
        <w:rPr>
          <w:rFonts w:asciiTheme="majorHAnsi" w:hAnsiTheme="majorHAnsi" w:cstheme="majorHAnsi"/>
          <w:color w:val="000000"/>
        </w:rPr>
        <w:t xml:space="preserve">B) </w:t>
      </w:r>
      <w:r w:rsidRPr="00817742">
        <w:rPr>
          <w:rFonts w:asciiTheme="majorHAnsi" w:hAnsiTheme="majorHAnsi" w:cstheme="majorHAnsi"/>
          <w:color w:val="000000"/>
          <w:u w:val="single"/>
        </w:rPr>
        <w:t>Race to the bottom</w:t>
      </w:r>
      <w:r w:rsidRPr="00817742">
        <w:rPr>
          <w:rFonts w:asciiTheme="majorHAnsi" w:hAnsiTheme="majorHAnsi" w:cstheme="majorHAnsi"/>
          <w:color w:val="000000"/>
        </w:rPr>
        <w:t xml:space="preserve"> – reasonability justifies barely being reasonable - </w:t>
      </w:r>
      <w:proofErr w:type="spellStart"/>
      <w:r w:rsidRPr="00817742">
        <w:rPr>
          <w:rFonts w:asciiTheme="majorHAnsi" w:hAnsiTheme="majorHAnsi" w:cstheme="majorHAnsi"/>
          <w:color w:val="000000"/>
        </w:rPr>
        <w:t>interps</w:t>
      </w:r>
      <w:proofErr w:type="spellEnd"/>
      <w:r w:rsidRPr="00817742">
        <w:rPr>
          <w:rFonts w:asciiTheme="majorHAnsi" w:hAnsiTheme="majorHAnsi" w:cstheme="majorHAnsi"/>
          <w:color w:val="000000"/>
        </w:rPr>
        <w:t xml:space="preserve"> force a race to the top since better models win </w:t>
      </w:r>
    </w:p>
    <w:p w14:paraId="2103AD08" w14:textId="77777777" w:rsidR="00D83C1B" w:rsidRPr="00817742" w:rsidRDefault="00D83C1B" w:rsidP="00D83C1B">
      <w:pPr>
        <w:rPr>
          <w:rFonts w:asciiTheme="majorHAnsi" w:hAnsiTheme="majorHAnsi" w:cstheme="majorHAnsi"/>
          <w:color w:val="000000"/>
        </w:rPr>
      </w:pPr>
    </w:p>
    <w:p w14:paraId="2511DCAE" w14:textId="77777777" w:rsidR="00D83C1B" w:rsidRPr="00817742" w:rsidRDefault="00D83C1B" w:rsidP="00D83C1B">
      <w:pPr>
        <w:pStyle w:val="Heading4"/>
        <w:rPr>
          <w:rFonts w:asciiTheme="majorHAnsi" w:hAnsiTheme="majorHAnsi" w:cstheme="majorHAnsi"/>
          <w:color w:val="000000"/>
        </w:rPr>
      </w:pPr>
      <w:r w:rsidRPr="00817742">
        <w:rPr>
          <w:rFonts w:asciiTheme="majorHAnsi" w:hAnsiTheme="majorHAnsi" w:cstheme="majorHAnsi"/>
          <w:color w:val="000000"/>
          <w:u w:val="single"/>
        </w:rPr>
        <w:t>RVIs are illogical</w:t>
      </w:r>
      <w:r w:rsidRPr="00817742">
        <w:rPr>
          <w:rFonts w:asciiTheme="majorHAnsi" w:hAnsiTheme="majorHAnsi" w:cstheme="majorHAnsi"/>
          <w:color w:val="000000"/>
        </w:rPr>
        <w:t xml:space="preserve">---don’t get a win for being fair---still have to win the </w:t>
      </w:r>
      <w:proofErr w:type="spellStart"/>
      <w:r w:rsidRPr="00817742">
        <w:rPr>
          <w:rFonts w:asciiTheme="majorHAnsi" w:hAnsiTheme="majorHAnsi" w:cstheme="majorHAnsi"/>
          <w:color w:val="000000"/>
        </w:rPr>
        <w:t>aff</w:t>
      </w:r>
      <w:proofErr w:type="spellEnd"/>
      <w:r w:rsidRPr="00817742">
        <w:rPr>
          <w:rFonts w:asciiTheme="majorHAnsi" w:hAnsiTheme="majorHAnsi" w:cstheme="majorHAnsi"/>
          <w:color w:val="000000"/>
        </w:rPr>
        <w:t xml:space="preserve"> is a good idea</w:t>
      </w:r>
    </w:p>
    <w:p w14:paraId="394BD1B5" w14:textId="77777777" w:rsidR="00D83C1B" w:rsidRPr="00817742" w:rsidRDefault="00D83C1B" w:rsidP="00D83C1B">
      <w:pPr>
        <w:spacing w:after="240"/>
        <w:rPr>
          <w:rFonts w:asciiTheme="majorHAnsi" w:hAnsiTheme="majorHAnsi" w:cstheme="majorHAnsi"/>
        </w:rPr>
      </w:pPr>
    </w:p>
    <w:p w14:paraId="2CB8E612" w14:textId="77777777" w:rsidR="00D83C1B" w:rsidRDefault="00D83C1B" w:rsidP="00D83C1B">
      <w:pPr>
        <w:pStyle w:val="Heading2"/>
      </w:pPr>
      <w:r>
        <w:lastRenderedPageBreak/>
        <w:t>2 --- T</w:t>
      </w:r>
    </w:p>
    <w:p w14:paraId="4C5F07CC" w14:textId="69EB829B" w:rsidR="00D83C1B" w:rsidRPr="00817742" w:rsidRDefault="00D83C1B" w:rsidP="00D83C1B">
      <w:pPr>
        <w:pStyle w:val="Heading4"/>
        <w:rPr>
          <w:rFonts w:asciiTheme="majorHAnsi" w:hAnsiTheme="majorHAnsi" w:cstheme="majorHAnsi"/>
        </w:rPr>
      </w:pPr>
      <w:r w:rsidRPr="00817742">
        <w:rPr>
          <w:rFonts w:asciiTheme="majorHAnsi" w:hAnsiTheme="majorHAnsi" w:cstheme="majorHAnsi"/>
        </w:rPr>
        <w:t>Interpretation: the affirmative must defend that only just governments ought to recognize the</w:t>
      </w:r>
      <w:r w:rsidR="00B661CB">
        <w:rPr>
          <w:rFonts w:asciiTheme="majorHAnsi" w:hAnsiTheme="majorHAnsi" w:cstheme="majorHAnsi"/>
        </w:rPr>
        <w:t xml:space="preserve"> unconditional</w:t>
      </w:r>
      <w:r w:rsidRPr="00817742">
        <w:rPr>
          <w:rFonts w:asciiTheme="majorHAnsi" w:hAnsiTheme="majorHAnsi" w:cstheme="majorHAnsi"/>
        </w:rPr>
        <w:t xml:space="preserve"> right to strike</w:t>
      </w:r>
    </w:p>
    <w:p w14:paraId="74BAECFB" w14:textId="77777777" w:rsidR="00D83C1B" w:rsidRPr="00817742" w:rsidRDefault="00D83C1B" w:rsidP="00D83C1B">
      <w:pPr>
        <w:pStyle w:val="Heading4"/>
        <w:rPr>
          <w:rFonts w:asciiTheme="majorHAnsi" w:hAnsiTheme="majorHAnsi" w:cstheme="majorHAnsi"/>
        </w:rPr>
      </w:pPr>
      <w:r w:rsidRPr="00817742">
        <w:rPr>
          <w:rFonts w:asciiTheme="majorHAnsi" w:hAnsiTheme="majorHAnsi" w:cstheme="majorHAnsi"/>
        </w:rPr>
        <w:t>Just governments respect liberties</w:t>
      </w:r>
    </w:p>
    <w:p w14:paraId="42224B26" w14:textId="77777777" w:rsidR="00D83C1B" w:rsidRPr="00817742" w:rsidRDefault="00D83C1B" w:rsidP="00D83C1B">
      <w:pPr>
        <w:rPr>
          <w:rFonts w:asciiTheme="majorHAnsi" w:hAnsiTheme="majorHAnsi" w:cstheme="majorHAnsi"/>
          <w:sz w:val="16"/>
        </w:rPr>
      </w:pPr>
      <w:r w:rsidRPr="00817742">
        <w:rPr>
          <w:rStyle w:val="Style13ptBold"/>
          <w:rFonts w:asciiTheme="majorHAnsi" w:hAnsiTheme="majorHAnsi" w:cstheme="majorHAnsi"/>
        </w:rPr>
        <w:t>Dorn 12</w:t>
      </w:r>
      <w:r w:rsidRPr="00817742">
        <w:rPr>
          <w:rFonts w:asciiTheme="majorHAnsi" w:hAnsiTheme="majorHAnsi" w:cstheme="majorHAnsi"/>
          <w:sz w:val="16"/>
        </w:rPr>
        <w:t xml:space="preserve"> James A. Dorn, Cato Journal, "The Scope of Government in a Free Society", Fall 2012, https://www.cato.org/sites/cato.org/files/serials/files/cato-journal/2012/12/v32n3-10.pdf</w:t>
      </w:r>
    </w:p>
    <w:p w14:paraId="38A9D549" w14:textId="77777777" w:rsidR="00D83C1B" w:rsidRPr="00817742" w:rsidRDefault="00D83C1B" w:rsidP="00D83C1B">
      <w:pPr>
        <w:rPr>
          <w:rStyle w:val="StyleUnderline"/>
          <w:rFonts w:asciiTheme="majorHAnsi" w:hAnsiTheme="majorHAnsi" w:cstheme="majorHAnsi"/>
        </w:rPr>
      </w:pPr>
      <w:r w:rsidRPr="00817742">
        <w:rPr>
          <w:rFonts w:asciiTheme="majorHAnsi" w:hAnsiTheme="majorHAnsi" w:cstheme="majorHAnsi"/>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w:t>
      </w:r>
      <w:proofErr w:type="spellStart"/>
      <w:r w:rsidRPr="00817742">
        <w:rPr>
          <w:rFonts w:asciiTheme="majorHAnsi" w:hAnsiTheme="majorHAnsi" w:cstheme="majorHAnsi"/>
          <w:sz w:val="16"/>
        </w:rPr>
        <w:t>Bastiat</w:t>
      </w:r>
      <w:proofErr w:type="spellEnd"/>
      <w:r w:rsidRPr="00817742">
        <w:rPr>
          <w:rFonts w:asciiTheme="majorHAnsi" w:hAnsiTheme="majorHAnsi" w:cstheme="majorHAnsi"/>
          <w:sz w:val="16"/>
        </w:rPr>
        <w:t xml:space="preserve">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817742">
        <w:rPr>
          <w:rStyle w:val="StyleUnderline"/>
          <w:rFonts w:asciiTheme="majorHAnsi" w:hAnsiTheme="majorHAnsi" w:cstheme="majorHAnsi"/>
        </w:rPr>
        <w:t xml:space="preserve">In short, </w:t>
      </w:r>
      <w:r w:rsidRPr="00EB77B0">
        <w:rPr>
          <w:rStyle w:val="StyleUnderline"/>
          <w:rFonts w:asciiTheme="majorHAnsi" w:hAnsiTheme="majorHAnsi" w:cstheme="majorHAnsi"/>
          <w:highlight w:val="cyan"/>
        </w:rPr>
        <w:t xml:space="preserve">the purpose of a just government is </w:t>
      </w:r>
      <w:r w:rsidRPr="00817742">
        <w:rPr>
          <w:rStyle w:val="StyleUnderline"/>
          <w:rFonts w:asciiTheme="majorHAnsi" w:hAnsiTheme="majorHAnsi" w:cstheme="majorHAnsi"/>
        </w:rPr>
        <w:t xml:space="preserve">not to do good with other people’s money, but </w:t>
      </w:r>
      <w:r w:rsidRPr="00EB77B0">
        <w:rPr>
          <w:rStyle w:val="StyleUnderline"/>
          <w:rFonts w:asciiTheme="majorHAnsi" w:hAnsiTheme="majorHAnsi" w:cstheme="majorHAnsi"/>
          <w:highlight w:val="cyan"/>
        </w:rPr>
        <w:t xml:space="preserve">to prevent injustice by </w:t>
      </w:r>
      <w:r w:rsidRPr="00B661CB">
        <w:rPr>
          <w:rStyle w:val="StyleUnderline"/>
          <w:rFonts w:asciiTheme="majorHAnsi" w:hAnsiTheme="majorHAnsi" w:cstheme="majorHAnsi"/>
        </w:rPr>
        <w:t xml:space="preserve">protecting property and </w:t>
      </w:r>
      <w:r w:rsidRPr="00EB77B0">
        <w:rPr>
          <w:rStyle w:val="StyleUnderline"/>
          <w:rFonts w:asciiTheme="majorHAnsi" w:hAnsiTheme="majorHAnsi" w:cstheme="majorHAnsi"/>
          <w:highlight w:val="cyan"/>
        </w:rPr>
        <w:t>securing liberty.</w:t>
      </w:r>
    </w:p>
    <w:p w14:paraId="66681B3F" w14:textId="77777777" w:rsidR="00D83C1B" w:rsidRPr="00817742" w:rsidRDefault="00D83C1B" w:rsidP="00D83C1B">
      <w:pPr>
        <w:pStyle w:val="Heading4"/>
        <w:rPr>
          <w:rFonts w:asciiTheme="majorHAnsi" w:hAnsiTheme="majorHAnsi" w:cstheme="majorHAnsi"/>
        </w:rPr>
      </w:pPr>
      <w:r w:rsidRPr="00817742">
        <w:rPr>
          <w:rFonts w:asciiTheme="majorHAnsi" w:hAnsiTheme="majorHAnsi" w:cstheme="majorHAnsi"/>
        </w:rPr>
        <w:t xml:space="preserve">Violation—the US </w:t>
      </w:r>
      <w:r>
        <w:rPr>
          <w:rFonts w:asciiTheme="majorHAnsi" w:hAnsiTheme="majorHAnsi" w:cstheme="majorHAnsi"/>
        </w:rPr>
        <w:t>and its courts are</w:t>
      </w:r>
      <w:r w:rsidRPr="00817742">
        <w:rPr>
          <w:rFonts w:asciiTheme="majorHAnsi" w:hAnsiTheme="majorHAnsi" w:cstheme="majorHAnsi"/>
        </w:rPr>
        <w:t xml:space="preserve"> just. </w:t>
      </w:r>
    </w:p>
    <w:p w14:paraId="42EA35E6" w14:textId="77777777" w:rsidR="00D83C1B" w:rsidRPr="00817742" w:rsidRDefault="00D83C1B" w:rsidP="00D83C1B">
      <w:pPr>
        <w:rPr>
          <w:rFonts w:asciiTheme="majorHAnsi" w:hAnsiTheme="majorHAnsi" w:cstheme="majorHAnsi"/>
        </w:rPr>
      </w:pPr>
      <w:proofErr w:type="spellStart"/>
      <w:r w:rsidRPr="00817742">
        <w:rPr>
          <w:rStyle w:val="Style13ptBold"/>
          <w:rFonts w:asciiTheme="majorHAnsi" w:hAnsiTheme="majorHAnsi" w:cstheme="majorHAnsi"/>
        </w:rPr>
        <w:t>Nellis</w:t>
      </w:r>
      <w:proofErr w:type="spellEnd"/>
      <w:r w:rsidRPr="00817742">
        <w:rPr>
          <w:rFonts w:asciiTheme="majorHAnsi" w:hAnsiTheme="majorHAnsi" w:cstheme="majorHAnsi"/>
        </w:rPr>
        <w:t xml:space="preserve">, Ph.D., </w:t>
      </w:r>
      <w:r w:rsidRPr="00817742">
        <w:rPr>
          <w:rStyle w:val="Style13ptBold"/>
          <w:rFonts w:asciiTheme="majorHAnsi" w:hAnsiTheme="majorHAnsi" w:cstheme="majorHAnsi"/>
        </w:rPr>
        <w:t>18</w:t>
      </w:r>
      <w:r w:rsidRPr="00817742">
        <w:rPr>
          <w:rFonts w:asciiTheme="majorHAnsi" w:hAnsiTheme="majorHAnsi" w:cstheme="majorHAnsi"/>
        </w:rPr>
        <w:t>, Report to the United Nations on Racial Disparities in the U.S. Criminal Justice System, https://www.sentencingproject.org/publications/un-report-on-racial-disparities/, Sentencing Project,</w:t>
      </w:r>
    </w:p>
    <w:p w14:paraId="2E22959E" w14:textId="77777777" w:rsidR="00D83C1B" w:rsidRPr="00817742" w:rsidRDefault="00D83C1B" w:rsidP="00D83C1B">
      <w:pPr>
        <w:rPr>
          <w:rFonts w:asciiTheme="majorHAnsi" w:hAnsiTheme="majorHAnsi" w:cstheme="majorHAnsi"/>
          <w:sz w:val="14"/>
        </w:rPr>
      </w:pPr>
      <w:r w:rsidRPr="00817742">
        <w:rPr>
          <w:rStyle w:val="Emphasis"/>
          <w:rFonts w:asciiTheme="majorHAnsi" w:hAnsiTheme="majorHAnsi" w:cstheme="majorHAnsi"/>
        </w:rPr>
        <w:t>The United States criminal justice system is the largest in the world</w:t>
      </w:r>
      <w:r w:rsidRPr="00817742">
        <w:rPr>
          <w:rFonts w:asciiTheme="majorHAnsi" w:hAnsiTheme="majorHAnsi" w:cstheme="majorHAnsi"/>
          <w:sz w:val="14"/>
        </w:rPr>
        <w:t xml:space="preserve">. At yearend 2015, over 6.7 million individuals1) were under some form of correctional control in the United States, including 2.2 million incarcerated in federal, state, or local prisons and jails.2) The U.S. is a world leader in its rate of incarceration, dwarfing the rate of nearly every other nation.3) Such broad statistics mask the racial disparity that pervades the U.S. criminal justice system, and for African Americans in particular. </w:t>
      </w:r>
      <w:r w:rsidRPr="00EB77B0">
        <w:rPr>
          <w:rStyle w:val="Emphasis"/>
          <w:rFonts w:asciiTheme="majorHAnsi" w:hAnsiTheme="majorHAnsi" w:cstheme="majorHAnsi"/>
          <w:highlight w:val="cyan"/>
        </w:rPr>
        <w:t>African Americans are more likely</w:t>
      </w:r>
      <w:r w:rsidRPr="00817742">
        <w:rPr>
          <w:rFonts w:asciiTheme="majorHAnsi" w:hAnsiTheme="majorHAnsi" w:cstheme="majorHAnsi"/>
          <w:sz w:val="14"/>
        </w:rPr>
        <w:t xml:space="preserve"> than white Americans </w:t>
      </w:r>
      <w:r w:rsidRPr="00EB77B0">
        <w:rPr>
          <w:rStyle w:val="Emphasis"/>
          <w:rFonts w:asciiTheme="majorHAnsi" w:hAnsiTheme="majorHAnsi" w:cstheme="majorHAnsi"/>
          <w:highlight w:val="cyan"/>
        </w:rPr>
        <w:t>to be arrested</w:t>
      </w:r>
      <w:r w:rsidRPr="00817742">
        <w:rPr>
          <w:rFonts w:asciiTheme="majorHAnsi" w:hAnsiTheme="majorHAnsi" w:cstheme="majorHAnsi"/>
          <w:sz w:val="14"/>
        </w:rPr>
        <w:t xml:space="preserve">; once arrested, they are more likely to be </w:t>
      </w:r>
      <w:r w:rsidRPr="00EB77B0">
        <w:rPr>
          <w:rStyle w:val="Emphasis"/>
          <w:rFonts w:asciiTheme="majorHAnsi" w:hAnsiTheme="majorHAnsi" w:cstheme="majorHAnsi"/>
          <w:highlight w:val="cyan"/>
        </w:rPr>
        <w:t>convicted</w:t>
      </w:r>
      <w:r w:rsidRPr="00817742">
        <w:rPr>
          <w:rFonts w:asciiTheme="majorHAnsi" w:hAnsiTheme="majorHAnsi" w:cstheme="majorHAnsi"/>
          <w:sz w:val="14"/>
        </w:rPr>
        <w:t xml:space="preserve">; and once convicted, </w:t>
      </w:r>
      <w:r w:rsidRPr="00EB77B0">
        <w:rPr>
          <w:rStyle w:val="Emphasis"/>
          <w:rFonts w:asciiTheme="majorHAnsi" w:hAnsiTheme="majorHAnsi" w:cstheme="majorHAnsi"/>
          <w:highlight w:val="cyan"/>
        </w:rPr>
        <w:t>and</w:t>
      </w:r>
      <w:r w:rsidRPr="00817742">
        <w:rPr>
          <w:rFonts w:asciiTheme="majorHAnsi" w:hAnsiTheme="majorHAnsi" w:cstheme="majorHAnsi"/>
          <w:sz w:val="14"/>
        </w:rPr>
        <w:t xml:space="preserve"> they are more likely to </w:t>
      </w:r>
      <w:r w:rsidRPr="00EB77B0">
        <w:rPr>
          <w:rStyle w:val="Emphasis"/>
          <w:rFonts w:asciiTheme="majorHAnsi" w:hAnsiTheme="majorHAnsi" w:cstheme="majorHAnsi"/>
          <w:highlight w:val="cyan"/>
        </w:rPr>
        <w:t>experience lengthy prison sentences</w:t>
      </w:r>
      <w:r w:rsidRPr="00817742">
        <w:rPr>
          <w:rFonts w:asciiTheme="majorHAnsi" w:hAnsiTheme="majorHAnsi" w:cstheme="majorHAnsi"/>
          <w:sz w:val="14"/>
        </w:rPr>
        <w:t xml:space="preserve">. </w:t>
      </w:r>
      <w:r w:rsidRPr="00EB77B0">
        <w:rPr>
          <w:rStyle w:val="Emphasis"/>
          <w:rFonts w:asciiTheme="majorHAnsi" w:hAnsiTheme="majorHAnsi" w:cstheme="majorHAnsi"/>
          <w:highlight w:val="cyan"/>
        </w:rPr>
        <w:t>African-American adults are 5.9 times as likely to be incarcerate</w:t>
      </w:r>
      <w:r w:rsidRPr="00817742">
        <w:rPr>
          <w:rFonts w:asciiTheme="majorHAnsi" w:hAnsiTheme="majorHAnsi" w:cstheme="majorHAnsi"/>
          <w:sz w:val="14"/>
        </w:rPr>
        <w:t xml:space="preserve">d </w:t>
      </w:r>
      <w:r w:rsidRPr="00817742">
        <w:rPr>
          <w:rStyle w:val="Emphasis"/>
          <w:rFonts w:asciiTheme="majorHAnsi" w:hAnsiTheme="majorHAnsi" w:cstheme="majorHAnsi"/>
        </w:rPr>
        <w:t>than whites and Hispanics are 3.1 times as likely</w:t>
      </w:r>
      <w:r w:rsidRPr="00817742">
        <w:rPr>
          <w:rFonts w:asciiTheme="majorHAnsi" w:hAnsiTheme="majorHAnsi" w:cstheme="majorHAnsi"/>
          <w:sz w:val="14"/>
        </w:rPr>
        <w:t xml:space="preserve">.4) As of 2001, one of every three black boys born in that year could expect to go to prison in his lifetime, as could one of every six Latinos—compared to one of every seventeen white boys.5) Racial and ethnic disparities among women are less substantial than among men but remain prevalent.6) The source of such disparities is deeper and more systemic than explicit racial discrimination. </w:t>
      </w:r>
      <w:r w:rsidRPr="00EB77B0">
        <w:rPr>
          <w:rStyle w:val="Emphasis"/>
          <w:rFonts w:asciiTheme="majorHAnsi" w:hAnsiTheme="majorHAnsi" w:cstheme="majorHAnsi"/>
          <w:highlight w:val="cyan"/>
        </w:rPr>
        <w:t>The United States in effect operates two</w:t>
      </w:r>
      <w:r w:rsidRPr="00817742">
        <w:rPr>
          <w:rStyle w:val="Emphasis"/>
          <w:rFonts w:asciiTheme="majorHAnsi" w:hAnsiTheme="majorHAnsi" w:cstheme="majorHAnsi"/>
        </w:rPr>
        <w:t xml:space="preserve"> </w:t>
      </w:r>
      <w:r w:rsidRPr="00817742">
        <w:rPr>
          <w:rFonts w:asciiTheme="majorHAnsi" w:hAnsiTheme="majorHAnsi" w:cstheme="majorHAnsi"/>
          <w:sz w:val="14"/>
        </w:rPr>
        <w:t xml:space="preserve">distinct </w:t>
      </w:r>
      <w:r w:rsidRPr="00EB77B0">
        <w:rPr>
          <w:rStyle w:val="Emphasis"/>
          <w:rFonts w:asciiTheme="majorHAnsi" w:hAnsiTheme="majorHAnsi" w:cstheme="majorHAnsi"/>
          <w:highlight w:val="cyan"/>
        </w:rPr>
        <w:t>criminal justice systems: one for wealthy people and another for poor people and people of colo</w:t>
      </w:r>
      <w:r w:rsidRPr="00817742">
        <w:rPr>
          <w:rStyle w:val="Emphasis"/>
          <w:rFonts w:asciiTheme="majorHAnsi" w:hAnsiTheme="majorHAnsi" w:cstheme="majorHAnsi"/>
        </w:rPr>
        <w:t>r. The wealthy can access a vigorous adversary system replete with constitutional protections for defendants. Yet the experiences of poor and minority defendants within the criminal justice system often differ substantially from that model due to a number of factors</w:t>
      </w:r>
      <w:r w:rsidRPr="00817742">
        <w:rPr>
          <w:rFonts w:asciiTheme="majorHAnsi" w:hAnsiTheme="majorHAnsi" w:cstheme="majorHAnsi"/>
          <w:sz w:val="14"/>
        </w:rPr>
        <w:t xml:space="preserve">, each of which contributes to the </w:t>
      </w:r>
    </w:p>
    <w:p w14:paraId="7FD298CC" w14:textId="77777777" w:rsidR="00D83C1B" w:rsidRPr="00817742" w:rsidRDefault="00D83C1B" w:rsidP="00D83C1B">
      <w:pPr>
        <w:rPr>
          <w:rFonts w:asciiTheme="majorHAnsi" w:hAnsiTheme="majorHAnsi" w:cstheme="majorHAnsi"/>
          <w:sz w:val="14"/>
        </w:rPr>
      </w:pPr>
      <w:r w:rsidRPr="00817742">
        <w:rPr>
          <w:rFonts w:asciiTheme="majorHAnsi" w:hAnsiTheme="majorHAnsi" w:cstheme="majorHAnsi"/>
          <w:sz w:val="14"/>
        </w:rPr>
        <w:t>overrepresentation of such individuals in the system. As former Georgetown Law Professor David Cole states in his book No Equal Justice,</w:t>
      </w:r>
    </w:p>
    <w:p w14:paraId="4D3CD879" w14:textId="77777777" w:rsidR="00D83C1B" w:rsidRPr="00817742" w:rsidRDefault="00D83C1B" w:rsidP="00D83C1B">
      <w:pPr>
        <w:pStyle w:val="Heading4"/>
        <w:rPr>
          <w:rFonts w:asciiTheme="majorHAnsi" w:hAnsiTheme="majorHAnsi" w:cstheme="majorHAnsi"/>
        </w:rPr>
      </w:pPr>
      <w:r w:rsidRPr="00817742">
        <w:rPr>
          <w:rFonts w:asciiTheme="majorHAnsi" w:hAnsiTheme="majorHAnsi" w:cstheme="majorHAnsi"/>
        </w:rPr>
        <w:lastRenderedPageBreak/>
        <w:t>Prefer –</w:t>
      </w:r>
    </w:p>
    <w:p w14:paraId="3249784B" w14:textId="0AFE745D" w:rsidR="00D83C1B" w:rsidRPr="00817742" w:rsidRDefault="00D83C1B" w:rsidP="00D83C1B">
      <w:pPr>
        <w:pStyle w:val="Heading4"/>
        <w:rPr>
          <w:rFonts w:asciiTheme="majorHAnsi" w:hAnsiTheme="majorHAnsi" w:cstheme="majorHAnsi"/>
        </w:rPr>
      </w:pPr>
      <w:r w:rsidRPr="00817742">
        <w:rPr>
          <w:rFonts w:asciiTheme="majorHAnsi" w:hAnsiTheme="majorHAnsi" w:cstheme="majorHAnsi"/>
        </w:rPr>
        <w:t xml:space="preserve">1] Precision — anything else justifies the </w:t>
      </w:r>
      <w:proofErr w:type="spellStart"/>
      <w:r w:rsidRPr="00817742">
        <w:rPr>
          <w:rFonts w:asciiTheme="majorHAnsi" w:hAnsiTheme="majorHAnsi" w:cstheme="majorHAnsi"/>
        </w:rPr>
        <w:t>aff</w:t>
      </w:r>
      <w:proofErr w:type="spellEnd"/>
      <w:r w:rsidRPr="00817742">
        <w:rPr>
          <w:rFonts w:asciiTheme="majorHAnsi" w:hAnsiTheme="majorHAnsi" w:cstheme="majorHAnsi"/>
        </w:rPr>
        <w:t xml:space="preserve"> arbitrarily jettisoning words in the resolution at their whim which decks negative ground and preparation because the </w:t>
      </w:r>
      <w:proofErr w:type="spellStart"/>
      <w:r w:rsidRPr="00817742">
        <w:rPr>
          <w:rFonts w:asciiTheme="majorHAnsi" w:hAnsiTheme="majorHAnsi" w:cstheme="majorHAnsi"/>
        </w:rPr>
        <w:t>aff</w:t>
      </w:r>
      <w:proofErr w:type="spellEnd"/>
      <w:r w:rsidRPr="00817742">
        <w:rPr>
          <w:rFonts w:asciiTheme="majorHAnsi" w:hAnsiTheme="majorHAnsi" w:cstheme="majorHAnsi"/>
        </w:rPr>
        <w:t xml:space="preserve"> is no longer bounded by the resolution. </w:t>
      </w:r>
    </w:p>
    <w:p w14:paraId="4798A306" w14:textId="77777777" w:rsidR="00D83C1B" w:rsidRPr="00817742" w:rsidRDefault="00D83C1B" w:rsidP="00D83C1B">
      <w:pPr>
        <w:pStyle w:val="Heading4"/>
        <w:rPr>
          <w:rFonts w:asciiTheme="majorHAnsi" w:hAnsiTheme="majorHAnsi" w:cstheme="majorHAnsi"/>
        </w:rPr>
      </w:pPr>
      <w:r w:rsidRPr="00817742">
        <w:rPr>
          <w:rFonts w:asciiTheme="majorHAnsi" w:hAnsiTheme="majorHAnsi" w:cstheme="majorHAnsi"/>
        </w:rPr>
        <w:t>2] Limits – there are 200 governments in the world – letting them pick an unjust one explodes limits via infinite permutations of governments</w:t>
      </w:r>
    </w:p>
    <w:p w14:paraId="45B2E57C" w14:textId="77777777" w:rsidR="00D83C1B" w:rsidRPr="00817742" w:rsidRDefault="00D83C1B" w:rsidP="00D83C1B">
      <w:pPr>
        <w:pStyle w:val="Heading4"/>
        <w:rPr>
          <w:rFonts w:asciiTheme="majorHAnsi" w:hAnsiTheme="majorHAnsi" w:cstheme="majorHAnsi"/>
        </w:rPr>
      </w:pPr>
      <w:r w:rsidRPr="00817742">
        <w:rPr>
          <w:rFonts w:asciiTheme="majorHAnsi" w:hAnsiTheme="majorHAnsi" w:cstheme="majorHAnsi"/>
        </w:rPr>
        <w:t xml:space="preserve">3] TVA – read the </w:t>
      </w:r>
      <w:proofErr w:type="spellStart"/>
      <w:r w:rsidRPr="00817742">
        <w:rPr>
          <w:rFonts w:asciiTheme="majorHAnsi" w:hAnsiTheme="majorHAnsi" w:cstheme="majorHAnsi"/>
        </w:rPr>
        <w:t>aff</w:t>
      </w:r>
      <w:proofErr w:type="spellEnd"/>
      <w:r w:rsidRPr="00817742">
        <w:rPr>
          <w:rFonts w:asciiTheme="majorHAnsi" w:hAnsiTheme="majorHAnsi" w:cstheme="majorHAnsi"/>
        </w:rPr>
        <w:t xml:space="preserve"> as a whole res </w:t>
      </w:r>
      <w:proofErr w:type="spellStart"/>
      <w:r>
        <w:rPr>
          <w:rFonts w:asciiTheme="majorHAnsi" w:hAnsiTheme="majorHAnsi" w:cstheme="majorHAnsi"/>
        </w:rPr>
        <w:t>phil</w:t>
      </w:r>
      <w:proofErr w:type="spellEnd"/>
      <w:r>
        <w:rPr>
          <w:rFonts w:asciiTheme="majorHAnsi" w:hAnsiTheme="majorHAnsi" w:cstheme="majorHAnsi"/>
        </w:rPr>
        <w:t xml:space="preserve"> </w:t>
      </w:r>
      <w:proofErr w:type="spellStart"/>
      <w:r w:rsidRPr="00817742">
        <w:rPr>
          <w:rFonts w:asciiTheme="majorHAnsi" w:hAnsiTheme="majorHAnsi" w:cstheme="majorHAnsi"/>
        </w:rPr>
        <w:t>aff</w:t>
      </w:r>
      <w:proofErr w:type="spellEnd"/>
      <w:r w:rsidRPr="00817742">
        <w:rPr>
          <w:rFonts w:asciiTheme="majorHAnsi" w:hAnsiTheme="majorHAnsi" w:cstheme="majorHAnsi"/>
        </w:rPr>
        <w:t>, same advantage area</w:t>
      </w:r>
      <w:r>
        <w:rPr>
          <w:rFonts w:asciiTheme="majorHAnsi" w:hAnsiTheme="majorHAnsi" w:cstheme="majorHAnsi"/>
        </w:rPr>
        <w:t xml:space="preserve">. Means neg will still have good ground and solid in-depth debates. Still allows for AFF ground </w:t>
      </w:r>
      <w:proofErr w:type="spellStart"/>
      <w:r>
        <w:rPr>
          <w:rFonts w:asciiTheme="majorHAnsi" w:hAnsiTheme="majorHAnsi" w:cstheme="majorHAnsi"/>
        </w:rPr>
        <w:t>cuz</w:t>
      </w:r>
      <w:proofErr w:type="spellEnd"/>
      <w:r>
        <w:rPr>
          <w:rFonts w:asciiTheme="majorHAnsi" w:hAnsiTheme="majorHAnsi" w:cstheme="majorHAnsi"/>
        </w:rPr>
        <w:t xml:space="preserve"> can read anything as long as u defend general principle of social contract under a util lens. </w:t>
      </w:r>
    </w:p>
    <w:p w14:paraId="7B1AAABF" w14:textId="77777777" w:rsidR="00D83C1B" w:rsidRDefault="00D83C1B" w:rsidP="00D83C1B">
      <w:pPr>
        <w:pStyle w:val="Heading2"/>
      </w:pPr>
      <w:r>
        <w:lastRenderedPageBreak/>
        <w:t>3 --- CP</w:t>
      </w:r>
    </w:p>
    <w:p w14:paraId="49156662" w14:textId="77777777" w:rsidR="00D83C1B" w:rsidRDefault="00D83C1B" w:rsidP="00D83C1B">
      <w:pPr>
        <w:pStyle w:val="Heading4"/>
        <w:rPr>
          <w:rFonts w:asciiTheme="majorHAnsi" w:hAnsiTheme="majorHAnsi" w:cstheme="majorHAnsi"/>
        </w:rPr>
      </w:pPr>
      <w:r w:rsidRPr="00817742">
        <w:rPr>
          <w:rFonts w:asciiTheme="majorHAnsi" w:hAnsiTheme="majorHAnsi" w:cstheme="majorHAnsi"/>
        </w:rPr>
        <w:t xml:space="preserve">Counterplan: a just government ought to recognize </w:t>
      </w:r>
      <w:r>
        <w:rPr>
          <w:rFonts w:asciiTheme="majorHAnsi" w:hAnsiTheme="majorHAnsi" w:cstheme="majorHAnsi"/>
        </w:rPr>
        <w:t>the</w:t>
      </w:r>
      <w:r w:rsidRPr="00817742">
        <w:rPr>
          <w:rFonts w:asciiTheme="majorHAnsi" w:hAnsiTheme="majorHAnsi" w:cstheme="majorHAnsi"/>
        </w:rPr>
        <w:t xml:space="preserve"> conditional right of workers to strike</w:t>
      </w:r>
      <w:r>
        <w:rPr>
          <w:rFonts w:asciiTheme="majorHAnsi" w:hAnsiTheme="majorHAnsi" w:cstheme="majorHAnsi"/>
        </w:rPr>
        <w:t>,</w:t>
      </w:r>
      <w:r w:rsidRPr="00817742">
        <w:rPr>
          <w:rFonts w:asciiTheme="majorHAnsi" w:hAnsiTheme="majorHAnsi" w:cstheme="majorHAnsi"/>
        </w:rPr>
        <w:t xml:space="preserve"> condition</w:t>
      </w:r>
      <w:r>
        <w:rPr>
          <w:rFonts w:asciiTheme="majorHAnsi" w:hAnsiTheme="majorHAnsi" w:cstheme="majorHAnsi"/>
        </w:rPr>
        <w:t>al</w:t>
      </w:r>
      <w:r w:rsidRPr="00817742">
        <w:rPr>
          <w:rFonts w:asciiTheme="majorHAnsi" w:hAnsiTheme="majorHAnsi" w:cstheme="majorHAnsi"/>
        </w:rPr>
        <w:t xml:space="preserve"> </w:t>
      </w:r>
      <w:r>
        <w:rPr>
          <w:rFonts w:asciiTheme="majorHAnsi" w:hAnsiTheme="majorHAnsi" w:cstheme="majorHAnsi"/>
        </w:rPr>
        <w:t>on</w:t>
      </w:r>
      <w:r w:rsidRPr="00817742">
        <w:rPr>
          <w:rFonts w:asciiTheme="majorHAnsi" w:hAnsiTheme="majorHAnsi" w:cstheme="majorHAnsi"/>
        </w:rPr>
        <w:t xml:space="preserve"> a</w:t>
      </w:r>
      <w:r>
        <w:rPr>
          <w:rFonts w:asciiTheme="majorHAnsi" w:hAnsiTheme="majorHAnsi" w:cstheme="majorHAnsi"/>
        </w:rPr>
        <w:t xml:space="preserve">n </w:t>
      </w:r>
      <w:r w:rsidRPr="00817742">
        <w:rPr>
          <w:rFonts w:asciiTheme="majorHAnsi" w:hAnsiTheme="majorHAnsi" w:cstheme="majorHAnsi"/>
        </w:rPr>
        <w:t>exception for police officers.</w:t>
      </w:r>
    </w:p>
    <w:p w14:paraId="5505A753" w14:textId="77777777" w:rsidR="00D83C1B" w:rsidRPr="00181A17" w:rsidRDefault="00D83C1B" w:rsidP="00D83C1B"/>
    <w:p w14:paraId="54F1004E" w14:textId="77777777" w:rsidR="00D83C1B" w:rsidRPr="00817742" w:rsidRDefault="00D83C1B" w:rsidP="00D83C1B">
      <w:pPr>
        <w:pStyle w:val="Heading4"/>
        <w:rPr>
          <w:rFonts w:asciiTheme="majorHAnsi" w:hAnsiTheme="majorHAnsi" w:cstheme="majorHAnsi"/>
        </w:rPr>
      </w:pPr>
      <w:r w:rsidRPr="00817742">
        <w:rPr>
          <w:rFonts w:asciiTheme="majorHAnsi" w:hAnsiTheme="majorHAnsi" w:cstheme="majorHAnsi"/>
        </w:rPr>
        <w:t>Police Strikes are used to combat racial progress and attempts to limit police power. Making them legal and easier only make progress much harder.</w:t>
      </w:r>
    </w:p>
    <w:p w14:paraId="3CA5926B" w14:textId="77777777" w:rsidR="00D83C1B" w:rsidRPr="00817742" w:rsidRDefault="00D83C1B" w:rsidP="00D83C1B">
      <w:pPr>
        <w:rPr>
          <w:rFonts w:asciiTheme="majorHAnsi" w:hAnsiTheme="majorHAnsi" w:cstheme="majorHAnsi"/>
        </w:rPr>
      </w:pPr>
      <w:r w:rsidRPr="00817742">
        <w:rPr>
          <w:rFonts w:asciiTheme="majorHAnsi" w:hAnsiTheme="majorHAnsi" w:cstheme="majorHAnsi"/>
        </w:rPr>
        <w:t xml:space="preserve">Andrew </w:t>
      </w:r>
      <w:r w:rsidRPr="00817742">
        <w:rPr>
          <w:rStyle w:val="Style13ptBold"/>
          <w:rFonts w:asciiTheme="majorHAnsi" w:hAnsiTheme="majorHAnsi" w:cstheme="majorHAnsi"/>
        </w:rPr>
        <w:t>Grim 20</w:t>
      </w:r>
      <w:r w:rsidRPr="00817742">
        <w:rPr>
          <w:rFonts w:asciiTheme="majorHAnsi" w:hAnsiTheme="majorHAnsi" w:cstheme="majorHAnsi"/>
        </w:rPr>
        <w:t xml:space="preserve"> What is the ‘blue flu’ and how has it increased police power? https://www.washingtonpost.com/outlook/2020/07/01/what-is-blue-flu-how-has-it-increased-police-power/</w:t>
      </w:r>
    </w:p>
    <w:p w14:paraId="36EEE3CB" w14:textId="77777777" w:rsidR="00D83C1B" w:rsidRPr="00817742" w:rsidRDefault="00D83C1B" w:rsidP="00D83C1B">
      <w:pPr>
        <w:rPr>
          <w:rFonts w:asciiTheme="majorHAnsi" w:hAnsiTheme="majorHAnsi" w:cstheme="majorHAnsi"/>
          <w:b/>
          <w:iCs/>
          <w:u w:val="single"/>
          <w:bdr w:val="single" w:sz="18" w:space="0" w:color="auto"/>
        </w:rPr>
      </w:pPr>
      <w:r w:rsidRPr="00817742">
        <w:rPr>
          <w:rFonts w:asciiTheme="majorHAnsi" w:hAnsiTheme="majorHAnsi" w:cstheme="majorHAnsi"/>
          <w:sz w:val="16"/>
        </w:rPr>
        <w:t xml:space="preserve">But the result of such protests </w:t>
      </w:r>
      <w:proofErr w:type="gramStart"/>
      <w:r w:rsidRPr="00817742">
        <w:rPr>
          <w:rFonts w:asciiTheme="majorHAnsi" w:hAnsiTheme="majorHAnsi" w:cstheme="majorHAnsi"/>
          <w:sz w:val="16"/>
        </w:rPr>
        <w:t>matter</w:t>
      </w:r>
      <w:proofErr w:type="gramEnd"/>
      <w:r w:rsidRPr="00817742">
        <w:rPr>
          <w:rFonts w:asciiTheme="majorHAnsi" w:hAnsiTheme="majorHAnsi" w:cstheme="majorHAnsi"/>
          <w:sz w:val="16"/>
        </w:rPr>
        <w:t xml:space="preserve"> deeply as we consider police reform today. Historically, </w:t>
      </w:r>
      <w:r w:rsidRPr="00EB77B0">
        <w:rPr>
          <w:rStyle w:val="Emphasis"/>
          <w:rFonts w:asciiTheme="majorHAnsi" w:hAnsiTheme="majorHAnsi" w:cstheme="majorHAnsi"/>
          <w:highlight w:val="cyan"/>
        </w:rPr>
        <w:t xml:space="preserve">blue flu strikes </w:t>
      </w:r>
      <w:r w:rsidRPr="00181A17">
        <w:rPr>
          <w:rStyle w:val="Emphasis"/>
          <w:rFonts w:asciiTheme="majorHAnsi" w:hAnsiTheme="majorHAnsi" w:cstheme="majorHAnsi"/>
        </w:rPr>
        <w:t xml:space="preserve">have helped </w:t>
      </w:r>
      <w:r w:rsidRPr="00EB77B0">
        <w:rPr>
          <w:rStyle w:val="Emphasis"/>
          <w:rFonts w:asciiTheme="majorHAnsi" w:hAnsiTheme="majorHAnsi" w:cstheme="majorHAnsi"/>
          <w:highlight w:val="cyan"/>
        </w:rPr>
        <w:t>expand police power</w:t>
      </w:r>
      <w:r w:rsidRPr="00181A17">
        <w:rPr>
          <w:rStyle w:val="Emphasis"/>
          <w:rFonts w:asciiTheme="majorHAnsi" w:hAnsiTheme="majorHAnsi" w:cstheme="majorHAnsi"/>
        </w:rPr>
        <w:t xml:space="preserve">, ultimately </w:t>
      </w:r>
      <w:r w:rsidRPr="00EB77B0">
        <w:rPr>
          <w:rStyle w:val="Emphasis"/>
          <w:rFonts w:asciiTheme="majorHAnsi" w:hAnsiTheme="majorHAnsi" w:cstheme="majorHAnsi"/>
          <w:highlight w:val="cyan"/>
        </w:rPr>
        <w:t>limit</w:t>
      </w:r>
      <w:r w:rsidRPr="00181A17">
        <w:rPr>
          <w:rStyle w:val="Emphasis"/>
          <w:rFonts w:asciiTheme="majorHAnsi" w:hAnsiTheme="majorHAnsi" w:cstheme="majorHAnsi"/>
        </w:rPr>
        <w:t xml:space="preserve">ing </w:t>
      </w:r>
      <w:r w:rsidRPr="00EB77B0">
        <w:rPr>
          <w:rStyle w:val="Emphasis"/>
          <w:rFonts w:asciiTheme="majorHAnsi" w:hAnsiTheme="majorHAnsi" w:cstheme="majorHAnsi"/>
          <w:highlight w:val="cyan"/>
        </w:rPr>
        <w:t xml:space="preserve">the ability </w:t>
      </w:r>
      <w:r w:rsidRPr="00181A17">
        <w:rPr>
          <w:rStyle w:val="Emphasis"/>
          <w:rFonts w:asciiTheme="majorHAnsi" w:hAnsiTheme="majorHAnsi" w:cstheme="majorHAnsi"/>
        </w:rPr>
        <w:t xml:space="preserve">of city governments </w:t>
      </w:r>
      <w:r w:rsidRPr="00EB77B0">
        <w:rPr>
          <w:rStyle w:val="Emphasis"/>
          <w:rFonts w:asciiTheme="majorHAnsi" w:hAnsiTheme="majorHAnsi" w:cstheme="majorHAnsi"/>
          <w:highlight w:val="cyan"/>
        </w:rPr>
        <w:t>to reform, constrain or conduct oversight over the police</w:t>
      </w:r>
      <w:r w:rsidRPr="00817742">
        <w:rPr>
          <w:rFonts w:asciiTheme="majorHAnsi" w:hAnsiTheme="majorHAnsi" w:cstheme="majorHAnsi"/>
          <w:sz w:val="16"/>
        </w:rPr>
        <w:t xml:space="preserve">. They </w:t>
      </w:r>
      <w:r w:rsidRPr="00EB77B0">
        <w:rPr>
          <w:rStyle w:val="Emphasis"/>
          <w:rFonts w:asciiTheme="majorHAnsi" w:hAnsiTheme="majorHAnsi" w:cstheme="majorHAnsi"/>
          <w:highlight w:val="cyan"/>
        </w:rPr>
        <w:t xml:space="preserve">allow the police to leverage </w:t>
      </w:r>
      <w:r w:rsidRPr="00181A17">
        <w:rPr>
          <w:rStyle w:val="Emphasis"/>
          <w:rFonts w:asciiTheme="majorHAnsi" w:hAnsiTheme="majorHAnsi" w:cstheme="majorHAnsi"/>
        </w:rPr>
        <w:t xml:space="preserve">public </w:t>
      </w:r>
      <w:r w:rsidRPr="00EB77B0">
        <w:rPr>
          <w:rStyle w:val="Emphasis"/>
          <w:rFonts w:asciiTheme="majorHAnsi" w:hAnsiTheme="majorHAnsi" w:cstheme="majorHAnsi"/>
          <w:highlight w:val="cyan"/>
        </w:rPr>
        <w:t xml:space="preserve">fear </w:t>
      </w:r>
      <w:r w:rsidRPr="00181A17">
        <w:rPr>
          <w:rStyle w:val="Emphasis"/>
          <w:rFonts w:asciiTheme="majorHAnsi" w:hAnsiTheme="majorHAnsi" w:cstheme="majorHAnsi"/>
        </w:rPr>
        <w:t xml:space="preserve">of crime </w:t>
      </w:r>
      <w:r w:rsidRPr="00EB77B0">
        <w:rPr>
          <w:rStyle w:val="Emphasis"/>
          <w:rFonts w:asciiTheme="majorHAnsi" w:hAnsiTheme="majorHAnsi" w:cstheme="majorHAnsi"/>
          <w:highlight w:val="cyan"/>
        </w:rPr>
        <w:t xml:space="preserve">to extract concessions </w:t>
      </w:r>
      <w:r w:rsidRPr="00181A17">
        <w:rPr>
          <w:rStyle w:val="Emphasis"/>
          <w:rFonts w:asciiTheme="majorHAnsi" w:hAnsiTheme="majorHAnsi" w:cstheme="majorHAnsi"/>
        </w:rPr>
        <w:t>from municipalities.</w:t>
      </w:r>
      <w:r w:rsidRPr="00181A17">
        <w:rPr>
          <w:rFonts w:asciiTheme="majorHAnsi" w:hAnsiTheme="majorHAnsi" w:cstheme="majorHAnsi"/>
          <w:sz w:val="16"/>
        </w:rPr>
        <w:t xml:space="preserve"> This</w:t>
      </w:r>
      <w:r w:rsidRPr="00817742">
        <w:rPr>
          <w:rFonts w:asciiTheme="majorHAnsi" w:hAnsiTheme="majorHAnsi" w:cstheme="majorHAnsi"/>
          <w:sz w:val="16"/>
        </w:rPr>
        <w:t xml:space="preserve">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EB77B0">
        <w:rPr>
          <w:rStyle w:val="Emphasis"/>
          <w:rFonts w:asciiTheme="majorHAnsi" w:hAnsiTheme="majorHAnsi" w:cstheme="majorHAnsi"/>
          <w:highlight w:val="cyan"/>
        </w:rPr>
        <w:t xml:space="preserve">With locals already afraid of crime </w:t>
      </w:r>
      <w:r w:rsidRPr="00181A17">
        <w:rPr>
          <w:rStyle w:val="Emphasis"/>
          <w:rFonts w:asciiTheme="majorHAnsi" w:hAnsiTheme="majorHAnsi" w:cstheme="majorHAnsi"/>
        </w:rPr>
        <w:t xml:space="preserve">and displeased at Cavanagh’s failure to rein it in, they </w:t>
      </w:r>
      <w:r w:rsidRPr="00EB77B0">
        <w:rPr>
          <w:rStyle w:val="Emphasis"/>
          <w:rFonts w:asciiTheme="majorHAnsi" w:hAnsiTheme="majorHAnsi" w:cstheme="majorHAnsi"/>
          <w:highlight w:val="cyan"/>
        </w:rPr>
        <w:t xml:space="preserve">would </w:t>
      </w:r>
      <w:r w:rsidRPr="00181A17">
        <w:rPr>
          <w:rStyle w:val="Emphasis"/>
          <w:rFonts w:asciiTheme="majorHAnsi" w:hAnsiTheme="majorHAnsi" w:cstheme="majorHAnsi"/>
        </w:rPr>
        <w:t xml:space="preserve">be more likely to </w:t>
      </w:r>
      <w:r w:rsidRPr="00EB77B0">
        <w:rPr>
          <w:rStyle w:val="Emphasis"/>
          <w:rFonts w:asciiTheme="majorHAnsi" w:hAnsiTheme="majorHAnsi" w:cstheme="majorHAnsi"/>
          <w:highlight w:val="cyan"/>
        </w:rPr>
        <w:t xml:space="preserve">demand the return of </w:t>
      </w:r>
      <w:r w:rsidRPr="00181A17">
        <w:rPr>
          <w:rStyle w:val="Emphasis"/>
          <w:rFonts w:asciiTheme="majorHAnsi" w:hAnsiTheme="majorHAnsi" w:cstheme="majorHAnsi"/>
        </w:rPr>
        <w:t xml:space="preserve">the </w:t>
      </w:r>
      <w:r w:rsidRPr="00EB77B0">
        <w:rPr>
          <w:rStyle w:val="Emphasis"/>
          <w:rFonts w:asciiTheme="majorHAnsi" w:hAnsiTheme="majorHAnsi" w:cstheme="majorHAnsi"/>
          <w:highlight w:val="cyan"/>
        </w:rPr>
        <w:t xml:space="preserve">police than </w:t>
      </w:r>
      <w:r w:rsidRPr="00181A17">
        <w:rPr>
          <w:rStyle w:val="Emphasis"/>
          <w:rFonts w:asciiTheme="majorHAnsi" w:hAnsiTheme="majorHAnsi" w:cstheme="majorHAnsi"/>
        </w:rPr>
        <w:t xml:space="preserve">to </w:t>
      </w:r>
      <w:r w:rsidRPr="00EB77B0">
        <w:rPr>
          <w:rStyle w:val="Emphasis"/>
          <w:rFonts w:asciiTheme="majorHAnsi" w:hAnsiTheme="majorHAnsi" w:cstheme="majorHAnsi"/>
          <w:highlight w:val="cyan"/>
        </w:rPr>
        <w:t xml:space="preserve">demand retribution </w:t>
      </w:r>
      <w:r w:rsidRPr="00181A17">
        <w:rPr>
          <w:rStyle w:val="Emphasis"/>
          <w:rFonts w:asciiTheme="majorHAnsi" w:hAnsiTheme="majorHAnsi" w:cstheme="majorHAnsi"/>
        </w:rPr>
        <w:t>against officer</w:t>
      </w:r>
      <w:r w:rsidRPr="00181A17">
        <w:rPr>
          <w:rFonts w:asciiTheme="majorHAnsi" w:hAnsiTheme="majorHAnsi" w:cstheme="majorHAnsi"/>
          <w:sz w:val="16"/>
        </w:rPr>
        <w:t>s for an</w:t>
      </w:r>
      <w:r w:rsidRPr="00817742">
        <w:rPr>
          <w:rFonts w:asciiTheme="majorHAnsi" w:hAnsiTheme="majorHAnsi" w:cstheme="majorHAnsi"/>
          <w:sz w:val="16"/>
        </w:rPr>
        <w:t xml:space="preserve">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w:t>
      </w:r>
      <w:r w:rsidRPr="00EB77B0">
        <w:rPr>
          <w:rStyle w:val="StyleUnderline"/>
          <w:highlight w:val="cyan"/>
        </w:rPr>
        <w:t>they continued to tussle over wages, pensions, the budget, the integration of squad cars and the</w:t>
      </w:r>
      <w:r w:rsidRPr="00EB77B0">
        <w:rPr>
          <w:rStyle w:val="Emphasis"/>
          <w:rFonts w:asciiTheme="majorHAnsi" w:hAnsiTheme="majorHAnsi" w:cstheme="majorHAnsi"/>
          <w:highlight w:val="cyan"/>
        </w:rPr>
        <w:t xml:space="preserve"> hiring of black officers.</w:t>
      </w:r>
      <w:r w:rsidRPr="00817742">
        <w:rPr>
          <w:rStyle w:val="Emphasis"/>
          <w:rFonts w:asciiTheme="majorHAnsi" w:hAnsiTheme="majorHAnsi" w:cstheme="majorHAnsi"/>
        </w:rPr>
        <w:t xml:space="preserve"> </w:t>
      </w:r>
      <w:r w:rsidRPr="00817742">
        <w:rPr>
          <w:rFonts w:asciiTheme="majorHAnsi" w:hAnsiTheme="majorHAnsi" w:cstheme="majorHAnsi"/>
          <w:sz w:val="16"/>
        </w:rPr>
        <w:t xml:space="preserve">The threat of another blue flu loomed over all these disputes, helping the union to win many of them. And Detroit was not an outlier. Throughout the 1960s, ’70s and ’80s, the blue flu was a </w:t>
      </w:r>
      <w:hyperlink r:id="rId9" w:history="1">
        <w:r w:rsidRPr="00817742">
          <w:rPr>
            <w:rStyle w:val="Hyperlink"/>
            <w:rFonts w:asciiTheme="majorHAnsi" w:hAnsiTheme="majorHAnsi" w:cstheme="majorHAnsi"/>
            <w:sz w:val="16"/>
          </w:rPr>
          <w:t>ubiquitous and highly effective</w:t>
        </w:r>
      </w:hyperlink>
      <w:r w:rsidRPr="00817742">
        <w:rPr>
          <w:rFonts w:asciiTheme="majorHAnsi" w:hAnsiTheme="majorHAnsi" w:cstheme="majorHAnsi"/>
          <w:sz w:val="16"/>
        </w:rPr>
        <w:t xml:space="preserve"> tactic in Baltimore, Memphis, New Orleans, Chicago, Newark, New York and many other cities. In most cases, as author Kristian Williams writes, “When faced with a walkout or slowdown, the authorities usually decided that the pragmatic need to get the cops back to work trumped the city government’s </w:t>
      </w:r>
      <w:proofErr w:type="gramStart"/>
      <w:r w:rsidRPr="00817742">
        <w:rPr>
          <w:rFonts w:asciiTheme="majorHAnsi" w:hAnsiTheme="majorHAnsi" w:cstheme="majorHAnsi"/>
          <w:sz w:val="16"/>
        </w:rPr>
        <w:t>long term</w:t>
      </w:r>
      <w:proofErr w:type="gramEnd"/>
      <w:r w:rsidRPr="00817742">
        <w:rPr>
          <w:rFonts w:asciiTheme="majorHAnsi" w:hAnsiTheme="majorHAnsi" w:cstheme="majorHAnsi"/>
          <w:sz w:val="16"/>
        </w:rPr>
        <w:t xml:space="preserve"> interest in diminishing the rank and file’s power.” But each time a city relented to this pressure, they ceded more and more power to police unions, which would turn to the strategy repeatedly to defend officers’ interests — </w:t>
      </w:r>
      <w:r w:rsidRPr="00EB77B0">
        <w:rPr>
          <w:rStyle w:val="Emphasis"/>
          <w:rFonts w:asciiTheme="majorHAnsi" w:hAnsiTheme="majorHAnsi" w:cstheme="majorHAnsi"/>
          <w:highlight w:val="cyan"/>
        </w:rPr>
        <w:t>particularly</w:t>
      </w:r>
      <w:r w:rsidRPr="00181A17">
        <w:rPr>
          <w:rStyle w:val="Emphasis"/>
          <w:rFonts w:asciiTheme="majorHAnsi" w:hAnsiTheme="majorHAnsi" w:cstheme="majorHAnsi"/>
        </w:rPr>
        <w:t xml:space="preserve"> </w:t>
      </w:r>
      <w:r w:rsidRPr="00EB77B0">
        <w:rPr>
          <w:rStyle w:val="Emphasis"/>
          <w:rFonts w:asciiTheme="majorHAnsi" w:hAnsiTheme="majorHAnsi" w:cstheme="majorHAnsi"/>
          <w:highlight w:val="cyan"/>
        </w:rPr>
        <w:t xml:space="preserve">when it came to efforts to address systemic racism in police </w:t>
      </w:r>
      <w:r w:rsidRPr="00181A17">
        <w:rPr>
          <w:rStyle w:val="Emphasis"/>
          <w:rFonts w:asciiTheme="majorHAnsi" w:hAnsiTheme="majorHAnsi" w:cstheme="majorHAnsi"/>
        </w:rPr>
        <w:t xml:space="preserve">policies and </w:t>
      </w:r>
      <w:r w:rsidRPr="00EB77B0">
        <w:rPr>
          <w:rStyle w:val="Emphasis"/>
          <w:rFonts w:asciiTheme="majorHAnsi" w:hAnsiTheme="majorHAnsi" w:cstheme="majorHAnsi"/>
          <w:highlight w:val="cyan"/>
        </w:rPr>
        <w:t>practices.</w:t>
      </w:r>
      <w:r w:rsidRPr="00817742">
        <w:rPr>
          <w:rFonts w:asciiTheme="majorHAnsi" w:hAnsiTheme="majorHAnsi" w:cstheme="majorHAnsi"/>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t>
      </w:r>
      <w:r w:rsidRPr="00EB77B0">
        <w:rPr>
          <w:rStyle w:val="Emphasis"/>
          <w:rFonts w:asciiTheme="majorHAnsi" w:hAnsiTheme="majorHAnsi" w:cstheme="majorHAnsi"/>
          <w:highlight w:val="cyan"/>
        </w:rPr>
        <w:t xml:space="preserve">white officers </w:t>
      </w:r>
      <w:r w:rsidRPr="00181A17">
        <w:rPr>
          <w:rStyle w:val="Emphasis"/>
          <w:rFonts w:asciiTheme="majorHAnsi" w:hAnsiTheme="majorHAnsi" w:cstheme="majorHAnsi"/>
        </w:rPr>
        <w:t xml:space="preserve">continually </w:t>
      </w:r>
      <w:r w:rsidRPr="00EB77B0">
        <w:rPr>
          <w:rStyle w:val="Emphasis"/>
          <w:rFonts w:asciiTheme="majorHAnsi" w:hAnsiTheme="majorHAnsi" w:cstheme="majorHAnsi"/>
          <w:highlight w:val="cyan"/>
        </w:rPr>
        <w:t xml:space="preserve">staged walkouts to preserve the segregated status quo </w:t>
      </w:r>
      <w:r w:rsidRPr="00ED378C">
        <w:rPr>
          <w:rStyle w:val="Emphasis"/>
          <w:rFonts w:asciiTheme="majorHAnsi" w:hAnsiTheme="majorHAnsi" w:cstheme="majorHAnsi"/>
        </w:rPr>
        <w:t>in their departments</w:t>
      </w:r>
      <w:r w:rsidRPr="00ED378C">
        <w:rPr>
          <w:rFonts w:asciiTheme="majorHAnsi" w:hAnsiTheme="majorHAnsi" w:cstheme="majorHAnsi"/>
          <w:sz w:val="16"/>
        </w:rPr>
        <w:t xml:space="preserve">. These blue flu </w:t>
      </w:r>
      <w:r w:rsidRPr="00ED378C">
        <w:rPr>
          <w:rStyle w:val="Emphasis"/>
          <w:rFonts w:asciiTheme="majorHAnsi" w:hAnsiTheme="majorHAnsi" w:cstheme="majorHAnsi"/>
        </w:rPr>
        <w:t xml:space="preserve">strikes amounted to </w:t>
      </w:r>
      <w:r w:rsidRPr="00EB77B0">
        <w:rPr>
          <w:rStyle w:val="Emphasis"/>
          <w:rFonts w:asciiTheme="majorHAnsi" w:hAnsiTheme="majorHAnsi" w:cstheme="majorHAnsi"/>
          <w:highlight w:val="cyan"/>
        </w:rPr>
        <w:t xml:space="preserve">an authoritarian power grab </w:t>
      </w:r>
      <w:r w:rsidRPr="00ED378C">
        <w:rPr>
          <w:rStyle w:val="Emphasis"/>
          <w:rFonts w:asciiTheme="majorHAnsi" w:hAnsiTheme="majorHAnsi" w:cstheme="majorHAnsi"/>
        </w:rPr>
        <w:t xml:space="preserve">by police officers bent on </w:t>
      </w:r>
      <w:r w:rsidRPr="00EB77B0">
        <w:rPr>
          <w:rStyle w:val="Emphasis"/>
          <w:rFonts w:asciiTheme="majorHAnsi" w:hAnsiTheme="majorHAnsi" w:cstheme="majorHAnsi"/>
          <w:highlight w:val="cyan"/>
        </w:rPr>
        <w:t xml:space="preserve">avoiding oversight, </w:t>
      </w:r>
      <w:r w:rsidRPr="00ED378C">
        <w:rPr>
          <w:rStyle w:val="Emphasis"/>
          <w:rFonts w:asciiTheme="majorHAnsi" w:hAnsiTheme="majorHAnsi" w:cstheme="majorHAnsi"/>
        </w:rPr>
        <w:t xml:space="preserve">rejecting </w:t>
      </w:r>
      <w:r w:rsidRPr="00EB77B0">
        <w:rPr>
          <w:rStyle w:val="Emphasis"/>
          <w:rFonts w:asciiTheme="majorHAnsi" w:hAnsiTheme="majorHAnsi" w:cstheme="majorHAnsi"/>
          <w:highlight w:val="cyan"/>
        </w:rPr>
        <w:t xml:space="preserve">reforms </w:t>
      </w:r>
      <w:r w:rsidRPr="00ED378C">
        <w:rPr>
          <w:rStyle w:val="Emphasis"/>
          <w:rFonts w:asciiTheme="majorHAnsi" w:hAnsiTheme="majorHAnsi" w:cstheme="majorHAnsi"/>
        </w:rPr>
        <w:t xml:space="preserve">and </w:t>
      </w:r>
      <w:r w:rsidRPr="00EB77B0">
        <w:rPr>
          <w:rStyle w:val="Emphasis"/>
          <w:rFonts w:asciiTheme="majorHAnsi" w:hAnsiTheme="majorHAnsi" w:cstheme="majorHAnsi"/>
          <w:highlight w:val="cyan"/>
        </w:rPr>
        <w:t xml:space="preserve">shoring up </w:t>
      </w:r>
      <w:r w:rsidRPr="00EB77B0">
        <w:rPr>
          <w:rStyle w:val="Emphasis"/>
          <w:rFonts w:asciiTheme="majorHAnsi" w:hAnsiTheme="majorHAnsi" w:cstheme="majorHAnsi"/>
          <w:highlight w:val="cyan"/>
        </w:rPr>
        <w:lastRenderedPageBreak/>
        <w:t>their own authority</w:t>
      </w:r>
      <w:r w:rsidRPr="00817742">
        <w:rPr>
          <w:rFonts w:asciiTheme="majorHAnsi" w:hAnsiTheme="majorHAnsi" w:cstheme="majorHAnsi"/>
          <w:sz w:val="16"/>
        </w:rPr>
        <w:t>.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w:t>
      </w:r>
      <w:r w:rsidRPr="00EB77B0">
        <w:rPr>
          <w:rStyle w:val="Emphasis"/>
          <w:rFonts w:asciiTheme="majorHAnsi" w:hAnsiTheme="majorHAnsi" w:cstheme="majorHAnsi"/>
          <w:highlight w:val="cyan"/>
        </w:rPr>
        <w:t>. While</w:t>
      </w:r>
      <w:r w:rsidRPr="00ED378C">
        <w:rPr>
          <w:rStyle w:val="Emphasis"/>
          <w:rFonts w:asciiTheme="majorHAnsi" w:hAnsiTheme="majorHAnsi" w:cstheme="majorHAnsi"/>
        </w:rPr>
        <w:t xml:space="preserve"> police </w:t>
      </w:r>
      <w:r w:rsidRPr="00EB77B0">
        <w:rPr>
          <w:rStyle w:val="Emphasis"/>
          <w:rFonts w:asciiTheme="majorHAnsi" w:hAnsiTheme="majorHAnsi" w:cstheme="majorHAnsi"/>
          <w:highlight w:val="cyan"/>
        </w:rPr>
        <w:t>unions</w:t>
      </w:r>
      <w:r w:rsidRPr="00ED378C">
        <w:rPr>
          <w:rStyle w:val="Emphasis"/>
          <w:rFonts w:asciiTheme="majorHAnsi" w:hAnsiTheme="majorHAnsi" w:cstheme="majorHAnsi"/>
        </w:rPr>
        <w:t xml:space="preserve"> </w:t>
      </w:r>
      <w:r w:rsidRPr="00EB77B0">
        <w:rPr>
          <w:rStyle w:val="Emphasis"/>
          <w:rFonts w:asciiTheme="majorHAnsi" w:hAnsiTheme="majorHAnsi" w:cstheme="majorHAnsi"/>
          <w:highlight w:val="cyan"/>
        </w:rPr>
        <w:t xml:space="preserve">use </w:t>
      </w:r>
      <w:r w:rsidRPr="00ED378C">
        <w:rPr>
          <w:rStyle w:val="Emphasis"/>
          <w:rFonts w:asciiTheme="majorHAnsi" w:hAnsiTheme="majorHAnsi" w:cstheme="majorHAnsi"/>
        </w:rPr>
        <w:t xml:space="preserve">public </w:t>
      </w:r>
      <w:r w:rsidRPr="00EB77B0">
        <w:rPr>
          <w:rStyle w:val="Emphasis"/>
          <w:rFonts w:asciiTheme="majorHAnsi" w:hAnsiTheme="majorHAnsi" w:cstheme="majorHAnsi"/>
          <w:highlight w:val="cyan"/>
        </w:rPr>
        <w:t xml:space="preserve">fear of crime skyrocketing without police </w:t>
      </w:r>
      <w:r w:rsidRPr="00ED378C">
        <w:rPr>
          <w:rStyle w:val="Emphasis"/>
          <w:rFonts w:asciiTheme="majorHAnsi" w:hAnsiTheme="majorHAnsi" w:cstheme="majorHAnsi"/>
        </w:rPr>
        <w:t>on duty</w:t>
      </w:r>
      <w:r w:rsidRPr="00ED378C">
        <w:rPr>
          <w:rFonts w:asciiTheme="majorHAnsi" w:hAnsiTheme="majorHAnsi" w:cstheme="majorHAnsi"/>
          <w:sz w:val="16"/>
        </w:rPr>
        <w:t>, in</w:t>
      </w:r>
      <w:r w:rsidRPr="00817742">
        <w:rPr>
          <w:rFonts w:asciiTheme="majorHAnsi" w:hAnsiTheme="majorHAnsi" w:cstheme="majorHAnsi"/>
          <w:sz w:val="16"/>
        </w:rPr>
        <w:t xml:space="preserve"> many cases,</w:t>
      </w:r>
      <w:r w:rsidRPr="00EB77B0">
        <w:rPr>
          <w:rStyle w:val="Emphasis"/>
          <w:rFonts w:asciiTheme="majorHAnsi" w:hAnsiTheme="majorHAnsi" w:cstheme="majorHAnsi"/>
          <w:highlight w:val="cyan"/>
        </w:rPr>
        <w:t xml:space="preserve"> </w:t>
      </w:r>
      <w:r w:rsidRPr="00ED378C">
        <w:rPr>
          <w:rStyle w:val="Emphasis"/>
          <w:rFonts w:asciiTheme="majorHAnsi" w:hAnsiTheme="majorHAnsi" w:cstheme="majorHAnsi"/>
        </w:rPr>
        <w:t xml:space="preserve">the </w:t>
      </w:r>
      <w:r w:rsidRPr="00EB77B0">
        <w:rPr>
          <w:rStyle w:val="Emphasis"/>
          <w:rFonts w:asciiTheme="majorHAnsi" w:hAnsiTheme="majorHAnsi" w:cstheme="majorHAnsi"/>
          <w:highlight w:val="cyan"/>
        </w:rPr>
        <w:t xml:space="preserve">absence </w:t>
      </w:r>
      <w:r w:rsidRPr="00ED378C">
        <w:rPr>
          <w:rStyle w:val="Emphasis"/>
          <w:rFonts w:asciiTheme="majorHAnsi" w:hAnsiTheme="majorHAnsi" w:cstheme="majorHAnsi"/>
        </w:rPr>
        <w:t>of police</w:t>
      </w:r>
      <w:r w:rsidRPr="00EB77B0">
        <w:rPr>
          <w:rStyle w:val="Emphasis"/>
          <w:rFonts w:asciiTheme="majorHAnsi" w:hAnsiTheme="majorHAnsi" w:cstheme="majorHAnsi"/>
          <w:highlight w:val="cyan"/>
        </w:rPr>
        <w:t xml:space="preserve"> did not </w:t>
      </w:r>
      <w:r w:rsidRPr="00ED378C">
        <w:rPr>
          <w:rStyle w:val="Emphasis"/>
          <w:rFonts w:asciiTheme="majorHAnsi" w:hAnsiTheme="majorHAnsi" w:cstheme="majorHAnsi"/>
        </w:rPr>
        <w:t xml:space="preserve">lead to a </w:t>
      </w:r>
      <w:r w:rsidRPr="00EB77B0">
        <w:rPr>
          <w:rStyle w:val="Emphasis"/>
          <w:rFonts w:asciiTheme="majorHAnsi" w:hAnsiTheme="majorHAnsi" w:cstheme="majorHAnsi"/>
          <w:highlight w:val="cyan"/>
        </w:rPr>
        <w:t xml:space="preserve">rise </w:t>
      </w:r>
      <w:r w:rsidRPr="00ED378C">
        <w:rPr>
          <w:rStyle w:val="Emphasis"/>
          <w:rFonts w:asciiTheme="majorHAnsi" w:hAnsiTheme="majorHAnsi" w:cstheme="majorHAnsi"/>
        </w:rPr>
        <w:t xml:space="preserve">in </w:t>
      </w:r>
      <w:r w:rsidRPr="00EB77B0">
        <w:rPr>
          <w:rStyle w:val="Emphasis"/>
          <w:rFonts w:asciiTheme="majorHAnsi" w:hAnsiTheme="majorHAnsi" w:cstheme="majorHAnsi"/>
          <w:highlight w:val="cyan"/>
        </w:rPr>
        <w:t>crime</w:t>
      </w:r>
      <w:r w:rsidRPr="00817742">
        <w:rPr>
          <w:rFonts w:asciiTheme="majorHAnsi" w:hAnsiTheme="majorHAnsi" w:cstheme="majorHAnsi"/>
          <w:sz w:val="16"/>
        </w:rPr>
        <w:t xml:space="preserve">. In New York City in 1971, </w:t>
      </w:r>
      <w:hyperlink r:id="rId10" w:tgtFrame="_blank" w:history="1">
        <w:r w:rsidRPr="00817742">
          <w:rPr>
            <w:rStyle w:val="Hyperlink"/>
            <w:rFonts w:asciiTheme="majorHAnsi" w:hAnsiTheme="majorHAnsi" w:cstheme="majorHAnsi"/>
            <w:sz w:val="16"/>
          </w:rPr>
          <w:t>for example</w:t>
        </w:r>
      </w:hyperlink>
      <w:r w:rsidRPr="00817742">
        <w:rPr>
          <w:rFonts w:asciiTheme="majorHAnsi" w:hAnsiTheme="majorHAnsi" w:cstheme="majorHAnsi"/>
          <w:sz w:val="16"/>
        </w:rPr>
        <w:t xml:space="preserve">,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w:t>
      </w:r>
      <w:r w:rsidRPr="00EB77B0">
        <w:rPr>
          <w:rStyle w:val="Emphasis"/>
          <w:rFonts w:asciiTheme="majorHAnsi" w:hAnsiTheme="majorHAnsi" w:cstheme="majorHAnsi"/>
          <w:highlight w:val="cyan"/>
        </w:rPr>
        <w:t>more</w:t>
      </w:r>
      <w:r w:rsidRPr="00817742">
        <w:rPr>
          <w:rFonts w:asciiTheme="majorHAnsi" w:hAnsiTheme="majorHAnsi" w:cstheme="majorHAnsi"/>
          <w:sz w:val="16"/>
        </w:rPr>
        <w:t xml:space="preserve"> blue flus </w:t>
      </w:r>
      <w:r w:rsidRPr="00EB77B0">
        <w:rPr>
          <w:rStyle w:val="Emphasis"/>
          <w:rFonts w:asciiTheme="majorHAnsi" w:hAnsiTheme="majorHAnsi" w:cstheme="majorHAnsi"/>
          <w:highlight w:val="cyan"/>
        </w:rPr>
        <w:t>are likely to follow as officers seek to wrest back control of the public debate on policing and reassert their independence.</w:t>
      </w:r>
    </w:p>
    <w:p w14:paraId="05A5C32F" w14:textId="77777777" w:rsidR="00D83C1B" w:rsidRPr="00817742" w:rsidRDefault="00D83C1B" w:rsidP="00D83C1B">
      <w:pPr>
        <w:pStyle w:val="Heading4"/>
        <w:rPr>
          <w:rFonts w:asciiTheme="majorHAnsi" w:hAnsiTheme="majorHAnsi" w:cstheme="majorHAnsi"/>
        </w:rPr>
      </w:pPr>
      <w:r w:rsidRPr="00817742">
        <w:rPr>
          <w:rFonts w:asciiTheme="majorHAnsi" w:hAnsiTheme="majorHAnsi" w:cstheme="majorHAnsi"/>
        </w:rPr>
        <w:t>Those strikes cement a police culture which leads to endless amounts of racist violence and the bolstering of the prison industrial complex.</w:t>
      </w:r>
    </w:p>
    <w:p w14:paraId="433D8CC9" w14:textId="77777777" w:rsidR="00D83C1B" w:rsidRPr="00817742" w:rsidRDefault="00D83C1B" w:rsidP="00D83C1B">
      <w:pPr>
        <w:rPr>
          <w:rFonts w:asciiTheme="majorHAnsi" w:hAnsiTheme="majorHAnsi" w:cstheme="majorHAnsi"/>
        </w:rPr>
      </w:pPr>
      <w:r w:rsidRPr="00817742">
        <w:rPr>
          <w:rStyle w:val="Style13ptBold"/>
          <w:rFonts w:asciiTheme="majorHAnsi" w:hAnsiTheme="majorHAnsi" w:cstheme="majorHAnsi"/>
        </w:rPr>
        <w:t>Chaney and Ray 13</w:t>
      </w:r>
      <w:r w:rsidRPr="00817742">
        <w:rPr>
          <w:rFonts w:asciiTheme="majorHAnsi" w:hAnsiTheme="majorHAnsi" w:cstheme="majorHAnsi"/>
          <w:shd w:val="clear" w:color="auto" w:fill="FFFFFF"/>
        </w:rPr>
        <w:t>, Cassandra (Has a PhD and is a professor at LSU. Also has a strong focus in the structure of Black families</w:t>
      </w:r>
      <w:proofErr w:type="gramStart"/>
      <w:r w:rsidRPr="00817742">
        <w:rPr>
          <w:rFonts w:asciiTheme="majorHAnsi" w:hAnsiTheme="majorHAnsi" w:cstheme="majorHAnsi"/>
          <w:shd w:val="clear" w:color="auto" w:fill="FFFFFF"/>
        </w:rPr>
        <w:t>) ,</w:t>
      </w:r>
      <w:proofErr w:type="gramEnd"/>
      <w:r w:rsidRPr="00817742">
        <w:rPr>
          <w:rFonts w:asciiTheme="majorHAnsi" w:hAnsiTheme="majorHAnsi" w:cstheme="majorHAnsi"/>
          <w:shd w:val="clear" w:color="auto" w:fill="FFFFFF"/>
        </w:rPr>
        <w:t xml:space="preserve"> and Ray V. Robertson (Also has a PhD and is a criminal justice professor at LSU). "Racism and police brutality in America."</w:t>
      </w:r>
      <w:r w:rsidRPr="00817742">
        <w:rPr>
          <w:rStyle w:val="apple-converted-space"/>
          <w:rFonts w:asciiTheme="majorHAnsi" w:hAnsiTheme="majorHAnsi" w:cstheme="majorHAnsi"/>
          <w:color w:val="222222"/>
          <w:sz w:val="20"/>
          <w:szCs w:val="20"/>
          <w:shd w:val="clear" w:color="auto" w:fill="FFFFFF"/>
        </w:rPr>
        <w:t> </w:t>
      </w:r>
      <w:r w:rsidRPr="00817742">
        <w:rPr>
          <w:rFonts w:asciiTheme="majorHAnsi" w:hAnsiTheme="majorHAnsi" w:cstheme="majorHAnsi"/>
          <w:i/>
          <w:iCs/>
          <w:shd w:val="clear" w:color="auto" w:fill="FFFFFF"/>
        </w:rPr>
        <w:t>Journal of African American Studies</w:t>
      </w:r>
      <w:r w:rsidRPr="00817742">
        <w:rPr>
          <w:rStyle w:val="apple-converted-space"/>
          <w:rFonts w:asciiTheme="majorHAnsi" w:hAnsiTheme="majorHAnsi" w:cstheme="majorHAnsi"/>
          <w:color w:val="222222"/>
          <w:sz w:val="20"/>
          <w:szCs w:val="20"/>
          <w:shd w:val="clear" w:color="auto" w:fill="FFFFFF"/>
        </w:rPr>
        <w:t> </w:t>
      </w:r>
      <w:r w:rsidRPr="00817742">
        <w:rPr>
          <w:rFonts w:asciiTheme="majorHAnsi" w:hAnsiTheme="majorHAnsi" w:cstheme="majorHAnsi"/>
          <w:shd w:val="clear" w:color="auto" w:fill="FFFFFF"/>
        </w:rPr>
        <w:t>17.4 (2013): 480-505. Bracketed for inclusion</w:t>
      </w:r>
    </w:p>
    <w:p w14:paraId="1F94E3B4" w14:textId="2939B4FB" w:rsidR="00995EF3" w:rsidRDefault="00D83C1B" w:rsidP="00B661CB">
      <w:r w:rsidRPr="00817742">
        <w:rPr>
          <w:rFonts w:asciiTheme="majorHAnsi" w:hAnsiTheme="majorHAnsi" w:cstheme="majorHAnsi"/>
          <w:sz w:val="14"/>
        </w:rPr>
        <w:t xml:space="preserve">Racism and Discrimination According to </w:t>
      </w:r>
      <w:proofErr w:type="spellStart"/>
      <w:r w:rsidRPr="00817742">
        <w:rPr>
          <w:rFonts w:asciiTheme="majorHAnsi" w:hAnsiTheme="majorHAnsi" w:cstheme="majorHAnsi"/>
          <w:sz w:val="14"/>
        </w:rPr>
        <w:t>Marger</w:t>
      </w:r>
      <w:proofErr w:type="spellEnd"/>
      <w:r w:rsidRPr="00817742">
        <w:rPr>
          <w:rFonts w:asciiTheme="majorHAnsi" w:hAnsiTheme="majorHAnsi" w:cstheme="majorHAnsi"/>
          <w:sz w:val="14"/>
        </w:rPr>
        <w:t xml:space="preserve"> (2012), “racism is an ideology, or belief system, designed to justify and rationalize racial and ethnic inequality” (p. 25) and “discrimination, most basically, is behavior aimed at denying members of particular ethnic groups’ equal access to societal rewards” (p. 57). Defining both of these concepts from the onset is important for they provide the lens through which our focus on the racist and discriminatory practices of law enforcement can occur</w:t>
      </w:r>
      <w:r w:rsidRPr="00817742">
        <w:rPr>
          <w:rStyle w:val="StyleUnderline"/>
          <w:rFonts w:asciiTheme="majorHAnsi" w:hAnsiTheme="majorHAnsi" w:cstheme="majorHAnsi"/>
        </w:rPr>
        <w:t xml:space="preserve">. Since the time that Africans </w:t>
      </w:r>
      <w:r w:rsidRPr="00EB77B0">
        <w:rPr>
          <w:rStyle w:val="StyleUnderline"/>
          <w:rFonts w:asciiTheme="majorHAnsi" w:hAnsiTheme="majorHAnsi" w:cstheme="majorHAnsi"/>
          <w:highlight w:val="cyan"/>
        </w:rPr>
        <w:t>[African Americans]</w:t>
      </w:r>
      <w:r w:rsidRPr="00817742">
        <w:rPr>
          <w:rStyle w:val="StyleUnderline"/>
          <w:rFonts w:asciiTheme="majorHAnsi" w:hAnsiTheme="majorHAnsi" w:cstheme="majorHAnsi"/>
        </w:rPr>
        <w:t xml:space="preserve"> were forcibly brought to America, they </w:t>
      </w:r>
      <w:r w:rsidRPr="00EB77B0">
        <w:rPr>
          <w:rStyle w:val="StyleUnderline"/>
          <w:rFonts w:asciiTheme="majorHAnsi" w:hAnsiTheme="majorHAnsi" w:cstheme="majorHAnsi"/>
          <w:highlight w:val="cyan"/>
        </w:rPr>
        <w:t>have been the victims of racist and discriminatory practices</w:t>
      </w:r>
      <w:r w:rsidRPr="00817742">
        <w:rPr>
          <w:rStyle w:val="StyleUnderline"/>
          <w:rFonts w:asciiTheme="majorHAnsi" w:hAnsiTheme="majorHAnsi" w:cstheme="majorHAnsi"/>
        </w:rPr>
        <w:t xml:space="preserve"> that have been spurred and/or substantiated by those who create and enforce the law. For example, The Watts Riots of 1965, the widespread assaults against Blacks in Harlem during the 1920s (King 2011), law enforcement violence against Black </w:t>
      </w:r>
      <w:r w:rsidRPr="00817742">
        <w:rPr>
          <w:rStyle w:val="StyleUnderline"/>
          <w:rFonts w:asciiTheme="majorHAnsi" w:hAnsiTheme="majorHAnsi" w:cstheme="majorHAnsi"/>
          <w:strike/>
        </w:rPr>
        <w:t>women</w:t>
      </w:r>
      <w:r w:rsidRPr="00817742">
        <w:rPr>
          <w:rStyle w:val="StyleUnderline"/>
          <w:rFonts w:asciiTheme="majorHAnsi" w:hAnsiTheme="majorHAnsi" w:cstheme="majorHAnsi"/>
        </w:rPr>
        <w:t xml:space="preserve"> [</w:t>
      </w:r>
      <w:proofErr w:type="spellStart"/>
      <w:r w:rsidRPr="00817742">
        <w:rPr>
          <w:rStyle w:val="StyleUnderline"/>
          <w:rFonts w:asciiTheme="majorHAnsi" w:hAnsiTheme="majorHAnsi" w:cstheme="majorHAnsi"/>
        </w:rPr>
        <w:t>womin</w:t>
      </w:r>
      <w:proofErr w:type="spellEnd"/>
      <w:r w:rsidRPr="00817742">
        <w:rPr>
          <w:rStyle w:val="StyleUnderline"/>
          <w:rFonts w:asciiTheme="majorHAnsi" w:hAnsiTheme="majorHAnsi" w:cstheme="majorHAnsi"/>
        </w:rPr>
        <w:t xml:space="preserve">] (i.e., Malaika Brooks, </w:t>
      </w:r>
      <w:proofErr w:type="spellStart"/>
      <w:r w:rsidRPr="00817742">
        <w:rPr>
          <w:rStyle w:val="StyleUnderline"/>
          <w:rFonts w:asciiTheme="majorHAnsi" w:hAnsiTheme="majorHAnsi" w:cstheme="majorHAnsi"/>
        </w:rPr>
        <w:t>Jaisha</w:t>
      </w:r>
      <w:proofErr w:type="spellEnd"/>
      <w:r w:rsidRPr="00817742">
        <w:rPr>
          <w:rStyle w:val="StyleUnderline"/>
          <w:rFonts w:asciiTheme="majorHAnsi" w:hAnsiTheme="majorHAnsi" w:cstheme="majorHAnsi"/>
        </w:rPr>
        <w:t xml:space="preserve"> Akins, Frankie Perkins, Dr. Mae Jemison, Linda Billups, Clementine Applewhite) and other ethnic </w:t>
      </w:r>
      <w:r w:rsidRPr="00817742">
        <w:rPr>
          <w:rStyle w:val="StyleUnderline"/>
          <w:rFonts w:asciiTheme="majorHAnsi" w:hAnsiTheme="majorHAnsi" w:cstheme="majorHAnsi"/>
          <w:strike/>
        </w:rPr>
        <w:t>women</w:t>
      </w:r>
      <w:r w:rsidRPr="00817742">
        <w:rPr>
          <w:rStyle w:val="StyleUnderline"/>
          <w:rFonts w:asciiTheme="majorHAnsi" w:hAnsiTheme="majorHAnsi" w:cstheme="majorHAnsi"/>
        </w:rPr>
        <w:t>[</w:t>
      </w:r>
      <w:proofErr w:type="spellStart"/>
      <w:r w:rsidRPr="00817742">
        <w:rPr>
          <w:rStyle w:val="StyleUnderline"/>
          <w:rFonts w:asciiTheme="majorHAnsi" w:hAnsiTheme="majorHAnsi" w:cstheme="majorHAnsi"/>
        </w:rPr>
        <w:t>womin</w:t>
      </w:r>
      <w:proofErr w:type="spellEnd"/>
      <w:r w:rsidRPr="00817742">
        <w:rPr>
          <w:rStyle w:val="StyleUnderline"/>
          <w:rFonts w:asciiTheme="majorHAnsi" w:hAnsiTheme="majorHAnsi" w:cstheme="majorHAnsi"/>
        </w:rPr>
        <w:t xml:space="preserve">] of color (Ritchie 2006), the beating of Rodney King, and the deaths of Amadou Diallo in the 1990s and Trayvon Martin more recently are just a few public examples of the historical and contemporaneous ways in which </w:t>
      </w:r>
      <w:r w:rsidRPr="00EB77B0">
        <w:rPr>
          <w:rStyle w:val="StyleUnderline"/>
          <w:rFonts w:asciiTheme="majorHAnsi" w:hAnsiTheme="majorHAnsi" w:cstheme="majorHAnsi"/>
          <w:highlight w:val="cyan"/>
        </w:rPr>
        <w:t>Blacks in America have been assaulted by</w:t>
      </w:r>
      <w:r w:rsidRPr="00817742">
        <w:rPr>
          <w:rStyle w:val="StyleUnderline"/>
          <w:rFonts w:asciiTheme="majorHAnsi" w:hAnsiTheme="majorHAnsi" w:cstheme="majorHAnsi"/>
        </w:rPr>
        <w:t xml:space="preserve"> members of </w:t>
      </w:r>
      <w:r w:rsidRPr="00EB77B0">
        <w:rPr>
          <w:rStyle w:val="StyleUnderline"/>
          <w:rFonts w:asciiTheme="majorHAnsi" w:hAnsiTheme="majorHAnsi" w:cstheme="majorHAnsi"/>
          <w:highlight w:val="cyan"/>
        </w:rPr>
        <w:t>the police system</w:t>
      </w:r>
      <w:r w:rsidRPr="00817742">
        <w:rPr>
          <w:rStyle w:val="StyleUnderline"/>
          <w:rFonts w:asciiTheme="majorHAnsi" w:hAnsiTheme="majorHAnsi" w:cstheme="majorHAnsi"/>
        </w:rPr>
        <w:t xml:space="preserve"> (King 2011; </w:t>
      </w:r>
      <w:proofErr w:type="spellStart"/>
      <w:r w:rsidRPr="00817742">
        <w:rPr>
          <w:rStyle w:val="StyleUnderline"/>
          <w:rFonts w:asciiTheme="majorHAnsi" w:hAnsiTheme="majorHAnsi" w:cstheme="majorHAnsi"/>
        </w:rPr>
        <w:t>Loyd</w:t>
      </w:r>
      <w:proofErr w:type="spellEnd"/>
      <w:r w:rsidRPr="00817742">
        <w:rPr>
          <w:rStyle w:val="StyleUnderline"/>
          <w:rFonts w:asciiTheme="majorHAnsi" w:hAnsiTheme="majorHAnsi" w:cstheme="majorHAnsi"/>
        </w:rPr>
        <w:t xml:space="preserve"> 2012; Murch 2012; </w:t>
      </w:r>
      <w:proofErr w:type="spellStart"/>
      <w:r w:rsidRPr="00817742">
        <w:rPr>
          <w:rStyle w:val="StyleUnderline"/>
          <w:rFonts w:asciiTheme="majorHAnsi" w:hAnsiTheme="majorHAnsi" w:cstheme="majorHAnsi"/>
        </w:rPr>
        <w:t>Rafail</w:t>
      </w:r>
      <w:proofErr w:type="spellEnd"/>
      <w:r w:rsidRPr="00817742">
        <w:rPr>
          <w:rStyle w:val="StyleUnderline"/>
          <w:rFonts w:asciiTheme="majorHAnsi" w:hAnsiTheme="majorHAnsi" w:cstheme="majorHAnsi"/>
        </w:rPr>
        <w:t xml:space="preserve"> et al. 2012).</w:t>
      </w:r>
      <w:r w:rsidRPr="00817742">
        <w:rPr>
          <w:rFonts w:asciiTheme="majorHAnsi" w:hAnsiTheme="majorHAnsi" w:cstheme="majorHAnsi"/>
          <w:sz w:val="14"/>
        </w:rPr>
        <w:t xml:space="preserve"> In Punishing Race (2011), law professor Michael </w:t>
      </w:r>
      <w:proofErr w:type="spellStart"/>
      <w:r w:rsidRPr="00817742">
        <w:rPr>
          <w:rFonts w:asciiTheme="majorHAnsi" w:hAnsiTheme="majorHAnsi" w:cstheme="majorHAnsi"/>
          <w:sz w:val="14"/>
        </w:rPr>
        <w:t>Tonry’s</w:t>
      </w:r>
      <w:proofErr w:type="spellEnd"/>
      <w:r w:rsidRPr="00817742">
        <w:rPr>
          <w:rFonts w:asciiTheme="majorHAnsi" w:hAnsiTheme="majorHAnsi" w:cstheme="majorHAnsi"/>
          <w:sz w:val="14"/>
        </w:rPr>
        <w:t xml:space="preserve"> research findings point to </w:t>
      </w:r>
      <w:r w:rsidRPr="00817742">
        <w:rPr>
          <w:rStyle w:val="StyleUnderline"/>
          <w:rFonts w:asciiTheme="majorHAnsi" w:hAnsiTheme="majorHAnsi" w:cstheme="majorHAnsi"/>
        </w:rPr>
        <w:t xml:space="preserve">the fact that </w:t>
      </w:r>
      <w:r w:rsidRPr="00EB77B0">
        <w:rPr>
          <w:rStyle w:val="StyleUnderline"/>
          <w:rFonts w:asciiTheme="majorHAnsi" w:hAnsiTheme="majorHAnsi" w:cstheme="majorHAnsi"/>
          <w:highlight w:val="cyan"/>
        </w:rPr>
        <w:t>Whites</w:t>
      </w:r>
      <w:r w:rsidRPr="00817742">
        <w:rPr>
          <w:rStyle w:val="StyleUnderline"/>
          <w:rFonts w:asciiTheme="majorHAnsi" w:hAnsiTheme="majorHAnsi" w:cstheme="majorHAnsi"/>
        </w:rPr>
        <w:t xml:space="preserve"> tend to </w:t>
      </w:r>
      <w:r w:rsidRPr="00EB77B0">
        <w:rPr>
          <w:rStyle w:val="StyleUnderline"/>
          <w:rFonts w:asciiTheme="majorHAnsi" w:hAnsiTheme="majorHAnsi" w:cstheme="majorHAnsi"/>
          <w:highlight w:val="cyan"/>
        </w:rPr>
        <w:t>excuse police brutality against Blacks because of the racial animus</w:t>
      </w:r>
      <w:r w:rsidRPr="00817742">
        <w:rPr>
          <w:rStyle w:val="StyleUnderline"/>
          <w:rFonts w:asciiTheme="majorHAnsi" w:hAnsiTheme="majorHAnsi" w:cstheme="majorHAnsi"/>
        </w:rPr>
        <w:t xml:space="preserve"> that </w:t>
      </w:r>
      <w:r w:rsidRPr="00EB77B0">
        <w:rPr>
          <w:rStyle w:val="StyleUnderline"/>
          <w:rFonts w:asciiTheme="majorHAnsi" w:hAnsiTheme="majorHAnsi" w:cstheme="majorHAnsi"/>
          <w:highlight w:val="cyan"/>
        </w:rPr>
        <w:t>they hold against Blacks</w:t>
      </w:r>
      <w:r w:rsidRPr="00817742">
        <w:rPr>
          <w:rStyle w:val="StyleUnderline"/>
          <w:rFonts w:asciiTheme="majorHAnsi" w:hAnsiTheme="majorHAnsi" w:cstheme="majorHAnsi"/>
        </w:rPr>
        <w:t xml:space="preserve">. Thus, to Whites, </w:t>
      </w:r>
      <w:r w:rsidRPr="00EB77B0">
        <w:rPr>
          <w:rStyle w:val="StyleUnderline"/>
          <w:rFonts w:asciiTheme="majorHAnsi" w:hAnsiTheme="majorHAnsi" w:cstheme="majorHAnsi"/>
          <w:highlight w:val="cyan"/>
        </w:rPr>
        <w:t>Blacks are viewed as deserving of harsh treatment</w:t>
      </w:r>
      <w:r w:rsidRPr="00817742">
        <w:rPr>
          <w:rStyle w:val="StyleUnderline"/>
          <w:rFonts w:asciiTheme="majorHAnsi" w:hAnsiTheme="majorHAnsi" w:cstheme="majorHAnsi"/>
        </w:rPr>
        <w:t xml:space="preserve"> in the criminal justice system</w:t>
      </w:r>
      <w:r w:rsidRPr="00817742">
        <w:rPr>
          <w:rFonts w:asciiTheme="majorHAnsi" w:hAnsiTheme="majorHAnsi" w:cstheme="majorHAnsi"/>
          <w:sz w:val="14"/>
        </w:rPr>
        <w:t xml:space="preserve"> (</w:t>
      </w:r>
      <w:proofErr w:type="spellStart"/>
      <w:r w:rsidRPr="00817742">
        <w:rPr>
          <w:rFonts w:asciiTheme="majorHAnsi" w:hAnsiTheme="majorHAnsi" w:cstheme="majorHAnsi"/>
          <w:sz w:val="14"/>
        </w:rPr>
        <w:t>Peffley</w:t>
      </w:r>
      <w:proofErr w:type="spellEnd"/>
      <w:r w:rsidRPr="00817742">
        <w:rPr>
          <w:rFonts w:asciiTheme="majorHAnsi" w:hAnsiTheme="majorHAnsi" w:cstheme="majorHAnsi"/>
          <w:sz w:val="14"/>
        </w:rPr>
        <w:t xml:space="preserve"> and Hurwitz 2013). At first glance, such an assertion may seem to be unfathomable, buy that there is an extensive body of literature which suggests that </w:t>
      </w:r>
      <w:r w:rsidRPr="00817742">
        <w:rPr>
          <w:rStyle w:val="StyleUnderline"/>
          <w:rFonts w:asciiTheme="majorHAnsi" w:hAnsiTheme="majorHAnsi" w:cstheme="majorHAnsi"/>
        </w:rPr>
        <w:t>Black males are viewed as the “prototypical criminal,” and this notion is buttressed in the media, by the general public, and via disparate sentencing outcomes</w:t>
      </w:r>
      <w:r w:rsidRPr="00817742">
        <w:rPr>
          <w:rFonts w:asciiTheme="majorHAnsi" w:hAnsiTheme="majorHAnsi" w:cstheme="majorHAnsi"/>
          <w:sz w:val="14"/>
        </w:rPr>
        <w:t xml:space="preserve"> (Blair et al. 2004; Eberhardt et al. 2006; </w:t>
      </w:r>
      <w:proofErr w:type="spellStart"/>
      <w:r w:rsidRPr="00817742">
        <w:rPr>
          <w:rFonts w:asciiTheme="majorHAnsi" w:hAnsiTheme="majorHAnsi" w:cstheme="majorHAnsi"/>
          <w:sz w:val="14"/>
        </w:rPr>
        <w:t>Gabiddon</w:t>
      </w:r>
      <w:proofErr w:type="spellEnd"/>
      <w:r w:rsidRPr="00817742">
        <w:rPr>
          <w:rFonts w:asciiTheme="majorHAnsi" w:hAnsiTheme="majorHAnsi" w:cstheme="majorHAnsi"/>
          <w:sz w:val="14"/>
        </w:rPr>
        <w:t xml:space="preserve"> 2010; Maddox and Gray 2004; Oliver and </w:t>
      </w:r>
      <w:proofErr w:type="spellStart"/>
      <w:r w:rsidRPr="00817742">
        <w:rPr>
          <w:rFonts w:asciiTheme="majorHAnsi" w:hAnsiTheme="majorHAnsi" w:cstheme="majorHAnsi"/>
          <w:sz w:val="14"/>
        </w:rPr>
        <w:t>Fonash</w:t>
      </w:r>
      <w:proofErr w:type="spellEnd"/>
      <w:r w:rsidRPr="00817742">
        <w:rPr>
          <w:rFonts w:asciiTheme="majorHAnsi" w:hAnsiTheme="majorHAnsi" w:cstheme="majorHAnsi"/>
          <w:sz w:val="14"/>
        </w:rPr>
        <w:t xml:space="preserve"> 2002; Staples 2011). For instance, Blair et al. (2004) revealed that Black males with more Afrocentric features (e.g., dark skin, broad noses, full lips) may receive longer sentences than Blacks with less Afrocentric features, i.e., lighter skin and straighter hair (Eberhardt et al. 2006). Shaun </w:t>
      </w:r>
      <w:proofErr w:type="spellStart"/>
      <w:r w:rsidRPr="00817742">
        <w:rPr>
          <w:rFonts w:asciiTheme="majorHAnsi" w:hAnsiTheme="majorHAnsi" w:cstheme="majorHAnsi"/>
          <w:sz w:val="14"/>
        </w:rPr>
        <w:t>Gabiddon</w:t>
      </w:r>
      <w:proofErr w:type="spellEnd"/>
      <w:r w:rsidRPr="00817742">
        <w:rPr>
          <w:rFonts w:asciiTheme="majorHAnsi" w:hAnsiTheme="majorHAnsi" w:cstheme="majorHAnsi"/>
          <w:sz w:val="14"/>
        </w:rPr>
        <w:t xml:space="preserve"> in Criminological Theories on Race and Crime (2010) discussed the concept of “Negrophobia” which was more extensively examined by </w:t>
      </w:r>
      <w:proofErr w:type="spellStart"/>
      <w:r w:rsidRPr="00817742">
        <w:rPr>
          <w:rFonts w:asciiTheme="majorHAnsi" w:hAnsiTheme="majorHAnsi" w:cstheme="majorHAnsi"/>
          <w:sz w:val="14"/>
        </w:rPr>
        <w:t>Armour</w:t>
      </w:r>
      <w:proofErr w:type="spellEnd"/>
      <w:r w:rsidRPr="00817742">
        <w:rPr>
          <w:rFonts w:asciiTheme="majorHAnsi" w:hAnsiTheme="majorHAnsi" w:cstheme="majorHAnsi"/>
          <w:sz w:val="14"/>
        </w:rPr>
        <w:t xml:space="preserve"> (1997). Negrophobia can be surmised as an irrational of Blacks, which includes a fear of being victimized by Black, that can result in Whites shooting or harming an </w:t>
      </w:r>
      <w:proofErr w:type="spellStart"/>
      <w:r w:rsidRPr="00817742">
        <w:rPr>
          <w:rFonts w:asciiTheme="majorHAnsi" w:hAnsiTheme="majorHAnsi" w:cstheme="majorHAnsi"/>
          <w:sz w:val="14"/>
        </w:rPr>
        <w:t>AfricanAmerican</w:t>
      </w:r>
      <w:proofErr w:type="spellEnd"/>
      <w:r w:rsidRPr="00817742">
        <w:rPr>
          <w:rFonts w:asciiTheme="majorHAnsi" w:hAnsiTheme="majorHAnsi" w:cstheme="majorHAnsi"/>
          <w:sz w:val="14"/>
        </w:rPr>
        <w:t xml:space="preserve"> based on criminal/racial stereotypes (</w:t>
      </w:r>
      <w:proofErr w:type="spellStart"/>
      <w:r w:rsidRPr="00817742">
        <w:rPr>
          <w:rFonts w:asciiTheme="majorHAnsi" w:hAnsiTheme="majorHAnsi" w:cstheme="majorHAnsi"/>
          <w:sz w:val="14"/>
        </w:rPr>
        <w:t>Armour</w:t>
      </w:r>
      <w:proofErr w:type="spellEnd"/>
      <w:r w:rsidRPr="00817742">
        <w:rPr>
          <w:rFonts w:asciiTheme="majorHAnsi" w:hAnsiTheme="majorHAnsi" w:cstheme="majorHAnsi"/>
          <w:sz w:val="14"/>
        </w:rPr>
        <w:t xml:space="preserve"> 1997). </w:t>
      </w:r>
      <w:r w:rsidRPr="00817742">
        <w:rPr>
          <w:rStyle w:val="StyleUnderline"/>
          <w:rFonts w:asciiTheme="majorHAnsi" w:hAnsiTheme="majorHAnsi" w:cstheme="majorHAnsi"/>
        </w:rPr>
        <w:t xml:space="preserve">The aforementioned </w:t>
      </w:r>
      <w:r w:rsidRPr="00EB77B0">
        <w:rPr>
          <w:rStyle w:val="StyleUnderline"/>
          <w:rFonts w:asciiTheme="majorHAnsi" w:hAnsiTheme="majorHAnsi" w:cstheme="majorHAnsi"/>
          <w:highlight w:val="cyan"/>
        </w:rPr>
        <w:t>racialized</w:t>
      </w:r>
      <w:r w:rsidRPr="00817742">
        <w:rPr>
          <w:rStyle w:val="StyleUnderline"/>
          <w:rFonts w:asciiTheme="majorHAnsi" w:hAnsiTheme="majorHAnsi" w:cstheme="majorHAnsi"/>
        </w:rPr>
        <w:t xml:space="preserve"> stereotypical </w:t>
      </w:r>
      <w:r w:rsidRPr="00EB77B0">
        <w:rPr>
          <w:rStyle w:val="StyleUnderline"/>
          <w:rFonts w:asciiTheme="majorHAnsi" w:hAnsiTheme="majorHAnsi" w:cstheme="majorHAnsi"/>
          <w:highlight w:val="cyan"/>
        </w:rPr>
        <w:t>assumptions can be</w:t>
      </w:r>
      <w:r w:rsidRPr="00817742">
        <w:rPr>
          <w:rStyle w:val="StyleUnderline"/>
          <w:rFonts w:asciiTheme="majorHAnsi" w:hAnsiTheme="majorHAnsi" w:cstheme="majorHAnsi"/>
        </w:rPr>
        <w:t xml:space="preserve"> deleterious because they can be </w:t>
      </w:r>
      <w:r w:rsidRPr="00EB77B0">
        <w:rPr>
          <w:rStyle w:val="StyleUnderline"/>
          <w:rFonts w:asciiTheme="majorHAnsi" w:hAnsiTheme="majorHAnsi" w:cstheme="majorHAnsi"/>
          <w:highlight w:val="cyan"/>
        </w:rPr>
        <w:t>used by Whites to justify shooting a Black person</w:t>
      </w:r>
      <w:r w:rsidRPr="00817742">
        <w:rPr>
          <w:rStyle w:val="StyleUnderline"/>
          <w:rFonts w:asciiTheme="majorHAnsi" w:hAnsiTheme="majorHAnsi" w:cstheme="majorHAnsi"/>
        </w:rPr>
        <w:t xml:space="preserve"> on the slightest of pretense</w:t>
      </w:r>
      <w:r w:rsidRPr="00817742">
        <w:rPr>
          <w:rFonts w:asciiTheme="majorHAnsi" w:hAnsiTheme="majorHAnsi" w:cstheme="majorHAnsi"/>
          <w:sz w:val="14"/>
        </w:rPr>
        <w:t xml:space="preserve"> (</w:t>
      </w:r>
      <w:proofErr w:type="spellStart"/>
      <w:r w:rsidRPr="00817742">
        <w:rPr>
          <w:rFonts w:asciiTheme="majorHAnsi" w:hAnsiTheme="majorHAnsi" w:cstheme="majorHAnsi"/>
          <w:sz w:val="14"/>
        </w:rPr>
        <w:t>Gabiddon</w:t>
      </w:r>
      <w:proofErr w:type="spellEnd"/>
      <w:r w:rsidRPr="00817742">
        <w:rPr>
          <w:rFonts w:asciiTheme="majorHAnsi" w:hAnsiTheme="majorHAnsi" w:cstheme="majorHAnsi"/>
          <w:sz w:val="14"/>
        </w:rPr>
        <w:t xml:space="preserve"> 2010). </w:t>
      </w:r>
      <w:r w:rsidRPr="00817742">
        <w:rPr>
          <w:rStyle w:val="StyleUnderline"/>
          <w:rFonts w:asciiTheme="majorHAnsi" w:hAnsiTheme="majorHAnsi" w:cstheme="majorHAnsi"/>
        </w:rPr>
        <w:t>Finally, African-American males represent a group that has been much maligned in the larger society (</w:t>
      </w:r>
      <w:proofErr w:type="spellStart"/>
      <w:r w:rsidRPr="00817742">
        <w:rPr>
          <w:rStyle w:val="StyleUnderline"/>
          <w:rFonts w:asciiTheme="majorHAnsi" w:hAnsiTheme="majorHAnsi" w:cstheme="majorHAnsi"/>
        </w:rPr>
        <w:t>Tonry</w:t>
      </w:r>
      <w:proofErr w:type="spellEnd"/>
      <w:r w:rsidRPr="00817742">
        <w:rPr>
          <w:rStyle w:val="StyleUnderline"/>
          <w:rFonts w:asciiTheme="majorHAnsi" w:hAnsiTheme="majorHAnsi" w:cstheme="majorHAnsi"/>
        </w:rPr>
        <w:t xml:space="preserve"> 2011). Further, as victims of the burgeoning prison industrial complex, mass incarceration, and enduring racism, the barriers to truly independent Black male agency are </w:t>
      </w:r>
      <w:r w:rsidRPr="00817742">
        <w:rPr>
          <w:rStyle w:val="StyleUnderline"/>
          <w:rFonts w:asciiTheme="majorHAnsi" w:hAnsiTheme="majorHAnsi" w:cstheme="majorHAnsi"/>
        </w:rPr>
        <w:lastRenderedPageBreak/>
        <w:t xml:space="preserve">ubiquitous and firmly entrenched (Alexander 2010; Chaney 2009; Baker 1996; Blackmon 2008; </w:t>
      </w:r>
      <w:proofErr w:type="spellStart"/>
      <w:r w:rsidRPr="00817742">
        <w:rPr>
          <w:rStyle w:val="StyleUnderline"/>
          <w:rFonts w:asciiTheme="majorHAnsi" w:hAnsiTheme="majorHAnsi" w:cstheme="majorHAnsi"/>
        </w:rPr>
        <w:t>Dottolo</w:t>
      </w:r>
      <w:proofErr w:type="spellEnd"/>
      <w:r w:rsidRPr="00817742">
        <w:rPr>
          <w:rStyle w:val="StyleUnderline"/>
          <w:rFonts w:asciiTheme="majorHAnsi" w:hAnsiTheme="majorHAnsi" w:cstheme="majorHAnsi"/>
        </w:rPr>
        <w:t xml:space="preserve"> and Stewart 2008; Karenga 2010; Martin et al. 2001; Smith and Hattery 2009). Thus, </w:t>
      </w:r>
      <w:r w:rsidRPr="00EB77B0">
        <w:rPr>
          <w:rStyle w:val="StyleUnderline"/>
          <w:rFonts w:asciiTheme="majorHAnsi" w:hAnsiTheme="majorHAnsi" w:cstheme="majorHAnsi"/>
          <w:highlight w:val="cyan"/>
        </w:rPr>
        <w:t>racism</w:t>
      </w:r>
      <w:r w:rsidRPr="00817742">
        <w:rPr>
          <w:rStyle w:val="StyleUnderline"/>
          <w:rFonts w:asciiTheme="majorHAnsi" w:hAnsiTheme="majorHAnsi" w:cstheme="majorHAnsi"/>
        </w:rPr>
        <w:t xml:space="preserve"> and discrimination </w:t>
      </w:r>
      <w:proofErr w:type="gramStart"/>
      <w:r w:rsidRPr="00EB77B0">
        <w:rPr>
          <w:rStyle w:val="StyleUnderline"/>
          <w:rFonts w:asciiTheme="majorHAnsi" w:hAnsiTheme="majorHAnsi" w:cstheme="majorHAnsi"/>
          <w:highlight w:val="cyan"/>
        </w:rPr>
        <w:t>heightens</w:t>
      </w:r>
      <w:proofErr w:type="gramEnd"/>
      <w:r w:rsidRPr="00817742">
        <w:rPr>
          <w:rStyle w:val="StyleUnderline"/>
          <w:rFonts w:asciiTheme="majorHAnsi" w:hAnsiTheme="majorHAnsi" w:cstheme="majorHAnsi"/>
        </w:rPr>
        <w:t xml:space="preserve"> the psychological </w:t>
      </w:r>
      <w:r w:rsidRPr="00EB77B0">
        <w:rPr>
          <w:rStyle w:val="StyleUnderline"/>
          <w:rFonts w:asciiTheme="majorHAnsi" w:hAnsiTheme="majorHAnsi" w:cstheme="majorHAnsi"/>
          <w:highlight w:val="cyan"/>
        </w:rPr>
        <w:t>distress experienced by Blacks</w:t>
      </w:r>
      <w:r w:rsidRPr="00817742">
        <w:rPr>
          <w:rStyle w:val="StyleUnderline"/>
          <w:rFonts w:asciiTheme="majorHAnsi" w:hAnsiTheme="majorHAnsi" w:cstheme="majorHAnsi"/>
        </w:rPr>
        <w:t xml:space="preserve"> (Robertson 2011; Pieterse et al. 2012), as well as their decreased mortality in the USA (</w:t>
      </w:r>
      <w:proofErr w:type="spellStart"/>
      <w:r w:rsidRPr="00817742">
        <w:rPr>
          <w:rStyle w:val="StyleUnderline"/>
          <w:rFonts w:asciiTheme="majorHAnsi" w:hAnsiTheme="majorHAnsi" w:cstheme="majorHAnsi"/>
        </w:rPr>
        <w:t>Muennig</w:t>
      </w:r>
      <w:proofErr w:type="spellEnd"/>
      <w:r w:rsidRPr="00817742">
        <w:rPr>
          <w:rStyle w:val="StyleUnderline"/>
          <w:rFonts w:asciiTheme="majorHAnsi" w:hAnsiTheme="majorHAnsi" w:cstheme="majorHAnsi"/>
        </w:rPr>
        <w:t xml:space="preserve"> and Murphy 2011).</w:t>
      </w:r>
      <w:r w:rsidRPr="00817742">
        <w:rPr>
          <w:rFonts w:asciiTheme="majorHAnsi" w:hAnsiTheme="majorHAnsi" w:cstheme="majorHAnsi"/>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EB77B0">
        <w:rPr>
          <w:rStyle w:val="StyleUnderline"/>
          <w:rFonts w:asciiTheme="majorHAnsi" w:hAnsiTheme="majorHAnsi" w:cstheme="majorHAnsi"/>
          <w:highlight w:val="cyan"/>
        </w:rPr>
        <w:t>Blacks are more likely to be the victims of police brutality</w:t>
      </w:r>
      <w:r w:rsidRPr="00817742">
        <w:rPr>
          <w:rStyle w:val="StyleUnderline"/>
          <w:rFonts w:asciiTheme="majorHAnsi" w:hAnsiTheme="majorHAnsi" w:cstheme="majorHAnsi"/>
        </w:rPr>
        <w:t>. A growing body of scholarly research related to police brutality has revealed that Blacks are more likely than Whites to make complaints regarding police brutality (Smith and Holmes 2003), to be accosted while operating [driving] a motorized vehicle (“Driving While Black”), and to underreport how often they are stopped due to higher social desirability factors</w:t>
      </w:r>
      <w:r w:rsidRPr="00817742">
        <w:rPr>
          <w:rFonts w:asciiTheme="majorHAnsi" w:hAnsiTheme="majorHAnsi" w:cstheme="majorHAnsi"/>
          <w:sz w:val="14"/>
        </w:rPr>
        <w:t xml:space="preserve"> </w:t>
      </w:r>
    </w:p>
    <w:sectPr w:rsidR="00995EF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1"/>
    <w:family w:val="roman"/>
    <w:pitch w:val="variable"/>
    <w:sig w:usb0="0000A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6555D0"/>
    <w:multiLevelType w:val="multilevel"/>
    <w:tmpl w:val="8FE23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821200"/>
    <w:multiLevelType w:val="multilevel"/>
    <w:tmpl w:val="6CE4D2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E611923"/>
    <w:multiLevelType w:val="multilevel"/>
    <w:tmpl w:val="8CC28B58"/>
    <w:lvl w:ilvl="0">
      <w:start w:val="1"/>
      <w:numFmt w:val="bullet"/>
      <w:lvlText w:val=""/>
      <w:lvlJc w:val="left"/>
      <w:pPr>
        <w:tabs>
          <w:tab w:val="num" w:pos="720"/>
        </w:tabs>
        <w:ind w:left="720" w:hanging="360"/>
      </w:pPr>
      <w:rPr>
        <w:rFonts w:ascii="Symbol" w:hAnsi="Symbol" w:hint="default"/>
        <w:sz w:val="20"/>
      </w:rPr>
    </w:lvl>
    <w:lvl w:ilvl="1">
      <w:start w:val="20"/>
      <w:numFmt w:val="bullet"/>
      <w:lvlText w:val="–"/>
      <w:lvlJc w:val="left"/>
      <w:pPr>
        <w:ind w:left="1440" w:hanging="360"/>
      </w:pPr>
      <w:rPr>
        <w:rFonts w:ascii="Calibri" w:eastAsiaTheme="minorEastAsia" w:hAnsi="Calibri" w:cs="Calibri"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9D1C9B"/>
    <w:multiLevelType w:val="multilevel"/>
    <w:tmpl w:val="1DCA1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A7744C1"/>
    <w:multiLevelType w:val="multilevel"/>
    <w:tmpl w:val="AC3AD9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6433BF"/>
    <w:multiLevelType w:val="multilevel"/>
    <w:tmpl w:val="D0B2D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B684C4C"/>
    <w:multiLevelType w:val="multilevel"/>
    <w:tmpl w:val="A43AB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8D8292B"/>
    <w:multiLevelType w:val="multilevel"/>
    <w:tmpl w:val="FCF01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5"/>
  </w:num>
  <w:num w:numId="15">
    <w:abstractNumId w:val="17"/>
  </w:num>
  <w:num w:numId="16">
    <w:abstractNumId w:val="13"/>
  </w:num>
  <w:num w:numId="17">
    <w:abstractNumId w:val="18"/>
  </w:num>
  <w:num w:numId="18">
    <w:abstractNumId w:val="16"/>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65F5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25C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148D"/>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80A"/>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1EAB"/>
    <w:rsid w:val="0058349C"/>
    <w:rsid w:val="00585FBE"/>
    <w:rsid w:val="005870E8"/>
    <w:rsid w:val="0058789C"/>
    <w:rsid w:val="005A23CB"/>
    <w:rsid w:val="005A4D4E"/>
    <w:rsid w:val="005A7237"/>
    <w:rsid w:val="005B21FA"/>
    <w:rsid w:val="005B3244"/>
    <w:rsid w:val="005B6EE8"/>
    <w:rsid w:val="005B7731"/>
    <w:rsid w:val="005C3C71"/>
    <w:rsid w:val="005C4515"/>
    <w:rsid w:val="005C5602"/>
    <w:rsid w:val="005C74A6"/>
    <w:rsid w:val="005D3B4D"/>
    <w:rsid w:val="005D615C"/>
    <w:rsid w:val="005E1860"/>
    <w:rsid w:val="005F063B"/>
    <w:rsid w:val="005F192D"/>
    <w:rsid w:val="005F24C8"/>
    <w:rsid w:val="005F26AF"/>
    <w:rsid w:val="00607D6C"/>
    <w:rsid w:val="0061150F"/>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2ACD"/>
    <w:rsid w:val="006D3EC3"/>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EF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16C0"/>
    <w:rsid w:val="00A54315"/>
    <w:rsid w:val="00A57131"/>
    <w:rsid w:val="00A60FBC"/>
    <w:rsid w:val="00A65C0B"/>
    <w:rsid w:val="00A776BA"/>
    <w:rsid w:val="00A81FD2"/>
    <w:rsid w:val="00A8441A"/>
    <w:rsid w:val="00A8674A"/>
    <w:rsid w:val="00A96E24"/>
    <w:rsid w:val="00AA5370"/>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1CB"/>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05D8"/>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5F5E"/>
    <w:rsid w:val="00D713A1"/>
    <w:rsid w:val="00D77956"/>
    <w:rsid w:val="00D80F0C"/>
    <w:rsid w:val="00D83C1B"/>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77B2"/>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5BA"/>
    <w:rsid w:val="00EF1AD8"/>
    <w:rsid w:val="00EF2B5C"/>
    <w:rsid w:val="00EF774A"/>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2C8C"/>
    <w:rsid w:val="00F73954"/>
    <w:rsid w:val="00F94060"/>
    <w:rsid w:val="00FA3CA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13DEB1"/>
  <w14:defaultImageDpi w14:val="300"/>
  <w15:docId w15:val="{70385036-C661-3C48-B255-E2F70C8F9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83C1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65F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65F5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no"/>
    <w:basedOn w:val="Normal"/>
    <w:next w:val="Normal"/>
    <w:link w:val="Heading3Char"/>
    <w:uiPriority w:val="9"/>
    <w:unhideWhenUsed/>
    <w:qFormat/>
    <w:rsid w:val="00D65F5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C"/>
    <w:basedOn w:val="Normal"/>
    <w:next w:val="Normal"/>
    <w:link w:val="Heading4Char"/>
    <w:uiPriority w:val="9"/>
    <w:unhideWhenUsed/>
    <w:qFormat/>
    <w:rsid w:val="00D65F5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65F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5F5E"/>
  </w:style>
  <w:style w:type="character" w:customStyle="1" w:styleId="Heading1Char">
    <w:name w:val="Heading 1 Char"/>
    <w:aliases w:val="Pocket Char"/>
    <w:basedOn w:val="DefaultParagraphFont"/>
    <w:link w:val="Heading1"/>
    <w:uiPriority w:val="9"/>
    <w:rsid w:val="00D65F5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65F5E"/>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Citation Char Char Char1,Heading 3 Char1 Char Char Char,Citation Char Char Char Char Char,Text 7 Char, Char Char Char"/>
    <w:basedOn w:val="DefaultParagraphFont"/>
    <w:link w:val="Heading3"/>
    <w:uiPriority w:val="9"/>
    <w:rsid w:val="00D65F5E"/>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D65F5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65F5E"/>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S"/>
    <w:basedOn w:val="DefaultParagraphFont"/>
    <w:uiPriority w:val="6"/>
    <w:qFormat/>
    <w:rsid w:val="00D65F5E"/>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B"/>
    <w:basedOn w:val="DefaultParagraphFont"/>
    <w:link w:val="textbold"/>
    <w:uiPriority w:val="7"/>
    <w:qFormat/>
    <w:rsid w:val="00D65F5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65F5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D65F5E"/>
    <w:rPr>
      <w:color w:val="auto"/>
      <w:u w:val="none"/>
    </w:rPr>
  </w:style>
  <w:style w:type="paragraph" w:styleId="DocumentMap">
    <w:name w:val="Document Map"/>
    <w:basedOn w:val="Normal"/>
    <w:link w:val="DocumentMapChar"/>
    <w:uiPriority w:val="99"/>
    <w:semiHidden/>
    <w:unhideWhenUsed/>
    <w:rsid w:val="00D65F5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5F5E"/>
    <w:rPr>
      <w:rFonts w:ascii="Lucida Grande" w:hAnsi="Lucida Grande" w:cs="Lucida Grande"/>
    </w:rPr>
  </w:style>
  <w:style w:type="paragraph" w:customStyle="1" w:styleId="textbold">
    <w:name w:val="text bold"/>
    <w:basedOn w:val="Normal"/>
    <w:link w:val="Emphasis"/>
    <w:uiPriority w:val="20"/>
    <w:qFormat/>
    <w:rsid w:val="00D83C1B"/>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
    <w:basedOn w:val="Heading1"/>
    <w:link w:val="Hyperlink"/>
    <w:autoRedefine/>
    <w:uiPriority w:val="99"/>
    <w:qFormat/>
    <w:rsid w:val="00D83C1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D83C1B"/>
    <w:pPr>
      <w:spacing w:before="100" w:beforeAutospacing="1" w:after="100" w:afterAutospacing="1"/>
    </w:pPr>
  </w:style>
  <w:style w:type="character" w:customStyle="1" w:styleId="apple-converted-space">
    <w:name w:val="apple-converted-space"/>
    <w:basedOn w:val="DefaultParagraphFont"/>
    <w:rsid w:val="00D83C1B"/>
  </w:style>
  <w:style w:type="paragraph" w:customStyle="1" w:styleId="Emphasis1">
    <w:name w:val="Emphasis1"/>
    <w:basedOn w:val="Normal"/>
    <w:autoRedefine/>
    <w:uiPriority w:val="20"/>
    <w:qFormat/>
    <w:rsid w:val="00B661CB"/>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untappedcities.com/2020/06/12/the-week-without-police-what-we-can-learn-from-the-1971-police-strike/" TargetMode="External"/><Relationship Id="rId4" Type="http://schemas.openxmlformats.org/officeDocument/2006/relationships/customXml" Target="../customXml/item4.xml"/><Relationship Id="rId9" Type="http://schemas.openxmlformats.org/officeDocument/2006/relationships/hyperlink" Target="https://www.akpress.org/our-enemies-in-blu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8</Pages>
  <Words>3190</Words>
  <Characters>16941</Characters>
  <Application>Microsoft Office Word</Application>
  <DocSecurity>0</DocSecurity>
  <Lines>209</Lines>
  <Paragraphs>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20065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10</cp:revision>
  <dcterms:created xsi:type="dcterms:W3CDTF">2021-11-20T18:05:00Z</dcterms:created>
  <dcterms:modified xsi:type="dcterms:W3CDTF">2021-11-20T19:51:00Z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