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2746" w14:textId="7CA5E846" w:rsidR="00E42E4C" w:rsidRDefault="002573C4" w:rsidP="002573C4">
      <w:pPr>
        <w:pStyle w:val="Heading2"/>
      </w:pPr>
      <w:r>
        <w:t>1</w:t>
      </w:r>
    </w:p>
    <w:p w14:paraId="61005298" w14:textId="77777777" w:rsidR="00B7679A" w:rsidRPr="005E7799" w:rsidRDefault="00B7679A" w:rsidP="00B7679A">
      <w:pPr>
        <w:pStyle w:val="Heading4"/>
        <w:rPr>
          <w:rStyle w:val="Style13ptBold"/>
        </w:rPr>
      </w:pPr>
      <w:r w:rsidRPr="005E7799">
        <w:rPr>
          <w:rStyle w:val="Style13ptBold"/>
          <w:bCs w:val="0"/>
        </w:rPr>
        <w:t>1. Value is only accessible through experience</w:t>
      </w:r>
      <w:r w:rsidRPr="005E7799">
        <w:rPr>
          <w:rStyle w:val="Style13ptBold"/>
        </w:rPr>
        <w:t>. </w:t>
      </w:r>
    </w:p>
    <w:p w14:paraId="646D885A" w14:textId="77777777" w:rsidR="00B7679A" w:rsidRDefault="00B7679A" w:rsidP="00B7679A">
      <w:pPr>
        <w:pStyle w:val="NormalWeb"/>
        <w:spacing w:before="0" w:beforeAutospacing="0" w:after="0" w:afterAutospacing="0"/>
        <w:ind w:left="1" w:right="350" w:firstLine="10"/>
      </w:pPr>
      <w:r>
        <w:rPr>
          <w:rFonts w:ascii="Arial" w:hAnsi="Arial" w:cs="Arial"/>
          <w:color w:val="000000"/>
        </w:rPr>
        <w:t xml:space="preserve">Sam </w:t>
      </w:r>
      <w:r>
        <w:rPr>
          <w:rFonts w:ascii="Arial" w:hAnsi="Arial" w:cs="Arial"/>
          <w:b/>
          <w:bCs/>
          <w:color w:val="000000"/>
          <w:sz w:val="26"/>
          <w:szCs w:val="26"/>
        </w:rPr>
        <w:t>Harris 10</w:t>
      </w:r>
      <w:r>
        <w:rPr>
          <w:rFonts w:ascii="Arial" w:hAnsi="Arial" w:cs="Arial"/>
          <w:color w:val="000000"/>
        </w:rPr>
        <w:t>, CEO Project Reason; PHD UCLA Neuroscience; BA Stanford  Philosophy, “ The Moral Landscape: How Science Can Determine Human  Values”) OS </w:t>
      </w:r>
    </w:p>
    <w:p w14:paraId="5914DD8E" w14:textId="77777777" w:rsidR="00B7679A" w:rsidRDefault="00B7679A" w:rsidP="00B7679A">
      <w:pPr>
        <w:pStyle w:val="NormalWeb"/>
        <w:spacing w:before="2" w:beforeAutospacing="0" w:after="0" w:afterAutospacing="0"/>
        <w:ind w:left="4" w:right="90" w:firstLine="4"/>
        <w:rPr>
          <w:rFonts w:ascii="Arial" w:hAnsi="Arial" w:cs="Arial"/>
          <w:color w:val="000000"/>
          <w:sz w:val="10"/>
          <w:szCs w:val="10"/>
        </w:rPr>
      </w:pPr>
      <w:r>
        <w:rPr>
          <w:rFonts w:ascii="Arial" w:hAnsi="Arial" w:cs="Arial"/>
          <w:color w:val="000000"/>
          <w:sz w:val="10"/>
          <w:szCs w:val="10"/>
        </w:rPr>
        <w:t xml:space="preserve">Here is my (consequentialist) starting point: </w:t>
      </w:r>
      <w:r>
        <w:rPr>
          <w:rFonts w:ascii="Arial" w:hAnsi="Arial" w:cs="Arial"/>
          <w:color w:val="000000"/>
          <w:u w:val="single"/>
          <w:shd w:val="clear" w:color="auto" w:fill="00FFFF"/>
        </w:rPr>
        <w:t>all questions of value</w:t>
      </w:r>
      <w:r>
        <w:rPr>
          <w:rFonts w:ascii="Arial" w:hAnsi="Arial" w:cs="Arial"/>
          <w:color w:val="000000"/>
          <w:sz w:val="10"/>
          <w:szCs w:val="10"/>
        </w:rPr>
        <w:t xml:space="preserve">(right and wrong, good and evil, etc.) </w:t>
      </w:r>
      <w:r>
        <w:rPr>
          <w:rFonts w:ascii="Arial" w:hAnsi="Arial" w:cs="Arial"/>
          <w:color w:val="000000"/>
          <w:u w:val="single"/>
          <w:shd w:val="clear" w:color="auto" w:fill="00FFFF"/>
        </w:rPr>
        <w:t xml:space="preserve">depend upon </w:t>
      </w:r>
      <w:r>
        <w:rPr>
          <w:rFonts w:ascii="Arial" w:hAnsi="Arial" w:cs="Arial"/>
          <w:color w:val="000000"/>
          <w:u w:val="single"/>
        </w:rPr>
        <w:t>the</w:t>
      </w:r>
      <w:r>
        <w:rPr>
          <w:rFonts w:ascii="Arial" w:hAnsi="Arial" w:cs="Arial"/>
          <w:color w:val="000000"/>
        </w:rPr>
        <w:t xml:space="preserve">  </w:t>
      </w:r>
      <w:r>
        <w:rPr>
          <w:rFonts w:ascii="Arial" w:hAnsi="Arial" w:cs="Arial"/>
          <w:color w:val="000000"/>
          <w:u w:val="single"/>
        </w:rPr>
        <w:t xml:space="preserve">possibility of </w:t>
      </w:r>
      <w:r>
        <w:rPr>
          <w:rFonts w:ascii="Arial" w:hAnsi="Arial" w:cs="Arial"/>
          <w:color w:val="000000"/>
          <w:u w:val="single"/>
          <w:shd w:val="clear" w:color="auto" w:fill="00FFFF"/>
        </w:rPr>
        <w:t xml:space="preserve">experiencing such value.Without potential consequences </w:t>
      </w:r>
      <w:r>
        <w:rPr>
          <w:rFonts w:ascii="Arial" w:hAnsi="Arial" w:cs="Arial"/>
          <w:color w:val="000000"/>
          <w:u w:val="single"/>
        </w:rPr>
        <w:t>at the</w:t>
      </w:r>
      <w:r>
        <w:rPr>
          <w:rFonts w:ascii="Arial" w:hAnsi="Arial" w:cs="Arial"/>
          <w:color w:val="000000"/>
        </w:rPr>
        <w:t xml:space="preserve">  </w:t>
      </w:r>
      <w:r>
        <w:rPr>
          <w:rFonts w:ascii="Arial" w:hAnsi="Arial" w:cs="Arial"/>
          <w:color w:val="000000"/>
          <w:u w:val="single"/>
        </w:rPr>
        <w:t>level of experience—happiness, suffering, joy, despair, etc.—</w:t>
      </w:r>
      <w:r>
        <w:rPr>
          <w:rFonts w:ascii="Arial" w:hAnsi="Arial" w:cs="Arial"/>
          <w:color w:val="000000"/>
          <w:u w:val="single"/>
          <w:shd w:val="clear" w:color="auto" w:fill="00FFFF"/>
        </w:rPr>
        <w:t>all talk of value is</w:t>
      </w:r>
      <w:r>
        <w:rPr>
          <w:rFonts w:ascii="Arial" w:hAnsi="Arial" w:cs="Arial"/>
          <w:color w:val="000000"/>
        </w:rPr>
        <w:t xml:space="preserve">  </w:t>
      </w:r>
      <w:r>
        <w:rPr>
          <w:rFonts w:ascii="Arial" w:hAnsi="Arial" w:cs="Arial"/>
          <w:color w:val="000000"/>
          <w:u w:val="single"/>
          <w:shd w:val="clear" w:color="auto" w:fill="00FFFF"/>
        </w:rPr>
        <w:t>empty. Therefore, to say that an act is morally necessary</w:t>
      </w:r>
      <w:r>
        <w:rPr>
          <w:rFonts w:ascii="Arial" w:hAnsi="Arial" w:cs="Arial"/>
          <w:color w:val="000000"/>
          <w:u w:val="single"/>
        </w:rPr>
        <w:t xml:space="preserve">, or evil, or blameless, </w:t>
      </w:r>
      <w:r>
        <w:rPr>
          <w:rFonts w:ascii="Arial" w:hAnsi="Arial" w:cs="Arial"/>
          <w:color w:val="000000"/>
          <w:u w:val="single"/>
          <w:shd w:val="clear" w:color="auto" w:fill="00FFFF"/>
        </w:rPr>
        <w:t>is</w:t>
      </w:r>
      <w:r>
        <w:rPr>
          <w:rFonts w:ascii="Arial" w:hAnsi="Arial" w:cs="Arial"/>
          <w:color w:val="000000"/>
        </w:rPr>
        <w:t xml:space="preserve">  </w:t>
      </w:r>
      <w:r>
        <w:rPr>
          <w:rFonts w:ascii="Arial" w:hAnsi="Arial" w:cs="Arial"/>
          <w:color w:val="000000"/>
          <w:u w:val="single"/>
          <w:shd w:val="clear" w:color="auto" w:fill="00FFFF"/>
        </w:rPr>
        <w:t xml:space="preserve">to make </w:t>
      </w:r>
      <w:r>
        <w:rPr>
          <w:rFonts w:ascii="Arial" w:hAnsi="Arial" w:cs="Arial"/>
          <w:color w:val="000000"/>
          <w:u w:val="single"/>
        </w:rPr>
        <w:t xml:space="preserve">(tacit) </w:t>
      </w:r>
      <w:r>
        <w:rPr>
          <w:rFonts w:ascii="Arial" w:hAnsi="Arial" w:cs="Arial"/>
          <w:color w:val="000000"/>
          <w:u w:val="single"/>
          <w:shd w:val="clear" w:color="auto" w:fill="00FFFF"/>
        </w:rPr>
        <w:t>claims about its consequences in the lives of conscious creatures</w:t>
      </w:r>
      <w:r>
        <w:rPr>
          <w:rFonts w:ascii="Arial" w:hAnsi="Arial" w:cs="Arial"/>
          <w:color w:val="000000"/>
        </w:rPr>
        <w:t xml:space="preserve"> </w:t>
      </w:r>
      <w:r>
        <w:rPr>
          <w:rFonts w:ascii="Arial" w:hAnsi="Arial" w:cs="Arial"/>
          <w:color w:val="000000"/>
          <w:sz w:val="10"/>
          <w:szCs w:val="10"/>
        </w:rPr>
        <w:t xml:space="preserve">(whether actual or potential). I am unaware of any interesting exception to this rule. Needless to say, </w:t>
      </w:r>
      <w:r>
        <w:rPr>
          <w:rFonts w:ascii="Arial" w:hAnsi="Arial" w:cs="Arial"/>
          <w:color w:val="000000"/>
          <w:u w:val="single"/>
        </w:rPr>
        <w:t xml:space="preserve">if one is worried about pleasing God or </w:t>
      </w:r>
      <w:r>
        <w:rPr>
          <w:rFonts w:ascii="Arial" w:hAnsi="Arial" w:cs="Arial"/>
          <w:color w:val="000000"/>
        </w:rPr>
        <w:t> </w:t>
      </w:r>
      <w:r>
        <w:rPr>
          <w:rFonts w:ascii="Arial" w:hAnsi="Arial" w:cs="Arial"/>
          <w:color w:val="000000"/>
          <w:u w:val="single"/>
        </w:rPr>
        <w:t xml:space="preserve">His angels, this assumes that such invisible entities are conscious (in some </w:t>
      </w:r>
      <w:r>
        <w:rPr>
          <w:rFonts w:ascii="Arial" w:hAnsi="Arial" w:cs="Arial"/>
          <w:color w:val="000000"/>
        </w:rPr>
        <w:t> </w:t>
      </w:r>
      <w:r>
        <w:rPr>
          <w:rFonts w:ascii="Arial" w:hAnsi="Arial" w:cs="Arial"/>
          <w:color w:val="000000"/>
          <w:u w:val="single"/>
        </w:rPr>
        <w:t>sense) and cognizant of human behavior</w:t>
      </w:r>
      <w:r>
        <w:rPr>
          <w:rFonts w:ascii="Arial" w:hAnsi="Arial" w:cs="Arial"/>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108469E7" w14:textId="77777777" w:rsidR="00B7679A" w:rsidRDefault="00B7679A" w:rsidP="00B7679A">
      <w:pPr>
        <w:pStyle w:val="NormalWeb"/>
        <w:spacing w:before="2" w:beforeAutospacing="0" w:after="0" w:afterAutospacing="0"/>
        <w:ind w:left="4" w:right="90" w:firstLine="4"/>
        <w:rPr>
          <w:rFonts w:ascii="Arial" w:hAnsi="Arial" w:cs="Arial"/>
          <w:color w:val="000000"/>
          <w:sz w:val="10"/>
          <w:szCs w:val="10"/>
        </w:rPr>
      </w:pPr>
    </w:p>
    <w:p w14:paraId="42DF8A2D" w14:textId="77777777" w:rsidR="00B7679A" w:rsidRDefault="00B7679A" w:rsidP="00B7679A">
      <w:pPr>
        <w:pStyle w:val="NormalWeb"/>
        <w:spacing w:before="2" w:beforeAutospacing="0" w:after="0" w:afterAutospacing="0"/>
        <w:ind w:left="4" w:right="90" w:firstLine="4"/>
      </w:pPr>
    </w:p>
    <w:p w14:paraId="14C4B039" w14:textId="77777777" w:rsidR="00B7679A" w:rsidRDefault="00B7679A" w:rsidP="00B7679A">
      <w:pPr>
        <w:pStyle w:val="Heading4"/>
      </w:pPr>
      <w:r>
        <w:t>2. Only consequences can explain degrees of wrongness, i.e. why it’s worse to break a promise to a dying friend than to meet someone for lunch. </w:t>
      </w:r>
    </w:p>
    <w:p w14:paraId="58A9464F" w14:textId="77777777" w:rsidR="00B7679A" w:rsidRDefault="00B7679A" w:rsidP="00B7679A">
      <w:pPr>
        <w:pStyle w:val="Heading3"/>
      </w:pPr>
      <w:r>
        <w:lastRenderedPageBreak/>
        <w:t>Thus, the standard is maximizing expected wellbeing. </w:t>
      </w:r>
    </w:p>
    <w:p w14:paraId="70FB291A" w14:textId="77777777" w:rsidR="00B7679A" w:rsidRPr="005E7799" w:rsidRDefault="00B7679A" w:rsidP="00B7679A"/>
    <w:p w14:paraId="6E64B391" w14:textId="6DDCF58F" w:rsidR="00B7679A" w:rsidRDefault="00B7679A" w:rsidP="00B7679A">
      <w:pPr>
        <w:pStyle w:val="Heading4"/>
      </w:pPr>
      <w:r w:rsidRPr="005E7799">
        <w:t xml:space="preserve">Prefer additionally – </w:t>
      </w:r>
      <w:r>
        <w:t xml:space="preserve">1. </w:t>
      </w:r>
      <w:r w:rsidRPr="005E7799">
        <w:t>Death must be the primary concern of an ethical theory since it destroys the subject itself</w:t>
      </w:r>
      <w:r>
        <w:rPr>
          <w:rFonts w:ascii="Arial" w:hAnsi="Arial" w:cs="Arial"/>
          <w:color w:val="000000"/>
        </w:rPr>
        <w:t>. </w:t>
      </w:r>
    </w:p>
    <w:p w14:paraId="2849BBE3" w14:textId="5301379B" w:rsidR="00B7679A" w:rsidRDefault="00B7679A" w:rsidP="00B7679A">
      <w:pPr>
        <w:pStyle w:val="NormalWeb"/>
        <w:spacing w:before="11" w:beforeAutospacing="0" w:after="0" w:afterAutospacing="0"/>
        <w:ind w:left="1" w:right="171" w:firstLine="11"/>
        <w:rPr>
          <w:rFonts w:ascii="Arial" w:hAnsi="Arial" w:cs="Arial"/>
          <w:color w:val="000000"/>
          <w:sz w:val="16"/>
          <w:szCs w:val="12"/>
        </w:rPr>
      </w:pPr>
      <w:r w:rsidRPr="00934A16">
        <w:rPr>
          <w:rFonts w:ascii="Arial" w:hAnsi="Arial" w:cs="Arial"/>
          <w:color w:val="000000"/>
          <w:sz w:val="16"/>
        </w:rPr>
        <w:t xml:space="preserve">Craig </w:t>
      </w:r>
      <w:r w:rsidRPr="000E2610">
        <w:rPr>
          <w:rStyle w:val="Style13ptBold"/>
        </w:rPr>
        <w:t>Paterson 03</w:t>
      </w:r>
      <w:r w:rsidRPr="00934A16">
        <w:rPr>
          <w:rFonts w:ascii="Arial" w:hAnsi="Arial" w:cs="Arial"/>
          <w:b/>
          <w:bCs/>
          <w:color w:val="000000"/>
          <w:sz w:val="16"/>
          <w:szCs w:val="26"/>
        </w:rPr>
        <w:t xml:space="preserve"> </w:t>
      </w:r>
      <w:r w:rsidRPr="00934A16">
        <w:rPr>
          <w:rFonts w:ascii="Arial" w:hAnsi="Arial" w:cs="Arial"/>
          <w:color w:val="000000"/>
          <w:sz w:val="16"/>
        </w:rPr>
        <w:t xml:space="preserve">– Department of Philosophy, Providence College, Rhode  Island, “A Life Not Worth Living?”, Studies in Christian Ethics, 2003. </w:t>
      </w:r>
      <w:r w:rsidRPr="00934A16">
        <w:rPr>
          <w:rFonts w:ascii="Arial" w:hAnsi="Arial" w:cs="Arial"/>
          <w:color w:val="000000"/>
          <w:sz w:val="16"/>
          <w:szCs w:val="12"/>
        </w:rPr>
        <w:t xml:space="preserve">Contrary to those accounts, I would argue that it is </w:t>
      </w:r>
      <w:r>
        <w:rPr>
          <w:rFonts w:ascii="Arial" w:hAnsi="Arial" w:cs="Arial"/>
          <w:b/>
          <w:bCs/>
          <w:color w:val="000000"/>
          <w:u w:val="single"/>
        </w:rPr>
        <w:t xml:space="preserve">death per se that is really the objective evil for us, </w:t>
      </w:r>
      <w:r w:rsidRPr="00934A16">
        <w:rPr>
          <w:rFonts w:ascii="Arial" w:hAnsi="Arial" w:cs="Arial"/>
          <w:b/>
          <w:bCs/>
          <w:color w:val="000000"/>
          <w:sz w:val="16"/>
        </w:rPr>
        <w:t> </w:t>
      </w:r>
      <w:r>
        <w:rPr>
          <w:rFonts w:ascii="Arial" w:hAnsi="Arial" w:cs="Arial"/>
          <w:b/>
          <w:bCs/>
          <w:color w:val="000000"/>
          <w:u w:val="single"/>
        </w:rPr>
        <w:t>not because it deprives us of a prospective future of overall good</w:t>
      </w:r>
      <w:r w:rsidRPr="00934A16">
        <w:rPr>
          <w:rFonts w:ascii="Arial" w:hAnsi="Arial" w:cs="Arial"/>
          <w:color w:val="000000"/>
          <w:sz w:val="16"/>
          <w:szCs w:val="12"/>
        </w:rPr>
        <w:t xml:space="preserve">judged better than  the alter- native of non-being. </w:t>
      </w:r>
      <w:r>
        <w:rPr>
          <w:rFonts w:ascii="Arial" w:hAnsi="Arial" w:cs="Arial"/>
          <w:b/>
          <w:bCs/>
          <w:color w:val="000000"/>
          <w:u w:val="single"/>
          <w:shd w:val="clear" w:color="auto" w:fill="00FFFF"/>
        </w:rPr>
        <w:t xml:space="preserve">It cannot be about harm </w:t>
      </w:r>
      <w:r>
        <w:rPr>
          <w:rFonts w:ascii="Arial" w:hAnsi="Arial" w:cs="Arial"/>
          <w:b/>
          <w:bCs/>
          <w:color w:val="000000"/>
          <w:u w:val="single"/>
        </w:rPr>
        <w:t xml:space="preserve">to a former person who has ceased </w:t>
      </w:r>
      <w:r w:rsidRPr="00934A16">
        <w:rPr>
          <w:rFonts w:ascii="Arial" w:hAnsi="Arial" w:cs="Arial"/>
          <w:b/>
          <w:bCs/>
          <w:color w:val="000000"/>
          <w:sz w:val="16"/>
        </w:rPr>
        <w:t> </w:t>
      </w:r>
      <w:r>
        <w:rPr>
          <w:rFonts w:ascii="Arial" w:hAnsi="Arial" w:cs="Arial"/>
          <w:b/>
          <w:bCs/>
          <w:color w:val="000000"/>
          <w:u w:val="single"/>
        </w:rPr>
        <w:t xml:space="preserve">to exist, </w:t>
      </w:r>
      <w:r>
        <w:rPr>
          <w:rFonts w:ascii="Arial" w:hAnsi="Arial" w:cs="Arial"/>
          <w:b/>
          <w:bCs/>
          <w:color w:val="000000"/>
          <w:u w:val="single"/>
          <w:shd w:val="clear" w:color="auto" w:fill="00FFFF"/>
        </w:rPr>
        <w:t xml:space="preserve">for no person actually suffers from </w:t>
      </w:r>
      <w:r>
        <w:rPr>
          <w:rFonts w:ascii="Arial" w:hAnsi="Arial" w:cs="Arial"/>
          <w:b/>
          <w:bCs/>
          <w:color w:val="000000"/>
          <w:u w:val="single"/>
        </w:rPr>
        <w:t xml:space="preserve">the </w:t>
      </w:r>
      <w:r>
        <w:rPr>
          <w:rFonts w:ascii="Arial" w:hAnsi="Arial" w:cs="Arial"/>
          <w:b/>
          <w:bCs/>
          <w:color w:val="000000"/>
          <w:u w:val="single"/>
          <w:shd w:val="clear" w:color="auto" w:fill="00FFFF"/>
        </w:rPr>
        <w:t xml:space="preserve">sub-sequent non participation. Rather, death </w:t>
      </w:r>
      <w:r>
        <w:rPr>
          <w:rFonts w:ascii="Arial" w:hAnsi="Arial" w:cs="Arial"/>
          <w:b/>
          <w:bCs/>
          <w:color w:val="000000"/>
          <w:u w:val="single"/>
        </w:rPr>
        <w:t xml:space="preserve">in </w:t>
      </w:r>
      <w:r>
        <w:rPr>
          <w:rFonts w:ascii="Arial" w:hAnsi="Arial" w:cs="Arial"/>
          <w:b/>
          <w:bCs/>
          <w:color w:val="000000"/>
          <w:u w:val="single"/>
          <w:shd w:val="clear" w:color="auto" w:fill="00FFFF"/>
        </w:rPr>
        <w:t xml:space="preserve">itself </w:t>
      </w:r>
      <w:r>
        <w:rPr>
          <w:rFonts w:ascii="Arial" w:hAnsi="Arial" w:cs="Arial"/>
          <w:b/>
          <w:bCs/>
          <w:color w:val="000000"/>
          <w:u w:val="single"/>
        </w:rPr>
        <w:t xml:space="preserve">is an evil to us because it </w:t>
      </w:r>
      <w:r>
        <w:rPr>
          <w:rFonts w:ascii="Arial" w:hAnsi="Arial" w:cs="Arial"/>
          <w:b/>
          <w:bCs/>
          <w:color w:val="000000"/>
          <w:u w:val="single"/>
          <w:shd w:val="clear" w:color="auto" w:fill="00FFFF"/>
        </w:rPr>
        <w:t>ontologically</w:t>
      </w:r>
      <w:r w:rsidRPr="00934A16">
        <w:rPr>
          <w:rFonts w:ascii="Arial" w:hAnsi="Arial" w:cs="Arial"/>
          <w:b/>
          <w:bCs/>
          <w:color w:val="000000"/>
          <w:sz w:val="16"/>
        </w:rPr>
        <w:t xml:space="preserve">  </w:t>
      </w:r>
      <w:r>
        <w:rPr>
          <w:rFonts w:ascii="Arial" w:hAnsi="Arial" w:cs="Arial"/>
          <w:b/>
          <w:bCs/>
          <w:color w:val="000000"/>
          <w:u w:val="single"/>
          <w:shd w:val="clear" w:color="auto" w:fill="00FFFF"/>
        </w:rPr>
        <w:t xml:space="preserve">destroys the </w:t>
      </w:r>
      <w:r>
        <w:rPr>
          <w:rFonts w:ascii="Arial" w:hAnsi="Arial" w:cs="Arial"/>
          <w:b/>
          <w:bCs/>
          <w:color w:val="000000"/>
          <w:u w:val="single"/>
        </w:rPr>
        <w:t xml:space="preserve">current existent </w:t>
      </w:r>
      <w:r>
        <w:rPr>
          <w:rFonts w:ascii="Arial" w:hAnsi="Arial" w:cs="Arial"/>
          <w:b/>
          <w:bCs/>
          <w:color w:val="000000"/>
          <w:u w:val="single"/>
          <w:shd w:val="clear" w:color="auto" w:fill="00FFFF"/>
        </w:rPr>
        <w:t xml:space="preserve">subject </w:t>
      </w:r>
      <w:r w:rsidRPr="00934A16">
        <w:rPr>
          <w:rFonts w:ascii="Arial" w:hAnsi="Arial" w:cs="Arial"/>
          <w:color w:val="000000"/>
          <w:sz w:val="16"/>
          <w:szCs w:val="12"/>
        </w:rPr>
        <w:t xml:space="preserve">— it is the ultimate in metaphysical lightening strikes.80 The evil of death is truly  an ontological evil borne by the person who already exists, </w:t>
      </w:r>
      <w:r>
        <w:rPr>
          <w:rFonts w:ascii="Arial" w:hAnsi="Arial" w:cs="Arial"/>
          <w:b/>
          <w:bCs/>
          <w:color w:val="000000"/>
          <w:u w:val="single"/>
          <w:shd w:val="clear" w:color="auto" w:fill="00FFFF"/>
        </w:rPr>
        <w:t>independent</w:t>
      </w:r>
      <w:r>
        <w:rPr>
          <w:rFonts w:ascii="Arial" w:hAnsi="Arial" w:cs="Arial"/>
          <w:b/>
          <w:bCs/>
          <w:color w:val="000000"/>
          <w:u w:val="single"/>
        </w:rPr>
        <w:t xml:space="preserve">ly </w:t>
      </w:r>
      <w:r>
        <w:rPr>
          <w:rFonts w:ascii="Arial" w:hAnsi="Arial" w:cs="Arial"/>
          <w:b/>
          <w:bCs/>
          <w:color w:val="000000"/>
          <w:u w:val="single"/>
          <w:shd w:val="clear" w:color="auto" w:fill="00FFFF"/>
        </w:rPr>
        <w:t xml:space="preserve">of calculations </w:t>
      </w:r>
      <w:r>
        <w:rPr>
          <w:rFonts w:ascii="Arial" w:hAnsi="Arial" w:cs="Arial"/>
          <w:b/>
          <w:bCs/>
          <w:color w:val="000000"/>
          <w:u w:val="single"/>
        </w:rPr>
        <w:t>about better or</w:t>
      </w:r>
      <w:r w:rsidRPr="00934A16">
        <w:rPr>
          <w:rFonts w:ascii="Arial" w:hAnsi="Arial" w:cs="Arial"/>
          <w:b/>
          <w:bCs/>
          <w:color w:val="000000"/>
          <w:sz w:val="16"/>
        </w:rPr>
        <w:t xml:space="preserve">  </w:t>
      </w:r>
      <w:r>
        <w:rPr>
          <w:rFonts w:ascii="Arial" w:hAnsi="Arial" w:cs="Arial"/>
          <w:b/>
          <w:bCs/>
          <w:color w:val="000000"/>
          <w:u w:val="single"/>
        </w:rPr>
        <w:t xml:space="preserve">worse </w:t>
      </w:r>
      <w:r w:rsidRPr="00934A16">
        <w:rPr>
          <w:rFonts w:ascii="Arial" w:hAnsi="Arial" w:cs="Arial"/>
          <w:color w:val="000000"/>
          <w:sz w:val="16"/>
          <w:szCs w:val="12"/>
        </w:rPr>
        <w:t xml:space="preserve">possible lives. </w:t>
      </w:r>
      <w:r>
        <w:rPr>
          <w:rFonts w:ascii="Arial" w:hAnsi="Arial" w:cs="Arial"/>
          <w:b/>
          <w:bCs/>
          <w:color w:val="000000"/>
          <w:u w:val="single"/>
          <w:shd w:val="clear" w:color="auto" w:fill="00FFFF"/>
        </w:rPr>
        <w:t>Such an evil need not be consciously experienced</w:t>
      </w:r>
      <w:r w:rsidRPr="00934A16">
        <w:rPr>
          <w:rFonts w:ascii="Arial" w:hAnsi="Arial" w:cs="Arial"/>
          <w:color w:val="000000"/>
          <w:sz w:val="16"/>
          <w:szCs w:val="12"/>
        </w:rPr>
        <w:t xml:space="preserve">in order to be an evil for  the kind of being a human person is. Death is an evil because of the change in kind it brings about, a change that is destructive of the type of entity that we  essentially are. </w:t>
      </w:r>
      <w:r w:rsidRPr="00934A16">
        <w:rPr>
          <w:rFonts w:ascii="Arial" w:hAnsi="Arial" w:cs="Arial"/>
          <w:b/>
          <w:bCs/>
          <w:color w:val="000000"/>
          <w:sz w:val="16"/>
        </w:rPr>
        <w:t>A</w:t>
      </w:r>
      <w:r>
        <w:rPr>
          <w:rFonts w:ascii="Arial" w:hAnsi="Arial" w:cs="Arial"/>
          <w:b/>
          <w:bCs/>
          <w:color w:val="000000"/>
          <w:u w:val="single"/>
        </w:rPr>
        <w:t>nything</w:t>
      </w:r>
      <w:r w:rsidRPr="00934A16">
        <w:rPr>
          <w:rFonts w:ascii="Arial" w:hAnsi="Arial" w:cs="Arial"/>
          <w:color w:val="000000"/>
          <w:sz w:val="16"/>
          <w:szCs w:val="12"/>
        </w:rPr>
        <w:t xml:space="preserve">, whether caused naturally or caused by human intervention (intentional or unintentional) </w:t>
      </w:r>
      <w:r>
        <w:rPr>
          <w:rFonts w:ascii="Arial" w:hAnsi="Arial" w:cs="Arial"/>
          <w:b/>
          <w:bCs/>
          <w:color w:val="000000"/>
          <w:u w:val="single"/>
        </w:rPr>
        <w:t>that drastically</w:t>
      </w:r>
      <w:r w:rsidRPr="00934A16">
        <w:rPr>
          <w:rFonts w:ascii="Arial" w:hAnsi="Arial" w:cs="Arial"/>
          <w:b/>
          <w:bCs/>
          <w:color w:val="000000"/>
          <w:sz w:val="16"/>
        </w:rPr>
        <w:t xml:space="preserve">  </w:t>
      </w:r>
      <w:r>
        <w:rPr>
          <w:rFonts w:ascii="Arial" w:hAnsi="Arial" w:cs="Arial"/>
          <w:b/>
          <w:bCs/>
          <w:color w:val="000000"/>
          <w:u w:val="single"/>
        </w:rPr>
        <w:t xml:space="preserve">interferes in the process of maintaining the person in existence is an </w:t>
      </w:r>
      <w:r w:rsidRPr="00934A16">
        <w:rPr>
          <w:rFonts w:ascii="Arial" w:hAnsi="Arial" w:cs="Arial"/>
          <w:b/>
          <w:bCs/>
          <w:color w:val="000000"/>
          <w:sz w:val="16"/>
        </w:rPr>
        <w:t> </w:t>
      </w:r>
      <w:r>
        <w:rPr>
          <w:rFonts w:ascii="Arial" w:hAnsi="Arial" w:cs="Arial"/>
          <w:b/>
          <w:bCs/>
          <w:color w:val="000000"/>
          <w:u w:val="single"/>
        </w:rPr>
        <w:t xml:space="preserve">objective evil </w:t>
      </w:r>
      <w:r w:rsidRPr="00934A16">
        <w:rPr>
          <w:rFonts w:ascii="Arial" w:hAnsi="Arial" w:cs="Arial"/>
          <w:color w:val="000000"/>
          <w:sz w:val="16"/>
          <w:szCs w:val="12"/>
        </w:rPr>
        <w:t>for the person.</w:t>
      </w:r>
    </w:p>
    <w:p w14:paraId="70BF1896" w14:textId="4F054D5C" w:rsidR="00B7679A" w:rsidRDefault="00B7679A" w:rsidP="00B7679A">
      <w:pPr>
        <w:pStyle w:val="Heading4"/>
      </w:pPr>
      <w:r>
        <w:t>2. both fws are conseq so it’s a question of who’s impacts are bigger</w:t>
      </w:r>
    </w:p>
    <w:p w14:paraId="6AD0173C" w14:textId="07695233" w:rsidR="00B7679A" w:rsidRDefault="00B7679A" w:rsidP="00B7679A">
      <w:pPr>
        <w:pStyle w:val="Heading4"/>
      </w:pPr>
      <w:r>
        <w:t xml:space="preserve">3. extinction o/w </w:t>
      </w:r>
    </w:p>
    <w:p w14:paraId="4C183B54" w14:textId="77777777" w:rsidR="00B7679A" w:rsidRPr="00166CFF" w:rsidRDefault="00B7679A" w:rsidP="00B7679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8A8D9F5" w14:textId="77777777" w:rsidR="00B7679A" w:rsidRDefault="00B7679A" w:rsidP="00B7679A">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EA1FB2">
        <w:rPr>
          <w:rStyle w:val="StyleUnderline"/>
          <w:szCs w:val="26"/>
          <w:highlight w:val="cyan"/>
        </w:rPr>
        <w:t xml:space="preserve">we </w:t>
      </w:r>
      <w:r w:rsidRPr="00166CFF">
        <w:rPr>
          <w:rStyle w:val="StyleUnderline"/>
          <w:szCs w:val="26"/>
        </w:rPr>
        <w:t xml:space="preserve">still </w:t>
      </w:r>
      <w:r w:rsidRPr="00EA1FB2">
        <w:rPr>
          <w:rStyle w:val="StyleUnderline"/>
          <w:szCs w:val="26"/>
          <w:highlight w:val="cya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EA1FB2">
        <w:rPr>
          <w:rStyle w:val="StyleUnderline"/>
          <w:szCs w:val="26"/>
          <w:highlight w:val="cya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EA1FB2">
        <w:rPr>
          <w:rStyle w:val="StyleUnderline"/>
          <w:szCs w:val="26"/>
          <w:highlight w:val="cya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EA1FB2">
        <w:rPr>
          <w:rStyle w:val="StyleUnderline"/>
          <w:szCs w:val="26"/>
          <w:highlight w:val="cyan"/>
        </w:rPr>
        <w:t>extinction is</w:t>
      </w:r>
      <w:r w:rsidRPr="00166CFF">
        <w:rPr>
          <w:rStyle w:val="StyleUnderline"/>
          <w:szCs w:val="26"/>
        </w:rPr>
        <w:t xml:space="preserve"> </w:t>
      </w:r>
      <w:r w:rsidRPr="00166CFF">
        <w:rPr>
          <w:sz w:val="14"/>
          <w:szCs w:val="26"/>
        </w:rPr>
        <w:t xml:space="preserve">by its nature an </w:t>
      </w:r>
      <w:r w:rsidRPr="00EA1FB2">
        <w:rPr>
          <w:rStyle w:val="StyleUnderline"/>
          <w:szCs w:val="26"/>
          <w:highlight w:val="cya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EA1FB2">
        <w:rPr>
          <w:rStyle w:val="StyleUnderline"/>
          <w:szCs w:val="26"/>
          <w:highlight w:val="cyan"/>
        </w:rPr>
        <w:t>expect</w:t>
      </w:r>
      <w:r w:rsidRPr="00166CFF">
        <w:rPr>
          <w:sz w:val="14"/>
          <w:szCs w:val="26"/>
        </w:rPr>
        <w:t xml:space="preserve"> ourselves </w:t>
      </w:r>
      <w:r w:rsidRPr="00EA1FB2">
        <w:rPr>
          <w:rStyle w:val="StyleUnderline"/>
          <w:szCs w:val="26"/>
          <w:highlight w:val="cyan"/>
        </w:rPr>
        <w:t>to progress, morally</w:t>
      </w:r>
      <w:r w:rsidRPr="00166CFF">
        <w:rPr>
          <w:sz w:val="14"/>
          <w:szCs w:val="26"/>
        </w:rPr>
        <w:t xml:space="preserve">, over the next few centuries, </w:t>
      </w:r>
      <w:r w:rsidRPr="00EA1FB2">
        <w:rPr>
          <w:rStyle w:val="StyleUnderline"/>
          <w:szCs w:val="26"/>
          <w:highlight w:val="cyan"/>
        </w:rPr>
        <w:t xml:space="preserve">as </w:t>
      </w:r>
      <w:r w:rsidRPr="00166CFF">
        <w:rPr>
          <w:rStyle w:val="StyleUnderline"/>
          <w:szCs w:val="26"/>
        </w:rPr>
        <w:t>we have</w:t>
      </w:r>
      <w:r w:rsidRPr="00166CFF">
        <w:rPr>
          <w:sz w:val="14"/>
          <w:szCs w:val="26"/>
        </w:rPr>
        <w:t xml:space="preserve"> progressed </w:t>
      </w:r>
      <w:r w:rsidRPr="00EA1FB2">
        <w:rPr>
          <w:rStyle w:val="StyleUnderline"/>
          <w:szCs w:val="26"/>
          <w:highlight w:val="cyan"/>
        </w:rPr>
        <w:t>in the past</w:t>
      </w:r>
      <w:r w:rsidRPr="00166CFF">
        <w:rPr>
          <w:rStyle w:val="StyleUnderline"/>
          <w:szCs w:val="26"/>
        </w:rPr>
        <w:t>.</w:t>
      </w:r>
      <w:r w:rsidRPr="00166CFF">
        <w:rPr>
          <w:sz w:val="14"/>
          <w:szCs w:val="26"/>
        </w:rPr>
        <w:t xml:space="preserve"> So we should expect that </w:t>
      </w:r>
      <w:r w:rsidRPr="00EA1FB2">
        <w:rPr>
          <w:rStyle w:val="StyleUnderline"/>
          <w:szCs w:val="26"/>
          <w:highlight w:val="cyan"/>
        </w:rPr>
        <w:t xml:space="preserve">in </w:t>
      </w:r>
      <w:r w:rsidRPr="00166CFF">
        <w:rPr>
          <w:rStyle w:val="StyleUnderline"/>
          <w:szCs w:val="26"/>
        </w:rPr>
        <w:t xml:space="preserve">a few centuries’ </w:t>
      </w:r>
      <w:r w:rsidRPr="00EA1FB2">
        <w:rPr>
          <w:rStyle w:val="StyleUnderline"/>
          <w:szCs w:val="26"/>
          <w:highlight w:val="cyan"/>
        </w:rPr>
        <w:t>time we will have better evidence about how to evaluate</w:t>
      </w:r>
      <w:r w:rsidRPr="00166CFF">
        <w:rPr>
          <w:sz w:val="14"/>
          <w:szCs w:val="26"/>
        </w:rPr>
        <w:t xml:space="preserve"> human </w:t>
      </w:r>
      <w:r w:rsidRPr="00EA1FB2">
        <w:rPr>
          <w:rStyle w:val="StyleUnderline"/>
          <w:szCs w:val="26"/>
          <w:highlight w:val="cya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w:t>
      </w:r>
      <w:r w:rsidRPr="00166CFF">
        <w:rPr>
          <w:sz w:val="14"/>
          <w:szCs w:val="26"/>
        </w:rPr>
        <w:lastRenderedPageBreak/>
        <w:t xml:space="preserve">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EA1FB2">
        <w:rPr>
          <w:rStyle w:val="StyleUnderline"/>
          <w:szCs w:val="26"/>
          <w:highlight w:val="cya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EA1FB2">
        <w:rPr>
          <w:rStyle w:val="StyleUnderline"/>
          <w:szCs w:val="26"/>
          <w:highlight w:val="cyan"/>
        </w:rPr>
        <w:t>did research</w:t>
      </w:r>
      <w:r w:rsidRPr="00166CFF">
        <w:rPr>
          <w:rStyle w:val="StyleUnderline"/>
          <w:szCs w:val="26"/>
        </w:rPr>
        <w:t xml:space="preserve"> for 300 years, </w:t>
      </w:r>
      <w:r w:rsidRPr="00EA1FB2">
        <w:rPr>
          <w:rStyle w:val="StyleUnderline"/>
          <w:szCs w:val="26"/>
          <w:highlight w:val="cyan"/>
        </w:rPr>
        <w:t xml:space="preserve">we would know for certain whether or not </w:t>
      </w:r>
      <w:r w:rsidRPr="00166CFF">
        <w:rPr>
          <w:rStyle w:val="StyleUnderline"/>
          <w:szCs w:val="26"/>
        </w:rPr>
        <w:t xml:space="preserve">additional </w:t>
      </w:r>
      <w:r w:rsidRPr="00EA1FB2">
        <w:rPr>
          <w:rStyle w:val="StyleUnderline"/>
          <w:szCs w:val="26"/>
          <w:highlight w:val="cyan"/>
        </w:rPr>
        <w:t>people</w:t>
      </w:r>
      <w:r w:rsidRPr="00166CFF">
        <w:rPr>
          <w:rStyle w:val="StyleUnderline"/>
          <w:szCs w:val="26"/>
        </w:rPr>
        <w:t xml:space="preserve"> are of </w:t>
      </w:r>
      <w:r w:rsidRPr="00EA1FB2">
        <w:rPr>
          <w:rStyle w:val="StyleUnderline"/>
          <w:szCs w:val="26"/>
          <w:highlight w:val="cya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EA1FB2">
        <w:rPr>
          <w:rStyle w:val="StyleUnderline"/>
          <w:szCs w:val="26"/>
          <w:highlight w:val="cya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EA1FB2">
        <w:rPr>
          <w:rStyle w:val="StyleUnderline"/>
          <w:szCs w:val="26"/>
          <w:highlight w:val="cyan"/>
        </w:rPr>
        <w:t xml:space="preserve">is </w:t>
      </w:r>
      <w:r w:rsidRPr="00166CFF">
        <w:rPr>
          <w:rStyle w:val="StyleUnderline"/>
          <w:szCs w:val="26"/>
        </w:rPr>
        <w:t xml:space="preserve">vanishingly </w:t>
      </w:r>
      <w:r w:rsidRPr="00EA1FB2">
        <w:rPr>
          <w:rStyle w:val="StyleUnderline"/>
          <w:szCs w:val="26"/>
          <w:highlight w:val="cya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EA1FB2">
        <w:rPr>
          <w:rStyle w:val="StyleUnderline"/>
          <w:szCs w:val="26"/>
          <w:highlight w:val="cyan"/>
        </w:rPr>
        <w:t xml:space="preserve">keeping </w:t>
      </w:r>
      <w:r w:rsidRPr="00166CFF">
        <w:rPr>
          <w:rStyle w:val="StyleUnderline"/>
          <w:szCs w:val="26"/>
        </w:rPr>
        <w:t xml:space="preserve">one’s </w:t>
      </w:r>
      <w:r w:rsidRPr="00EA1FB2">
        <w:rPr>
          <w:rStyle w:val="StyleUnderline"/>
          <w:szCs w:val="26"/>
          <w:highlight w:val="cyan"/>
        </w:rPr>
        <w:t>options open</w:t>
      </w:r>
      <w:r w:rsidRPr="00166CFF">
        <w:rPr>
          <w:rStyle w:val="StyleUnderline"/>
          <w:szCs w:val="26"/>
        </w:rPr>
        <w:t xml:space="preserve"> </w:t>
      </w:r>
      <w:r w:rsidRPr="00166CFF">
        <w:rPr>
          <w:sz w:val="14"/>
          <w:szCs w:val="26"/>
        </w:rPr>
        <w:t>while one gains new information.</w:t>
      </w:r>
    </w:p>
    <w:p w14:paraId="7E7BB4B2" w14:textId="77777777" w:rsidR="00B7679A" w:rsidRPr="00B7679A" w:rsidRDefault="00B7679A" w:rsidP="00B7679A"/>
    <w:p w14:paraId="2FB9B0D5" w14:textId="5CF1C160" w:rsidR="00B7679A" w:rsidRDefault="00B7679A" w:rsidP="00B7679A">
      <w:pPr>
        <w:pStyle w:val="NormalWeb"/>
        <w:spacing w:before="0" w:beforeAutospacing="0" w:after="0" w:afterAutospacing="0"/>
        <w:ind w:left="8" w:right="295" w:firstLine="1"/>
      </w:pPr>
    </w:p>
    <w:p w14:paraId="3E941BF4" w14:textId="77777777" w:rsidR="00B7679A" w:rsidRDefault="00B7679A" w:rsidP="00B7679A"/>
    <w:p w14:paraId="419476C9" w14:textId="50C55D2B" w:rsidR="00B7679A" w:rsidRDefault="00B7679A" w:rsidP="00B7679A">
      <w:pPr>
        <w:pStyle w:val="Heading2"/>
      </w:pPr>
      <w:r>
        <w:lastRenderedPageBreak/>
        <w:t>2</w:t>
      </w:r>
    </w:p>
    <w:p w14:paraId="40780F7C" w14:textId="1316D35A" w:rsidR="00B7679A" w:rsidRDefault="00B7679A" w:rsidP="00757E9F">
      <w:pPr>
        <w:pStyle w:val="Heading4"/>
      </w:pPr>
      <w:r>
        <w:t xml:space="preserve">Counterplan: </w:t>
      </w:r>
      <w:r w:rsidR="00757E9F">
        <w:t xml:space="preserve">a just government ought to recognize an unconditional right of workers to strike as an act of solidarity with marginalized peoples </w:t>
      </w:r>
      <w:r>
        <w:t>except for police officers.</w:t>
      </w:r>
    </w:p>
    <w:p w14:paraId="58F6CE54" w14:textId="77777777" w:rsidR="00B7679A" w:rsidRDefault="00B7679A" w:rsidP="00B7679A">
      <w:pPr>
        <w:pStyle w:val="Heading4"/>
      </w:pPr>
      <w:r>
        <w:t>Police Strikes are used to combat racial progress and attempts to limit police power. Making them legal and easier only make progress much harder.</w:t>
      </w:r>
    </w:p>
    <w:p w14:paraId="0F5654E5" w14:textId="77777777" w:rsidR="00B7679A" w:rsidRPr="00CC1109" w:rsidRDefault="00B7679A" w:rsidP="00B7679A">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7E0389A3" w14:textId="77777777" w:rsidR="00B7679A" w:rsidRPr="00ED0F4B" w:rsidRDefault="00B7679A" w:rsidP="00B7679A">
      <w:pPr>
        <w:rPr>
          <w:b/>
          <w:iCs/>
          <w:u w:val="single"/>
          <w:bdr w:val="single" w:sz="18" w:space="0" w:color="auto"/>
        </w:rPr>
      </w:pPr>
      <w:r w:rsidRPr="00CC1109">
        <w:rPr>
          <w:sz w:val="16"/>
        </w:rPr>
        <w:t xml:space="preserve">But the result of such protests matter deeply as we consider police reform today. Historically, </w:t>
      </w:r>
      <w:r w:rsidRPr="009E7415">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9E7415">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9E7415">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9E7415">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9"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9E7415">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9E7415">
        <w:rPr>
          <w:rStyle w:val="Emphasis"/>
          <w:highlight w:val="yellow"/>
        </w:rPr>
        <w:t>white officers continually staged walkouts to preserve the segregated status quo in their departments</w:t>
      </w:r>
      <w:r w:rsidRPr="00CC1109">
        <w:rPr>
          <w:sz w:val="16"/>
        </w:rPr>
        <w:t xml:space="preserve">. These blue flu </w:t>
      </w:r>
      <w:r w:rsidRPr="009E7415">
        <w:rPr>
          <w:rStyle w:val="Emphasis"/>
          <w:highlight w:val="yellow"/>
        </w:rPr>
        <w:t xml:space="preserve">strikes amounted to an authoritarian power grab by police officers bent on avoiding oversight, rejecting reforms and shoring up </w:t>
      </w:r>
      <w:r w:rsidRPr="009E7415">
        <w:rPr>
          <w:rStyle w:val="Emphasis"/>
          <w:highlight w:val="yellow"/>
        </w:rPr>
        <w:lastRenderedPageBreak/>
        <w:t>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9E7415">
        <w:rPr>
          <w:rStyle w:val="Emphasis"/>
          <w:highlight w:val="yellow"/>
        </w:rPr>
        <w:t>. While police unions use public fear of crime skyrocketing without police on duty</w:t>
      </w:r>
      <w:r w:rsidRPr="00CC1109">
        <w:rPr>
          <w:sz w:val="16"/>
        </w:rPr>
        <w:t>, in many cases,</w:t>
      </w:r>
      <w:r w:rsidRPr="009E7415">
        <w:rPr>
          <w:rStyle w:val="Emphasis"/>
          <w:highlight w:val="yellow"/>
        </w:rPr>
        <w:t xml:space="preserve"> the absence of police did not lead to a rise in crime</w:t>
      </w:r>
      <w:r w:rsidRPr="00CC1109">
        <w:rPr>
          <w:sz w:val="16"/>
        </w:rPr>
        <w:t xml:space="preserve">. In New York City in 1971, </w:t>
      </w:r>
      <w:hyperlink r:id="rId10"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9E7415">
        <w:rPr>
          <w:rStyle w:val="Emphasis"/>
          <w:highlight w:val="yellow"/>
        </w:rPr>
        <w:t>more</w:t>
      </w:r>
      <w:r w:rsidRPr="00CC1109">
        <w:rPr>
          <w:sz w:val="16"/>
        </w:rPr>
        <w:t xml:space="preserve"> blue flus </w:t>
      </w:r>
      <w:r w:rsidRPr="009E7415">
        <w:rPr>
          <w:rStyle w:val="Emphasis"/>
          <w:highlight w:val="yellow"/>
        </w:rPr>
        <w:t>are likely to follow as officers seek to wrest back control of the public debate on policing and reassert their independence.</w:t>
      </w:r>
    </w:p>
    <w:p w14:paraId="68C4381C" w14:textId="77777777" w:rsidR="00B7679A" w:rsidRDefault="00B7679A" w:rsidP="00B7679A">
      <w:pPr>
        <w:pStyle w:val="Heading4"/>
      </w:pPr>
      <w:r>
        <w:t>Those strikes cement a police culture which leads to endless amounts of racist violence and the bolstering of the prison industrial complex.</w:t>
      </w:r>
    </w:p>
    <w:p w14:paraId="4AA97ACA" w14:textId="392B28A7" w:rsidR="00B7679A" w:rsidRPr="00D47055" w:rsidRDefault="00B7679A" w:rsidP="00B7679A">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Bracketed for inclusion</w:t>
      </w:r>
    </w:p>
    <w:p w14:paraId="62D87172" w14:textId="1166386F" w:rsidR="00B7679A" w:rsidRPr="00B2635B" w:rsidRDefault="00B7679A" w:rsidP="00B7679A">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9E7415">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9E7415">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t>
      </w:r>
      <w:r w:rsidRPr="00B7679A">
        <w:rPr>
          <w:rStyle w:val="StyleUnderline"/>
          <w:strike/>
        </w:rPr>
        <w:t>women</w:t>
      </w:r>
      <w:r w:rsidRPr="00713B23">
        <w:rPr>
          <w:rStyle w:val="StyleUnderline"/>
        </w:rPr>
        <w:t xml:space="preserve"> </w:t>
      </w:r>
      <w:r>
        <w:rPr>
          <w:rStyle w:val="StyleUnderline"/>
        </w:rPr>
        <w:t xml:space="preserve">[womin] </w:t>
      </w:r>
      <w:r w:rsidRPr="00713B23">
        <w:rPr>
          <w:rStyle w:val="StyleUnderline"/>
        </w:rPr>
        <w:t xml:space="preserve">(i.e., Malaika Brooks, Jaisha Akins, Frankie Perkins, Dr. Mae Jemison, Linda Billups, Clementine Applewhite) and other ethnic </w:t>
      </w:r>
      <w:r w:rsidRPr="00B7679A">
        <w:rPr>
          <w:rStyle w:val="StyleUnderline"/>
          <w:strike/>
        </w:rPr>
        <w:t>women</w:t>
      </w:r>
      <w:r>
        <w:rPr>
          <w:rStyle w:val="StyleUnderline"/>
        </w:rPr>
        <w:t>[womin]</w:t>
      </w:r>
      <w:r w:rsidRPr="00713B23">
        <w:rPr>
          <w:rStyle w:val="StyleUnderline"/>
        </w:rPr>
        <w:t xml:space="preserve"> of color (Ritchie 2006), the beating of Rodney King, and the deaths of Amadou Diallo in the 1990s and Trayvon Martin more recently are just a few public examples of the historical and contemporaneous ways in which </w:t>
      </w:r>
      <w:r w:rsidRPr="009E7415">
        <w:rPr>
          <w:rStyle w:val="StyleUnderline"/>
          <w:highlight w:val="yellow"/>
        </w:rPr>
        <w:t>Blacks in America have been assaulted by</w:t>
      </w:r>
      <w:r w:rsidRPr="00713B23">
        <w:rPr>
          <w:rStyle w:val="StyleUnderline"/>
        </w:rPr>
        <w:t xml:space="preserve"> members of </w:t>
      </w:r>
      <w:r w:rsidRPr="009E7415">
        <w:rPr>
          <w:rStyle w:val="StyleUnderline"/>
          <w:highlight w:val="yellow"/>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9E7415">
        <w:rPr>
          <w:rStyle w:val="StyleUnderline"/>
          <w:highlight w:val="yellow"/>
        </w:rPr>
        <w:t>Whites</w:t>
      </w:r>
      <w:r w:rsidRPr="00713B23">
        <w:rPr>
          <w:rStyle w:val="StyleUnderline"/>
        </w:rPr>
        <w:t xml:space="preserve"> tend to </w:t>
      </w:r>
      <w:r w:rsidRPr="009E7415">
        <w:rPr>
          <w:rStyle w:val="StyleUnderline"/>
          <w:highlight w:val="yellow"/>
        </w:rPr>
        <w:t>excuse police brutality against Blacks because of the racial animus</w:t>
      </w:r>
      <w:r w:rsidRPr="00713B23">
        <w:rPr>
          <w:rStyle w:val="StyleUnderline"/>
        </w:rPr>
        <w:t xml:space="preserve"> that </w:t>
      </w:r>
      <w:r w:rsidRPr="009E7415">
        <w:rPr>
          <w:rStyle w:val="StyleUnderline"/>
          <w:highlight w:val="yellow"/>
        </w:rPr>
        <w:t>they hold against Blacks</w:t>
      </w:r>
      <w:r w:rsidRPr="00713B23">
        <w:rPr>
          <w:rStyle w:val="StyleUnderline"/>
        </w:rPr>
        <w:t xml:space="preserve">. Thus, to Whites, </w:t>
      </w:r>
      <w:r w:rsidRPr="009E7415">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F661B4">
        <w:rPr>
          <w:rStyle w:val="StyleUnderline"/>
        </w:rPr>
        <w:t>Black males are viewed as the “prototypical criminal,” and this notion is 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9E7415">
        <w:rPr>
          <w:rStyle w:val="StyleUnderline"/>
          <w:highlight w:val="yellow"/>
        </w:rPr>
        <w:t>racialized</w:t>
      </w:r>
      <w:r w:rsidRPr="0016040C">
        <w:rPr>
          <w:rStyle w:val="StyleUnderline"/>
        </w:rPr>
        <w:t xml:space="preserve"> stereotypical </w:t>
      </w:r>
      <w:r w:rsidRPr="009E7415">
        <w:rPr>
          <w:rStyle w:val="StyleUnderline"/>
          <w:highlight w:val="yellow"/>
        </w:rPr>
        <w:t>assumptions can be</w:t>
      </w:r>
      <w:r w:rsidRPr="0016040C">
        <w:rPr>
          <w:rStyle w:val="StyleUnderline"/>
        </w:rPr>
        <w:t xml:space="preserve"> deleterious because they can be </w:t>
      </w:r>
      <w:r w:rsidRPr="009E7415">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 xml:space="preserve">Further, as victims of the burgeoning prison industrial complex, mass incarceration, and enduring racism, the barriers to truly independent Black male agency are </w:t>
      </w:r>
      <w:r w:rsidRPr="00B2635B">
        <w:rPr>
          <w:rStyle w:val="StyleUnderline"/>
        </w:rPr>
        <w:lastRenderedPageBreak/>
        <w:t>ubiquitous and firmly entrenched (Alexander 2010; Chaney 2009; Baker 1996; Blackmon 2008; Dottolo and Stewart 2008; Karenga</w:t>
      </w:r>
      <w:r w:rsidRPr="00942C0E">
        <w:rPr>
          <w:rStyle w:val="StyleUnderline"/>
        </w:rPr>
        <w:t xml:space="preserve"> 2010; Martin et al. 2001; Smith and Hattery 2009). Thus, </w:t>
      </w:r>
      <w:r w:rsidRPr="009E7415">
        <w:rPr>
          <w:rStyle w:val="StyleUnderline"/>
          <w:highlight w:val="yellow"/>
        </w:rPr>
        <w:t>racism</w:t>
      </w:r>
      <w:r w:rsidRPr="00942C0E">
        <w:rPr>
          <w:rStyle w:val="StyleUnderline"/>
        </w:rPr>
        <w:t xml:space="preserve"> and discrimination </w:t>
      </w:r>
      <w:r w:rsidRPr="009E7415">
        <w:rPr>
          <w:rStyle w:val="StyleUnderline"/>
          <w:highlight w:val="yellow"/>
        </w:rPr>
        <w:t>heightens</w:t>
      </w:r>
      <w:r w:rsidRPr="00942C0E">
        <w:rPr>
          <w:rStyle w:val="StyleUnderline"/>
        </w:rPr>
        <w:t xml:space="preserve"> the psychological </w:t>
      </w:r>
      <w:r w:rsidRPr="009E7415">
        <w:rPr>
          <w:rStyle w:val="StyleUnderline"/>
          <w:highlight w:val="yellow"/>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E7415">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F661B4">
        <w:rPr>
          <w:rStyle w:val="StyleUnderline"/>
        </w:rPr>
        <w:t>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F661B4">
        <w:rPr>
          <w:sz w:val="14"/>
        </w:rPr>
        <w:t xml:space="preserve"> (TomaskovicDevey</w:t>
      </w:r>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248508FE" w14:textId="77777777" w:rsidR="00B7679A" w:rsidRPr="004E6DC3" w:rsidRDefault="00B7679A" w:rsidP="00B7679A"/>
    <w:p w14:paraId="1EB6C54D" w14:textId="77777777" w:rsidR="00B7679A" w:rsidRDefault="00B7679A" w:rsidP="00B7679A">
      <w:pPr>
        <w:pStyle w:val="Heading2"/>
        <w:rPr>
          <w:rFonts w:asciiTheme="majorHAnsi" w:hAnsiTheme="majorHAnsi" w:cstheme="majorHAnsi"/>
        </w:rPr>
      </w:pPr>
      <w:r>
        <w:rPr>
          <w:rFonts w:asciiTheme="majorHAnsi" w:hAnsiTheme="majorHAnsi" w:cstheme="majorHAnsi"/>
        </w:rPr>
        <w:lastRenderedPageBreak/>
        <w:t>3</w:t>
      </w:r>
    </w:p>
    <w:p w14:paraId="64BBEA52" w14:textId="77777777" w:rsidR="00B7679A" w:rsidRPr="00795472" w:rsidRDefault="00B7679A" w:rsidP="00B7679A">
      <w:pPr>
        <w:rPr>
          <w:rFonts w:asciiTheme="majorHAnsi" w:hAnsiTheme="majorHAnsi" w:cstheme="majorHAnsi"/>
          <w:sz w:val="11"/>
          <w:szCs w:val="21"/>
        </w:rPr>
      </w:pPr>
    </w:p>
    <w:p w14:paraId="18193358" w14:textId="77777777" w:rsidR="00B7679A" w:rsidRPr="00795472" w:rsidRDefault="00B7679A" w:rsidP="00B7679A">
      <w:pPr>
        <w:pStyle w:val="Heading4"/>
        <w:rPr>
          <w:rFonts w:asciiTheme="majorHAnsi" w:hAnsiTheme="majorHAnsi" w:cstheme="majorHAnsi"/>
        </w:rPr>
      </w:pPr>
      <w:r w:rsidRPr="00795472">
        <w:rPr>
          <w:rFonts w:asciiTheme="majorHAnsi" w:hAnsiTheme="majorHAnsi" w:cstheme="majorHAnsi"/>
        </w:rPr>
        <w:t xml:space="preserve">Consumer Confidence </w:t>
      </w:r>
      <w:r w:rsidRPr="00795472">
        <w:rPr>
          <w:rFonts w:asciiTheme="majorHAnsi" w:hAnsiTheme="majorHAnsi" w:cstheme="majorHAnsi"/>
          <w:u w:val="single"/>
        </w:rPr>
        <w:t>soars</w:t>
      </w:r>
      <w:r w:rsidRPr="00795472">
        <w:rPr>
          <w:rFonts w:asciiTheme="majorHAnsi" w:hAnsiTheme="majorHAnsi" w:cstheme="majorHAnsi"/>
        </w:rPr>
        <w:t>, while the economy thrives. There are 5 Warrants.</w:t>
      </w:r>
    </w:p>
    <w:p w14:paraId="19D36B7F" w14:textId="77777777" w:rsidR="00B7679A" w:rsidRPr="00795472" w:rsidRDefault="00B7679A" w:rsidP="00B7679A">
      <w:pPr>
        <w:rPr>
          <w:rFonts w:asciiTheme="majorHAnsi" w:hAnsiTheme="majorHAnsi" w:cstheme="majorHAnsi"/>
        </w:rPr>
      </w:pPr>
      <w:r w:rsidRPr="00795472">
        <w:rPr>
          <w:rStyle w:val="Style13ptBold"/>
          <w:rFonts w:asciiTheme="majorHAnsi" w:hAnsiTheme="majorHAnsi" w:cstheme="majorHAnsi"/>
        </w:rPr>
        <w:t>Ziemer 21</w:t>
      </w:r>
      <w:r w:rsidRPr="00795472">
        <w:rPr>
          <w:rFonts w:asciiTheme="majorHAnsi" w:hAnsiTheme="majorHAnsi" w:cstheme="majorHAnsi"/>
        </w:rPr>
        <w:t xml:space="preserve"> Ziemer Colin, 5-7-2021, "What Is Going On? (Published 2020)," No Publication, https://www.nytimes.com/2020/08/19/business/dealbook/stock-market-record-high.html//SA</w:t>
      </w:r>
    </w:p>
    <w:p w14:paraId="5ECFA746" w14:textId="77777777" w:rsidR="00B7679A" w:rsidRPr="00795472" w:rsidRDefault="00B7679A" w:rsidP="00B7679A">
      <w:pPr>
        <w:rPr>
          <w:rStyle w:val="StyleUnderline"/>
          <w:rFonts w:asciiTheme="majorHAnsi" w:hAnsiTheme="majorHAnsi" w:cstheme="majorHAnsi"/>
        </w:rPr>
      </w:pPr>
      <w:r w:rsidRPr="00795472">
        <w:rPr>
          <w:rFonts w:asciiTheme="majorHAnsi" w:hAnsiTheme="majorHAnsi" w:cstheme="majorHAnsi"/>
          <w:sz w:val="16"/>
        </w:rPr>
        <w:t xml:space="preserve">The </w:t>
      </w:r>
      <w:r w:rsidRPr="008E793A">
        <w:rPr>
          <w:rFonts w:asciiTheme="majorHAnsi" w:hAnsiTheme="majorHAnsi" w:cstheme="majorHAnsi"/>
          <w:highlight w:val="cyan"/>
          <w:u w:val="single"/>
        </w:rPr>
        <w:t>S&amp;P 500 is</w:t>
      </w:r>
      <w:r w:rsidRPr="00795472">
        <w:rPr>
          <w:rFonts w:asciiTheme="majorHAnsi" w:hAnsiTheme="majorHAnsi" w:cstheme="majorHAnsi"/>
          <w:u w:val="single"/>
        </w:rPr>
        <w:t xml:space="preserve"> </w:t>
      </w:r>
      <w:r w:rsidRPr="00795472">
        <w:rPr>
          <w:rStyle w:val="Emphasis"/>
          <w:rFonts w:asciiTheme="majorHAnsi" w:hAnsiTheme="majorHAnsi" w:cstheme="majorHAnsi"/>
        </w:rPr>
        <w:t xml:space="preserve">0.1 percent </w:t>
      </w:r>
      <w:r w:rsidRPr="008E793A">
        <w:rPr>
          <w:rStyle w:val="Emphasis"/>
          <w:rFonts w:asciiTheme="majorHAnsi" w:hAnsiTheme="majorHAnsi" w:cstheme="majorHAnsi"/>
          <w:highlight w:val="cyan"/>
        </w:rPr>
        <w:t>higher</w:t>
      </w:r>
      <w:r w:rsidRPr="008E793A">
        <w:rPr>
          <w:rFonts w:asciiTheme="majorHAnsi" w:hAnsiTheme="majorHAnsi" w:cstheme="majorHAnsi"/>
          <w:highlight w:val="cyan"/>
          <w:u w:val="single"/>
        </w:rPr>
        <w:t xml:space="preserve"> than</w:t>
      </w:r>
      <w:r w:rsidRPr="00795472">
        <w:rPr>
          <w:rFonts w:asciiTheme="majorHAnsi" w:hAnsiTheme="majorHAnsi" w:cstheme="majorHAnsi"/>
          <w:u w:val="single"/>
        </w:rPr>
        <w:t xml:space="preserve"> it was </w:t>
      </w:r>
      <w:r w:rsidRPr="008E793A">
        <w:rPr>
          <w:rFonts w:asciiTheme="majorHAnsi" w:hAnsiTheme="majorHAnsi" w:cstheme="majorHAnsi"/>
          <w:highlight w:val="cyan"/>
          <w:u w:val="single"/>
        </w:rPr>
        <w:t>six months ago</w:t>
      </w:r>
      <w:r w:rsidRPr="00795472">
        <w:rPr>
          <w:rFonts w:asciiTheme="majorHAnsi" w:hAnsiTheme="majorHAnsi" w:cstheme="majorHAnsi"/>
          <w:sz w:val="16"/>
        </w:rPr>
        <w:t xml:space="preserve">, </w:t>
      </w:r>
      <w:r w:rsidRPr="008E793A">
        <w:rPr>
          <w:rFonts w:asciiTheme="majorHAnsi" w:hAnsiTheme="majorHAnsi" w:cstheme="majorHAnsi"/>
          <w:highlight w:val="cyan"/>
          <w:u w:val="single"/>
        </w:rPr>
        <w:t xml:space="preserve">setting a </w:t>
      </w:r>
      <w:r w:rsidRPr="008E793A">
        <w:rPr>
          <w:rStyle w:val="Emphasis"/>
          <w:rFonts w:asciiTheme="majorHAnsi" w:hAnsiTheme="majorHAnsi" w:cstheme="majorHAnsi"/>
          <w:highlight w:val="cyan"/>
        </w:rPr>
        <w:t>record</w:t>
      </w:r>
      <w:r w:rsidRPr="00795472">
        <w:rPr>
          <w:rFonts w:asciiTheme="majorHAnsi" w:hAnsiTheme="majorHAnsi" w:cstheme="majorHAnsi"/>
          <w:u w:val="single"/>
        </w:rPr>
        <w:t xml:space="preserve"> at </w:t>
      </w:r>
      <w:r w:rsidRPr="00795472">
        <w:rPr>
          <w:rStyle w:val="StyleUnderline"/>
          <w:rFonts w:asciiTheme="majorHAnsi" w:hAnsiTheme="majorHAnsi" w:cstheme="majorHAnsi"/>
        </w:rPr>
        <w:t>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5F5114D9"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noProof/>
          <w:sz w:val="16"/>
        </w:rPr>
        <w:drawing>
          <wp:inline distT="0" distB="0" distL="0" distR="0" wp14:anchorId="3CEDFEC3" wp14:editId="1153523D">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4499C2AA" w14:textId="77777777" w:rsidR="00B7679A" w:rsidRPr="00795472" w:rsidRDefault="00B7679A" w:rsidP="00B7679A">
      <w:pPr>
        <w:rPr>
          <w:rFonts w:asciiTheme="majorHAnsi" w:hAnsiTheme="majorHAnsi" w:cstheme="majorHAnsi"/>
          <w:u w:val="single"/>
        </w:rPr>
      </w:pPr>
      <w:r w:rsidRPr="00795472">
        <w:rPr>
          <w:rFonts w:asciiTheme="majorHAnsi" w:hAnsiTheme="majorHAnsi" w:cstheme="majorHAnsi"/>
          <w:sz w:val="16"/>
        </w:rPr>
        <w:t xml:space="preserve">What gives? </w:t>
      </w:r>
      <w:r w:rsidRPr="00795472">
        <w:rPr>
          <w:rFonts w:asciiTheme="majorHAnsi" w:hAnsiTheme="majorHAnsi" w:cstheme="majorHAnsi"/>
          <w:u w:val="single"/>
        </w:rPr>
        <w:t xml:space="preserve">A </w:t>
      </w:r>
      <w:r w:rsidRPr="008E793A">
        <w:rPr>
          <w:rFonts w:asciiTheme="majorHAnsi" w:hAnsiTheme="majorHAnsi" w:cstheme="majorHAnsi"/>
          <w:highlight w:val="cyan"/>
          <w:u w:val="single"/>
        </w:rPr>
        <w:t xml:space="preserve">new market record may seem </w:t>
      </w:r>
      <w:r w:rsidRPr="008E793A">
        <w:rPr>
          <w:rStyle w:val="Emphasis"/>
          <w:rFonts w:asciiTheme="majorHAnsi" w:hAnsiTheme="majorHAnsi" w:cstheme="majorHAnsi"/>
          <w:highlight w:val="cyan"/>
        </w:rPr>
        <w:t>strange</w:t>
      </w:r>
      <w:r w:rsidRPr="008E793A">
        <w:rPr>
          <w:rFonts w:asciiTheme="majorHAnsi" w:hAnsiTheme="majorHAnsi" w:cstheme="majorHAnsi"/>
          <w:highlight w:val="cyan"/>
          <w:u w:val="single"/>
        </w:rPr>
        <w:t xml:space="preserve"> when set against</w:t>
      </w:r>
      <w:r w:rsidRPr="00795472">
        <w:rPr>
          <w:rFonts w:asciiTheme="majorHAnsi" w:hAnsiTheme="majorHAnsi" w:cstheme="majorHAnsi"/>
          <w:u w:val="single"/>
        </w:rPr>
        <w:t xml:space="preserve"> the </w:t>
      </w:r>
      <w:r w:rsidRPr="00795472">
        <w:rPr>
          <w:rStyle w:val="Emphasis"/>
          <w:rFonts w:asciiTheme="majorHAnsi" w:hAnsiTheme="majorHAnsi" w:cstheme="majorHAnsi"/>
        </w:rPr>
        <w:t>human</w:t>
      </w:r>
      <w:r w:rsidRPr="00795472">
        <w:rPr>
          <w:rFonts w:asciiTheme="majorHAnsi" w:hAnsiTheme="majorHAnsi" w:cstheme="majorHAnsi"/>
          <w:u w:val="single"/>
        </w:rPr>
        <w:t xml:space="preserve"> and </w:t>
      </w:r>
      <w:r w:rsidRPr="00795472">
        <w:rPr>
          <w:rStyle w:val="Emphasis"/>
          <w:rFonts w:asciiTheme="majorHAnsi" w:hAnsiTheme="majorHAnsi" w:cstheme="majorHAnsi"/>
        </w:rPr>
        <w:t>economic</w:t>
      </w:r>
      <w:r w:rsidRPr="00795472">
        <w:rPr>
          <w:rFonts w:asciiTheme="majorHAnsi" w:hAnsiTheme="majorHAnsi" w:cstheme="majorHAnsi"/>
          <w:u w:val="single"/>
        </w:rPr>
        <w:t xml:space="preserve"> </w:t>
      </w:r>
      <w:r w:rsidRPr="00795472">
        <w:rPr>
          <w:rStyle w:val="Emphasis"/>
          <w:rFonts w:asciiTheme="majorHAnsi" w:hAnsiTheme="majorHAnsi" w:cstheme="majorHAnsi"/>
        </w:rPr>
        <w:t>devastation</w:t>
      </w:r>
      <w:r w:rsidRPr="00795472">
        <w:rPr>
          <w:rFonts w:asciiTheme="majorHAnsi" w:hAnsiTheme="majorHAnsi" w:cstheme="majorHAnsi"/>
          <w:u w:val="single"/>
        </w:rPr>
        <w:t xml:space="preserve"> of </w:t>
      </w:r>
      <w:r w:rsidRPr="008E793A">
        <w:rPr>
          <w:rFonts w:asciiTheme="majorHAnsi" w:hAnsiTheme="majorHAnsi" w:cstheme="majorHAnsi"/>
          <w:highlight w:val="cyan"/>
          <w:u w:val="single"/>
        </w:rPr>
        <w:t xml:space="preserve">the </w:t>
      </w:r>
      <w:r w:rsidRPr="008E793A">
        <w:rPr>
          <w:rStyle w:val="Emphasis"/>
          <w:rFonts w:asciiTheme="majorHAnsi" w:hAnsiTheme="majorHAnsi" w:cstheme="majorHAnsi"/>
          <w:highlight w:val="cyan"/>
        </w:rPr>
        <w:t>pandemic</w:t>
      </w:r>
      <w:r w:rsidRPr="00795472">
        <w:rPr>
          <w:rFonts w:asciiTheme="majorHAnsi" w:hAnsiTheme="majorHAnsi" w:cstheme="majorHAnsi"/>
          <w:sz w:val="16"/>
        </w:rPr>
        <w:t xml:space="preserve">. (Or as one analyst put it: “This market is nuts.”). As Andrew explains in a guest appearance in The Morning, our sister newsletter, </w:t>
      </w:r>
      <w:r w:rsidRPr="008E793A">
        <w:rPr>
          <w:rFonts w:asciiTheme="majorHAnsi" w:hAnsiTheme="majorHAnsi" w:cstheme="majorHAnsi"/>
          <w:highlight w:val="cyan"/>
          <w:u w:val="single"/>
        </w:rPr>
        <w:t>there are</w:t>
      </w:r>
      <w:r w:rsidRPr="00795472">
        <w:rPr>
          <w:rFonts w:asciiTheme="majorHAnsi" w:hAnsiTheme="majorHAnsi" w:cstheme="majorHAnsi"/>
          <w:u w:val="single"/>
        </w:rPr>
        <w:t xml:space="preserve"> </w:t>
      </w:r>
      <w:r w:rsidRPr="00795472">
        <w:rPr>
          <w:rStyle w:val="Emphasis"/>
          <w:rFonts w:asciiTheme="majorHAnsi" w:hAnsiTheme="majorHAnsi" w:cstheme="majorHAnsi"/>
        </w:rPr>
        <w:t>five</w:t>
      </w:r>
      <w:r w:rsidRPr="00795472">
        <w:rPr>
          <w:rFonts w:asciiTheme="majorHAnsi" w:hAnsiTheme="majorHAnsi" w:cstheme="majorHAnsi"/>
          <w:u w:val="single"/>
        </w:rPr>
        <w:t xml:space="preserve"> </w:t>
      </w:r>
      <w:r w:rsidRPr="00795472">
        <w:rPr>
          <w:rStyle w:val="Emphasis"/>
          <w:rFonts w:asciiTheme="majorHAnsi" w:hAnsiTheme="majorHAnsi" w:cstheme="majorHAnsi"/>
        </w:rPr>
        <w:t>major</w:t>
      </w:r>
      <w:r w:rsidRPr="00795472">
        <w:rPr>
          <w:rFonts w:asciiTheme="majorHAnsi" w:hAnsiTheme="majorHAnsi" w:cstheme="majorHAnsi"/>
          <w:u w:val="single"/>
        </w:rPr>
        <w:t xml:space="preserve"> </w:t>
      </w:r>
      <w:r w:rsidRPr="008E793A">
        <w:rPr>
          <w:rStyle w:val="Emphasis"/>
          <w:rFonts w:asciiTheme="majorHAnsi" w:hAnsiTheme="majorHAnsi" w:cstheme="majorHAnsi"/>
          <w:highlight w:val="cyan"/>
        </w:rPr>
        <w:t>considerations</w:t>
      </w:r>
      <w:r w:rsidRPr="00795472">
        <w:rPr>
          <w:rFonts w:asciiTheme="majorHAnsi" w:hAnsiTheme="majorHAnsi" w:cstheme="majorHAnsi"/>
          <w:u w:val="single"/>
        </w:rPr>
        <w:t xml:space="preserve"> that </w:t>
      </w:r>
      <w:r w:rsidRPr="008E793A">
        <w:rPr>
          <w:rFonts w:asciiTheme="majorHAnsi" w:hAnsiTheme="majorHAnsi" w:cstheme="majorHAnsi"/>
          <w:highlight w:val="cyan"/>
          <w:u w:val="single"/>
        </w:rPr>
        <w:t xml:space="preserve">investors are </w:t>
      </w:r>
      <w:r w:rsidRPr="008E793A">
        <w:rPr>
          <w:rStyle w:val="Emphasis"/>
          <w:rFonts w:asciiTheme="majorHAnsi" w:hAnsiTheme="majorHAnsi" w:cstheme="majorHAnsi"/>
          <w:highlight w:val="cyan"/>
        </w:rPr>
        <w:t>making</w:t>
      </w:r>
      <w:r w:rsidRPr="00795472">
        <w:rPr>
          <w:rFonts w:asciiTheme="majorHAnsi" w:hAnsiTheme="majorHAnsi" w:cstheme="majorHAnsi"/>
          <w:u w:val="single"/>
        </w:rPr>
        <w:t xml:space="preserve"> to justify the rally:</w:t>
      </w:r>
    </w:p>
    <w:p w14:paraId="59CDDAEF" w14:textId="77777777" w:rsidR="00B7679A" w:rsidRPr="00795472" w:rsidRDefault="00B7679A" w:rsidP="00B7679A">
      <w:pPr>
        <w:rPr>
          <w:rStyle w:val="Emphasis"/>
          <w:rFonts w:asciiTheme="majorHAnsi" w:hAnsiTheme="majorHAnsi" w:cstheme="majorHAnsi"/>
        </w:rPr>
      </w:pPr>
      <w:r w:rsidRPr="008E793A">
        <w:rPr>
          <w:rFonts w:asciiTheme="majorHAnsi" w:hAnsiTheme="majorHAnsi" w:cstheme="majorHAnsi"/>
          <w:highlight w:val="cyan"/>
          <w:u w:val="single"/>
        </w:rPr>
        <w:t>1️</w:t>
      </w:r>
      <w:r w:rsidRPr="008E793A">
        <w:rPr>
          <w:rFonts w:ascii="Segoe UI Symbol" w:hAnsi="Segoe UI Symbol" w:cs="Segoe UI Symbol"/>
          <w:highlight w:val="cyan"/>
          <w:u w:val="single"/>
        </w:rPr>
        <w:t>⃣</w:t>
      </w:r>
      <w:r w:rsidRPr="008E793A">
        <w:rPr>
          <w:rFonts w:asciiTheme="majorHAnsi" w:hAnsiTheme="majorHAnsi" w:cstheme="majorHAnsi"/>
          <w:highlight w:val="cyan"/>
          <w:u w:val="single"/>
        </w:rPr>
        <w:t xml:space="preserve"> </w:t>
      </w:r>
      <w:r w:rsidRPr="00795472">
        <w:rPr>
          <w:rFonts w:asciiTheme="majorHAnsi" w:hAnsiTheme="majorHAnsi" w:cstheme="majorHAnsi"/>
          <w:u w:val="single"/>
        </w:rPr>
        <w:t xml:space="preserve">Looking </w:t>
      </w:r>
      <w:r w:rsidRPr="00795472">
        <w:rPr>
          <w:rStyle w:val="Emphasis"/>
          <w:rFonts w:asciiTheme="majorHAnsi" w:hAnsiTheme="majorHAnsi" w:cstheme="majorHAnsi"/>
        </w:rPr>
        <w:t>past</w:t>
      </w:r>
      <w:r w:rsidRPr="00795472">
        <w:rPr>
          <w:rFonts w:asciiTheme="majorHAnsi" w:hAnsiTheme="majorHAnsi" w:cstheme="majorHAnsi"/>
          <w:u w:val="single"/>
        </w:rPr>
        <w:t xml:space="preserve"> bad news today and </w:t>
      </w:r>
      <w:r w:rsidRPr="008E793A">
        <w:rPr>
          <w:rFonts w:asciiTheme="majorHAnsi" w:hAnsiTheme="majorHAnsi" w:cstheme="majorHAnsi"/>
          <w:highlight w:val="cyan"/>
          <w:u w:val="single"/>
        </w:rPr>
        <w:t xml:space="preserve">anticipating </w:t>
      </w:r>
      <w:r w:rsidRPr="008E793A">
        <w:rPr>
          <w:rStyle w:val="Emphasis"/>
          <w:rFonts w:asciiTheme="majorHAnsi" w:hAnsiTheme="majorHAnsi" w:cstheme="majorHAnsi"/>
          <w:highlight w:val="cyan"/>
        </w:rPr>
        <w:t>better conditions</w:t>
      </w:r>
      <w:r w:rsidRPr="00795472">
        <w:rPr>
          <w:rStyle w:val="Emphasis"/>
          <w:rFonts w:asciiTheme="majorHAnsi" w:hAnsiTheme="majorHAnsi" w:cstheme="majorHAnsi"/>
        </w:rPr>
        <w:t xml:space="preserve"> 12 to 18 months from now</w:t>
      </w:r>
    </w:p>
    <w:p w14:paraId="4954E13C" w14:textId="77777777" w:rsidR="00B7679A" w:rsidRPr="00795472" w:rsidRDefault="00B7679A" w:rsidP="00B7679A">
      <w:pPr>
        <w:rPr>
          <w:rStyle w:val="Emphasis"/>
          <w:rFonts w:asciiTheme="majorHAnsi" w:hAnsiTheme="majorHAnsi" w:cstheme="majorHAnsi"/>
        </w:rPr>
      </w:pPr>
      <w:r w:rsidRPr="008E793A">
        <w:rPr>
          <w:rFonts w:asciiTheme="majorHAnsi" w:hAnsiTheme="majorHAnsi" w:cstheme="majorHAnsi"/>
          <w:highlight w:val="cyan"/>
          <w:u w:val="single"/>
        </w:rPr>
        <w:t>2️</w:t>
      </w:r>
      <w:r w:rsidRPr="008E793A">
        <w:rPr>
          <w:rFonts w:ascii="Segoe UI Symbol" w:hAnsi="Segoe UI Symbol" w:cs="Segoe UI Symbol"/>
          <w:highlight w:val="cyan"/>
          <w:u w:val="single"/>
        </w:rPr>
        <w:t>⃣</w:t>
      </w:r>
      <w:r w:rsidRPr="00795472">
        <w:rPr>
          <w:rFonts w:asciiTheme="majorHAnsi" w:hAnsiTheme="majorHAnsi" w:cstheme="majorHAnsi"/>
          <w:u w:val="single"/>
        </w:rPr>
        <w:t xml:space="preserve"> The </w:t>
      </w:r>
      <w:r w:rsidRPr="008E793A">
        <w:rPr>
          <w:rStyle w:val="Emphasis"/>
          <w:rFonts w:asciiTheme="majorHAnsi" w:hAnsiTheme="majorHAnsi" w:cstheme="majorHAnsi"/>
          <w:highlight w:val="cyan"/>
        </w:rPr>
        <w:t>continued</w:t>
      </w:r>
      <w:r w:rsidRPr="00795472">
        <w:rPr>
          <w:rStyle w:val="Emphasis"/>
          <w:rFonts w:asciiTheme="majorHAnsi" w:hAnsiTheme="majorHAnsi" w:cstheme="majorHAnsi"/>
        </w:rPr>
        <w:t xml:space="preserve"> good </w:t>
      </w:r>
      <w:r w:rsidRPr="008E793A">
        <w:rPr>
          <w:rStyle w:val="Emphasis"/>
          <w:rFonts w:asciiTheme="majorHAnsi" w:hAnsiTheme="majorHAnsi" w:cstheme="majorHAnsi"/>
          <w:highlight w:val="cyan"/>
        </w:rPr>
        <w:t>fortunes</w:t>
      </w:r>
      <w:r w:rsidRPr="00795472">
        <w:rPr>
          <w:rStyle w:val="Emphasis"/>
          <w:rFonts w:asciiTheme="majorHAnsi" w:hAnsiTheme="majorHAnsi" w:cstheme="majorHAnsi"/>
        </w:rPr>
        <w:t xml:space="preserve"> of a few big tech companies</w:t>
      </w:r>
    </w:p>
    <w:p w14:paraId="58518F8A" w14:textId="77777777" w:rsidR="00B7679A" w:rsidRPr="00795472" w:rsidRDefault="00B7679A" w:rsidP="00B7679A">
      <w:pPr>
        <w:rPr>
          <w:rFonts w:asciiTheme="majorHAnsi" w:hAnsiTheme="majorHAnsi" w:cstheme="majorHAnsi"/>
          <w:u w:val="single"/>
        </w:rPr>
      </w:pPr>
      <w:r w:rsidRPr="008E793A">
        <w:rPr>
          <w:rFonts w:asciiTheme="majorHAnsi" w:hAnsiTheme="majorHAnsi" w:cstheme="majorHAnsi"/>
          <w:highlight w:val="cyan"/>
          <w:u w:val="single"/>
        </w:rPr>
        <w:t>3️</w:t>
      </w:r>
      <w:r w:rsidRPr="008E793A">
        <w:rPr>
          <w:rFonts w:ascii="Segoe UI Symbol" w:hAnsi="Segoe UI Symbol" w:cs="Segoe UI Symbol"/>
          <w:highlight w:val="cyan"/>
          <w:u w:val="single"/>
        </w:rPr>
        <w:t>⃣</w:t>
      </w:r>
      <w:r w:rsidRPr="00795472">
        <w:rPr>
          <w:rFonts w:asciiTheme="majorHAnsi" w:hAnsiTheme="majorHAnsi" w:cstheme="majorHAnsi"/>
          <w:u w:val="single"/>
        </w:rPr>
        <w:t xml:space="preserve"> An </w:t>
      </w:r>
      <w:r w:rsidRPr="00795472">
        <w:rPr>
          <w:rStyle w:val="Emphasis"/>
          <w:rFonts w:asciiTheme="majorHAnsi" w:hAnsiTheme="majorHAnsi" w:cstheme="majorHAnsi"/>
        </w:rPr>
        <w:t>almighty</w:t>
      </w:r>
      <w:r w:rsidRPr="00795472">
        <w:rPr>
          <w:rFonts w:asciiTheme="majorHAnsi" w:hAnsiTheme="majorHAnsi" w:cstheme="majorHAnsi"/>
          <w:u w:val="single"/>
        </w:rPr>
        <w:t xml:space="preserve"> </w:t>
      </w:r>
      <w:r w:rsidRPr="008E793A">
        <w:rPr>
          <w:rStyle w:val="Emphasis"/>
          <w:rFonts w:asciiTheme="majorHAnsi" w:hAnsiTheme="majorHAnsi" w:cstheme="majorHAnsi"/>
          <w:highlight w:val="cyan"/>
        </w:rPr>
        <w:t>market</w:t>
      </w:r>
      <w:r w:rsidRPr="008E793A">
        <w:rPr>
          <w:rFonts w:asciiTheme="majorHAnsi" w:hAnsiTheme="majorHAnsi" w:cstheme="majorHAnsi"/>
          <w:highlight w:val="cyan"/>
          <w:u w:val="single"/>
        </w:rPr>
        <w:t xml:space="preserve"> </w:t>
      </w:r>
      <w:r w:rsidRPr="008E793A">
        <w:rPr>
          <w:rStyle w:val="Emphasis"/>
          <w:rFonts w:asciiTheme="majorHAnsi" w:hAnsiTheme="majorHAnsi" w:cstheme="majorHAnsi"/>
          <w:highlight w:val="cyan"/>
        </w:rPr>
        <w:t>pop</w:t>
      </w:r>
      <w:r w:rsidRPr="008E793A">
        <w:rPr>
          <w:rFonts w:asciiTheme="majorHAnsi" w:hAnsiTheme="majorHAnsi" w:cstheme="majorHAnsi"/>
          <w:highlight w:val="cyan"/>
          <w:u w:val="single"/>
        </w:rPr>
        <w:t xml:space="preserve"> </w:t>
      </w:r>
      <w:r w:rsidRPr="00795472">
        <w:rPr>
          <w:rFonts w:asciiTheme="majorHAnsi" w:hAnsiTheme="majorHAnsi" w:cstheme="majorHAnsi"/>
          <w:u w:val="single"/>
        </w:rPr>
        <w:t xml:space="preserve">that would arise </w:t>
      </w:r>
      <w:r w:rsidRPr="008E793A">
        <w:rPr>
          <w:rFonts w:asciiTheme="majorHAnsi" w:hAnsiTheme="majorHAnsi" w:cstheme="majorHAnsi"/>
          <w:highlight w:val="cyan"/>
          <w:u w:val="single"/>
        </w:rPr>
        <w:t>from</w:t>
      </w:r>
      <w:r w:rsidRPr="00795472">
        <w:rPr>
          <w:rFonts w:asciiTheme="majorHAnsi" w:hAnsiTheme="majorHAnsi" w:cstheme="majorHAnsi"/>
          <w:u w:val="single"/>
        </w:rPr>
        <w:t xml:space="preserve"> </w:t>
      </w:r>
      <w:r w:rsidRPr="00795472">
        <w:rPr>
          <w:rStyle w:val="Emphasis"/>
          <w:rFonts w:asciiTheme="majorHAnsi" w:hAnsiTheme="majorHAnsi" w:cstheme="majorHAnsi"/>
        </w:rPr>
        <w:t>news</w:t>
      </w:r>
      <w:r w:rsidRPr="00795472">
        <w:rPr>
          <w:rFonts w:asciiTheme="majorHAnsi" w:hAnsiTheme="majorHAnsi" w:cstheme="majorHAnsi"/>
          <w:u w:val="single"/>
        </w:rPr>
        <w:t xml:space="preserve"> of a </w:t>
      </w:r>
      <w:r w:rsidRPr="008E793A">
        <w:rPr>
          <w:rStyle w:val="Emphasis"/>
          <w:rFonts w:asciiTheme="majorHAnsi" w:hAnsiTheme="majorHAnsi" w:cstheme="majorHAnsi"/>
          <w:highlight w:val="cyan"/>
        </w:rPr>
        <w:t>vaccine</w:t>
      </w:r>
      <w:r w:rsidRPr="00795472">
        <w:rPr>
          <w:rFonts w:asciiTheme="majorHAnsi" w:hAnsiTheme="majorHAnsi" w:cstheme="majorHAnsi"/>
          <w:u w:val="single"/>
        </w:rPr>
        <w:t xml:space="preserve"> </w:t>
      </w:r>
      <w:r w:rsidRPr="00795472">
        <w:rPr>
          <w:rStyle w:val="Emphasis"/>
          <w:rFonts w:asciiTheme="majorHAnsi" w:hAnsiTheme="majorHAnsi" w:cstheme="majorHAnsi"/>
        </w:rPr>
        <w:t>breakthrough</w:t>
      </w:r>
    </w:p>
    <w:p w14:paraId="4BFC8BAE" w14:textId="77777777" w:rsidR="00B7679A" w:rsidRPr="00795472" w:rsidRDefault="00B7679A" w:rsidP="00B7679A">
      <w:pPr>
        <w:rPr>
          <w:rStyle w:val="Emphasis"/>
          <w:rFonts w:asciiTheme="majorHAnsi" w:hAnsiTheme="majorHAnsi" w:cstheme="majorHAnsi"/>
        </w:rPr>
      </w:pPr>
      <w:r w:rsidRPr="008E793A">
        <w:rPr>
          <w:rFonts w:asciiTheme="majorHAnsi" w:hAnsiTheme="majorHAnsi" w:cstheme="majorHAnsi"/>
          <w:highlight w:val="cyan"/>
          <w:u w:val="single"/>
        </w:rPr>
        <w:t>4️</w:t>
      </w:r>
      <w:r w:rsidRPr="008E793A">
        <w:rPr>
          <w:rFonts w:ascii="Segoe UI Symbol" w:hAnsi="Segoe UI Symbol" w:cs="Segoe UI Symbol"/>
          <w:highlight w:val="cyan"/>
          <w:u w:val="single"/>
        </w:rPr>
        <w:t>⃣</w:t>
      </w:r>
      <w:r w:rsidRPr="00795472">
        <w:rPr>
          <w:rFonts w:asciiTheme="majorHAnsi" w:hAnsiTheme="majorHAnsi" w:cstheme="majorHAnsi"/>
          <w:u w:val="single"/>
        </w:rPr>
        <w:t xml:space="preserve"> An accommodating </w:t>
      </w:r>
      <w:r w:rsidRPr="008E793A">
        <w:rPr>
          <w:rStyle w:val="Emphasis"/>
          <w:rFonts w:asciiTheme="majorHAnsi" w:hAnsiTheme="majorHAnsi" w:cstheme="majorHAnsi"/>
          <w:highlight w:val="cyan"/>
        </w:rPr>
        <w:t>Fed</w:t>
      </w:r>
      <w:r w:rsidRPr="00795472">
        <w:rPr>
          <w:rStyle w:val="Emphasis"/>
          <w:rFonts w:asciiTheme="majorHAnsi" w:hAnsiTheme="majorHAnsi" w:cstheme="majorHAnsi"/>
        </w:rPr>
        <w:t xml:space="preserve"> printing money and </w:t>
      </w:r>
      <w:r w:rsidRPr="008E793A">
        <w:rPr>
          <w:rStyle w:val="Emphasis"/>
          <w:rFonts w:asciiTheme="majorHAnsi" w:hAnsiTheme="majorHAnsi" w:cstheme="majorHAnsi"/>
          <w:highlight w:val="cyan"/>
        </w:rPr>
        <w:t>keeping rates low</w:t>
      </w:r>
    </w:p>
    <w:p w14:paraId="3287774A" w14:textId="77777777" w:rsidR="00B7679A" w:rsidRPr="00795472" w:rsidRDefault="00B7679A" w:rsidP="00B7679A">
      <w:pPr>
        <w:rPr>
          <w:rStyle w:val="Emphasis"/>
          <w:rFonts w:asciiTheme="majorHAnsi" w:hAnsiTheme="majorHAnsi" w:cstheme="majorHAnsi"/>
        </w:rPr>
      </w:pPr>
      <w:r w:rsidRPr="008E793A">
        <w:rPr>
          <w:rFonts w:asciiTheme="majorHAnsi" w:hAnsiTheme="majorHAnsi" w:cstheme="majorHAnsi"/>
          <w:highlight w:val="cyan"/>
          <w:u w:val="single"/>
        </w:rPr>
        <w:t>5️</w:t>
      </w:r>
      <w:r w:rsidRPr="008E793A">
        <w:rPr>
          <w:rFonts w:ascii="Segoe UI Symbol" w:hAnsi="Segoe UI Symbol" w:cs="Segoe UI Symbol"/>
          <w:highlight w:val="cyan"/>
          <w:u w:val="single"/>
        </w:rPr>
        <w:t>⃣</w:t>
      </w:r>
      <w:r w:rsidRPr="00795472">
        <w:rPr>
          <w:rFonts w:asciiTheme="majorHAnsi" w:hAnsiTheme="majorHAnsi" w:cstheme="majorHAnsi"/>
          <w:u w:val="single"/>
        </w:rPr>
        <w:t xml:space="preserve"> The hope that </w:t>
      </w:r>
      <w:r w:rsidRPr="008E793A">
        <w:rPr>
          <w:rFonts w:asciiTheme="majorHAnsi" w:hAnsiTheme="majorHAnsi" w:cstheme="majorHAnsi"/>
          <w:highlight w:val="cyan"/>
          <w:u w:val="single"/>
        </w:rPr>
        <w:t>Congress</w:t>
      </w:r>
      <w:r w:rsidRPr="00795472">
        <w:rPr>
          <w:rFonts w:asciiTheme="majorHAnsi" w:hAnsiTheme="majorHAnsi" w:cstheme="majorHAnsi"/>
          <w:u w:val="single"/>
        </w:rPr>
        <w:t xml:space="preserve"> overcomes its divisions and </w:t>
      </w:r>
      <w:r w:rsidRPr="008E793A">
        <w:rPr>
          <w:rStyle w:val="Emphasis"/>
          <w:rFonts w:asciiTheme="majorHAnsi" w:hAnsiTheme="majorHAnsi" w:cstheme="majorHAnsi"/>
          <w:highlight w:val="cyan"/>
        </w:rPr>
        <w:t>pumps the economy</w:t>
      </w:r>
      <w:r w:rsidRPr="00795472">
        <w:rPr>
          <w:rStyle w:val="Emphasis"/>
          <w:rFonts w:asciiTheme="majorHAnsi" w:hAnsiTheme="majorHAnsi" w:cstheme="majorHAnsi"/>
        </w:rPr>
        <w:t xml:space="preserve"> with more stimulus</w:t>
      </w:r>
    </w:p>
    <w:p w14:paraId="11F82D00"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 xml:space="preserve">Can it last? “Markets often operate as something of an experiment in mass psychology,” The Times’s Matt Phillips writes. So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AlphaSense sifted through regulatory filings for DealBook and found that disclosures of executive stock sales so far this month have already surpassed last month’s total, and are on track to beat the record set in February, when the market set its previous high. Here’s what is happening 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w:t>
      </w:r>
      <w:r w:rsidRPr="00795472">
        <w:rPr>
          <w:rFonts w:asciiTheme="majorHAnsi" w:hAnsiTheme="majorHAnsi" w:cstheme="majorHAnsi"/>
          <w:sz w:val="16"/>
        </w:rPr>
        <w:lastRenderedPageBreak/>
        <w:t>at the Postal Service were put on hold. Postmaster General Louis DeJoy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78E307AD" w14:textId="77777777" w:rsidR="00B7679A" w:rsidRPr="00795472" w:rsidRDefault="00B7679A" w:rsidP="00B7679A">
      <w:pPr>
        <w:rPr>
          <w:rFonts w:asciiTheme="majorHAnsi" w:hAnsiTheme="majorHAnsi" w:cstheme="majorHAnsi"/>
          <w:sz w:val="16"/>
        </w:rPr>
      </w:pPr>
    </w:p>
    <w:p w14:paraId="38AA7E45" w14:textId="77777777" w:rsidR="00B7679A" w:rsidRPr="00795472" w:rsidRDefault="00B7679A" w:rsidP="00B7679A">
      <w:pPr>
        <w:pStyle w:val="Heading4"/>
        <w:rPr>
          <w:rFonts w:asciiTheme="majorHAnsi" w:hAnsiTheme="majorHAnsi" w:cstheme="majorHAnsi"/>
        </w:rPr>
      </w:pPr>
      <w:r w:rsidRPr="00795472">
        <w:rPr>
          <w:rFonts w:asciiTheme="majorHAnsi" w:hAnsiTheme="majorHAnsi" w:cstheme="majorHAnsi"/>
        </w:rPr>
        <w:t>Strikes destroy consumer confidence in business</w:t>
      </w:r>
    </w:p>
    <w:p w14:paraId="7FBAF1CF" w14:textId="77777777" w:rsidR="00B7679A" w:rsidRPr="00795472" w:rsidRDefault="00B7679A" w:rsidP="00B7679A">
      <w:pPr>
        <w:rPr>
          <w:rFonts w:asciiTheme="majorHAnsi" w:hAnsiTheme="majorHAnsi" w:cstheme="majorHAnsi"/>
          <w:b/>
          <w:sz w:val="26"/>
        </w:rPr>
      </w:pPr>
      <w:r w:rsidRPr="00795472">
        <w:rPr>
          <w:rStyle w:val="Style13ptBold"/>
          <w:rFonts w:asciiTheme="majorHAnsi" w:hAnsiTheme="majorHAnsi" w:cstheme="majorHAnsi"/>
        </w:rPr>
        <w:t xml:space="preserve">Tenza 20 </w:t>
      </w:r>
      <w:r w:rsidRPr="00795472">
        <w:rPr>
          <w:rFonts w:asciiTheme="majorHAnsi" w:hAnsiTheme="majorHAnsi" w:cstheme="majorHAnsi"/>
          <w:sz w:val="16"/>
        </w:rPr>
        <w:t>Mlungisi Tenza, Obiter vol.41 n.3 Port Elizabeth  2020, LLB LLM LLD Senior Lecturer, University of KwaZulu-Natal, "The effects of violent strikes on the economy of a developing country: a case of South Africa," No Publication, http://www.scielo.org.za/scielo.php?script=sci_arttext&amp;pid=S1682-58532020000300004</w:t>
      </w:r>
    </w:p>
    <w:p w14:paraId="41DB7CBF" w14:textId="77777777" w:rsidR="00B7679A" w:rsidRPr="00795472" w:rsidRDefault="00B7679A" w:rsidP="00B7679A">
      <w:pPr>
        <w:rPr>
          <w:rFonts w:asciiTheme="majorHAnsi" w:hAnsiTheme="majorHAnsi" w:cstheme="majorHAnsi"/>
          <w:sz w:val="12"/>
        </w:rPr>
      </w:pPr>
      <w:r w:rsidRPr="00795472">
        <w:rPr>
          <w:rStyle w:val="StyleUnderline"/>
          <w:rFonts w:asciiTheme="majorHAnsi" w:hAnsiTheme="majorHAnsi" w:cstheme="majorHAnsi"/>
        </w:rPr>
        <w:t xml:space="preserve">The </w:t>
      </w:r>
      <w:r w:rsidRPr="008E793A">
        <w:rPr>
          <w:rStyle w:val="StyleUnderline"/>
          <w:rFonts w:asciiTheme="majorHAnsi" w:hAnsiTheme="majorHAnsi" w:cstheme="majorHAnsi"/>
          <w:highlight w:val="cyan"/>
        </w:rPr>
        <w:t>relationship</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between</w:t>
      </w:r>
      <w:r w:rsidRPr="00795472">
        <w:rPr>
          <w:rStyle w:val="StyleUnderline"/>
          <w:rFonts w:asciiTheme="majorHAnsi" w:hAnsiTheme="majorHAnsi" w:cstheme="majorHAnsi"/>
        </w:rPr>
        <w:t xml:space="preserve"> the </w:t>
      </w:r>
      <w:r w:rsidRPr="008E793A">
        <w:rPr>
          <w:rStyle w:val="StyleUnderline"/>
          <w:rFonts w:asciiTheme="majorHAnsi" w:hAnsiTheme="majorHAnsi" w:cstheme="majorHAnsi"/>
          <w:highlight w:val="cyan"/>
        </w:rPr>
        <w:t>business</w:t>
      </w:r>
      <w:r w:rsidRPr="00795472">
        <w:rPr>
          <w:rStyle w:val="StyleUnderline"/>
          <w:rFonts w:asciiTheme="majorHAnsi" w:hAnsiTheme="majorHAnsi" w:cstheme="majorHAnsi"/>
        </w:rPr>
        <w:t xml:space="preserve"> of the employer </w:t>
      </w:r>
      <w:r w:rsidRPr="008E793A">
        <w:rPr>
          <w:rStyle w:val="StyleUnderline"/>
          <w:rFonts w:asciiTheme="majorHAnsi" w:hAnsiTheme="majorHAnsi" w:cstheme="majorHAnsi"/>
          <w:highlight w:val="cyan"/>
        </w:rPr>
        <w:t>and</w:t>
      </w:r>
      <w:r w:rsidRPr="00795472">
        <w:rPr>
          <w:rStyle w:val="StyleUnderline"/>
          <w:rFonts w:asciiTheme="majorHAnsi" w:hAnsiTheme="majorHAnsi" w:cstheme="majorHAnsi"/>
        </w:rPr>
        <w:t xml:space="preserve"> its </w:t>
      </w:r>
      <w:r w:rsidRPr="008E793A">
        <w:rPr>
          <w:rStyle w:val="StyleUnderline"/>
          <w:rFonts w:asciiTheme="majorHAnsi" w:hAnsiTheme="majorHAnsi" w:cstheme="majorHAnsi"/>
          <w:highlight w:val="cyan"/>
        </w:rPr>
        <w:t>customers</w:t>
      </w:r>
      <w:r w:rsidRPr="00795472">
        <w:rPr>
          <w:rStyle w:val="StyleUnderline"/>
          <w:rFonts w:asciiTheme="majorHAnsi" w:hAnsiTheme="majorHAnsi" w:cstheme="majorHAnsi"/>
        </w:rPr>
        <w:t xml:space="preserve"> is </w:t>
      </w:r>
      <w:r w:rsidRPr="008E793A">
        <w:rPr>
          <w:rStyle w:val="StyleUnderline"/>
          <w:rFonts w:asciiTheme="majorHAnsi" w:hAnsiTheme="majorHAnsi" w:cstheme="majorHAnsi"/>
          <w:highlight w:val="cyan"/>
        </w:rPr>
        <w:t>based on</w:t>
      </w:r>
      <w:r w:rsidRPr="00795472">
        <w:rPr>
          <w:rStyle w:val="StyleUnderline"/>
          <w:rFonts w:asciiTheme="majorHAnsi" w:hAnsiTheme="majorHAnsi" w:cstheme="majorHAnsi"/>
        </w:rPr>
        <w:t xml:space="preserve"> loyalty and </w:t>
      </w:r>
      <w:r w:rsidRPr="008E793A">
        <w:rPr>
          <w:rStyle w:val="StyleUnderline"/>
          <w:rFonts w:asciiTheme="majorHAnsi" w:hAnsiTheme="majorHAnsi" w:cstheme="majorHAnsi"/>
          <w:highlight w:val="cyan"/>
        </w:rPr>
        <w:t>confidence</w:t>
      </w:r>
      <w:r w:rsidRPr="00795472">
        <w:rPr>
          <w:rStyle w:val="StyleUnderline"/>
          <w:rFonts w:asciiTheme="majorHAnsi" w:hAnsiTheme="majorHAnsi" w:cstheme="majorHAnsi"/>
        </w:rPr>
        <w:t>.</w:t>
      </w:r>
      <w:r w:rsidRPr="00795472">
        <w:rPr>
          <w:rFonts w:asciiTheme="majorHAnsi" w:hAnsiTheme="majorHAnsi" w:cstheme="majorHAnsi"/>
          <w:sz w:val="12"/>
        </w:rPr>
        <w:t xml:space="preserve"> The employer is expected to keep this relationship going by supplying goods or deliver services to clients when needed. </w:t>
      </w:r>
      <w:r w:rsidRPr="00795472">
        <w:rPr>
          <w:rStyle w:val="StyleUnderline"/>
          <w:rFonts w:asciiTheme="majorHAnsi" w:hAnsiTheme="majorHAnsi" w:cstheme="majorHAnsi"/>
        </w:rPr>
        <w:t xml:space="preserve">It is expected that this would </w:t>
      </w:r>
      <w:r w:rsidRPr="008E793A">
        <w:rPr>
          <w:rStyle w:val="StyleUnderline"/>
          <w:rFonts w:asciiTheme="majorHAnsi" w:hAnsiTheme="majorHAnsi" w:cstheme="majorHAnsi"/>
          <w:highlight w:val="cyan"/>
        </w:rPr>
        <w:t>take place without disturbance.</w:t>
      </w:r>
      <w:r w:rsidRPr="00795472">
        <w:rPr>
          <w:rStyle w:val="StyleUnderline"/>
          <w:rFonts w:asciiTheme="majorHAnsi" w:hAnsiTheme="majorHAnsi" w:cstheme="majorHAnsi"/>
        </w:rPr>
        <w:t xml:space="preserve"> However, </w:t>
      </w:r>
      <w:r w:rsidRPr="008E793A">
        <w:rPr>
          <w:rStyle w:val="StyleUnderline"/>
          <w:rFonts w:asciiTheme="majorHAnsi" w:hAnsiTheme="majorHAnsi" w:cstheme="majorHAnsi"/>
          <w:highlight w:val="cyan"/>
        </w:rPr>
        <w:t>during strikes</w:t>
      </w:r>
      <w:r w:rsidRPr="00795472">
        <w:rPr>
          <w:rStyle w:val="StyleUnderline"/>
          <w:rFonts w:asciiTheme="majorHAnsi" w:hAnsiTheme="majorHAnsi" w:cstheme="majorHAnsi"/>
        </w:rPr>
        <w:t xml:space="preserve"> or conduct in furtherance of a strike, this </w:t>
      </w:r>
      <w:r w:rsidRPr="008E793A">
        <w:rPr>
          <w:rStyle w:val="StyleUnderline"/>
          <w:rFonts w:asciiTheme="majorHAnsi" w:hAnsiTheme="majorHAnsi" w:cstheme="majorHAnsi"/>
          <w:highlight w:val="cyan"/>
        </w:rPr>
        <w:t>relationship gets affected</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since</w:t>
      </w:r>
      <w:r w:rsidRPr="00795472">
        <w:rPr>
          <w:rStyle w:val="StyleUnderline"/>
          <w:rFonts w:asciiTheme="majorHAnsi" w:hAnsiTheme="majorHAnsi" w:cstheme="majorHAnsi"/>
        </w:rPr>
        <w:t xml:space="preserve"> the level of production or </w:t>
      </w:r>
      <w:r w:rsidRPr="008E793A">
        <w:rPr>
          <w:rStyle w:val="StyleUnderline"/>
          <w:rFonts w:asciiTheme="majorHAnsi" w:hAnsiTheme="majorHAnsi" w:cstheme="majorHAnsi"/>
          <w:highlight w:val="cyan"/>
        </w:rPr>
        <w:t>service</w:t>
      </w:r>
      <w:r w:rsidRPr="00795472">
        <w:rPr>
          <w:rStyle w:val="StyleUnderline"/>
          <w:rFonts w:asciiTheme="majorHAnsi" w:hAnsiTheme="majorHAnsi" w:cstheme="majorHAnsi"/>
        </w:rPr>
        <w:t xml:space="preserve"> delivery is reduced or </w:t>
      </w:r>
      <w:r w:rsidRPr="008E793A">
        <w:rPr>
          <w:rStyle w:val="StyleUnderline"/>
          <w:rFonts w:asciiTheme="majorHAnsi" w:hAnsiTheme="majorHAnsi" w:cstheme="majorHAnsi"/>
          <w:highlight w:val="cyan"/>
        </w:rPr>
        <w:t>does</w:t>
      </w:r>
      <w:r w:rsidRPr="00795472">
        <w:rPr>
          <w:rStyle w:val="StyleUnderline"/>
          <w:rFonts w:asciiTheme="majorHAnsi" w:hAnsiTheme="majorHAnsi" w:cstheme="majorHAnsi"/>
        </w:rPr>
        <w:t xml:space="preserve"> </w:t>
      </w:r>
      <w:r w:rsidRPr="008E793A">
        <w:rPr>
          <w:rStyle w:val="Emphasis"/>
          <w:rFonts w:asciiTheme="majorHAnsi" w:hAnsiTheme="majorHAnsi" w:cstheme="majorHAnsi"/>
          <w:highlight w:val="cyan"/>
        </w:rPr>
        <w:t>not</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take place.</w:t>
      </w:r>
      <w:r w:rsidRPr="00795472">
        <w:rPr>
          <w:rStyle w:val="StyleUnderline"/>
          <w:rFonts w:asciiTheme="majorHAnsi" w:hAnsiTheme="majorHAnsi" w:cstheme="majorHAnsi"/>
        </w:rPr>
        <w:t xml:space="preserve"> It is well known that the continued existence of a business relies on customers' satisfaction with services or goods provided.</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A business that does not have customers can hardly survive as they are the backbone of the business. If a </w:t>
      </w:r>
      <w:r w:rsidRPr="008E793A">
        <w:rPr>
          <w:rStyle w:val="StyleUnderline"/>
          <w:rFonts w:asciiTheme="majorHAnsi" w:hAnsiTheme="majorHAnsi" w:cstheme="majorHAnsi"/>
          <w:highlight w:val="cyan"/>
        </w:rPr>
        <w:t>strike</w:t>
      </w:r>
      <w:r w:rsidRPr="00795472">
        <w:rPr>
          <w:rStyle w:val="StyleUnderline"/>
          <w:rFonts w:asciiTheme="majorHAnsi" w:hAnsiTheme="majorHAnsi" w:cstheme="majorHAnsi"/>
        </w:rPr>
        <w:t xml:space="preserve"> is </w:t>
      </w:r>
      <w:r w:rsidRPr="008E793A">
        <w:rPr>
          <w:rStyle w:val="StyleUnderline"/>
          <w:rFonts w:asciiTheme="majorHAnsi" w:hAnsiTheme="majorHAnsi" w:cstheme="majorHAnsi"/>
          <w:highlight w:val="cyan"/>
        </w:rPr>
        <w:t>violent</w:t>
      </w:r>
      <w:r w:rsidRPr="00795472">
        <w:rPr>
          <w:rStyle w:val="StyleUnderline"/>
          <w:rFonts w:asciiTheme="majorHAnsi" w:hAnsiTheme="majorHAnsi" w:cstheme="majorHAnsi"/>
        </w:rPr>
        <w:t xml:space="preserve"> and takes long to resolve, this may </w:t>
      </w:r>
      <w:r w:rsidRPr="008E793A">
        <w:rPr>
          <w:rStyle w:val="StyleUnderline"/>
          <w:rFonts w:asciiTheme="majorHAnsi" w:hAnsiTheme="majorHAnsi" w:cstheme="majorHAnsi"/>
          <w:highlight w:val="cyan"/>
        </w:rPr>
        <w:t>chase</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away</w:t>
      </w:r>
      <w:r w:rsidRPr="00795472">
        <w:rPr>
          <w:rStyle w:val="StyleUnderline"/>
          <w:rFonts w:asciiTheme="majorHAnsi" w:hAnsiTheme="majorHAnsi" w:cstheme="majorHAnsi"/>
        </w:rPr>
        <w:t xml:space="preserve"> customers or </w:t>
      </w:r>
      <w:r w:rsidRPr="008E793A">
        <w:rPr>
          <w:rStyle w:val="StyleUnderline"/>
          <w:rFonts w:asciiTheme="majorHAnsi" w:hAnsiTheme="majorHAnsi" w:cstheme="majorHAnsi"/>
          <w:highlight w:val="cyan"/>
        </w:rPr>
        <w:t>clients</w:t>
      </w:r>
      <w:r w:rsidRPr="00795472">
        <w:rPr>
          <w:rStyle w:val="StyleUnderline"/>
          <w:rFonts w:asciiTheme="majorHAnsi" w:hAnsiTheme="majorHAnsi" w:cstheme="majorHAnsi"/>
        </w:rPr>
        <w:t xml:space="preserve"> as the possibility of not getting what they want is high if less or no production takes place. The possibility that </w:t>
      </w:r>
      <w:r w:rsidRPr="008E793A">
        <w:rPr>
          <w:rStyle w:val="StyleUnderline"/>
          <w:rFonts w:asciiTheme="majorHAnsi" w:hAnsiTheme="majorHAnsi" w:cstheme="majorHAnsi"/>
          <w:highlight w:val="cyan"/>
        </w:rPr>
        <w:t>customers</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could shift</w:t>
      </w:r>
      <w:r w:rsidRPr="00795472">
        <w:rPr>
          <w:rStyle w:val="StyleUnderline"/>
          <w:rFonts w:asciiTheme="majorHAnsi" w:hAnsiTheme="majorHAnsi" w:cstheme="majorHAnsi"/>
        </w:rPr>
        <w:t xml:space="preserve"> loyalty to other businesses doing the same business as the employer is high. The end result is that </w:t>
      </w:r>
      <w:r w:rsidRPr="008E793A">
        <w:rPr>
          <w:rStyle w:val="StyleUnderline"/>
          <w:rFonts w:asciiTheme="majorHAnsi" w:hAnsiTheme="majorHAnsi" w:cstheme="majorHAnsi"/>
          <w:highlight w:val="cyan"/>
        </w:rPr>
        <w:t>a prolonged strike</w:t>
      </w:r>
      <w:r w:rsidRPr="00795472">
        <w:rPr>
          <w:rStyle w:val="StyleUnderline"/>
          <w:rFonts w:asciiTheme="majorHAnsi" w:hAnsiTheme="majorHAnsi" w:cstheme="majorHAnsi"/>
        </w:rPr>
        <w:t xml:space="preserve"> has the potential of </w:t>
      </w:r>
      <w:r w:rsidRPr="008E793A">
        <w:rPr>
          <w:rStyle w:val="StyleUnderline"/>
          <w:rFonts w:asciiTheme="majorHAnsi" w:hAnsiTheme="majorHAnsi" w:cstheme="majorHAnsi"/>
          <w:highlight w:val="cyan"/>
        </w:rPr>
        <w:t>chas</w:t>
      </w:r>
      <w:r w:rsidRPr="00795472">
        <w:rPr>
          <w:rStyle w:val="StyleUnderline"/>
          <w:rFonts w:asciiTheme="majorHAnsi" w:hAnsiTheme="majorHAnsi" w:cstheme="majorHAnsi"/>
        </w:rPr>
        <w:t xml:space="preserve">ing </w:t>
      </w:r>
      <w:r w:rsidRPr="008E793A">
        <w:rPr>
          <w:rStyle w:val="StyleUnderline"/>
          <w:rFonts w:asciiTheme="majorHAnsi" w:hAnsiTheme="majorHAnsi" w:cstheme="majorHAnsi"/>
          <w:highlight w:val="cyan"/>
        </w:rPr>
        <w:t>away</w:t>
      </w:r>
      <w:r w:rsidRPr="00795472">
        <w:rPr>
          <w:rStyle w:val="StyleUnderline"/>
          <w:rFonts w:asciiTheme="majorHAnsi" w:hAnsiTheme="majorHAnsi" w:cstheme="majorHAnsi"/>
        </w:rPr>
        <w:t xml:space="preserve"> customers or </w:t>
      </w:r>
      <w:r w:rsidRPr="008E793A">
        <w:rPr>
          <w:rStyle w:val="StyleUnderline"/>
          <w:rFonts w:asciiTheme="majorHAnsi" w:hAnsiTheme="majorHAnsi" w:cstheme="majorHAnsi"/>
          <w:highlight w:val="cyan"/>
        </w:rPr>
        <w:t>clients</w:t>
      </w:r>
      <w:r w:rsidRPr="00795472">
        <w:rPr>
          <w:rStyle w:val="StyleUnderline"/>
          <w:rFonts w:asciiTheme="majorHAnsi" w:hAnsiTheme="majorHAnsi" w:cstheme="majorHAnsi"/>
        </w:rPr>
        <w:t xml:space="preserve"> as they may </w:t>
      </w:r>
      <w:r w:rsidRPr="008E793A">
        <w:rPr>
          <w:rStyle w:val="StyleUnderline"/>
          <w:rFonts w:asciiTheme="majorHAnsi" w:hAnsiTheme="majorHAnsi" w:cstheme="majorHAnsi"/>
          <w:highlight w:val="cyan"/>
        </w:rPr>
        <w:t>not want to associate</w:t>
      </w:r>
      <w:r w:rsidRPr="00795472">
        <w:rPr>
          <w:rStyle w:val="StyleUnderline"/>
          <w:rFonts w:asciiTheme="majorHAnsi" w:hAnsiTheme="majorHAnsi" w:cstheme="majorHAnsi"/>
        </w:rPr>
        <w:t xml:space="preserve"> themselves </w:t>
      </w:r>
      <w:r w:rsidRPr="008E793A">
        <w:rPr>
          <w:rStyle w:val="StyleUnderline"/>
          <w:rFonts w:asciiTheme="majorHAnsi" w:hAnsiTheme="majorHAnsi" w:cstheme="majorHAnsi"/>
          <w:highlight w:val="cyan"/>
        </w:rPr>
        <w:t>with</w:t>
      </w:r>
      <w:r w:rsidRPr="00795472">
        <w:rPr>
          <w:rStyle w:val="StyleUnderline"/>
          <w:rFonts w:asciiTheme="majorHAnsi" w:hAnsiTheme="majorHAnsi" w:cstheme="majorHAnsi"/>
        </w:rPr>
        <w:t xml:space="preserve"> a business environment that poses a </w:t>
      </w:r>
      <w:r w:rsidRPr="008E793A">
        <w:rPr>
          <w:rStyle w:val="StyleUnderline"/>
          <w:rFonts w:asciiTheme="majorHAnsi" w:hAnsiTheme="majorHAnsi" w:cstheme="majorHAnsi"/>
          <w:highlight w:val="cyan"/>
        </w:rPr>
        <w:t>risk</w:t>
      </w:r>
      <w:r w:rsidRPr="00795472">
        <w:rPr>
          <w:rStyle w:val="StyleUnderline"/>
          <w:rFonts w:asciiTheme="majorHAnsi" w:hAnsiTheme="majorHAnsi" w:cstheme="majorHAnsi"/>
        </w:rPr>
        <w:t xml:space="preserve"> to their lives</w:t>
      </w:r>
      <w:r w:rsidRPr="00795472">
        <w:rPr>
          <w:rFonts w:asciiTheme="majorHAnsi" w:hAnsiTheme="majorHAnsi" w:cstheme="majorHAnsi"/>
          <w:sz w:val="12"/>
        </w:rPr>
        <w:t>.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1C4D909E" w14:textId="77777777" w:rsidR="00B7679A" w:rsidRPr="00795472" w:rsidRDefault="00B7679A" w:rsidP="00B7679A">
      <w:pPr>
        <w:rPr>
          <w:rFonts w:asciiTheme="majorHAnsi" w:hAnsiTheme="majorHAnsi" w:cstheme="majorHAnsi"/>
        </w:rPr>
      </w:pPr>
    </w:p>
    <w:p w14:paraId="66B1C015" w14:textId="77777777" w:rsidR="00B7679A" w:rsidRPr="00795472" w:rsidRDefault="00B7679A" w:rsidP="00B7679A">
      <w:pPr>
        <w:pStyle w:val="Heading4"/>
        <w:rPr>
          <w:rFonts w:asciiTheme="majorHAnsi" w:hAnsiTheme="majorHAnsi" w:cstheme="majorHAnsi"/>
        </w:rPr>
      </w:pPr>
      <w:r w:rsidRPr="00795472">
        <w:rPr>
          <w:rFonts w:asciiTheme="majorHAnsi" w:hAnsiTheme="majorHAnsi" w:cstheme="majorHAnsi"/>
        </w:rPr>
        <w:t xml:space="preserve">Business confidence is key to ensuring continued growth </w:t>
      </w:r>
    </w:p>
    <w:p w14:paraId="4C22D8CB" w14:textId="77777777" w:rsidR="00B7679A" w:rsidRPr="00795472" w:rsidRDefault="00B7679A" w:rsidP="00B7679A">
      <w:pPr>
        <w:rPr>
          <w:rFonts w:asciiTheme="majorHAnsi" w:hAnsiTheme="majorHAnsi" w:cstheme="majorHAnsi"/>
        </w:rPr>
      </w:pPr>
      <w:r w:rsidRPr="00795472">
        <w:rPr>
          <w:rStyle w:val="Style13ptBold"/>
          <w:rFonts w:asciiTheme="majorHAnsi" w:hAnsiTheme="majorHAnsi" w:cstheme="majorHAnsi"/>
        </w:rPr>
        <w:t>Macquarie</w:t>
      </w:r>
      <w:r w:rsidRPr="00795472">
        <w:rPr>
          <w:rFonts w:asciiTheme="majorHAnsi" w:hAnsiTheme="majorHAnsi" w:cstheme="majorHAnsi"/>
        </w:rPr>
        <w:t xml:space="preserve"> Financial Group, 5-25-20</w:t>
      </w:r>
      <w:r w:rsidRPr="00795472">
        <w:rPr>
          <w:rStyle w:val="Style13ptBold"/>
          <w:rFonts w:asciiTheme="majorHAnsi" w:hAnsiTheme="majorHAnsi" w:cstheme="majorHAnsi"/>
        </w:rPr>
        <w:t>16</w:t>
      </w:r>
      <w:r w:rsidRPr="00795472">
        <w:rPr>
          <w:rFonts w:asciiTheme="majorHAnsi" w:hAnsiTheme="majorHAnsi" w:cstheme="majorHAnsi"/>
        </w:rPr>
        <w:t xml:space="preserve">, "5 factors that impact business and consumer confidence," No Publication, </w:t>
      </w:r>
      <w:hyperlink r:id="rId12" w:history="1">
        <w:r w:rsidRPr="00795472">
          <w:rPr>
            <w:rStyle w:val="Hyperlink"/>
            <w:rFonts w:asciiTheme="majorHAnsi" w:hAnsiTheme="majorHAnsi" w:cstheme="majorHAnsi"/>
          </w:rPr>
          <w:t>https://www.macquarie.com.au/advisers/business-consumer-confidence-australia.html</w:t>
        </w:r>
      </w:hyperlink>
      <w:r w:rsidRPr="00795472">
        <w:rPr>
          <w:rFonts w:asciiTheme="majorHAnsi" w:hAnsiTheme="majorHAnsi" w:cstheme="majorHAnsi"/>
        </w:rPr>
        <w:t>//SA</w:t>
      </w:r>
    </w:p>
    <w:p w14:paraId="6FE3C48D" w14:textId="77777777" w:rsidR="00B7679A" w:rsidRPr="00795472" w:rsidRDefault="00B7679A" w:rsidP="00B7679A">
      <w:pPr>
        <w:rPr>
          <w:rStyle w:val="StyleUnderline"/>
          <w:rFonts w:asciiTheme="majorHAnsi" w:hAnsiTheme="majorHAnsi" w:cstheme="majorHAnsi"/>
        </w:rPr>
      </w:pPr>
      <w:r w:rsidRPr="00795472">
        <w:rPr>
          <w:rFonts w:asciiTheme="majorHAnsi" w:hAnsiTheme="majorHAnsi" w:cstheme="majorHAnsi"/>
          <w:sz w:val="12"/>
        </w:rPr>
        <w:t>In 1933, US President Franklin D. Roosevelt pointedly noted that "</w:t>
      </w:r>
      <w:r w:rsidRPr="00795472">
        <w:rPr>
          <w:rStyle w:val="Emphasis"/>
          <w:rFonts w:asciiTheme="majorHAnsi" w:hAnsiTheme="majorHAnsi" w:cstheme="majorHAnsi"/>
        </w:rPr>
        <w:t>confidence... thrives on</w:t>
      </w:r>
      <w:r w:rsidRPr="00795472">
        <w:rPr>
          <w:rFonts w:asciiTheme="majorHAnsi" w:hAnsiTheme="majorHAnsi" w:cstheme="majorHAnsi"/>
          <w:sz w:val="12"/>
        </w:rPr>
        <w:t xml:space="preserve"> honesty, on honour, </w:t>
      </w:r>
      <w:r w:rsidRPr="00795472">
        <w:rPr>
          <w:rStyle w:val="Emphasis"/>
          <w:rFonts w:asciiTheme="majorHAnsi" w:hAnsiTheme="majorHAnsi" w:cstheme="majorHAnsi"/>
        </w:rPr>
        <w:t>on the sacredness of obligations</w:t>
      </w:r>
      <w:r w:rsidRPr="00795472">
        <w:rPr>
          <w:rFonts w:asciiTheme="majorHAnsi" w:hAnsiTheme="majorHAnsi" w:cstheme="majorHAnsi"/>
          <w:sz w:val="12"/>
        </w:rPr>
        <w:t xml:space="preserve">, on faithful protection and on unselfish performance. </w:t>
      </w:r>
      <w:r w:rsidRPr="00795472">
        <w:rPr>
          <w:rStyle w:val="Emphasis"/>
          <w:rFonts w:asciiTheme="majorHAnsi" w:hAnsiTheme="majorHAnsi" w:cstheme="majorHAnsi"/>
        </w:rPr>
        <w:t>Without them it cannot live</w:t>
      </w:r>
      <w:r w:rsidRPr="00795472">
        <w:rPr>
          <w:rFonts w:asciiTheme="majorHAnsi" w:hAnsiTheme="majorHAnsi" w:cstheme="majorHAnsi"/>
          <w:sz w:val="12"/>
        </w:rPr>
        <w:t xml:space="preserve">". And over 80 years later </w:t>
      </w:r>
      <w:r w:rsidRPr="00795472">
        <w:rPr>
          <w:rStyle w:val="StyleUnderline"/>
          <w:rFonts w:asciiTheme="majorHAnsi" w:hAnsiTheme="majorHAnsi" w:cstheme="majorHAnsi"/>
        </w:rPr>
        <w:t>these words still resonate with political, policy and business leaders as they grapple with increasingly fickle cycles of consumer and business confidence</w:t>
      </w:r>
      <w:r w:rsidRPr="00795472">
        <w:rPr>
          <w:rFonts w:asciiTheme="majorHAnsi" w:hAnsiTheme="majorHAnsi" w:cstheme="majorHAnsi"/>
          <w:sz w:val="12"/>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795472">
        <w:rPr>
          <w:rStyle w:val="StyleUnderline"/>
          <w:rFonts w:asciiTheme="majorHAnsi" w:hAnsiTheme="majorHAnsi" w:cstheme="majorHAnsi"/>
        </w:rPr>
        <w:t>as the global economy moves into the second half of 2016 it is important to understand the</w:t>
      </w:r>
      <w:r w:rsidRPr="00795472">
        <w:rPr>
          <w:rFonts w:asciiTheme="majorHAnsi" w:hAnsiTheme="majorHAnsi" w:cstheme="majorHAnsi"/>
          <w:sz w:val="12"/>
        </w:rPr>
        <w:t xml:space="preserve"> causes and </w:t>
      </w:r>
      <w:r w:rsidRPr="00795472">
        <w:rPr>
          <w:rStyle w:val="StyleUnderline"/>
          <w:rFonts w:asciiTheme="majorHAnsi" w:hAnsiTheme="majorHAnsi" w:cstheme="majorHAnsi"/>
        </w:rPr>
        <w:t>consequences of shifts in consumer and business confidence</w:t>
      </w:r>
      <w:r w:rsidRPr="00795472">
        <w:rPr>
          <w:rFonts w:asciiTheme="majorHAnsi" w:hAnsiTheme="majorHAnsi" w:cstheme="majorHAnsi"/>
          <w:sz w:val="12"/>
        </w:rPr>
        <w:t xml:space="preserve"> and the possible implications </w:t>
      </w:r>
      <w:r w:rsidRPr="00795472">
        <w:rPr>
          <w:rStyle w:val="StyleUnderline"/>
          <w:rFonts w:asciiTheme="majorHAnsi" w:hAnsiTheme="majorHAnsi" w:cstheme="majorHAnsi"/>
        </w:rPr>
        <w:t>for the business cycle and macroeconomic</w:t>
      </w:r>
      <w:r w:rsidRPr="00795472">
        <w:rPr>
          <w:rFonts w:asciiTheme="majorHAnsi" w:hAnsiTheme="majorHAnsi" w:cstheme="majorHAnsi"/>
          <w:sz w:val="12"/>
        </w:rPr>
        <w:t xml:space="preserve"> policy </w:t>
      </w:r>
      <w:r w:rsidRPr="00795472">
        <w:rPr>
          <w:rStyle w:val="StyleUnderline"/>
          <w:rFonts w:asciiTheme="majorHAnsi" w:hAnsiTheme="majorHAnsi" w:cstheme="majorHAnsi"/>
        </w:rPr>
        <w:t>settings</w:t>
      </w:r>
      <w:r w:rsidRPr="00795472">
        <w:rPr>
          <w:rFonts w:asciiTheme="majorHAnsi" w:hAnsiTheme="majorHAnsi" w:cstheme="majorHAnsi"/>
          <w:sz w:val="12"/>
        </w:rPr>
        <w:t xml:space="preserve">. Confidence may be a case of shifting sands </w:t>
      </w:r>
      <w:r w:rsidRPr="00795472">
        <w:rPr>
          <w:rStyle w:val="StyleUnderline"/>
          <w:rFonts w:asciiTheme="majorHAnsi" w:hAnsiTheme="majorHAnsi" w:cstheme="majorHAnsi"/>
        </w:rPr>
        <w:t>With policymakers in the major economies work</w:t>
      </w:r>
      <w:r w:rsidRPr="00795472">
        <w:rPr>
          <w:rFonts w:asciiTheme="majorHAnsi" w:hAnsiTheme="majorHAnsi" w:cstheme="majorHAnsi"/>
          <w:sz w:val="12"/>
        </w:rPr>
        <w:t xml:space="preserve">ing </w:t>
      </w:r>
      <w:r w:rsidRPr="00795472">
        <w:rPr>
          <w:rStyle w:val="Emphasis"/>
          <w:rFonts w:asciiTheme="majorHAnsi" w:hAnsiTheme="majorHAnsi" w:cstheme="majorHAnsi"/>
        </w:rPr>
        <w:t>hard to restore</w:t>
      </w:r>
      <w:r w:rsidRPr="00795472">
        <w:rPr>
          <w:rFonts w:asciiTheme="majorHAnsi" w:hAnsiTheme="majorHAnsi" w:cstheme="majorHAnsi"/>
          <w:sz w:val="12"/>
        </w:rPr>
        <w:t xml:space="preserve"> and maintain </w:t>
      </w:r>
      <w:r w:rsidRPr="008E793A">
        <w:rPr>
          <w:rStyle w:val="Emphasis"/>
          <w:rFonts w:asciiTheme="majorHAnsi" w:hAnsiTheme="majorHAnsi" w:cstheme="majorHAnsi"/>
          <w:highlight w:val="cyan"/>
        </w:rPr>
        <w:t>confidence</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levels</w:t>
      </w:r>
      <w:r w:rsidRPr="00795472">
        <w:rPr>
          <w:rStyle w:val="StyleUnderline"/>
          <w:rFonts w:asciiTheme="majorHAnsi" w:hAnsiTheme="majorHAnsi" w:cstheme="majorHAnsi"/>
        </w:rPr>
        <w:t xml:space="preserve"> and shifts in sentiment indicators </w:t>
      </w:r>
      <w:r w:rsidRPr="008E793A">
        <w:rPr>
          <w:rStyle w:val="StyleUnderline"/>
          <w:rFonts w:asciiTheme="majorHAnsi" w:hAnsiTheme="majorHAnsi" w:cstheme="majorHAnsi"/>
          <w:highlight w:val="cyan"/>
        </w:rPr>
        <w:t>play</w:t>
      </w:r>
      <w:r w:rsidRPr="008E793A">
        <w:rPr>
          <w:rFonts w:asciiTheme="majorHAnsi" w:hAnsiTheme="majorHAnsi" w:cstheme="majorHAnsi"/>
          <w:sz w:val="12"/>
          <w:highlight w:val="cyan"/>
        </w:rPr>
        <w:t>i</w:t>
      </w:r>
      <w:r w:rsidRPr="00795472">
        <w:rPr>
          <w:rFonts w:asciiTheme="majorHAnsi" w:hAnsiTheme="majorHAnsi" w:cstheme="majorHAnsi"/>
          <w:sz w:val="12"/>
        </w:rPr>
        <w:t xml:space="preserve">ng </w:t>
      </w:r>
      <w:r w:rsidRPr="008E793A">
        <w:rPr>
          <w:rStyle w:val="StyleUnderline"/>
          <w:rFonts w:asciiTheme="majorHAnsi" w:hAnsiTheme="majorHAnsi" w:cstheme="majorHAnsi"/>
          <w:highlight w:val="cyan"/>
        </w:rPr>
        <w:t xml:space="preserve">a </w:t>
      </w:r>
      <w:r w:rsidRPr="008E793A">
        <w:rPr>
          <w:rStyle w:val="Emphasis"/>
          <w:rFonts w:asciiTheme="majorHAnsi" w:hAnsiTheme="majorHAnsi" w:cstheme="majorHAnsi"/>
          <w:highlight w:val="cyan"/>
        </w:rPr>
        <w:t>key role</w:t>
      </w:r>
      <w:r w:rsidRPr="008E793A">
        <w:rPr>
          <w:rStyle w:val="StyleUnderline"/>
          <w:rFonts w:asciiTheme="majorHAnsi" w:hAnsiTheme="majorHAnsi" w:cstheme="majorHAnsi"/>
          <w:highlight w:val="cyan"/>
        </w:rPr>
        <w:t xml:space="preserve"> in</w:t>
      </w:r>
      <w:r w:rsidRPr="00795472">
        <w:rPr>
          <w:rStyle w:val="StyleUnderline"/>
          <w:rFonts w:asciiTheme="majorHAnsi" w:hAnsiTheme="majorHAnsi" w:cstheme="majorHAnsi"/>
        </w:rPr>
        <w:t xml:space="preserve"> risk assessments of </w:t>
      </w:r>
      <w:r w:rsidRPr="008E793A">
        <w:rPr>
          <w:rStyle w:val="StyleUnderline"/>
          <w:rFonts w:asciiTheme="majorHAnsi" w:hAnsiTheme="majorHAnsi" w:cstheme="majorHAnsi"/>
          <w:highlight w:val="cyan"/>
        </w:rPr>
        <w:t>investors</w:t>
      </w:r>
      <w:r w:rsidRPr="00795472">
        <w:rPr>
          <w:rStyle w:val="StyleUnderline"/>
          <w:rFonts w:asciiTheme="majorHAnsi" w:hAnsiTheme="majorHAnsi" w:cstheme="majorHAnsi"/>
        </w:rPr>
        <w:t>, it is worthwhile to consider the various influences on this qualitative economic measure.</w:t>
      </w:r>
      <w:r w:rsidRPr="00795472">
        <w:rPr>
          <w:rFonts w:asciiTheme="majorHAnsi" w:hAnsiTheme="majorHAnsi" w:cstheme="majorHAnsi"/>
          <w:sz w:val="12"/>
        </w:rPr>
        <w:t xml:space="preserve"> Our analysis of the various indicators of consumer and business confidence that are regularly published highlight </w:t>
      </w:r>
      <w:r w:rsidRPr="00795472">
        <w:rPr>
          <w:rStyle w:val="StyleUnderline"/>
          <w:rFonts w:asciiTheme="majorHAnsi" w:hAnsiTheme="majorHAnsi" w:cstheme="majorHAnsi"/>
        </w:rPr>
        <w:t>several</w:t>
      </w:r>
      <w:r w:rsidRPr="00795472">
        <w:rPr>
          <w:rFonts w:asciiTheme="majorHAnsi" w:hAnsiTheme="majorHAnsi" w:cstheme="majorHAnsi"/>
          <w:sz w:val="12"/>
        </w:rPr>
        <w:t xml:space="preserve"> common </w:t>
      </w:r>
      <w:r w:rsidRPr="00795472">
        <w:rPr>
          <w:rStyle w:val="StyleUnderline"/>
          <w:rFonts w:asciiTheme="majorHAnsi" w:hAnsiTheme="majorHAnsi" w:cstheme="majorHAnsi"/>
        </w:rPr>
        <w:t>factors</w:t>
      </w:r>
      <w:r w:rsidRPr="00795472">
        <w:rPr>
          <w:rFonts w:asciiTheme="majorHAnsi" w:hAnsiTheme="majorHAnsi" w:cstheme="majorHAnsi"/>
          <w:sz w:val="12"/>
        </w:rPr>
        <w:t xml:space="preserve"> that </w:t>
      </w:r>
      <w:r w:rsidRPr="00795472">
        <w:rPr>
          <w:rStyle w:val="StyleUnderline"/>
          <w:rFonts w:asciiTheme="majorHAnsi" w:hAnsiTheme="majorHAnsi" w:cstheme="majorHAnsi"/>
        </w:rPr>
        <w:t xml:space="preserve">have the potential to </w:t>
      </w:r>
      <w:r w:rsidRPr="00795472">
        <w:rPr>
          <w:rStyle w:val="StyleUnderline"/>
          <w:rFonts w:asciiTheme="majorHAnsi" w:hAnsiTheme="majorHAnsi" w:cstheme="majorHAnsi"/>
        </w:rPr>
        <w:lastRenderedPageBreak/>
        <w:t xml:space="preserve">cause </w:t>
      </w:r>
      <w:r w:rsidRPr="00795472">
        <w:rPr>
          <w:rStyle w:val="Emphasis"/>
          <w:rFonts w:asciiTheme="majorHAnsi" w:hAnsiTheme="majorHAnsi" w:cstheme="majorHAnsi"/>
        </w:rPr>
        <w:t>marked shifts</w:t>
      </w:r>
      <w:r w:rsidRPr="00795472">
        <w:rPr>
          <w:rStyle w:val="StyleUnderline"/>
          <w:rFonts w:asciiTheme="majorHAnsi" w:hAnsiTheme="majorHAnsi" w:cstheme="majorHAnsi"/>
        </w:rPr>
        <w:t xml:space="preserve"> in sentiment</w:t>
      </w:r>
      <w:r w:rsidRPr="00795472">
        <w:rPr>
          <w:rFonts w:asciiTheme="majorHAnsi" w:hAnsiTheme="majorHAnsi" w:cstheme="majorHAnsi"/>
          <w:sz w:val="12"/>
        </w:rPr>
        <w:t xml:space="preserve">; </w:t>
      </w:r>
      <w:r w:rsidRPr="00795472">
        <w:rPr>
          <w:rStyle w:val="StyleUnderline"/>
          <w:rFonts w:asciiTheme="majorHAnsi" w:hAnsiTheme="majorHAnsi" w:cstheme="majorHAnsi"/>
        </w:rPr>
        <w:t>including</w:t>
      </w:r>
      <w:r w:rsidRPr="00795472">
        <w:rPr>
          <w:rFonts w:asciiTheme="majorHAnsi" w:hAnsiTheme="majorHAnsi" w:cstheme="majorHAnsi"/>
          <w:sz w:val="12"/>
        </w:rPr>
        <w:t xml:space="preserve">: Changes in interest rates and/or exchange rates, particularly if they are </w:t>
      </w:r>
      <w:r w:rsidRPr="00795472">
        <w:rPr>
          <w:rStyle w:val="Emphasis"/>
          <w:rFonts w:asciiTheme="majorHAnsi" w:hAnsiTheme="majorHAnsi" w:cstheme="majorHAnsi"/>
        </w:rPr>
        <w:t>rapid</w:t>
      </w:r>
      <w:r w:rsidRPr="00795472">
        <w:rPr>
          <w:rFonts w:asciiTheme="majorHAnsi" w:hAnsiTheme="majorHAnsi" w:cstheme="majorHAnsi"/>
          <w:sz w:val="12"/>
        </w:rPr>
        <w:t xml:space="preserve">, large </w:t>
      </w:r>
      <w:r w:rsidRPr="00795472">
        <w:rPr>
          <w:rStyle w:val="Emphasis"/>
          <w:rFonts w:asciiTheme="majorHAnsi" w:hAnsiTheme="majorHAnsi" w:cstheme="majorHAnsi"/>
        </w:rPr>
        <w:t>and unexpected</w:t>
      </w:r>
      <w:r w:rsidRPr="00795472">
        <w:rPr>
          <w:rFonts w:asciiTheme="majorHAnsi" w:hAnsiTheme="majorHAnsi" w:cstheme="majorHAnsi"/>
          <w:sz w:val="12"/>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w:t>
      </w:r>
      <w:r w:rsidRPr="00795472">
        <w:rPr>
          <w:rStyle w:val="Emphasis"/>
          <w:rFonts w:asciiTheme="majorHAnsi" w:hAnsiTheme="majorHAnsi" w:cstheme="majorHAnsi"/>
        </w:rPr>
        <w:t>Announced policy shifts</w:t>
      </w:r>
      <w:r w:rsidRPr="00795472">
        <w:rPr>
          <w:rFonts w:asciiTheme="majorHAnsi" w:hAnsiTheme="majorHAnsi" w:cstheme="majorHAnsi"/>
          <w:sz w:val="12"/>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795472">
        <w:rPr>
          <w:rStyle w:val="StyleUnderline"/>
          <w:rFonts w:asciiTheme="majorHAnsi" w:hAnsiTheme="majorHAnsi" w:cstheme="majorHAnsi"/>
        </w:rPr>
        <w:t xml:space="preserve">economies such as Australia and New Zealand often experience </w:t>
      </w:r>
      <w:r w:rsidRPr="00795472">
        <w:rPr>
          <w:rStyle w:val="Emphasis"/>
          <w:rFonts w:asciiTheme="majorHAnsi" w:hAnsiTheme="majorHAnsi" w:cstheme="majorHAnsi"/>
        </w:rPr>
        <w:t>disproportionate reactions</w:t>
      </w:r>
      <w:r w:rsidRPr="00795472">
        <w:rPr>
          <w:rStyle w:val="StyleUnderline"/>
          <w:rFonts w:asciiTheme="majorHAnsi" w:hAnsiTheme="majorHAnsi" w:cstheme="majorHAnsi"/>
        </w:rPr>
        <w:t xml:space="preserve"> to economic and financial disturbances that </w:t>
      </w:r>
      <w:r w:rsidRPr="00795472">
        <w:rPr>
          <w:rStyle w:val="Emphasis"/>
          <w:rFonts w:asciiTheme="majorHAnsi" w:hAnsiTheme="majorHAnsi" w:cstheme="majorHAnsi"/>
        </w:rPr>
        <w:t>emanate from</w:t>
      </w:r>
      <w:r w:rsidRPr="00795472">
        <w:rPr>
          <w:rFonts w:asciiTheme="majorHAnsi" w:hAnsiTheme="majorHAnsi" w:cstheme="majorHAnsi"/>
          <w:sz w:val="12"/>
        </w:rPr>
        <w:t xml:space="preserve"> much larger and more complex economies, including </w:t>
      </w:r>
      <w:r w:rsidRPr="00795472">
        <w:rPr>
          <w:rStyle w:val="Emphasis"/>
          <w:rFonts w:asciiTheme="majorHAnsi" w:hAnsiTheme="majorHAnsi" w:cstheme="majorHAnsi"/>
        </w:rPr>
        <w:t>the US</w:t>
      </w:r>
      <w:r w:rsidRPr="00795472">
        <w:rPr>
          <w:rFonts w:asciiTheme="majorHAnsi" w:hAnsiTheme="majorHAnsi" w:cstheme="majorHAnsi"/>
          <w:sz w:val="12"/>
        </w:rPr>
        <w:t xml:space="preserve">, the Eurozone, Japan, and China. To be sure, </w:t>
      </w:r>
      <w:r w:rsidRPr="00795472">
        <w:rPr>
          <w:rStyle w:val="StyleUnderline"/>
          <w:rFonts w:asciiTheme="majorHAnsi" w:hAnsiTheme="majorHAnsi" w:cstheme="majorHAnsi"/>
        </w:rPr>
        <w:t>we are not suggesting that economic policymakers should maintain inappropriate macro policy settings in order to buoy consumer and business confidence</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Rather, the </w:t>
      </w:r>
      <w:r w:rsidRPr="00795472">
        <w:rPr>
          <w:rStyle w:val="Emphasis"/>
          <w:rFonts w:asciiTheme="majorHAnsi" w:hAnsiTheme="majorHAnsi" w:cstheme="majorHAnsi"/>
        </w:rPr>
        <w:t>announcement and implementation of shifts in</w:t>
      </w:r>
      <w:r w:rsidRPr="00795472">
        <w:rPr>
          <w:rFonts w:asciiTheme="majorHAnsi" w:hAnsiTheme="majorHAnsi" w:cstheme="majorHAnsi"/>
          <w:sz w:val="12"/>
        </w:rPr>
        <w:t xml:space="preserve"> key macro </w:t>
      </w:r>
      <w:r w:rsidRPr="00795472">
        <w:rPr>
          <w:rStyle w:val="Emphasis"/>
          <w:rFonts w:asciiTheme="majorHAnsi" w:hAnsiTheme="majorHAnsi" w:cstheme="majorHAnsi"/>
        </w:rPr>
        <w:t>policy</w:t>
      </w:r>
      <w:r w:rsidRPr="00795472">
        <w:rPr>
          <w:rStyle w:val="StyleUnderline"/>
          <w:rFonts w:asciiTheme="majorHAnsi" w:hAnsiTheme="majorHAnsi" w:cstheme="majorHAnsi"/>
        </w:rPr>
        <w:t xml:space="preserve"> needs to be sensitive to the psychological impact on households and firms in the real economy</w:t>
      </w:r>
      <w:r w:rsidRPr="00795472">
        <w:rPr>
          <w:rFonts w:asciiTheme="majorHAnsi" w:hAnsiTheme="majorHAnsi" w:cstheme="majorHAnsi"/>
          <w:sz w:val="12"/>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795472">
        <w:rPr>
          <w:rStyle w:val="StyleUnderline"/>
          <w:rFonts w:asciiTheme="majorHAnsi" w:hAnsiTheme="majorHAnsi" w:cstheme="majorHAnsi"/>
        </w:rPr>
        <w:t>Although</w:t>
      </w:r>
      <w:r w:rsidRPr="00795472">
        <w:rPr>
          <w:rFonts w:asciiTheme="majorHAnsi" w:hAnsiTheme="majorHAnsi" w:cstheme="majorHAnsi"/>
          <w:sz w:val="12"/>
        </w:rPr>
        <w:t xml:space="preserve"> it is often said that </w:t>
      </w:r>
      <w:r w:rsidRPr="008E793A">
        <w:rPr>
          <w:rStyle w:val="Emphasis"/>
          <w:rFonts w:asciiTheme="majorHAnsi" w:hAnsiTheme="majorHAnsi" w:cstheme="majorHAnsi"/>
          <w:highlight w:val="cyan"/>
        </w:rPr>
        <w:t xml:space="preserve">'confidence </w:t>
      </w:r>
      <w:r w:rsidRPr="00795472">
        <w:rPr>
          <w:rStyle w:val="Emphasis"/>
          <w:rFonts w:asciiTheme="majorHAnsi" w:hAnsiTheme="majorHAnsi" w:cstheme="majorHAnsi"/>
        </w:rPr>
        <w:t>can turn on a dime'</w:t>
      </w:r>
      <w:r w:rsidRPr="008E793A">
        <w:rPr>
          <w:rFonts w:asciiTheme="majorHAnsi" w:hAnsiTheme="majorHAnsi" w:cstheme="majorHAnsi"/>
          <w:sz w:val="12"/>
          <w:highlight w:val="cyan"/>
        </w:rPr>
        <w:t>,</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this should not be taken as diminishing the role of sentiment in </w:t>
      </w:r>
      <w:r w:rsidRPr="008E793A">
        <w:rPr>
          <w:rStyle w:val="Emphasis"/>
          <w:rFonts w:asciiTheme="majorHAnsi" w:hAnsiTheme="majorHAnsi" w:cstheme="majorHAnsi"/>
          <w:highlight w:val="cyan"/>
        </w:rPr>
        <w:t>shapi</w:t>
      </w:r>
      <w:r w:rsidRPr="00795472">
        <w:rPr>
          <w:rStyle w:val="Emphasis"/>
          <w:rFonts w:asciiTheme="majorHAnsi" w:hAnsiTheme="majorHAnsi" w:cstheme="majorHAnsi"/>
        </w:rPr>
        <w:t xml:space="preserve">ng </w:t>
      </w:r>
      <w:r w:rsidRPr="008E793A">
        <w:rPr>
          <w:rStyle w:val="Emphasis"/>
          <w:rFonts w:asciiTheme="majorHAnsi" w:hAnsiTheme="majorHAnsi" w:cstheme="majorHAnsi"/>
          <w:highlight w:val="cyan"/>
        </w:rPr>
        <w:t>economic activity</w:t>
      </w:r>
      <w:r w:rsidRPr="008E793A">
        <w:rPr>
          <w:rFonts w:asciiTheme="majorHAnsi" w:hAnsiTheme="majorHAnsi" w:cstheme="majorHAnsi"/>
          <w:sz w:val="12"/>
          <w:highlight w:val="cyan"/>
        </w:rPr>
        <w:t xml:space="preserve"> </w:t>
      </w:r>
      <w:r w:rsidRPr="00795472">
        <w:rPr>
          <w:rStyle w:val="StyleUnderline"/>
          <w:rFonts w:asciiTheme="majorHAnsi" w:hAnsiTheme="majorHAnsi" w:cstheme="majorHAnsi"/>
        </w:rPr>
        <w:t xml:space="preserve">and in turn the </w:t>
      </w:r>
      <w:r w:rsidRPr="00795472">
        <w:rPr>
          <w:rStyle w:val="Emphasis"/>
          <w:rFonts w:asciiTheme="majorHAnsi" w:hAnsiTheme="majorHAnsi" w:cstheme="majorHAnsi"/>
        </w:rPr>
        <w:t>path of business cycles</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The power of confidence was </w:t>
      </w:r>
      <w:r w:rsidRPr="00795472">
        <w:rPr>
          <w:rStyle w:val="Emphasis"/>
          <w:rFonts w:asciiTheme="majorHAnsi" w:hAnsiTheme="majorHAnsi" w:cstheme="majorHAnsi"/>
        </w:rPr>
        <w:t xml:space="preserve">patently demonstrated </w:t>
      </w:r>
      <w:r w:rsidRPr="008E793A">
        <w:rPr>
          <w:rStyle w:val="Emphasis"/>
          <w:rFonts w:asciiTheme="majorHAnsi" w:hAnsiTheme="majorHAnsi" w:cstheme="majorHAnsi"/>
          <w:highlight w:val="cyan"/>
        </w:rPr>
        <w:t>in</w:t>
      </w:r>
      <w:r w:rsidRPr="00795472">
        <w:rPr>
          <w:rFonts w:asciiTheme="majorHAnsi" w:hAnsiTheme="majorHAnsi" w:cstheme="majorHAnsi"/>
          <w:sz w:val="12"/>
        </w:rPr>
        <w:t xml:space="preserve"> late 20</w:t>
      </w:r>
      <w:r w:rsidRPr="008E793A">
        <w:rPr>
          <w:rStyle w:val="Emphasis"/>
          <w:rFonts w:asciiTheme="majorHAnsi" w:hAnsiTheme="majorHAnsi" w:cstheme="majorHAnsi"/>
          <w:highlight w:val="cyan"/>
        </w:rPr>
        <w:t>08</w:t>
      </w:r>
      <w:r w:rsidRPr="00795472">
        <w:rPr>
          <w:rStyle w:val="StyleUnderline"/>
          <w:rFonts w:asciiTheme="majorHAnsi" w:hAnsiTheme="majorHAnsi" w:cstheme="majorHAnsi"/>
        </w:rPr>
        <w:t xml:space="preserve"> with the collapse of Lehman Brothers and the subsequent </w:t>
      </w:r>
      <w:r w:rsidRPr="008E793A">
        <w:rPr>
          <w:rStyle w:val="StyleUnderline"/>
          <w:rFonts w:asciiTheme="majorHAnsi" w:hAnsiTheme="majorHAnsi" w:cstheme="majorHAnsi"/>
          <w:highlight w:val="cyan"/>
        </w:rPr>
        <w:t>slump in</w:t>
      </w:r>
      <w:r w:rsidRPr="00795472">
        <w:rPr>
          <w:rStyle w:val="StyleUnderline"/>
          <w:rFonts w:asciiTheme="majorHAnsi" w:hAnsiTheme="majorHAnsi" w:cstheme="majorHAnsi"/>
        </w:rPr>
        <w:t xml:space="preserve"> global </w:t>
      </w:r>
      <w:r w:rsidRPr="008E793A">
        <w:rPr>
          <w:rStyle w:val="StyleUnderline"/>
          <w:rFonts w:asciiTheme="majorHAnsi" w:hAnsiTheme="majorHAnsi" w:cstheme="majorHAnsi"/>
          <w:highlight w:val="cyan"/>
        </w:rPr>
        <w:t>consumer and business</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sentiment</w:t>
      </w:r>
      <w:r w:rsidRPr="00795472">
        <w:rPr>
          <w:rStyle w:val="StyleUnderline"/>
          <w:rFonts w:asciiTheme="majorHAnsi" w:hAnsiTheme="majorHAnsi" w:cstheme="majorHAnsi"/>
        </w:rPr>
        <w:t>.</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This </w:t>
      </w:r>
      <w:r w:rsidRPr="008E793A">
        <w:rPr>
          <w:rStyle w:val="StyleUnderline"/>
          <w:rFonts w:asciiTheme="majorHAnsi" w:hAnsiTheme="majorHAnsi" w:cstheme="majorHAnsi"/>
          <w:highlight w:val="cyan"/>
        </w:rPr>
        <w:t>was accompanied by</w:t>
      </w:r>
      <w:r w:rsidRPr="00795472">
        <w:rPr>
          <w:rStyle w:val="StyleUnderline"/>
          <w:rFonts w:asciiTheme="majorHAnsi" w:hAnsiTheme="majorHAnsi" w:cstheme="majorHAnsi"/>
        </w:rPr>
        <w:t xml:space="preserve"> an </w:t>
      </w:r>
      <w:r w:rsidRPr="008E793A">
        <w:rPr>
          <w:rStyle w:val="Emphasis"/>
          <w:rFonts w:asciiTheme="majorHAnsi" w:hAnsiTheme="majorHAnsi" w:cstheme="majorHAnsi"/>
          <w:highlight w:val="cyan"/>
        </w:rPr>
        <w:t>unprecedented collapse</w:t>
      </w:r>
      <w:r w:rsidRPr="00795472">
        <w:rPr>
          <w:rStyle w:val="StyleUnderline"/>
          <w:rFonts w:asciiTheme="majorHAnsi" w:hAnsiTheme="majorHAnsi" w:cstheme="majorHAnsi"/>
        </w:rPr>
        <w:t xml:space="preserve"> in global trade volumes, industrial production, investment and importantly risk-taking. </w:t>
      </w:r>
      <w:r w:rsidRPr="00795472">
        <w:rPr>
          <w:rFonts w:asciiTheme="majorHAnsi" w:hAnsiTheme="majorHAnsi" w:cstheme="majorHAnsi"/>
          <w:sz w:val="12"/>
        </w:rPr>
        <w:t xml:space="preserve">It is estimated that in </w:t>
      </w:r>
      <w:r w:rsidRPr="00795472">
        <w:rPr>
          <w:rStyle w:val="StyleUnderline"/>
          <w:rFonts w:asciiTheme="majorHAnsi" w:hAnsiTheme="majorHAnsi" w:cstheme="majorHAnsi"/>
        </w:rPr>
        <w:t>the major developed economies, including Australia and New Zealand, consumer spending contributes up to two thirds of aggregate demand, based on income levels or changes, buying and spending trends, and underlying economic conditions</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If we consider credit and liquidity to be the </w:t>
      </w:r>
      <w:r w:rsidRPr="00795472">
        <w:rPr>
          <w:rStyle w:val="Emphasis"/>
          <w:rFonts w:asciiTheme="majorHAnsi" w:hAnsiTheme="majorHAnsi" w:cstheme="majorHAnsi"/>
        </w:rPr>
        <w:t>life-blood of the economic system</w:t>
      </w:r>
      <w:r w:rsidRPr="00795472">
        <w:rPr>
          <w:rStyle w:val="StyleUnderline"/>
          <w:rFonts w:asciiTheme="majorHAnsi" w:hAnsiTheme="majorHAnsi" w:cstheme="majorHAnsi"/>
        </w:rPr>
        <w:t xml:space="preserve">, then it is reasonable to regard confidence as the </w:t>
      </w:r>
      <w:r w:rsidRPr="00795472">
        <w:rPr>
          <w:rStyle w:val="Emphasis"/>
          <w:rFonts w:asciiTheme="majorHAnsi" w:hAnsiTheme="majorHAnsi" w:cstheme="majorHAnsi"/>
        </w:rPr>
        <w:t xml:space="preserve">oxygen that sustains the system. </w:t>
      </w:r>
      <w:r w:rsidRPr="00795472">
        <w:rPr>
          <w:rStyle w:val="StyleUnderline"/>
          <w:rFonts w:asciiTheme="majorHAnsi" w:hAnsiTheme="majorHAnsi" w:cstheme="majorHAnsi"/>
        </w:rPr>
        <w:t>So heightened economic anxiety and languishing confidence will have manifest impacts on the health and wellbeing of the economy</w:t>
      </w:r>
      <w:r w:rsidRPr="00795472">
        <w:rPr>
          <w:rFonts w:asciiTheme="majorHAnsi" w:hAnsiTheme="majorHAnsi" w:cstheme="majorHAnsi"/>
          <w:sz w:val="12"/>
        </w:rPr>
        <w:t xml:space="preserve">, often </w:t>
      </w:r>
      <w:r w:rsidRPr="00795472">
        <w:rPr>
          <w:rStyle w:val="StyleUnderline"/>
          <w:rFonts w:asciiTheme="majorHAnsi" w:hAnsiTheme="majorHAnsi" w:cstheme="majorHAnsi"/>
        </w:rPr>
        <w:t>determining whether or not it can reach and sustain</w:t>
      </w:r>
      <w:r w:rsidRPr="00795472">
        <w:rPr>
          <w:rFonts w:asciiTheme="majorHAnsi" w:hAnsiTheme="majorHAnsi" w:cstheme="majorHAnsi"/>
          <w:sz w:val="12"/>
        </w:rPr>
        <w:t xml:space="preserve"> its long term potential rates of </w:t>
      </w:r>
      <w:r w:rsidRPr="00795472">
        <w:rPr>
          <w:rStyle w:val="StyleUnderline"/>
          <w:rFonts w:asciiTheme="majorHAnsi" w:hAnsiTheme="majorHAnsi" w:cstheme="majorHAnsi"/>
        </w:rPr>
        <w:t>growth</w:t>
      </w:r>
      <w:r w:rsidRPr="00795472">
        <w:rPr>
          <w:rFonts w:asciiTheme="majorHAnsi" w:hAnsiTheme="majorHAnsi" w:cstheme="majorHAnsi"/>
          <w:sz w:val="12"/>
        </w:rPr>
        <w:t xml:space="preserve">. Recent </w:t>
      </w:r>
      <w:r w:rsidRPr="00795472">
        <w:rPr>
          <w:rStyle w:val="StyleUnderline"/>
          <w:rFonts w:asciiTheme="majorHAnsi" w:hAnsiTheme="majorHAnsi" w:cstheme="majorHAnsi"/>
        </w:rPr>
        <w:t>experience indicates that there are several important consequences of low and declining levels of confidence, including</w:t>
      </w:r>
      <w:r w:rsidRPr="00795472">
        <w:rPr>
          <w:rFonts w:asciiTheme="majorHAnsi" w:hAnsiTheme="majorHAnsi" w:cstheme="majorHAnsi"/>
          <w:sz w:val="12"/>
        </w:rPr>
        <w:t xml:space="preserve">: </w:t>
      </w:r>
      <w:r w:rsidRPr="00795472">
        <w:rPr>
          <w:rStyle w:val="StyleUnderline"/>
          <w:rFonts w:asciiTheme="majorHAnsi" w:hAnsiTheme="majorHAnsi" w:cstheme="majorHAnsi"/>
        </w:rPr>
        <w:t>unusually high</w:t>
      </w:r>
      <w:r w:rsidRPr="00795472">
        <w:rPr>
          <w:rFonts w:asciiTheme="majorHAnsi" w:hAnsiTheme="majorHAnsi" w:cstheme="majorHAnsi"/>
          <w:sz w:val="12"/>
        </w:rPr>
        <w:t xml:space="preserve"> </w:t>
      </w:r>
      <w:r w:rsidRPr="00795472">
        <w:rPr>
          <w:rStyle w:val="StyleUnderline"/>
          <w:rFonts w:asciiTheme="majorHAnsi" w:hAnsiTheme="majorHAnsi" w:cstheme="majorHAnsi"/>
        </w:rPr>
        <w:t>household and business savings rates, including</w:t>
      </w:r>
      <w:r w:rsidRPr="00795472">
        <w:rPr>
          <w:rFonts w:asciiTheme="majorHAnsi" w:hAnsiTheme="majorHAnsi" w:cstheme="majorHAnsi"/>
          <w:sz w:val="12"/>
        </w:rPr>
        <w:t xml:space="preserve"> the </w:t>
      </w:r>
      <w:r w:rsidRPr="00795472">
        <w:rPr>
          <w:rStyle w:val="StyleUnderline"/>
          <w:rFonts w:asciiTheme="majorHAnsi" w:hAnsiTheme="majorHAnsi" w:cstheme="majorHAnsi"/>
        </w:rPr>
        <w:t>hoarding of capital by</w:t>
      </w:r>
      <w:r w:rsidRPr="00795472">
        <w:rPr>
          <w:rFonts w:asciiTheme="majorHAnsi" w:hAnsiTheme="majorHAnsi" w:cstheme="majorHAnsi"/>
          <w:sz w:val="12"/>
        </w:rPr>
        <w:t xml:space="preserve"> financial and nonfinancial </w:t>
      </w:r>
      <w:r w:rsidRPr="00795472">
        <w:rPr>
          <w:rStyle w:val="StyleUnderline"/>
          <w:rFonts w:asciiTheme="majorHAnsi" w:hAnsiTheme="majorHAnsi" w:cstheme="majorHAnsi"/>
        </w:rPr>
        <w:t>firms</w:t>
      </w:r>
      <w:r w:rsidRPr="00795472">
        <w:rPr>
          <w:rFonts w:asciiTheme="majorHAnsi" w:hAnsiTheme="majorHAnsi" w:cstheme="majorHAnsi"/>
          <w:sz w:val="12"/>
        </w:rPr>
        <w:t xml:space="preserve"> </w:t>
      </w:r>
      <w:r w:rsidRPr="00795472">
        <w:rPr>
          <w:rStyle w:val="StyleUnderline"/>
          <w:rFonts w:asciiTheme="majorHAnsi" w:hAnsiTheme="majorHAnsi" w:cstheme="majorHAnsi"/>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795472">
        <w:rPr>
          <w:rFonts w:asciiTheme="majorHAnsi" w:hAnsiTheme="majorHAnsi" w:cstheme="majorHAnsi"/>
          <w:sz w:val="12"/>
        </w:rPr>
        <w:t xml:space="preserve">risk of a </w:t>
      </w:r>
      <w:r w:rsidRPr="00795472">
        <w:rPr>
          <w:rStyle w:val="StyleUnderline"/>
          <w:rFonts w:asciiTheme="majorHAnsi" w:hAnsiTheme="majorHAnsi" w:cstheme="majorHAnsi"/>
        </w:rPr>
        <w:t>decline in the economy’s structural growth rate</w:t>
      </w:r>
      <w:r w:rsidRPr="00795472">
        <w:rPr>
          <w:rFonts w:asciiTheme="majorHAnsi" w:hAnsiTheme="majorHAnsi" w:cstheme="majorHAnsi"/>
          <w:sz w:val="12"/>
        </w:rPr>
        <w:t xml:space="preserve"> </w:t>
      </w:r>
      <w:r w:rsidRPr="00795472">
        <w:rPr>
          <w:rStyle w:val="StyleUnderline"/>
          <w:rFonts w:asciiTheme="majorHAnsi" w:hAnsiTheme="majorHAnsi" w:cstheme="majorHAnsi"/>
        </w:rPr>
        <w:t>and</w:t>
      </w:r>
      <w:r w:rsidRPr="00795472">
        <w:rPr>
          <w:rFonts w:asciiTheme="majorHAnsi" w:hAnsiTheme="majorHAnsi" w:cstheme="majorHAnsi"/>
          <w:sz w:val="12"/>
        </w:rPr>
        <w:t xml:space="preserve"> associated </w:t>
      </w:r>
      <w:r w:rsidRPr="00795472">
        <w:rPr>
          <w:rStyle w:val="StyleUnderline"/>
          <w:rFonts w:asciiTheme="majorHAnsi" w:hAnsiTheme="majorHAnsi" w:cstheme="majorHAnsi"/>
        </w:rPr>
        <w:t>deterioration in productivity</w:t>
      </w:r>
      <w:r w:rsidRPr="00795472">
        <w:rPr>
          <w:rFonts w:asciiTheme="majorHAnsi" w:hAnsiTheme="majorHAnsi" w:cstheme="majorHAnsi"/>
          <w:sz w:val="12"/>
        </w:rPr>
        <w:t xml:space="preserve"> growth. Therefore, </w:t>
      </w:r>
      <w:r w:rsidRPr="008E793A">
        <w:rPr>
          <w:rStyle w:val="StyleUnderline"/>
          <w:rFonts w:asciiTheme="majorHAnsi" w:hAnsiTheme="majorHAnsi" w:cstheme="majorHAnsi"/>
          <w:highlight w:val="cyan"/>
        </w:rPr>
        <w:t>economies facing 'crises of confidence' may find</w:t>
      </w:r>
      <w:r w:rsidRPr="00795472">
        <w:rPr>
          <w:rStyle w:val="StyleUnderline"/>
          <w:rFonts w:asciiTheme="majorHAnsi" w:hAnsiTheme="majorHAnsi" w:cstheme="majorHAnsi"/>
        </w:rPr>
        <w:t xml:space="preserve"> if this </w:t>
      </w:r>
      <w:r w:rsidRPr="008E793A">
        <w:rPr>
          <w:rStyle w:val="StyleUnderline"/>
          <w:rFonts w:asciiTheme="majorHAnsi" w:hAnsiTheme="majorHAnsi" w:cstheme="majorHAnsi"/>
          <w:highlight w:val="cyan"/>
        </w:rPr>
        <w:t>prevails it will undermine productive capacity and</w:t>
      </w:r>
      <w:r w:rsidRPr="00795472">
        <w:rPr>
          <w:rStyle w:val="StyleUnderline"/>
          <w:rFonts w:asciiTheme="majorHAnsi" w:hAnsiTheme="majorHAnsi" w:cstheme="majorHAnsi"/>
        </w:rPr>
        <w:t xml:space="preserve"> prove to </w:t>
      </w:r>
      <w:r w:rsidRPr="008E793A">
        <w:rPr>
          <w:rStyle w:val="StyleUnderline"/>
          <w:rFonts w:asciiTheme="majorHAnsi" w:hAnsiTheme="majorHAnsi" w:cstheme="majorHAnsi"/>
          <w:highlight w:val="cyan"/>
        </w:rPr>
        <w:t>be 'growth limiting</w:t>
      </w:r>
      <w:r w:rsidRPr="008E793A">
        <w:rPr>
          <w:rFonts w:asciiTheme="majorHAnsi" w:hAnsiTheme="majorHAnsi" w:cstheme="majorHAnsi"/>
          <w:sz w:val="12"/>
          <w:highlight w:val="cyan"/>
        </w:rPr>
        <w:t>'</w:t>
      </w:r>
      <w:r w:rsidRPr="00795472">
        <w:rPr>
          <w:rFonts w:asciiTheme="majorHAnsi" w:hAnsiTheme="majorHAnsi" w:cstheme="majorHAnsi"/>
          <w:sz w:val="12"/>
        </w:rPr>
        <w:t xml:space="preserve">. In </w:t>
      </w:r>
      <w:r w:rsidRPr="00795472">
        <w:rPr>
          <w:rStyle w:val="StyleUnderline"/>
          <w:rFonts w:asciiTheme="majorHAnsi" w:hAnsiTheme="majorHAnsi" w:cstheme="majorHAnsi"/>
        </w:rPr>
        <w:t>this</w:t>
      </w:r>
      <w:r w:rsidRPr="00795472">
        <w:rPr>
          <w:rFonts w:asciiTheme="majorHAnsi" w:hAnsiTheme="majorHAnsi" w:cstheme="majorHAnsi"/>
          <w:sz w:val="12"/>
        </w:rPr>
        <w:t xml:space="preserve"> event, it </w:t>
      </w:r>
      <w:r w:rsidRPr="00795472">
        <w:rPr>
          <w:rStyle w:val="StyleUnderline"/>
          <w:rFonts w:asciiTheme="majorHAnsi" w:hAnsiTheme="majorHAnsi" w:cstheme="majorHAnsi"/>
        </w:rPr>
        <w:t xml:space="preserve">could </w:t>
      </w:r>
      <w:r w:rsidRPr="008E793A">
        <w:rPr>
          <w:rStyle w:val="Emphasis"/>
          <w:rFonts w:asciiTheme="majorHAnsi" w:hAnsiTheme="majorHAnsi" w:cstheme="majorHAnsi"/>
          <w:highlight w:val="cyan"/>
        </w:rPr>
        <w:t>lead to deterioration in living standards</w:t>
      </w:r>
      <w:r w:rsidRPr="00795472">
        <w:rPr>
          <w:rStyle w:val="StyleUnderline"/>
          <w:rFonts w:asciiTheme="majorHAnsi" w:hAnsiTheme="majorHAnsi" w:cstheme="majorHAnsi"/>
        </w:rPr>
        <w:t xml:space="preserve"> as the base of economic activity gradually contracts and the willingness and capacity to engage in risk-taking is curtailed.</w:t>
      </w:r>
      <w:r w:rsidRPr="00795472">
        <w:rPr>
          <w:rFonts w:asciiTheme="majorHAnsi" w:hAnsiTheme="majorHAnsi" w:cstheme="majorHAnsi"/>
          <w:sz w:val="12"/>
        </w:rPr>
        <w:t xml:space="preserve"> Looking forward, the </w:t>
      </w:r>
      <w:r w:rsidRPr="00795472">
        <w:rPr>
          <w:rStyle w:val="StyleUnderline"/>
          <w:rFonts w:asciiTheme="majorHAnsi" w:hAnsiTheme="majorHAnsi" w:cstheme="majorHAnsi"/>
        </w:rPr>
        <w:t xml:space="preserve">continuing desynchronised global business cycle and the likelihood that macroeconomic policy shifts will also vary over the next 12 months suggest that global consumer and business confidence will remain fickle. </w:t>
      </w:r>
      <w:r w:rsidRPr="00795472">
        <w:rPr>
          <w:rFonts w:asciiTheme="majorHAnsi" w:hAnsiTheme="majorHAnsi" w:cstheme="majorHAnsi"/>
          <w:sz w:val="12"/>
        </w:rPr>
        <w:t xml:space="preserve">For policymakers this suggests that </w:t>
      </w:r>
      <w:r w:rsidRPr="00795472">
        <w:rPr>
          <w:rStyle w:val="StyleUnderline"/>
          <w:rFonts w:asciiTheme="majorHAnsi" w:hAnsiTheme="majorHAnsi" w:cstheme="majorHAnsi"/>
        </w:rPr>
        <w:t>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0FF84924" w14:textId="77777777" w:rsidR="00B7679A" w:rsidRPr="00795472" w:rsidRDefault="00B7679A" w:rsidP="00B7679A">
      <w:pPr>
        <w:rPr>
          <w:rStyle w:val="StyleUnderline"/>
          <w:rFonts w:asciiTheme="majorHAnsi" w:hAnsiTheme="majorHAnsi" w:cstheme="majorHAnsi"/>
        </w:rPr>
      </w:pPr>
    </w:p>
    <w:p w14:paraId="431A9D8E" w14:textId="77777777" w:rsidR="00B7679A" w:rsidRPr="00795472" w:rsidRDefault="00B7679A" w:rsidP="00B7679A">
      <w:pPr>
        <w:pStyle w:val="Heading4"/>
        <w:rPr>
          <w:rFonts w:asciiTheme="majorHAnsi" w:hAnsiTheme="majorHAnsi" w:cstheme="majorHAnsi"/>
        </w:rPr>
      </w:pPr>
      <w:r w:rsidRPr="00795472">
        <w:rPr>
          <w:rFonts w:asciiTheme="majorHAnsi" w:hAnsiTheme="majorHAnsi" w:cstheme="majorHAnsi"/>
        </w:rPr>
        <w:lastRenderedPageBreak/>
        <w:t>Crashes lead to a great depression.</w:t>
      </w:r>
    </w:p>
    <w:p w14:paraId="6F1B2241" w14:textId="77777777" w:rsidR="00B7679A" w:rsidRPr="00795472" w:rsidRDefault="00B7679A" w:rsidP="00B7679A">
      <w:pPr>
        <w:rPr>
          <w:rFonts w:asciiTheme="majorHAnsi" w:hAnsiTheme="majorHAnsi" w:cstheme="majorHAnsi"/>
        </w:rPr>
      </w:pPr>
      <w:r w:rsidRPr="00795472">
        <w:rPr>
          <w:rStyle w:val="Style13ptBold"/>
          <w:rFonts w:asciiTheme="majorHAnsi" w:hAnsiTheme="majorHAnsi" w:cstheme="majorHAnsi"/>
        </w:rPr>
        <w:t>Rusoff 21</w:t>
      </w:r>
      <w:r w:rsidRPr="00795472">
        <w:rPr>
          <w:rFonts w:asciiTheme="majorHAnsi" w:hAnsiTheme="majorHAnsi" w:cstheme="majorHAnsi"/>
        </w:rPr>
        <w:t xml:space="preserve"> Jane Rusoff, 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ThinkAdvisor; 3/10/21; </w:t>
      </w:r>
      <w:hyperlink r:id="rId13" w:history="1">
        <w:r w:rsidRPr="00795472">
          <w:rPr>
            <w:rStyle w:val="Hyperlink"/>
            <w:rFonts w:asciiTheme="majorHAnsi" w:hAnsiTheme="majorHAnsi" w:cstheme="majorHAnsi"/>
          </w:rPr>
          <w:t>https://www.thinkadvisor.com/2021/03/10/harry-dent-biggest-crash-ever-likely-by-end-of-june/</w:t>
        </w:r>
      </w:hyperlink>
    </w:p>
    <w:p w14:paraId="7EFE175D"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Why will the downturn that you see be so harsh?</w:t>
      </w:r>
    </w:p>
    <w:p w14:paraId="74D33F72" w14:textId="77777777" w:rsidR="00B7679A" w:rsidRPr="00795472" w:rsidRDefault="00B7679A" w:rsidP="00B7679A">
      <w:pPr>
        <w:rPr>
          <w:rFonts w:asciiTheme="majorHAnsi" w:hAnsiTheme="majorHAnsi" w:cstheme="majorHAnsi"/>
          <w:u w:val="single"/>
        </w:rPr>
      </w:pPr>
      <w:r w:rsidRPr="00795472">
        <w:rPr>
          <w:rFonts w:asciiTheme="majorHAnsi" w:hAnsiTheme="majorHAnsi" w:cstheme="majorHAnsi"/>
          <w:u w:val="single"/>
        </w:rPr>
        <w:t xml:space="preserve">The only </w:t>
      </w:r>
      <w:r w:rsidRPr="008E793A">
        <w:rPr>
          <w:rFonts w:asciiTheme="majorHAnsi" w:hAnsiTheme="majorHAnsi" w:cstheme="majorHAnsi"/>
          <w:highlight w:val="cyan"/>
          <w:u w:val="single"/>
        </w:rPr>
        <w:t>reason</w:t>
      </w:r>
      <w:r w:rsidRPr="00795472">
        <w:rPr>
          <w:rFonts w:asciiTheme="majorHAnsi" w:hAnsiTheme="majorHAnsi" w:cstheme="majorHAnsi"/>
          <w:u w:val="single"/>
        </w:rPr>
        <w:t xml:space="preserve"> the 20</w:t>
      </w:r>
      <w:r w:rsidRPr="008E793A">
        <w:rPr>
          <w:rFonts w:asciiTheme="majorHAnsi" w:hAnsiTheme="majorHAnsi" w:cstheme="majorHAnsi"/>
          <w:highlight w:val="cyan"/>
          <w:u w:val="single"/>
        </w:rPr>
        <w:t>08</w:t>
      </w:r>
      <w:r w:rsidRPr="00795472">
        <w:rPr>
          <w:rFonts w:asciiTheme="majorHAnsi" w:hAnsiTheme="majorHAnsi" w:cstheme="majorHAnsi"/>
          <w:u w:val="single"/>
        </w:rPr>
        <w:t xml:space="preserve"> downturn </w:t>
      </w:r>
      <w:r w:rsidRPr="008E793A">
        <w:rPr>
          <w:rFonts w:asciiTheme="majorHAnsi" w:hAnsiTheme="majorHAnsi" w:cstheme="majorHAnsi"/>
          <w:highlight w:val="cyan"/>
          <w:u w:val="single"/>
        </w:rPr>
        <w:t>didn’t turn into a depression was</w:t>
      </w:r>
      <w:r w:rsidRPr="00795472">
        <w:rPr>
          <w:rFonts w:asciiTheme="majorHAnsi" w:hAnsiTheme="majorHAnsi" w:cstheme="majorHAnsi"/>
          <w:u w:val="single"/>
        </w:rPr>
        <w:t xml:space="preserve"> that </w:t>
      </w:r>
      <w:r w:rsidRPr="008E793A">
        <w:rPr>
          <w:rFonts w:asciiTheme="majorHAnsi" w:hAnsiTheme="majorHAnsi" w:cstheme="majorHAnsi"/>
          <w:highlight w:val="cyan"/>
          <w:u w:val="single"/>
        </w:rPr>
        <w:t>they</w:t>
      </w:r>
      <w:r w:rsidRPr="00795472">
        <w:rPr>
          <w:rFonts w:asciiTheme="majorHAnsi" w:hAnsiTheme="majorHAnsi" w:cstheme="majorHAnsi"/>
          <w:u w:val="single"/>
        </w:rPr>
        <w:t xml:space="preserve"> turned on the </w:t>
      </w:r>
      <w:r w:rsidRPr="00795472">
        <w:rPr>
          <w:rStyle w:val="Emphasis"/>
          <w:rFonts w:asciiTheme="majorHAnsi" w:hAnsiTheme="majorHAnsi" w:cstheme="majorHAnsi"/>
        </w:rPr>
        <w:t>monetary spigots so hard</w:t>
      </w:r>
      <w:r w:rsidRPr="00795472">
        <w:rPr>
          <w:rFonts w:asciiTheme="majorHAnsi" w:hAnsiTheme="majorHAnsi" w:cstheme="majorHAnsi"/>
          <w:u w:val="single"/>
        </w:rPr>
        <w:t xml:space="preserve"> and blew us out of it, which </w:t>
      </w:r>
      <w:r w:rsidRPr="008E793A">
        <w:rPr>
          <w:rFonts w:asciiTheme="majorHAnsi" w:hAnsiTheme="majorHAnsi" w:cstheme="majorHAnsi"/>
          <w:highlight w:val="cyan"/>
          <w:u w:val="single"/>
        </w:rPr>
        <w:t>kept the bubble going.</w:t>
      </w:r>
      <w:r w:rsidRPr="00795472">
        <w:rPr>
          <w:rFonts w:asciiTheme="majorHAnsi" w:hAnsiTheme="majorHAnsi" w:cstheme="majorHAnsi"/>
          <w:u w:val="single"/>
        </w:rPr>
        <w:t xml:space="preserve"> </w:t>
      </w:r>
      <w:r w:rsidRPr="00795472">
        <w:rPr>
          <w:rFonts w:asciiTheme="majorHAnsi" w:hAnsiTheme="majorHAnsi" w:cstheme="majorHAnsi"/>
          <w:sz w:val="16"/>
        </w:rPr>
        <w:t xml:space="preserve">They kept printing money and put it off. </w:t>
      </w:r>
      <w:r w:rsidRPr="00795472">
        <w:rPr>
          <w:rFonts w:asciiTheme="majorHAnsi" w:hAnsiTheme="majorHAnsi" w:cstheme="majorHAnsi"/>
          <w:u w:val="single"/>
        </w:rPr>
        <w:t xml:space="preserve">Now </w:t>
      </w:r>
      <w:r w:rsidRPr="008E793A">
        <w:rPr>
          <w:rFonts w:asciiTheme="majorHAnsi" w:hAnsiTheme="majorHAnsi" w:cstheme="majorHAnsi"/>
          <w:highlight w:val="cyan"/>
          <w:u w:val="single"/>
        </w:rPr>
        <w:t xml:space="preserve">we’ve got a </w:t>
      </w:r>
      <w:r w:rsidRPr="008E793A">
        <w:rPr>
          <w:rStyle w:val="Emphasis"/>
          <w:rFonts w:asciiTheme="majorHAnsi" w:hAnsiTheme="majorHAnsi" w:cstheme="majorHAnsi"/>
          <w:highlight w:val="cyan"/>
        </w:rPr>
        <w:t>bigger bubble</w:t>
      </w:r>
      <w:r w:rsidRPr="00795472">
        <w:rPr>
          <w:rFonts w:asciiTheme="majorHAnsi" w:hAnsiTheme="majorHAnsi" w:cstheme="majorHAnsi"/>
          <w:u w:val="single"/>
        </w:rPr>
        <w:t xml:space="preserve">. This </w:t>
      </w:r>
      <w:r w:rsidRPr="008E793A">
        <w:rPr>
          <w:rFonts w:asciiTheme="majorHAnsi" w:hAnsiTheme="majorHAnsi" w:cstheme="majorHAnsi"/>
          <w:highlight w:val="cyan"/>
          <w:u w:val="single"/>
        </w:rPr>
        <w:t xml:space="preserve">downturn is going to be the </w:t>
      </w:r>
      <w:r w:rsidRPr="008E793A">
        <w:rPr>
          <w:rStyle w:val="Emphasis"/>
          <w:rFonts w:asciiTheme="majorHAnsi" w:hAnsiTheme="majorHAnsi" w:cstheme="majorHAnsi"/>
          <w:highlight w:val="cyan"/>
        </w:rPr>
        <w:t>Great Depression</w:t>
      </w:r>
      <w:r w:rsidRPr="00795472">
        <w:rPr>
          <w:rFonts w:asciiTheme="majorHAnsi" w:hAnsiTheme="majorHAnsi" w:cstheme="majorHAnsi"/>
          <w:u w:val="single"/>
        </w:rPr>
        <w:t xml:space="preserve"> that the deep recession of 2008 was.</w:t>
      </w:r>
    </w:p>
    <w:p w14:paraId="6735F192"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How long do you think the depression will last?</w:t>
      </w:r>
    </w:p>
    <w:p w14:paraId="1B81634E"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If the economy finally falls apart after this much stimulus, economists will flip from being endlessly bullish to endlessly bearish. They’ll say, “</w:t>
      </w:r>
      <w:r w:rsidRPr="00795472">
        <w:rPr>
          <w:rFonts w:asciiTheme="majorHAnsi" w:hAnsiTheme="majorHAnsi" w:cstheme="majorHAnsi"/>
          <w:u w:val="single"/>
        </w:rPr>
        <w:t xml:space="preserve">Now we’re in a </w:t>
      </w:r>
      <w:r w:rsidRPr="008E793A">
        <w:rPr>
          <w:rStyle w:val="Emphasis"/>
          <w:rFonts w:asciiTheme="majorHAnsi" w:hAnsiTheme="majorHAnsi" w:cstheme="majorHAnsi"/>
          <w:highlight w:val="cyan"/>
        </w:rPr>
        <w:t>decade-long</w:t>
      </w:r>
      <w:r w:rsidRPr="00795472">
        <w:rPr>
          <w:rStyle w:val="Emphasis"/>
          <w:rFonts w:asciiTheme="majorHAnsi" w:hAnsiTheme="majorHAnsi" w:cstheme="majorHAnsi"/>
        </w:rPr>
        <w:t>-plus depression</w:t>
      </w:r>
      <w:r w:rsidRPr="00795472">
        <w:rPr>
          <w:rFonts w:asciiTheme="majorHAnsi" w:hAnsiTheme="majorHAnsi" w:cstheme="majorHAnsi"/>
          <w:u w:val="single"/>
        </w:rPr>
        <w:t>, like the 1930s</w:t>
      </w:r>
      <w:r w:rsidRPr="00795472">
        <w:rPr>
          <w:rFonts w:asciiTheme="majorHAnsi" w:hAnsiTheme="majorHAnsi" w:cstheme="majorHAnsi"/>
          <w:sz w:val="16"/>
        </w:rPr>
        <w:t xml:space="preserve">.” But I’ll say, “Nope, this thing will be hell: It’s going to do its work very fast. By 2024, it will be over.” By 2023 or 2024, we’re going to be coming out of it into what I call the next Spring Boom. </w:t>
      </w:r>
    </w:p>
    <w:p w14:paraId="4DCB6514"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Right now, you favor investing in Treasury bonds. What’s your strategy?</w:t>
      </w:r>
    </w:p>
    <w:p w14:paraId="0EF17D85"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1691535" w14:textId="77777777" w:rsidR="00B7679A" w:rsidRPr="00795472" w:rsidRDefault="00B7679A" w:rsidP="00B7679A">
      <w:pPr>
        <w:rPr>
          <w:rFonts w:asciiTheme="majorHAnsi" w:hAnsiTheme="majorHAnsi" w:cstheme="majorHAnsi"/>
          <w:u w:val="single"/>
        </w:rPr>
      </w:pPr>
      <w:r w:rsidRPr="00795472">
        <w:rPr>
          <w:rFonts w:asciiTheme="majorHAnsi" w:hAnsiTheme="majorHAnsi" w:cstheme="majorHAnsi"/>
          <w:u w:val="single"/>
        </w:rPr>
        <w:t xml:space="preserve">What will happen to the 30-year Treasury bond during the </w:t>
      </w:r>
      <w:r w:rsidRPr="00795472">
        <w:rPr>
          <w:rStyle w:val="Emphasis"/>
          <w:rFonts w:asciiTheme="majorHAnsi" w:hAnsiTheme="majorHAnsi" w:cstheme="majorHAnsi"/>
        </w:rPr>
        <w:t>massive</w:t>
      </w:r>
      <w:r w:rsidRPr="00795472">
        <w:rPr>
          <w:rFonts w:asciiTheme="majorHAnsi" w:hAnsiTheme="majorHAnsi" w:cstheme="majorHAnsi"/>
          <w:u w:val="single"/>
        </w:rPr>
        <w:t xml:space="preserve"> </w:t>
      </w:r>
      <w:r w:rsidRPr="00795472">
        <w:rPr>
          <w:rStyle w:val="Emphasis"/>
          <w:rFonts w:asciiTheme="majorHAnsi" w:hAnsiTheme="majorHAnsi" w:cstheme="majorHAnsi"/>
        </w:rPr>
        <w:t>crash</w:t>
      </w:r>
      <w:r w:rsidRPr="00795472">
        <w:rPr>
          <w:rFonts w:asciiTheme="majorHAnsi" w:hAnsiTheme="majorHAnsi" w:cstheme="majorHAnsi"/>
          <w:u w:val="single"/>
        </w:rPr>
        <w:t xml:space="preserve"> you foresee?</w:t>
      </w:r>
    </w:p>
    <w:p w14:paraId="175F6D72" w14:textId="77777777" w:rsidR="00B7679A" w:rsidRPr="00795472" w:rsidRDefault="00B7679A" w:rsidP="00B7679A">
      <w:pPr>
        <w:rPr>
          <w:rFonts w:asciiTheme="majorHAnsi" w:hAnsiTheme="majorHAnsi" w:cstheme="majorHAnsi"/>
          <w:u w:val="single"/>
        </w:rPr>
      </w:pPr>
      <w:r w:rsidRPr="00795472">
        <w:rPr>
          <w:rFonts w:asciiTheme="majorHAnsi" w:hAnsiTheme="majorHAnsi" w:cstheme="majorHAnsi"/>
          <w:u w:val="single"/>
        </w:rPr>
        <w:t xml:space="preserve">It’s going to fall to </w:t>
      </w:r>
      <w:r w:rsidRPr="00795472">
        <w:rPr>
          <w:rStyle w:val="Emphasis"/>
          <w:rFonts w:asciiTheme="majorHAnsi" w:hAnsiTheme="majorHAnsi" w:cstheme="majorHAnsi"/>
        </w:rPr>
        <w:t>half a percent and maybe zero</w:t>
      </w:r>
      <w:r w:rsidRPr="00795472">
        <w:rPr>
          <w:rFonts w:asciiTheme="majorHAnsi" w:hAnsiTheme="majorHAnsi" w:cstheme="majorHAnsi"/>
          <w:u w:val="single"/>
        </w:rPr>
        <w:t xml:space="preserve">. It will expand your money 30%, 40%, 50%, while </w:t>
      </w:r>
      <w:r w:rsidRPr="008E793A">
        <w:rPr>
          <w:rFonts w:asciiTheme="majorHAnsi" w:hAnsiTheme="majorHAnsi" w:cstheme="majorHAnsi"/>
          <w:highlight w:val="cyan"/>
          <w:u w:val="single"/>
        </w:rPr>
        <w:t xml:space="preserve">stocks </w:t>
      </w:r>
      <w:r w:rsidRPr="00795472">
        <w:rPr>
          <w:rFonts w:asciiTheme="majorHAnsi" w:hAnsiTheme="majorHAnsi" w:cstheme="majorHAnsi"/>
          <w:u w:val="single"/>
        </w:rPr>
        <w:t xml:space="preserve">are </w:t>
      </w:r>
      <w:r w:rsidRPr="008E793A">
        <w:rPr>
          <w:rStyle w:val="Emphasis"/>
          <w:rFonts w:asciiTheme="majorHAnsi" w:hAnsiTheme="majorHAnsi" w:cstheme="majorHAnsi"/>
          <w:highlight w:val="cyan"/>
        </w:rPr>
        <w:t>crash</w:t>
      </w:r>
      <w:r w:rsidRPr="00795472">
        <w:rPr>
          <w:rStyle w:val="Emphasis"/>
          <w:rFonts w:asciiTheme="majorHAnsi" w:hAnsiTheme="majorHAnsi" w:cstheme="majorHAnsi"/>
        </w:rPr>
        <w:t>ing</w:t>
      </w:r>
      <w:r w:rsidRPr="00795472">
        <w:rPr>
          <w:rFonts w:asciiTheme="majorHAnsi" w:hAnsiTheme="majorHAnsi" w:cstheme="majorHAnsi"/>
          <w:u w:val="single"/>
        </w:rPr>
        <w:t xml:space="preserve"> 70%, 80%, 90%. Real estate will go down 30%, 40%, 50%. </w:t>
      </w:r>
      <w:r w:rsidRPr="008E793A">
        <w:rPr>
          <w:rFonts w:asciiTheme="majorHAnsi" w:hAnsiTheme="majorHAnsi" w:cstheme="majorHAnsi"/>
          <w:highlight w:val="cyan"/>
          <w:u w:val="single"/>
        </w:rPr>
        <w:t>Commodities are</w:t>
      </w:r>
      <w:r w:rsidRPr="00795472">
        <w:rPr>
          <w:rFonts w:asciiTheme="majorHAnsi" w:hAnsiTheme="majorHAnsi" w:cstheme="majorHAnsi"/>
          <w:u w:val="single"/>
        </w:rPr>
        <w:t xml:space="preserve"> </w:t>
      </w:r>
      <w:r w:rsidRPr="00795472">
        <w:rPr>
          <w:rStyle w:val="Emphasis"/>
          <w:rFonts w:asciiTheme="majorHAnsi" w:hAnsiTheme="majorHAnsi" w:cstheme="majorHAnsi"/>
        </w:rPr>
        <w:t xml:space="preserve">already </w:t>
      </w:r>
      <w:r w:rsidRPr="008E793A">
        <w:rPr>
          <w:rStyle w:val="Emphasis"/>
          <w:rFonts w:asciiTheme="majorHAnsi" w:hAnsiTheme="majorHAnsi" w:cstheme="majorHAnsi"/>
          <w:highlight w:val="cyan"/>
        </w:rPr>
        <w:t>down</w:t>
      </w:r>
      <w:r w:rsidRPr="00795472">
        <w:rPr>
          <w:rFonts w:asciiTheme="majorHAnsi" w:hAnsiTheme="majorHAnsi" w:cstheme="majorHAnsi"/>
          <w:u w:val="single"/>
        </w:rPr>
        <w:t xml:space="preserve"> 50% and are going down another 30% or 40%. Everything is going to </w:t>
      </w:r>
      <w:r w:rsidRPr="00795472">
        <w:rPr>
          <w:rStyle w:val="Emphasis"/>
          <w:rFonts w:asciiTheme="majorHAnsi" w:hAnsiTheme="majorHAnsi" w:cstheme="majorHAnsi"/>
        </w:rPr>
        <w:t>default</w:t>
      </w:r>
      <w:r w:rsidRPr="00795472">
        <w:rPr>
          <w:rFonts w:asciiTheme="majorHAnsi" w:hAnsiTheme="majorHAnsi" w:cstheme="majorHAnsi"/>
          <w:u w:val="single"/>
        </w:rPr>
        <w:t>. Cash will preserve your money. The 30-year Treasury will magnify your money.</w:t>
      </w:r>
    </w:p>
    <w:p w14:paraId="42F66410"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So, do you think 50% of an investment portfolio should be in Treasurys?</w:t>
      </w:r>
    </w:p>
    <w:p w14:paraId="016995C1"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4AA2BBB8"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 xml:space="preserve">Stocks are very volatile on the way down. You can also be in REITs that are in very solid areas, like multi-family housing in affordable cities and medical facilities because those will hold up the best. </w:t>
      </w:r>
    </w:p>
    <w:p w14:paraId="60085AEF"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There’s a discernable euphoria now among investors. But John Templeton, the renowned investor and fund manager, famously said that “bull markets die on euphoria.” Do you agree with that?</w:t>
      </w:r>
    </w:p>
    <w:p w14:paraId="3B956701"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Yes. And Jeremy Grantham [GMO co-founder] said [on Jan. 5] this level of euphoria means you’re within months — not years — of a major bubble peak. You’re at the end.</w:t>
      </w:r>
    </w:p>
    <w:p w14:paraId="6D9D6595"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Wil cryptocurrency be part of that huge crash?</w:t>
      </w:r>
    </w:p>
    <w:p w14:paraId="4A4EE543"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Yes. I think Bitcoin is the big thing long term and that crypto and blockchain is a big trend. It’s like the internet of finance — money and assets — instead of information. So it’s a big deal — but in its early stages.</w:t>
      </w:r>
    </w:p>
    <w:p w14:paraId="4FBE16FA"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Bitcoin is going to go to 58 [thousand], 60, 80 — and then end up back at 3,000 to 4,000. I would buy it long term, a couple of years from now. I wouldn’t touch it between now and then.</w:t>
      </w:r>
    </w:p>
    <w:p w14:paraId="4A845447"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lastRenderedPageBreak/>
        <w:t xml:space="preserve">What are your expectations for the economy once the pandemic substantially fades?  </w:t>
      </w:r>
    </w:p>
    <w:p w14:paraId="51A2115E"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u w:val="single"/>
        </w:rPr>
        <w:t xml:space="preserve">Some </w:t>
      </w:r>
      <w:r w:rsidRPr="008E793A">
        <w:rPr>
          <w:rFonts w:asciiTheme="majorHAnsi" w:hAnsiTheme="majorHAnsi" w:cstheme="majorHAnsi"/>
          <w:highlight w:val="cyan"/>
          <w:u w:val="single"/>
        </w:rPr>
        <w:t xml:space="preserve">industries </w:t>
      </w:r>
      <w:r w:rsidRPr="00795472">
        <w:rPr>
          <w:rFonts w:asciiTheme="majorHAnsi" w:hAnsiTheme="majorHAnsi" w:cstheme="majorHAnsi"/>
          <w:u w:val="single"/>
        </w:rPr>
        <w:t xml:space="preserve">are </w:t>
      </w:r>
      <w:r w:rsidRPr="008E793A">
        <w:rPr>
          <w:rStyle w:val="Emphasis"/>
          <w:rFonts w:asciiTheme="majorHAnsi" w:hAnsiTheme="majorHAnsi" w:cstheme="majorHAnsi"/>
          <w:highlight w:val="cyan"/>
        </w:rPr>
        <w:t xml:space="preserve">never </w:t>
      </w:r>
      <w:r w:rsidRPr="00795472">
        <w:rPr>
          <w:rStyle w:val="Emphasis"/>
          <w:rFonts w:asciiTheme="majorHAnsi" w:hAnsiTheme="majorHAnsi" w:cstheme="majorHAnsi"/>
        </w:rPr>
        <w:t xml:space="preserve">going to </w:t>
      </w:r>
      <w:r w:rsidRPr="008E793A">
        <w:rPr>
          <w:rStyle w:val="Emphasis"/>
          <w:rFonts w:asciiTheme="majorHAnsi" w:hAnsiTheme="majorHAnsi" w:cstheme="majorHAnsi"/>
          <w:highlight w:val="cyan"/>
        </w:rPr>
        <w:t>come back</w:t>
      </w:r>
      <w:r w:rsidRPr="00795472">
        <w:rPr>
          <w:rFonts w:asciiTheme="majorHAnsi" w:hAnsiTheme="majorHAnsi" w:cstheme="majorHAnsi"/>
          <w:sz w:val="16"/>
        </w:rPr>
        <w:t>. We’re not back to where we were before COVID — by GDP or any other major indicator. Everybody is acting like “When we get over COVID, we’ll be back better than ever.” The stock market is already anticipating that. But it’s wrong.</w:t>
      </w:r>
    </w:p>
    <w:p w14:paraId="51811A5D" w14:textId="77777777" w:rsidR="00B7679A" w:rsidRPr="00795472" w:rsidRDefault="00B7679A" w:rsidP="00B7679A">
      <w:pPr>
        <w:rPr>
          <w:rFonts w:asciiTheme="majorHAnsi" w:hAnsiTheme="majorHAnsi" w:cstheme="majorHAnsi"/>
          <w:u w:val="single"/>
        </w:rPr>
      </w:pPr>
      <w:r w:rsidRPr="00795472">
        <w:rPr>
          <w:rFonts w:asciiTheme="majorHAnsi" w:hAnsiTheme="majorHAnsi" w:cstheme="majorHAnsi"/>
          <w:u w:val="single"/>
        </w:rPr>
        <w:t xml:space="preserve">The </w:t>
      </w:r>
      <w:r w:rsidRPr="008E793A">
        <w:rPr>
          <w:rFonts w:asciiTheme="majorHAnsi" w:hAnsiTheme="majorHAnsi" w:cstheme="majorHAnsi"/>
          <w:highlight w:val="cyan"/>
          <w:u w:val="single"/>
        </w:rPr>
        <w:t>only reason people are</w:t>
      </w:r>
      <w:r w:rsidRPr="00795472">
        <w:rPr>
          <w:rFonts w:asciiTheme="majorHAnsi" w:hAnsiTheme="majorHAnsi" w:cstheme="majorHAnsi"/>
          <w:u w:val="single"/>
        </w:rPr>
        <w:t xml:space="preserve"> </w:t>
      </w:r>
      <w:r w:rsidRPr="008E793A">
        <w:rPr>
          <w:rFonts w:asciiTheme="majorHAnsi" w:hAnsiTheme="majorHAnsi" w:cstheme="majorHAnsi"/>
          <w:highlight w:val="cyan"/>
          <w:u w:val="single"/>
        </w:rPr>
        <w:t>spending is</w:t>
      </w:r>
      <w:r w:rsidRPr="00795472">
        <w:rPr>
          <w:rFonts w:asciiTheme="majorHAnsi" w:hAnsiTheme="majorHAnsi" w:cstheme="majorHAnsi"/>
          <w:u w:val="single"/>
        </w:rPr>
        <w:t xml:space="preserve"> because the </w:t>
      </w:r>
      <w:r w:rsidRPr="008E793A">
        <w:rPr>
          <w:rStyle w:val="Emphasis"/>
          <w:rFonts w:asciiTheme="majorHAnsi" w:hAnsiTheme="majorHAnsi" w:cstheme="majorHAnsi"/>
          <w:highlight w:val="cyan"/>
        </w:rPr>
        <w:t>government handed</w:t>
      </w:r>
      <w:r w:rsidRPr="00795472">
        <w:rPr>
          <w:rStyle w:val="Emphasis"/>
          <w:rFonts w:asciiTheme="majorHAnsi" w:hAnsiTheme="majorHAnsi" w:cstheme="majorHAnsi"/>
        </w:rPr>
        <w:t xml:space="preserve"> businesses and consumers tons of </w:t>
      </w:r>
      <w:r w:rsidRPr="008E793A">
        <w:rPr>
          <w:rStyle w:val="Emphasis"/>
          <w:rFonts w:asciiTheme="majorHAnsi" w:hAnsiTheme="majorHAnsi" w:cstheme="majorHAnsi"/>
          <w:highlight w:val="cyan"/>
        </w:rPr>
        <w:t>money</w:t>
      </w:r>
      <w:r w:rsidRPr="00795472">
        <w:rPr>
          <w:rStyle w:val="Emphasis"/>
          <w:rFonts w:asciiTheme="majorHAnsi" w:hAnsiTheme="majorHAnsi" w:cstheme="majorHAnsi"/>
        </w:rPr>
        <w:t>.</w:t>
      </w:r>
      <w:r w:rsidRPr="00795472">
        <w:rPr>
          <w:rFonts w:asciiTheme="majorHAnsi" w:hAnsiTheme="majorHAnsi" w:cstheme="majorHAnsi"/>
          <w:sz w:val="16"/>
        </w:rPr>
        <w:t xml:space="preserve"> But </w:t>
      </w:r>
      <w:r w:rsidRPr="00795472">
        <w:rPr>
          <w:rFonts w:asciiTheme="majorHAnsi" w:hAnsiTheme="majorHAnsi" w:cstheme="majorHAnsi"/>
          <w:u w:val="single"/>
        </w:rPr>
        <w:t xml:space="preserve">it </w:t>
      </w:r>
      <w:r w:rsidRPr="008E793A">
        <w:rPr>
          <w:rFonts w:asciiTheme="majorHAnsi" w:hAnsiTheme="majorHAnsi" w:cstheme="majorHAnsi"/>
          <w:highlight w:val="cyan"/>
          <w:u w:val="single"/>
        </w:rPr>
        <w:t>will</w:t>
      </w:r>
      <w:r w:rsidRPr="00795472">
        <w:rPr>
          <w:rFonts w:asciiTheme="majorHAnsi" w:hAnsiTheme="majorHAnsi" w:cstheme="majorHAnsi"/>
          <w:u w:val="single"/>
        </w:rPr>
        <w:t xml:space="preserve"> get to a point where </w:t>
      </w:r>
      <w:r w:rsidRPr="00795472">
        <w:rPr>
          <w:rStyle w:val="Emphasis"/>
          <w:rFonts w:asciiTheme="majorHAnsi" w:hAnsiTheme="majorHAnsi" w:cstheme="majorHAnsi"/>
        </w:rPr>
        <w:t xml:space="preserve">it’s </w:t>
      </w:r>
      <w:r w:rsidRPr="008E793A">
        <w:rPr>
          <w:rStyle w:val="Emphasis"/>
          <w:rFonts w:asciiTheme="majorHAnsi" w:hAnsiTheme="majorHAnsi" w:cstheme="majorHAnsi"/>
          <w:highlight w:val="cyan"/>
        </w:rPr>
        <w:t>not going to matter how much money</w:t>
      </w:r>
      <w:r w:rsidRPr="00795472">
        <w:rPr>
          <w:rStyle w:val="Emphasis"/>
          <w:rFonts w:asciiTheme="majorHAnsi" w:hAnsiTheme="majorHAnsi" w:cstheme="majorHAnsi"/>
        </w:rPr>
        <w:t xml:space="preserve"> is printed</w:t>
      </w:r>
      <w:r w:rsidRPr="00795472">
        <w:rPr>
          <w:rFonts w:asciiTheme="majorHAnsi" w:hAnsiTheme="majorHAnsi" w:cstheme="majorHAnsi"/>
          <w:sz w:val="16"/>
        </w:rPr>
        <w:t xml:space="preserve"> — and then </w:t>
      </w:r>
      <w:r w:rsidRPr="00795472">
        <w:rPr>
          <w:rFonts w:asciiTheme="majorHAnsi" w:hAnsiTheme="majorHAnsi" w:cstheme="majorHAnsi"/>
          <w:u w:val="single"/>
        </w:rPr>
        <w:t xml:space="preserve">you’ll have an avalanche. </w:t>
      </w:r>
      <w:r w:rsidRPr="008E793A">
        <w:rPr>
          <w:rFonts w:asciiTheme="majorHAnsi" w:hAnsiTheme="majorHAnsi" w:cstheme="majorHAnsi"/>
          <w:highlight w:val="cyan"/>
          <w:u w:val="single"/>
        </w:rPr>
        <w:t>A huge collapse</w:t>
      </w:r>
      <w:r w:rsidRPr="00795472">
        <w:rPr>
          <w:rFonts w:asciiTheme="majorHAnsi" w:hAnsiTheme="majorHAnsi" w:cstheme="majorHAnsi"/>
          <w:u w:val="single"/>
        </w:rPr>
        <w:t xml:space="preserve"> is </w:t>
      </w:r>
      <w:r w:rsidRPr="00795472">
        <w:rPr>
          <w:rStyle w:val="Emphasis"/>
          <w:rFonts w:asciiTheme="majorHAnsi" w:hAnsiTheme="majorHAnsi" w:cstheme="majorHAnsi"/>
        </w:rPr>
        <w:t>coming</w:t>
      </w:r>
      <w:r w:rsidRPr="00795472">
        <w:rPr>
          <w:rFonts w:asciiTheme="majorHAnsi" w:hAnsiTheme="majorHAnsi" w:cstheme="majorHAnsi"/>
          <w:u w:val="single"/>
        </w:rPr>
        <w:t>.</w:t>
      </w:r>
    </w:p>
    <w:p w14:paraId="60DD4C1B"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What specifically will cause it?</w:t>
      </w:r>
    </w:p>
    <w:p w14:paraId="24BD9E59"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There’s is no way you can [keep] having fake earnings, fake GDP, fake interest rates and super-high valuations. Financial assets have to come down to reality.</w:t>
      </w:r>
    </w:p>
    <w:p w14:paraId="19707D73"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What are the implications?</w:t>
      </w:r>
    </w:p>
    <w:p w14:paraId="0B895256" w14:textId="77777777" w:rsidR="00B7679A" w:rsidRPr="00795472" w:rsidRDefault="00B7679A" w:rsidP="00B7679A">
      <w:pPr>
        <w:rPr>
          <w:rFonts w:asciiTheme="majorHAnsi" w:hAnsiTheme="majorHAnsi" w:cstheme="majorHAnsi"/>
          <w:u w:val="single"/>
        </w:rPr>
      </w:pPr>
      <w:r w:rsidRPr="008E793A">
        <w:rPr>
          <w:rFonts w:asciiTheme="majorHAnsi" w:hAnsiTheme="majorHAnsi" w:cstheme="majorHAnsi"/>
          <w:highlight w:val="cyan"/>
          <w:u w:val="single"/>
        </w:rPr>
        <w:t xml:space="preserve">Loans </w:t>
      </w:r>
      <w:r w:rsidRPr="00795472">
        <w:rPr>
          <w:rFonts w:asciiTheme="majorHAnsi" w:hAnsiTheme="majorHAnsi" w:cstheme="majorHAnsi"/>
          <w:u w:val="single"/>
        </w:rPr>
        <w:t xml:space="preserve">will </w:t>
      </w:r>
      <w:r w:rsidRPr="008E793A">
        <w:rPr>
          <w:rStyle w:val="Emphasis"/>
          <w:rFonts w:asciiTheme="majorHAnsi" w:hAnsiTheme="majorHAnsi" w:cstheme="majorHAnsi"/>
          <w:highlight w:val="cyan"/>
        </w:rPr>
        <w:t>fail</w:t>
      </w:r>
      <w:r w:rsidRPr="00795472">
        <w:rPr>
          <w:rFonts w:asciiTheme="majorHAnsi" w:hAnsiTheme="majorHAnsi" w:cstheme="majorHAnsi"/>
          <w:u w:val="single"/>
        </w:rPr>
        <w:t xml:space="preserve"> by the boatload</w:t>
      </w:r>
      <w:r w:rsidRPr="00795472">
        <w:rPr>
          <w:rFonts w:asciiTheme="majorHAnsi" w:hAnsiTheme="majorHAnsi" w:cstheme="majorHAnsi"/>
          <w:sz w:val="16"/>
        </w:rPr>
        <w:t xml:space="preserve">. Then </w:t>
      </w:r>
      <w:r w:rsidRPr="008E793A">
        <w:rPr>
          <w:rFonts w:asciiTheme="majorHAnsi" w:hAnsiTheme="majorHAnsi" w:cstheme="majorHAnsi"/>
          <w:highlight w:val="cyan"/>
          <w:u w:val="single"/>
        </w:rPr>
        <w:t xml:space="preserve">money </w:t>
      </w:r>
      <w:r w:rsidRPr="008E793A">
        <w:rPr>
          <w:rStyle w:val="Emphasis"/>
          <w:rFonts w:asciiTheme="majorHAnsi" w:hAnsiTheme="majorHAnsi" w:cstheme="majorHAnsi"/>
          <w:highlight w:val="cyan"/>
        </w:rPr>
        <w:t>disappears</w:t>
      </w:r>
      <w:r w:rsidRPr="00795472">
        <w:rPr>
          <w:rFonts w:asciiTheme="majorHAnsi" w:hAnsiTheme="majorHAnsi" w:cstheme="majorHAnsi"/>
          <w:sz w:val="16"/>
        </w:rPr>
        <w:t xml:space="preserve">. That </w:t>
      </w:r>
      <w:r w:rsidRPr="008E793A">
        <w:rPr>
          <w:rFonts w:asciiTheme="majorHAnsi" w:hAnsiTheme="majorHAnsi" w:cstheme="majorHAnsi"/>
          <w:highlight w:val="cyan"/>
          <w:u w:val="single"/>
        </w:rPr>
        <w:t xml:space="preserve">causes </w:t>
      </w:r>
      <w:r w:rsidRPr="00795472">
        <w:rPr>
          <w:rStyle w:val="Emphasis"/>
          <w:rFonts w:asciiTheme="majorHAnsi" w:hAnsiTheme="majorHAnsi" w:cstheme="majorHAnsi"/>
        </w:rPr>
        <w:t>bank</w:t>
      </w:r>
      <w:r w:rsidRPr="00795472">
        <w:rPr>
          <w:rFonts w:asciiTheme="majorHAnsi" w:hAnsiTheme="majorHAnsi" w:cstheme="majorHAnsi"/>
          <w:u w:val="single"/>
        </w:rPr>
        <w:t xml:space="preserve"> and </w:t>
      </w:r>
      <w:r w:rsidRPr="00795472">
        <w:rPr>
          <w:rStyle w:val="Emphasis"/>
          <w:rFonts w:asciiTheme="majorHAnsi" w:hAnsiTheme="majorHAnsi" w:cstheme="majorHAnsi"/>
        </w:rPr>
        <w:t>business</w:t>
      </w:r>
      <w:r w:rsidRPr="00795472">
        <w:rPr>
          <w:rFonts w:asciiTheme="majorHAnsi" w:hAnsiTheme="majorHAnsi" w:cstheme="majorHAnsi"/>
          <w:u w:val="single"/>
        </w:rPr>
        <w:t xml:space="preserve"> </w:t>
      </w:r>
      <w:r w:rsidRPr="008E793A">
        <w:rPr>
          <w:rStyle w:val="Emphasis"/>
          <w:rFonts w:asciiTheme="majorHAnsi" w:hAnsiTheme="majorHAnsi" w:cstheme="majorHAnsi"/>
          <w:highlight w:val="cyan"/>
        </w:rPr>
        <w:t>failures</w:t>
      </w:r>
      <w:r w:rsidRPr="00795472">
        <w:rPr>
          <w:rFonts w:asciiTheme="majorHAnsi" w:hAnsiTheme="majorHAnsi" w:cstheme="majorHAnsi"/>
          <w:u w:val="single"/>
        </w:rPr>
        <w:t xml:space="preserve">. We have to get all the </w:t>
      </w:r>
      <w:r w:rsidRPr="00795472">
        <w:rPr>
          <w:rStyle w:val="Emphasis"/>
          <w:rFonts w:asciiTheme="majorHAnsi" w:hAnsiTheme="majorHAnsi" w:cstheme="majorHAnsi"/>
        </w:rPr>
        <w:t>financial</w:t>
      </w:r>
      <w:r w:rsidRPr="00795472">
        <w:rPr>
          <w:rFonts w:asciiTheme="majorHAnsi" w:hAnsiTheme="majorHAnsi" w:cstheme="majorHAnsi"/>
          <w:u w:val="single"/>
        </w:rPr>
        <w:t xml:space="preserve"> </w:t>
      </w:r>
      <w:r w:rsidRPr="00795472">
        <w:rPr>
          <w:rStyle w:val="Emphasis"/>
          <w:rFonts w:asciiTheme="majorHAnsi" w:hAnsiTheme="majorHAnsi" w:cstheme="majorHAnsi"/>
        </w:rPr>
        <w:t>leverage</w:t>
      </w:r>
      <w:r w:rsidRPr="00795472">
        <w:rPr>
          <w:rFonts w:asciiTheme="majorHAnsi" w:hAnsiTheme="majorHAnsi" w:cstheme="majorHAnsi"/>
          <w:u w:val="single"/>
        </w:rPr>
        <w:t xml:space="preserve">, </w:t>
      </w:r>
      <w:r w:rsidRPr="00795472">
        <w:rPr>
          <w:rStyle w:val="Emphasis"/>
          <w:rFonts w:asciiTheme="majorHAnsi" w:hAnsiTheme="majorHAnsi" w:cstheme="majorHAnsi"/>
        </w:rPr>
        <w:t>financial</w:t>
      </w:r>
      <w:r w:rsidRPr="00795472">
        <w:rPr>
          <w:rFonts w:asciiTheme="majorHAnsi" w:hAnsiTheme="majorHAnsi" w:cstheme="majorHAnsi"/>
          <w:u w:val="single"/>
        </w:rPr>
        <w:t xml:space="preserve"> </w:t>
      </w:r>
      <w:r w:rsidRPr="00795472">
        <w:rPr>
          <w:rStyle w:val="Emphasis"/>
          <w:rFonts w:asciiTheme="majorHAnsi" w:hAnsiTheme="majorHAnsi" w:cstheme="majorHAnsi"/>
        </w:rPr>
        <w:t>assets</w:t>
      </w:r>
      <w:r w:rsidRPr="00795472">
        <w:rPr>
          <w:rFonts w:asciiTheme="majorHAnsi" w:hAnsiTheme="majorHAnsi" w:cstheme="majorHAnsi"/>
          <w:u w:val="single"/>
        </w:rPr>
        <w:t xml:space="preserve"> and </w:t>
      </w:r>
      <w:r w:rsidRPr="00795472">
        <w:rPr>
          <w:rStyle w:val="Emphasis"/>
          <w:rFonts w:asciiTheme="majorHAnsi" w:hAnsiTheme="majorHAnsi" w:cstheme="majorHAnsi"/>
        </w:rPr>
        <w:t>debt</w:t>
      </w:r>
      <w:r w:rsidRPr="00795472">
        <w:rPr>
          <w:rFonts w:asciiTheme="majorHAnsi" w:hAnsiTheme="majorHAnsi" w:cstheme="majorHAnsi"/>
          <w:u w:val="single"/>
        </w:rPr>
        <w:t xml:space="preserve"> out of our economy.</w:t>
      </w:r>
    </w:p>
    <w:p w14:paraId="2E287181" w14:textId="77777777" w:rsidR="00B7679A" w:rsidRPr="00795472" w:rsidRDefault="00B7679A" w:rsidP="00B7679A">
      <w:pPr>
        <w:rPr>
          <w:rStyle w:val="StyleUnderline"/>
          <w:rFonts w:asciiTheme="majorHAnsi" w:hAnsiTheme="majorHAnsi" w:cstheme="majorHAnsi"/>
        </w:rPr>
      </w:pPr>
    </w:p>
    <w:p w14:paraId="6097278C" w14:textId="77777777" w:rsidR="00B7679A" w:rsidRPr="00795472" w:rsidRDefault="00B7679A" w:rsidP="00B7679A">
      <w:pPr>
        <w:pStyle w:val="Heading4"/>
        <w:rPr>
          <w:rFonts w:asciiTheme="majorHAnsi" w:hAnsiTheme="majorHAnsi" w:cstheme="majorHAnsi"/>
        </w:rPr>
      </w:pPr>
      <w:r w:rsidRPr="00795472">
        <w:rPr>
          <w:rFonts w:asciiTheme="majorHAnsi" w:hAnsiTheme="majorHAnsi" w:cstheme="majorHAnsi"/>
        </w:rPr>
        <w:t xml:space="preserve">Economic Depression cascades – Extinction </w:t>
      </w:r>
    </w:p>
    <w:p w14:paraId="21D4FCDA" w14:textId="1E2409C2" w:rsidR="00B7679A" w:rsidRPr="00795472" w:rsidRDefault="00B7679A" w:rsidP="00B7679A">
      <w:pPr>
        <w:pStyle w:val="NormalWeb"/>
        <w:rPr>
          <w:rFonts w:asciiTheme="majorHAnsi" w:hAnsiTheme="majorHAnsi" w:cstheme="majorHAnsi"/>
        </w:rPr>
      </w:pPr>
      <w:r w:rsidRPr="00795472">
        <w:rPr>
          <w:rFonts w:asciiTheme="majorHAnsi" w:hAnsiTheme="majorHAnsi" w:cstheme="majorHAnsi"/>
        </w:rPr>
        <w:t xml:space="preserve">Mathew </w:t>
      </w:r>
      <w:r w:rsidRPr="00795472">
        <w:rPr>
          <w:rStyle w:val="Style13ptBold"/>
          <w:rFonts w:asciiTheme="majorHAnsi" w:hAnsiTheme="majorHAnsi" w:cstheme="majorHAnsi"/>
        </w:rPr>
        <w:t>Maavak</w:t>
      </w:r>
      <w:r w:rsidRPr="00795472">
        <w:rPr>
          <w:rFonts w:asciiTheme="majorHAnsi" w:hAnsiTheme="majorHAnsi" w:cstheme="majorHAnsi"/>
        </w:rPr>
        <w:t xml:space="preserve">, </w:t>
      </w:r>
      <w:r w:rsidRPr="00795472">
        <w:rPr>
          <w:rStyle w:val="Style13ptBold"/>
          <w:rFonts w:asciiTheme="majorHAnsi" w:hAnsiTheme="majorHAnsi" w:cstheme="majorHAnsi"/>
        </w:rPr>
        <w:t>4-16</w:t>
      </w:r>
      <w:r w:rsidRPr="00795472">
        <w:rPr>
          <w:rFonts w:asciiTheme="majorHAnsi" w:hAnsiTheme="majorHAnsi" w:cstheme="majorHAnsi"/>
        </w:rPr>
        <w:t xml:space="preserve">-2021, "Horizon 2030: Will Emerging Risks Unravel Our Global Systems? – Analysis," Dr. Mathew Maavak is a regular commentator on geostrategic issues, an external researcher (PLATBIDAFO) at the Kazimieras Simonavicius University in Vilnius, Lithuania, PHD in Risk Foresight from Universiti Teknologi Malaysia, Eurasia Review, </w:t>
      </w:r>
      <w:hyperlink r:id="rId14" w:history="1">
        <w:r w:rsidRPr="00795472">
          <w:rPr>
            <w:rStyle w:val="Hyperlink"/>
            <w:rFonts w:asciiTheme="majorHAnsi" w:hAnsiTheme="majorHAnsi" w:cstheme="majorHAnsi"/>
          </w:rPr>
          <w:t>https://www.eurasiareview.com/16042021-horizon-2030-will-emerging-risks-unravel-our-global-systems-analysis/</w:t>
        </w:r>
      </w:hyperlink>
      <w:r>
        <w:rPr>
          <w:rStyle w:val="Hyperlink"/>
          <w:rFonts w:asciiTheme="majorHAnsi" w:hAnsiTheme="majorHAnsi" w:cstheme="majorHAnsi"/>
        </w:rPr>
        <w:t xml:space="preserve"> bracketed for inclusion</w:t>
      </w:r>
    </w:p>
    <w:p w14:paraId="02F50C9E" w14:textId="77777777" w:rsidR="00B7679A" w:rsidRPr="00795472" w:rsidRDefault="00B7679A" w:rsidP="00B7679A">
      <w:pPr>
        <w:pStyle w:val="NormalWeb"/>
        <w:rPr>
          <w:rFonts w:asciiTheme="majorHAnsi" w:hAnsiTheme="majorHAnsi" w:cstheme="majorHAnsi"/>
          <w:sz w:val="14"/>
        </w:rPr>
      </w:pPr>
      <w:r w:rsidRPr="00795472">
        <w:rPr>
          <w:rFonts w:asciiTheme="majorHAnsi" w:hAnsiTheme="majorHAnsi" w:cstheme="majorHAnsi"/>
          <w:sz w:val="14"/>
        </w:rPr>
        <w:t>According to Professor Stanislaw Drozdz (2018) of the Polish Academy of Sciences, “</w:t>
      </w:r>
      <w:r w:rsidRPr="00795472">
        <w:rPr>
          <w:rStyle w:val="StyleUnderline"/>
          <w:rFonts w:asciiTheme="majorHAnsi" w:hAnsiTheme="majorHAnsi" w:cstheme="majorHAnsi"/>
        </w:rPr>
        <w:t xml:space="preserve">a global </w:t>
      </w:r>
      <w:r w:rsidRPr="008E793A">
        <w:rPr>
          <w:rStyle w:val="StyleUnderline"/>
          <w:rFonts w:asciiTheme="majorHAnsi" w:hAnsiTheme="majorHAnsi" w:cstheme="majorHAnsi"/>
          <w:highlight w:val="cyan"/>
        </w:rPr>
        <w:t>financial crash</w:t>
      </w:r>
      <w:r w:rsidRPr="00795472">
        <w:rPr>
          <w:rStyle w:val="StyleUnderline"/>
          <w:rFonts w:asciiTheme="majorHAnsi" w:hAnsiTheme="majorHAnsi" w:cstheme="majorHAnsi"/>
        </w:rPr>
        <w:t xml:space="preserve"> of a previously unprecedented scale is highly probable” by the mid-2020s. This will </w:t>
      </w:r>
      <w:r w:rsidRPr="008E793A">
        <w:rPr>
          <w:rStyle w:val="StyleUnderline"/>
          <w:rFonts w:asciiTheme="majorHAnsi" w:hAnsiTheme="majorHAnsi" w:cstheme="majorHAnsi"/>
          <w:highlight w:val="cyan"/>
        </w:rPr>
        <w:t>lead to</w:t>
      </w:r>
      <w:r w:rsidRPr="00795472">
        <w:rPr>
          <w:rStyle w:val="StyleUnderline"/>
          <w:rFonts w:asciiTheme="majorHAnsi" w:hAnsiTheme="majorHAnsi" w:cstheme="majorHAnsi"/>
        </w:rPr>
        <w:t xml:space="preserve"> a trickle-down </w:t>
      </w:r>
      <w:r w:rsidRPr="008E793A">
        <w:rPr>
          <w:rStyle w:val="StyleUnderline"/>
          <w:rFonts w:asciiTheme="majorHAnsi" w:hAnsiTheme="majorHAnsi" w:cstheme="majorHAnsi"/>
          <w:highlight w:val="cyan"/>
        </w:rPr>
        <w:t>meltdown</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impacting</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all</w:t>
      </w:r>
      <w:r w:rsidRPr="00795472">
        <w:rPr>
          <w:rStyle w:val="StyleUnderline"/>
          <w:rFonts w:asciiTheme="majorHAnsi" w:hAnsiTheme="majorHAnsi" w:cstheme="majorHAnsi"/>
        </w:rPr>
        <w:t xml:space="preserve"> areas of </w:t>
      </w:r>
      <w:r w:rsidRPr="008E793A">
        <w:rPr>
          <w:rStyle w:val="StyleUnderline"/>
          <w:rFonts w:asciiTheme="majorHAnsi" w:hAnsiTheme="majorHAnsi" w:cstheme="majorHAnsi"/>
          <w:highlight w:val="cyan"/>
        </w:rPr>
        <w:t>human</w:t>
      </w:r>
      <w:r w:rsidRPr="00795472">
        <w:rPr>
          <w:rStyle w:val="StyleUnderline"/>
          <w:rFonts w:asciiTheme="majorHAnsi" w:hAnsiTheme="majorHAnsi" w:cstheme="majorHAnsi"/>
        </w:rPr>
        <w:t xml:space="preserve"> activity.</w:t>
      </w:r>
    </w:p>
    <w:p w14:paraId="0DF1BF93" w14:textId="77777777" w:rsidR="00B7679A" w:rsidRPr="00795472" w:rsidRDefault="00B7679A" w:rsidP="00B7679A">
      <w:pPr>
        <w:rPr>
          <w:rFonts w:asciiTheme="majorHAnsi" w:hAnsiTheme="majorHAnsi" w:cstheme="majorHAnsi"/>
        </w:rPr>
      </w:pPr>
      <w:r w:rsidRPr="00795472">
        <w:rPr>
          <w:rFonts w:asciiTheme="majorHAnsi" w:hAnsiTheme="majorHAnsi" w:cstheme="majorHAnsi"/>
        </w:rPr>
        <w:t>[graph omitted]</w:t>
      </w:r>
    </w:p>
    <w:p w14:paraId="0E4F2A66" w14:textId="77777777" w:rsidR="00B7679A" w:rsidRPr="00795472" w:rsidRDefault="00B7679A" w:rsidP="00B7679A">
      <w:pPr>
        <w:pStyle w:val="NormalWeb"/>
        <w:rPr>
          <w:rFonts w:asciiTheme="majorHAnsi" w:hAnsiTheme="majorHAnsi" w:cstheme="majorHAnsi"/>
          <w:sz w:val="12"/>
        </w:rPr>
      </w:pPr>
      <w:r w:rsidRPr="00795472">
        <w:rPr>
          <w:rFonts w:asciiTheme="majorHAnsi" w:hAnsiTheme="majorHAnsi" w:cstheme="majorHAnsi"/>
          <w:sz w:val="12"/>
        </w:rPr>
        <w:t>The economist John Mauldin (2018) similarly warns that the “</w:t>
      </w:r>
      <w:r w:rsidRPr="00795472">
        <w:rPr>
          <w:rStyle w:val="StyleUnderline"/>
          <w:rFonts w:asciiTheme="majorHAnsi" w:hAnsiTheme="majorHAnsi" w:cstheme="majorHAnsi"/>
        </w:rPr>
        <w:t>2020s might be the worst decade in US history” and may lead to a Second Great Depression</w:t>
      </w:r>
      <w:r w:rsidRPr="00795472">
        <w:rPr>
          <w:rFonts w:asciiTheme="majorHAnsi" w:hAnsiTheme="majorHAnsi" w:cstheme="majorHAnsi"/>
          <w:sz w:val="12"/>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w:t>
      </w:r>
      <w:r w:rsidRPr="008E793A">
        <w:rPr>
          <w:rStyle w:val="StyleUnderline"/>
          <w:rFonts w:asciiTheme="majorHAnsi" w:hAnsiTheme="majorHAnsi" w:cstheme="majorHAnsi"/>
          <w:highlight w:val="cyan"/>
        </w:rPr>
        <w:t>Economic stressors</w:t>
      </w:r>
      <w:r w:rsidRPr="00795472">
        <w:rPr>
          <w:rStyle w:val="StyleUnderline"/>
          <w:rFonts w:asciiTheme="majorHAnsi" w:hAnsiTheme="majorHAnsi" w:cstheme="majorHAnsi"/>
        </w:rPr>
        <w:t xml:space="preserve">, in transcendent VUCA fashion, may also </w:t>
      </w:r>
      <w:r w:rsidRPr="008E793A">
        <w:rPr>
          <w:rStyle w:val="StyleUnderline"/>
          <w:rFonts w:asciiTheme="majorHAnsi" w:hAnsiTheme="majorHAnsi" w:cstheme="majorHAnsi"/>
          <w:highlight w:val="cyan"/>
        </w:rPr>
        <w:t>induce</w:t>
      </w:r>
      <w:r w:rsidRPr="00795472">
        <w:rPr>
          <w:rStyle w:val="StyleUnderline"/>
          <w:rFonts w:asciiTheme="majorHAnsi" w:hAnsiTheme="majorHAnsi" w:cstheme="majorHAnsi"/>
        </w:rPr>
        <w:t xml:space="preserve"> radical </w:t>
      </w:r>
      <w:r w:rsidRPr="008E793A">
        <w:rPr>
          <w:rStyle w:val="StyleUnderline"/>
          <w:rFonts w:asciiTheme="majorHAnsi" w:hAnsiTheme="majorHAnsi" w:cstheme="majorHAnsi"/>
          <w:highlight w:val="cyan"/>
        </w:rPr>
        <w:t>geopolitical realignments</w:t>
      </w:r>
      <w:r w:rsidRPr="00795472">
        <w:rPr>
          <w:rFonts w:asciiTheme="majorHAnsi" w:hAnsiTheme="majorHAnsi" w:cstheme="majorHAnsi"/>
          <w:sz w:val="12"/>
        </w:rPr>
        <w:t xml:space="preserve">.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w:t>
      </w:r>
      <w:r w:rsidRPr="00795472">
        <w:rPr>
          <w:rStyle w:val="StyleUnderline"/>
          <w:rFonts w:asciiTheme="majorHAnsi" w:hAnsiTheme="majorHAnsi" w:cstheme="majorHAnsi"/>
        </w:rPr>
        <w:t xml:space="preserve">Indeed, with two global Titanics – </w:t>
      </w:r>
      <w:r w:rsidRPr="008E793A">
        <w:rPr>
          <w:rStyle w:val="StyleUnderline"/>
          <w:rFonts w:asciiTheme="majorHAnsi" w:hAnsiTheme="majorHAnsi" w:cstheme="majorHAnsi"/>
          <w:highlight w:val="cyan"/>
        </w:rPr>
        <w:t>the U</w:t>
      </w:r>
      <w:r w:rsidRPr="00795472">
        <w:rPr>
          <w:rStyle w:val="StyleUnderline"/>
          <w:rFonts w:asciiTheme="majorHAnsi" w:hAnsiTheme="majorHAnsi" w:cstheme="majorHAnsi"/>
        </w:rPr>
        <w:t xml:space="preserve">nited </w:t>
      </w:r>
      <w:r w:rsidRPr="008E793A">
        <w:rPr>
          <w:rStyle w:val="StyleUnderline"/>
          <w:rFonts w:asciiTheme="majorHAnsi" w:hAnsiTheme="majorHAnsi" w:cstheme="majorHAnsi"/>
          <w:highlight w:val="cyan"/>
        </w:rPr>
        <w:t>S</w:t>
      </w:r>
      <w:r w:rsidRPr="00795472">
        <w:rPr>
          <w:rStyle w:val="StyleUnderline"/>
          <w:rFonts w:asciiTheme="majorHAnsi" w:hAnsiTheme="majorHAnsi" w:cstheme="majorHAnsi"/>
        </w:rPr>
        <w:t xml:space="preserve">tates </w:t>
      </w:r>
      <w:r w:rsidRPr="008E793A">
        <w:rPr>
          <w:rStyle w:val="StyleUnderline"/>
          <w:rFonts w:asciiTheme="majorHAnsi" w:hAnsiTheme="majorHAnsi" w:cstheme="majorHAnsi"/>
          <w:highlight w:val="cyan"/>
        </w:rPr>
        <w:t>and China</w:t>
      </w:r>
      <w:r w:rsidRPr="00795472">
        <w:rPr>
          <w:rStyle w:val="StyleUnderline"/>
          <w:rFonts w:asciiTheme="majorHAnsi" w:hAnsiTheme="majorHAnsi" w:cstheme="majorHAnsi"/>
        </w:rPr>
        <w:t xml:space="preserve"> – set </w:t>
      </w:r>
      <w:r w:rsidRPr="008E793A">
        <w:rPr>
          <w:rStyle w:val="StyleUnderline"/>
          <w:rFonts w:asciiTheme="majorHAnsi" w:hAnsiTheme="majorHAnsi" w:cstheme="majorHAnsi"/>
          <w:highlight w:val="cyan"/>
        </w:rPr>
        <w:t>on</w:t>
      </w:r>
      <w:r w:rsidRPr="00795472">
        <w:rPr>
          <w:rStyle w:val="StyleUnderline"/>
          <w:rFonts w:asciiTheme="majorHAnsi" w:hAnsiTheme="majorHAnsi" w:cstheme="majorHAnsi"/>
        </w:rPr>
        <w:t xml:space="preserve"> a </w:t>
      </w:r>
      <w:r w:rsidRPr="008E793A">
        <w:rPr>
          <w:rStyle w:val="StyleUnderline"/>
          <w:rFonts w:asciiTheme="majorHAnsi" w:hAnsiTheme="majorHAnsi" w:cstheme="majorHAnsi"/>
          <w:highlight w:val="cyan"/>
        </w:rPr>
        <w:t>collision course with</w:t>
      </w:r>
      <w:r w:rsidRPr="00795472">
        <w:rPr>
          <w:rStyle w:val="StyleUnderline"/>
          <w:rFonts w:asciiTheme="majorHAnsi" w:hAnsiTheme="majorHAnsi" w:cstheme="majorHAnsi"/>
        </w:rPr>
        <w:t xml:space="preserve"> a quadrillions-denominated iceberg in the middle, and a viral outbreak on its tip, the seismic </w:t>
      </w:r>
      <w:r w:rsidRPr="008E793A">
        <w:rPr>
          <w:rStyle w:val="StyleUnderline"/>
          <w:rFonts w:asciiTheme="majorHAnsi" w:hAnsiTheme="majorHAnsi" w:cstheme="majorHAnsi"/>
          <w:highlight w:val="cyan"/>
        </w:rPr>
        <w:t>ripples</w:t>
      </w:r>
      <w:r w:rsidRPr="00795472">
        <w:rPr>
          <w:rStyle w:val="StyleUnderline"/>
          <w:rFonts w:asciiTheme="majorHAnsi" w:hAnsiTheme="majorHAnsi" w:cstheme="majorHAnsi"/>
        </w:rPr>
        <w:t xml:space="preserve"> will be </w:t>
      </w:r>
      <w:r w:rsidRPr="008E793A">
        <w:rPr>
          <w:rStyle w:val="StyleUnderline"/>
          <w:rFonts w:asciiTheme="majorHAnsi" w:hAnsiTheme="majorHAnsi" w:cstheme="majorHAnsi"/>
          <w:highlight w:val="cyan"/>
        </w:rPr>
        <w:t xml:space="preserve">felt </w:t>
      </w:r>
      <w:r w:rsidRPr="00795472">
        <w:rPr>
          <w:rStyle w:val="StyleUnderline"/>
          <w:rFonts w:asciiTheme="majorHAnsi" w:hAnsiTheme="majorHAnsi" w:cstheme="majorHAnsi"/>
        </w:rPr>
        <w:t>far, wide and for a considerable period</w:t>
      </w:r>
      <w:r w:rsidRPr="00795472">
        <w:rPr>
          <w:rFonts w:asciiTheme="majorHAnsi" w:hAnsiTheme="majorHAnsi" w:cstheme="majorHAnsi"/>
          <w:sz w:val="12"/>
        </w:rPr>
        <w:t xml:space="preserve">. A </w:t>
      </w:r>
      <w:r w:rsidRPr="00795472">
        <w:rPr>
          <w:rFonts w:asciiTheme="majorHAnsi" w:hAnsiTheme="majorHAnsi" w:cstheme="majorHAnsi"/>
          <w:sz w:val="12"/>
        </w:rPr>
        <w:lastRenderedPageBreak/>
        <w:t>reality check is nonetheless needed here:</w:t>
      </w:r>
      <w:r w:rsidRPr="00795472">
        <w:rPr>
          <w:rStyle w:val="StyleUnderline"/>
          <w:rFonts w:asciiTheme="majorHAnsi" w:hAnsiTheme="majorHAnsi" w:cstheme="majorHAnsi"/>
        </w:rPr>
        <w:t xml:space="preserv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w:t>
      </w:r>
      <w:r w:rsidRPr="00795472">
        <w:rPr>
          <w:rFonts w:asciiTheme="majorHAnsi" w:hAnsiTheme="majorHAnsi" w:cstheme="majorHAnsi"/>
          <w:sz w:val="12"/>
        </w:rPr>
        <w:t xml:space="preserve">The portents are clear: </w:t>
      </w:r>
      <w:r w:rsidRPr="00795472">
        <w:rPr>
          <w:rStyle w:val="StyleUnderline"/>
          <w:rFonts w:asciiTheme="majorHAnsi" w:hAnsiTheme="majorHAnsi" w:cstheme="majorHAnsi"/>
        </w:rPr>
        <w:t xml:space="preserve">The current </w:t>
      </w:r>
      <w:r w:rsidRPr="008E793A">
        <w:rPr>
          <w:rStyle w:val="StyleUnderline"/>
          <w:rFonts w:asciiTheme="majorHAnsi" w:hAnsiTheme="majorHAnsi" w:cstheme="majorHAnsi"/>
          <w:highlight w:val="cyan"/>
        </w:rPr>
        <w:t>global economic</w:t>
      </w:r>
      <w:r w:rsidRPr="00795472">
        <w:rPr>
          <w:rStyle w:val="StyleUnderline"/>
          <w:rFonts w:asciiTheme="majorHAnsi" w:hAnsiTheme="majorHAnsi" w:cstheme="majorHAnsi"/>
        </w:rPr>
        <w:t xml:space="preserve"> system will be </w:t>
      </w:r>
      <w:r w:rsidRPr="008E793A">
        <w:rPr>
          <w:rStyle w:val="StyleUnderline"/>
          <w:rFonts w:asciiTheme="majorHAnsi" w:hAnsiTheme="majorHAnsi" w:cstheme="majorHAnsi"/>
          <w:highlight w:val="cyan"/>
        </w:rPr>
        <w:t>weakened</w:t>
      </w:r>
      <w:r w:rsidRPr="00795472">
        <w:rPr>
          <w:rStyle w:val="StyleUnderline"/>
          <w:rFonts w:asciiTheme="majorHAnsi" w:hAnsiTheme="majorHAnsi" w:cstheme="majorHAnsi"/>
        </w:rPr>
        <w:t xml:space="preserve"> by rising nationalism and autarkic demands</w:t>
      </w:r>
      <w:r w:rsidRPr="00795472">
        <w:rPr>
          <w:rFonts w:asciiTheme="majorHAnsi" w:hAnsiTheme="majorHAnsi" w:cstheme="majorHAnsi"/>
          <w:sz w:val="12"/>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2016).In the final analysis, </w:t>
      </w:r>
      <w:r w:rsidRPr="00795472">
        <w:rPr>
          <w:rStyle w:val="StyleUnderline"/>
          <w:rFonts w:asciiTheme="majorHAnsi" w:hAnsiTheme="majorHAnsi" w:cstheme="majorHAnsi"/>
        </w:rPr>
        <w:t xml:space="preserve">COVID-19 is not the root cause of the current global economic turmoil; it is merely an accelerant to a burning house of cards that was left smouldering since the 2008 Great Recession (Maavak, 2020a). </w:t>
      </w:r>
      <w:r w:rsidRPr="00795472">
        <w:rPr>
          <w:rFonts w:asciiTheme="majorHAnsi" w:hAnsiTheme="majorHAnsi" w:cstheme="majorHAnsi"/>
          <w:sz w:val="12"/>
        </w:rPr>
        <w:t>We also see how the four main pillars of systems thinking (diversity, interconnectivity, interactivity and “adaptivity”) form the mise en scene in a VUCA decade.</w:t>
      </w:r>
    </w:p>
    <w:p w14:paraId="0E1A33D2" w14:textId="77777777" w:rsidR="00B7679A" w:rsidRPr="00795472" w:rsidRDefault="00B7679A" w:rsidP="00B7679A">
      <w:pPr>
        <w:rPr>
          <w:rFonts w:asciiTheme="majorHAnsi" w:hAnsiTheme="majorHAnsi" w:cstheme="majorHAnsi"/>
          <w:sz w:val="16"/>
        </w:rPr>
      </w:pPr>
      <w:r w:rsidRPr="00795472">
        <w:rPr>
          <w:rFonts w:asciiTheme="majorHAnsi" w:hAnsiTheme="majorHAnsi" w:cstheme="majorHAnsi"/>
          <w:sz w:val="16"/>
        </w:rPr>
        <w:t>Environmental</w:t>
      </w:r>
    </w:p>
    <w:p w14:paraId="1E42AB93" w14:textId="77777777" w:rsidR="00B7679A" w:rsidRPr="00795472" w:rsidRDefault="00B7679A" w:rsidP="00B7679A">
      <w:pPr>
        <w:rPr>
          <w:rFonts w:asciiTheme="majorHAnsi" w:hAnsiTheme="majorHAnsi" w:cstheme="majorHAnsi"/>
          <w:sz w:val="12"/>
        </w:rPr>
      </w:pPr>
      <w:r w:rsidRPr="00795472">
        <w:rPr>
          <w:rStyle w:val="StyleUnderline"/>
          <w:rFonts w:asciiTheme="majorHAnsi" w:hAnsiTheme="majorHAnsi" w:cstheme="majorHAnsi"/>
        </w:rPr>
        <w:t xml:space="preserve">What happens to the environment </w:t>
      </w:r>
      <w:r w:rsidRPr="008E793A">
        <w:rPr>
          <w:rStyle w:val="StyleUnderline"/>
          <w:rFonts w:asciiTheme="majorHAnsi" w:hAnsiTheme="majorHAnsi" w:cstheme="majorHAnsi"/>
          <w:highlight w:val="cyan"/>
        </w:rPr>
        <w:t>when</w:t>
      </w:r>
      <w:r w:rsidRPr="00795472">
        <w:rPr>
          <w:rStyle w:val="StyleUnderline"/>
          <w:rFonts w:asciiTheme="majorHAnsi" w:hAnsiTheme="majorHAnsi" w:cstheme="majorHAnsi"/>
        </w:rPr>
        <w:t xml:space="preserve"> our </w:t>
      </w:r>
      <w:r w:rsidRPr="008E793A">
        <w:rPr>
          <w:rStyle w:val="StyleUnderline"/>
          <w:rFonts w:asciiTheme="majorHAnsi" w:hAnsiTheme="majorHAnsi" w:cstheme="majorHAnsi"/>
          <w:highlight w:val="cyan"/>
        </w:rPr>
        <w:t>economies implode</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Think of</w:t>
      </w:r>
      <w:r w:rsidRPr="00795472">
        <w:rPr>
          <w:rStyle w:val="StyleUnderline"/>
          <w:rFonts w:asciiTheme="majorHAnsi" w:hAnsiTheme="majorHAnsi" w:cstheme="majorHAnsi"/>
        </w:rPr>
        <w:t xml:space="preserve"> a </w:t>
      </w:r>
      <w:r w:rsidRPr="008E793A">
        <w:rPr>
          <w:rStyle w:val="StyleUnderline"/>
          <w:rFonts w:asciiTheme="majorHAnsi" w:hAnsiTheme="majorHAnsi" w:cstheme="majorHAnsi"/>
          <w:highlight w:val="cyan"/>
        </w:rPr>
        <w:t>debt-laden</w:t>
      </w:r>
      <w:r w:rsidRPr="00795472">
        <w:rPr>
          <w:rStyle w:val="StyleUnderline"/>
          <w:rFonts w:asciiTheme="majorHAnsi" w:hAnsiTheme="majorHAnsi" w:cstheme="majorHAnsi"/>
        </w:rPr>
        <w:t xml:space="preserve"> </w:t>
      </w:r>
      <w:r w:rsidRPr="00795472">
        <w:rPr>
          <w:rFonts w:asciiTheme="majorHAnsi" w:hAnsiTheme="majorHAnsi" w:cstheme="majorHAnsi"/>
          <w:sz w:val="12"/>
        </w:rPr>
        <w:t>workforce at sensitive</w:t>
      </w:r>
      <w:r w:rsidRPr="00795472">
        <w:rPr>
          <w:rStyle w:val="StyleUnderline"/>
          <w:rFonts w:asciiTheme="majorHAnsi" w:hAnsiTheme="majorHAnsi" w:cstheme="majorHAnsi"/>
        </w:rPr>
        <w:t xml:space="preserve"> </w:t>
      </w:r>
      <w:r w:rsidRPr="008E793A">
        <w:rPr>
          <w:rStyle w:val="Emphasis"/>
          <w:rFonts w:asciiTheme="majorHAnsi" w:hAnsiTheme="majorHAnsi" w:cstheme="majorHAnsi"/>
          <w:highlight w:val="cyan"/>
        </w:rPr>
        <w:t>nuclear</w:t>
      </w:r>
      <w:r w:rsidRPr="008E793A">
        <w:rPr>
          <w:rStyle w:val="StyleUnderline"/>
          <w:rFonts w:asciiTheme="majorHAnsi" w:hAnsiTheme="majorHAnsi" w:cstheme="majorHAnsi"/>
          <w:highlight w:val="cyan"/>
        </w:rPr>
        <w:t xml:space="preserve"> and chemical </w:t>
      </w:r>
      <w:r w:rsidRPr="008E793A">
        <w:rPr>
          <w:rStyle w:val="Emphasis"/>
          <w:rFonts w:asciiTheme="majorHAnsi" w:hAnsiTheme="majorHAnsi" w:cstheme="majorHAnsi"/>
          <w:highlight w:val="cyan"/>
        </w:rPr>
        <w:t>plants</w:t>
      </w:r>
      <w:r w:rsidRPr="00795472">
        <w:rPr>
          <w:rStyle w:val="StyleUnderline"/>
          <w:rFonts w:asciiTheme="majorHAnsi" w:hAnsiTheme="majorHAnsi" w:cstheme="majorHAnsi"/>
        </w:rPr>
        <w:t xml:space="preserve">, along </w:t>
      </w:r>
      <w:r w:rsidRPr="008E793A">
        <w:rPr>
          <w:rStyle w:val="StyleUnderline"/>
          <w:rFonts w:asciiTheme="majorHAnsi" w:hAnsiTheme="majorHAnsi" w:cstheme="majorHAnsi"/>
          <w:highlight w:val="cyan"/>
        </w:rPr>
        <w:t>with</w:t>
      </w:r>
      <w:r w:rsidRPr="00795472">
        <w:rPr>
          <w:rStyle w:val="StyleUnderline"/>
          <w:rFonts w:asciiTheme="majorHAnsi" w:hAnsiTheme="majorHAnsi" w:cstheme="majorHAnsi"/>
        </w:rPr>
        <w:t xml:space="preserve"> a </w:t>
      </w:r>
      <w:r w:rsidRPr="00795472">
        <w:rPr>
          <w:rFonts w:asciiTheme="majorHAnsi" w:hAnsiTheme="majorHAnsi" w:cstheme="majorHAnsi"/>
          <w:sz w:val="12"/>
        </w:rPr>
        <w:t>concomitant</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 xml:space="preserve">surge in </w:t>
      </w:r>
      <w:r w:rsidRPr="00795472">
        <w:rPr>
          <w:rStyle w:val="StyleUnderline"/>
          <w:rFonts w:asciiTheme="majorHAnsi" w:hAnsiTheme="majorHAnsi" w:cstheme="majorHAnsi"/>
        </w:rPr>
        <w:t xml:space="preserve">industrial </w:t>
      </w:r>
      <w:r w:rsidRPr="008E793A">
        <w:rPr>
          <w:rStyle w:val="StyleUnderline"/>
          <w:rFonts w:asciiTheme="majorHAnsi" w:hAnsiTheme="majorHAnsi" w:cstheme="majorHAnsi"/>
          <w:highlight w:val="cyan"/>
        </w:rPr>
        <w:t>accidents</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Economic stressors,</w:t>
      </w:r>
      <w:r w:rsidRPr="00795472">
        <w:rPr>
          <w:rStyle w:val="StyleUnderline"/>
          <w:rFonts w:asciiTheme="majorHAnsi" w:hAnsiTheme="majorHAnsi" w:cstheme="majorHAnsi"/>
        </w:rPr>
        <w:t xml:space="preserve"> </w:t>
      </w:r>
      <w:r w:rsidRPr="00795472">
        <w:rPr>
          <w:rFonts w:asciiTheme="majorHAnsi" w:hAnsiTheme="majorHAnsi" w:cstheme="majorHAnsi"/>
          <w:sz w:val="12"/>
        </w:rPr>
        <w:t>workforce demoralization and rampant profiteering – rather than manmade climate change – arguably</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pose</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the</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biggest threats to the environment</w:t>
      </w:r>
      <w:r w:rsidRPr="00795472">
        <w:rPr>
          <w:rStyle w:val="StyleUnderline"/>
          <w:rFonts w:asciiTheme="majorHAnsi" w:hAnsiTheme="majorHAnsi" w:cstheme="majorHAnsi"/>
        </w:rPr>
        <w:t>.</w:t>
      </w:r>
      <w:r w:rsidRPr="00795472">
        <w:rPr>
          <w:rFonts w:asciiTheme="majorHAnsi" w:hAnsiTheme="majorHAnsi" w:cstheme="majorHAnsi"/>
          <w:sz w:val="12"/>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(Korowicz,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7EBCE749" w14:textId="77777777" w:rsidR="00B7679A" w:rsidRPr="00795472" w:rsidRDefault="00B7679A" w:rsidP="00B7679A">
      <w:pPr>
        <w:pStyle w:val="NormalWeb"/>
        <w:rPr>
          <w:rFonts w:asciiTheme="majorHAnsi" w:hAnsiTheme="majorHAnsi" w:cstheme="majorHAnsi"/>
          <w:sz w:val="16"/>
        </w:rPr>
      </w:pPr>
      <w:r w:rsidRPr="00795472">
        <w:rPr>
          <w:rFonts w:asciiTheme="majorHAnsi" w:hAnsiTheme="majorHAnsi" w:cstheme="majorHAnsi"/>
          <w:sz w:val="16"/>
        </w:rPr>
        <w:t xml:space="preserve">Geopolitical </w:t>
      </w:r>
    </w:p>
    <w:p w14:paraId="3001E743" w14:textId="77777777" w:rsidR="00B7679A" w:rsidRPr="00795472" w:rsidRDefault="00B7679A" w:rsidP="00B7679A">
      <w:pPr>
        <w:pStyle w:val="NormalWeb"/>
        <w:rPr>
          <w:rFonts w:asciiTheme="majorHAnsi" w:hAnsiTheme="majorHAnsi" w:cstheme="majorHAnsi"/>
          <w:sz w:val="16"/>
        </w:rPr>
      </w:pPr>
      <w:r w:rsidRPr="00795472">
        <w:rPr>
          <w:rFonts w:asciiTheme="majorHAnsi" w:hAnsiTheme="majorHAnsi" w:cstheme="majorHAnsi"/>
          <w:sz w:val="16"/>
        </w:rPr>
        <w:t xml:space="preserve">The </w:t>
      </w:r>
      <w:r w:rsidRPr="00795472">
        <w:rPr>
          <w:rStyle w:val="StyleUnderline"/>
          <w:rFonts w:asciiTheme="majorHAnsi" w:hAnsiTheme="majorHAnsi" w:cstheme="majorHAnsi"/>
        </w:rPr>
        <w:t xml:space="preserve">primary </w:t>
      </w:r>
      <w:r w:rsidRPr="008E793A">
        <w:rPr>
          <w:rStyle w:val="StyleUnderline"/>
          <w:rFonts w:asciiTheme="majorHAnsi" w:hAnsiTheme="majorHAnsi" w:cstheme="majorHAnsi"/>
          <w:highlight w:val="cyan"/>
        </w:rPr>
        <w:t>catalyst behind WWII</w:t>
      </w:r>
      <w:r w:rsidRPr="00795472">
        <w:rPr>
          <w:rStyle w:val="StyleUnderline"/>
          <w:rFonts w:asciiTheme="majorHAnsi" w:hAnsiTheme="majorHAnsi" w:cstheme="majorHAnsi"/>
        </w:rPr>
        <w:t xml:space="preserve"> was the Great </w:t>
      </w:r>
      <w:r w:rsidRPr="008E793A">
        <w:rPr>
          <w:rStyle w:val="StyleUnderline"/>
          <w:rFonts w:asciiTheme="majorHAnsi" w:hAnsiTheme="majorHAnsi" w:cstheme="majorHAnsi"/>
          <w:highlight w:val="cyan"/>
        </w:rPr>
        <w:t>Depression</w:t>
      </w:r>
      <w:r w:rsidRPr="00795472">
        <w:rPr>
          <w:rFonts w:asciiTheme="majorHAnsi" w:hAnsiTheme="majorHAnsi" w:cstheme="majorHAnsi"/>
          <w:sz w:val="16"/>
        </w:rPr>
        <w:t xml:space="preserve">. Since </w:t>
      </w:r>
      <w:r w:rsidRPr="008E793A">
        <w:rPr>
          <w:rStyle w:val="StyleUnderline"/>
          <w:rFonts w:asciiTheme="majorHAnsi" w:hAnsiTheme="majorHAnsi" w:cstheme="majorHAnsi"/>
          <w:highlight w:val="cyan"/>
        </w:rPr>
        <w:t>history</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often</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repeats itself</w:t>
      </w:r>
      <w:r w:rsidRPr="00795472">
        <w:rPr>
          <w:rStyle w:val="StyleUnderline"/>
          <w:rFonts w:asciiTheme="majorHAnsi" w:hAnsiTheme="majorHAnsi" w:cstheme="majorHAnsi"/>
        </w:rPr>
        <w:t>, expect familiar bogeymen to reappear in societies roiling with impoverishment and ideological clefts</w:t>
      </w:r>
      <w:r w:rsidRPr="00795472">
        <w:rPr>
          <w:rFonts w:asciiTheme="majorHAnsi" w:hAnsiTheme="majorHAnsi" w:cstheme="majorHAnsi"/>
          <w:sz w:val="16"/>
        </w:rPr>
        <w:t xml:space="preserve">. </w:t>
      </w:r>
      <w:r w:rsidRPr="00795472">
        <w:rPr>
          <w:rStyle w:val="StyleUnderline"/>
          <w:rFonts w:asciiTheme="majorHAnsi" w:hAnsiTheme="majorHAnsi" w:cstheme="majorHAnsi"/>
        </w:rPr>
        <w:t>Anti-Semitism</w:t>
      </w:r>
      <w:r w:rsidRPr="00795472">
        <w:rPr>
          <w:rFonts w:asciiTheme="majorHAnsi" w:hAnsiTheme="majorHAnsi" w:cstheme="majorHAnsi"/>
          <w:sz w:val="16"/>
        </w:rPr>
        <w:t xml:space="preserve"> – a societal risk on its own – may reach alarming proportions in the West (Reuters, 2019), </w:t>
      </w:r>
      <w:r w:rsidRPr="00795472">
        <w:rPr>
          <w:rStyle w:val="StyleUnderline"/>
          <w:rFonts w:asciiTheme="majorHAnsi" w:hAnsiTheme="majorHAnsi" w:cstheme="majorHAnsi"/>
        </w:rPr>
        <w:t xml:space="preserve">possibly </w:t>
      </w:r>
      <w:r w:rsidRPr="008E793A">
        <w:rPr>
          <w:rStyle w:val="StyleUnderline"/>
          <w:rFonts w:asciiTheme="majorHAnsi" w:hAnsiTheme="majorHAnsi" w:cstheme="majorHAnsi"/>
          <w:highlight w:val="cyan"/>
        </w:rPr>
        <w:t>forcing</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Israel</w:t>
      </w:r>
      <w:r w:rsidRPr="00795472">
        <w:rPr>
          <w:rStyle w:val="StyleUnderline"/>
          <w:rFonts w:asciiTheme="majorHAnsi" w:hAnsiTheme="majorHAnsi" w:cstheme="majorHAnsi"/>
        </w:rPr>
        <w:t xml:space="preserve"> to undertake </w:t>
      </w:r>
      <w:r w:rsidRPr="008E793A">
        <w:rPr>
          <w:rStyle w:val="StyleUnderline"/>
          <w:rFonts w:asciiTheme="majorHAnsi" w:hAnsiTheme="majorHAnsi" w:cstheme="majorHAnsi"/>
          <w:highlight w:val="cyan"/>
        </w:rPr>
        <w:t>reprisal</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operations</w:t>
      </w:r>
      <w:r w:rsidRPr="00795472">
        <w:rPr>
          <w:rStyle w:val="StyleUnderline"/>
          <w:rFonts w:asciiTheme="majorHAnsi" w:hAnsiTheme="majorHAnsi" w:cstheme="majorHAnsi"/>
        </w:rPr>
        <w:t xml:space="preserve"> inside allied nations</w:t>
      </w:r>
      <w:r w:rsidRPr="00795472">
        <w:rPr>
          <w:rFonts w:asciiTheme="majorHAnsi" w:hAnsiTheme="majorHAnsi" w:cstheme="majorHAnsi"/>
          <w:sz w:val="16"/>
        </w:rPr>
        <w:t xml:space="preserve">. If that happens, how will affected nations react? Will security resources be reallocated to protect certain minorities (or the Top 1%) while larger segments of society are exposed to restive forces? Balloon effects like these present a classic VUCA problematic. Contemporary geopolitical </w:t>
      </w:r>
      <w:r w:rsidRPr="008E793A">
        <w:rPr>
          <w:rStyle w:val="StyleUnderline"/>
          <w:rFonts w:asciiTheme="majorHAnsi" w:hAnsiTheme="majorHAnsi" w:cstheme="majorHAnsi"/>
          <w:highlight w:val="cyan"/>
        </w:rPr>
        <w:t>risks</w:t>
      </w:r>
      <w:r w:rsidRPr="00795472">
        <w:rPr>
          <w:rStyle w:val="StyleUnderline"/>
          <w:rFonts w:asciiTheme="majorHAnsi" w:hAnsiTheme="majorHAnsi" w:cstheme="majorHAnsi"/>
        </w:rPr>
        <w:t xml:space="preserve"> include a possible </w:t>
      </w:r>
      <w:r w:rsidRPr="008E793A">
        <w:rPr>
          <w:rStyle w:val="StyleUnderline"/>
          <w:rFonts w:asciiTheme="majorHAnsi" w:hAnsiTheme="majorHAnsi" w:cstheme="majorHAnsi"/>
          <w:highlight w:val="cyan"/>
        </w:rPr>
        <w:t>Iran</w:t>
      </w:r>
      <w:r w:rsidRPr="00795472">
        <w:rPr>
          <w:rStyle w:val="StyleUnderline"/>
          <w:rFonts w:asciiTheme="majorHAnsi" w:hAnsiTheme="majorHAnsi" w:cstheme="majorHAnsi"/>
        </w:rPr>
        <w:t xml:space="preserve">-Israel </w:t>
      </w:r>
      <w:r w:rsidRPr="008E793A">
        <w:rPr>
          <w:rStyle w:val="StyleUnderline"/>
          <w:rFonts w:asciiTheme="majorHAnsi" w:hAnsiTheme="majorHAnsi" w:cstheme="majorHAnsi"/>
          <w:highlight w:val="cyan"/>
        </w:rPr>
        <w:t>war</w:t>
      </w:r>
      <w:r w:rsidRPr="00795472">
        <w:rPr>
          <w:rStyle w:val="StyleUnderline"/>
          <w:rFonts w:asciiTheme="majorHAnsi" w:hAnsiTheme="majorHAnsi" w:cstheme="majorHAnsi"/>
        </w:rPr>
        <w:t xml:space="preserve">; </w:t>
      </w:r>
      <w:r w:rsidRPr="008E793A">
        <w:rPr>
          <w:rStyle w:val="StyleUnderline"/>
          <w:rFonts w:asciiTheme="majorHAnsi" w:hAnsiTheme="majorHAnsi" w:cstheme="majorHAnsi"/>
          <w:highlight w:val="cyan"/>
        </w:rPr>
        <w:t>US-China</w:t>
      </w:r>
      <w:r w:rsidRPr="00795472">
        <w:rPr>
          <w:rStyle w:val="StyleUnderline"/>
          <w:rFonts w:asciiTheme="majorHAnsi" w:hAnsiTheme="majorHAnsi" w:cstheme="majorHAnsi"/>
        </w:rPr>
        <w:t xml:space="preserve"> military </w:t>
      </w:r>
      <w:r w:rsidRPr="008E793A">
        <w:rPr>
          <w:rStyle w:val="StyleUnderline"/>
          <w:rFonts w:asciiTheme="majorHAnsi" w:hAnsiTheme="majorHAnsi" w:cstheme="majorHAnsi"/>
          <w:highlight w:val="cyan"/>
        </w:rPr>
        <w:t>confrontation</w:t>
      </w:r>
      <w:r w:rsidRPr="00795472">
        <w:rPr>
          <w:rStyle w:val="StyleUnderline"/>
          <w:rFonts w:asciiTheme="majorHAnsi" w:hAnsiTheme="majorHAnsi" w:cstheme="majorHAnsi"/>
        </w:rPr>
        <w:t xml:space="preserve"> over Taiwan or the South China Sea; North</w:t>
      </w:r>
      <w:r w:rsidRPr="00795472">
        <w:rPr>
          <w:rStyle w:val="Emphasis"/>
          <w:rFonts w:asciiTheme="majorHAnsi" w:hAnsiTheme="majorHAnsi" w:cstheme="majorHAnsi"/>
        </w:rPr>
        <w:t xml:space="preserve"> </w:t>
      </w:r>
      <w:r w:rsidRPr="008E793A">
        <w:rPr>
          <w:rStyle w:val="Emphasis"/>
          <w:rFonts w:asciiTheme="majorHAnsi" w:hAnsiTheme="majorHAnsi" w:cstheme="majorHAnsi"/>
          <w:highlight w:val="cyan"/>
        </w:rPr>
        <w:t>Korean</w:t>
      </w:r>
      <w:r w:rsidRPr="00795472">
        <w:rPr>
          <w:rStyle w:val="StyleUnderline"/>
          <w:rFonts w:asciiTheme="majorHAnsi" w:hAnsiTheme="majorHAnsi" w:cstheme="majorHAnsi"/>
        </w:rPr>
        <w:t xml:space="preserve"> proliferation of </w:t>
      </w:r>
      <w:r w:rsidRPr="008E793A">
        <w:rPr>
          <w:rStyle w:val="StyleUnderline"/>
          <w:rFonts w:asciiTheme="majorHAnsi" w:hAnsiTheme="majorHAnsi" w:cstheme="majorHAnsi"/>
          <w:highlight w:val="cyan"/>
        </w:rPr>
        <w:t>nuclear</w:t>
      </w:r>
      <w:r w:rsidRPr="00795472">
        <w:rPr>
          <w:rStyle w:val="StyleUnderline"/>
          <w:rFonts w:asciiTheme="majorHAnsi" w:hAnsiTheme="majorHAnsi" w:cstheme="majorHAnsi"/>
        </w:rPr>
        <w:t xml:space="preserve"> and missile technologies; an </w:t>
      </w:r>
      <w:r w:rsidRPr="008E793A">
        <w:rPr>
          <w:rStyle w:val="StyleUnderline"/>
          <w:rFonts w:asciiTheme="majorHAnsi" w:hAnsiTheme="majorHAnsi" w:cstheme="majorHAnsi"/>
          <w:highlight w:val="cyan"/>
        </w:rPr>
        <w:t>India-Paki</w:t>
      </w:r>
      <w:r w:rsidRPr="00795472">
        <w:rPr>
          <w:rStyle w:val="StyleUnderline"/>
          <w:rFonts w:asciiTheme="majorHAnsi" w:hAnsiTheme="majorHAnsi" w:cstheme="majorHAnsi"/>
        </w:rPr>
        <w:t xml:space="preserve">stan nuclear </w:t>
      </w:r>
      <w:r w:rsidRPr="008E793A">
        <w:rPr>
          <w:rStyle w:val="StyleUnderline"/>
          <w:rFonts w:asciiTheme="majorHAnsi" w:hAnsiTheme="majorHAnsi" w:cstheme="majorHAnsi"/>
          <w:highlight w:val="cyan"/>
        </w:rPr>
        <w:t>war</w:t>
      </w:r>
      <w:r w:rsidRPr="00795472">
        <w:rPr>
          <w:rStyle w:val="StyleUnderline"/>
          <w:rFonts w:asciiTheme="majorHAnsi" w:hAnsiTheme="majorHAnsi" w:cstheme="majorHAnsi"/>
        </w:rPr>
        <w:t xml:space="preserve">; an Iranian closure of the Straits of Hormuz; fundamentalist-driven implosion in the Islamic world; </w:t>
      </w:r>
      <w:r w:rsidRPr="008E793A">
        <w:rPr>
          <w:rStyle w:val="StyleUnderline"/>
          <w:rFonts w:asciiTheme="majorHAnsi" w:hAnsiTheme="majorHAnsi" w:cstheme="majorHAnsi"/>
          <w:highlight w:val="cyan"/>
        </w:rPr>
        <w:t>or</w:t>
      </w:r>
      <w:r w:rsidRPr="00795472">
        <w:rPr>
          <w:rStyle w:val="StyleUnderline"/>
          <w:rFonts w:asciiTheme="majorHAnsi" w:hAnsiTheme="majorHAnsi" w:cstheme="majorHAnsi"/>
        </w:rPr>
        <w:t xml:space="preserve"> a </w:t>
      </w:r>
      <w:r w:rsidRPr="008E793A">
        <w:rPr>
          <w:rStyle w:val="StyleUnderline"/>
          <w:rFonts w:asciiTheme="majorHAnsi" w:hAnsiTheme="majorHAnsi" w:cstheme="majorHAnsi"/>
          <w:highlight w:val="cyan"/>
        </w:rPr>
        <w:t>nuclear</w:t>
      </w:r>
      <w:r w:rsidRPr="00795472">
        <w:rPr>
          <w:rStyle w:val="StyleUnderline"/>
          <w:rFonts w:asciiTheme="majorHAnsi" w:hAnsiTheme="majorHAnsi" w:cstheme="majorHAnsi"/>
        </w:rPr>
        <w:t xml:space="preserve"> confrontation between </w:t>
      </w:r>
      <w:r w:rsidRPr="008E793A">
        <w:rPr>
          <w:rStyle w:val="StyleUnderline"/>
          <w:rFonts w:asciiTheme="majorHAnsi" w:hAnsiTheme="majorHAnsi" w:cstheme="majorHAnsi"/>
          <w:highlight w:val="cyan"/>
        </w:rPr>
        <w:t>NATO</w:t>
      </w:r>
      <w:r w:rsidRPr="00795472">
        <w:rPr>
          <w:rStyle w:val="StyleUnderline"/>
          <w:rFonts w:asciiTheme="majorHAnsi" w:hAnsiTheme="majorHAnsi" w:cstheme="majorHAnsi"/>
        </w:rPr>
        <w:t xml:space="preserve"> and </w:t>
      </w:r>
      <w:r w:rsidRPr="008E793A">
        <w:rPr>
          <w:rStyle w:val="StyleUnderline"/>
          <w:rFonts w:asciiTheme="majorHAnsi" w:hAnsiTheme="majorHAnsi" w:cstheme="majorHAnsi"/>
          <w:highlight w:val="cyan"/>
        </w:rPr>
        <w:t>Russia</w:t>
      </w:r>
      <w:r w:rsidRPr="00795472">
        <w:rPr>
          <w:rStyle w:val="StyleUnderline"/>
          <w:rFonts w:asciiTheme="majorHAnsi" w:hAnsiTheme="majorHAnsi" w:cstheme="majorHAnsi"/>
        </w:rPr>
        <w:t>.</w:t>
      </w:r>
      <w:r w:rsidRPr="00795472">
        <w:rPr>
          <w:rFonts w:asciiTheme="majorHAnsi" w:hAnsiTheme="majorHAnsi" w:cstheme="majorHAnsi"/>
          <w:sz w:val="16"/>
        </w:rPr>
        <w:t xml:space="preserve">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w:t>
      </w:r>
      <w:r w:rsidRPr="00795472">
        <w:rPr>
          <w:rFonts w:asciiTheme="majorHAnsi" w:hAnsiTheme="majorHAnsi" w:cstheme="majorHAnsi"/>
          <w:sz w:val="16"/>
        </w:rPr>
        <w:lastRenderedPageBreak/>
        <w:t xml:space="preserve">to be future-resilient. Raw materials and cheap labour cannot sustain anaemic societies in a volatile world. Advances in material sciences and robotic automation as well as technological “ephemeralization” (Fuller, 1938; Heylighen,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w:t>
      </w:r>
      <w:r w:rsidRPr="00795472">
        <w:rPr>
          <w:rStyle w:val="StyleUnderline"/>
          <w:rFonts w:asciiTheme="majorHAnsi" w:hAnsiTheme="majorHAnsi" w:cstheme="majorHAnsi"/>
        </w:rPr>
        <w:t xml:space="preserve">Alarming </w:t>
      </w:r>
      <w:r w:rsidRPr="008E793A">
        <w:rPr>
          <w:rStyle w:val="StyleUnderline"/>
          <w:rFonts w:asciiTheme="majorHAnsi" w:hAnsiTheme="majorHAnsi" w:cstheme="majorHAnsi"/>
          <w:highlight w:val="cyan"/>
        </w:rPr>
        <w:t>parallels</w:t>
      </w:r>
      <w:r w:rsidRPr="00795472">
        <w:rPr>
          <w:rStyle w:val="StyleUnderline"/>
          <w:rFonts w:asciiTheme="majorHAnsi" w:hAnsiTheme="majorHAnsi" w:cstheme="majorHAnsi"/>
        </w:rPr>
        <w:t xml:space="preserve"> are now being </w:t>
      </w:r>
      <w:r w:rsidRPr="008E793A">
        <w:rPr>
          <w:rStyle w:val="StyleUnderline"/>
          <w:rFonts w:asciiTheme="majorHAnsi" w:hAnsiTheme="majorHAnsi" w:cstheme="majorHAnsi"/>
          <w:highlight w:val="cyan"/>
        </w:rPr>
        <w:t>drawn between</w:t>
      </w:r>
      <w:r w:rsidRPr="00795472">
        <w:rPr>
          <w:rStyle w:val="StyleUnderline"/>
          <w:rFonts w:asciiTheme="majorHAnsi" w:hAnsiTheme="majorHAnsi" w:cstheme="majorHAnsi"/>
        </w:rPr>
        <w:t xml:space="preserve"> the inauguration of President Abraham </w:t>
      </w:r>
      <w:r w:rsidRPr="008E793A">
        <w:rPr>
          <w:rStyle w:val="StyleUnderline"/>
          <w:rFonts w:asciiTheme="majorHAnsi" w:hAnsiTheme="majorHAnsi" w:cstheme="majorHAnsi"/>
          <w:highlight w:val="cyan"/>
        </w:rPr>
        <w:t>Lincoln</w:t>
      </w:r>
      <w:r w:rsidRPr="00795472">
        <w:rPr>
          <w:rStyle w:val="StyleUnderline"/>
          <w:rFonts w:asciiTheme="majorHAnsi" w:hAnsiTheme="majorHAnsi" w:cstheme="majorHAnsi"/>
        </w:rPr>
        <w:t xml:space="preserve"> on March 4, 1861 – which </w:t>
      </w:r>
      <w:r w:rsidRPr="008E793A">
        <w:rPr>
          <w:rStyle w:val="StyleUnderline"/>
          <w:rFonts w:asciiTheme="majorHAnsi" w:hAnsiTheme="majorHAnsi" w:cstheme="majorHAnsi"/>
          <w:highlight w:val="cyan"/>
        </w:rPr>
        <w:t>led to the US civil war</w:t>
      </w:r>
      <w:r w:rsidRPr="00795472">
        <w:rPr>
          <w:rStyle w:val="StyleUnderline"/>
          <w:rFonts w:asciiTheme="majorHAnsi" w:hAnsiTheme="majorHAnsi" w:cstheme="majorHAnsi"/>
        </w:rPr>
        <w:t xml:space="preserve"> – </w:t>
      </w:r>
      <w:r w:rsidRPr="008E793A">
        <w:rPr>
          <w:rStyle w:val="StyleUnderline"/>
          <w:rFonts w:asciiTheme="majorHAnsi" w:hAnsiTheme="majorHAnsi" w:cstheme="majorHAnsi"/>
          <w:highlight w:val="cyan"/>
        </w:rPr>
        <w:t>and</w:t>
      </w:r>
      <w:r w:rsidRPr="00795472">
        <w:rPr>
          <w:rStyle w:val="StyleUnderline"/>
          <w:rFonts w:asciiTheme="majorHAnsi" w:hAnsiTheme="majorHAnsi" w:cstheme="majorHAnsi"/>
        </w:rPr>
        <w:t xml:space="preserve"> the swearing in of Joe </w:t>
      </w:r>
      <w:r w:rsidRPr="008E793A">
        <w:rPr>
          <w:rStyle w:val="StyleUnderline"/>
          <w:rFonts w:asciiTheme="majorHAnsi" w:hAnsiTheme="majorHAnsi" w:cstheme="majorHAnsi"/>
          <w:highlight w:val="cyan"/>
        </w:rPr>
        <w:t>Biden</w:t>
      </w:r>
      <w:r w:rsidRPr="00795472">
        <w:rPr>
          <w:rStyle w:val="StyleUnderline"/>
          <w:rFonts w:asciiTheme="majorHAnsi" w:hAnsiTheme="majorHAnsi" w:cstheme="majorHAnsi"/>
        </w:rPr>
        <w:t xml:space="preserve"> as 46th President of United States on January 20, 2021 (Waxman, 2021). How will a </w:t>
      </w:r>
      <w:r w:rsidRPr="008E793A">
        <w:rPr>
          <w:rStyle w:val="StyleUnderline"/>
          <w:rFonts w:asciiTheme="majorHAnsi" w:hAnsiTheme="majorHAnsi" w:cstheme="majorHAnsi"/>
          <w:highlight w:val="cyan"/>
        </w:rPr>
        <w:t>weakened United States affect NATO</w:t>
      </w:r>
      <w:r w:rsidRPr="00795472">
        <w:rPr>
          <w:rFonts w:asciiTheme="majorHAnsi" w:hAnsiTheme="majorHAnsi" w:cstheme="majorHAnsi"/>
          <w:sz w:val="16"/>
        </w:rPr>
        <w:t xml:space="preserve"> and the larger Western-led global alliance?</w:t>
      </w:r>
    </w:p>
    <w:p w14:paraId="5411C609" w14:textId="77777777" w:rsidR="00B7679A" w:rsidRPr="00795472" w:rsidRDefault="00B7679A" w:rsidP="00B7679A">
      <w:pPr>
        <w:pStyle w:val="NormalWeb"/>
        <w:rPr>
          <w:rFonts w:asciiTheme="majorHAnsi" w:hAnsiTheme="majorHAnsi" w:cstheme="majorHAnsi"/>
          <w:sz w:val="14"/>
        </w:rPr>
      </w:pPr>
      <w:r w:rsidRPr="00795472">
        <w:rPr>
          <w:rFonts w:asciiTheme="majorHAnsi" w:hAnsiTheme="majorHAnsi" w:cstheme="majorHAnsi"/>
          <w:sz w:val="14"/>
        </w:rPr>
        <w:t xml:space="preserve">Societal </w:t>
      </w:r>
    </w:p>
    <w:p w14:paraId="48E73929" w14:textId="419BAE2C" w:rsidR="00B7679A" w:rsidRPr="00795472" w:rsidRDefault="00B7679A" w:rsidP="00B7679A">
      <w:pPr>
        <w:pStyle w:val="NormalWeb"/>
        <w:rPr>
          <w:rFonts w:asciiTheme="majorHAnsi" w:hAnsiTheme="majorHAnsi" w:cstheme="majorHAnsi"/>
          <w:sz w:val="14"/>
        </w:rPr>
      </w:pPr>
      <w:r w:rsidRPr="00795472">
        <w:rPr>
          <w:rFonts w:asciiTheme="majorHAnsi" w:hAnsiTheme="majorHAnsi" w:cstheme="majorHAnsi"/>
          <w:sz w:val="14"/>
        </w:rPr>
        <w:t xml:space="preserve">The WEF (2017) had pencilled “global social instability” as the biggest threat facing our collective future. A similar outcome was gamed out in a 2007 study by the Development, Concepts and Doctrine Centre at the United Kingdom Ministry of Defence (DCDC, 2007). According to Peter Turchin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wilfully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importunate presidential impeachment sagas and electoral fraud accusations in the United States are reflective of wider social fissures, state fragilities and policy paralyses worldwide. There is nothing new in this panem et circenses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t>
      </w:r>
      <w:r w:rsidRPr="00B7679A">
        <w:rPr>
          <w:rFonts w:asciiTheme="majorHAnsi" w:hAnsiTheme="majorHAnsi" w:cstheme="majorHAnsi"/>
          <w:strike/>
          <w:sz w:val="14"/>
        </w:rPr>
        <w:t>women</w:t>
      </w:r>
      <w:r w:rsidRPr="00795472">
        <w:rPr>
          <w:rFonts w:asciiTheme="majorHAnsi" w:hAnsiTheme="majorHAnsi" w:cstheme="majorHAnsi"/>
          <w:sz w:val="14"/>
        </w:rPr>
        <w:t xml:space="preserve"> </w:t>
      </w:r>
      <w:r>
        <w:rPr>
          <w:rFonts w:asciiTheme="majorHAnsi" w:hAnsiTheme="majorHAnsi" w:cstheme="majorHAnsi"/>
          <w:sz w:val="14"/>
        </w:rPr>
        <w:t xml:space="preserve">[womin] </w:t>
      </w:r>
      <w:r w:rsidRPr="00795472">
        <w:rPr>
          <w:rFonts w:asciiTheme="majorHAnsi" w:hAnsiTheme="majorHAnsi" w:cstheme="majorHAnsi"/>
          <w:sz w:val="14"/>
        </w:rPr>
        <w:t xml:space="preserve">and children? Just like in Imperial Rome, bread and circuses are symptomatic of an </w:t>
      </w:r>
      <w:r w:rsidRPr="00795472">
        <w:rPr>
          <w:rStyle w:val="StyleUnderline"/>
          <w:rFonts w:asciiTheme="majorHAnsi" w:hAnsiTheme="majorHAnsi" w:cstheme="majorHAnsi"/>
        </w:rPr>
        <w:t>economic system that relentlessly benefits the elite. The mountain is ignored and the molehill is prioritized through controlled public narratives.</w:t>
      </w:r>
      <w:r w:rsidRPr="00795472">
        <w:rPr>
          <w:rFonts w:asciiTheme="majorHAnsi" w:hAnsiTheme="majorHAnsi" w:cstheme="majorHAnsi"/>
          <w:sz w:val="14"/>
        </w:rPr>
        <w:t xml:space="preserve">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(Niethammer,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Turchin (2016) predicted in his seminal study. Soros’ pledge was coincidentally made when COVID- 19 began to decimate the global economy and healthcare systems. Elite philanthropy is now an avenue for global subversion. An assortment of scholars, government officials and NGOs are already channelling the agendas of their well-pocketed patrons, backed by Big Tech’s control of the mainstream and social media (Maavak, 2020c). Their narratives are reminiscent of giddy sophistries which fuelled a variety of communist and anarchist movements during the build-up to WWII.Under these circumstances, some nations may eventually seal their borders and initiate authoritarian measures in order to maintain internal stability. This is no longer an unthinkable proposition as dissatisfaction with democracy has peaked worldwide (Foa et al, 2020). Measures perfected by COVID-19 lockdowns may have inadvertently served as a test run in this regard.</w:t>
      </w:r>
    </w:p>
    <w:p w14:paraId="67EE3B4B" w14:textId="77777777" w:rsidR="00757E9F" w:rsidRPr="00795472" w:rsidRDefault="00757E9F" w:rsidP="00757E9F">
      <w:pPr>
        <w:rPr>
          <w:rFonts w:asciiTheme="majorHAnsi" w:hAnsiTheme="majorHAnsi" w:cstheme="majorHAnsi"/>
        </w:rPr>
      </w:pPr>
    </w:p>
    <w:p w14:paraId="52AA1D92" w14:textId="1CEE2699" w:rsidR="00757E9F" w:rsidRPr="00757E9F" w:rsidRDefault="00757E9F" w:rsidP="00757E9F"/>
    <w:p w14:paraId="63D255EF" w14:textId="77777777" w:rsidR="00B7679A" w:rsidRPr="00B7679A" w:rsidRDefault="00B7679A" w:rsidP="00B7679A"/>
    <w:p w14:paraId="38C02E04" w14:textId="44D5B43C" w:rsidR="002573C4" w:rsidRDefault="002573C4" w:rsidP="002573C4">
      <w:pPr>
        <w:pStyle w:val="Heading1"/>
      </w:pPr>
      <w:r>
        <w:lastRenderedPageBreak/>
        <w:t>Case</w:t>
      </w:r>
    </w:p>
    <w:sectPr w:rsidR="002573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26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3C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E1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70D"/>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624"/>
    <w:rsid w:val="006F32C9"/>
    <w:rsid w:val="006F3834"/>
    <w:rsid w:val="006F5693"/>
    <w:rsid w:val="006F5D4C"/>
    <w:rsid w:val="00717B01"/>
    <w:rsid w:val="007227D9"/>
    <w:rsid w:val="0072491F"/>
    <w:rsid w:val="00725598"/>
    <w:rsid w:val="007374A1"/>
    <w:rsid w:val="00752712"/>
    <w:rsid w:val="00753A84"/>
    <w:rsid w:val="00757E9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79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F0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7A5F2"/>
  <w14:defaultImageDpi w14:val="300"/>
  <w15:docId w15:val="{064473D3-6A51-7C4E-BA62-6B22A565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7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17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7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F17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5F17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7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70D"/>
  </w:style>
  <w:style w:type="character" w:customStyle="1" w:styleId="Heading1Char">
    <w:name w:val="Heading 1 Char"/>
    <w:aliases w:val="Pocket Char"/>
    <w:basedOn w:val="DefaultParagraphFont"/>
    <w:link w:val="Heading1"/>
    <w:uiPriority w:val="9"/>
    <w:rsid w:val="005F17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70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F170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5F170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F170D"/>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F170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F17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170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F170D"/>
    <w:rPr>
      <w:color w:val="auto"/>
      <w:u w:val="none"/>
    </w:rPr>
  </w:style>
  <w:style w:type="paragraph" w:styleId="DocumentMap">
    <w:name w:val="Document Map"/>
    <w:basedOn w:val="Normal"/>
    <w:link w:val="DocumentMapChar"/>
    <w:uiPriority w:val="99"/>
    <w:semiHidden/>
    <w:unhideWhenUsed/>
    <w:rsid w:val="005F17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70D"/>
    <w:rPr>
      <w:rFonts w:ascii="Lucida Grande" w:hAnsi="Lucida Grande" w:cs="Lucida Grande"/>
    </w:rPr>
  </w:style>
  <w:style w:type="paragraph" w:styleId="NormalWeb">
    <w:name w:val="Normal (Web)"/>
    <w:basedOn w:val="Normal"/>
    <w:uiPriority w:val="99"/>
    <w:unhideWhenUsed/>
    <w:rsid w:val="00B7679A"/>
    <w:pPr>
      <w:spacing w:before="100" w:beforeAutospacing="1" w:after="100" w:afterAutospacing="1"/>
    </w:pPr>
  </w:style>
  <w:style w:type="paragraph" w:customStyle="1" w:styleId="textbold">
    <w:name w:val="text bold"/>
    <w:basedOn w:val="Normal"/>
    <w:link w:val="Emphasis"/>
    <w:uiPriority w:val="20"/>
    <w:qFormat/>
    <w:rsid w:val="00B7679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B767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B7679A"/>
  </w:style>
  <w:style w:type="character" w:customStyle="1" w:styleId="EmphasizeThis">
    <w:name w:val="EmphasizeThis"/>
    <w:rsid w:val="00B7679A"/>
    <w:rPr>
      <w:rFonts w:ascii="Georgia" w:hAnsi="Georgia"/>
      <w:b/>
      <w:iCs/>
      <w:sz w:val="24"/>
      <w:u w:val="thick"/>
    </w:rPr>
  </w:style>
  <w:style w:type="character" w:customStyle="1" w:styleId="cite">
    <w:name w:val="cite"/>
    <w:rsid w:val="00B7679A"/>
    <w:rPr>
      <w:rFonts w:ascii="Times New Roman" w:hAnsi="Times New Roman"/>
      <w:b/>
      <w:sz w:val="24"/>
    </w:rPr>
  </w:style>
  <w:style w:type="paragraph" w:customStyle="1" w:styleId="Emphasis1">
    <w:name w:val="Emphasis1"/>
    <w:basedOn w:val="Normal"/>
    <w:autoRedefine/>
    <w:uiPriority w:val="7"/>
    <w:qFormat/>
    <w:rsid w:val="00757E9F"/>
    <w:pPr>
      <w:pBdr>
        <w:top w:val="single" w:sz="4" w:space="1" w:color="auto"/>
        <w:left w:val="single" w:sz="4" w:space="4" w:color="auto"/>
        <w:bottom w:val="single" w:sz="4" w:space="1" w:color="auto"/>
        <w:right w:val="single" w:sz="4" w:space="4" w:color="auto"/>
      </w:pBdr>
      <w:ind w:left="720"/>
      <w:jc w:val="both"/>
    </w:pPr>
    <w:rPr>
      <w:rFonts w:eastAsiaTheme="minorHAnsi" w:cs="Calibr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inkadvisor.com/2021/03/10/harry-dent-biggest-crash-ever-likely-by-end-of-ju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cquarie.com.au/advisers/business-consumer-confidence-australia.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untappedcities.com/2020/06/12/the-week-without-police-what-we-can-learn-from-the-1971-police-strike/"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 Id="rId14" Type="http://schemas.openxmlformats.org/officeDocument/2006/relationships/hyperlink" Target="https://www.eurasiareview.com/16042021-horizon-2030-will-emerging-risks-unravel-our-global-systems-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9204</Words>
  <Characters>51912</Characters>
  <Application>Microsoft Office Word</Application>
  <DocSecurity>0</DocSecurity>
  <Lines>633</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cp:revision>
  <dcterms:created xsi:type="dcterms:W3CDTF">2021-11-06T00:08:00Z</dcterms:created>
  <dcterms:modified xsi:type="dcterms:W3CDTF">2021-11-08T23:57:00Z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