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CC4EF" w14:textId="77777777" w:rsidR="00A6006E" w:rsidRDefault="00A6006E" w:rsidP="00A6006E">
      <w:pPr>
        <w:pStyle w:val="Heading2"/>
      </w:pPr>
      <w:r>
        <w:t>1</w:t>
      </w:r>
    </w:p>
    <w:p w14:paraId="239BE5DC" w14:textId="77777777" w:rsidR="00A6006E" w:rsidRDefault="00A6006E" w:rsidP="00A6006E">
      <w:pPr>
        <w:pStyle w:val="Heading3"/>
      </w:pPr>
      <w:r>
        <w:lastRenderedPageBreak/>
        <w:t>Framework</w:t>
      </w:r>
    </w:p>
    <w:p w14:paraId="2ECDE504" w14:textId="77777777" w:rsidR="00A6006E" w:rsidRPr="000A751B" w:rsidRDefault="00A6006E" w:rsidP="00A6006E">
      <w:pPr>
        <w:pStyle w:val="Heading4"/>
        <w:spacing w:before="0" w:after="80" w:line="276" w:lineRule="auto"/>
      </w:pPr>
      <w:r w:rsidRPr="00776884">
        <w:t>The starting point of morality is practical reason.</w:t>
      </w:r>
    </w:p>
    <w:p w14:paraId="2BD797DB" w14:textId="5ABF2CFC" w:rsidR="00A6006E" w:rsidRPr="00776884" w:rsidRDefault="00A6006E" w:rsidP="00A6006E">
      <w:pPr>
        <w:pStyle w:val="Heading4"/>
        <w:spacing w:before="0" w:after="80" w:line="276" w:lineRule="auto"/>
      </w:pPr>
      <w:r w:rsidRPr="00776884">
        <w:t xml:space="preserve">1] Bindingness: A theory is only binding when you can answer the question “why should I do this?” and not continue to ask “why”. Only practical reason provides a deductive foundation for ethics since the question “why should I be rational” already concedes the authoritative power of agency since your agency is at work. Bindingness ow  its meta-ethical, so it determines what counts as a warrant for a standard, so absent grounding in some metaethical framework, their arguments aren’t relevant normative considerations </w:t>
      </w:r>
    </w:p>
    <w:p w14:paraId="08E97864" w14:textId="732DAE37" w:rsidR="00A6006E" w:rsidRPr="00776884" w:rsidRDefault="00A6006E" w:rsidP="00A6006E">
      <w:pPr>
        <w:pStyle w:val="Heading4"/>
        <w:spacing w:before="0" w:after="80" w:line="276" w:lineRule="auto"/>
      </w:pPr>
      <w:r w:rsidRPr="00776884">
        <w:t xml:space="preserve">2] Action theory: only evaluating action through reason solves since reason is key to evaluate intent, </w:t>
      </w:r>
      <w:r w:rsidRPr="00776884">
        <w:rPr>
          <w:color w:val="000000" w:themeColor="text1"/>
        </w:rPr>
        <w:t xml:space="preserve">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 </w:t>
      </w:r>
    </w:p>
    <w:p w14:paraId="7FBC40E8" w14:textId="77777777" w:rsidR="00A6006E" w:rsidRDefault="00A6006E" w:rsidP="00A6006E">
      <w:pPr>
        <w:pStyle w:val="Heading4"/>
        <w:rPr>
          <w:rFonts w:cs="Calibri"/>
        </w:rPr>
      </w:pPr>
      <w:r w:rsidRPr="00776884">
        <w:rPr>
          <w:rFonts w:cs="Calibri"/>
        </w:rPr>
        <w:t xml:space="preserve">3] </w:t>
      </w:r>
      <w:r w:rsidRPr="00776884">
        <w:rPr>
          <w:rFonts w:cs="Calibri"/>
          <w:u w:val="single"/>
        </w:rPr>
        <w:t>Empirical uncertainty</w:t>
      </w:r>
      <w:r w:rsidRPr="00776884">
        <w:rPr>
          <w:rFonts w:cs="Calibri"/>
        </w:rPr>
        <w:t xml:space="preserve"> – Evil demon deceiving us or inability to know others’ experience make empiricism/induction an unreliable basis for universal ethics.  Outweighs since it would be escapable since people could say they don’t experience the same. </w:t>
      </w:r>
    </w:p>
    <w:p w14:paraId="74130767" w14:textId="77777777" w:rsidR="00A6006E" w:rsidRPr="00AC3819" w:rsidRDefault="00A6006E" w:rsidP="00A6006E">
      <w:pPr>
        <w:pStyle w:val="Heading4"/>
        <w:rPr>
          <w:rFonts w:asciiTheme="minorHAnsi" w:hAnsiTheme="minorHAnsi" w:cstheme="minorHAnsi"/>
        </w:rPr>
      </w:pPr>
      <w:r w:rsidRPr="00690BD9">
        <w:rPr>
          <w:rFonts w:asciiTheme="minorHAnsi" w:hAnsiTheme="minorHAnsi" w:cstheme="minorHAnsi"/>
        </w:rPr>
        <w:t>4]</w:t>
      </w:r>
      <w:r w:rsidRPr="00690BD9">
        <w:rPr>
          <w:rFonts w:asciiTheme="minorHAnsi" w:hAnsiTheme="minorHAnsi" w:cstheme="minorHAnsi"/>
          <w:u w:val="single"/>
        </w:rPr>
        <w:t xml:space="preserve"> All arguments by definition appeal to reason</w:t>
      </w:r>
      <w:r w:rsidRPr="00690BD9">
        <w:rPr>
          <w:rFonts w:asciiTheme="minorHAnsi" w:hAnsiTheme="minorHAnsi" w:cstheme="minorHAnsi"/>
        </w:rPr>
        <w:t xml:space="preserve"> – otherwise you are conceding they have no warrant to structure them and are by definition baseless. Thus reason is an epistemic constraint on evaluating neg arguments.</w:t>
      </w:r>
    </w:p>
    <w:p w14:paraId="190FF5D4" w14:textId="3A8158AF" w:rsidR="00A6006E" w:rsidRPr="00690BD9" w:rsidRDefault="00A6006E" w:rsidP="00A6006E">
      <w:pPr>
        <w:pStyle w:val="Heading4"/>
        <w:rPr>
          <w:rFonts w:cs="Calibri"/>
        </w:rPr>
      </w:pPr>
      <w:r w:rsidRPr="00690BD9">
        <w:t xml:space="preserve">5] </w:t>
      </w:r>
      <w:r w:rsidRPr="00690BD9">
        <w:rPr>
          <w:u w:val="single"/>
        </w:rPr>
        <w:t>Is/ought gap</w:t>
      </w:r>
      <w:r w:rsidRPr="00690BD9">
        <w:t xml:space="preserve">- </w:t>
      </w:r>
      <w:r w:rsidRPr="00690BD9">
        <w:rPr>
          <w:rFonts w:cs="Calibri"/>
        </w:rPr>
        <w:t>experience only tells us what is since we can only perceive what is, not what ought to be.  But it’s impossible to derive an ought from descriptive premises, so there needs to be additional a priori premises to make a moral theory.</w:t>
      </w:r>
      <w:r w:rsidR="007C2CAB">
        <w:rPr>
          <w:rFonts w:cs="Calibri"/>
        </w:rPr>
        <w:t xml:space="preserve"> </w:t>
      </w:r>
    </w:p>
    <w:p w14:paraId="14567FCA" w14:textId="77777777" w:rsidR="00A6006E" w:rsidRPr="00AC3819" w:rsidRDefault="00A6006E" w:rsidP="00A6006E"/>
    <w:p w14:paraId="55711D95" w14:textId="77777777" w:rsidR="00A6006E" w:rsidRPr="00776884" w:rsidRDefault="00A6006E" w:rsidP="00A6006E">
      <w:pPr>
        <w:pStyle w:val="Heading4"/>
        <w:spacing w:before="0" w:after="80" w:line="276" w:lineRule="auto"/>
      </w:pPr>
      <w:r w:rsidRPr="00776884">
        <w:lastRenderedPageBreak/>
        <w:t>And, reason must be universal –</w:t>
      </w:r>
    </w:p>
    <w:p w14:paraId="6F88B59E" w14:textId="0F341036" w:rsidR="00A6006E" w:rsidRPr="00776884" w:rsidRDefault="00A6006E" w:rsidP="00A6006E">
      <w:pPr>
        <w:pStyle w:val="Heading4"/>
        <w:spacing w:before="0" w:after="80" w:line="276" w:lineRule="auto"/>
      </w:pPr>
      <w:r w:rsidRPr="00776884">
        <w:t xml:space="preserve"> [A] a reason for one agent is a reason for another agent. I can’t say 2+2=4 is true for me but not for you – that’s incoherent.</w:t>
      </w:r>
    </w:p>
    <w:p w14:paraId="6AAC5C17" w14:textId="5B5EAAE7" w:rsidR="00A6006E" w:rsidRPr="00776884" w:rsidRDefault="00A6006E" w:rsidP="00A6006E">
      <w:pPr>
        <w:pStyle w:val="Heading4"/>
      </w:pPr>
      <w:r w:rsidRPr="00776884">
        <w:t>[B] any non-universalizable norm justifies someone’s ability to impede on your ends i.e. if I want to eat ice cream, I must recognize that others may affect my pursuit of that end and demand the value of my end be recognized by others</w:t>
      </w:r>
      <w:r w:rsidR="007C2CAB">
        <w:t xml:space="preserve"> </w:t>
      </w:r>
    </w:p>
    <w:p w14:paraId="7155DB8F" w14:textId="77777777" w:rsidR="00A6006E" w:rsidRPr="00776884" w:rsidRDefault="00A6006E" w:rsidP="00A6006E">
      <w:pPr>
        <w:pStyle w:val="Heading4"/>
        <w:rPr>
          <w:rFonts w:cs="Calibri"/>
        </w:rPr>
      </w:pPr>
      <w:r w:rsidRPr="00776884">
        <w:rPr>
          <w:rFonts w:cs="Calibri"/>
        </w:rPr>
        <w:t xml:space="preserve">Thus, the standard is </w:t>
      </w:r>
      <w:bookmarkStart w:id="0" w:name="_Hlk55231903"/>
      <w:r w:rsidRPr="00776884">
        <w:rPr>
          <w:rFonts w:cs="Calibri"/>
        </w:rPr>
        <w:t>consistency</w:t>
      </w:r>
      <w:bookmarkEnd w:id="0"/>
      <w:r w:rsidRPr="00776884">
        <w:rPr>
          <w:rFonts w:cs="Calibri"/>
        </w:rPr>
        <w:t xml:space="preserve"> with the categorical imperative’s system of equal and outer freedom. Prefer:</w:t>
      </w:r>
    </w:p>
    <w:p w14:paraId="05D4EACC" w14:textId="02625D58" w:rsidR="00A6006E" w:rsidRDefault="00A6006E" w:rsidP="00A6006E">
      <w:pPr>
        <w:pStyle w:val="Heading4"/>
        <w:spacing w:line="240" w:lineRule="auto"/>
        <w:rPr>
          <w:rFonts w:cs="Calibri"/>
          <w:color w:val="000000" w:themeColor="text1"/>
        </w:rPr>
      </w:pPr>
      <w:r w:rsidRPr="00776884">
        <w:rPr>
          <w:rFonts w:cs="Calibri"/>
          <w:color w:val="000000" w:themeColor="text1"/>
        </w:rPr>
        <w:t xml:space="preserve">[1] Performativity—freedom is the key to the process of justification of arguments. </w:t>
      </w:r>
      <w:bookmarkStart w:id="1" w:name="_Hlk55231677"/>
      <w:r w:rsidRPr="00776884">
        <w:rPr>
          <w:rFonts w:cs="Calibri"/>
          <w:color w:val="000000" w:themeColor="text1"/>
        </w:rPr>
        <w:t>Willing that we should abide by their ethical theory presupposes that we own ourselves in the first place. Thus, it is logically incoherent to justify the neg arguments/standard without first willing that we can pursue ends free from others.</w:t>
      </w:r>
    </w:p>
    <w:bookmarkEnd w:id="1"/>
    <w:p w14:paraId="544052AC" w14:textId="4D5634C2" w:rsidR="00A6006E" w:rsidRPr="00690BD9" w:rsidRDefault="00A6006E" w:rsidP="00A6006E">
      <w:pPr>
        <w:pStyle w:val="Heading4"/>
        <w:rPr>
          <w:rFonts w:asciiTheme="minorHAnsi" w:hAnsiTheme="minorHAnsi" w:cstheme="minorHAnsi"/>
        </w:rPr>
      </w:pPr>
      <w:r w:rsidRPr="00776884">
        <w:t xml:space="preserve">[2] </w:t>
      </w:r>
      <w:bookmarkStart w:id="2" w:name="_Hlk55231702"/>
      <w:r w:rsidRPr="00690BD9">
        <w:rPr>
          <w:rFonts w:asciiTheme="minorHAnsi" w:hAnsiTheme="minorHAnsi" w:cstheme="minorHAnsi"/>
          <w:u w:val="single"/>
        </w:rPr>
        <w:t>Consequences Fail</w:t>
      </w:r>
      <w:r w:rsidRPr="00690BD9">
        <w:rPr>
          <w:rFonts w:asciiTheme="minorHAnsi" w:hAnsiTheme="minorHAnsi" w:cstheme="minorHAnsi"/>
        </w:rPr>
        <w:t xml:space="preserve">: [A] Every action has infinite stemming consequences, because every consequence can cause another consequence. [B] </w:t>
      </w:r>
      <w:r w:rsidRPr="00690BD9">
        <w:rPr>
          <w:rFonts w:asciiTheme="minorHAnsi" w:hAnsiTheme="minorHAnsi" w:cstheme="minorHAnsi"/>
          <w:u w:val="single"/>
        </w:rPr>
        <w:t>Induction is circular</w:t>
      </w:r>
      <w:r w:rsidRPr="00690BD9">
        <w:rPr>
          <w:rFonts w:asciiTheme="minorHAnsi" w:hAnsiTheme="minorHAnsi" w:cstheme="minorHAnsi"/>
        </w:rPr>
        <w:t xml:space="preserve"> because it relies on the assumption that nature will hold uniform and we could only reach that conclusion through inductive reasoning based on observation of past events. [C] </w:t>
      </w:r>
      <w:r w:rsidRPr="00690BD9">
        <w:rPr>
          <w:rFonts w:asciiTheme="minorHAnsi" w:hAnsiTheme="minorHAnsi" w:cstheme="minorHAnsi"/>
          <w:u w:val="single"/>
        </w:rPr>
        <w:t>Aggregation Fails</w:t>
      </w:r>
      <w:r w:rsidRPr="00690BD9">
        <w:rPr>
          <w:rFonts w:asciiTheme="minorHAnsi" w:hAnsiTheme="minorHAnsi" w:cstheme="minorHAnsi"/>
        </w:rPr>
        <w:t xml:space="preserve"> – suffering is not additive can’t compare between one migraine and 10 headaches [D] </w:t>
      </w:r>
      <w:r w:rsidRPr="00690BD9">
        <w:rPr>
          <w:rFonts w:asciiTheme="minorHAnsi" w:hAnsiTheme="minorHAnsi" w:cstheme="minorHAnsi"/>
          <w:u w:val="single"/>
        </w:rPr>
        <w:t>Predictions are impossible</w:t>
      </w:r>
      <w:r w:rsidRPr="00690BD9">
        <w:rPr>
          <w:rFonts w:asciiTheme="minorHAnsi" w:hAnsiTheme="minorHAnsi" w:cstheme="minorHAnsi"/>
        </w:rPr>
        <w:t xml:space="preserve"> because anything could lead to a butterfly effect of unexpected consequences i.e. sneezing becoming a tornado and killing thousands</w:t>
      </w:r>
      <w:bookmarkEnd w:id="2"/>
    </w:p>
    <w:p w14:paraId="42B08406" w14:textId="77777777" w:rsidR="00A6006E" w:rsidRDefault="00A6006E" w:rsidP="00A6006E">
      <w:pPr>
        <w:pStyle w:val="Heading4"/>
      </w:pPr>
      <w:r>
        <w:t xml:space="preserve">[3] </w:t>
      </w:r>
      <w:r w:rsidRPr="0000216E">
        <w:rPr>
          <w:u w:val="single"/>
        </w:rPr>
        <w:t>Resource disparities</w:t>
      </w:r>
      <w:r>
        <w:t>- Our framework ensures big squads don’t have a comparative advantage since debates become about quality of arguments rather than quantity - their model crowds out small schools because they have to prep for every unique advantage under each aff, every counterplan, and every disad with carded responses to each of them</w:t>
      </w:r>
    </w:p>
    <w:p w14:paraId="08C5B778" w14:textId="77777777" w:rsidR="00A6006E" w:rsidRDefault="00A6006E" w:rsidP="00A6006E">
      <w:pPr>
        <w:pStyle w:val="Heading4"/>
      </w:pPr>
      <w:r w:rsidRPr="00690BD9">
        <w:t xml:space="preserve">[4] There is an </w:t>
      </w:r>
      <w:r w:rsidRPr="00690BD9">
        <w:rPr>
          <w:u w:val="single"/>
        </w:rPr>
        <w:t>intent-foresight distinction</w:t>
      </w:r>
      <w:r w:rsidRPr="00690BD9">
        <w:t xml:space="preserve">. Multiple people can intend the same action looking for different consequences i.e. going home to avoid work vs to see family </w:t>
      </w:r>
    </w:p>
    <w:p w14:paraId="241C2F8B" w14:textId="77777777" w:rsidR="00A6006E" w:rsidRPr="00690BD9" w:rsidRDefault="00A6006E" w:rsidP="00A6006E">
      <w:pPr>
        <w:pStyle w:val="Heading4"/>
        <w:spacing w:line="240" w:lineRule="auto"/>
        <w:rPr>
          <w:rFonts w:asciiTheme="minorHAnsi" w:hAnsiTheme="minorHAnsi" w:cstheme="minorHAnsi"/>
        </w:rPr>
      </w:pPr>
      <w:r>
        <w:t xml:space="preserve">[5] </w:t>
      </w:r>
      <w:r w:rsidRPr="00690BD9">
        <w:rPr>
          <w:rFonts w:asciiTheme="minorHAnsi" w:hAnsiTheme="minorHAnsi" w:cstheme="minorHAnsi"/>
          <w:u w:val="single"/>
        </w:rPr>
        <w:t>Other frameworks collapse</w:t>
      </w:r>
      <w:r w:rsidRPr="00690BD9">
        <w:rPr>
          <w:rFonts w:asciiTheme="minorHAnsi" w:hAnsiTheme="minorHAnsi" w:cstheme="minorHAnsi"/>
        </w:rPr>
        <w:t xml:space="preserve"> – theories prescribe necessary actions based on objectively good ends, but those ends require something unconditionally good to serve as a condition of their goodness. Inclinations are insufficient because they are liable to change, whereas the rational nature of humanity is unconditionally valuable. Thus, obligations sourced in extrinsically good objects presuppose the goodness of a rational will to confer value upon them.</w:t>
      </w:r>
    </w:p>
    <w:p w14:paraId="68589CC5" w14:textId="77777777" w:rsidR="00A6006E" w:rsidRPr="00857020" w:rsidRDefault="00A6006E" w:rsidP="00A6006E"/>
    <w:p w14:paraId="2A831107" w14:textId="77777777" w:rsidR="00A6006E" w:rsidRPr="00AC3819" w:rsidRDefault="00A6006E" w:rsidP="00A6006E"/>
    <w:p w14:paraId="1244B5A4" w14:textId="7F32CBBE" w:rsidR="00821EEC" w:rsidRPr="00821EEC" w:rsidRDefault="00A6006E" w:rsidP="00392518">
      <w:pPr>
        <w:pStyle w:val="Heading3"/>
      </w:pPr>
      <w:r>
        <w:lastRenderedPageBreak/>
        <w:t>Offense</w:t>
      </w:r>
    </w:p>
    <w:p w14:paraId="4F5D4F54" w14:textId="77777777" w:rsidR="00A6006E" w:rsidRPr="008F5337" w:rsidRDefault="00A6006E" w:rsidP="00A6006E">
      <w:pPr>
        <w:pStyle w:val="Heading4"/>
      </w:pPr>
      <w:r>
        <w:t xml:space="preserve">1] </w:t>
      </w:r>
      <w:r w:rsidRPr="008F5337">
        <w:t>The conclusion of Kant’s moral philosophy is political libertarianism</w:t>
      </w:r>
    </w:p>
    <w:p w14:paraId="49B933D7" w14:textId="77777777" w:rsidR="00A6006E" w:rsidRPr="008F5337" w:rsidRDefault="00A6006E" w:rsidP="00A6006E">
      <w:r w:rsidRPr="008F5337">
        <w:rPr>
          <w:rStyle w:val="StyleUnderline"/>
          <w:bCs/>
        </w:rPr>
        <w:t>Otteson 09</w:t>
      </w:r>
      <w:r w:rsidRPr="008F5337">
        <w:t xml:space="preserve"> [(James R., professor of philosophy and economics at Yeshiva University) “Kantian Individualism and Political Libertarianism,” The Independent Review, v. 13, n. 3, Winter, </w:t>
      </w:r>
      <w:hyperlink r:id="rId6" w:history="1">
        <w:r w:rsidRPr="008F5337">
          <w:rPr>
            <w:rStyle w:val="Hyperlink"/>
          </w:rPr>
          <w:t>2009</w:t>
        </w:r>
      </w:hyperlink>
      <w:r w:rsidRPr="008F5337">
        <w:t>] TDI</w:t>
      </w:r>
    </w:p>
    <w:p w14:paraId="61069ABE" w14:textId="77777777" w:rsidR="00A6006E" w:rsidRPr="008F5337" w:rsidRDefault="00A6006E" w:rsidP="00A6006E">
      <w:pPr>
        <w:rPr>
          <w:rStyle w:val="StyleUnderline"/>
        </w:rPr>
      </w:pPr>
      <w:r w:rsidRPr="008F5337">
        <w:rPr>
          <w:rStyle w:val="StyleUnderline"/>
        </w:rPr>
        <w:t xml:space="preserve">It is difficult to imagine a stronger defense of the “sacred” dignity of individual agency. </w:t>
      </w:r>
      <w:r w:rsidRPr="00E357A5">
        <w:rPr>
          <w:rStyle w:val="StyleUnderline"/>
          <w:highlight w:val="green"/>
        </w:rPr>
        <w:t>Kantian individuality</w:t>
      </w:r>
      <w:r w:rsidRPr="008F5337">
        <w:rPr>
          <w:rStyle w:val="StyleUnderline"/>
        </w:rPr>
        <w:t xml:space="preserve"> is </w:t>
      </w:r>
      <w:r w:rsidRPr="00E357A5">
        <w:rPr>
          <w:rStyle w:val="StyleUnderline"/>
          <w:highlight w:val="green"/>
        </w:rPr>
        <w:t>premised on</w:t>
      </w:r>
      <w:r w:rsidRPr="008F5337">
        <w:rPr>
          <w:rStyle w:val="StyleUnderline"/>
        </w:rPr>
        <w:t xml:space="preserve"> its rational nature and its </w:t>
      </w:r>
      <w:r w:rsidRPr="00E357A5">
        <w:rPr>
          <w:rStyle w:val="StyleUnderline"/>
          <w:highlight w:val="green"/>
        </w:rPr>
        <w:t>entailed inherent dignity</w:t>
      </w:r>
      <w:r w:rsidRPr="008F5337">
        <w:rPr>
          <w:rStyle w:val="StyleUnderline"/>
        </w:rPr>
        <w:t>, and the rest of his moral philosophy arguably is built on this vision.</w:t>
      </w:r>
      <w:r w:rsidRPr="0041001C">
        <w:rPr>
          <w:sz w:val="10"/>
        </w:rPr>
        <w:t xml:space="preserve">1 Kant relies on a similarly robust conception of individuality in work other than his explicitly moral philosophy. The 1784 essay “An Answer to the Question: ‘What Is Enlightenment?’” (Kant 1991), for example, emphasizes in strong terms the threat that paternalism poses to one’s will. Kant argues that “enlightenment” (Aufklärung) involves a transition from moral and intellectual immaturity, wherein one depends on others to make one’s moral and intellectual decisions, to maturity, wherein one makes such decisions for oneself. One cannot effect this transition if one remains under another’s tutelage, and, as a corollary, one compromises another’s enlightenment if one undertakes to make such decisions for the other person—which, as Kant argues, is the case under a paternalistic government. Kant also writes in his 1786 essay “What Is Orientation in Thinking?” that “To think for oneself means to look within oneself (i.e. in one’s own reason) for the supreme touchstone of truth; and the maxim of thinking for oneself at all times is enlightenment” (1991, 249, italics and bold in the original). These passages are consistent with the position he takes in Grounding that a person who depends on others is acting heteronomously, not autonomously, and is to that extent not exercising a free moral will. </w:t>
      </w:r>
      <w:r w:rsidRPr="008F5337">
        <w:rPr>
          <w:rStyle w:val="StyleUnderline"/>
        </w:rPr>
        <w:t xml:space="preserve">These passages also help to clarify Kant’s notion of personhood and rational agency by indicating some of their practical implications. For example, on the basis of his argument, one would expect him to argue for </w:t>
      </w:r>
      <w:r w:rsidRPr="00E357A5">
        <w:rPr>
          <w:rStyle w:val="StyleUnderline"/>
          <w:highlight w:val="green"/>
        </w:rPr>
        <w:t>setting</w:t>
      </w:r>
      <w:r w:rsidRPr="008F5337">
        <w:rPr>
          <w:rStyle w:val="StyleUnderline"/>
        </w:rPr>
        <w:t xml:space="preserve"> severe </w:t>
      </w:r>
      <w:r w:rsidRPr="00E357A5">
        <w:rPr>
          <w:rStyle w:val="StyleUnderline"/>
          <w:highlight w:val="green"/>
        </w:rPr>
        <w:t>limits on the</w:t>
      </w:r>
      <w:r w:rsidRPr="008F5337">
        <w:rPr>
          <w:rStyle w:val="StyleUnderline"/>
        </w:rPr>
        <w:t xml:space="preserve"> </w:t>
      </w:r>
      <w:r w:rsidRPr="00E357A5">
        <w:rPr>
          <w:rStyle w:val="StyleUnderline"/>
          <w:highlight w:val="green"/>
        </w:rPr>
        <w:t>authority</w:t>
      </w:r>
      <w:r w:rsidRPr="008F5337">
        <w:rPr>
          <w:rStyle w:val="StyleUnderline"/>
        </w:rPr>
        <w:t xml:space="preserve"> that any group </w:t>
      </w:r>
      <w:r w:rsidRPr="00E357A5">
        <w:rPr>
          <w:rStyle w:val="StyleUnderline"/>
          <w:highlight w:val="green"/>
        </w:rPr>
        <w:t>of</w:t>
      </w:r>
      <w:r w:rsidRPr="008F5337">
        <w:rPr>
          <w:rStyle w:val="StyleUnderline"/>
        </w:rPr>
        <w:t xml:space="preserve"> people, including </w:t>
      </w:r>
      <w:r w:rsidRPr="00E357A5">
        <w:rPr>
          <w:rStyle w:val="StyleUnderline"/>
          <w:highlight w:val="green"/>
        </w:rPr>
        <w:t>the state</w:t>
      </w:r>
      <w:r w:rsidRPr="008F5337">
        <w:rPr>
          <w:rStyle w:val="StyleUnderline"/>
        </w:rPr>
        <w:t xml:space="preserve">, may exercise over others: because </w:t>
      </w:r>
      <w:r w:rsidRPr="00E357A5">
        <w:rPr>
          <w:rStyle w:val="StyleUnderline"/>
          <w:highlight w:val="green"/>
        </w:rPr>
        <w:t>individual freedom is necessary</w:t>
      </w:r>
      <w:r w:rsidRPr="008F5337">
        <w:rPr>
          <w:rStyle w:val="StyleUnderline"/>
        </w:rPr>
        <w:t xml:space="preserve"> both to achieve enlightenment and </w:t>
      </w:r>
      <w:r w:rsidRPr="00E357A5">
        <w:rPr>
          <w:rStyle w:val="StyleUnderline"/>
          <w:highlight w:val="green"/>
        </w:rPr>
        <w:t>to exercise</w:t>
      </w:r>
      <w:r w:rsidRPr="008F5337">
        <w:rPr>
          <w:rStyle w:val="StyleUnderline"/>
        </w:rPr>
        <w:t xml:space="preserve"> one’s moral </w:t>
      </w:r>
      <w:r w:rsidRPr="00E357A5">
        <w:rPr>
          <w:rStyle w:val="StyleUnderline"/>
          <w:highlight w:val="green"/>
        </w:rPr>
        <w:t>agency</w:t>
      </w:r>
      <w:r w:rsidRPr="008F5337">
        <w:rPr>
          <w:rStyle w:val="StyleUnderline"/>
        </w:rPr>
        <w:t>, Kant should argue that no group may impinge on that freedom without thereby acting immorally.</w:t>
      </w:r>
      <w:r>
        <w:rPr>
          <w:rStyle w:val="StyleUnderline"/>
        </w:rPr>
        <w:t xml:space="preserve"> </w:t>
      </w:r>
      <w:r w:rsidRPr="0041001C">
        <w:rPr>
          <w:sz w:val="10"/>
        </w:rPr>
        <w:t xml:space="preserve">Kant expressly draws this conclusion in his 1793 essay “On the Common Saying: ‘This May Be True in Theory, but It Does Not Apply in Practice’”: Right is the restriction of each individual’s freedom so that it harmonises with the freedom of everyone else (in so far as this is possible within the terms of a general law). And public right is the distinctive quality of the external laws which make this constant harmony possible. Since every restriction of freedom through the arbitrary will of another party is termed coercion, it follows that a civil constitution is a relationship among free men who are subject to coercive laws, while they retain their freedom within the general union with their fellows. (1991, 73, emphasis in original) </w:t>
      </w:r>
      <w:r w:rsidRPr="008F5337">
        <w:rPr>
          <w:rStyle w:val="StyleUnderline"/>
        </w:rPr>
        <w:t xml:space="preserve">Kant insists on </w:t>
      </w:r>
      <w:r w:rsidRPr="00E357A5">
        <w:rPr>
          <w:rStyle w:val="StyleUnderline"/>
          <w:highlight w:val="green"/>
        </w:rPr>
        <w:t>the protection of a sphere of liberty</w:t>
      </w:r>
      <w:r w:rsidRPr="008F5337">
        <w:rPr>
          <w:rStyle w:val="StyleUnderline"/>
        </w:rPr>
        <w:t xml:space="preserve"> for each individual to self-legislate under universalizable laws of rationality, consistent with the formulation of the categorical imperative</w:t>
      </w:r>
      <w:r w:rsidRPr="0041001C">
        <w:rPr>
          <w:sz w:val="10"/>
        </w:rPr>
        <w:t xml:space="preserve"> requiring the treatment of others “always at the same time as an end and never simply as a means” (1981, 36). This formulation of the categorical imperative might even logically entail the position Kant articulates about “right,” “public right,” and “freedom.” </w:t>
      </w:r>
      <w:r w:rsidRPr="008F5337">
        <w:rPr>
          <w:rStyle w:val="StyleUnderline"/>
        </w:rPr>
        <w:t>Persons do not lose their personhood when they join a civil community, so they cannot rationally endorse a state that will be destructive of that personhood; on the contrary, according to Kant, a person enters civil society rationally willing that the society will protect both his own agency and that of others.</w:t>
      </w:r>
      <w:r w:rsidRPr="0041001C">
        <w:rPr>
          <w:sz w:val="10"/>
        </w:rPr>
        <w:t xml:space="preserve"> Robert B. Pippen rightly says that for Kant “political duties are a subset of moral duties” (1985, 107–42), but the argument here puts it slightly differently: political rights, or “dignities,” derive from moral rights, which for Kant are determined by one’s moral agency. </w:t>
      </w:r>
      <w:r w:rsidRPr="008F5337">
        <w:rPr>
          <w:rStyle w:val="StyleUnderline"/>
        </w:rPr>
        <w:t xml:space="preserve">Thus, the </w:t>
      </w:r>
      <w:r w:rsidRPr="00E357A5">
        <w:rPr>
          <w:rStyle w:val="StyleUnderline"/>
          <w:highlight w:val="green"/>
        </w:rPr>
        <w:t>only “coercive laws</w:t>
      </w:r>
      <w:r w:rsidRPr="008F5337">
        <w:rPr>
          <w:rStyle w:val="StyleUnderline"/>
        </w:rPr>
        <w:t xml:space="preserve">” to which </w:t>
      </w:r>
      <w:r w:rsidRPr="00E357A5">
        <w:rPr>
          <w:rStyle w:val="StyleUnderline"/>
          <w:highlight w:val="green"/>
        </w:rPr>
        <w:t>individuals may</w:t>
      </w:r>
      <w:r w:rsidRPr="008F5337">
        <w:rPr>
          <w:rStyle w:val="StyleUnderline"/>
        </w:rPr>
        <w:t xml:space="preserve"> rationally </w:t>
      </w:r>
      <w:r w:rsidRPr="00E357A5">
        <w:rPr>
          <w:rStyle w:val="StyleUnderline"/>
          <w:highlight w:val="green"/>
        </w:rPr>
        <w:t>allow</w:t>
      </w:r>
      <w:r w:rsidRPr="008F5337">
        <w:rPr>
          <w:rStyle w:val="StyleUnderline"/>
        </w:rPr>
        <w:t xml:space="preserve"> themselves to be subject in civil society </w:t>
      </w:r>
      <w:r w:rsidRPr="00E357A5">
        <w:rPr>
          <w:rStyle w:val="StyleUnderline"/>
          <w:highlight w:val="green"/>
        </w:rPr>
        <w:t>are those that require respect for each others’ moral agency</w:t>
      </w:r>
      <w:r w:rsidRPr="0041001C">
        <w:rPr>
          <w:sz w:val="10"/>
        </w:rPr>
        <w:t xml:space="preserve"> (and provide for the punishment of infractions thereof) (see Pippen 1985, 121). When Kant comes to state his own moral justification for the state in the 1797 Metaphysics of Morals, this claim is exactly the one he makes: the state is necessary for securing the conditions of “Right”—in other words, the conditions under which persons can exercise their autonomous agency (see 1991, 132–35). Consistent with this interpretation, Kant elsewhere endorses free trade and open markets on grounds that make his concern for “harmony” in the preceding passage reminiscent of Adam Smithian invisible-hand arguments. In his 1784 essay “Idea for a Universal History with a Cosmopolitan Purpose,” Kant writes: “Individual men and even entire nations little imagine that, while they are pursuing their own ends, each in his own way and often in opposition to others, they are unwittingly guided in their advance along a course intended by nature. They are unconsciously promoting an end which, even if they knew what it was, would scarcely arouse their interest” (1991, 41). This statement is similar to Smith’s statement of the invisible-hand argument.2 Kant proceeds to endorse some of the same laissez-faire economic policies that Smith advocated—for example, in his discussion in his 1786 work “Conjectures on the Beginning of Human History” of the benefits of “mutual exchange” and in his claim that “there can be no wealth-producing activity without freedom” (1991, 230–31, emphasis in original), as well as in his claim in the 1795 Perpetual Peace that “the spirit of commerce” is motivated by people’s “mutual self-interest” and thus “cannot exist side by side with war” (1991, 114, emphasis in original).3 Finally, although Kant argues that we cannot know exactly what direction human progress will take, he believes we can nevertheless be confident that mankind is progressing.4 Thus, in “Universal History” he writes: The highest purpose of nature—i.e. the development of all natural capacities—can be fulfilled for mankind only in society, and nature intends that man should accomplish this, and indeed all his appointed ends, by his own efforts. This purpose can be fulfilled only in a society which has not only the greatest freedom, and therefore a continual antagonism among its members, but also the most precise specification and preservation of the limits of this freedom in order that it can co-exist with the freedom of others. The highest task which nature has set for mankind must therefore be that of establishing a society in which freedom under external laws would be combined to the greatest possible extent with irresistible force, in other words of establishing a perfectly just civil constitution. (1991, 45–46, emphasis in original) Kant’s argument in this essay runs as follows: </w:t>
      </w:r>
      <w:r w:rsidRPr="008F5337">
        <w:rPr>
          <w:rStyle w:val="StyleUnderline"/>
        </w:rPr>
        <w:t xml:space="preserve">human progress is possible, but only in conditions of a civil society whose design allows this progress; because the progress is possible only as individuals become enlightened, and individual enlightenment is in turn possible only when individuals are free from improper coercion and paternalism, human progress is therefore possible only under a state that defends individual freedom. Kant believes that </w:t>
      </w:r>
      <w:r w:rsidRPr="00E357A5">
        <w:rPr>
          <w:rStyle w:val="StyleUnderline"/>
          <w:highlight w:val="green"/>
        </w:rPr>
        <w:t>individuals</w:t>
      </w:r>
      <w:r w:rsidRPr="008F5337">
        <w:rPr>
          <w:rStyle w:val="StyleUnderline"/>
        </w:rPr>
        <w:t xml:space="preserve"> have the best chance to be </w:t>
      </w:r>
      <w:r w:rsidRPr="00E357A5">
        <w:rPr>
          <w:rStyle w:val="StyleUnderline"/>
          <w:highlight w:val="green"/>
        </w:rPr>
        <w:t>happy under a limited civil government</w:t>
      </w:r>
      <w:r w:rsidRPr="008F5337">
        <w:rPr>
          <w:rStyle w:val="StyleUnderline"/>
        </w:rPr>
        <w:t>, and he therefore argues that even such a laudable goal as increasing human happiness is not a justifiable role of the state</w:t>
      </w:r>
      <w:r w:rsidRPr="0041001C">
        <w:rPr>
          <w:sz w:val="10"/>
        </w:rPr>
        <w:t xml:space="preserve">: “But the whole concept of an external right is derived entirely from the concept of freedom in the mutual external relationships of human beings, and has nothing to do with the end which all men have by nature (i.e. the aim of achieving happiness) or with the recognized means of attaining this end. And thus the latter end must on no account interfere as a determinant with the laws governing external right” (“Theory and Practice,” 1991, 73, emphasis in original). </w:t>
      </w:r>
      <w:r w:rsidRPr="008F5337">
        <w:rPr>
          <w:rStyle w:val="StyleUnderline"/>
        </w:rPr>
        <w:t>The Kantian state is hence limited on the principled grounds of respecting agency; the fact that this limitation in his view provides the conditions enabling enlightenment, progress, and ultimately happiness is a great but ancillary benefit.</w:t>
      </w:r>
      <w:r>
        <w:rPr>
          <w:rStyle w:val="StyleUnderline"/>
        </w:rPr>
        <w:t xml:space="preserve"> </w:t>
      </w:r>
      <w:r w:rsidRPr="0041001C">
        <w:rPr>
          <w:sz w:val="10"/>
        </w:rPr>
        <w:t xml:space="preserve">Thus, the positions Kant takes on nonpolitical issues would seem to suggest a libertarian political position. And Kant explicitly avows such a state. In “Universal History,” he writes: Furthermore, civil freedom can no longer be so easily infringed without disadvantage to all trades and industries, and especially to commerce, in the event of which the state’s power in its external relations will also decline. . . . If the citizen is deterred from </w:t>
      </w:r>
      <w:r w:rsidRPr="0041001C">
        <w:rPr>
          <w:sz w:val="10"/>
        </w:rPr>
        <w:lastRenderedPageBreak/>
        <w:t xml:space="preserve">seeking his personal welfare in any way he chooses which is consistent with the freedom of others, the vitality of business in general and hence also the strength of the whole are held in check. For this reason, restrictions placed upon personal activities are increasingly relaxed, and general freedom of religion is granted. And thus, although folly and caprice creep in at times, enlightenment gradually arises. (1991, 50–51, emphasis in original) In “Theory and Practice,” Kant writes that “the public welfare which demands first consideration lies precisely in that legal constitution which guarantees everyone his freedom within the law, so that each remains free to seek his happiness in whatever way he thinks best, so long as he does not violate the lawful freedom and rights of his fellow subjects at large” and that “[n]o-one can compel me to be happy in accordance with his conception of the welfare of others, for each may seek his happiness in whatever way he sees fit, so long as he does not infringe upon the freedom of others to pursue a similar end which can be reconciled with the freedom of everyone else within a workable general law” (1991, 80, emphasis in original, and 74). In a crucial passage in Metaphysics of Morals, Kant writes that the “Universal Principle of Right” is “‘[e]very action which by itself or by its maxim enables the freedom of each individual’s will to co-exist with the freedom of everyone else in accordance with a universal law is right.’” He concludes, “Thus the universal law of right is as follows: let your external actions be such that the free application of your will can co-exist with the freedom of everyone in accordance with a universal law” (1991, 133, emphasis in original).5 </w:t>
      </w:r>
      <w:r w:rsidRPr="008F5337">
        <w:rPr>
          <w:rStyle w:val="StyleUnderline"/>
        </w:rPr>
        <w:t>This stipulation becomes for Kant the grounding justification for the existence of a state, its raison d’être, and the reason we leave the state of nature is to secure this sphere of maximum freedom compatible with the same freedom of all others. Because this freedom must be complete, in the sense of being as full as possible given the existence of other persons who demand similar freedom, it entails that the state may—indeed, must—secure this condition of freedom, but undertake to do nothing else because any other state activities would compromise the very autonomy the state seeks to defend.</w:t>
      </w:r>
      <w:r>
        <w:rPr>
          <w:rStyle w:val="StyleUnderline"/>
        </w:rPr>
        <w:t xml:space="preserve"> </w:t>
      </w:r>
      <w:r w:rsidRPr="0041001C">
        <w:rPr>
          <w:rStyle w:val="StyleUnderline"/>
          <w:highlight w:val="green"/>
        </w:rPr>
        <w:t>Kant’s position</w:t>
      </w:r>
      <w:r w:rsidRPr="008F5337">
        <w:rPr>
          <w:rStyle w:val="StyleUnderline"/>
        </w:rPr>
        <w:t xml:space="preserve"> thus outlines and implies a political philosophy that </w:t>
      </w:r>
      <w:r w:rsidRPr="0041001C">
        <w:rPr>
          <w:rStyle w:val="StyleUnderline"/>
          <w:highlight w:val="green"/>
        </w:rPr>
        <w:t>is broadly libertarian</w:t>
      </w:r>
      <w:r w:rsidRPr="008F5337">
        <w:rPr>
          <w:rStyle w:val="StyleUnderline"/>
        </w:rPr>
        <w:t>; that is, it endorses a state constructed with the sole aim of protecting its citizens against invasions of their liberty.</w:t>
      </w:r>
      <w:r w:rsidRPr="0041001C">
        <w:rPr>
          <w:sz w:val="10"/>
        </w:rPr>
        <w:t xml:space="preserve"> For Kant, individuals create a state to protect their moral agency, and in doing so they consent to coercion only insofar as it is required to prevent themselves or others from impinging on their own or others’ agency. In his argument, individuals cannot rationally consent to a state that instructs them in morals, coerces virtuous behavior, commands them to trade or not, directs their pursuit of happiness, or forcibly requires them to provide for their own or others’ pursuits of happiness. And except in cases of punishment for wrongdoing,6 this severe limitation on the scope of the state’s authority must always be respected: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w:t>
      </w:r>
      <w:r w:rsidRPr="008F5337">
        <w:rPr>
          <w:rStyle w:val="StyleUnderline"/>
        </w:rPr>
        <w:t xml:space="preserve">The implication is that a Kantian </w:t>
      </w:r>
      <w:r w:rsidRPr="0041001C">
        <w:rPr>
          <w:rStyle w:val="StyleUnderline"/>
          <w:highlight w:val="green"/>
        </w:rPr>
        <w:t>state protects against invasions of freedom and</w:t>
      </w:r>
      <w:r w:rsidRPr="008F5337">
        <w:rPr>
          <w:rStyle w:val="StyleUnderline"/>
        </w:rPr>
        <w:t xml:space="preserve"> does </w:t>
      </w:r>
      <w:r w:rsidRPr="0041001C">
        <w:rPr>
          <w:rStyle w:val="StyleUnderline"/>
          <w:highlight w:val="green"/>
        </w:rPr>
        <w:t>nothing else</w:t>
      </w:r>
      <w:r w:rsidRPr="008F5337">
        <w:rPr>
          <w:rStyle w:val="StyleUnderline"/>
        </w:rPr>
        <w:t>; in the absence of invasions or threats of invasions, it is inactive.</w:t>
      </w:r>
    </w:p>
    <w:p w14:paraId="556B4A7B" w14:textId="77777777" w:rsidR="00A6006E" w:rsidRPr="008F5337" w:rsidRDefault="00A6006E" w:rsidP="00A6006E">
      <w:pPr>
        <w:pStyle w:val="Heading4"/>
      </w:pPr>
      <w:r>
        <w:t xml:space="preserve">2] </w:t>
      </w:r>
      <w:r w:rsidRPr="008F5337">
        <w:t>Libertarianism mandates a market-oriented approach to space—that negates</w:t>
      </w:r>
    </w:p>
    <w:p w14:paraId="10153A43" w14:textId="77777777" w:rsidR="00A6006E" w:rsidRPr="008F5337" w:rsidRDefault="00A6006E" w:rsidP="00A6006E">
      <w:r w:rsidRPr="008F5337">
        <w:rPr>
          <w:rStyle w:val="StyleUnderline"/>
          <w:bCs/>
        </w:rPr>
        <w:t>Broker 20</w:t>
      </w:r>
      <w:r w:rsidRPr="008F5337">
        <w:t xml:space="preserve"> [(Tyler, work has been published in the Gonzaga Law Review, the Albany Law Review and the University of Memphis Law Review.) </w:t>
      </w:r>
      <w:r w:rsidRPr="008F5337">
        <w:rPr>
          <w:rStyle w:val="StyleUnderline"/>
        </w:rPr>
        <w:t>“Space Law Can Only Be Libertarian Minded,”</w:t>
      </w:r>
      <w:r w:rsidRPr="008F5337">
        <w:t xml:space="preserve"> Above the Law, 1-14-20, </w:t>
      </w:r>
      <w:hyperlink r:id="rId7" w:history="1">
        <w:r w:rsidRPr="008F5337">
          <w:rPr>
            <w:rStyle w:val="Hyperlink"/>
          </w:rPr>
          <w:t>https://abovethelaw.com/2020/01/space-law-can-only-be-libertarian-minded/</w:t>
        </w:r>
      </w:hyperlink>
      <w:r w:rsidRPr="008F5337">
        <w:t>] TDI</w:t>
      </w:r>
    </w:p>
    <w:p w14:paraId="1968CD32" w14:textId="77777777" w:rsidR="00A6006E" w:rsidRPr="0041001C" w:rsidRDefault="00A6006E" w:rsidP="00A6006E">
      <w:pPr>
        <w:rPr>
          <w:rStyle w:val="StyleUnderline"/>
          <w:sz w:val="10"/>
          <w:u w:val="none"/>
        </w:rPr>
      </w:pPr>
      <w:r w:rsidRPr="0041001C">
        <w:rPr>
          <w:sz w:val="10"/>
        </w:rPr>
        <w:t xml:space="preserve">The impact on human daily life from a transition to the virtually unlimited resource reality of space cannot be overstated. </w:t>
      </w:r>
      <w:r w:rsidRPr="008F5337">
        <w:rPr>
          <w:rStyle w:val="StyleUnderline"/>
        </w:rPr>
        <w:t xml:space="preserve">However, </w:t>
      </w:r>
      <w:r w:rsidRPr="0041001C">
        <w:rPr>
          <w:rStyle w:val="StyleUnderline"/>
          <w:highlight w:val="green"/>
        </w:rPr>
        <w:t>when it comes to</w:t>
      </w:r>
      <w:r w:rsidRPr="008F5337">
        <w:rPr>
          <w:rStyle w:val="StyleUnderline"/>
        </w:rPr>
        <w:t xml:space="preserve"> the </w:t>
      </w:r>
      <w:r w:rsidRPr="0041001C">
        <w:rPr>
          <w:rStyle w:val="StyleUnderline"/>
          <w:highlight w:val="green"/>
        </w:rPr>
        <w:t>law</w:t>
      </w:r>
      <w:r w:rsidRPr="008F5337">
        <w:rPr>
          <w:rStyle w:val="StyleUnderline"/>
        </w:rPr>
        <w:t xml:space="preserve">, </w:t>
      </w:r>
      <w:r w:rsidRPr="0041001C">
        <w:rPr>
          <w:rStyle w:val="StyleUnderline"/>
          <w:highlight w:val="green"/>
        </w:rPr>
        <w:t>a</w:t>
      </w:r>
      <w:r w:rsidRPr="008F5337">
        <w:rPr>
          <w:rStyle w:val="StyleUnderline"/>
        </w:rPr>
        <w:t xml:space="preserve"> minimalist, dare I say </w:t>
      </w:r>
      <w:r w:rsidRPr="0041001C">
        <w:rPr>
          <w:rStyle w:val="StyleUnderline"/>
          <w:highlight w:val="green"/>
        </w:rPr>
        <w:t>libertarian, approach appears</w:t>
      </w:r>
      <w:r w:rsidRPr="008F5337">
        <w:rPr>
          <w:rStyle w:val="StyleUnderline"/>
        </w:rPr>
        <w:t xml:space="preserve"> as the only </w:t>
      </w:r>
      <w:r w:rsidRPr="0041001C">
        <w:rPr>
          <w:rStyle w:val="StyleUnderline"/>
          <w:highlight w:val="green"/>
        </w:rPr>
        <w:t>applicable</w:t>
      </w:r>
      <w:r w:rsidRPr="008F5337">
        <w:rPr>
          <w:rStyle w:val="StyleUnderline"/>
        </w:rPr>
        <w:t xml:space="preserve"> system.</w:t>
      </w:r>
      <w:r>
        <w:rPr>
          <w:rStyle w:val="StyleUnderline"/>
        </w:rPr>
        <w:t xml:space="preserve"> </w:t>
      </w:r>
      <w:r w:rsidRPr="0041001C">
        <w:rPr>
          <w:sz w:val="10"/>
        </w:rPr>
        <w:t xml:space="preserve">In the words of NASA, “2020 promises to be a big year for space exploration.” Yet, as Rand Simberg points out in Reason magazine, </w:t>
      </w:r>
      <w:r w:rsidRPr="0041001C">
        <w:rPr>
          <w:rStyle w:val="StyleUnderline"/>
          <w:highlight w:val="green"/>
        </w:rPr>
        <w:t>it is</w:t>
      </w:r>
      <w:r w:rsidRPr="008F5337">
        <w:rPr>
          <w:rStyle w:val="StyleUnderline"/>
        </w:rPr>
        <w:t xml:space="preserve"> actually private American investment that is </w:t>
      </w:r>
      <w:r w:rsidRPr="0041001C">
        <w:rPr>
          <w:rStyle w:val="StyleUnderline"/>
          <w:highlight w:val="green"/>
        </w:rPr>
        <w:t>currently moving space exploration to “a pace unseen</w:t>
      </w:r>
      <w:r w:rsidRPr="008F5337">
        <w:rPr>
          <w:rStyle w:val="StyleUnderline"/>
        </w:rPr>
        <w:t xml:space="preserve"> since the 1960s.”</w:t>
      </w:r>
      <w:r w:rsidRPr="0041001C">
        <w:rPr>
          <w:sz w:val="10"/>
        </w:rPr>
        <w:t xml:space="preserve"> According to Simberg, due to this increase in private investment “We are now on the verge of getting affordable private access to orbit for large masses of payload and people.” The impact of that type of affordable travel into space might sound sensational to some, but in reality the benefits that space can offer are far greater than any benefit currently attributed to any major policy proposal being discussed at the national level. The sheer amount of resources available within our current reach/capabilities simply speaks for itself. However, although those new realities will, as Simberg says, “bring to the fore a lot of ideological issues that up to now were just theoretical,” I believe it will also eliminate many economic and legal distinctions we currently utilize today. </w:t>
      </w:r>
      <w:r w:rsidRPr="008F5337">
        <w:rPr>
          <w:rStyle w:val="StyleUnderline"/>
        </w:rPr>
        <w:t>For example, the sheer number of resources we can already obtain in space means that in the rapidly near future, the distinction between a nonpublic good or a public good will be rendered meaningless. In other words, because the resources available within our solar system exist in such quantities, all goods will become nonrivalrous in their consumption and nonexcludable in their distribution.</w:t>
      </w:r>
      <w:r w:rsidRPr="0041001C">
        <w:rPr>
          <w:sz w:val="10"/>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Simberg fears. Similar to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amount of resources within our solar system can sustain such an existence for every human being. </w:t>
      </w:r>
      <w:r w:rsidRPr="008F5337">
        <w:rPr>
          <w:rStyle w:val="StyleUnderline"/>
        </w:rPr>
        <w:t xml:space="preserve">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w:t>
      </w:r>
      <w:r w:rsidRPr="0041001C">
        <w:rPr>
          <w:rStyle w:val="StyleUnderline"/>
          <w:highlight w:val="green"/>
        </w:rPr>
        <w:t>Regardless of whether governments allow it</w:t>
      </w:r>
      <w:r w:rsidRPr="008F5337">
        <w:rPr>
          <w:rStyle w:val="StyleUnderline"/>
        </w:rPr>
        <w:t xml:space="preserve">, however, </w:t>
      </w:r>
      <w:r w:rsidRPr="0041001C">
        <w:rPr>
          <w:rStyle w:val="StyleUnderline"/>
          <w:highlight w:val="green"/>
        </w:rPr>
        <w:t>private citizens are currently obtaining the ability to travel there</w:t>
      </w:r>
      <w:r w:rsidRPr="008F5337">
        <w:rPr>
          <w:rStyle w:val="StyleUnderline"/>
        </w:rPr>
        <w:t xml:space="preserve">, and if </w:t>
      </w:r>
      <w:r w:rsidRPr="0041001C">
        <w:rPr>
          <w:rStyle w:val="StyleUnderline"/>
          <w:highlight w:val="green"/>
        </w:rPr>
        <w:t>human history is an</w:t>
      </w:r>
      <w:r w:rsidRPr="008F5337">
        <w:rPr>
          <w:rStyle w:val="StyleUnderline"/>
        </w:rPr>
        <w:t xml:space="preserve">y </w:t>
      </w:r>
      <w:r w:rsidRPr="0041001C">
        <w:rPr>
          <w:rStyle w:val="StyleUnderline"/>
          <w:highlight w:val="green"/>
        </w:rPr>
        <w:t>indicator, private homesteading will follow</w:t>
      </w:r>
      <w:r w:rsidRPr="0041001C">
        <w:rPr>
          <w:sz w:val="10"/>
        </w:rPr>
        <w:t xml:space="preserve">, flag or no flag. We Americans know this is how a Wild West starts, where most regulation becomes the impractical pipe dream. </w:t>
      </w:r>
      <w:r w:rsidRPr="008F5337">
        <w:rPr>
          <w:rStyle w:val="StyleUnderline"/>
        </w:rPr>
        <w:t xml:space="preserve">But again, this would be a Wild West where the exploitation of human labor and fragile Earth ecosystem makes no economic sense, where every single human can be granted access to resources that even the wealthiest among us now would envy, and where innovation and imagination become the only things we would recognize as currency. </w:t>
      </w:r>
      <w:r w:rsidRPr="0041001C">
        <w:rPr>
          <w:rStyle w:val="StyleUnderline"/>
          <w:highlight w:val="green"/>
        </w:rPr>
        <w:t>Only a libertarian-type system</w:t>
      </w:r>
      <w:r w:rsidRPr="008F5337">
        <w:rPr>
          <w:rStyle w:val="StyleUnderline"/>
        </w:rPr>
        <w:t xml:space="preserve">, that </w:t>
      </w:r>
      <w:r w:rsidRPr="0041001C">
        <w:rPr>
          <w:rStyle w:val="StyleUnderline"/>
          <w:highlight w:val="green"/>
        </w:rPr>
        <w:t>guarantees basic individual rights to life</w:t>
      </w:r>
      <w:r w:rsidRPr="008F5337">
        <w:rPr>
          <w:rStyle w:val="StyleUnderline"/>
        </w:rPr>
        <w:t xml:space="preserve">, liberty, and the pursuit of happiness </w:t>
      </w:r>
      <w:r w:rsidRPr="0041001C">
        <w:rPr>
          <w:rStyle w:val="StyleUnderline"/>
          <w:highlight w:val="green"/>
        </w:rPr>
        <w:t>could be valued</w:t>
      </w:r>
      <w:r w:rsidRPr="008F5337">
        <w:rPr>
          <w:rStyle w:val="StyleUnderline"/>
        </w:rPr>
        <w:t xml:space="preserve"> and therefore human fidelity </w:t>
      </w:r>
      <w:r w:rsidRPr="0041001C">
        <w:rPr>
          <w:rStyle w:val="StyleUnderline"/>
          <w:highlight w:val="green"/>
        </w:rPr>
        <w:t>to a set of laws made possible</w:t>
      </w:r>
      <w:r w:rsidRPr="008F5337">
        <w:rPr>
          <w:rStyle w:val="StyleUnderline"/>
        </w:rPr>
        <w:t>, in such an existence.</w:t>
      </w:r>
    </w:p>
    <w:p w14:paraId="6494BB1F" w14:textId="77777777" w:rsidR="00A6006E" w:rsidRPr="00E357A5" w:rsidRDefault="00A6006E" w:rsidP="00A6006E"/>
    <w:p w14:paraId="38DB8ACD" w14:textId="77777777" w:rsidR="00A6006E" w:rsidRDefault="00A6006E" w:rsidP="00A6006E">
      <w:pPr>
        <w:pStyle w:val="Heading4"/>
      </w:pPr>
      <w:r>
        <w:t>3] Private entities utilize their own property and resources to fund and conduct space exploration which means – Prohibition of it is a violation of a). Their ability to use their own property(like their rocketships or fuel) to set their ends in space and b). Their freedom to explore unknown horizons such as space.</w:t>
      </w:r>
    </w:p>
    <w:p w14:paraId="6CCF7D5A" w14:textId="77777777" w:rsidR="0060233C" w:rsidRPr="00B55AD5" w:rsidRDefault="0060233C" w:rsidP="0060233C">
      <w:pPr>
        <w:pStyle w:val="Heading2"/>
      </w:pPr>
      <w:r>
        <w:lastRenderedPageBreak/>
        <w:t>2</w:t>
      </w:r>
    </w:p>
    <w:p w14:paraId="6F08E7B1" w14:textId="77777777" w:rsidR="0060233C" w:rsidRPr="00832E79" w:rsidRDefault="0060233C" w:rsidP="0060233C">
      <w:pPr>
        <w:pStyle w:val="Heading4"/>
      </w:pPr>
      <w:r w:rsidRPr="00832E79">
        <w:t xml:space="preserve">Interp: The affirmative must define “outer space” in a delimited text in the 1AC.  </w:t>
      </w:r>
    </w:p>
    <w:p w14:paraId="43AD7733" w14:textId="59EC125C" w:rsidR="0060233C" w:rsidRDefault="0060233C" w:rsidP="0060233C">
      <w:pPr>
        <w:pStyle w:val="Heading4"/>
      </w:pPr>
      <w:r w:rsidRPr="00832E79">
        <w:t xml:space="preserve">“Outer Space” is flexible and has too many interps – normal means shows no consensus </w:t>
      </w:r>
    </w:p>
    <w:p w14:paraId="70C2A9C7" w14:textId="77777777" w:rsidR="0060233C" w:rsidRPr="00932813" w:rsidRDefault="0060233C" w:rsidP="0060233C">
      <w:pPr>
        <w:rPr>
          <w:rFonts w:asciiTheme="majorHAnsi" w:hAnsiTheme="majorHAnsi" w:cstheme="majorHAnsi"/>
        </w:rPr>
      </w:pPr>
      <w:r w:rsidRPr="00932813">
        <w:rPr>
          <w:rStyle w:val="Style13ptBold"/>
          <w:rFonts w:asciiTheme="majorHAnsi" w:hAnsiTheme="majorHAnsi" w:cstheme="majorHAnsi"/>
        </w:rPr>
        <w:t>Leepuengtham 17</w:t>
      </w:r>
      <w:r w:rsidRPr="00932813">
        <w:rPr>
          <w:rFonts w:asciiTheme="majorHAnsi" w:hAnsiTheme="majorHAnsi" w:cstheme="majorHAnsi"/>
        </w:rPr>
        <w:t xml:space="preserve"> [Tosaporn Leepuengtham (Research Judge, Intellectual Property and International Trade Division, Supreme Court of Thailand). "International space law and its implications for outer space activities." 01-27-2017, Accessed 12-9-2021. https://www.elgaronline.com/view/9781785369612/06_chapter1.xhtml // duongie</w:t>
      </w:r>
    </w:p>
    <w:p w14:paraId="76F837B8" w14:textId="77777777" w:rsidR="0060233C" w:rsidRPr="00932813" w:rsidRDefault="0060233C" w:rsidP="0060233C">
      <w:pPr>
        <w:rPr>
          <w:rFonts w:asciiTheme="majorHAnsi" w:hAnsiTheme="majorHAnsi" w:cstheme="majorHAnsi"/>
          <w:sz w:val="16"/>
        </w:rPr>
      </w:pPr>
      <w:r w:rsidRPr="00932813">
        <w:rPr>
          <w:rFonts w:asciiTheme="majorHAnsi" w:hAnsiTheme="majorHAnsi" w:cstheme="majorHAnsi"/>
          <w:sz w:val="16"/>
        </w:rPr>
        <w:t xml:space="preserve">Those states which favor the precise demarcation of outer space support the spatial approach, whereas those who oppose to such demarcation prefer the functional approach, as the latter allows more flexibility in terms of the development of space technology.34 This </w:t>
      </w:r>
      <w:r w:rsidRPr="00932813">
        <w:rPr>
          <w:rFonts w:asciiTheme="majorHAnsi" w:hAnsiTheme="majorHAnsi" w:cstheme="majorHAnsi"/>
          <w:highlight w:val="green"/>
          <w:u w:val="single"/>
        </w:rPr>
        <w:t>lack of</w:t>
      </w:r>
      <w:r w:rsidRPr="00932813">
        <w:rPr>
          <w:rFonts w:asciiTheme="majorHAnsi" w:hAnsiTheme="majorHAnsi" w:cstheme="majorHAnsi"/>
          <w:u w:val="single"/>
        </w:rPr>
        <w:t xml:space="preserve"> a </w:t>
      </w:r>
      <w:r w:rsidRPr="00932813">
        <w:rPr>
          <w:rFonts w:asciiTheme="majorHAnsi" w:hAnsiTheme="majorHAnsi" w:cstheme="majorHAnsi"/>
          <w:highlight w:val="green"/>
          <w:u w:val="single"/>
        </w:rPr>
        <w:t>definition</w:t>
      </w:r>
      <w:r w:rsidRPr="00932813">
        <w:rPr>
          <w:rFonts w:asciiTheme="majorHAnsi" w:hAnsiTheme="majorHAnsi" w:cstheme="majorHAnsi"/>
          <w:u w:val="single"/>
        </w:rPr>
        <w:t xml:space="preserve"> and delimitation </w:t>
      </w:r>
      <w:r w:rsidRPr="00932813">
        <w:rPr>
          <w:rFonts w:asciiTheme="majorHAnsi" w:hAnsiTheme="majorHAnsi" w:cstheme="majorHAnsi"/>
          <w:highlight w:val="green"/>
          <w:u w:val="single"/>
        </w:rPr>
        <w:t>of outer space is problematic</w:t>
      </w:r>
      <w:r w:rsidRPr="00932813">
        <w:rPr>
          <w:rFonts w:asciiTheme="majorHAnsi" w:hAnsiTheme="majorHAnsi" w:cstheme="majorHAnsi"/>
          <w:sz w:val="16"/>
        </w:rPr>
        <w:t xml:space="preserve">, since </w:t>
      </w:r>
      <w:r w:rsidRPr="00932813">
        <w:rPr>
          <w:rFonts w:asciiTheme="majorHAnsi" w:hAnsiTheme="majorHAnsi" w:cstheme="majorHAnsi"/>
          <w:u w:val="single"/>
        </w:rPr>
        <w:t xml:space="preserve">certain particular </w:t>
      </w:r>
      <w:r w:rsidRPr="00932813">
        <w:rPr>
          <w:rFonts w:asciiTheme="majorHAnsi" w:hAnsiTheme="majorHAnsi" w:cstheme="majorHAnsi"/>
          <w:highlight w:val="green"/>
          <w:u w:val="single"/>
        </w:rPr>
        <w:t>areas</w:t>
      </w:r>
      <w:r w:rsidRPr="00932813">
        <w:rPr>
          <w:rFonts w:asciiTheme="majorHAnsi" w:hAnsiTheme="majorHAnsi" w:cstheme="majorHAnsi"/>
          <w:u w:val="single"/>
        </w:rPr>
        <w:t xml:space="preserve"> are </w:t>
      </w:r>
      <w:r w:rsidRPr="00932813">
        <w:rPr>
          <w:rFonts w:asciiTheme="majorHAnsi" w:hAnsiTheme="majorHAnsi" w:cstheme="majorHAnsi"/>
          <w:highlight w:val="green"/>
          <w:u w:val="single"/>
        </w:rPr>
        <w:t>neither</w:t>
      </w:r>
      <w:r w:rsidRPr="00932813">
        <w:rPr>
          <w:rFonts w:asciiTheme="majorHAnsi" w:hAnsiTheme="majorHAnsi" w:cstheme="majorHAnsi"/>
          <w:u w:val="single"/>
        </w:rPr>
        <w:t xml:space="preserve"> explicitly </w:t>
      </w:r>
      <w:r w:rsidRPr="00932813">
        <w:rPr>
          <w:rFonts w:asciiTheme="majorHAnsi" w:hAnsiTheme="majorHAnsi" w:cstheme="majorHAnsi"/>
          <w:highlight w:val="green"/>
          <w:u w:val="single"/>
        </w:rPr>
        <w:t>defined as ‘air space’ or ‘outer space’</w:t>
      </w:r>
      <w:r w:rsidRPr="00932813">
        <w:rPr>
          <w:rFonts w:asciiTheme="majorHAnsi" w:hAnsiTheme="majorHAnsi" w:cstheme="majorHAnsi"/>
          <w:u w:val="single"/>
        </w:rPr>
        <w:t>.</w:t>
      </w:r>
      <w:r w:rsidRPr="00932813">
        <w:rPr>
          <w:rFonts w:asciiTheme="majorHAnsi" w:hAnsiTheme="majorHAnsi" w:cstheme="majorHAnsi"/>
          <w:sz w:val="16"/>
        </w:rPr>
        <w:t xml:space="preserve"> For example, it is </w:t>
      </w:r>
      <w:r w:rsidRPr="00932813">
        <w:rPr>
          <w:rFonts w:asciiTheme="majorHAnsi" w:hAnsiTheme="majorHAnsi" w:cstheme="majorHAnsi"/>
          <w:u w:val="single"/>
        </w:rPr>
        <w:t>vague whether an area located between 80 km and 120 km above sea level would be classified as either air space or outer space in the absence of demarcation</w:t>
      </w:r>
      <w:r w:rsidRPr="00932813">
        <w:rPr>
          <w:rFonts w:asciiTheme="majorHAnsi" w:hAnsiTheme="majorHAnsi" w:cstheme="majorHAnsi"/>
          <w:sz w:val="16"/>
        </w:rPr>
        <w:t xml:space="preserve">, since 80 km is the maximum attitude for convention aircraft, and 120 km is the lowest attitude in which space activities could be carried out.35 </w:t>
      </w:r>
      <w:r w:rsidRPr="00932813">
        <w:rPr>
          <w:rFonts w:asciiTheme="majorHAnsi" w:hAnsiTheme="majorHAnsi" w:cstheme="majorHAnsi"/>
          <w:u w:val="single"/>
        </w:rPr>
        <w:t>Satellites which are stationed in a geostationary orbit are a good example of this ambiguity.</w:t>
      </w:r>
      <w:r w:rsidRPr="00932813">
        <w:rPr>
          <w:rFonts w:asciiTheme="majorHAnsi" w:hAnsiTheme="majorHAnsi" w:cstheme="majorHAnsi"/>
          <w:sz w:val="16"/>
        </w:rPr>
        <w:t xml:space="preserve"> </w:t>
      </w:r>
      <w:r w:rsidRPr="00932813">
        <w:rPr>
          <w:rFonts w:asciiTheme="majorHAnsi" w:hAnsiTheme="majorHAnsi" w:cstheme="majorHAnsi"/>
          <w:u w:val="single"/>
        </w:rPr>
        <w:t>Owing to this lack of any internationally recognized delimitation, equatorial states claim sovereignty over that part of the geostationary orbit which is located over their respective territories;</w:t>
      </w:r>
      <w:r w:rsidRPr="00932813">
        <w:rPr>
          <w:rFonts w:asciiTheme="majorHAnsi" w:hAnsiTheme="majorHAnsi" w:cstheme="majorHAnsi"/>
          <w:sz w:val="16"/>
        </w:rPr>
        <w:t xml:space="preserve">36 whereas </w:t>
      </w:r>
      <w:r w:rsidRPr="00932813">
        <w:rPr>
          <w:rFonts w:asciiTheme="majorHAnsi" w:hAnsiTheme="majorHAnsi" w:cstheme="majorHAnsi"/>
          <w:u w:val="single"/>
        </w:rPr>
        <w:t>technologically developed countries believe that the geostationary orbit is an integral part of outer space</w:t>
      </w:r>
      <w:r w:rsidRPr="00932813">
        <w:rPr>
          <w:rFonts w:asciiTheme="majorHAnsi" w:hAnsiTheme="majorHAnsi" w:cstheme="majorHAnsi"/>
          <w:sz w:val="16"/>
        </w:rPr>
        <w:t xml:space="preserve">.37 This uncertain status of areas </w:t>
      </w:r>
      <w:r w:rsidRPr="00932813">
        <w:rPr>
          <w:rFonts w:asciiTheme="majorHAnsi" w:hAnsiTheme="majorHAnsi" w:cstheme="majorHAnsi"/>
          <w:highlight w:val="green"/>
          <w:u w:val="single"/>
        </w:rPr>
        <w:t>leads to legal jurisdictional problems</w:t>
      </w:r>
      <w:r w:rsidRPr="00932813">
        <w:rPr>
          <w:rFonts w:asciiTheme="majorHAnsi" w:hAnsiTheme="majorHAnsi" w:cstheme="majorHAnsi"/>
          <w:sz w:val="16"/>
        </w:rPr>
        <w:t xml:space="preserve">. According to international law, a state has sovereignty over the airspace above its territory.38 However, national sovereignty does not extend into outer space.39 Thus, it is </w:t>
      </w:r>
      <w:r w:rsidRPr="00932813">
        <w:rPr>
          <w:rFonts w:asciiTheme="majorHAnsi" w:hAnsiTheme="majorHAnsi" w:cstheme="majorHAnsi"/>
          <w:highlight w:val="green"/>
          <w:u w:val="single"/>
        </w:rPr>
        <w:t>necessary</w:t>
      </w:r>
      <w:r w:rsidRPr="00932813">
        <w:rPr>
          <w:rFonts w:asciiTheme="majorHAnsi" w:hAnsiTheme="majorHAnsi" w:cstheme="majorHAnsi"/>
          <w:u w:val="single"/>
        </w:rPr>
        <w:t xml:space="preserve"> </w:t>
      </w:r>
      <w:r w:rsidRPr="00932813">
        <w:rPr>
          <w:rFonts w:asciiTheme="majorHAnsi" w:hAnsiTheme="majorHAnsi" w:cstheme="majorHAnsi"/>
          <w:highlight w:val="green"/>
          <w:u w:val="single"/>
        </w:rPr>
        <w:t>to determine</w:t>
      </w:r>
      <w:r w:rsidRPr="00932813">
        <w:rPr>
          <w:rFonts w:asciiTheme="majorHAnsi" w:hAnsiTheme="majorHAnsi" w:cstheme="majorHAnsi"/>
          <w:u w:val="single"/>
        </w:rPr>
        <w:t xml:space="preserve"> where a </w:t>
      </w:r>
      <w:r w:rsidRPr="00932813">
        <w:rPr>
          <w:rFonts w:asciiTheme="majorHAnsi" w:hAnsiTheme="majorHAnsi" w:cstheme="majorHAnsi"/>
          <w:highlight w:val="green"/>
          <w:u w:val="single"/>
        </w:rPr>
        <w:t>state’s airspace ends to ensure</w:t>
      </w:r>
      <w:r w:rsidRPr="00932813">
        <w:rPr>
          <w:rFonts w:asciiTheme="majorHAnsi" w:hAnsiTheme="majorHAnsi" w:cstheme="majorHAnsi"/>
          <w:u w:val="single"/>
        </w:rPr>
        <w:t xml:space="preserve"> that the </w:t>
      </w:r>
      <w:r w:rsidRPr="00932813">
        <w:rPr>
          <w:rFonts w:asciiTheme="majorHAnsi" w:hAnsiTheme="majorHAnsi" w:cstheme="majorHAnsi"/>
          <w:highlight w:val="green"/>
          <w:u w:val="single"/>
        </w:rPr>
        <w:t>appropriate legal regime is applied</w:t>
      </w:r>
      <w:r w:rsidRPr="00932813">
        <w:rPr>
          <w:rFonts w:asciiTheme="majorHAnsi" w:hAnsiTheme="majorHAnsi" w:cstheme="majorHAnsi"/>
          <w:sz w:val="16"/>
          <w:highlight w:val="green"/>
        </w:rPr>
        <w:t>.</w:t>
      </w:r>
      <w:r w:rsidRPr="00932813">
        <w:rPr>
          <w:rFonts w:asciiTheme="majorHAnsi" w:hAnsiTheme="majorHAnsi" w:cstheme="majorHAnsi"/>
          <w:sz w:val="16"/>
        </w:rPr>
        <w:t xml:space="preserve"> One possible scenario which might occur and which is relevant to the subject of this book is the creation or </w:t>
      </w:r>
      <w:r w:rsidRPr="00932813">
        <w:rPr>
          <w:rFonts w:asciiTheme="majorHAnsi" w:hAnsiTheme="majorHAnsi" w:cstheme="majorHAnsi"/>
          <w:u w:val="single"/>
        </w:rPr>
        <w:t xml:space="preserve">infringement of an intellectual work is in just such an ambiguous location. </w:t>
      </w:r>
      <w:r w:rsidRPr="00932813">
        <w:rPr>
          <w:rFonts w:asciiTheme="majorHAnsi" w:hAnsiTheme="majorHAnsi" w:cstheme="majorHAnsi"/>
          <w:sz w:val="16"/>
        </w:rPr>
        <w:t xml:space="preserve">This would </w:t>
      </w:r>
      <w:r w:rsidRPr="00932813">
        <w:rPr>
          <w:rFonts w:asciiTheme="majorHAnsi" w:hAnsiTheme="majorHAnsi" w:cstheme="majorHAnsi"/>
          <w:u w:val="single"/>
        </w:rPr>
        <w:t xml:space="preserve">cast doubt on the ‘legal’ location of creation or infringement, and the question of which applicable legal regime arises. Should we apply the law of the underlying state or is there no law to apply? For example, would satellite signals transmitted from a satellite stationed in a geostationary orbit located over equatorial countries be considered as works created or, if intercepted, be infringed, in outer space or in the sovereign air space of those respective countries? These hypothetical examples highlight why a </w:t>
      </w:r>
      <w:r w:rsidRPr="00932813">
        <w:rPr>
          <w:rFonts w:asciiTheme="majorHAnsi" w:hAnsiTheme="majorHAnsi" w:cstheme="majorHAnsi"/>
          <w:highlight w:val="green"/>
          <w:u w:val="single"/>
        </w:rPr>
        <w:t>boundary</w:t>
      </w:r>
      <w:r w:rsidRPr="00932813">
        <w:rPr>
          <w:rFonts w:asciiTheme="majorHAnsi" w:hAnsiTheme="majorHAnsi" w:cstheme="majorHAnsi"/>
          <w:u w:val="single"/>
        </w:rPr>
        <w:t xml:space="preserve"> is </w:t>
      </w:r>
      <w:r w:rsidRPr="00932813">
        <w:rPr>
          <w:rFonts w:asciiTheme="majorHAnsi" w:hAnsiTheme="majorHAnsi" w:cstheme="majorHAnsi"/>
          <w:highlight w:val="green"/>
          <w:u w:val="single"/>
        </w:rPr>
        <w:t>necessary if</w:t>
      </w:r>
      <w:r w:rsidRPr="00932813">
        <w:rPr>
          <w:rFonts w:asciiTheme="majorHAnsi" w:hAnsiTheme="majorHAnsi" w:cstheme="majorHAnsi"/>
          <w:u w:val="single"/>
        </w:rPr>
        <w:t xml:space="preserve"> unpredictability arising from </w:t>
      </w:r>
      <w:r w:rsidRPr="00932813">
        <w:rPr>
          <w:rFonts w:asciiTheme="majorHAnsi" w:hAnsiTheme="majorHAnsi" w:cstheme="majorHAnsi"/>
          <w:highlight w:val="green"/>
          <w:u w:val="single"/>
        </w:rPr>
        <w:t>different legal application</w:t>
      </w:r>
      <w:r w:rsidRPr="00932813">
        <w:rPr>
          <w:rFonts w:asciiTheme="majorHAnsi" w:hAnsiTheme="majorHAnsi" w:cstheme="majorHAnsi"/>
          <w:u w:val="single"/>
        </w:rPr>
        <w:t xml:space="preserve"> </w:t>
      </w:r>
      <w:r w:rsidRPr="00932813">
        <w:rPr>
          <w:rFonts w:asciiTheme="majorHAnsi" w:hAnsiTheme="majorHAnsi" w:cstheme="majorHAnsi"/>
          <w:highlight w:val="green"/>
          <w:u w:val="single"/>
        </w:rPr>
        <w:t>is to be avoided.</w:t>
      </w:r>
      <w:r w:rsidRPr="00932813">
        <w:rPr>
          <w:rFonts w:asciiTheme="majorHAnsi" w:hAnsiTheme="majorHAnsi" w:cstheme="majorHAnsi"/>
          <w:sz w:val="16"/>
        </w:rPr>
        <w:t xml:space="preserve"> While it might be argued that this issue is being overemphasized at this stage, given increasing use of space technology, this problem is worth considering now rather than later.</w:t>
      </w:r>
    </w:p>
    <w:p w14:paraId="2B7E7492" w14:textId="77777777" w:rsidR="0060233C" w:rsidRPr="00932813" w:rsidRDefault="0060233C" w:rsidP="0060233C">
      <w:pPr>
        <w:pStyle w:val="Heading4"/>
      </w:pPr>
      <w:r w:rsidRPr="00932813">
        <w:lastRenderedPageBreak/>
        <w:t>Violation – you don’t.</w:t>
      </w:r>
    </w:p>
    <w:p w14:paraId="2D4AE014" w14:textId="77777777" w:rsidR="0060233C" w:rsidRPr="00932813" w:rsidRDefault="0060233C" w:rsidP="0060233C">
      <w:pPr>
        <w:pStyle w:val="Heading4"/>
      </w:pPr>
      <w:r w:rsidRPr="00932813">
        <w:t xml:space="preserve">Prefer – </w:t>
      </w:r>
    </w:p>
    <w:p w14:paraId="2C832D58" w14:textId="77777777" w:rsidR="0060233C" w:rsidRPr="00932813" w:rsidRDefault="0060233C" w:rsidP="0060233C">
      <w:pPr>
        <w:pStyle w:val="Heading4"/>
      </w:pPr>
      <w:r w:rsidRPr="00932813">
        <w:t xml:space="preserve">1] </w:t>
      </w:r>
      <w:r w:rsidRPr="00932813">
        <w:rPr>
          <w:u w:val="single"/>
        </w:rPr>
        <w:t>Stable Advocacy</w:t>
      </w:r>
      <w:r w:rsidRPr="00932813">
        <w:t xml:space="preserve"> – they can redefine in the 1AR to wriggle out of DA’s which </w:t>
      </w:r>
      <w:r w:rsidRPr="00932813">
        <w:rPr>
          <w:rFonts w:eastAsia="SimSun"/>
        </w:rPr>
        <w:t>kills high-quality engagement and becomes two ships passing in the night –</w:t>
      </w:r>
      <w:r w:rsidRPr="00932813">
        <w:t>We lose access to Tech Race DA’s, Asteroid DA’s, basic case turns, and core process counter plans that have different definitions and 1NC pre-round prep.</w:t>
      </w:r>
    </w:p>
    <w:p w14:paraId="3F6F46C9" w14:textId="77777777" w:rsidR="0060233C" w:rsidRPr="00C44506" w:rsidRDefault="0060233C" w:rsidP="0060233C">
      <w:pPr>
        <w:pStyle w:val="Heading4"/>
        <w:rPr>
          <w:u w:val="single"/>
        </w:rPr>
      </w:pPr>
      <w:r w:rsidRPr="00932813">
        <w:rPr>
          <w:rFonts w:eastAsia="SimSun"/>
        </w:rPr>
        <w:t xml:space="preserve">2] </w:t>
      </w:r>
      <w:r w:rsidRPr="00932813">
        <w:rPr>
          <w:u w:val="single"/>
        </w:rPr>
        <w:t>Real World</w:t>
      </w:r>
      <w:r w:rsidRPr="00932813">
        <w:t xml:space="preserve"> – Policy makers will always define the entity that they are recognizing. It also means zero solvency, absent spec, private entities can circumvent since there is no delineated way to enforce the aff and means their solvency can’t actualize. </w:t>
      </w:r>
    </w:p>
    <w:p w14:paraId="2AFB613E" w14:textId="77777777" w:rsidR="0060233C" w:rsidRPr="00932813" w:rsidRDefault="0060233C" w:rsidP="0060233C">
      <w:pPr>
        <w:pStyle w:val="Heading4"/>
      </w:pPr>
      <w:r w:rsidRPr="00932813">
        <w:t>Fairness is a voter debate is a competitive activity that requires objective evaluation</w:t>
      </w:r>
    </w:p>
    <w:p w14:paraId="08CE414C" w14:textId="77777777" w:rsidR="0060233C" w:rsidRPr="00932813" w:rsidRDefault="0060233C" w:rsidP="0060233C">
      <w:pPr>
        <w:pStyle w:val="Heading4"/>
        <w:rPr>
          <w:rFonts w:eastAsia="Cambria"/>
        </w:rPr>
      </w:pPr>
      <w:r w:rsidRPr="00932813">
        <w:rPr>
          <w:rFonts w:eastAsia="Times New Roman"/>
        </w:rPr>
        <w:t>Topicality is a voting issue that should be evaluated through competing interpretations a] it tells the negative what they do and do not have to prepare for</w:t>
      </w:r>
      <w:r w:rsidRPr="00932813">
        <w:rPr>
          <w:rFonts w:eastAsia="Cambria"/>
        </w:rPr>
        <w:t xml:space="preserve"> b] reasonability is arbitrary and incentivizes judge intervention</w:t>
      </w:r>
    </w:p>
    <w:p w14:paraId="6BABB5CE" w14:textId="77777777" w:rsidR="0060233C" w:rsidRPr="00932813" w:rsidRDefault="0060233C" w:rsidP="0060233C">
      <w:pPr>
        <w:pStyle w:val="Heading4"/>
      </w:pPr>
      <w:r w:rsidRPr="00932813">
        <w:t>No RVIs—a] it’s your burden to be topical. Anything else chills real abuse b] forces theory debaters to bait theory and win on it every time</w:t>
      </w:r>
    </w:p>
    <w:p w14:paraId="356A9EB1" w14:textId="77777777" w:rsidR="0060233C" w:rsidRPr="00B55AD5" w:rsidRDefault="0060233C" w:rsidP="0060233C"/>
    <w:p w14:paraId="0E3D9D7D" w14:textId="77777777" w:rsidR="0060233C" w:rsidRDefault="0060233C" w:rsidP="00A6006E">
      <w:pPr>
        <w:pStyle w:val="Heading2"/>
      </w:pPr>
    </w:p>
    <w:p w14:paraId="19DF308B" w14:textId="5670DE57" w:rsidR="00A6006E" w:rsidRDefault="00A6006E" w:rsidP="00A6006E">
      <w:pPr>
        <w:pStyle w:val="Heading2"/>
      </w:pPr>
      <w:r>
        <w:lastRenderedPageBreak/>
        <w:t>Case</w:t>
      </w:r>
    </w:p>
    <w:p w14:paraId="430E8493" w14:textId="4B3422E8" w:rsidR="00DC3314" w:rsidRDefault="00DC3314" w:rsidP="00DC3314">
      <w:pPr>
        <w:pStyle w:val="Heading4"/>
      </w:pPr>
      <w:r>
        <w:t>There is no threat in low orbit, its an impact that doesn’t need solving</w:t>
      </w:r>
    </w:p>
    <w:p w14:paraId="476B1F25" w14:textId="394D868D" w:rsidR="00DC3314" w:rsidRPr="00DC3314" w:rsidRDefault="00DC3314" w:rsidP="00DC3314">
      <w:r w:rsidRPr="00F72087">
        <w:t xml:space="preserve">DANIEL VON </w:t>
      </w:r>
      <w:r w:rsidRPr="00F72087">
        <w:rPr>
          <w:rStyle w:val="Style13ptBold"/>
        </w:rPr>
        <w:t>FANGE 17</w:t>
      </w:r>
      <w:r w:rsidRPr="00F72087">
        <w:t>, 5-21-2017, "Kessler Syndrome is Over Hyped," No Publication, http://braino.org/essays/kessler_syndrome_is_over_hyped/</w:t>
      </w:r>
    </w:p>
    <w:p w14:paraId="5B70476F" w14:textId="2E503793" w:rsidR="00DC3314" w:rsidRPr="00DC3314" w:rsidRDefault="00DC3314" w:rsidP="00DC3314">
      <w:pPr>
        <w:rPr>
          <w:rStyle w:val="Emphasis"/>
        </w:rPr>
      </w:pPr>
      <w:r w:rsidRPr="00DC3314">
        <w:rPr>
          <w:sz w:val="12"/>
        </w:rPr>
        <w:t xml:space="preserve">I had to stop everything and spend an afternoon doing back-of-the-napkin math to know how big the threat is. To estimate, we need to know where the stuff in space is, how much mass is there, and how long it would take to deorbit. The orbital area around earth can be broken down into four regions. </w:t>
      </w:r>
      <w:r w:rsidRPr="00DC3314">
        <w:rPr>
          <w:rStyle w:val="Emphasis"/>
          <w:highlight w:val="green"/>
        </w:rPr>
        <w:t>Low LEO</w:t>
      </w:r>
      <w:r w:rsidRPr="00DC3314">
        <w:rPr>
          <w:rStyle w:val="Emphasis"/>
        </w:rPr>
        <w:t xml:space="preserve"> - Up to about 400km. </w:t>
      </w:r>
      <w:r w:rsidRPr="00DC3314">
        <w:rPr>
          <w:rStyle w:val="Emphasis"/>
          <w:highlight w:val="green"/>
        </w:rPr>
        <w:t>Things that orbit here burn up in the earth’s atmosphere quickly</w:t>
      </w:r>
      <w:r w:rsidRPr="00DC3314">
        <w:rPr>
          <w:rStyle w:val="Emphasis"/>
        </w:rPr>
        <w:t xml:space="preserve"> - between </w:t>
      </w:r>
      <w:r w:rsidRPr="00DC3314">
        <w:rPr>
          <w:rStyle w:val="Emphasis"/>
          <w:highlight w:val="green"/>
        </w:rPr>
        <w:t>a few months to two years</w:t>
      </w:r>
      <w:r w:rsidRPr="00DC3314">
        <w:rPr>
          <w:sz w:val="12"/>
          <w:highlight w:val="green"/>
        </w:rPr>
        <w:t>.</w:t>
      </w:r>
      <w:r w:rsidRPr="00DC3314">
        <w:rPr>
          <w:sz w:val="12"/>
        </w:rPr>
        <w:t xml:space="preserve"> The space station operates at the high end of this range. It loses about a kilometer of altitude a month and if not pushed higher every few months, would soon burn up. </w:t>
      </w:r>
      <w:r w:rsidRPr="00DC3314">
        <w:rPr>
          <w:rStyle w:val="Emphasis"/>
        </w:rPr>
        <w:t xml:space="preserve">For all practical purposes, Low LEO </w:t>
      </w:r>
      <w:r w:rsidRPr="00DC3314">
        <w:rPr>
          <w:rStyle w:val="Emphasis"/>
          <w:highlight w:val="green"/>
        </w:rPr>
        <w:t>doesn’t matter for Kessler Syndrome</w:t>
      </w:r>
      <w:r w:rsidRPr="00DC3314">
        <w:rPr>
          <w:rStyle w:val="Emphasis"/>
        </w:rPr>
        <w:t xml:space="preserve">. If Low LEO was ever full of space junk, we’d just wait a year and a half, and the problem would be over. </w:t>
      </w:r>
      <w:r w:rsidRPr="00DC3314">
        <w:rPr>
          <w:rStyle w:val="Emphasis"/>
          <w:highlight w:val="green"/>
        </w:rPr>
        <w:t>High</w:t>
      </w:r>
      <w:r w:rsidRPr="00DC3314">
        <w:rPr>
          <w:rStyle w:val="Emphasis"/>
        </w:rPr>
        <w:t xml:space="preserve"> </w:t>
      </w:r>
      <w:r w:rsidRPr="00DC3314">
        <w:rPr>
          <w:rStyle w:val="Emphasis"/>
          <w:highlight w:val="green"/>
        </w:rPr>
        <w:t>LEO</w:t>
      </w:r>
      <w:r w:rsidRPr="00DC3314">
        <w:rPr>
          <w:rStyle w:val="Emphasis"/>
        </w:rPr>
        <w:t xml:space="preserve"> - 400km to 2000km. This </w:t>
      </w:r>
      <w:r w:rsidRPr="00DC3314">
        <w:rPr>
          <w:rStyle w:val="Emphasis"/>
          <w:highlight w:val="green"/>
        </w:rPr>
        <w:t>where most heavy satellites and most space junk orbits</w:t>
      </w:r>
      <w:r w:rsidRPr="00DC3314">
        <w:rPr>
          <w:rStyle w:val="Emphasis"/>
        </w:rPr>
        <w:t xml:space="preserve">. The air is thin enough here that satellites only go down slowly, and they have a much farther distance to fall. It can take 50 years for stuff here to get down. </w:t>
      </w:r>
      <w:r w:rsidRPr="00DC3314">
        <w:rPr>
          <w:rStyle w:val="Emphasis"/>
          <w:highlight w:val="green"/>
        </w:rPr>
        <w:t>This is where Kessler Syndrome could be an issue</w:t>
      </w:r>
      <w:r w:rsidRPr="00DC3314">
        <w:rPr>
          <w:rStyle w:val="Emphasis"/>
        </w:rPr>
        <w:t>.</w:t>
      </w:r>
    </w:p>
    <w:p w14:paraId="4176397A" w14:textId="77777777" w:rsidR="00DC3314" w:rsidRDefault="00DC3314" w:rsidP="00F72087">
      <w:pPr>
        <w:pStyle w:val="Heading4"/>
      </w:pPr>
    </w:p>
    <w:p w14:paraId="217E233A" w14:textId="027AF0D8" w:rsidR="00F72087" w:rsidRDefault="00F72087" w:rsidP="00F72087">
      <w:pPr>
        <w:pStyle w:val="Heading4"/>
      </w:pPr>
      <w:r>
        <w:t>No impact to Kessler Syndrome. Prefer our ev – Robust calculation</w:t>
      </w:r>
    </w:p>
    <w:p w14:paraId="6CD3C270" w14:textId="576F949A" w:rsidR="00F72087" w:rsidRPr="00F72087" w:rsidRDefault="00F72087" w:rsidP="00F72087">
      <w:r w:rsidRPr="00F72087">
        <w:t xml:space="preserve">DANIEL VON </w:t>
      </w:r>
      <w:r w:rsidRPr="00F72087">
        <w:rPr>
          <w:rStyle w:val="Style13ptBold"/>
        </w:rPr>
        <w:t>FANGE 17</w:t>
      </w:r>
      <w:r w:rsidRPr="00F72087">
        <w:t>, 5-21-2017, "Kessler Syndrome is Over Hyped," No Publication, http://braino.org/essays/kessler_syndrome_is_over_hyped/</w:t>
      </w:r>
    </w:p>
    <w:p w14:paraId="44ACE241" w14:textId="51F43ABC" w:rsidR="00F72087" w:rsidRPr="00F72087" w:rsidRDefault="00F72087" w:rsidP="00F72087">
      <w:pPr>
        <w:rPr>
          <w:sz w:val="12"/>
        </w:rPr>
      </w:pPr>
      <w:r w:rsidRPr="00F72087">
        <w:rPr>
          <w:rStyle w:val="Emphasis"/>
        </w:rPr>
        <w:t xml:space="preserve">Let’s </w:t>
      </w:r>
      <w:r w:rsidRPr="00F72087">
        <w:rPr>
          <w:rStyle w:val="Emphasis"/>
          <w:highlight w:val="green"/>
        </w:rPr>
        <w:t>imagine</w:t>
      </w:r>
      <w:r w:rsidRPr="00F72087">
        <w:rPr>
          <w:rStyle w:val="Emphasis"/>
        </w:rPr>
        <w:t xml:space="preserve"> a </w:t>
      </w:r>
      <w:r w:rsidRPr="00F72087">
        <w:rPr>
          <w:rStyle w:val="Emphasis"/>
          <w:highlight w:val="green"/>
        </w:rPr>
        <w:t>worst case</w:t>
      </w:r>
      <w:r w:rsidRPr="00F72087">
        <w:rPr>
          <w:rStyle w:val="Emphasis"/>
        </w:rPr>
        <w:t xml:space="preserve"> scenario</w:t>
      </w:r>
      <w:r w:rsidRPr="00F72087">
        <w:rPr>
          <w:sz w:val="12"/>
        </w:rPr>
        <w:t xml:space="preserve">. An evil alien intelligence </w:t>
      </w:r>
      <w:r w:rsidRPr="00F72087">
        <w:rPr>
          <w:rStyle w:val="Emphasis"/>
          <w:highlight w:val="green"/>
        </w:rPr>
        <w:t>chop</w:t>
      </w:r>
      <w:r w:rsidRPr="00F72087">
        <w:rPr>
          <w:rStyle w:val="Emphasis"/>
        </w:rPr>
        <w:t xml:space="preserve">s up </w:t>
      </w:r>
      <w:r w:rsidRPr="00F72087">
        <w:rPr>
          <w:rStyle w:val="Emphasis"/>
          <w:highlight w:val="green"/>
        </w:rPr>
        <w:t>everything in High LEO</w:t>
      </w:r>
      <w:r w:rsidRPr="00F72087">
        <w:rPr>
          <w:rStyle w:val="Emphasis"/>
        </w:rPr>
        <w:t xml:space="preserve">, turning it into 1cm cubes of death orbiting at 1000km, spread as evenly across the surface of this sphere as orbital mechanics would allow. </w:t>
      </w:r>
      <w:r w:rsidRPr="00F72087">
        <w:rPr>
          <w:rStyle w:val="Emphasis"/>
          <w:highlight w:val="green"/>
        </w:rPr>
        <w:t>Is humanity cut off from space</w:t>
      </w:r>
      <w:r w:rsidRPr="00F72087">
        <w:rPr>
          <w:rStyle w:val="Emphasis"/>
        </w:rPr>
        <w:t>? I’m guessing the world has launched about 10,000 tons of satellites total. For guessing purposes, I’ll assume 2,500 tons of satellites and junk currently in High LEO</w:t>
      </w:r>
      <w:r w:rsidRPr="00F72087">
        <w:rPr>
          <w:sz w:val="12"/>
        </w:rPr>
        <w:t xml:space="preserve">. If satellites are made of aluminum, with a density of 2.70 g/cm3, then that’s 839,985,870 1cm cubes. A sphere for an orbit of 1,000km has a surface area of 682,752,000 square KM. So there would be one cube of junk per .81 square KM. </w:t>
      </w:r>
      <w:r w:rsidRPr="00F72087">
        <w:rPr>
          <w:rStyle w:val="Emphasis"/>
          <w:highlight w:val="green"/>
        </w:rPr>
        <w:t>If a rocket traveled through</w:t>
      </w:r>
      <w:r w:rsidRPr="00F72087">
        <w:rPr>
          <w:rStyle w:val="Emphasis"/>
        </w:rPr>
        <w:t xml:space="preserve"> that, its </w:t>
      </w:r>
      <w:r w:rsidRPr="00F72087">
        <w:rPr>
          <w:rStyle w:val="Emphasis"/>
          <w:highlight w:val="green"/>
        </w:rPr>
        <w:t>odds of hitting</w:t>
      </w:r>
      <w:r w:rsidRPr="00F72087">
        <w:rPr>
          <w:rStyle w:val="Emphasis"/>
        </w:rPr>
        <w:t xml:space="preserve"> that cube are tiny - </w:t>
      </w:r>
      <w:r w:rsidRPr="00F72087">
        <w:rPr>
          <w:rStyle w:val="Emphasis"/>
          <w:highlight w:val="green"/>
        </w:rPr>
        <w:t>less than 1 in 10,000</w:t>
      </w:r>
      <w:r w:rsidRPr="00F72087">
        <w:rPr>
          <w:rStyle w:val="Emphasis"/>
        </w:rPr>
        <w:t xml:space="preserve">. So even </w:t>
      </w:r>
      <w:r w:rsidRPr="00F72087">
        <w:rPr>
          <w:rStyle w:val="Emphasis"/>
          <w:highlight w:val="green"/>
        </w:rPr>
        <w:t>in the worst case, we don’t lose access to space</w:t>
      </w:r>
      <w:r w:rsidRPr="00F72087">
        <w:rPr>
          <w:rStyle w:val="Emphasis"/>
        </w:rPr>
        <w:t xml:space="preserve">. Now though you can travel through the debris, you couldn’t keep a satellite alive for long in this orbit of death. Kessler Syndrome </w:t>
      </w:r>
      <w:r w:rsidRPr="00F72087">
        <w:rPr>
          <w:rStyle w:val="Emphasis"/>
          <w:highlight w:val="green"/>
        </w:rPr>
        <w:t>at its worst just prevents</w:t>
      </w:r>
      <w:r w:rsidRPr="00F72087">
        <w:rPr>
          <w:rStyle w:val="Emphasis"/>
        </w:rPr>
        <w:t xml:space="preserve"> us from putting </w:t>
      </w:r>
      <w:r w:rsidRPr="00F72087">
        <w:rPr>
          <w:rStyle w:val="Emphasis"/>
          <w:highlight w:val="green"/>
        </w:rPr>
        <w:t>satellites in certain orbits</w:t>
      </w:r>
      <w:r w:rsidRPr="00F72087">
        <w:rPr>
          <w:rStyle w:val="Emphasis"/>
        </w:rPr>
        <w:t>.</w:t>
      </w:r>
      <w:r w:rsidRPr="00F72087">
        <w:rPr>
          <w:sz w:val="12"/>
        </w:rPr>
        <w:t xml:space="preserve"> In real life, there’s a lot of factors that make Kessler syndrome even less of a problem than our worst case though experiment. </w:t>
      </w:r>
      <w:r w:rsidRPr="00F72087">
        <w:rPr>
          <w:rStyle w:val="Emphasis"/>
          <w:highlight w:val="green"/>
        </w:rPr>
        <w:t>Debris would be spread over a volume of space, not a single orbital surface,</w:t>
      </w:r>
      <w:r w:rsidRPr="00F72087">
        <w:rPr>
          <w:rStyle w:val="Emphasis"/>
        </w:rPr>
        <w:t xml:space="preserve"> making collisions orders of magnitudes less likely. Most impact debris will have a slower orbital velocity than either of its original pieces</w:t>
      </w:r>
      <w:r w:rsidRPr="00F72087">
        <w:rPr>
          <w:sz w:val="12"/>
        </w:rPr>
        <w:t xml:space="preserve"> - this makes it deorbit much sooner. Any collision will create large and small objects. Small objects are much more affected by atmospheric drag and deorbit faster, even in a few months from high LEO. Larger objects can be tracked by earth based radar and avoided. The planned big new constellations are not in High LEO, but in Low LEO for faster communications with the earth. They aren’t an issue for Kessler. </w:t>
      </w:r>
      <w:r w:rsidRPr="00F72087">
        <w:rPr>
          <w:rStyle w:val="Emphasis"/>
        </w:rPr>
        <w:t xml:space="preserve">Most importantly, all new satellite launches since the 1990’s are required to include a plan to get rid of the satellite at the end of its useful life (usually by deorbiting) So the realistic </w:t>
      </w:r>
      <w:r w:rsidRPr="00F72087">
        <w:rPr>
          <w:rStyle w:val="Emphasis"/>
          <w:highlight w:val="green"/>
        </w:rPr>
        <w:t>worst case is that insurance premiums on satellites go up</w:t>
      </w:r>
      <w:r w:rsidRPr="00F72087">
        <w:rPr>
          <w:rStyle w:val="Emphasis"/>
        </w:rPr>
        <w:t xml:space="preserve"> a bit.</w:t>
      </w:r>
      <w:r w:rsidRPr="00F72087">
        <w:rPr>
          <w:sz w:val="12"/>
        </w:rPr>
        <w:t xml:space="preserve"> Given the current trend toward much smaller, cheaper micro satellites, this wouldn’t even have a huge effect. I’m removing Kessler Syndrome from my list of things to worry about.</w:t>
      </w:r>
    </w:p>
    <w:p w14:paraId="169A14BC" w14:textId="254BA1E9" w:rsidR="00702501" w:rsidRDefault="00702501" w:rsidP="00702501">
      <w:pPr>
        <w:pStyle w:val="Heading4"/>
        <w:rPr>
          <w:rFonts w:asciiTheme="minorHAnsi" w:hAnsiTheme="minorHAnsi" w:cstheme="minorHAnsi"/>
          <w:u w:val="single"/>
        </w:rPr>
      </w:pPr>
      <w:r w:rsidRPr="00702501">
        <w:rPr>
          <w:rFonts w:asciiTheme="minorHAnsi" w:hAnsiTheme="minorHAnsi" w:cstheme="minorHAnsi"/>
        </w:rPr>
        <w:t xml:space="preserve">Nuclear war can’t cause extinction – We’ve nuked ourselves </w:t>
      </w:r>
      <w:r w:rsidRPr="00702501">
        <w:rPr>
          <w:rFonts w:asciiTheme="minorHAnsi" w:hAnsiTheme="minorHAnsi" w:cstheme="minorHAnsi"/>
          <w:u w:val="single"/>
        </w:rPr>
        <w:t>2000 times – guess what happened nothing</w:t>
      </w:r>
    </w:p>
    <w:p w14:paraId="301A2652" w14:textId="77777777" w:rsidR="00702501" w:rsidRPr="00702501" w:rsidRDefault="00702501" w:rsidP="00702501">
      <w:pPr>
        <w:rPr>
          <w:rFonts w:asciiTheme="minorHAnsi" w:hAnsiTheme="minorHAnsi" w:cstheme="minorHAnsi"/>
        </w:rPr>
      </w:pPr>
      <w:r w:rsidRPr="00702501">
        <w:rPr>
          <w:rStyle w:val="Style13ptBold"/>
          <w:rFonts w:asciiTheme="minorHAnsi" w:hAnsiTheme="minorHAnsi" w:cstheme="minorHAnsi"/>
        </w:rPr>
        <w:t>Eken 17</w:t>
      </w:r>
      <w:r w:rsidRPr="00702501">
        <w:rPr>
          <w:rFonts w:asciiTheme="minorHAnsi" w:hAnsiTheme="minorHAnsi" w:cstheme="minorHAnsi"/>
        </w:rPr>
        <w:t xml:space="preserve"> </w:t>
      </w:r>
      <w:r w:rsidRPr="00702501">
        <w:rPr>
          <w:rFonts w:asciiTheme="minorHAnsi" w:hAnsiTheme="minorHAnsi" w:cstheme="minorHAnsi"/>
          <w:sz w:val="16"/>
          <w:szCs w:val="16"/>
        </w:rPr>
        <w:t>(Mattias Eken - PhD student in Modern History at the University of St Andrews whose thesis focuses on “The Enola Gay Controversy and the American Encounter with Nuclear Weapons”. &lt;MKIM&gt; “The understandable fear of nuclear weapons doesn’t match reality”. 3/14/17. DOA: 7/17/19. https://theconversation.com/the-understandable-fear-of-nuclear-weapons-doesnt-match-reality-73563)</w:t>
      </w:r>
    </w:p>
    <w:p w14:paraId="763CF034" w14:textId="77777777" w:rsidR="00702501" w:rsidRPr="00702501" w:rsidRDefault="00702501" w:rsidP="00702501">
      <w:pPr>
        <w:rPr>
          <w:rFonts w:asciiTheme="minorHAnsi" w:hAnsiTheme="minorHAnsi" w:cstheme="minorHAnsi"/>
          <w:sz w:val="16"/>
          <w:szCs w:val="16"/>
        </w:rPr>
      </w:pPr>
      <w:r w:rsidRPr="00702501">
        <w:rPr>
          <w:rFonts w:asciiTheme="minorHAnsi" w:hAnsiTheme="minorHAnsi" w:cstheme="minorHAnsi"/>
          <w:u w:val="single"/>
        </w:rPr>
        <w:lastRenderedPageBreak/>
        <w:t>Nuclear weapons are unambiguously the most destructive weapons on the planet</w:t>
      </w:r>
      <w:r w:rsidRPr="00702501">
        <w:rPr>
          <w:rFonts w:asciiTheme="minorHAnsi" w:hAnsiTheme="minorHAnsi" w:cstheme="minorHAnsi"/>
          <w:sz w:val="16"/>
          <w:szCs w:val="16"/>
        </w:rPr>
        <w:t xml:space="preserve">. Pound for pound, </w:t>
      </w:r>
      <w:r w:rsidRPr="00702501">
        <w:rPr>
          <w:rFonts w:asciiTheme="minorHAnsi" w:hAnsiTheme="minorHAnsi" w:cstheme="minorHAnsi"/>
          <w:u w:val="single"/>
        </w:rPr>
        <w:t>they are the most lethal weapons ever created, capable of killing millions</w:t>
      </w:r>
      <w:r w:rsidRPr="00702501">
        <w:rPr>
          <w:rFonts w:asciiTheme="minorHAnsi" w:hAnsiTheme="minorHAnsi" w:cstheme="minorHAnsi"/>
          <w:sz w:val="16"/>
          <w:szCs w:val="16"/>
        </w:rPr>
        <w:t xml:space="preserve">. Millions live in fear that these weapons will be used again, with all the potential consequences. </w:t>
      </w:r>
      <w:r w:rsidRPr="00702501">
        <w:rPr>
          <w:rFonts w:asciiTheme="minorHAnsi" w:hAnsiTheme="minorHAnsi" w:cstheme="minorHAnsi"/>
          <w:u w:val="single"/>
        </w:rPr>
        <w:t xml:space="preserve">However, the destructive power of these weapons </w:t>
      </w:r>
      <w:r w:rsidRPr="00702501">
        <w:rPr>
          <w:rFonts w:asciiTheme="minorHAnsi" w:hAnsiTheme="minorHAnsi" w:cstheme="minorHAnsi"/>
          <w:b/>
          <w:bCs/>
          <w:u w:val="single"/>
        </w:rPr>
        <w:t>has been vastly exaggerated</w:t>
      </w:r>
      <w:r w:rsidRPr="00702501">
        <w:rPr>
          <w:rFonts w:asciiTheme="minorHAnsi" w:hAnsiTheme="minorHAnsi" w:cstheme="minorHAnsi"/>
          <w:sz w:val="16"/>
          <w:szCs w:val="16"/>
        </w:rPr>
        <w:t xml:space="preserve">, albeit for good reasons. </w:t>
      </w:r>
      <w:r w:rsidRPr="00702501">
        <w:rPr>
          <w:rFonts w:asciiTheme="minorHAnsi" w:hAnsiTheme="minorHAnsi" w:cstheme="minorHAnsi"/>
          <w:u w:val="single"/>
        </w:rPr>
        <w:t>Public fear of nuclear weapons being used in anger</w:t>
      </w:r>
      <w:r w:rsidRPr="00702501">
        <w:rPr>
          <w:rFonts w:asciiTheme="minorHAnsi" w:hAnsiTheme="minorHAnsi" w:cstheme="minorHAnsi"/>
          <w:sz w:val="16"/>
          <w:szCs w:val="16"/>
        </w:rPr>
        <w:t xml:space="preserve">, whether by terrorists or nuclear-armed nations, </w:t>
      </w:r>
      <w:r w:rsidRPr="00702501">
        <w:rPr>
          <w:rFonts w:asciiTheme="minorHAnsi" w:hAnsiTheme="minorHAnsi" w:cstheme="minorHAnsi"/>
          <w:u w:val="single"/>
        </w:rPr>
        <w:t>has risen once again in recent years</w:t>
      </w:r>
      <w:r w:rsidRPr="00702501">
        <w:rPr>
          <w:rFonts w:asciiTheme="minorHAnsi" w:hAnsiTheme="minorHAnsi" w:cstheme="minorHAnsi"/>
          <w:sz w:val="16"/>
          <w:szCs w:val="16"/>
        </w:rPr>
        <w:t xml:space="preserve">. </w:t>
      </w:r>
      <w:r w:rsidRPr="00702501">
        <w:rPr>
          <w:rFonts w:asciiTheme="minorHAnsi" w:hAnsiTheme="minorHAnsi" w:cstheme="minorHAnsi"/>
          <w:b/>
          <w:bCs/>
          <w:u w:val="single"/>
        </w:rPr>
        <w:t>This is</w:t>
      </w:r>
      <w:r w:rsidRPr="00702501">
        <w:rPr>
          <w:rFonts w:asciiTheme="minorHAnsi" w:hAnsiTheme="minorHAnsi" w:cstheme="minorHAnsi"/>
          <w:sz w:val="16"/>
          <w:szCs w:val="16"/>
        </w:rPr>
        <w:t xml:space="preserve"> in no small part </w:t>
      </w:r>
      <w:r w:rsidRPr="00702501">
        <w:rPr>
          <w:rFonts w:asciiTheme="minorHAnsi" w:hAnsiTheme="minorHAnsi" w:cstheme="minorHAnsi"/>
          <w:b/>
          <w:bCs/>
          <w:u w:val="single"/>
        </w:rPr>
        <w:t>thanks to the current political climate</w:t>
      </w:r>
      <w:r w:rsidRPr="00702501">
        <w:rPr>
          <w:rFonts w:asciiTheme="minorHAnsi" w:hAnsiTheme="minorHAnsi" w:cstheme="minorHAnsi"/>
          <w:u w:val="single"/>
        </w:rPr>
        <w:t xml:space="preserve"> between states such as the US and Russia and</w:t>
      </w:r>
      <w:r w:rsidRPr="00702501">
        <w:rPr>
          <w:rFonts w:asciiTheme="minorHAnsi" w:hAnsiTheme="minorHAnsi" w:cstheme="minorHAnsi"/>
          <w:sz w:val="16"/>
          <w:szCs w:val="16"/>
        </w:rPr>
        <w:t xml:space="preserve"> the various nuclear tests conducted by </w:t>
      </w:r>
      <w:r w:rsidRPr="00702501">
        <w:rPr>
          <w:rFonts w:asciiTheme="minorHAnsi" w:hAnsiTheme="minorHAnsi" w:cstheme="minorHAnsi"/>
          <w:u w:val="single"/>
        </w:rPr>
        <w:t>North Korea. But when</w:t>
      </w:r>
      <w:r w:rsidRPr="00702501">
        <w:rPr>
          <w:rFonts w:asciiTheme="minorHAnsi" w:hAnsiTheme="minorHAnsi" w:cstheme="minorHAnsi"/>
          <w:sz w:val="16"/>
          <w:szCs w:val="16"/>
        </w:rPr>
        <w:t xml:space="preserve">ever </w:t>
      </w:r>
      <w:r w:rsidRPr="00702501">
        <w:rPr>
          <w:rFonts w:asciiTheme="minorHAnsi" w:hAnsiTheme="minorHAnsi" w:cstheme="minorHAnsi"/>
          <w:u w:val="single"/>
        </w:rPr>
        <w:t xml:space="preserve">we talk about nuclear weapons, it’s easy to get carried away with doomsday scenarios and apocalyptic language. </w:t>
      </w:r>
      <w:r w:rsidRPr="00702501">
        <w:rPr>
          <w:rFonts w:asciiTheme="minorHAnsi" w:hAnsiTheme="minorHAnsi" w:cstheme="minorHAnsi"/>
          <w:sz w:val="16"/>
          <w:szCs w:val="16"/>
        </w:rPr>
        <w:t>As the historian Spencer Weart once argued: “</w:t>
      </w:r>
      <w:r w:rsidRPr="00702501">
        <w:rPr>
          <w:rFonts w:asciiTheme="minorHAnsi" w:hAnsiTheme="minorHAnsi" w:cstheme="minorHAnsi"/>
          <w:b/>
          <w:bCs/>
          <w:u w:val="single"/>
        </w:rPr>
        <w:t>You say ‘nuclear bomb’ and everybody immediately thinks of the end of the world</w:t>
      </w:r>
      <w:r w:rsidRPr="00702501">
        <w:rPr>
          <w:rFonts w:asciiTheme="minorHAnsi" w:hAnsiTheme="minorHAnsi" w:cstheme="minorHAnsi"/>
          <w:b/>
          <w:bCs/>
          <w:sz w:val="16"/>
          <w:szCs w:val="16"/>
        </w:rPr>
        <w:t>.</w:t>
      </w:r>
      <w:r w:rsidRPr="00702501">
        <w:rPr>
          <w:rFonts w:asciiTheme="minorHAnsi" w:hAnsiTheme="minorHAnsi" w:cstheme="minorHAnsi"/>
          <w:sz w:val="16"/>
          <w:szCs w:val="16"/>
        </w:rPr>
        <w:t xml:space="preserve">” </w:t>
      </w:r>
      <w:r w:rsidRPr="00702501">
        <w:rPr>
          <w:rFonts w:asciiTheme="minorHAnsi" w:hAnsiTheme="minorHAnsi" w:cstheme="minorHAnsi"/>
          <w:u w:val="single"/>
        </w:rPr>
        <w:t xml:space="preserve">Yet </w:t>
      </w:r>
      <w:r w:rsidRPr="00702501">
        <w:rPr>
          <w:rFonts w:asciiTheme="minorHAnsi" w:hAnsiTheme="minorHAnsi" w:cstheme="minorHAnsi"/>
          <w:sz w:val="16"/>
          <w:szCs w:val="16"/>
        </w:rPr>
        <w:t xml:space="preserve">the means necessary to produce a nuclear bomb, let alone set one off, remain incredibly complex – and while the damage that would be done </w:t>
      </w:r>
      <w:r w:rsidRPr="00702501">
        <w:rPr>
          <w:rFonts w:asciiTheme="minorHAnsi" w:hAnsiTheme="minorHAnsi" w:cstheme="minorHAnsi"/>
          <w:u w:val="single"/>
        </w:rPr>
        <w:t xml:space="preserve">if someone did </w:t>
      </w:r>
      <w:r w:rsidRPr="00702501">
        <w:rPr>
          <w:rFonts w:asciiTheme="minorHAnsi" w:hAnsiTheme="minorHAnsi" w:cstheme="minorHAnsi"/>
          <w:sz w:val="16"/>
          <w:szCs w:val="16"/>
        </w:rPr>
        <w:t xml:space="preserve">in fact </w:t>
      </w:r>
      <w:r w:rsidRPr="00702501">
        <w:rPr>
          <w:rFonts w:asciiTheme="minorHAnsi" w:hAnsiTheme="minorHAnsi" w:cstheme="minorHAnsi"/>
          <w:u w:val="single"/>
        </w:rPr>
        <w:t xml:space="preserve">detonate one </w:t>
      </w:r>
      <w:r w:rsidRPr="00702501">
        <w:rPr>
          <w:rFonts w:asciiTheme="minorHAnsi" w:hAnsiTheme="minorHAnsi" w:cstheme="minorHAnsi"/>
          <w:sz w:val="16"/>
          <w:szCs w:val="16"/>
        </w:rPr>
        <w:t xml:space="preserve">might be very serious indeed, </w:t>
      </w:r>
      <w:r w:rsidRPr="00702501">
        <w:rPr>
          <w:rFonts w:asciiTheme="minorHAnsi" w:hAnsiTheme="minorHAnsi" w:cstheme="minorHAnsi"/>
          <w:b/>
          <w:bCs/>
          <w:u w:val="single"/>
        </w:rPr>
        <w:t>the chances that it would mean “the end of the world” are vanishingly small</w:t>
      </w:r>
      <w:r w:rsidRPr="00702501">
        <w:rPr>
          <w:rFonts w:asciiTheme="minorHAnsi" w:hAnsiTheme="minorHAnsi" w:cstheme="minorHAnsi"/>
          <w:u w:val="single"/>
        </w:rPr>
        <w:t>.</w:t>
      </w:r>
      <w:r w:rsidRPr="00702501">
        <w:rPr>
          <w:rFonts w:asciiTheme="minorHAnsi" w:hAnsiTheme="minorHAnsi" w:cstheme="minorHAnsi"/>
          <w:sz w:val="16"/>
          <w:szCs w:val="16"/>
        </w:rPr>
        <w:t xml:space="preserve"> In his 2013 book Command and Control, the author </w:t>
      </w:r>
      <w:r w:rsidRPr="00702501">
        <w:rPr>
          <w:rFonts w:asciiTheme="minorHAnsi" w:hAnsiTheme="minorHAnsi" w:cstheme="minorHAnsi"/>
          <w:u w:val="single"/>
        </w:rPr>
        <w:t>Eric Schlosser tried to scare us into perpetual fear of nuclear weapons by recounting</w:t>
      </w:r>
      <w:r w:rsidRPr="00702501">
        <w:rPr>
          <w:rFonts w:asciiTheme="minorHAnsi" w:hAnsiTheme="minorHAnsi" w:cstheme="minorHAnsi"/>
          <w:sz w:val="16"/>
          <w:szCs w:val="16"/>
        </w:rPr>
        <w:t xml:space="preserve"> stories of near misses and accidents involving nuclear weapons. One such event, </w:t>
      </w:r>
      <w:r w:rsidRPr="00702501">
        <w:rPr>
          <w:rFonts w:asciiTheme="minorHAnsi" w:hAnsiTheme="minorHAnsi" w:cstheme="minorHAnsi"/>
          <w:u w:val="single"/>
        </w:rPr>
        <w:t>the 1980 Damascus incident</w:t>
      </w:r>
      <w:r w:rsidRPr="00702501">
        <w:rPr>
          <w:rFonts w:asciiTheme="minorHAnsi" w:hAnsiTheme="minorHAnsi" w:cstheme="minorHAnsi"/>
          <w:sz w:val="16"/>
          <w:szCs w:val="16"/>
        </w:rPr>
        <w:t xml:space="preserve">, saw a Titan II intercontinental ballistic missile explode at its remote Arkansas launch facility after a maintenance crew accidentally ruptured its fuel tank. </w:t>
      </w:r>
      <w:r w:rsidRPr="00702501">
        <w:rPr>
          <w:rFonts w:asciiTheme="minorHAnsi" w:hAnsiTheme="minorHAnsi" w:cstheme="minorHAnsi"/>
          <w:u w:val="single"/>
        </w:rPr>
        <w:t xml:space="preserve">Although the </w:t>
      </w:r>
      <w:r w:rsidRPr="00702501">
        <w:rPr>
          <w:rFonts w:asciiTheme="minorHAnsi" w:hAnsiTheme="minorHAnsi" w:cstheme="minorHAnsi"/>
          <w:sz w:val="16"/>
          <w:szCs w:val="16"/>
        </w:rPr>
        <w:t xml:space="preserve">warhead involved in the incident </w:t>
      </w:r>
      <w:r w:rsidRPr="00702501">
        <w:rPr>
          <w:rFonts w:asciiTheme="minorHAnsi" w:hAnsiTheme="minorHAnsi" w:cstheme="minorHAnsi"/>
          <w:u w:val="single"/>
        </w:rPr>
        <w:t>didn’t detonate, Schlosser claims that “if it had, much of Arkansas would be gone”.</w:t>
      </w:r>
      <w:r w:rsidRPr="00702501">
        <w:rPr>
          <w:rFonts w:asciiTheme="minorHAnsi" w:hAnsiTheme="minorHAnsi" w:cstheme="minorHAnsi"/>
          <w:sz w:val="16"/>
          <w:szCs w:val="16"/>
        </w:rPr>
        <w:t xml:space="preserve"> But </w:t>
      </w:r>
      <w:r w:rsidRPr="00702501">
        <w:rPr>
          <w:rFonts w:asciiTheme="minorHAnsi" w:hAnsiTheme="minorHAnsi" w:cstheme="minorHAnsi"/>
          <w:u w:val="single"/>
        </w:rPr>
        <w:t xml:space="preserve">that’s not quite the case. The nine-megaton thermonuclear warhead on the </w:t>
      </w:r>
      <w:r w:rsidRPr="00702501">
        <w:rPr>
          <w:rFonts w:asciiTheme="minorHAnsi" w:hAnsiTheme="minorHAnsi" w:cstheme="minorHAnsi"/>
          <w:b/>
          <w:bCs/>
          <w:u w:val="single"/>
        </w:rPr>
        <w:t>Titan II</w:t>
      </w:r>
      <w:r w:rsidRPr="00702501">
        <w:rPr>
          <w:rFonts w:asciiTheme="minorHAnsi" w:hAnsiTheme="minorHAnsi" w:cstheme="minorHAnsi"/>
          <w:u w:val="single"/>
        </w:rPr>
        <w:t xml:space="preserve"> missile had a blast radius of 10km</w:t>
      </w:r>
      <w:r w:rsidRPr="00702501">
        <w:rPr>
          <w:rFonts w:asciiTheme="minorHAnsi" w:hAnsiTheme="minorHAnsi" w:cstheme="minorHAnsi"/>
          <w:sz w:val="16"/>
          <w:szCs w:val="16"/>
        </w:rPr>
        <w:t xml:space="preserve">, or an area of about 315km². </w:t>
      </w:r>
      <w:r w:rsidRPr="00702501">
        <w:rPr>
          <w:rFonts w:asciiTheme="minorHAnsi" w:hAnsiTheme="minorHAnsi" w:cstheme="minorHAnsi"/>
          <w:u w:val="single"/>
        </w:rPr>
        <w:t xml:space="preserve">The state of Arkansas spreads over 133,733km², meaning the weapon </w:t>
      </w:r>
      <w:r w:rsidRPr="00702501">
        <w:rPr>
          <w:rFonts w:asciiTheme="minorHAnsi" w:hAnsiTheme="minorHAnsi" w:cstheme="minorHAnsi"/>
          <w:b/>
          <w:bCs/>
          <w:u w:val="single"/>
        </w:rPr>
        <w:t xml:space="preserve">would have caused destruction across 0.2% of the state. </w:t>
      </w:r>
      <w:r w:rsidRPr="00702501">
        <w:rPr>
          <w:rFonts w:asciiTheme="minorHAnsi" w:hAnsiTheme="minorHAnsi" w:cstheme="minorHAnsi"/>
          <w:sz w:val="16"/>
          <w:szCs w:val="16"/>
        </w:rPr>
        <w:t xml:space="preserve">That would naturally have been a terrible outcome, but certainly not the catastrophe that Schlosser evokes. Claims exaggerating the effects of nuclear weapons have become commonplace, especially after the September 11 terrorist attacks in 2001. In the early War on Terror years, Richard Lugar, a former US senator and chair of the Senate Foreign Relations Committee, argued that terrorists armed with nuclear weapons pose an existential threat to the Western way of life. What he failed to explain is how. </w:t>
      </w:r>
      <w:r w:rsidRPr="00702501">
        <w:rPr>
          <w:rFonts w:asciiTheme="minorHAnsi" w:hAnsiTheme="minorHAnsi" w:cstheme="minorHAnsi"/>
          <w:u w:val="single"/>
        </w:rPr>
        <w:t xml:space="preserve">It is by no means certain that a single nuclear detonation </w:t>
      </w:r>
      <w:r w:rsidRPr="00702501">
        <w:rPr>
          <w:rFonts w:asciiTheme="minorHAnsi" w:hAnsiTheme="minorHAnsi" w:cstheme="minorHAnsi"/>
          <w:b/>
          <w:bCs/>
          <w:u w:val="single"/>
        </w:rPr>
        <w:t>(or even several)</w:t>
      </w:r>
      <w:r w:rsidRPr="00702501">
        <w:rPr>
          <w:rFonts w:asciiTheme="minorHAnsi" w:hAnsiTheme="minorHAnsi" w:cstheme="minorHAnsi"/>
          <w:u w:val="single"/>
        </w:rPr>
        <w:t xml:space="preserve"> would do away with our current way of life.</w:t>
      </w:r>
      <w:r w:rsidRPr="00702501">
        <w:rPr>
          <w:rFonts w:asciiTheme="minorHAnsi" w:hAnsiTheme="minorHAnsi" w:cstheme="minorHAnsi"/>
          <w:sz w:val="16"/>
          <w:szCs w:val="16"/>
        </w:rPr>
        <w:t xml:space="preserve"> Indeed, </w:t>
      </w:r>
      <w:r w:rsidRPr="00702501">
        <w:rPr>
          <w:rStyle w:val="Emphasis"/>
          <w:rFonts w:asciiTheme="minorHAnsi" w:hAnsiTheme="minorHAnsi" w:cstheme="minorHAnsi"/>
          <w:highlight w:val="cyan"/>
        </w:rPr>
        <w:t>we’re still here despite having nuked our own planet more than 2,000 times</w:t>
      </w:r>
      <w:r w:rsidRPr="00702501">
        <w:rPr>
          <w:rFonts w:asciiTheme="minorHAnsi" w:hAnsiTheme="minorHAnsi" w:cstheme="minorHAnsi"/>
          <w:sz w:val="16"/>
          <w:szCs w:val="16"/>
        </w:rPr>
        <w:t xml:space="preserve"> – a tally expressed beautifully in this video by Japanese artist Isao Hashimoto). </w:t>
      </w:r>
      <w:r w:rsidRPr="00702501">
        <w:rPr>
          <w:rFonts w:asciiTheme="minorHAnsi" w:hAnsiTheme="minorHAnsi" w:cstheme="minorHAnsi"/>
          <w:u w:val="single"/>
        </w:rPr>
        <w:t xml:space="preserve">While the 1963 Limited Test Ban Treaty forced nuclear tests underground, </w:t>
      </w:r>
      <w:r w:rsidRPr="00702501">
        <w:rPr>
          <w:rStyle w:val="Emphasis"/>
          <w:rFonts w:asciiTheme="minorHAnsi" w:hAnsiTheme="minorHAnsi" w:cstheme="minorHAnsi"/>
          <w:highlight w:val="cyan"/>
        </w:rPr>
        <w:t>around 500 of all the nuclear weapons detonated were unleashed in the Earth’s atmosphere</w:t>
      </w:r>
      <w:r w:rsidRPr="00702501">
        <w:rPr>
          <w:rFonts w:asciiTheme="minorHAnsi" w:hAnsiTheme="minorHAnsi" w:cstheme="minorHAnsi"/>
          <w:u w:val="single"/>
        </w:rPr>
        <w:t>. This includes</w:t>
      </w:r>
      <w:r w:rsidRPr="00702501">
        <w:rPr>
          <w:rFonts w:asciiTheme="minorHAnsi" w:hAnsiTheme="minorHAnsi" w:cstheme="minorHAnsi"/>
          <w:sz w:val="16"/>
          <w:szCs w:val="16"/>
        </w:rPr>
        <w:t xml:space="preserve"> the world’s largest ever nuclear detonation, </w:t>
      </w:r>
      <w:r w:rsidRPr="00702501">
        <w:rPr>
          <w:rFonts w:asciiTheme="minorHAnsi" w:hAnsiTheme="minorHAnsi" w:cstheme="minorHAnsi"/>
          <w:u w:val="single"/>
        </w:rPr>
        <w:t>the</w:t>
      </w:r>
      <w:r w:rsidRPr="00702501">
        <w:rPr>
          <w:rFonts w:asciiTheme="minorHAnsi" w:hAnsiTheme="minorHAnsi" w:cstheme="minorHAnsi"/>
          <w:sz w:val="16"/>
          <w:szCs w:val="16"/>
        </w:rPr>
        <w:t xml:space="preserve"> </w:t>
      </w:r>
      <w:r w:rsidRPr="00702501">
        <w:rPr>
          <w:rFonts w:asciiTheme="minorHAnsi" w:hAnsiTheme="minorHAnsi" w:cstheme="minorHAnsi"/>
          <w:u w:val="single"/>
        </w:rPr>
        <w:t xml:space="preserve">57-megaton bomb known as </w:t>
      </w:r>
      <w:r w:rsidRPr="00702501">
        <w:rPr>
          <w:rFonts w:asciiTheme="minorHAnsi" w:hAnsiTheme="minorHAnsi" w:cstheme="minorHAnsi"/>
          <w:b/>
          <w:bCs/>
          <w:u w:val="single"/>
        </w:rPr>
        <w:t>Tsar Bomba</w:t>
      </w:r>
      <w:r w:rsidRPr="00702501">
        <w:rPr>
          <w:rFonts w:asciiTheme="minorHAnsi" w:hAnsiTheme="minorHAnsi" w:cstheme="minorHAnsi"/>
          <w:sz w:val="16"/>
          <w:szCs w:val="16"/>
        </w:rPr>
        <w:t xml:space="preserve">, detonated by the Soviet Union on October 30 1961. Tsar Bomba was </w:t>
      </w:r>
      <w:r w:rsidRPr="00702501">
        <w:rPr>
          <w:rFonts w:asciiTheme="minorHAnsi" w:hAnsiTheme="minorHAnsi" w:cstheme="minorHAnsi"/>
          <w:u w:val="single"/>
        </w:rPr>
        <w:t>more than 3,000 times more powerful than the bomb dropped on Hiroshima.</w:t>
      </w:r>
      <w:r w:rsidRPr="00702501">
        <w:rPr>
          <w:rFonts w:asciiTheme="minorHAnsi" w:hAnsiTheme="minorHAnsi" w:cstheme="minorHAnsi"/>
          <w:sz w:val="16"/>
          <w:szCs w:val="16"/>
        </w:rPr>
        <w:t xml:space="preserve"> </w:t>
      </w:r>
      <w:r w:rsidRPr="00702501">
        <w:rPr>
          <w:rFonts w:asciiTheme="minorHAnsi" w:hAnsiTheme="minorHAnsi" w:cstheme="minorHAnsi"/>
          <w:u w:val="single"/>
        </w:rPr>
        <w:t>That is immense destructive power</w:t>
      </w:r>
      <w:r w:rsidRPr="00702501">
        <w:rPr>
          <w:rFonts w:asciiTheme="minorHAnsi" w:hAnsiTheme="minorHAnsi" w:cstheme="minorHAnsi"/>
          <w:sz w:val="16"/>
          <w:szCs w:val="16"/>
        </w:rPr>
        <w:t xml:space="preserve"> – </w:t>
      </w:r>
      <w:r w:rsidRPr="00702501">
        <w:rPr>
          <w:rFonts w:asciiTheme="minorHAnsi" w:hAnsiTheme="minorHAnsi" w:cstheme="minorHAnsi"/>
          <w:u w:val="single"/>
        </w:rPr>
        <w:t>but</w:t>
      </w:r>
      <w:r w:rsidRPr="00702501">
        <w:rPr>
          <w:rFonts w:asciiTheme="minorHAnsi" w:hAnsiTheme="minorHAnsi" w:cstheme="minorHAnsi"/>
          <w:sz w:val="16"/>
          <w:szCs w:val="16"/>
        </w:rPr>
        <w:t xml:space="preserve"> as one physicist explained, </w:t>
      </w:r>
      <w:r w:rsidRPr="00702501">
        <w:rPr>
          <w:rFonts w:asciiTheme="minorHAnsi" w:hAnsiTheme="minorHAnsi" w:cstheme="minorHAnsi"/>
          <w:b/>
          <w:bCs/>
          <w:u w:val="single"/>
        </w:rPr>
        <w:t xml:space="preserve">it’s only “one-thousandth the force of an earthquake, </w:t>
      </w:r>
      <w:r w:rsidRPr="00702501">
        <w:rPr>
          <w:rFonts w:asciiTheme="minorHAnsi" w:hAnsiTheme="minorHAnsi" w:cstheme="minorHAnsi"/>
          <w:b/>
          <w:bCs/>
          <w:highlight w:val="cyan"/>
          <w:u w:val="single"/>
        </w:rPr>
        <w:t>one-thousandth the force of a hurricane</w:t>
      </w:r>
      <w:r w:rsidRPr="00702501">
        <w:rPr>
          <w:rFonts w:asciiTheme="minorHAnsi" w:hAnsiTheme="minorHAnsi" w:cstheme="minorHAnsi"/>
          <w:b/>
          <w:bCs/>
          <w:u w:val="single"/>
        </w:rPr>
        <w:t>”.</w:t>
      </w:r>
      <w:r w:rsidRPr="00702501">
        <w:rPr>
          <w:rFonts w:asciiTheme="minorHAnsi" w:hAnsiTheme="minorHAnsi" w:cstheme="minorHAnsi"/>
          <w:sz w:val="16"/>
          <w:szCs w:val="16"/>
        </w:rPr>
        <w:t xml:space="preserve"> The </w:t>
      </w:r>
      <w:r w:rsidRPr="00702501">
        <w:rPr>
          <w:rFonts w:asciiTheme="minorHAnsi" w:hAnsiTheme="minorHAnsi" w:cstheme="minorHAnsi"/>
          <w:u w:val="single"/>
        </w:rPr>
        <w:t>Damascus</w:t>
      </w:r>
      <w:r w:rsidRPr="00702501">
        <w:rPr>
          <w:rFonts w:asciiTheme="minorHAnsi" w:hAnsiTheme="minorHAnsi" w:cstheme="minorHAnsi"/>
          <w:sz w:val="16"/>
          <w:szCs w:val="16"/>
        </w:rPr>
        <w:t xml:space="preserve"> incident </w:t>
      </w:r>
      <w:r w:rsidRPr="00702501">
        <w:rPr>
          <w:rFonts w:asciiTheme="minorHAnsi" w:hAnsiTheme="minorHAnsi" w:cstheme="minorHAnsi"/>
          <w:u w:val="single"/>
        </w:rPr>
        <w:t>proved how incredibly hard it is to set off a nuclear bomb and the limited effect that would have come from just one warhead detonating</w:t>
      </w:r>
      <w:r w:rsidRPr="00702501">
        <w:rPr>
          <w:rFonts w:asciiTheme="minorHAnsi" w:hAnsiTheme="minorHAnsi" w:cstheme="minorHAnsi"/>
          <w:sz w:val="16"/>
          <w:szCs w:val="16"/>
        </w:rPr>
        <w:t xml:space="preserve">. Despite this, </w:t>
      </w:r>
      <w:r w:rsidRPr="00702501">
        <w:rPr>
          <w:rFonts w:asciiTheme="minorHAnsi" w:hAnsiTheme="minorHAnsi" w:cstheme="minorHAnsi"/>
          <w:u w:val="single"/>
        </w:rPr>
        <w:t>some scientists</w:t>
      </w:r>
      <w:r w:rsidRPr="00702501">
        <w:rPr>
          <w:rFonts w:asciiTheme="minorHAnsi" w:hAnsiTheme="minorHAnsi" w:cstheme="minorHAnsi"/>
          <w:sz w:val="16"/>
          <w:szCs w:val="16"/>
        </w:rPr>
        <w:t xml:space="preserve"> have controversially </w:t>
      </w:r>
      <w:r w:rsidRPr="00702501">
        <w:rPr>
          <w:rFonts w:asciiTheme="minorHAnsi" w:hAnsiTheme="minorHAnsi" w:cstheme="minorHAnsi"/>
          <w:u w:val="single"/>
        </w:rPr>
        <w:t>argued that</w:t>
      </w:r>
      <w:r w:rsidRPr="00702501">
        <w:rPr>
          <w:rFonts w:asciiTheme="minorHAnsi" w:hAnsiTheme="minorHAnsi" w:cstheme="minorHAnsi"/>
          <w:sz w:val="16"/>
          <w:szCs w:val="16"/>
        </w:rPr>
        <w:t xml:space="preserve"> an even limited all-out </w:t>
      </w:r>
      <w:r w:rsidRPr="00702501">
        <w:rPr>
          <w:rFonts w:asciiTheme="minorHAnsi" w:hAnsiTheme="minorHAnsi" w:cstheme="minorHAnsi"/>
          <w:u w:val="single"/>
        </w:rPr>
        <w:t>nuclear war might lead to</w:t>
      </w:r>
      <w:r w:rsidRPr="00702501">
        <w:rPr>
          <w:rFonts w:asciiTheme="minorHAnsi" w:hAnsiTheme="minorHAnsi" w:cstheme="minorHAnsi"/>
          <w:sz w:val="16"/>
          <w:szCs w:val="16"/>
        </w:rPr>
        <w:t xml:space="preserve"> a so-called </w:t>
      </w:r>
      <w:r w:rsidRPr="00702501">
        <w:rPr>
          <w:rFonts w:asciiTheme="minorHAnsi" w:hAnsiTheme="minorHAnsi" w:cstheme="minorHAnsi"/>
          <w:u w:val="single"/>
        </w:rPr>
        <w:t>nuclear winter</w:t>
      </w:r>
      <w:r w:rsidRPr="00702501">
        <w:rPr>
          <w:rFonts w:asciiTheme="minorHAnsi" w:hAnsiTheme="minorHAnsi" w:cstheme="minorHAnsi"/>
          <w:sz w:val="16"/>
          <w:szCs w:val="16"/>
        </w:rPr>
        <w:t xml:space="preserve">, since the smoke and debris created by very large bombs could block out the sun’s rays for a considerable amount of time. </w:t>
      </w:r>
      <w:r w:rsidRPr="00702501">
        <w:rPr>
          <w:rFonts w:asciiTheme="minorHAnsi" w:hAnsiTheme="minorHAnsi" w:cstheme="minorHAnsi"/>
          <w:u w:val="single"/>
        </w:rPr>
        <w:t>To inflict such ecological societal annihilation with weapons alone, we would have to detonate hundreds if not thousands of thermonuclear devices in a short time</w:t>
      </w:r>
      <w:r w:rsidRPr="00702501">
        <w:rPr>
          <w:rFonts w:asciiTheme="minorHAnsi" w:hAnsiTheme="minorHAnsi" w:cstheme="minorHAnsi"/>
          <w:sz w:val="16"/>
          <w:szCs w:val="16"/>
        </w:rPr>
        <w:t xml:space="preserve">. </w:t>
      </w:r>
      <w:r w:rsidRPr="00702501">
        <w:rPr>
          <w:rFonts w:asciiTheme="minorHAnsi" w:hAnsiTheme="minorHAnsi" w:cstheme="minorHAnsi"/>
          <w:u w:val="single"/>
        </w:rPr>
        <w:t xml:space="preserve">Even in such extreme conditions, the area actually devastated by the bombs would be limited: for example, </w:t>
      </w:r>
      <w:r w:rsidRPr="00702501">
        <w:rPr>
          <w:rFonts w:asciiTheme="minorHAnsi" w:hAnsiTheme="minorHAnsi" w:cstheme="minorHAnsi"/>
          <w:b/>
          <w:bCs/>
          <w:u w:val="single"/>
        </w:rPr>
        <w:t>2,000 one-megaton explosions with a destructive radius of five miles each would directly destroy less than 5% of the territory of the US</w:t>
      </w:r>
      <w:r w:rsidRPr="00702501">
        <w:rPr>
          <w:rFonts w:asciiTheme="minorHAnsi" w:hAnsiTheme="minorHAnsi" w:cstheme="minorHAnsi"/>
          <w:sz w:val="16"/>
          <w:szCs w:val="16"/>
        </w:rPr>
        <w:t>. Of course, if the effects of nuclear weapons have been greatly exaggerated, there is a very good reason: since these weapons are indeed extremely dangerous, any posturing and exaggerating which intensifies our fear of them makes us less likely to use them. But it’s important, however, to understand why people have come to fear these weapons the way we do. After all, nuclear weapons are here to stay; they can’t be “un-invented”. If we want to live with them and mitigate the very real risks they pose, we must be honest about what those risks really are. Overegging them to frighten ourselves more than we need to keeps nobody safe.</w:t>
      </w:r>
    </w:p>
    <w:p w14:paraId="62B647DB" w14:textId="77777777" w:rsidR="00702501" w:rsidRPr="00702501" w:rsidRDefault="00702501" w:rsidP="00702501">
      <w:pPr>
        <w:pStyle w:val="Heading4"/>
        <w:rPr>
          <w:rFonts w:asciiTheme="minorHAnsi" w:hAnsiTheme="minorHAnsi" w:cstheme="minorHAnsi"/>
        </w:rPr>
      </w:pPr>
      <w:r w:rsidRPr="00702501">
        <w:rPr>
          <w:rFonts w:asciiTheme="minorHAnsi" w:hAnsiTheme="minorHAnsi" w:cstheme="minorHAnsi"/>
        </w:rPr>
        <w:t>Extinction is inevitable from future technology — nanotech, our simulation gets shut down, AI, biotech, particle accelerators, and black swans</w:t>
      </w:r>
    </w:p>
    <w:p w14:paraId="05EF7760" w14:textId="77777777" w:rsidR="00702501" w:rsidRPr="00702501" w:rsidRDefault="00702501" w:rsidP="00702501">
      <w:pPr>
        <w:rPr>
          <w:rFonts w:asciiTheme="minorHAnsi" w:hAnsiTheme="minorHAnsi" w:cstheme="minorHAnsi"/>
        </w:rPr>
      </w:pPr>
      <w:r w:rsidRPr="00702501">
        <w:rPr>
          <w:rFonts w:asciiTheme="minorHAnsi" w:hAnsiTheme="minorHAnsi" w:cstheme="minorHAnsi"/>
        </w:rPr>
        <w:t xml:space="preserve">Bruce </w:t>
      </w:r>
      <w:r w:rsidRPr="00702501">
        <w:rPr>
          <w:rStyle w:val="Style13ptBold"/>
          <w:rFonts w:asciiTheme="minorHAnsi" w:hAnsiTheme="minorHAnsi" w:cstheme="minorHAnsi"/>
        </w:rPr>
        <w:t>Sterling 18</w:t>
      </w:r>
      <w:r w:rsidRPr="00702501">
        <w:rPr>
          <w:rFonts w:asciiTheme="minorHAnsi" w:hAnsiTheme="minorHAnsi" w:cstheme="minorHAnsi"/>
        </w:rPr>
        <w:t>, 6-1-20</w:t>
      </w:r>
      <w:r w:rsidRPr="00702501">
        <w:rPr>
          <w:rFonts w:asciiTheme="minorHAnsi" w:hAnsiTheme="minorHAnsi" w:cstheme="minorHAnsi"/>
          <w:b/>
          <w:bCs/>
          <w:sz w:val="26"/>
          <w:szCs w:val="26"/>
        </w:rPr>
        <w:t>18</w:t>
      </w:r>
      <w:r w:rsidRPr="00702501">
        <w:rPr>
          <w:rFonts w:asciiTheme="minorHAnsi" w:hAnsiTheme="minorHAnsi" w:cstheme="minorHAnsi"/>
        </w:rPr>
        <w:t xml:space="preserve">, "When Nick Bostrom says “Bang”," WIRED, </w:t>
      </w:r>
      <w:hyperlink r:id="rId8" w:history="1">
        <w:r w:rsidRPr="00702501">
          <w:rPr>
            <w:rStyle w:val="Hyperlink"/>
            <w:rFonts w:asciiTheme="minorHAnsi" w:hAnsiTheme="minorHAnsi" w:cstheme="minorHAnsi"/>
          </w:rPr>
          <w:t>https://www.wired.com/beyond-the-beyond/2018/06/nick-bostrom-says-bang/</w:t>
        </w:r>
      </w:hyperlink>
    </w:p>
    <w:p w14:paraId="4EC3570B" w14:textId="35F1B6C5" w:rsidR="00702501" w:rsidRDefault="00702501" w:rsidP="00702501">
      <w:pPr>
        <w:rPr>
          <w:rFonts w:asciiTheme="minorHAnsi" w:hAnsiTheme="minorHAnsi" w:cstheme="minorHAnsi"/>
        </w:rPr>
      </w:pPr>
      <w:r w:rsidRPr="00702501">
        <w:rPr>
          <w:rFonts w:asciiTheme="minorHAnsi" w:hAnsiTheme="minorHAnsi" w:cstheme="minorHAnsi"/>
        </w:rPr>
        <w:lastRenderedPageBreak/>
        <w:t>*We do not endorse the author’s language*</w:t>
      </w:r>
    </w:p>
    <w:p w14:paraId="36180623" w14:textId="77777777" w:rsidR="00C27C8E" w:rsidRDefault="00702501" w:rsidP="00702501">
      <w:pPr>
        <w:rPr>
          <w:rStyle w:val="StyleUnderline"/>
          <w:rFonts w:asciiTheme="minorHAnsi" w:hAnsiTheme="minorHAnsi" w:cstheme="minorHAnsi"/>
        </w:rPr>
      </w:pPr>
      <w:r w:rsidRPr="00702501">
        <w:rPr>
          <w:rFonts w:asciiTheme="minorHAnsi" w:hAnsiTheme="minorHAnsi" w:cstheme="minorHAnsi"/>
          <w:sz w:val="16"/>
        </w:rPr>
        <w:t xml:space="preserve">4.1 </w:t>
      </w:r>
      <w:r w:rsidRPr="00702501">
        <w:rPr>
          <w:rStyle w:val="StyleUnderline"/>
          <w:rFonts w:asciiTheme="minorHAnsi" w:hAnsiTheme="minorHAnsi" w:cstheme="minorHAnsi"/>
        </w:rPr>
        <w:t xml:space="preserve">Deliberate </w:t>
      </w:r>
      <w:r w:rsidRPr="00702501">
        <w:rPr>
          <w:rStyle w:val="Emphasis"/>
          <w:rFonts w:asciiTheme="minorHAnsi" w:hAnsiTheme="minorHAnsi" w:cstheme="minorHAnsi"/>
          <w:highlight w:val="cyan"/>
        </w:rPr>
        <w:t>misuse of</w:t>
      </w:r>
      <w:r w:rsidRPr="00702501">
        <w:rPr>
          <w:rStyle w:val="Emphasis"/>
          <w:rFonts w:asciiTheme="minorHAnsi" w:hAnsiTheme="minorHAnsi" w:cstheme="minorHAnsi"/>
        </w:rPr>
        <w:t xml:space="preserve"> </w:t>
      </w:r>
      <w:r w:rsidRPr="00702501">
        <w:rPr>
          <w:rStyle w:val="Emphasis"/>
          <w:rFonts w:asciiTheme="minorHAnsi" w:hAnsiTheme="minorHAnsi" w:cstheme="minorHAnsi"/>
          <w:highlight w:val="cyan"/>
        </w:rPr>
        <w:t>nanotech</w:t>
      </w:r>
      <w:r w:rsidRPr="00702501">
        <w:rPr>
          <w:rStyle w:val="Emphasis"/>
          <w:rFonts w:asciiTheme="minorHAnsi" w:hAnsiTheme="minorHAnsi" w:cstheme="minorHAnsi"/>
        </w:rPr>
        <w:t>nology</w:t>
      </w:r>
      <w:r w:rsidRPr="00702501">
        <w:rPr>
          <w:rFonts w:asciiTheme="minorHAnsi" w:hAnsiTheme="minorHAnsi" w:cstheme="minorHAnsi"/>
          <w:sz w:val="16"/>
        </w:rPr>
        <w:t xml:space="preserve"> </w:t>
      </w:r>
      <w:r w:rsidRPr="00702501">
        <w:rPr>
          <w:rStyle w:val="StyleUnderline"/>
          <w:rFonts w:asciiTheme="minorHAnsi" w:hAnsiTheme="minorHAnsi" w:cstheme="minorHAnsi"/>
        </w:rPr>
        <w:t xml:space="preserve">In a mature form, molecular nanotechnology will </w:t>
      </w:r>
      <w:r w:rsidRPr="00702501">
        <w:rPr>
          <w:rStyle w:val="StyleUnderline"/>
          <w:rFonts w:asciiTheme="minorHAnsi" w:hAnsiTheme="minorHAnsi" w:cstheme="minorHAnsi"/>
          <w:highlight w:val="cyan"/>
        </w:rPr>
        <w:t>enable the construction of</w:t>
      </w:r>
      <w:r w:rsidRPr="00702501">
        <w:rPr>
          <w:rStyle w:val="StyleUnderline"/>
          <w:rFonts w:asciiTheme="minorHAnsi" w:hAnsiTheme="minorHAnsi" w:cstheme="minorHAnsi"/>
        </w:rPr>
        <w:t xml:space="preserve"> bacterium-scale </w:t>
      </w:r>
      <w:r w:rsidRPr="00702501">
        <w:rPr>
          <w:rStyle w:val="StyleUnderline"/>
          <w:rFonts w:asciiTheme="minorHAnsi" w:hAnsiTheme="minorHAnsi" w:cstheme="minorHAnsi"/>
          <w:highlight w:val="cyan"/>
        </w:rPr>
        <w:t>self-replicating</w:t>
      </w:r>
      <w:r w:rsidRPr="00702501">
        <w:rPr>
          <w:rStyle w:val="StyleUnderline"/>
          <w:rFonts w:asciiTheme="minorHAnsi" w:hAnsiTheme="minorHAnsi" w:cstheme="minorHAnsi"/>
        </w:rPr>
        <w:t xml:space="preserve"> mechanical </w:t>
      </w:r>
      <w:r w:rsidRPr="00702501">
        <w:rPr>
          <w:rStyle w:val="StyleUnderline"/>
          <w:rFonts w:asciiTheme="minorHAnsi" w:hAnsiTheme="minorHAnsi" w:cstheme="minorHAnsi"/>
          <w:highlight w:val="cyan"/>
        </w:rPr>
        <w:t>robots</w:t>
      </w:r>
      <w:r w:rsidRPr="00702501">
        <w:rPr>
          <w:rStyle w:val="StyleUnderline"/>
          <w:rFonts w:asciiTheme="minorHAnsi" w:hAnsiTheme="minorHAnsi" w:cstheme="minorHAnsi"/>
        </w:rPr>
        <w:t xml:space="preserve"> that</w:t>
      </w:r>
      <w:r w:rsidRPr="00702501">
        <w:rPr>
          <w:rFonts w:asciiTheme="minorHAnsi" w:hAnsiTheme="minorHAnsi" w:cstheme="minorHAnsi"/>
          <w:sz w:val="16"/>
        </w:rPr>
        <w:t xml:space="preserve"> can </w:t>
      </w:r>
      <w:r w:rsidRPr="00702501">
        <w:rPr>
          <w:rStyle w:val="StyleUnderline"/>
          <w:rFonts w:asciiTheme="minorHAnsi" w:hAnsiTheme="minorHAnsi" w:cstheme="minorHAnsi"/>
        </w:rPr>
        <w:t>feed on dirt or other organic matter</w:t>
      </w:r>
      <w:r w:rsidRPr="00702501">
        <w:rPr>
          <w:rFonts w:asciiTheme="minorHAnsi" w:hAnsiTheme="minorHAnsi" w:cstheme="minorHAnsi"/>
          <w:sz w:val="16"/>
        </w:rPr>
        <w:t xml:space="preserve"> [22-25]. </w:t>
      </w:r>
      <w:r w:rsidRPr="00702501">
        <w:rPr>
          <w:rStyle w:val="StyleUnderline"/>
          <w:rFonts w:asciiTheme="minorHAnsi" w:hAnsiTheme="minorHAnsi" w:cstheme="minorHAnsi"/>
        </w:rPr>
        <w:t xml:space="preserve">Such replicators could </w:t>
      </w:r>
      <w:r w:rsidRPr="00702501">
        <w:rPr>
          <w:rStyle w:val="Emphasis"/>
          <w:rFonts w:asciiTheme="minorHAnsi" w:hAnsiTheme="minorHAnsi" w:cstheme="minorHAnsi"/>
          <w:highlight w:val="cyan"/>
        </w:rPr>
        <w:t>eat up the biosphere</w:t>
      </w:r>
      <w:r w:rsidRPr="00702501">
        <w:rPr>
          <w:rStyle w:val="StyleUnderline"/>
          <w:rFonts w:asciiTheme="minorHAnsi" w:hAnsiTheme="minorHAnsi" w:cstheme="minorHAnsi"/>
        </w:rPr>
        <w:t xml:space="preserve"> or destroy it</w:t>
      </w:r>
      <w:r w:rsidRPr="00702501">
        <w:rPr>
          <w:rFonts w:asciiTheme="minorHAnsi" w:hAnsiTheme="minorHAnsi" w:cstheme="minorHAnsi"/>
          <w:sz w:val="16"/>
        </w:rPr>
        <w:t xml:space="preserve"> by other means such </w:t>
      </w:r>
      <w:r w:rsidRPr="00702501">
        <w:rPr>
          <w:rStyle w:val="StyleUnderline"/>
          <w:rFonts w:asciiTheme="minorHAnsi" w:hAnsiTheme="minorHAnsi" w:cstheme="minorHAnsi"/>
        </w:rPr>
        <w:t>as by poisoning it, burning it, or blocking out sunlight. A person of malicious intent in possession of this technology</w:t>
      </w:r>
      <w:r w:rsidRPr="00702501">
        <w:rPr>
          <w:rFonts w:asciiTheme="minorHAnsi" w:hAnsiTheme="minorHAnsi" w:cstheme="minorHAnsi"/>
          <w:sz w:val="16"/>
        </w:rPr>
        <w:t xml:space="preserve"> might </w:t>
      </w:r>
      <w:r w:rsidRPr="00702501">
        <w:rPr>
          <w:rStyle w:val="StyleUnderline"/>
          <w:rFonts w:asciiTheme="minorHAnsi" w:hAnsiTheme="minorHAnsi" w:cstheme="minorHAnsi"/>
          <w:highlight w:val="cyan"/>
        </w:rPr>
        <w:t xml:space="preserve">cause </w:t>
      </w:r>
      <w:r w:rsidRPr="00702501">
        <w:rPr>
          <w:rStyle w:val="StyleUnderline"/>
          <w:rFonts w:asciiTheme="minorHAnsi" w:hAnsiTheme="minorHAnsi" w:cstheme="minorHAnsi"/>
        </w:rPr>
        <w:t xml:space="preserve">the </w:t>
      </w:r>
      <w:r w:rsidRPr="00702501">
        <w:rPr>
          <w:rStyle w:val="StyleUnderline"/>
          <w:rFonts w:asciiTheme="minorHAnsi" w:hAnsiTheme="minorHAnsi" w:cstheme="minorHAnsi"/>
          <w:highlight w:val="cyan"/>
        </w:rPr>
        <w:t xml:space="preserve">extinction </w:t>
      </w:r>
      <w:r w:rsidRPr="00702501">
        <w:rPr>
          <w:rStyle w:val="StyleUnderline"/>
          <w:rFonts w:asciiTheme="minorHAnsi" w:hAnsiTheme="minorHAnsi" w:cstheme="minorHAnsi"/>
        </w:rPr>
        <w:t>of</w:t>
      </w:r>
      <w:r w:rsidRPr="00702501">
        <w:rPr>
          <w:rFonts w:asciiTheme="minorHAnsi" w:hAnsiTheme="minorHAnsi" w:cstheme="minorHAnsi"/>
          <w:sz w:val="16"/>
        </w:rPr>
        <w:t xml:space="preserve"> intelligent </w:t>
      </w:r>
      <w:r w:rsidRPr="00702501">
        <w:rPr>
          <w:rStyle w:val="StyleUnderline"/>
          <w:rFonts w:asciiTheme="minorHAnsi" w:hAnsiTheme="minorHAnsi" w:cstheme="minorHAnsi"/>
        </w:rPr>
        <w:t>life on Earth</w:t>
      </w:r>
      <w:r w:rsidRPr="00702501">
        <w:rPr>
          <w:rFonts w:asciiTheme="minorHAnsi" w:hAnsiTheme="minorHAnsi" w:cstheme="minorHAnsi"/>
          <w:sz w:val="16"/>
        </w:rPr>
        <w:t xml:space="preserve"> by releasing such nanobots into the environment.[9] </w:t>
      </w:r>
      <w:r w:rsidRPr="00702501">
        <w:rPr>
          <w:rStyle w:val="StyleUnderline"/>
          <w:rFonts w:asciiTheme="minorHAnsi" w:hAnsiTheme="minorHAnsi" w:cstheme="minorHAnsi"/>
        </w:rPr>
        <w:t>The technology to produce a destructive nanobot seems considerably easier to develop than the technology to create an effective defense against such an attack</w:t>
      </w:r>
      <w:r w:rsidRPr="00702501">
        <w:rPr>
          <w:rFonts w:asciiTheme="minorHAnsi" w:hAnsiTheme="minorHAnsi" w:cstheme="minorHAnsi"/>
          <w:sz w:val="16"/>
        </w:rPr>
        <w:t xml:space="preserve"> (a global nanotech immune system, an “active shield” [23]). It is therefore likely that </w:t>
      </w:r>
      <w:r w:rsidRPr="00702501">
        <w:rPr>
          <w:rStyle w:val="StyleUnderline"/>
          <w:rFonts w:asciiTheme="minorHAnsi" w:hAnsiTheme="minorHAnsi" w:cstheme="minorHAnsi"/>
          <w:highlight w:val="cyan"/>
        </w:rPr>
        <w:t>there will be a period of vulnerability</w:t>
      </w:r>
      <w:r w:rsidRPr="00702501">
        <w:rPr>
          <w:rFonts w:asciiTheme="minorHAnsi" w:hAnsiTheme="minorHAnsi" w:cstheme="minorHAnsi"/>
          <w:sz w:val="16"/>
        </w:rPr>
        <w:t xml:space="preserve"> during which this technology must be prevented from coming into the wrong hands. Yet </w:t>
      </w:r>
      <w:r w:rsidRPr="00702501">
        <w:rPr>
          <w:rStyle w:val="StyleUnderline"/>
          <w:rFonts w:asciiTheme="minorHAnsi" w:hAnsiTheme="minorHAnsi" w:cstheme="minorHAnsi"/>
        </w:rPr>
        <w:t>the technology</w:t>
      </w:r>
      <w:r w:rsidRPr="00702501">
        <w:rPr>
          <w:rFonts w:asciiTheme="minorHAnsi" w:hAnsiTheme="minorHAnsi" w:cstheme="minorHAnsi"/>
          <w:sz w:val="16"/>
        </w:rPr>
        <w:t xml:space="preserve"> could </w:t>
      </w:r>
      <w:r w:rsidRPr="00702501">
        <w:rPr>
          <w:rStyle w:val="StyleUnderline"/>
          <w:rFonts w:asciiTheme="minorHAnsi" w:hAnsiTheme="minorHAnsi" w:cstheme="minorHAnsi"/>
        </w:rPr>
        <w:t xml:space="preserve">prove </w:t>
      </w:r>
      <w:r w:rsidRPr="00702501">
        <w:rPr>
          <w:rStyle w:val="StyleUnderline"/>
          <w:rFonts w:asciiTheme="minorHAnsi" w:hAnsiTheme="minorHAnsi" w:cstheme="minorHAnsi"/>
          <w:highlight w:val="cyan"/>
        </w:rPr>
        <w:t>hard to regulate</w:t>
      </w:r>
      <w:r w:rsidRPr="00702501">
        <w:rPr>
          <w:rStyle w:val="StyleUnderline"/>
          <w:rFonts w:asciiTheme="minorHAnsi" w:hAnsiTheme="minorHAnsi" w:cstheme="minorHAnsi"/>
        </w:rPr>
        <w:t>, since it doesn’t require rare radioactive isotopes or large, easily identifiable manufacturing plants</w:t>
      </w:r>
      <w:r w:rsidRPr="00702501">
        <w:rPr>
          <w:rFonts w:asciiTheme="minorHAnsi" w:hAnsiTheme="minorHAnsi" w:cstheme="minorHAnsi"/>
          <w:sz w:val="16"/>
        </w:rPr>
        <w:t xml:space="preserve">, as does production of nuclear weapons [23]. </w:t>
      </w:r>
      <w:r w:rsidRPr="00702501">
        <w:rPr>
          <w:rStyle w:val="StyleUnderline"/>
          <w:rFonts w:asciiTheme="minorHAnsi" w:hAnsiTheme="minorHAnsi" w:cstheme="minorHAnsi"/>
        </w:rPr>
        <w:t>Even if effective defenses against a limited nanotech attack are developed</w:t>
      </w:r>
      <w:r w:rsidRPr="00702501">
        <w:rPr>
          <w:rFonts w:asciiTheme="minorHAnsi" w:hAnsiTheme="minorHAnsi" w:cstheme="minorHAnsi"/>
          <w:sz w:val="16"/>
        </w:rPr>
        <w:t xml:space="preserve"> before dangerous replicators are designed and acquired by suicidal regimes or terrorists, </w:t>
      </w:r>
      <w:r w:rsidRPr="00702501">
        <w:rPr>
          <w:rStyle w:val="StyleUnderline"/>
          <w:rFonts w:asciiTheme="minorHAnsi" w:hAnsiTheme="minorHAnsi" w:cstheme="minorHAnsi"/>
        </w:rPr>
        <w:t xml:space="preserve">there will still be the danger of an arms race between states possessing </w:t>
      </w:r>
      <w:r w:rsidRPr="00702501">
        <w:rPr>
          <w:rStyle w:val="StyleUnderline"/>
          <w:rFonts w:asciiTheme="minorHAnsi" w:hAnsiTheme="minorHAnsi" w:cstheme="minorHAnsi"/>
          <w:highlight w:val="cyan"/>
        </w:rPr>
        <w:t>nanotech</w:t>
      </w:r>
      <w:r w:rsidRPr="00702501">
        <w:rPr>
          <w:rStyle w:val="StyleUnderline"/>
          <w:rFonts w:asciiTheme="minorHAnsi" w:hAnsiTheme="minorHAnsi" w:cstheme="minorHAnsi"/>
        </w:rPr>
        <w:t>nology</w:t>
      </w:r>
      <w:r w:rsidRPr="00702501">
        <w:rPr>
          <w:rFonts w:asciiTheme="minorHAnsi" w:hAnsiTheme="minorHAnsi" w:cstheme="minorHAnsi"/>
          <w:sz w:val="16"/>
        </w:rPr>
        <w:t xml:space="preserve">. It has been argued [26] that </w:t>
      </w:r>
      <w:r w:rsidRPr="00702501">
        <w:rPr>
          <w:rStyle w:val="StyleUnderline"/>
          <w:rFonts w:asciiTheme="minorHAnsi" w:hAnsiTheme="minorHAnsi" w:cstheme="minorHAnsi"/>
        </w:rPr>
        <w:t xml:space="preserve">molecular manufacturing would </w:t>
      </w:r>
      <w:r w:rsidRPr="00702501">
        <w:rPr>
          <w:rStyle w:val="StyleUnderline"/>
          <w:rFonts w:asciiTheme="minorHAnsi" w:hAnsiTheme="minorHAnsi" w:cstheme="minorHAnsi"/>
          <w:highlight w:val="cyan"/>
        </w:rPr>
        <w:t>lead to</w:t>
      </w:r>
      <w:r w:rsidRPr="00702501">
        <w:rPr>
          <w:rStyle w:val="StyleUnderline"/>
          <w:rFonts w:asciiTheme="minorHAnsi" w:hAnsiTheme="minorHAnsi" w:cstheme="minorHAnsi"/>
        </w:rPr>
        <w:t xml:space="preserve"> both </w:t>
      </w:r>
      <w:r w:rsidRPr="00702501">
        <w:rPr>
          <w:rStyle w:val="StyleUnderline"/>
          <w:rFonts w:asciiTheme="minorHAnsi" w:hAnsiTheme="minorHAnsi" w:cstheme="minorHAnsi"/>
          <w:highlight w:val="cyan"/>
        </w:rPr>
        <w:t>arms race instability</w:t>
      </w:r>
      <w:r w:rsidRPr="00702501">
        <w:rPr>
          <w:rStyle w:val="StyleUnderline"/>
          <w:rFonts w:asciiTheme="minorHAnsi" w:hAnsiTheme="minorHAnsi" w:cstheme="minorHAnsi"/>
        </w:rPr>
        <w:t xml:space="preserve"> and crisis instability</w:t>
      </w:r>
      <w:r w:rsidRPr="00702501">
        <w:rPr>
          <w:rFonts w:asciiTheme="minorHAnsi" w:hAnsiTheme="minorHAnsi" w:cstheme="minorHAnsi"/>
          <w:sz w:val="16"/>
        </w:rPr>
        <w:t xml:space="preserve">, to a higher degree than was the case with nuclear weapons. Arms race instability means that </w:t>
      </w:r>
      <w:r w:rsidRPr="00702501">
        <w:rPr>
          <w:rStyle w:val="StyleUnderline"/>
          <w:rFonts w:asciiTheme="minorHAnsi" w:hAnsiTheme="minorHAnsi" w:cstheme="minorHAnsi"/>
        </w:rPr>
        <w:t xml:space="preserve">there would be dominant </w:t>
      </w:r>
      <w:r w:rsidRPr="00702501">
        <w:rPr>
          <w:rStyle w:val="StyleUnderline"/>
          <w:rFonts w:asciiTheme="minorHAnsi" w:hAnsiTheme="minorHAnsi" w:cstheme="minorHAnsi"/>
          <w:highlight w:val="cyan"/>
        </w:rPr>
        <w:t>incentives</w:t>
      </w:r>
      <w:r w:rsidRPr="00702501">
        <w:rPr>
          <w:rStyle w:val="StyleUnderline"/>
          <w:rFonts w:asciiTheme="minorHAnsi" w:hAnsiTheme="minorHAnsi" w:cstheme="minorHAnsi"/>
        </w:rPr>
        <w:t xml:space="preserve"> for each competitor </w:t>
      </w:r>
      <w:r w:rsidRPr="00702501">
        <w:rPr>
          <w:rStyle w:val="StyleUnderline"/>
          <w:rFonts w:asciiTheme="minorHAnsi" w:hAnsiTheme="minorHAnsi" w:cstheme="minorHAnsi"/>
          <w:highlight w:val="cyan"/>
        </w:rPr>
        <w:t>to escalate its armaments</w:t>
      </w:r>
      <w:r w:rsidRPr="00702501">
        <w:rPr>
          <w:rStyle w:val="StyleUnderline"/>
          <w:rFonts w:asciiTheme="minorHAnsi" w:hAnsiTheme="minorHAnsi" w:cstheme="minorHAnsi"/>
        </w:rPr>
        <w:t>, leading to a runaway arms race. Crisis instability means that there would be dominant incentives for striking first. Two</w:t>
      </w:r>
      <w:r w:rsidRPr="00702501">
        <w:rPr>
          <w:rFonts w:asciiTheme="minorHAnsi" w:hAnsiTheme="minorHAnsi" w:cstheme="minorHAnsi"/>
          <w:sz w:val="16"/>
        </w:rPr>
        <w:t xml:space="preserve"> roughly balanced </w:t>
      </w:r>
      <w:r w:rsidRPr="00702501">
        <w:rPr>
          <w:rStyle w:val="StyleUnderline"/>
          <w:rFonts w:asciiTheme="minorHAnsi" w:hAnsiTheme="minorHAnsi" w:cstheme="minorHAnsi"/>
        </w:rPr>
        <w:t>rivals acquiring nanotechnology would</w:t>
      </w:r>
      <w:r w:rsidRPr="00702501">
        <w:rPr>
          <w:rFonts w:asciiTheme="minorHAnsi" w:hAnsiTheme="minorHAnsi" w:cstheme="minorHAnsi"/>
          <w:sz w:val="16"/>
        </w:rPr>
        <w:t xml:space="preserve">, on this view, </w:t>
      </w:r>
      <w:r w:rsidRPr="00702501">
        <w:rPr>
          <w:rStyle w:val="StyleUnderline"/>
          <w:rFonts w:asciiTheme="minorHAnsi" w:hAnsiTheme="minorHAnsi" w:cstheme="minorHAnsi"/>
        </w:rPr>
        <w:t>begin a massive buildup of armaments and weapons development programs that would continue until a crisis occurs and war breaks out</w:t>
      </w:r>
      <w:r w:rsidRPr="00702501">
        <w:rPr>
          <w:rFonts w:asciiTheme="minorHAnsi" w:hAnsiTheme="minorHAnsi" w:cstheme="minorHAnsi"/>
          <w:sz w:val="16"/>
        </w:rPr>
        <w:t xml:space="preserve">, potentially </w:t>
      </w:r>
      <w:r w:rsidRPr="00702501">
        <w:rPr>
          <w:rStyle w:val="StyleUnderline"/>
          <w:rFonts w:asciiTheme="minorHAnsi" w:hAnsiTheme="minorHAnsi" w:cstheme="minorHAnsi"/>
          <w:highlight w:val="cyan"/>
        </w:rPr>
        <w:t>causing global terminal destruction</w:t>
      </w:r>
      <w:r w:rsidRPr="00702501">
        <w:rPr>
          <w:rFonts w:asciiTheme="minorHAnsi" w:hAnsiTheme="minorHAnsi" w:cstheme="minorHAnsi"/>
          <w:sz w:val="16"/>
        </w:rPr>
        <w:t xml:space="preserve">. That the arms race could have been predicted is no guarantee that an international security system will be created ahead of time to prevent this disaster from happening. The nuclear arms race between the US and the USSR was predicted but occurred nevertheless. </w:t>
      </w:r>
      <w:r w:rsidRPr="00702501">
        <w:rPr>
          <w:rFonts w:asciiTheme="minorHAnsi" w:hAnsiTheme="minorHAnsi" w:cstheme="minorHAnsi"/>
          <w:sz w:val="16"/>
          <w:szCs w:val="16"/>
        </w:rPr>
        <w:t xml:space="preserve">4.2 Nuclear holocaust[winter] The US and Russia still have huge stockpiles of nuclear weapons. But would an all-out nuclear war really exterminate humankind? Note that: (i) For there to be an existential risk it suffices that we can’t be sure that it wouldn’t. (ii) The climatic effects of a large nuclear war are not well known (there is the possibility of a nuclear winter). (iii) Future arms races between other nations cannot be ruled out and these could lead to even greater arsenals than those present at the height of the Cold War. The world’s supply of plutonium has been increasing steadily to about two thousand tons, some ten times as much as remains tied up in warheads ([9], p. 26). (iv) Even if some humans survive the short-term effects of a nuclear war, it could lead to the collapse of civilization. A human race living under stone-age conditions may or may not be more resilient to extinction than other animal species. </w:t>
      </w:r>
      <w:r w:rsidRPr="00702501">
        <w:rPr>
          <w:rFonts w:asciiTheme="minorHAnsi" w:hAnsiTheme="minorHAnsi" w:cstheme="minorHAnsi"/>
          <w:sz w:val="16"/>
        </w:rPr>
        <w:t xml:space="preserve">4.3 </w:t>
      </w:r>
      <w:r w:rsidRPr="00702501">
        <w:rPr>
          <w:rStyle w:val="Emphasis"/>
          <w:rFonts w:asciiTheme="minorHAnsi" w:hAnsiTheme="minorHAnsi" w:cstheme="minorHAnsi"/>
          <w:highlight w:val="cyan"/>
        </w:rPr>
        <w:t>We’re living in a simulation and it gets shut down</w:t>
      </w:r>
      <w:r w:rsidRPr="00702501">
        <w:rPr>
          <w:rFonts w:asciiTheme="minorHAnsi" w:hAnsiTheme="minorHAnsi" w:cstheme="minorHAnsi"/>
          <w:sz w:val="16"/>
        </w:rPr>
        <w:t xml:space="preserve"> A case can be made that </w:t>
      </w:r>
      <w:r w:rsidRPr="00702501">
        <w:rPr>
          <w:rStyle w:val="StyleUnderline"/>
          <w:rFonts w:asciiTheme="minorHAnsi" w:hAnsiTheme="minorHAnsi" w:cstheme="minorHAnsi"/>
        </w:rPr>
        <w:t xml:space="preserve">the hypothesis that we are living in a computer simulation should be </w:t>
      </w:r>
      <w:r w:rsidRPr="00702501">
        <w:rPr>
          <w:rStyle w:val="StyleUnderline"/>
          <w:rFonts w:asciiTheme="minorHAnsi" w:hAnsiTheme="minorHAnsi" w:cstheme="minorHAnsi"/>
          <w:highlight w:val="cyan"/>
        </w:rPr>
        <w:t>given</w:t>
      </w:r>
      <w:r w:rsidRPr="00702501">
        <w:rPr>
          <w:rStyle w:val="StyleUnderline"/>
          <w:rFonts w:asciiTheme="minorHAnsi" w:hAnsiTheme="minorHAnsi" w:cstheme="minorHAnsi"/>
        </w:rPr>
        <w:t xml:space="preserve"> a </w:t>
      </w:r>
      <w:r w:rsidRPr="00702501">
        <w:rPr>
          <w:rStyle w:val="StyleUnderline"/>
          <w:rFonts w:asciiTheme="minorHAnsi" w:hAnsiTheme="minorHAnsi" w:cstheme="minorHAnsi"/>
          <w:highlight w:val="cyan"/>
        </w:rPr>
        <w:t>significant probability</w:t>
      </w:r>
      <w:r w:rsidRPr="00702501">
        <w:rPr>
          <w:rFonts w:asciiTheme="minorHAnsi" w:hAnsiTheme="minorHAnsi" w:cstheme="minorHAnsi"/>
          <w:sz w:val="16"/>
        </w:rPr>
        <w:t xml:space="preserve"> [27]. The basic idea behind this so-called “Simulation argument” is that </w:t>
      </w:r>
      <w:r w:rsidRPr="00702501">
        <w:rPr>
          <w:rStyle w:val="StyleUnderline"/>
          <w:rFonts w:asciiTheme="minorHAnsi" w:hAnsiTheme="minorHAnsi" w:cstheme="minorHAnsi"/>
        </w:rPr>
        <w:t>vast amounts of computing power may become available in the future</w:t>
      </w:r>
      <w:r w:rsidRPr="00702501">
        <w:rPr>
          <w:rFonts w:asciiTheme="minorHAnsi" w:hAnsiTheme="minorHAnsi" w:cstheme="minorHAnsi"/>
          <w:sz w:val="16"/>
        </w:rPr>
        <w:t xml:space="preserve"> (see e.g. [28,29]), </w:t>
      </w:r>
      <w:r w:rsidRPr="00702501">
        <w:rPr>
          <w:rStyle w:val="StyleUnderline"/>
          <w:rFonts w:asciiTheme="minorHAnsi" w:hAnsiTheme="minorHAnsi" w:cstheme="minorHAnsi"/>
        </w:rPr>
        <w:t>and that it could be used</w:t>
      </w:r>
      <w:r w:rsidRPr="00702501">
        <w:rPr>
          <w:rFonts w:asciiTheme="minorHAnsi" w:hAnsiTheme="minorHAnsi" w:cstheme="minorHAnsi"/>
          <w:sz w:val="16"/>
        </w:rPr>
        <w:t xml:space="preserve">, among other things, </w:t>
      </w:r>
      <w:r w:rsidRPr="00702501">
        <w:rPr>
          <w:rStyle w:val="StyleUnderline"/>
          <w:rFonts w:asciiTheme="minorHAnsi" w:hAnsiTheme="minorHAnsi" w:cstheme="minorHAnsi"/>
        </w:rPr>
        <w:t>to run large numbers of fine-grained simulations of past human civilizations</w:t>
      </w:r>
      <w:r w:rsidRPr="00702501">
        <w:rPr>
          <w:rFonts w:asciiTheme="minorHAnsi" w:hAnsiTheme="minorHAnsi" w:cstheme="minorHAnsi"/>
          <w:sz w:val="16"/>
        </w:rPr>
        <w:t xml:space="preserve">. Under some not-too-implausible assumptions, </w:t>
      </w:r>
      <w:r w:rsidRPr="00702501">
        <w:rPr>
          <w:rStyle w:val="StyleUnderline"/>
          <w:rFonts w:asciiTheme="minorHAnsi" w:hAnsiTheme="minorHAnsi" w:cstheme="minorHAnsi"/>
        </w:rPr>
        <w:t xml:space="preserve">the result can be that </w:t>
      </w:r>
      <w:r w:rsidRPr="00702501">
        <w:rPr>
          <w:rStyle w:val="StyleUnderline"/>
          <w:rFonts w:asciiTheme="minorHAnsi" w:hAnsiTheme="minorHAnsi" w:cstheme="minorHAnsi"/>
          <w:highlight w:val="cyan"/>
        </w:rPr>
        <w:t>almost all minds</w:t>
      </w:r>
      <w:r w:rsidRPr="00702501">
        <w:rPr>
          <w:rStyle w:val="StyleUnderline"/>
          <w:rFonts w:asciiTheme="minorHAnsi" w:hAnsiTheme="minorHAnsi" w:cstheme="minorHAnsi"/>
        </w:rPr>
        <w:t xml:space="preserve"> like ours </w:t>
      </w:r>
      <w:r w:rsidRPr="00702501">
        <w:rPr>
          <w:rStyle w:val="StyleUnderline"/>
          <w:rFonts w:asciiTheme="minorHAnsi" w:hAnsiTheme="minorHAnsi" w:cstheme="minorHAnsi"/>
          <w:highlight w:val="cyan"/>
        </w:rPr>
        <w:t>are simulated</w:t>
      </w:r>
      <w:r w:rsidRPr="00702501">
        <w:rPr>
          <w:rStyle w:val="StyleUnderline"/>
          <w:rFonts w:asciiTheme="minorHAnsi" w:hAnsiTheme="minorHAnsi" w:cstheme="minorHAnsi"/>
        </w:rPr>
        <w:t xml:space="preserve"> minds, and that we should therefore assign a significant probability to being such computer-emulated minds rather than the</w:t>
      </w:r>
      <w:r w:rsidRPr="00702501">
        <w:rPr>
          <w:rFonts w:asciiTheme="minorHAnsi" w:hAnsiTheme="minorHAnsi" w:cstheme="minorHAnsi"/>
          <w:sz w:val="16"/>
        </w:rPr>
        <w:t xml:space="preserve"> (subjectively indistinguishable) </w:t>
      </w:r>
      <w:r w:rsidRPr="00702501">
        <w:rPr>
          <w:rStyle w:val="StyleUnderline"/>
          <w:rFonts w:asciiTheme="minorHAnsi" w:hAnsiTheme="minorHAnsi" w:cstheme="minorHAnsi"/>
        </w:rPr>
        <w:t xml:space="preserve">minds of originally evolved creatures. And if we are, we suffer the risk that the simulation may be shut down at any time. A </w:t>
      </w:r>
      <w:r w:rsidRPr="00702501">
        <w:rPr>
          <w:rStyle w:val="StyleUnderline"/>
          <w:rFonts w:asciiTheme="minorHAnsi" w:hAnsiTheme="minorHAnsi" w:cstheme="minorHAnsi"/>
          <w:highlight w:val="cyan"/>
        </w:rPr>
        <w:t>decision to terminate our simulation</w:t>
      </w:r>
      <w:r w:rsidRPr="00702501">
        <w:rPr>
          <w:rFonts w:asciiTheme="minorHAnsi" w:hAnsiTheme="minorHAnsi" w:cstheme="minorHAnsi"/>
          <w:sz w:val="16"/>
        </w:rPr>
        <w:t xml:space="preserve"> may </w:t>
      </w:r>
      <w:r w:rsidRPr="00702501">
        <w:rPr>
          <w:rStyle w:val="StyleUnderline"/>
          <w:rFonts w:asciiTheme="minorHAnsi" w:hAnsiTheme="minorHAnsi" w:cstheme="minorHAnsi"/>
        </w:rPr>
        <w:t xml:space="preserve">be </w:t>
      </w:r>
      <w:r w:rsidRPr="00702501">
        <w:rPr>
          <w:rStyle w:val="Emphasis"/>
          <w:rFonts w:asciiTheme="minorHAnsi" w:hAnsiTheme="minorHAnsi" w:cstheme="minorHAnsi"/>
          <w:highlight w:val="cyan"/>
        </w:rPr>
        <w:t>prompted by our actions</w:t>
      </w:r>
      <w:r w:rsidRPr="00702501">
        <w:rPr>
          <w:rFonts w:asciiTheme="minorHAnsi" w:hAnsiTheme="minorHAnsi" w:cstheme="minorHAnsi"/>
          <w:sz w:val="16"/>
        </w:rPr>
        <w:t xml:space="preserve"> or by exogenous factors. </w:t>
      </w:r>
      <w:r w:rsidRPr="00702501">
        <w:rPr>
          <w:rFonts w:asciiTheme="minorHAnsi" w:hAnsiTheme="minorHAnsi" w:cstheme="minorHAnsi"/>
          <w:sz w:val="16"/>
          <w:szCs w:val="16"/>
        </w:rPr>
        <w:t xml:space="preserve">While to some it may seem frivolous to list such a radical or “philosophical” hypothesis next the concrete threat of nuclear holocaust, we must seek to base these evaluations on reasons rather than untutored intuition. Until a refutation appears of the argument presented in [27], it would intellectually dishonest to neglect to mention simulation-shutdown as a potential extinction mode. </w:t>
      </w:r>
      <w:r w:rsidRPr="00702501">
        <w:rPr>
          <w:rFonts w:asciiTheme="minorHAnsi" w:hAnsiTheme="minorHAnsi" w:cstheme="minorHAnsi"/>
        </w:rPr>
        <w:t xml:space="preserve">4.4 </w:t>
      </w:r>
      <w:r w:rsidRPr="00702501">
        <w:rPr>
          <w:rStyle w:val="Emphasis"/>
          <w:rFonts w:asciiTheme="minorHAnsi" w:hAnsiTheme="minorHAnsi" w:cstheme="minorHAnsi"/>
          <w:highlight w:val="cyan"/>
        </w:rPr>
        <w:t>Badly programmed superintelligence</w:t>
      </w:r>
      <w:r w:rsidRPr="00702501">
        <w:rPr>
          <w:rFonts w:asciiTheme="minorHAnsi" w:hAnsiTheme="minorHAnsi" w:cstheme="minorHAnsi"/>
        </w:rPr>
        <w:t xml:space="preserve"> </w:t>
      </w:r>
      <w:r w:rsidRPr="00702501">
        <w:rPr>
          <w:rStyle w:val="StyleUnderline"/>
          <w:rFonts w:asciiTheme="minorHAnsi" w:hAnsiTheme="minorHAnsi" w:cstheme="minorHAnsi"/>
        </w:rPr>
        <w:t>When we create the first superintelligent entity</w:t>
      </w:r>
      <w:r w:rsidRPr="00702501">
        <w:rPr>
          <w:rFonts w:asciiTheme="minorHAnsi" w:hAnsiTheme="minorHAnsi" w:cstheme="minorHAnsi"/>
          <w:sz w:val="16"/>
        </w:rPr>
        <w:t xml:space="preserve"> [28-34], </w:t>
      </w:r>
      <w:r w:rsidRPr="00702501">
        <w:rPr>
          <w:rStyle w:val="StyleUnderline"/>
          <w:rFonts w:asciiTheme="minorHAnsi" w:hAnsiTheme="minorHAnsi" w:cstheme="minorHAnsi"/>
        </w:rPr>
        <w:t>we might make a mistake and give it goals that lead it to annihilate humankind</w:t>
      </w:r>
      <w:r w:rsidRPr="00702501">
        <w:rPr>
          <w:rFonts w:asciiTheme="minorHAnsi" w:hAnsiTheme="minorHAnsi" w:cstheme="minorHAnsi"/>
          <w:sz w:val="16"/>
        </w:rPr>
        <w:t xml:space="preserve">, assuming its </w:t>
      </w:r>
      <w:r w:rsidRPr="00702501">
        <w:rPr>
          <w:rStyle w:val="StyleUnderline"/>
          <w:rFonts w:asciiTheme="minorHAnsi" w:hAnsiTheme="minorHAnsi" w:cstheme="minorHAnsi"/>
        </w:rPr>
        <w:t>enormous intellectual advantage gives it the power to do so</w:t>
      </w:r>
      <w:r w:rsidRPr="00702501">
        <w:rPr>
          <w:rFonts w:asciiTheme="minorHAnsi" w:hAnsiTheme="minorHAnsi" w:cstheme="minorHAnsi"/>
          <w:sz w:val="16"/>
        </w:rPr>
        <w:t xml:space="preserve">. For example, </w:t>
      </w:r>
      <w:r w:rsidRPr="00702501">
        <w:rPr>
          <w:rStyle w:val="StyleUnderline"/>
          <w:rFonts w:asciiTheme="minorHAnsi" w:hAnsiTheme="minorHAnsi" w:cstheme="minorHAnsi"/>
        </w:rPr>
        <w:t xml:space="preserve">we could </w:t>
      </w:r>
      <w:r w:rsidRPr="00702501">
        <w:rPr>
          <w:rStyle w:val="StyleUnderline"/>
          <w:rFonts w:asciiTheme="minorHAnsi" w:hAnsiTheme="minorHAnsi" w:cstheme="minorHAnsi"/>
          <w:highlight w:val="cyan"/>
        </w:rPr>
        <w:t>mistakenly elevate a subgoal to</w:t>
      </w:r>
      <w:r w:rsidRPr="00702501">
        <w:rPr>
          <w:rStyle w:val="StyleUnderline"/>
          <w:rFonts w:asciiTheme="minorHAnsi" w:hAnsiTheme="minorHAnsi" w:cstheme="minorHAnsi"/>
        </w:rPr>
        <w:t xml:space="preserve"> the status of </w:t>
      </w:r>
      <w:r w:rsidRPr="00702501">
        <w:rPr>
          <w:rStyle w:val="StyleUnderline"/>
          <w:rFonts w:asciiTheme="minorHAnsi" w:hAnsiTheme="minorHAnsi" w:cstheme="minorHAnsi"/>
          <w:highlight w:val="cyan"/>
        </w:rPr>
        <w:t>a supergoal</w:t>
      </w:r>
      <w:r w:rsidRPr="00702501">
        <w:rPr>
          <w:rStyle w:val="StyleUnderline"/>
          <w:rFonts w:asciiTheme="minorHAnsi" w:hAnsiTheme="minorHAnsi" w:cstheme="minorHAnsi"/>
        </w:rPr>
        <w:t xml:space="preserve">. We tell it to </w:t>
      </w:r>
      <w:r w:rsidRPr="00702501">
        <w:rPr>
          <w:rStyle w:val="StyleUnderline"/>
          <w:rFonts w:asciiTheme="minorHAnsi" w:hAnsiTheme="minorHAnsi" w:cstheme="minorHAnsi"/>
          <w:highlight w:val="cyan"/>
        </w:rPr>
        <w:t>solve a</w:t>
      </w:r>
      <w:r w:rsidRPr="00702501">
        <w:rPr>
          <w:rStyle w:val="StyleUnderline"/>
          <w:rFonts w:asciiTheme="minorHAnsi" w:hAnsiTheme="minorHAnsi" w:cstheme="minorHAnsi"/>
        </w:rPr>
        <w:t xml:space="preserve"> mathematical </w:t>
      </w:r>
      <w:r w:rsidRPr="00702501">
        <w:rPr>
          <w:rStyle w:val="StyleUnderline"/>
          <w:rFonts w:asciiTheme="minorHAnsi" w:hAnsiTheme="minorHAnsi" w:cstheme="minorHAnsi"/>
          <w:highlight w:val="cyan"/>
        </w:rPr>
        <w:t>problem</w:t>
      </w:r>
      <w:r w:rsidRPr="00702501">
        <w:rPr>
          <w:rStyle w:val="StyleUnderline"/>
          <w:rFonts w:asciiTheme="minorHAnsi" w:hAnsiTheme="minorHAnsi" w:cstheme="minorHAnsi"/>
        </w:rPr>
        <w:t xml:space="preserve">, </w:t>
      </w:r>
    </w:p>
    <w:p w14:paraId="36EF318A" w14:textId="330A8834" w:rsidR="00702501" w:rsidRPr="00C27C8E" w:rsidRDefault="00702501" w:rsidP="00702501">
      <w:pPr>
        <w:rPr>
          <w:rFonts w:asciiTheme="minorHAnsi" w:hAnsiTheme="minorHAnsi" w:cstheme="minorHAnsi"/>
          <w:color w:val="FF0000"/>
          <w:sz w:val="16"/>
        </w:rPr>
      </w:pPr>
      <w:r w:rsidRPr="00C27C8E">
        <w:rPr>
          <w:rStyle w:val="StyleUnderline"/>
          <w:rFonts w:asciiTheme="minorHAnsi" w:hAnsiTheme="minorHAnsi" w:cstheme="minorHAnsi"/>
          <w:color w:val="FF0000"/>
        </w:rPr>
        <w:t xml:space="preserve">and it complies by </w:t>
      </w:r>
      <w:r w:rsidRPr="00C27C8E">
        <w:rPr>
          <w:rStyle w:val="StyleUnderline"/>
          <w:rFonts w:asciiTheme="minorHAnsi" w:hAnsiTheme="minorHAnsi" w:cstheme="minorHAnsi"/>
          <w:color w:val="FF0000"/>
          <w:highlight w:val="cyan"/>
        </w:rPr>
        <w:t>turning all the matter</w:t>
      </w:r>
      <w:r w:rsidRPr="00C27C8E">
        <w:rPr>
          <w:rStyle w:val="StyleUnderline"/>
          <w:rFonts w:asciiTheme="minorHAnsi" w:hAnsiTheme="minorHAnsi" w:cstheme="minorHAnsi"/>
          <w:color w:val="FF0000"/>
        </w:rPr>
        <w:t xml:space="preserve"> in the solar system </w:t>
      </w:r>
      <w:r w:rsidRPr="00C27C8E">
        <w:rPr>
          <w:rStyle w:val="StyleUnderline"/>
          <w:rFonts w:asciiTheme="minorHAnsi" w:hAnsiTheme="minorHAnsi" w:cstheme="minorHAnsi"/>
          <w:color w:val="FF0000"/>
          <w:highlight w:val="cyan"/>
        </w:rPr>
        <w:t>into a giant calculating device</w:t>
      </w:r>
      <w:r w:rsidRPr="00C27C8E">
        <w:rPr>
          <w:rFonts w:asciiTheme="minorHAnsi" w:hAnsiTheme="minorHAnsi" w:cstheme="minorHAnsi"/>
          <w:color w:val="FF0000"/>
          <w:sz w:val="16"/>
        </w:rPr>
        <w:t xml:space="preserve">, in the process killing the person who asked the question. (For further analysis of this, see [35].) </w:t>
      </w:r>
      <w:r w:rsidRPr="00C27C8E">
        <w:rPr>
          <w:rFonts w:asciiTheme="minorHAnsi" w:hAnsiTheme="minorHAnsi" w:cstheme="minorHAnsi"/>
          <w:color w:val="FF0000"/>
        </w:rPr>
        <w:t xml:space="preserve">4.5 </w:t>
      </w:r>
      <w:r w:rsidRPr="00C27C8E">
        <w:rPr>
          <w:rStyle w:val="Emphasis"/>
          <w:rFonts w:asciiTheme="minorHAnsi" w:hAnsiTheme="minorHAnsi" w:cstheme="minorHAnsi"/>
          <w:color w:val="FF0000"/>
          <w:highlight w:val="cyan"/>
        </w:rPr>
        <w:t>Genetically engineered bio</w:t>
      </w:r>
      <w:r w:rsidRPr="00C27C8E">
        <w:rPr>
          <w:rStyle w:val="Emphasis"/>
          <w:rFonts w:asciiTheme="minorHAnsi" w:hAnsiTheme="minorHAnsi" w:cstheme="minorHAnsi"/>
          <w:color w:val="FF0000"/>
        </w:rPr>
        <w:t xml:space="preserve">logical </w:t>
      </w:r>
      <w:r w:rsidRPr="00C27C8E">
        <w:rPr>
          <w:rStyle w:val="Emphasis"/>
          <w:rFonts w:asciiTheme="minorHAnsi" w:hAnsiTheme="minorHAnsi" w:cstheme="minorHAnsi"/>
          <w:color w:val="FF0000"/>
          <w:highlight w:val="cyan"/>
        </w:rPr>
        <w:t>agent</w:t>
      </w:r>
      <w:r w:rsidRPr="00C27C8E">
        <w:rPr>
          <w:rFonts w:asciiTheme="minorHAnsi" w:hAnsiTheme="minorHAnsi" w:cstheme="minorHAnsi"/>
          <w:color w:val="FF0000"/>
        </w:rPr>
        <w:t xml:space="preserve"> </w:t>
      </w:r>
      <w:r w:rsidRPr="00C27C8E">
        <w:rPr>
          <w:rStyle w:val="StyleUnderline"/>
          <w:rFonts w:asciiTheme="minorHAnsi" w:hAnsiTheme="minorHAnsi" w:cstheme="minorHAnsi"/>
          <w:color w:val="FF0000"/>
        </w:rPr>
        <w:t>With the</w:t>
      </w:r>
      <w:r w:rsidRPr="00C27C8E">
        <w:rPr>
          <w:rFonts w:asciiTheme="minorHAnsi" w:hAnsiTheme="minorHAnsi" w:cstheme="minorHAnsi"/>
          <w:color w:val="FF0000"/>
          <w:sz w:val="16"/>
        </w:rPr>
        <w:t xml:space="preserve"> fabulous </w:t>
      </w:r>
      <w:r w:rsidRPr="00C27C8E">
        <w:rPr>
          <w:rStyle w:val="StyleUnderline"/>
          <w:rFonts w:asciiTheme="minorHAnsi" w:hAnsiTheme="minorHAnsi" w:cstheme="minorHAnsi"/>
          <w:color w:val="FF0000"/>
        </w:rPr>
        <w:t>advances in genetic technology</w:t>
      </w:r>
      <w:r w:rsidRPr="00C27C8E">
        <w:rPr>
          <w:rFonts w:asciiTheme="minorHAnsi" w:hAnsiTheme="minorHAnsi" w:cstheme="minorHAnsi"/>
          <w:color w:val="FF0000"/>
          <w:sz w:val="16"/>
        </w:rPr>
        <w:t xml:space="preserve"> currently taking place, </w:t>
      </w:r>
      <w:r w:rsidRPr="00C27C8E">
        <w:rPr>
          <w:rStyle w:val="StyleUnderline"/>
          <w:rFonts w:asciiTheme="minorHAnsi" w:hAnsiTheme="minorHAnsi" w:cstheme="minorHAnsi"/>
          <w:color w:val="FF0000"/>
        </w:rPr>
        <w:t xml:space="preserve">it may </w:t>
      </w:r>
      <w:r w:rsidRPr="00C27C8E">
        <w:rPr>
          <w:rStyle w:val="StyleUnderline"/>
          <w:rFonts w:asciiTheme="minorHAnsi" w:hAnsiTheme="minorHAnsi" w:cstheme="minorHAnsi"/>
          <w:color w:val="FF0000"/>
          <w:highlight w:val="cyan"/>
        </w:rPr>
        <w:t xml:space="preserve">become possible </w:t>
      </w:r>
      <w:r w:rsidRPr="00C27C8E">
        <w:rPr>
          <w:rStyle w:val="StyleUnderline"/>
          <w:rFonts w:asciiTheme="minorHAnsi" w:hAnsiTheme="minorHAnsi" w:cstheme="minorHAnsi"/>
          <w:color w:val="FF0000"/>
        </w:rPr>
        <w:t xml:space="preserve">for a tyrant, </w:t>
      </w:r>
      <w:r w:rsidRPr="00C27C8E">
        <w:rPr>
          <w:rStyle w:val="StyleUnderline"/>
          <w:rFonts w:asciiTheme="minorHAnsi" w:hAnsiTheme="minorHAnsi" w:cstheme="minorHAnsi"/>
          <w:color w:val="FF0000"/>
        </w:rPr>
        <w:lastRenderedPageBreak/>
        <w:t>terrorist</w:t>
      </w:r>
      <w:r w:rsidRPr="00C27C8E">
        <w:rPr>
          <w:rFonts w:asciiTheme="minorHAnsi" w:hAnsiTheme="minorHAnsi" w:cstheme="minorHAnsi"/>
          <w:color w:val="FF0000"/>
          <w:sz w:val="16"/>
        </w:rPr>
        <w:t xml:space="preserve">, or </w:t>
      </w:r>
      <w:r w:rsidRPr="00C27C8E">
        <w:rPr>
          <w:rFonts w:asciiTheme="minorHAnsi" w:hAnsiTheme="minorHAnsi" w:cstheme="minorHAnsi"/>
          <w:strike/>
          <w:color w:val="FF0000"/>
          <w:sz w:val="16"/>
        </w:rPr>
        <w:t>lunatic</w:t>
      </w:r>
      <w:r w:rsidRPr="00C27C8E">
        <w:rPr>
          <w:rFonts w:asciiTheme="minorHAnsi" w:hAnsiTheme="minorHAnsi" w:cstheme="minorHAnsi"/>
          <w:color w:val="FF0000"/>
          <w:sz w:val="16"/>
        </w:rPr>
        <w:t xml:space="preserve"> </w:t>
      </w:r>
      <w:r w:rsidRPr="00C27C8E">
        <w:rPr>
          <w:rStyle w:val="StyleUnderline"/>
          <w:rFonts w:asciiTheme="minorHAnsi" w:hAnsiTheme="minorHAnsi" w:cstheme="minorHAnsi"/>
          <w:color w:val="FF0000"/>
          <w:highlight w:val="cyan"/>
        </w:rPr>
        <w:t>to create a doomsday virus</w:t>
      </w:r>
      <w:r w:rsidRPr="00C27C8E">
        <w:rPr>
          <w:rFonts w:asciiTheme="minorHAnsi" w:hAnsiTheme="minorHAnsi" w:cstheme="minorHAnsi"/>
          <w:color w:val="FF0000"/>
          <w:sz w:val="16"/>
        </w:rPr>
        <w:t xml:space="preserve">, an organism </w:t>
      </w:r>
      <w:r w:rsidRPr="00C27C8E">
        <w:rPr>
          <w:rStyle w:val="StyleUnderline"/>
          <w:rFonts w:asciiTheme="minorHAnsi" w:hAnsiTheme="minorHAnsi" w:cstheme="minorHAnsi"/>
          <w:color w:val="FF0000"/>
        </w:rPr>
        <w:t xml:space="preserve">that </w:t>
      </w:r>
      <w:r w:rsidRPr="00C27C8E">
        <w:rPr>
          <w:rStyle w:val="Emphasis"/>
          <w:rFonts w:asciiTheme="minorHAnsi" w:hAnsiTheme="minorHAnsi" w:cstheme="minorHAnsi"/>
          <w:color w:val="FF0000"/>
        </w:rPr>
        <w:t>combines long latency with high virulence and mortality</w:t>
      </w:r>
      <w:r w:rsidRPr="00C27C8E">
        <w:rPr>
          <w:rFonts w:asciiTheme="minorHAnsi" w:hAnsiTheme="minorHAnsi" w:cstheme="minorHAnsi"/>
          <w:color w:val="FF0000"/>
          <w:sz w:val="16"/>
        </w:rPr>
        <w:t xml:space="preserve"> [36]. </w:t>
      </w:r>
      <w:r w:rsidRPr="00C27C8E">
        <w:rPr>
          <w:rStyle w:val="StyleUnderline"/>
          <w:rFonts w:asciiTheme="minorHAnsi" w:hAnsiTheme="minorHAnsi" w:cstheme="minorHAnsi"/>
          <w:color w:val="FF0000"/>
        </w:rPr>
        <w:t xml:space="preserve">Dangerous viruses </w:t>
      </w:r>
      <w:r w:rsidRPr="00C27C8E">
        <w:rPr>
          <w:rStyle w:val="StyleUnderline"/>
          <w:rFonts w:asciiTheme="minorHAnsi" w:hAnsiTheme="minorHAnsi" w:cstheme="minorHAnsi"/>
          <w:color w:val="FF0000"/>
          <w:highlight w:val="cyan"/>
        </w:rPr>
        <w:t>can</w:t>
      </w:r>
      <w:r w:rsidRPr="00C27C8E">
        <w:rPr>
          <w:rStyle w:val="StyleUnderline"/>
          <w:rFonts w:asciiTheme="minorHAnsi" w:hAnsiTheme="minorHAnsi" w:cstheme="minorHAnsi"/>
          <w:color w:val="FF0000"/>
        </w:rPr>
        <w:t xml:space="preserve"> even </w:t>
      </w:r>
      <w:r w:rsidRPr="00C27C8E">
        <w:rPr>
          <w:rStyle w:val="StyleUnderline"/>
          <w:rFonts w:asciiTheme="minorHAnsi" w:hAnsiTheme="minorHAnsi" w:cstheme="minorHAnsi"/>
          <w:color w:val="FF0000"/>
          <w:highlight w:val="cyan"/>
        </w:rPr>
        <w:t>be spawned unintentionally</w:t>
      </w:r>
      <w:r w:rsidRPr="00C27C8E">
        <w:rPr>
          <w:rFonts w:asciiTheme="minorHAnsi" w:hAnsiTheme="minorHAnsi" w:cstheme="minorHAnsi"/>
          <w:color w:val="FF0000"/>
          <w:sz w:val="16"/>
        </w:rPr>
        <w:t xml:space="preserve">, as Australian researchers recently demonstrated when they created a modified mousepox virus with 100% mortality while trying to design a contraceptive virus for mice for use in pest control [37]. While this particular virus doesn’t affect humans, it is suspected that an analogous alteration would increase the mortality of the human smallpox virus. What underscores the future hazard here is that the research was quickly published in the open scientific literature [38]. It is hard to see how information generated in open biotech research programs could be contained no matter how grave the potential danger that it poses; and the same holds for research in nanotechnology. Genetic medicine will also lead to better cures and vaccines, but </w:t>
      </w:r>
      <w:r w:rsidRPr="00C27C8E">
        <w:rPr>
          <w:rStyle w:val="StyleUnderline"/>
          <w:rFonts w:asciiTheme="minorHAnsi" w:hAnsiTheme="minorHAnsi" w:cstheme="minorHAnsi"/>
          <w:color w:val="FF0000"/>
        </w:rPr>
        <w:t xml:space="preserve">there is </w:t>
      </w:r>
      <w:r w:rsidRPr="00C27C8E">
        <w:rPr>
          <w:rStyle w:val="StyleUnderline"/>
          <w:rFonts w:asciiTheme="minorHAnsi" w:hAnsiTheme="minorHAnsi" w:cstheme="minorHAnsi"/>
          <w:color w:val="FF0000"/>
          <w:highlight w:val="cyan"/>
        </w:rPr>
        <w:t>no guarantee</w:t>
      </w:r>
      <w:r w:rsidRPr="00C27C8E">
        <w:rPr>
          <w:rStyle w:val="StyleUnderline"/>
          <w:rFonts w:asciiTheme="minorHAnsi" w:hAnsiTheme="minorHAnsi" w:cstheme="minorHAnsi"/>
          <w:color w:val="FF0000"/>
        </w:rPr>
        <w:t xml:space="preserve"> that </w:t>
      </w:r>
      <w:r w:rsidRPr="00C27C8E">
        <w:rPr>
          <w:rStyle w:val="StyleUnderline"/>
          <w:rFonts w:asciiTheme="minorHAnsi" w:hAnsiTheme="minorHAnsi" w:cstheme="minorHAnsi"/>
          <w:color w:val="FF0000"/>
          <w:highlight w:val="cyan"/>
        </w:rPr>
        <w:t>defense will</w:t>
      </w:r>
      <w:r w:rsidRPr="00C27C8E">
        <w:rPr>
          <w:rStyle w:val="StyleUnderline"/>
          <w:rFonts w:asciiTheme="minorHAnsi" w:hAnsiTheme="minorHAnsi" w:cstheme="minorHAnsi"/>
          <w:color w:val="FF0000"/>
        </w:rPr>
        <w:t xml:space="preserve"> always </w:t>
      </w:r>
      <w:r w:rsidRPr="00C27C8E">
        <w:rPr>
          <w:rStyle w:val="StyleUnderline"/>
          <w:rFonts w:asciiTheme="minorHAnsi" w:hAnsiTheme="minorHAnsi" w:cstheme="minorHAnsi"/>
          <w:color w:val="FF0000"/>
          <w:highlight w:val="cyan"/>
        </w:rPr>
        <w:t>keep pace with offense</w:t>
      </w:r>
      <w:r w:rsidRPr="00C27C8E">
        <w:rPr>
          <w:rFonts w:asciiTheme="minorHAnsi" w:hAnsiTheme="minorHAnsi" w:cstheme="minorHAnsi"/>
          <w:color w:val="FF0000"/>
          <w:sz w:val="16"/>
        </w:rPr>
        <w:t xml:space="preserve">. (Even the accidentally created mousepox virus had a 50% mortality rate on vaccinated mice.) Eventually, worry about biological weapons may be put to rest through the development of nanomedicine, but while nanotechnology has enormous long-term potential for medicine [39] it carries its own hazards. 4.6 </w:t>
      </w:r>
      <w:r w:rsidRPr="00C27C8E">
        <w:rPr>
          <w:rStyle w:val="Emphasis"/>
          <w:rFonts w:asciiTheme="minorHAnsi" w:hAnsiTheme="minorHAnsi" w:cstheme="minorHAnsi"/>
          <w:color w:val="FF0000"/>
          <w:highlight w:val="cyan"/>
        </w:rPr>
        <w:t>Accidental misuse of nanotech</w:t>
      </w:r>
      <w:r w:rsidRPr="00C27C8E">
        <w:rPr>
          <w:rStyle w:val="Emphasis"/>
          <w:rFonts w:asciiTheme="minorHAnsi" w:hAnsiTheme="minorHAnsi" w:cstheme="minorHAnsi"/>
          <w:color w:val="FF0000"/>
        </w:rPr>
        <w:t>nology</w:t>
      </w:r>
      <w:r w:rsidRPr="00C27C8E">
        <w:rPr>
          <w:rFonts w:asciiTheme="minorHAnsi" w:hAnsiTheme="minorHAnsi" w:cstheme="minorHAnsi"/>
          <w:color w:val="FF0000"/>
          <w:sz w:val="16"/>
        </w:rPr>
        <w:t xml:space="preserve"> (“gray goo”) </w:t>
      </w:r>
      <w:r w:rsidRPr="00C27C8E">
        <w:rPr>
          <w:rStyle w:val="StyleUnderline"/>
          <w:rFonts w:asciiTheme="minorHAnsi" w:hAnsiTheme="minorHAnsi" w:cstheme="minorHAnsi"/>
          <w:color w:val="FF0000"/>
        </w:rPr>
        <w:t>The possibility of accidents can never be completely ruled out</w:t>
      </w:r>
      <w:r w:rsidRPr="00C27C8E">
        <w:rPr>
          <w:rFonts w:asciiTheme="minorHAnsi" w:hAnsiTheme="minorHAnsi" w:cstheme="minorHAnsi"/>
          <w:color w:val="FF0000"/>
          <w:sz w:val="16"/>
        </w:rPr>
        <w:t xml:space="preserve">. However, there are many ways of making sure, through responsible engineering practices, that species-destroying accidents do not occur. One could avoid using self-replication; one could make nanobots dependent on some rare feedstock chemical that doesn’t exist in the wild; one could confine them to sealed environments; one could design them in such a way that any mutation was overwhelmingly likely to cause a nanobot to completely cease to function [40]. Accidental misuse is therefore a smaller concern than malicious misuse [23,25,41]. However, the distinction between the accidental and the deliberate can become blurred. While “in principle” it seems possible to make terminal nanotechnological accidents extremely improbable, </w:t>
      </w:r>
      <w:r w:rsidRPr="00C27C8E">
        <w:rPr>
          <w:rStyle w:val="StyleUnderline"/>
          <w:rFonts w:asciiTheme="minorHAnsi" w:hAnsiTheme="minorHAnsi" w:cstheme="minorHAnsi"/>
          <w:color w:val="FF0000"/>
        </w:rPr>
        <w:t>the actual circumstances may not permit this ideal level of security to be realized</w:t>
      </w:r>
      <w:r w:rsidRPr="00C27C8E">
        <w:rPr>
          <w:rFonts w:asciiTheme="minorHAnsi" w:hAnsiTheme="minorHAnsi" w:cstheme="minorHAnsi"/>
          <w:color w:val="FF0000"/>
          <w:sz w:val="16"/>
        </w:rPr>
        <w:t xml:space="preserve">. Compare nanotechnology with nuclear technology. From an engineering perspective, it is of course perfectly possible to use nuclear technology only for peaceful purposes such as nuclear reactors, which have a zero chance of destroying the whole planet. Yet </w:t>
      </w:r>
      <w:r w:rsidRPr="00C27C8E">
        <w:rPr>
          <w:rStyle w:val="StyleUnderline"/>
          <w:rFonts w:asciiTheme="minorHAnsi" w:hAnsiTheme="minorHAnsi" w:cstheme="minorHAnsi"/>
          <w:color w:val="FF0000"/>
        </w:rPr>
        <w:t xml:space="preserve">in practice it may be very hard to avoid nuclear technology also being used to build nuclear weapons, leading to an arms race. With large nuclear arsenals on hair-trigger alert, there is inevitably a significant risk of accidental war. The same can happen with nanotechnology: it may be pressed into serving </w:t>
      </w:r>
      <w:r w:rsidRPr="00C27C8E">
        <w:rPr>
          <w:rStyle w:val="StyleUnderline"/>
          <w:rFonts w:asciiTheme="minorHAnsi" w:hAnsiTheme="minorHAnsi" w:cstheme="minorHAnsi"/>
          <w:color w:val="FF0000"/>
          <w:highlight w:val="cyan"/>
        </w:rPr>
        <w:t>military objectives</w:t>
      </w:r>
      <w:r w:rsidRPr="00C27C8E">
        <w:rPr>
          <w:rStyle w:val="StyleUnderline"/>
          <w:rFonts w:asciiTheme="minorHAnsi" w:hAnsiTheme="minorHAnsi" w:cstheme="minorHAnsi"/>
          <w:color w:val="FF0000"/>
        </w:rPr>
        <w:t xml:space="preserve"> in a way that </w:t>
      </w:r>
      <w:r w:rsidRPr="00C27C8E">
        <w:rPr>
          <w:rStyle w:val="StyleUnderline"/>
          <w:rFonts w:asciiTheme="minorHAnsi" w:hAnsiTheme="minorHAnsi" w:cstheme="minorHAnsi"/>
          <w:color w:val="FF0000"/>
          <w:highlight w:val="cyan"/>
        </w:rPr>
        <w:t>carries unavoidable</w:t>
      </w:r>
      <w:r w:rsidRPr="00C27C8E">
        <w:rPr>
          <w:rStyle w:val="StyleUnderline"/>
          <w:rFonts w:asciiTheme="minorHAnsi" w:hAnsiTheme="minorHAnsi" w:cstheme="minorHAnsi"/>
          <w:color w:val="FF0000"/>
        </w:rPr>
        <w:t xml:space="preserve"> risks of serious </w:t>
      </w:r>
      <w:r w:rsidRPr="00C27C8E">
        <w:rPr>
          <w:rStyle w:val="StyleUnderline"/>
          <w:rFonts w:asciiTheme="minorHAnsi" w:hAnsiTheme="minorHAnsi" w:cstheme="minorHAnsi"/>
          <w:color w:val="FF0000"/>
          <w:highlight w:val="cyan"/>
        </w:rPr>
        <w:t>accidents</w:t>
      </w:r>
      <w:r w:rsidRPr="00C27C8E">
        <w:rPr>
          <w:rFonts w:asciiTheme="minorHAnsi" w:hAnsiTheme="minorHAnsi" w:cstheme="minorHAnsi"/>
          <w:color w:val="FF0000"/>
          <w:sz w:val="16"/>
        </w:rPr>
        <w:t xml:space="preserve">. In some situations </w:t>
      </w:r>
      <w:r w:rsidRPr="00C27C8E">
        <w:rPr>
          <w:rStyle w:val="StyleUnderline"/>
          <w:rFonts w:asciiTheme="minorHAnsi" w:hAnsiTheme="minorHAnsi" w:cstheme="minorHAnsi"/>
          <w:color w:val="FF0000"/>
        </w:rPr>
        <w:t xml:space="preserve">it can even be </w:t>
      </w:r>
      <w:r w:rsidRPr="00C27C8E">
        <w:rPr>
          <w:rStyle w:val="StyleUnderline"/>
          <w:rFonts w:asciiTheme="minorHAnsi" w:hAnsiTheme="minorHAnsi" w:cstheme="minorHAnsi"/>
          <w:color w:val="FF0000"/>
          <w:highlight w:val="cyan"/>
        </w:rPr>
        <w:t>strategically advantageous to deliberately make one’s tech</w:t>
      </w:r>
      <w:r w:rsidRPr="00C27C8E">
        <w:rPr>
          <w:rStyle w:val="StyleUnderline"/>
          <w:rFonts w:asciiTheme="minorHAnsi" w:hAnsiTheme="minorHAnsi" w:cstheme="minorHAnsi"/>
          <w:color w:val="FF0000"/>
        </w:rPr>
        <w:t xml:space="preserve">nology or </w:t>
      </w:r>
      <w:r w:rsidRPr="00C27C8E">
        <w:rPr>
          <w:rStyle w:val="StyleUnderline"/>
          <w:rFonts w:asciiTheme="minorHAnsi" w:hAnsiTheme="minorHAnsi" w:cstheme="minorHAnsi"/>
          <w:color w:val="FF0000"/>
          <w:highlight w:val="cyan"/>
        </w:rPr>
        <w:t>control systems risky</w:t>
      </w:r>
      <w:r w:rsidRPr="00C27C8E">
        <w:rPr>
          <w:rFonts w:asciiTheme="minorHAnsi" w:hAnsiTheme="minorHAnsi" w:cstheme="minorHAnsi"/>
          <w:color w:val="FF0000"/>
          <w:sz w:val="16"/>
        </w:rPr>
        <w:t xml:space="preserve">, for example in order </w:t>
      </w:r>
      <w:r w:rsidRPr="00C27C8E">
        <w:rPr>
          <w:rStyle w:val="StyleUnderline"/>
          <w:rFonts w:asciiTheme="minorHAnsi" w:hAnsiTheme="minorHAnsi" w:cstheme="minorHAnsi"/>
          <w:color w:val="FF0000"/>
        </w:rPr>
        <w:t>to make a “threat</w:t>
      </w:r>
      <w:r w:rsidRPr="00C27C8E">
        <w:rPr>
          <w:rFonts w:asciiTheme="minorHAnsi" w:hAnsiTheme="minorHAnsi" w:cstheme="minorHAnsi"/>
          <w:color w:val="FF0000"/>
          <w:sz w:val="16"/>
        </w:rPr>
        <w:t xml:space="preserve"> that leaves something to chance” [42]. </w:t>
      </w:r>
      <w:r w:rsidRPr="00C27C8E">
        <w:rPr>
          <w:rFonts w:asciiTheme="minorHAnsi" w:hAnsiTheme="minorHAnsi" w:cstheme="minorHAnsi"/>
          <w:color w:val="FF0000"/>
        </w:rPr>
        <w:t xml:space="preserve">4.7 </w:t>
      </w:r>
      <w:r w:rsidRPr="00C27C8E">
        <w:rPr>
          <w:rStyle w:val="Emphasis"/>
          <w:rFonts w:asciiTheme="minorHAnsi" w:hAnsiTheme="minorHAnsi" w:cstheme="minorHAnsi"/>
          <w:color w:val="FF0000"/>
        </w:rPr>
        <w:t>Something unforeseen</w:t>
      </w:r>
      <w:r w:rsidRPr="00C27C8E">
        <w:rPr>
          <w:rStyle w:val="StyleUnderline"/>
          <w:rFonts w:asciiTheme="minorHAnsi" w:hAnsiTheme="minorHAnsi" w:cstheme="minorHAnsi"/>
          <w:color w:val="FF0000"/>
        </w:rPr>
        <w:t xml:space="preserve"> </w:t>
      </w:r>
      <w:r w:rsidRPr="00C27C8E">
        <w:rPr>
          <w:rFonts w:asciiTheme="minorHAnsi" w:hAnsiTheme="minorHAnsi" w:cstheme="minorHAnsi"/>
          <w:color w:val="FF0000"/>
          <w:sz w:val="16"/>
        </w:rPr>
        <w:t xml:space="preserve">We need a catch-all category. </w:t>
      </w:r>
      <w:r w:rsidRPr="00C27C8E">
        <w:rPr>
          <w:rStyle w:val="StyleUnderline"/>
          <w:rFonts w:asciiTheme="minorHAnsi" w:hAnsiTheme="minorHAnsi" w:cstheme="minorHAnsi"/>
          <w:color w:val="FF0000"/>
        </w:rPr>
        <w:t xml:space="preserve">It would be foolish to be confident that we have already imagined and anticipated all significant risks. </w:t>
      </w:r>
      <w:r w:rsidRPr="00C27C8E">
        <w:rPr>
          <w:rStyle w:val="StyleUnderline"/>
          <w:rFonts w:asciiTheme="minorHAnsi" w:hAnsiTheme="minorHAnsi" w:cstheme="minorHAnsi"/>
          <w:color w:val="FF0000"/>
          <w:highlight w:val="cyan"/>
        </w:rPr>
        <w:t>Future tech</w:t>
      </w:r>
      <w:r w:rsidRPr="00C27C8E">
        <w:rPr>
          <w:rStyle w:val="StyleUnderline"/>
          <w:rFonts w:asciiTheme="minorHAnsi" w:hAnsiTheme="minorHAnsi" w:cstheme="minorHAnsi"/>
          <w:color w:val="FF0000"/>
        </w:rPr>
        <w:t xml:space="preserve">nological or scientific </w:t>
      </w:r>
      <w:r w:rsidRPr="00C27C8E">
        <w:rPr>
          <w:rStyle w:val="StyleUnderline"/>
          <w:rFonts w:asciiTheme="minorHAnsi" w:hAnsiTheme="minorHAnsi" w:cstheme="minorHAnsi"/>
          <w:color w:val="FF0000"/>
          <w:highlight w:val="cyan"/>
        </w:rPr>
        <w:t>developments</w:t>
      </w:r>
      <w:r w:rsidRPr="00C27C8E">
        <w:rPr>
          <w:rFonts w:asciiTheme="minorHAnsi" w:hAnsiTheme="minorHAnsi" w:cstheme="minorHAnsi"/>
          <w:color w:val="FF0000"/>
          <w:sz w:val="16"/>
        </w:rPr>
        <w:t xml:space="preserve"> may very well </w:t>
      </w:r>
      <w:r w:rsidRPr="00C27C8E">
        <w:rPr>
          <w:rStyle w:val="StyleUnderline"/>
          <w:rFonts w:asciiTheme="minorHAnsi" w:hAnsiTheme="minorHAnsi" w:cstheme="minorHAnsi"/>
          <w:color w:val="FF0000"/>
          <w:highlight w:val="cyan"/>
        </w:rPr>
        <w:t>reveal</w:t>
      </w:r>
      <w:r w:rsidRPr="00C27C8E">
        <w:rPr>
          <w:rFonts w:asciiTheme="minorHAnsi" w:hAnsiTheme="minorHAnsi" w:cstheme="minorHAnsi"/>
          <w:color w:val="FF0000"/>
          <w:sz w:val="16"/>
        </w:rPr>
        <w:t xml:space="preserve"> novel </w:t>
      </w:r>
      <w:r w:rsidRPr="00C27C8E">
        <w:rPr>
          <w:rStyle w:val="StyleUnderline"/>
          <w:rFonts w:asciiTheme="minorHAnsi" w:hAnsiTheme="minorHAnsi" w:cstheme="minorHAnsi"/>
          <w:color w:val="FF0000"/>
          <w:highlight w:val="cyan"/>
        </w:rPr>
        <w:t>ways of destroying the world</w:t>
      </w:r>
      <w:r w:rsidRPr="00C27C8E">
        <w:rPr>
          <w:rFonts w:asciiTheme="minorHAnsi" w:hAnsiTheme="minorHAnsi" w:cstheme="minorHAnsi"/>
          <w:color w:val="FF0000"/>
          <w:sz w:val="16"/>
        </w:rPr>
        <w:t xml:space="preserve">. </w:t>
      </w:r>
      <w:r w:rsidRPr="00C27C8E">
        <w:rPr>
          <w:rFonts w:asciiTheme="minorHAnsi" w:hAnsiTheme="minorHAnsi" w:cstheme="minorHAnsi"/>
          <w:color w:val="FF0000"/>
          <w:sz w:val="16"/>
          <w:szCs w:val="16"/>
        </w:rPr>
        <w:t xml:space="preserve">Some foreseen hazards (hence not members of the current category) which have been excluded from the list of bangs on grounds that they seem too unlikely to cause a global terminal disaster are: solar flares, supernovae, black hole explosions or mergers, gamma-ray bursts, galactic center outbursts, supervolcanos, loss of biodiversity, buildup of air pollution, gradual loss of human fertility, and various religious doomsday scenarios. The hypothesis that we will one day become “illuminated” and commit collective suicide or stop reproducing, as supporters of VHEMT (The Voluntary Human Extinction Movement) hope [43], appears unlikely. If it really were better not to exist (as Silenus told king Midas in the Greek myth, and as Arthur Schopenhauer argued [44] although for reasons specific to his philosophical system he didn’t advocate suicide), then we should not count this scenario as an existential disaster. The assumption that it is not worse to be alive should be regarded as an implicit assumption in the definition of Bangs. Erroneous collective suicide is an existential risk albeit one whose probability seems extremely slight. (For more on the ethics of human extinction, see chapter 4 of [9].) </w:t>
      </w:r>
      <w:r w:rsidRPr="00C27C8E">
        <w:rPr>
          <w:rFonts w:asciiTheme="minorHAnsi" w:hAnsiTheme="minorHAnsi" w:cstheme="minorHAnsi"/>
          <w:color w:val="FF0000"/>
          <w:sz w:val="16"/>
        </w:rPr>
        <w:t xml:space="preserve">4.8 </w:t>
      </w:r>
      <w:r w:rsidRPr="00C27C8E">
        <w:rPr>
          <w:rStyle w:val="Emphasis"/>
          <w:rFonts w:asciiTheme="minorHAnsi" w:hAnsiTheme="minorHAnsi" w:cstheme="minorHAnsi"/>
          <w:color w:val="FF0000"/>
        </w:rPr>
        <w:t>Physics disasters</w:t>
      </w:r>
      <w:r w:rsidRPr="00C27C8E">
        <w:rPr>
          <w:rFonts w:asciiTheme="minorHAnsi" w:hAnsiTheme="minorHAnsi" w:cstheme="minorHAnsi"/>
          <w:color w:val="FF0000"/>
          <w:sz w:val="16"/>
        </w:rPr>
        <w:t xml:space="preserve"> </w:t>
      </w:r>
      <w:r w:rsidRPr="00C27C8E">
        <w:rPr>
          <w:rFonts w:asciiTheme="minorHAnsi" w:hAnsiTheme="minorHAnsi" w:cstheme="minorHAnsi"/>
          <w:color w:val="FF0000"/>
          <w:sz w:val="16"/>
          <w:szCs w:val="16"/>
        </w:rPr>
        <w:t xml:space="preserve">The Manhattan Project bomb-builders’ concern about an A-bomb-derived atmospheric conflagration has contemporary analogues. </w:t>
      </w:r>
      <w:r w:rsidRPr="00C27C8E">
        <w:rPr>
          <w:rFonts w:asciiTheme="minorHAnsi" w:hAnsiTheme="minorHAnsi" w:cstheme="minorHAnsi"/>
          <w:color w:val="FF0000"/>
          <w:sz w:val="16"/>
        </w:rPr>
        <w:t xml:space="preserve">There have been speculations that </w:t>
      </w:r>
      <w:r w:rsidRPr="00C27C8E">
        <w:rPr>
          <w:rStyle w:val="StyleUnderline"/>
          <w:rFonts w:asciiTheme="minorHAnsi" w:hAnsiTheme="minorHAnsi" w:cstheme="minorHAnsi"/>
          <w:color w:val="FF0000"/>
        </w:rPr>
        <w:t xml:space="preserve">future high-energy </w:t>
      </w:r>
      <w:r w:rsidRPr="00C27C8E">
        <w:rPr>
          <w:rStyle w:val="StyleUnderline"/>
          <w:rFonts w:asciiTheme="minorHAnsi" w:hAnsiTheme="minorHAnsi" w:cstheme="minorHAnsi"/>
          <w:color w:val="FF0000"/>
          <w:highlight w:val="cyan"/>
        </w:rPr>
        <w:t>particle accelerator experiments</w:t>
      </w:r>
      <w:r w:rsidRPr="00C27C8E">
        <w:rPr>
          <w:rStyle w:val="StyleUnderline"/>
          <w:rFonts w:asciiTheme="minorHAnsi" w:hAnsiTheme="minorHAnsi" w:cstheme="minorHAnsi"/>
          <w:color w:val="FF0000"/>
        </w:rPr>
        <w:t xml:space="preserve"> may cause a breakdown of a metastable vacuum state that our part of the cosmos might be in, converting it into a “true” vacuum of lower energy density</w:t>
      </w:r>
      <w:r w:rsidRPr="00C27C8E">
        <w:rPr>
          <w:rFonts w:asciiTheme="minorHAnsi" w:hAnsiTheme="minorHAnsi" w:cstheme="minorHAnsi"/>
          <w:color w:val="FF0000"/>
          <w:sz w:val="16"/>
        </w:rPr>
        <w:t xml:space="preserve"> [45]. </w:t>
      </w:r>
      <w:r w:rsidRPr="00C27C8E">
        <w:rPr>
          <w:rStyle w:val="StyleUnderline"/>
          <w:rFonts w:asciiTheme="minorHAnsi" w:hAnsiTheme="minorHAnsi" w:cstheme="minorHAnsi"/>
          <w:color w:val="FF0000"/>
        </w:rPr>
        <w:t>This would result in an expanding bubble of total destruction that would sweep through the galaxy and beyond at the speed of light, tearing all matter apart as it proceeds</w:t>
      </w:r>
      <w:r w:rsidRPr="00C27C8E">
        <w:rPr>
          <w:rFonts w:asciiTheme="minorHAnsi" w:hAnsiTheme="minorHAnsi" w:cstheme="minorHAnsi"/>
          <w:color w:val="FF0000"/>
          <w:sz w:val="16"/>
        </w:rPr>
        <w:t xml:space="preserve">. Another conceivability is that </w:t>
      </w:r>
      <w:r w:rsidRPr="00C27C8E">
        <w:rPr>
          <w:rStyle w:val="StyleUnderline"/>
          <w:rFonts w:asciiTheme="minorHAnsi" w:hAnsiTheme="minorHAnsi" w:cstheme="minorHAnsi"/>
          <w:color w:val="FF0000"/>
        </w:rPr>
        <w:t xml:space="preserve">accelerator experiments might </w:t>
      </w:r>
      <w:r w:rsidRPr="00C27C8E">
        <w:rPr>
          <w:rStyle w:val="StyleUnderline"/>
          <w:rFonts w:asciiTheme="minorHAnsi" w:hAnsiTheme="minorHAnsi" w:cstheme="minorHAnsi"/>
          <w:color w:val="FF0000"/>
          <w:highlight w:val="cyan"/>
        </w:rPr>
        <w:t>produce</w:t>
      </w:r>
      <w:r w:rsidRPr="00C27C8E">
        <w:rPr>
          <w:rStyle w:val="StyleUnderline"/>
          <w:rFonts w:asciiTheme="minorHAnsi" w:hAnsiTheme="minorHAnsi" w:cstheme="minorHAnsi"/>
          <w:color w:val="FF0000"/>
        </w:rPr>
        <w:t xml:space="preserve"> negatively charged stable “</w:t>
      </w:r>
      <w:r w:rsidRPr="00C27C8E">
        <w:rPr>
          <w:rStyle w:val="StyleUnderline"/>
          <w:rFonts w:asciiTheme="minorHAnsi" w:hAnsiTheme="minorHAnsi" w:cstheme="minorHAnsi"/>
          <w:color w:val="FF0000"/>
          <w:highlight w:val="cyan"/>
        </w:rPr>
        <w:t>strangelets</w:t>
      </w:r>
      <w:r w:rsidRPr="00C27C8E">
        <w:rPr>
          <w:rStyle w:val="StyleUnderline"/>
          <w:rFonts w:asciiTheme="minorHAnsi" w:hAnsiTheme="minorHAnsi" w:cstheme="minorHAnsi"/>
          <w:color w:val="FF0000"/>
        </w:rPr>
        <w:t>”</w:t>
      </w:r>
      <w:r w:rsidRPr="00C27C8E">
        <w:rPr>
          <w:rFonts w:asciiTheme="minorHAnsi" w:hAnsiTheme="minorHAnsi" w:cstheme="minorHAnsi"/>
          <w:color w:val="FF0000"/>
          <w:sz w:val="16"/>
        </w:rPr>
        <w:t xml:space="preserve"> (a hypothetical form of nuclear matter</w:t>
      </w:r>
      <w:r w:rsidRPr="00C27C8E">
        <w:rPr>
          <w:rStyle w:val="StyleUnderline"/>
          <w:rFonts w:asciiTheme="minorHAnsi" w:hAnsiTheme="minorHAnsi" w:cstheme="minorHAnsi"/>
          <w:color w:val="FF0000"/>
        </w:rPr>
        <w:t xml:space="preserve">) </w:t>
      </w:r>
      <w:r w:rsidRPr="00C27C8E">
        <w:rPr>
          <w:rStyle w:val="StyleUnderline"/>
          <w:rFonts w:asciiTheme="minorHAnsi" w:hAnsiTheme="minorHAnsi" w:cstheme="minorHAnsi"/>
          <w:color w:val="FF0000"/>
          <w:highlight w:val="cyan"/>
        </w:rPr>
        <w:t>or</w:t>
      </w:r>
      <w:r w:rsidRPr="00C27C8E">
        <w:rPr>
          <w:rStyle w:val="StyleUnderline"/>
          <w:rFonts w:asciiTheme="minorHAnsi" w:hAnsiTheme="minorHAnsi" w:cstheme="minorHAnsi"/>
          <w:color w:val="FF0000"/>
        </w:rPr>
        <w:t xml:space="preserve"> create </w:t>
      </w:r>
      <w:r w:rsidRPr="00C27C8E">
        <w:rPr>
          <w:rStyle w:val="StyleUnderline"/>
          <w:rFonts w:asciiTheme="minorHAnsi" w:hAnsiTheme="minorHAnsi" w:cstheme="minorHAnsi"/>
          <w:color w:val="FF0000"/>
          <w:highlight w:val="cyan"/>
        </w:rPr>
        <w:t>a mini black hole that would</w:t>
      </w:r>
      <w:r w:rsidRPr="00C27C8E">
        <w:rPr>
          <w:rStyle w:val="StyleUnderline"/>
          <w:rFonts w:asciiTheme="minorHAnsi" w:hAnsiTheme="minorHAnsi" w:cstheme="minorHAnsi"/>
          <w:color w:val="FF0000"/>
        </w:rPr>
        <w:t xml:space="preserve"> sink to the center of the Earth and start </w:t>
      </w:r>
      <w:r w:rsidRPr="00C27C8E">
        <w:rPr>
          <w:rStyle w:val="StyleUnderline"/>
          <w:rFonts w:asciiTheme="minorHAnsi" w:hAnsiTheme="minorHAnsi" w:cstheme="minorHAnsi"/>
          <w:color w:val="FF0000"/>
          <w:highlight w:val="cyan"/>
        </w:rPr>
        <w:t>accreting the</w:t>
      </w:r>
      <w:r w:rsidRPr="00C27C8E">
        <w:rPr>
          <w:rStyle w:val="StyleUnderline"/>
          <w:rFonts w:asciiTheme="minorHAnsi" w:hAnsiTheme="minorHAnsi" w:cstheme="minorHAnsi"/>
          <w:color w:val="FF0000"/>
        </w:rPr>
        <w:t xml:space="preserve"> rest of the </w:t>
      </w:r>
      <w:r w:rsidRPr="00C27C8E">
        <w:rPr>
          <w:rStyle w:val="StyleUnderline"/>
          <w:rFonts w:asciiTheme="minorHAnsi" w:hAnsiTheme="minorHAnsi" w:cstheme="minorHAnsi"/>
          <w:color w:val="FF0000"/>
          <w:highlight w:val="cyan"/>
        </w:rPr>
        <w:t>planet</w:t>
      </w:r>
      <w:r w:rsidRPr="00C27C8E">
        <w:rPr>
          <w:rFonts w:asciiTheme="minorHAnsi" w:hAnsiTheme="minorHAnsi" w:cstheme="minorHAnsi"/>
          <w:color w:val="FF0000"/>
          <w:sz w:val="16"/>
        </w:rPr>
        <w:t xml:space="preserve"> [46]. These outcomes seem to be impossible given our best current physical theories. But the reason we do the experiments is precisely that </w:t>
      </w:r>
      <w:r w:rsidRPr="00C27C8E">
        <w:rPr>
          <w:rStyle w:val="StyleUnderline"/>
          <w:rFonts w:asciiTheme="minorHAnsi" w:hAnsiTheme="minorHAnsi" w:cstheme="minorHAnsi"/>
          <w:color w:val="FF0000"/>
        </w:rPr>
        <w:t>we don’t really know what will happen</w:t>
      </w:r>
      <w:r w:rsidRPr="00C27C8E">
        <w:rPr>
          <w:rFonts w:asciiTheme="minorHAnsi" w:hAnsiTheme="minorHAnsi" w:cstheme="minorHAnsi"/>
          <w:color w:val="FF0000"/>
          <w:sz w:val="16"/>
        </w:rPr>
        <w:t xml:space="preserve">. A more reassuring argument is that the energy densities attained in present day accelerators are far lower than those that occur naturally in collisions between cosmic rays [46,47]. </w:t>
      </w:r>
      <w:r w:rsidRPr="00C27C8E">
        <w:rPr>
          <w:rStyle w:val="StyleUnderline"/>
          <w:rFonts w:asciiTheme="minorHAnsi" w:hAnsiTheme="minorHAnsi" w:cstheme="minorHAnsi"/>
          <w:color w:val="FF0000"/>
        </w:rPr>
        <w:t>It’s possible</w:t>
      </w:r>
      <w:r w:rsidRPr="00C27C8E">
        <w:rPr>
          <w:rFonts w:asciiTheme="minorHAnsi" w:hAnsiTheme="minorHAnsi" w:cstheme="minorHAnsi"/>
          <w:color w:val="FF0000"/>
          <w:sz w:val="16"/>
        </w:rPr>
        <w:t xml:space="preserve">, however, </w:t>
      </w:r>
      <w:r w:rsidRPr="00C27C8E">
        <w:rPr>
          <w:rStyle w:val="StyleUnderline"/>
          <w:rFonts w:asciiTheme="minorHAnsi" w:hAnsiTheme="minorHAnsi" w:cstheme="minorHAnsi"/>
          <w:color w:val="FF0000"/>
        </w:rPr>
        <w:t>that factors other than energy density are relevant for these hypothetical processes, and that those factors will be brought together in novel ways in future experiments</w:t>
      </w:r>
      <w:r w:rsidRPr="00C27C8E">
        <w:rPr>
          <w:rFonts w:asciiTheme="minorHAnsi" w:hAnsiTheme="minorHAnsi" w:cstheme="minorHAnsi"/>
          <w:color w:val="FF0000"/>
          <w:sz w:val="16"/>
        </w:rPr>
        <w:t xml:space="preserve">. The main reason for concern in the “physics disasters” category is the meta-level observation that </w:t>
      </w:r>
      <w:r w:rsidRPr="00C27C8E">
        <w:rPr>
          <w:rStyle w:val="StyleUnderline"/>
          <w:rFonts w:asciiTheme="minorHAnsi" w:hAnsiTheme="minorHAnsi" w:cstheme="minorHAnsi"/>
          <w:color w:val="FF0000"/>
        </w:rPr>
        <w:t xml:space="preserve">discoveries of all sorts of weird physical phenomena are made all the time, so </w:t>
      </w:r>
      <w:r w:rsidRPr="00C27C8E">
        <w:rPr>
          <w:rStyle w:val="StyleUnderline"/>
          <w:rFonts w:asciiTheme="minorHAnsi" w:hAnsiTheme="minorHAnsi" w:cstheme="minorHAnsi"/>
          <w:color w:val="FF0000"/>
          <w:highlight w:val="cyan"/>
        </w:rPr>
        <w:t>even if</w:t>
      </w:r>
      <w:r w:rsidRPr="00C27C8E">
        <w:rPr>
          <w:rStyle w:val="StyleUnderline"/>
          <w:rFonts w:asciiTheme="minorHAnsi" w:hAnsiTheme="minorHAnsi" w:cstheme="minorHAnsi"/>
          <w:color w:val="FF0000"/>
        </w:rPr>
        <w:t xml:space="preserve"> right now </w:t>
      </w:r>
      <w:r w:rsidRPr="00C27C8E">
        <w:rPr>
          <w:rStyle w:val="StyleUnderline"/>
          <w:rFonts w:asciiTheme="minorHAnsi" w:hAnsiTheme="minorHAnsi" w:cstheme="minorHAnsi"/>
          <w:color w:val="FF0000"/>
          <w:highlight w:val="cyan"/>
        </w:rPr>
        <w:t>all</w:t>
      </w:r>
      <w:r w:rsidRPr="00C27C8E">
        <w:rPr>
          <w:rStyle w:val="StyleUnderline"/>
          <w:rFonts w:asciiTheme="minorHAnsi" w:hAnsiTheme="minorHAnsi" w:cstheme="minorHAnsi"/>
          <w:color w:val="FF0000"/>
        </w:rPr>
        <w:t xml:space="preserve"> the particular </w:t>
      </w:r>
      <w:r w:rsidRPr="00C27C8E">
        <w:rPr>
          <w:rStyle w:val="StyleUnderline"/>
          <w:rFonts w:asciiTheme="minorHAnsi" w:hAnsiTheme="minorHAnsi" w:cstheme="minorHAnsi"/>
          <w:color w:val="FF0000"/>
          <w:highlight w:val="cyan"/>
        </w:rPr>
        <w:t>physics disasters</w:t>
      </w:r>
      <w:r w:rsidRPr="00C27C8E">
        <w:rPr>
          <w:rStyle w:val="StyleUnderline"/>
          <w:rFonts w:asciiTheme="minorHAnsi" w:hAnsiTheme="minorHAnsi" w:cstheme="minorHAnsi"/>
          <w:color w:val="FF0000"/>
        </w:rPr>
        <w:t xml:space="preserve"> we have conceived of were absurdly </w:t>
      </w:r>
      <w:r w:rsidRPr="00C27C8E">
        <w:rPr>
          <w:rStyle w:val="StyleUnderline"/>
          <w:rFonts w:asciiTheme="minorHAnsi" w:hAnsiTheme="minorHAnsi" w:cstheme="minorHAnsi"/>
          <w:color w:val="FF0000"/>
        </w:rPr>
        <w:lastRenderedPageBreak/>
        <w:t xml:space="preserve">improbable or </w:t>
      </w:r>
      <w:r w:rsidRPr="00C27C8E">
        <w:rPr>
          <w:rStyle w:val="StyleUnderline"/>
          <w:rFonts w:asciiTheme="minorHAnsi" w:hAnsiTheme="minorHAnsi" w:cstheme="minorHAnsi"/>
          <w:color w:val="FF0000"/>
          <w:highlight w:val="cyan"/>
        </w:rPr>
        <w:t>impossible</w:t>
      </w:r>
      <w:r w:rsidRPr="00C27C8E">
        <w:rPr>
          <w:rStyle w:val="StyleUnderline"/>
          <w:rFonts w:asciiTheme="minorHAnsi" w:hAnsiTheme="minorHAnsi" w:cstheme="minorHAnsi"/>
          <w:color w:val="FF0000"/>
        </w:rPr>
        <w:t xml:space="preserve">, there </w:t>
      </w:r>
      <w:r w:rsidRPr="00C27C8E">
        <w:rPr>
          <w:rStyle w:val="StyleUnderline"/>
          <w:rFonts w:asciiTheme="minorHAnsi" w:hAnsiTheme="minorHAnsi" w:cstheme="minorHAnsi"/>
          <w:color w:val="FF0000"/>
          <w:highlight w:val="cyan"/>
        </w:rPr>
        <w:t>could be other</w:t>
      </w:r>
      <w:r w:rsidRPr="00C27C8E">
        <w:rPr>
          <w:rStyle w:val="StyleUnderline"/>
          <w:rFonts w:asciiTheme="minorHAnsi" w:hAnsiTheme="minorHAnsi" w:cstheme="minorHAnsi"/>
          <w:color w:val="FF0000"/>
        </w:rPr>
        <w:t xml:space="preserve"> more realistic failure-modes </w:t>
      </w:r>
      <w:r w:rsidRPr="00C27C8E">
        <w:rPr>
          <w:rStyle w:val="StyleUnderline"/>
          <w:rFonts w:asciiTheme="minorHAnsi" w:hAnsiTheme="minorHAnsi" w:cstheme="minorHAnsi"/>
          <w:color w:val="FF0000"/>
          <w:highlight w:val="cyan"/>
        </w:rPr>
        <w:t>waiting to be uncovered</w:t>
      </w:r>
      <w:r w:rsidRPr="00C27C8E">
        <w:rPr>
          <w:rFonts w:asciiTheme="minorHAnsi" w:hAnsiTheme="minorHAnsi" w:cstheme="minorHAnsi"/>
          <w:color w:val="FF0000"/>
          <w:sz w:val="16"/>
        </w:rPr>
        <w:t>. The ones listed here are merely illustrations of the general case.</w:t>
      </w:r>
    </w:p>
    <w:p w14:paraId="0367F664" w14:textId="77777777" w:rsidR="00A95652" w:rsidRPr="00702501" w:rsidRDefault="00A95652" w:rsidP="00B55AD5">
      <w:pPr>
        <w:rPr>
          <w:rFonts w:asciiTheme="minorHAnsi" w:hAnsiTheme="minorHAnsi" w:cstheme="minorHAnsi"/>
        </w:rPr>
      </w:pPr>
    </w:p>
    <w:sectPr w:rsidR="00A95652" w:rsidRPr="007025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0340FA2"/>
    <w:multiLevelType w:val="multilevel"/>
    <w:tmpl w:val="E11C8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72087"/>
    <w:rsid w:val="000139A3"/>
    <w:rsid w:val="000B2398"/>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92518"/>
    <w:rsid w:val="003A09E2"/>
    <w:rsid w:val="003B1100"/>
    <w:rsid w:val="00407037"/>
    <w:rsid w:val="004605D6"/>
    <w:rsid w:val="004C60E8"/>
    <w:rsid w:val="004E3579"/>
    <w:rsid w:val="004E728B"/>
    <w:rsid w:val="004F39E0"/>
    <w:rsid w:val="00537BD5"/>
    <w:rsid w:val="0057268A"/>
    <w:rsid w:val="005D2912"/>
    <w:rsid w:val="0060233C"/>
    <w:rsid w:val="006065BD"/>
    <w:rsid w:val="00645FA9"/>
    <w:rsid w:val="00647866"/>
    <w:rsid w:val="00665003"/>
    <w:rsid w:val="006A2AD0"/>
    <w:rsid w:val="006C2375"/>
    <w:rsid w:val="006D4ECC"/>
    <w:rsid w:val="00702501"/>
    <w:rsid w:val="00722258"/>
    <w:rsid w:val="007243E5"/>
    <w:rsid w:val="00766EA0"/>
    <w:rsid w:val="007A2226"/>
    <w:rsid w:val="007C2CAB"/>
    <w:rsid w:val="007F5B66"/>
    <w:rsid w:val="00821EEC"/>
    <w:rsid w:val="00823A1C"/>
    <w:rsid w:val="00845B9D"/>
    <w:rsid w:val="00860984"/>
    <w:rsid w:val="008B3ECB"/>
    <w:rsid w:val="008B4E85"/>
    <w:rsid w:val="008C1B2E"/>
    <w:rsid w:val="0091627E"/>
    <w:rsid w:val="0097032B"/>
    <w:rsid w:val="009D2EAD"/>
    <w:rsid w:val="009D54B2"/>
    <w:rsid w:val="009E1922"/>
    <w:rsid w:val="009F7ED2"/>
    <w:rsid w:val="00A6006E"/>
    <w:rsid w:val="00A93661"/>
    <w:rsid w:val="00A95652"/>
    <w:rsid w:val="00AC0AB8"/>
    <w:rsid w:val="00B33C6D"/>
    <w:rsid w:val="00B4508F"/>
    <w:rsid w:val="00B55AD5"/>
    <w:rsid w:val="00B8057C"/>
    <w:rsid w:val="00BD6238"/>
    <w:rsid w:val="00BF593B"/>
    <w:rsid w:val="00BF773A"/>
    <w:rsid w:val="00BF7E81"/>
    <w:rsid w:val="00C13773"/>
    <w:rsid w:val="00C17CC8"/>
    <w:rsid w:val="00C27C8E"/>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3314"/>
    <w:rsid w:val="00E15E75"/>
    <w:rsid w:val="00E5262C"/>
    <w:rsid w:val="00EC7DC4"/>
    <w:rsid w:val="00ED30CF"/>
    <w:rsid w:val="00F176EF"/>
    <w:rsid w:val="00F45E10"/>
    <w:rsid w:val="00F6364A"/>
    <w:rsid w:val="00F72087"/>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0106C"/>
  <w15:chartTrackingRefBased/>
  <w15:docId w15:val="{5E8321CC-D1B2-4BD4-9737-1AE884F48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72087"/>
    <w:rPr>
      <w:rFonts w:ascii="Calibri" w:hAnsi="Calibri"/>
    </w:rPr>
  </w:style>
  <w:style w:type="paragraph" w:styleId="Heading1">
    <w:name w:val="heading 1"/>
    <w:aliases w:val="Pocket"/>
    <w:basedOn w:val="Normal"/>
    <w:next w:val="Normal"/>
    <w:link w:val="Heading1Char"/>
    <w:qFormat/>
    <w:rsid w:val="00F7208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7208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2"/>
    <w:unhideWhenUsed/>
    <w:qFormat/>
    <w:rsid w:val="00F7208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w:basedOn w:val="Normal"/>
    <w:next w:val="Normal"/>
    <w:link w:val="Heading4Char"/>
    <w:uiPriority w:val="3"/>
    <w:unhideWhenUsed/>
    <w:qFormat/>
    <w:rsid w:val="00F7208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7208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72087"/>
  </w:style>
  <w:style w:type="character" w:customStyle="1" w:styleId="Heading1Char">
    <w:name w:val="Heading 1 Char"/>
    <w:aliases w:val="Pocket Char"/>
    <w:basedOn w:val="DefaultParagraphFont"/>
    <w:link w:val="Heading1"/>
    <w:rsid w:val="00F7208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72087"/>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2"/>
    <w:rsid w:val="00F7208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F72087"/>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7"/>
    <w:qFormat/>
    <w:rsid w:val="00F7208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72087"/>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c,Style,Underline Char,Intense Emphasis11,Intense Emphasis111,B"/>
    <w:basedOn w:val="DefaultParagraphFont"/>
    <w:uiPriority w:val="6"/>
    <w:qFormat/>
    <w:rsid w:val="00F72087"/>
    <w:rPr>
      <w:b w:val="0"/>
      <w:sz w:val="22"/>
      <w:u w:val="single"/>
    </w:rPr>
  </w:style>
  <w:style w:type="character" w:styleId="Hyperlink">
    <w:name w:val="Hyperlink"/>
    <w:aliases w:val="heading 1 (block title),Card Text,Important,Read,Internet Link,Analytic Text,Internet link,Heading 3 Char1 Char1,No Underline Char1,Text 7 Char1,3: Cite Char1,Index Headers Char1,Underline Char Char Char Char1,Char Char1,Pocket Char1,TAG ,cite"/>
    <w:basedOn w:val="DefaultParagraphFont"/>
    <w:uiPriority w:val="99"/>
    <w:unhideWhenUsed/>
    <w:rsid w:val="00F72087"/>
    <w:rPr>
      <w:color w:val="auto"/>
      <w:u w:val="none"/>
    </w:rPr>
  </w:style>
  <w:style w:type="character" w:styleId="FollowedHyperlink">
    <w:name w:val="FollowedHyperlink"/>
    <w:basedOn w:val="DefaultParagraphFont"/>
    <w:uiPriority w:val="99"/>
    <w:semiHidden/>
    <w:unhideWhenUsed/>
    <w:rsid w:val="00F72087"/>
    <w:rPr>
      <w:color w:val="auto"/>
      <w:u w:val="none"/>
    </w:rPr>
  </w:style>
  <w:style w:type="paragraph" w:styleId="NormalWeb">
    <w:name w:val="Normal (Web)"/>
    <w:basedOn w:val="Normal"/>
    <w:uiPriority w:val="99"/>
    <w:semiHidden/>
    <w:unhideWhenUsed/>
    <w:rsid w:val="00F7208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 bold"/>
    <w:basedOn w:val="Normal"/>
    <w:link w:val="Emphasis"/>
    <w:uiPriority w:val="7"/>
    <w:qFormat/>
    <w:rsid w:val="00702501"/>
    <w:pPr>
      <w:ind w:left="720"/>
      <w:jc w:val="both"/>
    </w:pPr>
    <w:rPr>
      <w:b/>
      <w:iCs/>
      <w:u w:val="single"/>
    </w:rPr>
  </w:style>
  <w:style w:type="character" w:styleId="Strong">
    <w:name w:val="Strong"/>
    <w:basedOn w:val="DefaultParagraphFont"/>
    <w:uiPriority w:val="22"/>
    <w:qFormat/>
    <w:rsid w:val="00DC331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1121693">
      <w:bodyDiv w:val="1"/>
      <w:marLeft w:val="0"/>
      <w:marRight w:val="0"/>
      <w:marTop w:val="0"/>
      <w:marBottom w:val="0"/>
      <w:divBdr>
        <w:top w:val="none" w:sz="0" w:space="0" w:color="auto"/>
        <w:left w:val="none" w:sz="0" w:space="0" w:color="auto"/>
        <w:bottom w:val="none" w:sz="0" w:space="0" w:color="auto"/>
        <w:right w:val="none" w:sz="0" w:space="0" w:color="auto"/>
      </w:divBdr>
    </w:div>
    <w:div w:id="1403023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red.com/beyond-the-beyond/2018/06/nick-bostrom-says-bang/" TargetMode="External"/><Relationship Id="rId3" Type="http://schemas.openxmlformats.org/officeDocument/2006/relationships/styles" Target="styles.xml"/><Relationship Id="rId7" Type="http://schemas.openxmlformats.org/officeDocument/2006/relationships/hyperlink" Target="https://abovethelaw.com/2020/01/space-law-can-only-be-libertarian-minde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ink.springer.com/article/10.1007/s10790-015-9506-9"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14</Pages>
  <Words>6998</Words>
  <Characters>39894</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9</cp:revision>
  <dcterms:created xsi:type="dcterms:W3CDTF">2022-01-15T18:31:00Z</dcterms:created>
  <dcterms:modified xsi:type="dcterms:W3CDTF">2022-01-15T19:51:00Z</dcterms:modified>
</cp:coreProperties>
</file>