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64DD" w14:textId="337BC91B" w:rsidR="00BE1322" w:rsidRDefault="00BE1322" w:rsidP="00BE1322">
      <w:pPr>
        <w:pStyle w:val="Heading2"/>
      </w:pPr>
      <w:r>
        <w:t xml:space="preserve">1AC – Framework </w:t>
      </w:r>
    </w:p>
    <w:p w14:paraId="53054DC8" w14:textId="63D14B7D" w:rsidR="002671A3" w:rsidRPr="002671A3" w:rsidRDefault="002671A3" w:rsidP="002671A3">
      <w:pPr>
        <w:pStyle w:val="Heading4"/>
      </w:pPr>
      <w:r>
        <w:t>I Value justice since the resolution is question of if something is unjust or not</w:t>
      </w:r>
    </w:p>
    <w:p w14:paraId="081D8688" w14:textId="4A1F11B1" w:rsidR="00BE1322" w:rsidRDefault="00BE1322" w:rsidP="00BE1322">
      <w:pPr>
        <w:pStyle w:val="Heading4"/>
        <w:rPr>
          <w:rFonts w:cs="Calibri"/>
        </w:rPr>
      </w:pPr>
      <w:r w:rsidRPr="00690BD9">
        <w:rPr>
          <w:rFonts w:cs="Calibri"/>
        </w:rPr>
        <w:t>Ethics must begin a priori</w:t>
      </w:r>
      <w:r w:rsidR="00B6739A">
        <w:rPr>
          <w:rFonts w:cs="Calibri"/>
        </w:rPr>
        <w:t>, or prior to experiencing the world</w:t>
      </w:r>
      <w:r>
        <w:rPr>
          <w:rFonts w:cs="Calibri"/>
        </w:rPr>
        <w:t xml:space="preserve"> – An </w:t>
      </w:r>
      <w:r w:rsidRPr="00690BD9">
        <w:rPr>
          <w:rFonts w:cs="Calibri"/>
        </w:rPr>
        <w:t>Evil</w:t>
      </w:r>
      <w:r>
        <w:rPr>
          <w:rFonts w:cs="Calibri"/>
        </w:rPr>
        <w:t xml:space="preserve"> </w:t>
      </w:r>
      <w:r w:rsidRPr="00690BD9">
        <w:rPr>
          <w:rFonts w:cs="Calibri"/>
        </w:rPr>
        <w:t xml:space="preserve">demon deceiving us or </w:t>
      </w:r>
      <w:r>
        <w:rPr>
          <w:rFonts w:cs="Calibri"/>
        </w:rPr>
        <w:t xml:space="preserve">the </w:t>
      </w:r>
      <w:r w:rsidRPr="00690BD9">
        <w:rPr>
          <w:rFonts w:cs="Calibri"/>
        </w:rPr>
        <w:t xml:space="preserve">inability to know others’ experience make empiricism an unreliable basis for universal ethics.  Outweighs since other people could say they don’t experience the same. </w:t>
      </w:r>
    </w:p>
    <w:p w14:paraId="44255514" w14:textId="673DB276" w:rsidR="00BE1322" w:rsidRDefault="00BE1322" w:rsidP="00BE1322"/>
    <w:p w14:paraId="44F43CAC" w14:textId="77777777" w:rsidR="00BE1322" w:rsidRPr="00BE1322" w:rsidRDefault="00BE1322" w:rsidP="00BE1322"/>
    <w:p w14:paraId="061B509C" w14:textId="401CE5E6" w:rsidR="00BE1322" w:rsidRPr="006620E9" w:rsidRDefault="00BE1322" w:rsidP="00BE1322">
      <w:pPr>
        <w:pStyle w:val="Heading4"/>
      </w:pPr>
      <w:r>
        <w:t xml:space="preserve">That mandates </w:t>
      </w:r>
      <w:r w:rsidRPr="006620E9">
        <w:t>practical reason</w:t>
      </w:r>
      <w:r>
        <w:t xml:space="preserve"> as</w:t>
      </w:r>
      <w:r w:rsidRPr="00BE1322">
        <w:t xml:space="preserve"> </w:t>
      </w:r>
      <w:r>
        <w:t xml:space="preserve">the </w:t>
      </w:r>
      <w:r w:rsidRPr="006620E9">
        <w:t>starting point of morality</w:t>
      </w:r>
      <w:r w:rsidR="00F2243A">
        <w:t>.</w:t>
      </w:r>
    </w:p>
    <w:p w14:paraId="60F03288" w14:textId="6A626FE6" w:rsidR="00BE1322" w:rsidRPr="006620E9" w:rsidRDefault="00BE1322" w:rsidP="00BE1322">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theory is only binding when you can answer the question “why should I do this?” and not continue to ask “why”. Only practical reason provides a deductive foundation for ethics since the question “why should I be rational</w:t>
      </w:r>
      <w:r w:rsidR="00117D28">
        <w:t xml:space="preserve"> or use reason</w:t>
      </w:r>
      <w:r w:rsidRPr="006620E9">
        <w:t>”</w:t>
      </w:r>
      <w:r w:rsidR="00117D28">
        <w:t xml:space="preserve"> demands a reason to justify it and answer the question</w:t>
      </w:r>
      <w:r w:rsidRPr="006620E9">
        <w:t>.</w:t>
      </w:r>
      <w:r w:rsidR="00117D28">
        <w:t xml:space="preserve"> Proving</w:t>
      </w:r>
      <w:r w:rsidRPr="006620E9">
        <w:t xml:space="preserve"> </w:t>
      </w:r>
      <w:r w:rsidR="00117D28">
        <w:t>its inescapability.</w:t>
      </w:r>
    </w:p>
    <w:p w14:paraId="79CF7EA5" w14:textId="77777777" w:rsidR="00BE1322" w:rsidRPr="006620E9" w:rsidRDefault="00BE1322" w:rsidP="00BE1322">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63A9C759" w14:textId="45A47393" w:rsidR="00BE1322" w:rsidRPr="006620E9" w:rsidRDefault="00F2243A" w:rsidP="00BE1322">
      <w:pPr>
        <w:pStyle w:val="Heading4"/>
      </w:pPr>
      <w:r>
        <w:t>3</w:t>
      </w:r>
      <w:r w:rsidR="00BE1322" w:rsidRPr="006620E9">
        <w:t xml:space="preserve">] </w:t>
      </w:r>
      <w:r w:rsidR="00BE1322" w:rsidRPr="006620E9">
        <w:rPr>
          <w:u w:val="single"/>
        </w:rPr>
        <w:t>All arguments by definition appeal to reason</w:t>
      </w:r>
      <w:r w:rsidR="00BE1322" w:rsidRPr="006620E9">
        <w:t xml:space="preserve"> – otherwise you are conceding they have no warrant to structure them and are by definition baseless. Thus reason is an epistemic constraint on evaluating neg arguments.</w:t>
      </w:r>
    </w:p>
    <w:p w14:paraId="6905EC1C" w14:textId="7F4D5A3D" w:rsidR="00BE1322" w:rsidRPr="006620E9" w:rsidRDefault="008D19EE" w:rsidP="00BE1322">
      <w:pPr>
        <w:pStyle w:val="Heading4"/>
      </w:pPr>
      <w:r>
        <w:t>4</w:t>
      </w:r>
      <w:r w:rsidR="00BE1322" w:rsidRPr="006620E9">
        <w:t xml:space="preserve">] </w:t>
      </w:r>
      <w:r w:rsidR="00BE1322" w:rsidRPr="006620E9">
        <w:rPr>
          <w:u w:val="single"/>
        </w:rPr>
        <w:t>Inescapability</w:t>
      </w:r>
      <w:r w:rsidR="00BE1322" w:rsidRPr="006620E9">
        <w:t xml:space="preserve"> – </w:t>
      </w:r>
      <w:bookmarkStart w:id="0" w:name="_Hlk89995777"/>
      <w:r w:rsidR="00BE1322" w:rsidRPr="006620E9">
        <w:t xml:space="preserve">Every agent intrinsically values practical reason when they go about setting and pursuing an end </w:t>
      </w:r>
      <w:r>
        <w:t>as we must understand what that action looks like through our rational ability</w:t>
      </w:r>
      <w:r w:rsidR="00BE1322" w:rsidRPr="006620E9">
        <w:t>.</w:t>
      </w:r>
    </w:p>
    <w:bookmarkEnd w:id="0"/>
    <w:p w14:paraId="5791F940" w14:textId="5FB7F2DC" w:rsidR="00BE1322" w:rsidRDefault="00BE1322" w:rsidP="00BE1322"/>
    <w:p w14:paraId="308B0A1F" w14:textId="22F4A33D" w:rsidR="005E08A5" w:rsidRPr="00690BD9" w:rsidRDefault="005E08A5" w:rsidP="005E08A5">
      <w:pPr>
        <w:pStyle w:val="Heading4"/>
        <w:spacing w:line="240" w:lineRule="auto"/>
        <w:rPr>
          <w:rFonts w:asciiTheme="minorHAnsi" w:hAnsiTheme="minorHAnsi" w:cstheme="minorHAnsi"/>
          <w:color w:val="000000" w:themeColor="text1"/>
        </w:rPr>
      </w:pPr>
      <w:r>
        <w:rPr>
          <w:rFonts w:asciiTheme="minorHAnsi" w:hAnsiTheme="minorHAnsi" w:cstheme="minorHAnsi"/>
        </w:rPr>
        <w:lastRenderedPageBreak/>
        <w:t>This means we must universalize maxims</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90BD9">
        <w:rPr>
          <w:rFonts w:asciiTheme="minorHAnsi" w:hAnsiTheme="minorHAnsi" w:cstheme="minorHAnsi"/>
          <w:color w:val="000000" w:themeColor="text1"/>
        </w:rPr>
        <w:t xml:space="preserve"> warrants:</w:t>
      </w:r>
    </w:p>
    <w:p w14:paraId="61101290" w14:textId="42348CB9" w:rsidR="005E08A5" w:rsidRPr="00690BD9" w:rsidRDefault="005E08A5" w:rsidP="005E08A5">
      <w:pPr>
        <w:pStyle w:val="Heading4"/>
        <w:spacing w:line="240" w:lineRule="auto"/>
        <w:rPr>
          <w:rFonts w:asciiTheme="minorHAnsi" w:hAnsiTheme="minorHAnsi" w:cstheme="minorHAnsi"/>
        </w:rPr>
      </w:pPr>
      <w:r w:rsidRPr="00690BD9">
        <w:rPr>
          <w:rFonts w:asciiTheme="minorHAnsi" w:hAnsiTheme="minorHAnsi" w:cstheme="minorHAnsi"/>
        </w:rPr>
        <w:t>1] Absent universal ethics, morality becomes arbitrary and fails to guide action</w:t>
      </w:r>
      <w:r>
        <w:rPr>
          <w:rFonts w:asciiTheme="minorHAnsi" w:hAnsiTheme="minorHAnsi" w:cstheme="minorHAnsi"/>
        </w:rPr>
        <w:t xml:space="preserve"> in all instances</w:t>
      </w:r>
      <w:r w:rsidRPr="00690BD9">
        <w:rPr>
          <w:rFonts w:asciiTheme="minorHAnsi" w:hAnsiTheme="minorHAnsi" w:cstheme="minorHAnsi"/>
        </w:rPr>
        <w:t xml:space="preserve">, which means that ethics is rendered useless, necessitating a priori abstraction from physical experience. </w:t>
      </w:r>
    </w:p>
    <w:p w14:paraId="40A50D35" w14:textId="15DAA2FB" w:rsidR="005E08A5" w:rsidRPr="00690BD9" w:rsidRDefault="005E08A5" w:rsidP="005E08A5">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1"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w:t>
      </w:r>
      <w:r>
        <w:rPr>
          <w:rFonts w:asciiTheme="minorHAnsi" w:hAnsiTheme="minorHAnsi" w:cstheme="minorHAnsi"/>
          <w:color w:val="000000" w:themeColor="text1"/>
        </w:rPr>
        <w:t>must also apply to all universally</w:t>
      </w:r>
      <w:r w:rsidRPr="00690BD9">
        <w:rPr>
          <w:rFonts w:asciiTheme="minorHAnsi" w:hAnsiTheme="minorHAnsi" w:cstheme="minorHAnsi"/>
          <w:color w:val="000000" w:themeColor="text1"/>
        </w:rPr>
        <w:t xml:space="preserve">. </w:t>
      </w:r>
    </w:p>
    <w:bookmarkEnd w:id="1"/>
    <w:p w14:paraId="5C470B37" w14:textId="77777777" w:rsidR="005E08A5" w:rsidRPr="00566FEE" w:rsidRDefault="005E08A5" w:rsidP="005E08A5">
      <w:pPr>
        <w:pStyle w:val="Heading4"/>
        <w:rPr>
          <w:rFonts w:asciiTheme="minorHAnsi" w:eastAsia="Calibri" w:hAnsiTheme="minorHAnsi" w:cstheme="minorHAnsi"/>
        </w:rPr>
      </w:pPr>
      <w:r>
        <w:t xml:space="preserve">3] </w:t>
      </w:r>
      <w:r w:rsidRPr="00566FEE">
        <w:rPr>
          <w:rFonts w:asciiTheme="minorHAnsi" w:eastAsia="Calibri" w:hAnsiTheme="minorHAnsi" w:cstheme="minorHAnsi"/>
        </w:rPr>
        <w:t xml:space="preserve">Anything else justifies that someone could impede your ability to </w:t>
      </w:r>
      <w:r>
        <w:rPr>
          <w:rFonts w:asciiTheme="minorHAnsi" w:eastAsia="Calibri" w:hAnsiTheme="minorHAnsi" w:cstheme="minorHAnsi"/>
        </w:rPr>
        <w:t>exercise your will</w:t>
      </w:r>
      <w:r w:rsidRPr="00566FEE">
        <w:rPr>
          <w:rFonts w:asciiTheme="minorHAnsi" w:eastAsia="Calibri" w:hAnsiTheme="minorHAnsi" w:cstheme="minorHAnsi"/>
        </w:rPr>
        <w:t xml:space="preserve"> in the first place</w:t>
      </w:r>
      <w:r>
        <w:rPr>
          <w:rFonts w:asciiTheme="minorHAnsi" w:eastAsia="Calibri" w:hAnsiTheme="minorHAnsi" w:cstheme="minorHAnsi"/>
        </w:rPr>
        <w:t>, restricting your ability to act. An action is only deemed moral if everybody can universally do it and deem it good.</w:t>
      </w:r>
    </w:p>
    <w:p w14:paraId="2C861BEB" w14:textId="77777777" w:rsidR="005E08A5" w:rsidRPr="00566FEE" w:rsidRDefault="005E08A5" w:rsidP="005E08A5">
      <w:pPr>
        <w:rPr>
          <w:rFonts w:asciiTheme="minorHAnsi" w:eastAsia="Calibri" w:hAnsiTheme="minorHAnsi" w:cstheme="minorHAnsi"/>
        </w:rPr>
      </w:pPr>
      <w:r w:rsidRPr="00566FEE">
        <w:rPr>
          <w:rFonts w:asciiTheme="minorHAnsi" w:eastAsia="Calibri" w:hAnsiTheme="minorHAnsi" w:cstheme="minorHAnsi"/>
          <w:b/>
          <w:sz w:val="26"/>
          <w:szCs w:val="26"/>
        </w:rPr>
        <w:t>Engstrom</w:t>
      </w:r>
      <w:r w:rsidRPr="00566FEE">
        <w:rPr>
          <w:rFonts w:asciiTheme="minorHAnsi" w:eastAsia="Calibri" w:hAnsiTheme="minorHAnsi" w:cstheme="minorHAnsi"/>
        </w:rPr>
        <w:t>, Stephen [“Universal Legislation As the Form of Practical Knowledge. University of Pittsburgh, ND]</w:t>
      </w:r>
    </w:p>
    <w:p w14:paraId="2FE9BF2B" w14:textId="77777777" w:rsidR="005E08A5" w:rsidRPr="00AF47C9" w:rsidRDefault="005E08A5" w:rsidP="005E08A5">
      <w:pPr>
        <w:spacing w:line="276" w:lineRule="auto"/>
        <w:rPr>
          <w:rFonts w:asciiTheme="minorHAnsi" w:eastAsia="Calibri" w:hAnsiTheme="minorHAnsi" w:cstheme="minorHAnsi"/>
          <w:color w:val="000000"/>
          <w:sz w:val="14"/>
          <w:szCs w:val="14"/>
        </w:rPr>
      </w:pPr>
      <w:r w:rsidRPr="00566FEE">
        <w:rPr>
          <w:rFonts w:asciiTheme="minorHAnsi" w:eastAsia="Calibri" w:hAnsiTheme="minorHAnsi" w:cstheme="minorHAnsi"/>
          <w:color w:val="000000"/>
          <w:sz w:val="14"/>
          <w:szCs w:val="14"/>
        </w:rPr>
        <w:t xml:space="preserve">I’ll begin with the case of natural justice.  </w:t>
      </w:r>
      <w:r w:rsidRPr="00566FEE">
        <w:rPr>
          <w:rFonts w:asciiTheme="minorHAnsi" w:eastAsia="Calibri" w:hAnsiTheme="minorHAnsi" w:cstheme="minorHAnsi"/>
          <w:b/>
          <w:u w:val="single"/>
        </w:rPr>
        <w:t xml:space="preserve">Since this obligation is founded on the practical knowledge of self-sufficiency as an end, and since self-sufficiency, according to its very idea, can never be augmented, but only restricted, by the actions of others, the </w:t>
      </w:r>
      <w:r w:rsidRPr="00566FEE">
        <w:rPr>
          <w:rFonts w:asciiTheme="minorHAnsi" w:eastAsia="Calibri" w:hAnsiTheme="minorHAnsi" w:cstheme="minorHAnsi"/>
          <w:b/>
          <w:highlight w:val="cyan"/>
          <w:u w:val="single"/>
        </w:rPr>
        <w:t xml:space="preserve">maxim </w:t>
      </w:r>
      <w:r w:rsidRPr="00566FEE">
        <w:rPr>
          <w:rFonts w:asciiTheme="minorHAnsi" w:eastAsia="Calibri" w:hAnsiTheme="minorHAnsi" w:cstheme="minorHAnsi"/>
          <w:b/>
          <w:u w:val="single"/>
        </w:rPr>
        <w:t xml:space="preserve">we have to consider is one prescribing action </w:t>
      </w:r>
      <w:r w:rsidRPr="00566FEE">
        <w:rPr>
          <w:rFonts w:asciiTheme="minorHAnsi" w:eastAsia="Calibri" w:hAnsiTheme="minorHAnsi" w:cstheme="minorHAnsi"/>
          <w:b/>
          <w:highlight w:val="cyan"/>
          <w:u w:val="single"/>
        </w:rPr>
        <w:t>that restricts others’ self-sufficiency</w:t>
      </w:r>
      <w:r w:rsidRPr="00566FEE">
        <w:rPr>
          <w:rFonts w:asciiTheme="minorHAnsi" w:eastAsia="Calibri" w:hAnsiTheme="minorHAnsi" w:cstheme="minorHAnsi"/>
          <w:color w:val="000000"/>
          <w:sz w:val="14"/>
          <w:szCs w:val="14"/>
        </w:rPr>
        <w:t xml:space="preserve">.  This restriction can be more precisely characterized, however, as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what Kant calls outer freedom</w:t>
      </w:r>
      <w:r w:rsidRPr="00566FEE">
        <w:rPr>
          <w:rFonts w:asciiTheme="minorHAnsi" w:eastAsia="Calibri" w:hAnsiTheme="minorHAnsi" w:cstheme="minorHAnsi"/>
          <w:color w:val="000000"/>
          <w:sz w:val="14"/>
          <w:szCs w:val="14"/>
        </w:rPr>
        <w:t>. For as I’ll now try to explain, outer freedom is just what self-sufficiency requires, as a negative condition, in relation to others. Kant describes outer freedom as an “</w:t>
      </w:r>
      <w:r w:rsidRPr="00566FEE">
        <w:rPr>
          <w:rFonts w:asciiTheme="minorHAnsi" w:eastAsia="Calibri" w:hAnsiTheme="minorHAnsi" w:cstheme="minorHAnsi"/>
          <w:b/>
          <w:u w:val="single"/>
        </w:rPr>
        <w:t>independence from the necessitating power of choice of another</w:t>
      </w:r>
      <w:r w:rsidRPr="00566FEE">
        <w:rPr>
          <w:rFonts w:asciiTheme="minorHAnsi" w:eastAsia="Calibri" w:hAnsiTheme="minorHAnsi" w:cstheme="minorHAnsi"/>
          <w:color w:val="000000"/>
          <w:sz w:val="14"/>
          <w:szCs w:val="14"/>
        </w:rPr>
        <w:t xml:space="preserve">” (MS237). In other words, </w:t>
      </w:r>
      <w:r w:rsidRPr="00566FEE">
        <w:rPr>
          <w:rFonts w:asciiTheme="minorHAnsi" w:eastAsia="Calibri" w:hAnsiTheme="minorHAnsi" w:cstheme="minorHAnsi"/>
          <w:b/>
          <w:u w:val="single"/>
        </w:rPr>
        <w:t xml:space="preserve">outer freedom lies in the </w:t>
      </w:r>
      <w:r w:rsidRPr="00566FEE">
        <w:rPr>
          <w:rFonts w:asciiTheme="minorHAnsi" w:eastAsia="Calibri" w:hAnsiTheme="minorHAnsi" w:cstheme="minorHAnsi"/>
          <w:b/>
          <w:highlight w:val="cyan"/>
          <w:u w:val="single"/>
        </w:rPr>
        <w:t xml:space="preserve">independence </w:t>
      </w:r>
      <w:r w:rsidRPr="00566FEE">
        <w:rPr>
          <w:rFonts w:asciiTheme="minorHAnsi" w:eastAsia="Calibri" w:hAnsiTheme="minorHAnsi" w:cstheme="minorHAnsi"/>
          <w:b/>
          <w:u w:val="single"/>
        </w:rPr>
        <w:t xml:space="preserve">of one’s capacity </w:t>
      </w:r>
      <w:r w:rsidRPr="00566FEE">
        <w:rPr>
          <w:rFonts w:asciiTheme="minorHAnsi" w:eastAsia="Calibri" w:hAnsiTheme="minorHAnsi" w:cstheme="minorHAnsi"/>
          <w:b/>
          <w:highlight w:val="cyan"/>
          <w:u w:val="single"/>
        </w:rPr>
        <w:t>to pursue</w:t>
      </w:r>
      <w:r w:rsidRPr="00566FEE">
        <w:rPr>
          <w:rFonts w:asciiTheme="minorHAnsi" w:eastAsia="Calibri" w:hAnsiTheme="minorHAnsi" w:cstheme="minorHAnsi"/>
          <w:b/>
          <w:u w:val="single"/>
        </w:rPr>
        <w:t xml:space="preserve"> one’s </w:t>
      </w:r>
      <w:r w:rsidRPr="00566FEE">
        <w:rPr>
          <w:rFonts w:asciiTheme="minorHAnsi" w:eastAsia="Calibri" w:hAnsiTheme="minorHAnsi" w:cstheme="minorHAnsi"/>
          <w:b/>
          <w:highlight w:val="cyan"/>
          <w:u w:val="single"/>
        </w:rPr>
        <w:t xml:space="preserve">ends </w:t>
      </w:r>
      <w:r w:rsidRPr="00566FEE">
        <w:rPr>
          <w:rFonts w:asciiTheme="minorHAnsi" w:eastAsia="Calibri" w:hAnsiTheme="minorHAnsi" w:cstheme="minorHAnsi"/>
          <w:b/>
          <w:u w:val="single"/>
        </w:rPr>
        <w:t>from hindrance to its exercise stemming from the power of choice of 19another.</w:t>
      </w:r>
      <w:r w:rsidRPr="00566FEE">
        <w:rPr>
          <w:rFonts w:asciiTheme="minorHAnsi" w:eastAsia="Calibri" w:hAnsiTheme="minorHAnsi" w:cstheme="minorHAnsi"/>
          <w:color w:val="000000"/>
          <w:sz w:val="14"/>
          <w:szCs w:val="14"/>
        </w:rPr>
        <w:t xml:space="preserve">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another of them intends and also to act in ways that prevent or hinder that action (or, as we might also say, where mutual recognition and mutual influence are possible),</w:t>
      </w:r>
      <w:r w:rsidRPr="00566FEE">
        <w:rPr>
          <w:rFonts w:asciiTheme="minorHAnsi" w:eastAsia="Calibri" w:hAnsiTheme="minorHAnsi" w:cstheme="minorHAnsi"/>
          <w:b/>
          <w:u w:val="single"/>
        </w:rPr>
        <w:t xml:space="preserve"> the outer freedom of one such person is limited to the extent that another chooses to prevent or to hinder the former’s action and succeeds in the attempt. </w:t>
      </w:r>
      <w:r w:rsidRPr="00566FEE">
        <w:rPr>
          <w:rFonts w:asciiTheme="minorHAnsi" w:eastAsia="Calibri" w:hAnsiTheme="minorHAnsi" w:cstheme="minorHAnsi"/>
          <w:color w:val="000000"/>
          <w:sz w:val="14"/>
          <w:szCs w:val="14"/>
        </w:rPr>
        <w:t>Where a person’s actions constitute such hindrances they can accordingly be described—to borrow a phrase from Kant—as “assaults on the freedom... of others” (G430).</w:t>
      </w:r>
      <w:r w:rsidRPr="00566FEE">
        <w:rPr>
          <w:rFonts w:asciiTheme="minorHAnsi" w:eastAsia="Calibri" w:hAnsiTheme="minorHAnsi" w:cstheme="minorHAnsi"/>
          <w:b/>
          <w:u w:val="single"/>
        </w:rPr>
        <w:t xml:space="preserve">19 Now since the material ends a person pursues in acting are all united in the fundamental end of happiness, generically conceived, outer freedom amounts to independence from hindrances by others to one’s pursuit of that basic end. Thus any </w:t>
      </w:r>
      <w:r w:rsidRPr="00566FEE">
        <w:rPr>
          <w:rFonts w:asciiTheme="minorHAnsi" w:eastAsia="Calibri" w:hAnsiTheme="minorHAnsi" w:cstheme="minorHAnsi"/>
          <w:b/>
          <w:highlight w:val="cyan"/>
          <w:u w:val="single"/>
        </w:rPr>
        <w:t>assault on this freedom</w:t>
      </w:r>
      <w:r w:rsidRPr="00566FEE">
        <w:rPr>
          <w:rFonts w:asciiTheme="minorHAnsi" w:eastAsia="Calibri" w:hAnsiTheme="minorHAnsi" w:cstheme="minorHAnsi"/>
          <w:b/>
          <w:u w:val="single"/>
        </w:rPr>
        <w:t xml:space="preserve">, to the extent that it’s successful, </w:t>
      </w:r>
      <w:r w:rsidRPr="00566FEE">
        <w:rPr>
          <w:rFonts w:asciiTheme="minorHAnsi" w:eastAsia="Calibri" w:hAnsiTheme="minorHAnsi" w:cstheme="minorHAnsi"/>
          <w:b/>
          <w:highlight w:val="cyan"/>
          <w:u w:val="single"/>
        </w:rPr>
        <w:t>is a limitation of</w:t>
      </w:r>
      <w:r w:rsidRPr="00566FEE">
        <w:rPr>
          <w:rFonts w:asciiTheme="minorHAnsi" w:eastAsia="Calibri" w:hAnsiTheme="minorHAnsi" w:cstheme="minorHAnsi"/>
          <w:b/>
          <w:u w:val="single"/>
        </w:rPr>
        <w:t xml:space="preserve"> a person’s </w:t>
      </w:r>
      <w:r w:rsidRPr="00566FEE">
        <w:rPr>
          <w:rFonts w:asciiTheme="minorHAnsi" w:eastAsia="Calibri" w:hAnsiTheme="minorHAnsi" w:cstheme="minorHAnsi"/>
          <w:b/>
          <w:highlight w:val="cyan"/>
          <w:u w:val="single"/>
        </w:rPr>
        <w:t>capacity to realize this end</w:t>
      </w:r>
      <w:r w:rsidRPr="00566FEE">
        <w:rPr>
          <w:rFonts w:asciiTheme="minorHAnsi" w:eastAsia="Calibri" w:hAnsiTheme="minorHAnsi" w:cstheme="minorHAnsi"/>
          <w:b/>
          <w:u w:val="single"/>
        </w:rPr>
        <w:t xml:space="preserve">. And </w:t>
      </w:r>
      <w:r w:rsidRPr="00566FEE">
        <w:rPr>
          <w:rFonts w:asciiTheme="minorHAnsi" w:eastAsia="Calibri" w:hAnsiTheme="minorHAnsi" w:cstheme="minorHAnsi"/>
          <w:b/>
          <w:highlight w:val="cyan"/>
          <w:u w:val="single"/>
        </w:rPr>
        <w:t>since this capacity is</w:t>
      </w:r>
      <w:r w:rsidRPr="00566FEE">
        <w:rPr>
          <w:rFonts w:asciiTheme="minorHAnsi" w:eastAsia="Calibri" w:hAnsiTheme="minorHAnsi" w:cstheme="minorHAnsi"/>
          <w:b/>
          <w:u w:val="single"/>
        </w:rPr>
        <w:t xml:space="preserve"> just </w:t>
      </w:r>
      <w:r w:rsidRPr="00566FEE">
        <w:rPr>
          <w:rFonts w:asciiTheme="minorHAnsi" w:eastAsia="Calibri" w:hAnsiTheme="minorHAnsi" w:cstheme="minorHAnsi"/>
          <w:b/>
          <w:highlight w:val="cyan"/>
          <w:u w:val="single"/>
        </w:rPr>
        <w:t>what self-sufficiency consists in</w:t>
      </w:r>
      <w:r w:rsidRPr="00566FEE">
        <w:rPr>
          <w:rFonts w:asciiTheme="minorHAnsi" w:eastAsia="Calibri" w:hAnsiTheme="minorHAnsi" w:cstheme="minorHAnsi"/>
          <w:b/>
          <w:u w:val="single"/>
        </w:rPr>
        <w:t xml:space="preserve">, this </w:t>
      </w:r>
      <w:r w:rsidRPr="00566FEE">
        <w:rPr>
          <w:rFonts w:asciiTheme="minorHAnsi" w:eastAsia="Calibri" w:hAnsiTheme="minorHAnsi" w:cstheme="minorHAnsi"/>
          <w:b/>
          <w:highlight w:val="cyan"/>
          <w:u w:val="single"/>
        </w:rPr>
        <w:t>freedom is</w:t>
      </w:r>
      <w:r w:rsidRPr="00566FEE">
        <w:rPr>
          <w:rFonts w:asciiTheme="minorHAnsi" w:eastAsia="Calibri" w:hAnsiTheme="minorHAnsi" w:cstheme="minorHAnsi"/>
          <w:b/>
          <w:u w:val="single"/>
        </w:rPr>
        <w:t xml:space="preserve"> nothing other than the </w:t>
      </w:r>
      <w:r w:rsidRPr="00566FEE">
        <w:rPr>
          <w:rFonts w:asciiTheme="minorHAnsi" w:eastAsia="Calibri" w:hAnsiTheme="minorHAnsi" w:cstheme="minorHAnsi"/>
          <w:b/>
          <w:highlight w:val="cyan"/>
          <w:u w:val="single"/>
        </w:rPr>
        <w:t>independence from other persons requisite for self-sufficiency</w:t>
      </w:r>
      <w:r w:rsidRPr="00566FEE">
        <w:rPr>
          <w:rFonts w:asciiTheme="minorHAnsi" w:eastAsia="Calibri" w:hAnsiTheme="minorHAnsi" w:cstheme="minorHAnsi"/>
          <w:b/>
          <w:u w:val="single"/>
        </w:rPr>
        <w:t>, and it can therefore be regarded,</w:t>
      </w:r>
      <w:r w:rsidRPr="00566FEE">
        <w:rPr>
          <w:rFonts w:asciiTheme="minorHAnsi" w:eastAsia="Calibri" w:hAnsiTheme="minorHAnsi" w:cstheme="minorHAnsi"/>
          <w:color w:val="000000"/>
          <w:sz w:val="14"/>
          <w:szCs w:val="14"/>
        </w:rPr>
        <w:t xml:space="preserve"> in a negative sense</w:t>
      </w:r>
      <w:r w:rsidRPr="00566FEE">
        <w:rPr>
          <w:rFonts w:asciiTheme="minorHAnsi" w:eastAsia="Calibri" w:hAnsiTheme="minorHAnsi" w:cstheme="minorHAnsi"/>
          <w:b/>
          <w:u w:val="single"/>
        </w:rPr>
        <w:t>, as self-sufficiency itself in relation to others.</w:t>
      </w:r>
      <w:r w:rsidRPr="00566FEE">
        <w:rPr>
          <w:rFonts w:asciiTheme="minorHAnsi" w:eastAsia="Calibri" w:hAnsiTheme="minorHAnsi" w:cstheme="minorHAnsi"/>
          <w:color w:val="000000"/>
          <w:sz w:val="14"/>
          <w:szCs w:val="14"/>
        </w:rPr>
        <w:t xml:space="preserve">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w:t>
      </w:r>
      <w:r w:rsidRPr="00566FEE">
        <w:rPr>
          <w:rFonts w:asciiTheme="minorHAnsi" w:eastAsia="Calibri" w:hAnsiTheme="minorHAnsi" w:cstheme="minorHAnsi"/>
          <w:b/>
          <w:u w:val="single"/>
        </w:rPr>
        <w:t>Such a maxim would lie in a practical judgment that deems it good on the whole to act to limit others’ outer freedom, and hence their self-sufficiency, their capacity to realize their ends, where doing so</w:t>
      </w:r>
      <w:r w:rsidRPr="00566FEE">
        <w:rPr>
          <w:rFonts w:asciiTheme="minorHAnsi" w:eastAsia="Calibri" w:hAnsiTheme="minorHAnsi" w:cstheme="minorHAnsi"/>
          <w:color w:val="000000"/>
          <w:sz w:val="14"/>
          <w:szCs w:val="14"/>
        </w:rPr>
        <w:t xml:space="preserve"> augments, or </w:t>
      </w:r>
      <w:r w:rsidRPr="00566FEE">
        <w:rPr>
          <w:rFonts w:asciiTheme="minorHAnsi" w:eastAsia="Calibri" w:hAnsiTheme="minorHAnsi" w:cstheme="minorHAnsi"/>
          <w:b/>
          <w:u w:val="single"/>
        </w:rPr>
        <w:t>extends, one’s own outer freedom and so also one’s own self-sufficiency.</w:t>
      </w:r>
      <w:r w:rsidRPr="00566FEE">
        <w:rPr>
          <w:rFonts w:asciiTheme="minorHAnsi" w:eastAsia="Calibri" w:hAnsiTheme="minorHAnsi" w:cstheme="minorHAnsi"/>
          <w:color w:val="000000"/>
          <w:sz w:val="14"/>
          <w:szCs w:val="14"/>
        </w:rPr>
        <w:t xml:space="preserve"> 20Now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r w:rsidRPr="00566FEE">
        <w:rPr>
          <w:rFonts w:asciiTheme="minorHAnsi" w:eastAsia="Calibri" w:hAnsiTheme="minorHAnsi" w:cstheme="minorHAnsi"/>
          <w:b/>
          <w:u w:val="single"/>
        </w:rPr>
        <w:t xml:space="preserve">Thus in the present case the application of the formula involves considering whether it’s possible for every person to deem good every person’s acting to limit others’ freedom, where practicable, with a view to augmenting their own freedom. </w:t>
      </w:r>
      <w:r w:rsidRPr="00566FEE">
        <w:rPr>
          <w:rFonts w:asciiTheme="minorHAnsi" w:eastAsia="Calibri" w:hAnsiTheme="minorHAnsi" w:cstheme="minorHAnsi"/>
          <w:b/>
          <w:highlight w:val="cyan"/>
          <w:u w:val="single"/>
        </w:rPr>
        <w:t>Since</w:t>
      </w:r>
      <w:r w:rsidRPr="00566FEE">
        <w:rPr>
          <w:rFonts w:asciiTheme="minorHAnsi" w:eastAsia="Calibri" w:hAnsiTheme="minorHAnsi" w:cstheme="minorHAnsi"/>
          <w:b/>
          <w:u w:val="single"/>
        </w:rPr>
        <w:t xml:space="preserve"> here all </w:t>
      </w:r>
      <w:r w:rsidRPr="00566FEE">
        <w:rPr>
          <w:rFonts w:asciiTheme="minorHAnsi" w:eastAsia="Calibri" w:hAnsiTheme="minorHAnsi" w:cstheme="minorHAnsi"/>
          <w:b/>
          <w:highlight w:val="cyan"/>
          <w:u w:val="single"/>
        </w:rPr>
        <w:t>persons are</w:t>
      </w:r>
      <w:r w:rsidRPr="00566FEE">
        <w:rPr>
          <w:rFonts w:asciiTheme="minorHAnsi" w:eastAsia="Calibri" w:hAnsiTheme="minorHAnsi" w:cstheme="minorHAnsi"/>
          <w:b/>
          <w:u w:val="single"/>
        </w:rPr>
        <w:t xml:space="preserve"> on the one hand </w:t>
      </w:r>
      <w:r w:rsidRPr="00566FEE">
        <w:rPr>
          <w:rFonts w:asciiTheme="minorHAnsi" w:eastAsia="Calibri" w:hAnsiTheme="minorHAnsi" w:cstheme="minorHAnsi"/>
          <w:b/>
          <w:highlight w:val="cyan"/>
          <w:u w:val="single"/>
        </w:rPr>
        <w:t>deeming good both</w:t>
      </w:r>
      <w:r w:rsidRPr="00566FEE">
        <w:rPr>
          <w:rFonts w:asciiTheme="minorHAnsi" w:eastAsia="Calibri" w:hAnsiTheme="minorHAnsi" w:cstheme="minorHAnsi"/>
          <w:b/>
          <w:u w:val="single"/>
        </w:rPr>
        <w:t xml:space="preserve">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others’ </w:t>
      </w:r>
      <w:r w:rsidRPr="00566FEE">
        <w:rPr>
          <w:rFonts w:asciiTheme="minorHAnsi" w:eastAsia="Calibri" w:hAnsiTheme="minorHAnsi" w:cstheme="minorHAnsi"/>
          <w:b/>
          <w:highlight w:val="cyan"/>
          <w:u w:val="single"/>
        </w:rPr>
        <w:t>freedom and the extension of</w:t>
      </w:r>
      <w:r w:rsidRPr="00566FEE">
        <w:rPr>
          <w:rFonts w:asciiTheme="minorHAnsi" w:eastAsia="Calibri" w:hAnsiTheme="minorHAnsi" w:cstheme="minorHAnsi"/>
          <w:b/>
          <w:u w:val="single"/>
        </w:rPr>
        <w:t xml:space="preserve"> their own </w:t>
      </w:r>
      <w:r w:rsidRPr="00566FEE">
        <w:rPr>
          <w:rFonts w:asciiTheme="minorHAnsi" w:eastAsia="Calibri" w:hAnsiTheme="minorHAnsi" w:cstheme="minorHAnsi"/>
          <w:b/>
          <w:highlight w:val="cyan"/>
          <w:u w:val="single"/>
        </w:rPr>
        <w:t>freedom</w:t>
      </w:r>
      <w:r w:rsidRPr="00566FEE">
        <w:rPr>
          <w:rFonts w:asciiTheme="minorHAnsi" w:eastAsia="Calibri" w:hAnsiTheme="minorHAnsi" w:cstheme="minorHAnsi"/>
          <w:b/>
          <w:u w:val="single"/>
        </w:rPr>
        <w:t xml:space="preserve">, while </w:t>
      </w:r>
      <w:r w:rsidRPr="00566FEE">
        <w:rPr>
          <w:rFonts w:asciiTheme="minorHAnsi" w:eastAsia="Calibri" w:hAnsiTheme="minorHAnsi" w:cstheme="minorHAnsi"/>
          <w:b/>
          <w:u w:val="single"/>
        </w:rPr>
        <w:lastRenderedPageBreak/>
        <w:t xml:space="preserve">on the other hand, insofar as </w:t>
      </w:r>
      <w:r w:rsidRPr="00566FEE">
        <w:rPr>
          <w:rFonts w:asciiTheme="minorHAnsi" w:eastAsia="Calibri" w:hAnsiTheme="minorHAnsi" w:cstheme="minorHAnsi"/>
          <w:b/>
          <w:highlight w:val="cyan"/>
          <w:u w:val="single"/>
        </w:rPr>
        <w:t>they agree with the similar judgments of others</w:t>
      </w:r>
      <w:r w:rsidRPr="00566FEE">
        <w:rPr>
          <w:rFonts w:asciiTheme="minorHAnsi" w:eastAsia="Calibri" w:hAnsiTheme="minorHAnsi" w:cstheme="minorHAnsi"/>
          <w:b/>
          <w:u w:val="single"/>
        </w:rPr>
        <w:t xml:space="preserve">, also deeming good the limitation of their own freedom and the extension of others’ freedom, </w:t>
      </w:r>
      <w:r w:rsidRPr="00566FEE">
        <w:rPr>
          <w:rFonts w:asciiTheme="minorHAnsi" w:eastAsia="Calibri" w:hAnsiTheme="minorHAnsi" w:cstheme="minorHAnsi"/>
          <w:b/>
          <w:highlight w:val="cyan"/>
          <w:u w:val="single"/>
        </w:rPr>
        <w:t>they are all deem</w:t>
      </w:r>
      <w:r w:rsidRPr="00566FEE">
        <w:rPr>
          <w:rFonts w:asciiTheme="minorHAnsi" w:eastAsia="Calibri" w:hAnsiTheme="minorHAnsi" w:cstheme="minorHAnsi"/>
          <w:b/>
          <w:u w:val="single"/>
        </w:rPr>
        <w:t xml:space="preserve">ing </w:t>
      </w:r>
      <w:r w:rsidRPr="00566FEE">
        <w:rPr>
          <w:rFonts w:asciiTheme="minorHAnsi" w:eastAsia="Calibri" w:hAnsiTheme="minorHAnsi" w:cstheme="minorHAnsi"/>
          <w:b/>
          <w:highlight w:val="cyan"/>
          <w:u w:val="single"/>
        </w:rPr>
        <w:t>good both the extension and the limitation</w:t>
      </w:r>
      <w:r w:rsidRPr="00566FEE">
        <w:rPr>
          <w:rFonts w:asciiTheme="minorHAnsi" w:eastAsia="Calibri" w:hAnsiTheme="minorHAnsi" w:cstheme="minorHAnsi"/>
          <w:b/>
          <w:u w:val="single"/>
        </w:rPr>
        <w:t xml:space="preserve"> of both their own and others’ freedom.  These </w:t>
      </w:r>
      <w:r w:rsidRPr="00566FEE">
        <w:rPr>
          <w:rFonts w:asciiTheme="minorHAnsi" w:eastAsia="Calibri" w:hAnsiTheme="minorHAnsi" w:cstheme="minorHAnsi"/>
          <w:b/>
          <w:highlight w:val="cyan"/>
          <w:u w:val="single"/>
        </w:rPr>
        <w:t>judgments are inconsistent</w:t>
      </w:r>
      <w:r w:rsidRPr="00566FEE">
        <w:rPr>
          <w:rFonts w:asciiTheme="minorHAnsi" w:eastAsia="Calibri" w:hAnsiTheme="minorHAnsi" w:cstheme="minorHAnsi"/>
          <w:b/>
          <w:u w:val="single"/>
        </w:rPr>
        <w:t xml:space="preserve"> insofar as the extension of a person’s outer freedom is incompatible with the limitation of that same freedom</w:t>
      </w:r>
      <w:r w:rsidRPr="00566FEE">
        <w:rPr>
          <w:rFonts w:asciiTheme="minorHAnsi" w:eastAsia="Calibri" w:hAnsiTheme="minorHAnsi" w:cstheme="minorHAnsi"/>
          <w:color w:val="000000"/>
          <w:sz w:val="14"/>
          <w:szCs w:val="14"/>
        </w:rPr>
        <w:t>.</w:t>
      </w:r>
    </w:p>
    <w:p w14:paraId="2EECBA6A" w14:textId="445C6ED5" w:rsidR="005E08A5" w:rsidRDefault="005E08A5" w:rsidP="00BE1322"/>
    <w:p w14:paraId="1D11317D" w14:textId="0F9AE8BF" w:rsidR="006A6A9A" w:rsidRPr="00566FEE" w:rsidRDefault="006A6A9A" w:rsidP="006A6A9A">
      <w:pPr>
        <w:pStyle w:val="Heading4"/>
        <w:rPr>
          <w:rFonts w:asciiTheme="minorHAnsi" w:eastAsia="Calibri" w:hAnsiTheme="minorHAnsi" w:cstheme="minorHAnsi"/>
        </w:rPr>
      </w:pPr>
      <w:r w:rsidRPr="00566FEE">
        <w:rPr>
          <w:rFonts w:asciiTheme="minorHAnsi" w:eastAsia="Calibri" w:hAnsiTheme="minorHAnsi" w:cstheme="minorHAnsi"/>
        </w:rPr>
        <w:t xml:space="preserve">Thus, the </w:t>
      </w:r>
      <w:r w:rsidR="002671A3">
        <w:rPr>
          <w:rFonts w:asciiTheme="minorHAnsi" w:eastAsia="Calibri" w:hAnsiTheme="minorHAnsi" w:cstheme="minorHAnsi"/>
        </w:rPr>
        <w:t>Value Criterion</w:t>
      </w:r>
      <w:r w:rsidRPr="00566FEE">
        <w:rPr>
          <w:rFonts w:asciiTheme="minorHAnsi" w:eastAsia="Calibri" w:hAnsiTheme="minorHAnsi" w:cstheme="minorHAnsi"/>
        </w:rPr>
        <w:t xml:space="preserve"> is respecting a system of inner and outer freedom </w:t>
      </w:r>
    </w:p>
    <w:p w14:paraId="2914C689" w14:textId="37A45955" w:rsidR="006A6A9A" w:rsidRDefault="006A6A9A" w:rsidP="00BE1322"/>
    <w:p w14:paraId="3703F250" w14:textId="34697C8D" w:rsidR="006A6A9A" w:rsidRDefault="006A6A9A" w:rsidP="006A6A9A">
      <w:pPr>
        <w:pStyle w:val="Heading4"/>
      </w:pPr>
      <w:r>
        <w:t>Prefer:</w:t>
      </w:r>
    </w:p>
    <w:p w14:paraId="50BF41F3" w14:textId="77777777" w:rsidR="006A6A9A" w:rsidRPr="00690BD9" w:rsidRDefault="006A6A9A" w:rsidP="006A6A9A">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674F69E0" w14:textId="33FB250D" w:rsidR="006A6A9A" w:rsidRPr="00001A71" w:rsidRDefault="006A6A9A" w:rsidP="006A6A9A">
      <w:pPr>
        <w:pStyle w:val="Heading4"/>
        <w:rPr>
          <w:rFonts w:asciiTheme="minorHAnsi" w:eastAsia="SimSun" w:hAnsiTheme="minorHAnsi" w:cstheme="minorHAnsi"/>
          <w:lang w:eastAsia="zh-CN"/>
        </w:rPr>
      </w:pPr>
      <w:r w:rsidRPr="00690BD9">
        <w:rPr>
          <w:rFonts w:asciiTheme="minorHAnsi" w:hAnsiTheme="minorHAnsi" w:cstheme="minorHAnsi"/>
        </w:rPr>
        <w:t>[</w:t>
      </w:r>
      <w:r>
        <w:rPr>
          <w:rFonts w:asciiTheme="minorHAnsi" w:hAnsiTheme="minorHAnsi" w:cstheme="minorHAnsi"/>
        </w:rPr>
        <w:t>2</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r w:rsidR="00001A71">
        <w:rPr>
          <w:rFonts w:asciiTheme="minorHAnsi" w:hAnsiTheme="minorHAnsi" w:cstheme="minorHAnsi"/>
        </w:rPr>
        <w:t xml:space="preserve"> [E] </w:t>
      </w:r>
      <w:r w:rsidR="00001A71" w:rsidRPr="00690BD9">
        <w:rPr>
          <w:rFonts w:asciiTheme="minorHAnsi" w:eastAsia="SimSun" w:hAnsiTheme="minorHAnsi" w:cstheme="minorHAnsi"/>
          <w:lang w:eastAsia="zh-CN"/>
        </w:rPr>
        <w:t xml:space="preserve">Since it requires evaluating end-states we can’t know whether the action was good until after it was taken which means the judge cannot determine whether the </w:t>
      </w:r>
      <w:proofErr w:type="spellStart"/>
      <w:r w:rsidR="00001A71" w:rsidRPr="00690BD9">
        <w:rPr>
          <w:rFonts w:asciiTheme="minorHAnsi" w:eastAsia="SimSun" w:hAnsiTheme="minorHAnsi" w:cstheme="minorHAnsi"/>
          <w:lang w:eastAsia="zh-CN"/>
        </w:rPr>
        <w:t>aff</w:t>
      </w:r>
      <w:proofErr w:type="spellEnd"/>
      <w:r w:rsidR="00001A71" w:rsidRPr="00690BD9">
        <w:rPr>
          <w:rFonts w:asciiTheme="minorHAnsi" w:eastAsia="SimSun" w:hAnsiTheme="minorHAnsi" w:cstheme="minorHAnsi"/>
          <w:lang w:eastAsia="zh-CN"/>
        </w:rPr>
        <w:t xml:space="preserve"> is good </w:t>
      </w:r>
    </w:p>
    <w:bookmarkEnd w:id="4"/>
    <w:p w14:paraId="385CB8C5" w14:textId="183F13DA" w:rsidR="006A6A9A" w:rsidRPr="00690BD9" w:rsidRDefault="006A6A9A" w:rsidP="006A6A9A">
      <w:pPr>
        <w:pStyle w:val="Heading4"/>
        <w:spacing w:line="240" w:lineRule="auto"/>
        <w:rPr>
          <w:rFonts w:asciiTheme="minorHAnsi" w:hAnsiTheme="minorHAnsi" w:cstheme="minorHAnsi"/>
        </w:rPr>
      </w:pPr>
      <w:r w:rsidRPr="00690BD9">
        <w:rPr>
          <w:rFonts w:asciiTheme="minorHAnsi" w:hAnsiTheme="minorHAnsi" w:cstheme="minorHAnsi"/>
        </w:rPr>
        <w:t>[</w:t>
      </w:r>
      <w:r w:rsidR="008B5B2B">
        <w:rPr>
          <w:rFonts w:asciiTheme="minorHAnsi" w:hAnsiTheme="minorHAnsi" w:cstheme="minorHAnsi"/>
        </w:rPr>
        <w:t>3</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p w14:paraId="67C961F3" w14:textId="0CB5DD02" w:rsidR="005E08A5" w:rsidRDefault="00E548B6" w:rsidP="00E548B6">
      <w:pPr>
        <w:pStyle w:val="Heading4"/>
      </w:pPr>
      <w:r>
        <w:t xml:space="preserve">[4] Freedom is a </w:t>
      </w:r>
      <w:proofErr w:type="spellStart"/>
      <w:r>
        <w:t>prereq</w:t>
      </w:r>
      <w:proofErr w:type="spellEnd"/>
      <w:r>
        <w:t xml:space="preserve"> – In order to live any life worth living we must be free to set and pursue our own ends free from coercion of others. Means coercion o/w your arguments.</w:t>
      </w:r>
    </w:p>
    <w:p w14:paraId="2E09AD9D" w14:textId="38F20D87" w:rsidR="00A25CF4" w:rsidRPr="00690BD9" w:rsidRDefault="00A25CF4" w:rsidP="00A25CF4">
      <w:pPr>
        <w:pStyle w:val="Heading4"/>
      </w:pPr>
      <w:r w:rsidRPr="00690BD9">
        <w:t>[</w:t>
      </w:r>
      <w:r>
        <w:t>5</w:t>
      </w:r>
      <w:r w:rsidRPr="00690BD9">
        <w:t xml:space="preserve">] There is an </w:t>
      </w:r>
      <w:r w:rsidRPr="00690BD9">
        <w:rPr>
          <w:u w:val="single"/>
        </w:rPr>
        <w:t>intent-foresight distinction</w:t>
      </w:r>
      <w:r w:rsidRPr="00690BD9">
        <w:t xml:space="preserve">. Multiple people can intend the same action looking for different consequences i.e. going home to avoid work vs to see family </w:t>
      </w:r>
    </w:p>
    <w:p w14:paraId="2715CD72" w14:textId="1C822144" w:rsidR="001E216B" w:rsidRDefault="001E216B" w:rsidP="001E216B">
      <w:pPr>
        <w:pStyle w:val="Heading2"/>
      </w:pPr>
      <w:r>
        <w:lastRenderedPageBreak/>
        <w:t xml:space="preserve">1AC – Contention </w:t>
      </w:r>
    </w:p>
    <w:p w14:paraId="71257B0A" w14:textId="77777777" w:rsidR="001E216B" w:rsidRPr="00431C23" w:rsidRDefault="001E216B" w:rsidP="001E216B">
      <w:pPr>
        <w:pStyle w:val="Heading4"/>
      </w:pPr>
      <w:r>
        <w:t>I affirm; the appropriation of outer space by private entities is unjust.</w:t>
      </w:r>
    </w:p>
    <w:p w14:paraId="45EE356E" w14:textId="04F6A21C" w:rsidR="001E216B" w:rsidRDefault="001E216B" w:rsidP="001E216B">
      <w:pPr>
        <w:pStyle w:val="Heading4"/>
      </w:pPr>
      <w:r>
        <w:t>1] Out of the possibility of extraterrestrial reasoners, we have an obligation to respect their habitats and not interfere through exploration.</w:t>
      </w:r>
    </w:p>
    <w:p w14:paraId="5E848E1B" w14:textId="77777777" w:rsidR="001E216B" w:rsidRPr="005B0EF8" w:rsidRDefault="001E216B" w:rsidP="001E216B">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//Dulles VN</w:t>
      </w:r>
    </w:p>
    <w:p w14:paraId="1E4C9726" w14:textId="77777777" w:rsidR="001E216B" w:rsidRDefault="001E216B" w:rsidP="001E216B">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7B4F5183" w14:textId="77777777" w:rsidR="001E216B" w:rsidRDefault="001E216B" w:rsidP="001E216B"/>
    <w:p w14:paraId="00380CB6" w14:textId="386AE81B" w:rsidR="00E433A4" w:rsidRDefault="00D267A8" w:rsidP="001E216B">
      <w:pPr>
        <w:pStyle w:val="Heading4"/>
      </w:pPr>
      <w:r>
        <w:t>2</w:t>
      </w:r>
      <w:r w:rsidR="00E433A4">
        <w:t>] Dictionary.com defines appropriation</w:t>
      </w:r>
      <w:r w:rsidR="00E433A4">
        <w:rPr>
          <w:rStyle w:val="FootnoteReference"/>
        </w:rPr>
        <w:footnoteReference w:id="1"/>
      </w:r>
      <w:r w:rsidR="00E433A4">
        <w:t xml:space="preserve"> as</w:t>
      </w:r>
    </w:p>
    <w:p w14:paraId="3F44EA74" w14:textId="218A740A" w:rsidR="00E433A4" w:rsidRDefault="00E433A4" w:rsidP="00E433A4">
      <w:pPr>
        <w:rPr>
          <w:rStyle w:val="Emphasis"/>
        </w:rPr>
      </w:pPr>
      <w:r w:rsidRPr="00E433A4">
        <w:rPr>
          <w:rStyle w:val="Emphasis"/>
        </w:rPr>
        <w:t>the act of </w:t>
      </w:r>
      <w:hyperlink r:id="rId9" w:history="1">
        <w:r w:rsidRPr="00E433A4">
          <w:rPr>
            <w:rStyle w:val="Emphasis"/>
          </w:rPr>
          <w:t>appropriating</w:t>
        </w:r>
      </w:hyperlink>
      <w:r w:rsidRPr="00E433A4">
        <w:rPr>
          <w:rStyle w:val="Emphasis"/>
        </w:rPr>
        <w:t xml:space="preserve"> or </w:t>
      </w:r>
      <w:r w:rsidRPr="00E433A4">
        <w:rPr>
          <w:rStyle w:val="Emphasis"/>
          <w:highlight w:val="green"/>
        </w:rPr>
        <w:t>taking possession of something, often without permission or consent.</w:t>
      </w:r>
    </w:p>
    <w:p w14:paraId="579259F4" w14:textId="6CCFAC26" w:rsidR="00E76E2E" w:rsidRDefault="00E76E2E" w:rsidP="00E76E2E">
      <w:pPr>
        <w:pStyle w:val="Heading4"/>
      </w:pPr>
      <w:r w:rsidRPr="00E76E2E">
        <w:t>Proving that any act of appropriation is intrinsically coercive and should be rejected.</w:t>
      </w:r>
    </w:p>
    <w:p w14:paraId="7EA50E46" w14:textId="77777777" w:rsidR="00637998" w:rsidRPr="00E76E2E" w:rsidRDefault="00637998" w:rsidP="00E76E2E"/>
    <w:p w14:paraId="3DBF7438" w14:textId="40AAAB91" w:rsidR="001E216B" w:rsidRDefault="00D267A8" w:rsidP="001E216B">
      <w:pPr>
        <w:pStyle w:val="Heading4"/>
      </w:pPr>
      <w:r>
        <w:t>3</w:t>
      </w:r>
      <w:r w:rsidR="001E216B">
        <w:t>] Space Exploration is non universalizable -  a).  Entails that everyone leaves Earth which means that no one would be around to create the means to leave earth b). Assumes all agents have access to the resources to fund a space trip, and is thus exclusionary.</w:t>
      </w:r>
    </w:p>
    <w:p w14:paraId="74DA52AB" w14:textId="77777777" w:rsidR="001E216B" w:rsidRDefault="001E216B" w:rsidP="001E216B">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lastRenderedPageBreak/>
        <w:t>https://ruor.uottawa.ca/bitstream/10393/38318/1/Benjamin_Segobaetso_2018.pdf?fbclid=IwAR2yROoOf_np9HL97WmBB-xDUGSZnQrRPbvs2Gmo6V5NlyEFBoSLWxQFuV0</w:t>
      </w:r>
      <w:r>
        <w:t xml:space="preserve"> //Dulles VN</w:t>
      </w:r>
    </w:p>
    <w:p w14:paraId="76A27183" w14:textId="77777777" w:rsidR="001E216B" w:rsidRDefault="001E216B" w:rsidP="001E216B">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vernünftigen</w:t>
      </w:r>
      <w:proofErr w:type="spellEnd"/>
      <w:r w:rsidRPr="00F905F0">
        <w:rPr>
          <w:sz w:val="12"/>
        </w:rPr>
        <w:t xml:space="preserve"> ];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211EF5ED" w14:textId="6FD2A961" w:rsidR="00230325" w:rsidRPr="008F5337" w:rsidRDefault="000B5A6B" w:rsidP="00230325">
      <w:pPr>
        <w:pStyle w:val="Heading4"/>
      </w:pPr>
      <w:r>
        <w:t>4</w:t>
      </w:r>
      <w:r w:rsidR="00230325">
        <w:t xml:space="preserve">] </w:t>
      </w:r>
      <w:r w:rsidR="00230325" w:rsidRPr="008F5337">
        <w:t>Libertarianism turns don’t apply:</w:t>
      </w:r>
      <w:r w:rsidR="00230325">
        <w:t xml:space="preserve"> </w:t>
      </w:r>
      <w:r w:rsidR="00230325" w:rsidRPr="008F5337">
        <w:t>Privatization of space inherently relies on an anti-libertarian state-based model</w:t>
      </w:r>
    </w:p>
    <w:p w14:paraId="3BCD4C0E" w14:textId="77777777" w:rsidR="00230325" w:rsidRPr="008F5337" w:rsidRDefault="00230325" w:rsidP="00230325">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4DEB8F73" w14:textId="77777777" w:rsidR="00230325" w:rsidRPr="002A4607" w:rsidRDefault="00230325" w:rsidP="00230325">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21E0D9E9" w14:textId="7D30A773" w:rsidR="00A95652" w:rsidRDefault="005A54FF" w:rsidP="005A54FF">
      <w:pPr>
        <w:pStyle w:val="Heading2"/>
      </w:pPr>
      <w:r>
        <w:lastRenderedPageBreak/>
        <w:t>Advantage</w:t>
      </w:r>
    </w:p>
    <w:p w14:paraId="138B3109" w14:textId="77777777" w:rsidR="005A54FF" w:rsidRPr="00926B03" w:rsidRDefault="005A54FF" w:rsidP="005A54FF">
      <w:pPr>
        <w:pStyle w:val="Heading4"/>
      </w:pPr>
      <w:r>
        <w:t xml:space="preserve">The Advantage is </w:t>
      </w:r>
      <w:r>
        <w:rPr>
          <w:u w:val="single"/>
        </w:rPr>
        <w:t>Lunar Heritage</w:t>
      </w:r>
      <w:r>
        <w:t>:</w:t>
      </w:r>
    </w:p>
    <w:p w14:paraId="5DE4DF97" w14:textId="77777777" w:rsidR="005A54FF" w:rsidRDefault="005A54FF" w:rsidP="005A54FF">
      <w:pPr>
        <w:pStyle w:val="Heading4"/>
      </w:pPr>
      <w:r>
        <w:t xml:space="preserve">Global Moon Rush by </w:t>
      </w:r>
      <w:r>
        <w:rPr>
          <w:u w:val="single"/>
        </w:rPr>
        <w:t>private actors</w:t>
      </w:r>
      <w:r>
        <w:t xml:space="preserve"> is </w:t>
      </w:r>
      <w:r>
        <w:rPr>
          <w:u w:val="single"/>
        </w:rPr>
        <w:t>coming now</w:t>
      </w:r>
      <w:r>
        <w:t>.</w:t>
      </w:r>
    </w:p>
    <w:p w14:paraId="30627BF9" w14:textId="77777777" w:rsidR="005A54FF" w:rsidRPr="00042143" w:rsidRDefault="005A54FF" w:rsidP="005A54FF">
      <w:r w:rsidRPr="00042143">
        <w:rPr>
          <w:rStyle w:val="Style13ptBold"/>
        </w:rPr>
        <w:t>Sample 19</w:t>
      </w:r>
      <w:r>
        <w:t xml:space="preserve"> Ian Sample 7-19-2019 “Apollo 11 site should be granted heritage status, says space agency boss” </w:t>
      </w:r>
      <w:hyperlink r:id="rId10" w:history="1">
        <w:r w:rsidRPr="0038339F">
          <w:rPr>
            <w:rStyle w:val="Hyperlink"/>
          </w:rPr>
          <w:t>https://www.theguardian.com/science/2019/jul/19/apollo-11-site-heritage-status-space-agency-moon</w:t>
        </w:r>
      </w:hyperlink>
      <w:r>
        <w:t xml:space="preserve"> (PhD at Queens Mary College)//Elmer </w:t>
      </w:r>
    </w:p>
    <w:p w14:paraId="4D3ACA4F" w14:textId="77777777" w:rsidR="005A54FF" w:rsidRDefault="005A54FF" w:rsidP="005A54F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EA77FF">
        <w:rPr>
          <w:rStyle w:val="Emphasis"/>
          <w:highlight w:val="cyan"/>
        </w:rPr>
        <w:t>private sector</w:t>
      </w:r>
      <w:r w:rsidRPr="00546A7A">
        <w:rPr>
          <w:rStyle w:val="Emphasis"/>
        </w:rPr>
        <w:t xml:space="preserve"> </w:t>
      </w:r>
      <w:r w:rsidRPr="00A818DB">
        <w:rPr>
          <w:rStyle w:val="Emphasis"/>
        </w:rPr>
        <w:t xml:space="preserve">is </w:t>
      </w:r>
      <w:r w:rsidRPr="00EA77FF">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EA77FF">
        <w:rPr>
          <w:rStyle w:val="Emphasis"/>
          <w:highlight w:val="cyan"/>
          <w:bdr w:val="single" w:sz="18" w:space="0" w:color="auto"/>
        </w:rPr>
        <w:t xml:space="preserve">five companies </w:t>
      </w:r>
      <w:r w:rsidRPr="00546A7A">
        <w:rPr>
          <w:rStyle w:val="Emphasis"/>
          <w:bdr w:val="single" w:sz="18" w:space="0" w:color="auto"/>
        </w:rPr>
        <w:t xml:space="preserve">aim </w:t>
      </w:r>
      <w:r w:rsidRPr="00EA77FF">
        <w:rPr>
          <w:rStyle w:val="Emphasis"/>
          <w:highlight w:val="cyan"/>
          <w:bdr w:val="single" w:sz="18" w:space="0" w:color="auto"/>
        </w:rPr>
        <w:t>to</w:t>
      </w:r>
      <w:r w:rsidRPr="00546A7A">
        <w:rPr>
          <w:rStyle w:val="Emphasis"/>
          <w:bdr w:val="single" w:sz="18" w:space="0" w:color="auto"/>
        </w:rPr>
        <w:t xml:space="preserve"> </w:t>
      </w:r>
      <w:r w:rsidRPr="00EA77FF">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EA77FF">
        <w:rPr>
          <w:rStyle w:val="Emphasis"/>
          <w:highlight w:val="cyan"/>
        </w:rPr>
        <w:t xml:space="preserve">flurry of activity </w:t>
      </w:r>
      <w:r w:rsidRPr="00A818DB">
        <w:rPr>
          <w:rStyle w:val="Emphasis"/>
          <w:bdr w:val="single" w:sz="18" w:space="0" w:color="auto"/>
        </w:rPr>
        <w:t xml:space="preserve">may </w:t>
      </w:r>
      <w:r w:rsidRPr="00EA77FF">
        <w:rPr>
          <w:rStyle w:val="Emphasis"/>
          <w:highlight w:val="cyan"/>
          <w:bdr w:val="single" w:sz="18" w:space="0" w:color="auto"/>
        </w:rPr>
        <w:t>make protection</w:t>
      </w:r>
      <w:r w:rsidRPr="00EA77FF">
        <w:rPr>
          <w:rStyle w:val="StyleUnderline"/>
          <w:highlight w:val="cyan"/>
          <w:bdr w:val="single" w:sz="18" w:space="0" w:color="auto"/>
        </w:rPr>
        <w:t xml:space="preserve"> </w:t>
      </w:r>
      <w:r w:rsidRPr="00EA77FF">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For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EA77FF">
        <w:rPr>
          <w:rStyle w:val="Emphasis"/>
          <w:highlight w:val="cyan"/>
        </w:rPr>
        <w:t xml:space="preserve">have to be prepared for the company </w:t>
      </w:r>
      <w:r w:rsidRPr="00926B03">
        <w:rPr>
          <w:rStyle w:val="StyleUnderline"/>
        </w:rPr>
        <w:t xml:space="preserve">or nation </w:t>
      </w:r>
      <w:r w:rsidRPr="00EA77FF">
        <w:rPr>
          <w:rStyle w:val="Emphasis"/>
          <w:highlight w:val="cyan"/>
        </w:rPr>
        <w:t>that doesn’t care</w:t>
      </w:r>
      <w:r w:rsidRPr="00EA77FF">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EA77FF">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EA77FF">
        <w:rPr>
          <w:rStyle w:val="Emphasis"/>
          <w:highlight w:val="cyan"/>
        </w:rPr>
        <w:t xml:space="preserve">to pillage </w:t>
      </w:r>
      <w:r w:rsidRPr="00A818DB">
        <w:rPr>
          <w:rStyle w:val="Emphasis"/>
        </w:rPr>
        <w:t xml:space="preserve">for </w:t>
      </w:r>
      <w:r w:rsidRPr="00EA77FF">
        <w:rPr>
          <w:rStyle w:val="Emphasis"/>
          <w:highlight w:val="cyan"/>
        </w:rPr>
        <w:t>artefacts that will</w:t>
      </w:r>
      <w:r w:rsidRPr="00926B03">
        <w:rPr>
          <w:rStyle w:val="StyleUnderline"/>
        </w:rPr>
        <w:t xml:space="preserve"> undoubtedly </w:t>
      </w:r>
      <w:r w:rsidRPr="00EA77FF">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63702425" w14:textId="77777777" w:rsidR="005A54FF" w:rsidRDefault="005A54FF" w:rsidP="005A54FF">
      <w:pPr>
        <w:pStyle w:val="Heading4"/>
      </w:pPr>
      <w:r>
        <w:t xml:space="preserve">Corporate development, tourism, and looting will destroy </w:t>
      </w:r>
      <w:r w:rsidRPr="00D961AA">
        <w:rPr>
          <w:u w:val="single"/>
        </w:rPr>
        <w:t>scientifically rich</w:t>
      </w:r>
      <w:r>
        <w:t xml:space="preserve"> Tranquility base artifacts.</w:t>
      </w:r>
    </w:p>
    <w:p w14:paraId="60278B69" w14:textId="77777777" w:rsidR="005A54FF" w:rsidRPr="00380B2A" w:rsidRDefault="005A54FF" w:rsidP="005A54F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1" w:history="1">
        <w:r w:rsidRPr="0038339F">
          <w:rPr>
            <w:rStyle w:val="Hyperlink"/>
          </w:rPr>
          <w:t>https://daily.jstor.org/should-the-moon-landing-site-be-a-national-historic-landmark/</w:t>
        </w:r>
      </w:hyperlink>
      <w:r>
        <w:t xml:space="preserve"> (PhD King’s College London, BA Oxford)//Elmer </w:t>
      </w:r>
    </w:p>
    <w:p w14:paraId="681C3187" w14:textId="77777777" w:rsidR="005A54FF" w:rsidRDefault="005A54FF" w:rsidP="005A54FF">
      <w:pPr>
        <w:rPr>
          <w:rStyle w:val="StyleUnderline"/>
        </w:rPr>
      </w:pPr>
      <w:r w:rsidRPr="00F857A5">
        <w:rPr>
          <w:sz w:val="14"/>
        </w:rPr>
        <w:lastRenderedPageBreak/>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EA77FF">
        <w:rPr>
          <w:rStyle w:val="Emphasis"/>
          <w:highlight w:val="cyan"/>
        </w:rPr>
        <w:t>Flags</w:t>
      </w:r>
      <w:r w:rsidRPr="006D6898">
        <w:rPr>
          <w:rStyle w:val="StyleUnderline"/>
        </w:rPr>
        <w:t xml:space="preserve">, rovers, laser-reflecting </w:t>
      </w:r>
      <w:r w:rsidRPr="00EA77FF">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EA77FF">
        <w:rPr>
          <w:rStyle w:val="Emphasis"/>
          <w:highlight w:val="cyan"/>
        </w:rPr>
        <w:t>dozens</w:t>
      </w:r>
      <w:r w:rsidRPr="00EA77FF">
        <w:rPr>
          <w:rStyle w:val="StyleUnderline"/>
          <w:highlight w:val="cyan"/>
        </w:rPr>
        <w:t xml:space="preserve"> </w:t>
      </w:r>
      <w:r w:rsidRPr="00546A7A">
        <w:rPr>
          <w:rStyle w:val="StyleUnderline"/>
        </w:rPr>
        <w:t xml:space="preserve">of </w:t>
      </w:r>
      <w:r w:rsidRPr="00EA77FF">
        <w:rPr>
          <w:rStyle w:val="Emphasis"/>
          <w:highlight w:val="cyan"/>
        </w:rPr>
        <w:t>artifacts</w:t>
      </w:r>
      <w:r w:rsidRPr="00EA77FF">
        <w:rPr>
          <w:rStyle w:val="StyleUnderline"/>
          <w:highlight w:val="cyan"/>
        </w:rPr>
        <w:t xml:space="preserve"> </w:t>
      </w:r>
      <w:r w:rsidRPr="006D6898">
        <w:rPr>
          <w:rStyle w:val="StyleUnderline"/>
        </w:rPr>
        <w:t xml:space="preserve">and features that </w:t>
      </w:r>
      <w:r w:rsidRPr="00EA77FF">
        <w:rPr>
          <w:rStyle w:val="Emphasis"/>
          <w:highlight w:val="cyan"/>
          <w:bdr w:val="single" w:sz="18" w:space="0" w:color="auto"/>
        </w:rPr>
        <w:t xml:space="preserve">bear witness to </w:t>
      </w:r>
      <w:r w:rsidRPr="00546A7A">
        <w:rPr>
          <w:rStyle w:val="Emphasis"/>
          <w:bdr w:val="single" w:sz="18" w:space="0" w:color="auto"/>
        </w:rPr>
        <w:t xml:space="preserve">our </w:t>
      </w:r>
      <w:r w:rsidRPr="00EA77FF">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EA77FF">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EA77FF">
        <w:rPr>
          <w:rStyle w:val="Emphasis"/>
          <w:highlight w:val="cyan"/>
        </w:rPr>
        <w:t>at</w:t>
      </w:r>
      <w:r w:rsidRPr="00546A7A">
        <w:rPr>
          <w:rStyle w:val="Emphasis"/>
        </w:rPr>
        <w:t xml:space="preserve"> </w:t>
      </w:r>
      <w:r w:rsidRPr="00EA77FF">
        <w:rPr>
          <w:rStyle w:val="Emphasis"/>
          <w:highlight w:val="cyan"/>
        </w:rPr>
        <w:t>Tranquility Base</w:t>
      </w:r>
      <w:r w:rsidRPr="00EA77FF">
        <w:rPr>
          <w:sz w:val="14"/>
          <w:highlight w:val="cyan"/>
        </w:rPr>
        <w:t xml:space="preserve"> </w:t>
      </w:r>
      <w:r w:rsidRPr="00546A7A">
        <w:rPr>
          <w:rStyle w:val="StyleUnderline"/>
        </w:rPr>
        <w:t xml:space="preserve">could be </w:t>
      </w:r>
      <w:r w:rsidRPr="00EA77FF">
        <w:rPr>
          <w:rStyle w:val="StyleUnderline"/>
          <w:highlight w:val="cyan"/>
        </w:rPr>
        <w:t>swept away with a</w:t>
      </w:r>
      <w:r w:rsidRPr="00546A7A">
        <w:rPr>
          <w:rStyle w:val="StyleUnderline"/>
        </w:rPr>
        <w:t xml:space="preserve"> </w:t>
      </w:r>
      <w:r w:rsidRPr="00EA77FF">
        <w:rPr>
          <w:rStyle w:val="Emphasis"/>
          <w:highlight w:val="cyan"/>
        </w:rPr>
        <w:t>casual brush</w:t>
      </w:r>
      <w:r w:rsidRPr="006D6898">
        <w:rPr>
          <w:rStyle w:val="StyleUnderline"/>
        </w:rPr>
        <w:t xml:space="preserve"> </w:t>
      </w:r>
      <w:r w:rsidRPr="00EA77FF">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EA77FF">
        <w:rPr>
          <w:rStyle w:val="Emphasis"/>
          <w:highlight w:val="cyan"/>
        </w:rPr>
        <w:t xml:space="preserve">Bezos’ </w:t>
      </w:r>
      <w:r w:rsidRPr="00546A7A">
        <w:rPr>
          <w:rStyle w:val="Emphasis"/>
        </w:rPr>
        <w:t xml:space="preserve">recent </w:t>
      </w:r>
      <w:r w:rsidRPr="00EA77FF">
        <w:rPr>
          <w:rStyle w:val="Emphasis"/>
          <w:highlight w:val="cyan"/>
        </w:rPr>
        <w:t>unveiling of</w:t>
      </w:r>
      <w:r w:rsidRPr="00EA77FF">
        <w:rPr>
          <w:rStyle w:val="StyleUnderline"/>
          <w:highlight w:val="cyan"/>
        </w:rPr>
        <w:t xml:space="preserve"> </w:t>
      </w:r>
      <w:r w:rsidRPr="003C617C">
        <w:rPr>
          <w:rStyle w:val="StyleUnderline"/>
        </w:rPr>
        <w:t>a mock-up</w:t>
      </w:r>
      <w:r w:rsidRPr="006D6898">
        <w:rPr>
          <w:rStyle w:val="StyleUnderline"/>
        </w:rPr>
        <w:t xml:space="preserve"> of the </w:t>
      </w:r>
      <w:r w:rsidRPr="00EA77FF">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EA77FF">
        <w:rPr>
          <w:rStyle w:val="Emphasis"/>
          <w:highlight w:val="cyan"/>
        </w:rPr>
        <w:t>only a</w:t>
      </w:r>
      <w:r w:rsidRPr="00FE7D12">
        <w:rPr>
          <w:rStyle w:val="Emphasis"/>
        </w:rPr>
        <w:t xml:space="preserve"> </w:t>
      </w:r>
      <w:r w:rsidRPr="00EA77FF">
        <w:rPr>
          <w:rStyle w:val="Emphasis"/>
          <w:highlight w:val="cyan"/>
        </w:rPr>
        <w:t xml:space="preserve">matter of time </w:t>
      </w:r>
      <w:r w:rsidRPr="00EA77FF">
        <w:rPr>
          <w:rStyle w:val="Emphasis"/>
          <w:highlight w:val="cyan"/>
          <w:bdr w:val="single" w:sz="18" w:space="0" w:color="auto"/>
        </w:rPr>
        <w:t>before corporate adventurers</w:t>
      </w:r>
      <w:r w:rsidRPr="00FE7D12">
        <w:rPr>
          <w:rStyle w:val="StyleUnderline"/>
          <w:bdr w:val="single" w:sz="18" w:space="0" w:color="auto"/>
        </w:rPr>
        <w:t xml:space="preserve"> </w:t>
      </w:r>
      <w:r w:rsidRPr="00EA77FF">
        <w:rPr>
          <w:rStyle w:val="Emphasis"/>
          <w:highlight w:val="cyan"/>
          <w:bdr w:val="single" w:sz="18" w:space="0" w:color="auto"/>
        </w:rPr>
        <w:t>and space tourists</w:t>
      </w:r>
      <w:r w:rsidRPr="00EA77FF">
        <w:rPr>
          <w:rStyle w:val="StyleUnderline"/>
          <w:highlight w:val="cyan"/>
          <w:bdr w:val="single" w:sz="18" w:space="0" w:color="auto"/>
        </w:rPr>
        <w:t xml:space="preserve"> </w:t>
      </w:r>
      <w:r w:rsidRPr="00EA77FF">
        <w:rPr>
          <w:rStyle w:val="Emphasis"/>
          <w:highlight w:val="cyan"/>
          <w:bdr w:val="single" w:sz="18" w:space="0" w:color="auto"/>
        </w:rPr>
        <w:t>reach the moon</w:t>
      </w:r>
      <w:r w:rsidRPr="00EA77FF">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CA507F3" w14:textId="77777777" w:rsidR="005A54FF" w:rsidRDefault="005A54FF" w:rsidP="005A54FF">
      <w:pPr>
        <w:pStyle w:val="Heading4"/>
      </w:pPr>
      <w:r>
        <w:t xml:space="preserve">Private entities are a </w:t>
      </w:r>
      <w:r>
        <w:rPr>
          <w:u w:val="single"/>
        </w:rPr>
        <w:t>unique threat</w:t>
      </w:r>
      <w:r>
        <w:t>---universal rules key.</w:t>
      </w:r>
    </w:p>
    <w:p w14:paraId="022EAB14" w14:textId="77777777" w:rsidR="005A54FF" w:rsidRPr="00D82DE1" w:rsidRDefault="005A54FF" w:rsidP="005A54FF">
      <w:pPr>
        <w:pStyle w:val="ListParagraph"/>
        <w:numPr>
          <w:ilvl w:val="0"/>
          <w:numId w:val="11"/>
        </w:numPr>
      </w:pPr>
      <w:r>
        <w:t>Private Key Card – AT: Alt Causes</w:t>
      </w:r>
    </w:p>
    <w:p w14:paraId="5365E1C6" w14:textId="77777777" w:rsidR="005A54FF" w:rsidRDefault="005A54FF" w:rsidP="005A54FF">
      <w:pPr>
        <w:pStyle w:val="ListParagraph"/>
        <w:numPr>
          <w:ilvl w:val="0"/>
          <w:numId w:val="11"/>
        </w:numPr>
      </w:pPr>
      <w:r>
        <w:t xml:space="preserve">AT: </w:t>
      </w:r>
      <w:proofErr w:type="spellStart"/>
      <w:r>
        <w:t>Unilat</w:t>
      </w:r>
      <w:proofErr w:type="spellEnd"/>
      <w:r>
        <w:t xml:space="preserve"> CP</w:t>
      </w:r>
    </w:p>
    <w:p w14:paraId="06935C07" w14:textId="77777777" w:rsidR="005A54FF" w:rsidRDefault="005A54FF" w:rsidP="005A54FF">
      <w:pPr>
        <w:pStyle w:val="ListParagraph"/>
        <w:numPr>
          <w:ilvl w:val="0"/>
          <w:numId w:val="11"/>
        </w:numPr>
      </w:pPr>
      <w:r>
        <w:t>AT: Adv CP</w:t>
      </w:r>
    </w:p>
    <w:p w14:paraId="5E3E1CA8" w14:textId="77777777" w:rsidR="005A54FF" w:rsidRDefault="005A54FF" w:rsidP="005A54FF">
      <w:pPr>
        <w:pStyle w:val="ListParagraph"/>
        <w:numPr>
          <w:ilvl w:val="0"/>
          <w:numId w:val="11"/>
        </w:numPr>
      </w:pPr>
      <w:r>
        <w:t>AT: Generic DA</w:t>
      </w:r>
    </w:p>
    <w:p w14:paraId="0FDE4801" w14:textId="77777777" w:rsidR="005A54FF" w:rsidRDefault="005A54FF" w:rsidP="005A54FF">
      <w:pPr>
        <w:pStyle w:val="ListParagraph"/>
        <w:numPr>
          <w:ilvl w:val="0"/>
          <w:numId w:val="11"/>
        </w:numPr>
      </w:pPr>
      <w:r>
        <w:t>AT: OST DA</w:t>
      </w:r>
    </w:p>
    <w:p w14:paraId="5D7D0236" w14:textId="77777777" w:rsidR="005A54FF" w:rsidRDefault="005A54FF" w:rsidP="005A54FF">
      <w:pPr>
        <w:pStyle w:val="ListParagraph"/>
        <w:numPr>
          <w:ilvl w:val="0"/>
          <w:numId w:val="11"/>
        </w:numPr>
      </w:pPr>
      <w:r>
        <w:t>Solvency Advocate</w:t>
      </w:r>
    </w:p>
    <w:p w14:paraId="1FCAC622" w14:textId="77777777" w:rsidR="005A54FF" w:rsidRPr="00BE44DC" w:rsidRDefault="005A54FF" w:rsidP="005A54F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lastRenderedPageBreak/>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411FCB23" w14:textId="77777777" w:rsidR="005A54FF" w:rsidRPr="00420B02" w:rsidRDefault="005A54FF" w:rsidP="005A54FF">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EA77FF">
        <w:rPr>
          <w:b/>
          <w:bCs/>
          <w:highlight w:val="cyan"/>
          <w:u w:val="single"/>
        </w:rPr>
        <w:t>private</w:t>
      </w:r>
      <w:r w:rsidRPr="002D21E1">
        <w:rPr>
          <w:u w:val="single"/>
        </w:rPr>
        <w:t>-</w:t>
      </w:r>
      <w:r w:rsidRPr="002D21E1">
        <w:rPr>
          <w:b/>
          <w:bCs/>
          <w:u w:val="single"/>
        </w:rPr>
        <w:t>sector</w:t>
      </w:r>
      <w:r w:rsidRPr="002D21E1">
        <w:rPr>
          <w:u w:val="single"/>
        </w:rPr>
        <w:t xml:space="preserve"> </w:t>
      </w:r>
      <w:r w:rsidRPr="00EA77FF">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EA77FF">
        <w:rPr>
          <w:highlight w:val="cyan"/>
          <w:u w:val="single"/>
        </w:rPr>
        <w:t>threats</w:t>
      </w:r>
      <w:r w:rsidRPr="00CB35C6">
        <w:rPr>
          <w:u w:val="single"/>
        </w:rPr>
        <w:t xml:space="preserve"> </w:t>
      </w:r>
      <w:r w:rsidRPr="00EA77FF">
        <w:rPr>
          <w:highlight w:val="cyan"/>
          <w:u w:val="single"/>
        </w:rPr>
        <w:t>to</w:t>
      </w:r>
      <w:r w:rsidRPr="00CB35C6">
        <w:rPr>
          <w:u w:val="single"/>
        </w:rPr>
        <w:t xml:space="preserve"> the </w:t>
      </w:r>
      <w:r w:rsidRPr="00EA77FF">
        <w:rPr>
          <w:highlight w:val="cyan"/>
          <w:u w:val="single"/>
        </w:rPr>
        <w:t>historic</w:t>
      </w:r>
      <w:r w:rsidRPr="00CB35C6">
        <w:rPr>
          <w:u w:val="single"/>
        </w:rPr>
        <w:t xml:space="preserve"> </w:t>
      </w:r>
      <w:r w:rsidRPr="00EA77FF">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EA77FF">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EA77FF">
        <w:rPr>
          <w:highlight w:val="cyan"/>
          <w:u w:val="single"/>
        </w:rPr>
        <w:t>does not prohibit</w:t>
      </w:r>
      <w:r w:rsidRPr="009F303A">
        <w:rPr>
          <w:sz w:val="16"/>
        </w:rPr>
        <w:t xml:space="preserve"> the </w:t>
      </w:r>
      <w:r w:rsidRPr="002D21E1">
        <w:rPr>
          <w:u w:val="single"/>
        </w:rPr>
        <w:t xml:space="preserve">use of </w:t>
      </w:r>
      <w:r w:rsidRPr="00EA77FF">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EA77FF">
        <w:rPr>
          <w:b/>
          <w:bCs/>
          <w:highlight w:val="cyan"/>
          <w:u w:val="single"/>
        </w:rPr>
        <w:t>missions</w:t>
      </w:r>
      <w:r w:rsidRPr="00E47DE8">
        <w:rPr>
          <w:u w:val="single"/>
        </w:rPr>
        <w:t xml:space="preserve"> that </w:t>
      </w:r>
      <w:r w:rsidRPr="002D21E1">
        <w:rPr>
          <w:u w:val="single"/>
        </w:rPr>
        <w:t xml:space="preserve">could land </w:t>
      </w:r>
      <w:r w:rsidRPr="00EA77FF">
        <w:rPr>
          <w:highlight w:val="cyan"/>
          <w:u w:val="single"/>
        </w:rPr>
        <w:t>in</w:t>
      </w:r>
      <w:r w:rsidRPr="00E47DE8">
        <w:rPr>
          <w:u w:val="single"/>
        </w:rPr>
        <w:t xml:space="preserve"> </w:t>
      </w:r>
      <w:r w:rsidRPr="002D21E1">
        <w:rPr>
          <w:u w:val="single"/>
        </w:rPr>
        <w:t xml:space="preserve">the </w:t>
      </w:r>
      <w:r w:rsidRPr="00EA77FF">
        <w:rPr>
          <w:highlight w:val="cyan"/>
          <w:u w:val="single"/>
        </w:rPr>
        <w:t>vicinity</w:t>
      </w:r>
      <w:r w:rsidRPr="002D21E1">
        <w:rPr>
          <w:u w:val="single"/>
        </w:rPr>
        <w:t xml:space="preserve"> </w:t>
      </w:r>
      <w:r w:rsidRPr="00EA77FF">
        <w:rPr>
          <w:highlight w:val="cyan"/>
          <w:u w:val="single"/>
        </w:rPr>
        <w:t>of</w:t>
      </w:r>
      <w:r w:rsidRPr="00E47DE8">
        <w:rPr>
          <w:u w:val="single"/>
        </w:rPr>
        <w:t xml:space="preserve"> the </w:t>
      </w:r>
      <w:r w:rsidRPr="002D21E1">
        <w:rPr>
          <w:u w:val="single"/>
        </w:rPr>
        <w:t xml:space="preserve">historical </w:t>
      </w:r>
      <w:r w:rsidRPr="00EA77FF">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EA77FF">
        <w:rPr>
          <w:b/>
          <w:bCs/>
          <w:highlight w:val="cyan"/>
          <w:u w:val="single"/>
        </w:rPr>
        <w:t>irreparably</w:t>
      </w:r>
      <w:r w:rsidRPr="00EA77FF">
        <w:rPr>
          <w:highlight w:val="cyan"/>
          <w:u w:val="single"/>
        </w:rPr>
        <w:t xml:space="preserve"> </w:t>
      </w:r>
      <w:r w:rsidRPr="00EA77FF">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EA77FF">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EA77FF">
        <w:rPr>
          <w:highlight w:val="cyan"/>
          <w:u w:val="single"/>
        </w:rPr>
        <w:t>U</w:t>
      </w:r>
      <w:r w:rsidRPr="006D0707">
        <w:rPr>
          <w:sz w:val="16"/>
        </w:rPr>
        <w:t>n</w:t>
      </w:r>
      <w:r w:rsidRPr="009F303A">
        <w:rPr>
          <w:sz w:val="16"/>
        </w:rPr>
        <w:t xml:space="preserve">ited </w:t>
      </w:r>
      <w:r w:rsidRPr="00EA77FF">
        <w:rPr>
          <w:highlight w:val="cyan"/>
          <w:u w:val="single"/>
        </w:rPr>
        <w:t>S</w:t>
      </w:r>
      <w:r w:rsidRPr="006D0707">
        <w:rPr>
          <w:sz w:val="16"/>
        </w:rPr>
        <w:t>t</w:t>
      </w:r>
      <w:r w:rsidRPr="009F303A">
        <w:rPr>
          <w:sz w:val="16"/>
        </w:rPr>
        <w:t xml:space="preserve">ates and </w:t>
      </w:r>
      <w:r w:rsidRPr="00EA77FF">
        <w:rPr>
          <w:highlight w:val="cyan"/>
          <w:u w:val="single"/>
        </w:rPr>
        <w:t>Russia</w:t>
      </w:r>
      <w:r w:rsidRPr="009F303A">
        <w:rPr>
          <w:sz w:val="16"/>
        </w:rPr>
        <w:t xml:space="preserve">. </w:t>
      </w:r>
      <w:r w:rsidRPr="00EA77FF">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EA77FF">
        <w:rPr>
          <w:highlight w:val="cyan"/>
          <w:u w:val="single"/>
        </w:rPr>
        <w:t>much to gain</w:t>
      </w:r>
      <w:r w:rsidRPr="009F303A">
        <w:rPr>
          <w:sz w:val="16"/>
        </w:rPr>
        <w:t xml:space="preserve"> and </w:t>
      </w:r>
      <w:r w:rsidRPr="00E47DE8">
        <w:rPr>
          <w:u w:val="single"/>
        </w:rPr>
        <w:t xml:space="preserve">little or </w:t>
      </w:r>
      <w:r w:rsidRPr="00EA77FF">
        <w:rPr>
          <w:b/>
          <w:bCs/>
          <w:highlight w:val="cyan"/>
          <w:u w:val="single"/>
        </w:rPr>
        <w:t>nothing</w:t>
      </w:r>
      <w:r w:rsidRPr="00E47DE8">
        <w:rPr>
          <w:u w:val="single"/>
        </w:rPr>
        <w:t xml:space="preserve"> </w:t>
      </w:r>
      <w:r w:rsidRPr="00EA77FF">
        <w:rPr>
          <w:b/>
          <w:bCs/>
          <w:highlight w:val="cyan"/>
          <w:u w:val="single"/>
        </w:rPr>
        <w:t>to</w:t>
      </w:r>
      <w:r w:rsidRPr="00E47DE8">
        <w:rPr>
          <w:u w:val="single"/>
        </w:rPr>
        <w:t xml:space="preserve"> </w:t>
      </w:r>
      <w:r w:rsidRPr="00EA77FF">
        <w:rPr>
          <w:b/>
          <w:bCs/>
          <w:highlight w:val="cyan"/>
          <w:u w:val="single"/>
        </w:rPr>
        <w:t>lose</w:t>
      </w:r>
      <w:r w:rsidRPr="00E47DE8">
        <w:rPr>
          <w:u w:val="single"/>
        </w:rPr>
        <w:t xml:space="preserve"> </w:t>
      </w:r>
      <w:r w:rsidRPr="00EA77FF">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EA77FF">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EA77FF">
        <w:rPr>
          <w:highlight w:val="cyan"/>
          <w:u w:val="single"/>
        </w:rPr>
        <w:t>mutual respect</w:t>
      </w:r>
      <w:r w:rsidRPr="00E47DE8">
        <w:rPr>
          <w:u w:val="single"/>
        </w:rPr>
        <w:t xml:space="preserve"> </w:t>
      </w:r>
      <w:r w:rsidRPr="00EA77FF">
        <w:rPr>
          <w:highlight w:val="cyan"/>
          <w:u w:val="single"/>
        </w:rPr>
        <w:t>and</w:t>
      </w:r>
      <w:r w:rsidRPr="00E47DE8">
        <w:rPr>
          <w:u w:val="single"/>
        </w:rPr>
        <w:t xml:space="preserve"> mutual </w:t>
      </w:r>
      <w:r w:rsidRPr="00EA77FF">
        <w:rPr>
          <w:highlight w:val="cyan"/>
          <w:u w:val="single"/>
        </w:rPr>
        <w:t>protection</w:t>
      </w:r>
      <w:r w:rsidRPr="00E47DE8">
        <w:rPr>
          <w:u w:val="single"/>
        </w:rPr>
        <w:t xml:space="preserve"> </w:t>
      </w:r>
      <w:r w:rsidRPr="00EA77FF">
        <w:rPr>
          <w:highlight w:val="cyan"/>
          <w:u w:val="single"/>
        </w:rPr>
        <w:t>of</w:t>
      </w:r>
      <w:r w:rsidRPr="00E47DE8">
        <w:rPr>
          <w:u w:val="single"/>
        </w:rPr>
        <w:t xml:space="preserve"> </w:t>
      </w:r>
      <w:r w:rsidRPr="00EA77FF">
        <w:rPr>
          <w:highlight w:val="cyan"/>
          <w:u w:val="single"/>
        </w:rPr>
        <w:t xml:space="preserve">each </w:t>
      </w:r>
      <w:r w:rsidRPr="002D21E1">
        <w:rPr>
          <w:u w:val="single"/>
        </w:rPr>
        <w:t xml:space="preserve">other’s </w:t>
      </w:r>
      <w:r w:rsidRPr="00EA77FF">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 xml:space="preserve">establishment of Apollo sites as a unit of the U.S. National Park </w:t>
      </w:r>
      <w:r w:rsidRPr="00420B02">
        <w:rPr>
          <w:u w:val="single"/>
        </w:rPr>
        <w:lastRenderedPageBreak/>
        <w:t>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EA77FF">
        <w:rPr>
          <w:b/>
          <w:bCs/>
          <w:highlight w:val="cyan"/>
          <w:u w:val="single"/>
        </w:rPr>
        <w:t>granting</w:t>
      </w:r>
      <w:r w:rsidRPr="009F303A">
        <w:rPr>
          <w:u w:val="single"/>
        </w:rPr>
        <w:t xml:space="preserve"> </w:t>
      </w:r>
      <w:r w:rsidRPr="00EA77FF">
        <w:rPr>
          <w:b/>
          <w:bCs/>
          <w:highlight w:val="cyan"/>
          <w:u w:val="single"/>
        </w:rPr>
        <w:t>of</w:t>
      </w:r>
      <w:r w:rsidRPr="009F303A">
        <w:rPr>
          <w:u w:val="single"/>
        </w:rPr>
        <w:t xml:space="preserve"> </w:t>
      </w:r>
      <w:r w:rsidRPr="00EA77FF">
        <w:rPr>
          <w:highlight w:val="cyan"/>
          <w:u w:val="single"/>
        </w:rPr>
        <w:t>lunar</w:t>
      </w:r>
      <w:r w:rsidRPr="009F303A">
        <w:rPr>
          <w:u w:val="single"/>
        </w:rPr>
        <w:t xml:space="preserve"> territorial </w:t>
      </w:r>
      <w:r w:rsidRPr="00EA77FF">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EA77FF">
        <w:rPr>
          <w:b/>
          <w:bCs/>
          <w:highlight w:val="cyan"/>
          <w:u w:val="single"/>
        </w:rPr>
        <w:t>violates</w:t>
      </w:r>
      <w:r w:rsidRPr="009F303A">
        <w:rPr>
          <w:u w:val="single"/>
        </w:rPr>
        <w:t xml:space="preserve"> the </w:t>
      </w:r>
      <w:r w:rsidRPr="00EA77FF">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EA77FF">
        <w:rPr>
          <w:b/>
          <w:bCs/>
          <w:highlight w:val="cyan"/>
          <w:u w:val="single"/>
        </w:rPr>
        <w:t>Any</w:t>
      </w:r>
      <w:r w:rsidRPr="00EA77FF">
        <w:rPr>
          <w:highlight w:val="cyan"/>
          <w:u w:val="single"/>
        </w:rPr>
        <w:t xml:space="preserve"> </w:t>
      </w:r>
      <w:r w:rsidRPr="00EA77FF">
        <w:rPr>
          <w:b/>
          <w:bCs/>
          <w:highlight w:val="cyan"/>
          <w:u w:val="single"/>
        </w:rPr>
        <w:t>nation</w:t>
      </w:r>
      <w:r w:rsidRPr="009F303A">
        <w:rPr>
          <w:u w:val="single"/>
        </w:rPr>
        <w:t xml:space="preserve"> </w:t>
      </w:r>
      <w:r w:rsidRPr="00EA77FF">
        <w:rPr>
          <w:b/>
          <w:bCs/>
          <w:highlight w:val="cyan"/>
          <w:u w:val="single"/>
        </w:rPr>
        <w:t>with</w:t>
      </w:r>
      <w:r w:rsidRPr="009F303A">
        <w:rPr>
          <w:u w:val="single"/>
        </w:rPr>
        <w:t xml:space="preserve"> </w:t>
      </w:r>
      <w:r w:rsidRPr="00EA77FF">
        <w:rPr>
          <w:b/>
          <w:bCs/>
          <w:highlight w:val="cyan"/>
          <w:u w:val="single"/>
        </w:rPr>
        <w:t>assets</w:t>
      </w:r>
      <w:r w:rsidRPr="009F303A">
        <w:rPr>
          <w:u w:val="single"/>
        </w:rPr>
        <w:t xml:space="preserve"> </w:t>
      </w:r>
      <w:r w:rsidRPr="00EA77FF">
        <w:rPr>
          <w:highlight w:val="cyan"/>
          <w:u w:val="single"/>
        </w:rPr>
        <w:t>on</w:t>
      </w:r>
      <w:r w:rsidRPr="009F303A">
        <w:rPr>
          <w:u w:val="single"/>
        </w:rPr>
        <w:t xml:space="preserve"> </w:t>
      </w:r>
      <w:r w:rsidRPr="006D0707">
        <w:rPr>
          <w:u w:val="single"/>
        </w:rPr>
        <w:t xml:space="preserve">the </w:t>
      </w:r>
      <w:r w:rsidRPr="00EA77FF">
        <w:rPr>
          <w:highlight w:val="cyan"/>
          <w:u w:val="single"/>
        </w:rPr>
        <w:t>lunar surface</w:t>
      </w:r>
      <w:r w:rsidRPr="009F303A">
        <w:rPr>
          <w:u w:val="single"/>
        </w:rPr>
        <w:t xml:space="preserve"> will </w:t>
      </w:r>
      <w:r w:rsidRPr="00EA77FF">
        <w:rPr>
          <w:b/>
          <w:bCs/>
          <w:highlight w:val="cyan"/>
          <w:u w:val="single"/>
        </w:rPr>
        <w:t>endeavor</w:t>
      </w:r>
      <w:r w:rsidRPr="009F303A">
        <w:rPr>
          <w:u w:val="single"/>
        </w:rPr>
        <w:t xml:space="preserve"> </w:t>
      </w:r>
      <w:r w:rsidRPr="00EA77FF">
        <w:rPr>
          <w:b/>
          <w:bCs/>
          <w:highlight w:val="cyan"/>
          <w:u w:val="single"/>
        </w:rPr>
        <w:t>to</w:t>
      </w:r>
      <w:r w:rsidRPr="00EA77FF">
        <w:rPr>
          <w:highlight w:val="cyan"/>
          <w:u w:val="single"/>
        </w:rPr>
        <w:t xml:space="preserve"> </w:t>
      </w:r>
      <w:r w:rsidRPr="00EA77FF">
        <w:rPr>
          <w:b/>
          <w:bCs/>
          <w:highlight w:val="cyan"/>
          <w:u w:val="single"/>
        </w:rPr>
        <w:t>protect</w:t>
      </w:r>
      <w:r w:rsidRPr="00EA77FF">
        <w:rPr>
          <w:highlight w:val="cyan"/>
          <w:u w:val="single"/>
        </w:rPr>
        <w:t xml:space="preserve"> </w:t>
      </w:r>
      <w:r w:rsidRPr="002D21E1">
        <w:rPr>
          <w:u w:val="single"/>
        </w:rPr>
        <w:t xml:space="preserve">those </w:t>
      </w:r>
      <w:r w:rsidRPr="00EA77FF">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EA77FF">
        <w:rPr>
          <w:highlight w:val="cyan"/>
          <w:u w:val="single"/>
        </w:rPr>
        <w:t>nations</w:t>
      </w:r>
      <w:r w:rsidRPr="009F303A">
        <w:rPr>
          <w:u w:val="single"/>
        </w:rPr>
        <w:t xml:space="preserve"> </w:t>
      </w:r>
      <w:r w:rsidRPr="00EA77FF">
        <w:rPr>
          <w:highlight w:val="cyan"/>
          <w:u w:val="single"/>
        </w:rPr>
        <w:t>have</w:t>
      </w:r>
      <w:r w:rsidRPr="009F303A">
        <w:rPr>
          <w:u w:val="single"/>
        </w:rPr>
        <w:t xml:space="preserve"> a </w:t>
      </w:r>
      <w:r w:rsidRPr="00EA77FF">
        <w:rPr>
          <w:b/>
          <w:bCs/>
          <w:highlight w:val="cyan"/>
          <w:u w:val="single"/>
        </w:rPr>
        <w:t>timely</w:t>
      </w:r>
      <w:r w:rsidRPr="009F303A">
        <w:rPr>
          <w:u w:val="single"/>
        </w:rPr>
        <w:t xml:space="preserve">, </w:t>
      </w:r>
      <w:r w:rsidRPr="00EA77FF">
        <w:rPr>
          <w:b/>
          <w:bCs/>
          <w:highlight w:val="cyan"/>
          <w:u w:val="single"/>
        </w:rPr>
        <w:t>current</w:t>
      </w:r>
      <w:r w:rsidRPr="009F303A">
        <w:rPr>
          <w:u w:val="single"/>
        </w:rPr>
        <w:t xml:space="preserve">, and </w:t>
      </w:r>
      <w:r w:rsidRPr="00EA77FF">
        <w:rPr>
          <w:b/>
          <w:bCs/>
          <w:highlight w:val="cyan"/>
          <w:u w:val="single"/>
        </w:rPr>
        <w:t>common</w:t>
      </w:r>
      <w:r w:rsidRPr="00EA77FF">
        <w:rPr>
          <w:highlight w:val="cyan"/>
          <w:u w:val="single"/>
        </w:rPr>
        <w:t xml:space="preserve"> </w:t>
      </w:r>
      <w:r w:rsidRPr="00EA77FF">
        <w:rPr>
          <w:b/>
          <w:bCs/>
          <w:highlight w:val="cyan"/>
          <w:u w:val="single"/>
        </w:rPr>
        <w:t>interest</w:t>
      </w:r>
      <w:r w:rsidRPr="009F303A">
        <w:rPr>
          <w:u w:val="single"/>
        </w:rPr>
        <w:t xml:space="preserve"> </w:t>
      </w:r>
      <w:r w:rsidRPr="00EA77FF">
        <w:rPr>
          <w:highlight w:val="cyan"/>
          <w:u w:val="single"/>
        </w:rPr>
        <w:t>incorporating</w:t>
      </w:r>
      <w:r w:rsidRPr="009F303A">
        <w:rPr>
          <w:u w:val="single"/>
        </w:rPr>
        <w:t xml:space="preserve"> important </w:t>
      </w:r>
      <w:r w:rsidRPr="00EA77FF">
        <w:rPr>
          <w:highlight w:val="cyan"/>
          <w:u w:val="single"/>
        </w:rPr>
        <w:t>implications</w:t>
      </w:r>
      <w:r w:rsidRPr="009F303A">
        <w:rPr>
          <w:u w:val="single"/>
        </w:rPr>
        <w:t xml:space="preserve"> </w:t>
      </w:r>
      <w:r w:rsidRPr="00EA77FF">
        <w:rPr>
          <w:highlight w:val="cyan"/>
          <w:u w:val="single"/>
        </w:rPr>
        <w:t>for</w:t>
      </w:r>
      <w:r w:rsidRPr="009F303A">
        <w:rPr>
          <w:u w:val="single"/>
        </w:rPr>
        <w:t xml:space="preserve"> </w:t>
      </w:r>
      <w:r w:rsidRPr="00EA77FF">
        <w:rPr>
          <w:highlight w:val="cyan"/>
          <w:u w:val="single"/>
        </w:rPr>
        <w:t>peaceful uses</w:t>
      </w:r>
      <w:r w:rsidRPr="009F303A">
        <w:rPr>
          <w:u w:val="single"/>
        </w:rPr>
        <w:t xml:space="preserve"> </w:t>
      </w:r>
      <w:r w:rsidRPr="00EA77FF">
        <w:rPr>
          <w:highlight w:val="cyan"/>
          <w:u w:val="single"/>
        </w:rPr>
        <w:t>of</w:t>
      </w:r>
      <w:r w:rsidRPr="009F303A">
        <w:rPr>
          <w:u w:val="single"/>
        </w:rPr>
        <w:t xml:space="preserve"> outer </w:t>
      </w:r>
      <w:r w:rsidRPr="00EA77FF">
        <w:rPr>
          <w:highlight w:val="cyan"/>
          <w:u w:val="single"/>
        </w:rPr>
        <w:t>space</w:t>
      </w:r>
      <w:r w:rsidRPr="009F303A">
        <w:rPr>
          <w:u w:val="single"/>
        </w:rPr>
        <w:t xml:space="preserve">; </w:t>
      </w:r>
      <w:r w:rsidRPr="00EA77FF">
        <w:rPr>
          <w:b/>
          <w:bCs/>
          <w:highlight w:val="cyan"/>
          <w:u w:val="single"/>
        </w:rPr>
        <w:t>scientific</w:t>
      </w:r>
      <w:r w:rsidRPr="00EA77FF">
        <w:rPr>
          <w:highlight w:val="cyan"/>
          <w:u w:val="single"/>
        </w:rPr>
        <w:t xml:space="preserve"> </w:t>
      </w:r>
      <w:r w:rsidRPr="00EA77FF">
        <w:rPr>
          <w:b/>
          <w:bCs/>
          <w:highlight w:val="cyan"/>
          <w:u w:val="single"/>
        </w:rPr>
        <w:t>research</w:t>
      </w:r>
      <w:r w:rsidRPr="009F303A">
        <w:rPr>
          <w:u w:val="single"/>
        </w:rPr>
        <w:t xml:space="preserve"> and the advancement of </w:t>
      </w:r>
      <w:r w:rsidRPr="00EA77FF">
        <w:rPr>
          <w:b/>
          <w:bCs/>
          <w:highlight w:val="cyan"/>
          <w:u w:val="single"/>
        </w:rPr>
        <w:t>knowledge</w:t>
      </w:r>
      <w:r w:rsidRPr="009F303A">
        <w:rPr>
          <w:u w:val="single"/>
        </w:rPr>
        <w:t xml:space="preserve">; and </w:t>
      </w:r>
      <w:r w:rsidRPr="00EA77FF">
        <w:rPr>
          <w:b/>
          <w:bCs/>
          <w:highlight w:val="cyan"/>
          <w:u w:val="single"/>
        </w:rPr>
        <w:t>cultural</w:t>
      </w:r>
      <w:r w:rsidRPr="009F303A">
        <w:rPr>
          <w:u w:val="single"/>
        </w:rPr>
        <w:t xml:space="preserve"> </w:t>
      </w:r>
      <w:r w:rsidRPr="00EA77FF">
        <w:rPr>
          <w:b/>
          <w:bCs/>
          <w:highlight w:val="cyan"/>
          <w:u w:val="single"/>
        </w:rPr>
        <w:t>and</w:t>
      </w:r>
      <w:r w:rsidRPr="009F303A">
        <w:rPr>
          <w:u w:val="single"/>
        </w:rPr>
        <w:t xml:space="preserve"> </w:t>
      </w:r>
      <w:r w:rsidRPr="00EA77FF">
        <w:rPr>
          <w:b/>
          <w:bCs/>
          <w:highlight w:val="cyan"/>
          <w:u w:val="single"/>
        </w:rPr>
        <w:t>heritage</w:t>
      </w:r>
      <w:r w:rsidRPr="00EA77FF">
        <w:rPr>
          <w:highlight w:val="cyan"/>
          <w:u w:val="single"/>
        </w:rPr>
        <w:t xml:space="preserve"> </w:t>
      </w:r>
      <w:r w:rsidRPr="00EA77FF">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cant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EA77FF">
        <w:rPr>
          <w:rStyle w:val="Emphasis"/>
          <w:highlight w:val="cyan"/>
        </w:rPr>
        <w:t>develop a new level of trust</w:t>
      </w:r>
      <w:r w:rsidRPr="00EA77FF">
        <w:rPr>
          <w:highlight w:val="cyan"/>
          <w:u w:val="single"/>
        </w:rPr>
        <w:t xml:space="preserve"> </w:t>
      </w:r>
      <w:r w:rsidRPr="00420B02">
        <w:rPr>
          <w:u w:val="single"/>
        </w:rPr>
        <w:t xml:space="preserve">among nations that could </w:t>
      </w:r>
      <w:r w:rsidRPr="00EA77FF">
        <w:rPr>
          <w:rStyle w:val="Emphasis"/>
          <w:highlight w:val="cyan"/>
        </w:rPr>
        <w:t>then lead to more</w:t>
      </w:r>
      <w:r w:rsidRPr="00EA77FF">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EA77FF">
        <w:rPr>
          <w:rStyle w:val="Emphasis"/>
          <w:highlight w:val="cyan"/>
        </w:rPr>
        <w:t>agreements</w:t>
      </w:r>
      <w:r w:rsidRPr="00EA77FF">
        <w:rPr>
          <w:highlight w:val="cyan"/>
          <w:u w:val="single"/>
        </w:rPr>
        <w:t xml:space="preserve"> </w:t>
      </w:r>
      <w:r w:rsidRPr="00EA77FF">
        <w:rPr>
          <w:rStyle w:val="Emphasis"/>
          <w:highlight w:val="cyan"/>
        </w:rPr>
        <w:t>on</w:t>
      </w:r>
      <w:r w:rsidRPr="00EA77FF">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EA77FF">
        <w:rPr>
          <w:rStyle w:val="Emphasis"/>
          <w:highlight w:val="cyan"/>
          <w:bdr w:val="single" w:sz="18" w:space="0" w:color="auto"/>
        </w:rPr>
        <w:t>the Moon</w:t>
      </w:r>
      <w:r w:rsidRPr="00EA77FF">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BC0CDCF" w14:textId="77777777" w:rsidR="005A54FF" w:rsidRDefault="005A54FF" w:rsidP="005A54FF">
      <w:pPr>
        <w:pStyle w:val="Heading4"/>
      </w:pPr>
      <w:r>
        <w:lastRenderedPageBreak/>
        <w:t xml:space="preserve">Heritage Sites </w:t>
      </w:r>
      <w:r>
        <w:rPr>
          <w:u w:val="single"/>
        </w:rPr>
        <w:t>are critical</w:t>
      </w:r>
      <w:r>
        <w:t xml:space="preserve"> for </w:t>
      </w:r>
      <w:r>
        <w:rPr>
          <w:u w:val="single"/>
        </w:rPr>
        <w:t>science research</w:t>
      </w:r>
      <w:r>
        <w:t xml:space="preserve"> around Dust. </w:t>
      </w:r>
    </w:p>
    <w:p w14:paraId="2EA48512" w14:textId="77777777" w:rsidR="005A54FF" w:rsidRPr="002C1327" w:rsidRDefault="005A54FF" w:rsidP="005A54F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891DB94" w14:textId="77777777" w:rsidR="005A54FF" w:rsidRPr="00300410" w:rsidRDefault="005A54FF" w:rsidP="005A54F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EA77FF">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EA77FF">
        <w:rPr>
          <w:rStyle w:val="Emphasis"/>
          <w:highlight w:val="cyan"/>
        </w:rPr>
        <w:t>provide</w:t>
      </w:r>
      <w:r w:rsidRPr="00EA77FF">
        <w:rPr>
          <w:rStyle w:val="StyleUnderline"/>
          <w:highlight w:val="cyan"/>
        </w:rPr>
        <w:t xml:space="preserve"> </w:t>
      </w:r>
      <w:r w:rsidRPr="002C1327">
        <w:rPr>
          <w:rStyle w:val="StyleUnderline"/>
        </w:rPr>
        <w:t xml:space="preserve">the </w:t>
      </w:r>
      <w:r w:rsidRPr="00EA77FF">
        <w:rPr>
          <w:rStyle w:val="Emphasis"/>
          <w:highlight w:val="cyan"/>
        </w:rPr>
        <w:t xml:space="preserve">opportunity </w:t>
      </w:r>
      <w:r w:rsidRPr="002D21E1">
        <w:rPr>
          <w:rStyle w:val="Emphasis"/>
        </w:rPr>
        <w:t xml:space="preserve">to </w:t>
      </w:r>
      <w:r w:rsidRPr="00EA77FF">
        <w:rPr>
          <w:rStyle w:val="Emphasis"/>
          <w:highlight w:val="cyan"/>
        </w:rPr>
        <w:t>learn about</w:t>
      </w:r>
      <w:r w:rsidRPr="00EA77FF">
        <w:rPr>
          <w:rStyle w:val="StyleUnderline"/>
          <w:highlight w:val="cyan"/>
        </w:rPr>
        <w:t xml:space="preserve"> </w:t>
      </w:r>
      <w:r w:rsidRPr="002C1327">
        <w:rPr>
          <w:rStyle w:val="StyleUnderline"/>
        </w:rPr>
        <w:t xml:space="preserve">the </w:t>
      </w:r>
      <w:r w:rsidRPr="00EA77FF">
        <w:rPr>
          <w:rStyle w:val="Emphasis"/>
          <w:highlight w:val="cyan"/>
        </w:rPr>
        <w:t>changes</w:t>
      </w:r>
      <w:r w:rsidRPr="00EA77FF">
        <w:rPr>
          <w:rStyle w:val="StyleUnderline"/>
          <w:highlight w:val="cyan"/>
        </w:rPr>
        <w:t xml:space="preserve"> </w:t>
      </w:r>
      <w:r w:rsidRPr="002D21E1">
        <w:rPr>
          <w:rStyle w:val="Emphasis"/>
        </w:rPr>
        <w:t xml:space="preserve">associated </w:t>
      </w:r>
      <w:r w:rsidRPr="00EA77FF">
        <w:rPr>
          <w:rStyle w:val="Emphasis"/>
          <w:highlight w:val="cyan"/>
          <w:bdr w:val="single" w:sz="18" w:space="0" w:color="auto"/>
        </w:rPr>
        <w:t>with long-term exposure of human-created systems</w:t>
      </w:r>
      <w:r w:rsidRPr="00EA77FF">
        <w:rPr>
          <w:rStyle w:val="StyleUnderline"/>
          <w:highlight w:val="cyan"/>
        </w:rPr>
        <w:t xml:space="preserve"> </w:t>
      </w:r>
      <w:r w:rsidRPr="00EA77FF">
        <w:rPr>
          <w:rStyle w:val="Emphasis"/>
          <w:highlight w:val="cyan"/>
        </w:rPr>
        <w:t>in</w:t>
      </w:r>
      <w:r w:rsidRPr="00EA77FF">
        <w:rPr>
          <w:rStyle w:val="StyleUnderline"/>
          <w:highlight w:val="cyan"/>
        </w:rPr>
        <w:t xml:space="preserve"> </w:t>
      </w:r>
      <w:r w:rsidRPr="002C1327">
        <w:rPr>
          <w:rStyle w:val="StyleUnderline"/>
        </w:rPr>
        <w:t xml:space="preserve">the </w:t>
      </w:r>
      <w:r w:rsidRPr="008124B4">
        <w:rPr>
          <w:rStyle w:val="Emphasis"/>
        </w:rPr>
        <w:t xml:space="preserve">harsh </w:t>
      </w:r>
      <w:r w:rsidRPr="00EA77FF">
        <w:rPr>
          <w:rStyle w:val="Emphasis"/>
          <w:highlight w:val="cyan"/>
        </w:rPr>
        <w:t>lunar environment</w:t>
      </w:r>
      <w:r w:rsidRPr="002C1327">
        <w:rPr>
          <w:rStyle w:val="StyleUnderline"/>
        </w:rPr>
        <w:t xml:space="preserve">. These sites offer </w:t>
      </w:r>
      <w:r w:rsidRPr="002D21E1">
        <w:rPr>
          <w:rStyle w:val="Emphasis"/>
        </w:rPr>
        <w:t xml:space="preserve">rich </w:t>
      </w:r>
      <w:r w:rsidRPr="00EA77FF">
        <w:rPr>
          <w:rStyle w:val="Emphasis"/>
          <w:highlight w:val="cyan"/>
        </w:rPr>
        <w:t>opportunities for</w:t>
      </w:r>
      <w:r w:rsidRPr="00EA77FF">
        <w:rPr>
          <w:rStyle w:val="StyleUnderline"/>
          <w:highlight w:val="cyan"/>
        </w:rPr>
        <w:t xml:space="preserve"> </w:t>
      </w:r>
      <w:r w:rsidRPr="002D21E1">
        <w:rPr>
          <w:rStyle w:val="Emphasis"/>
          <w:bdr w:val="single" w:sz="18" w:space="0" w:color="auto"/>
        </w:rPr>
        <w:t xml:space="preserve">biological, physical, and material </w:t>
      </w:r>
      <w:r w:rsidRPr="00EA77FF">
        <w:rPr>
          <w:rStyle w:val="Emphasis"/>
          <w:highlight w:val="cyan"/>
          <w:bdr w:val="single" w:sz="18" w:space="0" w:color="auto"/>
        </w:rPr>
        <w:t>sciences.</w:t>
      </w:r>
      <w:r w:rsidRPr="00EA77FF">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EA77FF">
        <w:rPr>
          <w:rStyle w:val="Emphasis"/>
          <w:highlight w:val="cyan"/>
        </w:rPr>
        <w:t>exposure</w:t>
      </w:r>
      <w:r w:rsidRPr="00EA77FF">
        <w:rPr>
          <w:rStyle w:val="StyleUnderline"/>
          <w:highlight w:val="cyan"/>
        </w:rPr>
        <w:t xml:space="preserve"> </w:t>
      </w:r>
      <w:r w:rsidRPr="002C1327">
        <w:rPr>
          <w:rStyle w:val="StyleUnderline"/>
        </w:rPr>
        <w:t xml:space="preserve">to the lunar environment </w:t>
      </w:r>
      <w:r w:rsidRPr="00EA77FF">
        <w:rPr>
          <w:rStyle w:val="Emphasis"/>
          <w:highlight w:val="cyan"/>
        </w:rPr>
        <w:t>on</w:t>
      </w:r>
      <w:r w:rsidRPr="00EA77FF">
        <w:rPr>
          <w:rStyle w:val="StyleUnderline"/>
          <w:highlight w:val="cyan"/>
        </w:rPr>
        <w:t xml:space="preserve"> </w:t>
      </w:r>
      <w:r w:rsidRPr="00EA77FF">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EA77FF">
        <w:rPr>
          <w:rStyle w:val="Emphasis"/>
          <w:highlight w:val="cyan"/>
        </w:rPr>
        <w:t xml:space="preserve">little data exist </w:t>
      </w:r>
      <w:r w:rsidRPr="002D21E1">
        <w:rPr>
          <w:rStyle w:val="Emphasis"/>
        </w:rPr>
        <w:t xml:space="preserve">that </w:t>
      </w:r>
      <w:r w:rsidRPr="00EA77FF">
        <w:rPr>
          <w:rStyle w:val="Emphasis"/>
          <w:highlight w:val="cyan"/>
        </w:rPr>
        <w:t>describe</w:t>
      </w:r>
      <w:r w:rsidRPr="00EA77FF">
        <w:rPr>
          <w:rStyle w:val="StyleUnderline"/>
          <w:highlight w:val="cyan"/>
        </w:rPr>
        <w:t xml:space="preserve"> </w:t>
      </w:r>
      <w:r w:rsidRPr="002D21E1">
        <w:rPr>
          <w:rStyle w:val="Emphasis"/>
        </w:rPr>
        <w:t xml:space="preserve">what </w:t>
      </w:r>
      <w:r w:rsidRPr="00EA77FF">
        <w:rPr>
          <w:rStyle w:val="Emphasis"/>
          <w:highlight w:val="cyan"/>
        </w:rPr>
        <w:t>effect temperature extremes, lunar dust</w:t>
      </w:r>
      <w:r w:rsidRPr="002C1327">
        <w:rPr>
          <w:rStyle w:val="StyleUnderline"/>
        </w:rPr>
        <w:t xml:space="preserve">, </w:t>
      </w:r>
      <w:r w:rsidRPr="00EA77FF">
        <w:rPr>
          <w:rStyle w:val="Emphasis"/>
          <w:highlight w:val="cyan"/>
        </w:rPr>
        <w:t>micrometeoroids</w:t>
      </w:r>
      <w:r w:rsidRPr="002C1327">
        <w:rPr>
          <w:rStyle w:val="StyleUnderline"/>
        </w:rPr>
        <w:t xml:space="preserve">, </w:t>
      </w:r>
      <w:r w:rsidRPr="00EA77FF">
        <w:rPr>
          <w:rStyle w:val="Emphasis"/>
          <w:highlight w:val="cyan"/>
        </w:rPr>
        <w:t>solar radiation</w:t>
      </w:r>
      <w:r w:rsidRPr="002C1327">
        <w:rPr>
          <w:rStyle w:val="StyleUnderline"/>
        </w:rPr>
        <w:t xml:space="preserve">, etc. </w:t>
      </w:r>
      <w:r w:rsidRPr="00EA77FF">
        <w:rPr>
          <w:rStyle w:val="Emphasis"/>
          <w:highlight w:val="cyan"/>
        </w:rPr>
        <w:t>have on</w:t>
      </w:r>
      <w:r w:rsidRPr="00EA77FF">
        <w:rPr>
          <w:rStyle w:val="StyleUnderline"/>
          <w:highlight w:val="cyan"/>
        </w:rPr>
        <w:t xml:space="preserve"> </w:t>
      </w:r>
      <w:r w:rsidRPr="002C1327">
        <w:rPr>
          <w:rStyle w:val="StyleUnderline"/>
        </w:rPr>
        <w:t xml:space="preserve">such </w:t>
      </w:r>
      <w:r w:rsidRPr="002D21E1">
        <w:rPr>
          <w:rStyle w:val="Emphasis"/>
        </w:rPr>
        <w:t xml:space="preserve">man-made </w:t>
      </w:r>
      <w:r w:rsidRPr="00EA77FF">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EA77FF">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EA77FF">
        <w:rPr>
          <w:rStyle w:val="Emphasis"/>
          <w:highlight w:val="cyan"/>
        </w:rPr>
        <w:t>survived</w:t>
      </w:r>
      <w:r w:rsidRPr="00EA77FF">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EA77FF">
        <w:rPr>
          <w:rStyle w:val="Emphasis"/>
          <w:highlight w:val="cyan"/>
        </w:rPr>
        <w:t>great interest to</w:t>
      </w:r>
      <w:r w:rsidRPr="00EA77FF">
        <w:rPr>
          <w:rStyle w:val="StyleUnderline"/>
          <w:highlight w:val="cyan"/>
        </w:rPr>
        <w:t xml:space="preserve"> </w:t>
      </w:r>
      <w:r w:rsidRPr="00C43C2B">
        <w:rPr>
          <w:rStyle w:val="Emphasis"/>
          <w:bdr w:val="single" w:sz="18" w:space="0" w:color="auto"/>
        </w:rPr>
        <w:t xml:space="preserve">engineers and </w:t>
      </w:r>
      <w:r w:rsidRPr="00EA77FF">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EA77FF">
        <w:rPr>
          <w:rStyle w:val="Emphasis"/>
          <w:highlight w:val="cyan"/>
          <w:bdr w:val="single" w:sz="18" w:space="0" w:color="auto"/>
        </w:rPr>
        <w:t>unprecedented</w:t>
      </w:r>
      <w:r w:rsidRPr="00EA77FF">
        <w:rPr>
          <w:rStyle w:val="StyleUnderline"/>
          <w:highlight w:val="cyan"/>
        </w:rPr>
        <w:t xml:space="preserve"> data</w:t>
      </w:r>
      <w:r w:rsidRPr="002C1327">
        <w:rPr>
          <w:rStyle w:val="StyleUnderline"/>
        </w:rPr>
        <w:t xml:space="preserve"> if lunar missions to gather and not corrupt the data are developed. These data will be </w:t>
      </w:r>
      <w:r w:rsidRPr="00EA77FF">
        <w:rPr>
          <w:rStyle w:val="Emphasis"/>
          <w:highlight w:val="cyan"/>
        </w:rPr>
        <w:t>invaluable</w:t>
      </w:r>
      <w:r w:rsidRPr="00EA77FF">
        <w:rPr>
          <w:rStyle w:val="StyleUnderline"/>
          <w:highlight w:val="cyan"/>
        </w:rPr>
        <w:t xml:space="preserve"> </w:t>
      </w:r>
      <w:r w:rsidRPr="00EA77FF">
        <w:rPr>
          <w:rStyle w:val="Emphasis"/>
          <w:highlight w:val="cyan"/>
        </w:rPr>
        <w:t>for</w:t>
      </w:r>
      <w:r w:rsidRPr="00EA77FF">
        <w:rPr>
          <w:rStyle w:val="StyleUnderline"/>
          <w:highlight w:val="cyan"/>
        </w:rPr>
        <w:t xml:space="preserve"> </w:t>
      </w:r>
      <w:r w:rsidRPr="00EA77FF">
        <w:rPr>
          <w:rStyle w:val="Emphasis"/>
          <w:highlight w:val="cyan"/>
        </w:rPr>
        <w:t xml:space="preserve">helping </w:t>
      </w:r>
      <w:r w:rsidRPr="00C43C2B">
        <w:rPr>
          <w:rStyle w:val="Emphasis"/>
        </w:rPr>
        <w:t>to design</w:t>
      </w:r>
      <w:r w:rsidRPr="00C43C2B">
        <w:rPr>
          <w:rStyle w:val="StyleUnderline"/>
        </w:rPr>
        <w:t xml:space="preserve"> </w:t>
      </w:r>
      <w:r w:rsidRPr="00EA77FF">
        <w:rPr>
          <w:rStyle w:val="Emphasis"/>
          <w:highlight w:val="cyan"/>
        </w:rPr>
        <w:t>future</w:t>
      </w:r>
      <w:r w:rsidRPr="00EA77FF">
        <w:rPr>
          <w:rStyle w:val="StyleUnderline"/>
          <w:highlight w:val="cyan"/>
        </w:rPr>
        <w:t xml:space="preserve"> </w:t>
      </w:r>
      <w:r w:rsidRPr="00EA77FF">
        <w:rPr>
          <w:rStyle w:val="Emphasis"/>
          <w:highlight w:val="cyan"/>
        </w:rPr>
        <w:t xml:space="preserve">long-duration </w:t>
      </w:r>
      <w:r w:rsidRPr="002C1327">
        <w:rPr>
          <w:rStyle w:val="StyleUnderline"/>
        </w:rPr>
        <w:t xml:space="preserve">systems for </w:t>
      </w:r>
      <w:r w:rsidRPr="00EA77FF">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EA1A704" w14:textId="77777777" w:rsidR="005A54FF" w:rsidRDefault="005A54FF" w:rsidP="005A54FF">
      <w:pPr>
        <w:pStyle w:val="Heading4"/>
      </w:pPr>
      <w:r>
        <w:t xml:space="preserve">Moon Dust Research key to </w:t>
      </w:r>
      <w:r>
        <w:rPr>
          <w:u w:val="single"/>
        </w:rPr>
        <w:t>Moon Basing</w:t>
      </w:r>
      <w:r>
        <w:t>.</w:t>
      </w:r>
    </w:p>
    <w:p w14:paraId="6A910DCE" w14:textId="77777777" w:rsidR="005A54FF" w:rsidRPr="00362E4C" w:rsidRDefault="005A54FF" w:rsidP="005A54FF">
      <w:r w:rsidRPr="00EA56EB">
        <w:rPr>
          <w:rStyle w:val="Style13ptBold"/>
        </w:rPr>
        <w:t>Smith 19</w:t>
      </w:r>
      <w:r>
        <w:t xml:space="preserve"> Belinda Smith 7-18-2019 “</w:t>
      </w:r>
      <w:r w:rsidRPr="00362E4C">
        <w:t>Who protects Apollo sites when no-one owns the Moon?</w:t>
      </w:r>
      <w:r>
        <w:t xml:space="preserve">” </w:t>
      </w:r>
      <w:hyperlink r:id="rId12"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3B8CC86" w14:textId="7194B4D0" w:rsidR="005A54FF" w:rsidRPr="005A54FF" w:rsidRDefault="005A54FF" w:rsidP="005A54FF">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EA77FF">
        <w:rPr>
          <w:rStyle w:val="StyleUnderline"/>
          <w:highlight w:val="cyan"/>
        </w:rPr>
        <w:t>moon dust</w:t>
      </w:r>
      <w:r w:rsidRPr="00B51893">
        <w:rPr>
          <w:rStyle w:val="StyleUnderline"/>
        </w:rPr>
        <w:t xml:space="preserve">. It's a real </w:t>
      </w:r>
      <w:r w:rsidRPr="00EA77FF">
        <w:rPr>
          <w:rStyle w:val="StyleUnderline"/>
          <w:highlight w:val="cyan"/>
        </w:rPr>
        <w:t>problem for</w:t>
      </w:r>
      <w:r w:rsidRPr="00AE2E56">
        <w:rPr>
          <w:rStyle w:val="StyleUnderline"/>
        </w:rPr>
        <w:t xml:space="preserve"> </w:t>
      </w:r>
      <w:r w:rsidRPr="00EA77FF">
        <w:rPr>
          <w:rStyle w:val="StyleUnderline"/>
          <w:highlight w:val="cyan"/>
        </w:rPr>
        <w:t>moon-bound equipment</w:t>
      </w:r>
      <w:r w:rsidRPr="00AE2E56">
        <w:rPr>
          <w:rStyle w:val="StyleUnderline"/>
        </w:rPr>
        <w:t xml:space="preserve"> because it's </w:t>
      </w:r>
      <w:r w:rsidRPr="00EA77FF">
        <w:rPr>
          <w:rStyle w:val="Emphasis"/>
          <w:highlight w:val="cyan"/>
        </w:rPr>
        <w:t xml:space="preserve">made </w:t>
      </w:r>
      <w:r w:rsidRPr="00EA77FF">
        <w:rPr>
          <w:rStyle w:val="Emphasis"/>
          <w:highlight w:val="cyan"/>
        </w:rPr>
        <w:lastRenderedPageBreak/>
        <w:t>o</w:t>
      </w:r>
      <w:r w:rsidRPr="00EA77FF">
        <w:rPr>
          <w:rStyle w:val="StyleUnderline"/>
          <w:highlight w:val="cyan"/>
        </w:rPr>
        <w:t>f</w:t>
      </w:r>
      <w:r w:rsidRPr="00AE2E56">
        <w:rPr>
          <w:rStyle w:val="StyleUnderline"/>
        </w:rPr>
        <w:t xml:space="preserve"> fine,</w:t>
      </w:r>
      <w:r w:rsidRPr="00AA1107">
        <w:rPr>
          <w:sz w:val="14"/>
        </w:rPr>
        <w:t xml:space="preserve"> super sticky and highly </w:t>
      </w:r>
      <w:r w:rsidRPr="00EA77FF">
        <w:rPr>
          <w:rStyle w:val="Emphasis"/>
          <w:highlight w:val="cyan"/>
        </w:rPr>
        <w:t>abrasive grains</w:t>
      </w:r>
      <w:r w:rsidRPr="00AE2E56">
        <w:rPr>
          <w:rStyle w:val="StyleUnderline"/>
        </w:rPr>
        <w:t xml:space="preserve">, </w:t>
      </w:r>
      <w:r w:rsidRPr="00B51893">
        <w:rPr>
          <w:rStyle w:val="Emphasis"/>
        </w:rPr>
        <w:t xml:space="preserve">which have a </w:t>
      </w:r>
      <w:r w:rsidRPr="00EA77FF">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EA77FF">
        <w:rPr>
          <w:rStyle w:val="Emphasis"/>
          <w:highlight w:val="cyan"/>
        </w:rPr>
        <w:t>footprints</w:t>
      </w:r>
      <w:r w:rsidRPr="00EA77FF">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EA77FF">
        <w:rPr>
          <w:rStyle w:val="Emphasis"/>
          <w:highlight w:val="cyan"/>
        </w:rPr>
        <w:t>gave us valuable</w:t>
      </w:r>
      <w:r w:rsidRPr="00C43C2B">
        <w:rPr>
          <w:rStyle w:val="Emphasis"/>
        </w:rPr>
        <w:t xml:space="preserve"> </w:t>
      </w:r>
      <w:r w:rsidRPr="00EA77FF">
        <w:rPr>
          <w:rStyle w:val="Emphasis"/>
          <w:highlight w:val="cyan"/>
          <w:bdr w:val="single" w:sz="18" w:space="0" w:color="auto"/>
        </w:rPr>
        <w:t xml:space="preserve">information into </w:t>
      </w:r>
      <w:r w:rsidRPr="00C43C2B">
        <w:rPr>
          <w:rStyle w:val="Emphasis"/>
          <w:bdr w:val="single" w:sz="18" w:space="0" w:color="auto"/>
        </w:rPr>
        <w:t xml:space="preserve">the </w:t>
      </w:r>
      <w:r w:rsidRPr="00EA77FF">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EA77FF">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EA77FF">
        <w:rPr>
          <w:rStyle w:val="Emphasis"/>
          <w:highlight w:val="cyan"/>
          <w:bdr w:val="single" w:sz="18" w:space="0" w:color="auto"/>
        </w:rPr>
        <w:t>long</w:t>
      </w:r>
      <w:r w:rsidRPr="00C43C2B">
        <w:rPr>
          <w:rStyle w:val="Emphasis"/>
          <w:bdr w:val="single" w:sz="18" w:space="0" w:color="auto"/>
        </w:rPr>
        <w:t>-</w:t>
      </w:r>
      <w:r w:rsidRPr="00EA77FF">
        <w:rPr>
          <w:rStyle w:val="Emphasis"/>
          <w:highlight w:val="cyan"/>
          <w:bdr w:val="single" w:sz="18" w:space="0" w:color="auto"/>
        </w:rPr>
        <w:t>term</w:t>
      </w:r>
      <w:r w:rsidRPr="00C43C2B">
        <w:rPr>
          <w:rStyle w:val="Emphasis"/>
          <w:bdr w:val="single" w:sz="18" w:space="0" w:color="auto"/>
        </w:rPr>
        <w:t xml:space="preserve"> </w:t>
      </w:r>
      <w:r w:rsidRPr="00EA77FF">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EA77FF">
        <w:rPr>
          <w:rStyle w:val="StyleUnderline"/>
          <w:highlight w:val="cyan"/>
        </w:rPr>
        <w:t xml:space="preserve">need to know how our gear </w:t>
      </w:r>
      <w:r w:rsidRPr="00EA77FF">
        <w:rPr>
          <w:rStyle w:val="Emphasis"/>
          <w:highlight w:val="cyan"/>
        </w:rPr>
        <w:t>will stand up to lunar conditions</w:t>
      </w:r>
      <w:r w:rsidRPr="00AA1107">
        <w:rPr>
          <w:sz w:val="14"/>
        </w:rPr>
        <w:t xml:space="preserve">. Apart from the sticky, gritty dust, the lunar surface is also peppered with </w:t>
      </w:r>
      <w:r w:rsidRPr="00EA77FF">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EA77FF">
        <w:rPr>
          <w:rStyle w:val="Emphasis"/>
          <w:highlight w:val="cyan"/>
        </w:rPr>
        <w:t>What</w:t>
      </w:r>
      <w:r w:rsidRPr="00EA77FF">
        <w:rPr>
          <w:rStyle w:val="StyleUnderline"/>
          <w:highlight w:val="cyan"/>
        </w:rPr>
        <w:t xml:space="preserve"> </w:t>
      </w:r>
      <w:r w:rsidRPr="00EA56EB">
        <w:rPr>
          <w:rStyle w:val="StyleUnderline"/>
        </w:rPr>
        <w:t xml:space="preserve">has </w:t>
      </w:r>
      <w:r w:rsidRPr="00EA77FF">
        <w:rPr>
          <w:rStyle w:val="Emphasis"/>
          <w:highlight w:val="cyan"/>
        </w:rPr>
        <w:t>happened to</w:t>
      </w:r>
      <w:r w:rsidRPr="00EA77FF">
        <w:rPr>
          <w:rStyle w:val="StyleUnderline"/>
          <w:highlight w:val="cyan"/>
        </w:rPr>
        <w:t xml:space="preserve"> this</w:t>
      </w:r>
      <w:r w:rsidRPr="00EA56EB">
        <w:rPr>
          <w:rStyle w:val="StyleUnderline"/>
        </w:rPr>
        <w:t xml:space="preserve"> </w:t>
      </w:r>
      <w:r w:rsidRPr="00EA77FF">
        <w:rPr>
          <w:rStyle w:val="Emphasis"/>
          <w:highlight w:val="cyan"/>
        </w:rPr>
        <w:t>material</w:t>
      </w:r>
      <w:r w:rsidRPr="00EA77FF">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EA77FF">
        <w:rPr>
          <w:rStyle w:val="Emphasis"/>
          <w:highlight w:val="cyan"/>
        </w:rPr>
        <w:t>will help planning</w:t>
      </w:r>
      <w:r w:rsidRPr="00EA77FF">
        <w:rPr>
          <w:rStyle w:val="StyleUnderline"/>
          <w:highlight w:val="cyan"/>
        </w:rPr>
        <w:t xml:space="preserve"> </w:t>
      </w:r>
      <w:r w:rsidRPr="00EA77FF">
        <w:rPr>
          <w:rStyle w:val="Emphasis"/>
          <w:highlight w:val="cyan"/>
          <w:bdr w:val="single" w:sz="18" w:space="0" w:color="auto"/>
        </w:rPr>
        <w:t>for future missions</w:t>
      </w:r>
      <w:r w:rsidRPr="00EA77FF">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23D981E2" w14:textId="68F0AA0E" w:rsidR="005A54FF" w:rsidRDefault="005A54FF" w:rsidP="005A54FF">
      <w:pPr>
        <w:pStyle w:val="Heading4"/>
      </w:pPr>
      <w:r>
        <w:t xml:space="preserve">Earth’s Atmosphere </w:t>
      </w:r>
      <w:r>
        <w:rPr>
          <w:u w:val="single"/>
        </w:rPr>
        <w:t>limits</w:t>
      </w:r>
      <w:r>
        <w:t xml:space="preserve"> Neutrino Research – only a Moon base </w:t>
      </w:r>
      <w:r>
        <w:rPr>
          <w:u w:val="single"/>
        </w:rPr>
        <w:t>solves</w:t>
      </w:r>
      <w:r>
        <w:t>.</w:t>
      </w:r>
    </w:p>
    <w:p w14:paraId="6A587AB7" w14:textId="77777777" w:rsidR="005A54FF" w:rsidRPr="006A60D6" w:rsidRDefault="005A54FF" w:rsidP="005A54FF">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5F68A07C" w14:textId="77777777" w:rsidR="005A54FF" w:rsidRPr="00AA4515" w:rsidRDefault="005A54FF" w:rsidP="005A54FF">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EA77FF">
        <w:rPr>
          <w:rStyle w:val="Emphasis"/>
          <w:highlight w:val="cyan"/>
        </w:rPr>
        <w:t>requirements for telescope sites</w:t>
      </w:r>
      <w:r w:rsidRPr="00EA77FF">
        <w:rPr>
          <w:rStyle w:val="StyleUnderline"/>
          <w:highlight w:val="cyan"/>
        </w:rPr>
        <w:t xml:space="preserve"> </w:t>
      </w:r>
      <w:r w:rsidRPr="00004BE9">
        <w:rPr>
          <w:rStyle w:val="StyleUnderline"/>
        </w:rPr>
        <w:t xml:space="preserve">have </w:t>
      </w:r>
      <w:r w:rsidRPr="00EA77FF">
        <w:rPr>
          <w:rStyle w:val="Emphasis"/>
          <w:highlight w:val="cyan"/>
        </w:rPr>
        <w:t>become more</w:t>
      </w:r>
      <w:r w:rsidRPr="00EA77FF">
        <w:rPr>
          <w:rStyle w:val="StyleUnderline"/>
          <w:highlight w:val="cyan"/>
        </w:rPr>
        <w:t xml:space="preserve"> </w:t>
      </w:r>
      <w:r w:rsidRPr="00004BE9">
        <w:rPr>
          <w:rStyle w:val="StyleUnderline"/>
        </w:rPr>
        <w:t xml:space="preserve">and more </w:t>
      </w:r>
      <w:r w:rsidRPr="00EA77FF">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EA77FF">
        <w:rPr>
          <w:rStyle w:val="Emphasis"/>
          <w:highlight w:val="cyan"/>
        </w:rPr>
        <w:t>Detrimental effects of</w:t>
      </w:r>
      <w:r w:rsidRPr="00EA77FF">
        <w:rPr>
          <w:highlight w:val="cyan"/>
          <w:u w:val="single"/>
        </w:rPr>
        <w:t xml:space="preserve"> </w:t>
      </w:r>
      <w:r w:rsidRPr="00004BE9">
        <w:rPr>
          <w:u w:val="single"/>
        </w:rPr>
        <w:t xml:space="preserve">the </w:t>
      </w:r>
      <w:r w:rsidRPr="00EA77FF">
        <w:rPr>
          <w:rStyle w:val="Emphasis"/>
          <w:highlight w:val="cyan"/>
        </w:rPr>
        <w:t>atmosphere include</w:t>
      </w:r>
      <w:r w:rsidRPr="00004BE9">
        <w:rPr>
          <w:u w:val="single"/>
        </w:rPr>
        <w:t xml:space="preserve">: • temporary effects such as </w:t>
      </w:r>
      <w:r w:rsidRPr="00EA77FF">
        <w:rPr>
          <w:rStyle w:val="Emphasis"/>
          <w:highlight w:val="cyan"/>
        </w:rPr>
        <w:t xml:space="preserve">clouds and water </w:t>
      </w:r>
      <w:proofErr w:type="spellStart"/>
      <w:r w:rsidRPr="00EA77FF">
        <w:rPr>
          <w:rStyle w:val="Emphasis"/>
          <w:highlight w:val="cyan"/>
        </w:rPr>
        <w:t>vapour</w:t>
      </w:r>
      <w:proofErr w:type="spellEnd"/>
      <w:r w:rsidRPr="00AA4515">
        <w:rPr>
          <w:u w:val="single"/>
        </w:rPr>
        <w:t xml:space="preserve">, </w:t>
      </w:r>
      <w:r w:rsidRPr="00EA77FF">
        <w:rPr>
          <w:rStyle w:val="Emphasis"/>
          <w:highlight w:val="cyan"/>
        </w:rPr>
        <w:t>which</w:t>
      </w:r>
      <w:r w:rsidRPr="00EA77FF">
        <w:rPr>
          <w:highlight w:val="cyan"/>
          <w:u w:val="single"/>
        </w:rPr>
        <w:t xml:space="preserve"> </w:t>
      </w:r>
      <w:r w:rsidRPr="00004BE9">
        <w:rPr>
          <w:u w:val="single"/>
        </w:rPr>
        <w:t xml:space="preserve">temporarily absorb and </w:t>
      </w:r>
      <w:r w:rsidRPr="00EA77FF">
        <w:rPr>
          <w:rStyle w:val="Emphasis"/>
          <w:highlight w:val="cyan"/>
        </w:rPr>
        <w:t>disturb</w:t>
      </w:r>
      <w:r w:rsidRPr="00EA77FF">
        <w:rPr>
          <w:highlight w:val="cyan"/>
          <w:u w:val="single"/>
        </w:rPr>
        <w:t xml:space="preserve"> </w:t>
      </w:r>
      <w:r w:rsidRPr="00004BE9">
        <w:rPr>
          <w:u w:val="single"/>
        </w:rPr>
        <w:t xml:space="preserve">optical or </w:t>
      </w:r>
      <w:r w:rsidRPr="00EA77FF">
        <w:rPr>
          <w:rStyle w:val="Emphasis"/>
          <w:highlight w:val="cyan"/>
          <w:bdr w:val="single" w:sz="18" w:space="0" w:color="auto"/>
        </w:rPr>
        <w:t>high-frequency radio radiation</w:t>
      </w:r>
      <w:r w:rsidRPr="00004BE9">
        <w:rPr>
          <w:u w:val="single"/>
        </w:rPr>
        <w:t xml:space="preserve">, • </w:t>
      </w:r>
      <w:r w:rsidRPr="00EA77FF">
        <w:rPr>
          <w:rStyle w:val="Emphasis"/>
          <w:highlight w:val="cyan"/>
        </w:rPr>
        <w:t>turbulence</w:t>
      </w:r>
      <w:r w:rsidRPr="00EA77FF">
        <w:rPr>
          <w:highlight w:val="cyan"/>
          <w:u w:val="single"/>
        </w:rPr>
        <w:t xml:space="preserve"> </w:t>
      </w:r>
      <w:r w:rsidRPr="00004BE9">
        <w:rPr>
          <w:u w:val="single"/>
        </w:rPr>
        <w:t xml:space="preserve">in the ionosphere or troposphere, </w:t>
      </w:r>
      <w:r w:rsidRPr="00EA77FF">
        <w:rPr>
          <w:rStyle w:val="Emphasis"/>
          <w:highlight w:val="cyan"/>
        </w:rPr>
        <w:t>which</w:t>
      </w:r>
      <w:r w:rsidRPr="00EA77FF">
        <w:rPr>
          <w:highlight w:val="cyan"/>
          <w:u w:val="single"/>
        </w:rPr>
        <w:t xml:space="preserve"> </w:t>
      </w:r>
      <w:r w:rsidRPr="00EA77FF">
        <w:rPr>
          <w:rStyle w:val="Emphasis"/>
          <w:highlight w:val="cyan"/>
        </w:rPr>
        <w:t>distorts</w:t>
      </w:r>
      <w:r w:rsidRPr="00EA77FF">
        <w:rPr>
          <w:highlight w:val="cyan"/>
          <w:u w:val="single"/>
        </w:rPr>
        <w:t xml:space="preserve"> </w:t>
      </w:r>
      <w:r w:rsidRPr="00EA77FF">
        <w:rPr>
          <w:rStyle w:val="Emphasis"/>
          <w:highlight w:val="cyan"/>
        </w:rPr>
        <w:t>radio or optical wave fronts</w:t>
      </w:r>
      <w:r w:rsidRPr="00004BE9">
        <w:rPr>
          <w:u w:val="single"/>
        </w:rPr>
        <w:t xml:space="preserve">, thereby </w:t>
      </w:r>
      <w:r w:rsidRPr="00EA77FF">
        <w:rPr>
          <w:rStyle w:val="Emphasis"/>
          <w:highlight w:val="cyan"/>
        </w:rPr>
        <w:t>severely degrading</w:t>
      </w:r>
      <w:r w:rsidRPr="00EA77FF">
        <w:rPr>
          <w:highlight w:val="cyan"/>
          <w:u w:val="single"/>
        </w:rPr>
        <w:t xml:space="preserve"> </w:t>
      </w:r>
      <w:r w:rsidRPr="00004BE9">
        <w:rPr>
          <w:u w:val="single"/>
        </w:rPr>
        <w:t xml:space="preserve">the image </w:t>
      </w:r>
      <w:r w:rsidRPr="00EA77FF">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EA77FF">
        <w:rPr>
          <w:rStyle w:val="Emphasis"/>
          <w:highlight w:val="cyan"/>
        </w:rPr>
        <w:t>IceCube</w:t>
      </w:r>
      <w:proofErr w:type="spellEnd"/>
      <w:r w:rsidRPr="00EA77FF">
        <w:rPr>
          <w:rStyle w:val="Emphasis"/>
          <w:highlight w:val="cyan"/>
        </w:rPr>
        <w:t xml:space="preserve"> is the</w:t>
      </w:r>
      <w:r w:rsidRPr="00AA4515">
        <w:rPr>
          <w:sz w:val="16"/>
        </w:rPr>
        <w:t xml:space="preserve"> world’s </w:t>
      </w:r>
      <w:r w:rsidRPr="00EA77FF">
        <w:rPr>
          <w:rStyle w:val="Emphasis"/>
          <w:highlight w:val="cyan"/>
        </w:rPr>
        <w:t>largest neutrino observatory</w:t>
      </w:r>
      <w:r w:rsidRPr="00AA4515">
        <w:rPr>
          <w:sz w:val="16"/>
        </w:rPr>
        <w:t xml:space="preserve">, using the ice itself as detector material (e.g., Abbasi et al., 2011). </w:t>
      </w:r>
      <w:r w:rsidRPr="00EA77FF">
        <w:rPr>
          <w:rStyle w:val="Emphasis"/>
          <w:highlight w:val="cya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w:t>
      </w:r>
      <w:r w:rsidRPr="00AA4515">
        <w:rPr>
          <w:sz w:val="16"/>
        </w:rPr>
        <w:lastRenderedPageBreak/>
        <w:t xml:space="preserve">exploitation. It is needless to say that the Moon is even more difficult to reach. </w:t>
      </w:r>
      <w:r w:rsidRPr="00320BF9">
        <w:rPr>
          <w:u w:val="single"/>
        </w:rPr>
        <w:t xml:space="preserve">Hence, like Antarctica, </w:t>
      </w:r>
      <w:r w:rsidRPr="00EA77FF">
        <w:rPr>
          <w:rStyle w:val="Emphasis"/>
          <w:highlight w:val="cyan"/>
        </w:rPr>
        <w:t>any</w:t>
      </w:r>
      <w:r w:rsidRPr="00EA77FF">
        <w:rPr>
          <w:highlight w:val="cyan"/>
          <w:u w:val="single"/>
        </w:rPr>
        <w:t xml:space="preserve"> </w:t>
      </w:r>
      <w:r w:rsidRPr="00EA77FF">
        <w:rPr>
          <w:rStyle w:val="Emphasis"/>
          <w:highlight w:val="cyan"/>
        </w:rPr>
        <w:t xml:space="preserve">significant exploitation of the Moon </w:t>
      </w:r>
      <w:r w:rsidRPr="00EA77FF">
        <w:rPr>
          <w:rStyle w:val="Emphasis"/>
          <w:highlight w:val="cyan"/>
          <w:bdr w:val="single" w:sz="18" w:space="0" w:color="auto"/>
        </w:rPr>
        <w:t>requires a developed infrastructure</w:t>
      </w:r>
      <w:r w:rsidRPr="00EA77FF">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EA77FF">
        <w:rPr>
          <w:rStyle w:val="Emphasis"/>
          <w:highlight w:val="cyan"/>
        </w:rPr>
        <w:t>how unique</w:t>
      </w:r>
      <w:r w:rsidRPr="00EA77FF">
        <w:rPr>
          <w:highlight w:val="cyan"/>
          <w:u w:val="single"/>
        </w:rPr>
        <w:t xml:space="preserve"> </w:t>
      </w:r>
      <w:r w:rsidRPr="00320BF9">
        <w:rPr>
          <w:u w:val="single"/>
        </w:rPr>
        <w:t xml:space="preserve">and useful </w:t>
      </w:r>
      <w:r w:rsidRPr="00EA77FF">
        <w:rPr>
          <w:rStyle w:val="Emphasis"/>
          <w:highlight w:val="cyan"/>
        </w:rPr>
        <w:t xml:space="preserve">the Moon is </w:t>
      </w:r>
      <w:r w:rsidRPr="00320BF9">
        <w:rPr>
          <w:u w:val="single"/>
        </w:rPr>
        <w:t>for astronomy in the first place. After all, the International Space Station (</w:t>
      </w:r>
      <w:r w:rsidRPr="00EA77FF">
        <w:rPr>
          <w:rStyle w:val="Emphasis"/>
          <w:highlight w:val="cyan"/>
        </w:rPr>
        <w:t>ISS</w:t>
      </w:r>
      <w:r w:rsidRPr="00320BF9">
        <w:rPr>
          <w:u w:val="single"/>
        </w:rPr>
        <w:t xml:space="preserve">), while having a well-developed infrastructure available, </w:t>
      </w:r>
      <w:r w:rsidRPr="00EA77FF">
        <w:rPr>
          <w:rStyle w:val="Emphasis"/>
          <w:highlight w:val="cyan"/>
        </w:rPr>
        <w:t>is not used for telescopes</w:t>
      </w:r>
      <w:r w:rsidRPr="00320BF9">
        <w:rPr>
          <w:u w:val="single"/>
        </w:rPr>
        <w:t xml:space="preserve">; its </w:t>
      </w:r>
      <w:r w:rsidRPr="00EA77FF">
        <w:rPr>
          <w:rStyle w:val="Emphasis"/>
          <w:highlight w:val="cyan"/>
        </w:rPr>
        <w:t>small</w:t>
      </w:r>
      <w:r w:rsidRPr="00320BF9">
        <w:rPr>
          <w:u w:val="single"/>
        </w:rPr>
        <w:t xml:space="preserve">, relatively </w:t>
      </w:r>
      <w:r w:rsidRPr="00EA77FF">
        <w:rPr>
          <w:rStyle w:val="Emphasis"/>
          <w:highlight w:val="cyan"/>
        </w:rPr>
        <w:t>unstable</w:t>
      </w:r>
      <w:r w:rsidRPr="00EA77FF">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EA77FF">
        <w:rPr>
          <w:rStyle w:val="Emphasis"/>
          <w:highlight w:val="cyan"/>
        </w:rPr>
        <w:t>wide consensus that</w:t>
      </w:r>
      <w:r w:rsidRPr="00AA4515">
        <w:rPr>
          <w:sz w:val="16"/>
        </w:rPr>
        <w:t xml:space="preserve"> a </w:t>
      </w:r>
      <w:r w:rsidRPr="00EA77FF">
        <w:rPr>
          <w:rStyle w:val="Emphasis"/>
          <w:highlight w:val="cyan"/>
        </w:rPr>
        <w:t>low-frequency 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EA77FF">
        <w:rPr>
          <w:rStyle w:val="Emphasis"/>
          <w:highlight w:val="cya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EA77FF">
        <w:rPr>
          <w:rStyle w:val="Emphasis"/>
          <w:highlight w:val="cyan"/>
        </w:rPr>
        <w:t>Earth’s ionosphere</w:t>
      </w:r>
      <w:r w:rsidRPr="00AA4515">
        <w:rPr>
          <w:sz w:val="16"/>
        </w:rPr>
        <w:t xml:space="preserve"> </w:t>
      </w:r>
      <w:r w:rsidRPr="00AA4515">
        <w:rPr>
          <w:rStyle w:val="StyleUnderline"/>
        </w:rPr>
        <w:t>and</w:t>
      </w:r>
      <w:r w:rsidRPr="00AA4515">
        <w:rPr>
          <w:sz w:val="16"/>
        </w:rPr>
        <w:t xml:space="preserve"> </w:t>
      </w:r>
      <w:r w:rsidRPr="00EA77FF">
        <w:rPr>
          <w:rStyle w:val="Emphasis"/>
          <w:highlight w:val="cyan"/>
        </w:rPr>
        <w:t>completely absorbed</w:t>
      </w:r>
      <w:r w:rsidRPr="00AA4515">
        <w:rPr>
          <w:sz w:val="16"/>
        </w:rPr>
        <w:t xml:space="preserve"> </w:t>
      </w:r>
      <w:r w:rsidRPr="00AA4515">
        <w:rPr>
          <w:rStyle w:val="StyleUnderline"/>
        </w:rPr>
        <w:t>or reflected at</w:t>
      </w:r>
      <w:r w:rsidRPr="00AA4515">
        <w:rPr>
          <w:sz w:val="16"/>
        </w:rPr>
        <w:t xml:space="preserve"> </w:t>
      </w:r>
      <w:r w:rsidRPr="00EA77FF">
        <w:rPr>
          <w:rStyle w:val="Emphasis"/>
          <w:highlight w:val="cyan"/>
        </w:rPr>
        <w:t>frequencies</w:t>
      </w:r>
      <w:r w:rsidRPr="00AA4515">
        <w:rPr>
          <w:sz w:val="16"/>
        </w:rPr>
        <w:t xml:space="preserve"> </w:t>
      </w:r>
      <w:r w:rsidRPr="00EA77FF">
        <w:rPr>
          <w:rStyle w:val="Emphasis"/>
          <w:highlight w:val="cyan"/>
          <w:bdr w:val="single" w:sz="18" w:space="0" w:color="auto"/>
        </w:rPr>
        <w:t xml:space="preserve">below 10-30 </w:t>
      </w:r>
      <w:proofErr w:type="spellStart"/>
      <w:r w:rsidRPr="00EA77FF">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EA77FF">
        <w:rPr>
          <w:rStyle w:val="Emphasis"/>
          <w:highlight w:val="cya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4FBD5ADD" w14:textId="47CBE6B3" w:rsidR="005A54FF" w:rsidRPr="00F06024" w:rsidRDefault="005A54FF" w:rsidP="005A54FF">
      <w:pPr>
        <w:pStyle w:val="Heading4"/>
      </w:pPr>
      <w:r>
        <w:t xml:space="preserve">Neutrino Research key to Nuclear Detection that </w:t>
      </w:r>
      <w:r>
        <w:rPr>
          <w:u w:val="single"/>
        </w:rPr>
        <w:t>deters</w:t>
      </w:r>
      <w:r>
        <w:t xml:space="preserve"> Proliferation</w:t>
      </w:r>
      <w:r w:rsidR="00834798">
        <w:t>, stopping war</w:t>
      </w:r>
      <w:r>
        <w:t xml:space="preserve"> – key to </w:t>
      </w:r>
      <w:r>
        <w:rPr>
          <w:u w:val="single"/>
        </w:rPr>
        <w:t>determine</w:t>
      </w:r>
      <w:r>
        <w:t xml:space="preserve"> military usages.  </w:t>
      </w:r>
    </w:p>
    <w:p w14:paraId="2E53ADB9" w14:textId="77777777" w:rsidR="005A54FF" w:rsidRPr="00D06C87" w:rsidRDefault="005A54FF" w:rsidP="005A54FF">
      <w:r w:rsidRPr="00F06024">
        <w:rPr>
          <w:rStyle w:val="Style13ptBold"/>
        </w:rPr>
        <w:t>Lee 20</w:t>
      </w:r>
      <w:r>
        <w:t xml:space="preserve"> Thomas Lee </w:t>
      </w:r>
      <w:r w:rsidRPr="00F06024">
        <w:t>"Can tiny, invisible particles help stop the spread of nuclear weapons?"</w:t>
      </w:r>
      <w:r>
        <w:t xml:space="preserve"> </w:t>
      </w:r>
      <w:hyperlink r:id="rId13"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5B3C5916" w14:textId="77777777" w:rsidR="005A54FF" w:rsidRPr="00055F1F" w:rsidRDefault="005A54FF" w:rsidP="005A54FF">
      <w:pPr>
        <w:rPr>
          <w:sz w:val="16"/>
        </w:rPr>
      </w:pPr>
      <w:r w:rsidRPr="00055F1F">
        <w:rPr>
          <w:sz w:val="16"/>
        </w:rPr>
        <w:t xml:space="preserve">The </w:t>
      </w:r>
      <w:r w:rsidRPr="00EA77FF">
        <w:rPr>
          <w:rStyle w:val="Emphasis"/>
          <w:highlight w:val="cyan"/>
        </w:rPr>
        <w:t>key to preventing nuclear proliferation</w:t>
      </w:r>
      <w:r w:rsidRPr="00EA77FF">
        <w:rPr>
          <w:sz w:val="16"/>
          <w:highlight w:val="cyan"/>
        </w:rPr>
        <w:t xml:space="preserve"> </w:t>
      </w:r>
      <w:r w:rsidRPr="00EA77FF">
        <w:rPr>
          <w:rStyle w:val="Emphasis"/>
          <w:highlight w:val="cyan"/>
        </w:rPr>
        <w:t>may depend on</w:t>
      </w:r>
      <w:r w:rsidRPr="00EA77FF">
        <w:rPr>
          <w:sz w:val="16"/>
          <w:highlight w:val="cyan"/>
        </w:rPr>
        <w:t xml:space="preserve"> </w:t>
      </w:r>
      <w:r w:rsidRPr="00055F1F">
        <w:rPr>
          <w:sz w:val="16"/>
        </w:rPr>
        <w:t xml:space="preserve">a little bit of </w:t>
      </w:r>
      <w:r w:rsidRPr="00EA77FF">
        <w:rPr>
          <w:rStyle w:val="Emphasis"/>
          <w:highlight w:val="cyan"/>
          <w:bdr w:val="single" w:sz="18" w:space="0" w:color="auto"/>
        </w:rPr>
        <w:t>ghost hunting</w:t>
      </w:r>
      <w:r w:rsidRPr="00055F1F">
        <w:rPr>
          <w:sz w:val="16"/>
        </w:rPr>
        <w:t xml:space="preserve">. Scientists have long been interested in </w:t>
      </w:r>
      <w:r w:rsidRPr="00EA77FF">
        <w:rPr>
          <w:rStyle w:val="Emphasis"/>
          <w:highlight w:val="cyan"/>
        </w:rPr>
        <w:t xml:space="preserve">a device that </w:t>
      </w:r>
      <w:r w:rsidRPr="00EA77FF">
        <w:rPr>
          <w:rStyle w:val="Emphasis"/>
          <w:highlight w:val="cya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EA77FF">
        <w:rPr>
          <w:rStyle w:val="Emphasis"/>
          <w:highlight w:val="cyan"/>
        </w:rPr>
        <w:t>deploying technology that</w:t>
      </w:r>
      <w:r w:rsidRPr="00EA77FF">
        <w:rPr>
          <w:rStyle w:val="StyleUnderline"/>
          <w:highlight w:val="cyan"/>
        </w:rPr>
        <w:t xml:space="preserve"> </w:t>
      </w:r>
      <w:r w:rsidRPr="001E4C04">
        <w:rPr>
          <w:rStyle w:val="StyleUnderline"/>
        </w:rPr>
        <w:t xml:space="preserve">can </w:t>
      </w:r>
      <w:r w:rsidRPr="00EA77FF">
        <w:rPr>
          <w:rStyle w:val="Emphasis"/>
          <w:highlight w:val="cyan"/>
        </w:rPr>
        <w:t>spot</w:t>
      </w:r>
      <w:r w:rsidRPr="00EA77FF">
        <w:rPr>
          <w:rStyle w:val="StyleUnderline"/>
          <w:highlight w:val="cyan"/>
        </w:rPr>
        <w:t xml:space="preserve"> </w:t>
      </w:r>
      <w:r w:rsidRPr="001E4C04">
        <w:rPr>
          <w:rStyle w:val="StyleUnderline"/>
        </w:rPr>
        <w:t xml:space="preserve">those elusive </w:t>
      </w:r>
      <w:r w:rsidRPr="00EA77FF">
        <w:rPr>
          <w:rStyle w:val="Emphasis"/>
          <w:highlight w:val="cyan"/>
        </w:rPr>
        <w:t>subatomic particles</w:t>
      </w:r>
      <w:r w:rsidRPr="00EA77FF">
        <w:rPr>
          <w:rStyle w:val="StyleUnderline"/>
          <w:highlight w:val="cyan"/>
        </w:rPr>
        <w:t xml:space="preserve"> </w:t>
      </w:r>
      <w:r w:rsidRPr="00EA77FF">
        <w:rPr>
          <w:rStyle w:val="Emphasis"/>
          <w:highlight w:val="cyan"/>
        </w:rPr>
        <w:t>and</w:t>
      </w:r>
      <w:r w:rsidRPr="001E4C04">
        <w:rPr>
          <w:rStyle w:val="StyleUnderline"/>
        </w:rPr>
        <w:t xml:space="preserve">, in doing so, </w:t>
      </w:r>
      <w:r w:rsidRPr="00EA77FF">
        <w:rPr>
          <w:rStyle w:val="Emphasis"/>
          <w:highlight w:val="cyan"/>
        </w:rPr>
        <w:t>alert</w:t>
      </w:r>
      <w:r w:rsidRPr="00EA77FF">
        <w:rPr>
          <w:rStyle w:val="StyleUnderline"/>
          <w:highlight w:val="cyan"/>
        </w:rPr>
        <w:t xml:space="preserve"> </w:t>
      </w:r>
      <w:r w:rsidRPr="001E4C04">
        <w:rPr>
          <w:rStyle w:val="StyleUnderline"/>
        </w:rPr>
        <w:t xml:space="preserve">international </w:t>
      </w:r>
      <w:r w:rsidRPr="00EA77FF">
        <w:rPr>
          <w:rStyle w:val="Emphasis"/>
          <w:highlight w:val="cyan"/>
        </w:rPr>
        <w:t>authorities to</w:t>
      </w:r>
      <w:r w:rsidRPr="00EA77FF">
        <w:rPr>
          <w:rStyle w:val="StyleUnderline"/>
          <w:highlight w:val="cyan"/>
        </w:rPr>
        <w:t xml:space="preserve"> </w:t>
      </w:r>
      <w:r w:rsidRPr="001E4C04">
        <w:rPr>
          <w:rStyle w:val="StyleUnderline"/>
        </w:rPr>
        <w:t xml:space="preserve">the </w:t>
      </w:r>
      <w:r w:rsidRPr="00EA77FF">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EA77FF">
        <w:rPr>
          <w:rStyle w:val="Emphasis"/>
          <w:highlight w:val="cyan"/>
        </w:rPr>
        <w:t>monitor</w:t>
      </w:r>
      <w:r w:rsidRPr="00EA77FF">
        <w:rPr>
          <w:rStyle w:val="StyleUnderline"/>
          <w:highlight w:val="cyan"/>
        </w:rPr>
        <w:t xml:space="preserve"> </w:t>
      </w:r>
      <w:r w:rsidRPr="001E4C04">
        <w:rPr>
          <w:rStyle w:val="StyleUnderline"/>
        </w:rPr>
        <w:t xml:space="preserve">the </w:t>
      </w:r>
      <w:r w:rsidRPr="00EA77FF">
        <w:rPr>
          <w:rStyle w:val="Emphasis"/>
          <w:highlight w:val="cyan"/>
        </w:rPr>
        <w:t>plutonium</w:t>
      </w:r>
      <w:r w:rsidRPr="00EA77FF">
        <w:rPr>
          <w:rStyle w:val="StyleUnderline"/>
          <w:highlight w:val="cyan"/>
        </w:rPr>
        <w:t xml:space="preserve"> </w:t>
      </w:r>
      <w:r w:rsidRPr="00EA77FF">
        <w:rPr>
          <w:rStyle w:val="Emphasis"/>
          <w:highlight w:val="cyan"/>
        </w:rPr>
        <w:t>content</w:t>
      </w:r>
      <w:r w:rsidRPr="00EA77FF">
        <w:rPr>
          <w:rStyle w:val="StyleUnderline"/>
          <w:highlight w:val="cyan"/>
        </w:rPr>
        <w:t xml:space="preserve"> </w:t>
      </w:r>
      <w:r w:rsidRPr="001E4C04">
        <w:rPr>
          <w:rStyle w:val="StyleUnderline"/>
        </w:rPr>
        <w:t xml:space="preserve">in a nuclear reactor </w:t>
      </w:r>
      <w:r w:rsidRPr="00EA77FF">
        <w:rPr>
          <w:rStyle w:val="Emphasis"/>
          <w:highlight w:val="cyan"/>
          <w:bdr w:val="single" w:sz="18" w:space="0" w:color="auto"/>
        </w:rPr>
        <w:t>in real time</w:t>
      </w:r>
      <w:r w:rsidRPr="00EA77FF">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EA77FF">
        <w:rPr>
          <w:rStyle w:val="Emphasis"/>
          <w:highlight w:val="cyan"/>
        </w:rPr>
        <w:t>such technology deployed</w:t>
      </w:r>
      <w:r w:rsidRPr="00EA77FF">
        <w:rPr>
          <w:rStyle w:val="StyleUnderline"/>
          <w:highlight w:val="cyan"/>
        </w:rPr>
        <w:t xml:space="preserve"> </w:t>
      </w:r>
      <w:r w:rsidRPr="001E4C04">
        <w:rPr>
          <w:rStyle w:val="StyleUnderline"/>
        </w:rPr>
        <w:lastRenderedPageBreak/>
        <w:t xml:space="preserve">outside nuclear reactors </w:t>
      </w:r>
      <w:r w:rsidRPr="00EA77FF">
        <w:rPr>
          <w:rStyle w:val="Emphasis"/>
          <w:highlight w:val="cyan"/>
        </w:rPr>
        <w:t>could prove</w:t>
      </w:r>
      <w:r w:rsidRPr="00EA77FF">
        <w:rPr>
          <w:rStyle w:val="StyleUnderline"/>
          <w:highlight w:val="cyan"/>
        </w:rPr>
        <w:t xml:space="preserve"> </w:t>
      </w:r>
      <w:r w:rsidRPr="00EA77FF">
        <w:rPr>
          <w:rStyle w:val="Emphasis"/>
          <w:highlight w:val="cyan"/>
        </w:rPr>
        <w:t>effective in ensuring</w:t>
      </w:r>
      <w:r w:rsidRPr="00EA77FF">
        <w:rPr>
          <w:rStyle w:val="StyleUnderline"/>
          <w:highlight w:val="cyan"/>
        </w:rPr>
        <w:t xml:space="preserve"> </w:t>
      </w:r>
      <w:r w:rsidRPr="001E4C04">
        <w:rPr>
          <w:rStyle w:val="StyleUnderline"/>
        </w:rPr>
        <w:t xml:space="preserve">that </w:t>
      </w:r>
      <w:r w:rsidRPr="00EA77FF">
        <w:rPr>
          <w:rStyle w:val="Emphasis"/>
          <w:highlight w:val="cyan"/>
        </w:rPr>
        <w:t>countries</w:t>
      </w:r>
      <w:r w:rsidRPr="00EA77FF">
        <w:rPr>
          <w:rStyle w:val="StyleUnderline"/>
          <w:highlight w:val="cyan"/>
        </w:rPr>
        <w:t xml:space="preserve"> </w:t>
      </w:r>
      <w:r w:rsidRPr="00EA77FF">
        <w:rPr>
          <w:rStyle w:val="Emphasis"/>
          <w:highlight w:val="cyan"/>
        </w:rPr>
        <w:t xml:space="preserve">are not </w:t>
      </w:r>
      <w:r w:rsidRPr="00EA77FF">
        <w:rPr>
          <w:rStyle w:val="Emphasis"/>
          <w:highlight w:val="cyan"/>
          <w:bdr w:val="single" w:sz="18" w:space="0" w:color="auto"/>
        </w:rPr>
        <w:t>making weapons-related material</w:t>
      </w:r>
      <w:r w:rsidRPr="00EA77FF">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EA77FF">
        <w:rPr>
          <w:rStyle w:val="Emphasis"/>
          <w:highlight w:val="cyan"/>
        </w:rPr>
        <w:t>finding neutrinos</w:t>
      </w:r>
      <w:r w:rsidRPr="00EA77FF">
        <w:rPr>
          <w:rStyle w:val="StyleUnderline"/>
          <w:highlight w:val="cyan"/>
        </w:rPr>
        <w:t xml:space="preserve"> </w:t>
      </w:r>
      <w:r w:rsidRPr="001E4C04">
        <w:rPr>
          <w:rStyle w:val="StyleUnderline"/>
        </w:rPr>
        <w:t xml:space="preserve">in water </w:t>
      </w:r>
      <w:r w:rsidRPr="00EA77FF">
        <w:rPr>
          <w:rStyle w:val="Emphasis"/>
          <w:highlight w:val="cya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EA77FF">
        <w:rPr>
          <w:rStyle w:val="Emphasis"/>
          <w:highlight w:val="cyan"/>
        </w:rPr>
        <w:t xml:space="preserve">if the line between civilian and military use of nuclear energy </w:t>
      </w:r>
      <w:r w:rsidRPr="00EA77FF">
        <w:rPr>
          <w:rStyle w:val="Emphasis"/>
          <w:highlight w:val="cyan"/>
          <w:bdr w:val="single" w:sz="18" w:space="0" w:color="auto"/>
        </w:rPr>
        <w:t>is not so clear</w:t>
      </w:r>
      <w:r w:rsidRPr="00EA77FF">
        <w:rPr>
          <w:rStyle w:val="Emphasis"/>
          <w:highlight w:val="cya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 xml:space="preserve">The hard part is getting enough </w:t>
      </w:r>
      <w:r w:rsidRPr="00B26A19">
        <w:rPr>
          <w:rStyle w:val="StyleUnderline"/>
        </w:rPr>
        <w:lastRenderedPageBreak/>
        <w:t>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EA77FF">
        <w:rPr>
          <w:rStyle w:val="Emphasis"/>
          <w:highlight w:val="cyan"/>
        </w:rPr>
        <w:t>dual-use</w:t>
      </w:r>
      <w:r w:rsidRPr="00B26A19">
        <w:rPr>
          <w:rStyle w:val="StyleUnderline"/>
        </w:rPr>
        <w:t xml:space="preserve">” capabilities of nuclear reactors </w:t>
      </w:r>
      <w:r w:rsidRPr="00EA77FF">
        <w:rPr>
          <w:rStyle w:val="Emphasis"/>
          <w:highlight w:val="cyan"/>
        </w:rPr>
        <w:t>presents a</w:t>
      </w:r>
      <w:r w:rsidRPr="00EA77FF">
        <w:rPr>
          <w:rStyle w:val="StyleUnderline"/>
          <w:highlight w:val="cyan"/>
        </w:rPr>
        <w:t xml:space="preserve"> </w:t>
      </w:r>
      <w:r w:rsidRPr="00B26A19">
        <w:rPr>
          <w:rStyle w:val="StyleUnderline"/>
        </w:rPr>
        <w:t xml:space="preserve">significant </w:t>
      </w:r>
      <w:r w:rsidRPr="00EA77FF">
        <w:rPr>
          <w:rStyle w:val="Emphasis"/>
          <w:highlight w:val="cyan"/>
        </w:rPr>
        <w:t>challenge</w:t>
      </w:r>
      <w:r w:rsidRPr="00EA77FF">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EA77FF">
        <w:rPr>
          <w:rStyle w:val="Emphasis"/>
          <w:highlight w:val="cyan"/>
        </w:rPr>
        <w:t>neutrino</w:t>
      </w:r>
      <w:r w:rsidRPr="00EA77FF">
        <w:rPr>
          <w:rStyle w:val="StyleUnderline"/>
          <w:highlight w:val="cyan"/>
        </w:rPr>
        <w:t xml:space="preserve"> </w:t>
      </w:r>
      <w:r w:rsidRPr="00EA77FF">
        <w:rPr>
          <w:rStyle w:val="Emphasis"/>
          <w:highlight w:val="cyan"/>
        </w:rPr>
        <w:t>detection technology</w:t>
      </w:r>
      <w:r w:rsidRPr="00EA77FF">
        <w:rPr>
          <w:rStyle w:val="StyleUnderline"/>
          <w:highlight w:val="cyan"/>
        </w:rPr>
        <w:t xml:space="preserve"> </w:t>
      </w:r>
      <w:r w:rsidRPr="00EA77FF">
        <w:rPr>
          <w:rStyle w:val="Emphasis"/>
          <w:highlight w:val="cya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EA77FF">
        <w:rPr>
          <w:rStyle w:val="Emphasis"/>
          <w:highlight w:val="cyan"/>
        </w:rPr>
        <w:t>Optimizing reactor power levels to produce plutonium</w:t>
      </w:r>
      <w:r w:rsidRPr="00B26A19">
        <w:rPr>
          <w:rStyle w:val="StyleUnderline"/>
        </w:rPr>
        <w:t xml:space="preserve">, </w:t>
      </w:r>
      <w:r w:rsidRPr="00EA77FF">
        <w:rPr>
          <w:rStyle w:val="Emphasis"/>
          <w:highlight w:val="cyan"/>
        </w:rPr>
        <w:t>a telltale sign</w:t>
      </w:r>
      <w:r w:rsidRPr="00EA77FF">
        <w:rPr>
          <w:rStyle w:val="StyleUnderline"/>
          <w:highlight w:val="cyan"/>
        </w:rPr>
        <w:t xml:space="preserve"> </w:t>
      </w:r>
      <w:r w:rsidRPr="00B26A19">
        <w:rPr>
          <w:rStyle w:val="StyleUnderline"/>
        </w:rPr>
        <w:t xml:space="preserve">that </w:t>
      </w:r>
      <w:r w:rsidRPr="00EA77FF">
        <w:rPr>
          <w:rStyle w:val="Emphasis"/>
          <w:highlight w:val="cyan"/>
        </w:rPr>
        <w:t>a country is trying to build a bomb</w:t>
      </w:r>
      <w:r w:rsidRPr="00B26A19">
        <w:rPr>
          <w:rStyle w:val="StyleUnderline"/>
        </w:rPr>
        <w:t xml:space="preserve">, </w:t>
      </w:r>
      <w:r w:rsidRPr="00EA77FF">
        <w:rPr>
          <w:rStyle w:val="Emphasis"/>
          <w:highlight w:val="cyan"/>
          <w:bdr w:val="single" w:sz="18" w:space="0" w:color="auto"/>
        </w:rPr>
        <w:t>will change the rate and energy spectrum</w:t>
      </w:r>
      <w:r w:rsidRPr="00EA77FF">
        <w:rPr>
          <w:rStyle w:val="StyleUnderline"/>
          <w:highlight w:val="cyan"/>
        </w:rPr>
        <w:t xml:space="preserve"> </w:t>
      </w:r>
      <w:r w:rsidRPr="00EA77FF">
        <w:rPr>
          <w:rStyle w:val="Emphasis"/>
          <w:highlight w:val="cyan"/>
        </w:rPr>
        <w:t>of antineutrinos that a device</w:t>
      </w:r>
      <w:r w:rsidRPr="00EA77FF">
        <w:rPr>
          <w:rStyle w:val="StyleUnderline"/>
          <w:highlight w:val="cyan"/>
        </w:rPr>
        <w:t xml:space="preserve"> </w:t>
      </w:r>
      <w:r w:rsidRPr="00B26A19">
        <w:rPr>
          <w:rStyle w:val="StyleUnderline"/>
        </w:rPr>
        <w:t xml:space="preserve">parked outside of the reactor </w:t>
      </w:r>
      <w:r w:rsidRPr="00EA77FF">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EA77FF">
        <w:rPr>
          <w:rStyle w:val="Emphasis"/>
          <w:highlight w:val="cyan"/>
        </w:rPr>
        <w:t>For now</w:t>
      </w:r>
      <w:r w:rsidRPr="00055F1F">
        <w:rPr>
          <w:sz w:val="16"/>
        </w:rPr>
        <w:t xml:space="preserve">, </w:t>
      </w:r>
      <w:r w:rsidRPr="00EA77FF">
        <w:rPr>
          <w:rStyle w:val="Emphasis"/>
          <w:highlight w:val="cyan"/>
        </w:rPr>
        <w:t>a detector must stay within tens of meters</w:t>
      </w:r>
      <w:r w:rsidRPr="00EA77FF">
        <w:rPr>
          <w:sz w:val="16"/>
          <w:highlight w:val="cyan"/>
        </w:rPr>
        <w:t xml:space="preserve"> </w:t>
      </w:r>
      <w:r w:rsidRPr="00055F1F">
        <w:rPr>
          <w:sz w:val="16"/>
        </w:rPr>
        <w:t xml:space="preserve">of the reactor to be effective. But </w:t>
      </w:r>
      <w:r w:rsidRPr="00EA77FF">
        <w:rPr>
          <w:rStyle w:val="Emphasis"/>
          <w:highlight w:val="cyan"/>
        </w:rPr>
        <w:t>in the future</w:t>
      </w:r>
      <w:r w:rsidRPr="00055F1F">
        <w:rPr>
          <w:sz w:val="16"/>
        </w:rPr>
        <w:t xml:space="preserve">, </w:t>
      </w:r>
      <w:r w:rsidRPr="00B26A19">
        <w:rPr>
          <w:rStyle w:val="StyleUnderline"/>
        </w:rPr>
        <w:t xml:space="preserve">could such </w:t>
      </w:r>
      <w:r w:rsidRPr="00EA77FF">
        <w:rPr>
          <w:rStyle w:val="Emphasis"/>
          <w:highlight w:val="cyan"/>
          <w:bdr w:val="single" w:sz="18" w:space="0" w:color="auto"/>
        </w:rPr>
        <w:t>technology</w:t>
      </w:r>
      <w:r w:rsidRPr="00EA77FF">
        <w:rPr>
          <w:rStyle w:val="StyleUnderline"/>
          <w:highlight w:val="cyan"/>
          <w:bdr w:val="single" w:sz="18" w:space="0" w:color="auto"/>
        </w:rPr>
        <w:t xml:space="preserve"> </w:t>
      </w:r>
      <w:r w:rsidRPr="00EA77FF">
        <w:rPr>
          <w:rStyle w:val="Emphasis"/>
          <w:highlight w:val="cyan"/>
          <w:bdr w:val="single" w:sz="18" w:space="0" w:color="auto"/>
        </w:rPr>
        <w:t>spot</w:t>
      </w:r>
      <w:r w:rsidRPr="00EA77FF">
        <w:rPr>
          <w:rStyle w:val="StyleUnderline"/>
          <w:highlight w:val="cyan"/>
          <w:bdr w:val="single" w:sz="18" w:space="0" w:color="auto"/>
        </w:rPr>
        <w:t xml:space="preserve"> </w:t>
      </w:r>
      <w:r w:rsidRPr="00EA77FF">
        <w:rPr>
          <w:rStyle w:val="Emphasis"/>
          <w:highlight w:val="cyan"/>
          <w:bdr w:val="single" w:sz="18" w:space="0" w:color="auto"/>
        </w:rPr>
        <w:t>antineutrinos from longer distances</w:t>
      </w:r>
      <w:r w:rsidRPr="00B26A19">
        <w:rPr>
          <w:rStyle w:val="StyleUnderline"/>
          <w:bdr w:val="single" w:sz="18" w:space="0" w:color="auto"/>
        </w:rPr>
        <w:t xml:space="preserve"> </w:t>
      </w:r>
      <w:r w:rsidRPr="00EA77FF">
        <w:rPr>
          <w:rStyle w:val="Emphasis"/>
          <w:highlight w:val="cyan"/>
          <w:bdr w:val="single" w:sz="18" w:space="0" w:color="auto"/>
        </w:rPr>
        <w:t>and</w:t>
      </w:r>
      <w:r w:rsidRPr="00EA77FF">
        <w:rPr>
          <w:rStyle w:val="StyleUnderline"/>
          <w:highlight w:val="cyan"/>
          <w:bdr w:val="single" w:sz="18" w:space="0" w:color="auto"/>
        </w:rPr>
        <w:t xml:space="preserve"> </w:t>
      </w:r>
      <w:r w:rsidRPr="00B26A19">
        <w:rPr>
          <w:rStyle w:val="StyleUnderline"/>
          <w:bdr w:val="single" w:sz="18" w:space="0" w:color="auto"/>
        </w:rPr>
        <w:t xml:space="preserve">even </w:t>
      </w:r>
      <w:r w:rsidRPr="00EA77FF">
        <w:rPr>
          <w:rStyle w:val="Emphasis"/>
          <w:highlight w:val="cyan"/>
          <w:bdr w:val="single" w:sz="18" w:space="0" w:color="auto"/>
        </w:rPr>
        <w:t>across borders</w:t>
      </w:r>
      <w:r w:rsidRPr="00EA77FF">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EA77FF">
        <w:rPr>
          <w:rStyle w:val="Emphasis"/>
          <w:highlight w:val="cyan"/>
        </w:rPr>
        <w:t>study</w:t>
      </w:r>
      <w:r w:rsidRPr="00EA77FF">
        <w:rPr>
          <w:rStyle w:val="StyleUnderline"/>
          <w:highlight w:val="cyan"/>
        </w:rPr>
        <w:t xml:space="preserve"> </w:t>
      </w:r>
      <w:r w:rsidRPr="00B26A19">
        <w:rPr>
          <w:rStyle w:val="StyleUnderline"/>
        </w:rPr>
        <w:t xml:space="preserve">of a range of possible </w:t>
      </w:r>
      <w:r w:rsidRPr="00EA77FF">
        <w:rPr>
          <w:rStyle w:val="Emphasis"/>
          <w:highlight w:val="cyan"/>
        </w:rPr>
        <w:t>enhancements</w:t>
      </w:r>
      <w:r w:rsidRPr="00EA77FF">
        <w:rPr>
          <w:rStyle w:val="StyleUnderline"/>
          <w:highlight w:val="cyan"/>
        </w:rPr>
        <w:t xml:space="preserve"> </w:t>
      </w:r>
      <w:r w:rsidRPr="00B26A19">
        <w:rPr>
          <w:rStyle w:val="StyleUnderline"/>
        </w:rPr>
        <w:t xml:space="preserve">to improve standoff and overall sensitivity. And in any case, </w:t>
      </w:r>
      <w:r w:rsidRPr="00EA77FF">
        <w:rPr>
          <w:rStyle w:val="Emphasis"/>
          <w:highlight w:val="cyan"/>
        </w:rPr>
        <w:t xml:space="preserve">the mere knowledge that such </w:t>
      </w:r>
      <w:r w:rsidRPr="00EA77FF">
        <w:rPr>
          <w:rStyle w:val="Emphasis"/>
          <w:highlight w:val="cyan"/>
          <w:bdr w:val="single" w:sz="18" w:space="0" w:color="auto"/>
        </w:rPr>
        <w:t>technology has become a reality</w:t>
      </w:r>
      <w:r w:rsidRPr="00EA77FF">
        <w:rPr>
          <w:rStyle w:val="StyleUnderline"/>
          <w:highlight w:val="cyan"/>
        </w:rPr>
        <w:t xml:space="preserve"> </w:t>
      </w:r>
      <w:r w:rsidRPr="00EA77FF">
        <w:rPr>
          <w:rStyle w:val="Emphasis"/>
          <w:highlight w:val="cyan"/>
        </w:rPr>
        <w:t xml:space="preserve">could prove to be </w:t>
      </w:r>
      <w:r w:rsidRPr="00EA77FF">
        <w:rPr>
          <w:rStyle w:val="Emphasis"/>
          <w:highlight w:val="cyan"/>
          <w:bdr w:val="single" w:sz="18" w:space="0" w:color="auto"/>
        </w:rPr>
        <w:t>a powerful deterrent to nuclear proliferation</w:t>
      </w:r>
      <w:r w:rsidRPr="00EA77FF">
        <w:rPr>
          <w:rStyle w:val="Emphasis"/>
          <w:highlight w:val="cyan"/>
        </w:rPr>
        <w:t xml:space="preserve"> </w:t>
      </w:r>
      <w:r w:rsidRPr="00B26A19">
        <w:rPr>
          <w:rStyle w:val="StyleUnderline"/>
        </w:rPr>
        <w:t>in itself.</w:t>
      </w:r>
    </w:p>
    <w:p w14:paraId="420B290C" w14:textId="77777777" w:rsidR="005A54FF" w:rsidRDefault="005A54FF" w:rsidP="005A54FF">
      <w:pPr>
        <w:pStyle w:val="Heading4"/>
      </w:pPr>
      <w:r>
        <w:t xml:space="preserve">Nuke war causes extinction AND outweighs </w:t>
      </w:r>
      <w:r w:rsidRPr="00C339DB">
        <w:rPr>
          <w:u w:val="single"/>
        </w:rPr>
        <w:t>other</w:t>
      </w:r>
      <w:r>
        <w:t xml:space="preserve"> existential risks</w:t>
      </w:r>
    </w:p>
    <w:p w14:paraId="4132947D" w14:textId="77777777" w:rsidR="005A54FF" w:rsidRPr="00E530E8" w:rsidRDefault="005A54FF" w:rsidP="005A54FF">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4C77652A" w14:textId="77777777" w:rsidR="005A54FF" w:rsidRPr="003B01D1" w:rsidRDefault="005A54FF" w:rsidP="005A54FF">
      <w:pPr>
        <w:rPr>
          <w:color w:val="FF0000"/>
          <w:sz w:val="16"/>
        </w:rPr>
      </w:pPr>
      <w:r w:rsidRPr="00055D8B">
        <w:rPr>
          <w:sz w:val="16"/>
        </w:rPr>
        <w:t xml:space="preserve">Consequences human survival 12. </w:t>
      </w:r>
      <w:r w:rsidRPr="00EA77FF">
        <w:rPr>
          <w:rStyle w:val="StyleUnderline"/>
          <w:highlight w:val="cyan"/>
        </w:rPr>
        <w:t>Even if the 'other'</w:t>
      </w:r>
      <w:r w:rsidRPr="00055D8B">
        <w:rPr>
          <w:rStyle w:val="StyleUnderline"/>
        </w:rPr>
        <w:t xml:space="preserve"> side </w:t>
      </w:r>
      <w:r w:rsidRPr="00EA77FF">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EA77FF">
        <w:rPr>
          <w:rStyle w:val="StyleUnderline"/>
          <w:highlight w:val="cyan"/>
        </w:rPr>
        <w:t>will still make</w:t>
      </w:r>
      <w:r w:rsidRPr="00391E10">
        <w:rPr>
          <w:sz w:val="16"/>
        </w:rPr>
        <w:t xml:space="preserve"> 'our' country (and </w:t>
      </w:r>
      <w:r w:rsidRPr="00391E10">
        <w:rPr>
          <w:rStyle w:val="StyleUnderline"/>
        </w:rPr>
        <w:t xml:space="preserve">the rest of </w:t>
      </w:r>
      <w:r w:rsidRPr="00EA77FF">
        <w:rPr>
          <w:rStyle w:val="StyleUnderline"/>
          <w:highlight w:val="cyan"/>
        </w:rPr>
        <w:t>the world</w:t>
      </w:r>
      <w:r w:rsidRPr="00391E10">
        <w:rPr>
          <w:sz w:val="16"/>
        </w:rPr>
        <w:t xml:space="preserve">) </w:t>
      </w:r>
      <w:r w:rsidRPr="00EA77FF">
        <w:rPr>
          <w:rStyle w:val="Emphasis"/>
          <w:highlight w:val="cyan"/>
        </w:rPr>
        <w:t>uninhabitable</w:t>
      </w:r>
      <w:r w:rsidRPr="00391E10">
        <w:rPr>
          <w:sz w:val="16"/>
        </w:rPr>
        <w:t xml:space="preserve">, potentially </w:t>
      </w:r>
      <w:r w:rsidRPr="00EA77FF">
        <w:rPr>
          <w:rStyle w:val="StyleUnderline"/>
          <w:highlight w:val="cyan"/>
        </w:rPr>
        <w:t>inducing global famine lasting</w:t>
      </w:r>
      <w:r w:rsidRPr="00391E10">
        <w:rPr>
          <w:sz w:val="16"/>
        </w:rPr>
        <w:t xml:space="preserve"> up to </w:t>
      </w:r>
      <w:r w:rsidRPr="00EA77FF">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EA77FF">
        <w:rPr>
          <w:highlight w:val="cyan"/>
          <w:u w:val="single"/>
        </w:rPr>
        <w:t xml:space="preserve">A nuclear war </w:t>
      </w:r>
      <w:r w:rsidRPr="00391E10">
        <w:rPr>
          <w:u w:val="single"/>
        </w:rPr>
        <w:t xml:space="preserve">between Russia and the United States, even after the arsenal reductions planned under New START, </w:t>
      </w:r>
      <w:r w:rsidRPr="00EA77FF">
        <w:rPr>
          <w:highlight w:val="cyan"/>
          <w:u w:val="single"/>
        </w:rPr>
        <w:t>could produce a nuclear winter</w:t>
      </w:r>
      <w:r w:rsidRPr="00391E10">
        <w:rPr>
          <w:sz w:val="16"/>
        </w:rPr>
        <w:t xml:space="preserve">. Hence, an attack by either side could be suicidal, </w:t>
      </w:r>
      <w:r w:rsidRPr="00EA77FF">
        <w:rPr>
          <w:rStyle w:val="StyleUnderline"/>
          <w:highlight w:val="cyan"/>
        </w:rPr>
        <w:t xml:space="preserve">resulting in </w:t>
      </w:r>
      <w:proofErr w:type="spellStart"/>
      <w:r w:rsidRPr="00EA77FF">
        <w:rPr>
          <w:rStyle w:val="Emphasis"/>
          <w:highlight w:val="cyan"/>
        </w:rPr>
        <w:t>self assured</w:t>
      </w:r>
      <w:proofErr w:type="spellEnd"/>
      <w:r w:rsidRPr="00EA77FF">
        <w:rPr>
          <w:rStyle w:val="Emphasis"/>
          <w:highlight w:val="cyan"/>
        </w:rPr>
        <w:t xml:space="preserve"> destruction</w:t>
      </w:r>
      <w:r w:rsidRPr="00EA77FF">
        <w:rPr>
          <w:rStyle w:val="StyleUnderline"/>
          <w:highlight w:val="cyan"/>
        </w:rPr>
        <w:t xml:space="preserve">. </w:t>
      </w:r>
      <w:r w:rsidRPr="00391E10">
        <w:rPr>
          <w:rStyle w:val="StyleUnderline"/>
        </w:rPr>
        <w:t xml:space="preserve">Even </w:t>
      </w:r>
      <w:r w:rsidRPr="00EA77FF">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A77FF">
        <w:rPr>
          <w:rStyle w:val="StyleUnderline"/>
          <w:highlight w:val="cyan"/>
        </w:rPr>
        <w:t>produce</w:t>
      </w:r>
      <w:r w:rsidRPr="00391E10">
        <w:rPr>
          <w:rStyle w:val="StyleUnderline"/>
        </w:rPr>
        <w:t xml:space="preserve"> so much </w:t>
      </w:r>
      <w:r w:rsidRPr="00EA77FF">
        <w:rPr>
          <w:rStyle w:val="StyleUnderline"/>
          <w:highlight w:val="cyan"/>
        </w:rPr>
        <w:t>smoke</w:t>
      </w:r>
      <w:r w:rsidRPr="00391E10">
        <w:rPr>
          <w:rStyle w:val="StyleUnderline"/>
        </w:rPr>
        <w:t xml:space="preserve"> that temperatures would fall below those </w:t>
      </w:r>
      <w:r w:rsidRPr="00EA77FF">
        <w:rPr>
          <w:rStyle w:val="StyleUnderline"/>
          <w:highlight w:val="cyan"/>
        </w:rPr>
        <w:t xml:space="preserve">of the </w:t>
      </w:r>
      <w:r w:rsidRPr="00391E10">
        <w:rPr>
          <w:rStyle w:val="StyleUnderline"/>
        </w:rPr>
        <w:t xml:space="preserve">Little </w:t>
      </w:r>
      <w:r w:rsidRPr="00EA77FF">
        <w:rPr>
          <w:rStyle w:val="StyleUnderline"/>
          <w:highlight w:val="cyan"/>
        </w:rPr>
        <w:t>Ice Age</w:t>
      </w:r>
      <w:r w:rsidRPr="003B01D1">
        <w:rPr>
          <w:color w:val="FF0000"/>
          <w:sz w:val="16"/>
        </w:rPr>
        <w:t xml:space="preserve"> of the fourteenth to nineteenth centuries, </w:t>
      </w:r>
      <w:r w:rsidRPr="003B01D1">
        <w:rPr>
          <w:rStyle w:val="StyleUnderline"/>
          <w:color w:val="FF0000"/>
        </w:rPr>
        <w:t>shortening the growing season around the world and threatening the global food supply</w:t>
      </w:r>
      <w:r w:rsidRPr="003B01D1">
        <w:rPr>
          <w:color w:val="FF0000"/>
          <w:sz w:val="16"/>
        </w:rPr>
        <w:t xml:space="preserve">. Furthermore, there would be </w:t>
      </w:r>
      <w:r w:rsidRPr="003B01D1">
        <w:rPr>
          <w:rStyle w:val="StyleUnderline"/>
          <w:color w:val="FF0000"/>
        </w:rPr>
        <w:t xml:space="preserve">massive ozone depletion, </w:t>
      </w:r>
      <w:r w:rsidRPr="003B01D1">
        <w:rPr>
          <w:rStyle w:val="StyleUnderline"/>
          <w:color w:val="FF0000"/>
          <w:highlight w:val="cyan"/>
        </w:rPr>
        <w:t xml:space="preserve">allowing </w:t>
      </w:r>
      <w:r w:rsidRPr="003B01D1">
        <w:rPr>
          <w:rStyle w:val="StyleUnderline"/>
          <w:color w:val="FF0000"/>
        </w:rPr>
        <w:t xml:space="preserve">more </w:t>
      </w:r>
      <w:r w:rsidRPr="003B01D1">
        <w:rPr>
          <w:rStyle w:val="Emphasis"/>
          <w:color w:val="FF0000"/>
          <w:highlight w:val="cyan"/>
        </w:rPr>
        <w:t>ultraviolet</w:t>
      </w:r>
      <w:r w:rsidRPr="003B01D1">
        <w:rPr>
          <w:rStyle w:val="StyleUnderline"/>
          <w:color w:val="FF0000"/>
        </w:rPr>
        <w:t xml:space="preserve"> </w:t>
      </w:r>
      <w:r w:rsidRPr="003B01D1">
        <w:rPr>
          <w:rStyle w:val="StyleUnderline"/>
          <w:color w:val="FF0000"/>
          <w:highlight w:val="cyan"/>
        </w:rPr>
        <w:t>radiation</w:t>
      </w:r>
      <w:r w:rsidRPr="003B01D1">
        <w:rPr>
          <w:color w:val="FF0000"/>
          <w:sz w:val="16"/>
        </w:rPr>
        <w:t xml:space="preserve"> to reach Earth's surface. </w:t>
      </w:r>
      <w:r w:rsidRPr="003B01D1">
        <w:rPr>
          <w:rStyle w:val="Emphasis"/>
          <w:color w:val="FF0000"/>
        </w:rPr>
        <w:lastRenderedPageBreak/>
        <w:t xml:space="preserve">Recent </w:t>
      </w:r>
      <w:r w:rsidRPr="003B01D1">
        <w:rPr>
          <w:rStyle w:val="Emphasis"/>
          <w:color w:val="FF0000"/>
          <w:highlight w:val="cyan"/>
        </w:rPr>
        <w:t>studies</w:t>
      </w:r>
      <w:r w:rsidRPr="003B01D1">
        <w:rPr>
          <w:rStyle w:val="StyleUnderline"/>
          <w:color w:val="FF0000"/>
          <w:highlight w:val="cyan"/>
        </w:rPr>
        <w:t xml:space="preserve"> predict </w:t>
      </w:r>
      <w:r w:rsidRPr="003B01D1">
        <w:rPr>
          <w:rStyle w:val="StyleUnderline"/>
          <w:color w:val="FF0000"/>
        </w:rPr>
        <w:t xml:space="preserve">that </w:t>
      </w:r>
      <w:r w:rsidRPr="003B01D1">
        <w:rPr>
          <w:rStyle w:val="StyleUnderline"/>
          <w:color w:val="FF0000"/>
          <w:highlight w:val="cyan"/>
        </w:rPr>
        <w:t>agricultural production</w:t>
      </w:r>
      <w:r w:rsidRPr="003B01D1">
        <w:rPr>
          <w:rStyle w:val="StyleUnderline"/>
          <w:color w:val="FF0000"/>
        </w:rPr>
        <w:t xml:space="preserve"> in parts of the </w:t>
      </w:r>
      <w:r w:rsidRPr="003B01D1">
        <w:rPr>
          <w:rStyle w:val="Emphasis"/>
          <w:color w:val="FF0000"/>
        </w:rPr>
        <w:t>U</w:t>
      </w:r>
      <w:r w:rsidRPr="003B01D1">
        <w:rPr>
          <w:color w:val="FF0000"/>
          <w:sz w:val="16"/>
        </w:rPr>
        <w:t xml:space="preserve">nited </w:t>
      </w:r>
      <w:r w:rsidRPr="003B01D1">
        <w:rPr>
          <w:rStyle w:val="Emphasis"/>
          <w:color w:val="FF0000"/>
        </w:rPr>
        <w:t>S</w:t>
      </w:r>
      <w:r w:rsidRPr="003B01D1">
        <w:rPr>
          <w:color w:val="FF0000"/>
          <w:sz w:val="16"/>
        </w:rPr>
        <w:t xml:space="preserve">tates </w:t>
      </w:r>
      <w:r w:rsidRPr="003B01D1">
        <w:rPr>
          <w:rStyle w:val="StyleUnderline"/>
          <w:color w:val="FF0000"/>
        </w:rPr>
        <w:t xml:space="preserve">and </w:t>
      </w:r>
      <w:r w:rsidRPr="003B01D1">
        <w:rPr>
          <w:rStyle w:val="Emphasis"/>
          <w:color w:val="FF0000"/>
        </w:rPr>
        <w:t>China</w:t>
      </w:r>
      <w:r w:rsidRPr="003B01D1">
        <w:rPr>
          <w:rStyle w:val="StyleUnderline"/>
          <w:color w:val="FF0000"/>
        </w:rPr>
        <w:t xml:space="preserve"> </w:t>
      </w:r>
      <w:r w:rsidRPr="003B01D1">
        <w:rPr>
          <w:rStyle w:val="StyleUnderline"/>
          <w:color w:val="FF0000"/>
          <w:highlight w:val="cyan"/>
        </w:rPr>
        <w:t>would decline</w:t>
      </w:r>
      <w:r w:rsidRPr="003B01D1">
        <w:rPr>
          <w:color w:val="FF0000"/>
          <w:u w:val="single"/>
        </w:rPr>
        <w:t xml:space="preserve"> </w:t>
      </w:r>
      <w:r w:rsidRPr="003B01D1">
        <w:rPr>
          <w:color w:val="FF0000"/>
          <w:highlight w:val="cyan"/>
          <w:u w:val="single"/>
        </w:rPr>
        <w:t xml:space="preserve">by </w:t>
      </w:r>
      <w:r w:rsidRPr="003B01D1">
        <w:rPr>
          <w:color w:val="FF0000"/>
          <w:u w:val="single"/>
        </w:rPr>
        <w:t xml:space="preserve">about </w:t>
      </w:r>
      <w:r w:rsidRPr="003B01D1">
        <w:rPr>
          <w:b/>
          <w:bCs/>
          <w:color w:val="FF0000"/>
          <w:highlight w:val="cyan"/>
          <w:u w:val="single"/>
        </w:rPr>
        <w:t>20 percent</w:t>
      </w:r>
      <w:r w:rsidRPr="003B01D1">
        <w:rPr>
          <w:color w:val="FF0000"/>
          <w:sz w:val="16"/>
        </w:rPr>
        <w:t xml:space="preserve"> for four years, and by 10 percent for a decade.” 14. A conflagration involving USA/NATO forces and those of Russian federation would </w:t>
      </w:r>
      <w:r w:rsidRPr="003B01D1">
        <w:rPr>
          <w:rStyle w:val="StyleUnderline"/>
          <w:color w:val="FF0000"/>
        </w:rPr>
        <w:t xml:space="preserve">most likely </w:t>
      </w:r>
      <w:r w:rsidRPr="003B01D1">
        <w:rPr>
          <w:rStyle w:val="StyleUnderline"/>
          <w:color w:val="FF0000"/>
          <w:highlight w:val="cyan"/>
        </w:rPr>
        <w:t>cause the deaths of</w:t>
      </w:r>
      <w:r w:rsidRPr="003B01D1">
        <w:rPr>
          <w:rStyle w:val="StyleUnderline"/>
          <w:color w:val="FF0000"/>
        </w:rPr>
        <w:t xml:space="preserve"> most/nearly all/</w:t>
      </w:r>
      <w:r w:rsidRPr="003B01D1">
        <w:rPr>
          <w:rStyle w:val="Emphasis"/>
          <w:color w:val="FF0000"/>
          <w:highlight w:val="cyan"/>
        </w:rPr>
        <w:t>all humans</w:t>
      </w:r>
      <w:r w:rsidRPr="003B01D1">
        <w:rPr>
          <w:rStyle w:val="StyleUnderline"/>
          <w:color w:val="FF0000"/>
        </w:rPr>
        <w:t xml:space="preserve"> (</w:t>
      </w:r>
      <w:r w:rsidRPr="003B01D1">
        <w:rPr>
          <w:rStyle w:val="StyleUnderline"/>
          <w:color w:val="FF0000"/>
          <w:highlight w:val="cyan"/>
        </w:rPr>
        <w:t>and</w:t>
      </w:r>
      <w:r w:rsidRPr="003B01D1">
        <w:rPr>
          <w:rStyle w:val="StyleUnderline"/>
          <w:color w:val="FF0000"/>
        </w:rPr>
        <w:t xml:space="preserve"> severely impact/extinguish </w:t>
      </w:r>
      <w:r w:rsidRPr="003B01D1">
        <w:rPr>
          <w:rStyle w:val="Emphasis"/>
          <w:color w:val="FF0000"/>
          <w:highlight w:val="cyan"/>
        </w:rPr>
        <w:t>other species</w:t>
      </w:r>
      <w:r w:rsidRPr="003B01D1">
        <w:rPr>
          <w:rStyle w:val="StyleUnderline"/>
          <w:color w:val="FF0000"/>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B01D1">
        <w:rPr>
          <w:rStyle w:val="StyleUnderline"/>
          <w:color w:val="FF0000"/>
        </w:rPr>
        <w:t>tonnes</w:t>
      </w:r>
      <w:proofErr w:type="spellEnd"/>
      <w:r w:rsidRPr="003B01D1">
        <w:rPr>
          <w:rStyle w:val="StyleUnderline"/>
          <w:color w:val="FF0000"/>
        </w:rPr>
        <w:t xml:space="preserve"> of very black soot into the stratosphere where it would remain for decades</w:t>
      </w:r>
      <w:r w:rsidRPr="003B01D1">
        <w:rPr>
          <w:color w:val="FF0000"/>
          <w:sz w:val="16"/>
        </w:rPr>
        <w:t xml:space="preserve">. 15. </w:t>
      </w:r>
      <w:r w:rsidRPr="003B01D1">
        <w:rPr>
          <w:rStyle w:val="StyleUnderline"/>
          <w:color w:val="FF0000"/>
        </w:rPr>
        <w:t>Though human ingenuity and resilience shouldn't be underestimated, human survival itself is arguably problematic</w:t>
      </w:r>
      <w:r w:rsidRPr="003B01D1">
        <w:rPr>
          <w:color w:val="FF0000"/>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B01D1">
        <w:rPr>
          <w:rStyle w:val="Emphasis"/>
          <w:color w:val="FF0000"/>
        </w:rPr>
        <w:t>Gareth Evans</w:t>
      </w:r>
      <w:r w:rsidRPr="003B01D1">
        <w:rPr>
          <w:rStyle w:val="StyleUnderline"/>
          <w:color w:val="FF0000"/>
        </w:rPr>
        <w:t xml:space="preserve">’ ICNND (International Commission on Nuclear Non-proliferation and Disarmament) Report made it clear that it saw the threat posed by </w:t>
      </w:r>
      <w:r w:rsidRPr="003B01D1">
        <w:rPr>
          <w:rStyle w:val="StyleUnderline"/>
          <w:color w:val="FF0000"/>
          <w:highlight w:val="cyan"/>
        </w:rPr>
        <w:t>nuclear weapons use</w:t>
      </w:r>
      <w:r w:rsidRPr="003B01D1">
        <w:rPr>
          <w:rStyle w:val="StyleUnderline"/>
          <w:color w:val="FF0000"/>
        </w:rPr>
        <w:t xml:space="preserve"> as one that</w:t>
      </w:r>
      <w:r w:rsidRPr="003B01D1">
        <w:rPr>
          <w:color w:val="FF0000"/>
          <w:sz w:val="16"/>
        </w:rPr>
        <w:t xml:space="preserve"> at least threatens what we now call 'civilization' and that potentially </w:t>
      </w:r>
      <w:r w:rsidRPr="003B01D1">
        <w:rPr>
          <w:rStyle w:val="Emphasis"/>
          <w:color w:val="FF0000"/>
          <w:highlight w:val="cyan"/>
        </w:rPr>
        <w:t>threatens human survival with an immediacy that even climate change does not</w:t>
      </w:r>
      <w:r w:rsidRPr="003B01D1">
        <w:rPr>
          <w:color w:val="FF0000"/>
          <w:sz w:val="16"/>
        </w:rPr>
        <w:t xml:space="preserve">, though we can see the results of climate change here and now and of course the immediate post-nuclear results for Hiroshima and Nagasaki as well. </w:t>
      </w:r>
    </w:p>
    <w:p w14:paraId="4E94E4E2" w14:textId="77777777" w:rsidR="005A54FF" w:rsidRPr="005A54FF" w:rsidRDefault="005A54FF" w:rsidP="005A54FF"/>
    <w:sectPr w:rsidR="005A54FF" w:rsidRPr="005A54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2C7A3" w14:textId="77777777" w:rsidR="00E306C4" w:rsidRDefault="00E306C4" w:rsidP="00E433A4">
      <w:pPr>
        <w:spacing w:after="0" w:line="240" w:lineRule="auto"/>
      </w:pPr>
      <w:r>
        <w:separator/>
      </w:r>
    </w:p>
  </w:endnote>
  <w:endnote w:type="continuationSeparator" w:id="0">
    <w:p w14:paraId="5387C819" w14:textId="77777777" w:rsidR="00E306C4" w:rsidRDefault="00E306C4" w:rsidP="00E43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DB651" w14:textId="77777777" w:rsidR="00E306C4" w:rsidRDefault="00E306C4" w:rsidP="00E433A4">
      <w:pPr>
        <w:spacing w:after="0" w:line="240" w:lineRule="auto"/>
      </w:pPr>
      <w:r>
        <w:separator/>
      </w:r>
    </w:p>
  </w:footnote>
  <w:footnote w:type="continuationSeparator" w:id="0">
    <w:p w14:paraId="1077D066" w14:textId="77777777" w:rsidR="00E306C4" w:rsidRDefault="00E306C4" w:rsidP="00E433A4">
      <w:pPr>
        <w:spacing w:after="0" w:line="240" w:lineRule="auto"/>
      </w:pPr>
      <w:r>
        <w:continuationSeparator/>
      </w:r>
    </w:p>
  </w:footnote>
  <w:footnote w:id="1">
    <w:p w14:paraId="4047A71E" w14:textId="779BCCBA" w:rsidR="00E433A4" w:rsidRDefault="00E433A4">
      <w:pPr>
        <w:pStyle w:val="FootnoteText"/>
      </w:pPr>
      <w:r>
        <w:rPr>
          <w:rStyle w:val="FootnoteReference"/>
        </w:rPr>
        <w:footnoteRef/>
      </w:r>
      <w:r>
        <w:t xml:space="preserve"> </w:t>
      </w:r>
      <w:r w:rsidRPr="00E433A4">
        <w:t>https://www.dictionary.com/browse/appropriation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1322"/>
    <w:rsid w:val="00001A71"/>
    <w:rsid w:val="000139A3"/>
    <w:rsid w:val="000B2398"/>
    <w:rsid w:val="000B5A6B"/>
    <w:rsid w:val="00100833"/>
    <w:rsid w:val="00104529"/>
    <w:rsid w:val="00105942"/>
    <w:rsid w:val="00107396"/>
    <w:rsid w:val="00117D28"/>
    <w:rsid w:val="00144A4C"/>
    <w:rsid w:val="00176AB0"/>
    <w:rsid w:val="00177B7D"/>
    <w:rsid w:val="0018322D"/>
    <w:rsid w:val="001B5776"/>
    <w:rsid w:val="001E216B"/>
    <w:rsid w:val="001E527A"/>
    <w:rsid w:val="001F78CE"/>
    <w:rsid w:val="00230325"/>
    <w:rsid w:val="00251FC7"/>
    <w:rsid w:val="002671A3"/>
    <w:rsid w:val="00282B8F"/>
    <w:rsid w:val="002855A7"/>
    <w:rsid w:val="002B146A"/>
    <w:rsid w:val="002B5E17"/>
    <w:rsid w:val="002E1BA2"/>
    <w:rsid w:val="00315690"/>
    <w:rsid w:val="00316B75"/>
    <w:rsid w:val="00325646"/>
    <w:rsid w:val="003460F2"/>
    <w:rsid w:val="00361F9F"/>
    <w:rsid w:val="0037770E"/>
    <w:rsid w:val="0038158C"/>
    <w:rsid w:val="003902BA"/>
    <w:rsid w:val="003A09E2"/>
    <w:rsid w:val="003B01D1"/>
    <w:rsid w:val="00407037"/>
    <w:rsid w:val="00444467"/>
    <w:rsid w:val="004605D6"/>
    <w:rsid w:val="004C60E8"/>
    <w:rsid w:val="004E3579"/>
    <w:rsid w:val="004E728B"/>
    <w:rsid w:val="004F39E0"/>
    <w:rsid w:val="00537BD5"/>
    <w:rsid w:val="005632D1"/>
    <w:rsid w:val="0057268A"/>
    <w:rsid w:val="005A54FF"/>
    <w:rsid w:val="005D2912"/>
    <w:rsid w:val="005E08A5"/>
    <w:rsid w:val="006065BD"/>
    <w:rsid w:val="00637998"/>
    <w:rsid w:val="00645FA9"/>
    <w:rsid w:val="00647866"/>
    <w:rsid w:val="00665003"/>
    <w:rsid w:val="006A2AD0"/>
    <w:rsid w:val="006A6A9A"/>
    <w:rsid w:val="006C2375"/>
    <w:rsid w:val="006D4ECC"/>
    <w:rsid w:val="00716B9D"/>
    <w:rsid w:val="00722258"/>
    <w:rsid w:val="007243E5"/>
    <w:rsid w:val="00766EA0"/>
    <w:rsid w:val="007A2226"/>
    <w:rsid w:val="007C10AF"/>
    <w:rsid w:val="007F5B66"/>
    <w:rsid w:val="008068F6"/>
    <w:rsid w:val="00823A1C"/>
    <w:rsid w:val="00834798"/>
    <w:rsid w:val="00845B9D"/>
    <w:rsid w:val="00860984"/>
    <w:rsid w:val="00867551"/>
    <w:rsid w:val="008B3ECB"/>
    <w:rsid w:val="008B4E85"/>
    <w:rsid w:val="008B5B2B"/>
    <w:rsid w:val="008C1B2E"/>
    <w:rsid w:val="008D19EE"/>
    <w:rsid w:val="008D2A94"/>
    <w:rsid w:val="0091627E"/>
    <w:rsid w:val="0097032B"/>
    <w:rsid w:val="009777E2"/>
    <w:rsid w:val="009D2EAD"/>
    <w:rsid w:val="009D54B2"/>
    <w:rsid w:val="009E1922"/>
    <w:rsid w:val="009F7ED2"/>
    <w:rsid w:val="00A25CF4"/>
    <w:rsid w:val="00A93661"/>
    <w:rsid w:val="00A95652"/>
    <w:rsid w:val="00AC0AB8"/>
    <w:rsid w:val="00B33C6D"/>
    <w:rsid w:val="00B4508F"/>
    <w:rsid w:val="00B55AD5"/>
    <w:rsid w:val="00B6739A"/>
    <w:rsid w:val="00B8057C"/>
    <w:rsid w:val="00BD6238"/>
    <w:rsid w:val="00BE1322"/>
    <w:rsid w:val="00BF593B"/>
    <w:rsid w:val="00BF773A"/>
    <w:rsid w:val="00BF7E81"/>
    <w:rsid w:val="00C13773"/>
    <w:rsid w:val="00C17CC8"/>
    <w:rsid w:val="00C83417"/>
    <w:rsid w:val="00C9604F"/>
    <w:rsid w:val="00CA19AA"/>
    <w:rsid w:val="00CC5298"/>
    <w:rsid w:val="00CD736E"/>
    <w:rsid w:val="00CD798D"/>
    <w:rsid w:val="00CE161E"/>
    <w:rsid w:val="00CF59A8"/>
    <w:rsid w:val="00D267A8"/>
    <w:rsid w:val="00D325A9"/>
    <w:rsid w:val="00D36A8A"/>
    <w:rsid w:val="00D61409"/>
    <w:rsid w:val="00D6691E"/>
    <w:rsid w:val="00D71170"/>
    <w:rsid w:val="00DA1C92"/>
    <w:rsid w:val="00DA25D4"/>
    <w:rsid w:val="00DA6538"/>
    <w:rsid w:val="00DB71A6"/>
    <w:rsid w:val="00E15B97"/>
    <w:rsid w:val="00E15E75"/>
    <w:rsid w:val="00E306C4"/>
    <w:rsid w:val="00E433A4"/>
    <w:rsid w:val="00E5262C"/>
    <w:rsid w:val="00E548B6"/>
    <w:rsid w:val="00E76E2E"/>
    <w:rsid w:val="00EC7DC4"/>
    <w:rsid w:val="00ED30CF"/>
    <w:rsid w:val="00F176EF"/>
    <w:rsid w:val="00F2243A"/>
    <w:rsid w:val="00F45E10"/>
    <w:rsid w:val="00F6364A"/>
    <w:rsid w:val="00F84424"/>
    <w:rsid w:val="00F868D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EB1D"/>
  <w15:chartTrackingRefBased/>
  <w15:docId w15:val="{CDB8545C-6086-4F30-BEFE-C2E2DCBD6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1A71"/>
    <w:rPr>
      <w:rFonts w:ascii="Calibri" w:hAnsi="Calibri"/>
    </w:rPr>
  </w:style>
  <w:style w:type="paragraph" w:styleId="Heading1">
    <w:name w:val="heading 1"/>
    <w:aliases w:val="Pocket"/>
    <w:basedOn w:val="Normal"/>
    <w:next w:val="Normal"/>
    <w:link w:val="Heading1Char"/>
    <w:qFormat/>
    <w:rsid w:val="00001A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1A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1A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001A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1A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A71"/>
  </w:style>
  <w:style w:type="character" w:customStyle="1" w:styleId="Heading1Char">
    <w:name w:val="Heading 1 Char"/>
    <w:aliases w:val="Pocket Char"/>
    <w:basedOn w:val="DefaultParagraphFont"/>
    <w:link w:val="Heading1"/>
    <w:rsid w:val="00001A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1A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1A7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001A7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001A7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01A7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001A71"/>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001A71"/>
    <w:rPr>
      <w:color w:val="auto"/>
      <w:u w:val="none"/>
    </w:rPr>
  </w:style>
  <w:style w:type="character" w:styleId="FollowedHyperlink">
    <w:name w:val="FollowedHyperlink"/>
    <w:basedOn w:val="DefaultParagraphFont"/>
    <w:uiPriority w:val="99"/>
    <w:semiHidden/>
    <w:unhideWhenUsed/>
    <w:rsid w:val="00001A71"/>
    <w:rPr>
      <w:color w:val="auto"/>
      <w:u w:val="none"/>
    </w:rPr>
  </w:style>
  <w:style w:type="paragraph" w:customStyle="1" w:styleId="textbold">
    <w:name w:val="text bold"/>
    <w:basedOn w:val="Normal"/>
    <w:link w:val="Emphasis"/>
    <w:uiPriority w:val="7"/>
    <w:qFormat/>
    <w:rsid w:val="001E216B"/>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tag,tags"/>
    <w:basedOn w:val="Heading1"/>
    <w:link w:val="Hyperlink"/>
    <w:autoRedefine/>
    <w:uiPriority w:val="99"/>
    <w:qFormat/>
    <w:rsid w:val="001E216B"/>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E433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33A4"/>
    <w:rPr>
      <w:rFonts w:ascii="Calibri" w:hAnsi="Calibri"/>
      <w:sz w:val="20"/>
      <w:szCs w:val="20"/>
    </w:rPr>
  </w:style>
  <w:style w:type="character" w:styleId="FootnoteReference">
    <w:name w:val="footnote reference"/>
    <w:basedOn w:val="DefaultParagraphFont"/>
    <w:uiPriority w:val="99"/>
    <w:semiHidden/>
    <w:unhideWhenUsed/>
    <w:rsid w:val="00E433A4"/>
    <w:rPr>
      <w:vertAlign w:val="superscript"/>
    </w:rPr>
  </w:style>
  <w:style w:type="paragraph" w:customStyle="1" w:styleId="Emphasis1">
    <w:name w:val="Emphasis1"/>
    <w:basedOn w:val="Normal"/>
    <w:autoRedefine/>
    <w:uiPriority w:val="7"/>
    <w:qFormat/>
    <w:rsid w:val="005A54F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5A54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13" Type="http://schemas.openxmlformats.org/officeDocument/2006/relationships/hyperlink" Target="https://engineering.berkeley.edu/news/2020/03/can-tiny-invisible-particles-help-stop-the-spread-of-nuclear-weapo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bc.net.au/news/science/2019-07-19/apollo-11-moon-landing-heritage-preservation-outer-space-treaty/1105545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ily.jstor.org/should-the-moon-landing-site-be-a-national-historic-landmar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guardian.com/science/2019/jul/19/apollo-11-site-heritage-status-space-agency-moon" TargetMode="External"/><Relationship Id="rId4" Type="http://schemas.openxmlformats.org/officeDocument/2006/relationships/settings" Target="settings.xml"/><Relationship Id="rId9" Type="http://schemas.openxmlformats.org/officeDocument/2006/relationships/hyperlink" Target="https://www.dictionary.com/browse/appropriate"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9824</Words>
  <Characters>55997</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18</cp:revision>
  <dcterms:created xsi:type="dcterms:W3CDTF">2022-02-13T23:40:00Z</dcterms:created>
  <dcterms:modified xsi:type="dcterms:W3CDTF">2022-02-14T14:50:00Z</dcterms:modified>
</cp:coreProperties>
</file>