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0AFDB" w14:textId="77777777" w:rsidR="00DB1DCD" w:rsidRDefault="00DB1DCD" w:rsidP="00DB1DCD">
      <w:pPr>
        <w:pStyle w:val="Heading1"/>
      </w:pPr>
      <w:r>
        <w:t>1AC—Mining</w:t>
      </w:r>
    </w:p>
    <w:p w14:paraId="10672C58" w14:textId="77777777" w:rsidR="00DB1DCD" w:rsidRDefault="00DB1DCD" w:rsidP="00DB1DCD"/>
    <w:p w14:paraId="611CDFE4" w14:textId="77777777" w:rsidR="00DB1DCD" w:rsidRDefault="00DB1DCD" w:rsidP="00DB1DCD">
      <w:pPr>
        <w:pStyle w:val="Heading3"/>
      </w:pPr>
      <w:r>
        <w:lastRenderedPageBreak/>
        <w:t>Inherency</w:t>
      </w:r>
    </w:p>
    <w:p w14:paraId="2BC62950" w14:textId="77777777" w:rsidR="00DB1DCD" w:rsidRDefault="00DB1DCD" w:rsidP="00DB1DCD"/>
    <w:p w14:paraId="6C2BA2B9" w14:textId="77777777" w:rsidR="00DB1DCD" w:rsidRPr="00370276" w:rsidRDefault="00DB1DCD" w:rsidP="00DB1DCD">
      <w:pPr>
        <w:pStyle w:val="Heading4"/>
      </w:pPr>
      <w:r>
        <w:t xml:space="preserve">Private entities are increasing mining now – US is </w:t>
      </w:r>
      <w:r>
        <w:rPr>
          <w:u w:val="single"/>
        </w:rPr>
        <w:t>key</w:t>
      </w:r>
    </w:p>
    <w:p w14:paraId="610E8A0B" w14:textId="77777777" w:rsidR="00DB1DCD" w:rsidRDefault="00DB1DCD" w:rsidP="00DB1DCD">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5D2A523" w14:textId="77777777" w:rsidR="00DB1DCD" w:rsidRPr="007831F9" w:rsidRDefault="00DB1DCD" w:rsidP="00DB1DCD">
      <w:pPr>
        <w:rPr>
          <w:rStyle w:val="StyleUnderline"/>
        </w:rPr>
      </w:pPr>
      <w:r w:rsidRPr="007831F9">
        <w:rPr>
          <w:rStyle w:val="StyleUnderline"/>
        </w:rPr>
        <w:t>I</w:t>
      </w:r>
      <w:r w:rsidRPr="00B02850">
        <w:rPr>
          <w:rStyle w:val="StyleUnderline"/>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B02850">
        <w:rPr>
          <w:rStyle w:val="StyleUnderline"/>
        </w:rPr>
        <w:t xml:space="preserve">scholars contend that </w:t>
      </w:r>
      <w:r w:rsidRPr="005F2FEF">
        <w:rPr>
          <w:rStyle w:val="StyleUnderline"/>
          <w:highlight w:val="cyan"/>
        </w:rPr>
        <w:t xml:space="preserve">the United States would </w:t>
      </w:r>
      <w:r w:rsidRPr="00B02850">
        <w:rPr>
          <w:rStyle w:val="StyleUnderline"/>
        </w:rPr>
        <w:t xml:space="preserve">be in </w:t>
      </w:r>
      <w:r w:rsidRPr="005F2FEF">
        <w:rPr>
          <w:rStyle w:val="StyleUnderline"/>
          <w:highlight w:val="cyan"/>
        </w:rPr>
        <w:t xml:space="preserve">breach </w:t>
      </w:r>
      <w:r w:rsidRPr="00B02850">
        <w:rPr>
          <w:rStyle w:val="StyleUnderline"/>
        </w:rPr>
        <w:t xml:space="preserve">of </w:t>
      </w:r>
      <w:r w:rsidRPr="005F2FEF">
        <w:rPr>
          <w:rStyle w:val="StyleUnderline"/>
          <w:highlight w:val="cyan"/>
        </w:rPr>
        <w:t xml:space="preserve">its international obligations if it were to "unilaterally pretend" that </w:t>
      </w:r>
      <w:r w:rsidRPr="00B02850">
        <w:rPr>
          <w:rStyle w:val="StyleUnderline"/>
          <w:highlight w:val="cyan"/>
        </w:rPr>
        <w:t>it</w:t>
      </w:r>
      <w:r w:rsidRPr="00B02850">
        <w:rPr>
          <w:rStyle w:val="StyleUnderline"/>
        </w:rPr>
        <w:t xml:space="preserve">s citizens </w:t>
      </w:r>
      <w:r w:rsidRPr="005F2FEF">
        <w:rPr>
          <w:rStyle w:val="StyleUnderline"/>
          <w:highlight w:val="cyan"/>
        </w:rPr>
        <w:t>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B02850">
        <w:rPr>
          <w:rStyle w:val="StyleUnderline"/>
        </w:rPr>
        <w:t xml:space="preserve">The two nations’ respective pieces of legislation attempt to provide a legal basis for private citizens to engage in such activities, </w:t>
      </w:r>
      <w:r w:rsidRPr="00B02850">
        <w:rPr>
          <w:rStyle w:val="Emphasis"/>
        </w:rPr>
        <w:t xml:space="preserve">which some </w:t>
      </w:r>
      <w:r w:rsidRPr="00EB6DA0">
        <w:rPr>
          <w:rStyle w:val="Emphasis"/>
          <w:highlight w:val="cyan"/>
        </w:rPr>
        <w:t xml:space="preserve">critics </w:t>
      </w:r>
      <w:r w:rsidRPr="00B02850">
        <w:rPr>
          <w:rStyle w:val="Emphasis"/>
        </w:rPr>
        <w:t xml:space="preserve">would </w:t>
      </w:r>
      <w:r w:rsidRPr="00EB6DA0">
        <w:rPr>
          <w:rStyle w:val="Emphasis"/>
          <w:highlight w:val="cyan"/>
        </w:rPr>
        <w:t xml:space="preserve">characterize as prohibited "appropriation" under international law. The </w:t>
      </w:r>
      <w:r w:rsidRPr="00B02850">
        <w:rPr>
          <w:rStyle w:val="Emphasis"/>
        </w:rPr>
        <w:t xml:space="preserve">international </w:t>
      </w:r>
      <w:r w:rsidRPr="00EB6DA0">
        <w:rPr>
          <w:rStyle w:val="Emphasis"/>
          <w:highlight w:val="cyan"/>
        </w:rPr>
        <w:t xml:space="preserve">community would be well-served by resolving the issue </w:t>
      </w:r>
      <w:r w:rsidRPr="00B02850">
        <w:rPr>
          <w:rStyle w:val="Emphasis"/>
        </w:rPr>
        <w:t xml:space="preserve">conclusively </w:t>
      </w:r>
      <w:r w:rsidRPr="00EB6DA0">
        <w:rPr>
          <w:rStyle w:val="Emphasis"/>
          <w:highlight w:val="cyan"/>
        </w:rPr>
        <w:t>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D15DAB8" w14:textId="77777777" w:rsidR="00DB1DCD" w:rsidRDefault="00DB1DCD" w:rsidP="00DB1DCD"/>
    <w:p w14:paraId="4A74CF16" w14:textId="77777777" w:rsidR="00DB1DCD" w:rsidRDefault="00DB1DCD" w:rsidP="00DB1DCD">
      <w:pPr>
        <w:pStyle w:val="Heading4"/>
      </w:pPr>
      <w:r>
        <w:t xml:space="preserve">It causes dangerous space mining and </w:t>
      </w:r>
      <w:r>
        <w:rPr>
          <w:u w:val="single"/>
        </w:rPr>
        <w:t>deregulation</w:t>
      </w:r>
      <w:r>
        <w:t xml:space="preserve"> globally – multilateralism solves. </w:t>
      </w:r>
    </w:p>
    <w:p w14:paraId="7E395DC6" w14:textId="77777777" w:rsidR="00DB1DCD" w:rsidRDefault="00DB1DCD" w:rsidP="00DB1DCD">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9CF6C83" w14:textId="77777777" w:rsidR="00DB1DCD" w:rsidRPr="00DF65BB" w:rsidRDefault="00DB1DCD" w:rsidP="00DB1DCD">
      <w:pPr>
        <w:rPr>
          <w:u w:val="single"/>
        </w:rPr>
      </w:pPr>
      <w:r w:rsidRPr="00364AB4">
        <w:rPr>
          <w:sz w:val="14"/>
        </w:rPr>
        <w:lastRenderedPageBreak/>
        <w:t xml:space="preserve">Exploiting the resources of outer space might be key to the future expansion of the human species. But </w:t>
      </w:r>
      <w:r w:rsidRPr="00B02850">
        <w:rPr>
          <w:rStyle w:val="StyleUnderline"/>
        </w:rPr>
        <w:t xml:space="preserve">researchers argue that the US is trying to skew the game in its favor, </w:t>
      </w:r>
      <w:r w:rsidRPr="00B02850">
        <w:rPr>
          <w:rStyle w:val="Emphasis"/>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policy </w:t>
      </w:r>
      <w:r w:rsidRPr="00B02850">
        <w:rPr>
          <w:rStyle w:val="StyleUnderline"/>
        </w:rPr>
        <w:t xml:space="preserve">moves </w:t>
      </w:r>
      <w:r w:rsidRPr="00B02850">
        <w:rPr>
          <w:rStyle w:val="StyleUnderline"/>
          <w:highlight w:val="cyan"/>
        </w:rPr>
        <w:t>by</w:t>
      </w:r>
      <w:r w:rsidRPr="00B02850">
        <w:rPr>
          <w:rStyle w:val="StyleUnderline"/>
        </w:rPr>
        <w:t xml:space="preserve"> </w:t>
      </w:r>
      <w:r w:rsidRPr="00B02850">
        <w:rPr>
          <w:rStyle w:val="StyleUnderline"/>
          <w:highlight w:val="cyan"/>
        </w:rPr>
        <w:t>the US</w:t>
      </w:r>
      <w:r w:rsidRPr="00B02850">
        <w:rPr>
          <w:rStyle w:val="StyleUnderline"/>
        </w:rPr>
        <w:t xml:space="preserve"> are part of a concerted effort </w:t>
      </w:r>
      <w:r w:rsidRPr="00EB6DA0">
        <w:rPr>
          <w:rStyle w:val="StyleUnderline"/>
          <w:highlight w:val="cyan"/>
        </w:rPr>
        <w:t>to refocus international space cooperation</w:t>
      </w:r>
      <w:r w:rsidRPr="00EB6DA0">
        <w:rPr>
          <w:sz w:val="14"/>
          <w:highlight w:val="cyan"/>
        </w:rPr>
        <w:t xml:space="preserve"> </w:t>
      </w:r>
      <w:r w:rsidRPr="00EB6DA0">
        <w:rPr>
          <w:rStyle w:val="Emphasis"/>
          <w:highlight w:val="cyan"/>
        </w:rPr>
        <w:t xml:space="preserve">towards short-term commercial interests, </w:t>
      </w:r>
      <w:r w:rsidRPr="00B02850">
        <w:rPr>
          <w:rStyle w:val="Emphasis"/>
        </w:rPr>
        <w:t xml:space="preserve">which could </w:t>
      </w:r>
      <w:r w:rsidRPr="00EB6DA0">
        <w:rPr>
          <w:rStyle w:val="Emphasis"/>
          <w:highlight w:val="cyan"/>
        </w:rPr>
        <w:t xml:space="preserve">precipitate a “race to the bottom” </w:t>
      </w:r>
      <w:r w:rsidRPr="00B02850">
        <w:rPr>
          <w:rStyle w:val="Emphasis"/>
        </w:rPr>
        <w:t xml:space="preserve">that </w:t>
      </w:r>
      <w:r w:rsidRPr="00EB6DA0">
        <w:rPr>
          <w:rStyle w:val="Emphasis"/>
          <w:highlight w:val="cyan"/>
        </w:rPr>
        <w:t xml:space="preserve">sabotages efforts to </w:t>
      </w:r>
      <w:r w:rsidRPr="00B02850">
        <w:rPr>
          <w:rStyle w:val="Emphasis"/>
          <w:highlight w:val="cyan"/>
        </w:rPr>
        <w:t>safely</w:t>
      </w:r>
      <w:r w:rsidRPr="00B02850">
        <w:rPr>
          <w:rStyle w:val="Emphasis"/>
        </w:rPr>
        <w:t xml:space="preserve"> </w:t>
      </w:r>
      <w:r w:rsidRPr="00EB6DA0">
        <w:rPr>
          <w:rStyle w:val="Emphasis"/>
          <w:highlight w:val="cyan"/>
        </w:rPr>
        <w:t>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 xml:space="preserve">space mining </w:t>
      </w:r>
      <w:r w:rsidRPr="00B02850">
        <w:rPr>
          <w:rStyle w:val="StyleUnderline"/>
        </w:rPr>
        <w:t xml:space="preserve">could </w:t>
      </w:r>
      <w:r w:rsidRPr="00EB6DA0">
        <w:rPr>
          <w:rStyle w:val="StyleUnderline"/>
          <w:highlight w:val="cyan"/>
        </w:rPr>
        <w:t xml:space="preserve">result in the destruction of deposits </w:t>
      </w:r>
      <w:r w:rsidRPr="00B02850">
        <w:rPr>
          <w:rStyle w:val="StyleUnderline"/>
        </w:rPr>
        <w:t xml:space="preserve">that could </w:t>
      </w:r>
      <w:r w:rsidRPr="00EB6DA0">
        <w:rPr>
          <w:rStyle w:val="StyleUnderline"/>
          <w:highlight w:val="cyan"/>
        </w:rPr>
        <w:t xml:space="preserve">hold </w:t>
      </w:r>
      <w:r w:rsidRPr="00B02850">
        <w:rPr>
          <w:rStyle w:val="StyleUnderline"/>
        </w:rPr>
        <w:t xml:space="preserve">invaluable </w:t>
      </w:r>
      <w:r w:rsidRPr="00EB6DA0">
        <w:rPr>
          <w:rStyle w:val="StyleUnderline"/>
          <w:highlight w:val="cyan"/>
        </w:rPr>
        <w:t>scientific information</w:t>
      </w:r>
      <w:r w:rsidRPr="00EB6DA0">
        <w:rPr>
          <w:sz w:val="14"/>
          <w:highlight w:val="cyan"/>
        </w:rPr>
        <w:t xml:space="preserve">. </w:t>
      </w:r>
      <w:r w:rsidRPr="00B02850">
        <w:rPr>
          <w:rStyle w:val="Emphasis"/>
        </w:rPr>
        <w:t xml:space="preserve">It could also </w:t>
      </w:r>
      <w:r w:rsidRPr="00F54479">
        <w:rPr>
          <w:rStyle w:val="Emphasis"/>
          <w:highlight w:val="cyan"/>
        </w:rPr>
        <w:t>kick up</w:t>
      </w:r>
      <w:r w:rsidRPr="00F54479">
        <w:rPr>
          <w:rStyle w:val="Emphasis"/>
        </w:rPr>
        <w:t xml:space="preserve"> dangerous amounts of </w:t>
      </w:r>
      <w:r w:rsidRPr="00F54479">
        <w:rPr>
          <w:rStyle w:val="Emphasis"/>
          <w:highlight w:val="cyan"/>
        </w:rPr>
        <w:t>lunar dust</w:t>
      </w:r>
      <w:r w:rsidRPr="00F54479">
        <w:rPr>
          <w:rStyle w:val="Emphasis"/>
        </w:rPr>
        <w:t xml:space="preserve"> that can </w:t>
      </w:r>
      <w:r w:rsidRPr="00F54479">
        <w:rPr>
          <w:rStyle w:val="Emphasis"/>
          <w:highlight w:val="cyan"/>
        </w:rPr>
        <w:t>cause</w:t>
      </w:r>
      <w:r w:rsidRPr="00F54479">
        <w:rPr>
          <w:rStyle w:val="Emphasis"/>
        </w:rPr>
        <w:t xml:space="preserve"> </w:t>
      </w:r>
      <w:r w:rsidRPr="00F54479">
        <w:rPr>
          <w:rStyle w:val="Emphasis"/>
          <w:highlight w:val="cyan"/>
        </w:rPr>
        <w:t>serious damage to</w:t>
      </w:r>
      <w:r w:rsidRPr="00F54479">
        <w:rPr>
          <w:rStyle w:val="Emphasis"/>
        </w:rPr>
        <w:t xml:space="preserve"> </w:t>
      </w:r>
      <w:r w:rsidRPr="00F54479">
        <w:rPr>
          <w:rStyle w:val="Emphasis"/>
          <w:highlight w:val="cyan"/>
        </w:rPr>
        <w:t>space</w:t>
      </w:r>
      <w:r w:rsidRPr="00F54479">
        <w:rPr>
          <w:rStyle w:val="Emphasis"/>
        </w:rPr>
        <w:t xml:space="preserve"> </w:t>
      </w:r>
      <w:r w:rsidRPr="00F54479">
        <w:rPr>
          <w:rStyle w:val="Emphasis"/>
          <w:highlight w:val="cyan"/>
        </w:rPr>
        <w:t>vehicles</w:t>
      </w:r>
      <w:r w:rsidRPr="00F54479">
        <w:rPr>
          <w:rStyle w:val="Emphasis"/>
        </w:rPr>
        <w:t xml:space="preserve">, increase the amount of space debris, or in a worst-case scenario, create meteorites that could threaten satellites or even impact Earth. </w:t>
      </w:r>
      <w:r w:rsidRPr="00F54479">
        <w:rPr>
          <w:rStyle w:val="StyleUnderline"/>
        </w:rPr>
        <w:t xml:space="preserve">By eschewing </w:t>
      </w:r>
      <w:r w:rsidRPr="00EB6DA0">
        <w:rPr>
          <w:rStyle w:val="StyleUnderline"/>
          <w:highlight w:val="cyan"/>
        </w:rPr>
        <w:t xml:space="preserve">a multilateral approach </w:t>
      </w:r>
      <w:r w:rsidRPr="00B02850">
        <w:rPr>
          <w:rStyle w:val="StyleUnderline"/>
        </w:rPr>
        <w:t>to setting space policy</w:t>
      </w:r>
      <w:r w:rsidRPr="00EB6DA0">
        <w:rPr>
          <w:sz w:val="14"/>
          <w:highlight w:val="cyan"/>
        </w:rPr>
        <w:t xml:space="preserve">, </w:t>
      </w:r>
      <w:r w:rsidRPr="00EB6DA0">
        <w:rPr>
          <w:rStyle w:val="Emphasis"/>
          <w:highlight w:val="cyan"/>
        </w:rPr>
        <w:t xml:space="preserve">the US </w:t>
      </w:r>
      <w:r w:rsidRPr="00B02850">
        <w:rPr>
          <w:rStyle w:val="Emphasis"/>
        </w:rPr>
        <w:t xml:space="preserve">also </w:t>
      </w:r>
      <w:r w:rsidRPr="00EB6DA0">
        <w:rPr>
          <w:rStyle w:val="Emphasis"/>
          <w:highlight w:val="cyan"/>
        </w:rPr>
        <w:t xml:space="preserve">opens the door to a free-for-all </w:t>
      </w:r>
      <w:r w:rsidRPr="00B02850">
        <w:rPr>
          <w:rStyle w:val="Emphasis"/>
        </w:rPr>
        <w:t>where every country makes up its own rule</w:t>
      </w:r>
      <w:r w:rsidRPr="00B02850">
        <w:rPr>
          <w:sz w:val="14"/>
        </w:rPr>
        <w:t>s</w:t>
      </w:r>
      <w:r w:rsidRPr="00364AB4">
        <w:rPr>
          <w:sz w:val="14"/>
        </w:rPr>
        <w:t xml:space="preserve">. Russia is highly critical of the Artemis Accords process and China appears to be frozen out of it, suggesting that two major space powers will not be bound by the new rules. </w:t>
      </w:r>
      <w:r w:rsidRPr="00B02850">
        <w:rPr>
          <w:rStyle w:val="Emphasis"/>
        </w:rPr>
        <w:t xml:space="preserve">That potentially </w:t>
      </w:r>
      <w:r w:rsidRPr="00F54479">
        <w:rPr>
          <w:rStyle w:val="Emphasis"/>
        </w:rPr>
        <w:t xml:space="preserve">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B02850">
        <w:rPr>
          <w:rStyle w:val="StyleUnderline"/>
        </w:rPr>
        <w:t>Boley</w:t>
      </w:r>
      <w:proofErr w:type="spellEnd"/>
      <w:r w:rsidRPr="00B02850">
        <w:rPr>
          <w:rStyle w:val="StyleUnderline"/>
        </w:rPr>
        <w:t xml:space="preserve"> and Byers admit that </w:t>
      </w:r>
      <w:r w:rsidRPr="00B02850">
        <w:rPr>
          <w:rStyle w:val="StyleUnderline"/>
          <w:highlight w:val="cyan"/>
        </w:rPr>
        <w:t>if</w:t>
      </w:r>
      <w:r w:rsidRPr="00B02850">
        <w:rPr>
          <w:rStyle w:val="StyleUnderline"/>
        </w:rPr>
        <w:t xml:space="preserve"> </w:t>
      </w:r>
      <w:r w:rsidRPr="00B02850">
        <w:rPr>
          <w:rStyle w:val="StyleUnderline"/>
          <w:highlight w:val="cyan"/>
        </w:rPr>
        <w:t>this went ahead</w:t>
      </w:r>
      <w:r w:rsidRPr="00B02850">
        <w:rPr>
          <w:rStyle w:val="StyleUnderline"/>
        </w:rPr>
        <w:t xml:space="preserve"> and was not protested by other nations, </w:t>
      </w:r>
      <w:r w:rsidRPr="00B02850">
        <w:rPr>
          <w:rStyle w:val="Emphasis"/>
          <w:highlight w:val="cyan"/>
        </w:rPr>
        <w:t>it could set a precedent</w:t>
      </w:r>
      <w:r w:rsidRPr="00B02850">
        <w:rPr>
          <w:rStyle w:val="Emphasis"/>
        </w:rPr>
        <w:t xml:space="preserve"> </w:t>
      </w:r>
      <w:r w:rsidRPr="00B02850">
        <w:rPr>
          <w:rStyle w:val="Emphasis"/>
          <w:highlight w:val="cyan"/>
        </w:rPr>
        <w:t>in</w:t>
      </w:r>
      <w:r w:rsidRPr="00B02850">
        <w:rPr>
          <w:rStyle w:val="Emphasis"/>
        </w:rPr>
        <w:t xml:space="preserve"> </w:t>
      </w:r>
      <w:r w:rsidRPr="00EB6DA0">
        <w:rPr>
          <w:rStyle w:val="Emphasis"/>
          <w:highlight w:val="cyan"/>
        </w:rPr>
        <w:t>int</w:t>
      </w:r>
      <w:r w:rsidRPr="00B02850">
        <w:rPr>
          <w:rStyle w:val="Emphasis"/>
        </w:rPr>
        <w:t>ernational</w:t>
      </w:r>
      <w:r w:rsidRPr="00EB6DA0">
        <w:rPr>
          <w:rStyle w:val="Emphasis"/>
          <w:highlight w:val="cyan"/>
        </w:rPr>
        <w:t xml:space="preserve"> law </w:t>
      </w:r>
      <w:r w:rsidRPr="00B02850">
        <w:rPr>
          <w:rStyle w:val="Emphasis"/>
        </w:rPr>
        <w:t>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582D9E6" w14:textId="77777777" w:rsidR="00DB1DCD" w:rsidRPr="00B02850" w:rsidRDefault="00DB1DCD" w:rsidP="00DB1DCD"/>
    <w:p w14:paraId="3B9DFD10" w14:textId="47D08973" w:rsidR="00DB1DCD" w:rsidRDefault="00DB1DCD" w:rsidP="00DB1DCD">
      <w:pPr>
        <w:pStyle w:val="Heading3"/>
      </w:pPr>
      <w:r>
        <w:lastRenderedPageBreak/>
        <w:t>Adv – Russia</w:t>
      </w:r>
    </w:p>
    <w:p w14:paraId="37022C8C" w14:textId="77777777" w:rsidR="00DB1DCD" w:rsidRPr="00B02850" w:rsidRDefault="00DB1DCD" w:rsidP="00DB1DCD"/>
    <w:p w14:paraId="6973D99D" w14:textId="77777777" w:rsidR="00DB1DCD" w:rsidRDefault="00DB1DCD" w:rsidP="00DB1DCD">
      <w:pPr>
        <w:pStyle w:val="Heading4"/>
      </w:pPr>
      <w:r>
        <w:t>US-Russia coop high now—space is a rare place for cooperation</w:t>
      </w:r>
    </w:p>
    <w:p w14:paraId="1C704550" w14:textId="77777777" w:rsidR="00DB1DCD" w:rsidRPr="00FF5DBA" w:rsidRDefault="00DB1DCD" w:rsidP="00DB1DCD">
      <w:r w:rsidRPr="00FF5DBA">
        <w:rPr>
          <w:b/>
          <w:bCs/>
          <w:sz w:val="26"/>
          <w:szCs w:val="26"/>
        </w:rPr>
        <w:t>Smith 21</w:t>
      </w:r>
      <w:r>
        <w:t xml:space="preserve"> [(Marcia S., </w:t>
      </w:r>
      <w:r w:rsidRPr="00FF5DBA">
        <w:t>Marcia S. Smith is the founder and editor of SpacePolicyOnline.com. She has more than four decades of experience in space policy, including 31 years at the Congressional Research Service (CRS) on Capitol Hill and three at the Space Studies Board (SSB) and Aeronautics and Space Engineering Board (ASEB) of the National Academies of Sciences, Engineering, and Medicine. Prior to CRS, she worked at George Washington University and the American Institute of Aeronautics and Astronautics.</w:t>
      </w:r>
      <w:r>
        <w:t xml:space="preserve">) “Putin wants continued space cooperation with the U.S.”, Space Policy Online, 6/14/21] </w:t>
      </w:r>
      <w:proofErr w:type="spellStart"/>
      <w:r>
        <w:t>kzheng</w:t>
      </w:r>
      <w:proofErr w:type="spellEnd"/>
    </w:p>
    <w:p w14:paraId="1A1FC969" w14:textId="77777777" w:rsidR="00DB1DCD" w:rsidRPr="00FF5DBA" w:rsidRDefault="00DB1DCD" w:rsidP="00DB1DCD">
      <w:r w:rsidRPr="00FF5DBA">
        <w:t xml:space="preserve">Two days before his summit with President Joe Biden, </w:t>
      </w:r>
      <w:r w:rsidRPr="00FF5DBA">
        <w:rPr>
          <w:u w:val="single"/>
        </w:rPr>
        <w:t xml:space="preserve">Russian President Vladimir </w:t>
      </w:r>
      <w:r w:rsidRPr="00B02850">
        <w:rPr>
          <w:highlight w:val="cyan"/>
          <w:u w:val="single"/>
        </w:rPr>
        <w:t>Putin</w:t>
      </w:r>
      <w:r w:rsidRPr="00FF5DBA">
        <w:rPr>
          <w:u w:val="single"/>
        </w:rPr>
        <w:t xml:space="preserve"> </w:t>
      </w:r>
      <w:r w:rsidRPr="00B02850">
        <w:rPr>
          <w:highlight w:val="cyan"/>
          <w:u w:val="single"/>
        </w:rPr>
        <w:t>told</w:t>
      </w:r>
      <w:r w:rsidRPr="00FF5DBA">
        <w:rPr>
          <w:u w:val="single"/>
        </w:rPr>
        <w:t xml:space="preserve"> </w:t>
      </w:r>
      <w:r w:rsidRPr="00B02850">
        <w:rPr>
          <w:highlight w:val="cyan"/>
          <w:u w:val="single"/>
        </w:rPr>
        <w:t>NBC</w:t>
      </w:r>
      <w:r w:rsidRPr="00FF5DBA">
        <w:rPr>
          <w:u w:val="single"/>
        </w:rPr>
        <w:t xml:space="preserve"> news that </w:t>
      </w:r>
      <w:r w:rsidRPr="00B02850">
        <w:rPr>
          <w:highlight w:val="cyan"/>
          <w:u w:val="single"/>
        </w:rPr>
        <w:t>he wants continued space cooperation with the</w:t>
      </w:r>
      <w:r w:rsidRPr="00FF5DBA">
        <w:rPr>
          <w:u w:val="single"/>
        </w:rPr>
        <w:t xml:space="preserve"> </w:t>
      </w:r>
      <w:r w:rsidRPr="00B02850">
        <w:rPr>
          <w:highlight w:val="cyan"/>
          <w:u w:val="single"/>
        </w:rPr>
        <w:t>U</w:t>
      </w:r>
      <w:r w:rsidRPr="00FF5DBA">
        <w:rPr>
          <w:u w:val="single"/>
        </w:rPr>
        <w:t xml:space="preserve">nited </w:t>
      </w:r>
      <w:r w:rsidRPr="00B02850">
        <w:rPr>
          <w:highlight w:val="cyan"/>
          <w:u w:val="single"/>
        </w:rPr>
        <w:t>S</w:t>
      </w:r>
      <w:r w:rsidRPr="00FF5DBA">
        <w:rPr>
          <w:u w:val="single"/>
        </w:rPr>
        <w:t>tates</w:t>
      </w:r>
      <w:r w:rsidRPr="00FF5DBA">
        <w:t xml:space="preserve">. </w:t>
      </w:r>
      <w:r w:rsidRPr="00B02850">
        <w:rPr>
          <w:highlight w:val="cyan"/>
          <w:u w:val="single"/>
        </w:rPr>
        <w:t>Some Russian</w:t>
      </w:r>
      <w:r w:rsidRPr="00B02850">
        <w:rPr>
          <w:u w:val="single"/>
        </w:rPr>
        <w:t xml:space="preserve"> </w:t>
      </w:r>
      <w:r w:rsidRPr="00B02850">
        <w:rPr>
          <w:highlight w:val="cyan"/>
          <w:u w:val="single"/>
        </w:rPr>
        <w:t>officials</w:t>
      </w:r>
      <w:r w:rsidRPr="00B02850">
        <w:rPr>
          <w:u w:val="single"/>
        </w:rPr>
        <w:t xml:space="preserve"> have been </w:t>
      </w:r>
      <w:r w:rsidRPr="00B02850">
        <w:rPr>
          <w:highlight w:val="cyan"/>
          <w:u w:val="single"/>
        </w:rPr>
        <w:t>suggesting Russia</w:t>
      </w:r>
      <w:r w:rsidRPr="00B02850">
        <w:rPr>
          <w:u w:val="single"/>
        </w:rPr>
        <w:t xml:space="preserve"> will </w:t>
      </w:r>
      <w:r w:rsidRPr="00B02850">
        <w:rPr>
          <w:highlight w:val="cyan"/>
          <w:u w:val="single"/>
        </w:rPr>
        <w:t>pull out of the</w:t>
      </w:r>
      <w:r w:rsidRPr="00B02850">
        <w:t xml:space="preserve"> International Space Station (</w:t>
      </w:r>
      <w:r w:rsidRPr="00B02850">
        <w:rPr>
          <w:highlight w:val="cyan"/>
          <w:u w:val="single"/>
        </w:rPr>
        <w:t>ISS</w:t>
      </w:r>
      <w:r w:rsidRPr="00FF5DBA">
        <w:t xml:space="preserve">) </w:t>
      </w:r>
      <w:r w:rsidRPr="00FF5DBA">
        <w:rPr>
          <w:u w:val="single"/>
        </w:rPr>
        <w:t>in 2025,</w:t>
      </w:r>
      <w:r w:rsidRPr="00FF5DBA">
        <w:t xml:space="preserve"> </w:t>
      </w:r>
      <w:r w:rsidRPr="00B02850">
        <w:rPr>
          <w:highlight w:val="cyan"/>
          <w:u w:val="single"/>
        </w:rPr>
        <w:t xml:space="preserve">but Putin said </w:t>
      </w:r>
      <w:r w:rsidRPr="00B02850">
        <w:rPr>
          <w:u w:val="single"/>
        </w:rPr>
        <w:t xml:space="preserve">that </w:t>
      </w:r>
      <w:r w:rsidRPr="00B02850">
        <w:rPr>
          <w:highlight w:val="cyan"/>
          <w:u w:val="single"/>
        </w:rPr>
        <w:t>is a misunderstandin</w:t>
      </w:r>
      <w:r w:rsidRPr="00B02850">
        <w:rPr>
          <w:highlight w:val="cyan"/>
        </w:rPr>
        <w:t>g</w:t>
      </w:r>
      <w:r w:rsidRPr="00FF5DBA">
        <w:t>. His comments also come one day before the heads of NASA and Russia’s space agency speak at an international conference in Russia.</w:t>
      </w:r>
    </w:p>
    <w:p w14:paraId="507E6F3A" w14:textId="77777777" w:rsidR="00DB1DCD" w:rsidRPr="00FF5DBA" w:rsidRDefault="00DB1DCD" w:rsidP="00DB1DCD">
      <w:r w:rsidRPr="00FF5DBA">
        <w:t>NASA Administrator Bill Nelson repeatedly</w:t>
      </w:r>
      <w:hyperlink r:id="rId9" w:tgtFrame="_blank" w:history="1">
        <w:r w:rsidRPr="00FF5DBA">
          <w:rPr>
            <w:rStyle w:val="Hyperlink"/>
            <w:b/>
            <w:bCs/>
          </w:rPr>
          <w:t> points out</w:t>
        </w:r>
      </w:hyperlink>
      <w:r w:rsidRPr="00FF5DBA">
        <w:t xml:space="preserve"> that </w:t>
      </w:r>
      <w:r w:rsidRPr="00B02850">
        <w:rPr>
          <w:highlight w:val="cyan"/>
          <w:u w:val="single"/>
        </w:rPr>
        <w:t>despite</w:t>
      </w:r>
      <w:r w:rsidRPr="00FF5DBA">
        <w:rPr>
          <w:u w:val="single"/>
        </w:rPr>
        <w:t xml:space="preserve"> the </w:t>
      </w:r>
      <w:r w:rsidRPr="00B02850">
        <w:rPr>
          <w:highlight w:val="cyan"/>
          <w:u w:val="single"/>
        </w:rPr>
        <w:t>deep divisions</w:t>
      </w:r>
      <w:r w:rsidRPr="00FF5DBA">
        <w:rPr>
          <w:u w:val="single"/>
        </w:rPr>
        <w:t xml:space="preserve"> </w:t>
      </w:r>
      <w:r w:rsidRPr="00B02850">
        <w:rPr>
          <w:highlight w:val="cyan"/>
          <w:u w:val="single"/>
        </w:rPr>
        <w:t>between the U</w:t>
      </w:r>
      <w:r w:rsidRPr="00B02850">
        <w:rPr>
          <w:u w:val="single"/>
        </w:rPr>
        <w:t xml:space="preserve">nited </w:t>
      </w:r>
      <w:r w:rsidRPr="00B02850">
        <w:rPr>
          <w:highlight w:val="cyan"/>
          <w:u w:val="single"/>
        </w:rPr>
        <w:t>S</w:t>
      </w:r>
      <w:r w:rsidRPr="00FF5DBA">
        <w:rPr>
          <w:u w:val="single"/>
        </w:rPr>
        <w:t xml:space="preserve">tates </w:t>
      </w:r>
      <w:r w:rsidRPr="00B02850">
        <w:rPr>
          <w:highlight w:val="cyan"/>
          <w:u w:val="single"/>
        </w:rPr>
        <w:t>and Russia</w:t>
      </w:r>
      <w:r w:rsidRPr="00FF5DBA">
        <w:rPr>
          <w:u w:val="single"/>
        </w:rPr>
        <w:t xml:space="preserve"> </w:t>
      </w:r>
      <w:r w:rsidRPr="00B02850">
        <w:rPr>
          <w:highlight w:val="cyan"/>
          <w:u w:val="single"/>
        </w:rPr>
        <w:t>on many issues</w:t>
      </w:r>
      <w:r w:rsidRPr="00FF5DBA">
        <w:rPr>
          <w:u w:val="single"/>
        </w:rPr>
        <w:t xml:space="preserve">, </w:t>
      </w:r>
      <w:r w:rsidRPr="00B02850">
        <w:rPr>
          <w:highlight w:val="cyan"/>
          <w:u w:val="single"/>
        </w:rPr>
        <w:t>space is one place where the two countrie</w:t>
      </w:r>
      <w:r w:rsidRPr="00FF5DBA">
        <w:rPr>
          <w:u w:val="single"/>
        </w:rPr>
        <w:t xml:space="preserve">s manage to </w:t>
      </w:r>
      <w:r w:rsidRPr="00B02850">
        <w:rPr>
          <w:highlight w:val="cyan"/>
          <w:u w:val="single"/>
        </w:rPr>
        <w:t>get along</w:t>
      </w:r>
      <w:r w:rsidRPr="00FF5DBA">
        <w:rPr>
          <w:u w:val="single"/>
        </w:rPr>
        <w:t>. He traces it back to the 1975 Apollo-Soyuz Test Project</w:t>
      </w:r>
      <w:r w:rsidRPr="00FF5DBA">
        <w:t xml:space="preserve"> where U.S. astronauts docked with Soviet cosmonauts for two days of joint operations even though the Cold War was in full force.</w:t>
      </w:r>
    </w:p>
    <w:p w14:paraId="1D7DD2BF" w14:textId="77777777" w:rsidR="00DB1DCD" w:rsidRPr="00FF5DBA" w:rsidRDefault="00DB1DCD" w:rsidP="00DB1DCD">
      <w:r w:rsidRPr="00FF5DBA">
        <w:rPr>
          <w:u w:val="single"/>
        </w:rPr>
        <w:t>The ISS is the centerpiece of that cooperation today</w:t>
      </w:r>
      <w:r w:rsidRPr="00FF5DBA">
        <w:t>. Russia joined the U.S.-European-</w:t>
      </w:r>
      <w:proofErr w:type="gramStart"/>
      <w:r w:rsidRPr="00FF5DBA">
        <w:t>Japanese-Canadian</w:t>
      </w:r>
      <w:proofErr w:type="gramEnd"/>
      <w:r w:rsidRPr="00FF5DBA">
        <w:t xml:space="preserve"> space station program in 1993.  International crews that always include Russian and American cosmonauts have continuously occupied ISS for over 20 years. The two countries work together hand-in-glove every day to operate the facility’s Russian Orbital Segment and U.S. Orbital Segment (which includes modules from Japan and Europe and a robotic arm from Canada). </w:t>
      </w:r>
      <w:proofErr w:type="gramStart"/>
      <w:r w:rsidRPr="00FF5DBA">
        <w:t>At the moment</w:t>
      </w:r>
      <w:proofErr w:type="gramEnd"/>
      <w:r w:rsidRPr="00FF5DBA">
        <w:t>, two Russians, three Americans, a Japanese, and a European are on board.</w:t>
      </w:r>
    </w:p>
    <w:p w14:paraId="7F0AB895" w14:textId="77777777" w:rsidR="00DB1DCD" w:rsidRPr="00FF5DBA" w:rsidRDefault="00DB1DCD" w:rsidP="00DB1DCD"/>
    <w:p w14:paraId="59582C1B" w14:textId="77777777" w:rsidR="00DB1DCD" w:rsidRDefault="00DB1DCD" w:rsidP="00DB1DCD">
      <w:pPr>
        <w:pStyle w:val="Heading4"/>
      </w:pPr>
      <w:r>
        <w:t xml:space="preserve">Private sector mining inappropriately situated to analyze scientific significance of mining efforts – disrupts treaty obligations </w:t>
      </w:r>
      <w:r w:rsidRPr="00B02850">
        <w:rPr>
          <w:u w:val="single"/>
        </w:rPr>
        <w:t>ruining IR and multilater</w:t>
      </w:r>
      <w:r>
        <w:rPr>
          <w:u w:val="single"/>
        </w:rPr>
        <w:t>al</w:t>
      </w:r>
      <w:r w:rsidRPr="00B02850">
        <w:rPr>
          <w:u w:val="single"/>
        </w:rPr>
        <w:t>ism</w:t>
      </w:r>
      <w:r>
        <w:t>, contaminates environment with unintended consequences of mining for profit, and eradicates an equitable outer space</w:t>
      </w:r>
    </w:p>
    <w:p w14:paraId="26A0EAF1" w14:textId="77777777" w:rsidR="00DB1DCD" w:rsidRPr="00FF5DBA" w:rsidRDefault="00DB1DCD" w:rsidP="00DB1DCD">
      <w:r w:rsidRPr="00FF5DBA">
        <w:rPr>
          <w:b/>
          <w:bCs/>
          <w:sz w:val="26"/>
          <w:szCs w:val="26"/>
        </w:rPr>
        <w:t>Loder 18</w:t>
      </w:r>
      <w:r>
        <w:t xml:space="preserve"> [(Reed Elizabeth, Reed Elizabeth Loder is a professor of law at Vermont Law School and has</w:t>
      </w:r>
      <w:r w:rsidRPr="00FF5DBA">
        <w:t xml:space="preserve"> taught Environmental Ethics, Legal Profession, Moral Philosophy for Professionals, and Property Law. She also has taught Ethics in the Professions at Dartmouth College.</w:t>
      </w:r>
      <w:r>
        <w:t xml:space="preserve">), “Asteroid Mining: ecological jurisprudence beyond Earth”, Virginia Environmental Law Journal, </w:t>
      </w:r>
      <w:r w:rsidRPr="00FF5DBA">
        <w:t>vol. 36, no. 3</w:t>
      </w:r>
      <w:r>
        <w:t xml:space="preserve">, </w:t>
      </w:r>
      <w:r w:rsidRPr="00FF5DBA">
        <w:t>2018, pp. 275–317</w:t>
      </w:r>
      <w:r>
        <w:t xml:space="preserve">] </w:t>
      </w:r>
      <w:proofErr w:type="spellStart"/>
      <w:r>
        <w:t>kzheng</w:t>
      </w:r>
      <w:proofErr w:type="spellEnd"/>
    </w:p>
    <w:p w14:paraId="0661DEF2" w14:textId="77777777" w:rsidR="00DB1DCD" w:rsidRPr="00FF5DBA" w:rsidRDefault="00DB1DCD" w:rsidP="00DB1DCD">
      <w:pPr>
        <w:rPr>
          <w:u w:val="single"/>
        </w:rPr>
      </w:pPr>
      <w:r w:rsidRPr="00B02850">
        <w:rPr>
          <w:sz w:val="16"/>
        </w:rPr>
        <w:t xml:space="preserve">D. Environmental and Other Possible Risks </w:t>
      </w:r>
      <w:proofErr w:type="gramStart"/>
      <w:r w:rsidRPr="00B02850">
        <w:rPr>
          <w:u w:val="single"/>
        </w:rPr>
        <w:t>The</w:t>
      </w:r>
      <w:proofErr w:type="gramEnd"/>
      <w:r w:rsidRPr="00B02850">
        <w:rPr>
          <w:u w:val="single"/>
        </w:rPr>
        <w:t xml:space="preserve"> Space Act takes advantage of a regulation-free environment to allow early exploiters to identify needed limits,</w:t>
      </w:r>
      <w:r w:rsidRPr="00FF5DBA">
        <w:rPr>
          <w:u w:val="single"/>
        </w:rPr>
        <w:t xml:space="preserve"> which is </w:t>
      </w:r>
      <w:r w:rsidRPr="00FF5DBA">
        <w:rPr>
          <w:u w:val="single"/>
        </w:rPr>
        <w:lastRenderedPageBreak/>
        <w:t>unjustified for numerous reasons</w:t>
      </w:r>
      <w:r w:rsidRPr="00B02850">
        <w:rPr>
          <w:u w:val="single"/>
        </w:rPr>
        <w:t>.</w:t>
      </w:r>
      <w:r w:rsidRPr="00B02850">
        <w:rPr>
          <w:sz w:val="16"/>
        </w:rPr>
        <w:t xml:space="preserve"> </w:t>
      </w:r>
      <w:r w:rsidRPr="00B02850">
        <w:rPr>
          <w:u w:val="single"/>
        </w:rPr>
        <w:t xml:space="preserve">For </w:t>
      </w:r>
      <w:proofErr w:type="gramStart"/>
      <w:r w:rsidRPr="00B02850">
        <w:rPr>
          <w:u w:val="single"/>
        </w:rPr>
        <w:t>all of</w:t>
      </w:r>
      <w:proofErr w:type="gramEnd"/>
      <w:r w:rsidRPr="00B02850">
        <w:rPr>
          <w:u w:val="single"/>
        </w:rPr>
        <w:t xml:space="preserve"> the uncertainties on Earth about the </w:t>
      </w:r>
      <w:proofErr w:type="spellStart"/>
      <w:r w:rsidRPr="00B02850">
        <w:rPr>
          <w:u w:val="single"/>
        </w:rPr>
        <w:t>longterm</w:t>
      </w:r>
      <w:proofErr w:type="spellEnd"/>
      <w:r w:rsidRPr="00B02850">
        <w:rPr>
          <w:u w:val="single"/>
        </w:rPr>
        <w:t xml:space="preserve"> and remote effects of tampering with the environment, the unknowns in space are orders of magnitude greater</w:t>
      </w:r>
      <w:r w:rsidRPr="00B02850">
        <w:rPr>
          <w:sz w:val="16"/>
        </w:rPr>
        <w:t xml:space="preserve">. </w:t>
      </w:r>
      <w:r w:rsidRPr="00B02850">
        <w:rPr>
          <w:u w:val="single"/>
        </w:rPr>
        <w:t>Scientists know</w:t>
      </w:r>
      <w:r w:rsidRPr="00FF5DBA">
        <w:rPr>
          <w:u w:val="single"/>
        </w:rPr>
        <w:t xml:space="preserve"> very little</w:t>
      </w:r>
      <w:r w:rsidRPr="00B02850">
        <w:rPr>
          <w:sz w:val="16"/>
        </w:rPr>
        <w:t xml:space="preserve"> </w:t>
      </w:r>
      <w:r w:rsidRPr="00FF5DBA">
        <w:rPr>
          <w:u w:val="single"/>
        </w:rPr>
        <w:t>about the composition of unvisited space bodies and even less about the possible interactions of activities in space</w:t>
      </w:r>
      <w:r w:rsidRPr="00B02850">
        <w:rPr>
          <w:sz w:val="16"/>
        </w:rPr>
        <w:t xml:space="preserve">. </w:t>
      </w:r>
      <w:r w:rsidRPr="00B02850">
        <w:rPr>
          <w:highlight w:val="cyan"/>
          <w:u w:val="single"/>
        </w:rPr>
        <w:t>Private corporations</w:t>
      </w:r>
      <w:r w:rsidRPr="00B02850">
        <w:rPr>
          <w:sz w:val="16"/>
        </w:rPr>
        <w:t xml:space="preserve">, however, </w:t>
      </w:r>
      <w:r w:rsidRPr="00B02850">
        <w:rPr>
          <w:highlight w:val="cyan"/>
          <w:u w:val="single"/>
        </w:rPr>
        <w:t>have</w:t>
      </w:r>
      <w:r w:rsidRPr="00B02850">
        <w:rPr>
          <w:sz w:val="16"/>
        </w:rPr>
        <w:t xml:space="preserve"> primary legal </w:t>
      </w:r>
      <w:r w:rsidRPr="00B02850">
        <w:rPr>
          <w:highlight w:val="cyan"/>
          <w:u w:val="single"/>
        </w:rPr>
        <w:t xml:space="preserve">obligations to </w:t>
      </w:r>
      <w:r w:rsidRPr="00B02850">
        <w:rPr>
          <w:u w:val="single"/>
        </w:rPr>
        <w:t xml:space="preserve">shareholder </w:t>
      </w:r>
      <w:r w:rsidRPr="00B02850">
        <w:rPr>
          <w:highlight w:val="cyan"/>
          <w:u w:val="single"/>
        </w:rPr>
        <w:t>profits</w:t>
      </w:r>
      <w:r w:rsidRPr="00B02850">
        <w:rPr>
          <w:sz w:val="16"/>
        </w:rPr>
        <w:t xml:space="preserve"> </w:t>
      </w:r>
      <w:r w:rsidRPr="00B02850">
        <w:rPr>
          <w:highlight w:val="cyan"/>
          <w:u w:val="single"/>
        </w:rPr>
        <w:t>and</w:t>
      </w:r>
      <w:r w:rsidRPr="00B02850">
        <w:rPr>
          <w:sz w:val="16"/>
        </w:rPr>
        <w:t xml:space="preserve"> thus </w:t>
      </w:r>
      <w:proofErr w:type="gramStart"/>
      <w:r w:rsidRPr="00B02850">
        <w:rPr>
          <w:u w:val="single"/>
        </w:rPr>
        <w:t>too</w:t>
      </w:r>
      <w:proofErr w:type="gramEnd"/>
      <w:r w:rsidRPr="00B02850">
        <w:rPr>
          <w:u w:val="single"/>
        </w:rPr>
        <w:t xml:space="preserve"> narrow a legal perspective to make judgments that consider the overall public good and the long-term consequences of their actions</w:t>
      </w:r>
      <w:r w:rsidRPr="00FF5DBA">
        <w:rPr>
          <w:u w:val="single"/>
        </w:rPr>
        <w:t>.</w:t>
      </w:r>
      <w:r w:rsidRPr="00B02850">
        <w:rPr>
          <w:sz w:val="16"/>
        </w:rPr>
        <w:t xml:space="preserve">107 For the same reason, </w:t>
      </w:r>
      <w:r w:rsidRPr="00B02850">
        <w:rPr>
          <w:u w:val="single"/>
        </w:rPr>
        <w:t xml:space="preserve">corporations </w:t>
      </w:r>
      <w:r w:rsidRPr="00B02850">
        <w:rPr>
          <w:highlight w:val="cyan"/>
          <w:u w:val="single"/>
        </w:rPr>
        <w:t>are inappropriately situated to craft</w:t>
      </w:r>
      <w:r w:rsidRPr="00FF5DBA">
        <w:rPr>
          <w:u w:val="single"/>
        </w:rPr>
        <w:t xml:space="preserve"> </w:t>
      </w:r>
      <w:r w:rsidRPr="00B02850">
        <w:rPr>
          <w:u w:val="single"/>
        </w:rPr>
        <w:t xml:space="preserve">property-sharing </w:t>
      </w:r>
      <w:r w:rsidRPr="00B02850">
        <w:rPr>
          <w:highlight w:val="cyan"/>
          <w:u w:val="single"/>
        </w:rPr>
        <w:t>schemes</w:t>
      </w:r>
      <w:r w:rsidRPr="00FF5DBA">
        <w:rPr>
          <w:u w:val="single"/>
        </w:rPr>
        <w:t xml:space="preserve"> </w:t>
      </w:r>
      <w:r w:rsidRPr="00B02850">
        <w:rPr>
          <w:highlight w:val="cyan"/>
          <w:u w:val="single"/>
        </w:rPr>
        <w:t>that respect international interests</w:t>
      </w:r>
      <w:r w:rsidRPr="00B02850">
        <w:rPr>
          <w:sz w:val="16"/>
          <w:highlight w:val="cyan"/>
        </w:rPr>
        <w:t xml:space="preserve"> </w:t>
      </w:r>
      <w:r w:rsidRPr="00B02850">
        <w:rPr>
          <w:highlight w:val="cyan"/>
          <w:u w:val="single"/>
        </w:rPr>
        <w:t>and to</w:t>
      </w:r>
      <w:r w:rsidRPr="00FF5DBA">
        <w:rPr>
          <w:u w:val="single"/>
        </w:rPr>
        <w:t xml:space="preserve"> </w:t>
      </w:r>
      <w:r w:rsidRPr="00B02850">
        <w:rPr>
          <w:highlight w:val="cyan"/>
          <w:u w:val="single"/>
        </w:rPr>
        <w:t>place greater</w:t>
      </w:r>
      <w:r w:rsidRPr="00FF5DBA">
        <w:rPr>
          <w:u w:val="single"/>
        </w:rPr>
        <w:t xml:space="preserve"> </w:t>
      </w:r>
      <w:r w:rsidRPr="00B02850">
        <w:rPr>
          <w:highlight w:val="cyan"/>
          <w:u w:val="single"/>
        </w:rPr>
        <w:t>value</w:t>
      </w:r>
      <w:r w:rsidRPr="00FF5DBA">
        <w:rPr>
          <w:u w:val="single"/>
        </w:rPr>
        <w:t xml:space="preserve"> </w:t>
      </w:r>
      <w:r w:rsidRPr="00B02850">
        <w:rPr>
          <w:highlight w:val="cyan"/>
          <w:u w:val="single"/>
        </w:rPr>
        <w:t>on</w:t>
      </w:r>
      <w:r w:rsidRPr="00FF5DBA">
        <w:rPr>
          <w:u w:val="single"/>
        </w:rPr>
        <w:t xml:space="preserve"> </w:t>
      </w:r>
      <w:r w:rsidRPr="00B02850">
        <w:rPr>
          <w:rStyle w:val="Emphasis"/>
          <w:highlight w:val="cyan"/>
        </w:rPr>
        <w:t>general scientific significance</w:t>
      </w:r>
      <w:r w:rsidRPr="00FF5DBA">
        <w:rPr>
          <w:rStyle w:val="Emphasis"/>
        </w:rPr>
        <w:t xml:space="preserve"> </w:t>
      </w:r>
      <w:r w:rsidRPr="00B02850">
        <w:rPr>
          <w:rStyle w:val="Emphasis"/>
          <w:highlight w:val="cyan"/>
        </w:rPr>
        <w:t>than corporate potential</w:t>
      </w:r>
      <w:r w:rsidRPr="00B02850">
        <w:rPr>
          <w:sz w:val="16"/>
        </w:rPr>
        <w:t xml:space="preserve">. Specifically, some of the target bodies may contain unknown material that could help to explain the origins of microbial life in mineral environments.108 Asteroids may not turn out to be “lifeless rocks,”109 but instead may contain irreplaceable information that can add to humanity’s knowledge of life. Yet, it is not possible to anticipate when a landing and retrieval project would disrupt material of scientific importance. </w:t>
      </w:r>
      <w:r w:rsidRPr="00B02850">
        <w:rPr>
          <w:highlight w:val="cyan"/>
          <w:u w:val="single"/>
        </w:rPr>
        <w:t>Private control of asteroids</w:t>
      </w:r>
      <w:r w:rsidRPr="00FF5DBA">
        <w:rPr>
          <w:u w:val="single"/>
        </w:rPr>
        <w:t xml:space="preserve"> also presents the </w:t>
      </w:r>
      <w:r w:rsidRPr="00B02850">
        <w:rPr>
          <w:highlight w:val="cyan"/>
          <w:u w:val="single"/>
        </w:rPr>
        <w:t>risk</w:t>
      </w:r>
      <w:r w:rsidRPr="00FF5DBA">
        <w:rPr>
          <w:u w:val="single"/>
        </w:rPr>
        <w:t xml:space="preserve"> of “</w:t>
      </w:r>
      <w:r w:rsidRPr="00B02850">
        <w:rPr>
          <w:highlight w:val="cyan"/>
          <w:u w:val="single"/>
        </w:rPr>
        <w:t>backward contamination</w:t>
      </w:r>
      <w:r w:rsidRPr="00FF5DBA">
        <w:rPr>
          <w:u w:val="single"/>
        </w:rPr>
        <w:t>,” in retrieving space matter and bringing it to Earth.</w:t>
      </w:r>
      <w:r w:rsidRPr="00B02850">
        <w:rPr>
          <w:sz w:val="16"/>
        </w:rPr>
        <w:t xml:space="preserve">110 So far </w:t>
      </w:r>
      <w:r w:rsidRPr="00B02850">
        <w:rPr>
          <w:highlight w:val="cyan"/>
          <w:u w:val="single"/>
        </w:rPr>
        <w:t>we</w:t>
      </w:r>
      <w:r w:rsidRPr="00FF5DBA">
        <w:rPr>
          <w:u w:val="single"/>
        </w:rPr>
        <w:t xml:space="preserve"> have </w:t>
      </w:r>
      <w:r w:rsidRPr="00B02850">
        <w:rPr>
          <w:highlight w:val="cyan"/>
          <w:u w:val="single"/>
        </w:rPr>
        <w:t>charged</w:t>
      </w:r>
      <w:r w:rsidRPr="00FF5DBA">
        <w:rPr>
          <w:u w:val="single"/>
        </w:rPr>
        <w:t xml:space="preserve"> mostly </w:t>
      </w:r>
      <w:r w:rsidRPr="00B02850">
        <w:rPr>
          <w:highlight w:val="cyan"/>
          <w:u w:val="single"/>
        </w:rPr>
        <w:t>public agents</w:t>
      </w:r>
      <w:r w:rsidRPr="00FF5DBA">
        <w:rPr>
          <w:u w:val="single"/>
        </w:rPr>
        <w:t xml:space="preserve"> </w:t>
      </w:r>
      <w:r w:rsidRPr="00B02850">
        <w:rPr>
          <w:highlight w:val="cyan"/>
          <w:u w:val="single"/>
        </w:rPr>
        <w:t>with managing this risk</w:t>
      </w:r>
      <w:r w:rsidRPr="00FF5DBA">
        <w:rPr>
          <w:u w:val="single"/>
        </w:rPr>
        <w:t>.</w:t>
      </w:r>
      <w:r w:rsidRPr="00B02850">
        <w:rPr>
          <w:sz w:val="16"/>
        </w:rPr>
        <w:t xml:space="preserve">111 The OST and Liability Treaty also create public financial incentives to instill care by holding responsible the state that launches a craft or from whose territory the launch occurs.112 </w:t>
      </w:r>
      <w:r w:rsidRPr="00FF5DBA">
        <w:rPr>
          <w:u w:val="single"/>
        </w:rPr>
        <w:t>The OST also covers “forward contamination,” which is contamination affecting the target celestial bodie</w:t>
      </w:r>
      <w:r w:rsidRPr="00B02850">
        <w:rPr>
          <w:sz w:val="16"/>
        </w:rPr>
        <w:t xml:space="preserve">s.113 </w:t>
      </w:r>
      <w:r w:rsidRPr="00B02850">
        <w:rPr>
          <w:highlight w:val="cyan"/>
          <w:u w:val="single"/>
        </w:rPr>
        <w:t>The Space</w:t>
      </w:r>
      <w:r w:rsidRPr="00FF5DBA">
        <w:rPr>
          <w:u w:val="single"/>
        </w:rPr>
        <w:t xml:space="preserve"> </w:t>
      </w:r>
      <w:r w:rsidRPr="00B02850">
        <w:rPr>
          <w:highlight w:val="cyan"/>
          <w:u w:val="single"/>
        </w:rPr>
        <w:t>Ac</w:t>
      </w:r>
      <w:r w:rsidRPr="00B02850">
        <w:rPr>
          <w:sz w:val="16"/>
          <w:highlight w:val="cyan"/>
        </w:rPr>
        <w:t>t</w:t>
      </w:r>
      <w:r w:rsidRPr="00B02850">
        <w:rPr>
          <w:sz w:val="16"/>
        </w:rPr>
        <w:t xml:space="preserve"> invites private visitors to scarify unexplored places but provide</w:t>
      </w:r>
      <w:r w:rsidRPr="00FF5DBA">
        <w:rPr>
          <w:u w:val="single"/>
        </w:rPr>
        <w:t xml:space="preserve">s </w:t>
      </w:r>
      <w:r w:rsidRPr="00B02850">
        <w:rPr>
          <w:highlight w:val="cyan"/>
          <w:u w:val="single"/>
        </w:rPr>
        <w:t>no mechanisms to</w:t>
      </w:r>
      <w:r w:rsidRPr="00FF5DBA">
        <w:rPr>
          <w:u w:val="single"/>
        </w:rPr>
        <w:t xml:space="preserve"> </w:t>
      </w:r>
      <w:r w:rsidRPr="00B02850">
        <w:rPr>
          <w:highlight w:val="cyan"/>
          <w:u w:val="single"/>
        </w:rPr>
        <w:t>monitor</w:t>
      </w:r>
      <w:r w:rsidRPr="00FF5DBA">
        <w:rPr>
          <w:u w:val="single"/>
        </w:rPr>
        <w:t xml:space="preserve"> and control the potential for microbial </w:t>
      </w:r>
      <w:r w:rsidRPr="00B02850">
        <w:rPr>
          <w:highlight w:val="cyan"/>
          <w:u w:val="single"/>
        </w:rPr>
        <w:t>contamination</w:t>
      </w:r>
      <w:r w:rsidRPr="00FF5DBA">
        <w:rPr>
          <w:u w:val="single"/>
        </w:rPr>
        <w:t xml:space="preserve"> of those place</w:t>
      </w:r>
      <w:r w:rsidRPr="00B02850">
        <w:rPr>
          <w:sz w:val="16"/>
        </w:rPr>
        <w:t>s. The</w:t>
      </w:r>
      <w:r w:rsidRPr="00FF5DBA">
        <w:rPr>
          <w:u w:val="single"/>
        </w:rPr>
        <w:t>se are just a few of the uncertainties, risks, and corporate disabilities t</w:t>
      </w:r>
      <w:r w:rsidRPr="00B02850">
        <w:rPr>
          <w:sz w:val="16"/>
        </w:rPr>
        <w:t xml:space="preserve">hat infect the idea of private property in asteroid resources. The central </w:t>
      </w:r>
      <w:r w:rsidRPr="00B02850">
        <w:rPr>
          <w:highlight w:val="cyan"/>
          <w:u w:val="single"/>
        </w:rPr>
        <w:t>ethical questions</w:t>
      </w:r>
      <w:r w:rsidRPr="00FF5DBA">
        <w:rPr>
          <w:u w:val="single"/>
        </w:rPr>
        <w:t xml:space="preserve"> </w:t>
      </w:r>
      <w:r w:rsidRPr="00B02850">
        <w:rPr>
          <w:sz w:val="16"/>
        </w:rPr>
        <w:t xml:space="preserve">of how to handle vast uncertainties and risks are hard enough to decide on Earth but </w:t>
      </w:r>
      <w:r w:rsidRPr="00FF5DBA">
        <w:rPr>
          <w:u w:val="single"/>
        </w:rPr>
        <w:t xml:space="preserve">are both novel and </w:t>
      </w:r>
      <w:r w:rsidRPr="00B02850">
        <w:rPr>
          <w:highlight w:val="cyan"/>
          <w:u w:val="single"/>
        </w:rPr>
        <w:t>daunting</w:t>
      </w:r>
      <w:r w:rsidRPr="00FF5DBA">
        <w:rPr>
          <w:u w:val="single"/>
        </w:rPr>
        <w:t xml:space="preserve"> beyond</w:t>
      </w:r>
      <w:r w:rsidRPr="00B02850">
        <w:rPr>
          <w:sz w:val="16"/>
        </w:rPr>
        <w:t xml:space="preserve">. </w:t>
      </w:r>
      <w:r w:rsidRPr="00B02850">
        <w:rPr>
          <w:highlight w:val="cyan"/>
          <w:u w:val="single"/>
        </w:rPr>
        <w:t>Self-interested parties should not be deciding</w:t>
      </w:r>
      <w:r w:rsidRPr="00B02850">
        <w:rPr>
          <w:sz w:val="16"/>
        </w:rPr>
        <w:t xml:space="preserve"> (or ignoring) </w:t>
      </w:r>
      <w:r w:rsidRPr="00B02850">
        <w:rPr>
          <w:highlight w:val="cyan"/>
          <w:u w:val="single"/>
        </w:rPr>
        <w:t>these</w:t>
      </w:r>
      <w:r w:rsidRPr="00FF5DBA">
        <w:rPr>
          <w:u w:val="single"/>
        </w:rPr>
        <w:t xml:space="preserve"> formidable </w:t>
      </w:r>
      <w:r w:rsidRPr="00B02850">
        <w:rPr>
          <w:highlight w:val="cyan"/>
          <w:u w:val="single"/>
        </w:rPr>
        <w:t>questions</w:t>
      </w:r>
      <w:r w:rsidRPr="00B02850">
        <w:rPr>
          <w:sz w:val="16"/>
        </w:rPr>
        <w:t xml:space="preserve">. Equally concerning, </w:t>
      </w:r>
      <w:r w:rsidRPr="00FF5DBA">
        <w:rPr>
          <w:u w:val="single"/>
        </w:rPr>
        <w:t>mining asteroids magnifies the risks of disrupting space processes.</w:t>
      </w:r>
      <w:r w:rsidRPr="00B02850">
        <w:rPr>
          <w:sz w:val="16"/>
        </w:rPr>
        <w:t xml:space="preserve"> Deep Space Industries scientist John Lewis implies that mining gets a bad name because of its highly invasive nature on Earth, where valuable minerals are deep in the Earth’s core and difficult to extract without heavy equipment and chemical processes.114 Because asteroids never differentiated into layers, metals and other material are available mostly at the surface and require less invasive extractive methods in a low gravity atmosphere. According to Lewis, this makes launching and removals less cumbersome.115 Yet, the same low-gravity atmosphere will require experimental methods to secure any mining equipment to the asteroid body, which Lewis admits will be a process of trial and error that may involve the entire asteroid.116 Moreover, </w:t>
      </w:r>
      <w:r w:rsidRPr="00B02850">
        <w:rPr>
          <w:highlight w:val="cyan"/>
          <w:u w:val="single"/>
        </w:rPr>
        <w:t>asteroid prospectors</w:t>
      </w:r>
      <w:r w:rsidRPr="00B02850">
        <w:rPr>
          <w:sz w:val="16"/>
        </w:rPr>
        <w:t xml:space="preserve"> like Lewis </w:t>
      </w:r>
      <w:r w:rsidRPr="00B02850">
        <w:rPr>
          <w:highlight w:val="cyan"/>
          <w:u w:val="single"/>
        </w:rPr>
        <w:t>know too little</w:t>
      </w:r>
      <w:r w:rsidRPr="00B02850">
        <w:rPr>
          <w:sz w:val="16"/>
          <w:highlight w:val="cyan"/>
        </w:rPr>
        <w:t xml:space="preserve"> </w:t>
      </w:r>
      <w:r w:rsidRPr="00B02850">
        <w:rPr>
          <w:sz w:val="16"/>
        </w:rPr>
        <w:t>at this point ab</w:t>
      </w:r>
      <w:r w:rsidRPr="00FF5DBA">
        <w:rPr>
          <w:u w:val="single"/>
        </w:rPr>
        <w:t>out which asteroids might have value in terms of accessibility and composition to develop specific methods of extraction or in situ production of resources</w:t>
      </w:r>
      <w:r w:rsidRPr="00B02850">
        <w:rPr>
          <w:sz w:val="16"/>
        </w:rPr>
        <w:t xml:space="preserve"> have not yet been developed. It </w:t>
      </w:r>
      <w:r w:rsidRPr="00FF5DBA">
        <w:rPr>
          <w:u w:val="single"/>
        </w:rPr>
        <w:t>is premature to pronounce</w:t>
      </w:r>
      <w:r w:rsidRPr="00B02850">
        <w:rPr>
          <w:sz w:val="16"/>
        </w:rPr>
        <w:t xml:space="preserve">, therefore, </w:t>
      </w:r>
      <w:r w:rsidRPr="00FF5DBA">
        <w:rPr>
          <w:u w:val="single"/>
        </w:rPr>
        <w:t>that the environmental damage of asteroid mining should not be a concern.</w:t>
      </w:r>
      <w:r w:rsidRPr="00B02850">
        <w:rPr>
          <w:sz w:val="16"/>
        </w:rPr>
        <w:t xml:space="preserve"> Some recommend a moratorium on this exploration so that further study may be done on the asteroids humans intend to exploit.117 Such a freeze would be limited and would not preclude the slow return of samples from the NASA OSIRIS project,118 a carefully planned and controlled public endeavor. Company representatives seeking a competitive private race to any reachable asteroids have responded to a moratorium proposal by claiming that the public can neither afford to delay space exploration and lose vital access to water for extraterrestrial residence and rocket fuel,119 nor wait for precious metals on Earth to dwindle or run out, increasing environmental damage and human conflict.120 </w:t>
      </w:r>
      <w:r w:rsidRPr="00B02850">
        <w:rPr>
          <w:highlight w:val="cyan"/>
          <w:u w:val="single"/>
        </w:rPr>
        <w:t>Those who argue</w:t>
      </w:r>
      <w:r w:rsidRPr="00FF5DBA">
        <w:rPr>
          <w:u w:val="single"/>
        </w:rPr>
        <w:t xml:space="preserve"> that immediate </w:t>
      </w:r>
      <w:r w:rsidRPr="00B02850">
        <w:rPr>
          <w:highlight w:val="cyan"/>
          <w:u w:val="single"/>
        </w:rPr>
        <w:t>property</w:t>
      </w:r>
      <w:r w:rsidRPr="00FF5DBA">
        <w:rPr>
          <w:u w:val="single"/>
        </w:rPr>
        <w:t xml:space="preserve"> </w:t>
      </w:r>
      <w:r w:rsidRPr="00B02850">
        <w:rPr>
          <w:highlight w:val="cyan"/>
          <w:u w:val="single"/>
        </w:rPr>
        <w:t>rights</w:t>
      </w:r>
      <w:r w:rsidRPr="00FF5DBA">
        <w:rPr>
          <w:u w:val="single"/>
        </w:rPr>
        <w:t xml:space="preserve"> are the only way </w:t>
      </w:r>
      <w:r w:rsidRPr="00B02850">
        <w:rPr>
          <w:highlight w:val="cyan"/>
          <w:u w:val="single"/>
        </w:rPr>
        <w:t>to</w:t>
      </w:r>
      <w:r w:rsidRPr="00FF5DBA">
        <w:rPr>
          <w:u w:val="single"/>
        </w:rPr>
        <w:t xml:space="preserve"> </w:t>
      </w:r>
      <w:r w:rsidRPr="00B02850">
        <w:rPr>
          <w:highlight w:val="cyan"/>
          <w:u w:val="single"/>
        </w:rPr>
        <w:t>reduce environmental harm</w:t>
      </w:r>
      <w:r w:rsidRPr="00FF5DBA">
        <w:rPr>
          <w:u w:val="single"/>
        </w:rPr>
        <w:t xml:space="preserve"> from mining </w:t>
      </w:r>
      <w:r w:rsidRPr="00B02850">
        <w:rPr>
          <w:rStyle w:val="Emphasis"/>
          <w:highlight w:val="cyan"/>
        </w:rPr>
        <w:t>overlook unpredictable harms from</w:t>
      </w:r>
      <w:r w:rsidRPr="00FF5DBA">
        <w:rPr>
          <w:rStyle w:val="Emphasis"/>
        </w:rPr>
        <w:t xml:space="preserve"> </w:t>
      </w:r>
      <w:r w:rsidRPr="00B02850">
        <w:rPr>
          <w:rStyle w:val="Emphasis"/>
          <w:highlight w:val="cyan"/>
        </w:rPr>
        <w:t>their own</w:t>
      </w:r>
      <w:r w:rsidRPr="00FF5DBA">
        <w:rPr>
          <w:rStyle w:val="Emphasis"/>
        </w:rPr>
        <w:t xml:space="preserve"> </w:t>
      </w:r>
      <w:r w:rsidRPr="00B02850">
        <w:rPr>
          <w:rStyle w:val="Emphasis"/>
          <w:highlight w:val="cyan"/>
        </w:rPr>
        <w:t>endeavors</w:t>
      </w:r>
      <w:r w:rsidRPr="00B02850">
        <w:rPr>
          <w:sz w:val="16"/>
        </w:rPr>
        <w:t xml:space="preserve">. </w:t>
      </w:r>
      <w:r w:rsidRPr="00B02850">
        <w:rPr>
          <w:highlight w:val="cyan"/>
          <w:u w:val="single"/>
        </w:rPr>
        <w:t>Those who declare</w:t>
      </w:r>
      <w:r w:rsidRPr="00FF5DBA">
        <w:rPr>
          <w:u w:val="single"/>
        </w:rPr>
        <w:t xml:space="preserve"> they are owed </w:t>
      </w:r>
      <w:r w:rsidRPr="00B02850">
        <w:rPr>
          <w:highlight w:val="cyan"/>
          <w:u w:val="single"/>
        </w:rPr>
        <w:t>financial incentives</w:t>
      </w:r>
      <w:r w:rsidRPr="00FF5DBA">
        <w:rPr>
          <w:u w:val="single"/>
        </w:rPr>
        <w:t xml:space="preserve"> </w:t>
      </w:r>
      <w:r w:rsidRPr="00B02850">
        <w:rPr>
          <w:highlight w:val="cyan"/>
          <w:u w:val="single"/>
        </w:rPr>
        <w:t>to</w:t>
      </w:r>
      <w:r w:rsidRPr="00FF5DBA">
        <w:rPr>
          <w:u w:val="single"/>
        </w:rPr>
        <w:t xml:space="preserve"> </w:t>
      </w:r>
      <w:r w:rsidRPr="00B02850">
        <w:rPr>
          <w:highlight w:val="cyan"/>
          <w:u w:val="single"/>
        </w:rPr>
        <w:t>spur innovati</w:t>
      </w:r>
      <w:r w:rsidRPr="00FF5DBA">
        <w:rPr>
          <w:u w:val="single"/>
        </w:rPr>
        <w:t xml:space="preserve">ve explorations </w:t>
      </w:r>
      <w:r w:rsidRPr="00B02850">
        <w:rPr>
          <w:highlight w:val="cyan"/>
          <w:u w:val="single"/>
        </w:rPr>
        <w:t>fail to acknowledge</w:t>
      </w:r>
      <w:r w:rsidRPr="00FF5DBA">
        <w:rPr>
          <w:u w:val="single"/>
        </w:rPr>
        <w:t xml:space="preserve"> their </w:t>
      </w:r>
      <w:r w:rsidRPr="00B02850">
        <w:rPr>
          <w:rStyle w:val="Emphasis"/>
          <w:highlight w:val="cyan"/>
        </w:rPr>
        <w:t>incalculable debt to</w:t>
      </w:r>
      <w:r w:rsidRPr="00FF5DBA">
        <w:rPr>
          <w:rStyle w:val="Emphasis"/>
        </w:rPr>
        <w:t xml:space="preserve"> years of </w:t>
      </w:r>
      <w:r w:rsidRPr="00B02850">
        <w:rPr>
          <w:rStyle w:val="Emphasis"/>
          <w:highlight w:val="cyan"/>
        </w:rPr>
        <w:t>public</w:t>
      </w:r>
      <w:r w:rsidRPr="00FF5DBA">
        <w:rPr>
          <w:rStyle w:val="Emphasis"/>
        </w:rPr>
        <w:t xml:space="preserve"> </w:t>
      </w:r>
      <w:r w:rsidRPr="00B02850">
        <w:rPr>
          <w:rStyle w:val="Emphasis"/>
          <w:highlight w:val="cyan"/>
        </w:rPr>
        <w:t>and international investment and</w:t>
      </w:r>
      <w:r w:rsidRPr="00FF5DBA">
        <w:rPr>
          <w:rStyle w:val="Emphasis"/>
        </w:rPr>
        <w:t xml:space="preserve"> </w:t>
      </w:r>
      <w:r w:rsidRPr="00B02850">
        <w:rPr>
          <w:rStyle w:val="Emphasis"/>
          <w:highlight w:val="cyan"/>
        </w:rPr>
        <w:t>effort</w:t>
      </w:r>
      <w:r w:rsidRPr="00FF5DBA">
        <w:rPr>
          <w:u w:val="single"/>
        </w:rPr>
        <w:t>.</w:t>
      </w:r>
      <w:r w:rsidRPr="00B02850">
        <w:rPr>
          <w:sz w:val="16"/>
        </w:rPr>
        <w:t xml:space="preserve"> </w:t>
      </w:r>
      <w:r w:rsidRPr="00FF5DBA">
        <w:rPr>
          <w:u w:val="single"/>
        </w:rPr>
        <w:t xml:space="preserve">They </w:t>
      </w:r>
      <w:r w:rsidRPr="00B02850">
        <w:rPr>
          <w:highlight w:val="cyan"/>
          <w:u w:val="single"/>
        </w:rPr>
        <w:t>disregard</w:t>
      </w:r>
      <w:r w:rsidRPr="00FF5DBA">
        <w:rPr>
          <w:u w:val="single"/>
        </w:rPr>
        <w:t xml:space="preserve"> their nation’s </w:t>
      </w:r>
      <w:r w:rsidRPr="00B02850">
        <w:rPr>
          <w:rStyle w:val="Emphasis"/>
          <w:highlight w:val="cyan"/>
        </w:rPr>
        <w:t>treaty commitments</w:t>
      </w:r>
      <w:r w:rsidRPr="00FF5DBA">
        <w:rPr>
          <w:rStyle w:val="Emphasis"/>
        </w:rPr>
        <w:t xml:space="preserve"> </w:t>
      </w:r>
      <w:r w:rsidRPr="00B02850">
        <w:rPr>
          <w:rStyle w:val="Emphasis"/>
          <w:highlight w:val="cyan"/>
        </w:rPr>
        <w:t>to</w:t>
      </w:r>
      <w:r w:rsidRPr="00FF5DBA">
        <w:rPr>
          <w:rStyle w:val="Emphasis"/>
        </w:rPr>
        <w:t xml:space="preserve"> a more </w:t>
      </w:r>
      <w:r w:rsidRPr="00B02850">
        <w:rPr>
          <w:rStyle w:val="Emphasis"/>
          <w:highlight w:val="cyan"/>
        </w:rPr>
        <w:t>equitable</w:t>
      </w:r>
      <w:r w:rsidRPr="00FF5DBA">
        <w:rPr>
          <w:rStyle w:val="Emphasis"/>
        </w:rPr>
        <w:t xml:space="preserve"> </w:t>
      </w:r>
      <w:r w:rsidRPr="00B02850">
        <w:rPr>
          <w:rStyle w:val="Emphasis"/>
          <w:highlight w:val="cyan"/>
        </w:rPr>
        <w:t>and inclusive use of outer space</w:t>
      </w:r>
      <w:r w:rsidRPr="00FF5DBA">
        <w:rPr>
          <w:u w:val="single"/>
        </w:rPr>
        <w:t xml:space="preserve">. </w:t>
      </w:r>
      <w:r w:rsidRPr="00B02850">
        <w:rPr>
          <w:sz w:val="16"/>
        </w:rPr>
        <w:t xml:space="preserve">Whatever system for allocating priorities develops, </w:t>
      </w:r>
      <w:r w:rsidRPr="00FF5DBA">
        <w:rPr>
          <w:rStyle w:val="Emphasis"/>
        </w:rPr>
        <w:t>caution</w:t>
      </w:r>
      <w:r w:rsidRPr="00FF5DBA">
        <w:rPr>
          <w:u w:val="single"/>
        </w:rPr>
        <w:t xml:space="preserve"> must be a pervasive principle.</w:t>
      </w:r>
      <w:r w:rsidRPr="00B02850">
        <w:rPr>
          <w:sz w:val="16"/>
        </w:rPr>
        <w:t xml:space="preserve"> </w:t>
      </w:r>
      <w:r w:rsidRPr="00FF5DBA">
        <w:rPr>
          <w:u w:val="single"/>
        </w:rPr>
        <w:t>The gaps in knowledge about the universe are huge and may never be surmounted.</w:t>
      </w:r>
      <w:r w:rsidRPr="00B02850">
        <w:rPr>
          <w:sz w:val="16"/>
        </w:rPr>
        <w:t xml:space="preserve">121 Despite humanity’s scientific and technological prowess and achievements, </w:t>
      </w:r>
      <w:r w:rsidRPr="00FF5DBA">
        <w:rPr>
          <w:u w:val="single"/>
        </w:rPr>
        <w:t>a property framework that</w:t>
      </w:r>
      <w:r w:rsidRPr="00B02850">
        <w:rPr>
          <w:sz w:val="16"/>
        </w:rPr>
        <w:t xml:space="preserve"> </w:t>
      </w:r>
      <w:r w:rsidRPr="00FF5DBA">
        <w:rPr>
          <w:u w:val="single"/>
        </w:rPr>
        <w:lastRenderedPageBreak/>
        <w:t>accelerates action over understanding</w:t>
      </w:r>
      <w:r w:rsidRPr="00B02850">
        <w:rPr>
          <w:sz w:val="16"/>
        </w:rPr>
        <w:t xml:space="preserve">, via first in time, regulation-free competition, </w:t>
      </w:r>
      <w:r w:rsidRPr="00FF5DBA">
        <w:rPr>
          <w:u w:val="single"/>
        </w:rPr>
        <w:t>is a reckless idea.</w:t>
      </w:r>
    </w:p>
    <w:p w14:paraId="73B290A6" w14:textId="77777777" w:rsidR="00DB1DCD" w:rsidRDefault="00DB1DCD" w:rsidP="00DB1DCD"/>
    <w:p w14:paraId="24642CFD" w14:textId="77777777" w:rsidR="00DB1DCD" w:rsidRPr="00E70197" w:rsidRDefault="00DB1DCD" w:rsidP="00DB1DCD">
      <w:pPr>
        <w:pStyle w:val="Heading4"/>
      </w:pPr>
      <w:r>
        <w:t>Space</w:t>
      </w:r>
      <w:r w:rsidRPr="00E70197">
        <w:t xml:space="preserve"> is a shared goal that prevents escalation of US-Russia tensions. But privatization threatens it independent of our other internal links</w:t>
      </w:r>
    </w:p>
    <w:p w14:paraId="321EA2FA" w14:textId="77777777" w:rsidR="00DB1DCD" w:rsidRPr="00E70197" w:rsidRDefault="00DB1DCD" w:rsidP="00DB1DCD">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5C5F2C15" w14:textId="77777777" w:rsidR="00DB1DCD" w:rsidRPr="00452D66" w:rsidRDefault="00DB1DCD" w:rsidP="00DB1DCD">
      <w:pPr>
        <w:rPr>
          <w:sz w:val="16"/>
        </w:rPr>
      </w:pPr>
      <w:r w:rsidRPr="00BC40BA">
        <w:rPr>
          <w:rStyle w:val="StyleUnderline"/>
          <w:highlight w:val="cyan"/>
        </w:rPr>
        <w:t>U.S.-Russian space cooperation</w:t>
      </w:r>
      <w:r w:rsidRPr="00E70197">
        <w:rPr>
          <w:rStyle w:val="StyleUnderline"/>
        </w:rPr>
        <w:t xml:space="preserve"> continues to be </w:t>
      </w:r>
      <w:r w:rsidRPr="00BC40BA">
        <w:rPr>
          <w:rStyle w:val="StyleUnderline"/>
          <w:highlight w:val="cyan"/>
        </w:rPr>
        <w:t>a</w:t>
      </w:r>
      <w:r w:rsidRPr="00E70197">
        <w:rPr>
          <w:rStyle w:val="StyleUnderline"/>
        </w:rPr>
        <w:t xml:space="preserve"> stated </w:t>
      </w:r>
      <w:r w:rsidRPr="00BC40BA">
        <w:rPr>
          <w:rStyle w:val="StyleUnderline"/>
          <w:highlight w:val="cyan"/>
        </w:rPr>
        <w:t>mutual goal</w:t>
      </w:r>
      <w:r w:rsidRPr="00E70197">
        <w:rPr>
          <w:rStyle w:val="StyleUnderline"/>
        </w:rPr>
        <w:t>. In April 2018,</w:t>
      </w:r>
      <w:r w:rsidRPr="00452D66">
        <w:rPr>
          <w:sz w:val="16"/>
        </w:rPr>
        <w:t xml:space="preserve"> President </w:t>
      </w:r>
      <w:r w:rsidRPr="00E70197">
        <w:rPr>
          <w:rStyle w:val="StyleUnderline"/>
        </w:rPr>
        <w:t>Putin said of space, “Thank God, this field of activity is not being influenced by problems in politics.</w:t>
      </w:r>
      <w:r w:rsidRPr="00452D66">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452D66">
        <w:rPr>
          <w:sz w:val="16"/>
        </w:rPr>
        <w:t>Bridenstine</w:t>
      </w:r>
      <w:proofErr w:type="spellEnd"/>
      <w:r w:rsidRPr="00452D66">
        <w:rPr>
          <w:sz w:val="16"/>
        </w:rPr>
        <w:t xml:space="preserve"> said, </w:t>
      </w:r>
      <w:r w:rsidRPr="00E70197">
        <w:rPr>
          <w:rStyle w:val="Emphasis"/>
        </w:rPr>
        <w:t>“[</w:t>
      </w:r>
      <w:r w:rsidRPr="00BC40BA">
        <w:rPr>
          <w:rStyle w:val="Emphasis"/>
          <w:highlight w:val="cyan"/>
        </w:rPr>
        <w:t>space] is our best opportunity to dialogue</w:t>
      </w:r>
      <w:r w:rsidRPr="00E70197">
        <w:rPr>
          <w:rStyle w:val="Emphasis"/>
        </w:rPr>
        <w:t xml:space="preserve"> when everything else falls apart.</w:t>
      </w:r>
      <w:r w:rsidRPr="00E70197">
        <w:rPr>
          <w:rStyle w:val="StyleUnderline"/>
        </w:rPr>
        <w:t xml:space="preserve"> We’ve got </w:t>
      </w:r>
      <w:r w:rsidRPr="00BC40BA">
        <w:rPr>
          <w:rStyle w:val="StyleUnderline"/>
          <w:highlight w:val="cyan"/>
        </w:rPr>
        <w:t>American astronauts and Russian cosmonauts dependent on each other</w:t>
      </w:r>
      <w:r w:rsidRPr="00E70197">
        <w:rPr>
          <w:rStyle w:val="StyleUnderline"/>
        </w:rPr>
        <w:t xml:space="preserve"> on the International Space Station, which </w:t>
      </w:r>
      <w:r w:rsidRPr="00BC40BA">
        <w:rPr>
          <w:rStyle w:val="StyleUnderline"/>
          <w:highlight w:val="cyan"/>
        </w:rPr>
        <w:t>enables us to</w:t>
      </w:r>
      <w:r w:rsidRPr="00E70197">
        <w:rPr>
          <w:rStyle w:val="StyleUnderline"/>
        </w:rPr>
        <w:t xml:space="preserve"> ultimately </w:t>
      </w:r>
      <w:r w:rsidRPr="00BC40BA">
        <w:rPr>
          <w:rStyle w:val="StyleUnderline"/>
          <w:highlight w:val="cyan"/>
        </w:rPr>
        <w:t>maintain</w:t>
      </w:r>
      <w:r w:rsidRPr="00E70197">
        <w:rPr>
          <w:rStyle w:val="StyleUnderline"/>
        </w:rPr>
        <w:t xml:space="preserve"> that </w:t>
      </w:r>
      <w:r w:rsidRPr="00BC40BA">
        <w:rPr>
          <w:rStyle w:val="StyleUnderline"/>
          <w:highlight w:val="cyan"/>
        </w:rPr>
        <w:t>dialogue</w:t>
      </w:r>
      <w:r w:rsidRPr="00E70197">
        <w:rPr>
          <w:rStyle w:val="StyleUnderline"/>
        </w:rPr>
        <w:t xml:space="preserve">.” </w:t>
      </w:r>
      <w:r w:rsidRPr="00452D6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452D66">
        <w:rPr>
          <w:sz w:val="16"/>
        </w:rPr>
        <w:t xml:space="preserve">benefits  </w:t>
      </w:r>
      <w:r w:rsidRPr="00B02850">
        <w:rPr>
          <w:sz w:val="16"/>
          <w:szCs w:val="16"/>
        </w:rPr>
        <w:t>The</w:t>
      </w:r>
      <w:proofErr w:type="gramEnd"/>
      <w:r w:rsidRPr="00B02850">
        <w:rPr>
          <w:sz w:val="16"/>
          <w:szCs w:val="16"/>
        </w:rPr>
        <w:t xml:space="preserve"> U.S. and Russia signed a joint statement in 2017 in support of the idea of collaborating on deep space exploration, including the construction of the Lunar Orbital Platform-Gateway, a research-focused space station orbiting the moon</w:t>
      </w:r>
      <w:r w:rsidRPr="00E70197">
        <w:rPr>
          <w:rStyle w:val="StyleUnderline"/>
        </w:rPr>
        <w:t>.</w:t>
      </w:r>
      <w:r w:rsidRPr="00452D66">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 xml:space="preserve">The </w:t>
      </w:r>
      <w:r w:rsidRPr="0076259D">
        <w:rPr>
          <w:rStyle w:val="StyleUnderline"/>
          <w:highlight w:val="cyan"/>
        </w:rPr>
        <w:t>high price tag for pursuing space</w:t>
      </w:r>
      <w:r w:rsidRPr="00E70197">
        <w:rPr>
          <w:rStyle w:val="StyleUnderline"/>
        </w:rPr>
        <w:t xml:space="preserve"> exploration alone and opportunities for sharing and receiving technical expertise </w:t>
      </w:r>
      <w:r w:rsidRPr="0076259D">
        <w:rPr>
          <w:rStyle w:val="StyleUnderline"/>
          <w:highlight w:val="cyan"/>
        </w:rPr>
        <w:t>encourages international partnerships</w:t>
      </w:r>
      <w:r w:rsidRPr="00E70197">
        <w:rPr>
          <w:rStyle w:val="StyleUnderline"/>
        </w:rPr>
        <w:t xml:space="preserve"> like the ISS.</w:t>
      </w:r>
    </w:p>
    <w:p w14:paraId="4A2B049C" w14:textId="77777777" w:rsidR="00DB1DCD" w:rsidRDefault="00DB1DCD" w:rsidP="00DB1DCD">
      <w:pPr>
        <w:rPr>
          <w:rStyle w:val="StyleUnderline"/>
        </w:rPr>
      </w:pPr>
      <w:r w:rsidRPr="00452D66">
        <w:rPr>
          <w:sz w:val="16"/>
        </w:rPr>
        <w:t xml:space="preserve">However, at least three </w:t>
      </w:r>
      <w:r w:rsidRPr="00E70197">
        <w:rPr>
          <w:rStyle w:val="StyleUnderline"/>
        </w:rPr>
        <w:t xml:space="preserve">factors, apart from the overall deterioration of U.S.-Russia relations, threaten this cooperation. </w:t>
      </w:r>
      <w:r w:rsidRPr="00452D66">
        <w:rPr>
          <w:sz w:val="16"/>
        </w:rPr>
        <w:t xml:space="preserve">First, </w:t>
      </w:r>
      <w:r w:rsidRPr="0076259D">
        <w:rPr>
          <w:rStyle w:val="Emphasis"/>
          <w:highlight w:val="cyan"/>
        </w:rPr>
        <w:t>growth of the private sector</w:t>
      </w:r>
      <w:r w:rsidRPr="00E70197">
        <w:rPr>
          <w:rStyle w:val="Emphasis"/>
        </w:rPr>
        <w:t xml:space="preserve"> space industry may </w:t>
      </w:r>
      <w:r w:rsidRPr="0076259D">
        <w:rPr>
          <w:rStyle w:val="Emphasis"/>
          <w:highlight w:val="cyan"/>
        </w:rPr>
        <w:t>alter</w:t>
      </w:r>
      <w:r w:rsidRPr="00E70197">
        <w:rPr>
          <w:rStyle w:val="Emphasis"/>
        </w:rPr>
        <w:t xml:space="preserve"> the </w:t>
      </w:r>
      <w:r w:rsidRPr="0076259D">
        <w:rPr>
          <w:rStyle w:val="Emphasis"/>
          <w:highlight w:val="cyan"/>
        </w:rPr>
        <w:t>economic arrangement between the U.S. and Russia</w:t>
      </w:r>
      <w:r w:rsidRPr="00E70197">
        <w:rPr>
          <w:rStyle w:val="Emphasis"/>
        </w:rPr>
        <w:t>,</w:t>
      </w:r>
      <w:r w:rsidRPr="00E70197">
        <w:rPr>
          <w:rStyle w:val="StyleUnderline"/>
        </w:rPr>
        <w:t xml:space="preserve"> and ultimately </w:t>
      </w:r>
      <w:r w:rsidRPr="00E70197">
        <w:rPr>
          <w:rStyle w:val="Emphasis"/>
        </w:rPr>
        <w:t>lower the benefits of cooperation to both</w:t>
      </w:r>
      <w:r w:rsidRPr="00E70197">
        <w:rPr>
          <w:rStyle w:val="StyleUnderline"/>
        </w:rPr>
        <w:t xml:space="preserve"> countries. The </w:t>
      </w:r>
      <w:r w:rsidRPr="00B02850">
        <w:rPr>
          <w:rStyle w:val="StyleUnderline"/>
        </w:rPr>
        <w:t>development of advanced technologies by private companies will give</w:t>
      </w:r>
      <w:r w:rsidRPr="00E70197">
        <w:rPr>
          <w:rStyle w:val="StyleUnderline"/>
        </w:rPr>
        <w:t xml:space="preserve"> NASA new options to choose from and </w:t>
      </w:r>
      <w:r w:rsidRPr="0076259D">
        <w:rPr>
          <w:rStyle w:val="StyleUnderline"/>
          <w:highlight w:val="cyan"/>
        </w:rPr>
        <w:t>reduce the need to depend on</w:t>
      </w:r>
      <w:r w:rsidRPr="00E70197">
        <w:rPr>
          <w:rStyle w:val="StyleUnderline"/>
        </w:rPr>
        <w:t xml:space="preserve"> (and negotiate with) </w:t>
      </w:r>
      <w:r w:rsidRPr="0076259D">
        <w:rPr>
          <w:rStyle w:val="StyleUnderline"/>
          <w:highlight w:val="cyan"/>
        </w:rPr>
        <w:t>Russia</w:t>
      </w:r>
      <w:r w:rsidRPr="00E70197">
        <w:rPr>
          <w:rStyle w:val="StyleUnderline"/>
        </w:rPr>
        <w:t xml:space="preserve">. </w:t>
      </w:r>
      <w:r w:rsidRPr="0076259D">
        <w:rPr>
          <w:rStyle w:val="Emphasis"/>
          <w:highlight w:val="cyan"/>
        </w:rPr>
        <w:t>If NASA and</w:t>
      </w:r>
      <w:r w:rsidRPr="00E70197">
        <w:rPr>
          <w:rStyle w:val="Emphasis"/>
        </w:rPr>
        <w:t xml:space="preserve"> its Russian counterpart, </w:t>
      </w:r>
      <w:proofErr w:type="spellStart"/>
      <w:r w:rsidRPr="0076259D">
        <w:rPr>
          <w:rStyle w:val="Emphasis"/>
          <w:highlight w:val="cyan"/>
        </w:rPr>
        <w:t>Roskosmos</w:t>
      </w:r>
      <w:proofErr w:type="spellEnd"/>
      <w:r w:rsidRPr="00E70197">
        <w:rPr>
          <w:rStyle w:val="Emphasis"/>
        </w:rPr>
        <w:t xml:space="preserve">, </w:t>
      </w:r>
      <w:r w:rsidRPr="0076259D">
        <w:rPr>
          <w:rStyle w:val="Emphasis"/>
          <w:highlight w:val="cyan"/>
        </w:rPr>
        <w:t>have no need to talk</w:t>
      </w:r>
      <w:r w:rsidRPr="00E70197">
        <w:rPr>
          <w:rStyle w:val="Emphasis"/>
        </w:rPr>
        <w:t xml:space="preserve"> with one another, </w:t>
      </w:r>
      <w:r w:rsidRPr="0076259D">
        <w:rPr>
          <w:rStyle w:val="Emphasis"/>
          <w:highlight w:val="cyan"/>
        </w:rPr>
        <w:t>they</w:t>
      </w:r>
      <w:r w:rsidRPr="00E70197">
        <w:rPr>
          <w:rStyle w:val="Emphasis"/>
        </w:rPr>
        <w:t xml:space="preserve"> probably </w:t>
      </w:r>
      <w:r w:rsidRPr="0076259D">
        <w:rPr>
          <w:rStyle w:val="Emphasis"/>
          <w:highlight w:val="cyan"/>
        </w:rPr>
        <w:t xml:space="preserve">won’t in </w:t>
      </w:r>
      <w:r w:rsidRPr="0076259D">
        <w:rPr>
          <w:rStyle w:val="Emphasis"/>
        </w:rPr>
        <w:t xml:space="preserve">the face of </w:t>
      </w:r>
      <w:r w:rsidRPr="0076259D">
        <w:rPr>
          <w:rStyle w:val="Emphasis"/>
          <w:highlight w:val="cyan"/>
        </w:rPr>
        <w:t>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6F5CAC7C" w14:textId="77777777" w:rsidR="00DB1DCD" w:rsidRDefault="00DB1DCD" w:rsidP="00DB1DCD">
      <w:pPr>
        <w:rPr>
          <w:rStyle w:val="StyleUnderline"/>
        </w:rPr>
      </w:pPr>
    </w:p>
    <w:p w14:paraId="51520CC1" w14:textId="77777777" w:rsidR="00DB1DCD" w:rsidRPr="00E00DED" w:rsidRDefault="00DB1DCD" w:rsidP="00DB1DCD">
      <w:pPr>
        <w:pStyle w:val="Heading4"/>
        <w:rPr>
          <w:rStyle w:val="StyleUnderline"/>
          <w:b/>
          <w:bCs w:val="0"/>
          <w:sz w:val="26"/>
          <w:u w:val="none"/>
        </w:rPr>
      </w:pPr>
      <w:r w:rsidRPr="00E00DED">
        <w:rPr>
          <w:rStyle w:val="StyleUnderline"/>
          <w:b/>
          <w:bCs w:val="0"/>
          <w:sz w:val="26"/>
          <w:u w:val="none"/>
        </w:rPr>
        <w:t xml:space="preserve">NASA-RSA space cooperation critical to relations—no other executive agency or domestic company can compete with the interdependence illustrated </w:t>
      </w:r>
    </w:p>
    <w:p w14:paraId="53C01DC1" w14:textId="77777777" w:rsidR="00DB1DCD" w:rsidRPr="00387F1E" w:rsidRDefault="00DB1DCD" w:rsidP="00DB1DCD">
      <w:pPr>
        <w:rPr>
          <w:rStyle w:val="StyleUnderline"/>
          <w:u w:val="none"/>
        </w:rPr>
      </w:pPr>
      <w:r w:rsidRPr="00717D68">
        <w:rPr>
          <w:rStyle w:val="StyleUnderline"/>
          <w:bCs/>
          <w:sz w:val="26"/>
          <w:szCs w:val="26"/>
          <w:u w:val="none"/>
        </w:rPr>
        <w:t>Pedersen et al 95</w:t>
      </w:r>
      <w:r>
        <w:rPr>
          <w:rStyle w:val="StyleUnderline"/>
          <w:u w:val="none"/>
        </w:rPr>
        <w:t xml:space="preserve"> [(Kenneth, </w:t>
      </w:r>
      <w:r w:rsidRPr="00387F1E">
        <w:t>Chairman Research Professor of International Affairs Georgetown University</w:t>
      </w:r>
      <w:r>
        <w:t xml:space="preserve">) “Issues in U.S.-Russian Cooperation in Space”, </w:t>
      </w:r>
      <w:r w:rsidRPr="00717D68">
        <w:t>U.S. Congress, Office of Technology Assessment</w:t>
      </w:r>
      <w:r>
        <w:t xml:space="preserve">, April 1995] </w:t>
      </w:r>
      <w:proofErr w:type="spellStart"/>
      <w:r>
        <w:t>kzheng</w:t>
      </w:r>
      <w:proofErr w:type="spellEnd"/>
    </w:p>
    <w:p w14:paraId="0C42668F" w14:textId="77777777" w:rsidR="00DB1DCD" w:rsidRPr="00387F1E" w:rsidRDefault="00DB1DCD" w:rsidP="00DB1DCD">
      <w:pPr>
        <w:rPr>
          <w:sz w:val="14"/>
          <w:szCs w:val="22"/>
        </w:rPr>
      </w:pPr>
      <w:r w:rsidRPr="00161A8C">
        <w:rPr>
          <w:rStyle w:val="StyleUnderline"/>
          <w:highlight w:val="cyan"/>
        </w:rPr>
        <w:t>NASA</w:t>
      </w:r>
      <w:r w:rsidRPr="00161A8C">
        <w:rPr>
          <w:rStyle w:val="StyleUnderline"/>
        </w:rPr>
        <w:t xml:space="preserve"> has historically </w:t>
      </w:r>
      <w:r w:rsidRPr="00161A8C">
        <w:rPr>
          <w:rStyle w:val="StyleUnderline"/>
          <w:highlight w:val="cyan"/>
        </w:rPr>
        <w:t>conducted international cooperation</w:t>
      </w:r>
      <w:r w:rsidRPr="00161A8C">
        <w:rPr>
          <w:rStyle w:val="StyleUnderline"/>
        </w:rPr>
        <w:t xml:space="preserve"> on a no-exchange-of-funds basis</w:t>
      </w:r>
      <w:r w:rsidRPr="00161A8C">
        <w:rPr>
          <w:sz w:val="14"/>
          <w:szCs w:val="22"/>
        </w:rPr>
        <w:t xml:space="preserve">. Since 1992, however, foreign policy and national security interests have led to a significant departure from this precedent in NASA activities with Russia. The effects of this change on NASA and on the place U, S.-Russian space </w:t>
      </w:r>
      <w:r w:rsidRPr="00161A8C">
        <w:rPr>
          <w:sz w:val="14"/>
          <w:szCs w:val="22"/>
        </w:rPr>
        <w:lastRenderedPageBreak/>
        <w:t>cooperation occupies in the overall U.S.-Russian relationship are discussed in this section.</w:t>
      </w:r>
      <w:r w:rsidRPr="00717D68">
        <w:rPr>
          <w:sz w:val="14"/>
          <w:szCs w:val="22"/>
        </w:rPr>
        <w:t xml:space="preserve"> </w:t>
      </w:r>
      <w:r w:rsidRPr="00387F1E">
        <w:rPr>
          <w:rStyle w:val="StyleUnderline"/>
          <w:highlight w:val="cyan"/>
        </w:rPr>
        <w:t>NASA</w:t>
      </w:r>
      <w:r w:rsidRPr="00387F1E">
        <w:rPr>
          <w:rStyle w:val="StyleUnderline"/>
        </w:rPr>
        <w:t xml:space="preserve"> </w:t>
      </w:r>
      <w:r w:rsidRPr="00387F1E">
        <w:rPr>
          <w:rStyle w:val="StyleUnderline"/>
          <w:highlight w:val="cyan"/>
        </w:rPr>
        <w:t>payments to Russian entities</w:t>
      </w:r>
      <w:r w:rsidRPr="00387F1E">
        <w:rPr>
          <w:sz w:val="14"/>
          <w:szCs w:val="22"/>
        </w:rPr>
        <w:t xml:space="preserve">, combined with directed procurements from Russian sources under NASA contracts with U.S. industry, </w:t>
      </w:r>
      <w:r w:rsidRPr="00387F1E">
        <w:rPr>
          <w:rStyle w:val="StyleUnderline"/>
        </w:rPr>
        <w:t xml:space="preserve">will </w:t>
      </w:r>
      <w:r w:rsidRPr="00387F1E">
        <w:rPr>
          <w:rStyle w:val="StyleUnderline"/>
          <w:highlight w:val="cyan"/>
        </w:rPr>
        <w:t>likely tota</w:t>
      </w:r>
      <w:r w:rsidRPr="00387F1E">
        <w:rPr>
          <w:rStyle w:val="StyleUnderline"/>
        </w:rPr>
        <w:t>l nearly $</w:t>
      </w:r>
      <w:r w:rsidRPr="00387F1E">
        <w:rPr>
          <w:rStyle w:val="StyleUnderline"/>
          <w:highlight w:val="cyan"/>
        </w:rPr>
        <w:t>650</w:t>
      </w:r>
      <w:r w:rsidRPr="00387F1E">
        <w:rPr>
          <w:rStyle w:val="StyleUnderline"/>
        </w:rPr>
        <w:t xml:space="preserve"> </w:t>
      </w:r>
      <w:r w:rsidRPr="00387F1E">
        <w:rPr>
          <w:rStyle w:val="StyleUnderline"/>
          <w:highlight w:val="cyan"/>
        </w:rPr>
        <w:t>million</w:t>
      </w:r>
      <w:r w:rsidRPr="00387F1E">
        <w:rPr>
          <w:rStyle w:val="StyleUnderline"/>
        </w:rPr>
        <w:t xml:space="preserve"> </w:t>
      </w:r>
      <w:r w:rsidRPr="00387F1E">
        <w:rPr>
          <w:sz w:val="14"/>
          <w:szCs w:val="22"/>
        </w:rPr>
        <w:t xml:space="preserve">over the FY 1993-97 period: $400 million for space-station-related goods and services,19 at least $210 million for the initial </w:t>
      </w:r>
      <w:proofErr w:type="spellStart"/>
      <w:r w:rsidRPr="00387F1E">
        <w:rPr>
          <w:sz w:val="14"/>
          <w:szCs w:val="22"/>
        </w:rPr>
        <w:t>dockingmechanism</w:t>
      </w:r>
      <w:proofErr w:type="spellEnd"/>
      <w:r w:rsidRPr="00387F1E">
        <w:rPr>
          <w:sz w:val="14"/>
          <w:szCs w:val="22"/>
        </w:rPr>
        <w:t xml:space="preserve"> purchase and the FGB procurements, $16 million for two </w:t>
      </w:r>
      <w:proofErr w:type="spellStart"/>
      <w:r w:rsidRPr="00387F1E">
        <w:rPr>
          <w:sz w:val="14"/>
          <w:szCs w:val="22"/>
        </w:rPr>
        <w:t>Bion</w:t>
      </w:r>
      <w:proofErr w:type="spellEnd"/>
      <w:r w:rsidRPr="00387F1E">
        <w:rPr>
          <w:sz w:val="14"/>
          <w:szCs w:val="22"/>
        </w:rPr>
        <w:t xml:space="preserve"> biosatellite flights, and at least $10 million in smaller procurements of goods and services.</w:t>
      </w:r>
      <w:r w:rsidRPr="00717D68">
        <w:rPr>
          <w:sz w:val="14"/>
          <w:szCs w:val="22"/>
        </w:rPr>
        <w:t xml:space="preserve"> </w:t>
      </w:r>
      <w:r w:rsidRPr="00387F1E">
        <w:rPr>
          <w:rStyle w:val="StyleUnderline"/>
        </w:rPr>
        <w:t>These payments do not constitute assistance from NASA to RSA</w:t>
      </w:r>
      <w:r w:rsidRPr="00387F1E">
        <w:rPr>
          <w:sz w:val="14"/>
          <w:szCs w:val="22"/>
        </w:rPr>
        <w:t xml:space="preserve"> or to Russian space enterprises. The $400 million NASA-RSA contract covers at least seven Shuttle-Mir rendezvous and docking missions and up to 21 months of U.S. astronaut presence on Mir. NASA expects to gain fundamental experience in joint operations, including risk reduction, </w:t>
      </w:r>
      <w:proofErr w:type="gramStart"/>
      <w:r w:rsidRPr="00387F1E">
        <w:rPr>
          <w:sz w:val="14"/>
          <w:szCs w:val="22"/>
        </w:rPr>
        <w:t>command</w:t>
      </w:r>
      <w:proofErr w:type="gramEnd"/>
      <w:r w:rsidRPr="00387F1E">
        <w:rPr>
          <w:sz w:val="14"/>
          <w:szCs w:val="22"/>
        </w:rPr>
        <w:t xml:space="preserve"> and control, docking the shuttle with large structures in space, performing technology experiments, and executing a joint research program. The contract amount includes $20 million in support for jointly peer-reviewed</w:t>
      </w:r>
      <w:r w:rsidRPr="00717D68">
        <w:rPr>
          <w:sz w:val="14"/>
          <w:szCs w:val="22"/>
        </w:rPr>
        <w:t xml:space="preserve"> </w:t>
      </w:r>
      <w:r w:rsidRPr="00387F1E">
        <w:rPr>
          <w:sz w:val="14"/>
          <w:szCs w:val="22"/>
        </w:rPr>
        <w:t xml:space="preserve">Russian scientists’ proposals in all space-related disciplines and $25 million toward the cost of the FGB module being purchased by Lockheed from the </w:t>
      </w:r>
      <w:proofErr w:type="spellStart"/>
      <w:r w:rsidRPr="00387F1E">
        <w:rPr>
          <w:sz w:val="14"/>
          <w:szCs w:val="22"/>
        </w:rPr>
        <w:t>Khrunichev</w:t>
      </w:r>
      <w:proofErr w:type="spellEnd"/>
      <w:r w:rsidRPr="00387F1E">
        <w:rPr>
          <w:sz w:val="14"/>
          <w:szCs w:val="22"/>
        </w:rPr>
        <w:t xml:space="preserve"> Enterprise for use in the International Space Station. The FGB procurement by Lockheed, at a cost of $190 million, includes one unit and related services; NASA and RSA have agreed that RSA will contribute to NASA, at no cost, the FGB launch and all services not covered by the Lockheed contract, with the possible exception of some command-and-control software</w:t>
      </w:r>
      <w:r w:rsidRPr="00717D68">
        <w:rPr>
          <w:sz w:val="14"/>
          <w:szCs w:val="22"/>
        </w:rPr>
        <w:t xml:space="preserve"> </w:t>
      </w:r>
      <w:r w:rsidRPr="00387F1E">
        <w:rPr>
          <w:sz w:val="14"/>
          <w:szCs w:val="22"/>
        </w:rPr>
        <w:t xml:space="preserve">that may be needed.20 The procurements of the docking mechanism, the </w:t>
      </w:r>
      <w:proofErr w:type="spellStart"/>
      <w:r w:rsidRPr="00387F1E">
        <w:rPr>
          <w:sz w:val="14"/>
          <w:szCs w:val="22"/>
        </w:rPr>
        <w:t>Bion</w:t>
      </w:r>
      <w:proofErr w:type="spellEnd"/>
      <w:r w:rsidRPr="00387F1E">
        <w:rPr>
          <w:sz w:val="14"/>
          <w:szCs w:val="22"/>
        </w:rPr>
        <w:t xml:space="preserve"> flights, and other, minor goods and services all involve the use of unique Russian capabilities by NASA at a low cost compared with the cost of developing them indigenously. </w:t>
      </w:r>
      <w:r w:rsidRPr="00387F1E">
        <w:rPr>
          <w:rStyle w:val="StyleUnderline"/>
        </w:rPr>
        <w:t xml:space="preserve">Nevertheless, </w:t>
      </w:r>
      <w:r w:rsidRPr="00387F1E">
        <w:rPr>
          <w:rStyle w:val="StyleUnderline"/>
          <w:highlight w:val="cyan"/>
        </w:rPr>
        <w:t xml:space="preserve">no other </w:t>
      </w:r>
      <w:r w:rsidRPr="00387F1E">
        <w:rPr>
          <w:rStyle w:val="StyleUnderline"/>
        </w:rPr>
        <w:t xml:space="preserve">executive branch </w:t>
      </w:r>
      <w:r w:rsidRPr="00387F1E">
        <w:rPr>
          <w:rStyle w:val="StyleUnderline"/>
          <w:highlight w:val="cyan"/>
        </w:rPr>
        <w:t>agency is transferring funds to Russia at anything approaching this rate</w:t>
      </w:r>
      <w:r w:rsidRPr="00387F1E">
        <w:rPr>
          <w:sz w:val="14"/>
          <w:szCs w:val="22"/>
        </w:rPr>
        <w:t xml:space="preserve">. U.S. government funds obligated for assistance to Russia through September 30, 1994, total something over $3 billion,21 but over a third of that total is for in-kind goods (food shipments, principally in FY 1993), and significant funds that were obligated have been lost because of failure to spend them in time. Of the remainder, almost all have been paid to U.S. consultants and other entities to conduct assistance activities in Russia. </w:t>
      </w:r>
      <w:r w:rsidRPr="00387F1E">
        <w:rPr>
          <w:rStyle w:val="StyleUnderline"/>
        </w:rPr>
        <w:t>Meanwhile, other non-NASA executive branch spending in Russia has been relatively minor.</w:t>
      </w:r>
      <w:r w:rsidRPr="00387F1E">
        <w:rPr>
          <w:sz w:val="14"/>
          <w:szCs w:val="22"/>
        </w:rPr>
        <w:t>22 At the September 1993 Gore-Chernomyrdin Commission meeting, the United States committed $400 million of the NASA total payments to Russia when it agreed to involve Russia in the space station and to conclude an agreement on Russian access to the commercial space-launch market, in exchange for Russia’s agreement to terminate its transfer of cryogenic-rocket-engine</w:t>
      </w:r>
      <w:r w:rsidRPr="00717D68">
        <w:rPr>
          <w:sz w:val="14"/>
          <w:szCs w:val="22"/>
        </w:rPr>
        <w:t xml:space="preserve"> </w:t>
      </w:r>
      <w:r w:rsidRPr="00387F1E">
        <w:rPr>
          <w:sz w:val="14"/>
          <w:szCs w:val="22"/>
        </w:rPr>
        <w:t xml:space="preserve">technology to India. </w:t>
      </w:r>
      <w:r w:rsidRPr="00387F1E">
        <w:rPr>
          <w:rStyle w:val="StyleUnderline"/>
          <w:highlight w:val="cyan"/>
        </w:rPr>
        <w:t>NASA funding is very important to the Russian space progra</w:t>
      </w:r>
      <w:r w:rsidRPr="00387F1E">
        <w:rPr>
          <w:sz w:val="14"/>
          <w:szCs w:val="22"/>
          <w:highlight w:val="cyan"/>
        </w:rPr>
        <w:t>m</w:t>
      </w:r>
      <w:r w:rsidRPr="00387F1E">
        <w:rPr>
          <w:sz w:val="14"/>
          <w:szCs w:val="22"/>
        </w:rPr>
        <w:t xml:space="preserve">. Inflation, the dramatic depreciation of the ruble, and conflicting data make it difficult to quantify this impact, but one senior RSA official said that RSA </w:t>
      </w:r>
      <w:proofErr w:type="gramStart"/>
      <w:r w:rsidRPr="00387F1E">
        <w:rPr>
          <w:sz w:val="14"/>
          <w:szCs w:val="22"/>
        </w:rPr>
        <w:t>actually received</w:t>
      </w:r>
      <w:proofErr w:type="gramEnd"/>
      <w:r w:rsidRPr="00387F1E">
        <w:rPr>
          <w:sz w:val="14"/>
          <w:szCs w:val="22"/>
        </w:rPr>
        <w:t xml:space="preserve"> R450 billion from the state treasury during 1994, about half its appropriation. Arguing for more state funding, he asserted that the total of all foreign agreements and contracts “represents just a fourth of our requirements.”23 However, at an average exchange rate of R3,000 = U.S.$1.00, the NASA/ RSA contract alone yielded nearly R200 billion over that period.24 Aside from direct and indirect payments to Russian entities, </w:t>
      </w:r>
      <w:r w:rsidRPr="00387F1E">
        <w:rPr>
          <w:rStyle w:val="StyleUnderline"/>
          <w:highlight w:val="cyan"/>
        </w:rPr>
        <w:t>NASA</w:t>
      </w:r>
      <w:r w:rsidRPr="00387F1E">
        <w:rPr>
          <w:rStyle w:val="StyleUnderline"/>
        </w:rPr>
        <w:t xml:space="preserve"> is </w:t>
      </w:r>
      <w:r w:rsidRPr="00387F1E">
        <w:rPr>
          <w:rStyle w:val="StyleUnderline"/>
          <w:highlight w:val="cyan"/>
        </w:rPr>
        <w:t>committing</w:t>
      </w:r>
      <w:r w:rsidRPr="00387F1E">
        <w:rPr>
          <w:rStyle w:val="StyleUnderline"/>
        </w:rPr>
        <w:t xml:space="preserve"> </w:t>
      </w:r>
      <w:r w:rsidRPr="00387F1E">
        <w:rPr>
          <w:rStyle w:val="StyleUnderline"/>
          <w:highlight w:val="cyan"/>
        </w:rPr>
        <w:t>significant</w:t>
      </w:r>
      <w:r w:rsidRPr="00387F1E">
        <w:rPr>
          <w:rStyle w:val="StyleUnderline"/>
        </w:rPr>
        <w:t xml:space="preserve"> budget </w:t>
      </w:r>
      <w:r w:rsidRPr="00387F1E">
        <w:rPr>
          <w:rStyle w:val="StyleUnderline"/>
          <w:highlight w:val="cyan"/>
        </w:rPr>
        <w:t>resources</w:t>
      </w:r>
      <w:r w:rsidRPr="00387F1E">
        <w:rPr>
          <w:rStyle w:val="StyleUnderline"/>
        </w:rPr>
        <w:t xml:space="preserve"> to expenditures in the United States that are </w:t>
      </w:r>
      <w:r w:rsidRPr="00387F1E">
        <w:rPr>
          <w:rStyle w:val="StyleUnderline"/>
          <w:highlight w:val="cyan"/>
        </w:rPr>
        <w:t>directly related to Russian cooperatio</w:t>
      </w:r>
      <w:r w:rsidRPr="00387F1E">
        <w:rPr>
          <w:rStyle w:val="StyleUnderline"/>
        </w:rPr>
        <w:t>n</w:t>
      </w:r>
      <w:r w:rsidRPr="00387F1E">
        <w:rPr>
          <w:sz w:val="14"/>
          <w:szCs w:val="22"/>
        </w:rPr>
        <w:t>. The totals stated by NASA in its FY 1996 budget submission are listed in table 3-1. Each item identified in the table is contained within broader program or project line items in the NASA budget, and some of the amounts in the table, such as the $100 million per year for “Russian Space Agency Contract,” are included in the discussion of transfers to Russia above. In addition, the space station expenditures shown are</w:t>
      </w:r>
      <w:r w:rsidRPr="00717D68">
        <w:rPr>
          <w:sz w:val="14"/>
          <w:szCs w:val="22"/>
        </w:rPr>
        <w:t xml:space="preserve"> </w:t>
      </w:r>
      <w:r w:rsidRPr="00387F1E">
        <w:rPr>
          <w:sz w:val="14"/>
          <w:szCs w:val="22"/>
        </w:rPr>
        <w:t>subsumed within the $2.1 billion/year cap for space station spending.</w:t>
      </w:r>
    </w:p>
    <w:p w14:paraId="6A652F93" w14:textId="77777777" w:rsidR="00DB1DCD" w:rsidRPr="00161A8C" w:rsidRDefault="00DB1DCD" w:rsidP="00DB1DCD">
      <w:pPr>
        <w:rPr>
          <w:szCs w:val="22"/>
        </w:rPr>
      </w:pPr>
    </w:p>
    <w:p w14:paraId="46DEFA03" w14:textId="77777777" w:rsidR="00DB1DCD" w:rsidRPr="00E70197" w:rsidRDefault="00DB1DCD" w:rsidP="00DB1DCD">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732A163C" w14:textId="77777777" w:rsidR="00DB1DCD" w:rsidRPr="00E70197" w:rsidRDefault="00DB1DCD" w:rsidP="00DB1DCD">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30A3F123" w14:textId="77777777" w:rsidR="00DB1DCD" w:rsidRPr="00452D66" w:rsidRDefault="00DB1DCD" w:rsidP="00DB1DCD">
      <w:pPr>
        <w:rPr>
          <w:sz w:val="16"/>
        </w:rPr>
      </w:pPr>
      <w:r w:rsidRPr="0076259D">
        <w:rPr>
          <w:rStyle w:val="StyleUnderline"/>
          <w:highlight w:val="cyan"/>
        </w:rPr>
        <w:t>Russia’s relations with the West, and the United States</w:t>
      </w:r>
      <w:r w:rsidRPr="00E70197">
        <w:rPr>
          <w:rStyle w:val="StyleUnderline"/>
        </w:rPr>
        <w:t xml:space="preserve"> in particular, appear to be </w:t>
      </w:r>
      <w:r w:rsidRPr="003B1B96">
        <w:rPr>
          <w:rStyle w:val="StyleUnderline"/>
          <w:highlight w:val="cyan"/>
        </w:rPr>
        <w:t>plumbing depths of acrimony and mutual misunderstanding unseen</w:t>
      </w:r>
      <w:r w:rsidRPr="00E70197">
        <w:rPr>
          <w:rStyle w:val="StyleUnderline"/>
        </w:rPr>
        <w:t xml:space="preserve"> even during the original Cold War.</w:t>
      </w:r>
      <w:r>
        <w:rPr>
          <w:b/>
          <w:u w:val="single"/>
        </w:rPr>
        <w:t xml:space="preserve"> </w:t>
      </w:r>
      <w:r w:rsidRPr="00452D66">
        <w:rPr>
          <w:sz w:val="16"/>
        </w:rPr>
        <w:t xml:space="preserve">After years of deteriorating relations, sanctions, tit-for-tat diplomatic expulsions, and an escalating “information war,” some in Moscow are asking if there even </w:t>
      </w:r>
      <w:proofErr w:type="gramStart"/>
      <w:r w:rsidRPr="00452D66">
        <w:rPr>
          <w:sz w:val="16"/>
        </w:rPr>
        <w:t>is any point</w:t>
      </w:r>
      <w:proofErr w:type="gramEnd"/>
      <w:r w:rsidRPr="00452D66">
        <w:rPr>
          <w:sz w:val="16"/>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w:t>
      </w:r>
      <w:r w:rsidRPr="00452D66">
        <w:rPr>
          <w:sz w:val="16"/>
        </w:rPr>
        <w:lastRenderedPageBreak/>
        <w:t xml:space="preserve">discuss the growing list of U.S.-Russia disagreements in a phone conversation with Vladimir Putin last week. He later spoke of the need for “disengagement” in the escalating tensions around </w:t>
      </w:r>
      <w:proofErr w:type="gramStart"/>
      <w:r w:rsidRPr="00452D66">
        <w:rPr>
          <w:sz w:val="16"/>
        </w:rPr>
        <w:t>Ukraine, and</w:t>
      </w:r>
      <w:proofErr w:type="gramEnd"/>
      <w:r w:rsidRPr="00452D66">
        <w:rPr>
          <w:sz w:val="16"/>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that the </w:t>
      </w:r>
      <w:r w:rsidRPr="003B1B96">
        <w:rPr>
          <w:rStyle w:val="StyleUnderline"/>
          <w:highlight w:val="cyan"/>
        </w:rPr>
        <w:t xml:space="preserve">downward spiral of East-West ties </w:t>
      </w:r>
      <w:r w:rsidRPr="003B1B96">
        <w:rPr>
          <w:rStyle w:val="StyleUnderline"/>
        </w:rPr>
        <w:t xml:space="preserve">has </w:t>
      </w:r>
      <w:r w:rsidRPr="003B1B96">
        <w:rPr>
          <w:rStyle w:val="StyleUnderline"/>
          <w:highlight w:val="cyan"/>
        </w:rPr>
        <w:t>reached a point of no return</w:t>
      </w:r>
      <w:r w:rsidRPr="00E70197">
        <w:rPr>
          <w:rStyle w:val="StyleUnderline"/>
        </w:rPr>
        <w:t xml:space="preserve">, and that Russia should consider </w:t>
      </w:r>
      <w:r w:rsidRPr="003B1B96">
        <w:rPr>
          <w:rStyle w:val="StyleUnderline"/>
          <w:highlight w:val="cyan"/>
        </w:rPr>
        <w:t>abandoning hopes of reconciliation</w:t>
      </w:r>
      <w:r w:rsidRPr="00E70197">
        <w:rPr>
          <w:rStyle w:val="StyleUnderline"/>
        </w:rPr>
        <w:t xml:space="preserve"> with the West</w:t>
      </w:r>
      <w:r w:rsidRPr="00452D66">
        <w:rPr>
          <w:sz w:val="16"/>
        </w:rPr>
        <w:t xml:space="preserve"> and seek permanent alternatives: perhaps in an intensified compact with China, and targeted relationships with countries of Europe and other regions that are willing to do business with Moscow. </w:t>
      </w:r>
      <w:r w:rsidRPr="00E70197">
        <w:rPr>
          <w:rStyle w:val="Emphasis"/>
        </w:rPr>
        <w:t>“Things are at rock bottom.</w:t>
      </w:r>
      <w:r w:rsidRPr="00E70197">
        <w:rPr>
          <w:rStyle w:val="StyleUnderline"/>
        </w:rPr>
        <w:t xml:space="preserve"> This may not be structurally a cold war in the way the old one was, but mentally, in terms of atmosphere, it’s even worse,”</w:t>
      </w:r>
      <w:r w:rsidRPr="00452D66">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452D66">
        <w:rPr>
          <w:sz w:val="16"/>
        </w:rPr>
        <w:t>Foreign</w:t>
      </w:r>
      <w:proofErr w:type="gramEnd"/>
      <w:r w:rsidRPr="00452D66">
        <w:rPr>
          <w:sz w:val="16"/>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452D66">
        <w:rPr>
          <w:sz w:val="16"/>
        </w:rPr>
        <w:t>Kortunov</w:t>
      </w:r>
      <w:proofErr w:type="spellEnd"/>
      <w:r w:rsidRPr="00452D66">
        <w:rPr>
          <w:sz w:val="16"/>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 xml:space="preserve">The plight of </w:t>
      </w:r>
      <w:r w:rsidRPr="003B1B96">
        <w:rPr>
          <w:rStyle w:val="StyleUnderline"/>
          <w:highlight w:val="cyan"/>
        </w:rPr>
        <w:t>Mr. Navalny</w:t>
      </w:r>
      <w:r w:rsidRPr="00E70197">
        <w:rPr>
          <w:rStyle w:val="StyleUnderline"/>
        </w:rPr>
        <w:t xml:space="preserve">, which has </w:t>
      </w:r>
      <w:r w:rsidRPr="003B1B96">
        <w:rPr>
          <w:rStyle w:val="StyleUnderline"/>
          <w:highlight w:val="cyan"/>
        </w:rPr>
        <w:t>evoked so much outrage in the West</w:t>
      </w:r>
      <w:r w:rsidRPr="00E70197">
        <w:rPr>
          <w:rStyle w:val="StyleUnderline"/>
        </w:rPr>
        <w:t xml:space="preserve">, seems unlikely to provide leverage in dealing with the Kremlin because – as </w:t>
      </w:r>
      <w:r w:rsidRPr="003B1B96">
        <w:rPr>
          <w:rStyle w:val="StyleUnderline"/>
          <w:highlight w:val="cyan"/>
        </w:rPr>
        <w:t>Western moral authority fades</w:t>
      </w:r>
      <w:r w:rsidRPr="00E70197">
        <w:rPr>
          <w:rStyle w:val="StyleUnderline"/>
        </w:rPr>
        <w:t xml:space="preserve"> – Russian </w:t>
      </w:r>
      <w:r w:rsidRPr="003B1B96">
        <w:rPr>
          <w:rStyle w:val="StyleUnderline"/>
          <w:highlight w:val="cyan"/>
        </w:rPr>
        <w:t>public opinion appears indifferent</w:t>
      </w:r>
      <w:r w:rsidRPr="00E70197">
        <w:rPr>
          <w:rStyle w:val="StyleUnderline"/>
        </w:rPr>
        <w:t>, or even in agreement with its government’s actions.</w:t>
      </w:r>
      <w:r w:rsidRPr="00452D66">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452D66">
        <w:rPr>
          <w:sz w:val="16"/>
        </w:rPr>
        <w:t>Babuskinsky</w:t>
      </w:r>
      <w:proofErr w:type="spellEnd"/>
      <w:r w:rsidRPr="00452D66">
        <w:rPr>
          <w:sz w:val="16"/>
        </w:rPr>
        <w:t xml:space="preserve"> District Court in Moscow Feb. 12, 2021, is in poor health amid his hunger strike while in prison in Russia. He was recently moved to a prison hospital. </w:t>
      </w:r>
      <w:r w:rsidRPr="003B1B96">
        <w:rPr>
          <w:rStyle w:val="StyleUnderline"/>
          <w:highlight w:val="cyan"/>
        </w:rPr>
        <w:t>Tensions around</w:t>
      </w:r>
      <w:r w:rsidRPr="00E70197">
        <w:rPr>
          <w:rStyle w:val="StyleUnderline"/>
        </w:rPr>
        <w:t xml:space="preserve"> the </w:t>
      </w:r>
      <w:r w:rsidRPr="003B1B96">
        <w:rPr>
          <w:rStyle w:val="StyleUnderline"/>
          <w:highlight w:val="cyan"/>
        </w:rPr>
        <w:t>Russian-backed rebel republics</w:t>
      </w:r>
      <w:r w:rsidRPr="00E70197">
        <w:rPr>
          <w:rStyle w:val="StyleUnderline"/>
        </w:rPr>
        <w:t xml:space="preserve"> in eastern Ukraine have been </w:t>
      </w:r>
      <w:r w:rsidRPr="003B1B96">
        <w:rPr>
          <w:rStyle w:val="StyleUnderline"/>
          <w:highlight w:val="cyan"/>
        </w:rPr>
        <w:t>much severer</w:t>
      </w:r>
      <w:r w:rsidRPr="00E70197">
        <w:rPr>
          <w:rStyle w:val="StyleUnderline"/>
        </w:rPr>
        <w:t xml:space="preserve"> than usual, with a spike in </w:t>
      </w:r>
      <w:r w:rsidRPr="003B1B96">
        <w:rPr>
          <w:rStyle w:val="StyleUnderline"/>
          <w:highlight w:val="cyan"/>
        </w:rPr>
        <w:t>violent incidents on the front line</w:t>
      </w:r>
      <w:r w:rsidRPr="00E70197">
        <w:rPr>
          <w:rStyle w:val="StyleUnderline"/>
        </w:rPr>
        <w:t xml:space="preserve">, a demonstrative </w:t>
      </w:r>
      <w:r w:rsidRPr="003B1B96">
        <w:rPr>
          <w:rStyle w:val="StyleUnderline"/>
          <w:highlight w:val="cyan"/>
        </w:rPr>
        <w:t>Russian military buildup near the borders</w:t>
      </w:r>
      <w:r w:rsidRPr="00E70197">
        <w:rPr>
          <w:rStyle w:val="StyleUnderline"/>
        </w:rPr>
        <w:t xml:space="preserve">, and strong </w:t>
      </w:r>
      <w:r w:rsidRPr="003B1B96">
        <w:rPr>
          <w:rStyle w:val="StyleUnderline"/>
          <w:highlight w:val="cyan"/>
        </w:rPr>
        <w:t>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452D66">
        <w:rPr>
          <w:sz w:val="16"/>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w:t>
      </w:r>
      <w:r w:rsidRPr="003B1B96">
        <w:rPr>
          <w:rStyle w:val="StyleUnderline"/>
          <w:highlight w:val="cyan"/>
        </w:rPr>
        <w:t xml:space="preserve">Russia </w:t>
      </w:r>
      <w:r w:rsidRPr="003B1B96">
        <w:rPr>
          <w:rStyle w:val="StyleUnderline"/>
        </w:rPr>
        <w:t xml:space="preserve">has long described as </w:t>
      </w:r>
      <w:r w:rsidRPr="003B1B96">
        <w:rPr>
          <w:rStyle w:val="Emphasis"/>
        </w:rPr>
        <w:t xml:space="preserve">a </w:t>
      </w:r>
      <w:r w:rsidRPr="003B1B96">
        <w:rPr>
          <w:rStyle w:val="Emphasis"/>
          <w:highlight w:val="cyan"/>
        </w:rPr>
        <w:t xml:space="preserve">“red line” </w:t>
      </w:r>
      <w:r w:rsidRPr="003B1B96">
        <w:rPr>
          <w:rStyle w:val="Emphasis"/>
        </w:rPr>
        <w:t xml:space="preserve">that </w:t>
      </w:r>
      <w:r w:rsidRPr="003B1B96">
        <w:rPr>
          <w:rStyle w:val="Emphasis"/>
          <w:highlight w:val="cyan"/>
        </w:rPr>
        <w:t>would lead to war</w:t>
      </w:r>
      <w:r w:rsidRPr="00E70197">
        <w:rPr>
          <w:rStyle w:val="Emphasis"/>
        </w:rPr>
        <w:t>.</w:t>
      </w:r>
      <w:r>
        <w:rPr>
          <w:rStyle w:val="StyleUnderline"/>
        </w:rPr>
        <w:t xml:space="preserve"> </w:t>
      </w:r>
      <w:r w:rsidRPr="00452D66">
        <w:rPr>
          <w:sz w:val="16"/>
        </w:rPr>
        <w:t xml:space="preserve">But </w:t>
      </w:r>
      <w:r w:rsidRPr="00E70197">
        <w:rPr>
          <w:rStyle w:val="StyleUnderline"/>
        </w:rPr>
        <w:t>Russian leaders</w:t>
      </w:r>
      <w:r w:rsidRPr="00452D66">
        <w:rPr>
          <w:sz w:val="16"/>
        </w:rPr>
        <w:t xml:space="preserve">, who have been </w:t>
      </w:r>
      <w:r w:rsidRPr="00E70197">
        <w:rPr>
          <w:rStyle w:val="StyleUnderline"/>
        </w:rPr>
        <w:t>at pains to deny any direct involvement in Ukraine’s war for the past seven years, now say openly that they will fight to defend the two rebel republics.</w:t>
      </w:r>
      <w:r w:rsidRPr="00452D66">
        <w:rPr>
          <w:sz w:val="16"/>
        </w:rPr>
        <w:t xml:space="preserve"> Top Kremlin official Dmitry Kozak even warned that if conflict erupts, it could be “the beginning of the end” for Ukraine. </w:t>
      </w:r>
      <w:r w:rsidRPr="00E70197">
        <w:rPr>
          <w:rStyle w:val="Emphasis"/>
        </w:rPr>
        <w:t>“This is a very desperate situation</w:t>
      </w:r>
      <w:r w:rsidRPr="00E70197">
        <w:rPr>
          <w:rStyle w:val="StyleUnderline"/>
        </w:rPr>
        <w:t>,”</w:t>
      </w:r>
      <w:r w:rsidRPr="00452D66">
        <w:rPr>
          <w:sz w:val="16"/>
        </w:rPr>
        <w:t xml:space="preserve"> says Vadim </w:t>
      </w:r>
      <w:proofErr w:type="spellStart"/>
      <w:r w:rsidRPr="00452D66">
        <w:rPr>
          <w:sz w:val="16"/>
        </w:rPr>
        <w:t>Karasyov</w:t>
      </w:r>
      <w:proofErr w:type="spellEnd"/>
      <w:r w:rsidRPr="00452D66">
        <w:rPr>
          <w:sz w:val="16"/>
        </w:rPr>
        <w:t xml:space="preserve">, director of the independent Institute of Global Strategies in Kyiv. “We know the West is not going to help Ukraine militarily if it comes to war. </w:t>
      </w:r>
      <w:proofErr w:type="gramStart"/>
      <w:r w:rsidRPr="00452D66">
        <w:rPr>
          <w:sz w:val="16"/>
        </w:rPr>
        <w:t>So</w:t>
      </w:r>
      <w:proofErr w:type="gramEnd"/>
      <w:r w:rsidRPr="00452D66">
        <w:rPr>
          <w:sz w:val="16"/>
        </w:rPr>
        <w:t xml:space="preserve"> we need to find some kind of workable compromises, not more pretexts for war.” Time to turn </w:t>
      </w:r>
      <w:proofErr w:type="gramStart"/>
      <w:r w:rsidRPr="00452D66">
        <w:rPr>
          <w:sz w:val="16"/>
        </w:rPr>
        <w:t>eastward?</w:t>
      </w:r>
      <w:proofErr w:type="gramEnd"/>
      <w:r w:rsidRPr="00452D66">
        <w:rPr>
          <w:sz w:val="16"/>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452D66">
        <w:rPr>
          <w:sz w:val="16"/>
        </w:rPr>
        <w:t>Markedonov</w:t>
      </w:r>
      <w:proofErr w:type="spellEnd"/>
      <w:r w:rsidRPr="00452D66">
        <w:rPr>
          <w:sz w:val="16"/>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3B1B96">
        <w:rPr>
          <w:rStyle w:val="StyleUnderline"/>
          <w:highlight w:val="cyan"/>
        </w:rPr>
        <w:t>Russia</w:t>
      </w:r>
      <w:r w:rsidRPr="00E70197">
        <w:rPr>
          <w:rStyle w:val="StyleUnderline"/>
        </w:rPr>
        <w:t xml:space="preserve"> may </w:t>
      </w:r>
      <w:r w:rsidRPr="003B1B96">
        <w:rPr>
          <w:rStyle w:val="StyleUnderline"/>
          <w:highlight w:val="cyan"/>
        </w:rPr>
        <w:t>turn away from</w:t>
      </w:r>
      <w:r w:rsidRPr="00E70197">
        <w:rPr>
          <w:rStyle w:val="StyleUnderline"/>
        </w:rPr>
        <w:t xml:space="preserve"> any hopes of even </w:t>
      </w:r>
      <w:r w:rsidRPr="003B1B96">
        <w:rPr>
          <w:rStyle w:val="StyleUnderline"/>
          <w:highlight w:val="cyan"/>
        </w:rPr>
        <w:t>pragmatic rapprochement</w:t>
      </w:r>
      <w:r w:rsidRPr="00E70197">
        <w:rPr>
          <w:rStyle w:val="StyleUnderline"/>
        </w:rPr>
        <w:t xml:space="preserve"> with the West,</w:t>
      </w:r>
      <w:r w:rsidRPr="00452D66">
        <w:rPr>
          <w:sz w:val="16"/>
        </w:rPr>
        <w:t xml:space="preserve"> experts warn. Mr.</w:t>
      </w:r>
      <w:r w:rsidRPr="00E70197">
        <w:rPr>
          <w:rStyle w:val="StyleUnderline"/>
        </w:rPr>
        <w:t xml:space="preserve"> </w:t>
      </w:r>
      <w:r w:rsidRPr="003B1B96">
        <w:rPr>
          <w:rStyle w:val="StyleUnderline"/>
          <w:highlight w:val="cyan"/>
        </w:rPr>
        <w:t>Lukyanov</w:t>
      </w:r>
      <w:r w:rsidRPr="00452D66">
        <w:rPr>
          <w:sz w:val="16"/>
        </w:rPr>
        <w:t xml:space="preserve">, who </w:t>
      </w:r>
      <w:r w:rsidRPr="00E70197">
        <w:rPr>
          <w:rStyle w:val="StyleUnderline"/>
        </w:rPr>
        <w:t xml:space="preserve">maintains </w:t>
      </w:r>
      <w:r w:rsidRPr="003B1B96">
        <w:rPr>
          <w:rStyle w:val="StyleUnderline"/>
          <w:highlight w:val="cyan"/>
        </w:rPr>
        <w:t xml:space="preserve">close contact with </w:t>
      </w:r>
      <w:r w:rsidRPr="003B1B96">
        <w:rPr>
          <w:rStyle w:val="StyleUnderline"/>
        </w:rPr>
        <w:t xml:space="preserve">his </w:t>
      </w:r>
      <w:r w:rsidRPr="003B1B96">
        <w:rPr>
          <w:rStyle w:val="StyleUnderline"/>
          <w:highlight w:val="cyan"/>
        </w:rPr>
        <w:t>Chinese</w:t>
      </w:r>
      <w:r w:rsidRPr="00E70197">
        <w:rPr>
          <w:rStyle w:val="StyleUnderline"/>
        </w:rPr>
        <w:t xml:space="preserve"> </w:t>
      </w:r>
      <w:r w:rsidRPr="003B1B96">
        <w:rPr>
          <w:rStyle w:val="StyleUnderline"/>
          <w:highlight w:val="cyan"/>
        </w:rPr>
        <w:t>counterparts</w:t>
      </w:r>
      <w:r w:rsidRPr="00452D66">
        <w:rPr>
          <w:sz w:val="16"/>
        </w:rPr>
        <w:t xml:space="preserve">, says </w:t>
      </w:r>
      <w:r w:rsidRPr="00E70197">
        <w:rPr>
          <w:rStyle w:val="StyleUnderline"/>
        </w:rPr>
        <w:t xml:space="preserve">they felt </w:t>
      </w:r>
      <w:r w:rsidRPr="00E70197">
        <w:rPr>
          <w:rStyle w:val="StyleUnderline"/>
        </w:rPr>
        <w:lastRenderedPageBreak/>
        <w:t>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452D66">
        <w:rPr>
          <w:sz w:val="16"/>
        </w:rPr>
        <w:t>“</w:t>
      </w:r>
      <w:r w:rsidRPr="00E70197">
        <w:rPr>
          <w:rStyle w:val="StyleUnderline"/>
        </w:rPr>
        <w:t xml:space="preserve">It was the </w:t>
      </w:r>
      <w:r w:rsidRPr="003B1B96">
        <w:rPr>
          <w:rStyle w:val="StyleUnderline"/>
        </w:rPr>
        <w:t>Chinese</w:t>
      </w:r>
      <w:r w:rsidRPr="00E70197">
        <w:rPr>
          <w:rStyle w:val="StyleUnderline"/>
        </w:rPr>
        <w:t xml:space="preserve">, in the past, who were very cautious about participating” in anything that looked like an </w:t>
      </w:r>
      <w:r w:rsidRPr="003B1B96">
        <w:rPr>
          <w:rStyle w:val="StyleUnderline"/>
          <w:highlight w:val="cyan"/>
        </w:rPr>
        <w:t>anti-Western alliance</w:t>
      </w:r>
      <w:r w:rsidRPr="00452D66">
        <w:rPr>
          <w:sz w:val="16"/>
        </w:rPr>
        <w:t>, says Mr. Lukyanov. “</w:t>
      </w:r>
      <w:r w:rsidRPr="00E70197">
        <w:rPr>
          <w:rStyle w:val="Emphasis"/>
        </w:rPr>
        <w:t>We are hearing a new tone from them now.</w:t>
      </w:r>
      <w:r w:rsidRPr="00452D66">
        <w:rPr>
          <w:sz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C669094" w14:textId="77777777" w:rsidR="00DB1DCD" w:rsidRPr="00E70197" w:rsidRDefault="00DB1DCD" w:rsidP="00DB1DCD">
      <w:pPr>
        <w:pStyle w:val="Heading4"/>
        <w:rPr>
          <w:rFonts w:cstheme="majorHAnsi"/>
        </w:rPr>
      </w:pPr>
      <w:r w:rsidRPr="00E70197">
        <w:rPr>
          <w:rFonts w:cstheme="majorHAnsi"/>
        </w:rPr>
        <w:t xml:space="preserve">It’s existential. </w:t>
      </w:r>
    </w:p>
    <w:p w14:paraId="25C52E79" w14:textId="77777777" w:rsidR="00DB1DCD" w:rsidRPr="00E70197" w:rsidRDefault="00DB1DCD" w:rsidP="00DB1DCD">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18948DFC" w14:textId="77777777" w:rsidR="00DB1DCD" w:rsidRPr="00452D66" w:rsidRDefault="00DB1DCD" w:rsidP="00DB1DCD">
      <w:pPr>
        <w:rPr>
          <w:rFonts w:cstheme="majorHAnsi"/>
          <w:sz w:val="16"/>
        </w:rPr>
      </w:pPr>
      <w:r w:rsidRPr="00452D66">
        <w:rPr>
          <w:rFonts w:cstheme="majorHAnsi"/>
          <w:sz w:val="16"/>
        </w:rPr>
        <w:t xml:space="preserve">The bombings of Hiroshima and Nagasaki demonstrated the unprecedented destructive power of nuclear weapons. However, </w:t>
      </w:r>
      <w:r w:rsidRPr="00E70197">
        <w:rPr>
          <w:rStyle w:val="StyleUnderline"/>
          <w:rFonts w:cstheme="majorHAnsi"/>
        </w:rPr>
        <w:t xml:space="preserve">even </w:t>
      </w:r>
      <w:r w:rsidRPr="0015449B">
        <w:rPr>
          <w:rStyle w:val="StyleUnderline"/>
          <w:rFonts w:cstheme="majorHAnsi"/>
          <w:highlight w:val="cyan"/>
        </w:rPr>
        <w:t>in an all-out nuclear war between</w:t>
      </w:r>
      <w:r w:rsidRPr="00E70197">
        <w:rPr>
          <w:rStyle w:val="StyleUnderline"/>
          <w:rFonts w:cstheme="majorHAnsi"/>
        </w:rPr>
        <w:t xml:space="preserve">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rPr>
        <w:t xml:space="preserve">tates </w:t>
      </w:r>
      <w:r w:rsidRPr="0015449B">
        <w:rPr>
          <w:rStyle w:val="StyleUnderline"/>
          <w:rFonts w:cstheme="majorHAnsi"/>
          <w:highlight w:val="cyan"/>
        </w:rPr>
        <w:t xml:space="preserve">and </w:t>
      </w:r>
      <w:r w:rsidRPr="0015449B">
        <w:rPr>
          <w:rStyle w:val="Emphasis"/>
          <w:rFonts w:cstheme="majorHAnsi"/>
          <w:highlight w:val="cyan"/>
        </w:rPr>
        <w:t>Russia</w:t>
      </w:r>
      <w:r w:rsidRPr="00452D66">
        <w:rPr>
          <w:rFonts w:cstheme="majorHAnsi"/>
          <w:sz w:val="16"/>
          <w:highlight w:val="cyan"/>
        </w:rPr>
        <w:t>,</w:t>
      </w:r>
      <w:r w:rsidRPr="00452D66">
        <w:rPr>
          <w:rFonts w:cstheme="majorHAnsi"/>
          <w:sz w:val="16"/>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452D66">
        <w:rPr>
          <w:rFonts w:cstheme="majorHAnsi"/>
          <w:sz w:val="16"/>
        </w:rPr>
        <w:t xml:space="preserve">, fire, and radiation.8 </w:t>
      </w:r>
      <w:r w:rsidRPr="00E70197">
        <w:rPr>
          <w:rStyle w:val="StyleUnderline"/>
          <w:rFonts w:cstheme="majorHAnsi"/>
        </w:rPr>
        <w:t xml:space="preserve">The </w:t>
      </w:r>
      <w:r w:rsidRPr="0015449B">
        <w:rPr>
          <w:rStyle w:val="StyleUnderline"/>
          <w:rFonts w:cstheme="majorHAnsi"/>
          <w:highlight w:val="cyan"/>
        </w:rPr>
        <w:t xml:space="preserve">aftermath </w:t>
      </w:r>
      <w:r w:rsidRPr="0015449B">
        <w:rPr>
          <w:rStyle w:val="StyleUnderline"/>
          <w:rFonts w:cstheme="majorHAnsi"/>
        </w:rPr>
        <w:t xml:space="preserve">could be </w:t>
      </w:r>
      <w:r w:rsidRPr="0015449B">
        <w:rPr>
          <w:rStyle w:val="Emphasis"/>
          <w:rFonts w:cstheme="majorHAnsi"/>
          <w:highlight w:val="cyan"/>
        </w:rPr>
        <w:t>much worse</w:t>
      </w:r>
      <w:r w:rsidRPr="00452D66">
        <w:rPr>
          <w:rFonts w:cstheme="majorHAnsi"/>
          <w:sz w:val="16"/>
        </w:rPr>
        <w:t xml:space="preserve">: the </w:t>
      </w:r>
      <w:r w:rsidRPr="0015449B">
        <w:rPr>
          <w:rStyle w:val="StyleUnderline"/>
          <w:rFonts w:cstheme="majorHAnsi"/>
          <w:highlight w:val="cyan"/>
        </w:rPr>
        <w:t>burning</w:t>
      </w:r>
      <w:r w:rsidRPr="00452D66">
        <w:rPr>
          <w:rFonts w:cstheme="majorHAnsi"/>
          <w:sz w:val="16"/>
        </w:rPr>
        <w:t xml:space="preserve"> of </w:t>
      </w:r>
      <w:r w:rsidRPr="0015449B">
        <w:rPr>
          <w:rStyle w:val="StyleUnderline"/>
          <w:rFonts w:cstheme="majorHAnsi"/>
          <w:highlight w:val="cyan"/>
        </w:rPr>
        <w:t>flammable materials could send massive amounts of smoke into the atmosphere</w:t>
      </w:r>
      <w:r w:rsidRPr="00452D66">
        <w:rPr>
          <w:rFonts w:cstheme="majorHAnsi"/>
          <w:sz w:val="16"/>
        </w:rPr>
        <w:t xml:space="preserve">, which would absorb sunlight and cause sustained global cooling, severe ozone loss, and agricultural disruption – </w:t>
      </w:r>
      <w:r w:rsidRPr="00E70197">
        <w:rPr>
          <w:rStyle w:val="Emphasis"/>
          <w:rFonts w:cstheme="majorHAnsi"/>
        </w:rPr>
        <w:t>a nuclear winter</w:t>
      </w:r>
      <w:r w:rsidRPr="00452D66">
        <w:rPr>
          <w:rFonts w:cstheme="majorHAnsi"/>
          <w:sz w:val="16"/>
        </w:rPr>
        <w:t xml:space="preserve">. According to one model 9, </w:t>
      </w:r>
      <w:r w:rsidRPr="00E70197">
        <w:rPr>
          <w:rStyle w:val="StyleUnderline"/>
          <w:rFonts w:cstheme="majorHAnsi"/>
        </w:rPr>
        <w:t xml:space="preserve">an </w:t>
      </w:r>
      <w:r w:rsidRPr="0015449B">
        <w:rPr>
          <w:rStyle w:val="StyleUnderline"/>
          <w:rFonts w:cstheme="majorHAnsi"/>
          <w:highlight w:val="cyan"/>
        </w:rPr>
        <w:t>all-out exchange of 4,000 weapons</w:t>
      </w:r>
      <w:r w:rsidRPr="00452D66">
        <w:rPr>
          <w:rFonts w:cstheme="majorHAnsi"/>
          <w:sz w:val="16"/>
        </w:rPr>
        <w:t xml:space="preserve">10 </w:t>
      </w:r>
      <w:r w:rsidRPr="00E70197">
        <w:rPr>
          <w:rStyle w:val="StyleUnderline"/>
          <w:rFonts w:cstheme="majorHAnsi"/>
        </w:rPr>
        <w:t xml:space="preserve">could lead to a </w:t>
      </w:r>
      <w:r w:rsidRPr="0015449B">
        <w:rPr>
          <w:rStyle w:val="StyleUnderline"/>
          <w:rFonts w:cstheme="majorHAnsi"/>
          <w:highlight w:val="cyan"/>
        </w:rPr>
        <w:t>drop</w:t>
      </w:r>
      <w:r w:rsidRPr="00E70197">
        <w:rPr>
          <w:rStyle w:val="StyleUnderline"/>
          <w:rFonts w:cstheme="majorHAnsi"/>
        </w:rPr>
        <w:t xml:space="preserve"> in global </w:t>
      </w:r>
      <w:r w:rsidRPr="0015449B">
        <w:rPr>
          <w:rStyle w:val="StyleUnderline"/>
          <w:rFonts w:cstheme="majorHAnsi"/>
          <w:highlight w:val="cyan"/>
        </w:rPr>
        <w:t>temperatures</w:t>
      </w:r>
      <w:r w:rsidRPr="00E70197">
        <w:rPr>
          <w:rStyle w:val="StyleUnderline"/>
          <w:rFonts w:cstheme="majorHAnsi"/>
        </w:rPr>
        <w:t xml:space="preserve"> of around 8°C, </w:t>
      </w:r>
      <w:r w:rsidRPr="0015449B">
        <w:rPr>
          <w:rStyle w:val="StyleUnderline"/>
          <w:rFonts w:cstheme="majorHAnsi"/>
          <w:highlight w:val="cyan"/>
        </w:rPr>
        <w:t xml:space="preserve">making it </w:t>
      </w:r>
      <w:r w:rsidRPr="0015449B">
        <w:rPr>
          <w:rStyle w:val="Emphasis"/>
          <w:rFonts w:cstheme="majorHAnsi"/>
          <w:highlight w:val="cyan"/>
        </w:rPr>
        <w:t>impossible to grow food</w:t>
      </w:r>
      <w:r w:rsidRPr="00E70197">
        <w:rPr>
          <w:rStyle w:val="Emphasis"/>
          <w:rFonts w:cstheme="majorHAnsi"/>
        </w:rPr>
        <w:t xml:space="preserve"> for</w:t>
      </w:r>
      <w:r w:rsidRPr="00452D66">
        <w:rPr>
          <w:rFonts w:cstheme="majorHAnsi"/>
          <w:sz w:val="16"/>
        </w:rPr>
        <w:t xml:space="preserve"> 4 to </w:t>
      </w:r>
      <w:r w:rsidRPr="00E70197">
        <w:rPr>
          <w:rStyle w:val="Emphasis"/>
          <w:rFonts w:cstheme="majorHAnsi"/>
        </w:rPr>
        <w:t>5 years</w:t>
      </w:r>
      <w:r w:rsidRPr="00E70197">
        <w:rPr>
          <w:rStyle w:val="StyleUnderline"/>
          <w:rFonts w:cstheme="majorHAnsi"/>
        </w:rPr>
        <w:t>. This could leave some survivors</w:t>
      </w:r>
      <w:r w:rsidRPr="00452D66">
        <w:rPr>
          <w:rFonts w:cstheme="majorHAnsi"/>
          <w:sz w:val="16"/>
        </w:rPr>
        <w:t xml:space="preserve"> in parts of Australia and New Zealand, </w:t>
      </w:r>
      <w:r w:rsidRPr="00E70197">
        <w:rPr>
          <w:rStyle w:val="StyleUnderline"/>
          <w:rFonts w:cstheme="majorHAnsi"/>
        </w:rPr>
        <w:t xml:space="preserve">but they would be in a very precarious situation and the </w:t>
      </w:r>
      <w:r w:rsidRPr="0015449B">
        <w:rPr>
          <w:rStyle w:val="Emphasis"/>
          <w:rFonts w:cstheme="majorHAnsi"/>
          <w:highlight w:val="cyan"/>
        </w:rPr>
        <w:t>threat of extinction</w:t>
      </w:r>
      <w:r w:rsidRPr="00E70197">
        <w:rPr>
          <w:rStyle w:val="Emphasis"/>
          <w:rFonts w:cstheme="majorHAnsi"/>
        </w:rPr>
        <w:t xml:space="preserve"> from other sources would be </w:t>
      </w:r>
      <w:r w:rsidRPr="0015449B">
        <w:rPr>
          <w:rStyle w:val="Emphasis"/>
          <w:rFonts w:cstheme="majorHAnsi"/>
          <w:highlight w:val="cyan"/>
        </w:rPr>
        <w:t>great</w:t>
      </w:r>
      <w:r w:rsidRPr="00E70197">
        <w:rPr>
          <w:rStyle w:val="StyleUnderline"/>
          <w:rFonts w:cstheme="majorHAnsi"/>
        </w:rPr>
        <w:t xml:space="preserve">. An exchange </w:t>
      </w:r>
      <w:r w:rsidRPr="0015449B">
        <w:rPr>
          <w:rStyle w:val="StyleUnderline"/>
          <w:rFonts w:cstheme="majorHAnsi"/>
          <w:highlight w:val="cyan"/>
        </w:rPr>
        <w:t xml:space="preserve">on this scale is </w:t>
      </w:r>
      <w:r w:rsidRPr="0015449B">
        <w:rPr>
          <w:rStyle w:val="Emphasis"/>
          <w:rFonts w:cstheme="majorHAnsi"/>
          <w:highlight w:val="cyan"/>
        </w:rPr>
        <w:t>only possible between the US and Russia</w:t>
      </w:r>
      <w:r w:rsidRPr="00E70197">
        <w:rPr>
          <w:rStyle w:val="StyleUnderline"/>
          <w:rFonts w:cstheme="majorHAnsi"/>
        </w:rPr>
        <w:t xml:space="preserve"> who have more than 90% of the world’s nuclear weapons</w:t>
      </w:r>
      <w:r w:rsidRPr="00452D66">
        <w:rPr>
          <w:rFonts w:cstheme="majorHAnsi"/>
          <w:sz w:val="16"/>
        </w:rPr>
        <w:t xml:space="preserve">, with stockpiles of around 4,500 warheads each, although many are not operationally deployed.11 Some models suggest that even </w:t>
      </w:r>
      <w:r w:rsidRPr="00E70197">
        <w:rPr>
          <w:rStyle w:val="StyleUnderline"/>
          <w:rFonts w:cstheme="majorHAnsi"/>
        </w:rPr>
        <w:t xml:space="preserve">a </w:t>
      </w:r>
      <w:r w:rsidRPr="0015449B">
        <w:rPr>
          <w:rStyle w:val="StyleUnderline"/>
          <w:rFonts w:cstheme="majorHAnsi"/>
          <w:highlight w:val="cyan"/>
        </w:rPr>
        <w:t>small regional nuclear war</w:t>
      </w:r>
      <w:r w:rsidRPr="00E70197">
        <w:rPr>
          <w:rStyle w:val="StyleUnderline"/>
          <w:rFonts w:cstheme="majorHAnsi"/>
        </w:rPr>
        <w:t xml:space="preserve"> involving 100 nuclear weapons would</w:t>
      </w:r>
      <w:r w:rsidRPr="00452D66">
        <w:rPr>
          <w:rFonts w:cstheme="majorHAnsi"/>
          <w:sz w:val="16"/>
        </w:rPr>
        <w:t xml:space="preserve"> produce a nuclear winter serious enough to </w:t>
      </w:r>
      <w:r w:rsidRPr="00E70197">
        <w:rPr>
          <w:rStyle w:val="StyleUnderline"/>
          <w:rFonts w:cstheme="majorHAnsi"/>
        </w:rPr>
        <w:t>put two billion</w:t>
      </w:r>
      <w:r w:rsidRPr="00452D66">
        <w:rPr>
          <w:rFonts w:cstheme="majorHAnsi"/>
          <w:sz w:val="16"/>
        </w:rPr>
        <w:t xml:space="preserve"> people </w:t>
      </w:r>
      <w:r w:rsidRPr="00E70197">
        <w:rPr>
          <w:rStyle w:val="StyleUnderline"/>
          <w:rFonts w:cstheme="majorHAnsi"/>
        </w:rPr>
        <w:t>at risk</w:t>
      </w:r>
      <w:r w:rsidRPr="00452D66">
        <w:rPr>
          <w:rFonts w:cstheme="majorHAnsi"/>
          <w:sz w:val="16"/>
        </w:rPr>
        <w:t xml:space="preserve"> of starvation,12 </w:t>
      </w:r>
      <w:r w:rsidRPr="00E70197">
        <w:rPr>
          <w:rStyle w:val="StyleUnderline"/>
          <w:rFonts w:cstheme="majorHAnsi"/>
        </w:rPr>
        <w:t>though this</w:t>
      </w:r>
      <w:r w:rsidRPr="00452D66">
        <w:rPr>
          <w:rFonts w:cstheme="majorHAnsi"/>
          <w:sz w:val="16"/>
        </w:rPr>
        <w:t xml:space="preserve"> estimate </w:t>
      </w:r>
      <w:r w:rsidRPr="00E70197">
        <w:rPr>
          <w:rStyle w:val="Emphasis"/>
          <w:rFonts w:cstheme="majorHAnsi"/>
        </w:rPr>
        <w:t>might be pessimistic</w:t>
      </w:r>
      <w:r w:rsidRPr="00452D66">
        <w:rPr>
          <w:rFonts w:cstheme="majorHAnsi"/>
          <w:sz w:val="16"/>
        </w:rPr>
        <w:t xml:space="preserve">.13 </w:t>
      </w:r>
      <w:r w:rsidRPr="00E70197">
        <w:rPr>
          <w:rStyle w:val="StyleUnderline"/>
          <w:rFonts w:cstheme="majorHAnsi"/>
        </w:rPr>
        <w:t xml:space="preserve">Wars on this scale are </w:t>
      </w:r>
      <w:r w:rsidRPr="0015449B">
        <w:rPr>
          <w:rStyle w:val="Emphasis"/>
          <w:rFonts w:cstheme="majorHAnsi"/>
          <w:highlight w:val="cyan"/>
        </w:rPr>
        <w:t>unlikely to lead</w:t>
      </w:r>
      <w:r w:rsidRPr="00E70197">
        <w:rPr>
          <w:rStyle w:val="Emphasis"/>
          <w:rFonts w:cstheme="majorHAnsi"/>
        </w:rPr>
        <w:t xml:space="preserve"> to</w:t>
      </w:r>
      <w:r w:rsidRPr="00452D66">
        <w:rPr>
          <w:rFonts w:cstheme="majorHAnsi"/>
          <w:sz w:val="16"/>
        </w:rPr>
        <w:t xml:space="preserve"> outright </w:t>
      </w:r>
      <w:r w:rsidRPr="0015449B">
        <w:rPr>
          <w:rStyle w:val="Emphasis"/>
          <w:rFonts w:cstheme="majorHAnsi"/>
          <w:highlight w:val="cyan"/>
        </w:rPr>
        <w:t>human extinction</w:t>
      </w:r>
      <w:r w:rsidRPr="00452D66">
        <w:rPr>
          <w:rFonts w:cstheme="majorHAnsi"/>
          <w:sz w:val="16"/>
        </w:rPr>
        <w:t xml:space="preserve">, but this does suggest that conflicts which are around an order of magnitude larger may be likely to threaten </w:t>
      </w:r>
      <w:proofErr w:type="spellStart"/>
      <w:r w:rsidRPr="00452D66">
        <w:rPr>
          <w:rFonts w:cstheme="majorHAnsi"/>
          <w:sz w:val="16"/>
        </w:rPr>
        <w:t>civilisation</w:t>
      </w:r>
      <w:proofErr w:type="spellEnd"/>
      <w:r w:rsidRPr="00452D66">
        <w:rPr>
          <w:rFonts w:cstheme="majorHAnsi"/>
          <w:sz w:val="16"/>
        </w:rPr>
        <w:t xml:space="preserve">. It should be </w:t>
      </w:r>
      <w:proofErr w:type="spellStart"/>
      <w:r w:rsidRPr="00452D66">
        <w:rPr>
          <w:rFonts w:cstheme="majorHAnsi"/>
          <w:sz w:val="16"/>
        </w:rPr>
        <w:t>emphasised</w:t>
      </w:r>
      <w:proofErr w:type="spellEnd"/>
      <w:r w:rsidRPr="00452D66">
        <w:rPr>
          <w:rFonts w:cstheme="majorHAnsi"/>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452D66">
        <w:rPr>
          <w:rFonts w:cstheme="majorHAnsi"/>
          <w:sz w:val="16"/>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452D66">
        <w:rPr>
          <w:rFonts w:cstheme="majorHAnsi"/>
          <w:sz w:val="16"/>
        </w:rPr>
        <w:t xml:space="preserve"> over the next century, and existing attempts leave very large confidence intervals. According to many experts, </w:t>
      </w:r>
      <w:r w:rsidRPr="00E70197">
        <w:rPr>
          <w:rStyle w:val="StyleUnderline"/>
          <w:rFonts w:cstheme="majorHAnsi"/>
        </w:rPr>
        <w:t>the most likely nuclear war</w:t>
      </w:r>
      <w:r w:rsidRPr="00452D66">
        <w:rPr>
          <w:rFonts w:cstheme="majorHAnsi"/>
          <w:sz w:val="16"/>
        </w:rPr>
        <w:t xml:space="preserve"> at present </w:t>
      </w:r>
      <w:r w:rsidRPr="00E70197">
        <w:rPr>
          <w:rStyle w:val="StyleUnderline"/>
          <w:rFonts w:cstheme="majorHAnsi"/>
        </w:rPr>
        <w:t>is between India and Pakistan</w:t>
      </w:r>
      <w:r w:rsidRPr="00452D66">
        <w:rPr>
          <w:rFonts w:cstheme="majorHAnsi"/>
          <w:sz w:val="16"/>
        </w:rPr>
        <w:t xml:space="preserve">.14 </w:t>
      </w:r>
      <w:r w:rsidRPr="00E70197">
        <w:rPr>
          <w:rStyle w:val="StyleUnderline"/>
          <w:rFonts w:cstheme="majorHAnsi"/>
        </w:rPr>
        <w:t xml:space="preserve">However, given the relatively modest size of their arsenals, the </w:t>
      </w:r>
      <w:r w:rsidRPr="0015449B">
        <w:rPr>
          <w:rStyle w:val="StyleUnderline"/>
          <w:rFonts w:cstheme="majorHAnsi"/>
          <w:highlight w:val="cyan"/>
        </w:rPr>
        <w:t xml:space="preserve">risk of human extinction is </w:t>
      </w:r>
      <w:r w:rsidRPr="0015449B">
        <w:rPr>
          <w:rStyle w:val="Emphasis"/>
          <w:rFonts w:cstheme="majorHAnsi"/>
          <w:highlight w:val="cyan"/>
        </w:rPr>
        <w:t>plausibly greater</w:t>
      </w:r>
      <w:r w:rsidRPr="0015449B">
        <w:rPr>
          <w:rStyle w:val="StyleUnderline"/>
          <w:rFonts w:cstheme="majorHAnsi"/>
          <w:highlight w:val="cyan"/>
        </w:rPr>
        <w:t xml:space="preserve"> from a conflict between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highlight w:val="cyan"/>
        </w:rPr>
        <w:t>t</w:t>
      </w:r>
      <w:r w:rsidRPr="00452D66">
        <w:rPr>
          <w:rFonts w:cstheme="majorHAnsi"/>
          <w:sz w:val="16"/>
        </w:rPr>
        <w:t xml:space="preserve">ates </w:t>
      </w:r>
      <w:r w:rsidRPr="00E70197">
        <w:rPr>
          <w:rStyle w:val="StyleUnderline"/>
          <w:rFonts w:cstheme="majorHAnsi"/>
        </w:rPr>
        <w:t xml:space="preserve">and </w:t>
      </w:r>
      <w:r w:rsidRPr="0015449B">
        <w:rPr>
          <w:rStyle w:val="Emphasis"/>
          <w:rFonts w:cstheme="majorHAnsi"/>
          <w:highlight w:val="cyan"/>
        </w:rPr>
        <w:t>Russia</w:t>
      </w:r>
      <w:r w:rsidRPr="00452D66">
        <w:rPr>
          <w:rFonts w:cstheme="majorHAnsi"/>
          <w:sz w:val="16"/>
        </w:rPr>
        <w:t>. Tensions between these countries have increased in recent years and it seems unreasonable to rule out the possibility of them rising further in the future.</w:t>
      </w:r>
    </w:p>
    <w:p w14:paraId="1617AE9A" w14:textId="77777777" w:rsidR="00DB1DCD" w:rsidRDefault="00DB1DCD" w:rsidP="00DB1DCD"/>
    <w:p w14:paraId="25920A50" w14:textId="77777777" w:rsidR="00DB1DCD" w:rsidRDefault="00DB1DCD" w:rsidP="00DB1DCD">
      <w:pPr>
        <w:pStyle w:val="Heading3"/>
      </w:pPr>
      <w:r>
        <w:lastRenderedPageBreak/>
        <w:t>Solvency</w:t>
      </w:r>
    </w:p>
    <w:p w14:paraId="6EA253A9" w14:textId="77777777" w:rsidR="00DB1DCD" w:rsidRDefault="00DB1DCD" w:rsidP="00DB1DCD"/>
    <w:p w14:paraId="647067DD" w14:textId="77777777" w:rsidR="00DB1DCD" w:rsidRDefault="00DB1DCD" w:rsidP="00DB1DCD">
      <w:pPr>
        <w:pStyle w:val="Heading4"/>
      </w:pPr>
      <w:r>
        <w:t xml:space="preserve">Plan Text: Space faring nations should establish a multilateral Space Resource Fund that restricts private asteroid mining.  </w:t>
      </w:r>
    </w:p>
    <w:p w14:paraId="474D71A9" w14:textId="77777777" w:rsidR="00DB1DCD" w:rsidRDefault="00DB1DCD" w:rsidP="00DB1DCD"/>
    <w:p w14:paraId="010E3B36" w14:textId="77777777" w:rsidR="00DB1DCD" w:rsidRDefault="00DB1DCD" w:rsidP="00DB1DCD">
      <w:pPr>
        <w:pStyle w:val="Heading4"/>
      </w:pPr>
      <w:r>
        <w:t xml:space="preserve">Creating a legal regime so everyone benefits from mining creates sustainable mining while avoiding conflict. </w:t>
      </w:r>
    </w:p>
    <w:p w14:paraId="1A023FCA" w14:textId="77777777" w:rsidR="00DB1DCD" w:rsidRDefault="00DB1DCD" w:rsidP="00DB1DCD">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6355F290" w14:textId="77777777" w:rsidR="00DB1DCD" w:rsidRDefault="00DB1DCD" w:rsidP="00DB1DCD">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B02850">
        <w:rPr>
          <w:rStyle w:val="StyleUnderline"/>
        </w:rPr>
        <w:t xml:space="preserve">The riches exist, but </w:t>
      </w:r>
      <w:r w:rsidRPr="00B02850">
        <w:rPr>
          <w:rStyle w:val="StyleUnderline"/>
          <w:highlight w:val="cyan"/>
        </w:rPr>
        <w:t>how will humanity benefit</w:t>
      </w:r>
      <w:r w:rsidRPr="00B02850">
        <w:rPr>
          <w:rStyle w:val="StyleUnderline"/>
        </w:rPr>
        <w:t xml:space="preserve"> </w:t>
      </w:r>
      <w:r w:rsidRPr="00B02850">
        <w:rPr>
          <w:rStyle w:val="StyleUnderline"/>
          <w:highlight w:val="cyan"/>
        </w:rPr>
        <w:t>from mining</w:t>
      </w:r>
      <w:r w:rsidRPr="00B02850">
        <w:rPr>
          <w:rStyle w:val="StyleUnderline"/>
        </w:rPr>
        <w:t xml:space="preserve"> in outer space, or for that matter, </w:t>
      </w:r>
      <w:r w:rsidRPr="00B02850">
        <w:rPr>
          <w:rStyle w:val="Emphasis"/>
        </w:rPr>
        <w:t xml:space="preserve">other global commons such as the </w:t>
      </w:r>
      <w:proofErr w:type="gramStart"/>
      <w:r w:rsidRPr="00B02850">
        <w:rPr>
          <w:rStyle w:val="Emphasis"/>
        </w:rPr>
        <w:t>deep sea</w:t>
      </w:r>
      <w:proofErr w:type="gramEnd"/>
      <w:r w:rsidRPr="00B02850">
        <w:rPr>
          <w:rStyle w:val="Emphasis"/>
        </w:rPr>
        <w:t xml:space="preserve"> floor?</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w:t>
      </w:r>
      <w:r w:rsidRPr="00B02850">
        <w:rPr>
          <w:rStyle w:val="StyleUnderline"/>
          <w:highlight w:val="cyan"/>
        </w:rPr>
        <w:t xml:space="preserve">International Seabed </w:t>
      </w:r>
      <w:r w:rsidRPr="00EB6DA0">
        <w:rPr>
          <w:rStyle w:val="StyleUnderline"/>
          <w:highlight w:val="cyan"/>
        </w:rPr>
        <w:t>Authority</w:t>
      </w:r>
      <w:r w:rsidRPr="00531E7E">
        <w:rPr>
          <w:sz w:val="12"/>
        </w:rPr>
        <w:t xml:space="preserve">, which was established by the United Nations Convention on the Law of the Sea, or the International Telecommunications Union, which allocates satellite orbits. </w:t>
      </w:r>
      <w:r w:rsidRPr="00B02850">
        <w:rPr>
          <w:rStyle w:val="Emphasis"/>
        </w:rPr>
        <w:t xml:space="preserve">This </w:t>
      </w:r>
      <w:r w:rsidRPr="00EB6DA0">
        <w:rPr>
          <w:rStyle w:val="Emphasis"/>
          <w:highlight w:val="cyan"/>
        </w:rPr>
        <w:t xml:space="preserve">would provide the stable </w:t>
      </w:r>
      <w:r w:rsidRPr="00B02850">
        <w:rPr>
          <w:rStyle w:val="Emphasis"/>
        </w:rPr>
        <w:t xml:space="preserve">business and </w:t>
      </w:r>
      <w:r w:rsidRPr="00B02850">
        <w:rPr>
          <w:rStyle w:val="Emphasis"/>
          <w:highlight w:val="cyan"/>
        </w:rPr>
        <w:t>investment</w:t>
      </w:r>
      <w:r w:rsidRPr="00B02850">
        <w:rPr>
          <w:rStyle w:val="Emphasis"/>
        </w:rPr>
        <w:t xml:space="preserve"> </w:t>
      </w:r>
      <w:r w:rsidRPr="00EB6DA0">
        <w:rPr>
          <w:rStyle w:val="Emphasis"/>
          <w:highlight w:val="cyan"/>
        </w:rPr>
        <w:t xml:space="preserve">environment </w:t>
      </w:r>
      <w:r w:rsidRPr="00B02850">
        <w:rPr>
          <w:rStyle w:val="Emphasis"/>
        </w:rPr>
        <w:t xml:space="preserve">that </w:t>
      </w:r>
      <w:r w:rsidRPr="00EB6DA0">
        <w:rPr>
          <w:rStyle w:val="Emphasis"/>
          <w:highlight w:val="cyan"/>
        </w:rPr>
        <w:t>entrepreneurs seek by ensuring int</w:t>
      </w:r>
      <w:r w:rsidRPr="00B02850">
        <w:rPr>
          <w:rStyle w:val="Emphasis"/>
        </w:rPr>
        <w:t>ernationa</w:t>
      </w:r>
      <w:r w:rsidRPr="00EB6DA0">
        <w:rPr>
          <w:rStyle w:val="Emphasis"/>
          <w:highlight w:val="cyan"/>
        </w:rPr>
        <w:t>l law and obligations are met</w:t>
      </w:r>
      <w:r w:rsidRPr="00EB6DA0">
        <w:rPr>
          <w:sz w:val="12"/>
          <w:highlight w:val="cyan"/>
        </w:rPr>
        <w:t>.</w:t>
      </w:r>
      <w:r w:rsidRPr="00531E7E">
        <w:rPr>
          <w:sz w:val="12"/>
        </w:rPr>
        <w:t xml:space="preserve"> </w:t>
      </w:r>
      <w:r w:rsidRPr="00EB6DA0">
        <w:rPr>
          <w:rStyle w:val="StyleUnderline"/>
          <w:highlight w:val="cyan"/>
        </w:rPr>
        <w:t xml:space="preserve">This body could license outer space resources </w:t>
      </w:r>
      <w:r w:rsidRPr="00B02850">
        <w:rPr>
          <w:rStyle w:val="StyleUnderline"/>
          <w:highlight w:val="cyan"/>
        </w:rPr>
        <w:t>and levy</w:t>
      </w:r>
      <w:r w:rsidRPr="00B02850">
        <w:rPr>
          <w:rStyle w:val="StyleUnderline"/>
        </w:rPr>
        <w:t xml:space="preserve"> a </w:t>
      </w:r>
      <w:r w:rsidRPr="00B02850">
        <w:rPr>
          <w:rStyle w:val="StyleUnderline"/>
          <w:highlight w:val="cyan"/>
        </w:rPr>
        <w:lastRenderedPageBreak/>
        <w:t>royalty on production</w:t>
      </w:r>
      <w:r w:rsidRPr="00B02850">
        <w:rPr>
          <w:rStyle w:val="StyleUnderline"/>
        </w:rPr>
        <w:t>,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B02850">
        <w:rPr>
          <w:rStyle w:val="StyleUnderline"/>
        </w:rPr>
        <w:t>In turn</w:t>
      </w:r>
      <w:r w:rsidRPr="00EB6DA0">
        <w:rPr>
          <w:rStyle w:val="StyleUnderline"/>
          <w:highlight w:val="cyan"/>
        </w:rPr>
        <w:t xml:space="preserve">, these revenues, </w:t>
      </w:r>
      <w:r w:rsidRPr="00B02850">
        <w:rPr>
          <w:rStyle w:val="StyleUnderline"/>
        </w:rPr>
        <w:t>or a significant portion thereof</w:t>
      </w:r>
      <w:r w:rsidRPr="00EB6DA0">
        <w:rPr>
          <w:rStyle w:val="StyleUnderline"/>
          <w:highlight w:val="cyan"/>
        </w:rPr>
        <w:t xml:space="preserve">, would be deposited in a Space Resource Fund, </w:t>
      </w:r>
      <w:r w:rsidRPr="00B02850">
        <w:rPr>
          <w:rStyle w:val="StyleUnderline"/>
        </w:rPr>
        <w:t xml:space="preserve">possibly </w:t>
      </w:r>
      <w:r w:rsidRPr="00EB6DA0">
        <w:rPr>
          <w:rStyle w:val="StyleUnderline"/>
          <w:highlight w:val="cyan"/>
        </w:rPr>
        <w:t xml:space="preserve">under the aegis of the World Bank. </w:t>
      </w:r>
      <w:r w:rsidRPr="00B02850">
        <w:rPr>
          <w:rStyle w:val="StyleUnderline"/>
        </w:rPr>
        <w:t xml:space="preserve">And </w:t>
      </w:r>
      <w:r w:rsidRPr="00B02850">
        <w:rPr>
          <w:rStyle w:val="StyleUnderline"/>
          <w:highlight w:val="cyan"/>
        </w:rPr>
        <w:t>every</w:t>
      </w:r>
      <w:r w:rsidRPr="00B02850">
        <w:rPr>
          <w:rStyle w:val="StyleUnderline"/>
        </w:rPr>
        <w:t xml:space="preserve"> single </w:t>
      </w:r>
      <w:r w:rsidRPr="00B02850">
        <w:rPr>
          <w:rStyle w:val="StyleUnderline"/>
          <w:highlight w:val="cyan"/>
        </w:rPr>
        <w:t>citizen</w:t>
      </w:r>
      <w:r w:rsidRPr="00B02850">
        <w:rPr>
          <w:rStyle w:val="StyleUnderline"/>
        </w:rPr>
        <w:t xml:space="preserve"> on Earth, say aged 18 or above, </w:t>
      </w:r>
      <w:r w:rsidRPr="00B02850">
        <w:rPr>
          <w:rStyle w:val="StyleUnderline"/>
          <w:highlight w:val="cyan"/>
        </w:rPr>
        <w:t>would receive a dividend</w:t>
      </w:r>
      <w:r w:rsidRPr="00B02850">
        <w:rPr>
          <w:rStyle w:val="StyleUnderline"/>
        </w:rPr>
        <w:t xml:space="preserve"> on a yearly basis as their rightful share as owners of the common province of humankind</w:t>
      </w:r>
      <w:r w:rsidRPr="00B02850">
        <w:rPr>
          <w:sz w:val="12"/>
        </w:rPr>
        <w:t xml:space="preserve">. </w:t>
      </w:r>
      <w:r w:rsidRPr="00B02850">
        <w:rPr>
          <w:rStyle w:val="StyleUnderline"/>
        </w:rPr>
        <w:t>Crucially, we are</w:t>
      </w:r>
      <w:r w:rsidRPr="00531E7E">
        <w:rPr>
          <w:rStyle w:val="StyleUnderline"/>
        </w:rPr>
        <w:t xml:space="preserv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B02850">
        <w:rPr>
          <w:rStyle w:val="StyleUnderline"/>
        </w:rPr>
        <w:t xml:space="preserve">it pays </w:t>
      </w:r>
      <w:r w:rsidRPr="00B02850">
        <w:rPr>
          <w:rStyle w:val="Emphasis"/>
        </w:rPr>
        <w:t xml:space="preserve">every owner in a </w:t>
      </w:r>
      <w:proofErr w:type="gramStart"/>
      <w:r w:rsidRPr="00B02850">
        <w:rPr>
          <w:rStyle w:val="Emphasis"/>
        </w:rPr>
        <w:t>global commons</w:t>
      </w:r>
      <w:proofErr w:type="gramEnd"/>
      <w:r w:rsidRPr="00B02850">
        <w:rPr>
          <w:rStyle w:val="Emphasis"/>
        </w:rPr>
        <w:t xml:space="preserve"> a share of what is rightfully theirs. </w:t>
      </w:r>
      <w:r w:rsidRPr="00B02850">
        <w:rPr>
          <w:rStyle w:val="StyleUnderline"/>
        </w:rPr>
        <w:t>Even tiny dividends by the standards of the world’s wealthy nations would make a difference for some developing world farmers</w:t>
      </w:r>
      <w:r w:rsidRPr="00B02850">
        <w:rPr>
          <w:sz w:val="12"/>
        </w:rPr>
        <w:t xml:space="preserve">. </w:t>
      </w:r>
      <w:r w:rsidRPr="00B02850">
        <w:rPr>
          <w:rStyle w:val="Emphasis"/>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73475CE8" w14:textId="77777777" w:rsidR="00DB1DCD" w:rsidRDefault="00DB1DCD" w:rsidP="00DB1DCD"/>
    <w:p w14:paraId="13C429AB" w14:textId="77777777" w:rsidR="00DB1DCD" w:rsidRDefault="00DB1DCD" w:rsidP="00DB1DCD">
      <w:pPr>
        <w:pStyle w:val="Heading4"/>
      </w:pPr>
      <w:r>
        <w:t>Corporate mining is public backed – private sector overlooks issues while hindering the enforcement of space treaties – endorsement of Space Act proves</w:t>
      </w:r>
    </w:p>
    <w:p w14:paraId="677F427C" w14:textId="77777777" w:rsidR="00DB1DCD" w:rsidRPr="00FF5DBA" w:rsidRDefault="00DB1DCD" w:rsidP="00DB1DCD">
      <w:r w:rsidRPr="00FF5DBA">
        <w:rPr>
          <w:b/>
          <w:bCs/>
          <w:sz w:val="26"/>
          <w:szCs w:val="26"/>
        </w:rPr>
        <w:t>Loder 18</w:t>
      </w:r>
      <w:r>
        <w:t xml:space="preserve"> [(Reed Elizabeth, Reed Elizabeth Loder is a professor of law at Vermont Law School and has</w:t>
      </w:r>
      <w:r w:rsidRPr="00FF5DBA">
        <w:t xml:space="preserve"> taught Environmental Ethics, Legal Profession, Moral Philosophy for Professionals, and Property Law. She also has taught Ethics in the Professions at Dartmouth College.</w:t>
      </w:r>
      <w:r>
        <w:t xml:space="preserve">), “Asteroid Mining: ecological jurisprudence beyond Earth”, Virginia Environmental Law Journal, </w:t>
      </w:r>
      <w:r w:rsidRPr="00FF5DBA">
        <w:t>vol. 36, no. 3</w:t>
      </w:r>
      <w:r>
        <w:t xml:space="preserve">, </w:t>
      </w:r>
      <w:r w:rsidRPr="00FF5DBA">
        <w:t>2018, pp. 275–317</w:t>
      </w:r>
      <w:r>
        <w:t xml:space="preserve">] </w:t>
      </w:r>
      <w:proofErr w:type="spellStart"/>
      <w:r>
        <w:t>kzheng</w:t>
      </w:r>
      <w:proofErr w:type="spellEnd"/>
    </w:p>
    <w:p w14:paraId="18268630" w14:textId="77777777" w:rsidR="00DB1DCD" w:rsidRPr="00B02850" w:rsidRDefault="00DB1DCD" w:rsidP="00DB1DCD">
      <w:pPr>
        <w:rPr>
          <w:sz w:val="16"/>
        </w:rPr>
      </w:pPr>
      <w:r w:rsidRPr="00B02850">
        <w:rPr>
          <w:sz w:val="16"/>
        </w:rPr>
        <w:t xml:space="preserve">C. Corporate Incentives and Public Subsidies The </w:t>
      </w:r>
      <w:r w:rsidRPr="00B02850">
        <w:rPr>
          <w:highlight w:val="cyan"/>
          <w:u w:val="single"/>
        </w:rPr>
        <w:t>companies interested in</w:t>
      </w:r>
      <w:r w:rsidRPr="00FF5DBA">
        <w:rPr>
          <w:u w:val="single"/>
        </w:rPr>
        <w:t xml:space="preserve"> asteroid </w:t>
      </w:r>
      <w:r w:rsidRPr="00B02850">
        <w:rPr>
          <w:highlight w:val="cyan"/>
          <w:u w:val="single"/>
        </w:rPr>
        <w:t>mining</w:t>
      </w:r>
      <w:r w:rsidRPr="00FF5DBA">
        <w:rPr>
          <w:u w:val="single"/>
        </w:rPr>
        <w:t xml:space="preserve"> </w:t>
      </w:r>
      <w:r w:rsidRPr="00B02850">
        <w:rPr>
          <w:highlight w:val="cyan"/>
          <w:u w:val="single"/>
        </w:rPr>
        <w:t>argue</w:t>
      </w:r>
      <w:r w:rsidRPr="00FF5DBA">
        <w:rPr>
          <w:u w:val="single"/>
        </w:rPr>
        <w:t xml:space="preserve"> that </w:t>
      </w:r>
      <w:r w:rsidRPr="00B02850">
        <w:rPr>
          <w:highlight w:val="cyan"/>
          <w:u w:val="single"/>
        </w:rPr>
        <w:t>restrictive</w:t>
      </w:r>
      <w:r w:rsidRPr="00FF5DBA">
        <w:rPr>
          <w:u w:val="single"/>
        </w:rPr>
        <w:t xml:space="preserve"> </w:t>
      </w:r>
      <w:r w:rsidRPr="00B02850">
        <w:rPr>
          <w:highlight w:val="cyan"/>
          <w:u w:val="single"/>
        </w:rPr>
        <w:t>measures</w:t>
      </w:r>
      <w:r w:rsidRPr="00FF5DBA">
        <w:rPr>
          <w:u w:val="single"/>
        </w:rPr>
        <w:t xml:space="preserve"> </w:t>
      </w:r>
      <w:r w:rsidRPr="00B02850">
        <w:rPr>
          <w:highlight w:val="cyan"/>
          <w:u w:val="single"/>
        </w:rPr>
        <w:t>would dampen</w:t>
      </w:r>
      <w:r w:rsidRPr="00FF5DBA">
        <w:rPr>
          <w:u w:val="single"/>
        </w:rPr>
        <w:t xml:space="preserve"> their </w:t>
      </w:r>
      <w:r w:rsidRPr="00B02850">
        <w:rPr>
          <w:highlight w:val="cyan"/>
          <w:u w:val="single"/>
        </w:rPr>
        <w:t>incentive to innovate</w:t>
      </w:r>
      <w:r w:rsidRPr="00FF5DBA">
        <w:rPr>
          <w:u w:val="single"/>
        </w:rPr>
        <w:t xml:space="preserve"> and to take on the risks and expense of space prospecting and extraction. </w:t>
      </w:r>
      <w:r w:rsidRPr="00B02850">
        <w:rPr>
          <w:highlight w:val="cyan"/>
          <w:u w:val="single"/>
        </w:rPr>
        <w:t>They urge</w:t>
      </w:r>
      <w:r w:rsidRPr="00B02850">
        <w:rPr>
          <w:sz w:val="16"/>
        </w:rPr>
        <w:t xml:space="preserve"> that </w:t>
      </w:r>
      <w:r w:rsidRPr="00B02850">
        <w:rPr>
          <w:highlight w:val="cyan"/>
          <w:u w:val="single"/>
        </w:rPr>
        <w:t>the Space Act</w:t>
      </w:r>
      <w:r w:rsidRPr="00B02850">
        <w:rPr>
          <w:sz w:val="16"/>
        </w:rPr>
        <w:t xml:space="preserve"> is needed to support such purposes.100 Yet, these companies </w:t>
      </w:r>
      <w:r w:rsidRPr="00B02850">
        <w:rPr>
          <w:sz w:val="16"/>
          <w:highlight w:val="cyan"/>
        </w:rPr>
        <w:t>fa</w:t>
      </w:r>
      <w:r w:rsidRPr="00B02850">
        <w:rPr>
          <w:highlight w:val="cyan"/>
          <w:u w:val="single"/>
        </w:rPr>
        <w:t>il to acknowledge</w:t>
      </w:r>
      <w:r w:rsidRPr="00FF5DBA">
        <w:rPr>
          <w:u w:val="single"/>
        </w:rPr>
        <w:t xml:space="preserve"> </w:t>
      </w:r>
      <w:r w:rsidRPr="00B02850">
        <w:rPr>
          <w:highlight w:val="cyan"/>
          <w:u w:val="single"/>
        </w:rPr>
        <w:t>that</w:t>
      </w:r>
      <w:r w:rsidRPr="00FF5DBA">
        <w:rPr>
          <w:u w:val="single"/>
        </w:rPr>
        <w:t xml:space="preserve"> “</w:t>
      </w:r>
      <w:r w:rsidRPr="00B02850">
        <w:rPr>
          <w:highlight w:val="cyan"/>
          <w:u w:val="single"/>
        </w:rPr>
        <w:t>private” innovation</w:t>
      </w:r>
      <w:r w:rsidRPr="00FF5DBA">
        <w:rPr>
          <w:u w:val="single"/>
        </w:rPr>
        <w:t xml:space="preserve"> is fundamentally </w:t>
      </w:r>
      <w:r w:rsidRPr="00B02850">
        <w:rPr>
          <w:highlight w:val="cyan"/>
          <w:u w:val="single"/>
        </w:rPr>
        <w:t>dependent on more than fifty years of public investments</w:t>
      </w:r>
      <w:r w:rsidRPr="00FF5DBA">
        <w:rPr>
          <w:u w:val="single"/>
        </w:rPr>
        <w:t xml:space="preserve"> i</w:t>
      </w:r>
      <w:r w:rsidRPr="00B02850">
        <w:rPr>
          <w:sz w:val="16"/>
        </w:rPr>
        <w:t xml:space="preserve">n space programs around the world.101 </w:t>
      </w:r>
      <w:r w:rsidRPr="00FF5DBA">
        <w:rPr>
          <w:u w:val="single"/>
        </w:rPr>
        <w:t>Governments should not give corporations</w:t>
      </w:r>
      <w:r w:rsidRPr="00B02850">
        <w:rPr>
          <w:sz w:val="16"/>
        </w:rPr>
        <w:t xml:space="preserve"> unfettered </w:t>
      </w:r>
      <w:r w:rsidRPr="00FF5DBA">
        <w:rPr>
          <w:u w:val="single"/>
        </w:rPr>
        <w:t>property rights</w:t>
      </w:r>
      <w:r w:rsidRPr="00B02850">
        <w:rPr>
          <w:sz w:val="16"/>
        </w:rPr>
        <w:t xml:space="preserve"> as rewards for their creative energy </w:t>
      </w:r>
      <w:r w:rsidRPr="00FF5DBA">
        <w:rPr>
          <w:u w:val="single"/>
        </w:rPr>
        <w:t>based on an individualistic model</w:t>
      </w:r>
      <w:r w:rsidRPr="00B02850">
        <w:rPr>
          <w:sz w:val="16"/>
        </w:rPr>
        <w:t xml:space="preserve"> </w:t>
      </w:r>
      <w:r w:rsidRPr="00FF5DBA">
        <w:rPr>
          <w:u w:val="single"/>
        </w:rPr>
        <w:t xml:space="preserve">because </w:t>
      </w:r>
      <w:r w:rsidRPr="00B02850">
        <w:rPr>
          <w:highlight w:val="cyan"/>
          <w:u w:val="single"/>
        </w:rPr>
        <w:t>public</w:t>
      </w:r>
      <w:r w:rsidRPr="00FF5DBA">
        <w:rPr>
          <w:u w:val="single"/>
        </w:rPr>
        <w:t xml:space="preserve"> </w:t>
      </w:r>
      <w:r w:rsidRPr="00B02850">
        <w:rPr>
          <w:highlight w:val="cyan"/>
          <w:u w:val="single"/>
        </w:rPr>
        <w:t>commitments</w:t>
      </w:r>
      <w:r w:rsidRPr="00FF5DBA">
        <w:rPr>
          <w:u w:val="single"/>
        </w:rPr>
        <w:t>, priorities, and sacrifices</w:t>
      </w:r>
      <w:r w:rsidRPr="00B02850">
        <w:rPr>
          <w:sz w:val="16"/>
        </w:rPr>
        <w:t xml:space="preserve"> of other public goods </w:t>
      </w:r>
      <w:r w:rsidRPr="00FF5DBA">
        <w:rPr>
          <w:u w:val="single"/>
        </w:rPr>
        <w:t xml:space="preserve">have </w:t>
      </w:r>
      <w:r w:rsidRPr="00B02850">
        <w:rPr>
          <w:highlight w:val="cyan"/>
          <w:u w:val="single"/>
        </w:rPr>
        <w:t>paved the way</w:t>
      </w:r>
      <w:r w:rsidRPr="00FF5DBA">
        <w:rPr>
          <w:u w:val="single"/>
        </w:rPr>
        <w:t xml:space="preserve"> </w:t>
      </w:r>
      <w:r w:rsidRPr="00B02850">
        <w:rPr>
          <w:highlight w:val="cyan"/>
          <w:u w:val="single"/>
        </w:rPr>
        <w:t>for that innovation</w:t>
      </w:r>
      <w:r w:rsidRPr="00B02850">
        <w:rPr>
          <w:sz w:val="16"/>
        </w:rPr>
        <w:t xml:space="preserve">. In short, </w:t>
      </w:r>
      <w:r w:rsidRPr="00B02850">
        <w:rPr>
          <w:highlight w:val="cyan"/>
          <w:u w:val="single"/>
        </w:rPr>
        <w:t>the Space Act</w:t>
      </w:r>
      <w:r w:rsidRPr="00FF5DBA">
        <w:rPr>
          <w:u w:val="single"/>
        </w:rPr>
        <w:t xml:space="preserve"> has not only </w:t>
      </w:r>
      <w:r w:rsidRPr="00B02850">
        <w:rPr>
          <w:highlight w:val="cyan"/>
          <w:u w:val="single"/>
        </w:rPr>
        <w:t>bypassed</w:t>
      </w:r>
      <w:r w:rsidRPr="00FF5DBA">
        <w:rPr>
          <w:u w:val="single"/>
        </w:rPr>
        <w:t xml:space="preserve"> the </w:t>
      </w:r>
      <w:r w:rsidRPr="00B02850">
        <w:rPr>
          <w:highlight w:val="cyan"/>
          <w:u w:val="single"/>
        </w:rPr>
        <w:t>treaty obligations of the U</w:t>
      </w:r>
      <w:r w:rsidRPr="00FF5DBA">
        <w:rPr>
          <w:u w:val="single"/>
        </w:rPr>
        <w:t xml:space="preserve">nited </w:t>
      </w:r>
      <w:r w:rsidRPr="00B02850">
        <w:rPr>
          <w:highlight w:val="cyan"/>
          <w:u w:val="single"/>
        </w:rPr>
        <w:t>S</w:t>
      </w:r>
      <w:r w:rsidRPr="00FF5DBA">
        <w:rPr>
          <w:u w:val="single"/>
        </w:rPr>
        <w:t>tates by creating rights of private property in space resources</w:t>
      </w:r>
      <w:r w:rsidRPr="00B02850">
        <w:rPr>
          <w:sz w:val="16"/>
        </w:rPr>
        <w:t xml:space="preserve">, </w:t>
      </w:r>
      <w:r w:rsidRPr="00FF5DBA">
        <w:rPr>
          <w:u w:val="single"/>
        </w:rPr>
        <w:t>but</w:t>
      </w:r>
      <w:r w:rsidRPr="00B02850">
        <w:rPr>
          <w:sz w:val="16"/>
        </w:rPr>
        <w:t xml:space="preserve"> </w:t>
      </w:r>
      <w:r w:rsidRPr="00FF5DBA">
        <w:rPr>
          <w:u w:val="single"/>
        </w:rPr>
        <w:t>it has done so through a</w:t>
      </w:r>
      <w:r w:rsidRPr="00B02850">
        <w:rPr>
          <w:sz w:val="16"/>
        </w:rPr>
        <w:t xml:space="preserve"> simplistic, </w:t>
      </w:r>
      <w:r w:rsidRPr="00FF5DBA">
        <w:rPr>
          <w:u w:val="single"/>
        </w:rPr>
        <w:t>exclusive</w:t>
      </w:r>
      <w:r w:rsidRPr="00B02850">
        <w:rPr>
          <w:sz w:val="16"/>
        </w:rPr>
        <w:t xml:space="preserve">, unlimited </w:t>
      </w:r>
      <w:r w:rsidRPr="00FF5DBA">
        <w:rPr>
          <w:u w:val="single"/>
        </w:rPr>
        <w:t>model of ownership</w:t>
      </w:r>
      <w:r w:rsidRPr="00B02850">
        <w:rPr>
          <w:sz w:val="16"/>
        </w:rPr>
        <w:t xml:space="preserve"> </w:t>
      </w:r>
      <w:r w:rsidRPr="00FF5DBA">
        <w:rPr>
          <w:u w:val="single"/>
        </w:rPr>
        <w:t>that overlooks enormous public</w:t>
      </w:r>
      <w:r w:rsidRPr="00B02850">
        <w:rPr>
          <w:sz w:val="16"/>
        </w:rPr>
        <w:t xml:space="preserve"> </w:t>
      </w:r>
      <w:r w:rsidRPr="00FF5DBA">
        <w:rPr>
          <w:u w:val="single"/>
        </w:rPr>
        <w:t>interests</w:t>
      </w:r>
      <w:r w:rsidRPr="00B02850">
        <w:rPr>
          <w:sz w:val="16"/>
        </w:rPr>
        <w:t xml:space="preserve"> </w:t>
      </w:r>
      <w:r w:rsidRPr="00FF5DBA">
        <w:rPr>
          <w:u w:val="single"/>
        </w:rPr>
        <w:t>and contributions</w:t>
      </w:r>
      <w:r w:rsidRPr="00B02850">
        <w:rPr>
          <w:sz w:val="16"/>
        </w:rPr>
        <w:t>.</w:t>
      </w:r>
    </w:p>
    <w:p w14:paraId="18F68B93" w14:textId="77777777" w:rsidR="00DB1DCD" w:rsidRPr="00B02850" w:rsidRDefault="00DB1DCD" w:rsidP="00DB1DCD"/>
    <w:p w14:paraId="4555395B" w14:textId="77777777" w:rsidR="00DB1DCD" w:rsidRDefault="00DB1DCD" w:rsidP="00DB1DCD">
      <w:pPr>
        <w:pStyle w:val="Heading3"/>
      </w:pPr>
      <w:r>
        <w:lastRenderedPageBreak/>
        <w:t>Framing</w:t>
      </w:r>
    </w:p>
    <w:p w14:paraId="71861F50" w14:textId="77777777" w:rsidR="00DB1DCD" w:rsidRDefault="00DB1DCD" w:rsidP="00DB1DCD"/>
    <w:p w14:paraId="416C364D" w14:textId="77777777" w:rsidR="00DB1DCD" w:rsidRPr="00D3518F" w:rsidRDefault="00DB1DCD" w:rsidP="00DB1DCD">
      <w:pPr>
        <w:pStyle w:val="Heading4"/>
        <w:rPr>
          <w:rFonts w:cs="Arial"/>
        </w:rPr>
      </w:pPr>
      <w:r w:rsidRPr="00D3518F">
        <w:rPr>
          <w:rFonts w:cs="Arial"/>
        </w:rPr>
        <w:t>The standard is minimizing suffering.</w:t>
      </w:r>
    </w:p>
    <w:p w14:paraId="6F6BF3B9" w14:textId="77777777" w:rsidR="00DB1DCD" w:rsidRPr="00D3518F" w:rsidRDefault="00DB1DCD" w:rsidP="00DB1DCD"/>
    <w:p w14:paraId="1B71F28D" w14:textId="77777777" w:rsidR="00DB1DCD" w:rsidRDefault="00DB1DCD" w:rsidP="00DB1DCD">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36567EE7" w14:textId="11DBEE27" w:rsidR="00DB1DCD" w:rsidRPr="00534AC7" w:rsidRDefault="00DB1DCD" w:rsidP="00DB1DCD">
      <w:pPr>
        <w:pStyle w:val="Heading4"/>
        <w:rPr>
          <w:rFonts w:cs="Arial"/>
        </w:rPr>
      </w:pPr>
      <w:r>
        <w:rPr>
          <w:rFonts w:cs="Arial"/>
        </w:rPr>
        <w:t>2</w:t>
      </w:r>
      <w:r>
        <w:rPr>
          <w:rFonts w:cs="Arial"/>
        </w:rPr>
        <w:t xml:space="preserve">. </w:t>
      </w:r>
      <w:r w:rsidRPr="00534AC7">
        <w:rPr>
          <w:rFonts w:cs="Arial"/>
        </w:rPr>
        <w:t>Extinction comes first!</w:t>
      </w:r>
    </w:p>
    <w:p w14:paraId="2F4F39DD" w14:textId="77777777" w:rsidR="00DB1DCD" w:rsidRPr="00534AC7" w:rsidRDefault="00DB1DCD" w:rsidP="00DB1DCD">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D6B93E0" w14:textId="77777777" w:rsidR="00DB1DCD" w:rsidRPr="00527B0C" w:rsidRDefault="00DB1DCD" w:rsidP="00DB1DCD">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 xml:space="preserve">Even </w:t>
      </w:r>
      <w:r w:rsidRPr="00534AC7">
        <w:rPr>
          <w:rStyle w:val="StyleUnderline"/>
        </w:rPr>
        <w:lastRenderedPageBreak/>
        <w:t>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w:t>
      </w:r>
      <w:r w:rsidRPr="00534AC7">
        <w:rPr>
          <w:rStyle w:val="StyleUnderline"/>
        </w:rPr>
        <w:lastRenderedPageBreak/>
        <w:t>good future may also depend in part on us. If our selfish recklessness ends human history, we would be acting very wrongly.</w:t>
      </w:r>
      <w:r w:rsidRPr="00527B0C">
        <w:rPr>
          <w:sz w:val="14"/>
        </w:rPr>
        <w:t>” (From chapter 36 of On What Matters)</w:t>
      </w:r>
    </w:p>
    <w:p w14:paraId="7314C1E0" w14:textId="77777777" w:rsidR="00DB1DCD" w:rsidRDefault="00DB1DCD" w:rsidP="00DB1DCD"/>
    <w:p w14:paraId="7E5EB5D8" w14:textId="26EAF3FF" w:rsidR="00DB1DCD" w:rsidRPr="00165091" w:rsidRDefault="00DB1DCD" w:rsidP="00DB1DCD">
      <w:pPr>
        <w:pStyle w:val="Heading4"/>
      </w:pPr>
      <w:r>
        <w:rPr>
          <w:rFonts w:cs="Arial"/>
        </w:rPr>
        <w:t>3</w:t>
      </w:r>
      <w:r>
        <w:rPr>
          <w:rFonts w:cs="Arial"/>
        </w:rPr>
        <w:t xml:space="preserve">.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127308E5" w14:textId="77777777" w:rsidR="00DB1DCD" w:rsidRPr="00165091" w:rsidRDefault="00DB1DCD" w:rsidP="00DB1DCD">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6229028B" w14:textId="77777777" w:rsidR="00DB1DCD" w:rsidRPr="0026723A" w:rsidRDefault="00DB1DCD" w:rsidP="00DB1DCD">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lastRenderedPageBreak/>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w:t>
      </w:r>
      <w:r w:rsidRPr="0026723A">
        <w:rPr>
          <w:sz w:val="12"/>
        </w:rPr>
        <w:lastRenderedPageBreak/>
        <w:t xml:space="preserve">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 xml:space="preserve">goal of </w:t>
      </w:r>
      <w:r w:rsidRPr="00165091">
        <w:rPr>
          <w:rStyle w:val="Emphasis"/>
        </w:rPr>
        <w:lastRenderedPageBreak/>
        <w:t>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w:t>
      </w:r>
      <w:r w:rsidRPr="0026723A">
        <w:rPr>
          <w:sz w:val="12"/>
        </w:rPr>
        <w:lastRenderedPageBreak/>
        <w:t xml:space="preserve">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5A538807" w14:textId="77777777" w:rsidR="00DB1DCD" w:rsidRPr="00F601E6" w:rsidRDefault="00DB1DCD" w:rsidP="00DB1DCD"/>
    <w:p w14:paraId="04586A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1F1F0C"/>
    <w:multiLevelType w:val="hybridMultilevel"/>
    <w:tmpl w:val="B0F2C046"/>
    <w:lvl w:ilvl="0" w:tplc="EFC86A90">
      <w:start w:val="21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7A2160"/>
    <w:multiLevelType w:val="hybridMultilevel"/>
    <w:tmpl w:val="C6C4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A0CF1"/>
    <w:multiLevelType w:val="hybridMultilevel"/>
    <w:tmpl w:val="29E8EF54"/>
    <w:lvl w:ilvl="0" w:tplc="79CACBF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68972B0C"/>
    <w:multiLevelType w:val="hybridMultilevel"/>
    <w:tmpl w:val="4BAC83B0"/>
    <w:lvl w:ilvl="0" w:tplc="9D2415B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AF15E6"/>
    <w:multiLevelType w:val="hybridMultilevel"/>
    <w:tmpl w:val="31C4A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C31EB8"/>
    <w:multiLevelType w:val="hybridMultilevel"/>
    <w:tmpl w:val="24926B12"/>
    <w:lvl w:ilvl="0" w:tplc="41445916">
      <w:start w:val="21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5371D"/>
    <w:multiLevelType w:val="hybridMultilevel"/>
    <w:tmpl w:val="0292E5EA"/>
    <w:lvl w:ilvl="0" w:tplc="8DA8D69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8"/>
  </w:num>
  <w:num w:numId="15">
    <w:abstractNumId w:val="19"/>
  </w:num>
  <w:num w:numId="16">
    <w:abstractNumId w:val="16"/>
  </w:num>
  <w:num w:numId="17">
    <w:abstractNumId w:val="11"/>
  </w:num>
  <w:num w:numId="18">
    <w:abstractNumId w:val="17"/>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1D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871"/>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B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DC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DE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FCD4F"/>
  <w14:defaultImageDpi w14:val="300"/>
  <w15:docId w15:val="{728A543B-DD60-C247-91E8-8D7BD861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1DCD"/>
    <w:rPr>
      <w:rFonts w:ascii="Georgia" w:hAnsi="Georgia"/>
    </w:rPr>
  </w:style>
  <w:style w:type="paragraph" w:styleId="Heading1">
    <w:name w:val="heading 1"/>
    <w:aliases w:val="Pocket"/>
    <w:basedOn w:val="Normal"/>
    <w:next w:val="Normal"/>
    <w:link w:val="Heading1Char"/>
    <w:uiPriority w:val="9"/>
    <w:qFormat/>
    <w:rsid w:val="00DB1DC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1DC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B1DC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ta,t,T,No Spacing1,No Spacing11,No Spacing111"/>
    <w:basedOn w:val="Normal"/>
    <w:next w:val="Normal"/>
    <w:link w:val="Heading4Char"/>
    <w:uiPriority w:val="9"/>
    <w:unhideWhenUsed/>
    <w:qFormat/>
    <w:rsid w:val="00DB1DC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1D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1DCD"/>
  </w:style>
  <w:style w:type="character" w:customStyle="1" w:styleId="Heading1Char">
    <w:name w:val="Heading 1 Char"/>
    <w:aliases w:val="Pocket Char"/>
    <w:basedOn w:val="DefaultParagraphFont"/>
    <w:link w:val="Heading1"/>
    <w:uiPriority w:val="9"/>
    <w:rsid w:val="00DB1DC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B1DCD"/>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B1DCD"/>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DB1DCD"/>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1DC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DB1DCD"/>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DB1DCD"/>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DB1DC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B1DCD"/>
    <w:rPr>
      <w:color w:val="auto"/>
      <w:u w:val="none"/>
    </w:rPr>
  </w:style>
  <w:style w:type="paragraph" w:styleId="DocumentMap">
    <w:name w:val="Document Map"/>
    <w:basedOn w:val="Normal"/>
    <w:link w:val="DocumentMapChar"/>
    <w:uiPriority w:val="99"/>
    <w:semiHidden/>
    <w:unhideWhenUsed/>
    <w:rsid w:val="00DB1DCD"/>
    <w:rPr>
      <w:rFonts w:ascii="Lucida Grande" w:hAnsi="Lucida Grande" w:cs="Lucida Grande"/>
    </w:rPr>
  </w:style>
  <w:style w:type="character" w:customStyle="1" w:styleId="DocumentMapChar">
    <w:name w:val="Document Map Char"/>
    <w:basedOn w:val="DefaultParagraphFont"/>
    <w:link w:val="DocumentMap"/>
    <w:uiPriority w:val="99"/>
    <w:semiHidden/>
    <w:rsid w:val="00DB1DCD"/>
    <w:rPr>
      <w:rFonts w:ascii="Lucida Grande" w:hAnsi="Lucida Grande" w:cs="Lucida Grande"/>
    </w:rPr>
  </w:style>
  <w:style w:type="paragraph" w:styleId="ListParagraph">
    <w:name w:val="List Paragraph"/>
    <w:aliases w:val="6 font"/>
    <w:basedOn w:val="Normal"/>
    <w:uiPriority w:val="34"/>
    <w:qFormat/>
    <w:rsid w:val="00DB1DCD"/>
    <w:pPr>
      <w:ind w:left="720"/>
      <w:contextualSpacing/>
    </w:pPr>
  </w:style>
  <w:style w:type="character" w:styleId="UnresolvedMention">
    <w:name w:val="Unresolved Mention"/>
    <w:basedOn w:val="DefaultParagraphFont"/>
    <w:uiPriority w:val="99"/>
    <w:semiHidden/>
    <w:unhideWhenUsed/>
    <w:rsid w:val="00DB1DCD"/>
    <w:rPr>
      <w:color w:val="605E5C"/>
      <w:shd w:val="clear" w:color="auto" w:fill="E1DFDD"/>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DB1D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B1DCD"/>
    <w:pPr>
      <w:pBdr>
        <w:top w:val="single" w:sz="4" w:space="0" w:color="auto"/>
        <w:left w:val="single" w:sz="4" w:space="0" w:color="auto"/>
        <w:bottom w:val="single" w:sz="4" w:space="0" w:color="auto"/>
        <w:right w:val="single" w:sz="4" w:space="0"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DB1DCD"/>
    <w:rPr>
      <w:rFonts w:ascii="Times New Roman" w:hAnsi="Times New Roman" w:cs="Times New Roman"/>
    </w:rPr>
  </w:style>
  <w:style w:type="paragraph" w:styleId="NoSpacing">
    <w:name w:val="No Spacing"/>
    <w:aliases w:val="Card Format,ClearFormatting,DDI Tag,Tag Title,No Spacing51,CD - Cite,No Spacing6,No Spacing7,Very Small Text,No Spacing8,Dont u,No Spacing311,Clear,ca"/>
    <w:basedOn w:val="Heading1"/>
    <w:autoRedefine/>
    <w:uiPriority w:val="99"/>
    <w:qFormat/>
    <w:rsid w:val="00DB1D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DB1DC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analytics">
    <w:name w:val="analytics"/>
    <w:basedOn w:val="Normal"/>
    <w:link w:val="analyticsChar"/>
    <w:autoRedefine/>
    <w:uiPriority w:val="4"/>
    <w:qFormat/>
    <w:rsid w:val="00DB1DCD"/>
    <w:rPr>
      <w:b/>
      <w:bCs/>
      <w:color w:val="365F91" w:themeColor="accent1" w:themeShade="BF"/>
      <w:sz w:val="26"/>
      <w:szCs w:val="26"/>
    </w:rPr>
  </w:style>
  <w:style w:type="character" w:customStyle="1" w:styleId="analyticsChar">
    <w:name w:val="analytics Char"/>
    <w:basedOn w:val="DefaultParagraphFont"/>
    <w:link w:val="analytics"/>
    <w:uiPriority w:val="4"/>
    <w:rsid w:val="00DB1DCD"/>
    <w:rPr>
      <w:rFonts w:ascii="Georgia" w:hAnsi="Georgia"/>
      <w:b/>
      <w:b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pacepolicyonline.com/news/nelson-rogozin-to-talk-on-frid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avyamehro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13052</Words>
  <Characters>74402</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2022-01-15T18:30:00Z</dcterms:created>
  <dcterms:modified xsi:type="dcterms:W3CDTF">2022-01-15T18:56:00Z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