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F4453" w14:textId="77777777" w:rsidR="0076217D" w:rsidRDefault="0076217D" w:rsidP="0076217D">
      <w:pPr>
        <w:pStyle w:val="Heading2"/>
      </w:pPr>
      <w:r>
        <w:t>1</w:t>
      </w:r>
    </w:p>
    <w:p w14:paraId="2F0CDF46" w14:textId="77777777" w:rsidR="0076217D" w:rsidRDefault="0076217D" w:rsidP="0076217D">
      <w:pPr>
        <w:pStyle w:val="Heading4"/>
        <w:shd w:val="clear" w:color="auto" w:fill="FFFFFF"/>
        <w:spacing w:before="0"/>
        <w:rPr>
          <w:rFonts w:ascii="Times New Roman" w:hAnsi="Times New Roman" w:cs="Times New Roman"/>
          <w:color w:val="000000"/>
          <w:sz w:val="24"/>
        </w:rPr>
      </w:pPr>
      <w:r>
        <w:rPr>
          <w:rFonts w:cs="Calibri"/>
          <w:color w:val="000000"/>
        </w:rPr>
        <w:t xml:space="preserve">Interp: The affirmative may only garner offense from the hypothetical implementation that the appropriation of outer space by private entities is unjust and may not garner offense </w:t>
      </w:r>
      <w:r>
        <w:rPr>
          <w:rFonts w:cs="Calibri"/>
          <w:color w:val="000000"/>
          <w:u w:val="single"/>
        </w:rPr>
        <w:t>external</w:t>
      </w:r>
      <w:r>
        <w:rPr>
          <w:rFonts w:cs="Calibri"/>
          <w:color w:val="000000"/>
        </w:rPr>
        <w:t xml:space="preserve"> to that.</w:t>
      </w:r>
    </w:p>
    <w:p w14:paraId="1BDE3FF9" w14:textId="77777777" w:rsidR="0076217D" w:rsidRDefault="0076217D" w:rsidP="0076217D">
      <w:pPr>
        <w:rPr>
          <w:color w:val="000000"/>
        </w:rPr>
      </w:pPr>
    </w:p>
    <w:p w14:paraId="3848E822" w14:textId="77777777" w:rsidR="0076217D" w:rsidRDefault="0076217D" w:rsidP="0076217D">
      <w:pPr>
        <w:pStyle w:val="Heading4"/>
        <w:rPr>
          <w:color w:val="000000"/>
        </w:rPr>
      </w:pPr>
      <w:r>
        <w:rPr>
          <w:rFonts w:cs="Calibri"/>
          <w:color w:val="000000"/>
        </w:rPr>
        <w:t>Resolved indicates a policy action.</w:t>
      </w:r>
    </w:p>
    <w:p w14:paraId="5FFE2E6D" w14:textId="77777777" w:rsidR="0076217D" w:rsidRDefault="0076217D" w:rsidP="0076217D">
      <w:pPr>
        <w:pStyle w:val="NormalWeb"/>
        <w:spacing w:before="0" w:beforeAutospacing="0" w:after="160" w:afterAutospacing="0"/>
        <w:rPr>
          <w:color w:val="000000"/>
        </w:rPr>
      </w:pPr>
      <w:r>
        <w:rPr>
          <w:rFonts w:ascii="Calibri" w:hAnsi="Calibri" w:cs="Calibri"/>
          <w:b/>
          <w:bCs/>
          <w:color w:val="000000"/>
          <w:sz w:val="26"/>
          <w:szCs w:val="26"/>
        </w:rPr>
        <w:t>Parcher 1</w:t>
      </w:r>
      <w:r>
        <w:rPr>
          <w:rFonts w:ascii="Calibri" w:hAnsi="Calibri" w:cs="Calibri"/>
          <w:color w:val="000000"/>
          <w:sz w:val="22"/>
        </w:rPr>
        <w:t xml:space="preserve">. [Jeff. 2/26/01. “Re: Jeff P--Is the resolution a question?” </w:t>
      </w:r>
      <w:hyperlink r:id="rId6" w:history="1">
        <w:r>
          <w:rPr>
            <w:rStyle w:val="Hyperlink"/>
            <w:rFonts w:eastAsiaTheme="majorEastAsia" w:cs="Calibri"/>
            <w:color w:val="000000"/>
            <w:sz w:val="22"/>
          </w:rPr>
          <w:t>https://web.archive.org/web/20050122044927/http://www.ndtceda.com/archives/200102/0790.html</w:t>
        </w:r>
      </w:hyperlink>
      <w:r>
        <w:rPr>
          <w:rFonts w:ascii="Calibri" w:hAnsi="Calibri" w:cs="Calibri"/>
          <w:color w:val="000000"/>
          <w:sz w:val="22"/>
        </w:rPr>
        <w:t>] Justin</w:t>
      </w:r>
    </w:p>
    <w:p w14:paraId="3547EFC7" w14:textId="77777777" w:rsidR="0076217D" w:rsidRDefault="0076217D" w:rsidP="0076217D">
      <w:pPr>
        <w:pStyle w:val="NormalWeb"/>
        <w:spacing w:before="0" w:beforeAutospacing="0" w:after="160" w:afterAutospacing="0"/>
        <w:rPr>
          <w:color w:val="000000"/>
        </w:rPr>
      </w:pPr>
      <w:r>
        <w:rPr>
          <w:rFonts w:ascii="Calibri" w:hAnsi="Calibri" w:cs="Calibri"/>
          <w:color w:val="000000"/>
          <w:sz w:val="22"/>
        </w:rPr>
        <w:t xml:space="preserve">(1) Pardon me if I turn to a source besides Bill. </w:t>
      </w:r>
      <w:r>
        <w:rPr>
          <w:rFonts w:ascii="Calibri" w:hAnsi="Calibri" w:cs="Calibri"/>
          <w:color w:val="000000"/>
          <w:sz w:val="22"/>
          <w:u w:val="single"/>
        </w:rPr>
        <w:t xml:space="preserve">American Heritage Dictionary: </w:t>
      </w:r>
      <w:r>
        <w:rPr>
          <w:rFonts w:ascii="Calibri" w:hAnsi="Calibri" w:cs="Calibri"/>
          <w:color w:val="000000"/>
          <w:sz w:val="22"/>
          <w:u w:val="single"/>
          <w:shd w:val="clear" w:color="auto" w:fill="00FF00"/>
        </w:rPr>
        <w:t>Resolve</w:t>
      </w:r>
      <w:r>
        <w:rPr>
          <w:rFonts w:ascii="Calibri" w:hAnsi="Calibri" w:cs="Calibri"/>
          <w:color w:val="000000"/>
          <w:sz w:val="22"/>
          <w:u w:val="single"/>
        </w:rPr>
        <w:t xml:space="preserve">: 1. To make a firm decision about. 2. </w:t>
      </w:r>
      <w:r>
        <w:rPr>
          <w:rFonts w:ascii="Calibri" w:hAnsi="Calibri" w:cs="Calibri"/>
          <w:color w:val="000000"/>
          <w:sz w:val="22"/>
          <w:u w:val="single"/>
          <w:shd w:val="clear" w:color="auto" w:fill="00FF00"/>
        </w:rPr>
        <w:t>To decide</w:t>
      </w:r>
      <w:r>
        <w:rPr>
          <w:rFonts w:ascii="Calibri" w:hAnsi="Calibri" w:cs="Calibri"/>
          <w:color w:val="000000"/>
          <w:sz w:val="22"/>
          <w:u w:val="single"/>
        </w:rPr>
        <w:t xml:space="preserve"> or express </w:t>
      </w:r>
      <w:r>
        <w:rPr>
          <w:rFonts w:ascii="Calibri" w:hAnsi="Calibri" w:cs="Calibri"/>
          <w:color w:val="000000"/>
          <w:sz w:val="22"/>
          <w:u w:val="single"/>
          <w:shd w:val="clear" w:color="auto" w:fill="00FF00"/>
        </w:rPr>
        <w:t xml:space="preserve">by </w:t>
      </w:r>
      <w:r>
        <w:rPr>
          <w:rFonts w:ascii="Calibri" w:hAnsi="Calibri" w:cs="Calibri"/>
          <w:color w:val="000000"/>
          <w:sz w:val="22"/>
          <w:u w:val="single"/>
        </w:rPr>
        <w:t xml:space="preserve">formal </w:t>
      </w:r>
      <w:r>
        <w:rPr>
          <w:rFonts w:ascii="Calibri" w:hAnsi="Calibri" w:cs="Calibri"/>
          <w:color w:val="000000"/>
          <w:sz w:val="22"/>
          <w:u w:val="single"/>
          <w:shd w:val="clear" w:color="auto" w:fill="00FF00"/>
        </w:rPr>
        <w:t>vote</w:t>
      </w:r>
      <w:r>
        <w:rPr>
          <w:rFonts w:ascii="Calibri" w:hAnsi="Calibri" w:cs="Calibri"/>
          <w:color w:val="000000"/>
          <w:sz w:val="22"/>
        </w:rPr>
        <w:t xml:space="preserve">. 3. To separate something into constiutent parts See Syns at *analyze* (emphasis in orginal) 4. Find a solution to. See Syns at *Solve* (emphasis in original) 5. To dispel: resolve a doubt. - n 1. Frimness of purpose; </w:t>
      </w:r>
      <w:r>
        <w:rPr>
          <w:rFonts w:ascii="Calibri" w:hAnsi="Calibri" w:cs="Calibri"/>
          <w:color w:val="000000"/>
          <w:sz w:val="22"/>
          <w:u w:val="single"/>
        </w:rPr>
        <w:t>resolution</w:t>
      </w:r>
      <w:r>
        <w:rPr>
          <w:rFonts w:ascii="Calibri" w:hAnsi="Calibri" w:cs="Calibri"/>
          <w:color w:val="000000"/>
          <w:sz w:val="22"/>
        </w:rPr>
        <w:t xml:space="preserve">. 2. </w:t>
      </w:r>
      <w:r>
        <w:rPr>
          <w:rFonts w:ascii="Calibri" w:hAnsi="Calibri" w:cs="Calibri"/>
          <w:color w:val="000000"/>
          <w:sz w:val="22"/>
          <w:u w:val="single"/>
        </w:rPr>
        <w:t xml:space="preserve">A determination or decision. </w:t>
      </w:r>
      <w:r>
        <w:rPr>
          <w:rFonts w:ascii="Calibri" w:hAnsi="Calibri" w:cs="Calibri"/>
          <w:color w:val="000000"/>
          <w:sz w:val="22"/>
        </w:rPr>
        <w:t xml:space="preserve">(2) </w:t>
      </w:r>
      <w:r>
        <w:rPr>
          <w:rFonts w:ascii="Calibri" w:hAnsi="Calibri" w:cs="Calibri"/>
          <w:color w:val="000000"/>
          <w:sz w:val="22"/>
          <w:u w:val="single"/>
        </w:rPr>
        <w:t>The very nature of the word "resolution"</w:t>
      </w:r>
      <w:r>
        <w:rPr>
          <w:rFonts w:ascii="Calibri" w:hAnsi="Calibri" w:cs="Calibri"/>
          <w:color w:val="000000"/>
          <w:sz w:val="22"/>
        </w:rPr>
        <w:t xml:space="preserve"> makes it a question. American Heritage: </w:t>
      </w:r>
      <w:r>
        <w:rPr>
          <w:rFonts w:ascii="Calibri" w:hAnsi="Calibri" w:cs="Calibri"/>
          <w:color w:val="000000"/>
          <w:sz w:val="22"/>
          <w:u w:val="single"/>
        </w:rPr>
        <w:t xml:space="preserve">A course of action determined or decided on. </w:t>
      </w:r>
      <w:r>
        <w:rPr>
          <w:rFonts w:ascii="Calibri" w:hAnsi="Calibri" w:cs="Calibri"/>
          <w:color w:val="000000"/>
          <w:sz w:val="22"/>
          <w:u w:val="single"/>
          <w:shd w:val="clear" w:color="auto" w:fill="00FF00"/>
        </w:rPr>
        <w:t xml:space="preserve">A formal </w:t>
      </w:r>
      <w:r>
        <w:rPr>
          <w:rFonts w:ascii="Calibri" w:hAnsi="Calibri" w:cs="Calibri"/>
          <w:color w:val="000000"/>
          <w:sz w:val="22"/>
          <w:u w:val="single"/>
        </w:rPr>
        <w:t xml:space="preserve">statemnt of a deciion, as by a </w:t>
      </w:r>
      <w:r>
        <w:rPr>
          <w:rFonts w:ascii="Calibri" w:hAnsi="Calibri" w:cs="Calibri"/>
          <w:color w:val="000000"/>
          <w:sz w:val="22"/>
          <w:u w:val="single"/>
          <w:shd w:val="clear" w:color="auto" w:fill="00FF00"/>
        </w:rPr>
        <w:t>legislature</w:t>
      </w:r>
      <w:r>
        <w:rPr>
          <w:rFonts w:ascii="Calibri" w:hAnsi="Calibri" w:cs="Calibri"/>
          <w:color w:val="000000"/>
          <w:sz w:val="22"/>
          <w:u w:val="single"/>
        </w:rPr>
        <w:t xml:space="preserve">. </w:t>
      </w:r>
      <w:r>
        <w:rPr>
          <w:rFonts w:ascii="Calibri" w:hAnsi="Calibri" w:cs="Calibri"/>
          <w:color w:val="000000"/>
          <w:sz w:val="22"/>
        </w:rPr>
        <w:t xml:space="preserve">(3) </w:t>
      </w:r>
      <w:r>
        <w:rPr>
          <w:rFonts w:ascii="Calibri" w:hAnsi="Calibri" w:cs="Calibri"/>
          <w:color w:val="000000"/>
          <w:sz w:val="22"/>
          <w:u w:val="single"/>
        </w:rPr>
        <w:t>The resolution is obviously a question</w:t>
      </w:r>
      <w:r>
        <w:rPr>
          <w:rFonts w:ascii="Calibri" w:hAnsi="Calibri" w:cs="Calibri"/>
          <w:color w:val="000000"/>
          <w:sz w:val="22"/>
        </w:rPr>
        <w:t xml:space="preserve">. Any other conclusion is utterly inconcievable. Why? Context. </w:t>
      </w:r>
      <w:r>
        <w:rPr>
          <w:rFonts w:ascii="Calibri" w:hAnsi="Calibri" w:cs="Calibri"/>
          <w:color w:val="000000"/>
          <w:sz w:val="22"/>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rFonts w:ascii="Calibri" w:hAnsi="Calibri" w:cs="Calibri"/>
          <w:color w:val="000000"/>
          <w:sz w:val="22"/>
          <w:u w:val="single"/>
          <w:shd w:val="clear" w:color="auto" w:fill="00FF00"/>
        </w:rPr>
        <w:t xml:space="preserve">resolution </w:t>
      </w:r>
      <w:r>
        <w:rPr>
          <w:rFonts w:ascii="Calibri" w:hAnsi="Calibri" w:cs="Calibri"/>
          <w:color w:val="000000"/>
          <w:sz w:val="22"/>
          <w:u w:val="single"/>
        </w:rPr>
        <w:t xml:space="preserve">will serve as the basis for debate which will be resolved by </w:t>
      </w:r>
      <w:r>
        <w:rPr>
          <w:rFonts w:ascii="Calibri" w:hAnsi="Calibri" w:cs="Calibri"/>
          <w:color w:val="000000"/>
          <w:sz w:val="22"/>
          <w:u w:val="single"/>
          <w:shd w:val="clear" w:color="auto" w:fill="00FF00"/>
        </w:rPr>
        <w:t>determining</w:t>
      </w:r>
      <w:r>
        <w:rPr>
          <w:rFonts w:ascii="Calibri" w:hAnsi="Calibri" w:cs="Calibri"/>
          <w:color w:val="000000"/>
          <w:sz w:val="22"/>
          <w:u w:val="single"/>
        </w:rPr>
        <w:t xml:space="preserve"> the </w:t>
      </w:r>
      <w:r>
        <w:rPr>
          <w:rFonts w:ascii="Calibri" w:hAnsi="Calibri" w:cs="Calibri"/>
          <w:color w:val="000000"/>
          <w:sz w:val="22"/>
          <w:u w:val="single"/>
          <w:shd w:val="clear" w:color="auto" w:fill="00FF00"/>
        </w:rPr>
        <w:t>policy desireablility</w:t>
      </w:r>
      <w:r>
        <w:rPr>
          <w:rFonts w:ascii="Calibri" w:hAnsi="Calibri" w:cs="Calibri"/>
          <w:color w:val="000000"/>
          <w:sz w:val="22"/>
          <w:u w:val="single"/>
        </w:rPr>
        <w:t xml:space="preserve"> of that resolution</w:t>
      </w:r>
      <w:r>
        <w:rPr>
          <w:rFonts w:ascii="Calibri" w:hAnsi="Calibri" w:cs="Calibri"/>
          <w:color w:val="000000"/>
          <w:sz w:val="22"/>
        </w:rPr>
        <w:t xml:space="preserve">. That's not only what they do, but </w:t>
      </w:r>
      <w:r>
        <w:rPr>
          <w:rFonts w:ascii="Calibri" w:hAnsi="Calibri" w:cs="Calibri"/>
          <w:color w:val="000000"/>
          <w:sz w:val="22"/>
          <w:u w:val="single"/>
        </w:rPr>
        <w:t>it's what we REQUIRE them to do</w:t>
      </w:r>
      <w:r>
        <w:rPr>
          <w:rFonts w:ascii="Calibri" w:hAnsi="Calibri" w:cs="Calibri"/>
          <w:color w:val="000000"/>
          <w:sz w:val="22"/>
        </w:rPr>
        <w:t xml:space="preserve">. We don't just send the topic committtee somewhere to adopt their own group resolution. It's not the end point of a resolution adopted by a body - it's the prelimanary wording of a resolution sent to others to be answered or decided upon. (4) Further context: </w:t>
      </w:r>
      <w:r>
        <w:rPr>
          <w:rFonts w:ascii="Calibri" w:hAnsi="Calibri" w:cs="Calibri"/>
          <w:color w:val="000000"/>
          <w:sz w:val="22"/>
          <w:u w:val="single"/>
        </w:rPr>
        <w:t xml:space="preserve">the word resolved is used to </w:t>
      </w:r>
      <w:r>
        <w:rPr>
          <w:rFonts w:ascii="Calibri" w:hAnsi="Calibri" w:cs="Calibri"/>
          <w:color w:val="000000"/>
          <w:sz w:val="22"/>
          <w:u w:val="single"/>
          <w:shd w:val="clear" w:color="auto" w:fill="00FF00"/>
        </w:rPr>
        <w:t>emphasis</w:t>
      </w:r>
      <w:r>
        <w:rPr>
          <w:rFonts w:ascii="Calibri" w:hAnsi="Calibri" w:cs="Calibri"/>
          <w:color w:val="000000"/>
          <w:sz w:val="22"/>
          <w:u w:val="single"/>
        </w:rPr>
        <w:t xml:space="preserve"> the fact that </w:t>
      </w:r>
      <w:r>
        <w:rPr>
          <w:rFonts w:ascii="Calibri" w:hAnsi="Calibri" w:cs="Calibri"/>
          <w:color w:val="000000"/>
          <w:sz w:val="22"/>
          <w:u w:val="single"/>
          <w:shd w:val="clear" w:color="auto" w:fill="00FF00"/>
        </w:rPr>
        <w:t xml:space="preserve">it's policy </w:t>
      </w:r>
      <w:r>
        <w:rPr>
          <w:rFonts w:ascii="Calibri" w:hAnsi="Calibri" w:cs="Calibri"/>
          <w:color w:val="000000"/>
          <w:sz w:val="22"/>
          <w:u w:val="single"/>
        </w:rPr>
        <w:t xml:space="preserve">debate. </w:t>
      </w:r>
      <w:r>
        <w:rPr>
          <w:rFonts w:ascii="Calibri" w:hAnsi="Calibri" w:cs="Calibri"/>
          <w:color w:val="000000"/>
          <w:sz w:val="22"/>
          <w:u w:val="single"/>
          <w:shd w:val="clear" w:color="auto" w:fill="00FF00"/>
        </w:rPr>
        <w:t>Resolved comes from</w:t>
      </w:r>
      <w:r>
        <w:rPr>
          <w:rFonts w:ascii="Calibri" w:hAnsi="Calibri" w:cs="Calibri"/>
          <w:color w:val="000000"/>
          <w:sz w:val="22"/>
          <w:u w:val="single"/>
        </w:rPr>
        <w:t xml:space="preserve"> the adoption of </w:t>
      </w:r>
      <w:r>
        <w:rPr>
          <w:rFonts w:ascii="Calibri" w:hAnsi="Calibri" w:cs="Calibri"/>
          <w:color w:val="000000"/>
          <w:sz w:val="22"/>
          <w:u w:val="single"/>
          <w:shd w:val="clear" w:color="auto" w:fill="00FF00"/>
        </w:rPr>
        <w:t>resolutions by legislative bodies</w:t>
      </w:r>
      <w:r>
        <w:rPr>
          <w:rFonts w:ascii="Calibri" w:hAnsi="Calibri" w:cs="Calibri"/>
          <w:color w:val="000000"/>
          <w:sz w:val="22"/>
          <w:u w:val="single"/>
        </w:rPr>
        <w:t>. A resolution is either adopted or it is not. It's a question before a legislative body.</w:t>
      </w:r>
      <w:r>
        <w:rPr>
          <w:rFonts w:ascii="Calibri" w:hAnsi="Calibri" w:cs="Calibri"/>
          <w:color w:val="000000"/>
          <w:sz w:val="22"/>
        </w:rPr>
        <w:t xml:space="preserve"> Should this statement be adopted or not. </w:t>
      </w:r>
    </w:p>
    <w:p w14:paraId="23C67984" w14:textId="77777777" w:rsidR="0076217D" w:rsidRDefault="0076217D" w:rsidP="0076217D">
      <w:pPr>
        <w:rPr>
          <w:color w:val="000000"/>
        </w:rPr>
      </w:pPr>
    </w:p>
    <w:p w14:paraId="103076BA" w14:textId="77777777" w:rsidR="0076217D" w:rsidRDefault="0076217D" w:rsidP="0076217D">
      <w:pPr>
        <w:pStyle w:val="Heading4"/>
        <w:rPr>
          <w:color w:val="000000"/>
        </w:rPr>
      </w:pPr>
      <w:r>
        <w:rPr>
          <w:rFonts w:cs="Calibri"/>
          <w:color w:val="000000"/>
        </w:rPr>
        <w:t>The appropriation of outer space is permanent control.</w:t>
      </w:r>
    </w:p>
    <w:p w14:paraId="2E4772C5" w14:textId="77777777" w:rsidR="0076217D" w:rsidRDefault="0076217D" w:rsidP="0076217D">
      <w:pPr>
        <w:pStyle w:val="NormalWeb"/>
        <w:spacing w:before="0" w:beforeAutospacing="0" w:after="160" w:afterAutospacing="0"/>
        <w:rPr>
          <w:color w:val="000000"/>
        </w:rPr>
      </w:pPr>
      <w:r>
        <w:rPr>
          <w:rFonts w:ascii="Calibri" w:hAnsi="Calibri" w:cs="Calibri"/>
          <w:color w:val="000000"/>
          <w:sz w:val="22"/>
        </w:rPr>
        <w:t xml:space="preserve">TIMOTHY JUSTIN </w:t>
      </w:r>
      <w:r>
        <w:rPr>
          <w:rFonts w:ascii="Calibri" w:hAnsi="Calibri" w:cs="Calibri"/>
          <w:b/>
          <w:bCs/>
          <w:color w:val="000000"/>
          <w:sz w:val="26"/>
          <w:szCs w:val="26"/>
        </w:rPr>
        <w:t>TRAPP</w:t>
      </w:r>
      <w:r>
        <w:rPr>
          <w:rFonts w:ascii="Calibri" w:hAnsi="Calibri" w:cs="Calibri"/>
          <w:color w:val="000000"/>
          <w:sz w:val="22"/>
        </w:rPr>
        <w:t xml:space="preserve">, JD Candidate @ UIUC Law, </w:t>
      </w:r>
      <w:r>
        <w:rPr>
          <w:rFonts w:ascii="Calibri" w:hAnsi="Calibri" w:cs="Calibri"/>
          <w:b/>
          <w:bCs/>
          <w:color w:val="000000"/>
          <w:sz w:val="26"/>
          <w:szCs w:val="26"/>
        </w:rPr>
        <w:t>’13</w:t>
      </w:r>
      <w:r>
        <w:rPr>
          <w:rFonts w:ascii="Calibri" w:hAnsi="Calibri" w:cs="Calibri"/>
          <w:color w:val="000000"/>
          <w:sz w:val="22"/>
        </w:rPr>
        <w:t>, TAKING UP SPACE BY ANY OTHER MEANS: COMING TO TERMS WITH THE NONAPPROPRIATION ARTICLE OF THE OUTER SPACE TREATY UNIVERSITY OF ILLINOIS LAW REVIEW [Vol. 2013 No. 4]</w:t>
      </w:r>
    </w:p>
    <w:p w14:paraId="060AC810" w14:textId="77777777" w:rsidR="0076217D" w:rsidRDefault="0076217D" w:rsidP="0076217D">
      <w:pPr>
        <w:pStyle w:val="NormalWeb"/>
        <w:spacing w:before="0" w:beforeAutospacing="0" w:after="160" w:afterAutospacing="0"/>
        <w:rPr>
          <w:color w:val="000000"/>
        </w:rPr>
      </w:pPr>
      <w:r>
        <w:rPr>
          <w:rFonts w:ascii="Calibri" w:hAnsi="Calibri" w:cs="Calibri"/>
          <w:color w:val="000000"/>
          <w:sz w:val="22"/>
        </w:rPr>
        <w:t>The issues presented in relation to the nonappropriation article of the Outer Space Treaty should be clear.214 The ITU has, quite blatantly, created something akin to “</w:t>
      </w:r>
      <w:r>
        <w:rPr>
          <w:rFonts w:ascii="Calibri" w:hAnsi="Calibri" w:cs="Calibri"/>
          <w:color w:val="000000"/>
          <w:sz w:val="22"/>
          <w:u w:val="single"/>
        </w:rPr>
        <w:t>property interests in outer space</w:t>
      </w:r>
      <w:r>
        <w:rPr>
          <w:rFonts w:ascii="Calibri" w:hAnsi="Calibri" w:cs="Calibri"/>
          <w:color w:val="000000"/>
          <w:sz w:val="22"/>
        </w:rPr>
        <w:t xml:space="preserve">.”215 It allows nations to exclude others from their orbital slots, even when the nation is not currently using that slot.216 This </w:t>
      </w:r>
      <w:r>
        <w:rPr>
          <w:rFonts w:ascii="Calibri" w:hAnsi="Calibri" w:cs="Calibri"/>
          <w:color w:val="000000"/>
          <w:sz w:val="22"/>
          <w:u w:val="single"/>
        </w:rPr>
        <w:t>is directly in line with at least one definition of outer-space appropriation</w:t>
      </w:r>
      <w:r>
        <w:rPr>
          <w:rFonts w:ascii="Calibri" w:hAnsi="Calibri" w:cs="Calibri"/>
          <w:color w:val="000000"/>
          <w:sz w:val="22"/>
        </w:rPr>
        <w:t>.217 [**Start Footnote 217**Id. at 236 (“</w:t>
      </w:r>
      <w:r>
        <w:rPr>
          <w:rFonts w:ascii="Calibri" w:hAnsi="Calibri" w:cs="Calibri"/>
          <w:b/>
          <w:bCs/>
          <w:color w:val="000000"/>
          <w:sz w:val="22"/>
          <w:u w:val="single"/>
          <w:shd w:val="clear" w:color="auto" w:fill="00FF00"/>
        </w:rPr>
        <w:t>Appropriation of outer space</w:t>
      </w:r>
      <w:r>
        <w:rPr>
          <w:rFonts w:ascii="Calibri" w:hAnsi="Calibri" w:cs="Calibri"/>
          <w:color w:val="000000"/>
          <w:sz w:val="22"/>
        </w:rPr>
        <w:t xml:space="preserve">, </w:t>
      </w:r>
      <w:r>
        <w:rPr>
          <w:rFonts w:ascii="Calibri" w:hAnsi="Calibri" w:cs="Calibri"/>
          <w:b/>
          <w:bCs/>
          <w:color w:val="000000"/>
          <w:sz w:val="22"/>
          <w:u w:val="single"/>
        </w:rPr>
        <w:t>therefore</w:t>
      </w:r>
      <w:r>
        <w:rPr>
          <w:rFonts w:ascii="Calibri" w:hAnsi="Calibri" w:cs="Calibri"/>
          <w:b/>
          <w:bCs/>
          <w:color w:val="000000"/>
          <w:sz w:val="22"/>
          <w:u w:val="single"/>
          <w:shd w:val="clear" w:color="auto" w:fill="00FF00"/>
        </w:rPr>
        <w:t>, is</w:t>
      </w:r>
      <w:r>
        <w:rPr>
          <w:rFonts w:ascii="Calibri" w:hAnsi="Calibri" w:cs="Calibri"/>
          <w:b/>
          <w:bCs/>
          <w:color w:val="000000"/>
          <w:sz w:val="22"/>
          <w:u w:val="single"/>
        </w:rPr>
        <w:t xml:space="preserve"> ‘the </w:t>
      </w:r>
      <w:r>
        <w:rPr>
          <w:rFonts w:ascii="Calibri" w:hAnsi="Calibri" w:cs="Calibri"/>
          <w:b/>
          <w:bCs/>
          <w:color w:val="000000"/>
          <w:sz w:val="22"/>
          <w:u w:val="single"/>
          <w:shd w:val="clear" w:color="auto" w:fill="00FF00"/>
        </w:rPr>
        <w:t>exercise of exclusive control</w:t>
      </w:r>
      <w:r>
        <w:rPr>
          <w:rFonts w:ascii="Calibri" w:hAnsi="Calibri" w:cs="Calibri"/>
          <w:b/>
          <w:bCs/>
          <w:color w:val="000000"/>
          <w:sz w:val="22"/>
          <w:u w:val="single"/>
        </w:rPr>
        <w:t xml:space="preserve"> or exclusive use’ </w:t>
      </w:r>
      <w:r>
        <w:rPr>
          <w:rFonts w:ascii="Calibri" w:hAnsi="Calibri" w:cs="Calibri"/>
          <w:b/>
          <w:bCs/>
          <w:color w:val="000000"/>
          <w:sz w:val="22"/>
          <w:u w:val="single"/>
          <w:shd w:val="clear" w:color="auto" w:fill="00FF00"/>
        </w:rPr>
        <w:t>with</w:t>
      </w:r>
      <w:r>
        <w:rPr>
          <w:rFonts w:ascii="Calibri" w:hAnsi="Calibri" w:cs="Calibri"/>
          <w:b/>
          <w:bCs/>
          <w:color w:val="000000"/>
          <w:sz w:val="22"/>
          <w:u w:val="single"/>
        </w:rPr>
        <w:t xml:space="preserve"> a sense of </w:t>
      </w:r>
      <w:r>
        <w:rPr>
          <w:rFonts w:ascii="Calibri" w:hAnsi="Calibri" w:cs="Calibri"/>
          <w:b/>
          <w:bCs/>
          <w:color w:val="000000"/>
          <w:sz w:val="22"/>
          <w:u w:val="single"/>
          <w:shd w:val="clear" w:color="auto" w:fill="00FF00"/>
        </w:rPr>
        <w:t>permanence</w:t>
      </w:r>
      <w:r>
        <w:rPr>
          <w:rFonts w:ascii="Calibri" w:hAnsi="Calibri" w:cs="Calibri"/>
          <w:b/>
          <w:bCs/>
          <w:color w:val="000000"/>
          <w:sz w:val="22"/>
          <w:u w:val="single"/>
        </w:rPr>
        <w:t>, which limits other nations’ access to i</w:t>
      </w:r>
      <w:r>
        <w:rPr>
          <w:rFonts w:ascii="Calibri" w:hAnsi="Calibri" w:cs="Calibri"/>
          <w:color w:val="000000"/>
          <w:sz w:val="22"/>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6A9AEC7" w14:textId="77777777" w:rsidR="0076217D" w:rsidRDefault="0076217D" w:rsidP="0076217D">
      <w:pPr>
        <w:rPr>
          <w:color w:val="000000"/>
        </w:rPr>
      </w:pPr>
    </w:p>
    <w:p w14:paraId="16A30580" w14:textId="77777777" w:rsidR="0076217D" w:rsidRDefault="0076217D" w:rsidP="0076217D">
      <w:pPr>
        <w:pStyle w:val="Heading4"/>
        <w:rPr>
          <w:color w:val="000000"/>
        </w:rPr>
      </w:pPr>
      <w:r>
        <w:rPr>
          <w:rFonts w:cs="Calibri"/>
          <w:color w:val="000000"/>
        </w:rPr>
        <w:t xml:space="preserve">Violation: </w:t>
      </w:r>
      <w:r>
        <w:rPr>
          <w:rFonts w:cs="Calibri"/>
          <w:color w:val="000000"/>
          <w:shd w:val="clear" w:color="auto" w:fill="00FF00"/>
        </w:rPr>
        <w:t xml:space="preserve">They don’t: </w:t>
      </w:r>
      <w:r>
        <w:rPr>
          <w:rFonts w:cs="Calibri"/>
          <w:color w:val="000000"/>
        </w:rPr>
        <w:t xml:space="preserve">At </w:t>
      </w:r>
      <w:r>
        <w:rPr>
          <w:rFonts w:cs="Calibri"/>
          <w:color w:val="000000"/>
          <w:u w:val="single"/>
        </w:rPr>
        <w:t>best</w:t>
      </w:r>
      <w:r>
        <w:rPr>
          <w:rFonts w:cs="Calibri"/>
          <w:color w:val="000000"/>
        </w:rPr>
        <w:t xml:space="preserve"> they’re extra topical which is a </w:t>
      </w:r>
      <w:r>
        <w:rPr>
          <w:rFonts w:cs="Calibri"/>
          <w:color w:val="000000"/>
          <w:u w:val="single"/>
        </w:rPr>
        <w:t>voter</w:t>
      </w:r>
      <w:r>
        <w:rPr>
          <w:rFonts w:cs="Calibri"/>
          <w:color w:val="000000"/>
        </w:rPr>
        <w:t xml:space="preserve"> for exploding limits and inflating aff solvency </w:t>
      </w:r>
      <w:r>
        <w:rPr>
          <w:rFonts w:cs="Calibri"/>
          <w:color w:val="000000"/>
          <w:u w:val="single"/>
        </w:rPr>
        <w:t>or</w:t>
      </w:r>
      <w:r>
        <w:rPr>
          <w:rFonts w:cs="Calibri"/>
          <w:color w:val="000000"/>
        </w:rPr>
        <w:t xml:space="preserve"> effects topical which is </w:t>
      </w:r>
      <w:r>
        <w:rPr>
          <w:rFonts w:cs="Calibri"/>
          <w:color w:val="000000"/>
          <w:u w:val="single"/>
        </w:rPr>
        <w:t>worse</w:t>
      </w:r>
      <w:r>
        <w:rPr>
          <w:rFonts w:cs="Calibri"/>
          <w:color w:val="000000"/>
        </w:rPr>
        <w:t>, since any small aff can spill up to the resolution.</w:t>
      </w:r>
    </w:p>
    <w:p w14:paraId="0716C6FC" w14:textId="77777777" w:rsidR="0076217D" w:rsidRDefault="0076217D" w:rsidP="0076217D">
      <w:pPr>
        <w:rPr>
          <w:color w:val="000000"/>
        </w:rPr>
      </w:pPr>
    </w:p>
    <w:p w14:paraId="0FDC6FF7" w14:textId="77777777" w:rsidR="0076217D" w:rsidRDefault="0076217D" w:rsidP="0076217D">
      <w:pPr>
        <w:pStyle w:val="Heading4"/>
        <w:rPr>
          <w:rFonts w:cs="Calibri"/>
          <w:color w:val="000000"/>
        </w:rPr>
      </w:pPr>
      <w:r>
        <w:rPr>
          <w:rFonts w:cs="Calibri"/>
          <w:color w:val="000000"/>
        </w:rPr>
        <w:t xml:space="preserve">Vote neg for </w:t>
      </w:r>
      <w:r>
        <w:rPr>
          <w:rFonts w:cs="Calibri"/>
          <w:color w:val="000000"/>
          <w:u w:val="single"/>
        </w:rPr>
        <w:t>competitive equity and clash</w:t>
      </w:r>
      <w:r>
        <w:rPr>
          <w:rFonts w:cs="Calibri"/>
          <w:color w:val="000000"/>
        </w:rPr>
        <w:t xml:space="preserve">: changing the topic favors the aff because it destroys the only stasis point and makes </w:t>
      </w:r>
      <w:r>
        <w:rPr>
          <w:rFonts w:cs="Calibri"/>
          <w:color w:val="000000"/>
          <w:u w:val="single"/>
        </w:rPr>
        <w:t>prep</w:t>
      </w:r>
      <w:r>
        <w:rPr>
          <w:rFonts w:cs="Calibri"/>
          <w:color w:val="000000"/>
        </w:rPr>
        <w:t xml:space="preserve"> impossible because any ground is </w:t>
      </w:r>
      <w:r>
        <w:rPr>
          <w:rFonts w:cs="Calibri"/>
          <w:color w:val="000000"/>
          <w:u w:val="single"/>
        </w:rPr>
        <w:t>self-serving</w:t>
      </w:r>
      <w:r>
        <w:rPr>
          <w:rFonts w:cs="Calibri"/>
          <w:color w:val="000000"/>
        </w:rPr>
        <w:t xml:space="preserve">, </w:t>
      </w:r>
      <w:r>
        <w:rPr>
          <w:rFonts w:cs="Calibri"/>
          <w:color w:val="000000"/>
          <w:u w:val="single"/>
        </w:rPr>
        <w:t>concessionary</w:t>
      </w:r>
      <w:r>
        <w:rPr>
          <w:rFonts w:cs="Calibri"/>
          <w:color w:val="000000"/>
        </w:rPr>
        <w:t xml:space="preserve">, and from </w:t>
      </w:r>
      <w:r>
        <w:rPr>
          <w:rFonts w:cs="Calibri"/>
          <w:color w:val="000000"/>
          <w:u w:val="single"/>
        </w:rPr>
        <w:t>distorted literature bases</w:t>
      </w:r>
      <w:r>
        <w:rPr>
          <w:rFonts w:cs="Calibri"/>
          <w:color w:val="000000"/>
        </w:rPr>
        <w:t xml:space="preserve">. Their model allows someone to specialize for </w:t>
      </w:r>
      <w:r>
        <w:rPr>
          <w:rFonts w:cs="Calibri"/>
          <w:color w:val="000000"/>
          <w:u w:val="single"/>
        </w:rPr>
        <w:t>4 years</w:t>
      </w:r>
      <w:r>
        <w:rPr>
          <w:rFonts w:cs="Calibri"/>
          <w:color w:val="000000"/>
        </w:rPr>
        <w:t xml:space="preserve"> giving them an edge over people who switch </w:t>
      </w:r>
      <w:r>
        <w:rPr>
          <w:rFonts w:cs="Calibri"/>
          <w:color w:val="000000"/>
          <w:u w:val="single"/>
        </w:rPr>
        <w:t>every 2 months</w:t>
      </w:r>
      <w:r>
        <w:rPr>
          <w:rFonts w:cs="Calibri"/>
          <w:color w:val="000000"/>
        </w:rPr>
        <w:t xml:space="preserve">. Filter this through debate’s </w:t>
      </w:r>
      <w:r>
        <w:rPr>
          <w:rFonts w:cs="Calibri"/>
          <w:color w:val="000000"/>
          <w:u w:val="single"/>
        </w:rPr>
        <w:t>nature</w:t>
      </w:r>
      <w:r>
        <w:rPr>
          <w:rFonts w:cs="Calibri"/>
          <w:color w:val="000000"/>
        </w:rPr>
        <w:t xml:space="preserve"> of being a game where both teams want to </w:t>
      </w:r>
      <w:r>
        <w:rPr>
          <w:rFonts w:cs="Calibri"/>
          <w:color w:val="000000"/>
          <w:u w:val="single"/>
        </w:rPr>
        <w:t>win</w:t>
      </w:r>
      <w:r>
        <w:rPr>
          <w:rFonts w:cs="Calibri"/>
          <w:color w:val="000000"/>
        </w:rPr>
        <w:t xml:space="preserve">, which becomes meaningless without </w:t>
      </w:r>
      <w:r>
        <w:rPr>
          <w:rFonts w:cs="Calibri"/>
          <w:color w:val="000000"/>
          <w:u w:val="single"/>
        </w:rPr>
        <w:t>constraints</w:t>
      </w:r>
      <w:r>
        <w:rPr>
          <w:rFonts w:cs="Calibri"/>
          <w:color w:val="000000"/>
        </w:rPr>
        <w:t>.</w:t>
      </w:r>
    </w:p>
    <w:p w14:paraId="16C015F9" w14:textId="77777777" w:rsidR="0076217D" w:rsidRDefault="0076217D" w:rsidP="0076217D"/>
    <w:p w14:paraId="6217B09F" w14:textId="77777777" w:rsidR="0076217D" w:rsidRDefault="0076217D" w:rsidP="0076217D">
      <w:pPr>
        <w:pStyle w:val="Heading4"/>
        <w:rPr>
          <w:rFonts w:asciiTheme="majorHAnsi" w:hAnsiTheme="majorHAnsi" w:cstheme="majorHAnsi"/>
        </w:rPr>
      </w:pPr>
      <w:r>
        <w:rPr>
          <w:rFonts w:asciiTheme="majorHAnsi" w:hAnsiTheme="majorHAnsi" w:cstheme="majorHAnsi"/>
        </w:rPr>
        <w:t>Topicality must be a voting issue evaluated through competing interps– the role of the ballot is to vote for whoever does the better debating over the resolutional question. Any 1AR role for debate must explain why we switch sides and why there has to be a winner and a loser – switching sides within the competitive yet limited bounds of the topic performs the labor of the negative which avoids group polarization and untested advocacy</w:t>
      </w:r>
    </w:p>
    <w:p w14:paraId="41DFA252" w14:textId="77777777" w:rsidR="0076217D" w:rsidRDefault="0076217D" w:rsidP="0076217D">
      <w:pPr>
        <w:rPr>
          <w:rFonts w:asciiTheme="majorHAnsi" w:hAnsiTheme="majorHAnsi" w:cstheme="majorHAnsi"/>
        </w:rPr>
      </w:pPr>
      <w:r>
        <w:rPr>
          <w:rFonts w:asciiTheme="majorHAnsi" w:hAnsiTheme="majorHAnsi" w:cstheme="majorHAnsi"/>
        </w:rPr>
        <w:t xml:space="preserve">Ralf </w:t>
      </w:r>
      <w:r>
        <w:rPr>
          <w:rStyle w:val="Style13ptBold"/>
          <w:rFonts w:asciiTheme="majorHAnsi" w:hAnsiTheme="majorHAnsi" w:cstheme="majorHAnsi"/>
        </w:rPr>
        <w:t>Poscher 16</w:t>
      </w:r>
      <w:r>
        <w:rPr>
          <w:rFonts w:asciiTheme="majorHAnsi" w:hAnsiTheme="majorHAnsi" w:cstheme="majorHAnsi"/>
        </w:rPr>
        <w:t xml:space="preserve">, director of the Institute for Staatswissenschaft &amp; Philosophy of Law, Professor of Public Law and Legal Philosophy, “Why We Argue About the Law: An Agonistic Account of Legal Disagreement,” in </w:t>
      </w:r>
      <w:r>
        <w:rPr>
          <w:rFonts w:asciiTheme="majorHAnsi" w:hAnsiTheme="majorHAnsi" w:cstheme="majorHAnsi"/>
          <w:i/>
        </w:rPr>
        <w:t>Metaphilosophy of Law</w:t>
      </w:r>
      <w:r>
        <w:rPr>
          <w:rFonts w:asciiTheme="majorHAnsi" w:hAnsiTheme="majorHAnsi" w:cstheme="majorHAnsi"/>
        </w:rPr>
        <w:t>, ed. Gizbert-Studnicki, Dyrda, Banas, 2/19/16, SSRN//Recut Aanya</w:t>
      </w:r>
    </w:p>
    <w:p w14:paraId="3B630678" w14:textId="77777777" w:rsidR="0076217D" w:rsidRDefault="0076217D" w:rsidP="0076217D">
      <w:pPr>
        <w:rPr>
          <w:rFonts w:asciiTheme="majorHAnsi" w:hAnsiTheme="majorHAnsi" w:cstheme="majorHAnsi"/>
          <w:sz w:val="12"/>
        </w:rPr>
      </w:pPr>
      <w:r>
        <w:rPr>
          <w:rStyle w:val="Emphasis"/>
          <w:rFonts w:asciiTheme="majorHAnsi" w:hAnsiTheme="majorHAnsi" w:cstheme="majorHAnsi"/>
        </w:rPr>
        <w:t>Hegel’s dialectical thinking</w:t>
      </w:r>
      <w:r>
        <w:rPr>
          <w:rFonts w:asciiTheme="majorHAnsi" w:hAnsiTheme="majorHAnsi" w:cstheme="majorHAnsi"/>
          <w:sz w:val="12"/>
        </w:rPr>
        <w:t xml:space="preserve"> powerfully exploits the idea of </w:t>
      </w:r>
      <w:r>
        <w:rPr>
          <w:rStyle w:val="Emphasis"/>
          <w:rFonts w:asciiTheme="majorHAnsi" w:hAnsiTheme="majorHAnsi" w:cstheme="majorHAnsi"/>
          <w:highlight w:val="green"/>
        </w:rPr>
        <w:t>negation</w:t>
      </w:r>
      <w:r>
        <w:rPr>
          <w:rFonts w:asciiTheme="majorHAnsi" w:hAnsiTheme="majorHAnsi" w:cstheme="majorHAnsi"/>
          <w:sz w:val="12"/>
        </w:rPr>
        <w:t xml:space="preserve">. It </w:t>
      </w:r>
      <w:r>
        <w:rPr>
          <w:rStyle w:val="StyleUnderline"/>
          <w:rFonts w:asciiTheme="majorHAnsi" w:hAnsiTheme="majorHAnsi" w:cstheme="majorHAnsi"/>
          <w:highlight w:val="green"/>
        </w:rPr>
        <w:t>is a central feature</w:t>
      </w:r>
      <w:r>
        <w:rPr>
          <w:rStyle w:val="StyleUnderline"/>
          <w:rFonts w:asciiTheme="majorHAnsi" w:hAnsiTheme="majorHAnsi" w:cstheme="majorHAnsi"/>
        </w:rPr>
        <w:t xml:space="preserve"> of spirit and consciousness</w:t>
      </w:r>
      <w:r>
        <w:rPr>
          <w:rFonts w:asciiTheme="majorHAnsi" w:hAnsiTheme="majorHAnsi" w:cstheme="majorHAnsi"/>
          <w:sz w:val="12"/>
        </w:rPr>
        <w:t xml:space="preserve"> that they have the power to negate. The spirit “is this power only by looking the negative in the face and tarrying with it. This […] is the magical power that converts it into being.”102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tarrying with the negative is</w:t>
      </w:r>
      <w:r>
        <w:rPr>
          <w:rFonts w:asciiTheme="majorHAnsi" w:hAnsiTheme="majorHAnsi" w:cstheme="majorHAnsi"/>
          <w:sz w:val="12"/>
        </w:rPr>
        <w:t xml:space="preserve"> part of what Hegel calls </w:t>
      </w:r>
      <w:r>
        <w:rPr>
          <w:rStyle w:val="StyleUnderline"/>
          <w:rFonts w:asciiTheme="majorHAnsi" w:hAnsiTheme="majorHAnsi" w:cstheme="majorHAnsi"/>
          <w:highlight w:val="green"/>
        </w:rPr>
        <w:t>the “</w:t>
      </w:r>
      <w:r>
        <w:rPr>
          <w:rStyle w:val="Emphasis"/>
          <w:rFonts w:asciiTheme="majorHAnsi" w:hAnsiTheme="majorHAnsi" w:cstheme="majorHAnsi"/>
          <w:highlight w:val="green"/>
        </w:rPr>
        <w:t>labour of the negative</w:t>
      </w:r>
      <w:r>
        <w:rPr>
          <w:rStyle w:val="Emphasis"/>
          <w:rFonts w:asciiTheme="majorHAnsi" w:hAnsiTheme="majorHAnsi" w:cstheme="majorHAnsi"/>
        </w:rPr>
        <w:t>”</w:t>
      </w:r>
      <w:r>
        <w:rPr>
          <w:rFonts w:asciiTheme="majorHAnsi" w:hAnsiTheme="majorHAnsi" w:cstheme="majorHAnsi"/>
          <w:sz w:val="12"/>
        </w:rPr>
        <w:t xml:space="preserve">103. In a loose reference to this Hegelian notion Gerald </w:t>
      </w:r>
      <w:r>
        <w:rPr>
          <w:rStyle w:val="StyleUnderline"/>
          <w:rFonts w:asciiTheme="majorHAnsi" w:hAnsiTheme="majorHAnsi" w:cstheme="majorHAnsi"/>
        </w:rPr>
        <w:t>Postema points to yet another feature of disagreements as a necessary ingredient of the process of practical reasoning.</w:t>
      </w:r>
      <w:r>
        <w:rPr>
          <w:rFonts w:asciiTheme="majorHAnsi" w:hAnsiTheme="majorHAnsi" w:cstheme="majorHAnsi"/>
          <w:sz w:val="12"/>
        </w:rPr>
        <w:t xml:space="preserve"> </w:t>
      </w:r>
      <w:r>
        <w:rPr>
          <w:rStyle w:val="StyleUnderline"/>
          <w:rFonts w:asciiTheme="majorHAnsi" w:hAnsiTheme="majorHAnsi" w:cstheme="majorHAnsi"/>
          <w:highlight w:val="green"/>
        </w:rPr>
        <w:t>Only if our reasoning is exposed to</w:t>
      </w:r>
      <w:r>
        <w:rPr>
          <w:rStyle w:val="StyleUnderline"/>
          <w:rFonts w:asciiTheme="majorHAnsi" w:hAnsiTheme="majorHAnsi" w:cstheme="majorHAnsi"/>
        </w:rPr>
        <w:t xml:space="preserve"> contrary </w:t>
      </w:r>
      <w:r>
        <w:rPr>
          <w:rStyle w:val="StyleUnderline"/>
          <w:rFonts w:asciiTheme="majorHAnsi" w:hAnsiTheme="majorHAnsi" w:cstheme="majorHAnsi"/>
          <w:highlight w:val="green"/>
        </w:rPr>
        <w:t>arguments can we test its merits</w:t>
      </w:r>
      <w:r>
        <w:rPr>
          <w:rFonts w:asciiTheme="majorHAnsi" w:hAnsiTheme="majorHAnsi" w:cstheme="majorHAnsi"/>
          <w:sz w:val="12"/>
        </w:rPr>
        <w:t xml:space="preserve">. </w:t>
      </w:r>
      <w:r>
        <w:rPr>
          <w:rStyle w:val="StyleUnderline"/>
          <w:rFonts w:asciiTheme="majorHAnsi" w:hAnsiTheme="majorHAnsi" w:cstheme="majorHAnsi"/>
        </w:rPr>
        <w:t>We must go through the “labor of the negative” to have trust in</w:t>
      </w:r>
      <w:r>
        <w:rPr>
          <w:rFonts w:asciiTheme="majorHAnsi" w:hAnsiTheme="majorHAnsi" w:cstheme="majorHAnsi"/>
          <w:sz w:val="12"/>
        </w:rPr>
        <w:t xml:space="preserve"> our deliberative </w:t>
      </w:r>
      <w:r>
        <w:rPr>
          <w:rStyle w:val="StyleUnderline"/>
          <w:rFonts w:asciiTheme="majorHAnsi" w:hAnsiTheme="majorHAnsi" w:cstheme="majorHAnsi"/>
        </w:rPr>
        <w:t>processes</w:t>
      </w:r>
      <w:r>
        <w:rPr>
          <w:rFonts w:asciiTheme="majorHAnsi" w:hAnsiTheme="majorHAnsi" w:cstheme="majorHAnsi"/>
          <w:sz w:val="12"/>
        </w:rPr>
        <w:t xml:space="preserve">.104 This also holds where we seem to be in agreement. </w:t>
      </w:r>
      <w:r>
        <w:rPr>
          <w:rStyle w:val="StyleUnderline"/>
          <w:rFonts w:asciiTheme="majorHAnsi" w:hAnsiTheme="majorHAnsi" w:cstheme="majorHAnsi"/>
          <w:highlight w:val="green"/>
        </w:rPr>
        <w:t>Agreement without</w:t>
      </w:r>
      <w:r>
        <w:rPr>
          <w:rStyle w:val="StyleUnderline"/>
          <w:rFonts w:asciiTheme="majorHAnsi" w:hAnsiTheme="majorHAnsi" w:cstheme="majorHAnsi"/>
        </w:rPr>
        <w:t xml:space="preserve"> exposure to </w:t>
      </w:r>
      <w:r>
        <w:rPr>
          <w:rStyle w:val="StyleUnderline"/>
          <w:rFonts w:asciiTheme="majorHAnsi" w:hAnsiTheme="majorHAnsi" w:cstheme="majorHAnsi"/>
          <w:highlight w:val="green"/>
        </w:rPr>
        <w:t>disagreement can be deceptive</w:t>
      </w:r>
      <w:r>
        <w:rPr>
          <w:rStyle w:val="StyleUnderline"/>
          <w:rFonts w:asciiTheme="majorHAnsi" w:hAnsiTheme="majorHAnsi" w:cstheme="majorHAnsi"/>
        </w:rPr>
        <w:t xml:space="preserve"> in various ways</w:t>
      </w:r>
      <w:r>
        <w:rPr>
          <w:rFonts w:asciiTheme="majorHAnsi" w:hAnsiTheme="majorHAnsi" w:cstheme="majorHAnsi"/>
          <w:sz w:val="12"/>
        </w:rPr>
        <w:t xml:space="preserve">. The first phenomenon Postema draws attention to is the group polarization effect. </w:t>
      </w:r>
      <w:r>
        <w:rPr>
          <w:rStyle w:val="StyleUnderline"/>
          <w:rFonts w:asciiTheme="majorHAnsi" w:hAnsiTheme="majorHAnsi" w:cstheme="majorHAnsi"/>
        </w:rPr>
        <w:t>When a group of like</w:t>
      </w:r>
      <w:r>
        <w:rPr>
          <w:rStyle w:val="StyleUnderline"/>
          <w:rFonts w:asciiTheme="majorHAnsi" w:eastAsia="Calibri" w:hAnsiTheme="majorHAnsi" w:cstheme="majorHAnsi"/>
        </w:rPr>
        <w:t>‐</w:t>
      </w:r>
      <w:r>
        <w:rPr>
          <w:rStyle w:val="StyleUnderline"/>
          <w:rFonts w:asciiTheme="majorHAnsi" w:hAnsiTheme="majorHAnsi" w:cstheme="majorHAnsi"/>
        </w:rPr>
        <w:t>minded people deliberates an issue, informational and reputational cascades produce more extreme views</w:t>
      </w:r>
      <w:r>
        <w:rPr>
          <w:rFonts w:asciiTheme="majorHAnsi" w:hAnsiTheme="majorHAnsi" w:cstheme="majorHAnsi"/>
          <w:sz w:val="12"/>
        </w:rPr>
        <w:t xml:space="preserve"> </w:t>
      </w:r>
      <w:r>
        <w:rPr>
          <w:rStyle w:val="StyleUnderline"/>
          <w:rFonts w:asciiTheme="majorHAnsi" w:hAnsiTheme="majorHAnsi" w:cstheme="majorHAnsi"/>
        </w:rPr>
        <w:t>in</w:t>
      </w:r>
      <w:r>
        <w:rPr>
          <w:rFonts w:asciiTheme="majorHAnsi" w:hAnsiTheme="majorHAnsi" w:cstheme="majorHAnsi"/>
          <w:sz w:val="12"/>
        </w:rPr>
        <w:t xml:space="preserve"> the process of </w:t>
      </w:r>
      <w:r>
        <w:rPr>
          <w:rStyle w:val="StyleUnderline"/>
          <w:rFonts w:asciiTheme="majorHAnsi" w:hAnsiTheme="majorHAnsi" w:cstheme="majorHAnsi"/>
        </w:rPr>
        <w:t>their deliberations</w:t>
      </w:r>
      <w:r>
        <w:rPr>
          <w:rFonts w:asciiTheme="majorHAnsi" w:hAnsiTheme="majorHAnsi" w:cstheme="majorHAnsi"/>
          <w:sz w:val="12"/>
        </w:rPr>
        <w:t xml:space="preserve">.105 The </w:t>
      </w:r>
      <w:r>
        <w:rPr>
          <w:rStyle w:val="StyleUnderline"/>
          <w:rFonts w:asciiTheme="majorHAnsi" w:hAnsiTheme="majorHAnsi" w:cstheme="majorHAnsi"/>
          <w:highlight w:val="green"/>
        </w:rPr>
        <w:t>polarization and biases</w:t>
      </w:r>
      <w:r>
        <w:rPr>
          <w:rFonts w:asciiTheme="majorHAnsi" w:hAnsiTheme="majorHAnsi" w:cstheme="majorHAnsi"/>
          <w:sz w:val="12"/>
        </w:rPr>
        <w:t xml:space="preserve"> that are well documented for such groups 106 </w:t>
      </w:r>
      <w:r>
        <w:rPr>
          <w:rStyle w:val="StyleUnderline"/>
          <w:rFonts w:asciiTheme="majorHAnsi" w:hAnsiTheme="majorHAnsi" w:cstheme="majorHAnsi"/>
          <w:highlight w:val="green"/>
        </w:rPr>
        <w:t>can be countered</w:t>
      </w:r>
      <w:r>
        <w:rPr>
          <w:rFonts w:asciiTheme="majorHAnsi" w:hAnsiTheme="majorHAnsi" w:cstheme="majorHAnsi"/>
          <w:sz w:val="12"/>
        </w:rPr>
        <w:t xml:space="preserve"> at least in some settings </w:t>
      </w:r>
      <w:r>
        <w:rPr>
          <w:rStyle w:val="StyleUnderline"/>
          <w:rFonts w:asciiTheme="majorHAnsi" w:hAnsiTheme="majorHAnsi" w:cstheme="majorHAnsi"/>
        </w:rPr>
        <w:t xml:space="preserve">by </w:t>
      </w:r>
      <w:r>
        <w:rPr>
          <w:rStyle w:val="StyleUnderline"/>
          <w:rFonts w:asciiTheme="majorHAnsi" w:hAnsiTheme="majorHAnsi" w:cstheme="majorHAnsi"/>
          <w:highlight w:val="green"/>
        </w:rPr>
        <w:t>the</w:t>
      </w:r>
      <w:r>
        <w:rPr>
          <w:rStyle w:val="StyleUnderline"/>
          <w:rFonts w:asciiTheme="majorHAnsi" w:hAnsiTheme="majorHAnsi" w:cstheme="majorHAnsi"/>
        </w:rPr>
        <w:t xml:space="preserve"> inclusion of </w:t>
      </w:r>
      <w:r>
        <w:rPr>
          <w:rStyle w:val="Emphasis"/>
          <w:rFonts w:asciiTheme="majorHAnsi" w:hAnsiTheme="majorHAnsi" w:cstheme="majorHAnsi"/>
          <w:highlight w:val="green"/>
        </w:rPr>
        <w:t>dissenting voices</w:t>
      </w:r>
      <w:r>
        <w:rPr>
          <w:rFonts w:asciiTheme="majorHAnsi" w:hAnsiTheme="majorHAnsi" w:cstheme="majorHAnsi"/>
          <w:sz w:val="12"/>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Pr>
          <w:rStyle w:val="Emphasis"/>
          <w:rFonts w:asciiTheme="majorHAnsi" w:hAnsiTheme="majorHAnsi" w:cstheme="majorHAnsi"/>
          <w:highlight w:val="green"/>
        </w:rPr>
        <w:t>opposing positions will profit</w:t>
      </w:r>
      <w:r>
        <w:rPr>
          <w:rStyle w:val="StyleUnderline"/>
          <w:rFonts w:asciiTheme="majorHAnsi" w:hAnsiTheme="majorHAnsi" w:cstheme="majorHAnsi"/>
          <w:highlight w:val="green"/>
        </w:rPr>
        <w:t xml:space="preserve"> from</w:t>
      </w:r>
      <w:r>
        <w:rPr>
          <w:rStyle w:val="StyleUnderline"/>
          <w:rFonts w:asciiTheme="majorHAnsi" w:hAnsiTheme="majorHAnsi" w:cstheme="majorHAnsi"/>
        </w:rPr>
        <w:t xml:space="preserve"> the catharsis it received “by </w:t>
      </w:r>
      <w:r>
        <w:rPr>
          <w:rStyle w:val="StyleUnderline"/>
          <w:rFonts w:asciiTheme="majorHAnsi" w:hAnsiTheme="majorHAnsi" w:cstheme="majorHAnsi"/>
          <w:highlight w:val="green"/>
        </w:rPr>
        <w:t>looking the negative in the face</w:t>
      </w:r>
      <w:r>
        <w:rPr>
          <w:rStyle w:val="StyleUnderline"/>
          <w:rFonts w:asciiTheme="majorHAnsi" w:hAnsiTheme="majorHAnsi" w:cstheme="majorHAnsi"/>
        </w:rPr>
        <w:t xml:space="preserve"> and tarrying with it</w:t>
      </w:r>
      <w:r>
        <w:rPr>
          <w:rFonts w:asciiTheme="majorHAnsi" w:hAnsiTheme="majorHAnsi" w:cstheme="majorHAnsi"/>
          <w:sz w:val="12"/>
        </w:rPr>
        <w:t xml:space="preserve">”. These advantages of disagreement in collective deliberations are mirrored on the individual level. </w:t>
      </w:r>
      <w:r>
        <w:rPr>
          <w:rStyle w:val="StyleUnderline"/>
          <w:rFonts w:asciiTheme="majorHAnsi" w:hAnsiTheme="majorHAnsi" w:cstheme="majorHAnsi"/>
          <w:highlight w:val="green"/>
        </w:rPr>
        <w:t>Even if the probability of</w:t>
      </w:r>
      <w:r>
        <w:rPr>
          <w:rStyle w:val="StyleUnderline"/>
          <w:rFonts w:asciiTheme="majorHAnsi" w:hAnsiTheme="majorHAnsi" w:cstheme="majorHAnsi"/>
        </w:rPr>
        <w:t xml:space="preserve"> reaching a </w:t>
      </w:r>
      <w:r>
        <w:rPr>
          <w:rStyle w:val="StyleUnderline"/>
          <w:rFonts w:asciiTheme="majorHAnsi" w:hAnsiTheme="majorHAnsi" w:cstheme="majorHAnsi"/>
          <w:highlight w:val="green"/>
        </w:rPr>
        <w:t>consensus</w:t>
      </w:r>
      <w:r>
        <w:rPr>
          <w:rStyle w:val="StyleUnderline"/>
          <w:rFonts w:asciiTheme="majorHAnsi" w:hAnsiTheme="majorHAnsi" w:cstheme="majorHAnsi"/>
        </w:rPr>
        <w:t xml:space="preserve"> with our opponents </w:t>
      </w:r>
      <w:r>
        <w:rPr>
          <w:rStyle w:val="StyleUnderline"/>
          <w:rFonts w:asciiTheme="majorHAnsi" w:hAnsiTheme="majorHAnsi" w:cstheme="majorHAnsi"/>
          <w:highlight w:val="green"/>
        </w:rPr>
        <w:t>is</w:t>
      </w:r>
      <w:r>
        <w:rPr>
          <w:rStyle w:val="StyleUnderline"/>
          <w:rFonts w:asciiTheme="majorHAnsi" w:hAnsiTheme="majorHAnsi" w:cstheme="majorHAnsi"/>
        </w:rPr>
        <w:t xml:space="preserve"> very </w:t>
      </w:r>
      <w:r>
        <w:rPr>
          <w:rStyle w:val="StyleUnderline"/>
          <w:rFonts w:asciiTheme="majorHAnsi" w:hAnsiTheme="majorHAnsi" w:cstheme="majorHAnsi"/>
          <w:highlight w:val="green"/>
        </w:rPr>
        <w:t>low</w:t>
      </w:r>
      <w:r>
        <w:rPr>
          <w:rFonts w:asciiTheme="majorHAnsi" w:hAnsiTheme="majorHAnsi" w:cstheme="majorHAnsi"/>
          <w:sz w:val="12"/>
        </w:rPr>
        <w:t xml:space="preserve"> from the beginning, as might be the case in deeply entrenched conflicts, </w:t>
      </w:r>
      <w:r>
        <w:rPr>
          <w:rStyle w:val="StyleUnderline"/>
          <w:rFonts w:asciiTheme="majorHAnsi" w:hAnsiTheme="majorHAnsi" w:cstheme="majorHAnsi"/>
        </w:rPr>
        <w:t xml:space="preserve">entering into </w:t>
      </w:r>
      <w:r>
        <w:rPr>
          <w:rStyle w:val="StyleUnderline"/>
          <w:rFonts w:asciiTheme="majorHAnsi" w:hAnsiTheme="majorHAnsi" w:cstheme="majorHAnsi"/>
          <w:highlight w:val="green"/>
        </w:rPr>
        <w:t>an exchange of arguments can</w:t>
      </w:r>
      <w:r>
        <w:rPr>
          <w:rStyle w:val="StyleUnderline"/>
          <w:rFonts w:asciiTheme="majorHAnsi" w:hAnsiTheme="majorHAnsi" w:cstheme="majorHAnsi"/>
        </w:rPr>
        <w:t xml:space="preserve"> still serve to </w:t>
      </w:r>
      <w:r>
        <w:rPr>
          <w:rStyle w:val="Emphasis"/>
          <w:rFonts w:asciiTheme="majorHAnsi" w:hAnsiTheme="majorHAnsi" w:cstheme="majorHAnsi"/>
          <w:highlight w:val="green"/>
        </w:rPr>
        <w:t>test and improve our position</w:t>
      </w:r>
      <w:r>
        <w:rPr>
          <w:rFonts w:asciiTheme="majorHAnsi" w:hAnsiTheme="majorHAnsi" w:cstheme="majorHAnsi"/>
          <w:sz w:val="12"/>
        </w:rPr>
        <w:t xml:space="preserve">. We have to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r>
        <w:rPr>
          <w:rStyle w:val="StyleUnderline"/>
          <w:rFonts w:asciiTheme="majorHAnsi" w:hAnsiTheme="majorHAnsi" w:cstheme="majorHAnsi"/>
        </w:rPr>
        <w:t>In hard cases we must</w:t>
      </w:r>
      <w:r>
        <w:rPr>
          <w:rFonts w:asciiTheme="majorHAnsi" w:hAnsiTheme="majorHAnsi" w:cstheme="majorHAnsi"/>
          <w:sz w:val="12"/>
        </w:rPr>
        <w:t xml:space="preserve"> – in some way – </w:t>
      </w:r>
      <w:r>
        <w:rPr>
          <w:rStyle w:val="StyleUnderline"/>
          <w:rFonts w:asciiTheme="majorHAnsi" w:hAnsiTheme="majorHAnsi" w:cstheme="majorHAnsi"/>
        </w:rPr>
        <w:t>lay out the argument</w:t>
      </w:r>
      <w:r>
        <w:rPr>
          <w:rFonts w:asciiTheme="majorHAnsi" w:hAnsiTheme="majorHAnsi" w:cstheme="majorHAnsi"/>
          <w:sz w:val="12"/>
        </w:rPr>
        <w:t xml:space="preserve"> for ourselves </w:t>
      </w:r>
      <w:r>
        <w:rPr>
          <w:rStyle w:val="StyleUnderline"/>
          <w:rFonts w:asciiTheme="majorHAnsi" w:hAnsiTheme="majorHAnsi" w:cstheme="majorHAnsi"/>
        </w:rPr>
        <w:t>to figure out what we believe to be the right answer</w:t>
      </w:r>
      <w:r>
        <w:rPr>
          <w:rFonts w:asciiTheme="majorHAnsi" w:hAnsiTheme="majorHAnsi" w:cstheme="majorHAnsi"/>
          <w:sz w:val="12"/>
        </w:rPr>
        <w:t xml:space="preserve">. </w:t>
      </w:r>
      <w:r>
        <w:rPr>
          <w:rStyle w:val="StyleUnderline"/>
          <w:rFonts w:asciiTheme="majorHAnsi" w:hAnsiTheme="majorHAnsi" w:cstheme="majorHAnsi"/>
        </w:rPr>
        <w:t>We might not know what we believe ourselves</w:t>
      </w:r>
      <w:r>
        <w:rPr>
          <w:rFonts w:asciiTheme="majorHAnsi" w:hAnsiTheme="majorHAnsi" w:cstheme="majorHAnsi"/>
          <w:sz w:val="12"/>
        </w:rPr>
        <w:t xml:space="preserve"> in questions of abortion, the death penalty, torture, and stem cell research, </w:t>
      </w:r>
      <w:r>
        <w:rPr>
          <w:rStyle w:val="StyleUnderline"/>
          <w:rFonts w:asciiTheme="majorHAnsi" w:hAnsiTheme="majorHAnsi" w:cstheme="majorHAnsi"/>
        </w:rPr>
        <w:t>until we have developed a line of argument against the background of our subjective beliefs, attitudes and dispositions</w:t>
      </w:r>
      <w:r>
        <w:rPr>
          <w:rFonts w:asciiTheme="majorHAnsi" w:hAnsiTheme="majorHAnsi" w:cstheme="majorHAnsi"/>
          <w:sz w:val="12"/>
        </w:rPr>
        <w:t xml:space="preserve">. In these cases it might be rational to discuss the issue with someone unlikely to share some of our more fundamental convictions or who opposes the view towards which we lean. This might even be the most helpful way of corroborating a view, because we know that </w:t>
      </w:r>
      <w:r>
        <w:rPr>
          <w:rStyle w:val="StyleUnderline"/>
          <w:rFonts w:asciiTheme="majorHAnsi" w:hAnsiTheme="majorHAnsi" w:cstheme="majorHAnsi"/>
          <w:highlight w:val="green"/>
        </w:rPr>
        <w:t>our adversary is much more</w:t>
      </w:r>
      <w:r>
        <w:rPr>
          <w:rStyle w:val="StyleUnderline"/>
          <w:rFonts w:asciiTheme="majorHAnsi" w:hAnsiTheme="majorHAnsi" w:cstheme="majorHAnsi"/>
        </w:rPr>
        <w:t xml:space="preserve"> </w:t>
      </w:r>
      <w:r>
        <w:rPr>
          <w:rStyle w:val="Emphasis"/>
          <w:rFonts w:asciiTheme="majorHAnsi" w:hAnsiTheme="majorHAnsi" w:cstheme="majorHAnsi"/>
          <w:highlight w:val="green"/>
        </w:rPr>
        <w:t>motivated to find a potential flaw</w:t>
      </w:r>
      <w:r>
        <w:rPr>
          <w:rStyle w:val="StyleUnderline"/>
          <w:rFonts w:asciiTheme="majorHAnsi" w:hAnsiTheme="majorHAnsi" w:cstheme="majorHAnsi"/>
        </w:rPr>
        <w:t xml:space="preserve"> </w:t>
      </w:r>
      <w:r>
        <w:rPr>
          <w:rStyle w:val="StyleUnderline"/>
          <w:rFonts w:asciiTheme="majorHAnsi" w:hAnsiTheme="majorHAnsi" w:cstheme="majorHAnsi"/>
          <w:highlight w:val="green"/>
        </w:rPr>
        <w:t>in our argument</w:t>
      </w:r>
      <w:r>
        <w:rPr>
          <w:rStyle w:val="StyleUnderline"/>
          <w:rFonts w:asciiTheme="majorHAnsi" w:hAnsiTheme="majorHAnsi" w:cstheme="majorHAnsi"/>
        </w:rPr>
        <w:t xml:space="preserve"> than someone with whom we know we are in agreement</w:t>
      </w:r>
      <w:r>
        <w:rPr>
          <w:rFonts w:asciiTheme="majorHAnsi" w:hAnsiTheme="majorHAnsi" w:cstheme="majorHAnsi"/>
          <w:sz w:val="12"/>
        </w:rPr>
        <w:t>. It might be more helpful to discuss a liberal position with Scalia than with Breyer if we want to make sure that we have not overlooked some counter</w:t>
      </w:r>
      <w:r>
        <w:rPr>
          <w:rFonts w:asciiTheme="majorHAnsi" w:eastAsia="Calibri" w:hAnsiTheme="majorHAnsi" w:cstheme="majorHAnsi"/>
          <w:sz w:val="12"/>
        </w:rPr>
        <w:t>‐</w:t>
      </w:r>
      <w:r>
        <w:rPr>
          <w:rFonts w:asciiTheme="majorHAnsi" w:hAnsiTheme="majorHAnsi" w:cstheme="majorHAnsi"/>
          <w:sz w:val="12"/>
        </w:rPr>
        <w:t xml:space="preserve">argument to our case. 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Pr>
          <w:rStyle w:val="StyleUnderline"/>
          <w:rFonts w:asciiTheme="majorHAnsi" w:hAnsiTheme="majorHAnsi" w:cstheme="majorHAnsi"/>
        </w:rPr>
        <w:t xml:space="preserve">Argumentation with an adversary can have purposes </w:t>
      </w:r>
      <w:r>
        <w:rPr>
          <w:rStyle w:val="Emphasis"/>
          <w:rFonts w:asciiTheme="majorHAnsi" w:hAnsiTheme="majorHAnsi" w:cstheme="majorHAnsi"/>
        </w:rPr>
        <w:t>beyond persuading</w:t>
      </w:r>
      <w:r>
        <w:rPr>
          <w:rFonts w:asciiTheme="majorHAnsi" w:hAnsiTheme="majorHAnsi" w:cstheme="majorHAnsi"/>
          <w:sz w:val="12"/>
        </w:rPr>
        <w:t xml:space="preserve"> him: </w:t>
      </w:r>
      <w:r>
        <w:rPr>
          <w:rStyle w:val="StyleUnderline"/>
          <w:rFonts w:asciiTheme="majorHAnsi" w:hAnsiTheme="majorHAnsi" w:cstheme="majorHAnsi"/>
        </w:rPr>
        <w:t>to test one’s own convictions, to engage our opponent in inferential commitments</w:t>
      </w:r>
      <w:r>
        <w:rPr>
          <w:rFonts w:asciiTheme="majorHAnsi" w:hAnsiTheme="majorHAnsi" w:cstheme="majorHAnsi"/>
          <w:sz w:val="12"/>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Pr>
          <w:rFonts w:asciiTheme="majorHAnsi" w:eastAsia="Calibri" w:hAnsiTheme="majorHAnsi" w:cstheme="majorHAnsi"/>
          <w:sz w:val="12"/>
        </w:rPr>
        <w:t>‐</w:t>
      </w:r>
      <w:r>
        <w:rPr>
          <w:rFonts w:asciiTheme="majorHAnsi" w:hAnsiTheme="majorHAnsi" w:cstheme="majorHAnsi"/>
          <w:sz w:val="12"/>
        </w:rPr>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Pr>
          <w:rStyle w:val="StyleUnderline"/>
          <w:rFonts w:asciiTheme="majorHAnsi" w:hAnsiTheme="majorHAnsi" w:cstheme="majorHAnsi"/>
          <w:highlight w:val="green"/>
        </w:rPr>
        <w:t xml:space="preserve">The rational </w:t>
      </w:r>
      <w:r>
        <w:rPr>
          <w:rStyle w:val="Emphasis"/>
          <w:rFonts w:asciiTheme="majorHAnsi" w:hAnsiTheme="majorHAnsi" w:cstheme="majorHAnsi"/>
          <w:highlight w:val="green"/>
        </w:rPr>
        <w:t>does not lie in</w:t>
      </w:r>
      <w:r>
        <w:rPr>
          <w:rStyle w:val="Emphasis"/>
          <w:rFonts w:asciiTheme="majorHAnsi" w:hAnsiTheme="majorHAnsi" w:cstheme="majorHAnsi"/>
        </w:rPr>
        <w:t xml:space="preserve"> the discovery of </w:t>
      </w:r>
      <w:r>
        <w:rPr>
          <w:rStyle w:val="Emphasis"/>
          <w:rFonts w:asciiTheme="majorHAnsi" w:hAnsiTheme="majorHAnsi" w:cstheme="majorHAnsi"/>
          <w:highlight w:val="green"/>
        </w:rPr>
        <w:t>a single right answer</w:t>
      </w:r>
      <w:r>
        <w:rPr>
          <w:rStyle w:val="StyleUnderline"/>
          <w:rFonts w:asciiTheme="majorHAnsi" w:hAnsiTheme="majorHAnsi" w:cstheme="majorHAnsi"/>
        </w:rPr>
        <w:t xml:space="preserve"> to the topic of debate, since in hard cases there are no single right answers</w:t>
      </w:r>
      <w:r>
        <w:rPr>
          <w:rFonts w:asciiTheme="majorHAnsi" w:hAnsiTheme="majorHAnsi" w:cstheme="majorHAnsi"/>
          <w:sz w:val="12"/>
        </w:rPr>
        <w:t xml:space="preserve">. Instead, </w:t>
      </w:r>
      <w:r>
        <w:rPr>
          <w:rStyle w:val="StyleUnderline"/>
          <w:rFonts w:asciiTheme="majorHAnsi" w:hAnsiTheme="majorHAnsi" w:cstheme="majorHAnsi"/>
        </w:rPr>
        <w:t xml:space="preserve">our </w:t>
      </w:r>
      <w:r>
        <w:rPr>
          <w:rStyle w:val="StyleUnderline"/>
          <w:rFonts w:asciiTheme="majorHAnsi" w:hAnsiTheme="majorHAnsi" w:cstheme="majorHAnsi"/>
          <w:highlight w:val="green"/>
        </w:rPr>
        <w:t>disagreements are instrumental</w:t>
      </w:r>
      <w:r>
        <w:rPr>
          <w:rStyle w:val="StyleUnderline"/>
          <w:rFonts w:asciiTheme="majorHAnsi" w:hAnsiTheme="majorHAnsi" w:cstheme="majorHAnsi"/>
        </w:rPr>
        <w:t xml:space="preserve"> to rationales which lie </w:t>
      </w:r>
      <w:r>
        <w:rPr>
          <w:rStyle w:val="StyleUnderline"/>
          <w:rFonts w:asciiTheme="majorHAnsi" w:hAnsiTheme="majorHAnsi" w:cstheme="majorHAnsi"/>
          <w:highlight w:val="green"/>
        </w:rPr>
        <w:t>beyond the topic</w:t>
      </w:r>
      <w:r>
        <w:rPr>
          <w:rStyle w:val="StyleUnderline"/>
          <w:rFonts w:asciiTheme="majorHAnsi" w:hAnsiTheme="majorHAnsi" w:cstheme="majorHAnsi"/>
        </w:rPr>
        <w:t xml:space="preserve"> at hand</w:t>
      </w:r>
      <w:r>
        <w:rPr>
          <w:rFonts w:asciiTheme="majorHAnsi" w:hAnsiTheme="majorHAnsi" w:cstheme="majorHAnsi"/>
          <w:sz w:val="12"/>
        </w:rPr>
        <w:t xml:space="preserve">, </w:t>
      </w:r>
      <w:r>
        <w:rPr>
          <w:rStyle w:val="StyleUnderline"/>
          <w:rFonts w:asciiTheme="majorHAnsi" w:hAnsiTheme="majorHAnsi" w:cstheme="majorHAnsi"/>
          <w:highlight w:val="green"/>
        </w:rPr>
        <w:t xml:space="preserve">like </w:t>
      </w:r>
      <w:r>
        <w:rPr>
          <w:rStyle w:val="StyleUnderline"/>
          <w:rFonts w:asciiTheme="majorHAnsi" w:hAnsiTheme="majorHAnsi" w:cstheme="majorHAnsi"/>
        </w:rPr>
        <w:t>the</w:t>
      </w:r>
      <w:r>
        <w:rPr>
          <w:rStyle w:val="StyleUnderline"/>
          <w:rFonts w:asciiTheme="majorHAnsi" w:hAnsiTheme="majorHAnsi" w:cstheme="majorHAnsi"/>
          <w:highlight w:val="green"/>
        </w:rPr>
        <w:t xml:space="preserve"> </w:t>
      </w:r>
      <w:r>
        <w:rPr>
          <w:rStyle w:val="Emphasis"/>
          <w:rFonts w:asciiTheme="majorHAnsi" w:hAnsiTheme="majorHAnsi" w:cstheme="majorHAnsi"/>
          <w:highlight w:val="green"/>
        </w:rPr>
        <w:t>exploration of</w:t>
      </w:r>
      <w:r>
        <w:rPr>
          <w:rStyle w:val="Emphasis"/>
          <w:rFonts w:asciiTheme="majorHAnsi" w:hAnsiTheme="majorHAnsi" w:cstheme="majorHAnsi"/>
        </w:rPr>
        <w:t xml:space="preserve"> our </w:t>
      </w:r>
      <w:r>
        <w:rPr>
          <w:rStyle w:val="Emphasis"/>
          <w:rFonts w:asciiTheme="majorHAnsi" w:hAnsiTheme="majorHAnsi" w:cstheme="majorHAnsi"/>
          <w:highlight w:val="green"/>
        </w:rPr>
        <w:t>communalities</w:t>
      </w:r>
      <w:r>
        <w:rPr>
          <w:rFonts w:asciiTheme="majorHAnsi" w:hAnsiTheme="majorHAnsi" w:cstheme="majorHAnsi"/>
          <w:sz w:val="12"/>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w:t>
      </w:r>
      <w:r>
        <w:rPr>
          <w:rFonts w:asciiTheme="majorHAnsi" w:eastAsia="Calibri" w:hAnsiTheme="majorHAnsi" w:cstheme="majorHAnsi"/>
          <w:sz w:val="12"/>
        </w:rPr>
        <w:t>‐</w:t>
      </w:r>
      <w:r>
        <w:rPr>
          <w:rFonts w:asciiTheme="majorHAnsi" w:hAnsiTheme="majorHAnsi" w:cstheme="majorHAnsi"/>
          <w:sz w:val="12"/>
        </w:rPr>
        <w:t>argumentative mean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w:t>
      </w:r>
      <w:r>
        <w:rPr>
          <w:rFonts w:asciiTheme="majorHAnsi" w:eastAsia="Calibri" w:hAnsiTheme="majorHAnsi" w:cstheme="majorHAnsi"/>
          <w:sz w:val="12"/>
        </w:rPr>
        <w:t>‐</w:t>
      </w:r>
      <w:r>
        <w:rPr>
          <w:rFonts w:asciiTheme="majorHAnsi" w:hAnsiTheme="majorHAnsi" w:cstheme="majorHAnsi"/>
          <w:sz w:val="12"/>
        </w:rPr>
        <w:t>violent non</w:t>
      </w:r>
      <w:r>
        <w:rPr>
          <w:rFonts w:asciiTheme="majorHAnsi" w:eastAsia="Calibri" w:hAnsiTheme="majorHAnsi" w:cstheme="majorHAnsi"/>
          <w:sz w:val="12"/>
        </w:rPr>
        <w:t>‐</w:t>
      </w:r>
      <w:r>
        <w:rPr>
          <w:rFonts w:asciiTheme="majorHAnsi" w:hAnsiTheme="majorHAnsi" w:cstheme="majorHAnsi"/>
          <w:sz w:val="12"/>
        </w:rPr>
        <w:t xml:space="preserve"> argumentative means to determine the law. But what was wrong with District Judge Currin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objectives</w:t>
      </w:r>
      <w:r>
        <w:rPr>
          <w:rStyle w:val="StyleUnderline"/>
          <w:rFonts w:asciiTheme="majorHAnsi" w:hAnsiTheme="majorHAnsi" w:cstheme="majorHAnsi"/>
        </w:rPr>
        <w:t xml:space="preserve"> listed </w:t>
      </w:r>
      <w:r>
        <w:rPr>
          <w:rStyle w:val="StyleUnderline"/>
          <w:rFonts w:asciiTheme="majorHAnsi" w:hAnsiTheme="majorHAnsi" w:cstheme="majorHAnsi"/>
          <w:highlight w:val="green"/>
        </w:rPr>
        <w:t xml:space="preserve">above </w:t>
      </w:r>
      <w:r>
        <w:rPr>
          <w:rStyle w:val="Emphasis"/>
          <w:rFonts w:asciiTheme="majorHAnsi" w:hAnsiTheme="majorHAnsi" w:cstheme="majorHAnsi"/>
          <w:highlight w:val="green"/>
        </w:rPr>
        <w:t>could not be achieved</w:t>
      </w:r>
      <w:r>
        <w:rPr>
          <w:rStyle w:val="StyleUnderline"/>
          <w:rFonts w:asciiTheme="majorHAnsi" w:hAnsiTheme="majorHAnsi" w:cstheme="majorHAnsi"/>
          <w:highlight w:val="green"/>
        </w:rPr>
        <w:t xml:space="preserve"> by a non</w:t>
      </w:r>
      <w:r>
        <w:rPr>
          <w:rStyle w:val="StyleUnderline"/>
          <w:rFonts w:asciiTheme="majorHAnsi" w:eastAsia="Calibri" w:hAnsiTheme="majorHAnsi" w:cstheme="majorHAnsi"/>
          <w:highlight w:val="green"/>
        </w:rPr>
        <w:t>‐</w:t>
      </w:r>
      <w:r>
        <w:rPr>
          <w:rStyle w:val="StyleUnderline"/>
          <w:rFonts w:asciiTheme="majorHAnsi" w:hAnsiTheme="majorHAnsi" w:cstheme="majorHAnsi"/>
          <w:highlight w:val="green"/>
        </w:rPr>
        <w:t>argumentative procedure</w:t>
      </w:r>
      <w:r>
        <w:rPr>
          <w:rFonts w:asciiTheme="majorHAnsi" w:hAnsiTheme="majorHAnsi" w:cstheme="majorHAnsi"/>
          <w:color w:val="FF0000"/>
          <w:sz w:val="12"/>
        </w:rPr>
        <w:t xml:space="preserve">. Flipping a coin, throwing dice or </w:t>
      </w:r>
      <w:r>
        <w:rPr>
          <w:rStyle w:val="StyleUnderline"/>
          <w:rFonts w:asciiTheme="majorHAnsi" w:hAnsiTheme="majorHAnsi" w:cstheme="majorHAnsi"/>
          <w:color w:val="FF0000"/>
        </w:rPr>
        <w:t>taking a gut vote would not help us to explore our communalities or our inferential commitments nor help to scrutinize the positions in</w:t>
      </w:r>
      <w:r>
        <w:rPr>
          <w:rFonts w:asciiTheme="majorHAnsi" w:hAnsiTheme="majorHAnsi" w:cstheme="majorHAnsi"/>
          <w:color w:val="FF0000"/>
          <w:sz w:val="12"/>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w:t>
      </w:r>
      <w:r>
        <w:rPr>
          <w:rFonts w:asciiTheme="majorHAnsi" w:eastAsia="Calibri" w:hAnsiTheme="majorHAnsi" w:cstheme="majorHAnsi"/>
          <w:color w:val="FF0000"/>
          <w:sz w:val="12"/>
        </w:rPr>
        <w:t>‐</w:t>
      </w:r>
      <w:r>
        <w:rPr>
          <w:rFonts w:asciiTheme="majorHAnsi" w:hAnsiTheme="majorHAnsi" w:cstheme="majorHAnsi"/>
          <w:color w:val="FF0000"/>
          <w:sz w:val="12"/>
        </w:rPr>
        <w:t>argumentative decision</w:t>
      </w:r>
      <w:r>
        <w:rPr>
          <w:rFonts w:asciiTheme="majorHAnsi" w:eastAsia="Calibri" w:hAnsiTheme="majorHAnsi" w:cstheme="majorHAnsi"/>
          <w:color w:val="FF0000"/>
          <w:sz w:val="12"/>
        </w:rPr>
        <w:t>‐</w:t>
      </w:r>
      <w:r>
        <w:rPr>
          <w:rFonts w:asciiTheme="majorHAnsi" w:hAnsiTheme="majorHAnsi" w:cstheme="majorHAnsi"/>
          <w:color w:val="FF0000"/>
          <w:sz w:val="12"/>
        </w:rPr>
        <w:t xml:space="preserve"> making procedure of counting reasoned opinions serves the coherence aspiration of the law in at least two ways: First, </w:t>
      </w:r>
      <w:r>
        <w:rPr>
          <w:rStyle w:val="StyleUnderline"/>
          <w:rFonts w:asciiTheme="majorHAnsi" w:hAnsiTheme="majorHAnsi" w:cstheme="majorHAnsi"/>
          <w:color w:val="FF0000"/>
        </w:rPr>
        <w:t>the labor of the negative reduces the chances that constructions</w:t>
      </w:r>
      <w:r>
        <w:rPr>
          <w:rFonts w:asciiTheme="majorHAnsi" w:hAnsiTheme="majorHAnsi" w:cstheme="majorHAnsi"/>
          <w:color w:val="FF0000"/>
          <w:sz w:val="12"/>
        </w:rPr>
        <w:t xml:space="preserve"> of the law </w:t>
      </w:r>
      <w:r>
        <w:rPr>
          <w:rStyle w:val="StyleUnderline"/>
          <w:rFonts w:asciiTheme="majorHAnsi" w:hAnsiTheme="majorHAnsi" w:cstheme="majorHAnsi"/>
          <w:color w:val="FF0000"/>
        </w:rPr>
        <w:t>that have major flaws or inconsistencies built into the arguments supporting them will prevail</w:t>
      </w:r>
      <w:r>
        <w:rPr>
          <w:rFonts w:asciiTheme="majorHAnsi" w:hAnsiTheme="majorHAnsi" w:cstheme="majorHAnsi"/>
          <w:color w:val="FF0000"/>
          <w:sz w:val="12"/>
        </w:rPr>
        <w:t>.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Pr>
          <w:rFonts w:asciiTheme="majorHAnsi" w:eastAsia="Calibri" w:hAnsiTheme="majorHAnsi" w:cstheme="majorHAnsi"/>
          <w:color w:val="FF0000"/>
          <w:sz w:val="12"/>
        </w:rPr>
        <w:t>‐</w:t>
      </w:r>
      <w:r>
        <w:rPr>
          <w:rFonts w:asciiTheme="majorHAnsi" w:hAnsiTheme="majorHAnsi" w:cstheme="majorHAnsi"/>
          <w:color w:val="FF0000"/>
          <w:sz w:val="12"/>
        </w:rPr>
        <w:t>rational decision</w:t>
      </w:r>
      <w:r>
        <w:rPr>
          <w:rFonts w:asciiTheme="majorHAnsi" w:eastAsia="Calibri" w:hAnsiTheme="majorHAnsi" w:cstheme="majorHAnsi"/>
          <w:color w:val="FF0000"/>
          <w:sz w:val="12"/>
        </w:rPr>
        <w:t>‐</w:t>
      </w:r>
      <w:r>
        <w:rPr>
          <w:rFonts w:asciiTheme="majorHAnsi" w:hAnsiTheme="majorHAnsi" w:cstheme="majorHAnsi"/>
          <w:color w:val="FF0000"/>
          <w:sz w:val="12"/>
        </w:rPr>
        <w:t>making mechanism of counting reasoned opinions that provides for both in hard cases: a decision and one – of multiple possible – coherent constructions of the law</w:t>
      </w:r>
      <w:r>
        <w:rPr>
          <w:rStyle w:val="StyleUnderline"/>
          <w:rFonts w:asciiTheme="majorHAnsi" w:hAnsiTheme="majorHAnsi" w:cstheme="majorHAnsi"/>
          <w:color w:val="FF0000"/>
        </w:rPr>
        <w:t>. Pure non‐rational procedures</w:t>
      </w:r>
      <w:r>
        <w:rPr>
          <w:rFonts w:asciiTheme="majorHAnsi" w:hAnsiTheme="majorHAnsi" w:cstheme="majorHAnsi"/>
          <w:color w:val="FF0000"/>
          <w:sz w:val="12"/>
        </w:rPr>
        <w:t xml:space="preserve"> – like flipping a coin – would only provide for the decision part. </w:t>
      </w:r>
      <w:r>
        <w:rPr>
          <w:rStyle w:val="StyleUnderline"/>
          <w:rFonts w:asciiTheme="majorHAnsi" w:hAnsiTheme="majorHAnsi" w:cstheme="majorHAnsi"/>
          <w:color w:val="FF0000"/>
          <w:highlight w:val="green"/>
        </w:rPr>
        <w:t>Pure argumentative procedures</w:t>
      </w:r>
      <w:r>
        <w:rPr>
          <w:rFonts w:asciiTheme="majorHAnsi" w:hAnsiTheme="majorHAnsi" w:cstheme="majorHAnsi"/>
          <w:color w:val="FF0000"/>
          <w:sz w:val="12"/>
        </w:rPr>
        <w:t xml:space="preserve"> – which are </w:t>
      </w:r>
      <w:r>
        <w:rPr>
          <w:rStyle w:val="Emphasis"/>
          <w:rFonts w:asciiTheme="majorHAnsi" w:hAnsiTheme="majorHAnsi" w:cstheme="majorHAnsi"/>
          <w:color w:val="FF0000"/>
          <w:highlight w:val="green"/>
        </w:rPr>
        <w:t>not geared</w:t>
      </w:r>
      <w:r>
        <w:rPr>
          <w:rStyle w:val="Emphasis"/>
          <w:rFonts w:asciiTheme="majorHAnsi" w:hAnsiTheme="majorHAnsi" w:cstheme="majorHAnsi"/>
          <w:color w:val="FF0000"/>
        </w:rPr>
        <w:t xml:space="preserve"> </w:t>
      </w:r>
      <w:r>
        <w:rPr>
          <w:rStyle w:val="Emphasis"/>
          <w:rFonts w:asciiTheme="majorHAnsi" w:hAnsiTheme="majorHAnsi" w:cstheme="majorHAnsi"/>
          <w:color w:val="FF0000"/>
          <w:highlight w:val="green"/>
        </w:rPr>
        <w:t>towards a decision</w:t>
      </w:r>
      <w:r>
        <w:rPr>
          <w:rStyle w:val="Emphasis"/>
          <w:rFonts w:asciiTheme="majorHAnsi" w:hAnsiTheme="majorHAnsi" w:cstheme="majorHAnsi"/>
          <w:color w:val="FF0000"/>
        </w:rPr>
        <w:t xml:space="preserve"> procedure</w:t>
      </w:r>
      <w:r>
        <w:rPr>
          <w:rFonts w:asciiTheme="majorHAnsi" w:hAnsiTheme="majorHAnsi" w:cstheme="majorHAnsi"/>
          <w:color w:val="FF0000"/>
          <w:sz w:val="12"/>
        </w:rPr>
        <w:t xml:space="preserve"> – </w:t>
      </w:r>
      <w:r>
        <w:rPr>
          <w:rStyle w:val="StyleUnderline"/>
          <w:rFonts w:asciiTheme="majorHAnsi" w:hAnsiTheme="majorHAnsi" w:cstheme="majorHAnsi"/>
          <w:color w:val="FF0000"/>
          <w:highlight w:val="green"/>
        </w:rPr>
        <w:t>would undercut the incentive structure of</w:t>
      </w:r>
      <w:r>
        <w:rPr>
          <w:rStyle w:val="StyleUnderline"/>
          <w:rFonts w:asciiTheme="majorHAnsi" w:hAnsiTheme="majorHAnsi" w:cstheme="majorHAnsi"/>
          <w:color w:val="FF0000"/>
        </w:rPr>
        <w:t xml:space="preserve"> our agonistic </w:t>
      </w:r>
      <w:r>
        <w:rPr>
          <w:rStyle w:val="StyleUnderline"/>
          <w:rFonts w:asciiTheme="majorHAnsi" w:hAnsiTheme="majorHAnsi" w:cstheme="majorHAnsi"/>
          <w:color w:val="FF0000"/>
          <w:highlight w:val="green"/>
        </w:rPr>
        <w:t>disagreements</w:t>
      </w:r>
      <w:r>
        <w:rPr>
          <w:rFonts w:asciiTheme="majorHAnsi" w:hAnsiTheme="majorHAnsi" w:cstheme="majorHAnsi"/>
          <w:color w:val="FF0000"/>
          <w:sz w:val="12"/>
        </w:rPr>
        <w:t xml:space="preserve">.115 In the face of unresolvable disagreements endless debates would seem an idle enterprise. </w:t>
      </w:r>
      <w:r>
        <w:rPr>
          <w:rStyle w:val="StyleUnderline"/>
          <w:rFonts w:asciiTheme="majorHAnsi" w:hAnsiTheme="majorHAnsi" w:cstheme="majorHAnsi"/>
          <w:color w:val="FF0000"/>
          <w:highlight w:val="green"/>
        </w:rPr>
        <w:t>That the</w:t>
      </w:r>
      <w:r>
        <w:rPr>
          <w:rStyle w:val="StyleUnderline"/>
          <w:rFonts w:asciiTheme="majorHAnsi" w:hAnsiTheme="majorHAnsi" w:cstheme="majorHAnsi"/>
          <w:color w:val="FF0000"/>
        </w:rPr>
        <w:t xml:space="preserve"> </w:t>
      </w:r>
      <w:r>
        <w:rPr>
          <w:rStyle w:val="StyleUnderline"/>
          <w:rFonts w:asciiTheme="majorHAnsi" w:hAnsiTheme="majorHAnsi" w:cstheme="majorHAnsi"/>
          <w:color w:val="FF0000"/>
          <w:highlight w:val="green"/>
        </w:rPr>
        <w:t xml:space="preserve">debates are about </w:t>
      </w:r>
      <w:r>
        <w:rPr>
          <w:rStyle w:val="Emphasis"/>
          <w:rFonts w:asciiTheme="majorHAnsi" w:hAnsiTheme="majorHAnsi" w:cstheme="majorHAnsi"/>
          <w:color w:val="FF0000"/>
          <w:highlight w:val="green"/>
        </w:rPr>
        <w:t>winning</w:t>
      </w:r>
      <w:r>
        <w:rPr>
          <w:rStyle w:val="Emphasis"/>
          <w:rFonts w:asciiTheme="majorHAnsi" w:hAnsiTheme="majorHAnsi" w:cstheme="majorHAnsi"/>
          <w:color w:val="FF0000"/>
        </w:rPr>
        <w:t xml:space="preserve"> or losing</w:t>
      </w:r>
      <w:r>
        <w:rPr>
          <w:rStyle w:val="StyleUnderline"/>
          <w:rFonts w:asciiTheme="majorHAnsi" w:hAnsiTheme="majorHAnsi" w:cstheme="majorHAnsi"/>
          <w:color w:val="FF0000"/>
        </w:rPr>
        <w:t xml:space="preserve"> </w:t>
      </w:r>
      <w:r>
        <w:rPr>
          <w:rStyle w:val="StyleUnderline"/>
          <w:rFonts w:asciiTheme="majorHAnsi" w:hAnsiTheme="majorHAnsi" w:cstheme="majorHAnsi"/>
          <w:color w:val="FF0000"/>
          <w:highlight w:val="green"/>
        </w:rPr>
        <w:t>helps</w:t>
      </w:r>
      <w:r>
        <w:rPr>
          <w:rStyle w:val="StyleUnderline"/>
          <w:rFonts w:asciiTheme="majorHAnsi" w:hAnsiTheme="majorHAnsi" w:cstheme="majorHAnsi"/>
          <w:color w:val="FF0000"/>
        </w:rPr>
        <w:t xml:space="preserve"> to </w:t>
      </w:r>
      <w:r>
        <w:rPr>
          <w:rStyle w:val="StyleUnderline"/>
          <w:rFonts w:asciiTheme="majorHAnsi" w:hAnsiTheme="majorHAnsi" w:cstheme="majorHAnsi"/>
          <w:color w:val="FF0000"/>
          <w:highlight w:val="green"/>
        </w:rPr>
        <w:t>keep</w:t>
      </w:r>
      <w:r>
        <w:rPr>
          <w:rStyle w:val="StyleUnderline"/>
          <w:rFonts w:asciiTheme="majorHAnsi" w:hAnsiTheme="majorHAnsi" w:cstheme="majorHAnsi"/>
          <w:color w:val="FF0000"/>
        </w:rPr>
        <w:t xml:space="preserve"> the </w:t>
      </w:r>
      <w:r>
        <w:rPr>
          <w:rStyle w:val="StyleUnderline"/>
          <w:rFonts w:asciiTheme="majorHAnsi" w:hAnsiTheme="majorHAnsi" w:cstheme="majorHAnsi"/>
          <w:color w:val="FF0000"/>
          <w:highlight w:val="green"/>
        </w:rPr>
        <w:t>participants engaged</w:t>
      </w:r>
      <w:r>
        <w:rPr>
          <w:rFonts w:asciiTheme="majorHAnsi" w:hAnsiTheme="majorHAnsi" w:cstheme="majorHAnsi"/>
          <w:color w:val="FF0000"/>
          <w:sz w:val="12"/>
        </w:rPr>
        <w:t>. That the decision depends on counting reasoned opinions guarantees that the engagement focuses on rational argumentation. No plain non</w:t>
      </w:r>
      <w:r>
        <w:rPr>
          <w:rFonts w:asciiTheme="majorHAnsi" w:eastAsia="Calibri" w:hAnsiTheme="majorHAnsi" w:cstheme="majorHAnsi"/>
          <w:color w:val="FF0000"/>
          <w:sz w:val="12"/>
        </w:rPr>
        <w:t>‐</w:t>
      </w:r>
      <w:r>
        <w:rPr>
          <w:rFonts w:asciiTheme="majorHAnsi" w:hAnsiTheme="majorHAnsi" w:cstheme="majorHAnsi"/>
          <w:color w:val="FF0000"/>
          <w:sz w:val="12"/>
        </w:rPr>
        <w:t xml:space="preserve">argumentative procedure would achieve this result. </w:t>
      </w:r>
      <w:r>
        <w:rPr>
          <w:rStyle w:val="StyleUnderline"/>
          <w:rFonts w:asciiTheme="majorHAnsi" w:hAnsiTheme="majorHAnsi" w:cstheme="majorHAnsi"/>
          <w:color w:val="FF0000"/>
        </w:rPr>
        <w:t>If the judges were to flip a coin</w:t>
      </w:r>
      <w:r>
        <w:rPr>
          <w:rFonts w:asciiTheme="majorHAnsi" w:hAnsiTheme="majorHAnsi" w:cstheme="majorHAnsi"/>
          <w:color w:val="FF0000"/>
          <w:sz w:val="12"/>
        </w:rPr>
        <w:t xml:space="preserve"> at the end of the trial in hard cases</w:t>
      </w:r>
      <w:r>
        <w:rPr>
          <w:rStyle w:val="StyleUnderline"/>
          <w:rFonts w:asciiTheme="majorHAnsi" w:hAnsiTheme="majorHAnsi" w:cstheme="majorHAnsi"/>
          <w:color w:val="FF0000"/>
        </w:rPr>
        <w:t>, there would be little incentive to engage</w:t>
      </w:r>
      <w:r>
        <w:rPr>
          <w:rFonts w:asciiTheme="majorHAnsi" w:hAnsiTheme="majorHAnsi" w:cstheme="majorHAnsi"/>
          <w:color w:val="FF0000"/>
          <w:sz w:val="12"/>
        </w:rPr>
        <w:t xml:space="preserve"> in an exchange of arguments. It is specifically the count of reasoned opinions which provides for rational scrutiny in our legal disagreements and thus contributes to the rationales discussed above. 2. The Semantics of Agonistic Disagreements </w:t>
      </w:r>
      <w:r>
        <w:rPr>
          <w:rStyle w:val="StyleUnderline"/>
          <w:rFonts w:asciiTheme="majorHAnsi" w:hAnsiTheme="majorHAnsi" w:cstheme="majorHAnsi"/>
          <w:color w:val="FF0000"/>
          <w:highlight w:val="green"/>
        </w:rPr>
        <w:t>The agonistic account</w:t>
      </w:r>
      <w:r>
        <w:rPr>
          <w:rStyle w:val="StyleUnderline"/>
          <w:rFonts w:asciiTheme="majorHAnsi" w:hAnsiTheme="majorHAnsi" w:cstheme="majorHAnsi"/>
          <w:color w:val="FF0000"/>
        </w:rPr>
        <w:t xml:space="preserve"> </w:t>
      </w:r>
      <w:r>
        <w:rPr>
          <w:rStyle w:val="Emphasis"/>
          <w:rFonts w:asciiTheme="majorHAnsi" w:hAnsiTheme="majorHAnsi" w:cstheme="majorHAnsi"/>
          <w:color w:val="FF0000"/>
        </w:rPr>
        <w:t>does not presuppose a fact</w:t>
      </w:r>
      <w:r>
        <w:rPr>
          <w:rStyle w:val="StyleUnderline"/>
          <w:rFonts w:asciiTheme="majorHAnsi" w:hAnsiTheme="majorHAnsi" w:cstheme="majorHAnsi"/>
          <w:color w:val="FF0000"/>
        </w:rPr>
        <w:t xml:space="preserve"> of the matter, it </w:t>
      </w:r>
      <w:r>
        <w:rPr>
          <w:rStyle w:val="StyleUnderline"/>
          <w:rFonts w:asciiTheme="majorHAnsi" w:hAnsiTheme="majorHAnsi" w:cstheme="majorHAnsi"/>
          <w:color w:val="FF0000"/>
          <w:highlight w:val="green"/>
        </w:rPr>
        <w:t xml:space="preserve">is </w:t>
      </w:r>
      <w:r>
        <w:rPr>
          <w:rStyle w:val="Emphasis"/>
          <w:rFonts w:asciiTheme="majorHAnsi" w:hAnsiTheme="majorHAnsi" w:cstheme="majorHAnsi"/>
          <w:color w:val="FF0000"/>
          <w:highlight w:val="green"/>
        </w:rPr>
        <w:t>not accompanied by</w:t>
      </w:r>
      <w:r>
        <w:rPr>
          <w:rStyle w:val="Emphasis"/>
          <w:rFonts w:asciiTheme="majorHAnsi" w:hAnsiTheme="majorHAnsi" w:cstheme="majorHAnsi"/>
          <w:color w:val="FF0000"/>
        </w:rPr>
        <w:t xml:space="preserve"> an </w:t>
      </w:r>
      <w:r>
        <w:rPr>
          <w:rStyle w:val="Emphasis"/>
          <w:rFonts w:asciiTheme="majorHAnsi" w:hAnsiTheme="majorHAnsi" w:cstheme="majorHAnsi"/>
          <w:color w:val="FF0000"/>
          <w:highlight w:val="green"/>
        </w:rPr>
        <w:t>ontological commitment</w:t>
      </w:r>
      <w:r>
        <w:rPr>
          <w:rStyle w:val="StyleUnderline"/>
          <w:rFonts w:asciiTheme="majorHAnsi" w:hAnsiTheme="majorHAnsi" w:cstheme="majorHAnsi"/>
          <w:color w:val="FF0000"/>
        </w:rPr>
        <w:t xml:space="preserve">, and the question of how the fact of the matter could be known to us is </w:t>
      </w:r>
      <w:r>
        <w:rPr>
          <w:rStyle w:val="Emphasis"/>
          <w:rFonts w:asciiTheme="majorHAnsi" w:hAnsiTheme="majorHAnsi" w:cstheme="majorHAnsi"/>
          <w:color w:val="FF0000"/>
        </w:rPr>
        <w:t>not even raised</w:t>
      </w:r>
      <w:r>
        <w:rPr>
          <w:rFonts w:asciiTheme="majorHAnsi" w:hAnsiTheme="majorHAnsi" w:cstheme="majorHAnsi"/>
          <w:color w:val="FF0000"/>
          <w:sz w:val="12"/>
        </w:rPr>
        <w:t xml:space="preserve">. Thus </w:t>
      </w:r>
      <w:r>
        <w:rPr>
          <w:rStyle w:val="StyleUnderline"/>
          <w:rFonts w:asciiTheme="majorHAnsi" w:hAnsiTheme="majorHAnsi" w:cstheme="majorHAnsi"/>
          <w:color w:val="FF0000"/>
        </w:rPr>
        <w:t>the agonistic account of</w:t>
      </w:r>
      <w:r>
        <w:rPr>
          <w:rFonts w:asciiTheme="majorHAnsi" w:hAnsiTheme="majorHAnsi" w:cstheme="majorHAnsi"/>
          <w:color w:val="FF0000"/>
          <w:sz w:val="12"/>
        </w:rPr>
        <w:t xml:space="preserve"> legal </w:t>
      </w:r>
      <w:r>
        <w:rPr>
          <w:rStyle w:val="StyleUnderline"/>
          <w:rFonts w:asciiTheme="majorHAnsi" w:hAnsiTheme="majorHAnsi" w:cstheme="majorHAnsi"/>
          <w:color w:val="FF0000"/>
        </w:rPr>
        <w:t>disagreement is not confronted with the metaphysical or epistemological questions</w:t>
      </w:r>
      <w:r>
        <w:rPr>
          <w:rFonts w:asciiTheme="majorHAnsi" w:hAnsiTheme="majorHAnsi" w:cstheme="majorHAnsi"/>
          <w:color w:val="FF0000"/>
          <w:sz w:val="12"/>
        </w:rPr>
        <w:t xml:space="preserve"> that plague one</w:t>
      </w:r>
      <w:r>
        <w:rPr>
          <w:rFonts w:asciiTheme="majorHAnsi" w:eastAsia="Calibri" w:hAnsiTheme="majorHAnsi" w:cstheme="majorHAnsi"/>
          <w:color w:val="FF0000"/>
          <w:sz w:val="12"/>
        </w:rPr>
        <w:t>‐</w:t>
      </w:r>
      <w:r>
        <w:rPr>
          <w:rFonts w:asciiTheme="majorHAnsi" w:hAnsiTheme="majorHAnsi" w:cstheme="majorHAnsi"/>
          <w:color w:val="FF0000"/>
          <w:sz w:val="12"/>
        </w:rPr>
        <w:t>right</w:t>
      </w:r>
      <w:r>
        <w:rPr>
          <w:rFonts w:asciiTheme="majorHAnsi" w:eastAsia="Calibri" w:hAnsiTheme="majorHAnsi" w:cstheme="majorHAnsi"/>
          <w:color w:val="FF0000"/>
          <w:sz w:val="12"/>
        </w:rPr>
        <w:t>‐</w:t>
      </w:r>
      <w:r>
        <w:rPr>
          <w:rFonts w:asciiTheme="majorHAnsi" w:hAnsiTheme="majorHAnsi" w:cstheme="majorHAnsi"/>
          <w:color w:val="FF0000"/>
          <w:sz w:val="12"/>
        </w:rPr>
        <w:t>answer theories in particular. However, it must still come up with a semantics that explains in what sense we disagree about the same issue and are not just talking at cross purposes. In a series of articles David Plunkett and Tim Sundell have reconstructed legal disagreements in semantic terms as metalinguistic negotiations on the usage of a term that at the center of a hard case like “cruel and unusual punishment” in a death</w:t>
      </w:r>
      <w:r>
        <w:rPr>
          <w:rFonts w:asciiTheme="majorHAnsi" w:eastAsia="Calibri" w:hAnsiTheme="majorHAnsi" w:cstheme="majorHAnsi"/>
          <w:color w:val="FF0000"/>
          <w:sz w:val="12"/>
        </w:rPr>
        <w:t>‐</w:t>
      </w:r>
      <w:r>
        <w:rPr>
          <w:rFonts w:asciiTheme="majorHAnsi" w:hAnsiTheme="majorHAnsi" w:cstheme="majorHAnsi"/>
          <w:color w:val="FF0000"/>
          <w:sz w:val="12"/>
        </w:rPr>
        <w:t>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punishment”</w:t>
      </w:r>
      <w:r>
        <w:rPr>
          <w:rFonts w:asciiTheme="majorHAnsi" w:eastAsia="Calibri" w:hAnsiTheme="majorHAnsi" w:cstheme="majorHAnsi"/>
          <w:color w:val="FF0000"/>
          <w:sz w:val="12"/>
        </w:rPr>
        <w:t>‐</w:t>
      </w:r>
      <w:r>
        <w:rPr>
          <w:rFonts w:asciiTheme="majorHAnsi" w:hAnsiTheme="majorHAnsi" w:cstheme="majorHAnsi"/>
          <w:color w:val="FF0000"/>
          <w:sz w:val="12"/>
        </w:rPr>
        <w:t xml:space="preserve">clause thus serves to argue about the permissibility of the death penalty. This account, however only provides a very superficial semantic </w:t>
      </w:r>
      <w:r>
        <w:rPr>
          <w:rFonts w:asciiTheme="majorHAnsi" w:hAnsiTheme="majorHAnsi" w:cstheme="majorHAnsi"/>
          <w:color w:val="FF0000"/>
          <w:sz w:val="12"/>
          <w:szCs w:val="16"/>
        </w:rPr>
        <w:t>commonality. But the commonality between the participants of a legal disagreement go deeper than a discussion whether the term “bank” should in future only to be used for financial institutions, which fulfills every criteria for semantic negotiations that Plunkett and Sundell propose. Unlike in mere semantic negotiations, like the on the disambiguation</w:t>
      </w:r>
      <w:r>
        <w:rPr>
          <w:rFonts w:asciiTheme="majorHAnsi" w:hAnsiTheme="majorHAnsi" w:cstheme="majorHAnsi"/>
          <w:color w:val="FF0000"/>
          <w:sz w:val="12"/>
        </w:rPr>
        <w:t xml:space="preserve"> of the term “bank”, </w:t>
      </w:r>
      <w:r>
        <w:rPr>
          <w:rStyle w:val="StyleUnderline"/>
          <w:rFonts w:asciiTheme="majorHAnsi" w:hAnsiTheme="majorHAnsi" w:cstheme="majorHAnsi"/>
          <w:color w:val="FF0000"/>
        </w:rPr>
        <w:t xml:space="preserve">there is also some kind of identity of the </w:t>
      </w:r>
      <w:r>
        <w:rPr>
          <w:rStyle w:val="Emphasis"/>
          <w:rFonts w:asciiTheme="majorHAnsi" w:hAnsiTheme="majorHAnsi" w:cstheme="majorHAnsi"/>
          <w:color w:val="FF0000"/>
        </w:rPr>
        <w:t>substantive issues at stake</w:t>
      </w:r>
      <w:r>
        <w:rPr>
          <w:rStyle w:val="StyleUnderline"/>
          <w:rFonts w:asciiTheme="majorHAnsi" w:hAnsiTheme="majorHAnsi" w:cstheme="majorHAnsi"/>
          <w:color w:val="FF0000"/>
        </w:rPr>
        <w:t xml:space="preserve"> in legal disagreements</w:t>
      </w:r>
      <w:r>
        <w:rPr>
          <w:rFonts w:asciiTheme="majorHAnsi" w:hAnsiTheme="majorHAnsi" w:cstheme="majorHAnsi"/>
          <w:color w:val="FF0000"/>
          <w:sz w:val="12"/>
        </w:rPr>
        <w:t>. A promising route to capture this aspect of legal disagreements might be offered by recent semantic approaches that try to accommodate the externalist challenges of realist semantics,117 which inspire one</w:t>
      </w:r>
      <w:r>
        <w:rPr>
          <w:rFonts w:asciiTheme="majorHAnsi" w:eastAsia="Calibri" w:hAnsiTheme="majorHAnsi" w:cstheme="majorHAnsi"/>
          <w:color w:val="FF0000"/>
          <w:sz w:val="12"/>
        </w:rPr>
        <w:t>‐</w:t>
      </w:r>
      <w:r>
        <w:rPr>
          <w:rFonts w:asciiTheme="majorHAnsi" w:hAnsiTheme="majorHAnsi" w:cstheme="majorHAnsi"/>
          <w:color w:val="FF0000"/>
          <w:sz w:val="12"/>
        </w:rPr>
        <w:t>right</w:t>
      </w:r>
      <w:r>
        <w:rPr>
          <w:rFonts w:asciiTheme="majorHAnsi" w:eastAsia="Calibri" w:hAnsiTheme="majorHAnsi" w:cstheme="majorHAnsi"/>
          <w:color w:val="FF0000"/>
          <w:sz w:val="12"/>
        </w:rPr>
        <w:t>‐</w:t>
      </w:r>
      <w:r>
        <w:rPr>
          <w:rFonts w:asciiTheme="majorHAnsi" w:hAnsiTheme="majorHAnsi" w:cstheme="majorHAnsi"/>
          <w:color w:val="FF0000"/>
          <w:sz w:val="12"/>
        </w:rPr>
        <w:t>answer theorists like Moore or David Brink. Neo</w:t>
      </w:r>
      <w:r>
        <w:rPr>
          <w:rFonts w:asciiTheme="majorHAnsi" w:eastAsia="Calibri" w:hAnsiTheme="majorHAnsi" w:cstheme="majorHAnsi"/>
          <w:color w:val="FF0000"/>
          <w:sz w:val="12"/>
        </w:rPr>
        <w:t>‐</w:t>
      </w:r>
      <w:r>
        <w:rPr>
          <w:rFonts w:asciiTheme="majorHAnsi" w:hAnsiTheme="majorHAnsi" w:cstheme="majorHAnsi"/>
          <w:color w:val="FF0000"/>
          <w:sz w:val="12"/>
        </w:rPr>
        <w:t xml:space="preserve"> descriptivist and two</w:t>
      </w:r>
      <w:r>
        <w:rPr>
          <w:rFonts w:asciiTheme="majorHAnsi" w:eastAsia="Calibri" w:hAnsiTheme="majorHAnsi" w:cstheme="majorHAnsi"/>
          <w:color w:val="FF0000"/>
          <w:sz w:val="12"/>
        </w:rPr>
        <w:t>‐</w:t>
      </w:r>
      <w:r>
        <w:rPr>
          <w:rFonts w:asciiTheme="majorHAnsi" w:hAnsiTheme="majorHAnsi" w:cstheme="majorHAnsi"/>
          <w:color w:val="FF0000"/>
          <w:sz w:val="12"/>
        </w:rPr>
        <w:t>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w:t>
      </w:r>
      <w:r>
        <w:rPr>
          <w:rFonts w:asciiTheme="majorHAnsi" w:eastAsia="Calibri" w:hAnsiTheme="majorHAnsi" w:cstheme="majorHAnsi"/>
          <w:color w:val="FF0000"/>
          <w:sz w:val="12"/>
        </w:rPr>
        <w:t>‐</w:t>
      </w:r>
      <w:r>
        <w:rPr>
          <w:rFonts w:asciiTheme="majorHAnsi" w:hAnsiTheme="majorHAnsi" w:cstheme="majorHAnsi"/>
          <w:color w:val="FF0000"/>
          <w:sz w:val="12"/>
        </w:rPr>
        <w:t xml:space="preserve"> descriptivist and two</w:t>
      </w:r>
      <w:r>
        <w:rPr>
          <w:rFonts w:asciiTheme="majorHAnsi" w:eastAsia="Calibri" w:hAnsiTheme="majorHAnsi" w:cstheme="majorHAnsi"/>
          <w:color w:val="FF0000"/>
          <w:sz w:val="12"/>
        </w:rPr>
        <w:t>‐</w:t>
      </w:r>
      <w:r>
        <w:rPr>
          <w:rFonts w:asciiTheme="majorHAnsi" w:hAnsiTheme="majorHAnsi" w:cstheme="majorHAnsi"/>
          <w:color w:val="FF0000"/>
          <w:sz w:val="12"/>
        </w:rPr>
        <w:t>valued semantics can be found in the deferential structure that our meaning</w:t>
      </w:r>
      <w:r>
        <w:rPr>
          <w:rFonts w:asciiTheme="majorHAnsi" w:eastAsia="Calibri" w:hAnsiTheme="majorHAnsi" w:cstheme="majorHAnsi"/>
          <w:color w:val="FF0000"/>
          <w:sz w:val="12"/>
        </w:rPr>
        <w:t>‐</w:t>
      </w:r>
      <w:r>
        <w:rPr>
          <w:rFonts w:asciiTheme="majorHAnsi" w:hAnsiTheme="majorHAnsi" w:cstheme="majorHAnsi"/>
          <w:color w:val="FF0000"/>
          <w:sz w:val="12"/>
        </w:rPr>
        <w:t>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In the case of the law, the meaning</w:t>
      </w:r>
      <w:r>
        <w:rPr>
          <w:rFonts w:asciiTheme="majorHAnsi" w:eastAsia="Calibri" w:hAnsiTheme="majorHAnsi" w:cstheme="majorHAnsi"/>
          <w:color w:val="FF0000"/>
          <w:sz w:val="12"/>
        </w:rPr>
        <w:t>‐</w:t>
      </w:r>
      <w:r>
        <w:rPr>
          <w:rFonts w:asciiTheme="majorHAnsi" w:hAnsiTheme="majorHAnsi" w:cstheme="majorHAnsi"/>
          <w:color w:val="FF0000"/>
          <w:sz w:val="12"/>
        </w:rPr>
        <w:t xml:space="preserve">providing intentions connected to the provisions of the law can be understood to defer in a similar manner to the best overall theory or interpretation of the legal materials. Against the background of such a semantic framework </w:t>
      </w:r>
      <w:r>
        <w:rPr>
          <w:rStyle w:val="StyleUnderline"/>
          <w:rFonts w:asciiTheme="majorHAnsi" w:hAnsiTheme="majorHAnsi" w:cstheme="majorHAnsi"/>
          <w:color w:val="FF0000"/>
        </w:rPr>
        <w:t>the conceptual unity of a linguistic practice is not ratified by the existence of a single best answer, but by the unity of the interpretive effort that extends to</w:t>
      </w:r>
      <w:r>
        <w:rPr>
          <w:rFonts w:asciiTheme="majorHAnsi" w:hAnsiTheme="majorHAnsi" w:cstheme="majorHAnsi"/>
          <w:color w:val="FF0000"/>
          <w:sz w:val="12"/>
        </w:rPr>
        <w:t xml:space="preserve"> legal </w:t>
      </w:r>
      <w:r>
        <w:rPr>
          <w:rStyle w:val="StyleUnderline"/>
          <w:rFonts w:asciiTheme="majorHAnsi" w:hAnsiTheme="majorHAnsi" w:cstheme="majorHAnsi"/>
          <w:color w:val="FF0000"/>
        </w:rPr>
        <w:t>materials and</w:t>
      </w:r>
      <w:r>
        <w:rPr>
          <w:rFonts w:asciiTheme="majorHAnsi" w:hAnsiTheme="majorHAnsi" w:cstheme="majorHAnsi"/>
          <w:color w:val="FF0000"/>
          <w:sz w:val="12"/>
        </w:rPr>
        <w:t xml:space="preserve"> legal </w:t>
      </w:r>
      <w:r>
        <w:rPr>
          <w:rStyle w:val="StyleUnderline"/>
          <w:rFonts w:asciiTheme="majorHAnsi" w:hAnsiTheme="majorHAnsi" w:cstheme="majorHAnsi"/>
          <w:color w:val="FF0000"/>
        </w:rPr>
        <w:t>practices that have sufficient overlap</w:t>
      </w:r>
      <w:r>
        <w:rPr>
          <w:rFonts w:asciiTheme="majorHAnsi" w:hAnsiTheme="majorHAnsi" w:cstheme="majorHAnsi"/>
          <w:color w:val="FF0000"/>
          <w:sz w:val="12"/>
        </w:rPr>
        <w:t xml:space="preserve">119 – be it only in a historical perspective120. </w:t>
      </w:r>
      <w:r>
        <w:rPr>
          <w:rStyle w:val="StyleUnderline"/>
          <w:rFonts w:asciiTheme="majorHAnsi" w:hAnsiTheme="majorHAnsi" w:cstheme="majorHAnsi"/>
          <w:color w:val="FF0000"/>
        </w:rPr>
        <w:t>The</w:t>
      </w:r>
      <w:r>
        <w:rPr>
          <w:rStyle w:val="StyleUnderline"/>
          <w:rFonts w:asciiTheme="majorHAnsi" w:hAnsiTheme="majorHAnsi" w:cstheme="majorHAnsi"/>
          <w:color w:val="FF0000"/>
          <w:highlight w:val="green"/>
        </w:rPr>
        <w:t xml:space="preserve"> fulcrum of disagreement</w:t>
      </w:r>
      <w:r>
        <w:rPr>
          <w:rFonts w:asciiTheme="majorHAnsi" w:hAnsiTheme="majorHAnsi" w:cstheme="majorHAnsi"/>
          <w:color w:val="FF0000"/>
          <w:sz w:val="12"/>
        </w:rPr>
        <w:t xml:space="preserve"> that Dworkin sees </w:t>
      </w:r>
      <w:r>
        <w:rPr>
          <w:rStyle w:val="StyleUnderline"/>
          <w:rFonts w:asciiTheme="majorHAnsi" w:hAnsiTheme="majorHAnsi" w:cstheme="majorHAnsi"/>
          <w:color w:val="FF0000"/>
          <w:highlight w:val="green"/>
        </w:rPr>
        <w:t>in</w:t>
      </w:r>
      <w:r>
        <w:rPr>
          <w:rStyle w:val="StyleUnderline"/>
          <w:rFonts w:asciiTheme="majorHAnsi" w:hAnsiTheme="majorHAnsi" w:cstheme="majorHAnsi"/>
          <w:color w:val="FF0000"/>
        </w:rPr>
        <w:t xml:space="preserve"> the existence of </w:t>
      </w:r>
      <w:r>
        <w:rPr>
          <w:rStyle w:val="StyleUnderline"/>
          <w:rFonts w:asciiTheme="majorHAnsi" w:hAnsiTheme="majorHAnsi" w:cstheme="majorHAnsi"/>
          <w:color w:val="FF0000"/>
          <w:highlight w:val="green"/>
        </w:rPr>
        <w:t>a single right answer</w:t>
      </w:r>
      <w:r>
        <w:rPr>
          <w:rFonts w:asciiTheme="majorHAnsi" w:hAnsiTheme="majorHAnsi" w:cstheme="majorHAnsi"/>
          <w:color w:val="FF0000"/>
          <w:sz w:val="12"/>
        </w:rPr>
        <w:t xml:space="preserve">121 </w:t>
      </w:r>
      <w:r>
        <w:rPr>
          <w:rStyle w:val="StyleUnderline"/>
          <w:rFonts w:asciiTheme="majorHAnsi" w:hAnsiTheme="majorHAnsi" w:cstheme="majorHAnsi"/>
          <w:color w:val="FF0000"/>
          <w:highlight w:val="green"/>
        </w:rPr>
        <w:t>does not lie in</w:t>
      </w:r>
      <w:r>
        <w:rPr>
          <w:rStyle w:val="StyleUnderline"/>
          <w:rFonts w:asciiTheme="majorHAnsi" w:hAnsiTheme="majorHAnsi" w:cstheme="majorHAnsi"/>
          <w:color w:val="FF0000"/>
        </w:rPr>
        <w:t xml:space="preserve"> its </w:t>
      </w:r>
      <w:r>
        <w:rPr>
          <w:rStyle w:val="StyleUnderline"/>
          <w:rFonts w:asciiTheme="majorHAnsi" w:hAnsiTheme="majorHAnsi" w:cstheme="majorHAnsi"/>
          <w:color w:val="FF0000"/>
          <w:highlight w:val="green"/>
        </w:rPr>
        <w:t xml:space="preserve">existence, but in the </w:t>
      </w:r>
      <w:r>
        <w:rPr>
          <w:rStyle w:val="Emphasis"/>
          <w:rFonts w:asciiTheme="majorHAnsi" w:hAnsiTheme="majorHAnsi" w:cstheme="majorHAnsi"/>
          <w:color w:val="FF0000"/>
          <w:highlight w:val="green"/>
        </w:rPr>
        <w:t xml:space="preserve">communality </w:t>
      </w:r>
      <w:r>
        <w:rPr>
          <w:rStyle w:val="Emphasis"/>
          <w:rFonts w:asciiTheme="majorHAnsi" w:hAnsiTheme="majorHAnsi" w:cstheme="majorHAnsi"/>
          <w:color w:val="FF0000"/>
        </w:rPr>
        <w:t>of the effort</w:t>
      </w:r>
      <w:r>
        <w:rPr>
          <w:rFonts w:asciiTheme="majorHAnsi" w:hAnsiTheme="majorHAnsi" w:cstheme="majorHAnsi"/>
          <w:color w:val="FF0000"/>
          <w:sz w:val="12"/>
        </w:rPr>
        <w:t xml:space="preserve"> – </w:t>
      </w:r>
      <w:r>
        <w:rPr>
          <w:rStyle w:val="StyleUnderline"/>
          <w:rFonts w:asciiTheme="majorHAnsi" w:hAnsiTheme="majorHAnsi" w:cstheme="majorHAnsi"/>
          <w:color w:val="FF0000"/>
          <w:highlight w:val="green"/>
        </w:rPr>
        <w:t>if only on</w:t>
      </w:r>
      <w:r>
        <w:rPr>
          <w:rStyle w:val="StyleUnderline"/>
          <w:rFonts w:asciiTheme="majorHAnsi" w:hAnsiTheme="majorHAnsi" w:cstheme="majorHAnsi"/>
          <w:color w:val="FF0000"/>
        </w:rPr>
        <w:t xml:space="preserve"> the basis of an </w:t>
      </w:r>
      <w:r>
        <w:rPr>
          <w:rStyle w:val="Emphasis"/>
          <w:rFonts w:asciiTheme="majorHAnsi" w:hAnsiTheme="majorHAnsi" w:cstheme="majorHAnsi"/>
          <w:color w:val="FF0000"/>
        </w:rPr>
        <w:t xml:space="preserve">overlapping </w:t>
      </w:r>
      <w:r>
        <w:rPr>
          <w:rStyle w:val="Emphasis"/>
          <w:rFonts w:asciiTheme="majorHAnsi" w:hAnsiTheme="majorHAnsi" w:cstheme="majorHAnsi"/>
          <w:color w:val="FF0000"/>
          <w:highlight w:val="green"/>
        </w:rPr>
        <w:t>common ground</w:t>
      </w:r>
      <w:r>
        <w:rPr>
          <w:rFonts w:asciiTheme="majorHAnsi" w:hAnsiTheme="majorHAnsi" w:cstheme="majorHAnsi"/>
          <w:color w:val="FF0000"/>
          <w:sz w:val="12"/>
        </w:rPr>
        <w:t xml:space="preserve"> </w:t>
      </w:r>
      <w:r>
        <w:rPr>
          <w:rStyle w:val="StyleUnderline"/>
          <w:rFonts w:asciiTheme="majorHAnsi" w:hAnsiTheme="majorHAnsi" w:cstheme="majorHAnsi"/>
          <w:color w:val="FF0000"/>
        </w:rPr>
        <w:t>of</w:t>
      </w:r>
      <w:r>
        <w:rPr>
          <w:rFonts w:asciiTheme="majorHAnsi" w:hAnsiTheme="majorHAnsi" w:cstheme="majorHAnsi"/>
          <w:color w:val="FF0000"/>
          <w:sz w:val="12"/>
        </w:rPr>
        <w:t xml:space="preserve"> legal </w:t>
      </w:r>
      <w:r>
        <w:rPr>
          <w:rStyle w:val="StyleUnderline"/>
          <w:rFonts w:asciiTheme="majorHAnsi" w:hAnsiTheme="majorHAnsi" w:cstheme="majorHAnsi"/>
          <w:color w:val="FF0000"/>
        </w:rPr>
        <w:t>materials, accepted practices, experiences and dispositions</w:t>
      </w:r>
      <w:r>
        <w:rPr>
          <w:rFonts w:asciiTheme="majorHAnsi" w:hAnsiTheme="majorHAnsi" w:cstheme="majorHAnsi"/>
          <w:color w:val="FF0000"/>
          <w:sz w:val="12"/>
        </w:rPr>
        <w:t xml:space="preserve">. As </w:t>
      </w:r>
      <w:r>
        <w:rPr>
          <w:rStyle w:val="StyleUnderline"/>
          <w:rFonts w:asciiTheme="majorHAnsi" w:hAnsiTheme="majorHAnsi" w:cstheme="majorHAnsi"/>
          <w:color w:val="FF0000"/>
        </w:rPr>
        <w:t>two athletes are engaged in the same contest when they follow the same rules</w:t>
      </w:r>
      <w:r>
        <w:rPr>
          <w:rFonts w:asciiTheme="majorHAnsi" w:hAnsiTheme="majorHAnsi" w:cstheme="majorHAnsi"/>
          <w:color w:val="FF0000"/>
          <w:sz w:val="12"/>
        </w:rPr>
        <w:t xml:space="preserve">, share the same concept of winning and losing and act in the same context, but follow very different styles of e.g. wrestling, boxing, swimming etc. They are in the same contest, </w:t>
      </w:r>
      <w:r>
        <w:rPr>
          <w:rStyle w:val="Emphasis"/>
          <w:rFonts w:asciiTheme="majorHAnsi" w:hAnsiTheme="majorHAnsi" w:cstheme="majorHAnsi"/>
          <w:color w:val="FF0000"/>
          <w:highlight w:val="green"/>
        </w:rPr>
        <w:t>even if</w:t>
      </w:r>
      <w:r>
        <w:rPr>
          <w:rStyle w:val="Emphasis"/>
          <w:rFonts w:asciiTheme="majorHAnsi" w:hAnsiTheme="majorHAnsi" w:cstheme="majorHAnsi"/>
          <w:color w:val="FF0000"/>
        </w:rPr>
        <w:t xml:space="preserve"> </w:t>
      </w:r>
      <w:r>
        <w:rPr>
          <w:rStyle w:val="Emphasis"/>
          <w:rFonts w:asciiTheme="majorHAnsi" w:hAnsiTheme="majorHAnsi" w:cstheme="majorHAnsi"/>
          <w:color w:val="FF0000"/>
          <w:highlight w:val="green"/>
        </w:rPr>
        <w:t>there is no single best style</w:t>
      </w:r>
      <w:r>
        <w:rPr>
          <w:rFonts w:asciiTheme="majorHAnsi" w:hAnsiTheme="majorHAnsi" w:cstheme="majorHAnsi"/>
          <w:color w:val="FF0000"/>
          <w:sz w:val="12"/>
        </w:rPr>
        <w:t xml:space="preserve"> in which to wrestle, box or swim. </w:t>
      </w:r>
      <w:r>
        <w:rPr>
          <w:rStyle w:val="StyleUnderline"/>
          <w:rFonts w:asciiTheme="majorHAnsi" w:hAnsiTheme="majorHAnsi" w:cstheme="majorHAnsi"/>
          <w:color w:val="FF0000"/>
          <w:highlight w:val="green"/>
        </w:rPr>
        <w:t>Each</w:t>
      </w:r>
      <w:r>
        <w:rPr>
          <w:rFonts w:asciiTheme="majorHAnsi" w:hAnsiTheme="majorHAnsi" w:cstheme="majorHAnsi"/>
          <w:color w:val="FF0000"/>
          <w:sz w:val="12"/>
        </w:rPr>
        <w:t xml:space="preserve">, however, </w:t>
      </w:r>
      <w:r>
        <w:rPr>
          <w:rStyle w:val="StyleUnderline"/>
          <w:rFonts w:asciiTheme="majorHAnsi" w:hAnsiTheme="majorHAnsi" w:cstheme="majorHAnsi"/>
          <w:color w:val="FF0000"/>
          <w:highlight w:val="green"/>
        </w:rPr>
        <w:t>is</w:t>
      </w:r>
      <w:r>
        <w:rPr>
          <w:rStyle w:val="StyleUnderline"/>
          <w:rFonts w:asciiTheme="majorHAnsi" w:hAnsiTheme="majorHAnsi" w:cstheme="majorHAnsi"/>
          <w:color w:val="FF0000"/>
        </w:rPr>
        <w:t xml:space="preserve"> engaged in </w:t>
      </w:r>
      <w:r>
        <w:rPr>
          <w:rStyle w:val="StyleUnderline"/>
          <w:rFonts w:asciiTheme="majorHAnsi" w:hAnsiTheme="majorHAnsi" w:cstheme="majorHAnsi"/>
          <w:color w:val="FF0000"/>
          <w:highlight w:val="green"/>
        </w:rPr>
        <w:t>developing the best style to win</w:t>
      </w:r>
      <w:r>
        <w:rPr>
          <w:rStyle w:val="StyleUnderline"/>
          <w:rFonts w:asciiTheme="majorHAnsi" w:hAnsiTheme="majorHAnsi" w:cstheme="majorHAnsi"/>
          <w:color w:val="FF0000"/>
        </w:rPr>
        <w:t xml:space="preserve"> against their opponent</w:t>
      </w:r>
      <w:r>
        <w:rPr>
          <w:rFonts w:asciiTheme="majorHAnsi" w:hAnsiTheme="majorHAnsi" w:cstheme="majorHAnsi"/>
          <w:color w:val="FF0000"/>
          <w:sz w:val="12"/>
        </w:rPr>
        <w:t xml:space="preserve">, just as two lawyers try to develop the best argument to convince a bench of judges.122 Within such a semantic framework </w:t>
      </w:r>
      <w:r>
        <w:rPr>
          <w:rStyle w:val="StyleUnderline"/>
          <w:rFonts w:asciiTheme="majorHAnsi" w:hAnsiTheme="majorHAnsi" w:cstheme="majorHAnsi"/>
          <w:color w:val="FF0000"/>
          <w:highlight w:val="green"/>
        </w:rPr>
        <w:t>even people with radically opposing views about</w:t>
      </w:r>
      <w:r>
        <w:rPr>
          <w:rStyle w:val="StyleUnderline"/>
          <w:rFonts w:asciiTheme="majorHAnsi" w:hAnsiTheme="majorHAnsi" w:cstheme="majorHAnsi"/>
          <w:color w:val="FF0000"/>
        </w:rPr>
        <w:t xml:space="preserve"> the application of </w:t>
      </w:r>
      <w:r>
        <w:rPr>
          <w:rStyle w:val="StyleUnderline"/>
          <w:rFonts w:asciiTheme="majorHAnsi" w:hAnsiTheme="majorHAnsi" w:cstheme="majorHAnsi"/>
          <w:color w:val="FF0000"/>
          <w:highlight w:val="green"/>
        </w:rPr>
        <w:t xml:space="preserve">an expression can still </w:t>
      </w:r>
      <w:r>
        <w:rPr>
          <w:rStyle w:val="Emphasis"/>
          <w:rFonts w:asciiTheme="majorHAnsi" w:hAnsiTheme="majorHAnsi" w:cstheme="majorHAnsi"/>
          <w:color w:val="FF0000"/>
          <w:highlight w:val="green"/>
        </w:rPr>
        <w:t>share a concept</w:t>
      </w:r>
      <w:r>
        <w:rPr>
          <w:rFonts w:asciiTheme="majorHAnsi" w:hAnsiTheme="majorHAnsi" w:cstheme="majorHAnsi"/>
          <w:color w:val="FF0000"/>
          <w:sz w:val="12"/>
        </w:rPr>
        <w:t xml:space="preserve">, </w:t>
      </w:r>
      <w:r>
        <w:rPr>
          <w:rStyle w:val="StyleUnderline"/>
          <w:rFonts w:asciiTheme="majorHAnsi" w:hAnsiTheme="majorHAnsi" w:cstheme="majorHAnsi"/>
          <w:color w:val="FF0000"/>
        </w:rPr>
        <w:t xml:space="preserve">in </w:t>
      </w:r>
      <w:r>
        <w:rPr>
          <w:rStyle w:val="StyleUnderline"/>
          <w:rFonts w:asciiTheme="majorHAnsi" w:hAnsiTheme="majorHAnsi" w:cstheme="majorHAnsi"/>
          <w:color w:val="FF0000"/>
          <w:highlight w:val="green"/>
        </w:rPr>
        <w:t>that they are engaged in the same</w:t>
      </w:r>
      <w:r>
        <w:rPr>
          <w:rStyle w:val="StyleUnderline"/>
          <w:rFonts w:asciiTheme="majorHAnsi" w:hAnsiTheme="majorHAnsi" w:cstheme="majorHAnsi"/>
          <w:color w:val="FF0000"/>
        </w:rPr>
        <w:t xml:space="preserve"> </w:t>
      </w:r>
      <w:r>
        <w:rPr>
          <w:rStyle w:val="StyleUnderline"/>
          <w:rFonts w:asciiTheme="majorHAnsi" w:hAnsiTheme="majorHAnsi" w:cstheme="majorHAnsi"/>
          <w:color w:val="FF0000"/>
          <w:highlight w:val="green"/>
        </w:rPr>
        <w:t>process</w:t>
      </w:r>
      <w:r>
        <w:rPr>
          <w:rStyle w:val="StyleUnderline"/>
          <w:rFonts w:asciiTheme="majorHAnsi" w:hAnsiTheme="majorHAnsi" w:cstheme="majorHAnsi"/>
          <w:color w:val="FF0000"/>
        </w:rPr>
        <w:t xml:space="preserve"> of theorizing </w:t>
      </w:r>
      <w:r>
        <w:rPr>
          <w:rStyle w:val="StyleUnderline"/>
          <w:rFonts w:asciiTheme="majorHAnsi" w:hAnsiTheme="majorHAnsi" w:cstheme="majorHAnsi"/>
          <w:color w:val="FF0000"/>
          <w:highlight w:val="green"/>
        </w:rPr>
        <w:t>over roughly the same</w:t>
      </w:r>
      <w:r>
        <w:rPr>
          <w:rFonts w:asciiTheme="majorHAnsi" w:hAnsiTheme="majorHAnsi" w:cstheme="majorHAnsi"/>
          <w:color w:val="FF0000"/>
          <w:sz w:val="12"/>
        </w:rPr>
        <w:t xml:space="preserve"> legal </w:t>
      </w:r>
      <w:r>
        <w:rPr>
          <w:rStyle w:val="StyleUnderline"/>
          <w:rFonts w:asciiTheme="majorHAnsi" w:hAnsiTheme="majorHAnsi" w:cstheme="majorHAnsi"/>
          <w:color w:val="FF0000"/>
          <w:highlight w:val="green"/>
        </w:rPr>
        <w:t>materials and practices</w:t>
      </w:r>
      <w:r>
        <w:rPr>
          <w:rStyle w:val="StyleUnderline"/>
          <w:rFonts w:asciiTheme="majorHAnsi" w:hAnsiTheme="majorHAnsi" w:cstheme="majorHAnsi"/>
          <w:color w:val="FF0000"/>
        </w:rPr>
        <w:t>.</w:t>
      </w:r>
      <w:r>
        <w:rPr>
          <w:rFonts w:asciiTheme="majorHAnsi" w:hAnsiTheme="majorHAnsi" w:cstheme="majorHAnsi"/>
          <w:color w:val="FF0000"/>
          <w:sz w:val="12"/>
        </w:rPr>
        <w:t xml:space="preserve"> Semantic frameworks along </w:t>
      </w:r>
      <w:r>
        <w:rPr>
          <w:rStyle w:val="StyleUnderline"/>
          <w:rFonts w:asciiTheme="majorHAnsi" w:hAnsiTheme="majorHAnsi" w:cstheme="majorHAnsi"/>
          <w:color w:val="FF0000"/>
        </w:rPr>
        <w:t>these lines allow for adamant disagreements without abandoning the idea that people are talking about the same concept</w:t>
      </w:r>
      <w:r>
        <w:rPr>
          <w:rFonts w:asciiTheme="majorHAnsi" w:hAnsiTheme="majorHAnsi" w:cstheme="majorHAnsi"/>
          <w:color w:val="FF0000"/>
          <w:sz w:val="12"/>
        </w:rPr>
        <w:t xml:space="preserve">.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Pr>
          <w:rStyle w:val="StyleUnderline"/>
          <w:rFonts w:asciiTheme="majorHAnsi" w:hAnsiTheme="majorHAnsi" w:cstheme="majorHAnsi"/>
          <w:color w:val="FF0000"/>
          <w:highlight w:val="green"/>
        </w:rPr>
        <w:t>semantic</w:t>
      </w:r>
      <w:r>
        <w:rPr>
          <w:rStyle w:val="StyleUnderline"/>
          <w:rFonts w:asciiTheme="majorHAnsi" w:hAnsiTheme="majorHAnsi" w:cstheme="majorHAnsi"/>
          <w:color w:val="FF0000"/>
        </w:rPr>
        <w:t xml:space="preserve"> </w:t>
      </w:r>
      <w:r>
        <w:rPr>
          <w:rStyle w:val="StyleUnderline"/>
          <w:rFonts w:asciiTheme="majorHAnsi" w:hAnsiTheme="majorHAnsi" w:cstheme="majorHAnsi"/>
          <w:color w:val="FF0000"/>
          <w:highlight w:val="green"/>
        </w:rPr>
        <w:t>unity is provided by</w:t>
      </w:r>
      <w:r>
        <w:rPr>
          <w:rStyle w:val="StyleUnderline"/>
          <w:rFonts w:asciiTheme="majorHAnsi" w:hAnsiTheme="majorHAnsi" w:cstheme="majorHAnsi"/>
          <w:color w:val="FF0000"/>
        </w:rPr>
        <w:t xml:space="preserve"> the </w:t>
      </w:r>
      <w:r>
        <w:rPr>
          <w:rStyle w:val="Emphasis"/>
          <w:rFonts w:asciiTheme="majorHAnsi" w:hAnsiTheme="majorHAnsi" w:cstheme="majorHAnsi"/>
          <w:color w:val="FF0000"/>
          <w:highlight w:val="green"/>
        </w:rPr>
        <w:t>largely overlapping</w:t>
      </w:r>
      <w:r>
        <w:rPr>
          <w:rFonts w:asciiTheme="majorHAnsi" w:hAnsiTheme="majorHAnsi" w:cstheme="majorHAnsi"/>
          <w:color w:val="FF0000"/>
          <w:sz w:val="12"/>
        </w:rPr>
        <w:t xml:space="preserve"> legal </w:t>
      </w:r>
      <w:r>
        <w:rPr>
          <w:rStyle w:val="StyleUnderline"/>
          <w:rFonts w:asciiTheme="majorHAnsi" w:hAnsiTheme="majorHAnsi" w:cstheme="majorHAnsi"/>
          <w:color w:val="FF0000"/>
          <w:highlight w:val="green"/>
        </w:rPr>
        <w:t>materials that form the basis for</w:t>
      </w:r>
      <w:r>
        <w:rPr>
          <w:rStyle w:val="StyleUnderline"/>
          <w:rFonts w:asciiTheme="majorHAnsi" w:hAnsiTheme="majorHAnsi" w:cstheme="majorHAnsi"/>
          <w:color w:val="FF0000"/>
        </w:rPr>
        <w:t xml:space="preserve"> their </w:t>
      </w:r>
      <w:r>
        <w:rPr>
          <w:rStyle w:val="StyleUnderline"/>
          <w:rFonts w:asciiTheme="majorHAnsi" w:hAnsiTheme="majorHAnsi" w:cstheme="majorHAnsi"/>
          <w:color w:val="FF0000"/>
          <w:highlight w:val="green"/>
        </w:rPr>
        <w:t>disagreement</w:t>
      </w:r>
      <w:r>
        <w:rPr>
          <w:rFonts w:asciiTheme="majorHAnsi" w:hAnsiTheme="majorHAnsi" w:cstheme="majorHAnsi"/>
          <w:color w:val="FF0000"/>
          <w:sz w:val="12"/>
        </w:rPr>
        <w:t xml:space="preserve">. </w:t>
      </w:r>
      <w:r>
        <w:rPr>
          <w:rStyle w:val="StyleUnderline"/>
          <w:rFonts w:asciiTheme="majorHAnsi" w:hAnsiTheme="majorHAnsi" w:cstheme="majorHAnsi"/>
          <w:color w:val="FF0000"/>
          <w:highlight w:val="green"/>
        </w:rPr>
        <w:t>Such</w:t>
      </w:r>
      <w:r>
        <w:rPr>
          <w:rStyle w:val="StyleUnderline"/>
          <w:rFonts w:asciiTheme="majorHAnsi" w:hAnsiTheme="majorHAnsi" w:cstheme="majorHAnsi"/>
          <w:color w:val="FF0000"/>
        </w:rPr>
        <w:t xml:space="preserve"> a semantic </w:t>
      </w:r>
      <w:r>
        <w:rPr>
          <w:rStyle w:val="StyleUnderline"/>
          <w:rFonts w:asciiTheme="majorHAnsi" w:hAnsiTheme="majorHAnsi" w:cstheme="majorHAnsi"/>
          <w:color w:val="FF0000"/>
          <w:highlight w:val="green"/>
        </w:rPr>
        <w:t>collapses</w:t>
      </w:r>
      <w:r>
        <w:rPr>
          <w:rStyle w:val="StyleUnderline"/>
          <w:rFonts w:asciiTheme="majorHAnsi" w:hAnsiTheme="majorHAnsi" w:cstheme="majorHAnsi"/>
          <w:color w:val="FF0000"/>
        </w:rPr>
        <w:t xml:space="preserve"> only </w:t>
      </w:r>
      <w:r>
        <w:rPr>
          <w:rStyle w:val="StyleUnderline"/>
          <w:rFonts w:asciiTheme="majorHAnsi" w:hAnsiTheme="majorHAnsi" w:cstheme="majorHAnsi"/>
          <w:color w:val="FF0000"/>
          <w:highlight w:val="green"/>
        </w:rPr>
        <w:t xml:space="preserve">when we </w:t>
      </w:r>
      <w:r>
        <w:rPr>
          <w:rStyle w:val="Emphasis"/>
          <w:rFonts w:asciiTheme="majorHAnsi" w:hAnsiTheme="majorHAnsi" w:cstheme="majorHAnsi"/>
          <w:color w:val="FF0000"/>
          <w:highlight w:val="green"/>
        </w:rPr>
        <w:t xml:space="preserve">lack </w:t>
      </w:r>
      <w:r>
        <w:rPr>
          <w:rStyle w:val="Emphasis"/>
          <w:rFonts w:asciiTheme="majorHAnsi" w:hAnsiTheme="majorHAnsi" w:cstheme="majorHAnsi"/>
          <w:color w:val="FF0000"/>
        </w:rPr>
        <w:t xml:space="preserve">a sufficient </w:t>
      </w:r>
      <w:r>
        <w:rPr>
          <w:rStyle w:val="Emphasis"/>
          <w:rFonts w:asciiTheme="majorHAnsi" w:hAnsiTheme="majorHAnsi" w:cstheme="majorHAnsi"/>
          <w:color w:val="FF0000"/>
          <w:highlight w:val="green"/>
        </w:rPr>
        <w:t>overlap</w:t>
      </w:r>
      <w:r>
        <w:rPr>
          <w:rStyle w:val="StyleUnderline"/>
          <w:rFonts w:asciiTheme="majorHAnsi" w:hAnsiTheme="majorHAnsi" w:cstheme="majorHAnsi"/>
          <w:color w:val="FF0000"/>
        </w:rPr>
        <w:t xml:space="preserve"> in the materials</w:t>
      </w:r>
      <w:r>
        <w:rPr>
          <w:rFonts w:asciiTheme="majorHAnsi" w:hAnsiTheme="majorHAnsi" w:cstheme="majorHAnsi"/>
          <w:color w:val="FF0000"/>
          <w:sz w:val="12"/>
        </w:rPr>
        <w:t xml:space="preserve">. To use an example of Michael Moore’s: If we wanted to debate whether a certain work of art was “just”, we share neither paradigms nor a tradition of applying the concept of justice to art such as to engage in an intelligible controversy. </w:t>
      </w:r>
    </w:p>
    <w:p w14:paraId="60FC0BE6" w14:textId="77777777" w:rsidR="0076217D" w:rsidRDefault="0076217D" w:rsidP="0076217D">
      <w:pPr>
        <w:rPr>
          <w:color w:val="000000"/>
        </w:rPr>
      </w:pPr>
    </w:p>
    <w:p w14:paraId="40615C62" w14:textId="77777777" w:rsidR="0076217D" w:rsidRDefault="0076217D" w:rsidP="0076217D">
      <w:pPr>
        <w:pStyle w:val="Heading4"/>
        <w:rPr>
          <w:color w:val="000000"/>
        </w:rPr>
      </w:pPr>
      <w:r>
        <w:rPr>
          <w:rFonts w:cs="Calibri"/>
          <w:color w:val="000000"/>
        </w:rPr>
        <w:t>Impacts:</w:t>
      </w:r>
    </w:p>
    <w:p w14:paraId="7221EFAB" w14:textId="77777777" w:rsidR="0076217D" w:rsidRDefault="0076217D" w:rsidP="0076217D">
      <w:pPr>
        <w:rPr>
          <w:color w:val="000000"/>
        </w:rPr>
      </w:pPr>
    </w:p>
    <w:p w14:paraId="1AF46BAF" w14:textId="77777777" w:rsidR="0076217D" w:rsidRDefault="0076217D" w:rsidP="0076217D">
      <w:pPr>
        <w:pStyle w:val="Heading4"/>
        <w:rPr>
          <w:color w:val="000000"/>
        </w:rPr>
      </w:pPr>
      <w:r>
        <w:rPr>
          <w:rFonts w:cs="Calibri"/>
          <w:color w:val="000000"/>
        </w:rPr>
        <w:t xml:space="preserve">1] Procedural fairness </w:t>
      </w:r>
      <w:r>
        <w:rPr>
          <w:rFonts w:cs="Calibri"/>
          <w:color w:val="000000"/>
          <w:u w:val="single"/>
        </w:rPr>
        <w:t>outweighs</w:t>
      </w:r>
      <w:r>
        <w:rPr>
          <w:rFonts w:cs="Calibri"/>
          <w:color w:val="000000"/>
        </w:rPr>
        <w:t xml:space="preserve">—a) intrinsicness—debate is a </w:t>
      </w:r>
      <w:r>
        <w:rPr>
          <w:rFonts w:cs="Calibri"/>
          <w:color w:val="000000"/>
          <w:u w:val="single"/>
        </w:rPr>
        <w:t>game</w:t>
      </w:r>
      <w:r>
        <w:rPr>
          <w:rFonts w:cs="Calibri"/>
          <w:color w:val="000000"/>
        </w:rPr>
        <w:t xml:space="preserve"> and equity is necessary to sustain the activity b) probability—debate </w:t>
      </w:r>
      <w:r>
        <w:rPr>
          <w:rFonts w:cs="Calibri"/>
          <w:color w:val="000000"/>
          <w:u w:val="single"/>
        </w:rPr>
        <w:t>can’t alter</w:t>
      </w:r>
      <w:r>
        <w:rPr>
          <w:rFonts w:cs="Calibri"/>
          <w:color w:val="000000"/>
        </w:rPr>
        <w:t xml:space="preserve"> subjectivity, but it </w:t>
      </w:r>
      <w:r>
        <w:rPr>
          <w:rFonts w:cs="Calibri"/>
          <w:color w:val="000000"/>
          <w:u w:val="single"/>
        </w:rPr>
        <w:t>can</w:t>
      </w:r>
      <w:r>
        <w:rPr>
          <w:rFonts w:cs="Calibri"/>
          <w:color w:val="000000"/>
        </w:rPr>
        <w:t xml:space="preserve"> rectify skews c) metaconstraint—all your arguments </w:t>
      </w:r>
      <w:r>
        <w:rPr>
          <w:rFonts w:cs="Calibri"/>
          <w:color w:val="000000"/>
          <w:u w:val="single"/>
        </w:rPr>
        <w:t>concede fairness</w:t>
      </w:r>
      <w:r>
        <w:rPr>
          <w:rFonts w:cs="Calibri"/>
          <w:color w:val="000000"/>
        </w:rPr>
        <w:t xml:space="preserve"> since you </w:t>
      </w:r>
      <w:r>
        <w:rPr>
          <w:rFonts w:cs="Calibri"/>
          <w:color w:val="000000"/>
          <w:u w:val="single"/>
        </w:rPr>
        <w:t>assume</w:t>
      </w:r>
      <w:r>
        <w:rPr>
          <w:rFonts w:cs="Calibri"/>
          <w:color w:val="000000"/>
        </w:rPr>
        <w:t xml:space="preserve"> they will be evaluated fairly d) application—your model only indicts how </w:t>
      </w:r>
      <w:r>
        <w:rPr>
          <w:rFonts w:cs="Calibri"/>
          <w:color w:val="000000"/>
          <w:u w:val="single"/>
        </w:rPr>
        <w:t>fairness has been applied</w:t>
      </w:r>
      <w:r>
        <w:rPr>
          <w:rFonts w:cs="Calibri"/>
          <w:i/>
          <w:color w:val="000000"/>
        </w:rPr>
        <w:t xml:space="preserve"> </w:t>
      </w:r>
      <w:r>
        <w:rPr>
          <w:rFonts w:cs="Calibri"/>
          <w:color w:val="000000"/>
        </w:rPr>
        <w:t xml:space="preserve">not that it’s </w:t>
      </w:r>
      <w:r>
        <w:rPr>
          <w:rFonts w:cs="Calibri"/>
          <w:color w:val="000000"/>
          <w:u w:val="single"/>
        </w:rPr>
        <w:t>intrinsically bad</w:t>
      </w:r>
      <w:r>
        <w:rPr>
          <w:rFonts w:cs="Calibri"/>
          <w:color w:val="000000"/>
        </w:rPr>
        <w:t xml:space="preserve">—their model would justify </w:t>
      </w:r>
      <w:r>
        <w:rPr>
          <w:rFonts w:cs="Calibri"/>
          <w:color w:val="000000"/>
          <w:u w:val="single"/>
        </w:rPr>
        <w:t>exclusion</w:t>
      </w:r>
      <w:r>
        <w:rPr>
          <w:rFonts w:cs="Calibri"/>
          <w:color w:val="000000"/>
        </w:rPr>
        <w:t>.</w:t>
      </w:r>
    </w:p>
    <w:p w14:paraId="2DD3D617" w14:textId="77777777" w:rsidR="0076217D" w:rsidRDefault="0076217D" w:rsidP="0076217D">
      <w:pPr>
        <w:rPr>
          <w:color w:val="000000"/>
        </w:rPr>
      </w:pPr>
    </w:p>
    <w:p w14:paraId="32C90F11" w14:textId="77777777" w:rsidR="0076217D" w:rsidRDefault="0076217D" w:rsidP="0076217D">
      <w:pPr>
        <w:pStyle w:val="Heading4"/>
        <w:rPr>
          <w:color w:val="000000"/>
        </w:rPr>
      </w:pPr>
      <w:r>
        <w:rPr>
          <w:rFonts w:cs="Calibri"/>
          <w:color w:val="000000"/>
        </w:rPr>
        <w:t xml:space="preserve">2] Switch Side Debate—they can read it as a </w:t>
      </w:r>
      <w:r>
        <w:rPr>
          <w:rFonts w:cs="Calibri"/>
          <w:color w:val="000000"/>
          <w:u w:val="single"/>
        </w:rPr>
        <w:t>K</w:t>
      </w:r>
      <w:r>
        <w:rPr>
          <w:rFonts w:cs="Calibri"/>
          <w:color w:val="000000"/>
        </w:rPr>
        <w:t xml:space="preserve"> against affirmatives—forces debaters to consider issues from </w:t>
      </w:r>
      <w:r>
        <w:rPr>
          <w:rFonts w:cs="Calibri"/>
          <w:color w:val="000000"/>
          <w:u w:val="single"/>
        </w:rPr>
        <w:t>multiple perspectives</w:t>
      </w:r>
      <w:r>
        <w:rPr>
          <w:rFonts w:cs="Calibri"/>
          <w:color w:val="000000"/>
        </w:rPr>
        <w:t xml:space="preserve">. Non-topical affs allow individuals to establish </w:t>
      </w:r>
      <w:r>
        <w:rPr>
          <w:rFonts w:cs="Calibri"/>
          <w:color w:val="000000"/>
          <w:u w:val="single"/>
        </w:rPr>
        <w:t>their own metrics</w:t>
      </w:r>
      <w:r>
        <w:rPr>
          <w:rFonts w:cs="Calibri"/>
          <w:color w:val="000000"/>
        </w:rPr>
        <w:t xml:space="preserve"> for what they want to debate leading to </w:t>
      </w:r>
      <w:r>
        <w:rPr>
          <w:rFonts w:cs="Calibri"/>
          <w:color w:val="000000"/>
          <w:u w:val="single"/>
        </w:rPr>
        <w:t>dogmatism</w:t>
      </w:r>
      <w:r>
        <w:rPr>
          <w:rFonts w:cs="Calibri"/>
          <w:color w:val="000000"/>
        </w:rPr>
        <w:t>.</w:t>
      </w:r>
    </w:p>
    <w:p w14:paraId="6653C96D" w14:textId="77777777" w:rsidR="0076217D" w:rsidRDefault="0076217D" w:rsidP="0076217D">
      <w:pPr>
        <w:spacing w:after="240"/>
      </w:pPr>
    </w:p>
    <w:p w14:paraId="37635B07" w14:textId="77777777" w:rsidR="0076217D" w:rsidRDefault="0076217D" w:rsidP="0076217D">
      <w:pPr>
        <w:spacing w:before="40" w:after="0" w:line="240" w:lineRule="auto"/>
        <w:rPr>
          <w:rFonts w:ascii="Times New Roman" w:eastAsia="Times New Roman" w:hAnsi="Times New Roman" w:cs="Times New Roman"/>
          <w:color w:val="000000"/>
          <w:sz w:val="24"/>
        </w:rPr>
      </w:pPr>
      <w:r>
        <w:rPr>
          <w:rFonts w:eastAsia="Times New Roman"/>
          <w:b/>
          <w:bCs/>
          <w:color w:val="000000"/>
          <w:sz w:val="26"/>
          <w:szCs w:val="26"/>
        </w:rPr>
        <w:t>3] TVA – defend an affirmative that defends the topic – their whole aff is about how private entities exploration of space is bad\</w:t>
      </w:r>
    </w:p>
    <w:p w14:paraId="79A7DBC1" w14:textId="77777777" w:rsidR="0076217D" w:rsidRDefault="0076217D" w:rsidP="0076217D">
      <w:pPr>
        <w:spacing w:after="0" w:line="240" w:lineRule="auto"/>
        <w:rPr>
          <w:rFonts w:ascii="Times New Roman" w:eastAsia="Times New Roman" w:hAnsi="Times New Roman" w:cs="Times New Roman"/>
          <w:color w:val="000000"/>
          <w:sz w:val="24"/>
        </w:rPr>
      </w:pPr>
    </w:p>
    <w:p w14:paraId="37A66E81" w14:textId="77777777" w:rsidR="0076217D" w:rsidRDefault="0076217D" w:rsidP="0076217D">
      <w:pPr>
        <w:pStyle w:val="Heading4"/>
        <w:rPr>
          <w:rFonts w:asciiTheme="majorHAnsi" w:hAnsiTheme="majorHAnsi" w:cstheme="majorHAnsi"/>
        </w:rPr>
      </w:pPr>
      <w:r>
        <w:rPr>
          <w:rFonts w:asciiTheme="majorHAnsi" w:hAnsiTheme="majorHAnsi" w:cstheme="majorHAnsi"/>
        </w:rPr>
        <w:t xml:space="preserve">Drop the debater – Changing your advocacy kills NC strat because the 1ac advocacy is the only stasis point for NC offense, anything else moots all clash and fairness.  No cross apps from the aff since framework proves that that layer was skewed to begin with so we can’t actually test the truth of cross applications to the affirmative. </w:t>
      </w:r>
    </w:p>
    <w:p w14:paraId="06EA1A37" w14:textId="77777777" w:rsidR="0076217D" w:rsidRDefault="0076217D" w:rsidP="0076217D">
      <w:pPr>
        <w:pStyle w:val="Heading4"/>
        <w:rPr>
          <w:rFonts w:asciiTheme="majorHAnsi" w:hAnsiTheme="majorHAnsi" w:cstheme="majorHAnsi"/>
        </w:rPr>
      </w:pPr>
      <w:r>
        <w:rPr>
          <w:rFonts w:asciiTheme="majorHAnsi" w:hAnsiTheme="majorHAnsi" w:cstheme="majorHAnsi"/>
        </w:rPr>
        <w:t xml:space="preserve">New 2nr answers to AC preempts because they are hidden, and implications are unknown until the 1ar.  </w:t>
      </w:r>
    </w:p>
    <w:p w14:paraId="5DFC712B" w14:textId="77777777" w:rsidR="0076217D" w:rsidRDefault="0076217D" w:rsidP="0076217D">
      <w:r>
        <w:rPr>
          <w:rFonts w:asciiTheme="majorHAnsi" w:hAnsiTheme="majorHAnsi" w:cstheme="majorHAnsi"/>
        </w:rPr>
        <w:t>No impact turns or rvis - A] Perfcon – if T’s bad and you vote for them on that arg, you’re voting on T.  B] Substance – if T’s bad then we should try debating on substance – impact turns force me to go for T since I need to defend my position</w:t>
      </w:r>
    </w:p>
    <w:p w14:paraId="388E5983" w14:textId="77777777" w:rsidR="0076217D" w:rsidRDefault="0076217D" w:rsidP="0076217D"/>
    <w:p w14:paraId="480CB6BA" w14:textId="77777777" w:rsidR="0076217D" w:rsidRPr="00911B7A" w:rsidRDefault="0076217D" w:rsidP="0076217D">
      <w:pPr>
        <w:pStyle w:val="Heading3"/>
      </w:pPr>
      <w:r w:rsidRPr="00911B7A">
        <w:t xml:space="preserve">Cap Good </w:t>
      </w:r>
    </w:p>
    <w:p w14:paraId="2ACAE9FE" w14:textId="77777777" w:rsidR="0076217D" w:rsidRPr="00911B7A" w:rsidRDefault="0076217D" w:rsidP="0076217D">
      <w:pPr>
        <w:spacing w:after="0" w:line="240" w:lineRule="auto"/>
        <w:rPr>
          <w:b/>
          <w:sz w:val="28"/>
          <w:szCs w:val="28"/>
        </w:rPr>
      </w:pPr>
      <w:r w:rsidRPr="00911B7A">
        <w:rPr>
          <w:b/>
          <w:sz w:val="28"/>
          <w:szCs w:val="28"/>
        </w:rPr>
        <w:t>Capitalism is inevitable. Economic theory means it’s bound to stay – empirics prove</w:t>
      </w:r>
    </w:p>
    <w:p w14:paraId="457F88BE" w14:textId="77777777" w:rsidR="0076217D" w:rsidRPr="00911B7A" w:rsidRDefault="0076217D" w:rsidP="0076217D">
      <w:pPr>
        <w:spacing w:after="0" w:line="240" w:lineRule="auto"/>
        <w:rPr>
          <w:sz w:val="16"/>
        </w:rPr>
      </w:pPr>
      <w:r w:rsidRPr="00911B7A">
        <w:rPr>
          <w:rStyle w:val="StyleUnderline"/>
          <w:sz w:val="28"/>
          <w:szCs w:val="28"/>
        </w:rPr>
        <w:t>Scheper 5</w:t>
      </w:r>
      <w:r w:rsidRPr="00911B7A">
        <w:rPr>
          <w:sz w:val="16"/>
        </w:rPr>
        <w:t xml:space="preserve"> Patrick Q. Scheper “Capitalism: An Inevitable Conclusion” Rebirth of Reason February 8</w:t>
      </w:r>
      <w:r w:rsidRPr="00911B7A">
        <w:rPr>
          <w:sz w:val="16"/>
          <w:vertAlign w:val="superscript"/>
        </w:rPr>
        <w:t>th</w:t>
      </w:r>
      <w:r w:rsidRPr="00911B7A">
        <w:rPr>
          <w:sz w:val="16"/>
        </w:rPr>
        <w:t xml:space="preserve"> 2005 </w:t>
      </w:r>
      <w:hyperlink r:id="rId7" w:history="1">
        <w:r w:rsidRPr="00911B7A">
          <w:rPr>
            <w:rStyle w:val="Hyperlink"/>
            <w:sz w:val="16"/>
          </w:rPr>
          <w:t>http://rebirthofreason.com/Articles/Scheper/Capitalism_An_Inevitable_Conclusion.shtml</w:t>
        </w:r>
      </w:hyperlink>
      <w:r w:rsidRPr="00911B7A">
        <w:rPr>
          <w:sz w:val="16"/>
        </w:rPr>
        <w:t xml:space="preserve"> JW 3/15</w:t>
      </w:r>
    </w:p>
    <w:p w14:paraId="48ADC833" w14:textId="77777777" w:rsidR="0076217D" w:rsidRPr="00911B7A" w:rsidRDefault="0076217D" w:rsidP="0076217D">
      <w:pPr>
        <w:spacing w:after="0" w:line="240" w:lineRule="auto"/>
        <w:rPr>
          <w:sz w:val="16"/>
        </w:rPr>
      </w:pPr>
      <w:r w:rsidRPr="00911B7A">
        <w:rPr>
          <w:sz w:val="16"/>
        </w:rPr>
        <w:t>The next question that needs to be asked is "</w:t>
      </w:r>
      <w:r w:rsidRPr="00911B7A">
        <w:rPr>
          <w:rStyle w:val="StyleUnderline"/>
        </w:rPr>
        <w:t>What is capitalism? Is it an art or a science?"</w:t>
      </w:r>
      <w:r w:rsidRPr="00911B7A">
        <w:rPr>
          <w:sz w:val="16"/>
        </w:rPr>
        <w:t xml:space="preserve"> The question is better asked, "Is economics an art or a science", as </w:t>
      </w:r>
      <w:r w:rsidRPr="00911B7A">
        <w:rPr>
          <w:rStyle w:val="StyleUnderline"/>
          <w:highlight w:val="yellow"/>
        </w:rPr>
        <w:t>cap</w:t>
      </w:r>
      <w:r w:rsidRPr="00911B7A">
        <w:rPr>
          <w:rStyle w:val="StyleUnderline"/>
        </w:rPr>
        <w:t xml:space="preserve">italism </w:t>
      </w:r>
      <w:r w:rsidRPr="00911B7A">
        <w:rPr>
          <w:rStyle w:val="StyleUnderline"/>
          <w:highlight w:val="yellow"/>
        </w:rPr>
        <w:t>is an economic theory</w:t>
      </w:r>
      <w:r w:rsidRPr="00911B7A">
        <w:rPr>
          <w:sz w:val="16"/>
        </w:rPr>
        <w:t xml:space="preserve">. However, as we will see, </w:t>
      </w:r>
      <w:r w:rsidRPr="00911B7A">
        <w:rPr>
          <w:rStyle w:val="StyleUnderline"/>
        </w:rPr>
        <w:t>it is</w:t>
      </w:r>
      <w:r w:rsidRPr="00911B7A">
        <w:rPr>
          <w:sz w:val="16"/>
        </w:rPr>
        <w:t xml:space="preserve"> really </w:t>
      </w:r>
      <w:r w:rsidRPr="00911B7A">
        <w:rPr>
          <w:rStyle w:val="StyleUnderline"/>
        </w:rPr>
        <w:t>the only correct economic theory that can prevail. Economics is the study of how people relate to each other when it comes to trade and production.</w:t>
      </w:r>
      <w:r w:rsidRPr="00911B7A">
        <w:rPr>
          <w:sz w:val="16"/>
        </w:rPr>
        <w:t xml:space="preserve"> As this is the case, </w:t>
      </w:r>
      <w:r w:rsidRPr="00911B7A">
        <w:rPr>
          <w:rStyle w:val="StyleUnderline"/>
          <w:highlight w:val="yellow"/>
        </w:rPr>
        <w:t>economics is</w:t>
      </w:r>
      <w:r w:rsidRPr="00911B7A">
        <w:rPr>
          <w:sz w:val="16"/>
        </w:rPr>
        <w:t xml:space="preserve"> really </w:t>
      </w:r>
      <w:r w:rsidRPr="00911B7A">
        <w:rPr>
          <w:rStyle w:val="StyleUnderline"/>
        </w:rPr>
        <w:t xml:space="preserve">part of </w:t>
      </w:r>
      <w:r w:rsidRPr="00911B7A">
        <w:rPr>
          <w:rStyle w:val="StyleUnderline"/>
          <w:highlight w:val="yellow"/>
        </w:rPr>
        <w:t>political science</w:t>
      </w:r>
      <w:r w:rsidRPr="00911B7A">
        <w:rPr>
          <w:sz w:val="16"/>
        </w:rPr>
        <w:t xml:space="preserve">, or </w:t>
      </w:r>
      <w:r w:rsidRPr="00911B7A">
        <w:rPr>
          <w:rStyle w:val="StyleUnderline"/>
          <w:highlight w:val="yellow"/>
        </w:rPr>
        <w:t>the study of how people relate</w:t>
      </w:r>
      <w:r w:rsidRPr="00911B7A">
        <w:rPr>
          <w:rStyle w:val="StyleUnderline"/>
        </w:rPr>
        <w:t xml:space="preserve"> to each other in an organized society. </w:t>
      </w:r>
      <w:r w:rsidRPr="00911B7A">
        <w:rPr>
          <w:rStyle w:val="StyleUnderline"/>
          <w:highlight w:val="yellow"/>
        </w:rPr>
        <w:t>Poli</w:t>
      </w:r>
      <w:r w:rsidRPr="00911B7A">
        <w:rPr>
          <w:rStyle w:val="StyleUnderline"/>
        </w:rPr>
        <w:t xml:space="preserve">tical </w:t>
      </w:r>
      <w:r w:rsidRPr="00911B7A">
        <w:rPr>
          <w:rStyle w:val="StyleUnderline"/>
          <w:highlight w:val="yellow"/>
        </w:rPr>
        <w:t>sci</w:t>
      </w:r>
      <w:r w:rsidRPr="00911B7A">
        <w:rPr>
          <w:rStyle w:val="StyleUnderline"/>
        </w:rPr>
        <w:t>ence</w:t>
      </w:r>
      <w:r w:rsidRPr="00911B7A">
        <w:rPr>
          <w:sz w:val="16"/>
        </w:rPr>
        <w:t xml:space="preserve"> is a science (as the name implies) and </w:t>
      </w:r>
      <w:r w:rsidRPr="00911B7A">
        <w:rPr>
          <w:rStyle w:val="StyleUnderline"/>
          <w:highlight w:val="yellow"/>
        </w:rPr>
        <w:t>is</w:t>
      </w:r>
      <w:r w:rsidRPr="00911B7A">
        <w:rPr>
          <w:rStyle w:val="StyleUnderline"/>
        </w:rPr>
        <w:t xml:space="preserve"> part of</w:t>
      </w:r>
      <w:r w:rsidRPr="00911B7A">
        <w:rPr>
          <w:sz w:val="16"/>
        </w:rPr>
        <w:t xml:space="preserve"> the broader science, philosophy. </w:t>
      </w:r>
      <w:r w:rsidRPr="00911B7A">
        <w:rPr>
          <w:rStyle w:val="StyleUnderline"/>
          <w:highlight w:val="yellow"/>
        </w:rPr>
        <w:t>Philosophy</w:t>
      </w:r>
      <w:r w:rsidRPr="00911B7A">
        <w:rPr>
          <w:sz w:val="16"/>
        </w:rPr>
        <w:t xml:space="preserve"> is </w:t>
      </w:r>
      <w:r w:rsidRPr="00911B7A">
        <w:rPr>
          <w:rStyle w:val="StyleUnderline"/>
        </w:rPr>
        <w:t xml:space="preserve">a </w:t>
      </w:r>
      <w:r w:rsidRPr="00911B7A">
        <w:rPr>
          <w:rStyle w:val="StyleUnderline"/>
          <w:highlight w:val="yellow"/>
        </w:rPr>
        <w:t>science</w:t>
      </w:r>
      <w:r w:rsidRPr="00911B7A">
        <w:rPr>
          <w:sz w:val="16"/>
        </w:rPr>
        <w:t xml:space="preserve"> in that it is </w:t>
      </w:r>
      <w:r w:rsidRPr="00911B7A">
        <w:rPr>
          <w:rStyle w:val="StyleUnderline"/>
          <w:highlight w:val="yellow"/>
        </w:rPr>
        <w:t>grounded in</w:t>
      </w:r>
      <w:r w:rsidRPr="00911B7A">
        <w:rPr>
          <w:rStyle w:val="StyleUnderline"/>
        </w:rPr>
        <w:t xml:space="preserve"> certain </w:t>
      </w:r>
      <w:r w:rsidRPr="00911B7A">
        <w:rPr>
          <w:rStyle w:val="StyleUnderline"/>
          <w:highlight w:val="yellow"/>
        </w:rPr>
        <w:t>absolutes</w:t>
      </w:r>
      <w:r w:rsidRPr="00911B7A">
        <w:rPr>
          <w:sz w:val="16"/>
        </w:rPr>
        <w:t xml:space="preserve"> (which, ironically, some of the most well-regarded philosophers have ignored.) This essay is not intended to defend these absolutes, as there are plenty of other works which adequately do so. This essay accepts the fact that there are absolutes. Existence, the primacy of existence, the primacy of the individual over society, and identity are the most notable. From these absolutes, </w:t>
      </w:r>
      <w:r w:rsidRPr="00911B7A">
        <w:rPr>
          <w:rStyle w:val="StyleUnderline"/>
          <w:highlight w:val="yellow"/>
        </w:rPr>
        <w:t xml:space="preserve">natural laws can be </w:t>
      </w:r>
      <w:r w:rsidRPr="00911B7A">
        <w:rPr>
          <w:rStyle w:val="StyleUnderline"/>
        </w:rPr>
        <w:t xml:space="preserve">found and </w:t>
      </w:r>
      <w:r w:rsidRPr="00911B7A">
        <w:rPr>
          <w:rStyle w:val="StyleUnderline"/>
          <w:highlight w:val="yellow"/>
        </w:rPr>
        <w:t>universally validated</w:t>
      </w:r>
      <w:r w:rsidRPr="00911B7A">
        <w:rPr>
          <w:rStyle w:val="StyleUnderline"/>
        </w:rPr>
        <w:t>.</w:t>
      </w:r>
      <w:r w:rsidRPr="00911B7A">
        <w:rPr>
          <w:sz w:val="16"/>
        </w:rPr>
        <w:t xml:space="preserve"> The most important of these, for the purposes of this essay, are the "natural rights": life, liberty, and the pursuit of happiness. From these come other laws and rights, like the right to free speech and property rights. </w:t>
      </w:r>
      <w:r w:rsidRPr="00911B7A">
        <w:rPr>
          <w:rStyle w:val="StyleUnderline"/>
        </w:rPr>
        <w:t>If philosophy is a science based in absolutes</w:t>
      </w:r>
      <w:r w:rsidRPr="00911B7A">
        <w:rPr>
          <w:sz w:val="16"/>
        </w:rPr>
        <w:t xml:space="preserve">, than </w:t>
      </w:r>
      <w:r w:rsidRPr="00911B7A">
        <w:rPr>
          <w:rStyle w:val="StyleUnderline"/>
        </w:rPr>
        <w:t>its resulting branches must also be sciences and grounded by the absolutes and laws derived from them.</w:t>
      </w:r>
      <w:r w:rsidRPr="00911B7A">
        <w:rPr>
          <w:sz w:val="16"/>
        </w:rPr>
        <w:t xml:space="preserve"> Therefore, </w:t>
      </w:r>
      <w:r w:rsidRPr="00911B7A">
        <w:rPr>
          <w:rStyle w:val="StyleUnderline"/>
        </w:rPr>
        <w:t xml:space="preserve">economics is a science and all </w:t>
      </w:r>
      <w:r w:rsidRPr="00911B7A">
        <w:rPr>
          <w:rStyle w:val="StyleUnderline"/>
          <w:highlight w:val="yellow"/>
        </w:rPr>
        <w:t>economic systems must be consistent with natural laws. The only</w:t>
      </w:r>
      <w:r w:rsidRPr="00911B7A">
        <w:rPr>
          <w:rStyle w:val="StyleUnderline"/>
        </w:rPr>
        <w:t xml:space="preserve"> truly </w:t>
      </w:r>
      <w:r w:rsidRPr="00911B7A">
        <w:rPr>
          <w:rStyle w:val="StyleUnderline"/>
          <w:highlight w:val="yellow"/>
        </w:rPr>
        <w:t>consistent</w:t>
      </w:r>
      <w:r w:rsidRPr="00911B7A">
        <w:rPr>
          <w:rStyle w:val="StyleUnderline"/>
        </w:rPr>
        <w:t xml:space="preserve"> economic </w:t>
      </w:r>
      <w:r w:rsidRPr="00911B7A">
        <w:rPr>
          <w:rStyle w:val="StyleUnderline"/>
          <w:highlight w:val="yellow"/>
        </w:rPr>
        <w:t>system is</w:t>
      </w:r>
      <w:r w:rsidRPr="00911B7A">
        <w:rPr>
          <w:rStyle w:val="StyleUnderline"/>
        </w:rPr>
        <w:t xml:space="preserve"> a </w:t>
      </w:r>
      <w:r w:rsidRPr="00911B7A">
        <w:rPr>
          <w:rStyle w:val="StyleUnderline"/>
          <w:highlight w:val="yellow"/>
        </w:rPr>
        <w:t>capitalist</w:t>
      </w:r>
      <w:r w:rsidRPr="00911B7A">
        <w:rPr>
          <w:rStyle w:val="StyleUnderline"/>
        </w:rPr>
        <w:t xml:space="preserve"> one </w:t>
      </w:r>
      <w:r w:rsidRPr="00911B7A">
        <w:rPr>
          <w:rStyle w:val="StyleUnderline"/>
          <w:highlight w:val="yellow"/>
        </w:rPr>
        <w:t>as</w:t>
      </w:r>
      <w:r w:rsidRPr="00911B7A">
        <w:rPr>
          <w:rStyle w:val="StyleUnderline"/>
        </w:rPr>
        <w:t xml:space="preserve"> it is </w:t>
      </w:r>
      <w:r w:rsidRPr="00911B7A">
        <w:rPr>
          <w:rStyle w:val="StyleUnderline"/>
          <w:highlight w:val="yellow"/>
        </w:rPr>
        <w:t xml:space="preserve">in its most basic </w:t>
      </w:r>
      <w:r w:rsidRPr="00911B7A">
        <w:rPr>
          <w:rStyle w:val="StyleUnderline"/>
        </w:rPr>
        <w:t xml:space="preserve">of </w:t>
      </w:r>
      <w:r w:rsidRPr="00911B7A">
        <w:rPr>
          <w:rStyle w:val="StyleUnderline"/>
          <w:highlight w:val="yellow"/>
        </w:rPr>
        <w:t>definition</w:t>
      </w:r>
      <w:r w:rsidRPr="00911B7A">
        <w:rPr>
          <w:sz w:val="16"/>
        </w:rPr>
        <w:t xml:space="preserve">s </w:t>
      </w:r>
      <w:r w:rsidRPr="00911B7A">
        <w:rPr>
          <w:rStyle w:val="StyleUnderline"/>
          <w:highlight w:val="yellow"/>
        </w:rPr>
        <w:t>a system where</w:t>
      </w:r>
      <w:r w:rsidRPr="00911B7A">
        <w:rPr>
          <w:sz w:val="16"/>
        </w:rPr>
        <w:t xml:space="preserve">by </w:t>
      </w:r>
      <w:r w:rsidRPr="00911B7A">
        <w:rPr>
          <w:rStyle w:val="StyleUnderline"/>
          <w:highlight w:val="yellow"/>
        </w:rPr>
        <w:t>everyone is allowed to act according to natural law</w:t>
      </w:r>
      <w:r w:rsidRPr="00911B7A">
        <w:rPr>
          <w:sz w:val="16"/>
        </w:rPr>
        <w:t xml:space="preserve"> and pursue his own interests so long as his actions do not prohibit another’s ability to do so. Economics is a science, and capitalism is a valid and universally true scientific process. In fact it is the only true scientific process that can be used in the field of economics.Correct Science Always Prevails </w:t>
      </w:r>
      <w:r w:rsidRPr="00911B7A">
        <w:rPr>
          <w:rStyle w:val="StyleUnderline"/>
          <w:highlight w:val="yellow"/>
        </w:rPr>
        <w:t>Because cap</w:t>
      </w:r>
      <w:r w:rsidRPr="00911B7A">
        <w:rPr>
          <w:sz w:val="16"/>
        </w:rPr>
        <w:t xml:space="preserve">italism </w:t>
      </w:r>
      <w:r w:rsidRPr="00911B7A">
        <w:rPr>
          <w:rStyle w:val="StyleUnderline"/>
          <w:highlight w:val="yellow"/>
        </w:rPr>
        <w:t>is scientifically correct, it will</w:t>
      </w:r>
      <w:r w:rsidRPr="00911B7A">
        <w:rPr>
          <w:rStyle w:val="StyleUnderline"/>
        </w:rPr>
        <w:t xml:space="preserve"> always </w:t>
      </w:r>
      <w:r w:rsidRPr="00911B7A">
        <w:rPr>
          <w:rStyle w:val="StyleUnderline"/>
          <w:highlight w:val="yellow"/>
        </w:rPr>
        <w:t>prevail</w:t>
      </w:r>
      <w:r w:rsidRPr="00911B7A">
        <w:rPr>
          <w:sz w:val="16"/>
        </w:rPr>
        <w:t xml:space="preserve">. Any </w:t>
      </w:r>
      <w:r w:rsidRPr="00911B7A">
        <w:rPr>
          <w:rStyle w:val="StyleUnderline"/>
          <w:highlight w:val="yellow"/>
        </w:rPr>
        <w:t>attempts to build a</w:t>
      </w:r>
      <w:r w:rsidRPr="00911B7A">
        <w:rPr>
          <w:sz w:val="16"/>
        </w:rPr>
        <w:t xml:space="preserve">n economic </w:t>
      </w:r>
      <w:r w:rsidRPr="00911B7A">
        <w:rPr>
          <w:rStyle w:val="StyleUnderline"/>
          <w:highlight w:val="yellow"/>
        </w:rPr>
        <w:t>system</w:t>
      </w:r>
      <w:r w:rsidRPr="00911B7A">
        <w:rPr>
          <w:sz w:val="16"/>
        </w:rPr>
        <w:t xml:space="preserve"> or process </w:t>
      </w:r>
      <w:r w:rsidRPr="00911B7A">
        <w:rPr>
          <w:rStyle w:val="StyleUnderline"/>
          <w:highlight w:val="yellow"/>
        </w:rPr>
        <w:t>that ignores</w:t>
      </w:r>
      <w:r w:rsidRPr="00911B7A">
        <w:rPr>
          <w:rStyle w:val="StyleUnderline"/>
        </w:rPr>
        <w:t xml:space="preserve"> the </w:t>
      </w:r>
      <w:r w:rsidRPr="00911B7A">
        <w:rPr>
          <w:rStyle w:val="StyleUnderline"/>
          <w:highlight w:val="yellow"/>
        </w:rPr>
        <w:t>basic law</w:t>
      </w:r>
      <w:r w:rsidRPr="00911B7A">
        <w:rPr>
          <w:rStyle w:val="StyleUnderline"/>
        </w:rPr>
        <w:t>s derived from the absolutes of philosophy</w:t>
      </w:r>
      <w:r w:rsidRPr="00911B7A">
        <w:rPr>
          <w:sz w:val="16"/>
        </w:rPr>
        <w:t xml:space="preserve"> and ignores natural rights and laws, </w:t>
      </w:r>
      <w:r w:rsidRPr="00911B7A">
        <w:rPr>
          <w:rStyle w:val="StyleUnderline"/>
          <w:highlight w:val="yellow"/>
        </w:rPr>
        <w:t>will</w:t>
      </w:r>
      <w:r w:rsidRPr="00911B7A">
        <w:rPr>
          <w:rStyle w:val="StyleUnderline"/>
        </w:rPr>
        <w:t xml:space="preserve"> inevitably come to </w:t>
      </w:r>
      <w:r w:rsidRPr="00911B7A">
        <w:rPr>
          <w:rStyle w:val="StyleUnderline"/>
          <w:highlight w:val="yellow"/>
        </w:rPr>
        <w:t>destroy itself</w:t>
      </w:r>
      <w:r w:rsidRPr="00911B7A">
        <w:rPr>
          <w:rStyle w:val="StyleUnderline"/>
        </w:rPr>
        <w:t>, just as the [person]</w:t>
      </w:r>
      <w:r w:rsidRPr="00911B7A">
        <w:rPr>
          <w:sz w:val="16"/>
        </w:rPr>
        <w:t xml:space="preserve"> man </w:t>
      </w:r>
      <w:r w:rsidRPr="00911B7A">
        <w:rPr>
          <w:rStyle w:val="StyleUnderline"/>
        </w:rPr>
        <w:t>who jumped off the cliff and ignored gravity met [their]</w:t>
      </w:r>
      <w:r w:rsidRPr="00911B7A">
        <w:rPr>
          <w:sz w:val="16"/>
        </w:rPr>
        <w:t xml:space="preserve"> his </w:t>
      </w:r>
      <w:r w:rsidRPr="00911B7A">
        <w:rPr>
          <w:rStyle w:val="StyleUnderline"/>
        </w:rPr>
        <w:t>demise</w:t>
      </w:r>
      <w:r w:rsidRPr="00911B7A">
        <w:rPr>
          <w:sz w:val="16"/>
        </w:rPr>
        <w:t xml:space="preserve">. Economics is a process, in that it studies the means by which people interact and exchange and create resources. Capitalism is a specific process that defines how an economy should work via individual freedoms. Capitalism, as it adheres to the basic absolutes of philosophy, is scientifically correct. Other economic systems have been proposed and put into place throughout history, either voluntarily or through coercion. These systems have failed, are failing, or will fail if they are inconsistent with reality and its absolutes. </w:t>
      </w:r>
      <w:r w:rsidRPr="00911B7A">
        <w:rPr>
          <w:rStyle w:val="StyleUnderline"/>
          <w:highlight w:val="yellow"/>
        </w:rPr>
        <w:t>Socialism and communism ignore the primacy of the individual and</w:t>
      </w:r>
      <w:r w:rsidRPr="00911B7A">
        <w:rPr>
          <w:rStyle w:val="StyleUnderline"/>
        </w:rPr>
        <w:t xml:space="preserve"> as a result disregard </w:t>
      </w:r>
      <w:r w:rsidRPr="00911B7A">
        <w:rPr>
          <w:rStyle w:val="StyleUnderline"/>
          <w:highlight w:val="yellow"/>
        </w:rPr>
        <w:t>property rights</w:t>
      </w:r>
      <w:r w:rsidRPr="00911B7A">
        <w:rPr>
          <w:rStyle w:val="StyleUnderline"/>
        </w:rPr>
        <w:t xml:space="preserve"> and a person’s right to his life and its products. </w:t>
      </w:r>
      <w:r w:rsidRPr="00911B7A">
        <w:rPr>
          <w:rStyle w:val="StyleUnderline"/>
          <w:highlight w:val="yellow"/>
        </w:rPr>
        <w:t>As</w:t>
      </w:r>
      <w:r w:rsidRPr="00911B7A">
        <w:rPr>
          <w:rStyle w:val="StyleUnderline"/>
        </w:rPr>
        <w:t xml:space="preserve"> we have seen </w:t>
      </w:r>
      <w:r w:rsidRPr="00911B7A">
        <w:rPr>
          <w:rStyle w:val="StyleUnderline"/>
          <w:highlight w:val="yellow"/>
        </w:rPr>
        <w:t>in the Soviet Union</w:t>
      </w:r>
      <w:r w:rsidRPr="00911B7A">
        <w:rPr>
          <w:sz w:val="16"/>
        </w:rPr>
        <w:t xml:space="preserve"> and other communist countries, </w:t>
      </w:r>
      <w:r w:rsidRPr="00911B7A">
        <w:rPr>
          <w:rStyle w:val="StyleUnderline"/>
        </w:rPr>
        <w:t xml:space="preserve">these economic </w:t>
      </w:r>
      <w:r w:rsidRPr="00911B7A">
        <w:rPr>
          <w:rStyle w:val="StyleUnderline"/>
          <w:highlight w:val="yellow"/>
        </w:rPr>
        <w:t>systems</w:t>
      </w:r>
      <w:r w:rsidRPr="00911B7A">
        <w:rPr>
          <w:rStyle w:val="StyleUnderline"/>
        </w:rPr>
        <w:t xml:space="preserve"> will </w:t>
      </w:r>
      <w:r w:rsidRPr="00911B7A">
        <w:rPr>
          <w:rStyle w:val="StyleUnderline"/>
          <w:highlight w:val="yellow"/>
        </w:rPr>
        <w:t>destroy themselves</w:t>
      </w:r>
      <w:r w:rsidRPr="00911B7A">
        <w:rPr>
          <w:sz w:val="16"/>
        </w:rPr>
        <w:t xml:space="preserve">. A society where the factors and outputs of productive efforts are completely or partially controlled by the states cannot exist in perpetuity, as natural laws will eventually come to topple the system. </w:t>
      </w:r>
      <w:r w:rsidRPr="00911B7A">
        <w:rPr>
          <w:rStyle w:val="StyleUnderline"/>
          <w:highlight w:val="yellow"/>
        </w:rPr>
        <w:t>The basic human nature to protect</w:t>
      </w:r>
      <w:r w:rsidRPr="00911B7A">
        <w:rPr>
          <w:rStyle w:val="StyleUnderline"/>
        </w:rPr>
        <w:t xml:space="preserve"> one’s </w:t>
      </w:r>
      <w:r w:rsidRPr="00911B7A">
        <w:rPr>
          <w:rStyle w:val="StyleUnderline"/>
          <w:highlight w:val="yellow"/>
        </w:rPr>
        <w:t>property</w:t>
      </w:r>
      <w:r w:rsidRPr="00911B7A">
        <w:rPr>
          <w:rStyle w:val="StyleUnderline"/>
        </w:rPr>
        <w:t xml:space="preserve"> from being forcibly taken against one’s will and an individual’s primacy over society will always</w:t>
      </w:r>
      <w:r w:rsidRPr="00911B7A">
        <w:rPr>
          <w:sz w:val="16"/>
        </w:rPr>
        <w:t xml:space="preserve"> (though sometimes very gradually) </w:t>
      </w:r>
      <w:r w:rsidRPr="00911B7A">
        <w:rPr>
          <w:rStyle w:val="StyleUnderline"/>
        </w:rPr>
        <w:t>overcome even the most ruthless coercive efforts</w:t>
      </w:r>
      <w:r w:rsidRPr="00911B7A">
        <w:rPr>
          <w:sz w:val="16"/>
        </w:rPr>
        <w:t xml:space="preserve">. </w:t>
      </w:r>
      <w:r w:rsidRPr="00911B7A">
        <w:rPr>
          <w:rStyle w:val="StyleUnderline"/>
        </w:rPr>
        <w:t>Just as natural rights prevailed over communism</w:t>
      </w:r>
      <w:r w:rsidRPr="00911B7A">
        <w:rPr>
          <w:sz w:val="16"/>
        </w:rPr>
        <w:t xml:space="preserve"> and are beginning to open up former communist economies to free market processes, so too will </w:t>
      </w:r>
      <w:r w:rsidRPr="00911B7A">
        <w:rPr>
          <w:rStyle w:val="StyleUnderline"/>
        </w:rPr>
        <w:t xml:space="preserve">natural law </w:t>
      </w:r>
      <w:r w:rsidRPr="00911B7A">
        <w:rPr>
          <w:rStyle w:val="StyleUnderline"/>
          <w:highlight w:val="yellow"/>
        </w:rPr>
        <w:t>prevail[s] over</w:t>
      </w:r>
      <w:r w:rsidRPr="00911B7A">
        <w:rPr>
          <w:rStyle w:val="StyleUnderline"/>
        </w:rPr>
        <w:t xml:space="preserve"> "active governments" and </w:t>
      </w:r>
      <w:r w:rsidRPr="00911B7A">
        <w:rPr>
          <w:rStyle w:val="StyleUnderline"/>
          <w:highlight w:val="yellow"/>
        </w:rPr>
        <w:t>economic regulations</w:t>
      </w:r>
      <w:r w:rsidRPr="00911B7A">
        <w:rPr>
          <w:rStyle w:val="StyleUnderline"/>
        </w:rPr>
        <w:t xml:space="preserve"> set up in quasi-free market countries like the United States.</w:t>
      </w:r>
      <w:r w:rsidRPr="00911B7A">
        <w:rPr>
          <w:sz w:val="16"/>
        </w:rPr>
        <w:t xml:space="preserve"> Government regulations, agencies, and laws that inhibit the free market will never work in the long run. Examples can be seen in the fact that private industries always correct government errors (i.e. FedEx, private schooling) and even those seemingly uncorrectable errors will simply be outdone by more efficient market forces. 401(k) plans are eliminating dependency on social security for many and private charities always seem to pop up to correct poor planning and misuse of funds by the welfare state. FedEx was set up and marketed on its ability to outdo the inefficient United States Postal Service. The internet, information technology, and Silicon Valley have rendered many government regulations useless if not downright impossible to enforce. When a proponent of the free market gets discouraged by government regulations and coercive authority, he need only to look around to see that capitalism always prevails, even in the face of extreme regulations and anti-competitive laws. Communism, socialism, regulations, and all other free market hindrances are akin to the man who jumps off the cliff. Capitalism is the gravity that will cause his fall.</w:t>
      </w:r>
    </w:p>
    <w:p w14:paraId="4DE62AF0" w14:textId="77777777" w:rsidR="0076217D" w:rsidRPr="00911B7A" w:rsidRDefault="0076217D" w:rsidP="0076217D"/>
    <w:p w14:paraId="120A0DEF" w14:textId="77777777" w:rsidR="0076217D" w:rsidRPr="00911B7A" w:rsidRDefault="0076217D" w:rsidP="0076217D">
      <w:pPr>
        <w:pStyle w:val="Heading4"/>
        <w:spacing w:before="0"/>
        <w:rPr>
          <w:rFonts w:cs="Times New Roman"/>
          <w:sz w:val="28"/>
          <w:szCs w:val="28"/>
        </w:rPr>
      </w:pPr>
      <w:r w:rsidRPr="00911B7A">
        <w:rPr>
          <w:rFonts w:cs="Times New Roman"/>
          <w:sz w:val="28"/>
          <w:szCs w:val="28"/>
        </w:rPr>
        <w:t>Only cap can solve warming</w:t>
      </w:r>
    </w:p>
    <w:p w14:paraId="26C54E03" w14:textId="77777777" w:rsidR="0076217D" w:rsidRPr="00911B7A" w:rsidRDefault="0076217D" w:rsidP="0076217D">
      <w:pPr>
        <w:spacing w:after="0"/>
        <w:rPr>
          <w:rFonts w:cs="Times New Roman"/>
        </w:rPr>
      </w:pPr>
      <w:r w:rsidRPr="00911B7A">
        <w:rPr>
          <w:rFonts w:cs="Times New Roman"/>
          <w:b/>
          <w:sz w:val="28"/>
          <w:szCs w:val="28"/>
        </w:rPr>
        <w:t>Fedrizzi 15:</w:t>
      </w:r>
      <w:r w:rsidRPr="00911B7A">
        <w:rPr>
          <w:rFonts w:cs="Times New Roman"/>
          <w:b/>
        </w:rPr>
        <w:t xml:space="preserve"> </w:t>
      </w:r>
      <w:r w:rsidRPr="00911B7A">
        <w:rPr>
          <w:rFonts w:cs="Times New Roman"/>
          <w:sz w:val="16"/>
          <w:szCs w:val="16"/>
        </w:rPr>
        <w:t>Rick Fedrizzi (CEO and founding chair of US Green Building Council). “Capitalism is the solution to climate change.” CNBC. November 30</w:t>
      </w:r>
      <w:r w:rsidRPr="00911B7A">
        <w:rPr>
          <w:rFonts w:cs="Times New Roman"/>
          <w:sz w:val="16"/>
          <w:szCs w:val="16"/>
          <w:vertAlign w:val="superscript"/>
        </w:rPr>
        <w:t>th</w:t>
      </w:r>
      <w:r w:rsidRPr="00911B7A">
        <w:rPr>
          <w:rFonts w:cs="Times New Roman"/>
          <w:sz w:val="16"/>
          <w:szCs w:val="16"/>
        </w:rPr>
        <w:t xml:space="preserve">, 2015. </w:t>
      </w:r>
      <w:hyperlink r:id="rId8" w:history="1">
        <w:r w:rsidRPr="00911B7A">
          <w:rPr>
            <w:rStyle w:val="Hyperlink"/>
            <w:rFonts w:cs="Times New Roman"/>
            <w:sz w:val="16"/>
            <w:szCs w:val="16"/>
          </w:rPr>
          <w:t>https://www.cnbc.com/2015/11/30/capitalism-is-the-solution-to-climate-change-commentary.html</w:t>
        </w:r>
      </w:hyperlink>
    </w:p>
    <w:p w14:paraId="7A4E87CD" w14:textId="77777777" w:rsidR="0076217D" w:rsidRPr="00911B7A" w:rsidRDefault="0076217D" w:rsidP="0076217D">
      <w:pPr>
        <w:spacing w:after="0"/>
        <w:rPr>
          <w:rStyle w:val="StyleUnderline"/>
          <w:rFonts w:cs="Times New Roman"/>
        </w:rPr>
      </w:pPr>
      <w:r w:rsidRPr="00911B7A">
        <w:rPr>
          <w:rFonts w:cs="Times New Roman"/>
          <w:sz w:val="16"/>
          <w:szCs w:val="16"/>
        </w:rPr>
        <w:t xml:space="preserve">Environmentalists around the world are pinning their hopes on the international climate talks happening now. But conference rooms in Paris are not where the action on climate change really is. Rather, it's in boardrooms around the world. </w:t>
      </w:r>
      <w:r w:rsidRPr="00911B7A">
        <w:rPr>
          <w:rStyle w:val="StyleUnderline"/>
          <w:rFonts w:cs="Times New Roman"/>
          <w:highlight w:val="cyan"/>
        </w:rPr>
        <w:t>Companies</w:t>
      </w:r>
      <w:r w:rsidRPr="00911B7A">
        <w:rPr>
          <w:rStyle w:val="StyleUnderline"/>
          <w:rFonts w:cs="Times New Roman"/>
        </w:rPr>
        <w:t xml:space="preserve"> large and small are taking steps to </w:t>
      </w:r>
      <w:r w:rsidRPr="00911B7A">
        <w:rPr>
          <w:rStyle w:val="StyleUnderline"/>
          <w:rFonts w:cs="Times New Roman"/>
          <w:highlight w:val="cyan"/>
        </w:rPr>
        <w:t>protect the environment, while increasing</w:t>
      </w:r>
      <w:r w:rsidRPr="00911B7A">
        <w:rPr>
          <w:rStyle w:val="StyleUnderline"/>
          <w:rFonts w:cs="Times New Roman"/>
        </w:rPr>
        <w:t xml:space="preserve"> their </w:t>
      </w:r>
      <w:r w:rsidRPr="00911B7A">
        <w:rPr>
          <w:rStyle w:val="StyleUnderline"/>
          <w:rFonts w:cs="Times New Roman"/>
          <w:highlight w:val="cyan"/>
        </w:rPr>
        <w:t>profits</w:t>
      </w:r>
      <w:r w:rsidRPr="00911B7A">
        <w:rPr>
          <w:rStyle w:val="StyleUnderline"/>
          <w:rFonts w:cs="Times New Roman"/>
        </w:rPr>
        <w:t xml:space="preserve">. </w:t>
      </w:r>
      <w:r w:rsidRPr="00911B7A">
        <w:rPr>
          <w:rStyle w:val="StyleUnderline"/>
          <w:rFonts w:cs="Times New Roman"/>
          <w:highlight w:val="cyan"/>
        </w:rPr>
        <w:t>They're motivated</w:t>
      </w:r>
      <w:r w:rsidRPr="00911B7A">
        <w:rPr>
          <w:rStyle w:val="StyleUnderline"/>
          <w:rFonts w:cs="Times New Roman"/>
        </w:rPr>
        <w:t xml:space="preserve"> not by consensus or conservation, but </w:t>
      </w:r>
      <w:r w:rsidRPr="00911B7A">
        <w:rPr>
          <w:rStyle w:val="StyleUnderline"/>
          <w:rFonts w:cs="Times New Roman"/>
          <w:highlight w:val="cyan"/>
        </w:rPr>
        <w:t xml:space="preserve">by </w:t>
      </w:r>
      <w:r w:rsidRPr="00911B7A">
        <w:rPr>
          <w:rStyle w:val="Emphasis"/>
          <w:rFonts w:cs="Times New Roman"/>
          <w:highlight w:val="cyan"/>
        </w:rPr>
        <w:t>cold hard cash</w:t>
      </w:r>
      <w:r w:rsidRPr="00911B7A">
        <w:rPr>
          <w:rStyle w:val="StyleUnderline"/>
          <w:rFonts w:cs="Times New Roman"/>
        </w:rPr>
        <w:t xml:space="preserve">. </w:t>
      </w:r>
      <w:r w:rsidRPr="00911B7A">
        <w:rPr>
          <w:rStyle w:val="StyleUnderline"/>
          <w:rFonts w:cs="Times New Roman"/>
          <w:highlight w:val="cyan"/>
        </w:rPr>
        <w:t>It's true that industry has contributed</w:t>
      </w:r>
      <w:r w:rsidRPr="00911B7A">
        <w:rPr>
          <w:rStyle w:val="StyleUnderline"/>
          <w:rFonts w:cs="Times New Roman"/>
        </w:rPr>
        <w:t xml:space="preserve"> enormously </w:t>
      </w:r>
      <w:r w:rsidRPr="00911B7A">
        <w:rPr>
          <w:rStyle w:val="StyleUnderline"/>
          <w:rFonts w:cs="Times New Roman"/>
          <w:highlight w:val="cyan"/>
        </w:rPr>
        <w:t>to climate change</w:t>
      </w:r>
      <w:r w:rsidRPr="00911B7A">
        <w:rPr>
          <w:rStyle w:val="StyleUnderline"/>
          <w:rFonts w:cs="Times New Roman"/>
        </w:rPr>
        <w:t xml:space="preserve"> and environmental degradation. Business interests have long opposed sustainable practices they believed would negatively impact profits. And the environmental community has held fast to this dynamic, holding up industry and capitalism as the enemy for decades. </w:t>
      </w:r>
      <w:r w:rsidRPr="00911B7A">
        <w:rPr>
          <w:rStyle w:val="Emphasis"/>
          <w:rFonts w:cs="Times New Roman"/>
          <w:highlight w:val="cyan"/>
        </w:rPr>
        <w:t>But</w:t>
      </w:r>
      <w:r w:rsidRPr="00911B7A">
        <w:rPr>
          <w:rStyle w:val="Emphasis"/>
          <w:rFonts w:cs="Times New Roman"/>
        </w:rPr>
        <w:t xml:space="preserve"> the truth is that </w:t>
      </w:r>
      <w:r w:rsidRPr="00911B7A">
        <w:rPr>
          <w:rStyle w:val="Emphasis"/>
          <w:rFonts w:cs="Times New Roman"/>
          <w:highlight w:val="cyan"/>
        </w:rPr>
        <w:t>capitalism is the only force strong</w:t>
      </w:r>
      <w:r w:rsidRPr="00911B7A">
        <w:rPr>
          <w:rStyle w:val="Emphasis"/>
          <w:rFonts w:cs="Times New Roman"/>
        </w:rPr>
        <w:t xml:space="preserve"> enough </w:t>
      </w:r>
      <w:r w:rsidRPr="00911B7A">
        <w:rPr>
          <w:rStyle w:val="Emphasis"/>
          <w:rFonts w:cs="Times New Roman"/>
          <w:highlight w:val="cyan"/>
        </w:rPr>
        <w:t>and capable of acting quickly</w:t>
      </w:r>
      <w:r w:rsidRPr="00911B7A">
        <w:rPr>
          <w:rStyle w:val="Emphasis"/>
          <w:rFonts w:cs="Times New Roman"/>
        </w:rPr>
        <w:t xml:space="preserve"> enough </w:t>
      </w:r>
      <w:r w:rsidRPr="00911B7A">
        <w:rPr>
          <w:rStyle w:val="Emphasis"/>
          <w:rFonts w:cs="Times New Roman"/>
          <w:highlight w:val="cyan"/>
        </w:rPr>
        <w:t>to address climate change before the damage becomes irreversible</w:t>
      </w:r>
      <w:r w:rsidRPr="00911B7A">
        <w:rPr>
          <w:rFonts w:cs="Times New Roman"/>
          <w:sz w:val="16"/>
          <w:szCs w:val="16"/>
        </w:rPr>
        <w:t xml:space="preserve">. I've seen the kind of positive effect business can have on our environment when driven by profit and economic growth — and in one of the world's largest, dirtiest industries no less: real estate. In 1993, I co-founded the U.S. Green Building Council (USGBC), a non-profit organization dedicated to sustainability in our built environment. USGBC created a voluntary rating system — Leadership in Energy and Environmental Design, or LEED — which allows buildings to earn credits for their sustainable features, including energy and water efficiency, indoor environmental quality, and recycled materials. LEED has had a dramatic impact on profits and the planet. In just 15 short years, 14 billion square feet of real estate have been LEED registered and certified in more than 150 countries, including some of the most iconic buildings in the world, from the Chrysler Building in Manhattan, which reduced energy use by 21 percent, to Lincoln Financial Field, home of the Philadelphia Eagles, which has reduced its energy consumption by the equivalent of removing 41,000 cars per year from the road. Thanks to LEED, as legendary environmentalist Paul Hawken put it, "USGBC may have had a greater impact than any other single organization in the world on materials saved, toxins eliminated, greenhouse gases avoided, and human health enhanced." But the benefits are more than just environmental — they're economic. </w:t>
      </w:r>
      <w:r w:rsidRPr="00911B7A">
        <w:rPr>
          <w:rStyle w:val="StyleUnderline"/>
          <w:rFonts w:cs="Times New Roman"/>
        </w:rPr>
        <w:t xml:space="preserve">From hospitals to schools to skyscrapers to factories, communities and </w:t>
      </w:r>
      <w:r w:rsidRPr="00911B7A">
        <w:rPr>
          <w:rStyle w:val="StyleUnderline"/>
          <w:rFonts w:cs="Times New Roman"/>
          <w:highlight w:val="cyan"/>
        </w:rPr>
        <w:t>companies</w:t>
      </w:r>
      <w:r w:rsidRPr="00911B7A">
        <w:rPr>
          <w:rStyle w:val="StyleUnderline"/>
          <w:rFonts w:cs="Times New Roman"/>
        </w:rPr>
        <w:t xml:space="preserve"> that have invested in LEED </w:t>
      </w:r>
      <w:r w:rsidRPr="00911B7A">
        <w:rPr>
          <w:rStyle w:val="StyleUnderline"/>
          <w:rFonts w:cs="Times New Roman"/>
          <w:highlight w:val="cyan"/>
        </w:rPr>
        <w:t>see energy savings, cost savings, and a significant return on</w:t>
      </w:r>
      <w:r w:rsidRPr="00911B7A">
        <w:rPr>
          <w:rStyle w:val="StyleUnderline"/>
          <w:rFonts w:cs="Times New Roman"/>
        </w:rPr>
        <w:t xml:space="preserve"> their </w:t>
      </w:r>
      <w:r w:rsidRPr="00911B7A">
        <w:rPr>
          <w:rStyle w:val="StyleUnderline"/>
          <w:rFonts w:cs="Times New Roman"/>
          <w:highlight w:val="cyan"/>
        </w:rPr>
        <w:t>investment</w:t>
      </w:r>
      <w:r w:rsidRPr="00911B7A">
        <w:rPr>
          <w:rStyle w:val="StyleUnderline"/>
          <w:rFonts w:cs="Times New Roman"/>
        </w:rPr>
        <w:t xml:space="preserve">. And </w:t>
      </w:r>
      <w:r w:rsidRPr="00911B7A">
        <w:rPr>
          <w:rStyle w:val="Emphasis"/>
          <w:rFonts w:cs="Times New Roman"/>
          <w:highlight w:val="cyan"/>
        </w:rPr>
        <w:t>green buildings</w:t>
      </w:r>
      <w:r w:rsidRPr="00911B7A">
        <w:rPr>
          <w:rStyle w:val="StyleUnderline"/>
          <w:rFonts w:cs="Times New Roman"/>
        </w:rPr>
        <w:t xml:space="preserve"> haven't only been </w:t>
      </w:r>
      <w:r w:rsidRPr="00911B7A">
        <w:rPr>
          <w:rStyle w:val="StyleUnderline"/>
          <w:rFonts w:cs="Times New Roman"/>
          <w:highlight w:val="cyan"/>
        </w:rPr>
        <w:t>profitable</w:t>
      </w:r>
      <w:r w:rsidRPr="00911B7A">
        <w:rPr>
          <w:rStyle w:val="StyleUnderline"/>
          <w:rFonts w:cs="Times New Roman"/>
        </w:rPr>
        <w:t xml:space="preserve"> for building owners, but also </w:t>
      </w:r>
      <w:r w:rsidRPr="00911B7A">
        <w:rPr>
          <w:rStyle w:val="StyleUnderline"/>
          <w:rFonts w:cs="Times New Roman"/>
          <w:highlight w:val="cyan"/>
        </w:rPr>
        <w:t>for the American economy at large</w:t>
      </w:r>
      <w:r w:rsidRPr="00911B7A">
        <w:rPr>
          <w:rFonts w:cs="Times New Roman"/>
          <w:sz w:val="16"/>
          <w:szCs w:val="16"/>
        </w:rPr>
        <w:t>. Green construction added $167.4 billion to the U.S. GDP from 2011 to 2014, according to a new 2015 Green Building Economic Impact Study. This year, the green building sector will employ more than 2.3 million Americans, and by 2018, it is expected to nearly double in size. Of course, real estate isn't the only industry where economic and environmental benefits align. Today,</w:t>
      </w:r>
      <w:r w:rsidRPr="00911B7A">
        <w:rPr>
          <w:rStyle w:val="StyleUnderline"/>
          <w:rFonts w:cs="Times New Roman"/>
        </w:rPr>
        <w:t xml:space="preserve"> the power of sustainability to drive profits is being quietly embraced throughout the global economy, and major companies are reaping the benefits. Take </w:t>
      </w:r>
      <w:r w:rsidRPr="00911B7A">
        <w:rPr>
          <w:rStyle w:val="StyleUnderline"/>
          <w:rFonts w:cs="Times New Roman"/>
          <w:highlight w:val="cyan"/>
        </w:rPr>
        <w:t>United Technologies, the manufacturing powerhouse</w:t>
      </w:r>
      <w:r w:rsidRPr="00911B7A">
        <w:rPr>
          <w:rStyle w:val="StyleUnderline"/>
          <w:rFonts w:cs="Times New Roman"/>
        </w:rPr>
        <w:t xml:space="preserve"> that ranks 45th on the Fortune 500 list. Between 2006 and 2014, UTC </w:t>
      </w:r>
      <w:r w:rsidRPr="00911B7A">
        <w:rPr>
          <w:rStyle w:val="Emphasis"/>
          <w:rFonts w:cs="Times New Roman"/>
          <w:highlight w:val="cyan"/>
        </w:rPr>
        <w:t>reduced its greenhouse gas emissions</w:t>
      </w:r>
      <w:r w:rsidRPr="00911B7A">
        <w:rPr>
          <w:rStyle w:val="StyleUnderline"/>
          <w:rFonts w:cs="Times New Roman"/>
        </w:rPr>
        <w:t xml:space="preserve"> by 30 percent, </w:t>
      </w:r>
      <w:r w:rsidRPr="00911B7A">
        <w:rPr>
          <w:rStyle w:val="StyleUnderline"/>
          <w:rFonts w:cs="Times New Roman"/>
          <w:highlight w:val="cyan"/>
        </w:rPr>
        <w:t xml:space="preserve">and </w:t>
      </w:r>
      <w:r w:rsidRPr="00911B7A">
        <w:rPr>
          <w:rStyle w:val="Emphasis"/>
          <w:rFonts w:cs="Times New Roman"/>
          <w:highlight w:val="cyan"/>
        </w:rPr>
        <w:t>water use</w:t>
      </w:r>
      <w:r w:rsidRPr="00911B7A">
        <w:rPr>
          <w:rStyle w:val="StyleUnderline"/>
          <w:rFonts w:cs="Times New Roman"/>
        </w:rPr>
        <w:t xml:space="preserve"> by 33 percent</w:t>
      </w:r>
      <w:r w:rsidRPr="00911B7A">
        <w:rPr>
          <w:rFonts w:cs="Times New Roman"/>
          <w:sz w:val="16"/>
          <w:szCs w:val="16"/>
        </w:rPr>
        <w:t xml:space="preserve">. Over those same eight years, its stock price more than doubled. Unilever, one of the world's largest consumer-goods companies, has reduced emissions by 37 percent since 2008, and its efforts have saved the company more than 400 million euros (US$422 million). GE's Ecomagination program has boosted its top line by $200 billion over the past decade, growing at four times the rate of the company at large. Last year, Siemens' Environmental Portfolio not only eliminated 428 million tons of CO2 emissions for its customers, but also brought in €33 billion. The list goes on and on. As Patagonia's CEO Yvon Chouinard says: "Every time we've made a decision that's right for the planet, it's made us more money." The private sector has long been seen as the enemy of environmentalism, and for good reason. But times have changed. Today, a select number of enlightened corporations are wasting less, earning more, and proving just how profitable sustainability can be. There's no reason to keep waiting for an elusive climate agreement. Instead, </w:t>
      </w:r>
      <w:r w:rsidRPr="00911B7A">
        <w:rPr>
          <w:rStyle w:val="StyleUnderline"/>
          <w:rFonts w:cs="Times New Roman"/>
          <w:highlight w:val="cyan"/>
        </w:rPr>
        <w:t>let's take action to advance market-driven solutions</w:t>
      </w:r>
      <w:r w:rsidRPr="00911B7A">
        <w:rPr>
          <w:rStyle w:val="StyleUnderline"/>
          <w:rFonts w:cs="Times New Roman"/>
        </w:rPr>
        <w:t xml:space="preserve"> that have the potential — and the ability — </w:t>
      </w:r>
      <w:r w:rsidRPr="00911B7A">
        <w:rPr>
          <w:rStyle w:val="StyleUnderline"/>
          <w:rFonts w:cs="Times New Roman"/>
          <w:highlight w:val="cyan"/>
        </w:rPr>
        <w:t>to save the planet. It's time</w:t>
      </w:r>
      <w:r w:rsidRPr="00911B7A">
        <w:rPr>
          <w:rStyle w:val="StyleUnderline"/>
          <w:rFonts w:cs="Times New Roman"/>
        </w:rPr>
        <w:t xml:space="preserve"> for environmentalists and business leaders </w:t>
      </w:r>
      <w:r w:rsidRPr="00911B7A">
        <w:rPr>
          <w:rStyle w:val="Emphasis"/>
          <w:rFonts w:cs="Times New Roman"/>
          <w:highlight w:val="cyan"/>
        </w:rPr>
        <w:t>to leverage the profit motive</w:t>
      </w:r>
      <w:r w:rsidRPr="00911B7A">
        <w:rPr>
          <w:rStyle w:val="StyleUnderline"/>
          <w:rFonts w:cs="Times New Roman"/>
        </w:rPr>
        <w:t xml:space="preserve"> to achieve our common goal: a sustainable, profitable future.</w:t>
      </w:r>
    </w:p>
    <w:p w14:paraId="31BCC4F3" w14:textId="77777777" w:rsidR="0076217D" w:rsidRPr="00911B7A" w:rsidRDefault="0076217D" w:rsidP="0076217D"/>
    <w:p w14:paraId="31DC7352" w14:textId="77777777" w:rsidR="0076217D" w:rsidRPr="00911B7A" w:rsidRDefault="0076217D" w:rsidP="0076217D">
      <w:pPr>
        <w:pStyle w:val="Heading4"/>
        <w:spacing w:before="0" w:line="240" w:lineRule="auto"/>
        <w:rPr>
          <w:sz w:val="28"/>
          <w:szCs w:val="28"/>
        </w:rPr>
      </w:pPr>
      <w:r w:rsidRPr="00911B7A">
        <w:rPr>
          <w:sz w:val="28"/>
          <w:szCs w:val="28"/>
        </w:rPr>
        <w:t>Studies prove markets and income are key to the environment – It’s more likely to create a mindset shift than other systems</w:t>
      </w:r>
    </w:p>
    <w:p w14:paraId="7140F0D8" w14:textId="77777777" w:rsidR="0076217D" w:rsidRPr="00911B7A" w:rsidRDefault="0076217D" w:rsidP="0076217D">
      <w:pPr>
        <w:spacing w:after="0" w:line="240" w:lineRule="auto"/>
        <w:ind w:right="-1"/>
      </w:pPr>
      <w:r w:rsidRPr="00911B7A">
        <w:rPr>
          <w:b/>
          <w:bCs/>
          <w:sz w:val="28"/>
          <w:szCs w:val="28"/>
        </w:rPr>
        <w:t>Taylor 3:</w:t>
      </w:r>
      <w:r w:rsidRPr="00911B7A">
        <w:rPr>
          <w:b/>
        </w:rPr>
        <w:t xml:space="preserve"> </w:t>
      </w:r>
      <w:r w:rsidRPr="00911B7A">
        <w:rPr>
          <w:sz w:val="16"/>
        </w:rPr>
        <w:t>Director of Natural Resource Studies 0at Cato Institute, Jerry Taylor, “Happy Earth Day? Thank Capitalism,” New York Sun, April 2 20032, http://www.cato.org/dailys/04-23-03-2.html</w:t>
      </w:r>
    </w:p>
    <w:p w14:paraId="6364896D" w14:textId="77777777" w:rsidR="0076217D" w:rsidRPr="00911B7A" w:rsidRDefault="0076217D" w:rsidP="0076217D">
      <w:pPr>
        <w:spacing w:after="0" w:line="240" w:lineRule="auto"/>
        <w:ind w:right="-1"/>
        <w:rPr>
          <w:sz w:val="16"/>
        </w:rPr>
      </w:pPr>
      <w:r w:rsidRPr="00911B7A">
        <w:rPr>
          <w:sz w:val="16"/>
        </w:rPr>
        <w:t xml:space="preserve">Earth Day is traditionally a day for the Left -- a celebration of government's ability to deliver the environmental goods and for threats about the parade of horribles that will descend upon us lest we rededicate ourselves to federal regulators and public land managers. This is unfortunate because it's businessmen -- not bureaucrats or environmental activists -- who deserve most of the credit for the environmental gains over the past century and who represent the best hope for a Greener tomorrow. Indeed, we wouldn't even have environmentalists in our midst were it not for capitalism. Environmental amenities, after all, are luxury goods. America -- like much of the Third World today -- had no environmental movement to speak of until living standards rose sufficiently so that we could turn our attention from simply providing for food, shelter, and a reasonable education to higher "quality of life" issues. The richer you are, the more likely you are to be an environmentalist. And people wouldn't be rich without capitalism. </w:t>
      </w:r>
      <w:r w:rsidRPr="00911B7A">
        <w:rPr>
          <w:bCs/>
          <w:highlight w:val="yellow"/>
          <w:u w:val="single"/>
        </w:rPr>
        <w:t>Wealth not only breeds environmentalists, it begets environmental quality</w:t>
      </w:r>
      <w:r w:rsidRPr="00911B7A">
        <w:rPr>
          <w:sz w:val="16"/>
        </w:rPr>
        <w:t xml:space="preserve">. There are </w:t>
      </w:r>
      <w:r w:rsidRPr="00911B7A">
        <w:rPr>
          <w:bCs/>
          <w:highlight w:val="yellow"/>
          <w:u w:val="single"/>
        </w:rPr>
        <w:t>dozens of studies showing that</w:t>
      </w:r>
      <w:r w:rsidRPr="00911B7A">
        <w:rPr>
          <w:sz w:val="16"/>
        </w:rPr>
        <w:t xml:space="preserve">, as per capita income initially rises from subsistence levels, air and water pollution increases correspondingly. But </w:t>
      </w:r>
      <w:r w:rsidRPr="00911B7A">
        <w:rPr>
          <w:bCs/>
          <w:highlight w:val="yellow"/>
          <w:u w:val="single"/>
        </w:rPr>
        <w:t>once per capita income hits</w:t>
      </w:r>
      <w:r w:rsidRPr="00911B7A">
        <w:rPr>
          <w:bCs/>
          <w:sz w:val="16"/>
        </w:rPr>
        <w:t xml:space="preserve"> between </w:t>
      </w:r>
      <w:r w:rsidRPr="00911B7A">
        <w:rPr>
          <w:bCs/>
          <w:highlight w:val="yellow"/>
          <w:u w:val="single"/>
        </w:rPr>
        <w:t>$3,500</w:t>
      </w:r>
      <w:r w:rsidRPr="00911B7A">
        <w:rPr>
          <w:bCs/>
          <w:sz w:val="16"/>
        </w:rPr>
        <w:t xml:space="preserve"> and $15,000</w:t>
      </w:r>
      <w:r w:rsidRPr="00911B7A">
        <w:rPr>
          <w:sz w:val="16"/>
        </w:rPr>
        <w:t xml:space="preserve"> (dependent upon the pollutant), the </w:t>
      </w:r>
      <w:r w:rsidRPr="00911B7A">
        <w:rPr>
          <w:bCs/>
          <w:sz w:val="16"/>
        </w:rPr>
        <w:t xml:space="preserve">ambient concentration of </w:t>
      </w:r>
      <w:r w:rsidRPr="00911B7A">
        <w:rPr>
          <w:bCs/>
          <w:highlight w:val="yellow"/>
          <w:u w:val="single"/>
        </w:rPr>
        <w:t>pollutants</w:t>
      </w:r>
      <w:r w:rsidRPr="00911B7A">
        <w:rPr>
          <w:bCs/>
          <w:sz w:val="16"/>
        </w:rPr>
        <w:t xml:space="preserve"> begins to </w:t>
      </w:r>
      <w:r w:rsidRPr="00911B7A">
        <w:rPr>
          <w:bCs/>
          <w:highlight w:val="yellow"/>
          <w:u w:val="single"/>
        </w:rPr>
        <w:t>decline</w:t>
      </w:r>
      <w:r w:rsidRPr="00911B7A">
        <w:rPr>
          <w:sz w:val="16"/>
        </w:rPr>
        <w:t xml:space="preserve"> just as rapidly as it had previously increased. </w:t>
      </w:r>
      <w:r w:rsidRPr="00911B7A">
        <w:rPr>
          <w:bCs/>
          <w:highlight w:val="yellow"/>
          <w:u w:val="single"/>
        </w:rPr>
        <w:t>This</w:t>
      </w:r>
      <w:r w:rsidRPr="00911B7A">
        <w:rPr>
          <w:sz w:val="16"/>
        </w:rPr>
        <w:t xml:space="preserve"> relationship </w:t>
      </w:r>
      <w:r w:rsidRPr="00911B7A">
        <w:rPr>
          <w:bCs/>
          <w:highlight w:val="yellow"/>
          <w:u w:val="single"/>
        </w:rPr>
        <w:t>is found for</w:t>
      </w:r>
      <w:r w:rsidRPr="00911B7A">
        <w:rPr>
          <w:bCs/>
          <w:sz w:val="16"/>
        </w:rPr>
        <w:t xml:space="preserve"> virtually </w:t>
      </w:r>
      <w:r w:rsidRPr="00911B7A">
        <w:rPr>
          <w:bCs/>
          <w:highlight w:val="yellow"/>
          <w:u w:val="single"/>
        </w:rPr>
        <w:t>every</w:t>
      </w:r>
      <w:r w:rsidRPr="00911B7A">
        <w:rPr>
          <w:bCs/>
          <w:sz w:val="16"/>
        </w:rPr>
        <w:t xml:space="preserve"> significant </w:t>
      </w:r>
      <w:r w:rsidRPr="00911B7A">
        <w:rPr>
          <w:bCs/>
          <w:highlight w:val="yellow"/>
          <w:u w:val="single"/>
        </w:rPr>
        <w:t>pollutant in every single region of the planet. It is an iron law</w:t>
      </w:r>
      <w:r w:rsidRPr="00911B7A">
        <w:rPr>
          <w:sz w:val="16"/>
        </w:rPr>
        <w:t xml:space="preserve">. Given that wealthier societies use more resources than poorer societies, such findings are indeed counterintuitive. But the data don't lie. How do we explain this? The obvious answer -- that </w:t>
      </w:r>
      <w:r w:rsidRPr="00911B7A">
        <w:rPr>
          <w:bCs/>
          <w:highlight w:val="yellow"/>
          <w:u w:val="single"/>
        </w:rPr>
        <w:t>wealthier societies are willing to trade-off</w:t>
      </w:r>
      <w:r w:rsidRPr="00911B7A">
        <w:rPr>
          <w:bCs/>
          <w:sz w:val="16"/>
        </w:rPr>
        <w:t xml:space="preserve"> the </w:t>
      </w:r>
      <w:r w:rsidRPr="00911B7A">
        <w:rPr>
          <w:bCs/>
          <w:highlight w:val="yellow"/>
          <w:u w:val="single"/>
        </w:rPr>
        <w:t>economic costs</w:t>
      </w:r>
      <w:r w:rsidRPr="00911B7A">
        <w:rPr>
          <w:bCs/>
          <w:sz w:val="16"/>
        </w:rPr>
        <w:t xml:space="preserve"> of government regulation </w:t>
      </w:r>
      <w:r w:rsidRPr="00911B7A">
        <w:rPr>
          <w:bCs/>
          <w:highlight w:val="yellow"/>
          <w:u w:val="single"/>
        </w:rPr>
        <w:t>for environmental improvements</w:t>
      </w:r>
      <w:r w:rsidRPr="00911B7A">
        <w:rPr>
          <w:bCs/>
          <w:sz w:val="16"/>
        </w:rPr>
        <w:t xml:space="preserve"> and</w:t>
      </w:r>
      <w:r w:rsidRPr="00911B7A">
        <w:rPr>
          <w:sz w:val="16"/>
        </w:rPr>
        <w:t xml:space="preserve"> that </w:t>
      </w:r>
      <w:r w:rsidRPr="00911B7A">
        <w:rPr>
          <w:bCs/>
          <w:sz w:val="16"/>
        </w:rPr>
        <w:t>poorer societies are not</w:t>
      </w:r>
      <w:r w:rsidRPr="00911B7A">
        <w:rPr>
          <w:sz w:val="16"/>
        </w:rPr>
        <w:t xml:space="preserve"> -- is only partially correct. In the [US] United States, pollution declines generally predated the passage of laws mandating pollution controls. In fact, for most pollutants, declines were greater before the federal government passed its panoply of environmental regulations than after the EPA came upon the scene. Much of this had to do with individual demands for environmental quality. People who could afford cleaner-burning furnaces, for instance, bought them. People who wanted recreational services spent their money accordingly, creating profit opportunities for the provision of untrammeled nature. Property values rose in cleaner areas and declined in more polluted areas, shifting capital from Brown to Green investments. </w:t>
      </w:r>
      <w:r w:rsidRPr="00911B7A">
        <w:rPr>
          <w:bCs/>
          <w:highlight w:val="yellow"/>
          <w:u w:val="single"/>
        </w:rPr>
        <w:t>Market agents will supply whatever</w:t>
      </w:r>
      <w:r w:rsidRPr="00911B7A">
        <w:rPr>
          <w:bCs/>
          <w:sz w:val="16"/>
        </w:rPr>
        <w:t xml:space="preserve"> it is that</w:t>
      </w:r>
      <w:r w:rsidRPr="00911B7A">
        <w:rPr>
          <w:bCs/>
          <w:highlight w:val="yellow"/>
          <w:u w:val="single"/>
        </w:rPr>
        <w:t xml:space="preserve"> people</w:t>
      </w:r>
      <w:r w:rsidRPr="00911B7A">
        <w:rPr>
          <w:bCs/>
          <w:sz w:val="16"/>
        </w:rPr>
        <w:t xml:space="preserve"> are willing to </w:t>
      </w:r>
      <w:r w:rsidRPr="00911B7A">
        <w:rPr>
          <w:bCs/>
          <w:highlight w:val="yellow"/>
          <w:u w:val="single"/>
        </w:rPr>
        <w:t>spend money on.</w:t>
      </w:r>
      <w:r w:rsidRPr="00911B7A">
        <w:rPr>
          <w:bCs/>
          <w:sz w:val="16"/>
        </w:rPr>
        <w:t xml:space="preserve"> And when people are willing to spend money on environmental quality, the market will provide it</w:t>
      </w:r>
      <w:r w:rsidRPr="00911B7A">
        <w:rPr>
          <w:sz w:val="16"/>
        </w:rPr>
        <w:t xml:space="preserve">. </w:t>
      </w:r>
    </w:p>
    <w:p w14:paraId="22F8F749" w14:textId="77777777" w:rsidR="0076217D" w:rsidRPr="00911B7A" w:rsidRDefault="0076217D" w:rsidP="0076217D">
      <w:pPr>
        <w:spacing w:after="0" w:line="240" w:lineRule="auto"/>
      </w:pPr>
    </w:p>
    <w:p w14:paraId="44337972" w14:textId="77777777" w:rsidR="0076217D" w:rsidRPr="00911B7A" w:rsidRDefault="0076217D" w:rsidP="0076217D">
      <w:pPr>
        <w:pStyle w:val="Heading4"/>
        <w:spacing w:before="0" w:line="240" w:lineRule="auto"/>
        <w:rPr>
          <w:rFonts w:eastAsia="Times New Roman"/>
          <w:sz w:val="28"/>
          <w:szCs w:val="28"/>
        </w:rPr>
      </w:pPr>
      <w:r w:rsidRPr="00911B7A">
        <w:rPr>
          <w:rFonts w:eastAsia="Times New Roman"/>
          <w:sz w:val="28"/>
          <w:szCs w:val="28"/>
        </w:rPr>
        <w:t>Free markets solve poverty – global trends go neg</w:t>
      </w:r>
    </w:p>
    <w:p w14:paraId="05C6E0A9" w14:textId="77777777" w:rsidR="0076217D" w:rsidRPr="00911B7A" w:rsidRDefault="0076217D" w:rsidP="0076217D">
      <w:pPr>
        <w:spacing w:after="0" w:line="240" w:lineRule="auto"/>
        <w:rPr>
          <w:b/>
          <w:sz w:val="28"/>
        </w:rPr>
      </w:pPr>
      <w:r w:rsidRPr="00911B7A">
        <w:rPr>
          <w:rStyle w:val="Style13ptBold"/>
          <w:sz w:val="28"/>
          <w:szCs w:val="28"/>
        </w:rPr>
        <w:t>MacKenzie ‘14:</w:t>
      </w:r>
      <w:r w:rsidRPr="00911B7A">
        <w:rPr>
          <w:rStyle w:val="Style13ptBold"/>
          <w:sz w:val="28"/>
        </w:rPr>
        <w:t xml:space="preserve"> </w:t>
      </w:r>
      <w:r w:rsidRPr="00911B7A">
        <w:rPr>
          <w:sz w:val="16"/>
          <w:szCs w:val="16"/>
        </w:rPr>
        <w:t>(The Data Is Clear: Free Markets Reduce Poverty. June 16, 2014. D.W. MacKenzie, Assistant Professor of Economics At Carroll College)</w:t>
      </w:r>
    </w:p>
    <w:p w14:paraId="39A5697E" w14:textId="77777777" w:rsidR="0076217D" w:rsidRPr="00911B7A" w:rsidRDefault="0076217D" w:rsidP="0076217D">
      <w:pPr>
        <w:spacing w:after="0" w:line="240" w:lineRule="auto"/>
        <w:rPr>
          <w:sz w:val="16"/>
          <w:szCs w:val="16"/>
        </w:rPr>
      </w:pPr>
      <w:r w:rsidRPr="00911B7A">
        <w:rPr>
          <w:sz w:val="16"/>
          <w:szCs w:val="16"/>
        </w:rPr>
        <w:t xml:space="preserve">I have no doubt that Pope Francis has seen many poor people with his own eyes. But, </w:t>
      </w:r>
      <w:r w:rsidRPr="00911B7A">
        <w:rPr>
          <w:u w:val="single"/>
        </w:rPr>
        <w:t>our comprehension of the root causes of poverty requires both data on economic conditions and theoretical knowledge of economic systems</w:t>
      </w:r>
      <w:r w:rsidRPr="00911B7A">
        <w:rPr>
          <w:sz w:val="16"/>
          <w:szCs w:val="16"/>
        </w:rPr>
        <w:t xml:space="preserve">. What does rational analysis of evidence tell us about global poverty? It is an obvious fact that </w:t>
      </w:r>
      <w:r w:rsidRPr="00911B7A">
        <w:rPr>
          <w:highlight w:val="yellow"/>
          <w:u w:val="single"/>
        </w:rPr>
        <w:t>severe poverty has disappeared in</w:t>
      </w:r>
      <w:r w:rsidRPr="00911B7A">
        <w:rPr>
          <w:u w:val="single"/>
        </w:rPr>
        <w:t xml:space="preserve"> the </w:t>
      </w:r>
      <w:r w:rsidRPr="00911B7A">
        <w:rPr>
          <w:highlight w:val="yellow"/>
          <w:u w:val="single"/>
        </w:rPr>
        <w:t>most industrialized countries</w:t>
      </w:r>
      <w:r w:rsidRPr="00911B7A">
        <w:rPr>
          <w:u w:val="single"/>
        </w:rPr>
        <w:t xml:space="preserve">. Nations like the US, UK, Switzerland, and Japan industrialized </w:t>
      </w:r>
      <w:r w:rsidRPr="00911B7A">
        <w:rPr>
          <w:highlight w:val="yellow"/>
          <w:u w:val="single"/>
        </w:rPr>
        <w:t>within</w:t>
      </w:r>
      <w:r w:rsidRPr="00911B7A">
        <w:rPr>
          <w:u w:val="single"/>
        </w:rPr>
        <w:t xml:space="preserve"> what were predominantly laissez-faire </w:t>
      </w:r>
      <w:r w:rsidRPr="00911B7A">
        <w:rPr>
          <w:highlight w:val="yellow"/>
          <w:u w:val="single"/>
        </w:rPr>
        <w:t>free-market conditions</w:t>
      </w:r>
      <w:r w:rsidRPr="00911B7A">
        <w:rPr>
          <w:u w:val="single"/>
        </w:rPr>
        <w:t>. Even the so-called social democracies</w:t>
      </w:r>
      <w:r w:rsidRPr="00911B7A">
        <w:rPr>
          <w:sz w:val="16"/>
          <w:szCs w:val="16"/>
        </w:rPr>
        <w:t xml:space="preserve">, like Sweden and Germany, </w:t>
      </w:r>
      <w:r w:rsidRPr="00911B7A">
        <w:rPr>
          <w:u w:val="single"/>
        </w:rPr>
        <w:t>developed in free-market conditions</w:t>
      </w:r>
      <w:r w:rsidRPr="00911B7A">
        <w:rPr>
          <w:sz w:val="16"/>
          <w:szCs w:val="16"/>
        </w:rPr>
        <w:t xml:space="preserve">, and adopted extensive state welfare and regulatory programs only after achieving high levels of economic development and industrialization. </w:t>
      </w:r>
      <w:r w:rsidRPr="00911B7A">
        <w:rPr>
          <w:u w:val="single"/>
        </w:rPr>
        <w:t>World Bank data shows that there is inequality, but this inequality is between the free-market nations and the crony-capitalist and socialistic nations.</w:t>
      </w:r>
      <w:r w:rsidRPr="00911B7A">
        <w:rPr>
          <w:sz w:val="16"/>
          <w:szCs w:val="16"/>
        </w:rPr>
        <w:t xml:space="preserve">[1] </w:t>
      </w:r>
      <w:r w:rsidRPr="00911B7A">
        <w:rPr>
          <w:u w:val="single"/>
        </w:rPr>
        <w:t xml:space="preserve">The idea that domestic laissez-faire causes poverty is unfounded. </w:t>
      </w:r>
      <w:r w:rsidRPr="00911B7A">
        <w:rPr>
          <w:sz w:val="16"/>
          <w:szCs w:val="16"/>
        </w:rPr>
        <w:t xml:space="preserve">It is a historical fact that India, China, and Kenya never tried capitalism, so this system was never given a chance to work. </w:t>
      </w:r>
      <w:r w:rsidRPr="00911B7A">
        <w:rPr>
          <w:u w:val="single"/>
        </w:rPr>
        <w:t xml:space="preserve">Furthermore, </w:t>
      </w:r>
      <w:r w:rsidRPr="00911B7A">
        <w:rPr>
          <w:highlight w:val="yellow"/>
          <w:u w:val="single"/>
        </w:rPr>
        <w:t>China and India have realized</w:t>
      </w:r>
      <w:r w:rsidRPr="00911B7A">
        <w:rPr>
          <w:u w:val="single"/>
        </w:rPr>
        <w:t xml:space="preserve"> some </w:t>
      </w:r>
      <w:r w:rsidRPr="00911B7A">
        <w:rPr>
          <w:highlight w:val="yellow"/>
          <w:u w:val="single"/>
        </w:rPr>
        <w:t>progress in abating poverty since they moved in the direction of capitalism.</w:t>
      </w:r>
      <w:r w:rsidRPr="00911B7A">
        <w:rPr>
          <w:sz w:val="16"/>
          <w:szCs w:val="16"/>
        </w:rPr>
        <w:t xml:space="preserve"> Of course, China and India adopted regulated crony capitalism, but this is still better than their old socialist systems. One could argue that global capitalism allows a few people in some nations to exploit the masses of other nations. Marxists have attempted to make this case since Lenin. Lenin revised Marx because even in his day it had become obvious that Marx’s prediction that capitalists would exploit domestic workers was refuted by evidence. We now know that Lenin’s attempt to blame poverty on global markets is wrong. As previously mentioned, economic conditions in China and India improved after switching from socialism to crony capitalism. China and India have also expanded trade in global markets. </w:t>
      </w:r>
      <w:r w:rsidRPr="00911B7A">
        <w:rPr>
          <w:u w:val="single"/>
        </w:rPr>
        <w:t>There have been significant improvements in living conditions around the world over the past thirty years. The largest improvements in the poorest nations took place during the wave of globalization</w:t>
      </w:r>
      <w:r w:rsidRPr="00911B7A">
        <w:rPr>
          <w:sz w:val="16"/>
          <w:szCs w:val="16"/>
        </w:rPr>
        <w:t xml:space="preserve"> that took place twenty years ago, after the fall of the USSR. The collapse of the Soviet Union opened the door to unprecedented globalization of industry. What does real data tell us about poverty during this period? Per Capita GDP rose dramatically: </w:t>
      </w:r>
      <w:r w:rsidRPr="00911B7A">
        <w:rPr>
          <w:highlight w:val="yellow"/>
          <w:u w:val="single"/>
        </w:rPr>
        <w:t>Thirty years ago half</w:t>
      </w:r>
      <w:r w:rsidRPr="00911B7A">
        <w:rPr>
          <w:u w:val="single"/>
        </w:rPr>
        <w:t xml:space="preserve"> (50 percent) </w:t>
      </w:r>
      <w:r w:rsidRPr="00911B7A">
        <w:rPr>
          <w:highlight w:val="yellow"/>
          <w:u w:val="single"/>
        </w:rPr>
        <w:t xml:space="preserve">the people in </w:t>
      </w:r>
      <w:r w:rsidRPr="00911B7A">
        <w:rPr>
          <w:u w:val="single"/>
        </w:rPr>
        <w:t xml:space="preserve">the </w:t>
      </w:r>
      <w:r w:rsidRPr="00911B7A">
        <w:rPr>
          <w:highlight w:val="yellow"/>
          <w:u w:val="single"/>
        </w:rPr>
        <w:t xml:space="preserve">poorer nations </w:t>
      </w:r>
      <w:r w:rsidRPr="00911B7A">
        <w:rPr>
          <w:u w:val="single"/>
        </w:rPr>
        <w:t xml:space="preserve">of the world </w:t>
      </w:r>
      <w:r w:rsidRPr="00911B7A">
        <w:rPr>
          <w:highlight w:val="yellow"/>
          <w:u w:val="single"/>
        </w:rPr>
        <w:t xml:space="preserve">lived </w:t>
      </w:r>
      <w:hyperlink r:id="rId9" w:history="1">
        <w:r w:rsidRPr="00911B7A">
          <w:rPr>
            <w:rStyle w:val="Hyperlink"/>
            <w:rFonts w:eastAsiaTheme="majorEastAsia"/>
            <w:highlight w:val="yellow"/>
            <w:u w:val="single"/>
          </w:rPr>
          <w:t>in extreme poverty</w:t>
        </w:r>
      </w:hyperlink>
      <w:r w:rsidRPr="00911B7A">
        <w:rPr>
          <w:highlight w:val="yellow"/>
          <w:u w:val="single"/>
        </w:rPr>
        <w:t>. In 2012, 21 percent</w:t>
      </w:r>
      <w:r w:rsidRPr="00911B7A">
        <w:rPr>
          <w:u w:val="single"/>
        </w:rPr>
        <w:t xml:space="preserve"> of people in the poorer nations of the world </w:t>
      </w:r>
      <w:r w:rsidRPr="00911B7A">
        <w:rPr>
          <w:highlight w:val="yellow"/>
          <w:u w:val="single"/>
        </w:rPr>
        <w:t>live in extreme poverty.</w:t>
      </w:r>
      <w:r w:rsidRPr="00911B7A">
        <w:rPr>
          <w:u w:val="single"/>
        </w:rPr>
        <w:t xml:space="preserve"> Development of global markets has greatly lessened poverty around the world. </w:t>
      </w:r>
      <w:r w:rsidRPr="00911B7A">
        <w:rPr>
          <w:sz w:val="16"/>
          <w:szCs w:val="16"/>
        </w:rPr>
        <w:t xml:space="preserve">This is a very important fact. Movement from being in the lowest global income bracket, to lower middle income to middle income means moving from average life expectancy in the low forties to life expectancy of fifty or sixty, respectively. Cardinal Maradiaga is wrong: this economy does not kill; it has extended the lives of the poorest people in the world. A superficial examination of the world today reveals that there is poverty, that this poverty has real consequences for living-standards and life-expectancies, and that we do have global markets and capitalism in most of the world. Careful analysis shows that </w:t>
      </w:r>
      <w:r w:rsidRPr="00911B7A">
        <w:rPr>
          <w:u w:val="single"/>
        </w:rPr>
        <w:t xml:space="preserve">capitalism has truly lessened the severity of poverty over time, and that the main problem with capitalism in most nations is that it has too many elements of government regulation and cronyism. </w:t>
      </w:r>
      <w:r w:rsidRPr="00911B7A">
        <w:rPr>
          <w:sz w:val="16"/>
          <w:szCs w:val="16"/>
        </w:rPr>
        <w:t xml:space="preserve">Pope Francis and Cardinal Maradiaga have good intentions, but their anti-capitalistic beliefs are unfounded. Their campaign against global capitalism endangers the poorest people of the world. </w:t>
      </w:r>
    </w:p>
    <w:p w14:paraId="19CCE629" w14:textId="77777777" w:rsidR="0076217D" w:rsidRDefault="0076217D" w:rsidP="0076217D"/>
    <w:p w14:paraId="7F9B20F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29348182960"/>
    <w:docVar w:name="VerbatimVersion" w:val="5.1"/>
  </w:docVars>
  <w:rsids>
    <w:rsidRoot w:val="0076217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217D"/>
    <w:rsid w:val="00766EA0"/>
    <w:rsid w:val="007A2226"/>
    <w:rsid w:val="007F5B66"/>
    <w:rsid w:val="00823A1C"/>
    <w:rsid w:val="00845B9D"/>
    <w:rsid w:val="00860984"/>
    <w:rsid w:val="008715D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6032"/>
    <w:rsid w:val="00EC7DC4"/>
    <w:rsid w:val="00ED30CF"/>
    <w:rsid w:val="00F176EF"/>
    <w:rsid w:val="00F45E10"/>
    <w:rsid w:val="00F6364A"/>
    <w:rsid w:val="00F9113A"/>
    <w:rsid w:val="00FA7CA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8ABB0"/>
  <w15:chartTrackingRefBased/>
  <w15:docId w15:val="{96E924A5-FE57-43A7-B8F0-22E87AC9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217D"/>
    <w:rPr>
      <w:rFonts w:ascii="Calibri" w:hAnsi="Calibri" w:cs="Calibri"/>
    </w:rPr>
  </w:style>
  <w:style w:type="paragraph" w:styleId="Heading1">
    <w:name w:val="heading 1"/>
    <w:aliases w:val="Pocket"/>
    <w:basedOn w:val="Normal"/>
    <w:next w:val="Normal"/>
    <w:link w:val="Heading1Char"/>
    <w:qFormat/>
    <w:rsid w:val="007621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7621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21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7621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21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17D"/>
  </w:style>
  <w:style w:type="character" w:customStyle="1" w:styleId="Heading1Char">
    <w:name w:val="Heading 1 Char"/>
    <w:aliases w:val="Pocket Char"/>
    <w:basedOn w:val="DefaultParagraphFont"/>
    <w:link w:val="Heading1"/>
    <w:rsid w:val="007621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7621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217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76217D"/>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76217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76217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76217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semiHidden/>
    <w:unhideWhenUsed/>
    <w:rsid w:val="0076217D"/>
    <w:rPr>
      <w:color w:val="auto"/>
      <w:u w:val="none"/>
    </w:rPr>
  </w:style>
  <w:style w:type="character" w:styleId="FollowedHyperlink">
    <w:name w:val="FollowedHyperlink"/>
    <w:basedOn w:val="DefaultParagraphFont"/>
    <w:uiPriority w:val="99"/>
    <w:semiHidden/>
    <w:unhideWhenUsed/>
    <w:rsid w:val="0076217D"/>
    <w:rPr>
      <w:color w:val="auto"/>
      <w:u w:val="none"/>
    </w:rPr>
  </w:style>
  <w:style w:type="paragraph" w:customStyle="1" w:styleId="textbold">
    <w:name w:val="text bold"/>
    <w:basedOn w:val="Normal"/>
    <w:link w:val="Emphasis"/>
    <w:uiPriority w:val="7"/>
    <w:qFormat/>
    <w:rsid w:val="0076217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semiHidden/>
    <w:unhideWhenUsed/>
    <w:rsid w:val="007621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5/11/30/capitalism-is-the-solution-to-climate-change-commentary.html" TargetMode="External"/><Relationship Id="rId3" Type="http://schemas.openxmlformats.org/officeDocument/2006/relationships/styles" Target="styles.xml"/><Relationship Id="rId7" Type="http://schemas.openxmlformats.org/officeDocument/2006/relationships/hyperlink" Target="http://rebirthofreason.com/Articles/Scheper/Capitalism_An_Inevitable_Conclusion.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50122044927/http:/www.ndtceda.com/archives/200102/0790.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ata.worldbank.org/news/extreme-poverty-rates-continue-to-f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5970</Words>
  <Characters>34032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5.1.1</cp:keywords>
  <dc:description/>
  <cp:lastModifiedBy>Trisha Sharma</cp:lastModifiedBy>
  <cp:revision>1</cp:revision>
  <dcterms:created xsi:type="dcterms:W3CDTF">2022-01-15T15:16:00Z</dcterms:created>
  <dcterms:modified xsi:type="dcterms:W3CDTF">2022-01-15T15:16:00Z</dcterms:modified>
</cp:coreProperties>
</file>