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9837D" w14:textId="77777777" w:rsidR="004D5170" w:rsidRPr="00251F49" w:rsidRDefault="004D5170" w:rsidP="004D5170">
      <w:pPr>
        <w:pStyle w:val="Heading4"/>
      </w:pPr>
      <w:r>
        <w:t>Private sector innovation in the commercial space industry is high now.</w:t>
      </w:r>
    </w:p>
    <w:p w14:paraId="46B645CD" w14:textId="77777777" w:rsidR="004D5170" w:rsidRPr="008D4744" w:rsidRDefault="004D5170" w:rsidP="004D5170">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59A098D2" w14:textId="77777777" w:rsidR="004D5170" w:rsidRDefault="004D5170" w:rsidP="004D5170">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6"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7"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8"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9"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011397D8" w14:textId="77777777" w:rsidR="004D5170" w:rsidRDefault="004D5170" w:rsidP="004D5170"/>
    <w:p w14:paraId="67B4EDFE" w14:textId="77777777" w:rsidR="004D5170" w:rsidRDefault="004D5170" w:rsidP="004D5170">
      <w:pPr>
        <w:pStyle w:val="Heading4"/>
      </w:pPr>
      <w:r>
        <w:t>Private space appropriation is uniquely key to ensuring ongoing innovation towards space exploration and colonization.</w:t>
      </w:r>
    </w:p>
    <w:p w14:paraId="231B0FC7" w14:textId="77777777" w:rsidR="004D5170" w:rsidRPr="0099080E" w:rsidRDefault="004D5170" w:rsidP="004D5170">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603916D0" w14:textId="77777777" w:rsidR="004D5170" w:rsidRPr="0099080E" w:rsidRDefault="004D5170" w:rsidP="004D5170">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092D1B62" w14:textId="77777777" w:rsidR="004D5170" w:rsidRPr="0099080E" w:rsidRDefault="004D5170" w:rsidP="004D5170">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22802EB5" w14:textId="77777777" w:rsidR="004D5170" w:rsidRPr="0099080E" w:rsidRDefault="004D5170" w:rsidP="004D5170">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2A8CA0C2" w14:textId="77777777" w:rsidR="004D5170" w:rsidRDefault="004D5170" w:rsidP="004D5170">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7000057F" w14:textId="77777777" w:rsidR="004D5170" w:rsidRDefault="004D5170" w:rsidP="004D5170"/>
    <w:p w14:paraId="4BDFBCDE" w14:textId="77777777" w:rsidR="004D5170" w:rsidRDefault="004D5170" w:rsidP="004D5170">
      <w:pPr>
        <w:pStyle w:val="Heading4"/>
      </w:pPr>
      <w:r>
        <w:t>The private sector is the key internal link to space exploration and colonization.</w:t>
      </w:r>
    </w:p>
    <w:p w14:paraId="615D617F" w14:textId="77777777" w:rsidR="004D5170" w:rsidRDefault="004D5170" w:rsidP="004D5170">
      <w:r w:rsidRPr="000613B2">
        <w:rPr>
          <w:b/>
          <w:bCs/>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56721E9A" w14:textId="77777777" w:rsidR="004D5170" w:rsidRPr="00C30D30" w:rsidRDefault="004D5170" w:rsidP="004D5170">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730CCF23" w14:textId="77777777" w:rsidR="004D5170" w:rsidRPr="00C30D30" w:rsidRDefault="004D5170" w:rsidP="004D5170">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4D735FB6" w14:textId="77777777" w:rsidR="004D5170" w:rsidRPr="00C30D30" w:rsidRDefault="004D5170" w:rsidP="004D5170">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5E2B9578" w14:textId="77777777" w:rsidR="004D5170" w:rsidRPr="00C30D30" w:rsidRDefault="004D5170" w:rsidP="004D5170">
      <w:r w:rsidRPr="00C30D30">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4911F9F4" w14:textId="77777777" w:rsidR="004D5170" w:rsidRPr="00C30D30" w:rsidRDefault="004D5170" w:rsidP="004D5170">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51AEEBEB" w14:textId="77777777" w:rsidR="004D5170" w:rsidRPr="00C30D30" w:rsidRDefault="004D5170" w:rsidP="004D5170">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3E9D6DE3" w14:textId="77777777" w:rsidR="004D5170" w:rsidRPr="00C30D30" w:rsidRDefault="004D5170" w:rsidP="004D5170">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88D7D4D" w14:textId="77777777" w:rsidR="004D5170" w:rsidRPr="00C71417" w:rsidRDefault="004D5170" w:rsidP="004D5170">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270CB2AA" w14:textId="77777777" w:rsidR="004D5170" w:rsidRDefault="004D5170" w:rsidP="004D5170"/>
    <w:p w14:paraId="2D2EE65F" w14:textId="77777777" w:rsidR="004D5170" w:rsidRDefault="004D5170" w:rsidP="004D5170">
      <w:pPr>
        <w:pStyle w:val="Heading4"/>
      </w:pPr>
      <w:r>
        <w:t>Space exploration solves</w:t>
      </w:r>
      <w:r w:rsidRPr="00B476B1">
        <w:t xml:space="preserve"> </w:t>
      </w:r>
      <w:r w:rsidRPr="003A6E0F">
        <w:t>extinction</w:t>
      </w:r>
      <w:r>
        <w:t xml:space="preserve"> and </w:t>
      </w:r>
      <w:r w:rsidRPr="003A6E0F">
        <w:t>endless resource wars</w:t>
      </w:r>
      <w:r>
        <w:t>.</w:t>
      </w:r>
    </w:p>
    <w:p w14:paraId="7B489057" w14:textId="77777777" w:rsidR="004D5170" w:rsidRPr="003A6E0F" w:rsidRDefault="004D5170" w:rsidP="004D5170">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29D664E6" w14:textId="77777777" w:rsidR="004D5170" w:rsidRPr="009C15D3" w:rsidRDefault="004D5170" w:rsidP="004D5170">
      <w:pPr>
        <w:rPr>
          <w:rFonts w:asciiTheme="minorHAnsi" w:hAnsiTheme="minorHAnsi" w:cstheme="minorHAnsi"/>
        </w:rPr>
      </w:pPr>
      <w:r w:rsidRPr="009C15D3">
        <w:rPr>
          <w:rFonts w:asciiTheme="minorHAnsi" w:hAnsiTheme="minorHAnsi" w:cstheme="minorHAnsi"/>
        </w:rPr>
        <w:t>7. World peace and preservation of human civilisation</w:t>
      </w:r>
    </w:p>
    <w:p w14:paraId="20E998CF" w14:textId="77777777" w:rsidR="004D5170" w:rsidRPr="009C15D3" w:rsidRDefault="004D5170" w:rsidP="004D5170">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C97FB17" w14:textId="77777777" w:rsidR="004D5170" w:rsidRPr="009C15D3" w:rsidRDefault="004D5170" w:rsidP="004D5170">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2D887C8B" w14:textId="77777777" w:rsidR="004D5170" w:rsidRPr="009C15D3" w:rsidRDefault="004D5170" w:rsidP="004D5170">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681EBC82" w14:textId="77777777" w:rsidR="004D5170" w:rsidRPr="009C15D3" w:rsidRDefault="004D5170" w:rsidP="004D5170">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7E32A329" w14:textId="77777777" w:rsidR="004D5170" w:rsidRPr="009C15D3" w:rsidRDefault="004D5170" w:rsidP="004D5170">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only by maintaining the pretence</w:t>
      </w:r>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77AA5739" w14:textId="77777777" w:rsidR="004D5170" w:rsidRPr="009C15D3" w:rsidRDefault="004D5170" w:rsidP="004D5170">
      <w:pPr>
        <w:rPr>
          <w:rFonts w:asciiTheme="minorHAnsi" w:hAnsiTheme="minorHAnsi" w:cstheme="minorHAnsi"/>
        </w:rPr>
      </w:pPr>
      <w:r w:rsidRPr="009C15D3">
        <w:rPr>
          <w:rFonts w:asciiTheme="minorHAnsi" w:hAnsiTheme="minorHAnsi" w:cstheme="minorHAnsi"/>
        </w:rPr>
        <w:t>7.2. High return in safety from extra-terrestrial settlement</w:t>
      </w:r>
    </w:p>
    <w:p w14:paraId="5CE1254F" w14:textId="77777777" w:rsidR="004D5170" w:rsidRPr="009C15D3" w:rsidRDefault="004D5170" w:rsidP="004D5170">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44612E6D" w14:textId="77777777" w:rsidR="004D5170" w:rsidRPr="009C15D3" w:rsidRDefault="004D5170" w:rsidP="004D5170">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62122DF2" w14:textId="77777777" w:rsidR="004D5170" w:rsidRDefault="004D5170" w:rsidP="00C47F37">
      <w:pPr>
        <w:pStyle w:val="Heading3"/>
      </w:pPr>
    </w:p>
    <w:p w14:paraId="11D7FCAF" w14:textId="6DFB705A" w:rsidR="00C47F37" w:rsidRDefault="00C47F37" w:rsidP="00C47F37">
      <w:pPr>
        <w:pStyle w:val="Heading3"/>
      </w:pPr>
      <w:r>
        <w:t>CP</w:t>
      </w:r>
    </w:p>
    <w:p w14:paraId="0A3505A7" w14:textId="4F191F70" w:rsidR="00C47F37" w:rsidRDefault="00C47F37" w:rsidP="00C47F37">
      <w:pPr>
        <w:pStyle w:val="Heading4"/>
      </w:pPr>
      <w:r>
        <w:t xml:space="preserve">CP Text: </w:t>
      </w:r>
    </w:p>
    <w:p w14:paraId="2F269F00" w14:textId="77777777" w:rsidR="00C47F37" w:rsidRDefault="00C47F37" w:rsidP="00C47F37">
      <w:pPr>
        <w:pStyle w:val="Heading4"/>
      </w:pPr>
      <w:r>
        <w:t>-The appropriation of outer space by private entities is unjust in all instances except for Low Earth Orbit Satellite constellations.</w:t>
      </w:r>
    </w:p>
    <w:p w14:paraId="77AE99D7" w14:textId="77777777" w:rsidR="00C47F37" w:rsidRPr="00F5272A" w:rsidRDefault="00C47F37" w:rsidP="00C47F37">
      <w:pPr>
        <w:pStyle w:val="Heading4"/>
      </w:pPr>
      <w:r>
        <w:t>-Private entities ought to appropriate outer space ONLY for the deployment and maintenance of LEO Satellites.</w:t>
      </w:r>
      <w:r>
        <w:br/>
        <w:t>-Governments ought to regulate the size and number of these commercial satellites to avoid light pollution</w:t>
      </w:r>
    </w:p>
    <w:p w14:paraId="0050BAF4" w14:textId="77777777" w:rsidR="00C47F37" w:rsidRDefault="00C47F37" w:rsidP="00C47F37"/>
    <w:p w14:paraId="3420E135" w14:textId="77777777" w:rsidR="00C47F37" w:rsidRDefault="00C47F37" w:rsidP="00C47F37">
      <w:pPr>
        <w:pStyle w:val="Heading4"/>
      </w:pPr>
      <w:r>
        <w:t>Solves broadband internet access which is key for Native communities.</w:t>
      </w:r>
    </w:p>
    <w:p w14:paraId="6C6C7B6E" w14:textId="77777777" w:rsidR="00C47F37" w:rsidRDefault="00C47F37" w:rsidP="00C47F37">
      <w:r w:rsidRPr="00A32F1D">
        <w:rPr>
          <w:b/>
          <w:bCs/>
        </w:rPr>
        <w:t>Venkatesan et al 20</w:t>
      </w:r>
      <w:r>
        <w:t xml:space="preserve"> </w:t>
      </w:r>
      <w:r w:rsidRPr="00A32F1D">
        <w:rPr>
          <w:sz w:val="16"/>
          <w:szCs w:val="14"/>
        </w:rPr>
        <w:t>(Aparna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Vidaurri works as a research scientist at NASA Goddard Space Flight Center, specializing in astrobiology, policy, and ethics. “The impact of satellite constellations on space as an ancestral global commons”. November 06, 2020.)</w:t>
      </w:r>
    </w:p>
    <w:p w14:paraId="18C816A3" w14:textId="77777777" w:rsidR="00C47F37" w:rsidRPr="00584ED1" w:rsidRDefault="00C47F37" w:rsidP="00C47F37">
      <w:pPr>
        <w:rPr>
          <w:b/>
          <w:bCs/>
          <w:u w:val="single"/>
        </w:rPr>
      </w:pPr>
      <w:r w:rsidRPr="00584ED1">
        <w:rPr>
          <w:b/>
          <w:bCs/>
          <w:highlight w:val="green"/>
          <w:u w:val="single"/>
        </w:rPr>
        <w:t>Satellite constellations could greatly improve</w:t>
      </w:r>
      <w:r w:rsidRPr="00584ED1">
        <w:rPr>
          <w:sz w:val="16"/>
        </w:rPr>
        <w:t xml:space="preserve"> communications and ongoing </w:t>
      </w:r>
      <w:r w:rsidRPr="00584ED1">
        <w:rPr>
          <w:b/>
          <w:bCs/>
          <w:highlight w:val="green"/>
          <w:u w:val="single"/>
        </w:rPr>
        <w:t xml:space="preserve">monitoring of </w:t>
      </w:r>
      <w:r w:rsidRPr="00584ED1">
        <w:rPr>
          <w:sz w:val="16"/>
        </w:rPr>
        <w:t>Earth</w:t>
      </w:r>
      <w:r w:rsidRPr="00584ED1">
        <w:rPr>
          <w:b/>
          <w:bCs/>
          <w:u w:val="single"/>
        </w:rPr>
        <w:t xml:space="preserve"> </w:t>
      </w:r>
      <w:r w:rsidRPr="00584ED1">
        <w:rPr>
          <w:b/>
          <w:bCs/>
          <w:highlight w:val="green"/>
          <w:u w:val="single"/>
        </w:rPr>
        <w:t xml:space="preserve">phenomena ranging from </w:t>
      </w:r>
      <w:r w:rsidRPr="00584ED1">
        <w:rPr>
          <w:sz w:val="16"/>
        </w:rPr>
        <w:t>weather and</w:t>
      </w:r>
      <w:r w:rsidRPr="00584ED1">
        <w:rPr>
          <w:b/>
          <w:bCs/>
          <w:u w:val="single"/>
        </w:rPr>
        <w:t xml:space="preserve"> </w:t>
      </w:r>
      <w:r w:rsidRPr="00584ED1">
        <w:rPr>
          <w:b/>
          <w:bCs/>
          <w:highlight w:val="green"/>
          <w:u w:val="single"/>
        </w:rPr>
        <w:t xml:space="preserve">climate to disaster management. Such large constellations also </w:t>
      </w:r>
      <w:r w:rsidRPr="00584ED1">
        <w:rPr>
          <w:sz w:val="16"/>
        </w:rPr>
        <w:t>have the potential to</w:t>
      </w:r>
      <w:r w:rsidRPr="00584ED1">
        <w:rPr>
          <w:b/>
          <w:bCs/>
          <w:u w:val="single"/>
        </w:rPr>
        <w:t xml:space="preserve"> </w:t>
      </w:r>
      <w:r w:rsidRPr="00584ED1">
        <w:rPr>
          <w:b/>
          <w:bCs/>
          <w:highlight w:val="green"/>
          <w:u w:val="single"/>
        </w:rPr>
        <w:t>offer global connectivity through</w:t>
      </w:r>
      <w:r w:rsidRPr="00584ED1">
        <w:rPr>
          <w:sz w:val="16"/>
        </w:rPr>
        <w:t xml:space="preserve"> low-cost high-speed </w:t>
      </w:r>
      <w:r w:rsidRPr="00584ED1">
        <w:rPr>
          <w:b/>
          <w:bCs/>
          <w:highlight w:val="green"/>
          <w:u w:val="single"/>
        </w:rPr>
        <w:t>broadband</w:t>
      </w:r>
      <w:r w:rsidRPr="00584ED1">
        <w:rPr>
          <w:sz w:val="16"/>
        </w:rPr>
        <w:t xml:space="preserve"> internet. In principle, </w:t>
      </w:r>
      <w:r w:rsidRPr="00584ED1">
        <w:rPr>
          <w:b/>
          <w:bCs/>
          <w:highlight w:val="green"/>
          <w:u w:val="single"/>
        </w:rPr>
        <w:t>this could be the critical leap needed to bridge the very real digital divide</w:t>
      </w:r>
      <w:r w:rsidRPr="00584ED1">
        <w:rPr>
          <w:sz w:val="16"/>
        </w:rPr>
        <w:t xml:space="preserve">2, </w:t>
      </w:r>
      <w:r w:rsidRPr="00584ED1">
        <w:rPr>
          <w:b/>
          <w:bCs/>
          <w:highlight w:val="green"/>
          <w:u w:val="single"/>
        </w:rPr>
        <w:t>especially for</w:t>
      </w:r>
      <w:r w:rsidRPr="00584ED1">
        <w:rPr>
          <w:sz w:val="16"/>
        </w:rPr>
        <w:t xml:space="preserve"> the world’s most minoritized populations, including </w:t>
      </w:r>
      <w:r w:rsidRPr="00584ED1">
        <w:rPr>
          <w:b/>
          <w:bCs/>
          <w:highlight w:val="green"/>
          <w:u w:val="single"/>
        </w:rPr>
        <w:t>Indigenous communities.</w:t>
      </w:r>
      <w:r w:rsidRPr="00584ED1">
        <w:rPr>
          <w:b/>
          <w:bCs/>
          <w:u w:val="single"/>
        </w:rPr>
        <w:t xml:space="preserve"> </w:t>
      </w:r>
      <w:r w:rsidRPr="00584ED1">
        <w:rPr>
          <w:sz w:val="16"/>
        </w:rPr>
        <w:t xml:space="preserve">This divide has been exposed as a chasm during this pandemic year, affecting many millions of students and low-income workers. </w:t>
      </w:r>
      <w:r w:rsidRPr="00584ED1">
        <w:rPr>
          <w:b/>
          <w:bCs/>
          <w:highlight w:val="green"/>
          <w:u w:val="single"/>
        </w:rPr>
        <w:t>Broadband internet has become essential for daily life</w:t>
      </w:r>
      <w:r w:rsidRPr="00584ED1">
        <w:rPr>
          <w:sz w:val="16"/>
        </w:rPr>
        <w:t xml:space="preserve">, especially </w:t>
      </w:r>
      <w:r w:rsidRPr="00584ED1">
        <w:rPr>
          <w:b/>
          <w:bCs/>
          <w:highlight w:val="green"/>
          <w:u w:val="single"/>
        </w:rPr>
        <w:t>during a pandemic</w:t>
      </w:r>
      <w:r w:rsidRPr="00584ED1">
        <w:rPr>
          <w:sz w:val="16"/>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LEOsats. </w:t>
      </w:r>
      <w:r w:rsidRPr="00584ED1">
        <w:rPr>
          <w:b/>
          <w:bCs/>
          <w:highlight w:val="green"/>
          <w:u w:val="single"/>
        </w:rPr>
        <w:t>LEOsat broadband may benefit rural communities</w:t>
      </w:r>
      <w:r w:rsidRPr="00584ED1">
        <w:rPr>
          <w:sz w:val="16"/>
        </w:rPr>
        <w:t xml:space="preserve"> more than urban areas—these ‘last mile’ connections are still challenging to complete relative to concentrated (urban) populations where ground-based cable/fibre internet infrastructure is cheaper. </w:t>
      </w:r>
      <w:r w:rsidRPr="00584ED1">
        <w:rPr>
          <w:b/>
          <w:bCs/>
          <w:highlight w:val="green"/>
          <w:u w:val="single"/>
        </w:rPr>
        <w:t>Large satellite constellations thus have the potential to bridge the digital chasm</w:t>
      </w:r>
      <w:r w:rsidRPr="00584ED1">
        <w:rPr>
          <w:sz w:val="16"/>
        </w:rPr>
        <w:t xml:space="preserve">, but time will tell whether the promise of low-cost high-speed internet worldwide is achieved, </w:t>
      </w:r>
      <w:r w:rsidRPr="00584ED1">
        <w:rPr>
          <w:b/>
          <w:bCs/>
          <w:highlight w:val="green"/>
          <w:u w:val="single"/>
        </w:rPr>
        <w:t>and</w:t>
      </w:r>
      <w:r w:rsidRPr="00584ED1">
        <w:rPr>
          <w:sz w:val="16"/>
        </w:rPr>
        <w:t xml:space="preserve"> what the financial costs to customers are. </w:t>
      </w:r>
      <w:r w:rsidRPr="00584ED1">
        <w:rPr>
          <w:b/>
          <w:bCs/>
          <w:highlight w:val="green"/>
          <w:u w:val="single"/>
        </w:rPr>
        <w:t>This potential democratization of space is worth noting, even if it may not lead to fair participation in space.</w:t>
      </w:r>
    </w:p>
    <w:p w14:paraId="195A9DFC" w14:textId="102E457F" w:rsidR="00EE05CB" w:rsidRDefault="00EE05CB" w:rsidP="00EE05CB">
      <w:pPr>
        <w:pStyle w:val="Heading3"/>
      </w:pPr>
      <w:r>
        <w:t>Case</w:t>
      </w:r>
      <w:r w:rsidR="00B54065">
        <w:t xml:space="preserve"> – Asteroid Mining</w:t>
      </w:r>
    </w:p>
    <w:p w14:paraId="7DC5782C" w14:textId="77777777" w:rsidR="00252DCA" w:rsidRDefault="00252DCA" w:rsidP="00252DCA">
      <w:pPr>
        <w:pStyle w:val="Heading4"/>
      </w:pPr>
      <w:r>
        <w:t>1] Space mining will never work-it’s too expensive and companies aren’t guaranteed high prices – emperics prove</w:t>
      </w:r>
    </w:p>
    <w:p w14:paraId="1BA03895" w14:textId="77777777" w:rsidR="00252DCA" w:rsidRPr="00D22A0B" w:rsidRDefault="00252DCA" w:rsidP="00252DCA">
      <w:pPr>
        <w:rPr>
          <w:rStyle w:val="Style13ptBold"/>
        </w:rPr>
      </w:pPr>
      <w:r>
        <w:rPr>
          <w:rStyle w:val="Style13ptBold"/>
        </w:rPr>
        <w:t>Fickling 20</w:t>
      </w:r>
    </w:p>
    <w:p w14:paraId="6CA764B3" w14:textId="77777777" w:rsidR="00252DCA" w:rsidRPr="00D22A0B" w:rsidRDefault="00252DCA" w:rsidP="00252DCA">
      <w:r w:rsidRPr="00D22A0B">
        <w:t>[David Fickling, 12-21-2020, "We’re Never Going to Mine the Asteroid Belt," Bloomberg, https://www.bloomberg.com/opinion/articles/2020-12-21/space-mining-on-asteroids-is-never-going-to-happen]</w:t>
      </w:r>
    </w:p>
    <w:p w14:paraId="6CCF062F" w14:textId="77777777" w:rsidR="00252DCA" w:rsidRDefault="00252DCA" w:rsidP="00252DCA">
      <w:pPr>
        <w:rPr>
          <w:sz w:val="16"/>
        </w:rPr>
      </w:pPr>
      <w:r w:rsidRPr="004353A9">
        <w:rPr>
          <w:sz w:val="16"/>
        </w:rPr>
        <w:t xml:space="preserve">Where would science fiction be without space mining? From Ellen Ripley in Alien and Dave Lister in Red Dwarf, to Sam Bell in Moon and The Expanse’s Naomi Nagata, the grittier end of interstellar drama would be bereft if it weren’t for overalled engineers and their mineral-processing operations. It’s such an alluring vision that real money has been put toward its realization. Alphabet Inc.’s Larry Page and Eric Schmidt, and Hollywood filmmaker James Cameron (director of the Alien sequel Aliens) all </w:t>
      </w:r>
      <w:hyperlink r:id="rId10" w:tgtFrame="_blank" w:tooltip="How the asteroid-mining bubble burst" w:history="1">
        <w:r w:rsidRPr="004353A9">
          <w:rPr>
            <w:rStyle w:val="Hyperlink"/>
            <w:sz w:val="16"/>
          </w:rPr>
          <w:t>invested in Planetary Resources Inc.</w:t>
        </w:r>
      </w:hyperlink>
      <w:r w:rsidRPr="004353A9">
        <w:rPr>
          <w:sz w:val="16"/>
        </w:rPr>
        <w:t>, which raised venture finance with its mission of mining high-value minerals from asteroids and refining them into metal foams that could be shot back down to Earth. Deep Space Industries Inc., a rival startup, also had bold plans to extract resources from space. Though both companies have now been bought out and their projects put into mothballs, the idea of a space mining industry has refused to die</w:t>
      </w:r>
      <w:r w:rsidRPr="00D22A0B">
        <w:rPr>
          <w:rStyle w:val="Emphasis"/>
        </w:rPr>
        <w:t xml:space="preserve">. It’s wonderful that people are shooting for the stars — but those who declined to fund the expansive plans of the nascent space mining industry were right about the fundamentals. </w:t>
      </w:r>
      <w:r w:rsidRPr="001B2781">
        <w:rPr>
          <w:rStyle w:val="Emphasis"/>
          <w:highlight w:val="yellow"/>
        </w:rPr>
        <w:t>Space mining won’t get off the ground in any</w:t>
      </w:r>
      <w:r w:rsidRPr="00D22A0B">
        <w:rPr>
          <w:rStyle w:val="Emphasis"/>
        </w:rPr>
        <w:t xml:space="preserve"> foreseeable </w:t>
      </w:r>
      <w:r w:rsidRPr="001B2781">
        <w:rPr>
          <w:rStyle w:val="Emphasis"/>
          <w:highlight w:val="yellow"/>
        </w:rPr>
        <w:t>future</w:t>
      </w:r>
      <w:r w:rsidRPr="00D22A0B">
        <w:rPr>
          <w:rStyle w:val="Emphasis"/>
        </w:rPr>
        <w:t xml:space="preserve"> — and you only have to look at the history of civilization to see why. </w:t>
      </w:r>
      <w:r w:rsidRPr="001B2781">
        <w:rPr>
          <w:rStyle w:val="Emphasis"/>
          <w:highlight w:val="yellow"/>
        </w:rPr>
        <w:t>One factor rules out most space mining</w:t>
      </w:r>
      <w:r w:rsidRPr="00D22A0B">
        <w:rPr>
          <w:rStyle w:val="Emphasis"/>
        </w:rPr>
        <w:t xml:space="preserve"> at the outset: </w:t>
      </w:r>
      <w:r w:rsidRPr="001B2781">
        <w:rPr>
          <w:rStyle w:val="Emphasis"/>
          <w:highlight w:val="yellow"/>
        </w:rPr>
        <w:t>gravity.</w:t>
      </w:r>
      <w:r w:rsidRPr="004353A9">
        <w:rPr>
          <w:sz w:val="16"/>
        </w:rPr>
        <w:t xml:space="preserve">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 Gravity poses a more technical problem, too. </w:t>
      </w:r>
      <w:r w:rsidRPr="00B23675">
        <w:rPr>
          <w:rStyle w:val="Emphasis"/>
        </w:rPr>
        <w:t xml:space="preserve">Escaping </w:t>
      </w:r>
      <w:r w:rsidRPr="001B2781">
        <w:rPr>
          <w:rStyle w:val="Emphasis"/>
          <w:highlight w:val="yellow"/>
        </w:rPr>
        <w:t>Earth’s gravitational field makes transporting</w:t>
      </w:r>
      <w:r w:rsidRPr="00B23675">
        <w:rPr>
          <w:rStyle w:val="Emphasis"/>
        </w:rPr>
        <w:t xml:space="preserve"> the volumes of </w:t>
      </w:r>
      <w:r w:rsidRPr="001B2781">
        <w:rPr>
          <w:rStyle w:val="Emphasis"/>
          <w:highlight w:val="yellow"/>
        </w:rPr>
        <w:t>material needed in a mining operation hugely expensive</w:t>
      </w:r>
      <w:r w:rsidRPr="00B23675">
        <w:rPr>
          <w:rStyle w:val="Emphasis"/>
        </w:rPr>
        <w:t>.</w:t>
      </w:r>
      <w:r w:rsidRPr="004353A9">
        <w:rPr>
          <w:sz w:val="16"/>
        </w:rPr>
        <w:t xml:space="preserve"> On Falcon Heavy, the large rocket being developed by Elon Musk’s SpaceX, transporting a payload to the orbit of Mars comes to as little as </w:t>
      </w:r>
      <w:hyperlink r:id="rId11" w:tgtFrame="_blank" w:tooltip="Falcon Heavy -- SpaceX" w:history="1">
        <w:r w:rsidRPr="004353A9">
          <w:rPr>
            <w:rStyle w:val="Hyperlink"/>
            <w:sz w:val="16"/>
          </w:rPr>
          <w:t>$5,357 per kilogram</w:t>
        </w:r>
      </w:hyperlink>
      <w:r w:rsidRPr="004353A9">
        <w:rPr>
          <w:sz w:val="16"/>
        </w:rPr>
        <w:t xml:space="preserve"> — a drastic reduction in normal launch costs. </w:t>
      </w:r>
      <w:r w:rsidRPr="00B23675">
        <w:rPr>
          <w:rStyle w:val="Emphasis"/>
        </w:rPr>
        <w:t xml:space="preserve">Still, at those prices </w:t>
      </w:r>
      <w:r w:rsidRPr="00F15897">
        <w:rPr>
          <w:rStyle w:val="Emphasis"/>
          <w:highlight w:val="yellow"/>
        </w:rPr>
        <w:t>just lofting a single</w:t>
      </w:r>
      <w:r w:rsidRPr="00B23675">
        <w:rPr>
          <w:rStyle w:val="Emphasis"/>
        </w:rPr>
        <w:t xml:space="preserve"> half-ton </w:t>
      </w:r>
      <w:r w:rsidRPr="00F15897">
        <w:rPr>
          <w:rStyle w:val="Emphasis"/>
          <w:highlight w:val="yellow"/>
        </w:rPr>
        <w:t>drilling rig to the asteroid</w:t>
      </w:r>
      <w:r w:rsidRPr="00B23675">
        <w:rPr>
          <w:rStyle w:val="Emphasis"/>
        </w:rPr>
        <w:t xml:space="preserve"> belt </w:t>
      </w:r>
      <w:r w:rsidRPr="00F15897">
        <w:rPr>
          <w:rStyle w:val="Emphasis"/>
          <w:highlight w:val="yellow"/>
        </w:rPr>
        <w:t>would use up the annual exploration budget of a small mining company. Power is another issue</w:t>
      </w:r>
      <w:r w:rsidRPr="00B23675">
        <w:rPr>
          <w:rStyle w:val="Emphasis"/>
        </w:rPr>
        <w:t>. The international space station, with 35,000 square feet of solar arrays, generates up to 120 kilowatts of electricity</w:t>
      </w:r>
      <w:r w:rsidRPr="004353A9">
        <w:rPr>
          <w:sz w:val="16"/>
        </w:rPr>
        <w:t xml:space="preserve">. That drill would need a </w:t>
      </w:r>
      <w:hyperlink r:id="rId12" w:tgtFrame="_blank" w:tooltip="Sandvik: COMPACT CORE DRILL RIGS" w:history="1">
        <w:r w:rsidRPr="004353A9">
          <w:rPr>
            <w:rStyle w:val="Hyperlink"/>
            <w:sz w:val="16"/>
          </w:rPr>
          <w:t>similar-sized power plant</w:t>
        </w:r>
      </w:hyperlink>
      <w:r w:rsidRPr="004353A9">
        <w:rPr>
          <w:sz w:val="16"/>
        </w:rPr>
        <w:t xml:space="preserve"> — and most mining companies operate multiple rigs at a time. Power demands rise drastically once you move from exploration drilling to mining and processing. </w:t>
      </w:r>
      <w:r w:rsidRPr="00F15897">
        <w:rPr>
          <w:rStyle w:val="Emphasis"/>
          <w:highlight w:val="yellow"/>
        </w:rPr>
        <w:t>Bringing material back to Earth would raise the costs even more. Japan</w:t>
      </w:r>
      <w:r w:rsidRPr="00F15897">
        <w:rPr>
          <w:rStyle w:val="Emphasis"/>
        </w:rPr>
        <w:t>’s</w:t>
      </w:r>
      <w:r w:rsidRPr="00B23675">
        <w:rPr>
          <w:rStyle w:val="Emphasis"/>
        </w:rPr>
        <w:t xml:space="preserve"> </w:t>
      </w:r>
      <w:hyperlink r:id="rId13" w:anchor=":~:text=Total%20cost%20of%20the%20mission,yen%20(roughly%20%24150%20million%20U.S.)" w:tgtFrame="_blank" w:tooltip="Hayabusa2" w:history="1">
        <w:r w:rsidRPr="00B23675">
          <w:rPr>
            <w:rStyle w:val="Emphasis"/>
          </w:rPr>
          <w:t xml:space="preserve">Hayabusa2 satellite </w:t>
        </w:r>
        <w:r w:rsidRPr="00F15897">
          <w:rPr>
            <w:rStyle w:val="Emphasis"/>
            <w:highlight w:val="yellow"/>
          </w:rPr>
          <w:t>spent</w:t>
        </w:r>
        <w:r w:rsidRPr="00B23675">
          <w:rPr>
            <w:rStyle w:val="Emphasis"/>
          </w:rPr>
          <w:t xml:space="preserve"> six years</w:t>
        </w:r>
      </w:hyperlink>
      <w:r w:rsidRPr="00B23675">
        <w:rPr>
          <w:rStyle w:val="Emphasis"/>
        </w:rPr>
        <w:t xml:space="preserve"> and 16.4 billion yen </w:t>
      </w:r>
      <w:r w:rsidRPr="00F15897">
        <w:rPr>
          <w:rStyle w:val="Emphasis"/>
          <w:highlight w:val="yellow"/>
        </w:rPr>
        <w:t>($157 million) recovering a single gram of material from the asteroid</w:t>
      </w:r>
      <w:r w:rsidRPr="00B23675">
        <w:rPr>
          <w:rStyle w:val="Emphasis"/>
        </w:rPr>
        <w:t xml:space="preserve"> Ryugu and returning it to Earth earlier this month.</w:t>
      </w:r>
      <w:r w:rsidRPr="004353A9">
        <w:rPr>
          <w:sz w:val="16"/>
        </w:rPr>
        <w:t xml:space="preserve"> What might you want to mine from space? Water is an essential component of most earth-bound mining operations and a potential raw material for hydrogen-oxygen fuel that could be used in space. The </w:t>
      </w:r>
      <w:hyperlink r:id="rId14" w:tgtFrame="_blank" w:tooltip="NASA’s SOFIA Discovers Water on Sunlit Surface of Moon" w:history="1">
        <w:r w:rsidRPr="004353A9">
          <w:rPr>
            <w:rStyle w:val="Hyperlink"/>
            <w:sz w:val="16"/>
          </w:rPr>
          <w:t>discovery in October of ice molecules</w:t>
        </w:r>
      </w:hyperlink>
      <w:r w:rsidRPr="004353A9">
        <w:rPr>
          <w:sz w:val="16"/>
        </w:rPr>
        <w:t xml:space="preserve"> in craters on the Moon was taken as a major breakthrough. Still, the concentrations of 100 to 412 parts per million are extraordinarily low by terrestrial standards. Copper, which typically costs about $4,500 per metric ton to refine, has an average ore grade of about 6,000 ppm. 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w:t>
      </w:r>
      <w:hyperlink r:id="rId15" w:tgtFrame="_blank" w:tooltip="16 Psyche" w:history="1">
        <w:r w:rsidRPr="004353A9">
          <w:rPr>
            <w:rStyle w:val="Hyperlink"/>
            <w:sz w:val="16"/>
          </w:rPr>
          <w:t>the enigmatic Psyche 16</w:t>
        </w:r>
      </w:hyperlink>
      <w:r w:rsidRPr="004353A9">
        <w:rPr>
          <w:sz w:val="16"/>
        </w:rPr>
        <w:t xml:space="preserve"> beyond the orbit of Mars, suggest concentrations several times higher than can be found in terrestrial mines. Still, human ingenuity is all about cutting our coat according to our cloth. </w:t>
      </w:r>
      <w:r w:rsidRPr="00175E64">
        <w:rPr>
          <w:rStyle w:val="Emphasis"/>
          <w:highlight w:val="yellow"/>
        </w:rPr>
        <w:t>If</w:t>
      </w:r>
      <w:r w:rsidRPr="001521BA">
        <w:rPr>
          <w:rStyle w:val="Emphasis"/>
        </w:rPr>
        <w:t xml:space="preserve"> such </w:t>
      </w:r>
      <w:r w:rsidRPr="00175E64">
        <w:rPr>
          <w:rStyle w:val="Emphasis"/>
          <w:highlight w:val="yellow"/>
        </w:rPr>
        <w:t>platinum-group metals are going to justify</w:t>
      </w:r>
      <w:r w:rsidRPr="001521BA">
        <w:rPr>
          <w:rStyle w:val="Emphasis"/>
        </w:rPr>
        <w:t xml:space="preserve"> the literally </w:t>
      </w:r>
      <w:r w:rsidRPr="00175E64">
        <w:rPr>
          <w:rStyle w:val="Emphasis"/>
          <w:highlight w:val="yellow"/>
        </w:rPr>
        <w:t>astronomical costs</w:t>
      </w:r>
      <w:r w:rsidRPr="001521BA">
        <w:rPr>
          <w:rStyle w:val="Emphasis"/>
        </w:rPr>
        <w:t xml:space="preserve"> of space mining, </w:t>
      </w:r>
      <w:r w:rsidRPr="00175E64">
        <w:rPr>
          <w:rStyle w:val="Emphasis"/>
          <w:highlight w:val="yellow"/>
        </w:rPr>
        <w:t>they</w:t>
      </w:r>
      <w:r w:rsidRPr="001521BA">
        <w:rPr>
          <w:rStyle w:val="Emphasis"/>
        </w:rPr>
        <w:t xml:space="preserve">’ll </w:t>
      </w:r>
      <w:r w:rsidRPr="00175E64">
        <w:rPr>
          <w:rStyle w:val="Emphasis"/>
          <w:highlight w:val="yellow"/>
        </w:rPr>
        <w:t>need</w:t>
      </w:r>
      <w:r w:rsidRPr="001521BA">
        <w:rPr>
          <w:rStyle w:val="Emphasis"/>
        </w:rPr>
        <w:t xml:space="preserve"> to count on </w:t>
      </w:r>
      <w:r w:rsidRPr="00175E64">
        <w:rPr>
          <w:rStyle w:val="Emphasis"/>
          <w:highlight w:val="yellow"/>
        </w:rPr>
        <w:t>sustained high prices for the decade</w:t>
      </w:r>
      <w:r w:rsidRPr="001521BA">
        <w:rPr>
          <w:rStyle w:val="Emphasis"/>
        </w:rPr>
        <w:t xml:space="preserve"> or so that would be needed to get such an operation up and running — </w:t>
      </w:r>
      <w:r w:rsidRPr="00C96835">
        <w:rPr>
          <w:rStyle w:val="Emphasis"/>
          <w:highlight w:val="yellow"/>
        </w:rPr>
        <w:t>and that</w:t>
      </w:r>
      <w:r w:rsidRPr="001521BA">
        <w:rPr>
          <w:rStyle w:val="Emphasis"/>
        </w:rPr>
        <w:t xml:space="preserve"> sort of situation </w:t>
      </w:r>
      <w:r w:rsidRPr="00C96835">
        <w:rPr>
          <w:rStyle w:val="Emphasis"/>
          <w:highlight w:val="yellow"/>
        </w:rPr>
        <w:t>is</w:t>
      </w:r>
      <w:r w:rsidRPr="001521BA">
        <w:rPr>
          <w:rStyle w:val="Emphasis"/>
        </w:rPr>
        <w:t xml:space="preserve"> all but </w:t>
      </w:r>
      <w:r w:rsidRPr="00C96835">
        <w:rPr>
          <w:rStyle w:val="Emphasis"/>
          <w:highlight w:val="yellow"/>
        </w:rPr>
        <w:t>unheard-of in the materials industry.</w:t>
      </w:r>
      <w:r w:rsidRPr="00C96835">
        <w:rPr>
          <w:sz w:val="16"/>
          <w:highlight w:val="yellow"/>
        </w:rPr>
        <w:t xml:space="preserve"> </w:t>
      </w:r>
      <w:r w:rsidRPr="00C96835">
        <w:rPr>
          <w:rStyle w:val="Emphasis"/>
          <w:highlight w:val="yellow"/>
        </w:rPr>
        <w:t>When prices of an essential commodity get</w:t>
      </w:r>
      <w:r w:rsidRPr="001521BA">
        <w:rPr>
          <w:rStyle w:val="Emphasis"/>
        </w:rPr>
        <w:t xml:space="preserve"> excessively </w:t>
      </w:r>
      <w:r w:rsidRPr="00C96835">
        <w:rPr>
          <w:rStyle w:val="Emphasis"/>
          <w:highlight w:val="yellow"/>
        </w:rPr>
        <w:t>high, chemists get</w:t>
      </w:r>
      <w:r w:rsidRPr="001521BA">
        <w:rPr>
          <w:rStyle w:val="Emphasis"/>
        </w:rPr>
        <w:t xml:space="preserve"> extraordinarily </w:t>
      </w:r>
      <w:r w:rsidRPr="00C96835">
        <w:rPr>
          <w:rStyle w:val="Emphasis"/>
          <w:highlight w:val="yellow"/>
        </w:rPr>
        <w:t>good at</w:t>
      </w:r>
      <w:r w:rsidRPr="001521BA">
        <w:rPr>
          <w:rStyle w:val="Emphasis"/>
        </w:rPr>
        <w:t xml:space="preserve"> finding ways to </w:t>
      </w:r>
      <w:r w:rsidRPr="00C96835">
        <w:rPr>
          <w:rStyle w:val="Emphasis"/>
          <w:highlight w:val="yellow"/>
        </w:rPr>
        <w:t>avoid using it, scrap merchants improve their recycling</w:t>
      </w:r>
      <w:r w:rsidRPr="001521BA">
        <w:rPr>
          <w:rStyle w:val="Emphasis"/>
        </w:rPr>
        <w:t xml:space="preserve"> rates, </w:t>
      </w:r>
      <w:r w:rsidRPr="00C96835">
        <w:rPr>
          <w:rStyle w:val="Emphasis"/>
          <w:highlight w:val="yellow"/>
        </w:rPr>
        <w:t>and miners discover new deposits that wouldn’t have been viable at lower prices.</w:t>
      </w:r>
      <w:r w:rsidRPr="001521BA">
        <w:rPr>
          <w:rStyle w:val="Emphasis"/>
        </w:rPr>
        <w:t xml:space="preserve"> Even </w:t>
      </w:r>
      <w:hyperlink r:id="rId16" w:tgtFrame="_blank" w:tooltip="Huge rise in catalytic converter thefts" w:history="1">
        <w:r w:rsidRPr="001521BA">
          <w:rPr>
            <w:rStyle w:val="Emphasis"/>
          </w:rPr>
          <w:t>criminals get in on the game</w:t>
        </w:r>
      </w:hyperlink>
      <w:r w:rsidRPr="001521BA">
        <w:rPr>
          <w:rStyle w:val="Emphasis"/>
        </w:rPr>
        <w:t xml:space="preserve">. </w:t>
      </w:r>
      <w:r w:rsidRPr="00F54A70">
        <w:rPr>
          <w:rStyle w:val="Emphasis"/>
        </w:rPr>
        <w:t>That eventually pushes supply up and demand down, so that prices rebalance — a dynamic we’ve seen play out in the markets for rare earths, lithium and cobalt in recent years.</w:t>
      </w:r>
      <w:r w:rsidRPr="004353A9">
        <w:rPr>
          <w:sz w:val="16"/>
        </w:rPr>
        <w:t xml:space="preserve"> The world mines about </w:t>
      </w:r>
      <w:hyperlink r:id="rId17" w:tgtFrame="_blank" w:tooltip="Platinum's Lesson for Lithium-Ion Batteries" w:history="1">
        <w:r w:rsidRPr="004353A9">
          <w:rPr>
            <w:rStyle w:val="Hyperlink"/>
            <w:sz w:val="16"/>
          </w:rPr>
          <w:t>three times more platinum</w:t>
        </w:r>
      </w:hyperlink>
      <w:r w:rsidRPr="004353A9">
        <w:rPr>
          <w:sz w:val="16"/>
        </w:rPr>
        <w:t xml:space="preserve"> than it did in the early 1970s, but prices have barely changed once adjusted for inflation. 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 </w:t>
      </w:r>
    </w:p>
    <w:p w14:paraId="422AC49C" w14:textId="77777777" w:rsidR="00252DCA" w:rsidRPr="00252DCA" w:rsidRDefault="00252DCA" w:rsidP="00252DCA"/>
    <w:p w14:paraId="717E7510" w14:textId="124AC955" w:rsidR="000F4A75" w:rsidRDefault="000F4A75" w:rsidP="000F4A75">
      <w:pPr>
        <w:pStyle w:val="Heading4"/>
        <w:rPr>
          <w:rFonts w:eastAsiaTheme="minorEastAsia" w:cs="Calibri"/>
        </w:rPr>
      </w:pPr>
      <w:r>
        <w:rPr>
          <w:rFonts w:eastAsiaTheme="minorEastAsia"/>
          <w:b w:val="0"/>
          <w:bCs/>
          <w:color w:val="000000"/>
          <w:szCs w:val="26"/>
        </w:rPr>
        <w:t>Appropriation is different from Extraction</w:t>
      </w:r>
      <w:r w:rsidR="00FB3794">
        <w:rPr>
          <w:rFonts w:eastAsiaTheme="minorEastAsia"/>
          <w:b w:val="0"/>
          <w:bCs/>
          <w:color w:val="000000"/>
          <w:szCs w:val="26"/>
        </w:rPr>
        <w:t>. Asteriod mining is not an instance of appropriat</w:t>
      </w:r>
      <w:r w:rsidR="00CC1CC9">
        <w:rPr>
          <w:rFonts w:eastAsiaTheme="minorEastAsia"/>
          <w:b w:val="0"/>
          <w:bCs/>
          <w:color w:val="000000"/>
          <w:szCs w:val="26"/>
        </w:rPr>
        <w:t>ion</w:t>
      </w:r>
    </w:p>
    <w:p w14:paraId="1B5DDAE1" w14:textId="77777777" w:rsidR="000F4A75" w:rsidRDefault="000F4A75" w:rsidP="000F4A75">
      <w:pPr>
        <w:pStyle w:val="NormalWeb"/>
        <w:spacing w:before="0" w:beforeAutospacing="0" w:after="160" w:afterAutospacing="0"/>
      </w:pPr>
      <w:r>
        <w:rPr>
          <w:b/>
          <w:bCs/>
          <w:color w:val="000000"/>
        </w:rPr>
        <w:t>Wrench 19</w:t>
      </w:r>
      <w:r>
        <w:rPr>
          <w:color w:val="000000"/>
        </w:rPr>
        <w:t xml:space="preserve"> [John G. Wrench, JD Candidate Case Western Reserve University School of Law, 2019, “Non-Appropriation, No Problem: The Outer Space Treaty Is Ready for Asteroid Mining”, Case Western Reserve Journal of International Law Vol 51. Issue 1,</w:t>
      </w:r>
      <w:hyperlink r:id="rId18" w:history="1">
        <w:r>
          <w:rPr>
            <w:rStyle w:val="Hyperlink"/>
            <w:color w:val="000000"/>
          </w:rPr>
          <w:t xml:space="preserve"> </w:t>
        </w:r>
        <w:r>
          <w:rPr>
            <w:rStyle w:val="Hyperlink"/>
          </w:rPr>
          <w:t>https://scholarlycommons.law.case.edu/cgi/viewcontent.cgi?article=2546&amp;context=jil</w:t>
        </w:r>
      </w:hyperlink>
      <w:r>
        <w:rPr>
          <w:color w:val="000000"/>
        </w:rPr>
        <w:t xml:space="preserve"> ] // Triumph Debate</w:t>
      </w:r>
    </w:p>
    <w:p w14:paraId="7AA2AB26" w14:textId="77777777" w:rsidR="000F4A75" w:rsidRDefault="000F4A75" w:rsidP="000F4A75">
      <w:pPr>
        <w:pStyle w:val="NormalWeb"/>
        <w:spacing w:before="0" w:beforeAutospacing="0" w:after="160" w:afterAutospacing="0"/>
      </w:pPr>
      <w:r>
        <w:rPr>
          <w:color w:val="000000"/>
          <w:sz w:val="16"/>
          <w:szCs w:val="16"/>
        </w:rPr>
        <w:t xml:space="preserve">The </w:t>
      </w:r>
      <w:r>
        <w:rPr>
          <w:b/>
          <w:bCs/>
          <w:color w:val="000000"/>
          <w:shd w:val="clear" w:color="auto" w:fill="00FF00"/>
        </w:rPr>
        <w:t>non-appropriation</w:t>
      </w:r>
      <w:r>
        <w:rPr>
          <w:color w:val="000000"/>
          <w:sz w:val="16"/>
          <w:szCs w:val="16"/>
        </w:rPr>
        <w:t xml:space="preserve"> doctrine </w:t>
      </w:r>
      <w:r>
        <w:rPr>
          <w:b/>
          <w:bCs/>
          <w:color w:val="000000"/>
          <w:shd w:val="clear" w:color="auto" w:fill="00FF00"/>
        </w:rPr>
        <w:t>restricts parties from making sovereign claims over underlying land</w:t>
      </w:r>
      <w:r>
        <w:rPr>
          <w:color w:val="000000"/>
          <w:sz w:val="16"/>
          <w:szCs w:val="16"/>
        </w:rPr>
        <w:t xml:space="preserve">—the same restriction embedded in each of previous section’s legal regimes. </w:t>
      </w:r>
      <w:r>
        <w:rPr>
          <w:b/>
          <w:bCs/>
          <w:color w:val="000000"/>
          <w:shd w:val="clear" w:color="auto" w:fill="00FF00"/>
        </w:rPr>
        <w:t>Without violating</w:t>
      </w:r>
      <w:r>
        <w:rPr>
          <w:color w:val="000000"/>
          <w:sz w:val="16"/>
          <w:szCs w:val="16"/>
        </w:rPr>
        <w:t xml:space="preserve"> the </w:t>
      </w:r>
      <w:r>
        <w:rPr>
          <w:b/>
          <w:bCs/>
          <w:color w:val="000000"/>
          <w:shd w:val="clear" w:color="auto" w:fill="00FF00"/>
        </w:rPr>
        <w:t>non-appropriation</w:t>
      </w:r>
      <w:r>
        <w:rPr>
          <w:color w:val="000000"/>
          <w:sz w:val="16"/>
          <w:szCs w:val="16"/>
        </w:rPr>
        <w:t xml:space="preserve"> principle, </w:t>
      </w:r>
      <w:r>
        <w:rPr>
          <w:b/>
          <w:bCs/>
          <w:color w:val="000000"/>
          <w:shd w:val="clear" w:color="auto" w:fill="00FF00"/>
        </w:rPr>
        <w:t>those regimes grant parties the right to extract resources from land they do not own, transfer that right, and limit wasteful use.</w:t>
      </w:r>
      <w:r>
        <w:rPr>
          <w:color w:val="000000"/>
          <w:sz w:val="16"/>
          <w:szCs w:val="16"/>
        </w:rPr>
        <w:t xml:space="preserve"> Each system similarly vests an entity with the authority to regulate and enforce those rules. With some tailoring, those rules could graft onto the uniqueness of outer space resource extraction.</w:t>
      </w:r>
    </w:p>
    <w:p w14:paraId="4D8CC099" w14:textId="77777777" w:rsidR="000F4A75" w:rsidRDefault="000F4A75" w:rsidP="000F4A75">
      <w:pPr>
        <w:pStyle w:val="Heading4"/>
        <w:rPr>
          <w:rFonts w:eastAsiaTheme="minorEastAsia"/>
        </w:rPr>
      </w:pPr>
      <w:r>
        <w:rPr>
          <w:rFonts w:eastAsiaTheme="minorEastAsia"/>
          <w:b w:val="0"/>
          <w:bCs/>
          <w:color w:val="000000"/>
          <w:szCs w:val="26"/>
        </w:rPr>
        <w:t>This means that appropriation and extraction are different and you can extract resources without needing appropriation. Therefore, advocacies of extraction of resources are not sufficient to justify appropriation.</w:t>
      </w:r>
    </w:p>
    <w:p w14:paraId="10D0C528" w14:textId="77777777" w:rsidR="000F4A75" w:rsidRPr="000F4A75" w:rsidRDefault="000F4A75" w:rsidP="000F4A75"/>
    <w:p w14:paraId="7DE24D00" w14:textId="77777777" w:rsidR="00EE05CB" w:rsidRPr="00DE3E0D" w:rsidRDefault="00EE05CB" w:rsidP="00EE05CB">
      <w:pPr>
        <w:pStyle w:val="Heading4"/>
        <w:rPr>
          <w:rFonts w:cs="Calibri"/>
        </w:rPr>
      </w:pPr>
      <w:r w:rsidRPr="00DE3E0D">
        <w:rPr>
          <w:rFonts w:cs="Calibri"/>
        </w:rPr>
        <w:t>The affirmative has no enforcement mechanism – private corporations can just circumvent since they have the funding to launch rockets on their own.</w:t>
      </w:r>
    </w:p>
    <w:p w14:paraId="6DB0ED36" w14:textId="77777777" w:rsidR="00EE05CB" w:rsidRPr="00DE3E0D" w:rsidRDefault="00EE05CB" w:rsidP="00EE05CB">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//DebateDrills LC</w:t>
      </w:r>
    </w:p>
    <w:p w14:paraId="37892655" w14:textId="77777777" w:rsidR="00EE05CB" w:rsidRPr="00DE3E0D" w:rsidRDefault="00EE05CB" w:rsidP="00EE05CB">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23904C25" w14:textId="77777777" w:rsidR="00EE05CB" w:rsidRPr="00DE3E0D" w:rsidRDefault="00EE05CB" w:rsidP="00EE05CB">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19" w:history="1">
        <w:r w:rsidRPr="00DE3E0D">
          <w:rPr>
            <w:rStyle w:val="Hyperlink"/>
            <w:sz w:val="16"/>
          </w:rPr>
          <w:t>Elon Musk</w:t>
        </w:r>
      </w:hyperlink>
      <w:r w:rsidRPr="00DE3E0D">
        <w:rPr>
          <w:sz w:val="16"/>
        </w:rPr>
        <w:t> </w:t>
      </w:r>
      <w:hyperlink r:id="rId20"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21"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71C5E2EF" w14:textId="77777777" w:rsidR="00EE05CB" w:rsidRPr="00DE3E0D" w:rsidRDefault="00EE05CB" w:rsidP="00EE05CB">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22"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4F9FCD34" w14:textId="77777777" w:rsidR="00EE05CB" w:rsidRPr="00DE3E0D" w:rsidRDefault="00EE05CB" w:rsidP="00EE05CB">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14CDDAC1" w14:textId="27224914" w:rsidR="00EE05CB" w:rsidRPr="000F4A75" w:rsidRDefault="00EE05CB" w:rsidP="00EE05CB">
      <w:pPr>
        <w:rPr>
          <w:sz w:val="16"/>
        </w:rPr>
      </w:pPr>
      <w:r w:rsidRPr="00DE3E0D">
        <w:rPr>
          <w:sz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727E41B1" w14:textId="77777777" w:rsidR="006112BC" w:rsidRPr="00A128C3" w:rsidRDefault="006112BC" w:rsidP="006112BC">
      <w:pPr>
        <w:pStyle w:val="Heading4"/>
      </w:pPr>
      <w:r w:rsidRPr="00A128C3">
        <w:t>Asteroid mining is key to sustaining our world after we run out of resources.</w:t>
      </w:r>
    </w:p>
    <w:p w14:paraId="70AB2A9E" w14:textId="77777777" w:rsidR="006112BC" w:rsidRPr="00A128C3" w:rsidRDefault="006112BC" w:rsidP="006112BC">
      <w:r w:rsidRPr="00A128C3">
        <w:rPr>
          <w:rStyle w:val="Style13ptBold"/>
        </w:rPr>
        <w:t xml:space="preserve">Elvis 21 </w:t>
      </w:r>
      <w:r w:rsidRPr="00A128C3">
        <w:t>[Martin (senior astrophysicist at the Center for Astrophysics, Harvard and Smithsonian), “Riches in Space”, Vox. 2 July 2021. https://aeon.co/essays/asteroid-mining-could-pay-for-space-exploration-and-adventure] //DebateDrills LC</w:t>
      </w:r>
    </w:p>
    <w:p w14:paraId="718EF165" w14:textId="77777777" w:rsidR="006112BC" w:rsidRPr="00A128C3" w:rsidRDefault="006112BC" w:rsidP="006112BC">
      <w:pPr>
        <w:rPr>
          <w:sz w:val="16"/>
        </w:rPr>
      </w:pPr>
      <w:r w:rsidRPr="00A128C3">
        <w:rPr>
          <w:sz w:val="16"/>
        </w:rPr>
        <w:t xml:space="preserve">What can we actually do with asteroids? That brings us to my favourite thing about them: their resources. Being an idealistic astrophysicist, my interest is in the money to be made from them. That really is idealistic because, </w:t>
      </w:r>
      <w:r w:rsidRPr="00A128C3">
        <w:rPr>
          <w:rStyle w:val="Emphasis"/>
          <w:highlight w:val="yellow"/>
        </w:rPr>
        <w:t>if we</w:t>
      </w:r>
      <w:r w:rsidRPr="00A128C3">
        <w:rPr>
          <w:rStyle w:val="Emphasis"/>
        </w:rPr>
        <w:t xml:space="preserve"> can </w:t>
      </w:r>
      <w:r w:rsidRPr="00A128C3">
        <w:rPr>
          <w:rStyle w:val="Emphasis"/>
          <w:highlight w:val="yellow"/>
        </w:rPr>
        <w:t>make a profit mining the asteroids,</w:t>
      </w:r>
      <w:r w:rsidRPr="00A128C3">
        <w:rPr>
          <w:rStyle w:val="Emphasis"/>
        </w:rPr>
        <w:t xml:space="preserve"> then doing bigger things in space will become a lot cheaper</w:t>
      </w:r>
      <w:r w:rsidRPr="00A128C3">
        <w:rPr>
          <w:sz w:val="16"/>
        </w:rPr>
        <w:t xml:space="preserve">. </w:t>
      </w:r>
      <w:r w:rsidRPr="00A128C3">
        <w:rPr>
          <w:rStyle w:val="Emphasis"/>
        </w:rPr>
        <w:t>Capitalism has its faults, but one thing it does well is to make things cheaper.</w:t>
      </w:r>
      <w:r w:rsidRPr="00A128C3">
        <w:rPr>
          <w:sz w:val="16"/>
        </w:rPr>
        <w:t xml:space="preserve"> I want to use it as a tool so that we can build far bigger telescopes than we could practically realise today. What do astronomers want? More light! Bigger telescopes! Asteroid mining could make that dream a reality.</w:t>
      </w:r>
    </w:p>
    <w:p w14:paraId="13CFB597" w14:textId="77777777" w:rsidR="006112BC" w:rsidRPr="00A128C3" w:rsidRDefault="006112BC" w:rsidP="006112BC">
      <w:pPr>
        <w:rPr>
          <w:rStyle w:val="Emphasis"/>
        </w:rPr>
      </w:pPr>
      <w:r w:rsidRPr="00A128C3">
        <w:rPr>
          <w:sz w:val="16"/>
        </w:rPr>
        <w:t xml:space="preserve">The siren call of asteroids for miners is that </w:t>
      </w:r>
      <w:r w:rsidRPr="00A128C3">
        <w:rPr>
          <w:rStyle w:val="Emphasis"/>
        </w:rPr>
        <w:t>the Main Belt asteroids contain vast amounts of resources.</w:t>
      </w:r>
      <w:r w:rsidRPr="00A128C3">
        <w:rPr>
          <w:sz w:val="16"/>
        </w:rPr>
        <w:t xml:space="preserve"> </w:t>
      </w:r>
      <w:r w:rsidRPr="00A128C3">
        <w:rPr>
          <w:rStyle w:val="Emphasis"/>
        </w:rPr>
        <w:t>The iron found in asteroids adds up to some 10 million times the iron that we have in proven reserves on Earth</w:t>
      </w:r>
      <w:r w:rsidRPr="00A128C3">
        <w:rPr>
          <w:sz w:val="16"/>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with that much iron we could build cities in space,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w:t>
      </w:r>
      <w:r w:rsidRPr="00A128C3">
        <w:rPr>
          <w:rStyle w:val="Emphasis"/>
        </w:rPr>
        <w:t>That’s the scale of resources we’re talking about.</w:t>
      </w:r>
    </w:p>
    <w:p w14:paraId="22762C1D" w14:textId="77777777" w:rsidR="006112BC" w:rsidRPr="00A128C3" w:rsidRDefault="006112BC" w:rsidP="006112BC">
      <w:pPr>
        <w:rPr>
          <w:rStyle w:val="Emphasis"/>
        </w:rPr>
      </w:pPr>
      <w:r w:rsidRPr="00A128C3">
        <w:rPr>
          <w:rStyle w:val="Emphasis"/>
        </w:rPr>
        <w:t>T</w:t>
      </w:r>
      <w:r w:rsidRPr="00A128C3">
        <w:rPr>
          <w:rStyle w:val="Emphasis"/>
          <w:highlight w:val="yellow"/>
        </w:rPr>
        <w:t>hese vast material supplies could make for an era that people call ‘post-scarcity’,</w:t>
      </w:r>
      <w:r w:rsidRPr="00A128C3">
        <w:rPr>
          <w:rStyle w:val="Emphasis"/>
        </w:rPr>
        <w:t xml:space="preserve"> where there’s plenty for everyone</w:t>
      </w:r>
      <w:r w:rsidRPr="00A128C3">
        <w:rPr>
          <w:sz w:val="16"/>
        </w:rPr>
        <w:t xml:space="preserve">, just as there is in the 23rd century of the Star Trek science fiction franchise. </w:t>
      </w:r>
      <w:r w:rsidRPr="00A128C3">
        <w:rPr>
          <w:rStyle w:val="Emphasis"/>
        </w:rPr>
        <w:t>The starship crew on </w:t>
      </w:r>
      <w:r w:rsidRPr="00A128C3">
        <w:rPr>
          <w:rStyle w:val="Emphasis"/>
          <w:highlight w:val="yellow"/>
        </w:rPr>
        <w:t>Star Trek don’t work to keep themselves fed and housed, that’s taken for granted. They work for adventure and exploration</w:t>
      </w:r>
      <w:r w:rsidRPr="00A128C3">
        <w:rPr>
          <w:rStyle w:val="Emphasis"/>
        </w:rPr>
        <w:t>. Asteroid wealth could help all of us take a step towards that happy state.</w:t>
      </w:r>
    </w:p>
    <w:p w14:paraId="2A87083D" w14:textId="77777777" w:rsidR="006112BC" w:rsidRPr="00A128C3" w:rsidRDefault="006112BC" w:rsidP="006112BC">
      <w:pPr>
        <w:rPr>
          <w:rStyle w:val="Emphasis"/>
        </w:rPr>
      </w:pPr>
      <w:r w:rsidRPr="00A128C3">
        <w:rPr>
          <w:sz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For now, </w:t>
      </w:r>
      <w:r w:rsidRPr="00A128C3">
        <w:rPr>
          <w:rStyle w:val="Emphasis"/>
        </w:rPr>
        <w:t>the best bets are precious metals and – surprise – water.</w:t>
      </w:r>
    </w:p>
    <w:p w14:paraId="1953CC60" w14:textId="77777777" w:rsidR="006112BC" w:rsidRPr="00A128C3" w:rsidRDefault="006112BC" w:rsidP="006112BC">
      <w:pPr>
        <w:rPr>
          <w:sz w:val="16"/>
        </w:rPr>
      </w:pPr>
      <w:r w:rsidRPr="00A128C3">
        <w:rPr>
          <w:rStyle w:val="Emphasis"/>
        </w:rPr>
        <w:t>Precious metals are obvious</w:t>
      </w:r>
      <w:r w:rsidRPr="00A128C3">
        <w:rPr>
          <w:sz w:val="16"/>
        </w:rPr>
        <w:t>.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3ED44BE7" w14:textId="77777777" w:rsidR="006112BC" w:rsidRDefault="006112BC" w:rsidP="006112BC">
      <w:pPr>
        <w:rPr>
          <w:sz w:val="16"/>
        </w:rPr>
      </w:pPr>
      <w:r w:rsidRPr="00A128C3">
        <w:rPr>
          <w:sz w:val="16"/>
        </w:rPr>
        <w:t xml:space="preserve">Water is a less obvious money-maker. </w:t>
      </w:r>
      <w:r w:rsidRPr="00A128C3">
        <w:rPr>
          <w:rStyle w:val="Emphasis"/>
        </w:rPr>
        <w:t>The surprise is that water is also worth millions per ton</w:t>
      </w:r>
      <w:r w:rsidRPr="00A128C3">
        <w:rPr>
          <w:sz w:val="16"/>
        </w:rPr>
        <w:t xml:space="preserve"> – if it’s sold in space. </w:t>
      </w:r>
      <w:r w:rsidRPr="00A128C3">
        <w:rPr>
          <w:rStyle w:val="Emphasis"/>
          <w:highlight w:val="yellow"/>
        </w:rPr>
        <w:t>Water in space is really useful</w:t>
      </w:r>
      <w:r w:rsidRPr="00A128C3">
        <w:rPr>
          <w:sz w:val="16"/>
        </w:rPr>
        <w:t xml:space="preserve">. It’s good for drinking, and the oxygen in it is good for breathing. You can split the hydrogen from the oxygen in H2O and you’ve got rocket fuel, and water is good at absorbing radiation to protect people from cancer-causing cosmic rays. So, in principle, </w:t>
      </w:r>
      <w:r w:rsidRPr="00A128C3">
        <w:rPr>
          <w:rStyle w:val="Emphasis"/>
        </w:rPr>
        <w:t>water in orbit is pretty valuable. The good news is that up to </w:t>
      </w:r>
      <w:r w:rsidRPr="00A128C3">
        <w:rPr>
          <w:rStyle w:val="Emphasis"/>
          <w:highlight w:val="yellow"/>
        </w:rPr>
        <w:t>10 per cent of a water-rich asteroid can be water</w:t>
      </w:r>
      <w:r w:rsidRPr="00A128C3">
        <w:rPr>
          <w:rStyle w:val="Emphasis"/>
        </w:rPr>
        <w:t xml:space="preserve">. </w:t>
      </w:r>
      <w:r w:rsidRPr="00A128C3">
        <w:rPr>
          <w:sz w:val="16"/>
        </w:rPr>
        <w:t xml:space="preserve">It won’t be simple ice, most likely, but will be bound into clays and other rocks. Even better, </w:t>
      </w:r>
      <w:r w:rsidRPr="00A128C3">
        <w:rPr>
          <w:rStyle w:val="Emphasis"/>
        </w:rPr>
        <w:t>water is much easier to extract than precious metals</w:t>
      </w:r>
      <w:r w:rsidRPr="00A128C3">
        <w:rPr>
          <w:sz w:val="16"/>
        </w:rPr>
        <w:t>. Simply heating up the rock will release water that can then be captured.</w:t>
      </w:r>
    </w:p>
    <w:p w14:paraId="7170AC44" w14:textId="77777777" w:rsidR="006112BC" w:rsidRDefault="006112BC" w:rsidP="006112BC">
      <w:pPr>
        <w:rPr>
          <w:sz w:val="16"/>
        </w:rPr>
      </w:pPr>
    </w:p>
    <w:p w14:paraId="0A8D9442" w14:textId="77777777" w:rsidR="006112BC" w:rsidRPr="00A128C3" w:rsidRDefault="006112BC" w:rsidP="006112BC">
      <w:pPr>
        <w:rPr>
          <w:sz w:val="16"/>
        </w:rPr>
      </w:pPr>
      <w:r>
        <w:rPr>
          <w:sz w:val="16"/>
        </w:rPr>
        <w:t xml:space="preserve">[Insert Climate Change] </w:t>
      </w:r>
    </w:p>
    <w:p w14:paraId="6D19D197" w14:textId="77777777" w:rsidR="006112BC" w:rsidRPr="00A128C3" w:rsidRDefault="006112BC" w:rsidP="006112BC">
      <w:pPr>
        <w:pStyle w:val="Heading4"/>
      </w:pPr>
      <w:r w:rsidRPr="00A128C3">
        <w:t>Space mining key to supplying the future world.</w:t>
      </w:r>
    </w:p>
    <w:p w14:paraId="128A81EC" w14:textId="77777777" w:rsidR="006112BC" w:rsidRPr="00A128C3" w:rsidRDefault="006112BC" w:rsidP="006112BC">
      <w:r w:rsidRPr="00A128C3">
        <w:rPr>
          <w:rStyle w:val="Style13ptBold"/>
        </w:rPr>
        <w:t xml:space="preserve">Duran 21 </w:t>
      </w:r>
      <w:r w:rsidRPr="00A128C3">
        <w:t>[Paloma, “Is Space Mining the Best Option to Face Climate Change?”, Mexico Business. 03 November 2021. https://mexicobusiness.news/mining/news/space-mining-best-option-face-climate-change]//DebateDrills LC</w:t>
      </w:r>
    </w:p>
    <w:p w14:paraId="66A6FC25" w14:textId="77777777" w:rsidR="006112BC" w:rsidRPr="00A128C3" w:rsidRDefault="006112BC" w:rsidP="006112BC">
      <w:pPr>
        <w:rPr>
          <w:sz w:val="16"/>
        </w:rPr>
      </w:pPr>
      <w:r w:rsidRPr="00A128C3">
        <w:rPr>
          <w:rStyle w:val="Emphasis"/>
          <w:highlight w:val="yellow"/>
        </w:rPr>
        <w:t>Going to net zero means that more mining is needed</w:t>
      </w:r>
      <w:r w:rsidRPr="00A128C3">
        <w:rPr>
          <w:sz w:val="16"/>
        </w:rPr>
        <w:t xml:space="preserve">. Experts have said that </w:t>
      </w:r>
      <w:r w:rsidRPr="00A128C3">
        <w:rPr>
          <w:rStyle w:val="Emphasis"/>
          <w:highlight w:val="yellow"/>
        </w:rPr>
        <w:t>the current supply cannot support the necessary metals demand for the green transition</w:t>
      </w:r>
      <w:r w:rsidRPr="00A128C3">
        <w:rPr>
          <w:sz w:val="16"/>
        </w:rPr>
        <w:t xml:space="preserve">. As a result, </w:t>
      </w:r>
      <w:r w:rsidRPr="00A128C3">
        <w:rPr>
          <w:rStyle w:val="Emphasis"/>
        </w:rPr>
        <w:t>new mining alternatives have gained greater relevance, among them is space mining</w:t>
      </w:r>
      <w:r w:rsidRPr="00A128C3">
        <w:rPr>
          <w:sz w:val="16"/>
        </w:rPr>
        <w:t>. Several countries, including Mexico, have shown their interest in this alternative, creating a new space race.</w:t>
      </w:r>
    </w:p>
    <w:p w14:paraId="2F24073C" w14:textId="77777777" w:rsidR="006112BC" w:rsidRPr="00A128C3" w:rsidRDefault="006112BC" w:rsidP="006112BC">
      <w:pPr>
        <w:rPr>
          <w:sz w:val="16"/>
        </w:rPr>
      </w:pPr>
      <w:r w:rsidRPr="00A128C3">
        <w:rPr>
          <w:sz w:val="16"/>
        </w:rPr>
        <w:t>“</w:t>
      </w:r>
      <w:r w:rsidRPr="00A128C3">
        <w:rPr>
          <w:rStyle w:val="Emphasis"/>
        </w:rPr>
        <w:t>The solar system can support a billion times greater industry than we have on Earth</w:t>
      </w:r>
      <w:r w:rsidRPr="00A128C3">
        <w:rPr>
          <w:sz w:val="16"/>
        </w:rPr>
        <w:t xml:space="preserve">. When you go to vastly larger scales of civilization, beyond the scale that a planet can support, then the types of things that civilization can do are incomprehensible to us … </w:t>
      </w:r>
      <w:r w:rsidRPr="00A128C3">
        <w:rPr>
          <w:rStyle w:val="Emphasis"/>
          <w:highlight w:val="yellow"/>
        </w:rPr>
        <w:t>We would be able to promote healthy societies all over the world</w:t>
      </w:r>
      <w:r w:rsidRPr="00A128C3">
        <w:rPr>
          <w:rStyle w:val="Emphasis"/>
        </w:rPr>
        <w:t xml:space="preserve"> at the same time that we would be reducing the environmental burden on the Earth,</w:t>
      </w:r>
      <w:r w:rsidRPr="00A128C3">
        <w:rPr>
          <w:sz w:val="16"/>
        </w:rPr>
        <w:t>” said Dr. Phil Metzger, Planetary Scientist at the University of Central Florida.</w:t>
      </w:r>
    </w:p>
    <w:p w14:paraId="143662F0" w14:textId="77777777" w:rsidR="006112BC" w:rsidRPr="00A128C3" w:rsidRDefault="006112BC" w:rsidP="006112BC">
      <w:pPr>
        <w:rPr>
          <w:rStyle w:val="Emphasis"/>
        </w:rPr>
      </w:pPr>
      <w:r w:rsidRPr="00A128C3">
        <w:rPr>
          <w:sz w:val="16"/>
        </w:rPr>
        <w:t xml:space="preserve">Currently, there are several attempts to address global warming and transition to a net zero carbon economy. </w:t>
      </w:r>
      <w:r w:rsidRPr="00A128C3">
        <w:rPr>
          <w:rStyle w:val="Emphasis"/>
        </w:rPr>
        <w:t xml:space="preserve">There has been an </w:t>
      </w:r>
      <w:r w:rsidRPr="00A128C3">
        <w:rPr>
          <w:rStyle w:val="Emphasis"/>
          <w:highlight w:val="yellow"/>
        </w:rPr>
        <w:t>increasing interest in renewable energy</w:t>
      </w:r>
      <w:r w:rsidRPr="00A128C3">
        <w:rPr>
          <w:rStyle w:val="Emphasis"/>
        </w:rPr>
        <w:t xml:space="preserve"> and infrastructure, which has in</w:t>
      </w:r>
      <w:r w:rsidRPr="00A128C3">
        <w:rPr>
          <w:rStyle w:val="Emphasis"/>
          <w:highlight w:val="yellow"/>
        </w:rPr>
        <w:t>creased demand for</w:t>
      </w:r>
      <w:r w:rsidRPr="00A128C3">
        <w:rPr>
          <w:rStyle w:val="Emphasis"/>
        </w:rPr>
        <w:t xml:space="preserve"> various </w:t>
      </w:r>
      <w:r w:rsidRPr="00A128C3">
        <w:rPr>
          <w:rStyle w:val="Emphasis"/>
          <w:highlight w:val="yellow"/>
        </w:rPr>
        <w:t>minerals</w:t>
      </w:r>
      <w:r w:rsidRPr="00A128C3">
        <w:rPr>
          <w:sz w:val="16"/>
        </w:rPr>
        <w:t xml:space="preserve">, especially lithium, cobalt, nickel, copper </w:t>
      </w:r>
      <w:r w:rsidRPr="00A128C3">
        <w:rPr>
          <w:rStyle w:val="Emphasis"/>
          <w:highlight w:val="yellow"/>
        </w:rPr>
        <w:t>and</w:t>
      </w:r>
      <w:r w:rsidRPr="00A128C3">
        <w:rPr>
          <w:rStyle w:val="Emphasis"/>
        </w:rPr>
        <w:t xml:space="preserve"> rare </w:t>
      </w:r>
      <w:r w:rsidRPr="00A128C3">
        <w:rPr>
          <w:rStyle w:val="Emphasis"/>
          <w:highlight w:val="yellow"/>
        </w:rPr>
        <w:t>earth elements</w:t>
      </w:r>
      <w:r w:rsidRPr="00A128C3">
        <w:rPr>
          <w:sz w:val="16"/>
        </w:rPr>
        <w:t xml:space="preserve">. However, according to experts, </w:t>
      </w:r>
      <w:r w:rsidRPr="00A128C3">
        <w:rPr>
          <w:rStyle w:val="Emphasis"/>
        </w:rPr>
        <w:t xml:space="preserve">the world is close to entering a metals supercycle, where </w:t>
      </w:r>
      <w:r w:rsidRPr="00A128C3">
        <w:rPr>
          <w:rStyle w:val="Emphasis"/>
          <w:highlight w:val="yellow"/>
        </w:rPr>
        <w:t>demand will exceed available supply</w:t>
      </w:r>
      <w:r w:rsidRPr="00A128C3">
        <w:rPr>
          <w:rStyle w:val="Emphasis"/>
        </w:rPr>
        <w:t>, causing prices to skyrocket.</w:t>
      </w:r>
    </w:p>
    <w:p w14:paraId="057E5860" w14:textId="77777777" w:rsidR="006112BC" w:rsidRPr="00A128C3" w:rsidRDefault="006112BC" w:rsidP="006112BC">
      <w:pPr>
        <w:rPr>
          <w:rStyle w:val="Emphasis"/>
        </w:rPr>
      </w:pPr>
      <w:r w:rsidRPr="00A128C3">
        <w:rPr>
          <w:sz w:val="16"/>
        </w:rPr>
        <w:t xml:space="preserve">Consequently, the mining industry has sought alternatives to achieve the required supply. Options include recycling and improved mine waste management, sea mining and space mining. The latter is considered one of the alternatives with the greatest potential. However, </w:t>
      </w:r>
      <w:r w:rsidRPr="00A128C3">
        <w:rPr>
          <w:rStyle w:val="Emphasis"/>
        </w:rPr>
        <w:t>a regulatory framework is still lacking and there is almost no experience in this regard.</w:t>
      </w:r>
    </w:p>
    <w:p w14:paraId="5B10FD6A" w14:textId="77777777" w:rsidR="006112BC" w:rsidRPr="00A128C3" w:rsidRDefault="006112BC" w:rsidP="006112BC">
      <w:pPr>
        <w:rPr>
          <w:rStyle w:val="Emphasis"/>
        </w:rPr>
      </w:pPr>
      <w:r w:rsidRPr="00A128C3">
        <w:rPr>
          <w:sz w:val="16"/>
        </w:rPr>
        <w:t xml:space="preserve">Despite the lack of knowledge regarding </w:t>
      </w:r>
      <w:r w:rsidRPr="00A128C3">
        <w:rPr>
          <w:rStyle w:val="Emphasis"/>
        </w:rPr>
        <w:t>space mining</w:t>
      </w:r>
      <w:r w:rsidRPr="00A128C3">
        <w:rPr>
          <w:sz w:val="16"/>
        </w:rPr>
        <w:t xml:space="preserve">, it </w:t>
      </w:r>
      <w:r w:rsidRPr="00A128C3">
        <w:rPr>
          <w:rStyle w:val="Emphasis"/>
        </w:rPr>
        <w:t xml:space="preserve">has become a very attractive option since the planet is running out of resources. </w:t>
      </w:r>
      <w:r w:rsidRPr="00A128C3">
        <w:rPr>
          <w:sz w:val="16"/>
        </w:rPr>
        <w:t xml:space="preserve">While some people believe that land-based mining is cheaper than space mining, experts believe this may change in the long term. Furthermore, </w:t>
      </w:r>
      <w:r w:rsidRPr="00A128C3">
        <w:rPr>
          <w:rStyle w:val="Emphasis"/>
        </w:rPr>
        <w:t>within the solar system there are countless bodies rich in minerals, ores and elements that will accelerate the fight against climate change.</w:t>
      </w:r>
    </w:p>
    <w:p w14:paraId="35D6C199" w14:textId="77777777" w:rsidR="006112BC" w:rsidRPr="00A128C3" w:rsidRDefault="006112BC" w:rsidP="006112BC">
      <w:pPr>
        <w:rPr>
          <w:sz w:val="16"/>
        </w:rPr>
      </w:pPr>
      <w:r w:rsidRPr="00A128C3">
        <w:rPr>
          <w:sz w:val="16"/>
        </w:rPr>
        <w:t>“There will come a point when th</w:t>
      </w:r>
      <w:r w:rsidRPr="00A128C3">
        <w:rPr>
          <w:rStyle w:val="Emphasis"/>
        </w:rPr>
        <w:t>ere is nothing left to mine on the surface, prompting mines to reach even further below. But even those resources are destined to run out</w:t>
      </w:r>
      <w:r w:rsidRPr="00A128C3">
        <w:rPr>
          <w:sz w:val="16"/>
        </w:rPr>
        <w:t xml:space="preserve"> and so we will aim toward ocean mining, which already has specific technologies that are being developed. Nevertheless, even those mines are limited as well. </w:t>
      </w:r>
      <w:r w:rsidRPr="00A128C3">
        <w:rPr>
          <w:rStyle w:val="Emphasis"/>
        </w:rPr>
        <w:t>The mine of the future</w:t>
      </w:r>
      <w:r w:rsidRPr="00A128C3">
        <w:rPr>
          <w:sz w:val="16"/>
        </w:rPr>
        <w:t>, which today may seem unlikely</w:t>
      </w:r>
      <w:r w:rsidRPr="00A128C3">
        <w:rPr>
          <w:rStyle w:val="Emphasis"/>
        </w:rPr>
        <w:t>, will no longer be on our planet</w:t>
      </w:r>
      <w:r w:rsidRPr="00A128C3">
        <w:rPr>
          <w:sz w:val="16"/>
        </w:rPr>
        <w:t>. There will be a time when space mining will be as common as an open leach mine,” Eder Lugo, Minerals Head at Siemens, told MBN.</w:t>
      </w:r>
    </w:p>
    <w:p w14:paraId="0ACDC840" w14:textId="77777777" w:rsidR="006112BC" w:rsidRPr="00A128C3" w:rsidRDefault="006112BC" w:rsidP="006112BC">
      <w:pPr>
        <w:rPr>
          <w:sz w:val="16"/>
        </w:rPr>
      </w:pPr>
      <w:r w:rsidRPr="00A128C3">
        <w:rPr>
          <w:sz w:val="16"/>
        </w:rPr>
        <w:t xml:space="preserve">More than 150 million asteroids measuring approximately 100m are believed to be in the inner solar system alone. In addition, </w:t>
      </w:r>
      <w:r w:rsidRPr="00A128C3">
        <w:rPr>
          <w:rStyle w:val="Emphasis"/>
        </w:rPr>
        <w:t>astronomers have</w:t>
      </w:r>
      <w:r w:rsidRPr="00A128C3">
        <w:rPr>
          <w:sz w:val="16"/>
        </w:rPr>
        <w:t xml:space="preserve"> also </w:t>
      </w:r>
      <w:r w:rsidRPr="00A128C3">
        <w:rPr>
          <w:rStyle w:val="Emphasis"/>
        </w:rPr>
        <w:t>identified abu</w:t>
      </w:r>
      <w:r w:rsidRPr="00A128C3">
        <w:rPr>
          <w:rStyle w:val="Emphasis"/>
          <w:highlight w:val="yellow"/>
        </w:rPr>
        <w:t>ndant minerals near the Earth’s space and the Main Asteroid Belt</w:t>
      </w:r>
      <w:r w:rsidRPr="00A128C3">
        <w:rPr>
          <w:rStyle w:val="Emphasis"/>
        </w:rPr>
        <w:t>.</w:t>
      </w:r>
      <w:r w:rsidRPr="00A128C3">
        <w:rPr>
          <w:sz w:val="16"/>
        </w:rPr>
        <w:t xml:space="preserve"> There are three main groups into which asteroids are divided: C- type, S- type, and M- type. The last two groups are the most abundant in minerals such as gold, platinum, cobalt, zinc, tin, lead, indium, silver, copper and rare earth metals.</w:t>
      </w:r>
    </w:p>
    <w:p w14:paraId="13880589" w14:textId="77777777" w:rsidR="006112BC" w:rsidRPr="00A128C3" w:rsidRDefault="006112BC" w:rsidP="006112BC">
      <w:pPr>
        <w:rPr>
          <w:sz w:val="16"/>
        </w:rPr>
      </w:pPr>
      <w:r w:rsidRPr="00A128C3">
        <w:rPr>
          <w:sz w:val="16"/>
        </w:rPr>
        <w:t>"</w:t>
      </w:r>
      <w:r w:rsidRPr="00A128C3">
        <w:rPr>
          <w:rStyle w:val="Emphasis"/>
        </w:rPr>
        <w:t>Energy is limited here</w:t>
      </w:r>
      <w:r w:rsidRPr="00A128C3">
        <w:rPr>
          <w:sz w:val="16"/>
        </w:rPr>
        <w:t xml:space="preserve">. Within just a few hundred years, you will have to cover all of the landmass of Earth in solar cells. So, what are you going to do? Well, what I think you are going to do is you are going to move out in space … </w:t>
      </w:r>
      <w:r w:rsidRPr="00A128C3">
        <w:rPr>
          <w:rStyle w:val="Emphasis"/>
        </w:rPr>
        <w:t>all of our heavy industry will be moved off-planet and Earth will be zoned residential and light-industrial</w:t>
      </w:r>
      <w:r w:rsidRPr="00A128C3">
        <w:rPr>
          <w:sz w:val="16"/>
        </w:rPr>
        <w:t>,” said Jeff Bezos, Founder of Amazon and the Space Launch Provider Blue Origin.</w:t>
      </w:r>
    </w:p>
    <w:p w14:paraId="43FC3CFA" w14:textId="77777777" w:rsidR="006112BC" w:rsidRPr="00A128C3" w:rsidRDefault="006112BC" w:rsidP="006112BC">
      <w:pPr>
        <w:pStyle w:val="Heading4"/>
      </w:pPr>
      <w:r w:rsidRPr="00A128C3">
        <w:t>Space mining produces less carbon emissions than mining on Earth.</w:t>
      </w:r>
    </w:p>
    <w:p w14:paraId="3EBC1BFC" w14:textId="77777777" w:rsidR="006112BC" w:rsidRPr="00A128C3" w:rsidRDefault="006112BC" w:rsidP="006112BC">
      <w:r w:rsidRPr="00A128C3">
        <w:rPr>
          <w:rStyle w:val="Style13ptBold"/>
        </w:rPr>
        <w:t xml:space="preserve">MIT Tech Review 18 </w:t>
      </w:r>
      <w:r w:rsidRPr="00A128C3">
        <w:t>[ “Asteroid mining might actually be better for the environment”, MIT Technology Review. 19 October 2018. https://www.technologyreview.com/2018/10/19/139664/asteroid-mining-might-actually-be-better-for-the-environment/] //DebateDrills LC</w:t>
      </w:r>
    </w:p>
    <w:p w14:paraId="518A723B" w14:textId="77777777" w:rsidR="006112BC" w:rsidRPr="00A128C3" w:rsidRDefault="006112BC" w:rsidP="006112BC">
      <w:pPr>
        <w:rPr>
          <w:rStyle w:val="Emphasis"/>
        </w:rPr>
      </w:pPr>
      <w:r w:rsidRPr="00A128C3">
        <w:t xml:space="preserve">Hein and co use these numbers to calculate that </w:t>
      </w:r>
      <w:r w:rsidRPr="00A128C3">
        <w:rPr>
          <w:rStyle w:val="Emphasis"/>
          <w:highlight w:val="yellow"/>
        </w:rPr>
        <w:t>a kilo</w:t>
      </w:r>
      <w:r w:rsidRPr="00A128C3">
        <w:rPr>
          <w:rStyle w:val="Emphasis"/>
        </w:rPr>
        <w:t xml:space="preserve">gram </w:t>
      </w:r>
      <w:r w:rsidRPr="00A128C3">
        <w:rPr>
          <w:rStyle w:val="Emphasis"/>
          <w:highlight w:val="yellow"/>
        </w:rPr>
        <w:t>of platinum mined from an asteroid</w:t>
      </w:r>
      <w:r w:rsidRPr="00A128C3">
        <w:rPr>
          <w:rStyle w:val="Emphasis"/>
        </w:rPr>
        <w:t xml:space="preserve"> </w:t>
      </w:r>
      <w:r w:rsidRPr="00A128C3">
        <w:rPr>
          <w:rStyle w:val="Emphasis"/>
          <w:highlight w:val="yellow"/>
        </w:rPr>
        <w:t>would release some 150 kilo</w:t>
      </w:r>
      <w:r w:rsidRPr="00A128C3">
        <w:rPr>
          <w:rStyle w:val="Emphasis"/>
        </w:rPr>
        <w:t>grams of CO2</w:t>
      </w:r>
      <w:r w:rsidRPr="00A128C3">
        <w:t xml:space="preserve"> into Earth’s atmosphere. However, </w:t>
      </w:r>
      <w:r w:rsidRPr="00A128C3">
        <w:rPr>
          <w:rStyle w:val="Emphasis"/>
        </w:rPr>
        <w:t>economies</w:t>
      </w:r>
      <w:r w:rsidRPr="00A128C3">
        <w:t xml:space="preserve"> of scale from large asteroid-mining operations </w:t>
      </w:r>
      <w:r w:rsidRPr="00A128C3">
        <w:rPr>
          <w:rStyle w:val="Emphasis"/>
        </w:rPr>
        <w:t xml:space="preserve">could </w:t>
      </w:r>
      <w:r w:rsidRPr="00A128C3">
        <w:rPr>
          <w:rStyle w:val="Emphasis"/>
          <w:highlight w:val="yellow"/>
        </w:rPr>
        <w:t>lower this to about 60 kilo</w:t>
      </w:r>
      <w:r w:rsidRPr="00A128C3">
        <w:rPr>
          <w:rStyle w:val="Emphasis"/>
        </w:rPr>
        <w:t xml:space="preserve">grams </w:t>
      </w:r>
      <w:r w:rsidRPr="00A128C3">
        <w:rPr>
          <w:rStyle w:val="Emphasis"/>
          <w:highlight w:val="yellow"/>
        </w:rPr>
        <w:t>of CO2 per kilo</w:t>
      </w:r>
      <w:r w:rsidRPr="00A128C3">
        <w:rPr>
          <w:rStyle w:val="Emphasis"/>
        </w:rPr>
        <w:t xml:space="preserve">gram </w:t>
      </w:r>
      <w:r w:rsidRPr="00A128C3">
        <w:rPr>
          <w:rStyle w:val="Emphasis"/>
          <w:highlight w:val="yellow"/>
        </w:rPr>
        <w:t>of platinum</w:t>
      </w:r>
      <w:r w:rsidRPr="00A128C3">
        <w:rPr>
          <w:rStyle w:val="Emphasis"/>
        </w:rPr>
        <w:t>.</w:t>
      </w:r>
    </w:p>
    <w:p w14:paraId="474D198D" w14:textId="77777777" w:rsidR="006112BC" w:rsidRPr="00A128C3" w:rsidRDefault="006112BC" w:rsidP="006112BC">
      <w:pPr>
        <w:rPr>
          <w:sz w:val="16"/>
        </w:rPr>
      </w:pPr>
      <w:r w:rsidRPr="00A128C3">
        <w:rPr>
          <w:rStyle w:val="Emphasis"/>
        </w:rPr>
        <w:t>That needs to be compared with the emission from Earth-based minin</w:t>
      </w:r>
      <w:r w:rsidRPr="00A128C3">
        <w:rPr>
          <w:sz w:val="16"/>
        </w:rPr>
        <w:t xml:space="preserve">g. Here, </w:t>
      </w:r>
      <w:r w:rsidRPr="00A128C3">
        <w:rPr>
          <w:rStyle w:val="Emphasis"/>
        </w:rPr>
        <w:t>platinum mining generates significant greenhouse gases,</w:t>
      </w:r>
      <w:r w:rsidRPr="00A128C3">
        <w:rPr>
          <w:sz w:val="16"/>
        </w:rPr>
        <w:t xml:space="preserve"> mostly from the energy it takes to remove this stuff from the ground.</w:t>
      </w:r>
    </w:p>
    <w:p w14:paraId="73DA0113" w14:textId="77777777" w:rsidR="006112BC" w:rsidRPr="00A128C3" w:rsidRDefault="006112BC" w:rsidP="006112BC">
      <w:pPr>
        <w:rPr>
          <w:sz w:val="16"/>
        </w:rPr>
      </w:pPr>
      <w:r w:rsidRPr="00A128C3">
        <w:rPr>
          <w:sz w:val="16"/>
        </w:rPr>
        <w:t xml:space="preserve">Indeed, the numbers are huge. The mining industry estimates that </w:t>
      </w:r>
      <w:r w:rsidRPr="00A128C3">
        <w:rPr>
          <w:rStyle w:val="Emphasis"/>
          <w:highlight w:val="yellow"/>
        </w:rPr>
        <w:t>producing one kilo</w:t>
      </w:r>
      <w:r w:rsidRPr="00A128C3">
        <w:rPr>
          <w:rStyle w:val="Emphasis"/>
        </w:rPr>
        <w:t xml:space="preserve">gram </w:t>
      </w:r>
      <w:r w:rsidRPr="00A128C3">
        <w:rPr>
          <w:rStyle w:val="Emphasis"/>
          <w:highlight w:val="yellow"/>
        </w:rPr>
        <w:t>of platinum on Earth releases around 40,000 kilo</w:t>
      </w:r>
      <w:r w:rsidRPr="00A128C3">
        <w:rPr>
          <w:rStyle w:val="Emphasis"/>
        </w:rPr>
        <w:t xml:space="preserve">grams </w:t>
      </w:r>
      <w:r w:rsidRPr="00A128C3">
        <w:rPr>
          <w:rStyle w:val="Emphasis"/>
          <w:highlight w:val="yellow"/>
        </w:rPr>
        <w:t>of carbon dioxide</w:t>
      </w:r>
      <w:r w:rsidRPr="00A128C3">
        <w:rPr>
          <w:sz w:val="16"/>
        </w:rPr>
        <w:t>. “The global warming effect of Earth-based mining is several orders of magnitude larger,” say Hein and co.</w:t>
      </w:r>
    </w:p>
    <w:p w14:paraId="0D68215A" w14:textId="77777777" w:rsidR="006112BC" w:rsidRPr="00A128C3" w:rsidRDefault="006112BC" w:rsidP="006112BC">
      <w:pPr>
        <w:rPr>
          <w:sz w:val="16"/>
        </w:rPr>
      </w:pPr>
      <w:r w:rsidRPr="00A128C3">
        <w:rPr>
          <w:sz w:val="16"/>
        </w:rPr>
        <w:t xml:space="preserve">The figures for water are also encouraging. In this case, </w:t>
      </w:r>
      <w:r w:rsidRPr="00A128C3">
        <w:rPr>
          <w:rStyle w:val="Emphasis"/>
        </w:rPr>
        <w:t>the authors calculate the greenhouse-gas emissions from an asteroid-mining operation that returns water to anywhere within the moon’s orbit</w:t>
      </w:r>
      <w:r w:rsidRPr="00A128C3">
        <w:rPr>
          <w:sz w:val="16"/>
        </w:rPr>
        <w:t>, a so-called cis-lunar orbit.  They compare this to the emissions from sending the same volume of water from Earth into orbit.</w:t>
      </w:r>
    </w:p>
    <w:p w14:paraId="6ED43F73" w14:textId="77777777" w:rsidR="006112BC" w:rsidRPr="00A128C3" w:rsidRDefault="006112BC" w:rsidP="006112BC">
      <w:pPr>
        <w:rPr>
          <w:sz w:val="16"/>
        </w:rPr>
      </w:pPr>
      <w:r w:rsidRPr="00A128C3">
        <w:rPr>
          <w:sz w:val="16"/>
        </w:rPr>
        <w:t xml:space="preserve">The big difference is that a water-carrying vehicle from Earth can haul only a small percentage of its mass as water. But </w:t>
      </w:r>
      <w:r w:rsidRPr="00A128C3">
        <w:rPr>
          <w:rStyle w:val="Emphasis"/>
        </w:rPr>
        <w:t>an asteroid-mining spacecraft can transport a significant multiple of its mass as water to cis-lunar orbit</w:t>
      </w:r>
      <w:r w:rsidRPr="00A128C3">
        <w:rPr>
          <w:sz w:val="16"/>
        </w:rPr>
        <w:t>. “Substantial savings in greenhouse gas emissions can be achieved,” say Hein and co.</w:t>
      </w:r>
    </w:p>
    <w:p w14:paraId="5F932319" w14:textId="77777777" w:rsidR="006112BC" w:rsidRPr="00A128C3" w:rsidRDefault="006112BC" w:rsidP="006112BC">
      <w:pPr>
        <w:rPr>
          <w:sz w:val="16"/>
        </w:rPr>
      </w:pPr>
      <w:r w:rsidRPr="00A128C3">
        <w:rPr>
          <w:rStyle w:val="Emphasis"/>
        </w:rPr>
        <w:t xml:space="preserve">This interesting work should </w:t>
      </w:r>
      <w:r w:rsidRPr="00A128C3">
        <w:rPr>
          <w:sz w:val="16"/>
        </w:rPr>
        <w:t xml:space="preserve">help to </w:t>
      </w:r>
      <w:r w:rsidRPr="00A128C3">
        <w:rPr>
          <w:rStyle w:val="Emphasis"/>
        </w:rPr>
        <w:t>focus minds on the environmental impacts of mining</w:t>
      </w:r>
      <w:r w:rsidRPr="00A128C3">
        <w:rPr>
          <w:sz w:val="16"/>
        </w:rPr>
        <w:t>, which are rapidly increasing in profile</w:t>
      </w:r>
      <w:r w:rsidRPr="00A128C3">
        <w:rPr>
          <w:rStyle w:val="Emphasis"/>
        </w:rPr>
        <w:t>. But it is only a first step</w:t>
      </w:r>
      <w:r w:rsidRPr="00A128C3">
        <w:rPr>
          <w:sz w:val="16"/>
        </w:rPr>
        <w:t>. There is significant uncertainty in the numbers here, so these will need to be better understood.</w:t>
      </w:r>
    </w:p>
    <w:p w14:paraId="5E688031" w14:textId="77777777" w:rsidR="008C7336" w:rsidRDefault="008C7336" w:rsidP="008C7336">
      <w:pPr>
        <w:pStyle w:val="Heading3"/>
      </w:pPr>
      <w:r>
        <w:t>1NC – AT: Space Wars</w:t>
      </w:r>
    </w:p>
    <w:p w14:paraId="738553A9" w14:textId="77777777" w:rsidR="001C3E20" w:rsidRDefault="001C3E20" w:rsidP="001C3E20">
      <w:pPr>
        <w:pStyle w:val="Heading4"/>
      </w:pPr>
      <w:r>
        <w:rPr>
          <w:rFonts w:cs="Calibri"/>
          <w:color w:val="000000"/>
          <w:szCs w:val="26"/>
        </w:rPr>
        <w:t>Kessler Syndrome is unlikely – empirics prove –</w:t>
      </w:r>
    </w:p>
    <w:p w14:paraId="5CE763D1" w14:textId="77777777" w:rsidR="001C3E20" w:rsidRDefault="001C3E20" w:rsidP="001C3E20">
      <w:pPr>
        <w:pStyle w:val="Heading4"/>
      </w:pPr>
      <w:r>
        <w:rPr>
          <w:rStyle w:val="Style13ptBold"/>
        </w:rPr>
        <w:t>Lewis 15</w:t>
      </w:r>
      <w:r>
        <w:rPr>
          <w:rFonts w:cs="Calibri"/>
          <w:color w:val="000000"/>
          <w:szCs w:val="26"/>
        </w:rPr>
        <w:t xml:space="preserve"> </w:t>
      </w:r>
      <w:r>
        <w:rPr>
          <w:rFonts w:cs="Calibri"/>
          <w:b w:val="0"/>
          <w:bCs/>
          <w:color w:val="000000"/>
          <w:sz w:val="15"/>
          <w:szCs w:val="15"/>
        </w:rPr>
        <w:t>(Hugh Lewis [Senior Lecturer in Aerospace Engineering], “Space Debris, Kessler Syndrome, and the Unreasonable Expectation of Certainty - Room: The Space Journal.” Room, The Space Journal, room.eu.com/article/Space_debris_Kessler_Syndrome_and_the_unreasonable_expectation_of_certainty.)</w:t>
      </w:r>
    </w:p>
    <w:p w14:paraId="33ED38A5" w14:textId="77777777" w:rsidR="001C3E20" w:rsidRDefault="001C3E20" w:rsidP="001C3E20">
      <w:pPr>
        <w:pStyle w:val="NormalWeb"/>
        <w:spacing w:before="0" w:beforeAutospacing="0" w:after="160" w:afterAutospacing="0"/>
      </w:pPr>
      <w:r>
        <w:rPr>
          <w:color w:val="000000"/>
          <w:sz w:val="16"/>
          <w:szCs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In spite of several commentators warning that these collisions are just the start of a collision cascade that will render access to low Earth orbit all but impossible – a process commonly referred to as the ‘Kessler Syndrome’ after the debris scientist Donald Kessler – </w:t>
      </w:r>
      <w:r>
        <w:rPr>
          <w:color w:val="000000"/>
          <w:u w:val="single"/>
          <w:shd w:val="clear" w:color="auto" w:fill="FFFF00"/>
        </w:rPr>
        <w:t>the reality is not likely to be on the scale of these predictions</w:t>
      </w:r>
      <w:r>
        <w:rPr>
          <w:color w:val="000000"/>
          <w:sz w:val="16"/>
          <w:szCs w:val="16"/>
        </w:rPr>
        <w:t xml:space="preserve"> or the events depicted in the film Gravity</w:t>
      </w:r>
      <w:r>
        <w:rPr>
          <w:color w:val="000000"/>
          <w:sz w:val="16"/>
          <w:szCs w:val="16"/>
          <w:shd w:val="clear" w:color="auto" w:fill="FFFF00"/>
        </w:rPr>
        <w:t xml:space="preserve">. </w:t>
      </w:r>
      <w:r>
        <w:rPr>
          <w:color w:val="000000"/>
          <w:u w:val="single"/>
          <w:shd w:val="clear" w:color="auto" w:fill="FFFF00"/>
        </w:rPr>
        <w:t>Indeed, results presented by the</w:t>
      </w:r>
      <w:r>
        <w:rPr>
          <w:color w:val="000000"/>
          <w:u w:val="single"/>
        </w:rPr>
        <w:t xml:space="preserve"> Inter-Agency Space Debris Coordination Committee </w:t>
      </w:r>
      <w:r>
        <w:rPr>
          <w:color w:val="000000"/>
          <w:u w:val="single"/>
          <w:shd w:val="clear" w:color="auto" w:fill="FFFF00"/>
        </w:rPr>
        <w:t>(IADC)</w:t>
      </w:r>
      <w:r>
        <w:rPr>
          <w:color w:val="000000"/>
          <w:u w:val="single"/>
        </w:rPr>
        <w:t xml:space="preserve"> at the Sixth European Conference on Space Debris </w:t>
      </w:r>
      <w:r>
        <w:rPr>
          <w:color w:val="000000"/>
          <w:u w:val="single"/>
          <w:shd w:val="clear" w:color="auto" w:fill="FFFF00"/>
        </w:rPr>
        <w:t>show an expected increase in the debris population of only 30% after 200 years with continued launch activity.</w:t>
      </w:r>
      <w:r>
        <w:rPr>
          <w:color w:val="000000"/>
          <w:u w:val="single"/>
        </w:rPr>
        <w:t xml:space="preserve"> </w:t>
      </w:r>
      <w:r>
        <w:rPr>
          <w:color w:val="000000"/>
          <w:u w:val="single"/>
          <w:shd w:val="clear" w:color="auto" w:fill="FFFF00"/>
        </w:rPr>
        <w:t>Collisions are still predicted to occur, but this is far from the catastrophic scenario feared by some.</w:t>
      </w:r>
      <w:r>
        <w:rPr>
          <w:color w:val="000000"/>
          <w:sz w:val="16"/>
          <w:szCs w:val="16"/>
        </w:rPr>
        <w:t xml:space="preserve"> </w:t>
      </w:r>
      <w:r>
        <w:rPr>
          <w:color w:val="000000"/>
          <w:u w:val="single"/>
          <w:shd w:val="clear" w:color="auto" w:fill="FFFF00"/>
        </w:rPr>
        <w:t>Constraining the population increase to a modest level can be achieved</w:t>
      </w:r>
      <w:r>
        <w:rPr>
          <w:color w:val="000000"/>
          <w:u w:val="single"/>
        </w:rPr>
        <w:t>, the IADC suggested,</w:t>
      </w:r>
      <w:r>
        <w:rPr>
          <w:color w:val="000000"/>
          <w:sz w:val="16"/>
          <w:szCs w:val="16"/>
        </w:rPr>
        <w:t xml:space="preserve"> </w:t>
      </w:r>
      <w:r>
        <w:rPr>
          <w:color w:val="000000"/>
          <w:u w:val="single"/>
          <w:shd w:val="clear" w:color="auto" w:fill="FFFF00"/>
        </w:rPr>
        <w:t>through widespread and good compliance with existing space debris mitigation guidelines,</w:t>
      </w:r>
      <w:r>
        <w:rPr>
          <w:color w:val="000000"/>
          <w:sz w:val="16"/>
          <w:szCs w:val="16"/>
        </w:rPr>
        <w:t xml:space="preserve"> especially those relating to passivation (whereby all sources of stored energy on a satellite are depleted at the end of its mission) and post-mission disposal, </w:t>
      </w:r>
      <w:r>
        <w:rPr>
          <w:color w:val="000000"/>
          <w:u w:val="single"/>
          <w:shd w:val="clear" w:color="auto" w:fill="FFFF00"/>
        </w:rPr>
        <w:t>such as de-orbiting the satellite or re-orbiting it to a graveyard orbit</w:t>
      </w:r>
      <w:r>
        <w:rPr>
          <w:color w:val="000000"/>
          <w:u w:val="single"/>
        </w:rPr>
        <w:t>.</w:t>
      </w:r>
      <w:r>
        <w:rPr>
          <w:color w:val="000000"/>
          <w:sz w:val="16"/>
          <w:szCs w:val="16"/>
        </w:rPr>
        <w:t xml:space="preserve"> Nevertheless, the anticipated growth of the debris population in spite of these robust efforts merits the investigation of additional measures to address the debris threat, according to the IADC.</w:t>
      </w:r>
    </w:p>
    <w:p w14:paraId="5EF837E6" w14:textId="77777777" w:rsidR="001C3E20" w:rsidRPr="001C3E20" w:rsidRDefault="001C3E20" w:rsidP="001C3E20"/>
    <w:p w14:paraId="6A0ACAAA" w14:textId="77777777" w:rsidR="008C7336" w:rsidRPr="00E71E61" w:rsidRDefault="008C7336" w:rsidP="008C7336">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3B0DC70E" w14:textId="77777777" w:rsidR="008C7336" w:rsidRDefault="008C7336" w:rsidP="008C7336">
      <w:r w:rsidRPr="00ED6270">
        <w:rPr>
          <w:rStyle w:val="Style13ptBold"/>
        </w:rPr>
        <w:t>Handberg, 17</w:t>
      </w:r>
      <w:r>
        <w:t xml:space="preserve"> –</w:t>
      </w:r>
      <w:r w:rsidRPr="00ED6270">
        <w:t xml:space="preserve"> </w:t>
      </w:r>
      <w:r>
        <w:t xml:space="preserve">Faculty and Research, School of Politics, Security, and International Affairs, UCF Roger Handberg, “Is space war imminent? Exploring the possibility,” Comparative Strategy. 2017. </w:t>
      </w:r>
      <w:hyperlink r:id="rId23" w:history="1">
        <w:r>
          <w:rPr>
            <w:rStyle w:val="Hyperlink"/>
          </w:rPr>
          <w:t>https://www.tandfonline.com/doi/pdf/10.1080/01495933.2017.1379832?needAccess=true</w:t>
        </w:r>
      </w:hyperlink>
    </w:p>
    <w:p w14:paraId="1A9A4220" w14:textId="77777777" w:rsidR="008C7336" w:rsidRPr="00E71E61" w:rsidRDefault="008C7336" w:rsidP="008C7336">
      <w:pPr>
        <w:rPr>
          <w:sz w:val="16"/>
          <w:szCs w:val="16"/>
        </w:rPr>
      </w:pPr>
      <w:r w:rsidRPr="00E71E61">
        <w:rPr>
          <w:sz w:val="16"/>
          <w:szCs w:val="16"/>
        </w:rPr>
        <w:t xml:space="preserve">--Space wars were discounted in 1960s – things haven’t changed now – environment still hostile – moreso now bc debris is worse </w:t>
      </w:r>
    </w:p>
    <w:p w14:paraId="2AE77787" w14:textId="77777777" w:rsidR="008C7336" w:rsidRPr="00E71E61" w:rsidRDefault="008C7336" w:rsidP="008C7336">
      <w:pPr>
        <w:rPr>
          <w:sz w:val="16"/>
          <w:szCs w:val="16"/>
        </w:rPr>
      </w:pPr>
      <w:r w:rsidRPr="00E71E61">
        <w:rPr>
          <w:sz w:val="16"/>
          <w:szCs w:val="16"/>
        </w:rPr>
        <w:t xml:space="preserve">--Costs a ton to send stuff up there </w:t>
      </w:r>
    </w:p>
    <w:p w14:paraId="0CE14ED6" w14:textId="77777777" w:rsidR="008C7336" w:rsidRPr="00E71E61" w:rsidRDefault="008C7336" w:rsidP="008C7336">
      <w:pPr>
        <w:rPr>
          <w:sz w:val="16"/>
          <w:szCs w:val="16"/>
        </w:rPr>
      </w:pPr>
      <w:r w:rsidRPr="00E71E61">
        <w:rPr>
          <w:sz w:val="16"/>
          <w:szCs w:val="16"/>
        </w:rPr>
        <w:t xml:space="preserve">--Lift capabilities are weak which means war can’t be sustained </w:t>
      </w:r>
    </w:p>
    <w:p w14:paraId="3A9A2496" w14:textId="77777777" w:rsidR="008C7336" w:rsidRPr="00F26E94" w:rsidRDefault="008C7336" w:rsidP="008C7336">
      <w:pPr>
        <w:rPr>
          <w:sz w:val="16"/>
          <w:szCs w:val="16"/>
        </w:rPr>
      </w:pPr>
      <w:r w:rsidRPr="00E71E61">
        <w:rPr>
          <w:sz w:val="16"/>
          <w:szCs w:val="16"/>
        </w:rPr>
        <w:t xml:space="preserve">--Replacements are slow so war has to be ended </w:t>
      </w:r>
    </w:p>
    <w:p w14:paraId="467A54DA" w14:textId="77777777" w:rsidR="008C7336" w:rsidRPr="00E71E61" w:rsidRDefault="008C7336" w:rsidP="008C7336">
      <w:pPr>
        <w:rPr>
          <w:rStyle w:val="Emphasis"/>
        </w:rPr>
      </w:pPr>
      <w:r w:rsidRPr="00065B0A">
        <w:rPr>
          <w:rStyle w:val="Emphasis"/>
          <w:highlight w:val="cyan"/>
        </w:rPr>
        <w:t>Why now?</w:t>
      </w:r>
    </w:p>
    <w:p w14:paraId="5E15F82D" w14:textId="77777777" w:rsidR="008C7336" w:rsidRDefault="008C7336" w:rsidP="008C7336">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although that in principle could be placed on more of an assembly-line basis, as was done with the Iridium satellite flotilla of 66 comsats plus multiple spares.19 Or, smaller cube satellites with more limited functionality could be orbited as gap fillers while larger, more functional satellites are built and flown if time exists to do so.</w:t>
      </w:r>
    </w:p>
    <w:p w14:paraId="0BDEAD0B" w14:textId="77777777" w:rsidR="008C7336" w:rsidRPr="00003B4C" w:rsidRDefault="008C7336" w:rsidP="008C7336">
      <w:pPr>
        <w:pStyle w:val="Heading4"/>
        <w:rPr>
          <w:u w:val="single"/>
        </w:rPr>
      </w:pPr>
      <w:r>
        <w:t xml:space="preserve">Kinetic space targeting requires </w:t>
      </w:r>
      <w:r w:rsidRPr="00003B4C">
        <w:rPr>
          <w:u w:val="single"/>
        </w:rPr>
        <w:t>huge resources</w:t>
      </w:r>
      <w:r>
        <w:t xml:space="preserve"> that make it </w:t>
      </w:r>
      <w:r w:rsidRPr="00003B4C">
        <w:rPr>
          <w:u w:val="single"/>
        </w:rPr>
        <w:t>infeasible</w:t>
      </w:r>
      <w:r>
        <w:t xml:space="preserve">, but </w:t>
      </w:r>
      <w:r w:rsidRPr="00003B4C">
        <w:rPr>
          <w:u w:val="single"/>
        </w:rPr>
        <w:t>cyber attacks</w:t>
      </w:r>
      <w:r>
        <w:t xml:space="preserve"> are an alt cause </w:t>
      </w:r>
      <w:r w:rsidRPr="00003B4C">
        <w:rPr>
          <w:u w:val="single"/>
        </w:rPr>
        <w:t xml:space="preserve">they don’t solve </w:t>
      </w:r>
    </w:p>
    <w:p w14:paraId="78A1388A" w14:textId="77777777" w:rsidR="008C7336" w:rsidRPr="00ED6270" w:rsidRDefault="008C7336" w:rsidP="008C7336">
      <w:r w:rsidRPr="00ED6270">
        <w:rPr>
          <w:rStyle w:val="Style13ptBold"/>
        </w:rPr>
        <w:t>Handberg, 17</w:t>
      </w:r>
      <w:r>
        <w:t xml:space="preserve"> –</w:t>
      </w:r>
      <w:r w:rsidRPr="00ED6270">
        <w:t xml:space="preserve"> </w:t>
      </w:r>
      <w:r>
        <w:t xml:space="preserve">Faculty and Research, School of Politics, Security, and International Affairs, UCF Roger Handberg, “Is space war imminent? Exploring the possibility,” Comparative Strategy. 2017. </w:t>
      </w:r>
      <w:hyperlink r:id="rId24" w:history="1">
        <w:r>
          <w:rPr>
            <w:rStyle w:val="Hyperlink"/>
          </w:rPr>
          <w:t>https://www.tandfonline.com/doi/pdf/10.1080/01495933.2017.1379832?needAccess=true</w:t>
        </w:r>
      </w:hyperlink>
    </w:p>
    <w:p w14:paraId="5C02F327" w14:textId="77777777" w:rsidR="008C7336" w:rsidRDefault="008C7336" w:rsidP="008C7336">
      <w:r>
        <w:t xml:space="preserve">Third, </w:t>
      </w:r>
      <w:r w:rsidRPr="00065B0A">
        <w:rPr>
          <w:rStyle w:val="TitleChar"/>
          <w:highlight w:val="cyan"/>
        </w:rPr>
        <w:t xml:space="preserve">the most </w:t>
      </w:r>
      <w:r w:rsidRPr="00065B0A">
        <w:rPr>
          <w:rStyle w:val="Emphasis"/>
          <w:highlight w:val="cyan"/>
        </w:rPr>
        <w:t>obvious</w:t>
      </w:r>
      <w:r>
        <w:t xml:space="preserve"> </w:t>
      </w:r>
      <w:r w:rsidRPr="00003B4C">
        <w:rPr>
          <w:rStyle w:val="TitleChar"/>
        </w:rPr>
        <w:t xml:space="preserve">initial </w:t>
      </w:r>
      <w:r w:rsidRPr="00065B0A">
        <w:rPr>
          <w:rStyle w:val="TitleChar"/>
          <w:highlight w:val="cyan"/>
        </w:rPr>
        <w:t>attack of space</w:t>
      </w:r>
      <w:r w:rsidRPr="00003B4C">
        <w:rPr>
          <w:rStyle w:val="TitleChar"/>
        </w:rPr>
        <w:t xml:space="preserve">-based </w:t>
      </w:r>
      <w:r w:rsidRPr="00065B0A">
        <w:rPr>
          <w:rStyle w:val="TitleChar"/>
          <w:highlight w:val="cyan"/>
        </w:rPr>
        <w:t>assets will</w:t>
      </w:r>
      <w:r>
        <w:t xml:space="preserve"> most likely </w:t>
      </w:r>
      <w:r w:rsidRPr="00065B0A">
        <w:rPr>
          <w:rStyle w:val="TitleChar"/>
          <w:highlight w:val="cyan"/>
        </w:rPr>
        <w:t>come from</w:t>
      </w:r>
      <w:r w:rsidRPr="00003B4C">
        <w:rPr>
          <w:rStyle w:val="TitleChar"/>
        </w:rPr>
        <w:t xml:space="preserve"> </w:t>
      </w:r>
      <w:r w:rsidRPr="00065B0A">
        <w:rPr>
          <w:rStyle w:val="Emphasis"/>
          <w:highlight w:val="cyan"/>
        </w:rPr>
        <w:t>cyber</w:t>
      </w:r>
      <w:r w:rsidRPr="00003B4C">
        <w:rPr>
          <w:rStyle w:val="TitleChar"/>
        </w:rPr>
        <w:t xml:space="preserve"> attacks, </w:t>
      </w:r>
      <w:r w:rsidRPr="00065B0A">
        <w:rPr>
          <w:rStyle w:val="TitleChar"/>
          <w:highlight w:val="cyan"/>
        </w:rPr>
        <w:t>given</w:t>
      </w:r>
      <w:r>
        <w:t xml:space="preserve"> that </w:t>
      </w:r>
      <w:r w:rsidRPr="00065B0A">
        <w:rPr>
          <w:rStyle w:val="TitleChar"/>
          <w:highlight w:val="cyan"/>
        </w:rPr>
        <w:t>such</w:t>
      </w:r>
      <w:r>
        <w:t xml:space="preserve"> actions </w:t>
      </w:r>
      <w:r w:rsidRPr="00065B0A">
        <w:rPr>
          <w:rStyle w:val="TitleChar"/>
          <w:highlight w:val="cyan"/>
        </w:rPr>
        <w:t>do not</w:t>
      </w:r>
      <w:r w:rsidRPr="00003B4C">
        <w:rPr>
          <w:rStyle w:val="TitleChar"/>
        </w:rPr>
        <w:t xml:space="preserve"> </w:t>
      </w:r>
      <w:r>
        <w:t xml:space="preserve">necessarily </w:t>
      </w:r>
      <w:r w:rsidRPr="00065B0A">
        <w:rPr>
          <w:rStyle w:val="TitleChar"/>
          <w:highlight w:val="cyan"/>
        </w:rPr>
        <w:t>require</w:t>
      </w:r>
      <w:r>
        <w:t xml:space="preserve"> the </w:t>
      </w:r>
      <w:r w:rsidRPr="00065B0A">
        <w:rPr>
          <w:rStyle w:val="Emphasis"/>
          <w:highlight w:val="cyan"/>
        </w:rPr>
        <w:t>scale of resources</w:t>
      </w:r>
      <w:r w:rsidRPr="00003B4C">
        <w:rPr>
          <w:rStyle w:val="TitleChar"/>
        </w:rPr>
        <w:t xml:space="preserve"> </w:t>
      </w:r>
      <w:r w:rsidRPr="00065B0A">
        <w:rPr>
          <w:rStyle w:val="TitleChar"/>
          <w:highlight w:val="cyan"/>
        </w:rPr>
        <w:t>necessary for</w:t>
      </w:r>
      <w:r w:rsidRPr="00003B4C">
        <w:rPr>
          <w:rStyle w:val="TitleChar"/>
        </w:rPr>
        <w:t xml:space="preserve"> other modalities such as </w:t>
      </w:r>
      <w:r w:rsidRPr="00065B0A">
        <w:rPr>
          <w:rStyle w:val="Emphasis"/>
          <w:highlight w:val="cyan"/>
        </w:rPr>
        <w:t>kinetic</w:t>
      </w:r>
      <w:r w:rsidRPr="00065B0A">
        <w:rPr>
          <w:rStyle w:val="TitleChar"/>
          <w:highlight w:val="cyan"/>
        </w:rPr>
        <w:t xml:space="preserve"> weapons, </w:t>
      </w:r>
      <w:r w:rsidRPr="00065B0A">
        <w:rPr>
          <w:rStyle w:val="Emphasis"/>
          <w:highlight w:val="cyan"/>
        </w:rPr>
        <w:t>or</w:t>
      </w:r>
      <w:r w:rsidRPr="00003B4C">
        <w:rPr>
          <w:rStyle w:val="Emphasis"/>
        </w:rPr>
        <w:t xml:space="preserve"> even </w:t>
      </w:r>
      <w:r w:rsidRPr="00065B0A">
        <w:rPr>
          <w:rStyle w:val="Emphasis"/>
          <w:highlight w:val="cyan"/>
        </w:rPr>
        <w:t>lasers</w:t>
      </w:r>
      <w:r>
        <w:t xml:space="preserve"> or other energy-type weapons. </w:t>
      </w:r>
      <w:r w:rsidRPr="00065B0A">
        <w:rPr>
          <w:rStyle w:val="TitleChar"/>
          <w:highlight w:val="cyan"/>
        </w:rPr>
        <w:t xml:space="preserve">One will have to </w:t>
      </w:r>
      <w:r w:rsidRPr="00065B0A">
        <w:rPr>
          <w:rStyle w:val="Emphasis"/>
          <w:highlight w:val="cyan"/>
        </w:rPr>
        <w:t>position</w:t>
      </w:r>
      <w:r w:rsidRPr="00003B4C">
        <w:rPr>
          <w:rStyle w:val="Emphasis"/>
        </w:rPr>
        <w:t xml:space="preserve"> the </w:t>
      </w:r>
      <w:r w:rsidRPr="00065B0A">
        <w:rPr>
          <w:rStyle w:val="Emphasis"/>
          <w:highlight w:val="cyan"/>
        </w:rPr>
        <w:t>weapons</w:t>
      </w:r>
      <w:r w:rsidRPr="00003B4C">
        <w:rPr>
          <w:rStyle w:val="TitleChar"/>
        </w:rPr>
        <w:t xml:space="preserve"> plus the infrastructure to permit rapid recycling of the weapons for the next attack. </w:t>
      </w:r>
      <w:r w:rsidRPr="00065B0A">
        <w:rPr>
          <w:rStyle w:val="TitleChar"/>
        </w:rPr>
        <w:t>Firing</w:t>
      </w:r>
      <w:r w:rsidRPr="00003B4C">
        <w:rPr>
          <w:rStyle w:val="TitleChar"/>
        </w:rPr>
        <w:t xml:space="preserve"> off interceptors will likely be a one-off, meaning </w:t>
      </w:r>
      <w:r w:rsidRPr="00065B0A">
        <w:rPr>
          <w:rStyle w:val="TitleChar"/>
          <w:highlight w:val="cyan"/>
        </w:rPr>
        <w:t>extremely precise targeting will be required</w:t>
      </w:r>
      <w:r w:rsidRPr="00003B4C">
        <w:rPr>
          <w:rStyle w:val="TitleChar"/>
        </w:rPr>
        <w:t xml:space="preserve"> if the attack is to be successful</w:t>
      </w:r>
      <w:r>
        <w:t>. Note that none of these systems require that individuals be placed in Earth orbit, despite the imagery describing such operations in fictional universes.</w:t>
      </w:r>
    </w:p>
    <w:p w14:paraId="78370418" w14:textId="77777777" w:rsidR="008C7336" w:rsidRDefault="008C7336" w:rsidP="008C7336">
      <w:pPr>
        <w:pStyle w:val="Heading4"/>
        <w:rPr>
          <w:u w:val="single"/>
        </w:rPr>
      </w:pPr>
      <w:r>
        <w:t xml:space="preserve">No space wars --- </w:t>
      </w:r>
      <w:r w:rsidRPr="00D26192">
        <w:rPr>
          <w:u w:val="single"/>
        </w:rPr>
        <w:t>orbital bombardment</w:t>
      </w:r>
      <w:r>
        <w:t xml:space="preserve"> fails, and </w:t>
      </w:r>
      <w:r w:rsidRPr="00D26192">
        <w:rPr>
          <w:u w:val="single"/>
        </w:rPr>
        <w:t>people can’t be sent</w:t>
      </w:r>
      <w:r>
        <w:t xml:space="preserve"> to space to fight, which </w:t>
      </w:r>
      <w:r w:rsidRPr="00D26192">
        <w:rPr>
          <w:u w:val="single"/>
        </w:rPr>
        <w:t xml:space="preserve">caps escalation </w:t>
      </w:r>
    </w:p>
    <w:p w14:paraId="71A50041" w14:textId="77777777" w:rsidR="008C7336" w:rsidRPr="00F670A8" w:rsidRDefault="008C7336" w:rsidP="008C7336">
      <w:pPr>
        <w:rPr>
          <w:rStyle w:val="Hyperlink"/>
          <w:sz w:val="16"/>
          <w:szCs w:val="16"/>
        </w:rPr>
      </w:pPr>
      <w:r w:rsidRPr="00F670A8">
        <w:rPr>
          <w:rStyle w:val="Hyperlink"/>
          <w:sz w:val="16"/>
          <w:szCs w:val="16"/>
        </w:rPr>
        <w:t>--No space wars – people can’t be placed there because they’re too fragile – mostly just engineer nerds not marines</w:t>
      </w:r>
    </w:p>
    <w:p w14:paraId="6207C169" w14:textId="77777777" w:rsidR="008C7336" w:rsidRPr="00F670A8" w:rsidRDefault="008C7336" w:rsidP="008C7336">
      <w:pPr>
        <w:rPr>
          <w:rStyle w:val="Hyperlink"/>
          <w:sz w:val="16"/>
          <w:szCs w:val="16"/>
        </w:rPr>
      </w:pPr>
      <w:r w:rsidRPr="00F670A8">
        <w:rPr>
          <w:rStyle w:val="Hyperlink"/>
          <w:sz w:val="16"/>
          <w:szCs w:val="16"/>
        </w:rPr>
        <w:t xml:space="preserve">--0 uq – space has been militarized for awhile and we’ve had a space force under the purview of Air Force Strategic Command </w:t>
      </w:r>
    </w:p>
    <w:p w14:paraId="5E93C677" w14:textId="77777777" w:rsidR="008C7336" w:rsidRPr="00F670A8" w:rsidRDefault="008C7336" w:rsidP="008C7336">
      <w:pPr>
        <w:rPr>
          <w:sz w:val="16"/>
          <w:szCs w:val="16"/>
        </w:rPr>
      </w:pPr>
      <w:r w:rsidRPr="00F670A8">
        <w:rPr>
          <w:rStyle w:val="Hyperlink"/>
          <w:sz w:val="16"/>
          <w:szCs w:val="16"/>
        </w:rPr>
        <w:t xml:space="preserve">--Physics – objects in orbit move fast, so orbital bombardment is literally impossible and would require huge amountns of weapons </w:t>
      </w:r>
    </w:p>
    <w:p w14:paraId="66319D98" w14:textId="77777777" w:rsidR="008C7336" w:rsidRPr="00243825" w:rsidRDefault="008C7336" w:rsidP="008C7336">
      <w:pPr>
        <w:rPr>
          <w:rStyle w:val="Hyperlink"/>
          <w:b/>
          <w:bCs/>
        </w:rPr>
      </w:pPr>
      <w:r w:rsidRPr="008E2A5D">
        <w:rPr>
          <w:rStyle w:val="Style13ptBold"/>
        </w:rPr>
        <w:t xml:space="preserve">Crane, 18 </w:t>
      </w:r>
      <w:r>
        <w:t xml:space="preserve">Leah Crane, Writes for New Scientist, BA in Physics/Astronomy, “The arms race in space,” New Scientist. Vol. 238. April 14, 2018. </w:t>
      </w:r>
      <w:hyperlink r:id="rId25" w:history="1">
        <w:r>
          <w:rPr>
            <w:rStyle w:val="Hyperlink"/>
          </w:rPr>
          <w:t>https://www.sciencedirect.com/science/article/pii/S0262407918306559</w:t>
        </w:r>
      </w:hyperlink>
    </w:p>
    <w:p w14:paraId="1877AC4F" w14:textId="77777777" w:rsidR="008C7336" w:rsidRPr="00D26192" w:rsidRDefault="008C7336" w:rsidP="008C7336">
      <w:r w:rsidRPr="00D26192">
        <w:rPr>
          <w:rStyle w:val="TitleChar"/>
        </w:rPr>
        <w:t>The US is making noises about beefing up its military presence off planet</w:t>
      </w:r>
      <w:r w:rsidRPr="00D26192">
        <w:t>.</w:t>
      </w:r>
    </w:p>
    <w:p w14:paraId="421A0F3E" w14:textId="77777777" w:rsidR="008C7336" w:rsidRPr="00D26192" w:rsidRDefault="008C7336" w:rsidP="008C7336">
      <w:r w:rsidRPr="00D26192">
        <w:t>WAR in space is a hot topic in the US government. Last year, Congress considered and rejected a proposal to create a standalone "space force" to deal with threats in orbit, and in March, President Donald Trump brought it up again.</w:t>
      </w:r>
    </w:p>
    <w:p w14:paraId="7CC78E5E" w14:textId="77777777" w:rsidR="008C7336" w:rsidRPr="00D26192" w:rsidRDefault="008C7336" w:rsidP="008C7336">
      <w:r w:rsidRPr="00D26192">
        <w:t>"</w:t>
      </w:r>
      <w:r w:rsidRPr="00D26192">
        <w:rPr>
          <w:rStyle w:val="TitleChar"/>
        </w:rPr>
        <w:t>Space is a war-fighting domain</w:t>
      </w:r>
      <w:r w:rsidRPr="00D26192">
        <w:t xml:space="preserve">, just like the land, air and sea," </w:t>
      </w:r>
      <w:r w:rsidRPr="00D26192">
        <w:rPr>
          <w:rStyle w:val="TitleChar"/>
        </w:rPr>
        <w:t>Trump said</w:t>
      </w:r>
      <w:r w:rsidRPr="00D26192">
        <w:t xml:space="preserve"> at Marine Corps Air Station Miramar in San Diego. "We should have a new force called the space force. It's like the army and the navy, but for space, because we're spending a lot of money on space."</w:t>
      </w:r>
    </w:p>
    <w:p w14:paraId="0EADABFB" w14:textId="77777777" w:rsidR="008C7336" w:rsidRPr="00D26192" w:rsidRDefault="008C7336" w:rsidP="008C7336">
      <w:r w:rsidRPr="00D26192">
        <w:t>"We should have a new force called the space force. It's like the army and the navy, but for space"</w:t>
      </w:r>
    </w:p>
    <w:p w14:paraId="37AB6B2A" w14:textId="77777777" w:rsidR="008C7336" w:rsidRPr="00D26192" w:rsidRDefault="008C7336" w:rsidP="008C7336">
      <w:pPr>
        <w:rPr>
          <w:sz w:val="16"/>
          <w:szCs w:val="16"/>
        </w:rPr>
      </w:pPr>
      <w:r w:rsidRPr="00D26192">
        <w:rPr>
          <w:sz w:val="16"/>
          <w:szCs w:val="16"/>
        </w:rPr>
        <w:t>The Trump administration's position was further detailed last month with the announcement of its national space strategy. It states that US "competitors and adversaries have turned space into a warfighting domain" and promises that any attacks on US space assets will be met with a deliberate response.</w:t>
      </w:r>
    </w:p>
    <w:p w14:paraId="463AFFD3" w14:textId="77777777" w:rsidR="008C7336" w:rsidRPr="00D26192" w:rsidRDefault="008C7336" w:rsidP="008C7336">
      <w:pPr>
        <w:rPr>
          <w:rStyle w:val="Emphasis"/>
        </w:rPr>
      </w:pPr>
      <w:r w:rsidRPr="00D26192">
        <w:t xml:space="preserve">They sound like fighting words. </w:t>
      </w:r>
      <w:r w:rsidRPr="00D26192">
        <w:rPr>
          <w:rStyle w:val="Emphasis"/>
        </w:rPr>
        <w:t xml:space="preserve">But </w:t>
      </w:r>
      <w:r w:rsidRPr="00430119">
        <w:rPr>
          <w:rStyle w:val="Emphasis"/>
          <w:highlight w:val="cyan"/>
        </w:rPr>
        <w:t>any space war won't be like Star Wars</w:t>
      </w:r>
      <w:r w:rsidRPr="00D26192">
        <w:t xml:space="preserve"> - </w:t>
      </w:r>
      <w:r w:rsidRPr="00430119">
        <w:rPr>
          <w:rStyle w:val="TitleChar"/>
          <w:highlight w:val="cyan"/>
        </w:rPr>
        <w:t>no humans will zoom around</w:t>
      </w:r>
      <w:r w:rsidRPr="00D26192">
        <w:rPr>
          <w:rStyle w:val="TitleChar"/>
        </w:rPr>
        <w:t xml:space="preserve"> in slick spaceships, </w:t>
      </w:r>
      <w:r w:rsidRPr="00430119">
        <w:rPr>
          <w:rStyle w:val="TitleChar"/>
          <w:highlight w:val="cyan"/>
        </w:rPr>
        <w:t>death will not rain from the skies</w:t>
      </w:r>
      <w:r w:rsidRPr="00D26192">
        <w:rPr>
          <w:rStyle w:val="TitleChar"/>
        </w:rPr>
        <w:t xml:space="preserve"> and </w:t>
      </w:r>
      <w:r w:rsidRPr="00430119">
        <w:rPr>
          <w:rStyle w:val="Emphasis"/>
          <w:highlight w:val="cyan"/>
        </w:rPr>
        <w:t>it is unlikely</w:t>
      </w:r>
      <w:r w:rsidRPr="00D26192">
        <w:rPr>
          <w:rStyle w:val="Emphasis"/>
        </w:rPr>
        <w:t xml:space="preserve"> that </w:t>
      </w:r>
      <w:r w:rsidRPr="00430119">
        <w:rPr>
          <w:rStyle w:val="Emphasis"/>
          <w:highlight w:val="cyan"/>
        </w:rPr>
        <w:t>anything will be blown up</w:t>
      </w:r>
      <w:r w:rsidRPr="00D26192">
        <w:rPr>
          <w:rStyle w:val="Emphasis"/>
        </w:rPr>
        <w:t>.</w:t>
      </w:r>
    </w:p>
    <w:p w14:paraId="60752C20" w14:textId="77777777" w:rsidR="008C7336" w:rsidRPr="00D26192" w:rsidRDefault="008C7336" w:rsidP="008C7336">
      <w:pPr>
        <w:rPr>
          <w:rStyle w:val="Emphasis"/>
          <w:sz w:val="24"/>
        </w:rPr>
      </w:pPr>
      <w:r w:rsidRPr="00D26192">
        <w:rPr>
          <w:rStyle w:val="TitleChar"/>
        </w:rPr>
        <w:t>"</w:t>
      </w:r>
      <w:r w:rsidRPr="00430119">
        <w:rPr>
          <w:rStyle w:val="TitleChar"/>
          <w:highlight w:val="cyan"/>
        </w:rPr>
        <w:t>It's not</w:t>
      </w:r>
      <w:r w:rsidRPr="00D26192">
        <w:rPr>
          <w:rStyle w:val="TitleChar"/>
        </w:rPr>
        <w:t xml:space="preserve"> fighter jocks, it's not </w:t>
      </w:r>
      <w:r w:rsidRPr="00430119">
        <w:rPr>
          <w:rStyle w:val="TitleChar"/>
          <w:highlight w:val="cyan"/>
        </w:rPr>
        <w:t>marines</w:t>
      </w:r>
      <w:r w:rsidRPr="00D26192">
        <w:t>, it's not special-operations guys," says Todd Harrison at the Center for Strategic and International Studies in Washington DC. "</w:t>
      </w:r>
      <w:r w:rsidRPr="00430119">
        <w:rPr>
          <w:rStyle w:val="Emphasis"/>
          <w:highlight w:val="cyan"/>
        </w:rPr>
        <w:t>It's a bunch of engineers sitting</w:t>
      </w:r>
      <w:r w:rsidRPr="00D26192">
        <w:rPr>
          <w:rStyle w:val="Emphasis"/>
        </w:rPr>
        <w:t xml:space="preserve"> in a control centre and sitting in labs</w:t>
      </w:r>
      <w:r w:rsidRPr="00D26192">
        <w:t xml:space="preserve">. </w:t>
      </w:r>
      <w:r w:rsidRPr="00430119">
        <w:rPr>
          <w:rStyle w:val="Emphasis"/>
          <w:sz w:val="24"/>
          <w:highlight w:val="cyan"/>
        </w:rPr>
        <w:t>The space domain is going to be dominated by nerds</w:t>
      </w:r>
      <w:r w:rsidRPr="00D26192">
        <w:rPr>
          <w:rStyle w:val="Emphasis"/>
          <w:sz w:val="24"/>
        </w:rPr>
        <w:t>."</w:t>
      </w:r>
    </w:p>
    <w:p w14:paraId="0A2AA5BD" w14:textId="77777777" w:rsidR="008C7336" w:rsidRPr="00D26192" w:rsidRDefault="008C7336" w:rsidP="008C7336">
      <w:r w:rsidRPr="00D26192">
        <w:t xml:space="preserve">We know this, because </w:t>
      </w:r>
      <w:r w:rsidRPr="00430119">
        <w:rPr>
          <w:rStyle w:val="TitleChar"/>
          <w:highlight w:val="cyan"/>
        </w:rPr>
        <w:t xml:space="preserve">the US space force </w:t>
      </w:r>
      <w:r w:rsidRPr="00430119">
        <w:rPr>
          <w:rStyle w:val="Emphasis"/>
          <w:highlight w:val="cyan"/>
        </w:rPr>
        <w:t>already</w:t>
      </w:r>
      <w:r w:rsidRPr="00430119">
        <w:rPr>
          <w:rStyle w:val="TitleChar"/>
          <w:highlight w:val="cyan"/>
        </w:rPr>
        <w:t xml:space="preserve"> exists</w:t>
      </w:r>
      <w:r w:rsidRPr="00D26192">
        <w:t xml:space="preserve">. </w:t>
      </w:r>
      <w:r w:rsidRPr="00D26192">
        <w:rPr>
          <w:rStyle w:val="TitleChar"/>
        </w:rPr>
        <w:t>The Air Force Space Command has been around since 1982 and employs more than double the number of people at NASA</w:t>
      </w:r>
      <w:r w:rsidRPr="00D26192">
        <w:t>, the US civilian space agency, to operate and protect military satellites. The space force proposal for Congress wasn't really about creating a new branch of the military, but part of a long-running push to move the space command out from under air force leadership, making space a higher priority.</w:t>
      </w:r>
    </w:p>
    <w:p w14:paraId="2124FC88" w14:textId="77777777" w:rsidR="008C7336" w:rsidRPr="00D26192" w:rsidRDefault="008C7336" w:rsidP="008C7336">
      <w:r w:rsidRPr="00D26192">
        <w:t xml:space="preserve">Plus, </w:t>
      </w:r>
      <w:r w:rsidRPr="00430119">
        <w:rPr>
          <w:rStyle w:val="TitleChar"/>
          <w:highlight w:val="cyan"/>
        </w:rPr>
        <w:t xml:space="preserve">sending a human </w:t>
      </w:r>
      <w:r w:rsidRPr="00430119">
        <w:rPr>
          <w:rStyle w:val="Emphasis"/>
          <w:highlight w:val="cyan"/>
        </w:rPr>
        <w:t>to fight a war</w:t>
      </w:r>
      <w:r w:rsidRPr="00430119">
        <w:rPr>
          <w:rStyle w:val="TitleChar"/>
          <w:highlight w:val="cyan"/>
        </w:rPr>
        <w:t xml:space="preserve"> in space is</w:t>
      </w:r>
      <w:r w:rsidRPr="00D26192">
        <w:rPr>
          <w:rStyle w:val="TitleChar"/>
        </w:rPr>
        <w:t xml:space="preserve"> </w:t>
      </w:r>
      <w:r w:rsidRPr="00D26192">
        <w:rPr>
          <w:rStyle w:val="Emphasis"/>
        </w:rPr>
        <w:t xml:space="preserve">simply </w:t>
      </w:r>
      <w:r w:rsidRPr="00430119">
        <w:rPr>
          <w:rStyle w:val="Emphasis"/>
          <w:highlight w:val="cyan"/>
        </w:rPr>
        <w:t>not efficient</w:t>
      </w:r>
      <w:r w:rsidRPr="00D26192">
        <w:t>. "</w:t>
      </w:r>
      <w:r w:rsidRPr="00430119">
        <w:rPr>
          <w:rStyle w:val="TitleChar"/>
          <w:highlight w:val="cyan"/>
        </w:rPr>
        <w:t>Humans are fragile</w:t>
      </w:r>
      <w:r w:rsidRPr="00D26192">
        <w:rPr>
          <w:rStyle w:val="TitleChar"/>
        </w:rPr>
        <w:t xml:space="preserve"> and sustaining them in space takes a lot of support</w:t>
      </w:r>
      <w:r w:rsidRPr="00D26192">
        <w:t>," says Laura Grego at the Union of Concerned Scientists in Cambridge, Massachusetts. "</w:t>
      </w:r>
      <w:r w:rsidRPr="00430119">
        <w:rPr>
          <w:rStyle w:val="TitleChar"/>
          <w:highlight w:val="cyan"/>
        </w:rPr>
        <w:t>The Chinese</w:t>
      </w:r>
      <w:r w:rsidRPr="00D26192">
        <w:rPr>
          <w:rStyle w:val="TitleChar"/>
        </w:rPr>
        <w:t xml:space="preserve"> </w:t>
      </w:r>
      <w:r w:rsidRPr="00430119">
        <w:rPr>
          <w:rStyle w:val="TitleChar"/>
          <w:highlight w:val="cyan"/>
        </w:rPr>
        <w:t>and</w:t>
      </w:r>
      <w:r w:rsidRPr="00D26192">
        <w:rPr>
          <w:rStyle w:val="TitleChar"/>
        </w:rPr>
        <w:t xml:space="preserve"> the </w:t>
      </w:r>
      <w:r w:rsidRPr="00430119">
        <w:rPr>
          <w:rStyle w:val="TitleChar"/>
          <w:highlight w:val="cyan"/>
        </w:rPr>
        <w:t xml:space="preserve">Russians aren't going to </w:t>
      </w:r>
      <w:r w:rsidRPr="00430119">
        <w:rPr>
          <w:rStyle w:val="TitleChar"/>
        </w:rPr>
        <w:t>send</w:t>
      </w:r>
      <w:r w:rsidRPr="00D26192">
        <w:rPr>
          <w:rStyle w:val="TitleChar"/>
        </w:rPr>
        <w:t xml:space="preserve"> marines to space </w:t>
      </w:r>
      <w:r w:rsidRPr="00430119">
        <w:rPr>
          <w:rStyle w:val="TitleChar"/>
          <w:highlight w:val="cyan"/>
        </w:rPr>
        <w:t xml:space="preserve">either, </w:t>
      </w:r>
      <w:r w:rsidRPr="00430119">
        <w:rPr>
          <w:rStyle w:val="Emphasis"/>
          <w:highlight w:val="cyan"/>
        </w:rPr>
        <w:t>because they know physics</w:t>
      </w:r>
      <w:r w:rsidRPr="00D26192">
        <w:t xml:space="preserve"> too."</w:t>
      </w:r>
    </w:p>
    <w:p w14:paraId="22F8C214" w14:textId="77777777" w:rsidR="008C7336" w:rsidRPr="00D26192" w:rsidRDefault="008C7336" w:rsidP="008C7336">
      <w:r w:rsidRPr="00430119">
        <w:rPr>
          <w:rStyle w:val="Emphasis"/>
          <w:highlight w:val="cyan"/>
        </w:rPr>
        <w:t>Physics</w:t>
      </w:r>
      <w:r w:rsidRPr="00D26192">
        <w:t xml:space="preserve"> also </w:t>
      </w:r>
      <w:r w:rsidRPr="00430119">
        <w:rPr>
          <w:rStyle w:val="Emphasis"/>
          <w:highlight w:val="cyan"/>
        </w:rPr>
        <w:t>rules out orbital bombardment</w:t>
      </w:r>
      <w:r w:rsidRPr="00D26192">
        <w:t xml:space="preserve">. </w:t>
      </w:r>
      <w:r w:rsidRPr="00430119">
        <w:rPr>
          <w:rStyle w:val="TitleChar"/>
          <w:highlight w:val="cyan"/>
        </w:rPr>
        <w:t>Objects</w:t>
      </w:r>
      <w:r w:rsidRPr="00D26192">
        <w:rPr>
          <w:rStyle w:val="TitleChar"/>
        </w:rPr>
        <w:t xml:space="preserve"> in orbit </w:t>
      </w:r>
      <w:r w:rsidRPr="00430119">
        <w:rPr>
          <w:rStyle w:val="TitleChar"/>
          <w:highlight w:val="cyan"/>
        </w:rPr>
        <w:t>move at high speeds</w:t>
      </w:r>
      <w:r w:rsidRPr="00D26192">
        <w:rPr>
          <w:rStyle w:val="TitleChar"/>
        </w:rPr>
        <w:t>, so aren't over a single spot on the planet for long</w:t>
      </w:r>
      <w:r w:rsidRPr="00D26192">
        <w:t xml:space="preserve">. That means </w:t>
      </w:r>
      <w:r w:rsidRPr="00430119">
        <w:rPr>
          <w:rStyle w:val="TitleChar"/>
          <w:highlight w:val="cyan"/>
        </w:rPr>
        <w:t>attacking a specific area</w:t>
      </w:r>
      <w:r w:rsidRPr="00D26192">
        <w:rPr>
          <w:rStyle w:val="TitleChar"/>
        </w:rPr>
        <w:t xml:space="preserve"> at short notice </w:t>
      </w:r>
      <w:r w:rsidRPr="00430119">
        <w:rPr>
          <w:rStyle w:val="TitleChar"/>
          <w:highlight w:val="cyan"/>
        </w:rPr>
        <w:t xml:space="preserve">would </w:t>
      </w:r>
      <w:r w:rsidRPr="00430119">
        <w:rPr>
          <w:rStyle w:val="Emphasis"/>
          <w:highlight w:val="cyan"/>
        </w:rPr>
        <w:t>require placing hundreds of weapons</w:t>
      </w:r>
      <w:r w:rsidRPr="00D26192">
        <w:rPr>
          <w:rStyle w:val="TitleChar"/>
        </w:rPr>
        <w:t xml:space="preserve"> in orbit to ensure one is overhead at the right moment</w:t>
      </w:r>
      <w:r w:rsidRPr="00D26192">
        <w:t>. An aircraft carrier loaded with bombers or ballistic missiles would be much more effective.</w:t>
      </w:r>
    </w:p>
    <w:p w14:paraId="3C3A367C" w14:textId="77777777" w:rsidR="008C7336" w:rsidRDefault="008C7336" w:rsidP="008C7336"/>
    <w:p w14:paraId="2048F5E3" w14:textId="77777777" w:rsidR="008C7336" w:rsidRDefault="008C7336" w:rsidP="008C7336">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2A0DB9D7" w14:textId="77777777" w:rsidR="008C7336" w:rsidRPr="00752631" w:rsidRDefault="008C7336" w:rsidP="008C7336">
      <w:pPr>
        <w:pStyle w:val="Heading4"/>
        <w:rPr>
          <w:u w:val="single"/>
        </w:rPr>
      </w:pPr>
      <w:r>
        <w:t xml:space="preserve">1] 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6B9F45AB" w14:textId="77777777" w:rsidR="008C7336" w:rsidRPr="00150EB5" w:rsidRDefault="008C7336" w:rsidP="008C7336">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26" w:history="1">
        <w:r>
          <w:rPr>
            <w:rStyle w:val="Hyperlink"/>
          </w:rPr>
          <w:t>http://www.usafa.edu/app/uploads/Space_and_Defense_3_1.pdf</w:t>
        </w:r>
      </w:hyperlink>
    </w:p>
    <w:p w14:paraId="5840A5C9" w14:textId="77777777" w:rsidR="008C7336" w:rsidRDefault="008C7336" w:rsidP="008C7336">
      <w:r>
        <w:t xml:space="preserve">There are, however, potential mitigating factors. First, </w:t>
      </w:r>
      <w:r w:rsidRPr="00795001">
        <w:rPr>
          <w:rStyle w:val="TitleChar"/>
          <w:highlight w:val="cyan"/>
        </w:rPr>
        <w:t>an adversary could not be certain</w:t>
      </w:r>
      <w:r>
        <w:t xml:space="preserve"> that </w:t>
      </w:r>
      <w:r w:rsidRPr="00795001">
        <w:rPr>
          <w:rStyle w:val="TitleChar"/>
          <w:highlight w:val="cyan"/>
        </w:rPr>
        <w:t>retali</w:t>
      </w:r>
      <w:r w:rsidRPr="004D5FF2">
        <w:rPr>
          <w:rStyle w:val="TitleChar"/>
        </w:rPr>
        <w:t xml:space="preserve">ation </w:t>
      </w:r>
      <w:r w:rsidRPr="00795001">
        <w:rPr>
          <w:rStyle w:val="TitleChar"/>
          <w:highlight w:val="cyan"/>
        </w:rPr>
        <w:t>would be limited</w:t>
      </w:r>
      <w:r w:rsidRPr="004D5FF2">
        <w:rPr>
          <w:rStyle w:val="TitleChar"/>
        </w:rPr>
        <w:t xml:space="preserve"> to space</w:t>
      </w:r>
      <w:r>
        <w:t xml:space="preserve">. Although </w:t>
      </w:r>
      <w:r w:rsidRPr="004D5FF2">
        <w:rPr>
          <w:rStyle w:val="Emphasis"/>
        </w:rPr>
        <w:t xml:space="preserve">the </w:t>
      </w:r>
      <w:r w:rsidRPr="00795001">
        <w:rPr>
          <w:rStyle w:val="Emphasis"/>
          <w:highlight w:val="cyan"/>
        </w:rPr>
        <w:t>threat of escalation</w:t>
      </w:r>
      <w:r>
        <w:t xml:space="preserve"> is often portrayed as inhibiting rather than empowering U.S. decision makers, that threat </w:t>
      </w:r>
      <w:r w:rsidRPr="00795001">
        <w:rPr>
          <w:rStyle w:val="Emphasis"/>
          <w:highlight w:val="cyan"/>
        </w:rPr>
        <w:t>would</w:t>
      </w:r>
      <w:r>
        <w:t xml:space="preserve"> also </w:t>
      </w:r>
      <w:r w:rsidRPr="00795001">
        <w:rPr>
          <w:rStyle w:val="Emphasis"/>
          <w:highlight w:val="cyan"/>
        </w:rPr>
        <w:t>have to be taken seriously by an adversary</w:t>
      </w:r>
      <w:r>
        <w:t xml:space="preserve">. </w:t>
      </w:r>
      <w:r w:rsidRPr="00795001">
        <w:rPr>
          <w:rStyle w:val="TitleChar"/>
          <w:highlight w:val="cyan"/>
        </w:rPr>
        <w:t>U.S.</w:t>
      </w:r>
      <w:r w:rsidRPr="004D5FF2">
        <w:rPr>
          <w:rStyle w:val="TitleChar"/>
        </w:rPr>
        <w:t xml:space="preserve"> </w:t>
      </w:r>
      <w:r w:rsidRPr="00795001">
        <w:rPr>
          <w:rStyle w:val="Emphasis"/>
          <w:highlight w:val="cyan"/>
        </w:rPr>
        <w:t>declaratory policy</w:t>
      </w:r>
      <w:r w:rsidRPr="004D5FF2">
        <w:rPr>
          <w:rStyle w:val="TitleChar"/>
        </w:rPr>
        <w:t xml:space="preserve"> has </w:t>
      </w:r>
      <w:r w:rsidRPr="00795001">
        <w:rPr>
          <w:rStyle w:val="TitleChar"/>
          <w:highlight w:val="cyan"/>
        </w:rPr>
        <w:t>always emphasized</w:t>
      </w:r>
      <w:r w:rsidRPr="004D5FF2">
        <w:rPr>
          <w:rStyle w:val="TitleChar"/>
        </w:rPr>
        <w:t xml:space="preserve"> that r</w:t>
      </w:r>
      <w:r w:rsidRPr="00795001">
        <w:rPr>
          <w:rStyle w:val="TitleChar"/>
          <w:highlight w:val="cyan"/>
        </w:rPr>
        <w:t>etal</w:t>
      </w:r>
      <w:r w:rsidRPr="004D5FF2">
        <w:rPr>
          <w:rStyle w:val="TitleChar"/>
        </w:rPr>
        <w:t xml:space="preserve">iation for attacks on vital assets </w:t>
      </w:r>
      <w:r w:rsidRPr="00795001">
        <w:rPr>
          <w:rStyle w:val="TitleChar"/>
          <w:highlight w:val="cyan"/>
        </w:rPr>
        <w:t xml:space="preserve">will be of a </w:t>
      </w:r>
      <w:r w:rsidRPr="00795001">
        <w:rPr>
          <w:rStyle w:val="Emphasis"/>
          <w:highlight w:val="cyan"/>
        </w:rPr>
        <w:t>magnitude</w:t>
      </w:r>
      <w:r w:rsidRPr="00795001">
        <w:rPr>
          <w:highlight w:val="cyan"/>
        </w:rPr>
        <w:t xml:space="preserve"> </w:t>
      </w:r>
      <w:r w:rsidRPr="00795001">
        <w:rPr>
          <w:rStyle w:val="TitleChar"/>
          <w:highlight w:val="cyan"/>
        </w:rPr>
        <w:t>and</w:t>
      </w:r>
      <w:r>
        <w:t xml:space="preserve"> by </w:t>
      </w:r>
      <w:r w:rsidRPr="00795001">
        <w:rPr>
          <w:rStyle w:val="Emphasis"/>
          <w:highlight w:val="cyan"/>
        </w:rPr>
        <w:t>means</w:t>
      </w:r>
      <w:r w:rsidRPr="00795001">
        <w:rPr>
          <w:highlight w:val="cyan"/>
        </w:rPr>
        <w:t xml:space="preserve"> </w:t>
      </w:r>
      <w:r w:rsidRPr="00795001">
        <w:rPr>
          <w:rStyle w:val="TitleChar"/>
          <w:highlight w:val="cyan"/>
        </w:rPr>
        <w:t>of our choosing</w:t>
      </w:r>
      <w:r>
        <w:t xml:space="preserve">.38 </w:t>
      </w:r>
      <w:r w:rsidRPr="00795001">
        <w:rPr>
          <w:rStyle w:val="TitleChar"/>
          <w:highlight w:val="cyan"/>
        </w:rPr>
        <w:t>No rational adversary</w:t>
      </w:r>
      <w:r w:rsidRPr="00752631">
        <w:rPr>
          <w:rStyle w:val="TitleChar"/>
        </w:rPr>
        <w:t xml:space="preserve"> </w:t>
      </w:r>
      <w:r w:rsidRPr="00795001">
        <w:rPr>
          <w:rStyle w:val="TitleChar"/>
          <w:highlight w:val="cyan"/>
        </w:rPr>
        <w:t>could rule out</w:t>
      </w:r>
      <w:r>
        <w:t xml:space="preserve"> a </w:t>
      </w:r>
      <w:r w:rsidRPr="00752631">
        <w:rPr>
          <w:rStyle w:val="TitleChar"/>
        </w:rPr>
        <w:t>disproportionate response or</w:t>
      </w:r>
      <w:r>
        <w:t xml:space="preserve"> so called “</w:t>
      </w:r>
      <w:r w:rsidRPr="00795001">
        <w:rPr>
          <w:rStyle w:val="Emphasis"/>
          <w:highlight w:val="cyan"/>
        </w:rPr>
        <w:t>horizontal escalation</w:t>
      </w:r>
      <w:r>
        <w:t xml:space="preserve">” (for example in the cyber domain), </w:t>
      </w:r>
      <w:r w:rsidRPr="00795001">
        <w:rPr>
          <w:rStyle w:val="TitleChar"/>
          <w:highlight w:val="cyan"/>
        </w:rPr>
        <w:t>especially if</w:t>
      </w:r>
      <w:r>
        <w:t xml:space="preserve"> </w:t>
      </w:r>
      <w:r w:rsidRPr="00752631">
        <w:rPr>
          <w:rStyle w:val="TitleChar"/>
        </w:rPr>
        <w:t>his conclusion was the same as ours</w:t>
      </w:r>
      <w:r>
        <w:t xml:space="preserve">: that </w:t>
      </w:r>
      <w:r w:rsidRPr="00795001">
        <w:rPr>
          <w:rStyle w:val="TitleChar"/>
          <w:highlight w:val="cyan"/>
        </w:rPr>
        <w:t>limiting ourselves to space</w:t>
      </w:r>
      <w:r w:rsidRPr="00752631">
        <w:rPr>
          <w:rStyle w:val="TitleChar"/>
        </w:rPr>
        <w:t xml:space="preserve">-for-space </w:t>
      </w:r>
      <w:r w:rsidRPr="00795001">
        <w:rPr>
          <w:rStyle w:val="TitleChar"/>
          <w:highlight w:val="cyan"/>
        </w:rPr>
        <w:t>retal</w:t>
      </w:r>
      <w:r w:rsidRPr="00752631">
        <w:rPr>
          <w:rStyle w:val="TitleChar"/>
        </w:rPr>
        <w:t>i</w:t>
      </w:r>
      <w:r>
        <w:t xml:space="preserve">ation </w:t>
      </w:r>
      <w:r w:rsidRPr="00795001">
        <w:rPr>
          <w:rStyle w:val="TitleChar"/>
          <w:highlight w:val="cyan"/>
        </w:rPr>
        <w:t>would leave the U.S</w:t>
      </w:r>
      <w:r w:rsidRPr="00752631">
        <w:rPr>
          <w:rStyle w:val="TitleChar"/>
        </w:rPr>
        <w:t xml:space="preserve">. </w:t>
      </w:r>
      <w:r w:rsidRPr="00795001">
        <w:rPr>
          <w:rStyle w:val="TitleChar"/>
          <w:highlight w:val="cyan"/>
        </w:rPr>
        <w:t>at a disadvantage</w:t>
      </w:r>
      <w:r>
        <w:t xml:space="preserve">. </w:t>
      </w:r>
      <w:r w:rsidRPr="00795001">
        <w:rPr>
          <w:rStyle w:val="TitleChar"/>
          <w:highlight w:val="cyan"/>
        </w:rPr>
        <w:t>He would</w:t>
      </w:r>
      <w:r>
        <w:t xml:space="preserve"> also </w:t>
      </w:r>
      <w:r w:rsidRPr="00752631">
        <w:rPr>
          <w:rStyle w:val="TitleChar"/>
        </w:rPr>
        <w:t xml:space="preserve">have to </w:t>
      </w:r>
      <w:r w:rsidRPr="00795001">
        <w:rPr>
          <w:rStyle w:val="TitleChar"/>
          <w:highlight w:val="cyan"/>
        </w:rPr>
        <w:t>take into account</w:t>
      </w:r>
      <w:r>
        <w:t xml:space="preserve"> the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795001">
        <w:rPr>
          <w:rStyle w:val="Emphasis"/>
          <w:highlight w:val="cyan"/>
        </w:rPr>
        <w:t>rapid escalation</w:t>
      </w:r>
      <w:r>
        <w:t>.</w:t>
      </w:r>
    </w:p>
    <w:p w14:paraId="4324E2D1" w14:textId="77777777" w:rsidR="008C7336" w:rsidRDefault="008C7336" w:rsidP="008C7336">
      <w:pPr>
        <w:rPr>
          <w:rStyle w:val="TitleChar"/>
        </w:rPr>
      </w:pPr>
      <w:r w:rsidRPr="00752631">
        <w:rPr>
          <w:rStyle w:val="TitleChar"/>
        </w:rPr>
        <w:t xml:space="preserve">The Cold War analogy is </w:t>
      </w:r>
      <w:r w:rsidRPr="00752631">
        <w:rPr>
          <w:rStyle w:val="Emphasis"/>
        </w:rPr>
        <w:t>brinksmanship</w:t>
      </w:r>
      <w:r>
        <w:t xml:space="preserve">, the </w:t>
      </w:r>
      <w:r w:rsidRPr="00752631">
        <w:rPr>
          <w:rStyle w:val="TitleChar"/>
        </w:rPr>
        <w:t>willingness to escalate unpredictably when vital strategic interests are threatened.</w:t>
      </w:r>
    </w:p>
    <w:p w14:paraId="791E3ABF" w14:textId="77777777" w:rsidR="008C7336" w:rsidRPr="00752631" w:rsidRDefault="008C7336" w:rsidP="008C7336">
      <w:pPr>
        <w:pStyle w:val="Heading4"/>
        <w:rPr>
          <w:u w:val="single"/>
        </w:rPr>
      </w:pPr>
      <w:r>
        <w:t xml:space="preserve">2] No shot of a </w:t>
      </w:r>
      <w:r w:rsidRPr="00752631">
        <w:rPr>
          <w:u w:val="single"/>
        </w:rPr>
        <w:t>disarming strike</w:t>
      </w:r>
      <w:r>
        <w:t xml:space="preserve"> --- we’d maintain BMD and be able to </w:t>
      </w:r>
      <w:r w:rsidRPr="00752631">
        <w:rPr>
          <w:u w:val="single"/>
        </w:rPr>
        <w:t>retaliate</w:t>
      </w:r>
      <w:r>
        <w:t xml:space="preserve"> --- that </w:t>
      </w:r>
      <w:r w:rsidRPr="00752631">
        <w:rPr>
          <w:u w:val="single"/>
        </w:rPr>
        <w:t xml:space="preserve">makes our threats credible </w:t>
      </w:r>
    </w:p>
    <w:p w14:paraId="17C0B4E3" w14:textId="77777777" w:rsidR="008C7336" w:rsidRPr="00752631" w:rsidRDefault="008C7336" w:rsidP="008C7336">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27" w:history="1">
        <w:r>
          <w:rPr>
            <w:rStyle w:val="Hyperlink"/>
          </w:rPr>
          <w:t>http://www.usafa.edu/app/uploads/Space_and_Defense_3_1.pdf</w:t>
        </w:r>
      </w:hyperlink>
    </w:p>
    <w:p w14:paraId="56E839E9" w14:textId="77777777" w:rsidR="008C7336" w:rsidRDefault="008C7336" w:rsidP="008C7336">
      <w:r w:rsidRPr="00795001">
        <w:rPr>
          <w:rStyle w:val="TitleChar"/>
        </w:rPr>
        <w:t xml:space="preserve">The </w:t>
      </w:r>
      <w:r w:rsidRPr="00795001">
        <w:rPr>
          <w:rStyle w:val="Emphasis"/>
        </w:rPr>
        <w:t>second</w:t>
      </w:r>
      <w:r w:rsidRPr="00752631">
        <w:rPr>
          <w:rStyle w:val="TitleChar"/>
        </w:rPr>
        <w:t xml:space="preserve"> mitigating factor is that </w:t>
      </w:r>
      <w:r w:rsidRPr="00795001">
        <w:rPr>
          <w:rStyle w:val="Emphasis"/>
          <w:highlight w:val="cyan"/>
        </w:rPr>
        <w:t>even in the absence of</w:t>
      </w:r>
      <w:r w:rsidRPr="00752631">
        <w:rPr>
          <w:rStyle w:val="TitleChar"/>
        </w:rPr>
        <w:t xml:space="preserve"> dedicated </w:t>
      </w:r>
      <w:r w:rsidRPr="00795001">
        <w:rPr>
          <w:rStyle w:val="Emphasis"/>
          <w:highlight w:val="cyan"/>
        </w:rPr>
        <w:t>ASAT</w:t>
      </w:r>
      <w:r w:rsidRPr="00752631">
        <w:rPr>
          <w:rStyle w:val="TitleChar"/>
        </w:rPr>
        <w:t xml:space="preserve"> systems</w:t>
      </w:r>
      <w:r>
        <w:t xml:space="preserve">, </w:t>
      </w:r>
      <w:r w:rsidRPr="00795001">
        <w:rPr>
          <w:rStyle w:val="TitleChar"/>
          <w:highlight w:val="cyan"/>
        </w:rPr>
        <w:t>a</w:t>
      </w:r>
      <w:r>
        <w:t xml:space="preserve"> potential </w:t>
      </w:r>
      <w:r w:rsidRPr="00795001">
        <w:rPr>
          <w:rStyle w:val="TitleChar"/>
          <w:highlight w:val="cyan"/>
        </w:rPr>
        <w:t>attacker is not likely to</w:t>
      </w:r>
      <w:r w:rsidRPr="00752631">
        <w:rPr>
          <w:rStyle w:val="TitleChar"/>
        </w:rPr>
        <w:t xml:space="preserve"> </w:t>
      </w:r>
      <w:r w:rsidRPr="00795001">
        <w:rPr>
          <w:rStyle w:val="TitleChar"/>
          <w:highlight w:val="cyan"/>
        </w:rPr>
        <w:t>perceive the U.S. lacks capability to retaliate</w:t>
      </w:r>
      <w:r w:rsidRPr="00752631">
        <w:rPr>
          <w:rStyle w:val="TitleChar"/>
        </w:rPr>
        <w:t xml:space="preserve"> against</w:t>
      </w:r>
      <w:r>
        <w:t xml:space="preserve"> the </w:t>
      </w:r>
      <w:r w:rsidRPr="00752631">
        <w:rPr>
          <w:rStyle w:val="TitleChar"/>
        </w:rPr>
        <w:t>space assets</w:t>
      </w:r>
      <w:r>
        <w:t xml:space="preserve"> of an adversary. </w:t>
      </w:r>
      <w:r w:rsidRPr="00752631">
        <w:rPr>
          <w:rStyle w:val="TitleChar"/>
        </w:rPr>
        <w:t xml:space="preserve">Many </w:t>
      </w:r>
      <w:r w:rsidRPr="00795001">
        <w:rPr>
          <w:rStyle w:val="TitleChar"/>
          <w:highlight w:val="cyan"/>
        </w:rPr>
        <w:t>nations perceive</w:t>
      </w:r>
      <w:r w:rsidRPr="00752631">
        <w:rPr>
          <w:rStyle w:val="TitleChar"/>
        </w:rPr>
        <w:t xml:space="preserve"> </w:t>
      </w:r>
      <w:r w:rsidRPr="00752631">
        <w:t>existing</w:t>
      </w:r>
      <w:r w:rsidRPr="00752631">
        <w:rPr>
          <w:rStyle w:val="TitleChar"/>
        </w:rPr>
        <w:t xml:space="preserve"> U.S. </w:t>
      </w:r>
      <w:r w:rsidRPr="00795001">
        <w:rPr>
          <w:rStyle w:val="Emphasis"/>
          <w:highlight w:val="cyan"/>
        </w:rPr>
        <w:t>b</w:t>
      </w:r>
      <w:r w:rsidRPr="00752631">
        <w:t>allistic</w:t>
      </w:r>
      <w:r w:rsidRPr="00752631">
        <w:rPr>
          <w:rStyle w:val="TitleChar"/>
        </w:rPr>
        <w:t xml:space="preserve"> </w:t>
      </w:r>
      <w:r w:rsidRPr="00795001">
        <w:rPr>
          <w:rStyle w:val="Emphasis"/>
          <w:highlight w:val="cyan"/>
        </w:rPr>
        <w:t>m</w:t>
      </w:r>
      <w:r w:rsidRPr="00752631">
        <w:t>issile</w:t>
      </w:r>
      <w:r w:rsidRPr="00752631">
        <w:rPr>
          <w:rStyle w:val="TitleChar"/>
        </w:rPr>
        <w:t xml:space="preserve"> </w:t>
      </w:r>
      <w:r w:rsidRPr="00795001">
        <w:rPr>
          <w:rStyle w:val="Emphasis"/>
          <w:highlight w:val="cyan"/>
        </w:rPr>
        <w:t>d</w:t>
      </w:r>
      <w:r w:rsidRPr="00752631">
        <w:t>efense</w:t>
      </w:r>
      <w:r w:rsidRPr="00752631">
        <w:rPr>
          <w:rStyle w:val="TitleChar"/>
        </w:rPr>
        <w:t xml:space="preserve"> </w:t>
      </w:r>
      <w:r w:rsidRPr="00752631">
        <w:t>systems</w:t>
      </w:r>
      <w:r w:rsidRPr="00752631">
        <w:rPr>
          <w:rStyle w:val="TitleChar"/>
        </w:rPr>
        <w:t xml:space="preserve"> </w:t>
      </w:r>
      <w:r w:rsidRPr="00795001">
        <w:rPr>
          <w:rStyle w:val="TitleChar"/>
          <w:highlight w:val="cyan"/>
        </w:rPr>
        <w:t>as</w:t>
      </w:r>
      <w:r w:rsidRPr="00752631">
        <w:rPr>
          <w:rStyle w:val="TitleChar"/>
        </w:rPr>
        <w:t xml:space="preserve"> </w:t>
      </w:r>
      <w:r w:rsidRPr="00752631">
        <w:t>having</w:t>
      </w:r>
      <w:r>
        <w:t xml:space="preserve"> a </w:t>
      </w:r>
      <w:r w:rsidRPr="00752631">
        <w:rPr>
          <w:rStyle w:val="TitleChar"/>
        </w:rPr>
        <w:t xml:space="preserve">dual-use </w:t>
      </w:r>
      <w:r w:rsidRPr="00752631">
        <w:t>nature</w:t>
      </w:r>
      <w:r>
        <w:t xml:space="preserve">, </w:t>
      </w:r>
      <w:r w:rsidRPr="00795001">
        <w:rPr>
          <w:rStyle w:val="TitleChar"/>
          <w:highlight w:val="cyan"/>
        </w:rPr>
        <w:t>including</w:t>
      </w:r>
      <w:r>
        <w:t xml:space="preserve"> potential </w:t>
      </w:r>
      <w:r w:rsidRPr="00795001">
        <w:rPr>
          <w:rStyle w:val="Emphasis"/>
          <w:highlight w:val="cyan"/>
        </w:rPr>
        <w:t>a</w:t>
      </w:r>
      <w:r w:rsidRPr="00752631">
        <w:rPr>
          <w:rStyle w:val="Emphasis"/>
        </w:rPr>
        <w:t>nti-</w:t>
      </w:r>
      <w:r w:rsidRPr="00795001">
        <w:rPr>
          <w:rStyle w:val="Emphasis"/>
          <w:highlight w:val="cyan"/>
        </w:rPr>
        <w:t>sat</w:t>
      </w:r>
      <w:r w:rsidRPr="00752631">
        <w:rPr>
          <w:rStyle w:val="Emphasis"/>
        </w:rPr>
        <w:t xml:space="preserve">ellite </w:t>
      </w:r>
      <w:r w:rsidRPr="00795001">
        <w:rPr>
          <w:rStyle w:val="Emphasis"/>
          <w:highlight w:val="cyan"/>
        </w:rPr>
        <w:t>capability</w:t>
      </w:r>
      <w:r>
        <w:t xml:space="preserve">. </w:t>
      </w:r>
      <w:r w:rsidRPr="00752631">
        <w:rPr>
          <w:rStyle w:val="TitleChar"/>
        </w:rPr>
        <w:t>The U.S.</w:t>
      </w:r>
      <w:r>
        <w:t xml:space="preserve"> reportedly </w:t>
      </w:r>
      <w:r w:rsidRPr="00752631">
        <w:rPr>
          <w:rStyle w:val="TitleChar"/>
        </w:rPr>
        <w:t>has</w:t>
      </w:r>
      <w:r>
        <w:t xml:space="preserve"> an </w:t>
      </w:r>
      <w:r w:rsidRPr="00752631">
        <w:rPr>
          <w:rStyle w:val="TitleChar"/>
        </w:rPr>
        <w:t>active and acknowledged</w:t>
      </w:r>
      <w:r>
        <w:t xml:space="preserve"> program of “</w:t>
      </w:r>
      <w:r w:rsidRPr="00752631">
        <w:rPr>
          <w:rStyle w:val="TitleChar"/>
        </w:rPr>
        <w:t>negation</w:t>
      </w:r>
      <w:r>
        <w:t xml:space="preserve">” designed </w:t>
      </w:r>
      <w:r w:rsidRPr="00752631">
        <w:rPr>
          <w:rStyle w:val="TitleChar"/>
        </w:rPr>
        <w:t>to deny an adversary the use of</w:t>
      </w:r>
      <w:r>
        <w:t xml:space="preserve"> his </w:t>
      </w:r>
      <w:r w:rsidRPr="00752631">
        <w:rPr>
          <w:rStyle w:val="TitleChar"/>
        </w:rPr>
        <w:t>space assets as force multipliers</w:t>
      </w:r>
      <w:r>
        <w:t xml:space="preserve"> in the case of hostilities within the atmosphere. We may safely assume that other nations are pursuing similar programs. In our judgment, </w:t>
      </w:r>
      <w:r w:rsidRPr="00752631">
        <w:rPr>
          <w:rStyle w:val="TitleChar"/>
        </w:rPr>
        <w:t>the most likely scenario for future space conflict is a “</w:t>
      </w:r>
      <w:r w:rsidRPr="00752631">
        <w:rPr>
          <w:rStyle w:val="Emphasis"/>
        </w:rPr>
        <w:t>war of negation</w:t>
      </w:r>
      <w:r>
        <w:t xml:space="preserve">,” i.e. an attempt by each side </w:t>
      </w:r>
      <w:r w:rsidRPr="00752631">
        <w:rPr>
          <w:rStyle w:val="TitleChar"/>
        </w:rPr>
        <w:t>to preserve</w:t>
      </w:r>
      <w:r>
        <w:t xml:space="preserve"> the product of </w:t>
      </w:r>
      <w:r w:rsidRPr="00752631">
        <w:rPr>
          <w:rStyle w:val="TitleChar"/>
        </w:rPr>
        <w:t>its space assets while denying those space services to the opponent</w:t>
      </w:r>
      <w:r>
        <w:t xml:space="preserve">. </w:t>
      </w:r>
      <w:r w:rsidRPr="00752631">
        <w:rPr>
          <w:rStyle w:val="TitleChar"/>
        </w:rPr>
        <w:t xml:space="preserve">To win such a contest requires </w:t>
      </w:r>
      <w:r w:rsidRPr="00752631">
        <w:rPr>
          <w:rStyle w:val="Emphasis"/>
        </w:rPr>
        <w:t>technological superiority</w:t>
      </w:r>
      <w:r>
        <w:t xml:space="preserve">, which the U.S. should make every effort to maintain and </w:t>
      </w:r>
      <w:r w:rsidRPr="00752631">
        <w:rPr>
          <w:rStyle w:val="TitleChar"/>
        </w:rPr>
        <w:t xml:space="preserve">which, in this area as in others, is a </w:t>
      </w:r>
      <w:r w:rsidRPr="00D36D5C">
        <w:rPr>
          <w:rStyle w:val="Emphasis"/>
          <w:highlight w:val="cyan"/>
        </w:rPr>
        <w:t>vital</w:t>
      </w:r>
      <w:r w:rsidRPr="00752631">
        <w:rPr>
          <w:rStyle w:val="Emphasis"/>
        </w:rPr>
        <w:t xml:space="preserve"> element</w:t>
      </w:r>
      <w:r w:rsidRPr="00752631">
        <w:rPr>
          <w:rStyle w:val="TitleChar"/>
        </w:rPr>
        <w:t xml:space="preserve"> </w:t>
      </w:r>
      <w:r w:rsidRPr="00D36D5C">
        <w:rPr>
          <w:rStyle w:val="TitleChar"/>
          <w:highlight w:val="cyan"/>
        </w:rPr>
        <w:t>in maintaining space deterrence</w:t>
      </w:r>
      <w:r>
        <w:t>.</w:t>
      </w:r>
    </w:p>
    <w:p w14:paraId="26028A7F" w14:textId="77777777" w:rsidR="008C7336" w:rsidRDefault="008C7336" w:rsidP="008C7336">
      <w:pPr>
        <w:rPr>
          <w:sz w:val="16"/>
        </w:rPr>
      </w:pPr>
      <w:r w:rsidRPr="00752631">
        <w:rPr>
          <w:sz w:val="16"/>
        </w:rPr>
        <w:t xml:space="preserve">We conclude that </w:t>
      </w:r>
      <w:r w:rsidRPr="00D36D5C">
        <w:rPr>
          <w:rStyle w:val="Emphasis"/>
          <w:highlight w:val="cyan"/>
        </w:rPr>
        <w:t>the threat of retal</w:t>
      </w:r>
      <w:r w:rsidRPr="00D36D5C">
        <w:rPr>
          <w:rStyle w:val="Emphasis"/>
        </w:rPr>
        <w:t>iation</w:t>
      </w:r>
      <w:r w:rsidRPr="00D36D5C">
        <w:rPr>
          <w:rStyle w:val="Emphasis"/>
          <w:highlight w:val="cyan"/>
        </w:rPr>
        <w:t xml:space="preserve"> can remain a credible element of</w:t>
      </w:r>
      <w:r w:rsidRPr="00752631">
        <w:rPr>
          <w:rStyle w:val="Emphasis"/>
        </w:rPr>
        <w:t xml:space="preserve"> our </w:t>
      </w:r>
      <w:r w:rsidRPr="00D36D5C">
        <w:rPr>
          <w:rStyle w:val="Emphasis"/>
          <w:highlight w:val="cyan"/>
        </w:rPr>
        <w:t>overall space deterrence</w:t>
      </w:r>
      <w:r w:rsidRPr="00752631">
        <w:rPr>
          <w:sz w:val="16"/>
        </w:rPr>
        <w:t>. The attribution of attack is not an insuperable obstacle, and that questions of resolve will ultimately depend on the perceptions of a potential attacker in the circumstances existing when his decision to attack is being considered. A credible threat of retaliation may require willingness to escalate into other domains. It could include fielding ASAT systems if such systems are deployed by others, but the resulting arms race would not be in the interests of the United States. The U.S. should not be the first to deploy such systems and the U.S. use the full extent of its influence internationally to avoid that outcome. Ultimately, a threat of retaliation is never more credible than the leader and the government that issues it. No declaratory policy can compensate for an irresolute commander in chief, one who is misinformed or badly served by his subordinates. An opponent will tend to judge the likelihood of retaliation not according to proclamations made months or years earlier, but according to the situation pertaining at the time – as Hitler did in Europe and Saddam did in the Middle East. What a President does in the run up to and conduct of a crisis will have far more to do with an adversaries decisions than libraries full of ultimatums and guarantees. Subordinates who doubt the resolution of a commander will try to limit his or her flexibility to respond other than in ways the subordinates think appropriate. A wise commander in chief, on the other hand, will strive to maintain flexibility, to approach a particular conflict in the context of wider responsibilities, to take account of factors which were unforeseen when the doctrine or battle plan was devised – in short, to balance one risk off against others. No bureaucratic arrangement, declaratory doctrine or weapon capability will compensate when such leadership is not present.</w:t>
      </w:r>
    </w:p>
    <w:p w14:paraId="4A87DE5D" w14:textId="77777777" w:rsidR="008C7336" w:rsidRPr="009D0C83" w:rsidRDefault="008C7336" w:rsidP="008C7336">
      <w:pPr>
        <w:rPr>
          <w:sz w:val="14"/>
        </w:rPr>
      </w:pPr>
    </w:p>
    <w:p w14:paraId="596A606A" w14:textId="77777777" w:rsidR="008C7336" w:rsidRPr="000C4D34" w:rsidRDefault="008C7336" w:rsidP="008C7336">
      <w:pPr>
        <w:pStyle w:val="Heading4"/>
        <w:rPr>
          <w:rStyle w:val="Emphasis"/>
        </w:rPr>
      </w:pPr>
    </w:p>
    <w:sectPr w:rsidR="008C7336" w:rsidRPr="000C4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6FB8"/>
    <w:rsid w:val="000139A3"/>
    <w:rsid w:val="000F4A75"/>
    <w:rsid w:val="00100833"/>
    <w:rsid w:val="00104529"/>
    <w:rsid w:val="00105942"/>
    <w:rsid w:val="00107396"/>
    <w:rsid w:val="00144A4C"/>
    <w:rsid w:val="0015483D"/>
    <w:rsid w:val="00176AB0"/>
    <w:rsid w:val="00177B7D"/>
    <w:rsid w:val="0018322D"/>
    <w:rsid w:val="001B5776"/>
    <w:rsid w:val="001C3E20"/>
    <w:rsid w:val="001E527A"/>
    <w:rsid w:val="001F78CE"/>
    <w:rsid w:val="00251EB1"/>
    <w:rsid w:val="00251FC7"/>
    <w:rsid w:val="00252DCA"/>
    <w:rsid w:val="002855A7"/>
    <w:rsid w:val="002B146A"/>
    <w:rsid w:val="002B5E17"/>
    <w:rsid w:val="00315690"/>
    <w:rsid w:val="00316B75"/>
    <w:rsid w:val="00325646"/>
    <w:rsid w:val="003460F2"/>
    <w:rsid w:val="0038158C"/>
    <w:rsid w:val="003864CC"/>
    <w:rsid w:val="003902BA"/>
    <w:rsid w:val="003A09E2"/>
    <w:rsid w:val="00407037"/>
    <w:rsid w:val="004605D6"/>
    <w:rsid w:val="004753ED"/>
    <w:rsid w:val="004804B2"/>
    <w:rsid w:val="00486BBC"/>
    <w:rsid w:val="004C60E8"/>
    <w:rsid w:val="004D5170"/>
    <w:rsid w:val="004E3579"/>
    <w:rsid w:val="004E728B"/>
    <w:rsid w:val="004F39E0"/>
    <w:rsid w:val="00537BD5"/>
    <w:rsid w:val="0057268A"/>
    <w:rsid w:val="005D2912"/>
    <w:rsid w:val="006065BD"/>
    <w:rsid w:val="006112BC"/>
    <w:rsid w:val="00645FA9"/>
    <w:rsid w:val="00647866"/>
    <w:rsid w:val="00665003"/>
    <w:rsid w:val="006A2AD0"/>
    <w:rsid w:val="006C2375"/>
    <w:rsid w:val="006D4ECC"/>
    <w:rsid w:val="00722258"/>
    <w:rsid w:val="007243E5"/>
    <w:rsid w:val="00766EA0"/>
    <w:rsid w:val="007A2226"/>
    <w:rsid w:val="007F5B66"/>
    <w:rsid w:val="00810150"/>
    <w:rsid w:val="00823A1C"/>
    <w:rsid w:val="00825F23"/>
    <w:rsid w:val="00845B9D"/>
    <w:rsid w:val="00860984"/>
    <w:rsid w:val="008B3ECB"/>
    <w:rsid w:val="008B4E85"/>
    <w:rsid w:val="008C1B2E"/>
    <w:rsid w:val="008C7336"/>
    <w:rsid w:val="0091627E"/>
    <w:rsid w:val="00951E8B"/>
    <w:rsid w:val="0097032B"/>
    <w:rsid w:val="009D2EAD"/>
    <w:rsid w:val="009D54B2"/>
    <w:rsid w:val="009E1922"/>
    <w:rsid w:val="009F7ED2"/>
    <w:rsid w:val="00A66FB8"/>
    <w:rsid w:val="00A93661"/>
    <w:rsid w:val="00A95652"/>
    <w:rsid w:val="00AA7979"/>
    <w:rsid w:val="00AC0AB8"/>
    <w:rsid w:val="00B33C6D"/>
    <w:rsid w:val="00B4508F"/>
    <w:rsid w:val="00B54065"/>
    <w:rsid w:val="00B55AD5"/>
    <w:rsid w:val="00B673CF"/>
    <w:rsid w:val="00B8057C"/>
    <w:rsid w:val="00BD6238"/>
    <w:rsid w:val="00BF593B"/>
    <w:rsid w:val="00BF773A"/>
    <w:rsid w:val="00BF7E81"/>
    <w:rsid w:val="00C13773"/>
    <w:rsid w:val="00C17CC8"/>
    <w:rsid w:val="00C47F37"/>
    <w:rsid w:val="00C83417"/>
    <w:rsid w:val="00C9604F"/>
    <w:rsid w:val="00CA19AA"/>
    <w:rsid w:val="00CC1CC9"/>
    <w:rsid w:val="00CC5298"/>
    <w:rsid w:val="00CC5A17"/>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220"/>
    <w:rsid w:val="00E71957"/>
    <w:rsid w:val="00EC7DC4"/>
    <w:rsid w:val="00ED30CF"/>
    <w:rsid w:val="00EE05CB"/>
    <w:rsid w:val="00EF51C6"/>
    <w:rsid w:val="00F176EF"/>
    <w:rsid w:val="00F45E10"/>
    <w:rsid w:val="00F6364A"/>
    <w:rsid w:val="00F9113A"/>
    <w:rsid w:val="00FB379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C5A14"/>
  <w15:chartTrackingRefBased/>
  <w15:docId w15:val="{69790FA8-39D7-458E-AA54-70304AA0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05CB"/>
    <w:rPr>
      <w:rFonts w:ascii="Calibri" w:hAnsi="Calibri" w:cs="Calibri"/>
    </w:rPr>
  </w:style>
  <w:style w:type="paragraph" w:styleId="Heading1">
    <w:name w:val="heading 1"/>
    <w:aliases w:val="Pocket"/>
    <w:basedOn w:val="Normal"/>
    <w:next w:val="Normal"/>
    <w:link w:val="Heading1Char"/>
    <w:qFormat/>
    <w:rsid w:val="00A66F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6F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3: Cite,Index Headers,Bold Cite,Heading 3 Char1 Char Char,No Underline,Text 7,unread card,Char1,Char1 Char,First line:  0 cm"/>
    <w:basedOn w:val="Normal"/>
    <w:next w:val="Normal"/>
    <w:link w:val="Heading3Char"/>
    <w:uiPriority w:val="2"/>
    <w:unhideWhenUsed/>
    <w:qFormat/>
    <w:rsid w:val="00A66F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A66F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6F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FB8"/>
  </w:style>
  <w:style w:type="character" w:customStyle="1" w:styleId="Heading1Char">
    <w:name w:val="Heading 1 Char"/>
    <w:aliases w:val="Pocket Char"/>
    <w:basedOn w:val="DefaultParagraphFont"/>
    <w:link w:val="Heading1"/>
    <w:rsid w:val="00A66F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6FB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3: Cite Char,Index Headers Char,Bold Cite Char1,Heading 3 Char1 Char Char Char1,No Underline Char,Text 7 Char,unread card Char"/>
    <w:basedOn w:val="DefaultParagraphFont"/>
    <w:link w:val="Heading3"/>
    <w:uiPriority w:val="2"/>
    <w:rsid w:val="00A66FB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A66FB8"/>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A66FB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6FB8"/>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A66FB8"/>
    <w:rPr>
      <w:b w:val="0"/>
      <w:sz w:val="26"/>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C"/>
    <w:basedOn w:val="DefaultParagraphFont"/>
    <w:uiPriority w:val="99"/>
    <w:unhideWhenUsed/>
    <w:rsid w:val="00A66FB8"/>
    <w:rPr>
      <w:color w:val="auto"/>
      <w:u w:val="none"/>
    </w:rPr>
  </w:style>
  <w:style w:type="character" w:styleId="FollowedHyperlink">
    <w:name w:val="FollowedHyperlink"/>
    <w:basedOn w:val="DefaultParagraphFont"/>
    <w:uiPriority w:val="99"/>
    <w:semiHidden/>
    <w:unhideWhenUsed/>
    <w:rsid w:val="00A66FB8"/>
    <w:rPr>
      <w:color w:val="auto"/>
      <w:u w:val="none"/>
    </w:rPr>
  </w:style>
  <w:style w:type="paragraph" w:customStyle="1" w:styleId="textbold">
    <w:name w:val="text bold"/>
    <w:basedOn w:val="Normal"/>
    <w:link w:val="Emphasis"/>
    <w:uiPriority w:val="7"/>
    <w:qFormat/>
    <w:rsid w:val="00E71957"/>
    <w:pPr>
      <w:pBdr>
        <w:top w:val="single" w:sz="4" w:space="0" w:color="auto"/>
        <w:left w:val="single" w:sz="4" w:space="0" w:color="auto"/>
        <w:bottom w:val="single" w:sz="4" w:space="0" w:color="auto"/>
        <w:right w:val="single" w:sz="4" w:space="0" w:color="auto"/>
      </w:pBdr>
      <w:spacing w:line="256" w:lineRule="auto"/>
      <w:ind w:left="720"/>
      <w:jc w:val="both"/>
    </w:pPr>
    <w:rPr>
      <w:b/>
      <w:iCs/>
      <w:sz w:val="26"/>
      <w:u w:val="single"/>
    </w:rPr>
  </w:style>
  <w:style w:type="paragraph" w:customStyle="1" w:styleId="UnderlinePara">
    <w:name w:val="Underline Para"/>
    <w:basedOn w:val="Normal"/>
    <w:link w:val="StyleUnderline"/>
    <w:uiPriority w:val="6"/>
    <w:qFormat/>
    <w:rsid w:val="00E71957"/>
    <w:pPr>
      <w:widowControl w:val="0"/>
      <w:suppressAutoHyphens/>
      <w:spacing w:after="200"/>
      <w:contextualSpacing/>
    </w:pPr>
    <w:rPr>
      <w:rFonts w:asciiTheme="minorHAnsi" w:hAnsiTheme="minorHAnsi" w:cstheme="minorBidi"/>
      <w:sz w:val="26"/>
      <w:u w:val="single"/>
    </w:rPr>
  </w:style>
  <w:style w:type="character" w:customStyle="1" w:styleId="gmail-styleunderline">
    <w:name w:val="gmail-styleunderline"/>
    <w:basedOn w:val="DefaultParagraphFont"/>
    <w:rsid w:val="00E71957"/>
  </w:style>
  <w:style w:type="character" w:customStyle="1" w:styleId="TitleChar">
    <w:name w:val="Title Char"/>
    <w:aliases w:val="title Char,UNDERLINE Char,Cites and Cards Char,Bold Underlined Char,Debate Normal Char"/>
    <w:basedOn w:val="DefaultParagraphFont"/>
    <w:link w:val="Title"/>
    <w:qFormat/>
    <w:rsid w:val="00EE05CB"/>
    <w:rPr>
      <w:u w:val="single"/>
    </w:rPr>
  </w:style>
  <w:style w:type="paragraph" w:styleId="Title">
    <w:name w:val="Title"/>
    <w:aliases w:val="title,UNDERLINE,Cites and Cards,Bold Underlined,Debate Normal"/>
    <w:basedOn w:val="Normal"/>
    <w:next w:val="Normal"/>
    <w:link w:val="TitleChar"/>
    <w:qFormat/>
    <w:rsid w:val="00EE05CB"/>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EE05CB"/>
    <w:rPr>
      <w:rFonts w:asciiTheme="majorHAnsi" w:eastAsiaTheme="majorEastAsia" w:hAnsiTheme="majorHAnsi" w:cstheme="majorBidi"/>
      <w:spacing w:val="-10"/>
      <w:kern w:val="28"/>
      <w:sz w:val="56"/>
      <w:szCs w:val="56"/>
    </w:rPr>
  </w:style>
  <w:style w:type="character" w:customStyle="1" w:styleId="UnderlineBold">
    <w:name w:val="Underline Bold"/>
    <w:uiPriority w:val="6"/>
    <w:qFormat/>
    <w:rsid w:val="00EE05CB"/>
    <w:rPr>
      <w:b/>
      <w:sz w:val="20"/>
      <w:u w:val="single"/>
    </w:rPr>
  </w:style>
  <w:style w:type="paragraph" w:styleId="NormalWeb">
    <w:name w:val="Normal (Web)"/>
    <w:basedOn w:val="Normal"/>
    <w:uiPriority w:val="99"/>
    <w:semiHidden/>
    <w:unhideWhenUsed/>
    <w:rsid w:val="000F4A75"/>
    <w:pPr>
      <w:spacing w:before="100" w:beforeAutospacing="1" w:after="100" w:afterAutospacing="1"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50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3" Type="http://schemas.openxmlformats.org/officeDocument/2006/relationships/hyperlink" Target="https://nssdc.gsfc.nasa.gov/nmc/spacecraft/display.action?id=2014-076A" TargetMode="External"/><Relationship Id="rId18" Type="http://schemas.openxmlformats.org/officeDocument/2006/relationships/hyperlink" Target="https://scholarlycommons.law.case.edu/cgi/viewcontent.cgi?article=2546&amp;context=jil" TargetMode="External"/><Relationship Id="rId26" Type="http://schemas.openxmlformats.org/officeDocument/2006/relationships/hyperlink" Target="http://www.usafa.edu/app/uploads/Space_and_Defense_3_1.pdf" TargetMode="External"/><Relationship Id="rId3" Type="http://schemas.openxmlformats.org/officeDocument/2006/relationships/styles" Target="styles.xml"/><Relationship Id="rId21" Type="http://schemas.openxmlformats.org/officeDocument/2006/relationships/hyperlink" Target="https://www.cnbc.com/quotes/TSLA" TargetMode="External"/><Relationship Id="rId7" Type="http://schemas.openxmlformats.org/officeDocument/2006/relationships/hyperlink" Target="http://sitn.hms.harvard.edu/flash/2018/spacex-launches-falcon-heavy-rocket-successfully/" TargetMode="External"/><Relationship Id="rId12" Type="http://schemas.openxmlformats.org/officeDocument/2006/relationships/hyperlink" Target="https://www.rocktechnology.sandvik/en/products/exploration-drill-rigs-and-tools/compact-core-drill-rigs/" TargetMode="External"/><Relationship Id="rId17" Type="http://schemas.openxmlformats.org/officeDocument/2006/relationships/hyperlink" Target="https://www.bloomberg.com/opinion/articles/2017-09-26/platinum-s-lesson-for-lithium-ion-batteries?sref=5JzLFdzD" TargetMode="External"/><Relationship Id="rId25" Type="http://schemas.openxmlformats.org/officeDocument/2006/relationships/hyperlink" Target="https://www.sciencedirect.com/science/article/pii/S0262407918306559" TargetMode="External"/><Relationship Id="rId2" Type="http://schemas.openxmlformats.org/officeDocument/2006/relationships/numbering" Target="numbering.xml"/><Relationship Id="rId16" Type="http://schemas.openxmlformats.org/officeDocument/2006/relationships/hyperlink" Target="https://www.bbc.com/news/business-49767195" TargetMode="External"/><Relationship Id="rId20" Type="http://schemas.openxmlformats.org/officeDocument/2006/relationships/hyperlink" Target="https://www.cnbc.com/2018/09/28/sec-says-elon-musk-at-tesla-chose-420-price-as-pot-reference.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eekwire.com/2018/jeff-bezos-blue-origin-space-venture-go-moon-settlements/" TargetMode="External"/><Relationship Id="rId11" Type="http://schemas.openxmlformats.org/officeDocument/2006/relationships/hyperlink" Target="https://www.spacex.com/media/Capabilities&amp;Services.pdf" TargetMode="External"/><Relationship Id="rId24" Type="http://schemas.openxmlformats.org/officeDocument/2006/relationships/hyperlink" Target="https://www.tandfonline.com/doi/pdf/10.1080/01495933.2017.1379832?needAccess=true" TargetMode="External"/><Relationship Id="rId5" Type="http://schemas.openxmlformats.org/officeDocument/2006/relationships/webSettings" Target="webSettings.xml"/><Relationship Id="rId15" Type="http://schemas.openxmlformats.org/officeDocument/2006/relationships/hyperlink" Target="https://solarsystem.nasa.gov/asteroids-comets-and-meteors/asteroids/16-psyche/in-depth/" TargetMode="External"/><Relationship Id="rId23" Type="http://schemas.openxmlformats.org/officeDocument/2006/relationships/hyperlink" Target="https://www.tandfonline.com/doi/pdf/10.1080/01495933.2017.1379832?needAccess=true" TargetMode="External"/><Relationship Id="rId28" Type="http://schemas.openxmlformats.org/officeDocument/2006/relationships/fontTable" Target="fontTable.xml"/><Relationship Id="rId10" Type="http://schemas.openxmlformats.org/officeDocument/2006/relationships/hyperlink" Target="https://www.technologyreview.com/2019/06/26/134510/asteroid-mining-bubble-burst-history/" TargetMode="External"/><Relationship Id="rId19" Type="http://schemas.openxmlformats.org/officeDocument/2006/relationships/hyperlink" Target="https://www.cnbc.com/elon-musk/" TargetMode="External"/><Relationship Id="rId4" Type="http://schemas.openxmlformats.org/officeDocument/2006/relationships/settings" Target="settings.xml"/><Relationship Id="rId9" Type="http://schemas.openxmlformats.org/officeDocument/2006/relationships/hyperlink" Target="https://www.forbes.com/sites/alexknapp/2018/04/10/nearly-1-billion-was-invested-in-space-startups-in-1q2018-new-report-says/" TargetMode="External"/><Relationship Id="rId14" Type="http://schemas.openxmlformats.org/officeDocument/2006/relationships/hyperlink" Target="https://www.nasa.gov/press-release/nasa-s-sofia-discovers-water-on-sunlit-surface-of-moon/" TargetMode="External"/><Relationship Id="rId22" Type="http://schemas.openxmlformats.org/officeDocument/2006/relationships/hyperlink" Target="https://www.cnbc.com/2020/10/14/tesla-investor-ron-baron-spacex-has-a-chance-to-be-just-as-large.html" TargetMode="External"/><Relationship Id="rId27" Type="http://schemas.openxmlformats.org/officeDocument/2006/relationships/hyperlink" Target="http://www.usafa.edu/app/uploads/Space_and_Defense_3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8326</Words>
  <Characters>47459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26</cp:revision>
  <dcterms:created xsi:type="dcterms:W3CDTF">2022-01-15T16:07:00Z</dcterms:created>
  <dcterms:modified xsi:type="dcterms:W3CDTF">2022-01-15T16:48:00Z</dcterms:modified>
</cp:coreProperties>
</file>