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92BD" w14:textId="1382BC8E" w:rsidR="00A95652" w:rsidRDefault="003A0E77" w:rsidP="00D64DBF">
      <w:pPr>
        <w:pStyle w:val="Heading1"/>
      </w:pPr>
      <w:r>
        <w:t xml:space="preserve">1AC R3 </w:t>
      </w:r>
    </w:p>
    <w:p w14:paraId="1D17F71B" w14:textId="53B171BB" w:rsidR="0001163B" w:rsidRDefault="0001163B" w:rsidP="0001163B">
      <w:pPr>
        <w:pStyle w:val="Heading3"/>
      </w:pPr>
      <w:r>
        <w:lastRenderedPageBreak/>
        <w:t>1AC: FW</w:t>
      </w:r>
    </w:p>
    <w:p w14:paraId="25ADBD96" w14:textId="77777777" w:rsidR="000C0004" w:rsidRPr="003C2C68" w:rsidRDefault="000C0004" w:rsidP="000C0004">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154EDB2B" w14:textId="77777777" w:rsidR="000C0004" w:rsidRPr="004D267B" w:rsidRDefault="000C0004" w:rsidP="000C0004">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D3AB287" w14:textId="77777777" w:rsidR="000C0004" w:rsidRDefault="000C0004" w:rsidP="000C0004">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1FDF9779" w14:textId="77777777" w:rsidR="000C0004" w:rsidRDefault="000C0004" w:rsidP="000C0004">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5FC2B9CC" w14:textId="77777777" w:rsidR="000C0004" w:rsidRDefault="000C0004" w:rsidP="000C0004">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4C5EB3D4" w14:textId="77777777" w:rsidR="000C0004" w:rsidRPr="00A65CDB" w:rsidRDefault="000C0004" w:rsidP="000C0004">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825BB5B" w14:textId="77777777" w:rsidR="000C0004" w:rsidRDefault="000C0004" w:rsidP="000C0004">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5964E7AD" w14:textId="0A918F1E" w:rsidR="0001163B" w:rsidRDefault="0001163B" w:rsidP="0001163B"/>
    <w:p w14:paraId="170487EE" w14:textId="77777777" w:rsidR="000C0004" w:rsidRDefault="000C0004" w:rsidP="000C0004">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23DF857D" w14:textId="77777777" w:rsidR="000C0004" w:rsidRPr="006505D0" w:rsidRDefault="000C0004" w:rsidP="000C0004">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5110BF96" w14:textId="77777777" w:rsidR="000C0004" w:rsidRPr="005A6EB0" w:rsidRDefault="000C0004" w:rsidP="000C0004">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DE27B8">
        <w:rPr>
          <w:sz w:val="12"/>
        </w:rPr>
        <w:t>the human race</w:t>
      </w:r>
      <w:proofErr w:type="gramEnd"/>
      <w:r w:rsidRPr="00DE27B8">
        <w:rPr>
          <w:sz w:val="12"/>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w:t>
      </w:r>
      <w:proofErr w:type="gramStart"/>
      <w:r w:rsidRPr="00DE27B8">
        <w:rPr>
          <w:sz w:val="12"/>
        </w:rPr>
        <w:t>actually be</w:t>
      </w:r>
      <w:proofErr w:type="gramEnd"/>
      <w:r w:rsidRPr="00DE27B8">
        <w:rPr>
          <w:sz w:val="12"/>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DE27B8">
        <w:rPr>
          <w:sz w:val="12"/>
        </w:rPr>
        <w:t>latter’s</w:t>
      </w:r>
      <w:proofErr w:type="gramEnd"/>
      <w:r w:rsidRPr="00DE27B8">
        <w:rPr>
          <w:sz w:val="12"/>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DE27B8">
        <w:rPr>
          <w:sz w:val="12"/>
        </w:rPr>
        <w:t>assuming that</w:t>
      </w:r>
      <w:proofErr w:type="gramEnd"/>
      <w:r w:rsidRPr="00DE27B8">
        <w:rPr>
          <w:sz w:val="12"/>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DE27B8">
        <w:rPr>
          <w:sz w:val="12"/>
        </w:rPr>
        <w:t>in particular from</w:t>
      </w:r>
      <w:proofErr w:type="gramEnd"/>
      <w:r w:rsidRPr="00DE27B8">
        <w:rPr>
          <w:sz w:val="12"/>
        </w:rPr>
        <w:t xml:space="preserve"> existing. However, this is implausible for two reasons. First, we can only wrong someone who did, does or will </w:t>
      </w:r>
      <w:proofErr w:type="gramStart"/>
      <w:r w:rsidRPr="00DE27B8">
        <w:rPr>
          <w:sz w:val="12"/>
        </w:rPr>
        <w:t>actually exist</w:t>
      </w:r>
      <w:proofErr w:type="gramEnd"/>
      <w:r w:rsidRPr="00DE27B8">
        <w:rPr>
          <w:sz w:val="12"/>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DE27B8">
        <w:rPr>
          <w:sz w:val="12"/>
        </w:rPr>
        <w:t>as a result of</w:t>
      </w:r>
      <w:proofErr w:type="gramEnd"/>
      <w:r w:rsidRPr="00DE27B8">
        <w:rPr>
          <w:sz w:val="12"/>
        </w:rPr>
        <w:t xml:space="preserve"> the principle. In this case, there is no one who will bear any burdens since if the principle is followed (that is, if we do not create X), X will not exist to bear any burdens. So, only people who do/will </w:t>
      </w:r>
      <w:proofErr w:type="gramStart"/>
      <w:r w:rsidRPr="00DE27B8">
        <w:rPr>
          <w:sz w:val="12"/>
        </w:rPr>
        <w:t>actually exist</w:t>
      </w:r>
      <w:proofErr w:type="gramEnd"/>
      <w:r w:rsidRPr="00DE27B8">
        <w:rPr>
          <w:sz w:val="12"/>
        </w:rPr>
        <w:t xml:space="preserve"> can bear the brunt of a principle, and therefore occupy a standpoint that is owed justification. Second, existence is not an interest at </w:t>
      </w:r>
      <w:proofErr w:type="gramStart"/>
      <w:r w:rsidRPr="00DE27B8">
        <w:rPr>
          <w:sz w:val="12"/>
        </w:rPr>
        <w:t>all</w:t>
      </w:r>
      <w:proofErr w:type="gramEnd"/>
      <w:r w:rsidRPr="00DE27B8">
        <w:rPr>
          <w:sz w:val="12"/>
        </w:rPr>
        <w:t xml:space="preserve"> and a possible person is not disadvantaged by not being caused to exist. Rather than being an interest, it is a necessary requirement </w:t>
      </w:r>
      <w:proofErr w:type="gramStart"/>
      <w:r w:rsidRPr="00DE27B8">
        <w:rPr>
          <w:sz w:val="12"/>
        </w:rPr>
        <w:t>in order to</w:t>
      </w:r>
      <w:proofErr w:type="gramEnd"/>
      <w:r w:rsidRPr="00DE27B8">
        <w:rPr>
          <w:sz w:val="12"/>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DE27B8">
        <w:rPr>
          <w:sz w:val="12"/>
        </w:rPr>
        <w:t>next (or several next) generations of people</w:t>
      </w:r>
      <w:proofErr w:type="gramEnd"/>
      <w:r w:rsidRPr="00DE27B8">
        <w:rPr>
          <w:sz w:val="12"/>
        </w:rPr>
        <w:t xml:space="preserv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w:t>
      </w:r>
      <w:proofErr w:type="gramStart"/>
      <w:r w:rsidRPr="00DE27B8">
        <w:rPr>
          <w:sz w:val="12"/>
        </w:rPr>
        <w:t>by definition is</w:t>
      </w:r>
      <w:proofErr w:type="gramEnd"/>
      <w:r w:rsidRPr="00DE27B8">
        <w:rPr>
          <w:sz w:val="12"/>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DE27B8">
        <w:rPr>
          <w:sz w:val="12"/>
        </w:rPr>
        <w:t>particular future</w:t>
      </w:r>
      <w:proofErr w:type="gramEnd"/>
      <w:r w:rsidRPr="00DE27B8">
        <w:rPr>
          <w:sz w:val="12"/>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w:t>
      </w:r>
      <w:proofErr w:type="gramStart"/>
      <w:r w:rsidRPr="00DE27B8">
        <w:rPr>
          <w:sz w:val="12"/>
        </w:rPr>
        <w:t>later on</w:t>
      </w:r>
      <w:proofErr w:type="gramEnd"/>
      <w:r w:rsidRPr="00DE27B8">
        <w:rPr>
          <w:sz w:val="12"/>
        </w:rPr>
        <w:t xml:space="preserve">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proofErr w:type="gramStart"/>
      <w:r w:rsidRPr="00C80102">
        <w:rPr>
          <w:rStyle w:val="Emphasis"/>
          <w:highlight w:val="green"/>
        </w:rPr>
        <w:t>valuable</w:t>
      </w:r>
      <w:r w:rsidRPr="00C80102">
        <w:rPr>
          <w:highlight w:val="green"/>
          <w:u w:val="single"/>
        </w:rPr>
        <w:t xml:space="preserve"> in itself</w:t>
      </w:r>
      <w:proofErr w:type="gramEnd"/>
      <w:r w:rsidRPr="00DE27B8">
        <w:rPr>
          <w:sz w:val="12"/>
        </w:rPr>
        <w:t>. Since humans are the only intelligent life that we know of, it would be a loss</w:t>
      </w:r>
      <w:proofErr w:type="gramStart"/>
      <w:r w:rsidRPr="00DE27B8">
        <w:rPr>
          <w:sz w:val="12"/>
        </w:rPr>
        <w:t>, in itself, to</w:t>
      </w:r>
      <w:proofErr w:type="gramEnd"/>
      <w:r w:rsidRPr="00DE27B8">
        <w:rPr>
          <w:sz w:val="12"/>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w:t>
      </w:r>
      <w:proofErr w:type="gramStart"/>
      <w:r w:rsidRPr="00DE27B8">
        <w:rPr>
          <w:sz w:val="12"/>
        </w:rPr>
        <w:t>in order to</w:t>
      </w:r>
      <w:proofErr w:type="gramEnd"/>
      <w:r w:rsidRPr="00DE27B8">
        <w:rPr>
          <w:sz w:val="12"/>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DE27B8">
        <w:rPr>
          <w:sz w:val="12"/>
        </w:rPr>
        <w:t>taken into account</w:t>
      </w:r>
      <w:proofErr w:type="gramEnd"/>
      <w:r w:rsidRPr="00DE27B8">
        <w:rPr>
          <w:sz w:val="12"/>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DE27B8">
        <w:rPr>
          <w:sz w:val="12"/>
        </w:rPr>
        <w:t>in order to</w:t>
      </w:r>
      <w:proofErr w:type="gramEnd"/>
      <w:r w:rsidRPr="00DE27B8">
        <w:rPr>
          <w:sz w:val="12"/>
        </w:rPr>
        <w:t xml:space="preserve"> prevent the creation of any future people. Another example could be a nuclear bomb that did not kill </w:t>
      </w:r>
      <w:proofErr w:type="gramStart"/>
      <w:r w:rsidRPr="00DE27B8">
        <w:rPr>
          <w:sz w:val="12"/>
        </w:rPr>
        <w:t>anyone, but</w:t>
      </w:r>
      <w:proofErr w:type="gramEnd"/>
      <w:r w:rsidRPr="00DE27B8">
        <w:rPr>
          <w:sz w:val="12"/>
        </w:rPr>
        <w:t xml:space="preserve"> did painfully render them infertile through illness or injury. These would be cases in which physical pain (through surgery or bombs) was inflicted on existing people and the extinction came about </w:t>
      </w:r>
      <w:proofErr w:type="gramStart"/>
      <w:r w:rsidRPr="00DE27B8">
        <w:rPr>
          <w:sz w:val="12"/>
        </w:rPr>
        <w:t>as a result of</w:t>
      </w:r>
      <w:proofErr w:type="gramEnd"/>
      <w:r w:rsidRPr="00DE27B8">
        <w:rPr>
          <w:sz w:val="12"/>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DE27B8">
        <w:rPr>
          <w:sz w:val="12"/>
        </w:rPr>
        <w:t>actually the</w:t>
      </w:r>
      <w:proofErr w:type="gramEnd"/>
      <w:r w:rsidRPr="00DE27B8">
        <w:rPr>
          <w:sz w:val="12"/>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DE27B8">
        <w:rPr>
          <w:sz w:val="12"/>
        </w:rPr>
        <w:t>life-saving</w:t>
      </w:r>
      <w:proofErr w:type="gramEnd"/>
      <w:r w:rsidRPr="00DE27B8">
        <w:rPr>
          <w:sz w:val="12"/>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DE27B8">
        <w:rPr>
          <w:sz w:val="12"/>
        </w:rPr>
        <w:t>cases</w:t>
      </w:r>
      <w:proofErr w:type="gramEnd"/>
      <w:r w:rsidRPr="00DE27B8">
        <w:rPr>
          <w:sz w:val="12"/>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DE27B8">
        <w:rPr>
          <w:sz w:val="12"/>
        </w:rPr>
        <w:t>Of course</w:t>
      </w:r>
      <w:proofErr w:type="gramEnd"/>
      <w:r w:rsidRPr="00DE27B8">
        <w:rPr>
          <w:sz w:val="12"/>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w:t>
      </w:r>
      <w:proofErr w:type="gramStart"/>
      <w:r w:rsidRPr="00DE27B8">
        <w:rPr>
          <w:sz w:val="12"/>
        </w:rPr>
        <w:t>by definition not</w:t>
      </w:r>
      <w:proofErr w:type="gramEnd"/>
      <w:r w:rsidRPr="00DE27B8">
        <w:rPr>
          <w:sz w:val="12"/>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DE27B8">
        <w:rPr>
          <w:sz w:val="12"/>
        </w:rPr>
        <w:t>in itself that</w:t>
      </w:r>
      <w:proofErr w:type="gramEnd"/>
      <w:r w:rsidRPr="00DE27B8">
        <w:rPr>
          <w:sz w:val="12"/>
        </w:rPr>
        <w:t xml:space="preserve">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w:t>
      </w:r>
      <w:proofErr w:type="gramStart"/>
      <w:r w:rsidRPr="00DE27B8">
        <w:rPr>
          <w:sz w:val="12"/>
        </w:rPr>
        <w:t>being</w:t>
      </w:r>
      <w:proofErr w:type="gramEnd"/>
      <w:r w:rsidRPr="00DE27B8">
        <w:rPr>
          <w:sz w:val="12"/>
        </w:rPr>
        <w:t xml:space="preserve">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So too are infringements of rights and entitlements that we accept as important for people’s lives. These psychological reasons, then, are also valid reasons to reject principles that permitted or required human extinction. </w:t>
      </w:r>
    </w:p>
    <w:p w14:paraId="0A92B9A8" w14:textId="77777777" w:rsidR="000C0004" w:rsidRPr="006306B9" w:rsidRDefault="000C0004" w:rsidP="000C0004">
      <w:pPr>
        <w:pStyle w:val="Heading4"/>
      </w:pPr>
      <w:r w:rsidRPr="006306B9">
        <w:t>Value to life is subjective---life is a prerequisite</w:t>
      </w:r>
    </w:p>
    <w:p w14:paraId="39E9258B" w14:textId="77777777" w:rsidR="000C0004" w:rsidRPr="00990588" w:rsidRDefault="000C0004" w:rsidP="000C0004">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40521239" w14:textId="77777777" w:rsidR="000C0004" w:rsidRPr="005A6EB0" w:rsidRDefault="000C0004" w:rsidP="000C0004">
      <w:pPr>
        <w:rPr>
          <w:sz w:val="16"/>
        </w:rPr>
      </w:pPr>
      <w:r w:rsidRPr="00CC4C53">
        <w:rPr>
          <w:sz w:val="16"/>
        </w:rPr>
        <w:t xml:space="preserve">The second assertion made by supporters of the quality of life as a criterion for </w:t>
      </w:r>
      <w:proofErr w:type="spellStart"/>
      <w:r w:rsidRPr="00CC4C53">
        <w:rPr>
          <w:sz w:val="16"/>
        </w:rPr>
        <w:t>decisionmaking</w:t>
      </w:r>
      <w:proofErr w:type="spellEnd"/>
      <w:r w:rsidRPr="00CC4C53">
        <w:rPr>
          <w:sz w:val="16"/>
        </w:rPr>
        <w:t xml:space="preserve">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 xml:space="preserve">decisions based on </w:t>
      </w:r>
      <w:proofErr w:type="gramStart"/>
      <w:r w:rsidRPr="00990588">
        <w:rPr>
          <w:rStyle w:val="StyleUnderline"/>
        </w:rPr>
        <w:t>quality of life</w:t>
      </w:r>
      <w:proofErr w:type="gramEnd"/>
      <w:r w:rsidRPr="00990588">
        <w:rPr>
          <w:rStyle w:val="StyleUnderline"/>
        </w:rPr>
        <w:t xml:space="preserv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w:t>
      </w:r>
      <w:proofErr w:type="gramStart"/>
      <w:r w:rsidRPr="00CC4C53">
        <w:rPr>
          <w:sz w:val="16"/>
        </w:rPr>
        <w:t>on the basis of</w:t>
      </w:r>
      <w:proofErr w:type="gramEnd"/>
      <w:r w:rsidRPr="00CC4C53">
        <w:rPr>
          <w:sz w:val="16"/>
        </w:rPr>
        <w:t xml:space="preserve"> relevant information about their future, and comparative consideration of their past. As the deontological position puts it so well, to do so is to violate the imperative that we must treat persons as rational and as ends in themselves. </w:t>
      </w:r>
    </w:p>
    <w:p w14:paraId="124DD22B" w14:textId="19884DA8" w:rsidR="0001163B" w:rsidRDefault="0001163B" w:rsidP="0001163B">
      <w:pPr>
        <w:pStyle w:val="Heading3"/>
      </w:pPr>
      <w:r>
        <w:t>1</w:t>
      </w:r>
      <w:r>
        <w:t>AC: Plan</w:t>
      </w:r>
    </w:p>
    <w:p w14:paraId="4E846787" w14:textId="77777777" w:rsidR="0001163B" w:rsidRDefault="0001163B" w:rsidP="0001163B">
      <w:pPr>
        <w:pStyle w:val="Heading4"/>
      </w:pPr>
      <w:r>
        <w:t xml:space="preserve">I Affirm the Whole Resolution – </w:t>
      </w:r>
      <w:r w:rsidRPr="005A48E1">
        <w:t>Resolved: In a democracy, a free press ought to prioritize objectivity over advocacy.</w:t>
      </w:r>
    </w:p>
    <w:p w14:paraId="488490D1" w14:textId="77777777" w:rsidR="0001163B" w:rsidRPr="005A48E1" w:rsidRDefault="0001163B" w:rsidP="0001163B">
      <w:pPr>
        <w:pStyle w:val="Heading4"/>
      </w:pPr>
      <w:r>
        <w:t xml:space="preserve">Objective Journalism lies in Objectivity of its </w:t>
      </w:r>
      <w:r>
        <w:rPr>
          <w:u w:val="single"/>
        </w:rPr>
        <w:t>methodology</w:t>
      </w:r>
      <w:r>
        <w:t xml:space="preserve">. </w:t>
      </w:r>
    </w:p>
    <w:p w14:paraId="20B4758C" w14:textId="77777777" w:rsidR="0001163B" w:rsidRPr="005A48E1" w:rsidRDefault="0001163B" w:rsidP="0001163B">
      <w:r w:rsidRPr="005A48E1">
        <w:rPr>
          <w:rStyle w:val="Style13ptBold"/>
        </w:rPr>
        <w:t>Jones 9</w:t>
      </w:r>
      <w:r w:rsidRPr="005A48E1">
        <w:t xml:space="preserve"> Alex Jones 9-15-2009 "An Argument Why Journalists Should Not Abandon Objectivity"</w:t>
      </w:r>
      <w:r>
        <w:t xml:space="preserve"> </w:t>
      </w:r>
      <w:hyperlink r:id="rId6"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460E4A9C" w14:textId="77777777" w:rsidR="0001163B" w:rsidRDefault="0001163B" w:rsidP="0001163B">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proofErr w:type="gramStart"/>
      <w:r w:rsidRPr="004C3EE4">
        <w:rPr>
          <w:rStyle w:val="Emphasis"/>
        </w:rPr>
        <w:t xml:space="preserve">has </w:t>
      </w:r>
      <w:r w:rsidRPr="00756B08">
        <w:rPr>
          <w:rStyle w:val="Emphasis"/>
        </w:rPr>
        <w:t>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2D5118D7" w14:textId="77777777" w:rsidR="0001163B" w:rsidRDefault="0001163B" w:rsidP="0001163B">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proofErr w:type="gramStart"/>
      <w:r w:rsidRPr="0036624E">
        <w:rPr>
          <w:color w:val="FF0000"/>
          <w:u w:val="single"/>
        </w:rPr>
        <w:t>all of</w:t>
      </w:r>
      <w:proofErr w:type="gramEnd"/>
      <w:r w:rsidRPr="0036624E">
        <w:rPr>
          <w:color w:val="FF0000"/>
          <w:u w:val="single"/>
        </w:rPr>
        <w:t xml:space="preserve"> their turns</w:t>
      </w:r>
      <w:r>
        <w:t>.</w:t>
      </w:r>
    </w:p>
    <w:p w14:paraId="1B32C59A" w14:textId="77777777" w:rsidR="0001163B" w:rsidRPr="00023E93" w:rsidRDefault="0001163B" w:rsidP="0001163B">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7"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05D36217" w14:textId="77777777" w:rsidR="0001163B" w:rsidRDefault="0001163B" w:rsidP="0001163B">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 xml:space="preserve">The news consumer needs faith that there’s somewhere to go quickly for the basic facts that business, </w:t>
      </w:r>
      <w:proofErr w:type="gramStart"/>
      <w:r w:rsidRPr="0070726C">
        <w:rPr>
          <w:rStyle w:val="StyleUnderline"/>
        </w:rPr>
        <w:t>politics</w:t>
      </w:r>
      <w:proofErr w:type="gramEnd"/>
      <w:r w:rsidRPr="0070726C">
        <w:rPr>
          <w:rStyle w:val="StyleUnderline"/>
        </w:rPr>
        <w:t xml:space="preserve">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xml:space="preserve">, destined to die with it (a demise </w:t>
      </w:r>
      <w:proofErr w:type="gramStart"/>
      <w:r w:rsidRPr="00192A6C">
        <w:rPr>
          <w:sz w:val="16"/>
        </w:rPr>
        <w:t>as yet</w:t>
      </w:r>
      <w:proofErr w:type="gramEnd"/>
      <w:r w:rsidRPr="00192A6C">
        <w:rPr>
          <w:sz w:val="16"/>
        </w:rPr>
        <w:t xml:space="preserve">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w:t>
      </w:r>
      <w:proofErr w:type="gramStart"/>
      <w:r w:rsidRPr="008B495F">
        <w:rPr>
          <w:sz w:val="16"/>
        </w:rPr>
        <w:t xml:space="preserve">actually </w:t>
      </w:r>
      <w:r w:rsidRPr="008B495F">
        <w:rPr>
          <w:rStyle w:val="Emphasis"/>
        </w:rPr>
        <w:t>increased</w:t>
      </w:r>
      <w:proofErr w:type="gramEnd"/>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w:t>
      </w:r>
      <w:proofErr w:type="gramStart"/>
      <w:r w:rsidRPr="00515B4F">
        <w:rPr>
          <w:rStyle w:val="StyleUnderline"/>
        </w:rPr>
        <w:t>photos</w:t>
      </w:r>
      <w:proofErr w:type="gramEnd"/>
      <w:r w:rsidRPr="00515B4F">
        <w:rPr>
          <w:rStyle w:val="StyleUnderline"/>
        </w:rPr>
        <w:t xml:space="preserve">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xml:space="preserve">. It is a far more elite perspective to think that </w:t>
      </w:r>
      <w:proofErr w:type="gramStart"/>
      <w:r w:rsidRPr="00515B4F">
        <w:rPr>
          <w:rStyle w:val="StyleUnderline"/>
        </w:rPr>
        <w:t>the majority of</w:t>
      </w:r>
      <w:proofErr w:type="gramEnd"/>
      <w:r w:rsidRPr="00515B4F">
        <w:rPr>
          <w:rStyle w:val="StyleUnderline"/>
        </w:rPr>
        <w:t xml:space="preserve">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w:t>
      </w:r>
      <w:proofErr w:type="gramStart"/>
      <w:r w:rsidRPr="0028701D">
        <w:rPr>
          <w:rStyle w:val="Emphasis"/>
          <w:bdr w:val="single" w:sz="18" w:space="0" w:color="auto"/>
        </w:rPr>
        <w:t>concise</w:t>
      </w:r>
      <w:proofErr w:type="gramEnd"/>
      <w:r w:rsidRPr="0028701D">
        <w:rPr>
          <w:rStyle w:val="Emphasis"/>
          <w:bdr w:val="single" w:sz="18" w:space="0" w:color="auto"/>
        </w:rPr>
        <w:t xml:space="preserv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w:t>
      </w:r>
      <w:proofErr w:type="gramStart"/>
      <w:r w:rsidRPr="003F4DFE">
        <w:rPr>
          <w:sz w:val="16"/>
        </w:rPr>
        <w:t>the vast majority of</w:t>
      </w:r>
      <w:proofErr w:type="gramEnd"/>
      <w:r w:rsidRPr="003F4DFE">
        <w:rPr>
          <w:sz w:val="16"/>
        </w:rPr>
        <w:t xml:space="preserve">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 xml:space="preserve">one that traditional training and mores don’t prepare most practitioners for.” Craig Newmark fears that a “pretense of objectivity” leads journalists to treat fringe beliefs as significantly as facts </w:t>
      </w:r>
      <w:proofErr w:type="gramStart"/>
      <w:r w:rsidRPr="00166BCC">
        <w:rPr>
          <w:rStyle w:val="StyleUnderline"/>
        </w:rPr>
        <w:t>in an effort to</w:t>
      </w:r>
      <w:proofErr w:type="gramEnd"/>
      <w:r w:rsidRPr="00166BCC">
        <w:rPr>
          <w:rStyle w:val="StyleUnderline"/>
        </w:rPr>
        <w:t xml:space="preserve">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This is the kind of objectivity that Jay 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w:t>
      </w:r>
      <w:proofErr w:type="gramStart"/>
      <w:r w:rsidRPr="003F4DFE">
        <w:rPr>
          <w:sz w:val="16"/>
        </w:rPr>
        <w:t>another</w:t>
      </w:r>
      <w:proofErr w:type="gramEnd"/>
      <w:r w:rsidRPr="003F4DFE">
        <w:rPr>
          <w:sz w:val="16"/>
        </w:rPr>
        <w:t xml:space="preserve">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w:t>
      </w:r>
      <w:proofErr w:type="gramStart"/>
      <w:r w:rsidRPr="003F4DFE">
        <w:rPr>
          <w:sz w:val="16"/>
        </w:rPr>
        <w:t>propagandist</w:t>
      </w:r>
      <w:proofErr w:type="gramEnd"/>
      <w:r w:rsidRPr="003F4DFE">
        <w:rPr>
          <w:sz w:val="16"/>
        </w:rPr>
        <w:t xml:space="preserve">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w:t>
      </w:r>
      <w:proofErr w:type="gramStart"/>
      <w:r w:rsidRPr="003F4DFE">
        <w:rPr>
          <w:sz w:val="16"/>
        </w:rPr>
        <w:t>argument</w:t>
      </w:r>
      <w:proofErr w:type="gramEnd"/>
      <w:r w:rsidRPr="003F4DFE">
        <w:rPr>
          <w:sz w:val="16"/>
        </w:rPr>
        <w:t xml:space="preserve">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w:t>
      </w:r>
      <w:proofErr w:type="gramStart"/>
      <w:r w:rsidRPr="003F4DFE">
        <w:rPr>
          <w:rStyle w:val="StyleUnderline"/>
        </w:rPr>
        <w:t>as long as</w:t>
      </w:r>
      <w:proofErr w:type="gramEnd"/>
      <w:r w:rsidRPr="003F4DFE">
        <w:rPr>
          <w:rStyle w:val="StyleUnderline"/>
        </w:rPr>
        <w:t xml:space="preserve"> people speak out in its </w:t>
      </w:r>
      <w:proofErr w:type="spellStart"/>
      <w:r w:rsidRPr="003F4DFE">
        <w:rPr>
          <w:rStyle w:val="StyleUnderline"/>
        </w:rPr>
        <w:t>defence</w:t>
      </w:r>
      <w:proofErr w:type="spellEnd"/>
      <w:r w:rsidRPr="003F4DFE">
        <w:rPr>
          <w:rStyle w:val="StyleUnderline"/>
        </w:rPr>
        <w:t>.</w:t>
      </w:r>
    </w:p>
    <w:p w14:paraId="1966C83A" w14:textId="77777777" w:rsidR="0001163B" w:rsidRDefault="0001163B" w:rsidP="0001163B">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171C1192" w14:textId="77777777" w:rsidR="0001163B" w:rsidRPr="0047477E" w:rsidRDefault="0001163B" w:rsidP="0001163B">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8"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2ADABFDE" w14:textId="77777777" w:rsidR="0001163B" w:rsidRPr="00046167" w:rsidRDefault="0001163B" w:rsidP="0001163B">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24FF7979" w14:textId="77777777" w:rsidR="0001163B" w:rsidRDefault="0001163B" w:rsidP="0001163B">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77E3D7EB" w14:textId="77777777" w:rsidR="0001163B" w:rsidRPr="00274B44" w:rsidRDefault="0001163B" w:rsidP="0001163B">
      <w:r w:rsidRPr="00274B44">
        <w:rPr>
          <w:rStyle w:val="Style13ptBold"/>
        </w:rPr>
        <w:t>Ingram 18</w:t>
      </w:r>
      <w:r w:rsidRPr="00274B44">
        <w:t xml:space="preserve"> Matthew Ingram 6-14-2018 "Advocates are becoming journalists. Is that a good thing?"</w:t>
      </w:r>
      <w:r>
        <w:t xml:space="preserve"> </w:t>
      </w:r>
      <w:hyperlink r:id="rId9"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7ADF3EB7" w14:textId="77777777" w:rsidR="0001163B" w:rsidRPr="006C47CA" w:rsidRDefault="0001163B" w:rsidP="0001163B">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w:t>
      </w:r>
      <w:proofErr w:type="gramStart"/>
      <w:r w:rsidRPr="006C47CA">
        <w:rPr>
          <w:sz w:val="16"/>
        </w:rPr>
        <w:t>So</w:t>
      </w:r>
      <w:proofErr w:type="gramEnd"/>
      <w:r w:rsidRPr="006C47CA">
        <w:rPr>
          <w:sz w:val="16"/>
        </w:rPr>
        <w:t xml:space="preserve">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w:t>
      </w:r>
      <w:proofErr w:type="spellStart"/>
      <w:r w:rsidRPr="006C47CA">
        <w:rPr>
          <w:sz w:val="16"/>
        </w:rPr>
        <w:t>marshall</w:t>
      </w:r>
      <w:proofErr w:type="spellEnd"/>
      <w:r w:rsidRPr="006C47CA">
        <w:rPr>
          <w:sz w:val="16"/>
        </w:rPr>
        <w:t xml:space="preserve"> for a single story. As the media landscape continues to fragment and many outlets struggle to afford more ambitious </w:t>
      </w:r>
      <w:r w:rsidRPr="00842839">
        <w:rPr>
          <w:rStyle w:val="StyleUnderline"/>
        </w:rPr>
        <w:t>reporting projects, non-governmental organizations and advocacy groups like 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w:t>
      </w:r>
      <w:proofErr w:type="gramStart"/>
      <w:r w:rsidRPr="00842839">
        <w:rPr>
          <w:rStyle w:val="StyleUnderline"/>
        </w:rPr>
        <w:t xml:space="preserve">some kind of </w:t>
      </w:r>
      <w:r w:rsidRPr="00842839">
        <w:rPr>
          <w:rStyle w:val="Emphasis"/>
          <w:highlight w:val="green"/>
        </w:rPr>
        <w:t>policy</w:t>
      </w:r>
      <w:proofErr w:type="gramEnd"/>
      <w:r w:rsidRPr="00842839">
        <w:rPr>
          <w:rStyle w:val="Emphasis"/>
          <w:highlight w:val="green"/>
        </w:rPr>
        <w:t xml:space="preserve">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w:t>
      </w:r>
      <w:proofErr w:type="gramStart"/>
      <w:r w:rsidRPr="00842839">
        <w:rPr>
          <w:rStyle w:val="StyleUnderline"/>
        </w:rPr>
        <w:t>time</w:t>
      </w:r>
      <w:proofErr w:type="gramEnd"/>
      <w:r w:rsidRPr="00842839">
        <w:rPr>
          <w:rStyle w:val="StyleUnderline"/>
        </w:rPr>
        <w:t xml:space="preserv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w:t>
      </w:r>
      <w:proofErr w:type="gramStart"/>
      <w:r w:rsidRPr="006C47CA">
        <w:rPr>
          <w:sz w:val="16"/>
        </w:rPr>
        <w:t xml:space="preserve">A </w:t>
      </w:r>
      <w:r w:rsidRPr="00842839">
        <w:rPr>
          <w:rStyle w:val="StyleUnderline"/>
        </w:rPr>
        <w:t>number of</w:t>
      </w:r>
      <w:proofErr w:type="gramEnd"/>
      <w:r w:rsidRPr="00842839">
        <w:rPr>
          <w:rStyle w:val="StyleUnderline"/>
        </w:rPr>
        <w:t xml:space="preserve">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w:t>
      </w:r>
      <w:proofErr w:type="gramStart"/>
      <w:r w:rsidRPr="006C47CA">
        <w:rPr>
          <w:sz w:val="16"/>
        </w:rPr>
        <w:t>in order to</w:t>
      </w:r>
      <w:proofErr w:type="gramEnd"/>
      <w:r w:rsidRPr="006C47CA">
        <w:rPr>
          <w:sz w:val="16"/>
        </w:rPr>
        <w:t xml:space="preserve">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w:t>
      </w:r>
      <w:proofErr w:type="gramStart"/>
      <w:r w:rsidRPr="006C47CA">
        <w:rPr>
          <w:sz w:val="16"/>
        </w:rPr>
        <w:t>outlets in their own right, with</w:t>
      </w:r>
      <w:proofErr w:type="gramEnd"/>
      <w:r w:rsidRPr="006C47CA">
        <w:rPr>
          <w:sz w:val="16"/>
        </w:rPr>
        <w:t xml:space="preserve">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w:t>
      </w:r>
      <w:proofErr w:type="gramStart"/>
      <w:r w:rsidRPr="006C47CA">
        <w:rPr>
          <w:sz w:val="16"/>
        </w:rPr>
        <w:t>So</w:t>
      </w:r>
      <w:proofErr w:type="gramEnd"/>
      <w:r w:rsidRPr="006C47CA">
        <w:rPr>
          <w:sz w:val="16"/>
        </w:rPr>
        <w:t xml:space="preserve">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w:t>
      </w:r>
      <w:proofErr w:type="spellStart"/>
      <w:r w:rsidRPr="006C47CA">
        <w:rPr>
          <w:sz w:val="16"/>
        </w:rPr>
        <w:t>longterm</w:t>
      </w:r>
      <w:proofErr w:type="spellEnd"/>
      <w:r w:rsidRPr="006C47CA">
        <w:rPr>
          <w:sz w:val="16"/>
        </w:rPr>
        <w:t xml:space="preserve"> research and coverage with the demand to be on top of the news with something relevant to say, so that it will get picked up by social platforms. In other words, she’s working her way through </w:t>
      </w:r>
      <w:proofErr w:type="gramStart"/>
      <w:r w:rsidRPr="006C47CA">
        <w:rPr>
          <w:sz w:val="16"/>
        </w:rPr>
        <w:t>exactly the same</w:t>
      </w:r>
      <w:proofErr w:type="gramEnd"/>
      <w:r w:rsidRPr="006C47CA">
        <w:rPr>
          <w:sz w:val="16"/>
        </w:rPr>
        <w:t xml:space="preserve"> kinds of considerations faced by traditional media outlets. Does the desire to promote a specific viewpoint on an issue or news story ever get in the way of producing this kind of journalistic content? 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actually </w:t>
      </w:r>
      <w:r w:rsidRPr="006C47CA">
        <w:rPr>
          <w:rStyle w:val="Emphasis"/>
          <w:highlight w:val="green"/>
        </w:rPr>
        <w:t xml:space="preserve">work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w:t>
      </w:r>
      <w:proofErr w:type="spellStart"/>
      <w:r w:rsidRPr="006C47CA">
        <w:rPr>
          <w:sz w:val="16"/>
        </w:rPr>
        <w:t>Kahya</w:t>
      </w:r>
      <w:proofErr w:type="spellEnd"/>
      <w:r w:rsidRPr="006C47CA">
        <w:rPr>
          <w:sz w:val="16"/>
        </w:rPr>
        <w:t xml:space="preserve">,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w:t>
      </w:r>
      <w:proofErr w:type="spellStart"/>
      <w:r w:rsidRPr="006C47CA">
        <w:rPr>
          <w:sz w:val="16"/>
        </w:rPr>
        <w:t>Kahya</w:t>
      </w:r>
      <w:proofErr w:type="spellEnd"/>
      <w:r w:rsidRPr="006C47CA">
        <w:rPr>
          <w:sz w:val="16"/>
        </w:rPr>
        <w:t xml:space="preserve">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proofErr w:type="gramStart"/>
      <w:r w:rsidRPr="006C47CA">
        <w:rPr>
          <w:sz w:val="16"/>
        </w:rPr>
        <w:t>in an attempt to</w:t>
      </w:r>
      <w:proofErr w:type="gramEnd"/>
      <w:r w:rsidRPr="006C47CA">
        <w:rPr>
          <w:sz w:val="16"/>
        </w:rPr>
        <w:t xml:space="preserve"> create a sense of urgency around the issue to help with fundraising. And in 2015, </w:t>
      </w:r>
      <w:proofErr w:type="gramStart"/>
      <w:r w:rsidRPr="006C47CA">
        <w:rPr>
          <w:sz w:val="16"/>
        </w:rPr>
        <w:t>a number of</w:t>
      </w:r>
      <w:proofErr w:type="gramEnd"/>
      <w:r w:rsidRPr="006C47CA">
        <w:rPr>
          <w:sz w:val="16"/>
        </w:rPr>
        <w:t xml:space="preserve">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w:t>
      </w:r>
      <w:proofErr w:type="gramStart"/>
      <w:r w:rsidRPr="006C47CA">
        <w:rPr>
          <w:sz w:val="16"/>
        </w:rPr>
        <w:t>cases</w:t>
      </w:r>
      <w:proofErr w:type="gramEnd"/>
      <w:r w:rsidRPr="006C47CA">
        <w:rPr>
          <w:sz w:val="16"/>
        </w:rPr>
        <w:t xml:space="preserve">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xml:space="preserve">.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w:t>
      </w:r>
      <w:proofErr w:type="gramStart"/>
      <w:r w:rsidRPr="006C47CA">
        <w:rPr>
          <w:rStyle w:val="StyleUnderline"/>
        </w:rPr>
        <w:t>sources, and</w:t>
      </w:r>
      <w:proofErr w:type="gramEnd"/>
      <w:r w:rsidRPr="006C47CA">
        <w:rPr>
          <w:rStyle w:val="StyleUnderline"/>
        </w:rPr>
        <w:t xml:space="preserve">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xml:space="preserve">. In the end, the world of journalism and the world </w:t>
      </w:r>
      <w:proofErr w:type="gramStart"/>
      <w:r w:rsidRPr="006C47CA">
        <w:rPr>
          <w:rStyle w:val="StyleUnderline"/>
        </w:rPr>
        <w:t>as a whole are</w:t>
      </w:r>
      <w:proofErr w:type="gramEnd"/>
      <w:r w:rsidRPr="006C47CA">
        <w:rPr>
          <w:rStyle w:val="StyleUnderline"/>
        </w:rPr>
        <w:t xml:space="preserv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6175E57E" w14:textId="77777777" w:rsidR="0001163B" w:rsidRDefault="0001163B" w:rsidP="0001163B">
      <w:pPr>
        <w:pStyle w:val="Heading3"/>
      </w:pPr>
      <w:r>
        <w:t>1AC: Democracy</w:t>
      </w:r>
    </w:p>
    <w:p w14:paraId="02F20C16" w14:textId="77777777" w:rsidR="0001163B" w:rsidRDefault="0001163B" w:rsidP="0001163B">
      <w:pPr>
        <w:pStyle w:val="Heading4"/>
      </w:pPr>
      <w:r>
        <w:t>The advantage is democracy.</w:t>
      </w:r>
    </w:p>
    <w:p w14:paraId="1AC65E65" w14:textId="77777777" w:rsidR="0001163B" w:rsidRDefault="0001163B" w:rsidP="0001163B">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471FF739" w14:textId="77777777" w:rsidR="0001163B" w:rsidRPr="00043E3A" w:rsidRDefault="0001163B" w:rsidP="0001163B">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305C2ED5" w14:textId="77777777" w:rsidR="0001163B" w:rsidRPr="00656601" w:rsidRDefault="0001163B" w:rsidP="0001163B">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5B7D7526" w14:textId="77777777" w:rsidR="0001163B" w:rsidRPr="00C2725B" w:rsidRDefault="0001163B" w:rsidP="0001163B">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77040F7D" w14:textId="77777777" w:rsidR="0001163B" w:rsidRPr="00D258BD" w:rsidRDefault="0001163B" w:rsidP="0001163B">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71D322B2" w14:textId="77777777" w:rsidR="0001163B" w:rsidRPr="002034E6" w:rsidRDefault="0001163B" w:rsidP="0001163B">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proofErr w:type="spellStart"/>
      <w:r w:rsidRPr="00656601">
        <w:rPr>
          <w:rStyle w:val="Emphasis"/>
          <w:highlight w:val="green"/>
        </w:rPr>
        <w:t>commercialisation</w:t>
      </w:r>
      <w:proofErr w:type="spellEnd"/>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 xml:space="preserve">The journalist who collects money from his interviewee will </w:t>
      </w:r>
      <w:proofErr w:type="gramStart"/>
      <w:r w:rsidRPr="009F6013">
        <w:rPr>
          <w:rStyle w:val="StyleUnderline"/>
        </w:rPr>
        <w:t>definitely write</w:t>
      </w:r>
      <w:proofErr w:type="gramEnd"/>
      <w:r w:rsidRPr="009F6013">
        <w:rPr>
          <w:rStyle w:val="StyleUnderline"/>
        </w:rPr>
        <w:t xml:space="preserv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w:t>
      </w:r>
      <w:proofErr w:type="gramStart"/>
      <w:r w:rsidRPr="00190FF8">
        <w:rPr>
          <w:sz w:val="16"/>
        </w:rPr>
        <w:t>but,</w:t>
      </w:r>
      <w:proofErr w:type="gramEnd"/>
      <w:r w:rsidRPr="00190FF8">
        <w:rPr>
          <w:sz w:val="16"/>
        </w:rPr>
        <w:t xml:space="preserve">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w:t>
      </w:r>
      <w:proofErr w:type="gramStart"/>
      <w:r w:rsidRPr="00190FF8">
        <w:rPr>
          <w:sz w:val="16"/>
        </w:rPr>
        <w:t>is able to</w:t>
      </w:r>
      <w:proofErr w:type="gramEnd"/>
      <w:r w:rsidRPr="00190FF8">
        <w:rPr>
          <w:sz w:val="16"/>
        </w:rPr>
        <w:t xml:space="preserve">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w:t>
      </w:r>
      <w:proofErr w:type="gramStart"/>
      <w:r w:rsidRPr="00190FF8">
        <w:rPr>
          <w:sz w:val="16"/>
        </w:rPr>
        <w:t>dates back to</w:t>
      </w:r>
      <w:proofErr w:type="gramEnd"/>
      <w:r w:rsidRPr="00190FF8">
        <w:rPr>
          <w:sz w:val="16"/>
        </w:rPr>
        <w:t xml:space="preserve">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w:t>
      </w:r>
      <w:proofErr w:type="gramStart"/>
      <w:r w:rsidRPr="002034E6">
        <w:rPr>
          <w:sz w:val="16"/>
        </w:rPr>
        <w:t>places</w:t>
      </w:r>
      <w:proofErr w:type="gramEnd"/>
      <w:r w:rsidRPr="002034E6">
        <w:rPr>
          <w:sz w:val="16"/>
        </w:rPr>
        <w:t xml:space="preserve">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2034E6">
        <w:rPr>
          <w:rStyle w:val="StyleUnderline"/>
        </w:rPr>
        <w:t>commercialisation</w:t>
      </w:r>
      <w:proofErr w:type="spellEnd"/>
      <w:r w:rsidRPr="002034E6">
        <w:rPr>
          <w:rStyle w:val="StyleUnderline"/>
        </w:rPr>
        <w:t xml:space="preserve">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w:t>
      </w:r>
      <w:proofErr w:type="spellStart"/>
      <w:r w:rsidRPr="002034E6">
        <w:rPr>
          <w:sz w:val="16"/>
        </w:rPr>
        <w:t>Asemah</w:t>
      </w:r>
      <w:proofErr w:type="spellEnd"/>
      <w:r w:rsidRPr="002034E6">
        <w:rPr>
          <w:sz w:val="16"/>
        </w:rPr>
        <w:t xml:space="preserve">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w:t>
      </w:r>
      <w:proofErr w:type="gramStart"/>
      <w:r w:rsidRPr="002034E6">
        <w:rPr>
          <w:sz w:val="16"/>
        </w:rPr>
        <w:t>has to</w:t>
      </w:r>
      <w:proofErr w:type="gramEnd"/>
      <w:r w:rsidRPr="002034E6">
        <w:rPr>
          <w:sz w:val="16"/>
        </w:rPr>
        <w:t xml:space="preserve">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w:t>
      </w:r>
      <w:proofErr w:type="gramStart"/>
      <w:r w:rsidRPr="002034E6">
        <w:rPr>
          <w:sz w:val="16"/>
        </w:rPr>
        <w:t>editor;</w:t>
      </w:r>
      <w:proofErr w:type="gramEnd"/>
      <w:r w:rsidRPr="002034E6">
        <w:rPr>
          <w:sz w:val="16"/>
        </w:rPr>
        <w:t xml:space="preserve">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w:t>
      </w:r>
      <w:proofErr w:type="gramStart"/>
      <w:r w:rsidRPr="002034E6">
        <w:rPr>
          <w:rStyle w:val="StyleUnderline"/>
        </w:rPr>
        <w:t>twist</w:t>
      </w:r>
      <w:proofErr w:type="gramEnd"/>
      <w:r w:rsidRPr="002034E6">
        <w:rPr>
          <w:rStyle w:val="StyleUnderline"/>
        </w:rPr>
        <w:t xml:space="preserve">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4BE70345" w14:textId="77777777" w:rsidR="0001163B" w:rsidRDefault="0001163B" w:rsidP="0001163B">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78754A9A" w14:textId="77777777" w:rsidR="0001163B" w:rsidRDefault="0001163B" w:rsidP="0001163B">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46BBDC4C" w14:textId="77777777" w:rsidR="0001163B" w:rsidRPr="00190FF8" w:rsidRDefault="0001163B" w:rsidP="0001163B">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2FFF2E3F" w14:textId="77777777" w:rsidR="0001163B" w:rsidRDefault="0001163B" w:rsidP="0001163B">
      <w:pPr>
        <w:pStyle w:val="Heading4"/>
      </w:pPr>
      <w:r>
        <w:t xml:space="preserve">Studies prove Perception of Corporate-Media Ties </w:t>
      </w:r>
      <w:r>
        <w:rPr>
          <w:u w:val="single"/>
        </w:rPr>
        <w:t>hurts</w:t>
      </w:r>
      <w:r>
        <w:t xml:space="preserve"> News Credibility. </w:t>
      </w:r>
    </w:p>
    <w:p w14:paraId="6B9DEA2C" w14:textId="77777777" w:rsidR="0001163B" w:rsidRPr="00201021" w:rsidRDefault="0001163B" w:rsidP="0001163B">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242D782C" w14:textId="77777777" w:rsidR="0001163B" w:rsidRPr="00D57C4C" w:rsidRDefault="0001163B" w:rsidP="0001163B">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7F67EFE5" w14:textId="77777777" w:rsidR="0001163B" w:rsidRDefault="0001163B" w:rsidP="0001163B">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516B2212" w14:textId="77777777" w:rsidR="0001163B" w:rsidRPr="00A0602A" w:rsidRDefault="0001163B" w:rsidP="0001163B">
      <w:r w:rsidRPr="00A0602A">
        <w:rPr>
          <w:rStyle w:val="Style13ptBold"/>
        </w:rPr>
        <w:t>Sands 20</w:t>
      </w:r>
      <w:r w:rsidRPr="00A0602A">
        <w:t xml:space="preserve"> John Sands 8-4-2020 "Americans are losing faith in an objective media. A new Gallup/Knight study explores why."</w:t>
      </w:r>
      <w:r>
        <w:t xml:space="preserve"> </w:t>
      </w:r>
      <w:hyperlink r:id="rId10" w:history="1">
        <w:r w:rsidRPr="00466FC1">
          <w:rPr>
            <w:rStyle w:val="Hyperlink"/>
          </w:rPr>
          <w:t>https://knightfoundation.org/articles/americans-are-losing-faith-in-an-objective-media-a-new-gallup-knight-study-explores-why/</w:t>
        </w:r>
      </w:hyperlink>
      <w:r>
        <w:t xml:space="preserve"> (Researcher at the Knights Foundation)//Elmer </w:t>
      </w:r>
    </w:p>
    <w:p w14:paraId="1606EC60" w14:textId="77777777" w:rsidR="0001163B" w:rsidRPr="00705AC6" w:rsidRDefault="0001163B" w:rsidP="0001163B">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22A6DE91" w14:textId="77777777" w:rsidR="0001163B" w:rsidRDefault="0001163B" w:rsidP="0001163B">
      <w:pPr>
        <w:pStyle w:val="Heading4"/>
      </w:pPr>
      <w:r>
        <w:t xml:space="preserve">Accountability is critical to a </w:t>
      </w:r>
      <w:r>
        <w:rPr>
          <w:u w:val="single"/>
        </w:rPr>
        <w:t>functioning democracy</w:t>
      </w:r>
      <w:r>
        <w:t xml:space="preserve"> – specifically by an Objective Press.</w:t>
      </w:r>
    </w:p>
    <w:p w14:paraId="76B52349" w14:textId="77777777" w:rsidR="0001163B" w:rsidRPr="000905E1" w:rsidRDefault="0001163B" w:rsidP="0001163B">
      <w:r w:rsidRPr="000905E1">
        <w:rPr>
          <w:rStyle w:val="Style13ptBold"/>
        </w:rPr>
        <w:t>Hamilton and Krosnick 20</w:t>
      </w:r>
      <w:r>
        <w:t xml:space="preserve"> </w:t>
      </w:r>
      <w:hyperlink r:id="rId11" w:history="1">
        <w:r w:rsidRPr="000905E1">
          <w:rPr>
            <w:rStyle w:val="Hyperlink"/>
          </w:rPr>
          <w:t>James Hamilton</w:t>
        </w:r>
      </w:hyperlink>
      <w:r w:rsidRPr="000905E1">
        <w:t> and </w:t>
      </w:r>
      <w:hyperlink r:id="rId12" w:history="1">
        <w:r w:rsidRPr="000905E1">
          <w:rPr>
            <w:rStyle w:val="Hyperlink"/>
          </w:rPr>
          <w:t>Jon Krosnick</w:t>
        </w:r>
      </w:hyperlink>
      <w:r>
        <w:t xml:space="preserve"> </w:t>
      </w:r>
      <w:r w:rsidRPr="000905E1">
        <w:t xml:space="preserve">2-27-2020 "Stanford researchers discuss journalism and democracy in lead up to Super Tuesday" </w:t>
      </w:r>
      <w:hyperlink r:id="rId13"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1E1793B8" w14:textId="77777777" w:rsidR="0001163B" w:rsidRPr="00705AC6" w:rsidRDefault="0001163B" w:rsidP="0001163B">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098AB86A" w14:textId="77777777" w:rsidR="0001163B" w:rsidRDefault="0001163B" w:rsidP="0001163B">
      <w:pPr>
        <w:pStyle w:val="Heading4"/>
      </w:pPr>
      <w:r>
        <w:t xml:space="preserve">Democracy solves </w:t>
      </w:r>
      <w:r>
        <w:rPr>
          <w:u w:val="single"/>
        </w:rPr>
        <w:t>Nuclear War</w:t>
      </w:r>
      <w:r>
        <w:t>.</w:t>
      </w:r>
    </w:p>
    <w:p w14:paraId="29D16153" w14:textId="77777777" w:rsidR="0001163B" w:rsidRPr="00970852" w:rsidRDefault="0001163B" w:rsidP="0001163B">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608F6413" w14:textId="77777777" w:rsidR="0001163B" w:rsidRDefault="0001163B" w:rsidP="0001163B">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77FF0C35" w14:textId="77777777" w:rsidR="0001163B" w:rsidRDefault="0001163B" w:rsidP="0001163B">
      <w:pPr>
        <w:pStyle w:val="Heading4"/>
      </w:pPr>
      <w:r>
        <w:t xml:space="preserve">Nuke war causes extinction AND outweighs </w:t>
      </w:r>
      <w:r w:rsidRPr="00C339DB">
        <w:rPr>
          <w:u w:val="single"/>
        </w:rPr>
        <w:t>other</w:t>
      </w:r>
      <w:r>
        <w:t xml:space="preserve"> existential risks</w:t>
      </w:r>
    </w:p>
    <w:p w14:paraId="0E844F42" w14:textId="77777777" w:rsidR="0001163B" w:rsidRPr="00E530E8" w:rsidRDefault="0001163B" w:rsidP="0001163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4E15027" w14:textId="77777777" w:rsidR="0001163B" w:rsidRDefault="0001163B" w:rsidP="0001163B">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2CC8BFC" w14:textId="77777777" w:rsidR="0001163B" w:rsidRPr="0019145B" w:rsidRDefault="0001163B" w:rsidP="0001163B">
      <w:pPr>
        <w:pStyle w:val="Heading4"/>
      </w:pPr>
      <w:r>
        <w:t xml:space="preserve">Democratic Peace Theory is </w:t>
      </w:r>
      <w:r>
        <w:rPr>
          <w:u w:val="single"/>
        </w:rPr>
        <w:t>robustly valid</w:t>
      </w:r>
      <w:r>
        <w:t>.</w:t>
      </w:r>
    </w:p>
    <w:p w14:paraId="0C2315A5" w14:textId="77777777" w:rsidR="0001163B" w:rsidRPr="00464409" w:rsidRDefault="0001163B" w:rsidP="0001163B">
      <w:r w:rsidRPr="00464409">
        <w:rPr>
          <w:rStyle w:val="Style13ptBold"/>
        </w:rPr>
        <w:t>Bingham 12</w:t>
      </w:r>
      <w:r>
        <w:t xml:space="preserve"> </w:t>
      </w:r>
      <w:r w:rsidRPr="00464409">
        <w:t>James Bingham. Jun 1</w:t>
      </w:r>
      <w:proofErr w:type="gramStart"/>
      <w:r w:rsidRPr="00464409">
        <w:t xml:space="preserve"> 2012</w:t>
      </w:r>
      <w:proofErr w:type="gramEnd"/>
      <w:r w:rsidRPr="00464409">
        <w:t>. How Accurate is Democratic Peace Theory? https://www.e-ir.info/2012/06/01/how-accurate-is-democratic-peace-theory/?fbclid=IwAR1-4lj6dJSRGPYsKrJq6Jv_2TY_NjrmxYHfP93Y2Lq1JX_ipfByeGOQ3aE</w:t>
      </w:r>
    </w:p>
    <w:p w14:paraId="39021F47" w14:textId="77777777" w:rsidR="0001163B" w:rsidRPr="00E403C3" w:rsidRDefault="0001163B" w:rsidP="0001163B">
      <w:pPr>
        <w:rPr>
          <w:sz w:val="16"/>
        </w:rPr>
      </w:pPr>
      <w:r w:rsidRPr="00007C02">
        <w:rPr>
          <w:sz w:val="16"/>
        </w:rPr>
        <w:t xml:space="preserve">Democratic peace theory is reliant on the ideology of liberalism. The liberal ideology of civil liberties such as personal and political freedoms, </w:t>
      </w:r>
      <w:proofErr w:type="gramStart"/>
      <w:r w:rsidRPr="00007C02">
        <w:rPr>
          <w:sz w:val="16"/>
        </w:rPr>
        <w:t>democracy</w:t>
      </w:r>
      <w:proofErr w:type="gramEnd"/>
      <w:r w:rsidRPr="00007C02">
        <w:rPr>
          <w:sz w:val="16"/>
        </w:rPr>
        <w:t xml:space="preserve">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5"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 xml:space="preserve">democracies </w:t>
      </w:r>
      <w:r w:rsidRPr="001D3464">
        <w:rPr>
          <w:rStyle w:val="StyleUnderline"/>
        </w:rPr>
        <w:t xml:space="preserve">are </w:t>
      </w:r>
      <w:r w:rsidRPr="00007C02">
        <w:rPr>
          <w:rStyle w:val="StyleUnderline"/>
          <w:highlight w:val="green"/>
        </w:rPr>
        <w:t>less likely to go to war</w:t>
      </w:r>
      <w:r w:rsidRPr="00007C02">
        <w:rPr>
          <w:rStyle w:val="StyleUnderline"/>
        </w:rPr>
        <w:t xml:space="preserve"> with one another as with other forms of government, specifically </w:t>
      </w:r>
      <w:r w:rsidRPr="00383C5B">
        <w:rPr>
          <w:rStyle w:val="Emphasis"/>
        </w:rPr>
        <w:t>due to</w:t>
      </w:r>
      <w:r w:rsidRPr="00383C5B">
        <w:rPr>
          <w:rStyle w:val="StyleUnderline"/>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w:t>
      </w:r>
      <w:proofErr w:type="gramStart"/>
      <w:r w:rsidRPr="00464409">
        <w:rPr>
          <w:sz w:val="16"/>
        </w:rPr>
        <w:t>in order to</w:t>
      </w:r>
      <w:proofErr w:type="gramEnd"/>
      <w:r w:rsidRPr="00464409">
        <w:rPr>
          <w:sz w:val="16"/>
        </w:rPr>
        <w:t xml:space="preserve">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theory argues that </w:t>
      </w:r>
      <w:proofErr w:type="gramStart"/>
      <w:r w:rsidRPr="00007C02">
        <w:rPr>
          <w:rStyle w:val="StyleUnderline"/>
        </w:rPr>
        <w:t>as long as</w:t>
      </w:r>
      <w:proofErr w:type="gramEnd"/>
      <w:r w:rsidRPr="00007C02">
        <w:rPr>
          <w:rStyle w:val="StyleUnderline"/>
        </w:rPr>
        <w:t xml:space="preserve">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w:t>
      </w:r>
      <w:proofErr w:type="gramStart"/>
      <w:r w:rsidRPr="00007C02">
        <w:rPr>
          <w:sz w:val="16"/>
        </w:rPr>
        <w:t>parallel;</w:t>
      </w:r>
      <w:proofErr w:type="gramEnd"/>
      <w:r w:rsidRPr="00007C02">
        <w:rPr>
          <w:sz w:val="16"/>
        </w:rPr>
        <w:t xml:space="preserve">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w:t>
      </w:r>
      <w:r w:rsidRPr="00383C5B">
        <w:rPr>
          <w:rStyle w:val="StyleUnderline"/>
          <w:highlight w:val="green"/>
        </w:rPr>
        <w:t>go to 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6" w:anchor="_ftn10" w:history="1">
        <w:r w:rsidRPr="00007C02">
          <w:rPr>
            <w:rStyle w:val="Hyperlink"/>
            <w:sz w:val="16"/>
          </w:rPr>
          <w:t>[10]</w:t>
        </w:r>
      </w:hyperlink>
      <w:r w:rsidRPr="00007C02">
        <w:rPr>
          <w:sz w:val="16"/>
        </w:rPr>
        <w:t xml:space="preserve"> These two strands of the democratic peace theory work in tandem (a ‘synergy’</w:t>
      </w:r>
      <w:hyperlink r:id="rId17"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w:t>
      </w:r>
      <w:proofErr w:type="spellStart"/>
      <w:r w:rsidRPr="00007C02">
        <w:rPr>
          <w:sz w:val="16"/>
        </w:rPr>
        <w:t>favour</w:t>
      </w:r>
      <w:proofErr w:type="spellEnd"/>
      <w:r w:rsidRPr="00007C02">
        <w:rPr>
          <w:sz w:val="16"/>
        </w:rPr>
        <w:t xml:space="preserve">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383C5B">
        <w:rPr>
          <w:rStyle w:val="StyleUnderline"/>
        </w:rPr>
        <w:t>historically</w:t>
      </w:r>
      <w:r w:rsidRPr="00007C02">
        <w:rPr>
          <w:rStyle w:val="StyleUnderline"/>
        </w:rPr>
        <w:t xml:space="preserve">, </w:t>
      </w:r>
      <w:r w:rsidRPr="00383C5B">
        <w:rPr>
          <w:rStyle w:val="Emphasis"/>
        </w:rPr>
        <w:t xml:space="preserve">there have been </w:t>
      </w:r>
      <w:r w:rsidRPr="00007C02">
        <w:rPr>
          <w:rStyle w:val="Emphasis"/>
          <w:highlight w:val="green"/>
        </w:rPr>
        <w:t>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18"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19"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w:t>
      </w:r>
      <w:proofErr w:type="gramStart"/>
      <w:r w:rsidRPr="00007C02">
        <w:rPr>
          <w:sz w:val="16"/>
        </w:rPr>
        <w:t>has to</w:t>
      </w:r>
      <w:proofErr w:type="gramEnd"/>
      <w:r w:rsidRPr="00007C02">
        <w:rPr>
          <w:sz w:val="16"/>
        </w:rPr>
        <w:t xml:space="preserve">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w:t>
      </w:r>
      <w:proofErr w:type="spellStart"/>
      <w:r w:rsidRPr="00007C02">
        <w:rPr>
          <w:sz w:val="16"/>
        </w:rPr>
        <w:t>Gowa</w:t>
      </w:r>
      <w:proofErr w:type="spellEnd"/>
      <w:r>
        <w:fldChar w:fldCharType="begin"/>
      </w:r>
      <w:r>
        <w:instrText xml:space="preserve"> HYPERLINK "https://www.e-ir.info/wp-admin/post-new.php" \l "_ftn14" </w:instrText>
      </w:r>
      <w:r>
        <w:fldChar w:fldCharType="separate"/>
      </w:r>
      <w:r w:rsidRPr="00007C02">
        <w:rPr>
          <w:rStyle w:val="Hyperlink"/>
          <w:sz w:val="16"/>
        </w:rPr>
        <w:t>[14]</w:t>
      </w:r>
      <w:r>
        <w:rPr>
          <w:rStyle w:val="Hyperlink"/>
          <w:sz w:val="16"/>
        </w:rPr>
        <w:fldChar w:fldCharType="end"/>
      </w:r>
      <w:r w:rsidRPr="00007C02">
        <w:rPr>
          <w:sz w:val="16"/>
        </w:rPr>
        <w:t xml:space="preserve">, democracies only avoided confrontation in order to oppose the larger threat of the Soviet Union and the spread of authoritarianism, hence skewing the data in </w:t>
      </w:r>
      <w:proofErr w:type="spellStart"/>
      <w:r w:rsidRPr="00007C02">
        <w:rPr>
          <w:sz w:val="16"/>
        </w:rPr>
        <w:t>favour</w:t>
      </w:r>
      <w:proofErr w:type="spellEnd"/>
      <w:r w:rsidRPr="00007C02">
        <w:rPr>
          <w:sz w:val="16"/>
        </w:rPr>
        <w:t xml:space="preserve"> of the democratic peace theory. The counter-argument made is that through multi-variable analysis of historical statistical data</w:t>
      </w:r>
      <w:hyperlink r:id="rId20"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1" w:anchor="_ftn16" w:history="1">
        <w:r w:rsidRPr="00007C02">
          <w:rPr>
            <w:rStyle w:val="StyleUnderline"/>
          </w:rPr>
          <w:t>[16]</w:t>
        </w:r>
      </w:hyperlink>
      <w:r>
        <w:rPr>
          <w:rStyle w:val="StyleUnderline"/>
        </w:rPr>
        <w:t xml:space="preserve"> </w:t>
      </w:r>
      <w:r w:rsidRPr="00007C02">
        <w:rPr>
          <w:rStyle w:val="StyleUnderline"/>
        </w:rPr>
        <w:t xml:space="preserve">and Maoz &amp; </w:t>
      </w:r>
      <w:proofErr w:type="spellStart"/>
      <w:r w:rsidRPr="00007C02">
        <w:rPr>
          <w:rStyle w:val="StyleUnderline"/>
        </w:rPr>
        <w:t>Russett</w:t>
      </w:r>
      <w:proofErr w:type="spellEnd"/>
      <w:r>
        <w:fldChar w:fldCharType="begin"/>
      </w:r>
      <w:r>
        <w:instrText xml:space="preserve"> HYPERLINK "https://www.e-ir.info/wp-admin/post-new.php" \l "_ftn17" </w:instrText>
      </w:r>
      <w:r>
        <w:fldChar w:fldCharType="separate"/>
      </w:r>
      <w:r w:rsidRPr="00007C02">
        <w:rPr>
          <w:rStyle w:val="StyleUnderline"/>
        </w:rPr>
        <w:t>[17]</w:t>
      </w:r>
      <w:r>
        <w:rPr>
          <w:rStyle w:val="StyleUnderline"/>
        </w:rPr>
        <w:fldChar w:fldCharType="end"/>
      </w:r>
      <w:r>
        <w:rPr>
          <w:rStyle w:val="StyleUnderline"/>
        </w:rPr>
        <w:t xml:space="preserve"> </w:t>
      </w:r>
      <w:r w:rsidRPr="00007C02">
        <w:rPr>
          <w:rStyle w:val="StyleUnderline"/>
        </w:rPr>
        <w:t>‘convincingly demonstrates’</w:t>
      </w:r>
      <w:hyperlink r:id="rId22"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 xml:space="preserve">tendency for democratic pairs of states to be less likely than other pairs to become involved in serious, </w:t>
      </w:r>
      <w:proofErr w:type="spellStart"/>
      <w:r w:rsidRPr="00C414B6">
        <w:rPr>
          <w:rStyle w:val="StyleUnderline"/>
        </w:rPr>
        <w:t>militarised</w:t>
      </w:r>
      <w:proofErr w:type="spellEnd"/>
      <w:r w:rsidRPr="00C414B6">
        <w:rPr>
          <w:rStyle w:val="StyleUnderline"/>
        </w:rPr>
        <w:t xml:space="preserve"> disputes.’</w:t>
      </w:r>
      <w:hyperlink r:id="rId23"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w:t>
      </w:r>
      <w:proofErr w:type="spellStart"/>
      <w:r w:rsidRPr="00C414B6">
        <w:rPr>
          <w:sz w:val="16"/>
        </w:rPr>
        <w:t>Mequita</w:t>
      </w:r>
      <w:proofErr w:type="spellEnd"/>
      <w:r w:rsidRPr="00C414B6">
        <w:rPr>
          <w:sz w:val="16"/>
        </w:rPr>
        <w:t xml:space="preserve">;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xml:space="preserve">. As Bueno de </w:t>
      </w:r>
      <w:proofErr w:type="spellStart"/>
      <w:r w:rsidRPr="00007C02">
        <w:rPr>
          <w:sz w:val="16"/>
        </w:rPr>
        <w:t>Mequita</w:t>
      </w:r>
      <w:proofErr w:type="spellEnd"/>
      <w:r w:rsidRPr="00007C02">
        <w:rPr>
          <w:sz w:val="16"/>
        </w:rPr>
        <w:t xml:space="preserve"> puts it, leaders ‘desire to remain in office.’</w:t>
      </w:r>
      <w:hyperlink r:id="rId24" w:anchor="_ftn20" w:history="1">
        <w:r w:rsidRPr="00007C02">
          <w:rPr>
            <w:rStyle w:val="Hyperlink"/>
            <w:sz w:val="16"/>
          </w:rPr>
          <w:t>[20]</w:t>
        </w:r>
      </w:hyperlink>
      <w:r w:rsidRPr="00007C02">
        <w:rPr>
          <w:sz w:val="16"/>
        </w:rPr>
        <w:t xml:space="preserve"> The related argument </w:t>
      </w:r>
      <w:r w:rsidRPr="00C414B6">
        <w:rPr>
          <w:sz w:val="16"/>
        </w:rPr>
        <w:t>made by Lake</w:t>
      </w:r>
      <w:hyperlink r:id="rId25"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26"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w:t>
      </w:r>
      <w:proofErr w:type="spellStart"/>
      <w:r w:rsidRPr="00C414B6">
        <w:rPr>
          <w:sz w:val="16"/>
        </w:rPr>
        <w:t>Silverson</w:t>
      </w:r>
      <w:proofErr w:type="spellEnd"/>
      <w:r>
        <w:fldChar w:fldCharType="begin"/>
      </w:r>
      <w:r>
        <w:instrText xml:space="preserve"> HYPERLINK "https://www.e-ir.info/wp-admin/post-new.php" \l "_ftn23" </w:instrText>
      </w:r>
      <w:r>
        <w:fldChar w:fldCharType="separate"/>
      </w:r>
      <w:r w:rsidRPr="00C414B6">
        <w:rPr>
          <w:rStyle w:val="Hyperlink"/>
          <w:sz w:val="16"/>
        </w:rPr>
        <w:t>[23]</w:t>
      </w:r>
      <w:r>
        <w:rPr>
          <w:rStyle w:val="Hyperlink"/>
          <w:sz w:val="16"/>
        </w:rPr>
        <w:fldChar w:fldCharType="end"/>
      </w:r>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w:t>
      </w:r>
      <w:proofErr w:type="gramStart"/>
      <w:r w:rsidRPr="00C414B6">
        <w:rPr>
          <w:sz w:val="16"/>
        </w:rPr>
        <w:t>take into account</w:t>
      </w:r>
      <w:proofErr w:type="gramEnd"/>
      <w:r w:rsidRPr="00C414B6">
        <w:rPr>
          <w:sz w:val="16"/>
        </w:rPr>
        <w:t xml:space="preserve"> intra-state influences, such as religious divisions. An example of this is the 2006 conflict between Israel and the </w:t>
      </w:r>
      <w:proofErr w:type="gramStart"/>
      <w:r w:rsidRPr="00C414B6">
        <w:rPr>
          <w:sz w:val="16"/>
        </w:rPr>
        <w:t>democratically-elected</w:t>
      </w:r>
      <w:proofErr w:type="gramEnd"/>
      <w:r w:rsidRPr="00C414B6">
        <w:rPr>
          <w:sz w:val="16"/>
        </w:rPr>
        <w:t xml:space="preserve"> (but by no means liberal) Hamas government of Gaza; the Palestinian-Israeli conflict’s religious undertones were a key factor in determining the outbreak of conflict, despite the fact that both governments were democratically elected. Therefore, it must be </w:t>
      </w:r>
      <w:proofErr w:type="gramStart"/>
      <w:r w:rsidRPr="00C414B6">
        <w:rPr>
          <w:sz w:val="16"/>
        </w:rPr>
        <w:t>remember</w:t>
      </w:r>
      <w:proofErr w:type="gramEnd"/>
      <w:r w:rsidRPr="00C414B6">
        <w:rPr>
          <w:sz w:val="16"/>
        </w:rPr>
        <w:t xml:space="preserve">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xml:space="preserve">. </w:t>
      </w:r>
      <w:proofErr w:type="gramStart"/>
      <w:r w:rsidRPr="00007C02">
        <w:rPr>
          <w:sz w:val="16"/>
        </w:rPr>
        <w:t>Indeed</w:t>
      </w:r>
      <w:proofErr w:type="gramEnd"/>
      <w:r w:rsidRPr="00007C02">
        <w:rPr>
          <w:sz w:val="16"/>
        </w:rPr>
        <w:t xml:space="preserve">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27"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28"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 xml:space="preserve">tips in </w:t>
      </w:r>
      <w:proofErr w:type="spellStart"/>
      <w:r w:rsidRPr="00007C02">
        <w:rPr>
          <w:rStyle w:val="Emphasis"/>
          <w:highlight w:val="green"/>
        </w:rPr>
        <w:t>favour</w:t>
      </w:r>
      <w:proofErr w:type="spellEnd"/>
      <w:r w:rsidRPr="00007C02">
        <w:rPr>
          <w:rStyle w:val="Emphasis"/>
          <w:highlight w:val="green"/>
        </w:rPr>
        <w:t xml:space="preserve"> of support for the theory.</w:t>
      </w:r>
      <w:r w:rsidRPr="00007C02">
        <w:rPr>
          <w:rStyle w:val="Emphasis"/>
        </w:rPr>
        <w:t xml:space="preserve"> </w:t>
      </w:r>
      <w:r w:rsidRPr="00007C02">
        <w:rPr>
          <w:sz w:val="16"/>
        </w:rPr>
        <w:t xml:space="preserve">Indeed, when </w:t>
      </w:r>
      <w:proofErr w:type="spellStart"/>
      <w:r w:rsidRPr="00007C02">
        <w:rPr>
          <w:sz w:val="16"/>
        </w:rPr>
        <w:t>analysed</w:t>
      </w:r>
      <w:proofErr w:type="spellEnd"/>
      <w:r w:rsidRPr="00007C02">
        <w:rPr>
          <w:sz w:val="16"/>
        </w:rPr>
        <w:t xml:space="preserve"> through the multiple analytical lenses that Ray cites, credible </w:t>
      </w:r>
      <w:proofErr w:type="gramStart"/>
      <w:r w:rsidRPr="00007C02">
        <w:rPr>
          <w:sz w:val="16"/>
        </w:rPr>
        <w:t>counter-arguments</w:t>
      </w:r>
      <w:proofErr w:type="gramEnd"/>
      <w:r w:rsidRPr="00007C02">
        <w:rPr>
          <w:sz w:val="16"/>
        </w:rPr>
        <w:t xml:space="preserve">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2176B372" w14:textId="77777777" w:rsidR="0001163B" w:rsidRDefault="0001163B" w:rsidP="0001163B">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61CEEF48" w14:textId="77777777" w:rsidR="0001163B" w:rsidRPr="000905E1" w:rsidRDefault="0001163B" w:rsidP="0001163B">
      <w:r w:rsidRPr="000905E1">
        <w:rPr>
          <w:rStyle w:val="Style13ptBold"/>
        </w:rPr>
        <w:t>Gat</w:t>
      </w:r>
      <w:r>
        <w:rPr>
          <w:rStyle w:val="Style13ptBold"/>
        </w:rPr>
        <w:t xml:space="preserve"> 11</w:t>
      </w:r>
      <w:r w:rsidRPr="000905E1">
        <w:t>, Azar. "The changing character of war." (2011).</w:t>
      </w:r>
      <w:r>
        <w:t xml:space="preserve"> (</w:t>
      </w:r>
      <w:r w:rsidRPr="003D52AB">
        <w:t xml:space="preserve">Professor at Tel Aviv University, </w:t>
      </w:r>
      <w:proofErr w:type="spellStart"/>
      <w:r w:rsidRPr="003D52AB">
        <w:t>Ezer</w:t>
      </w:r>
      <w:proofErr w:type="spellEnd"/>
      <w:r w:rsidRPr="003D52AB">
        <w:t xml:space="preserve"> </w:t>
      </w:r>
      <w:proofErr w:type="spellStart"/>
      <w:r w:rsidRPr="003D52AB">
        <w:t>Weizman</w:t>
      </w:r>
      <w:proofErr w:type="spellEnd"/>
      <w:r w:rsidRPr="003D52AB">
        <w:t xml:space="preserve"> Professor of National Security at Tel Aviv University</w:t>
      </w:r>
      <w:r>
        <w:t xml:space="preserve">)//Elmer </w:t>
      </w:r>
    </w:p>
    <w:p w14:paraId="5ABE9950" w14:textId="77777777" w:rsidR="0001163B" w:rsidRDefault="0001163B" w:rsidP="0001163B">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3D52AB">
        <w:rPr>
          <w:color w:val="000000" w:themeColor="text1"/>
          <w:sz w:val="12"/>
        </w:rPr>
        <w:t>centre</w:t>
      </w:r>
      <w:proofErr w:type="spellEnd"/>
      <w:r w:rsidRPr="003D52AB">
        <w:rPr>
          <w:color w:val="000000" w:themeColor="text1"/>
          <w:sz w:val="12"/>
        </w:rPr>
        <w:t xml:space="preserv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w:t>
      </w:r>
      <w:proofErr w:type="spellStart"/>
      <w:r w:rsidRPr="003D52AB">
        <w:rPr>
          <w:b/>
          <w:bCs/>
          <w:color w:val="000000" w:themeColor="text1"/>
          <w:u w:val="single"/>
        </w:rPr>
        <w:t>postcommunist</w:t>
      </w:r>
      <w:proofErr w:type="spellEnd"/>
      <w:r w:rsidRPr="003D52AB">
        <w:rPr>
          <w:b/>
          <w:bCs/>
          <w:color w:val="000000" w:themeColor="text1"/>
          <w:u w:val="single"/>
        </w:rPr>
        <w:t xml:space="preserve">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w:t>
      </w:r>
      <w:r w:rsidRPr="006017DE">
        <w:rPr>
          <w:b/>
          <w:bCs/>
          <w:color w:val="000000" w:themeColor="text1"/>
          <w:u w:val="single"/>
        </w:rPr>
        <w:t xml:space="preserve">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w:t>
      </w:r>
      <w:proofErr w:type="gramStart"/>
      <w:r w:rsidRPr="003D52AB">
        <w:rPr>
          <w:color w:val="000000" w:themeColor="text1"/>
          <w:sz w:val="12"/>
        </w:rPr>
        <w:t xml:space="preserve">in particular </w:t>
      </w:r>
      <w:r w:rsidRPr="003D52AB">
        <w:rPr>
          <w:b/>
          <w:bCs/>
          <w:color w:val="000000" w:themeColor="text1"/>
          <w:u w:val="single"/>
        </w:rPr>
        <w:t>is</w:t>
      </w:r>
      <w:proofErr w:type="gramEnd"/>
      <w:r w:rsidRPr="003D52AB">
        <w:rPr>
          <w:b/>
          <w:bCs/>
          <w:color w:val="000000" w:themeColor="text1"/>
          <w:u w:val="single"/>
        </w:rPr>
        <w:t xml:space="preserve">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4A6FE7">
        <w:rPr>
          <w:b/>
          <w:bCs/>
          <w:color w:val="000000" w:themeColor="text1"/>
          <w:u w:val="single"/>
        </w:rPr>
        <w:t>could be</w:t>
      </w:r>
      <w:r w:rsidRPr="004A6FE7">
        <w:rPr>
          <w:color w:val="000000" w:themeColor="text1"/>
          <w:sz w:val="12"/>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w:t>
      </w:r>
      <w:proofErr w:type="gramStart"/>
      <w:r w:rsidRPr="003D52AB">
        <w:rPr>
          <w:color w:val="000000" w:themeColor="text1"/>
          <w:sz w:val="12"/>
        </w:rPr>
        <w:t>so as to</w:t>
      </w:r>
      <w:proofErr w:type="gramEnd"/>
      <w:r w:rsidRPr="003D52AB">
        <w:rPr>
          <w:color w:val="000000" w:themeColor="text1"/>
          <w:sz w:val="12"/>
        </w:rPr>
        <w:t xml:space="preserve">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3D52AB">
        <w:rPr>
          <w:color w:val="000000" w:themeColor="text1"/>
          <w:sz w:val="12"/>
        </w:rPr>
        <w:t>labour</w:t>
      </w:r>
      <w:proofErr w:type="spellEnd"/>
      <w:r w:rsidRPr="003D52AB">
        <w:rPr>
          <w:color w:val="000000" w:themeColor="text1"/>
          <w:sz w:val="12"/>
        </w:rPr>
        <w:t xml:space="preserve"> costs rise, and its current competitive edge diminishes.</w:t>
      </w:r>
      <w:r>
        <w:rPr>
          <w:color w:val="000000" w:themeColor="text1"/>
          <w:sz w:val="12"/>
        </w:rPr>
        <w:t xml:space="preserve"> </w:t>
      </w:r>
      <w:proofErr w:type="gramStart"/>
      <w:r w:rsidRPr="003D52AB">
        <w:rPr>
          <w:color w:val="000000" w:themeColor="text1"/>
          <w:sz w:val="12"/>
        </w:rPr>
        <w:t>With the possible exception of</w:t>
      </w:r>
      <w:proofErr w:type="gramEnd"/>
      <w:r w:rsidRPr="003D52AB">
        <w:rPr>
          <w:color w:val="000000" w:themeColor="text1"/>
          <w:sz w:val="12"/>
        </w:rPr>
        <w:t xml:space="preserve">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 xml:space="preserve">democratic and non-democratic powers may coexist </w:t>
      </w:r>
      <w:proofErr w:type="gramStart"/>
      <w:r w:rsidRPr="003D52AB">
        <w:rPr>
          <w:b/>
          <w:bCs/>
          <w:color w:val="000000" w:themeColor="text1"/>
          <w:u w:val="single"/>
        </w:rPr>
        <w:t>more or less peacefully</w:t>
      </w:r>
      <w:proofErr w:type="gramEnd"/>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5D0C6B13" w14:textId="77777777" w:rsidR="0001163B" w:rsidRDefault="0001163B" w:rsidP="0001163B">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4074B003" w14:textId="77777777" w:rsidR="0001163B" w:rsidRPr="00A0602A" w:rsidRDefault="0001163B" w:rsidP="0001163B">
      <w:r w:rsidRPr="00A0602A">
        <w:rPr>
          <w:rStyle w:val="Style13ptBold"/>
        </w:rPr>
        <w:t>Beckerman 21</w:t>
      </w:r>
      <w:r w:rsidRPr="00A0602A">
        <w:t xml:space="preserve"> Jim Beckerman 2-18-2021 "Fair and balanced press? When do newspapers cross the line? | Matters of Fact"</w:t>
      </w:r>
      <w:r>
        <w:t xml:space="preserve"> </w:t>
      </w:r>
      <w:hyperlink r:id="rId29" w:history="1">
        <w:r w:rsidRPr="00466FC1">
          <w:rPr>
            <w:rStyle w:val="Hyperlink"/>
          </w:rPr>
          <w:t>https://www.northjersey.com/story/entertainment/columnists/jim-beckerman/2021/02/18/media-bias-newspapers-objective-press-fake-news/4094763001/</w:t>
        </w:r>
      </w:hyperlink>
      <w:r>
        <w:t xml:space="preserve"> //Elmer </w:t>
      </w:r>
    </w:p>
    <w:p w14:paraId="57914372" w14:textId="77777777" w:rsidR="0001163B" w:rsidRPr="00705AC6" w:rsidRDefault="0001163B" w:rsidP="0001163B">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 xml:space="preserve">because of </w:t>
      </w:r>
      <w:r w:rsidRPr="0094676D">
        <w:rPr>
          <w:rStyle w:val="Emphasis"/>
          <w:bdr w:val="single" w:sz="18" w:space="0" w:color="auto"/>
        </w:rPr>
        <w:t xml:space="preserve">the </w:t>
      </w:r>
      <w:r w:rsidRPr="00705AC6">
        <w:rPr>
          <w:rStyle w:val="Emphasis"/>
          <w:highlight w:val="green"/>
          <w:bdr w:val="single" w:sz="18" w:space="0" w:color="auto"/>
        </w:rPr>
        <w:t xml:space="preserve">amount of misinformation </w:t>
      </w:r>
      <w:r w:rsidRPr="0094676D">
        <w:rPr>
          <w:rStyle w:val="Emphasis"/>
          <w:bdr w:val="single" w:sz="18" w:space="0" w:color="auto"/>
        </w:rPr>
        <w:t xml:space="preserve">and disinformation that is </w:t>
      </w:r>
      <w:r w:rsidRPr="00705AC6">
        <w:rPr>
          <w:rStyle w:val="Emphasis"/>
          <w:highlight w:val="green"/>
          <w:bdr w:val="single" w:sz="18" w:space="0" w:color="auto"/>
        </w:rPr>
        <w:t>out there</w:t>
      </w:r>
      <w:r w:rsidRPr="00705AC6">
        <w:rPr>
          <w:rStyle w:val="StyleUnderline"/>
        </w:rPr>
        <w:t xml:space="preserve">," said Sforza, who has been here 27 years and worn many hats. "We've seen that, </w:t>
      </w:r>
      <w:r w:rsidRPr="0094676D">
        <w:rPr>
          <w:rStyle w:val="Emphasis"/>
        </w:rPr>
        <w:t xml:space="preserve">with the </w:t>
      </w:r>
      <w:r w:rsidRPr="00705AC6">
        <w:rPr>
          <w:rStyle w:val="Emphasis"/>
          <w:highlight w:val="green"/>
        </w:rPr>
        <w:t xml:space="preserve">aftermath of </w:t>
      </w:r>
      <w:r w:rsidRPr="0094676D">
        <w:rPr>
          <w:rStyle w:val="Emphasis"/>
        </w:rPr>
        <w:t xml:space="preserve">the </w:t>
      </w:r>
      <w:r w:rsidRPr="00705AC6">
        <w:rPr>
          <w:rStyle w:val="Emphasis"/>
          <w:highlight w:val="green"/>
        </w:rPr>
        <w:t>election</w:t>
      </w:r>
      <w:r w:rsidRPr="00705AC6">
        <w:rPr>
          <w:rStyle w:val="StyleUnderline"/>
        </w:rPr>
        <w:t xml:space="preserve">, and the </w:t>
      </w:r>
      <w:r w:rsidRPr="00705AC6">
        <w:rPr>
          <w:rStyle w:val="Emphasis"/>
          <w:highlight w:val="green"/>
        </w:rPr>
        <w:t xml:space="preserve">growth of conspiracy </w:t>
      </w:r>
      <w:r w:rsidRPr="0094676D">
        <w:rPr>
          <w:rStyle w:val="Emphasis"/>
        </w:rPr>
        <w:t>th</w:t>
      </w:r>
      <w:r w:rsidRPr="0094676D">
        <w:rPr>
          <w:rStyle w:val="StyleUnderline"/>
        </w:rPr>
        <w:t>eories</w:t>
      </w:r>
      <w:r w:rsidRPr="00705AC6">
        <w:rPr>
          <w:rStyle w:val="StyleUnderline"/>
        </w:rPr>
        <w:t xml:space="preserve">,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 xml:space="preserve">to </w:t>
      </w:r>
      <w:r w:rsidRPr="0094676D">
        <w:rPr>
          <w:rStyle w:val="Emphasis"/>
        </w:rPr>
        <w:t xml:space="preserve">the field of </w:t>
      </w:r>
      <w:r w:rsidRPr="00705AC6">
        <w:rPr>
          <w:rStyle w:val="Emphasis"/>
          <w:highlight w:val="green"/>
        </w:rPr>
        <w:t>journalism</w:t>
      </w:r>
      <w:r w:rsidRPr="00705AC6">
        <w:rPr>
          <w:rStyle w:val="StyleUnderline"/>
        </w:rPr>
        <w:t xml:space="preserve">, but </w:t>
      </w:r>
      <w:r w:rsidRPr="0094676D">
        <w:rPr>
          <w:rStyle w:val="Emphasis"/>
        </w:rPr>
        <w:t xml:space="preserve">to our </w:t>
      </w:r>
      <w:r w:rsidRPr="00705AC6">
        <w:rPr>
          <w:rStyle w:val="Emphasis"/>
          <w:highlight w:val="green"/>
        </w:rPr>
        <w:t>democracy</w:t>
      </w:r>
      <w:r w:rsidRPr="00705AC6">
        <w:rPr>
          <w:rStyle w:val="StyleUnderline"/>
        </w:rPr>
        <w:t>."</w:t>
      </w:r>
      <w:r w:rsidRPr="00705AC6">
        <w:rPr>
          <w:sz w:val="16"/>
        </w:rPr>
        <w:t xml:space="preserve"> Words matter Back in 2016</w:t>
      </w:r>
      <w:r w:rsidRPr="00705AC6">
        <w:rPr>
          <w:rStyle w:val="StyleUnderline"/>
        </w:rPr>
        <w:t xml:space="preserve">, </w:t>
      </w:r>
      <w:r w:rsidRPr="0094676D">
        <w:rPr>
          <w:rStyle w:val="Emphasis"/>
        </w:rPr>
        <w:t>when the Times published</w:t>
      </w:r>
      <w:r w:rsidRPr="0094676D">
        <w:rPr>
          <w:rStyle w:val="StyleUnderline"/>
        </w:rPr>
        <w:t xml:space="preserve"> its "</w:t>
      </w:r>
      <w:r w:rsidRPr="0094676D">
        <w:rPr>
          <w:rStyle w:val="Emphasis"/>
        </w:rPr>
        <w:t>Trump Gives Up a Lie</w:t>
      </w:r>
      <w:r w:rsidRPr="0094676D">
        <w:rPr>
          <w:rStyle w:val="StyleUnderline"/>
        </w:rPr>
        <w:t xml:space="preserve">" headline, some readers were outraged. "[It] </w:t>
      </w:r>
      <w:r w:rsidRPr="0094676D">
        <w:rPr>
          <w:rStyle w:val="Emphasis"/>
        </w:rPr>
        <w:t>lessens</w:t>
      </w:r>
      <w:r w:rsidRPr="0094676D">
        <w:rPr>
          <w:rStyle w:val="StyleUnderline"/>
        </w:rPr>
        <w:t xml:space="preserve"> the </w:t>
      </w:r>
      <w:r w:rsidRPr="0094676D">
        <w:rPr>
          <w:rStyle w:val="Emphasis"/>
          <w:bdr w:val="single" w:sz="18" w:space="0" w:color="auto"/>
        </w:rPr>
        <w:t>Times credibility</w:t>
      </w:r>
      <w:r w:rsidRPr="0094676D">
        <w:rPr>
          <w:rStyle w:val="StyleUnderline"/>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I want the NYT to tell me in plain language and not use a euphemism like ‘stretches the truth’ when the truth has not been ‘stretched’ but has been 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7AD55CE1" w14:textId="77777777" w:rsidR="0001163B" w:rsidRDefault="0001163B" w:rsidP="0001163B">
      <w:pPr>
        <w:pStyle w:val="Heading4"/>
      </w:pPr>
      <w:r>
        <w:t xml:space="preserve">Declining faith causes shift to </w:t>
      </w:r>
      <w:r>
        <w:rPr>
          <w:u w:val="single"/>
        </w:rPr>
        <w:t>echo-chamber social media</w:t>
      </w:r>
      <w:r>
        <w:t xml:space="preserve"> – which both </w:t>
      </w:r>
      <w:r>
        <w:rPr>
          <w:u w:val="single"/>
        </w:rPr>
        <w:t>causes</w:t>
      </w:r>
      <w:r>
        <w:t xml:space="preserve"> and </w:t>
      </w:r>
      <w:r>
        <w:rPr>
          <w:u w:val="single"/>
        </w:rPr>
        <w:t>locks-in</w:t>
      </w:r>
      <w:r>
        <w:t xml:space="preserve"> disinformation.</w:t>
      </w:r>
    </w:p>
    <w:p w14:paraId="6659163A" w14:textId="77777777" w:rsidR="0001163B" w:rsidRDefault="0001163B" w:rsidP="0001163B">
      <w:r w:rsidRPr="00FF2566">
        <w:rPr>
          <w:rStyle w:val="Style13ptBold"/>
        </w:rPr>
        <w:t>Klein</w:t>
      </w:r>
      <w:r>
        <w:rPr>
          <w:rStyle w:val="Style13ptBold"/>
        </w:rPr>
        <w:t xml:space="preserve"> 20</w:t>
      </w:r>
      <w:r w:rsidRPr="00FF2566">
        <w:t>, Ian. "Enemy of the people: The ghost of the FCC Fairness Doctrine in the age of alternative facts." Hastings Comm. &amp; Ent. LJ 42 (2020): 45.</w:t>
      </w:r>
      <w:r>
        <w:t xml:space="preserve"> (</w:t>
      </w:r>
      <w:r w:rsidRPr="00FF2566">
        <w:t>J.D. Candidate at the Texas A&amp;M University School of Law</w:t>
      </w:r>
      <w:r>
        <w:t xml:space="preserve">)//Elmer </w:t>
      </w:r>
    </w:p>
    <w:p w14:paraId="02B69DE5" w14:textId="77777777" w:rsidR="0001163B" w:rsidRPr="00E403C3" w:rsidRDefault="0001163B" w:rsidP="0001163B">
      <w:pPr>
        <w:rPr>
          <w:sz w:val="16"/>
        </w:rPr>
      </w:pPr>
      <w:r w:rsidRPr="00E403C3">
        <w:rPr>
          <w:sz w:val="16"/>
        </w:rPr>
        <w:t xml:space="preserve">The “Filter Bubble” and Confirmation Bias Problems The problem is that despite there being a plethora of media outlets between television, the Internet, radio, and print, many </w:t>
      </w:r>
      <w:r w:rsidRPr="003401C3">
        <w:rPr>
          <w:rStyle w:val="Emphasis"/>
        </w:rPr>
        <w:t>Americans</w:t>
      </w:r>
      <w:r w:rsidRPr="003401C3">
        <w:rPr>
          <w:sz w:val="16"/>
        </w:rPr>
        <w:t xml:space="preserve"> </w:t>
      </w:r>
      <w:r w:rsidRPr="003401C3">
        <w:rPr>
          <w:rStyle w:val="Emphasis"/>
        </w:rPr>
        <w:t xml:space="preserve">genuinely </w:t>
      </w:r>
      <w:r w:rsidRPr="00705AC6">
        <w:rPr>
          <w:rStyle w:val="Emphasis"/>
          <w:highlight w:val="green"/>
        </w:rPr>
        <w:t>believe</w:t>
      </w:r>
      <w:r w:rsidRPr="00E403C3">
        <w:rPr>
          <w:sz w:val="16"/>
          <w:highlight w:val="green"/>
        </w:rPr>
        <w:t xml:space="preserve"> </w:t>
      </w:r>
      <w:r w:rsidRPr="00E403C3">
        <w:rPr>
          <w:sz w:val="16"/>
        </w:rPr>
        <w:t xml:space="preserve">that </w:t>
      </w:r>
      <w:r w:rsidRPr="00705AC6">
        <w:rPr>
          <w:rStyle w:val="Emphasis"/>
          <w:highlight w:val="green"/>
        </w:rPr>
        <w:t xml:space="preserve">there </w:t>
      </w:r>
      <w:r w:rsidRPr="003401C3">
        <w:rPr>
          <w:rStyle w:val="Emphasis"/>
        </w:rPr>
        <w:t xml:space="preserve">simply </w:t>
      </w:r>
      <w:r w:rsidRPr="00705AC6">
        <w:rPr>
          <w:rStyle w:val="Emphasis"/>
          <w:highlight w:val="green"/>
          <w:bdr w:val="single" w:sz="18" w:space="0" w:color="auto"/>
        </w:rPr>
        <w:t>is no source of unbiased news</w:t>
      </w:r>
      <w:r w:rsidRPr="00E403C3">
        <w:rPr>
          <w:sz w:val="16"/>
        </w:rPr>
        <w:t xml:space="preserve">; per Gallup, </w:t>
      </w:r>
      <w:r w:rsidRPr="00705AC6">
        <w:rPr>
          <w:rStyle w:val="Emphasis"/>
          <w:highlight w:val="green"/>
        </w:rPr>
        <w:t>51% of</w:t>
      </w:r>
      <w:r w:rsidRPr="00E403C3">
        <w:rPr>
          <w:sz w:val="16"/>
          <w:highlight w:val="green"/>
        </w:rPr>
        <w:t xml:space="preserve"> </w:t>
      </w:r>
      <w:r w:rsidRPr="00705AC6">
        <w:rPr>
          <w:rStyle w:val="StyleUnderline"/>
        </w:rPr>
        <w:t>American</w:t>
      </w:r>
      <w:r w:rsidRPr="00E403C3">
        <w:rPr>
          <w:sz w:val="16"/>
        </w:rPr>
        <w:t xml:space="preserve"> </w:t>
      </w:r>
      <w:r w:rsidRPr="00705AC6">
        <w:rPr>
          <w:rStyle w:val="Emphasis"/>
          <w:highlight w:val="green"/>
        </w:rPr>
        <w:t>adults</w:t>
      </w:r>
      <w:r w:rsidRPr="00E403C3">
        <w:rPr>
          <w:sz w:val="16"/>
          <w:highlight w:val="green"/>
        </w:rPr>
        <w:t xml:space="preserve"> </w:t>
      </w:r>
      <w:r w:rsidRPr="00705AC6">
        <w:rPr>
          <w:rStyle w:val="Emphasis"/>
          <w:highlight w:val="green"/>
        </w:rPr>
        <w:t>cannot name a</w:t>
      </w:r>
      <w:r w:rsidRPr="00705AC6">
        <w:rPr>
          <w:rStyle w:val="StyleUnderline"/>
          <w:highlight w:val="green"/>
        </w:rPr>
        <w:t xml:space="preserve"> </w:t>
      </w:r>
      <w:r w:rsidRPr="00705AC6">
        <w:rPr>
          <w:rStyle w:val="StyleUnderline"/>
        </w:rPr>
        <w:t xml:space="preserve">news </w:t>
      </w:r>
      <w:r w:rsidRPr="00705AC6">
        <w:rPr>
          <w:rStyle w:val="Emphasis"/>
          <w:highlight w:val="green"/>
        </w:rPr>
        <w:t>source</w:t>
      </w:r>
      <w:r w:rsidRPr="00705AC6">
        <w:rPr>
          <w:rStyle w:val="StyleUnderline"/>
          <w:highlight w:val="green"/>
        </w:rPr>
        <w:t xml:space="preserve"> </w:t>
      </w:r>
      <w:r w:rsidRPr="003401C3">
        <w:rPr>
          <w:rStyle w:val="Emphasis"/>
        </w:rPr>
        <w:t xml:space="preserve">that </w:t>
      </w:r>
      <w:r w:rsidRPr="00705AC6">
        <w:rPr>
          <w:rStyle w:val="Emphasis"/>
          <w:highlight w:val="green"/>
        </w:rPr>
        <w:t>they believe reports</w:t>
      </w:r>
      <w:r w:rsidRPr="00705AC6">
        <w:rPr>
          <w:rStyle w:val="StyleUnderline"/>
          <w:highlight w:val="green"/>
        </w:rPr>
        <w:t xml:space="preserve"> </w:t>
      </w:r>
      <w:r w:rsidRPr="00705AC6">
        <w:rPr>
          <w:rStyle w:val="StyleUnderline"/>
        </w:rPr>
        <w:t xml:space="preserve">neutrally and </w:t>
      </w:r>
      <w:r w:rsidRPr="00705AC6">
        <w:rPr>
          <w:rStyle w:val="Emphasis"/>
          <w:highlight w:val="green"/>
        </w:rPr>
        <w:t>objectively</w:t>
      </w:r>
      <w:r w:rsidRPr="00705AC6">
        <w:rPr>
          <w:rStyle w:val="StyleUnderline"/>
        </w:rPr>
        <w:t>.</w:t>
      </w:r>
      <w:r w:rsidRPr="00E403C3">
        <w:rPr>
          <w:sz w:val="16"/>
        </w:rPr>
        <w:t xml:space="preserve">175 While some outlets such as the Associated Press and Reuters are generally seen as less biased than the likes of MSNBC and Fox News, </w:t>
      </w:r>
      <w:r w:rsidRPr="00705AC6">
        <w:rPr>
          <w:rStyle w:val="StyleUnderline"/>
        </w:rPr>
        <w:t xml:space="preserve">the fact remains that a majority of Americans do not even </w:t>
      </w:r>
      <w:proofErr w:type="spellStart"/>
      <w:r w:rsidRPr="00705AC6">
        <w:rPr>
          <w:rStyle w:val="StyleUnderline"/>
        </w:rPr>
        <w:t>considerthese</w:t>
      </w:r>
      <w:proofErr w:type="spellEnd"/>
      <w:r w:rsidRPr="00705AC6">
        <w:rPr>
          <w:rStyle w:val="StyleUnderline"/>
        </w:rPr>
        <w:t xml:space="preserve"> sources free from partisan bias.</w:t>
      </w:r>
      <w:r w:rsidRPr="00E403C3">
        <w:rPr>
          <w:sz w:val="16"/>
        </w:rPr>
        <w:t xml:space="preserve"> One option is for people to self-police—get their news from </w:t>
      </w:r>
      <w:proofErr w:type="spellStart"/>
      <w:r w:rsidRPr="00E403C3">
        <w:rPr>
          <w:sz w:val="16"/>
        </w:rPr>
        <w:t>leftleaning</w:t>
      </w:r>
      <w:proofErr w:type="spellEnd"/>
      <w:r w:rsidRPr="00E403C3">
        <w:rPr>
          <w:sz w:val="16"/>
        </w:rPr>
        <w:t xml:space="preserve"> sources, right-leaning sources, and as neutral of a source as they perceive to exist. Not only are most people unlikely to do this, as it requires effort, but the nature of the evolving Internet makes it extremely difficult.176 </w:t>
      </w:r>
      <w:r w:rsidRPr="00705AC6">
        <w:rPr>
          <w:rStyle w:val="StyleUnderline"/>
        </w:rPr>
        <w:t xml:space="preserve">Online outlets like Google and Facebook have </w:t>
      </w:r>
      <w:r w:rsidRPr="00705AC6">
        <w:rPr>
          <w:rStyle w:val="Emphasis"/>
          <w:highlight w:val="green"/>
        </w:rPr>
        <w:t>algorithms</w:t>
      </w:r>
      <w:r w:rsidRPr="00705AC6">
        <w:rPr>
          <w:rStyle w:val="StyleUnderline"/>
          <w:highlight w:val="green"/>
        </w:rPr>
        <w:t xml:space="preserve"> </w:t>
      </w:r>
      <w:r w:rsidRPr="00705AC6">
        <w:rPr>
          <w:rStyle w:val="StyleUnderline"/>
        </w:rPr>
        <w:t xml:space="preserve">that </w:t>
      </w:r>
      <w:r w:rsidRPr="00705AC6">
        <w:rPr>
          <w:rStyle w:val="Emphasis"/>
          <w:highlight w:val="green"/>
        </w:rPr>
        <w:t>present</w:t>
      </w:r>
      <w:r w:rsidRPr="00705AC6">
        <w:rPr>
          <w:rStyle w:val="StyleUnderline"/>
          <w:highlight w:val="green"/>
        </w:rPr>
        <w:t xml:space="preserve"> </w:t>
      </w:r>
      <w:r w:rsidRPr="00705AC6">
        <w:rPr>
          <w:rStyle w:val="Emphasis"/>
          <w:highlight w:val="green"/>
        </w:rPr>
        <w:t>news</w:t>
      </w:r>
      <w:r w:rsidRPr="00705AC6">
        <w:rPr>
          <w:rStyle w:val="StyleUnderline"/>
          <w:highlight w:val="green"/>
        </w:rPr>
        <w:t xml:space="preserve"> </w:t>
      </w:r>
      <w:r w:rsidRPr="00705AC6">
        <w:rPr>
          <w:rStyle w:val="StyleUnderline"/>
        </w:rPr>
        <w:t xml:space="preserve">and other content </w:t>
      </w:r>
      <w:r w:rsidRPr="00705AC6">
        <w:rPr>
          <w:rStyle w:val="Emphasis"/>
          <w:highlight w:val="green"/>
        </w:rPr>
        <w:t>based on what a user</w:t>
      </w:r>
      <w:r w:rsidRPr="00705AC6">
        <w:rPr>
          <w:rStyle w:val="StyleUnderline"/>
          <w:highlight w:val="green"/>
        </w:rPr>
        <w:t xml:space="preserve"> </w:t>
      </w:r>
      <w:r w:rsidRPr="00705AC6">
        <w:rPr>
          <w:rStyle w:val="StyleUnderline"/>
        </w:rPr>
        <w:t xml:space="preserve">has </w:t>
      </w:r>
      <w:r w:rsidRPr="00705AC6">
        <w:rPr>
          <w:rStyle w:val="Emphasis"/>
          <w:highlight w:val="green"/>
        </w:rPr>
        <w:t>previously viewed</w:t>
      </w:r>
      <w:r w:rsidRPr="00705AC6">
        <w:rPr>
          <w:rStyle w:val="StyleUnderline"/>
        </w:rPr>
        <w:t xml:space="preserve">, </w:t>
      </w:r>
      <w:r w:rsidRPr="00705AC6">
        <w:rPr>
          <w:rStyle w:val="Emphasis"/>
          <w:highlight w:val="green"/>
        </w:rPr>
        <w:t>creating</w:t>
      </w:r>
      <w:r w:rsidRPr="00705AC6">
        <w:rPr>
          <w:rStyle w:val="StyleUnderline"/>
          <w:highlight w:val="green"/>
        </w:rPr>
        <w:t xml:space="preserve"> </w:t>
      </w:r>
      <w:r w:rsidRPr="00705AC6">
        <w:rPr>
          <w:rStyle w:val="StyleUnderline"/>
        </w:rPr>
        <w:t xml:space="preserve">a veritable treadmill of </w:t>
      </w:r>
      <w:r w:rsidRPr="00705AC6">
        <w:rPr>
          <w:rStyle w:val="Emphasis"/>
          <w:highlight w:val="green"/>
          <w:bdr w:val="single" w:sz="18" w:space="0" w:color="auto"/>
        </w:rPr>
        <w:t>one-sided sources.</w:t>
      </w:r>
      <w:r w:rsidRPr="00E403C3">
        <w:rPr>
          <w:sz w:val="16"/>
        </w:rPr>
        <w:t xml:space="preserve">177 Eli </w:t>
      </w:r>
      <w:proofErr w:type="spellStart"/>
      <w:r w:rsidRPr="00E403C3">
        <w:rPr>
          <w:sz w:val="16"/>
        </w:rPr>
        <w:t>Pariser</w:t>
      </w:r>
      <w:proofErr w:type="spellEnd"/>
      <w:r w:rsidRPr="00E403C3">
        <w:rPr>
          <w:sz w:val="16"/>
        </w:rPr>
        <w:t xml:space="preserve"> explores this phenomenon in his 2011 book The Filter Bubble. 178 </w:t>
      </w:r>
      <w:r w:rsidRPr="00705AC6">
        <w:rPr>
          <w:rStyle w:val="StyleUnderline"/>
        </w:rPr>
        <w:t xml:space="preserve">These algorithms essentially learn an individual user’s biases and preferences and agendas based on the user’s frequent search terms, social media posts, preferences, and those of that user’s friends, and tailor the search results, ads, and news feeds that this user sees to conform with those ideas.179 </w:t>
      </w:r>
      <w:r w:rsidRPr="00E403C3">
        <w:rPr>
          <w:sz w:val="16"/>
        </w:rPr>
        <w:t xml:space="preserve">The result is that this user will see content that mostly conforms to their political ideologies, and over time, exclusively such content.180 The user is then left in </w:t>
      </w:r>
      <w:r w:rsidRPr="003401C3">
        <w:rPr>
          <w:rStyle w:val="Emphasis"/>
          <w:bdr w:val="single" w:sz="18" w:space="0" w:color="auto"/>
        </w:rPr>
        <w:t xml:space="preserve">a </w:t>
      </w:r>
      <w:r w:rsidRPr="00705AC6">
        <w:rPr>
          <w:rStyle w:val="Emphasis"/>
          <w:highlight w:val="green"/>
          <w:bdr w:val="single" w:sz="18" w:space="0" w:color="auto"/>
        </w:rPr>
        <w:t>“filter bubble</w:t>
      </w:r>
      <w:r w:rsidRPr="00705AC6">
        <w:rPr>
          <w:rStyle w:val="StyleUnderline"/>
        </w:rPr>
        <w:t>,” seeing—through no fault or even awareness of their own—only information online that that conforms to their pre-existing beliefs</w:t>
      </w:r>
      <w:r w:rsidRPr="00E403C3">
        <w:rPr>
          <w:sz w:val="16"/>
        </w:rPr>
        <w:t xml:space="preserve">.181 As </w:t>
      </w:r>
      <w:proofErr w:type="spellStart"/>
      <w:r w:rsidRPr="00E403C3">
        <w:rPr>
          <w:sz w:val="16"/>
        </w:rPr>
        <w:t>Pariser</w:t>
      </w:r>
      <w:proofErr w:type="spellEnd"/>
      <w:r w:rsidRPr="00E403C3">
        <w:rPr>
          <w:sz w:val="16"/>
        </w:rPr>
        <w:t xml:space="preserve"> phrased it, “[a] world constructed from the familiar is a world in which there’s nothing to learn . . . [since there is] </w:t>
      </w:r>
      <w:r w:rsidRPr="00E403C3">
        <w:rPr>
          <w:rStyle w:val="Emphasis"/>
          <w:highlight w:val="green"/>
        </w:rPr>
        <w:t xml:space="preserve">invisible </w:t>
      </w:r>
      <w:proofErr w:type="spellStart"/>
      <w:r w:rsidRPr="00E403C3">
        <w:rPr>
          <w:rStyle w:val="Emphasis"/>
          <w:highlight w:val="green"/>
        </w:rPr>
        <w:t>autopropaganda</w:t>
      </w:r>
      <w:proofErr w:type="spellEnd"/>
      <w:r w:rsidRPr="00E403C3">
        <w:rPr>
          <w:sz w:val="16"/>
        </w:rPr>
        <w:t xml:space="preserve">, indoctrinating us with our own ideas.”182 </w:t>
      </w:r>
      <w:r w:rsidRPr="00E403C3">
        <w:rPr>
          <w:rStyle w:val="StyleUnderline"/>
        </w:rPr>
        <w:t xml:space="preserve">In other words, people truly have to go out of their way if (and that is a big “if”) they want to see news that challenges their way of thinking. This seems </w:t>
      </w:r>
      <w:r w:rsidRPr="00E403C3">
        <w:rPr>
          <w:rStyle w:val="StyleUnderline"/>
          <w:highlight w:val="green"/>
        </w:rPr>
        <w:t xml:space="preserve">unlikely to </w:t>
      </w:r>
      <w:r w:rsidRPr="00E403C3">
        <w:rPr>
          <w:rStyle w:val="StyleUnderline"/>
        </w:rPr>
        <w:t xml:space="preserve">occur on a large enough scale to </w:t>
      </w:r>
      <w:r w:rsidRPr="00E403C3">
        <w:rPr>
          <w:rStyle w:val="StyleUnderline"/>
          <w:highlight w:val="green"/>
        </w:rPr>
        <w:t xml:space="preserve">combat </w:t>
      </w:r>
      <w:r w:rsidRPr="003401C3">
        <w:rPr>
          <w:rStyle w:val="StyleUnderline"/>
        </w:rPr>
        <w:t xml:space="preserve">the </w:t>
      </w:r>
      <w:r w:rsidRPr="00E403C3">
        <w:rPr>
          <w:rStyle w:val="StyleUnderline"/>
          <w:highlight w:val="green"/>
        </w:rPr>
        <w:t xml:space="preserve">fake news </w:t>
      </w:r>
      <w:r w:rsidRPr="003401C3">
        <w:rPr>
          <w:rStyle w:val="StyleUnderline"/>
        </w:rPr>
        <w:t>epidemic</w:t>
      </w:r>
      <w:r w:rsidRPr="00E403C3">
        <w:rPr>
          <w:sz w:val="16"/>
        </w:rPr>
        <w:t xml:space="preserve">. Even if people went out of their way to find news sources that challenge their points of view, the human mind is loath to accept ideas that it does not already agree with.183 This phenomenon is called confirmation bias—the notion that people tend to give more credence to ideas and stories that reinforce their preexisting beliefs than to ideas that contradict them.184 </w:t>
      </w:r>
      <w:r w:rsidRPr="00E403C3">
        <w:rPr>
          <w:rStyle w:val="StyleUnderline"/>
        </w:rPr>
        <w:t>In other words, people naturally believe what they want to—we are obstinate by design.</w:t>
      </w:r>
      <w:r w:rsidRPr="00E403C3">
        <w:rPr>
          <w:sz w:val="16"/>
        </w:rPr>
        <w:t xml:space="preserve"> Any solution grounded in self-policing or reliance on the private sector rather than a regulatory solution would have to overcome the massive hurdles of the filter bubble and confirmation bias. For </w:t>
      </w:r>
      <w:r w:rsidRPr="00E403C3">
        <w:rPr>
          <w:rStyle w:val="StyleUnderline"/>
        </w:rPr>
        <w:t xml:space="preserve">a nation like the United </w:t>
      </w:r>
      <w:proofErr w:type="spellStart"/>
      <w:r w:rsidRPr="00E403C3">
        <w:rPr>
          <w:rStyle w:val="StyleUnderline"/>
        </w:rPr>
        <w:t>Statesthat</w:t>
      </w:r>
      <w:proofErr w:type="spellEnd"/>
      <w:r w:rsidRPr="00E403C3">
        <w:rPr>
          <w:rStyle w:val="StyleUnderline"/>
        </w:rPr>
        <w:t xml:space="preserve"> was founded—and prides itself—upon steadfastness and sticking to one’s convictions, these solutions would therefore likely be unsuccessful. Social Networks Self-Policing</w:t>
      </w:r>
      <w:proofErr w:type="gramStart"/>
      <w:r w:rsidRPr="00E403C3">
        <w:rPr>
          <w:rStyle w:val="StyleUnderline"/>
        </w:rPr>
        <w:t>—“</w:t>
      </w:r>
      <w:proofErr w:type="gramEnd"/>
      <w:r w:rsidRPr="00E403C3">
        <w:rPr>
          <w:rStyle w:val="StyleUnderline"/>
        </w:rPr>
        <w:t>The Market Will Regulate Itself” As discussed above, the bulk of online</w:t>
      </w:r>
      <w:r w:rsidRPr="00E403C3">
        <w:rPr>
          <w:sz w:val="16"/>
        </w:rPr>
        <w:t xml:space="preserve"> fake news is distributed and consumed through links on social media sites like Facebook and Twitter.185 Ordinarily, </w:t>
      </w:r>
      <w:proofErr w:type="spellStart"/>
      <w:r w:rsidRPr="00E403C3">
        <w:rPr>
          <w:sz w:val="16"/>
        </w:rPr>
        <w:t>thisis</w:t>
      </w:r>
      <w:proofErr w:type="spellEnd"/>
      <w:r w:rsidRPr="00E403C3">
        <w:rPr>
          <w:sz w:val="16"/>
        </w:rPr>
        <w:t xml:space="preserve"> the type of thing that can be regulated by market forces rather than by government intervention. Theoretically, if a product is bad or a business provides poor services, consumers will simply switch to an alternative. Businesses seek to fix bad </w:t>
      </w:r>
      <w:proofErr w:type="spellStart"/>
      <w:r w:rsidRPr="00E403C3">
        <w:rPr>
          <w:sz w:val="16"/>
        </w:rPr>
        <w:t>practicesin</w:t>
      </w:r>
      <w:proofErr w:type="spellEnd"/>
      <w:r w:rsidRPr="00E403C3">
        <w:rPr>
          <w:sz w:val="16"/>
        </w:rPr>
        <w:t xml:space="preserve"> order to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w:t>
      </w:r>
      <w:r w:rsidRPr="00E403C3">
        <w:rPr>
          <w:rStyle w:val="StyleUnderline"/>
        </w:rPr>
        <w:t>191 In the context of social media, if one platform becomes notorious for fake news, users will theoretically switch to a different platform, incentivizing the original platform to crack down on that fake new</w:t>
      </w:r>
      <w:r w:rsidRPr="00E403C3">
        <w:rPr>
          <w:sz w:val="16"/>
        </w:rPr>
        <w:t xml:space="preserve">s. However, this presupposes </w:t>
      </w:r>
      <w:proofErr w:type="gramStart"/>
      <w:r w:rsidRPr="00E403C3">
        <w:rPr>
          <w:sz w:val="16"/>
        </w:rPr>
        <w:t>that alternatives</w:t>
      </w:r>
      <w:proofErr w:type="gramEnd"/>
      <w:r w:rsidRPr="00E403C3">
        <w:rPr>
          <w:sz w:val="16"/>
        </w:rPr>
        <w:t xml:space="preserve"> exist. Facebook and Twitter combine for the overwhelming market share of social media192 (surprisingly, Pinterest accounts for over 16% of the social media market, but the same statistics indicate that Pinterest users do not get news there).193 Because there are so few major social media platforms, users have few real alternatives to switch to. Facebook and Twitter therefore have no economic incentive to take sweeping measures to remove fake news from their platforms.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w:t>
      </w:r>
      <w:r w:rsidRPr="00E403C3">
        <w:rPr>
          <w:rStyle w:val="StyleUnderline"/>
        </w:rPr>
        <w:t>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w:t>
      </w:r>
      <w:r w:rsidRPr="00E403C3">
        <w:rPr>
          <w:sz w:val="16"/>
        </w:rPr>
        <w:t xml:space="preserve">201 In other words, Facebook and other social media sites gets paid based on their site’s traffic, regardless of the authenticity of the content they host.202 Because </w:t>
      </w:r>
      <w:r w:rsidRPr="003401C3">
        <w:rPr>
          <w:rStyle w:val="Emphasis"/>
        </w:rPr>
        <w:t xml:space="preserve">there is </w:t>
      </w:r>
      <w:r w:rsidRPr="00E403C3">
        <w:rPr>
          <w:rStyle w:val="Emphasis"/>
          <w:highlight w:val="green"/>
        </w:rPr>
        <w:t xml:space="preserve">no economic incentive for </w:t>
      </w:r>
      <w:r w:rsidRPr="003401C3">
        <w:rPr>
          <w:rStyle w:val="Emphasis"/>
        </w:rPr>
        <w:t xml:space="preserve">social </w:t>
      </w:r>
      <w:r w:rsidRPr="00E403C3">
        <w:rPr>
          <w:rStyle w:val="Emphasis"/>
          <w:highlight w:val="green"/>
        </w:rPr>
        <w:t xml:space="preserve">media sites to take </w:t>
      </w:r>
      <w:r w:rsidRPr="003401C3">
        <w:rPr>
          <w:rStyle w:val="Emphasis"/>
        </w:rPr>
        <w:t xml:space="preserve">major </w:t>
      </w:r>
      <w:r w:rsidRPr="00E403C3">
        <w:rPr>
          <w:rStyle w:val="Emphasis"/>
          <w:highlight w:val="green"/>
        </w:rPr>
        <w:t>steps towards purging fake news</w:t>
      </w:r>
      <w:r w:rsidRPr="00E403C3">
        <w:rPr>
          <w:sz w:val="16"/>
        </w:rPr>
        <w:t xml:space="preserve">, it is very </w:t>
      </w:r>
      <w:r w:rsidRPr="00E403C3">
        <w:rPr>
          <w:rStyle w:val="Emphasis"/>
          <w:highlight w:val="green"/>
        </w:rPr>
        <w:t>doubtful</w:t>
      </w:r>
      <w:r w:rsidRPr="00E403C3">
        <w:rPr>
          <w:sz w:val="16"/>
          <w:highlight w:val="green"/>
        </w:rPr>
        <w:t xml:space="preserve"> </w:t>
      </w:r>
      <w:r w:rsidRPr="00E403C3">
        <w:rPr>
          <w:sz w:val="16"/>
        </w:rPr>
        <w:t xml:space="preserve">that </w:t>
      </w:r>
      <w:r w:rsidRPr="00E403C3">
        <w:rPr>
          <w:rStyle w:val="Emphasis"/>
          <w:highlight w:val="green"/>
        </w:rPr>
        <w:t>the</w:t>
      </w:r>
      <w:r w:rsidRPr="00E403C3">
        <w:rPr>
          <w:sz w:val="16"/>
          <w:highlight w:val="green"/>
        </w:rPr>
        <w:t xml:space="preserve"> </w:t>
      </w:r>
      <w:r w:rsidRPr="00E403C3">
        <w:rPr>
          <w:sz w:val="16"/>
        </w:rPr>
        <w:t xml:space="preserve">Social Media </w:t>
      </w:r>
      <w:r w:rsidRPr="00E403C3">
        <w:rPr>
          <w:rStyle w:val="Emphasis"/>
          <w:highlight w:val="green"/>
          <w:bdr w:val="single" w:sz="18" w:space="0" w:color="auto"/>
        </w:rPr>
        <w:t>market will regulate away fake news</w:t>
      </w:r>
      <w:r w:rsidRPr="00E403C3">
        <w:rPr>
          <w:sz w:val="16"/>
        </w:rPr>
        <w:t>.</w:t>
      </w:r>
    </w:p>
    <w:p w14:paraId="32D4001B" w14:textId="77777777" w:rsidR="0001163B" w:rsidRPr="009F2F93" w:rsidRDefault="0001163B" w:rsidP="0001163B">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0A14E235" w14:textId="77777777" w:rsidR="0001163B" w:rsidRPr="00ED643C" w:rsidRDefault="0001163B" w:rsidP="0001163B">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30"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5E36BFED" w14:textId="24794289" w:rsidR="0001163B" w:rsidRDefault="0001163B" w:rsidP="0001163B">
      <w:pPr>
        <w:rPr>
          <w:sz w:val="16"/>
        </w:rPr>
      </w:pPr>
      <w:r w:rsidRPr="00FF2566">
        <w:rPr>
          <w:sz w:val="16"/>
        </w:rPr>
        <w:t xml:space="preserve">Even so, </w:t>
      </w:r>
      <w:r w:rsidRPr="000206B3">
        <w:rPr>
          <w:rStyle w:val="StyleUnderline"/>
        </w:rPr>
        <w:t xml:space="preserve">what we are witnessing today, in </w:t>
      </w:r>
      <w:r w:rsidRPr="00752448">
        <w:rPr>
          <w:rStyle w:val="Emphasis"/>
        </w:rPr>
        <w:t xml:space="preserve">the </w:t>
      </w:r>
      <w:r w:rsidRPr="00FF2566">
        <w:rPr>
          <w:rStyle w:val="Emphasis"/>
          <w:highlight w:val="green"/>
        </w:rPr>
        <w:t>“post-truth”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 xml:space="preserve">democracy </w:t>
      </w:r>
      <w:r w:rsidRPr="00752448">
        <w:rPr>
          <w:rStyle w:val="Emphasis"/>
        </w:rPr>
        <w:t>and</w:t>
      </w:r>
      <w:r w:rsidRPr="00752448">
        <w:rPr>
          <w:rStyle w:val="StyleUnderline"/>
        </w:rPr>
        <w:t xml:space="preserve"> </w:t>
      </w:r>
      <w:r w:rsidRPr="00752448">
        <w:rPr>
          <w:rStyle w:val="Emphasis"/>
          <w:bdr w:val="single" w:sz="18" w:space="0" w:color="auto"/>
        </w:rPr>
        <w:t xml:space="preserve">the </w:t>
      </w:r>
      <w:r w:rsidRPr="00752448">
        <w:rPr>
          <w:rStyle w:val="Emphasis"/>
          <w:highlight w:val="green"/>
          <w:bdr w:val="single" w:sz="18" w:space="0" w:color="auto"/>
        </w:rPr>
        <w:t>future of humanity</w:t>
      </w:r>
      <w:r w:rsidRPr="000206B3">
        <w:rPr>
          <w:rStyle w:val="StyleUnderline"/>
        </w:rPr>
        <w:t xml:space="preserve">: a future in </w:t>
      </w:r>
      <w:r w:rsidRPr="00752448">
        <w:rPr>
          <w:rStyle w:val="Emphasis"/>
        </w:rPr>
        <w:t>which</w:t>
      </w:r>
      <w:r w:rsidRPr="00752448">
        <w:rPr>
          <w:rStyle w:val="StyleUnderline"/>
        </w:rPr>
        <w:t xml:space="preserve"> </w:t>
      </w:r>
      <w:r w:rsidRPr="000206B3">
        <w:rPr>
          <w:rStyle w:val="StyleUnderline"/>
        </w:rPr>
        <w:t xml:space="preserve">scientific </w:t>
      </w:r>
      <w:r w:rsidRPr="00FF2566">
        <w:rPr>
          <w:rStyle w:val="Emphasis"/>
          <w:highlight w:val="green"/>
        </w:rPr>
        <w:t xml:space="preserve">facts </w:t>
      </w:r>
      <w:r w:rsidRPr="00752448">
        <w:rPr>
          <w:rStyle w:val="Emphasis"/>
        </w:rPr>
        <w:t xml:space="preserve">are </w:t>
      </w:r>
      <w:r w:rsidRPr="00FF2566">
        <w:rPr>
          <w:rStyle w:val="Emphasis"/>
          <w:highlight w:val="green"/>
        </w:rPr>
        <w:t>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r w:rsidR="000C0004">
        <w:rPr>
          <w:sz w:val="16"/>
        </w:rPr>
        <w:t>\</w:t>
      </w:r>
    </w:p>
    <w:p w14:paraId="185C8A43" w14:textId="77777777" w:rsidR="000C0004" w:rsidRPr="000C0004" w:rsidRDefault="000C0004" w:rsidP="000C0004"/>
    <w:sectPr w:rsidR="000C0004" w:rsidRPr="000C0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D64DBF"/>
    <w:rsid w:val="0001163B"/>
    <w:rsid w:val="000139A3"/>
    <w:rsid w:val="000C0004"/>
    <w:rsid w:val="00100833"/>
    <w:rsid w:val="00104529"/>
    <w:rsid w:val="00105942"/>
    <w:rsid w:val="00107396"/>
    <w:rsid w:val="00144A4C"/>
    <w:rsid w:val="00176AB0"/>
    <w:rsid w:val="00177B7D"/>
    <w:rsid w:val="0018322D"/>
    <w:rsid w:val="001B5776"/>
    <w:rsid w:val="001D7602"/>
    <w:rsid w:val="001E527A"/>
    <w:rsid w:val="001F78CE"/>
    <w:rsid w:val="00251FC7"/>
    <w:rsid w:val="00270437"/>
    <w:rsid w:val="002855A7"/>
    <w:rsid w:val="00292BAF"/>
    <w:rsid w:val="002B146A"/>
    <w:rsid w:val="002B5E17"/>
    <w:rsid w:val="00315690"/>
    <w:rsid w:val="00316B75"/>
    <w:rsid w:val="00325646"/>
    <w:rsid w:val="003460F2"/>
    <w:rsid w:val="0038158C"/>
    <w:rsid w:val="003902BA"/>
    <w:rsid w:val="003A09E2"/>
    <w:rsid w:val="003A0E77"/>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4DBF"/>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F8B8C"/>
  <w15:chartTrackingRefBased/>
  <w15:docId w15:val="{440C9221-9103-41B0-AD09-5792C406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4DBF"/>
    <w:rPr>
      <w:rFonts w:ascii="Calibri" w:hAnsi="Calibri" w:cs="Calibri"/>
    </w:rPr>
  </w:style>
  <w:style w:type="paragraph" w:styleId="Heading1">
    <w:name w:val="heading 1"/>
    <w:aliases w:val="Pocket"/>
    <w:basedOn w:val="Normal"/>
    <w:next w:val="Normal"/>
    <w:link w:val="Heading1Char"/>
    <w:qFormat/>
    <w:rsid w:val="00D64D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4D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4D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D64D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64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DBF"/>
  </w:style>
  <w:style w:type="character" w:customStyle="1" w:styleId="Heading1Char">
    <w:name w:val="Heading 1 Char"/>
    <w:aliases w:val="Pocket Char"/>
    <w:basedOn w:val="DefaultParagraphFont"/>
    <w:link w:val="Heading1"/>
    <w:rsid w:val="00D64D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4D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4DB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D64DB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D64DB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64DBF"/>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D64DBF"/>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D64DBF"/>
    <w:rPr>
      <w:color w:val="auto"/>
      <w:u w:val="none"/>
    </w:rPr>
  </w:style>
  <w:style w:type="character" w:styleId="FollowedHyperlink">
    <w:name w:val="FollowedHyperlink"/>
    <w:basedOn w:val="DefaultParagraphFont"/>
    <w:uiPriority w:val="99"/>
    <w:semiHidden/>
    <w:unhideWhenUsed/>
    <w:rsid w:val="00D64DBF"/>
    <w:rPr>
      <w:color w:val="auto"/>
      <w:u w:val="none"/>
    </w:rPr>
  </w:style>
  <w:style w:type="paragraph" w:styleId="DocumentMap">
    <w:name w:val="Document Map"/>
    <w:basedOn w:val="Normal"/>
    <w:link w:val="DocumentMapChar"/>
    <w:uiPriority w:val="99"/>
    <w:semiHidden/>
    <w:unhideWhenUsed/>
    <w:rsid w:val="000116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163B"/>
    <w:rPr>
      <w:rFonts w:ascii="Lucida Grande" w:hAnsi="Lucida Grande" w:cs="Lucida Grande"/>
      <w:sz w:val="24"/>
    </w:rPr>
  </w:style>
  <w:style w:type="character" w:styleId="UnresolvedMention">
    <w:name w:val="Unresolved Mention"/>
    <w:basedOn w:val="DefaultParagraphFont"/>
    <w:uiPriority w:val="99"/>
    <w:semiHidden/>
    <w:unhideWhenUsed/>
    <w:rsid w:val="0001163B"/>
    <w:rPr>
      <w:color w:val="605E5C"/>
      <w:shd w:val="clear" w:color="auto" w:fill="E1DFDD"/>
    </w:rPr>
  </w:style>
  <w:style w:type="paragraph" w:customStyle="1" w:styleId="textbold">
    <w:name w:val="text bold"/>
    <w:basedOn w:val="Normal"/>
    <w:link w:val="Emphasis"/>
    <w:uiPriority w:val="7"/>
    <w:qFormat/>
    <w:rsid w:val="0001163B"/>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01163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1163B"/>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01163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mondreams.org/views/2012/10/25/objectivity-does-not-mean-neutrality-danger-false-equivalency-media" TargetMode="External"/><Relationship Id="rId13" Type="http://schemas.openxmlformats.org/officeDocument/2006/relationships/hyperlink" Target="https://news.stanford.edu/2020/02/27/journalism-and-democrac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 Type="http://schemas.openxmlformats.org/officeDocument/2006/relationships/styles" Target="styles.xml"/><Relationship Id="rId21" Type="http://schemas.openxmlformats.org/officeDocument/2006/relationships/hyperlink" Target="https://www.e-ir.info/wp-admin/post-new.php" TargetMode="External"/><Relationship Id="rId7" Type="http://schemas.openxmlformats.org/officeDocument/2006/relationships/hyperlink" Target="https://web.archive.org/web/20130129094105/http://www.ethicaljournalismnetwork.org/2013/journalism%E2%80%99s-era-of-change-but-objectivity-still-plays-a-critical-role/" TargetMode="External"/><Relationship Id="rId12" Type="http://schemas.openxmlformats.org/officeDocument/2006/relationships/hyperlink" Target="https://profiles.stanford.edu/jon-krosnick" TargetMode="External"/><Relationship Id="rId17" Type="http://schemas.openxmlformats.org/officeDocument/2006/relationships/hyperlink" Target="https://www.e-ir.info/wp-admin/post-new.php" TargetMode="External"/><Relationship Id="rId25" Type="http://schemas.openxmlformats.org/officeDocument/2006/relationships/hyperlink" Target="https://www.e-ir.info/wp-admin/post-new.php" TargetMode="External"/><Relationship Id="rId2" Type="http://schemas.openxmlformats.org/officeDocument/2006/relationships/numbering" Target="numbering.xml"/><Relationship Id="rId16" Type="http://schemas.openxmlformats.org/officeDocument/2006/relationships/hyperlink" Target="https://www.e-ir.info/wp-admin/post-new.php" TargetMode="External"/><Relationship Id="rId20" Type="http://schemas.openxmlformats.org/officeDocument/2006/relationships/hyperlink" Target="https://www.e-ir.info/wp-admin/post-new.php" TargetMode="External"/><Relationship Id="rId29" Type="http://schemas.openxmlformats.org/officeDocument/2006/relationships/hyperlink" Target="https://www.northjersey.com/story/entertainment/columnists/jim-beckerman/2021/02/18/media-bias-newspapers-objective-press-fake-news/4094763001/" TargetMode="External"/><Relationship Id="rId1" Type="http://schemas.openxmlformats.org/officeDocument/2006/relationships/customXml" Target="../customXml/item1.xml"/><Relationship Id="rId6" Type="http://schemas.openxmlformats.org/officeDocument/2006/relationships/hyperlink" Target="https://niemanreports.org/articles/an-argument-why-journalists-should-not-abandon-objectivity/" TargetMode="External"/><Relationship Id="rId11" Type="http://schemas.openxmlformats.org/officeDocument/2006/relationships/hyperlink" Target="https://profiles.stanford.edu/james-hamilton" TargetMode="External"/><Relationship Id="rId24" Type="http://schemas.openxmlformats.org/officeDocument/2006/relationships/hyperlink" Target="https://www.e-ir.info/wp-admin/post-new.ph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ir.info/wp-admin/post-new.php"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10" Type="http://schemas.openxmlformats.org/officeDocument/2006/relationships/hyperlink" Target="https://knightfoundation.org/articles/americans-are-losing-faith-in-an-objective-media-a-new-gallup-knight-study-explores-why/" TargetMode="External"/><Relationship Id="rId19" Type="http://schemas.openxmlformats.org/officeDocument/2006/relationships/hyperlink" Target="https://www.e-ir.info/wp-admin/post-new.ph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jr.org/analysis/advocates-journalism.php"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globalpolicyjournal.com/blog/07/06/2017/post-truth-politics-fifth-estate-and-securitization-fake-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27</Pages>
  <Words>22275</Words>
  <Characters>126968</Characters>
  <Application>Microsoft Office Word</Application>
  <DocSecurity>0</DocSecurity>
  <Lines>1058</Lines>
  <Paragraphs>297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1AC R3 </vt:lpstr>
      <vt:lpstr>        1AC: FW</vt:lpstr>
      <vt:lpstr>        1AC: Plan</vt:lpstr>
      <vt:lpstr>        1AC: Democracy</vt:lpstr>
    </vt:vector>
  </TitlesOfParts>
  <Company/>
  <LinksUpToDate>false</LinksUpToDate>
  <CharactersWithSpaces>148946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2022-03-10T20:34:00Z</dcterms:created>
  <dcterms:modified xsi:type="dcterms:W3CDTF">2022-03-10T22:34:00Z</dcterms:modified>
</cp:coreProperties>
</file>