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0CBD6" w14:textId="77777777" w:rsidR="0093740E" w:rsidRDefault="0093740E" w:rsidP="0093740E">
      <w:pPr>
        <w:pStyle w:val="Heading3"/>
      </w:pPr>
      <w:r>
        <w:t>1AC: FW</w:t>
      </w:r>
    </w:p>
    <w:p w14:paraId="28C8BF57" w14:textId="77777777" w:rsidR="0093740E" w:rsidRDefault="0093740E" w:rsidP="0093740E">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386123FA" w14:textId="77777777" w:rsidR="0093740E" w:rsidRDefault="0093740E" w:rsidP="0093740E">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01AE1094" w14:textId="77777777" w:rsidR="0093740E" w:rsidRPr="00E1331E" w:rsidRDefault="0093740E" w:rsidP="0093740E">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0DBEC0AE" w14:textId="77777777" w:rsidR="0093740E" w:rsidRDefault="0093740E" w:rsidP="0093740E">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p>
    <w:p w14:paraId="69F28E8E" w14:textId="77777777" w:rsidR="0093740E" w:rsidRPr="00E1331E" w:rsidRDefault="0093740E" w:rsidP="0093740E">
      <w:pPr>
        <w:rPr>
          <w:sz w:val="16"/>
          <w:szCs w:val="16"/>
        </w:rPr>
      </w:pPr>
      <w:r>
        <w:rPr>
          <w:sz w:val="16"/>
          <w:szCs w:val="16"/>
        </w:rPr>
        <w:t>-MWI: Multiple Worlds Interpretation</w:t>
      </w:r>
    </w:p>
    <w:p w14:paraId="1953C909" w14:textId="77777777" w:rsidR="0093740E" w:rsidRDefault="0093740E" w:rsidP="0093740E">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3E5423E1" w14:textId="77777777" w:rsidR="0093740E" w:rsidRPr="007A1F10" w:rsidRDefault="0093740E" w:rsidP="0093740E">
      <w:pPr>
        <w:pStyle w:val="Heading4"/>
      </w:pPr>
      <w:r>
        <w:t>2</w:t>
      </w:r>
      <w:r w:rsidRPr="007A1F10">
        <w:t xml:space="preserve">] </w:t>
      </w:r>
      <w:r>
        <w:t>Dogmatism Paradox</w:t>
      </w:r>
    </w:p>
    <w:p w14:paraId="3CF13EC3" w14:textId="77777777" w:rsidR="0093740E" w:rsidRDefault="0093740E" w:rsidP="0093740E">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9" w:history="1">
        <w:r w:rsidRPr="00D20E15">
          <w:rPr>
            <w:rStyle w:val="Hyperlink"/>
          </w:rPr>
          <w:t>https://plato.stanford.edu/entries/epistemic-paradoxes/</w:t>
        </w:r>
      </w:hyperlink>
      <w:r>
        <w:t xml:space="preserve">. </w:t>
      </w:r>
      <w:proofErr w:type="spellStart"/>
      <w:r>
        <w:t>PeteZ</w:t>
      </w:r>
      <w:proofErr w:type="spellEnd"/>
    </w:p>
    <w:p w14:paraId="0E019862" w14:textId="77777777" w:rsidR="0093740E" w:rsidRDefault="0093740E" w:rsidP="0093740E">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6E3F9D66" w14:textId="77777777" w:rsidR="0093740E" w:rsidRDefault="0093740E" w:rsidP="0093740E">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19863BEE" w14:textId="77777777" w:rsidR="0093740E" w:rsidRDefault="0093740E" w:rsidP="0093740E">
      <w:pPr>
        <w:pStyle w:val="Heading4"/>
      </w:pP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4DB5E643" w14:textId="77777777" w:rsidR="0093740E" w:rsidRPr="00DE12F0" w:rsidRDefault="0093740E" w:rsidP="0093740E">
      <w:pPr>
        <w:pStyle w:val="Heading4"/>
        <w:rPr>
          <w:rFonts w:asciiTheme="minorHAnsi" w:hAnsiTheme="minorHAnsi" w:cstheme="minorHAnsi"/>
        </w:rPr>
      </w:pPr>
      <w:r>
        <w:t>3</w:t>
      </w:r>
      <w:r w:rsidRPr="00D24A24">
        <w:t xml:space="preserve">] </w:t>
      </w:r>
      <w:r>
        <w:t>E</w:t>
      </w:r>
      <w:r w:rsidRPr="00DE12F0">
        <w:rPr>
          <w:rFonts w:asciiTheme="minorHAnsi" w:hAnsiTheme="minorHAnsi" w:cstheme="minorHAnsi"/>
          <w:u w:val="single"/>
        </w:rPr>
        <w:t>mpirics</w:t>
      </w:r>
      <w:r w:rsidRPr="00DE12F0">
        <w:rPr>
          <w:rFonts w:asciiTheme="minorHAnsi" w:hAnsiTheme="minorHAnsi" w:cstheme="minorHAnsi"/>
        </w:rPr>
        <w:t>- Quantum superposition proves different ethics can exist simultaneously.</w:t>
      </w:r>
    </w:p>
    <w:p w14:paraId="564F7925" w14:textId="77777777" w:rsidR="0093740E" w:rsidRPr="00DE12F0" w:rsidRDefault="0093740E" w:rsidP="0093740E">
      <w:pPr>
        <w:rPr>
          <w:rFonts w:asciiTheme="minorHAnsi" w:hAnsiTheme="minorHAnsi" w:cstheme="minorHAnsi"/>
        </w:rPr>
      </w:pPr>
      <w:r w:rsidRPr="00DE12F0">
        <w:rPr>
          <w:rStyle w:val="Style13ptBold"/>
          <w:rFonts w:asciiTheme="minorHAnsi" w:hAnsiTheme="minorHAnsi" w:cstheme="minorHAnsi"/>
        </w:rPr>
        <w:t>MIT ’19</w:t>
      </w:r>
      <w:r w:rsidRPr="00DE12F0">
        <w:rPr>
          <w:rFonts w:asciiTheme="minorHAnsi" w:hAnsiTheme="minorHAnsi" w:cstheme="minorHAnsi"/>
        </w:rPr>
        <w:t xml:space="preserve"> (Emerging Technology from the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archive page; Covers latest ideas from blog post about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03/12/2019; “Emerging Technology from the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archive page”; </w:t>
      </w:r>
      <w:hyperlink r:id="rId10" w:history="1">
        <w:r w:rsidRPr="00DE12F0">
          <w:rPr>
            <w:rStyle w:val="Hyperlink"/>
            <w:rFonts w:asciiTheme="minorHAnsi" w:hAnsiTheme="minorHAnsi" w:cstheme="minorHAnsi"/>
          </w:rPr>
          <w:t>https://www.technologyreview.com/2019/03/12/136684/a-quantum-experiment-suggests-theres-no-such-thing-as-objective-reality/</w:t>
        </w:r>
      </w:hyperlink>
      <w:r w:rsidRPr="00DE12F0">
        <w:rPr>
          <w:rFonts w:asciiTheme="minorHAnsi" w:hAnsiTheme="minorHAnsi" w:cstheme="minorHAnsi"/>
        </w:rPr>
        <w:t xml:space="preserve">; </w:t>
      </w:r>
      <w:r w:rsidRPr="00DE12F0">
        <w:rPr>
          <w:rFonts w:asciiTheme="minorHAnsi" w:hAnsiTheme="minorHAnsi" w:cstheme="minorHAnsi"/>
          <w:i/>
        </w:rPr>
        <w:t>MIT Technology Review</w:t>
      </w:r>
      <w:r w:rsidRPr="00DE12F0">
        <w:rPr>
          <w:rFonts w:asciiTheme="minorHAnsi" w:hAnsiTheme="minorHAnsi" w:cstheme="minorHAnsi"/>
        </w:rPr>
        <w:t xml:space="preserve">; accessed: 11/19/2020; </w:t>
      </w:r>
      <w:proofErr w:type="spellStart"/>
      <w:r w:rsidRPr="00DE12F0">
        <w:rPr>
          <w:rFonts w:asciiTheme="minorHAnsi" w:hAnsiTheme="minorHAnsi" w:cstheme="minorHAnsi"/>
        </w:rPr>
        <w:t>MohulA</w:t>
      </w:r>
      <w:proofErr w:type="spellEnd"/>
      <w:r w:rsidRPr="00DE12F0">
        <w:rPr>
          <w:rFonts w:asciiTheme="minorHAnsi" w:hAnsiTheme="minorHAnsi" w:cstheme="minorHAnsi"/>
        </w:rPr>
        <w:t>)</w:t>
      </w:r>
    </w:p>
    <w:p w14:paraId="41E7745B" w14:textId="77777777" w:rsidR="0093740E" w:rsidRPr="00DE12F0" w:rsidRDefault="0093740E" w:rsidP="0093740E">
      <w:pPr>
        <w:rPr>
          <w:rFonts w:asciiTheme="minorHAnsi" w:hAnsiTheme="minorHAnsi" w:cstheme="minorHAnsi"/>
          <w:sz w:val="16"/>
        </w:rPr>
      </w:pPr>
      <w:r w:rsidRPr="00DE12F0">
        <w:rPr>
          <w:rFonts w:asciiTheme="minorHAnsi" w:hAnsiTheme="minorHAnsi" w:cstheme="minorHAnsi"/>
          <w:sz w:val="16"/>
        </w:rPr>
        <w:t xml:space="preserve">Back </w:t>
      </w:r>
      <w:r w:rsidRPr="00DE12F0">
        <w:rPr>
          <w:rStyle w:val="StyleUnderline"/>
          <w:rFonts w:asciiTheme="minorHAnsi" w:hAnsiTheme="minorHAnsi" w:cstheme="minorHAnsi"/>
        </w:rPr>
        <w:t>in 1961, the Nobel Prize–winning physicist Eugene Wigner outlined a thought experiment that demonstrated</w:t>
      </w:r>
      <w:r w:rsidRPr="00DE12F0">
        <w:rPr>
          <w:rFonts w:asciiTheme="minorHAnsi" w:hAnsiTheme="minorHAnsi" w:cstheme="minorHAnsi"/>
          <w:sz w:val="16"/>
        </w:rPr>
        <w:t xml:space="preserve"> one of the </w:t>
      </w:r>
      <w:r w:rsidRPr="00DE12F0">
        <w:rPr>
          <w:rStyle w:val="StyleUnderline"/>
          <w:rFonts w:asciiTheme="minorHAnsi" w:hAnsiTheme="minorHAnsi" w:cstheme="minorHAnsi"/>
        </w:rPr>
        <w:t xml:space="preserve">lesser-known </w:t>
      </w:r>
      <w:r w:rsidRPr="00DE12F0">
        <w:rPr>
          <w:rStyle w:val="Emphasis"/>
          <w:rFonts w:asciiTheme="minorHAnsi" w:hAnsiTheme="minorHAnsi" w:cstheme="minorHAnsi"/>
        </w:rPr>
        <w:t>paradoxes of quantum mechanics</w:t>
      </w:r>
      <w:r w:rsidRPr="00DE12F0">
        <w:rPr>
          <w:rFonts w:asciiTheme="minorHAnsi" w:hAnsiTheme="minorHAnsi" w:cstheme="minorHAnsi"/>
          <w:sz w:val="16"/>
        </w:rPr>
        <w:t xml:space="preserve">. The experiment shows how </w:t>
      </w:r>
      <w:r w:rsidRPr="00DE12F0">
        <w:rPr>
          <w:rStyle w:val="StyleUnderline"/>
          <w:rFonts w:asciiTheme="minorHAnsi" w:hAnsiTheme="minorHAnsi" w:cstheme="minorHAnsi"/>
        </w:rPr>
        <w:t xml:space="preserve">the strange </w:t>
      </w:r>
      <w:r w:rsidRPr="00DE12F0">
        <w:rPr>
          <w:rStyle w:val="StyleUnderline"/>
          <w:rFonts w:asciiTheme="minorHAnsi" w:hAnsiTheme="minorHAnsi" w:cstheme="minorHAnsi"/>
        </w:rPr>
        <w:lastRenderedPageBreak/>
        <w:t xml:space="preserve">nature of the </w:t>
      </w:r>
      <w:r w:rsidRPr="00DE12F0">
        <w:rPr>
          <w:rStyle w:val="StyleUnderline"/>
          <w:rFonts w:asciiTheme="minorHAnsi" w:hAnsiTheme="minorHAnsi" w:cstheme="minorHAnsi"/>
          <w:highlight w:val="green"/>
        </w:rPr>
        <w:t>universe allows</w:t>
      </w:r>
      <w:r w:rsidRPr="00DE12F0">
        <w:rPr>
          <w:rFonts w:asciiTheme="minorHAnsi" w:hAnsiTheme="minorHAnsi" w:cstheme="minorHAnsi"/>
          <w:sz w:val="16"/>
        </w:rPr>
        <w:t xml:space="preserve"> two </w:t>
      </w:r>
      <w:r w:rsidRPr="00DE12F0">
        <w:rPr>
          <w:rStyle w:val="Emphasis"/>
          <w:rFonts w:asciiTheme="minorHAnsi" w:hAnsiTheme="minorHAnsi" w:cstheme="minorHAnsi"/>
          <w:highlight w:val="green"/>
        </w:rPr>
        <w:t>observers</w:t>
      </w:r>
      <w:r w:rsidRPr="00DE12F0">
        <w:rPr>
          <w:rFonts w:asciiTheme="minorHAnsi" w:hAnsiTheme="minorHAnsi" w:cstheme="minorHAnsi"/>
          <w:sz w:val="16"/>
        </w:rPr>
        <w:t>—say, Wigner and Wigner’s friend—</w:t>
      </w:r>
      <w:r w:rsidRPr="00DE12F0">
        <w:rPr>
          <w:rStyle w:val="Emphasis"/>
          <w:rFonts w:asciiTheme="minorHAnsi" w:hAnsiTheme="minorHAnsi" w:cstheme="minorHAnsi"/>
          <w:highlight w:val="green"/>
        </w:rPr>
        <w:t>to experience</w:t>
      </w:r>
      <w:r w:rsidRPr="00DE12F0">
        <w:rPr>
          <w:rStyle w:val="StyleUnderline"/>
          <w:rFonts w:asciiTheme="minorHAnsi" w:hAnsiTheme="minorHAnsi" w:cstheme="minorHAnsi"/>
          <w:highlight w:val="green"/>
        </w:rPr>
        <w:t xml:space="preserve"> </w:t>
      </w:r>
      <w:r w:rsidRPr="00DE12F0">
        <w:rPr>
          <w:rStyle w:val="Emphasis"/>
          <w:rFonts w:asciiTheme="minorHAnsi" w:hAnsiTheme="minorHAnsi" w:cstheme="minorHAnsi"/>
          <w:highlight w:val="green"/>
        </w:rPr>
        <w:t>different realities</w:t>
      </w:r>
      <w:r w:rsidRPr="00DE12F0">
        <w:rPr>
          <w:rStyle w:val="StyleUnderline"/>
          <w:rFonts w:asciiTheme="minorHAnsi" w:hAnsiTheme="minorHAnsi" w:cstheme="minorHAnsi"/>
        </w:rPr>
        <w:t xml:space="preserve">. </w:t>
      </w:r>
      <w:r w:rsidRPr="00DE12F0">
        <w:rPr>
          <w:rFonts w:asciiTheme="minorHAnsi" w:hAnsiTheme="minorHAnsi" w:cstheme="minorHAnsi"/>
          <w:sz w:val="16"/>
        </w:rPr>
        <w:t xml:space="preserve">Since then, physicists have used </w:t>
      </w:r>
      <w:r w:rsidRPr="00DE12F0">
        <w:rPr>
          <w:rStyle w:val="StyleUnderline"/>
          <w:rFonts w:asciiTheme="minorHAnsi" w:hAnsiTheme="minorHAnsi" w:cstheme="minorHAnsi"/>
        </w:rPr>
        <w:t>the</w:t>
      </w:r>
      <w:r w:rsidRPr="00DE12F0">
        <w:rPr>
          <w:rFonts w:asciiTheme="minorHAnsi" w:hAnsiTheme="minorHAnsi" w:cstheme="minorHAnsi"/>
          <w:sz w:val="16"/>
        </w:rPr>
        <w:t xml:space="preserve"> “Wigner’s Friend”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to </w:t>
      </w:r>
      <w:r w:rsidRPr="00DE12F0">
        <w:rPr>
          <w:rStyle w:val="StyleUnderline"/>
          <w:rFonts w:asciiTheme="minorHAnsi" w:hAnsiTheme="minorHAnsi" w:cstheme="minorHAnsi"/>
        </w:rPr>
        <w:t>explore the nature of measurement</w:t>
      </w:r>
      <w:r w:rsidRPr="00DE12F0">
        <w:rPr>
          <w:rFonts w:asciiTheme="minorHAnsi" w:hAnsiTheme="minorHAnsi" w:cstheme="minorHAnsi"/>
          <w:sz w:val="16"/>
        </w:rPr>
        <w:t xml:space="preserve"> and to argue over whether objective facts can exist. That’s important because </w:t>
      </w:r>
      <w:r w:rsidRPr="00DE12F0">
        <w:rPr>
          <w:rStyle w:val="StyleUnderline"/>
          <w:rFonts w:asciiTheme="minorHAnsi" w:hAnsiTheme="minorHAnsi" w:cstheme="minorHAnsi"/>
        </w:rPr>
        <w:t xml:space="preserve">scientists carry out experiments to establish objective facts. But if they experience different realities, the argument goes, </w:t>
      </w:r>
      <w:r w:rsidRPr="00DE12F0">
        <w:rPr>
          <w:rStyle w:val="Emphasis"/>
          <w:rFonts w:asciiTheme="minorHAnsi" w:hAnsiTheme="minorHAnsi" w:cstheme="minorHAnsi"/>
        </w:rPr>
        <w:t xml:space="preserve">how can they agree on what these facts might be? </w:t>
      </w:r>
      <w:r w:rsidRPr="00DE12F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DE12F0">
        <w:rPr>
          <w:rStyle w:val="StyleUnderline"/>
          <w:rFonts w:asciiTheme="minorHAnsi" w:hAnsiTheme="minorHAnsi" w:cstheme="minorHAnsi"/>
        </w:rPr>
        <w:t>recent advances in quantum technologies</w:t>
      </w:r>
      <w:r w:rsidRPr="00DE12F0">
        <w:rPr>
          <w:rFonts w:asciiTheme="minorHAnsi" w:hAnsiTheme="minorHAnsi" w:cstheme="minorHAnsi"/>
          <w:sz w:val="16"/>
        </w:rPr>
        <w:t xml:space="preserve"> have </w:t>
      </w:r>
      <w:r w:rsidRPr="00DE12F0">
        <w:rPr>
          <w:rStyle w:val="StyleUnderline"/>
          <w:rFonts w:asciiTheme="minorHAnsi" w:hAnsiTheme="minorHAnsi" w:cstheme="minorHAnsi"/>
        </w:rPr>
        <w:t>made it possible to reproduce</w:t>
      </w:r>
      <w:r w:rsidRPr="00DE12F0">
        <w:rPr>
          <w:rFonts w:asciiTheme="minorHAnsi" w:hAnsiTheme="minorHAnsi" w:cstheme="minorHAnsi"/>
          <w:sz w:val="16"/>
        </w:rPr>
        <w:t xml:space="preserve"> the Wigner’s Friend test in a </w:t>
      </w:r>
      <w:r w:rsidRPr="00DE12F0">
        <w:rPr>
          <w:rStyle w:val="StyleUnderline"/>
          <w:rFonts w:asciiTheme="minorHAnsi" w:hAnsiTheme="minorHAnsi" w:cstheme="minorHAnsi"/>
        </w:rPr>
        <w:t>real experiment</w:t>
      </w:r>
      <w:r w:rsidRPr="00DE12F0">
        <w:rPr>
          <w:rFonts w:asciiTheme="minorHAnsi" w:hAnsiTheme="minorHAnsi" w:cstheme="minorHAnsi"/>
          <w:sz w:val="16"/>
        </w:rPr>
        <w:t xml:space="preserve">. In other words, </w:t>
      </w:r>
      <w:r w:rsidRPr="00DE12F0">
        <w:rPr>
          <w:rStyle w:val="Emphasis"/>
          <w:rFonts w:asciiTheme="minorHAnsi" w:hAnsiTheme="minorHAnsi" w:cstheme="minorHAnsi"/>
        </w:rPr>
        <w:t>it ought to be possible to create different realities and compare them</w:t>
      </w:r>
      <w:r w:rsidRPr="00DE12F0">
        <w:rPr>
          <w:rFonts w:asciiTheme="minorHAnsi" w:hAnsiTheme="minorHAnsi" w:cstheme="minorHAnsi"/>
          <w:sz w:val="16"/>
        </w:rPr>
        <w:t xml:space="preserve"> in the lab to find out whether they can be reconciled. And today, Massimiliano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at Heriot-Watt University in Edinburgh and a few colleagues say they have performed </w:t>
      </w:r>
      <w:r w:rsidRPr="00DE12F0">
        <w:rPr>
          <w:rStyle w:val="StyleUnderline"/>
          <w:rFonts w:asciiTheme="minorHAnsi" w:hAnsiTheme="minorHAnsi" w:cstheme="minorHAnsi"/>
        </w:rPr>
        <w:t>this experiment</w:t>
      </w:r>
      <w:r w:rsidRPr="00DE12F0">
        <w:rPr>
          <w:rFonts w:asciiTheme="minorHAnsi" w:hAnsiTheme="minorHAnsi" w:cstheme="minorHAnsi"/>
          <w:sz w:val="16"/>
        </w:rPr>
        <w:t xml:space="preserve"> for the first time: they have </w:t>
      </w:r>
      <w:r w:rsidRPr="00DE12F0">
        <w:rPr>
          <w:rStyle w:val="StyleUnderline"/>
          <w:rFonts w:asciiTheme="minorHAnsi" w:hAnsiTheme="minorHAnsi" w:cstheme="minorHAnsi"/>
        </w:rPr>
        <w:t>created different realities and compared them</w:t>
      </w:r>
      <w:r w:rsidRPr="00DE12F0">
        <w:rPr>
          <w:rFonts w:asciiTheme="minorHAnsi" w:hAnsiTheme="minorHAnsi" w:cstheme="minorHAnsi"/>
          <w:sz w:val="16"/>
        </w:rPr>
        <w:t>. Their conclusion is that Wigner was correct—</w:t>
      </w:r>
      <w:r w:rsidRPr="00DE12F0">
        <w:rPr>
          <w:rStyle w:val="StyleUnderline"/>
          <w:rFonts w:asciiTheme="minorHAnsi" w:hAnsiTheme="minorHAnsi" w:cstheme="minorHAnsi"/>
        </w:rPr>
        <w:t xml:space="preserve">these realities can be made irreconcilable so that </w:t>
      </w:r>
      <w:r w:rsidRPr="00DE12F0">
        <w:rPr>
          <w:rStyle w:val="Emphasis"/>
          <w:rFonts w:asciiTheme="minorHAnsi" w:hAnsiTheme="minorHAnsi" w:cstheme="minorHAnsi"/>
        </w:rPr>
        <w:t>it is impossible to agree on objective facts</w:t>
      </w:r>
      <w:r w:rsidRPr="00DE12F0">
        <w:rPr>
          <w:rStyle w:val="StyleUnderline"/>
          <w:rFonts w:asciiTheme="minorHAnsi" w:hAnsiTheme="minorHAnsi" w:cstheme="minorHAnsi"/>
        </w:rPr>
        <w:t xml:space="preserve"> about an experiment. </w:t>
      </w:r>
      <w:r w:rsidRPr="00DE12F0">
        <w:rPr>
          <w:rFonts w:asciiTheme="minorHAnsi" w:hAnsiTheme="minorHAnsi" w:cstheme="minorHAnsi"/>
          <w:sz w:val="16"/>
        </w:rPr>
        <w:t xml:space="preserve">Wigner’s original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is straightforward in principle. It begins with a single polarized photon that, when measured, </w:t>
      </w:r>
      <w:r w:rsidRPr="00DE12F0">
        <w:rPr>
          <w:rStyle w:val="StyleUnderline"/>
          <w:rFonts w:asciiTheme="minorHAnsi" w:hAnsiTheme="minorHAnsi" w:cstheme="minorHAnsi"/>
        </w:rPr>
        <w:t>can have either a horizontal polarization or a vertical polarization</w:t>
      </w:r>
      <w:r w:rsidRPr="00DE12F0">
        <w:rPr>
          <w:rFonts w:asciiTheme="minorHAnsi" w:hAnsiTheme="minorHAnsi" w:cstheme="minorHAnsi"/>
          <w:sz w:val="16"/>
        </w:rPr>
        <w:t xml:space="preserve">. But before the measurement, </w:t>
      </w:r>
      <w:r w:rsidRPr="00DE12F0">
        <w:rPr>
          <w:rStyle w:val="StyleUnderline"/>
          <w:rFonts w:asciiTheme="minorHAnsi" w:hAnsiTheme="minorHAnsi" w:cstheme="minorHAnsi"/>
          <w:highlight w:val="green"/>
        </w:rPr>
        <w:t>according to</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laws of quantum mechanics</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 xml:space="preserve">photon exists in both </w:t>
      </w:r>
      <w:r w:rsidRPr="00DE12F0">
        <w:rPr>
          <w:rStyle w:val="Emphasis"/>
          <w:rFonts w:asciiTheme="minorHAnsi" w:hAnsiTheme="minorHAnsi" w:cstheme="minorHAnsi"/>
          <w:highlight w:val="green"/>
        </w:rPr>
        <w:t>polarization states at the same time</w:t>
      </w:r>
      <w:r w:rsidRPr="00DE12F0">
        <w:rPr>
          <w:rFonts w:asciiTheme="minorHAnsi" w:hAnsiTheme="minorHAnsi" w:cstheme="minorHAnsi"/>
          <w:sz w:val="16"/>
        </w:rPr>
        <w:t>—</w:t>
      </w:r>
      <w:r w:rsidRPr="00DE12F0">
        <w:rPr>
          <w:rStyle w:val="Emphasis"/>
          <w:rFonts w:asciiTheme="minorHAnsi" w:hAnsiTheme="minorHAnsi" w:cstheme="minorHAnsi"/>
        </w:rPr>
        <w:t xml:space="preserve">a so-called </w:t>
      </w:r>
      <w:r w:rsidRPr="00DE12F0">
        <w:rPr>
          <w:rStyle w:val="Emphasis"/>
          <w:rFonts w:asciiTheme="minorHAnsi" w:hAnsiTheme="minorHAnsi" w:cstheme="minorHAnsi"/>
          <w:highlight w:val="green"/>
        </w:rPr>
        <w:t>superposition</w:t>
      </w:r>
      <w:r w:rsidRPr="00DE12F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DE12F0">
        <w:rPr>
          <w:rStyle w:val="StyleUnderline"/>
          <w:rFonts w:asciiTheme="minorHAnsi" w:hAnsiTheme="minorHAnsi" w:cstheme="minorHAnsi"/>
        </w:rPr>
        <w:t>Wigner can even perform an experiment to determine whether this superposition exists or not</w:t>
      </w:r>
      <w:r w:rsidRPr="00DE12F0">
        <w:rPr>
          <w:rFonts w:asciiTheme="minorHAnsi" w:hAnsiTheme="minorHAnsi" w:cstheme="minorHAnsi"/>
          <w:sz w:val="16"/>
        </w:rPr>
        <w:t xml:space="preserve">. </w:t>
      </w:r>
      <w:r w:rsidRPr="00DE12F0">
        <w:rPr>
          <w:rStyle w:val="StyleUnderline"/>
          <w:rFonts w:asciiTheme="minorHAnsi" w:hAnsiTheme="minorHAnsi" w:cstheme="minorHAnsi"/>
        </w:rPr>
        <w:t>This</w:t>
      </w:r>
      <w:r w:rsidRPr="00DE12F0">
        <w:rPr>
          <w:rFonts w:asciiTheme="minorHAnsi" w:hAnsiTheme="minorHAnsi" w:cstheme="minorHAnsi"/>
          <w:sz w:val="16"/>
        </w:rPr>
        <w:t xml:space="preserve"> is a kind of </w:t>
      </w:r>
      <w:r w:rsidRPr="00DE12F0">
        <w:rPr>
          <w:rStyle w:val="StyleUnderline"/>
          <w:rFonts w:asciiTheme="minorHAnsi" w:hAnsiTheme="minorHAnsi" w:cstheme="minorHAnsi"/>
        </w:rPr>
        <w:t xml:space="preserve">interference experiment showing that the photon and the measurement are indeed in a superposition. </w:t>
      </w:r>
      <w:r w:rsidRPr="00DE12F0">
        <w:rPr>
          <w:rFonts w:asciiTheme="minorHAnsi" w:hAnsiTheme="minorHAnsi" w:cstheme="minorHAnsi"/>
          <w:sz w:val="16"/>
        </w:rPr>
        <w:t xml:space="preserve">From Wigner’s point of view, </w:t>
      </w:r>
      <w:r w:rsidRPr="00DE12F0">
        <w:rPr>
          <w:rStyle w:val="Emphasis"/>
          <w:rFonts w:asciiTheme="minorHAnsi" w:hAnsiTheme="minorHAnsi" w:cstheme="minorHAnsi"/>
        </w:rPr>
        <w:t>this is a “fact”—the superposition exists</w:t>
      </w:r>
      <w:r w:rsidRPr="00DE12F0">
        <w:rPr>
          <w:rFonts w:asciiTheme="minorHAnsi" w:hAnsiTheme="minorHAnsi" w:cstheme="minorHAnsi"/>
          <w:sz w:val="16"/>
        </w:rPr>
        <w:t xml:space="preserve">. And this fact suggests that a </w:t>
      </w:r>
      <w:r w:rsidRPr="00DE12F0">
        <w:rPr>
          <w:rStyle w:val="StyleUnderline"/>
          <w:rFonts w:asciiTheme="minorHAnsi" w:hAnsiTheme="minorHAnsi" w:cstheme="minorHAnsi"/>
        </w:rPr>
        <w:t>measurement cannot have taken place</w:t>
      </w:r>
      <w:r w:rsidRPr="00DE12F0">
        <w:rPr>
          <w:rFonts w:asciiTheme="minorHAnsi" w:hAnsiTheme="minorHAnsi" w:cstheme="minorHAnsi"/>
          <w:sz w:val="16"/>
        </w:rPr>
        <w:t xml:space="preserve">. But this is in stark contrast to the point of view of </w:t>
      </w:r>
      <w:r w:rsidRPr="00DE12F0">
        <w:rPr>
          <w:rStyle w:val="StyleUnderline"/>
          <w:rFonts w:asciiTheme="minorHAnsi" w:hAnsiTheme="minorHAnsi" w:cstheme="minorHAnsi"/>
        </w:rPr>
        <w:t>the friend, who has indeed measured the photon’s polarization and recorded it.</w:t>
      </w:r>
      <w:r w:rsidRPr="00DE12F0">
        <w:rPr>
          <w:rFonts w:asciiTheme="minorHAnsi" w:hAnsiTheme="minorHAnsi" w:cstheme="minorHAnsi"/>
          <w:sz w:val="16"/>
        </w:rPr>
        <w:t xml:space="preserve"> The friend </w:t>
      </w:r>
      <w:r w:rsidRPr="00DE12F0">
        <w:rPr>
          <w:rStyle w:val="StyleUnderline"/>
          <w:rFonts w:asciiTheme="minorHAnsi" w:hAnsiTheme="minorHAnsi" w:cstheme="minorHAnsi"/>
        </w:rPr>
        <w:t>can</w:t>
      </w:r>
      <w:r w:rsidRPr="00DE12F0">
        <w:rPr>
          <w:rFonts w:asciiTheme="minorHAnsi" w:hAnsiTheme="minorHAnsi" w:cstheme="minorHAnsi"/>
          <w:sz w:val="16"/>
        </w:rPr>
        <w:t xml:space="preserve"> even </w:t>
      </w:r>
      <w:r w:rsidRPr="00DE12F0">
        <w:rPr>
          <w:rStyle w:val="StyleUnderline"/>
          <w:rFonts w:asciiTheme="minorHAnsi" w:hAnsiTheme="minorHAnsi" w:cstheme="minorHAnsi"/>
        </w:rPr>
        <w:t>call</w:t>
      </w:r>
      <w:r w:rsidRPr="00DE12F0">
        <w:rPr>
          <w:rFonts w:asciiTheme="minorHAnsi" w:hAnsiTheme="minorHAnsi" w:cstheme="minorHAnsi"/>
          <w:sz w:val="16"/>
        </w:rPr>
        <w:t xml:space="preserve"> Wigner </w:t>
      </w:r>
      <w:r w:rsidRPr="00DE12F0">
        <w:rPr>
          <w:rStyle w:val="StyleUnderline"/>
          <w:rFonts w:asciiTheme="minorHAnsi" w:hAnsiTheme="minorHAnsi" w:cstheme="minorHAnsi"/>
        </w:rPr>
        <w:t>and say the measurement has been done</w:t>
      </w:r>
      <w:r w:rsidRPr="00DE12F0">
        <w:rPr>
          <w:rFonts w:asciiTheme="minorHAnsi" w:hAnsiTheme="minorHAnsi" w:cstheme="minorHAnsi"/>
          <w:sz w:val="16"/>
        </w:rPr>
        <w:t xml:space="preserve"> (provided the outcome is not revealed). </w:t>
      </w:r>
      <w:proofErr w:type="gramStart"/>
      <w:r w:rsidRPr="00DE12F0">
        <w:rPr>
          <w:rFonts w:asciiTheme="minorHAnsi" w:hAnsiTheme="minorHAnsi" w:cstheme="minorHAnsi"/>
          <w:sz w:val="16"/>
        </w:rPr>
        <w:t>So</w:t>
      </w:r>
      <w:proofErr w:type="gramEnd"/>
      <w:r w:rsidRPr="00DE12F0">
        <w:rPr>
          <w:rFonts w:asciiTheme="minorHAnsi" w:hAnsiTheme="minorHAnsi" w:cstheme="minorHAnsi"/>
          <w:sz w:val="16"/>
        </w:rPr>
        <w:t xml:space="preserve"> </w:t>
      </w:r>
      <w:r w:rsidRPr="00DE12F0">
        <w:rPr>
          <w:rStyle w:val="Emphasis"/>
          <w:rFonts w:asciiTheme="minorHAnsi" w:hAnsiTheme="minorHAnsi" w:cstheme="minorHAnsi"/>
        </w:rPr>
        <w:t xml:space="preserve">the </w:t>
      </w:r>
      <w:r w:rsidRPr="00DE12F0">
        <w:rPr>
          <w:rStyle w:val="Emphasis"/>
          <w:rFonts w:asciiTheme="minorHAnsi" w:hAnsiTheme="minorHAnsi" w:cstheme="minorHAnsi"/>
          <w:highlight w:val="green"/>
        </w:rPr>
        <w:t>two realities are at odds</w:t>
      </w:r>
      <w:r w:rsidRPr="00DE12F0">
        <w:rPr>
          <w:rFonts w:asciiTheme="minorHAnsi" w:hAnsiTheme="minorHAnsi" w:cstheme="minorHAnsi"/>
          <w:sz w:val="16"/>
        </w:rPr>
        <w:t xml:space="preserve"> with each other. “</w:t>
      </w:r>
      <w:r w:rsidRPr="00DE12F0">
        <w:rPr>
          <w:rStyle w:val="Emphasis"/>
          <w:rFonts w:asciiTheme="minorHAnsi" w:hAnsiTheme="minorHAnsi" w:cstheme="minorHAnsi"/>
        </w:rPr>
        <w:t>This calls into question the objective status</w:t>
      </w:r>
      <w:r w:rsidRPr="00DE12F0">
        <w:rPr>
          <w:rFonts w:asciiTheme="minorHAnsi" w:hAnsiTheme="minorHAnsi" w:cstheme="minorHAnsi"/>
          <w:sz w:val="16"/>
        </w:rPr>
        <w:t xml:space="preserve"> of the facts established by the two observers,” say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That’s the theory, but last year </w:t>
      </w:r>
      <w:proofErr w:type="spellStart"/>
      <w:r w:rsidRPr="00DE12F0">
        <w:rPr>
          <w:rFonts w:asciiTheme="minorHAnsi" w:hAnsiTheme="minorHAnsi" w:cstheme="minorHAnsi"/>
          <w:sz w:val="16"/>
        </w:rPr>
        <w:t>Caslav</w:t>
      </w:r>
      <w:proofErr w:type="spellEnd"/>
      <w:r w:rsidRPr="00DE12F0">
        <w:rPr>
          <w:rFonts w:asciiTheme="minorHAnsi" w:hAnsiTheme="minorHAnsi" w:cstheme="minorHAnsi"/>
          <w:sz w:val="16"/>
        </w:rPr>
        <w:t xml:space="preserve"> </w:t>
      </w:r>
      <w:proofErr w:type="spellStart"/>
      <w:r w:rsidRPr="00DE12F0">
        <w:rPr>
          <w:rFonts w:asciiTheme="minorHAnsi" w:hAnsiTheme="minorHAnsi" w:cstheme="minorHAnsi"/>
          <w:sz w:val="16"/>
        </w:rPr>
        <w:t>Brukner</w:t>
      </w:r>
      <w:proofErr w:type="spellEnd"/>
      <w:r w:rsidRPr="00DE12F0">
        <w:rPr>
          <w:rFonts w:asciiTheme="minorHAnsi" w:hAnsiTheme="minorHAnsi" w:cstheme="min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DE12F0">
        <w:rPr>
          <w:rStyle w:val="Emphasis"/>
          <w:rFonts w:asciiTheme="minorHAnsi" w:hAnsiTheme="minorHAnsi" w:cstheme="minorHAnsi"/>
        </w:rPr>
        <w:t>both realities can coexist even though they produce irreconcilable outcomes</w:t>
      </w:r>
      <w:r w:rsidRPr="00DE12F0">
        <w:rPr>
          <w:rFonts w:asciiTheme="minorHAnsi" w:hAnsiTheme="minorHAnsi" w:cstheme="minorHAnsi"/>
          <w:sz w:val="16"/>
        </w:rPr>
        <w:t xml:space="preserve">, just as Wigner predicted. </w:t>
      </w:r>
      <w:r w:rsidRPr="00DE12F0">
        <w:rPr>
          <w:rStyle w:val="StyleUnderline"/>
          <w:rFonts w:asciiTheme="minorHAnsi" w:hAnsiTheme="minorHAnsi" w:cstheme="minorHAnsi"/>
        </w:rPr>
        <w:t xml:space="preserve">That raises some fascinating questions that are forcing physicists to reconsider the nature of reality. The idea that observers can ultimately reconcile their measurements of </w:t>
      </w:r>
      <w:proofErr w:type="gramStart"/>
      <w:r w:rsidRPr="00DE12F0">
        <w:rPr>
          <w:rStyle w:val="StyleUnderline"/>
          <w:rFonts w:asciiTheme="minorHAnsi" w:hAnsiTheme="minorHAnsi" w:cstheme="minorHAnsi"/>
        </w:rPr>
        <w:t>some kind of fundamental</w:t>
      </w:r>
      <w:proofErr w:type="gramEnd"/>
      <w:r w:rsidRPr="00DE12F0">
        <w:rPr>
          <w:rStyle w:val="StyleUnderline"/>
          <w:rFonts w:asciiTheme="minorHAnsi" w:hAnsiTheme="minorHAnsi" w:cstheme="minorHAnsi"/>
        </w:rPr>
        <w:t xml:space="preserve"> reality is based on several assumptions</w:t>
      </w:r>
      <w:r w:rsidRPr="00DE12F0">
        <w:rPr>
          <w:rFonts w:asciiTheme="minorHAnsi" w:hAnsiTheme="minorHAnsi" w:cstheme="minorHAnsi"/>
          <w:sz w:val="16"/>
        </w:rPr>
        <w:t xml:space="preserve">. </w:t>
      </w:r>
      <w:r w:rsidRPr="00DE12F0">
        <w:rPr>
          <w:rStyle w:val="StyleUnderline"/>
          <w:rFonts w:asciiTheme="minorHAnsi" w:hAnsiTheme="minorHAnsi" w:cstheme="minorHAnsi"/>
        </w:rPr>
        <w:t xml:space="preserve">The first is that universal facts </w:t>
      </w:r>
      <w:proofErr w:type="gramStart"/>
      <w:r w:rsidRPr="00DE12F0">
        <w:rPr>
          <w:rStyle w:val="StyleUnderline"/>
          <w:rFonts w:asciiTheme="minorHAnsi" w:hAnsiTheme="minorHAnsi" w:cstheme="minorHAnsi"/>
        </w:rPr>
        <w:t>actually exist</w:t>
      </w:r>
      <w:proofErr w:type="gramEnd"/>
      <w:r w:rsidRPr="00DE12F0">
        <w:rPr>
          <w:rStyle w:val="StyleUnderline"/>
          <w:rFonts w:asciiTheme="minorHAnsi" w:hAnsiTheme="minorHAnsi" w:cstheme="minorHAnsi"/>
        </w:rPr>
        <w:t xml:space="preserve"> and that observers can agree on them. </w:t>
      </w:r>
      <w:r w:rsidRPr="00DE12F0">
        <w:rPr>
          <w:rFonts w:asciiTheme="minorHAnsi" w:hAnsiTheme="minorHAnsi" w:cstheme="minorHAnsi"/>
          <w:sz w:val="16"/>
        </w:rPr>
        <w:t xml:space="preserve">But </w:t>
      </w:r>
      <w:r w:rsidRPr="00DE12F0">
        <w:rPr>
          <w:rStyle w:val="Emphasis"/>
          <w:rFonts w:asciiTheme="minorHAnsi" w:hAnsiTheme="minorHAnsi" w:cstheme="minorHAnsi"/>
        </w:rPr>
        <w:t>there are other assumptions too</w:t>
      </w:r>
      <w:r w:rsidRPr="00DE12F0">
        <w:rPr>
          <w:rFonts w:asciiTheme="minorHAnsi" w:hAnsiTheme="minorHAnsi" w:cstheme="minorHAnsi"/>
          <w:sz w:val="16"/>
        </w:rPr>
        <w:t xml:space="preserve">. </w:t>
      </w:r>
      <w:r w:rsidRPr="00DE12F0">
        <w:rPr>
          <w:rStyle w:val="StyleUnderline"/>
          <w:rFonts w:asciiTheme="minorHAnsi" w:hAnsiTheme="minorHAnsi" w:cstheme="minorHAnsi"/>
        </w:rPr>
        <w:t>One is that observers have the freedom to make whatever observations they want</w:t>
      </w:r>
      <w:r w:rsidRPr="00DE12F0">
        <w:rPr>
          <w:rFonts w:asciiTheme="minorHAnsi" w:hAnsiTheme="minorHAnsi" w:cstheme="minorHAnsi"/>
          <w:sz w:val="16"/>
        </w:rPr>
        <w:t xml:space="preserve">. </w:t>
      </w:r>
      <w:r w:rsidRPr="00DE12F0">
        <w:rPr>
          <w:rStyle w:val="StyleUnderline"/>
          <w:rFonts w:asciiTheme="minorHAnsi" w:hAnsiTheme="minorHAnsi" w:cstheme="minorHAnsi"/>
        </w:rPr>
        <w:t>And another is that the choices one observer makes do not influence the choices other observers make</w:t>
      </w:r>
      <w:r w:rsidRPr="00DE12F0">
        <w:rPr>
          <w:rFonts w:asciiTheme="minorHAnsi" w:hAnsiTheme="minorHAnsi" w:cstheme="minorHAnsi"/>
          <w:sz w:val="16"/>
        </w:rPr>
        <w:t xml:space="preserve">—an assumption that physicists call locality. If there is an objective reality that everyone can agree on, then these assumptions all hold. But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w:t>
      </w:r>
      <w:proofErr w:type="spellStart"/>
      <w:r w:rsidRPr="00DE12F0">
        <w:rPr>
          <w:rFonts w:asciiTheme="minorHAnsi" w:hAnsiTheme="minorHAnsi" w:cstheme="minorHAnsi"/>
          <w:sz w:val="16"/>
        </w:rPr>
        <w:t>co’s</w:t>
      </w:r>
      <w:proofErr w:type="spellEnd"/>
      <w:r w:rsidRPr="00DE12F0">
        <w:rPr>
          <w:rFonts w:asciiTheme="minorHAnsi" w:hAnsiTheme="minorHAnsi" w:cstheme="minorHAnsi"/>
          <w:sz w:val="16"/>
        </w:rPr>
        <w:t xml:space="preserve"> result suggests that </w:t>
      </w:r>
      <w:r w:rsidRPr="00DE12F0">
        <w:rPr>
          <w:rStyle w:val="Emphasis"/>
          <w:rFonts w:asciiTheme="minorHAnsi" w:hAnsiTheme="minorHAnsi" w:cstheme="minorHAnsi"/>
          <w:highlight w:val="green"/>
        </w:rPr>
        <w:t>objective reality does not exist</w:t>
      </w:r>
      <w:r w:rsidRPr="00DE12F0">
        <w:rPr>
          <w:rFonts w:asciiTheme="minorHAnsi" w:hAnsiTheme="minorHAnsi" w:cstheme="minorHAnsi"/>
          <w:sz w:val="16"/>
        </w:rPr>
        <w:t xml:space="preserve">. In other words, the experiment suggests that </w:t>
      </w:r>
      <w:r w:rsidRPr="00DE12F0">
        <w:rPr>
          <w:rStyle w:val="StyleUnderline"/>
          <w:rFonts w:asciiTheme="minorHAnsi" w:hAnsiTheme="minorHAnsi" w:cstheme="minorHAnsi"/>
        </w:rPr>
        <w:t>one or more of the assumptions—</w:t>
      </w:r>
      <w:r w:rsidRPr="00DE12F0">
        <w:rPr>
          <w:rStyle w:val="Emphasis"/>
          <w:rFonts w:asciiTheme="minorHAnsi" w:hAnsiTheme="minorHAnsi" w:cstheme="minorHAnsi"/>
        </w:rPr>
        <w:t>the idea that there is a reality we can agree on</w:t>
      </w:r>
      <w:r w:rsidRPr="00DE12F0">
        <w:rPr>
          <w:rStyle w:val="StyleUnderline"/>
          <w:rFonts w:asciiTheme="minorHAnsi" w:hAnsiTheme="minorHAnsi" w:cstheme="minorHAnsi"/>
        </w:rPr>
        <w:t xml:space="preserve">, the idea that we have </w:t>
      </w:r>
      <w:r w:rsidRPr="00DE12F0">
        <w:rPr>
          <w:rStyle w:val="Emphasis"/>
          <w:rFonts w:asciiTheme="minorHAnsi" w:hAnsiTheme="minorHAnsi" w:cstheme="minorHAnsi"/>
        </w:rPr>
        <w:t>freedom of choice</w:t>
      </w:r>
      <w:r w:rsidRPr="00DE12F0">
        <w:rPr>
          <w:rStyle w:val="StyleUnderline"/>
          <w:rFonts w:asciiTheme="minorHAnsi" w:hAnsiTheme="minorHAnsi" w:cstheme="minorHAnsi"/>
        </w:rPr>
        <w:t xml:space="preserve">, or the idea of locality—must be </w:t>
      </w:r>
      <w:r w:rsidRPr="00DE12F0">
        <w:rPr>
          <w:rStyle w:val="Emphasis"/>
          <w:rFonts w:asciiTheme="minorHAnsi" w:hAnsiTheme="minorHAnsi" w:cstheme="minorHAnsi"/>
        </w:rPr>
        <w:t>wrong</w:t>
      </w:r>
      <w:r w:rsidRPr="00DE12F0">
        <w:rPr>
          <w:rStyle w:val="StyleUnderline"/>
          <w:rFonts w:asciiTheme="minorHAnsi" w:hAnsiTheme="minorHAnsi" w:cstheme="minorHAnsi"/>
        </w:rPr>
        <w:t xml:space="preserve">. </w:t>
      </w:r>
      <w:r w:rsidRPr="00DE12F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DE12F0">
        <w:rPr>
          <w:rStyle w:val="StyleUnderline"/>
          <w:rFonts w:asciiTheme="minorHAnsi" w:hAnsiTheme="minorHAnsi" w:cstheme="minorHAnsi"/>
        </w:rPr>
        <w:t>The scientific method relies on facts, established through repeated measurements</w:t>
      </w:r>
      <w:r w:rsidRPr="00DE12F0">
        <w:rPr>
          <w:rFonts w:asciiTheme="minorHAnsi" w:hAnsiTheme="minorHAnsi" w:cstheme="minorHAnsi"/>
          <w:sz w:val="16"/>
        </w:rPr>
        <w:t xml:space="preserve"> </w:t>
      </w:r>
      <w:r w:rsidRPr="00DE12F0">
        <w:rPr>
          <w:rStyle w:val="StyleUnderline"/>
          <w:rFonts w:asciiTheme="minorHAnsi" w:hAnsiTheme="minorHAnsi" w:cstheme="minorHAnsi"/>
        </w:rPr>
        <w:t>and agreed upon universally,</w:t>
      </w:r>
      <w:r w:rsidRPr="00DE12F0">
        <w:rPr>
          <w:rFonts w:asciiTheme="minorHAnsi" w:hAnsiTheme="minorHAnsi" w:cstheme="minorHAnsi"/>
          <w:sz w:val="16"/>
        </w:rPr>
        <w:t xml:space="preserve"> independently of who observed them,” say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And yet </w:t>
      </w:r>
      <w:r w:rsidRPr="00DE12F0">
        <w:rPr>
          <w:rStyle w:val="StyleUnderline"/>
          <w:rFonts w:asciiTheme="minorHAnsi" w:hAnsiTheme="minorHAnsi" w:cstheme="minorHAnsi"/>
        </w:rPr>
        <w:t xml:space="preserve">in the same paper, they undermine this idea, perhaps fatally. </w:t>
      </w:r>
      <w:r w:rsidRPr="00DE12F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6767A0D2" w14:textId="77777777" w:rsidR="0093740E" w:rsidRPr="00F346D7" w:rsidRDefault="0093740E" w:rsidP="0093740E">
      <w:pPr>
        <w:pStyle w:val="Heading4"/>
      </w:pPr>
      <w:r>
        <w:t>4] Affirm because either the neg is true meaning its bad for us to clash w/ it because it turns us into Fake News people OR it’s not meaning it’s a lie that you can’t vote on for ethics</w:t>
      </w:r>
    </w:p>
    <w:p w14:paraId="0D91895C" w14:textId="77777777" w:rsidR="0093740E" w:rsidRDefault="0093740E" w:rsidP="0093740E">
      <w:pPr>
        <w:pStyle w:val="Heading4"/>
      </w:pPr>
      <w:r>
        <w:t xml:space="preserve">5]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234F4592" w14:textId="77777777" w:rsidR="0093740E" w:rsidRPr="005A2539" w:rsidRDefault="0093740E" w:rsidP="0093740E">
      <w:pPr>
        <w:pStyle w:val="Heading4"/>
      </w:pPr>
      <w:r>
        <w:t xml:space="preserve">6] </w:t>
      </w:r>
      <w:r w:rsidRPr="005A2539">
        <w:t xml:space="preserve">Liar’s Paradox – </w:t>
      </w:r>
      <w:r>
        <w:t>the resolution is always true</w:t>
      </w:r>
    </w:p>
    <w:p w14:paraId="332CBFE4" w14:textId="77777777" w:rsidR="0093740E" w:rsidRPr="005A2539" w:rsidRDefault="0093740E" w:rsidP="0093740E">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56CA5D1A" w14:textId="77777777" w:rsidR="0093740E" w:rsidRPr="007D563F" w:rsidRDefault="0093740E" w:rsidP="0093740E">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2C628F08" w14:textId="77777777" w:rsidR="0093740E" w:rsidRPr="007D563F" w:rsidRDefault="0093740E" w:rsidP="0093740E"/>
    <w:p w14:paraId="5C15DE8D" w14:textId="77777777" w:rsidR="0093740E" w:rsidRDefault="0093740E" w:rsidP="0093740E">
      <w:pPr>
        <w:pStyle w:val="Heading4"/>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p>
    <w:p w14:paraId="4E07AD59" w14:textId="77777777" w:rsidR="0093740E" w:rsidRPr="00DE12F0" w:rsidRDefault="0093740E" w:rsidP="0093740E"/>
    <w:p w14:paraId="17921F47" w14:textId="77777777" w:rsidR="0093740E" w:rsidRDefault="0093740E" w:rsidP="0093740E">
      <w:pPr>
        <w:pStyle w:val="Heading4"/>
      </w:pPr>
      <w:r>
        <w:t xml:space="preserve">7] GCB- I am the greatest conceivable being so vote for me because I am infinitely good. To prove this, I will make them contest the </w:t>
      </w:r>
      <w:proofErr w:type="spellStart"/>
      <w:r>
        <w:t>aff</w:t>
      </w:r>
      <w:proofErr w:type="spellEnd"/>
      <w:r>
        <w:t xml:space="preserve"> and say they are not under my control.</w:t>
      </w:r>
    </w:p>
    <w:p w14:paraId="5BC6A881" w14:textId="77777777" w:rsidR="0093740E" w:rsidRPr="003B6D8E" w:rsidRDefault="0093740E" w:rsidP="0093740E"/>
    <w:p w14:paraId="6F3B422A" w14:textId="77777777" w:rsidR="0093740E" w:rsidRDefault="0093740E" w:rsidP="0093740E">
      <w:pPr>
        <w:pStyle w:val="Heading4"/>
      </w:pPr>
      <w:r>
        <w:t>Additionally prefer</w:t>
      </w:r>
    </w:p>
    <w:p w14:paraId="4F663546" w14:textId="77777777" w:rsidR="0093740E" w:rsidRPr="00004AC0" w:rsidRDefault="0093740E" w:rsidP="0093740E">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1F16AD8D" w14:textId="77777777" w:rsidR="0093740E" w:rsidRDefault="0093740E" w:rsidP="0093740E">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440CBC03" w14:textId="77777777" w:rsidR="0093740E" w:rsidRDefault="0093740E" w:rsidP="0093740E">
      <w:pPr>
        <w:pStyle w:val="Heading4"/>
      </w:pPr>
      <w:r>
        <w:t>3</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37958500" w14:textId="77777777" w:rsidR="0093740E" w:rsidRDefault="0093740E" w:rsidP="0093740E">
      <w:pPr>
        <w:pStyle w:val="Heading4"/>
      </w:pPr>
      <w:r>
        <w:rPr>
          <w:rStyle w:val="Style13ptBold"/>
          <w:b/>
        </w:rPr>
        <w:t>4</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7E1C1688" w14:textId="77777777" w:rsidR="0093740E" w:rsidRDefault="0093740E" w:rsidP="0093740E">
      <w:pPr>
        <w:pStyle w:val="Heading3"/>
      </w:pPr>
      <w:r w:rsidRPr="003F1001">
        <w:t xml:space="preserve">1AC </w:t>
      </w:r>
      <w:r>
        <w:t>–</w:t>
      </w:r>
      <w:r w:rsidRPr="003F1001">
        <w:t xml:space="preserve"> Offense</w:t>
      </w:r>
    </w:p>
    <w:p w14:paraId="16994ED4" w14:textId="77777777" w:rsidR="0093740E" w:rsidRDefault="0093740E" w:rsidP="0093740E">
      <w:pPr>
        <w:pStyle w:val="Heading4"/>
      </w:pPr>
      <w:r>
        <w:t xml:space="preserve">The negative and I affirm the resolution Resolved: The appropriation of outer space by private entities is unjust. CX checks all spec </w:t>
      </w:r>
      <w:proofErr w:type="spellStart"/>
      <w:r>
        <w:t>interps</w:t>
      </w:r>
      <w:proofErr w:type="spellEnd"/>
      <w:r>
        <w:t xml:space="preserve">. </w:t>
      </w:r>
    </w:p>
    <w:p w14:paraId="1271D264" w14:textId="77777777" w:rsidR="0093740E" w:rsidRDefault="0093740E" w:rsidP="0093740E">
      <w:pPr>
        <w:pStyle w:val="Heading4"/>
        <w:rPr>
          <w:shd w:val="clear" w:color="auto" w:fill="FFFFFF"/>
        </w:rPr>
      </w:pPr>
      <w:r w:rsidRPr="00F72822">
        <w:t>Resolved is defined as</w:t>
      </w:r>
      <w:r w:rsidRPr="00F72822">
        <w:rPr>
          <w:rStyle w:val="FootnoteReference"/>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33A102B9" w14:textId="77777777" w:rsidR="0093740E" w:rsidRDefault="0093740E" w:rsidP="0093740E">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you already know I do</w:t>
      </w:r>
      <w:r>
        <w:t>.</w:t>
      </w:r>
    </w:p>
    <w:p w14:paraId="42F2361E" w14:textId="77777777" w:rsidR="0093740E" w:rsidRPr="007A49F5" w:rsidRDefault="0093740E" w:rsidP="0093740E"/>
    <w:p w14:paraId="6112FE9A" w14:textId="77777777" w:rsidR="0093740E" w:rsidRPr="007D7BB6" w:rsidRDefault="0093740E" w:rsidP="0093740E">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30BE54C1" w14:textId="77777777" w:rsidR="0093740E" w:rsidRDefault="0093740E" w:rsidP="0093740E">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1" w:history="1">
        <w:r w:rsidRPr="001A710E">
          <w:rPr>
            <w:rStyle w:val="Hyperlink"/>
          </w:rPr>
          <w:t>https://www.e-ir.info/2020/07/20/legal-black-holes-in-outer-space-the-regulation-of-private-space-companies/</w:t>
        </w:r>
      </w:hyperlink>
      <w:r>
        <w:rPr>
          <w:rStyle w:val="Hyperlink"/>
        </w:rPr>
        <w:t xml:space="preserve"> //Xu]</w:t>
      </w:r>
    </w:p>
    <w:p w14:paraId="10C63ECB" w14:textId="77777777" w:rsidR="0093740E" w:rsidRPr="008A0360" w:rsidRDefault="0093740E" w:rsidP="0093740E">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20639A96" w14:textId="77777777" w:rsidR="0093740E" w:rsidRDefault="0093740E" w:rsidP="0093740E">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282E1FBF" w14:textId="77777777" w:rsidR="0093740E" w:rsidRDefault="0093740E" w:rsidP="0093740E">
      <w:r>
        <w:t xml:space="preserve">Oxford. </w:t>
      </w:r>
      <w:proofErr w:type="spellStart"/>
      <w:r w:rsidRPr="007A49F5">
        <w:rPr>
          <w:rStyle w:val="Style13ptBold"/>
        </w:rPr>
        <w:t>Lexico</w:t>
      </w:r>
      <w:proofErr w:type="spellEnd"/>
      <w:r>
        <w:t>. Appropriation. https://www.lexico.com/en/definition/appropriation</w:t>
      </w:r>
    </w:p>
    <w:p w14:paraId="0C849F28" w14:textId="77777777" w:rsidR="0093740E" w:rsidRDefault="0093740E" w:rsidP="0093740E">
      <w:pPr>
        <w:rPr>
          <w:rStyle w:val="StyleUnderline"/>
        </w:rPr>
      </w:pPr>
      <w:r w:rsidRPr="007A49F5">
        <w:rPr>
          <w:rStyle w:val="StyleUnderline"/>
        </w:rPr>
        <w:t xml:space="preserve">the </w:t>
      </w:r>
      <w:r w:rsidRPr="007A49F5">
        <w:rPr>
          <w:rStyle w:val="StyleUnderline"/>
          <w:highlight w:val="green"/>
        </w:rPr>
        <w:t>action of taking something for one's own use, typically without the owner's permission.</w:t>
      </w:r>
    </w:p>
    <w:p w14:paraId="13EFC767" w14:textId="77777777" w:rsidR="0093740E" w:rsidRPr="00B55AD5" w:rsidRDefault="0093740E" w:rsidP="0093740E"/>
    <w:p w14:paraId="5AEE120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E2C5F" w14:textId="77777777" w:rsidR="00862310" w:rsidRDefault="00862310" w:rsidP="0093740E">
      <w:pPr>
        <w:spacing w:after="0" w:line="240" w:lineRule="auto"/>
      </w:pPr>
      <w:r>
        <w:separator/>
      </w:r>
    </w:p>
  </w:endnote>
  <w:endnote w:type="continuationSeparator" w:id="0">
    <w:p w14:paraId="47294F76" w14:textId="77777777" w:rsidR="00862310" w:rsidRDefault="00862310" w:rsidP="00937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0488B" w14:textId="77777777" w:rsidR="00862310" w:rsidRDefault="00862310" w:rsidP="0093740E">
      <w:pPr>
        <w:spacing w:after="0" w:line="240" w:lineRule="auto"/>
      </w:pPr>
      <w:r>
        <w:separator/>
      </w:r>
    </w:p>
  </w:footnote>
  <w:footnote w:type="continuationSeparator" w:id="0">
    <w:p w14:paraId="29852967" w14:textId="77777777" w:rsidR="00862310" w:rsidRDefault="00862310" w:rsidP="0093740E">
      <w:pPr>
        <w:spacing w:after="0" w:line="240" w:lineRule="auto"/>
      </w:pPr>
      <w:r>
        <w:continuationSeparator/>
      </w:r>
    </w:p>
  </w:footnote>
  <w:footnote w:id="1">
    <w:p w14:paraId="70C17802" w14:textId="77777777" w:rsidR="0093740E" w:rsidRDefault="0093740E" w:rsidP="0093740E">
      <w:pPr>
        <w:pStyle w:val="FootnoteText"/>
      </w:pPr>
      <w:r>
        <w:rPr>
          <w:rStyle w:val="FootnoteReference"/>
        </w:rPr>
        <w:footnoteRef/>
      </w:r>
      <w:r>
        <w:t xml:space="preserve"> </w:t>
      </w:r>
      <w:r w:rsidRPr="007B47BE">
        <w:t>http://www.dictionary.com/browse/resolved</w:t>
      </w:r>
    </w:p>
  </w:footnote>
  <w:footnote w:id="2">
    <w:p w14:paraId="4925CA67" w14:textId="77777777" w:rsidR="0093740E" w:rsidRDefault="0093740E" w:rsidP="0093740E">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93740E"/>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62310"/>
    <w:rsid w:val="008B3ECB"/>
    <w:rsid w:val="008B4E85"/>
    <w:rsid w:val="008C1B2E"/>
    <w:rsid w:val="0091627E"/>
    <w:rsid w:val="0093740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9F4FD"/>
  <w15:chartTrackingRefBased/>
  <w15:docId w15:val="{EFBD0DC5-EB73-4317-8E07-D411A5E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740E"/>
    <w:rPr>
      <w:rFonts w:ascii="Calibri" w:hAnsi="Calibri" w:cs="Calibri"/>
    </w:rPr>
  </w:style>
  <w:style w:type="paragraph" w:styleId="Heading1">
    <w:name w:val="heading 1"/>
    <w:aliases w:val="Pocket"/>
    <w:basedOn w:val="Normal"/>
    <w:next w:val="Normal"/>
    <w:link w:val="Heading1Char"/>
    <w:qFormat/>
    <w:rsid w:val="009374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74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74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9374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74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40E"/>
  </w:style>
  <w:style w:type="character" w:customStyle="1" w:styleId="Heading1Char">
    <w:name w:val="Heading 1 Char"/>
    <w:aliases w:val="Pocket Char"/>
    <w:basedOn w:val="DefaultParagraphFont"/>
    <w:link w:val="Heading1"/>
    <w:rsid w:val="009374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74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740E"/>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93740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93740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740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93740E"/>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93740E"/>
    <w:rPr>
      <w:color w:val="auto"/>
      <w:u w:val="none"/>
    </w:rPr>
  </w:style>
  <w:style w:type="character" w:styleId="FollowedHyperlink">
    <w:name w:val="FollowedHyperlink"/>
    <w:basedOn w:val="DefaultParagraphFont"/>
    <w:uiPriority w:val="99"/>
    <w:semiHidden/>
    <w:unhideWhenUsed/>
    <w:rsid w:val="0093740E"/>
    <w:rPr>
      <w:color w:val="auto"/>
      <w:u w:val="none"/>
    </w:rPr>
  </w:style>
  <w:style w:type="paragraph" w:customStyle="1" w:styleId="textbold">
    <w:name w:val="text bold"/>
    <w:basedOn w:val="Normal"/>
    <w:link w:val="Emphasis"/>
    <w:uiPriority w:val="7"/>
    <w:qFormat/>
    <w:rsid w:val="0093740E"/>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93740E"/>
    <w:rPr>
      <w:vertAlign w:val="superscript"/>
    </w:rPr>
  </w:style>
  <w:style w:type="paragraph" w:styleId="FootnoteText">
    <w:name w:val="footnote text"/>
    <w:basedOn w:val="Normal"/>
    <w:link w:val="FootnoteTextChar"/>
    <w:uiPriority w:val="99"/>
    <w:unhideWhenUsed/>
    <w:qFormat/>
    <w:rsid w:val="0093740E"/>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93740E"/>
    <w:rPr>
      <w:rFonts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r.info/2020/07/20/legal-black-holes-in-outer-space-the-regulation-of-private-space-companies/" TargetMode="External"/><Relationship Id="rId5" Type="http://schemas.openxmlformats.org/officeDocument/2006/relationships/webSettings" Target="webSettings.xml"/><Relationship Id="rId10" Type="http://schemas.openxmlformats.org/officeDocument/2006/relationships/hyperlink" Target="https://www.technologyreview.com/2019/03/12/136684/a-quantum-experiment-suggests-theres-no-such-thing-as-objective-reality/" TargetMode="External"/><Relationship Id="rId4" Type="http://schemas.openxmlformats.org/officeDocument/2006/relationships/settings" Target="settings.xml"/><Relationship Id="rId9" Type="http://schemas.openxmlformats.org/officeDocument/2006/relationships/hyperlink" Target="https://plato.stanford.edu/entries/epistemic-paradox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2299</Words>
  <Characters>13110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2022-02-05T19:20:00Z</dcterms:created>
  <dcterms:modified xsi:type="dcterms:W3CDTF">2022-02-05T19:21:00Z</dcterms:modified>
</cp:coreProperties>
</file>