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5A2E5" w14:textId="77777777" w:rsidR="003F01ED" w:rsidRDefault="003F01ED" w:rsidP="003F01ED">
      <w:pPr>
        <w:pStyle w:val="Heading2"/>
        <w:numPr>
          <w:ilvl w:val="0"/>
          <w:numId w:val="11"/>
        </w:numPr>
      </w:pPr>
      <w:r>
        <w:t>T</w:t>
      </w:r>
    </w:p>
    <w:p w14:paraId="79B71237" w14:textId="77777777" w:rsidR="003F01ED" w:rsidRDefault="003F01ED" w:rsidP="003F01ED">
      <w:pPr>
        <w:pStyle w:val="Heading4"/>
        <w:rPr>
          <w:sz w:val="16"/>
        </w:rPr>
      </w:pPr>
      <w:r>
        <w:t xml:space="preserve">Interpretation: The affirmative must defend a permanent reduction in intellectual property protections for medicines. </w:t>
      </w:r>
    </w:p>
    <w:p w14:paraId="7F42BED0" w14:textId="77777777" w:rsidR="003F01ED" w:rsidRPr="00E9332D" w:rsidRDefault="003F01ED" w:rsidP="003F01ED">
      <w:pPr>
        <w:rPr>
          <w:sz w:val="16"/>
        </w:rPr>
      </w:pPr>
    </w:p>
    <w:p w14:paraId="3E9F3510" w14:textId="77777777" w:rsidR="003F01ED" w:rsidRDefault="003F01ED" w:rsidP="003F01ED">
      <w:pPr>
        <w:pStyle w:val="Heading4"/>
      </w:pPr>
      <w:r>
        <w:t>Allowing the possibility of a future increase violates the core meaning of the term “reduce”.</w:t>
      </w:r>
    </w:p>
    <w:p w14:paraId="7CC37842" w14:textId="77777777" w:rsidR="003F01ED" w:rsidRDefault="003F01ED" w:rsidP="003F01ED">
      <w:r w:rsidRPr="00134397">
        <w:rPr>
          <w:rStyle w:val="Style13ptBold"/>
        </w:rPr>
        <w:t>US Federal Court of Appeals 1999</w:t>
      </w:r>
      <w:r>
        <w:t xml:space="preserve"> “CUNA MUTUAL LIFE INSURANCE COMPANY, Plaintiff-Appellant, v. UNITED STATES, Defendant-Appellee,” Lexis</w:t>
      </w:r>
    </w:p>
    <w:p w14:paraId="71E966D2" w14:textId="77777777" w:rsidR="003F01ED" w:rsidRDefault="003F01ED" w:rsidP="003F01ED">
      <w:pPr>
        <w:rPr>
          <w:sz w:val="16"/>
        </w:rPr>
      </w:pPr>
      <w:r w:rsidRPr="00E9332D">
        <w:rPr>
          <w:sz w:val="16"/>
        </w:rPr>
        <w:t xml:space="preserve">"The amount determined" under § 809, by which the policyholder dividend deduction is to be "reduced," is the "excess" specified in § 809(c)(1). Like the word "excess," </w:t>
      </w:r>
      <w:r w:rsidRPr="00E9332D">
        <w:rPr>
          <w:rStyle w:val="StyleUnderline"/>
          <w:highlight w:val="green"/>
        </w:rPr>
        <w:t>the word "reduced" is</w:t>
      </w:r>
      <w:r w:rsidRPr="00A13513">
        <w:rPr>
          <w:rStyle w:val="StyleUnderline"/>
        </w:rPr>
        <w:t xml:space="preserve"> a </w:t>
      </w:r>
      <w:r w:rsidRPr="00E9332D">
        <w:rPr>
          <w:rStyle w:val="StyleUnderline"/>
          <w:highlight w:val="green"/>
        </w:rPr>
        <w:t>common, unambiguous,</w:t>
      </w:r>
      <w:r w:rsidRPr="00A13513">
        <w:rPr>
          <w:rStyle w:val="StyleUnderline"/>
        </w:rPr>
        <w:t xml:space="preserve"> non-technical term that is </w:t>
      </w:r>
      <w:r w:rsidRPr="00E9332D">
        <w:rPr>
          <w:rStyle w:val="StyleUnderline"/>
          <w:highlight w:val="green"/>
        </w:rPr>
        <w:t>given its ordinary meaning</w:t>
      </w:r>
      <w:r w:rsidRPr="00A13513">
        <w:rPr>
          <w:rStyle w:val="StyleUnderline"/>
        </w:rPr>
        <w:t>.</w:t>
      </w:r>
      <w:r w:rsidRPr="00E9332D">
        <w:rPr>
          <w:sz w:val="16"/>
        </w:rPr>
        <w:t xml:space="preserve"> See San Joaquin Fruit &amp; Inv. Co., 297 U.S. at 499</w:t>
      </w:r>
      <w:r w:rsidRPr="00E9332D">
        <w:rPr>
          <w:sz w:val="16"/>
          <w:highlight w:val="green"/>
        </w:rPr>
        <w:t xml:space="preserve">. </w:t>
      </w:r>
      <w:r w:rsidRPr="00E9332D">
        <w:rPr>
          <w:rStyle w:val="StyleUnderline"/>
          <w:highlight w:val="green"/>
        </w:rPr>
        <w:t>"Reduce" means "to diminish in size, amount, extent, or number</w:t>
      </w:r>
      <w:r w:rsidRPr="00E9332D">
        <w:rPr>
          <w:sz w:val="16"/>
          <w:highlight w:val="green"/>
        </w:rPr>
        <w:t>."</w:t>
      </w:r>
      <w:r w:rsidRPr="00E9332D">
        <w:rPr>
          <w:sz w:val="16"/>
        </w:rPr>
        <w:t xml:space="preserve"> Webster's Third International Dictionary 1905. Under CUNA's interpretation of "excess" in § 809(c), however, the result of the "amount determination" under § 809 would be not to reduce the policyholder dividends deduction, but to increase it. This would directly contradict the explicit instruction in § 808(c)(2) that the deduction "be reduced." </w:t>
      </w:r>
      <w:r w:rsidRPr="00E9332D">
        <w:rPr>
          <w:rStyle w:val="StyleUnderline"/>
          <w:highlight w:val="green"/>
        </w:rPr>
        <w:t xml:space="preserve">The word "reduce" </w:t>
      </w:r>
      <w:r w:rsidRPr="00E9332D">
        <w:rPr>
          <w:rStyle w:val="Emphasis"/>
          <w:highlight w:val="green"/>
        </w:rPr>
        <w:t>cannot be interpreted</w:t>
      </w:r>
      <w:r w:rsidRPr="00E9332D">
        <w:rPr>
          <w:sz w:val="16"/>
        </w:rPr>
        <w:t xml:space="preserve">, as CUNA would treat it, </w:t>
      </w:r>
      <w:r w:rsidRPr="00E9332D">
        <w:rPr>
          <w:rStyle w:val="StyleUnderline"/>
          <w:highlight w:val="green"/>
        </w:rPr>
        <w:t>to mean "</w:t>
      </w:r>
      <w:r w:rsidRPr="00F56682">
        <w:rPr>
          <w:rStyle w:val="StyleUnderline"/>
          <w:highlight w:val="green"/>
        </w:rPr>
        <w:t>increase."</w:t>
      </w:r>
      <w:r w:rsidRPr="00E9332D">
        <w:rPr>
          <w:sz w:val="16"/>
        </w:rPr>
        <w:t xml:space="preserve"> </w:t>
      </w:r>
    </w:p>
    <w:p w14:paraId="221A8765" w14:textId="77777777" w:rsidR="003F01ED" w:rsidRDefault="003F01ED" w:rsidP="003F01ED">
      <w:pPr>
        <w:rPr>
          <w:sz w:val="16"/>
        </w:rPr>
      </w:pPr>
    </w:p>
    <w:p w14:paraId="6EC8DFF7" w14:textId="77777777" w:rsidR="003F01ED" w:rsidRDefault="003F01ED" w:rsidP="003F01ED">
      <w:pPr>
        <w:pStyle w:val="Heading4"/>
      </w:pPr>
      <w:r>
        <w:t>Reductions are different from suspensions. Suspensions are temporary, reductions are not.</w:t>
      </w:r>
    </w:p>
    <w:p w14:paraId="2B45025D" w14:textId="77777777" w:rsidR="003F01ED" w:rsidRDefault="003F01ED" w:rsidP="003F01ED">
      <w:proofErr w:type="spellStart"/>
      <w:r w:rsidRPr="00F56682">
        <w:rPr>
          <w:rStyle w:val="Heading4Char"/>
        </w:rPr>
        <w:t>Montesani</w:t>
      </w:r>
      <w:proofErr w:type="spellEnd"/>
      <w:r w:rsidRPr="00F56682">
        <w:rPr>
          <w:rStyle w:val="Heading4Char"/>
        </w:rPr>
        <w:t xml:space="preserve"> v Levitt 59</w:t>
      </w:r>
      <w:r>
        <w:t xml:space="preserve"> [MATTER OF MONTESANI v. Levitt, 9 A.D.2d 51, 189 N.Y.S.2d 695 (App. Div. 1959), 8-13-1959, Accessible Online at https://scholar.google.com/scholar_case?case=1402552157078234696&amp;q=Montesani+v.+Levitt&amp;hl=en&amp;as_sdt=2006] </w:t>
      </w:r>
      <w:proofErr w:type="spellStart"/>
      <w:r>
        <w:t>brett</w:t>
      </w:r>
      <w:proofErr w:type="spellEnd"/>
    </w:p>
    <w:p w14:paraId="1178788A" w14:textId="77777777" w:rsidR="003F01ED" w:rsidRPr="00F56682" w:rsidRDefault="003F01ED" w:rsidP="003F01ED">
      <w:pPr>
        <w:rPr>
          <w:b/>
          <w:iCs/>
          <w:u w:val="single"/>
        </w:rPr>
      </w:pPr>
      <w:r w:rsidRPr="00536C83">
        <w:rPr>
          <w:sz w:val="16"/>
        </w:rPr>
        <w:t xml:space="preserve">Under his retirement contract deceased agreed that in return for a plan that would </w:t>
      </w:r>
      <w:proofErr w:type="gramStart"/>
      <w:r w:rsidRPr="00536C83">
        <w:rPr>
          <w:sz w:val="16"/>
        </w:rPr>
        <w:t>insure</w:t>
      </w:r>
      <w:proofErr w:type="gramEnd"/>
      <w:r w:rsidRPr="00536C83">
        <w:rPr>
          <w:sz w:val="16"/>
        </w:rPr>
        <w:t xml:space="preserve"> payment of the remainder of his initial fund to his beneficiary after his death he would accept a lower rate of lifetime compensation. Implicit in this agreement were various statutory provisions governing the rights of both parties. One of these provisions was section 83 which provided that if deceased were able to return to a gainful occupation or </w:t>
      </w:r>
      <w:proofErr w:type="gramStart"/>
      <w:r w:rsidRPr="00536C83">
        <w:rPr>
          <w:sz w:val="16"/>
        </w:rPr>
        <w:t>actually did</w:t>
      </w:r>
      <w:proofErr w:type="gramEnd"/>
      <w:r w:rsidRPr="00536C83">
        <w:rPr>
          <w:sz w:val="16"/>
        </w:rPr>
        <w:t xml:space="preserve"> so his pension would accordingly be reduced. This reduction would be governed by the amount he </w:t>
      </w:r>
      <w:proofErr w:type="gramStart"/>
      <w:r w:rsidRPr="00536C83">
        <w:rPr>
          <w:sz w:val="16"/>
        </w:rPr>
        <w:t>actually earned</w:t>
      </w:r>
      <w:proofErr w:type="gramEnd"/>
      <w:r w:rsidRPr="00536C83">
        <w:rPr>
          <w:sz w:val="16"/>
        </w:rPr>
        <w:t xml:space="preserve"> or was capable of earning. We now reach one of the major issues in the case, to wit: Is section 83 to be considered as a binding factor in his contract and if </w:t>
      </w:r>
      <w:r w:rsidRPr="00536C83">
        <w:rPr>
          <w:rStyle w:val="Emphasis"/>
          <w:highlight w:val="green"/>
        </w:rPr>
        <w:t>so does "reduce" mean "forfeit" or "temporarily suspended"?</w:t>
      </w:r>
    </w:p>
    <w:p w14:paraId="55B4F5F0" w14:textId="77777777" w:rsidR="003F01ED" w:rsidRPr="00536C83" w:rsidRDefault="003F01ED" w:rsidP="003F01ED">
      <w:pPr>
        <w:rPr>
          <w:sz w:val="10"/>
          <w:szCs w:val="10"/>
        </w:rPr>
      </w:pPr>
      <w:r w:rsidRPr="00536C83">
        <w:rPr>
          <w:sz w:val="10"/>
          <w:szCs w:val="10"/>
        </w:rPr>
        <w:t>It seems obvious that section 83 was in the law to protect the System against disability retirees who might, in truth, be capable of providing for themselves without being on dole (albeit a "</w:t>
      </w:r>
      <w:proofErr w:type="spellStart"/>
      <w:r w:rsidRPr="00536C83">
        <w:rPr>
          <w:sz w:val="10"/>
          <w:szCs w:val="10"/>
        </w:rPr>
        <w:t>contractural</w:t>
      </w:r>
      <w:proofErr w:type="spellEnd"/>
      <w:r w:rsidRPr="00536C83">
        <w:rPr>
          <w:sz w:val="10"/>
          <w:szCs w:val="10"/>
        </w:rPr>
        <w:t xml:space="preserve">" dole). See Matter of Stewart v. </w:t>
      </w:r>
      <w:proofErr w:type="spellStart"/>
      <w:r w:rsidRPr="00536C83">
        <w:rPr>
          <w:sz w:val="10"/>
          <w:szCs w:val="10"/>
        </w:rPr>
        <w:t>O'Dwyer</w:t>
      </w:r>
      <w:proofErr w:type="spellEnd"/>
      <w:r w:rsidRPr="00536C83">
        <w:rPr>
          <w:sz w:val="10"/>
          <w:szCs w:val="10"/>
        </w:rPr>
        <w:t xml:space="preserve"> (271 App. Div. 485, 490 [1st Dept., 1946]), where such a purpose is ascribed to section 83's counterpart in the New York City retirement statute. Deceased quit his work here because of his physical defect and elected the plan of retirement he fancied most suitable. He impliedly agreed to all the terms of the contract which included section 83. When he became employed in California at a considerable salary section 83 came into play and cut off his monthly pension payments although his annuity payments were not affected (thus he was not being deprived of anything he had contributed). There is no persuasive 56*56 argument that this was not proper. When the California employment ceased, assuming deceased to be still living, should he then be entitled to the withheld payments?</w:t>
      </w:r>
    </w:p>
    <w:p w14:paraId="1A4BCDAF" w14:textId="77777777" w:rsidR="003F01ED" w:rsidRPr="00536C83" w:rsidRDefault="003F01ED" w:rsidP="003F01ED">
      <w:pPr>
        <w:rPr>
          <w:sz w:val="12"/>
        </w:rPr>
      </w:pPr>
      <w:r w:rsidRPr="00536C83">
        <w:rPr>
          <w:sz w:val="12"/>
        </w:rPr>
        <w:t xml:space="preserve">Section 83's counterpart </w:t>
      </w:r>
      <w:proofErr w:type="gramStart"/>
      <w:r w:rsidRPr="00536C83">
        <w:rPr>
          <w:sz w:val="12"/>
        </w:rPr>
        <w:t>with regard to</w:t>
      </w:r>
      <w:proofErr w:type="gramEnd"/>
      <w:r w:rsidRPr="00536C83">
        <w:rPr>
          <w:sz w:val="12"/>
        </w:rPr>
        <w:t xml:space="preserve"> </w:t>
      </w:r>
      <w:proofErr w:type="spellStart"/>
      <w:r w:rsidRPr="00536C83">
        <w:rPr>
          <w:sz w:val="12"/>
        </w:rPr>
        <w:t>nondisability</w:t>
      </w:r>
      <w:proofErr w:type="spellEnd"/>
      <w:r w:rsidRPr="00536C83">
        <w:rPr>
          <w:sz w:val="12"/>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w:t>
      </w:r>
      <w:r w:rsidRPr="00536C83">
        <w:rPr>
          <w:rStyle w:val="Emphasis"/>
          <w:highlight w:val="green"/>
        </w:rPr>
        <w:t>reduced", does not say</w:t>
      </w:r>
      <w:r w:rsidRPr="00536C83">
        <w:rPr>
          <w:sz w:val="12"/>
        </w:rPr>
        <w:t xml:space="preserve"> that monthly payments shall be </w:t>
      </w:r>
      <w:proofErr w:type="gramStart"/>
      <w:r w:rsidRPr="00536C83">
        <w:rPr>
          <w:rStyle w:val="Emphasis"/>
          <w:highlight w:val="green"/>
        </w:rPr>
        <w:t>temporarily suspended</w:t>
      </w:r>
      <w:proofErr w:type="gramEnd"/>
      <w:r w:rsidRPr="00536C83">
        <w:rPr>
          <w:sz w:val="12"/>
        </w:rPr>
        <w:t xml:space="preserve">; it says that the pension itself shall be reduced. </w:t>
      </w:r>
      <w:r w:rsidRPr="00536C83">
        <w:rPr>
          <w:rStyle w:val="StyleUnderline"/>
          <w:highlight w:val="green"/>
        </w:rPr>
        <w:t>The plain dictionary meaning of the word</w:t>
      </w:r>
      <w:r w:rsidRPr="00F56682">
        <w:rPr>
          <w:rStyle w:val="StyleUnderline"/>
        </w:rPr>
        <w:t xml:space="preserve"> is to diminish, lower or degrade. </w:t>
      </w:r>
      <w:r w:rsidRPr="00F56682">
        <w:rPr>
          <w:rStyle w:val="Emphasis"/>
        </w:rPr>
        <w:t>The word "reduce"</w:t>
      </w:r>
      <w:r w:rsidRPr="00536C83">
        <w:rPr>
          <w:sz w:val="12"/>
        </w:rPr>
        <w:t xml:space="preserve"> seems adequately to </w:t>
      </w:r>
      <w:r w:rsidRPr="00536C83">
        <w:rPr>
          <w:rStyle w:val="Emphasis"/>
          <w:highlight w:val="green"/>
        </w:rPr>
        <w:t>indicate permanency</w:t>
      </w:r>
      <w:r w:rsidRPr="00536C83">
        <w:rPr>
          <w:sz w:val="12"/>
        </w:rPr>
        <w:t>.</w:t>
      </w:r>
    </w:p>
    <w:p w14:paraId="691E6FB7" w14:textId="77777777" w:rsidR="003F01ED" w:rsidRPr="00536C83" w:rsidRDefault="003F01ED" w:rsidP="003F01ED">
      <w:pPr>
        <w:rPr>
          <w:sz w:val="14"/>
          <w:szCs w:val="14"/>
        </w:rPr>
      </w:pPr>
      <w:r w:rsidRPr="00536C83">
        <w:rPr>
          <w:sz w:val="14"/>
          <w:szCs w:val="14"/>
        </w:rPr>
        <w:t>Aside from the practical aspect indicating permanency other indicia point to the same conclusion.</w:t>
      </w:r>
    </w:p>
    <w:p w14:paraId="4FB0A1B6" w14:textId="77777777" w:rsidR="003F01ED" w:rsidRPr="00536C83" w:rsidRDefault="003F01ED" w:rsidP="003F01ED">
      <w:pPr>
        <w:rPr>
          <w:sz w:val="12"/>
        </w:rPr>
      </w:pPr>
      <w:r w:rsidRPr="00536C83">
        <w:rPr>
          <w:sz w:val="12"/>
        </w:rPr>
        <w:t xml:space="preserve">From 1924 (L. 1924, </w:t>
      </w:r>
      <w:proofErr w:type="spellStart"/>
      <w:r w:rsidRPr="00536C83">
        <w:rPr>
          <w:sz w:val="12"/>
        </w:rPr>
        <w:t>ch.</w:t>
      </w:r>
      <w:proofErr w:type="spellEnd"/>
      <w:r w:rsidRPr="00536C83">
        <w:rPr>
          <w:sz w:val="12"/>
        </w:rPr>
        <w:t xml:space="preserve"> 619) to 1947 (L. 1947, </w:t>
      </w:r>
      <w:proofErr w:type="spellStart"/>
      <w:r w:rsidRPr="00536C83">
        <w:rPr>
          <w:sz w:val="12"/>
        </w:rPr>
        <w:t>ch.</w:t>
      </w:r>
      <w:proofErr w:type="spellEnd"/>
      <w:r w:rsidRPr="00536C83">
        <w:rPr>
          <w:sz w:val="12"/>
        </w:rPr>
        <w:t xml:space="preserve">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w:t>
      </w:r>
      <w:proofErr w:type="spellStart"/>
      <w:r w:rsidRPr="00536C83">
        <w:rPr>
          <w:sz w:val="12"/>
        </w:rPr>
        <w:t>ch.</w:t>
      </w:r>
      <w:proofErr w:type="spellEnd"/>
      <w:r w:rsidRPr="00536C83">
        <w:rPr>
          <w:sz w:val="12"/>
        </w:rPr>
        <w:t xml:space="preserve"> 619, § 2 [Civil Service Law, § 58, </w:t>
      </w:r>
      <w:proofErr w:type="spellStart"/>
      <w:r w:rsidRPr="00536C83">
        <w:rPr>
          <w:sz w:val="12"/>
        </w:rPr>
        <w:t>subd</w:t>
      </w:r>
      <w:proofErr w:type="spellEnd"/>
      <w:r w:rsidRPr="00536C83">
        <w:rPr>
          <w:sz w:val="12"/>
        </w:rPr>
        <w:t xml:space="preserve">. 4]; L. 1947, </w:t>
      </w:r>
      <w:proofErr w:type="spellStart"/>
      <w:r w:rsidRPr="00536C83">
        <w:rPr>
          <w:sz w:val="12"/>
        </w:rPr>
        <w:t>ch.</w:t>
      </w:r>
      <w:proofErr w:type="spellEnd"/>
      <w:r w:rsidRPr="00536C83">
        <w:rPr>
          <w:sz w:val="12"/>
        </w:rPr>
        <w:t xml:space="preserve"> 841 [Civil Service Law, § 66, </w:t>
      </w:r>
      <w:proofErr w:type="spellStart"/>
      <w:r w:rsidRPr="00536C83">
        <w:rPr>
          <w:sz w:val="12"/>
        </w:rPr>
        <w:t>subd</w:t>
      </w:r>
      <w:proofErr w:type="spellEnd"/>
      <w:r w:rsidRPr="00536C83">
        <w:rPr>
          <w:sz w:val="12"/>
        </w:rPr>
        <w:t xml:space="preserve">.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w:t>
      </w:r>
      <w:r w:rsidRPr="00536C83">
        <w:rPr>
          <w:sz w:val="12"/>
        </w:rPr>
        <w:lastRenderedPageBreak/>
        <w:t xml:space="preserve">inescapable that such </w:t>
      </w:r>
      <w:r w:rsidRPr="00536C83">
        <w:rPr>
          <w:rStyle w:val="Emphasis"/>
          <w:highlight w:val="green"/>
        </w:rPr>
        <w:t>reductions were meant to be permanent</w:t>
      </w:r>
      <w:r w:rsidRPr="00536C83">
        <w:rPr>
          <w:sz w:val="12"/>
        </w:rPr>
        <w: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w:t>
      </w:r>
    </w:p>
    <w:p w14:paraId="4638A1FA" w14:textId="77777777" w:rsidR="003F01ED" w:rsidRPr="00536C83" w:rsidRDefault="003F01ED" w:rsidP="003F01ED">
      <w:pPr>
        <w:rPr>
          <w:sz w:val="16"/>
        </w:rPr>
      </w:pPr>
      <w:r w:rsidRPr="00536C83">
        <w:rPr>
          <w:sz w:val="16"/>
        </w:rPr>
        <w:t xml:space="preserve">Section 64 of the Retirement and Social Security Law (§ 85 under the 1947 act) provides that any disability pension must be reduced by the amount payable pursuant to the Workmen's Compensation Law if applicable. In Matter of Dalton v. City of Yonkers (262 App. Div. 321, 323 [1941]) this court interpreted "reduce" to mean "offset" in holding that under then section 67 (relating to Workmen's Compensation benefits as do its successors sections 85 and 64), pensions were to be offset by compensation benefits. This is merely another indication that </w:t>
      </w:r>
      <w:r w:rsidRPr="00F56682">
        <w:rPr>
          <w:rStyle w:val="Emphasis"/>
        </w:rPr>
        <w:t>"</w:t>
      </w:r>
      <w:r w:rsidRPr="00536C83">
        <w:rPr>
          <w:rStyle w:val="Emphasis"/>
          <w:highlight w:val="green"/>
        </w:rPr>
        <w:t>reduce" means</w:t>
      </w:r>
      <w:r w:rsidRPr="00536C83">
        <w:rPr>
          <w:sz w:val="16"/>
        </w:rPr>
        <w:t xml:space="preserve"> a </w:t>
      </w:r>
      <w:r w:rsidRPr="00536C83">
        <w:rPr>
          <w:rStyle w:val="Emphasis"/>
          <w:highlight w:val="green"/>
        </w:rPr>
        <w:t>diminishing</w:t>
      </w:r>
      <w:r w:rsidRPr="00536C83">
        <w:rPr>
          <w:sz w:val="16"/>
        </w:rPr>
        <w:t xml:space="preserve"> of the pension pursuant to a given formula </w:t>
      </w:r>
      <w:r w:rsidRPr="00536C83">
        <w:rPr>
          <w:rStyle w:val="Emphasis"/>
          <w:highlight w:val="green"/>
        </w:rPr>
        <w:t xml:space="preserve">rather than a mere </w:t>
      </w:r>
      <w:r w:rsidRPr="00536C83">
        <w:rPr>
          <w:rStyle w:val="Emphasis"/>
        </w:rPr>
        <w:t xml:space="preserve">recoverable, </w:t>
      </w:r>
      <w:r w:rsidRPr="00536C83">
        <w:rPr>
          <w:rStyle w:val="Emphasis"/>
          <w:highlight w:val="green"/>
        </w:rPr>
        <w:t>temporary suspension</w:t>
      </w:r>
      <w:r w:rsidRPr="00536C83">
        <w:rPr>
          <w:sz w:val="16"/>
        </w:rPr>
        <w:t xml:space="preserve"> during the time other benefits or salaries are being received by the pensioner. (Also, cf., Retirement and Social Security Law, § 101 [§ 84 under the 1947 act].)</w:t>
      </w:r>
    </w:p>
    <w:p w14:paraId="05AACC04" w14:textId="77777777" w:rsidR="003F01ED" w:rsidRDefault="003F01ED" w:rsidP="003F01ED"/>
    <w:p w14:paraId="046160EA" w14:textId="77777777" w:rsidR="003F01ED" w:rsidRDefault="003F01ED" w:rsidP="003F01ED">
      <w:pPr>
        <w:pStyle w:val="Heading4"/>
      </w:pPr>
      <w:r>
        <w:t>Violation: it’s a waiver</w:t>
      </w:r>
    </w:p>
    <w:p w14:paraId="26CFB1F9" w14:textId="77777777" w:rsidR="003F01ED" w:rsidRDefault="003F01ED" w:rsidP="003F01ED"/>
    <w:p w14:paraId="08EB6372" w14:textId="77777777" w:rsidR="003F01ED" w:rsidRDefault="003F01ED" w:rsidP="003F01ED">
      <w:pPr>
        <w:pStyle w:val="Heading4"/>
      </w:pPr>
      <w:r>
        <w:t>Vote neg:</w:t>
      </w:r>
    </w:p>
    <w:p w14:paraId="4952B28D" w14:textId="77777777" w:rsidR="003F01ED" w:rsidRDefault="003F01ED" w:rsidP="003F01ED">
      <w:pPr>
        <w:pStyle w:val="Heading4"/>
      </w:pPr>
      <w:r>
        <w:t xml:space="preserve">1] Precision---all neg prep is centered on words in the resolution, the precise definition of our word from a legal source means it’d be the most predictable in the lit. </w:t>
      </w:r>
    </w:p>
    <w:p w14:paraId="0498B686" w14:textId="77777777" w:rsidR="003F01ED" w:rsidRPr="00054134" w:rsidRDefault="003F01ED" w:rsidP="003F01ED"/>
    <w:p w14:paraId="719EEA59" w14:textId="77777777" w:rsidR="003F01ED" w:rsidRDefault="003F01ED" w:rsidP="003F01ED">
      <w:pPr>
        <w:pStyle w:val="Heading4"/>
      </w:pPr>
      <w:r>
        <w:t xml:space="preserve">2] </w:t>
      </w:r>
      <w:proofErr w:type="spellStart"/>
      <w:r>
        <w:t>Aff</w:t>
      </w:r>
      <w:proofErr w:type="spellEnd"/>
      <w:r>
        <w:t xml:space="preserve"> conditionality---they can de-link core neg ground like innovation by saying they’ll protect IP again after the pandemic, as well as enabling </w:t>
      </w:r>
      <w:proofErr w:type="spellStart"/>
      <w:r>
        <w:t>cheaty</w:t>
      </w:r>
      <w:proofErr w:type="spellEnd"/>
      <w:r>
        <w:t xml:space="preserve"> perms that kill plan vs CP clash.</w:t>
      </w:r>
    </w:p>
    <w:p w14:paraId="789156F5" w14:textId="77777777" w:rsidR="003F01ED" w:rsidRDefault="003F01ED" w:rsidP="003F01ED"/>
    <w:p w14:paraId="7AC1F44E" w14:textId="77777777" w:rsidR="003F01ED" w:rsidRPr="00054134" w:rsidRDefault="003F01ED" w:rsidP="003F01ED">
      <w:pPr>
        <w:pStyle w:val="Heading4"/>
      </w:pPr>
      <w:r>
        <w:t>TVA; eliminate IPP for covid vaccine</w:t>
      </w:r>
    </w:p>
    <w:p w14:paraId="7DC6458D" w14:textId="77777777" w:rsidR="003F01ED" w:rsidRDefault="003F01ED" w:rsidP="003F01ED"/>
    <w:p w14:paraId="1D8E18A6" w14:textId="6F545FDC" w:rsidR="008D34DC" w:rsidRPr="008D34DC" w:rsidRDefault="003F01ED" w:rsidP="008D34DC">
      <w:pPr>
        <w:pStyle w:val="Heading4"/>
      </w:pPr>
      <w:r>
        <w:t xml:space="preserve">Competing interpretations- </w:t>
      </w:r>
    </w:p>
    <w:p w14:paraId="20ECF50A" w14:textId="77777777" w:rsidR="003F01ED" w:rsidRDefault="003F01ED" w:rsidP="003F01ED">
      <w:pPr>
        <w:pStyle w:val="Heading4"/>
        <w:numPr>
          <w:ilvl w:val="0"/>
          <w:numId w:val="12"/>
        </w:numPr>
        <w:tabs>
          <w:tab w:val="num" w:pos="360"/>
        </w:tabs>
        <w:ind w:left="0" w:firstLine="0"/>
      </w:pPr>
      <w:r>
        <w:t xml:space="preserve">Reasonability is arbitrary because </w:t>
      </w:r>
      <w:proofErr w:type="spellStart"/>
      <w:r>
        <w:t>its</w:t>
      </w:r>
      <w:proofErr w:type="spellEnd"/>
      <w:r>
        <w:t xml:space="preserve"> up to judges with different </w:t>
      </w:r>
      <w:proofErr w:type="spellStart"/>
      <w:r>
        <w:t>brightlines</w:t>
      </w:r>
      <w:proofErr w:type="spellEnd"/>
      <w:r>
        <w:t xml:space="preserve">- competing </w:t>
      </w:r>
      <w:proofErr w:type="spellStart"/>
      <w:r>
        <w:t>interps</w:t>
      </w:r>
      <w:proofErr w:type="spellEnd"/>
      <w:r>
        <w:t xml:space="preserve"> sets the best norms</w:t>
      </w:r>
    </w:p>
    <w:p w14:paraId="3D815381" w14:textId="77777777" w:rsidR="003F01ED" w:rsidRDefault="003F01ED" w:rsidP="003F01ED"/>
    <w:p w14:paraId="256D51A8" w14:textId="77777777" w:rsidR="003F01ED" w:rsidRDefault="003F01ED" w:rsidP="003F01ED">
      <w:pPr>
        <w:pStyle w:val="Heading4"/>
      </w:pPr>
      <w:r>
        <w:t xml:space="preserve">DTD- no </w:t>
      </w:r>
      <w:proofErr w:type="spellStart"/>
      <w:r>
        <w:t>arg</w:t>
      </w:r>
      <w:proofErr w:type="spellEnd"/>
      <w:r>
        <w:t xml:space="preserve"> to drop</w:t>
      </w:r>
    </w:p>
    <w:p w14:paraId="6DE2730B" w14:textId="77777777" w:rsidR="003F01ED" w:rsidRDefault="003F01ED" w:rsidP="003F01ED"/>
    <w:p w14:paraId="2364651C" w14:textId="77777777" w:rsidR="003F01ED" w:rsidRDefault="003F01ED" w:rsidP="003F01ED">
      <w:pPr>
        <w:pStyle w:val="Heading4"/>
      </w:pPr>
      <w:r>
        <w:t xml:space="preserve">No </w:t>
      </w:r>
      <w:proofErr w:type="spellStart"/>
      <w:r>
        <w:t>rvis</w:t>
      </w:r>
      <w:proofErr w:type="spellEnd"/>
    </w:p>
    <w:p w14:paraId="5D879D3D" w14:textId="6B90C996" w:rsidR="003F01ED" w:rsidRDefault="003F01ED" w:rsidP="003F01ED">
      <w:pPr>
        <w:pStyle w:val="Heading4"/>
        <w:numPr>
          <w:ilvl w:val="0"/>
          <w:numId w:val="13"/>
        </w:numPr>
        <w:tabs>
          <w:tab w:val="num" w:pos="360"/>
        </w:tabs>
        <w:ind w:left="0" w:firstLine="0"/>
      </w:pPr>
      <w:r>
        <w:t>Incentivizes being abusive to bait theory</w:t>
      </w:r>
    </w:p>
    <w:p w14:paraId="2C926EB0" w14:textId="77777777" w:rsidR="003F01ED" w:rsidRPr="003F01ED" w:rsidRDefault="003F01ED" w:rsidP="003F01ED"/>
    <w:p w14:paraId="36A82499" w14:textId="1552DAB0" w:rsidR="003F01ED" w:rsidRDefault="003F01ED" w:rsidP="003F01ED">
      <w:pPr>
        <w:pStyle w:val="Heading4"/>
        <w:numPr>
          <w:ilvl w:val="0"/>
          <w:numId w:val="13"/>
        </w:numPr>
        <w:tabs>
          <w:tab w:val="num" w:pos="360"/>
        </w:tabs>
        <w:ind w:left="0" w:firstLine="0"/>
      </w:pPr>
      <w:r>
        <w:t>Prevents substance education by focusing on theory</w:t>
      </w:r>
    </w:p>
    <w:p w14:paraId="6B016C19" w14:textId="43850548" w:rsidR="008D34DC" w:rsidRDefault="008D34DC" w:rsidP="008D34DC">
      <w:pPr>
        <w:pStyle w:val="Heading4"/>
      </w:pPr>
    </w:p>
    <w:p w14:paraId="612883AE" w14:textId="21D99614" w:rsidR="00772ECA" w:rsidRDefault="00772ECA" w:rsidP="00772ECA">
      <w:pPr>
        <w:pStyle w:val="Heading2"/>
        <w:numPr>
          <w:ilvl w:val="0"/>
          <w:numId w:val="11"/>
        </w:numPr>
      </w:pPr>
      <w:r>
        <w:lastRenderedPageBreak/>
        <w:t>Theory</w:t>
      </w:r>
    </w:p>
    <w:p w14:paraId="335F4712" w14:textId="41B73366" w:rsidR="00772ECA" w:rsidRDefault="00772ECA" w:rsidP="00772ECA">
      <w:r>
        <w:t>Interpretation: debaters must meet formatting requests when asked preround</w:t>
      </w:r>
    </w:p>
    <w:p w14:paraId="2C3BA6AC" w14:textId="0775ED6E" w:rsidR="00772ECA" w:rsidRDefault="00772ECA" w:rsidP="00772ECA"/>
    <w:p w14:paraId="78A35AE2" w14:textId="19E28EE0" w:rsidR="00772ECA" w:rsidRDefault="00772ECA" w:rsidP="00772ECA">
      <w:pPr>
        <w:pStyle w:val="Heading4"/>
      </w:pPr>
      <w:r>
        <w:t>Violation- util flow</w:t>
      </w:r>
    </w:p>
    <w:p w14:paraId="238FDFCC" w14:textId="61896654" w:rsidR="00772ECA" w:rsidRDefault="00772ECA" w:rsidP="00772ECA"/>
    <w:p w14:paraId="6F27A0D2" w14:textId="45D70ABE" w:rsidR="00772ECA" w:rsidRDefault="00772ECA" w:rsidP="00772ECA">
      <w:pPr>
        <w:pStyle w:val="Heading4"/>
      </w:pPr>
      <w:r>
        <w:t>Standards- accessibility (</w:t>
      </w:r>
      <w:proofErr w:type="spellStart"/>
      <w:r>
        <w:t>extmpt</w:t>
      </w:r>
      <w:proofErr w:type="spellEnd"/>
      <w:r>
        <w:t>)</w:t>
      </w:r>
    </w:p>
    <w:p w14:paraId="65C3F071" w14:textId="28EBFB97" w:rsidR="00772ECA" w:rsidRDefault="00772ECA" w:rsidP="00772ECA"/>
    <w:p w14:paraId="001F8FD9" w14:textId="2BB5E7A5" w:rsidR="00772ECA" w:rsidRPr="00772ECA" w:rsidRDefault="00772ECA" w:rsidP="00772ECA">
      <w:proofErr w:type="spellStart"/>
      <w:r>
        <w:t>Dtd</w:t>
      </w:r>
      <w:proofErr w:type="spellEnd"/>
      <w:r>
        <w:t xml:space="preserve"> (</w:t>
      </w:r>
      <w:proofErr w:type="spellStart"/>
      <w:r>
        <w:t>extempt</w:t>
      </w:r>
      <w:proofErr w:type="spellEnd"/>
      <w:r>
        <w:t>}</w:t>
      </w:r>
    </w:p>
    <w:p w14:paraId="626A9E6F" w14:textId="6BDD38DB" w:rsidR="003F01ED" w:rsidRDefault="003F01ED" w:rsidP="003F01ED">
      <w:pPr>
        <w:pStyle w:val="Heading2"/>
        <w:numPr>
          <w:ilvl w:val="0"/>
          <w:numId w:val="11"/>
        </w:numPr>
      </w:pPr>
      <w:r>
        <w:lastRenderedPageBreak/>
        <w:t>DA</w:t>
      </w:r>
    </w:p>
    <w:p w14:paraId="146EDC86" w14:textId="77777777" w:rsidR="003F01ED" w:rsidRDefault="003F01ED" w:rsidP="003F01ED">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7C0EC1DD" w14:textId="77777777" w:rsidR="003F01ED" w:rsidRPr="00FB3283" w:rsidRDefault="003F01ED" w:rsidP="003F01ED">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6" w:history="1">
        <w:r w:rsidRPr="00297C2F">
          <w:rPr>
            <w:rStyle w:val="Hyperlink"/>
          </w:rPr>
          <w:t>https://www.law360.com/competition/articles/1418789/interest-groups-back-big-tech-antitrust-bills-in-house</w:t>
        </w:r>
      </w:hyperlink>
      <w:r>
        <w:t>] Justin</w:t>
      </w:r>
    </w:p>
    <w:p w14:paraId="5D303C89" w14:textId="77777777" w:rsidR="003F01ED" w:rsidRPr="00FB3283" w:rsidRDefault="003F01ED" w:rsidP="003F01ED">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w:t>
      </w:r>
      <w:proofErr w:type="gramStart"/>
      <w:r w:rsidRPr="00FB3283">
        <w:rPr>
          <w:sz w:val="16"/>
        </w:rPr>
        <w:t>actually result</w:t>
      </w:r>
      <w:proofErr w:type="gramEnd"/>
      <w:r w:rsidRPr="00FB3283">
        <w:rPr>
          <w:sz w:val="16"/>
        </w:rPr>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 xml:space="preserve">right-leaning think tank American </w:t>
      </w:r>
      <w:r w:rsidRPr="00FB3283">
        <w:rPr>
          <w:rStyle w:val="Emphasis"/>
        </w:rPr>
        <w:lastRenderedPageBreak/>
        <w:t>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rPr>
          <w:sz w:val="16"/>
        </w:rPr>
        <w:t>Instagram</w:t>
      </w:r>
      <w:proofErr w:type="gramEnd"/>
      <w:r w:rsidRPr="00FB3283">
        <w:rPr>
          <w:sz w:val="16"/>
        </w:rPr>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w:t>
      </w:r>
      <w:proofErr w:type="gramStart"/>
      <w:r w:rsidRPr="00FB3283">
        <w:rPr>
          <w:sz w:val="16"/>
        </w:rPr>
        <w:t>and also</w:t>
      </w:r>
      <w:proofErr w:type="gramEnd"/>
      <w:r w:rsidRPr="00FB3283">
        <w:rPr>
          <w:sz w:val="16"/>
        </w:rPr>
        <w:t xml:space="preserve">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w:t>
      </w:r>
      <w:proofErr w:type="gramStart"/>
      <w:r w:rsidRPr="00FB3283">
        <w:rPr>
          <w:sz w:val="16"/>
        </w:rPr>
        <w:t>actually make</w:t>
      </w:r>
      <w:proofErr w:type="gramEnd"/>
      <w:r w:rsidRPr="00FB3283">
        <w:rPr>
          <w:sz w:val="16"/>
        </w:rPr>
        <w:t xml:space="preserv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rPr>
          <w:sz w:val="16"/>
        </w:rPr>
        <w:t>in order to</w:t>
      </w:r>
      <w:proofErr w:type="gramEnd"/>
      <w:r w:rsidRPr="00FB3283">
        <w:rPr>
          <w:sz w:val="16"/>
        </w:rPr>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rPr>
          <w:sz w:val="16"/>
        </w:rPr>
        <w:t>similar to</w:t>
      </w:r>
      <w:proofErr w:type="gramEnd"/>
      <w:r w:rsidRPr="00FB3283">
        <w:rPr>
          <w:sz w:val="16"/>
        </w:rPr>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1E8F3A59" w14:textId="77777777" w:rsidR="003F01ED" w:rsidRDefault="003F01ED" w:rsidP="003F01ED"/>
    <w:p w14:paraId="77BE355B" w14:textId="77777777" w:rsidR="003F01ED" w:rsidRPr="00B32216" w:rsidRDefault="003F01ED" w:rsidP="003F01ED">
      <w:pPr>
        <w:pStyle w:val="Heading4"/>
        <w:rPr>
          <w:u w:val="single"/>
        </w:rPr>
      </w:pPr>
      <w:r>
        <w:t xml:space="preserve">Getting </w:t>
      </w:r>
      <w:r>
        <w:rPr>
          <w:u w:val="single"/>
        </w:rPr>
        <w:t>republicans</w:t>
      </w:r>
      <w:r>
        <w:t xml:space="preserve"> and </w:t>
      </w:r>
      <w:r>
        <w:rPr>
          <w:u w:val="single"/>
        </w:rPr>
        <w:t>big pharma</w:t>
      </w:r>
      <w:r>
        <w:t xml:space="preserve"> on board requires </w:t>
      </w:r>
      <w:r>
        <w:rPr>
          <w:u w:val="single"/>
        </w:rPr>
        <w:t>immense PC</w:t>
      </w:r>
    </w:p>
    <w:p w14:paraId="5711D9C5" w14:textId="77777777" w:rsidR="003F01ED" w:rsidRDefault="003F01ED" w:rsidP="003F01ED">
      <w:r>
        <w:t xml:space="preserve">M.K. </w:t>
      </w:r>
      <w:proofErr w:type="spellStart"/>
      <w:r w:rsidRPr="006058A3">
        <w:rPr>
          <w:rStyle w:val="Style13ptBold"/>
        </w:rPr>
        <w:t>Bhadrakumar</w:t>
      </w:r>
      <w:proofErr w:type="spellEnd"/>
      <w:r w:rsidRPr="006058A3">
        <w:rPr>
          <w:rStyle w:val="Style13ptBold"/>
        </w:rPr>
        <w:t xml:space="preserve"> 5-8</w:t>
      </w:r>
      <w:r>
        <w:t xml:space="preserve">, Retired Ambassador; Columnist for Hindu and Deccan Herald Indian newspapers, Rediff.com, Asia Times and Strategic Culture Foundation, Moscow. </w:t>
      </w:r>
      <w:proofErr w:type="spellStart"/>
      <w:r>
        <w:t>NewsClick</w:t>
      </w:r>
      <w:proofErr w:type="spellEnd"/>
      <w:r>
        <w:t xml:space="preserve">, 5-8-21. “Biden’s Decision on TRIPS Waiver is Political Theatre” </w:t>
      </w:r>
      <w:hyperlink r:id="rId7" w:history="1">
        <w:r w:rsidRPr="00E47A01">
          <w:rPr>
            <w:rStyle w:val="Hyperlink"/>
          </w:rPr>
          <w:t>https://www.newsclick.in/biden-decision-TRIPS-waiver-political-theatre</w:t>
        </w:r>
      </w:hyperlink>
      <w:r>
        <w:t xml:space="preserve"> </w:t>
      </w:r>
      <w:proofErr w:type="spellStart"/>
      <w:r>
        <w:t>brett</w:t>
      </w:r>
      <w:proofErr w:type="spellEnd"/>
    </w:p>
    <w:p w14:paraId="62DC4231" w14:textId="77777777" w:rsidR="003F01ED" w:rsidRPr="00E5732B" w:rsidRDefault="003F01ED" w:rsidP="003F01ED">
      <w:pPr>
        <w:rPr>
          <w:sz w:val="16"/>
        </w:rPr>
      </w:pPr>
      <w:r w:rsidRPr="00E5732B">
        <w:rPr>
          <w:sz w:val="16"/>
        </w:rPr>
        <w:t xml:space="preserve">On the other hand, </w:t>
      </w:r>
      <w:r w:rsidRPr="004A6AD2">
        <w:rPr>
          <w:rStyle w:val="StyleUnderline"/>
          <w:highlight w:val="green"/>
        </w:rPr>
        <w:t>Biden</w:t>
      </w:r>
      <w:r w:rsidRPr="00E5732B">
        <w:rPr>
          <w:sz w:val="16"/>
        </w:rPr>
        <w:t xml:space="preserve">, whose political life of half a century was largely spent in the US Congress, </w:t>
      </w:r>
      <w:r w:rsidRPr="004A6AD2">
        <w:rPr>
          <w:rStyle w:val="StyleUnderline"/>
          <w:highlight w:val="green"/>
        </w:rPr>
        <w:t xml:space="preserve">is </w:t>
      </w:r>
      <w:proofErr w:type="gramStart"/>
      <w:r w:rsidRPr="004A6AD2">
        <w:rPr>
          <w:rStyle w:val="StyleUnderline"/>
          <w:highlight w:val="green"/>
        </w:rPr>
        <w:t>well aware</w:t>
      </w:r>
      <w:proofErr w:type="gramEnd"/>
      <w:r w:rsidRPr="004A6AD2">
        <w:rPr>
          <w:rStyle w:val="StyleUnderline"/>
          <w:highlight w:val="green"/>
        </w:rPr>
        <w:t xml:space="preserve"> of the</w:t>
      </w:r>
      <w:r w:rsidRPr="00E5732B">
        <w:rPr>
          <w:sz w:val="16"/>
        </w:rPr>
        <w:t xml:space="preserve"> awesome </w:t>
      </w:r>
      <w:r w:rsidRPr="004A6AD2">
        <w:rPr>
          <w:rStyle w:val="StyleUnderline"/>
          <w:highlight w:val="green"/>
        </w:rPr>
        <w:t>clout of</w:t>
      </w:r>
      <w:r w:rsidRPr="004A6AD2">
        <w:rPr>
          <w:rStyle w:val="StyleUnderline"/>
        </w:rPr>
        <w:t xml:space="preserve"> </w:t>
      </w:r>
      <w:r w:rsidRPr="00E5732B">
        <w:rPr>
          <w:sz w:val="16"/>
        </w:rPr>
        <w:t xml:space="preserve">the </w:t>
      </w:r>
      <w:r w:rsidRPr="004A6AD2">
        <w:rPr>
          <w:rStyle w:val="Emphasis"/>
          <w:highlight w:val="green"/>
        </w:rPr>
        <w:t>pharma</w:t>
      </w:r>
      <w:r w:rsidRPr="00E5732B">
        <w:rPr>
          <w:sz w:val="16"/>
        </w:rPr>
        <w:t xml:space="preserve">ceutical </w:t>
      </w:r>
      <w:r w:rsidRPr="004A6AD2">
        <w:rPr>
          <w:rStyle w:val="StyleUnderline"/>
        </w:rPr>
        <w:t>companies in American politics</w:t>
      </w:r>
      <w:r w:rsidRPr="00E5732B">
        <w:rPr>
          <w:sz w:val="16"/>
        </w:rPr>
        <w:t xml:space="preserve">. </w:t>
      </w:r>
      <w:r w:rsidRPr="004A6AD2">
        <w:rPr>
          <w:rStyle w:val="StyleUnderline"/>
          <w:highlight w:val="green"/>
        </w:rPr>
        <w:t>From that</w:t>
      </w:r>
      <w:r w:rsidRPr="004A6AD2">
        <w:rPr>
          <w:rStyle w:val="StyleUnderline"/>
        </w:rPr>
        <w:t xml:space="preserve"> lobby’s </w:t>
      </w:r>
      <w:r w:rsidRPr="004A6AD2">
        <w:rPr>
          <w:rStyle w:val="StyleUnderline"/>
          <w:highlight w:val="green"/>
        </w:rPr>
        <w:t>perspective</w:t>
      </w:r>
      <w:r w:rsidRPr="004A6AD2">
        <w:rPr>
          <w:rStyle w:val="StyleUnderline"/>
        </w:rPr>
        <w:t xml:space="preserve">, </w:t>
      </w:r>
      <w:r w:rsidRPr="004A6AD2">
        <w:rPr>
          <w:rStyle w:val="StyleUnderline"/>
          <w:highlight w:val="green"/>
        </w:rPr>
        <w:t>the patent waiver</w:t>
      </w:r>
      <w:r w:rsidRPr="004A6AD2">
        <w:rPr>
          <w:rStyle w:val="StyleUnderline"/>
        </w:rPr>
        <w:t xml:space="preserve"> </w:t>
      </w:r>
      <w:r w:rsidRPr="004A6AD2">
        <w:rPr>
          <w:rStyle w:val="Emphasis"/>
          <w:highlight w:val="green"/>
        </w:rPr>
        <w:t>“amounts to</w:t>
      </w:r>
      <w:r w:rsidRPr="00E5732B">
        <w:rPr>
          <w:sz w:val="16"/>
        </w:rPr>
        <w:t xml:space="preserve"> the </w:t>
      </w:r>
      <w:r w:rsidRPr="004A6AD2">
        <w:rPr>
          <w:rStyle w:val="Emphasis"/>
          <w:highlight w:val="green"/>
        </w:rPr>
        <w:t>expropriation</w:t>
      </w:r>
      <w:r w:rsidRPr="00E5732B">
        <w:rPr>
          <w:sz w:val="16"/>
        </w:rPr>
        <w:t xml:space="preserve"> </w:t>
      </w:r>
      <w:r w:rsidRPr="004A6AD2">
        <w:rPr>
          <w:rStyle w:val="StyleUnderline"/>
        </w:rPr>
        <w:t xml:space="preserve">of the property of the pharmaceutical companies whose </w:t>
      </w:r>
      <w:r w:rsidRPr="004A6AD2">
        <w:rPr>
          <w:rStyle w:val="StyleUnderline"/>
        </w:rPr>
        <w:lastRenderedPageBreak/>
        <w:t>innovation</w:t>
      </w:r>
      <w:r w:rsidRPr="00E5732B">
        <w:rPr>
          <w:sz w:val="16"/>
        </w:rPr>
        <w:t xml:space="preserve"> and financial investments </w:t>
      </w:r>
      <w:r w:rsidRPr="004A6AD2">
        <w:rPr>
          <w:rStyle w:val="StyleUnderline"/>
        </w:rPr>
        <w:t>made the</w:t>
      </w:r>
      <w:r w:rsidRPr="00E5732B">
        <w:rPr>
          <w:sz w:val="16"/>
        </w:rPr>
        <w:t xml:space="preserve"> development of Covid-19 </w:t>
      </w:r>
      <w:r w:rsidRPr="004A6AD2">
        <w:rPr>
          <w:rStyle w:val="StyleUnderline"/>
        </w:rPr>
        <w:t>vaccines possible in the first place</w:t>
      </w:r>
      <w:r w:rsidRPr="00E5732B">
        <w:rPr>
          <w:sz w:val="16"/>
        </w:rPr>
        <w:t>,</w:t>
      </w:r>
      <w:r w:rsidRPr="004A6AD2">
        <w:rPr>
          <w:rStyle w:val="Emphasis"/>
          <w:highlight w:val="green"/>
        </w:rPr>
        <w:t>”</w:t>
      </w:r>
      <w:r w:rsidRPr="00E5732B">
        <w:rPr>
          <w:sz w:val="16"/>
        </w:rPr>
        <w:t xml:space="preserve"> </w:t>
      </w:r>
      <w:r w:rsidRPr="004A6AD2">
        <w:rPr>
          <w:rStyle w:val="StyleUnderline"/>
        </w:rPr>
        <w:t>as a senior scholar at the Johns Hopkins Center for Health Security, puts it</w:t>
      </w:r>
      <w:r w:rsidRPr="00E5732B">
        <w:rPr>
          <w:sz w:val="16"/>
        </w:rPr>
        <w:t xml:space="preserve">. </w:t>
      </w:r>
    </w:p>
    <w:p w14:paraId="36E433A8" w14:textId="77777777" w:rsidR="003F01ED" w:rsidRPr="00E5732B" w:rsidRDefault="003F01ED" w:rsidP="003F01ED">
      <w:pPr>
        <w:rPr>
          <w:sz w:val="16"/>
        </w:rPr>
      </w:pPr>
      <w:r w:rsidRPr="00E5732B">
        <w:rPr>
          <w:sz w:val="16"/>
        </w:rPr>
        <w:t xml:space="preserve">The US </w:t>
      </w:r>
      <w:r w:rsidRPr="004A6AD2">
        <w:rPr>
          <w:rStyle w:val="Emphasis"/>
          <w:highlight w:val="green"/>
        </w:rPr>
        <w:t>pharma</w:t>
      </w:r>
      <w:r w:rsidRPr="00E5732B">
        <w:rPr>
          <w:sz w:val="16"/>
        </w:rPr>
        <w:t xml:space="preserve">ceutical industry </w:t>
      </w:r>
      <w:r w:rsidRPr="004A6AD2">
        <w:rPr>
          <w:rStyle w:val="StyleUnderline"/>
          <w:highlight w:val="green"/>
        </w:rPr>
        <w:t>and</w:t>
      </w:r>
      <w:r w:rsidRPr="004A6AD2">
        <w:rPr>
          <w:rStyle w:val="StyleUnderline"/>
        </w:rPr>
        <w:t xml:space="preserve"> congressional </w:t>
      </w:r>
      <w:r w:rsidRPr="004A6AD2">
        <w:rPr>
          <w:rStyle w:val="Emphasis"/>
          <w:highlight w:val="green"/>
        </w:rPr>
        <w:t>Republicans</w:t>
      </w:r>
      <w:r w:rsidRPr="00E5732B">
        <w:rPr>
          <w:sz w:val="16"/>
        </w:rPr>
        <w:t xml:space="preserve"> </w:t>
      </w:r>
      <w:r w:rsidRPr="004A6AD2">
        <w:rPr>
          <w:rStyle w:val="StyleUnderline"/>
          <w:highlight w:val="green"/>
        </w:rPr>
        <w:t>have already gone on the offensive</w:t>
      </w:r>
      <w:r w:rsidRPr="004A6AD2">
        <w:rPr>
          <w:rStyle w:val="StyleUnderline"/>
        </w:rPr>
        <w:t xml:space="preserve"> </w:t>
      </w:r>
      <w:r w:rsidRPr="004A6AD2">
        <w:rPr>
          <w:rStyle w:val="StyleUnderline"/>
          <w:highlight w:val="green"/>
        </w:rPr>
        <w:t>blasting Biden’s announcement</w:t>
      </w:r>
      <w:r w:rsidRPr="00E5732B">
        <w:rPr>
          <w:sz w:val="16"/>
        </w:rPr>
        <w:t xml:space="preserve"> saying it undermines incentives for American innovation. Besides, the argument goes, even with the patent waiver, vaccine manufacturing is a complex process and is not like simply flipping a switch. </w:t>
      </w:r>
    </w:p>
    <w:p w14:paraId="6B9E9669" w14:textId="77777777" w:rsidR="003F01ED" w:rsidRPr="00E5732B" w:rsidRDefault="003F01ED" w:rsidP="003F01ED">
      <w:pPr>
        <w:rPr>
          <w:sz w:val="16"/>
        </w:rPr>
      </w:pPr>
      <w:r w:rsidRPr="004A6AD2">
        <w:rPr>
          <w:rStyle w:val="StyleUnderline"/>
        </w:rPr>
        <w:t>Sen</w:t>
      </w:r>
      <w:r w:rsidRPr="00E5732B">
        <w:rPr>
          <w:rStyle w:val="StyleUnderline"/>
        </w:rPr>
        <w:t>. Richard Burr</w:t>
      </w:r>
      <w:r w:rsidRPr="00E5732B">
        <w:rPr>
          <w:sz w:val="16"/>
        </w:rPr>
        <w:t xml:space="preserve">, the top Republican on the US Senate Health Committee, has </w:t>
      </w:r>
      <w:r w:rsidRPr="00E5732B">
        <w:rPr>
          <w:rStyle w:val="StyleUnderline"/>
        </w:rPr>
        <w:t>denounced Biden’s</w:t>
      </w:r>
      <w:r w:rsidRPr="00E5732B">
        <w:rPr>
          <w:sz w:val="16"/>
        </w:rPr>
        <w:t xml:space="preserve"> decision: “</w:t>
      </w:r>
      <w:r w:rsidRPr="00E5732B">
        <w:rPr>
          <w:rStyle w:val="StyleUnderline"/>
        </w:rPr>
        <w:t>I</w:t>
      </w:r>
      <w:r w:rsidRPr="00E5732B">
        <w:rPr>
          <w:sz w:val="16"/>
        </w:rPr>
        <w:t xml:space="preserve">ntellectual </w:t>
      </w:r>
      <w:r w:rsidRPr="00E5732B">
        <w:rPr>
          <w:rStyle w:val="StyleUnderline"/>
        </w:rPr>
        <w:t>p</w:t>
      </w:r>
      <w:r w:rsidRPr="00E5732B">
        <w:rPr>
          <w:sz w:val="16"/>
        </w:rPr>
        <w:t xml:space="preserve">roperty </w:t>
      </w:r>
      <w:r w:rsidRPr="004A6AD2">
        <w:rPr>
          <w:rStyle w:val="StyleUnderline"/>
        </w:rPr>
        <w:t>protections are part of the reason we have these life-saving products; stripping these protections only ensures we won’t have the vaccines or treatments we need when the next pandemic occurs</w:t>
      </w:r>
      <w:r w:rsidRPr="00E5732B">
        <w:rPr>
          <w:sz w:val="16"/>
        </w:rPr>
        <w:t xml:space="preserve">.” The </w:t>
      </w:r>
      <w:r w:rsidRPr="004A6AD2">
        <w:rPr>
          <w:rStyle w:val="StyleUnderline"/>
        </w:rPr>
        <w:t xml:space="preserve">Republican </w:t>
      </w:r>
      <w:r w:rsidRPr="004A6AD2">
        <w:rPr>
          <w:rStyle w:val="StyleUnderline"/>
          <w:highlight w:val="green"/>
        </w:rPr>
        <w:t>senators</w:t>
      </w:r>
      <w:r w:rsidRPr="00E5732B">
        <w:rPr>
          <w:sz w:val="16"/>
        </w:rPr>
        <w:t xml:space="preserve"> backed by Republican Study Committee Chairman Jim Banks </w:t>
      </w:r>
      <w:r w:rsidRPr="004A6AD2">
        <w:rPr>
          <w:rStyle w:val="StyleUnderline"/>
          <w:highlight w:val="green"/>
        </w:rPr>
        <w:t>propose</w:t>
      </w:r>
      <w:r w:rsidRPr="004A6AD2">
        <w:rPr>
          <w:rStyle w:val="StyleUnderline"/>
        </w:rPr>
        <w:t xml:space="preserve"> to introduce </w:t>
      </w:r>
      <w:r w:rsidRPr="004A6AD2">
        <w:rPr>
          <w:rStyle w:val="Emphasis"/>
          <w:highlight w:val="green"/>
        </w:rPr>
        <w:t>legislation to block the move</w:t>
      </w:r>
      <w:r w:rsidRPr="00E5732B">
        <w:rPr>
          <w:sz w:val="16"/>
        </w:rPr>
        <w:t xml:space="preserve">. </w:t>
      </w:r>
    </w:p>
    <w:p w14:paraId="3DFD26F1" w14:textId="77777777" w:rsidR="003F01ED" w:rsidRPr="007A6C75" w:rsidRDefault="003F01ED" w:rsidP="003F01ED">
      <w:pPr>
        <w:rPr>
          <w:sz w:val="16"/>
        </w:rPr>
      </w:pPr>
      <w:r w:rsidRPr="00E5732B">
        <w:rPr>
          <w:sz w:val="16"/>
        </w:rPr>
        <w:t xml:space="preserve">Clearly, </w:t>
      </w:r>
      <w:r w:rsidRPr="00E5732B">
        <w:rPr>
          <w:rStyle w:val="StyleUnderline"/>
          <w:highlight w:val="green"/>
        </w:rPr>
        <w:t>Biden would rather spend</w:t>
      </w:r>
      <w:r w:rsidRPr="00E5732B">
        <w:rPr>
          <w:sz w:val="16"/>
        </w:rPr>
        <w:t xml:space="preserve"> his </w:t>
      </w:r>
      <w:r w:rsidRPr="00E5732B">
        <w:rPr>
          <w:rStyle w:val="Emphasis"/>
          <w:highlight w:val="green"/>
        </w:rPr>
        <w:t>p</w:t>
      </w:r>
      <w:r w:rsidRPr="00E5732B">
        <w:rPr>
          <w:sz w:val="16"/>
        </w:rPr>
        <w:t xml:space="preserve">olitical </w:t>
      </w:r>
      <w:r w:rsidRPr="00E5732B">
        <w:rPr>
          <w:rStyle w:val="Emphasis"/>
          <w:highlight w:val="green"/>
        </w:rPr>
        <w:t>c</w:t>
      </w:r>
      <w:r w:rsidRPr="00E5732B">
        <w:rPr>
          <w:sz w:val="16"/>
        </w:rPr>
        <w:t xml:space="preserve">apital </w:t>
      </w:r>
      <w:r w:rsidRPr="00E5732B">
        <w:rPr>
          <w:rStyle w:val="StyleUnderline"/>
          <w:highlight w:val="green"/>
        </w:rPr>
        <w:t>on</w:t>
      </w:r>
      <w:r w:rsidRPr="00E5732B">
        <w:rPr>
          <w:rStyle w:val="StyleUnderline"/>
        </w:rPr>
        <w:t xml:space="preserve"> getting</w:t>
      </w:r>
      <w:r w:rsidRPr="00E5732B">
        <w:rPr>
          <w:sz w:val="16"/>
        </w:rPr>
        <w:t xml:space="preserve"> the </w:t>
      </w:r>
      <w:r w:rsidRPr="00E5732B">
        <w:rPr>
          <w:rStyle w:val="StyleUnderline"/>
        </w:rPr>
        <w:t>necessary legislation through</w:t>
      </w:r>
      <w:r w:rsidRPr="00E5732B">
        <w:rPr>
          <w:sz w:val="16"/>
        </w:rPr>
        <w:t xml:space="preserve"> the </w:t>
      </w:r>
      <w:r w:rsidRPr="00E5732B">
        <w:rPr>
          <w:rStyle w:val="StyleUnderline"/>
        </w:rPr>
        <w:t>Congress to advance</w:t>
      </w:r>
      <w:r w:rsidRPr="00E5732B">
        <w:rPr>
          <w:sz w:val="16"/>
        </w:rPr>
        <w:t xml:space="preserve"> </w:t>
      </w:r>
      <w:r w:rsidRPr="00E5732B">
        <w:rPr>
          <w:rStyle w:val="StyleUnderline"/>
          <w:highlight w:val="green"/>
        </w:rPr>
        <w:t xml:space="preserve">his </w:t>
      </w:r>
      <w:r w:rsidRPr="00E5732B">
        <w:rPr>
          <w:rStyle w:val="Emphasis"/>
          <w:highlight w:val="green"/>
        </w:rPr>
        <w:t>domestic reform agenda</w:t>
      </w:r>
      <w:r w:rsidRPr="00E5732B">
        <w:rPr>
          <w:sz w:val="16"/>
        </w:rPr>
        <w:t xml:space="preserve"> </w:t>
      </w:r>
      <w:r w:rsidRPr="00E5732B">
        <w:rPr>
          <w:rStyle w:val="StyleUnderline"/>
        </w:rPr>
        <w:t xml:space="preserve">rather </w:t>
      </w:r>
      <w:r w:rsidRPr="00E5732B">
        <w:rPr>
          <w:rStyle w:val="StyleUnderline"/>
          <w:highlight w:val="green"/>
        </w:rPr>
        <w:t>than</w:t>
      </w:r>
      <w:r w:rsidRPr="00E5732B">
        <w:rPr>
          <w:sz w:val="16"/>
        </w:rPr>
        <w:t xml:space="preserve"> </w:t>
      </w:r>
      <w:r w:rsidRPr="00E5732B">
        <w:rPr>
          <w:rStyle w:val="StyleUnderline"/>
        </w:rPr>
        <w:t xml:space="preserve">spend </w:t>
      </w:r>
      <w:r w:rsidRPr="00E5732B">
        <w:rPr>
          <w:rStyle w:val="StyleUnderline"/>
          <w:highlight w:val="green"/>
        </w:rPr>
        <w:t>time and energy</w:t>
      </w:r>
      <w:r w:rsidRPr="00E5732B">
        <w:rPr>
          <w:rStyle w:val="StyleUnderline"/>
        </w:rPr>
        <w:t xml:space="preserve"> to</w:t>
      </w:r>
      <w:r w:rsidRPr="00E5732B">
        <w:rPr>
          <w:sz w:val="16"/>
        </w:rPr>
        <w:t xml:space="preserve"> </w:t>
      </w:r>
      <w:r w:rsidRPr="00E5732B">
        <w:rPr>
          <w:rStyle w:val="StyleUnderline"/>
        </w:rPr>
        <w:t xml:space="preserve">take </w:t>
      </w:r>
      <w:r w:rsidRPr="00E5732B">
        <w:rPr>
          <w:rStyle w:val="StyleUnderline"/>
          <w:highlight w:val="green"/>
        </w:rPr>
        <w:t>on the</w:t>
      </w:r>
      <w:r w:rsidRPr="00E5732B">
        <w:rPr>
          <w:rStyle w:val="StyleUnderline"/>
        </w:rPr>
        <w:t xml:space="preserve"> </w:t>
      </w:r>
      <w:r w:rsidRPr="00E5732B">
        <w:rPr>
          <w:rStyle w:val="StyleUnderline"/>
          <w:highlight w:val="green"/>
        </w:rPr>
        <w:t>pharma</w:t>
      </w:r>
      <w:r w:rsidRPr="00E5732B">
        <w:rPr>
          <w:sz w:val="16"/>
        </w:rPr>
        <w:t xml:space="preserve">ceutical </w:t>
      </w:r>
      <w:r w:rsidRPr="00E5732B">
        <w:rPr>
          <w:rStyle w:val="StyleUnderline"/>
          <w:highlight w:val="green"/>
        </w:rPr>
        <w:t>industry</w:t>
      </w:r>
      <w:r w:rsidRPr="00E5732B">
        <w:rPr>
          <w:sz w:val="16"/>
        </w:rPr>
        <w:t xml:space="preserve"> to burnish his image as a good Samaritan on the world stage. </w:t>
      </w:r>
    </w:p>
    <w:p w14:paraId="33CBBB80" w14:textId="77777777" w:rsidR="003F01ED" w:rsidRDefault="003F01ED" w:rsidP="003F01ED">
      <w:pPr>
        <w:rPr>
          <w:rFonts w:asciiTheme="minorHAnsi" w:hAnsiTheme="minorHAnsi"/>
        </w:rPr>
      </w:pPr>
    </w:p>
    <w:p w14:paraId="29E4F013" w14:textId="77777777" w:rsidR="003F01ED" w:rsidRDefault="003F01ED" w:rsidP="003F01ED">
      <w:pPr>
        <w:pStyle w:val="Heading4"/>
      </w:pPr>
      <w:r>
        <w:t>Tech sector monopoly threatens the DIB---antitrust is key.</w:t>
      </w:r>
    </w:p>
    <w:p w14:paraId="4EDAC2D2" w14:textId="77777777" w:rsidR="003F01ED" w:rsidRDefault="003F01ED" w:rsidP="003F01ED">
      <w:r>
        <w:t xml:space="preserve">Ganesh </w:t>
      </w:r>
      <w:proofErr w:type="spellStart"/>
      <w:r w:rsidRPr="009D5DFD">
        <w:rPr>
          <w:rStyle w:val="Style13ptBold"/>
        </w:rPr>
        <w:t>Sitaraman</w:t>
      </w:r>
      <w:proofErr w:type="spellEnd"/>
      <w:r w:rsidRPr="009D5DFD">
        <w:rPr>
          <w:rStyle w:val="Style13ptBold"/>
        </w:rPr>
        <w:t xml:space="preserve"> 20</w:t>
      </w:r>
      <w:r>
        <w:t xml:space="preserve">, Vanderbilt University Law School, 3/12/20, “The National Security Case for Breaking Up Big Tech,” </w:t>
      </w:r>
      <w:hyperlink r:id="rId8" w:history="1">
        <w:r w:rsidRPr="00292404">
          <w:rPr>
            <w:rStyle w:val="Hyperlink"/>
          </w:rPr>
          <w:t>https://papers.ssrn.com/sol3/papers.cfm?abstract_id=3537870</w:t>
        </w:r>
      </w:hyperlink>
      <w:r>
        <w:rPr>
          <w:rStyle w:val="Hyperlink"/>
        </w:rPr>
        <w:t xml:space="preserve"> </w:t>
      </w:r>
      <w:proofErr w:type="spellStart"/>
      <w:r>
        <w:rPr>
          <w:rStyle w:val="Hyperlink"/>
        </w:rPr>
        <w:t>brett</w:t>
      </w:r>
      <w:proofErr w:type="spellEnd"/>
    </w:p>
    <w:p w14:paraId="3970DBCA" w14:textId="77777777" w:rsidR="003F01ED" w:rsidRDefault="003F01ED" w:rsidP="003F01ED">
      <w:pPr>
        <w:rPr>
          <w:sz w:val="16"/>
        </w:rPr>
      </w:pPr>
      <w:r w:rsidRPr="00D96F64">
        <w:rPr>
          <w:rStyle w:val="StyleUnderline"/>
          <w:highlight w:val="green"/>
        </w:rPr>
        <w:t>Concentration</w:t>
      </w:r>
      <w:r w:rsidRPr="00074218">
        <w:rPr>
          <w:rStyle w:val="StyleUnderline"/>
        </w:rPr>
        <w:t xml:space="preserve"> in the tech sector</w:t>
      </w:r>
      <w:r w:rsidRPr="004B66B1">
        <w:rPr>
          <w:sz w:val="16"/>
        </w:rPr>
        <w:t xml:space="preserve"> also </w:t>
      </w:r>
      <w:r w:rsidRPr="00D96F64">
        <w:rPr>
          <w:rStyle w:val="StyleUnderline"/>
          <w:highlight w:val="green"/>
        </w:rPr>
        <w:t>threatens the</w:t>
      </w:r>
      <w:r w:rsidRPr="004B66B1">
        <w:rPr>
          <w:sz w:val="16"/>
        </w:rPr>
        <w:t xml:space="preserve"> </w:t>
      </w:r>
      <w:r w:rsidRPr="00D96F64">
        <w:rPr>
          <w:rStyle w:val="Emphasis"/>
          <w:highlight w:val="green"/>
        </w:rPr>
        <w:t>d</w:t>
      </w:r>
      <w:r w:rsidRPr="004B66B1">
        <w:rPr>
          <w:sz w:val="16"/>
        </w:rPr>
        <w:t xml:space="preserve">efense </w:t>
      </w:r>
      <w:r w:rsidRPr="00D96F64">
        <w:rPr>
          <w:rStyle w:val="Emphasis"/>
          <w:highlight w:val="green"/>
        </w:rPr>
        <w:t>i</w:t>
      </w:r>
      <w:r w:rsidRPr="004B66B1">
        <w:rPr>
          <w:sz w:val="16"/>
        </w:rPr>
        <w:t xml:space="preserve">ndustrial </w:t>
      </w:r>
      <w:r w:rsidRPr="00D96F64">
        <w:rPr>
          <w:rStyle w:val="Emphasis"/>
          <w:highlight w:val="green"/>
        </w:rPr>
        <w:t>b</w:t>
      </w:r>
      <w:r w:rsidRPr="004B66B1">
        <w:rPr>
          <w:sz w:val="16"/>
        </w:rPr>
        <w:t xml:space="preserve">ase </w:t>
      </w:r>
      <w:r w:rsidRPr="00D96F64">
        <w:rPr>
          <w:rStyle w:val="StyleUnderline"/>
          <w:highlight w:val="green"/>
        </w:rPr>
        <w:t>due to</w:t>
      </w:r>
      <w:r w:rsidRPr="004B66B1">
        <w:rPr>
          <w:sz w:val="16"/>
        </w:rPr>
        <w:t xml:space="preserve"> </w:t>
      </w:r>
      <w:r w:rsidRPr="00D96F64">
        <w:rPr>
          <w:rStyle w:val="Emphasis"/>
          <w:highlight w:val="green"/>
        </w:rPr>
        <w:t>higher costs</w:t>
      </w:r>
      <w:r w:rsidRPr="004B66B1">
        <w:rPr>
          <w:sz w:val="16"/>
        </w:rPr>
        <w:t xml:space="preserve">, </w:t>
      </w:r>
      <w:r w:rsidRPr="00D96F64">
        <w:rPr>
          <w:rStyle w:val="Emphasis"/>
          <w:highlight w:val="green"/>
        </w:rPr>
        <w:t>lower quality</w:t>
      </w:r>
      <w:r w:rsidRPr="004B66B1">
        <w:rPr>
          <w:sz w:val="16"/>
        </w:rPr>
        <w:t xml:space="preserve">, </w:t>
      </w:r>
      <w:r w:rsidRPr="00D96F64">
        <w:rPr>
          <w:rStyle w:val="Emphasis"/>
          <w:highlight w:val="green"/>
        </w:rPr>
        <w:t>less innovation</w:t>
      </w:r>
      <w:r w:rsidRPr="004B66B1">
        <w:rPr>
          <w:sz w:val="16"/>
        </w:rPr>
        <w:t xml:space="preserve">, and even </w:t>
      </w:r>
      <w:r w:rsidRPr="00D96F64">
        <w:rPr>
          <w:rStyle w:val="Emphasis"/>
          <w:highlight w:val="green"/>
        </w:rPr>
        <w:t>corruption</w:t>
      </w:r>
      <w:r w:rsidRPr="00D96F64">
        <w:rPr>
          <w:rStyle w:val="StyleUnderline"/>
          <w:highlight w:val="green"/>
        </w:rPr>
        <w:t xml:space="preserve"> and </w:t>
      </w:r>
      <w:r w:rsidRPr="00D96F64">
        <w:rPr>
          <w:rStyle w:val="Emphasis"/>
          <w:highlight w:val="green"/>
        </w:rPr>
        <w:t>fraud</w:t>
      </w:r>
      <w:r w:rsidRPr="004B66B1">
        <w:rPr>
          <w:sz w:val="16"/>
        </w:rPr>
        <w:t xml:space="preserve">.71 </w:t>
      </w:r>
      <w:r w:rsidRPr="00074218">
        <w:rPr>
          <w:rStyle w:val="StyleUnderline"/>
        </w:rPr>
        <w:t>Each of these</w:t>
      </w:r>
      <w:r w:rsidRPr="004B66B1">
        <w:rPr>
          <w:sz w:val="16"/>
        </w:rPr>
        <w:t xml:space="preserve"> dynamics </w:t>
      </w:r>
      <w:r w:rsidRPr="00074218">
        <w:rPr>
          <w:rStyle w:val="StyleUnderline"/>
        </w:rPr>
        <w:t>has already been a problem for America’s over-consolidated d</w:t>
      </w:r>
      <w:r w:rsidRPr="004B66B1">
        <w:rPr>
          <w:sz w:val="16"/>
        </w:rPr>
        <w:t xml:space="preserve">efense </w:t>
      </w:r>
      <w:r w:rsidRPr="00074218">
        <w:rPr>
          <w:rStyle w:val="StyleUnderline"/>
        </w:rPr>
        <w:t>i</w:t>
      </w:r>
      <w:r w:rsidRPr="004B66B1">
        <w:rPr>
          <w:sz w:val="16"/>
        </w:rPr>
        <w:t xml:space="preserve">ndustrial </w:t>
      </w:r>
      <w:r w:rsidRPr="00074218">
        <w:rPr>
          <w:rStyle w:val="StyleUnderline"/>
        </w:rPr>
        <w:t>b</w:t>
      </w:r>
      <w:r w:rsidRPr="004B66B1">
        <w:rPr>
          <w:sz w:val="16"/>
        </w:rPr>
        <w:t xml:space="preserve">ase. </w:t>
      </w:r>
      <w:r w:rsidRPr="00D96F64">
        <w:rPr>
          <w:rStyle w:val="Emphasis"/>
          <w:highlight w:val="green"/>
        </w:rPr>
        <w:t>As tech</w:t>
      </w:r>
      <w:r w:rsidRPr="004B66B1">
        <w:rPr>
          <w:sz w:val="16"/>
        </w:rPr>
        <w:t xml:space="preserve">nology </w:t>
      </w:r>
      <w:r w:rsidRPr="00D96F64">
        <w:rPr>
          <w:rStyle w:val="StyleUnderline"/>
          <w:highlight w:val="green"/>
        </w:rPr>
        <w:t>becomes</w:t>
      </w:r>
      <w:r w:rsidRPr="004B66B1">
        <w:rPr>
          <w:sz w:val="16"/>
        </w:rPr>
        <w:t xml:space="preserve"> more and more </w:t>
      </w:r>
      <w:r w:rsidRPr="00D96F64">
        <w:rPr>
          <w:rStyle w:val="Emphasis"/>
          <w:highlight w:val="green"/>
        </w:rPr>
        <w:t>central</w:t>
      </w:r>
      <w:r w:rsidRPr="00F9431E">
        <w:rPr>
          <w:rStyle w:val="StyleUnderline"/>
        </w:rPr>
        <w:t xml:space="preserve"> </w:t>
      </w:r>
      <w:r w:rsidRPr="00D96F64">
        <w:rPr>
          <w:rStyle w:val="StyleUnderline"/>
          <w:highlight w:val="green"/>
        </w:rPr>
        <w:t>to defense</w:t>
      </w:r>
      <w:r w:rsidRPr="004B66B1">
        <w:rPr>
          <w:sz w:val="16"/>
        </w:rPr>
        <w:t xml:space="preserve"> and national security, </w:t>
      </w:r>
      <w:r w:rsidRPr="00F9431E">
        <w:rPr>
          <w:rStyle w:val="StyleUnderline"/>
        </w:rPr>
        <w:t>it is likely</w:t>
      </w:r>
      <w:r w:rsidRPr="004B66B1">
        <w:rPr>
          <w:sz w:val="16"/>
        </w:rPr>
        <w:t xml:space="preserve"> that </w:t>
      </w:r>
      <w:r w:rsidRPr="00D96F64">
        <w:rPr>
          <w:rStyle w:val="StyleUnderline"/>
          <w:highlight w:val="green"/>
        </w:rPr>
        <w:t>these</w:t>
      </w:r>
      <w:r w:rsidRPr="00F9431E">
        <w:rPr>
          <w:rStyle w:val="StyleUnderline"/>
        </w:rPr>
        <w:t xml:space="preserve"> same </w:t>
      </w:r>
      <w:r w:rsidRPr="00D96F64">
        <w:rPr>
          <w:rStyle w:val="StyleUnderline"/>
          <w:highlight w:val="green"/>
        </w:rPr>
        <w:t>dynamics will replicate themselves with big tech</w:t>
      </w:r>
      <w:r w:rsidRPr="00F9431E">
        <w:rPr>
          <w:rStyle w:val="StyleUnderline"/>
        </w:rPr>
        <w:t xml:space="preserve"> companies</w:t>
      </w:r>
      <w:r w:rsidRPr="004B66B1">
        <w:rPr>
          <w:sz w:val="16"/>
        </w:rPr>
        <w:t xml:space="preserve">. </w:t>
      </w:r>
      <w:r w:rsidRPr="00D96F64">
        <w:rPr>
          <w:rStyle w:val="StyleUnderline"/>
          <w:highlight w:val="green"/>
        </w:rPr>
        <w:t>This will become a</w:t>
      </w:r>
      <w:r w:rsidRPr="004B66B1">
        <w:rPr>
          <w:sz w:val="16"/>
        </w:rPr>
        <w:t xml:space="preserve"> national security </w:t>
      </w:r>
      <w:r w:rsidRPr="00D96F64">
        <w:rPr>
          <w:rStyle w:val="StyleUnderline"/>
          <w:highlight w:val="green"/>
        </w:rPr>
        <w:t>threat</w:t>
      </w:r>
      <w:r w:rsidRPr="00A9362F">
        <w:rPr>
          <w:rStyle w:val="StyleUnderline"/>
        </w:rPr>
        <w:t>,</w:t>
      </w:r>
      <w:r w:rsidRPr="004B66B1">
        <w:rPr>
          <w:sz w:val="16"/>
        </w:rPr>
        <w:t xml:space="preserve"> both directly, </w:t>
      </w:r>
      <w:r w:rsidRPr="00D96F64">
        <w:rPr>
          <w:rStyle w:val="StyleUnderline"/>
          <w:highlight w:val="green"/>
        </w:rPr>
        <w:t>in terms of</w:t>
      </w:r>
      <w:r w:rsidRPr="00A9362F">
        <w:rPr>
          <w:rStyle w:val="StyleUnderline"/>
        </w:rPr>
        <w:t xml:space="preserve"> the quality and speed of </w:t>
      </w:r>
      <w:r w:rsidRPr="00D96F64">
        <w:rPr>
          <w:rStyle w:val="Emphasis"/>
          <w:highlight w:val="green"/>
        </w:rPr>
        <w:t>procurement</w:t>
      </w:r>
      <w:r w:rsidRPr="004B66B1">
        <w:rPr>
          <w:sz w:val="16"/>
        </w:rPr>
        <w:t xml:space="preserve">, </w:t>
      </w:r>
      <w:r w:rsidRPr="00D96F64">
        <w:rPr>
          <w:rStyle w:val="StyleUnderline"/>
          <w:highlight w:val="green"/>
        </w:rPr>
        <w:t>and</w:t>
      </w:r>
      <w:r w:rsidRPr="004B66B1">
        <w:rPr>
          <w:sz w:val="16"/>
        </w:rPr>
        <w:t xml:space="preserve"> indirectly, by reducing innovation and functionally </w:t>
      </w:r>
      <w:r w:rsidRPr="00D96F64">
        <w:rPr>
          <w:rStyle w:val="Emphasis"/>
          <w:highlight w:val="green"/>
        </w:rPr>
        <w:t>redirecting</w:t>
      </w:r>
      <w:r w:rsidRPr="00A9362F">
        <w:rPr>
          <w:rStyle w:val="Emphasis"/>
        </w:rPr>
        <w:t xml:space="preserve"> defense budgets</w:t>
      </w:r>
      <w:r w:rsidRPr="00A9362F">
        <w:rPr>
          <w:rStyle w:val="StyleUnderline"/>
        </w:rPr>
        <w:t xml:space="preserve"> from </w:t>
      </w:r>
      <w:r w:rsidRPr="00D96F64">
        <w:rPr>
          <w:rStyle w:val="StyleUnderline"/>
          <w:highlight w:val="green"/>
        </w:rPr>
        <w:t>research</w:t>
      </w:r>
      <w:r w:rsidRPr="00956176">
        <w:rPr>
          <w:rStyle w:val="StyleUnderline"/>
        </w:rPr>
        <w:t xml:space="preserve"> spending </w:t>
      </w:r>
      <w:r w:rsidRPr="00D96F64">
        <w:rPr>
          <w:rStyle w:val="StyleUnderline"/>
          <w:highlight w:val="green"/>
        </w:rPr>
        <w:t>to</w:t>
      </w:r>
      <w:r w:rsidRPr="00956176">
        <w:rPr>
          <w:rStyle w:val="StyleUnderline"/>
        </w:rPr>
        <w:t xml:space="preserve"> higher </w:t>
      </w:r>
      <w:r w:rsidRPr="00D96F64">
        <w:rPr>
          <w:rStyle w:val="StyleUnderline"/>
          <w:highlight w:val="green"/>
        </w:rPr>
        <w:t>monopoly profits</w:t>
      </w:r>
      <w:r w:rsidRPr="004B66B1">
        <w:rPr>
          <w:sz w:val="16"/>
        </w:rPr>
        <w:t xml:space="preserve">.72 Conventional economic theory suggests that monopolists have the ability to increase prices and reduce quality because consumers are captive.73 When it comes to defense spending, </w:t>
      </w:r>
      <w:r w:rsidRPr="00956176">
        <w:rPr>
          <w:rStyle w:val="StyleUnderline"/>
        </w:rPr>
        <w:t>the</w:t>
      </w:r>
      <w:r w:rsidRPr="004B66B1">
        <w:rPr>
          <w:sz w:val="16"/>
        </w:rPr>
        <w:t xml:space="preserve"> </w:t>
      </w:r>
      <w:r w:rsidRPr="00956176">
        <w:rPr>
          <w:rStyle w:val="StyleUnderline"/>
        </w:rPr>
        <w:t>G</w:t>
      </w:r>
      <w:r w:rsidRPr="004B66B1">
        <w:rPr>
          <w:sz w:val="16"/>
        </w:rPr>
        <w:t xml:space="preserve">overnment </w:t>
      </w:r>
      <w:r w:rsidRPr="00956176">
        <w:rPr>
          <w:rStyle w:val="StyleUnderline"/>
        </w:rPr>
        <w:t>A</w:t>
      </w:r>
      <w:r w:rsidRPr="004B66B1">
        <w:rPr>
          <w:sz w:val="16"/>
        </w:rPr>
        <w:t xml:space="preserve">ccountability </w:t>
      </w:r>
      <w:r w:rsidRPr="00956176">
        <w:rPr>
          <w:rStyle w:val="StyleUnderline"/>
        </w:rPr>
        <w:t>O</w:t>
      </w:r>
      <w:r w:rsidRPr="004B66B1">
        <w:rPr>
          <w:sz w:val="16"/>
        </w:rPr>
        <w:t xml:space="preserve">ffice </w:t>
      </w:r>
      <w:r w:rsidRPr="00956176">
        <w:rPr>
          <w:rStyle w:val="StyleUnderline"/>
        </w:rPr>
        <w:t>commented in 2019 that</w:t>
      </w:r>
      <w:r w:rsidRPr="004B66B1">
        <w:rPr>
          <w:sz w:val="16"/>
        </w:rPr>
        <w:t xml:space="preserve"> “</w:t>
      </w:r>
      <w:r w:rsidRPr="00D96F64">
        <w:rPr>
          <w:rStyle w:val="StyleUnderline"/>
          <w:highlight w:val="green"/>
        </w:rPr>
        <w:t>competition is the cornerstone of</w:t>
      </w:r>
      <w:r w:rsidRPr="00956176">
        <w:rPr>
          <w:rStyle w:val="StyleUnderline"/>
        </w:rPr>
        <w:t xml:space="preserve"> a </w:t>
      </w:r>
      <w:r w:rsidRPr="00D96F64">
        <w:rPr>
          <w:rStyle w:val="Emphasis"/>
          <w:highlight w:val="green"/>
        </w:rPr>
        <w:t>sound acquisition</w:t>
      </w:r>
      <w:r w:rsidRPr="00956176">
        <w:rPr>
          <w:rStyle w:val="StyleUnderline"/>
        </w:rPr>
        <w:t xml:space="preserve"> process and a critical tool for achieving the best return on investment for taxpayers</w:t>
      </w:r>
      <w:r w:rsidRPr="004B66B1">
        <w:rPr>
          <w:sz w:val="16"/>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D96F64">
        <w:rPr>
          <w:rStyle w:val="StyleUnderline"/>
          <w:highlight w:val="green"/>
        </w:rPr>
        <w:t>startup executives</w:t>
      </w:r>
      <w:r w:rsidRPr="00411242">
        <w:rPr>
          <w:rStyle w:val="StyleUnderline"/>
        </w:rPr>
        <w:t xml:space="preserve"> wanting to sell to the government</w:t>
      </w:r>
      <w:r w:rsidRPr="004B66B1">
        <w:rPr>
          <w:sz w:val="16"/>
        </w:rPr>
        <w:t xml:space="preserve"> thus </w:t>
      </w:r>
      <w:r w:rsidRPr="00D96F64">
        <w:rPr>
          <w:rStyle w:val="StyleUnderline"/>
          <w:highlight w:val="green"/>
        </w:rPr>
        <w:t>see the Pentagon as</w:t>
      </w:r>
      <w:r w:rsidRPr="00411242">
        <w:rPr>
          <w:rStyle w:val="StyleUnderline"/>
        </w:rPr>
        <w:t xml:space="preserve"> “a </w:t>
      </w:r>
      <w:r w:rsidRPr="00D96F64">
        <w:rPr>
          <w:rStyle w:val="Emphasis"/>
          <w:highlight w:val="green"/>
        </w:rPr>
        <w:t>bad customer</w:t>
      </w:r>
      <w:r w:rsidRPr="004B66B1">
        <w:rPr>
          <w:sz w:val="16"/>
        </w:rPr>
        <w:t xml:space="preserve">, one that is </w:t>
      </w:r>
      <w:r w:rsidRPr="00411242">
        <w:rPr>
          <w:rStyle w:val="StyleUnderline"/>
        </w:rPr>
        <w:t>heavily skewed in favor of larger, traditional players</w:t>
      </w:r>
      <w:r w:rsidRPr="004B66B1">
        <w:rPr>
          <w:sz w:val="16"/>
        </w:rPr>
        <w:t xml:space="preserve">,” </w:t>
      </w:r>
      <w:r w:rsidRPr="00411242">
        <w:rPr>
          <w:rStyle w:val="StyleUnderline"/>
        </w:rPr>
        <w:t>and they don’t feel like they can break into the sector</w:t>
      </w:r>
      <w:r w:rsidRPr="004B66B1">
        <w:rPr>
          <w:sz w:val="16"/>
        </w:rPr>
        <w:t xml:space="preserve">.76 </w:t>
      </w:r>
      <w:r w:rsidRPr="004B66B1">
        <w:rPr>
          <w:sz w:val="8"/>
          <w:szCs w:val="2"/>
        </w:rPr>
        <w:t xml:space="preserve">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4B66B1">
        <w:rPr>
          <w:sz w:val="8"/>
          <w:szCs w:val="2"/>
        </w:rPr>
        <w:t>Kunce</w:t>
      </w:r>
      <w:proofErr w:type="spellEnd"/>
      <w:r w:rsidRPr="004B66B1">
        <w:rPr>
          <w:sz w:val="8"/>
          <w:szCs w:val="2"/>
        </w:rPr>
        <w:t xml:space="preserve"> argue that contractors with de facto monopoly at the heart of their business models threaten national security. They write that one such contractor, </w:t>
      </w:r>
      <w:proofErr w:type="spellStart"/>
      <w:r w:rsidRPr="004B66B1">
        <w:rPr>
          <w:sz w:val="8"/>
          <w:szCs w:val="2"/>
        </w:rPr>
        <w:t>TransDigm</w:t>
      </w:r>
      <w:proofErr w:type="spellEnd"/>
      <w:r w:rsidRPr="004B66B1">
        <w:rPr>
          <w:sz w:val="8"/>
          <w:szCs w:val="2"/>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4B66B1">
        <w:rPr>
          <w:sz w:val="8"/>
          <w:szCs w:val="2"/>
        </w:rPr>
        <w:t>Kunce</w:t>
      </w:r>
      <w:proofErr w:type="spellEnd"/>
      <w:r w:rsidRPr="004B66B1">
        <w:rPr>
          <w:sz w:val="8"/>
          <w:szCs w:val="2"/>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4B66B1">
        <w:rPr>
          <w:sz w:val="8"/>
          <w:szCs w:val="2"/>
        </w:rPr>
        <w:t>Kunce</w:t>
      </w:r>
      <w:proofErr w:type="spellEnd"/>
      <w:r w:rsidRPr="004B66B1">
        <w:rPr>
          <w:sz w:val="8"/>
          <w:szCs w:val="2"/>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DC02CF">
        <w:rPr>
          <w:rStyle w:val="StyleUnderline"/>
        </w:rPr>
        <w:t>In other areas</w:t>
      </w:r>
      <w:r w:rsidRPr="004B66B1">
        <w:rPr>
          <w:sz w:val="16"/>
        </w:rPr>
        <w:t xml:space="preserve"> too, the </w:t>
      </w:r>
      <w:r w:rsidRPr="00DC02CF">
        <w:rPr>
          <w:rStyle w:val="StyleUnderline"/>
        </w:rPr>
        <w:t>risks of losing access to critical resources are real</w:t>
      </w:r>
      <w:r w:rsidRPr="004B66B1">
        <w:rPr>
          <w:sz w:val="16"/>
        </w:rPr>
        <w:t>. Describing the problem of limited</w:t>
      </w:r>
      <w:r w:rsidRPr="00DC02CF">
        <w:rPr>
          <w:rStyle w:val="StyleUnderline"/>
        </w:rPr>
        <w:t xml:space="preserve"> carbon fiber </w:t>
      </w:r>
      <w:r w:rsidRPr="004B66B1">
        <w:rPr>
          <w:sz w:val="16"/>
        </w:rPr>
        <w:t xml:space="preserve">sources, the same Pentagon report notes, “[a] sudden and catastrophic </w:t>
      </w:r>
      <w:r w:rsidRPr="00DC02CF">
        <w:rPr>
          <w:rStyle w:val="StyleUnderline"/>
        </w:rPr>
        <w:t>loss of supply</w:t>
      </w:r>
      <w:r w:rsidRPr="004B66B1">
        <w:rPr>
          <w:sz w:val="16"/>
        </w:rPr>
        <w:t xml:space="preserve"> </w:t>
      </w:r>
      <w:r w:rsidRPr="00DC02CF">
        <w:rPr>
          <w:rStyle w:val="StyleUnderline"/>
        </w:rPr>
        <w:t>would disrupt DoD missile, satellite, space launch, and other defense manufacturing programs</w:t>
      </w:r>
      <w:r w:rsidRPr="004B66B1">
        <w:rPr>
          <w:sz w:val="16"/>
        </w:rPr>
        <w:t xml:space="preserve">. In many cases, </w:t>
      </w:r>
      <w:r w:rsidRPr="00DC02CF">
        <w:rPr>
          <w:rStyle w:val="StyleUnderline"/>
        </w:rPr>
        <w:t xml:space="preserve">there </w:t>
      </w:r>
      <w:r w:rsidRPr="00484933">
        <w:rPr>
          <w:rStyle w:val="StyleUnderline"/>
        </w:rPr>
        <w:t>are no substitutes readily available</w:t>
      </w:r>
      <w:r w:rsidRPr="00484933">
        <w:rPr>
          <w:sz w:val="16"/>
        </w:rPr>
        <w:t xml:space="preserve">.”84 </w:t>
      </w:r>
      <w:r w:rsidRPr="00484933">
        <w:rPr>
          <w:rStyle w:val="StyleUnderline"/>
        </w:rPr>
        <w:t>As tech</w:t>
      </w:r>
      <w:r w:rsidRPr="00484933">
        <w:rPr>
          <w:sz w:val="16"/>
        </w:rPr>
        <w:t xml:space="preserve">nology </w:t>
      </w:r>
      <w:r w:rsidRPr="00484933">
        <w:rPr>
          <w:rStyle w:val="StyleUnderline"/>
        </w:rPr>
        <w:t>becomes more integral to</w:t>
      </w:r>
      <w:r w:rsidRPr="00484933">
        <w:rPr>
          <w:sz w:val="16"/>
        </w:rPr>
        <w:t xml:space="preserve"> the future of </w:t>
      </w:r>
      <w:r w:rsidRPr="00484933">
        <w:rPr>
          <w:rStyle w:val="StyleUnderline"/>
        </w:rPr>
        <w:t>national security</w:t>
      </w:r>
      <w:r w:rsidRPr="00484933">
        <w:rPr>
          <w:sz w:val="16"/>
        </w:rPr>
        <w:t xml:space="preserve">, </w:t>
      </w:r>
      <w:r w:rsidRPr="00484933">
        <w:rPr>
          <w:rStyle w:val="Emphasis"/>
        </w:rPr>
        <w:t>it is har</w:t>
      </w:r>
      <w:r w:rsidRPr="00DC02CF">
        <w:rPr>
          <w:rStyle w:val="Emphasis"/>
        </w:rPr>
        <w:t xml:space="preserve">d to see how </w:t>
      </w:r>
      <w:r w:rsidRPr="00D96F64">
        <w:rPr>
          <w:rStyle w:val="Emphasis"/>
          <w:highlight w:val="green"/>
        </w:rPr>
        <w:t>big tech will</w:t>
      </w:r>
      <w:r w:rsidRPr="00DC02CF">
        <w:rPr>
          <w:rStyle w:val="Emphasis"/>
        </w:rPr>
        <w:t xml:space="preserve"> not simply </w:t>
      </w:r>
      <w:r w:rsidRPr="00D96F64">
        <w:rPr>
          <w:rStyle w:val="Emphasis"/>
          <w:highlight w:val="green"/>
        </w:rPr>
        <w:t>go the way of</w:t>
      </w:r>
      <w:r w:rsidRPr="00DC02CF">
        <w:rPr>
          <w:rStyle w:val="Emphasis"/>
        </w:rPr>
        <w:t xml:space="preserve"> </w:t>
      </w:r>
      <w:r w:rsidRPr="006178C9">
        <w:rPr>
          <w:rStyle w:val="Emphasis"/>
        </w:rPr>
        <w:t xml:space="preserve">the big </w:t>
      </w:r>
      <w:r w:rsidRPr="00D96F64">
        <w:rPr>
          <w:rStyle w:val="Emphasis"/>
          <w:highlight w:val="green"/>
        </w:rPr>
        <w:t>defense contractors</w:t>
      </w:r>
      <w:r w:rsidRPr="004B66B1">
        <w:rPr>
          <w:sz w:val="16"/>
        </w:rPr>
        <w:t xml:space="preserve">. Corporate mottos not to “be evil” are long gone,85 and </w:t>
      </w:r>
      <w:r w:rsidRPr="00DC02CF">
        <w:rPr>
          <w:rStyle w:val="StyleUnderline"/>
        </w:rPr>
        <w:t xml:space="preserve">big tech companies spend millions on conventional </w:t>
      </w:r>
      <w:r w:rsidRPr="00DC02CF">
        <w:rPr>
          <w:rStyle w:val="StyleUnderline"/>
        </w:rPr>
        <w:lastRenderedPageBreak/>
        <w:t>Washington, D.C., lobbying efforts</w:t>
      </w:r>
      <w:r w:rsidRPr="004B66B1">
        <w:rPr>
          <w:sz w:val="16"/>
        </w:rPr>
        <w:t xml:space="preserve">.86 Over </w:t>
      </w:r>
      <w:r w:rsidRPr="00484933">
        <w:rPr>
          <w:sz w:val="16"/>
        </w:rPr>
        <w:t xml:space="preserve">time, </w:t>
      </w:r>
      <w:r w:rsidRPr="00484933">
        <w:rPr>
          <w:rStyle w:val="StyleUnderline"/>
        </w:rPr>
        <w:t>as contracts move to tech behemoths, there will no longer be competitive alternativ</w:t>
      </w:r>
      <w:r w:rsidRPr="00DC02CF">
        <w:rPr>
          <w:rStyle w:val="StyleUnderline"/>
        </w:rPr>
        <w:t xml:space="preserve">es, </w:t>
      </w:r>
      <w:r w:rsidRPr="00D96F64">
        <w:rPr>
          <w:rStyle w:val="StyleUnderline"/>
          <w:highlight w:val="green"/>
        </w:rPr>
        <w:t>and the Pentagon will</w:t>
      </w:r>
      <w:r w:rsidRPr="00DC02CF">
        <w:rPr>
          <w:rStyle w:val="StyleUnderline"/>
        </w:rPr>
        <w:t xml:space="preserve"> likely </w:t>
      </w:r>
      <w:r w:rsidRPr="00D96F64">
        <w:rPr>
          <w:rStyle w:val="StyleUnderline"/>
          <w:highlight w:val="green"/>
        </w:rPr>
        <w:t xml:space="preserve">be </w:t>
      </w:r>
      <w:r w:rsidRPr="00D96F64">
        <w:rPr>
          <w:rStyle w:val="Emphasis"/>
          <w:highlight w:val="green"/>
        </w:rPr>
        <w:t>locked in</w:t>
      </w:r>
      <w:r w:rsidRPr="00DC02CF">
        <w:rPr>
          <w:rStyle w:val="StyleUnderline"/>
        </w:rPr>
        <w:t xml:space="preserve">to </w:t>
      </w:r>
      <w:r w:rsidRPr="00484933">
        <w:rPr>
          <w:rStyle w:val="StyleUnderline"/>
        </w:rPr>
        <w:t xml:space="preserve">relationships </w:t>
      </w:r>
      <w:r w:rsidRPr="00484933">
        <w:rPr>
          <w:rStyle w:val="Emphasis"/>
        </w:rPr>
        <w:t>with big tech</w:t>
      </w:r>
      <w:r w:rsidRPr="00484933">
        <w:rPr>
          <w:rStyle w:val="StyleUnderline"/>
        </w:rPr>
        <w:t xml:space="preserve"> companies—just as they currently are with big defense contractors</w:t>
      </w:r>
      <w:r w:rsidRPr="00484933">
        <w:rPr>
          <w:sz w:val="16"/>
        </w:rPr>
        <w:t>.87 Some commentators suggest</w:t>
      </w:r>
      <w:r w:rsidRPr="004B66B1">
        <w:rPr>
          <w:sz w:val="16"/>
        </w:rPr>
        <w:t xml:space="preserve"> that </w:t>
      </w:r>
      <w:r w:rsidRPr="00D96F64">
        <w:rPr>
          <w:rStyle w:val="Emphasis"/>
          <w:highlight w:val="green"/>
        </w:rPr>
        <w:t>robust antitrust</w:t>
      </w:r>
      <w:r w:rsidRPr="004B66B1">
        <w:rPr>
          <w:rStyle w:val="StyleUnderline"/>
        </w:rPr>
        <w:t xml:space="preserve"> policies</w:t>
      </w:r>
      <w:r w:rsidRPr="004B66B1">
        <w:rPr>
          <w:sz w:val="16"/>
        </w:rPr>
        <w:t xml:space="preserve"> are a problem because only a small number of tech companies can contract for defense projects.88 But there is another way to look at it: The goal should be to </w:t>
      </w:r>
      <w:r w:rsidRPr="00D96F64">
        <w:rPr>
          <w:rStyle w:val="StyleUnderline"/>
          <w:highlight w:val="green"/>
        </w:rPr>
        <w:t>encourage competition</w:t>
      </w:r>
      <w:r w:rsidRPr="004B66B1">
        <w:rPr>
          <w:rStyle w:val="StyleUnderline"/>
        </w:rPr>
        <w:t xml:space="preserve"> in the tech sector so that there are multiple contractors available</w:t>
      </w:r>
      <w:r w:rsidRPr="004B66B1">
        <w:rPr>
          <w:sz w:val="16"/>
        </w:rPr>
        <w:t>. As former secretary of homeland security Michael Chertoff has said, defending the antitrust case against Qualcomm, “</w:t>
      </w:r>
      <w:r w:rsidRPr="00D96F64">
        <w:rPr>
          <w:rStyle w:val="Emphasis"/>
          <w:highlight w:val="green"/>
        </w:rPr>
        <w:t>a</w:t>
      </w:r>
      <w:r w:rsidRPr="004B66B1">
        <w:rPr>
          <w:rStyle w:val="Emphasis"/>
        </w:rPr>
        <w:t xml:space="preserve"> single-source </w:t>
      </w:r>
      <w:r w:rsidRPr="00D96F64">
        <w:rPr>
          <w:rStyle w:val="Emphasis"/>
          <w:highlight w:val="green"/>
        </w:rPr>
        <w:t>national champion</w:t>
      </w:r>
      <w:r w:rsidRPr="004B66B1">
        <w:rPr>
          <w:rStyle w:val="Emphasis"/>
        </w:rPr>
        <w:t xml:space="preserve"> </w:t>
      </w:r>
      <w:r w:rsidRPr="00D96F64">
        <w:rPr>
          <w:rStyle w:val="Emphasis"/>
          <w:highlight w:val="green"/>
        </w:rPr>
        <w:t>creates</w:t>
      </w:r>
      <w:r w:rsidRPr="004B66B1">
        <w:rPr>
          <w:rStyle w:val="Emphasis"/>
        </w:rPr>
        <w:t xml:space="preserve"> an </w:t>
      </w:r>
      <w:r w:rsidRPr="00D96F64">
        <w:rPr>
          <w:rStyle w:val="Emphasis"/>
          <w:highlight w:val="green"/>
        </w:rPr>
        <w:t>unacceptable risk</w:t>
      </w:r>
      <w:r w:rsidRPr="004B66B1">
        <w:rPr>
          <w:rStyle w:val="Emphasis"/>
        </w:rPr>
        <w:t xml:space="preserve"> to American security—artificially </w:t>
      </w:r>
      <w:r w:rsidRPr="00D96F64">
        <w:rPr>
          <w:rStyle w:val="Emphasis"/>
          <w:highlight w:val="green"/>
        </w:rPr>
        <w:t>concentrating vulnerability in a single point</w:t>
      </w:r>
      <w:r w:rsidRPr="004B66B1">
        <w:rPr>
          <w:rStyle w:val="Emphasis"/>
        </w:rPr>
        <w:t xml:space="preserve">. ... </w:t>
      </w:r>
      <w:r w:rsidRPr="00D96F64">
        <w:rPr>
          <w:rStyle w:val="Emphasis"/>
          <w:highlight w:val="green"/>
        </w:rPr>
        <w:t>We need competition</w:t>
      </w:r>
      <w:r w:rsidRPr="004B66B1">
        <w:rPr>
          <w:rStyle w:val="Emphasis"/>
        </w:rPr>
        <w:t xml:space="preserve"> and multiple providers, </w:t>
      </w:r>
      <w:r w:rsidRPr="00D96F64">
        <w:rPr>
          <w:rStyle w:val="Emphasis"/>
          <w:highlight w:val="green"/>
        </w:rPr>
        <w:t>not</w:t>
      </w:r>
      <w:r w:rsidRPr="004B66B1">
        <w:rPr>
          <w:rStyle w:val="Emphasis"/>
        </w:rPr>
        <w:t xml:space="preserve"> a potentially vulnerable technological </w:t>
      </w:r>
      <w:r w:rsidRPr="00D96F64">
        <w:rPr>
          <w:rStyle w:val="Emphasis"/>
          <w:highlight w:val="green"/>
        </w:rPr>
        <w:t>monoculture</w:t>
      </w:r>
      <w:r w:rsidRPr="004B66B1">
        <w:rPr>
          <w:sz w:val="16"/>
        </w:rPr>
        <w:t xml:space="preserve">.”89 </w:t>
      </w:r>
      <w:r w:rsidRPr="004B66B1">
        <w:rPr>
          <w:rStyle w:val="StyleUnderline"/>
        </w:rPr>
        <w:t>The consequence of consolidation</w:t>
      </w:r>
      <w:r w:rsidRPr="004B66B1">
        <w:rPr>
          <w:sz w:val="16"/>
        </w:rPr>
        <w:t xml:space="preserve"> in tech </w:t>
      </w:r>
      <w:r w:rsidRPr="004B66B1">
        <w:rPr>
          <w:rStyle w:val="StyleUnderline"/>
        </w:rPr>
        <w:t>is that taxpayers will likely see higher bills even as innovation slows due to reduced competition</w:t>
      </w:r>
      <w:r w:rsidRPr="004B66B1">
        <w:rPr>
          <w:sz w:val="16"/>
        </w:rPr>
        <w:t xml:space="preserve">. Worse still, </w:t>
      </w:r>
      <w:r w:rsidRPr="00D96F64">
        <w:rPr>
          <w:rStyle w:val="StyleUnderline"/>
          <w:highlight w:val="green"/>
        </w:rPr>
        <w:t>every</w:t>
      </w:r>
      <w:r w:rsidRPr="004B66B1">
        <w:rPr>
          <w:sz w:val="16"/>
        </w:rPr>
        <w:t xml:space="preserve"> taxpayer </w:t>
      </w:r>
      <w:r w:rsidRPr="00D96F64">
        <w:rPr>
          <w:rStyle w:val="StyleUnderline"/>
          <w:highlight w:val="green"/>
        </w:rPr>
        <w:t>dollar</w:t>
      </w:r>
      <w:r w:rsidRPr="004B66B1">
        <w:rPr>
          <w:rStyle w:val="StyleUnderline"/>
        </w:rPr>
        <w:t xml:space="preserve"> that goes </w:t>
      </w:r>
      <w:r w:rsidRPr="00D96F64">
        <w:rPr>
          <w:rStyle w:val="StyleUnderline"/>
          <w:highlight w:val="green"/>
        </w:rPr>
        <w:t>to monopoly profits</w:t>
      </w:r>
      <w:r w:rsidRPr="004B66B1">
        <w:rPr>
          <w:sz w:val="16"/>
        </w:rPr>
        <w:t>—</w:t>
      </w:r>
      <w:r w:rsidRPr="004B66B1">
        <w:rPr>
          <w:rStyle w:val="StyleUnderline"/>
        </w:rPr>
        <w:t xml:space="preserve">whether in the form of </w:t>
      </w:r>
      <w:r w:rsidRPr="004B66B1">
        <w:rPr>
          <w:rStyle w:val="Emphasis"/>
        </w:rPr>
        <w:t>higher prices</w:t>
      </w:r>
      <w:r w:rsidRPr="004B66B1">
        <w:rPr>
          <w:sz w:val="16"/>
        </w:rPr>
        <w:t xml:space="preserve"> </w:t>
      </w:r>
      <w:r w:rsidRPr="004B66B1">
        <w:rPr>
          <w:rStyle w:val="StyleUnderline"/>
        </w:rPr>
        <w:t>or</w:t>
      </w:r>
      <w:r w:rsidRPr="004B66B1">
        <w:rPr>
          <w:sz w:val="16"/>
        </w:rPr>
        <w:t xml:space="preserve"> </w:t>
      </w:r>
      <w:r w:rsidRPr="004B66B1">
        <w:rPr>
          <w:rStyle w:val="Emphasis"/>
        </w:rPr>
        <w:t>fraud and corruption</w:t>
      </w:r>
      <w:r w:rsidRPr="004B66B1">
        <w:rPr>
          <w:sz w:val="16"/>
        </w:rPr>
        <w:t>—</w:t>
      </w:r>
      <w:r w:rsidRPr="00D96F64">
        <w:rPr>
          <w:rStyle w:val="StyleUnderline"/>
          <w:highlight w:val="green"/>
        </w:rPr>
        <w:t>is a dollar</w:t>
      </w:r>
      <w:r w:rsidRPr="004B66B1">
        <w:rPr>
          <w:rStyle w:val="StyleUnderline"/>
        </w:rPr>
        <w:t xml:space="preserve"> that is </w:t>
      </w:r>
      <w:r w:rsidRPr="00D96F64">
        <w:rPr>
          <w:rStyle w:val="StyleUnderline"/>
          <w:highlight w:val="green"/>
        </w:rPr>
        <w:t>not going toward</w:t>
      </w:r>
      <w:r w:rsidRPr="004B66B1">
        <w:rPr>
          <w:rStyle w:val="StyleUnderline"/>
        </w:rPr>
        <w:t xml:space="preserve"> </w:t>
      </w:r>
      <w:r w:rsidRPr="00D96F64">
        <w:rPr>
          <w:rStyle w:val="Emphasis"/>
          <w:highlight w:val="green"/>
        </w:rPr>
        <w:t>innovation</w:t>
      </w:r>
      <w:r w:rsidRPr="004B66B1">
        <w:rPr>
          <w:rStyle w:val="StyleUnderline"/>
        </w:rPr>
        <w:t xml:space="preserve"> for the future</w:t>
      </w:r>
      <w:r w:rsidRPr="004B66B1">
        <w:rPr>
          <w:sz w:val="16"/>
        </w:rPr>
        <w:t xml:space="preserve">. A </w:t>
      </w:r>
      <w:r w:rsidRPr="004B66B1">
        <w:rPr>
          <w:rStyle w:val="StyleUnderline"/>
        </w:rPr>
        <w:t>concentrated defense sector means not only less innovation due to the lack of competition in the sector</w:t>
      </w:r>
      <w:r w:rsidRPr="004B66B1">
        <w:rPr>
          <w:sz w:val="16"/>
        </w:rPr>
        <w:t xml:space="preserve">; </w:t>
      </w:r>
      <w:r w:rsidRPr="004B66B1">
        <w:rPr>
          <w:rStyle w:val="StyleUnderline"/>
        </w:rPr>
        <w:t>it means that funding that could have been available for innovation instead gets redirected via monopoly profits to the pockets of big tech executives and shareholders</w:t>
      </w:r>
      <w:r w:rsidRPr="004B66B1">
        <w:rPr>
          <w:sz w:val="16"/>
        </w:rPr>
        <w:t>.</w:t>
      </w:r>
    </w:p>
    <w:p w14:paraId="39ACA4A2" w14:textId="77777777" w:rsidR="003F01ED" w:rsidRPr="004B66B1" w:rsidRDefault="003F01ED" w:rsidP="003F01ED">
      <w:pPr>
        <w:rPr>
          <w:sz w:val="16"/>
        </w:rPr>
      </w:pPr>
    </w:p>
    <w:p w14:paraId="2F34A2EF" w14:textId="77777777" w:rsidR="003F01ED" w:rsidRDefault="003F01ED" w:rsidP="003F01ED">
      <w:pPr>
        <w:pStyle w:val="Heading4"/>
      </w:pPr>
      <w:r>
        <w:t>DIB is key to deter great power war---uniquely requires innovation</w:t>
      </w:r>
    </w:p>
    <w:p w14:paraId="115B7AA0" w14:textId="77777777" w:rsidR="003F01ED" w:rsidRPr="0003089A" w:rsidRDefault="003F01ED" w:rsidP="003F01ED">
      <w:r>
        <w:t xml:space="preserve">William </w:t>
      </w:r>
      <w:r w:rsidRPr="006A1B75">
        <w:rPr>
          <w:rStyle w:val="Style13ptBold"/>
        </w:rPr>
        <w:t>Greenwalt 19</w:t>
      </w:r>
      <w:r>
        <w:t xml:space="preserve">, Senior Fellow at the Atlanta Council, April 2019, “Leveraging the National Technology Industrial Base To Address Great-Power Competition”, Atlanta Council, </w:t>
      </w:r>
      <w:hyperlink r:id="rId9" w:history="1">
        <w:r w:rsidRPr="00850EEB">
          <w:rPr>
            <w:rStyle w:val="Hyperlink"/>
          </w:rPr>
          <w:t>https://www.atlanticcouncil.org/images/publications/Leveraging_the_National_Technology_Industrial_Base_to_Address_Great-Power_Competition.pdf</w:t>
        </w:r>
      </w:hyperlink>
      <w:r>
        <w:t xml:space="preserve"> </w:t>
      </w:r>
      <w:proofErr w:type="spellStart"/>
      <w:r>
        <w:t>brett</w:t>
      </w:r>
      <w:proofErr w:type="spellEnd"/>
    </w:p>
    <w:p w14:paraId="7D7C10C2" w14:textId="4D979A0B" w:rsidR="003F01ED" w:rsidRDefault="003F01ED" w:rsidP="003F01ED">
      <w:pPr>
        <w:rPr>
          <w:rStyle w:val="StyleUnderline"/>
        </w:rPr>
      </w:pPr>
      <w:r w:rsidRPr="00AB7869">
        <w:rPr>
          <w:rStyle w:val="StyleUnderline"/>
        </w:rPr>
        <w:t xml:space="preserve">The United States faces </w:t>
      </w:r>
      <w:r w:rsidRPr="00D96F64">
        <w:rPr>
          <w:rStyle w:val="StyleUnderline"/>
          <w:highlight w:val="green"/>
        </w:rPr>
        <w:t>a new threat environment</w:t>
      </w:r>
      <w:r w:rsidRPr="006A1B75">
        <w:rPr>
          <w:sz w:val="16"/>
        </w:rPr>
        <w:t xml:space="preserve"> that has not been seen since the </w:t>
      </w:r>
      <w:r w:rsidRPr="00AB7869">
        <w:rPr>
          <w:sz w:val="16"/>
        </w:rPr>
        <w:t xml:space="preserve">height of the Cold War. In fact, </w:t>
      </w:r>
      <w:r w:rsidRPr="00AB7869">
        <w:rPr>
          <w:rStyle w:val="StyleUnderline"/>
        </w:rPr>
        <w:t xml:space="preserve">this threat </w:t>
      </w:r>
      <w:r w:rsidRPr="00D96F64">
        <w:rPr>
          <w:rStyle w:val="StyleUnderline"/>
          <w:highlight w:val="green"/>
        </w:rPr>
        <w:t xml:space="preserve">is </w:t>
      </w:r>
      <w:r w:rsidRPr="00D96F64">
        <w:rPr>
          <w:rStyle w:val="Emphasis"/>
          <w:highlight w:val="green"/>
        </w:rPr>
        <w:t>more dangerous and complicated</w:t>
      </w:r>
      <w:r w:rsidRPr="00AB7869">
        <w:rPr>
          <w:rStyle w:val="StyleUnderline"/>
        </w:rPr>
        <w:t xml:space="preserve">, </w:t>
      </w:r>
      <w:r w:rsidRPr="00D96F64">
        <w:rPr>
          <w:rStyle w:val="StyleUnderline"/>
          <w:highlight w:val="green"/>
        </w:rPr>
        <w:t xml:space="preserve">with </w:t>
      </w:r>
      <w:r w:rsidRPr="00AB7869">
        <w:rPr>
          <w:rStyle w:val="StyleUnderline"/>
        </w:rPr>
        <w:t xml:space="preserve">a resurgent military and nuclear power in </w:t>
      </w:r>
      <w:r w:rsidRPr="00D96F64">
        <w:rPr>
          <w:rStyle w:val="Emphasis"/>
          <w:highlight w:val="green"/>
        </w:rPr>
        <w:t>Russia</w:t>
      </w:r>
      <w:r w:rsidRPr="00AB7869">
        <w:rPr>
          <w:rStyle w:val="StyleUnderline"/>
        </w:rPr>
        <w:t xml:space="preserve">, an emerging superpower in </w:t>
      </w:r>
      <w:r w:rsidRPr="00D96F64">
        <w:rPr>
          <w:rStyle w:val="Emphasis"/>
          <w:highlight w:val="green"/>
        </w:rPr>
        <w:t>China</w:t>
      </w:r>
      <w:r w:rsidRPr="00AB7869">
        <w:rPr>
          <w:rStyle w:val="StyleUnderline"/>
        </w:rPr>
        <w:t>, and medium-sized powers</w:t>
      </w:r>
      <w:r w:rsidRPr="00992AD2">
        <w:rPr>
          <w:rStyle w:val="StyleUnderline"/>
        </w:rPr>
        <w:t xml:space="preserve"> such as </w:t>
      </w:r>
      <w:r w:rsidRPr="00D96F64">
        <w:rPr>
          <w:rStyle w:val="Emphasis"/>
          <w:highlight w:val="green"/>
        </w:rPr>
        <w:t>Iran</w:t>
      </w:r>
      <w:r w:rsidRPr="00992AD2">
        <w:rPr>
          <w:rStyle w:val="StyleUnderline"/>
        </w:rPr>
        <w:t xml:space="preserve"> </w:t>
      </w:r>
      <w:r w:rsidRPr="00D96F64">
        <w:rPr>
          <w:rStyle w:val="StyleUnderline"/>
          <w:highlight w:val="green"/>
        </w:rPr>
        <w:t>and</w:t>
      </w:r>
      <w:r w:rsidRPr="00992AD2">
        <w:rPr>
          <w:rStyle w:val="StyleUnderline"/>
        </w:rPr>
        <w:t xml:space="preserve"> </w:t>
      </w:r>
      <w:r w:rsidRPr="00D96F64">
        <w:rPr>
          <w:rStyle w:val="Emphasis"/>
          <w:highlight w:val="green"/>
        </w:rPr>
        <w:t>No</w:t>
      </w:r>
      <w:r w:rsidRPr="00992AD2">
        <w:rPr>
          <w:rStyle w:val="StyleUnderline"/>
        </w:rPr>
        <w:t xml:space="preserve">rth </w:t>
      </w:r>
      <w:r w:rsidRPr="00D96F64">
        <w:rPr>
          <w:rStyle w:val="Emphasis"/>
          <w:highlight w:val="green"/>
        </w:rPr>
        <w:t>Ko</w:t>
      </w:r>
      <w:r w:rsidRPr="00992AD2">
        <w:rPr>
          <w:rStyle w:val="StyleUnderline"/>
        </w:rPr>
        <w:t xml:space="preserve">rea </w:t>
      </w:r>
      <w:r w:rsidRPr="00D96F64">
        <w:rPr>
          <w:rStyle w:val="Emphasis"/>
          <w:highlight w:val="green"/>
        </w:rPr>
        <w:t xml:space="preserve">growing </w:t>
      </w:r>
      <w:r w:rsidRPr="00AB7869">
        <w:rPr>
          <w:rStyle w:val="Emphasis"/>
        </w:rPr>
        <w:t xml:space="preserve">their military and nuclear </w:t>
      </w:r>
      <w:r w:rsidRPr="00D96F64">
        <w:rPr>
          <w:rStyle w:val="Emphasis"/>
          <w:highlight w:val="green"/>
        </w:rPr>
        <w:t>capabilities</w:t>
      </w:r>
      <w:r w:rsidRPr="00992AD2">
        <w:rPr>
          <w:rStyle w:val="StyleUnderline"/>
        </w:rPr>
        <w:t xml:space="preserve">. </w:t>
      </w:r>
      <w:r w:rsidRPr="006A1B75">
        <w:rPr>
          <w:sz w:val="16"/>
        </w:rPr>
        <w:t xml:space="preserve">The 2018 National Security Strategy and National Defense Strategy documents are unlike those of the recent past, which were severely budget-constrained and primarily focused on antiterrorism operations. </w:t>
      </w:r>
      <w:r w:rsidRPr="00AB7869">
        <w:rPr>
          <w:rStyle w:val="StyleUnderline"/>
        </w:rPr>
        <w:t xml:space="preserve">US </w:t>
      </w:r>
      <w:r w:rsidRPr="00D96F64">
        <w:rPr>
          <w:rStyle w:val="StyleUnderline"/>
          <w:highlight w:val="green"/>
        </w:rPr>
        <w:t xml:space="preserve">strategy </w:t>
      </w:r>
      <w:r w:rsidRPr="00AB7869">
        <w:rPr>
          <w:rStyle w:val="StyleUnderline"/>
        </w:rPr>
        <w:t xml:space="preserve">now significantly </w:t>
      </w:r>
      <w:r w:rsidRPr="00D96F64">
        <w:rPr>
          <w:rStyle w:val="StyleUnderline"/>
          <w:highlight w:val="green"/>
        </w:rPr>
        <w:t xml:space="preserve">recognizes </w:t>
      </w:r>
      <w:r w:rsidRPr="00AB7869">
        <w:rPr>
          <w:rStyle w:val="StyleUnderline"/>
        </w:rPr>
        <w:t xml:space="preserve">the current </w:t>
      </w:r>
      <w:proofErr w:type="gramStart"/>
      <w:r w:rsidRPr="00AB7869">
        <w:rPr>
          <w:rStyle w:val="StyleUnderline"/>
        </w:rPr>
        <w:t>threat, and</w:t>
      </w:r>
      <w:proofErr w:type="gramEnd"/>
      <w:r w:rsidRPr="00AB7869">
        <w:rPr>
          <w:rStyle w:val="StyleUnderline"/>
        </w:rPr>
        <w:t xml:space="preserve"> outlines the new challenges facing the United States in </w:t>
      </w:r>
      <w:r w:rsidRPr="00D96F64">
        <w:rPr>
          <w:rStyle w:val="StyleUnderline"/>
          <w:highlight w:val="green"/>
        </w:rPr>
        <w:t>an emerging era of great-power competition</w:t>
      </w:r>
      <w:r w:rsidRPr="006A1B75">
        <w:rPr>
          <w:sz w:val="16"/>
        </w:rPr>
        <w:t xml:space="preserve">. Strategy documents are one thing; doing what is necessary to implement a strategy is something </w:t>
      </w:r>
      <w:r w:rsidRPr="00AB7869">
        <w:rPr>
          <w:sz w:val="16"/>
        </w:rPr>
        <w:t xml:space="preserve">else. </w:t>
      </w:r>
      <w:r w:rsidRPr="00AB7869">
        <w:rPr>
          <w:rStyle w:val="StyleUnderline"/>
        </w:rPr>
        <w:t xml:space="preserve">A </w:t>
      </w:r>
      <w:r w:rsidRPr="00AB7869">
        <w:rPr>
          <w:rStyle w:val="Emphasis"/>
        </w:rPr>
        <w:t xml:space="preserve">significant </w:t>
      </w:r>
      <w:r w:rsidRPr="00D96F64">
        <w:rPr>
          <w:rStyle w:val="Emphasis"/>
          <w:highlight w:val="green"/>
        </w:rPr>
        <w:t xml:space="preserve">effort will be required to </w:t>
      </w:r>
      <w:r w:rsidRPr="00AB7869">
        <w:rPr>
          <w:rStyle w:val="Emphasis"/>
        </w:rPr>
        <w:t>mobilize</w:t>
      </w:r>
      <w:r w:rsidRPr="00AB7869">
        <w:rPr>
          <w:rStyle w:val="StyleUnderline"/>
        </w:rPr>
        <w:t xml:space="preserve"> and </w:t>
      </w:r>
      <w:r w:rsidRPr="00D96F64">
        <w:rPr>
          <w:rStyle w:val="StyleUnderline"/>
          <w:highlight w:val="green"/>
        </w:rPr>
        <w:t>sufficiently prepare for</w:t>
      </w:r>
      <w:r w:rsidRPr="00AB7869">
        <w:rPr>
          <w:rStyle w:val="StyleUnderline"/>
        </w:rPr>
        <w:t xml:space="preserve"> </w:t>
      </w:r>
      <w:r w:rsidRPr="00AB7869">
        <w:rPr>
          <w:rStyle w:val="Emphasis"/>
        </w:rPr>
        <w:t xml:space="preserve">any major </w:t>
      </w:r>
      <w:r w:rsidRPr="00D96F64">
        <w:rPr>
          <w:rStyle w:val="Emphasis"/>
          <w:highlight w:val="green"/>
        </w:rPr>
        <w:t>great-power conflict</w:t>
      </w:r>
      <w:r w:rsidRPr="00AB7869">
        <w:rPr>
          <w:sz w:val="16"/>
        </w:rPr>
        <w:t>. 5 It seems that, with the change in administrations, many have stopped using the terms “first, second, and third offsets.” Still, it is hard to find a better terminology for at least the first two periods of intense US defense-technological</w:t>
      </w:r>
      <w:r w:rsidRPr="006A1B75">
        <w:rPr>
          <w:sz w:val="16"/>
        </w:rPr>
        <w:t xml:space="preserve"> innovation that occurred in the 1950s and early 1960s, along with missile and space-reconnaissance developments and, in the 1970s, with advancements in stealth, precision guidance, and geolocation. Whether the United States can </w:t>
      </w:r>
      <w:proofErr w:type="gramStart"/>
      <w:r w:rsidRPr="006A1B75">
        <w:rPr>
          <w:sz w:val="16"/>
        </w:rPr>
        <w:t>actually implement</w:t>
      </w:r>
      <w:proofErr w:type="gramEnd"/>
      <w:r w:rsidRPr="006A1B75">
        <w:rPr>
          <w:sz w:val="16"/>
        </w:rPr>
        <w:t xml:space="preserve"> a third offset—based on artificial intelligence, autonomy, quantum computing, data analytics, and other emerging technologies—remains to be seen. But, if it can, it could rival the two previous periods of technology innovation. Still</w:t>
      </w:r>
      <w:r w:rsidRPr="000C6D3B">
        <w:rPr>
          <w:rStyle w:val="StyleUnderline"/>
        </w:rPr>
        <w:t xml:space="preserve">, </w:t>
      </w:r>
      <w:r w:rsidRPr="00D96F64">
        <w:rPr>
          <w:rStyle w:val="StyleUnderline"/>
          <w:highlight w:val="green"/>
        </w:rPr>
        <w:t>the primary purpose of US</w:t>
      </w:r>
      <w:r w:rsidRPr="000C6D3B">
        <w:rPr>
          <w:rStyle w:val="StyleUnderline"/>
        </w:rPr>
        <w:t xml:space="preserve"> and allied military and </w:t>
      </w:r>
      <w:r w:rsidRPr="00D96F64">
        <w:rPr>
          <w:rStyle w:val="StyleUnderline"/>
          <w:highlight w:val="green"/>
        </w:rPr>
        <w:t>foreign policy</w:t>
      </w:r>
      <w:r w:rsidRPr="000C6D3B">
        <w:rPr>
          <w:rStyle w:val="StyleUnderline"/>
        </w:rPr>
        <w:t xml:space="preserve"> over the past seventy years </w:t>
      </w:r>
      <w:r w:rsidRPr="00D96F64">
        <w:rPr>
          <w:rStyle w:val="StyleUnderline"/>
          <w:highlight w:val="green"/>
        </w:rPr>
        <w:t>has been to prevent any such conflict</w:t>
      </w:r>
      <w:r w:rsidRPr="00D96F64">
        <w:rPr>
          <w:sz w:val="16"/>
          <w:highlight w:val="green"/>
        </w:rPr>
        <w:t>.</w:t>
      </w:r>
      <w:r w:rsidRPr="006A1B75">
        <w:rPr>
          <w:sz w:val="16"/>
        </w:rPr>
        <w:t xml:space="preserve"> During the recent decades of US and allied hegemony, it could be argued that a significant lesson from the Cold War has been forgotten: that military capability is required not just to fight a war, but to prevent it. </w:t>
      </w:r>
      <w:r w:rsidRPr="00D96F64">
        <w:rPr>
          <w:rStyle w:val="Emphasis"/>
          <w:highlight w:val="green"/>
        </w:rPr>
        <w:t xml:space="preserve">If US </w:t>
      </w:r>
      <w:r w:rsidRPr="00AB7869">
        <w:rPr>
          <w:rStyle w:val="Emphasis"/>
        </w:rPr>
        <w:t xml:space="preserve">and allied military </w:t>
      </w:r>
      <w:r w:rsidRPr="00D96F64">
        <w:rPr>
          <w:rStyle w:val="Emphasis"/>
          <w:highlight w:val="green"/>
        </w:rPr>
        <w:t>capability cannot respond to current challenges quickly enough</w:t>
      </w:r>
      <w:r w:rsidRPr="000C6D3B">
        <w:rPr>
          <w:rStyle w:val="StyleUnderline"/>
        </w:rPr>
        <w:t xml:space="preserve">, </w:t>
      </w:r>
      <w:r w:rsidRPr="00D96F64">
        <w:rPr>
          <w:rStyle w:val="StyleUnderline"/>
          <w:highlight w:val="green"/>
        </w:rPr>
        <w:t xml:space="preserve">a </w:t>
      </w:r>
      <w:r w:rsidRPr="00AB7869">
        <w:rPr>
          <w:rStyle w:val="StyleUnderline"/>
        </w:rPr>
        <w:t xml:space="preserve">potential </w:t>
      </w:r>
      <w:r w:rsidRPr="00D96F64">
        <w:rPr>
          <w:rStyle w:val="StyleUnderline"/>
          <w:highlight w:val="green"/>
        </w:rPr>
        <w:t>great-power adversary may no longer feel</w:t>
      </w:r>
      <w:r w:rsidRPr="00AB7869">
        <w:rPr>
          <w:rStyle w:val="StyleUnderline"/>
        </w:rPr>
        <w:t xml:space="preserve"> sufficiently </w:t>
      </w:r>
      <w:r w:rsidRPr="00D96F64">
        <w:rPr>
          <w:rStyle w:val="Emphasis"/>
          <w:highlight w:val="green"/>
        </w:rPr>
        <w:t>deterred</w:t>
      </w:r>
      <w:r w:rsidRPr="00D96F64">
        <w:rPr>
          <w:rStyle w:val="StyleUnderline"/>
          <w:highlight w:val="green"/>
        </w:rPr>
        <w:t xml:space="preserve"> from</w:t>
      </w:r>
      <w:r w:rsidRPr="00AB7869">
        <w:rPr>
          <w:rStyle w:val="StyleUnderline"/>
        </w:rPr>
        <w:t xml:space="preserve"> taking steps that could bring about </w:t>
      </w:r>
      <w:r w:rsidRPr="00D96F64">
        <w:rPr>
          <w:rStyle w:val="StyleUnderline"/>
          <w:highlight w:val="green"/>
        </w:rPr>
        <w:t>conflict</w:t>
      </w:r>
      <w:r w:rsidRPr="006A1B75">
        <w:rPr>
          <w:sz w:val="16"/>
        </w:rPr>
        <w:t xml:space="preserve">. So, </w:t>
      </w:r>
      <w:proofErr w:type="gramStart"/>
      <w:r w:rsidRPr="006A1B75">
        <w:rPr>
          <w:sz w:val="16"/>
        </w:rPr>
        <w:t>technological</w:t>
      </w:r>
      <w:proofErr w:type="gramEnd"/>
      <w:r w:rsidRPr="006A1B75">
        <w:rPr>
          <w:sz w:val="16"/>
        </w:rPr>
        <w:t xml:space="preserve"> and doctrinal innovation is as critical for deterrence as it is for warfighting. Gearing up for a great-power conflict would be daunting enough on its own, but the United States still needs to address the legacies of its post-9/11 conflicts as it</w:t>
      </w:r>
      <w:r>
        <w:rPr>
          <w:sz w:val="16"/>
        </w:rPr>
        <w:t xml:space="preserve"> </w:t>
      </w:r>
      <w:r w:rsidRPr="006A1B75">
        <w:rPr>
          <w:sz w:val="16"/>
        </w:rPr>
        <w:t xml:space="preserve">mobilizes in preparation for an even greater potential struggle. As the global threat increases, </w:t>
      </w:r>
      <w:r w:rsidRPr="00D96F64">
        <w:rPr>
          <w:rStyle w:val="StyleUnderline"/>
          <w:highlight w:val="green"/>
        </w:rPr>
        <w:t xml:space="preserve">the US military </w:t>
      </w:r>
      <w:r w:rsidRPr="00AB7869">
        <w:rPr>
          <w:rStyle w:val="StyleUnderline"/>
        </w:rPr>
        <w:t xml:space="preserve">is essentially trying to do five things at once. </w:t>
      </w:r>
      <w:r w:rsidRPr="00AB7869">
        <w:rPr>
          <w:rStyle w:val="Emphasis"/>
        </w:rPr>
        <w:t xml:space="preserve">Each </w:t>
      </w:r>
      <w:r w:rsidRPr="00D96F64">
        <w:rPr>
          <w:rStyle w:val="Emphasis"/>
          <w:sz w:val="32"/>
          <w:szCs w:val="32"/>
          <w:highlight w:val="green"/>
        </w:rPr>
        <w:t xml:space="preserve">requires </w:t>
      </w:r>
      <w:r w:rsidRPr="00AB7869">
        <w:rPr>
          <w:rStyle w:val="Emphasis"/>
          <w:sz w:val="32"/>
          <w:szCs w:val="32"/>
        </w:rPr>
        <w:t xml:space="preserve">new levels of </w:t>
      </w:r>
      <w:r w:rsidRPr="00D96F64">
        <w:rPr>
          <w:rStyle w:val="Emphasis"/>
          <w:sz w:val="32"/>
          <w:szCs w:val="32"/>
          <w:highlight w:val="green"/>
        </w:rPr>
        <w:t xml:space="preserve">innovation </w:t>
      </w:r>
      <w:r w:rsidRPr="00D96F64">
        <w:rPr>
          <w:rStyle w:val="Emphasis"/>
          <w:highlight w:val="green"/>
        </w:rPr>
        <w:t>from an expanded industrial base</w:t>
      </w:r>
      <w:r w:rsidRPr="000C6D3B">
        <w:rPr>
          <w:rStyle w:val="StyleUnderline"/>
        </w:rPr>
        <w:t xml:space="preserve">, different acquisition approaches, and a required defense budget that will </w:t>
      </w:r>
      <w:r w:rsidRPr="000C6D3B">
        <w:rPr>
          <w:rStyle w:val="StyleUnderline"/>
        </w:rPr>
        <w:lastRenderedPageBreak/>
        <w:t>significantly outpace what is likely to be achieved</w:t>
      </w:r>
      <w:r w:rsidRPr="006A1B75">
        <w:rPr>
          <w:sz w:val="16"/>
        </w:rPr>
        <w:t xml:space="preserve">. First, the United States must maintain current legacy operations around the globe. While specific deployments, such as in Syria and Afghanistan, may be under debate and subject to change, the threat from terrorist entities is unlikely to go away </w:t>
      </w:r>
      <w:proofErr w:type="gramStart"/>
      <w:r w:rsidRPr="006A1B75">
        <w:rPr>
          <w:sz w:val="16"/>
        </w:rPr>
        <w:t>in the near future</w:t>
      </w:r>
      <w:proofErr w:type="gramEnd"/>
      <w:r w:rsidRPr="006A1B75">
        <w:rPr>
          <w:sz w:val="16"/>
        </w:rPr>
        <w:t>. Addressing these threats requires continual industrial innovations that can be deployed quickly (in no more than two years) under the rapid-acquisition approaches that were first developed at US Special Operations Command (SOCOM</w:t>
      </w:r>
      <w:proofErr w:type="gramStart"/>
      <w:r w:rsidRPr="006A1B75">
        <w:rPr>
          <w:sz w:val="16"/>
        </w:rPr>
        <w:t>), and</w:t>
      </w:r>
      <w:proofErr w:type="gramEnd"/>
      <w:r w:rsidRPr="006A1B75">
        <w:rPr>
          <w:sz w:val="16"/>
        </w:rPr>
        <w:t xml:space="preserve"> used to support operations in Afghanistan and Iraq. Secondly, </w:t>
      </w:r>
      <w:r w:rsidRPr="00D96F64">
        <w:rPr>
          <w:rStyle w:val="StyleUnderline"/>
          <w:highlight w:val="green"/>
        </w:rPr>
        <w:t xml:space="preserve">there is a practical need to focus on </w:t>
      </w:r>
      <w:r w:rsidRPr="00D96F64">
        <w:rPr>
          <w:rStyle w:val="Emphasis"/>
          <w:highlight w:val="green"/>
        </w:rPr>
        <w:t>readiness</w:t>
      </w:r>
      <w:r w:rsidRPr="00D96F64">
        <w:rPr>
          <w:rStyle w:val="StyleUnderline"/>
          <w:highlight w:val="green"/>
        </w:rPr>
        <w:t xml:space="preserve">, </w:t>
      </w:r>
      <w:r w:rsidRPr="00D96F64">
        <w:rPr>
          <w:rStyle w:val="Emphasis"/>
          <w:highlight w:val="green"/>
        </w:rPr>
        <w:t>training</w:t>
      </w:r>
      <w:r w:rsidRPr="00D96F64">
        <w:rPr>
          <w:rStyle w:val="StyleUnderline"/>
          <w:highlight w:val="green"/>
        </w:rPr>
        <w:t xml:space="preserve">, and </w:t>
      </w:r>
      <w:r w:rsidRPr="00AB7869">
        <w:rPr>
          <w:rStyle w:val="StyleUnderline"/>
        </w:rPr>
        <w:t>repairing</w:t>
      </w:r>
      <w:r w:rsidRPr="0003089A">
        <w:rPr>
          <w:rStyle w:val="StyleUnderline"/>
        </w:rPr>
        <w:t xml:space="preserve"> the </w:t>
      </w:r>
      <w:r w:rsidRPr="00D96F64">
        <w:rPr>
          <w:rStyle w:val="Emphasis"/>
          <w:highlight w:val="green"/>
        </w:rPr>
        <w:t>equipment</w:t>
      </w:r>
      <w:r w:rsidRPr="0003089A">
        <w:rPr>
          <w:rStyle w:val="StyleUnderline"/>
        </w:rPr>
        <w:t xml:space="preserve"> that has worn out during the operations of the last two decades. This second priority area alone could take up much of any currently envisioned defense-budget </w:t>
      </w:r>
      <w:proofErr w:type="gramStart"/>
      <w:r w:rsidRPr="0003089A">
        <w:rPr>
          <w:rStyle w:val="StyleUnderline"/>
        </w:rPr>
        <w:t>increase,</w:t>
      </w:r>
      <w:r w:rsidRPr="006A1B75">
        <w:rPr>
          <w:sz w:val="16"/>
        </w:rPr>
        <w:t xml:space="preserve"> but</w:t>
      </w:r>
      <w:proofErr w:type="gramEnd"/>
      <w:r w:rsidRPr="006A1B75">
        <w:rPr>
          <w:sz w:val="16"/>
        </w:rPr>
        <w:t xml:space="preserve"> would at least return US forces to a level able to fight with their current technology and systems. The problem is that many of those systems—while useful in counterterrorism operations—will become increasingly outdated in a great-power conflict. Next, the United States needs to modernize at scale. </w:t>
      </w:r>
      <w:r w:rsidRPr="0003089A">
        <w:rPr>
          <w:rStyle w:val="StyleUnderline"/>
        </w:rPr>
        <w:t xml:space="preserve">This third effort requires expanding current production lines and mobilizing capability, to hedge </w:t>
      </w:r>
      <w:proofErr w:type="gramStart"/>
      <w:r w:rsidRPr="0003089A">
        <w:rPr>
          <w:rStyle w:val="StyleUnderline"/>
        </w:rPr>
        <w:t>against  inevitable</w:t>
      </w:r>
      <w:proofErr w:type="gramEnd"/>
      <w:r w:rsidRPr="0003089A">
        <w:rPr>
          <w:rStyle w:val="StyleUnderline"/>
        </w:rPr>
        <w:t xml:space="preserve"> losses in any great-power war</w:t>
      </w:r>
      <w:r w:rsidRPr="006A1B75">
        <w:rPr>
          <w:sz w:val="16"/>
        </w:rPr>
        <w:t xml:space="preserve">. It also requires fast incremental innovation to enhance capability of existing systems, as demonstrated by the Special Capabilities Office, and for the services to rapidly acquire new capabilities as envisioned under the Section 804 rapid-fielding authority. The fourth, simultaneous objective is disruptive innovation. Section 804 operational-prototyping authorities and other transaction-contracting authorities can help move disruptive systems into the hands of the warfighter faster. This means not only experimenting with operational prototypes, but also providing new realities on the ground that complicate Chinese and Russian military planning.6 </w:t>
      </w:r>
      <w:r w:rsidRPr="0003089A">
        <w:rPr>
          <w:rStyle w:val="StyleUnderline"/>
        </w:rPr>
        <w:t>Finally, the fifth objective is the need for business reform to free up resources to support operations, improve readiness, mobilize, and disrupt, as—absent a full-scale ware—there will likely never be enough money to do all of this</w:t>
      </w:r>
      <w:r w:rsidRPr="006A1B75">
        <w:rPr>
          <w:sz w:val="16"/>
        </w:rPr>
        <w:t xml:space="preserve">. However, by that time it will be too late, given mobilization timelines and a historical lag of two years or longer to get industrial capability to frontline troops. Former US Secretary of Defense Donald Rumsfeld was unfortunately correct when he said, “You go to war with the army you have, not the army you might want or wish to have at a later time.”7 The lesson the United States continues to relearn is that it should use peacetime to address as many things as possible that will cause problems on the future battlefield, meaning it has to spend real money during that time. Peacetime business processes—whether they support acquisition, requirements, budget, finance, or technology and security control—are often designed with objectives other than immediately supporting the warfighter. These processes add costs, </w:t>
      </w:r>
      <w:proofErr w:type="gramStart"/>
      <w:r w:rsidRPr="006A1B75">
        <w:rPr>
          <w:sz w:val="16"/>
        </w:rPr>
        <w:t>and also</w:t>
      </w:r>
      <w:proofErr w:type="gramEnd"/>
      <w:r w:rsidRPr="006A1B75">
        <w:rPr>
          <w:sz w:val="16"/>
        </w:rPr>
        <w:t xml:space="preserve"> limit the industrial base to those able to comply with them, limiting the technology choices available to the Pentagon. </w:t>
      </w:r>
      <w:proofErr w:type="gramStart"/>
      <w:r w:rsidRPr="006A1B75">
        <w:rPr>
          <w:sz w:val="16"/>
        </w:rPr>
        <w:t>All of</w:t>
      </w:r>
      <w:proofErr w:type="gramEnd"/>
      <w:r w:rsidRPr="006A1B75">
        <w:rPr>
          <w:sz w:val="16"/>
        </w:rPr>
        <w:t xml:space="preserve"> these business processes need to be put on more of a wartime footing.8 </w:t>
      </w:r>
      <w:r w:rsidRPr="00D96F64">
        <w:rPr>
          <w:rStyle w:val="StyleUnderline"/>
          <w:highlight w:val="green"/>
        </w:rPr>
        <w:t xml:space="preserve">The </w:t>
      </w:r>
      <w:r w:rsidRPr="00AB7869">
        <w:rPr>
          <w:rStyle w:val="StyleUnderline"/>
        </w:rPr>
        <w:t xml:space="preserve">difficulty with this </w:t>
      </w:r>
      <w:r w:rsidRPr="00D96F64">
        <w:rPr>
          <w:rStyle w:val="StyleUnderline"/>
          <w:highlight w:val="green"/>
        </w:rPr>
        <w:t xml:space="preserve">problem </w:t>
      </w:r>
      <w:r w:rsidRPr="00AB7869">
        <w:rPr>
          <w:rStyle w:val="StyleUnderline"/>
        </w:rPr>
        <w:t xml:space="preserve">set </w:t>
      </w:r>
      <w:r w:rsidRPr="00D96F64">
        <w:rPr>
          <w:rStyle w:val="StyleUnderline"/>
          <w:highlight w:val="green"/>
        </w:rPr>
        <w:t xml:space="preserve">is </w:t>
      </w:r>
      <w:r w:rsidRPr="00AB7869">
        <w:rPr>
          <w:rStyle w:val="StyleUnderline"/>
        </w:rPr>
        <w:t xml:space="preserve">that </w:t>
      </w:r>
      <w:r w:rsidRPr="00D96F64">
        <w:rPr>
          <w:rStyle w:val="Emphasis"/>
          <w:highlight w:val="green"/>
        </w:rPr>
        <w:t xml:space="preserve">the </w:t>
      </w:r>
      <w:r w:rsidRPr="00AB7869">
        <w:rPr>
          <w:rStyle w:val="Emphasis"/>
        </w:rPr>
        <w:t>current, dedicated US defense-industrial base</w:t>
      </w:r>
      <w:r w:rsidRPr="00AB7869">
        <w:rPr>
          <w:rStyle w:val="StyleUnderline"/>
        </w:rPr>
        <w:t xml:space="preserve"> and the </w:t>
      </w:r>
      <w:r w:rsidRPr="00D96F64">
        <w:rPr>
          <w:rStyle w:val="StyleUnderline"/>
          <w:highlight w:val="green"/>
        </w:rPr>
        <w:t xml:space="preserve">US acquisition system </w:t>
      </w:r>
      <w:r w:rsidRPr="00D96F64">
        <w:rPr>
          <w:rStyle w:val="Emphasis"/>
          <w:highlight w:val="green"/>
        </w:rPr>
        <w:t xml:space="preserve">are not prepared </w:t>
      </w:r>
      <w:r w:rsidRPr="00AB7869">
        <w:rPr>
          <w:rStyle w:val="Emphasis"/>
        </w:rPr>
        <w:t>for a great-power war</w:t>
      </w:r>
      <w:r w:rsidRPr="00AB7869">
        <w:rPr>
          <w:rStyle w:val="StyleUnderline"/>
        </w:rPr>
        <w:t>, nor the innovation necessary to compete in all five things the United States must do</w:t>
      </w:r>
      <w:r w:rsidRPr="00AB7869">
        <w:rPr>
          <w:sz w:val="16"/>
        </w:rPr>
        <w:t xml:space="preserve"> to meet its national security needs. Nor has it geared up to deliver the significant innovation in capability and doctrinal development to deliver a sufficient deterrent effect to prevent that war in the first place. For the last seventeen years, the United States has been equipped to</w:t>
      </w:r>
      <w:r w:rsidRPr="006A1B75">
        <w:rPr>
          <w:sz w:val="16"/>
        </w:rPr>
        <w:t xml:space="preserve"> conduct current operations against insurgencies and terrorism in the arc of instability running through Central Asia to Northern Africa. Because of the constant threat of budget sequestration, wars have been fought on the cheap and readiness levels have fallen. </w:t>
      </w:r>
      <w:r w:rsidRPr="0003089A">
        <w:rPr>
          <w:rStyle w:val="StyleUnderline"/>
        </w:rPr>
        <w:t>Modernization is being conducted at non-economic order-of-production levels. Disruptive innovation has been practically nonexistent</w:t>
      </w:r>
      <w:r w:rsidRPr="006A1B75">
        <w:rPr>
          <w:sz w:val="16"/>
        </w:rPr>
        <w:t>, as research funding has historically stopped at the 6.3, or advanced-technology, development level, leaving most</w:t>
      </w:r>
      <w:r>
        <w:rPr>
          <w:sz w:val="16"/>
        </w:rPr>
        <w:t xml:space="preserve"> </w:t>
      </w:r>
      <w:r w:rsidRPr="006A1B75">
        <w:rPr>
          <w:sz w:val="16"/>
        </w:rPr>
        <w:t xml:space="preserve">innovations stuck in the so-called “valley of death.” Prototyping, or 6.4, funding has been difficult, if not impossible, to obtain. Science and technology (S&amp;T) communities are addicted to the existing peacetime way of doing research by doling out funds in single million-dollar increments, and the budget reflects that. Business reform is further constrained by the inability to address the costs of socioeconomic requirements placed on the Pentagon by Congress and past administrations. </w:t>
      </w:r>
      <w:r w:rsidRPr="0003089A">
        <w:rPr>
          <w:rStyle w:val="StyleUnderline"/>
        </w:rPr>
        <w:t>Large-scale technological and business-process disruption will be needed to meet the great-power threat</w:t>
      </w:r>
      <w:r w:rsidRPr="006A1B75">
        <w:rPr>
          <w:sz w:val="16"/>
        </w:rPr>
        <w:t xml:space="preserve">. While Congress took the first step in passing new-acquisition reforms in 2015 and 2016, much more needs to be done to implement these reforms and reform other business practices. Finally, and perhaps most importantly, since the end of the Cold War the United States and its allies seem to have subconsciously forgotten the </w:t>
      </w:r>
      <w:r w:rsidRPr="00AB7869">
        <w:rPr>
          <w:sz w:val="16"/>
        </w:rPr>
        <w:t xml:space="preserve">requirements of deterrence, as there was no great-power rival to deter. </w:t>
      </w:r>
      <w:r w:rsidRPr="00AB7869">
        <w:rPr>
          <w:rStyle w:val="Emphasis"/>
        </w:rPr>
        <w:t>With the resurrection of great-power challenges</w:t>
      </w:r>
      <w:r w:rsidRPr="00AB7869">
        <w:rPr>
          <w:rStyle w:val="StyleUnderline"/>
        </w:rPr>
        <w:t xml:space="preserve">, </w:t>
      </w:r>
      <w:r w:rsidRPr="00AB7869">
        <w:rPr>
          <w:rStyle w:val="Emphasis"/>
        </w:rPr>
        <w:t xml:space="preserve">the </w:t>
      </w:r>
      <w:r w:rsidRPr="00D96F64">
        <w:rPr>
          <w:rStyle w:val="Emphasis"/>
          <w:highlight w:val="green"/>
        </w:rPr>
        <w:t xml:space="preserve">atrophy of </w:t>
      </w:r>
      <w:r w:rsidRPr="00AB7869">
        <w:rPr>
          <w:rStyle w:val="Emphasis"/>
        </w:rPr>
        <w:t xml:space="preserve">US and allied </w:t>
      </w:r>
      <w:r w:rsidRPr="00D96F64">
        <w:rPr>
          <w:rStyle w:val="Emphasis"/>
          <w:highlight w:val="green"/>
        </w:rPr>
        <w:t>capabilities</w:t>
      </w:r>
      <w:r w:rsidRPr="00AB7869">
        <w:rPr>
          <w:rStyle w:val="Emphasis"/>
        </w:rPr>
        <w:t xml:space="preserve"> during that period now </w:t>
      </w:r>
      <w:r w:rsidRPr="00D96F64">
        <w:rPr>
          <w:rStyle w:val="Emphasis"/>
          <w:highlight w:val="green"/>
        </w:rPr>
        <w:t>appears to be a huge vulnerability</w:t>
      </w:r>
      <w:r w:rsidRPr="0003089A">
        <w:rPr>
          <w:rStyle w:val="StyleUnderline"/>
        </w:rPr>
        <w:t>.</w:t>
      </w:r>
    </w:p>
    <w:p w14:paraId="4BFD7B20" w14:textId="150D6A7C" w:rsidR="008D34DC" w:rsidRPr="008D34DC" w:rsidRDefault="008D34DC" w:rsidP="008D34DC">
      <w:pPr>
        <w:pStyle w:val="Heading2"/>
        <w:numPr>
          <w:ilvl w:val="0"/>
          <w:numId w:val="11"/>
        </w:numPr>
      </w:pPr>
      <w:r>
        <w:lastRenderedPageBreak/>
        <w:t>DA</w:t>
      </w:r>
    </w:p>
    <w:p w14:paraId="00A2414F" w14:textId="77777777" w:rsidR="008D34DC" w:rsidRPr="00771A93" w:rsidRDefault="008D34DC" w:rsidP="008D34DC">
      <w:pPr>
        <w:pStyle w:val="Heading4"/>
      </w:pPr>
      <w:r>
        <w:t xml:space="preserve">India is </w:t>
      </w:r>
      <w:r>
        <w:rPr>
          <w:u w:val="single"/>
        </w:rPr>
        <w:t>building</w:t>
      </w:r>
      <w:r>
        <w:t xml:space="preserve"> </w:t>
      </w:r>
      <w:proofErr w:type="spellStart"/>
      <w:proofErr w:type="gramStart"/>
      <w:r>
        <w:t>it’s</w:t>
      </w:r>
      <w:proofErr w:type="spellEnd"/>
      <w:proofErr w:type="gramEnd"/>
      <w:r>
        <w:t xml:space="preserve"> relations with the West on the bedrock of </w:t>
      </w:r>
      <w:r>
        <w:rPr>
          <w:u w:val="single"/>
        </w:rPr>
        <w:t>new economic ties</w:t>
      </w:r>
      <w:r>
        <w:rPr>
          <w:u w:val="single"/>
        </w:rPr>
        <w:softHyphen/>
      </w:r>
      <w:r>
        <w:rPr>
          <w:u w:val="single"/>
        </w:rPr>
        <w:softHyphen/>
      </w:r>
      <w:r>
        <w:rPr>
          <w:u w:val="single"/>
        </w:rPr>
        <w:softHyphen/>
      </w:r>
      <w:r>
        <w:rPr>
          <w:u w:val="single"/>
        </w:rPr>
        <w:softHyphen/>
      </w:r>
      <w:r>
        <w:rPr>
          <w:u w:val="single"/>
        </w:rPr>
        <w:softHyphen/>
      </w:r>
      <w:r>
        <w:t>---that’s key to counterbalancing China in the region</w:t>
      </w:r>
    </w:p>
    <w:p w14:paraId="6BB030EA" w14:textId="77777777" w:rsidR="008D34DC" w:rsidRPr="00731901" w:rsidRDefault="008D34DC" w:rsidP="008D34DC">
      <w:pPr>
        <w:rPr>
          <w:sz w:val="18"/>
          <w:szCs w:val="18"/>
        </w:rPr>
      </w:pPr>
      <w:r w:rsidRPr="00795C4E">
        <w:rPr>
          <w:rStyle w:val="Style13ptBold"/>
        </w:rPr>
        <w:t>Mohan 21</w:t>
      </w:r>
      <w:r>
        <w:t xml:space="preserve"> </w:t>
      </w:r>
      <w:r w:rsidRPr="00731901">
        <w:rPr>
          <w:sz w:val="18"/>
          <w:szCs w:val="18"/>
        </w:rPr>
        <w:t xml:space="preserve">C. Raja Mohan [director of the National University of Singapore’s Institute of South Asian Studies.],3-19-2021, "India Romances the West," Foreign Policy, </w:t>
      </w:r>
      <w:proofErr w:type="gramStart"/>
      <w:r w:rsidRPr="00731901">
        <w:rPr>
          <w:sz w:val="18"/>
          <w:szCs w:val="18"/>
        </w:rPr>
        <w:t>https://foreignpolicy.com/2021/03/19/india-modi-west-quad-china-biden-non-aligned/ ,</w:t>
      </w:r>
      <w:proofErr w:type="gramEnd"/>
      <w:r w:rsidRPr="00731901">
        <w:rPr>
          <w:sz w:val="18"/>
          <w:szCs w:val="18"/>
        </w:rPr>
        <w:t xml:space="preserve"> accessed 8/8/2021 </w:t>
      </w:r>
      <w:r>
        <w:rPr>
          <w:sz w:val="18"/>
          <w:szCs w:val="18"/>
        </w:rPr>
        <w:t>EH and Brett</w:t>
      </w:r>
    </w:p>
    <w:p w14:paraId="61516A35" w14:textId="77777777" w:rsidR="008D34DC" w:rsidRPr="00D80718" w:rsidRDefault="008D34DC" w:rsidP="008D34DC">
      <w:pPr>
        <w:rPr>
          <w:rStyle w:val="Emphasis"/>
        </w:rPr>
      </w:pPr>
      <w:r w:rsidRPr="00280B37">
        <w:rPr>
          <w:sz w:val="14"/>
        </w:rPr>
        <w:t>In affirming that the “Quad has come of age” at the first-</w:t>
      </w:r>
      <w:r w:rsidRPr="00560B95">
        <w:rPr>
          <w:sz w:val="14"/>
        </w:rPr>
        <w:t xml:space="preserve">ever summit of the Quadrilateral Dialogue with the United States, Japan, and Australia last week, </w:t>
      </w:r>
      <w:r w:rsidRPr="00560B95">
        <w:rPr>
          <w:rStyle w:val="Emphasis"/>
        </w:rPr>
        <w:t>Indian Prime Minister</w:t>
      </w:r>
      <w:r w:rsidRPr="00560B95">
        <w:rPr>
          <w:rStyle w:val="StyleUnderline"/>
        </w:rPr>
        <w:t xml:space="preserve"> Narendra </w:t>
      </w:r>
      <w:r w:rsidRPr="000014EE">
        <w:rPr>
          <w:rStyle w:val="Emphasis"/>
          <w:highlight w:val="green"/>
        </w:rPr>
        <w:t>Modi</w:t>
      </w:r>
      <w:r w:rsidRPr="00560B95">
        <w:rPr>
          <w:rStyle w:val="StyleUnderline"/>
        </w:rPr>
        <w:t xml:space="preserve"> has </w:t>
      </w:r>
      <w:r w:rsidRPr="00560B95">
        <w:rPr>
          <w:rStyle w:val="Emphasis"/>
        </w:rPr>
        <w:t>sent an unmistakable signal that India</w:t>
      </w:r>
      <w:r w:rsidRPr="00604179">
        <w:rPr>
          <w:rStyle w:val="Emphasis"/>
        </w:rPr>
        <w:t xml:space="preserve"> </w:t>
      </w:r>
      <w:r w:rsidRPr="000014EE">
        <w:rPr>
          <w:rStyle w:val="Emphasis"/>
          <w:highlight w:val="green"/>
        </w:rPr>
        <w:t>is no longer reluctant to work with the West</w:t>
      </w:r>
      <w:r w:rsidRPr="00604179">
        <w:rPr>
          <w:rStyle w:val="Emphasis"/>
        </w:rPr>
        <w:t xml:space="preserve"> in the global arena</w:t>
      </w:r>
      <w:r w:rsidRPr="00731901">
        <w:rPr>
          <w:rStyle w:val="StyleUnderline"/>
        </w:rPr>
        <w:t xml:space="preserve">, including in the security domain. The country’s new readiness to participate in Western forums marks </w:t>
      </w:r>
      <w:r w:rsidRPr="000014EE">
        <w:rPr>
          <w:rStyle w:val="Emphasis"/>
          <w:highlight w:val="green"/>
        </w:rPr>
        <w:t>a decisive turn</w:t>
      </w:r>
      <w:r w:rsidRPr="00731901">
        <w:rPr>
          <w:rStyle w:val="StyleUnderline"/>
        </w:rPr>
        <w:t xml:space="preserve"> in independent India’s world view.</w:t>
      </w:r>
      <w:r w:rsidRPr="00280B37">
        <w:rPr>
          <w:sz w:val="14"/>
        </w:rPr>
        <w:t xml:space="preserve"> That view was </w:t>
      </w:r>
      <w:r w:rsidRPr="00731901">
        <w:rPr>
          <w:rStyle w:val="StyleUnderline"/>
        </w:rPr>
        <w:t>long defined by the idea of nonalignment and</w:t>
      </w:r>
      <w:r w:rsidRPr="00280B37">
        <w:rPr>
          <w:sz w:val="14"/>
        </w:rPr>
        <w:t xml:space="preserve"> its later avatar, </w:t>
      </w:r>
      <w:r w:rsidRPr="00731901">
        <w:rPr>
          <w:rStyle w:val="StyleUnderline"/>
        </w:rPr>
        <w:t>strategic autonomy</w:t>
      </w:r>
      <w:r w:rsidRPr="00280B37">
        <w:rPr>
          <w:sz w:val="14"/>
        </w:rPr>
        <w:t>—</w:t>
      </w:r>
      <w:r w:rsidRPr="00731901">
        <w:rPr>
          <w:rStyle w:val="StyleUnderline"/>
        </w:rPr>
        <w:t>both</w:t>
      </w:r>
      <w:r w:rsidRPr="00280B37">
        <w:rPr>
          <w:sz w:val="14"/>
        </w:rPr>
        <w:t xml:space="preserve"> of which were </w:t>
      </w:r>
      <w:r w:rsidRPr="00731901">
        <w:rPr>
          <w:rStyle w:val="StyleUnderline"/>
        </w:rPr>
        <w:t>about standing apart from, if not against, post-World-War-II Western alliances</w:t>
      </w:r>
      <w:r w:rsidRPr="00280B37">
        <w:rPr>
          <w:sz w:val="14"/>
        </w:rPr>
        <w:t xml:space="preserve">. </w:t>
      </w:r>
      <w:r w:rsidRPr="00604179">
        <w:rPr>
          <w:rStyle w:val="Emphasis"/>
        </w:rPr>
        <w:t>But today</w:t>
      </w:r>
      <w:r w:rsidRPr="00280B37">
        <w:rPr>
          <w:sz w:val="14"/>
        </w:rPr>
        <w:t>—</w:t>
      </w:r>
      <w:r w:rsidRPr="00731901">
        <w:rPr>
          <w:rStyle w:val="StyleUnderline"/>
        </w:rPr>
        <w:t>driven by shifting balance of power in Asia, India’s clear-eyed view of its national interest, and the successful efforts of consecutive U.S. presidents—</w:t>
      </w:r>
      <w:r w:rsidRPr="00604179">
        <w:rPr>
          <w:rStyle w:val="Emphasis"/>
        </w:rPr>
        <w:t xml:space="preserve">India is </w:t>
      </w:r>
      <w:r w:rsidRPr="000014EE">
        <w:rPr>
          <w:rStyle w:val="Emphasis"/>
          <w:highlight w:val="green"/>
        </w:rPr>
        <w:t>taking increasingly significant steps</w:t>
      </w:r>
      <w:r w:rsidRPr="00604179">
        <w:rPr>
          <w:rStyle w:val="Emphasis"/>
        </w:rPr>
        <w:t xml:space="preserve"> toward the West.</w:t>
      </w:r>
      <w:r w:rsidRPr="00280B37">
        <w:rPr>
          <w:sz w:val="14"/>
        </w:rPr>
        <w:t xml:space="preserve"> </w:t>
      </w:r>
      <w:r w:rsidRPr="00604179">
        <w:rPr>
          <w:rStyle w:val="Emphasis"/>
        </w:rPr>
        <w:t>The Quad is not the only Western institution with which India might soon be associated</w:t>
      </w:r>
      <w:r w:rsidRPr="00280B37">
        <w:rPr>
          <w:sz w:val="14"/>
        </w:rPr>
        <w:t xml:space="preserve">. </w:t>
      </w:r>
      <w:r w:rsidRPr="00604179">
        <w:rPr>
          <w:rStyle w:val="StyleUnderline"/>
        </w:rPr>
        <w:t>New Delhi is set to engage with a wider range of Western forums in the days ahead, including the G-7 and the Five Eyes</w:t>
      </w:r>
      <w:r w:rsidRPr="00280B37">
        <w:rPr>
          <w:sz w:val="14"/>
        </w:rPr>
        <w:t xml:space="preserve">. </w:t>
      </w:r>
      <w:r w:rsidRPr="00604179">
        <w:rPr>
          <w:rStyle w:val="Emphasis"/>
        </w:rPr>
        <w:t>Britain</w:t>
      </w:r>
      <w:r w:rsidRPr="00280B37">
        <w:rPr>
          <w:sz w:val="14"/>
        </w:rPr>
        <w:t xml:space="preserve"> has </w:t>
      </w:r>
      <w:r w:rsidRPr="00604179">
        <w:rPr>
          <w:rStyle w:val="Emphasis"/>
        </w:rPr>
        <w:t>invited India to</w:t>
      </w:r>
      <w:r w:rsidRPr="00280B37">
        <w:rPr>
          <w:sz w:val="14"/>
        </w:rPr>
        <w:t xml:space="preserve"> participate in </w:t>
      </w:r>
      <w:r w:rsidRPr="00604179">
        <w:rPr>
          <w:rStyle w:val="Emphasis"/>
        </w:rPr>
        <w:t>the G-7</w:t>
      </w:r>
      <w:r w:rsidRPr="00280B37">
        <w:rPr>
          <w:sz w:val="14"/>
        </w:rPr>
        <w:t xml:space="preserve"> meeting in London this summer, along with other non-members Australia and South Korea. Although India has been invited to G-7 outreach meetings—a level or two below the summits—for </w:t>
      </w:r>
      <w:proofErr w:type="gramStart"/>
      <w:r w:rsidRPr="00280B37">
        <w:rPr>
          <w:sz w:val="14"/>
        </w:rPr>
        <w:t>a number of</w:t>
      </w:r>
      <w:proofErr w:type="gramEnd"/>
      <w:r w:rsidRPr="00280B37">
        <w:rPr>
          <w:sz w:val="14"/>
        </w:rPr>
        <w:t xml:space="preserve"> years, the London meeting is widely </w:t>
      </w:r>
      <w:r w:rsidRPr="00604179">
        <w:rPr>
          <w:rStyle w:val="StyleUnderline"/>
        </w:rPr>
        <w:t>expected to be a testing ground for the creation of a</w:t>
      </w:r>
      <w:r w:rsidRPr="00280B37">
        <w:rPr>
          <w:sz w:val="14"/>
        </w:rPr>
        <w:t xml:space="preserve"> “Democracy Group of Ten,” or </w:t>
      </w:r>
      <w:r w:rsidRPr="00604179">
        <w:rPr>
          <w:rStyle w:val="StyleUnderline"/>
        </w:rPr>
        <w:t>D-10.</w:t>
      </w:r>
      <w:r>
        <w:rPr>
          <w:rStyle w:val="StyleUnderline"/>
        </w:rPr>
        <w:t xml:space="preserve"> </w:t>
      </w:r>
      <w:r w:rsidRPr="00280B37">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604179">
        <w:rPr>
          <w:rStyle w:val="Emphasis"/>
        </w:rPr>
        <w:t xml:space="preserve">India also </w:t>
      </w:r>
      <w:r w:rsidRPr="000014EE">
        <w:rPr>
          <w:rStyle w:val="Emphasis"/>
          <w:highlight w:val="green"/>
        </w:rPr>
        <w:t>joined a meeting of the Five Eyes</w:t>
      </w:r>
      <w:r w:rsidRPr="00604179">
        <w:rPr>
          <w:rStyle w:val="Emphasis"/>
        </w:rPr>
        <w:t>—the intelligence-sharing alliance</w:t>
      </w:r>
      <w:r w:rsidRPr="00280B37">
        <w:rPr>
          <w:sz w:val="14"/>
        </w:rPr>
        <w:t xml:space="preserve"> </w:t>
      </w:r>
      <w:r w:rsidRPr="00604179">
        <w:rPr>
          <w:rStyle w:val="StyleUnderline"/>
        </w:rPr>
        <w:t>between the United States, Canada, Britain, Australia, and New Zealand</w:t>
      </w:r>
      <w:r w:rsidRPr="00280B37">
        <w:rPr>
          <w:sz w:val="14"/>
        </w:rPr>
        <w:t xml:space="preserve">— in October 2020 to discuss ways to give law enforcement agencies access to encrypted communications on platforms such as WhatsApp and Telegram. Five Eyes is </w:t>
      </w:r>
      <w:r w:rsidRPr="000014EE">
        <w:rPr>
          <w:rStyle w:val="Emphasis"/>
          <w:highlight w:val="green"/>
        </w:rPr>
        <w:t xml:space="preserve">a </w:t>
      </w:r>
      <w:proofErr w:type="gramStart"/>
      <w:r w:rsidRPr="000014EE">
        <w:rPr>
          <w:rStyle w:val="Emphasis"/>
          <w:highlight w:val="green"/>
        </w:rPr>
        <w:t>tightly</w:t>
      </w:r>
      <w:proofErr w:type="gramEnd"/>
      <w:r w:rsidRPr="000014EE">
        <w:rPr>
          <w:rStyle w:val="Emphasis"/>
          <w:highlight w:val="green"/>
        </w:rPr>
        <w:t xml:space="preserve"> knit alliance</w:t>
      </w:r>
      <w:r w:rsidRPr="00280B37">
        <w:rPr>
          <w:sz w:val="14"/>
        </w:rPr>
        <w:t xml:space="preserve">, and it is </w:t>
      </w:r>
      <w:r w:rsidRPr="00604179">
        <w:rPr>
          <w:rStyle w:val="Emphasis"/>
        </w:rPr>
        <w:t>unlikely India will be a member any time soon</w:t>
      </w:r>
      <w:r w:rsidRPr="00280B37">
        <w:rPr>
          <w:sz w:val="14"/>
        </w:rPr>
        <w:t xml:space="preserve">. </w:t>
      </w:r>
      <w:r w:rsidRPr="00604179">
        <w:rPr>
          <w:rStyle w:val="Emphasis"/>
        </w:rPr>
        <w:t>But</w:t>
      </w:r>
      <w:r w:rsidRPr="00280B37">
        <w:rPr>
          <w:sz w:val="14"/>
        </w:rPr>
        <w:t xml:space="preserve"> it is very much </w:t>
      </w:r>
      <w:r w:rsidRPr="00604179">
        <w:rPr>
          <w:rStyle w:val="Emphasis"/>
        </w:rPr>
        <w:t xml:space="preserve">possible to imagine greater consultations between the Five Eyes and the Indian intelligence </w:t>
      </w:r>
      <w:proofErr w:type="spellStart"/>
      <w:proofErr w:type="gramStart"/>
      <w:r w:rsidRPr="00604179">
        <w:rPr>
          <w:rStyle w:val="Emphasis"/>
        </w:rPr>
        <w:t>establishment</w:t>
      </w:r>
      <w:r w:rsidRPr="00280B37">
        <w:rPr>
          <w:sz w:val="14"/>
        </w:rPr>
        <w:t>.To</w:t>
      </w:r>
      <w:proofErr w:type="spellEnd"/>
      <w:proofErr w:type="gramEnd"/>
      <w:r w:rsidRPr="00280B37">
        <w:rPr>
          <w:sz w:val="14"/>
        </w:rPr>
        <w:t xml:space="preserve"> be sure, </w:t>
      </w:r>
      <w:r w:rsidRPr="00604179">
        <w:rPr>
          <w:rStyle w:val="Emphasis"/>
        </w:rPr>
        <w:t>India’s engagement with Western institutions is not entirely new</w:t>
      </w:r>
      <w:r w:rsidRPr="00280B37">
        <w:rPr>
          <w:sz w:val="14"/>
        </w:rPr>
        <w:t xml:space="preserve">. India joined the British-led Commonwealth in 1947, but only after India’s first prime minister, Jawaharlal Nehru, made sure the forum was stripped of any security role in the postwar world. </w:t>
      </w:r>
      <w:r w:rsidRPr="00604179">
        <w:rPr>
          <w:rStyle w:val="Emphasis"/>
        </w:rPr>
        <w:t>Refusing to join military alliances was a key plank of India’s policy of non-alignment.</w:t>
      </w:r>
      <w:r>
        <w:rPr>
          <w:rStyle w:val="Emphasis"/>
        </w:rPr>
        <w:t xml:space="preserve"> </w:t>
      </w:r>
      <w:r w:rsidRPr="00280B37">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604179">
        <w:rPr>
          <w:rStyle w:val="Emphasis"/>
        </w:rPr>
        <w:t>With the deaths of both Kennedy and Nehru soon after, the prospects for strategic cooperation between New Delhi and Washington receded quickly.</w:t>
      </w:r>
      <w:r>
        <w:rPr>
          <w:rStyle w:val="Emphasis"/>
        </w:rPr>
        <w:t xml:space="preserve"> </w:t>
      </w:r>
      <w:r w:rsidRPr="00280B37">
        <w:rPr>
          <w:sz w:val="14"/>
        </w:rPr>
        <w:t xml:space="preserve">The </w:t>
      </w:r>
      <w:r w:rsidRPr="00604179">
        <w:rPr>
          <w:rStyle w:val="Emphasis"/>
        </w:rPr>
        <w:t>1970s saw India drift away from the West on three levels.</w:t>
      </w:r>
      <w:r w:rsidRPr="00280B37">
        <w:rPr>
          <w:sz w:val="14"/>
        </w:rPr>
        <w:t xml:space="preserve"> On the East-West axis, it drew </w:t>
      </w:r>
      <w:r w:rsidRPr="00604179">
        <w:rPr>
          <w:rStyle w:val="Emphasis"/>
        </w:rPr>
        <w:t>closer to the Soviet Union</w:t>
      </w:r>
      <w:r w:rsidRPr="00280B37">
        <w:rPr>
          <w:sz w:val="14"/>
        </w:rPr>
        <w:t xml:space="preserve">. On the North-South axis, it became the </w:t>
      </w:r>
      <w:r w:rsidRPr="00604179">
        <w:rPr>
          <w:rStyle w:val="Emphasis"/>
        </w:rPr>
        <w:t>champion of the Third World</w:t>
      </w:r>
      <w:r w:rsidRPr="00280B37">
        <w:rPr>
          <w:sz w:val="14"/>
        </w:rPr>
        <w:t xml:space="preserve">. This was reinforced by the sharply </w:t>
      </w:r>
      <w:r w:rsidRPr="00604179">
        <w:rPr>
          <w:rStyle w:val="StyleUnderline"/>
        </w:rPr>
        <w:t xml:space="preserve">leftward turn of India’s domestic politics and a deliberate severing of commercial </w:t>
      </w:r>
      <w:r w:rsidRPr="00560B95">
        <w:rPr>
          <w:rStyle w:val="StyleUnderline"/>
        </w:rPr>
        <w:t xml:space="preserve">cooperation with the West. </w:t>
      </w:r>
      <w:r w:rsidRPr="00560B95">
        <w:rPr>
          <w:sz w:val="14"/>
        </w:rPr>
        <w:t xml:space="preserve">Many concluded </w:t>
      </w:r>
      <w:r w:rsidRPr="00560B95">
        <w:rPr>
          <w:rStyle w:val="Emphasis"/>
        </w:rPr>
        <w:t>in the 1970s</w:t>
      </w:r>
      <w:r w:rsidRPr="00560B95">
        <w:rPr>
          <w:sz w:val="14"/>
        </w:rPr>
        <w:t xml:space="preserve"> that </w:t>
      </w:r>
      <w:r w:rsidRPr="00560B95">
        <w:rPr>
          <w:rStyle w:val="Emphasis"/>
        </w:rPr>
        <w:t>anti-Americanism was part of India’s genetic code</w:t>
      </w:r>
      <w:r w:rsidRPr="00560B95">
        <w:rPr>
          <w:sz w:val="14"/>
        </w:rPr>
        <w:t xml:space="preserve">. After all, India voted more often against the United States at the United Nations during the Cold War than even the Soviet Union. The idea that India is irreconcilably opposed to the United States was the </w:t>
      </w:r>
      <w:r w:rsidRPr="00560B95">
        <w:rPr>
          <w:rStyle w:val="Emphasis"/>
        </w:rPr>
        <w:t>dominant</w:t>
      </w:r>
      <w:r w:rsidRPr="00560B95">
        <w:rPr>
          <w:sz w:val="14"/>
        </w:rPr>
        <w:t xml:space="preserve"> assessment </w:t>
      </w:r>
      <w:r w:rsidRPr="00560B95">
        <w:rPr>
          <w:rStyle w:val="Emphasis"/>
        </w:rPr>
        <w:t>in both country’s capitals</w:t>
      </w:r>
      <w:r w:rsidRPr="00560B95">
        <w:rPr>
          <w:sz w:val="14"/>
        </w:rPr>
        <w:t xml:space="preserve">. </w:t>
      </w:r>
      <w:r w:rsidRPr="00560B95">
        <w:rPr>
          <w:rStyle w:val="StyleUnderline"/>
        </w:rPr>
        <w:t xml:space="preserve">Most </w:t>
      </w:r>
      <w:r w:rsidRPr="00560B95">
        <w:rPr>
          <w:rStyle w:val="Emphasis"/>
        </w:rPr>
        <w:t>scholars</w:t>
      </w:r>
      <w:r w:rsidRPr="00560B95">
        <w:rPr>
          <w:rStyle w:val="StyleUnderline"/>
        </w:rPr>
        <w:t xml:space="preserve"> of Indian foreign policy </w:t>
      </w:r>
      <w:r w:rsidRPr="00560B95">
        <w:rPr>
          <w:rStyle w:val="Emphasis"/>
        </w:rPr>
        <w:t>assumed</w:t>
      </w:r>
      <w:r w:rsidRPr="00560B95">
        <w:rPr>
          <w:rStyle w:val="StyleUnderline"/>
        </w:rPr>
        <w:t xml:space="preserve"> that come what may—at home or abroad—</w:t>
      </w:r>
      <w:r w:rsidRPr="00560B95">
        <w:rPr>
          <w:rStyle w:val="Emphasis"/>
        </w:rPr>
        <w:t>India</w:t>
      </w:r>
      <w:r w:rsidRPr="00560B95">
        <w:rPr>
          <w:rStyle w:val="StyleUnderline"/>
        </w:rPr>
        <w:t xml:space="preserve"> would </w:t>
      </w:r>
      <w:r w:rsidRPr="00560B95">
        <w:rPr>
          <w:rStyle w:val="Emphasis"/>
        </w:rPr>
        <w:t>forever</w:t>
      </w:r>
      <w:r w:rsidRPr="00560B95">
        <w:rPr>
          <w:rStyle w:val="StyleUnderline"/>
        </w:rPr>
        <w:t xml:space="preserve"> be </w:t>
      </w:r>
      <w:r w:rsidRPr="00560B95">
        <w:rPr>
          <w:rStyle w:val="Emphasis"/>
        </w:rPr>
        <w:t xml:space="preserve">alienated from the West. </w:t>
      </w:r>
      <w:r w:rsidRPr="00560B95">
        <w:rPr>
          <w:sz w:val="14"/>
        </w:rPr>
        <w:t xml:space="preserve">But the </w:t>
      </w:r>
      <w:r w:rsidRPr="00560B95">
        <w:rPr>
          <w:rStyle w:val="StyleUnderline"/>
        </w:rPr>
        <w:t>story</w:t>
      </w:r>
      <w:r w:rsidRPr="00604179">
        <w:rPr>
          <w:rStyle w:val="StyleUnderline"/>
        </w:rPr>
        <w:t xml:space="preserve"> of </w:t>
      </w:r>
      <w:r w:rsidRPr="00604179">
        <w:rPr>
          <w:rStyle w:val="Emphasis"/>
        </w:rPr>
        <w:t xml:space="preserve">India’s international relations </w:t>
      </w:r>
      <w:r w:rsidRPr="000014EE">
        <w:rPr>
          <w:rStyle w:val="Emphasis"/>
          <w:highlight w:val="green"/>
        </w:rPr>
        <w:t>over the last three decades</w:t>
      </w:r>
      <w:r w:rsidRPr="00604179">
        <w:rPr>
          <w:rStyle w:val="StyleUnderline"/>
        </w:rPr>
        <w:t xml:space="preserve"> has been one of a </w:t>
      </w:r>
      <w:proofErr w:type="gramStart"/>
      <w:r w:rsidRPr="000014EE">
        <w:rPr>
          <w:rStyle w:val="Emphasis"/>
          <w:highlight w:val="green"/>
        </w:rPr>
        <w:t>slow but definite advances</w:t>
      </w:r>
      <w:proofErr w:type="gramEnd"/>
      <w:r w:rsidRPr="00604179">
        <w:rPr>
          <w:rStyle w:val="Emphasis"/>
        </w:rPr>
        <w:t xml:space="preserve"> in cooperation </w:t>
      </w:r>
      <w:r w:rsidRPr="000014EE">
        <w:rPr>
          <w:rStyle w:val="Emphasis"/>
          <w:highlight w:val="green"/>
        </w:rPr>
        <w:t>with the U</w:t>
      </w:r>
      <w:r w:rsidRPr="00604179">
        <w:rPr>
          <w:rStyle w:val="StyleUnderline"/>
        </w:rPr>
        <w:t xml:space="preserve">nited </w:t>
      </w:r>
      <w:r w:rsidRPr="000014EE">
        <w:rPr>
          <w:rStyle w:val="Emphasis"/>
          <w:highlight w:val="green"/>
        </w:rPr>
        <w:t>S</w:t>
      </w:r>
      <w:r w:rsidRPr="00604179">
        <w:rPr>
          <w:rStyle w:val="StyleUnderline"/>
        </w:rPr>
        <w:t xml:space="preserve">tates </w:t>
      </w:r>
      <w:r w:rsidRPr="000014EE">
        <w:rPr>
          <w:rStyle w:val="Emphasis"/>
          <w:highlight w:val="green"/>
        </w:rPr>
        <w:t>and the West</w:t>
      </w:r>
      <w:r w:rsidRPr="00280B37">
        <w:rPr>
          <w:sz w:val="14"/>
        </w:rPr>
        <w:t xml:space="preserve">. The Quad summit is not only a culmination of that long trajectory, but also a major step up. It was </w:t>
      </w:r>
      <w:r w:rsidRPr="00560B95">
        <w:rPr>
          <w:sz w:val="14"/>
        </w:rPr>
        <w:t xml:space="preserve">the </w:t>
      </w:r>
      <w:r w:rsidRPr="00560B95">
        <w:rPr>
          <w:rStyle w:val="Emphasis"/>
        </w:rPr>
        <w:t>reform of the Indian economy</w:t>
      </w:r>
      <w:r w:rsidRPr="00560B95">
        <w:rPr>
          <w:sz w:val="14"/>
        </w:rPr>
        <w:t xml:space="preserve"> </w:t>
      </w:r>
      <w:r w:rsidRPr="00560B95">
        <w:rPr>
          <w:rStyle w:val="StyleUnderline"/>
        </w:rPr>
        <w:t>at the end of the Cold War</w:t>
      </w:r>
      <w:r w:rsidRPr="00560B95">
        <w:rPr>
          <w:sz w:val="14"/>
        </w:rPr>
        <w:t xml:space="preserve">, along </w:t>
      </w:r>
      <w:r w:rsidRPr="00560B95">
        <w:rPr>
          <w:rStyle w:val="Emphasis"/>
        </w:rPr>
        <w:t>with the collapse of the Soviet Union</w:t>
      </w:r>
      <w:r w:rsidRPr="00560B95">
        <w:rPr>
          <w:sz w:val="14"/>
        </w:rPr>
        <w:t xml:space="preserve"> </w:t>
      </w:r>
      <w:r w:rsidRPr="00560B95">
        <w:rPr>
          <w:rStyle w:val="StyleUnderline"/>
        </w:rPr>
        <w:t>as India’s superpower partner</w:t>
      </w:r>
      <w:r w:rsidRPr="00560B95">
        <w:rPr>
          <w:sz w:val="14"/>
        </w:rPr>
        <w:t xml:space="preserve">, that </w:t>
      </w:r>
      <w:r w:rsidRPr="00560B95">
        <w:rPr>
          <w:rStyle w:val="Emphasis"/>
        </w:rPr>
        <w:t>created the basis for the renewal of ties between New Delhi and Washington</w:t>
      </w:r>
      <w:r w:rsidRPr="00560B95">
        <w:rPr>
          <w:sz w:val="14"/>
        </w:rPr>
        <w:t xml:space="preserve">. But </w:t>
      </w:r>
      <w:r w:rsidRPr="00560B95">
        <w:rPr>
          <w:rStyle w:val="StyleUnderline"/>
        </w:rPr>
        <w:t xml:space="preserve">even as expanding commercial ties began to stabilize and deepen the bilateral relationship in the </w:t>
      </w:r>
      <w:r w:rsidRPr="00560B95">
        <w:rPr>
          <w:rStyle w:val="StyleUnderline"/>
        </w:rPr>
        <w:lastRenderedPageBreak/>
        <w:t>1990s</w:t>
      </w:r>
      <w:r w:rsidRPr="00560B95">
        <w:rPr>
          <w:sz w:val="14"/>
        </w:rPr>
        <w:t xml:space="preserve">, </w:t>
      </w:r>
      <w:r w:rsidRPr="00560B95">
        <w:rPr>
          <w:rStyle w:val="StyleUnderline"/>
        </w:rPr>
        <w:t>Washington’s activism on Kashmir and its eagerness to denuclearize India made matters difficult for</w:t>
      </w:r>
      <w:r w:rsidRPr="00604179">
        <w:rPr>
          <w:rStyle w:val="StyleUnderline"/>
        </w:rPr>
        <w:t xml:space="preserve"> New Delhi</w:t>
      </w:r>
      <w:r w:rsidRPr="00280B37">
        <w:rPr>
          <w:sz w:val="14"/>
        </w:rPr>
        <w:t xml:space="preserve">. Beset with domestic turbulence and an era of weak coalition governments, </w:t>
      </w:r>
      <w:r w:rsidRPr="00604179">
        <w:rPr>
          <w:rStyle w:val="Emphasis"/>
        </w:rPr>
        <w:t>New Delhi embarked on a hedging strategy</w:t>
      </w:r>
      <w:r w:rsidRPr="00604179">
        <w:rPr>
          <w:rStyle w:val="StyleUnderline"/>
        </w:rPr>
        <w:t xml:space="preserve"> by joining the Russian initiative for a so-called strategic triangle</w:t>
      </w:r>
      <w:r w:rsidRPr="00280B37">
        <w:rPr>
          <w:sz w:val="14"/>
        </w:rPr>
        <w:t xml:space="preserve"> with Moscow and Beijing that eventually </w:t>
      </w:r>
      <w:r w:rsidRPr="00604179">
        <w:rPr>
          <w:rStyle w:val="Emphasis"/>
        </w:rPr>
        <w:t>evolved into the BRICS Forum</w:t>
      </w:r>
      <w:r w:rsidRPr="00280B37">
        <w:rPr>
          <w:sz w:val="14"/>
        </w:rPr>
        <w:t xml:space="preserve"> after Brazil and South Africa joined. U.S. President George W. </w:t>
      </w:r>
      <w:r w:rsidRPr="000014EE">
        <w:rPr>
          <w:rStyle w:val="Emphasis"/>
          <w:highlight w:val="green"/>
        </w:rPr>
        <w:t>Bush</w:t>
      </w:r>
      <w:r w:rsidRPr="00D80718">
        <w:rPr>
          <w:rStyle w:val="Emphasis"/>
        </w:rPr>
        <w:t>,</w:t>
      </w:r>
      <w:r w:rsidRPr="00280B37">
        <w:rPr>
          <w:sz w:val="14"/>
        </w:rPr>
        <w:t xml:space="preserve"> however, </w:t>
      </w:r>
      <w:r w:rsidRPr="000014EE">
        <w:rPr>
          <w:rStyle w:val="Emphasis"/>
          <w:highlight w:val="green"/>
        </w:rPr>
        <w:t>revolutionized U.S. policy on India</w:t>
      </w:r>
      <w:r w:rsidRPr="00280B37">
        <w:rPr>
          <w:sz w:val="14"/>
        </w:rPr>
        <w:t xml:space="preserve"> in the 2000s by </w:t>
      </w:r>
      <w:r w:rsidRPr="00D80718">
        <w:rPr>
          <w:rStyle w:val="Emphasis"/>
        </w:rPr>
        <w:t>discarding Washington’s mediating impulse on Kashmir, decoupling engagement with New Delhi from that with Islamabad</w:t>
      </w:r>
      <w:r w:rsidRPr="00280B37">
        <w:rPr>
          <w:sz w:val="14"/>
        </w:rPr>
        <w:t xml:space="preserve">, and </w:t>
      </w:r>
      <w:r w:rsidRPr="000014EE">
        <w:rPr>
          <w:rStyle w:val="Emphasis"/>
          <w:highlight w:val="green"/>
        </w:rPr>
        <w:t>resolving</w:t>
      </w:r>
      <w:r w:rsidRPr="00D80718">
        <w:rPr>
          <w:rStyle w:val="Emphasis"/>
        </w:rPr>
        <w:t xml:space="preserve"> the </w:t>
      </w:r>
      <w:r w:rsidRPr="000014EE">
        <w:rPr>
          <w:rStyle w:val="Emphasis"/>
          <w:highlight w:val="green"/>
        </w:rPr>
        <w:t>dispute over non-prolif</w:t>
      </w:r>
      <w:r w:rsidRPr="00D80718">
        <w:rPr>
          <w:rStyle w:val="Emphasis"/>
        </w:rPr>
        <w:t>eration</w:t>
      </w:r>
      <w:r w:rsidRPr="00280B37">
        <w:rPr>
          <w:sz w:val="14"/>
        </w:rPr>
        <w:t xml:space="preserve">. Bush </w:t>
      </w:r>
      <w:r w:rsidRPr="00D80718">
        <w:rPr>
          <w:rStyle w:val="Emphasis"/>
        </w:rPr>
        <w:t xml:space="preserve">recognized that </w:t>
      </w:r>
      <w:r w:rsidRPr="000014EE">
        <w:rPr>
          <w:rStyle w:val="Emphasis"/>
          <w:highlight w:val="green"/>
        </w:rPr>
        <w:t>India</w:t>
      </w:r>
      <w:r w:rsidRPr="00D80718">
        <w:rPr>
          <w:rStyle w:val="Emphasis"/>
        </w:rPr>
        <w:t xml:space="preserve"> is </w:t>
      </w:r>
      <w:r w:rsidRPr="000014EE">
        <w:rPr>
          <w:rStyle w:val="Emphasis"/>
          <w:highlight w:val="green"/>
        </w:rPr>
        <w:t>critical for</w:t>
      </w:r>
      <w:r w:rsidRPr="00D80718">
        <w:rPr>
          <w:rStyle w:val="Emphasis"/>
        </w:rPr>
        <w:t xml:space="preserve"> the construction of a </w:t>
      </w:r>
      <w:r w:rsidRPr="000014EE">
        <w:rPr>
          <w:rStyle w:val="Emphasis"/>
          <w:highlight w:val="green"/>
        </w:rPr>
        <w:t>stable balance of power</w:t>
      </w:r>
      <w:r w:rsidRPr="00D80718">
        <w:rPr>
          <w:rStyle w:val="Emphasis"/>
        </w:rPr>
        <w:t xml:space="preserve"> in Asia </w:t>
      </w:r>
      <w:r w:rsidRPr="000014EE">
        <w:rPr>
          <w:rStyle w:val="Emphasis"/>
          <w:highlight w:val="green"/>
        </w:rPr>
        <w:t>as the continent was</w:t>
      </w:r>
      <w:r w:rsidRPr="00D80718">
        <w:rPr>
          <w:rStyle w:val="Emphasis"/>
        </w:rPr>
        <w:t xml:space="preserve"> being </w:t>
      </w:r>
      <w:r w:rsidRPr="000014EE">
        <w:rPr>
          <w:rStyle w:val="Emphasis"/>
          <w:highlight w:val="green"/>
        </w:rPr>
        <w:t>transformed by</w:t>
      </w:r>
      <w:r w:rsidRPr="00D80718">
        <w:rPr>
          <w:rStyle w:val="Emphasis"/>
        </w:rPr>
        <w:t xml:space="preserve"> the rapid rise of </w:t>
      </w:r>
      <w:r w:rsidRPr="000014EE">
        <w:rPr>
          <w:rStyle w:val="Emphasis"/>
          <w:highlight w:val="green"/>
        </w:rPr>
        <w:t>China</w:t>
      </w:r>
      <w:r w:rsidRPr="00D80718">
        <w:rPr>
          <w:rStyle w:val="Emphasis"/>
        </w:rPr>
        <w:t>.</w:t>
      </w:r>
      <w:r>
        <w:rPr>
          <w:rStyle w:val="Emphasis"/>
        </w:rPr>
        <w:t xml:space="preserve"> </w:t>
      </w:r>
      <w:r w:rsidRPr="00280B37">
        <w:rPr>
          <w:sz w:val="14"/>
        </w:rPr>
        <w:t xml:space="preserve">But just </w:t>
      </w:r>
      <w:r w:rsidRPr="00D80718">
        <w:rPr>
          <w:rStyle w:val="StyleUnderline"/>
        </w:rPr>
        <w:t>when Washington was ready to transform relations with New Delhi</w:t>
      </w:r>
      <w:r w:rsidRPr="00280B37">
        <w:rPr>
          <w:sz w:val="14"/>
        </w:rPr>
        <w:t xml:space="preserve">, </w:t>
      </w:r>
      <w:r w:rsidRPr="00D80718">
        <w:rPr>
          <w:rStyle w:val="Emphasis"/>
        </w:rPr>
        <w:t>India was paralyzed by self-doubt</w:t>
      </w:r>
      <w:r w:rsidRPr="00280B37">
        <w:rPr>
          <w:sz w:val="14"/>
        </w:rPr>
        <w:t xml:space="preserve">. If then-Prime Minister Atal Bihari Vajpayee boldly called India and the United States “natural allies” in 1998—at a time when no one seemed interested in Washington—his successor, Manmohan </w:t>
      </w:r>
      <w:r w:rsidRPr="00D80718">
        <w:rPr>
          <w:rStyle w:val="Emphasis"/>
        </w:rPr>
        <w:t>Singh</w:t>
      </w:r>
      <w:r w:rsidRPr="00280B37">
        <w:rPr>
          <w:sz w:val="14"/>
        </w:rPr>
        <w:t xml:space="preserve">, reverted to type. His government began to </w:t>
      </w:r>
      <w:r w:rsidRPr="00D80718">
        <w:rPr>
          <w:rStyle w:val="Emphasis"/>
        </w:rPr>
        <w:t>reinvent non-alignment, keep distance from the United States, and double down on the principle of strategic autonomy</w:t>
      </w:r>
      <w:r w:rsidRPr="00280B37">
        <w:rPr>
          <w:sz w:val="14"/>
        </w:rPr>
        <w:t xml:space="preserve">. Even as </w:t>
      </w:r>
      <w:proofErr w:type="gramStart"/>
      <w:r w:rsidRPr="00280B37">
        <w:rPr>
          <w:sz w:val="14"/>
        </w:rPr>
        <w:t>Indian-Chinese</w:t>
      </w:r>
      <w:proofErr w:type="gramEnd"/>
      <w:r w:rsidRPr="00280B37">
        <w:rPr>
          <w:sz w:val="14"/>
        </w:rPr>
        <w:t xml:space="preserve"> tensions multiplied </w:t>
      </w:r>
      <w:r w:rsidRPr="00D80718">
        <w:rPr>
          <w:rStyle w:val="Emphasis"/>
        </w:rPr>
        <w:t>after 2008—</w:t>
      </w:r>
      <w:r w:rsidRPr="00D80718">
        <w:rPr>
          <w:rStyle w:val="StyleUnderline"/>
        </w:rPr>
        <w:t>when the global financial crisis seemed to have convinced the Chinese leadership that the United States was in terminal decline, with the consequence that Beijing adopted a more assertive posture towards its neighbors</w:t>
      </w:r>
      <w:r w:rsidRPr="00280B37">
        <w:rPr>
          <w:sz w:val="14"/>
        </w:rPr>
        <w:t>—</w:t>
      </w:r>
      <w:r w:rsidRPr="00D80718">
        <w:rPr>
          <w:rStyle w:val="Emphasis"/>
        </w:rPr>
        <w:t>the Singh government continued to hedge against U.S. power.</w:t>
      </w:r>
      <w:r>
        <w:rPr>
          <w:rStyle w:val="Emphasis"/>
        </w:rPr>
        <w:t xml:space="preserve"> </w:t>
      </w:r>
      <w:r w:rsidRPr="000014EE">
        <w:rPr>
          <w:rStyle w:val="Emphasis"/>
          <w:highlight w:val="green"/>
        </w:rPr>
        <w:t>Modi</w:t>
      </w:r>
      <w:r w:rsidRPr="00280B37">
        <w:rPr>
          <w:sz w:val="14"/>
        </w:rPr>
        <w:t xml:space="preserve">, who became </w:t>
      </w:r>
      <w:r w:rsidRPr="00D80718">
        <w:rPr>
          <w:rStyle w:val="Emphasis"/>
        </w:rPr>
        <w:t xml:space="preserve">prime minister </w:t>
      </w:r>
      <w:r w:rsidRPr="000014EE">
        <w:rPr>
          <w:rStyle w:val="Emphasis"/>
          <w:highlight w:val="green"/>
        </w:rPr>
        <w:t xml:space="preserve">in 2014, began to reverse </w:t>
      </w:r>
      <w:r w:rsidRPr="002C7942">
        <w:rPr>
          <w:rStyle w:val="Emphasis"/>
        </w:rPr>
        <w:t xml:space="preserve">New Delhi’s </w:t>
      </w:r>
      <w:r w:rsidRPr="000014EE">
        <w:rPr>
          <w:rStyle w:val="Emphasis"/>
          <w:highlight w:val="green"/>
        </w:rPr>
        <w:t xml:space="preserve">resistance to a </w:t>
      </w:r>
      <w:r w:rsidRPr="002C7942">
        <w:rPr>
          <w:rStyle w:val="Emphasis"/>
        </w:rPr>
        <w:t xml:space="preserve">deeper </w:t>
      </w:r>
      <w:r w:rsidRPr="000014EE">
        <w:rPr>
          <w:rStyle w:val="Emphasis"/>
          <w:highlight w:val="green"/>
        </w:rPr>
        <w:t>partnership</w:t>
      </w:r>
      <w:r w:rsidRPr="00D80718">
        <w:rPr>
          <w:rStyle w:val="Emphasis"/>
        </w:rPr>
        <w:t xml:space="preserve"> with Washington</w:t>
      </w:r>
      <w:r w:rsidRPr="00280B37">
        <w:rPr>
          <w:sz w:val="14"/>
        </w:rPr>
        <w:t xml:space="preserve">. </w:t>
      </w:r>
      <w:r w:rsidRPr="00D80718">
        <w:rPr>
          <w:rStyle w:val="Emphasis"/>
        </w:rPr>
        <w:t xml:space="preserve">His </w:t>
      </w:r>
      <w:r w:rsidRPr="000014EE">
        <w:rPr>
          <w:rStyle w:val="Emphasis"/>
          <w:highlight w:val="green"/>
        </w:rPr>
        <w:t>affirmation</w:t>
      </w:r>
      <w:r w:rsidRPr="00D80718">
        <w:rPr>
          <w:rStyle w:val="Emphasis"/>
        </w:rPr>
        <w:t xml:space="preserve"> in his 2016 address to the U.S. Congress </w:t>
      </w:r>
      <w:r w:rsidRPr="000014EE">
        <w:rPr>
          <w:rStyle w:val="Emphasis"/>
          <w:highlight w:val="green"/>
        </w:rPr>
        <w:t>that India’s “historic hesitations” to engage the U</w:t>
      </w:r>
      <w:r w:rsidRPr="00D80718">
        <w:rPr>
          <w:rStyle w:val="Emphasis"/>
        </w:rPr>
        <w:t xml:space="preserve">nited </w:t>
      </w:r>
      <w:r w:rsidRPr="000014EE">
        <w:rPr>
          <w:rStyle w:val="Emphasis"/>
          <w:highlight w:val="green"/>
        </w:rPr>
        <w:t>S</w:t>
      </w:r>
      <w:r w:rsidRPr="00D80718">
        <w:rPr>
          <w:rStyle w:val="Emphasis"/>
        </w:rPr>
        <w:t xml:space="preserve">tates </w:t>
      </w:r>
      <w:r w:rsidRPr="000014EE">
        <w:rPr>
          <w:rStyle w:val="Emphasis"/>
          <w:highlight w:val="green"/>
        </w:rPr>
        <w:t>were over</w:t>
      </w:r>
      <w:r w:rsidRPr="00D80718">
        <w:rPr>
          <w:rStyle w:val="Emphasis"/>
        </w:rPr>
        <w:t xml:space="preserve"> was </w:t>
      </w:r>
      <w:r w:rsidRPr="000014EE">
        <w:rPr>
          <w:rStyle w:val="Emphasis"/>
          <w:highlight w:val="green"/>
        </w:rPr>
        <w:t>not just</w:t>
      </w:r>
      <w:r w:rsidRPr="00D80718">
        <w:rPr>
          <w:rStyle w:val="Emphasis"/>
        </w:rPr>
        <w:t xml:space="preserve"> a </w:t>
      </w:r>
      <w:r w:rsidRPr="000014EE">
        <w:rPr>
          <w:rStyle w:val="Emphasis"/>
          <w:highlight w:val="green"/>
        </w:rPr>
        <w:t>rhetoric</w:t>
      </w:r>
      <w:r w:rsidRPr="00D80718">
        <w:rPr>
          <w:rStyle w:val="Emphasis"/>
        </w:rPr>
        <w:t>al flourish.</w:t>
      </w:r>
      <w:r>
        <w:rPr>
          <w:rStyle w:val="Emphasis"/>
        </w:rPr>
        <w:t xml:space="preserve"> </w:t>
      </w:r>
      <w:r w:rsidRPr="000014EE">
        <w:rPr>
          <w:rStyle w:val="Emphasis"/>
          <w:highlight w:val="green"/>
        </w:rPr>
        <w:t>Modi resolved</w:t>
      </w:r>
      <w:r w:rsidRPr="00280B37">
        <w:rPr>
          <w:sz w:val="14"/>
        </w:rPr>
        <w:t xml:space="preserve"> the </w:t>
      </w:r>
      <w:r w:rsidRPr="00D80718">
        <w:rPr>
          <w:rStyle w:val="Emphasis"/>
        </w:rPr>
        <w:t>remaining issues that</w:t>
      </w:r>
      <w:r w:rsidRPr="00280B37">
        <w:rPr>
          <w:sz w:val="14"/>
        </w:rPr>
        <w:t xml:space="preserve"> had </w:t>
      </w:r>
      <w:r w:rsidRPr="00D80718">
        <w:rPr>
          <w:rStyle w:val="Emphasis"/>
        </w:rPr>
        <w:t xml:space="preserve">prevented implementation of </w:t>
      </w:r>
      <w:r w:rsidRPr="000014EE">
        <w:rPr>
          <w:rStyle w:val="Emphasis"/>
          <w:highlight w:val="green"/>
        </w:rPr>
        <w:t>the</w:t>
      </w:r>
      <w:r w:rsidRPr="00D80718">
        <w:rPr>
          <w:rStyle w:val="Emphasis"/>
        </w:rPr>
        <w:t xml:space="preserve"> historic 2008 Indian-U.S. </w:t>
      </w:r>
      <w:r w:rsidRPr="000014EE">
        <w:rPr>
          <w:rStyle w:val="Emphasis"/>
          <w:highlight w:val="green"/>
        </w:rPr>
        <w:t>nuclear deal</w:t>
      </w:r>
      <w:r w:rsidRPr="00D80718">
        <w:rPr>
          <w:rStyle w:val="Emphasis"/>
        </w:rPr>
        <w:t>, renewed the 2005 agreement for defense cooperation</w:t>
      </w:r>
      <w:r w:rsidRPr="00280B37">
        <w:rPr>
          <w:sz w:val="14"/>
        </w:rPr>
        <w:t xml:space="preserve">, and </w:t>
      </w:r>
      <w:r w:rsidRPr="00D80718">
        <w:rPr>
          <w:rStyle w:val="Emphasis"/>
        </w:rPr>
        <w:t>signed</w:t>
      </w:r>
      <w:r w:rsidRPr="00280B37">
        <w:rPr>
          <w:sz w:val="14"/>
        </w:rPr>
        <w:t xml:space="preserve"> the so-called </w:t>
      </w:r>
      <w:r w:rsidRPr="000014EE">
        <w:rPr>
          <w:rStyle w:val="Emphasis"/>
          <w:highlight w:val="green"/>
        </w:rPr>
        <w:t>foundational defense agreements</w:t>
      </w:r>
      <w:r w:rsidRPr="00D80718">
        <w:rPr>
          <w:rStyle w:val="Emphasis"/>
        </w:rPr>
        <w:t xml:space="preserve"> that</w:t>
      </w:r>
      <w:r w:rsidRPr="00280B37">
        <w:rPr>
          <w:sz w:val="14"/>
        </w:rPr>
        <w:t xml:space="preserve"> have </w:t>
      </w:r>
      <w:r w:rsidRPr="00D80718">
        <w:rPr>
          <w:rStyle w:val="Emphasis"/>
        </w:rPr>
        <w:t>facilitated interoperability</w:t>
      </w:r>
      <w:r w:rsidRPr="00280B37">
        <w:rPr>
          <w:sz w:val="14"/>
        </w:rPr>
        <w:t xml:space="preserve"> between the two country’s armed forces. He </w:t>
      </w:r>
      <w:r w:rsidRPr="00D80718">
        <w:rPr>
          <w:rStyle w:val="Emphasis"/>
        </w:rPr>
        <w:t>widened</w:t>
      </w:r>
      <w:r w:rsidRPr="00280B37">
        <w:rPr>
          <w:sz w:val="14"/>
        </w:rPr>
        <w:t xml:space="preserve"> the </w:t>
      </w:r>
      <w:r w:rsidRPr="00D80718">
        <w:rPr>
          <w:rStyle w:val="Emphasis"/>
        </w:rPr>
        <w:t xml:space="preserve">annual bilateral </w:t>
      </w:r>
      <w:r w:rsidRPr="000014EE">
        <w:rPr>
          <w:rStyle w:val="Emphasis"/>
          <w:highlight w:val="green"/>
        </w:rPr>
        <w:t>Malabar exercises</w:t>
      </w:r>
      <w:r w:rsidRPr="00280B37">
        <w:rPr>
          <w:sz w:val="14"/>
        </w:rPr>
        <w:t xml:space="preserve"> to include Japan in 2015 and Australia in 2020, helped revive the dormant Quad in 2017, came up with his own version of the Free and Open Indo-Pacific strategy in 2018, and joined the Quad summit in 2021. </w:t>
      </w:r>
      <w:r w:rsidRPr="000014EE">
        <w:rPr>
          <w:rStyle w:val="Emphasis"/>
          <w:highlight w:val="green"/>
        </w:rPr>
        <w:t>Beyond</w:t>
      </w:r>
      <w:r w:rsidRPr="00280B37">
        <w:rPr>
          <w:sz w:val="14"/>
        </w:rPr>
        <w:t xml:space="preserve"> the relationship with </w:t>
      </w:r>
      <w:r w:rsidRPr="000014EE">
        <w:rPr>
          <w:rStyle w:val="Emphasis"/>
          <w:highlight w:val="green"/>
        </w:rPr>
        <w:t>the U</w:t>
      </w:r>
      <w:r w:rsidRPr="002C7942">
        <w:rPr>
          <w:rStyle w:val="Emphasis"/>
        </w:rPr>
        <w:t>nited</w:t>
      </w:r>
      <w:r w:rsidRPr="00D80718">
        <w:rPr>
          <w:rStyle w:val="Emphasis"/>
        </w:rPr>
        <w:t xml:space="preserve"> </w:t>
      </w:r>
      <w:r w:rsidRPr="000014EE">
        <w:rPr>
          <w:rStyle w:val="Emphasis"/>
          <w:highlight w:val="green"/>
        </w:rPr>
        <w:t>S</w:t>
      </w:r>
      <w:r w:rsidRPr="00D80718">
        <w:rPr>
          <w:rStyle w:val="Emphasis"/>
        </w:rPr>
        <w:t xml:space="preserve">tates, Modi also </w:t>
      </w:r>
      <w:r w:rsidRPr="000014EE">
        <w:rPr>
          <w:rStyle w:val="Emphasis"/>
          <w:highlight w:val="green"/>
        </w:rPr>
        <w:t>revived</w:t>
      </w:r>
      <w:r w:rsidRPr="00D80718">
        <w:rPr>
          <w:rStyle w:val="Emphasis"/>
        </w:rPr>
        <w:t xml:space="preserve"> India’s strategic </w:t>
      </w:r>
      <w:r w:rsidRPr="000014EE">
        <w:rPr>
          <w:rStyle w:val="Emphasis"/>
          <w:highlight w:val="green"/>
        </w:rPr>
        <w:t>interest in the Commonwealth</w:t>
      </w:r>
      <w:r w:rsidRPr="00D80718">
        <w:rPr>
          <w:rStyle w:val="Emphasis"/>
        </w:rPr>
        <w:t>,</w:t>
      </w:r>
      <w:r w:rsidRPr="00280B37">
        <w:rPr>
          <w:sz w:val="14"/>
        </w:rPr>
        <w:t xml:space="preserve"> </w:t>
      </w:r>
      <w:r w:rsidRPr="00D80718">
        <w:rPr>
          <w:rStyle w:val="Emphasis"/>
        </w:rPr>
        <w:t xml:space="preserve">strengthened ties with the </w:t>
      </w:r>
      <w:r w:rsidRPr="000014EE">
        <w:rPr>
          <w:rStyle w:val="Emphasis"/>
          <w:highlight w:val="green"/>
        </w:rPr>
        <w:t>E</w:t>
      </w:r>
      <w:r w:rsidRPr="00D80718">
        <w:rPr>
          <w:rStyle w:val="Emphasis"/>
        </w:rPr>
        <w:t xml:space="preserve">uropean </w:t>
      </w:r>
      <w:r w:rsidRPr="000014EE">
        <w:rPr>
          <w:rStyle w:val="Emphasis"/>
          <w:highlight w:val="green"/>
        </w:rPr>
        <w:t>U</w:t>
      </w:r>
      <w:r w:rsidRPr="00D80718">
        <w:rPr>
          <w:rStyle w:val="Emphasis"/>
        </w:rPr>
        <w:t>nion, and joined the European Alliance for Multilateralism</w:t>
      </w:r>
      <w:r w:rsidRPr="00280B37">
        <w:rPr>
          <w:sz w:val="14"/>
        </w:rPr>
        <w:t xml:space="preserve">. He sought </w:t>
      </w:r>
      <w:r w:rsidRPr="00D80718">
        <w:rPr>
          <w:rStyle w:val="Emphasis"/>
        </w:rPr>
        <w:t>to make India part of the solution to mitigating climate change</w:t>
      </w:r>
      <w:r w:rsidRPr="00280B37">
        <w:rPr>
          <w:sz w:val="14"/>
        </w:rPr>
        <w:t>, supported “multi-</w:t>
      </w:r>
      <w:proofErr w:type="spellStart"/>
      <w:r w:rsidRPr="00280B37">
        <w:rPr>
          <w:sz w:val="14"/>
        </w:rPr>
        <w:t>stakeholderism</w:t>
      </w:r>
      <w:proofErr w:type="spellEnd"/>
      <w:r w:rsidRPr="00280B37">
        <w:rPr>
          <w:sz w:val="14"/>
        </w:rPr>
        <w:t xml:space="preserve">” in global internet governance, initiated the International Solar Alliance and the Indo-Pacific maritime partnership with France, and is </w:t>
      </w:r>
      <w:r w:rsidRPr="00D80718">
        <w:rPr>
          <w:rStyle w:val="Emphasis"/>
        </w:rPr>
        <w:t>poised to lay the foundations for a substantive strategic partnership with British Prime Minister Boris Johnson when they meet in India</w:t>
      </w:r>
      <w:r w:rsidRPr="00280B37">
        <w:rPr>
          <w:sz w:val="14"/>
        </w:rPr>
        <w:t xml:space="preserve"> next month. Every one of these moves was </w:t>
      </w:r>
      <w:r w:rsidRPr="00D80718">
        <w:rPr>
          <w:rStyle w:val="Emphasis"/>
        </w:rPr>
        <w:t>against the predominant instincts of India’s political class, bureaucratic establishment, and foreign-policy community.</w:t>
      </w:r>
      <w:r>
        <w:rPr>
          <w:rStyle w:val="Emphasis"/>
        </w:rPr>
        <w:t xml:space="preserve"> </w:t>
      </w:r>
      <w:r w:rsidRPr="000014EE">
        <w:rPr>
          <w:rStyle w:val="Emphasis"/>
          <w:highlight w:val="green"/>
        </w:rPr>
        <w:t>Two factors</w:t>
      </w:r>
      <w:r w:rsidRPr="00280B37">
        <w:rPr>
          <w:sz w:val="14"/>
        </w:rPr>
        <w:t xml:space="preserve"> have </w:t>
      </w:r>
      <w:r w:rsidRPr="000014EE">
        <w:rPr>
          <w:rStyle w:val="Emphasis"/>
          <w:highlight w:val="green"/>
        </w:rPr>
        <w:t>facilitated</w:t>
      </w:r>
      <w:r w:rsidRPr="00D80718">
        <w:rPr>
          <w:rStyle w:val="Emphasis"/>
        </w:rPr>
        <w:t xml:space="preserve"> this. </w:t>
      </w:r>
      <w:r w:rsidRPr="000014EE">
        <w:rPr>
          <w:rStyle w:val="Emphasis"/>
          <w:highlight w:val="green"/>
        </w:rPr>
        <w:t>First</w:t>
      </w:r>
      <w:r w:rsidRPr="00D80718">
        <w:rPr>
          <w:rStyle w:val="Emphasis"/>
        </w:rPr>
        <w:t xml:space="preserve">, </w:t>
      </w:r>
      <w:r w:rsidRPr="000014EE">
        <w:rPr>
          <w:rStyle w:val="Emphasis"/>
          <w:highlight w:val="green"/>
        </w:rPr>
        <w:t>Modi carried little</w:t>
      </w:r>
      <w:r w:rsidRPr="00D80718">
        <w:rPr>
          <w:rStyle w:val="Emphasis"/>
        </w:rPr>
        <w:t xml:space="preserve"> of the </w:t>
      </w:r>
      <w:r w:rsidRPr="000014EE">
        <w:rPr>
          <w:rStyle w:val="Emphasis"/>
          <w:highlight w:val="green"/>
        </w:rPr>
        <w:t>anti-Western ideological baggage</w:t>
      </w:r>
      <w:r w:rsidRPr="00D80718">
        <w:rPr>
          <w:rStyle w:val="Emphasis"/>
        </w:rPr>
        <w:t xml:space="preserve"> of the nationalists who thrive in his own party or the political left and center that prefer to keep a safe distance from Washington. Modi’s </w:t>
      </w:r>
      <w:r w:rsidRPr="000014EE">
        <w:rPr>
          <w:rStyle w:val="Emphasis"/>
          <w:highlight w:val="green"/>
        </w:rPr>
        <w:t>judgement that India needs a more productive relationship with the</w:t>
      </w:r>
      <w:r w:rsidRPr="00D80718">
        <w:rPr>
          <w:rStyle w:val="Emphasis"/>
        </w:rPr>
        <w:t xml:space="preserve"> United States and the </w:t>
      </w:r>
      <w:r w:rsidRPr="000014EE">
        <w:rPr>
          <w:rStyle w:val="Emphasis"/>
          <w:highlight w:val="green"/>
        </w:rPr>
        <w:t>West</w:t>
      </w:r>
      <w:r w:rsidRPr="00D80718">
        <w:rPr>
          <w:rStyle w:val="Emphasis"/>
        </w:rPr>
        <w:t xml:space="preserve"> is </w:t>
      </w:r>
      <w:r w:rsidRPr="000014EE">
        <w:rPr>
          <w:rStyle w:val="Emphasis"/>
          <w:highlight w:val="green"/>
        </w:rPr>
        <w:t>rooted in</w:t>
      </w:r>
      <w:r w:rsidRPr="00D80718">
        <w:rPr>
          <w:rStyle w:val="Emphasis"/>
        </w:rPr>
        <w:t xml:space="preserve"> the </w:t>
      </w:r>
      <w:r w:rsidRPr="000014EE">
        <w:rPr>
          <w:rStyle w:val="Emphasis"/>
          <w:highlight w:val="green"/>
        </w:rPr>
        <w:t>simple calculus of national interest</w:t>
      </w:r>
      <w:r w:rsidRPr="00D80718">
        <w:rPr>
          <w:rStyle w:val="Emphasis"/>
        </w:rPr>
        <w:t xml:space="preserve"> rather than any involved reasoning.</w:t>
      </w:r>
    </w:p>
    <w:p w14:paraId="0B645989" w14:textId="77777777" w:rsidR="008D34DC" w:rsidRDefault="008D34DC" w:rsidP="008D34DC"/>
    <w:p w14:paraId="23CB8DED" w14:textId="77777777" w:rsidR="008D34DC" w:rsidRPr="005C1135" w:rsidRDefault="008D34DC" w:rsidP="008D34DC">
      <w:pPr>
        <w:pStyle w:val="Heading4"/>
      </w:pPr>
      <w:r>
        <w:t xml:space="preserve">The TRIPS waiver sets the stage for India to use </w:t>
      </w:r>
      <w:r>
        <w:rPr>
          <w:u w:val="single"/>
        </w:rPr>
        <w:t>forced tech transfer</w:t>
      </w:r>
      <w:r>
        <w:t xml:space="preserve"> to secure vaccines---that </w:t>
      </w:r>
      <w:r>
        <w:rPr>
          <w:u w:val="single"/>
        </w:rPr>
        <w:t>decks relations</w:t>
      </w:r>
    </w:p>
    <w:p w14:paraId="53107691" w14:textId="77777777" w:rsidR="008D34DC" w:rsidRDefault="008D34DC" w:rsidP="008D34DC">
      <w:r>
        <w:t xml:space="preserve">Yogesh </w:t>
      </w:r>
      <w:r w:rsidRPr="00FA787D">
        <w:rPr>
          <w:rStyle w:val="Style13ptBold"/>
        </w:rPr>
        <w:t xml:space="preserve">Pai </w:t>
      </w:r>
      <w:r w:rsidRPr="00FA787D">
        <w:t>&amp; Prashant Reddy</w:t>
      </w:r>
      <w:r>
        <w:t xml:space="preserve"> </w:t>
      </w:r>
      <w:proofErr w:type="spellStart"/>
      <w:r>
        <w:t>Thikkavarapu</w:t>
      </w:r>
      <w:proofErr w:type="spellEnd"/>
      <w:r w:rsidRPr="00FA787D">
        <w:rPr>
          <w:rStyle w:val="Style13ptBold"/>
        </w:rPr>
        <w:t xml:space="preserve"> 21</w:t>
      </w:r>
      <w:r>
        <w:t xml:space="preserve">, Dr. Yogesh Pai has a PhD from the Inter-University Centre for IPR Studies, CUSAT, Kochi, </w:t>
      </w:r>
      <w:proofErr w:type="gramStart"/>
      <w:r>
        <w:t>in the area of</w:t>
      </w:r>
      <w:proofErr w:type="gramEnd"/>
      <w:r>
        <w:t xml:space="preserve"> Regulation of Standard-Essential Patents in India. Prashant Reddy </w:t>
      </w:r>
      <w:proofErr w:type="spellStart"/>
      <w:r>
        <w:t>Thikkavarapu</w:t>
      </w:r>
      <w:proofErr w:type="spellEnd"/>
      <w:r>
        <w:t xml:space="preserve"> Assistant Professor, National Academy of Legal Studies &amp; Research (NALSAR) University of </w:t>
      </w:r>
      <w:proofErr w:type="gramStart"/>
      <w:r>
        <w:t>Law,.</w:t>
      </w:r>
      <w:proofErr w:type="gramEnd"/>
      <w:r>
        <w:t xml:space="preserve"> Hyderabad. Scrolli.in, Jun 01, 2021. “Even if WTO waives IP on vaccines, India will face challenge translating this into mass production” </w:t>
      </w:r>
      <w:hyperlink r:id="rId10" w:history="1">
        <w:r w:rsidRPr="002B1F2B">
          <w:rPr>
            <w:rStyle w:val="Hyperlink"/>
          </w:rPr>
          <w:t>https://scroll.in/article/996079/even-if-wto-waives-ip-on-vaccines-india-will-face-challenge-translating-this-into-mass-production</w:t>
        </w:r>
      </w:hyperlink>
      <w:r>
        <w:t xml:space="preserve"> </w:t>
      </w:r>
      <w:proofErr w:type="spellStart"/>
      <w:r>
        <w:t>brett</w:t>
      </w:r>
      <w:proofErr w:type="spellEnd"/>
    </w:p>
    <w:p w14:paraId="39A17EBB" w14:textId="77777777" w:rsidR="008D34DC" w:rsidRPr="008539FB" w:rsidRDefault="008D34DC" w:rsidP="008D34DC">
      <w:pPr>
        <w:rPr>
          <w:sz w:val="12"/>
          <w:szCs w:val="12"/>
        </w:rPr>
      </w:pPr>
      <w:r w:rsidRPr="008539FB">
        <w:rPr>
          <w:sz w:val="12"/>
          <w:szCs w:val="12"/>
        </w:rPr>
        <w:lastRenderedPageBreak/>
        <w:t xml:space="preserve">With the United States agreeing to text-based negotiations on the revised Intellectual Property Rights waiver proposal jointly submitted by India and South Africa at the World Trade </w:t>
      </w:r>
      <w:proofErr w:type="spellStart"/>
      <w:r w:rsidRPr="008539FB">
        <w:rPr>
          <w:sz w:val="12"/>
          <w:szCs w:val="12"/>
        </w:rPr>
        <w:t>Organisation</w:t>
      </w:r>
      <w:proofErr w:type="spellEnd"/>
      <w:r w:rsidRPr="008539FB">
        <w:rPr>
          <w:sz w:val="12"/>
          <w:szCs w:val="12"/>
        </w:rPr>
        <w:t>, the European Union remains the last major power opposing this proposal.</w:t>
      </w:r>
    </w:p>
    <w:p w14:paraId="03878E8D" w14:textId="77777777" w:rsidR="008D34DC" w:rsidRPr="008539FB" w:rsidRDefault="008D34DC" w:rsidP="008D34DC">
      <w:pPr>
        <w:rPr>
          <w:sz w:val="12"/>
          <w:szCs w:val="12"/>
        </w:rPr>
      </w:pPr>
      <w:r w:rsidRPr="008539FB">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8539FB">
        <w:rPr>
          <w:sz w:val="12"/>
          <w:szCs w:val="12"/>
        </w:rPr>
        <w:t>operationalise</w:t>
      </w:r>
      <w:proofErr w:type="spellEnd"/>
      <w:r w:rsidRPr="008539FB">
        <w:rPr>
          <w:sz w:val="12"/>
          <w:szCs w:val="12"/>
        </w:rPr>
        <w:t xml:space="preserve"> a possible IP waiver for vaccines, </w:t>
      </w:r>
      <w:proofErr w:type="gramStart"/>
      <w:r w:rsidRPr="008539FB">
        <w:rPr>
          <w:sz w:val="12"/>
          <w:szCs w:val="12"/>
        </w:rPr>
        <w:t>if and when</w:t>
      </w:r>
      <w:proofErr w:type="gramEnd"/>
      <w:r w:rsidRPr="008539FB">
        <w:rPr>
          <w:sz w:val="12"/>
          <w:szCs w:val="12"/>
        </w:rPr>
        <w:t xml:space="preserve"> such a waiver comes into effect.</w:t>
      </w:r>
    </w:p>
    <w:p w14:paraId="027456B2" w14:textId="77777777" w:rsidR="008D34DC" w:rsidRPr="008539FB" w:rsidRDefault="008D34DC" w:rsidP="008D34DC">
      <w:pPr>
        <w:rPr>
          <w:sz w:val="12"/>
          <w:szCs w:val="12"/>
        </w:rPr>
      </w:pPr>
      <w:r w:rsidRPr="008539FB">
        <w:rPr>
          <w:sz w:val="12"/>
          <w:szCs w:val="12"/>
        </w:rPr>
        <w:t xml:space="preserve">The aim of such an exercise should be to explain to the world the </w:t>
      </w:r>
      <w:proofErr w:type="gramStart"/>
      <w:r w:rsidRPr="008539FB">
        <w:rPr>
          <w:sz w:val="12"/>
          <w:szCs w:val="12"/>
        </w:rPr>
        <w:t>manner in which</w:t>
      </w:r>
      <w:proofErr w:type="gramEnd"/>
      <w:r w:rsidRPr="008539FB">
        <w:rPr>
          <w:sz w:val="12"/>
          <w:szCs w:val="12"/>
        </w:rPr>
        <w:t xml:space="preserve"> this waiver will translate into the mass production of vaccines to meet the immediate medical needs of the developing world.</w:t>
      </w:r>
    </w:p>
    <w:p w14:paraId="442EA93B" w14:textId="77777777" w:rsidR="008D34DC" w:rsidRPr="00FA787D" w:rsidRDefault="008D34DC" w:rsidP="008D34DC">
      <w:pPr>
        <w:rPr>
          <w:sz w:val="16"/>
        </w:rPr>
      </w:pPr>
      <w:r w:rsidRPr="00FA787D">
        <w:rPr>
          <w:sz w:val="16"/>
        </w:rPr>
        <w:t xml:space="preserve">The initial wisdom among the proponents of the waiver </w:t>
      </w:r>
      <w:proofErr w:type="gramStart"/>
      <w:r w:rsidRPr="00FA787D">
        <w:rPr>
          <w:sz w:val="16"/>
        </w:rPr>
        <w:t>is based on an assumption</w:t>
      </w:r>
      <w:proofErr w:type="gramEnd"/>
      <w:r w:rsidRPr="00FA787D">
        <w:rPr>
          <w:sz w:val="16"/>
        </w:rPr>
        <w:t xml:space="preserve"> that </w:t>
      </w:r>
      <w:r w:rsidRPr="000014EE">
        <w:rPr>
          <w:rStyle w:val="StyleUnderline"/>
          <w:highlight w:val="green"/>
        </w:rPr>
        <w:t>a waiver will remove</w:t>
      </w:r>
      <w:r w:rsidRPr="00FA787D">
        <w:rPr>
          <w:rStyle w:val="StyleUnderline"/>
        </w:rPr>
        <w:t xml:space="preserve"> the </w:t>
      </w:r>
      <w:r w:rsidRPr="000014EE">
        <w:rPr>
          <w:rStyle w:val="StyleUnderline"/>
          <w:highlight w:val="green"/>
        </w:rPr>
        <w:t>legal barriers</w:t>
      </w:r>
      <w:r w:rsidRPr="00FA787D">
        <w:rPr>
          <w:rStyle w:val="StyleUnderline"/>
        </w:rPr>
        <w:t xml:space="preserve"> to production of vaccines</w:t>
      </w:r>
      <w:r w:rsidRPr="00FA787D">
        <w:rPr>
          <w:sz w:val="16"/>
        </w:rPr>
        <w:t xml:space="preserve">. But as is widely acknowledged by most experts, </w:t>
      </w:r>
      <w:r w:rsidRPr="000014EE">
        <w:rPr>
          <w:rStyle w:val="StyleUnderline"/>
          <w:highlight w:val="green"/>
        </w:rPr>
        <w:t>developing countries</w:t>
      </w:r>
      <w:r w:rsidRPr="00FA787D">
        <w:rPr>
          <w:rStyle w:val="StyleUnderline"/>
        </w:rPr>
        <w:t xml:space="preserve"> will not be able to reverse-engineer</w:t>
      </w:r>
      <w:r w:rsidRPr="005C1135">
        <w:rPr>
          <w:rStyle w:val="StyleUnderline"/>
        </w:rPr>
        <w:t xml:space="preserve"> these Covid-19 vaccines on their </w:t>
      </w:r>
      <w:r w:rsidRPr="00FA787D">
        <w:rPr>
          <w:rStyle w:val="StyleUnderline"/>
        </w:rPr>
        <w:t xml:space="preserve">own. They </w:t>
      </w:r>
      <w:r w:rsidRPr="000014EE">
        <w:rPr>
          <w:rStyle w:val="StyleUnderline"/>
          <w:highlight w:val="green"/>
        </w:rPr>
        <w:t>will require active</w:t>
      </w:r>
      <w:r w:rsidRPr="00FA787D">
        <w:rPr>
          <w:rStyle w:val="StyleUnderline"/>
        </w:rPr>
        <w:t xml:space="preserve"> </w:t>
      </w:r>
      <w:r w:rsidRPr="000014EE">
        <w:rPr>
          <w:rStyle w:val="StyleUnderline"/>
          <w:highlight w:val="green"/>
        </w:rPr>
        <w:t>tech</w:t>
      </w:r>
      <w:r w:rsidRPr="00FA787D">
        <w:rPr>
          <w:rStyle w:val="StyleUnderline"/>
        </w:rPr>
        <w:t xml:space="preserve">nology </w:t>
      </w:r>
      <w:r w:rsidRPr="000014EE">
        <w:rPr>
          <w:rStyle w:val="StyleUnderline"/>
          <w:highlight w:val="green"/>
        </w:rPr>
        <w:t>transfer from vaccines developers in the West before they can</w:t>
      </w:r>
      <w:r w:rsidRPr="00FA787D">
        <w:rPr>
          <w:rStyle w:val="StyleUnderline"/>
        </w:rPr>
        <w:t xml:space="preserve"> begin </w:t>
      </w:r>
      <w:r w:rsidRPr="000014EE">
        <w:rPr>
          <w:rStyle w:val="StyleUnderline"/>
          <w:highlight w:val="green"/>
        </w:rPr>
        <w:t>manufacture</w:t>
      </w:r>
      <w:r w:rsidRPr="00FA787D">
        <w:rPr>
          <w:rStyle w:val="StyleUnderline"/>
        </w:rPr>
        <w:t xml:space="preserve"> of any vaccines. These </w:t>
      </w:r>
      <w:r w:rsidRPr="000014EE">
        <w:rPr>
          <w:rStyle w:val="Emphasis"/>
          <w:highlight w:val="green"/>
        </w:rPr>
        <w:t>challenges are more practical than legal</w:t>
      </w:r>
      <w:r w:rsidRPr="00FA787D">
        <w:rPr>
          <w:sz w:val="16"/>
        </w:rPr>
        <w:t>.</w:t>
      </w:r>
    </w:p>
    <w:p w14:paraId="4D1F099D" w14:textId="77777777" w:rsidR="008D34DC" w:rsidRPr="008539FB" w:rsidRDefault="008D34DC" w:rsidP="008D34DC">
      <w:pPr>
        <w:rPr>
          <w:sz w:val="12"/>
          <w:szCs w:val="12"/>
        </w:rPr>
      </w:pPr>
      <w:r w:rsidRPr="008539FB">
        <w:rPr>
          <w:sz w:val="12"/>
          <w:szCs w:val="12"/>
        </w:rPr>
        <w:t>Tech-transfer challenge</w:t>
      </w:r>
    </w:p>
    <w:p w14:paraId="3AC099F6" w14:textId="77777777" w:rsidR="008D34DC" w:rsidRPr="008539FB" w:rsidRDefault="008D34DC" w:rsidP="008D34DC">
      <w:pPr>
        <w:rPr>
          <w:sz w:val="12"/>
          <w:szCs w:val="12"/>
        </w:rPr>
      </w:pPr>
      <w:r w:rsidRPr="008539FB">
        <w:rPr>
          <w:sz w:val="12"/>
          <w:szCs w:val="12"/>
        </w:rPr>
        <w:t>For starters, even if the IP waiver does come into effect, unless the tech-owning vaccine producers residing abroad (</w:t>
      </w:r>
      <w:proofErr w:type="gramStart"/>
      <w:r w:rsidRPr="008539FB">
        <w:rPr>
          <w:sz w:val="12"/>
          <w:szCs w:val="12"/>
        </w:rPr>
        <w:t>i.e.</w:t>
      </w:r>
      <w:proofErr w:type="gramEnd"/>
      <w:r w:rsidRPr="008539FB">
        <w:rPr>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8539FB">
        <w:rPr>
          <w:sz w:val="12"/>
          <w:szCs w:val="12"/>
        </w:rPr>
        <w:t>favour</w:t>
      </w:r>
      <w:proofErr w:type="spellEnd"/>
      <w:r w:rsidRPr="008539FB">
        <w:rPr>
          <w:sz w:val="12"/>
          <w:szCs w:val="12"/>
        </w:rPr>
        <w:t xml:space="preserve"> of firms willing to produce vaccines in India.</w:t>
      </w:r>
    </w:p>
    <w:p w14:paraId="09DF489D" w14:textId="77777777" w:rsidR="008D34DC" w:rsidRPr="00FA787D" w:rsidRDefault="008D34DC" w:rsidP="008D34DC">
      <w:pPr>
        <w:rPr>
          <w:sz w:val="16"/>
        </w:rPr>
      </w:pPr>
      <w:proofErr w:type="gramStart"/>
      <w:r w:rsidRPr="00FA787D">
        <w:rPr>
          <w:sz w:val="16"/>
        </w:rPr>
        <w:t>Thus</w:t>
      </w:r>
      <w:proofErr w:type="gramEnd"/>
      <w:r w:rsidRPr="00FA787D">
        <w:rPr>
          <w:sz w:val="16"/>
        </w:rPr>
        <w:t xml:space="preserve"> the Pfizer/</w:t>
      </w:r>
      <w:proofErr w:type="spellStart"/>
      <w:r w:rsidRPr="00FA787D">
        <w:rPr>
          <w:sz w:val="16"/>
        </w:rPr>
        <w:t>BioNtech</w:t>
      </w:r>
      <w:proofErr w:type="spellEnd"/>
      <w:r w:rsidRPr="00FA787D">
        <w:rPr>
          <w:sz w:val="16"/>
        </w:rPr>
        <w:t xml:space="preserve"> and Moderna’s </w:t>
      </w:r>
      <w:r w:rsidRPr="00FA787D">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FA787D">
        <w:rPr>
          <w:sz w:val="16"/>
        </w:rPr>
        <w:t>.</w:t>
      </w:r>
    </w:p>
    <w:p w14:paraId="55F16522" w14:textId="77777777" w:rsidR="008D34DC" w:rsidRPr="00FA787D" w:rsidRDefault="008D34DC" w:rsidP="008D34DC">
      <w:pPr>
        <w:rPr>
          <w:sz w:val="16"/>
        </w:rPr>
      </w:pPr>
      <w:r w:rsidRPr="000014EE">
        <w:rPr>
          <w:rStyle w:val="StyleUnderline"/>
          <w:highlight w:val="green"/>
        </w:rPr>
        <w:t>It is very unlikely</w:t>
      </w:r>
      <w:r w:rsidRPr="00FA787D">
        <w:rPr>
          <w:sz w:val="16"/>
        </w:rPr>
        <w:t xml:space="preserve"> that the </w:t>
      </w:r>
      <w:r w:rsidRPr="000014EE">
        <w:rPr>
          <w:rStyle w:val="StyleUnderline"/>
          <w:highlight w:val="green"/>
        </w:rPr>
        <w:t>Biden</w:t>
      </w:r>
      <w:r w:rsidRPr="00FA787D">
        <w:rPr>
          <w:sz w:val="16"/>
        </w:rPr>
        <w:t xml:space="preserve"> administration </w:t>
      </w:r>
      <w:r w:rsidRPr="000014EE">
        <w:rPr>
          <w:rStyle w:val="StyleUnderline"/>
          <w:highlight w:val="green"/>
        </w:rPr>
        <w:t>will force</w:t>
      </w:r>
      <w:r w:rsidRPr="005C1135">
        <w:rPr>
          <w:rStyle w:val="StyleUnderline"/>
        </w:rPr>
        <w:t xml:space="preserve"> American </w:t>
      </w:r>
      <w:r w:rsidRPr="000014EE">
        <w:rPr>
          <w:rStyle w:val="StyleUnderline"/>
          <w:highlight w:val="green"/>
        </w:rPr>
        <w:t>companies to transfer</w:t>
      </w:r>
      <w:r w:rsidRPr="005C1135">
        <w:rPr>
          <w:rStyle w:val="StyleUnderline"/>
        </w:rPr>
        <w:t xml:space="preserve"> their </w:t>
      </w:r>
      <w:r w:rsidRPr="000014EE">
        <w:rPr>
          <w:rStyle w:val="StyleUnderline"/>
          <w:highlight w:val="green"/>
        </w:rPr>
        <w:t>tech</w:t>
      </w:r>
      <w:r w:rsidRPr="005C1135">
        <w:rPr>
          <w:rStyle w:val="StyleUnderline"/>
        </w:rPr>
        <w:t xml:space="preserve">nology </w:t>
      </w:r>
      <w:r w:rsidRPr="000014EE">
        <w:rPr>
          <w:rStyle w:val="StyleUnderline"/>
          <w:highlight w:val="green"/>
        </w:rPr>
        <w:t>to Indian companies for no remuneration</w:t>
      </w:r>
      <w:r w:rsidRPr="005C1135">
        <w:rPr>
          <w:rStyle w:val="StyleUnderline"/>
        </w:rPr>
        <w:t xml:space="preserve">. The </w:t>
      </w:r>
      <w:r w:rsidRPr="000014EE">
        <w:rPr>
          <w:rStyle w:val="StyleUnderline"/>
          <w:highlight w:val="green"/>
        </w:rPr>
        <w:t>domestic</w:t>
      </w:r>
      <w:r w:rsidRPr="005C1135">
        <w:rPr>
          <w:rStyle w:val="StyleUnderline"/>
        </w:rPr>
        <w:t xml:space="preserve"> political </w:t>
      </w:r>
      <w:r w:rsidRPr="000014EE">
        <w:rPr>
          <w:rStyle w:val="StyleUnderline"/>
          <w:highlight w:val="green"/>
        </w:rPr>
        <w:t>costs</w:t>
      </w:r>
      <w:r w:rsidRPr="005C1135">
        <w:rPr>
          <w:rStyle w:val="StyleUnderline"/>
        </w:rPr>
        <w:t xml:space="preserve"> of such a policy </w:t>
      </w:r>
      <w:r w:rsidRPr="000014EE">
        <w:rPr>
          <w:rStyle w:val="StyleUnderline"/>
          <w:highlight w:val="green"/>
        </w:rPr>
        <w:t>would be too high</w:t>
      </w:r>
      <w:r w:rsidRPr="005C1135">
        <w:rPr>
          <w:rStyle w:val="StyleUnderline"/>
        </w:rPr>
        <w:t xml:space="preserve"> for the Biden administration</w:t>
      </w:r>
      <w:r w:rsidRPr="00FA787D">
        <w:rPr>
          <w:sz w:val="16"/>
        </w:rPr>
        <w:t>.</w:t>
      </w:r>
    </w:p>
    <w:p w14:paraId="28C1A8BD" w14:textId="77777777" w:rsidR="008D34DC" w:rsidRPr="00FA787D" w:rsidRDefault="008D34DC" w:rsidP="008D34DC">
      <w:pPr>
        <w:rPr>
          <w:sz w:val="16"/>
        </w:rPr>
      </w:pPr>
      <w:r w:rsidRPr="000014EE">
        <w:rPr>
          <w:rStyle w:val="StyleUnderline"/>
          <w:highlight w:val="green"/>
        </w:rPr>
        <w:t>A domestic</w:t>
      </w:r>
      <w:r w:rsidRPr="005C1135">
        <w:rPr>
          <w:rStyle w:val="StyleUnderline"/>
        </w:rPr>
        <w:t xml:space="preserve"> policy </w:t>
      </w:r>
      <w:r w:rsidRPr="00A5411A">
        <w:rPr>
          <w:rStyle w:val="StyleUnderline"/>
          <w:highlight w:val="green"/>
        </w:rPr>
        <w:t xml:space="preserve">option for India is to threaten </w:t>
      </w:r>
      <w:r w:rsidRPr="000014EE">
        <w:rPr>
          <w:rStyle w:val="StyleUnderline"/>
          <w:highlight w:val="green"/>
        </w:rPr>
        <w:t>Western vaccine makers</w:t>
      </w:r>
      <w:r w:rsidRPr="005C1135">
        <w:rPr>
          <w:rStyle w:val="StyleUnderline"/>
        </w:rPr>
        <w:t xml:space="preserve"> in </w:t>
      </w:r>
      <w:r w:rsidRPr="00A5411A">
        <w:rPr>
          <w:rStyle w:val="StyleUnderline"/>
        </w:rPr>
        <w:t xml:space="preserve">India </w:t>
      </w:r>
      <w:r w:rsidRPr="000014EE">
        <w:rPr>
          <w:rStyle w:val="StyleUnderline"/>
          <w:highlight w:val="green"/>
        </w:rPr>
        <w:t>with punitive action against</w:t>
      </w:r>
      <w:r w:rsidRPr="005C1135">
        <w:rPr>
          <w:rStyle w:val="StyleUnderline"/>
        </w:rPr>
        <w:t xml:space="preserve"> their existing </w:t>
      </w:r>
      <w:r w:rsidRPr="000014EE">
        <w:rPr>
          <w:rStyle w:val="StyleUnderline"/>
          <w:highlight w:val="green"/>
        </w:rPr>
        <w:t>patents</w:t>
      </w:r>
      <w:r w:rsidRPr="005C1135">
        <w:rPr>
          <w:rStyle w:val="StyleUnderline"/>
        </w:rPr>
        <w:t xml:space="preserve"> </w:t>
      </w:r>
      <w:r w:rsidRPr="00272E22">
        <w:rPr>
          <w:rStyle w:val="StyleUnderline"/>
        </w:rPr>
        <w:t xml:space="preserve">for other products </w:t>
      </w:r>
      <w:r w:rsidRPr="000014EE">
        <w:rPr>
          <w:rStyle w:val="StyleUnderline"/>
          <w:highlight w:val="green"/>
        </w:rPr>
        <w:t>if they fail to</w:t>
      </w:r>
      <w:r w:rsidRPr="005C1135">
        <w:rPr>
          <w:rStyle w:val="StyleUnderline"/>
        </w:rPr>
        <w:t xml:space="preserve"> voluntary </w:t>
      </w:r>
      <w:r w:rsidRPr="000014EE">
        <w:rPr>
          <w:rStyle w:val="StyleUnderline"/>
          <w:highlight w:val="green"/>
        </w:rPr>
        <w:t>transfer</w:t>
      </w:r>
      <w:r w:rsidRPr="005C1135">
        <w:rPr>
          <w:rStyle w:val="StyleUnderline"/>
        </w:rPr>
        <w:t xml:space="preserve"> technology to Indian companies</w:t>
      </w:r>
      <w:r w:rsidRPr="00FA787D">
        <w:rPr>
          <w:sz w:val="16"/>
        </w:rPr>
        <w:t xml:space="preserve">. </w:t>
      </w:r>
      <w:r w:rsidRPr="000014EE">
        <w:rPr>
          <w:rStyle w:val="StyleUnderline"/>
          <w:highlight w:val="green"/>
        </w:rPr>
        <w:t>Such a move towards</w:t>
      </w:r>
      <w:r w:rsidRPr="005C1135">
        <w:rPr>
          <w:rStyle w:val="StyleUnderline"/>
        </w:rPr>
        <w:t xml:space="preserve"> </w:t>
      </w:r>
      <w:r w:rsidRPr="000014EE">
        <w:rPr>
          <w:rStyle w:val="Emphasis"/>
          <w:highlight w:val="green"/>
        </w:rPr>
        <w:t>forced tech</w:t>
      </w:r>
      <w:r w:rsidRPr="005C1135">
        <w:rPr>
          <w:rStyle w:val="StyleUnderline"/>
        </w:rPr>
        <w:t xml:space="preserve">nology </w:t>
      </w:r>
      <w:r w:rsidRPr="000014EE">
        <w:rPr>
          <w:rStyle w:val="Emphasis"/>
          <w:highlight w:val="green"/>
        </w:rPr>
        <w:t>transfer</w:t>
      </w:r>
      <w:r w:rsidRPr="005C1135">
        <w:rPr>
          <w:rStyle w:val="StyleUnderline"/>
        </w:rPr>
        <w:t xml:space="preserve"> </w:t>
      </w:r>
      <w:r w:rsidRPr="000014EE">
        <w:rPr>
          <w:rStyle w:val="StyleUnderline"/>
          <w:highlight w:val="green"/>
        </w:rPr>
        <w:t>is the</w:t>
      </w:r>
      <w:r w:rsidRPr="005C1135">
        <w:rPr>
          <w:rStyle w:val="StyleUnderline"/>
        </w:rPr>
        <w:t xml:space="preserve"> policy </w:t>
      </w:r>
      <w:r w:rsidRPr="000014EE">
        <w:rPr>
          <w:rStyle w:val="StyleUnderline"/>
          <w:highlight w:val="green"/>
        </w:rPr>
        <w:t xml:space="preserve">equivalent of </w:t>
      </w:r>
      <w:r w:rsidRPr="000014EE">
        <w:rPr>
          <w:rStyle w:val="Emphasis"/>
          <w:highlight w:val="green"/>
        </w:rPr>
        <w:t>throwing a grenade at India’s trade relations</w:t>
      </w:r>
      <w:r w:rsidRPr="000014EE">
        <w:rPr>
          <w:rStyle w:val="StyleUnderline"/>
          <w:highlight w:val="green"/>
        </w:rPr>
        <w:t xml:space="preserve"> with the West</w:t>
      </w:r>
      <w:r w:rsidRPr="005C1135">
        <w:rPr>
          <w:rStyle w:val="StyleUnderline"/>
        </w:rPr>
        <w:t xml:space="preserve"> without solving the problem of access to technology</w:t>
      </w:r>
      <w:r w:rsidRPr="00FA787D">
        <w:rPr>
          <w:sz w:val="16"/>
        </w:rPr>
        <w:t>.</w:t>
      </w:r>
    </w:p>
    <w:p w14:paraId="287316E7" w14:textId="77777777" w:rsidR="008D34DC" w:rsidRPr="00901F42" w:rsidRDefault="008D34DC" w:rsidP="008D34DC">
      <w:pPr>
        <w:rPr>
          <w:sz w:val="12"/>
          <w:szCs w:val="12"/>
        </w:rPr>
      </w:pPr>
      <w:r w:rsidRPr="00901F42">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62427741" w14:textId="77777777" w:rsidR="008D34DC" w:rsidRDefault="008D34DC" w:rsidP="008D34DC"/>
    <w:p w14:paraId="2AE5E290" w14:textId="77777777" w:rsidR="008D34DC" w:rsidRPr="00BD0109" w:rsidRDefault="008D34DC" w:rsidP="008D34DC">
      <w:pPr>
        <w:pStyle w:val="Heading4"/>
      </w:pPr>
      <w:r>
        <w:t xml:space="preserve">US-India economic ties are key to </w:t>
      </w:r>
      <w:r>
        <w:rPr>
          <w:u w:val="single"/>
        </w:rPr>
        <w:t>strategic co-operation</w:t>
      </w:r>
    </w:p>
    <w:p w14:paraId="50318202" w14:textId="77777777" w:rsidR="008D34DC" w:rsidRDefault="008D34DC" w:rsidP="008D34DC">
      <w:r w:rsidRPr="00771A93">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1" w:history="1">
        <w:r w:rsidRPr="002B1F2B">
          <w:rPr>
            <w:rStyle w:val="Hyperlink"/>
          </w:rPr>
          <w:t>https://www.worldpoliticsreview.com/articles/28579/despite-the-trump-modi-love-trade-is-still-the-weak-link-in-us-india-relations</w:t>
        </w:r>
      </w:hyperlink>
      <w:r>
        <w:t xml:space="preserve"> </w:t>
      </w:r>
      <w:proofErr w:type="spellStart"/>
      <w:r>
        <w:t>brett</w:t>
      </w:r>
      <w:proofErr w:type="spellEnd"/>
    </w:p>
    <w:p w14:paraId="16555C73" w14:textId="77777777" w:rsidR="008D34DC" w:rsidRPr="00771A93" w:rsidRDefault="008D34DC" w:rsidP="008D34DC">
      <w:pPr>
        <w:rPr>
          <w:sz w:val="16"/>
        </w:rPr>
      </w:pPr>
      <w:r w:rsidRPr="00771A93">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0014EE">
        <w:rPr>
          <w:rStyle w:val="StyleUnderline"/>
          <w:highlight w:val="green"/>
        </w:rPr>
        <w:t>Without a more open</w:t>
      </w:r>
      <w:r w:rsidRPr="00771A93">
        <w:rPr>
          <w:rStyle w:val="StyleUnderline"/>
        </w:rPr>
        <w:t xml:space="preserve">, market-oriented </w:t>
      </w:r>
      <w:r w:rsidRPr="000014EE">
        <w:rPr>
          <w:rStyle w:val="StyleUnderline"/>
          <w:highlight w:val="green"/>
        </w:rPr>
        <w:t>economy, India’s growth</w:t>
      </w:r>
      <w:r w:rsidRPr="00771A93">
        <w:rPr>
          <w:rStyle w:val="StyleUnderline"/>
        </w:rPr>
        <w:t xml:space="preserve"> trajectory </w:t>
      </w:r>
      <w:r w:rsidRPr="000014EE">
        <w:rPr>
          <w:rStyle w:val="StyleUnderline"/>
          <w:highlight w:val="green"/>
        </w:rPr>
        <w:t>will decline, undermining the</w:t>
      </w:r>
      <w:r w:rsidRPr="00771A93">
        <w:rPr>
          <w:rStyle w:val="StyleUnderline"/>
        </w:rPr>
        <w:t xml:space="preserve"> </w:t>
      </w:r>
      <w:r w:rsidRPr="000014EE">
        <w:rPr>
          <w:rStyle w:val="Emphasis"/>
          <w:highlight w:val="green"/>
        </w:rPr>
        <w:t>economic foundation</w:t>
      </w:r>
      <w:r w:rsidRPr="00771A93">
        <w:rPr>
          <w:rStyle w:val="StyleUnderline"/>
        </w:rPr>
        <w:t xml:space="preserve"> </w:t>
      </w:r>
      <w:r w:rsidRPr="000014EE">
        <w:rPr>
          <w:rStyle w:val="StyleUnderline"/>
          <w:highlight w:val="green"/>
        </w:rPr>
        <w:t>of the relationship</w:t>
      </w:r>
      <w:r w:rsidRPr="00771A93">
        <w:rPr>
          <w:rStyle w:val="StyleUnderline"/>
        </w:rPr>
        <w:t xml:space="preserve"> as well as India’s future capabilities, </w:t>
      </w:r>
      <w:r w:rsidRPr="000014EE">
        <w:rPr>
          <w:rStyle w:val="StyleUnderline"/>
          <w:highlight w:val="green"/>
        </w:rPr>
        <w:t xml:space="preserve">and in turn, </w:t>
      </w:r>
      <w:r w:rsidRPr="000014EE">
        <w:rPr>
          <w:rStyle w:val="Emphasis"/>
          <w:highlight w:val="green"/>
        </w:rPr>
        <w:t>India’s utility as a partner in the region</w:t>
      </w:r>
      <w:r w:rsidRPr="00771A93">
        <w:rPr>
          <w:rStyle w:val="StyleUnderline"/>
        </w:rPr>
        <w:t>.</w:t>
      </w:r>
    </w:p>
    <w:p w14:paraId="63C85375" w14:textId="77777777" w:rsidR="008D34DC" w:rsidRPr="00771A93" w:rsidRDefault="008D34DC" w:rsidP="008D34DC">
      <w:pPr>
        <w:rPr>
          <w:sz w:val="16"/>
        </w:rPr>
      </w:pPr>
      <w:r w:rsidRPr="00771A93">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0014EE">
        <w:rPr>
          <w:rStyle w:val="StyleUnderline"/>
          <w:highlight w:val="green"/>
        </w:rPr>
        <w:t>there is no guarantee</w:t>
      </w:r>
      <w:r w:rsidRPr="00771A93">
        <w:rPr>
          <w:sz w:val="16"/>
        </w:rPr>
        <w:t xml:space="preserve"> that </w:t>
      </w:r>
      <w:r w:rsidRPr="000014EE">
        <w:rPr>
          <w:rStyle w:val="StyleUnderline"/>
          <w:highlight w:val="green"/>
        </w:rPr>
        <w:t>trade differences can</w:t>
      </w:r>
      <w:r w:rsidRPr="00771A93">
        <w:rPr>
          <w:sz w:val="16"/>
        </w:rPr>
        <w:t xml:space="preserve"> continue to </w:t>
      </w:r>
      <w:r w:rsidRPr="000014EE">
        <w:rPr>
          <w:rStyle w:val="StyleUnderline"/>
          <w:highlight w:val="green"/>
        </w:rPr>
        <w:t>be compartmentalized</w:t>
      </w:r>
      <w:r w:rsidRPr="00771A93">
        <w:rPr>
          <w:sz w:val="16"/>
        </w:rPr>
        <w:t xml:space="preserve"> when two economic nationalists are in charge</w:t>
      </w:r>
      <w:r w:rsidRPr="00771A93">
        <w:rPr>
          <w:rStyle w:val="StyleUnderline"/>
        </w:rPr>
        <w:t>. It</w:t>
      </w:r>
      <w:r w:rsidRPr="00771A93">
        <w:rPr>
          <w:sz w:val="16"/>
        </w:rPr>
        <w:t xml:space="preserve"> also </w:t>
      </w:r>
      <w:r w:rsidRPr="00771A93">
        <w:rPr>
          <w:rStyle w:val="StyleUnderline"/>
        </w:rPr>
        <w:t xml:space="preserve">remains an open </w:t>
      </w:r>
      <w:r w:rsidRPr="000014EE">
        <w:rPr>
          <w:rStyle w:val="StyleUnderline"/>
        </w:rPr>
        <w:t xml:space="preserve">question whether growing </w:t>
      </w:r>
      <w:r w:rsidRPr="000014EE">
        <w:rPr>
          <w:rStyle w:val="StyleUnderline"/>
          <w:highlight w:val="green"/>
        </w:rPr>
        <w:t>defense sales are</w:t>
      </w:r>
      <w:r w:rsidRPr="00771A93">
        <w:rPr>
          <w:sz w:val="16"/>
        </w:rPr>
        <w:t xml:space="preserve"> taking place </w:t>
      </w:r>
      <w:r w:rsidRPr="00771A93">
        <w:rPr>
          <w:rStyle w:val="StyleUnderline"/>
        </w:rPr>
        <w:t xml:space="preserve">within a truly strategic framework or simply </w:t>
      </w:r>
      <w:r w:rsidRPr="000014EE">
        <w:rPr>
          <w:rStyle w:val="StyleUnderline"/>
          <w:highlight w:val="green"/>
        </w:rPr>
        <w:t xml:space="preserve">on a </w:t>
      </w:r>
      <w:r w:rsidRPr="000014EE">
        <w:rPr>
          <w:rStyle w:val="Emphasis"/>
          <w:highlight w:val="green"/>
        </w:rPr>
        <w:t>transactional basis</w:t>
      </w:r>
      <w:r w:rsidRPr="00771A93">
        <w:rPr>
          <w:rStyle w:val="StyleUnderline"/>
        </w:rPr>
        <w:t xml:space="preserve"> for both sides</w:t>
      </w:r>
      <w:r w:rsidRPr="00771A93">
        <w:rPr>
          <w:sz w:val="16"/>
        </w:rPr>
        <w:t xml:space="preserve">. Most importantly, it assumes that </w:t>
      </w:r>
      <w:r w:rsidRPr="000014EE">
        <w:rPr>
          <w:rStyle w:val="StyleUnderline"/>
          <w:highlight w:val="green"/>
        </w:rPr>
        <w:t>economic relations are</w:t>
      </w:r>
      <w:r w:rsidRPr="00771A93">
        <w:rPr>
          <w:sz w:val="16"/>
        </w:rPr>
        <w:t xml:space="preserve"> not </w:t>
      </w:r>
      <w:r w:rsidRPr="000014EE">
        <w:rPr>
          <w:rStyle w:val="Emphasis"/>
          <w:highlight w:val="green"/>
        </w:rPr>
        <w:t>part of the strategic puzzle</w:t>
      </w:r>
      <w:r w:rsidRPr="00771A93">
        <w:rPr>
          <w:sz w:val="16"/>
        </w:rPr>
        <w:t>.</w:t>
      </w:r>
    </w:p>
    <w:p w14:paraId="1736ABBD" w14:textId="77777777" w:rsidR="008D34DC" w:rsidRPr="00771A93" w:rsidRDefault="008D34DC" w:rsidP="008D34DC">
      <w:pPr>
        <w:rPr>
          <w:sz w:val="16"/>
        </w:rPr>
      </w:pPr>
      <w:r w:rsidRPr="00771A93">
        <w:rPr>
          <w:sz w:val="16"/>
        </w:rPr>
        <w:lastRenderedPageBreak/>
        <w:t xml:space="preserve">This is evident in the decision by Trump to leave the Trans-Pacific Partnership shortly after winning election, and by Modi to abandon the Regional Comprehensive Economic Partnership. </w:t>
      </w:r>
      <w:r w:rsidRPr="00771A93">
        <w:rPr>
          <w:rStyle w:val="StyleUnderline"/>
        </w:rPr>
        <w:t>If the U.S.-India strategic imperative is to manage China’s rise and boost their own engagement and presence in the region</w:t>
      </w:r>
      <w:r w:rsidRPr="00771A93">
        <w:rPr>
          <w:sz w:val="16"/>
        </w:rPr>
        <w:t xml:space="preserve">, these twin actions, driven by </w:t>
      </w:r>
      <w:r w:rsidRPr="00771A93">
        <w:rPr>
          <w:rStyle w:val="StyleUnderline"/>
        </w:rPr>
        <w:t>economic nationalism</w:t>
      </w:r>
      <w:r w:rsidRPr="00771A93">
        <w:rPr>
          <w:sz w:val="16"/>
        </w:rPr>
        <w:t xml:space="preserve">, were self-inflected </w:t>
      </w:r>
      <w:r w:rsidRPr="00771A93">
        <w:rPr>
          <w:rStyle w:val="StyleUnderline"/>
        </w:rPr>
        <w:t>blunders of the highest order</w:t>
      </w:r>
      <w:r w:rsidRPr="00771A93">
        <w:rPr>
          <w:sz w:val="16"/>
        </w:rPr>
        <w:t>.</w:t>
      </w:r>
    </w:p>
    <w:p w14:paraId="27672B48" w14:textId="77777777" w:rsidR="008D34DC" w:rsidRPr="00771A93" w:rsidRDefault="008D34DC" w:rsidP="008D34DC">
      <w:pPr>
        <w:rPr>
          <w:sz w:val="16"/>
        </w:rPr>
      </w:pPr>
      <w:r w:rsidRPr="000014EE">
        <w:rPr>
          <w:rStyle w:val="StyleUnderline"/>
          <w:highlight w:val="green"/>
        </w:rPr>
        <w:t xml:space="preserve">Without a </w:t>
      </w:r>
      <w:r w:rsidRPr="000014EE">
        <w:rPr>
          <w:rStyle w:val="Emphasis"/>
          <w:highlight w:val="green"/>
        </w:rPr>
        <w:t>vibrant commercial relationship</w:t>
      </w:r>
      <w:r w:rsidRPr="00771A93">
        <w:rPr>
          <w:rStyle w:val="StyleUnderline"/>
        </w:rPr>
        <w:t xml:space="preserve"> and a constructive approach to trade</w:t>
      </w:r>
      <w:r w:rsidRPr="00771A93">
        <w:rPr>
          <w:sz w:val="16"/>
        </w:rPr>
        <w:t xml:space="preserve"> that is anchored in the Free and Open Indo-Pacific strategy, </w:t>
      </w:r>
      <w:r w:rsidRPr="000014EE">
        <w:rPr>
          <w:rStyle w:val="StyleUnderline"/>
          <w:highlight w:val="green"/>
        </w:rPr>
        <w:t>the</w:t>
      </w:r>
      <w:r w:rsidRPr="00771A93">
        <w:rPr>
          <w:sz w:val="16"/>
        </w:rPr>
        <w:t xml:space="preserve"> </w:t>
      </w:r>
      <w:r w:rsidRPr="000014EE">
        <w:rPr>
          <w:rStyle w:val="StyleUnderline"/>
          <w:highlight w:val="green"/>
        </w:rPr>
        <w:t>U</w:t>
      </w:r>
      <w:r w:rsidRPr="00771A93">
        <w:rPr>
          <w:sz w:val="16"/>
        </w:rPr>
        <w:t xml:space="preserve">nited </w:t>
      </w:r>
      <w:r w:rsidRPr="000014EE">
        <w:rPr>
          <w:rStyle w:val="StyleUnderline"/>
          <w:highlight w:val="green"/>
        </w:rPr>
        <w:t>S</w:t>
      </w:r>
      <w:r w:rsidRPr="00771A93">
        <w:rPr>
          <w:sz w:val="16"/>
        </w:rPr>
        <w:t xml:space="preserve">tates </w:t>
      </w:r>
      <w:r w:rsidRPr="000014EE">
        <w:rPr>
          <w:rStyle w:val="StyleUnderline"/>
          <w:highlight w:val="green"/>
        </w:rPr>
        <w:t xml:space="preserve">and India will impede their </w:t>
      </w:r>
      <w:r w:rsidRPr="00771A93">
        <w:rPr>
          <w:rStyle w:val="StyleUnderline"/>
        </w:rPr>
        <w:t xml:space="preserve">own </w:t>
      </w:r>
      <w:r w:rsidRPr="000014EE">
        <w:rPr>
          <w:rStyle w:val="Emphasis"/>
          <w:highlight w:val="green"/>
        </w:rPr>
        <w:t>strategic endgame</w:t>
      </w:r>
      <w:r w:rsidRPr="000014EE">
        <w:rPr>
          <w:rStyle w:val="StyleUnderline"/>
          <w:highlight w:val="green"/>
        </w:rPr>
        <w:t xml:space="preserve"> for the region</w:t>
      </w:r>
      <w:r w:rsidRPr="00771A93">
        <w:rPr>
          <w:sz w:val="16"/>
        </w:rPr>
        <w:t xml:space="preserve">. For this reason, the </w:t>
      </w:r>
      <w:r w:rsidRPr="00771A93">
        <w:rPr>
          <w:rStyle w:val="StyleUnderline"/>
        </w:rPr>
        <w:t>absence of</w:t>
      </w:r>
      <w:r w:rsidRPr="00771A93">
        <w:rPr>
          <w:sz w:val="16"/>
        </w:rPr>
        <w:t xml:space="preserve"> a </w:t>
      </w:r>
      <w:r w:rsidRPr="00771A93">
        <w:rPr>
          <w:rStyle w:val="StyleUnderline"/>
        </w:rPr>
        <w:t>trade</w:t>
      </w:r>
      <w:r w:rsidRPr="00771A93">
        <w:rPr>
          <w:sz w:val="16"/>
        </w:rPr>
        <w:t xml:space="preserve"> deal last week </w:t>
      </w:r>
      <w:r w:rsidRPr="00771A93">
        <w:rPr>
          <w:rStyle w:val="StyleUnderline"/>
        </w:rPr>
        <w:t>makes any celebrations of a U.S.-India partnership that is “stronger than ever before” ring a little hollow</w:t>
      </w:r>
      <w:r w:rsidRPr="00771A93">
        <w:rPr>
          <w:sz w:val="16"/>
        </w:rPr>
        <w:t>.</w:t>
      </w:r>
    </w:p>
    <w:p w14:paraId="3BF436C8" w14:textId="77777777" w:rsidR="008D34DC" w:rsidRPr="004D4EFB" w:rsidRDefault="008D34DC" w:rsidP="008D34DC"/>
    <w:p w14:paraId="0B0CAF00" w14:textId="77777777" w:rsidR="008D34DC" w:rsidRPr="008D34DC" w:rsidRDefault="008D34DC" w:rsidP="008D34DC"/>
    <w:p w14:paraId="23A33657" w14:textId="0EB3AA2B" w:rsidR="008D34DC" w:rsidRPr="006A1B75" w:rsidRDefault="008D34DC" w:rsidP="008D34DC">
      <w:pPr>
        <w:pStyle w:val="Heading3"/>
        <w:jc w:val="left"/>
        <w:rPr>
          <w:rStyle w:val="StyleUnderline"/>
          <w:sz w:val="16"/>
        </w:rPr>
      </w:pPr>
    </w:p>
    <w:p w14:paraId="20DB2963" w14:textId="34F79837" w:rsidR="003F01ED" w:rsidRPr="003F01ED" w:rsidRDefault="003F01ED" w:rsidP="003F01ED">
      <w:pPr>
        <w:pStyle w:val="Heading2"/>
      </w:pPr>
      <w:r>
        <w:lastRenderedPageBreak/>
        <w:t>case</w:t>
      </w:r>
    </w:p>
    <w:p w14:paraId="13356B07" w14:textId="77777777" w:rsidR="003F01ED" w:rsidRDefault="003F01ED" w:rsidP="003F01ED">
      <w:pPr>
        <w:pStyle w:val="Heading3"/>
      </w:pPr>
      <w:r>
        <w:lastRenderedPageBreak/>
        <w:t>COVID</w:t>
      </w:r>
    </w:p>
    <w:p w14:paraId="03579C66" w14:textId="77777777" w:rsidR="003F01ED" w:rsidRPr="00461322" w:rsidRDefault="003F01ED" w:rsidP="003F01ED">
      <w:pPr>
        <w:pStyle w:val="Heading4"/>
        <w:rPr>
          <w:rFonts w:cs="Calibri"/>
        </w:rPr>
      </w:pPr>
      <w:bookmarkStart w:id="0" w:name="OLE_LINK1"/>
      <w:bookmarkStart w:id="1" w:name="OLE_LINK2"/>
      <w:r w:rsidRPr="00461322">
        <w:rPr>
          <w:rFonts w:cs="Calibri"/>
        </w:rPr>
        <w:t xml:space="preserve">The waiver is </w:t>
      </w:r>
      <w:r w:rsidRPr="00461322">
        <w:rPr>
          <w:rFonts w:cs="Calibri"/>
          <w:u w:val="single"/>
        </w:rPr>
        <w:t>too slow</w:t>
      </w:r>
    </w:p>
    <w:p w14:paraId="5317B904" w14:textId="77777777" w:rsidR="003F01ED" w:rsidRPr="00461322" w:rsidRDefault="003F01ED" w:rsidP="003F01ED">
      <w:pPr>
        <w:rPr>
          <w:rFonts w:cs="Calibri"/>
        </w:rPr>
      </w:pPr>
      <w:r w:rsidRPr="00461322">
        <w:rPr>
          <w:rFonts w:cs="Calibri"/>
        </w:rPr>
        <w:t xml:space="preserve">Rajesh </w:t>
      </w:r>
      <w:proofErr w:type="spellStart"/>
      <w:r w:rsidRPr="00461322">
        <w:rPr>
          <w:rStyle w:val="Style13ptBold"/>
          <w:rFonts w:cs="Calibri"/>
        </w:rPr>
        <w:t>Vellakkat</w:t>
      </w:r>
      <w:proofErr w:type="spellEnd"/>
      <w:r w:rsidRPr="00461322">
        <w:rPr>
          <w:rStyle w:val="Style13ptBold"/>
          <w:rFonts w:cs="Calibri"/>
        </w:rPr>
        <w:t xml:space="preserve"> 21</w:t>
      </w:r>
      <w:r w:rsidRPr="00461322">
        <w:rPr>
          <w:rFonts w:cs="Calibri"/>
        </w:rPr>
        <w:t xml:space="preserve">, LLM Student, London School of Economics and Political Science and Partner of Fox Mandal and Associates LLP, Advocates and Solicitors, India. SSRN, June 7, 2021. “IP Waiver during COVID Pandemic – Salvage or </w:t>
      </w:r>
      <w:proofErr w:type="gramStart"/>
      <w:r w:rsidRPr="00461322">
        <w:rPr>
          <w:rFonts w:cs="Calibri"/>
        </w:rPr>
        <w:t>Apostacy ?</w:t>
      </w:r>
      <w:proofErr w:type="gramEnd"/>
      <w:r w:rsidRPr="00461322">
        <w:rPr>
          <w:rFonts w:cs="Calibri"/>
        </w:rPr>
        <w:t xml:space="preserve">” </w:t>
      </w:r>
      <w:hyperlink r:id="rId12" w:history="1">
        <w:r w:rsidRPr="00461322">
          <w:rPr>
            <w:rStyle w:val="Hyperlink"/>
            <w:rFonts w:cs="Calibri"/>
          </w:rPr>
          <w:t>https://papers.ssrn.com/sol3/papers.cfm?abstract_id=3861961</w:t>
        </w:r>
      </w:hyperlink>
      <w:r w:rsidRPr="00461322">
        <w:rPr>
          <w:rFonts w:cs="Calibri"/>
        </w:rPr>
        <w:t xml:space="preserve"> </w:t>
      </w:r>
      <w:proofErr w:type="spellStart"/>
      <w:r w:rsidRPr="00461322">
        <w:rPr>
          <w:rFonts w:cs="Calibri"/>
        </w:rPr>
        <w:t>brett</w:t>
      </w:r>
      <w:proofErr w:type="spellEnd"/>
    </w:p>
    <w:p w14:paraId="50219EA0" w14:textId="77777777" w:rsidR="003F01ED" w:rsidRPr="00461322" w:rsidRDefault="003F01ED" w:rsidP="003F01ED">
      <w:pPr>
        <w:rPr>
          <w:rFonts w:cs="Calibri"/>
          <w:sz w:val="16"/>
        </w:rPr>
      </w:pPr>
      <w:r w:rsidRPr="00461322">
        <w:rPr>
          <w:rFonts w:cs="Calibri"/>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8D34DC">
        <w:rPr>
          <w:rStyle w:val="Emphasis"/>
          <w:rFonts w:cs="Calibri"/>
        </w:rPr>
        <w:t>will this patent waiver help?</w:t>
      </w:r>
      <w:r w:rsidRPr="00461322">
        <w:rPr>
          <w:rFonts w:cs="Calibri"/>
          <w:sz w:val="16"/>
        </w:rPr>
        <w:t xml:space="preserve"> The answer </w:t>
      </w:r>
      <w:r w:rsidRPr="00461322">
        <w:rPr>
          <w:rStyle w:val="StyleUnderline"/>
          <w:rFonts w:cs="Calibri"/>
        </w:rPr>
        <w:t>is</w:t>
      </w:r>
      <w:r w:rsidRPr="00461322">
        <w:rPr>
          <w:rFonts w:cs="Calibri"/>
          <w:sz w:val="16"/>
        </w:rPr>
        <w:t xml:space="preserve"> simple, </w:t>
      </w:r>
      <w:r w:rsidRPr="00461322">
        <w:rPr>
          <w:rStyle w:val="Emphasis"/>
          <w:rFonts w:cs="Calibri"/>
          <w:highlight w:val="green"/>
        </w:rPr>
        <w:t>unlikely for a year or more</w:t>
      </w:r>
      <w:r w:rsidRPr="00461322">
        <w:rPr>
          <w:rFonts w:cs="Calibri"/>
          <w:sz w:val="16"/>
        </w:rPr>
        <w:t xml:space="preserve">. </w:t>
      </w:r>
      <w:r w:rsidRPr="00461322">
        <w:rPr>
          <w:rStyle w:val="StyleUnderline"/>
          <w:rFonts w:cs="Calibri"/>
          <w:highlight w:val="green"/>
        </w:rPr>
        <w:t>It will be impossible to reverse engineer</w:t>
      </w:r>
      <w:r w:rsidRPr="00461322">
        <w:rPr>
          <w:rStyle w:val="StyleUnderline"/>
          <w:rFonts w:cs="Calibri"/>
        </w:rPr>
        <w:t xml:space="preserve"> and set </w:t>
      </w:r>
      <w:r w:rsidRPr="00461322">
        <w:rPr>
          <w:rStyle w:val="StyleUnderline"/>
          <w:rFonts w:cs="Calibri"/>
          <w:highlight w:val="green"/>
        </w:rPr>
        <w:t xml:space="preserve">the entire </w:t>
      </w:r>
      <w:r w:rsidRPr="00461322">
        <w:rPr>
          <w:rStyle w:val="StyleUnderline"/>
          <w:rFonts w:cs="Calibri"/>
        </w:rPr>
        <w:t xml:space="preserve">manufacturing </w:t>
      </w:r>
      <w:r w:rsidRPr="00461322">
        <w:rPr>
          <w:rStyle w:val="StyleUnderline"/>
          <w:rFonts w:cs="Calibri"/>
          <w:highlight w:val="green"/>
        </w:rPr>
        <w:t>process so quickly</w:t>
      </w:r>
      <w:r w:rsidRPr="00461322">
        <w:rPr>
          <w:rFonts w:cs="Calibri"/>
          <w:sz w:val="16"/>
        </w:rPr>
        <w:t xml:space="preserve">. </w:t>
      </w:r>
      <w:r w:rsidRPr="00461322">
        <w:rPr>
          <w:rStyle w:val="StyleUnderline"/>
          <w:rFonts w:cs="Calibri"/>
          <w:highlight w:val="green"/>
        </w:rPr>
        <w:t>If the</w:t>
      </w:r>
      <w:r w:rsidRPr="00461322">
        <w:rPr>
          <w:rFonts w:cs="Calibri"/>
          <w:sz w:val="16"/>
        </w:rPr>
        <w:t xml:space="preserve"> present technology </w:t>
      </w:r>
      <w:r w:rsidRPr="00461322">
        <w:rPr>
          <w:rStyle w:val="StyleUnderline"/>
          <w:rFonts w:cs="Calibri"/>
          <w:highlight w:val="green"/>
        </w:rPr>
        <w:t xml:space="preserve">owner is </w:t>
      </w:r>
      <w:r w:rsidRPr="00461322">
        <w:rPr>
          <w:rStyle w:val="Emphasis"/>
          <w:rFonts w:cs="Calibri"/>
          <w:highlight w:val="green"/>
        </w:rPr>
        <w:t>not willing</w:t>
      </w:r>
      <w:r w:rsidRPr="00461322">
        <w:rPr>
          <w:rStyle w:val="StyleUnderline"/>
          <w:rFonts w:cs="Calibri"/>
          <w:highlight w:val="green"/>
        </w:rPr>
        <w:t xml:space="preserve"> to support, it would not be easy to find a parallel process</w:t>
      </w:r>
      <w:r w:rsidRPr="00461322">
        <w:rPr>
          <w:rStyle w:val="StyleUnderline"/>
          <w:rFonts w:cs="Calibri"/>
        </w:rPr>
        <w:t xml:space="preserve"> of creating the drug </w:t>
      </w:r>
      <w:r w:rsidRPr="00461322">
        <w:rPr>
          <w:rStyle w:val="StyleUnderline"/>
          <w:rFonts w:cs="Calibri"/>
          <w:highlight w:val="green"/>
        </w:rPr>
        <w:t>in a short duration</w:t>
      </w:r>
      <w:r w:rsidRPr="00461322">
        <w:rPr>
          <w:rFonts w:cs="Calibri"/>
          <w:sz w:val="16"/>
        </w:rPr>
        <w:t xml:space="preserve">. </w:t>
      </w:r>
      <w:r w:rsidRPr="00461322">
        <w:rPr>
          <w:rStyle w:val="Emphasis"/>
          <w:rFonts w:cs="Calibri"/>
          <w:highlight w:val="green"/>
        </w:rPr>
        <w:t>Procurement</w:t>
      </w:r>
      <w:r w:rsidRPr="00461322">
        <w:rPr>
          <w:rStyle w:val="StyleUnderline"/>
          <w:rFonts w:cs="Calibri"/>
          <w:highlight w:val="green"/>
        </w:rPr>
        <w:t xml:space="preserve"> of</w:t>
      </w:r>
      <w:r w:rsidRPr="00461322">
        <w:rPr>
          <w:rStyle w:val="StyleUnderline"/>
          <w:rFonts w:cs="Calibri"/>
        </w:rPr>
        <w:t xml:space="preserve"> the active ingredients and raw </w:t>
      </w:r>
      <w:r w:rsidRPr="00461322">
        <w:rPr>
          <w:rStyle w:val="Emphasis"/>
          <w:rFonts w:cs="Calibri"/>
          <w:highlight w:val="green"/>
        </w:rPr>
        <w:t>materials</w:t>
      </w:r>
      <w:r w:rsidRPr="00461322">
        <w:rPr>
          <w:rStyle w:val="StyleUnderline"/>
          <w:rFonts w:cs="Calibri"/>
          <w:highlight w:val="green"/>
        </w:rPr>
        <w:t xml:space="preserve"> is another challenge</w:t>
      </w:r>
      <w:r w:rsidRPr="00461322">
        <w:rPr>
          <w:rFonts w:cs="Calibri"/>
          <w:sz w:val="16"/>
        </w:rPr>
        <w:t xml:space="preserve">. </w:t>
      </w:r>
      <w:r w:rsidRPr="00461322">
        <w:rPr>
          <w:rStyle w:val="StyleUnderline"/>
          <w:rFonts w:cs="Calibri"/>
          <w:highlight w:val="green"/>
        </w:rPr>
        <w:t>Getting</w:t>
      </w:r>
      <w:r w:rsidRPr="00461322">
        <w:rPr>
          <w:rStyle w:val="StyleUnderline"/>
          <w:rFonts w:cs="Calibri"/>
        </w:rPr>
        <w:t xml:space="preserve"> the required </w:t>
      </w:r>
      <w:r w:rsidRPr="00461322">
        <w:rPr>
          <w:rStyle w:val="StyleUnderline"/>
          <w:rFonts w:cs="Calibri"/>
          <w:highlight w:val="green"/>
        </w:rPr>
        <w:t xml:space="preserve">approvals </w:t>
      </w:r>
      <w:r w:rsidRPr="00461322">
        <w:rPr>
          <w:rStyle w:val="StyleUnderline"/>
          <w:rFonts w:cs="Calibri"/>
        </w:rPr>
        <w:t xml:space="preserve">and thereafter manufacturing a drug </w:t>
      </w:r>
      <w:r w:rsidRPr="00461322">
        <w:rPr>
          <w:rStyle w:val="StyleUnderline"/>
          <w:rFonts w:cs="Calibri"/>
          <w:highlight w:val="green"/>
        </w:rPr>
        <w:t>is</w:t>
      </w:r>
      <w:r w:rsidRPr="00461322">
        <w:rPr>
          <w:rStyle w:val="StyleUnderline"/>
          <w:rFonts w:cs="Calibri"/>
        </w:rPr>
        <w:t xml:space="preserve"> a </w:t>
      </w:r>
      <w:r w:rsidRPr="00461322">
        <w:rPr>
          <w:rStyle w:val="Emphasis"/>
          <w:rFonts w:cs="Calibri"/>
          <w:highlight w:val="green"/>
        </w:rPr>
        <w:t>time-consuming</w:t>
      </w:r>
      <w:r w:rsidRPr="00461322">
        <w:rPr>
          <w:rStyle w:val="StyleUnderline"/>
          <w:rFonts w:cs="Calibri"/>
        </w:rPr>
        <w:t xml:space="preserve"> process</w:t>
      </w:r>
      <w:r w:rsidRPr="00461322">
        <w:rPr>
          <w:rFonts w:cs="Calibri"/>
          <w:sz w:val="16"/>
        </w:rPr>
        <w:t xml:space="preserve">. </w:t>
      </w:r>
      <w:r w:rsidRPr="00461322">
        <w:rPr>
          <w:rFonts w:cs="Calibri"/>
          <w:sz w:val="16"/>
          <w:szCs w:val="16"/>
        </w:rPr>
        <w:t>To launch</w:t>
      </w:r>
      <w:r w:rsidRPr="00461322">
        <w:rPr>
          <w:rStyle w:val="StyleUnderline"/>
          <w:rFonts w:cs="Calibri"/>
          <w:sz w:val="16"/>
          <w:szCs w:val="16"/>
        </w:rPr>
        <w:t xml:space="preserve"> </w:t>
      </w:r>
      <w:r w:rsidRPr="008D34DC">
        <w:rPr>
          <w:rStyle w:val="StyleUnderline"/>
          <w:rFonts w:cs="Calibri"/>
        </w:rPr>
        <w:t xml:space="preserve">a new drug </w:t>
      </w:r>
      <w:r w:rsidRPr="00461322">
        <w:rPr>
          <w:rStyle w:val="StyleUnderline"/>
          <w:rFonts w:cs="Calibri"/>
          <w:highlight w:val="green"/>
        </w:rPr>
        <w:t>requires</w:t>
      </w:r>
      <w:r w:rsidRPr="00461322">
        <w:rPr>
          <w:rStyle w:val="StyleUnderline"/>
          <w:rFonts w:cs="Calibri"/>
        </w:rPr>
        <w:t xml:space="preserve"> certain </w:t>
      </w:r>
      <w:r w:rsidRPr="00461322">
        <w:rPr>
          <w:rStyle w:val="StyleUnderline"/>
          <w:rFonts w:cs="Calibri"/>
          <w:highlight w:val="green"/>
        </w:rPr>
        <w:t>safety protocols</w:t>
      </w:r>
      <w:r w:rsidRPr="00461322">
        <w:rPr>
          <w:rStyle w:val="StyleUnderline"/>
          <w:rFonts w:cs="Calibri"/>
        </w:rPr>
        <w:t xml:space="preserve"> and clinical trials</w:t>
      </w:r>
      <w:r w:rsidRPr="00461322">
        <w:rPr>
          <w:rFonts w:cs="Calibri"/>
          <w:sz w:val="16"/>
        </w:rPr>
        <w:t xml:space="preserve">. </w:t>
      </w:r>
      <w:r w:rsidRPr="008D34DC">
        <w:rPr>
          <w:rStyle w:val="StyleUnderline"/>
          <w:rFonts w:cs="Calibri"/>
        </w:rPr>
        <w:t>A waiver</w:t>
      </w:r>
      <w:r w:rsidRPr="00461322">
        <w:rPr>
          <w:rFonts w:cs="Calibri"/>
          <w:sz w:val="16"/>
        </w:rPr>
        <w:t xml:space="preserve"> of IP rights </w:t>
      </w:r>
      <w:r w:rsidRPr="00461322">
        <w:rPr>
          <w:rStyle w:val="StyleUnderline"/>
          <w:rFonts w:cs="Calibri"/>
          <w:highlight w:val="green"/>
        </w:rPr>
        <w:t xml:space="preserve">will not waive regulatory requirements </w:t>
      </w:r>
      <w:r w:rsidRPr="00461322">
        <w:rPr>
          <w:rStyle w:val="StyleUnderline"/>
          <w:rFonts w:cs="Calibri"/>
        </w:rPr>
        <w:t>for drug approvals</w:t>
      </w:r>
      <w:r w:rsidRPr="00461322">
        <w:rPr>
          <w:rFonts w:cs="Calibri"/>
          <w:sz w:val="16"/>
        </w:rPr>
        <w:t xml:space="preserve">. Hence, </w:t>
      </w:r>
      <w:r w:rsidRPr="00461322">
        <w:rPr>
          <w:rStyle w:val="StyleUnderline"/>
          <w:rFonts w:cs="Calibri"/>
          <w:highlight w:val="green"/>
        </w:rPr>
        <w:t>even if a new</w:t>
      </w:r>
      <w:r w:rsidRPr="00461322">
        <w:rPr>
          <w:rFonts w:cs="Calibri"/>
          <w:sz w:val="16"/>
        </w:rPr>
        <w:t xml:space="preserve"> Indian </w:t>
      </w:r>
      <w:r w:rsidRPr="00461322">
        <w:rPr>
          <w:rStyle w:val="StyleUnderline"/>
          <w:rFonts w:cs="Calibri"/>
          <w:highlight w:val="green"/>
        </w:rPr>
        <w:t xml:space="preserve">manufacturer attempts to make a drug, it </w:t>
      </w:r>
      <w:r w:rsidRPr="00461322">
        <w:rPr>
          <w:rStyle w:val="StyleUnderline"/>
          <w:rFonts w:cs="Calibri"/>
        </w:rPr>
        <w:t xml:space="preserve">invariably </w:t>
      </w:r>
      <w:r w:rsidRPr="00461322">
        <w:rPr>
          <w:rStyle w:val="StyleUnderline"/>
          <w:rFonts w:cs="Calibri"/>
          <w:highlight w:val="green"/>
        </w:rPr>
        <w:t>may take</w:t>
      </w:r>
      <w:r w:rsidRPr="00461322">
        <w:rPr>
          <w:rStyle w:val="StyleUnderline"/>
          <w:rFonts w:cs="Calibri"/>
        </w:rPr>
        <w:t xml:space="preserve"> minimum of </w:t>
      </w:r>
      <w:r w:rsidRPr="00461322">
        <w:rPr>
          <w:rStyle w:val="Emphasis"/>
          <w:rFonts w:cs="Calibri"/>
          <w:highlight w:val="green"/>
        </w:rPr>
        <w:t>two to three years</w:t>
      </w:r>
      <w:r w:rsidRPr="00461322">
        <w:rPr>
          <w:rFonts w:cs="Calibri"/>
          <w:sz w:val="16"/>
        </w:rPr>
        <w:t xml:space="preserve">. </w:t>
      </w:r>
      <w:r w:rsidRPr="00461322">
        <w:rPr>
          <w:rStyle w:val="StyleUnderline"/>
          <w:rFonts w:cs="Calibri"/>
        </w:rPr>
        <w:t xml:space="preserve">By a waiver of patents, </w:t>
      </w:r>
      <w:r w:rsidRPr="00461322">
        <w:rPr>
          <w:rStyle w:val="StyleUnderline"/>
          <w:rFonts w:cs="Calibri"/>
          <w:highlight w:val="green"/>
        </w:rPr>
        <w:t>no one can compel the existing manufacturer</w:t>
      </w:r>
      <w:r w:rsidRPr="00461322">
        <w:rPr>
          <w:rStyle w:val="StyleUnderline"/>
          <w:rFonts w:cs="Calibri"/>
        </w:rPr>
        <w:t xml:space="preserve"> to </w:t>
      </w:r>
      <w:r w:rsidRPr="00461322">
        <w:rPr>
          <w:rStyle w:val="StyleUnderline"/>
          <w:rFonts w:cs="Calibri"/>
          <w:highlight w:val="green"/>
        </w:rPr>
        <w:t>share</w:t>
      </w:r>
      <w:r w:rsidRPr="00461322">
        <w:rPr>
          <w:rStyle w:val="StyleUnderline"/>
          <w:rFonts w:cs="Calibri"/>
        </w:rPr>
        <w:t xml:space="preserve"> the </w:t>
      </w:r>
      <w:r w:rsidRPr="00461322">
        <w:rPr>
          <w:rStyle w:val="StyleUnderline"/>
          <w:rFonts w:cs="Calibri"/>
          <w:highlight w:val="green"/>
        </w:rPr>
        <w:t>know-how</w:t>
      </w:r>
      <w:r w:rsidRPr="00461322">
        <w:rPr>
          <w:rStyle w:val="StyleUnderline"/>
          <w:rFonts w:cs="Calibri"/>
        </w:rPr>
        <w:t>. So, a waiver of patents on drugs relating to Covid-19 may not give any immediate effect in sourcing drugs for managing Covid19</w:t>
      </w:r>
      <w:r w:rsidRPr="00461322">
        <w:rPr>
          <w:rFonts w:cs="Calibri"/>
          <w:sz w:val="16"/>
        </w:rPr>
        <w:t>.</w:t>
      </w:r>
    </w:p>
    <w:bookmarkEnd w:id="0"/>
    <w:bookmarkEnd w:id="1"/>
    <w:p w14:paraId="34CF479A" w14:textId="77777777" w:rsidR="003F01ED" w:rsidRPr="00461322" w:rsidRDefault="003F01ED" w:rsidP="003F01ED">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0EFAB2DE" w14:textId="77777777" w:rsidR="003F01ED" w:rsidRPr="00461322" w:rsidRDefault="003F01ED" w:rsidP="003F01ED">
      <w:pPr>
        <w:rPr>
          <w:rFonts w:cs="Calibri"/>
        </w:rPr>
      </w:pPr>
      <w:r w:rsidRPr="00461322">
        <w:rPr>
          <w:rStyle w:val="Style13ptBold"/>
          <w:rFonts w:cs="Calibri"/>
        </w:rPr>
        <w:t>Brown 21</w:t>
      </w:r>
      <w:r w:rsidRPr="00461322">
        <w:rPr>
          <w:rFonts w:cs="Calibri"/>
        </w:rPr>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3" w:history="1">
        <w:r w:rsidRPr="00461322">
          <w:rPr>
            <w:rStyle w:val="Hyperlink"/>
            <w:rFonts w:cs="Calibri"/>
          </w:rPr>
          <w:t>https://www.freeborn.com/sites/default/files/downloads/Powerhouse%20Points_Newsletter_Summer%202021%20Final.pdf</w:t>
        </w:r>
      </w:hyperlink>
      <w:r w:rsidRPr="00461322">
        <w:rPr>
          <w:rFonts w:cs="Calibri"/>
        </w:rPr>
        <w:t xml:space="preserve"> </w:t>
      </w:r>
      <w:proofErr w:type="spellStart"/>
      <w:r w:rsidRPr="00461322">
        <w:rPr>
          <w:rFonts w:cs="Calibri"/>
        </w:rPr>
        <w:t>brett</w:t>
      </w:r>
      <w:proofErr w:type="spellEnd"/>
    </w:p>
    <w:p w14:paraId="42ACB2E9" w14:textId="77777777" w:rsidR="003F01ED" w:rsidRPr="00461322" w:rsidRDefault="003F01ED" w:rsidP="003F01ED">
      <w:pPr>
        <w:rPr>
          <w:rFonts w:cs="Calibri"/>
          <w:sz w:val="16"/>
        </w:rPr>
      </w:pPr>
      <w:r w:rsidRPr="00461322">
        <w:rPr>
          <w:rStyle w:val="StyleUnderline"/>
          <w:rFonts w:cs="Calibri"/>
          <w:highlight w:val="green"/>
        </w:rPr>
        <w:t>When the</w:t>
      </w:r>
      <w:r w:rsidRPr="00461322">
        <w:rPr>
          <w:rStyle w:val="StyleUnderline"/>
          <w:rFonts w:cs="Calibri"/>
        </w:rPr>
        <w:t xml:space="preserve"> IP </w:t>
      </w:r>
      <w:r w:rsidRPr="00461322">
        <w:rPr>
          <w:rStyle w:val="StyleUnderline"/>
          <w:rFonts w:cs="Calibri"/>
          <w:highlight w:val="green"/>
        </w:rPr>
        <w:t>waiver</w:t>
      </w:r>
      <w:r w:rsidRPr="00461322">
        <w:rPr>
          <w:rFonts w:cs="Calibri"/>
          <w:sz w:val="16"/>
        </w:rPr>
        <w:t xml:space="preserve"> concept </w:t>
      </w:r>
      <w:r w:rsidRPr="00461322">
        <w:rPr>
          <w:rStyle w:val="StyleUnderline"/>
          <w:rFonts w:cs="Calibri"/>
          <w:highlight w:val="green"/>
        </w:rPr>
        <w:t>was first proposed</w:t>
      </w:r>
      <w:r w:rsidRPr="00461322">
        <w:rPr>
          <w:rFonts w:cs="Calibri"/>
          <w:sz w:val="16"/>
        </w:rPr>
        <w:t xml:space="preserve"> last October, </w:t>
      </w:r>
      <w:r w:rsidRPr="00461322">
        <w:rPr>
          <w:rStyle w:val="StyleUnderline"/>
          <w:rFonts w:cs="Calibri"/>
          <w:highlight w:val="green"/>
        </w:rPr>
        <w:t>Moderna agreed not to enforce its COVID</w:t>
      </w:r>
      <w:r w:rsidRPr="00461322">
        <w:rPr>
          <w:rStyle w:val="StyleUnderline"/>
          <w:rFonts w:cs="Calibri"/>
        </w:rPr>
        <w:t xml:space="preserve">-19 </w:t>
      </w:r>
      <w:r w:rsidRPr="00461322">
        <w:rPr>
          <w:rStyle w:val="StyleUnderline"/>
          <w:rFonts w:cs="Calibri"/>
          <w:highlight w:val="green"/>
        </w:rPr>
        <w:t>related patents</w:t>
      </w:r>
      <w:r w:rsidRPr="00461322">
        <w:rPr>
          <w:rStyle w:val="StyleUnderline"/>
          <w:rFonts w:cs="Calibri"/>
        </w:rPr>
        <w:t xml:space="preserve"> during the pandemic</w:t>
      </w:r>
      <w:r w:rsidRPr="00461322">
        <w:rPr>
          <w:rFonts w:cs="Calibri"/>
          <w:sz w:val="16"/>
        </w:rPr>
        <w:t xml:space="preserve">. </w:t>
      </w:r>
      <w:r w:rsidRPr="00461322">
        <w:rPr>
          <w:rStyle w:val="StyleUnderline"/>
          <w:rFonts w:cs="Calibri"/>
          <w:highlight w:val="green"/>
        </w:rPr>
        <w:t>But despite Moderna’s voluntary waiver</w:t>
      </w:r>
      <w:r w:rsidRPr="00461322">
        <w:rPr>
          <w:rStyle w:val="StyleUnderline"/>
          <w:rFonts w:cs="Calibri"/>
        </w:rPr>
        <w:t xml:space="preserve"> of its IP rights, </w:t>
      </w:r>
      <w:r w:rsidRPr="00461322">
        <w:rPr>
          <w:rStyle w:val="StyleUnderline"/>
          <w:rFonts w:cs="Calibri"/>
          <w:highlight w:val="green"/>
        </w:rPr>
        <w:t>no other company</w:t>
      </w:r>
      <w:r w:rsidRPr="00461322">
        <w:rPr>
          <w:rStyle w:val="StyleUnderline"/>
          <w:rFonts w:cs="Calibri"/>
        </w:rPr>
        <w:t xml:space="preserve"> has </w:t>
      </w:r>
      <w:r w:rsidRPr="00461322">
        <w:rPr>
          <w:rStyle w:val="StyleUnderline"/>
          <w:rFonts w:cs="Calibri"/>
          <w:highlight w:val="green"/>
        </w:rPr>
        <w:t>stepped up to manufacture the Moderna vaccine</w:t>
      </w:r>
      <w:r w:rsidRPr="00461322">
        <w:rPr>
          <w:rFonts w:cs="Calibri"/>
          <w:sz w:val="16"/>
        </w:rPr>
        <w:t xml:space="preserve">. </w:t>
      </w:r>
      <w:r w:rsidRPr="00461322">
        <w:rPr>
          <w:rStyle w:val="StyleUnderline"/>
          <w:rFonts w:cs="Calibri"/>
          <w:highlight w:val="green"/>
        </w:rPr>
        <w:t>The most significant obstacle</w:t>
      </w:r>
      <w:r w:rsidRPr="00461322">
        <w:rPr>
          <w:rStyle w:val="StyleUnderline"/>
          <w:rFonts w:cs="Calibri"/>
        </w:rPr>
        <w:t xml:space="preserve"> to</w:t>
      </w:r>
      <w:r w:rsidRPr="00461322">
        <w:rPr>
          <w:rFonts w:cs="Calibri"/>
          <w:sz w:val="16"/>
        </w:rPr>
        <w:t xml:space="preserve"> COVID-19 </w:t>
      </w:r>
      <w:r w:rsidRPr="00461322">
        <w:rPr>
          <w:rStyle w:val="StyleUnderline"/>
          <w:rFonts w:cs="Calibri"/>
        </w:rPr>
        <w:t xml:space="preserve">vaccine supply </w:t>
      </w:r>
      <w:r w:rsidRPr="00461322">
        <w:rPr>
          <w:rStyle w:val="StyleUnderline"/>
          <w:rFonts w:cs="Calibri"/>
          <w:highlight w:val="green"/>
        </w:rPr>
        <w:t>is not</w:t>
      </w:r>
      <w:r w:rsidRPr="00461322">
        <w:rPr>
          <w:rFonts w:cs="Calibri"/>
          <w:sz w:val="16"/>
        </w:rPr>
        <w:t xml:space="preserve"> just the </w:t>
      </w:r>
      <w:r w:rsidRPr="00461322">
        <w:rPr>
          <w:rStyle w:val="StyleUnderline"/>
          <w:rFonts w:cs="Calibri"/>
          <w:highlight w:val="green"/>
        </w:rPr>
        <w:t>IP rights</w:t>
      </w:r>
      <w:r w:rsidRPr="00461322">
        <w:rPr>
          <w:rFonts w:cs="Calibri"/>
          <w:sz w:val="16"/>
        </w:rPr>
        <w:t xml:space="preserve"> that companies have obtained, or are pursuing, </w:t>
      </w:r>
      <w:r w:rsidRPr="00461322">
        <w:rPr>
          <w:rStyle w:val="StyleUnderline"/>
          <w:rFonts w:cs="Calibri"/>
          <w:highlight w:val="green"/>
        </w:rPr>
        <w:t>but rather</w:t>
      </w:r>
      <w:r w:rsidRPr="00461322">
        <w:rPr>
          <w:rStyle w:val="StyleUnderline"/>
          <w:rFonts w:cs="Calibri"/>
        </w:rPr>
        <w:t xml:space="preserve"> the </w:t>
      </w:r>
      <w:r w:rsidRPr="00461322">
        <w:rPr>
          <w:rStyle w:val="Emphasis"/>
          <w:rFonts w:cs="Calibri"/>
          <w:highlight w:val="green"/>
        </w:rPr>
        <w:t>lack of raw materials</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w:t>
      </w:r>
      <w:r w:rsidRPr="00461322">
        <w:rPr>
          <w:rStyle w:val="Emphasis"/>
          <w:rFonts w:cs="Calibri"/>
          <w:highlight w:val="green"/>
        </w:rPr>
        <w:t>manufacturing facilities</w:t>
      </w:r>
      <w:r w:rsidRPr="00461322">
        <w:rPr>
          <w:rStyle w:val="StyleUnderline"/>
          <w:rFonts w:cs="Calibri"/>
        </w:rPr>
        <w:t xml:space="preserve"> to produce the vaccines</w:t>
      </w:r>
      <w:r w:rsidRPr="00461322">
        <w:rPr>
          <w:rFonts w:cs="Calibri"/>
          <w:sz w:val="16"/>
        </w:rPr>
        <w:t xml:space="preserve">. Currently, there are shortages of raw materials and equipment used to make vaccines and biological products. </w:t>
      </w:r>
    </w:p>
    <w:p w14:paraId="76585A53" w14:textId="77777777" w:rsidR="003F01ED" w:rsidRPr="00461322" w:rsidRDefault="003F01ED" w:rsidP="003F01ED">
      <w:pPr>
        <w:rPr>
          <w:rFonts w:cs="Calibri"/>
          <w:sz w:val="16"/>
        </w:rPr>
      </w:pPr>
      <w:r w:rsidRPr="00461322">
        <w:rPr>
          <w:rStyle w:val="StyleUnderline"/>
          <w:rFonts w:cs="Calibri"/>
        </w:rPr>
        <w:t xml:space="preserve">Unlike drug manufacturing, </w:t>
      </w:r>
      <w:r w:rsidRPr="00461322">
        <w:rPr>
          <w:rStyle w:val="StyleUnderline"/>
          <w:rFonts w:cs="Calibri"/>
          <w:highlight w:val="green"/>
        </w:rPr>
        <w:t xml:space="preserve">vaccine production processes are extremely </w:t>
      </w:r>
      <w:r w:rsidRPr="00461322">
        <w:rPr>
          <w:rStyle w:val="StyleUnderline"/>
          <w:rFonts w:cs="Calibri"/>
        </w:rPr>
        <w:t xml:space="preserve">complex and </w:t>
      </w:r>
      <w:r w:rsidRPr="00461322">
        <w:rPr>
          <w:rStyle w:val="StyleUnderline"/>
          <w:rFonts w:cs="Calibri"/>
          <w:highlight w:val="green"/>
        </w:rPr>
        <w:t>difficult</w:t>
      </w:r>
      <w:r w:rsidRPr="00461322">
        <w:rPr>
          <w:rStyle w:val="StyleUnderline"/>
          <w:rFonts w:cs="Calibri"/>
        </w:rPr>
        <w:t xml:space="preserve"> to develop without support from current manufacturers</w:t>
      </w:r>
      <w:r w:rsidRPr="00461322">
        <w:rPr>
          <w:rFonts w:cs="Calibri"/>
          <w:sz w:val="16"/>
        </w:rPr>
        <w:t xml:space="preserve">. </w:t>
      </w:r>
      <w:r w:rsidRPr="00461322">
        <w:rPr>
          <w:rStyle w:val="StyleUnderline"/>
          <w:rFonts w:cs="Calibri"/>
          <w:highlight w:val="green"/>
        </w:rPr>
        <w:t>Additional manufacturers would need</w:t>
      </w:r>
      <w:r w:rsidRPr="00461322">
        <w:rPr>
          <w:rStyle w:val="StyleUnderline"/>
          <w:rFonts w:cs="Calibri"/>
        </w:rPr>
        <w:t xml:space="preserve"> to have or acquire skilled </w:t>
      </w:r>
      <w:r w:rsidRPr="00461322">
        <w:rPr>
          <w:rStyle w:val="Emphasis"/>
          <w:rFonts w:cs="Calibri"/>
          <w:highlight w:val="green"/>
        </w:rPr>
        <w:t>expertise in mRNA</w:t>
      </w:r>
      <w:r w:rsidRPr="00461322">
        <w:rPr>
          <w:rStyle w:val="StyleUnderline"/>
          <w:rFonts w:cs="Calibri"/>
        </w:rPr>
        <w:t xml:space="preserve"> technology </w:t>
      </w:r>
      <w:r w:rsidRPr="00461322">
        <w:rPr>
          <w:rStyle w:val="StyleUnderline"/>
          <w:rFonts w:cs="Calibri"/>
          <w:highlight w:val="green"/>
        </w:rPr>
        <w:t>and create</w:t>
      </w:r>
      <w:r w:rsidRPr="00461322">
        <w:rPr>
          <w:rStyle w:val="StyleUnderline"/>
          <w:rFonts w:cs="Calibri"/>
        </w:rPr>
        <w:t xml:space="preserve"> or reconfigure </w:t>
      </w:r>
      <w:r w:rsidRPr="00461322">
        <w:rPr>
          <w:rStyle w:val="Emphasis"/>
          <w:rFonts w:cs="Calibri"/>
          <w:highlight w:val="green"/>
        </w:rPr>
        <w:t>manufacturing sites</w:t>
      </w:r>
      <w:r w:rsidRPr="00461322">
        <w:rPr>
          <w:rStyle w:val="StyleUnderline"/>
          <w:rFonts w:cs="Calibri"/>
        </w:rPr>
        <w:t>.</w:t>
      </w:r>
      <w:r w:rsidRPr="00461322">
        <w:rPr>
          <w:rFonts w:cs="Calibri"/>
          <w:sz w:val="16"/>
        </w:rPr>
        <w:t xml:space="preserve"> </w:t>
      </w:r>
      <w:r w:rsidRPr="00461322">
        <w:rPr>
          <w:rStyle w:val="StyleUnderline"/>
          <w:rFonts w:cs="Calibri"/>
        </w:rPr>
        <w:t>Manufacturing vaccines requires additional processing steps</w:t>
      </w:r>
      <w:r w:rsidRPr="00461322">
        <w:rPr>
          <w:rFonts w:cs="Calibri"/>
          <w:sz w:val="16"/>
        </w:rPr>
        <w:t xml:space="preserve"> and testing </w:t>
      </w:r>
      <w:r w:rsidRPr="00461322">
        <w:rPr>
          <w:rStyle w:val="StyleUnderline"/>
          <w:rFonts w:cs="Calibri"/>
        </w:rPr>
        <w:t>to assure quality</w:t>
      </w:r>
      <w:r w:rsidRPr="00461322">
        <w:rPr>
          <w:rFonts w:cs="Calibri"/>
          <w:sz w:val="16"/>
        </w:rPr>
        <w:t xml:space="preserve"> and consistency. </w:t>
      </w:r>
      <w:r w:rsidRPr="00461322">
        <w:rPr>
          <w:rStyle w:val="StyleUnderline"/>
          <w:rFonts w:cs="Calibri"/>
        </w:rPr>
        <w:t>Manufacturing vaccines will also likely use the patented technology of other companies, who have not waived their IP rights</w:t>
      </w:r>
      <w:r w:rsidRPr="00461322">
        <w:rPr>
          <w:rFonts w:cs="Calibri"/>
          <w:sz w:val="16"/>
        </w:rPr>
        <w:t xml:space="preserve">. </w:t>
      </w:r>
      <w:r w:rsidRPr="008D34DC">
        <w:rPr>
          <w:rStyle w:val="StyleUnderline"/>
          <w:rFonts w:cs="Calibri"/>
        </w:rPr>
        <w:t>Investment in manufacturing is also</w:t>
      </w:r>
      <w:r w:rsidRPr="008D34DC">
        <w:rPr>
          <w:rFonts w:cs="Calibri"/>
          <w:sz w:val="16"/>
        </w:rPr>
        <w:t xml:space="preserve"> an </w:t>
      </w:r>
      <w:r w:rsidRPr="008D34DC">
        <w:rPr>
          <w:rStyle w:val="StyleUnderline"/>
          <w:rFonts w:cs="Calibri"/>
        </w:rPr>
        <w:t xml:space="preserve">important </w:t>
      </w:r>
      <w:r w:rsidRPr="008D34DC">
        <w:rPr>
          <w:rFonts w:cs="Calibri"/>
          <w:sz w:val="16"/>
        </w:rPr>
        <w:t xml:space="preserve">piece of the solution. </w:t>
      </w:r>
      <w:r w:rsidRPr="008D34DC">
        <w:rPr>
          <w:rStyle w:val="StyleUnderline"/>
          <w:rFonts w:cs="Calibri"/>
        </w:rPr>
        <w:t>Whether existing companies can retool facilities and jump start manufacturing or new facilities need to be created through investment will be outcome determinative</w:t>
      </w:r>
      <w:r w:rsidRPr="00461322">
        <w:rPr>
          <w:rFonts w:cs="Calibri"/>
          <w:sz w:val="16"/>
        </w:rPr>
        <w:t>.</w:t>
      </w:r>
    </w:p>
    <w:p w14:paraId="368E1F82" w14:textId="77777777" w:rsidR="003F01ED" w:rsidRPr="00461322" w:rsidRDefault="003F01ED" w:rsidP="003F01ED">
      <w:pPr>
        <w:rPr>
          <w:rFonts w:cs="Calibri"/>
          <w:sz w:val="16"/>
        </w:rPr>
      </w:pPr>
      <w:r w:rsidRPr="00461322">
        <w:rPr>
          <w:rFonts w:cs="Calibri"/>
          <w:sz w:val="16"/>
        </w:rPr>
        <w:lastRenderedPageBreak/>
        <w:t xml:space="preserve">There is little doubt that </w:t>
      </w:r>
      <w:r w:rsidRPr="00461322">
        <w:rPr>
          <w:rStyle w:val="StyleUnderline"/>
          <w:rFonts w:cs="Calibri"/>
        </w:rPr>
        <w:t xml:space="preserve">the waiver </w:t>
      </w:r>
      <w:r w:rsidRPr="00461322">
        <w:rPr>
          <w:rStyle w:val="StyleUnderline"/>
          <w:rFonts w:cs="Calibri"/>
          <w:highlight w:val="green"/>
        </w:rPr>
        <w:t>proposals would</w:t>
      </w:r>
      <w:r w:rsidRPr="00461322">
        <w:rPr>
          <w:rFonts w:cs="Calibri"/>
          <w:sz w:val="16"/>
        </w:rPr>
        <w:t xml:space="preserve"> at the very least </w:t>
      </w:r>
      <w:r w:rsidRPr="00461322">
        <w:rPr>
          <w:rStyle w:val="StyleUnderline"/>
          <w:rFonts w:cs="Calibri"/>
          <w:highlight w:val="green"/>
        </w:rPr>
        <w:t>up-end</w:t>
      </w:r>
      <w:r w:rsidRPr="00461322">
        <w:rPr>
          <w:rFonts w:cs="Calibri"/>
          <w:sz w:val="16"/>
        </w:rPr>
        <w:t xml:space="preserve"> the </w:t>
      </w:r>
      <w:r w:rsidRPr="00461322">
        <w:rPr>
          <w:rStyle w:val="StyleUnderline"/>
          <w:rFonts w:cs="Calibri"/>
        </w:rPr>
        <w:t xml:space="preserve">existing </w:t>
      </w:r>
      <w:r w:rsidRPr="00461322">
        <w:rPr>
          <w:rStyle w:val="StyleUnderline"/>
          <w:rFonts w:cs="Calibri"/>
          <w:highlight w:val="green"/>
        </w:rPr>
        <w:t>incentives</w:t>
      </w:r>
      <w:r w:rsidRPr="00461322">
        <w:rPr>
          <w:rFonts w:cs="Calibri"/>
          <w:sz w:val="16"/>
        </w:rPr>
        <w:t xml:space="preserve">, </w:t>
      </w:r>
      <w:r w:rsidRPr="00461322">
        <w:rPr>
          <w:rStyle w:val="StyleUnderline"/>
          <w:rFonts w:cs="Calibri"/>
          <w:highlight w:val="green"/>
        </w:rPr>
        <w:t>including the prospect of</w:t>
      </w:r>
      <w:r w:rsidRPr="00461322">
        <w:rPr>
          <w:rStyle w:val="StyleUnderline"/>
          <w:rFonts w:cs="Calibri"/>
        </w:rPr>
        <w:t xml:space="preserve"> future pharmaceutical </w:t>
      </w:r>
      <w:r w:rsidRPr="00461322">
        <w:rPr>
          <w:rStyle w:val="StyleUnderline"/>
          <w:rFonts w:cs="Calibri"/>
          <w:highlight w:val="green"/>
        </w:rPr>
        <w:t>innovation</w:t>
      </w:r>
      <w:r w:rsidRPr="00461322">
        <w:rPr>
          <w:rStyle w:val="StyleUnderline"/>
          <w:rFonts w:cs="Calibri"/>
        </w:rPr>
        <w:t xml:space="preserve"> and development of products, </w:t>
      </w:r>
      <w:r w:rsidRPr="00461322">
        <w:rPr>
          <w:rStyle w:val="StyleUnderline"/>
          <w:rFonts w:cs="Calibri"/>
          <w:highlight w:val="green"/>
        </w:rPr>
        <w:t>that resulted in</w:t>
      </w:r>
      <w:r w:rsidRPr="00461322">
        <w:rPr>
          <w:rStyle w:val="StyleUnderline"/>
          <w:rFonts w:cs="Calibri"/>
        </w:rPr>
        <w:t xml:space="preserve"> the </w:t>
      </w:r>
      <w:r w:rsidRPr="00461322">
        <w:rPr>
          <w:rStyle w:val="StyleUnderline"/>
          <w:rFonts w:cs="Calibri"/>
          <w:highlight w:val="green"/>
        </w:rPr>
        <w:t>rapid development</w:t>
      </w:r>
      <w:r w:rsidRPr="00461322">
        <w:rPr>
          <w:rStyle w:val="StyleUnderline"/>
          <w:rFonts w:cs="Calibri"/>
        </w:rPr>
        <w:t xml:space="preserve"> and approval </w:t>
      </w:r>
      <w:r w:rsidRPr="00461322">
        <w:rPr>
          <w:rStyle w:val="StyleUnderline"/>
          <w:rFonts w:cs="Calibri"/>
          <w:highlight w:val="green"/>
        </w:rPr>
        <w:t>of COVID</w:t>
      </w:r>
      <w:r w:rsidRPr="00461322">
        <w:rPr>
          <w:rStyle w:val="StyleUnderline"/>
          <w:rFonts w:cs="Calibri"/>
        </w:rPr>
        <w:t xml:space="preserve">-19 </w:t>
      </w:r>
      <w:r w:rsidRPr="00461322">
        <w:rPr>
          <w:rStyle w:val="StyleUnderline"/>
          <w:rFonts w:cs="Calibri"/>
          <w:highlight w:val="green"/>
        </w:rPr>
        <w:t>vaccines</w:t>
      </w:r>
      <w:r w:rsidRPr="00461322">
        <w:rPr>
          <w:rFonts w:cs="Calibri"/>
          <w:sz w:val="16"/>
          <w:highlight w:val="green"/>
        </w:rPr>
        <w:t>.</w:t>
      </w:r>
      <w:r w:rsidRPr="00461322">
        <w:rPr>
          <w:rFonts w:cs="Calibri"/>
          <w:sz w:val="16"/>
        </w:rPr>
        <w:t xml:space="preserve"> Moreover, </w:t>
      </w:r>
      <w:r w:rsidRPr="00461322">
        <w:rPr>
          <w:rStyle w:val="StyleUnderline"/>
          <w:rFonts w:cs="Calibri"/>
          <w:highlight w:val="green"/>
        </w:rPr>
        <w:t>the TRIPS waiver proposals may not have the desired effect of boosting</w:t>
      </w:r>
      <w:r w:rsidRPr="00461322">
        <w:rPr>
          <w:rStyle w:val="StyleUnderline"/>
          <w:rFonts w:cs="Calibri"/>
        </w:rPr>
        <w:t xml:space="preserve"> COVID vaccine production and </w:t>
      </w:r>
      <w:r w:rsidRPr="00461322">
        <w:rPr>
          <w:rStyle w:val="StyleUnderline"/>
          <w:rFonts w:cs="Calibri"/>
          <w:highlight w:val="green"/>
        </w:rPr>
        <w:t>availability</w:t>
      </w:r>
      <w:r w:rsidRPr="00461322">
        <w:rPr>
          <w:rStyle w:val="StyleUnderline"/>
          <w:rFonts w:cs="Calibri"/>
        </w:rPr>
        <w:t xml:space="preserve"> of mRNA vaccines</w:t>
      </w:r>
      <w:r w:rsidRPr="00461322">
        <w:rPr>
          <w:rFonts w:cs="Calibri"/>
          <w:sz w:val="16"/>
        </w:rPr>
        <w:t xml:space="preserve">. </w:t>
      </w:r>
      <w:r w:rsidRPr="00461322">
        <w:rPr>
          <w:rStyle w:val="StyleUnderline"/>
          <w:rFonts w:cs="Calibri"/>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rFonts w:cs="Calibri"/>
          <w:sz w:val="16"/>
        </w:rPr>
        <w:t>.</w:t>
      </w:r>
    </w:p>
    <w:p w14:paraId="055B93B9" w14:textId="77777777" w:rsidR="003F01ED" w:rsidRPr="00461322" w:rsidRDefault="003F01ED" w:rsidP="003F01ED">
      <w:pPr>
        <w:rPr>
          <w:rFonts w:cs="Calibri"/>
        </w:rPr>
      </w:pPr>
      <w:r w:rsidRPr="00461322">
        <w:rPr>
          <w:rStyle w:val="StyleUnderline"/>
          <w:rFonts w:cs="Calibri"/>
        </w:rPr>
        <w:t>Scaling up COVID-19 vaccine production is not a one-size-fits -all proposition. Ensuring equitable availability and delivery complicates the matter further</w:t>
      </w:r>
      <w:r w:rsidRPr="00461322">
        <w:rPr>
          <w:rFonts w:cs="Calibri"/>
        </w:rPr>
        <w:t xml:space="preserve">. </w:t>
      </w:r>
    </w:p>
    <w:p w14:paraId="253EDD5A" w14:textId="77777777" w:rsidR="003F01ED" w:rsidRPr="00461322" w:rsidRDefault="003F01ED" w:rsidP="003F01ED">
      <w:pPr>
        <w:rPr>
          <w:rFonts w:cs="Calibri"/>
        </w:rPr>
      </w:pPr>
    </w:p>
    <w:p w14:paraId="77BE818F" w14:textId="77777777" w:rsidR="003F01ED" w:rsidRPr="00461322" w:rsidRDefault="003F01ED" w:rsidP="003F01ED">
      <w:pPr>
        <w:pStyle w:val="Heading4"/>
        <w:rPr>
          <w:rFonts w:cs="Calibri"/>
        </w:rPr>
      </w:pPr>
      <w:r w:rsidRPr="00461322">
        <w:rPr>
          <w:rFonts w:cs="Calibri"/>
        </w:rPr>
        <w:t xml:space="preserve">New manufacturers </w:t>
      </w:r>
      <w:r w:rsidRPr="00461322">
        <w:rPr>
          <w:rFonts w:cs="Calibri"/>
          <w:u w:val="single"/>
        </w:rPr>
        <w:t>trade off</w:t>
      </w:r>
      <w:r w:rsidRPr="00461322">
        <w:rPr>
          <w:rFonts w:cs="Calibri"/>
        </w:rPr>
        <w:t xml:space="preserve"> with current ones --- </w:t>
      </w:r>
      <w:r w:rsidRPr="00461322">
        <w:rPr>
          <w:rFonts w:cs="Calibri"/>
          <w:u w:val="single"/>
        </w:rPr>
        <w:t>turns case</w:t>
      </w:r>
      <w:r w:rsidRPr="00461322">
        <w:rPr>
          <w:rFonts w:cs="Calibri"/>
        </w:rPr>
        <w:t xml:space="preserve"> because they won’t make vaccines as effectively.</w:t>
      </w:r>
    </w:p>
    <w:p w14:paraId="627D502C" w14:textId="77777777" w:rsidR="003F01ED" w:rsidRPr="00461322" w:rsidRDefault="003F01ED" w:rsidP="003F01ED">
      <w:pPr>
        <w:rPr>
          <w:rFonts w:cs="Calibri"/>
        </w:rPr>
      </w:pPr>
      <w:r w:rsidRPr="00461322">
        <w:rPr>
          <w:rFonts w:cs="Calibri"/>
        </w:rPr>
        <w:t xml:space="preserve">Jonathan H. </w:t>
      </w:r>
      <w:proofErr w:type="spellStart"/>
      <w:r w:rsidRPr="00461322">
        <w:rPr>
          <w:rStyle w:val="Style13ptBold"/>
          <w:rFonts w:cs="Calibri"/>
        </w:rPr>
        <w:t>Spadt</w:t>
      </w:r>
      <w:proofErr w:type="spellEnd"/>
      <w:r w:rsidRPr="00461322">
        <w:rPr>
          <w:rStyle w:val="Style13ptBold"/>
          <w:rFonts w:cs="Calibri"/>
        </w:rPr>
        <w:t xml:space="preserve"> &amp;</w:t>
      </w:r>
      <w:r w:rsidRPr="00461322">
        <w:rPr>
          <w:rFonts w:cs="Calibri"/>
        </w:rPr>
        <w:t xml:space="preserve"> Andrew J. </w:t>
      </w:r>
      <w:r w:rsidRPr="00461322">
        <w:rPr>
          <w:rStyle w:val="Style13ptBold"/>
          <w:rFonts w:cs="Calibri"/>
        </w:rPr>
        <w:t>Koopman 5-24</w:t>
      </w:r>
      <w:r w:rsidRPr="00461322">
        <w:rPr>
          <w:rFonts w:cs="Calibri"/>
        </w:rPr>
        <w:t xml:space="preserve">, Jonathan H. </w:t>
      </w:r>
      <w:proofErr w:type="spellStart"/>
      <w:r w:rsidRPr="00461322">
        <w:rPr>
          <w:rFonts w:cs="Calibri"/>
        </w:rPr>
        <w:t>Spadt</w:t>
      </w:r>
      <w:proofErr w:type="spellEnd"/>
      <w:r w:rsidRPr="00461322">
        <w:rPr>
          <w:rFonts w:cs="Calibri"/>
        </w:rPr>
        <w:t xml:space="preserve"> is the Chief Executive Officer and President of </w:t>
      </w:r>
      <w:proofErr w:type="spellStart"/>
      <w:r w:rsidRPr="00461322">
        <w:rPr>
          <w:rFonts w:cs="Calibri"/>
        </w:rPr>
        <w:t>RatnerPrestia</w:t>
      </w:r>
      <w:proofErr w:type="spellEnd"/>
      <w:r w:rsidRPr="00461322">
        <w:rPr>
          <w:rFonts w:cs="Calibri"/>
        </w:rPr>
        <w:t xml:space="preserve">. Andrew J. Koopman, J.D., Temple University Beasley School of Law (2008) Vice President, Intellectual Property Law Society Member, Intellectual Property Moot Court </w:t>
      </w:r>
      <w:proofErr w:type="gramStart"/>
      <w:r w:rsidRPr="00461322">
        <w:rPr>
          <w:rFonts w:cs="Calibri"/>
        </w:rPr>
        <w:t>team</w:t>
      </w:r>
      <w:proofErr w:type="gramEnd"/>
      <w:r w:rsidRPr="00461322">
        <w:rPr>
          <w:rFonts w:cs="Calibri"/>
        </w:rPr>
        <w:t xml:space="preserve"> Staff Writer, International and Comparative Law Journal B.S., Engineering Physics, Cornell University (2005) Minor in Electrical Engineering. 5-24-21, </w:t>
      </w:r>
      <w:proofErr w:type="spellStart"/>
      <w:r w:rsidRPr="00461322">
        <w:rPr>
          <w:rFonts w:cs="Calibri"/>
        </w:rPr>
        <w:t>RatnerPrestia</w:t>
      </w:r>
      <w:proofErr w:type="spellEnd"/>
      <w:r w:rsidRPr="00461322">
        <w:rPr>
          <w:rFonts w:cs="Calibri"/>
        </w:rPr>
        <w:t xml:space="preserve">. “The “Moral” Waiver of IP Protection For COVID Vaccines: Why The US Proposal Creates More Problems Than It Solves” </w:t>
      </w:r>
      <w:hyperlink r:id="rId14" w:history="1">
        <w:r w:rsidRPr="00461322">
          <w:rPr>
            <w:rStyle w:val="Hyperlink"/>
            <w:rFonts w:cs="Calibri"/>
          </w:rPr>
          <w:t>https://www.ratnerprestia.com/2021/05/24/the-moral-waiver-of-ip-protection-for-covid-vaccines-why-the-us-proposal-creates-more-problems-than-it-solves/</w:t>
        </w:r>
      </w:hyperlink>
      <w:r w:rsidRPr="00461322">
        <w:rPr>
          <w:rFonts w:cs="Calibri"/>
        </w:rPr>
        <w:t xml:space="preserve"> </w:t>
      </w:r>
      <w:proofErr w:type="spellStart"/>
      <w:r w:rsidRPr="00461322">
        <w:rPr>
          <w:rFonts w:cs="Calibri"/>
        </w:rPr>
        <w:t>brett</w:t>
      </w:r>
      <w:proofErr w:type="spellEnd"/>
    </w:p>
    <w:p w14:paraId="7C798052" w14:textId="77777777" w:rsidR="003F01ED" w:rsidRPr="00461322" w:rsidRDefault="003F01ED" w:rsidP="003F01ED">
      <w:pPr>
        <w:rPr>
          <w:rFonts w:cs="Calibri"/>
          <w:sz w:val="16"/>
        </w:rPr>
      </w:pPr>
      <w:r w:rsidRPr="00461322">
        <w:rPr>
          <w:rFonts w:cs="Calibri"/>
          <w:sz w:val="16"/>
        </w:rPr>
        <w:t xml:space="preserve">Not to be ignored in any discussion of </w:t>
      </w:r>
      <w:proofErr w:type="gramStart"/>
      <w:r w:rsidRPr="00461322">
        <w:rPr>
          <w:rFonts w:cs="Calibri"/>
          <w:sz w:val="16"/>
        </w:rPr>
        <w:t>short term</w:t>
      </w:r>
      <w:proofErr w:type="gramEnd"/>
      <w:r w:rsidRPr="00461322">
        <w:rPr>
          <w:rFonts w:cs="Calibri"/>
          <w:sz w:val="16"/>
        </w:rPr>
        <w:t xml:space="preserve"> effects is the potential impact a waiver would have on current vaccine manufacture.  Like any product, </w:t>
      </w:r>
      <w:r w:rsidRPr="00461322">
        <w:rPr>
          <w:rStyle w:val="StyleUnderline"/>
          <w:rFonts w:cs="Calibri"/>
        </w:rPr>
        <w:t>the manufacture of vaccines is contingent on the availability of raw materials, which are not unlimited in supply</w:t>
      </w:r>
      <w:r w:rsidRPr="00461322">
        <w:rPr>
          <w:rFonts w:cs="Calibri"/>
          <w:sz w:val="16"/>
        </w:rPr>
        <w:t xml:space="preserve">.  </w:t>
      </w:r>
      <w:r w:rsidRPr="00461322">
        <w:rPr>
          <w:rStyle w:val="Emphasis"/>
          <w:rFonts w:cs="Calibri"/>
          <w:highlight w:val="green"/>
        </w:rPr>
        <w:t>The waiver</w:t>
      </w:r>
      <w:r w:rsidRPr="00461322">
        <w:rPr>
          <w:rFonts w:cs="Calibri"/>
          <w:sz w:val="16"/>
        </w:rPr>
        <w:t xml:space="preserve"> of IP rights </w:t>
      </w:r>
      <w:r w:rsidRPr="00461322">
        <w:rPr>
          <w:rStyle w:val="StyleUnderline"/>
          <w:rFonts w:cs="Calibri"/>
          <w:highlight w:val="green"/>
        </w:rPr>
        <w:t>would</w:t>
      </w:r>
      <w:r w:rsidRPr="00461322">
        <w:rPr>
          <w:rFonts w:cs="Calibri"/>
          <w:sz w:val="16"/>
        </w:rPr>
        <w:t xml:space="preserve"> in principle </w:t>
      </w:r>
      <w:r w:rsidRPr="00461322">
        <w:rPr>
          <w:rStyle w:val="Emphasis"/>
          <w:rFonts w:cs="Calibri"/>
          <w:highlight w:val="green"/>
        </w:rPr>
        <w:t>substantially increase</w:t>
      </w:r>
      <w:r w:rsidRPr="00461322">
        <w:rPr>
          <w:rStyle w:val="StyleUnderline"/>
          <w:rFonts w:cs="Calibri"/>
        </w:rPr>
        <w:t xml:space="preserve"> </w:t>
      </w:r>
      <w:r w:rsidRPr="00461322">
        <w:rPr>
          <w:rStyle w:val="StyleUnderline"/>
          <w:rFonts w:cs="Calibri"/>
          <w:highlight w:val="green"/>
        </w:rPr>
        <w:t>demand for</w:t>
      </w:r>
      <w:r w:rsidRPr="00461322">
        <w:rPr>
          <w:rStyle w:val="StyleUnderline"/>
          <w:rFonts w:cs="Calibri"/>
        </w:rPr>
        <w:t xml:space="preserve"> these </w:t>
      </w:r>
      <w:r w:rsidRPr="00461322">
        <w:rPr>
          <w:rStyle w:val="StyleUnderline"/>
          <w:rFonts w:cs="Calibri"/>
          <w:highlight w:val="green"/>
        </w:rPr>
        <w:t>raw materials</w:t>
      </w:r>
      <w:r w:rsidRPr="00461322">
        <w:rPr>
          <w:rStyle w:val="StyleUnderline"/>
          <w:rFonts w:cs="Calibri"/>
        </w:rPr>
        <w:t xml:space="preserve">, </w:t>
      </w:r>
      <w:r w:rsidRPr="00461322">
        <w:rPr>
          <w:rStyle w:val="StyleUnderline"/>
          <w:rFonts w:cs="Calibri"/>
          <w:highlight w:val="green"/>
        </w:rPr>
        <w:t>resulting</w:t>
      </w:r>
      <w:r w:rsidRPr="00461322">
        <w:rPr>
          <w:rStyle w:val="StyleUnderline"/>
          <w:rFonts w:cs="Calibri"/>
        </w:rPr>
        <w:t xml:space="preserve"> not only </w:t>
      </w:r>
      <w:r w:rsidRPr="00461322">
        <w:rPr>
          <w:rStyle w:val="StyleUnderline"/>
          <w:rFonts w:cs="Calibri"/>
          <w:highlight w:val="green"/>
        </w:rPr>
        <w:t>in</w:t>
      </w:r>
      <w:r w:rsidRPr="00461322">
        <w:rPr>
          <w:rStyle w:val="StyleUnderline"/>
          <w:rFonts w:cs="Calibri"/>
        </w:rPr>
        <w:t xml:space="preserve"> higher prices but potential </w:t>
      </w:r>
      <w:r w:rsidRPr="00461322">
        <w:rPr>
          <w:rStyle w:val="StyleUnderline"/>
          <w:rFonts w:cs="Calibri"/>
          <w:highlight w:val="green"/>
        </w:rPr>
        <w:t>interference in the supply chain for established</w:t>
      </w:r>
      <w:r w:rsidRPr="00461322">
        <w:rPr>
          <w:rFonts w:cs="Calibri"/>
          <w:sz w:val="16"/>
        </w:rPr>
        <w:t xml:space="preserve"> and proven </w:t>
      </w:r>
      <w:r w:rsidRPr="00461322">
        <w:rPr>
          <w:rStyle w:val="Emphasis"/>
          <w:rFonts w:cs="Calibri"/>
          <w:highlight w:val="green"/>
        </w:rPr>
        <w:t>vaccine manufacturers</w:t>
      </w:r>
      <w:r w:rsidRPr="00461322">
        <w:rPr>
          <w:rFonts w:cs="Calibri"/>
          <w:sz w:val="16"/>
        </w:rPr>
        <w:t xml:space="preserve">.  </w:t>
      </w:r>
      <w:r w:rsidRPr="00461322">
        <w:rPr>
          <w:rStyle w:val="StyleUnderline"/>
          <w:rFonts w:cs="Calibri"/>
          <w:highlight w:val="green"/>
        </w:rPr>
        <w:t>There is no guarantee</w:t>
      </w:r>
      <w:r w:rsidRPr="00461322">
        <w:rPr>
          <w:rStyle w:val="StyleUnderline"/>
          <w:rFonts w:cs="Calibri"/>
        </w:rPr>
        <w:t xml:space="preserve"> that </w:t>
      </w:r>
      <w:r w:rsidRPr="00461322">
        <w:rPr>
          <w:rStyle w:val="StyleUnderline"/>
          <w:rFonts w:cs="Calibri"/>
          <w:highlight w:val="green"/>
        </w:rPr>
        <w:t>manufacturers entering the market on the</w:t>
      </w:r>
      <w:r w:rsidRPr="00461322">
        <w:rPr>
          <w:rFonts w:cs="Calibri"/>
          <w:sz w:val="16"/>
        </w:rPr>
        <w:t xml:space="preserve"> back of a </w:t>
      </w:r>
      <w:r w:rsidRPr="00461322">
        <w:rPr>
          <w:rStyle w:val="StyleUnderline"/>
          <w:rFonts w:cs="Calibri"/>
        </w:rPr>
        <w:t xml:space="preserve">TRIPS </w:t>
      </w:r>
      <w:r w:rsidRPr="00461322">
        <w:rPr>
          <w:rStyle w:val="StyleUnderline"/>
          <w:rFonts w:cs="Calibri"/>
          <w:highlight w:val="green"/>
        </w:rPr>
        <w:t>waiver would</w:t>
      </w:r>
      <w:r w:rsidRPr="00461322">
        <w:rPr>
          <w:rStyle w:val="StyleUnderline"/>
          <w:rFonts w:cs="Calibri"/>
        </w:rPr>
        <w:t xml:space="preserve"> have the ability to </w:t>
      </w:r>
      <w:r w:rsidRPr="00461322">
        <w:rPr>
          <w:rStyle w:val="StyleUnderline"/>
          <w:rFonts w:cs="Calibri"/>
          <w:highlight w:val="green"/>
        </w:rPr>
        <w:t xml:space="preserve">produce vaccines with the </w:t>
      </w:r>
      <w:r w:rsidRPr="00461322">
        <w:rPr>
          <w:rStyle w:val="Emphasis"/>
          <w:rFonts w:cs="Calibri"/>
          <w:highlight w:val="green"/>
        </w:rPr>
        <w:t>quality and throughput</w:t>
      </w:r>
      <w:r w:rsidRPr="00461322">
        <w:rPr>
          <w:rStyle w:val="StyleUnderline"/>
          <w:rFonts w:cs="Calibri"/>
          <w:highlight w:val="green"/>
        </w:rPr>
        <w:t xml:space="preserve"> of current suppliers</w:t>
      </w:r>
      <w:r w:rsidRPr="00461322">
        <w:rPr>
          <w:rFonts w:cs="Calibri"/>
          <w:sz w:val="16"/>
        </w:rPr>
        <w:t>.</w:t>
      </w:r>
    </w:p>
    <w:p w14:paraId="7EC11FA3" w14:textId="71A3A87D" w:rsidR="003F01ED" w:rsidRPr="00A55042" w:rsidRDefault="003F01ED" w:rsidP="003F01ED">
      <w:pPr>
        <w:pStyle w:val="Heading3"/>
      </w:pPr>
      <w:r w:rsidRPr="00A55042">
        <w:lastRenderedPageBreak/>
        <w:t xml:space="preserve">1NC – India </w:t>
      </w:r>
    </w:p>
    <w:p w14:paraId="51E7A927" w14:textId="77777777" w:rsidR="003F01ED" w:rsidRPr="00A55042" w:rsidRDefault="003F01ED" w:rsidP="003F01ED">
      <w:pPr>
        <w:pStyle w:val="Heading4"/>
      </w:pPr>
      <w:r w:rsidRPr="00A55042">
        <w:t xml:space="preserve">All our COVID answers are link turns -- if we win there will be sufficient vaccine access in the </w:t>
      </w:r>
      <w:proofErr w:type="spellStart"/>
      <w:r w:rsidRPr="00A55042">
        <w:t>squo</w:t>
      </w:r>
      <w:proofErr w:type="spellEnd"/>
      <w:r w:rsidRPr="00A55042">
        <w:t xml:space="preserve"> then India won’t </w:t>
      </w:r>
      <w:proofErr w:type="spellStart"/>
      <w:r>
        <w:t>esclate</w:t>
      </w:r>
      <w:proofErr w:type="spellEnd"/>
      <w:r>
        <w:t xml:space="preserve"> – and if we win the </w:t>
      </w:r>
      <w:proofErr w:type="spellStart"/>
      <w:r>
        <w:t>aff</w:t>
      </w:r>
      <w:proofErr w:type="spellEnd"/>
      <w:r>
        <w:t xml:space="preserve"> hurts supplies then India escalates </w:t>
      </w:r>
      <w:proofErr w:type="spellStart"/>
      <w:r>
        <w:t>bc</w:t>
      </w:r>
      <w:proofErr w:type="spellEnd"/>
      <w:r>
        <w:t xml:space="preserve"> of the plan </w:t>
      </w:r>
    </w:p>
    <w:p w14:paraId="3F510E2A" w14:textId="77777777" w:rsidR="003F01ED" w:rsidRPr="00A55042" w:rsidRDefault="003F01ED" w:rsidP="003F01ED">
      <w:pPr>
        <w:pStyle w:val="Heading4"/>
        <w:rPr>
          <w:rFonts w:cs="Calibri"/>
        </w:rPr>
      </w:pPr>
      <w:r w:rsidRPr="009F2C63">
        <w:rPr>
          <w:rFonts w:cs="Calibri"/>
        </w:rPr>
        <w:t>India’s recovering</w:t>
      </w:r>
    </w:p>
    <w:p w14:paraId="239948A9" w14:textId="77777777" w:rsidR="003F01ED" w:rsidRPr="009F2C63" w:rsidRDefault="003F01ED" w:rsidP="003F01ED">
      <w:pPr>
        <w:rPr>
          <w:sz w:val="18"/>
          <w:szCs w:val="18"/>
        </w:rPr>
      </w:pPr>
      <w:proofErr w:type="spellStart"/>
      <w:r w:rsidRPr="009F2C63">
        <w:rPr>
          <w:rStyle w:val="Style13ptBold"/>
        </w:rPr>
        <w:t>Ellyatt</w:t>
      </w:r>
      <w:proofErr w:type="spellEnd"/>
      <w:r w:rsidRPr="009F2C63">
        <w:rPr>
          <w:rStyle w:val="Style13ptBold"/>
        </w:rPr>
        <w:t xml:space="preserve"> 7-21</w:t>
      </w:r>
      <w:r w:rsidRPr="009F2C63">
        <w:t xml:space="preserve"> </w:t>
      </w:r>
      <w:r w:rsidRPr="009F2C63">
        <w:rPr>
          <w:sz w:val="18"/>
          <w:szCs w:val="18"/>
        </w:rPr>
        <w:t xml:space="preserve">Holly </w:t>
      </w:r>
      <w:proofErr w:type="spellStart"/>
      <w:r w:rsidRPr="009F2C63">
        <w:rPr>
          <w:sz w:val="18"/>
          <w:szCs w:val="18"/>
        </w:rPr>
        <w:t>Ellyatt</w:t>
      </w:r>
      <w:proofErr w:type="spellEnd"/>
      <w:r w:rsidRPr="009F2C63">
        <w:rPr>
          <w:sz w:val="18"/>
          <w:szCs w:val="18"/>
        </w:rPr>
        <w:t xml:space="preserve">, 7-21-2021, “After being ravaged by the delta Covid variant, how is India doing now?,” CNBC, </w:t>
      </w:r>
      <w:hyperlink r:id="rId15" w:history="1">
        <w:r w:rsidRPr="009F2C63">
          <w:rPr>
            <w:rStyle w:val="Hyperlink"/>
            <w:sz w:val="18"/>
            <w:szCs w:val="18"/>
          </w:rPr>
          <w:t>https://www.cnbc.com/2021/07/23/coronavirus-how-india-is-doing-now-after-delta-variant-spread.html</w:t>
        </w:r>
      </w:hyperlink>
      <w:r w:rsidRPr="009F2C63">
        <w:rPr>
          <w:sz w:val="18"/>
          <w:szCs w:val="18"/>
        </w:rPr>
        <w:t>, accessed 8/9/2021 EH</w:t>
      </w:r>
    </w:p>
    <w:p w14:paraId="4A854858" w14:textId="45A862F2" w:rsidR="003F01ED" w:rsidRDefault="003F01ED" w:rsidP="003F01ED">
      <w:pPr>
        <w:rPr>
          <w:sz w:val="16"/>
        </w:rPr>
      </w:pPr>
      <w:r w:rsidRPr="009F2C63">
        <w:rPr>
          <w:sz w:val="16"/>
        </w:rPr>
        <w:t xml:space="preserve">But </w:t>
      </w:r>
      <w:r w:rsidRPr="009F2C63">
        <w:rPr>
          <w:rStyle w:val="Emphasis"/>
          <w:highlight w:val="green"/>
        </w:rPr>
        <w:t>what of India</w:t>
      </w:r>
      <w:r w:rsidRPr="009F2C63">
        <w:rPr>
          <w:rStyle w:val="Emphasis"/>
        </w:rPr>
        <w:t xml:space="preserve"> where the delta variant first emerged</w:t>
      </w:r>
      <w:r w:rsidRPr="009F2C63">
        <w:rPr>
          <w:sz w:val="16"/>
        </w:rPr>
        <w:t xml:space="preserve"> in October? </w:t>
      </w:r>
      <w:r w:rsidRPr="009F2C63">
        <w:rPr>
          <w:rStyle w:val="StyleUnderline"/>
        </w:rPr>
        <w:t>The situation is still bad, data shows</w:t>
      </w:r>
      <w:r w:rsidRPr="009F2C63">
        <w:rPr>
          <w:sz w:val="16"/>
        </w:rPr>
        <w:t xml:space="preserve">, but </w:t>
      </w:r>
      <w:r w:rsidRPr="009F2C63">
        <w:rPr>
          <w:rStyle w:val="Emphasis"/>
          <w:highlight w:val="green"/>
        </w:rPr>
        <w:t>not as bad as</w:t>
      </w:r>
      <w:r w:rsidRPr="009F2C63">
        <w:rPr>
          <w:rStyle w:val="Emphasis"/>
        </w:rPr>
        <w:t xml:space="preserve"> it was when </w:t>
      </w:r>
      <w:r w:rsidRPr="009F2C63">
        <w:rPr>
          <w:rStyle w:val="Emphasis"/>
          <w:highlight w:val="green"/>
        </w:rPr>
        <w:t>the second wave peak</w:t>
      </w:r>
      <w:r w:rsidRPr="009F2C63">
        <w:rPr>
          <w:rStyle w:val="Emphasis"/>
        </w:rPr>
        <w:t>ed in the country</w:t>
      </w:r>
      <w:r w:rsidRPr="009F2C63">
        <w:rPr>
          <w:sz w:val="16"/>
        </w:rPr>
        <w:t xml:space="preserve">, </w:t>
      </w:r>
      <w:r w:rsidRPr="009F2C63">
        <w:rPr>
          <w:rStyle w:val="StyleUnderline"/>
        </w:rPr>
        <w:t>when daily new cases were more than 400,000</w:t>
      </w:r>
      <w:r w:rsidRPr="009F2C63">
        <w:rPr>
          <w:sz w:val="16"/>
        </w:rPr>
        <w:t xml:space="preserve">. On May 7, India reported a staggering 414,188 new infections and several thousand deaths. Fortunately, </w:t>
      </w:r>
      <w:r w:rsidRPr="009F2C63">
        <w:rPr>
          <w:rStyle w:val="Emphasis"/>
          <w:highlight w:val="green"/>
        </w:rPr>
        <w:t>cases have declined significantly</w:t>
      </w:r>
      <w:r w:rsidRPr="009F2C63">
        <w:rPr>
          <w:sz w:val="16"/>
        </w:rPr>
        <w:t xml:space="preserve"> since then. On </w:t>
      </w:r>
      <w:r w:rsidRPr="009F2C63">
        <w:rPr>
          <w:rStyle w:val="StyleUnderline"/>
        </w:rPr>
        <w:t>Thursday, India reported 41,383 new coronavirus infections and 507 new deaths</w:t>
      </w:r>
      <w:r w:rsidRPr="009F2C63">
        <w:rPr>
          <w:sz w:val="16"/>
        </w:rPr>
        <w:t xml:space="preserve">, the Indian Health Ministry tweeted. The </w:t>
      </w:r>
      <w:r w:rsidRPr="009F2C63">
        <w:rPr>
          <w:rStyle w:val="Emphasis"/>
          <w:highlight w:val="green"/>
        </w:rPr>
        <w:t>seven-day</w:t>
      </w:r>
      <w:r w:rsidRPr="009F2C63">
        <w:rPr>
          <w:sz w:val="16"/>
        </w:rPr>
        <w:t xml:space="preserve"> average of 38,548 in daily new cases marks a </w:t>
      </w:r>
      <w:r w:rsidRPr="009F2C63">
        <w:rPr>
          <w:rStyle w:val="Emphasis"/>
          <w:highlight w:val="green"/>
        </w:rPr>
        <w:t>3% decline</w:t>
      </w:r>
      <w:r w:rsidRPr="009F2C63">
        <w:rPr>
          <w:sz w:val="16"/>
        </w:rPr>
        <w:t xml:space="preserve"> from the previous average, according to data from Johns Hopkins University and Our World in Data.</w:t>
      </w:r>
    </w:p>
    <w:p w14:paraId="763546B6" w14:textId="77777777" w:rsidR="003F01ED" w:rsidRPr="009F2C63" w:rsidRDefault="003F01ED" w:rsidP="003F01ED">
      <w:pPr>
        <w:pStyle w:val="Heading4"/>
        <w:rPr>
          <w:rFonts w:cs="Calibri"/>
        </w:rPr>
      </w:pPr>
      <w:r w:rsidRPr="009F2C63">
        <w:rPr>
          <w:rFonts w:cs="Calibri"/>
        </w:rPr>
        <w:t>No Indo-Pak nuke war—Pakistan’s top nuclear scientist</w:t>
      </w:r>
    </w:p>
    <w:p w14:paraId="74E69FC9" w14:textId="77777777" w:rsidR="003F01ED" w:rsidRPr="009F2C63" w:rsidRDefault="003F01ED" w:rsidP="003F01ED">
      <w:r w:rsidRPr="009F2C63">
        <w:rPr>
          <w:rStyle w:val="Style13ptBold"/>
        </w:rPr>
        <w:t>Latif 20</w:t>
      </w:r>
      <w:r w:rsidRPr="009F2C63">
        <w:t xml:space="preserve"> Aamir Latif, 5-15-2020, "‘Very dim chances of India, Pakistan nuclear war'," Anadolu Agency, </w:t>
      </w:r>
      <w:hyperlink r:id="rId16" w:history="1">
        <w:r w:rsidRPr="009F2C63">
          <w:rPr>
            <w:rStyle w:val="Hyperlink"/>
          </w:rPr>
          <w:t>https://www.aa.com.tr/en/asia-pacific/-very-dim-chances-of-india-pakistan-nuclear-war/1841657#</w:t>
        </w:r>
      </w:hyperlink>
      <w:r w:rsidRPr="009F2C63">
        <w:t>, accessed 8/9/2021 EH</w:t>
      </w:r>
    </w:p>
    <w:p w14:paraId="4E8CE2F8" w14:textId="77777777" w:rsidR="003F01ED" w:rsidRPr="009F2C63" w:rsidRDefault="003F01ED" w:rsidP="003F01ED">
      <w:pPr>
        <w:rPr>
          <w:sz w:val="16"/>
        </w:rPr>
      </w:pPr>
      <w:r w:rsidRPr="009F2C63">
        <w:rPr>
          <w:rStyle w:val="Emphasis"/>
        </w:rPr>
        <w:t>Pakistan's top nuclear scientist sees "very dim" chances of a nuclear war with neighboring India despite mounting tensions</w:t>
      </w:r>
      <w:r w:rsidRPr="009F2C63">
        <w:rPr>
          <w:sz w:val="16"/>
        </w:rPr>
        <w:t xml:space="preserve"> between the two arch-rivals in recent months. "I won't say a zero chance but </w:t>
      </w:r>
      <w:r w:rsidRPr="009F2C63">
        <w:rPr>
          <w:rStyle w:val="Emphasis"/>
        </w:rPr>
        <w:t xml:space="preserve">there are </w:t>
      </w:r>
      <w:r w:rsidRPr="009F2C63">
        <w:rPr>
          <w:rStyle w:val="Emphasis"/>
          <w:highlight w:val="green"/>
        </w:rPr>
        <w:t>very dim chances of a war</w:t>
      </w:r>
      <w:r w:rsidRPr="009F2C63">
        <w:rPr>
          <w:rStyle w:val="Emphasis"/>
        </w:rPr>
        <w:t xml:space="preserve"> between the two neighbors </w:t>
      </w:r>
      <w:r w:rsidRPr="009F2C63">
        <w:rPr>
          <w:rStyle w:val="Emphasis"/>
          <w:highlight w:val="green"/>
        </w:rPr>
        <w:t>involving</w:t>
      </w:r>
      <w:r w:rsidRPr="009F2C63">
        <w:rPr>
          <w:rStyle w:val="Emphasis"/>
        </w:rPr>
        <w:t xml:space="preserve"> </w:t>
      </w:r>
      <w:r w:rsidRPr="009F2C63">
        <w:rPr>
          <w:rStyle w:val="Emphasis"/>
          <w:highlight w:val="green"/>
        </w:rPr>
        <w:t>nuc</w:t>
      </w:r>
      <w:r w:rsidRPr="009F2C63">
        <w:rPr>
          <w:rStyle w:val="Emphasis"/>
        </w:rPr>
        <w:t>lear ar</w:t>
      </w:r>
      <w:r w:rsidRPr="009F2C63">
        <w:rPr>
          <w:rStyle w:val="Emphasis"/>
          <w:highlight w:val="green"/>
        </w:rPr>
        <w:t>s</w:t>
      </w:r>
      <w:r w:rsidRPr="009F2C63">
        <w:rPr>
          <w:rStyle w:val="Emphasis"/>
        </w:rPr>
        <w:t xml:space="preserve">enal </w:t>
      </w:r>
      <w:r w:rsidRPr="009F2C63">
        <w:rPr>
          <w:rStyle w:val="Emphasis"/>
          <w:highlight w:val="green"/>
        </w:rPr>
        <w:t>despite escalating tensions</w:t>
      </w:r>
      <w:r w:rsidRPr="009F2C63">
        <w:rPr>
          <w:sz w:val="16"/>
        </w:rPr>
        <w:t xml:space="preserve">," Samar </w:t>
      </w:r>
      <w:proofErr w:type="spellStart"/>
      <w:r w:rsidRPr="009F2C63">
        <w:rPr>
          <w:sz w:val="16"/>
        </w:rPr>
        <w:t>Mubarakmand</w:t>
      </w:r>
      <w:proofErr w:type="spellEnd"/>
      <w:r w:rsidRPr="009F2C63">
        <w:rPr>
          <w:sz w:val="16"/>
        </w:rPr>
        <w:t xml:space="preserve">, a </w:t>
      </w:r>
      <w:r w:rsidRPr="009F2C63">
        <w:rPr>
          <w:rStyle w:val="StyleUnderline"/>
        </w:rPr>
        <w:t>former chairman of Pakistan Atomic Energy Commission (PAEC), and head of a team of the scientists that conducted six "successful" nuclear tests</w:t>
      </w:r>
      <w:r w:rsidRPr="009F2C63">
        <w:rPr>
          <w:sz w:val="16"/>
        </w:rPr>
        <w:t xml:space="preserve"> in remote </w:t>
      </w:r>
      <w:proofErr w:type="spellStart"/>
      <w:r w:rsidRPr="009F2C63">
        <w:rPr>
          <w:sz w:val="16"/>
        </w:rPr>
        <w:t>Chaghi</w:t>
      </w:r>
      <w:proofErr w:type="spellEnd"/>
      <w:r w:rsidRPr="009F2C63">
        <w:rPr>
          <w:sz w:val="16"/>
        </w:rPr>
        <w:t xml:space="preserve"> district of southwestern </w:t>
      </w:r>
      <w:proofErr w:type="spellStart"/>
      <w:r w:rsidRPr="009F2C63">
        <w:rPr>
          <w:sz w:val="16"/>
        </w:rPr>
        <w:t>Balochistan</w:t>
      </w:r>
      <w:proofErr w:type="spellEnd"/>
      <w:r w:rsidRPr="009F2C63">
        <w:rPr>
          <w:sz w:val="16"/>
        </w:rPr>
        <w:t xml:space="preserve"> province on May 28, 1998. Islamabad's move had come only two weeks after New Delhi conducted five nuclear tests during a period of May 11-13,1998 in Pokhran range of Rajasthan state, which borders Pakistan's southern Sindh province, triggering a new arms race in the already tense region. "Pakistan had no other choice but to pay India back in the same coin after its nuclear tests to maintain strategic balance in the region," </w:t>
      </w:r>
      <w:proofErr w:type="spellStart"/>
      <w:r w:rsidRPr="009F2C63">
        <w:rPr>
          <w:sz w:val="16"/>
        </w:rPr>
        <w:t>Mubarakmand</w:t>
      </w:r>
      <w:proofErr w:type="spellEnd"/>
      <w:r w:rsidRPr="009F2C63">
        <w:rPr>
          <w:sz w:val="16"/>
        </w:rPr>
        <w:t xml:space="preserve"> said. </w:t>
      </w:r>
      <w:r w:rsidRPr="009F2C63">
        <w:rPr>
          <w:rStyle w:val="Emphasis"/>
        </w:rPr>
        <w:t xml:space="preserve">The two hostile neighbors have </w:t>
      </w:r>
      <w:r w:rsidRPr="009F2C63">
        <w:rPr>
          <w:rStyle w:val="Emphasis"/>
          <w:highlight w:val="green"/>
        </w:rPr>
        <w:t>already fought three</w:t>
      </w:r>
      <w:r w:rsidRPr="009F2C63">
        <w:rPr>
          <w:rStyle w:val="Emphasis"/>
        </w:rPr>
        <w:t xml:space="preserve"> full-fledged </w:t>
      </w:r>
      <w:r w:rsidRPr="009F2C63">
        <w:rPr>
          <w:rStyle w:val="Emphasis"/>
          <w:highlight w:val="green"/>
        </w:rPr>
        <w:t>wars</w:t>
      </w:r>
      <w:r w:rsidRPr="009F2C63">
        <w:rPr>
          <w:sz w:val="16"/>
        </w:rPr>
        <w:t xml:space="preserve"> – in </w:t>
      </w:r>
      <w:r w:rsidRPr="009F2C63">
        <w:rPr>
          <w:rStyle w:val="StyleUnderline"/>
        </w:rPr>
        <w:t>1948, 1965, and 1971</w:t>
      </w:r>
      <w:r w:rsidRPr="009F2C63">
        <w:rPr>
          <w:sz w:val="16"/>
        </w:rPr>
        <w:t xml:space="preserve"> – </w:t>
      </w:r>
      <w:r w:rsidRPr="009F2C63">
        <w:rPr>
          <w:rStyle w:val="Emphasis"/>
          <w:highlight w:val="green"/>
        </w:rPr>
        <w:t>and</w:t>
      </w:r>
      <w:r w:rsidRPr="009F2C63">
        <w:rPr>
          <w:rStyle w:val="Emphasis"/>
        </w:rPr>
        <w:t xml:space="preserve"> a three-week long </w:t>
      </w:r>
      <w:proofErr w:type="spellStart"/>
      <w:r w:rsidRPr="009F2C63">
        <w:rPr>
          <w:rStyle w:val="Emphasis"/>
        </w:rPr>
        <w:t>Kargil</w:t>
      </w:r>
      <w:proofErr w:type="spellEnd"/>
      <w:r w:rsidRPr="009F2C63">
        <w:rPr>
          <w:rStyle w:val="Emphasis"/>
        </w:rPr>
        <w:t xml:space="preserve"> skirmish</w:t>
      </w:r>
      <w:r w:rsidRPr="009F2C63">
        <w:rPr>
          <w:sz w:val="16"/>
        </w:rPr>
        <w:t xml:space="preserve"> in </w:t>
      </w:r>
      <w:r w:rsidRPr="009F2C63">
        <w:rPr>
          <w:rStyle w:val="StyleUnderline"/>
        </w:rPr>
        <w:t>1999</w:t>
      </w:r>
      <w:r w:rsidRPr="009F2C63">
        <w:rPr>
          <w:sz w:val="16"/>
        </w:rPr>
        <w:t xml:space="preserve">. Already </w:t>
      </w:r>
      <w:r w:rsidRPr="009F2C63">
        <w:rPr>
          <w:rStyle w:val="Emphasis"/>
        </w:rPr>
        <w:t>heightened tensions</w:t>
      </w:r>
      <w:r w:rsidRPr="009F2C63">
        <w:rPr>
          <w:sz w:val="16"/>
        </w:rPr>
        <w:t xml:space="preserve"> between the two countries </w:t>
      </w:r>
      <w:r w:rsidRPr="009F2C63">
        <w:rPr>
          <w:rStyle w:val="Emphasis"/>
        </w:rPr>
        <w:t>plummeted to a new low</w:t>
      </w:r>
      <w:r w:rsidRPr="009F2C63">
        <w:rPr>
          <w:sz w:val="16"/>
        </w:rPr>
        <w:t xml:space="preserve"> </w:t>
      </w:r>
      <w:r w:rsidRPr="009F2C63">
        <w:rPr>
          <w:rStyle w:val="StyleUnderline"/>
        </w:rPr>
        <w:t>after New Delhi scrapped the longstanding special status of disputed Jammu and Kashmir</w:t>
      </w:r>
      <w:r w:rsidRPr="009F2C63">
        <w:rPr>
          <w:sz w:val="16"/>
        </w:rPr>
        <w:t xml:space="preserve"> region last August following an air combat between the two air forces in February 2019. </w:t>
      </w:r>
      <w:r w:rsidRPr="009F2C63">
        <w:rPr>
          <w:rStyle w:val="StyleUnderline"/>
        </w:rPr>
        <w:t>Since then</w:t>
      </w:r>
      <w:r w:rsidRPr="009F2C63">
        <w:rPr>
          <w:sz w:val="16"/>
        </w:rPr>
        <w:t xml:space="preserve">, </w:t>
      </w:r>
      <w:r w:rsidRPr="009F2C63">
        <w:rPr>
          <w:rStyle w:val="Emphasis"/>
        </w:rPr>
        <w:t xml:space="preserve">the two border forces have been engaged in almost </w:t>
      </w:r>
      <w:r w:rsidRPr="009F2C63">
        <w:rPr>
          <w:rStyle w:val="Emphasis"/>
          <w:highlight w:val="green"/>
        </w:rPr>
        <w:t>daily clashes</w:t>
      </w:r>
      <w:r w:rsidRPr="009F2C63">
        <w:rPr>
          <w:sz w:val="16"/>
        </w:rPr>
        <w:t xml:space="preserve"> at the Line of Control (LoC), a de factor border that splits the scenic Kashmir valley between the two rivals. Apart from Kashmir, the two countries have been </w:t>
      </w:r>
      <w:r w:rsidRPr="009F2C63">
        <w:rPr>
          <w:rStyle w:val="Emphasis"/>
          <w:highlight w:val="green"/>
        </w:rPr>
        <w:t>locked in</w:t>
      </w:r>
      <w:r w:rsidRPr="009F2C63">
        <w:rPr>
          <w:rStyle w:val="Emphasis"/>
        </w:rPr>
        <w:t xml:space="preserve"> a string of </w:t>
      </w:r>
      <w:r w:rsidRPr="009F2C63">
        <w:rPr>
          <w:rStyle w:val="Emphasis"/>
          <w:highlight w:val="green"/>
        </w:rPr>
        <w:t>sea-and-land disputes, amid</w:t>
      </w:r>
      <w:r w:rsidRPr="009F2C63">
        <w:rPr>
          <w:rStyle w:val="Emphasis"/>
        </w:rPr>
        <w:t xml:space="preserve"> several "</w:t>
      </w:r>
      <w:r w:rsidRPr="009F2C63">
        <w:rPr>
          <w:rStyle w:val="Emphasis"/>
          <w:highlight w:val="green"/>
        </w:rPr>
        <w:t>successful</w:t>
      </w:r>
      <w:r w:rsidRPr="009F2C63">
        <w:rPr>
          <w:rStyle w:val="Emphasis"/>
        </w:rPr>
        <w:t xml:space="preserve">" </w:t>
      </w:r>
      <w:r w:rsidRPr="009F2C63">
        <w:rPr>
          <w:rStyle w:val="Emphasis"/>
          <w:highlight w:val="green"/>
        </w:rPr>
        <w:t>missile</w:t>
      </w:r>
      <w:r w:rsidRPr="009F2C63">
        <w:rPr>
          <w:rStyle w:val="Emphasis"/>
        </w:rPr>
        <w:t xml:space="preserve"> tests</w:t>
      </w:r>
      <w:r w:rsidRPr="009F2C63">
        <w:rPr>
          <w:sz w:val="16"/>
        </w:rPr>
        <w:t>. "</w:t>
      </w:r>
      <w:r w:rsidRPr="009F2C63">
        <w:rPr>
          <w:rStyle w:val="Emphasis"/>
        </w:rPr>
        <w:t xml:space="preserve">The </w:t>
      </w:r>
      <w:r w:rsidRPr="009F2C63">
        <w:rPr>
          <w:rStyle w:val="Emphasis"/>
          <w:highlight w:val="green"/>
        </w:rPr>
        <w:t>leadership</w:t>
      </w:r>
      <w:r w:rsidRPr="009F2C63">
        <w:rPr>
          <w:rStyle w:val="Emphasis"/>
        </w:rPr>
        <w:t xml:space="preserve"> of both countries are </w:t>
      </w:r>
      <w:r w:rsidRPr="009F2C63">
        <w:rPr>
          <w:rStyle w:val="Emphasis"/>
          <w:highlight w:val="green"/>
        </w:rPr>
        <w:t>fully aware of</w:t>
      </w:r>
      <w:r w:rsidRPr="009F2C63">
        <w:rPr>
          <w:rStyle w:val="Emphasis"/>
        </w:rPr>
        <w:t xml:space="preserve"> the </w:t>
      </w:r>
      <w:r w:rsidRPr="009F2C63">
        <w:rPr>
          <w:rStyle w:val="Emphasis"/>
          <w:highlight w:val="green"/>
        </w:rPr>
        <w:t>catastrophe a nuc</w:t>
      </w:r>
      <w:r w:rsidRPr="009F2C63">
        <w:rPr>
          <w:rStyle w:val="Emphasis"/>
        </w:rPr>
        <w:t xml:space="preserve">lear </w:t>
      </w:r>
      <w:r w:rsidRPr="009F2C63">
        <w:rPr>
          <w:rStyle w:val="Emphasis"/>
          <w:highlight w:val="green"/>
        </w:rPr>
        <w:t>war</w:t>
      </w:r>
      <w:r w:rsidRPr="009F2C63">
        <w:rPr>
          <w:rStyle w:val="Emphasis"/>
        </w:rPr>
        <w:t xml:space="preserve"> can </w:t>
      </w:r>
      <w:r w:rsidRPr="009F2C63">
        <w:rPr>
          <w:rStyle w:val="Emphasis"/>
          <w:highlight w:val="green"/>
        </w:rPr>
        <w:t>cause. They won't go for that option no matter how tense the situation is</w:t>
      </w:r>
      <w:r w:rsidRPr="009F2C63">
        <w:rPr>
          <w:sz w:val="16"/>
          <w:highlight w:val="green"/>
        </w:rPr>
        <w:t>,"</w:t>
      </w:r>
      <w:r w:rsidRPr="009F2C63">
        <w:rPr>
          <w:sz w:val="16"/>
        </w:rPr>
        <w:t xml:space="preserve"> observed </w:t>
      </w:r>
      <w:proofErr w:type="spellStart"/>
      <w:r w:rsidRPr="009F2C63">
        <w:rPr>
          <w:rStyle w:val="StyleUnderline"/>
        </w:rPr>
        <w:t>Mubarakmand</w:t>
      </w:r>
      <w:proofErr w:type="spellEnd"/>
      <w:r w:rsidRPr="009F2C63">
        <w:rPr>
          <w:sz w:val="16"/>
        </w:rPr>
        <w:t xml:space="preserve">, who served at PAEC from 1962 to 2007 and </w:t>
      </w:r>
      <w:r w:rsidRPr="009F2C63">
        <w:rPr>
          <w:rStyle w:val="StyleUnderline"/>
        </w:rPr>
        <w:t xml:space="preserve">played a key role in developing the country's nuclear program. </w:t>
      </w:r>
      <w:r w:rsidRPr="009F2C63">
        <w:rPr>
          <w:rStyle w:val="Emphasis"/>
          <w:highlight w:val="green"/>
        </w:rPr>
        <w:t>Conventional provocations</w:t>
      </w:r>
      <w:r w:rsidRPr="009F2C63">
        <w:rPr>
          <w:sz w:val="16"/>
        </w:rPr>
        <w:t xml:space="preserve">, he said, </w:t>
      </w:r>
      <w:r w:rsidRPr="009F2C63">
        <w:rPr>
          <w:rStyle w:val="Emphasis"/>
        </w:rPr>
        <w:t xml:space="preserve">would </w:t>
      </w:r>
      <w:r w:rsidRPr="009F2C63">
        <w:rPr>
          <w:rStyle w:val="Emphasis"/>
          <w:highlight w:val="green"/>
        </w:rPr>
        <w:t>continue</w:t>
      </w:r>
      <w:r w:rsidRPr="009F2C63">
        <w:rPr>
          <w:rStyle w:val="Emphasis"/>
        </w:rPr>
        <w:t xml:space="preserve"> between the two longtime rivals </w:t>
      </w:r>
      <w:r w:rsidRPr="009F2C63">
        <w:rPr>
          <w:rStyle w:val="Emphasis"/>
          <w:highlight w:val="green"/>
        </w:rPr>
        <w:t>but</w:t>
      </w:r>
      <w:r w:rsidRPr="009F2C63">
        <w:rPr>
          <w:sz w:val="16"/>
        </w:rPr>
        <w:t xml:space="preserve">, he reckoned, </w:t>
      </w:r>
      <w:r w:rsidRPr="009F2C63">
        <w:rPr>
          <w:rStyle w:val="Emphasis"/>
        </w:rPr>
        <w:t xml:space="preserve">both sides would </w:t>
      </w:r>
      <w:r w:rsidRPr="009F2C63">
        <w:rPr>
          <w:rStyle w:val="Emphasis"/>
          <w:highlight w:val="green"/>
        </w:rPr>
        <w:t>not</w:t>
      </w:r>
      <w:r w:rsidRPr="009F2C63">
        <w:rPr>
          <w:rStyle w:val="Emphasis"/>
        </w:rPr>
        <w:t xml:space="preserve"> "cross the limit" to go for </w:t>
      </w:r>
      <w:r w:rsidRPr="009F2C63">
        <w:rPr>
          <w:rStyle w:val="Emphasis"/>
          <w:highlight w:val="green"/>
        </w:rPr>
        <w:t>nuclear</w:t>
      </w:r>
      <w:r w:rsidRPr="009F2C63">
        <w:rPr>
          <w:rStyle w:val="Emphasis"/>
        </w:rPr>
        <w:t xml:space="preserve"> option.</w:t>
      </w:r>
      <w:r w:rsidRPr="009F2C63">
        <w:rPr>
          <w:sz w:val="16"/>
        </w:rPr>
        <w:t xml:space="preserve"> "</w:t>
      </w:r>
      <w:r w:rsidRPr="009F2C63">
        <w:rPr>
          <w:rStyle w:val="Emphasis"/>
          <w:highlight w:val="green"/>
        </w:rPr>
        <w:t>Both</w:t>
      </w:r>
      <w:r w:rsidRPr="009F2C63">
        <w:rPr>
          <w:rStyle w:val="Emphasis"/>
        </w:rPr>
        <w:t xml:space="preserve"> countries have long been </w:t>
      </w:r>
      <w:r w:rsidRPr="009F2C63">
        <w:rPr>
          <w:rStyle w:val="Emphasis"/>
          <w:highlight w:val="green"/>
        </w:rPr>
        <w:t>reeling from poverty</w:t>
      </w:r>
      <w:r w:rsidRPr="009F2C63">
        <w:rPr>
          <w:rStyle w:val="Emphasis"/>
        </w:rPr>
        <w:t xml:space="preserve">, illiteracy, and other </w:t>
      </w:r>
      <w:r w:rsidRPr="009F2C63">
        <w:rPr>
          <w:rStyle w:val="Emphasis"/>
          <w:highlight w:val="green"/>
        </w:rPr>
        <w:t>health</w:t>
      </w:r>
      <w:r w:rsidRPr="009F2C63">
        <w:rPr>
          <w:rStyle w:val="Emphasis"/>
        </w:rPr>
        <w:t xml:space="preserve"> and </w:t>
      </w:r>
      <w:r w:rsidRPr="009F2C63">
        <w:rPr>
          <w:rStyle w:val="Emphasis"/>
          <w:highlight w:val="green"/>
        </w:rPr>
        <w:t>econ</w:t>
      </w:r>
      <w:r w:rsidRPr="009F2C63">
        <w:rPr>
          <w:rStyle w:val="Emphasis"/>
        </w:rPr>
        <w:t xml:space="preserve">omic </w:t>
      </w:r>
      <w:r w:rsidRPr="009F2C63">
        <w:rPr>
          <w:rStyle w:val="Emphasis"/>
          <w:highlight w:val="green"/>
        </w:rPr>
        <w:t>issues</w:t>
      </w:r>
      <w:r w:rsidRPr="009F2C63">
        <w:rPr>
          <w:rStyle w:val="Emphasis"/>
        </w:rPr>
        <w:t xml:space="preserve">. </w:t>
      </w:r>
      <w:r w:rsidRPr="009F2C63">
        <w:rPr>
          <w:rStyle w:val="Emphasis"/>
          <w:highlight w:val="green"/>
        </w:rPr>
        <w:t>Wars</w:t>
      </w:r>
      <w:r w:rsidRPr="009F2C63">
        <w:rPr>
          <w:rStyle w:val="Emphasis"/>
        </w:rPr>
        <w:t xml:space="preserve"> or undue competition in arms race are </w:t>
      </w:r>
      <w:r w:rsidRPr="009F2C63">
        <w:rPr>
          <w:rStyle w:val="Emphasis"/>
          <w:highlight w:val="green"/>
        </w:rPr>
        <w:t>not in the interest</w:t>
      </w:r>
      <w:r w:rsidRPr="009F2C63">
        <w:rPr>
          <w:rStyle w:val="Emphasis"/>
        </w:rPr>
        <w:t xml:space="preserve"> of the two nations,"</w:t>
      </w:r>
      <w:r w:rsidRPr="009F2C63">
        <w:rPr>
          <w:sz w:val="16"/>
        </w:rPr>
        <w:t xml:space="preserve"> he maintained. Nuclear powers India boasts the world's third-largest army after the US and China, with an active troop strength of over 1.3 million. Pakistan, meanwhile, stands eighth on the list with a 600,000-man army. India has been the second-largest arms importer in the world over the past five years, with Pakistan ranking 11th, according to Sweden-based Stockholm International Peace Research Institute (SIPRI). Pakistan and India are among a few select countries with nuclear arsenals. India joined the nuclear club long before Pakistan, in 1974, prompting Islamabad to follow suit. Pakistan silently </w:t>
      </w:r>
      <w:r w:rsidRPr="009F2C63">
        <w:rPr>
          <w:sz w:val="16"/>
        </w:rPr>
        <w:lastRenderedPageBreak/>
        <w:t xml:space="preserve">developed its own nuclear capability in the 1980s, when it was an ally of the US in the first Afghan war against the crumbling Soviet Union. According to the SIPRI, India currently possesses between 80 and 100 nuclear warheads, while Pakistan holds between 90 and 110. Meanwhile, </w:t>
      </w:r>
      <w:proofErr w:type="gramStart"/>
      <w:r w:rsidRPr="009F2C63">
        <w:rPr>
          <w:sz w:val="16"/>
        </w:rPr>
        <w:t>a number of</w:t>
      </w:r>
      <w:proofErr w:type="gramEnd"/>
      <w:r w:rsidRPr="009F2C63">
        <w:rPr>
          <w:sz w:val="16"/>
        </w:rPr>
        <w:t xml:space="preserve"> international think tanks, which blame China for assisting Pakistan's nuclear program, believe the size of Islamabad's nuclear arsenal will cross the 200-mark within the next five years. Deterrence </w:t>
      </w:r>
      <w:proofErr w:type="spellStart"/>
      <w:r w:rsidRPr="009F2C63">
        <w:rPr>
          <w:sz w:val="16"/>
        </w:rPr>
        <w:t>Mubarakmand</w:t>
      </w:r>
      <w:proofErr w:type="spellEnd"/>
      <w:r w:rsidRPr="009F2C63">
        <w:rPr>
          <w:sz w:val="16"/>
        </w:rPr>
        <w:t xml:space="preserve"> opined that </w:t>
      </w:r>
      <w:r w:rsidRPr="009F2C63">
        <w:rPr>
          <w:rStyle w:val="Emphasis"/>
          <w:highlight w:val="green"/>
        </w:rPr>
        <w:t>Islamabad's nuc</w:t>
      </w:r>
      <w:r w:rsidRPr="009F2C63">
        <w:rPr>
          <w:rStyle w:val="Emphasis"/>
        </w:rPr>
        <w:t>lear capability</w:t>
      </w:r>
      <w:r w:rsidRPr="009F2C63">
        <w:rPr>
          <w:sz w:val="16"/>
        </w:rPr>
        <w:t xml:space="preserve"> had </w:t>
      </w:r>
      <w:r w:rsidRPr="009F2C63">
        <w:rPr>
          <w:rStyle w:val="Emphasis"/>
          <w:highlight w:val="green"/>
        </w:rPr>
        <w:t>serve</w:t>
      </w:r>
      <w:r w:rsidRPr="009F2C63">
        <w:rPr>
          <w:rStyle w:val="Emphasis"/>
        </w:rPr>
        <w:t xml:space="preserve">d </w:t>
      </w:r>
      <w:r w:rsidRPr="009F2C63">
        <w:rPr>
          <w:rStyle w:val="Emphasis"/>
          <w:highlight w:val="green"/>
        </w:rPr>
        <w:t>as</w:t>
      </w:r>
      <w:r w:rsidRPr="009F2C63">
        <w:rPr>
          <w:rStyle w:val="Emphasis"/>
        </w:rPr>
        <w:t xml:space="preserve"> a "</w:t>
      </w:r>
      <w:r w:rsidRPr="009F2C63">
        <w:rPr>
          <w:rStyle w:val="Emphasis"/>
          <w:highlight w:val="green"/>
        </w:rPr>
        <w:t>deterrence</w:t>
      </w:r>
      <w:r w:rsidRPr="009F2C63">
        <w:rPr>
          <w:sz w:val="16"/>
        </w:rPr>
        <w:t xml:space="preserve">" </w:t>
      </w:r>
      <w:r w:rsidRPr="009F2C63">
        <w:rPr>
          <w:rStyle w:val="StyleUnderline"/>
        </w:rPr>
        <w:t>to avert further wars between the two countries. Since 1998</w:t>
      </w:r>
      <w:r w:rsidRPr="009F2C63">
        <w:rPr>
          <w:sz w:val="16"/>
        </w:rPr>
        <w:t xml:space="preserve">, he observed, there were </w:t>
      </w:r>
      <w:r w:rsidRPr="009F2C63">
        <w:rPr>
          <w:rStyle w:val="Emphasis"/>
        </w:rPr>
        <w:t xml:space="preserve">at least </w:t>
      </w:r>
      <w:r w:rsidRPr="009F2C63">
        <w:rPr>
          <w:rStyle w:val="Emphasis"/>
          <w:highlight w:val="green"/>
        </w:rPr>
        <w:t>three occasions</w:t>
      </w:r>
      <w:r w:rsidRPr="009F2C63">
        <w:rPr>
          <w:rStyle w:val="Emphasis"/>
        </w:rPr>
        <w:t xml:space="preserve"> when the two nuclear-armed neighbors were </w:t>
      </w:r>
      <w:r w:rsidRPr="009F2C63">
        <w:rPr>
          <w:rStyle w:val="Emphasis"/>
          <w:highlight w:val="green"/>
        </w:rPr>
        <w:t>on brink</w:t>
      </w:r>
      <w:r w:rsidRPr="009F2C63">
        <w:rPr>
          <w:rStyle w:val="Emphasis"/>
        </w:rPr>
        <w:t xml:space="preserve"> of a full-fledged war</w:t>
      </w:r>
      <w:r w:rsidRPr="009F2C63">
        <w:rPr>
          <w:sz w:val="16"/>
        </w:rPr>
        <w:t xml:space="preserve">. He was referring to </w:t>
      </w:r>
      <w:r w:rsidRPr="009F2C63">
        <w:rPr>
          <w:rStyle w:val="StyleUnderline"/>
        </w:rPr>
        <w:t>1999</w:t>
      </w:r>
      <w:r w:rsidRPr="009F2C63">
        <w:rPr>
          <w:sz w:val="16"/>
        </w:rPr>
        <w:t xml:space="preserve"> </w:t>
      </w:r>
      <w:proofErr w:type="spellStart"/>
      <w:r w:rsidRPr="009F2C63">
        <w:rPr>
          <w:sz w:val="16"/>
        </w:rPr>
        <w:t>Kargil</w:t>
      </w:r>
      <w:proofErr w:type="spellEnd"/>
      <w:r w:rsidRPr="009F2C63">
        <w:rPr>
          <w:sz w:val="16"/>
        </w:rPr>
        <w:t xml:space="preserve"> skirmish, </w:t>
      </w:r>
      <w:r w:rsidRPr="009F2C63">
        <w:rPr>
          <w:rStyle w:val="StyleUnderline"/>
        </w:rPr>
        <w:t>2002</w:t>
      </w:r>
      <w:r w:rsidRPr="009F2C63">
        <w:rPr>
          <w:sz w:val="16"/>
        </w:rPr>
        <w:t xml:space="preserve"> terrorist attack on Indian parliament, and </w:t>
      </w:r>
      <w:r w:rsidRPr="009F2C63">
        <w:rPr>
          <w:rStyle w:val="StyleUnderline"/>
        </w:rPr>
        <w:t>2008</w:t>
      </w:r>
      <w:r w:rsidRPr="009F2C63">
        <w:rPr>
          <w:sz w:val="16"/>
        </w:rPr>
        <w:t xml:space="preserve"> Mumbai attacks. "</w:t>
      </w:r>
      <w:r w:rsidRPr="009F2C63">
        <w:rPr>
          <w:rStyle w:val="Emphasis"/>
        </w:rPr>
        <w:t xml:space="preserve">It was </w:t>
      </w:r>
      <w:r w:rsidRPr="009F2C63">
        <w:rPr>
          <w:rStyle w:val="Emphasis"/>
          <w:highlight w:val="green"/>
        </w:rPr>
        <w:t>Pakistan's</w:t>
      </w:r>
      <w:r w:rsidRPr="009F2C63">
        <w:rPr>
          <w:rStyle w:val="Emphasis"/>
        </w:rPr>
        <w:t xml:space="preserve"> nuclear </w:t>
      </w:r>
      <w:r w:rsidRPr="009F2C63">
        <w:rPr>
          <w:rStyle w:val="Emphasis"/>
          <w:highlight w:val="green"/>
        </w:rPr>
        <w:t>capability</w:t>
      </w:r>
      <w:r w:rsidRPr="009F2C63">
        <w:rPr>
          <w:sz w:val="16"/>
        </w:rPr>
        <w:t xml:space="preserve"> only </w:t>
      </w:r>
      <w:r w:rsidRPr="009F2C63">
        <w:rPr>
          <w:rStyle w:val="Emphasis"/>
        </w:rPr>
        <w:t xml:space="preserve">that </w:t>
      </w:r>
      <w:r w:rsidRPr="009F2C63">
        <w:rPr>
          <w:rStyle w:val="Emphasis"/>
          <w:highlight w:val="green"/>
        </w:rPr>
        <w:t>deterred India</w:t>
      </w:r>
      <w:r w:rsidRPr="009F2C63">
        <w:rPr>
          <w:rStyle w:val="Emphasis"/>
        </w:rPr>
        <w:t xml:space="preserve"> from going for another war</w:t>
      </w:r>
      <w:r w:rsidRPr="009F2C63">
        <w:rPr>
          <w:sz w:val="16"/>
        </w:rPr>
        <w:t>," he observed, adding: "</w:t>
      </w:r>
      <w:r w:rsidRPr="009F2C63">
        <w:rPr>
          <w:rStyle w:val="Emphasis"/>
        </w:rPr>
        <w:t xml:space="preserve">It (nuclear capability) has brought peace to the region in a way". </w:t>
      </w:r>
      <w:r w:rsidRPr="009F2C63">
        <w:rPr>
          <w:sz w:val="16"/>
        </w:rPr>
        <w:t>"</w:t>
      </w:r>
      <w:r w:rsidRPr="009F2C63">
        <w:rPr>
          <w:rStyle w:val="StyleUnderline"/>
        </w:rPr>
        <w:t>India's conventional military capability is four time higher than that of Pakist</w:t>
      </w:r>
      <w:r w:rsidRPr="009F2C63">
        <w:rPr>
          <w:sz w:val="16"/>
        </w:rPr>
        <w:t xml:space="preserve">an. </w:t>
      </w:r>
      <w:proofErr w:type="gramStart"/>
      <w:r w:rsidRPr="009F2C63">
        <w:rPr>
          <w:sz w:val="16"/>
        </w:rPr>
        <w:t>But,</w:t>
      </w:r>
      <w:proofErr w:type="gramEnd"/>
      <w:r w:rsidRPr="009F2C63">
        <w:rPr>
          <w:sz w:val="16"/>
        </w:rPr>
        <w:t xml:space="preserve"> their </w:t>
      </w:r>
      <w:r w:rsidRPr="009F2C63">
        <w:rPr>
          <w:rStyle w:val="Emphasis"/>
        </w:rPr>
        <w:t>parity in terms of nuclear arsenal, has neutralized India's superiority</w:t>
      </w:r>
      <w:r w:rsidRPr="009F2C63">
        <w:rPr>
          <w:sz w:val="16"/>
        </w:rPr>
        <w:t xml:space="preserve">," asserted </w:t>
      </w:r>
      <w:proofErr w:type="spellStart"/>
      <w:r w:rsidRPr="009F2C63">
        <w:rPr>
          <w:sz w:val="16"/>
        </w:rPr>
        <w:t>Mubarakmand</w:t>
      </w:r>
      <w:proofErr w:type="spellEnd"/>
      <w:r w:rsidRPr="009F2C63">
        <w:rPr>
          <w:sz w:val="16"/>
        </w:rPr>
        <w:t>, who did his doctorate in experimental nuclear physics from Oxford University.</w:t>
      </w:r>
    </w:p>
    <w:p w14:paraId="6C82B45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DF36E9"/>
    <w:multiLevelType w:val="hybridMultilevel"/>
    <w:tmpl w:val="3B00E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965AC"/>
    <w:multiLevelType w:val="hybridMultilevel"/>
    <w:tmpl w:val="961AFD36"/>
    <w:lvl w:ilvl="0" w:tplc="B8E6F5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9E1894"/>
    <w:multiLevelType w:val="hybridMultilevel"/>
    <w:tmpl w:val="74766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6"/>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01E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01ED"/>
    <w:rsid w:val="00407037"/>
    <w:rsid w:val="004605D6"/>
    <w:rsid w:val="004C60E8"/>
    <w:rsid w:val="004E3579"/>
    <w:rsid w:val="004E728B"/>
    <w:rsid w:val="004F39E0"/>
    <w:rsid w:val="00532DA3"/>
    <w:rsid w:val="00537BD5"/>
    <w:rsid w:val="0057268A"/>
    <w:rsid w:val="005D2912"/>
    <w:rsid w:val="005D3EAC"/>
    <w:rsid w:val="005E2058"/>
    <w:rsid w:val="006065BD"/>
    <w:rsid w:val="00645FA9"/>
    <w:rsid w:val="00647866"/>
    <w:rsid w:val="00665003"/>
    <w:rsid w:val="006A2AD0"/>
    <w:rsid w:val="006C2375"/>
    <w:rsid w:val="006D4ECC"/>
    <w:rsid w:val="00722258"/>
    <w:rsid w:val="007243E5"/>
    <w:rsid w:val="00766EA0"/>
    <w:rsid w:val="00772ECA"/>
    <w:rsid w:val="00787C98"/>
    <w:rsid w:val="007A2226"/>
    <w:rsid w:val="007F5B66"/>
    <w:rsid w:val="00823A1C"/>
    <w:rsid w:val="00845B9D"/>
    <w:rsid w:val="00860984"/>
    <w:rsid w:val="008B3ECB"/>
    <w:rsid w:val="008B4E85"/>
    <w:rsid w:val="008C1B2E"/>
    <w:rsid w:val="008D34DC"/>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5A"/>
    <w:rsid w:val="00C83417"/>
    <w:rsid w:val="00C8589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65DA"/>
  <w15:chartTrackingRefBased/>
  <w15:docId w15:val="{60318EB7-B445-4913-9688-92F3E923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01ED"/>
    <w:rPr>
      <w:rFonts w:ascii="Calibri" w:hAnsi="Calibri"/>
    </w:rPr>
  </w:style>
  <w:style w:type="paragraph" w:styleId="Heading1">
    <w:name w:val="heading 1"/>
    <w:aliases w:val="Pocket"/>
    <w:basedOn w:val="Normal"/>
    <w:next w:val="Normal"/>
    <w:link w:val="Heading1Char"/>
    <w:qFormat/>
    <w:rsid w:val="003F01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01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F01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w:basedOn w:val="Normal"/>
    <w:next w:val="Normal"/>
    <w:link w:val="Heading4Char"/>
    <w:uiPriority w:val="3"/>
    <w:unhideWhenUsed/>
    <w:qFormat/>
    <w:rsid w:val="003F01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01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1ED"/>
  </w:style>
  <w:style w:type="character" w:customStyle="1" w:styleId="Heading1Char">
    <w:name w:val="Heading 1 Char"/>
    <w:aliases w:val="Pocket Char"/>
    <w:basedOn w:val="DefaultParagraphFont"/>
    <w:link w:val="Heading1"/>
    <w:rsid w:val="003F01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F01E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F01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F01E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3F01E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01E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3F01ED"/>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3F01ED"/>
    <w:rPr>
      <w:color w:val="auto"/>
      <w:u w:val="none"/>
    </w:rPr>
  </w:style>
  <w:style w:type="character" w:styleId="FollowedHyperlink">
    <w:name w:val="FollowedHyperlink"/>
    <w:basedOn w:val="DefaultParagraphFont"/>
    <w:uiPriority w:val="99"/>
    <w:semiHidden/>
    <w:unhideWhenUsed/>
    <w:rsid w:val="003F01ED"/>
    <w:rPr>
      <w:color w:val="auto"/>
      <w:u w:val="none"/>
    </w:rPr>
  </w:style>
  <w:style w:type="paragraph" w:customStyle="1" w:styleId="textbold">
    <w:name w:val="text bold"/>
    <w:basedOn w:val="Normal"/>
    <w:link w:val="Emphasis"/>
    <w:autoRedefine/>
    <w:uiPriority w:val="7"/>
    <w:qFormat/>
    <w:rsid w:val="003F01E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3F01E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537870" TargetMode="External"/><Relationship Id="rId13" Type="http://schemas.openxmlformats.org/officeDocument/2006/relationships/hyperlink" Target="https://www.freeborn.com/sites/default/files/downloads/Powerhouse%20Points_Newsletter_Summer%202021%20Fina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ewsclick.in/biden-decision-TRIPS-waiver-political-theatre" TargetMode="External"/><Relationship Id="rId12" Type="http://schemas.openxmlformats.org/officeDocument/2006/relationships/hyperlink" Target="https://papers.ssrn.com/sol3/papers.cfm?abstract_id=386196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a.com.tr/en/asia-pacific/-very-dim-chances-of-india-pakistan-nuclear-war/1841657" TargetMode="External"/><Relationship Id="rId1" Type="http://schemas.openxmlformats.org/officeDocument/2006/relationships/customXml" Target="../customXml/item1.xml"/><Relationship Id="rId6" Type="http://schemas.openxmlformats.org/officeDocument/2006/relationships/hyperlink" Target="https://www.law360.com/competition/articles/1418789/interest-groups-back-big-tech-antitrust-bills-in-house" TargetMode="External"/><Relationship Id="rId11" Type="http://schemas.openxmlformats.org/officeDocument/2006/relationships/hyperlink" Target="https://www.worldpoliticsreview.com/articles/28579/despite-the-trump-modi-love-trade-is-still-the-weak-link-in-us-india-relations" TargetMode="External"/><Relationship Id="rId5" Type="http://schemas.openxmlformats.org/officeDocument/2006/relationships/webSettings" Target="webSettings.xml"/><Relationship Id="rId15" Type="http://schemas.openxmlformats.org/officeDocument/2006/relationships/hyperlink" Target="https://www.cnbc.com/2021/07/23/coronavirus-how-india-is-doing-now-after-delta-variant-spread.html" TargetMode="External"/><Relationship Id="rId10" Type="http://schemas.openxmlformats.org/officeDocument/2006/relationships/hyperlink" Target="https://scroll.in/article/996079/even-if-wto-waives-ip-on-vaccines-india-will-face-challenge-translating-this-into-mass-production" TargetMode="External"/><Relationship Id="rId4" Type="http://schemas.openxmlformats.org/officeDocument/2006/relationships/settings" Target="settings.xml"/><Relationship Id="rId9" Type="http://schemas.openxmlformats.org/officeDocument/2006/relationships/hyperlink" Target="https://www.atlanticcouncil.org/images/publications/Leveraging_the_National_Technology_Industrial_Base_to_Address_Great-Power_Competition.pdf" TargetMode="External"/><Relationship Id="rId14" Type="http://schemas.openxmlformats.org/officeDocument/2006/relationships/hyperlink" Target="https://www.ratnerprestia.com/2021/05/24/the-moral-waiver-of-ip-protection-for-covid-vaccines-why-the-us-proposal-creates-more-problems-than-it-sol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to1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294D-EA2B-4649-9561-0024183E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18</Pages>
  <Words>9448</Words>
  <Characters>53855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robto14</dc:creator>
  <cp:keywords>5.1.1</cp:keywords>
  <dc:description/>
  <cp:lastModifiedBy>Roberto Sosa</cp:lastModifiedBy>
  <cp:revision>7</cp:revision>
  <dcterms:created xsi:type="dcterms:W3CDTF">2021-09-24T19:41:00Z</dcterms:created>
  <dcterms:modified xsi:type="dcterms:W3CDTF">2021-09-25T01:13:00Z</dcterms:modified>
</cp:coreProperties>
</file>