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497F" w14:textId="283369AD" w:rsidR="001D7619" w:rsidRDefault="001D7619" w:rsidP="001D7619">
      <w:pPr>
        <w:pStyle w:val="Heading3"/>
      </w:pPr>
      <w:r>
        <w:t>1</w:t>
      </w:r>
    </w:p>
    <w:p w14:paraId="5A6CB4CE" w14:textId="6D286A34" w:rsidR="001D7619" w:rsidRPr="00932813" w:rsidRDefault="001D7619" w:rsidP="001D7619">
      <w:pPr>
        <w:pStyle w:val="Heading4"/>
        <w:rPr>
          <w:rFonts w:asciiTheme="majorHAnsi" w:hAnsiTheme="majorHAnsi" w:cstheme="majorHAnsi"/>
        </w:rPr>
      </w:pPr>
      <w:proofErr w:type="spellStart"/>
      <w:r w:rsidRPr="00932813">
        <w:rPr>
          <w:rFonts w:asciiTheme="majorHAnsi" w:hAnsiTheme="majorHAnsi" w:cstheme="majorHAnsi"/>
        </w:rPr>
        <w:t>Interp</w:t>
      </w:r>
      <w:proofErr w:type="spellEnd"/>
      <w:r w:rsidRPr="00932813">
        <w:rPr>
          <w:rFonts w:asciiTheme="majorHAnsi" w:hAnsiTheme="majorHAnsi" w:cstheme="majorHAnsi"/>
        </w:rPr>
        <w:t xml:space="preserve">: The affirmative must define “outer space” in a delimited text in the 1AC.  </w:t>
      </w:r>
    </w:p>
    <w:p w14:paraId="17611ABB" w14:textId="77777777" w:rsidR="001D7619" w:rsidRPr="00932813" w:rsidRDefault="001D7619" w:rsidP="001D7619">
      <w:pPr>
        <w:pStyle w:val="Heading4"/>
        <w:rPr>
          <w:rFonts w:asciiTheme="majorHAnsi" w:hAnsiTheme="majorHAnsi" w:cstheme="majorHAnsi"/>
        </w:rPr>
      </w:pPr>
      <w:r w:rsidRPr="00932813">
        <w:rPr>
          <w:rFonts w:asciiTheme="majorHAnsi" w:hAnsiTheme="majorHAnsi" w:cstheme="majorHAnsi"/>
        </w:rPr>
        <w:t xml:space="preserve">“Outer Space” is flexible and has too many </w:t>
      </w:r>
      <w:proofErr w:type="spellStart"/>
      <w:r w:rsidRPr="00932813">
        <w:rPr>
          <w:rFonts w:asciiTheme="majorHAnsi" w:hAnsiTheme="majorHAnsi" w:cstheme="majorHAnsi"/>
        </w:rPr>
        <w:t>interps</w:t>
      </w:r>
      <w:proofErr w:type="spellEnd"/>
      <w:r w:rsidRPr="00932813">
        <w:rPr>
          <w:rFonts w:asciiTheme="majorHAnsi" w:hAnsiTheme="majorHAnsi" w:cstheme="majorHAnsi"/>
        </w:rPr>
        <w:t xml:space="preserve"> – normal means shows no consensus </w:t>
      </w:r>
    </w:p>
    <w:p w14:paraId="034B2DE3" w14:textId="77777777" w:rsidR="001D7619" w:rsidRPr="00932813" w:rsidRDefault="001D7619" w:rsidP="001D7619">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762C088C" w14:textId="77777777" w:rsidR="001D7619" w:rsidRPr="00932813" w:rsidRDefault="001D7619" w:rsidP="001D7619">
      <w:pPr>
        <w:rPr>
          <w:rFonts w:asciiTheme="majorHAnsi" w:hAnsiTheme="majorHAnsi" w:cstheme="majorHAnsi"/>
        </w:rPr>
      </w:pPr>
      <w:r w:rsidRPr="00932813">
        <w:rPr>
          <w:rFonts w:asciiTheme="majorHAnsi" w:hAnsiTheme="majorHAnsi" w:cstheme="majorHAnsi"/>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highlight w:val="green"/>
        </w:rPr>
        <w:t>.</w:t>
      </w:r>
      <w:r w:rsidRPr="00932813">
        <w:rPr>
          <w:rFonts w:asciiTheme="majorHAnsi" w:hAnsiTheme="majorHAnsi" w:cstheme="majorHAnsi"/>
        </w:rPr>
        <w:t xml:space="preserve"> One possible scenario which might </w:t>
      </w:r>
      <w:proofErr w:type="gramStart"/>
      <w:r w:rsidRPr="00932813">
        <w:rPr>
          <w:rFonts w:asciiTheme="majorHAnsi" w:hAnsiTheme="majorHAnsi" w:cstheme="majorHAnsi"/>
        </w:rPr>
        <w:t>occur</w:t>
      </w:r>
      <w:proofErr w:type="gramEnd"/>
      <w:r w:rsidRPr="00932813">
        <w:rPr>
          <w:rFonts w:asciiTheme="majorHAnsi" w:hAnsiTheme="majorHAnsi" w:cstheme="majorHAnsi"/>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rPr>
        <w:t xml:space="preserve"> While it might be argued that this issue is being overemphasized at this stage, given increasing use of space technology, this problem is worth considering now rather than later.</w:t>
      </w:r>
    </w:p>
    <w:p w14:paraId="1250CDB6" w14:textId="77777777" w:rsidR="001D7619" w:rsidRPr="00932813" w:rsidRDefault="001D7619" w:rsidP="001D7619">
      <w:pPr>
        <w:pStyle w:val="Heading4"/>
        <w:rPr>
          <w:rFonts w:asciiTheme="majorHAnsi" w:hAnsiTheme="majorHAnsi" w:cstheme="majorHAnsi"/>
        </w:rPr>
      </w:pPr>
      <w:r w:rsidRPr="00932813">
        <w:rPr>
          <w:rFonts w:asciiTheme="majorHAnsi" w:hAnsiTheme="majorHAnsi" w:cstheme="majorHAnsi"/>
        </w:rPr>
        <w:t>Violation – you don’t.</w:t>
      </w:r>
    </w:p>
    <w:p w14:paraId="40F08A6C" w14:textId="77777777" w:rsidR="001D7619" w:rsidRPr="00932813" w:rsidRDefault="001D7619" w:rsidP="001D7619">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66FB19C3" w14:textId="77777777" w:rsidR="001D7619" w:rsidRPr="00932813" w:rsidRDefault="001D7619" w:rsidP="001D7619">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4A184773" w14:textId="77777777" w:rsidR="001D7619" w:rsidRPr="00C44506" w:rsidRDefault="001D7619" w:rsidP="001D7619">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w:t>
      </w:r>
      <w:r>
        <w:rPr>
          <w:rFonts w:asciiTheme="majorHAnsi" w:hAnsiTheme="majorHAnsi" w:cstheme="majorHAnsi"/>
        </w:rPr>
        <w:t>space</w:t>
      </w:r>
      <w:r w:rsidRPr="00932813">
        <w:rPr>
          <w:rFonts w:asciiTheme="majorHAnsi" w:hAnsiTheme="majorHAnsi" w:cstheme="majorHAnsi"/>
        </w:rPr>
        <w:t xml:space="preserve"> that they are </w:t>
      </w:r>
      <w:r>
        <w:rPr>
          <w:rFonts w:asciiTheme="majorHAnsi" w:hAnsiTheme="majorHAnsi" w:cstheme="majorHAnsi"/>
        </w:rPr>
        <w:t>regulating</w:t>
      </w:r>
      <w:r w:rsidRPr="00932813">
        <w:rPr>
          <w:rFonts w:asciiTheme="majorHAnsi" w:hAnsiTheme="majorHAnsi" w:cstheme="majorHAnsi"/>
        </w:rPr>
        <w:t xml:space="preserve">. It also means zero solvency, absent spec, private entities can circumvent since there is no delineated way to enforce the </w:t>
      </w:r>
      <w:proofErr w:type="spellStart"/>
      <w:r w:rsidRPr="00932813">
        <w:rPr>
          <w:rFonts w:asciiTheme="majorHAnsi" w:hAnsiTheme="majorHAnsi" w:cstheme="majorHAnsi"/>
        </w:rPr>
        <w:t>aff</w:t>
      </w:r>
      <w:proofErr w:type="spellEnd"/>
      <w:r w:rsidRPr="00932813">
        <w:rPr>
          <w:rFonts w:asciiTheme="majorHAnsi" w:hAnsiTheme="majorHAnsi" w:cstheme="majorHAnsi"/>
        </w:rPr>
        <w:t xml:space="preserve"> and means their solvency can’t actualize. </w:t>
      </w:r>
    </w:p>
    <w:p w14:paraId="2079D90D" w14:textId="77777777" w:rsidR="001D7619" w:rsidRPr="00932813" w:rsidRDefault="001D7619" w:rsidP="001D7619">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7D888C21" w14:textId="77777777" w:rsidR="001D7619" w:rsidRPr="00932813" w:rsidRDefault="001D7619" w:rsidP="001D7619">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5573E6DE" w14:textId="566AD5C8" w:rsidR="001D7619" w:rsidRDefault="001D7619" w:rsidP="001D7619">
      <w:pPr>
        <w:pStyle w:val="Heading4"/>
      </w:pPr>
      <w:r w:rsidRPr="00932813">
        <w:rPr>
          <w:rFonts w:asciiTheme="majorHAnsi" w:hAnsiTheme="majorHAnsi" w:cstheme="majorHAnsi"/>
        </w:rPr>
        <w:t>No RVIs—a] it’s your burden to be topical. Anything else chills real abuse b] forces theory debaters to bait theory and win on it every time</w:t>
      </w:r>
    </w:p>
    <w:p w14:paraId="4D7F42C8" w14:textId="11A3DD3B" w:rsidR="00E42E4C" w:rsidRDefault="001D7619" w:rsidP="0063544D">
      <w:pPr>
        <w:pStyle w:val="Heading3"/>
      </w:pPr>
      <w:r>
        <w:lastRenderedPageBreak/>
        <w:t>2</w:t>
      </w:r>
    </w:p>
    <w:p w14:paraId="3A98E796" w14:textId="77777777" w:rsidR="0063544D" w:rsidRDefault="0063544D" w:rsidP="0063544D">
      <w:pPr>
        <w:pStyle w:val="Heading4"/>
      </w:pPr>
      <w:r>
        <w:t xml:space="preserve">Ethics must begin </w:t>
      </w:r>
      <w:proofErr w:type="spellStart"/>
      <w:r>
        <w:t>apriori</w:t>
      </w:r>
      <w:proofErr w:type="spellEnd"/>
      <w:r>
        <w:t xml:space="preserve"> –</w:t>
      </w:r>
    </w:p>
    <w:p w14:paraId="16F938AA" w14:textId="77777777" w:rsidR="0063544D" w:rsidRDefault="0063544D" w:rsidP="0063544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71FF9D0F" w14:textId="77777777" w:rsidR="0063544D" w:rsidRPr="001E5F29" w:rsidRDefault="0063544D" w:rsidP="0063544D">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76393757" w14:textId="77777777" w:rsidR="0063544D" w:rsidRPr="00B70F18" w:rsidRDefault="0063544D" w:rsidP="0063544D">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0C0CFE38" w14:textId="77777777" w:rsidR="0063544D" w:rsidRDefault="0063544D" w:rsidP="0063544D">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69815653" w14:textId="77777777" w:rsidR="0063544D" w:rsidRDefault="0063544D" w:rsidP="0063544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1D99FE5" w14:textId="77777777" w:rsidR="0063544D" w:rsidRDefault="0063544D" w:rsidP="0063544D">
      <w:pPr>
        <w:pStyle w:val="Heading4"/>
      </w:pPr>
      <w:r w:rsidRPr="000A5608">
        <w:t xml:space="preserve">Thus, the standard is consistency with the categorical imperative. </w:t>
      </w:r>
    </w:p>
    <w:p w14:paraId="5946CC6D" w14:textId="77777777" w:rsidR="0063544D" w:rsidRDefault="0063544D" w:rsidP="0063544D">
      <w:pPr>
        <w:pStyle w:val="Heading4"/>
        <w:rPr>
          <w:rFonts w:cs="Calibri"/>
        </w:rPr>
      </w:pPr>
      <w:r w:rsidRPr="006D7903">
        <w:rPr>
          <w:rFonts w:cs="Calibri"/>
        </w:rPr>
        <w:t>Prefer the standard:</w:t>
      </w:r>
    </w:p>
    <w:p w14:paraId="59CFE5C6" w14:textId="1BFF15AC" w:rsidR="0063544D" w:rsidRDefault="0063544D" w:rsidP="0063544D">
      <w:pPr>
        <w:pStyle w:val="Heading4"/>
      </w:pPr>
      <w:r>
        <w:t xml:space="preserve">[1]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23EF1EEF" w14:textId="0120FA76" w:rsidR="0063544D" w:rsidRPr="0063544D" w:rsidRDefault="0063544D" w:rsidP="0063544D">
      <w:pPr>
        <w:pStyle w:val="Heading3"/>
      </w:pPr>
      <w:r>
        <w:lastRenderedPageBreak/>
        <w:t>Offense</w:t>
      </w:r>
    </w:p>
    <w:p w14:paraId="1B7E98C0" w14:textId="77777777" w:rsidR="0063544D" w:rsidRPr="00742C76" w:rsidRDefault="0063544D" w:rsidP="0063544D">
      <w:pPr>
        <w:pStyle w:val="Heading4"/>
        <w:rPr>
          <w:rFonts w:cs="Calibri"/>
        </w:rPr>
      </w:pPr>
      <w:r>
        <w:rPr>
          <w:rFonts w:cs="Calibri"/>
        </w:rPr>
        <w:t>[</w:t>
      </w:r>
      <w:r w:rsidRPr="00742C76">
        <w:rPr>
          <w:rFonts w:cs="Calibri"/>
        </w:rPr>
        <w:t>1] Libertarianism mandates a market-oriented approach to space—that negates</w:t>
      </w:r>
    </w:p>
    <w:p w14:paraId="62B6BC03" w14:textId="77777777" w:rsidR="0063544D" w:rsidRPr="00742C76" w:rsidRDefault="0063544D" w:rsidP="0063544D">
      <w:r w:rsidRPr="00742C76">
        <w:rPr>
          <w:rStyle w:val="Style13ptBold"/>
        </w:rPr>
        <w:t>Broker 20</w:t>
      </w:r>
      <w:r w:rsidRPr="00742C76">
        <w:t xml:space="preserve"> </w:t>
      </w:r>
      <w:r w:rsidRPr="00742C76">
        <w:rPr>
          <w:szCs w:val="16"/>
        </w:rPr>
        <w:t xml:space="preserve">[(Tyler, work has been published in the Gonzaga Law Review, the Albany Law </w:t>
      </w:r>
      <w:proofErr w:type="gramStart"/>
      <w:r w:rsidRPr="00742C76">
        <w:rPr>
          <w:szCs w:val="16"/>
        </w:rPr>
        <w:t>Review</w:t>
      </w:r>
      <w:proofErr w:type="gramEnd"/>
      <w:r w:rsidRPr="00742C76">
        <w:rPr>
          <w:szCs w:val="16"/>
        </w:rPr>
        <w:t xml:space="preserve"> and the University of Memphis Law Review.) </w:t>
      </w:r>
      <w:r w:rsidRPr="00742C76">
        <w:rPr>
          <w:rStyle w:val="StyleUnderline"/>
          <w:sz w:val="16"/>
          <w:szCs w:val="16"/>
        </w:rPr>
        <w:t>“Space Law Can Only Be Libertarian Minded,”</w:t>
      </w:r>
      <w:r w:rsidRPr="00742C76">
        <w:rPr>
          <w:szCs w:val="16"/>
        </w:rPr>
        <w:t xml:space="preserve"> Above the Law, 1-14-20, </w:t>
      </w:r>
      <w:hyperlink r:id="rId9" w:history="1">
        <w:r w:rsidRPr="00742C76">
          <w:rPr>
            <w:rStyle w:val="Hyperlink"/>
            <w:szCs w:val="16"/>
          </w:rPr>
          <w:t>https://abovethelaw.com/2020/01/space-law-can-only-be-libertarian-minded/</w:t>
        </w:r>
      </w:hyperlink>
      <w:r w:rsidRPr="00742C76">
        <w:rPr>
          <w:szCs w:val="16"/>
        </w:rPr>
        <w:t>] TDI</w:t>
      </w:r>
    </w:p>
    <w:p w14:paraId="1757BD1F" w14:textId="77777777" w:rsidR="0063544D" w:rsidRPr="00742C76" w:rsidRDefault="0063544D" w:rsidP="0063544D">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49AB7B5" w14:textId="26192FDC" w:rsidR="0063544D" w:rsidRDefault="0063544D" w:rsidP="0063544D">
      <w:pPr>
        <w:pStyle w:val="Heading4"/>
        <w:spacing w:before="0"/>
        <w:rPr>
          <w:rFonts w:cs="Calibri"/>
        </w:rPr>
      </w:pPr>
      <w:r>
        <w:rPr>
          <w:rFonts w:cs="Calibri"/>
        </w:rPr>
        <w:t xml:space="preserve">[2] To own yourself and use your own freedom is to be able to interact with external objects. Anything else makes you unable to exercise your own freedom on other things and creates a contradiction. </w:t>
      </w:r>
    </w:p>
    <w:p w14:paraId="0E865BF2" w14:textId="77777777" w:rsidR="0063544D" w:rsidRPr="009D349B" w:rsidRDefault="0063544D" w:rsidP="0063544D">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3820770" w14:textId="56EB4A8D" w:rsidR="0063544D" w:rsidRDefault="0063544D" w:rsidP="0063544D">
      <w:pPr>
        <w:rPr>
          <w:sz w:val="10"/>
        </w:rPr>
      </w:pPr>
      <w:r w:rsidRPr="009D349B">
        <w:rPr>
          <w:sz w:val="10"/>
        </w:rPr>
        <w:lastRenderedPageBreak/>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w:t>
      </w:r>
      <w:r w:rsidRPr="009D349B">
        <w:rPr>
          <w:sz w:val="10"/>
        </w:rPr>
        <w:lastRenderedPageBreak/>
        <w:t xml:space="preserve">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5C9AAAE7" w14:textId="7ADF4B14" w:rsidR="001D7619" w:rsidRDefault="001D7619" w:rsidP="001D7619">
      <w:pPr>
        <w:pStyle w:val="Heading3"/>
      </w:pPr>
      <w:r>
        <w:lastRenderedPageBreak/>
        <w:t>3</w:t>
      </w:r>
    </w:p>
    <w:p w14:paraId="349B4539" w14:textId="77777777" w:rsidR="001D7619" w:rsidRDefault="001D7619" w:rsidP="001D7619">
      <w:pPr>
        <w:pStyle w:val="Heading4"/>
      </w:pPr>
      <w:r w:rsidRPr="007D7E62">
        <w:t xml:space="preserve">The </w:t>
      </w:r>
      <w:proofErr w:type="spellStart"/>
      <w:r w:rsidRPr="007D7E62">
        <w:t>aff</w:t>
      </w:r>
      <w:proofErr w:type="spellEnd"/>
      <w:r w:rsidRPr="007D7E62">
        <w:t xml:space="preserve"> embodies a </w:t>
      </w:r>
      <w:r w:rsidRPr="007D7E62">
        <w:rPr>
          <w:u w:val="single"/>
        </w:rPr>
        <w:t>political ontology</w:t>
      </w:r>
      <w:r w:rsidRPr="007D7E62">
        <w:t xml:space="preserve"> driven by the security of the </w:t>
      </w:r>
      <w:r w:rsidRPr="007D7E62">
        <w:rPr>
          <w:u w:val="single"/>
        </w:rPr>
        <w:t>nation state.</w:t>
      </w:r>
      <w:r w:rsidRPr="007D7E62">
        <w:t xml:space="preserve"> </w:t>
      </w:r>
      <w:r>
        <w:t xml:space="preserve">This makes their impacts </w:t>
      </w:r>
      <w:r w:rsidRPr="00C32971">
        <w:rPr>
          <w:u w:val="single"/>
        </w:rPr>
        <w:t>inevitable</w:t>
      </w:r>
      <w:r>
        <w:rPr>
          <w:u w:val="single"/>
        </w:rPr>
        <w:t xml:space="preserve"> </w:t>
      </w:r>
      <w:r w:rsidRPr="00953F80">
        <w:t>and</w:t>
      </w:r>
      <w:r>
        <w:rPr>
          <w:u w:val="single"/>
        </w:rPr>
        <w:t xml:space="preserve"> cyclical</w:t>
      </w:r>
      <w:r>
        <w:t xml:space="preserve">, </w:t>
      </w:r>
      <w:r w:rsidRPr="00C32971">
        <w:rPr>
          <w:rFonts w:asciiTheme="majorHAnsi" w:hAnsiTheme="majorHAnsi" w:cstheme="majorHAnsi"/>
          <w:u w:val="single"/>
        </w:rPr>
        <w:t>perpetuating</w:t>
      </w:r>
      <w:r w:rsidRPr="00FC7DC9">
        <w:rPr>
          <w:rFonts w:asciiTheme="majorHAnsi" w:hAnsiTheme="majorHAnsi" w:cstheme="majorHAnsi"/>
        </w:rPr>
        <w:t xml:space="preserve"> conflict</w:t>
      </w:r>
      <w:r>
        <w:t xml:space="preserve">. </w:t>
      </w:r>
    </w:p>
    <w:p w14:paraId="43BB655D" w14:textId="77777777" w:rsidR="001D7619" w:rsidRDefault="001D7619" w:rsidP="001D7619">
      <w:r w:rsidRPr="007D7E62">
        <w:rPr>
          <w:rStyle w:val="Style13ptBold"/>
        </w:rPr>
        <w:t>Burke ‘13</w:t>
      </w:r>
      <w:r w:rsidRPr="007D7E62">
        <w:t xml:space="preserve"> – Anthony, Associate Professor of Politics and International Relations in the University of New South Wales, 2013 (“Security cosmopolitanism,” </w:t>
      </w:r>
      <w:r w:rsidRPr="007D7E62">
        <w:rPr>
          <w:i/>
        </w:rPr>
        <w:t>Critical Studies on Security</w:t>
      </w:r>
      <w:r w:rsidRPr="007D7E62">
        <w:t xml:space="preserve"> (Vol. 1, No. 1, 13–28) Available Online to Subscribing Institutions via </w:t>
      </w:r>
      <w:proofErr w:type="spellStart"/>
      <w:r w:rsidRPr="007D7E62">
        <w:t>Tandfonline</w:t>
      </w:r>
      <w:proofErr w:type="spellEnd"/>
      <w:r>
        <w:t>)//Jia</w:t>
      </w:r>
    </w:p>
    <w:p w14:paraId="072C6978" w14:textId="77777777" w:rsidR="001D7619" w:rsidRDefault="001D7619" w:rsidP="001D7619">
      <w:r w:rsidRPr="00E96554">
        <w:t>T</w:t>
      </w:r>
      <w:r w:rsidRPr="00F6632E">
        <w:t xml:space="preserve">he </w:t>
      </w:r>
      <w:r w:rsidRPr="00F6632E">
        <w:rPr>
          <w:rStyle w:val="Emphasis"/>
        </w:rPr>
        <w:t>ontology underpinning security cosmopolitanism necessitates a profound transformation of the national secur</w:t>
      </w:r>
      <w:r w:rsidRPr="00E96554">
        <w:rPr>
          <w:rStyle w:val="Emphasis"/>
        </w:rPr>
        <w:t>ity ontology that precedes and frustrates it</w:t>
      </w:r>
      <w:r w:rsidRPr="00E96554">
        <w:t xml:space="preserve">. While acknowledging the significance of states – as core actors and potential means of security, as structures of democratic governance, and as (one) of the legal foundations of international order and law – such an ontology understands human existence as irreversibly global in nature. When multiple and often anonymous human actions collectively produce such profound changes to the biosphere and climate that many now term ours a new geological era – the ‘Anthropocene’ </w:t>
      </w:r>
      <w:r w:rsidRPr="00E96554">
        <w:rPr>
          <w:rStyle w:val="Emphasis"/>
        </w:rPr>
        <w:t>– national borders lose their claim to define and enclose human existence, and humanity must be thought in non-anthropocentric terms (</w:t>
      </w:r>
      <w:proofErr w:type="spellStart"/>
      <w:r w:rsidRPr="00E96554">
        <w:t>Ganguly</w:t>
      </w:r>
      <w:proofErr w:type="spellEnd"/>
      <w:r w:rsidRPr="00E96554">
        <w:t xml:space="preserve"> and Jenkins 2011; Alberts 2011</w:t>
      </w:r>
      <w:r w:rsidRPr="00E96554">
        <w:rPr>
          <w:rStyle w:val="Emphasis"/>
        </w:rPr>
        <w:t xml:space="preserve">). </w:t>
      </w:r>
      <w:r w:rsidRPr="00727F92">
        <w:rPr>
          <w:rStyle w:val="Emphasis"/>
          <w:highlight w:val="green"/>
        </w:rPr>
        <w:t>Through</w:t>
      </w:r>
      <w:r w:rsidRPr="00E96554">
        <w:rPr>
          <w:rStyle w:val="Emphasis"/>
        </w:rPr>
        <w:t xml:space="preserve"> interlocking historical, social, and systemic processes </w:t>
      </w:r>
      <w:r w:rsidRPr="00F6632E">
        <w:rPr>
          <w:rStyle w:val="Emphasis"/>
        </w:rPr>
        <w:t>– imperialism,</w:t>
      </w:r>
      <w:r w:rsidRPr="00E96554">
        <w:rPr>
          <w:rStyle w:val="Emphasis"/>
        </w:rPr>
        <w:t xml:space="preserve"> world </w:t>
      </w:r>
      <w:r w:rsidRPr="00727F92">
        <w:rPr>
          <w:rStyle w:val="Emphasis"/>
          <w:highlight w:val="green"/>
        </w:rPr>
        <w:t>war</w:t>
      </w:r>
      <w:r w:rsidRPr="00E96554">
        <w:rPr>
          <w:rStyle w:val="Emphasis"/>
        </w:rPr>
        <w:t xml:space="preserve">, decolonization, capitalism, cold war, globalization, migration, </w:t>
      </w:r>
      <w:r w:rsidRPr="00727F92">
        <w:rPr>
          <w:rStyle w:val="Emphasis"/>
          <w:highlight w:val="green"/>
        </w:rPr>
        <w:t>terro</w:t>
      </w:r>
      <w:r w:rsidRPr="00F6632E">
        <w:rPr>
          <w:rStyle w:val="Emphasis"/>
        </w:rPr>
        <w:t>rism</w:t>
      </w:r>
      <w:r w:rsidRPr="00E96554">
        <w:rPr>
          <w:rStyle w:val="Emphasis"/>
        </w:rPr>
        <w:t xml:space="preserve">, </w:t>
      </w:r>
      <w:r w:rsidRPr="00727F92">
        <w:rPr>
          <w:rStyle w:val="Emphasis"/>
          <w:highlight w:val="green"/>
        </w:rPr>
        <w:t>nuc</w:t>
      </w:r>
      <w:r w:rsidRPr="00E96554">
        <w:rPr>
          <w:rStyle w:val="Emphasis"/>
        </w:rPr>
        <w:t xml:space="preserve">lear strategy, intervention, </w:t>
      </w:r>
      <w:r w:rsidRPr="00727F92">
        <w:rPr>
          <w:rStyle w:val="Emphasis"/>
          <w:highlight w:val="green"/>
        </w:rPr>
        <w:t>and e</w:t>
      </w:r>
      <w:r w:rsidRPr="006F42CD">
        <w:rPr>
          <w:rStyle w:val="Emphasis"/>
        </w:rPr>
        <w:t>nvironmental</w:t>
      </w:r>
      <w:r w:rsidRPr="00727F92">
        <w:rPr>
          <w:rStyle w:val="Emphasis"/>
          <w:highlight w:val="green"/>
        </w:rPr>
        <w:t xml:space="preserve"> d</w:t>
      </w:r>
      <w:r w:rsidRPr="006F42CD">
        <w:rPr>
          <w:rStyle w:val="Emphasis"/>
        </w:rPr>
        <w:t>egradation</w:t>
      </w:r>
      <w:r w:rsidRPr="00E96554">
        <w:rPr>
          <w:rStyle w:val="Emphasis"/>
        </w:rPr>
        <w:t xml:space="preserve"> – human beings have effectively unified their life and death process on a planetary scale and extended it to other species and life forms</w:t>
      </w:r>
      <w:r w:rsidRPr="00E96554">
        <w:t xml:space="preserve">. This </w:t>
      </w:r>
      <w:r w:rsidRPr="00E96554">
        <w:rPr>
          <w:rStyle w:val="StyleUnderline"/>
        </w:rPr>
        <w:t>event needs to be reflected in a transformation of the historically dominant ontological narrative of insecurity – the narrative of its origins, sources, nature, and necessity.</w:t>
      </w:r>
      <w:r w:rsidRPr="00E96554">
        <w:t xml:space="preserve"> In the traditional (and still dominant) narrative, </w:t>
      </w:r>
      <w:r w:rsidRPr="00727F92">
        <w:rPr>
          <w:rStyle w:val="Emphasis"/>
          <w:highlight w:val="green"/>
        </w:rPr>
        <w:t>security emerges</w:t>
      </w:r>
      <w:r w:rsidRPr="00302277">
        <w:rPr>
          <w:rStyle w:val="Emphasis"/>
        </w:rPr>
        <w:t xml:space="preserve"> from insecurity</w:t>
      </w:r>
      <w:r w:rsidRPr="00E96554">
        <w:rPr>
          <w:rStyle w:val="Emphasis"/>
        </w:rPr>
        <w:t xml:space="preserve"> through the creation of a distinctive political form and subjectivity – that of the </w:t>
      </w:r>
      <w:proofErr w:type="spellStart"/>
      <w:r w:rsidRPr="00E96554">
        <w:rPr>
          <w:rStyle w:val="Emphasis"/>
        </w:rPr>
        <w:t>nationstate</w:t>
      </w:r>
      <w:proofErr w:type="spellEnd"/>
      <w:r w:rsidRPr="00E96554">
        <w:rPr>
          <w:rStyle w:val="Emphasis"/>
        </w:rPr>
        <w:t xml:space="preserve"> and its corporeal manifestation, sovereignty, the ‘body-politic’</w:t>
      </w:r>
      <w:r w:rsidRPr="00E96554">
        <w:t xml:space="preserve">. As argued by Thomas Hobbes and John Locke, </w:t>
      </w:r>
      <w:r w:rsidRPr="00FE0195">
        <w:rPr>
          <w:rStyle w:val="Emphasis"/>
        </w:rPr>
        <w:t>the origins of national security lie in a temporal narrative that traces the emergence of the sovereign state</w:t>
      </w:r>
      <w:r w:rsidRPr="00E96554">
        <w:t xml:space="preserve"> (the ‘Commonwealth’) from an </w:t>
      </w:r>
      <w:proofErr w:type="spellStart"/>
      <w:r w:rsidRPr="00E96554">
        <w:t>originary</w:t>
      </w:r>
      <w:proofErr w:type="spellEnd"/>
      <w:r w:rsidRPr="00E96554">
        <w:t xml:space="preserve"> ‘state of nature’: a realm of perpetual insecurity and conflict in which a natural equality ‘and Right of every man to everything’ remains governed by no rule or jurisdiction that could stabilize or order it; it resembles then a ‘time of </w:t>
      </w:r>
      <w:proofErr w:type="spellStart"/>
      <w:r w:rsidRPr="00E96554">
        <w:t>Warre</w:t>
      </w:r>
      <w:proofErr w:type="spellEnd"/>
      <w:r w:rsidRPr="00E96554">
        <w:t xml:space="preserve">, where every man is Enemy to every man’ and there ‘can be no security to any man of living out the time which Nature ordinarily </w:t>
      </w:r>
      <w:proofErr w:type="spellStart"/>
      <w:r w:rsidRPr="00E96554">
        <w:t>alloweth</w:t>
      </w:r>
      <w:proofErr w:type="spellEnd"/>
      <w:r w:rsidRPr="00E96554">
        <w:t xml:space="preserve"> men to live’ (Hobbes 1985; Esposito 2008; Burke 2007, 36–41). As Roberto Esposito explains, an ‘</w:t>
      </w:r>
      <w:proofErr w:type="spellStart"/>
      <w:r w:rsidRPr="00E96554">
        <w:t>immunitary</w:t>
      </w:r>
      <w:proofErr w:type="spellEnd"/>
      <w:r w:rsidRPr="00E96554">
        <w:t xml:space="preserve"> mechanism begins to operate’ in this narrative, because ‘if life is abandoned to its internal powers, [and] its natural dynamics, human life is destined to self-destruct’</w:t>
      </w:r>
      <w:r w:rsidRPr="00FE0195">
        <w:rPr>
          <w:rStyle w:val="Emphasis"/>
        </w:rPr>
        <w:t>. An all-powerful sovereign – the paradoxical embodiment and governor of the body-politic – then functions to ‘immunize’ the body-politic against the potential of its own disorder and preserve the life that threatens it.</w:t>
      </w:r>
      <w:r w:rsidRPr="00E96554">
        <w:t xml:space="preserve"> This biopolitical life is not the degraded ‘bare life’ of Giorgio Agamben’s theory – which certainly remains an ever-present possibility for the subjects and objects of sovereign power – but a rich vision of life that Hobbes describes in De </w:t>
      </w:r>
      <w:proofErr w:type="spellStart"/>
      <w:r w:rsidRPr="00E96554">
        <w:t>Cive</w:t>
      </w:r>
      <w:proofErr w:type="spellEnd"/>
      <w:r w:rsidRPr="00E96554">
        <w:t xml:space="preserve"> as ‘happiness’ and in Leviathan as all ‘the benefit and good’ of ‘lawful industry’ and knowledge; a life, in short, enabled, protected, and transformed by modernity (Esposito 2008; Burke 2007, 37–38). </w:t>
      </w:r>
      <w:r w:rsidRPr="00FE0195">
        <w:rPr>
          <w:rStyle w:val="Emphasis"/>
        </w:rPr>
        <w:t xml:space="preserve">Furthermore, as international relations grow in complexity and danger, and an international law based on the sovereign equality of peoples organized into states becomes normatively dominant </w:t>
      </w:r>
      <w:r w:rsidRPr="00E96554">
        <w:t>with the establishment of the United Nations and the emergence of the post-World War II national security state, the Hobbesian imaginary mutates</w:t>
      </w:r>
      <w:r w:rsidRPr="00FE0195">
        <w:rPr>
          <w:rStyle w:val="Emphasis"/>
        </w:rPr>
        <w:t xml:space="preserve">: </w:t>
      </w:r>
      <w:r w:rsidRPr="003231E6">
        <w:rPr>
          <w:rStyle w:val="Emphasis"/>
          <w:highlight w:val="green"/>
        </w:rPr>
        <w:t>the</w:t>
      </w:r>
      <w:r w:rsidRPr="00FE0195">
        <w:rPr>
          <w:rStyle w:val="Emphasis"/>
        </w:rPr>
        <w:t xml:space="preserve"> nation-</w:t>
      </w:r>
      <w:r w:rsidRPr="003231E6">
        <w:rPr>
          <w:rStyle w:val="Emphasis"/>
          <w:highlight w:val="green"/>
        </w:rPr>
        <w:t>state</w:t>
      </w:r>
      <w:r w:rsidRPr="00FE0195">
        <w:rPr>
          <w:rStyle w:val="Emphasis"/>
        </w:rPr>
        <w:t xml:space="preserve"> comes to be thought </w:t>
      </w:r>
      <w:r w:rsidRPr="006A0B3F">
        <w:rPr>
          <w:rStyle w:val="Emphasis"/>
        </w:rPr>
        <w:t xml:space="preserve">of </w:t>
      </w:r>
      <w:r w:rsidRPr="001F733F">
        <w:rPr>
          <w:rStyle w:val="Emphasis"/>
          <w:highlight w:val="green"/>
        </w:rPr>
        <w:t>as a</w:t>
      </w:r>
      <w:r w:rsidRPr="006A0B3F">
        <w:rPr>
          <w:rStyle w:val="Emphasis"/>
        </w:rPr>
        <w:t xml:space="preserve"> contained and vital </w:t>
      </w:r>
      <w:r w:rsidRPr="001F733F">
        <w:rPr>
          <w:rStyle w:val="Emphasis"/>
          <w:highlight w:val="green"/>
        </w:rPr>
        <w:t>body that m</w:t>
      </w:r>
      <w:r w:rsidRPr="003231E6">
        <w:rPr>
          <w:rStyle w:val="Emphasis"/>
          <w:highlight w:val="green"/>
        </w:rPr>
        <w:t>ust be</w:t>
      </w:r>
      <w:r w:rsidRPr="00FE0195">
        <w:rPr>
          <w:rStyle w:val="Emphasis"/>
        </w:rPr>
        <w:t xml:space="preserve"> immunized, or </w:t>
      </w:r>
      <w:r w:rsidRPr="003231E6">
        <w:rPr>
          <w:rStyle w:val="Emphasis"/>
          <w:highlight w:val="green"/>
        </w:rPr>
        <w:t>secured, against threats</w:t>
      </w:r>
      <w:r w:rsidRPr="00FE0195">
        <w:rPr>
          <w:rStyle w:val="Emphasis"/>
        </w:rPr>
        <w:t xml:space="preserve"> that come from without as well from within.</w:t>
      </w:r>
      <w:r w:rsidRPr="00E96554">
        <w:t xml:space="preserve"> This national body has integrity, sovereignty, borders – and international society, as Hedley Bull explained, comprises such ontologically separate body-politics linked together by a spiderweb of international law, strategic balances, and mutual interests. There is no common humanity, merely an anarchical society of states regulated by a minimal set of agreed rules (Bull 2002, 82). National enclosure becomes paired with anarchic balancing, strategic cooperation, and Realpolitik: this is the ontology that structures and animates dominant state approaches to both national and collective security, across the entirety of the security agenda. In security cosmopolitanism, there can be no successful immunization of the national body against insecurities that come from outside. Such immunization failure can be understood in two ways. </w:t>
      </w:r>
      <w:r w:rsidRPr="00401D11">
        <w:rPr>
          <w:rStyle w:val="Emphasis"/>
        </w:rPr>
        <w:t xml:space="preserve">First, the very constitution of the state and the national body can be a source of threat – to ethnic, religious, or sexual minorities, dissidents, indigenous peoples, the poor, and women – who become targets of exclusion, </w:t>
      </w:r>
      <w:r w:rsidRPr="00401D11">
        <w:rPr>
          <w:rStyle w:val="Emphasis"/>
        </w:rPr>
        <w:lastRenderedPageBreak/>
        <w:t>marginalization, discipline, violence, and repression.</w:t>
      </w:r>
      <w:r w:rsidRPr="00E96554">
        <w:t xml:space="preserve"> Masculinist and </w:t>
      </w:r>
      <w:r w:rsidRPr="00994182">
        <w:rPr>
          <w:rStyle w:val="Emphasis"/>
        </w:rPr>
        <w:t xml:space="preserve">totalizing metaphors of state and community as </w:t>
      </w:r>
      <w:r w:rsidRPr="00994182">
        <w:rPr>
          <w:rStyle w:val="Emphasis"/>
          <w:highlight w:val="green"/>
        </w:rPr>
        <w:t>body then</w:t>
      </w:r>
      <w:r w:rsidRPr="00994182">
        <w:rPr>
          <w:rStyle w:val="Emphasis"/>
        </w:rPr>
        <w:t xml:space="preserve"> mobilize their own violence, seeking to homogenize and </w:t>
      </w:r>
      <w:r w:rsidRPr="00994182">
        <w:rPr>
          <w:rStyle w:val="Emphasis"/>
          <w:highlight w:val="green"/>
        </w:rPr>
        <w:t>exclude</w:t>
      </w:r>
      <w:r w:rsidRPr="00994182">
        <w:rPr>
          <w:rStyle w:val="Emphasis"/>
        </w:rPr>
        <w:t xml:space="preserve"> those </w:t>
      </w:r>
      <w:r w:rsidRPr="00994182">
        <w:rPr>
          <w:rStyle w:val="Emphasis"/>
          <w:highlight w:val="green"/>
        </w:rPr>
        <w:t>designated</w:t>
      </w:r>
      <w:r w:rsidRPr="00994182">
        <w:rPr>
          <w:rStyle w:val="Emphasis"/>
        </w:rPr>
        <w:t xml:space="preserve"> as the </w:t>
      </w:r>
      <w:r w:rsidRPr="00994182">
        <w:rPr>
          <w:rStyle w:val="Emphasis"/>
          <w:highlight w:val="green"/>
        </w:rPr>
        <w:t>other</w:t>
      </w:r>
      <w:r w:rsidRPr="00994182">
        <w:rPr>
          <w:rStyle w:val="Emphasis"/>
        </w:rPr>
        <w:t xml:space="preserve"> – the virus or cancer – of the state.</w:t>
      </w:r>
      <w:r w:rsidRPr="00E96554">
        <w:t xml:space="preserve"> </w:t>
      </w:r>
      <w:r w:rsidRPr="006E7BB5">
        <w:rPr>
          <w:rStyle w:val="Emphasis"/>
        </w:rPr>
        <w:t xml:space="preserve">Such </w:t>
      </w:r>
      <w:r w:rsidRPr="006F42CD">
        <w:rPr>
          <w:rStyle w:val="Emphasis"/>
          <w:highlight w:val="green"/>
        </w:rPr>
        <w:t>policies</w:t>
      </w:r>
      <w:r w:rsidRPr="006E7BB5">
        <w:rPr>
          <w:rStyle w:val="Emphasis"/>
        </w:rPr>
        <w:t xml:space="preserve"> </w:t>
      </w:r>
      <w:r w:rsidRPr="00C71F18">
        <w:rPr>
          <w:rStyle w:val="Emphasis"/>
          <w:highlight w:val="green"/>
        </w:rPr>
        <w:t>generate</w:t>
      </w:r>
      <w:r w:rsidRPr="006E7BB5">
        <w:rPr>
          <w:rStyle w:val="Emphasis"/>
        </w:rPr>
        <w:t xml:space="preserve"> both severe human insecurity </w:t>
      </w:r>
      <w:r w:rsidRPr="00302277">
        <w:rPr>
          <w:rStyle w:val="Emphasis"/>
        </w:rPr>
        <w:t>and transnational insecurities</w:t>
      </w:r>
      <w:r w:rsidRPr="00592826">
        <w:rPr>
          <w:rStyle w:val="Emphasis"/>
        </w:rPr>
        <w:t xml:space="preserve"> in</w:t>
      </w:r>
      <w:r w:rsidRPr="006E7BB5">
        <w:rPr>
          <w:rStyle w:val="Emphasis"/>
        </w:rPr>
        <w:t xml:space="preserve"> the form of refugees, the transmission of </w:t>
      </w:r>
      <w:r w:rsidRPr="00C71F18">
        <w:rPr>
          <w:rStyle w:val="Emphasis"/>
          <w:highlight w:val="green"/>
        </w:rPr>
        <w:t>conflict</w:t>
      </w:r>
      <w:r w:rsidRPr="006E7BB5">
        <w:rPr>
          <w:rStyle w:val="Emphasis"/>
        </w:rPr>
        <w:t>, or the internationalization of struggle – the Palestinians being a powerful case in point</w:t>
      </w:r>
      <w:r w:rsidRPr="006F42CD">
        <w:rPr>
          <w:rStyle w:val="Emphasis"/>
        </w:rPr>
        <w:t xml:space="preserve">. Second, dominant patterns of </w:t>
      </w:r>
      <w:r w:rsidRPr="001F733F">
        <w:rPr>
          <w:rStyle w:val="Emphasis"/>
          <w:highlight w:val="green"/>
        </w:rPr>
        <w:t>insecurity</w:t>
      </w:r>
      <w:r w:rsidRPr="006F42CD">
        <w:rPr>
          <w:rStyle w:val="Emphasis"/>
        </w:rPr>
        <w:t xml:space="preserve"> and threat – whether one thinks in terms of their causes, scope, or effects – </w:t>
      </w:r>
      <w:r w:rsidRPr="001F733F">
        <w:rPr>
          <w:rStyle w:val="Emphasis"/>
          <w:highlight w:val="green"/>
        </w:rPr>
        <w:t>develop</w:t>
      </w:r>
      <w:r w:rsidRPr="006F42CD">
        <w:rPr>
          <w:rStyle w:val="Emphasis"/>
        </w:rPr>
        <w:t xml:space="preserve"> within and </w:t>
      </w:r>
      <w:r w:rsidRPr="001F733F">
        <w:rPr>
          <w:rStyle w:val="Emphasis"/>
          <w:highlight w:val="green"/>
        </w:rPr>
        <w:t>across borders</w:t>
      </w:r>
      <w:r w:rsidRPr="006F42CD">
        <w:rPr>
          <w:rStyle w:val="Emphasis"/>
        </w:rPr>
        <w:t xml:space="preserve"> in ways that </w:t>
      </w:r>
      <w:r w:rsidRPr="001F733F">
        <w:rPr>
          <w:rStyle w:val="Emphasis"/>
          <w:highlight w:val="green"/>
        </w:rPr>
        <w:t>render</w:t>
      </w:r>
      <w:r w:rsidRPr="006F42CD">
        <w:rPr>
          <w:rStyle w:val="Emphasis"/>
        </w:rPr>
        <w:t xml:space="preserve"> containment models of </w:t>
      </w:r>
      <w:r w:rsidRPr="001F733F">
        <w:rPr>
          <w:rStyle w:val="Emphasis"/>
          <w:highlight w:val="green"/>
        </w:rPr>
        <w:t xml:space="preserve">national security </w:t>
      </w:r>
      <w:proofErr w:type="gramStart"/>
      <w:r w:rsidRPr="001F733F">
        <w:rPr>
          <w:rStyle w:val="Emphasis"/>
          <w:highlight w:val="green"/>
        </w:rPr>
        <w:t>inadequate</w:t>
      </w:r>
      <w:r w:rsidRPr="006F42CD">
        <w:rPr>
          <w:rStyle w:val="Emphasis"/>
        </w:rPr>
        <w:t xml:space="preserve">, </w:t>
      </w:r>
      <w:r w:rsidRPr="00C71F18">
        <w:rPr>
          <w:rStyle w:val="Emphasis"/>
          <w:highlight w:val="green"/>
        </w:rPr>
        <w:t>and</w:t>
      </w:r>
      <w:proofErr w:type="gramEnd"/>
      <w:r w:rsidRPr="006F42CD">
        <w:rPr>
          <w:rStyle w:val="Emphasis"/>
        </w:rPr>
        <w:t xml:space="preserve"> are in fact </w:t>
      </w:r>
      <w:r w:rsidRPr="00C71F18">
        <w:rPr>
          <w:rStyle w:val="Emphasis"/>
          <w:highlight w:val="green"/>
        </w:rPr>
        <w:t>exacerbated</w:t>
      </w:r>
      <w:r w:rsidRPr="006F42CD">
        <w:rPr>
          <w:rStyle w:val="Emphasis"/>
        </w:rPr>
        <w:t xml:space="preserve"> </w:t>
      </w:r>
      <w:r w:rsidRPr="00E8376E">
        <w:rPr>
          <w:rStyle w:val="Emphasis"/>
        </w:rPr>
        <w:t>by</w:t>
      </w:r>
      <w:r w:rsidRPr="006F42CD">
        <w:rPr>
          <w:rStyle w:val="Emphasis"/>
        </w:rPr>
        <w:t xml:space="preserve"> the perseverance of such models.</w:t>
      </w:r>
      <w:r w:rsidRPr="00E96554">
        <w:t xml:space="preserve"> The atmosphere has no borders, and climate change – which will have dramatic effects on human security from environmental disruptions, degradation, disease vectors, climate-affected conflict, and ‘natural’ disasters such as hurricanes and storm surges – arises as a totality out of millions of often anonymous daily actions in industry, agriculture, government, and individual life. </w:t>
      </w:r>
      <w:r w:rsidRPr="00E8376E">
        <w:rPr>
          <w:rStyle w:val="StyleUnderline"/>
        </w:rPr>
        <w:t xml:space="preserve">While action at the state and government level is obviously crucial, attempts to partition legal responsibility along national lines have done little more than create paralyzing international disputes and no agreement on a global treaty framework to reduce emissions and arrest climate change. </w:t>
      </w:r>
      <w:r w:rsidRPr="00E96554">
        <w:t>The antagonistic structure and ontology of international society here presents a profound obstacle to cosmopolitan ends: the result is what writers such as Esposito and Jacques Derrida have called ‘</w:t>
      </w:r>
      <w:r w:rsidRPr="00C74ACC">
        <w:rPr>
          <w:rStyle w:val="Emphasis"/>
        </w:rPr>
        <w:t xml:space="preserve">autoimmunization’, an immune response that </w:t>
      </w:r>
      <w:r w:rsidRPr="00C74ACC">
        <w:rPr>
          <w:rStyle w:val="Emphasis"/>
          <w:highlight w:val="green"/>
        </w:rPr>
        <w:t>threatens to destroy the social body</w:t>
      </w:r>
      <w:r w:rsidRPr="00C74ACC">
        <w:rPr>
          <w:rStyle w:val="Emphasis"/>
        </w:rPr>
        <w:t xml:space="preserve"> rather than protect it (</w:t>
      </w:r>
      <w:r w:rsidRPr="00E96554">
        <w:t xml:space="preserve">Esposito 2008, xiii–xix, 2011; Derrida 2005; </w:t>
      </w:r>
      <w:proofErr w:type="spellStart"/>
      <w:r w:rsidRPr="00E96554">
        <w:t>Borradori</w:t>
      </w:r>
      <w:proofErr w:type="spellEnd"/>
      <w:r w:rsidRPr="00E96554">
        <w:t xml:space="preserve"> 2003, 100–102). </w:t>
      </w:r>
      <w:r w:rsidRPr="003231E6">
        <w:rPr>
          <w:rStyle w:val="StyleUnderline"/>
        </w:rPr>
        <w:t xml:space="preserve">Nuclear weapons present a similar dilemma dating to the beginning of the post-war national security state: national efforts to seek security through nuclear threats soon became a threat to humanity as such, </w:t>
      </w:r>
      <w:r w:rsidRPr="00E8376E">
        <w:rPr>
          <w:rStyle w:val="Emphasis"/>
        </w:rPr>
        <w:t xml:space="preserve">creating a global community of fate </w:t>
      </w:r>
      <w:r w:rsidRPr="006A0B3F">
        <w:rPr>
          <w:rStyle w:val="Emphasis"/>
        </w:rPr>
        <w:t xml:space="preserve">through </w:t>
      </w:r>
      <w:r w:rsidRPr="00720137">
        <w:rPr>
          <w:rStyle w:val="Emphasis"/>
          <w:highlight w:val="green"/>
        </w:rPr>
        <w:t>escalating insecurity</w:t>
      </w:r>
      <w:r w:rsidRPr="006A0B3F">
        <w:rPr>
          <w:rStyle w:val="Emphasis"/>
        </w:rPr>
        <w:t xml:space="preserve"> dynamics</w:t>
      </w:r>
      <w:r w:rsidRPr="00E8376E">
        <w:rPr>
          <w:rStyle w:val="Emphasis"/>
        </w:rPr>
        <w:t xml:space="preserve"> that could </w:t>
      </w:r>
      <w:r w:rsidRPr="00E8376E">
        <w:rPr>
          <w:rStyle w:val="Emphasis"/>
          <w:highlight w:val="green"/>
        </w:rPr>
        <w:t>never</w:t>
      </w:r>
      <w:r w:rsidRPr="00E8376E">
        <w:rPr>
          <w:rStyle w:val="Emphasis"/>
        </w:rPr>
        <w:t xml:space="preserve"> be tamed or </w:t>
      </w:r>
      <w:r w:rsidRPr="00E8376E">
        <w:rPr>
          <w:rStyle w:val="Emphasis"/>
          <w:highlight w:val="green"/>
        </w:rPr>
        <w:t>stabilized</w:t>
      </w:r>
      <w:r w:rsidRPr="00E8376E">
        <w:rPr>
          <w:rStyle w:val="Emphasis"/>
        </w:rPr>
        <w:t>.</w:t>
      </w:r>
      <w:r w:rsidRPr="00E96554">
        <w:t xml:space="preserve"> In this way the nuclear balance of terror becomes the ultimate autoimmunization, as deterrence is forced by time compression and uncertainty to exist at the edge of pre-emption and thus of irreversible disaster, threatening to eliminate those it aims to defend. Similarly transnational Islamist terrorism operates, propagandizes, and recruits across borders, and violent and </w:t>
      </w:r>
      <w:proofErr w:type="spellStart"/>
      <w:r w:rsidRPr="00E96554">
        <w:t>exceptionalist</w:t>
      </w:r>
      <w:proofErr w:type="spellEnd"/>
      <w:r w:rsidRPr="00E96554">
        <w:t xml:space="preserve"> responses produce new autoimmunization processes that undermine multiculturalism and the democratic rule of law and drive new forms of radicalization and terror (Burke 2009, 2008, 2007, 4–13). Hence in security cosmopolitanism the founding narrative of security changes: insecurity does not arise before or external to a state that (in the classical narrative) acts as a double guarantee of both security and </w:t>
      </w:r>
      <w:proofErr w:type="gramStart"/>
      <w:r w:rsidRPr="00E96554">
        <w:t>modernity, but</w:t>
      </w:r>
      <w:proofErr w:type="gramEnd"/>
      <w:r w:rsidRPr="00E96554">
        <w:t xml:space="preserve"> arises out of that very modernity as a function of its histories, choices, powers, relations, and systems. </w:t>
      </w:r>
      <w:r w:rsidRPr="007E6F67">
        <w:rPr>
          <w:rStyle w:val="Emphasis"/>
        </w:rPr>
        <w:t xml:space="preserve">It is </w:t>
      </w:r>
      <w:r w:rsidRPr="007E6F67">
        <w:rPr>
          <w:rStyle w:val="Emphasis"/>
          <w:highlight w:val="green"/>
        </w:rPr>
        <w:t>not the enemy</w:t>
      </w:r>
      <w:r w:rsidRPr="007E6F67">
        <w:rPr>
          <w:rStyle w:val="Emphasis"/>
        </w:rPr>
        <w:t xml:space="preserve"> in possession of nuclear or conventional weapons that is the fundamental source of insecurity, </w:t>
      </w:r>
      <w:r w:rsidRPr="007E6F67">
        <w:rPr>
          <w:rStyle w:val="Emphasis"/>
          <w:highlight w:val="green"/>
        </w:rPr>
        <w:t>but the weapons</w:t>
      </w:r>
      <w:r w:rsidRPr="007E6F67">
        <w:rPr>
          <w:rStyle w:val="Emphasis"/>
        </w:rPr>
        <w:t xml:space="preserve"> system </w:t>
      </w:r>
      <w:r w:rsidRPr="00B60F28">
        <w:rPr>
          <w:rStyle w:val="Emphasis"/>
        </w:rPr>
        <w:t>itself; not the forced migrant or the massive storm creating insecurity for the nation-state, but the human interaction with the climate system;</w:t>
      </w:r>
      <w:r w:rsidRPr="007E6F67">
        <w:rPr>
          <w:rStyle w:val="Emphasis"/>
        </w:rPr>
        <w:t xml:space="preserve"> </w:t>
      </w:r>
      <w:r w:rsidRPr="00B60F28">
        <w:rPr>
          <w:rStyle w:val="Emphasis"/>
          <w:highlight w:val="green"/>
        </w:rPr>
        <w:t>not the terrorist</w:t>
      </w:r>
      <w:r w:rsidRPr="007E6F67">
        <w:rPr>
          <w:rStyle w:val="Emphasis"/>
        </w:rPr>
        <w:t xml:space="preserve"> </w:t>
      </w:r>
      <w:proofErr w:type="spellStart"/>
      <w:r w:rsidRPr="007E6F67">
        <w:rPr>
          <w:rStyle w:val="Emphasis"/>
        </w:rPr>
        <w:t>en</w:t>
      </w:r>
      <w:proofErr w:type="spellEnd"/>
      <w:r w:rsidRPr="007E6F67">
        <w:rPr>
          <w:rStyle w:val="Emphasis"/>
        </w:rPr>
        <w:t xml:space="preserve"> route to an attack, </w:t>
      </w:r>
      <w:r w:rsidRPr="00B60F28">
        <w:rPr>
          <w:rStyle w:val="Emphasis"/>
          <w:highlight w:val="green"/>
        </w:rPr>
        <w:t>but a historical system of injustice,</w:t>
      </w:r>
      <w:r w:rsidRPr="007E6F67">
        <w:rPr>
          <w:rStyle w:val="Emphasis"/>
        </w:rPr>
        <w:t xml:space="preserve"> geopolitics, and ideology around violence that enables terrorism as a normative choice and a social phenomenon. Similar arguments can be made about hunger and food insecurity, global health inequality, asylum seekers, transnational crime, weapons proliferation, and more.</w:t>
      </w:r>
      <w:r w:rsidRPr="00E96554">
        <w:t xml:space="preserve"> As Simon Dalby writes of climate change, its ‘irony’ is that </w:t>
      </w:r>
      <w:r w:rsidRPr="001F733F">
        <w:rPr>
          <w:rStyle w:val="Emphasis"/>
        </w:rPr>
        <w:t xml:space="preserve">‘the </w:t>
      </w:r>
      <w:r w:rsidRPr="001F733F">
        <w:rPr>
          <w:rStyle w:val="Emphasis"/>
          <w:highlight w:val="green"/>
        </w:rPr>
        <w:t>threat is self-imposed</w:t>
      </w:r>
      <w:r w:rsidRPr="001F733F">
        <w:rPr>
          <w:rStyle w:val="Emphasis"/>
        </w:rPr>
        <w:t>; we are the makers of our own misfortunes’</w:t>
      </w:r>
      <w:r w:rsidRPr="00E96554">
        <w:t xml:space="preserve">. This generates profound responsibilities toward peoples most vulnerable to climate disruptions and undermines ‘distinctions between nature and culture, human and environment’ such that ‘the global scale we now live in’ must be conceptualized as a ‘social nature’ (2009, 2, 6). While security cosmopolitanism does not deny that there are event-based sites and sources of insecurity, it argues that they can neither be fully understood nor ameliorated in their irruptive, symptomatic forms. Event-based threats – the insecurities of the moment – are epiphenomena of larger scale structures and systems. Insecurities arise as events out of multidimensional, interdependent, and often anonymous processes; out of complex articulations of agency, determination, and accident stretching far into a multilayered past and a future with multiple potentials. Against such a background, national governments can potentially be a valuable means of </w:t>
      </w:r>
      <w:proofErr w:type="gramStart"/>
      <w:r w:rsidRPr="00E96554">
        <w:t>security, but</w:t>
      </w:r>
      <w:proofErr w:type="gramEnd"/>
      <w:r w:rsidRPr="00E96554">
        <w:t xml:space="preserve"> will not be able to contain their communities within a prophylactic cocoon of safety in an insecure world; to secure nations, states must ensure that the world is secured. In sum, the potential for insecurity is immanent to political power, social organization, and cultural, industrial, and military activity under the conditions of modernity on this earth, not external to them.</w:t>
      </w:r>
    </w:p>
    <w:p w14:paraId="4DD6DB69" w14:textId="77777777" w:rsidR="001D7619" w:rsidRPr="00A24BD3" w:rsidRDefault="001D7619" w:rsidP="001D7619">
      <w:pPr>
        <w:pStyle w:val="Heading4"/>
      </w:pPr>
      <w:r>
        <w:lastRenderedPageBreak/>
        <w:t>The ROB</w:t>
      </w:r>
      <w:r w:rsidRPr="00A24BD3">
        <w:t xml:space="preserve"> is to reject security discourse – </w:t>
      </w:r>
      <w:r>
        <w:t xml:space="preserve">if we win their starting point is based in the violent logic of security – they can’t weigh their endpoint, </w:t>
      </w:r>
      <w:r w:rsidRPr="00A24BD3">
        <w:t xml:space="preserve">the acceptance </w:t>
      </w:r>
      <w:r>
        <w:t xml:space="preserve">allows and </w:t>
      </w:r>
      <w:r w:rsidRPr="00A24BD3">
        <w:t xml:space="preserve">manifests </w:t>
      </w:r>
      <w:r>
        <w:t>violence</w:t>
      </w:r>
      <w:r w:rsidRPr="00A24BD3">
        <w:t xml:space="preserve"> – vote neg to reject this constructivist rhetoric</w:t>
      </w:r>
      <w:r>
        <w:t xml:space="preserve">. </w:t>
      </w:r>
    </w:p>
    <w:p w14:paraId="46AC3B89" w14:textId="77777777" w:rsidR="001D7619" w:rsidRPr="00F601E6" w:rsidRDefault="001D7619" w:rsidP="001D7619">
      <w:r w:rsidRPr="00442866">
        <w:rPr>
          <w:b/>
          <w:bCs/>
          <w:sz w:val="26"/>
          <w:szCs w:val="26"/>
        </w:rPr>
        <w:t>Burke 2</w:t>
      </w:r>
      <w:r w:rsidRPr="00E2335A">
        <w:t xml:space="preserve"> [Anthony, Lecturer in the School of Humanities and Social Sciences at Univ of New South Wales, “Aporias of Security,” Alternatives 27.1, </w:t>
      </w:r>
      <w:proofErr w:type="spellStart"/>
      <w:r w:rsidRPr="00E2335A">
        <w:t>jstor</w:t>
      </w:r>
      <w:proofErr w:type="spellEnd"/>
      <w:r w:rsidRPr="00E2335A">
        <w:t>, GDI-ALG]</w:t>
      </w:r>
      <w:r>
        <w:t>//Jia</w:t>
      </w:r>
    </w:p>
    <w:p w14:paraId="5874E24A" w14:textId="77777777" w:rsidR="001D7619" w:rsidRPr="00805312" w:rsidRDefault="001D7619" w:rsidP="001D7619">
      <w:pPr>
        <w:rPr>
          <w:rStyle w:val="Emphasis"/>
        </w:rPr>
      </w:pPr>
      <w:r w:rsidRPr="00805312">
        <w:t xml:space="preserve">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w:t>
      </w:r>
      <w:r w:rsidRPr="00805312">
        <w:rPr>
          <w:rStyle w:val="Emphasis"/>
        </w:rPr>
        <w:t xml:space="preserve">There is also a crucial political opening within the liberal problematic itself, in the sense that it assumes that </w:t>
      </w:r>
      <w:r w:rsidRPr="00805312">
        <w:rPr>
          <w:rStyle w:val="Emphasis"/>
          <w:highlight w:val="green"/>
        </w:rPr>
        <w:t>power</w:t>
      </w:r>
      <w:r w:rsidRPr="00805312">
        <w:rPr>
          <w:rStyle w:val="Emphasis"/>
        </w:rPr>
        <w:t xml:space="preserve"> is </w:t>
      </w:r>
      <w:r w:rsidRPr="00F6632E">
        <w:rPr>
          <w:rStyle w:val="Emphasis"/>
        </w:rPr>
        <w:t xml:space="preserve">most </w:t>
      </w:r>
      <w:r w:rsidRPr="00805312">
        <w:rPr>
          <w:rStyle w:val="Emphasis"/>
          <w:highlight w:val="green"/>
        </w:rPr>
        <w:t>effective when</w:t>
      </w:r>
      <w:r w:rsidRPr="00805312">
        <w:rPr>
          <w:rStyle w:val="Emphasis"/>
        </w:rPr>
        <w:t xml:space="preserve"> it is absorbed as truth, </w:t>
      </w:r>
      <w:r w:rsidRPr="00805312">
        <w:rPr>
          <w:rStyle w:val="Emphasis"/>
          <w:highlight w:val="green"/>
        </w:rPr>
        <w:t xml:space="preserve">consented </w:t>
      </w:r>
      <w:proofErr w:type="gramStart"/>
      <w:r w:rsidRPr="00805312">
        <w:rPr>
          <w:rStyle w:val="Emphasis"/>
          <w:highlight w:val="green"/>
        </w:rPr>
        <w:t>to</w:t>
      </w:r>
      <w:proofErr w:type="gramEnd"/>
      <w:r w:rsidRPr="00805312">
        <w:rPr>
          <w:rStyle w:val="Emphasis"/>
        </w:rPr>
        <w:t xml:space="preserve"> and </w:t>
      </w:r>
      <w:r w:rsidRPr="00F6632E">
        <w:rPr>
          <w:rStyle w:val="Emphasis"/>
        </w:rPr>
        <w:t xml:space="preserve">desired – which </w:t>
      </w:r>
      <w:r w:rsidRPr="00805312">
        <w:rPr>
          <w:rStyle w:val="Emphasis"/>
          <w:highlight w:val="green"/>
        </w:rPr>
        <w:t xml:space="preserve">creates </w:t>
      </w:r>
      <w:r w:rsidRPr="00F6632E">
        <w:rPr>
          <w:rStyle w:val="Emphasis"/>
        </w:rPr>
        <w:t>an</w:t>
      </w:r>
      <w:r w:rsidRPr="00805312">
        <w:rPr>
          <w:rStyle w:val="Emphasis"/>
          <w:highlight w:val="green"/>
        </w:rPr>
        <w:t xml:space="preserve"> important space for</w:t>
      </w:r>
      <w:r w:rsidRPr="00805312">
        <w:rPr>
          <w:rStyle w:val="Emphasis"/>
        </w:rPr>
        <w:t xml:space="preserve"> dissent, critique and </w:t>
      </w:r>
      <w:r w:rsidRPr="00805312">
        <w:rPr>
          <w:rStyle w:val="Emphasis"/>
          <w:highlight w:val="green"/>
        </w:rPr>
        <w:t>refusal</w:t>
      </w:r>
      <w:r w:rsidRPr="00805312">
        <w:rPr>
          <w:rStyle w:val="Emphasis"/>
        </w:rPr>
        <w:t xml:space="preserve">. </w:t>
      </w:r>
      <w:r w:rsidRPr="00805312">
        <w:t xml:space="preserve">As Colin Gordon argues, Foucault thought that the very </w:t>
      </w:r>
      <w:r w:rsidRPr="00805312">
        <w:rPr>
          <w:rStyle w:val="Emphasis"/>
        </w:rPr>
        <w:t>possibility of governing was conditional on it being credible to the governed as well as the governing.</w:t>
      </w:r>
      <w:r w:rsidRPr="00805312">
        <w:t xml:space="preserve">79 This throws weight onto the question of how security works as a technology of subjectivity. It is to take up Foucault’s challenge, framed as a reversal of the liberal progressive movement of being we have seen in Hegel, not to discover who what are so much as to refuse what we are.80 Just as security rules subjectivity as both a </w:t>
      </w:r>
      <w:proofErr w:type="spellStart"/>
      <w:r w:rsidRPr="00805312">
        <w:t>totalising</w:t>
      </w:r>
      <w:proofErr w:type="spellEnd"/>
      <w:r w:rsidRPr="00805312">
        <w:t xml:space="preserve"> and </w:t>
      </w:r>
      <w:proofErr w:type="spellStart"/>
      <w:r w:rsidRPr="00805312">
        <w:t>individualising</w:t>
      </w:r>
      <w:proofErr w:type="spellEnd"/>
      <w:r w:rsidRPr="00805312">
        <w:t xml:space="preserve"> blackmail and promise, it is at these levels we too can intervene. </w:t>
      </w:r>
      <w:r w:rsidRPr="00805312">
        <w:rPr>
          <w:rStyle w:val="Emphasis"/>
        </w:rPr>
        <w:t xml:space="preserve">We can critique the machinic frameworks of possibility represented by law, policy, economic </w:t>
      </w:r>
      <w:proofErr w:type="gramStart"/>
      <w:r w:rsidRPr="00805312">
        <w:rPr>
          <w:rStyle w:val="Emphasis"/>
        </w:rPr>
        <w:t>regulation</w:t>
      </w:r>
      <w:proofErr w:type="gramEnd"/>
      <w:r w:rsidRPr="00805312">
        <w:rPr>
          <w:rStyle w:val="Emphasis"/>
        </w:rPr>
        <w:t xml:space="preserve"> and diplomacy, while challenging the way these institutions deploy language to draw individual subjects into their consensual web.</w:t>
      </w:r>
      <w:r w:rsidRPr="00805312">
        <w:t xml:space="preserve"> This suggests, at least provisionally, a dual strategy. The ﬁrst asserts the space for agency, both in challenging available possibilities for being and their larger socio-economic implications. </w:t>
      </w:r>
      <w:r w:rsidRPr="00805312">
        <w:rPr>
          <w:rStyle w:val="Emphasis"/>
        </w:rPr>
        <w:t xml:space="preserve">Pushing beyond security </w:t>
      </w:r>
      <w:r w:rsidRPr="001D70A7">
        <w:rPr>
          <w:rStyle w:val="Emphasis"/>
          <w:highlight w:val="green"/>
        </w:rPr>
        <w:t>requires</w:t>
      </w:r>
      <w:r w:rsidRPr="00805312">
        <w:rPr>
          <w:rStyle w:val="Emphasis"/>
        </w:rPr>
        <w:t xml:space="preserve"> tactics that can work at many levels: that empower </w:t>
      </w:r>
      <w:r w:rsidRPr="001D70A7">
        <w:rPr>
          <w:rStyle w:val="Emphasis"/>
          <w:highlight w:val="green"/>
        </w:rPr>
        <w:t>individuals to recognize</w:t>
      </w:r>
      <w:r w:rsidRPr="00805312">
        <w:rPr>
          <w:rStyle w:val="Emphasis"/>
        </w:rPr>
        <w:t xml:space="preserve"> the </w:t>
      </w:r>
      <w:r w:rsidRPr="001D70A7">
        <w:rPr>
          <w:rStyle w:val="Emphasis"/>
          <w:highlight w:val="green"/>
        </w:rPr>
        <w:t>larger</w:t>
      </w:r>
      <w:r w:rsidRPr="00805312">
        <w:rPr>
          <w:rStyle w:val="Emphasis"/>
        </w:rPr>
        <w:t xml:space="preserve"> social, </w:t>
      </w:r>
      <w:proofErr w:type="gramStart"/>
      <w:r w:rsidRPr="00805312">
        <w:rPr>
          <w:rStyle w:val="Emphasis"/>
        </w:rPr>
        <w:t>cultural</w:t>
      </w:r>
      <w:proofErr w:type="gramEnd"/>
      <w:r w:rsidRPr="00805312">
        <w:rPr>
          <w:rStyle w:val="Emphasis"/>
        </w:rPr>
        <w:t xml:space="preserve"> and economic </w:t>
      </w:r>
      <w:r w:rsidRPr="00A84968">
        <w:rPr>
          <w:rStyle w:val="Emphasis"/>
          <w:highlight w:val="green"/>
        </w:rPr>
        <w:t>implications o</w:t>
      </w:r>
      <w:r w:rsidRPr="001D70A7">
        <w:rPr>
          <w:rStyle w:val="Emphasis"/>
          <w:highlight w:val="green"/>
        </w:rPr>
        <w:t>f</w:t>
      </w:r>
      <w:r w:rsidRPr="00805312">
        <w:rPr>
          <w:rStyle w:val="Emphasis"/>
        </w:rPr>
        <w:t xml:space="preserve"> the everyday forms of desire, subjection and discipline they </w:t>
      </w:r>
      <w:r w:rsidRPr="001D70A7">
        <w:rPr>
          <w:rStyle w:val="Emphasis"/>
          <w:highlight w:val="green"/>
        </w:rPr>
        <w:t>encounter</w:t>
      </w:r>
      <w:r w:rsidRPr="00805312">
        <w:rPr>
          <w:rStyle w:val="Emphasis"/>
        </w:rPr>
        <w:t xml:space="preserve">, to challenge and rewrite them, </w:t>
      </w:r>
      <w:r w:rsidRPr="001D70A7">
        <w:rPr>
          <w:rStyle w:val="Emphasis"/>
        </w:rPr>
        <w:t>and which in turn</w:t>
      </w:r>
      <w:r w:rsidRPr="00805312">
        <w:rPr>
          <w:rStyle w:val="Emphasis"/>
        </w:rPr>
        <w:t xml:space="preserve"> contribute to collective effort</w:t>
      </w:r>
      <w:r w:rsidRPr="00A84968">
        <w:rPr>
          <w:rStyle w:val="Emphasis"/>
          <w:highlight w:val="green"/>
        </w:rPr>
        <w:t>s to transform</w:t>
      </w:r>
      <w:r w:rsidRPr="00805312">
        <w:rPr>
          <w:rStyle w:val="Emphasis"/>
        </w:rPr>
        <w:t xml:space="preserve"> the </w:t>
      </w:r>
      <w:r w:rsidRPr="001D70A7">
        <w:rPr>
          <w:rStyle w:val="Emphasis"/>
          <w:highlight w:val="green"/>
        </w:rPr>
        <w:t>larger structures</w:t>
      </w:r>
      <w:r w:rsidRPr="00805312">
        <w:rPr>
          <w:rStyle w:val="Emphasis"/>
        </w:rPr>
        <w:t xml:space="preserve"> of being, exchange and power </w:t>
      </w:r>
      <w:r w:rsidRPr="001D70A7">
        <w:rPr>
          <w:rStyle w:val="Emphasis"/>
          <w:highlight w:val="green"/>
        </w:rPr>
        <w:t>that sustain</w:t>
      </w:r>
      <w:r w:rsidRPr="00805312">
        <w:rPr>
          <w:rStyle w:val="Emphasis"/>
        </w:rPr>
        <w:t xml:space="preserve"> (and have been sustained by) these forms</w:t>
      </w:r>
      <w:r w:rsidRPr="00805312">
        <w:t xml:space="preserve">. As Derrida suggests, this is to open up aporetic possibilities that transgress and call into question the boundaries of the self, society and the international that </w:t>
      </w:r>
      <w:r w:rsidRPr="00F53EC4">
        <w:rPr>
          <w:rStyle w:val="Emphasis"/>
          <w:highlight w:val="green"/>
        </w:rPr>
        <w:t>security</w:t>
      </w:r>
      <w:r w:rsidRPr="00805312">
        <w:t xml:space="preserve"> seeks to imagine and police. The second seeks new ethical principles based on a critique of the rigid and repressive forms of identity security has heretofore offered. Thus writers such as Rosalyn </w:t>
      </w:r>
      <w:proofErr w:type="spellStart"/>
      <w:r w:rsidRPr="00805312">
        <w:t>Diprose</w:t>
      </w:r>
      <w:proofErr w:type="spellEnd"/>
      <w:r w:rsidRPr="00805312">
        <w:t xml:space="preserve">, William Connolly and Moira </w:t>
      </w:r>
      <w:proofErr w:type="spellStart"/>
      <w:r w:rsidRPr="00805312">
        <w:t>Gatens</w:t>
      </w:r>
      <w:proofErr w:type="spellEnd"/>
      <w:r w:rsidRPr="00805312">
        <w:t xml:space="preserve"> have sought to imagine a new ethical relationship, which thinks difference not on the basis of the Same, but on the basis of a dialogue with the Other that might allow space for the unknown and unfamiliar, for what </w:t>
      </w:r>
      <w:proofErr w:type="spellStart"/>
      <w:r w:rsidRPr="00805312">
        <w:t>Gatens</w:t>
      </w:r>
      <w:proofErr w:type="spellEnd"/>
      <w:r w:rsidRPr="00805312">
        <w:t xml:space="preserve"> calls a ‘debate and engagement with the other’s law and the other’s ethics’ – an encounter which involves a transformation of the self rather than the other.81 (The potentials and limits of these models of ethics are explored in more detail in Chapter 3, where I critically </w:t>
      </w:r>
      <w:proofErr w:type="spellStart"/>
      <w:r w:rsidRPr="00805312">
        <w:t>analyse</w:t>
      </w:r>
      <w:proofErr w:type="spellEnd"/>
      <w:r w:rsidRPr="00805312">
        <w:t xml:space="preserve"> the political possibilities offered by the thought of Emmanuel Levinas, Martin Heidegger and Martin Buber.) In short, while the sweep and power of security must be acknowledged</w:t>
      </w:r>
      <w:r w:rsidRPr="00805312">
        <w:rPr>
          <w:rStyle w:val="Emphasis"/>
        </w:rPr>
        <w:t xml:space="preserve">, it must also be refused: at the simultaneous levels of individual identity, social </w:t>
      </w:r>
      <w:proofErr w:type="gramStart"/>
      <w:r w:rsidRPr="00805312">
        <w:rPr>
          <w:rStyle w:val="Emphasis"/>
        </w:rPr>
        <w:t>order</w:t>
      </w:r>
      <w:proofErr w:type="gramEnd"/>
      <w:r w:rsidRPr="00805312">
        <w:rPr>
          <w:rStyle w:val="Emphasis"/>
        </w:rPr>
        <w:t xml:space="preserve"> and macroeconomic possibility,</w:t>
      </w:r>
      <w:r w:rsidRPr="00805312">
        <w:t xml:space="preserve"> it would entail another kind of work on ‘ourselves’ – a political refusal of the One, the imagination of an Other that never returns to the Same. </w:t>
      </w:r>
      <w:r w:rsidRPr="00805312">
        <w:rPr>
          <w:rStyle w:val="Emphasis"/>
        </w:rPr>
        <w:t xml:space="preserve">It is to imagine a world in which alternative possibilities of society, justice and existence are free to develop, independent of sovereign ontologies and their animating forms of geopolitical control, </w:t>
      </w:r>
      <w:proofErr w:type="gramStart"/>
      <w:r w:rsidRPr="00805312">
        <w:rPr>
          <w:rStyle w:val="Emphasis"/>
        </w:rPr>
        <w:t>desire</w:t>
      </w:r>
      <w:proofErr w:type="gramEnd"/>
      <w:r w:rsidRPr="00805312">
        <w:rPr>
          <w:rStyle w:val="Emphasis"/>
        </w:rPr>
        <w:t xml:space="preserve"> and violence. It is to ask if there can be a </w:t>
      </w:r>
      <w:r w:rsidRPr="00F53EC4">
        <w:rPr>
          <w:rStyle w:val="Emphasis"/>
        </w:rPr>
        <w:t>world or a security after security</w:t>
      </w:r>
      <w:r w:rsidRPr="00805312">
        <w:rPr>
          <w:rStyle w:val="Emphasis"/>
        </w:rPr>
        <w:t>, and what its shimmering possibilities might be.</w:t>
      </w:r>
    </w:p>
    <w:p w14:paraId="1B97E23C" w14:textId="163078E5" w:rsidR="001D7619" w:rsidRPr="00BA212E" w:rsidRDefault="001D7619" w:rsidP="0063544D">
      <w:pPr>
        <w:rPr>
          <w:sz w:val="10"/>
        </w:rPr>
      </w:pPr>
    </w:p>
    <w:p w14:paraId="7B6B2F92" w14:textId="7AC82643" w:rsidR="0063544D" w:rsidRDefault="00961805" w:rsidP="00961805">
      <w:pPr>
        <w:pStyle w:val="Heading3"/>
      </w:pPr>
      <w:r>
        <w:lastRenderedPageBreak/>
        <w:t>Case</w:t>
      </w:r>
    </w:p>
    <w:p w14:paraId="6B70DF5C" w14:textId="0891C35A" w:rsidR="001B7726" w:rsidRPr="001B7726" w:rsidRDefault="001B7726" w:rsidP="001B7726">
      <w:pPr>
        <w:pStyle w:val="Heading3"/>
      </w:pPr>
      <w:r>
        <w:lastRenderedPageBreak/>
        <w:t>Enviro LW</w:t>
      </w:r>
    </w:p>
    <w:p w14:paraId="099FED86" w14:textId="77777777" w:rsidR="001B7726" w:rsidRPr="00351EB8" w:rsidRDefault="001B7726" w:rsidP="001B7726">
      <w:pPr>
        <w:pStyle w:val="Heading4"/>
        <w:rPr>
          <w:rFonts w:cs="Times New Roman"/>
        </w:rPr>
      </w:pPr>
      <w:r w:rsidRPr="00351EB8">
        <w:rPr>
          <w:rFonts w:cs="Times New Roman"/>
        </w:rPr>
        <w:t>Environmental apocalypticism leads to social paralysis and eco-authoritarianism turning case, that’s Buell</w:t>
      </w:r>
    </w:p>
    <w:p w14:paraId="5767E8DF" w14:textId="77777777" w:rsidR="001B7726" w:rsidRPr="00351EB8" w:rsidRDefault="001B7726" w:rsidP="001B7726">
      <w:pPr>
        <w:pStyle w:val="Heading4"/>
        <w:numPr>
          <w:ilvl w:val="0"/>
          <w:numId w:val="13"/>
        </w:numPr>
        <w:ind w:left="720"/>
        <w:rPr>
          <w:rFonts w:cs="Times New Roman"/>
        </w:rPr>
      </w:pPr>
      <w:r w:rsidRPr="00351EB8">
        <w:rPr>
          <w:rFonts w:cs="Times New Roman"/>
        </w:rPr>
        <w:t xml:space="preserve">De-politicization – framing environmental destruction as an apocalyptic event and an imminent crisis causes individuals to feel they </w:t>
      </w:r>
      <w:proofErr w:type="spellStart"/>
      <w:proofErr w:type="gramStart"/>
      <w:r w:rsidRPr="00351EB8">
        <w:rPr>
          <w:rFonts w:cs="Times New Roman"/>
        </w:rPr>
        <w:t>cant</w:t>
      </w:r>
      <w:proofErr w:type="spellEnd"/>
      <w:proofErr w:type="gramEnd"/>
      <w:r w:rsidRPr="00351EB8">
        <w:rPr>
          <w:rFonts w:cs="Times New Roman"/>
        </w:rPr>
        <w:t xml:space="preserve"> do anything or solve the problem – turns case</w:t>
      </w:r>
    </w:p>
    <w:p w14:paraId="485D9FE2" w14:textId="77777777" w:rsidR="001B7726" w:rsidRPr="00351EB8" w:rsidRDefault="001B7726" w:rsidP="001B7726">
      <w:pPr>
        <w:pStyle w:val="Heading4"/>
        <w:numPr>
          <w:ilvl w:val="0"/>
          <w:numId w:val="13"/>
        </w:numPr>
        <w:ind w:left="720"/>
        <w:rPr>
          <w:rFonts w:cs="Times New Roman"/>
        </w:rPr>
      </w:pPr>
      <w:r w:rsidRPr="00351EB8">
        <w:rPr>
          <w:rFonts w:cs="Times New Roman"/>
        </w:rPr>
        <w:t xml:space="preserve">De-linking – the affirmative’s framing of environmental collapse as inevitable in the </w:t>
      </w:r>
      <w:proofErr w:type="spellStart"/>
      <w:r w:rsidRPr="00351EB8">
        <w:rPr>
          <w:rFonts w:cs="Times New Roman"/>
        </w:rPr>
        <w:t>squo</w:t>
      </w:r>
      <w:proofErr w:type="spellEnd"/>
      <w:r w:rsidRPr="00351EB8">
        <w:rPr>
          <w:rFonts w:cs="Times New Roman"/>
        </w:rPr>
        <w:t xml:space="preserve"> causes people to </w:t>
      </w:r>
      <w:proofErr w:type="gramStart"/>
      <w:r w:rsidRPr="00351EB8">
        <w:rPr>
          <w:rFonts w:cs="Times New Roman"/>
        </w:rPr>
        <w:t>delinking</w:t>
      </w:r>
      <w:proofErr w:type="gramEnd"/>
      <w:r w:rsidRPr="00351EB8">
        <w:rPr>
          <w:rFonts w:cs="Times New Roman"/>
        </w:rPr>
        <w:t xml:space="preserve"> from nature instead of solving it – advocating for a </w:t>
      </w:r>
      <w:proofErr w:type="spellStart"/>
      <w:r w:rsidRPr="00351EB8">
        <w:rPr>
          <w:rFonts w:cs="Times New Roman"/>
        </w:rPr>
        <w:t>postnature</w:t>
      </w:r>
      <w:proofErr w:type="spellEnd"/>
      <w:r w:rsidRPr="00351EB8">
        <w:rPr>
          <w:rFonts w:cs="Times New Roman"/>
        </w:rPr>
        <w:t xml:space="preserve"> lifestyle </w:t>
      </w:r>
    </w:p>
    <w:p w14:paraId="4ACB7805" w14:textId="77777777" w:rsidR="001B7726" w:rsidRPr="00351EB8" w:rsidRDefault="001B7726" w:rsidP="001B7726">
      <w:pPr>
        <w:pStyle w:val="Heading4"/>
        <w:numPr>
          <w:ilvl w:val="0"/>
          <w:numId w:val="13"/>
        </w:numPr>
        <w:ind w:left="720"/>
        <w:rPr>
          <w:rFonts w:cs="Times New Roman"/>
        </w:rPr>
      </w:pPr>
      <w:r w:rsidRPr="00351EB8">
        <w:rPr>
          <w:rFonts w:cs="Times New Roman"/>
        </w:rPr>
        <w:t xml:space="preserve">Eco-Authoritarianism – their framing that the affirmative is the “final solution” to solving the environment coupled with their apocalyptic rhetoric justifies </w:t>
      </w:r>
      <w:proofErr w:type="spellStart"/>
      <w:r w:rsidRPr="00351EB8">
        <w:rPr>
          <w:rFonts w:cs="Times New Roman"/>
        </w:rPr>
        <w:t>inhumanist</w:t>
      </w:r>
      <w:proofErr w:type="spellEnd"/>
      <w:r w:rsidRPr="00351EB8">
        <w:rPr>
          <w:rFonts w:cs="Times New Roman"/>
        </w:rPr>
        <w:t xml:space="preserve"> authoritarian actions by the government to ensure environmental protection</w:t>
      </w:r>
    </w:p>
    <w:p w14:paraId="496AC689" w14:textId="1F68916E" w:rsidR="001B7726" w:rsidRPr="001B7726" w:rsidRDefault="001B7726" w:rsidP="001B7726"/>
    <w:p w14:paraId="0128724D" w14:textId="77777777" w:rsidR="00961805" w:rsidRPr="00C35800" w:rsidRDefault="00961805" w:rsidP="00961805">
      <w:pPr>
        <w:pStyle w:val="Heading4"/>
        <w:rPr>
          <w:rFonts w:asciiTheme="majorHAnsi" w:hAnsiTheme="majorHAnsi" w:cstheme="majorHAnsi"/>
        </w:rPr>
      </w:pPr>
      <w:r w:rsidRPr="00C35800">
        <w:rPr>
          <w:rFonts w:asciiTheme="majorHAnsi" w:hAnsiTheme="majorHAnsi" w:cstheme="majorHAnsi"/>
        </w:rPr>
        <w:t>No extinction- burnout</w:t>
      </w:r>
    </w:p>
    <w:p w14:paraId="07B59D0A" w14:textId="77777777" w:rsidR="00961805" w:rsidRPr="00C35800" w:rsidRDefault="00961805" w:rsidP="00961805">
      <w:pPr>
        <w:rPr>
          <w:rFonts w:asciiTheme="majorHAnsi" w:hAnsiTheme="majorHAnsi" w:cstheme="majorHAnsi"/>
        </w:rPr>
      </w:pPr>
      <w:r w:rsidRPr="00C35800">
        <w:rPr>
          <w:rStyle w:val="Style13ptBold"/>
          <w:rFonts w:asciiTheme="majorHAnsi" w:hAnsiTheme="majorHAnsi" w:cstheme="majorHAnsi"/>
        </w:rPr>
        <w:t>Adalja 16</w:t>
      </w:r>
      <w:r w:rsidRPr="00C35800">
        <w:rPr>
          <w:rFonts w:asciiTheme="majorHAnsi" w:hAnsiTheme="majorHAnsi" w:cstheme="majorHAnsi"/>
          <w:szCs w:val="16"/>
        </w:rPr>
        <w:t>—infectious-disease physician at the University of Pittsburgh [</w:t>
      </w:r>
      <w:proofErr w:type="spellStart"/>
      <w:r w:rsidRPr="00C35800">
        <w:rPr>
          <w:rFonts w:asciiTheme="majorHAnsi" w:hAnsiTheme="majorHAnsi" w:cstheme="majorHAnsi"/>
          <w:szCs w:val="16"/>
        </w:rPr>
        <w:t>Amesh</w:t>
      </w:r>
      <w:proofErr w:type="spellEnd"/>
      <w:r w:rsidRPr="00C35800">
        <w:rPr>
          <w:rFonts w:asciiTheme="majorHAnsi" w:hAnsiTheme="majorHAnsi" w:cstheme="majorHAnsi"/>
          <w:szCs w:val="16"/>
        </w:rPr>
        <w:t>, “Why Hasn't Disease Wiped out the Human Race?” 6/17/2016, https://www.theatlantic.com/health/archive/2016/06/infectious-diseases-extinction/487514/ Accessed 5 July 2017]</w:t>
      </w:r>
    </w:p>
    <w:p w14:paraId="5D562A6D" w14:textId="77777777" w:rsidR="00961805" w:rsidRPr="00C35800" w:rsidRDefault="00961805" w:rsidP="00961805">
      <w:pPr>
        <w:rPr>
          <w:rFonts w:asciiTheme="majorHAnsi" w:hAnsiTheme="majorHAnsi" w:cstheme="majorHAnsi"/>
        </w:rPr>
      </w:pPr>
      <w:r w:rsidRPr="00C35800">
        <w:rPr>
          <w:rFonts w:asciiTheme="majorHAnsi" w:hAnsiTheme="majorHAnsi" w:cstheme="majorHAnsi"/>
        </w:rPr>
        <w:t xml:space="preserve">In Michael Crichton’s The Andromeda Strain, the canonical book in the disease-outbreak genre, an alien microbe threatens </w:t>
      </w:r>
      <w:proofErr w:type="gramStart"/>
      <w:r w:rsidRPr="00C35800">
        <w:rPr>
          <w:rFonts w:asciiTheme="majorHAnsi" w:hAnsiTheme="majorHAnsi" w:cstheme="majorHAnsi"/>
        </w:rPr>
        <w:t>the human race</w:t>
      </w:r>
      <w:proofErr w:type="gramEnd"/>
      <w:r w:rsidRPr="00C35800">
        <w:rPr>
          <w:rFonts w:asciiTheme="majorHAnsi" w:hAnsiTheme="majorHAnsi" w:cstheme="majorHAnsi"/>
        </w:rPr>
        <w:t xml:space="preserve"> with extinction, and humanity’s best minds are marshaled to combat the enemy organism. Fortunately, </w:t>
      </w:r>
      <w:r w:rsidRPr="00C35800">
        <w:rPr>
          <w:rStyle w:val="StyleUnderline"/>
          <w:rFonts w:asciiTheme="majorHAnsi" w:hAnsiTheme="majorHAnsi" w:cstheme="majorHAnsi"/>
        </w:rPr>
        <w:t xml:space="preserve">outside of fiction, there’s no reason to expect alien pathogens to wage war on </w:t>
      </w:r>
      <w:proofErr w:type="gramStart"/>
      <w:r w:rsidRPr="00C35800">
        <w:rPr>
          <w:rStyle w:val="StyleUnderline"/>
          <w:rFonts w:asciiTheme="majorHAnsi" w:hAnsiTheme="majorHAnsi" w:cstheme="majorHAnsi"/>
        </w:rPr>
        <w:t>the human race</w:t>
      </w:r>
      <w:proofErr w:type="gramEnd"/>
      <w:r w:rsidRPr="00C35800">
        <w:rPr>
          <w:rStyle w:val="StyleUnderline"/>
          <w:rFonts w:asciiTheme="majorHAnsi" w:hAnsiTheme="majorHAnsi" w:cstheme="majorHAnsi"/>
        </w:rPr>
        <w:t xml:space="preserve"> any time soon</w:t>
      </w:r>
      <w:r w:rsidRPr="00C35800">
        <w:rPr>
          <w:rFonts w:asciiTheme="majorHAnsi" w:hAnsiTheme="majorHAnsi" w:cstheme="majorHAnsi"/>
        </w:rPr>
        <w:t xml:space="preserve">, and my analysis suggests that </w:t>
      </w:r>
      <w:r w:rsidRPr="00C35800">
        <w:rPr>
          <w:rStyle w:val="StyleUnderline"/>
          <w:rFonts w:asciiTheme="majorHAnsi" w:hAnsiTheme="majorHAnsi" w:cstheme="majorHAnsi"/>
        </w:rPr>
        <w:t xml:space="preserve">any real-life domestic microbe reaching an extinction level of threat probably </w:t>
      </w:r>
      <w:r w:rsidRPr="00C35800">
        <w:rPr>
          <w:rStyle w:val="Emphasis"/>
          <w:rFonts w:asciiTheme="majorHAnsi" w:hAnsiTheme="majorHAnsi" w:cstheme="majorHAnsi"/>
        </w:rPr>
        <w:t xml:space="preserve">is just as unlikely. </w:t>
      </w:r>
      <w:r w:rsidRPr="00C35800">
        <w:rPr>
          <w:rFonts w:asciiTheme="majorHAnsi" w:hAnsiTheme="majorHAnsi" w:cstheme="majorHAnsi"/>
          <w:szCs w:val="16"/>
        </w:rPr>
        <w:t xml:space="preserve">When humans began to focus their minds on the problems posed by infectious disease, human life ceased being nasty, brutish, and short. </w:t>
      </w:r>
      <w:r w:rsidRPr="00C35800">
        <w:rPr>
          <w:rStyle w:val="StyleUnderline"/>
          <w:rFonts w:asciiTheme="majorHAnsi" w:hAnsiTheme="majorHAnsi" w:cstheme="majorHAnsi"/>
        </w:rPr>
        <w:t xml:space="preserve">Any </w:t>
      </w:r>
      <w:r w:rsidRPr="00BC241A">
        <w:rPr>
          <w:rStyle w:val="StyleUnderline"/>
          <w:rFonts w:asciiTheme="majorHAnsi" w:hAnsiTheme="majorHAnsi" w:cstheme="majorHAnsi"/>
          <w:highlight w:val="green"/>
        </w:rPr>
        <w:t>apocalyptic pathogen would need to</w:t>
      </w:r>
      <w:r w:rsidRPr="00C35800">
        <w:rPr>
          <w:rStyle w:val="StyleUnderline"/>
          <w:rFonts w:asciiTheme="majorHAnsi" w:hAnsiTheme="majorHAnsi" w:cstheme="majorHAnsi"/>
        </w:rPr>
        <w:t xml:space="preserve"> possess a very special combination of two attributes. First, it would have to </w:t>
      </w:r>
      <w:r w:rsidRPr="00BC241A">
        <w:rPr>
          <w:rStyle w:val="StyleUnderline"/>
          <w:rFonts w:asciiTheme="majorHAnsi" w:hAnsiTheme="majorHAnsi" w:cstheme="majorHAnsi"/>
          <w:highlight w:val="green"/>
        </w:rPr>
        <w:t>be</w:t>
      </w:r>
      <w:r w:rsidRPr="00C35800">
        <w:rPr>
          <w:rStyle w:val="StyleUnderline"/>
          <w:rFonts w:asciiTheme="majorHAnsi" w:hAnsiTheme="majorHAnsi" w:cstheme="majorHAnsi"/>
        </w:rPr>
        <w:t xml:space="preserve"> </w:t>
      </w:r>
      <w:r w:rsidRPr="00BC241A">
        <w:rPr>
          <w:rStyle w:val="StyleUnderline"/>
          <w:rFonts w:asciiTheme="majorHAnsi" w:hAnsiTheme="majorHAnsi" w:cstheme="majorHAnsi"/>
          <w:highlight w:val="green"/>
        </w:rPr>
        <w:t>so unfamiliar</w:t>
      </w:r>
      <w:r w:rsidRPr="00C35800">
        <w:rPr>
          <w:rStyle w:val="StyleUnderline"/>
          <w:rFonts w:asciiTheme="majorHAnsi" w:hAnsiTheme="majorHAnsi" w:cstheme="majorHAnsi"/>
        </w:rPr>
        <w:t xml:space="preserve"> that </w:t>
      </w:r>
      <w:r w:rsidRPr="00BC241A">
        <w:rPr>
          <w:rStyle w:val="StyleUnderline"/>
          <w:rFonts w:asciiTheme="majorHAnsi" w:hAnsiTheme="majorHAnsi" w:cstheme="majorHAnsi"/>
          <w:highlight w:val="green"/>
        </w:rPr>
        <w:t>no</w:t>
      </w:r>
      <w:r w:rsidRPr="00C35800">
        <w:rPr>
          <w:rStyle w:val="StyleUnderline"/>
          <w:rFonts w:asciiTheme="majorHAnsi" w:hAnsiTheme="majorHAnsi" w:cstheme="majorHAnsi"/>
        </w:rPr>
        <w:t xml:space="preserve"> existing </w:t>
      </w:r>
      <w:r w:rsidRPr="00BC241A">
        <w:rPr>
          <w:rStyle w:val="StyleUnderline"/>
          <w:rFonts w:asciiTheme="majorHAnsi" w:hAnsiTheme="majorHAnsi" w:cstheme="majorHAnsi"/>
          <w:highlight w:val="green"/>
        </w:rPr>
        <w:t>therapy</w:t>
      </w:r>
      <w:r w:rsidRPr="00C35800">
        <w:rPr>
          <w:rStyle w:val="StyleUnderline"/>
          <w:rFonts w:asciiTheme="majorHAnsi" w:hAnsiTheme="majorHAnsi" w:cstheme="majorHAnsi"/>
        </w:rPr>
        <w:t xml:space="preserve"> or vaccine </w:t>
      </w:r>
      <w:r w:rsidRPr="00BC241A">
        <w:rPr>
          <w:rStyle w:val="StyleUnderline"/>
          <w:rFonts w:asciiTheme="majorHAnsi" w:hAnsiTheme="majorHAnsi" w:cstheme="majorHAnsi"/>
          <w:highlight w:val="green"/>
        </w:rPr>
        <w:t>could be applied to i</w:t>
      </w:r>
      <w:r w:rsidRPr="00C35800">
        <w:rPr>
          <w:rStyle w:val="StyleUnderline"/>
          <w:rFonts w:asciiTheme="majorHAnsi" w:hAnsiTheme="majorHAnsi" w:cstheme="majorHAnsi"/>
        </w:rPr>
        <w:t xml:space="preserve">t. Second, </w:t>
      </w:r>
      <w:r w:rsidRPr="00BC241A">
        <w:rPr>
          <w:rStyle w:val="StyleUnderline"/>
          <w:rFonts w:asciiTheme="majorHAnsi" w:hAnsiTheme="majorHAnsi" w:cstheme="majorHAnsi"/>
          <w:highlight w:val="green"/>
        </w:rPr>
        <w:t>it would need to have a high</w:t>
      </w:r>
      <w:r w:rsidRPr="00C35800">
        <w:rPr>
          <w:rStyle w:val="StyleUnderline"/>
          <w:rFonts w:asciiTheme="majorHAnsi" w:hAnsiTheme="majorHAnsi" w:cstheme="majorHAnsi"/>
        </w:rPr>
        <w:t xml:space="preserve"> and surreptitious </w:t>
      </w:r>
      <w:r w:rsidRPr="00BC241A">
        <w:rPr>
          <w:rStyle w:val="StyleUnderline"/>
          <w:rFonts w:asciiTheme="majorHAnsi" w:hAnsiTheme="majorHAnsi" w:cstheme="majorHAnsi"/>
          <w:highlight w:val="green"/>
        </w:rPr>
        <w:t>transmissibility before symptoms occur.</w:t>
      </w:r>
      <w:r w:rsidRPr="00C35800">
        <w:rPr>
          <w:rStyle w:val="StyleUnderline"/>
          <w:rFonts w:asciiTheme="majorHAnsi" w:hAnsiTheme="majorHAnsi" w:cstheme="majorHAnsi"/>
        </w:rPr>
        <w:t xml:space="preserve"> The first is essential because any microbe from a known class of pathogens would</w:t>
      </w:r>
      <w:r w:rsidRPr="00C35800">
        <w:rPr>
          <w:rFonts w:asciiTheme="majorHAnsi" w:hAnsiTheme="majorHAnsi" w:cstheme="majorHAnsi"/>
        </w:rPr>
        <w:t xml:space="preserve">, by definition, </w:t>
      </w:r>
      <w:r w:rsidRPr="00C35800">
        <w:rPr>
          <w:rStyle w:val="StyleUnderline"/>
          <w:rFonts w:asciiTheme="majorHAnsi" w:hAnsiTheme="majorHAnsi" w:cstheme="majorHAnsi"/>
        </w:rPr>
        <w:t xml:space="preserve">have family members that could serve as models for containment and countermeasures. </w:t>
      </w:r>
      <w:r w:rsidRPr="00BC241A">
        <w:rPr>
          <w:rStyle w:val="StyleUnderline"/>
          <w:rFonts w:asciiTheme="majorHAnsi" w:hAnsiTheme="majorHAnsi" w:cstheme="majorHAnsi"/>
          <w:highlight w:val="green"/>
        </w:rPr>
        <w:t>The second would allow the</w:t>
      </w:r>
      <w:r w:rsidRPr="00C35800">
        <w:rPr>
          <w:rStyle w:val="StyleUnderline"/>
          <w:rFonts w:asciiTheme="majorHAnsi" w:hAnsiTheme="majorHAnsi" w:cstheme="majorHAnsi"/>
        </w:rPr>
        <w:t xml:space="preserve"> hypothetical </w:t>
      </w:r>
      <w:r w:rsidRPr="00BC241A">
        <w:rPr>
          <w:rStyle w:val="StyleUnderline"/>
          <w:rFonts w:asciiTheme="majorHAnsi" w:hAnsiTheme="majorHAnsi" w:cstheme="majorHAnsi"/>
          <w:highlight w:val="green"/>
        </w:rPr>
        <w:t>disease to spread without being detected</w:t>
      </w:r>
      <w:r w:rsidRPr="00C35800">
        <w:rPr>
          <w:rStyle w:val="StyleUnderline"/>
          <w:rFonts w:asciiTheme="majorHAnsi" w:hAnsiTheme="majorHAnsi" w:cstheme="majorHAnsi"/>
        </w:rPr>
        <w:t xml:space="preserve"> by even the most astute clinicians. The three infectious diseases most likely to be considered extinction-level threats in the world today—</w:t>
      </w:r>
      <w:r w:rsidRPr="00BC241A">
        <w:rPr>
          <w:rStyle w:val="StyleUnderline"/>
          <w:rFonts w:asciiTheme="majorHAnsi" w:hAnsiTheme="majorHAnsi" w:cstheme="majorHAnsi"/>
          <w:highlight w:val="green"/>
        </w:rPr>
        <w:t>influenza,</w:t>
      </w:r>
      <w:r w:rsidRPr="00C35800">
        <w:rPr>
          <w:rStyle w:val="StyleUnderline"/>
          <w:rFonts w:asciiTheme="majorHAnsi" w:hAnsiTheme="majorHAnsi" w:cstheme="majorHAnsi"/>
        </w:rPr>
        <w:t xml:space="preserve"> HIV, and Ebola—</w:t>
      </w:r>
      <w:r w:rsidRPr="00BC241A">
        <w:rPr>
          <w:rStyle w:val="Emphasis"/>
          <w:rFonts w:asciiTheme="majorHAnsi" w:hAnsiTheme="majorHAnsi" w:cstheme="majorHAnsi"/>
          <w:highlight w:val="green"/>
        </w:rPr>
        <w:t>don’t meet these two requirements</w:t>
      </w:r>
      <w:r w:rsidRPr="00C35800">
        <w:rPr>
          <w:rFonts w:asciiTheme="majorHAnsi" w:hAnsiTheme="majorHAnsi" w:cstheme="majorHAnsi"/>
        </w:rPr>
        <w:t xml:space="preserve">. </w:t>
      </w:r>
      <w:r w:rsidRPr="00C35800">
        <w:rPr>
          <w:rStyle w:val="StyleUnderline"/>
          <w:rFonts w:asciiTheme="majorHAnsi" w:hAnsiTheme="majorHAnsi" w:cstheme="majorHAnsi"/>
        </w:rPr>
        <w:t>Influenza</w:t>
      </w:r>
      <w:r w:rsidRPr="00C35800">
        <w:rPr>
          <w:rFonts w:asciiTheme="majorHAnsi" w:hAnsiTheme="majorHAnsi" w:cstheme="majorHAnsi"/>
        </w:rPr>
        <w:t xml:space="preserve">, for instance, </w:t>
      </w:r>
      <w:r w:rsidRPr="00C35800">
        <w:rPr>
          <w:rStyle w:val="StyleUnderline"/>
          <w:rFonts w:asciiTheme="majorHAnsi" w:hAnsiTheme="majorHAnsi" w:cstheme="majorHAnsi"/>
        </w:rPr>
        <w:t>despite its well-established ability to kill on a large scale</w:t>
      </w:r>
      <w:r w:rsidRPr="00C35800">
        <w:rPr>
          <w:rFonts w:asciiTheme="majorHAnsi" w:hAnsiTheme="majorHAnsi" w:cstheme="majorHAnsi"/>
        </w:rPr>
        <w:t xml:space="preserve">, its contagiousness, and its unrivaled ability to shift and drift away from our vaccines, </w:t>
      </w:r>
      <w:r w:rsidRPr="00C35800">
        <w:rPr>
          <w:rStyle w:val="StyleUnderline"/>
          <w:rFonts w:asciiTheme="majorHAnsi" w:hAnsiTheme="majorHAnsi" w:cstheme="majorHAnsi"/>
        </w:rPr>
        <w:t>is still what I would call a “known unknown.”</w:t>
      </w:r>
      <w:r w:rsidRPr="00C35800">
        <w:rPr>
          <w:rFonts w:asciiTheme="majorHAnsi" w:hAnsiTheme="majorHAnsi" w:cstheme="majorHAnsi"/>
        </w:rPr>
        <w:t xml:space="preserve"> While there are many mysteries about how new flu strains emerge, from at least the time of Hippocrates, </w:t>
      </w:r>
      <w:r w:rsidRPr="00C35800">
        <w:rPr>
          <w:rStyle w:val="StyleUnderline"/>
          <w:rFonts w:asciiTheme="majorHAnsi" w:hAnsiTheme="majorHAnsi" w:cstheme="majorHAnsi"/>
        </w:rPr>
        <w:t xml:space="preserve">humans have been attuned to its risk. And in the modern era, a </w:t>
      </w:r>
      <w:r w:rsidRPr="00BC241A">
        <w:rPr>
          <w:rStyle w:val="StyleUnderline"/>
          <w:rFonts w:asciiTheme="majorHAnsi" w:hAnsiTheme="majorHAnsi" w:cstheme="majorHAnsi"/>
          <w:highlight w:val="green"/>
        </w:rPr>
        <w:t>full-fledged industry of influenza preparedness exists</w:t>
      </w:r>
      <w:r w:rsidRPr="00C35800">
        <w:rPr>
          <w:rStyle w:val="StyleUnderline"/>
          <w:rFonts w:asciiTheme="majorHAnsi" w:hAnsiTheme="majorHAnsi" w:cstheme="majorHAnsi"/>
        </w:rPr>
        <w:t>, with effective vaccine strategies and antiviral therapies. HIV</w:t>
      </w:r>
      <w:r w:rsidRPr="00C35800">
        <w:rPr>
          <w:rFonts w:asciiTheme="majorHAnsi" w:hAnsiTheme="majorHAnsi" w:cstheme="majorHAnsi"/>
        </w:rPr>
        <w:t xml:space="preserve">, which has killed 39 million people over several decades, </w:t>
      </w:r>
      <w:r w:rsidRPr="00C35800">
        <w:rPr>
          <w:rStyle w:val="StyleUnderline"/>
          <w:rFonts w:asciiTheme="majorHAnsi" w:hAnsiTheme="majorHAnsi" w:cstheme="majorHAnsi"/>
        </w:rPr>
        <w:t>is similarly limited due to several factors.</w:t>
      </w:r>
      <w:r w:rsidRPr="00C35800">
        <w:rPr>
          <w:rFonts w:asciiTheme="majorHAnsi" w:hAnsiTheme="majorHAnsi" w:cstheme="majorHAnsi"/>
        </w:rPr>
        <w:t xml:space="preserve"> Most importantly, </w:t>
      </w:r>
      <w:r w:rsidRPr="00C35800">
        <w:rPr>
          <w:rStyle w:val="StyleUnderline"/>
          <w:rFonts w:asciiTheme="majorHAnsi" w:hAnsiTheme="majorHAnsi" w:cstheme="majorHAnsi"/>
        </w:rPr>
        <w:t>HIV’s dependency on blood and body fluid for transmission</w:t>
      </w:r>
      <w:r w:rsidRPr="00C35800">
        <w:rPr>
          <w:rFonts w:asciiTheme="majorHAnsi" w:hAnsiTheme="majorHAnsi" w:cstheme="majorHAnsi"/>
        </w:rPr>
        <w:t xml:space="preserve"> (</w:t>
      </w:r>
      <w:proofErr w:type="gramStart"/>
      <w:r w:rsidRPr="00C35800">
        <w:rPr>
          <w:rFonts w:asciiTheme="majorHAnsi" w:hAnsiTheme="majorHAnsi" w:cstheme="majorHAnsi"/>
        </w:rPr>
        <w:t>similar to</w:t>
      </w:r>
      <w:proofErr w:type="gramEnd"/>
      <w:r w:rsidRPr="00C35800">
        <w:rPr>
          <w:rFonts w:asciiTheme="majorHAnsi" w:hAnsiTheme="majorHAnsi" w:cstheme="majorHAnsi"/>
        </w:rPr>
        <w:t xml:space="preserve"> Ebola) </w:t>
      </w:r>
      <w:r w:rsidRPr="00C35800">
        <w:rPr>
          <w:rStyle w:val="StyleUnderline"/>
          <w:rFonts w:asciiTheme="majorHAnsi" w:hAnsiTheme="majorHAnsi" w:cstheme="majorHAnsi"/>
        </w:rPr>
        <w:t>requires intimate human-to-human contact, which limits contagion</w:t>
      </w:r>
      <w:r w:rsidRPr="00C35800">
        <w:rPr>
          <w:rFonts w:asciiTheme="majorHAnsi" w:hAnsiTheme="majorHAnsi" w:cstheme="majorHAnsi"/>
        </w:rPr>
        <w:t xml:space="preserve">. Highly potent antiviral therapy allows most people to live normally with the disease, and a substantial group of the population has genetic mutations that render them impervious to infection in the first place. Lastly, </w:t>
      </w:r>
      <w:r w:rsidRPr="00C35800">
        <w:rPr>
          <w:rStyle w:val="StyleUnderline"/>
          <w:rFonts w:asciiTheme="majorHAnsi" w:hAnsiTheme="majorHAnsi" w:cstheme="majorHAnsi"/>
        </w:rPr>
        <w:t xml:space="preserve">simple prevention strategies such as needle exchange for </w:t>
      </w:r>
      <w:r w:rsidRPr="00C35800">
        <w:rPr>
          <w:rStyle w:val="StyleUnderline"/>
          <w:rFonts w:asciiTheme="majorHAnsi" w:hAnsiTheme="majorHAnsi" w:cstheme="majorHAnsi"/>
        </w:rPr>
        <w:lastRenderedPageBreak/>
        <w:t>injection drug users and barrier contraceptives</w:t>
      </w:r>
      <w:r w:rsidRPr="00C35800">
        <w:rPr>
          <w:rFonts w:asciiTheme="majorHAnsi" w:hAnsiTheme="majorHAnsi" w:cstheme="majorHAnsi"/>
        </w:rPr>
        <w:t>—when available—</w:t>
      </w:r>
      <w:r w:rsidRPr="00C35800">
        <w:rPr>
          <w:rStyle w:val="StyleUnderline"/>
          <w:rFonts w:asciiTheme="majorHAnsi" w:hAnsiTheme="majorHAnsi" w:cstheme="majorHAnsi"/>
        </w:rPr>
        <w:t>can curtail transmission risk. Ebola</w:t>
      </w:r>
      <w:r w:rsidRPr="00C35800">
        <w:rPr>
          <w:rFonts w:asciiTheme="majorHAnsi" w:hAnsiTheme="majorHAnsi" w:cstheme="majorHAnsi"/>
        </w:rPr>
        <w:t xml:space="preserve">, for many of the same reasons as HIV as well as several others, </w:t>
      </w:r>
      <w:r w:rsidRPr="00C35800">
        <w:rPr>
          <w:rStyle w:val="StyleUnderline"/>
          <w:rFonts w:asciiTheme="majorHAnsi" w:hAnsiTheme="majorHAnsi" w:cstheme="majorHAnsi"/>
        </w:rPr>
        <w:t xml:space="preserve">also falls short of the mark. This is especially </w:t>
      </w:r>
      <w:proofErr w:type="gramStart"/>
      <w:r w:rsidRPr="00C35800">
        <w:rPr>
          <w:rStyle w:val="StyleUnderline"/>
          <w:rFonts w:asciiTheme="majorHAnsi" w:hAnsiTheme="majorHAnsi" w:cstheme="majorHAnsi"/>
        </w:rPr>
        <w:t>due to the fact that</w:t>
      </w:r>
      <w:proofErr w:type="gramEnd"/>
      <w:r w:rsidRPr="00C35800">
        <w:rPr>
          <w:rStyle w:val="StyleUnderline"/>
          <w:rFonts w:asciiTheme="majorHAnsi" w:hAnsiTheme="majorHAnsi" w:cstheme="majorHAnsi"/>
        </w:rPr>
        <w:t xml:space="preserve"> it spreads almost exclusively through people with easily recognizable symptoms</w:t>
      </w:r>
      <w:r w:rsidRPr="00C35800">
        <w:rPr>
          <w:rFonts w:asciiTheme="majorHAnsi" w:hAnsiTheme="majorHAnsi" w:cstheme="majorHAnsi"/>
        </w:rPr>
        <w:t xml:space="preserve">, plus the taming of its once unfathomable 90 percent mortality rate by simple supportive care. Beyond those three, </w:t>
      </w:r>
      <w:r w:rsidRPr="00BC241A">
        <w:rPr>
          <w:rStyle w:val="Emphasis"/>
          <w:rFonts w:asciiTheme="majorHAnsi" w:hAnsiTheme="majorHAnsi" w:cstheme="majorHAnsi"/>
          <w:highlight w:val="green"/>
        </w:rPr>
        <w:t>every other known disease falls short of what seems required</w:t>
      </w:r>
      <w:r w:rsidRPr="00C35800">
        <w:rPr>
          <w:rStyle w:val="Emphasis"/>
          <w:rFonts w:asciiTheme="majorHAnsi" w:hAnsiTheme="majorHAnsi" w:cstheme="majorHAnsi"/>
        </w:rPr>
        <w:t xml:space="preserve"> to wipe out humans</w:t>
      </w:r>
      <w:r w:rsidRPr="00C35800">
        <w:rPr>
          <w:rFonts w:asciiTheme="majorHAnsi" w:hAnsiTheme="majorHAnsi" w:cstheme="majorHAnsi"/>
        </w:rPr>
        <w:t>—</w:t>
      </w:r>
      <w:r w:rsidRPr="00C35800">
        <w:rPr>
          <w:rStyle w:val="StyleUnderline"/>
          <w:rFonts w:asciiTheme="majorHAnsi" w:hAnsiTheme="majorHAnsi" w:cstheme="majorHAnsi"/>
        </w:rPr>
        <w:t>which is</w:t>
      </w:r>
      <w:r w:rsidRPr="00C35800">
        <w:rPr>
          <w:rFonts w:asciiTheme="majorHAnsi" w:hAnsiTheme="majorHAnsi" w:cstheme="majorHAnsi"/>
        </w:rPr>
        <w:t xml:space="preserve">, of course, </w:t>
      </w:r>
      <w:r w:rsidRPr="00C35800">
        <w:rPr>
          <w:rStyle w:val="StyleUnderline"/>
          <w:rFonts w:asciiTheme="majorHAnsi" w:hAnsiTheme="majorHAnsi" w:cstheme="majorHAnsi"/>
        </w:rPr>
        <w:t xml:space="preserve">why we’re still here. And it’s not </w:t>
      </w:r>
      <w:proofErr w:type="gramStart"/>
      <w:r w:rsidRPr="00C35800">
        <w:rPr>
          <w:rStyle w:val="StyleUnderline"/>
          <w:rFonts w:asciiTheme="majorHAnsi" w:hAnsiTheme="majorHAnsi" w:cstheme="majorHAnsi"/>
        </w:rPr>
        <w:t>that diseases</w:t>
      </w:r>
      <w:proofErr w:type="gramEnd"/>
      <w:r w:rsidRPr="00C35800">
        <w:rPr>
          <w:rStyle w:val="StyleUnderline"/>
          <w:rFonts w:asciiTheme="majorHAnsi" w:hAnsiTheme="majorHAnsi" w:cstheme="majorHAnsi"/>
        </w:rPr>
        <w:t xml:space="preserve"> are ineffective</w:t>
      </w:r>
      <w:r w:rsidRPr="00C35800">
        <w:rPr>
          <w:rFonts w:asciiTheme="majorHAnsi" w:hAnsiTheme="majorHAnsi" w:cstheme="majorHAnsi"/>
        </w:rPr>
        <w:t>. On the contrary, diseases’ failure to knock us out is a testament to just how resilient humans are</w:t>
      </w:r>
      <w:r w:rsidRPr="00C35800">
        <w:rPr>
          <w:rStyle w:val="StyleUnderline"/>
          <w:rFonts w:asciiTheme="majorHAnsi" w:hAnsiTheme="majorHAnsi" w:cstheme="majorHAnsi"/>
        </w:rPr>
        <w:t xml:space="preserve">. Part of our evolutionary heritage is </w:t>
      </w:r>
      <w:r w:rsidRPr="00BC241A">
        <w:rPr>
          <w:rStyle w:val="StyleUnderline"/>
          <w:rFonts w:asciiTheme="majorHAnsi" w:hAnsiTheme="majorHAnsi" w:cstheme="majorHAnsi"/>
          <w:highlight w:val="green"/>
        </w:rPr>
        <w:t>our immune system</w:t>
      </w:r>
      <w:r w:rsidRPr="00C35800">
        <w:rPr>
          <w:rStyle w:val="StyleUnderline"/>
          <w:rFonts w:asciiTheme="majorHAnsi" w:hAnsiTheme="majorHAnsi" w:cstheme="majorHAnsi"/>
        </w:rPr>
        <w:t>, one of the most complex on the planet, even without the benefit of vaccines or the helping hand of antimicrobial drugs. This system, when viewed at a species level</w:t>
      </w:r>
      <w:r w:rsidRPr="00C35800">
        <w:rPr>
          <w:rStyle w:val="Emphasis"/>
          <w:rFonts w:asciiTheme="majorHAnsi" w:hAnsiTheme="majorHAnsi" w:cstheme="majorHAnsi"/>
        </w:rPr>
        <w:t xml:space="preserve">, </w:t>
      </w:r>
      <w:r w:rsidRPr="00BC241A">
        <w:rPr>
          <w:rStyle w:val="Emphasis"/>
          <w:rFonts w:asciiTheme="majorHAnsi" w:hAnsiTheme="majorHAnsi" w:cstheme="majorHAnsi"/>
          <w:highlight w:val="green"/>
        </w:rPr>
        <w:t>can adapt</w:t>
      </w:r>
      <w:r w:rsidRPr="00C35800">
        <w:rPr>
          <w:rStyle w:val="Emphasis"/>
          <w:rFonts w:asciiTheme="majorHAnsi" w:hAnsiTheme="majorHAnsi" w:cstheme="majorHAnsi"/>
        </w:rPr>
        <w:t xml:space="preserve"> to almost any enemy imaginable</w:t>
      </w:r>
      <w:r w:rsidRPr="00C35800">
        <w:rPr>
          <w:rFonts w:asciiTheme="majorHAnsi" w:hAnsiTheme="majorHAnsi" w:cstheme="majorHAnsi"/>
        </w:rPr>
        <w:t xml:space="preserve">. </w:t>
      </w:r>
      <w:r w:rsidRPr="00BC241A">
        <w:rPr>
          <w:rStyle w:val="StyleUnderline"/>
          <w:rFonts w:asciiTheme="majorHAnsi" w:hAnsiTheme="majorHAnsi" w:cstheme="majorHAnsi"/>
          <w:highlight w:val="green"/>
        </w:rPr>
        <w:t>Coupled to genetic variations amongst humans</w:t>
      </w:r>
      <w:r w:rsidRPr="00C35800">
        <w:rPr>
          <w:rStyle w:val="StyleUnderline"/>
          <w:rFonts w:asciiTheme="majorHAnsi" w:hAnsiTheme="majorHAnsi" w:cstheme="majorHAnsi"/>
        </w:rPr>
        <w:t xml:space="preserve">—which </w:t>
      </w:r>
      <w:proofErr w:type="gramStart"/>
      <w:r w:rsidRPr="00C35800">
        <w:rPr>
          <w:rStyle w:val="StyleUnderline"/>
          <w:rFonts w:asciiTheme="majorHAnsi" w:hAnsiTheme="majorHAnsi" w:cstheme="majorHAnsi"/>
        </w:rPr>
        <w:t>open up</w:t>
      </w:r>
      <w:proofErr w:type="gramEnd"/>
      <w:r w:rsidRPr="00C35800">
        <w:rPr>
          <w:rStyle w:val="StyleUnderline"/>
          <w:rFonts w:asciiTheme="majorHAnsi" w:hAnsiTheme="majorHAnsi" w:cstheme="majorHAnsi"/>
        </w:rPr>
        <w:t xml:space="preserve"> the possibility for a range of advantages, from imperviousness to infection to a tendency for mild symptoms</w:t>
      </w:r>
      <w:r w:rsidRPr="00C35800">
        <w:rPr>
          <w:rFonts w:asciiTheme="majorHAnsi" w:hAnsiTheme="majorHAnsi" w:cstheme="majorHAnsi"/>
        </w:rPr>
        <w:t>—</w:t>
      </w:r>
      <w:r w:rsidRPr="00BC241A">
        <w:rPr>
          <w:rStyle w:val="Emphasis"/>
          <w:rFonts w:asciiTheme="majorHAnsi" w:hAnsiTheme="majorHAnsi" w:cstheme="majorHAnsi"/>
          <w:highlight w:val="green"/>
        </w:rPr>
        <w:t>this adaptability ensures that</w:t>
      </w:r>
      <w:r w:rsidRPr="00C35800">
        <w:rPr>
          <w:rStyle w:val="Emphasis"/>
          <w:rFonts w:asciiTheme="majorHAnsi" w:hAnsiTheme="majorHAnsi" w:cstheme="majorHAnsi"/>
        </w:rPr>
        <w:t xml:space="preserve"> almost </w:t>
      </w:r>
      <w:r w:rsidRPr="00BC241A">
        <w:rPr>
          <w:rStyle w:val="Emphasis"/>
          <w:rFonts w:asciiTheme="majorHAnsi" w:hAnsiTheme="majorHAnsi" w:cstheme="majorHAnsi"/>
          <w:highlight w:val="green"/>
        </w:rPr>
        <w:t>any</w:t>
      </w:r>
      <w:r w:rsidRPr="00C35800">
        <w:rPr>
          <w:rStyle w:val="Emphasis"/>
          <w:rFonts w:asciiTheme="majorHAnsi" w:hAnsiTheme="majorHAnsi" w:cstheme="majorHAnsi"/>
        </w:rPr>
        <w:t xml:space="preserve"> infectious </w:t>
      </w:r>
      <w:r w:rsidRPr="00BC241A">
        <w:rPr>
          <w:rStyle w:val="Emphasis"/>
          <w:rFonts w:asciiTheme="majorHAnsi" w:hAnsiTheme="majorHAnsi" w:cstheme="majorHAnsi"/>
          <w:highlight w:val="green"/>
        </w:rPr>
        <w:t>disease</w:t>
      </w:r>
      <w:r w:rsidRPr="00C35800">
        <w:rPr>
          <w:rStyle w:val="Emphasis"/>
          <w:rFonts w:asciiTheme="majorHAnsi" w:hAnsiTheme="majorHAnsi" w:cstheme="majorHAnsi"/>
        </w:rPr>
        <w:t xml:space="preserve"> onslaught </w:t>
      </w:r>
      <w:r w:rsidRPr="00BC241A">
        <w:rPr>
          <w:rStyle w:val="Emphasis"/>
          <w:rFonts w:asciiTheme="majorHAnsi" w:hAnsiTheme="majorHAnsi" w:cstheme="majorHAnsi"/>
          <w:highlight w:val="green"/>
        </w:rPr>
        <w:t>will leave</w:t>
      </w:r>
      <w:r w:rsidRPr="00C35800">
        <w:rPr>
          <w:rStyle w:val="Emphasis"/>
          <w:rFonts w:asciiTheme="majorHAnsi" w:hAnsiTheme="majorHAnsi" w:cstheme="majorHAnsi"/>
        </w:rPr>
        <w:t xml:space="preserve"> a large </w:t>
      </w:r>
      <w:r w:rsidRPr="00BC241A">
        <w:rPr>
          <w:rStyle w:val="Emphasis"/>
          <w:rFonts w:asciiTheme="majorHAnsi" w:hAnsiTheme="majorHAnsi" w:cstheme="majorHAnsi"/>
          <w:highlight w:val="green"/>
        </w:rPr>
        <w:t>proportion of the population alive</w:t>
      </w:r>
      <w:r w:rsidRPr="00C35800">
        <w:rPr>
          <w:rFonts w:asciiTheme="majorHAnsi" w:hAnsiTheme="majorHAnsi" w:cstheme="majorHAnsi"/>
        </w:rPr>
        <w:t xml:space="preserve"> to rebuild, in contrast to the fictional Hollywood versions. While the immune system’s role can never be understated, </w:t>
      </w:r>
      <w:r w:rsidRPr="00C35800">
        <w:rPr>
          <w:rStyle w:val="StyleUnderline"/>
          <w:rFonts w:asciiTheme="majorHAnsi" w:hAnsiTheme="majorHAnsi" w:cstheme="majorHAnsi"/>
        </w:rPr>
        <w:t>an even more powerful protector is the faculty of consciousness</w:t>
      </w:r>
      <w:r w:rsidRPr="00C35800">
        <w:rPr>
          <w:rFonts w:asciiTheme="majorHAnsi" w:hAnsiTheme="majorHAnsi" w:cstheme="majorHAnsi"/>
        </w:rPr>
        <w:t xml:space="preserve">. Humans are not the most prolific, quickly evolving, or strongest organisms on the planet, but as Aristotle identified, </w:t>
      </w:r>
      <w:r w:rsidRPr="00C35800">
        <w:rPr>
          <w:rStyle w:val="StyleUnderline"/>
          <w:rFonts w:asciiTheme="majorHAnsi" w:hAnsiTheme="majorHAnsi" w:cstheme="majorHAnsi"/>
        </w:rPr>
        <w:t>humans are the rational animals</w:t>
      </w:r>
      <w:r w:rsidRPr="00C35800">
        <w:rPr>
          <w:rFonts w:asciiTheme="majorHAnsi" w:hAnsiTheme="majorHAnsi" w:cstheme="majorHAnsi"/>
        </w:rPr>
        <w:t xml:space="preserve">—and it is this fundamental distinguishing characteristic that allows humans to form abstractions, think in principles, and plan long-range. </w:t>
      </w:r>
      <w:r w:rsidRPr="00C35800">
        <w:rPr>
          <w:rStyle w:val="StyleUnderline"/>
          <w:rFonts w:asciiTheme="majorHAnsi" w:hAnsiTheme="majorHAnsi" w:cstheme="majorHAnsi"/>
        </w:rPr>
        <w:t>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w:t>
      </w:r>
      <w:r w:rsidRPr="00C35800">
        <w:rPr>
          <w:rFonts w:asciiTheme="majorHAnsi" w:hAnsiTheme="majorHAnsi" w:cstheme="majorHAnsi"/>
        </w:rPr>
        <w:t>. When humans began to focus their minds on the problems posed by infectious disease, human life ceased being nasty, brutish, and short. In many ways, human consciousness became infectious diseases’ worthiest adversary.</w:t>
      </w:r>
    </w:p>
    <w:p w14:paraId="59F0ACF7" w14:textId="70AD68FC" w:rsidR="00961805" w:rsidRPr="00961805" w:rsidRDefault="00961805" w:rsidP="00961805">
      <w:r>
        <w:t>Launches are so silly</w:t>
      </w:r>
    </w:p>
    <w:p w14:paraId="2E7FD6AF" w14:textId="4DA679DE" w:rsidR="00961805" w:rsidRPr="00961805" w:rsidRDefault="00961805" w:rsidP="00961805">
      <w:pPr>
        <w:pStyle w:val="Heading4"/>
      </w:pPr>
      <w:r>
        <w:t>Warming doesn’t trigger extinction</w:t>
      </w:r>
    </w:p>
    <w:p w14:paraId="4D08F377" w14:textId="77777777" w:rsidR="00961805" w:rsidRDefault="00961805" w:rsidP="00961805">
      <w:pPr>
        <w:pStyle w:val="ListParagraph"/>
        <w:numPr>
          <w:ilvl w:val="0"/>
          <w:numId w:val="12"/>
        </w:numPr>
      </w:pPr>
      <w:r>
        <w:t xml:space="preserve">peer-reviewed journal shows IPCC exaggeration </w:t>
      </w:r>
    </w:p>
    <w:p w14:paraId="6B7104E7" w14:textId="77777777" w:rsidR="00961805" w:rsidRDefault="00961805" w:rsidP="00961805">
      <w:pPr>
        <w:pStyle w:val="ListParagraph"/>
        <w:numPr>
          <w:ilvl w:val="0"/>
          <w:numId w:val="12"/>
        </w:numPr>
      </w:pPr>
      <w:r>
        <w:t>history proves resilience</w:t>
      </w:r>
    </w:p>
    <w:p w14:paraId="69D6089A" w14:textId="77777777" w:rsidR="00961805" w:rsidRDefault="00961805" w:rsidP="00961805">
      <w:pPr>
        <w:pStyle w:val="ListParagraph"/>
        <w:numPr>
          <w:ilvl w:val="0"/>
          <w:numId w:val="12"/>
        </w:numPr>
      </w:pPr>
      <w:r>
        <w:t>no extinction- warming under Paris goals</w:t>
      </w:r>
    </w:p>
    <w:p w14:paraId="5314F15B" w14:textId="77777777" w:rsidR="00961805" w:rsidRPr="00203BA1" w:rsidRDefault="00961805" w:rsidP="00961805">
      <w:pPr>
        <w:pStyle w:val="ListParagraph"/>
        <w:numPr>
          <w:ilvl w:val="0"/>
          <w:numId w:val="12"/>
        </w:numPr>
      </w:pPr>
      <w:r>
        <w:t>rock breaking strategy could offset warming</w:t>
      </w:r>
    </w:p>
    <w:p w14:paraId="657C2219" w14:textId="77777777" w:rsidR="00961805" w:rsidRPr="008D083C" w:rsidRDefault="00961805" w:rsidP="00961805">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66350474" w14:textId="77777777" w:rsidR="00961805" w:rsidRPr="009B4579" w:rsidRDefault="00961805" w:rsidP="00961805">
      <w:r w:rsidRPr="009B4579">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t xml:space="preserve"> If these findings hold true, it's huge news. No wonder the mainstream press is ignoring it.</w:t>
      </w:r>
    </w:p>
    <w:p w14:paraId="1AF8BB26" w14:textId="77777777" w:rsidR="00961805" w:rsidRPr="009B4579" w:rsidRDefault="00961805" w:rsidP="00961805">
      <w:r w:rsidRPr="009B4579">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t xml:space="preserve">. What they </w:t>
      </w:r>
      <w:r w:rsidRPr="00C37F5F">
        <w:rPr>
          <w:u w:val="single"/>
        </w:rPr>
        <w:t>found</w:t>
      </w:r>
      <w:r w:rsidRPr="009B4579">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t>, even if we continue pumping CO2 into the atmosphere.</w:t>
      </w:r>
    </w:p>
    <w:p w14:paraId="53304E96" w14:textId="77777777" w:rsidR="00961805" w:rsidRDefault="00961805" w:rsidP="00961805">
      <w:pPr>
        <w:rPr>
          <w:u w:val="single"/>
        </w:rPr>
      </w:pPr>
      <w:r w:rsidRPr="009B4579">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7F43A9A7" w14:textId="77777777" w:rsidR="00961805" w:rsidRPr="009B4579" w:rsidRDefault="00961805" w:rsidP="00961805">
      <w:r w:rsidRPr="00C37F5F">
        <w:rPr>
          <w:u w:val="single"/>
        </w:rPr>
        <w:t>How much lower</w:t>
      </w:r>
      <w:r w:rsidRPr="009B4579">
        <w:t xml:space="preserve">? Lewis and Curry say that </w:t>
      </w:r>
      <w:r w:rsidRPr="00C37F5F">
        <w:rPr>
          <w:u w:val="single"/>
        </w:rPr>
        <w:t>their findings show temperature increases will be 30%-45% lower than the climate models say</w:t>
      </w:r>
      <w:r w:rsidRPr="009B4579">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t>.</w:t>
      </w:r>
    </w:p>
    <w:p w14:paraId="61D071B7" w14:textId="77777777" w:rsidR="00961805" w:rsidRPr="009B4579" w:rsidRDefault="00961805" w:rsidP="00961805">
      <w:r w:rsidRPr="009B4579">
        <w:lastRenderedPageBreak/>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t>.</w:t>
      </w:r>
    </w:p>
    <w:p w14:paraId="14A751AD" w14:textId="77777777" w:rsidR="00961805" w:rsidRPr="009B4579" w:rsidRDefault="00961805" w:rsidP="00961805">
      <w:r w:rsidRPr="009B4579">
        <w:t>This would be tremendously good news.</w:t>
      </w:r>
    </w:p>
    <w:p w14:paraId="71F5054E" w14:textId="77777777" w:rsidR="00961805" w:rsidRDefault="00961805" w:rsidP="00961805">
      <w:pPr>
        <w:rPr>
          <w:u w:val="single"/>
        </w:rPr>
      </w:pPr>
      <w:r w:rsidRPr="009B4579">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t xml:space="preserve"> This is </w:t>
      </w:r>
      <w:r w:rsidRPr="00C37F5F">
        <w:rPr>
          <w:u w:val="single"/>
        </w:rPr>
        <w:t xml:space="preserve">the </w:t>
      </w:r>
      <w:r w:rsidRPr="00152A1C">
        <w:rPr>
          <w:highlight w:val="yellow"/>
          <w:u w:val="single"/>
        </w:rPr>
        <w:t>same journal</w:t>
      </w:r>
      <w:r w:rsidRPr="009B4579">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5FD968A9" w14:textId="77777777" w:rsidR="00961805" w:rsidRPr="009B4579" w:rsidRDefault="00961805" w:rsidP="00961805">
      <w:r w:rsidRPr="009B4579">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rPr>
        <w:t>.</w:t>
      </w:r>
      <w:r w:rsidRPr="009B4579">
        <w:t xml:space="preserve"> The </w:t>
      </w:r>
      <w:r w:rsidRPr="00C37F5F">
        <w:rPr>
          <w:u w:val="single"/>
        </w:rPr>
        <w:t>most temperatures would likely climb is 3.4 degrees</w:t>
      </w:r>
      <w:r w:rsidRPr="009B4579">
        <w:t>.</w:t>
      </w:r>
    </w:p>
    <w:p w14:paraId="329107D1" w14:textId="77777777" w:rsidR="00961805" w:rsidRPr="009B4579" w:rsidRDefault="00961805" w:rsidP="00961805">
      <w:r w:rsidRPr="009B4579">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00E5B066" w14:textId="77777777" w:rsidR="00961805" w:rsidRDefault="00961805" w:rsidP="00961805"/>
    <w:p w14:paraId="06ACF9DF" w14:textId="77777777" w:rsidR="00961805" w:rsidRDefault="00961805" w:rsidP="00961805">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34FA980F" w14:textId="77777777" w:rsidR="00961805" w:rsidRPr="000600AC" w:rsidRDefault="00961805" w:rsidP="0096180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0CA857B3" w14:textId="77777777" w:rsidR="00961805" w:rsidRPr="004D120B" w:rsidRDefault="00961805" w:rsidP="00961805">
      <w:r w:rsidRPr="004D120B">
        <w:t xml:space="preserve">In the last two years, </w:t>
      </w:r>
      <w:r w:rsidRPr="00152A1C">
        <w:rPr>
          <w:highlight w:val="yellow"/>
          <w:u w:val="single"/>
        </w:rPr>
        <w:t>we’ve seen</w:t>
      </w:r>
      <w:r w:rsidRPr="004D120B">
        <w:t xml:space="preserve"> rising </w:t>
      </w:r>
      <w:r w:rsidRPr="00152A1C">
        <w:rPr>
          <w:rStyle w:val="Emphasis"/>
          <w:highlight w:val="yellow"/>
        </w:rPr>
        <w:t>hysteria</w:t>
      </w:r>
      <w:r w:rsidRPr="00152A1C">
        <w:rPr>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152A1C">
        <w:rPr>
          <w:highlight w:val="yellow"/>
          <w:u w:val="single"/>
        </w:rPr>
        <w:t>and</w:t>
      </w:r>
      <w:r w:rsidRPr="004D120B">
        <w:t xml:space="preserve"> </w:t>
      </w:r>
      <w:r w:rsidRPr="004D120B">
        <w:rPr>
          <w:rStyle w:val="Emphasis"/>
        </w:rPr>
        <w:t xml:space="preserve">credulous </w:t>
      </w:r>
      <w:r w:rsidRPr="00152A1C">
        <w:rPr>
          <w:rStyle w:val="Emphasis"/>
          <w:highlight w:val="yellow"/>
        </w:rPr>
        <w:t>press</w:t>
      </w:r>
      <w:r w:rsidRPr="004D120B">
        <w:t xml:space="preserve">. </w:t>
      </w:r>
      <w:r w:rsidRPr="00152A1C">
        <w:rPr>
          <w:highlight w:val="yellow"/>
          <w:u w:val="single"/>
        </w:rPr>
        <w:t>This</w:t>
      </w:r>
      <w:r w:rsidRPr="004D120B">
        <w:rPr>
          <w:u w:val="single"/>
        </w:rPr>
        <w:t xml:space="preserve"> reporting</w:t>
      </w:r>
      <w:r w:rsidRPr="004D120B">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highlight w:val="yellow"/>
        </w:rPr>
        <w:t xml:space="preserve"> </w:t>
      </w:r>
      <w:r w:rsidRPr="00152A1C">
        <w:rPr>
          <w:highlight w:val="yellow"/>
          <w:u w:val="single"/>
        </w:rPr>
        <w:t>over</w:t>
      </w:r>
      <w:r w:rsidRPr="004D120B">
        <w:t xml:space="preserve"> whether we really need expensive systems. It could also become a self-fulfilling prophecy. The irony is that nothing makes </w:t>
      </w:r>
      <w:r w:rsidRPr="00152A1C">
        <w:rPr>
          <w:highlight w:val="yellow"/>
          <w:u w:val="single"/>
        </w:rPr>
        <w:t>the</w:t>
      </w:r>
      <w:r w:rsidRPr="004D120B">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t xml:space="preserve"> more likely than fearmongering over the threat of war in space.</w:t>
      </w:r>
    </w:p>
    <w:p w14:paraId="31391A80" w14:textId="77777777" w:rsidR="00961805" w:rsidRPr="004D120B" w:rsidRDefault="00961805" w:rsidP="00961805">
      <w:r w:rsidRPr="004D120B">
        <w:t xml:space="preserve">Two television programs in the past two years show how egregious this fearmongering can get. In April 2015, the CBS show 60 Minutes ran a segment called “The Battle Above.” In an interview with General John </w:t>
      </w:r>
      <w:proofErr w:type="spellStart"/>
      <w:r w:rsidRPr="004D120B">
        <w:t>Hyten</w:t>
      </w:r>
      <w:proofErr w:type="spellEnd"/>
      <w:r w:rsidRPr="004D120B">
        <w:t>, the then-chief of U.S. Air Force Space Command, it came across loud and clear that the United States was being forced to prepare for a battle in space — specifically against China — that it really didn’t want.</w:t>
      </w:r>
    </w:p>
    <w:p w14:paraId="76BA5FA0" w14:textId="77777777" w:rsidR="00961805" w:rsidRPr="004D120B" w:rsidRDefault="00961805" w:rsidP="00961805">
      <w:r w:rsidRPr="004D120B">
        <w:t xml:space="preserve">It was explained by </w:t>
      </w:r>
      <w:proofErr w:type="spellStart"/>
      <w:r w:rsidRPr="004D120B">
        <w:t>Hyten</w:t>
      </w:r>
      <w:proofErr w:type="spellEnd"/>
      <w:r w:rsidRPr="004D120B">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6F36B61" w14:textId="77777777" w:rsidR="00961805" w:rsidRPr="004D120B" w:rsidRDefault="00961805" w:rsidP="00961805">
      <w:r w:rsidRPr="004D120B">
        <w:t xml:space="preserve">Using terms like “offensive counterspace” as a 1984 </w:t>
      </w:r>
      <w:proofErr w:type="spellStart"/>
      <w:r w:rsidRPr="004D120B">
        <w:t>NewSpeak</w:t>
      </w:r>
      <w:proofErr w:type="spellEnd"/>
      <w:r w:rsidRPr="004D120B">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t>actually distort</w:t>
      </w:r>
      <w:proofErr w:type="gramEnd"/>
      <w:r w:rsidRPr="004D120B">
        <w:t xml:space="preserve"> facts — just omit facts about current U.S. space capabilities — the segment was basically a cost-free commercial for the military-industrial complex.</w:t>
      </w:r>
    </w:p>
    <w:p w14:paraId="236B6033" w14:textId="77777777" w:rsidR="00961805" w:rsidRPr="004D120B" w:rsidRDefault="00961805" w:rsidP="00961805">
      <w:r w:rsidRPr="004D120B">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w:t>
      </w:r>
      <w:proofErr w:type="spellStart"/>
      <w:r w:rsidRPr="004D120B">
        <w:t>frickin</w:t>
      </w:r>
      <w:proofErr w:type="spellEnd"/>
      <w:r w:rsidRPr="004D120B">
        <w:t>’ laser beams attached to their heads!”</w:t>
      </w:r>
    </w:p>
    <w:p w14:paraId="695656F2" w14:textId="77777777" w:rsidR="00961805" w:rsidRPr="004D120B" w:rsidRDefault="00961805" w:rsidP="00961805">
      <w:r w:rsidRPr="004D120B">
        <w:t xml:space="preserve">First, </w:t>
      </w:r>
      <w:r w:rsidRPr="004D120B">
        <w:rPr>
          <w:u w:val="single"/>
        </w:rPr>
        <w:t xml:space="preserve">CNN needs to hire some </w:t>
      </w:r>
      <w:r w:rsidRPr="004D120B">
        <w:rPr>
          <w:rStyle w:val="Emphasis"/>
        </w:rPr>
        <w:t>fact checkers</w:t>
      </w:r>
      <w:r w:rsidRPr="004D120B">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t xml:space="preserve"> even </w:t>
      </w:r>
      <w:r w:rsidRPr="00152A1C">
        <w:rPr>
          <w:rStyle w:val="Emphasis"/>
          <w:highlight w:val="yellow"/>
        </w:rPr>
        <w:t>without GP</w:t>
      </w:r>
      <w:r w:rsidRPr="004D120B">
        <w:rPr>
          <w:rStyle w:val="Emphasis"/>
        </w:rPr>
        <w:t>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152A1C">
        <w:rPr>
          <w:rStyle w:val="Emphasis"/>
          <w:highlight w:val="yellow"/>
        </w:rPr>
        <w:t xml:space="preserve">IMUs don’t </w:t>
      </w:r>
      <w:r w:rsidRPr="00152A1C">
        <w:rPr>
          <w:rStyle w:val="Emphasis"/>
          <w:highlight w:val="yellow"/>
        </w:rPr>
        <w:lastRenderedPageBreak/>
        <w:t>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14:paraId="30527AA0" w14:textId="77777777" w:rsidR="00961805" w:rsidRPr="004D120B" w:rsidRDefault="00961805" w:rsidP="00961805">
      <w:r w:rsidRPr="004D120B">
        <w:t>More nefariously, the segment sensationalized nuggets of truth within a barrage of half-truths, backed by a heavy bass, dramatic soundtrack (and gravelly-voiced reporter Jim Sciutto) and accompanied by sexy and scary visuals.</w:t>
      </w:r>
    </w:p>
    <w:p w14:paraId="67371780" w14:textId="77777777" w:rsidR="00961805" w:rsidRPr="004D120B" w:rsidRDefault="00961805" w:rsidP="00961805">
      <w:r w:rsidRPr="004D120B">
        <w:t>Make no mistake there are dangers in space, and the United States has the most to lose if space assets are lost. The question is how best to protect them. Here are a few facts CNN omitted.</w:t>
      </w:r>
    </w:p>
    <w:p w14:paraId="478D7F5D" w14:textId="77777777" w:rsidR="00961805" w:rsidRPr="004D120B" w:rsidRDefault="00961805" w:rsidP="00961805">
      <w:r w:rsidRPr="004D120B">
        <w:t>The Reality</w:t>
      </w:r>
    </w:p>
    <w:p w14:paraId="1A5BE1E9" w14:textId="77777777" w:rsidR="00961805" w:rsidRPr="004D120B" w:rsidRDefault="00961805" w:rsidP="00961805">
      <w:r w:rsidRPr="004D120B">
        <w:t xml:space="preserve">The U.S. has all of the technologies described on the CNN segment and deemed potentially offensive: maneuverable satellites, </w:t>
      </w:r>
      <w:proofErr w:type="gramStart"/>
      <w:r w:rsidRPr="004D120B">
        <w:t>nano-satellites</w:t>
      </w:r>
      <w:proofErr w:type="gramEnd"/>
      <w:r w:rsidRPr="004D120B">
        <w:t>, lasers, jamming capabilities, robotic arms, ballistic missiles that can be used as anti-satellite weapons, etc. In fact, the United States is more technologically advanced than other countries in both military and commercial space.</w:t>
      </w:r>
    </w:p>
    <w:p w14:paraId="51F67A4A" w14:textId="77777777" w:rsidR="00961805" w:rsidRPr="004D120B" w:rsidRDefault="00961805" w:rsidP="00961805">
      <w:r w:rsidRPr="004D120B">
        <w:t xml:space="preserve">That technological superiority scares other countries; just as the U.S. military space community </w:t>
      </w:r>
      <w:proofErr w:type="gramStart"/>
      <w:r w:rsidRPr="004D120B">
        <w:t>is scared of</w:t>
      </w:r>
      <w:proofErr w:type="gramEnd"/>
      <w:r w:rsidRPr="004D120B">
        <w:t xml:space="preserve"> other countries obtaining those technologies in the future. The U.S. military space budget is more than 10 times greater than that of all the countries in the world combined. That also causes other countries concern.</w:t>
      </w:r>
    </w:p>
    <w:p w14:paraId="77BE5022" w14:textId="77777777" w:rsidR="00961805" w:rsidRPr="004D120B" w:rsidRDefault="00961805" w:rsidP="00961805">
      <w:r w:rsidRPr="004D120B">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B150DBA" w14:textId="77777777" w:rsidR="00961805" w:rsidRPr="004D120B" w:rsidRDefault="00961805" w:rsidP="00961805">
      <w:r w:rsidRPr="004D120B">
        <w:t xml:space="preserve">However, it must be remembered that most space-related technologies – </w:t>
      </w:r>
      <w:proofErr w:type="gramStart"/>
      <w:r w:rsidRPr="004D120B">
        <w:t>with the exception of</w:t>
      </w:r>
      <w:proofErr w:type="gramEnd"/>
      <w:r w:rsidRPr="004D120B">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1BC8FA1" w14:textId="77777777" w:rsidR="00961805" w:rsidRPr="004D120B" w:rsidRDefault="00961805" w:rsidP="00961805">
      <w:r w:rsidRPr="004D120B">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152A1C">
        <w:rPr>
          <w:rStyle w:val="Emphasis"/>
          <w:highlight w:val="yellow"/>
        </w:rPr>
        <w:t>sat</w:t>
      </w:r>
      <w:r w:rsidRPr="004D120B">
        <w:t>ellite</w:t>
      </w:r>
      <w:r w:rsidRPr="00152A1C">
        <w:rPr>
          <w:rStyle w:val="Emphasis"/>
          <w:highlight w:val="yellow"/>
        </w:rPr>
        <w:t>s</w:t>
      </w:r>
      <w:r w:rsidRPr="004D120B">
        <w:t xml:space="preserve">, </w:t>
      </w:r>
      <w:r w:rsidRPr="00152A1C">
        <w:rPr>
          <w:highlight w:val="yellow"/>
          <w:u w:val="single"/>
        </w:rPr>
        <w:t xml:space="preserve">have </w:t>
      </w:r>
      <w:r w:rsidRPr="00152A1C">
        <w:rPr>
          <w:rStyle w:val="Emphasis"/>
          <w:highlight w:val="yellow"/>
        </w:rPr>
        <w:t>capabilities to maneuver</w:t>
      </w:r>
      <w:r w:rsidRPr="004D120B">
        <w:t xml:space="preserve">. </w:t>
      </w:r>
      <w:r w:rsidRPr="00152A1C">
        <w:rPr>
          <w:highlight w:val="yellow"/>
          <w:u w:val="single"/>
        </w:rPr>
        <w:t xml:space="preserve">Many are </w:t>
      </w:r>
      <w:r w:rsidRPr="00152A1C">
        <w:rPr>
          <w:rStyle w:val="Emphasis"/>
          <w:highlight w:val="yellow"/>
        </w:rPr>
        <w:t>hardened</w:t>
      </w:r>
      <w:r w:rsidRPr="00152A1C">
        <w:rPr>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t>.</w:t>
      </w:r>
    </w:p>
    <w:p w14:paraId="49DF0561" w14:textId="77777777" w:rsidR="00961805" w:rsidRPr="004D120B" w:rsidRDefault="00961805" w:rsidP="00961805">
      <w:r w:rsidRPr="004D120B">
        <w:t xml:space="preserve">Offensive weapons, deployed on the ground to attack satellites, or in space, are not a silver bullet. To the contrary, U.S. deployment of such weapons may </w:t>
      </w:r>
      <w:proofErr w:type="gramStart"/>
      <w:r w:rsidRPr="004D120B">
        <w:t>actually be</w:t>
      </w:r>
      <w:proofErr w:type="gramEnd"/>
      <w:r w:rsidRPr="004D120B">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BDE37AD" w14:textId="77777777" w:rsidR="00961805" w:rsidRPr="004D120B" w:rsidRDefault="00961805" w:rsidP="00961805">
      <w:r w:rsidRPr="004D120B">
        <w:t>These diplomatic efforts, however, would be undercut by a full-out U.S. pursuit of “space dominance.” This includes dialogue with China, the lack of which Gen. William Shelton, retired commander of Air Force Space Command, lamented in the CNN report.</w:t>
      </w:r>
    </w:p>
    <w:p w14:paraId="670AAEBA" w14:textId="5045F94E" w:rsidR="00961805" w:rsidRDefault="00961805" w:rsidP="00961805">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t xml:space="preserve"> potential </w:t>
      </w:r>
      <w:r w:rsidRPr="00152A1C">
        <w:rPr>
          <w:rStyle w:val="Emphasis"/>
          <w:highlight w:val="yellow"/>
        </w:rPr>
        <w:t>adversary</w:t>
      </w:r>
      <w:r w:rsidRPr="00152A1C">
        <w:rPr>
          <w:highlight w:val="yellow"/>
        </w:rPr>
        <w:t xml:space="preserve"> </w:t>
      </w:r>
      <w:r w:rsidRPr="00152A1C">
        <w:rPr>
          <w:highlight w:val="yellow"/>
          <w:u w:val="single"/>
        </w:rPr>
        <w:t>has</w:t>
      </w:r>
      <w:r w:rsidRPr="004D120B">
        <w:t xml:space="preserve"> such </w:t>
      </w:r>
      <w:r w:rsidRPr="00152A1C">
        <w:rPr>
          <w:highlight w:val="yellow"/>
          <w:u w:val="single"/>
        </w:rPr>
        <w:t>capabilities</w:t>
      </w:r>
      <w:r w:rsidRPr="00152A1C">
        <w:rPr>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t>.</w:t>
      </w:r>
    </w:p>
    <w:p w14:paraId="5681075D" w14:textId="036CE1A2" w:rsidR="002C1EE8" w:rsidRDefault="002C1EE8" w:rsidP="002C1EE8">
      <w:pPr>
        <w:pStyle w:val="Heading4"/>
      </w:pPr>
      <w:r>
        <w:t xml:space="preserve">No impact to biodiversity loss </w:t>
      </w:r>
    </w:p>
    <w:p w14:paraId="2F045453" w14:textId="77777777" w:rsidR="002C1EE8" w:rsidRPr="00052CE6" w:rsidRDefault="002C1EE8" w:rsidP="002C1EE8">
      <w:r w:rsidRPr="00052CE6">
        <w:rPr>
          <w:rFonts w:eastAsiaTheme="majorEastAsia" w:cstheme="majorBidi"/>
          <w:b/>
          <w:bCs/>
          <w:sz w:val="26"/>
          <w:szCs w:val="26"/>
        </w:rPr>
        <w:t>Hays 18</w:t>
      </w:r>
      <w:r>
        <w:t xml:space="preserve"> </w:t>
      </w:r>
      <w:r w:rsidRPr="000041A1">
        <w:rPr>
          <w:szCs w:val="16"/>
        </w:rPr>
        <w:t xml:space="preserve">Brooks Hays, 10-18-2018, "Too much biodiversity can be bad for some ecosystems," UPI, </w:t>
      </w:r>
      <w:hyperlink r:id="rId11" w:history="1">
        <w:r w:rsidRPr="000041A1">
          <w:rPr>
            <w:rStyle w:val="Hyperlink"/>
            <w:szCs w:val="16"/>
          </w:rPr>
          <w:t>https://www.upi.com/Science_News/2018/10/18/Too-much-biodiversity-can-be-bad-for-some-ecosystems/3801539866906/</w:t>
        </w:r>
      </w:hyperlink>
      <w:r w:rsidRPr="000041A1">
        <w:rPr>
          <w:szCs w:val="16"/>
        </w:rPr>
        <w:t xml:space="preserve"> SJCP//JG</w:t>
      </w:r>
    </w:p>
    <w:p w14:paraId="5423D050" w14:textId="77777777" w:rsidR="002C1EE8" w:rsidRPr="0096305E" w:rsidRDefault="002C1EE8" w:rsidP="002C1EE8">
      <w:r w:rsidRPr="00052CE6">
        <w:rPr>
          <w:sz w:val="14"/>
        </w:rPr>
        <w:t xml:space="preserve">Oct. 18 (UPI) -- </w:t>
      </w:r>
      <w:r w:rsidRPr="00052CE6">
        <w:rPr>
          <w:rStyle w:val="Emphasis"/>
        </w:rPr>
        <w:t xml:space="preserve">New research suggests it's possible to have </w:t>
      </w:r>
      <w:r w:rsidRPr="000041A1">
        <w:rPr>
          <w:rStyle w:val="Emphasis"/>
          <w:highlight w:val="green"/>
        </w:rPr>
        <w:t>too much biodiversity</w:t>
      </w:r>
      <w:r w:rsidRPr="00052CE6">
        <w:rPr>
          <w:rStyle w:val="Emphasis"/>
        </w:rPr>
        <w:t xml:space="preserve">. In lab tests, scientists in Switzerland showed </w:t>
      </w:r>
      <w:r w:rsidRPr="000041A1">
        <w:rPr>
          <w:rStyle w:val="Emphasis"/>
          <w:highlight w:val="green"/>
        </w:rPr>
        <w:t>elevated levels</w:t>
      </w:r>
      <w:r w:rsidRPr="00052CE6">
        <w:rPr>
          <w:rStyle w:val="Emphasis"/>
        </w:rPr>
        <w:t xml:space="preserve"> of biodiversity can </w:t>
      </w:r>
      <w:r w:rsidRPr="000041A1">
        <w:rPr>
          <w:rStyle w:val="Emphasis"/>
          <w:highlight w:val="green"/>
        </w:rPr>
        <w:t>destabilize ecosystems under certain conditions</w:t>
      </w:r>
      <w:r w:rsidRPr="00052CE6">
        <w:rPr>
          <w:rStyle w:val="Emphasis"/>
        </w:rPr>
        <w:t>.</w:t>
      </w:r>
      <w:r w:rsidRPr="00052CE6">
        <w:rPr>
          <w:sz w:val="14"/>
        </w:rPr>
        <w:t xml:space="preserve"> Understandably, </w:t>
      </w:r>
      <w:r w:rsidRPr="00052CE6">
        <w:rPr>
          <w:rStyle w:val="Emphasis"/>
        </w:rPr>
        <w:t xml:space="preserve">most research into the </w:t>
      </w:r>
      <w:r w:rsidRPr="000041A1">
        <w:rPr>
          <w:rStyle w:val="Emphasis"/>
          <w:highlight w:val="green"/>
        </w:rPr>
        <w:t>effects of climate change on ecological health</w:t>
      </w:r>
      <w:r w:rsidRPr="00052CE6">
        <w:rPr>
          <w:rStyle w:val="Emphasis"/>
        </w:rPr>
        <w:t xml:space="preserve"> have focused on decreased levels of biodiversity measured around the globe</w:t>
      </w:r>
      <w:r w:rsidRPr="00052CE6">
        <w:rPr>
          <w:sz w:val="14"/>
        </w:rPr>
        <w:t xml:space="preserve">. </w:t>
      </w:r>
      <w:r w:rsidRPr="00052CE6">
        <w:rPr>
          <w:sz w:val="14"/>
        </w:rPr>
        <w:lastRenderedPageBreak/>
        <w:t xml:space="preserve">The evidence on the topic is consistent. Most ecosystems host too little biodiversity, not too much. But researchers at the University of Zurich and the Swiss Federal Institute of Aquatic Science and Technology weren't interested in most ecosystems -- or any real ecosystem, for that matter. </w:t>
      </w:r>
      <w:r w:rsidRPr="00052CE6">
        <w:rPr>
          <w:rStyle w:val="Emphasis"/>
        </w:rPr>
        <w:t xml:space="preserve">They wanted to better understand the relationship between </w:t>
      </w:r>
      <w:r w:rsidRPr="000041A1">
        <w:rPr>
          <w:rStyle w:val="Emphasis"/>
          <w:highlight w:val="green"/>
        </w:rPr>
        <w:t>biodiversity and ecological stability</w:t>
      </w:r>
      <w:r w:rsidRPr="00052CE6">
        <w:rPr>
          <w:rStyle w:val="Emphasis"/>
        </w:rPr>
        <w:t>. In the lab, the team of ecologists created miniature ecosystem models using different combinations of six ciliates species</w:t>
      </w:r>
      <w:r w:rsidRPr="00052CE6">
        <w:rPr>
          <w:sz w:val="14"/>
        </w:rPr>
        <w:t xml:space="preserve">. Ciliates are tiny protozoans that live anywhere there is water. In sample vials, scientists mixed different numbers and combinations of ciliate species. </w:t>
      </w:r>
      <w:r w:rsidRPr="00052CE6">
        <w:rPr>
          <w:rStyle w:val="Emphasis"/>
        </w:rPr>
        <w:t xml:space="preserve">Researchers then </w:t>
      </w:r>
      <w:r w:rsidRPr="000041A1">
        <w:rPr>
          <w:rStyle w:val="Emphasis"/>
          <w:highlight w:val="green"/>
        </w:rPr>
        <w:t>exposed</w:t>
      </w:r>
      <w:r w:rsidRPr="00052CE6">
        <w:rPr>
          <w:rStyle w:val="Emphasis"/>
        </w:rPr>
        <w:t xml:space="preserve"> the </w:t>
      </w:r>
      <w:r w:rsidRPr="000041A1">
        <w:rPr>
          <w:rStyle w:val="Emphasis"/>
          <w:highlight w:val="green"/>
        </w:rPr>
        <w:t>miniature model ecosystems</w:t>
      </w:r>
      <w:r w:rsidRPr="00052CE6">
        <w:rPr>
          <w:rStyle w:val="Emphasis"/>
        </w:rPr>
        <w:t xml:space="preserve"> to temperatures between 15 and 25 degrees Celsius. Different models were exposed to different levels of warming to approximate climate change</w:t>
      </w:r>
      <w:r w:rsidRPr="00052CE6">
        <w:rPr>
          <w:sz w:val="14"/>
        </w:rPr>
        <w:t>. A special computer algorithm and video analysis technology allowed scientists to track the different species and changing levels of biomass in each vial. The experiments produced contradictory results. The data showed biodiversity have both a positive and negative impact on ecosystem stability. "</w:t>
      </w:r>
      <w:r w:rsidRPr="00052CE6">
        <w:rPr>
          <w:rStyle w:val="Emphasis"/>
        </w:rPr>
        <w:t>Ecological stability is complex and consists of various components</w:t>
      </w:r>
      <w:r w:rsidRPr="00052CE6">
        <w:rPr>
          <w:sz w:val="14"/>
        </w:rPr>
        <w:t xml:space="preserve">," Frank </w:t>
      </w:r>
      <w:proofErr w:type="spellStart"/>
      <w:r w:rsidRPr="00052CE6">
        <w:rPr>
          <w:sz w:val="14"/>
        </w:rPr>
        <w:t>Pennekamp</w:t>
      </w:r>
      <w:proofErr w:type="spellEnd"/>
      <w:r w:rsidRPr="00052CE6">
        <w:rPr>
          <w:sz w:val="14"/>
        </w:rPr>
        <w:t xml:space="preserve">, an evolutionary biologist at the University of Zurich, </w:t>
      </w:r>
      <w:hyperlink r:id="rId12" w:tgtFrame="_blank" w:history="1">
        <w:r w:rsidRPr="00052CE6">
          <w:rPr>
            <w:rStyle w:val="Hyperlink"/>
            <w:sz w:val="14"/>
          </w:rPr>
          <w:t>said in a news release</w:t>
        </w:r>
      </w:hyperlink>
      <w:r w:rsidRPr="00052CE6">
        <w:rPr>
          <w:sz w:val="14"/>
        </w:rPr>
        <w:t xml:space="preserve">. "The experiment shows how biodiversity affects the individual stability components in different ways." Scientists identified a strong correlation between biodiversity and stable biomass production. </w:t>
      </w:r>
      <w:r w:rsidRPr="00052CE6">
        <w:rPr>
          <w:rStyle w:val="Emphasis"/>
        </w:rPr>
        <w:t xml:space="preserve">The </w:t>
      </w:r>
      <w:r w:rsidRPr="000041A1">
        <w:rPr>
          <w:rStyle w:val="Emphasis"/>
          <w:highlight w:val="green"/>
        </w:rPr>
        <w:t>greater the number of species in a vial</w:t>
      </w:r>
      <w:r w:rsidRPr="00052CE6">
        <w:rPr>
          <w:rStyle w:val="Emphasis"/>
        </w:rPr>
        <w:t xml:space="preserve">, the </w:t>
      </w:r>
      <w:r w:rsidRPr="000041A1">
        <w:rPr>
          <w:rStyle w:val="Emphasis"/>
          <w:highlight w:val="green"/>
        </w:rPr>
        <w:t>less biomass production fluctuated</w:t>
      </w:r>
      <w:r w:rsidRPr="00052CE6">
        <w:rPr>
          <w:rStyle w:val="Emphasis"/>
        </w:rPr>
        <w:t xml:space="preserve">. But as temperatures increased, scientists found </w:t>
      </w:r>
      <w:r w:rsidRPr="000041A1">
        <w:rPr>
          <w:rStyle w:val="Emphasis"/>
          <w:highlight w:val="green"/>
        </w:rPr>
        <w:t>biodiversity</w:t>
      </w:r>
      <w:r w:rsidRPr="00052CE6">
        <w:rPr>
          <w:rStyle w:val="Emphasis"/>
        </w:rPr>
        <w:t xml:space="preserve"> put a </w:t>
      </w:r>
      <w:r w:rsidRPr="000041A1">
        <w:rPr>
          <w:rStyle w:val="Emphasis"/>
          <w:highlight w:val="green"/>
        </w:rPr>
        <w:t>downward pressure on biomass production</w:t>
      </w:r>
      <w:r w:rsidRPr="00052CE6">
        <w:rPr>
          <w:sz w:val="14"/>
        </w:rPr>
        <w:t xml:space="preserve">. Protozoans in diverse and warming ecosystems produced less biomass. The new study -- published this week </w:t>
      </w:r>
      <w:hyperlink r:id="rId13" w:tgtFrame="_blank" w:history="1">
        <w:r w:rsidRPr="00052CE6">
          <w:rPr>
            <w:rStyle w:val="Hyperlink"/>
            <w:sz w:val="14"/>
          </w:rPr>
          <w:t>in the journal Nature</w:t>
        </w:r>
      </w:hyperlink>
      <w:r w:rsidRPr="00052CE6">
        <w:rPr>
          <w:sz w:val="14"/>
        </w:rPr>
        <w:t xml:space="preserve"> -- suggests biodiversity, under certain circumstances, can in fact limit an ecosystem's stability. "The results make it clear that more species alone is not enough to ensure the overall stability of an ecosystem," said Florian </w:t>
      </w:r>
      <w:proofErr w:type="spellStart"/>
      <w:r w:rsidRPr="00052CE6">
        <w:rPr>
          <w:sz w:val="14"/>
        </w:rPr>
        <w:t>Altermatt</w:t>
      </w:r>
      <w:proofErr w:type="spellEnd"/>
      <w:r w:rsidRPr="00052CE6">
        <w:rPr>
          <w:sz w:val="14"/>
        </w:rPr>
        <w:t>, professor of aquatic ecology at the Swiss Federal Institute of Aquatic Science. "In addition to a diversity of species, the species themselves must be able to react to environmental changes in a variety of ways."</w:t>
      </w:r>
    </w:p>
    <w:p w14:paraId="277A0B51" w14:textId="77777777" w:rsidR="002C1EE8" w:rsidRDefault="002C1EE8" w:rsidP="00961805"/>
    <w:bookmarkEnd w:id="0"/>
    <w:p w14:paraId="604C319D" w14:textId="016837B7" w:rsidR="00961805" w:rsidRPr="00166EFC" w:rsidRDefault="00961805" w:rsidP="00961805">
      <w:pPr>
        <w:pStyle w:val="Heading4"/>
        <w:rPr>
          <w:rFonts w:cs="Calibri"/>
          <w:u w:val="single"/>
        </w:rPr>
      </w:pPr>
      <w:r w:rsidRPr="00166EFC">
        <w:rPr>
          <w:rFonts w:cs="Calibri"/>
        </w:rPr>
        <w:t xml:space="preserve">land mass – In a realistic deployment, that number is closer to </w:t>
      </w:r>
      <w:r w:rsidRPr="00166EFC">
        <w:rPr>
          <w:rFonts w:cs="Calibri"/>
          <w:u w:val="single"/>
        </w:rPr>
        <w:t>1/192</w:t>
      </w:r>
      <w:r w:rsidRPr="00166EFC">
        <w:rPr>
          <w:rFonts w:cs="Calibri"/>
          <w:u w:val="single"/>
          <w:vertAlign w:val="superscript"/>
        </w:rPr>
        <w:t>nd</w:t>
      </w:r>
      <w:r w:rsidRPr="00166EFC">
        <w:rPr>
          <w:rFonts w:cs="Calibri"/>
          <w:u w:val="single"/>
        </w:rPr>
        <w:t xml:space="preserve"> </w:t>
      </w:r>
      <w:r>
        <w:rPr>
          <w:rFonts w:cs="Calibri"/>
          <w:u w:val="single"/>
        </w:rPr>
        <w:t>NO EXTICTION</w:t>
      </w:r>
    </w:p>
    <w:p w14:paraId="661841F4" w14:textId="77777777" w:rsidR="00961805" w:rsidRPr="00166EFC" w:rsidRDefault="00961805" w:rsidP="00961805">
      <w:r w:rsidRPr="00166EFC">
        <w:rPr>
          <w:rStyle w:val="Style13ptBold"/>
        </w:rPr>
        <w:t>Hall 19</w:t>
      </w:r>
      <w:r w:rsidRPr="00166EFC">
        <w:t xml:space="preserve"> </w:t>
      </w:r>
      <w:r w:rsidRPr="00166EFC">
        <w:rPr>
          <w:szCs w:val="16"/>
        </w:rPr>
        <w:t xml:space="preserve">(Allen Hall – Expert in Aerospace Management, Manufacturing, </w:t>
      </w:r>
      <w:proofErr w:type="gramStart"/>
      <w:r w:rsidRPr="00166EFC">
        <w:rPr>
          <w:szCs w:val="16"/>
        </w:rPr>
        <w:t>Engineering</w:t>
      </w:r>
      <w:proofErr w:type="gramEnd"/>
      <w:r w:rsidRPr="00166EFC">
        <w:rPr>
          <w:szCs w:val="16"/>
        </w:rPr>
        <w:t xml:space="preserve"> and IT, worked closely with the military, research labs, FFRDC’s, AFRL, NAVSEA / NAVAIR, all the major ALC’s and all the aerospace OEM’s. &lt;MKIM&gt; “Who would win in a war between Russia and the US?”. 4/25/19. DOA: 7/17/19. https://www.quora.com/Who-would-win-in-a-war-between-Russia-and-the-US/answer/Allen-E-Hall-2)</w:t>
      </w:r>
    </w:p>
    <w:p w14:paraId="4BA71963" w14:textId="77777777" w:rsidR="00961805" w:rsidRDefault="00961805" w:rsidP="00961805">
      <w:pPr>
        <w:rPr>
          <w:b/>
          <w:bCs/>
          <w:u w:val="single"/>
        </w:rPr>
      </w:pPr>
      <w:r w:rsidRPr="00166EFC">
        <w:rPr>
          <w:rStyle w:val="Emphasis"/>
          <w:highlight w:val="green"/>
        </w:rPr>
        <w:t>If you take every weapon in existence today,</w:t>
      </w:r>
      <w:r w:rsidRPr="00166EFC">
        <w:rPr>
          <w:rStyle w:val="Emphasis"/>
        </w:rPr>
        <w:t xml:space="preserve"> </w:t>
      </w:r>
      <w:r w:rsidRPr="00166EFC">
        <w:rPr>
          <w:u w:val="single"/>
        </w:rPr>
        <w:t>approximately 6500 megatons between 15,000 warheads with an average yield of 433 KT,</w:t>
      </w:r>
      <w:r w:rsidRPr="00166EFC">
        <w:rPr>
          <w:szCs w:val="16"/>
        </w:rPr>
        <w:t xml:space="preserve"> [13] </w:t>
      </w:r>
      <w:r w:rsidRPr="00166EFC">
        <w:rPr>
          <w:u w:val="single"/>
        </w:rPr>
        <w:t>and put a single bomb in its own 100 square mile grid… one bomb per grid</w:t>
      </w:r>
      <w:r w:rsidRPr="00166EFC">
        <w:rPr>
          <w:szCs w:val="16"/>
        </w:rPr>
        <w:t xml:space="preserve"> (10 miles x 10 miles), </w:t>
      </w:r>
      <w:r w:rsidRPr="00166EFC">
        <w:rPr>
          <w:u w:val="single"/>
        </w:rPr>
        <w:t>y</w:t>
      </w:r>
      <w:r w:rsidRPr="00166EFC">
        <w:rPr>
          <w:b/>
          <w:bCs/>
          <w:u w:val="single"/>
        </w:rPr>
        <w:t>ou will contain &gt;95% of the destructive force</w:t>
      </w:r>
      <w:r w:rsidRPr="00166EFC">
        <w:rPr>
          <w:u w:val="single"/>
        </w:rPr>
        <w:t xml:space="preserve"> of each bomb on average </w:t>
      </w:r>
      <w:r w:rsidRPr="00166EFC">
        <w:rPr>
          <w:b/>
          <w:bCs/>
          <w:u w:val="single"/>
        </w:rPr>
        <w:t>within the grid it is in.</w:t>
      </w:r>
      <w:r w:rsidRPr="00166EFC">
        <w:rPr>
          <w:szCs w:val="16"/>
        </w:rPr>
        <w:t xml:space="preserve"> [14] </w:t>
      </w:r>
      <w:r w:rsidRPr="00166EFC">
        <w:rPr>
          <w:u w:val="single"/>
        </w:rPr>
        <w:t xml:space="preserve">This means the </w:t>
      </w:r>
      <w:r w:rsidRPr="00166EFC">
        <w:rPr>
          <w:rStyle w:val="Emphasis"/>
          <w:highlight w:val="green"/>
        </w:rPr>
        <w:t>total landmass to receive a destructive force from all the world's nuclear bombs is an area of 1.5 million square miles. Not quite half of the United States and 1/38 of the world's total land mass</w:t>
      </w:r>
      <w:r w:rsidRPr="00166EFC">
        <w:rPr>
          <w:szCs w:val="16"/>
        </w:rPr>
        <w:t xml:space="preserve">…. that's it! </w:t>
      </w:r>
      <w:r w:rsidRPr="00166EFC">
        <w:rPr>
          <w:rStyle w:val="Emphasis"/>
          <w:highlight w:val="green"/>
        </w:rPr>
        <w:t>In truth it would be far less.</w:t>
      </w:r>
      <w:r w:rsidRPr="00166EFC">
        <w:rPr>
          <w:u w:val="single"/>
        </w:rPr>
        <w:t xml:space="preserve"> </w:t>
      </w:r>
      <w:r w:rsidRPr="00166EFC">
        <w:rPr>
          <w:b/>
          <w:bCs/>
          <w:u w:val="single"/>
        </w:rPr>
        <w:t xml:space="preserve">A </w:t>
      </w:r>
      <w:r w:rsidRPr="00166EFC">
        <w:rPr>
          <w:rStyle w:val="Emphasis"/>
          <w:highlight w:val="green"/>
        </w:rPr>
        <w:t>higher concentration</w:t>
      </w:r>
      <w:r w:rsidRPr="00166EFC">
        <w:rPr>
          <w:b/>
          <w:bCs/>
          <w:u w:val="single"/>
        </w:rPr>
        <w:t xml:space="preserve"> of detonations would </w:t>
      </w:r>
      <w:r w:rsidRPr="00166EFC">
        <w:rPr>
          <w:rStyle w:val="Emphasis"/>
          <w:highlight w:val="green"/>
        </w:rPr>
        <w:t>take place over military targets</w:t>
      </w:r>
      <w:r w:rsidRPr="00166EFC">
        <w:rPr>
          <w:b/>
          <w:bCs/>
          <w:u w:val="single"/>
        </w:rPr>
        <w:t xml:space="preserve"> and would be likely 10–30 times greater in concentration</w:t>
      </w:r>
      <w:r w:rsidRPr="00166EFC">
        <w:rPr>
          <w:szCs w:val="16"/>
        </w:rPr>
        <w:t xml:space="preserve"> over those areas. [15] </w:t>
      </w:r>
      <w:r w:rsidRPr="00166EFC">
        <w:rPr>
          <w:u w:val="single"/>
        </w:rPr>
        <w:t xml:space="preserve">If they were used in </w:t>
      </w:r>
      <w:proofErr w:type="gramStart"/>
      <w:r w:rsidRPr="00166EFC">
        <w:rPr>
          <w:u w:val="single"/>
        </w:rPr>
        <w:t>war</w:t>
      </w:r>
      <w:proofErr w:type="gramEnd"/>
      <w:r w:rsidRPr="00166EFC">
        <w:rPr>
          <w:u w:val="single"/>
        </w:rPr>
        <w:t xml:space="preserve"> </w:t>
      </w:r>
      <w:r w:rsidRPr="00166EFC">
        <w:rPr>
          <w:b/>
          <w:bCs/>
          <w:u w:val="single"/>
        </w:rPr>
        <w:t>it is unlikely more than 40% would get used even in a total war situation</w:t>
      </w:r>
      <w:r w:rsidRPr="00166EFC">
        <w:rPr>
          <w:szCs w:val="16"/>
        </w:rPr>
        <w:t xml:space="preserve">. </w:t>
      </w:r>
      <w:proofErr w:type="gramStart"/>
      <w:r w:rsidRPr="00166EFC">
        <w:rPr>
          <w:u w:val="single"/>
        </w:rPr>
        <w:t>So</w:t>
      </w:r>
      <w:proofErr w:type="gramEnd"/>
      <w:r w:rsidRPr="00166EFC">
        <w:rPr>
          <w:u w:val="single"/>
        </w:rPr>
        <w:t xml:space="preserve"> the actual area of intense destruction in a nuclear war is somewhere between 150,000 and 300,000 square miles or </w:t>
      </w:r>
      <w:r w:rsidRPr="00166EFC">
        <w:rPr>
          <w:b/>
          <w:bCs/>
          <w:u w:val="single"/>
        </w:rPr>
        <w:t xml:space="preserve">1/384 to </w:t>
      </w:r>
      <w:r w:rsidRPr="00166EFC">
        <w:rPr>
          <w:rStyle w:val="Emphasis"/>
          <w:highlight w:val="green"/>
        </w:rPr>
        <w:t>1/192 of the world’s land mass</w:t>
      </w:r>
      <w:r w:rsidRPr="00166EFC">
        <w:rPr>
          <w:u w:val="single"/>
        </w:rPr>
        <w:t>. These numbers are easily verifiable, and they are right.</w:t>
      </w:r>
      <w:r w:rsidRPr="00166EFC">
        <w:rPr>
          <w:szCs w:val="16"/>
        </w:rPr>
        <w:t xml:space="preserve"> </w:t>
      </w:r>
      <w:r w:rsidRPr="00166EFC">
        <w:rPr>
          <w:u w:val="single"/>
        </w:rPr>
        <w:t xml:space="preserve">So many have bought into the endless rhetoric of the </w:t>
      </w:r>
      <w:proofErr w:type="gramStart"/>
      <w:r w:rsidRPr="00166EFC">
        <w:rPr>
          <w:u w:val="single"/>
        </w:rPr>
        <w:t>world shattering</w:t>
      </w:r>
      <w:proofErr w:type="gramEnd"/>
      <w:r w:rsidRPr="00166EFC">
        <w:rPr>
          <w:u w:val="single"/>
        </w:rPr>
        <w:t xml:space="preserve"> destructiveness </w:t>
      </w:r>
      <w:r w:rsidRPr="00166EFC">
        <w:rPr>
          <w:szCs w:val="16"/>
        </w:rPr>
        <w:t xml:space="preserve">and the inevitable end of civilization scenarios </w:t>
      </w:r>
      <w:r w:rsidRPr="00166EFC">
        <w:rPr>
          <w:u w:val="single"/>
        </w:rPr>
        <w:t xml:space="preserve">that they can no longer be objective or analytical as they have put their beliefs in front of rational thinking. </w:t>
      </w:r>
      <w:r w:rsidRPr="00166EFC">
        <w:rPr>
          <w:szCs w:val="16"/>
        </w:rPr>
        <w:t xml:space="preserve">I find this true even with most scientists. </w:t>
      </w:r>
      <w:r w:rsidRPr="00166EFC">
        <w:rPr>
          <w:u w:val="single"/>
        </w:rPr>
        <w:t xml:space="preserve">I challenge anyone to just do the math …it is easy. </w:t>
      </w:r>
      <w:r w:rsidRPr="00166EFC">
        <w:rPr>
          <w:b/>
          <w:bCs/>
          <w:u w:val="single"/>
        </w:rPr>
        <w:t xml:space="preserve">You win wars by taking out the opposing </w:t>
      </w:r>
      <w:proofErr w:type="gramStart"/>
      <w:r w:rsidRPr="00166EFC">
        <w:rPr>
          <w:b/>
          <w:bCs/>
          <w:u w:val="single"/>
        </w:rPr>
        <w:t>teams</w:t>
      </w:r>
      <w:proofErr w:type="gramEnd"/>
      <w:r w:rsidRPr="00166EFC">
        <w:rPr>
          <w:b/>
          <w:bCs/>
          <w:u w:val="single"/>
        </w:rPr>
        <w:t xml:space="preserve"> ability to make war, not their population centers.</w:t>
      </w:r>
      <w:r w:rsidRPr="00166EFC">
        <w:rPr>
          <w:u w:val="single"/>
        </w:rPr>
        <w:t xml:space="preserve"> The arsenals of today are just enough to cover military objectives. There would be no wholesale war against civilians. </w:t>
      </w:r>
      <w:r w:rsidRPr="00166EFC">
        <w:rPr>
          <w:b/>
          <w:bCs/>
          <w:u w:val="single"/>
        </w:rPr>
        <w:t xml:space="preserve">That is just more fear mongering and Hollywood storytelling. </w:t>
      </w:r>
    </w:p>
    <w:p w14:paraId="1FC937C1" w14:textId="77777777" w:rsidR="001D7619" w:rsidRDefault="001D7619" w:rsidP="001D7619">
      <w:pPr>
        <w:pStyle w:val="Heading4"/>
      </w:pPr>
      <w:r>
        <w:t xml:space="preserve">No nuclear winter – </w:t>
      </w:r>
      <w:r w:rsidRPr="007E35A2">
        <w:rPr>
          <w:u w:val="single"/>
        </w:rPr>
        <w:t>conservative models</w:t>
      </w:r>
      <w:r>
        <w:t xml:space="preserve"> prove </w:t>
      </w:r>
      <w:r w:rsidRPr="007E35A2">
        <w:rPr>
          <w:u w:val="single"/>
        </w:rPr>
        <w:t>rainout</w:t>
      </w:r>
      <w:r>
        <w:t>.</w:t>
      </w:r>
    </w:p>
    <w:p w14:paraId="056CA9CE" w14:textId="77777777" w:rsidR="001D7619" w:rsidRPr="00132EB0" w:rsidRDefault="001D7619" w:rsidP="001D7619">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xml:space="preserve">, Lead developer for the Los Alamos Sea Ice Model, Deputy Group Leader of the T-3 Fluid Dynamics and Solid Mechanics Group at LANL;  </w:t>
      </w:r>
      <w:r w:rsidRPr="00132EB0">
        <w:lastRenderedPageBreak/>
        <w:t>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34BAEA46" w14:textId="77777777" w:rsidR="001D7619" w:rsidRDefault="001D7619" w:rsidP="001D7619">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423D51">
        <w:rPr>
          <w:rFonts w:eastAsia="Cambria"/>
          <w:sz w:val="12"/>
          <w:szCs w:val="10"/>
        </w:rPr>
        <w:t>Robock</w:t>
      </w:r>
      <w:proofErr w:type="spellEnd"/>
      <w:r w:rsidRPr="00423D51">
        <w:rPr>
          <w:rFonts w:eastAsia="Cambria"/>
          <w:sz w:val="12"/>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423D51">
        <w:rPr>
          <w:rFonts w:eastAsia="Cambria"/>
          <w:sz w:val="12"/>
          <w:szCs w:val="10"/>
        </w:rPr>
        <w:t>Robock</w:t>
      </w:r>
      <w:proofErr w:type="spellEnd"/>
      <w:r w:rsidRPr="00423D51">
        <w:rPr>
          <w:rFonts w:eastAsia="Cambria"/>
          <w:sz w:val="12"/>
          <w:szCs w:val="10"/>
        </w:rPr>
        <w:t xml:space="preserve">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w:t>
      </w:r>
      <w:proofErr w:type="spellStart"/>
      <w:r w:rsidRPr="00423D51">
        <w:rPr>
          <w:rFonts w:eastAsia="Cambria"/>
          <w:sz w:val="12"/>
          <w:szCs w:val="10"/>
        </w:rPr>
        <w:t>Robock</w:t>
      </w:r>
      <w:proofErr w:type="spellEnd"/>
      <w:r w:rsidRPr="00423D51">
        <w:rPr>
          <w:rFonts w:eastAsia="Cambria"/>
          <w:sz w:val="12"/>
          <w:szCs w:val="10"/>
        </w:rPr>
        <w:t xml:space="preserve">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The semiannual cycle of lofting and sinking of the aerosols is associated with atmospheric heating and cooling during the solstice in each hemisphere (</w:t>
      </w:r>
      <w:proofErr w:type="spellStart"/>
      <w:r w:rsidRPr="00423D51">
        <w:rPr>
          <w:rFonts w:eastAsia="Cambria"/>
          <w:sz w:val="12"/>
          <w:szCs w:val="16"/>
        </w:rPr>
        <w:t>Robock</w:t>
      </w:r>
      <w:proofErr w:type="spellEnd"/>
      <w:r w:rsidRPr="00423D51">
        <w:rPr>
          <w:rFonts w:eastAsia="Cambria"/>
          <w:sz w:val="12"/>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 xml:space="preserve">of </w:t>
      </w:r>
      <w:proofErr w:type="spellStart"/>
      <w:r w:rsidRPr="00A01726">
        <w:rPr>
          <w:rFonts w:eastAsia="Cambria"/>
          <w:highlight w:val="green"/>
          <w:u w:val="single"/>
        </w:rPr>
        <w:t>Robock</w:t>
      </w:r>
      <w:proofErr w:type="spellEnd"/>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w:t>
      </w:r>
      <w:proofErr w:type="spellStart"/>
      <w:r w:rsidRPr="00A01726">
        <w:rPr>
          <w:rFonts w:eastAsia="Cambria"/>
          <w:b/>
          <w:bCs/>
          <w:highlight w:val="green"/>
          <w:u w:val="single"/>
        </w:rPr>
        <w:t>Tg</w:t>
      </w:r>
      <w:proofErr w:type="spellEnd"/>
      <w:r w:rsidRPr="00A01726">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w:t>
      </w:r>
      <w:proofErr w:type="spellStart"/>
      <w:r w:rsidRPr="00423D51">
        <w:rPr>
          <w:rFonts w:eastAsia="Cambria"/>
          <w:sz w:val="12"/>
          <w:szCs w:val="10"/>
        </w:rPr>
        <w:t>Robock</w:t>
      </w:r>
      <w:proofErr w:type="spellEnd"/>
      <w:r w:rsidRPr="00423D51">
        <w:rPr>
          <w:rFonts w:eastAsia="Cambria"/>
          <w:sz w:val="12"/>
          <w:szCs w:val="10"/>
        </w:rPr>
        <w:t xml:space="preserve">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w:t>
      </w:r>
      <w:r w:rsidRPr="00423D51">
        <w:rPr>
          <w:rFonts w:eastAsia="Cambria"/>
          <w:sz w:val="12"/>
          <w:szCs w:val="10"/>
        </w:rPr>
        <w:lastRenderedPageBreak/>
        <w:t xml:space="preserve">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w:t>
      </w:r>
      <w:proofErr w:type="spellStart"/>
      <w:r w:rsidRPr="00423D51">
        <w:rPr>
          <w:rFonts w:eastAsia="Cambria"/>
          <w:sz w:val="12"/>
          <w:szCs w:val="10"/>
        </w:rPr>
        <w:t>Robock</w:t>
      </w:r>
      <w:proofErr w:type="spellEnd"/>
      <w:r w:rsidRPr="00423D51">
        <w:rPr>
          <w:rFonts w:eastAsia="Cambria"/>
          <w:sz w:val="12"/>
          <w:szCs w:val="10"/>
        </w:rPr>
        <w:t xml:space="preserve">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6C78B961" w14:textId="5311817F" w:rsidR="001B7726" w:rsidRPr="00351EB8" w:rsidRDefault="001B7726" w:rsidP="001B7726">
      <w:pPr>
        <w:pStyle w:val="Heading4"/>
        <w:rPr>
          <w:rFonts w:cs="Times New Roman"/>
        </w:rPr>
      </w:pPr>
      <w:proofErr w:type="spellStart"/>
      <w:r>
        <w:rPr>
          <w:rFonts w:cs="Times New Roman"/>
        </w:rPr>
        <w:t>indpl</w:t>
      </w:r>
      <w:r w:rsidRPr="00351EB8">
        <w:rPr>
          <w:rFonts w:cs="Times New Roman"/>
        </w:rPr>
        <w:t>Their</w:t>
      </w:r>
      <w:proofErr w:type="spellEnd"/>
      <w:r w:rsidRPr="00351EB8">
        <w:rPr>
          <w:rFonts w:cs="Times New Roman"/>
        </w:rPr>
        <w:t xml:space="preserve"> obsession with nuclear weapons is groundless and justifies preemptive wars</w:t>
      </w:r>
    </w:p>
    <w:p w14:paraId="6E6C9CB8" w14:textId="77777777" w:rsidR="001B7726" w:rsidRPr="00351EB8" w:rsidRDefault="001B7726" w:rsidP="001B7726">
      <w:pPr>
        <w:rPr>
          <w:b/>
          <w:szCs w:val="26"/>
        </w:rPr>
      </w:pPr>
      <w:r w:rsidRPr="00351EB8">
        <w:rPr>
          <w:b/>
          <w:szCs w:val="26"/>
        </w:rPr>
        <w:t>Mueller 18</w:t>
      </w:r>
    </w:p>
    <w:p w14:paraId="57C540FE" w14:textId="77777777" w:rsidR="001B7726" w:rsidRPr="00351EB8" w:rsidRDefault="001B7726" w:rsidP="001B7726">
      <w:r w:rsidRPr="00351EB8">
        <w:t xml:space="preserve">[John Mueller, Adjunct Professor of Political Science and Woody Hayes Senior Research Scientist at Ohio State University, “Nuclear Weapons Don’t Matter,” Foreign Affairs, November/December 2018, Vol 97 No 6, accessed 12.21.18 </w:t>
      </w:r>
      <w:proofErr w:type="spellStart"/>
      <w:r w:rsidRPr="00351EB8">
        <w:t>jcp</w:t>
      </w:r>
      <w:proofErr w:type="spellEnd"/>
      <w:r w:rsidRPr="00351EB8">
        <w:t xml:space="preserve"> </w:t>
      </w:r>
      <w:proofErr w:type="spellStart"/>
      <w:r w:rsidRPr="00351EB8">
        <w:t>ct</w:t>
      </w:r>
      <w:proofErr w:type="spellEnd"/>
      <w:r w:rsidRPr="00351EB8">
        <w:t>]</w:t>
      </w:r>
    </w:p>
    <w:p w14:paraId="455B3DBE" w14:textId="77777777" w:rsidR="001B7726" w:rsidRPr="00351EB8" w:rsidRDefault="001B7726" w:rsidP="001B7726">
      <w:r w:rsidRPr="00351EB8">
        <w:t xml:space="preserve">The unleashed power of the atom,” Albert Einstein wrote in 1946, “has changed everything save our modes of thinking, and we thus drift toward unparalleled catastrophe.” Winston Churchill noted in 1955, however, that nuclear deterrence might produce stability instead and predicted that “safety will be the sturdy child of terror, and survival the twin brother of annihilation.” Einstein’s view became the touchstone of the modern peace movement. Churchill’s view evolved into mainstream Western nuclear strategy and doctrine. Both argued that the nuclear revolution had fundamentally transformed international politics. Both were wrong. Since the 1940s, </w:t>
      </w:r>
      <w:r w:rsidRPr="00351EB8">
        <w:rPr>
          <w:rStyle w:val="StyleUnderline"/>
          <w:highlight w:val="green"/>
        </w:rPr>
        <w:t>nuclear weapons</w:t>
      </w:r>
      <w:r w:rsidRPr="00351EB8">
        <w:rPr>
          <w:rStyle w:val="StyleUnderline"/>
        </w:rPr>
        <w:t xml:space="preserve"> have greatly </w:t>
      </w:r>
      <w:r w:rsidRPr="00351EB8">
        <w:rPr>
          <w:rStyle w:val="StyleUnderline"/>
          <w:highlight w:val="green"/>
        </w:rPr>
        <w:t>affected defense budgets, political and military posturing, and academic theory</w:t>
      </w:r>
      <w:r w:rsidRPr="00351EB8">
        <w:rPr>
          <w:rStyle w:val="StyleUnderline"/>
        </w:rPr>
        <w:t>. Beyond that</w:t>
      </w:r>
      <w:r w:rsidRPr="00351EB8">
        <w:t xml:space="preserve">, however, </w:t>
      </w:r>
      <w:r w:rsidRPr="00351EB8">
        <w:rPr>
          <w:rStyle w:val="StyleUnderline"/>
        </w:rPr>
        <w:t xml:space="preserve">their </w:t>
      </w:r>
      <w:r w:rsidRPr="00351EB8">
        <w:rPr>
          <w:rStyle w:val="StyleUnderline"/>
          <w:highlight w:val="green"/>
        </w:rPr>
        <w:t>practical significance has been</w:t>
      </w:r>
      <w:r w:rsidRPr="00351EB8">
        <w:rPr>
          <w:rStyle w:val="StyleUnderline"/>
        </w:rPr>
        <w:t xml:space="preserve"> vastly </w:t>
      </w:r>
      <w:r w:rsidRPr="00351EB8">
        <w:rPr>
          <w:rStyle w:val="StyleUnderline"/>
          <w:highlight w:val="green"/>
        </w:rPr>
        <w:t>exaggerated</w:t>
      </w:r>
      <w:r w:rsidRPr="00351EB8">
        <w:rPr>
          <w:rStyle w:val="StyleUnderline"/>
        </w:rPr>
        <w:t xml:space="preserve"> by both critics and supporters. Nuclear </w:t>
      </w:r>
      <w:r w:rsidRPr="00351EB8">
        <w:rPr>
          <w:rStyle w:val="StyleUnderline"/>
          <w:highlight w:val="green"/>
        </w:rPr>
        <w:t>weapons were not necessary to deter</w:t>
      </w:r>
      <w:r w:rsidRPr="00351EB8">
        <w:rPr>
          <w:rStyle w:val="StyleUnderline"/>
        </w:rPr>
        <w:t xml:space="preserve"> a third world </w:t>
      </w:r>
      <w:r w:rsidRPr="00351EB8">
        <w:rPr>
          <w:rStyle w:val="StyleUnderline"/>
          <w:highlight w:val="green"/>
        </w:rPr>
        <w:t>war. They have proved useless militarily</w:t>
      </w:r>
      <w:r w:rsidRPr="00351EB8">
        <w:t xml:space="preserve">; in fact, </w:t>
      </w:r>
      <w:r w:rsidRPr="00351EB8">
        <w:rPr>
          <w:rStyle w:val="StyleUnderline"/>
          <w:highlight w:val="green"/>
        </w:rPr>
        <w:t>their</w:t>
      </w:r>
      <w:r w:rsidRPr="00351EB8">
        <w:rPr>
          <w:rStyle w:val="StyleUnderline"/>
        </w:rPr>
        <w:t xml:space="preserve"> primary </w:t>
      </w:r>
      <w:r w:rsidRPr="00351EB8">
        <w:rPr>
          <w:rStyle w:val="StyleUnderline"/>
          <w:highlight w:val="green"/>
        </w:rPr>
        <w:t>use has been to stoke</w:t>
      </w:r>
      <w:r w:rsidRPr="00351EB8">
        <w:rPr>
          <w:rStyle w:val="StyleUnderline"/>
        </w:rPr>
        <w:t xml:space="preserve"> the </w:t>
      </w:r>
      <w:r w:rsidRPr="00351EB8">
        <w:rPr>
          <w:rStyle w:val="StyleUnderline"/>
          <w:highlight w:val="green"/>
        </w:rPr>
        <w:t>national ego or</w:t>
      </w:r>
      <w:r w:rsidRPr="00351EB8">
        <w:rPr>
          <w:rStyle w:val="StyleUnderline"/>
        </w:rPr>
        <w:t xml:space="preserve"> to </w:t>
      </w:r>
      <w:r w:rsidRPr="00351EB8">
        <w:rPr>
          <w:rStyle w:val="StyleUnderline"/>
          <w:highlight w:val="green"/>
        </w:rPr>
        <w:t>posture against</w:t>
      </w:r>
      <w:r w:rsidRPr="00351EB8">
        <w:rPr>
          <w:rStyle w:val="StyleUnderline"/>
        </w:rPr>
        <w:t xml:space="preserve"> real or </w:t>
      </w:r>
      <w:r w:rsidRPr="00351EB8">
        <w:rPr>
          <w:rStyle w:val="StyleUnderline"/>
          <w:highlight w:val="green"/>
        </w:rPr>
        <w:t>imagined threats. Few states</w:t>
      </w:r>
      <w:r w:rsidRPr="00351EB8">
        <w:rPr>
          <w:rStyle w:val="StyleUnderline"/>
        </w:rPr>
        <w:t xml:space="preserve"> have or </w:t>
      </w:r>
      <w:r w:rsidRPr="00351EB8">
        <w:rPr>
          <w:rStyle w:val="StyleUnderline"/>
          <w:highlight w:val="green"/>
        </w:rPr>
        <w:t>want them, and they seem</w:t>
      </w:r>
      <w:r w:rsidRPr="00351EB8">
        <w:rPr>
          <w:rStyle w:val="StyleUnderline"/>
        </w:rPr>
        <w:t xml:space="preserve"> to be </w:t>
      </w:r>
      <w:r w:rsidRPr="00351EB8">
        <w:rPr>
          <w:rStyle w:val="StyleUnderline"/>
          <w:highlight w:val="green"/>
        </w:rPr>
        <w:t>out of reach for terrorists</w:t>
      </w:r>
      <w:r w:rsidRPr="00351EB8">
        <w:rPr>
          <w:rStyle w:val="StyleUnderline"/>
        </w:rPr>
        <w:t>. Their impact on international affairs has been minor</w:t>
      </w:r>
      <w:r w:rsidRPr="00351EB8">
        <w:t xml:space="preserve"> compared with the sums and words expended on them. The </w:t>
      </w:r>
      <w:r w:rsidRPr="00351EB8">
        <w:rPr>
          <w:rStyle w:val="StyleUnderline"/>
        </w:rPr>
        <w:t>costs resulting from the nuclear weapons obsession have been huge</w:t>
      </w:r>
      <w:r w:rsidRPr="00351EB8">
        <w:t xml:space="preserve">. To hold its own in a snarling contest with the Soviet Union during the Cold War, the United States spent $5–$10 trillion maintaining a vast nuclear arsenal— resources that could have been used more productively on almost anything else. To head off the imagined dangers that would result from nuclear proliferation, </w:t>
      </w:r>
      <w:r w:rsidRPr="00351EB8">
        <w:rPr>
          <w:rStyle w:val="StyleUnderline"/>
          <w:highlight w:val="green"/>
        </w:rPr>
        <w:t>Washington</w:t>
      </w:r>
      <w:r w:rsidRPr="00351EB8">
        <w:rPr>
          <w:rStyle w:val="StyleUnderline"/>
        </w:rPr>
        <w:t xml:space="preserve"> and its allies have imposed devastating economic sanctions on countries</w:t>
      </w:r>
      <w:r w:rsidRPr="00351EB8">
        <w:t xml:space="preserve"> such as Iraq and North Korea, </w:t>
      </w:r>
      <w:r w:rsidRPr="00351EB8">
        <w:rPr>
          <w:rStyle w:val="StyleUnderline"/>
        </w:rPr>
        <w:t xml:space="preserve">and even </w:t>
      </w:r>
      <w:r w:rsidRPr="00351EB8">
        <w:rPr>
          <w:rStyle w:val="StyleUnderline"/>
          <w:highlight w:val="green"/>
        </w:rPr>
        <w:t>launched a war of</w:t>
      </w:r>
      <w:r w:rsidRPr="00351EB8">
        <w:rPr>
          <w:rStyle w:val="StyleUnderline"/>
        </w:rPr>
        <w:t xml:space="preserve"> aggression— sorry, “</w:t>
      </w:r>
      <w:r w:rsidRPr="00351EB8">
        <w:rPr>
          <w:rStyle w:val="StyleUnderline"/>
          <w:highlight w:val="green"/>
        </w:rPr>
        <w:t>preemption</w:t>
      </w:r>
      <w:r w:rsidRPr="00351EB8">
        <w:rPr>
          <w:rStyle w:val="StyleUnderline"/>
        </w:rPr>
        <w:t>”—</w:t>
      </w:r>
      <w:r w:rsidRPr="00351EB8">
        <w:rPr>
          <w:rStyle w:val="StyleUnderline"/>
          <w:highlight w:val="green"/>
        </w:rPr>
        <w:t>that killed more people than did</w:t>
      </w:r>
      <w:r w:rsidRPr="00351EB8">
        <w:rPr>
          <w:rStyle w:val="StyleUnderline"/>
        </w:rPr>
        <w:t xml:space="preserve"> the nuclear bombs dropped on </w:t>
      </w:r>
      <w:r w:rsidRPr="00351EB8">
        <w:rPr>
          <w:rStyle w:val="StyleUnderline"/>
          <w:highlight w:val="green"/>
        </w:rPr>
        <w:t>Hiroshima and Nagasaki</w:t>
      </w:r>
      <w:r w:rsidRPr="00351EB8">
        <w:t xml:space="preserve">. The time has long since come to acknowledge that </w:t>
      </w:r>
      <w:r w:rsidRPr="00351EB8">
        <w:rPr>
          <w:rStyle w:val="StyleUnderline"/>
        </w:rPr>
        <w:t>the thinkers of the early nuclear age were mistaken in believing that the world had been made anew</w:t>
      </w:r>
      <w:r w:rsidRPr="00351EB8">
        <w:t xml:space="preserve">. In retrospect, they overestimated the importance of the nuclear revolution and the delicacy of the balance of terror. </w:t>
      </w:r>
      <w:r w:rsidRPr="00351EB8">
        <w:rPr>
          <w:rStyle w:val="StyleUnderline"/>
        </w:rPr>
        <w:t xml:space="preserve">This spurred generations of </w:t>
      </w:r>
      <w:r w:rsidRPr="00351EB8">
        <w:rPr>
          <w:rStyle w:val="StyleUnderline"/>
          <w:highlight w:val="green"/>
        </w:rPr>
        <w:t>officials</w:t>
      </w:r>
      <w:r w:rsidRPr="00351EB8">
        <w:rPr>
          <w:rStyle w:val="StyleUnderline"/>
        </w:rPr>
        <w:t xml:space="preserve"> to worry more about nuclear matters than they should have and to </w:t>
      </w:r>
      <w:r w:rsidRPr="00351EB8">
        <w:rPr>
          <w:rStyle w:val="StyleUnderline"/>
          <w:highlight w:val="green"/>
        </w:rPr>
        <w:t>distort foreign and security policies</w:t>
      </w:r>
      <w:r w:rsidRPr="00351EB8">
        <w:rPr>
          <w:rStyle w:val="StyleUnderline"/>
        </w:rPr>
        <w:t xml:space="preserve"> in unfortunate ways. Today’s policymakers don’t have to repeat the same mistakes, and everybody would be better off if they didn’t</w:t>
      </w:r>
      <w:r w:rsidRPr="00351EB8">
        <w:t>.</w:t>
      </w:r>
    </w:p>
    <w:p w14:paraId="13F3C169" w14:textId="77777777" w:rsidR="00961805" w:rsidRPr="00961805" w:rsidRDefault="00961805" w:rsidP="00961805"/>
    <w:sectPr w:rsidR="00961805" w:rsidRPr="009618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786D5C"/>
    <w:multiLevelType w:val="hybridMultilevel"/>
    <w:tmpl w:val="3698C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54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A57"/>
    <w:rsid w:val="00182655"/>
    <w:rsid w:val="001840F2"/>
    <w:rsid w:val="00185134"/>
    <w:rsid w:val="001856C6"/>
    <w:rsid w:val="00191B5F"/>
    <w:rsid w:val="00192487"/>
    <w:rsid w:val="00193416"/>
    <w:rsid w:val="00195073"/>
    <w:rsid w:val="0019668D"/>
    <w:rsid w:val="001A25FD"/>
    <w:rsid w:val="001A5371"/>
    <w:rsid w:val="001A72C7"/>
    <w:rsid w:val="001B73E3"/>
    <w:rsid w:val="001B7726"/>
    <w:rsid w:val="001C316D"/>
    <w:rsid w:val="001D1A0D"/>
    <w:rsid w:val="001D36BF"/>
    <w:rsid w:val="001D4C28"/>
    <w:rsid w:val="001D7619"/>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E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44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805"/>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87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3D7BF"/>
  <w14:defaultImageDpi w14:val="300"/>
  <w15:docId w15:val="{9C815584-F035-6E44-AA89-01B6E75D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87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118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18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1187A"/>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t"/>
    <w:basedOn w:val="Normal"/>
    <w:next w:val="Normal"/>
    <w:link w:val="Heading4Char"/>
    <w:uiPriority w:val="9"/>
    <w:unhideWhenUsed/>
    <w:qFormat/>
    <w:rsid w:val="00E118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18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187A"/>
  </w:style>
  <w:style w:type="character" w:customStyle="1" w:styleId="Heading1Char">
    <w:name w:val="Heading 1 Char"/>
    <w:aliases w:val="Pocket Char"/>
    <w:basedOn w:val="DefaultParagraphFont"/>
    <w:link w:val="Heading1"/>
    <w:uiPriority w:val="9"/>
    <w:rsid w:val="00E118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187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1187A"/>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E1187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E1187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E1187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E1187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118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E1187A"/>
    <w:rPr>
      <w:color w:val="auto"/>
      <w:u w:val="none"/>
    </w:rPr>
  </w:style>
  <w:style w:type="paragraph" w:styleId="DocumentMap">
    <w:name w:val="Document Map"/>
    <w:basedOn w:val="Normal"/>
    <w:link w:val="DocumentMapChar"/>
    <w:uiPriority w:val="99"/>
    <w:semiHidden/>
    <w:unhideWhenUsed/>
    <w:rsid w:val="00E118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187A"/>
    <w:rPr>
      <w:rFonts w:ascii="Lucida Grande" w:hAnsi="Lucida Grande" w:cs="Lucida Grande"/>
    </w:rPr>
  </w:style>
  <w:style w:type="paragraph" w:customStyle="1" w:styleId="textbold">
    <w:name w:val="text bold"/>
    <w:basedOn w:val="Normal"/>
    <w:link w:val="Emphasis"/>
    <w:uiPriority w:val="20"/>
    <w:qFormat/>
    <w:rsid w:val="0063544D"/>
    <w:pPr>
      <w:ind w:left="720"/>
      <w:jc w:val="both"/>
    </w:pPr>
    <w:rPr>
      <w:b/>
      <w:iCs/>
      <w:sz w:val="22"/>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63544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63544D"/>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99"/>
    <w:unhideWhenUsed/>
    <w:qFormat/>
    <w:rsid w:val="00961805"/>
    <w:pPr>
      <w:ind w:left="720"/>
      <w:contextualSpacing/>
    </w:pPr>
  </w:style>
  <w:style w:type="paragraph" w:styleId="NoSpacing">
    <w:name w:val="No Spacing"/>
    <w:aliases w:val="ClearFormatting,Clear,DDI Tag,Tag Title,No Spacing51,CD - Cite,No Spacing7,No Spacing8,Dont u,No Spacing311,Small Text"/>
    <w:basedOn w:val="Heading1"/>
    <w:autoRedefine/>
    <w:uiPriority w:val="99"/>
    <w:qFormat/>
    <w:rsid w:val="002C1E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86-018-0627-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a.uzh.ch/en/Press-Releases/2018/Biodiversit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i.com/Science_News/2018/10/18/Too-much-biodiversity-can-be-bad-for-some-ecosystems/38015398669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17</Pages>
  <Words>12006</Words>
  <Characters>68437</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2022-01-28T23:24:00Z</dcterms:created>
  <dcterms:modified xsi:type="dcterms:W3CDTF">2022-01-29T00:01:00Z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