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9EB67" w14:textId="0607C0D2" w:rsidR="001363B6" w:rsidRPr="009962CE" w:rsidRDefault="00787CF1" w:rsidP="00787CF1">
      <w:pPr>
        <w:jc w:val="center"/>
        <w:rPr>
          <w:rFonts w:ascii="Times New Roman" w:hAnsi="Times New Roman" w:cs="Times New Roman"/>
          <w:b/>
          <w:bCs/>
          <w:sz w:val="30"/>
          <w:szCs w:val="30"/>
          <w:u w:val="single"/>
        </w:rPr>
      </w:pPr>
      <w:r w:rsidRPr="009962CE">
        <w:rPr>
          <w:rFonts w:ascii="Times New Roman" w:hAnsi="Times New Roman" w:cs="Times New Roman"/>
          <w:b/>
          <w:bCs/>
          <w:sz w:val="30"/>
          <w:szCs w:val="30"/>
          <w:u w:val="single"/>
        </w:rPr>
        <w:t>Stock AC</w:t>
      </w:r>
    </w:p>
    <w:p w14:paraId="727CFCFF" w14:textId="4002B221" w:rsidR="00787CF1" w:rsidRPr="009962CE" w:rsidRDefault="00787CF1" w:rsidP="00787CF1">
      <w:pPr>
        <w:jc w:val="center"/>
        <w:rPr>
          <w:rFonts w:ascii="Times New Roman" w:hAnsi="Times New Roman" w:cs="Times New Roman"/>
          <w:b/>
          <w:bCs/>
          <w:sz w:val="30"/>
          <w:szCs w:val="30"/>
          <w:u w:val="single"/>
        </w:rPr>
      </w:pPr>
    </w:p>
    <w:p w14:paraId="23EB0511" w14:textId="77777777" w:rsidR="00787CF1" w:rsidRPr="009962CE" w:rsidRDefault="00787CF1" w:rsidP="00787CF1">
      <w:pPr>
        <w:spacing w:before="40"/>
        <w:jc w:val="center"/>
        <w:outlineLvl w:val="2"/>
        <w:rPr>
          <w:rFonts w:ascii="Times New Roman" w:hAnsi="Times New Roman" w:cs="Times New Roman"/>
          <w:b/>
          <w:bCs/>
          <w:sz w:val="27"/>
          <w:szCs w:val="27"/>
        </w:rPr>
      </w:pPr>
      <w:r w:rsidRPr="009962CE">
        <w:rPr>
          <w:rFonts w:ascii="Times New Roman" w:hAnsi="Times New Roman" w:cs="Times New Roman"/>
          <w:b/>
          <w:bCs/>
          <w:color w:val="000000"/>
          <w:sz w:val="32"/>
          <w:szCs w:val="32"/>
          <w:u w:val="single"/>
        </w:rPr>
        <w:t>Framework</w:t>
      </w:r>
    </w:p>
    <w:p w14:paraId="0A2E2496" w14:textId="77777777" w:rsidR="00787CF1" w:rsidRPr="009962CE" w:rsidRDefault="00787CF1" w:rsidP="00787CF1">
      <w:pPr>
        <w:rPr>
          <w:rFonts w:ascii="Times New Roman" w:hAnsi="Times New Roman" w:cs="Times New Roman"/>
        </w:rPr>
      </w:pPr>
    </w:p>
    <w:p w14:paraId="273E45F1" w14:textId="77777777" w:rsidR="00787CF1" w:rsidRPr="009962CE" w:rsidRDefault="00787CF1" w:rsidP="00787CF1">
      <w:pPr>
        <w:spacing w:before="40"/>
        <w:outlineLvl w:val="3"/>
        <w:rPr>
          <w:rFonts w:ascii="Times New Roman" w:hAnsi="Times New Roman" w:cs="Times New Roman"/>
          <w:b/>
          <w:bCs/>
        </w:rPr>
      </w:pPr>
      <w:r w:rsidRPr="009962CE">
        <w:rPr>
          <w:rFonts w:ascii="Times New Roman" w:hAnsi="Times New Roman" w:cs="Times New Roman"/>
          <w:b/>
          <w:bCs/>
          <w:color w:val="000000"/>
          <w:sz w:val="26"/>
          <w:szCs w:val="26"/>
        </w:rPr>
        <w:t>Pleasure is an intrinsic good. </w:t>
      </w:r>
    </w:p>
    <w:p w14:paraId="1B0DF1EA" w14:textId="77777777" w:rsidR="00787CF1" w:rsidRPr="009962CE" w:rsidRDefault="00787CF1" w:rsidP="00787CF1">
      <w:pPr>
        <w:spacing w:after="160"/>
        <w:rPr>
          <w:rFonts w:ascii="Times New Roman" w:hAnsi="Times New Roman" w:cs="Times New Roman"/>
        </w:rPr>
      </w:pPr>
      <w:r w:rsidRPr="009962CE">
        <w:rPr>
          <w:rFonts w:ascii="Times New Roman" w:hAnsi="Times New Roman" w:cs="Times New Roman"/>
          <w:b/>
          <w:bCs/>
          <w:color w:val="000000"/>
          <w:sz w:val="26"/>
          <w:szCs w:val="26"/>
        </w:rPr>
        <w:t>Moen ’16</w:t>
      </w:r>
      <w:r w:rsidRPr="009962CE">
        <w:rPr>
          <w:rFonts w:ascii="Times New Roman" w:hAnsi="Times New Roman" w:cs="Times New Roman"/>
          <w:color w:val="000000"/>
          <w:sz w:val="22"/>
          <w:szCs w:val="22"/>
        </w:rPr>
        <w:t xml:space="preserve"> – (Ole Martin, PhD, Research Fellow in Philosophy @ University of Oslo, "An Argument for Hedonism." Journal of Value Inquiry 50.2 (2016): 267). Modified for </w:t>
      </w:r>
      <w:proofErr w:type="spellStart"/>
      <w:r w:rsidRPr="009962CE">
        <w:rPr>
          <w:rFonts w:ascii="Times New Roman" w:hAnsi="Times New Roman" w:cs="Times New Roman"/>
          <w:color w:val="000000"/>
          <w:sz w:val="22"/>
          <w:szCs w:val="22"/>
        </w:rPr>
        <w:t>glang</w:t>
      </w:r>
      <w:proofErr w:type="spellEnd"/>
    </w:p>
    <w:p w14:paraId="01065CCD" w14:textId="77777777" w:rsidR="00787CF1" w:rsidRPr="009962CE" w:rsidRDefault="00787CF1" w:rsidP="00787CF1">
      <w:pPr>
        <w:spacing w:after="160"/>
        <w:rPr>
          <w:rFonts w:ascii="Times New Roman" w:hAnsi="Times New Roman" w:cs="Times New Roman"/>
        </w:rPr>
      </w:pPr>
      <w:r w:rsidRPr="009962CE">
        <w:rPr>
          <w:rFonts w:ascii="Times New Roman" w:hAnsi="Times New Roman" w:cs="Times New Roman"/>
          <w:color w:val="000000"/>
          <w:sz w:val="16"/>
          <w:szCs w:val="16"/>
        </w:rPr>
        <w:t xml:space="preserve">Let us start by observing, </w:t>
      </w:r>
      <w:r w:rsidRPr="009962CE">
        <w:rPr>
          <w:rFonts w:ascii="Times New Roman" w:hAnsi="Times New Roman" w:cs="Times New Roman"/>
          <w:color w:val="000000"/>
          <w:sz w:val="22"/>
          <w:szCs w:val="22"/>
          <w:u w:val="single"/>
          <w:shd w:val="clear" w:color="auto" w:fill="00FF00"/>
        </w:rPr>
        <w:t>empirically,</w:t>
      </w:r>
      <w:r w:rsidRPr="009962CE">
        <w:rPr>
          <w:rFonts w:ascii="Times New Roman" w:hAnsi="Times New Roman" w:cs="Times New Roman"/>
          <w:color w:val="000000"/>
          <w:sz w:val="22"/>
          <w:szCs w:val="22"/>
          <w:u w:val="single"/>
        </w:rPr>
        <w:t xml:space="preserve"> that a widely shared judgment about intrinsic value and disvalue is that </w:t>
      </w:r>
      <w:r w:rsidRPr="009962CE">
        <w:rPr>
          <w:rFonts w:ascii="Times New Roman" w:hAnsi="Times New Roman" w:cs="Times New Roman"/>
          <w:color w:val="000000"/>
          <w:sz w:val="22"/>
          <w:szCs w:val="22"/>
          <w:u w:val="single"/>
          <w:shd w:val="clear" w:color="auto" w:fill="00FF00"/>
        </w:rPr>
        <w:t>pleasure is</w:t>
      </w:r>
      <w:r w:rsidRPr="009962CE">
        <w:rPr>
          <w:rFonts w:ascii="Times New Roman" w:hAnsi="Times New Roman" w:cs="Times New Roman"/>
          <w:color w:val="000000"/>
          <w:sz w:val="22"/>
          <w:szCs w:val="22"/>
          <w:u w:val="single"/>
        </w:rPr>
        <w:t xml:space="preserve"> intrinsically </w:t>
      </w:r>
      <w:proofErr w:type="gramStart"/>
      <w:r w:rsidRPr="009962CE">
        <w:rPr>
          <w:rFonts w:ascii="Times New Roman" w:hAnsi="Times New Roman" w:cs="Times New Roman"/>
          <w:color w:val="000000"/>
          <w:sz w:val="22"/>
          <w:szCs w:val="22"/>
          <w:u w:val="single"/>
          <w:shd w:val="clear" w:color="auto" w:fill="00FF00"/>
        </w:rPr>
        <w:t>valuable</w:t>
      </w:r>
      <w:proofErr w:type="gramEnd"/>
      <w:r w:rsidRPr="009962CE">
        <w:rPr>
          <w:rFonts w:ascii="Times New Roman" w:hAnsi="Times New Roman" w:cs="Times New Roman"/>
          <w:color w:val="000000"/>
          <w:sz w:val="22"/>
          <w:szCs w:val="22"/>
          <w:u w:val="single"/>
          <w:shd w:val="clear" w:color="auto" w:fill="00FF00"/>
        </w:rPr>
        <w:t xml:space="preserve"> and pain is</w:t>
      </w:r>
      <w:r w:rsidRPr="009962CE">
        <w:rPr>
          <w:rFonts w:ascii="Times New Roman" w:hAnsi="Times New Roman" w:cs="Times New Roman"/>
          <w:color w:val="000000"/>
          <w:sz w:val="22"/>
          <w:szCs w:val="22"/>
          <w:u w:val="single"/>
        </w:rPr>
        <w:t xml:space="preserve"> intrinsically </w:t>
      </w:r>
      <w:proofErr w:type="spellStart"/>
      <w:r w:rsidRPr="009962CE">
        <w:rPr>
          <w:rFonts w:ascii="Times New Roman" w:hAnsi="Times New Roman" w:cs="Times New Roman"/>
          <w:color w:val="000000"/>
          <w:sz w:val="22"/>
          <w:szCs w:val="22"/>
          <w:u w:val="single"/>
          <w:shd w:val="clear" w:color="auto" w:fill="00FF00"/>
        </w:rPr>
        <w:t>disvaluable</w:t>
      </w:r>
      <w:proofErr w:type="spellEnd"/>
      <w:r w:rsidRPr="009962CE">
        <w:rPr>
          <w:rFonts w:ascii="Times New Roman" w:hAnsi="Times New Roman" w:cs="Times New Roman"/>
          <w:color w:val="000000"/>
          <w:sz w:val="22"/>
          <w:szCs w:val="22"/>
          <w:u w:val="single"/>
        </w:rPr>
        <w:t>. On virtually any proposed list of intrinsic values and disvalues</w:t>
      </w:r>
      <w:r w:rsidRPr="009962CE">
        <w:rPr>
          <w:rFonts w:ascii="Times New Roman" w:hAnsi="Times New Roman" w:cs="Times New Roman"/>
          <w:color w:val="000000"/>
          <w:sz w:val="16"/>
          <w:szCs w:val="16"/>
        </w:rPr>
        <w:t xml:space="preserve"> (we will look at some of them below), </w:t>
      </w:r>
      <w:r w:rsidRPr="009962CE">
        <w:rPr>
          <w:rFonts w:ascii="Times New Roman" w:hAnsi="Times New Roman" w:cs="Times New Roman"/>
          <w:color w:val="000000"/>
          <w:sz w:val="22"/>
          <w:szCs w:val="22"/>
          <w:u w:val="single"/>
        </w:rPr>
        <w:t>pleasure is included among the intrinsic values and pain among the intrinsic disvalues</w:t>
      </w:r>
      <w:r w:rsidRPr="009962CE">
        <w:rPr>
          <w:rFonts w:ascii="Times New Roman" w:hAnsi="Times New Roman" w:cs="Times New Roman"/>
          <w:b/>
          <w:bCs/>
          <w:color w:val="000000"/>
          <w:sz w:val="22"/>
          <w:szCs w:val="22"/>
          <w:u w:val="single"/>
        </w:rPr>
        <w:t>.</w:t>
      </w:r>
      <w:r w:rsidRPr="009962CE">
        <w:rPr>
          <w:rFonts w:ascii="Times New Roman" w:hAnsi="Times New Roman" w:cs="Times New Roman"/>
          <w:color w:val="000000"/>
          <w:sz w:val="16"/>
          <w:szCs w:val="16"/>
        </w:rPr>
        <w:t xml:space="preserve"> This inclusion makes intuitive sense, moreover, for </w:t>
      </w:r>
      <w:r w:rsidRPr="009962CE">
        <w:rPr>
          <w:rFonts w:ascii="Times New Roman" w:hAnsi="Times New Roman" w:cs="Times New Roman"/>
          <w:b/>
          <w:bCs/>
          <w:color w:val="000000"/>
          <w:sz w:val="22"/>
          <w:szCs w:val="22"/>
          <w:u w:val="single"/>
          <w:shd w:val="clear" w:color="auto" w:fill="00FF00"/>
        </w:rPr>
        <w:t>there is something undeniably good about</w:t>
      </w:r>
      <w:r w:rsidRPr="009962CE">
        <w:rPr>
          <w:rFonts w:ascii="Times New Roman" w:hAnsi="Times New Roman" w:cs="Times New Roman"/>
          <w:b/>
          <w:bCs/>
          <w:color w:val="000000"/>
          <w:sz w:val="22"/>
          <w:szCs w:val="22"/>
          <w:u w:val="single"/>
        </w:rPr>
        <w:t xml:space="preserve"> the way </w:t>
      </w:r>
      <w:r w:rsidRPr="009962CE">
        <w:rPr>
          <w:rFonts w:ascii="Times New Roman" w:hAnsi="Times New Roman" w:cs="Times New Roman"/>
          <w:b/>
          <w:bCs/>
          <w:color w:val="000000"/>
          <w:sz w:val="22"/>
          <w:szCs w:val="22"/>
          <w:u w:val="single"/>
          <w:shd w:val="clear" w:color="auto" w:fill="00FF00"/>
        </w:rPr>
        <w:t>pleasure</w:t>
      </w:r>
      <w:r w:rsidRPr="009962CE">
        <w:rPr>
          <w:rFonts w:ascii="Times New Roman" w:hAnsi="Times New Roman" w:cs="Times New Roman"/>
          <w:b/>
          <w:bCs/>
          <w:color w:val="000000"/>
          <w:sz w:val="22"/>
          <w:szCs w:val="22"/>
          <w:u w:val="single"/>
        </w:rPr>
        <w:t xml:space="preserve"> feels and something undeniably bad about the way pain feels,</w:t>
      </w:r>
      <w:r w:rsidRPr="009962CE">
        <w:rPr>
          <w:rFonts w:ascii="Times New Roman" w:hAnsi="Times New Roman" w:cs="Times New Roman"/>
          <w:color w:val="000000"/>
          <w:sz w:val="16"/>
          <w:szCs w:val="16"/>
        </w:rPr>
        <w:t xml:space="preserve"> </w:t>
      </w:r>
      <w:r w:rsidRPr="009962CE">
        <w:rPr>
          <w:rFonts w:ascii="Times New Roman" w:hAnsi="Times New Roman" w:cs="Times New Roman"/>
          <w:color w:val="000000"/>
          <w:sz w:val="22"/>
          <w:szCs w:val="22"/>
          <w:u w:val="single"/>
        </w:rPr>
        <w:t xml:space="preserve">and neither the goodness of pleasure nor the badness of pain seems to be exhausted by the further effects that these experiences might have. </w:t>
      </w:r>
      <w:r w:rsidRPr="009962CE">
        <w:rPr>
          <w:rFonts w:ascii="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962CE">
        <w:rPr>
          <w:rFonts w:ascii="Times New Roman" w:hAnsi="Times New Roman" w:cs="Times New Roman"/>
          <w:color w:val="000000"/>
          <w:sz w:val="22"/>
          <w:szCs w:val="22"/>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9962CE">
        <w:rPr>
          <w:rFonts w:ascii="Times New Roman" w:hAnsi="Times New Roman" w:cs="Times New Roman"/>
          <w:color w:val="000000"/>
          <w:sz w:val="16"/>
          <w:szCs w:val="16"/>
        </w:rPr>
        <w:t xml:space="preserve"> You might answer, for example: </w:t>
      </w:r>
      <w:r w:rsidRPr="009962CE">
        <w:rPr>
          <w:rFonts w:ascii="Times New Roman" w:hAnsi="Times New Roman" w:cs="Times New Roman"/>
          <w:color w:val="000000"/>
          <w:sz w:val="22"/>
          <w:szCs w:val="22"/>
          <w:u w:val="single"/>
        </w:rPr>
        <w:t xml:space="preserve">“To buy soda.” This answer makes sense, for soda is a nice thing and you can get it at the convenience store. </w:t>
      </w:r>
      <w:r w:rsidRPr="009962CE">
        <w:rPr>
          <w:rFonts w:ascii="Times New Roman" w:hAnsi="Times New Roman" w:cs="Times New Roman"/>
          <w:color w:val="000000"/>
          <w:sz w:val="22"/>
          <w:szCs w:val="22"/>
          <w:u w:val="single"/>
          <w:shd w:val="clear" w:color="auto" w:fill="00FF00"/>
        </w:rPr>
        <w:t>I might</w:t>
      </w:r>
      <w:r w:rsidRPr="009962CE">
        <w:rPr>
          <w:rFonts w:ascii="Times New Roman" w:hAnsi="Times New Roman" w:cs="Times New Roman"/>
          <w:color w:val="000000"/>
          <w:sz w:val="22"/>
          <w:szCs w:val="22"/>
          <w:u w:val="single"/>
        </w:rPr>
        <w:t xml:space="preserve"> further </w:t>
      </w:r>
      <w:r w:rsidRPr="009962CE">
        <w:rPr>
          <w:rFonts w:ascii="Times New Roman" w:hAnsi="Times New Roman" w:cs="Times New Roman"/>
          <w:color w:val="000000"/>
          <w:sz w:val="22"/>
          <w:szCs w:val="22"/>
          <w:u w:val="single"/>
          <w:shd w:val="clear" w:color="auto" w:fill="00FF00"/>
        </w:rPr>
        <w:t>inquire,</w:t>
      </w:r>
      <w:r w:rsidRPr="009962CE">
        <w:rPr>
          <w:rFonts w:ascii="Times New Roman" w:hAnsi="Times New Roman" w:cs="Times New Roman"/>
          <w:color w:val="000000"/>
          <w:sz w:val="22"/>
          <w:szCs w:val="22"/>
          <w:u w:val="single"/>
        </w:rPr>
        <w:t xml:space="preserve"> however: “</w:t>
      </w:r>
      <w:r w:rsidRPr="009962CE">
        <w:rPr>
          <w:rFonts w:ascii="Times New Roman" w:hAnsi="Times New Roman" w:cs="Times New Roman"/>
          <w:color w:val="000000"/>
          <w:sz w:val="22"/>
          <w:szCs w:val="22"/>
          <w:u w:val="single"/>
          <w:shd w:val="clear" w:color="auto" w:fill="00FF00"/>
        </w:rPr>
        <w:t>What is buying the soda good for?</w:t>
      </w:r>
      <w:r w:rsidRPr="009962CE">
        <w:rPr>
          <w:rFonts w:ascii="Times New Roman" w:hAnsi="Times New Roman" w:cs="Times New Roman"/>
          <w:color w:val="000000"/>
          <w:sz w:val="22"/>
          <w:szCs w:val="22"/>
          <w:u w:val="single"/>
        </w:rPr>
        <w:t xml:space="preserve">” This further question can also be a reasonable one, for it need not be obvious why you want the soda. </w:t>
      </w:r>
      <w:r w:rsidRPr="009962CE">
        <w:rPr>
          <w:rFonts w:ascii="Times New Roman" w:hAnsi="Times New Roman" w:cs="Times New Roman"/>
          <w:color w:val="000000"/>
          <w:sz w:val="22"/>
          <w:szCs w:val="22"/>
          <w:u w:val="single"/>
          <w:shd w:val="clear" w:color="auto" w:fill="00FF00"/>
        </w:rPr>
        <w:t>You might answer: “</w:t>
      </w:r>
      <w:r w:rsidRPr="009962CE">
        <w:rPr>
          <w:rFonts w:ascii="Times New Roman" w:hAnsi="Times New Roman" w:cs="Times New Roman"/>
          <w:color w:val="000000"/>
          <w:sz w:val="22"/>
          <w:szCs w:val="22"/>
          <w:u w:val="single"/>
        </w:rPr>
        <w:t xml:space="preserve">Well, </w:t>
      </w:r>
      <w:r w:rsidRPr="009962CE">
        <w:rPr>
          <w:rFonts w:ascii="Times New Roman" w:hAnsi="Times New Roman" w:cs="Times New Roman"/>
          <w:color w:val="000000"/>
          <w:sz w:val="22"/>
          <w:szCs w:val="22"/>
          <w:u w:val="single"/>
          <w:shd w:val="clear" w:color="auto" w:fill="00FF00"/>
        </w:rPr>
        <w:t>I want</w:t>
      </w:r>
      <w:r w:rsidRPr="009962CE">
        <w:rPr>
          <w:rFonts w:ascii="Times New Roman" w:hAnsi="Times New Roman" w:cs="Times New Roman"/>
          <w:color w:val="000000"/>
          <w:sz w:val="22"/>
          <w:szCs w:val="22"/>
          <w:u w:val="single"/>
        </w:rPr>
        <w:t xml:space="preserve"> it for </w:t>
      </w:r>
      <w:r w:rsidRPr="009962CE">
        <w:rPr>
          <w:rFonts w:ascii="Times New Roman" w:hAnsi="Times New Roman" w:cs="Times New Roman"/>
          <w:color w:val="000000"/>
          <w:sz w:val="22"/>
          <w:szCs w:val="22"/>
          <w:u w:val="single"/>
          <w:shd w:val="clear" w:color="auto" w:fill="00FF00"/>
        </w:rPr>
        <w:t xml:space="preserve">the pleasure of drinking it.” If </w:t>
      </w:r>
      <w:proofErr w:type="gramStart"/>
      <w:r w:rsidRPr="009962CE">
        <w:rPr>
          <w:rFonts w:ascii="Times New Roman" w:hAnsi="Times New Roman" w:cs="Times New Roman"/>
          <w:color w:val="000000"/>
          <w:sz w:val="22"/>
          <w:szCs w:val="22"/>
          <w:u w:val="single"/>
          <w:shd w:val="clear" w:color="auto" w:fill="00FF00"/>
        </w:rPr>
        <w:t>I</w:t>
      </w:r>
      <w:proofErr w:type="gramEnd"/>
      <w:r w:rsidRPr="009962CE">
        <w:rPr>
          <w:rFonts w:ascii="Times New Roman" w:hAnsi="Times New Roman" w:cs="Times New Roman"/>
          <w:color w:val="000000"/>
          <w:sz w:val="22"/>
          <w:szCs w:val="22"/>
          <w:u w:val="single"/>
        </w:rPr>
        <w:t xml:space="preserve"> then proceed by </w:t>
      </w:r>
      <w:r w:rsidRPr="009962CE">
        <w:rPr>
          <w:rFonts w:ascii="Times New Roman" w:hAnsi="Times New Roman" w:cs="Times New Roman"/>
          <w:color w:val="000000"/>
          <w:sz w:val="22"/>
          <w:szCs w:val="22"/>
          <w:u w:val="single"/>
          <w:shd w:val="clear" w:color="auto" w:fill="00FF00"/>
        </w:rPr>
        <w:t>ask</w:t>
      </w:r>
      <w:r w:rsidRPr="009962CE">
        <w:rPr>
          <w:rFonts w:ascii="Times New Roman" w:hAnsi="Times New Roman" w:cs="Times New Roman"/>
          <w:color w:val="000000"/>
          <w:sz w:val="22"/>
          <w:szCs w:val="22"/>
          <w:u w:val="single"/>
        </w:rPr>
        <w:t xml:space="preserve">ing “But </w:t>
      </w:r>
      <w:r w:rsidRPr="009962CE">
        <w:rPr>
          <w:rFonts w:ascii="Times New Roman" w:hAnsi="Times New Roman" w:cs="Times New Roman"/>
          <w:color w:val="000000"/>
          <w:sz w:val="22"/>
          <w:szCs w:val="22"/>
          <w:u w:val="single"/>
          <w:shd w:val="clear" w:color="auto" w:fill="00FF00"/>
        </w:rPr>
        <w:t>what is</w:t>
      </w:r>
      <w:r w:rsidRPr="009962CE">
        <w:rPr>
          <w:rFonts w:ascii="Times New Roman" w:hAnsi="Times New Roman" w:cs="Times New Roman"/>
          <w:color w:val="000000"/>
          <w:sz w:val="22"/>
          <w:szCs w:val="22"/>
          <w:u w:val="single"/>
        </w:rPr>
        <w:t xml:space="preserve"> the </w:t>
      </w:r>
      <w:r w:rsidRPr="009962CE">
        <w:rPr>
          <w:rFonts w:ascii="Times New Roman" w:hAnsi="Times New Roman" w:cs="Times New Roman"/>
          <w:color w:val="000000"/>
          <w:sz w:val="22"/>
          <w:szCs w:val="22"/>
          <w:u w:val="single"/>
          <w:shd w:val="clear" w:color="auto" w:fill="00FF00"/>
        </w:rPr>
        <w:t>pleasure</w:t>
      </w:r>
      <w:r w:rsidRPr="009962CE">
        <w:rPr>
          <w:rFonts w:ascii="Times New Roman" w:hAnsi="Times New Roman" w:cs="Times New Roman"/>
          <w:color w:val="000000"/>
          <w:sz w:val="22"/>
          <w:szCs w:val="22"/>
          <w:u w:val="single"/>
        </w:rPr>
        <w:t xml:space="preserve"> of drinking the soda </w:t>
      </w:r>
      <w:r w:rsidRPr="009962CE">
        <w:rPr>
          <w:rFonts w:ascii="Times New Roman" w:hAnsi="Times New Roman" w:cs="Times New Roman"/>
          <w:color w:val="000000"/>
          <w:sz w:val="22"/>
          <w:szCs w:val="22"/>
          <w:u w:val="single"/>
          <w:shd w:val="clear" w:color="auto" w:fill="00FF00"/>
        </w:rPr>
        <w:t>good for?” the discussion</w:t>
      </w:r>
      <w:r w:rsidRPr="009962CE">
        <w:rPr>
          <w:rFonts w:ascii="Times New Roman" w:hAnsi="Times New Roman" w:cs="Times New Roman"/>
          <w:color w:val="000000"/>
          <w:sz w:val="22"/>
          <w:szCs w:val="22"/>
          <w:u w:val="single"/>
        </w:rPr>
        <w:t xml:space="preserve"> is likely to </w:t>
      </w:r>
      <w:r w:rsidRPr="009962CE">
        <w:rPr>
          <w:rFonts w:ascii="Times New Roman" w:hAnsi="Times New Roman" w:cs="Times New Roman"/>
          <w:color w:val="000000"/>
          <w:sz w:val="22"/>
          <w:szCs w:val="22"/>
          <w:u w:val="single"/>
          <w:shd w:val="clear" w:color="auto" w:fill="00FF00"/>
        </w:rPr>
        <w:t>reach an</w:t>
      </w:r>
      <w:r w:rsidRPr="009962CE">
        <w:rPr>
          <w:rFonts w:ascii="Times New Roman" w:hAnsi="Times New Roman" w:cs="Times New Roman"/>
          <w:color w:val="000000"/>
          <w:sz w:val="22"/>
          <w:szCs w:val="22"/>
          <w:u w:val="single"/>
        </w:rPr>
        <w:t xml:space="preserve"> awkward </w:t>
      </w:r>
      <w:r w:rsidRPr="009962CE">
        <w:rPr>
          <w:rFonts w:ascii="Times New Roman" w:hAnsi="Times New Roman" w:cs="Times New Roman"/>
          <w:color w:val="000000"/>
          <w:sz w:val="22"/>
          <w:szCs w:val="22"/>
          <w:u w:val="single"/>
          <w:shd w:val="clear" w:color="auto" w:fill="00FF00"/>
        </w:rPr>
        <w:t>end.</w:t>
      </w:r>
      <w:r w:rsidRPr="009962CE">
        <w:rPr>
          <w:rFonts w:ascii="Times New Roman" w:hAnsi="Times New Roman" w:cs="Times New Roman"/>
          <w:color w:val="000000"/>
          <w:sz w:val="22"/>
          <w:szCs w:val="22"/>
          <w:u w:val="single"/>
        </w:rPr>
        <w:t xml:space="preserve"> The reason is that the pleasure is not good for anything further</w:t>
      </w:r>
      <w:r w:rsidRPr="009962CE">
        <w:rPr>
          <w:rFonts w:ascii="Times New Roman" w:hAnsi="Times New Roman" w:cs="Times New Roman"/>
          <w:color w:val="000000"/>
          <w:sz w:val="16"/>
          <w:szCs w:val="16"/>
        </w:rPr>
        <w:t>; it is simply that for which going to the convenience store and buying the soda is good. 3 As Aristotle observes: “</w:t>
      </w:r>
      <w:r w:rsidRPr="009962CE">
        <w:rPr>
          <w:rFonts w:ascii="Times New Roman" w:hAnsi="Times New Roman" w:cs="Times New Roman"/>
          <w:b/>
          <w:bCs/>
          <w:color w:val="000000"/>
          <w:sz w:val="22"/>
          <w:szCs w:val="22"/>
          <w:u w:val="single"/>
          <w:shd w:val="clear" w:color="auto" w:fill="00FF00"/>
        </w:rPr>
        <w:t>We never ask</w:t>
      </w:r>
      <w:r w:rsidRPr="009962CE">
        <w:rPr>
          <w:rFonts w:ascii="Times New Roman" w:hAnsi="Times New Roman" w:cs="Times New Roman"/>
          <w:b/>
          <w:bCs/>
          <w:color w:val="000000"/>
          <w:sz w:val="22"/>
          <w:szCs w:val="22"/>
          <w:u w:val="single"/>
        </w:rPr>
        <w:t xml:space="preserve"> what </w:t>
      </w:r>
      <w:proofErr w:type="spellStart"/>
      <w:r w:rsidRPr="009962CE">
        <w:rPr>
          <w:rFonts w:ascii="Times New Roman" w:hAnsi="Times New Roman" w:cs="Times New Roman"/>
          <w:b/>
          <w:bCs/>
          <w:color w:val="000000"/>
          <w:sz w:val="22"/>
          <w:szCs w:val="22"/>
          <w:u w:val="single"/>
          <w:shd w:val="clear" w:color="auto" w:fill="00FF00"/>
        </w:rPr>
        <w:t>her</w:t>
      </w:r>
      <w:r w:rsidRPr="009962CE">
        <w:rPr>
          <w:rFonts w:ascii="Times New Roman" w:hAnsi="Times New Roman" w:cs="Times New Roman"/>
          <w:strike/>
          <w:color w:val="000000"/>
          <w:sz w:val="16"/>
          <w:szCs w:val="16"/>
        </w:rPr>
        <w:t>is</w:t>
      </w:r>
      <w:proofErr w:type="spellEnd"/>
      <w:r w:rsidRPr="009962CE">
        <w:rPr>
          <w:rFonts w:ascii="Times New Roman" w:hAnsi="Times New Roman" w:cs="Times New Roman"/>
          <w:color w:val="000000"/>
          <w:sz w:val="16"/>
          <w:szCs w:val="16"/>
        </w:rPr>
        <w:t xml:space="preserve"> </w:t>
      </w:r>
      <w:r w:rsidRPr="009962CE">
        <w:rPr>
          <w:rFonts w:ascii="Times New Roman" w:hAnsi="Times New Roman" w:cs="Times New Roman"/>
          <w:b/>
          <w:bCs/>
          <w:color w:val="000000"/>
          <w:sz w:val="22"/>
          <w:szCs w:val="22"/>
          <w:u w:val="single"/>
          <w:shd w:val="clear" w:color="auto" w:fill="00FF00"/>
        </w:rPr>
        <w:t>end is</w:t>
      </w:r>
      <w:r w:rsidRPr="009962CE">
        <w:rPr>
          <w:rFonts w:ascii="Times New Roman" w:hAnsi="Times New Roman" w:cs="Times New Roman"/>
          <w:b/>
          <w:bCs/>
          <w:color w:val="000000"/>
          <w:sz w:val="22"/>
          <w:szCs w:val="22"/>
          <w:u w:val="single"/>
        </w:rPr>
        <w:t xml:space="preserve"> in being pleased, </w:t>
      </w:r>
      <w:r w:rsidRPr="009962CE">
        <w:rPr>
          <w:rFonts w:ascii="Times New Roman" w:hAnsi="Times New Roman" w:cs="Times New Roman"/>
          <w:b/>
          <w:bCs/>
          <w:color w:val="000000"/>
          <w:sz w:val="22"/>
          <w:szCs w:val="22"/>
          <w:u w:val="single"/>
          <w:shd w:val="clear" w:color="auto" w:fill="00FF00"/>
        </w:rPr>
        <w:t>because we assume that pleasure is</w:t>
      </w:r>
      <w:r w:rsidRPr="009962CE">
        <w:rPr>
          <w:rFonts w:ascii="Times New Roman" w:hAnsi="Times New Roman" w:cs="Times New Roman"/>
          <w:b/>
          <w:bCs/>
          <w:color w:val="000000"/>
          <w:sz w:val="22"/>
          <w:szCs w:val="22"/>
          <w:u w:val="single"/>
        </w:rPr>
        <w:t xml:space="preserve"> choice </w:t>
      </w:r>
      <w:r w:rsidRPr="009962CE">
        <w:rPr>
          <w:rFonts w:ascii="Times New Roman" w:hAnsi="Times New Roman" w:cs="Times New Roman"/>
          <w:b/>
          <w:bCs/>
          <w:color w:val="000000"/>
          <w:sz w:val="22"/>
          <w:szCs w:val="22"/>
          <w:u w:val="single"/>
          <w:shd w:val="clear" w:color="auto" w:fill="00FF00"/>
        </w:rPr>
        <w:t>worthy in itself.</w:t>
      </w:r>
      <w:r w:rsidRPr="009962CE">
        <w:rPr>
          <w:rFonts w:ascii="Times New Roman" w:hAnsi="Times New Roman" w:cs="Times New Roman"/>
          <w:color w:val="000000"/>
          <w:sz w:val="16"/>
          <w:szCs w:val="16"/>
        </w:rPr>
        <w:t xml:space="preserve">”4 Presumably, a similar story can be told in the case of pains, for if someone </w:t>
      </w:r>
      <w:proofErr w:type="gramStart"/>
      <w:r w:rsidRPr="009962CE">
        <w:rPr>
          <w:rFonts w:ascii="Times New Roman" w:hAnsi="Times New Roman" w:cs="Times New Roman"/>
          <w:color w:val="000000"/>
          <w:sz w:val="16"/>
          <w:szCs w:val="16"/>
        </w:rPr>
        <w:t>says</w:t>
      </w:r>
      <w:proofErr w:type="gramEnd"/>
      <w:r w:rsidRPr="009962CE">
        <w:rPr>
          <w:rFonts w:ascii="Times New Roman" w:hAnsi="Times New Roman" w:cs="Times New Roman"/>
          <w:color w:val="000000"/>
          <w:sz w:val="16"/>
          <w:szCs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9962CE">
        <w:rPr>
          <w:rFonts w:ascii="Times New Roman" w:hAnsi="Times New Roman" w:cs="Times New Roman"/>
          <w:color w:val="000000"/>
          <w:sz w:val="22"/>
          <w:szCs w:val="22"/>
          <w:u w:val="single"/>
        </w:rPr>
        <w:t>pleasure and pain are both places where we reach the end of the line in matters of value. Although pleasure and pain thus seem to be good candidates for intrinsic value and disvalue</w:t>
      </w:r>
      <w:r w:rsidRPr="009962CE">
        <w:rPr>
          <w:rFonts w:ascii="Times New Roman" w:hAnsi="Times New Roman" w:cs="Times New Roman"/>
          <w:color w:val="000000"/>
          <w:sz w:val="16"/>
          <w:szCs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9962CE">
        <w:rPr>
          <w:rFonts w:ascii="Times New Roman" w:hAnsi="Times New Roman" w:cs="Times New Roman"/>
          <w:color w:val="000000"/>
          <w:sz w:val="16"/>
          <w:szCs w:val="16"/>
        </w:rPr>
        <w:t>disvaluable</w:t>
      </w:r>
      <w:proofErr w:type="spellEnd"/>
      <w:r w:rsidRPr="009962CE">
        <w:rPr>
          <w:rFonts w:ascii="Times New Roman" w:hAnsi="Times New Roman" w:cs="Times New Roman"/>
          <w:color w:val="000000"/>
          <w:sz w:val="16"/>
          <w:szCs w:val="16"/>
        </w:rPr>
        <w:t xml:space="preserve"> (so-called “noble pains”), and (4) that pain asymbolia, masochism, and practices such as wiggling a loose tooth render it implausible that pain is intrinsically </w:t>
      </w:r>
      <w:proofErr w:type="spellStart"/>
      <w:r w:rsidRPr="009962CE">
        <w:rPr>
          <w:rFonts w:ascii="Times New Roman" w:hAnsi="Times New Roman" w:cs="Times New Roman"/>
          <w:color w:val="000000"/>
          <w:sz w:val="16"/>
          <w:szCs w:val="16"/>
        </w:rPr>
        <w:t>disvaluable</w:t>
      </w:r>
      <w:proofErr w:type="spellEnd"/>
      <w:r w:rsidRPr="009962CE">
        <w:rPr>
          <w:rFonts w:ascii="Times New Roman" w:hAnsi="Times New Roman" w:cs="Times New Roman"/>
          <w:color w:val="000000"/>
          <w:sz w:val="16"/>
          <w:szCs w:val="16"/>
        </w:rPr>
        <w:t>. I shall argue that these objections fail.  </w:t>
      </w:r>
    </w:p>
    <w:p w14:paraId="1A76D85E" w14:textId="0C7CE2BB" w:rsidR="00787CF1" w:rsidRPr="009962CE" w:rsidRDefault="00787CF1" w:rsidP="00787CF1">
      <w:pPr>
        <w:rPr>
          <w:rFonts w:ascii="Times New Roman" w:hAnsi="Times New Roman" w:cs="Times New Roman"/>
        </w:rPr>
      </w:pPr>
      <w:r w:rsidRPr="009962CE">
        <w:rPr>
          <w:rFonts w:ascii="Times New Roman" w:hAnsi="Times New Roman" w:cs="Times New Roman"/>
          <w:b/>
          <w:bCs/>
          <w:color w:val="000000"/>
          <w:sz w:val="26"/>
          <w:szCs w:val="26"/>
        </w:rPr>
        <w:t xml:space="preserve">1 – Death first – </w:t>
      </w:r>
      <w:r w:rsidR="00CB30E2">
        <w:rPr>
          <w:rFonts w:ascii="Times New Roman" w:hAnsi="Times New Roman" w:cs="Times New Roman"/>
          <w:b/>
          <w:bCs/>
          <w:color w:val="000000"/>
          <w:sz w:val="26"/>
          <w:szCs w:val="26"/>
        </w:rPr>
        <w:t>the best quantifiable way to measure pain because it is immoral to compare suffering</w:t>
      </w:r>
      <w:r w:rsidRPr="009962CE">
        <w:rPr>
          <w:rFonts w:ascii="Times New Roman" w:hAnsi="Times New Roman" w:cs="Times New Roman"/>
          <w:b/>
          <w:bCs/>
          <w:color w:val="000000"/>
          <w:sz w:val="26"/>
          <w:szCs w:val="26"/>
        </w:rPr>
        <w:t>.</w:t>
      </w:r>
      <w:r w:rsidRPr="009962CE">
        <w:rPr>
          <w:rFonts w:ascii="Times New Roman" w:hAnsi="Times New Roman" w:cs="Times New Roman"/>
          <w:b/>
          <w:bCs/>
          <w:color w:val="000000"/>
          <w:sz w:val="26"/>
          <w:szCs w:val="26"/>
        </w:rPr>
        <w:br/>
      </w:r>
      <w:r w:rsidRPr="009962CE">
        <w:rPr>
          <w:rFonts w:ascii="Times New Roman" w:hAnsi="Times New Roman" w:cs="Times New Roman"/>
          <w:b/>
          <w:bCs/>
          <w:color w:val="000000"/>
          <w:sz w:val="28"/>
          <w:szCs w:val="28"/>
        </w:rPr>
        <w:br/>
      </w:r>
      <w:r w:rsidR="00CB30E2">
        <w:rPr>
          <w:rFonts w:ascii="Times New Roman" w:hAnsi="Times New Roman" w:cs="Times New Roman"/>
          <w:b/>
          <w:bCs/>
          <w:color w:val="000000"/>
          <w:sz w:val="28"/>
          <w:szCs w:val="28"/>
        </w:rPr>
        <w:t>2</w:t>
      </w:r>
      <w:r w:rsidRPr="009962CE">
        <w:rPr>
          <w:rFonts w:ascii="Times New Roman" w:hAnsi="Times New Roman" w:cs="Times New Roman"/>
          <w:b/>
          <w:bCs/>
          <w:color w:val="000000"/>
          <w:sz w:val="28"/>
          <w:szCs w:val="28"/>
        </w:rPr>
        <w:t xml:space="preserve"> – World Trade Organization uses util all the time</w:t>
      </w:r>
      <w:r w:rsidRPr="009962CE">
        <w:rPr>
          <w:rFonts w:ascii="Times New Roman" w:hAnsi="Times New Roman" w:cs="Times New Roman"/>
          <w:b/>
          <w:bCs/>
          <w:color w:val="000000"/>
          <w:sz w:val="28"/>
          <w:szCs w:val="28"/>
        </w:rPr>
        <w:br/>
        <w:t xml:space="preserve">WTO’ [No Date] </w:t>
      </w:r>
      <w:r w:rsidRPr="009962CE">
        <w:rPr>
          <w:rFonts w:ascii="Times New Roman" w:hAnsi="Times New Roman" w:cs="Times New Roman"/>
          <w:color w:val="000000"/>
        </w:rPr>
        <w:t xml:space="preserve">https://www.wto.org/english/thewto_e/whatis_e/wto_dg_stat_e.htm </w:t>
      </w:r>
    </w:p>
    <w:p w14:paraId="5C5741FF" w14:textId="77777777" w:rsidR="00787CF1" w:rsidRPr="009962CE" w:rsidRDefault="00787CF1" w:rsidP="00787CF1">
      <w:pPr>
        <w:pStyle w:val="paralargetext"/>
        <w:shd w:val="clear" w:color="auto" w:fill="FFFFFF"/>
        <w:spacing w:before="0" w:beforeAutospacing="0" w:after="150" w:afterAutospacing="0"/>
        <w:rPr>
          <w:color w:val="000000"/>
          <w:sz w:val="27"/>
          <w:szCs w:val="27"/>
        </w:rPr>
      </w:pPr>
      <w:r w:rsidRPr="009962CE">
        <w:rPr>
          <w:color w:val="000000"/>
          <w:sz w:val="27"/>
          <w:szCs w:val="27"/>
        </w:rPr>
        <w:br/>
      </w:r>
      <w:r w:rsidRPr="009962CE">
        <w:rPr>
          <w:color w:val="000000"/>
          <w:sz w:val="16"/>
          <w:szCs w:val="16"/>
        </w:rPr>
        <w:t>The World Trade Organization —</w:t>
      </w:r>
      <w:r w:rsidRPr="009962CE">
        <w:rPr>
          <w:color w:val="000000"/>
          <w:sz w:val="27"/>
          <w:szCs w:val="27"/>
        </w:rPr>
        <w:t xml:space="preserve"> </w:t>
      </w:r>
      <w:r w:rsidRPr="009962CE">
        <w:rPr>
          <w:b/>
          <w:bCs/>
          <w:color w:val="000000"/>
          <w:sz w:val="27"/>
          <w:szCs w:val="27"/>
          <w:highlight w:val="yellow"/>
        </w:rPr>
        <w:t>the WTO</w:t>
      </w:r>
      <w:r w:rsidRPr="009962CE">
        <w:rPr>
          <w:color w:val="000000"/>
          <w:sz w:val="27"/>
          <w:szCs w:val="27"/>
        </w:rPr>
        <w:t xml:space="preserve"> </w:t>
      </w:r>
      <w:r w:rsidRPr="009962CE">
        <w:rPr>
          <w:color w:val="000000"/>
          <w:sz w:val="16"/>
          <w:szCs w:val="16"/>
        </w:rPr>
        <w:t>— is the international organization whose</w:t>
      </w:r>
      <w:r w:rsidRPr="009962CE">
        <w:rPr>
          <w:color w:val="000000"/>
          <w:sz w:val="27"/>
          <w:szCs w:val="27"/>
        </w:rPr>
        <w:t xml:space="preserve"> </w:t>
      </w:r>
      <w:r w:rsidRPr="009962CE">
        <w:rPr>
          <w:b/>
          <w:bCs/>
          <w:color w:val="000000"/>
          <w:sz w:val="27"/>
          <w:szCs w:val="27"/>
          <w:highlight w:val="yellow"/>
        </w:rPr>
        <w:t>primary purpose</w:t>
      </w:r>
      <w:r w:rsidRPr="009962CE">
        <w:rPr>
          <w:color w:val="000000"/>
          <w:sz w:val="27"/>
          <w:szCs w:val="27"/>
        </w:rPr>
        <w:t xml:space="preserve"> </w:t>
      </w:r>
      <w:r w:rsidRPr="009962CE">
        <w:rPr>
          <w:color w:val="000000"/>
          <w:sz w:val="16"/>
          <w:szCs w:val="16"/>
        </w:rPr>
        <w:t>is to open</w:t>
      </w:r>
      <w:r w:rsidRPr="009962CE">
        <w:rPr>
          <w:color w:val="000000"/>
          <w:sz w:val="27"/>
          <w:szCs w:val="27"/>
        </w:rPr>
        <w:t xml:space="preserve"> </w:t>
      </w:r>
      <w:r w:rsidRPr="009962CE">
        <w:rPr>
          <w:b/>
          <w:bCs/>
          <w:color w:val="000000"/>
          <w:sz w:val="27"/>
          <w:szCs w:val="27"/>
          <w:highlight w:val="yellow"/>
        </w:rPr>
        <w:t xml:space="preserve">trade for the benefit of </w:t>
      </w:r>
      <w:proofErr w:type="gramStart"/>
      <w:r w:rsidRPr="009962CE">
        <w:rPr>
          <w:b/>
          <w:bCs/>
          <w:color w:val="000000"/>
          <w:sz w:val="27"/>
          <w:szCs w:val="27"/>
          <w:highlight w:val="yellow"/>
        </w:rPr>
        <w:t xml:space="preserve">ALL </w:t>
      </w:r>
      <w:r w:rsidRPr="009962CE">
        <w:rPr>
          <w:color w:val="000000"/>
          <w:sz w:val="27"/>
          <w:szCs w:val="27"/>
        </w:rPr>
        <w:t>.</w:t>
      </w:r>
      <w:proofErr w:type="gramEnd"/>
    </w:p>
    <w:p w14:paraId="42932F64" w14:textId="77777777" w:rsidR="00787CF1" w:rsidRPr="009962CE" w:rsidRDefault="00787CF1" w:rsidP="00787CF1">
      <w:pPr>
        <w:spacing w:before="100" w:beforeAutospacing="1" w:after="100" w:afterAutospacing="1"/>
        <w:jc w:val="center"/>
        <w:rPr>
          <w:rFonts w:ascii="Times New Roman" w:hAnsi="Times New Roman" w:cs="Times New Roman"/>
          <w:b/>
          <w:bCs/>
          <w:color w:val="000000" w:themeColor="text1"/>
          <w:sz w:val="28"/>
          <w:szCs w:val="28"/>
          <w:u w:val="single"/>
        </w:rPr>
      </w:pPr>
    </w:p>
    <w:p w14:paraId="6950E44F" w14:textId="45F1A5E9" w:rsidR="00787CF1" w:rsidRPr="00CB30E2" w:rsidRDefault="00787CF1" w:rsidP="00CB30E2">
      <w:pPr>
        <w:rPr>
          <w:rFonts w:ascii="Times New Roman" w:hAnsi="Times New Roman" w:cs="Times New Roman"/>
          <w:b/>
          <w:bCs/>
          <w:color w:val="000000" w:themeColor="text1"/>
          <w:sz w:val="28"/>
          <w:szCs w:val="28"/>
          <w:u w:val="single"/>
        </w:rPr>
      </w:pPr>
    </w:p>
    <w:p w14:paraId="0DA800AE" w14:textId="1865995E" w:rsidR="00787CF1" w:rsidRPr="009962CE" w:rsidRDefault="001A7164" w:rsidP="00787CF1">
      <w:pPr>
        <w:jc w:val="center"/>
        <w:rPr>
          <w:rFonts w:ascii="Times New Roman" w:hAnsi="Times New Roman" w:cs="Times New Roman"/>
          <w:b/>
          <w:bCs/>
          <w:color w:val="000000" w:themeColor="text1"/>
          <w:sz w:val="28"/>
          <w:szCs w:val="28"/>
          <w:u w:val="single"/>
        </w:rPr>
      </w:pPr>
      <w:r>
        <w:rPr>
          <w:rFonts w:ascii="Times New Roman" w:hAnsi="Times New Roman" w:cs="Times New Roman"/>
          <w:b/>
          <w:bCs/>
          <w:color w:val="000000" w:themeColor="text1"/>
          <w:sz w:val="28"/>
          <w:szCs w:val="28"/>
          <w:u w:val="single"/>
        </w:rPr>
        <w:lastRenderedPageBreak/>
        <w:t xml:space="preserve">C1: </w:t>
      </w:r>
      <w:r w:rsidR="00787CF1" w:rsidRPr="009962CE">
        <w:rPr>
          <w:rFonts w:ascii="Times New Roman" w:hAnsi="Times New Roman" w:cs="Times New Roman"/>
          <w:b/>
          <w:bCs/>
          <w:color w:val="000000" w:themeColor="text1"/>
          <w:sz w:val="28"/>
          <w:szCs w:val="28"/>
          <w:u w:val="single"/>
        </w:rPr>
        <w:t xml:space="preserve">Accessibility </w:t>
      </w:r>
    </w:p>
    <w:p w14:paraId="31D34A56" w14:textId="77777777" w:rsidR="00787CF1" w:rsidRPr="009962CE" w:rsidRDefault="00787CF1" w:rsidP="00787CF1">
      <w:pPr>
        <w:rPr>
          <w:rFonts w:ascii="Times New Roman" w:hAnsi="Times New Roman" w:cs="Times New Roman"/>
          <w:b/>
          <w:bCs/>
          <w:color w:val="000000" w:themeColor="text1"/>
          <w:sz w:val="26"/>
          <w:szCs w:val="26"/>
        </w:rPr>
      </w:pPr>
    </w:p>
    <w:p w14:paraId="11D79FE9" w14:textId="08DC2857" w:rsidR="00787CF1" w:rsidRPr="009962CE" w:rsidRDefault="00787CF1" w:rsidP="00787CF1">
      <w:pPr>
        <w:rPr>
          <w:rFonts w:ascii="Times New Roman" w:hAnsi="Times New Roman" w:cs="Times New Roman"/>
        </w:rPr>
      </w:pPr>
      <w:r w:rsidRPr="009962CE">
        <w:rPr>
          <w:rFonts w:ascii="Times New Roman" w:hAnsi="Times New Roman" w:cs="Times New Roman"/>
          <w:b/>
          <w:bCs/>
          <w:color w:val="000000" w:themeColor="text1"/>
          <w:sz w:val="26"/>
          <w:szCs w:val="26"/>
        </w:rPr>
        <w:t xml:space="preserve">Current IPP systems are damaging to developing countries – </w:t>
      </w:r>
      <w:r w:rsidR="00CB75FF" w:rsidRPr="009962CE">
        <w:rPr>
          <w:rFonts w:ascii="Times New Roman" w:hAnsi="Times New Roman" w:cs="Times New Roman"/>
          <w:b/>
          <w:bCs/>
          <w:color w:val="000000" w:themeColor="text1"/>
          <w:sz w:val="26"/>
          <w:szCs w:val="26"/>
        </w:rPr>
        <w:t>3</w:t>
      </w:r>
      <w:r w:rsidRPr="009962CE">
        <w:rPr>
          <w:rFonts w:ascii="Times New Roman" w:hAnsi="Times New Roman" w:cs="Times New Roman"/>
          <w:b/>
          <w:bCs/>
          <w:color w:val="000000" w:themeColor="text1"/>
          <w:sz w:val="26"/>
          <w:szCs w:val="26"/>
        </w:rPr>
        <w:t xml:space="preserve"> links</w:t>
      </w:r>
      <w:r w:rsidRPr="009962CE">
        <w:rPr>
          <w:rFonts w:ascii="Times New Roman" w:hAnsi="Times New Roman" w:cs="Times New Roman"/>
          <w:b/>
          <w:bCs/>
          <w:color w:val="000000" w:themeColor="text1"/>
          <w:sz w:val="26"/>
          <w:szCs w:val="26"/>
        </w:rPr>
        <w:br/>
        <w:t>OXFAM 21’</w:t>
      </w:r>
      <w:r w:rsidRPr="009962CE">
        <w:rPr>
          <w:rFonts w:ascii="Times New Roman" w:hAnsi="Times New Roman" w:cs="Times New Roman"/>
          <w:b/>
          <w:bCs/>
          <w:color w:val="000000" w:themeColor="text1"/>
        </w:rPr>
        <w:t xml:space="preserve"> </w:t>
      </w:r>
      <w:r w:rsidRPr="009962CE">
        <w:rPr>
          <w:rFonts w:ascii="Times New Roman" w:hAnsi="Times New Roman" w:cs="Times New Roman"/>
          <w:color w:val="000000" w:themeColor="text1"/>
          <w:sz w:val="18"/>
          <w:szCs w:val="18"/>
          <w:shd w:val="clear" w:color="auto" w:fill="FFFFFF"/>
        </w:rPr>
        <w:t>Oxfam is a global organization working to end the injustice of poverty. Oxfam provides grants and technical support to local organizations around the world. Together with these partners, they support long-term solutions that help poor communities grow nutritious food, access land and clean water, and obtain decent work and fair wages.</w:t>
      </w:r>
    </w:p>
    <w:p w14:paraId="181E58E2" w14:textId="77777777" w:rsidR="00787CF1" w:rsidRPr="009962CE" w:rsidRDefault="00787CF1" w:rsidP="00787CF1">
      <w:pPr>
        <w:rPr>
          <w:rFonts w:ascii="Times New Roman" w:hAnsi="Times New Roman" w:cs="Times New Roman"/>
          <w:sz w:val="26"/>
          <w:szCs w:val="26"/>
        </w:rPr>
      </w:pPr>
      <w:r w:rsidRPr="009962CE">
        <w:rPr>
          <w:rFonts w:ascii="Times New Roman" w:hAnsi="Times New Roman" w:cs="Times New Roman"/>
          <w:b/>
          <w:bCs/>
          <w:color w:val="000000" w:themeColor="text1"/>
        </w:rPr>
        <w:br/>
      </w:r>
      <w:r w:rsidRPr="009962CE">
        <w:rPr>
          <w:rFonts w:ascii="Times New Roman" w:hAnsi="Times New Roman" w:cs="Times New Roman"/>
          <w:b/>
          <w:bCs/>
          <w:color w:val="000000" w:themeColor="text1"/>
          <w:sz w:val="26"/>
          <w:szCs w:val="26"/>
        </w:rPr>
        <w:t>1. Loopholes allow IPs to break out of conventional rules – uniquely bad in developing countries and hinders innovation</w:t>
      </w:r>
    </w:p>
    <w:p w14:paraId="5F448228" w14:textId="77777777" w:rsidR="00787CF1" w:rsidRPr="009962CE" w:rsidRDefault="00787CF1" w:rsidP="00787CF1">
      <w:pPr>
        <w:rPr>
          <w:rFonts w:ascii="Times New Roman" w:hAnsi="Times New Roman" w:cs="Times New Roman"/>
          <w:sz w:val="26"/>
          <w:szCs w:val="26"/>
        </w:rPr>
      </w:pPr>
    </w:p>
    <w:p w14:paraId="6242313D" w14:textId="77777777" w:rsidR="00787CF1" w:rsidRPr="009962CE" w:rsidRDefault="00787CF1" w:rsidP="00787CF1">
      <w:pPr>
        <w:rPr>
          <w:rFonts w:ascii="Times New Roman" w:hAnsi="Times New Roman" w:cs="Times New Roman"/>
          <w:sz w:val="26"/>
          <w:szCs w:val="26"/>
        </w:rPr>
      </w:pPr>
      <w:r w:rsidRPr="009962CE">
        <w:rPr>
          <w:rFonts w:ascii="Times New Roman" w:hAnsi="Times New Roman" w:cs="Times New Roman"/>
          <w:b/>
          <w:bCs/>
          <w:color w:val="000000" w:themeColor="text1"/>
          <w:highlight w:val="yellow"/>
        </w:rPr>
        <w:t>(A)Patent linkage prohibits a country</w:t>
      </w:r>
      <w:r w:rsidRPr="009962CE">
        <w:rPr>
          <w:rFonts w:ascii="Times New Roman" w:hAnsi="Times New Roman" w:cs="Times New Roman"/>
          <w:color w:val="000000" w:themeColor="text1"/>
          <w:sz w:val="16"/>
          <w:szCs w:val="16"/>
        </w:rPr>
        <w:t>’s</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drug regulatory authority</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from approving a medicine if there is any patent—even a frivolous one—in effect.</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 xml:space="preserve">It requires regulatory officials to police patents in addition to their core work of evaluating the safety and efficacy of medicines. </w:t>
      </w:r>
      <w:r w:rsidRPr="009962CE">
        <w:rPr>
          <w:rFonts w:ascii="Times New Roman" w:hAnsi="Times New Roman" w:cs="Times New Roman"/>
          <w:color w:val="000000" w:themeColor="text1"/>
          <w:sz w:val="16"/>
          <w:szCs w:val="16"/>
        </w:rPr>
        <w:br/>
      </w:r>
      <w:r w:rsidRPr="009962CE">
        <w:rPr>
          <w:rFonts w:ascii="Times New Roman" w:hAnsi="Times New Roman" w:cs="Times New Roman"/>
          <w:b/>
          <w:bCs/>
          <w:color w:val="000000" w:themeColor="text1"/>
          <w:highlight w:val="yellow"/>
        </w:rPr>
        <w:t>(B)Patent extension provisions allow companies to seek extensions of the 20-year patent term to compensate for administrative delays</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 xml:space="preserve">by patent offices and drug regulatory authorities. (Such </w:t>
      </w:r>
      <w:r w:rsidRPr="009962CE">
        <w:rPr>
          <w:rFonts w:ascii="Times New Roman" w:hAnsi="Times New Roman" w:cs="Times New Roman"/>
          <w:b/>
          <w:bCs/>
          <w:color w:val="000000" w:themeColor="text1"/>
          <w:highlight w:val="yellow"/>
        </w:rPr>
        <w:t xml:space="preserve">delays </w:t>
      </w:r>
      <w:r w:rsidRPr="009962CE">
        <w:rPr>
          <w:rFonts w:ascii="Times New Roman" w:hAnsi="Times New Roman" w:cs="Times New Roman"/>
          <w:color w:val="000000" w:themeColor="text1"/>
          <w:u w:val="single"/>
        </w:rPr>
        <w:t>are</w:t>
      </w:r>
      <w:r w:rsidRPr="009962CE">
        <w:rPr>
          <w:rFonts w:ascii="Times New Roman" w:hAnsi="Times New Roman" w:cs="Times New Roman"/>
          <w:b/>
          <w:bCs/>
          <w:color w:val="000000" w:themeColor="text1"/>
        </w:rPr>
        <w:t xml:space="preserve"> </w:t>
      </w:r>
      <w:r w:rsidRPr="009962CE">
        <w:rPr>
          <w:rFonts w:ascii="Times New Roman" w:hAnsi="Times New Roman" w:cs="Times New Roman"/>
          <w:b/>
          <w:bCs/>
          <w:color w:val="000000" w:themeColor="text1"/>
          <w:highlight w:val="yellow"/>
        </w:rPr>
        <w:t>inevitable in developing countries</w:t>
      </w:r>
      <w:r w:rsidRPr="009962CE">
        <w:rPr>
          <w:rFonts w:ascii="Times New Roman" w:hAnsi="Times New Roman" w:cs="Times New Roman"/>
          <w:color w:val="000000" w:themeColor="text1"/>
          <w:u w:val="single"/>
        </w:rPr>
        <w:t xml:space="preserve">, </w:t>
      </w:r>
      <w:r w:rsidRPr="009962CE">
        <w:rPr>
          <w:rFonts w:ascii="Times New Roman" w:hAnsi="Times New Roman" w:cs="Times New Roman"/>
          <w:b/>
          <w:bCs/>
          <w:color w:val="000000" w:themeColor="text1"/>
          <w:highlight w:val="yellow"/>
        </w:rPr>
        <w:t>where</w:t>
      </w:r>
      <w:r w:rsidRPr="009962CE">
        <w:rPr>
          <w:rFonts w:ascii="Times New Roman" w:hAnsi="Times New Roman" w:cs="Times New Roman"/>
          <w:color w:val="000000" w:themeColor="text1"/>
          <w:u w:val="single"/>
        </w:rPr>
        <w:t xml:space="preserve"> these </w:t>
      </w:r>
      <w:r w:rsidRPr="009962CE">
        <w:rPr>
          <w:rFonts w:ascii="Times New Roman" w:hAnsi="Times New Roman" w:cs="Times New Roman"/>
          <w:b/>
          <w:bCs/>
          <w:color w:val="000000" w:themeColor="text1"/>
          <w:highlight w:val="yellow"/>
        </w:rPr>
        <w:t>offices are chronically underfunded</w:t>
      </w:r>
      <w:r w:rsidRPr="009962CE">
        <w:rPr>
          <w:rFonts w:ascii="Times New Roman" w:hAnsi="Times New Roman" w:cs="Times New Roman"/>
          <w:color w:val="000000" w:themeColor="text1"/>
          <w:u w:val="single"/>
        </w:rPr>
        <w:t xml:space="preserve"> and are facing increasing numbers of patent applications</w:t>
      </w:r>
      <w:r w:rsidRPr="009962CE">
        <w:rPr>
          <w:rFonts w:ascii="Times New Roman" w:hAnsi="Times New Roman" w:cs="Times New Roman"/>
          <w:b/>
          <w:bCs/>
          <w:color w:val="000000" w:themeColor="text1"/>
          <w:highlight w:val="yellow"/>
          <w:u w:val="single"/>
        </w:rPr>
        <w:t>.)</w:t>
      </w:r>
      <w:r w:rsidRPr="009962CE">
        <w:rPr>
          <w:rFonts w:ascii="Times New Roman" w:hAnsi="Times New Roman" w:cs="Times New Roman"/>
          <w:b/>
          <w:bCs/>
          <w:color w:val="000000" w:themeColor="text1"/>
          <w:sz w:val="16"/>
          <w:szCs w:val="16"/>
          <w:highlight w:val="yellow"/>
          <w:u w:val="single"/>
        </w:rPr>
        <w:t xml:space="preserve"> </w:t>
      </w:r>
      <w:r w:rsidRPr="009962CE">
        <w:rPr>
          <w:rFonts w:ascii="Times New Roman" w:hAnsi="Times New Roman" w:cs="Times New Roman"/>
          <w:b/>
          <w:bCs/>
          <w:color w:val="000000" w:themeColor="text1"/>
          <w:sz w:val="16"/>
          <w:szCs w:val="16"/>
          <w:u w:val="single"/>
        </w:rPr>
        <w:br/>
      </w:r>
      <w:hyperlink r:id="rId6" w:history="1">
        <w:r w:rsidRPr="009962CE">
          <w:rPr>
            <w:rFonts w:ascii="Times New Roman" w:hAnsi="Times New Roman" w:cs="Times New Roman"/>
            <w:b/>
            <w:bCs/>
            <w:color w:val="000000" w:themeColor="text1"/>
            <w:highlight w:val="yellow"/>
          </w:rPr>
          <w:t>(C)Data exclusivity</w:t>
        </w:r>
      </w:hyperlink>
      <w:r w:rsidRPr="009962CE">
        <w:rPr>
          <w:rFonts w:ascii="Times New Roman" w:hAnsi="Times New Roman" w:cs="Times New Roman"/>
          <w:b/>
          <w:bCs/>
          <w:color w:val="000000" w:themeColor="text1"/>
          <w:highlight w:val="yellow"/>
        </w:rPr>
        <w:t> </w:t>
      </w:r>
      <w:r w:rsidRPr="009962CE">
        <w:rPr>
          <w:rFonts w:ascii="Times New Roman" w:hAnsi="Times New Roman" w:cs="Times New Roman"/>
          <w:color w:val="000000" w:themeColor="text1"/>
          <w:u w:val="single"/>
        </w:rPr>
        <w:t>creates</w:t>
      </w:r>
      <w:r w:rsidRPr="009962CE">
        <w:rPr>
          <w:rFonts w:ascii="Times New Roman" w:hAnsi="Times New Roman" w:cs="Times New Roman"/>
          <w:color w:val="000000" w:themeColor="text1"/>
        </w:rPr>
        <w:t xml:space="preserve"> a </w:t>
      </w:r>
      <w:r w:rsidRPr="009962CE">
        <w:rPr>
          <w:rFonts w:ascii="Times New Roman" w:hAnsi="Times New Roman" w:cs="Times New Roman"/>
          <w:color w:val="000000" w:themeColor="text1"/>
          <w:highlight w:val="yellow"/>
        </w:rPr>
        <w:t>monopoly</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that is separate from patents by</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prohibiting</w:t>
      </w:r>
      <w:r w:rsidRPr="009962CE">
        <w:rPr>
          <w:rFonts w:ascii="Times New Roman" w:hAnsi="Times New Roman" w:cs="Times New Roman"/>
          <w:color w:val="000000" w:themeColor="text1"/>
        </w:rPr>
        <w:t xml:space="preserve"> a </w:t>
      </w:r>
      <w:r w:rsidRPr="009962CE">
        <w:rPr>
          <w:rFonts w:ascii="Times New Roman" w:hAnsi="Times New Roman" w:cs="Times New Roman"/>
          <w:b/>
          <w:bCs/>
          <w:color w:val="000000" w:themeColor="text1"/>
          <w:highlight w:val="yellow"/>
        </w:rPr>
        <w:t>country</w:t>
      </w:r>
      <w:r w:rsidRPr="009962CE">
        <w:rPr>
          <w:rFonts w:ascii="Times New Roman" w:hAnsi="Times New Roman" w:cs="Times New Roman"/>
          <w:color w:val="000000" w:themeColor="text1"/>
          <w:sz w:val="16"/>
          <w:szCs w:val="16"/>
        </w:rPr>
        <w:t xml:space="preserve">’s drug regulatory authority </w:t>
      </w:r>
      <w:r w:rsidRPr="009962CE">
        <w:rPr>
          <w:rFonts w:ascii="Times New Roman" w:hAnsi="Times New Roman" w:cs="Times New Roman"/>
          <w:b/>
          <w:bCs/>
          <w:color w:val="000000" w:themeColor="text1"/>
          <w:highlight w:val="yellow"/>
        </w:rPr>
        <w:t>from approving a generic medicine</w:t>
      </w:r>
      <w:r w:rsidRPr="009962CE">
        <w:rPr>
          <w:rFonts w:ascii="Times New Roman" w:hAnsi="Times New Roman" w:cs="Times New Roman"/>
          <w:color w:val="000000" w:themeColor="text1"/>
          <w:highlight w:val="yellow"/>
        </w:rPr>
        <w:t xml:space="preserve"> </w:t>
      </w:r>
      <w:r w:rsidRPr="009962CE">
        <w:rPr>
          <w:rFonts w:ascii="Times New Roman" w:hAnsi="Times New Roman" w:cs="Times New Roman"/>
          <w:b/>
          <w:bCs/>
          <w:color w:val="000000" w:themeColor="text1"/>
          <w:highlight w:val="yellow"/>
        </w:rPr>
        <w:t>based on the clinical trial data provided by the originator company.</w:t>
      </w:r>
    </w:p>
    <w:p w14:paraId="2067E2E7" w14:textId="77777777" w:rsidR="00787CF1" w:rsidRPr="009962CE" w:rsidRDefault="00787CF1" w:rsidP="00787CF1">
      <w:pPr>
        <w:rPr>
          <w:rFonts w:ascii="Times New Roman" w:hAnsi="Times New Roman" w:cs="Times New Roman"/>
          <w:color w:val="000000" w:themeColor="text1"/>
        </w:rPr>
      </w:pPr>
    </w:p>
    <w:p w14:paraId="4C78876B" w14:textId="77777777" w:rsidR="00787CF1" w:rsidRPr="009962CE" w:rsidRDefault="00787CF1" w:rsidP="00787CF1">
      <w:pPr>
        <w:rPr>
          <w:rFonts w:ascii="Times New Roman" w:hAnsi="Times New Roman" w:cs="Times New Roman"/>
          <w:b/>
          <w:bCs/>
          <w:color w:val="000000" w:themeColor="text1"/>
          <w:sz w:val="26"/>
          <w:szCs w:val="26"/>
        </w:rPr>
      </w:pPr>
      <w:r w:rsidRPr="009962CE">
        <w:rPr>
          <w:rFonts w:ascii="Times New Roman" w:hAnsi="Times New Roman" w:cs="Times New Roman"/>
          <w:b/>
          <w:bCs/>
          <w:color w:val="000000" w:themeColor="text1"/>
          <w:sz w:val="26"/>
          <w:szCs w:val="26"/>
        </w:rPr>
        <w:t xml:space="preserve">2. Generic Competition is better – IPPs interfere. </w:t>
      </w:r>
    </w:p>
    <w:p w14:paraId="46EFE2FF" w14:textId="77777777" w:rsidR="00787CF1" w:rsidRPr="009962CE" w:rsidRDefault="00787CF1" w:rsidP="00787CF1">
      <w:pPr>
        <w:rPr>
          <w:rFonts w:ascii="Times New Roman" w:hAnsi="Times New Roman" w:cs="Times New Roman"/>
          <w:b/>
          <w:bCs/>
          <w:color w:val="000000" w:themeColor="text1"/>
          <w:sz w:val="26"/>
          <w:szCs w:val="26"/>
        </w:rPr>
      </w:pPr>
    </w:p>
    <w:p w14:paraId="7BE42347" w14:textId="77777777" w:rsidR="00787CF1" w:rsidRPr="009962CE" w:rsidRDefault="00787CF1" w:rsidP="00787CF1">
      <w:pPr>
        <w:rPr>
          <w:rFonts w:ascii="Times New Roman" w:hAnsi="Times New Roman" w:cs="Times New Roman"/>
          <w:b/>
          <w:bCs/>
          <w:color w:val="000000" w:themeColor="text1"/>
          <w:sz w:val="26"/>
          <w:szCs w:val="26"/>
        </w:rPr>
      </w:pPr>
      <w:r w:rsidRPr="009962CE">
        <w:rPr>
          <w:rFonts w:ascii="Times New Roman" w:hAnsi="Times New Roman" w:cs="Times New Roman"/>
          <w:b/>
          <w:bCs/>
          <w:color w:val="000000" w:themeColor="text1"/>
          <w:highlight w:val="yellow"/>
        </w:rPr>
        <w:t>Extensive patent protection for new medicines</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delays</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the onset of</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generic competition</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And because generic competition is the</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only proven method of reducing medicine prices in a sustainable way</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 xml:space="preserve">such </w:t>
      </w:r>
      <w:r w:rsidRPr="009962CE">
        <w:rPr>
          <w:rFonts w:ascii="Times New Roman" w:hAnsi="Times New Roman" w:cs="Times New Roman"/>
          <w:b/>
          <w:bCs/>
          <w:color w:val="000000" w:themeColor="text1"/>
          <w:highlight w:val="yellow"/>
        </w:rPr>
        <w:t xml:space="preserve">high levels of IPP </w:t>
      </w:r>
      <w:r w:rsidRPr="009962CE">
        <w:rPr>
          <w:rFonts w:ascii="Times New Roman" w:hAnsi="Times New Roman" w:cs="Times New Roman"/>
          <w:color w:val="000000" w:themeColor="text1"/>
          <w:sz w:val="16"/>
          <w:szCs w:val="16"/>
        </w:rPr>
        <w:t>are</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extremely damaging to public health</w:t>
      </w:r>
      <w:r w:rsidRPr="009962CE">
        <w:rPr>
          <w:rFonts w:ascii="Times New Roman" w:hAnsi="Times New Roman" w:cs="Times New Roman"/>
          <w:b/>
          <w:bCs/>
          <w:color w:val="000000" w:themeColor="text1"/>
        </w:rPr>
        <w:t xml:space="preserve">. </w:t>
      </w:r>
      <w:r w:rsidRPr="009962CE">
        <w:rPr>
          <w:rFonts w:ascii="Times New Roman" w:hAnsi="Times New Roman" w:cs="Times New Roman"/>
          <w:color w:val="000000" w:themeColor="text1"/>
          <w:sz w:val="16"/>
          <w:szCs w:val="16"/>
        </w:rPr>
        <w:t>Thanks to the cost savings from</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use of generics</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 xml:space="preserve">PEPFAR (the President’s Emergency Plan </w:t>
      </w:r>
      <w:r w:rsidRPr="009962CE">
        <w:rPr>
          <w:rFonts w:ascii="Times New Roman" w:hAnsi="Times New Roman" w:cs="Times New Roman"/>
          <w:b/>
          <w:bCs/>
          <w:color w:val="000000" w:themeColor="text1"/>
          <w:highlight w:val="yellow"/>
        </w:rPr>
        <w:t>for AIDS Relief</w:t>
      </w:r>
      <w:r w:rsidRPr="009962CE">
        <w:rPr>
          <w:rFonts w:ascii="Times New Roman" w:hAnsi="Times New Roman" w:cs="Times New Roman"/>
          <w:color w:val="000000" w:themeColor="text1"/>
          <w:sz w:val="16"/>
          <w:szCs w:val="16"/>
        </w:rPr>
        <w:t>) has successfully initiated</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 xml:space="preserve">treatment for </w:t>
      </w:r>
      <w:r w:rsidRPr="009962CE">
        <w:rPr>
          <w:rFonts w:ascii="Times New Roman" w:hAnsi="Times New Roman" w:cs="Times New Roman"/>
          <w:color w:val="000000" w:themeColor="text1"/>
          <w:u w:val="single"/>
        </w:rPr>
        <w:t>more than</w:t>
      </w:r>
      <w:r w:rsidRPr="009962CE">
        <w:rPr>
          <w:rFonts w:ascii="Times New Roman" w:hAnsi="Times New Roman" w:cs="Times New Roman"/>
          <w:b/>
          <w:bCs/>
          <w:color w:val="000000" w:themeColor="text1"/>
        </w:rPr>
        <w:t xml:space="preserve"> </w:t>
      </w:r>
      <w:r w:rsidRPr="009962CE">
        <w:rPr>
          <w:rFonts w:ascii="Times New Roman" w:hAnsi="Times New Roman" w:cs="Times New Roman"/>
          <w:b/>
          <w:bCs/>
          <w:color w:val="000000" w:themeColor="text1"/>
          <w:highlight w:val="yellow"/>
        </w:rPr>
        <w:t xml:space="preserve">three million people </w:t>
      </w:r>
      <w:proofErr w:type="gramStart"/>
      <w:r w:rsidRPr="009962CE">
        <w:rPr>
          <w:rFonts w:ascii="Times New Roman" w:hAnsi="Times New Roman" w:cs="Times New Roman"/>
          <w:b/>
          <w:bCs/>
          <w:color w:val="000000" w:themeColor="text1"/>
          <w:highlight w:val="yellow"/>
        </w:rPr>
        <w:t>worldwide</w:t>
      </w:r>
      <w:r w:rsidRPr="009962CE">
        <w:rPr>
          <w:rFonts w:ascii="Times New Roman" w:hAnsi="Times New Roman" w:cs="Times New Roman"/>
          <w:color w:val="000000" w:themeColor="text1"/>
          <w:u w:val="single"/>
        </w:rPr>
        <w:t>, and</w:t>
      </w:r>
      <w:proofErr w:type="gramEnd"/>
      <w:r w:rsidRPr="009962CE">
        <w:rPr>
          <w:rFonts w:ascii="Times New Roman" w:hAnsi="Times New Roman" w:cs="Times New Roman"/>
          <w:color w:val="000000" w:themeColor="text1"/>
          <w:u w:val="single"/>
        </w:rPr>
        <w:t xml:space="preserve"> </w:t>
      </w:r>
      <w:r w:rsidRPr="009962CE">
        <w:rPr>
          <w:rFonts w:ascii="Times New Roman" w:hAnsi="Times New Roman" w:cs="Times New Roman"/>
          <w:b/>
          <w:bCs/>
          <w:color w:val="000000" w:themeColor="text1"/>
          <w:highlight w:val="yellow"/>
          <w:u w:val="single"/>
        </w:rPr>
        <w:t>saved $380 million in 2010 alone.</w:t>
      </w:r>
      <w:r w:rsidRPr="009962CE">
        <w:rPr>
          <w:rFonts w:ascii="Times New Roman" w:hAnsi="Times New Roman" w:cs="Times New Roman"/>
          <w:b/>
          <w:bCs/>
          <w:color w:val="000000" w:themeColor="text1"/>
          <w:u w:val="single"/>
        </w:rPr>
        <w:t xml:space="preserve"> </w:t>
      </w:r>
      <w:r w:rsidRPr="009962CE">
        <w:rPr>
          <w:rFonts w:ascii="Times New Roman" w:hAnsi="Times New Roman" w:cs="Times New Roman"/>
        </w:rPr>
        <w:br/>
      </w:r>
    </w:p>
    <w:p w14:paraId="7A2A6867" w14:textId="77777777" w:rsidR="00787CF1" w:rsidRPr="009962CE" w:rsidRDefault="00787CF1" w:rsidP="00787CF1">
      <w:pPr>
        <w:spacing w:before="100" w:beforeAutospacing="1" w:after="100" w:afterAutospacing="1"/>
        <w:rPr>
          <w:rFonts w:ascii="Times New Roman" w:hAnsi="Times New Roman" w:cs="Times New Roman"/>
          <w:color w:val="000000" w:themeColor="text1"/>
          <w:sz w:val="26"/>
          <w:szCs w:val="26"/>
          <w:u w:val="single"/>
        </w:rPr>
      </w:pPr>
      <w:r w:rsidRPr="009962CE">
        <w:rPr>
          <w:rFonts w:ascii="Times New Roman" w:hAnsi="Times New Roman" w:cs="Times New Roman"/>
          <w:b/>
          <w:bCs/>
          <w:color w:val="000000" w:themeColor="text1"/>
          <w:sz w:val="26"/>
          <w:szCs w:val="26"/>
        </w:rPr>
        <w:t>3. See Peru: IPP makes medicine inaccessible, current system makes it worse</w:t>
      </w:r>
    </w:p>
    <w:p w14:paraId="47F4434F" w14:textId="77777777" w:rsidR="00787CF1" w:rsidRPr="009962CE" w:rsidRDefault="00787CF1" w:rsidP="00787CF1">
      <w:pPr>
        <w:shd w:val="clear" w:color="auto" w:fill="FFFFFF"/>
        <w:spacing w:before="100" w:beforeAutospacing="1" w:after="100" w:afterAutospacing="1"/>
        <w:rPr>
          <w:rFonts w:ascii="Times New Roman" w:hAnsi="Times New Roman" w:cs="Times New Roman"/>
          <w:b/>
          <w:bCs/>
          <w:color w:val="000000" w:themeColor="text1"/>
          <w:sz w:val="26"/>
          <w:szCs w:val="26"/>
        </w:rPr>
      </w:pPr>
      <w:r w:rsidRPr="009962CE">
        <w:rPr>
          <w:rFonts w:ascii="Times New Roman" w:hAnsi="Times New Roman" w:cs="Times New Roman"/>
          <w:b/>
          <w:bCs/>
          <w:color w:val="000000" w:themeColor="text1"/>
          <w:highlight w:val="yellow"/>
        </w:rPr>
        <w:t>Peru</w:t>
      </w:r>
      <w:r w:rsidRPr="009962CE">
        <w:rPr>
          <w:rFonts w:ascii="Times New Roman" w:hAnsi="Times New Roman" w:cs="Times New Roman"/>
          <w:color w:val="000000" w:themeColor="text1"/>
          <w:sz w:val="16"/>
          <w:szCs w:val="16"/>
        </w:rPr>
        <w:t xml:space="preserve"> is a low- to middle-income country with</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high levels of poverty and inequality</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and with a</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high burden of</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chronic and noncommunicable</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diseases that require medicines</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over the</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long term</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Prices for</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patented medicines to treat cancer</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for example, are</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unaffordable for households</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and</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have exhausted most of the government’s resources available to pay for treatments</w:t>
      </w:r>
      <w:r w:rsidRPr="009962CE">
        <w:rPr>
          <w:rFonts w:ascii="Times New Roman" w:hAnsi="Times New Roman" w:cs="Times New Roman"/>
          <w:color w:val="000000" w:themeColor="text1"/>
        </w:rPr>
        <w:t xml:space="preserve"> </w:t>
      </w:r>
      <w:r w:rsidRPr="009962CE">
        <w:rPr>
          <w:rFonts w:ascii="Times New Roman" w:hAnsi="Times New Roman" w:cs="Times New Roman"/>
          <w:b/>
          <w:bCs/>
          <w:color w:val="000000" w:themeColor="text1"/>
          <w:highlight w:val="yellow"/>
        </w:rPr>
        <w:t>under the public health system.</w:t>
      </w:r>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6"/>
          <w:szCs w:val="16"/>
        </w:rPr>
        <w:t>A 2010 study by a Peruvian government entity (the Director General of Medicines, Supply and Drugs, or DIGEMID) revealed this stark reality:</w:t>
      </w:r>
      <w:r w:rsidRPr="009962CE">
        <w:rPr>
          <w:rFonts w:ascii="Times New Roman" w:hAnsi="Times New Roman" w:cs="Times New Roman"/>
          <w:color w:val="000000" w:themeColor="text1"/>
        </w:rPr>
        <w:t xml:space="preserve"> the </w:t>
      </w:r>
      <w:r w:rsidRPr="009962CE">
        <w:rPr>
          <w:rFonts w:ascii="Times New Roman" w:hAnsi="Times New Roman" w:cs="Times New Roman"/>
          <w:b/>
          <w:bCs/>
          <w:color w:val="000000" w:themeColor="text1"/>
          <w:highlight w:val="yellow"/>
        </w:rPr>
        <w:t xml:space="preserve">monthly cost of one key patented medicine needed to treat </w:t>
      </w:r>
      <w:r w:rsidRPr="009962CE">
        <w:rPr>
          <w:rFonts w:ascii="Times New Roman" w:hAnsi="Times New Roman" w:cs="Times New Roman"/>
          <w:b/>
          <w:bCs/>
          <w:color w:val="000000" w:themeColor="text1"/>
        </w:rPr>
        <w:t xml:space="preserve">head and neck </w:t>
      </w:r>
      <w:r w:rsidRPr="009962CE">
        <w:rPr>
          <w:rFonts w:ascii="Times New Roman" w:hAnsi="Times New Roman" w:cs="Times New Roman"/>
          <w:b/>
          <w:bCs/>
          <w:color w:val="000000" w:themeColor="text1"/>
          <w:highlight w:val="yellow"/>
        </w:rPr>
        <w:t>cancer is equivalent to 880 times the daily minimum wage in Peru, an amount that would take a worker more than two years to earn, without a single day off.</w:t>
      </w:r>
      <w:r w:rsidRPr="009962CE">
        <w:rPr>
          <w:rFonts w:ascii="Times New Roman" w:hAnsi="Times New Roman" w:cs="Times New Roman"/>
          <w:b/>
          <w:bCs/>
          <w:color w:val="000000" w:themeColor="text1"/>
        </w:rPr>
        <w:br/>
      </w:r>
      <w:r w:rsidRPr="009962CE">
        <w:rPr>
          <w:rFonts w:ascii="Times New Roman" w:hAnsi="Times New Roman" w:cs="Times New Roman"/>
          <w:b/>
          <w:bCs/>
          <w:color w:val="000000" w:themeColor="text1"/>
        </w:rPr>
        <w:br/>
      </w:r>
    </w:p>
    <w:p w14:paraId="00C70C56" w14:textId="77777777" w:rsidR="00787CF1" w:rsidRPr="009962CE" w:rsidRDefault="00787CF1" w:rsidP="00787CF1">
      <w:pPr>
        <w:shd w:val="clear" w:color="auto" w:fill="FFFFFF"/>
        <w:spacing w:before="100" w:beforeAutospacing="1" w:after="100" w:afterAutospacing="1"/>
        <w:rPr>
          <w:rFonts w:ascii="Times New Roman" w:hAnsi="Times New Roman" w:cs="Times New Roman"/>
          <w:b/>
          <w:bCs/>
          <w:color w:val="000000" w:themeColor="text1"/>
          <w:sz w:val="26"/>
          <w:szCs w:val="26"/>
        </w:rPr>
      </w:pPr>
    </w:p>
    <w:p w14:paraId="6F310286" w14:textId="77777777" w:rsidR="00787CF1" w:rsidRPr="009962CE" w:rsidRDefault="00787CF1" w:rsidP="00787CF1">
      <w:pPr>
        <w:shd w:val="clear" w:color="auto" w:fill="FFFFFF"/>
        <w:spacing w:before="100" w:beforeAutospacing="1" w:after="100" w:afterAutospacing="1"/>
        <w:rPr>
          <w:rFonts w:ascii="Times New Roman" w:hAnsi="Times New Roman" w:cs="Times New Roman"/>
          <w:b/>
          <w:bCs/>
          <w:color w:val="000000" w:themeColor="text1"/>
          <w:sz w:val="26"/>
          <w:szCs w:val="26"/>
        </w:rPr>
      </w:pPr>
    </w:p>
    <w:p w14:paraId="463AD33B" w14:textId="266339ED" w:rsidR="00787CF1" w:rsidRPr="009962CE" w:rsidRDefault="00CB30E2" w:rsidP="00787CF1">
      <w:pPr>
        <w:shd w:val="clear" w:color="auto" w:fill="FFFFFF"/>
        <w:spacing w:before="100" w:beforeAutospacing="1" w:after="100" w:afterAutospacing="1"/>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lastRenderedPageBreak/>
        <w:t>Studies</w:t>
      </w:r>
      <w:r w:rsidR="00787CF1" w:rsidRPr="009962CE">
        <w:rPr>
          <w:rFonts w:ascii="Times New Roman" w:hAnsi="Times New Roman" w:cs="Times New Roman"/>
          <w:b/>
          <w:bCs/>
          <w:color w:val="000000" w:themeColor="text1"/>
          <w:sz w:val="26"/>
          <w:szCs w:val="26"/>
        </w:rPr>
        <w:t xml:space="preserve"> prove – IP is damaging to accessibility</w:t>
      </w:r>
    </w:p>
    <w:p w14:paraId="59C649E3" w14:textId="77777777" w:rsidR="00787CF1" w:rsidRPr="009962CE" w:rsidRDefault="00787CF1" w:rsidP="00787CF1">
      <w:pPr>
        <w:shd w:val="clear" w:color="auto" w:fill="FFFFFF"/>
        <w:spacing w:before="100" w:beforeAutospacing="1" w:after="100" w:afterAutospacing="1"/>
        <w:rPr>
          <w:rFonts w:ascii="Times New Roman" w:hAnsi="Times New Roman" w:cs="Times New Roman"/>
          <w:color w:val="212121"/>
          <w:sz w:val="22"/>
          <w:szCs w:val="22"/>
        </w:rPr>
      </w:pPr>
      <w:r w:rsidRPr="00EE35F3">
        <w:rPr>
          <w:rFonts w:ascii="Times New Roman" w:hAnsi="Times New Roman" w:cs="Times New Roman"/>
          <w:b/>
          <w:bCs/>
          <w:color w:val="212121"/>
          <w:sz w:val="22"/>
          <w:szCs w:val="22"/>
          <w:highlight w:val="yellow"/>
        </w:rPr>
        <w:t>Since</w:t>
      </w:r>
      <w:r w:rsidRPr="00EE35F3">
        <w:rPr>
          <w:rFonts w:ascii="Times New Roman" w:hAnsi="Times New Roman" w:cs="Times New Roman"/>
          <w:color w:val="212121"/>
          <w:sz w:val="22"/>
          <w:szCs w:val="22"/>
        </w:rPr>
        <w:t xml:space="preserve"> the introduction of Trade-Related Aspects of Intellectual Property Rights (</w:t>
      </w:r>
      <w:r w:rsidRPr="00EE35F3">
        <w:rPr>
          <w:rFonts w:ascii="Times New Roman" w:hAnsi="Times New Roman" w:cs="Times New Roman"/>
          <w:b/>
          <w:bCs/>
          <w:color w:val="212121"/>
          <w:sz w:val="22"/>
          <w:szCs w:val="22"/>
          <w:highlight w:val="yellow"/>
        </w:rPr>
        <w:t>TRIPS</w:t>
      </w:r>
      <w:r w:rsidRPr="00EE35F3">
        <w:rPr>
          <w:rFonts w:ascii="Times New Roman" w:hAnsi="Times New Roman" w:cs="Times New Roman"/>
          <w:color w:val="212121"/>
          <w:sz w:val="22"/>
          <w:szCs w:val="22"/>
        </w:rPr>
        <w:t xml:space="preserve">) in 1995, there has been considerable concern that </w:t>
      </w:r>
      <w:r w:rsidRPr="00EE35F3">
        <w:rPr>
          <w:rFonts w:ascii="Times New Roman" w:hAnsi="Times New Roman" w:cs="Times New Roman"/>
          <w:b/>
          <w:bCs/>
          <w:color w:val="212121"/>
          <w:sz w:val="22"/>
          <w:szCs w:val="22"/>
          <w:highlight w:val="yellow"/>
        </w:rPr>
        <w:t>poor access to essential medicines in developing countries</w:t>
      </w:r>
      <w:r w:rsidRPr="00EE35F3">
        <w:rPr>
          <w:rFonts w:ascii="Times New Roman" w:hAnsi="Times New Roman" w:cs="Times New Roman"/>
          <w:color w:val="212121"/>
          <w:sz w:val="22"/>
          <w:szCs w:val="22"/>
        </w:rPr>
        <w:t xml:space="preserve"> would be </w:t>
      </w:r>
      <w:r w:rsidRPr="00EE35F3">
        <w:rPr>
          <w:rFonts w:ascii="Times New Roman" w:hAnsi="Times New Roman" w:cs="Times New Roman"/>
          <w:b/>
          <w:bCs/>
          <w:color w:val="212121"/>
          <w:sz w:val="22"/>
          <w:szCs w:val="22"/>
          <w:highlight w:val="yellow"/>
        </w:rPr>
        <w:t>exacerbated</w:t>
      </w:r>
      <w:r w:rsidRPr="00EE35F3">
        <w:rPr>
          <w:rFonts w:ascii="Times New Roman" w:hAnsi="Times New Roman" w:cs="Times New Roman"/>
          <w:color w:val="212121"/>
          <w:sz w:val="22"/>
          <w:szCs w:val="22"/>
        </w:rPr>
        <w:t xml:space="preserve"> because strengthening intellectual property rights (IPR) leads to </w:t>
      </w:r>
      <w:r w:rsidRPr="00EE35F3">
        <w:rPr>
          <w:rFonts w:ascii="Times New Roman" w:hAnsi="Times New Roman" w:cs="Times New Roman"/>
          <w:b/>
          <w:bCs/>
          <w:color w:val="212121"/>
          <w:sz w:val="22"/>
          <w:szCs w:val="22"/>
          <w:highlight w:val="yellow"/>
        </w:rPr>
        <w:t>monopoly of pharmaceutical markets</w:t>
      </w:r>
      <w:r w:rsidRPr="00EE35F3">
        <w:rPr>
          <w:rFonts w:ascii="Times New Roman" w:hAnsi="Times New Roman" w:cs="Times New Roman"/>
          <w:color w:val="212121"/>
          <w:sz w:val="22"/>
          <w:szCs w:val="22"/>
        </w:rPr>
        <w:t xml:space="preserve"> and </w:t>
      </w:r>
      <w:r w:rsidRPr="00EE35F3">
        <w:rPr>
          <w:rFonts w:ascii="Times New Roman" w:hAnsi="Times New Roman" w:cs="Times New Roman"/>
          <w:b/>
          <w:bCs/>
          <w:color w:val="212121"/>
          <w:sz w:val="22"/>
          <w:szCs w:val="22"/>
          <w:highlight w:val="yellow"/>
        </w:rPr>
        <w:t>delayed entry of lower-cost generic drugs</w:t>
      </w:r>
      <w:r w:rsidRPr="00EE35F3">
        <w:rPr>
          <w:rFonts w:ascii="Times New Roman" w:hAnsi="Times New Roman" w:cs="Times New Roman"/>
          <w:color w:val="212121"/>
          <w:sz w:val="22"/>
          <w:szCs w:val="22"/>
        </w:rPr>
        <w:t xml:space="preserve">. However, despite extensive research and disputes regarding this issue, there are few empirical studies on the topic. In this study, we investigated the effect of IPR on access to medicines and catastrophic expenditure for medicines, using data from World Health Surveys 2002-2003. The index of patent rights developed by </w:t>
      </w:r>
      <w:proofErr w:type="spellStart"/>
      <w:proofErr w:type="gramStart"/>
      <w:r w:rsidRPr="00EE35F3">
        <w:rPr>
          <w:rFonts w:ascii="Times New Roman" w:hAnsi="Times New Roman" w:cs="Times New Roman"/>
          <w:color w:val="212121"/>
          <w:sz w:val="22"/>
          <w:szCs w:val="22"/>
        </w:rPr>
        <w:t>Ginarte</w:t>
      </w:r>
      <w:proofErr w:type="spellEnd"/>
      <w:proofErr w:type="gramEnd"/>
      <w:r w:rsidRPr="00EE35F3">
        <w:rPr>
          <w:rFonts w:ascii="Times New Roman" w:hAnsi="Times New Roman" w:cs="Times New Roman"/>
          <w:color w:val="212121"/>
          <w:sz w:val="22"/>
          <w:szCs w:val="22"/>
        </w:rPr>
        <w:t xml:space="preserve"> and Park (1997) was used to measure the IPR protection level of each country. Estimates were adjusted for individual and country characteristics. In the results of multilevel logistic regression analyses, </w:t>
      </w:r>
      <w:r w:rsidRPr="00EE35F3">
        <w:rPr>
          <w:rFonts w:ascii="Times New Roman" w:hAnsi="Times New Roman" w:cs="Times New Roman"/>
          <w:b/>
          <w:bCs/>
          <w:color w:val="212121"/>
          <w:sz w:val="22"/>
          <w:szCs w:val="22"/>
          <w:highlight w:val="yellow"/>
        </w:rPr>
        <w:t xml:space="preserve">higher level of IPR </w:t>
      </w:r>
      <w:r w:rsidRPr="00EE35F3">
        <w:rPr>
          <w:rFonts w:ascii="Times New Roman" w:hAnsi="Times New Roman" w:cs="Times New Roman"/>
          <w:b/>
          <w:bCs/>
          <w:color w:val="212121"/>
          <w:sz w:val="22"/>
          <w:szCs w:val="22"/>
          <w:highlight w:val="yellow"/>
          <w:u w:val="single"/>
        </w:rPr>
        <w:t>significantly</w:t>
      </w:r>
      <w:r w:rsidRPr="00EE35F3">
        <w:rPr>
          <w:rFonts w:ascii="Times New Roman" w:hAnsi="Times New Roman" w:cs="Times New Roman"/>
          <w:b/>
          <w:bCs/>
          <w:color w:val="212121"/>
          <w:sz w:val="22"/>
          <w:szCs w:val="22"/>
          <w:highlight w:val="yellow"/>
        </w:rPr>
        <w:t xml:space="preserve"> increased the likelihood of nonaccess to prescribed medicines even after controlling for individual socioeconomic status and national characteristics associated with access to medicines</w:t>
      </w:r>
      <w:r w:rsidRPr="00EE35F3">
        <w:rPr>
          <w:rFonts w:ascii="Times New Roman" w:hAnsi="Times New Roman" w:cs="Times New Roman"/>
          <w:color w:val="212121"/>
          <w:sz w:val="22"/>
          <w:szCs w:val="22"/>
        </w:rPr>
        <w:t>. This study's finding on the negative impact of IPR on access to medicines calls for the implementation of more active policy at the supra-national level to improve access in low- and middle-income countries.</w:t>
      </w:r>
    </w:p>
    <w:p w14:paraId="270D5FEF" w14:textId="77777777" w:rsidR="00787CF1" w:rsidRPr="009962CE" w:rsidRDefault="00787CF1" w:rsidP="00787CF1">
      <w:pPr>
        <w:rPr>
          <w:rFonts w:ascii="Times New Roman" w:hAnsi="Times New Roman" w:cs="Times New Roman"/>
          <w:sz w:val="16"/>
          <w:szCs w:val="16"/>
        </w:rPr>
      </w:pPr>
      <w:r w:rsidRPr="009962CE">
        <w:rPr>
          <w:rFonts w:ascii="Times New Roman" w:hAnsi="Times New Roman" w:cs="Times New Roman"/>
          <w:b/>
          <w:bCs/>
          <w:color w:val="000000" w:themeColor="text1"/>
          <w:sz w:val="26"/>
          <w:szCs w:val="26"/>
        </w:rPr>
        <w:t>Impact: Lack of medicine due to IPPs has devastating consequences – Effects Millions</w:t>
      </w:r>
      <w:r w:rsidRPr="009962CE">
        <w:rPr>
          <w:rFonts w:ascii="Times New Roman" w:hAnsi="Times New Roman" w:cs="Times New Roman"/>
          <w:b/>
          <w:bCs/>
          <w:color w:val="000000" w:themeColor="text1"/>
          <w:sz w:val="26"/>
          <w:szCs w:val="26"/>
        </w:rPr>
        <w:br/>
        <w:t>WHO 17’</w:t>
      </w:r>
      <w:r w:rsidRPr="009962CE">
        <w:rPr>
          <w:rFonts w:ascii="Times New Roman" w:hAnsi="Times New Roman" w:cs="Times New Roman"/>
          <w:b/>
          <w:bCs/>
          <w:color w:val="000000" w:themeColor="text1"/>
          <w:sz w:val="26"/>
          <w:szCs w:val="26"/>
        </w:rPr>
        <w:br/>
      </w:r>
      <w:r w:rsidRPr="009962CE">
        <w:rPr>
          <w:rFonts w:ascii="Times New Roman" w:hAnsi="Times New Roman" w:cs="Times New Roman"/>
          <w:b/>
          <w:bCs/>
          <w:color w:val="000000" w:themeColor="text1"/>
          <w:sz w:val="26"/>
          <w:szCs w:val="26"/>
        </w:rPr>
        <w:br/>
      </w:r>
      <w:r w:rsidRPr="009962CE">
        <w:rPr>
          <w:rFonts w:ascii="Times New Roman" w:hAnsi="Times New Roman" w:cs="Times New Roman"/>
          <w:u w:val="single"/>
        </w:rPr>
        <w:t>Nearly</w:t>
      </w:r>
      <w:r w:rsidRPr="009962CE">
        <w:rPr>
          <w:rFonts w:ascii="Times New Roman" w:hAnsi="Times New Roman" w:cs="Times New Roman"/>
        </w:rPr>
        <w:t xml:space="preserve"> </w:t>
      </w:r>
      <w:r w:rsidRPr="009962CE">
        <w:rPr>
          <w:rFonts w:ascii="Times New Roman" w:hAnsi="Times New Roman" w:cs="Times New Roman"/>
          <w:b/>
          <w:bCs/>
          <w:highlight w:val="yellow"/>
        </w:rPr>
        <w:t>2 billion people</w:t>
      </w:r>
      <w:r w:rsidRPr="009962CE">
        <w:rPr>
          <w:rFonts w:ascii="Times New Roman" w:hAnsi="Times New Roman" w:cs="Times New Roman"/>
        </w:rPr>
        <w:t xml:space="preserve"> </w:t>
      </w:r>
      <w:r w:rsidRPr="009962CE">
        <w:rPr>
          <w:rFonts w:ascii="Times New Roman" w:hAnsi="Times New Roman" w:cs="Times New Roman"/>
          <w:sz w:val="16"/>
          <w:szCs w:val="16"/>
        </w:rPr>
        <w:t>have</w:t>
      </w:r>
      <w:r w:rsidRPr="009962CE">
        <w:rPr>
          <w:rFonts w:ascii="Times New Roman" w:hAnsi="Times New Roman" w:cs="Times New Roman"/>
        </w:rPr>
        <w:t xml:space="preserve"> </w:t>
      </w:r>
      <w:r w:rsidRPr="009962CE">
        <w:rPr>
          <w:rFonts w:ascii="Times New Roman" w:hAnsi="Times New Roman" w:cs="Times New Roman"/>
          <w:b/>
          <w:bCs/>
          <w:highlight w:val="yellow"/>
        </w:rPr>
        <w:t>no access to basic medicines</w:t>
      </w:r>
      <w:r w:rsidRPr="009962CE">
        <w:rPr>
          <w:rFonts w:ascii="Times New Roman" w:hAnsi="Times New Roman" w:cs="Times New Roman"/>
        </w:rPr>
        <w:t xml:space="preserve">, </w:t>
      </w:r>
      <w:r w:rsidRPr="009962CE">
        <w:rPr>
          <w:rFonts w:ascii="Times New Roman" w:hAnsi="Times New Roman" w:cs="Times New Roman"/>
          <w:sz w:val="16"/>
          <w:szCs w:val="16"/>
        </w:rPr>
        <w:t>causing a cascade of</w:t>
      </w:r>
      <w:r w:rsidRPr="009962CE">
        <w:rPr>
          <w:rFonts w:ascii="Times New Roman" w:hAnsi="Times New Roman" w:cs="Times New Roman"/>
        </w:rPr>
        <w:t xml:space="preserve"> </w:t>
      </w:r>
      <w:r w:rsidRPr="009962CE">
        <w:rPr>
          <w:rFonts w:ascii="Times New Roman" w:hAnsi="Times New Roman" w:cs="Times New Roman"/>
          <w:b/>
          <w:bCs/>
          <w:highlight w:val="yellow"/>
        </w:rPr>
        <w:t xml:space="preserve">preventable </w:t>
      </w:r>
      <w:r w:rsidRPr="009962CE">
        <w:rPr>
          <w:rFonts w:ascii="Times New Roman" w:hAnsi="Times New Roman" w:cs="Times New Roman"/>
          <w:b/>
          <w:bCs/>
        </w:rPr>
        <w:t>misery and suffering</w:t>
      </w:r>
      <w:r w:rsidRPr="009962CE">
        <w:rPr>
          <w:rFonts w:ascii="Times New Roman" w:hAnsi="Times New Roman" w:cs="Times New Roman"/>
          <w:b/>
          <w:bCs/>
          <w:highlight w:val="yellow"/>
        </w:rPr>
        <w:t>.</w:t>
      </w:r>
      <w:r w:rsidRPr="009962CE">
        <w:rPr>
          <w:rFonts w:ascii="Times New Roman" w:hAnsi="Times New Roman" w:cs="Times New Roman"/>
        </w:rPr>
        <w:t xml:space="preserve"> </w:t>
      </w:r>
      <w:r w:rsidRPr="009962CE">
        <w:rPr>
          <w:rFonts w:ascii="Times New Roman" w:hAnsi="Times New Roman" w:cs="Times New Roman"/>
          <w:sz w:val="16"/>
          <w:szCs w:val="16"/>
        </w:rPr>
        <w:t xml:space="preserve">Since the landmark agreement on the Global Strategy and Plan of Action on Public Health, </w:t>
      </w:r>
      <w:proofErr w:type="gramStart"/>
      <w:r w:rsidRPr="009962CE">
        <w:rPr>
          <w:rFonts w:ascii="Times New Roman" w:hAnsi="Times New Roman" w:cs="Times New Roman"/>
          <w:sz w:val="16"/>
          <w:szCs w:val="16"/>
        </w:rPr>
        <w:t>Innovation</w:t>
      </w:r>
      <w:proofErr w:type="gramEnd"/>
      <w:r w:rsidRPr="009962CE">
        <w:rPr>
          <w:rFonts w:ascii="Times New Roman" w:hAnsi="Times New Roman" w:cs="Times New Roman"/>
          <w:sz w:val="16"/>
          <w:szCs w:val="16"/>
        </w:rPr>
        <w:t xml:space="preserve"> and Intellectual Property, WHO and its partners have launched a number of initiatives that are making market forces serve the poor. The WHO prequalification </w:t>
      </w:r>
      <w:proofErr w:type="spellStart"/>
      <w:r w:rsidRPr="009962CE">
        <w:rPr>
          <w:rFonts w:ascii="Times New Roman" w:hAnsi="Times New Roman" w:cs="Times New Roman"/>
          <w:sz w:val="16"/>
          <w:szCs w:val="16"/>
        </w:rPr>
        <w:t>programme</w:t>
      </w:r>
      <w:proofErr w:type="spellEnd"/>
      <w:r w:rsidRPr="009962CE">
        <w:rPr>
          <w:rFonts w:ascii="Times New Roman" w:hAnsi="Times New Roman" w:cs="Times New Roman"/>
          <w:sz w:val="16"/>
          <w:szCs w:val="16"/>
        </w:rPr>
        <w:t xml:space="preserve"> is now firmly established as a mechanism for improving access to safe, </w:t>
      </w:r>
      <w:proofErr w:type="gramStart"/>
      <w:r w:rsidRPr="009962CE">
        <w:rPr>
          <w:rFonts w:ascii="Times New Roman" w:hAnsi="Times New Roman" w:cs="Times New Roman"/>
          <w:sz w:val="16"/>
          <w:szCs w:val="16"/>
        </w:rPr>
        <w:t>effective</w:t>
      </w:r>
      <w:proofErr w:type="gramEnd"/>
      <w:r w:rsidRPr="009962CE">
        <w:rPr>
          <w:rFonts w:ascii="Times New Roman" w:hAnsi="Times New Roman" w:cs="Times New Roman"/>
          <w:sz w:val="16"/>
          <w:szCs w:val="16"/>
        </w:rPr>
        <w:t xml:space="preserve"> and quality-assured products. WHO has struggled to improve access to medicines throughout its nearly 70-year history, and rightly </w:t>
      </w:r>
      <w:proofErr w:type="gramStart"/>
      <w:r w:rsidRPr="009962CE">
        <w:rPr>
          <w:rFonts w:ascii="Times New Roman" w:hAnsi="Times New Roman" w:cs="Times New Roman"/>
          <w:sz w:val="16"/>
          <w:szCs w:val="16"/>
        </w:rPr>
        <w:t>so.</w:t>
      </w:r>
      <w:proofErr w:type="gramEnd"/>
      <w:r w:rsidRPr="009962CE">
        <w:rPr>
          <w:rFonts w:ascii="Times New Roman" w:hAnsi="Times New Roman" w:cs="Times New Roman"/>
          <w:sz w:val="16"/>
          <w:szCs w:val="16"/>
        </w:rPr>
        <w:t xml:space="preserve"> Good health is impossible without access to pharmaceutical products. Universal health coverage depends on the availability of quality-assured affordable health technologies in sufficient quantities.</w:t>
      </w:r>
      <w:r w:rsidRPr="009962CE">
        <w:rPr>
          <w:rFonts w:ascii="Times New Roman" w:hAnsi="Times New Roman" w:cs="Times New Roman"/>
        </w:rPr>
        <w:t xml:space="preserve"> </w:t>
      </w:r>
      <w:r w:rsidRPr="009962CE">
        <w:rPr>
          <w:rFonts w:ascii="Times New Roman" w:hAnsi="Times New Roman" w:cs="Times New Roman"/>
          <w:b/>
          <w:bCs/>
          <w:highlight w:val="yellow"/>
        </w:rPr>
        <w:t>Lack of access to medicines causes</w:t>
      </w:r>
      <w:r w:rsidRPr="009962CE">
        <w:rPr>
          <w:rFonts w:ascii="Times New Roman" w:hAnsi="Times New Roman" w:cs="Times New Roman"/>
        </w:rPr>
        <w:t xml:space="preserve"> </w:t>
      </w:r>
      <w:r w:rsidRPr="009962CE">
        <w:rPr>
          <w:rFonts w:ascii="Times New Roman" w:hAnsi="Times New Roman" w:cs="Times New Roman"/>
          <w:sz w:val="16"/>
          <w:szCs w:val="16"/>
        </w:rPr>
        <w:t>a cascade of</w:t>
      </w:r>
      <w:r w:rsidRPr="009962CE">
        <w:rPr>
          <w:rFonts w:ascii="Times New Roman" w:hAnsi="Times New Roman" w:cs="Times New Roman"/>
        </w:rPr>
        <w:t xml:space="preserve"> </w:t>
      </w:r>
      <w:r w:rsidRPr="009962CE">
        <w:rPr>
          <w:rFonts w:ascii="Times New Roman" w:hAnsi="Times New Roman" w:cs="Times New Roman"/>
          <w:b/>
          <w:bCs/>
          <w:highlight w:val="yellow"/>
        </w:rPr>
        <w:t>misery and suffering</w:t>
      </w:r>
      <w:r w:rsidRPr="009962CE">
        <w:rPr>
          <w:rFonts w:ascii="Times New Roman" w:hAnsi="Times New Roman" w:cs="Times New Roman"/>
        </w:rPr>
        <w:t xml:space="preserve">, from </w:t>
      </w:r>
      <w:r w:rsidRPr="009962CE">
        <w:rPr>
          <w:rFonts w:ascii="Times New Roman" w:hAnsi="Times New Roman" w:cs="Times New Roman"/>
          <w:b/>
          <w:bCs/>
          <w:highlight w:val="yellow"/>
        </w:rPr>
        <w:t>no relief</w:t>
      </w:r>
      <w:r w:rsidRPr="009962CE">
        <w:rPr>
          <w:rFonts w:ascii="Times New Roman" w:hAnsi="Times New Roman" w:cs="Times New Roman"/>
        </w:rPr>
        <w:t xml:space="preserve"> </w:t>
      </w:r>
      <w:r w:rsidRPr="009962CE">
        <w:rPr>
          <w:rFonts w:ascii="Times New Roman" w:hAnsi="Times New Roman" w:cs="Times New Roman"/>
          <w:b/>
          <w:bCs/>
          <w:highlight w:val="yellow"/>
        </w:rPr>
        <w:t>for</w:t>
      </w:r>
      <w:r w:rsidRPr="009962CE">
        <w:rPr>
          <w:rFonts w:ascii="Times New Roman" w:hAnsi="Times New Roman" w:cs="Times New Roman"/>
        </w:rPr>
        <w:t xml:space="preserve"> the </w:t>
      </w:r>
      <w:r w:rsidRPr="009962CE">
        <w:rPr>
          <w:rFonts w:ascii="Times New Roman" w:hAnsi="Times New Roman" w:cs="Times New Roman"/>
          <w:b/>
          <w:bCs/>
          <w:highlight w:val="yellow"/>
        </w:rPr>
        <w:t>excruciating pain</w:t>
      </w:r>
      <w:r w:rsidRPr="009962CE">
        <w:rPr>
          <w:rFonts w:ascii="Times New Roman" w:hAnsi="Times New Roman" w:cs="Times New Roman"/>
        </w:rPr>
        <w:t xml:space="preserve"> </w:t>
      </w:r>
      <w:r w:rsidRPr="009962CE">
        <w:rPr>
          <w:rFonts w:ascii="Times New Roman" w:hAnsi="Times New Roman" w:cs="Times New Roman"/>
          <w:sz w:val="16"/>
          <w:szCs w:val="16"/>
        </w:rPr>
        <w:t>of a</w:t>
      </w:r>
      <w:r w:rsidRPr="009962CE">
        <w:rPr>
          <w:rFonts w:ascii="Times New Roman" w:hAnsi="Times New Roman" w:cs="Times New Roman"/>
        </w:rPr>
        <w:t xml:space="preserve"> </w:t>
      </w:r>
      <w:r w:rsidRPr="009962CE">
        <w:rPr>
          <w:rFonts w:ascii="Times New Roman" w:hAnsi="Times New Roman" w:cs="Times New Roman"/>
          <w:b/>
          <w:bCs/>
          <w:highlight w:val="yellow"/>
        </w:rPr>
        <w:t>child’s earache</w:t>
      </w:r>
      <w:r w:rsidRPr="009962CE">
        <w:rPr>
          <w:rFonts w:ascii="Times New Roman" w:hAnsi="Times New Roman" w:cs="Times New Roman"/>
        </w:rPr>
        <w:t xml:space="preserve">, </w:t>
      </w:r>
      <w:r w:rsidRPr="009962CE">
        <w:rPr>
          <w:rFonts w:ascii="Times New Roman" w:hAnsi="Times New Roman" w:cs="Times New Roman"/>
          <w:u w:val="single"/>
        </w:rPr>
        <w:t>to women who</w:t>
      </w:r>
      <w:r w:rsidRPr="009962CE">
        <w:rPr>
          <w:rFonts w:ascii="Times New Roman" w:hAnsi="Times New Roman" w:cs="Times New Roman"/>
        </w:rPr>
        <w:t xml:space="preserve"> </w:t>
      </w:r>
      <w:r w:rsidRPr="009962CE">
        <w:rPr>
          <w:rFonts w:ascii="Times New Roman" w:hAnsi="Times New Roman" w:cs="Times New Roman"/>
          <w:b/>
          <w:bCs/>
          <w:highlight w:val="yellow"/>
        </w:rPr>
        <w:t>bleed to death during childbirth</w:t>
      </w:r>
      <w:r w:rsidRPr="009962CE">
        <w:rPr>
          <w:rFonts w:ascii="Times New Roman" w:hAnsi="Times New Roman" w:cs="Times New Roman"/>
        </w:rPr>
        <w:t xml:space="preserve">, to </w:t>
      </w:r>
      <w:r w:rsidRPr="009962CE">
        <w:rPr>
          <w:rFonts w:ascii="Times New Roman" w:hAnsi="Times New Roman" w:cs="Times New Roman"/>
          <w:b/>
          <w:bCs/>
          <w:highlight w:val="yellow"/>
        </w:rPr>
        <w:t>deaths from diseases that are easily</w:t>
      </w:r>
      <w:r w:rsidRPr="009962CE">
        <w:rPr>
          <w:rFonts w:ascii="Times New Roman" w:hAnsi="Times New Roman" w:cs="Times New Roman"/>
        </w:rPr>
        <w:t xml:space="preserve"> </w:t>
      </w:r>
      <w:r w:rsidRPr="009962CE">
        <w:rPr>
          <w:rFonts w:ascii="Times New Roman" w:hAnsi="Times New Roman" w:cs="Times New Roman"/>
          <w:sz w:val="18"/>
          <w:szCs w:val="18"/>
        </w:rPr>
        <w:t>and inexpensively prevented or</w:t>
      </w:r>
      <w:r w:rsidRPr="009962CE">
        <w:rPr>
          <w:rFonts w:ascii="Times New Roman" w:hAnsi="Times New Roman" w:cs="Times New Roman"/>
        </w:rPr>
        <w:t xml:space="preserve"> </w:t>
      </w:r>
      <w:r w:rsidRPr="009962CE">
        <w:rPr>
          <w:rFonts w:ascii="Times New Roman" w:hAnsi="Times New Roman" w:cs="Times New Roman"/>
          <w:b/>
          <w:bCs/>
          <w:highlight w:val="yellow"/>
        </w:rPr>
        <w:t>cured</w:t>
      </w:r>
      <w:r w:rsidRPr="009962CE">
        <w:rPr>
          <w:rFonts w:ascii="Times New Roman" w:hAnsi="Times New Roman" w:cs="Times New Roman"/>
        </w:rPr>
        <w:t xml:space="preserve">. </w:t>
      </w:r>
      <w:r w:rsidRPr="009962CE">
        <w:rPr>
          <w:rFonts w:ascii="Times New Roman" w:hAnsi="Times New Roman" w:cs="Times New Roman"/>
          <w:sz w:val="16"/>
          <w:szCs w:val="16"/>
        </w:rPr>
        <w:t>Lack of</w:t>
      </w:r>
      <w:r w:rsidRPr="009962CE">
        <w:rPr>
          <w:rFonts w:ascii="Times New Roman" w:hAnsi="Times New Roman" w:cs="Times New Roman"/>
        </w:rPr>
        <w:t xml:space="preserve"> </w:t>
      </w:r>
      <w:r w:rsidRPr="009962CE">
        <w:rPr>
          <w:rFonts w:ascii="Times New Roman" w:hAnsi="Times New Roman" w:cs="Times New Roman"/>
          <w:b/>
          <w:bCs/>
          <w:highlight w:val="yellow"/>
        </w:rPr>
        <w:t>access to medicines</w:t>
      </w:r>
      <w:r w:rsidRPr="009962CE">
        <w:rPr>
          <w:rFonts w:ascii="Times New Roman" w:hAnsi="Times New Roman" w:cs="Times New Roman"/>
        </w:rPr>
        <w:t xml:space="preserve"> </w:t>
      </w:r>
      <w:r w:rsidRPr="009962CE">
        <w:rPr>
          <w:rFonts w:ascii="Times New Roman" w:hAnsi="Times New Roman" w:cs="Times New Roman"/>
          <w:sz w:val="16"/>
          <w:szCs w:val="16"/>
        </w:rPr>
        <w:t>is one</w:t>
      </w:r>
      <w:r w:rsidRPr="009962CE">
        <w:rPr>
          <w:rFonts w:ascii="Times New Roman" w:hAnsi="Times New Roman" w:cs="Times New Roman"/>
        </w:rPr>
        <w:t xml:space="preserve"> </w:t>
      </w:r>
      <w:r w:rsidRPr="009962CE">
        <w:rPr>
          <w:rFonts w:ascii="Times New Roman" w:hAnsi="Times New Roman" w:cs="Times New Roman"/>
          <w:b/>
          <w:bCs/>
          <w:highlight w:val="yellow"/>
        </w:rPr>
        <w:t>inequality</w:t>
      </w:r>
      <w:r w:rsidRPr="009962CE">
        <w:rPr>
          <w:rFonts w:ascii="Times New Roman" w:hAnsi="Times New Roman" w:cs="Times New Roman"/>
        </w:rPr>
        <w:t xml:space="preserve"> </w:t>
      </w:r>
      <w:r w:rsidRPr="009962CE">
        <w:rPr>
          <w:rFonts w:ascii="Times New Roman" w:hAnsi="Times New Roman" w:cs="Times New Roman"/>
          <w:sz w:val="16"/>
          <w:szCs w:val="16"/>
        </w:rPr>
        <w:t>that can be</w:t>
      </w:r>
      <w:r w:rsidRPr="009962CE">
        <w:rPr>
          <w:rFonts w:ascii="Times New Roman" w:hAnsi="Times New Roman" w:cs="Times New Roman"/>
        </w:rPr>
        <w:t xml:space="preserve"> </w:t>
      </w:r>
      <w:r w:rsidRPr="009962CE">
        <w:rPr>
          <w:rFonts w:ascii="Times New Roman" w:hAnsi="Times New Roman" w:cs="Times New Roman"/>
          <w:b/>
          <w:bCs/>
          <w:highlight w:val="yellow"/>
        </w:rPr>
        <w:t>measured by</w:t>
      </w:r>
      <w:r w:rsidRPr="009962CE">
        <w:rPr>
          <w:rFonts w:ascii="Times New Roman" w:hAnsi="Times New Roman" w:cs="Times New Roman"/>
        </w:rPr>
        <w:t xml:space="preserve"> </w:t>
      </w:r>
      <w:r w:rsidRPr="009962CE">
        <w:rPr>
          <w:rFonts w:ascii="Times New Roman" w:hAnsi="Times New Roman" w:cs="Times New Roman"/>
          <w:u w:val="single"/>
        </w:rPr>
        <w:t>a starkly visible yardstick:</w:t>
      </w:r>
      <w:r w:rsidRPr="009962CE">
        <w:rPr>
          <w:rFonts w:ascii="Times New Roman" w:hAnsi="Times New Roman" w:cs="Times New Roman"/>
        </w:rPr>
        <w:t xml:space="preserve"> </w:t>
      </w:r>
      <w:r w:rsidRPr="009962CE">
        <w:rPr>
          <w:rFonts w:ascii="Times New Roman" w:hAnsi="Times New Roman" w:cs="Times New Roman"/>
          <w:b/>
          <w:bCs/>
          <w:sz w:val="28"/>
          <w:szCs w:val="28"/>
          <w:highlight w:val="yellow"/>
        </w:rPr>
        <w:t>numbers of preventable deaths</w:t>
      </w:r>
      <w:r w:rsidRPr="009962CE">
        <w:rPr>
          <w:rFonts w:ascii="Times New Roman" w:hAnsi="Times New Roman" w:cs="Times New Roman"/>
        </w:rPr>
        <w:t xml:space="preserve">. </w:t>
      </w:r>
      <w:r w:rsidRPr="009962CE">
        <w:rPr>
          <w:rFonts w:ascii="Times New Roman" w:hAnsi="Times New Roman" w:cs="Times New Roman"/>
          <w:sz w:val="16"/>
          <w:szCs w:val="16"/>
        </w:rPr>
        <w:t>Efforts to improve access to medicines are driven by a compelling ethical imperative. People</w:t>
      </w:r>
      <w:r w:rsidRPr="009962CE">
        <w:rPr>
          <w:rFonts w:ascii="Times New Roman" w:hAnsi="Times New Roman" w:cs="Times New Roman"/>
        </w:rPr>
        <w:t xml:space="preserve"> </w:t>
      </w:r>
      <w:r w:rsidRPr="009962CE">
        <w:rPr>
          <w:rFonts w:ascii="Times New Roman" w:hAnsi="Times New Roman" w:cs="Times New Roman"/>
          <w:b/>
          <w:bCs/>
          <w:highlight w:val="yellow"/>
        </w:rPr>
        <w:t>should not be denied access</w:t>
      </w:r>
      <w:r w:rsidRPr="009962CE">
        <w:rPr>
          <w:rFonts w:ascii="Times New Roman" w:hAnsi="Times New Roman" w:cs="Times New Roman"/>
        </w:rPr>
        <w:t xml:space="preserve"> </w:t>
      </w:r>
      <w:r w:rsidRPr="009962CE">
        <w:rPr>
          <w:rFonts w:ascii="Times New Roman" w:hAnsi="Times New Roman" w:cs="Times New Roman"/>
          <w:sz w:val="16"/>
          <w:szCs w:val="16"/>
        </w:rPr>
        <w:t xml:space="preserve">to </w:t>
      </w:r>
      <w:proofErr w:type="gramStart"/>
      <w:r w:rsidRPr="009962CE">
        <w:rPr>
          <w:rFonts w:ascii="Times New Roman" w:hAnsi="Times New Roman" w:cs="Times New Roman"/>
          <w:sz w:val="16"/>
          <w:szCs w:val="16"/>
        </w:rPr>
        <w:t>life-saving</w:t>
      </w:r>
      <w:proofErr w:type="gramEnd"/>
      <w:r w:rsidRPr="009962CE">
        <w:rPr>
          <w:rFonts w:ascii="Times New Roman" w:hAnsi="Times New Roman" w:cs="Times New Roman"/>
          <w:sz w:val="16"/>
          <w:szCs w:val="16"/>
        </w:rPr>
        <w:t xml:space="preserve"> or health-promoting interventions</w:t>
      </w:r>
      <w:r w:rsidRPr="009962CE">
        <w:rPr>
          <w:rFonts w:ascii="Times New Roman" w:hAnsi="Times New Roman" w:cs="Times New Roman"/>
        </w:rPr>
        <w:t xml:space="preserve"> </w:t>
      </w:r>
      <w:r w:rsidRPr="009962CE">
        <w:rPr>
          <w:rFonts w:ascii="Times New Roman" w:hAnsi="Times New Roman" w:cs="Times New Roman"/>
          <w:b/>
          <w:bCs/>
          <w:highlight w:val="yellow"/>
        </w:rPr>
        <w:t>for unfair reasons</w:t>
      </w:r>
      <w:r w:rsidRPr="009962CE">
        <w:rPr>
          <w:rFonts w:ascii="Times New Roman" w:hAnsi="Times New Roman" w:cs="Times New Roman"/>
        </w:rPr>
        <w:t xml:space="preserve">, </w:t>
      </w:r>
      <w:r w:rsidRPr="009962CE">
        <w:rPr>
          <w:rFonts w:ascii="Times New Roman" w:hAnsi="Times New Roman" w:cs="Times New Roman"/>
          <w:b/>
          <w:bCs/>
          <w:highlight w:val="yellow"/>
        </w:rPr>
        <w:t>including</w:t>
      </w:r>
      <w:r w:rsidRPr="009962CE">
        <w:rPr>
          <w:rFonts w:ascii="Times New Roman" w:hAnsi="Times New Roman" w:cs="Times New Roman"/>
        </w:rPr>
        <w:t xml:space="preserve"> </w:t>
      </w:r>
      <w:r w:rsidRPr="009962CE">
        <w:rPr>
          <w:rFonts w:ascii="Times New Roman" w:hAnsi="Times New Roman" w:cs="Times New Roman"/>
          <w:sz w:val="16"/>
          <w:szCs w:val="16"/>
        </w:rPr>
        <w:t>those with</w:t>
      </w:r>
      <w:r w:rsidRPr="009962CE">
        <w:rPr>
          <w:rFonts w:ascii="Times New Roman" w:hAnsi="Times New Roman" w:cs="Times New Roman"/>
        </w:rPr>
        <w:t xml:space="preserve"> </w:t>
      </w:r>
      <w:r w:rsidRPr="009962CE">
        <w:rPr>
          <w:rFonts w:ascii="Times New Roman" w:hAnsi="Times New Roman" w:cs="Times New Roman"/>
          <w:b/>
          <w:bCs/>
          <w:highlight w:val="yellow"/>
        </w:rPr>
        <w:t>economic or social causes</w:t>
      </w:r>
      <w:r w:rsidRPr="009962CE">
        <w:rPr>
          <w:rFonts w:ascii="Times New Roman" w:hAnsi="Times New Roman" w:cs="Times New Roman"/>
        </w:rPr>
        <w:t xml:space="preserve">. </w:t>
      </w:r>
      <w:r w:rsidRPr="009962CE">
        <w:rPr>
          <w:rFonts w:ascii="Times New Roman" w:hAnsi="Times New Roman" w:cs="Times New Roman"/>
          <w:b/>
          <w:bCs/>
          <w:highlight w:val="yellow"/>
        </w:rPr>
        <w:t>Millions of</w:t>
      </w:r>
      <w:r w:rsidRPr="009962CE">
        <w:rPr>
          <w:rFonts w:ascii="Times New Roman" w:hAnsi="Times New Roman" w:cs="Times New Roman"/>
        </w:rPr>
        <w:t xml:space="preserve"> yearly </w:t>
      </w:r>
      <w:r w:rsidRPr="009962CE">
        <w:rPr>
          <w:rFonts w:ascii="Times New Roman" w:hAnsi="Times New Roman" w:cs="Times New Roman"/>
          <w:b/>
          <w:bCs/>
          <w:highlight w:val="yellow"/>
        </w:rPr>
        <w:t>childhood deaths</w:t>
      </w:r>
      <w:r w:rsidRPr="009962CE">
        <w:rPr>
          <w:rFonts w:ascii="Times New Roman" w:hAnsi="Times New Roman" w:cs="Times New Roman"/>
        </w:rPr>
        <w:t xml:space="preserve"> </w:t>
      </w:r>
      <w:r w:rsidRPr="009962CE">
        <w:rPr>
          <w:rFonts w:ascii="Times New Roman" w:hAnsi="Times New Roman" w:cs="Times New Roman"/>
          <w:sz w:val="16"/>
          <w:szCs w:val="16"/>
        </w:rPr>
        <w:t xml:space="preserve">from diseases </w:t>
      </w:r>
      <w:r w:rsidRPr="009962CE">
        <w:rPr>
          <w:rFonts w:ascii="Times New Roman" w:hAnsi="Times New Roman" w:cs="Times New Roman"/>
          <w:b/>
          <w:bCs/>
          <w:highlight w:val="yellow"/>
        </w:rPr>
        <w:t>that</w:t>
      </w:r>
      <w:r w:rsidRPr="009962CE">
        <w:rPr>
          <w:rFonts w:ascii="Times New Roman" w:hAnsi="Times New Roman" w:cs="Times New Roman"/>
        </w:rPr>
        <w:t xml:space="preserve"> </w:t>
      </w:r>
      <w:r w:rsidRPr="009962CE">
        <w:rPr>
          <w:rFonts w:ascii="Times New Roman" w:hAnsi="Times New Roman" w:cs="Times New Roman"/>
          <w:b/>
          <w:bCs/>
          <w:highlight w:val="yellow"/>
        </w:rPr>
        <w:t xml:space="preserve">could have been prevented or cured by existing medical products </w:t>
      </w:r>
      <w:r w:rsidRPr="009962CE">
        <w:rPr>
          <w:rFonts w:ascii="Times New Roman" w:hAnsi="Times New Roman" w:cs="Times New Roman"/>
          <w:sz w:val="16"/>
          <w:szCs w:val="16"/>
        </w:rPr>
        <w:t>would be unthinkable in a fair and just world.</w:t>
      </w:r>
    </w:p>
    <w:p w14:paraId="706C36E3" w14:textId="2AD3745A" w:rsidR="00787CF1" w:rsidRPr="009962CE" w:rsidRDefault="00787CF1" w:rsidP="00787CF1">
      <w:pPr>
        <w:pStyle w:val="NormalWeb"/>
        <w:shd w:val="clear" w:color="auto" w:fill="FFFFFF"/>
        <w:spacing w:before="0" w:beforeAutospacing="0" w:after="150" w:afterAutospacing="0"/>
        <w:rPr>
          <w:color w:val="000000"/>
          <w:sz w:val="20"/>
          <w:szCs w:val="20"/>
        </w:rPr>
      </w:pPr>
    </w:p>
    <w:p w14:paraId="0D235838" w14:textId="1FFC26AD" w:rsidR="00856DC3" w:rsidRPr="009962CE" w:rsidRDefault="00856DC3" w:rsidP="00787CF1">
      <w:pPr>
        <w:pStyle w:val="NormalWeb"/>
        <w:shd w:val="clear" w:color="auto" w:fill="FFFFFF"/>
        <w:spacing w:before="0" w:beforeAutospacing="0" w:after="150" w:afterAutospacing="0"/>
        <w:rPr>
          <w:color w:val="000000"/>
          <w:sz w:val="20"/>
          <w:szCs w:val="20"/>
        </w:rPr>
      </w:pPr>
    </w:p>
    <w:p w14:paraId="27647585" w14:textId="53FD2B68" w:rsidR="00856DC3" w:rsidRPr="009962CE" w:rsidRDefault="00856DC3" w:rsidP="00787CF1">
      <w:pPr>
        <w:pStyle w:val="NormalWeb"/>
        <w:shd w:val="clear" w:color="auto" w:fill="FFFFFF"/>
        <w:spacing w:before="0" w:beforeAutospacing="0" w:after="150" w:afterAutospacing="0"/>
        <w:rPr>
          <w:color w:val="000000"/>
          <w:sz w:val="20"/>
          <w:szCs w:val="20"/>
        </w:rPr>
      </w:pPr>
    </w:p>
    <w:p w14:paraId="3277288C" w14:textId="205B4EB0" w:rsidR="00856DC3" w:rsidRPr="009962CE" w:rsidRDefault="00856DC3" w:rsidP="00787CF1">
      <w:pPr>
        <w:pStyle w:val="NormalWeb"/>
        <w:shd w:val="clear" w:color="auto" w:fill="FFFFFF"/>
        <w:spacing w:before="0" w:beforeAutospacing="0" w:after="150" w:afterAutospacing="0"/>
        <w:rPr>
          <w:color w:val="000000"/>
          <w:sz w:val="20"/>
          <w:szCs w:val="20"/>
        </w:rPr>
      </w:pPr>
    </w:p>
    <w:p w14:paraId="69E688E2" w14:textId="4C1E22DD" w:rsidR="00856DC3" w:rsidRPr="009962CE" w:rsidRDefault="00856DC3" w:rsidP="00787CF1">
      <w:pPr>
        <w:pStyle w:val="NormalWeb"/>
        <w:shd w:val="clear" w:color="auto" w:fill="FFFFFF"/>
        <w:spacing w:before="0" w:beforeAutospacing="0" w:after="150" w:afterAutospacing="0"/>
        <w:rPr>
          <w:color w:val="000000"/>
          <w:sz w:val="20"/>
          <w:szCs w:val="20"/>
        </w:rPr>
      </w:pPr>
    </w:p>
    <w:p w14:paraId="3B2C4D2E" w14:textId="2D99AFD5" w:rsidR="00856DC3" w:rsidRPr="009962CE" w:rsidRDefault="00856DC3" w:rsidP="00787CF1">
      <w:pPr>
        <w:pStyle w:val="NormalWeb"/>
        <w:shd w:val="clear" w:color="auto" w:fill="FFFFFF"/>
        <w:spacing w:before="0" w:beforeAutospacing="0" w:after="150" w:afterAutospacing="0"/>
        <w:rPr>
          <w:color w:val="000000"/>
          <w:sz w:val="20"/>
          <w:szCs w:val="20"/>
        </w:rPr>
      </w:pPr>
    </w:p>
    <w:p w14:paraId="7BFB5B36" w14:textId="034ACE8C" w:rsidR="00856DC3" w:rsidRDefault="00856DC3" w:rsidP="00787CF1">
      <w:pPr>
        <w:pStyle w:val="NormalWeb"/>
        <w:shd w:val="clear" w:color="auto" w:fill="FFFFFF"/>
        <w:spacing w:before="0" w:beforeAutospacing="0" w:after="150" w:afterAutospacing="0"/>
        <w:rPr>
          <w:color w:val="000000"/>
          <w:sz w:val="20"/>
          <w:szCs w:val="20"/>
        </w:rPr>
      </w:pPr>
    </w:p>
    <w:p w14:paraId="67E28708" w14:textId="77777777" w:rsidR="009962CE" w:rsidRPr="009962CE" w:rsidRDefault="009962CE" w:rsidP="00787CF1">
      <w:pPr>
        <w:pStyle w:val="NormalWeb"/>
        <w:shd w:val="clear" w:color="auto" w:fill="FFFFFF"/>
        <w:spacing w:before="0" w:beforeAutospacing="0" w:after="150" w:afterAutospacing="0"/>
        <w:rPr>
          <w:color w:val="000000"/>
          <w:sz w:val="20"/>
          <w:szCs w:val="20"/>
        </w:rPr>
      </w:pPr>
    </w:p>
    <w:p w14:paraId="6316B49E" w14:textId="791BFC9E" w:rsidR="00856DC3" w:rsidRPr="009962CE" w:rsidRDefault="00856DC3" w:rsidP="00787CF1">
      <w:pPr>
        <w:pStyle w:val="NormalWeb"/>
        <w:shd w:val="clear" w:color="auto" w:fill="FFFFFF"/>
        <w:spacing w:before="0" w:beforeAutospacing="0" w:after="150" w:afterAutospacing="0"/>
        <w:rPr>
          <w:color w:val="000000"/>
          <w:sz w:val="20"/>
          <w:szCs w:val="20"/>
        </w:rPr>
      </w:pPr>
    </w:p>
    <w:p w14:paraId="2CBF3F8E" w14:textId="4D553630" w:rsidR="00856DC3" w:rsidRPr="009962CE" w:rsidRDefault="001A7164" w:rsidP="00856DC3">
      <w:pPr>
        <w:jc w:val="center"/>
        <w:rPr>
          <w:rFonts w:ascii="Times New Roman" w:hAnsi="Times New Roman" w:cs="Times New Roman"/>
          <w:b/>
          <w:bCs/>
          <w:color w:val="000000" w:themeColor="text1"/>
          <w:sz w:val="28"/>
          <w:szCs w:val="28"/>
          <w:u w:val="single"/>
        </w:rPr>
      </w:pPr>
      <w:r>
        <w:rPr>
          <w:rFonts w:ascii="Times New Roman" w:hAnsi="Times New Roman" w:cs="Times New Roman"/>
          <w:b/>
          <w:bCs/>
          <w:color w:val="000000" w:themeColor="text1"/>
          <w:sz w:val="28"/>
          <w:szCs w:val="28"/>
          <w:u w:val="single"/>
        </w:rPr>
        <w:lastRenderedPageBreak/>
        <w:t xml:space="preserve">C2: </w:t>
      </w:r>
      <w:r w:rsidR="00856DC3" w:rsidRPr="009962CE">
        <w:rPr>
          <w:rFonts w:ascii="Times New Roman" w:hAnsi="Times New Roman" w:cs="Times New Roman"/>
          <w:b/>
          <w:bCs/>
          <w:color w:val="000000" w:themeColor="text1"/>
          <w:sz w:val="28"/>
          <w:szCs w:val="28"/>
          <w:u w:val="single"/>
        </w:rPr>
        <w:t>Pandemic</w:t>
      </w:r>
      <w:r>
        <w:rPr>
          <w:rFonts w:ascii="Times New Roman" w:hAnsi="Times New Roman" w:cs="Times New Roman"/>
          <w:b/>
          <w:bCs/>
          <w:color w:val="000000" w:themeColor="text1"/>
          <w:sz w:val="28"/>
          <w:szCs w:val="28"/>
          <w:u w:val="single"/>
        </w:rPr>
        <w:t>s</w:t>
      </w:r>
    </w:p>
    <w:p w14:paraId="3FF5EA93" w14:textId="77777777" w:rsidR="00856DC3" w:rsidRPr="009962CE" w:rsidRDefault="00856DC3" w:rsidP="00856DC3">
      <w:pPr>
        <w:jc w:val="center"/>
        <w:rPr>
          <w:rFonts w:ascii="Times New Roman" w:hAnsi="Times New Roman" w:cs="Times New Roman"/>
          <w:b/>
          <w:bCs/>
          <w:color w:val="000000" w:themeColor="text1"/>
          <w:sz w:val="28"/>
          <w:szCs w:val="28"/>
          <w:u w:val="single"/>
        </w:rPr>
      </w:pPr>
    </w:p>
    <w:p w14:paraId="5834E7E3" w14:textId="77777777" w:rsidR="00856DC3" w:rsidRPr="009962CE" w:rsidRDefault="00856DC3" w:rsidP="00856DC3">
      <w:pPr>
        <w:rPr>
          <w:rFonts w:ascii="Times New Roman" w:hAnsi="Times New Roman" w:cs="Times New Roman"/>
          <w:color w:val="000000" w:themeColor="text1"/>
          <w:sz w:val="21"/>
          <w:szCs w:val="21"/>
          <w:shd w:val="clear" w:color="auto" w:fill="FFFFFF"/>
        </w:rPr>
      </w:pPr>
      <w:r w:rsidRPr="009962CE">
        <w:rPr>
          <w:rFonts w:ascii="Times New Roman" w:hAnsi="Times New Roman" w:cs="Times New Roman"/>
          <w:b/>
          <w:bCs/>
          <w:color w:val="000000" w:themeColor="text1"/>
          <w:sz w:val="26"/>
          <w:szCs w:val="26"/>
        </w:rPr>
        <w:t xml:space="preserve">Pandemics cause immense amount of pain and suffering </w:t>
      </w:r>
      <w:r w:rsidRPr="009962CE">
        <w:rPr>
          <w:rFonts w:ascii="Times New Roman" w:hAnsi="Times New Roman" w:cs="Times New Roman"/>
          <w:b/>
          <w:bCs/>
          <w:color w:val="000000" w:themeColor="text1"/>
          <w:sz w:val="26"/>
          <w:szCs w:val="26"/>
        </w:rPr>
        <w:br/>
      </w:r>
      <w:proofErr w:type="spellStart"/>
      <w:r w:rsidRPr="009962CE">
        <w:rPr>
          <w:rFonts w:ascii="Times New Roman" w:hAnsi="Times New Roman" w:cs="Times New Roman"/>
          <w:b/>
          <w:bCs/>
          <w:color w:val="000000" w:themeColor="text1"/>
          <w:sz w:val="26"/>
          <w:szCs w:val="26"/>
        </w:rPr>
        <w:t>Hadhav</w:t>
      </w:r>
      <w:proofErr w:type="spellEnd"/>
      <w:r w:rsidRPr="009962CE">
        <w:rPr>
          <w:rFonts w:ascii="Times New Roman" w:hAnsi="Times New Roman" w:cs="Times New Roman"/>
          <w:b/>
          <w:bCs/>
          <w:color w:val="000000" w:themeColor="text1"/>
          <w:sz w:val="26"/>
          <w:szCs w:val="26"/>
        </w:rPr>
        <w:t xml:space="preserve"> 21’ </w:t>
      </w:r>
      <w:r w:rsidRPr="009962CE">
        <w:rPr>
          <w:rFonts w:ascii="Times New Roman" w:hAnsi="Times New Roman" w:cs="Times New Roman"/>
          <w:color w:val="000000" w:themeColor="text1"/>
          <w:sz w:val="21"/>
          <w:szCs w:val="21"/>
          <w:shd w:val="clear" w:color="auto" w:fill="FFFFFF"/>
        </w:rPr>
        <w:t xml:space="preserve">epidemiologist and risk modeler who is currently CEO of </w:t>
      </w:r>
      <w:proofErr w:type="spellStart"/>
      <w:r w:rsidRPr="009962CE">
        <w:rPr>
          <w:rFonts w:ascii="Times New Roman" w:hAnsi="Times New Roman" w:cs="Times New Roman"/>
          <w:color w:val="000000" w:themeColor="text1"/>
          <w:sz w:val="21"/>
          <w:szCs w:val="21"/>
          <w:shd w:val="clear" w:color="auto" w:fill="FFFFFF"/>
        </w:rPr>
        <w:t>Metabiota</w:t>
      </w:r>
      <w:proofErr w:type="spellEnd"/>
      <w:r w:rsidRPr="009962CE">
        <w:rPr>
          <w:rFonts w:ascii="Times New Roman" w:hAnsi="Times New Roman" w:cs="Times New Roman"/>
          <w:color w:val="000000" w:themeColor="text1"/>
          <w:sz w:val="21"/>
          <w:szCs w:val="21"/>
          <w:shd w:val="clear" w:color="auto" w:fill="FFFFFF"/>
        </w:rPr>
        <w:t xml:space="preserve">. </w:t>
      </w:r>
      <w:hyperlink r:id="rId7" w:history="1">
        <w:r w:rsidRPr="009962CE">
          <w:rPr>
            <w:rStyle w:val="Hyperlink"/>
            <w:rFonts w:ascii="Times New Roman" w:hAnsi="Times New Roman" w:cs="Times New Roman"/>
            <w:color w:val="000000" w:themeColor="text1"/>
            <w:sz w:val="21"/>
            <w:szCs w:val="21"/>
            <w:shd w:val="clear" w:color="auto" w:fill="FFFFFF"/>
          </w:rPr>
          <w:t>https://www.ncbi.nlm.nih.gov/books/NBK525302/</w:t>
        </w:r>
      </w:hyperlink>
      <w:r w:rsidRPr="009962CE">
        <w:rPr>
          <w:rFonts w:ascii="Times New Roman" w:hAnsi="Times New Roman" w:cs="Times New Roman"/>
          <w:color w:val="000000" w:themeColor="text1"/>
          <w:sz w:val="21"/>
          <w:szCs w:val="21"/>
          <w:shd w:val="clear" w:color="auto" w:fill="FFFFFF"/>
        </w:rPr>
        <w:t xml:space="preserve"> </w:t>
      </w:r>
    </w:p>
    <w:p w14:paraId="00B0CB2E" w14:textId="77777777" w:rsidR="00856DC3" w:rsidRPr="009962CE" w:rsidRDefault="00856DC3" w:rsidP="00856DC3">
      <w:pPr>
        <w:rPr>
          <w:rFonts w:ascii="Times New Roman" w:hAnsi="Times New Roman" w:cs="Times New Roman"/>
          <w:b/>
          <w:bCs/>
          <w:color w:val="000000" w:themeColor="text1"/>
          <w:sz w:val="22"/>
          <w:szCs w:val="22"/>
        </w:rPr>
      </w:pPr>
      <w:r w:rsidRPr="009962CE">
        <w:rPr>
          <w:rFonts w:ascii="Times New Roman" w:hAnsi="Times New Roman" w:cs="Times New Roman"/>
          <w:b/>
          <w:bCs/>
          <w:color w:val="000000" w:themeColor="text1"/>
          <w:sz w:val="26"/>
          <w:szCs w:val="26"/>
        </w:rPr>
        <w:br/>
      </w:r>
      <w:r w:rsidRPr="009962CE">
        <w:rPr>
          <w:rFonts w:ascii="Times New Roman" w:hAnsi="Times New Roman" w:cs="Times New Roman"/>
          <w:b/>
          <w:bCs/>
          <w:color w:val="000000" w:themeColor="text1"/>
          <w:sz w:val="22"/>
          <w:szCs w:val="22"/>
          <w:highlight w:val="yellow"/>
        </w:rPr>
        <w:t>Pandemics</w:t>
      </w:r>
      <w:r w:rsidRPr="009962CE">
        <w:rPr>
          <w:rFonts w:ascii="Times New Roman" w:hAnsi="Times New Roman" w:cs="Times New Roman"/>
          <w:color w:val="000000" w:themeColor="text1"/>
          <w:sz w:val="22"/>
          <w:szCs w:val="22"/>
        </w:rPr>
        <w:t xml:space="preserve"> can </w:t>
      </w:r>
      <w:r w:rsidRPr="009962CE">
        <w:rPr>
          <w:rFonts w:ascii="Times New Roman" w:hAnsi="Times New Roman" w:cs="Times New Roman"/>
          <w:b/>
          <w:bCs/>
          <w:color w:val="000000" w:themeColor="text1"/>
          <w:sz w:val="22"/>
          <w:szCs w:val="22"/>
          <w:highlight w:val="yellow"/>
        </w:rPr>
        <w:t>cause significant, widespread increases in morbidity and mortality</w:t>
      </w:r>
      <w:r w:rsidRPr="009962CE">
        <w:rPr>
          <w:rFonts w:ascii="Times New Roman" w:hAnsi="Times New Roman" w:cs="Times New Roman"/>
          <w:color w:val="000000" w:themeColor="text1"/>
          <w:sz w:val="22"/>
          <w:szCs w:val="22"/>
        </w:rPr>
        <w:t xml:space="preserve"> and have disproportionately higher mortality impacts on LMICs. Pandemics can </w:t>
      </w:r>
      <w:r w:rsidRPr="009962CE">
        <w:rPr>
          <w:rFonts w:ascii="Times New Roman" w:hAnsi="Times New Roman" w:cs="Times New Roman"/>
          <w:b/>
          <w:bCs/>
          <w:color w:val="000000" w:themeColor="text1"/>
          <w:sz w:val="22"/>
          <w:szCs w:val="22"/>
          <w:highlight w:val="yellow"/>
        </w:rPr>
        <w:t>cause economic damage</w:t>
      </w:r>
      <w:r w:rsidRPr="009962CE">
        <w:rPr>
          <w:rFonts w:ascii="Times New Roman" w:hAnsi="Times New Roman" w:cs="Times New Roman"/>
          <w:color w:val="000000" w:themeColor="text1"/>
          <w:sz w:val="22"/>
          <w:szCs w:val="22"/>
        </w:rPr>
        <w:t xml:space="preserve"> through multiple channels, including short-term </w:t>
      </w:r>
      <w:r w:rsidRPr="009962CE">
        <w:rPr>
          <w:rFonts w:ascii="Times New Roman" w:hAnsi="Times New Roman" w:cs="Times New Roman"/>
          <w:b/>
          <w:bCs/>
          <w:color w:val="000000" w:themeColor="text1"/>
          <w:sz w:val="22"/>
          <w:szCs w:val="22"/>
          <w:highlight w:val="yellow"/>
        </w:rPr>
        <w:t>fiscal shocks and longer-term</w:t>
      </w:r>
      <w:r w:rsidRPr="009962CE">
        <w:rPr>
          <w:rFonts w:ascii="Times New Roman" w:hAnsi="Times New Roman" w:cs="Times New Roman"/>
          <w:color w:val="000000" w:themeColor="text1"/>
          <w:sz w:val="22"/>
          <w:szCs w:val="22"/>
        </w:rPr>
        <w:t xml:space="preserve"> negative shocks </w:t>
      </w:r>
      <w:r w:rsidRPr="009962CE">
        <w:rPr>
          <w:rFonts w:ascii="Times New Roman" w:hAnsi="Times New Roman" w:cs="Times New Roman"/>
          <w:b/>
          <w:bCs/>
          <w:color w:val="000000" w:themeColor="text1"/>
          <w:sz w:val="22"/>
          <w:szCs w:val="22"/>
          <w:highlight w:val="yellow"/>
        </w:rPr>
        <w:t>to economic growth</w:t>
      </w:r>
      <w:r w:rsidRPr="009962CE">
        <w:rPr>
          <w:rFonts w:ascii="Times New Roman" w:hAnsi="Times New Roman" w:cs="Times New Roman"/>
          <w:color w:val="000000" w:themeColor="text1"/>
          <w:sz w:val="22"/>
          <w:szCs w:val="22"/>
        </w:rPr>
        <w:t xml:space="preserve">. Individual </w:t>
      </w:r>
      <w:r w:rsidRPr="009962CE">
        <w:rPr>
          <w:rFonts w:ascii="Times New Roman" w:hAnsi="Times New Roman" w:cs="Times New Roman"/>
          <w:b/>
          <w:bCs/>
          <w:color w:val="000000" w:themeColor="text1"/>
          <w:sz w:val="22"/>
          <w:szCs w:val="22"/>
          <w:highlight w:val="yellow"/>
        </w:rPr>
        <w:t>behavioral changes</w:t>
      </w:r>
      <w:r w:rsidRPr="009962CE">
        <w:rPr>
          <w:rFonts w:ascii="Times New Roman" w:hAnsi="Times New Roman" w:cs="Times New Roman"/>
          <w:color w:val="000000" w:themeColor="text1"/>
          <w:sz w:val="22"/>
          <w:szCs w:val="22"/>
        </w:rPr>
        <w:t xml:space="preserve">, such as </w:t>
      </w:r>
      <w:r w:rsidRPr="009962CE">
        <w:rPr>
          <w:rFonts w:ascii="Times New Roman" w:hAnsi="Times New Roman" w:cs="Times New Roman"/>
          <w:b/>
          <w:bCs/>
          <w:color w:val="000000" w:themeColor="text1"/>
          <w:sz w:val="22"/>
          <w:szCs w:val="22"/>
          <w:highlight w:val="yellow"/>
        </w:rPr>
        <w:t>fear-induced aversion to workplaces</w:t>
      </w:r>
      <w:r w:rsidRPr="009962CE">
        <w:rPr>
          <w:rFonts w:ascii="Times New Roman" w:hAnsi="Times New Roman" w:cs="Times New Roman"/>
          <w:color w:val="000000" w:themeColor="text1"/>
          <w:sz w:val="22"/>
          <w:szCs w:val="22"/>
        </w:rPr>
        <w:t xml:space="preserve"> and other public gathering places, are a primary cause of </w:t>
      </w:r>
      <w:r w:rsidRPr="009962CE">
        <w:rPr>
          <w:rFonts w:ascii="Times New Roman" w:hAnsi="Times New Roman" w:cs="Times New Roman"/>
          <w:b/>
          <w:bCs/>
          <w:color w:val="000000" w:themeColor="text1"/>
          <w:sz w:val="22"/>
          <w:szCs w:val="22"/>
          <w:highlight w:val="yellow"/>
        </w:rPr>
        <w:t>negative shocks to economic growth</w:t>
      </w:r>
      <w:r w:rsidRPr="009962CE">
        <w:rPr>
          <w:rFonts w:ascii="Times New Roman" w:hAnsi="Times New Roman" w:cs="Times New Roman"/>
          <w:color w:val="000000" w:themeColor="text1"/>
          <w:sz w:val="22"/>
          <w:szCs w:val="22"/>
        </w:rPr>
        <w:t xml:space="preserve"> during pandemics. Some pandemic mitigation measures can cause significant social and economic disruption. In </w:t>
      </w:r>
      <w:r w:rsidRPr="009962CE">
        <w:rPr>
          <w:rFonts w:ascii="Times New Roman" w:hAnsi="Times New Roman" w:cs="Times New Roman"/>
          <w:b/>
          <w:bCs/>
          <w:color w:val="000000" w:themeColor="text1"/>
          <w:sz w:val="22"/>
          <w:szCs w:val="22"/>
          <w:highlight w:val="yellow"/>
        </w:rPr>
        <w:t>countries with</w:t>
      </w:r>
      <w:r w:rsidRPr="009962CE">
        <w:rPr>
          <w:rFonts w:ascii="Times New Roman" w:hAnsi="Times New Roman" w:cs="Times New Roman"/>
          <w:color w:val="000000" w:themeColor="text1"/>
          <w:sz w:val="22"/>
          <w:szCs w:val="22"/>
        </w:rPr>
        <w:t xml:space="preserve"> weak institutions and legacies of </w:t>
      </w:r>
      <w:r w:rsidRPr="009962CE">
        <w:rPr>
          <w:rFonts w:ascii="Times New Roman" w:hAnsi="Times New Roman" w:cs="Times New Roman"/>
          <w:b/>
          <w:bCs/>
          <w:color w:val="000000" w:themeColor="text1"/>
          <w:sz w:val="22"/>
          <w:szCs w:val="22"/>
          <w:highlight w:val="yellow"/>
        </w:rPr>
        <w:t>political instability</w:t>
      </w:r>
      <w:r w:rsidRPr="009962CE">
        <w:rPr>
          <w:rFonts w:ascii="Times New Roman" w:hAnsi="Times New Roman" w:cs="Times New Roman"/>
          <w:color w:val="000000" w:themeColor="text1"/>
          <w:sz w:val="22"/>
          <w:szCs w:val="22"/>
        </w:rPr>
        <w:t xml:space="preserve">, pandemics can </w:t>
      </w:r>
      <w:r w:rsidRPr="009962CE">
        <w:rPr>
          <w:rFonts w:ascii="Times New Roman" w:hAnsi="Times New Roman" w:cs="Times New Roman"/>
          <w:b/>
          <w:bCs/>
          <w:color w:val="000000" w:themeColor="text1"/>
          <w:sz w:val="22"/>
          <w:szCs w:val="22"/>
          <w:highlight w:val="yellow"/>
        </w:rPr>
        <w:t>increase [in] political stresses and tensions.</w:t>
      </w:r>
      <w:r w:rsidRPr="009962CE">
        <w:rPr>
          <w:rFonts w:ascii="Times New Roman" w:hAnsi="Times New Roman" w:cs="Times New Roman"/>
          <w:color w:val="000000" w:themeColor="text1"/>
          <w:sz w:val="22"/>
          <w:szCs w:val="22"/>
        </w:rPr>
        <w:t xml:space="preserve"> In these contexts, outbreak response measures such as quarantines have </w:t>
      </w:r>
      <w:r w:rsidRPr="009962CE">
        <w:rPr>
          <w:rFonts w:ascii="Times New Roman" w:hAnsi="Times New Roman" w:cs="Times New Roman"/>
          <w:b/>
          <w:bCs/>
          <w:color w:val="000000" w:themeColor="text1"/>
          <w:sz w:val="22"/>
          <w:szCs w:val="22"/>
          <w:highlight w:val="yellow"/>
        </w:rPr>
        <w:t>sparked violence and tension between states and citizens.</w:t>
      </w:r>
    </w:p>
    <w:p w14:paraId="196F63C7" w14:textId="77777777" w:rsidR="00856DC3" w:rsidRPr="009962CE" w:rsidRDefault="00856DC3" w:rsidP="00856DC3">
      <w:pPr>
        <w:rPr>
          <w:rFonts w:ascii="Times New Roman" w:hAnsi="Times New Roman" w:cs="Times New Roman"/>
          <w:b/>
          <w:bCs/>
          <w:color w:val="000000" w:themeColor="text1"/>
          <w:sz w:val="26"/>
          <w:szCs w:val="26"/>
        </w:rPr>
      </w:pPr>
    </w:p>
    <w:p w14:paraId="61538862" w14:textId="77777777" w:rsidR="00856DC3" w:rsidRPr="009962CE" w:rsidRDefault="00856DC3" w:rsidP="00856DC3">
      <w:pPr>
        <w:rPr>
          <w:rFonts w:ascii="Times New Roman" w:hAnsi="Times New Roman" w:cs="Times New Roman"/>
          <w:color w:val="000000" w:themeColor="text1"/>
        </w:rPr>
      </w:pPr>
      <w:r w:rsidRPr="009962CE">
        <w:rPr>
          <w:rFonts w:ascii="Times New Roman" w:hAnsi="Times New Roman" w:cs="Times New Roman"/>
          <w:b/>
          <w:bCs/>
          <w:color w:val="000000" w:themeColor="text1"/>
          <w:sz w:val="26"/>
          <w:szCs w:val="26"/>
        </w:rPr>
        <w:t>When it comes to vaccines, developing countries are left out which hurts everyone – See Covid</w:t>
      </w:r>
      <w:r w:rsidRPr="009962CE">
        <w:rPr>
          <w:rFonts w:ascii="Times New Roman" w:hAnsi="Times New Roman" w:cs="Times New Roman"/>
          <w:b/>
          <w:bCs/>
          <w:color w:val="000000" w:themeColor="text1"/>
          <w:sz w:val="26"/>
          <w:szCs w:val="26"/>
        </w:rPr>
        <w:br/>
        <w:t xml:space="preserve">Harman 21’ </w:t>
      </w:r>
      <w:hyperlink r:id="rId8" w:history="1">
        <w:r w:rsidRPr="009962CE">
          <w:rPr>
            <w:rStyle w:val="Hyperlink"/>
            <w:rFonts w:ascii="Times New Roman" w:hAnsi="Times New Roman" w:cs="Times New Roman"/>
            <w:color w:val="000000" w:themeColor="text1"/>
            <w:sz w:val="16"/>
            <w:szCs w:val="16"/>
          </w:rPr>
          <w:t>https://theconversation.com/profiles/sophie-harman-137760</w:t>
        </w:r>
      </w:hyperlink>
      <w:r w:rsidRPr="009962CE">
        <w:rPr>
          <w:rFonts w:ascii="Times New Roman" w:hAnsi="Times New Roman" w:cs="Times New Roman"/>
          <w:color w:val="000000" w:themeColor="text1"/>
        </w:rPr>
        <w:t xml:space="preserve"> </w:t>
      </w:r>
      <w:r w:rsidRPr="009962CE">
        <w:rPr>
          <w:rFonts w:ascii="Times New Roman" w:hAnsi="Times New Roman" w:cs="Times New Roman"/>
          <w:color w:val="000000" w:themeColor="text1"/>
          <w:sz w:val="18"/>
          <w:szCs w:val="18"/>
        </w:rPr>
        <w:t xml:space="preserve">Sophie [Harman] is Professor of International Politics and a BAFTA-nominated film producer. </w:t>
      </w:r>
      <w:r w:rsidRPr="009962CE">
        <w:rPr>
          <w:rFonts w:ascii="Times New Roman" w:hAnsi="Times New Roman" w:cs="Times New Roman"/>
          <w:color w:val="000000" w:themeColor="text1"/>
          <w:sz w:val="18"/>
          <w:szCs w:val="18"/>
          <w:shd w:val="clear" w:color="auto" w:fill="FFFFFF"/>
        </w:rPr>
        <w:t xml:space="preserve">Sophie’s teaching and research draws on her extensive fieldwork experience in Kenya, Tanzania, Uganda, Sierra Leone, Zambia, and the global health and international political economy hubs of Geneva, Washington </w:t>
      </w:r>
      <w:proofErr w:type="gramStart"/>
      <w:r w:rsidRPr="009962CE">
        <w:rPr>
          <w:rFonts w:ascii="Times New Roman" w:hAnsi="Times New Roman" w:cs="Times New Roman"/>
          <w:color w:val="000000" w:themeColor="text1"/>
          <w:sz w:val="18"/>
          <w:szCs w:val="18"/>
          <w:shd w:val="clear" w:color="auto" w:fill="FFFFFF"/>
        </w:rPr>
        <w:t>DC</w:t>
      </w:r>
      <w:proofErr w:type="gramEnd"/>
      <w:r w:rsidRPr="009962CE">
        <w:rPr>
          <w:rFonts w:ascii="Times New Roman" w:hAnsi="Times New Roman" w:cs="Times New Roman"/>
          <w:color w:val="000000" w:themeColor="text1"/>
          <w:sz w:val="18"/>
          <w:szCs w:val="18"/>
          <w:shd w:val="clear" w:color="auto" w:fill="FFFFFF"/>
        </w:rPr>
        <w:t xml:space="preserve"> and New York.</w:t>
      </w:r>
    </w:p>
    <w:p w14:paraId="3F0F418B" w14:textId="77777777" w:rsidR="00856DC3" w:rsidRPr="009962CE" w:rsidRDefault="00856DC3" w:rsidP="00856DC3">
      <w:pPr>
        <w:pStyle w:val="NormalWeb"/>
        <w:shd w:val="clear" w:color="auto" w:fill="FFFFFF"/>
        <w:spacing w:before="0" w:beforeAutospacing="0" w:after="270" w:afterAutospacing="0"/>
        <w:textAlignment w:val="baseline"/>
        <w:rPr>
          <w:b/>
          <w:bCs/>
          <w:color w:val="000000" w:themeColor="text1"/>
          <w:sz w:val="26"/>
          <w:szCs w:val="26"/>
        </w:rPr>
      </w:pPr>
      <w:r w:rsidRPr="009962CE">
        <w:rPr>
          <w:color w:val="000000" w:themeColor="text1"/>
        </w:rPr>
        <w:br/>
      </w:r>
      <w:r w:rsidRPr="009962CE">
        <w:rPr>
          <w:color w:val="000000" w:themeColor="text1"/>
          <w:sz w:val="16"/>
          <w:szCs w:val="16"/>
        </w:rPr>
        <w:t>We will</w:t>
      </w:r>
      <w:r w:rsidRPr="009962CE">
        <w:rPr>
          <w:color w:val="000000" w:themeColor="text1"/>
        </w:rPr>
        <w:t xml:space="preserve"> </w:t>
      </w:r>
      <w:r w:rsidRPr="009962CE">
        <w:rPr>
          <w:b/>
          <w:bCs/>
          <w:color w:val="000000" w:themeColor="text1"/>
          <w:highlight w:val="yellow"/>
        </w:rPr>
        <w:t>never end</w:t>
      </w:r>
      <w:r w:rsidRPr="009962CE">
        <w:rPr>
          <w:color w:val="000000" w:themeColor="text1"/>
        </w:rPr>
        <w:t xml:space="preserve"> </w:t>
      </w:r>
      <w:r w:rsidRPr="009962CE">
        <w:rPr>
          <w:color w:val="000000" w:themeColor="text1"/>
          <w:sz w:val="16"/>
          <w:szCs w:val="16"/>
        </w:rPr>
        <w:t>the death and destruction of</w:t>
      </w:r>
      <w:r w:rsidRPr="009962CE">
        <w:rPr>
          <w:color w:val="000000" w:themeColor="text1"/>
        </w:rPr>
        <w:t xml:space="preserve"> </w:t>
      </w:r>
      <w:r w:rsidRPr="009962CE">
        <w:rPr>
          <w:b/>
          <w:bCs/>
          <w:color w:val="000000" w:themeColor="text1"/>
          <w:highlight w:val="yellow"/>
        </w:rPr>
        <w:t>COVID-19 until</w:t>
      </w:r>
      <w:r w:rsidRPr="009962CE">
        <w:rPr>
          <w:color w:val="000000" w:themeColor="text1"/>
        </w:rPr>
        <w:t xml:space="preserve"> </w:t>
      </w:r>
      <w:r w:rsidRPr="009962CE">
        <w:rPr>
          <w:color w:val="000000" w:themeColor="text1"/>
          <w:sz w:val="16"/>
          <w:szCs w:val="16"/>
        </w:rPr>
        <w:t>we get real about</w:t>
      </w:r>
      <w:r w:rsidRPr="009962CE">
        <w:rPr>
          <w:color w:val="000000" w:themeColor="text1"/>
        </w:rPr>
        <w:t xml:space="preserve"> </w:t>
      </w:r>
      <w:r w:rsidRPr="009962CE">
        <w:rPr>
          <w:b/>
          <w:bCs/>
          <w:color w:val="000000" w:themeColor="text1"/>
          <w:highlight w:val="yellow"/>
        </w:rPr>
        <w:t>vaccine equity</w:t>
      </w:r>
      <w:r w:rsidRPr="009962CE">
        <w:rPr>
          <w:color w:val="000000" w:themeColor="text1"/>
        </w:rPr>
        <w:t xml:space="preserve">. </w:t>
      </w:r>
      <w:r w:rsidRPr="009962CE">
        <w:rPr>
          <w:color w:val="000000" w:themeColor="text1"/>
          <w:sz w:val="16"/>
          <w:szCs w:val="16"/>
        </w:rPr>
        <w:t>In a month of high-level meetings from the G7 to the World Health Assembly, we have seen a lot of rhetoric from the global north, and a lot of frustration and urgency from the global south, but still no substantial changes on how to get the world vaccinated. Vaccines offer an incredible opportunity for science to outpace the virus, but now we are seeing the</w:t>
      </w:r>
      <w:r w:rsidRPr="009962CE">
        <w:rPr>
          <w:color w:val="000000" w:themeColor="text1"/>
        </w:rPr>
        <w:t xml:space="preserve"> </w:t>
      </w:r>
      <w:r w:rsidRPr="009962CE">
        <w:rPr>
          <w:b/>
          <w:bCs/>
          <w:color w:val="000000" w:themeColor="text1"/>
          <w:highlight w:val="yellow"/>
        </w:rPr>
        <w:t>virus outpace our outdated politics.</w:t>
      </w:r>
      <w:r w:rsidRPr="009962CE">
        <w:rPr>
          <w:b/>
          <w:bCs/>
          <w:color w:val="000000" w:themeColor="text1"/>
        </w:rPr>
        <w:t xml:space="preserve"> </w:t>
      </w:r>
      <w:r w:rsidRPr="009962CE">
        <w:rPr>
          <w:b/>
          <w:bCs/>
          <w:color w:val="000000" w:themeColor="text1"/>
          <w:sz w:val="16"/>
          <w:szCs w:val="16"/>
        </w:rPr>
        <w:t>Around</w:t>
      </w:r>
      <w:r w:rsidRPr="009962CE">
        <w:rPr>
          <w:b/>
          <w:bCs/>
          <w:color w:val="000000" w:themeColor="text1"/>
          <w:highlight w:val="yellow"/>
        </w:rPr>
        <w:t> </w:t>
      </w:r>
      <w:hyperlink r:id="rId9" w:history="1">
        <w:r w:rsidRPr="009962CE">
          <w:rPr>
            <w:rStyle w:val="Hyperlink"/>
            <w:b/>
            <w:bCs/>
            <w:color w:val="000000" w:themeColor="text1"/>
            <w:highlight w:val="yellow"/>
          </w:rPr>
          <w:t>0.8% of</w:t>
        </w:r>
      </w:hyperlink>
      <w:r w:rsidRPr="009962CE">
        <w:rPr>
          <w:b/>
          <w:bCs/>
          <w:color w:val="000000" w:themeColor="text1"/>
          <w:highlight w:val="yellow"/>
        </w:rPr>
        <w:t> all COVID vaccines distributed in the world have gone to poor countries</w:t>
      </w:r>
      <w:r w:rsidRPr="009962CE">
        <w:rPr>
          <w:color w:val="000000" w:themeColor="text1"/>
        </w:rPr>
        <w:t xml:space="preserve">. </w:t>
      </w:r>
      <w:r w:rsidRPr="009962CE">
        <w:rPr>
          <w:b/>
          <w:bCs/>
          <w:color w:val="000000" w:themeColor="text1"/>
          <w:highlight w:val="yellow"/>
          <w:u w:val="single"/>
        </w:rPr>
        <w:t>Most</w:t>
      </w:r>
      <w:r w:rsidRPr="009962CE">
        <w:rPr>
          <w:color w:val="000000" w:themeColor="text1"/>
          <w:u w:val="single"/>
        </w:rPr>
        <w:t xml:space="preserve"> of the 1.65 billion doses of</w:t>
      </w:r>
      <w:r w:rsidRPr="009962CE">
        <w:rPr>
          <w:color w:val="000000" w:themeColor="text1"/>
        </w:rPr>
        <w:t xml:space="preserve"> </w:t>
      </w:r>
      <w:r w:rsidRPr="009962CE">
        <w:rPr>
          <w:b/>
          <w:bCs/>
          <w:color w:val="000000" w:themeColor="text1"/>
          <w:highlight w:val="yellow"/>
        </w:rPr>
        <w:t>vaccines administered</w:t>
      </w:r>
      <w:r w:rsidRPr="009962CE">
        <w:rPr>
          <w:color w:val="000000" w:themeColor="text1"/>
        </w:rPr>
        <w:t xml:space="preserve"> </w:t>
      </w:r>
      <w:r w:rsidRPr="009962CE">
        <w:rPr>
          <w:color w:val="000000" w:themeColor="text1"/>
          <w:sz w:val="16"/>
          <w:szCs w:val="16"/>
        </w:rPr>
        <w:t>have been</w:t>
      </w:r>
      <w:r w:rsidRPr="009962CE">
        <w:rPr>
          <w:color w:val="000000" w:themeColor="text1"/>
        </w:rPr>
        <w:t xml:space="preserve"> </w:t>
      </w:r>
      <w:r w:rsidRPr="009962CE">
        <w:rPr>
          <w:b/>
          <w:bCs/>
          <w:color w:val="000000" w:themeColor="text1"/>
          <w:highlight w:val="yellow"/>
        </w:rPr>
        <w:t>in rich countries</w:t>
      </w:r>
      <w:r w:rsidRPr="009962CE">
        <w:rPr>
          <w:color w:val="000000" w:themeColor="text1"/>
        </w:rPr>
        <w:t xml:space="preserve">. </w:t>
      </w:r>
      <w:r w:rsidRPr="009962CE">
        <w:rPr>
          <w:color w:val="000000" w:themeColor="text1"/>
          <w:sz w:val="16"/>
          <w:szCs w:val="16"/>
        </w:rPr>
        <w:t>We know that this is a problem.</w:t>
      </w:r>
      <w:r w:rsidRPr="009962CE">
        <w:rPr>
          <w:color w:val="000000" w:themeColor="text1"/>
        </w:rPr>
        <w:t xml:space="preserve"> </w:t>
      </w:r>
      <w:r w:rsidRPr="009962CE">
        <w:rPr>
          <w:b/>
          <w:bCs/>
          <w:color w:val="000000" w:themeColor="text1"/>
          <w:highlight w:val="yellow"/>
        </w:rPr>
        <w:t>Global coverage</w:t>
      </w:r>
      <w:r w:rsidRPr="009962CE">
        <w:rPr>
          <w:color w:val="000000" w:themeColor="text1"/>
        </w:rPr>
        <w:t xml:space="preserve"> </w:t>
      </w:r>
      <w:r w:rsidRPr="009962CE">
        <w:rPr>
          <w:color w:val="000000" w:themeColor="text1"/>
          <w:sz w:val="16"/>
          <w:szCs w:val="16"/>
        </w:rPr>
        <w:t>of the vaccine</w:t>
      </w:r>
      <w:r w:rsidRPr="009962CE">
        <w:rPr>
          <w:color w:val="000000" w:themeColor="text1"/>
        </w:rPr>
        <w:t xml:space="preserve"> </w:t>
      </w:r>
      <w:r w:rsidRPr="009962CE">
        <w:rPr>
          <w:b/>
          <w:bCs/>
          <w:color w:val="000000" w:themeColor="text1"/>
          <w:highlight w:val="yellow"/>
        </w:rPr>
        <w:t>is imperative to prevent death and disease from COVID-19 and to help stop new variants</w:t>
      </w:r>
      <w:r w:rsidRPr="009962CE">
        <w:rPr>
          <w:color w:val="000000" w:themeColor="text1"/>
        </w:rPr>
        <w:t xml:space="preserve">. </w:t>
      </w:r>
      <w:r w:rsidRPr="009962CE">
        <w:rPr>
          <w:color w:val="000000" w:themeColor="text1"/>
          <w:sz w:val="16"/>
          <w:szCs w:val="16"/>
        </w:rPr>
        <w:t>Unless we sort out this imbalance the threat of COVID-19 will never go away. As we argue in </w:t>
      </w:r>
      <w:hyperlink r:id="rId10" w:history="1">
        <w:r w:rsidRPr="009962CE">
          <w:rPr>
            <w:rStyle w:val="Hyperlink"/>
            <w:color w:val="000000" w:themeColor="text1"/>
            <w:sz w:val="16"/>
            <w:szCs w:val="16"/>
          </w:rPr>
          <w:t>BMJ Global Health</w:t>
        </w:r>
      </w:hyperlink>
      <w:r w:rsidRPr="009962CE">
        <w:rPr>
          <w:color w:val="000000" w:themeColor="text1"/>
          <w:sz w:val="16"/>
          <w:szCs w:val="16"/>
        </w:rPr>
        <w:t>, we can address this imbalance through a call for vaccine justice.</w:t>
      </w:r>
      <w:r w:rsidRPr="009962CE">
        <w:rPr>
          <w:color w:val="000000" w:themeColor="text1"/>
        </w:rPr>
        <w:t xml:space="preserve"> </w:t>
      </w:r>
      <w:r w:rsidRPr="009962CE">
        <w:rPr>
          <w:color w:val="000000" w:themeColor="text1"/>
          <w:u w:val="single"/>
        </w:rPr>
        <w:t xml:space="preserve">We need to </w:t>
      </w:r>
      <w:r w:rsidRPr="009962CE">
        <w:rPr>
          <w:b/>
          <w:bCs/>
          <w:color w:val="000000" w:themeColor="text1"/>
          <w:highlight w:val="yellow"/>
        </w:rPr>
        <w:t>move past outdated charitable models of poor countries depending on rich countries for their leftovers</w:t>
      </w:r>
      <w:r w:rsidRPr="009962CE">
        <w:rPr>
          <w:color w:val="000000" w:themeColor="text1"/>
        </w:rPr>
        <w:t xml:space="preserve">. </w:t>
      </w:r>
      <w:r w:rsidRPr="009962CE">
        <w:rPr>
          <w:color w:val="000000" w:themeColor="text1"/>
          <w:sz w:val="16"/>
          <w:szCs w:val="16"/>
        </w:rPr>
        <w:t xml:space="preserve">Instead, we need to develop manufacturing and distribution capacity throughout the world to get vaccines to where they are needed and fast. We believe in experts. We believe knowledge must inform decisions. To start, the international community needs to stop pushing charitable models of sharing leftover vaccines and </w:t>
      </w:r>
      <w:proofErr w:type="spellStart"/>
      <w:r w:rsidRPr="009962CE">
        <w:rPr>
          <w:color w:val="000000" w:themeColor="text1"/>
          <w:sz w:val="16"/>
          <w:szCs w:val="16"/>
        </w:rPr>
        <w:t>Covax</w:t>
      </w:r>
      <w:proofErr w:type="spellEnd"/>
      <w:r w:rsidRPr="009962CE">
        <w:rPr>
          <w:color w:val="000000" w:themeColor="text1"/>
        </w:rPr>
        <w:t xml:space="preserve">. </w:t>
      </w:r>
      <w:r w:rsidRPr="009962CE">
        <w:rPr>
          <w:b/>
          <w:bCs/>
          <w:color w:val="000000" w:themeColor="text1"/>
          <w:highlight w:val="yellow"/>
        </w:rPr>
        <w:t>Sharing leftovers is unsustainable and dependent on the whim of individual countries,</w:t>
      </w:r>
      <w:r w:rsidRPr="009962CE">
        <w:rPr>
          <w:color w:val="000000" w:themeColor="text1"/>
        </w:rPr>
        <w:t xml:space="preserve"> </w:t>
      </w:r>
      <w:r w:rsidRPr="009962CE">
        <w:rPr>
          <w:color w:val="000000" w:themeColor="text1"/>
          <w:sz w:val="16"/>
          <w:szCs w:val="16"/>
        </w:rPr>
        <w:t>often coming too little, too late. </w:t>
      </w:r>
      <w:hyperlink r:id="rId11" w:history="1">
        <w:r w:rsidRPr="009962CE">
          <w:rPr>
            <w:rStyle w:val="Hyperlink"/>
            <w:color w:val="000000" w:themeColor="text1"/>
            <w:sz w:val="16"/>
            <w:szCs w:val="16"/>
          </w:rPr>
          <w:t>Pledges at the G7</w:t>
        </w:r>
      </w:hyperlink>
      <w:r w:rsidRPr="009962CE">
        <w:rPr>
          <w:color w:val="000000" w:themeColor="text1"/>
          <w:sz w:val="16"/>
          <w:szCs w:val="16"/>
        </w:rPr>
        <w:t xml:space="preserve"> are all very well, but these are already too late and mask the substantial problem of </w:t>
      </w:r>
      <w:r w:rsidRPr="009962CE">
        <w:rPr>
          <w:b/>
          <w:bCs/>
          <w:color w:val="000000" w:themeColor="text1"/>
          <w:highlight w:val="yellow"/>
        </w:rPr>
        <w:t>vaccine nationalism and hoarding.</w:t>
      </w:r>
      <w:r w:rsidRPr="009962CE">
        <w:rPr>
          <w:b/>
          <w:bCs/>
          <w:color w:val="000000" w:themeColor="text1"/>
        </w:rPr>
        <w:t xml:space="preserve"> </w:t>
      </w:r>
      <w:proofErr w:type="spellStart"/>
      <w:r w:rsidRPr="009962CE">
        <w:rPr>
          <w:b/>
          <w:bCs/>
          <w:color w:val="000000" w:themeColor="text1"/>
          <w:highlight w:val="yellow"/>
        </w:rPr>
        <w:t>Covax</w:t>
      </w:r>
      <w:proofErr w:type="spellEnd"/>
      <w:r w:rsidRPr="009962CE">
        <w:rPr>
          <w:color w:val="000000" w:themeColor="text1"/>
        </w:rPr>
        <w:t xml:space="preserve">, </w:t>
      </w:r>
      <w:r w:rsidRPr="009962CE">
        <w:rPr>
          <w:color w:val="000000" w:themeColor="text1"/>
          <w:sz w:val="16"/>
          <w:szCs w:val="16"/>
        </w:rPr>
        <w:t>the initiative set up to</w:t>
      </w:r>
      <w:r w:rsidRPr="009962CE">
        <w:rPr>
          <w:color w:val="000000" w:themeColor="text1"/>
        </w:rPr>
        <w:t xml:space="preserve"> </w:t>
      </w:r>
      <w:r w:rsidRPr="009962CE">
        <w:rPr>
          <w:b/>
          <w:bCs/>
          <w:color w:val="000000" w:themeColor="text1"/>
          <w:highlight w:val="yellow"/>
        </w:rPr>
        <w:t>avoid vaccine nationalism and hoarding, was doomed to failure</w:t>
      </w:r>
      <w:r w:rsidRPr="009962CE">
        <w:rPr>
          <w:color w:val="000000" w:themeColor="text1"/>
        </w:rPr>
        <w:t xml:space="preserve"> fr</w:t>
      </w:r>
      <w:r w:rsidRPr="009962CE">
        <w:rPr>
          <w:color w:val="000000" w:themeColor="text1"/>
          <w:sz w:val="16"/>
          <w:szCs w:val="16"/>
        </w:rPr>
        <w:t>om the outset. It was created to ensure every country in the world has access to doses for 20% of its population in 2021, regardless of ability to pay.</w:t>
      </w:r>
      <w:r w:rsidRPr="009962CE">
        <w:rPr>
          <w:b/>
          <w:bCs/>
          <w:color w:val="000000" w:themeColor="text1"/>
          <w:sz w:val="16"/>
          <w:szCs w:val="16"/>
        </w:rPr>
        <w:t xml:space="preserve"> </w:t>
      </w:r>
      <w:proofErr w:type="spellStart"/>
      <w:r w:rsidRPr="009962CE">
        <w:rPr>
          <w:color w:val="000000" w:themeColor="text1"/>
          <w:sz w:val="16"/>
          <w:szCs w:val="16"/>
        </w:rPr>
        <w:t>Covax</w:t>
      </w:r>
      <w:proofErr w:type="spellEnd"/>
      <w:r w:rsidRPr="009962CE">
        <w:rPr>
          <w:color w:val="000000" w:themeColor="text1"/>
          <w:sz w:val="16"/>
          <w:szCs w:val="16"/>
        </w:rPr>
        <w:t xml:space="preserve"> has been lauded as an </w:t>
      </w:r>
      <w:hyperlink r:id="rId12" w:history="1">
        <w:r w:rsidRPr="009962CE">
          <w:rPr>
            <w:rStyle w:val="Hyperlink"/>
            <w:color w:val="000000" w:themeColor="text1"/>
            <w:sz w:val="16"/>
            <w:szCs w:val="16"/>
          </w:rPr>
          <w:t>effective model that delivers</w:t>
        </w:r>
      </w:hyperlink>
      <w:r w:rsidRPr="009962CE">
        <w:rPr>
          <w:color w:val="000000" w:themeColor="text1"/>
          <w:sz w:val="16"/>
          <w:szCs w:val="16"/>
        </w:rPr>
        <w:t>. However, it is already running into three</w:t>
      </w:r>
      <w:r w:rsidRPr="009962CE">
        <w:rPr>
          <w:color w:val="000000" w:themeColor="text1"/>
        </w:rPr>
        <w:t xml:space="preserve"> </w:t>
      </w:r>
      <w:r w:rsidRPr="009962CE">
        <w:rPr>
          <w:b/>
          <w:bCs/>
          <w:color w:val="000000" w:themeColor="text1"/>
          <w:highlight w:val="yellow"/>
        </w:rPr>
        <w:t>major problems</w:t>
      </w:r>
      <w:r w:rsidRPr="009962CE">
        <w:rPr>
          <w:color w:val="000000" w:themeColor="text1"/>
        </w:rPr>
        <w:t xml:space="preserve">. </w:t>
      </w:r>
      <w:r w:rsidRPr="009962CE">
        <w:rPr>
          <w:color w:val="000000" w:themeColor="text1"/>
          <w:sz w:val="16"/>
          <w:szCs w:val="16"/>
        </w:rPr>
        <w:t xml:space="preserve">The first is perhaps the most obvious: doses for 20% of a population this year will never be enough to build up immunity to COVID-19 quickly enough. The second is </w:t>
      </w:r>
      <w:r w:rsidRPr="009962CE">
        <w:rPr>
          <w:b/>
          <w:bCs/>
          <w:color w:val="000000" w:themeColor="text1"/>
          <w:highlight w:val="yellow"/>
        </w:rPr>
        <w:t>supply</w:t>
      </w:r>
      <w:r w:rsidRPr="009962CE">
        <w:rPr>
          <w:color w:val="000000" w:themeColor="text1"/>
        </w:rPr>
        <w:t xml:space="preserve">. </w:t>
      </w:r>
      <w:r w:rsidRPr="009962CE">
        <w:rPr>
          <w:b/>
          <w:bCs/>
          <w:color w:val="000000" w:themeColor="text1"/>
          <w:highlight w:val="yellow"/>
        </w:rPr>
        <w:t>India</w:t>
      </w:r>
      <w:r w:rsidRPr="009962CE">
        <w:rPr>
          <w:color w:val="000000" w:themeColor="text1"/>
        </w:rPr>
        <w:t xml:space="preserve"> </w:t>
      </w:r>
      <w:r w:rsidRPr="009962CE">
        <w:rPr>
          <w:color w:val="000000" w:themeColor="text1"/>
          <w:u w:val="single"/>
        </w:rPr>
        <w:t>is the</w:t>
      </w:r>
      <w:r w:rsidRPr="009962CE">
        <w:rPr>
          <w:color w:val="000000" w:themeColor="text1"/>
        </w:rPr>
        <w:t xml:space="preserve"> </w:t>
      </w:r>
      <w:r w:rsidRPr="009962CE">
        <w:rPr>
          <w:b/>
          <w:bCs/>
          <w:color w:val="000000" w:themeColor="text1"/>
          <w:highlight w:val="yellow"/>
        </w:rPr>
        <w:t xml:space="preserve">main supplier of vaccines to </w:t>
      </w:r>
      <w:proofErr w:type="spellStart"/>
      <w:r w:rsidRPr="009962CE">
        <w:rPr>
          <w:b/>
          <w:bCs/>
          <w:color w:val="000000" w:themeColor="text1"/>
          <w:highlight w:val="yellow"/>
        </w:rPr>
        <w:t>Covax</w:t>
      </w:r>
      <w:proofErr w:type="spellEnd"/>
      <w:r w:rsidRPr="009962CE">
        <w:rPr>
          <w:color w:val="000000" w:themeColor="text1"/>
        </w:rPr>
        <w:t xml:space="preserve">. </w:t>
      </w:r>
      <w:r w:rsidRPr="009962CE">
        <w:rPr>
          <w:color w:val="000000" w:themeColor="text1"/>
          <w:sz w:val="16"/>
          <w:szCs w:val="16"/>
        </w:rPr>
        <w:t>India’s introduction of</w:t>
      </w:r>
      <w:r w:rsidRPr="009962CE">
        <w:rPr>
          <w:color w:val="000000" w:themeColor="text1"/>
        </w:rPr>
        <w:t xml:space="preserve"> </w:t>
      </w:r>
      <w:r w:rsidRPr="009962CE">
        <w:rPr>
          <w:b/>
          <w:bCs/>
          <w:color w:val="000000" w:themeColor="text1"/>
          <w:highlight w:val="yellow"/>
        </w:rPr>
        <w:t>vaccine export restrictions</w:t>
      </w:r>
      <w:r w:rsidRPr="009962CE">
        <w:rPr>
          <w:color w:val="000000" w:themeColor="text1"/>
        </w:rPr>
        <w:t xml:space="preserve"> </w:t>
      </w:r>
      <w:r w:rsidRPr="009962CE">
        <w:rPr>
          <w:color w:val="000000" w:themeColor="text1"/>
          <w:sz w:val="16"/>
          <w:szCs w:val="16"/>
        </w:rPr>
        <w:t>to help deal with its devastating outbreak is</w:t>
      </w:r>
      <w:r w:rsidRPr="009962CE">
        <w:rPr>
          <w:color w:val="000000" w:themeColor="text1"/>
        </w:rPr>
        <w:t xml:space="preserve"> </w:t>
      </w:r>
      <w:r w:rsidRPr="009962CE">
        <w:rPr>
          <w:b/>
          <w:bCs/>
          <w:color w:val="000000" w:themeColor="text1"/>
          <w:highlight w:val="yellow"/>
        </w:rPr>
        <w:t xml:space="preserve">limiting supply to </w:t>
      </w:r>
      <w:proofErr w:type="spellStart"/>
      <w:r w:rsidRPr="009962CE">
        <w:rPr>
          <w:b/>
          <w:bCs/>
          <w:color w:val="000000" w:themeColor="text1"/>
          <w:highlight w:val="yellow"/>
        </w:rPr>
        <w:t>Covax</w:t>
      </w:r>
      <w:proofErr w:type="spellEnd"/>
      <w:r w:rsidRPr="009962CE">
        <w:rPr>
          <w:b/>
          <w:bCs/>
          <w:color w:val="000000" w:themeColor="text1"/>
          <w:sz w:val="16"/>
          <w:szCs w:val="16"/>
          <w:highlight w:val="yellow"/>
        </w:rPr>
        <w:t>.</w:t>
      </w:r>
      <w:r w:rsidRPr="009962CE">
        <w:rPr>
          <w:color w:val="000000" w:themeColor="text1"/>
          <w:sz w:val="16"/>
          <w:szCs w:val="16"/>
        </w:rPr>
        <w:t xml:space="preserve"> The third is perhaps more predictable –</w:t>
      </w:r>
      <w:r w:rsidRPr="009962CE">
        <w:rPr>
          <w:color w:val="000000" w:themeColor="text1"/>
        </w:rPr>
        <w:t xml:space="preserve"> a </w:t>
      </w:r>
      <w:r w:rsidRPr="009962CE">
        <w:rPr>
          <w:b/>
          <w:bCs/>
          <w:color w:val="000000" w:themeColor="text1"/>
          <w:highlight w:val="yellow"/>
        </w:rPr>
        <w:t xml:space="preserve">significant funding </w:t>
      </w:r>
      <w:proofErr w:type="spellStart"/>
      <w:proofErr w:type="gramStart"/>
      <w:r w:rsidRPr="009962CE">
        <w:rPr>
          <w:b/>
          <w:bCs/>
          <w:color w:val="000000" w:themeColor="text1"/>
          <w:highlight w:val="yellow"/>
        </w:rPr>
        <w:t>shortfall</w:t>
      </w:r>
      <w:r w:rsidRPr="009962CE">
        <w:rPr>
          <w:color w:val="000000" w:themeColor="text1"/>
        </w:rPr>
        <w:t>.</w:t>
      </w:r>
      <w:r w:rsidRPr="009962CE">
        <w:rPr>
          <w:b/>
          <w:bCs/>
          <w:color w:val="000000" w:themeColor="text1"/>
          <w:highlight w:val="yellow"/>
        </w:rPr>
        <w:t>Charitable</w:t>
      </w:r>
      <w:proofErr w:type="spellEnd"/>
      <w:proofErr w:type="gramEnd"/>
      <w:r w:rsidRPr="009962CE">
        <w:rPr>
          <w:b/>
          <w:bCs/>
          <w:color w:val="000000" w:themeColor="text1"/>
          <w:highlight w:val="yellow"/>
        </w:rPr>
        <w:t xml:space="preserve"> models</w:t>
      </w:r>
      <w:r w:rsidRPr="009962CE">
        <w:rPr>
          <w:color w:val="000000" w:themeColor="text1"/>
        </w:rPr>
        <w:t xml:space="preserve"> </w:t>
      </w:r>
      <w:r w:rsidRPr="009962CE">
        <w:rPr>
          <w:color w:val="000000" w:themeColor="text1"/>
          <w:sz w:val="16"/>
          <w:szCs w:val="16"/>
        </w:rPr>
        <w:t xml:space="preserve">like </w:t>
      </w:r>
      <w:proofErr w:type="spellStart"/>
      <w:r w:rsidRPr="009962CE">
        <w:rPr>
          <w:color w:val="000000" w:themeColor="text1"/>
          <w:sz w:val="16"/>
          <w:szCs w:val="16"/>
        </w:rPr>
        <w:t>Covax</w:t>
      </w:r>
      <w:proofErr w:type="spellEnd"/>
      <w:r w:rsidRPr="009962CE">
        <w:rPr>
          <w:color w:val="000000" w:themeColor="text1"/>
          <w:sz w:val="16"/>
          <w:szCs w:val="16"/>
        </w:rPr>
        <w:t xml:space="preserve"> are</w:t>
      </w:r>
      <w:r w:rsidRPr="009962CE">
        <w:rPr>
          <w:color w:val="000000" w:themeColor="text1"/>
        </w:rPr>
        <w:t xml:space="preserve"> </w:t>
      </w:r>
      <w:r w:rsidRPr="009962CE">
        <w:rPr>
          <w:b/>
          <w:bCs/>
          <w:color w:val="000000" w:themeColor="text1"/>
          <w:highlight w:val="yellow"/>
        </w:rPr>
        <w:t>always under-funded</w:t>
      </w:r>
      <w:r w:rsidRPr="009962CE">
        <w:rPr>
          <w:color w:val="000000" w:themeColor="text1"/>
          <w:sz w:val="16"/>
          <w:szCs w:val="16"/>
        </w:rPr>
        <w:t>. If they are under-funded in the short term, there is little hope for their medium and long-term funding. We have seen this time and again with financing initiatives from Make Poverty History to the health-related Millennium Development Goals. Institutions will always be going cap in hand to</w:t>
      </w:r>
      <w:r w:rsidRPr="009962CE">
        <w:rPr>
          <w:color w:val="000000" w:themeColor="text1"/>
        </w:rPr>
        <w:t xml:space="preserve"> </w:t>
      </w:r>
      <w:r w:rsidRPr="009962CE">
        <w:rPr>
          <w:b/>
          <w:bCs/>
          <w:color w:val="000000" w:themeColor="text1"/>
          <w:highlight w:val="yellow"/>
        </w:rPr>
        <w:t>states</w:t>
      </w:r>
      <w:r w:rsidRPr="009962CE">
        <w:rPr>
          <w:color w:val="000000" w:themeColor="text1"/>
        </w:rPr>
        <w:t xml:space="preserve"> </w:t>
      </w:r>
      <w:r w:rsidRPr="009962CE">
        <w:rPr>
          <w:color w:val="000000" w:themeColor="text1"/>
          <w:sz w:val="16"/>
          <w:szCs w:val="16"/>
        </w:rPr>
        <w:t>who will</w:t>
      </w:r>
      <w:r w:rsidRPr="009962CE">
        <w:rPr>
          <w:color w:val="000000" w:themeColor="text1"/>
        </w:rPr>
        <w:t xml:space="preserve"> </w:t>
      </w:r>
      <w:r w:rsidRPr="009962CE">
        <w:rPr>
          <w:b/>
          <w:bCs/>
          <w:color w:val="000000" w:themeColor="text1"/>
          <w:highlight w:val="yellow"/>
        </w:rPr>
        <w:t>never fully pay up.</w:t>
      </w:r>
      <w:r w:rsidRPr="009962CE">
        <w:rPr>
          <w:color w:val="000000" w:themeColor="text1"/>
        </w:rPr>
        <w:t xml:space="preserve"> </w:t>
      </w:r>
      <w:r w:rsidRPr="009962CE">
        <w:rPr>
          <w:rStyle w:val="Caption1"/>
          <w:rFonts w:eastAsiaTheme="majorEastAsia"/>
          <w:color w:val="000000" w:themeColor="text1"/>
          <w:sz w:val="16"/>
          <w:szCs w:val="16"/>
          <w:bdr w:val="none" w:sz="0" w:space="0" w:color="auto" w:frame="1"/>
        </w:rPr>
        <w:t>A lot of rhetoric from the global north.</w:t>
      </w:r>
      <w:r w:rsidRPr="009962CE">
        <w:rPr>
          <w:color w:val="000000" w:themeColor="text1"/>
          <w:sz w:val="16"/>
          <w:szCs w:val="16"/>
        </w:rPr>
        <w:t> </w:t>
      </w:r>
      <w:r w:rsidRPr="009962CE">
        <w:rPr>
          <w:rStyle w:val="source"/>
          <w:rFonts w:eastAsiaTheme="majorEastAsia"/>
          <w:color w:val="000000" w:themeColor="text1"/>
          <w:sz w:val="16"/>
          <w:szCs w:val="16"/>
          <w:bdr w:val="none" w:sz="0" w:space="0" w:color="auto" w:frame="1"/>
        </w:rPr>
        <w:t>Hollie Adams/EPA</w:t>
      </w:r>
      <w:r w:rsidRPr="009962CE">
        <w:rPr>
          <w:b/>
          <w:bCs/>
          <w:color w:val="000000" w:themeColor="text1"/>
          <w:sz w:val="16"/>
          <w:szCs w:val="16"/>
        </w:rPr>
        <w:t xml:space="preserve">. </w:t>
      </w:r>
      <w:proofErr w:type="spellStart"/>
      <w:r w:rsidRPr="009962CE">
        <w:rPr>
          <w:color w:val="000000" w:themeColor="text1"/>
          <w:sz w:val="16"/>
          <w:szCs w:val="16"/>
        </w:rPr>
        <w:t>Covax</w:t>
      </w:r>
      <w:proofErr w:type="spellEnd"/>
      <w:r w:rsidRPr="009962CE">
        <w:rPr>
          <w:color w:val="000000" w:themeColor="text1"/>
          <w:sz w:val="16"/>
          <w:szCs w:val="16"/>
        </w:rPr>
        <w:t xml:space="preserve"> has become a </w:t>
      </w:r>
      <w:hyperlink r:id="rId13" w:history="1">
        <w:r w:rsidRPr="009962CE">
          <w:rPr>
            <w:rStyle w:val="Hyperlink"/>
            <w:color w:val="000000" w:themeColor="text1"/>
            <w:sz w:val="16"/>
            <w:szCs w:val="16"/>
          </w:rPr>
          <w:t>political dead cat</w:t>
        </w:r>
      </w:hyperlink>
      <w:r w:rsidRPr="009962CE">
        <w:rPr>
          <w:color w:val="000000" w:themeColor="text1"/>
          <w:sz w:val="16"/>
          <w:szCs w:val="16"/>
        </w:rPr>
        <w:t xml:space="preserve"> in global health. For every accusation on vaccine hoarding or lack of support for sharing intellectual property, states use </w:t>
      </w:r>
      <w:proofErr w:type="spellStart"/>
      <w:r w:rsidRPr="009962CE">
        <w:rPr>
          <w:color w:val="000000" w:themeColor="text1"/>
          <w:sz w:val="16"/>
          <w:szCs w:val="16"/>
        </w:rPr>
        <w:t>Covax</w:t>
      </w:r>
      <w:proofErr w:type="spellEnd"/>
      <w:r w:rsidRPr="009962CE">
        <w:rPr>
          <w:color w:val="000000" w:themeColor="text1"/>
          <w:sz w:val="16"/>
          <w:szCs w:val="16"/>
        </w:rPr>
        <w:t xml:space="preserve"> as evidence that they are committed to vaccinating the world.</w:t>
      </w:r>
      <w:r w:rsidRPr="009962CE">
        <w:rPr>
          <w:color w:val="000000" w:themeColor="text1"/>
        </w:rPr>
        <w:t xml:space="preserve"> </w:t>
      </w:r>
      <w:proofErr w:type="spellStart"/>
      <w:r w:rsidRPr="009962CE">
        <w:rPr>
          <w:b/>
          <w:bCs/>
          <w:color w:val="000000" w:themeColor="text1"/>
          <w:highlight w:val="yellow"/>
        </w:rPr>
        <w:t>Covax</w:t>
      </w:r>
      <w:proofErr w:type="spellEnd"/>
      <w:r w:rsidRPr="009962CE">
        <w:rPr>
          <w:b/>
          <w:bCs/>
          <w:color w:val="000000" w:themeColor="text1"/>
          <w:highlight w:val="yellow"/>
        </w:rPr>
        <w:t xml:space="preserve"> is used as an</w:t>
      </w:r>
      <w:r w:rsidRPr="009962CE">
        <w:rPr>
          <w:color w:val="000000" w:themeColor="text1"/>
        </w:rPr>
        <w:t xml:space="preserve"> </w:t>
      </w:r>
      <w:r w:rsidRPr="009962CE">
        <w:rPr>
          <w:color w:val="000000" w:themeColor="text1"/>
          <w:sz w:val="16"/>
          <w:szCs w:val="16"/>
        </w:rPr>
        <w:t>example of good intentions, while simultaneously as an</w:t>
      </w:r>
      <w:r w:rsidRPr="009962CE">
        <w:rPr>
          <w:color w:val="000000" w:themeColor="text1"/>
        </w:rPr>
        <w:t xml:space="preserve"> </w:t>
      </w:r>
      <w:r w:rsidRPr="009962CE">
        <w:rPr>
          <w:b/>
          <w:bCs/>
          <w:color w:val="000000" w:themeColor="text1"/>
          <w:highlight w:val="yellow"/>
        </w:rPr>
        <w:t>excuse for</w:t>
      </w:r>
      <w:r w:rsidRPr="009962CE">
        <w:rPr>
          <w:color w:val="000000" w:themeColor="text1"/>
        </w:rPr>
        <w:t xml:space="preserve"> </w:t>
      </w:r>
      <w:r w:rsidRPr="009962CE">
        <w:rPr>
          <w:b/>
          <w:bCs/>
          <w:color w:val="000000" w:themeColor="text1"/>
          <w:highlight w:val="yellow"/>
        </w:rPr>
        <w:t xml:space="preserve">blocking the transfer of technology and </w:t>
      </w:r>
      <w:r w:rsidRPr="009962CE">
        <w:rPr>
          <w:b/>
          <w:bCs/>
          <w:color w:val="000000" w:themeColor="text1"/>
          <w:highlight w:val="yellow"/>
        </w:rPr>
        <w:lastRenderedPageBreak/>
        <w:t xml:space="preserve">passing of intellectual property </w:t>
      </w:r>
      <w:r w:rsidRPr="009962CE">
        <w:rPr>
          <w:b/>
          <w:bCs/>
          <w:color w:val="000000" w:themeColor="text1"/>
          <w:sz w:val="16"/>
          <w:szCs w:val="16"/>
        </w:rPr>
        <w:t>waivers</w:t>
      </w:r>
      <w:r w:rsidRPr="009962CE">
        <w:rPr>
          <w:b/>
          <w:bCs/>
          <w:color w:val="000000" w:themeColor="text1"/>
        </w:rPr>
        <w:t xml:space="preserve"> </w:t>
      </w:r>
      <w:r w:rsidRPr="009962CE">
        <w:rPr>
          <w:b/>
          <w:bCs/>
          <w:color w:val="000000" w:themeColor="text1"/>
          <w:highlight w:val="yellow"/>
        </w:rPr>
        <w:t xml:space="preserve">in the </w:t>
      </w:r>
      <w:r w:rsidRPr="009962CE">
        <w:rPr>
          <w:color w:val="000000" w:themeColor="text1"/>
          <w:sz w:val="16"/>
          <w:szCs w:val="16"/>
        </w:rPr>
        <w:t>World Trade Organization</w:t>
      </w:r>
      <w:r w:rsidRPr="009962CE">
        <w:rPr>
          <w:b/>
          <w:bCs/>
          <w:color w:val="000000" w:themeColor="text1"/>
        </w:rPr>
        <w:t xml:space="preserve"> </w:t>
      </w:r>
      <w:r w:rsidRPr="009962CE">
        <w:rPr>
          <w:b/>
          <w:bCs/>
          <w:color w:val="000000" w:themeColor="text1"/>
          <w:highlight w:val="yellow"/>
        </w:rPr>
        <w:t>(WTO).</w:t>
      </w:r>
      <w:r w:rsidRPr="009962CE">
        <w:rPr>
          <w:b/>
          <w:bCs/>
          <w:color w:val="000000" w:themeColor="text1"/>
          <w:sz w:val="16"/>
          <w:szCs w:val="16"/>
        </w:rPr>
        <w:t xml:space="preserve"> </w:t>
      </w:r>
      <w:r w:rsidRPr="009962CE">
        <w:rPr>
          <w:color w:val="000000" w:themeColor="text1"/>
          <w:sz w:val="16"/>
          <w:szCs w:val="16"/>
        </w:rPr>
        <w:t xml:space="preserve">Low and middle-income countries are on to this. </w:t>
      </w:r>
      <w:proofErr w:type="gramStart"/>
      <w:r w:rsidRPr="009962CE">
        <w:rPr>
          <w:color w:val="000000" w:themeColor="text1"/>
          <w:sz w:val="16"/>
          <w:szCs w:val="16"/>
        </w:rPr>
        <w:t>This is why</w:t>
      </w:r>
      <w:proofErr w:type="gramEnd"/>
      <w:r w:rsidRPr="009962CE">
        <w:rPr>
          <w:color w:val="000000" w:themeColor="text1"/>
          <w:sz w:val="16"/>
          <w:szCs w:val="16"/>
        </w:rPr>
        <w:t xml:space="preserve"> they are pushing for the waiver and suspicious of efforts towards a new international pandemic preparedness treaty. Such states accept the charity from </w:t>
      </w:r>
      <w:proofErr w:type="spellStart"/>
      <w:r w:rsidRPr="009962CE">
        <w:rPr>
          <w:color w:val="000000" w:themeColor="text1"/>
          <w:sz w:val="16"/>
          <w:szCs w:val="16"/>
        </w:rPr>
        <w:t>Covax</w:t>
      </w:r>
      <w:proofErr w:type="spellEnd"/>
      <w:r w:rsidRPr="009962CE">
        <w:rPr>
          <w:color w:val="000000" w:themeColor="text1"/>
          <w:sz w:val="16"/>
          <w:szCs w:val="16"/>
        </w:rPr>
        <w:t xml:space="preserve"> as the only offer on the table but know the way out of their situation would be to make vaccines themselves. It doesn’t have to be this way</w:t>
      </w:r>
      <w:r w:rsidRPr="009962CE">
        <w:rPr>
          <w:b/>
          <w:bCs/>
          <w:color w:val="000000" w:themeColor="text1"/>
          <w:sz w:val="16"/>
          <w:szCs w:val="16"/>
        </w:rPr>
        <w:t xml:space="preserve">. </w:t>
      </w:r>
      <w:r w:rsidRPr="009962CE">
        <w:rPr>
          <w:b/>
          <w:bCs/>
          <w:color w:val="000000" w:themeColor="text1"/>
          <w:highlight w:val="yellow"/>
        </w:rPr>
        <w:t>States must be empowered to produce their own vaccines</w:t>
      </w:r>
      <w:r w:rsidRPr="009962CE">
        <w:rPr>
          <w:color w:val="000000" w:themeColor="text1"/>
        </w:rPr>
        <w:t xml:space="preserve"> </w:t>
      </w:r>
      <w:r w:rsidRPr="009962CE">
        <w:rPr>
          <w:color w:val="000000" w:themeColor="text1"/>
          <w:sz w:val="16"/>
          <w:szCs w:val="16"/>
        </w:rPr>
        <w:t xml:space="preserve">and draw from previous knowledge of effective community vaccination campaigns and </w:t>
      </w:r>
      <w:proofErr w:type="spellStart"/>
      <w:r w:rsidRPr="009962CE">
        <w:rPr>
          <w:color w:val="000000" w:themeColor="text1"/>
          <w:sz w:val="16"/>
          <w:szCs w:val="16"/>
        </w:rPr>
        <w:t>mobilisation</w:t>
      </w:r>
      <w:proofErr w:type="spellEnd"/>
      <w:r w:rsidRPr="009962CE">
        <w:rPr>
          <w:color w:val="000000" w:themeColor="text1"/>
          <w:sz w:val="16"/>
          <w:szCs w:val="16"/>
        </w:rPr>
        <w:t xml:space="preserve"> to stimulate uptake. The</w:t>
      </w:r>
      <w:r w:rsidRPr="009962CE">
        <w:rPr>
          <w:color w:val="000000" w:themeColor="text1"/>
        </w:rPr>
        <w:t xml:space="preserve"> </w:t>
      </w:r>
      <w:r w:rsidRPr="009962CE">
        <w:rPr>
          <w:b/>
          <w:bCs/>
          <w:color w:val="000000" w:themeColor="text1"/>
          <w:highlight w:val="yellow"/>
        </w:rPr>
        <w:t>role of the international community must be to facilitate technology transfer</w:t>
      </w:r>
      <w:r w:rsidRPr="009962CE">
        <w:rPr>
          <w:color w:val="000000" w:themeColor="text1"/>
          <w:sz w:val="16"/>
          <w:szCs w:val="16"/>
        </w:rPr>
        <w:t xml:space="preserve">, vaccine production capacity in-country, and the development of in-country </w:t>
      </w:r>
      <w:proofErr w:type="spellStart"/>
      <w:r w:rsidRPr="009962CE">
        <w:rPr>
          <w:color w:val="000000" w:themeColor="text1"/>
          <w:sz w:val="16"/>
          <w:szCs w:val="16"/>
        </w:rPr>
        <w:t>immunisation</w:t>
      </w:r>
      <w:proofErr w:type="spellEnd"/>
      <w:r w:rsidRPr="009962CE">
        <w:rPr>
          <w:color w:val="000000" w:themeColor="text1"/>
          <w:sz w:val="16"/>
          <w:szCs w:val="16"/>
        </w:rPr>
        <w:t xml:space="preserve"> campaigns. Anything else is just a distraction. </w:t>
      </w:r>
      <w:r w:rsidRPr="009962CE">
        <w:rPr>
          <w:b/>
          <w:bCs/>
          <w:color w:val="000000" w:themeColor="text1"/>
          <w:highlight w:val="yellow"/>
        </w:rPr>
        <w:t>Defenders of intellectual property</w:t>
      </w:r>
      <w:r w:rsidRPr="009962CE">
        <w:rPr>
          <w:color w:val="000000" w:themeColor="text1"/>
        </w:rPr>
        <w:t xml:space="preserve"> </w:t>
      </w:r>
      <w:r w:rsidRPr="009962CE">
        <w:rPr>
          <w:b/>
          <w:bCs/>
          <w:color w:val="000000" w:themeColor="text1"/>
          <w:highlight w:val="yellow"/>
        </w:rPr>
        <w:t>suggest</w:t>
      </w:r>
      <w:r w:rsidRPr="009962CE">
        <w:rPr>
          <w:color w:val="000000" w:themeColor="text1"/>
        </w:rPr>
        <w:t xml:space="preserve"> </w:t>
      </w:r>
      <w:r w:rsidRPr="009962CE">
        <w:rPr>
          <w:color w:val="000000" w:themeColor="text1"/>
          <w:sz w:val="16"/>
          <w:szCs w:val="16"/>
        </w:rPr>
        <w:t>low and middle-income</w:t>
      </w:r>
      <w:r w:rsidRPr="009962CE">
        <w:rPr>
          <w:color w:val="000000" w:themeColor="text1"/>
        </w:rPr>
        <w:t xml:space="preserve"> </w:t>
      </w:r>
      <w:r w:rsidRPr="009962CE">
        <w:rPr>
          <w:b/>
          <w:bCs/>
          <w:color w:val="000000" w:themeColor="text1"/>
          <w:highlight w:val="yellow"/>
        </w:rPr>
        <w:t>countries lack the capacity to develop vaccines</w:t>
      </w:r>
      <w:r w:rsidRPr="009962CE">
        <w:rPr>
          <w:color w:val="000000" w:themeColor="text1"/>
        </w:rPr>
        <w:t>.</w:t>
      </w:r>
      <w:r w:rsidRPr="009962CE">
        <w:rPr>
          <w:color w:val="000000" w:themeColor="text1"/>
          <w:sz w:val="16"/>
          <w:szCs w:val="16"/>
        </w:rPr>
        <w:t xml:space="preserve"> </w:t>
      </w:r>
      <w:proofErr w:type="gramStart"/>
      <w:r w:rsidRPr="009962CE">
        <w:rPr>
          <w:color w:val="000000" w:themeColor="text1"/>
          <w:sz w:val="16"/>
          <w:szCs w:val="16"/>
        </w:rPr>
        <w:t>This smacks of discrimination</w:t>
      </w:r>
      <w:proofErr w:type="gramEnd"/>
      <w:r w:rsidRPr="009962CE">
        <w:rPr>
          <w:color w:val="000000" w:themeColor="text1"/>
          <w:sz w:val="16"/>
          <w:szCs w:val="16"/>
        </w:rPr>
        <w:t xml:space="preserve"> as to what is seen to be possible in poor countries.</w:t>
      </w:r>
      <w:r w:rsidRPr="009962CE">
        <w:rPr>
          <w:b/>
          <w:bCs/>
          <w:color w:val="000000" w:themeColor="text1"/>
          <w:sz w:val="16"/>
          <w:szCs w:val="16"/>
        </w:rPr>
        <w:t xml:space="preserve"> </w:t>
      </w:r>
      <w:r w:rsidRPr="009962CE">
        <w:rPr>
          <w:color w:val="000000" w:themeColor="text1"/>
          <w:sz w:val="16"/>
          <w:szCs w:val="16"/>
        </w:rPr>
        <w:t>If such defenders truly believe this to be the case: put your money where your mouth is and help build capacity</w:t>
      </w:r>
      <w:r w:rsidRPr="009962CE">
        <w:rPr>
          <w:color w:val="000000" w:themeColor="text1"/>
        </w:rPr>
        <w:t xml:space="preserve">. </w:t>
      </w:r>
      <w:r w:rsidRPr="009962CE">
        <w:rPr>
          <w:b/>
          <w:bCs/>
          <w:color w:val="000000" w:themeColor="text1"/>
          <w:highlight w:val="yellow"/>
        </w:rPr>
        <w:t>Low</w:t>
      </w:r>
      <w:r w:rsidRPr="009962CE">
        <w:rPr>
          <w:color w:val="000000" w:themeColor="text1"/>
        </w:rPr>
        <w:t xml:space="preserve"> </w:t>
      </w:r>
      <w:r w:rsidRPr="009962CE">
        <w:rPr>
          <w:color w:val="000000" w:themeColor="text1"/>
          <w:sz w:val="16"/>
          <w:szCs w:val="16"/>
          <w:u w:val="single"/>
        </w:rPr>
        <w:t>and middle-</w:t>
      </w:r>
      <w:r w:rsidRPr="009962CE">
        <w:rPr>
          <w:b/>
          <w:bCs/>
          <w:color w:val="000000" w:themeColor="text1"/>
          <w:highlight w:val="yellow"/>
        </w:rPr>
        <w:t>income countries can produce vaccines through technology transfer</w:t>
      </w:r>
      <w:r w:rsidRPr="009962CE">
        <w:rPr>
          <w:color w:val="000000" w:themeColor="text1"/>
          <w:sz w:val="16"/>
          <w:szCs w:val="16"/>
        </w:rPr>
        <w:t xml:space="preserve"> and investment from high-income countries, and through working with vaccine supply experts, such as </w:t>
      </w:r>
      <w:proofErr w:type="spellStart"/>
      <w:r w:rsidRPr="009962CE">
        <w:rPr>
          <w:color w:val="000000" w:themeColor="text1"/>
          <w:sz w:val="16"/>
          <w:szCs w:val="16"/>
        </w:rPr>
        <w:t>Covax</w:t>
      </w:r>
      <w:proofErr w:type="spellEnd"/>
      <w:r w:rsidRPr="009962CE">
        <w:rPr>
          <w:color w:val="000000" w:themeColor="text1"/>
          <w:sz w:val="16"/>
          <w:szCs w:val="16"/>
        </w:rPr>
        <w:t>, to negotiate complex supply chains. Complex, yes. Impossible, no.</w:t>
      </w:r>
      <w:r w:rsidRPr="009962CE">
        <w:rPr>
          <w:b/>
          <w:bCs/>
          <w:color w:val="000000" w:themeColor="text1"/>
          <w:sz w:val="16"/>
          <w:szCs w:val="16"/>
        </w:rPr>
        <w:t xml:space="preserve"> </w:t>
      </w:r>
      <w:proofErr w:type="gramStart"/>
      <w:r w:rsidRPr="009962CE">
        <w:rPr>
          <w:color w:val="000000" w:themeColor="text1"/>
          <w:sz w:val="16"/>
          <w:szCs w:val="16"/>
        </w:rPr>
        <w:t>Pharmaceutical</w:t>
      </w:r>
      <w:proofErr w:type="gramEnd"/>
      <w:r w:rsidRPr="009962CE">
        <w:rPr>
          <w:color w:val="000000" w:themeColor="text1"/>
          <w:sz w:val="16"/>
          <w:szCs w:val="16"/>
        </w:rPr>
        <w:t xml:space="preserve"> companies can be compensated by additional public funds. Their investment does not have to be out of pocket. Given that state funding was fundamental in stimulating research and development of COVID-19 vaccines, state funding can likewise be used to </w:t>
      </w:r>
      <w:proofErr w:type="spellStart"/>
      <w:r w:rsidRPr="009962CE">
        <w:rPr>
          <w:color w:val="000000" w:themeColor="text1"/>
          <w:sz w:val="16"/>
          <w:szCs w:val="16"/>
        </w:rPr>
        <w:t>incentivise</w:t>
      </w:r>
      <w:proofErr w:type="spellEnd"/>
      <w:r w:rsidRPr="009962CE">
        <w:rPr>
          <w:color w:val="000000" w:themeColor="text1"/>
          <w:sz w:val="16"/>
          <w:szCs w:val="16"/>
        </w:rPr>
        <w:t xml:space="preserve"> technology transfer. As the head of IMF, Kristalina Georgieva, </w:t>
      </w:r>
      <w:hyperlink r:id="rId14" w:history="1">
        <w:r w:rsidRPr="009962CE">
          <w:rPr>
            <w:rStyle w:val="Hyperlink"/>
            <w:color w:val="000000" w:themeColor="text1"/>
            <w:sz w:val="16"/>
            <w:szCs w:val="16"/>
          </w:rPr>
          <w:t>said</w:t>
        </w:r>
      </w:hyperlink>
      <w:r w:rsidRPr="009962CE">
        <w:rPr>
          <w:color w:val="000000" w:themeColor="text1"/>
          <w:sz w:val="16"/>
          <w:szCs w:val="16"/>
        </w:rPr>
        <w:t>: “Vaccine policy is economic policy,” and thus investment in vaccines are good investments for states given the threat of COVID-19 to the global economy.</w:t>
      </w:r>
      <w:r w:rsidRPr="009962CE">
        <w:rPr>
          <w:b/>
          <w:bCs/>
          <w:color w:val="000000" w:themeColor="text1"/>
          <w:sz w:val="16"/>
          <w:szCs w:val="16"/>
        </w:rPr>
        <w:t xml:space="preserve"> </w:t>
      </w:r>
      <w:r w:rsidRPr="009962CE">
        <w:rPr>
          <w:color w:val="000000" w:themeColor="text1"/>
          <w:sz w:val="16"/>
          <w:szCs w:val="16"/>
        </w:rPr>
        <w:t xml:space="preserve">A year ago, no one thought it would be possible to have safe and delivered vaccines for COVID-19. Public finance, private innovation, and scientific </w:t>
      </w:r>
      <w:proofErr w:type="spellStart"/>
      <w:r w:rsidRPr="009962CE">
        <w:rPr>
          <w:color w:val="000000" w:themeColor="text1"/>
          <w:sz w:val="16"/>
          <w:szCs w:val="16"/>
        </w:rPr>
        <w:t>endeavour</w:t>
      </w:r>
      <w:proofErr w:type="spellEnd"/>
      <w:r w:rsidRPr="009962CE">
        <w:rPr>
          <w:color w:val="000000" w:themeColor="text1"/>
          <w:sz w:val="16"/>
          <w:szCs w:val="16"/>
        </w:rPr>
        <w:t xml:space="preserve"> combined to show what could be possible. Let’s stop talking charity and start getting real about what will end this pandemic</w:t>
      </w:r>
      <w:r w:rsidRPr="009962CE">
        <w:rPr>
          <w:color w:val="000000" w:themeColor="text1"/>
        </w:rPr>
        <w:t>.</w:t>
      </w:r>
      <w:r w:rsidRPr="009962CE">
        <w:rPr>
          <w:b/>
          <w:bCs/>
          <w:color w:val="000000" w:themeColor="text1"/>
          <w:sz w:val="26"/>
          <w:szCs w:val="26"/>
        </w:rPr>
        <w:br/>
      </w:r>
    </w:p>
    <w:p w14:paraId="5CA3FAB1" w14:textId="5B64A4B3" w:rsidR="00856DC3" w:rsidRPr="009962CE" w:rsidRDefault="00856DC3" w:rsidP="00856DC3">
      <w:pPr>
        <w:pStyle w:val="NormalWeb"/>
        <w:shd w:val="clear" w:color="auto" w:fill="FFFFFF"/>
        <w:spacing w:before="0" w:beforeAutospacing="0" w:after="270" w:afterAutospacing="0"/>
        <w:textAlignment w:val="baseline"/>
        <w:rPr>
          <w:b/>
          <w:bCs/>
          <w:color w:val="000000" w:themeColor="text1"/>
        </w:rPr>
      </w:pPr>
      <w:r w:rsidRPr="009962CE">
        <w:rPr>
          <w:b/>
          <w:bCs/>
          <w:color w:val="000000" w:themeColor="text1"/>
          <w:sz w:val="26"/>
          <w:szCs w:val="26"/>
        </w:rPr>
        <w:t>New Pandemics are deadlier and faster are coming – IPPs leave developing countries vulnerable</w:t>
      </w:r>
    </w:p>
    <w:p w14:paraId="19D54DCA" w14:textId="77777777" w:rsidR="00856DC3" w:rsidRPr="009962CE" w:rsidRDefault="00856DC3" w:rsidP="00856DC3">
      <w:pPr>
        <w:spacing w:after="160"/>
        <w:rPr>
          <w:rFonts w:ascii="Times New Roman" w:hAnsi="Times New Roman" w:cs="Times New Roman"/>
          <w:color w:val="000000" w:themeColor="text1"/>
        </w:rPr>
      </w:pPr>
      <w:r w:rsidRPr="009962CE">
        <w:rPr>
          <w:rFonts w:ascii="Times New Roman" w:hAnsi="Times New Roman" w:cs="Times New Roman"/>
          <w:b/>
          <w:bCs/>
          <w:color w:val="000000" w:themeColor="text1"/>
          <w:sz w:val="26"/>
          <w:szCs w:val="26"/>
        </w:rPr>
        <w:t>Antonelli 20</w:t>
      </w:r>
      <w:r w:rsidRPr="009962CE">
        <w:rPr>
          <w:rFonts w:ascii="Times New Roman" w:hAnsi="Times New Roman" w:cs="Times New Roman"/>
          <w:color w:val="000000" w:themeColor="text1"/>
          <w:sz w:val="22"/>
          <w:szCs w:val="22"/>
        </w:rPr>
        <w:t xml:space="preserve"> Ashley Fuoco Antonelli 5-15-2020</w:t>
      </w:r>
      <w:hyperlink r:id="rId15" w:history="1">
        <w:r w:rsidRPr="009962CE">
          <w:rPr>
            <w:rFonts w:ascii="Times New Roman" w:hAnsi="Times New Roman" w:cs="Times New Roman"/>
            <w:color w:val="000000" w:themeColor="text1"/>
            <w:sz w:val="22"/>
            <w:szCs w:val="22"/>
            <w:u w:val="single"/>
          </w:rPr>
          <w:t xml:space="preserve"> https://www.advisory.com/daily-briefing/2020/05/15/weekly-line</w:t>
        </w:r>
      </w:hyperlink>
      <w:r w:rsidRPr="009962CE">
        <w:rPr>
          <w:rFonts w:ascii="Times New Roman" w:hAnsi="Times New Roman" w:cs="Times New Roman"/>
          <w:color w:val="000000" w:themeColor="text1"/>
          <w:sz w:val="22"/>
          <w:szCs w:val="22"/>
        </w:rPr>
        <w:t xml:space="preserve"> "Weekly line: Why deadly disease outbreaks could become more common—even after Covid-19" (Associate Editor — American Health Line)</w:t>
      </w:r>
    </w:p>
    <w:p w14:paraId="27161108" w14:textId="77777777" w:rsidR="00856DC3" w:rsidRPr="009962CE" w:rsidRDefault="00856DC3" w:rsidP="00856DC3">
      <w:pPr>
        <w:rPr>
          <w:rFonts w:ascii="Times New Roman" w:hAnsi="Times New Roman" w:cs="Times New Roman"/>
          <w:color w:val="000000" w:themeColor="text1"/>
        </w:rPr>
      </w:pPr>
      <w:r w:rsidRPr="009962CE">
        <w:rPr>
          <w:rFonts w:ascii="Times New Roman" w:hAnsi="Times New Roman" w:cs="Times New Roman"/>
          <w:color w:val="000000" w:themeColor="text1"/>
          <w:sz w:val="22"/>
          <w:szCs w:val="22"/>
          <w:u w:val="single"/>
        </w:rPr>
        <w:t xml:space="preserve">While the new coronavirus pandemic </w:t>
      </w:r>
      <w:r w:rsidRPr="009962CE">
        <w:rPr>
          <w:rFonts w:ascii="Times New Roman" w:hAnsi="Times New Roman" w:cs="Times New Roman"/>
          <w:color w:val="000000" w:themeColor="text1"/>
          <w:sz w:val="16"/>
          <w:szCs w:val="16"/>
        </w:rPr>
        <w:t>suddenly</w:t>
      </w:r>
      <w:r w:rsidRPr="009962CE">
        <w:rPr>
          <w:rFonts w:ascii="Times New Roman" w:hAnsi="Times New Roman" w:cs="Times New Roman"/>
          <w:color w:val="000000" w:themeColor="text1"/>
          <w:sz w:val="22"/>
          <w:szCs w:val="22"/>
          <w:u w:val="single"/>
        </w:rPr>
        <w:t xml:space="preserve"> took the world by storm, the truth is public health experts for years have warned that a virus </w:t>
      </w:r>
      <w:proofErr w:type="gramStart"/>
      <w:r w:rsidRPr="009962CE">
        <w:rPr>
          <w:rFonts w:ascii="Times New Roman" w:hAnsi="Times New Roman" w:cs="Times New Roman"/>
          <w:color w:val="000000" w:themeColor="text1"/>
          <w:sz w:val="22"/>
          <w:szCs w:val="22"/>
          <w:u w:val="single"/>
        </w:rPr>
        <w:t>similar to</w:t>
      </w:r>
      <w:proofErr w:type="gramEnd"/>
      <w:r w:rsidRPr="009962CE">
        <w:rPr>
          <w:rFonts w:ascii="Times New Roman" w:hAnsi="Times New Roman" w:cs="Times New Roman"/>
          <w:color w:val="000000" w:themeColor="text1"/>
          <w:sz w:val="22"/>
          <w:szCs w:val="22"/>
          <w:u w:val="single"/>
        </w:rPr>
        <w:t xml:space="preserve"> the new coronavirus would cause the next pandemic—and they say deadly infectious disease outbreaks could become more common. Infectious disease experts are always on the lookout for the next pandemic, and in a report published two years ago, researchers </w:t>
      </w:r>
      <w:r w:rsidRPr="009962CE">
        <w:rPr>
          <w:rFonts w:ascii="Times New Roman" w:hAnsi="Times New Roman" w:cs="Times New Roman"/>
          <w:color w:val="000000" w:themeColor="text1"/>
          <w:sz w:val="22"/>
          <w:szCs w:val="22"/>
        </w:rPr>
        <w:t>from the</w:t>
      </w:r>
      <w:r w:rsidRPr="009962CE">
        <w:rPr>
          <w:rFonts w:ascii="Times New Roman" w:hAnsi="Times New Roman" w:cs="Times New Roman"/>
          <w:color w:val="000000" w:themeColor="text1"/>
          <w:sz w:val="22"/>
          <w:szCs w:val="22"/>
          <w:u w:val="single"/>
        </w:rPr>
        <w:t xml:space="preserve"> Johns Hopkins Bloomberg </w:t>
      </w:r>
      <w:r w:rsidRPr="009962CE">
        <w:rPr>
          <w:rFonts w:ascii="Times New Roman" w:hAnsi="Times New Roman" w:cs="Times New Roman"/>
          <w:color w:val="000000" w:themeColor="text1"/>
          <w:sz w:val="22"/>
          <w:szCs w:val="22"/>
        </w:rPr>
        <w:t xml:space="preserve">School of Public Health </w:t>
      </w:r>
      <w:r w:rsidRPr="009962CE">
        <w:rPr>
          <w:rFonts w:ascii="Times New Roman" w:hAnsi="Times New Roman" w:cs="Times New Roman"/>
          <w:color w:val="000000" w:themeColor="text1"/>
          <w:sz w:val="22"/>
          <w:szCs w:val="22"/>
          <w:u w:val="single"/>
        </w:rPr>
        <w:t xml:space="preserve">predicted that the pathogen most likely to cause the next pandemic would be a virus </w:t>
      </w:r>
      <w:proofErr w:type="gramStart"/>
      <w:r w:rsidRPr="009962CE">
        <w:rPr>
          <w:rFonts w:ascii="Times New Roman" w:hAnsi="Times New Roman" w:cs="Times New Roman"/>
          <w:color w:val="000000" w:themeColor="text1"/>
          <w:sz w:val="22"/>
          <w:szCs w:val="22"/>
          <w:u w:val="single"/>
        </w:rPr>
        <w:t>similar to</w:t>
      </w:r>
      <w:proofErr w:type="gramEnd"/>
      <w:r w:rsidRPr="009962CE">
        <w:rPr>
          <w:rFonts w:ascii="Times New Roman" w:hAnsi="Times New Roman" w:cs="Times New Roman"/>
          <w:color w:val="000000" w:themeColor="text1"/>
          <w:sz w:val="22"/>
          <w:szCs w:val="22"/>
          <w:u w:val="single"/>
        </w:rPr>
        <w:t xml:space="preserve"> the common cold. Specifically, the researchers predicted that the pathogen at fault for the next pandemic would be: A microbe for which people have not yet developed immunities, meaning that a large portion of the human population would be susceptible to infection</w:t>
      </w:r>
      <w:r w:rsidRPr="009962CE">
        <w:rPr>
          <w:rFonts w:ascii="Times New Roman" w:hAnsi="Times New Roman" w:cs="Times New Roman"/>
          <w:color w:val="000000" w:themeColor="text1"/>
          <w:sz w:val="16"/>
          <w:szCs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9962CE">
        <w:rPr>
          <w:rFonts w:ascii="Times New Roman" w:hAnsi="Times New Roman" w:cs="Times New Roman"/>
          <w:color w:val="000000" w:themeColor="text1"/>
          <w:sz w:val="22"/>
          <w:szCs w:val="22"/>
          <w:u w:val="single"/>
        </w:rPr>
        <w:t>The researchers also concluded that such a pathogen would have a "low but significant" fatality rate, meaning the pathogen wouldn't kill human hosts fast enough to inhibit its spread</w:t>
      </w:r>
      <w:r w:rsidRPr="009962CE">
        <w:rPr>
          <w:rFonts w:ascii="Times New Roman" w:hAnsi="Times New Roman" w:cs="Times New Roman"/>
          <w:color w:val="000000" w:themeColor="text1"/>
          <w:sz w:val="16"/>
          <w:szCs w:val="16"/>
        </w:rPr>
        <w:t xml:space="preserve">. </w:t>
      </w:r>
      <w:r w:rsidRPr="009962CE">
        <w:rPr>
          <w:rFonts w:ascii="Times New Roman" w:hAnsi="Times New Roman" w:cs="Times New Roman"/>
          <w:color w:val="000000" w:themeColor="text1"/>
          <w:sz w:val="22"/>
          <w:szCs w:val="22"/>
          <w:u w:val="single"/>
        </w:rPr>
        <w:t xml:space="preserve">As </w:t>
      </w:r>
      <w:proofErr w:type="spellStart"/>
      <w:r w:rsidRPr="009962CE">
        <w:rPr>
          <w:rFonts w:ascii="Times New Roman" w:hAnsi="Times New Roman" w:cs="Times New Roman"/>
          <w:b/>
          <w:bCs/>
          <w:color w:val="000000" w:themeColor="text1"/>
          <w:sz w:val="22"/>
          <w:szCs w:val="22"/>
          <w:u w:val="single"/>
        </w:rPr>
        <w:t>Amesh</w:t>
      </w:r>
      <w:proofErr w:type="spellEnd"/>
      <w:r w:rsidRPr="009962CE">
        <w:rPr>
          <w:rFonts w:ascii="Times New Roman" w:hAnsi="Times New Roman" w:cs="Times New Roman"/>
          <w:b/>
          <w:bCs/>
          <w:color w:val="000000" w:themeColor="text1"/>
          <w:sz w:val="22"/>
          <w:szCs w:val="22"/>
          <w:u w:val="single"/>
        </w:rPr>
        <w:t xml:space="preserve"> Adalja</w:t>
      </w:r>
      <w:r w:rsidRPr="009962CE">
        <w:rPr>
          <w:rFonts w:ascii="Times New Roman" w:hAnsi="Times New Roman" w:cs="Times New Roman"/>
          <w:color w:val="000000" w:themeColor="text1"/>
          <w:sz w:val="22"/>
          <w:szCs w:val="22"/>
          <w:u w:val="single"/>
        </w:rPr>
        <w:t xml:space="preserve">—a senior scholar at the Johns Hopkins Center for Health Security, who led the report—told Live Science's Rachael </w:t>
      </w:r>
      <w:proofErr w:type="spellStart"/>
      <w:r w:rsidRPr="009962CE">
        <w:rPr>
          <w:rFonts w:ascii="Times New Roman" w:hAnsi="Times New Roman" w:cs="Times New Roman"/>
          <w:color w:val="000000" w:themeColor="text1"/>
          <w:sz w:val="22"/>
          <w:szCs w:val="22"/>
          <w:u w:val="single"/>
        </w:rPr>
        <w:t>Rettner</w:t>
      </w:r>
      <w:proofErr w:type="spellEnd"/>
      <w:r w:rsidRPr="009962CE">
        <w:rPr>
          <w:rFonts w:ascii="Times New Roman" w:hAnsi="Times New Roman" w:cs="Times New Roman"/>
          <w:color w:val="000000" w:themeColor="text1"/>
          <w:sz w:val="22"/>
          <w:szCs w:val="22"/>
          <w:u w:val="single"/>
        </w:rPr>
        <w:t xml:space="preserve"> at the time, "</w:t>
      </w:r>
      <w:r w:rsidRPr="009962CE">
        <w:rPr>
          <w:rFonts w:ascii="Times New Roman" w:hAnsi="Times New Roman" w:cs="Times New Roman"/>
          <w:b/>
          <w:bCs/>
          <w:color w:val="000000" w:themeColor="text1"/>
          <w:sz w:val="22"/>
          <w:szCs w:val="22"/>
          <w:u w:val="single"/>
        </w:rPr>
        <w:t>It just has to make a lot of people sick" to disrupt society</w:t>
      </w:r>
      <w:r w:rsidRPr="009962CE">
        <w:rPr>
          <w:rFonts w:ascii="Times New Roman" w:hAnsi="Times New Roman" w:cs="Times New Roman"/>
          <w:color w:val="000000" w:themeColor="text1"/>
          <w:sz w:val="22"/>
          <w:szCs w:val="22"/>
          <w:u w:val="single"/>
        </w:rPr>
        <w:t>.</w:t>
      </w:r>
      <w:r w:rsidRPr="009962CE">
        <w:rPr>
          <w:rFonts w:ascii="Times New Roman" w:hAnsi="Times New Roman" w:cs="Times New Roman"/>
          <w:color w:val="000000" w:themeColor="text1"/>
          <w:sz w:val="16"/>
          <w:szCs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9962CE">
        <w:rPr>
          <w:rFonts w:ascii="Times New Roman" w:hAnsi="Times New Roman" w:cs="Times New Roman"/>
          <w:color w:val="000000" w:themeColor="text1"/>
          <w:sz w:val="16"/>
          <w:szCs w:val="16"/>
        </w:rPr>
        <w:t>Rettner</w:t>
      </w:r>
      <w:proofErr w:type="spellEnd"/>
      <w:r w:rsidRPr="009962CE">
        <w:rPr>
          <w:rFonts w:ascii="Times New Roman" w:hAnsi="Times New Roman" w:cs="Times New Roman"/>
          <w:color w:val="000000" w:themeColor="text1"/>
          <w:sz w:val="16"/>
          <w:szCs w:val="16"/>
        </w:rPr>
        <w:t xml:space="preserve"> that there were "a whole host of viral families that get very little attention when it comes to pandemic preparedness." </w:t>
      </w:r>
      <w:r w:rsidRPr="009962CE">
        <w:rPr>
          <w:rFonts w:ascii="Times New Roman" w:hAnsi="Times New Roman" w:cs="Times New Roman"/>
          <w:color w:val="000000" w:themeColor="text1"/>
          <w:sz w:val="22"/>
          <w:szCs w:val="22"/>
          <w:u w:val="single"/>
        </w:rPr>
        <w:t>Not even two years later,</w:t>
      </w:r>
      <w:r w:rsidRPr="009962CE">
        <w:rPr>
          <w:rFonts w:ascii="Times New Roman" w:hAnsi="Times New Roman" w:cs="Times New Roman"/>
          <w:color w:val="000000" w:themeColor="text1"/>
          <w:sz w:val="16"/>
          <w:szCs w:val="16"/>
        </w:rPr>
        <w:t xml:space="preserve"> the new coronavirus, which causes</w:t>
      </w:r>
      <w:r w:rsidRPr="009962CE">
        <w:rPr>
          <w:rFonts w:ascii="Times New Roman" w:hAnsi="Times New Roman" w:cs="Times New Roman"/>
          <w:color w:val="000000" w:themeColor="text1"/>
          <w:sz w:val="22"/>
          <w:szCs w:val="22"/>
          <w:u w:val="single"/>
        </w:rPr>
        <w:t xml:space="preserve"> Covid-19, </w:t>
      </w:r>
      <w:proofErr w:type="gramStart"/>
      <w:r w:rsidRPr="009962CE">
        <w:rPr>
          <w:rFonts w:ascii="Times New Roman" w:hAnsi="Times New Roman" w:cs="Times New Roman"/>
          <w:color w:val="000000" w:themeColor="text1"/>
          <w:sz w:val="22"/>
          <w:szCs w:val="22"/>
          <w:u w:val="single"/>
        </w:rPr>
        <w:t>emerged</w:t>
      </w:r>
      <w:proofErr w:type="gramEnd"/>
      <w:r w:rsidRPr="009962CE">
        <w:rPr>
          <w:rFonts w:ascii="Times New Roman" w:hAnsi="Times New Roman" w:cs="Times New Roman"/>
          <w:color w:val="000000" w:themeColor="text1"/>
          <w:sz w:val="22"/>
          <w:szCs w:val="22"/>
          <w:u w:val="single"/>
        </w:rPr>
        <w:t xml:space="preserve"> and quickly spread throughout the world, reaching pandemic status in just a few months</w:t>
      </w:r>
      <w:r w:rsidRPr="009962CE">
        <w:rPr>
          <w:rFonts w:ascii="Times New Roman" w:hAnsi="Times New Roman" w:cs="Times New Roman"/>
          <w:color w:val="000000" w:themeColor="text1"/>
          <w:sz w:val="16"/>
          <w:szCs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9962CE">
        <w:rPr>
          <w:rFonts w:ascii="Times New Roman" w:hAnsi="Times New Roman" w:cs="Times New Roman"/>
          <w:color w:val="000000" w:themeColor="text1"/>
          <w:sz w:val="22"/>
          <w:szCs w:val="22"/>
          <w:u w:val="single"/>
        </w:rPr>
        <w:t xml:space="preserve">And as concerning as that revelation may be on its own, </w:t>
      </w:r>
      <w:r w:rsidRPr="009962CE">
        <w:rPr>
          <w:rFonts w:ascii="Times New Roman" w:hAnsi="Times New Roman" w:cs="Times New Roman"/>
          <w:b/>
          <w:bCs/>
          <w:color w:val="000000" w:themeColor="text1"/>
          <w:sz w:val="22"/>
          <w:szCs w:val="22"/>
          <w:u w:val="single"/>
        </w:rPr>
        <w:t xml:space="preserve">perhaps even more </w:t>
      </w:r>
      <w:r w:rsidRPr="009962CE">
        <w:rPr>
          <w:rFonts w:ascii="Times New Roman" w:hAnsi="Times New Roman" w:cs="Times New Roman"/>
          <w:b/>
          <w:bCs/>
          <w:color w:val="000000" w:themeColor="text1"/>
          <w:sz w:val="22"/>
          <w:szCs w:val="22"/>
          <w:highlight w:val="green"/>
          <w:u w:val="single"/>
        </w:rPr>
        <w:t xml:space="preserve">worrisome is that public health experts predict life-threatening infectious disease outbreaks are likely to become more </w:t>
      </w:r>
      <w:proofErr w:type="gramStart"/>
      <w:r w:rsidRPr="009962CE">
        <w:rPr>
          <w:rFonts w:ascii="Times New Roman" w:hAnsi="Times New Roman" w:cs="Times New Roman"/>
          <w:b/>
          <w:bCs/>
          <w:color w:val="000000" w:themeColor="text1"/>
          <w:sz w:val="22"/>
          <w:szCs w:val="22"/>
          <w:highlight w:val="green"/>
          <w:u w:val="single"/>
        </w:rPr>
        <w:t>common—meaning</w:t>
      </w:r>
      <w:proofErr w:type="gramEnd"/>
      <w:r w:rsidRPr="009962CE">
        <w:rPr>
          <w:rFonts w:ascii="Times New Roman" w:hAnsi="Times New Roman" w:cs="Times New Roman"/>
          <w:b/>
          <w:bCs/>
          <w:color w:val="000000" w:themeColor="text1"/>
          <w:sz w:val="22"/>
          <w:szCs w:val="22"/>
          <w:highlight w:val="green"/>
          <w:u w:val="single"/>
        </w:rPr>
        <w:t xml:space="preserve"> </w:t>
      </w:r>
      <w:r w:rsidRPr="009962CE">
        <w:rPr>
          <w:rFonts w:ascii="Times New Roman" w:hAnsi="Times New Roman" w:cs="Times New Roman"/>
          <w:b/>
          <w:bCs/>
          <w:color w:val="000000" w:themeColor="text1"/>
          <w:sz w:val="22"/>
          <w:szCs w:val="22"/>
          <w:highlight w:val="green"/>
          <w:u w:val="single"/>
          <w:shd w:val="clear" w:color="auto" w:fill="00FF00"/>
        </w:rPr>
        <w:t>we could be susceptible to another pandemic in the future</w:t>
      </w:r>
      <w:r w:rsidRPr="009962CE">
        <w:rPr>
          <w:rFonts w:ascii="Times New Roman" w:hAnsi="Times New Roman" w:cs="Times New Roman"/>
          <w:color w:val="000000" w:themeColor="text1"/>
          <w:sz w:val="16"/>
          <w:szCs w:val="16"/>
        </w:rPr>
        <w:t>. Why experts think deadly infectious disease outbreaks could become more common As the Los Angeles Times's Joshua Emerson Smith notes, infectious disease experts for more than ten years now have noted that "[</w:t>
      </w:r>
      <w:r w:rsidRPr="009962CE">
        <w:rPr>
          <w:rFonts w:ascii="Times New Roman" w:hAnsi="Times New Roman" w:cs="Times New Roman"/>
          <w:color w:val="000000" w:themeColor="text1"/>
          <w:sz w:val="22"/>
          <w:szCs w:val="22"/>
          <w:u w:val="single"/>
          <w:shd w:val="clear" w:color="auto" w:fill="00FF00"/>
        </w:rPr>
        <w:t>o]</w:t>
      </w:r>
      <w:proofErr w:type="spellStart"/>
      <w:r w:rsidRPr="009962CE">
        <w:rPr>
          <w:rFonts w:ascii="Times New Roman" w:hAnsi="Times New Roman" w:cs="Times New Roman"/>
          <w:color w:val="000000" w:themeColor="text1"/>
          <w:sz w:val="22"/>
          <w:szCs w:val="22"/>
          <w:u w:val="single"/>
          <w:shd w:val="clear" w:color="auto" w:fill="00FF00"/>
        </w:rPr>
        <w:t>utbreaks</w:t>
      </w:r>
      <w:proofErr w:type="spellEnd"/>
      <w:r w:rsidRPr="009962CE">
        <w:rPr>
          <w:rFonts w:ascii="Times New Roman" w:hAnsi="Times New Roman" w:cs="Times New Roman"/>
          <w:color w:val="000000" w:themeColor="text1"/>
          <w:sz w:val="16"/>
          <w:szCs w:val="16"/>
          <w:shd w:val="clear" w:color="auto" w:fill="00FF00"/>
        </w:rPr>
        <w:t xml:space="preserve"> </w:t>
      </w:r>
      <w:r w:rsidRPr="009962CE">
        <w:rPr>
          <w:rFonts w:ascii="Times New Roman" w:hAnsi="Times New Roman" w:cs="Times New Roman"/>
          <w:color w:val="000000" w:themeColor="text1"/>
          <w:sz w:val="22"/>
          <w:szCs w:val="22"/>
          <w:u w:val="single"/>
          <w:shd w:val="clear" w:color="auto" w:fill="00FF00"/>
        </w:rPr>
        <w:t>of</w:t>
      </w:r>
      <w:r w:rsidRPr="009962CE">
        <w:rPr>
          <w:rFonts w:ascii="Times New Roman" w:hAnsi="Times New Roman" w:cs="Times New Roman"/>
          <w:color w:val="000000" w:themeColor="text1"/>
          <w:sz w:val="16"/>
          <w:szCs w:val="16"/>
          <w:shd w:val="clear" w:color="auto" w:fill="00FF00"/>
        </w:rPr>
        <w:t xml:space="preserve"> </w:t>
      </w:r>
      <w:r w:rsidRPr="009962CE">
        <w:rPr>
          <w:rFonts w:ascii="Times New Roman" w:hAnsi="Times New Roman" w:cs="Times New Roman"/>
          <w:color w:val="000000" w:themeColor="text1"/>
          <w:sz w:val="16"/>
          <w:szCs w:val="16"/>
        </w:rPr>
        <w:t xml:space="preserve">dangerous </w:t>
      </w:r>
      <w:r w:rsidRPr="009962CE">
        <w:rPr>
          <w:rFonts w:ascii="Times New Roman" w:hAnsi="Times New Roman" w:cs="Times New Roman"/>
          <w:color w:val="000000" w:themeColor="text1"/>
          <w:sz w:val="22"/>
          <w:szCs w:val="22"/>
          <w:u w:val="single"/>
          <w:shd w:val="clear" w:color="auto" w:fill="00FF00"/>
        </w:rPr>
        <w:lastRenderedPageBreak/>
        <w:t>new diseases</w:t>
      </w:r>
      <w:r w:rsidRPr="009962CE">
        <w:rPr>
          <w:rFonts w:ascii="Times New Roman" w:hAnsi="Times New Roman" w:cs="Times New Roman"/>
          <w:color w:val="000000" w:themeColor="text1"/>
          <w:sz w:val="16"/>
          <w:szCs w:val="16"/>
          <w:shd w:val="clear" w:color="auto" w:fill="00FF00"/>
        </w:rPr>
        <w:t xml:space="preserve"> </w:t>
      </w:r>
      <w:r w:rsidRPr="009962CE">
        <w:rPr>
          <w:rFonts w:ascii="Times New Roman" w:hAnsi="Times New Roman" w:cs="Times New Roman"/>
          <w:color w:val="000000" w:themeColor="text1"/>
          <w:sz w:val="16"/>
          <w:szCs w:val="16"/>
        </w:rPr>
        <w:t xml:space="preserve">with the potential to become </w:t>
      </w:r>
      <w:r w:rsidRPr="009962CE">
        <w:rPr>
          <w:rFonts w:ascii="Times New Roman" w:hAnsi="Times New Roman" w:cs="Times New Roman"/>
          <w:color w:val="000000" w:themeColor="text1"/>
          <w:sz w:val="22"/>
          <w:szCs w:val="22"/>
          <w:u w:val="single"/>
        </w:rPr>
        <w:t xml:space="preserve">pandemics </w:t>
      </w:r>
      <w:r w:rsidRPr="009962CE">
        <w:rPr>
          <w:rFonts w:ascii="Times New Roman" w:hAnsi="Times New Roman" w:cs="Times New Roman"/>
          <w:color w:val="000000" w:themeColor="text1"/>
          <w:sz w:val="22"/>
          <w:szCs w:val="22"/>
          <w:u w:val="single"/>
          <w:shd w:val="clear" w:color="auto" w:fill="00FF00"/>
        </w:rPr>
        <w:t>have been on the rise</w:t>
      </w:r>
      <w:r w:rsidRPr="009962CE">
        <w:rPr>
          <w:rFonts w:ascii="Times New Roman" w:hAnsi="Times New Roman" w:cs="Times New Roman"/>
          <w:color w:val="000000" w:themeColor="text1"/>
          <w:sz w:val="22"/>
          <w:szCs w:val="22"/>
          <w:u w:val="single"/>
        </w:rPr>
        <w:t xml:space="preserve">—from </w:t>
      </w:r>
      <w:r w:rsidRPr="009962CE">
        <w:rPr>
          <w:rFonts w:ascii="Times New Roman" w:hAnsi="Times New Roman" w:cs="Times New Roman"/>
          <w:color w:val="000000" w:themeColor="text1"/>
          <w:sz w:val="22"/>
          <w:szCs w:val="22"/>
          <w:u w:val="single"/>
          <w:shd w:val="clear" w:color="auto" w:fill="00FF00"/>
        </w:rPr>
        <w:t xml:space="preserve">HIV </w:t>
      </w:r>
      <w:r w:rsidRPr="009962CE">
        <w:rPr>
          <w:rFonts w:ascii="Times New Roman" w:hAnsi="Times New Roman" w:cs="Times New Roman"/>
          <w:color w:val="000000" w:themeColor="text1"/>
          <w:sz w:val="22"/>
          <w:szCs w:val="22"/>
          <w:u w:val="single"/>
        </w:rPr>
        <w:t xml:space="preserve">to </w:t>
      </w:r>
      <w:r w:rsidRPr="009962CE">
        <w:rPr>
          <w:rFonts w:ascii="Times New Roman" w:hAnsi="Times New Roman" w:cs="Times New Roman"/>
          <w:color w:val="000000" w:themeColor="text1"/>
          <w:sz w:val="22"/>
          <w:szCs w:val="22"/>
          <w:u w:val="single"/>
          <w:shd w:val="clear" w:color="auto" w:fill="00FF00"/>
        </w:rPr>
        <w:t xml:space="preserve">swine flu </w:t>
      </w:r>
      <w:r w:rsidRPr="009962CE">
        <w:rPr>
          <w:rFonts w:ascii="Times New Roman" w:hAnsi="Times New Roman" w:cs="Times New Roman"/>
          <w:color w:val="000000" w:themeColor="text1"/>
          <w:sz w:val="22"/>
          <w:szCs w:val="22"/>
          <w:u w:val="single"/>
        </w:rPr>
        <w:t xml:space="preserve">to </w:t>
      </w:r>
      <w:r w:rsidRPr="009962CE">
        <w:rPr>
          <w:rFonts w:ascii="Times New Roman" w:hAnsi="Times New Roman" w:cs="Times New Roman"/>
          <w:color w:val="000000" w:themeColor="text1"/>
          <w:sz w:val="22"/>
          <w:szCs w:val="22"/>
          <w:u w:val="single"/>
          <w:shd w:val="clear" w:color="auto" w:fill="00FF00"/>
        </w:rPr>
        <w:t xml:space="preserve">SARS </w:t>
      </w:r>
      <w:r w:rsidRPr="009962CE">
        <w:rPr>
          <w:rFonts w:ascii="Times New Roman" w:hAnsi="Times New Roman" w:cs="Times New Roman"/>
          <w:color w:val="000000" w:themeColor="text1"/>
          <w:sz w:val="22"/>
          <w:szCs w:val="22"/>
          <w:u w:val="single"/>
        </w:rPr>
        <w:t xml:space="preserve">to </w:t>
      </w:r>
      <w:r w:rsidRPr="009962CE">
        <w:rPr>
          <w:rFonts w:ascii="Times New Roman" w:hAnsi="Times New Roman" w:cs="Times New Roman"/>
          <w:color w:val="000000" w:themeColor="text1"/>
          <w:sz w:val="22"/>
          <w:szCs w:val="22"/>
          <w:u w:val="single"/>
          <w:shd w:val="clear" w:color="auto" w:fill="00FF00"/>
        </w:rPr>
        <w:t>Ebola</w:t>
      </w:r>
      <w:r w:rsidRPr="009962CE">
        <w:rPr>
          <w:rFonts w:ascii="Times New Roman" w:hAnsi="Times New Roman" w:cs="Times New Roman"/>
          <w:color w:val="000000" w:themeColor="text1"/>
          <w:sz w:val="16"/>
          <w:szCs w:val="16"/>
        </w:rPr>
        <w:t xml:space="preserve">." For instance, a report </w:t>
      </w:r>
      <w:r w:rsidRPr="009962CE">
        <w:rPr>
          <w:rFonts w:ascii="Times New Roman" w:hAnsi="Times New Roman" w:cs="Times New Roman"/>
          <w:color w:val="000000" w:themeColor="text1"/>
          <w:sz w:val="22"/>
          <w:szCs w:val="22"/>
          <w:u w:val="single"/>
        </w:rPr>
        <w:t xml:space="preserve">published in Nature in 2008 found that </w:t>
      </w:r>
      <w:r w:rsidRPr="009962CE">
        <w:rPr>
          <w:rFonts w:ascii="Times New Roman" w:hAnsi="Times New Roman" w:cs="Times New Roman"/>
          <w:b/>
          <w:bCs/>
          <w:color w:val="000000" w:themeColor="text1"/>
          <w:sz w:val="22"/>
          <w:szCs w:val="22"/>
          <w:u w:val="single"/>
          <w:shd w:val="clear" w:color="auto" w:fill="00FF00"/>
        </w:rPr>
        <w:t xml:space="preserve">the number of emerging infectious disease </w:t>
      </w:r>
      <w:r w:rsidRPr="009962CE">
        <w:rPr>
          <w:rFonts w:ascii="Times New Roman" w:hAnsi="Times New Roman" w:cs="Times New Roman"/>
          <w:b/>
          <w:bCs/>
          <w:color w:val="000000" w:themeColor="text1"/>
          <w:sz w:val="22"/>
          <w:szCs w:val="22"/>
          <w:u w:val="single"/>
        </w:rPr>
        <w:t xml:space="preserve">events that occurred in the 1990s </w:t>
      </w:r>
      <w:r w:rsidRPr="009962CE">
        <w:rPr>
          <w:rFonts w:ascii="Times New Roman" w:hAnsi="Times New Roman" w:cs="Times New Roman"/>
          <w:b/>
          <w:bCs/>
          <w:color w:val="000000" w:themeColor="text1"/>
          <w:sz w:val="22"/>
          <w:szCs w:val="22"/>
          <w:u w:val="single"/>
          <w:shd w:val="clear" w:color="auto" w:fill="00FF00"/>
        </w:rPr>
        <w:t xml:space="preserve">was </w:t>
      </w:r>
      <w:r w:rsidRPr="009962CE">
        <w:rPr>
          <w:rFonts w:ascii="Times New Roman" w:hAnsi="Times New Roman" w:cs="Times New Roman"/>
          <w:b/>
          <w:bCs/>
          <w:color w:val="000000" w:themeColor="text1"/>
          <w:sz w:val="22"/>
          <w:szCs w:val="22"/>
          <w:u w:val="single"/>
        </w:rPr>
        <w:t xml:space="preserve">more than </w:t>
      </w:r>
      <w:r w:rsidRPr="009962CE">
        <w:rPr>
          <w:rFonts w:ascii="Times New Roman" w:hAnsi="Times New Roman" w:cs="Times New Roman"/>
          <w:b/>
          <w:bCs/>
          <w:color w:val="000000" w:themeColor="text1"/>
          <w:sz w:val="22"/>
          <w:szCs w:val="22"/>
          <w:u w:val="single"/>
          <w:shd w:val="clear" w:color="auto" w:fill="00FF00"/>
        </w:rPr>
        <w:t xml:space="preserve">three times higher </w:t>
      </w:r>
      <w:r w:rsidRPr="009962CE">
        <w:rPr>
          <w:rFonts w:ascii="Times New Roman" w:hAnsi="Times New Roman" w:cs="Times New Roman"/>
          <w:b/>
          <w:bCs/>
          <w:color w:val="000000" w:themeColor="text1"/>
          <w:sz w:val="22"/>
          <w:szCs w:val="22"/>
          <w:u w:val="single"/>
        </w:rPr>
        <w:t>than it was in the 1940s</w:t>
      </w:r>
      <w:r w:rsidRPr="009962CE">
        <w:rPr>
          <w:rFonts w:ascii="Times New Roman" w:hAnsi="Times New Roman" w:cs="Times New Roman"/>
          <w:color w:val="000000" w:themeColor="text1"/>
          <w:sz w:val="16"/>
          <w:szCs w:val="16"/>
        </w:rPr>
        <w:t xml:space="preserve">. Many experts believe the recent increase in infectious disease outbreaks is </w:t>
      </w:r>
      <w:r w:rsidRPr="009962CE">
        <w:rPr>
          <w:rFonts w:ascii="Times New Roman" w:hAnsi="Times New Roman" w:cs="Times New Roman"/>
          <w:color w:val="000000" w:themeColor="text1"/>
          <w:sz w:val="22"/>
          <w:szCs w:val="22"/>
          <w:u w:val="single"/>
          <w:shd w:val="clear" w:color="auto" w:fill="00FF00"/>
        </w:rPr>
        <w:t>tied to human behaviors</w:t>
      </w:r>
      <w:r w:rsidRPr="009962CE">
        <w:rPr>
          <w:rFonts w:ascii="Times New Roman" w:hAnsi="Times New Roman" w:cs="Times New Roman"/>
          <w:color w:val="000000" w:themeColor="text1"/>
          <w:sz w:val="22"/>
          <w:szCs w:val="22"/>
          <w:u w:val="single"/>
        </w:rPr>
        <w:t xml:space="preserve"> that disrupt the environment, "</w:t>
      </w:r>
      <w:r w:rsidRPr="009962CE">
        <w:rPr>
          <w:rFonts w:ascii="Times New Roman" w:hAnsi="Times New Roman" w:cs="Times New Roman"/>
          <w:color w:val="000000" w:themeColor="text1"/>
          <w:sz w:val="22"/>
          <w:szCs w:val="22"/>
          <w:u w:val="single"/>
          <w:shd w:val="clear" w:color="auto" w:fill="00FF00"/>
        </w:rPr>
        <w:t xml:space="preserve">such as </w:t>
      </w:r>
      <w:r w:rsidRPr="009962CE">
        <w:rPr>
          <w:rFonts w:ascii="Times New Roman" w:hAnsi="Times New Roman" w:cs="Times New Roman"/>
          <w:b/>
          <w:bCs/>
          <w:color w:val="000000" w:themeColor="text1"/>
          <w:sz w:val="22"/>
          <w:szCs w:val="22"/>
          <w:u w:val="single"/>
          <w:shd w:val="clear" w:color="auto" w:fill="00FF00"/>
        </w:rPr>
        <w:t>deforestation and poaching</w:t>
      </w:r>
      <w:r w:rsidRPr="009962CE">
        <w:rPr>
          <w:rFonts w:ascii="Times New Roman" w:hAnsi="Times New Roman" w:cs="Times New Roman"/>
          <w:color w:val="000000" w:themeColor="text1"/>
          <w:sz w:val="22"/>
          <w:szCs w:val="22"/>
          <w:u w:val="single"/>
        </w:rPr>
        <w:t>," which have led "to increased contact between highly mobile, urbanized human populations and wild animals</w:t>
      </w:r>
      <w:r w:rsidRPr="009962CE">
        <w:rPr>
          <w:rFonts w:ascii="Times New Roman" w:hAnsi="Times New Roman" w:cs="Times New Roman"/>
          <w:color w:val="000000" w:themeColor="text1"/>
          <w:sz w:val="16"/>
          <w:szCs w:val="16"/>
        </w:rPr>
        <w:t xml:space="preserve">," Emerson Smith writes. </w:t>
      </w:r>
      <w:r w:rsidRPr="009962CE">
        <w:rPr>
          <w:rFonts w:ascii="Times New Roman" w:hAnsi="Times New Roman" w:cs="Times New Roman"/>
          <w:color w:val="000000" w:themeColor="text1"/>
          <w:sz w:val="22"/>
          <w:szCs w:val="22"/>
          <w:u w:val="single"/>
        </w:rPr>
        <w:t>In the 2008 report, for example, researchers noted that about 60% of 355 emerging infectious disease events that occurred over a 50-year period could be largely linked to wild animals, livestock, and, to a lesser extent, pets.</w:t>
      </w:r>
      <w:r w:rsidRPr="009962CE">
        <w:rPr>
          <w:rFonts w:ascii="Times New Roman" w:hAnsi="Times New Roman" w:cs="Times New Roman"/>
          <w:color w:val="000000" w:themeColor="text1"/>
          <w:sz w:val="16"/>
          <w:szCs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9962CE">
        <w:rPr>
          <w:rFonts w:ascii="Times New Roman" w:hAnsi="Times New Roman" w:cs="Times New Roman"/>
          <w:color w:val="000000" w:themeColor="text1"/>
          <w:sz w:val="22"/>
          <w:szCs w:val="22"/>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9962CE">
        <w:rPr>
          <w:rFonts w:ascii="Times New Roman" w:hAnsi="Times New Roman" w:cs="Times New Roman"/>
          <w:color w:val="000000" w:themeColor="text1"/>
          <w:sz w:val="16"/>
          <w:szCs w:val="16"/>
        </w:rPr>
        <w:t xml:space="preserve">. And experts now say continued warming in global temperatures, deforestation, and other environmentally disruptive behaviors have broadened that risk by bringing more people into contact with disease-carrying animals. </w:t>
      </w:r>
      <w:r w:rsidRPr="009962CE">
        <w:rPr>
          <w:rFonts w:ascii="Times New Roman" w:hAnsi="Times New Roman" w:cs="Times New Roman"/>
          <w:color w:val="000000" w:themeColor="text1"/>
          <w:sz w:val="22"/>
          <w:szCs w:val="22"/>
          <w:u w:val="single"/>
        </w:rPr>
        <w:t xml:space="preserve">Further, experts note that infectious </w:t>
      </w:r>
      <w:r w:rsidRPr="009962CE">
        <w:rPr>
          <w:rFonts w:ascii="Times New Roman" w:hAnsi="Times New Roman" w:cs="Times New Roman"/>
          <w:color w:val="000000" w:themeColor="text1"/>
          <w:sz w:val="22"/>
          <w:szCs w:val="22"/>
          <w:u w:val="single"/>
          <w:shd w:val="clear" w:color="auto" w:fill="00FF00"/>
        </w:rPr>
        <w:t xml:space="preserve">diseases </w:t>
      </w:r>
      <w:r w:rsidRPr="009962CE">
        <w:rPr>
          <w:rFonts w:ascii="Times New Roman" w:hAnsi="Times New Roman" w:cs="Times New Roman"/>
          <w:color w:val="000000" w:themeColor="text1"/>
          <w:sz w:val="22"/>
          <w:szCs w:val="22"/>
          <w:u w:val="single"/>
        </w:rPr>
        <w:t xml:space="preserve">today </w:t>
      </w:r>
      <w:proofErr w:type="gramStart"/>
      <w:r w:rsidRPr="009962CE">
        <w:rPr>
          <w:rFonts w:ascii="Times New Roman" w:hAnsi="Times New Roman" w:cs="Times New Roman"/>
          <w:color w:val="000000" w:themeColor="text1"/>
          <w:sz w:val="22"/>
          <w:szCs w:val="22"/>
          <w:u w:val="single"/>
        </w:rPr>
        <w:t>are able to</w:t>
      </w:r>
      <w:proofErr w:type="gramEnd"/>
      <w:r w:rsidRPr="009962CE">
        <w:rPr>
          <w:rFonts w:ascii="Times New Roman" w:hAnsi="Times New Roman" w:cs="Times New Roman"/>
          <w:color w:val="000000" w:themeColor="text1"/>
          <w:sz w:val="22"/>
          <w:szCs w:val="22"/>
          <w:u w:val="single"/>
        </w:rPr>
        <w:t xml:space="preserve"> </w:t>
      </w:r>
      <w:r w:rsidRPr="009962CE">
        <w:rPr>
          <w:rFonts w:ascii="Times New Roman" w:hAnsi="Times New Roman" w:cs="Times New Roman"/>
          <w:color w:val="000000" w:themeColor="text1"/>
          <w:sz w:val="22"/>
          <w:szCs w:val="22"/>
          <w:u w:val="single"/>
          <w:shd w:val="clear" w:color="auto" w:fill="00FF00"/>
        </w:rPr>
        <w:t xml:space="preserve">spread much faster and farther </w:t>
      </w:r>
      <w:r w:rsidRPr="009962CE">
        <w:rPr>
          <w:rFonts w:ascii="Times New Roman" w:hAnsi="Times New Roman" w:cs="Times New Roman"/>
          <w:color w:val="000000" w:themeColor="text1"/>
          <w:sz w:val="22"/>
          <w:szCs w:val="22"/>
          <w:u w:val="single"/>
        </w:rPr>
        <w:t xml:space="preserve">than they could decades ago </w:t>
      </w:r>
      <w:r w:rsidRPr="009962CE">
        <w:rPr>
          <w:rFonts w:ascii="Times New Roman" w:hAnsi="Times New Roman" w:cs="Times New Roman"/>
          <w:color w:val="000000" w:themeColor="text1"/>
          <w:sz w:val="22"/>
          <w:szCs w:val="22"/>
          <w:u w:val="single"/>
          <w:shd w:val="clear" w:color="auto" w:fill="00FF00"/>
        </w:rPr>
        <w:t xml:space="preserve">because of </w:t>
      </w:r>
      <w:r w:rsidRPr="009962CE">
        <w:rPr>
          <w:rFonts w:ascii="Times New Roman" w:hAnsi="Times New Roman" w:cs="Times New Roman"/>
          <w:color w:val="000000" w:themeColor="text1"/>
          <w:sz w:val="22"/>
          <w:szCs w:val="22"/>
          <w:u w:val="single"/>
        </w:rPr>
        <w:t xml:space="preserve">increasing </w:t>
      </w:r>
      <w:r w:rsidRPr="009962CE">
        <w:rPr>
          <w:rFonts w:ascii="Times New Roman" w:hAnsi="Times New Roman" w:cs="Times New Roman"/>
          <w:color w:val="000000" w:themeColor="text1"/>
          <w:sz w:val="22"/>
          <w:szCs w:val="22"/>
          <w:u w:val="single"/>
          <w:shd w:val="clear" w:color="auto" w:fill="00FF00"/>
        </w:rPr>
        <w:t xml:space="preserve">globalization </w:t>
      </w:r>
      <w:r w:rsidRPr="009962CE">
        <w:rPr>
          <w:rFonts w:ascii="Times New Roman" w:hAnsi="Times New Roman" w:cs="Times New Roman"/>
          <w:color w:val="000000" w:themeColor="text1"/>
          <w:sz w:val="22"/>
          <w:szCs w:val="22"/>
          <w:u w:val="single"/>
        </w:rPr>
        <w:t>and travel. While some have suggested the Covid-19 pandemic could stifle that trend, others argue globalization is likely to continue—meaning so could infectious diseases' far spread</w:t>
      </w:r>
      <w:r w:rsidRPr="009962CE">
        <w:rPr>
          <w:rFonts w:ascii="Times New Roman" w:hAnsi="Times New Roman" w:cs="Times New Roman"/>
          <w:color w:val="000000" w:themeColor="text1"/>
          <w:sz w:val="16"/>
          <w:szCs w:val="16"/>
        </w:rPr>
        <w:t>.</w:t>
      </w:r>
    </w:p>
    <w:p w14:paraId="149820CC" w14:textId="77777777" w:rsidR="00856DC3" w:rsidRPr="009962CE" w:rsidRDefault="00856DC3" w:rsidP="00856DC3">
      <w:pPr>
        <w:rPr>
          <w:rFonts w:ascii="Times New Roman" w:hAnsi="Times New Roman" w:cs="Times New Roman"/>
          <w:color w:val="000000" w:themeColor="text1"/>
        </w:rPr>
      </w:pPr>
    </w:p>
    <w:p w14:paraId="41B736D4" w14:textId="13B8351D" w:rsidR="00856DC3" w:rsidRPr="009962CE" w:rsidRDefault="00856DC3" w:rsidP="00787CF1">
      <w:pPr>
        <w:pStyle w:val="NormalWeb"/>
        <w:shd w:val="clear" w:color="auto" w:fill="FFFFFF"/>
        <w:spacing w:before="0" w:beforeAutospacing="0" w:after="150" w:afterAutospacing="0"/>
        <w:rPr>
          <w:color w:val="000000"/>
          <w:sz w:val="20"/>
          <w:szCs w:val="20"/>
        </w:rPr>
      </w:pPr>
    </w:p>
    <w:p w14:paraId="1CDA5B40" w14:textId="7FEB6530" w:rsidR="00856DC3" w:rsidRPr="009962CE" w:rsidRDefault="00856DC3" w:rsidP="00787CF1">
      <w:pPr>
        <w:pStyle w:val="NormalWeb"/>
        <w:shd w:val="clear" w:color="auto" w:fill="FFFFFF"/>
        <w:spacing w:before="0" w:beforeAutospacing="0" w:after="150" w:afterAutospacing="0"/>
        <w:rPr>
          <w:color w:val="000000"/>
          <w:sz w:val="20"/>
          <w:szCs w:val="20"/>
        </w:rPr>
      </w:pPr>
    </w:p>
    <w:p w14:paraId="0495D276" w14:textId="02B79B43" w:rsidR="00856DC3" w:rsidRPr="009962CE" w:rsidRDefault="00856DC3" w:rsidP="00787CF1">
      <w:pPr>
        <w:pStyle w:val="NormalWeb"/>
        <w:shd w:val="clear" w:color="auto" w:fill="FFFFFF"/>
        <w:spacing w:before="0" w:beforeAutospacing="0" w:after="150" w:afterAutospacing="0"/>
        <w:rPr>
          <w:color w:val="000000"/>
          <w:sz w:val="20"/>
          <w:szCs w:val="20"/>
        </w:rPr>
      </w:pPr>
    </w:p>
    <w:p w14:paraId="58CC1B20" w14:textId="293986E7" w:rsidR="00856DC3" w:rsidRPr="009962CE" w:rsidRDefault="00856DC3" w:rsidP="00787CF1">
      <w:pPr>
        <w:pStyle w:val="NormalWeb"/>
        <w:shd w:val="clear" w:color="auto" w:fill="FFFFFF"/>
        <w:spacing w:before="0" w:beforeAutospacing="0" w:after="150" w:afterAutospacing="0"/>
        <w:rPr>
          <w:color w:val="000000"/>
          <w:sz w:val="20"/>
          <w:szCs w:val="20"/>
        </w:rPr>
      </w:pPr>
    </w:p>
    <w:p w14:paraId="1EF90218" w14:textId="51D212B5" w:rsidR="00856DC3" w:rsidRPr="009962CE" w:rsidRDefault="00856DC3" w:rsidP="00787CF1">
      <w:pPr>
        <w:pStyle w:val="NormalWeb"/>
        <w:shd w:val="clear" w:color="auto" w:fill="FFFFFF"/>
        <w:spacing w:before="0" w:beforeAutospacing="0" w:after="150" w:afterAutospacing="0"/>
        <w:rPr>
          <w:color w:val="000000"/>
          <w:sz w:val="20"/>
          <w:szCs w:val="20"/>
        </w:rPr>
      </w:pPr>
    </w:p>
    <w:p w14:paraId="0324883E" w14:textId="2B8B67E0" w:rsidR="00856DC3" w:rsidRPr="009962CE" w:rsidRDefault="00856DC3" w:rsidP="00787CF1">
      <w:pPr>
        <w:pStyle w:val="NormalWeb"/>
        <w:shd w:val="clear" w:color="auto" w:fill="FFFFFF"/>
        <w:spacing w:before="0" w:beforeAutospacing="0" w:after="150" w:afterAutospacing="0"/>
        <w:rPr>
          <w:color w:val="000000"/>
          <w:sz w:val="20"/>
          <w:szCs w:val="20"/>
        </w:rPr>
      </w:pPr>
    </w:p>
    <w:p w14:paraId="1E1CBC72" w14:textId="4F761125" w:rsidR="00856DC3" w:rsidRPr="009962CE" w:rsidRDefault="00856DC3" w:rsidP="00787CF1">
      <w:pPr>
        <w:pStyle w:val="NormalWeb"/>
        <w:shd w:val="clear" w:color="auto" w:fill="FFFFFF"/>
        <w:spacing w:before="0" w:beforeAutospacing="0" w:after="150" w:afterAutospacing="0"/>
        <w:rPr>
          <w:color w:val="000000"/>
          <w:sz w:val="20"/>
          <w:szCs w:val="20"/>
        </w:rPr>
      </w:pPr>
    </w:p>
    <w:p w14:paraId="7F7C86F6" w14:textId="6752995B" w:rsidR="00856DC3" w:rsidRPr="009962CE" w:rsidRDefault="00856DC3" w:rsidP="00787CF1">
      <w:pPr>
        <w:pStyle w:val="NormalWeb"/>
        <w:shd w:val="clear" w:color="auto" w:fill="FFFFFF"/>
        <w:spacing w:before="0" w:beforeAutospacing="0" w:after="150" w:afterAutospacing="0"/>
        <w:rPr>
          <w:color w:val="000000"/>
          <w:sz w:val="20"/>
          <w:szCs w:val="20"/>
        </w:rPr>
      </w:pPr>
    </w:p>
    <w:p w14:paraId="66D219FD" w14:textId="253BE843" w:rsidR="00856DC3" w:rsidRPr="009962CE" w:rsidRDefault="00856DC3" w:rsidP="00787CF1">
      <w:pPr>
        <w:pStyle w:val="NormalWeb"/>
        <w:shd w:val="clear" w:color="auto" w:fill="FFFFFF"/>
        <w:spacing w:before="0" w:beforeAutospacing="0" w:after="150" w:afterAutospacing="0"/>
        <w:rPr>
          <w:color w:val="000000"/>
          <w:sz w:val="20"/>
          <w:szCs w:val="20"/>
        </w:rPr>
      </w:pPr>
    </w:p>
    <w:p w14:paraId="064A14A8" w14:textId="63071AFD" w:rsidR="00856DC3" w:rsidRPr="009962CE" w:rsidRDefault="00856DC3" w:rsidP="00787CF1">
      <w:pPr>
        <w:pStyle w:val="NormalWeb"/>
        <w:shd w:val="clear" w:color="auto" w:fill="FFFFFF"/>
        <w:spacing w:before="0" w:beforeAutospacing="0" w:after="150" w:afterAutospacing="0"/>
        <w:rPr>
          <w:color w:val="000000"/>
          <w:sz w:val="20"/>
          <w:szCs w:val="20"/>
        </w:rPr>
      </w:pPr>
    </w:p>
    <w:p w14:paraId="22A35153" w14:textId="6E73A8D4" w:rsidR="00856DC3" w:rsidRPr="009962CE" w:rsidRDefault="00856DC3" w:rsidP="00787CF1">
      <w:pPr>
        <w:pStyle w:val="NormalWeb"/>
        <w:shd w:val="clear" w:color="auto" w:fill="FFFFFF"/>
        <w:spacing w:before="0" w:beforeAutospacing="0" w:after="150" w:afterAutospacing="0"/>
        <w:rPr>
          <w:color w:val="000000"/>
          <w:sz w:val="20"/>
          <w:szCs w:val="20"/>
        </w:rPr>
      </w:pPr>
    </w:p>
    <w:p w14:paraId="6620B863" w14:textId="104E930C" w:rsidR="00856DC3" w:rsidRPr="009962CE" w:rsidRDefault="00856DC3" w:rsidP="00787CF1">
      <w:pPr>
        <w:pStyle w:val="NormalWeb"/>
        <w:shd w:val="clear" w:color="auto" w:fill="FFFFFF"/>
        <w:spacing w:before="0" w:beforeAutospacing="0" w:after="150" w:afterAutospacing="0"/>
        <w:rPr>
          <w:color w:val="000000"/>
          <w:sz w:val="20"/>
          <w:szCs w:val="20"/>
        </w:rPr>
      </w:pPr>
    </w:p>
    <w:p w14:paraId="316BE81C" w14:textId="13B44F38" w:rsidR="00856DC3" w:rsidRPr="009962CE" w:rsidRDefault="00856DC3" w:rsidP="00787CF1">
      <w:pPr>
        <w:pStyle w:val="NormalWeb"/>
        <w:shd w:val="clear" w:color="auto" w:fill="FFFFFF"/>
        <w:spacing w:before="0" w:beforeAutospacing="0" w:after="150" w:afterAutospacing="0"/>
        <w:rPr>
          <w:color w:val="000000"/>
          <w:sz w:val="20"/>
          <w:szCs w:val="20"/>
        </w:rPr>
      </w:pPr>
    </w:p>
    <w:p w14:paraId="074FD10B" w14:textId="1C13413B" w:rsidR="00856DC3" w:rsidRPr="009962CE" w:rsidRDefault="00856DC3" w:rsidP="00787CF1">
      <w:pPr>
        <w:pStyle w:val="NormalWeb"/>
        <w:shd w:val="clear" w:color="auto" w:fill="FFFFFF"/>
        <w:spacing w:before="0" w:beforeAutospacing="0" w:after="150" w:afterAutospacing="0"/>
        <w:rPr>
          <w:color w:val="000000"/>
          <w:sz w:val="20"/>
          <w:szCs w:val="20"/>
        </w:rPr>
      </w:pPr>
    </w:p>
    <w:p w14:paraId="29BA2AAF" w14:textId="78632442" w:rsidR="00856DC3" w:rsidRDefault="00856DC3" w:rsidP="00787CF1">
      <w:pPr>
        <w:pStyle w:val="NormalWeb"/>
        <w:shd w:val="clear" w:color="auto" w:fill="FFFFFF"/>
        <w:spacing w:before="0" w:beforeAutospacing="0" w:after="150" w:afterAutospacing="0"/>
        <w:rPr>
          <w:color w:val="000000"/>
          <w:sz w:val="20"/>
          <w:szCs w:val="20"/>
        </w:rPr>
      </w:pPr>
    </w:p>
    <w:p w14:paraId="0E72ED78" w14:textId="6A0CC0E0" w:rsidR="009962CE" w:rsidRDefault="009962CE" w:rsidP="00787CF1">
      <w:pPr>
        <w:pStyle w:val="NormalWeb"/>
        <w:shd w:val="clear" w:color="auto" w:fill="FFFFFF"/>
        <w:spacing w:before="0" w:beforeAutospacing="0" w:after="150" w:afterAutospacing="0"/>
        <w:rPr>
          <w:color w:val="000000"/>
          <w:sz w:val="20"/>
          <w:szCs w:val="20"/>
        </w:rPr>
      </w:pPr>
    </w:p>
    <w:p w14:paraId="065038A1" w14:textId="4E993781" w:rsidR="009962CE" w:rsidRDefault="009962CE" w:rsidP="00787CF1">
      <w:pPr>
        <w:pStyle w:val="NormalWeb"/>
        <w:shd w:val="clear" w:color="auto" w:fill="FFFFFF"/>
        <w:spacing w:before="0" w:beforeAutospacing="0" w:after="150" w:afterAutospacing="0"/>
        <w:rPr>
          <w:color w:val="000000"/>
          <w:sz w:val="20"/>
          <w:szCs w:val="20"/>
        </w:rPr>
      </w:pPr>
    </w:p>
    <w:p w14:paraId="66F3207C" w14:textId="18321FF9" w:rsidR="009962CE" w:rsidRDefault="009962CE" w:rsidP="00787CF1">
      <w:pPr>
        <w:pStyle w:val="NormalWeb"/>
        <w:shd w:val="clear" w:color="auto" w:fill="FFFFFF"/>
        <w:spacing w:before="0" w:beforeAutospacing="0" w:after="150" w:afterAutospacing="0"/>
        <w:rPr>
          <w:color w:val="000000"/>
          <w:sz w:val="20"/>
          <w:szCs w:val="20"/>
        </w:rPr>
      </w:pPr>
    </w:p>
    <w:p w14:paraId="56014EA6" w14:textId="77777777" w:rsidR="009962CE" w:rsidRPr="009962CE" w:rsidRDefault="009962CE" w:rsidP="00787CF1">
      <w:pPr>
        <w:pStyle w:val="NormalWeb"/>
        <w:shd w:val="clear" w:color="auto" w:fill="FFFFFF"/>
        <w:spacing w:before="0" w:beforeAutospacing="0" w:after="150" w:afterAutospacing="0"/>
        <w:rPr>
          <w:color w:val="000000"/>
          <w:sz w:val="20"/>
          <w:szCs w:val="20"/>
        </w:rPr>
      </w:pPr>
    </w:p>
    <w:p w14:paraId="4C7935C5" w14:textId="6110A2A7" w:rsidR="00856DC3" w:rsidRPr="009962CE" w:rsidRDefault="00856DC3" w:rsidP="00787CF1">
      <w:pPr>
        <w:pStyle w:val="NormalWeb"/>
        <w:shd w:val="clear" w:color="auto" w:fill="FFFFFF"/>
        <w:spacing w:before="0" w:beforeAutospacing="0" w:after="150" w:afterAutospacing="0"/>
        <w:rPr>
          <w:color w:val="000000"/>
          <w:sz w:val="20"/>
          <w:szCs w:val="20"/>
        </w:rPr>
      </w:pPr>
    </w:p>
    <w:p w14:paraId="5A3E6C38" w14:textId="27CA8AD2" w:rsidR="00856DC3" w:rsidRPr="009962CE" w:rsidRDefault="00856DC3" w:rsidP="00787CF1">
      <w:pPr>
        <w:pStyle w:val="NormalWeb"/>
        <w:shd w:val="clear" w:color="auto" w:fill="FFFFFF"/>
        <w:spacing w:before="0" w:beforeAutospacing="0" w:after="150" w:afterAutospacing="0"/>
        <w:rPr>
          <w:color w:val="000000"/>
          <w:sz w:val="20"/>
          <w:szCs w:val="20"/>
        </w:rPr>
      </w:pPr>
    </w:p>
    <w:p w14:paraId="45240281" w14:textId="5872CB04" w:rsidR="00856DC3" w:rsidRPr="009962CE" w:rsidRDefault="001A7164" w:rsidP="00856DC3">
      <w:pPr>
        <w:jc w:val="center"/>
        <w:rPr>
          <w:rFonts w:ascii="Times New Roman" w:hAnsi="Times New Roman" w:cs="Times New Roman"/>
          <w:b/>
          <w:bCs/>
          <w:color w:val="000000" w:themeColor="text1"/>
          <w:sz w:val="28"/>
          <w:szCs w:val="28"/>
          <w:u w:val="single"/>
        </w:rPr>
      </w:pPr>
      <w:r>
        <w:rPr>
          <w:rFonts w:ascii="Times New Roman" w:hAnsi="Times New Roman" w:cs="Times New Roman"/>
          <w:b/>
          <w:bCs/>
          <w:color w:val="000000" w:themeColor="text1"/>
          <w:sz w:val="28"/>
          <w:szCs w:val="28"/>
          <w:u w:val="single"/>
        </w:rPr>
        <w:lastRenderedPageBreak/>
        <w:t xml:space="preserve">C3: </w:t>
      </w:r>
      <w:r w:rsidR="00856DC3" w:rsidRPr="009962CE">
        <w:rPr>
          <w:rFonts w:ascii="Times New Roman" w:hAnsi="Times New Roman" w:cs="Times New Roman"/>
          <w:b/>
          <w:bCs/>
          <w:color w:val="000000" w:themeColor="text1"/>
          <w:sz w:val="28"/>
          <w:szCs w:val="28"/>
          <w:u w:val="single"/>
        </w:rPr>
        <w:t xml:space="preserve">Innovation </w:t>
      </w:r>
    </w:p>
    <w:p w14:paraId="1180E389" w14:textId="77777777" w:rsidR="00856DC3" w:rsidRPr="009962CE" w:rsidRDefault="00856DC3" w:rsidP="00856DC3">
      <w:pPr>
        <w:rPr>
          <w:rFonts w:ascii="Times New Roman" w:eastAsia="Times New Roman" w:hAnsi="Times New Roman" w:cs="Times New Roman"/>
          <w:b/>
          <w:bCs/>
          <w:color w:val="000000"/>
        </w:rPr>
      </w:pPr>
    </w:p>
    <w:p w14:paraId="18A5BBFD" w14:textId="77777777" w:rsidR="00856DC3" w:rsidRPr="009962CE" w:rsidRDefault="00856DC3" w:rsidP="00856DC3">
      <w:pPr>
        <w:spacing w:before="280" w:after="80"/>
        <w:outlineLvl w:val="3"/>
        <w:rPr>
          <w:rFonts w:ascii="Times New Roman" w:eastAsia="Times New Roman" w:hAnsi="Times New Roman" w:cs="Times New Roman"/>
          <w:b/>
          <w:bCs/>
        </w:rPr>
      </w:pPr>
      <w:r w:rsidRPr="009962CE">
        <w:rPr>
          <w:rFonts w:ascii="Times New Roman" w:eastAsia="Times New Roman" w:hAnsi="Times New Roman" w:cs="Times New Roman"/>
          <w:b/>
          <w:bCs/>
          <w:color w:val="000000"/>
        </w:rPr>
        <w:t>Strong Patents Threaten Innovation Due to Cost</w:t>
      </w:r>
      <w:r w:rsidRPr="009962CE">
        <w:rPr>
          <w:rFonts w:ascii="Times New Roman" w:eastAsia="Times New Roman" w:hAnsi="Times New Roman" w:cs="Times New Roman"/>
          <w:b/>
          <w:bCs/>
        </w:rPr>
        <w:br/>
      </w:r>
      <w:r w:rsidRPr="009962CE">
        <w:rPr>
          <w:rFonts w:ascii="Times New Roman" w:eastAsia="Times New Roman" w:hAnsi="Times New Roman" w:cs="Times New Roman"/>
          <w:b/>
          <w:bCs/>
          <w:color w:val="000000"/>
          <w:sz w:val="26"/>
          <w:szCs w:val="26"/>
          <w:u w:val="single"/>
          <w:shd w:val="clear" w:color="auto" w:fill="00FFFF"/>
        </w:rPr>
        <w:t>Wiens 21</w:t>
      </w:r>
      <w:r w:rsidRPr="009962CE">
        <w:rPr>
          <w:rFonts w:ascii="Times New Roman" w:eastAsia="Times New Roman" w:hAnsi="Times New Roman" w:cs="Times New Roman"/>
          <w:color w:val="000000"/>
          <w:sz w:val="16"/>
          <w:szCs w:val="16"/>
        </w:rPr>
        <w:t>, (Jason Wiens is policy director in Entrepreneurship for the Ewing Marion Kauffman Foundation, where he leads the Foundation’s strategy to reduce barriers to entrepreneurship by improving public policy. He oversees a national grant portfolio of advocacy projects that educate policymakers about how government can support entrepreneurship and directs the Kauffman-led Start Us Up coalition. His views on entrepreneurship policy have been published in The Wall Street Journal, Roll Call, The Hill, Washington Monthly, and VentureBeat, 8-25-2021, "How Intellectual Property Can Help or Hinder Innovation," https://www.kauffman.org/resources/entrepreneurship-policy-digest/how-intellectual-property-can-help-or-hinder-innovation/, accessed 9-1-2021)</w:t>
      </w:r>
    </w:p>
    <w:p w14:paraId="29299BBF" w14:textId="77777777" w:rsidR="00856DC3" w:rsidRPr="009962CE" w:rsidRDefault="00856DC3" w:rsidP="00856DC3">
      <w:pPr>
        <w:rPr>
          <w:rFonts w:ascii="Times New Roman" w:eastAsia="Times New Roman" w:hAnsi="Times New Roman" w:cs="Times New Roman"/>
          <w:sz w:val="22"/>
          <w:szCs w:val="22"/>
        </w:rPr>
      </w:pPr>
      <w:r w:rsidRPr="009962CE">
        <w:rPr>
          <w:rFonts w:ascii="Times New Roman" w:eastAsia="Times New Roman" w:hAnsi="Times New Roman" w:cs="Times New Roman"/>
          <w:color w:val="000000"/>
          <w:sz w:val="22"/>
          <w:szCs w:val="22"/>
        </w:rPr>
        <w:t xml:space="preserve">The Dangers of </w:t>
      </w:r>
      <w:r w:rsidRPr="009962CE">
        <w:rPr>
          <w:rFonts w:ascii="Times New Roman" w:eastAsia="Times New Roman" w:hAnsi="Times New Roman" w:cs="Times New Roman"/>
          <w:b/>
          <w:bCs/>
          <w:color w:val="000000"/>
          <w:sz w:val="22"/>
          <w:szCs w:val="22"/>
          <w:u w:val="single"/>
          <w:shd w:val="clear" w:color="auto" w:fill="00FFFF"/>
        </w:rPr>
        <w:t>Too-Strong</w:t>
      </w:r>
      <w:r w:rsidRPr="009962CE">
        <w:rPr>
          <w:rFonts w:ascii="Times New Roman" w:eastAsia="Times New Roman" w:hAnsi="Times New Roman" w:cs="Times New Roman"/>
          <w:color w:val="000000"/>
          <w:sz w:val="22"/>
          <w:szCs w:val="22"/>
        </w:rPr>
        <w:t xml:space="preserve"> Patents Expansive </w:t>
      </w:r>
      <w:r w:rsidRPr="009962CE">
        <w:rPr>
          <w:rFonts w:ascii="Times New Roman" w:eastAsia="Times New Roman" w:hAnsi="Times New Roman" w:cs="Times New Roman"/>
          <w:b/>
          <w:bCs/>
          <w:color w:val="000000"/>
          <w:sz w:val="22"/>
          <w:szCs w:val="22"/>
          <w:u w:val="single"/>
          <w:shd w:val="clear" w:color="auto" w:fill="00FFFF"/>
        </w:rPr>
        <w:t xml:space="preserve">patent rights make successive </w:t>
      </w:r>
      <w:proofErr w:type="spellStart"/>
      <w:r w:rsidRPr="009962CE">
        <w:rPr>
          <w:rFonts w:ascii="Times New Roman" w:eastAsia="Times New Roman" w:hAnsi="Times New Roman" w:cs="Times New Roman"/>
          <w:b/>
          <w:bCs/>
          <w:color w:val="000000"/>
          <w:sz w:val="22"/>
          <w:szCs w:val="22"/>
          <w:u w:val="single"/>
          <w:shd w:val="clear" w:color="auto" w:fill="00FFFF"/>
        </w:rPr>
        <w:t>innovati</w:t>
      </w:r>
      <w:proofErr w:type="spellEnd"/>
      <w:r w:rsidRPr="009962CE">
        <w:rPr>
          <w:rFonts w:ascii="Times New Roman" w:eastAsia="Times New Roman" w:hAnsi="Times New Roman" w:cs="Times New Roman"/>
          <w:b/>
          <w:bCs/>
          <w:color w:val="000000"/>
          <w:sz w:val="22"/>
          <w:szCs w:val="22"/>
          <w:u w:val="single"/>
          <w:shd w:val="clear" w:color="auto" w:fill="00FFFF"/>
        </w:rPr>
        <w:t>[on]</w:t>
      </w:r>
      <w:proofErr w:type="spellStart"/>
      <w:r w:rsidRPr="009962CE">
        <w:rPr>
          <w:rFonts w:ascii="Times New Roman" w:eastAsia="Times New Roman" w:hAnsi="Times New Roman" w:cs="Times New Roman"/>
          <w:color w:val="000000"/>
          <w:sz w:val="22"/>
          <w:szCs w:val="22"/>
        </w:rPr>
        <w:t>ve</w:t>
      </w:r>
      <w:proofErr w:type="spellEnd"/>
      <w:r w:rsidRPr="009962CE">
        <w:rPr>
          <w:rFonts w:ascii="Times New Roman" w:eastAsia="Times New Roman" w:hAnsi="Times New Roman" w:cs="Times New Roman"/>
          <w:color w:val="000000"/>
          <w:sz w:val="22"/>
          <w:szCs w:val="22"/>
        </w:rPr>
        <w:t xml:space="preserve"> activity </w:t>
      </w:r>
      <w:r w:rsidRPr="009962CE">
        <w:rPr>
          <w:rFonts w:ascii="Times New Roman" w:eastAsia="Times New Roman" w:hAnsi="Times New Roman" w:cs="Times New Roman"/>
          <w:b/>
          <w:bCs/>
          <w:color w:val="000000"/>
          <w:sz w:val="22"/>
          <w:szCs w:val="22"/>
          <w:u w:val="single"/>
          <w:shd w:val="clear" w:color="auto" w:fill="00FFFF"/>
        </w:rPr>
        <w:t>more costly.</w:t>
      </w:r>
      <w:r w:rsidRPr="009962CE">
        <w:rPr>
          <w:rFonts w:ascii="Times New Roman" w:eastAsia="Times New Roman" w:hAnsi="Times New Roman" w:cs="Times New Roman"/>
          <w:color w:val="000000"/>
          <w:sz w:val="22"/>
          <w:szCs w:val="22"/>
        </w:rPr>
        <w:t xml:space="preserve">  </w:t>
      </w:r>
      <w:r w:rsidRPr="009962CE">
        <w:rPr>
          <w:rFonts w:ascii="Times New Roman" w:eastAsia="Times New Roman" w:hAnsi="Times New Roman" w:cs="Times New Roman"/>
          <w:b/>
          <w:bCs/>
          <w:color w:val="000000"/>
          <w:sz w:val="22"/>
          <w:szCs w:val="22"/>
          <w:u w:val="single"/>
          <w:shd w:val="clear" w:color="auto" w:fill="00FFFF"/>
        </w:rPr>
        <w:t>Having to seek permission from all</w:t>
      </w:r>
      <w:r w:rsidRPr="009962CE">
        <w:rPr>
          <w:rFonts w:ascii="Times New Roman" w:eastAsia="Times New Roman" w:hAnsi="Times New Roman" w:cs="Times New Roman"/>
          <w:color w:val="000000"/>
          <w:sz w:val="22"/>
          <w:szCs w:val="22"/>
        </w:rPr>
        <w:t xml:space="preserve"> related </w:t>
      </w:r>
      <w:r w:rsidRPr="009962CE">
        <w:rPr>
          <w:rFonts w:ascii="Times New Roman" w:eastAsia="Times New Roman" w:hAnsi="Times New Roman" w:cs="Times New Roman"/>
          <w:b/>
          <w:bCs/>
          <w:color w:val="000000"/>
          <w:sz w:val="22"/>
          <w:szCs w:val="22"/>
          <w:u w:val="single"/>
          <w:shd w:val="clear" w:color="auto" w:fill="00FFFF"/>
        </w:rPr>
        <w:t>patent holders bids up the cost</w:t>
      </w:r>
      <w:r w:rsidRPr="009962CE">
        <w:rPr>
          <w:rFonts w:ascii="Times New Roman" w:eastAsia="Times New Roman" w:hAnsi="Times New Roman" w:cs="Times New Roman"/>
          <w:color w:val="000000"/>
          <w:sz w:val="22"/>
          <w:szCs w:val="22"/>
        </w:rPr>
        <w:t xml:space="preserve"> of innovation.  </w:t>
      </w:r>
      <w:r w:rsidRPr="009962CE">
        <w:rPr>
          <w:rFonts w:ascii="Times New Roman" w:eastAsia="Times New Roman" w:hAnsi="Times New Roman" w:cs="Times New Roman"/>
          <w:b/>
          <w:bCs/>
          <w:color w:val="000000"/>
          <w:sz w:val="22"/>
          <w:szCs w:val="22"/>
          <w:u w:val="single"/>
          <w:shd w:val="clear" w:color="auto" w:fill="00FFFF"/>
        </w:rPr>
        <w:t>Overly strong patent rights disproportionately benefit large firms.</w:t>
      </w:r>
      <w:r w:rsidRPr="009962CE">
        <w:rPr>
          <w:rFonts w:ascii="Times New Roman" w:eastAsia="Times New Roman" w:hAnsi="Times New Roman" w:cs="Times New Roman"/>
          <w:color w:val="000000"/>
          <w:sz w:val="22"/>
          <w:szCs w:val="22"/>
        </w:rPr>
        <w:t xml:space="preserve"> Larger firms </w:t>
      </w:r>
      <w:r w:rsidRPr="009962CE">
        <w:rPr>
          <w:rFonts w:ascii="Times New Roman" w:eastAsia="Times New Roman" w:hAnsi="Times New Roman" w:cs="Times New Roman"/>
          <w:b/>
          <w:bCs/>
          <w:color w:val="000000"/>
          <w:sz w:val="22"/>
          <w:szCs w:val="22"/>
          <w:u w:val="single"/>
          <w:shd w:val="clear" w:color="auto" w:fill="00FFFF"/>
        </w:rPr>
        <w:t>[they] are more likely to use patents to entrench their position in the market</w:t>
      </w:r>
      <w:r w:rsidRPr="009962CE">
        <w:rPr>
          <w:rFonts w:ascii="Times New Roman" w:eastAsia="Times New Roman" w:hAnsi="Times New Roman" w:cs="Times New Roman"/>
          <w:color w:val="000000"/>
          <w:sz w:val="22"/>
          <w:szCs w:val="22"/>
        </w:rPr>
        <w:t xml:space="preserve">, as opposed to small- and medium-sized firms that are more likely to use patents to accumulate revenue and enhance their reputation.  </w:t>
      </w:r>
      <w:r w:rsidRPr="009962CE">
        <w:rPr>
          <w:rFonts w:ascii="Times New Roman" w:eastAsia="Times New Roman" w:hAnsi="Times New Roman" w:cs="Times New Roman"/>
          <w:color w:val="000000"/>
          <w:sz w:val="22"/>
          <w:szCs w:val="22"/>
          <w:u w:val="single"/>
        </w:rPr>
        <w:t xml:space="preserve">When patent rights are stronger, firms with intellectual assets are emboldened to threaten other inventors with litigation. </w:t>
      </w:r>
      <w:r w:rsidRPr="009962CE">
        <w:rPr>
          <w:rFonts w:ascii="Times New Roman" w:eastAsia="Times New Roman" w:hAnsi="Times New Roman" w:cs="Times New Roman"/>
          <w:color w:val="000000"/>
          <w:sz w:val="22"/>
          <w:szCs w:val="22"/>
        </w:rPr>
        <w:t xml:space="preserve">For example, </w:t>
      </w:r>
      <w:r w:rsidRPr="009962CE">
        <w:rPr>
          <w:rFonts w:ascii="Times New Roman" w:eastAsia="Times New Roman" w:hAnsi="Times New Roman" w:cs="Times New Roman"/>
          <w:color w:val="000000"/>
          <w:sz w:val="22"/>
          <w:szCs w:val="22"/>
          <w:u w:val="single"/>
        </w:rPr>
        <w:t>NPEs often discourage innovation by more productive innovators.</w:t>
      </w:r>
      <w:r w:rsidRPr="009962CE">
        <w:rPr>
          <w:rFonts w:ascii="Times New Roman" w:eastAsia="Times New Roman" w:hAnsi="Times New Roman" w:cs="Times New Roman"/>
          <w:color w:val="000000"/>
          <w:sz w:val="22"/>
          <w:szCs w:val="22"/>
        </w:rPr>
        <w:t xml:space="preserve">  Seeking a Goldilocks </w:t>
      </w:r>
      <w:proofErr w:type="gramStart"/>
      <w:r w:rsidRPr="009962CE">
        <w:rPr>
          <w:rFonts w:ascii="Times New Roman" w:eastAsia="Times New Roman" w:hAnsi="Times New Roman" w:cs="Times New Roman"/>
          <w:color w:val="000000"/>
          <w:sz w:val="22"/>
          <w:szCs w:val="22"/>
        </w:rPr>
        <w:t>Approach  When</w:t>
      </w:r>
      <w:proofErr w:type="gramEnd"/>
      <w:r w:rsidRPr="009962CE">
        <w:rPr>
          <w:rFonts w:ascii="Times New Roman" w:eastAsia="Times New Roman" w:hAnsi="Times New Roman" w:cs="Times New Roman"/>
          <w:color w:val="000000"/>
          <w:sz w:val="22"/>
          <w:szCs w:val="22"/>
        </w:rPr>
        <w:t xml:space="preserve"> intellectual property rights are too strong or too weak, they reduce the incentives for innovation. </w:t>
      </w:r>
    </w:p>
    <w:p w14:paraId="43D94C44" w14:textId="77777777" w:rsidR="009962CE" w:rsidRDefault="009962CE" w:rsidP="00856DC3">
      <w:pPr>
        <w:rPr>
          <w:rFonts w:ascii="Times New Roman" w:eastAsia="Times New Roman" w:hAnsi="Times New Roman" w:cs="Times New Roman"/>
          <w:b/>
          <w:bCs/>
          <w:color w:val="262626"/>
          <w:shd w:val="clear" w:color="auto" w:fill="FFFFFF"/>
        </w:rPr>
      </w:pPr>
    </w:p>
    <w:p w14:paraId="175F8B1B" w14:textId="0B33232E" w:rsidR="00856DC3" w:rsidRPr="009962CE" w:rsidRDefault="00856DC3" w:rsidP="00856DC3">
      <w:pPr>
        <w:rPr>
          <w:rFonts w:ascii="Times New Roman" w:eastAsia="Times New Roman" w:hAnsi="Times New Roman" w:cs="Times New Roman"/>
        </w:rPr>
      </w:pPr>
      <w:r w:rsidRPr="009962CE">
        <w:rPr>
          <w:rFonts w:ascii="Times New Roman" w:eastAsia="Times New Roman" w:hAnsi="Times New Roman" w:cs="Times New Roman"/>
          <w:b/>
          <w:bCs/>
          <w:color w:val="000000"/>
        </w:rPr>
        <w:t>IPP Doesn’t achieve its goal of increasing innovation, but rather reduces it</w:t>
      </w:r>
    </w:p>
    <w:p w14:paraId="4768372B" w14:textId="77777777" w:rsidR="00856DC3" w:rsidRPr="009962CE" w:rsidRDefault="00856DC3" w:rsidP="00856DC3">
      <w:pPr>
        <w:rPr>
          <w:rFonts w:ascii="Times New Roman" w:eastAsia="Times New Roman" w:hAnsi="Times New Roman" w:cs="Times New Roman"/>
        </w:rPr>
      </w:pPr>
      <w:r w:rsidRPr="009962CE">
        <w:rPr>
          <w:rFonts w:ascii="Times New Roman" w:eastAsia="Times New Roman" w:hAnsi="Times New Roman" w:cs="Times New Roman"/>
          <w:b/>
          <w:bCs/>
          <w:color w:val="000000"/>
        </w:rPr>
        <w:t>Reichman 09</w:t>
      </w:r>
    </w:p>
    <w:p w14:paraId="0419347B" w14:textId="77777777" w:rsidR="00856DC3" w:rsidRPr="009962CE" w:rsidRDefault="00447E70" w:rsidP="00856DC3">
      <w:pPr>
        <w:rPr>
          <w:rFonts w:ascii="Times New Roman" w:eastAsia="Times New Roman" w:hAnsi="Times New Roman" w:cs="Times New Roman"/>
        </w:rPr>
      </w:pPr>
      <w:hyperlink r:id="rId16" w:history="1">
        <w:r w:rsidR="00856DC3" w:rsidRPr="009962CE">
          <w:rPr>
            <w:rFonts w:ascii="Times New Roman" w:eastAsia="Times New Roman" w:hAnsi="Times New Roman" w:cs="Times New Roman"/>
            <w:b/>
            <w:bCs/>
            <w:color w:val="1155CC"/>
            <w:sz w:val="22"/>
            <w:szCs w:val="22"/>
            <w:u w:val="single"/>
          </w:rPr>
          <w:t>https://www.ncbi.nlm.nih.gov/pmc/articles/PMC3060777/</w:t>
        </w:r>
      </w:hyperlink>
    </w:p>
    <w:p w14:paraId="07F6EE9F" w14:textId="77777777" w:rsidR="00E452C2" w:rsidRDefault="00856DC3" w:rsidP="00856DC3">
      <w:pPr>
        <w:rPr>
          <w:rFonts w:ascii="Times New Roman" w:eastAsia="Times New Roman" w:hAnsi="Times New Roman" w:cs="Times New Roman"/>
          <w:color w:val="000000"/>
          <w:sz w:val="22"/>
          <w:szCs w:val="22"/>
          <w:shd w:val="clear" w:color="auto" w:fill="FFFFFF"/>
        </w:rPr>
      </w:pPr>
      <w:r w:rsidRPr="009962CE">
        <w:rPr>
          <w:rFonts w:ascii="Times New Roman" w:eastAsia="Times New Roman" w:hAnsi="Times New Roman" w:cs="Times New Roman"/>
          <w:color w:val="000000"/>
          <w:sz w:val="22"/>
          <w:szCs w:val="22"/>
          <w:shd w:val="clear" w:color="auto" w:fill="FFFFFF"/>
        </w:rPr>
        <w:t>If it remains true that a country cannot play in the knowledge economy without suitable intellectual property rights (IPRs),</w:t>
      </w:r>
      <w:hyperlink r:id="rId17" w:anchor="FN23" w:history="1">
        <w:r w:rsidRPr="009962CE">
          <w:rPr>
            <w:rFonts w:ascii="Times New Roman" w:eastAsia="Times New Roman" w:hAnsi="Times New Roman" w:cs="Times New Roman"/>
            <w:color w:val="642A8F"/>
            <w:sz w:val="22"/>
            <w:szCs w:val="22"/>
            <w:u w:val="single"/>
            <w:vertAlign w:val="superscript"/>
          </w:rPr>
          <w:t>22</w:t>
        </w:r>
      </w:hyperlink>
      <w:r w:rsidRPr="009962CE">
        <w:rPr>
          <w:rFonts w:ascii="Times New Roman" w:eastAsia="Times New Roman" w:hAnsi="Times New Roman" w:cs="Times New Roman"/>
          <w:color w:val="000000"/>
          <w:sz w:val="22"/>
          <w:szCs w:val="22"/>
          <w:shd w:val="clear" w:color="auto" w:fill="FFFFFF"/>
        </w:rPr>
        <w:t xml:space="preserve"> </w:t>
      </w:r>
      <w:r w:rsidRPr="009962CE">
        <w:rPr>
          <w:rFonts w:ascii="Times New Roman" w:eastAsia="Times New Roman" w:hAnsi="Times New Roman" w:cs="Times New Roman"/>
          <w:color w:val="000000"/>
          <w:sz w:val="22"/>
          <w:szCs w:val="22"/>
          <w:shd w:val="clear" w:color="auto" w:fill="00FF00"/>
        </w:rPr>
        <w:t>experience in many</w:t>
      </w:r>
      <w:r w:rsidRPr="009962CE">
        <w:rPr>
          <w:rFonts w:ascii="Times New Roman" w:eastAsia="Times New Roman" w:hAnsi="Times New Roman" w:cs="Times New Roman"/>
          <w:color w:val="000000"/>
          <w:sz w:val="22"/>
          <w:szCs w:val="22"/>
          <w:shd w:val="clear" w:color="auto" w:fill="FFFFFF"/>
        </w:rPr>
        <w:t xml:space="preserve"> OECD </w:t>
      </w:r>
      <w:r w:rsidRPr="009962CE">
        <w:rPr>
          <w:rFonts w:ascii="Times New Roman" w:eastAsia="Times New Roman" w:hAnsi="Times New Roman" w:cs="Times New Roman"/>
          <w:color w:val="000000"/>
          <w:sz w:val="22"/>
          <w:szCs w:val="22"/>
          <w:shd w:val="clear" w:color="auto" w:fill="00FF00"/>
        </w:rPr>
        <w:t xml:space="preserve">countries is demonstrating that </w:t>
      </w:r>
      <w:r w:rsidRPr="009962CE">
        <w:rPr>
          <w:rFonts w:ascii="Times New Roman" w:eastAsia="Times New Roman" w:hAnsi="Times New Roman" w:cs="Times New Roman"/>
          <w:color w:val="000000"/>
          <w:sz w:val="22"/>
          <w:szCs w:val="22"/>
          <w:shd w:val="clear" w:color="auto" w:fill="FFFFFF"/>
        </w:rPr>
        <w:t xml:space="preserve">badly configured, unbalanced, </w:t>
      </w:r>
      <w:r w:rsidRPr="009962CE">
        <w:rPr>
          <w:rFonts w:ascii="Times New Roman" w:eastAsia="Times New Roman" w:hAnsi="Times New Roman" w:cs="Times New Roman"/>
          <w:color w:val="000000"/>
          <w:sz w:val="22"/>
          <w:szCs w:val="22"/>
          <w:shd w:val="clear" w:color="auto" w:fill="00FF00"/>
        </w:rPr>
        <w:t>over-protectionist IP regimes</w:t>
      </w:r>
      <w:r w:rsidRPr="009962CE">
        <w:rPr>
          <w:rFonts w:ascii="Times New Roman" w:eastAsia="Times New Roman" w:hAnsi="Times New Roman" w:cs="Times New Roman"/>
          <w:color w:val="000000"/>
          <w:sz w:val="22"/>
          <w:szCs w:val="22"/>
          <w:shd w:val="clear" w:color="auto" w:fill="FFFFFF"/>
        </w:rPr>
        <w:t xml:space="preserve"> gradually </w:t>
      </w:r>
      <w:r w:rsidRPr="009962CE">
        <w:rPr>
          <w:rFonts w:ascii="Times New Roman" w:eastAsia="Times New Roman" w:hAnsi="Times New Roman" w:cs="Times New Roman"/>
          <w:color w:val="000000"/>
          <w:sz w:val="22"/>
          <w:szCs w:val="22"/>
          <w:shd w:val="clear" w:color="auto" w:fill="00FF00"/>
        </w:rPr>
        <w:t>stifle innovation by making inputs to future innovation too costly and too cumbersome to sustain over time</w:t>
      </w:r>
      <w:r w:rsidRPr="009962CE">
        <w:rPr>
          <w:rFonts w:ascii="Times New Roman" w:eastAsia="Times New Roman" w:hAnsi="Times New Roman" w:cs="Times New Roman"/>
          <w:color w:val="000000"/>
          <w:sz w:val="22"/>
          <w:szCs w:val="22"/>
          <w:shd w:val="clear" w:color="auto" w:fill="FFFFFF"/>
        </w:rPr>
        <w:t>.</w:t>
      </w:r>
      <w:hyperlink r:id="rId18" w:anchor="FN24" w:history="1">
        <w:r w:rsidRPr="009962CE">
          <w:rPr>
            <w:rFonts w:ascii="Times New Roman" w:eastAsia="Times New Roman" w:hAnsi="Times New Roman" w:cs="Times New Roman"/>
            <w:color w:val="642A8F"/>
            <w:sz w:val="22"/>
            <w:szCs w:val="22"/>
            <w:u w:val="single"/>
            <w:vertAlign w:val="superscript"/>
          </w:rPr>
          <w:t>23</w:t>
        </w:r>
      </w:hyperlink>
      <w:r w:rsidRPr="009962CE">
        <w:rPr>
          <w:rFonts w:ascii="Times New Roman" w:eastAsia="Times New Roman" w:hAnsi="Times New Roman" w:cs="Times New Roman"/>
          <w:color w:val="000000"/>
          <w:sz w:val="22"/>
          <w:szCs w:val="22"/>
          <w:shd w:val="clear" w:color="auto" w:fill="FFFFFF"/>
        </w:rPr>
        <w:t xml:space="preserve"> Such </w:t>
      </w:r>
      <w:r w:rsidRPr="009962CE">
        <w:rPr>
          <w:rFonts w:ascii="Times New Roman" w:eastAsia="Times New Roman" w:hAnsi="Times New Roman" w:cs="Times New Roman"/>
          <w:color w:val="000000"/>
          <w:sz w:val="22"/>
          <w:szCs w:val="22"/>
          <w:shd w:val="clear" w:color="auto" w:fill="00FF00"/>
        </w:rPr>
        <w:t>regimes also enable large corporations that are</w:t>
      </w:r>
      <w:r w:rsidRPr="009962CE">
        <w:rPr>
          <w:rFonts w:ascii="Times New Roman" w:eastAsia="Times New Roman" w:hAnsi="Times New Roman" w:cs="Times New Roman"/>
          <w:color w:val="000000"/>
          <w:sz w:val="22"/>
          <w:szCs w:val="22"/>
          <w:shd w:val="clear" w:color="auto" w:fill="FFFFFF"/>
        </w:rPr>
        <w:t xml:space="preserve"> sometimes </w:t>
      </w:r>
      <w:r w:rsidRPr="009962CE">
        <w:rPr>
          <w:rFonts w:ascii="Times New Roman" w:eastAsia="Times New Roman" w:hAnsi="Times New Roman" w:cs="Times New Roman"/>
          <w:color w:val="000000"/>
          <w:sz w:val="22"/>
          <w:szCs w:val="22"/>
          <w:shd w:val="clear" w:color="auto" w:fill="00FF00"/>
        </w:rPr>
        <w:t xml:space="preserve">slothful innovators to accumulate pools of cross-licensed patents that create barriers to entry for the truly </w:t>
      </w:r>
      <w:proofErr w:type="spellStart"/>
      <w:r w:rsidRPr="009962CE">
        <w:rPr>
          <w:rFonts w:ascii="Times New Roman" w:eastAsia="Times New Roman" w:hAnsi="Times New Roman" w:cs="Times New Roman"/>
          <w:color w:val="000000"/>
          <w:sz w:val="22"/>
          <w:szCs w:val="22"/>
          <w:shd w:val="clear" w:color="auto" w:fill="00FF00"/>
        </w:rPr>
        <w:t>innovative</w:t>
      </w:r>
      <w:r w:rsidRPr="009962CE">
        <w:rPr>
          <w:rFonts w:ascii="Times New Roman" w:eastAsia="Times New Roman" w:hAnsi="Times New Roman" w:cs="Times New Roman"/>
          <w:color w:val="000000"/>
          <w:sz w:val="22"/>
          <w:szCs w:val="22"/>
          <w:shd w:val="clear" w:color="auto" w:fill="FFFFFF"/>
        </w:rPr>
        <w:t>small</w:t>
      </w:r>
      <w:proofErr w:type="spellEnd"/>
      <w:r w:rsidRPr="009962CE">
        <w:rPr>
          <w:rFonts w:ascii="Times New Roman" w:eastAsia="Times New Roman" w:hAnsi="Times New Roman" w:cs="Times New Roman"/>
          <w:color w:val="000000"/>
          <w:sz w:val="22"/>
          <w:szCs w:val="22"/>
          <w:shd w:val="clear" w:color="auto" w:fill="FFFFFF"/>
        </w:rPr>
        <w:t xml:space="preserve">- and medium-sized </w:t>
      </w:r>
      <w:r w:rsidRPr="009962CE">
        <w:rPr>
          <w:rFonts w:ascii="Times New Roman" w:eastAsia="Times New Roman" w:hAnsi="Times New Roman" w:cs="Times New Roman"/>
          <w:color w:val="000000"/>
          <w:sz w:val="22"/>
          <w:szCs w:val="22"/>
          <w:shd w:val="clear" w:color="auto" w:fill="00FF00"/>
        </w:rPr>
        <w:t>firms.</w:t>
      </w:r>
      <w:hyperlink r:id="rId19" w:anchor="FN25" w:history="1">
        <w:r w:rsidRPr="009962CE">
          <w:rPr>
            <w:rFonts w:ascii="Times New Roman" w:eastAsia="Times New Roman" w:hAnsi="Times New Roman" w:cs="Times New Roman"/>
            <w:color w:val="642A8F"/>
            <w:sz w:val="22"/>
            <w:szCs w:val="22"/>
            <w:u w:val="single"/>
            <w:vertAlign w:val="superscript"/>
          </w:rPr>
          <w:t>24</w:t>
        </w:r>
      </w:hyperlink>
      <w:r w:rsidRPr="009962CE">
        <w:rPr>
          <w:rFonts w:ascii="Times New Roman" w:eastAsia="Times New Roman" w:hAnsi="Times New Roman" w:cs="Times New Roman"/>
          <w:color w:val="000000"/>
          <w:sz w:val="22"/>
          <w:szCs w:val="22"/>
          <w:shd w:val="clear" w:color="auto" w:fill="FFFFFF"/>
        </w:rPr>
        <w:t xml:space="preserve"> Properly designed IPRs do, however, protect innovative small- and medium-sized firms from the predatory practices of their larger competitors.</w:t>
      </w:r>
    </w:p>
    <w:p w14:paraId="7C30385B" w14:textId="77777777" w:rsidR="00E452C2" w:rsidRDefault="00E452C2" w:rsidP="00E452C2">
      <w:pPr>
        <w:rPr>
          <w:rFonts w:ascii="Times New Roman" w:eastAsia="Times New Roman" w:hAnsi="Times New Roman" w:cs="Times New Roman"/>
        </w:rPr>
      </w:pPr>
    </w:p>
    <w:p w14:paraId="391DA076" w14:textId="77777777" w:rsidR="001A7164" w:rsidRPr="00A743A1" w:rsidRDefault="001A7164" w:rsidP="001A7164">
      <w:pPr>
        <w:rPr>
          <w:rFonts w:ascii="Times New Roman" w:eastAsia="Times New Roman" w:hAnsi="Times New Roman" w:cs="Times New Roman"/>
          <w:sz w:val="22"/>
          <w:szCs w:val="22"/>
        </w:rPr>
      </w:pPr>
      <w:r>
        <w:rPr>
          <w:rFonts w:ascii="Times New Roman" w:eastAsia="Times New Roman" w:hAnsi="Times New Roman" w:cs="Times New Roman"/>
          <w:b/>
          <w:bCs/>
          <w:color w:val="000000"/>
        </w:rPr>
        <w:t>Impact</w:t>
      </w:r>
      <w:r w:rsidRPr="00A743A1">
        <w:rPr>
          <w:rFonts w:ascii="Times New Roman" w:eastAsia="Times New Roman" w:hAnsi="Times New Roman" w:cs="Times New Roman"/>
          <w:b/>
          <w:bCs/>
          <w:color w:val="000000"/>
        </w:rPr>
        <w:t>: The lack of innovations hinders the progress of society and destroys the possibility of a better future.</w:t>
      </w:r>
      <w:r w:rsidRPr="00A743A1">
        <w:rPr>
          <w:rFonts w:ascii="Times New Roman" w:eastAsia="Times New Roman" w:hAnsi="Times New Roman" w:cs="Times New Roman"/>
        </w:rPr>
        <w:t xml:space="preserve"> </w:t>
      </w:r>
      <w:r w:rsidRPr="00A743A1">
        <w:rPr>
          <w:rFonts w:ascii="Times New Roman" w:eastAsia="Times New Roman" w:hAnsi="Times New Roman" w:cs="Times New Roman"/>
          <w:color w:val="000000"/>
          <w:u w:val="single"/>
          <w:shd w:val="clear" w:color="auto" w:fill="00FFFF"/>
        </w:rPr>
        <w:t>Lee</w:t>
      </w:r>
      <w:r>
        <w:rPr>
          <w:rFonts w:ascii="Times New Roman" w:eastAsia="Times New Roman" w:hAnsi="Times New Roman" w:cs="Times New Roman"/>
          <w:color w:val="000000"/>
          <w:u w:val="single"/>
          <w:shd w:val="clear" w:color="auto" w:fill="00FFFF"/>
        </w:rPr>
        <w:t xml:space="preserve"> </w:t>
      </w:r>
      <w:r w:rsidRPr="00A743A1">
        <w:rPr>
          <w:rFonts w:ascii="Times New Roman" w:eastAsia="Times New Roman" w:hAnsi="Times New Roman" w:cs="Times New Roman"/>
          <w:color w:val="000000"/>
          <w:u w:val="single"/>
          <w:shd w:val="clear" w:color="auto" w:fill="00FFFF"/>
        </w:rPr>
        <w:t>2018</w:t>
      </w:r>
      <w:r>
        <w:rPr>
          <w:rFonts w:ascii="Times New Roman" w:eastAsia="Times New Roman" w:hAnsi="Times New Roman" w:cs="Times New Roman"/>
          <w:color w:val="000000"/>
          <w:u w:val="single"/>
          <w:shd w:val="clear" w:color="auto" w:fill="00FFFF"/>
        </w:rPr>
        <w:t xml:space="preserve"> </w:t>
      </w:r>
      <w:r w:rsidRPr="00A743A1">
        <w:rPr>
          <w:rFonts w:ascii="Times New Roman" w:eastAsia="Times New Roman" w:hAnsi="Times New Roman" w:cs="Times New Roman"/>
          <w:color w:val="000000"/>
          <w:sz w:val="20"/>
          <w:szCs w:val="20"/>
          <w:u w:val="single"/>
        </w:rPr>
        <w:t>https://www.sciencedirect.com/science/article/pii/S2444569X16300154</w:t>
      </w:r>
      <w:r w:rsidRPr="006C00FE">
        <w:rPr>
          <w:rFonts w:ascii="Times New Roman" w:eastAsia="Times New Roman" w:hAnsi="Times New Roman" w:cs="Times New Roman"/>
          <w:color w:val="000000"/>
          <w:sz w:val="20"/>
          <w:szCs w:val="20"/>
          <w:u w:val="single"/>
        </w:rPr>
        <w:t xml:space="preserve"> </w:t>
      </w:r>
    </w:p>
    <w:p w14:paraId="40A1ABA1" w14:textId="77777777" w:rsidR="001A7164" w:rsidRPr="00A743A1" w:rsidRDefault="001A7164" w:rsidP="001A7164">
      <w:pPr>
        <w:spacing w:before="240" w:after="240"/>
        <w:rPr>
          <w:rFonts w:ascii="Times New Roman" w:eastAsia="Times New Roman" w:hAnsi="Times New Roman" w:cs="Times New Roman"/>
          <w:sz w:val="22"/>
          <w:szCs w:val="22"/>
        </w:rPr>
      </w:pPr>
      <w:r w:rsidRPr="00A743A1">
        <w:rPr>
          <w:rFonts w:ascii="Times New Roman" w:eastAsia="Times New Roman" w:hAnsi="Times New Roman" w:cs="Times New Roman"/>
          <w:color w:val="000000"/>
          <w:sz w:val="22"/>
          <w:szCs w:val="22"/>
          <w:u w:val="single"/>
          <w:shd w:val="clear" w:color="auto" w:fill="FFFF00"/>
        </w:rPr>
        <w:t>Innovation has been the main task of humans</w:t>
      </w:r>
      <w:r w:rsidRPr="00A743A1">
        <w:rPr>
          <w:rFonts w:ascii="Times New Roman" w:eastAsia="Times New Roman" w:hAnsi="Times New Roman" w:cs="Times New Roman"/>
          <w:color w:val="000000"/>
          <w:sz w:val="22"/>
          <w:szCs w:val="22"/>
          <w:u w:val="single"/>
        </w:rPr>
        <w:t xml:space="preserve"> throughout history (</w:t>
      </w:r>
      <w:hyperlink r:id="rId20" w:anchor="bib0145" w:history="1">
        <w:r w:rsidRPr="00A743A1">
          <w:rPr>
            <w:rFonts w:ascii="Times New Roman" w:eastAsia="Times New Roman" w:hAnsi="Times New Roman" w:cs="Times New Roman"/>
            <w:color w:val="1155CC"/>
            <w:sz w:val="22"/>
            <w:szCs w:val="22"/>
            <w:u w:val="single"/>
          </w:rPr>
          <w:t>Lee, 2015</w:t>
        </w:r>
      </w:hyperlink>
      <w:r w:rsidRPr="00A743A1">
        <w:rPr>
          <w:rFonts w:ascii="Times New Roman" w:eastAsia="Times New Roman" w:hAnsi="Times New Roman" w:cs="Times New Roman"/>
          <w:color w:val="000000"/>
          <w:sz w:val="22"/>
          <w:szCs w:val="22"/>
          <w:u w:val="single"/>
        </w:rPr>
        <w:t xml:space="preserve">). To survive and improve the quality of life, continuous innovation efforts have been imperative. </w:t>
      </w:r>
      <w:r w:rsidRPr="00A743A1">
        <w:rPr>
          <w:rFonts w:ascii="Times New Roman" w:eastAsia="Times New Roman" w:hAnsi="Times New Roman" w:cs="Times New Roman"/>
          <w:color w:val="000000"/>
          <w:sz w:val="22"/>
          <w:szCs w:val="22"/>
          <w:u w:val="single"/>
          <w:shd w:val="clear" w:color="auto" w:fill="FFFF00"/>
        </w:rPr>
        <w:t>All</w:t>
      </w:r>
      <w:r w:rsidRPr="00A743A1">
        <w:rPr>
          <w:rFonts w:ascii="Times New Roman" w:eastAsia="Times New Roman" w:hAnsi="Times New Roman" w:cs="Times New Roman"/>
          <w:color w:val="000000"/>
          <w:sz w:val="22"/>
          <w:szCs w:val="22"/>
          <w:u w:val="single"/>
        </w:rPr>
        <w:t xml:space="preserve"> </w:t>
      </w:r>
      <w:r w:rsidRPr="00A743A1">
        <w:rPr>
          <w:rFonts w:ascii="Times New Roman" w:eastAsia="Times New Roman" w:hAnsi="Times New Roman" w:cs="Times New Roman"/>
          <w:color w:val="000000"/>
          <w:sz w:val="22"/>
          <w:szCs w:val="22"/>
          <w:u w:val="single"/>
          <w:shd w:val="clear" w:color="auto" w:fill="FFFF00"/>
        </w:rPr>
        <w:t>major revolutionary waves</w:t>
      </w:r>
      <w:r w:rsidRPr="00A743A1">
        <w:rPr>
          <w:rFonts w:ascii="Times New Roman" w:eastAsia="Times New Roman" w:hAnsi="Times New Roman" w:cs="Times New Roman"/>
          <w:color w:val="000000"/>
          <w:sz w:val="22"/>
          <w:szCs w:val="22"/>
          <w:u w:val="single"/>
        </w:rPr>
        <w:t xml:space="preserve"> of human history – agricultural, industrial, information, and now convergence – </w:t>
      </w:r>
      <w:r w:rsidRPr="00A743A1">
        <w:rPr>
          <w:rFonts w:ascii="Times New Roman" w:eastAsia="Times New Roman" w:hAnsi="Times New Roman" w:cs="Times New Roman"/>
          <w:color w:val="000000"/>
          <w:sz w:val="22"/>
          <w:szCs w:val="22"/>
          <w:u w:val="single"/>
          <w:shd w:val="clear" w:color="auto" w:fill="FFFF00"/>
        </w:rPr>
        <w:t>are all about innovation</w:t>
      </w:r>
      <w:r w:rsidRPr="00A743A1">
        <w:rPr>
          <w:rFonts w:ascii="Times New Roman" w:eastAsia="Times New Roman" w:hAnsi="Times New Roman" w:cs="Times New Roman"/>
          <w:color w:val="000000"/>
          <w:sz w:val="22"/>
          <w:szCs w:val="22"/>
          <w:u w:val="single"/>
        </w:rPr>
        <w:t xml:space="preserve"> for creating new and better value (</w:t>
      </w:r>
      <w:hyperlink r:id="rId21" w:anchor="bib0140" w:history="1">
        <w:r w:rsidRPr="00A743A1">
          <w:rPr>
            <w:rFonts w:ascii="Times New Roman" w:eastAsia="Times New Roman" w:hAnsi="Times New Roman" w:cs="Times New Roman"/>
            <w:color w:val="1155CC"/>
            <w:sz w:val="22"/>
            <w:szCs w:val="22"/>
            <w:u w:val="single"/>
          </w:rPr>
          <w:t xml:space="preserve">Lee, Olson, &amp; </w:t>
        </w:r>
        <w:proofErr w:type="spellStart"/>
        <w:r w:rsidRPr="00A743A1">
          <w:rPr>
            <w:rFonts w:ascii="Times New Roman" w:eastAsia="Times New Roman" w:hAnsi="Times New Roman" w:cs="Times New Roman"/>
            <w:color w:val="1155CC"/>
            <w:sz w:val="22"/>
            <w:szCs w:val="22"/>
            <w:u w:val="single"/>
          </w:rPr>
          <w:t>Trimi</w:t>
        </w:r>
        <w:proofErr w:type="spellEnd"/>
        <w:r w:rsidRPr="00A743A1">
          <w:rPr>
            <w:rFonts w:ascii="Times New Roman" w:eastAsia="Times New Roman" w:hAnsi="Times New Roman" w:cs="Times New Roman"/>
            <w:color w:val="1155CC"/>
            <w:sz w:val="22"/>
            <w:szCs w:val="22"/>
            <w:u w:val="single"/>
          </w:rPr>
          <w:t>, 2012</w:t>
        </w:r>
      </w:hyperlink>
      <w:r w:rsidRPr="00A743A1">
        <w:rPr>
          <w:rFonts w:ascii="Times New Roman" w:eastAsia="Times New Roman" w:hAnsi="Times New Roman" w:cs="Times New Roman"/>
          <w:color w:val="000000"/>
          <w:sz w:val="22"/>
          <w:szCs w:val="22"/>
          <w:u w:val="single"/>
        </w:rPr>
        <w:t xml:space="preserve">). Political leaders exhort the importance of innovation for social justice and a </w:t>
      </w:r>
      <w:proofErr w:type="gramStart"/>
      <w:r w:rsidRPr="00A743A1">
        <w:rPr>
          <w:rFonts w:ascii="Times New Roman" w:eastAsia="Times New Roman" w:hAnsi="Times New Roman" w:cs="Times New Roman"/>
          <w:color w:val="000000"/>
          <w:sz w:val="22"/>
          <w:szCs w:val="22"/>
          <w:u w:val="single"/>
        </w:rPr>
        <w:t>better quality</w:t>
      </w:r>
      <w:proofErr w:type="gramEnd"/>
      <w:r w:rsidRPr="00A743A1">
        <w:rPr>
          <w:rFonts w:ascii="Times New Roman" w:eastAsia="Times New Roman" w:hAnsi="Times New Roman" w:cs="Times New Roman"/>
          <w:color w:val="000000"/>
          <w:sz w:val="22"/>
          <w:szCs w:val="22"/>
          <w:u w:val="single"/>
        </w:rPr>
        <w:t xml:space="preserve"> living environment for the citizens. Global executives stress the importance of continuous innovation for new products/services and ventures for customers, yet 94 percent expressed dissatisfaction with their innovation performance (</w:t>
      </w:r>
      <w:hyperlink r:id="rId22" w:anchor="bib0255" w:history="1">
        <w:r w:rsidRPr="00A743A1">
          <w:rPr>
            <w:rFonts w:ascii="Times New Roman" w:eastAsia="Times New Roman" w:hAnsi="Times New Roman" w:cs="Times New Roman"/>
            <w:color w:val="1155CC"/>
            <w:sz w:val="22"/>
            <w:szCs w:val="22"/>
            <w:u w:val="single"/>
          </w:rPr>
          <w:t>Christiansen, Hall, Dillon &amp; Duncan, 2016</w:t>
        </w:r>
      </w:hyperlink>
      <w:r w:rsidRPr="00A743A1">
        <w:rPr>
          <w:rFonts w:ascii="Times New Roman" w:eastAsia="Times New Roman" w:hAnsi="Times New Roman" w:cs="Times New Roman"/>
          <w:color w:val="000000"/>
          <w:sz w:val="22"/>
          <w:szCs w:val="22"/>
          <w:u w:val="single"/>
        </w:rPr>
        <w:t>). Managers of non-profit organizations pursue innovation to challenge the social ills of the economic divide, digital divide, and goal divide (</w:t>
      </w:r>
      <w:hyperlink r:id="rId23" w:anchor="bib0145" w:history="1">
        <w:r w:rsidRPr="00A743A1">
          <w:rPr>
            <w:rFonts w:ascii="Times New Roman" w:eastAsia="Times New Roman" w:hAnsi="Times New Roman" w:cs="Times New Roman"/>
            <w:color w:val="1155CC"/>
            <w:sz w:val="22"/>
            <w:szCs w:val="22"/>
            <w:u w:val="single"/>
          </w:rPr>
          <w:t>Lee, 2015</w:t>
        </w:r>
      </w:hyperlink>
      <w:r w:rsidRPr="00A743A1">
        <w:rPr>
          <w:rFonts w:ascii="Times New Roman" w:eastAsia="Times New Roman" w:hAnsi="Times New Roman" w:cs="Times New Roman"/>
          <w:color w:val="000000"/>
          <w:sz w:val="22"/>
          <w:szCs w:val="22"/>
          <w:u w:val="single"/>
        </w:rPr>
        <w:t xml:space="preserve">). The purpose of innovation is much more profound than just creating greater customer value, better competitive advantage of firms, and an environment for better quality of life. </w:t>
      </w:r>
      <w:r w:rsidRPr="00A743A1">
        <w:rPr>
          <w:rFonts w:ascii="Times New Roman" w:eastAsia="Times New Roman" w:hAnsi="Times New Roman" w:cs="Times New Roman"/>
          <w:color w:val="000000"/>
          <w:sz w:val="22"/>
          <w:szCs w:val="22"/>
          <w:u w:val="single"/>
          <w:shd w:val="clear" w:color="auto" w:fill="FFFF00"/>
        </w:rPr>
        <w:t>The</w:t>
      </w:r>
      <w:r w:rsidRPr="00A743A1">
        <w:rPr>
          <w:rFonts w:ascii="Times New Roman" w:eastAsia="Times New Roman" w:hAnsi="Times New Roman" w:cs="Times New Roman"/>
          <w:color w:val="000000"/>
          <w:sz w:val="22"/>
          <w:szCs w:val="22"/>
          <w:u w:val="single"/>
        </w:rPr>
        <w:t xml:space="preserve"> </w:t>
      </w:r>
      <w:proofErr w:type="gramStart"/>
      <w:r w:rsidRPr="00A743A1">
        <w:rPr>
          <w:rFonts w:ascii="Times New Roman" w:eastAsia="Times New Roman" w:hAnsi="Times New Roman" w:cs="Times New Roman"/>
          <w:color w:val="000000"/>
          <w:sz w:val="22"/>
          <w:szCs w:val="22"/>
          <w:u w:val="single"/>
        </w:rPr>
        <w:t xml:space="preserve">ultimate </w:t>
      </w:r>
      <w:r w:rsidRPr="00A743A1">
        <w:rPr>
          <w:rFonts w:ascii="Times New Roman" w:eastAsia="Times New Roman" w:hAnsi="Times New Roman" w:cs="Times New Roman"/>
          <w:color w:val="000000"/>
          <w:sz w:val="22"/>
          <w:szCs w:val="22"/>
          <w:u w:val="single"/>
          <w:shd w:val="clear" w:color="auto" w:fill="FFFF00"/>
        </w:rPr>
        <w:t>goal</w:t>
      </w:r>
      <w:proofErr w:type="gramEnd"/>
      <w:r w:rsidRPr="00A743A1">
        <w:rPr>
          <w:rFonts w:ascii="Times New Roman" w:eastAsia="Times New Roman" w:hAnsi="Times New Roman" w:cs="Times New Roman"/>
          <w:color w:val="000000"/>
          <w:sz w:val="22"/>
          <w:szCs w:val="22"/>
          <w:u w:val="single"/>
          <w:shd w:val="clear" w:color="auto" w:fill="FFFF00"/>
        </w:rPr>
        <w:t xml:space="preserve"> of innovation should be the creation of a better future</w:t>
      </w:r>
      <w:r w:rsidRPr="00A743A1">
        <w:rPr>
          <w:rFonts w:ascii="Times New Roman" w:eastAsia="Times New Roman" w:hAnsi="Times New Roman" w:cs="Times New Roman"/>
          <w:color w:val="000000"/>
          <w:sz w:val="22"/>
          <w:szCs w:val="22"/>
          <w:u w:val="single"/>
        </w:rPr>
        <w:t xml:space="preserve">. The “small </w:t>
      </w:r>
      <w:proofErr w:type="spellStart"/>
      <w:r w:rsidRPr="00A743A1">
        <w:rPr>
          <w:rFonts w:ascii="Times New Roman" w:eastAsia="Times New Roman" w:hAnsi="Times New Roman" w:cs="Times New Roman"/>
          <w:color w:val="000000"/>
          <w:sz w:val="22"/>
          <w:szCs w:val="22"/>
          <w:u w:val="single"/>
        </w:rPr>
        <w:t>i</w:t>
      </w:r>
      <w:proofErr w:type="spellEnd"/>
      <w:r w:rsidRPr="00A743A1">
        <w:rPr>
          <w:rFonts w:ascii="Times New Roman" w:eastAsia="Times New Roman" w:hAnsi="Times New Roman" w:cs="Times New Roman"/>
          <w:color w:val="000000"/>
          <w:sz w:val="22"/>
          <w:szCs w:val="22"/>
          <w:u w:val="single"/>
        </w:rPr>
        <w:t>” for innovation is for an individual, organization, society, or country. However, the “Large I” should be innovation for creating a smart future.</w:t>
      </w:r>
    </w:p>
    <w:p w14:paraId="15421463" w14:textId="77777777" w:rsidR="001A7164" w:rsidRPr="00A743A1" w:rsidRDefault="001A7164" w:rsidP="001A7164">
      <w:pPr>
        <w:spacing w:before="240" w:after="240"/>
        <w:rPr>
          <w:rFonts w:ascii="Times New Roman" w:eastAsia="Times New Roman" w:hAnsi="Times New Roman" w:cs="Times New Roman"/>
          <w:sz w:val="22"/>
          <w:szCs w:val="22"/>
        </w:rPr>
      </w:pPr>
      <w:r w:rsidRPr="00A743A1">
        <w:rPr>
          <w:rFonts w:ascii="Times New Roman" w:eastAsia="Times New Roman" w:hAnsi="Times New Roman" w:cs="Times New Roman"/>
          <w:color w:val="000000"/>
          <w:sz w:val="22"/>
          <w:szCs w:val="22"/>
          <w:u w:val="single"/>
        </w:rPr>
        <w:t xml:space="preserve">The benefits of innovation may accrue to individuals, groups of people, communities, industries, societies, nations, regions, and the world. What is common to </w:t>
      </w:r>
      <w:r w:rsidRPr="00A743A1">
        <w:rPr>
          <w:rFonts w:ascii="Times New Roman" w:eastAsia="Times New Roman" w:hAnsi="Times New Roman" w:cs="Times New Roman"/>
          <w:color w:val="000000"/>
          <w:sz w:val="22"/>
          <w:szCs w:val="22"/>
          <w:u w:val="single"/>
          <w:shd w:val="clear" w:color="auto" w:fill="FFFF00"/>
        </w:rPr>
        <w:t>all</w:t>
      </w:r>
      <w:r w:rsidRPr="00A743A1">
        <w:rPr>
          <w:rFonts w:ascii="Times New Roman" w:eastAsia="Times New Roman" w:hAnsi="Times New Roman" w:cs="Times New Roman"/>
          <w:color w:val="000000"/>
          <w:sz w:val="22"/>
          <w:szCs w:val="22"/>
          <w:u w:val="single"/>
        </w:rPr>
        <w:t xml:space="preserve"> these </w:t>
      </w:r>
      <w:r w:rsidRPr="00A743A1">
        <w:rPr>
          <w:rFonts w:ascii="Times New Roman" w:eastAsia="Times New Roman" w:hAnsi="Times New Roman" w:cs="Times New Roman"/>
          <w:color w:val="000000"/>
          <w:sz w:val="22"/>
          <w:szCs w:val="22"/>
          <w:u w:val="single"/>
          <w:shd w:val="clear" w:color="auto" w:fill="FFFF00"/>
        </w:rPr>
        <w:t>entities</w:t>
      </w:r>
      <w:r w:rsidRPr="00A743A1">
        <w:rPr>
          <w:rFonts w:ascii="Times New Roman" w:eastAsia="Times New Roman" w:hAnsi="Times New Roman" w:cs="Times New Roman"/>
          <w:color w:val="000000"/>
          <w:sz w:val="22"/>
          <w:szCs w:val="22"/>
          <w:u w:val="single"/>
        </w:rPr>
        <w:t xml:space="preserve"> is that they all </w:t>
      </w:r>
      <w:r w:rsidRPr="00A743A1">
        <w:rPr>
          <w:rFonts w:ascii="Times New Roman" w:eastAsia="Times New Roman" w:hAnsi="Times New Roman" w:cs="Times New Roman"/>
          <w:color w:val="000000"/>
          <w:sz w:val="22"/>
          <w:szCs w:val="22"/>
          <w:u w:val="single"/>
          <w:shd w:val="clear" w:color="auto" w:fill="FFFF00"/>
        </w:rPr>
        <w:t xml:space="preserve">pursue </w:t>
      </w:r>
      <w:r w:rsidRPr="00A743A1">
        <w:rPr>
          <w:rFonts w:ascii="Times New Roman" w:eastAsia="Times New Roman" w:hAnsi="Times New Roman" w:cs="Times New Roman"/>
          <w:color w:val="000000"/>
          <w:sz w:val="22"/>
          <w:szCs w:val="22"/>
          <w:u w:val="single"/>
          <w:shd w:val="clear" w:color="auto" w:fill="FFFF00"/>
        </w:rPr>
        <w:lastRenderedPageBreak/>
        <w:t>innovation for better preparation of the future</w:t>
      </w:r>
      <w:r w:rsidRPr="00A743A1">
        <w:rPr>
          <w:rFonts w:ascii="Times New Roman" w:eastAsia="Times New Roman" w:hAnsi="Times New Roman" w:cs="Times New Roman"/>
          <w:color w:val="000000"/>
          <w:sz w:val="22"/>
          <w:szCs w:val="22"/>
          <w:u w:val="single"/>
        </w:rPr>
        <w:t xml:space="preserve"> (</w:t>
      </w:r>
      <w:hyperlink r:id="rId24" w:anchor="bib0035" w:history="1">
        <w:r w:rsidRPr="00A743A1">
          <w:rPr>
            <w:rFonts w:ascii="Times New Roman" w:eastAsia="Times New Roman" w:hAnsi="Times New Roman" w:cs="Times New Roman"/>
            <w:color w:val="1155CC"/>
            <w:sz w:val="22"/>
            <w:szCs w:val="22"/>
            <w:u w:val="single"/>
          </w:rPr>
          <w:t>Canton, 2015</w:t>
        </w:r>
      </w:hyperlink>
      <w:r w:rsidRPr="00A743A1">
        <w:rPr>
          <w:rFonts w:ascii="Times New Roman" w:eastAsia="Times New Roman" w:hAnsi="Times New Roman" w:cs="Times New Roman"/>
          <w:color w:val="000000"/>
          <w:sz w:val="22"/>
          <w:szCs w:val="22"/>
          <w:u w:val="single"/>
        </w:rPr>
        <w:t xml:space="preserve">, </w:t>
      </w:r>
      <w:hyperlink r:id="rId25" w:anchor="bib0070" w:history="1">
        <w:r w:rsidRPr="00A743A1">
          <w:rPr>
            <w:rFonts w:ascii="Times New Roman" w:eastAsia="Times New Roman" w:hAnsi="Times New Roman" w:cs="Times New Roman"/>
            <w:color w:val="1155CC"/>
            <w:sz w:val="22"/>
            <w:szCs w:val="22"/>
            <w:u w:val="single"/>
          </w:rPr>
          <w:t>Drucker, 1985</w:t>
        </w:r>
      </w:hyperlink>
      <w:r w:rsidRPr="00A743A1">
        <w:rPr>
          <w:rFonts w:ascii="Times New Roman" w:eastAsia="Times New Roman" w:hAnsi="Times New Roman" w:cs="Times New Roman"/>
          <w:color w:val="000000"/>
          <w:sz w:val="22"/>
          <w:szCs w:val="22"/>
          <w:u w:val="single"/>
        </w:rPr>
        <w:t>). However, innovation should not be for passively being future smart by preparing to meet the uncertain future by being predictive, adaptive, and agile. Instead, innovation should be for more aggressively active in creating a smart future that provides more opportunities for a better quality of life.</w:t>
      </w:r>
    </w:p>
    <w:p w14:paraId="2314C5BA" w14:textId="77777777" w:rsidR="001A7164" w:rsidRPr="00A743A1" w:rsidRDefault="001A7164" w:rsidP="001A7164">
      <w:pPr>
        <w:spacing w:before="240" w:after="240"/>
        <w:rPr>
          <w:rFonts w:ascii="Times New Roman" w:eastAsia="Times New Roman" w:hAnsi="Times New Roman" w:cs="Times New Roman"/>
          <w:sz w:val="22"/>
          <w:szCs w:val="22"/>
        </w:rPr>
      </w:pPr>
      <w:r w:rsidRPr="00A743A1">
        <w:rPr>
          <w:rFonts w:ascii="Times New Roman" w:eastAsia="Times New Roman" w:hAnsi="Times New Roman" w:cs="Times New Roman"/>
          <w:color w:val="000000"/>
          <w:sz w:val="22"/>
          <w:szCs w:val="22"/>
          <w:u w:val="single"/>
        </w:rPr>
        <w:t xml:space="preserve">The term “smart” has been used widely nowadays, for example, smartphones, smart cars, smart homes, smart infrastructure, smart cities, smart countries, and the like. The term “smart” represents the concept of hope and aspiration that depends on a person's perspective. The smart state depends on the given condition, environment, culture, and the person's value system. Nevertheless, </w:t>
      </w:r>
      <w:r w:rsidRPr="00A743A1">
        <w:rPr>
          <w:rFonts w:ascii="Times New Roman" w:eastAsia="Times New Roman" w:hAnsi="Times New Roman" w:cs="Times New Roman"/>
          <w:color w:val="000000"/>
          <w:sz w:val="22"/>
          <w:szCs w:val="22"/>
          <w:u w:val="single"/>
          <w:shd w:val="clear" w:color="auto" w:fill="FFFF00"/>
        </w:rPr>
        <w:t>the</w:t>
      </w:r>
      <w:r w:rsidRPr="00A743A1">
        <w:rPr>
          <w:rFonts w:ascii="Times New Roman" w:eastAsia="Times New Roman" w:hAnsi="Times New Roman" w:cs="Times New Roman"/>
          <w:color w:val="000000"/>
          <w:sz w:val="22"/>
          <w:szCs w:val="22"/>
          <w:u w:val="single"/>
        </w:rPr>
        <w:t xml:space="preserve"> general concept of a smart </w:t>
      </w:r>
      <w:r w:rsidRPr="00A743A1">
        <w:rPr>
          <w:rFonts w:ascii="Times New Roman" w:eastAsia="Times New Roman" w:hAnsi="Times New Roman" w:cs="Times New Roman"/>
          <w:color w:val="000000"/>
          <w:sz w:val="22"/>
          <w:szCs w:val="22"/>
          <w:u w:val="single"/>
          <w:shd w:val="clear" w:color="auto" w:fill="FFFF00"/>
        </w:rPr>
        <w:t>future</w:t>
      </w:r>
      <w:r w:rsidRPr="00A743A1">
        <w:rPr>
          <w:rFonts w:ascii="Times New Roman" w:eastAsia="Times New Roman" w:hAnsi="Times New Roman" w:cs="Times New Roman"/>
          <w:color w:val="000000"/>
          <w:sz w:val="22"/>
          <w:szCs w:val="22"/>
          <w:u w:val="single"/>
        </w:rPr>
        <w:t xml:space="preserve"> </w:t>
      </w:r>
      <w:r w:rsidRPr="00A743A1">
        <w:rPr>
          <w:rFonts w:ascii="Times New Roman" w:eastAsia="Times New Roman" w:hAnsi="Times New Roman" w:cs="Times New Roman"/>
          <w:color w:val="000000"/>
          <w:sz w:val="22"/>
          <w:szCs w:val="22"/>
          <w:u w:val="single"/>
          <w:shd w:val="clear" w:color="auto" w:fill="FFFF00"/>
        </w:rPr>
        <w:t>should mean a living environment</w:t>
      </w:r>
      <w:r w:rsidRPr="00A743A1">
        <w:rPr>
          <w:rFonts w:ascii="Times New Roman" w:eastAsia="Times New Roman" w:hAnsi="Times New Roman" w:cs="Times New Roman"/>
          <w:color w:val="000000"/>
          <w:sz w:val="22"/>
          <w:szCs w:val="22"/>
          <w:u w:val="single"/>
        </w:rPr>
        <w:t xml:space="preserve"> which is much </w:t>
      </w:r>
      <w:r w:rsidRPr="00A743A1">
        <w:rPr>
          <w:rFonts w:ascii="Times New Roman" w:eastAsia="Times New Roman" w:hAnsi="Times New Roman" w:cs="Times New Roman"/>
          <w:color w:val="000000"/>
          <w:sz w:val="22"/>
          <w:szCs w:val="22"/>
          <w:u w:val="single"/>
          <w:shd w:val="clear" w:color="auto" w:fill="FFFF00"/>
        </w:rPr>
        <w:t>better than the current</w:t>
      </w:r>
      <w:r w:rsidRPr="00A743A1">
        <w:rPr>
          <w:rFonts w:ascii="Times New Roman" w:eastAsia="Times New Roman" w:hAnsi="Times New Roman" w:cs="Times New Roman"/>
          <w:color w:val="000000"/>
          <w:sz w:val="22"/>
          <w:szCs w:val="22"/>
          <w:u w:val="single"/>
        </w:rPr>
        <w:t xml:space="preserve"> </w:t>
      </w:r>
      <w:proofErr w:type="gramStart"/>
      <w:r w:rsidRPr="00A743A1">
        <w:rPr>
          <w:rFonts w:ascii="Times New Roman" w:eastAsia="Times New Roman" w:hAnsi="Times New Roman" w:cs="Times New Roman"/>
          <w:color w:val="000000"/>
          <w:sz w:val="22"/>
          <w:szCs w:val="22"/>
          <w:u w:val="single"/>
        </w:rPr>
        <w:t>state of affairs</w:t>
      </w:r>
      <w:proofErr w:type="gramEnd"/>
      <w:r w:rsidRPr="00A743A1">
        <w:rPr>
          <w:rFonts w:ascii="Times New Roman" w:eastAsia="Times New Roman" w:hAnsi="Times New Roman" w:cs="Times New Roman"/>
          <w:color w:val="000000"/>
          <w:sz w:val="22"/>
          <w:szCs w:val="22"/>
          <w:u w:val="single"/>
        </w:rPr>
        <w:t>.</w:t>
      </w:r>
    </w:p>
    <w:p w14:paraId="6EF2270A" w14:textId="77777777" w:rsidR="001A7164" w:rsidRPr="00A743A1" w:rsidRDefault="001A7164" w:rsidP="001A7164">
      <w:pPr>
        <w:spacing w:before="240" w:after="240"/>
        <w:rPr>
          <w:rFonts w:ascii="Times New Roman" w:eastAsia="Times New Roman" w:hAnsi="Times New Roman" w:cs="Times New Roman"/>
          <w:sz w:val="22"/>
          <w:szCs w:val="22"/>
        </w:rPr>
      </w:pPr>
      <w:r w:rsidRPr="00A743A1">
        <w:rPr>
          <w:rFonts w:ascii="Times New Roman" w:eastAsia="Times New Roman" w:hAnsi="Times New Roman" w:cs="Times New Roman"/>
          <w:color w:val="000000"/>
          <w:sz w:val="22"/>
          <w:szCs w:val="22"/>
          <w:u w:val="single"/>
        </w:rPr>
        <w:t xml:space="preserve">The smart future should be </w:t>
      </w:r>
      <w:r w:rsidRPr="00A743A1">
        <w:rPr>
          <w:rFonts w:ascii="Times New Roman" w:eastAsia="Times New Roman" w:hAnsi="Times New Roman" w:cs="Times New Roman"/>
          <w:color w:val="000000"/>
          <w:sz w:val="22"/>
          <w:szCs w:val="22"/>
          <w:u w:val="single"/>
          <w:shd w:val="clear" w:color="auto" w:fill="FFFF00"/>
        </w:rPr>
        <w:t>where innovation would help develop</w:t>
      </w:r>
      <w:r w:rsidRPr="00A743A1">
        <w:rPr>
          <w:rFonts w:ascii="Times New Roman" w:eastAsia="Times New Roman" w:hAnsi="Times New Roman" w:cs="Times New Roman"/>
          <w:color w:val="000000"/>
          <w:sz w:val="22"/>
          <w:szCs w:val="22"/>
          <w:u w:val="single"/>
        </w:rPr>
        <w:t xml:space="preserve"> intelligent </w:t>
      </w:r>
      <w:r w:rsidRPr="00A743A1">
        <w:rPr>
          <w:rFonts w:ascii="Times New Roman" w:eastAsia="Times New Roman" w:hAnsi="Times New Roman" w:cs="Times New Roman"/>
          <w:color w:val="000000"/>
          <w:sz w:val="22"/>
          <w:szCs w:val="22"/>
          <w:u w:val="single"/>
          <w:shd w:val="clear" w:color="auto" w:fill="FFFF00"/>
        </w:rPr>
        <w:t>solutions</w:t>
      </w:r>
      <w:r w:rsidRPr="00A743A1">
        <w:rPr>
          <w:rFonts w:ascii="Times New Roman" w:eastAsia="Times New Roman" w:hAnsi="Times New Roman" w:cs="Times New Roman"/>
          <w:color w:val="000000"/>
          <w:sz w:val="22"/>
          <w:szCs w:val="22"/>
          <w:u w:val="single"/>
        </w:rPr>
        <w:t xml:space="preserve"> to complex problems </w:t>
      </w:r>
      <w:r w:rsidRPr="00A743A1">
        <w:rPr>
          <w:rFonts w:ascii="Times New Roman" w:eastAsia="Times New Roman" w:hAnsi="Times New Roman" w:cs="Times New Roman"/>
          <w:color w:val="000000"/>
          <w:sz w:val="22"/>
          <w:szCs w:val="22"/>
          <w:u w:val="single"/>
          <w:shd w:val="clear" w:color="auto" w:fill="FFFF00"/>
        </w:rPr>
        <w:t>to secure a humane environment</w:t>
      </w:r>
      <w:r w:rsidRPr="00A743A1">
        <w:rPr>
          <w:rFonts w:ascii="Times New Roman" w:eastAsia="Times New Roman" w:hAnsi="Times New Roman" w:cs="Times New Roman"/>
          <w:color w:val="000000"/>
          <w:sz w:val="22"/>
          <w:szCs w:val="22"/>
          <w:u w:val="single"/>
        </w:rPr>
        <w:t xml:space="preserve"> (</w:t>
      </w:r>
      <w:proofErr w:type="spellStart"/>
      <w:r w:rsidRPr="00A743A1">
        <w:rPr>
          <w:rFonts w:ascii="Times New Roman" w:eastAsia="Times New Roman" w:hAnsi="Times New Roman" w:cs="Times New Roman"/>
          <w:sz w:val="22"/>
          <w:szCs w:val="22"/>
        </w:rPr>
        <w:fldChar w:fldCharType="begin"/>
      </w:r>
      <w:r w:rsidRPr="00A743A1">
        <w:rPr>
          <w:rFonts w:ascii="Times New Roman" w:eastAsia="Times New Roman" w:hAnsi="Times New Roman" w:cs="Times New Roman"/>
          <w:sz w:val="22"/>
          <w:szCs w:val="22"/>
        </w:rPr>
        <w:instrText xml:space="preserve"> HYPERLINK "https://www.sciencedirect.com/science/article/pii/S2444569X16300154" \l "bib0220" </w:instrText>
      </w:r>
      <w:r w:rsidRPr="00A743A1">
        <w:rPr>
          <w:rFonts w:ascii="Times New Roman" w:eastAsia="Times New Roman" w:hAnsi="Times New Roman" w:cs="Times New Roman"/>
          <w:sz w:val="22"/>
          <w:szCs w:val="22"/>
        </w:rPr>
        <w:fldChar w:fldCharType="separate"/>
      </w:r>
      <w:r w:rsidRPr="00A743A1">
        <w:rPr>
          <w:rFonts w:ascii="Times New Roman" w:eastAsia="Times New Roman" w:hAnsi="Times New Roman" w:cs="Times New Roman"/>
          <w:color w:val="1155CC"/>
          <w:sz w:val="22"/>
          <w:szCs w:val="22"/>
          <w:u w:val="single"/>
        </w:rPr>
        <w:t>Streitz</w:t>
      </w:r>
      <w:proofErr w:type="spellEnd"/>
      <w:r w:rsidRPr="00A743A1">
        <w:rPr>
          <w:rFonts w:ascii="Times New Roman" w:eastAsia="Times New Roman" w:hAnsi="Times New Roman" w:cs="Times New Roman"/>
          <w:color w:val="1155CC"/>
          <w:sz w:val="22"/>
          <w:szCs w:val="22"/>
          <w:u w:val="single"/>
        </w:rPr>
        <w:t>, 2015</w:t>
      </w:r>
      <w:r w:rsidRPr="00A743A1">
        <w:rPr>
          <w:rFonts w:ascii="Times New Roman" w:eastAsia="Times New Roman" w:hAnsi="Times New Roman" w:cs="Times New Roman"/>
          <w:sz w:val="22"/>
          <w:szCs w:val="22"/>
        </w:rPr>
        <w:fldChar w:fldCharType="end"/>
      </w:r>
      <w:r w:rsidRPr="00A743A1">
        <w:rPr>
          <w:rFonts w:ascii="Times New Roman" w:eastAsia="Times New Roman" w:hAnsi="Times New Roman" w:cs="Times New Roman"/>
          <w:color w:val="000000"/>
          <w:sz w:val="22"/>
          <w:szCs w:val="22"/>
          <w:u w:val="single"/>
        </w:rPr>
        <w:t xml:space="preserve">). In such a smart future, </w:t>
      </w:r>
      <w:r w:rsidRPr="00A743A1">
        <w:rPr>
          <w:rFonts w:ascii="Times New Roman" w:eastAsia="Times New Roman" w:hAnsi="Times New Roman" w:cs="Times New Roman"/>
          <w:color w:val="000000"/>
          <w:sz w:val="22"/>
          <w:szCs w:val="22"/>
          <w:u w:val="single"/>
          <w:shd w:val="clear" w:color="auto" w:fill="FFFF00"/>
        </w:rPr>
        <w:t>people can</w:t>
      </w:r>
      <w:r w:rsidRPr="00A743A1">
        <w:rPr>
          <w:rFonts w:ascii="Times New Roman" w:eastAsia="Times New Roman" w:hAnsi="Times New Roman" w:cs="Times New Roman"/>
          <w:color w:val="000000"/>
          <w:sz w:val="22"/>
          <w:szCs w:val="22"/>
          <w:u w:val="single"/>
        </w:rPr>
        <w:t xml:space="preserve"> more </w:t>
      </w:r>
      <w:r w:rsidRPr="00A743A1">
        <w:rPr>
          <w:rFonts w:ascii="Times New Roman" w:eastAsia="Times New Roman" w:hAnsi="Times New Roman" w:cs="Times New Roman"/>
          <w:color w:val="000000"/>
          <w:sz w:val="22"/>
          <w:szCs w:val="22"/>
          <w:u w:val="single"/>
          <w:shd w:val="clear" w:color="auto" w:fill="FFFF00"/>
        </w:rPr>
        <w:t>freely pursue opportunities</w:t>
      </w:r>
      <w:r w:rsidRPr="00A743A1">
        <w:rPr>
          <w:rFonts w:ascii="Times New Roman" w:eastAsia="Times New Roman" w:hAnsi="Times New Roman" w:cs="Times New Roman"/>
          <w:color w:val="000000"/>
          <w:sz w:val="22"/>
          <w:szCs w:val="22"/>
          <w:u w:val="single"/>
        </w:rPr>
        <w:t xml:space="preserve"> to learn and grow, </w:t>
      </w:r>
      <w:r w:rsidRPr="00A743A1">
        <w:rPr>
          <w:rFonts w:ascii="Times New Roman" w:eastAsia="Times New Roman" w:hAnsi="Times New Roman" w:cs="Times New Roman"/>
          <w:color w:val="000000"/>
          <w:sz w:val="22"/>
          <w:szCs w:val="22"/>
          <w:u w:val="single"/>
          <w:shd w:val="clear" w:color="auto" w:fill="FFFF00"/>
        </w:rPr>
        <w:t>be engaged in good relationships</w:t>
      </w:r>
      <w:r w:rsidRPr="00A743A1">
        <w:rPr>
          <w:rFonts w:ascii="Times New Roman" w:eastAsia="Times New Roman" w:hAnsi="Times New Roman" w:cs="Times New Roman"/>
          <w:color w:val="000000"/>
          <w:sz w:val="22"/>
          <w:szCs w:val="22"/>
          <w:u w:val="single"/>
        </w:rPr>
        <w:t xml:space="preserve">, </w:t>
      </w:r>
      <w:r w:rsidRPr="00A743A1">
        <w:rPr>
          <w:rFonts w:ascii="Times New Roman" w:eastAsia="Times New Roman" w:hAnsi="Times New Roman" w:cs="Times New Roman"/>
          <w:color w:val="000000"/>
          <w:sz w:val="22"/>
          <w:szCs w:val="22"/>
          <w:u w:val="single"/>
          <w:shd w:val="clear" w:color="auto" w:fill="FFFF00"/>
        </w:rPr>
        <w:t>be happy with the community and work place,</w:t>
      </w:r>
      <w:r w:rsidRPr="00A743A1">
        <w:rPr>
          <w:rFonts w:ascii="Times New Roman" w:eastAsia="Times New Roman" w:hAnsi="Times New Roman" w:cs="Times New Roman"/>
          <w:color w:val="000000"/>
          <w:sz w:val="22"/>
          <w:szCs w:val="22"/>
          <w:u w:val="single"/>
        </w:rPr>
        <w:t xml:space="preserve"> and also </w:t>
      </w:r>
      <w:r w:rsidRPr="00A743A1">
        <w:rPr>
          <w:rFonts w:ascii="Times New Roman" w:eastAsia="Times New Roman" w:hAnsi="Times New Roman" w:cs="Times New Roman"/>
          <w:color w:val="000000"/>
          <w:sz w:val="22"/>
          <w:szCs w:val="22"/>
          <w:u w:val="single"/>
          <w:shd w:val="clear" w:color="auto" w:fill="FFFF00"/>
        </w:rPr>
        <w:t>have a</w:t>
      </w:r>
      <w:r w:rsidRPr="00A743A1">
        <w:rPr>
          <w:rFonts w:ascii="Times New Roman" w:eastAsia="Times New Roman" w:hAnsi="Times New Roman" w:cs="Times New Roman"/>
          <w:color w:val="000000"/>
          <w:sz w:val="22"/>
          <w:szCs w:val="22"/>
          <w:u w:val="single"/>
        </w:rPr>
        <w:t xml:space="preserve"> comfortable and healthy </w:t>
      </w:r>
      <w:r w:rsidRPr="00A743A1">
        <w:rPr>
          <w:rFonts w:ascii="Times New Roman" w:eastAsia="Times New Roman" w:hAnsi="Times New Roman" w:cs="Times New Roman"/>
          <w:color w:val="000000"/>
          <w:sz w:val="22"/>
          <w:szCs w:val="22"/>
          <w:u w:val="single"/>
          <w:shd w:val="clear" w:color="auto" w:fill="FFFF00"/>
        </w:rPr>
        <w:t>life style with</w:t>
      </w:r>
      <w:r w:rsidRPr="00A743A1">
        <w:rPr>
          <w:rFonts w:ascii="Times New Roman" w:eastAsia="Times New Roman" w:hAnsi="Times New Roman" w:cs="Times New Roman"/>
          <w:color w:val="000000"/>
          <w:sz w:val="22"/>
          <w:szCs w:val="22"/>
          <w:u w:val="single"/>
        </w:rPr>
        <w:t xml:space="preserve"> adequate </w:t>
      </w:r>
      <w:r w:rsidRPr="00A743A1">
        <w:rPr>
          <w:rFonts w:ascii="Times New Roman" w:eastAsia="Times New Roman" w:hAnsi="Times New Roman" w:cs="Times New Roman"/>
          <w:color w:val="000000"/>
          <w:sz w:val="22"/>
          <w:szCs w:val="22"/>
          <w:u w:val="single"/>
          <w:shd w:val="clear" w:color="auto" w:fill="FFFF00"/>
        </w:rPr>
        <w:t>financial resources</w:t>
      </w:r>
      <w:r w:rsidRPr="00A743A1">
        <w:rPr>
          <w:rFonts w:ascii="Times New Roman" w:eastAsia="Times New Roman" w:hAnsi="Times New Roman" w:cs="Times New Roman"/>
          <w:color w:val="000000"/>
          <w:sz w:val="22"/>
          <w:szCs w:val="22"/>
          <w:u w:val="single"/>
        </w:rPr>
        <w:t xml:space="preserve"> (</w:t>
      </w:r>
      <w:hyperlink r:id="rId26" w:anchor="bib0085" w:history="1">
        <w:r w:rsidRPr="00A743A1">
          <w:rPr>
            <w:rFonts w:ascii="Times New Roman" w:eastAsia="Times New Roman" w:hAnsi="Times New Roman" w:cs="Times New Roman"/>
            <w:color w:val="1155CC"/>
            <w:sz w:val="22"/>
            <w:szCs w:val="22"/>
            <w:u w:val="single"/>
          </w:rPr>
          <w:t>Gallup-</w:t>
        </w:r>
        <w:proofErr w:type="spellStart"/>
        <w:r w:rsidRPr="00A743A1">
          <w:rPr>
            <w:rFonts w:ascii="Times New Roman" w:eastAsia="Times New Roman" w:hAnsi="Times New Roman" w:cs="Times New Roman"/>
            <w:color w:val="1155CC"/>
            <w:sz w:val="22"/>
            <w:szCs w:val="22"/>
            <w:u w:val="single"/>
          </w:rPr>
          <w:t>Healthways</w:t>
        </w:r>
        <w:proofErr w:type="spellEnd"/>
        <w:r w:rsidRPr="00A743A1">
          <w:rPr>
            <w:rFonts w:ascii="Times New Roman" w:eastAsia="Times New Roman" w:hAnsi="Times New Roman" w:cs="Times New Roman"/>
            <w:color w:val="1155CC"/>
            <w:sz w:val="22"/>
            <w:szCs w:val="22"/>
            <w:u w:val="single"/>
          </w:rPr>
          <w:t>, 2015</w:t>
        </w:r>
      </w:hyperlink>
      <w:r w:rsidRPr="00A743A1">
        <w:rPr>
          <w:rFonts w:ascii="Times New Roman" w:eastAsia="Times New Roman" w:hAnsi="Times New Roman" w:cs="Times New Roman"/>
          <w:color w:val="000000"/>
          <w:sz w:val="22"/>
          <w:szCs w:val="22"/>
          <w:u w:val="single"/>
        </w:rPr>
        <w:t>). Creating such a smart future requires much more than just smart gadgets, advanced technologies, convergence strategies, and government support. It requires a fabric of soft innovations that can nurture an aspirational future such as social justice, rule of law, transparency, accountability, cohesive collective wisdom of people, and shared visions and goals (</w:t>
      </w:r>
      <w:hyperlink r:id="rId27" w:anchor="bib0270" w:history="1">
        <w:r w:rsidRPr="00A743A1">
          <w:rPr>
            <w:rFonts w:ascii="Times New Roman" w:eastAsia="Times New Roman" w:hAnsi="Times New Roman" w:cs="Times New Roman"/>
            <w:color w:val="1155CC"/>
            <w:sz w:val="22"/>
            <w:szCs w:val="22"/>
            <w:u w:val="single"/>
          </w:rPr>
          <w:t xml:space="preserve">Kramer and </w:t>
        </w:r>
        <w:proofErr w:type="spellStart"/>
        <w:r w:rsidRPr="00A743A1">
          <w:rPr>
            <w:rFonts w:ascii="Times New Roman" w:eastAsia="Times New Roman" w:hAnsi="Times New Roman" w:cs="Times New Roman"/>
            <w:color w:val="1155CC"/>
            <w:sz w:val="22"/>
            <w:szCs w:val="22"/>
            <w:u w:val="single"/>
          </w:rPr>
          <w:t>Pfitzer</w:t>
        </w:r>
        <w:proofErr w:type="spellEnd"/>
        <w:r w:rsidRPr="00A743A1">
          <w:rPr>
            <w:rFonts w:ascii="Times New Roman" w:eastAsia="Times New Roman" w:hAnsi="Times New Roman" w:cs="Times New Roman"/>
            <w:color w:val="1155CC"/>
            <w:sz w:val="22"/>
            <w:szCs w:val="22"/>
            <w:u w:val="single"/>
          </w:rPr>
          <w:t>, 2016</w:t>
        </w:r>
      </w:hyperlink>
      <w:r w:rsidRPr="00A743A1">
        <w:rPr>
          <w:rFonts w:ascii="Times New Roman" w:eastAsia="Times New Roman" w:hAnsi="Times New Roman" w:cs="Times New Roman"/>
          <w:color w:val="000000"/>
          <w:sz w:val="22"/>
          <w:szCs w:val="22"/>
          <w:u w:val="single"/>
        </w:rPr>
        <w:t xml:space="preserve">, </w:t>
      </w:r>
      <w:hyperlink r:id="rId28" w:anchor="bib0280" w:history="1">
        <w:r w:rsidRPr="00A743A1">
          <w:rPr>
            <w:rFonts w:ascii="Times New Roman" w:eastAsia="Times New Roman" w:hAnsi="Times New Roman" w:cs="Times New Roman"/>
            <w:color w:val="1155CC"/>
            <w:sz w:val="22"/>
            <w:szCs w:val="22"/>
            <w:u w:val="single"/>
          </w:rPr>
          <w:t>Porter and Kramer, 2011</w:t>
        </w:r>
      </w:hyperlink>
      <w:r w:rsidRPr="00A743A1">
        <w:rPr>
          <w:rFonts w:ascii="Times New Roman" w:eastAsia="Times New Roman" w:hAnsi="Times New Roman" w:cs="Times New Roman"/>
          <w:color w:val="000000"/>
          <w:sz w:val="22"/>
          <w:szCs w:val="22"/>
          <w:u w:val="single"/>
        </w:rPr>
        <w:t>).</w:t>
      </w:r>
    </w:p>
    <w:p w14:paraId="32D61EB4" w14:textId="590CAF6B" w:rsidR="00856DC3" w:rsidRDefault="00856DC3" w:rsidP="008F4FFC">
      <w:pPr>
        <w:rPr>
          <w:rFonts w:ascii="Times New Roman" w:eastAsia="Times New Roman" w:hAnsi="Times New Roman" w:cs="Times New Roman"/>
          <w:b/>
          <w:bCs/>
          <w:color w:val="000000"/>
        </w:rPr>
      </w:pPr>
    </w:p>
    <w:p w14:paraId="3C037E1F" w14:textId="6D0A4EC4" w:rsidR="008F4FFC" w:rsidRDefault="008F4FFC" w:rsidP="008F4FFC">
      <w:pPr>
        <w:rPr>
          <w:rFonts w:ascii="Times New Roman" w:eastAsia="Times New Roman" w:hAnsi="Times New Roman" w:cs="Times New Roman"/>
          <w:b/>
          <w:bCs/>
          <w:color w:val="000000"/>
        </w:rPr>
      </w:pPr>
    </w:p>
    <w:p w14:paraId="3F7C976F" w14:textId="29CA5C43" w:rsidR="008F4FFC" w:rsidRDefault="008F4FFC" w:rsidP="008F4FFC">
      <w:pPr>
        <w:rPr>
          <w:rFonts w:ascii="Times New Roman" w:eastAsia="Times New Roman" w:hAnsi="Times New Roman" w:cs="Times New Roman"/>
          <w:b/>
          <w:bCs/>
          <w:color w:val="000000"/>
        </w:rPr>
      </w:pPr>
    </w:p>
    <w:p w14:paraId="53422F22" w14:textId="2D171F6B" w:rsidR="008F4FFC" w:rsidRDefault="008F4FFC" w:rsidP="008F4FFC">
      <w:pPr>
        <w:rPr>
          <w:rFonts w:ascii="Times New Roman" w:eastAsia="Times New Roman" w:hAnsi="Times New Roman" w:cs="Times New Roman"/>
          <w:b/>
          <w:bCs/>
          <w:color w:val="000000"/>
        </w:rPr>
      </w:pPr>
    </w:p>
    <w:p w14:paraId="6B1D0D35" w14:textId="54909314" w:rsidR="008F4FFC" w:rsidRDefault="008F4FFC" w:rsidP="008F4FFC">
      <w:pPr>
        <w:rPr>
          <w:rFonts w:ascii="Times New Roman" w:eastAsia="Times New Roman" w:hAnsi="Times New Roman" w:cs="Times New Roman"/>
          <w:b/>
          <w:bCs/>
          <w:color w:val="000000"/>
        </w:rPr>
      </w:pPr>
    </w:p>
    <w:p w14:paraId="4967449A" w14:textId="19BF95B9" w:rsidR="008F4FFC" w:rsidRDefault="008F4FFC" w:rsidP="008F4FFC">
      <w:pPr>
        <w:rPr>
          <w:rFonts w:ascii="Times New Roman" w:eastAsia="Times New Roman" w:hAnsi="Times New Roman" w:cs="Times New Roman"/>
          <w:b/>
          <w:bCs/>
          <w:color w:val="000000"/>
        </w:rPr>
      </w:pPr>
    </w:p>
    <w:p w14:paraId="65DFA283" w14:textId="4F6A604B" w:rsidR="008F4FFC" w:rsidRDefault="008F4FFC" w:rsidP="008F4FFC">
      <w:pPr>
        <w:rPr>
          <w:rFonts w:ascii="Times New Roman" w:eastAsia="Times New Roman" w:hAnsi="Times New Roman" w:cs="Times New Roman"/>
          <w:b/>
          <w:bCs/>
          <w:color w:val="000000"/>
        </w:rPr>
      </w:pPr>
    </w:p>
    <w:p w14:paraId="3EFCFBE2" w14:textId="0A57D064" w:rsidR="008F4FFC" w:rsidRDefault="008F4FFC" w:rsidP="008F4FFC">
      <w:pPr>
        <w:rPr>
          <w:rFonts w:ascii="Times New Roman" w:eastAsia="Times New Roman" w:hAnsi="Times New Roman" w:cs="Times New Roman"/>
          <w:b/>
          <w:bCs/>
          <w:color w:val="000000"/>
        </w:rPr>
      </w:pPr>
    </w:p>
    <w:p w14:paraId="65E24426" w14:textId="345D4C02" w:rsidR="008F4FFC" w:rsidRDefault="008F4FFC" w:rsidP="008F4FFC">
      <w:pPr>
        <w:rPr>
          <w:rFonts w:ascii="Times New Roman" w:eastAsia="Times New Roman" w:hAnsi="Times New Roman" w:cs="Times New Roman"/>
          <w:b/>
          <w:bCs/>
          <w:color w:val="000000"/>
        </w:rPr>
      </w:pPr>
    </w:p>
    <w:p w14:paraId="7A39B945" w14:textId="13859663" w:rsidR="008F4FFC" w:rsidRDefault="008F4FFC" w:rsidP="008F4FFC">
      <w:pPr>
        <w:rPr>
          <w:rFonts w:ascii="Times New Roman" w:eastAsia="Times New Roman" w:hAnsi="Times New Roman" w:cs="Times New Roman"/>
          <w:b/>
          <w:bCs/>
          <w:color w:val="000000"/>
        </w:rPr>
      </w:pPr>
    </w:p>
    <w:p w14:paraId="06E7136F" w14:textId="69E13707" w:rsidR="008F4FFC" w:rsidRDefault="008F4FFC" w:rsidP="008F4FFC">
      <w:pPr>
        <w:rPr>
          <w:rFonts w:ascii="Times New Roman" w:eastAsia="Times New Roman" w:hAnsi="Times New Roman" w:cs="Times New Roman"/>
          <w:b/>
          <w:bCs/>
          <w:color w:val="000000"/>
        </w:rPr>
      </w:pPr>
    </w:p>
    <w:p w14:paraId="0009001B" w14:textId="7455C93F" w:rsidR="008F4FFC" w:rsidRDefault="008F4FFC" w:rsidP="008F4FFC">
      <w:pPr>
        <w:rPr>
          <w:rFonts w:ascii="Times New Roman" w:eastAsia="Times New Roman" w:hAnsi="Times New Roman" w:cs="Times New Roman"/>
          <w:b/>
          <w:bCs/>
          <w:color w:val="000000"/>
        </w:rPr>
      </w:pPr>
    </w:p>
    <w:p w14:paraId="1A1673FF" w14:textId="6A6CB35C" w:rsidR="008F4FFC" w:rsidRDefault="008F4FFC" w:rsidP="008F4FFC">
      <w:pPr>
        <w:rPr>
          <w:rFonts w:ascii="Times New Roman" w:eastAsia="Times New Roman" w:hAnsi="Times New Roman" w:cs="Times New Roman"/>
          <w:b/>
          <w:bCs/>
          <w:color w:val="000000"/>
        </w:rPr>
      </w:pPr>
    </w:p>
    <w:p w14:paraId="6729B353" w14:textId="45D16E5D" w:rsidR="008F4FFC" w:rsidRDefault="008F4FFC" w:rsidP="008F4FFC">
      <w:pPr>
        <w:rPr>
          <w:rFonts w:ascii="Times New Roman" w:eastAsia="Times New Roman" w:hAnsi="Times New Roman" w:cs="Times New Roman"/>
          <w:b/>
          <w:bCs/>
          <w:color w:val="000000"/>
        </w:rPr>
      </w:pPr>
    </w:p>
    <w:p w14:paraId="0E83BF41" w14:textId="6F4CCF71" w:rsidR="008F4FFC" w:rsidRDefault="008F4FFC" w:rsidP="008F4FFC">
      <w:pPr>
        <w:rPr>
          <w:rFonts w:ascii="Times New Roman" w:eastAsia="Times New Roman" w:hAnsi="Times New Roman" w:cs="Times New Roman"/>
          <w:b/>
          <w:bCs/>
          <w:color w:val="000000"/>
        </w:rPr>
      </w:pPr>
    </w:p>
    <w:p w14:paraId="70BF100B" w14:textId="6CD768B5" w:rsidR="008F4FFC" w:rsidRDefault="008F4FFC" w:rsidP="008F4FFC">
      <w:pPr>
        <w:rPr>
          <w:rFonts w:ascii="Times New Roman" w:eastAsia="Times New Roman" w:hAnsi="Times New Roman" w:cs="Times New Roman"/>
          <w:b/>
          <w:bCs/>
          <w:color w:val="000000"/>
        </w:rPr>
      </w:pPr>
    </w:p>
    <w:p w14:paraId="1ED8EB8E" w14:textId="02D16D8C" w:rsidR="008F4FFC" w:rsidRDefault="008F4FFC" w:rsidP="008F4FFC">
      <w:pPr>
        <w:rPr>
          <w:rFonts w:ascii="Times New Roman" w:eastAsia="Times New Roman" w:hAnsi="Times New Roman" w:cs="Times New Roman"/>
          <w:b/>
          <w:bCs/>
          <w:color w:val="000000"/>
        </w:rPr>
      </w:pPr>
    </w:p>
    <w:p w14:paraId="376447DC" w14:textId="1D259F03" w:rsidR="008F4FFC" w:rsidRDefault="008F4FFC" w:rsidP="008F4FFC">
      <w:pPr>
        <w:rPr>
          <w:rFonts w:ascii="Times New Roman" w:eastAsia="Times New Roman" w:hAnsi="Times New Roman" w:cs="Times New Roman"/>
          <w:b/>
          <w:bCs/>
          <w:color w:val="000000"/>
        </w:rPr>
      </w:pPr>
    </w:p>
    <w:p w14:paraId="475209A3" w14:textId="314879FF" w:rsidR="008F4FFC" w:rsidRDefault="008F4FFC" w:rsidP="008F4FFC">
      <w:pPr>
        <w:rPr>
          <w:rFonts w:ascii="Times New Roman" w:eastAsia="Times New Roman" w:hAnsi="Times New Roman" w:cs="Times New Roman"/>
          <w:b/>
          <w:bCs/>
          <w:color w:val="000000"/>
        </w:rPr>
      </w:pPr>
    </w:p>
    <w:p w14:paraId="447D05ED" w14:textId="0B592A38" w:rsidR="008F4FFC" w:rsidRDefault="008F4FFC" w:rsidP="008F4FFC">
      <w:pPr>
        <w:rPr>
          <w:rFonts w:ascii="Times New Roman" w:eastAsia="Times New Roman" w:hAnsi="Times New Roman" w:cs="Times New Roman"/>
          <w:b/>
          <w:bCs/>
          <w:color w:val="000000"/>
        </w:rPr>
      </w:pPr>
    </w:p>
    <w:p w14:paraId="76B56701" w14:textId="283D8834" w:rsidR="008F4FFC" w:rsidRDefault="008F4FFC" w:rsidP="008F4FFC">
      <w:pPr>
        <w:rPr>
          <w:rFonts w:ascii="Times New Roman" w:eastAsia="Times New Roman" w:hAnsi="Times New Roman" w:cs="Times New Roman"/>
          <w:b/>
          <w:bCs/>
          <w:color w:val="000000"/>
        </w:rPr>
      </w:pPr>
    </w:p>
    <w:p w14:paraId="5B9EE9A9" w14:textId="7A76F020" w:rsidR="008F4FFC" w:rsidRDefault="008F4FFC" w:rsidP="008F4FFC">
      <w:pPr>
        <w:rPr>
          <w:rFonts w:ascii="Times New Roman" w:eastAsia="Times New Roman" w:hAnsi="Times New Roman" w:cs="Times New Roman"/>
          <w:b/>
          <w:bCs/>
          <w:color w:val="000000"/>
        </w:rPr>
      </w:pPr>
    </w:p>
    <w:p w14:paraId="3FE705DE" w14:textId="77777777" w:rsidR="008F4FFC" w:rsidRPr="009962CE" w:rsidRDefault="008F4FFC" w:rsidP="008F4FFC">
      <w:pPr>
        <w:rPr>
          <w:rFonts w:ascii="Times New Roman" w:eastAsia="Times New Roman" w:hAnsi="Times New Roman" w:cs="Times New Roman"/>
          <w:sz w:val="22"/>
          <w:szCs w:val="22"/>
        </w:rPr>
      </w:pPr>
    </w:p>
    <w:p w14:paraId="203C520A" w14:textId="7DB7B6C3" w:rsidR="00856DC3" w:rsidRPr="009962CE" w:rsidRDefault="00856DC3" w:rsidP="00787CF1">
      <w:pPr>
        <w:pStyle w:val="NormalWeb"/>
        <w:shd w:val="clear" w:color="auto" w:fill="FFFFFF"/>
        <w:spacing w:before="0" w:beforeAutospacing="0" w:after="150" w:afterAutospacing="0"/>
        <w:rPr>
          <w:color w:val="000000"/>
          <w:sz w:val="20"/>
          <w:szCs w:val="20"/>
        </w:rPr>
      </w:pPr>
    </w:p>
    <w:p w14:paraId="5B21593A" w14:textId="30412B1F" w:rsidR="00856DC3" w:rsidRPr="009962CE" w:rsidRDefault="00B34BB5" w:rsidP="00856DC3">
      <w:pPr>
        <w:spacing w:before="360" w:after="160"/>
        <w:outlineLvl w:val="1"/>
        <w:rPr>
          <w:rFonts w:ascii="Times New Roman" w:hAnsi="Times New Roman" w:cs="Times New Roman"/>
          <w:b/>
          <w:bCs/>
          <w:sz w:val="36"/>
          <w:szCs w:val="36"/>
        </w:rPr>
      </w:pPr>
      <w:r w:rsidRPr="009962CE">
        <w:rPr>
          <w:rFonts w:ascii="Times New Roman" w:hAnsi="Times New Roman" w:cs="Times New Roman"/>
          <w:b/>
          <w:bCs/>
          <w:color w:val="000000"/>
          <w:sz w:val="32"/>
          <w:szCs w:val="32"/>
          <w:u w:val="single"/>
        </w:rPr>
        <w:br/>
      </w:r>
      <w:r w:rsidR="00856DC3" w:rsidRPr="009962CE">
        <w:rPr>
          <w:rFonts w:ascii="Times New Roman" w:hAnsi="Times New Roman" w:cs="Times New Roman"/>
          <w:b/>
          <w:bCs/>
          <w:color w:val="000000"/>
          <w:sz w:val="32"/>
          <w:szCs w:val="32"/>
          <w:u w:val="single"/>
        </w:rPr>
        <w:t>Method</w:t>
      </w:r>
    </w:p>
    <w:p w14:paraId="2968E9BA" w14:textId="77777777" w:rsidR="00856DC3" w:rsidRPr="009962CE" w:rsidRDefault="00856DC3" w:rsidP="00856DC3">
      <w:pPr>
        <w:spacing w:after="160"/>
        <w:rPr>
          <w:rFonts w:ascii="Times New Roman" w:hAnsi="Times New Roman" w:cs="Times New Roman"/>
        </w:rPr>
      </w:pPr>
      <w:r w:rsidRPr="009962CE">
        <w:rPr>
          <w:rFonts w:ascii="Times New Roman" w:hAnsi="Times New Roman" w:cs="Times New Roman"/>
          <w:color w:val="000000"/>
          <w:sz w:val="22"/>
          <w:szCs w:val="22"/>
        </w:rPr>
        <w:lastRenderedPageBreak/>
        <w:t> </w:t>
      </w:r>
    </w:p>
    <w:p w14:paraId="38DB4E60" w14:textId="77777777" w:rsidR="00856DC3" w:rsidRPr="009962CE" w:rsidRDefault="00856DC3" w:rsidP="00856DC3">
      <w:pPr>
        <w:spacing w:before="240" w:after="40"/>
        <w:outlineLvl w:val="3"/>
        <w:rPr>
          <w:rFonts w:ascii="Times New Roman" w:hAnsi="Times New Roman" w:cs="Times New Roman"/>
          <w:b/>
          <w:bCs/>
        </w:rPr>
      </w:pPr>
      <w:r w:rsidRPr="009962CE">
        <w:rPr>
          <w:rFonts w:ascii="Times New Roman" w:hAnsi="Times New Roman" w:cs="Times New Roman"/>
          <w:b/>
          <w:bCs/>
          <w:color w:val="000000"/>
          <w:sz w:val="26"/>
          <w:szCs w:val="26"/>
        </w:rPr>
        <w:t xml:space="preserve">The role of the ballot is to </w:t>
      </w:r>
      <w:r w:rsidRPr="009962CE">
        <w:rPr>
          <w:rFonts w:ascii="Times New Roman" w:hAnsi="Times New Roman" w:cs="Times New Roman"/>
          <w:b/>
          <w:bCs/>
          <w:i/>
          <w:iCs/>
          <w:color w:val="000000"/>
          <w:sz w:val="26"/>
          <w:szCs w:val="26"/>
          <w:u w:val="single"/>
        </w:rPr>
        <w:t>evaluate the consequences of the affirmative’s policy proposal</w:t>
      </w:r>
      <w:r w:rsidRPr="009962CE">
        <w:rPr>
          <w:rFonts w:ascii="Times New Roman" w:hAnsi="Times New Roman" w:cs="Times New Roman"/>
          <w:b/>
          <w:bCs/>
          <w:color w:val="000000"/>
          <w:sz w:val="26"/>
          <w:szCs w:val="26"/>
        </w:rPr>
        <w:t>.</w:t>
      </w:r>
    </w:p>
    <w:p w14:paraId="505A8F7E" w14:textId="77777777" w:rsidR="00856DC3" w:rsidRPr="009962CE" w:rsidRDefault="00856DC3" w:rsidP="00856DC3">
      <w:pPr>
        <w:spacing w:after="160"/>
        <w:rPr>
          <w:rFonts w:ascii="Times New Roman" w:hAnsi="Times New Roman" w:cs="Times New Roman"/>
        </w:rPr>
      </w:pPr>
      <w:r w:rsidRPr="009962CE">
        <w:rPr>
          <w:rFonts w:ascii="Times New Roman" w:hAnsi="Times New Roman" w:cs="Times New Roman"/>
          <w:color w:val="000000"/>
          <w:sz w:val="22"/>
          <w:szCs w:val="22"/>
        </w:rPr>
        <w:t> </w:t>
      </w:r>
    </w:p>
    <w:p w14:paraId="3D3FADB7" w14:textId="77777777" w:rsidR="00856DC3" w:rsidRPr="009962CE" w:rsidRDefault="00856DC3" w:rsidP="00856DC3">
      <w:pPr>
        <w:spacing w:before="240" w:after="40"/>
        <w:outlineLvl w:val="3"/>
        <w:rPr>
          <w:rFonts w:ascii="Times New Roman" w:hAnsi="Times New Roman" w:cs="Times New Roman"/>
          <w:b/>
          <w:bCs/>
        </w:rPr>
      </w:pPr>
      <w:r w:rsidRPr="009962CE">
        <w:rPr>
          <w:rFonts w:ascii="Times New Roman" w:hAnsi="Times New Roman" w:cs="Times New Roman"/>
          <w:b/>
          <w:bCs/>
          <w:color w:val="000000"/>
          <w:sz w:val="26"/>
          <w:szCs w:val="26"/>
        </w:rPr>
        <w:t xml:space="preserve">Scenario analysis builds </w:t>
      </w:r>
      <w:r w:rsidRPr="009962CE">
        <w:rPr>
          <w:rFonts w:ascii="Times New Roman" w:hAnsi="Times New Roman" w:cs="Times New Roman"/>
          <w:b/>
          <w:bCs/>
          <w:color w:val="000000"/>
          <w:sz w:val="26"/>
          <w:szCs w:val="26"/>
          <w:u w:val="single"/>
        </w:rPr>
        <w:t>portable skills</w:t>
      </w:r>
      <w:r w:rsidRPr="009962CE">
        <w:rPr>
          <w:rFonts w:ascii="Times New Roman" w:hAnsi="Times New Roman" w:cs="Times New Roman"/>
          <w:b/>
          <w:bCs/>
          <w:color w:val="000000"/>
          <w:sz w:val="26"/>
          <w:szCs w:val="26"/>
        </w:rPr>
        <w:t xml:space="preserve"> of </w:t>
      </w:r>
      <w:r w:rsidRPr="009962CE">
        <w:rPr>
          <w:rFonts w:ascii="Times New Roman" w:hAnsi="Times New Roman" w:cs="Times New Roman"/>
          <w:b/>
          <w:bCs/>
          <w:color w:val="000000"/>
          <w:sz w:val="26"/>
          <w:szCs w:val="26"/>
          <w:u w:val="single"/>
        </w:rPr>
        <w:t>critical thinking</w:t>
      </w:r>
      <w:r w:rsidRPr="009962CE">
        <w:rPr>
          <w:rFonts w:ascii="Times New Roman" w:hAnsi="Times New Roman" w:cs="Times New Roman"/>
          <w:b/>
          <w:bCs/>
          <w:color w:val="000000"/>
          <w:sz w:val="26"/>
          <w:szCs w:val="26"/>
        </w:rPr>
        <w:t xml:space="preserve">, </w:t>
      </w:r>
      <w:r w:rsidRPr="009962CE">
        <w:rPr>
          <w:rFonts w:ascii="Times New Roman" w:hAnsi="Times New Roman" w:cs="Times New Roman"/>
          <w:b/>
          <w:bCs/>
          <w:color w:val="000000"/>
          <w:sz w:val="26"/>
          <w:szCs w:val="26"/>
          <w:u w:val="single"/>
        </w:rPr>
        <w:t>creativity</w:t>
      </w:r>
      <w:r w:rsidRPr="009962CE">
        <w:rPr>
          <w:rFonts w:ascii="Times New Roman" w:hAnsi="Times New Roman" w:cs="Times New Roman"/>
          <w:b/>
          <w:bCs/>
          <w:color w:val="000000"/>
          <w:sz w:val="26"/>
          <w:szCs w:val="26"/>
        </w:rPr>
        <w:t xml:space="preserve">, and </w:t>
      </w:r>
      <w:r w:rsidRPr="009962CE">
        <w:rPr>
          <w:rFonts w:ascii="Times New Roman" w:hAnsi="Times New Roman" w:cs="Times New Roman"/>
          <w:b/>
          <w:bCs/>
          <w:color w:val="000000"/>
          <w:sz w:val="26"/>
          <w:szCs w:val="26"/>
          <w:u w:val="single"/>
        </w:rPr>
        <w:t>planning</w:t>
      </w:r>
      <w:r w:rsidRPr="009962CE">
        <w:rPr>
          <w:rFonts w:ascii="Times New Roman" w:hAnsi="Times New Roman" w:cs="Times New Roman"/>
          <w:b/>
          <w:bCs/>
          <w:color w:val="000000"/>
          <w:sz w:val="26"/>
          <w:szCs w:val="26"/>
        </w:rPr>
        <w:t>.</w:t>
      </w:r>
    </w:p>
    <w:p w14:paraId="4EF81042" w14:textId="77777777" w:rsidR="00856DC3" w:rsidRPr="009962CE" w:rsidRDefault="00856DC3" w:rsidP="00856DC3">
      <w:pPr>
        <w:spacing w:after="160"/>
        <w:rPr>
          <w:rFonts w:ascii="Times New Roman" w:hAnsi="Times New Roman" w:cs="Times New Roman"/>
        </w:rPr>
      </w:pPr>
      <w:proofErr w:type="spellStart"/>
      <w:r w:rsidRPr="009962CE">
        <w:rPr>
          <w:rFonts w:ascii="Times New Roman" w:hAnsi="Times New Roman" w:cs="Times New Roman"/>
          <w:b/>
          <w:bCs/>
          <w:color w:val="000000"/>
          <w:sz w:val="26"/>
          <w:szCs w:val="26"/>
        </w:rPr>
        <w:t>Barma</w:t>
      </w:r>
      <w:proofErr w:type="spellEnd"/>
      <w:r w:rsidRPr="009962CE">
        <w:rPr>
          <w:rFonts w:ascii="Times New Roman" w:hAnsi="Times New Roman" w:cs="Times New Roman"/>
          <w:b/>
          <w:bCs/>
          <w:color w:val="000000"/>
          <w:sz w:val="26"/>
          <w:szCs w:val="26"/>
        </w:rPr>
        <w:t xml:space="preserve"> et al. ’16</w:t>
      </w:r>
      <w:r w:rsidRPr="009962CE">
        <w:rPr>
          <w:rFonts w:ascii="Times New Roman" w:hAnsi="Times New Roman" w:cs="Times New Roman"/>
          <w:b/>
          <w:bCs/>
          <w:color w:val="000000"/>
        </w:rPr>
        <w:t xml:space="preserve"> [</w:t>
      </w:r>
      <w:proofErr w:type="spellStart"/>
      <w:r w:rsidRPr="009962CE">
        <w:rPr>
          <w:rFonts w:ascii="Times New Roman" w:hAnsi="Times New Roman" w:cs="Times New Roman"/>
          <w:b/>
          <w:bCs/>
          <w:color w:val="000000"/>
        </w:rPr>
        <w:t>Barma</w:t>
      </w:r>
      <w:proofErr w:type="spellEnd"/>
      <w:r w:rsidRPr="009962CE">
        <w:rPr>
          <w:rFonts w:ascii="Times New Roman" w:hAnsi="Times New Roman" w:cs="Times New Roman"/>
          <w:b/>
          <w:bCs/>
          <w:color w:val="000000"/>
        </w:rPr>
        <w:t xml:space="preserve">, </w:t>
      </w:r>
      <w:proofErr w:type="spellStart"/>
      <w:r w:rsidRPr="009962CE">
        <w:rPr>
          <w:rFonts w:ascii="Times New Roman" w:hAnsi="Times New Roman" w:cs="Times New Roman"/>
          <w:b/>
          <w:bCs/>
          <w:color w:val="000000"/>
        </w:rPr>
        <w:t>Naazneen</w:t>
      </w:r>
      <w:proofErr w:type="spellEnd"/>
      <w:r w:rsidRPr="009962CE">
        <w:rPr>
          <w:rFonts w:ascii="Times New Roman" w:hAnsi="Times New Roman" w:cs="Times New Roman"/>
          <w:b/>
          <w:bCs/>
          <w:color w:val="000000"/>
        </w:rPr>
        <w:t xml:space="preserve"> (</w:t>
      </w:r>
      <w:proofErr w:type="spellStart"/>
      <w:r w:rsidRPr="009962CE">
        <w:rPr>
          <w:rFonts w:ascii="Times New Roman" w:hAnsi="Times New Roman" w:cs="Times New Roman"/>
          <w:b/>
          <w:bCs/>
          <w:color w:val="000000"/>
        </w:rPr>
        <w:t>Naazneen</w:t>
      </w:r>
      <w:proofErr w:type="spellEnd"/>
      <w:r w:rsidRPr="009962CE">
        <w:rPr>
          <w:rFonts w:ascii="Times New Roman" w:hAnsi="Times New Roman" w:cs="Times New Roman"/>
          <w:b/>
          <w:bCs/>
          <w:color w:val="000000"/>
        </w:rPr>
        <w:t xml:space="preserve"> H. </w:t>
      </w:r>
      <w:proofErr w:type="spellStart"/>
      <w:r w:rsidRPr="009962CE">
        <w:rPr>
          <w:rFonts w:ascii="Times New Roman" w:hAnsi="Times New Roman" w:cs="Times New Roman"/>
          <w:b/>
          <w:bCs/>
          <w:color w:val="000000"/>
        </w:rPr>
        <w:t>Barma</w:t>
      </w:r>
      <w:proofErr w:type="spellEnd"/>
      <w:r w:rsidRPr="009962CE">
        <w:rPr>
          <w:rFonts w:ascii="Times New Roman" w:hAnsi="Times New Roman" w:cs="Times New Roman"/>
          <w:b/>
          <w:bCs/>
          <w:color w:val="000000"/>
        </w:rPr>
        <w:t xml:space="preserve"> is Associate Professor of National Security Affairs at the Naval Postgraduate School), Durbin, Brent (Brent Durbin is Associate Professor of Government at Smith College), Lorber, Eric (Eric Lorber is an adjunct Fellow at the Center for a New American Security), and </w:t>
      </w:r>
      <w:proofErr w:type="spellStart"/>
      <w:r w:rsidRPr="009962CE">
        <w:rPr>
          <w:rFonts w:ascii="Times New Roman" w:hAnsi="Times New Roman" w:cs="Times New Roman"/>
          <w:b/>
          <w:bCs/>
          <w:color w:val="000000"/>
        </w:rPr>
        <w:t>Whitlark</w:t>
      </w:r>
      <w:proofErr w:type="spellEnd"/>
      <w:r w:rsidRPr="009962CE">
        <w:rPr>
          <w:rFonts w:ascii="Times New Roman" w:hAnsi="Times New Roman" w:cs="Times New Roman"/>
          <w:b/>
          <w:bCs/>
          <w:color w:val="000000"/>
        </w:rPr>
        <w:t xml:space="preserve">, Rachel (Rachel </w:t>
      </w:r>
      <w:proofErr w:type="spellStart"/>
      <w:r w:rsidRPr="009962CE">
        <w:rPr>
          <w:rFonts w:ascii="Times New Roman" w:hAnsi="Times New Roman" w:cs="Times New Roman"/>
          <w:b/>
          <w:bCs/>
          <w:color w:val="000000"/>
        </w:rPr>
        <w:t>Whitlark</w:t>
      </w:r>
      <w:proofErr w:type="spellEnd"/>
      <w:r w:rsidRPr="009962CE">
        <w:rPr>
          <w:rFonts w:ascii="Times New Roman" w:hAnsi="Times New Roman" w:cs="Times New Roman"/>
          <w:b/>
          <w:bCs/>
          <w:color w:val="000000"/>
        </w:rPr>
        <w:t xml:space="preserve"> is an Assistant Professor of International Affairs at the Georgia Institute of Technology). “’Imagine a World in Which’: Using Scenarios in Political Science.” </w:t>
      </w:r>
      <w:r w:rsidRPr="009962CE">
        <w:rPr>
          <w:rFonts w:ascii="Times New Roman" w:hAnsi="Times New Roman" w:cs="Times New Roman"/>
          <w:b/>
          <w:bCs/>
          <w:i/>
          <w:iCs/>
          <w:color w:val="000000"/>
        </w:rPr>
        <w:t>International Studies Perspectives</w:t>
      </w:r>
      <w:r w:rsidRPr="009962CE">
        <w:rPr>
          <w:rFonts w:ascii="Times New Roman" w:hAnsi="Times New Roman" w:cs="Times New Roman"/>
          <w:b/>
          <w:bCs/>
          <w:color w:val="000000"/>
        </w:rPr>
        <w:t>, Volume 17, Number 2, pgs. 1-19, https://calhoun.nps.edu/bitstream/handle/10945/48304/Barma_using_scenarios_in_political_science_isp_2015.pdf.]</w:t>
      </w:r>
    </w:p>
    <w:p w14:paraId="1B893BA4" w14:textId="7AC1C317" w:rsidR="00B34BB5" w:rsidRPr="009962CE" w:rsidRDefault="00856DC3" w:rsidP="00B34BB5">
      <w:pPr>
        <w:spacing w:after="160"/>
        <w:rPr>
          <w:rFonts w:ascii="Times New Roman" w:hAnsi="Times New Roman" w:cs="Times New Roman"/>
        </w:rPr>
      </w:pPr>
      <w:r w:rsidRPr="009962CE">
        <w:rPr>
          <w:rFonts w:ascii="Times New Roman" w:hAnsi="Times New Roman" w:cs="Times New Roman"/>
          <w:color w:val="000000"/>
          <w:sz w:val="16"/>
          <w:szCs w:val="16"/>
        </w:rPr>
        <w:t xml:space="preserve">What Are Scenarios and Why Use Them in Political Science? </w:t>
      </w:r>
      <w:r w:rsidRPr="009962CE">
        <w:rPr>
          <w:rFonts w:ascii="Times New Roman" w:hAnsi="Times New Roman" w:cs="Times New Roman"/>
          <w:color w:val="000000"/>
          <w:sz w:val="22"/>
          <w:szCs w:val="22"/>
          <w:u w:val="single"/>
          <w:shd w:val="clear" w:color="auto" w:fill="00FF00"/>
        </w:rPr>
        <w:t>Scenario analysis</w:t>
      </w:r>
      <w:r w:rsidRPr="009962CE">
        <w:rPr>
          <w:rFonts w:ascii="Times New Roman" w:hAnsi="Times New Roman" w:cs="Times New Roman"/>
          <w:color w:val="000000"/>
          <w:sz w:val="16"/>
          <w:szCs w:val="16"/>
        </w:rPr>
        <w:t xml:space="preserve"> is </w:t>
      </w:r>
      <w:proofErr w:type="gramStart"/>
      <w:r w:rsidRPr="009962CE">
        <w:rPr>
          <w:rFonts w:ascii="Times New Roman" w:hAnsi="Times New Roman" w:cs="Times New Roman"/>
          <w:color w:val="000000"/>
          <w:sz w:val="16"/>
          <w:szCs w:val="16"/>
        </w:rPr>
        <w:t>perceived most commonly</w:t>
      </w:r>
      <w:proofErr w:type="gramEnd"/>
      <w:r w:rsidRPr="009962CE">
        <w:rPr>
          <w:rFonts w:ascii="Times New Roman" w:hAnsi="Times New Roman" w:cs="Times New Roman"/>
          <w:color w:val="000000"/>
          <w:sz w:val="16"/>
          <w:szCs w:val="16"/>
        </w:rPr>
        <w:t xml:space="preserve"> as a technique for examining the robustness of strategy. It </w:t>
      </w:r>
      <w:r w:rsidRPr="009962CE">
        <w:rPr>
          <w:rFonts w:ascii="Times New Roman" w:hAnsi="Times New Roman" w:cs="Times New Roman"/>
          <w:color w:val="000000"/>
          <w:sz w:val="22"/>
          <w:szCs w:val="22"/>
          <w:u w:val="single"/>
          <w:shd w:val="clear" w:color="auto" w:fill="00FF00"/>
        </w:rPr>
        <w:t>can immerse decision makers in</w:t>
      </w:r>
      <w:r w:rsidRPr="009962CE">
        <w:rPr>
          <w:rFonts w:ascii="Times New Roman" w:hAnsi="Times New Roman" w:cs="Times New Roman"/>
          <w:color w:val="000000"/>
          <w:sz w:val="22"/>
          <w:szCs w:val="22"/>
          <w:u w:val="single"/>
        </w:rPr>
        <w:t xml:space="preserve"> future </w:t>
      </w:r>
      <w:r w:rsidRPr="009962CE">
        <w:rPr>
          <w:rFonts w:ascii="Times New Roman" w:hAnsi="Times New Roman" w:cs="Times New Roman"/>
          <w:color w:val="000000"/>
          <w:sz w:val="22"/>
          <w:szCs w:val="22"/>
          <w:u w:val="single"/>
          <w:shd w:val="clear" w:color="auto" w:fill="00FF00"/>
        </w:rPr>
        <w:t>states that go beyond convention</w:t>
      </w:r>
      <w:r w:rsidRPr="009962CE">
        <w:rPr>
          <w:rFonts w:ascii="Times New Roman" w:hAnsi="Times New Roman" w:cs="Times New Roman"/>
          <w:color w:val="000000"/>
          <w:sz w:val="22"/>
          <w:szCs w:val="22"/>
          <w:u w:val="single"/>
        </w:rPr>
        <w:t>al extrapolations of current trends</w:t>
      </w:r>
      <w:r w:rsidRPr="009962CE">
        <w:rPr>
          <w:rFonts w:ascii="Times New Roman" w:hAnsi="Times New Roman" w:cs="Times New Roman"/>
          <w:color w:val="000000"/>
          <w:sz w:val="16"/>
          <w:szCs w:val="16"/>
        </w:rPr>
        <w:t xml:space="preserve">, </w:t>
      </w:r>
      <w:r w:rsidRPr="009962CE">
        <w:rPr>
          <w:rFonts w:ascii="Times New Roman" w:hAnsi="Times New Roman" w:cs="Times New Roman"/>
          <w:color w:val="000000"/>
          <w:sz w:val="22"/>
          <w:szCs w:val="22"/>
          <w:u w:val="single"/>
        </w:rPr>
        <w:t>preparing them to take advantage of unexpected opportunities and to protect themselves from adverse exogenous shocks</w:t>
      </w:r>
      <w:r w:rsidRPr="009962CE">
        <w:rPr>
          <w:rFonts w:ascii="Times New Roman" w:hAnsi="Times New Roman" w:cs="Times New Roman"/>
          <w:color w:val="000000"/>
          <w:sz w:val="16"/>
          <w:szCs w:val="16"/>
        </w:rPr>
        <w:t xml:space="preserve">. The global petroleum company Shell, a pioneer of the technique, characterizes scenario analysis as the art of considering “what if” questions about possible future worlds. </w:t>
      </w:r>
      <w:r w:rsidRPr="009962CE">
        <w:rPr>
          <w:rFonts w:ascii="Times New Roman" w:hAnsi="Times New Roman" w:cs="Times New Roman"/>
          <w:color w:val="000000"/>
          <w:sz w:val="22"/>
          <w:szCs w:val="22"/>
          <w:u w:val="single"/>
        </w:rPr>
        <w:t>Scenario analysis is thus typically seen as serving the purposes of corporate planning or as a policy tool</w:t>
      </w:r>
      <w:r w:rsidRPr="009962CE">
        <w:rPr>
          <w:rFonts w:ascii="Times New Roman" w:hAnsi="Times New Roman" w:cs="Times New Roman"/>
          <w:color w:val="000000"/>
          <w:sz w:val="16"/>
          <w:szCs w:val="16"/>
        </w:rPr>
        <w:t xml:space="preserve"> to be used in combination with simulations of decision making. </w:t>
      </w:r>
      <w:r w:rsidRPr="009962CE">
        <w:rPr>
          <w:rFonts w:ascii="Times New Roman" w:hAnsi="Times New Roman" w:cs="Times New Roman"/>
          <w:color w:val="000000"/>
          <w:sz w:val="22"/>
          <w:szCs w:val="22"/>
          <w:u w:val="single"/>
        </w:rPr>
        <w:t>Yet scenario analysis is not inherently limited to these uses</w:t>
      </w:r>
      <w:r w:rsidRPr="009962CE">
        <w:rPr>
          <w:rFonts w:ascii="Times New Roman" w:hAnsi="Times New Roman" w:cs="Times New Roman"/>
          <w:color w:val="000000"/>
          <w:sz w:val="16"/>
          <w:szCs w:val="16"/>
        </w:rPr>
        <w:t xml:space="preserve">. </w:t>
      </w:r>
      <w:r w:rsidRPr="009962CE">
        <w:rPr>
          <w:rFonts w:ascii="Times New Roman" w:hAnsi="Times New Roman" w:cs="Times New Roman"/>
          <w:color w:val="000000"/>
          <w:sz w:val="22"/>
          <w:szCs w:val="22"/>
          <w:u w:val="single"/>
        </w:rPr>
        <w:t>This section</w:t>
      </w:r>
      <w:r w:rsidRPr="009962CE">
        <w:rPr>
          <w:rFonts w:ascii="Times New Roman" w:hAnsi="Times New Roman" w:cs="Times New Roman"/>
          <w:color w:val="000000"/>
          <w:sz w:val="16"/>
          <w:szCs w:val="16"/>
        </w:rPr>
        <w:t xml:space="preserve"> provides a brief overview of the practice of scenario analysis and the motivations underpinning its uses. It then </w:t>
      </w:r>
      <w:r w:rsidRPr="009962CE">
        <w:rPr>
          <w:rFonts w:ascii="Times New Roman" w:hAnsi="Times New Roman" w:cs="Times New Roman"/>
          <w:color w:val="000000"/>
          <w:sz w:val="22"/>
          <w:szCs w:val="22"/>
          <w:u w:val="single"/>
        </w:rPr>
        <w:t>makes a case for the utility of the technique for political science scholarship</w:t>
      </w:r>
      <w:r w:rsidRPr="009962CE">
        <w:rPr>
          <w:rFonts w:ascii="Times New Roman" w:hAnsi="Times New Roman" w:cs="Times New Roman"/>
          <w:color w:val="000000"/>
          <w:sz w:val="16"/>
          <w:szCs w:val="16"/>
        </w:rPr>
        <w:t xml:space="preserve"> and describes how the scenarios deployed at NEFPC were created. The Art of Scenario Analysis </w:t>
      </w:r>
      <w:r w:rsidRPr="009962CE">
        <w:rPr>
          <w:rFonts w:ascii="Times New Roman" w:hAnsi="Times New Roman" w:cs="Times New Roman"/>
          <w:color w:val="000000"/>
          <w:sz w:val="22"/>
          <w:szCs w:val="22"/>
          <w:u w:val="single"/>
        </w:rPr>
        <w:t xml:space="preserve">We characterize scenario analysis as the art of juxtaposing current trends in unexpected combinations </w:t>
      </w:r>
      <w:proofErr w:type="gramStart"/>
      <w:r w:rsidRPr="009962CE">
        <w:rPr>
          <w:rFonts w:ascii="Times New Roman" w:hAnsi="Times New Roman" w:cs="Times New Roman"/>
          <w:color w:val="000000"/>
          <w:sz w:val="22"/>
          <w:szCs w:val="22"/>
          <w:u w:val="single"/>
        </w:rPr>
        <w:t>in order to</w:t>
      </w:r>
      <w:proofErr w:type="gramEnd"/>
      <w:r w:rsidRPr="009962CE">
        <w:rPr>
          <w:rFonts w:ascii="Times New Roman" w:hAnsi="Times New Roman" w:cs="Times New Roman"/>
          <w:color w:val="000000"/>
          <w:sz w:val="22"/>
          <w:szCs w:val="22"/>
          <w:u w:val="single"/>
        </w:rPr>
        <w:t xml:space="preserve"> articulate surprising and yet plausible futures</w:t>
      </w:r>
      <w:r w:rsidRPr="009962CE">
        <w:rPr>
          <w:rFonts w:ascii="Times New Roman" w:hAnsi="Times New Roman" w:cs="Times New Roman"/>
          <w:color w:val="000000"/>
          <w:sz w:val="16"/>
          <w:szCs w:val="16"/>
        </w:rPr>
        <w:t xml:space="preserve">, often </w:t>
      </w:r>
      <w:r w:rsidRPr="009962CE">
        <w:rPr>
          <w:rFonts w:ascii="Times New Roman" w:hAnsi="Times New Roman" w:cs="Times New Roman"/>
          <w:color w:val="000000"/>
          <w:sz w:val="22"/>
          <w:szCs w:val="22"/>
          <w:u w:val="single"/>
        </w:rPr>
        <w:t>referred to as “alternative worlds.”</w:t>
      </w:r>
      <w:r w:rsidRPr="009962CE">
        <w:rPr>
          <w:rFonts w:ascii="Times New Roman" w:hAnsi="Times New Roman" w:cs="Times New Roman"/>
          <w:color w:val="000000"/>
          <w:sz w:val="16"/>
          <w:szCs w:val="16"/>
        </w:rPr>
        <w:t xml:space="preserve"> </w:t>
      </w:r>
      <w:r w:rsidRPr="009962CE">
        <w:rPr>
          <w:rFonts w:ascii="Times New Roman" w:hAnsi="Times New Roman" w:cs="Times New Roman"/>
          <w:color w:val="000000"/>
          <w:sz w:val="22"/>
          <w:szCs w:val="22"/>
          <w:u w:val="single"/>
          <w:shd w:val="clear" w:color="auto" w:fill="00FF00"/>
        </w:rPr>
        <w:t>Scenarios</w:t>
      </w:r>
      <w:r w:rsidRPr="009962CE">
        <w:rPr>
          <w:rFonts w:ascii="Times New Roman" w:hAnsi="Times New Roman" w:cs="Times New Roman"/>
          <w:color w:val="000000"/>
          <w:sz w:val="22"/>
          <w:szCs w:val="22"/>
          <w:u w:val="single"/>
        </w:rPr>
        <w:t xml:space="preserve"> are</w:t>
      </w:r>
      <w:r w:rsidRPr="009962CE">
        <w:rPr>
          <w:rFonts w:ascii="Times New Roman" w:hAnsi="Times New Roman" w:cs="Times New Roman"/>
          <w:color w:val="000000"/>
          <w:sz w:val="16"/>
          <w:szCs w:val="16"/>
        </w:rPr>
        <w:t xml:space="preserve"> thus </w:t>
      </w:r>
      <w:r w:rsidRPr="009962CE">
        <w:rPr>
          <w:rFonts w:ascii="Times New Roman" w:hAnsi="Times New Roman" w:cs="Times New Roman"/>
          <w:color w:val="000000"/>
          <w:sz w:val="22"/>
          <w:szCs w:val="22"/>
          <w:u w:val="single"/>
        </w:rPr>
        <w:t>explicitly not forecasts or projections based on linear extrapolations of contemporary patterns</w:t>
      </w:r>
      <w:r w:rsidRPr="009962CE">
        <w:rPr>
          <w:rFonts w:ascii="Times New Roman" w:hAnsi="Times New Roman" w:cs="Times New Roman"/>
          <w:color w:val="000000"/>
          <w:sz w:val="16"/>
          <w:szCs w:val="16"/>
        </w:rPr>
        <w:t xml:space="preserve">, </w:t>
      </w:r>
      <w:r w:rsidRPr="009962CE">
        <w:rPr>
          <w:rFonts w:ascii="Times New Roman" w:hAnsi="Times New Roman" w:cs="Times New Roman"/>
          <w:color w:val="000000"/>
          <w:sz w:val="22"/>
          <w:szCs w:val="22"/>
          <w:u w:val="single"/>
        </w:rPr>
        <w:t>and they are not hypothesis-based expert predictions</w:t>
      </w:r>
      <w:r w:rsidRPr="009962CE">
        <w:rPr>
          <w:rFonts w:ascii="Times New Roman" w:hAnsi="Times New Roman" w:cs="Times New Roman"/>
          <w:color w:val="000000"/>
          <w:sz w:val="16"/>
          <w:szCs w:val="16"/>
        </w:rPr>
        <w:t xml:space="preserve">. </w:t>
      </w:r>
      <w:r w:rsidRPr="009962CE">
        <w:rPr>
          <w:rFonts w:ascii="Times New Roman" w:hAnsi="Times New Roman" w:cs="Times New Roman"/>
          <w:color w:val="000000"/>
          <w:sz w:val="22"/>
          <w:szCs w:val="22"/>
          <w:u w:val="single"/>
        </w:rPr>
        <w:t>Nor should they be equated with simulations, which are</w:t>
      </w:r>
      <w:r w:rsidRPr="009962CE">
        <w:rPr>
          <w:rFonts w:ascii="Times New Roman" w:hAnsi="Times New Roman" w:cs="Times New Roman"/>
          <w:color w:val="000000"/>
          <w:sz w:val="16"/>
          <w:szCs w:val="16"/>
        </w:rPr>
        <w:t xml:space="preserve"> best characterized as </w:t>
      </w:r>
      <w:r w:rsidRPr="009962CE">
        <w:rPr>
          <w:rFonts w:ascii="Times New Roman" w:hAnsi="Times New Roman" w:cs="Times New Roman"/>
          <w:color w:val="000000"/>
          <w:sz w:val="22"/>
          <w:szCs w:val="22"/>
          <w:u w:val="single"/>
        </w:rPr>
        <w:t>functional representations of real institutions or decision-making processes</w:t>
      </w:r>
      <w:r w:rsidRPr="009962CE">
        <w:rPr>
          <w:rFonts w:ascii="Times New Roman" w:hAnsi="Times New Roman" w:cs="Times New Roman"/>
          <w:color w:val="000000"/>
          <w:sz w:val="16"/>
          <w:szCs w:val="16"/>
        </w:rPr>
        <w:t xml:space="preserve"> (</w:t>
      </w:r>
      <w:proofErr w:type="spellStart"/>
      <w:r w:rsidRPr="009962CE">
        <w:rPr>
          <w:rFonts w:ascii="Times New Roman" w:hAnsi="Times New Roman" w:cs="Times New Roman"/>
          <w:color w:val="000000"/>
          <w:sz w:val="16"/>
          <w:szCs w:val="16"/>
        </w:rPr>
        <w:t>Asal</w:t>
      </w:r>
      <w:proofErr w:type="spellEnd"/>
      <w:r w:rsidRPr="009962CE">
        <w:rPr>
          <w:rFonts w:ascii="Times New Roman" w:hAnsi="Times New Roman" w:cs="Times New Roman"/>
          <w:color w:val="000000"/>
          <w:sz w:val="16"/>
          <w:szCs w:val="16"/>
        </w:rPr>
        <w:t xml:space="preserve"> 2005). </w:t>
      </w:r>
      <w:r w:rsidRPr="009962CE">
        <w:rPr>
          <w:rFonts w:ascii="Times New Roman" w:hAnsi="Times New Roman" w:cs="Times New Roman"/>
          <w:color w:val="000000"/>
          <w:sz w:val="22"/>
          <w:szCs w:val="22"/>
          <w:u w:val="single"/>
        </w:rPr>
        <w:t xml:space="preserve">Instead, they </w:t>
      </w:r>
      <w:r w:rsidRPr="009962CE">
        <w:rPr>
          <w:rFonts w:ascii="Times New Roman" w:hAnsi="Times New Roman" w:cs="Times New Roman"/>
          <w:color w:val="000000"/>
          <w:sz w:val="22"/>
          <w:szCs w:val="22"/>
          <w:u w:val="single"/>
          <w:shd w:val="clear" w:color="auto" w:fill="00FF00"/>
        </w:rPr>
        <w:t>are depictions of possible future states</w:t>
      </w:r>
      <w:r w:rsidRPr="009962CE">
        <w:rPr>
          <w:rFonts w:ascii="Times New Roman" w:hAnsi="Times New Roman" w:cs="Times New Roman"/>
          <w:color w:val="000000"/>
          <w:sz w:val="22"/>
          <w:szCs w:val="22"/>
          <w:u w:val="single"/>
        </w:rPr>
        <w:t xml:space="preserve"> of the world</w:t>
      </w:r>
      <w:r w:rsidRPr="009962CE">
        <w:rPr>
          <w:rFonts w:ascii="Times New Roman" w:hAnsi="Times New Roman" w:cs="Times New Roman"/>
          <w:color w:val="000000"/>
          <w:sz w:val="16"/>
          <w:szCs w:val="16"/>
        </w:rPr>
        <w:t xml:space="preserve">, offered </w:t>
      </w:r>
      <w:r w:rsidRPr="009962CE">
        <w:rPr>
          <w:rFonts w:ascii="Times New Roman" w:hAnsi="Times New Roman" w:cs="Times New Roman"/>
          <w:color w:val="000000"/>
          <w:sz w:val="22"/>
          <w:szCs w:val="22"/>
          <w:u w:val="single"/>
        </w:rPr>
        <w:t xml:space="preserve">together </w:t>
      </w:r>
      <w:r w:rsidRPr="009962CE">
        <w:rPr>
          <w:rFonts w:ascii="Times New Roman" w:hAnsi="Times New Roman" w:cs="Times New Roman"/>
          <w:color w:val="000000"/>
          <w:sz w:val="22"/>
          <w:szCs w:val="22"/>
          <w:u w:val="single"/>
          <w:shd w:val="clear" w:color="auto" w:fill="00FF00"/>
        </w:rPr>
        <w:t>with a narrative</w:t>
      </w:r>
      <w:r w:rsidRPr="009962CE">
        <w:rPr>
          <w:rFonts w:ascii="Times New Roman" w:hAnsi="Times New Roman" w:cs="Times New Roman"/>
          <w:color w:val="000000"/>
          <w:sz w:val="22"/>
          <w:szCs w:val="22"/>
          <w:u w:val="single"/>
        </w:rPr>
        <w:t xml:space="preserve"> of the driving causal forces</w:t>
      </w:r>
      <w:r w:rsidRPr="009962CE">
        <w:rPr>
          <w:rFonts w:ascii="Times New Roman" w:hAnsi="Times New Roman" w:cs="Times New Roman"/>
          <w:color w:val="000000"/>
          <w:sz w:val="16"/>
          <w:szCs w:val="16"/>
        </w:rPr>
        <w:t xml:space="preserve"> and potential exogenous shocks </w:t>
      </w:r>
      <w:r w:rsidRPr="009962CE">
        <w:rPr>
          <w:rFonts w:ascii="Times New Roman" w:hAnsi="Times New Roman" w:cs="Times New Roman"/>
          <w:color w:val="000000"/>
          <w:sz w:val="22"/>
          <w:szCs w:val="22"/>
          <w:u w:val="single"/>
          <w:shd w:val="clear" w:color="auto" w:fill="00FF00"/>
        </w:rPr>
        <w:t>that could lead to those futures</w:t>
      </w:r>
      <w:r w:rsidRPr="009962CE">
        <w:rPr>
          <w:rFonts w:ascii="Times New Roman" w:hAnsi="Times New Roman" w:cs="Times New Roman"/>
          <w:color w:val="000000"/>
          <w:sz w:val="16"/>
          <w:szCs w:val="16"/>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9962CE">
        <w:rPr>
          <w:rFonts w:ascii="Times New Roman" w:hAnsi="Times New Roman" w:cs="Times New Roman"/>
          <w:color w:val="000000"/>
          <w:sz w:val="16"/>
          <w:szCs w:val="16"/>
        </w:rPr>
        <w:t>Raskin</w:t>
      </w:r>
      <w:proofErr w:type="spellEnd"/>
      <w:r w:rsidRPr="009962CE">
        <w:rPr>
          <w:rFonts w:ascii="Times New Roman" w:hAnsi="Times New Roman" w:cs="Times New Roman"/>
          <w:color w:val="000000"/>
          <w:sz w:val="16"/>
          <w:szCs w:val="1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9962CE">
        <w:rPr>
          <w:rFonts w:ascii="Times New Roman" w:hAnsi="Times New Roman" w:cs="Times New Roman"/>
          <w:color w:val="000000"/>
          <w:sz w:val="16"/>
          <w:szCs w:val="16"/>
        </w:rPr>
        <w:t>Wack</w:t>
      </w:r>
      <w:proofErr w:type="spellEnd"/>
      <w:r w:rsidRPr="009962CE">
        <w:rPr>
          <w:rFonts w:ascii="Times New Roman" w:hAnsi="Times New Roman" w:cs="Times New Roman"/>
          <w:color w:val="000000"/>
          <w:sz w:val="16"/>
          <w:szCs w:val="16"/>
        </w:rPr>
        <w:t xml:space="preserve"> 1985; Schwartz 1991). </w:t>
      </w:r>
      <w:proofErr w:type="gramStart"/>
      <w:r w:rsidRPr="009962CE">
        <w:rPr>
          <w:rFonts w:ascii="Times New Roman" w:hAnsi="Times New Roman" w:cs="Times New Roman"/>
          <w:color w:val="000000"/>
          <w:sz w:val="16"/>
          <w:szCs w:val="16"/>
        </w:rPr>
        <w:t>In particular, it</w:t>
      </w:r>
      <w:proofErr w:type="gramEnd"/>
      <w:r w:rsidRPr="009962CE">
        <w:rPr>
          <w:rFonts w:ascii="Times New Roman" w:hAnsi="Times New Roman" w:cs="Times New Roman"/>
          <w:color w:val="000000"/>
          <w:sz w:val="16"/>
          <w:szCs w:val="16"/>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9962CE">
        <w:rPr>
          <w:rFonts w:ascii="Times New Roman" w:hAnsi="Times New Roman" w:cs="Times New Roman"/>
          <w:color w:val="000000"/>
          <w:sz w:val="16"/>
          <w:szCs w:val="16"/>
        </w:rPr>
        <w:t>Kupers</w:t>
      </w:r>
      <w:proofErr w:type="spellEnd"/>
      <w:r w:rsidRPr="009962CE">
        <w:rPr>
          <w:rFonts w:ascii="Times New Roman" w:hAnsi="Times New Roman" w:cs="Times New Roman"/>
          <w:color w:val="000000"/>
          <w:sz w:val="16"/>
          <w:szCs w:val="16"/>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9962CE">
        <w:rPr>
          <w:rFonts w:ascii="Times New Roman" w:hAnsi="Times New Roman" w:cs="Times New Roman"/>
          <w:color w:val="000000"/>
          <w:sz w:val="16"/>
          <w:szCs w:val="16"/>
        </w:rPr>
        <w:t>Fuerth</w:t>
      </w:r>
      <w:proofErr w:type="spellEnd"/>
      <w:r w:rsidRPr="009962CE">
        <w:rPr>
          <w:rFonts w:ascii="Times New Roman" w:hAnsi="Times New Roman" w:cs="Times New Roman"/>
          <w:color w:val="000000"/>
          <w:sz w:val="16"/>
          <w:szCs w:val="16"/>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9962CE">
        <w:rPr>
          <w:rFonts w:ascii="Times New Roman" w:hAnsi="Times New Roman" w:cs="Times New Roman"/>
          <w:color w:val="000000"/>
          <w:sz w:val="16"/>
          <w:szCs w:val="16"/>
        </w:rPr>
        <w:t>on the basis of</w:t>
      </w:r>
      <w:proofErr w:type="gramEnd"/>
      <w:r w:rsidRPr="009962CE">
        <w:rPr>
          <w:rFonts w:ascii="Times New Roman" w:hAnsi="Times New Roman" w:cs="Times New Roman"/>
          <w:color w:val="000000"/>
          <w:sz w:val="16"/>
          <w:szCs w:val="16"/>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9962CE">
        <w:rPr>
          <w:rFonts w:ascii="Times New Roman" w:hAnsi="Times New Roman" w:cs="Times New Roman"/>
          <w:color w:val="000000"/>
          <w:sz w:val="16"/>
          <w:szCs w:val="16"/>
        </w:rPr>
        <w:t>EuroFutures</w:t>
      </w:r>
      <w:proofErr w:type="spellEnd"/>
      <w:r w:rsidRPr="009962CE">
        <w:rPr>
          <w:rFonts w:ascii="Times New Roman" w:hAnsi="Times New Roman" w:cs="Times New Roman"/>
          <w:color w:val="000000"/>
          <w:sz w:val="16"/>
          <w:szCs w:val="16"/>
        </w:rPr>
        <w:t xml:space="preserve"> project, which uses four scenarios to map the potential consequences of the Euro-area financial crisis (German Marshall Fund 2013). </w:t>
      </w:r>
      <w:r w:rsidRPr="009962CE">
        <w:rPr>
          <w:rFonts w:ascii="Times New Roman" w:hAnsi="Times New Roman" w:cs="Times New Roman"/>
          <w:color w:val="000000"/>
          <w:sz w:val="22"/>
          <w:szCs w:val="22"/>
          <w:u w:val="single"/>
        </w:rPr>
        <w:t>Several features make scenario analysis particularly useful for policymaking</w:t>
      </w:r>
      <w:r w:rsidRPr="009962CE">
        <w:rPr>
          <w:rFonts w:ascii="Times New Roman" w:hAnsi="Times New Roman" w:cs="Times New Roman"/>
          <w:color w:val="000000"/>
          <w:sz w:val="16"/>
          <w:szCs w:val="16"/>
        </w:rPr>
        <w:t xml:space="preserve">.5 </w:t>
      </w:r>
      <w:r w:rsidRPr="009962CE">
        <w:rPr>
          <w:rFonts w:ascii="Times New Roman" w:hAnsi="Times New Roman" w:cs="Times New Roman"/>
          <w:color w:val="000000"/>
          <w:sz w:val="22"/>
          <w:szCs w:val="22"/>
          <w:u w:val="single"/>
        </w:rPr>
        <w:t xml:space="preserve">Long-term global trends across </w:t>
      </w:r>
      <w:proofErr w:type="gramStart"/>
      <w:r w:rsidRPr="009962CE">
        <w:rPr>
          <w:rFonts w:ascii="Times New Roman" w:hAnsi="Times New Roman" w:cs="Times New Roman"/>
          <w:color w:val="000000"/>
          <w:sz w:val="22"/>
          <w:szCs w:val="22"/>
          <w:u w:val="single"/>
        </w:rPr>
        <w:t xml:space="preserve">a </w:t>
      </w:r>
      <w:r w:rsidRPr="009962CE">
        <w:rPr>
          <w:rFonts w:ascii="Times New Roman" w:hAnsi="Times New Roman" w:cs="Times New Roman"/>
          <w:color w:val="000000"/>
          <w:sz w:val="22"/>
          <w:szCs w:val="22"/>
          <w:u w:val="single"/>
        </w:rPr>
        <w:lastRenderedPageBreak/>
        <w:t>number of</w:t>
      </w:r>
      <w:proofErr w:type="gramEnd"/>
      <w:r w:rsidRPr="009962CE">
        <w:rPr>
          <w:rFonts w:ascii="Times New Roman" w:hAnsi="Times New Roman" w:cs="Times New Roman"/>
          <w:color w:val="000000"/>
          <w:sz w:val="22"/>
          <w:szCs w:val="22"/>
          <w:u w:val="single"/>
        </w:rPr>
        <w:t xml:space="preserve"> different realms</w:t>
      </w:r>
      <w:r w:rsidRPr="009962CE">
        <w:rPr>
          <w:rFonts w:ascii="Times New Roman" w:hAnsi="Times New Roman" w:cs="Times New Roman"/>
          <w:color w:val="000000"/>
          <w:sz w:val="16"/>
          <w:szCs w:val="16"/>
        </w:rPr>
        <w:t>—social, technological, environmental, economic, and political—</w:t>
      </w:r>
      <w:r w:rsidRPr="009962CE">
        <w:rPr>
          <w:rFonts w:ascii="Times New Roman" w:hAnsi="Times New Roman" w:cs="Times New Roman"/>
          <w:color w:val="000000"/>
          <w:sz w:val="22"/>
          <w:szCs w:val="22"/>
          <w:u w:val="single"/>
        </w:rPr>
        <w:t>combine in often-unexpected ways to produce unforeseen challenges</w:t>
      </w:r>
      <w:r w:rsidRPr="009962CE">
        <w:rPr>
          <w:rFonts w:ascii="Times New Roman" w:hAnsi="Times New Roman" w:cs="Times New Roman"/>
          <w:color w:val="000000"/>
          <w:sz w:val="16"/>
          <w:szCs w:val="16"/>
        </w:rPr>
        <w:t xml:space="preserve">. </w:t>
      </w:r>
      <w:r w:rsidRPr="009962CE">
        <w:rPr>
          <w:rFonts w:ascii="Times New Roman" w:hAnsi="Times New Roman" w:cs="Times New Roman"/>
          <w:color w:val="000000"/>
          <w:sz w:val="22"/>
          <w:szCs w:val="22"/>
          <w:u w:val="single"/>
        </w:rPr>
        <w:t xml:space="preserve">Yet </w:t>
      </w:r>
      <w:r w:rsidRPr="009962CE">
        <w:rPr>
          <w:rFonts w:ascii="Times New Roman" w:hAnsi="Times New Roman" w:cs="Times New Roman"/>
          <w:color w:val="000000"/>
          <w:sz w:val="22"/>
          <w:szCs w:val="22"/>
          <w:u w:val="single"/>
          <w:shd w:val="clear" w:color="auto" w:fill="00FF00"/>
        </w:rPr>
        <w:t>the ability</w:t>
      </w:r>
      <w:r w:rsidRPr="009962CE">
        <w:rPr>
          <w:rFonts w:ascii="Times New Roman" w:hAnsi="Times New Roman" w:cs="Times New Roman"/>
          <w:color w:val="000000"/>
          <w:sz w:val="22"/>
          <w:szCs w:val="22"/>
          <w:u w:val="single"/>
        </w:rPr>
        <w:t xml:space="preserve"> of decision makers </w:t>
      </w:r>
      <w:r w:rsidRPr="009962CE">
        <w:rPr>
          <w:rFonts w:ascii="Times New Roman" w:hAnsi="Times New Roman" w:cs="Times New Roman"/>
          <w:color w:val="000000"/>
          <w:sz w:val="22"/>
          <w:szCs w:val="22"/>
          <w:u w:val="single"/>
          <w:shd w:val="clear" w:color="auto" w:fill="00FF00"/>
        </w:rPr>
        <w:t>to imagine</w:t>
      </w:r>
      <w:r w:rsidRPr="009962CE">
        <w:rPr>
          <w:rFonts w:ascii="Times New Roman" w:hAnsi="Times New Roman" w:cs="Times New Roman"/>
          <w:color w:val="000000"/>
          <w:sz w:val="22"/>
          <w:szCs w:val="22"/>
          <w:u w:val="single"/>
        </w:rPr>
        <w:t>, let alone prepare for, discontinuities</w:t>
      </w:r>
      <w:r w:rsidRPr="009962CE">
        <w:rPr>
          <w:rFonts w:ascii="Times New Roman" w:hAnsi="Times New Roman" w:cs="Times New Roman"/>
          <w:color w:val="000000"/>
          <w:sz w:val="16"/>
          <w:szCs w:val="16"/>
        </w:rPr>
        <w:t xml:space="preserve"> in the policy realm </w:t>
      </w:r>
      <w:r w:rsidRPr="009962CE">
        <w:rPr>
          <w:rFonts w:ascii="Times New Roman" w:hAnsi="Times New Roman" w:cs="Times New Roman"/>
          <w:color w:val="000000"/>
          <w:sz w:val="22"/>
          <w:szCs w:val="22"/>
          <w:u w:val="single"/>
          <w:shd w:val="clear" w:color="auto" w:fill="00FF00"/>
        </w:rPr>
        <w:t>is constrained by</w:t>
      </w:r>
      <w:r w:rsidRPr="009962CE">
        <w:rPr>
          <w:rFonts w:ascii="Times New Roman" w:hAnsi="Times New Roman" w:cs="Times New Roman"/>
          <w:color w:val="000000"/>
          <w:sz w:val="22"/>
          <w:szCs w:val="22"/>
          <w:u w:val="single"/>
        </w:rPr>
        <w:t xml:space="preserve"> their </w:t>
      </w:r>
      <w:r w:rsidRPr="009962CE">
        <w:rPr>
          <w:rFonts w:ascii="Times New Roman" w:hAnsi="Times New Roman" w:cs="Times New Roman"/>
          <w:color w:val="000000"/>
          <w:sz w:val="22"/>
          <w:szCs w:val="22"/>
          <w:u w:val="single"/>
          <w:shd w:val="clear" w:color="auto" w:fill="00FF00"/>
        </w:rPr>
        <w:t>existing mental models</w:t>
      </w:r>
      <w:r w:rsidRPr="009962CE">
        <w:rPr>
          <w:rFonts w:ascii="Times New Roman" w:hAnsi="Times New Roman" w:cs="Times New Roman"/>
          <w:color w:val="000000"/>
          <w:sz w:val="22"/>
          <w:szCs w:val="22"/>
          <w:u w:val="single"/>
        </w:rPr>
        <w:t xml:space="preserve"> and maps</w:t>
      </w:r>
      <w:r w:rsidRPr="009962CE">
        <w:rPr>
          <w:rFonts w:ascii="Times New Roman" w:hAnsi="Times New Roman" w:cs="Times New Roman"/>
          <w:color w:val="000000"/>
          <w:sz w:val="16"/>
          <w:szCs w:val="16"/>
        </w:rPr>
        <w:t xml:space="preserve">. </w:t>
      </w:r>
      <w:r w:rsidRPr="009962CE">
        <w:rPr>
          <w:rFonts w:ascii="Times New Roman" w:hAnsi="Times New Roman" w:cs="Times New Roman"/>
          <w:color w:val="000000"/>
          <w:sz w:val="22"/>
          <w:szCs w:val="22"/>
          <w:u w:val="single"/>
        </w:rPr>
        <w:t>This limitation is exacerbated by well-known cognitive bias tendencies such as groupthink and confirmation bias</w:t>
      </w:r>
      <w:r w:rsidRPr="009962CE">
        <w:rPr>
          <w:rFonts w:ascii="Times New Roman" w:hAnsi="Times New Roman" w:cs="Times New Roman"/>
          <w:color w:val="000000"/>
          <w:sz w:val="16"/>
          <w:szCs w:val="16"/>
        </w:rPr>
        <w:t xml:space="preserve"> (Jervis 1976; Janis 1982; </w:t>
      </w:r>
      <w:proofErr w:type="spellStart"/>
      <w:r w:rsidRPr="009962CE">
        <w:rPr>
          <w:rFonts w:ascii="Times New Roman" w:hAnsi="Times New Roman" w:cs="Times New Roman"/>
          <w:color w:val="000000"/>
          <w:sz w:val="16"/>
          <w:szCs w:val="16"/>
        </w:rPr>
        <w:t>Tetlock</w:t>
      </w:r>
      <w:proofErr w:type="spellEnd"/>
      <w:r w:rsidRPr="009962CE">
        <w:rPr>
          <w:rFonts w:ascii="Times New Roman" w:hAnsi="Times New Roman" w:cs="Times New Roman"/>
          <w:color w:val="000000"/>
          <w:sz w:val="16"/>
          <w:szCs w:val="16"/>
        </w:rPr>
        <w:t xml:space="preserve"> 2005). </w:t>
      </w:r>
      <w:r w:rsidRPr="009962CE">
        <w:rPr>
          <w:rFonts w:ascii="Times New Roman" w:hAnsi="Times New Roman" w:cs="Times New Roman"/>
          <w:color w:val="000000"/>
          <w:sz w:val="22"/>
          <w:szCs w:val="22"/>
          <w:u w:val="single"/>
        </w:rPr>
        <w:t xml:space="preserve">The power of </w:t>
      </w:r>
      <w:r w:rsidRPr="009962CE">
        <w:rPr>
          <w:rFonts w:ascii="Times New Roman" w:hAnsi="Times New Roman" w:cs="Times New Roman"/>
          <w:color w:val="000000"/>
          <w:sz w:val="22"/>
          <w:szCs w:val="22"/>
          <w:u w:val="single"/>
          <w:shd w:val="clear" w:color="auto" w:fill="00FF00"/>
        </w:rPr>
        <w:t>scenarios</w:t>
      </w:r>
      <w:r w:rsidRPr="009962CE">
        <w:rPr>
          <w:rFonts w:ascii="Times New Roman" w:hAnsi="Times New Roman" w:cs="Times New Roman"/>
          <w:color w:val="000000"/>
          <w:sz w:val="22"/>
          <w:szCs w:val="22"/>
          <w:u w:val="single"/>
        </w:rPr>
        <w:t xml:space="preserve"> lies in their ability to help individuals </w:t>
      </w:r>
      <w:r w:rsidRPr="009962CE">
        <w:rPr>
          <w:rFonts w:ascii="Times New Roman" w:hAnsi="Times New Roman" w:cs="Times New Roman"/>
          <w:color w:val="000000"/>
          <w:sz w:val="22"/>
          <w:szCs w:val="22"/>
          <w:u w:val="single"/>
          <w:shd w:val="clear" w:color="auto" w:fill="00FF00"/>
        </w:rPr>
        <w:t>break out of convention</w:t>
      </w:r>
      <w:r w:rsidRPr="009962CE">
        <w:rPr>
          <w:rFonts w:ascii="Times New Roman" w:hAnsi="Times New Roman" w:cs="Times New Roman"/>
          <w:color w:val="000000"/>
          <w:sz w:val="22"/>
          <w:szCs w:val="22"/>
          <w:u w:val="single"/>
        </w:rPr>
        <w:t xml:space="preserve">al modes of thinking and analysis </w:t>
      </w:r>
      <w:r w:rsidRPr="009962CE">
        <w:rPr>
          <w:rFonts w:ascii="Times New Roman" w:hAnsi="Times New Roman" w:cs="Times New Roman"/>
          <w:color w:val="000000"/>
          <w:sz w:val="22"/>
          <w:szCs w:val="22"/>
          <w:u w:val="single"/>
          <w:shd w:val="clear" w:color="auto" w:fill="00FF00"/>
        </w:rPr>
        <w:t>by introducing unusual combinations</w:t>
      </w:r>
      <w:r w:rsidRPr="009962CE">
        <w:rPr>
          <w:rFonts w:ascii="Times New Roman" w:hAnsi="Times New Roman" w:cs="Times New Roman"/>
          <w:color w:val="000000"/>
          <w:sz w:val="22"/>
          <w:szCs w:val="22"/>
          <w:u w:val="single"/>
        </w:rPr>
        <w:t xml:space="preserve"> of trends and deliberate discontinuities in narratives about the future</w:t>
      </w:r>
      <w:r w:rsidRPr="009962CE">
        <w:rPr>
          <w:rFonts w:ascii="Times New Roman" w:hAnsi="Times New Roman" w:cs="Times New Roman"/>
          <w:color w:val="000000"/>
          <w:sz w:val="16"/>
          <w:szCs w:val="16"/>
        </w:rPr>
        <w:t xml:space="preserve">. </w:t>
      </w:r>
      <w:r w:rsidRPr="009962CE">
        <w:rPr>
          <w:rFonts w:ascii="Times New Roman" w:hAnsi="Times New Roman" w:cs="Times New Roman"/>
          <w:color w:val="000000"/>
          <w:sz w:val="22"/>
          <w:szCs w:val="22"/>
          <w:u w:val="single"/>
          <w:shd w:val="clear" w:color="auto" w:fill="00FF00"/>
        </w:rPr>
        <w:t>Imagining alternative future</w:t>
      </w:r>
      <w:r w:rsidRPr="009962CE">
        <w:rPr>
          <w:rFonts w:ascii="Times New Roman" w:hAnsi="Times New Roman" w:cs="Times New Roman"/>
          <w:color w:val="000000"/>
          <w:sz w:val="22"/>
          <w:szCs w:val="22"/>
          <w:u w:val="single"/>
        </w:rPr>
        <w:t xml:space="preserve"> worlds through a structured analytical process </w:t>
      </w:r>
      <w:r w:rsidRPr="009962CE">
        <w:rPr>
          <w:rFonts w:ascii="Times New Roman" w:hAnsi="Times New Roman" w:cs="Times New Roman"/>
          <w:color w:val="000000"/>
          <w:sz w:val="22"/>
          <w:szCs w:val="22"/>
          <w:u w:val="single"/>
          <w:shd w:val="clear" w:color="auto" w:fill="00FF00"/>
        </w:rPr>
        <w:t>enables policymakers to</w:t>
      </w:r>
      <w:r w:rsidRPr="009962CE">
        <w:rPr>
          <w:rFonts w:ascii="Times New Roman" w:hAnsi="Times New Roman" w:cs="Times New Roman"/>
          <w:color w:val="000000"/>
          <w:sz w:val="22"/>
          <w:szCs w:val="22"/>
          <w:u w:val="single"/>
        </w:rPr>
        <w:t xml:space="preserve"> envision and thereby </w:t>
      </w:r>
      <w:r w:rsidRPr="009962CE">
        <w:rPr>
          <w:rFonts w:ascii="Times New Roman" w:hAnsi="Times New Roman" w:cs="Times New Roman"/>
          <w:color w:val="000000"/>
          <w:sz w:val="22"/>
          <w:szCs w:val="22"/>
          <w:u w:val="single"/>
          <w:shd w:val="clear" w:color="auto" w:fill="00FF00"/>
        </w:rPr>
        <w:t>adapt to something</w:t>
      </w:r>
      <w:r w:rsidRPr="009962CE">
        <w:rPr>
          <w:rFonts w:ascii="Times New Roman" w:hAnsi="Times New Roman" w:cs="Times New Roman"/>
          <w:color w:val="000000"/>
          <w:sz w:val="22"/>
          <w:szCs w:val="22"/>
          <w:u w:val="single"/>
        </w:rPr>
        <w:t xml:space="preserve"> altogether </w:t>
      </w:r>
      <w:r w:rsidRPr="009962CE">
        <w:rPr>
          <w:rFonts w:ascii="Times New Roman" w:hAnsi="Times New Roman" w:cs="Times New Roman"/>
          <w:color w:val="000000"/>
          <w:sz w:val="22"/>
          <w:szCs w:val="22"/>
          <w:u w:val="single"/>
          <w:shd w:val="clear" w:color="auto" w:fill="00FF00"/>
        </w:rPr>
        <w:t>different</w:t>
      </w:r>
      <w:r w:rsidRPr="009962CE">
        <w:rPr>
          <w:rFonts w:ascii="Times New Roman" w:hAnsi="Times New Roman" w:cs="Times New Roman"/>
          <w:color w:val="000000"/>
          <w:sz w:val="22"/>
          <w:szCs w:val="22"/>
          <w:u w:val="single"/>
        </w:rPr>
        <w:t xml:space="preserve"> from the known present</w:t>
      </w:r>
      <w:r w:rsidRPr="009962CE">
        <w:rPr>
          <w:rFonts w:ascii="Times New Roman" w:hAnsi="Times New Roman" w:cs="Times New Roman"/>
          <w:color w:val="000000"/>
          <w:sz w:val="16"/>
          <w:szCs w:val="16"/>
        </w:rPr>
        <w:t>.</w:t>
      </w:r>
    </w:p>
    <w:p w14:paraId="4B28EF72" w14:textId="4F200C6B" w:rsidR="00856DC3" w:rsidRPr="009962CE" w:rsidRDefault="00856DC3" w:rsidP="00856DC3">
      <w:pPr>
        <w:spacing w:before="240" w:after="40"/>
        <w:outlineLvl w:val="3"/>
        <w:rPr>
          <w:rFonts w:ascii="Times New Roman" w:hAnsi="Times New Roman" w:cs="Times New Roman"/>
          <w:b/>
          <w:bCs/>
        </w:rPr>
      </w:pPr>
      <w:r w:rsidRPr="009962CE">
        <w:rPr>
          <w:rFonts w:ascii="Times New Roman" w:hAnsi="Times New Roman" w:cs="Times New Roman"/>
          <w:b/>
          <w:bCs/>
          <w:color w:val="000000"/>
          <w:sz w:val="26"/>
          <w:szCs w:val="26"/>
        </w:rPr>
        <w:t xml:space="preserve">Policy debates empower students to activism. Apolitical narratives become </w:t>
      </w:r>
      <w:r w:rsidRPr="009962CE">
        <w:rPr>
          <w:rFonts w:ascii="Times New Roman" w:hAnsi="Times New Roman" w:cs="Times New Roman"/>
          <w:b/>
          <w:bCs/>
          <w:color w:val="000000"/>
          <w:sz w:val="26"/>
          <w:szCs w:val="26"/>
          <w:u w:val="single"/>
        </w:rPr>
        <w:t>coopted</w:t>
      </w:r>
      <w:r w:rsidRPr="009962CE">
        <w:rPr>
          <w:rFonts w:ascii="Times New Roman" w:hAnsi="Times New Roman" w:cs="Times New Roman"/>
          <w:b/>
          <w:bCs/>
          <w:color w:val="000000"/>
          <w:sz w:val="26"/>
          <w:szCs w:val="26"/>
        </w:rPr>
        <w:t xml:space="preserve"> by institutions.</w:t>
      </w:r>
    </w:p>
    <w:p w14:paraId="7C76C579" w14:textId="77777777" w:rsidR="00856DC3" w:rsidRPr="009962CE" w:rsidRDefault="00856DC3" w:rsidP="00856DC3">
      <w:pPr>
        <w:spacing w:after="160"/>
        <w:rPr>
          <w:rFonts w:ascii="Times New Roman" w:hAnsi="Times New Roman" w:cs="Times New Roman"/>
        </w:rPr>
      </w:pPr>
      <w:proofErr w:type="spellStart"/>
      <w:r w:rsidRPr="009962CE">
        <w:rPr>
          <w:rFonts w:ascii="Times New Roman" w:hAnsi="Times New Roman" w:cs="Times New Roman"/>
          <w:b/>
          <w:bCs/>
          <w:color w:val="000000"/>
          <w:sz w:val="26"/>
          <w:szCs w:val="26"/>
        </w:rPr>
        <w:t>Coverstone</w:t>
      </w:r>
      <w:proofErr w:type="spellEnd"/>
      <w:r w:rsidRPr="009962CE">
        <w:rPr>
          <w:rFonts w:ascii="Times New Roman" w:hAnsi="Times New Roman" w:cs="Times New Roman"/>
          <w:b/>
          <w:bCs/>
          <w:color w:val="000000"/>
          <w:sz w:val="26"/>
          <w:szCs w:val="26"/>
        </w:rPr>
        <w:t xml:space="preserve"> ’05</w:t>
      </w:r>
      <w:r w:rsidRPr="009962CE">
        <w:rPr>
          <w:rFonts w:ascii="Times New Roman" w:hAnsi="Times New Roman" w:cs="Times New Roman"/>
          <w:b/>
          <w:bCs/>
          <w:color w:val="000000"/>
        </w:rPr>
        <w:t xml:space="preserve"> </w:t>
      </w:r>
      <w:proofErr w:type="spellStart"/>
      <w:r w:rsidRPr="009962CE">
        <w:rPr>
          <w:rFonts w:ascii="Times New Roman" w:hAnsi="Times New Roman" w:cs="Times New Roman"/>
          <w:b/>
          <w:bCs/>
          <w:color w:val="000000"/>
          <w:sz w:val="21"/>
          <w:szCs w:val="21"/>
        </w:rPr>
        <w:t>Coverstone</w:t>
      </w:r>
      <w:proofErr w:type="spellEnd"/>
      <w:r w:rsidRPr="009962CE">
        <w:rPr>
          <w:rFonts w:ascii="Times New Roman" w:hAnsi="Times New Roman" w:cs="Times New Roman"/>
          <w:b/>
          <w:bCs/>
          <w:color w:val="000000"/>
          <w:sz w:val="21"/>
          <w:szCs w:val="21"/>
        </w:rPr>
        <w:t xml:space="preserve">, Alan (Alan </w:t>
      </w:r>
      <w:proofErr w:type="spellStart"/>
      <w:r w:rsidRPr="009962CE">
        <w:rPr>
          <w:rFonts w:ascii="Times New Roman" w:hAnsi="Times New Roman" w:cs="Times New Roman"/>
          <w:b/>
          <w:bCs/>
          <w:color w:val="000000"/>
          <w:sz w:val="21"/>
          <w:szCs w:val="21"/>
        </w:rPr>
        <w:t>Coverstone</w:t>
      </w:r>
      <w:proofErr w:type="spellEnd"/>
      <w:r w:rsidRPr="009962CE">
        <w:rPr>
          <w:rFonts w:ascii="Times New Roman" w:hAnsi="Times New Roman" w:cs="Times New Roman"/>
          <w:b/>
          <w:bCs/>
          <w:color w:val="000000"/>
          <w:sz w:val="21"/>
          <w:szCs w:val="21"/>
        </w:rPr>
        <w:t xml:space="preserve"> is a debate coach at Wake Forest University). “Acting on Activism: Realizing the Vision of Debate with Pro-social Impact.” Acting on Activism: Realizing the Vision of Debate with Pro-social Impact, 17 November 2005.</w:t>
      </w:r>
    </w:p>
    <w:p w14:paraId="7382A3B9" w14:textId="77777777" w:rsidR="00856DC3" w:rsidRPr="009962CE" w:rsidRDefault="00856DC3" w:rsidP="00856DC3">
      <w:pPr>
        <w:spacing w:after="160"/>
        <w:rPr>
          <w:rFonts w:ascii="Times New Roman" w:hAnsi="Times New Roman" w:cs="Times New Roman"/>
        </w:rPr>
      </w:pPr>
      <w:r w:rsidRPr="009962CE">
        <w:rPr>
          <w:rFonts w:ascii="Times New Roman" w:hAnsi="Times New Roman" w:cs="Times New Roman"/>
          <w:color w:val="000000"/>
          <w:sz w:val="16"/>
          <w:szCs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9962CE">
        <w:rPr>
          <w:rFonts w:ascii="Times New Roman" w:hAnsi="Times New Roman" w:cs="Times New Roman"/>
          <w:color w:val="000000"/>
          <w:sz w:val="22"/>
          <w:szCs w:val="22"/>
          <w:u w:val="single"/>
        </w:rPr>
        <w:t>Control of the</w:t>
      </w:r>
      <w:r w:rsidRPr="009962CE">
        <w:rPr>
          <w:rFonts w:ascii="Times New Roman" w:hAnsi="Times New Roman" w:cs="Times New Roman"/>
          <w:color w:val="000000"/>
          <w:sz w:val="16"/>
          <w:szCs w:val="16"/>
        </w:rPr>
        <w:t xml:space="preserve"> US </w:t>
      </w:r>
      <w:r w:rsidRPr="009962CE">
        <w:rPr>
          <w:rFonts w:ascii="Times New Roman" w:hAnsi="Times New Roman" w:cs="Times New Roman"/>
          <w:color w:val="000000"/>
          <w:sz w:val="22"/>
          <w:szCs w:val="22"/>
          <w:u w:val="single"/>
        </w:rPr>
        <w:t>government is</w:t>
      </w:r>
      <w:r w:rsidRPr="009962CE">
        <w:rPr>
          <w:rFonts w:ascii="Times New Roman" w:hAnsi="Times New Roman" w:cs="Times New Roman"/>
          <w:color w:val="000000"/>
          <w:sz w:val="16"/>
          <w:szCs w:val="16"/>
        </w:rPr>
        <w:t xml:space="preserve"> exactly </w:t>
      </w:r>
      <w:r w:rsidRPr="009962CE">
        <w:rPr>
          <w:rFonts w:ascii="Times New Roman" w:hAnsi="Times New Roman" w:cs="Times New Roman"/>
          <w:color w:val="000000"/>
          <w:sz w:val="22"/>
          <w:szCs w:val="22"/>
          <w:u w:val="single"/>
        </w:rPr>
        <w:t>what</w:t>
      </w:r>
      <w:r w:rsidRPr="009962CE">
        <w:rPr>
          <w:rFonts w:ascii="Times New Roman" w:hAnsi="Times New Roman" w:cs="Times New Roman"/>
          <w:color w:val="000000"/>
          <w:sz w:val="16"/>
          <w:szCs w:val="16"/>
        </w:rPr>
        <w:t xml:space="preserve"> an </w:t>
      </w:r>
      <w:r w:rsidRPr="009962CE">
        <w:rPr>
          <w:rFonts w:ascii="Times New Roman" w:hAnsi="Times New Roman" w:cs="Times New Roman"/>
          <w:color w:val="000000"/>
          <w:sz w:val="22"/>
          <w:szCs w:val="22"/>
          <w:u w:val="single"/>
        </w:rPr>
        <w:t>active, participatory citizenry is supposed to be</w:t>
      </w:r>
      <w:r w:rsidRPr="009962CE">
        <w:rPr>
          <w:rFonts w:ascii="Times New Roman" w:hAnsi="Times New Roman" w:cs="Times New Roman"/>
          <w:color w:val="000000"/>
          <w:sz w:val="16"/>
          <w:szCs w:val="16"/>
        </w:rPr>
        <w:t xml:space="preserve"> all </w:t>
      </w:r>
      <w:r w:rsidRPr="009962CE">
        <w:rPr>
          <w:rFonts w:ascii="Times New Roman" w:hAnsi="Times New Roman" w:cs="Times New Roman"/>
          <w:color w:val="000000"/>
          <w:sz w:val="22"/>
          <w:szCs w:val="22"/>
          <w:u w:val="single"/>
        </w:rPr>
        <w:t>about</w:t>
      </w:r>
      <w:r w:rsidRPr="009962CE">
        <w:rPr>
          <w:rFonts w:ascii="Times New Roman" w:hAnsi="Times New Roman" w:cs="Times New Roman"/>
          <w:color w:val="000000"/>
          <w:sz w:val="16"/>
          <w:szCs w:val="16"/>
        </w:rPr>
        <w:t xml:space="preserve">. After all, if democracy means anything, it means that </w:t>
      </w:r>
      <w:r w:rsidRPr="009962CE">
        <w:rPr>
          <w:rFonts w:ascii="Times New Roman" w:hAnsi="Times New Roman" w:cs="Times New Roman"/>
          <w:color w:val="000000"/>
          <w:sz w:val="22"/>
          <w:szCs w:val="22"/>
          <w:u w:val="single"/>
          <w:shd w:val="clear" w:color="auto" w:fill="00FF00"/>
        </w:rPr>
        <w:t>citizens</w:t>
      </w:r>
      <w:r w:rsidRPr="009962CE">
        <w:rPr>
          <w:rFonts w:ascii="Times New Roman" w:hAnsi="Times New Roman" w:cs="Times New Roman"/>
          <w:color w:val="000000"/>
          <w:sz w:val="16"/>
          <w:szCs w:val="16"/>
        </w:rPr>
        <w:t xml:space="preserve"> not only have the right, </w:t>
      </w:r>
      <w:proofErr w:type="gramStart"/>
      <w:r w:rsidRPr="009962CE">
        <w:rPr>
          <w:rFonts w:ascii="Times New Roman" w:hAnsi="Times New Roman" w:cs="Times New Roman"/>
          <w:color w:val="000000"/>
          <w:sz w:val="16"/>
          <w:szCs w:val="16"/>
        </w:rPr>
        <w:t>they</w:t>
      </w:r>
      <w:proofErr w:type="gramEnd"/>
      <w:r w:rsidRPr="009962CE">
        <w:rPr>
          <w:rFonts w:ascii="Times New Roman" w:hAnsi="Times New Roman" w:cs="Times New Roman"/>
          <w:color w:val="000000"/>
          <w:sz w:val="16"/>
          <w:szCs w:val="16"/>
        </w:rPr>
        <w:t xml:space="preserve"> also </w:t>
      </w:r>
      <w:r w:rsidRPr="009962CE">
        <w:rPr>
          <w:rFonts w:ascii="Times New Roman" w:hAnsi="Times New Roman" w:cs="Times New Roman"/>
          <w:color w:val="000000"/>
          <w:sz w:val="22"/>
          <w:szCs w:val="22"/>
          <w:u w:val="single"/>
        </w:rPr>
        <w:t>bear the obligation to</w:t>
      </w:r>
      <w:r w:rsidRPr="009962CE">
        <w:rPr>
          <w:rFonts w:ascii="Times New Roman" w:hAnsi="Times New Roman" w:cs="Times New Roman"/>
          <w:color w:val="000000"/>
          <w:sz w:val="22"/>
          <w:szCs w:val="22"/>
          <w:u w:val="single"/>
          <w:shd w:val="clear" w:color="auto" w:fill="00FF00"/>
        </w:rPr>
        <w:t xml:space="preserve"> discuss</w:t>
      </w:r>
      <w:r w:rsidRPr="009962CE">
        <w:rPr>
          <w:rFonts w:ascii="Times New Roman" w:hAnsi="Times New Roman" w:cs="Times New Roman"/>
          <w:color w:val="000000"/>
          <w:sz w:val="22"/>
          <w:szCs w:val="22"/>
          <w:u w:val="single"/>
        </w:rPr>
        <w:t xml:space="preserve"> and debate </w:t>
      </w:r>
      <w:r w:rsidRPr="009962CE">
        <w:rPr>
          <w:rFonts w:ascii="Times New Roman" w:hAnsi="Times New Roman" w:cs="Times New Roman"/>
          <w:color w:val="000000"/>
          <w:sz w:val="22"/>
          <w:szCs w:val="22"/>
          <w:u w:val="single"/>
          <w:shd w:val="clear" w:color="auto" w:fill="00FF00"/>
        </w:rPr>
        <w:t>what the government should be doing</w:t>
      </w:r>
      <w:r w:rsidRPr="009962CE">
        <w:rPr>
          <w:rFonts w:ascii="Times New Roman" w:hAnsi="Times New Roman" w:cs="Times New Roman"/>
          <w:color w:val="000000"/>
          <w:sz w:val="22"/>
          <w:szCs w:val="22"/>
          <w:u w:val="single"/>
        </w:rPr>
        <w:t>.</w:t>
      </w:r>
      <w:r w:rsidRPr="009962CE">
        <w:rPr>
          <w:rFonts w:ascii="Times New Roman" w:hAnsi="Times New Roman" w:cs="Times New Roman"/>
          <w:color w:val="000000"/>
          <w:sz w:val="16"/>
          <w:szCs w:val="16"/>
        </w:rPr>
        <w:t xml:space="preserve"> </w:t>
      </w:r>
      <w:r w:rsidRPr="009962CE">
        <w:rPr>
          <w:rFonts w:ascii="Times New Roman" w:hAnsi="Times New Roman" w:cs="Times New Roman"/>
          <w:color w:val="000000"/>
          <w:sz w:val="22"/>
          <w:szCs w:val="22"/>
          <w:u w:val="single"/>
          <w:shd w:val="clear" w:color="auto" w:fill="00FF00"/>
        </w:rPr>
        <w:t>Absent that</w:t>
      </w:r>
      <w:r w:rsidRPr="009962CE">
        <w:rPr>
          <w:rFonts w:ascii="Times New Roman" w:hAnsi="Times New Roman" w:cs="Times New Roman"/>
          <w:color w:val="000000"/>
          <w:sz w:val="22"/>
          <w:szCs w:val="22"/>
          <w:u w:val="single"/>
        </w:rPr>
        <w:t xml:space="preserve"> discussion</w:t>
      </w:r>
      <w:r w:rsidRPr="009962CE">
        <w:rPr>
          <w:rFonts w:ascii="Times New Roman" w:hAnsi="Times New Roman" w:cs="Times New Roman"/>
          <w:color w:val="000000"/>
          <w:sz w:val="16"/>
          <w:szCs w:val="16"/>
        </w:rPr>
        <w:t xml:space="preserve"> and debate, much of the </w:t>
      </w:r>
      <w:r w:rsidRPr="009962CE">
        <w:rPr>
          <w:rFonts w:ascii="Times New Roman" w:hAnsi="Times New Roman" w:cs="Times New Roman"/>
          <w:color w:val="000000"/>
          <w:sz w:val="22"/>
          <w:szCs w:val="22"/>
          <w:u w:val="single"/>
          <w:shd w:val="clear" w:color="auto" w:fill="00FF00"/>
        </w:rPr>
        <w:t>motivation for</w:t>
      </w:r>
      <w:r w:rsidRPr="009962CE">
        <w:rPr>
          <w:rFonts w:ascii="Times New Roman" w:hAnsi="Times New Roman" w:cs="Times New Roman"/>
          <w:color w:val="000000"/>
          <w:sz w:val="22"/>
          <w:szCs w:val="22"/>
          <w:u w:val="single"/>
        </w:rPr>
        <w:t xml:space="preserve"> personal political </w:t>
      </w:r>
      <w:r w:rsidRPr="009962CE">
        <w:rPr>
          <w:rFonts w:ascii="Times New Roman" w:hAnsi="Times New Roman" w:cs="Times New Roman"/>
          <w:color w:val="000000"/>
          <w:sz w:val="22"/>
          <w:szCs w:val="22"/>
          <w:u w:val="single"/>
          <w:shd w:val="clear" w:color="auto" w:fill="00FF00"/>
        </w:rPr>
        <w:t>activism is</w:t>
      </w:r>
      <w:r w:rsidRPr="009962CE">
        <w:rPr>
          <w:rFonts w:ascii="Times New Roman" w:hAnsi="Times New Roman" w:cs="Times New Roman"/>
          <w:color w:val="000000"/>
          <w:sz w:val="16"/>
          <w:szCs w:val="16"/>
        </w:rPr>
        <w:t xml:space="preserve"> also </w:t>
      </w:r>
      <w:r w:rsidRPr="009962CE">
        <w:rPr>
          <w:rFonts w:ascii="Times New Roman" w:hAnsi="Times New Roman" w:cs="Times New Roman"/>
          <w:color w:val="000000"/>
          <w:sz w:val="22"/>
          <w:szCs w:val="22"/>
          <w:u w:val="single"/>
          <w:shd w:val="clear" w:color="auto" w:fill="00FF00"/>
        </w:rPr>
        <w:t>lost</w:t>
      </w:r>
      <w:r w:rsidRPr="009962CE">
        <w:rPr>
          <w:rFonts w:ascii="Times New Roman" w:hAnsi="Times New Roman" w:cs="Times New Roman"/>
          <w:color w:val="000000"/>
          <w:sz w:val="16"/>
          <w:szCs w:val="16"/>
        </w:rPr>
        <w:t xml:space="preserve">. </w:t>
      </w:r>
      <w:r w:rsidRPr="009962CE">
        <w:rPr>
          <w:rFonts w:ascii="Times New Roman" w:hAnsi="Times New Roman" w:cs="Times New Roman"/>
          <w:color w:val="000000"/>
          <w:sz w:val="10"/>
          <w:szCs w:val="10"/>
        </w:rPr>
        <w:t xml:space="preserve">Those who have co-opted Mitchell’s argument for individual advocacy often quickly respond that nothing we do in a debate round can </w:t>
      </w:r>
      <w:proofErr w:type="gramStart"/>
      <w:r w:rsidRPr="009962CE">
        <w:rPr>
          <w:rFonts w:ascii="Times New Roman" w:hAnsi="Times New Roman" w:cs="Times New Roman"/>
          <w:color w:val="000000"/>
          <w:sz w:val="10"/>
          <w:szCs w:val="10"/>
        </w:rPr>
        <w:t>actually change</w:t>
      </w:r>
      <w:proofErr w:type="gramEnd"/>
      <w:r w:rsidRPr="009962CE">
        <w:rPr>
          <w:rFonts w:ascii="Times New Roman" w:hAnsi="Times New Roman" w:cs="Times New Roman"/>
          <w:color w:val="000000"/>
          <w:sz w:val="10"/>
          <w:szCs w:val="10"/>
        </w:rPr>
        <w:t xml:space="preserv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9962CE">
        <w:rPr>
          <w:rFonts w:ascii="Times New Roman" w:hAnsi="Times New Roman" w:cs="Times New Roman"/>
          <w:color w:val="000000"/>
          <w:sz w:val="10"/>
          <w:szCs w:val="10"/>
        </w:rPr>
        <w:t>nothing</w:t>
      </w:r>
      <w:proofErr w:type="gramEnd"/>
      <w:r w:rsidRPr="009962CE">
        <w:rPr>
          <w:rFonts w:ascii="Times New Roman" w:hAnsi="Times New Roman" w:cs="Times New Roman"/>
          <w:color w:val="000000"/>
          <w:sz w:val="10"/>
          <w:szCs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9962CE">
        <w:rPr>
          <w:rFonts w:ascii="Times New Roman" w:hAnsi="Times New Roman" w:cs="Times New Roman"/>
          <w:color w:val="000000"/>
          <w:sz w:val="10"/>
          <w:szCs w:val="10"/>
        </w:rPr>
        <w:t>society as a whole</w:t>
      </w:r>
      <w:proofErr w:type="gramEnd"/>
      <w:r w:rsidRPr="009962CE">
        <w:rPr>
          <w:rFonts w:ascii="Times New Roman" w:hAnsi="Times New Roman" w:cs="Times New Roman"/>
          <w:color w:val="000000"/>
          <w:sz w:val="10"/>
          <w:szCs w:val="10"/>
        </w:rPr>
        <w:t xml:space="preserv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w:t>
      </w:r>
      <w:r w:rsidRPr="009962CE">
        <w:rPr>
          <w:rFonts w:ascii="Times New Roman" w:hAnsi="Times New Roman" w:cs="Times New Roman"/>
          <w:color w:val="000000"/>
          <w:sz w:val="16"/>
          <w:szCs w:val="16"/>
        </w:rPr>
        <w:t xml:space="preserve">Powerful </w:t>
      </w:r>
      <w:r w:rsidRPr="009962CE">
        <w:rPr>
          <w:rFonts w:ascii="Times New Roman" w:hAnsi="Times New Roman" w:cs="Times New Roman"/>
          <w:color w:val="000000"/>
          <w:sz w:val="22"/>
          <w:szCs w:val="22"/>
          <w:u w:val="single"/>
        </w:rPr>
        <w:t xml:space="preserve">personal </w:t>
      </w:r>
      <w:r w:rsidRPr="009962CE">
        <w:rPr>
          <w:rFonts w:ascii="Times New Roman" w:hAnsi="Times New Roman" w:cs="Times New Roman"/>
          <w:color w:val="000000"/>
          <w:sz w:val="22"/>
          <w:szCs w:val="22"/>
          <w:u w:val="single"/>
          <w:shd w:val="clear" w:color="auto" w:fill="00FF00"/>
        </w:rPr>
        <w:t>narratives unconnected to political power are</w:t>
      </w:r>
      <w:r w:rsidRPr="009962CE">
        <w:rPr>
          <w:rFonts w:ascii="Times New Roman" w:hAnsi="Times New Roman" w:cs="Times New Roman"/>
          <w:color w:val="000000"/>
          <w:sz w:val="16"/>
          <w:szCs w:val="16"/>
        </w:rPr>
        <w:t xml:space="preserve"> regularly </w:t>
      </w:r>
      <w:r w:rsidRPr="009962CE">
        <w:rPr>
          <w:rFonts w:ascii="Times New Roman" w:hAnsi="Times New Roman" w:cs="Times New Roman"/>
          <w:color w:val="000000"/>
          <w:sz w:val="22"/>
          <w:szCs w:val="22"/>
          <w:u w:val="single"/>
          <w:shd w:val="clear" w:color="auto" w:fill="00FF00"/>
        </w:rPr>
        <w:t>co-opted</w:t>
      </w:r>
      <w:r w:rsidRPr="009962CE">
        <w:rPr>
          <w:rFonts w:ascii="Times New Roman" w:hAnsi="Times New Roman" w:cs="Times New Roman"/>
          <w:color w:val="000000"/>
          <w:sz w:val="22"/>
          <w:szCs w:val="22"/>
          <w:u w:val="single"/>
        </w:rPr>
        <w:t xml:space="preserve"> by those who do learn the language of power</w:t>
      </w:r>
      <w:r w:rsidRPr="009962CE">
        <w:rPr>
          <w:rFonts w:ascii="Times New Roman" w:hAnsi="Times New Roman" w:cs="Times New Roman"/>
          <w:color w:val="000000"/>
          <w:sz w:val="16"/>
          <w:szCs w:val="16"/>
        </w:rPr>
        <w:t xml:space="preserve">. One need </w:t>
      </w:r>
      <w:proofErr w:type="gramStart"/>
      <w:r w:rsidRPr="009962CE">
        <w:rPr>
          <w:rFonts w:ascii="Times New Roman" w:hAnsi="Times New Roman" w:cs="Times New Roman"/>
          <w:color w:val="000000"/>
          <w:sz w:val="16"/>
          <w:szCs w:val="16"/>
        </w:rPr>
        <w:t>look</w:t>
      </w:r>
      <w:proofErr w:type="gramEnd"/>
      <w:r w:rsidRPr="009962CE">
        <w:rPr>
          <w:rFonts w:ascii="Times New Roman" w:hAnsi="Times New Roman" w:cs="Times New Roman"/>
          <w:color w:val="000000"/>
          <w:sz w:val="16"/>
          <w:szCs w:val="16"/>
        </w:rPr>
        <w:t xml:space="preserve"> no further than the annual state of the Union Address where personal story after personal story is used to support the political agenda of those in power. The so-called </w:t>
      </w:r>
      <w:r w:rsidRPr="009962CE">
        <w:rPr>
          <w:rFonts w:ascii="Times New Roman" w:hAnsi="Times New Roman" w:cs="Times New Roman"/>
          <w:color w:val="000000"/>
          <w:sz w:val="22"/>
          <w:szCs w:val="22"/>
          <w:u w:val="single"/>
          <w:shd w:val="clear" w:color="auto" w:fill="00FF00"/>
        </w:rPr>
        <w:t>role-playing</w:t>
      </w:r>
      <w:r w:rsidRPr="009962CE">
        <w:rPr>
          <w:rFonts w:ascii="Times New Roman" w:hAnsi="Times New Roman" w:cs="Times New Roman"/>
          <w:color w:val="000000"/>
          <w:sz w:val="22"/>
          <w:szCs w:val="22"/>
          <w:u w:val="single"/>
        </w:rPr>
        <w:t xml:space="preserve"> that public policy contest debates encourage </w:t>
      </w:r>
      <w:r w:rsidRPr="009962CE">
        <w:rPr>
          <w:rFonts w:ascii="Times New Roman" w:hAnsi="Times New Roman" w:cs="Times New Roman"/>
          <w:color w:val="000000"/>
          <w:sz w:val="22"/>
          <w:szCs w:val="22"/>
          <w:u w:val="single"/>
          <w:shd w:val="clear" w:color="auto" w:fill="00FF00"/>
        </w:rPr>
        <w:t>promotes active learning of</w:t>
      </w:r>
      <w:r w:rsidRPr="009962CE">
        <w:rPr>
          <w:rFonts w:ascii="Times New Roman" w:hAnsi="Times New Roman" w:cs="Times New Roman"/>
          <w:color w:val="000000"/>
          <w:sz w:val="22"/>
          <w:szCs w:val="22"/>
          <w:u w:val="single"/>
        </w:rPr>
        <w:t xml:space="preserve"> the vocabulary and levers of </w:t>
      </w:r>
      <w:r w:rsidRPr="009962CE">
        <w:rPr>
          <w:rFonts w:ascii="Times New Roman" w:hAnsi="Times New Roman" w:cs="Times New Roman"/>
          <w:color w:val="000000"/>
          <w:sz w:val="22"/>
          <w:szCs w:val="22"/>
          <w:u w:val="single"/>
          <w:shd w:val="clear" w:color="auto" w:fill="00FF00"/>
        </w:rPr>
        <w:t xml:space="preserve">power </w:t>
      </w:r>
      <w:r w:rsidRPr="009962CE">
        <w:rPr>
          <w:rFonts w:ascii="Times New Roman" w:hAnsi="Times New Roman" w:cs="Times New Roman"/>
          <w:color w:val="000000"/>
          <w:sz w:val="22"/>
          <w:szCs w:val="22"/>
          <w:u w:val="single"/>
        </w:rPr>
        <w:t>in America</w:t>
      </w:r>
      <w:r w:rsidRPr="009962CE">
        <w:rPr>
          <w:rFonts w:ascii="Times New Roman" w:hAnsi="Times New Roman" w:cs="Times New Roman"/>
          <w:color w:val="000000"/>
          <w:sz w:val="16"/>
          <w:szCs w:val="16"/>
        </w:rPr>
        <w:t xml:space="preserve">. </w:t>
      </w:r>
      <w:r w:rsidRPr="009962CE">
        <w:rPr>
          <w:rFonts w:ascii="Times New Roman" w:hAnsi="Times New Roman" w:cs="Times New Roman"/>
          <w:color w:val="000000"/>
          <w:sz w:val="22"/>
          <w:szCs w:val="22"/>
          <w:u w:val="single"/>
        </w:rPr>
        <w:t>Imagining the ability to use</w:t>
      </w:r>
      <w:r w:rsidRPr="009962CE">
        <w:rPr>
          <w:rFonts w:ascii="Times New Roman" w:hAnsi="Times New Roman" w:cs="Times New Roman"/>
          <w:color w:val="000000"/>
          <w:sz w:val="16"/>
          <w:szCs w:val="16"/>
        </w:rPr>
        <w:t xml:space="preserve"> our own </w:t>
      </w:r>
      <w:r w:rsidRPr="009962CE">
        <w:rPr>
          <w:rFonts w:ascii="Times New Roman" w:hAnsi="Times New Roman" w:cs="Times New Roman"/>
          <w:color w:val="000000"/>
          <w:sz w:val="22"/>
          <w:szCs w:val="22"/>
          <w:u w:val="single"/>
        </w:rPr>
        <w:t>arguments to influence government action is one of the great virtues of academic debate</w:t>
      </w:r>
      <w:r w:rsidRPr="009962CE">
        <w:rPr>
          <w:rFonts w:ascii="Times New Roman" w:hAnsi="Times New Roman" w:cs="Times New Roman"/>
          <w:color w:val="000000"/>
          <w:sz w:val="16"/>
          <w:szCs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w:t>
      </w:r>
      <w:proofErr w:type="gramStart"/>
      <w:r w:rsidRPr="009962CE">
        <w:rPr>
          <w:rFonts w:ascii="Times New Roman" w:hAnsi="Times New Roman" w:cs="Times New Roman"/>
          <w:color w:val="000000"/>
          <w:sz w:val="16"/>
          <w:szCs w:val="16"/>
        </w:rPr>
        <w:t>have an effect on</w:t>
      </w:r>
      <w:proofErr w:type="gramEnd"/>
      <w:r w:rsidRPr="009962CE">
        <w:rPr>
          <w:rFonts w:ascii="Times New Roman" w:hAnsi="Times New Roman" w:cs="Times New Roman"/>
          <w:color w:val="000000"/>
          <w:sz w:val="16"/>
          <w:szCs w:val="16"/>
        </w:rPr>
        <w:t xml:space="preserve"> the world. Today’s </w:t>
      </w:r>
      <w:r w:rsidRPr="009962CE">
        <w:rPr>
          <w:rFonts w:ascii="Times New Roman" w:hAnsi="Times New Roman" w:cs="Times New Roman"/>
          <w:color w:val="000000"/>
          <w:sz w:val="22"/>
          <w:szCs w:val="22"/>
          <w:u w:val="single"/>
        </w:rPr>
        <w:t>students’ lack of faith in the power of persuasion reflects the waning of the ideal of civic participation</w:t>
      </w:r>
      <w:r w:rsidRPr="009962CE">
        <w:rPr>
          <w:rFonts w:ascii="Times New Roman" w:hAnsi="Times New Roman" w:cs="Times New Roman"/>
          <w:color w:val="000000"/>
          <w:sz w:val="16"/>
          <w:szCs w:val="16"/>
        </w:rPr>
        <w:t xml:space="preserve"> that led educators for centuries to place rhetorical and argumentative training at the center of the school and college curriculum. (Graff, 2003, p. 57) </w:t>
      </w:r>
      <w:r w:rsidRPr="009962CE">
        <w:rPr>
          <w:rFonts w:ascii="Times New Roman" w:hAnsi="Times New Roman" w:cs="Times New Roman"/>
          <w:color w:val="000000"/>
          <w:sz w:val="22"/>
          <w:szCs w:val="22"/>
          <w:u w:val="single"/>
        </w:rPr>
        <w:t>The power to imagine public advocacy</w:t>
      </w:r>
      <w:r w:rsidRPr="009962CE">
        <w:rPr>
          <w:rFonts w:ascii="Times New Roman" w:hAnsi="Times New Roman" w:cs="Times New Roman"/>
          <w:color w:val="000000"/>
          <w:sz w:val="16"/>
          <w:szCs w:val="16"/>
        </w:rPr>
        <w:t xml:space="preserve"> that </w:t>
      </w:r>
      <w:proofErr w:type="gramStart"/>
      <w:r w:rsidRPr="009962CE">
        <w:rPr>
          <w:rFonts w:ascii="Times New Roman" w:hAnsi="Times New Roman" w:cs="Times New Roman"/>
          <w:color w:val="000000"/>
          <w:sz w:val="16"/>
          <w:szCs w:val="16"/>
        </w:rPr>
        <w:t xml:space="preserve">actually </w:t>
      </w:r>
      <w:r w:rsidRPr="009962CE">
        <w:rPr>
          <w:rFonts w:ascii="Times New Roman" w:hAnsi="Times New Roman" w:cs="Times New Roman"/>
          <w:color w:val="000000"/>
          <w:sz w:val="22"/>
          <w:szCs w:val="22"/>
          <w:u w:val="single"/>
        </w:rPr>
        <w:t>makes</w:t>
      </w:r>
      <w:proofErr w:type="gramEnd"/>
      <w:r w:rsidRPr="009962CE">
        <w:rPr>
          <w:rFonts w:ascii="Times New Roman" w:hAnsi="Times New Roman" w:cs="Times New Roman"/>
          <w:color w:val="000000"/>
          <w:sz w:val="22"/>
          <w:szCs w:val="22"/>
          <w:u w:val="single"/>
        </w:rPr>
        <w:t xml:space="preserve"> a difference is one of the great virtues of</w:t>
      </w:r>
      <w:r w:rsidRPr="009962CE">
        <w:rPr>
          <w:rFonts w:ascii="Times New Roman" w:hAnsi="Times New Roman" w:cs="Times New Roman"/>
          <w:color w:val="000000"/>
          <w:sz w:val="16"/>
          <w:szCs w:val="16"/>
        </w:rPr>
        <w:t xml:space="preserve"> the traditional notion of </w:t>
      </w:r>
      <w:r w:rsidRPr="009962CE">
        <w:rPr>
          <w:rFonts w:ascii="Times New Roman" w:hAnsi="Times New Roman" w:cs="Times New Roman"/>
          <w:color w:val="000000"/>
          <w:sz w:val="22"/>
          <w:szCs w:val="22"/>
          <w:u w:val="single"/>
        </w:rPr>
        <w:t>fiat</w:t>
      </w:r>
      <w:r w:rsidRPr="009962CE">
        <w:rPr>
          <w:rFonts w:ascii="Times New Roman" w:hAnsi="Times New Roman" w:cs="Times New Roman"/>
          <w:color w:val="000000"/>
          <w:sz w:val="16"/>
          <w:szCs w:val="16"/>
        </w:rPr>
        <w:t xml:space="preserve"> that critics deride as mere simulation. </w:t>
      </w:r>
      <w:r w:rsidRPr="009962CE">
        <w:rPr>
          <w:rFonts w:ascii="Times New Roman" w:hAnsi="Times New Roman" w:cs="Times New Roman"/>
          <w:color w:val="000000"/>
          <w:sz w:val="22"/>
          <w:szCs w:val="22"/>
          <w:u w:val="single"/>
          <w:shd w:val="clear" w:color="auto" w:fill="00FF00"/>
        </w:rPr>
        <w:t>Simulation</w:t>
      </w:r>
      <w:r w:rsidRPr="009962CE">
        <w:rPr>
          <w:rFonts w:ascii="Times New Roman" w:hAnsi="Times New Roman" w:cs="Times New Roman"/>
          <w:color w:val="000000"/>
          <w:sz w:val="16"/>
          <w:szCs w:val="16"/>
        </w:rPr>
        <w:t xml:space="preserve"> of success in the public realm </w:t>
      </w:r>
      <w:r w:rsidRPr="009962CE">
        <w:rPr>
          <w:rFonts w:ascii="Times New Roman" w:hAnsi="Times New Roman" w:cs="Times New Roman"/>
          <w:color w:val="000000"/>
          <w:sz w:val="22"/>
          <w:szCs w:val="22"/>
          <w:u w:val="single"/>
          <w:shd w:val="clear" w:color="auto" w:fill="00FF00"/>
        </w:rPr>
        <w:t>is</w:t>
      </w:r>
      <w:r w:rsidRPr="009962CE">
        <w:rPr>
          <w:rFonts w:ascii="Times New Roman" w:hAnsi="Times New Roman" w:cs="Times New Roman"/>
          <w:color w:val="000000"/>
          <w:sz w:val="22"/>
          <w:szCs w:val="22"/>
          <w:u w:val="single"/>
        </w:rPr>
        <w:t xml:space="preserve"> far </w:t>
      </w:r>
      <w:r w:rsidRPr="009962CE">
        <w:rPr>
          <w:rFonts w:ascii="Times New Roman" w:hAnsi="Times New Roman" w:cs="Times New Roman"/>
          <w:color w:val="000000"/>
          <w:sz w:val="22"/>
          <w:szCs w:val="22"/>
          <w:u w:val="single"/>
          <w:shd w:val="clear" w:color="auto" w:fill="00FF00"/>
        </w:rPr>
        <w:t>more empowering</w:t>
      </w:r>
      <w:r w:rsidRPr="009962CE">
        <w:rPr>
          <w:rFonts w:ascii="Times New Roman" w:hAnsi="Times New Roman" w:cs="Times New Roman"/>
          <w:color w:val="000000"/>
          <w:sz w:val="16"/>
          <w:szCs w:val="16"/>
        </w:rPr>
        <w:t xml:space="preserve"> to students </w:t>
      </w:r>
      <w:r w:rsidRPr="009962CE">
        <w:rPr>
          <w:rFonts w:ascii="Times New Roman" w:hAnsi="Times New Roman" w:cs="Times New Roman"/>
          <w:color w:val="000000"/>
          <w:sz w:val="22"/>
          <w:szCs w:val="22"/>
          <w:u w:val="single"/>
        </w:rPr>
        <w:t>than completely abandoning all notions of personal power in the face of governmental hegemony</w:t>
      </w:r>
      <w:r w:rsidRPr="009962CE">
        <w:rPr>
          <w:rFonts w:ascii="Times New Roman" w:hAnsi="Times New Roman" w:cs="Times New Roman"/>
          <w:color w:val="000000"/>
          <w:sz w:val="16"/>
          <w:szCs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9962CE">
        <w:rPr>
          <w:rFonts w:ascii="Times New Roman" w:hAnsi="Times New Roman" w:cs="Times New Roman"/>
          <w:color w:val="000000"/>
          <w:sz w:val="22"/>
          <w:szCs w:val="22"/>
          <w:u w:val="single"/>
          <w:shd w:val="clear" w:color="auto" w:fill="00FF00"/>
        </w:rPr>
        <w:t>Imagining</w:t>
      </w:r>
      <w:r w:rsidRPr="009962CE">
        <w:rPr>
          <w:rFonts w:ascii="Times New Roman" w:hAnsi="Times New Roman" w:cs="Times New Roman"/>
          <w:color w:val="000000"/>
          <w:sz w:val="22"/>
          <w:szCs w:val="22"/>
          <w:u w:val="single"/>
        </w:rPr>
        <w:t xml:space="preserve"> myself starting </w:t>
      </w:r>
      <w:r w:rsidRPr="009962CE">
        <w:rPr>
          <w:rFonts w:ascii="Times New Roman" w:hAnsi="Times New Roman" w:cs="Times New Roman"/>
          <w:color w:val="000000"/>
          <w:sz w:val="22"/>
          <w:szCs w:val="22"/>
          <w:u w:val="single"/>
          <w:shd w:val="clear" w:color="auto" w:fill="00FF00"/>
        </w:rPr>
        <w:t>a socialist revolution</w:t>
      </w:r>
      <w:r w:rsidRPr="009962CE">
        <w:rPr>
          <w:rFonts w:ascii="Times New Roman" w:hAnsi="Times New Roman" w:cs="Times New Roman"/>
          <w:color w:val="000000"/>
          <w:sz w:val="16"/>
          <w:szCs w:val="16"/>
        </w:rPr>
        <w:t xml:space="preserve"> in America </w:t>
      </w:r>
      <w:r w:rsidRPr="009962CE">
        <w:rPr>
          <w:rFonts w:ascii="Times New Roman" w:hAnsi="Times New Roman" w:cs="Times New Roman"/>
          <w:color w:val="000000"/>
          <w:sz w:val="22"/>
          <w:szCs w:val="22"/>
          <w:u w:val="single"/>
          <w:shd w:val="clear" w:color="auto" w:fill="00FF00"/>
        </w:rPr>
        <w:t>is no less of a fantasy than</w:t>
      </w:r>
      <w:r w:rsidRPr="009962CE">
        <w:rPr>
          <w:rFonts w:ascii="Times New Roman" w:hAnsi="Times New Roman" w:cs="Times New Roman"/>
          <w:color w:val="000000"/>
          <w:sz w:val="16"/>
          <w:szCs w:val="16"/>
        </w:rPr>
        <w:t xml:space="preserve"> imagining myself </w:t>
      </w:r>
      <w:r w:rsidRPr="009962CE">
        <w:rPr>
          <w:rFonts w:ascii="Times New Roman" w:hAnsi="Times New Roman" w:cs="Times New Roman"/>
          <w:color w:val="000000"/>
          <w:sz w:val="22"/>
          <w:szCs w:val="22"/>
          <w:u w:val="single"/>
          <w:shd w:val="clear" w:color="auto" w:fill="00FF00"/>
        </w:rPr>
        <w:t>making a difference on Capitol Hill</w:t>
      </w:r>
      <w:r w:rsidRPr="009962CE">
        <w:rPr>
          <w:rFonts w:ascii="Times New Roman" w:hAnsi="Times New Roman" w:cs="Times New Roman"/>
          <w:color w:val="000000"/>
          <w:sz w:val="22"/>
          <w:szCs w:val="22"/>
          <w:u w:val="single"/>
        </w:rPr>
        <w:t>.</w:t>
      </w:r>
      <w:r w:rsidRPr="009962CE">
        <w:rPr>
          <w:rFonts w:ascii="Times New Roman" w:hAnsi="Times New Roman" w:cs="Times New Roman"/>
          <w:color w:val="000000"/>
          <w:sz w:val="16"/>
          <w:szCs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9962CE">
        <w:rPr>
          <w:rFonts w:ascii="Times New Roman" w:hAnsi="Times New Roman" w:cs="Times New Roman"/>
          <w:color w:val="000000"/>
          <w:sz w:val="22"/>
          <w:szCs w:val="22"/>
          <w:u w:val="single"/>
          <w:shd w:val="clear" w:color="auto" w:fill="00FF00"/>
        </w:rPr>
        <w:t>One fantasy</w:t>
      </w:r>
      <w:r w:rsidRPr="009962CE">
        <w:rPr>
          <w:rFonts w:ascii="Times New Roman" w:hAnsi="Times New Roman" w:cs="Times New Roman"/>
          <w:color w:val="000000"/>
          <w:sz w:val="16"/>
          <w:szCs w:val="16"/>
        </w:rPr>
        <w:t xml:space="preserve"> </w:t>
      </w:r>
      <w:proofErr w:type="gramStart"/>
      <w:r w:rsidRPr="009962CE">
        <w:rPr>
          <w:rFonts w:ascii="Times New Roman" w:hAnsi="Times New Roman" w:cs="Times New Roman"/>
          <w:color w:val="000000"/>
          <w:sz w:val="16"/>
          <w:szCs w:val="16"/>
        </w:rPr>
        <w:t xml:space="preserve">actually </w:t>
      </w:r>
      <w:r w:rsidRPr="009962CE">
        <w:rPr>
          <w:rFonts w:ascii="Times New Roman" w:hAnsi="Times New Roman" w:cs="Times New Roman"/>
          <w:color w:val="000000"/>
          <w:sz w:val="22"/>
          <w:szCs w:val="22"/>
          <w:u w:val="single"/>
        </w:rPr>
        <w:t>does</w:t>
      </w:r>
      <w:proofErr w:type="gramEnd"/>
      <w:r w:rsidRPr="009962CE">
        <w:rPr>
          <w:rFonts w:ascii="Times New Roman" w:hAnsi="Times New Roman" w:cs="Times New Roman"/>
          <w:color w:val="000000"/>
          <w:sz w:val="22"/>
          <w:szCs w:val="22"/>
          <w:u w:val="single"/>
        </w:rPr>
        <w:t xml:space="preserve"> make a greater difference</w:t>
      </w:r>
      <w:r w:rsidRPr="009962CE">
        <w:rPr>
          <w:rFonts w:ascii="Times New Roman" w:hAnsi="Times New Roman" w:cs="Times New Roman"/>
          <w:color w:val="000000"/>
          <w:sz w:val="16"/>
          <w:szCs w:val="16"/>
        </w:rPr>
        <w:t xml:space="preserve">: the </w:t>
      </w:r>
      <w:r w:rsidRPr="009962CE">
        <w:rPr>
          <w:rFonts w:ascii="Times New Roman" w:hAnsi="Times New Roman" w:cs="Times New Roman"/>
          <w:color w:val="000000"/>
          <w:sz w:val="22"/>
          <w:szCs w:val="22"/>
          <w:u w:val="single"/>
        </w:rPr>
        <w:t>one</w:t>
      </w:r>
      <w:r w:rsidRPr="009962CE">
        <w:rPr>
          <w:rFonts w:ascii="Times New Roman" w:hAnsi="Times New Roman" w:cs="Times New Roman"/>
          <w:color w:val="000000"/>
          <w:sz w:val="16"/>
          <w:szCs w:val="16"/>
        </w:rPr>
        <w:t xml:space="preserve"> that </w:t>
      </w:r>
      <w:r w:rsidRPr="009962CE">
        <w:rPr>
          <w:rFonts w:ascii="Times New Roman" w:hAnsi="Times New Roman" w:cs="Times New Roman"/>
          <w:color w:val="000000"/>
          <w:sz w:val="22"/>
          <w:szCs w:val="22"/>
          <w:u w:val="single"/>
          <w:shd w:val="clear" w:color="auto" w:fill="00FF00"/>
        </w:rPr>
        <w:t xml:space="preserve">speaks the language of </w:t>
      </w:r>
      <w:r w:rsidRPr="009962CE">
        <w:rPr>
          <w:rFonts w:ascii="Times New Roman" w:hAnsi="Times New Roman" w:cs="Times New Roman"/>
          <w:color w:val="000000"/>
          <w:sz w:val="22"/>
          <w:szCs w:val="22"/>
          <w:u w:val="single"/>
        </w:rPr>
        <w:t xml:space="preserve">political </w:t>
      </w:r>
      <w:r w:rsidRPr="009962CE">
        <w:rPr>
          <w:rFonts w:ascii="Times New Roman" w:hAnsi="Times New Roman" w:cs="Times New Roman"/>
          <w:color w:val="000000"/>
          <w:sz w:val="22"/>
          <w:szCs w:val="22"/>
          <w:u w:val="single"/>
          <w:shd w:val="clear" w:color="auto" w:fill="00FF00"/>
        </w:rPr>
        <w:t>power</w:t>
      </w:r>
      <w:r w:rsidRPr="009962CE">
        <w:rPr>
          <w:rFonts w:ascii="Times New Roman" w:hAnsi="Times New Roman" w:cs="Times New Roman"/>
          <w:color w:val="000000"/>
          <w:sz w:val="16"/>
          <w:szCs w:val="16"/>
        </w:rPr>
        <w:t xml:space="preserve">. </w:t>
      </w:r>
      <w:r w:rsidRPr="009962CE">
        <w:rPr>
          <w:rFonts w:ascii="Times New Roman" w:hAnsi="Times New Roman" w:cs="Times New Roman"/>
          <w:color w:val="000000"/>
          <w:sz w:val="22"/>
          <w:szCs w:val="22"/>
          <w:u w:val="single"/>
          <w:shd w:val="clear" w:color="auto" w:fill="00FF00"/>
        </w:rPr>
        <w:t>The other</w:t>
      </w:r>
      <w:r w:rsidRPr="009962CE">
        <w:rPr>
          <w:rFonts w:ascii="Times New Roman" w:hAnsi="Times New Roman" w:cs="Times New Roman"/>
          <w:color w:val="000000"/>
          <w:sz w:val="16"/>
          <w:szCs w:val="16"/>
        </w:rPr>
        <w:t xml:space="preserve"> fantasy </w:t>
      </w:r>
      <w:r w:rsidRPr="009962CE">
        <w:rPr>
          <w:rFonts w:ascii="Times New Roman" w:hAnsi="Times New Roman" w:cs="Times New Roman"/>
          <w:strike/>
          <w:color w:val="000000"/>
          <w:sz w:val="22"/>
          <w:szCs w:val="22"/>
          <w:u w:val="single"/>
        </w:rPr>
        <w:t xml:space="preserve">disables </w:t>
      </w:r>
      <w:r w:rsidRPr="009962CE">
        <w:rPr>
          <w:rFonts w:ascii="Times New Roman" w:hAnsi="Times New Roman" w:cs="Times New Roman"/>
          <w:color w:val="000000"/>
          <w:sz w:val="22"/>
          <w:szCs w:val="22"/>
          <w:u w:val="single"/>
          <w:shd w:val="clear" w:color="auto" w:fill="00FF00"/>
        </w:rPr>
        <w:t>[prevents] action</w:t>
      </w:r>
      <w:r w:rsidRPr="009962CE">
        <w:rPr>
          <w:rFonts w:ascii="Times New Roman" w:hAnsi="Times New Roman" w:cs="Times New Roman"/>
          <w:color w:val="000000"/>
          <w:sz w:val="22"/>
          <w:szCs w:val="22"/>
          <w:u w:val="single"/>
        </w:rPr>
        <w:t xml:space="preserve"> by making one a laughingstock</w:t>
      </w:r>
      <w:r w:rsidRPr="009962CE">
        <w:rPr>
          <w:rFonts w:ascii="Times New Roman" w:hAnsi="Times New Roman" w:cs="Times New Roman"/>
          <w:color w:val="000000"/>
          <w:sz w:val="16"/>
          <w:szCs w:val="16"/>
        </w:rPr>
        <w:t xml:space="preserve"> to those who wield the language of power. Fantasy motivates and role-playing trains through visualization. Until we can imagine it, we cannot really do it. Role-playing without question teaches students to be comfortable with the </w:t>
      </w:r>
      <w:r w:rsidRPr="009962CE">
        <w:rPr>
          <w:rFonts w:ascii="Times New Roman" w:hAnsi="Times New Roman" w:cs="Times New Roman"/>
          <w:color w:val="000000"/>
          <w:sz w:val="22"/>
          <w:szCs w:val="22"/>
          <w:u w:val="single"/>
        </w:rPr>
        <w:t>language of power</w:t>
      </w:r>
      <w:r w:rsidRPr="009962CE">
        <w:rPr>
          <w:rFonts w:ascii="Times New Roman" w:hAnsi="Times New Roman" w:cs="Times New Roman"/>
          <w:color w:val="000000"/>
          <w:sz w:val="16"/>
          <w:szCs w:val="16"/>
        </w:rPr>
        <w:t xml:space="preserve">, and that language </w:t>
      </w:r>
      <w:r w:rsidRPr="009962CE">
        <w:rPr>
          <w:rFonts w:ascii="Times New Roman" w:hAnsi="Times New Roman" w:cs="Times New Roman"/>
          <w:color w:val="000000"/>
          <w:sz w:val="22"/>
          <w:szCs w:val="22"/>
          <w:u w:val="single"/>
        </w:rPr>
        <w:t>paves the way for genuine</w:t>
      </w:r>
      <w:r w:rsidRPr="009962CE">
        <w:rPr>
          <w:rFonts w:ascii="Times New Roman" w:hAnsi="Times New Roman" w:cs="Times New Roman"/>
          <w:color w:val="000000"/>
          <w:sz w:val="16"/>
          <w:szCs w:val="16"/>
        </w:rPr>
        <w:t xml:space="preserve"> and effective </w:t>
      </w:r>
      <w:r w:rsidRPr="009962CE">
        <w:rPr>
          <w:rFonts w:ascii="Times New Roman" w:hAnsi="Times New Roman" w:cs="Times New Roman"/>
          <w:color w:val="000000"/>
          <w:sz w:val="22"/>
          <w:szCs w:val="22"/>
          <w:u w:val="single"/>
        </w:rPr>
        <w:t>political activism</w:t>
      </w:r>
      <w:r w:rsidRPr="009962CE">
        <w:rPr>
          <w:rFonts w:ascii="Times New Roman" w:hAnsi="Times New Roman" w:cs="Times New Roman"/>
          <w:color w:val="000000"/>
          <w:sz w:val="16"/>
          <w:szCs w:val="16"/>
        </w:rPr>
        <w:t xml:space="preserve">. Debates over the relative efficacy of </w:t>
      </w:r>
      <w:r w:rsidRPr="009962CE">
        <w:rPr>
          <w:rFonts w:ascii="Times New Roman" w:hAnsi="Times New Roman" w:cs="Times New Roman"/>
          <w:color w:val="000000"/>
          <w:sz w:val="22"/>
          <w:szCs w:val="22"/>
          <w:u w:val="single"/>
        </w:rPr>
        <w:t>political strategies for pro-social change must confront governmental power</w:t>
      </w:r>
      <w:r w:rsidRPr="009962CE">
        <w:rPr>
          <w:rFonts w:ascii="Times New Roman" w:hAnsi="Times New Roman" w:cs="Times New Roman"/>
          <w:color w:val="000000"/>
          <w:sz w:val="16"/>
          <w:szCs w:val="16"/>
        </w:rPr>
        <w:t xml:space="preserve"> at some point. There is a fallacy in arguing that movements represent a better political strategy than voting and person-to-person advocacy. </w:t>
      </w:r>
      <w:r w:rsidRPr="009962CE">
        <w:rPr>
          <w:rFonts w:ascii="Times New Roman" w:hAnsi="Times New Roman" w:cs="Times New Roman"/>
          <w:color w:val="000000"/>
          <w:sz w:val="13"/>
          <w:szCs w:val="13"/>
        </w:rPr>
        <w:t xml:space="preserve">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w:t>
      </w:r>
      <w:r w:rsidRPr="009962CE">
        <w:rPr>
          <w:rFonts w:ascii="Times New Roman" w:hAnsi="Times New Roman" w:cs="Times New Roman"/>
          <w:color w:val="000000"/>
          <w:sz w:val="13"/>
          <w:szCs w:val="13"/>
        </w:rPr>
        <w:lastRenderedPageBreak/>
        <w:t>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w:t>
      </w:r>
    </w:p>
    <w:p w14:paraId="0BEB40CB" w14:textId="77777777" w:rsidR="00856DC3" w:rsidRPr="009962CE" w:rsidRDefault="00856DC3" w:rsidP="00787CF1">
      <w:pPr>
        <w:pStyle w:val="NormalWeb"/>
        <w:shd w:val="clear" w:color="auto" w:fill="FFFFFF"/>
        <w:spacing w:before="0" w:beforeAutospacing="0" w:after="150" w:afterAutospacing="0"/>
        <w:rPr>
          <w:color w:val="000000"/>
          <w:sz w:val="20"/>
          <w:szCs w:val="20"/>
        </w:rPr>
      </w:pPr>
    </w:p>
    <w:sectPr w:rsidR="00856DC3" w:rsidRPr="009962C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71B91" w14:textId="77777777" w:rsidR="00447E70" w:rsidRDefault="00447E70" w:rsidP="001A7164">
      <w:r>
        <w:separator/>
      </w:r>
    </w:p>
  </w:endnote>
  <w:endnote w:type="continuationSeparator" w:id="0">
    <w:p w14:paraId="57293DB0" w14:textId="77777777" w:rsidR="00447E70" w:rsidRDefault="00447E70" w:rsidP="001A7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60EE0" w14:textId="77777777" w:rsidR="00447E70" w:rsidRDefault="00447E70" w:rsidP="001A7164">
      <w:r>
        <w:separator/>
      </w:r>
    </w:p>
  </w:footnote>
  <w:footnote w:type="continuationSeparator" w:id="0">
    <w:p w14:paraId="638A7499" w14:textId="77777777" w:rsidR="00447E70" w:rsidRDefault="00447E70" w:rsidP="001A71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CF1"/>
    <w:rsid w:val="001A7164"/>
    <w:rsid w:val="0041221B"/>
    <w:rsid w:val="00447E70"/>
    <w:rsid w:val="005E71E5"/>
    <w:rsid w:val="00787CF1"/>
    <w:rsid w:val="00856DC3"/>
    <w:rsid w:val="008F4FFC"/>
    <w:rsid w:val="009962CE"/>
    <w:rsid w:val="00B34BB5"/>
    <w:rsid w:val="00CB30E2"/>
    <w:rsid w:val="00CB75FF"/>
    <w:rsid w:val="00E452C2"/>
    <w:rsid w:val="00FA31B9"/>
    <w:rsid w:val="00FF6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E13B3F"/>
  <w15:chartTrackingRefBased/>
  <w15:docId w15:val="{59A15B3B-F7E7-DA4A-AC16-17A56FFF3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largetext">
    <w:name w:val="paralargetext"/>
    <w:basedOn w:val="Normal"/>
    <w:rsid w:val="00787CF1"/>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unhideWhenUsed/>
    <w:rsid w:val="00787CF1"/>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787CF1"/>
    <w:rPr>
      <w:color w:val="0000FF"/>
      <w:u w:val="single"/>
    </w:rPr>
  </w:style>
  <w:style w:type="character" w:customStyle="1" w:styleId="Caption1">
    <w:name w:val="Caption1"/>
    <w:basedOn w:val="DefaultParagraphFont"/>
    <w:rsid w:val="00856DC3"/>
  </w:style>
  <w:style w:type="character" w:customStyle="1" w:styleId="source">
    <w:name w:val="source"/>
    <w:basedOn w:val="DefaultParagraphFont"/>
    <w:rsid w:val="00856DC3"/>
  </w:style>
  <w:style w:type="paragraph" w:styleId="Header">
    <w:name w:val="header"/>
    <w:basedOn w:val="Normal"/>
    <w:link w:val="HeaderChar"/>
    <w:uiPriority w:val="99"/>
    <w:unhideWhenUsed/>
    <w:rsid w:val="001A7164"/>
    <w:pPr>
      <w:tabs>
        <w:tab w:val="center" w:pos="4680"/>
        <w:tab w:val="right" w:pos="9360"/>
      </w:tabs>
    </w:pPr>
  </w:style>
  <w:style w:type="character" w:customStyle="1" w:styleId="HeaderChar">
    <w:name w:val="Header Char"/>
    <w:basedOn w:val="DefaultParagraphFont"/>
    <w:link w:val="Header"/>
    <w:uiPriority w:val="99"/>
    <w:rsid w:val="001A7164"/>
  </w:style>
  <w:style w:type="paragraph" w:styleId="Footer">
    <w:name w:val="footer"/>
    <w:basedOn w:val="Normal"/>
    <w:link w:val="FooterChar"/>
    <w:uiPriority w:val="99"/>
    <w:unhideWhenUsed/>
    <w:rsid w:val="001A7164"/>
    <w:pPr>
      <w:tabs>
        <w:tab w:val="center" w:pos="4680"/>
        <w:tab w:val="right" w:pos="9360"/>
      </w:tabs>
    </w:pPr>
  </w:style>
  <w:style w:type="character" w:customStyle="1" w:styleId="FooterChar">
    <w:name w:val="Footer Char"/>
    <w:basedOn w:val="DefaultParagraphFont"/>
    <w:link w:val="Footer"/>
    <w:uiPriority w:val="99"/>
    <w:rsid w:val="001A7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55173">
      <w:bodyDiv w:val="1"/>
      <w:marLeft w:val="0"/>
      <w:marRight w:val="0"/>
      <w:marTop w:val="0"/>
      <w:marBottom w:val="0"/>
      <w:divBdr>
        <w:top w:val="none" w:sz="0" w:space="0" w:color="auto"/>
        <w:left w:val="none" w:sz="0" w:space="0" w:color="auto"/>
        <w:bottom w:val="none" w:sz="0" w:space="0" w:color="auto"/>
        <w:right w:val="none" w:sz="0" w:space="0" w:color="auto"/>
      </w:divBdr>
      <w:divsChild>
        <w:div w:id="222370214">
          <w:marLeft w:val="0"/>
          <w:marRight w:val="0"/>
          <w:marTop w:val="0"/>
          <w:marBottom w:val="0"/>
          <w:divBdr>
            <w:top w:val="none" w:sz="0" w:space="0" w:color="auto"/>
            <w:left w:val="none" w:sz="0" w:space="0" w:color="auto"/>
            <w:bottom w:val="none" w:sz="0" w:space="0" w:color="auto"/>
            <w:right w:val="none" w:sz="0" w:space="0" w:color="auto"/>
          </w:divBdr>
        </w:div>
      </w:divsChild>
    </w:div>
    <w:div w:id="942952398">
      <w:bodyDiv w:val="1"/>
      <w:marLeft w:val="0"/>
      <w:marRight w:val="0"/>
      <w:marTop w:val="0"/>
      <w:marBottom w:val="0"/>
      <w:divBdr>
        <w:top w:val="none" w:sz="0" w:space="0" w:color="auto"/>
        <w:left w:val="none" w:sz="0" w:space="0" w:color="auto"/>
        <w:bottom w:val="none" w:sz="0" w:space="0" w:color="auto"/>
        <w:right w:val="none" w:sz="0" w:space="0" w:color="auto"/>
      </w:divBdr>
      <w:divsChild>
        <w:div w:id="350881494">
          <w:marLeft w:val="0"/>
          <w:marRight w:val="0"/>
          <w:marTop w:val="0"/>
          <w:marBottom w:val="0"/>
          <w:divBdr>
            <w:top w:val="none" w:sz="0" w:space="0" w:color="auto"/>
            <w:left w:val="none" w:sz="0" w:space="0" w:color="auto"/>
            <w:bottom w:val="none" w:sz="0" w:space="0" w:color="auto"/>
            <w:right w:val="none" w:sz="0" w:space="0" w:color="auto"/>
          </w:divBdr>
          <w:divsChild>
            <w:div w:id="1816410246">
              <w:marLeft w:val="0"/>
              <w:marRight w:val="0"/>
              <w:marTop w:val="0"/>
              <w:marBottom w:val="0"/>
              <w:divBdr>
                <w:top w:val="none" w:sz="0" w:space="0" w:color="auto"/>
                <w:left w:val="none" w:sz="0" w:space="0" w:color="auto"/>
                <w:bottom w:val="none" w:sz="0" w:space="0" w:color="auto"/>
                <w:right w:val="none" w:sz="0" w:space="0" w:color="auto"/>
              </w:divBdr>
              <w:divsChild>
                <w:div w:id="1637295252">
                  <w:marLeft w:val="0"/>
                  <w:marRight w:val="0"/>
                  <w:marTop w:val="0"/>
                  <w:marBottom w:val="0"/>
                  <w:divBdr>
                    <w:top w:val="none" w:sz="0" w:space="0" w:color="auto"/>
                    <w:left w:val="none" w:sz="0" w:space="0" w:color="auto"/>
                    <w:bottom w:val="none" w:sz="0" w:space="0" w:color="auto"/>
                    <w:right w:val="none" w:sz="0" w:space="0" w:color="auto"/>
                  </w:divBdr>
                  <w:divsChild>
                    <w:div w:id="1632905398">
                      <w:marLeft w:val="0"/>
                      <w:marRight w:val="0"/>
                      <w:marTop w:val="0"/>
                      <w:marBottom w:val="0"/>
                      <w:divBdr>
                        <w:top w:val="none" w:sz="0" w:space="0" w:color="auto"/>
                        <w:left w:val="none" w:sz="0" w:space="0" w:color="auto"/>
                        <w:bottom w:val="none" w:sz="0" w:space="0" w:color="auto"/>
                        <w:right w:val="none" w:sz="0" w:space="0" w:color="auto"/>
                      </w:divBdr>
                    </w:div>
                  </w:divsChild>
                </w:div>
                <w:div w:id="636959262">
                  <w:marLeft w:val="0"/>
                  <w:marRight w:val="0"/>
                  <w:marTop w:val="0"/>
                  <w:marBottom w:val="0"/>
                  <w:divBdr>
                    <w:top w:val="none" w:sz="0" w:space="0" w:color="auto"/>
                    <w:left w:val="none" w:sz="0" w:space="0" w:color="auto"/>
                    <w:bottom w:val="none" w:sz="0" w:space="0" w:color="auto"/>
                    <w:right w:val="none" w:sz="0" w:space="0" w:color="auto"/>
                  </w:divBdr>
                  <w:divsChild>
                    <w:div w:id="1447047119">
                      <w:marLeft w:val="0"/>
                      <w:marRight w:val="0"/>
                      <w:marTop w:val="0"/>
                      <w:marBottom w:val="0"/>
                      <w:divBdr>
                        <w:top w:val="none" w:sz="0" w:space="0" w:color="auto"/>
                        <w:left w:val="none" w:sz="0" w:space="0" w:color="auto"/>
                        <w:bottom w:val="none" w:sz="0" w:space="0" w:color="auto"/>
                        <w:right w:val="none" w:sz="0" w:space="0" w:color="auto"/>
                      </w:divBdr>
                    </w:div>
                  </w:divsChild>
                </w:div>
                <w:div w:id="1716274751">
                  <w:marLeft w:val="0"/>
                  <w:marRight w:val="0"/>
                  <w:marTop w:val="0"/>
                  <w:marBottom w:val="0"/>
                  <w:divBdr>
                    <w:top w:val="none" w:sz="0" w:space="0" w:color="auto"/>
                    <w:left w:val="none" w:sz="0" w:space="0" w:color="auto"/>
                    <w:bottom w:val="none" w:sz="0" w:space="0" w:color="auto"/>
                    <w:right w:val="none" w:sz="0" w:space="0" w:color="auto"/>
                  </w:divBdr>
                  <w:divsChild>
                    <w:div w:id="781192446">
                      <w:marLeft w:val="0"/>
                      <w:marRight w:val="0"/>
                      <w:marTop w:val="0"/>
                      <w:marBottom w:val="0"/>
                      <w:divBdr>
                        <w:top w:val="none" w:sz="0" w:space="0" w:color="auto"/>
                        <w:left w:val="none" w:sz="0" w:space="0" w:color="auto"/>
                        <w:bottom w:val="none" w:sz="0" w:space="0" w:color="auto"/>
                        <w:right w:val="none" w:sz="0" w:space="0" w:color="auto"/>
                      </w:divBdr>
                    </w:div>
                  </w:divsChild>
                </w:div>
                <w:div w:id="941448961">
                  <w:marLeft w:val="0"/>
                  <w:marRight w:val="0"/>
                  <w:marTop w:val="0"/>
                  <w:marBottom w:val="0"/>
                  <w:divBdr>
                    <w:top w:val="none" w:sz="0" w:space="0" w:color="auto"/>
                    <w:left w:val="none" w:sz="0" w:space="0" w:color="auto"/>
                    <w:bottom w:val="none" w:sz="0" w:space="0" w:color="auto"/>
                    <w:right w:val="none" w:sz="0" w:space="0" w:color="auto"/>
                  </w:divBdr>
                  <w:divsChild>
                    <w:div w:id="2085907915">
                      <w:marLeft w:val="0"/>
                      <w:marRight w:val="0"/>
                      <w:marTop w:val="0"/>
                      <w:marBottom w:val="0"/>
                      <w:divBdr>
                        <w:top w:val="none" w:sz="0" w:space="0" w:color="auto"/>
                        <w:left w:val="none" w:sz="0" w:space="0" w:color="auto"/>
                        <w:bottom w:val="none" w:sz="0" w:space="0" w:color="auto"/>
                        <w:right w:val="none" w:sz="0" w:space="0" w:color="auto"/>
                      </w:divBdr>
                    </w:div>
                  </w:divsChild>
                </w:div>
                <w:div w:id="921597264">
                  <w:marLeft w:val="0"/>
                  <w:marRight w:val="0"/>
                  <w:marTop w:val="0"/>
                  <w:marBottom w:val="0"/>
                  <w:divBdr>
                    <w:top w:val="none" w:sz="0" w:space="0" w:color="auto"/>
                    <w:left w:val="none" w:sz="0" w:space="0" w:color="auto"/>
                    <w:bottom w:val="none" w:sz="0" w:space="0" w:color="auto"/>
                    <w:right w:val="none" w:sz="0" w:space="0" w:color="auto"/>
                  </w:divBdr>
                  <w:divsChild>
                    <w:div w:id="1417171698">
                      <w:marLeft w:val="0"/>
                      <w:marRight w:val="0"/>
                      <w:marTop w:val="0"/>
                      <w:marBottom w:val="0"/>
                      <w:divBdr>
                        <w:top w:val="none" w:sz="0" w:space="0" w:color="auto"/>
                        <w:left w:val="none" w:sz="0" w:space="0" w:color="auto"/>
                        <w:bottom w:val="none" w:sz="0" w:space="0" w:color="auto"/>
                        <w:right w:val="none" w:sz="0" w:space="0" w:color="auto"/>
                      </w:divBdr>
                    </w:div>
                  </w:divsChild>
                </w:div>
                <w:div w:id="638416297">
                  <w:marLeft w:val="0"/>
                  <w:marRight w:val="0"/>
                  <w:marTop w:val="0"/>
                  <w:marBottom w:val="0"/>
                  <w:divBdr>
                    <w:top w:val="none" w:sz="0" w:space="0" w:color="auto"/>
                    <w:left w:val="none" w:sz="0" w:space="0" w:color="auto"/>
                    <w:bottom w:val="none" w:sz="0" w:space="0" w:color="auto"/>
                    <w:right w:val="none" w:sz="0" w:space="0" w:color="auto"/>
                  </w:divBdr>
                  <w:divsChild>
                    <w:div w:id="584610498">
                      <w:marLeft w:val="0"/>
                      <w:marRight w:val="0"/>
                      <w:marTop w:val="0"/>
                      <w:marBottom w:val="0"/>
                      <w:divBdr>
                        <w:top w:val="none" w:sz="0" w:space="0" w:color="auto"/>
                        <w:left w:val="none" w:sz="0" w:space="0" w:color="auto"/>
                        <w:bottom w:val="none" w:sz="0" w:space="0" w:color="auto"/>
                        <w:right w:val="none" w:sz="0" w:space="0" w:color="auto"/>
                      </w:divBdr>
                    </w:div>
                  </w:divsChild>
                </w:div>
                <w:div w:id="947472631">
                  <w:marLeft w:val="0"/>
                  <w:marRight w:val="0"/>
                  <w:marTop w:val="0"/>
                  <w:marBottom w:val="0"/>
                  <w:divBdr>
                    <w:top w:val="none" w:sz="0" w:space="0" w:color="auto"/>
                    <w:left w:val="none" w:sz="0" w:space="0" w:color="auto"/>
                    <w:bottom w:val="none" w:sz="0" w:space="0" w:color="auto"/>
                    <w:right w:val="none" w:sz="0" w:space="0" w:color="auto"/>
                  </w:divBdr>
                  <w:divsChild>
                    <w:div w:id="216599257">
                      <w:marLeft w:val="0"/>
                      <w:marRight w:val="0"/>
                      <w:marTop w:val="0"/>
                      <w:marBottom w:val="0"/>
                      <w:divBdr>
                        <w:top w:val="none" w:sz="0" w:space="0" w:color="auto"/>
                        <w:left w:val="none" w:sz="0" w:space="0" w:color="auto"/>
                        <w:bottom w:val="none" w:sz="0" w:space="0" w:color="auto"/>
                        <w:right w:val="none" w:sz="0" w:space="0" w:color="auto"/>
                      </w:divBdr>
                      <w:divsChild>
                        <w:div w:id="2077631507">
                          <w:marLeft w:val="0"/>
                          <w:marRight w:val="0"/>
                          <w:marTop w:val="0"/>
                          <w:marBottom w:val="0"/>
                          <w:divBdr>
                            <w:top w:val="none" w:sz="0" w:space="0" w:color="auto"/>
                            <w:left w:val="none" w:sz="0" w:space="0" w:color="auto"/>
                            <w:bottom w:val="none" w:sz="0" w:space="0" w:color="auto"/>
                            <w:right w:val="none" w:sz="0" w:space="0" w:color="auto"/>
                          </w:divBdr>
                        </w:div>
                      </w:divsChild>
                    </w:div>
                    <w:div w:id="256984784">
                      <w:marLeft w:val="0"/>
                      <w:marRight w:val="0"/>
                      <w:marTop w:val="0"/>
                      <w:marBottom w:val="0"/>
                      <w:divBdr>
                        <w:top w:val="none" w:sz="0" w:space="0" w:color="auto"/>
                        <w:left w:val="none" w:sz="0" w:space="0" w:color="auto"/>
                        <w:bottom w:val="none" w:sz="0" w:space="0" w:color="auto"/>
                        <w:right w:val="none" w:sz="0" w:space="0" w:color="auto"/>
                      </w:divBdr>
                      <w:divsChild>
                        <w:div w:id="766387563">
                          <w:marLeft w:val="0"/>
                          <w:marRight w:val="0"/>
                          <w:marTop w:val="0"/>
                          <w:marBottom w:val="0"/>
                          <w:divBdr>
                            <w:top w:val="none" w:sz="0" w:space="0" w:color="auto"/>
                            <w:left w:val="none" w:sz="0" w:space="0" w:color="auto"/>
                            <w:bottom w:val="none" w:sz="0" w:space="0" w:color="auto"/>
                            <w:right w:val="none" w:sz="0" w:space="0" w:color="auto"/>
                          </w:divBdr>
                        </w:div>
                      </w:divsChild>
                    </w:div>
                    <w:div w:id="844247046">
                      <w:marLeft w:val="0"/>
                      <w:marRight w:val="0"/>
                      <w:marTop w:val="0"/>
                      <w:marBottom w:val="0"/>
                      <w:divBdr>
                        <w:top w:val="none" w:sz="0" w:space="0" w:color="auto"/>
                        <w:left w:val="none" w:sz="0" w:space="0" w:color="auto"/>
                        <w:bottom w:val="none" w:sz="0" w:space="0" w:color="auto"/>
                        <w:right w:val="none" w:sz="0" w:space="0" w:color="auto"/>
                      </w:divBdr>
                      <w:divsChild>
                        <w:div w:id="854533698">
                          <w:marLeft w:val="0"/>
                          <w:marRight w:val="0"/>
                          <w:marTop w:val="0"/>
                          <w:marBottom w:val="0"/>
                          <w:divBdr>
                            <w:top w:val="none" w:sz="0" w:space="0" w:color="auto"/>
                            <w:left w:val="none" w:sz="0" w:space="0" w:color="auto"/>
                            <w:bottom w:val="none" w:sz="0" w:space="0" w:color="auto"/>
                            <w:right w:val="none" w:sz="0" w:space="0" w:color="auto"/>
                          </w:divBdr>
                        </w:div>
                      </w:divsChild>
                    </w:div>
                    <w:div w:id="1583220805">
                      <w:marLeft w:val="0"/>
                      <w:marRight w:val="0"/>
                      <w:marTop w:val="0"/>
                      <w:marBottom w:val="0"/>
                      <w:divBdr>
                        <w:top w:val="none" w:sz="0" w:space="0" w:color="auto"/>
                        <w:left w:val="none" w:sz="0" w:space="0" w:color="auto"/>
                        <w:bottom w:val="none" w:sz="0" w:space="0" w:color="auto"/>
                        <w:right w:val="none" w:sz="0" w:space="0" w:color="auto"/>
                      </w:divBdr>
                      <w:divsChild>
                        <w:div w:id="173867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531476">
                  <w:marLeft w:val="0"/>
                  <w:marRight w:val="0"/>
                  <w:marTop w:val="0"/>
                  <w:marBottom w:val="0"/>
                  <w:divBdr>
                    <w:top w:val="none" w:sz="0" w:space="0" w:color="auto"/>
                    <w:left w:val="none" w:sz="0" w:space="0" w:color="auto"/>
                    <w:bottom w:val="none" w:sz="0" w:space="0" w:color="auto"/>
                    <w:right w:val="none" w:sz="0" w:space="0" w:color="auto"/>
                  </w:divBdr>
                  <w:divsChild>
                    <w:div w:id="246504435">
                      <w:marLeft w:val="0"/>
                      <w:marRight w:val="0"/>
                      <w:marTop w:val="0"/>
                      <w:marBottom w:val="0"/>
                      <w:divBdr>
                        <w:top w:val="none" w:sz="0" w:space="0" w:color="auto"/>
                        <w:left w:val="none" w:sz="0" w:space="0" w:color="auto"/>
                        <w:bottom w:val="none" w:sz="0" w:space="0" w:color="auto"/>
                        <w:right w:val="none" w:sz="0" w:space="0" w:color="auto"/>
                      </w:divBdr>
                      <w:divsChild>
                        <w:div w:id="1523976660">
                          <w:marLeft w:val="0"/>
                          <w:marRight w:val="0"/>
                          <w:marTop w:val="0"/>
                          <w:marBottom w:val="0"/>
                          <w:divBdr>
                            <w:top w:val="none" w:sz="0" w:space="0" w:color="auto"/>
                            <w:left w:val="none" w:sz="0" w:space="0" w:color="auto"/>
                            <w:bottom w:val="none" w:sz="0" w:space="0" w:color="auto"/>
                            <w:right w:val="none" w:sz="0" w:space="0" w:color="auto"/>
                          </w:divBdr>
                        </w:div>
                      </w:divsChild>
                    </w:div>
                    <w:div w:id="914242272">
                      <w:marLeft w:val="0"/>
                      <w:marRight w:val="0"/>
                      <w:marTop w:val="0"/>
                      <w:marBottom w:val="0"/>
                      <w:divBdr>
                        <w:top w:val="none" w:sz="0" w:space="0" w:color="auto"/>
                        <w:left w:val="none" w:sz="0" w:space="0" w:color="auto"/>
                        <w:bottom w:val="none" w:sz="0" w:space="0" w:color="auto"/>
                        <w:right w:val="none" w:sz="0" w:space="0" w:color="auto"/>
                      </w:divBdr>
                      <w:divsChild>
                        <w:div w:id="480969836">
                          <w:marLeft w:val="0"/>
                          <w:marRight w:val="0"/>
                          <w:marTop w:val="0"/>
                          <w:marBottom w:val="0"/>
                          <w:divBdr>
                            <w:top w:val="none" w:sz="0" w:space="0" w:color="auto"/>
                            <w:left w:val="none" w:sz="0" w:space="0" w:color="auto"/>
                            <w:bottom w:val="none" w:sz="0" w:space="0" w:color="auto"/>
                            <w:right w:val="none" w:sz="0" w:space="0" w:color="auto"/>
                          </w:divBdr>
                        </w:div>
                      </w:divsChild>
                    </w:div>
                    <w:div w:id="67508742">
                      <w:marLeft w:val="0"/>
                      <w:marRight w:val="0"/>
                      <w:marTop w:val="0"/>
                      <w:marBottom w:val="0"/>
                      <w:divBdr>
                        <w:top w:val="none" w:sz="0" w:space="0" w:color="auto"/>
                        <w:left w:val="none" w:sz="0" w:space="0" w:color="auto"/>
                        <w:bottom w:val="none" w:sz="0" w:space="0" w:color="auto"/>
                        <w:right w:val="none" w:sz="0" w:space="0" w:color="auto"/>
                      </w:divBdr>
                      <w:divsChild>
                        <w:div w:id="906692665">
                          <w:marLeft w:val="0"/>
                          <w:marRight w:val="0"/>
                          <w:marTop w:val="0"/>
                          <w:marBottom w:val="0"/>
                          <w:divBdr>
                            <w:top w:val="none" w:sz="0" w:space="0" w:color="auto"/>
                            <w:left w:val="none" w:sz="0" w:space="0" w:color="auto"/>
                            <w:bottom w:val="none" w:sz="0" w:space="0" w:color="auto"/>
                            <w:right w:val="none" w:sz="0" w:space="0" w:color="auto"/>
                          </w:divBdr>
                        </w:div>
                      </w:divsChild>
                    </w:div>
                    <w:div w:id="141702472">
                      <w:marLeft w:val="0"/>
                      <w:marRight w:val="0"/>
                      <w:marTop w:val="0"/>
                      <w:marBottom w:val="0"/>
                      <w:divBdr>
                        <w:top w:val="none" w:sz="0" w:space="0" w:color="auto"/>
                        <w:left w:val="none" w:sz="0" w:space="0" w:color="auto"/>
                        <w:bottom w:val="none" w:sz="0" w:space="0" w:color="auto"/>
                        <w:right w:val="none" w:sz="0" w:space="0" w:color="auto"/>
                      </w:divBdr>
                      <w:divsChild>
                        <w:div w:id="1861041336">
                          <w:marLeft w:val="0"/>
                          <w:marRight w:val="0"/>
                          <w:marTop w:val="0"/>
                          <w:marBottom w:val="0"/>
                          <w:divBdr>
                            <w:top w:val="none" w:sz="0" w:space="0" w:color="auto"/>
                            <w:left w:val="none" w:sz="0" w:space="0" w:color="auto"/>
                            <w:bottom w:val="none" w:sz="0" w:space="0" w:color="auto"/>
                            <w:right w:val="none" w:sz="0" w:space="0" w:color="auto"/>
                          </w:divBdr>
                        </w:div>
                      </w:divsChild>
                    </w:div>
                    <w:div w:id="589118402">
                      <w:marLeft w:val="0"/>
                      <w:marRight w:val="0"/>
                      <w:marTop w:val="0"/>
                      <w:marBottom w:val="0"/>
                      <w:divBdr>
                        <w:top w:val="none" w:sz="0" w:space="0" w:color="auto"/>
                        <w:left w:val="none" w:sz="0" w:space="0" w:color="auto"/>
                        <w:bottom w:val="none" w:sz="0" w:space="0" w:color="auto"/>
                        <w:right w:val="none" w:sz="0" w:space="0" w:color="auto"/>
                      </w:divBdr>
                      <w:divsChild>
                        <w:div w:id="63059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518051">
          <w:marLeft w:val="0"/>
          <w:marRight w:val="0"/>
          <w:marTop w:val="0"/>
          <w:marBottom w:val="0"/>
          <w:divBdr>
            <w:top w:val="none" w:sz="0" w:space="0" w:color="auto"/>
            <w:left w:val="none" w:sz="0" w:space="0" w:color="auto"/>
            <w:bottom w:val="none" w:sz="0" w:space="0" w:color="auto"/>
            <w:right w:val="none" w:sz="0" w:space="0" w:color="auto"/>
          </w:divBdr>
          <w:divsChild>
            <w:div w:id="512912416">
              <w:marLeft w:val="0"/>
              <w:marRight w:val="0"/>
              <w:marTop w:val="0"/>
              <w:marBottom w:val="0"/>
              <w:divBdr>
                <w:top w:val="none" w:sz="0" w:space="0" w:color="auto"/>
                <w:left w:val="none" w:sz="0" w:space="0" w:color="auto"/>
                <w:bottom w:val="none" w:sz="0" w:space="0" w:color="auto"/>
                <w:right w:val="none" w:sz="0" w:space="0" w:color="auto"/>
              </w:divBdr>
              <w:divsChild>
                <w:div w:id="2144079771">
                  <w:marLeft w:val="0"/>
                  <w:marRight w:val="0"/>
                  <w:marTop w:val="0"/>
                  <w:marBottom w:val="0"/>
                  <w:divBdr>
                    <w:top w:val="none" w:sz="0" w:space="0" w:color="auto"/>
                    <w:left w:val="none" w:sz="0" w:space="0" w:color="auto"/>
                    <w:bottom w:val="none" w:sz="0" w:space="0" w:color="auto"/>
                    <w:right w:val="none" w:sz="0" w:space="0" w:color="auto"/>
                  </w:divBdr>
                  <w:divsChild>
                    <w:div w:id="1429227718">
                      <w:marLeft w:val="0"/>
                      <w:marRight w:val="0"/>
                      <w:marTop w:val="0"/>
                      <w:marBottom w:val="0"/>
                      <w:divBdr>
                        <w:top w:val="none" w:sz="0" w:space="0" w:color="auto"/>
                        <w:left w:val="none" w:sz="0" w:space="0" w:color="auto"/>
                        <w:bottom w:val="none" w:sz="0" w:space="0" w:color="auto"/>
                        <w:right w:val="none" w:sz="0" w:space="0" w:color="auto"/>
                      </w:divBdr>
                    </w:div>
                  </w:divsChild>
                </w:div>
                <w:div w:id="401373599">
                  <w:marLeft w:val="0"/>
                  <w:marRight w:val="0"/>
                  <w:marTop w:val="0"/>
                  <w:marBottom w:val="0"/>
                  <w:divBdr>
                    <w:top w:val="none" w:sz="0" w:space="0" w:color="auto"/>
                    <w:left w:val="none" w:sz="0" w:space="0" w:color="auto"/>
                    <w:bottom w:val="none" w:sz="0" w:space="0" w:color="auto"/>
                    <w:right w:val="none" w:sz="0" w:space="0" w:color="auto"/>
                  </w:divBdr>
                  <w:divsChild>
                    <w:div w:id="794756917">
                      <w:marLeft w:val="0"/>
                      <w:marRight w:val="0"/>
                      <w:marTop w:val="0"/>
                      <w:marBottom w:val="0"/>
                      <w:divBdr>
                        <w:top w:val="none" w:sz="0" w:space="0" w:color="auto"/>
                        <w:left w:val="none" w:sz="0" w:space="0" w:color="auto"/>
                        <w:bottom w:val="none" w:sz="0" w:space="0" w:color="auto"/>
                        <w:right w:val="none" w:sz="0" w:space="0" w:color="auto"/>
                      </w:divBdr>
                    </w:div>
                  </w:divsChild>
                </w:div>
                <w:div w:id="745227306">
                  <w:marLeft w:val="0"/>
                  <w:marRight w:val="0"/>
                  <w:marTop w:val="0"/>
                  <w:marBottom w:val="0"/>
                  <w:divBdr>
                    <w:top w:val="none" w:sz="0" w:space="0" w:color="auto"/>
                    <w:left w:val="none" w:sz="0" w:space="0" w:color="auto"/>
                    <w:bottom w:val="none" w:sz="0" w:space="0" w:color="auto"/>
                    <w:right w:val="none" w:sz="0" w:space="0" w:color="auto"/>
                  </w:divBdr>
                  <w:divsChild>
                    <w:div w:id="196623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999040">
      <w:bodyDiv w:val="1"/>
      <w:marLeft w:val="0"/>
      <w:marRight w:val="0"/>
      <w:marTop w:val="0"/>
      <w:marBottom w:val="0"/>
      <w:divBdr>
        <w:top w:val="none" w:sz="0" w:space="0" w:color="auto"/>
        <w:left w:val="none" w:sz="0" w:space="0" w:color="auto"/>
        <w:bottom w:val="none" w:sz="0" w:space="0" w:color="auto"/>
        <w:right w:val="none" w:sz="0" w:space="0" w:color="auto"/>
      </w:divBdr>
    </w:div>
    <w:div w:id="186936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onversation.com/profiles/sophie-harman-137760" TargetMode="External"/><Relationship Id="rId13" Type="http://schemas.openxmlformats.org/officeDocument/2006/relationships/hyperlink" Target="https://www.nbcnews.com/news/world/covax-why-biden-s-billions-won-t-fix-covid-vaccine-n1258816" TargetMode="External"/><Relationship Id="rId18" Type="http://schemas.openxmlformats.org/officeDocument/2006/relationships/hyperlink" Target="https://www.ncbi.nlm.nih.gov/pmc/articles/PMC3060777/" TargetMode="External"/><Relationship Id="rId26" Type="http://schemas.openxmlformats.org/officeDocument/2006/relationships/hyperlink" Target="https://www.sciencedirect.com/science/article/pii/S2444569X16300154" TargetMode="External"/><Relationship Id="rId3" Type="http://schemas.openxmlformats.org/officeDocument/2006/relationships/webSettings" Target="webSettings.xml"/><Relationship Id="rId21" Type="http://schemas.openxmlformats.org/officeDocument/2006/relationships/hyperlink" Target="https://www.sciencedirect.com/science/article/pii/S2444569X16300154" TargetMode="External"/><Relationship Id="rId7" Type="http://schemas.openxmlformats.org/officeDocument/2006/relationships/hyperlink" Target="https://www.ncbi.nlm.nih.gov/books/NBK525302/" TargetMode="External"/><Relationship Id="rId12" Type="http://schemas.openxmlformats.org/officeDocument/2006/relationships/hyperlink" Target="https://www.who.int/publications/m/item/fair-allocation-mechanism-for-covid-19-vaccines-through-the-covax-facility" TargetMode="External"/><Relationship Id="rId17" Type="http://schemas.openxmlformats.org/officeDocument/2006/relationships/hyperlink" Target="https://www.ncbi.nlm.nih.gov/pmc/articles/PMC3060777/" TargetMode="External"/><Relationship Id="rId25" Type="http://schemas.openxmlformats.org/officeDocument/2006/relationships/hyperlink" Target="https://www.sciencedirect.com/science/article/pii/S2444569X16300154" TargetMode="External"/><Relationship Id="rId2" Type="http://schemas.openxmlformats.org/officeDocument/2006/relationships/settings" Target="settings.xml"/><Relationship Id="rId16" Type="http://schemas.openxmlformats.org/officeDocument/2006/relationships/hyperlink" Target="https://www.ncbi.nlm.nih.gov/pmc/articles/PMC3060777/" TargetMode="External"/><Relationship Id="rId20" Type="http://schemas.openxmlformats.org/officeDocument/2006/relationships/hyperlink" Target="https://www.sciencedirect.com/science/article/pii/S2444569X16300154"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policy-practice.oxfamamerica.org/work/trade/data-exclusivity" TargetMode="External"/><Relationship Id="rId11" Type="http://schemas.openxmlformats.org/officeDocument/2006/relationships/hyperlink" Target="https://www.bbc.co.uk/news/uk-57461640" TargetMode="External"/><Relationship Id="rId24" Type="http://schemas.openxmlformats.org/officeDocument/2006/relationships/hyperlink" Target="https://www.sciencedirect.com/science/article/pii/S2444569X16300154" TargetMode="External"/><Relationship Id="rId5" Type="http://schemas.openxmlformats.org/officeDocument/2006/relationships/endnotes" Target="endnotes.xml"/><Relationship Id="rId15" Type="http://schemas.openxmlformats.org/officeDocument/2006/relationships/hyperlink" Target="https://www.advisory.com/daily-briefing/2020/05/15/weekly-line" TargetMode="External"/><Relationship Id="rId23" Type="http://schemas.openxmlformats.org/officeDocument/2006/relationships/hyperlink" Target="https://www.sciencedirect.com/science/article/pii/S2444569X16300154" TargetMode="External"/><Relationship Id="rId28" Type="http://schemas.openxmlformats.org/officeDocument/2006/relationships/hyperlink" Target="https://www.sciencedirect.com/science/article/pii/S2444569X16300154" TargetMode="External"/><Relationship Id="rId10" Type="http://schemas.openxmlformats.org/officeDocument/2006/relationships/hyperlink" Target="https://gh.bmj.com/content/6/6/e006504" TargetMode="External"/><Relationship Id="rId19" Type="http://schemas.openxmlformats.org/officeDocument/2006/relationships/hyperlink" Target="https://www.ncbi.nlm.nih.gov/pmc/articles/PMC3060777/" TargetMode="External"/><Relationship Id="rId4" Type="http://schemas.openxmlformats.org/officeDocument/2006/relationships/footnotes" Target="footnotes.xml"/><Relationship Id="rId9" Type="http://schemas.openxmlformats.org/officeDocument/2006/relationships/hyperlink" Target="https://www.nytimes.com/interactive/2021/world/covid-vaccinations-tracker.html" TargetMode="External"/><Relationship Id="rId14" Type="http://schemas.openxmlformats.org/officeDocument/2006/relationships/hyperlink" Target="https://healthpolicy-watch.news/global-leaders-call-for-50-billion-investment/" TargetMode="External"/><Relationship Id="rId22" Type="http://schemas.openxmlformats.org/officeDocument/2006/relationships/hyperlink" Target="https://www.sciencedirect.com/science/article/pii/S2444569X16300154" TargetMode="External"/><Relationship Id="rId27" Type="http://schemas.openxmlformats.org/officeDocument/2006/relationships/hyperlink" Target="https://www.sciencedirect.com/science/article/pii/S2444569X16300154"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11</Pages>
  <Words>6532</Words>
  <Characters>37239</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Ilias Papageorgiou</dc:creator>
  <cp:keywords/>
  <dc:description/>
  <cp:lastModifiedBy>Ilias Papageorgiou</cp:lastModifiedBy>
  <cp:revision>8</cp:revision>
  <dcterms:created xsi:type="dcterms:W3CDTF">2021-09-16T18:34:00Z</dcterms:created>
  <dcterms:modified xsi:type="dcterms:W3CDTF">2021-09-18T20:42:00Z</dcterms:modified>
</cp:coreProperties>
</file>