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6B8A1" w14:textId="77777777" w:rsidR="006A1B42" w:rsidRPr="00D46D0A" w:rsidRDefault="006A1B42" w:rsidP="006A1B42">
      <w:pPr>
        <w:pStyle w:val="Heading4"/>
        <w:rPr>
          <w:rFonts w:ascii="Comic Sans MS" w:hAnsi="Comic Sans MS" w:cs="Calibri"/>
        </w:rPr>
      </w:pPr>
      <w:r w:rsidRPr="00D46D0A">
        <w:rPr>
          <w:rFonts w:ascii="Comic Sans MS" w:hAnsi="Comic Sans MS" w:cs="Calibri"/>
          <w:color w:val="000000"/>
          <w:szCs w:val="26"/>
        </w:rPr>
        <w:t>Outer space is an extension of sovereignty’s control, a “state of exception”</w:t>
      </w:r>
      <w:r w:rsidRPr="00D46D0A">
        <w:rPr>
          <w:rFonts w:ascii="Comic Sans MS" w:hAnsi="Comic Sans MS" w:cs="Calibri"/>
        </w:rPr>
        <w:t xml:space="preserve"> – this month’s resolution neglects them as an integral part of the biopolitical loop of violence. </w:t>
      </w:r>
    </w:p>
    <w:p w14:paraId="72C5C37E" w14:textId="77777777" w:rsidR="006A1B42" w:rsidRPr="00D46D0A" w:rsidRDefault="006A1B42" w:rsidP="006A1B42">
      <w:pPr>
        <w:pStyle w:val="Heading4"/>
        <w:rPr>
          <w:rFonts w:ascii="Comic Sans MS" w:hAnsi="Comic Sans MS" w:cs="Calibri"/>
          <w:lang w:eastAsia="ja-JP"/>
        </w:rPr>
      </w:pPr>
      <w:r w:rsidRPr="00D46D0A">
        <w:rPr>
          <w:rFonts w:ascii="Comic Sans MS" w:hAnsi="Comic Sans MS" w:cs="Calibri"/>
          <w:color w:val="000000"/>
          <w:szCs w:val="26"/>
        </w:rPr>
        <w:t>But hey… that just means the system is working as intended. :^)</w:t>
      </w:r>
    </w:p>
    <w:bookmarkStart w:id="0" w:name="_Hlk62383941"/>
    <w:p w14:paraId="27E9A2CC" w14:textId="77777777" w:rsidR="006A1B42" w:rsidRPr="00D46D0A" w:rsidRDefault="006A1B42" w:rsidP="006A1B42">
      <w:pPr>
        <w:rPr>
          <w:rFonts w:ascii="Comic Sans MS" w:hAnsi="Comic Sans MS" w:cs="Calibri"/>
        </w:rPr>
      </w:pPr>
      <w:r w:rsidRPr="00D46D0A">
        <w:rPr>
          <w:rFonts w:ascii="Comic Sans MS" w:hAnsi="Comic Sans MS"/>
        </w:rPr>
        <w:fldChar w:fldCharType="begin"/>
      </w:r>
      <w:r w:rsidRPr="00D46D0A">
        <w:rPr>
          <w:rFonts w:ascii="Comic Sans MS" w:hAnsi="Comic Sans MS"/>
        </w:rPr>
        <w:instrText xml:space="preserve"> HYPERLINK "https://books.google.com/books?id=axeEzHuHRbUC&amp;pg=PA36&amp;lpg=PA36&amp;dq=agamben+AND+police+AND+liberalism+AND+reform&amp;source=bl&amp;ots=MFArf47ADx&amp;sig=ACfU3U0-4357l8eFZwrPuTzAYey-TyNtyw&amp;hl=en&amp;sa=X&amp;ved=2ahUKEwjssqir4bbpAhUZXM0KHUOPA1IQ6AEwAXoECF0QAQ" \l "v=onepage&amp;q=agamben%20AND%20police%20AND%20liberalism%20AND%20reform&amp;f=false" </w:instrText>
      </w:r>
      <w:r w:rsidRPr="00D46D0A">
        <w:rPr>
          <w:rFonts w:ascii="Comic Sans MS" w:hAnsi="Comic Sans MS"/>
        </w:rPr>
        <w:fldChar w:fldCharType="separate"/>
      </w:r>
      <w:r w:rsidRPr="00D46D0A">
        <w:rPr>
          <w:rStyle w:val="Style13ptBold"/>
          <w:rFonts w:ascii="Comic Sans MS" w:hAnsi="Comic Sans MS" w:cs="Calibri"/>
        </w:rPr>
        <w:t>Ryan</w:t>
      </w:r>
      <w:r w:rsidRPr="00D46D0A">
        <w:rPr>
          <w:rFonts w:ascii="Comic Sans MS" w:hAnsi="Comic Sans MS"/>
        </w:rPr>
        <w:fldChar w:fldCharType="end"/>
      </w:r>
      <w:r w:rsidRPr="00D46D0A">
        <w:rPr>
          <w:rFonts w:ascii="Comic Sans MS" w:hAnsi="Comic Sans MS" w:cs="Calibri"/>
        </w:rPr>
        <w:t xml:space="preserve"> </w:t>
      </w:r>
      <w:r w:rsidRPr="00D46D0A">
        <w:rPr>
          <w:rStyle w:val="Style13ptBold"/>
          <w:rFonts w:ascii="Comic Sans MS" w:hAnsi="Comic Sans MS" w:cs="Calibri"/>
        </w:rPr>
        <w:t>11</w:t>
      </w:r>
      <w:r w:rsidRPr="00D46D0A">
        <w:rPr>
          <w:rFonts w:ascii="Comic Sans MS" w:hAnsi="Comic Sans MS" w:cs="Calibri"/>
        </w:rPr>
        <w:t xml:space="preserve"> </w:t>
      </w:r>
      <w:bookmarkEnd w:id="0"/>
      <w:r w:rsidRPr="00D46D0A">
        <w:rPr>
          <w:rFonts w:ascii="Comic Sans MS" w:hAnsi="Comic Sans MS" w:cs="Calibri"/>
        </w:rPr>
        <w:t xml:space="preserve">– Barry J. Ryan is a Lecturer in International Relations at the School of Politics, International Relations and Philosophy at </w:t>
      </w:r>
      <w:proofErr w:type="spellStart"/>
      <w:r w:rsidRPr="00D46D0A">
        <w:rPr>
          <w:rFonts w:ascii="Comic Sans MS" w:hAnsi="Comic Sans MS" w:cs="Calibri"/>
        </w:rPr>
        <w:t>Keele</w:t>
      </w:r>
      <w:proofErr w:type="spellEnd"/>
      <w:r w:rsidRPr="00D46D0A">
        <w:rPr>
          <w:rFonts w:ascii="Comic Sans MS" w:hAnsi="Comic Sans MS" w:cs="Calibri"/>
        </w:rPr>
        <w:t xml:space="preserve"> University, UK (“</w:t>
      </w:r>
      <w:proofErr w:type="spellStart"/>
      <w:r w:rsidRPr="00D46D0A">
        <w:rPr>
          <w:rFonts w:ascii="Comic Sans MS" w:hAnsi="Comic Sans MS" w:cs="Calibri"/>
        </w:rPr>
        <w:t>Statebuilding</w:t>
      </w:r>
      <w:proofErr w:type="spellEnd"/>
      <w:r w:rsidRPr="00D46D0A">
        <w:rPr>
          <w:rFonts w:ascii="Comic Sans MS" w:hAnsi="Comic Sans MS" w:cs="Calibri"/>
        </w:rPr>
        <w:t>, Security-Sector Reform and the Liberal Peace: The Freedom of Security,” Routledge, p. 35-38, 3/31/11) //LM &lt;3</w:t>
      </w:r>
    </w:p>
    <w:p w14:paraId="491746D9" w14:textId="77777777" w:rsidR="006A1B42" w:rsidRPr="00D46D0A" w:rsidRDefault="006A1B42" w:rsidP="006A1B42">
      <w:pPr>
        <w:rPr>
          <w:rFonts w:ascii="Comic Sans MS" w:hAnsi="Comic Sans MS" w:cs="Calibri"/>
          <w:sz w:val="12"/>
        </w:rPr>
      </w:pPr>
      <w:bookmarkStart w:id="1" w:name="_Hlk62383950"/>
      <w:r w:rsidRPr="00D46D0A">
        <w:rPr>
          <w:rStyle w:val="Heading3Char1"/>
          <w:rFonts w:ascii="Comic Sans MS" w:hAnsi="Comic Sans MS" w:cs="Calibri"/>
        </w:rPr>
        <w:t>The distinction between what is reasonable and what is excessive</w:t>
      </w:r>
      <w:r w:rsidRPr="00D46D0A">
        <w:rPr>
          <w:rFonts w:ascii="Comic Sans MS" w:hAnsi="Comic Sans MS" w:cs="Calibri"/>
          <w:sz w:val="12"/>
        </w:rPr>
        <w:t xml:space="preserve">, according to one study, </w:t>
      </w:r>
      <w:r w:rsidRPr="00D46D0A">
        <w:rPr>
          <w:rStyle w:val="Heading3Char1"/>
          <w:rFonts w:ascii="Comic Sans MS" w:hAnsi="Comic Sans MS" w:cs="Calibri"/>
        </w:rPr>
        <w:t>is impossible to measure</w:t>
      </w:r>
      <w:r w:rsidRPr="00D46D0A">
        <w:rPr>
          <w:rFonts w:ascii="Comic Sans MS" w:hAnsi="Comic Sans MS" w:cs="Calibri"/>
          <w:sz w:val="12"/>
        </w:rPr>
        <w:t xml:space="preserve"> (Alpert and Smith 1994). Importantly, as the authors report, in light of the difficulty of measuring the 'reasonable man' (not distinguishing between the mason of the police officer and the mason of the suspect), 'what is reasonable has become what is necessary' (Alpert and Smith 1994: 486). What we deduce from this finding is that </w:t>
      </w:r>
      <w:r w:rsidRPr="00D46D0A">
        <w:rPr>
          <w:rStyle w:val="Emphasis"/>
          <w:rFonts w:ascii="Comic Sans MS" w:hAnsi="Comic Sans MS"/>
          <w:highlight w:val="green"/>
        </w:rPr>
        <w:t>reasonable force and necessary force are equivalent techniques of exerting</w:t>
      </w:r>
      <w:r w:rsidRPr="00D46D0A">
        <w:rPr>
          <w:rStyle w:val="Emphasis"/>
          <w:rFonts w:ascii="Comic Sans MS" w:hAnsi="Comic Sans MS"/>
        </w:rPr>
        <w:t xml:space="preserve"> (and increasing) </w:t>
      </w:r>
      <w:r w:rsidRPr="00D46D0A">
        <w:rPr>
          <w:rStyle w:val="Emphasis"/>
          <w:rFonts w:ascii="Comic Sans MS" w:hAnsi="Comic Sans MS"/>
          <w:highlight w:val="green"/>
        </w:rPr>
        <w:t>state power</w:t>
      </w:r>
      <w:r w:rsidRPr="00D46D0A">
        <w:rPr>
          <w:rStyle w:val="Emphasis"/>
          <w:rFonts w:ascii="Comic Sans MS" w:hAnsi="Comic Sans MS"/>
        </w:rPr>
        <w:t xml:space="preserve"> in a manner </w:t>
      </w:r>
      <w:r w:rsidRPr="00D46D0A">
        <w:rPr>
          <w:rStyle w:val="Emphasis"/>
          <w:rFonts w:ascii="Comic Sans MS" w:hAnsi="Comic Sans MS"/>
          <w:highlight w:val="green"/>
        </w:rPr>
        <w:t>that is considered to be principled</w:t>
      </w:r>
      <w:r w:rsidRPr="00D46D0A">
        <w:rPr>
          <w:rFonts w:ascii="Comic Sans MS" w:hAnsi="Comic Sans MS" w:cs="Calibri"/>
          <w:sz w:val="12"/>
        </w:rPr>
        <w:t xml:space="preserve">. As Michael Dillon (2009: 38) has memorably put it: 'the cry of "unfair" has to contend with the reply "it works"'. </w:t>
      </w:r>
      <w:r w:rsidRPr="00D46D0A">
        <w:rPr>
          <w:rStyle w:val="Heading3Char1"/>
          <w:rFonts w:ascii="Comic Sans MS" w:hAnsi="Comic Sans MS" w:cs="Calibri"/>
        </w:rPr>
        <w:t xml:space="preserve">The raison </w:t>
      </w:r>
      <w:proofErr w:type="spellStart"/>
      <w:r w:rsidRPr="00D46D0A">
        <w:rPr>
          <w:rStyle w:val="Heading3Char1"/>
          <w:rFonts w:ascii="Comic Sans MS" w:hAnsi="Comic Sans MS" w:cs="Calibri"/>
        </w:rPr>
        <w:t>d’etat</w:t>
      </w:r>
      <w:proofErr w:type="spellEnd"/>
      <w:r w:rsidRPr="00D46D0A">
        <w:rPr>
          <w:rStyle w:val="Heading3Char1"/>
          <w:rFonts w:ascii="Comic Sans MS" w:hAnsi="Comic Sans MS" w:cs="Calibri"/>
        </w:rPr>
        <w:t xml:space="preserve"> implicitly becomes an act of persuasion that carries with it the threat of extinction.' This impels us towards the conjecture that the system</w:t>
      </w:r>
      <w:r w:rsidRPr="00D46D0A">
        <w:rPr>
          <w:rFonts w:ascii="Comic Sans MS" w:hAnsi="Comic Sans MS" w:cs="Calibri"/>
          <w:sz w:val="12"/>
        </w:rPr>
        <w:t xml:space="preserve"> Foucault termed </w:t>
      </w:r>
      <w:r w:rsidRPr="00D46D0A">
        <w:rPr>
          <w:rStyle w:val="Heading3Char1"/>
          <w:rFonts w:ascii="Comic Sans MS" w:hAnsi="Comic Sans MS" w:cs="Calibri"/>
        </w:rPr>
        <w:t xml:space="preserve">the rule of law approach carries within it an exemption clause that binds it to its </w:t>
      </w:r>
      <w:proofErr w:type="gramStart"/>
      <w:r w:rsidRPr="00D46D0A">
        <w:rPr>
          <w:rStyle w:val="Heading3Char1"/>
          <w:rFonts w:ascii="Comic Sans MS" w:hAnsi="Comic Sans MS" w:cs="Calibri"/>
        </w:rPr>
        <w:t>predecessor</w:t>
      </w:r>
      <w:r w:rsidRPr="00D46D0A">
        <w:rPr>
          <w:rFonts w:ascii="Comic Sans MS" w:hAnsi="Comic Sans MS" w:cs="Calibri"/>
          <w:sz w:val="12"/>
        </w:rPr>
        <w:t>;</w:t>
      </w:r>
      <w:proofErr w:type="gramEnd"/>
      <w:r w:rsidRPr="00D46D0A">
        <w:rPr>
          <w:rFonts w:ascii="Comic Sans MS" w:hAnsi="Comic Sans MS" w:cs="Calibri"/>
          <w:sz w:val="12"/>
        </w:rPr>
        <w:t xml:space="preserve"> the police state approach to rule. It informs us that encoded within the norm lies the exception, within the principle the contingent, within reason a necessary violence. </w:t>
      </w:r>
    </w:p>
    <w:p w14:paraId="1D05CB66" w14:textId="77777777" w:rsidR="006A1B42" w:rsidRPr="00D46D0A" w:rsidRDefault="006A1B42" w:rsidP="006A1B42">
      <w:pPr>
        <w:rPr>
          <w:rFonts w:ascii="Comic Sans MS" w:hAnsi="Comic Sans MS" w:cs="Calibri"/>
          <w:sz w:val="12"/>
        </w:rPr>
      </w:pPr>
      <w:r w:rsidRPr="00D46D0A">
        <w:rPr>
          <w:rStyle w:val="Emphasis"/>
          <w:rFonts w:ascii="Comic Sans MS" w:hAnsi="Comic Sans MS"/>
        </w:rPr>
        <w:t xml:space="preserve">The practice of </w:t>
      </w:r>
      <w:r w:rsidRPr="00D46D0A">
        <w:rPr>
          <w:rStyle w:val="Emphasis"/>
          <w:rFonts w:ascii="Comic Sans MS" w:hAnsi="Comic Sans MS"/>
          <w:highlight w:val="green"/>
        </w:rPr>
        <w:t>reasonable force</w:t>
      </w:r>
      <w:r w:rsidRPr="00D46D0A">
        <w:rPr>
          <w:rStyle w:val="Emphasis"/>
          <w:rFonts w:ascii="Comic Sans MS" w:hAnsi="Comic Sans MS"/>
        </w:rPr>
        <w:t xml:space="preserve"> not only informs police operations, but also </w:t>
      </w:r>
      <w:r w:rsidRPr="00D46D0A">
        <w:rPr>
          <w:rStyle w:val="Emphasis"/>
          <w:rFonts w:ascii="Comic Sans MS" w:hAnsi="Comic Sans MS"/>
          <w:highlight w:val="green"/>
        </w:rPr>
        <w:t xml:space="preserve">underpins the entire liberal </w:t>
      </w:r>
      <w:proofErr w:type="spellStart"/>
      <w:r w:rsidRPr="00D46D0A">
        <w:rPr>
          <w:rStyle w:val="Emphasis"/>
          <w:rFonts w:ascii="Comic Sans MS" w:hAnsi="Comic Sans MS"/>
          <w:highlight w:val="green"/>
        </w:rPr>
        <w:t>statebuilding</w:t>
      </w:r>
      <w:proofErr w:type="spellEnd"/>
      <w:r w:rsidRPr="00D46D0A">
        <w:rPr>
          <w:rStyle w:val="Emphasis"/>
          <w:rFonts w:ascii="Comic Sans MS" w:hAnsi="Comic Sans MS"/>
          <w:highlight w:val="green"/>
        </w:rPr>
        <w:t xml:space="preserve"> security apparatus</w:t>
      </w:r>
      <w:r w:rsidRPr="00D46D0A">
        <w:rPr>
          <w:rFonts w:ascii="Comic Sans MS" w:hAnsi="Comic Sans MS" w:cs="Calibri"/>
          <w:sz w:val="12"/>
        </w:rPr>
        <w:t xml:space="preserve">. Consequently, </w:t>
      </w:r>
      <w:r w:rsidRPr="00D46D0A">
        <w:rPr>
          <w:rStyle w:val="Heading3Char1"/>
          <w:rFonts w:ascii="Comic Sans MS" w:hAnsi="Comic Sans MS" w:cs="Calibri"/>
        </w:rPr>
        <w:t>one could argue that reasonable force is the primary source of liberal power, in the domestic and international spheres. Reasonable force ultimately enables liberalism to collapse any distinction between these spheres in the name of the law</w:t>
      </w:r>
      <w:r w:rsidRPr="00D46D0A">
        <w:rPr>
          <w:rFonts w:ascii="Comic Sans MS" w:hAnsi="Comic Sans MS" w:cs="Calibri"/>
          <w:sz w:val="12"/>
        </w:rPr>
        <w:t xml:space="preserve">. </w:t>
      </w:r>
      <w:r w:rsidRPr="00D46D0A">
        <w:rPr>
          <w:rStyle w:val="Emphasis"/>
          <w:rFonts w:ascii="Comic Sans MS" w:hAnsi="Comic Sans MS"/>
        </w:rPr>
        <w:t xml:space="preserve">Reasonable force </w:t>
      </w:r>
      <w:r w:rsidRPr="00D46D0A">
        <w:rPr>
          <w:rStyle w:val="Emphasis"/>
          <w:rFonts w:ascii="Comic Sans MS" w:hAnsi="Comic Sans MS"/>
          <w:highlight w:val="green"/>
        </w:rPr>
        <w:t xml:space="preserve">transcends the division between </w:t>
      </w:r>
      <w:r w:rsidRPr="00D46D0A">
        <w:rPr>
          <w:rStyle w:val="Emphasis"/>
          <w:rFonts w:ascii="Comic Sans MS" w:hAnsi="Comic Sans MS"/>
        </w:rPr>
        <w:t xml:space="preserve">what is </w:t>
      </w:r>
      <w:r w:rsidRPr="00D46D0A">
        <w:rPr>
          <w:rStyle w:val="Emphasis"/>
          <w:rFonts w:ascii="Comic Sans MS" w:hAnsi="Comic Sans MS"/>
          <w:highlight w:val="green"/>
        </w:rPr>
        <w:t xml:space="preserve">inside and </w:t>
      </w:r>
      <w:r w:rsidRPr="00D46D0A">
        <w:rPr>
          <w:rStyle w:val="Emphasis"/>
          <w:rFonts w:ascii="Comic Sans MS" w:hAnsi="Comic Sans MS"/>
        </w:rPr>
        <w:t xml:space="preserve">what is </w:t>
      </w:r>
      <w:r w:rsidRPr="00D46D0A">
        <w:rPr>
          <w:rStyle w:val="Emphasis"/>
          <w:rFonts w:ascii="Comic Sans MS" w:hAnsi="Comic Sans MS"/>
          <w:highlight w:val="green"/>
        </w:rPr>
        <w:t>outside</w:t>
      </w:r>
      <w:r w:rsidRPr="00D46D0A">
        <w:rPr>
          <w:rStyle w:val="Emphasis"/>
          <w:rFonts w:ascii="Comic Sans MS" w:hAnsi="Comic Sans MS"/>
        </w:rPr>
        <w:t>.</w:t>
      </w:r>
      <w:r w:rsidRPr="00D46D0A">
        <w:rPr>
          <w:rFonts w:ascii="Comic Sans MS" w:hAnsi="Comic Sans MS" w:cs="Calibri"/>
          <w:sz w:val="12"/>
        </w:rPr>
        <w:t xml:space="preserve"> Moreover, it shows that the traditional distinction between hard power and soft power is misleading. Hard power — the use or threat of force — is embed-</w:t>
      </w:r>
      <w:proofErr w:type="spellStart"/>
      <w:r w:rsidRPr="00D46D0A">
        <w:rPr>
          <w:rFonts w:ascii="Comic Sans MS" w:hAnsi="Comic Sans MS" w:cs="Calibri"/>
          <w:sz w:val="12"/>
        </w:rPr>
        <w:t>ded</w:t>
      </w:r>
      <w:proofErr w:type="spellEnd"/>
      <w:r w:rsidRPr="00D46D0A">
        <w:rPr>
          <w:rFonts w:ascii="Comic Sans MS" w:hAnsi="Comic Sans MS" w:cs="Calibri"/>
          <w:sz w:val="12"/>
        </w:rPr>
        <w:t xml:space="preserve"> within soft power (reason) strategies. In order to illustrate this further we must first return to Hannah Arendt's commentary on the relationship between power and legality, where she observes that: </w:t>
      </w:r>
    </w:p>
    <w:p w14:paraId="0258D65C" w14:textId="77777777" w:rsidR="006A1B42" w:rsidRPr="00D46D0A" w:rsidRDefault="006A1B42" w:rsidP="006A1B42">
      <w:pPr>
        <w:ind w:left="720"/>
        <w:rPr>
          <w:rFonts w:ascii="Comic Sans MS" w:hAnsi="Comic Sans MS" w:cs="Calibri"/>
          <w:sz w:val="12"/>
        </w:rPr>
      </w:pPr>
      <w:r w:rsidRPr="00D46D0A">
        <w:rPr>
          <w:rStyle w:val="Emphasis"/>
          <w:rFonts w:ascii="Comic Sans MS" w:hAnsi="Comic Sans MS"/>
        </w:rPr>
        <w:t>The limitations of the law are never entirely reliable safeguards against action from within the body politic</w:t>
      </w:r>
      <w:r w:rsidRPr="00D46D0A">
        <w:rPr>
          <w:rFonts w:ascii="Comic Sans MS" w:hAnsi="Comic Sans MS" w:cs="Calibri"/>
          <w:sz w:val="12"/>
        </w:rPr>
        <w:t xml:space="preserve">, just as the boundaries of the territory are never entirely reliable safeguards against action from without. (Arendt 1998: 191) </w:t>
      </w:r>
    </w:p>
    <w:p w14:paraId="252433C8" w14:textId="77777777" w:rsidR="006A1B42" w:rsidRPr="00D46D0A" w:rsidRDefault="006A1B42" w:rsidP="006A1B42">
      <w:pPr>
        <w:rPr>
          <w:rStyle w:val="Emphasis"/>
          <w:rFonts w:ascii="Comic Sans MS" w:hAnsi="Comic Sans MS"/>
          <w:sz w:val="18"/>
        </w:rPr>
      </w:pPr>
      <w:r w:rsidRPr="00D46D0A">
        <w:rPr>
          <w:rFonts w:ascii="Comic Sans MS" w:hAnsi="Comic Sans MS" w:cs="Calibri"/>
          <w:sz w:val="12"/>
        </w:rPr>
        <w:t xml:space="preserve">In other words, Arendt is pointing out that </w:t>
      </w:r>
      <w:r w:rsidRPr="00D46D0A">
        <w:rPr>
          <w:rStyle w:val="Emphasis"/>
          <w:rFonts w:ascii="Comic Sans MS" w:hAnsi="Comic Sans MS"/>
        </w:rPr>
        <w:t>the exception is encoded within the doctrine of law</w:t>
      </w:r>
      <w:r w:rsidRPr="00D46D0A">
        <w:rPr>
          <w:rFonts w:ascii="Comic Sans MS" w:hAnsi="Comic Sans MS" w:cs="Calibri"/>
          <w:sz w:val="12"/>
        </w:rPr>
        <w:t xml:space="preserve">. As Carl Schmitt explained, </w:t>
      </w:r>
      <w:r w:rsidRPr="00D46D0A">
        <w:rPr>
          <w:rStyle w:val="Emphasis"/>
          <w:rFonts w:ascii="Comic Sans MS" w:hAnsi="Comic Sans MS"/>
          <w:highlight w:val="green"/>
        </w:rPr>
        <w:t>all law is situational law</w:t>
      </w:r>
      <w:r w:rsidRPr="00D46D0A">
        <w:rPr>
          <w:rFonts w:ascii="Comic Sans MS" w:hAnsi="Comic Sans MS" w:cs="Calibri"/>
          <w:sz w:val="12"/>
          <w:highlight w:val="green"/>
        </w:rPr>
        <w:t xml:space="preserve">. </w:t>
      </w:r>
      <w:r w:rsidRPr="00D46D0A">
        <w:rPr>
          <w:rStyle w:val="Heading3Char1"/>
          <w:rFonts w:ascii="Comic Sans MS" w:hAnsi="Comic Sans MS" w:cs="Calibri"/>
          <w:highlight w:val="green"/>
        </w:rPr>
        <w:t xml:space="preserve">Political order must be established for juridical order </w:t>
      </w:r>
      <w:r w:rsidRPr="00D46D0A">
        <w:rPr>
          <w:rStyle w:val="Heading3Char1"/>
          <w:rFonts w:ascii="Comic Sans MS" w:hAnsi="Comic Sans MS" w:cs="Calibri"/>
        </w:rPr>
        <w:t>to make sense</w:t>
      </w:r>
      <w:r w:rsidRPr="00D46D0A">
        <w:rPr>
          <w:rFonts w:ascii="Comic Sans MS" w:hAnsi="Comic Sans MS" w:cs="Calibri"/>
          <w:sz w:val="12"/>
        </w:rPr>
        <w:t xml:space="preserve"> (Schmitt 2005: 13). Faced with the irrational, or with an alternative political rationality, </w:t>
      </w:r>
      <w:r w:rsidRPr="00D46D0A">
        <w:rPr>
          <w:rStyle w:val="Heading3Char1"/>
          <w:rFonts w:ascii="Comic Sans MS" w:hAnsi="Comic Sans MS" w:cs="Calibri"/>
        </w:rPr>
        <w:t>the law admits exceptional measures to occur so that 'chaos' might once again be tamed and events be made calculable and decidable</w:t>
      </w:r>
      <w:r w:rsidRPr="00D46D0A">
        <w:rPr>
          <w:rFonts w:ascii="Comic Sans MS" w:hAnsi="Comic Sans MS" w:cs="Calibri"/>
          <w:sz w:val="12"/>
        </w:rPr>
        <w:t xml:space="preserve">. This distinction embedded within the law between what is rational and what is irrational is drawn out in Giorgio Agamben's writings as core to the relation between interiority and exteriority, nomos and physis (Agamben 1998). </w:t>
      </w:r>
      <w:r w:rsidRPr="00D46D0A">
        <w:rPr>
          <w:rStyle w:val="Heading3Char1"/>
          <w:rFonts w:ascii="Comic Sans MS" w:hAnsi="Comic Sans MS" w:cs="Calibri"/>
        </w:rPr>
        <w:t>The external 'other', that which defies the rational order, is included by the law's tendency to suspend itself and condone violence so that order can be (re)established</w:t>
      </w:r>
      <w:r w:rsidRPr="00D46D0A">
        <w:rPr>
          <w:rFonts w:ascii="Comic Sans MS" w:hAnsi="Comic Sans MS" w:cs="Calibri"/>
          <w:sz w:val="12"/>
        </w:rPr>
        <w:t xml:space="preserve">. When order is to be established the law retreats only to be assert itself once again when the new order requires legitimation. </w:t>
      </w:r>
      <w:proofErr w:type="gramStart"/>
      <w:r w:rsidRPr="00D46D0A">
        <w:rPr>
          <w:rFonts w:ascii="Comic Sans MS" w:hAnsi="Comic Sans MS" w:cs="Calibri"/>
          <w:sz w:val="12"/>
        </w:rPr>
        <w:t>Thus</w:t>
      </w:r>
      <w:proofErr w:type="gramEnd"/>
      <w:r w:rsidRPr="00D46D0A">
        <w:rPr>
          <w:rFonts w:ascii="Comic Sans MS" w:hAnsi="Comic Sans MS" w:cs="Calibri"/>
          <w:sz w:val="12"/>
        </w:rPr>
        <w:t xml:space="preserve"> the proverb, 'nobody is beyond the law', informs us that </w:t>
      </w:r>
      <w:r w:rsidRPr="00D46D0A">
        <w:rPr>
          <w:rStyle w:val="Emphasis"/>
          <w:rFonts w:ascii="Comic Sans MS" w:hAnsi="Comic Sans MS"/>
        </w:rPr>
        <w:t>the rule of law is a political construct of sovereignty that can regulate the lives of the entire population</w:t>
      </w:r>
      <w:r w:rsidRPr="00D46D0A">
        <w:rPr>
          <w:rFonts w:ascii="Comic Sans MS" w:hAnsi="Comic Sans MS" w:cs="Calibri"/>
          <w:sz w:val="12"/>
        </w:rPr>
        <w:t xml:space="preserve"> — both friends and the enemies. When Arendt calls it unreliable, she is pointing out that the law demarcates the arbitrariness of one's position as an 'insider' or as an </w:t>
      </w:r>
      <w:r w:rsidRPr="00D46D0A">
        <w:rPr>
          <w:rFonts w:ascii="Comic Sans MS" w:hAnsi="Comic Sans MS" w:cs="Calibri"/>
          <w:sz w:val="12"/>
        </w:rPr>
        <w:lastRenderedPageBreak/>
        <w:t>'outsider'. This essential ambiguity of the law constitutes, for Agamben, the 'force of law' as embodied by 'the capacity of law to maintain itself in relation to exteriority' (</w:t>
      </w:r>
      <w:proofErr w:type="spellStart"/>
      <w:r w:rsidRPr="00D46D0A">
        <w:rPr>
          <w:rFonts w:ascii="Comic Sans MS" w:hAnsi="Comic Sans MS" w:cs="Calibri"/>
          <w:sz w:val="12"/>
        </w:rPr>
        <w:t>Agambcn</w:t>
      </w:r>
      <w:proofErr w:type="spellEnd"/>
      <w:r w:rsidRPr="00D46D0A">
        <w:rPr>
          <w:rFonts w:ascii="Comic Sans MS" w:hAnsi="Comic Sans MS" w:cs="Calibri"/>
          <w:sz w:val="12"/>
        </w:rPr>
        <w:t xml:space="preserve"> 1998: 18). </w:t>
      </w:r>
      <w:r w:rsidRPr="00D46D0A">
        <w:rPr>
          <w:rStyle w:val="Emphasis"/>
          <w:rFonts w:ascii="Comic Sans MS" w:hAnsi="Comic Sans MS"/>
          <w:highlight w:val="green"/>
        </w:rPr>
        <w:t xml:space="preserve">Law survives by allowing </w:t>
      </w:r>
      <w:r w:rsidRPr="00D46D0A">
        <w:rPr>
          <w:rStyle w:val="Emphasis"/>
          <w:rFonts w:ascii="Comic Sans MS" w:hAnsi="Comic Sans MS"/>
        </w:rPr>
        <w:t xml:space="preserve">its (apparent) antithesis — </w:t>
      </w:r>
      <w:r w:rsidRPr="00D46D0A">
        <w:rPr>
          <w:rStyle w:val="Emphasis"/>
          <w:rFonts w:ascii="Comic Sans MS" w:hAnsi="Comic Sans MS"/>
          <w:highlight w:val="green"/>
        </w:rPr>
        <w:t>violence</w:t>
      </w:r>
      <w:r w:rsidRPr="00D46D0A">
        <w:rPr>
          <w:rStyle w:val="Emphasis"/>
          <w:rFonts w:ascii="Comic Sans MS" w:hAnsi="Comic Sans MS"/>
        </w:rPr>
        <w:t xml:space="preserve"> — to subsist </w:t>
      </w:r>
      <w:r w:rsidRPr="00D46D0A">
        <w:rPr>
          <w:rStyle w:val="Emphasis"/>
          <w:rFonts w:ascii="Comic Sans MS" w:hAnsi="Comic Sans MS"/>
          <w:highlight w:val="green"/>
        </w:rPr>
        <w:t>within it</w:t>
      </w:r>
      <w:r w:rsidRPr="00D46D0A">
        <w:rPr>
          <w:rStyle w:val="Emphasis"/>
          <w:rFonts w:ascii="Comic Sans MS" w:hAnsi="Comic Sans MS"/>
        </w:rPr>
        <w:t>.</w:t>
      </w:r>
    </w:p>
    <w:p w14:paraId="78E34783" w14:textId="77777777" w:rsidR="006A1B42" w:rsidRPr="00D46D0A" w:rsidRDefault="006A1B42" w:rsidP="006A1B42">
      <w:pPr>
        <w:rPr>
          <w:rFonts w:ascii="Comic Sans MS" w:hAnsi="Comic Sans MS"/>
          <w:sz w:val="12"/>
        </w:rPr>
      </w:pPr>
      <w:r w:rsidRPr="00D46D0A">
        <w:rPr>
          <w:rFonts w:ascii="Comic Sans MS" w:hAnsi="Comic Sans MS" w:cs="Calibri"/>
          <w:sz w:val="12"/>
        </w:rPr>
        <w:t xml:space="preserve"> Jacques Derrida has similarly observed that </w:t>
      </w:r>
      <w:r w:rsidRPr="00D46D0A">
        <w:rPr>
          <w:rStyle w:val="Heading3Char1"/>
          <w:rFonts w:ascii="Comic Sans MS" w:hAnsi="Comic Sans MS" w:cs="Calibri"/>
        </w:rPr>
        <w:t>the 'force of law' resides in the sense that law maintains 'a more internal, more complex relation with what one calls force, power or violence'</w:t>
      </w:r>
      <w:r w:rsidRPr="00D46D0A">
        <w:rPr>
          <w:rFonts w:ascii="Comic Sans MS" w:hAnsi="Comic Sans MS" w:cs="Calibri"/>
          <w:sz w:val="12"/>
        </w:rPr>
        <w:t xml:space="preserve"> (Derrida 1990: 941). Derrida draws on Pascal to observe that the law cannot function without force, that the law is always an authorized force. Distinguishing between one's sense of what is just or unjust with legal rational authority, Derrida advises that we obey laws because they are the law and that anyone who obeys them because they </w:t>
      </w:r>
      <w:proofErr w:type="gramStart"/>
      <w:r w:rsidRPr="00D46D0A">
        <w:rPr>
          <w:rFonts w:ascii="Comic Sans MS" w:hAnsi="Comic Sans MS" w:cs="Calibri"/>
          <w:sz w:val="12"/>
        </w:rPr>
        <w:t>are just is</w:t>
      </w:r>
      <w:proofErr w:type="gramEnd"/>
      <w:r w:rsidRPr="00D46D0A">
        <w:rPr>
          <w:rFonts w:ascii="Comic Sans MS" w:hAnsi="Comic Sans MS" w:cs="Calibri"/>
          <w:sz w:val="12"/>
        </w:rPr>
        <w:t xml:space="preserve"> not obeying them the way one ought to (</w:t>
      </w:r>
      <w:proofErr w:type="spellStart"/>
      <w:r w:rsidRPr="00D46D0A">
        <w:rPr>
          <w:rFonts w:ascii="Comic Sans MS" w:hAnsi="Comic Sans MS" w:cs="Calibri"/>
          <w:sz w:val="12"/>
        </w:rPr>
        <w:t>Edkins</w:t>
      </w:r>
      <w:proofErr w:type="spellEnd"/>
      <w:r w:rsidRPr="00D46D0A">
        <w:rPr>
          <w:rFonts w:ascii="Comic Sans MS" w:hAnsi="Comic Sans MS" w:cs="Calibri"/>
          <w:sz w:val="12"/>
        </w:rPr>
        <w:t xml:space="preserve"> 1999: 81). </w:t>
      </w:r>
      <w:r w:rsidRPr="00D46D0A">
        <w:rPr>
          <w:rStyle w:val="Emphasis"/>
          <w:rFonts w:ascii="Comic Sans MS" w:hAnsi="Comic Sans MS"/>
          <w:highlight w:val="green"/>
        </w:rPr>
        <w:t>The law is what is necessary</w:t>
      </w:r>
      <w:r w:rsidRPr="00D46D0A">
        <w:rPr>
          <w:rStyle w:val="Emphasis"/>
          <w:rFonts w:ascii="Comic Sans MS" w:hAnsi="Comic Sans MS"/>
        </w:rPr>
        <w:t xml:space="preserve"> and </w:t>
      </w:r>
      <w:r w:rsidRPr="00D46D0A">
        <w:rPr>
          <w:rStyle w:val="Emphasis"/>
          <w:rFonts w:ascii="Comic Sans MS" w:hAnsi="Comic Sans MS"/>
          <w:highlight w:val="green"/>
        </w:rPr>
        <w:t>justice always requires force</w:t>
      </w:r>
      <w:r w:rsidRPr="00D46D0A">
        <w:rPr>
          <w:rStyle w:val="Emphasis"/>
          <w:rFonts w:ascii="Comic Sans MS" w:hAnsi="Comic Sans MS"/>
        </w:rPr>
        <w:t xml:space="preserve"> in order </w:t>
      </w:r>
      <w:bookmarkStart w:id="2" w:name="_Hlk62383766"/>
      <w:r w:rsidRPr="00D46D0A">
        <w:rPr>
          <w:rStyle w:val="Emphasis"/>
          <w:rFonts w:ascii="Comic Sans MS" w:hAnsi="Comic Sans MS"/>
          <w:highlight w:val="green"/>
        </w:rPr>
        <w:t>to be enforced</w:t>
      </w:r>
      <w:bookmarkEnd w:id="2"/>
      <w:r w:rsidRPr="00D46D0A">
        <w:rPr>
          <w:rStyle w:val="Emphasis"/>
          <w:rFonts w:ascii="Comic Sans MS" w:hAnsi="Comic Sans MS"/>
        </w:rPr>
        <w:t>.</w:t>
      </w:r>
      <w:r w:rsidRPr="00D46D0A">
        <w:rPr>
          <w:rFonts w:ascii="Comic Sans MS" w:hAnsi="Comic Sans MS" w:cs="Calibri"/>
          <w:sz w:val="12"/>
        </w:rPr>
        <w:t xml:space="preserve"> This binding of rationality and force enables us to reconsider the 'age-old Aristotelian opposites of </w:t>
      </w:r>
      <w:proofErr w:type="spellStart"/>
      <w:r w:rsidRPr="00D46D0A">
        <w:rPr>
          <w:rFonts w:ascii="Comic Sans MS" w:hAnsi="Comic Sans MS" w:cs="Calibri"/>
          <w:sz w:val="12"/>
        </w:rPr>
        <w:t>deliber-ation</w:t>
      </w:r>
      <w:proofErr w:type="spellEnd"/>
      <w:r w:rsidRPr="00D46D0A">
        <w:rPr>
          <w:rFonts w:ascii="Comic Sans MS" w:hAnsi="Comic Sans MS" w:cs="Calibri"/>
          <w:sz w:val="12"/>
        </w:rPr>
        <w:t xml:space="preserve"> and action ... as two distinct forms' whereby </w:t>
      </w:r>
      <w:r w:rsidRPr="00D46D0A">
        <w:rPr>
          <w:rStyle w:val="Heading3Char1"/>
          <w:rFonts w:ascii="Comic Sans MS" w:hAnsi="Comic Sans MS" w:cs="Calibri"/>
        </w:rPr>
        <w:t>the legal form is approached through deliberation while action is approached by technical formation</w:t>
      </w:r>
      <w:r w:rsidRPr="00D46D0A">
        <w:rPr>
          <w:rFonts w:ascii="Comic Sans MS" w:hAnsi="Comic Sans MS" w:cs="Calibri"/>
          <w:sz w:val="12"/>
        </w:rPr>
        <w:t xml:space="preserve"> (Schmitt 2005: 28). </w:t>
      </w:r>
      <w:r w:rsidRPr="00D46D0A">
        <w:rPr>
          <w:rStyle w:val="Emphasis"/>
          <w:rFonts w:ascii="Comic Sans MS" w:hAnsi="Comic Sans MS"/>
        </w:rPr>
        <w:t xml:space="preserve">By </w:t>
      </w:r>
      <w:bookmarkStart w:id="3" w:name="_Hlk62383774"/>
      <w:r w:rsidRPr="00D46D0A">
        <w:rPr>
          <w:rStyle w:val="Emphasis"/>
          <w:rFonts w:ascii="Comic Sans MS" w:hAnsi="Comic Sans MS"/>
          <w:highlight w:val="green"/>
        </w:rPr>
        <w:t>maintaining that violent action is inherent within</w:t>
      </w:r>
      <w:bookmarkEnd w:id="3"/>
      <w:r w:rsidRPr="00D46D0A">
        <w:rPr>
          <w:rStyle w:val="Emphasis"/>
          <w:rFonts w:ascii="Comic Sans MS" w:hAnsi="Comic Sans MS"/>
        </w:rPr>
        <w:t xml:space="preserve"> the form of </w:t>
      </w:r>
      <w:r w:rsidRPr="00D46D0A">
        <w:rPr>
          <w:rStyle w:val="Emphasis"/>
          <w:rFonts w:ascii="Comic Sans MS" w:hAnsi="Comic Sans MS"/>
          <w:highlight w:val="green"/>
        </w:rPr>
        <w:t>law</w:t>
      </w:r>
      <w:r w:rsidRPr="00D46D0A">
        <w:rPr>
          <w:rStyle w:val="Emphasis"/>
          <w:rFonts w:ascii="Comic Sans MS" w:hAnsi="Comic Sans MS"/>
        </w:rPr>
        <w:t xml:space="preserve">, a sense of </w:t>
      </w:r>
      <w:r w:rsidRPr="00D46D0A">
        <w:rPr>
          <w:rStyle w:val="Emphasis"/>
          <w:rFonts w:ascii="Comic Sans MS" w:hAnsi="Comic Sans MS"/>
          <w:highlight w:val="green"/>
        </w:rPr>
        <w:t>continuity is more readily evincible</w:t>
      </w:r>
      <w:r w:rsidRPr="00D46D0A">
        <w:rPr>
          <w:rStyle w:val="Emphasis"/>
          <w:rFonts w:ascii="Comic Sans MS" w:hAnsi="Comic Sans MS"/>
        </w:rPr>
        <w:t xml:space="preserve"> between reasoning and enforcing</w:t>
      </w:r>
      <w:r w:rsidRPr="00D46D0A">
        <w:rPr>
          <w:rFonts w:ascii="Comic Sans MS" w:hAnsi="Comic Sans MS" w:cs="Calibri"/>
          <w:sz w:val="12"/>
        </w:rPr>
        <w:t xml:space="preserve">. In fact, it is in the very relation between the mind and the body; in the consensus between the sovereign and its society, or the relation between rationality (logos) and action (force) that the powerful force of the law is best </w:t>
      </w:r>
      <w:proofErr w:type="spellStart"/>
      <w:r w:rsidRPr="00D46D0A">
        <w:rPr>
          <w:rFonts w:ascii="Comic Sans MS" w:hAnsi="Comic Sans MS" w:cs="Calibri"/>
          <w:sz w:val="12"/>
        </w:rPr>
        <w:t>analysed</w:t>
      </w:r>
      <w:proofErr w:type="spellEnd"/>
      <w:r w:rsidRPr="00D46D0A">
        <w:rPr>
          <w:rFonts w:ascii="Comic Sans MS" w:hAnsi="Comic Sans MS" w:cs="Calibri"/>
          <w:sz w:val="12"/>
        </w:rPr>
        <w:t xml:space="preserve"> It is in this continuum between reason and force, embedded in legal order, which we wish to illustrate as being foundational to liberal strategies of police power.</w:t>
      </w:r>
    </w:p>
    <w:p w14:paraId="2CA0FCFF" w14:textId="015B10B4" w:rsidR="006A1B42" w:rsidRPr="00D46D0A" w:rsidRDefault="006A1B42" w:rsidP="006A1B42">
      <w:pPr>
        <w:rPr>
          <w:rStyle w:val="Style13ptBold"/>
          <w:rFonts w:ascii="Comic Sans MS" w:hAnsi="Comic Sans MS" w:cs="Calibri"/>
          <w:b w:val="0"/>
          <w:bCs w:val="0"/>
          <w:sz w:val="12"/>
        </w:rPr>
      </w:pPr>
      <w:r w:rsidRPr="00D46D0A">
        <w:rPr>
          <w:rFonts w:ascii="Comic Sans MS" w:hAnsi="Comic Sans MS" w:cs="Calibri"/>
          <w:sz w:val="12"/>
        </w:rPr>
        <w:t>Walter Benjamin, who lived and died in exceptional circumstances, was a keen observer of the coherence between police power and violence. In his 'Cri-</w:t>
      </w:r>
      <w:proofErr w:type="spellStart"/>
      <w:r w:rsidRPr="00D46D0A">
        <w:rPr>
          <w:rFonts w:ascii="Comic Sans MS" w:hAnsi="Comic Sans MS" w:cs="Calibri"/>
          <w:sz w:val="12"/>
        </w:rPr>
        <w:t>tique</w:t>
      </w:r>
      <w:proofErr w:type="spellEnd"/>
      <w:r w:rsidRPr="00D46D0A">
        <w:rPr>
          <w:rFonts w:ascii="Comic Sans MS" w:hAnsi="Comic Sans MS" w:cs="Calibri"/>
          <w:sz w:val="12"/>
        </w:rPr>
        <w:t xml:space="preserve"> of Violence' (2006), </w:t>
      </w:r>
      <w:r w:rsidRPr="00D46D0A">
        <w:rPr>
          <w:rStyle w:val="Emphasis"/>
          <w:rFonts w:ascii="Comic Sans MS" w:hAnsi="Comic Sans MS"/>
        </w:rPr>
        <w:t>force is portrayed as the ultimo ratio of modern political rationality</w:t>
      </w:r>
      <w:r w:rsidRPr="00D46D0A">
        <w:rPr>
          <w:rFonts w:ascii="Comic Sans MS" w:hAnsi="Comic Sans MS" w:cs="Calibri"/>
          <w:sz w:val="12"/>
        </w:rPr>
        <w:t xml:space="preserve">. For Benjamin, </w:t>
      </w:r>
      <w:r w:rsidRPr="00D46D0A">
        <w:rPr>
          <w:rStyle w:val="Emphasis"/>
          <w:rFonts w:ascii="Comic Sans MS" w:hAnsi="Comic Sans MS"/>
          <w:highlight w:val="green"/>
        </w:rPr>
        <w:t>violence is the ultimate action</w:t>
      </w:r>
      <w:r w:rsidRPr="00D46D0A">
        <w:rPr>
          <w:rStyle w:val="Emphasis"/>
          <w:rFonts w:ascii="Comic Sans MS" w:hAnsi="Comic Sans MS"/>
        </w:rPr>
        <w:t xml:space="preserve"> and as a means of rule </w:t>
      </w:r>
      <w:r w:rsidRPr="00D46D0A">
        <w:rPr>
          <w:rStyle w:val="Emphasis"/>
          <w:rFonts w:ascii="Comic Sans MS" w:hAnsi="Comic Sans MS"/>
          <w:highlight w:val="green"/>
        </w:rPr>
        <w:t>is either law-making or law-preserving</w:t>
      </w:r>
      <w:r w:rsidRPr="00D46D0A">
        <w:rPr>
          <w:rFonts w:ascii="Comic Sans MS" w:hAnsi="Comic Sans MS" w:cs="Calibri"/>
          <w:sz w:val="12"/>
        </w:rPr>
        <w:t xml:space="preserve">. Benjamin focuses on police 'law', or police violence, as the 'force' of law acting on behalf of a law that has retreated or in a space the law has not yet reached. </w:t>
      </w:r>
      <w:r w:rsidRPr="00D46D0A">
        <w:rPr>
          <w:rStyle w:val="Emphasis"/>
          <w:rFonts w:ascii="Comic Sans MS" w:hAnsi="Comic Sans MS"/>
          <w:highlight w:val="green"/>
        </w:rPr>
        <w:t>In this space of exception, the police is unconstrained</w:t>
      </w:r>
      <w:r w:rsidRPr="00D46D0A">
        <w:rPr>
          <w:rStyle w:val="Emphasis"/>
          <w:rFonts w:ascii="Comic Sans MS" w:hAnsi="Comic Sans MS"/>
        </w:rPr>
        <w:t xml:space="preserve"> in the means it can adopt </w:t>
      </w:r>
      <w:r w:rsidRPr="00D46D0A">
        <w:rPr>
          <w:rStyle w:val="Emphasis"/>
          <w:rFonts w:ascii="Comic Sans MS" w:hAnsi="Comic Sans MS"/>
          <w:highlight w:val="green"/>
        </w:rPr>
        <w:t>to reassert the primacy of the legal</w:t>
      </w:r>
      <w:r w:rsidRPr="00D46D0A">
        <w:rPr>
          <w:rStyle w:val="Emphasis"/>
          <w:rFonts w:ascii="Comic Sans MS" w:hAnsi="Comic Sans MS"/>
        </w:rPr>
        <w:t>—rational order</w:t>
      </w:r>
      <w:r w:rsidRPr="00D46D0A">
        <w:rPr>
          <w:rFonts w:ascii="Comic Sans MS" w:hAnsi="Comic Sans MS" w:cs="Calibri"/>
          <w:sz w:val="12"/>
        </w:rPr>
        <w:t xml:space="preserve">. His observation on police violence suggests that </w:t>
      </w:r>
      <w:r w:rsidRPr="00D46D0A">
        <w:rPr>
          <w:rStyle w:val="Heading3Char1"/>
          <w:rFonts w:ascii="Comic Sans MS" w:hAnsi="Comic Sans MS" w:cs="Calibri"/>
        </w:rPr>
        <w:t>the police is an extension of the powers exercised by the rule of law — police violence is always justified as reasonable and/or necessary for security purposes.</w:t>
      </w:r>
      <w:r w:rsidRPr="00D46D0A">
        <w:rPr>
          <w:rFonts w:ascii="Comic Sans MS" w:hAnsi="Comic Sans MS" w:cs="Calibri"/>
          <w:sz w:val="12"/>
        </w:rPr>
        <w:t xml:space="preserve"> The police can fulfil for the state what cannot be accomplished in the rule of law model of liberal governance. </w:t>
      </w:r>
      <w:r w:rsidRPr="00D46D0A">
        <w:rPr>
          <w:rStyle w:val="Heading3Char1"/>
          <w:rFonts w:ascii="Comic Sans MS" w:hAnsi="Comic Sans MS" w:cs="Calibri"/>
        </w:rPr>
        <w:t xml:space="preserve">In effect to apply Benjamin is to reiterate that the liberal ideal of a rule of law state, so central to the practice of </w:t>
      </w:r>
      <w:proofErr w:type="spellStart"/>
      <w:r w:rsidRPr="00D46D0A">
        <w:rPr>
          <w:rStyle w:val="Heading3Char1"/>
          <w:rFonts w:ascii="Comic Sans MS" w:hAnsi="Comic Sans MS" w:cs="Calibri"/>
        </w:rPr>
        <w:t>statebuilding</w:t>
      </w:r>
      <w:proofErr w:type="spellEnd"/>
      <w:r w:rsidRPr="00D46D0A">
        <w:rPr>
          <w:rStyle w:val="Heading3Char1"/>
          <w:rFonts w:ascii="Comic Sans MS" w:hAnsi="Comic Sans MS" w:cs="Calibri"/>
        </w:rPr>
        <w:t>, contains within it the liberal horror of the police state, as principle is subservient to contingency</w:t>
      </w:r>
      <w:r w:rsidRPr="00D46D0A">
        <w:rPr>
          <w:rFonts w:ascii="Comic Sans MS" w:hAnsi="Comic Sans MS" w:cs="Calibri"/>
          <w:sz w:val="12"/>
        </w:rPr>
        <w:t xml:space="preserve">: </w:t>
      </w:r>
      <w:bookmarkEnd w:id="1"/>
    </w:p>
    <w:p w14:paraId="47F61297" w14:textId="6AB13DE9" w:rsidR="006A1B42" w:rsidRPr="00D46D0A" w:rsidRDefault="006A1B42" w:rsidP="006A1B42">
      <w:pPr>
        <w:pStyle w:val="Heading4"/>
        <w:rPr>
          <w:rStyle w:val="Style13ptBold"/>
          <w:rFonts w:ascii="Comic Sans MS" w:hAnsi="Comic Sans MS"/>
          <w:bCs w:val="0"/>
        </w:rPr>
      </w:pPr>
      <w:r w:rsidRPr="00D46D0A">
        <w:rPr>
          <w:rStyle w:val="Style13ptBold"/>
          <w:rFonts w:ascii="Comic Sans MS" w:hAnsi="Comic Sans MS"/>
          <w:b/>
        </w:rPr>
        <w:t xml:space="preserve">Dominating outer space has become the sovereign’s next step—to secure itself from its </w:t>
      </w:r>
      <w:proofErr w:type="spellStart"/>
      <w:r w:rsidRPr="00D46D0A">
        <w:rPr>
          <w:rStyle w:val="Style13ptBold"/>
          <w:rFonts w:ascii="Comic Sans MS" w:hAnsi="Comic Sans MS"/>
          <w:b/>
        </w:rPr>
        <w:t>challengees</w:t>
      </w:r>
      <w:proofErr w:type="spellEnd"/>
      <w:r w:rsidRPr="00D46D0A">
        <w:rPr>
          <w:rStyle w:val="Style13ptBold"/>
          <w:rFonts w:ascii="Comic Sans MS" w:hAnsi="Comic Sans MS"/>
          <w:b/>
        </w:rPr>
        <w:t xml:space="preserve">, to </w:t>
      </w:r>
      <w:proofErr w:type="spellStart"/>
      <w:r w:rsidRPr="00D46D0A">
        <w:rPr>
          <w:rStyle w:val="Style13ptBold"/>
          <w:rFonts w:ascii="Comic Sans MS" w:hAnsi="Comic Sans MS"/>
          <w:b/>
        </w:rPr>
        <w:t>privatise</w:t>
      </w:r>
      <w:proofErr w:type="spellEnd"/>
      <w:r w:rsidRPr="00D46D0A">
        <w:rPr>
          <w:rStyle w:val="Style13ptBold"/>
          <w:rFonts w:ascii="Comic Sans MS" w:hAnsi="Comic Sans MS"/>
          <w:b/>
        </w:rPr>
        <w:t xml:space="preserve"> this new state of exception, to further feed the murderous, neoliberal machine within. :^(</w:t>
      </w:r>
    </w:p>
    <w:p w14:paraId="46340272" w14:textId="77777777" w:rsidR="006A1B42" w:rsidRPr="00D46D0A" w:rsidRDefault="006A1B42" w:rsidP="006A1B42">
      <w:pPr>
        <w:rPr>
          <w:rStyle w:val="Style13ptBold"/>
          <w:rFonts w:ascii="Comic Sans MS" w:hAnsi="Comic Sans MS"/>
          <w:b w:val="0"/>
          <w:bCs w:val="0"/>
        </w:rPr>
      </w:pPr>
      <w:r w:rsidRPr="00D46D0A">
        <w:rPr>
          <w:rStyle w:val="Style13ptBold"/>
          <w:rFonts w:ascii="Comic Sans MS" w:hAnsi="Comic Sans MS"/>
        </w:rPr>
        <w:t xml:space="preserve">MacDonald, 2007 </w:t>
      </w:r>
      <w:r w:rsidRPr="00D46D0A">
        <w:rPr>
          <w:rStyle w:val="Style13ptBold"/>
          <w:rFonts w:ascii="Comic Sans MS" w:hAnsi="Comic Sans MS"/>
          <w:b w:val="0"/>
          <w:bCs w:val="0"/>
          <w:sz w:val="18"/>
        </w:rPr>
        <w:t xml:space="preserve">(Fraser </w:t>
      </w:r>
      <w:proofErr w:type="spellStart"/>
      <w:r w:rsidRPr="00D46D0A">
        <w:rPr>
          <w:rStyle w:val="Style13ptBold"/>
          <w:rFonts w:ascii="Comic Sans MS" w:hAnsi="Comic Sans MS"/>
          <w:b w:val="0"/>
          <w:bCs w:val="0"/>
          <w:sz w:val="18"/>
        </w:rPr>
        <w:t>Macdonaldschool</w:t>
      </w:r>
      <w:proofErr w:type="spellEnd"/>
      <w:r w:rsidRPr="00D46D0A">
        <w:rPr>
          <w:rStyle w:val="Style13ptBold"/>
          <w:rFonts w:ascii="Comic Sans MS" w:hAnsi="Comic Sans MS"/>
          <w:b w:val="0"/>
          <w:bCs w:val="0"/>
          <w:sz w:val="18"/>
        </w:rPr>
        <w:t xml:space="preserve"> </w:t>
      </w:r>
      <w:proofErr w:type="gramStart"/>
      <w:r w:rsidRPr="00D46D0A">
        <w:rPr>
          <w:rStyle w:val="Style13ptBold"/>
          <w:rFonts w:ascii="Comic Sans MS" w:hAnsi="Comic Sans MS"/>
          <w:b w:val="0"/>
          <w:bCs w:val="0"/>
          <w:sz w:val="18"/>
        </w:rPr>
        <w:t>Of</w:t>
      </w:r>
      <w:proofErr w:type="gramEnd"/>
      <w:r w:rsidRPr="00D46D0A">
        <w:rPr>
          <w:rStyle w:val="Style13ptBold"/>
          <w:rFonts w:ascii="Comic Sans MS" w:hAnsi="Comic Sans MS"/>
          <w:b w:val="0"/>
          <w:bCs w:val="0"/>
          <w:sz w:val="18"/>
        </w:rPr>
        <w:t xml:space="preserve"> Anthropology, Geography and Environmental Studies, University Of Melbourne, Melbourne, Victoria 3010, Australia, </w:t>
      </w:r>
      <w:proofErr w:type="spellStart"/>
      <w:r w:rsidRPr="00D46D0A">
        <w:rPr>
          <w:rStyle w:val="Style13ptBold"/>
          <w:rFonts w:ascii="Comic Sans MS" w:hAnsi="Comic Sans MS"/>
          <w:b w:val="0"/>
          <w:bCs w:val="0"/>
          <w:sz w:val="18"/>
        </w:rPr>
        <w:t>Fraserm@Unimelb.Edu.Au</w:t>
      </w:r>
      <w:proofErr w:type="spellEnd"/>
      <w:r w:rsidRPr="00D46D0A">
        <w:rPr>
          <w:rStyle w:val="Style13ptBold"/>
          <w:rFonts w:ascii="Comic Sans MS" w:hAnsi="Comic Sans MS"/>
          <w:b w:val="0"/>
          <w:bCs w:val="0"/>
          <w:sz w:val="18"/>
        </w:rPr>
        <w:t>, 10-1-2007, "Anti-</w:t>
      </w:r>
      <w:proofErr w:type="spellStart"/>
      <w:r w:rsidRPr="00D46D0A">
        <w:rPr>
          <w:rStyle w:val="Style13ptBold"/>
          <w:rFonts w:ascii="Comic Sans MS" w:hAnsi="Comic Sans MS"/>
          <w:b w:val="0"/>
          <w:bCs w:val="0"/>
          <w:sz w:val="18"/>
        </w:rPr>
        <w:t>Astropolitik</w:t>
      </w:r>
      <w:proofErr w:type="spellEnd"/>
      <w:r w:rsidRPr="00D46D0A">
        <w:rPr>
          <w:rStyle w:val="Style13ptBold"/>
          <w:rFonts w:ascii="Comic Sans MS" w:hAnsi="Comic Sans MS"/>
          <w:b w:val="0"/>
          <w:bCs w:val="0"/>
          <w:sz w:val="18"/>
        </w:rPr>
        <w:t xml:space="preserve"> — outer space and the orbit of geography," SAGE Journals, https://journals.sagepub.com/doi/abs/10.1177/0309132507081492?journalCode=phgb)/kaichen</w:t>
      </w:r>
    </w:p>
    <w:p w14:paraId="544EB637" w14:textId="77777777" w:rsidR="006A1B42" w:rsidRPr="00D46D0A" w:rsidRDefault="006A1B42" w:rsidP="006A1B42">
      <w:pPr>
        <w:rPr>
          <w:rStyle w:val="Emphasis"/>
          <w:rFonts w:ascii="Comic Sans MS" w:hAnsi="Comic Sans MS"/>
          <w:b w:val="0"/>
          <w:sz w:val="12"/>
        </w:rPr>
      </w:pPr>
      <w:r w:rsidRPr="00D46D0A">
        <w:rPr>
          <w:rFonts w:ascii="Comic Sans MS" w:hAnsi="Comic Sans MS"/>
          <w:sz w:val="22"/>
          <w:szCs w:val="22"/>
          <w:u w:val="single"/>
        </w:rPr>
        <w:t xml:space="preserve">Second, space is becoming ordinary. </w:t>
      </w:r>
      <w:proofErr w:type="spellStart"/>
      <w:r w:rsidRPr="00D46D0A">
        <w:rPr>
          <w:rFonts w:ascii="Comic Sans MS" w:hAnsi="Comic Sans MS"/>
          <w:sz w:val="22"/>
          <w:szCs w:val="22"/>
          <w:u w:val="single"/>
        </w:rPr>
        <w:t>Spacebased</w:t>
      </w:r>
      <w:proofErr w:type="spellEnd"/>
      <w:r w:rsidRPr="00D46D0A">
        <w:rPr>
          <w:rFonts w:ascii="Comic Sans MS" w:hAnsi="Comic Sans MS"/>
          <w:sz w:val="22"/>
          <w:szCs w:val="22"/>
          <w:u w:val="single"/>
        </w:rPr>
        <w:t xml:space="preserve"> technology is routinely </w:t>
      </w:r>
      <w:proofErr w:type="spellStart"/>
      <w:r w:rsidRPr="00D46D0A">
        <w:rPr>
          <w:rFonts w:ascii="Comic Sans MS" w:hAnsi="Comic Sans MS"/>
          <w:sz w:val="22"/>
          <w:szCs w:val="22"/>
          <w:u w:val="single"/>
        </w:rPr>
        <w:t>reconfi</w:t>
      </w:r>
      <w:proofErr w:type="spellEnd"/>
      <w:r w:rsidRPr="00D46D0A">
        <w:rPr>
          <w:rFonts w:ascii="Comic Sans MS" w:hAnsi="Comic Sans MS"/>
          <w:sz w:val="22"/>
          <w:szCs w:val="22"/>
          <w:u w:val="single"/>
        </w:rPr>
        <w:t xml:space="preserve"> </w:t>
      </w:r>
      <w:proofErr w:type="spellStart"/>
      <w:r w:rsidRPr="00D46D0A">
        <w:rPr>
          <w:rFonts w:ascii="Comic Sans MS" w:hAnsi="Comic Sans MS"/>
          <w:sz w:val="22"/>
          <w:szCs w:val="22"/>
          <w:u w:val="single"/>
        </w:rPr>
        <w:t>guring</w:t>
      </w:r>
      <w:proofErr w:type="spellEnd"/>
      <w:r w:rsidRPr="00D46D0A">
        <w:rPr>
          <w:rFonts w:ascii="Comic Sans MS" w:hAnsi="Comic Sans MS"/>
          <w:sz w:val="22"/>
          <w:szCs w:val="22"/>
          <w:u w:val="single"/>
        </w:rPr>
        <w:t xml:space="preserve"> our experience of home, work, </w:t>
      </w:r>
      <w:proofErr w:type="gramStart"/>
      <w:r w:rsidRPr="00D46D0A">
        <w:rPr>
          <w:rFonts w:ascii="Comic Sans MS" w:hAnsi="Comic Sans MS"/>
          <w:sz w:val="22"/>
          <w:szCs w:val="22"/>
          <w:u w:val="single"/>
        </w:rPr>
        <w:t>education</w:t>
      </w:r>
      <w:proofErr w:type="gramEnd"/>
      <w:r w:rsidRPr="00D46D0A">
        <w:rPr>
          <w:rFonts w:ascii="Comic Sans MS" w:hAnsi="Comic Sans MS"/>
          <w:sz w:val="22"/>
          <w:szCs w:val="22"/>
          <w:u w:val="single"/>
        </w:rPr>
        <w:t xml:space="preserve"> and healthcare through applications in the transport, telecommunications, agricultural and energy sectors</w:t>
      </w:r>
      <w:r w:rsidRPr="00D46D0A">
        <w:rPr>
          <w:rFonts w:ascii="Comic Sans MS" w:hAnsi="Comic Sans MS"/>
        </w:rPr>
        <w:t xml:space="preserve"> (Rumsfeld, 2001). Our everyday lives already extend to the </w:t>
      </w:r>
      <w:proofErr w:type="spellStart"/>
      <w:r w:rsidRPr="00D46D0A">
        <w:rPr>
          <w:rFonts w:ascii="Comic Sans MS" w:hAnsi="Comic Sans MS"/>
        </w:rPr>
        <w:t>outerEarth</w:t>
      </w:r>
      <w:proofErr w:type="spellEnd"/>
      <w:r w:rsidRPr="00D46D0A">
        <w:rPr>
          <w:rFonts w:ascii="Comic Sans MS" w:hAnsi="Comic Sans MS"/>
        </w:rPr>
        <w:t xml:space="preserve"> in ways that we entirely take for granted. America’s Global Positioning System (GPS), for instance, has become essential to the regular functioning of a variety of machines from bank tellers to supertankers. The </w:t>
      </w:r>
      <w:proofErr w:type="spellStart"/>
      <w:r w:rsidRPr="00D46D0A">
        <w:rPr>
          <w:rFonts w:ascii="Comic Sans MS" w:hAnsi="Comic Sans MS"/>
        </w:rPr>
        <w:t>spacebased</w:t>
      </w:r>
      <w:proofErr w:type="spellEnd"/>
      <w:r w:rsidRPr="00D46D0A">
        <w:rPr>
          <w:rFonts w:ascii="Comic Sans MS" w:hAnsi="Comic Sans MS"/>
        </w:rPr>
        <w:t xml:space="preserve"> science of weather forecasting is now integrated into the day-to-day management of domestic and national affairs. Satellite-based telecommunications, particularly international </w:t>
      </w:r>
      <w:r w:rsidRPr="00D46D0A">
        <w:rPr>
          <w:rFonts w:ascii="Comic Sans MS" w:hAnsi="Comic Sans MS"/>
        </w:rPr>
        <w:lastRenderedPageBreak/>
        <w:t xml:space="preserve">and cellular telephony, are a mundane part of everyday life in the west (see Warf, 2006). </w:t>
      </w:r>
      <w:r w:rsidRPr="00D46D0A">
        <w:rPr>
          <w:rStyle w:val="Emphasis"/>
          <w:rFonts w:ascii="Comic Sans MS" w:hAnsi="Comic Sans MS"/>
        </w:rPr>
        <w:t xml:space="preserve">More obvious, perhaps, are the </w:t>
      </w:r>
      <w:r w:rsidRPr="00D46D0A">
        <w:rPr>
          <w:rStyle w:val="Emphasis"/>
          <w:rFonts w:ascii="Comic Sans MS" w:hAnsi="Comic Sans MS"/>
          <w:highlight w:val="green"/>
        </w:rPr>
        <w:t>technical advances in space-enabled warfare</w:t>
      </w:r>
      <w:r w:rsidRPr="00D46D0A">
        <w:rPr>
          <w:rStyle w:val="Emphasis"/>
          <w:rFonts w:ascii="Comic Sans MS" w:hAnsi="Comic Sans MS"/>
        </w:rPr>
        <w:t xml:space="preserve"> that have </w:t>
      </w:r>
      <w:r w:rsidRPr="00D46D0A">
        <w:rPr>
          <w:rStyle w:val="Emphasis"/>
          <w:rFonts w:ascii="Comic Sans MS" w:hAnsi="Comic Sans MS"/>
          <w:highlight w:val="green"/>
        </w:rPr>
        <w:t>inspired recent American military operations</w:t>
      </w:r>
      <w:r w:rsidRPr="00D46D0A">
        <w:rPr>
          <w:rStyle w:val="Emphasis"/>
          <w:rFonts w:ascii="Comic Sans MS" w:hAnsi="Comic Sans MS"/>
        </w:rPr>
        <w:t xml:space="preserve"> in the Balkans, </w:t>
      </w:r>
      <w:proofErr w:type="gramStart"/>
      <w:r w:rsidRPr="00D46D0A">
        <w:rPr>
          <w:rStyle w:val="Emphasis"/>
          <w:rFonts w:ascii="Comic Sans MS" w:hAnsi="Comic Sans MS"/>
        </w:rPr>
        <w:t>Afghanistan</w:t>
      </w:r>
      <w:proofErr w:type="gramEnd"/>
      <w:r w:rsidRPr="00D46D0A">
        <w:rPr>
          <w:rStyle w:val="Emphasis"/>
          <w:rFonts w:ascii="Comic Sans MS" w:hAnsi="Comic Sans MS"/>
        </w:rPr>
        <w:t xml:space="preserve"> and Iraq </w:t>
      </w:r>
      <w:r w:rsidRPr="00D46D0A">
        <w:rPr>
          <w:rStyle w:val="Emphasis"/>
          <w:rFonts w:ascii="Comic Sans MS" w:hAnsi="Comic Sans MS"/>
          <w:bCs/>
        </w:rPr>
        <w:t xml:space="preserve">(Graham, 2004; Gray, 2005). Following in the </w:t>
      </w:r>
      <w:proofErr w:type="spellStart"/>
      <w:r w:rsidRPr="00D46D0A">
        <w:rPr>
          <w:rStyle w:val="Emphasis"/>
          <w:rFonts w:ascii="Comic Sans MS" w:hAnsi="Comic Sans MS"/>
          <w:bCs/>
        </w:rPr>
        <w:t>vapour</w:t>
      </w:r>
      <w:proofErr w:type="spellEnd"/>
      <w:r w:rsidRPr="00D46D0A">
        <w:rPr>
          <w:rStyle w:val="Emphasis"/>
          <w:rFonts w:ascii="Comic Sans MS" w:hAnsi="Comic Sans MS"/>
          <w:bCs/>
        </w:rPr>
        <w:t xml:space="preserve"> trails of the </w:t>
      </w:r>
      <w:r w:rsidRPr="00D46D0A">
        <w:rPr>
          <w:rStyle w:val="Emphasis"/>
          <w:rFonts w:ascii="Comic Sans MS" w:hAnsi="Comic Sans MS"/>
          <w:highlight w:val="green"/>
        </w:rPr>
        <w:t>U</w:t>
      </w:r>
      <w:r w:rsidRPr="00D46D0A">
        <w:rPr>
          <w:rStyle w:val="Emphasis"/>
          <w:rFonts w:ascii="Comic Sans MS" w:hAnsi="Comic Sans MS"/>
        </w:rPr>
        <w:t xml:space="preserve">nited </w:t>
      </w:r>
      <w:r w:rsidRPr="00D46D0A">
        <w:rPr>
          <w:rStyle w:val="Emphasis"/>
          <w:rFonts w:ascii="Comic Sans MS" w:hAnsi="Comic Sans MS"/>
          <w:highlight w:val="green"/>
        </w:rPr>
        <w:t>S</w:t>
      </w:r>
      <w:r w:rsidRPr="00D46D0A">
        <w:rPr>
          <w:rStyle w:val="Emphasis"/>
          <w:rFonts w:ascii="Comic Sans MS" w:hAnsi="Comic Sans MS"/>
        </w:rPr>
        <w:t xml:space="preserve">tates, </w:t>
      </w:r>
      <w:r w:rsidRPr="00D46D0A">
        <w:rPr>
          <w:rStyle w:val="Emphasis"/>
          <w:rFonts w:ascii="Comic Sans MS" w:hAnsi="Comic Sans MS"/>
          <w:highlight w:val="green"/>
        </w:rPr>
        <w:t xml:space="preserve">Europe, </w:t>
      </w:r>
      <w:proofErr w:type="gramStart"/>
      <w:r w:rsidRPr="00D46D0A">
        <w:rPr>
          <w:rStyle w:val="Emphasis"/>
          <w:rFonts w:ascii="Comic Sans MS" w:hAnsi="Comic Sans MS"/>
          <w:highlight w:val="green"/>
        </w:rPr>
        <w:t>Russia</w:t>
      </w:r>
      <w:proofErr w:type="gramEnd"/>
      <w:r w:rsidRPr="00D46D0A">
        <w:rPr>
          <w:rStyle w:val="Emphasis"/>
          <w:rFonts w:ascii="Comic Sans MS" w:hAnsi="Comic Sans MS"/>
          <w:highlight w:val="green"/>
        </w:rPr>
        <w:t xml:space="preserve"> and China are also trying to extend their</w:t>
      </w:r>
      <w:r w:rsidRPr="00D46D0A">
        <w:rPr>
          <w:rStyle w:val="Emphasis"/>
          <w:rFonts w:ascii="Comic Sans MS" w:hAnsi="Comic Sans MS"/>
        </w:rPr>
        <w:t xml:space="preserve"> </w:t>
      </w:r>
      <w:r w:rsidRPr="00D46D0A">
        <w:rPr>
          <w:rStyle w:val="Emphasis"/>
          <w:rFonts w:ascii="Comic Sans MS" w:hAnsi="Comic Sans MS"/>
          <w:highlight w:val="green"/>
        </w:rPr>
        <w:t>sovereignty into outer space</w:t>
      </w:r>
      <w:r w:rsidRPr="00D46D0A">
        <w:rPr>
          <w:rStyle w:val="Emphasis"/>
          <w:rFonts w:ascii="Comic Sans MS" w:hAnsi="Comic Sans MS"/>
        </w:rPr>
        <w:t>.</w:t>
      </w:r>
      <w:r w:rsidRPr="00D46D0A">
        <w:rPr>
          <w:rFonts w:ascii="Comic Sans MS" w:hAnsi="Comic Sans MS"/>
        </w:rPr>
        <w:t xml:space="preserve"> As I will go on to discuss, </w:t>
      </w:r>
      <w:r w:rsidRPr="00D46D0A">
        <w:rPr>
          <w:rStyle w:val="Emphasis"/>
          <w:rFonts w:ascii="Comic Sans MS" w:hAnsi="Comic Sans MS"/>
          <w:highlight w:val="green"/>
        </w:rPr>
        <w:t>terrestrial geopolitics are increasingly being determined by extraterrestrial strategic considerations</w:t>
      </w:r>
      <w:r w:rsidRPr="00D46D0A">
        <w:rPr>
          <w:rStyle w:val="Emphasis"/>
          <w:rFonts w:ascii="Comic Sans MS" w:hAnsi="Comic Sans MS"/>
        </w:rPr>
        <w:t xml:space="preserve">. </w:t>
      </w:r>
      <w:r w:rsidRPr="00D46D0A">
        <w:rPr>
          <w:rStyle w:val="Emphasis"/>
          <w:rFonts w:ascii="Comic Sans MS" w:hAnsi="Comic Sans MS"/>
          <w:bCs/>
        </w:rPr>
        <w:t xml:space="preserve">More abstractly, I want to argue that through </w:t>
      </w:r>
      <w:r w:rsidRPr="00D46D0A">
        <w:rPr>
          <w:rStyle w:val="Emphasis"/>
          <w:rFonts w:ascii="Comic Sans MS" w:hAnsi="Comic Sans MS"/>
          <w:bCs/>
          <w:highlight w:val="green"/>
        </w:rPr>
        <w:t>space</w:t>
      </w:r>
      <w:r w:rsidRPr="00D46D0A">
        <w:rPr>
          <w:rStyle w:val="Emphasis"/>
          <w:rFonts w:ascii="Comic Sans MS" w:hAnsi="Comic Sans MS"/>
          <w:bCs/>
        </w:rPr>
        <w:t xml:space="preserve"> exploration we are </w:t>
      </w:r>
      <w:r w:rsidRPr="00D46D0A">
        <w:rPr>
          <w:rStyle w:val="Emphasis"/>
          <w:rFonts w:ascii="Comic Sans MS" w:hAnsi="Comic Sans MS"/>
          <w:highlight w:val="green"/>
        </w:rPr>
        <w:t>forging new subjectivities</w:t>
      </w:r>
      <w:r w:rsidRPr="00D46D0A">
        <w:rPr>
          <w:rStyle w:val="Emphasis"/>
          <w:rFonts w:ascii="Comic Sans MS" w:hAnsi="Comic Sans MS"/>
        </w:rPr>
        <w:t xml:space="preserve"> and new forms of sociality here on earth (Stern, 2000; Shaw, 2004). Space is a modality for hypermobile information which, </w:t>
      </w:r>
      <w:r w:rsidRPr="00D46D0A">
        <w:rPr>
          <w:rStyle w:val="Emphasis"/>
          <w:rFonts w:ascii="Comic Sans MS" w:hAnsi="Comic Sans MS"/>
          <w:bCs/>
        </w:rPr>
        <w:t xml:space="preserve">in combination with advanced technologies of ‘software-sorting’ (Graham, 2005a), </w:t>
      </w:r>
      <w:r w:rsidRPr="00D46D0A">
        <w:rPr>
          <w:rStyle w:val="Emphasis"/>
          <w:rFonts w:ascii="Comic Sans MS" w:hAnsi="Comic Sans MS"/>
          <w:highlight w:val="green"/>
        </w:rPr>
        <w:t>has enabled a</w:t>
      </w:r>
      <w:r w:rsidRPr="00D46D0A">
        <w:rPr>
          <w:rStyle w:val="Emphasis"/>
          <w:rFonts w:ascii="Comic Sans MS" w:hAnsi="Comic Sans MS"/>
        </w:rPr>
        <w:t xml:space="preserve"> wider ‘</w:t>
      </w:r>
      <w:r w:rsidRPr="00D46D0A">
        <w:rPr>
          <w:rStyle w:val="Emphasis"/>
          <w:rFonts w:ascii="Comic Sans MS" w:hAnsi="Comic Sans MS"/>
          <w:highlight w:val="green"/>
        </w:rPr>
        <w:t>automatic production of space</w:t>
      </w:r>
      <w:r w:rsidRPr="00D46D0A">
        <w:rPr>
          <w:rStyle w:val="Emphasis"/>
          <w:rFonts w:ascii="Comic Sans MS" w:hAnsi="Comic Sans MS"/>
        </w:rPr>
        <w:t xml:space="preserve">’ </w:t>
      </w:r>
      <w:r w:rsidRPr="00D46D0A">
        <w:rPr>
          <w:rStyle w:val="Emphasis"/>
          <w:rFonts w:ascii="Comic Sans MS" w:hAnsi="Comic Sans MS"/>
          <w:bCs/>
        </w:rPr>
        <w:t xml:space="preserve">(Thrift and French, 2002; see also Dodge and </w:t>
      </w:r>
      <w:proofErr w:type="spellStart"/>
      <w:r w:rsidRPr="00D46D0A">
        <w:rPr>
          <w:rStyle w:val="Emphasis"/>
          <w:rFonts w:ascii="Comic Sans MS" w:hAnsi="Comic Sans MS"/>
          <w:bCs/>
        </w:rPr>
        <w:t>Kitchin</w:t>
      </w:r>
      <w:proofErr w:type="spellEnd"/>
      <w:r w:rsidRPr="00D46D0A">
        <w:rPr>
          <w:rStyle w:val="Emphasis"/>
          <w:rFonts w:ascii="Comic Sans MS" w:hAnsi="Comic Sans MS"/>
          <w:bCs/>
        </w:rPr>
        <w:t>, 2005)</w:t>
      </w:r>
      <w:r w:rsidRPr="00D46D0A">
        <w:rPr>
          <w:rStyle w:val="Emphasis"/>
          <w:rFonts w:ascii="Comic Sans MS" w:hAnsi="Comic Sans MS"/>
        </w:rPr>
        <w:t xml:space="preserve">. Above all, I will make the case that </w:t>
      </w:r>
      <w:r w:rsidRPr="00D46D0A">
        <w:rPr>
          <w:rStyle w:val="Emphasis"/>
          <w:rFonts w:ascii="Comic Sans MS" w:hAnsi="Comic Sans MS"/>
          <w:highlight w:val="green"/>
        </w:rPr>
        <w:t xml:space="preserve">outer space is the next frontier for </w:t>
      </w:r>
      <w:r w:rsidRPr="00D46D0A">
        <w:rPr>
          <w:rStyle w:val="Emphasis"/>
          <w:rFonts w:ascii="Comic Sans MS" w:hAnsi="Comic Sans MS"/>
        </w:rPr>
        <w:t>military–</w:t>
      </w:r>
      <w:r w:rsidRPr="00D46D0A">
        <w:rPr>
          <w:rStyle w:val="Emphasis"/>
          <w:rFonts w:ascii="Comic Sans MS" w:hAnsi="Comic Sans MS"/>
          <w:highlight w:val="green"/>
        </w:rPr>
        <w:t>neoliberal hegemony</w:t>
      </w:r>
      <w:r w:rsidRPr="00D46D0A">
        <w:rPr>
          <w:rStyle w:val="Emphasis"/>
          <w:rFonts w:ascii="Comic Sans MS" w:hAnsi="Comic Sans MS"/>
        </w:rPr>
        <w:t xml:space="preserve">, as an earlier conception of </w:t>
      </w:r>
      <w:r w:rsidRPr="00D46D0A">
        <w:rPr>
          <w:rStyle w:val="Emphasis"/>
          <w:rFonts w:ascii="Comic Sans MS" w:hAnsi="Comic Sans MS"/>
          <w:highlight w:val="green"/>
        </w:rPr>
        <w:t>space as common property</w:t>
      </w:r>
      <w:r w:rsidRPr="00D46D0A">
        <w:rPr>
          <w:rStyle w:val="Emphasis"/>
          <w:rFonts w:ascii="Comic Sans MS" w:hAnsi="Comic Sans MS"/>
        </w:rPr>
        <w:t xml:space="preserve">, enshrined in the 1967 </w:t>
      </w:r>
      <w:r w:rsidRPr="00D46D0A">
        <w:rPr>
          <w:rStyle w:val="Emphasis"/>
          <w:rFonts w:ascii="Comic Sans MS" w:hAnsi="Comic Sans MS"/>
          <w:highlight w:val="green"/>
        </w:rPr>
        <w:t>UN Outer Space Treaty</w:t>
      </w:r>
      <w:r w:rsidRPr="00D46D0A">
        <w:rPr>
          <w:rStyle w:val="Emphasis"/>
          <w:rFonts w:ascii="Comic Sans MS" w:hAnsi="Comic Sans MS"/>
        </w:rPr>
        <w:t xml:space="preserve"> (OST), </w:t>
      </w:r>
      <w:r w:rsidRPr="00D46D0A">
        <w:rPr>
          <w:rStyle w:val="Emphasis"/>
          <w:rFonts w:ascii="Comic Sans MS" w:hAnsi="Comic Sans MS"/>
          <w:highlight w:val="green"/>
        </w:rPr>
        <w:t>becomes subject to renegotiation. In place</w:t>
      </w:r>
      <w:r w:rsidRPr="00D46D0A">
        <w:rPr>
          <w:rStyle w:val="Emphasis"/>
          <w:rFonts w:ascii="Comic Sans MS" w:hAnsi="Comic Sans MS"/>
        </w:rPr>
        <w:t xml:space="preserve"> of the OST </w:t>
      </w:r>
      <w:r w:rsidRPr="00D46D0A">
        <w:rPr>
          <w:rStyle w:val="Emphasis"/>
          <w:rFonts w:ascii="Comic Sans MS" w:hAnsi="Comic Sans MS"/>
          <w:highlight w:val="green"/>
        </w:rPr>
        <w:t>is the prospect of a new space regime</w:t>
      </w:r>
      <w:r w:rsidRPr="00D46D0A">
        <w:rPr>
          <w:rStyle w:val="Emphasis"/>
          <w:rFonts w:ascii="Comic Sans MS" w:hAnsi="Comic Sans MS"/>
        </w:rPr>
        <w:t xml:space="preserve">, </w:t>
      </w:r>
      <w:r w:rsidRPr="00D46D0A">
        <w:rPr>
          <w:rStyle w:val="Emphasis"/>
          <w:rFonts w:ascii="Comic Sans MS" w:hAnsi="Comic Sans MS"/>
          <w:bCs/>
        </w:rPr>
        <w:t xml:space="preserve">as transformative in its own way as the Bretton Woods consensus, </w:t>
      </w:r>
      <w:r w:rsidRPr="00D46D0A">
        <w:rPr>
          <w:rStyle w:val="Emphasis"/>
          <w:rFonts w:ascii="Comic Sans MS" w:hAnsi="Comic Sans MS"/>
        </w:rPr>
        <w:t xml:space="preserve">that would </w:t>
      </w:r>
      <w:r w:rsidRPr="00D46D0A">
        <w:rPr>
          <w:rStyle w:val="Emphasis"/>
          <w:rFonts w:ascii="Comic Sans MS" w:hAnsi="Comic Sans MS"/>
          <w:highlight w:val="green"/>
        </w:rPr>
        <w:t>oversee the privatization</w:t>
      </w:r>
      <w:r w:rsidRPr="00D46D0A">
        <w:rPr>
          <w:rStyle w:val="Emphasis"/>
          <w:rFonts w:ascii="Comic Sans MS" w:hAnsi="Comic Sans MS"/>
        </w:rPr>
        <w:t xml:space="preserve"> </w:t>
      </w:r>
      <w:r w:rsidRPr="00D46D0A">
        <w:rPr>
          <w:rStyle w:val="Emphasis"/>
          <w:rFonts w:ascii="Comic Sans MS" w:hAnsi="Comic Sans MS"/>
          <w:highlight w:val="green"/>
        </w:rPr>
        <w:t>of space resources in the narrow interests of a global elite</w:t>
      </w:r>
      <w:r w:rsidRPr="00D46D0A">
        <w:rPr>
          <w:rStyle w:val="Emphasis"/>
          <w:rFonts w:ascii="Comic Sans MS" w:hAnsi="Comic Sans MS"/>
        </w:rPr>
        <w:t xml:space="preserve">. Moreover, </w:t>
      </w:r>
      <w:r w:rsidRPr="00D46D0A">
        <w:rPr>
          <w:rStyle w:val="Emphasis"/>
          <w:rFonts w:ascii="Comic Sans MS" w:hAnsi="Comic Sans MS"/>
          <w:highlight w:val="green"/>
        </w:rPr>
        <w:t>it is</w:t>
      </w:r>
      <w:r w:rsidRPr="00D46D0A">
        <w:rPr>
          <w:rStyle w:val="Emphasis"/>
          <w:rFonts w:ascii="Comic Sans MS" w:hAnsi="Comic Sans MS"/>
        </w:rPr>
        <w:t xml:space="preserve"> </w:t>
      </w:r>
      <w:r w:rsidRPr="00D46D0A">
        <w:rPr>
          <w:rStyle w:val="Emphasis"/>
          <w:rFonts w:ascii="Comic Sans MS" w:hAnsi="Comic Sans MS"/>
          <w:highlight w:val="green"/>
        </w:rPr>
        <w:t>this conquest of space</w:t>
      </w:r>
      <w:r w:rsidRPr="00D46D0A">
        <w:rPr>
          <w:rStyle w:val="Emphasis"/>
          <w:rFonts w:ascii="Comic Sans MS" w:hAnsi="Comic Sans MS"/>
        </w:rPr>
        <w:t>,</w:t>
      </w:r>
      <w:r w:rsidRPr="00D46D0A">
        <w:rPr>
          <w:rFonts w:ascii="Comic Sans MS" w:hAnsi="Comic Sans MS"/>
        </w:rPr>
        <w:t xml:space="preserve"> I will argue, that underwrites much of the dynamic technological shaping and reshaping of Earthly environments recently discussed by Nigel Thrift (2005a). </w:t>
      </w:r>
    </w:p>
    <w:p w14:paraId="074A722F" w14:textId="7B98C733" w:rsidR="00A95652" w:rsidRPr="00D46D0A" w:rsidRDefault="00A95652" w:rsidP="00B55AD5">
      <w:pPr>
        <w:rPr>
          <w:rFonts w:ascii="Comic Sans MS" w:hAnsi="Comic Sans MS"/>
        </w:rPr>
      </w:pPr>
    </w:p>
    <w:p w14:paraId="4B3991AB" w14:textId="77777777" w:rsidR="006A1B42" w:rsidRPr="00D46D0A" w:rsidRDefault="006A1B42" w:rsidP="006A1B42">
      <w:pPr>
        <w:pStyle w:val="Heading4"/>
        <w:rPr>
          <w:rFonts w:ascii="Comic Sans MS" w:hAnsi="Comic Sans MS"/>
          <w:bCs/>
          <w:sz w:val="28"/>
          <w:szCs w:val="28"/>
        </w:rPr>
      </w:pPr>
      <w:bookmarkStart w:id="4" w:name="_Hlk78970411"/>
      <w:r w:rsidRPr="00D46D0A">
        <w:rPr>
          <w:rFonts w:ascii="Comic Sans MS" w:hAnsi="Comic Sans MS"/>
          <w:bCs/>
          <w:sz w:val="28"/>
          <w:szCs w:val="28"/>
          <w:u w:val="single"/>
        </w:rPr>
        <w:t>Operativity</w:t>
      </w:r>
      <w:r w:rsidRPr="00D46D0A">
        <w:rPr>
          <w:rFonts w:ascii="Comic Sans MS" w:hAnsi="Comic Sans MS"/>
          <w:bCs/>
          <w:sz w:val="28"/>
          <w:szCs w:val="28"/>
        </w:rPr>
        <w:t xml:space="preserve"> as an ontological paradigm deprives humans of any meaningful being outside of formless substance, in turn reducing life to its </w:t>
      </w:r>
      <w:r w:rsidRPr="00D46D0A">
        <w:rPr>
          <w:rFonts w:ascii="Comic Sans MS" w:hAnsi="Comic Sans MS"/>
          <w:bCs/>
          <w:sz w:val="28"/>
          <w:szCs w:val="28"/>
          <w:u w:val="single"/>
        </w:rPr>
        <w:t>bare</w:t>
      </w:r>
      <w:r w:rsidRPr="00D46D0A">
        <w:rPr>
          <w:rFonts w:ascii="Comic Sans MS" w:hAnsi="Comic Sans MS"/>
          <w:bCs/>
          <w:sz w:val="28"/>
          <w:szCs w:val="28"/>
        </w:rPr>
        <w:t xml:space="preserve">, </w:t>
      </w:r>
      <w:r w:rsidRPr="00D46D0A">
        <w:rPr>
          <w:rFonts w:ascii="Comic Sans MS" w:hAnsi="Comic Sans MS"/>
          <w:bCs/>
          <w:sz w:val="28"/>
          <w:szCs w:val="28"/>
          <w:u w:val="single"/>
        </w:rPr>
        <w:t>pure functionality</w:t>
      </w:r>
      <w:r w:rsidRPr="00D46D0A">
        <w:rPr>
          <w:rFonts w:ascii="Comic Sans MS" w:hAnsi="Comic Sans MS"/>
          <w:bCs/>
          <w:sz w:val="28"/>
          <w:szCs w:val="28"/>
        </w:rPr>
        <w:t>. The unthinking commitment to maximizing life itself only serves to reproduce historical horrors. &gt;:^(</w:t>
      </w:r>
    </w:p>
    <w:p w14:paraId="7A962DA0" w14:textId="77777777" w:rsidR="006A1B42" w:rsidRPr="00D46D0A" w:rsidRDefault="006A1B42" w:rsidP="006A1B42">
      <w:pPr>
        <w:rPr>
          <w:rFonts w:ascii="Comic Sans MS" w:hAnsi="Comic Sans MS"/>
        </w:rPr>
      </w:pPr>
      <w:r w:rsidRPr="00D46D0A">
        <w:rPr>
          <w:rFonts w:ascii="Comic Sans MS" w:hAnsi="Comic Sans MS"/>
          <w:b/>
        </w:rPr>
        <w:t>Colebrook ’16</w:t>
      </w:r>
      <w:r w:rsidRPr="00D46D0A">
        <w:rPr>
          <w:rFonts w:ascii="Comic Sans MS" w:hAnsi="Comic Sans MS"/>
        </w:rPr>
        <w:t xml:space="preserve"> (Claire Colebrook, Edwin Erle Sparks Professor of English at Pennsylvania State University, “Agamben,” pg. 23 - 26, </w:t>
      </w:r>
      <w:r w:rsidRPr="00D46D0A">
        <w:rPr>
          <w:rFonts w:ascii="Comic Sans MS" w:hAnsi="Comic Sans MS"/>
          <w:i/>
        </w:rPr>
        <w:t>Emory Debate</w:t>
      </w:r>
      <w:r w:rsidRPr="00D46D0A">
        <w:rPr>
          <w:rFonts w:ascii="Comic Sans MS" w:hAnsi="Comic Sans MS"/>
        </w:rPr>
        <w:t>)</w:t>
      </w:r>
    </w:p>
    <w:p w14:paraId="6E615187" w14:textId="77777777" w:rsidR="006A1B42" w:rsidRPr="00D46D0A" w:rsidRDefault="006A1B42" w:rsidP="006A1B42">
      <w:pPr>
        <w:rPr>
          <w:rFonts w:ascii="Comic Sans MS" w:hAnsi="Comic Sans MS"/>
          <w:sz w:val="14"/>
          <w:szCs w:val="14"/>
        </w:rPr>
      </w:pPr>
      <w:r w:rsidRPr="00D46D0A">
        <w:rPr>
          <w:rFonts w:ascii="Comic Sans MS" w:hAnsi="Comic Sans MS"/>
          <w:u w:val="single"/>
        </w:rPr>
        <w:t xml:space="preserve">This concept at once points back to what </w:t>
      </w:r>
      <w:r w:rsidRPr="00D46D0A">
        <w:rPr>
          <w:rFonts w:ascii="Comic Sans MS" w:hAnsi="Comic Sans MS"/>
          <w:highlight w:val="yellow"/>
          <w:u w:val="single"/>
        </w:rPr>
        <w:t>Agamben deems</w:t>
      </w:r>
      <w:r w:rsidRPr="00D46D0A">
        <w:rPr>
          <w:rFonts w:ascii="Comic Sans MS" w:hAnsi="Comic Sans MS"/>
          <w:u w:val="single"/>
        </w:rPr>
        <w:t xml:space="preserve"> to be the two </w:t>
      </w:r>
      <w:r w:rsidRPr="00D46D0A">
        <w:rPr>
          <w:rFonts w:ascii="Comic Sans MS" w:hAnsi="Comic Sans MS"/>
          <w:highlight w:val="yellow"/>
          <w:u w:val="single"/>
        </w:rPr>
        <w:t>theories of</w:t>
      </w:r>
      <w:r w:rsidRPr="00D46D0A">
        <w:rPr>
          <w:rFonts w:ascii="Comic Sans MS" w:hAnsi="Comic Sans MS"/>
          <w:u w:val="single"/>
        </w:rPr>
        <w:t xml:space="preserve"> being that characterize the West -</w:t>
      </w:r>
      <w:r w:rsidRPr="00D46D0A">
        <w:rPr>
          <w:rFonts w:ascii="Comic Sans MS" w:hAnsi="Comic Sans MS"/>
          <w:sz w:val="14"/>
          <w:szCs w:val="14"/>
        </w:rPr>
        <w:t xml:space="preserve"> </w:t>
      </w:r>
      <w:r w:rsidRPr="00D46D0A">
        <w:rPr>
          <w:rFonts w:ascii="Comic Sans MS" w:hAnsi="Comic Sans MS"/>
          <w:u w:val="single"/>
        </w:rPr>
        <w:t xml:space="preserve">the </w:t>
      </w:r>
      <w:r w:rsidRPr="00D46D0A">
        <w:rPr>
          <w:rFonts w:ascii="Comic Sans MS" w:hAnsi="Comic Sans MS"/>
          <w:highlight w:val="yellow"/>
          <w:u w:val="single"/>
        </w:rPr>
        <w:t xml:space="preserve">ontology of </w:t>
      </w:r>
      <w:r w:rsidRPr="00D46D0A">
        <w:rPr>
          <w:rFonts w:ascii="Comic Sans MS" w:hAnsi="Comic Sans MS"/>
          <w:b/>
          <w:highlight w:val="yellow"/>
          <w:u w:val="single"/>
        </w:rPr>
        <w:t>being</w:t>
      </w:r>
      <w:r w:rsidRPr="00D46D0A">
        <w:rPr>
          <w:rFonts w:ascii="Comic Sans MS" w:hAnsi="Comic Sans MS"/>
          <w:u w:val="single"/>
        </w:rPr>
        <w:t xml:space="preserve">, </w:t>
      </w:r>
      <w:r w:rsidRPr="00D46D0A">
        <w:rPr>
          <w:rFonts w:ascii="Comic Sans MS" w:hAnsi="Comic Sans MS"/>
          <w:highlight w:val="yellow"/>
          <w:u w:val="single"/>
        </w:rPr>
        <w:t>versus</w:t>
      </w:r>
      <w:r w:rsidRPr="00D46D0A">
        <w:rPr>
          <w:rFonts w:ascii="Comic Sans MS" w:hAnsi="Comic Sans MS"/>
          <w:u w:val="single"/>
        </w:rPr>
        <w:t xml:space="preserve"> the ontology of </w:t>
      </w:r>
      <w:r w:rsidRPr="00D46D0A">
        <w:rPr>
          <w:rFonts w:ascii="Comic Sans MS" w:hAnsi="Comic Sans MS"/>
          <w:b/>
          <w:highlight w:val="yellow"/>
          <w:u w:val="single"/>
        </w:rPr>
        <w:t>"having to be"</w:t>
      </w:r>
      <w:r w:rsidRPr="00D46D0A">
        <w:rPr>
          <w:rFonts w:ascii="Comic Sans MS" w:hAnsi="Comic Sans MS"/>
          <w:u w:val="single"/>
        </w:rPr>
        <w:t xml:space="preserve"> - at the same time as it </w:t>
      </w:r>
      <w:r w:rsidRPr="00D46D0A">
        <w:rPr>
          <w:rFonts w:ascii="Comic Sans MS" w:hAnsi="Comic Sans MS"/>
          <w:highlight w:val="yellow"/>
          <w:u w:val="single"/>
        </w:rPr>
        <w:t>explains</w:t>
      </w:r>
      <w:r w:rsidRPr="00D46D0A">
        <w:rPr>
          <w:rFonts w:ascii="Comic Sans MS" w:hAnsi="Comic Sans MS"/>
          <w:u w:val="single"/>
        </w:rPr>
        <w:t xml:space="preserve"> some of our most </w:t>
      </w:r>
      <w:r w:rsidRPr="00D46D0A">
        <w:rPr>
          <w:rFonts w:ascii="Comic Sans MS" w:hAnsi="Comic Sans MS"/>
          <w:highlight w:val="yellow"/>
          <w:u w:val="single"/>
        </w:rPr>
        <w:t>horrific contemporary problems</w:t>
      </w:r>
      <w:r w:rsidRPr="00D46D0A">
        <w:rPr>
          <w:rFonts w:ascii="Comic Sans MS" w:hAnsi="Comic Sans MS"/>
          <w:u w:val="single"/>
        </w:rPr>
        <w:t>.</w:t>
      </w:r>
      <w:r w:rsidRPr="00D46D0A">
        <w:rPr>
          <w:rFonts w:ascii="Comic Sans MS" w:hAnsi="Comic Sans MS"/>
          <w:sz w:val="14"/>
          <w:szCs w:val="14"/>
        </w:rPr>
        <w:t xml:space="preserve"> </w:t>
      </w:r>
      <w:r w:rsidRPr="00D46D0A">
        <w:rPr>
          <w:rFonts w:ascii="Comic Sans MS" w:hAnsi="Comic Sans MS"/>
          <w:highlight w:val="yellow"/>
          <w:u w:val="single"/>
        </w:rPr>
        <w:t>There was</w:t>
      </w:r>
      <w:r w:rsidRPr="00D46D0A">
        <w:rPr>
          <w:rFonts w:ascii="Comic Sans MS" w:hAnsi="Comic Sans MS"/>
          <w:sz w:val="14"/>
          <w:szCs w:val="14"/>
        </w:rPr>
        <w:t xml:space="preserve">, Agamben argues, </w:t>
      </w:r>
      <w:r w:rsidRPr="00D46D0A">
        <w:rPr>
          <w:rFonts w:ascii="Comic Sans MS" w:hAnsi="Comic Sans MS"/>
          <w:highlight w:val="yellow"/>
          <w:u w:val="single"/>
        </w:rPr>
        <w:t>a transition from</w:t>
      </w:r>
      <w:r w:rsidRPr="00D46D0A">
        <w:rPr>
          <w:rFonts w:ascii="Comic Sans MS" w:hAnsi="Comic Sans MS"/>
          <w:u w:val="single"/>
        </w:rPr>
        <w:t xml:space="preserve"> a" classical" ontology that acknowledged some sense of </w:t>
      </w:r>
      <w:r w:rsidRPr="00D46D0A">
        <w:rPr>
          <w:rFonts w:ascii="Comic Sans MS" w:hAnsi="Comic Sans MS"/>
          <w:highlight w:val="yellow"/>
          <w:u w:val="single"/>
        </w:rPr>
        <w:t>being</w:t>
      </w:r>
      <w:r w:rsidRPr="00D46D0A">
        <w:rPr>
          <w:rFonts w:ascii="Comic Sans MS" w:hAnsi="Comic Sans MS"/>
          <w:u w:val="single"/>
        </w:rPr>
        <w:t xml:space="preserve"> that was </w:t>
      </w:r>
      <w:r w:rsidRPr="00D46D0A">
        <w:rPr>
          <w:rFonts w:ascii="Comic Sans MS" w:hAnsi="Comic Sans MS"/>
          <w:highlight w:val="yellow"/>
          <w:u w:val="single"/>
        </w:rPr>
        <w:t>distinct</w:t>
      </w:r>
      <w:r w:rsidRPr="00D46D0A">
        <w:rPr>
          <w:rFonts w:ascii="Comic Sans MS" w:hAnsi="Comic Sans MS"/>
          <w:sz w:val="14"/>
          <w:szCs w:val="14"/>
        </w:rPr>
        <w:t xml:space="preserve"> (however problematically) </w:t>
      </w:r>
      <w:r w:rsidRPr="00D46D0A">
        <w:rPr>
          <w:rFonts w:ascii="Comic Sans MS" w:hAnsi="Comic Sans MS"/>
          <w:highlight w:val="yellow"/>
          <w:u w:val="single"/>
        </w:rPr>
        <w:t>from acting</w:t>
      </w:r>
      <w:r w:rsidRPr="00D46D0A">
        <w:rPr>
          <w:rFonts w:ascii="Comic Sans MS" w:hAnsi="Comic Sans MS"/>
          <w:u w:val="single"/>
        </w:rPr>
        <w:t xml:space="preserve"> - a distinction between being and praxis - </w:t>
      </w:r>
      <w:r w:rsidRPr="00D46D0A">
        <w:rPr>
          <w:rFonts w:ascii="Comic Sans MS" w:hAnsi="Comic Sans MS"/>
          <w:highlight w:val="yellow"/>
          <w:u w:val="single"/>
        </w:rPr>
        <w:t>toward</w:t>
      </w:r>
      <w:r w:rsidRPr="00D46D0A">
        <w:rPr>
          <w:rFonts w:ascii="Comic Sans MS" w:hAnsi="Comic Sans MS"/>
          <w:u w:val="single"/>
        </w:rPr>
        <w:t xml:space="preserve"> a </w:t>
      </w:r>
      <w:r w:rsidRPr="00D46D0A">
        <w:rPr>
          <w:rFonts w:ascii="Comic Sans MS" w:hAnsi="Comic Sans MS"/>
          <w:b/>
          <w:highlight w:val="yellow"/>
          <w:u w:val="single"/>
        </w:rPr>
        <w:t>modern ontology of operativity</w:t>
      </w:r>
      <w:r w:rsidRPr="00D46D0A">
        <w:rPr>
          <w:rFonts w:ascii="Comic Sans MS" w:hAnsi="Comic Sans MS"/>
          <w:u w:val="single"/>
        </w:rPr>
        <w:t xml:space="preserve"> or effectuation, where </w:t>
      </w:r>
      <w:r w:rsidRPr="00D46D0A">
        <w:rPr>
          <w:rFonts w:ascii="Comic Sans MS" w:hAnsi="Comic Sans MS"/>
          <w:highlight w:val="yellow"/>
          <w:u w:val="single"/>
        </w:rPr>
        <w:t>being is nothing other than</w:t>
      </w:r>
      <w:r w:rsidRPr="00D46D0A">
        <w:rPr>
          <w:rFonts w:ascii="Comic Sans MS" w:hAnsi="Comic Sans MS"/>
          <w:u w:val="single"/>
        </w:rPr>
        <w:t xml:space="preserve"> its fulfillment or </w:t>
      </w:r>
      <w:r w:rsidRPr="00D46D0A">
        <w:rPr>
          <w:rFonts w:ascii="Comic Sans MS" w:hAnsi="Comic Sans MS"/>
          <w:highlight w:val="yellow"/>
          <w:u w:val="single"/>
        </w:rPr>
        <w:t>unfolding</w:t>
      </w:r>
      <w:r w:rsidRPr="00D46D0A">
        <w:rPr>
          <w:rFonts w:ascii="Comic Sans MS" w:hAnsi="Comic Sans MS"/>
          <w:u w:val="single"/>
        </w:rPr>
        <w:t>.</w:t>
      </w:r>
      <w:r w:rsidRPr="00D46D0A">
        <w:rPr>
          <w:rFonts w:ascii="Comic Sans MS" w:hAnsi="Comic Sans MS"/>
          <w:sz w:val="14"/>
          <w:szCs w:val="14"/>
        </w:rPr>
        <w:t xml:space="preserve"> Christian thought had always maintained a relation of mystery toward the distance between God and his action or ministry, but this difficult distinction is increasingly covered over and being becomes nothing more than operation or effect: </w:t>
      </w:r>
    </w:p>
    <w:p w14:paraId="2681925E" w14:textId="77777777" w:rsidR="006A1B42" w:rsidRPr="00D46D0A" w:rsidRDefault="006A1B42" w:rsidP="006A1B42">
      <w:pPr>
        <w:rPr>
          <w:rFonts w:ascii="Comic Sans MS" w:hAnsi="Comic Sans MS"/>
          <w:sz w:val="16"/>
          <w:szCs w:val="16"/>
        </w:rPr>
      </w:pPr>
      <w:r w:rsidRPr="00D46D0A">
        <w:rPr>
          <w:rFonts w:ascii="Comic Sans MS" w:hAnsi="Comic Sans MS"/>
          <w:sz w:val="16"/>
          <w:szCs w:val="16"/>
        </w:rPr>
        <w:t xml:space="preserve">One can say then that what is at stake in both the conception of the Trinity as an economy and that of the liturgy as a mystery is the constitution of an ontology of the </w:t>
      </w:r>
      <w:proofErr w:type="spellStart"/>
      <w:r w:rsidRPr="00D46D0A">
        <w:rPr>
          <w:rFonts w:ascii="Comic Sans MS" w:hAnsi="Comic Sans MS"/>
          <w:sz w:val="16"/>
          <w:szCs w:val="16"/>
        </w:rPr>
        <w:t>effectus</w:t>
      </w:r>
      <w:proofErr w:type="spellEnd"/>
      <w:r w:rsidRPr="00D46D0A">
        <w:rPr>
          <w:rFonts w:ascii="Comic Sans MS" w:hAnsi="Comic Sans MS"/>
          <w:sz w:val="16"/>
          <w:szCs w:val="16"/>
        </w:rPr>
        <w:t xml:space="preserve">, in which potency and act, being and acting are distinct and, at the same time, articulated through a threshold of indiscernibility. To what extent this effective ontology, which has </w:t>
      </w:r>
      <w:r w:rsidRPr="00D46D0A">
        <w:rPr>
          <w:rFonts w:ascii="Comic Sans MS" w:hAnsi="Comic Sans MS"/>
          <w:sz w:val="16"/>
          <w:szCs w:val="16"/>
        </w:rPr>
        <w:lastRenderedPageBreak/>
        <w:t xml:space="preserve">progressively taken the place of classical ontology, is the root of our conception of being - to what extent, that is to say, we do not have at our disposal any experience of being other than operativity - this is the hypothesis that all genealogical research on modernity will have to confront. (OD: 55) </w:t>
      </w:r>
    </w:p>
    <w:p w14:paraId="53D8F065" w14:textId="77777777" w:rsidR="006A1B42" w:rsidRPr="00D46D0A" w:rsidRDefault="006A1B42" w:rsidP="006A1B42">
      <w:pPr>
        <w:rPr>
          <w:rFonts w:ascii="Comic Sans MS" w:hAnsi="Comic Sans MS"/>
          <w:sz w:val="14"/>
          <w:szCs w:val="14"/>
        </w:rPr>
      </w:pPr>
      <w:r w:rsidRPr="00D46D0A">
        <w:rPr>
          <w:rFonts w:ascii="Comic Sans MS" w:hAnsi="Comic Sans MS"/>
          <w:u w:val="single"/>
        </w:rPr>
        <w:t xml:space="preserve">One of </w:t>
      </w:r>
      <w:r w:rsidRPr="00D46D0A">
        <w:rPr>
          <w:rFonts w:ascii="Comic Sans MS" w:hAnsi="Comic Sans MS"/>
          <w:highlight w:val="yellow"/>
          <w:u w:val="single"/>
        </w:rPr>
        <w:t>the claims of</w:t>
      </w:r>
      <w:r w:rsidRPr="00D46D0A">
        <w:rPr>
          <w:rFonts w:ascii="Comic Sans MS" w:hAnsi="Comic Sans MS"/>
          <w:u w:val="single"/>
        </w:rPr>
        <w:t xml:space="preserve"> Nazi Germany's </w:t>
      </w:r>
      <w:r w:rsidRPr="00D46D0A">
        <w:rPr>
          <w:rFonts w:ascii="Comic Sans MS" w:hAnsi="Comic Sans MS"/>
          <w:b/>
          <w:highlight w:val="yellow"/>
          <w:u w:val="single"/>
        </w:rPr>
        <w:t>SS officers</w:t>
      </w:r>
      <w:r w:rsidRPr="00D46D0A">
        <w:rPr>
          <w:rFonts w:ascii="Comic Sans MS" w:hAnsi="Comic Sans MS"/>
          <w:highlight w:val="yellow"/>
          <w:u w:val="single"/>
        </w:rPr>
        <w:t xml:space="preserve"> was that</w:t>
      </w:r>
      <w:r w:rsidRPr="00D46D0A">
        <w:rPr>
          <w:rFonts w:ascii="Comic Sans MS" w:hAnsi="Comic Sans MS"/>
          <w:u w:val="single"/>
        </w:rPr>
        <w:t xml:space="preserve"> their commitment of war </w:t>
      </w:r>
      <w:r w:rsidRPr="00D46D0A">
        <w:rPr>
          <w:rFonts w:ascii="Comic Sans MS" w:hAnsi="Comic Sans MS"/>
          <w:highlight w:val="yellow"/>
          <w:u w:val="single"/>
        </w:rPr>
        <w:t>crimes followed from</w:t>
      </w:r>
      <w:r w:rsidRPr="00D46D0A">
        <w:rPr>
          <w:rFonts w:ascii="Comic Sans MS" w:hAnsi="Comic Sans MS"/>
          <w:u w:val="single"/>
        </w:rPr>
        <w:t xml:space="preserve"> simply doing their </w:t>
      </w:r>
      <w:r w:rsidRPr="00D46D0A">
        <w:rPr>
          <w:rFonts w:ascii="Comic Sans MS" w:hAnsi="Comic Sans MS"/>
          <w:highlight w:val="yellow"/>
          <w:u w:val="single"/>
        </w:rPr>
        <w:t>duty</w:t>
      </w:r>
      <w:r w:rsidRPr="00D46D0A">
        <w:rPr>
          <w:rFonts w:ascii="Comic Sans MS" w:hAnsi="Comic Sans MS"/>
          <w:u w:val="single"/>
        </w:rPr>
        <w:t xml:space="preserve">; it is as though who they were, or </w:t>
      </w:r>
      <w:r w:rsidRPr="00D46D0A">
        <w:rPr>
          <w:rFonts w:ascii="Comic Sans MS" w:hAnsi="Comic Sans MS"/>
          <w:highlight w:val="yellow"/>
          <w:u w:val="single"/>
        </w:rPr>
        <w:t>their being</w:t>
      </w:r>
      <w:r w:rsidRPr="00D46D0A">
        <w:rPr>
          <w:rFonts w:ascii="Comic Sans MS" w:hAnsi="Comic Sans MS"/>
          <w:sz w:val="14"/>
          <w:szCs w:val="14"/>
        </w:rPr>
        <w:t xml:space="preserve"> (an officer), </w:t>
      </w:r>
      <w:r w:rsidRPr="00D46D0A">
        <w:rPr>
          <w:rFonts w:ascii="Comic Sans MS" w:hAnsi="Comic Sans MS"/>
          <w:highlight w:val="yellow"/>
          <w:u w:val="single"/>
        </w:rPr>
        <w:t>was identical to a will that accepted</w:t>
      </w:r>
      <w:r w:rsidRPr="00D46D0A">
        <w:rPr>
          <w:rFonts w:ascii="Comic Sans MS" w:hAnsi="Comic Sans MS"/>
          <w:u w:val="single"/>
        </w:rPr>
        <w:t xml:space="preserve"> the </w:t>
      </w:r>
      <w:r w:rsidRPr="00D46D0A">
        <w:rPr>
          <w:rFonts w:ascii="Comic Sans MS" w:hAnsi="Comic Sans MS"/>
          <w:highlight w:val="yellow"/>
          <w:u w:val="single"/>
        </w:rPr>
        <w:t>duties</w:t>
      </w:r>
      <w:r w:rsidRPr="00D46D0A">
        <w:rPr>
          <w:rFonts w:ascii="Comic Sans MS" w:hAnsi="Comic Sans MS"/>
          <w:u w:val="single"/>
        </w:rPr>
        <w:t xml:space="preserve"> by which it was defined.</w:t>
      </w:r>
      <w:r w:rsidRPr="00D46D0A">
        <w:rPr>
          <w:rFonts w:ascii="Comic Sans MS" w:hAnsi="Comic Sans MS"/>
          <w:sz w:val="14"/>
          <w:szCs w:val="14"/>
        </w:rPr>
        <w:t xml:space="preserve"> </w:t>
      </w:r>
      <w:r w:rsidRPr="00D46D0A">
        <w:rPr>
          <w:rFonts w:ascii="Comic Sans MS" w:hAnsi="Comic Sans MS"/>
          <w:u w:val="single"/>
        </w:rPr>
        <w:t xml:space="preserve">It is </w:t>
      </w:r>
      <w:r w:rsidRPr="00D46D0A">
        <w:rPr>
          <w:rFonts w:ascii="Comic Sans MS" w:hAnsi="Comic Sans MS"/>
          <w:highlight w:val="yellow"/>
          <w:u w:val="single"/>
        </w:rPr>
        <w:t>as though being</w:t>
      </w:r>
      <w:r w:rsidRPr="00D46D0A">
        <w:rPr>
          <w:rFonts w:ascii="Comic Sans MS" w:hAnsi="Comic Sans MS"/>
          <w:u w:val="single"/>
        </w:rPr>
        <w:t xml:space="preserve"> and acting </w:t>
      </w:r>
      <w:r w:rsidRPr="00D46D0A">
        <w:rPr>
          <w:rFonts w:ascii="Comic Sans MS" w:hAnsi="Comic Sans MS"/>
          <w:highlight w:val="yellow"/>
          <w:u w:val="single"/>
        </w:rPr>
        <w:t>require</w:t>
      </w:r>
      <w:r w:rsidRPr="00D46D0A">
        <w:rPr>
          <w:rFonts w:ascii="Comic Sans MS" w:hAnsi="Comic Sans MS"/>
          <w:u w:val="single"/>
        </w:rPr>
        <w:t xml:space="preserve"> the </w:t>
      </w:r>
      <w:r w:rsidRPr="00D46D0A">
        <w:rPr>
          <w:rFonts w:ascii="Comic Sans MS" w:hAnsi="Comic Sans MS"/>
          <w:highlight w:val="yellow"/>
          <w:u w:val="single"/>
        </w:rPr>
        <w:t xml:space="preserve">acceptance of an </w:t>
      </w:r>
      <w:r w:rsidRPr="00D46D0A">
        <w:rPr>
          <w:rFonts w:ascii="Comic Sans MS" w:hAnsi="Comic Sans MS"/>
          <w:b/>
          <w:highlight w:val="yellow"/>
          <w:u w:val="single"/>
        </w:rPr>
        <w:t>external</w:t>
      </w:r>
      <w:r w:rsidRPr="00D46D0A">
        <w:rPr>
          <w:rFonts w:ascii="Comic Sans MS" w:hAnsi="Comic Sans MS"/>
          <w:u w:val="single"/>
        </w:rPr>
        <w:t xml:space="preserve"> or transcendent </w:t>
      </w:r>
      <w:r w:rsidRPr="00D46D0A">
        <w:rPr>
          <w:rFonts w:ascii="Comic Sans MS" w:hAnsi="Comic Sans MS"/>
          <w:b/>
          <w:highlight w:val="yellow"/>
          <w:u w:val="single"/>
        </w:rPr>
        <w:t>form</w:t>
      </w:r>
      <w:r w:rsidRPr="00D46D0A">
        <w:rPr>
          <w:rFonts w:ascii="Comic Sans MS" w:hAnsi="Comic Sans MS"/>
          <w:highlight w:val="yellow"/>
          <w:u w:val="single"/>
        </w:rPr>
        <w:t xml:space="preserve"> and </w:t>
      </w:r>
      <w:r w:rsidRPr="00D46D0A">
        <w:rPr>
          <w:rFonts w:ascii="Comic Sans MS" w:hAnsi="Comic Sans MS"/>
          <w:b/>
          <w:highlight w:val="yellow"/>
          <w:u w:val="single"/>
        </w:rPr>
        <w:t>law</w:t>
      </w:r>
      <w:r w:rsidRPr="00D46D0A">
        <w:rPr>
          <w:rFonts w:ascii="Comic Sans MS" w:hAnsi="Comic Sans MS"/>
          <w:u w:val="single"/>
        </w:rPr>
        <w:t>.</w:t>
      </w:r>
      <w:r w:rsidRPr="00D46D0A">
        <w:rPr>
          <w:rFonts w:ascii="Comic Sans MS" w:hAnsi="Comic Sans MS"/>
          <w:sz w:val="14"/>
          <w:szCs w:val="14"/>
        </w:rPr>
        <w:t xml:space="preserve"> At a more everyday level we might think that the horror of the twenty-first century lies in the notion that who we are is defined by what we do, and that a good life is one in which one dutifully obeys the implicit imperatives of one's job: "I was only doing my job ... " </w:t>
      </w:r>
      <w:r w:rsidRPr="00D46D0A">
        <w:rPr>
          <w:rFonts w:ascii="Comic Sans MS" w:hAnsi="Comic Sans MS"/>
          <w:highlight w:val="yellow"/>
          <w:u w:val="single"/>
        </w:rPr>
        <w:t>We</w:t>
      </w:r>
      <w:r w:rsidRPr="00D46D0A">
        <w:rPr>
          <w:rFonts w:ascii="Comic Sans MS" w:hAnsi="Comic Sans MS"/>
          <w:u w:val="single"/>
        </w:rPr>
        <w:t xml:space="preserve"> also </w:t>
      </w:r>
      <w:r w:rsidRPr="00D46D0A">
        <w:rPr>
          <w:rFonts w:ascii="Comic Sans MS" w:hAnsi="Comic Sans MS"/>
          <w:highlight w:val="yellow"/>
          <w:u w:val="single"/>
        </w:rPr>
        <w:t xml:space="preserve">tend not to </w:t>
      </w:r>
      <w:r w:rsidRPr="00D46D0A">
        <w:rPr>
          <w:rFonts w:ascii="Comic Sans MS" w:hAnsi="Comic Sans MS"/>
          <w:b/>
          <w:highlight w:val="yellow"/>
          <w:u w:val="single"/>
        </w:rPr>
        <w:t>value</w:t>
      </w:r>
      <w:r w:rsidRPr="00D46D0A">
        <w:rPr>
          <w:rFonts w:ascii="Comic Sans MS" w:hAnsi="Comic Sans MS"/>
          <w:highlight w:val="yellow"/>
          <w:u w:val="single"/>
        </w:rPr>
        <w:t xml:space="preserve"> life that is </w:t>
      </w:r>
      <w:r w:rsidRPr="00D46D0A">
        <w:rPr>
          <w:rFonts w:ascii="Comic Sans MS" w:hAnsi="Comic Sans MS"/>
          <w:b/>
          <w:highlight w:val="yellow"/>
          <w:u w:val="single"/>
        </w:rPr>
        <w:t>not operational</w:t>
      </w:r>
      <w:r w:rsidRPr="00D46D0A">
        <w:rPr>
          <w:rFonts w:ascii="Comic Sans MS" w:hAnsi="Comic Sans MS"/>
          <w:sz w:val="14"/>
          <w:szCs w:val="14"/>
        </w:rPr>
        <w:t xml:space="preserve"> (abandoning "the" unemployed, persons without papers, or those who do not possess a distinct identity), </w:t>
      </w:r>
      <w:r w:rsidRPr="00D46D0A">
        <w:rPr>
          <w:rFonts w:ascii="Comic Sans MS" w:hAnsi="Comic Sans MS"/>
          <w:u w:val="single"/>
        </w:rPr>
        <w:t xml:space="preserve">and </w:t>
      </w:r>
      <w:r w:rsidRPr="00D46D0A">
        <w:rPr>
          <w:rFonts w:ascii="Comic Sans MS" w:hAnsi="Comic Sans MS"/>
          <w:highlight w:val="yellow"/>
          <w:u w:val="single"/>
        </w:rPr>
        <w:t xml:space="preserve">yet this </w:t>
      </w:r>
      <w:r w:rsidRPr="00D46D0A">
        <w:rPr>
          <w:rFonts w:ascii="Comic Sans MS" w:hAnsi="Comic Sans MS"/>
          <w:b/>
          <w:highlight w:val="yellow"/>
          <w:u w:val="single"/>
        </w:rPr>
        <w:t>bare life</w:t>
      </w:r>
      <w:r w:rsidRPr="00D46D0A">
        <w:rPr>
          <w:rFonts w:ascii="Comic Sans MS" w:hAnsi="Comic Sans MS"/>
          <w:highlight w:val="yellow"/>
          <w:u w:val="single"/>
        </w:rPr>
        <w:t xml:space="preserve"> is increasingly</w:t>
      </w:r>
      <w:r w:rsidRPr="00D46D0A">
        <w:rPr>
          <w:rFonts w:ascii="Comic Sans MS" w:hAnsi="Comic Sans MS"/>
          <w:u w:val="single"/>
        </w:rPr>
        <w:t xml:space="preserve"> exposed and </w:t>
      </w:r>
      <w:r w:rsidRPr="00D46D0A">
        <w:rPr>
          <w:rFonts w:ascii="Comic Sans MS" w:hAnsi="Comic Sans MS"/>
          <w:b/>
          <w:highlight w:val="yellow"/>
          <w:u w:val="single"/>
        </w:rPr>
        <w:t>pervasive</w:t>
      </w:r>
      <w:r w:rsidRPr="00D46D0A">
        <w:rPr>
          <w:rFonts w:ascii="Comic Sans MS" w:hAnsi="Comic Sans MS"/>
          <w:u w:val="single"/>
        </w:rPr>
        <w:t>.</w:t>
      </w:r>
      <w:r w:rsidRPr="00D46D0A">
        <w:rPr>
          <w:rFonts w:ascii="Comic Sans MS" w:hAnsi="Comic Sans MS"/>
          <w:sz w:val="14"/>
          <w:szCs w:val="14"/>
        </w:rPr>
        <w:t xml:space="preserve"> </w:t>
      </w:r>
      <w:r w:rsidRPr="00D46D0A">
        <w:rPr>
          <w:rFonts w:ascii="Comic Sans MS" w:hAnsi="Comic Sans MS"/>
          <w:u w:val="single"/>
        </w:rPr>
        <w:t xml:space="preserve">All </w:t>
      </w:r>
      <w:r w:rsidRPr="00D46D0A">
        <w:rPr>
          <w:rFonts w:ascii="Comic Sans MS" w:hAnsi="Comic Sans MS"/>
          <w:highlight w:val="yellow"/>
          <w:u w:val="single"/>
        </w:rPr>
        <w:t>humans</w:t>
      </w:r>
      <w:r w:rsidRPr="00D46D0A">
        <w:rPr>
          <w:rFonts w:ascii="Comic Sans MS" w:hAnsi="Comic Sans MS"/>
          <w:u w:val="single"/>
        </w:rPr>
        <w:t xml:space="preserve"> now potentially </w:t>
      </w:r>
      <w:r w:rsidRPr="00D46D0A">
        <w:rPr>
          <w:rFonts w:ascii="Comic Sans MS" w:hAnsi="Comic Sans MS"/>
          <w:highlight w:val="yellow"/>
          <w:u w:val="single"/>
        </w:rPr>
        <w:t>experience themselves</w:t>
      </w:r>
      <w:r w:rsidRPr="00D46D0A">
        <w:rPr>
          <w:rFonts w:ascii="Comic Sans MS" w:hAnsi="Comic Sans MS"/>
          <w:u w:val="single"/>
        </w:rPr>
        <w:t xml:space="preserve"> precisely as bare life, </w:t>
      </w:r>
      <w:r w:rsidRPr="00D46D0A">
        <w:rPr>
          <w:rFonts w:ascii="Comic Sans MS" w:hAnsi="Comic Sans MS"/>
          <w:highlight w:val="yellow"/>
          <w:u w:val="single"/>
        </w:rPr>
        <w:t xml:space="preserve">as nothing more than </w:t>
      </w:r>
      <w:r w:rsidRPr="00D46D0A">
        <w:rPr>
          <w:rFonts w:ascii="Comic Sans MS" w:hAnsi="Comic Sans MS"/>
          <w:b/>
          <w:highlight w:val="yellow"/>
          <w:u w:val="single"/>
        </w:rPr>
        <w:t>substance</w:t>
      </w:r>
      <w:r w:rsidRPr="00D46D0A">
        <w:rPr>
          <w:rFonts w:ascii="Comic Sans MS" w:hAnsi="Comic Sans MS"/>
          <w:u w:val="single"/>
        </w:rPr>
        <w:t xml:space="preserve"> that has </w:t>
      </w:r>
      <w:r w:rsidRPr="00D46D0A">
        <w:rPr>
          <w:rFonts w:ascii="Comic Sans MS" w:hAnsi="Comic Sans MS"/>
          <w:highlight w:val="yellow"/>
          <w:u w:val="single"/>
        </w:rPr>
        <w:t>no form unless</w:t>
      </w:r>
      <w:r w:rsidRPr="00D46D0A">
        <w:rPr>
          <w:rFonts w:ascii="Comic Sans MS" w:hAnsi="Comic Sans MS"/>
          <w:u w:val="single"/>
        </w:rPr>
        <w:t xml:space="preserve"> it is </w:t>
      </w:r>
      <w:r w:rsidRPr="00D46D0A">
        <w:rPr>
          <w:rFonts w:ascii="Comic Sans MS" w:hAnsi="Comic Sans MS"/>
          <w:highlight w:val="yellow"/>
          <w:u w:val="single"/>
        </w:rPr>
        <w:t>recognized as</w:t>
      </w:r>
      <w:r w:rsidRPr="00D46D0A">
        <w:rPr>
          <w:rFonts w:ascii="Comic Sans MS" w:hAnsi="Comic Sans MS"/>
          <w:u w:val="single"/>
        </w:rPr>
        <w:t xml:space="preserve"> worker, citizen, or </w:t>
      </w:r>
      <w:r w:rsidRPr="00D46D0A">
        <w:rPr>
          <w:rFonts w:ascii="Comic Sans MS" w:hAnsi="Comic Sans MS"/>
          <w:highlight w:val="yellow"/>
          <w:u w:val="single"/>
        </w:rPr>
        <w:t>some</w:t>
      </w:r>
      <w:r w:rsidRPr="00D46D0A">
        <w:rPr>
          <w:rFonts w:ascii="Comic Sans MS" w:hAnsi="Comic Sans MS"/>
          <w:u w:val="single"/>
        </w:rPr>
        <w:t xml:space="preserve"> other </w:t>
      </w:r>
      <w:r w:rsidRPr="00D46D0A">
        <w:rPr>
          <w:rFonts w:ascii="Comic Sans MS" w:hAnsi="Comic Sans MS"/>
          <w:highlight w:val="yellow"/>
          <w:u w:val="single"/>
        </w:rPr>
        <w:t>proper</w:t>
      </w:r>
      <w:r w:rsidRPr="00D46D0A">
        <w:rPr>
          <w:rFonts w:ascii="Comic Sans MS" w:hAnsi="Comic Sans MS"/>
          <w:u w:val="single"/>
        </w:rPr>
        <w:t xml:space="preserve"> human </w:t>
      </w:r>
      <w:r w:rsidRPr="00D46D0A">
        <w:rPr>
          <w:rFonts w:ascii="Comic Sans MS" w:hAnsi="Comic Sans MS"/>
          <w:highlight w:val="yellow"/>
          <w:u w:val="single"/>
        </w:rPr>
        <w:t>mode</w:t>
      </w:r>
      <w:r w:rsidRPr="00D46D0A">
        <w:rPr>
          <w:rFonts w:ascii="Comic Sans MS" w:hAnsi="Comic Sans MS"/>
          <w:u w:val="single"/>
        </w:rPr>
        <w:t xml:space="preserve"> of being.</w:t>
      </w:r>
      <w:r w:rsidRPr="00D46D0A">
        <w:rPr>
          <w:rFonts w:ascii="Comic Sans MS" w:hAnsi="Comic Sans MS"/>
          <w:sz w:val="14"/>
          <w:szCs w:val="14"/>
        </w:rPr>
        <w:t xml:space="preserve"> How is it that we have come to think of ourselves as defined by what we do, with our will in turn being commanded to follow who we are? </w:t>
      </w:r>
      <w:r w:rsidRPr="00D46D0A">
        <w:rPr>
          <w:rFonts w:ascii="Comic Sans MS" w:hAnsi="Comic Sans MS"/>
          <w:highlight w:val="yellow"/>
          <w:u w:val="single"/>
        </w:rPr>
        <w:t xml:space="preserve">We become </w:t>
      </w:r>
      <w:r w:rsidRPr="00D46D0A">
        <w:rPr>
          <w:rFonts w:ascii="Comic Sans MS" w:hAnsi="Comic Sans MS"/>
          <w:b/>
          <w:highlight w:val="yellow"/>
          <w:u w:val="single"/>
        </w:rPr>
        <w:t>nothing</w:t>
      </w:r>
      <w:r w:rsidRPr="00D46D0A">
        <w:rPr>
          <w:rFonts w:ascii="Comic Sans MS" w:hAnsi="Comic Sans MS"/>
          <w:highlight w:val="yellow"/>
          <w:u w:val="single"/>
        </w:rPr>
        <w:t xml:space="preserve"> more</w:t>
      </w:r>
      <w:r w:rsidRPr="00D46D0A">
        <w:rPr>
          <w:rFonts w:ascii="Comic Sans MS" w:hAnsi="Comic Sans MS"/>
          <w:u w:val="single"/>
        </w:rPr>
        <w:t xml:space="preserve"> </w:t>
      </w:r>
      <w:r w:rsidRPr="00D46D0A">
        <w:rPr>
          <w:rFonts w:ascii="Comic Sans MS" w:hAnsi="Comic Sans MS"/>
          <w:highlight w:val="yellow"/>
          <w:u w:val="single"/>
        </w:rPr>
        <w:t xml:space="preserve">than </w:t>
      </w:r>
      <w:r w:rsidRPr="00D46D0A">
        <w:rPr>
          <w:rFonts w:ascii="Comic Sans MS" w:hAnsi="Comic Sans MS"/>
          <w:b/>
          <w:highlight w:val="yellow"/>
          <w:u w:val="single"/>
        </w:rPr>
        <w:t>operations</w:t>
      </w:r>
      <w:r w:rsidRPr="00D46D0A">
        <w:rPr>
          <w:rFonts w:ascii="Comic Sans MS" w:hAnsi="Comic Sans MS"/>
          <w:highlight w:val="yellow"/>
          <w:u w:val="single"/>
        </w:rPr>
        <w:t xml:space="preserve"> or </w:t>
      </w:r>
      <w:r w:rsidRPr="00D46D0A">
        <w:rPr>
          <w:rFonts w:ascii="Comic Sans MS" w:hAnsi="Comic Sans MS"/>
          <w:b/>
          <w:highlight w:val="yellow"/>
          <w:u w:val="single"/>
        </w:rPr>
        <w:t>functions</w:t>
      </w:r>
      <w:r w:rsidRPr="00D46D0A">
        <w:rPr>
          <w:rFonts w:ascii="Comic Sans MS" w:hAnsi="Comic Sans MS"/>
          <w:u w:val="single"/>
        </w:rPr>
        <w:t xml:space="preserve"> of the office we hold.</w:t>
      </w:r>
      <w:r w:rsidRPr="00D46D0A">
        <w:rPr>
          <w:rFonts w:ascii="Comic Sans MS" w:hAnsi="Comic Sans MS"/>
          <w:sz w:val="14"/>
          <w:szCs w:val="14"/>
        </w:rPr>
        <w:t xml:space="preserve"> </w:t>
      </w:r>
      <w:r w:rsidRPr="00D46D0A">
        <w:rPr>
          <w:rFonts w:ascii="Comic Sans MS" w:hAnsi="Comic Sans MS"/>
          <w:highlight w:val="yellow"/>
          <w:u w:val="single"/>
        </w:rPr>
        <w:t>To think of totalitarianism</w:t>
      </w:r>
      <w:r w:rsidRPr="00D46D0A">
        <w:rPr>
          <w:rFonts w:ascii="Comic Sans MS" w:hAnsi="Comic Sans MS"/>
          <w:u w:val="single"/>
        </w:rPr>
        <w:t xml:space="preserve"> and the genocides of the past 100 years </w:t>
      </w:r>
      <w:r w:rsidRPr="00D46D0A">
        <w:rPr>
          <w:rFonts w:ascii="Comic Sans MS" w:hAnsi="Comic Sans MS"/>
          <w:highlight w:val="yellow"/>
          <w:u w:val="single"/>
        </w:rPr>
        <w:t>as having nothing to do with the Western tradition</w:t>
      </w:r>
      <w:r w:rsidRPr="00D46D0A">
        <w:rPr>
          <w:rFonts w:ascii="Comic Sans MS" w:hAnsi="Comic Sans MS"/>
          <w:u w:val="single"/>
        </w:rPr>
        <w:t xml:space="preserve"> of theology and politics is</w:t>
      </w:r>
      <w:r w:rsidRPr="00D46D0A">
        <w:rPr>
          <w:rFonts w:ascii="Comic Sans MS" w:hAnsi="Comic Sans MS"/>
          <w:sz w:val="14"/>
          <w:szCs w:val="14"/>
        </w:rPr>
        <w:t xml:space="preserve">, for Agamben, </w:t>
      </w:r>
      <w:r w:rsidRPr="00D46D0A">
        <w:rPr>
          <w:rFonts w:ascii="Comic Sans MS" w:hAnsi="Comic Sans MS"/>
          <w:u w:val="single"/>
        </w:rPr>
        <w:t xml:space="preserve">a laziness that </w:t>
      </w:r>
      <w:r w:rsidRPr="00D46D0A">
        <w:rPr>
          <w:rFonts w:ascii="Comic Sans MS" w:hAnsi="Comic Sans MS"/>
          <w:b/>
          <w:highlight w:val="yellow"/>
          <w:u w:val="single"/>
        </w:rPr>
        <w:t>could cost us our future</w:t>
      </w:r>
      <w:r w:rsidRPr="00D46D0A">
        <w:rPr>
          <w:rFonts w:ascii="Comic Sans MS" w:hAnsi="Comic Sans MS"/>
          <w:sz w:val="14"/>
          <w:szCs w:val="14"/>
        </w:rPr>
        <w:t xml:space="preserve">. </w:t>
      </w:r>
      <w:r w:rsidRPr="00D46D0A">
        <w:rPr>
          <w:rFonts w:ascii="Comic Sans MS" w:hAnsi="Comic Sans MS"/>
          <w:u w:val="single"/>
        </w:rPr>
        <w:t xml:space="preserve">To think of the same atrocities as opposed to modem democracy and consumerism is similarly erroneous: democratic hedonism, and </w:t>
      </w:r>
      <w:r w:rsidRPr="00D46D0A">
        <w:rPr>
          <w:rFonts w:ascii="Comic Sans MS" w:hAnsi="Comic Sans MS"/>
          <w:highlight w:val="yellow"/>
          <w:u w:val="single"/>
        </w:rPr>
        <w:t>the notion of each individual</w:t>
      </w:r>
      <w:r w:rsidRPr="00D46D0A">
        <w:rPr>
          <w:rFonts w:ascii="Comic Sans MS" w:hAnsi="Comic Sans MS"/>
          <w:u w:val="single"/>
        </w:rPr>
        <w:t xml:space="preserve"> in the polity becoming what he ought to be by </w:t>
      </w:r>
      <w:r w:rsidRPr="00D46D0A">
        <w:rPr>
          <w:rFonts w:ascii="Comic Sans MS" w:hAnsi="Comic Sans MS"/>
          <w:highlight w:val="yellow"/>
          <w:u w:val="single"/>
        </w:rPr>
        <w:t>maximizing</w:t>
      </w:r>
      <w:r w:rsidRPr="00D46D0A">
        <w:rPr>
          <w:rFonts w:ascii="Comic Sans MS" w:hAnsi="Comic Sans MS"/>
          <w:u w:val="single"/>
        </w:rPr>
        <w:t xml:space="preserve"> his </w:t>
      </w:r>
      <w:r w:rsidRPr="00D46D0A">
        <w:rPr>
          <w:rFonts w:ascii="Comic Sans MS" w:hAnsi="Comic Sans MS"/>
          <w:highlight w:val="yellow"/>
          <w:u w:val="single"/>
        </w:rPr>
        <w:t xml:space="preserve">[their] </w:t>
      </w:r>
      <w:r w:rsidRPr="00D46D0A">
        <w:rPr>
          <w:rFonts w:ascii="Comic Sans MS" w:hAnsi="Comic Sans MS"/>
          <w:b/>
          <w:highlight w:val="yellow"/>
          <w:u w:val="single"/>
        </w:rPr>
        <w:t>potential</w:t>
      </w:r>
      <w:r w:rsidRPr="00D46D0A">
        <w:rPr>
          <w:rFonts w:ascii="Comic Sans MS" w:hAnsi="Comic Sans MS"/>
          <w:u w:val="single"/>
        </w:rPr>
        <w:t xml:space="preserve">, </w:t>
      </w:r>
      <w:r w:rsidRPr="00D46D0A">
        <w:rPr>
          <w:rFonts w:ascii="Comic Sans MS" w:hAnsi="Comic Sans MS"/>
          <w:highlight w:val="yellow"/>
          <w:u w:val="single"/>
        </w:rPr>
        <w:t>has the same unthinking commitment to</w:t>
      </w:r>
      <w:r w:rsidRPr="00D46D0A">
        <w:rPr>
          <w:rFonts w:ascii="Comic Sans MS" w:hAnsi="Comic Sans MS"/>
          <w:u w:val="single"/>
        </w:rPr>
        <w:t xml:space="preserve"> will as the totalitarian structure that defines individuals as nothing more than beings who exist to </w:t>
      </w:r>
      <w:r w:rsidRPr="00D46D0A">
        <w:rPr>
          <w:rFonts w:ascii="Comic Sans MS" w:hAnsi="Comic Sans MS"/>
          <w:b/>
          <w:highlight w:val="yellow"/>
          <w:u w:val="single"/>
        </w:rPr>
        <w:t>fulfill the duty of "the law."</w:t>
      </w:r>
      <w:r w:rsidRPr="00D46D0A">
        <w:rPr>
          <w:rFonts w:ascii="Comic Sans MS" w:hAnsi="Comic Sans MS"/>
          <w:u w:val="single"/>
        </w:rPr>
        <w:t xml:space="preserve"> </w:t>
      </w:r>
      <w:r w:rsidRPr="00D46D0A">
        <w:rPr>
          <w:rFonts w:ascii="Comic Sans MS" w:hAnsi="Comic Sans MS"/>
          <w:sz w:val="14"/>
          <w:szCs w:val="14"/>
        </w:rPr>
        <w:t xml:space="preserve">The law, increasingly, becomes less and less about what is deemed to be lawful and instead becomes something like pure law, acting only to maintain itself without any end outside itself. Submission as such - or simply that there be law - becomes an end unto itself: </w:t>
      </w:r>
    </w:p>
    <w:p w14:paraId="448B4123" w14:textId="77777777" w:rsidR="006A1B42" w:rsidRPr="00D46D0A" w:rsidRDefault="006A1B42" w:rsidP="006A1B42">
      <w:pPr>
        <w:rPr>
          <w:rFonts w:ascii="Comic Sans MS" w:hAnsi="Comic Sans MS"/>
          <w:sz w:val="16"/>
          <w:szCs w:val="16"/>
        </w:rPr>
      </w:pPr>
      <w:r w:rsidRPr="00D46D0A">
        <w:rPr>
          <w:rFonts w:ascii="Comic Sans MS" w:hAnsi="Comic Sans MS"/>
          <w:sz w:val="16"/>
          <w:szCs w:val="16"/>
        </w:rPr>
        <w:t xml:space="preserve">what is at stake is to understand that if the aberrant idea of an action carried out only for the sake of duty (that is, in obedience to a command, and not for- the sake of natural inclination) was able to penetrate into ethics and impose itself there, this is only because the Church, by means of a centuries-long praxis and theorization, had elaborated duty or office as a model of the highest human. activity. (OD: 112) - ' </w:t>
      </w:r>
    </w:p>
    <w:p w14:paraId="2D4EAB84" w14:textId="77777777" w:rsidR="006A1B42" w:rsidRPr="00D46D0A" w:rsidRDefault="006A1B42" w:rsidP="006A1B42">
      <w:pPr>
        <w:rPr>
          <w:rFonts w:ascii="Comic Sans MS" w:hAnsi="Comic Sans MS"/>
          <w:sz w:val="14"/>
          <w:szCs w:val="14"/>
        </w:rPr>
      </w:pPr>
      <w:r w:rsidRPr="00D46D0A">
        <w:rPr>
          <w:rFonts w:ascii="Comic Sans MS" w:hAnsi="Comic Sans MS"/>
          <w:sz w:val="14"/>
          <w:szCs w:val="14"/>
        </w:rPr>
        <w:t xml:space="preserve">Agamben' s questioning of the will as that aspect of the self that defines us by making us necessarily become who we ought to be is not only opposed to a Western philosophical and political tradition committed to a privileging of the full actualization of force; it also provides. a stark contrast with many forms of contemporary theory and popular culture. </w:t>
      </w:r>
      <w:proofErr w:type="spellStart"/>
      <w:r w:rsidRPr="00D46D0A">
        <w:rPr>
          <w:rFonts w:ascii="Comic Sans MS" w:hAnsi="Comic Sans MS"/>
          <w:sz w:val="14"/>
          <w:szCs w:val="14"/>
        </w:rPr>
        <w:t>Postmodemism</w:t>
      </w:r>
      <w:proofErr w:type="spellEnd"/>
      <w:r w:rsidRPr="00D46D0A">
        <w:rPr>
          <w:rFonts w:ascii="Comic Sans MS" w:hAnsi="Comic Sans MS"/>
          <w:sz w:val="14"/>
          <w:szCs w:val="14"/>
        </w:rPr>
        <w:t xml:space="preserve"> - both in theory and popular culture - frequently celebrates the self as being nothing other than pure performance, or the roles freely adopted and taken to be definitive of who one is; one might say that both identity politics (where one speaks "as a" decided upon persona), modern advertising that exploits each of us becoming who we want to be by fully exercising consumer freedom, </w:t>
      </w:r>
      <w:r w:rsidRPr="00D46D0A">
        <w:rPr>
          <w:rFonts w:ascii="Comic Sans MS" w:hAnsi="Comic Sans MS"/>
          <w:u w:val="single"/>
        </w:rPr>
        <w:t xml:space="preserve">and the </w:t>
      </w:r>
      <w:r w:rsidRPr="00D46D0A">
        <w:rPr>
          <w:rFonts w:ascii="Comic Sans MS" w:hAnsi="Comic Sans MS"/>
          <w:highlight w:val="yellow"/>
          <w:u w:val="single"/>
        </w:rPr>
        <w:t xml:space="preserve">increasing power of a law that has </w:t>
      </w:r>
      <w:r w:rsidRPr="00D46D0A">
        <w:rPr>
          <w:rFonts w:ascii="Comic Sans MS" w:hAnsi="Comic Sans MS"/>
          <w:u w:val="single"/>
        </w:rPr>
        <w:t xml:space="preserve">no definitive being, and </w:t>
      </w:r>
      <w:r w:rsidRPr="00D46D0A">
        <w:rPr>
          <w:rFonts w:ascii="Comic Sans MS" w:hAnsi="Comic Sans MS"/>
          <w:highlight w:val="yellow"/>
          <w:u w:val="single"/>
        </w:rPr>
        <w:t>no relation to definitive being, other than exercising itself, are</w:t>
      </w:r>
      <w:r w:rsidRPr="00D46D0A">
        <w:rPr>
          <w:rFonts w:ascii="Comic Sans MS" w:hAnsi="Comic Sans MS"/>
          <w:u w:val="single"/>
        </w:rPr>
        <w:t xml:space="preserve"> all aspects of what Agamben defines as </w:t>
      </w:r>
      <w:r w:rsidRPr="00D46D0A">
        <w:rPr>
          <w:rFonts w:ascii="Comic Sans MS" w:hAnsi="Comic Sans MS"/>
          <w:b/>
          <w:highlight w:val="yellow"/>
          <w:u w:val="single"/>
        </w:rPr>
        <w:t>an operative ontology</w:t>
      </w:r>
      <w:r w:rsidRPr="00D46D0A">
        <w:rPr>
          <w:rFonts w:ascii="Comic Sans MS" w:hAnsi="Comic Sans MS"/>
          <w:sz w:val="14"/>
          <w:szCs w:val="14"/>
        </w:rPr>
        <w:t xml:space="preserve">. </w:t>
      </w:r>
      <w:r w:rsidRPr="00D46D0A">
        <w:rPr>
          <w:rFonts w:ascii="Comic Sans MS" w:hAnsi="Comic Sans MS"/>
          <w:highlight w:val="yellow"/>
          <w:u w:val="single"/>
        </w:rPr>
        <w:t xml:space="preserve">What something is </w:t>
      </w:r>
      <w:proofErr w:type="spellStart"/>
      <w:r w:rsidRPr="00D46D0A">
        <w:rPr>
          <w:rFonts w:ascii="Comic Sans MS" w:hAnsi="Comic Sans MS"/>
          <w:highlight w:val="yellow"/>
          <w:u w:val="single"/>
        </w:rPr>
        <w:t>is</w:t>
      </w:r>
      <w:proofErr w:type="spellEnd"/>
      <w:r w:rsidRPr="00D46D0A">
        <w:rPr>
          <w:rFonts w:ascii="Comic Sans MS" w:hAnsi="Comic Sans MS"/>
          <w:highlight w:val="yellow"/>
          <w:u w:val="single"/>
        </w:rPr>
        <w:t xml:space="preserve"> what it ought to become</w:t>
      </w:r>
      <w:r w:rsidRPr="00D46D0A">
        <w:rPr>
          <w:rFonts w:ascii="Comic Sans MS" w:hAnsi="Comic Sans MS"/>
          <w:u w:val="single"/>
        </w:rPr>
        <w:t xml:space="preserve">; the passage to actuality or achievement of an end that is nothing but that </w:t>
      </w:r>
      <w:r w:rsidRPr="00D46D0A">
        <w:rPr>
          <w:rFonts w:ascii="Comic Sans MS" w:hAnsi="Comic Sans MS"/>
          <w:highlight w:val="yellow"/>
          <w:u w:val="single"/>
        </w:rPr>
        <w:t>full actualization is all that matters</w:t>
      </w:r>
      <w:r w:rsidRPr="00D46D0A">
        <w:rPr>
          <w:rFonts w:ascii="Comic Sans MS" w:hAnsi="Comic Sans MS"/>
          <w:sz w:val="14"/>
          <w:szCs w:val="14"/>
        </w:rPr>
        <w:t xml:space="preserve"> (</w:t>
      </w:r>
      <w:r w:rsidRPr="00D46D0A">
        <w:rPr>
          <w:rFonts w:ascii="Comic Sans MS" w:hAnsi="Comic Sans MS"/>
          <w:b/>
          <w:highlight w:val="yellow"/>
          <w:u w:val="single"/>
        </w:rPr>
        <w:t>doing one's duty</w:t>
      </w:r>
      <w:r w:rsidRPr="00D46D0A">
        <w:rPr>
          <w:rFonts w:ascii="Comic Sans MS" w:hAnsi="Comic Sans MS"/>
          <w:u w:val="single"/>
        </w:rPr>
        <w:t xml:space="preserve">, </w:t>
      </w:r>
      <w:r w:rsidRPr="00D46D0A">
        <w:rPr>
          <w:rFonts w:ascii="Comic Sans MS" w:hAnsi="Comic Sans MS"/>
          <w:b/>
          <w:highlight w:val="yellow"/>
          <w:u w:val="single"/>
        </w:rPr>
        <w:t>obeying the law</w:t>
      </w:r>
      <w:r w:rsidRPr="00D46D0A">
        <w:rPr>
          <w:rFonts w:ascii="Comic Sans MS" w:hAnsi="Comic Sans MS"/>
          <w:u w:val="single"/>
        </w:rPr>
        <w:t xml:space="preserve">, </w:t>
      </w:r>
      <w:r w:rsidRPr="00D46D0A">
        <w:rPr>
          <w:rFonts w:ascii="Comic Sans MS" w:hAnsi="Comic Sans MS"/>
          <w:highlight w:val="yellow"/>
          <w:u w:val="single"/>
        </w:rPr>
        <w:t xml:space="preserve">being a </w:t>
      </w:r>
      <w:r w:rsidRPr="00D46D0A">
        <w:rPr>
          <w:rFonts w:ascii="Comic Sans MS" w:hAnsi="Comic Sans MS"/>
          <w:b/>
          <w:highlight w:val="yellow"/>
          <w:u w:val="single"/>
        </w:rPr>
        <w:t>self-willing subject</w:t>
      </w:r>
      <w:r w:rsidRPr="00D46D0A">
        <w:rPr>
          <w:rFonts w:ascii="Comic Sans MS" w:hAnsi="Comic Sans MS"/>
          <w:sz w:val="14"/>
          <w:szCs w:val="14"/>
        </w:rPr>
        <w:t xml:space="preserve">). For Agamben, </w:t>
      </w:r>
      <w:r w:rsidRPr="00D46D0A">
        <w:rPr>
          <w:rFonts w:ascii="Comic Sans MS" w:hAnsi="Comic Sans MS"/>
          <w:highlight w:val="yellow"/>
          <w:u w:val="single"/>
        </w:rPr>
        <w:t>the question for the present is</w:t>
      </w:r>
      <w:r w:rsidRPr="00D46D0A">
        <w:rPr>
          <w:rFonts w:ascii="Comic Sans MS" w:hAnsi="Comic Sans MS"/>
          <w:u w:val="single"/>
        </w:rPr>
        <w:t xml:space="preserve"> not simply one of retrieving some completely other space or utopia outside this problematic relation between being and acting, but rather </w:t>
      </w:r>
      <w:r w:rsidRPr="00D46D0A">
        <w:rPr>
          <w:rFonts w:ascii="Comic Sans MS" w:hAnsi="Comic Sans MS"/>
          <w:highlight w:val="yellow"/>
          <w:u w:val="single"/>
        </w:rPr>
        <w:t>of embracing the problem as a problem</w:t>
      </w:r>
      <w:r w:rsidRPr="00D46D0A">
        <w:rPr>
          <w:rFonts w:ascii="Comic Sans MS" w:hAnsi="Comic Sans MS"/>
          <w:sz w:val="14"/>
          <w:szCs w:val="14"/>
        </w:rPr>
        <w:t xml:space="preserve">. Could we imagine a new polity or community, not as a collection of wills that produces a social whole in one actualizing force of pure self-creation, but a polity that could be poised between being and coming into being? </w:t>
      </w:r>
      <w:r w:rsidRPr="00D46D0A">
        <w:rPr>
          <w:rFonts w:ascii="Comic Sans MS" w:hAnsi="Comic Sans MS"/>
          <w:highlight w:val="yellow"/>
          <w:u w:val="single"/>
        </w:rPr>
        <w:t>What if we were neither impelled to maximize</w:t>
      </w:r>
      <w:r w:rsidRPr="00D46D0A">
        <w:rPr>
          <w:rFonts w:ascii="Comic Sans MS" w:hAnsi="Comic Sans MS"/>
          <w:u w:val="single"/>
        </w:rPr>
        <w:t xml:space="preserve"> our full </w:t>
      </w:r>
      <w:r w:rsidRPr="00D46D0A">
        <w:rPr>
          <w:rFonts w:ascii="Comic Sans MS" w:hAnsi="Comic Sans MS"/>
          <w:highlight w:val="yellow"/>
          <w:u w:val="single"/>
        </w:rPr>
        <w:t>potential</w:t>
      </w:r>
      <w:r w:rsidRPr="00D46D0A">
        <w:rPr>
          <w:rFonts w:ascii="Comic Sans MS" w:hAnsi="Comic Sans MS"/>
          <w:sz w:val="14"/>
          <w:szCs w:val="14"/>
        </w:rPr>
        <w:t xml:space="preserve"> (become the willing, self-creating beings we ought to be) </w:t>
      </w:r>
      <w:r w:rsidRPr="00D46D0A">
        <w:rPr>
          <w:rFonts w:ascii="Comic Sans MS" w:hAnsi="Comic Sans MS"/>
          <w:highlight w:val="yellow"/>
          <w:u w:val="single"/>
        </w:rPr>
        <w:t>nor</w:t>
      </w:r>
      <w:r w:rsidRPr="00D46D0A">
        <w:rPr>
          <w:rFonts w:ascii="Comic Sans MS" w:hAnsi="Comic Sans MS"/>
          <w:u w:val="single"/>
        </w:rPr>
        <w:t xml:space="preserve"> simply managed or </w:t>
      </w:r>
      <w:r w:rsidRPr="00D46D0A">
        <w:rPr>
          <w:rFonts w:ascii="Comic Sans MS" w:hAnsi="Comic Sans MS"/>
          <w:highlight w:val="yellow"/>
          <w:u w:val="single"/>
        </w:rPr>
        <w:t>determined as beings</w:t>
      </w:r>
      <w:r w:rsidRPr="00D46D0A">
        <w:rPr>
          <w:rFonts w:ascii="Comic Sans MS" w:hAnsi="Comic Sans MS"/>
          <w:u w:val="single"/>
        </w:rPr>
        <w:t xml:space="preserve"> who were already </w:t>
      </w:r>
      <w:r w:rsidRPr="00D46D0A">
        <w:rPr>
          <w:rFonts w:ascii="Comic Sans MS" w:hAnsi="Comic Sans MS"/>
          <w:highlight w:val="yellow"/>
          <w:u w:val="single"/>
        </w:rPr>
        <w:t>fully realized</w:t>
      </w:r>
      <w:r w:rsidRPr="00D46D0A">
        <w:rPr>
          <w:rFonts w:ascii="Comic Sans MS" w:hAnsi="Comic Sans MS"/>
          <w:sz w:val="14"/>
          <w:szCs w:val="14"/>
        </w:rPr>
        <w:t xml:space="preserve"> (as in the worst cases of genetic or biological determinism)? Agamben tries to find a way between liberalism (where we are nothing but pure will, and where the only valuable life is one of work and efficiency) and the crisis of liberalism (where we are nothing but mere life subject to the force of law that manages us as so much living substance, and where we become nothing more than passive spectators). </w:t>
      </w:r>
    </w:p>
    <w:p w14:paraId="3E16AB96" w14:textId="77777777" w:rsidR="006A1B42" w:rsidRPr="00D46D0A" w:rsidRDefault="006A1B42" w:rsidP="006A1B42">
      <w:pPr>
        <w:rPr>
          <w:rFonts w:ascii="Comic Sans MS" w:hAnsi="Comic Sans MS"/>
          <w:sz w:val="16"/>
          <w:szCs w:val="16"/>
        </w:rPr>
      </w:pPr>
    </w:p>
    <w:p w14:paraId="06C18205" w14:textId="77777777" w:rsidR="006A1B42" w:rsidRPr="00D46D0A" w:rsidRDefault="006A1B42" w:rsidP="006A1B42">
      <w:pPr>
        <w:rPr>
          <w:rFonts w:ascii="Comic Sans MS" w:hAnsi="Comic Sans MS"/>
          <w:sz w:val="14"/>
          <w:szCs w:val="14"/>
        </w:rPr>
      </w:pPr>
      <w:r w:rsidRPr="00D46D0A">
        <w:rPr>
          <w:rFonts w:ascii="Comic Sans MS" w:hAnsi="Comic Sans MS"/>
          <w:sz w:val="14"/>
          <w:szCs w:val="14"/>
        </w:rPr>
        <w:t xml:space="preserve">The overall grand claim we need to confront in Agamben' s work is the necessity of thinking, and then the restoration of thinking to a life that is no longer set outside the will or the mind as mere means. </w:t>
      </w:r>
      <w:r w:rsidRPr="00D46D0A">
        <w:rPr>
          <w:rFonts w:ascii="Comic Sans MS" w:hAnsi="Comic Sans MS"/>
          <w:u w:val="single"/>
        </w:rPr>
        <w:t xml:space="preserve">What appear to be </w:t>
      </w:r>
      <w:r w:rsidRPr="00D46D0A">
        <w:rPr>
          <w:rFonts w:ascii="Comic Sans MS" w:hAnsi="Comic Sans MS"/>
          <w:highlight w:val="yellow"/>
          <w:u w:val="single"/>
        </w:rPr>
        <w:t xml:space="preserve">the </w:t>
      </w:r>
      <w:r w:rsidRPr="00D46D0A">
        <w:rPr>
          <w:rFonts w:ascii="Comic Sans MS" w:hAnsi="Comic Sans MS"/>
          <w:b/>
          <w:highlight w:val="yellow"/>
          <w:u w:val="single"/>
        </w:rPr>
        <w:t>most brutal events</w:t>
      </w:r>
      <w:r w:rsidRPr="00D46D0A">
        <w:rPr>
          <w:rFonts w:ascii="Comic Sans MS" w:hAnsi="Comic Sans MS"/>
          <w:highlight w:val="yellow"/>
          <w:u w:val="single"/>
        </w:rPr>
        <w:t xml:space="preserve"> of the twentieth</w:t>
      </w:r>
      <w:r w:rsidRPr="00D46D0A">
        <w:rPr>
          <w:rFonts w:ascii="Comic Sans MS" w:hAnsi="Comic Sans MS"/>
          <w:u w:val="single"/>
        </w:rPr>
        <w:t xml:space="preserve"> and twenty-first </w:t>
      </w:r>
      <w:r w:rsidRPr="00D46D0A">
        <w:rPr>
          <w:rFonts w:ascii="Comic Sans MS" w:hAnsi="Comic Sans MS"/>
          <w:highlight w:val="yellow"/>
          <w:u w:val="single"/>
        </w:rPr>
        <w:t>centurie</w:t>
      </w:r>
      <w:r w:rsidRPr="00D46D0A">
        <w:rPr>
          <w:rFonts w:ascii="Comic Sans MS" w:hAnsi="Comic Sans MS"/>
          <w:u w:val="single"/>
        </w:rPr>
        <w:t xml:space="preserve">s - ranging from the Nazi death camps to Guantanamo Bay - </w:t>
      </w:r>
      <w:r w:rsidRPr="00D46D0A">
        <w:rPr>
          <w:rFonts w:ascii="Comic Sans MS" w:hAnsi="Comic Sans MS"/>
          <w:highlight w:val="yellow"/>
          <w:u w:val="single"/>
        </w:rPr>
        <w:t>cannot be</w:t>
      </w:r>
      <w:r w:rsidRPr="00D46D0A">
        <w:rPr>
          <w:rFonts w:ascii="Comic Sans MS" w:hAnsi="Comic Sans MS"/>
          <w:u w:val="single"/>
        </w:rPr>
        <w:t xml:space="preserve"> truly </w:t>
      </w:r>
      <w:r w:rsidRPr="00D46D0A">
        <w:rPr>
          <w:rFonts w:ascii="Comic Sans MS" w:hAnsi="Comic Sans MS"/>
          <w:highlight w:val="yellow"/>
          <w:u w:val="single"/>
        </w:rPr>
        <w:t>understood without</w:t>
      </w:r>
      <w:r w:rsidRPr="00D46D0A">
        <w:rPr>
          <w:rFonts w:ascii="Comic Sans MS" w:hAnsi="Comic Sans MS"/>
          <w:u w:val="single"/>
        </w:rPr>
        <w:t xml:space="preserve"> an </w:t>
      </w:r>
      <w:r w:rsidRPr="00D46D0A">
        <w:rPr>
          <w:rFonts w:ascii="Comic Sans MS" w:hAnsi="Comic Sans MS"/>
          <w:highlight w:val="yellow"/>
          <w:u w:val="single"/>
        </w:rPr>
        <w:t>analysis of</w:t>
      </w:r>
      <w:r w:rsidRPr="00D46D0A">
        <w:rPr>
          <w:rFonts w:ascii="Comic Sans MS" w:hAnsi="Comic Sans MS"/>
          <w:u w:val="single"/>
        </w:rPr>
        <w:t xml:space="preserve"> the ways in which </w:t>
      </w:r>
      <w:r w:rsidRPr="00D46D0A">
        <w:rPr>
          <w:rFonts w:ascii="Comic Sans MS" w:hAnsi="Comic Sans MS"/>
          <w:highlight w:val="yellow"/>
          <w:u w:val="single"/>
        </w:rPr>
        <w:t>our political values</w:t>
      </w:r>
      <w:r w:rsidRPr="00D46D0A">
        <w:rPr>
          <w:rFonts w:ascii="Comic Sans MS" w:hAnsi="Comic Sans MS"/>
          <w:u w:val="single"/>
        </w:rPr>
        <w:t xml:space="preserve"> have been generated from a past that we have yet </w:t>
      </w:r>
      <w:r w:rsidRPr="00D46D0A">
        <w:rPr>
          <w:rFonts w:ascii="Comic Sans MS" w:hAnsi="Comic Sans MS"/>
          <w:u w:val="single"/>
        </w:rPr>
        <w:lastRenderedPageBreak/>
        <w:t>to comprehend.</w:t>
      </w:r>
      <w:r w:rsidRPr="00D46D0A">
        <w:rPr>
          <w:rFonts w:ascii="Comic Sans MS" w:hAnsi="Comic Sans MS"/>
          <w:sz w:val="14"/>
          <w:szCs w:val="14"/>
        </w:rPr>
        <w:t xml:space="preserve"> The rethinking of the present requires a confrontation with a theological past, but this is not because of some texts that happen to have a dominant influence. Agamben is not claiming that we maintain ideas, ideologies, or beliefs from a past that we simply need to reread critically; he is not making a claim for an analysis of Plato, the Bible, or the supposedly founding texts of liberal political theory. On the contrary, often the sources Agamben draws upon are seemingly minor, but they express an ongoing problem or aporia that is continually articulated because of a deeper political problem of the human being as an animal who speaks. Speaking is at once our essential condition, and yet this /1 essence" both distances us from ourselves and places us in relation to our own animality, which can never be rendered meaningful or fully articulated: </w:t>
      </w:r>
    </w:p>
    <w:bookmarkEnd w:id="4"/>
    <w:p w14:paraId="48A5BC34" w14:textId="77777777" w:rsidR="006A1B42" w:rsidRPr="00D46D0A" w:rsidRDefault="006A1B42" w:rsidP="006A1B42">
      <w:pPr>
        <w:rPr>
          <w:rFonts w:ascii="Comic Sans MS" w:hAnsi="Comic Sans MS"/>
          <w:sz w:val="16"/>
          <w:szCs w:val="16"/>
        </w:rPr>
      </w:pPr>
      <w:r w:rsidRPr="00D46D0A">
        <w:rPr>
          <w:rFonts w:ascii="Comic Sans MS" w:hAnsi="Comic Sans MS"/>
          <w:sz w:val="16"/>
          <w:szCs w:val="16"/>
        </w:rPr>
        <w:t>uniquely among living things, man is not limited to acquiring language as one capacity among others that he is given but has made of it his specific potentiality; he has, that is to say, put his very nature at stake in language. Just as, in the words of Foucault, man "is an animal whose politics places his living being in question," . . . so also is he the living being whose language places his life in question. (SL: 68-9)</w:t>
      </w:r>
    </w:p>
    <w:p w14:paraId="2F1EDEB9" w14:textId="1931EE2F" w:rsidR="006A1B42" w:rsidRPr="00D46D0A" w:rsidRDefault="006A1B42" w:rsidP="00B55AD5">
      <w:pPr>
        <w:rPr>
          <w:rFonts w:ascii="Comic Sans MS" w:hAnsi="Comic Sans MS"/>
        </w:rPr>
      </w:pPr>
    </w:p>
    <w:p w14:paraId="4B785BFE" w14:textId="77777777" w:rsidR="006A1B42" w:rsidRPr="00D46D0A" w:rsidRDefault="006A1B42" w:rsidP="006A1B42">
      <w:pPr>
        <w:pStyle w:val="Heading4"/>
        <w:rPr>
          <w:rFonts w:ascii="Comic Sans MS" w:hAnsi="Comic Sans MS"/>
          <w:bCs/>
        </w:rPr>
      </w:pPr>
      <w:r w:rsidRPr="00D46D0A">
        <w:rPr>
          <w:rFonts w:ascii="Comic Sans MS" w:hAnsi="Comic Sans MS"/>
          <w:bCs/>
        </w:rPr>
        <w:t>Therefore, we affirm: the appropriation of outer space by private entities is unjust.</w:t>
      </w:r>
    </w:p>
    <w:p w14:paraId="636E0566" w14:textId="77777777" w:rsidR="006A1B42" w:rsidRPr="00D46D0A" w:rsidRDefault="006A1B42" w:rsidP="006A1B42">
      <w:pPr>
        <w:rPr>
          <w:rFonts w:ascii="Comic Sans MS" w:hAnsi="Comic Sans MS"/>
          <w:b/>
          <w:bCs/>
        </w:rPr>
      </w:pPr>
    </w:p>
    <w:p w14:paraId="0ED20A00" w14:textId="77777777" w:rsidR="006A1B42" w:rsidRPr="00D46D0A" w:rsidRDefault="006A1B42" w:rsidP="006A1B42">
      <w:pPr>
        <w:pStyle w:val="Heading4"/>
        <w:rPr>
          <w:rFonts w:ascii="Comic Sans MS" w:hAnsi="Comic Sans MS" w:cs="Calibri"/>
          <w:bCs/>
          <w:szCs w:val="26"/>
        </w:rPr>
      </w:pPr>
      <w:r w:rsidRPr="00D46D0A">
        <w:rPr>
          <w:rFonts w:ascii="Comic Sans MS" w:hAnsi="Comic Sans MS" w:cs="Calibri"/>
          <w:bCs/>
          <w:szCs w:val="26"/>
        </w:rPr>
        <w:t>An ethics of openness comes first—our last stance in the world of morals. There can be no authentic community organized by exclusion. Instead, incentivize profane communities and allow for the “whatever being” to emerge.</w:t>
      </w:r>
    </w:p>
    <w:p w14:paraId="2AD663B7" w14:textId="77777777" w:rsidR="006A1B42" w:rsidRPr="00D46D0A" w:rsidRDefault="006A1B42" w:rsidP="006A1B42">
      <w:pPr>
        <w:rPr>
          <w:rFonts w:ascii="Comic Sans MS" w:hAnsi="Comic Sans MS" w:cs="Calibri"/>
        </w:rPr>
      </w:pPr>
      <w:proofErr w:type="spellStart"/>
      <w:r w:rsidRPr="00D46D0A">
        <w:rPr>
          <w:rFonts w:ascii="Comic Sans MS" w:hAnsi="Comic Sans MS" w:cs="Calibri"/>
          <w:b/>
        </w:rPr>
        <w:t>Prozorov</w:t>
      </w:r>
      <w:proofErr w:type="spellEnd"/>
      <w:r w:rsidRPr="00D46D0A">
        <w:rPr>
          <w:rFonts w:ascii="Comic Sans MS" w:hAnsi="Comic Sans MS" w:cs="Calibri"/>
          <w:b/>
        </w:rPr>
        <w:t xml:space="preserve"> ’14 </w:t>
      </w:r>
      <w:r w:rsidRPr="00D46D0A">
        <w:rPr>
          <w:rFonts w:ascii="Comic Sans MS" w:hAnsi="Comic Sans MS" w:cs="Calibri"/>
        </w:rPr>
        <w:t xml:space="preserve">(Sergei </w:t>
      </w:r>
      <w:proofErr w:type="spellStart"/>
      <w:r w:rsidRPr="00D46D0A">
        <w:rPr>
          <w:rFonts w:ascii="Comic Sans MS" w:hAnsi="Comic Sans MS" w:cs="Calibri"/>
        </w:rPr>
        <w:t>Prozorov</w:t>
      </w:r>
      <w:proofErr w:type="spellEnd"/>
      <w:r w:rsidRPr="00D46D0A">
        <w:rPr>
          <w:rFonts w:ascii="Comic Sans MS" w:hAnsi="Comic Sans MS" w:cs="Calibri"/>
        </w:rPr>
        <w:t xml:space="preserve">, Professor of Political and Economic Studies at the University of Helsinki, “Agamben and Politics”, Edinburgh University Press, pg. 74 - 80, *gendered pronouns substituted, </w:t>
      </w:r>
      <w:r w:rsidRPr="00D46D0A">
        <w:rPr>
          <w:rFonts w:ascii="Comic Sans MS" w:hAnsi="Comic Sans MS" w:cs="Calibri"/>
          <w:i/>
        </w:rPr>
        <w:t>Emory Debate</w:t>
      </w:r>
      <w:r w:rsidRPr="00D46D0A">
        <w:rPr>
          <w:rFonts w:ascii="Comic Sans MS" w:hAnsi="Comic Sans MS" w:cs="Calibri"/>
        </w:rPr>
        <w:t>)</w:t>
      </w:r>
    </w:p>
    <w:p w14:paraId="7DBC226B" w14:textId="77777777" w:rsidR="006A1B42" w:rsidRPr="00D46D0A" w:rsidRDefault="006A1B42" w:rsidP="006A1B42">
      <w:pPr>
        <w:rPr>
          <w:rFonts w:ascii="Comic Sans MS" w:hAnsi="Comic Sans MS" w:cs="Calibri"/>
          <w:sz w:val="14"/>
        </w:rPr>
      </w:pPr>
      <w:r w:rsidRPr="00D46D0A">
        <w:rPr>
          <w:rFonts w:ascii="Comic Sans MS" w:hAnsi="Comic Sans MS" w:cs="Calibri"/>
          <w:u w:val="single"/>
        </w:rPr>
        <w:t xml:space="preserve">We do not have </w:t>
      </w:r>
      <w:r w:rsidRPr="00D46D0A">
        <w:rPr>
          <w:rFonts w:ascii="Comic Sans MS" w:hAnsi="Comic Sans MS" w:cs="Calibri"/>
          <w:b/>
          <w:u w:val="single"/>
        </w:rPr>
        <w:t>the slightest idea</w:t>
      </w:r>
      <w:r w:rsidRPr="00D46D0A">
        <w:rPr>
          <w:rFonts w:ascii="Comic Sans MS" w:hAnsi="Comic Sans MS" w:cs="Calibri"/>
          <w:u w:val="single"/>
        </w:rPr>
        <w:t xml:space="preserve"> of what either a </w:t>
      </w:r>
      <w:r w:rsidRPr="00D46D0A">
        <w:rPr>
          <w:rFonts w:ascii="Comic Sans MS" w:hAnsi="Comic Sans MS" w:cs="Calibri"/>
          <w:b/>
          <w:u w:val="single"/>
        </w:rPr>
        <w:t>people</w:t>
      </w:r>
      <w:r w:rsidRPr="00D46D0A">
        <w:rPr>
          <w:rFonts w:ascii="Comic Sans MS" w:hAnsi="Comic Sans MS" w:cs="Calibri"/>
          <w:u w:val="single"/>
        </w:rPr>
        <w:t xml:space="preserve"> or a </w:t>
      </w:r>
      <w:r w:rsidRPr="00D46D0A">
        <w:rPr>
          <w:rFonts w:ascii="Comic Sans MS" w:hAnsi="Comic Sans MS" w:cs="Calibri"/>
          <w:b/>
          <w:u w:val="single"/>
        </w:rPr>
        <w:t>language</w:t>
      </w:r>
      <w:r w:rsidRPr="00D46D0A">
        <w:rPr>
          <w:rFonts w:ascii="Comic Sans MS" w:hAnsi="Comic Sans MS" w:cs="Calibri"/>
          <w:u w:val="single"/>
        </w:rPr>
        <w:t xml:space="preserve"> is.</w:t>
      </w:r>
      <w:r w:rsidRPr="00D46D0A">
        <w:rPr>
          <w:rFonts w:ascii="Comic Sans MS" w:hAnsi="Comic Sans MS" w:cs="Calibri"/>
          <w:sz w:val="14"/>
        </w:rPr>
        <w:t xml:space="preserve"> It is well known that linguistics can construct a grammar – that is, a unitary system with describable characteristics that could be called language – only by taking the factum </w:t>
      </w:r>
      <w:proofErr w:type="spellStart"/>
      <w:r w:rsidRPr="00D46D0A">
        <w:rPr>
          <w:rFonts w:ascii="Comic Sans MS" w:hAnsi="Comic Sans MS" w:cs="Calibri"/>
          <w:sz w:val="14"/>
        </w:rPr>
        <w:t>loquendi</w:t>
      </w:r>
      <w:proofErr w:type="spellEnd"/>
      <w:r w:rsidRPr="00D46D0A">
        <w:rPr>
          <w:rFonts w:ascii="Comic Sans MS" w:hAnsi="Comic Sans MS" w:cs="Calibri"/>
          <w:sz w:val="14"/>
        </w:rPr>
        <w:t xml:space="preserve">, a fact that is still inaccessible to science – for granted. </w:t>
      </w:r>
      <w:r w:rsidRPr="00D46D0A">
        <w:rPr>
          <w:rFonts w:ascii="Comic Sans MS" w:hAnsi="Comic Sans MS" w:cs="Calibri"/>
          <w:u w:val="single"/>
        </w:rPr>
        <w:t xml:space="preserve">[In turn,] </w:t>
      </w:r>
      <w:r w:rsidRPr="00D46D0A">
        <w:rPr>
          <w:rFonts w:ascii="Comic Sans MS" w:hAnsi="Comic Sans MS" w:cs="Calibri"/>
          <w:b/>
          <w:highlight w:val="green"/>
          <w:u w:val="single"/>
        </w:rPr>
        <w:t>political theory</w:t>
      </w:r>
      <w:r w:rsidRPr="00D46D0A">
        <w:rPr>
          <w:rFonts w:ascii="Comic Sans MS" w:hAnsi="Comic Sans MS" w:cs="Calibri"/>
          <w:highlight w:val="green"/>
          <w:u w:val="single"/>
        </w:rPr>
        <w:t xml:space="preserve"> must presuppose</w:t>
      </w:r>
      <w:r w:rsidRPr="00D46D0A">
        <w:rPr>
          <w:rFonts w:ascii="Comic Sans MS" w:hAnsi="Comic Sans MS" w:cs="Calibri"/>
          <w:u w:val="single"/>
        </w:rPr>
        <w:t xml:space="preserve">, without the ability to explain it, </w:t>
      </w:r>
      <w:r w:rsidRPr="00D46D0A">
        <w:rPr>
          <w:rFonts w:ascii="Comic Sans MS" w:hAnsi="Comic Sans MS" w:cs="Calibri"/>
          <w:highlight w:val="green"/>
          <w:u w:val="single"/>
        </w:rPr>
        <w:t xml:space="preserve">the factum </w:t>
      </w:r>
      <w:proofErr w:type="spellStart"/>
      <w:r w:rsidRPr="00D46D0A">
        <w:rPr>
          <w:rFonts w:ascii="Comic Sans MS" w:hAnsi="Comic Sans MS" w:cs="Calibri"/>
          <w:highlight w:val="green"/>
          <w:u w:val="single"/>
        </w:rPr>
        <w:t>pluralitatis</w:t>
      </w:r>
      <w:proofErr w:type="spellEnd"/>
      <w:r w:rsidRPr="00D46D0A">
        <w:rPr>
          <w:rFonts w:ascii="Comic Sans MS" w:hAnsi="Comic Sans MS" w:cs="Calibri"/>
          <w:u w:val="single"/>
        </w:rPr>
        <w:t xml:space="preserve"> – with which I would like to indicate the simple fact that human beings form a community</w:t>
      </w:r>
      <w:r w:rsidRPr="00D46D0A">
        <w:rPr>
          <w:rFonts w:ascii="Comic Sans MS" w:hAnsi="Comic Sans MS" w:cs="Calibri"/>
          <w:sz w:val="14"/>
        </w:rPr>
        <w:t xml:space="preserve"> – whereas linguistics must presuppose, without questioning it, the factum </w:t>
      </w:r>
      <w:proofErr w:type="spellStart"/>
      <w:r w:rsidRPr="00D46D0A">
        <w:rPr>
          <w:rFonts w:ascii="Comic Sans MS" w:hAnsi="Comic Sans MS" w:cs="Calibri"/>
          <w:sz w:val="14"/>
        </w:rPr>
        <w:t>loquendi</w:t>
      </w:r>
      <w:proofErr w:type="spellEnd"/>
      <w:r w:rsidRPr="00D46D0A">
        <w:rPr>
          <w:rFonts w:ascii="Comic Sans MS" w:hAnsi="Comic Sans MS" w:cs="Calibri"/>
          <w:sz w:val="14"/>
        </w:rPr>
        <w:t>. The simple correspondence between these two facts defines modern political discourse. (Agamben 2000: 66)</w:t>
      </w:r>
    </w:p>
    <w:p w14:paraId="358152E4" w14:textId="77777777" w:rsidR="006A1B42" w:rsidRPr="00D46D0A" w:rsidRDefault="006A1B42" w:rsidP="006A1B42">
      <w:pPr>
        <w:rPr>
          <w:rFonts w:ascii="Comic Sans MS" w:hAnsi="Comic Sans MS" w:cs="Calibri"/>
          <w:sz w:val="14"/>
        </w:rPr>
      </w:pPr>
      <w:r w:rsidRPr="00D46D0A">
        <w:rPr>
          <w:rFonts w:ascii="Comic Sans MS" w:hAnsi="Comic Sans MS" w:cs="Calibri"/>
          <w:u w:val="single"/>
        </w:rPr>
        <w:t xml:space="preserve">Just as the factum </w:t>
      </w:r>
      <w:proofErr w:type="spellStart"/>
      <w:r w:rsidRPr="00D46D0A">
        <w:rPr>
          <w:rFonts w:ascii="Comic Sans MS" w:hAnsi="Comic Sans MS" w:cs="Calibri"/>
          <w:u w:val="single"/>
        </w:rPr>
        <w:t>loquendi</w:t>
      </w:r>
      <w:proofErr w:type="spellEnd"/>
      <w:r w:rsidRPr="00D46D0A">
        <w:rPr>
          <w:rFonts w:ascii="Comic Sans MS" w:hAnsi="Comic Sans MS" w:cs="Calibri"/>
          <w:u w:val="single"/>
        </w:rPr>
        <w:t xml:space="preserve"> is negated and maintained in this negated state as the foundation of particular languages, so the factum </w:t>
      </w:r>
      <w:proofErr w:type="spellStart"/>
      <w:r w:rsidRPr="00D46D0A">
        <w:rPr>
          <w:rFonts w:ascii="Comic Sans MS" w:hAnsi="Comic Sans MS" w:cs="Calibri"/>
          <w:u w:val="single"/>
        </w:rPr>
        <w:t>pluralitatis</w:t>
      </w:r>
      <w:proofErr w:type="spellEnd"/>
      <w:r w:rsidRPr="00D46D0A">
        <w:rPr>
          <w:rFonts w:ascii="Comic Sans MS" w:hAnsi="Comic Sans MS" w:cs="Calibri"/>
          <w:u w:val="single"/>
        </w:rPr>
        <w:t xml:space="preserve">, which refers to </w:t>
      </w:r>
      <w:r w:rsidRPr="00D46D0A">
        <w:rPr>
          <w:rFonts w:ascii="Comic Sans MS" w:hAnsi="Comic Sans MS" w:cs="Calibri"/>
          <w:highlight w:val="green"/>
          <w:u w:val="single"/>
        </w:rPr>
        <w:t xml:space="preserve">the sheer existence of </w:t>
      </w:r>
      <w:r w:rsidRPr="00D46D0A">
        <w:rPr>
          <w:rFonts w:ascii="Comic Sans MS" w:hAnsi="Comic Sans MS" w:cs="Calibri"/>
          <w:u w:val="single"/>
        </w:rPr>
        <w:t xml:space="preserve">the </w:t>
      </w:r>
      <w:r w:rsidRPr="00D46D0A">
        <w:rPr>
          <w:rFonts w:ascii="Comic Sans MS" w:hAnsi="Comic Sans MS" w:cs="Calibri"/>
          <w:b/>
          <w:highlight w:val="green"/>
          <w:u w:val="single"/>
        </w:rPr>
        <w:t>multiplicity</w:t>
      </w:r>
      <w:r w:rsidRPr="00D46D0A">
        <w:rPr>
          <w:rFonts w:ascii="Comic Sans MS" w:hAnsi="Comic Sans MS" w:cs="Calibri"/>
          <w:highlight w:val="green"/>
          <w:u w:val="single"/>
        </w:rPr>
        <w:t xml:space="preserve"> of</w:t>
      </w:r>
      <w:r w:rsidRPr="00D46D0A">
        <w:rPr>
          <w:rFonts w:ascii="Comic Sans MS" w:hAnsi="Comic Sans MS" w:cs="Calibri"/>
          <w:sz w:val="14"/>
        </w:rPr>
        <w:t xml:space="preserve"> (human) </w:t>
      </w:r>
      <w:r w:rsidRPr="00D46D0A">
        <w:rPr>
          <w:rFonts w:ascii="Comic Sans MS" w:hAnsi="Comic Sans MS" w:cs="Calibri"/>
          <w:highlight w:val="green"/>
          <w:u w:val="single"/>
        </w:rPr>
        <w:t xml:space="preserve">beings with no </w:t>
      </w:r>
      <w:r w:rsidRPr="00D46D0A">
        <w:rPr>
          <w:rFonts w:ascii="Comic Sans MS" w:hAnsi="Comic Sans MS" w:cs="Calibri"/>
          <w:b/>
          <w:highlight w:val="green"/>
          <w:u w:val="single"/>
        </w:rPr>
        <w:t>criterion</w:t>
      </w:r>
      <w:r w:rsidRPr="00D46D0A">
        <w:rPr>
          <w:rFonts w:ascii="Comic Sans MS" w:hAnsi="Comic Sans MS" w:cs="Calibri"/>
          <w:highlight w:val="green"/>
          <w:u w:val="single"/>
        </w:rPr>
        <w:t xml:space="preserve"> of belonging</w:t>
      </w:r>
      <w:r w:rsidRPr="00D46D0A">
        <w:rPr>
          <w:rFonts w:ascii="Comic Sans MS" w:hAnsi="Comic Sans MS" w:cs="Calibri"/>
          <w:u w:val="single"/>
        </w:rPr>
        <w:t xml:space="preserve"> or exclusion, is converted into the ineffable foundation for multiple communities structured precisely according to these criteria</w:t>
      </w:r>
      <w:r w:rsidRPr="00D46D0A">
        <w:rPr>
          <w:rFonts w:ascii="Comic Sans MS" w:hAnsi="Comic Sans MS" w:cs="Calibri"/>
          <w:sz w:val="14"/>
        </w:rPr>
        <w:t xml:space="preserve">. </w:t>
      </w:r>
      <w:r w:rsidRPr="00D46D0A">
        <w:rPr>
          <w:rFonts w:ascii="Comic Sans MS" w:hAnsi="Comic Sans MS" w:cs="Calibri"/>
          <w:u w:val="single"/>
        </w:rPr>
        <w:t xml:space="preserve">And yet the phenomenon of </w:t>
      </w:r>
      <w:r w:rsidRPr="00D46D0A">
        <w:rPr>
          <w:rFonts w:ascii="Comic Sans MS" w:hAnsi="Comic Sans MS" w:cs="Calibri"/>
          <w:highlight w:val="green"/>
          <w:u w:val="single"/>
        </w:rPr>
        <w:t>nihilism</w:t>
      </w:r>
      <w:r w:rsidRPr="00D46D0A">
        <w:rPr>
          <w:rFonts w:ascii="Comic Sans MS" w:hAnsi="Comic Sans MS" w:cs="Calibri"/>
          <w:sz w:val="14"/>
        </w:rPr>
        <w:t xml:space="preserve">, already well familiar to us, </w:t>
      </w:r>
      <w:r w:rsidRPr="00D46D0A">
        <w:rPr>
          <w:rFonts w:ascii="Comic Sans MS" w:hAnsi="Comic Sans MS" w:cs="Calibri"/>
          <w:highlight w:val="green"/>
          <w:u w:val="single"/>
        </w:rPr>
        <w:t>makes sure</w:t>
      </w:r>
      <w:r w:rsidRPr="00D46D0A">
        <w:rPr>
          <w:rFonts w:ascii="Comic Sans MS" w:hAnsi="Comic Sans MS" w:cs="Calibri"/>
          <w:u w:val="single"/>
        </w:rPr>
        <w:t xml:space="preserve"> that </w:t>
      </w:r>
      <w:r w:rsidRPr="00D46D0A">
        <w:rPr>
          <w:rFonts w:ascii="Comic Sans MS" w:hAnsi="Comic Sans MS" w:cs="Calibri"/>
          <w:highlight w:val="green"/>
          <w:u w:val="single"/>
        </w:rPr>
        <w:t>these</w:t>
      </w:r>
      <w:r w:rsidRPr="00D46D0A">
        <w:rPr>
          <w:rFonts w:ascii="Comic Sans MS" w:hAnsi="Comic Sans MS" w:cs="Calibri"/>
          <w:u w:val="single"/>
        </w:rPr>
        <w:t xml:space="preserve"> particular </w:t>
      </w:r>
      <w:r w:rsidRPr="00D46D0A">
        <w:rPr>
          <w:rFonts w:ascii="Comic Sans MS" w:hAnsi="Comic Sans MS" w:cs="Calibri"/>
          <w:highlight w:val="green"/>
          <w:u w:val="single"/>
        </w:rPr>
        <w:t>communities can no longer maintain</w:t>
      </w:r>
      <w:r w:rsidRPr="00D46D0A">
        <w:rPr>
          <w:rFonts w:ascii="Comic Sans MS" w:hAnsi="Comic Sans MS" w:cs="Calibri"/>
          <w:u w:val="single"/>
        </w:rPr>
        <w:t xml:space="preserve"> the </w:t>
      </w:r>
      <w:r w:rsidRPr="00D46D0A">
        <w:rPr>
          <w:rFonts w:ascii="Comic Sans MS" w:hAnsi="Comic Sans MS" w:cs="Calibri"/>
          <w:highlight w:val="green"/>
          <w:u w:val="single"/>
        </w:rPr>
        <w:t>illusions of</w:t>
      </w:r>
      <w:r w:rsidRPr="00D46D0A">
        <w:rPr>
          <w:rFonts w:ascii="Comic Sans MS" w:hAnsi="Comic Sans MS" w:cs="Calibri"/>
          <w:u w:val="single"/>
        </w:rPr>
        <w:t xml:space="preserve"> either </w:t>
      </w:r>
      <w:r w:rsidRPr="00D46D0A">
        <w:rPr>
          <w:rFonts w:ascii="Comic Sans MS" w:hAnsi="Comic Sans MS" w:cs="Calibri"/>
          <w:highlight w:val="green"/>
          <w:u w:val="single"/>
        </w:rPr>
        <w:t>consistency</w:t>
      </w:r>
      <w:r w:rsidRPr="00D46D0A">
        <w:rPr>
          <w:rFonts w:ascii="Comic Sans MS" w:hAnsi="Comic Sans MS" w:cs="Calibri"/>
          <w:u w:val="single"/>
        </w:rPr>
        <w:t xml:space="preserve"> or closure.</w:t>
      </w:r>
      <w:r w:rsidRPr="00D46D0A">
        <w:rPr>
          <w:rFonts w:ascii="Comic Sans MS" w:hAnsi="Comic Sans MS" w:cs="Calibri"/>
          <w:sz w:val="14"/>
        </w:rPr>
        <w:t xml:space="preserve"> For Agamben, the ultimate symptom of the falsity of all particular communities or ‘peoples’ is their dependence on the power of the state: </w:t>
      </w:r>
      <w:r w:rsidRPr="00D46D0A">
        <w:rPr>
          <w:rFonts w:ascii="Comic Sans MS" w:hAnsi="Comic Sans MS" w:cs="Calibri"/>
          <w:u w:val="single"/>
        </w:rPr>
        <w:t xml:space="preserve">‘All well-meaning chatter notwithstanding, </w:t>
      </w:r>
      <w:r w:rsidRPr="00D46D0A">
        <w:rPr>
          <w:rFonts w:ascii="Comic Sans MS" w:hAnsi="Comic Sans MS" w:cs="Calibri"/>
          <w:highlight w:val="green"/>
          <w:u w:val="single"/>
        </w:rPr>
        <w:t xml:space="preserve">the idea of </w:t>
      </w:r>
      <w:r w:rsidRPr="00D46D0A">
        <w:rPr>
          <w:rFonts w:ascii="Comic Sans MS" w:hAnsi="Comic Sans MS" w:cs="Calibri"/>
          <w:b/>
          <w:highlight w:val="green"/>
          <w:u w:val="single"/>
        </w:rPr>
        <w:t>a people</w:t>
      </w:r>
      <w:r w:rsidRPr="00D46D0A">
        <w:rPr>
          <w:rFonts w:ascii="Comic Sans MS" w:hAnsi="Comic Sans MS" w:cs="Calibri"/>
          <w:highlight w:val="green"/>
          <w:u w:val="single"/>
        </w:rPr>
        <w:t xml:space="preserve"> today is nothing other than</w:t>
      </w:r>
      <w:r w:rsidRPr="00D46D0A">
        <w:rPr>
          <w:rFonts w:ascii="Comic Sans MS" w:hAnsi="Comic Sans MS" w:cs="Calibri"/>
          <w:u w:val="single"/>
        </w:rPr>
        <w:t xml:space="preserve"> the </w:t>
      </w:r>
      <w:r w:rsidRPr="00D46D0A">
        <w:rPr>
          <w:rFonts w:ascii="Comic Sans MS" w:hAnsi="Comic Sans MS" w:cs="Calibri"/>
          <w:b/>
          <w:highlight w:val="green"/>
          <w:u w:val="single"/>
        </w:rPr>
        <w:t>empty</w:t>
      </w:r>
      <w:r w:rsidRPr="00D46D0A">
        <w:rPr>
          <w:rFonts w:ascii="Comic Sans MS" w:hAnsi="Comic Sans MS" w:cs="Calibri"/>
          <w:highlight w:val="green"/>
          <w:u w:val="single"/>
        </w:rPr>
        <w:t xml:space="preserve"> support of state identity</w:t>
      </w:r>
      <w:r w:rsidRPr="00D46D0A">
        <w:rPr>
          <w:rFonts w:ascii="Comic Sans MS" w:hAnsi="Comic Sans MS" w:cs="Calibri"/>
          <w:u w:val="single"/>
        </w:rPr>
        <w:t xml:space="preserve"> and is recognized only as such’ </w:t>
      </w:r>
      <w:r w:rsidRPr="00D46D0A">
        <w:rPr>
          <w:rFonts w:ascii="Comic Sans MS" w:hAnsi="Comic Sans MS" w:cs="Calibri"/>
          <w:sz w:val="14"/>
        </w:rPr>
        <w:t xml:space="preserve">(ibid.: 67). Just as the people without a state makes no sense and has no rights, so a language lacking ‘state dignity’ (Catalan, Basque, Gaelic) is treated as a dialect or a jargon. </w:t>
      </w:r>
      <w:r w:rsidRPr="00D46D0A">
        <w:rPr>
          <w:rFonts w:ascii="Comic Sans MS" w:hAnsi="Comic Sans MS" w:cs="Calibri"/>
          <w:u w:val="single"/>
        </w:rPr>
        <w:t xml:space="preserve">Yet this only means that </w:t>
      </w:r>
      <w:r w:rsidRPr="00D46D0A">
        <w:rPr>
          <w:rFonts w:ascii="Comic Sans MS" w:hAnsi="Comic Sans MS" w:cs="Calibri"/>
          <w:highlight w:val="green"/>
          <w:u w:val="single"/>
        </w:rPr>
        <w:t xml:space="preserve">in </w:t>
      </w:r>
      <w:r w:rsidRPr="00D46D0A">
        <w:rPr>
          <w:rFonts w:ascii="Comic Sans MS" w:hAnsi="Comic Sans MS" w:cs="Calibri"/>
          <w:u w:val="single"/>
        </w:rPr>
        <w:t xml:space="preserve">the </w:t>
      </w:r>
      <w:r w:rsidRPr="00D46D0A">
        <w:rPr>
          <w:rFonts w:ascii="Comic Sans MS" w:hAnsi="Comic Sans MS" w:cs="Calibri"/>
          <w:b/>
          <w:highlight w:val="green"/>
          <w:u w:val="single"/>
        </w:rPr>
        <w:t>absence</w:t>
      </w:r>
      <w:r w:rsidRPr="00D46D0A">
        <w:rPr>
          <w:rFonts w:ascii="Comic Sans MS" w:hAnsi="Comic Sans MS" w:cs="Calibri"/>
          <w:highlight w:val="green"/>
          <w:u w:val="single"/>
        </w:rPr>
        <w:t xml:space="preserve"> of state support</w:t>
      </w:r>
      <w:r w:rsidRPr="00D46D0A">
        <w:rPr>
          <w:rFonts w:ascii="Comic Sans MS" w:hAnsi="Comic Sans MS" w:cs="Calibri"/>
          <w:sz w:val="14"/>
        </w:rPr>
        <w:t xml:space="preserve">, ‘all peoples are Gypsies and all languages are jargons’ (ibid.: 68), </w:t>
      </w:r>
      <w:r w:rsidRPr="00D46D0A">
        <w:rPr>
          <w:rFonts w:ascii="Comic Sans MS" w:hAnsi="Comic Sans MS" w:cs="Calibri"/>
          <w:u w:val="single"/>
        </w:rPr>
        <w:t xml:space="preserve">there being nothing in particular languages and communities themselves to </w:t>
      </w:r>
      <w:proofErr w:type="spellStart"/>
      <w:r w:rsidRPr="00D46D0A">
        <w:rPr>
          <w:rFonts w:ascii="Comic Sans MS" w:hAnsi="Comic Sans MS" w:cs="Calibri"/>
          <w:u w:val="single"/>
        </w:rPr>
        <w:t>authorise</w:t>
      </w:r>
      <w:proofErr w:type="spellEnd"/>
      <w:r w:rsidRPr="00D46D0A">
        <w:rPr>
          <w:rFonts w:ascii="Comic Sans MS" w:hAnsi="Comic Sans MS" w:cs="Calibri"/>
          <w:u w:val="single"/>
        </w:rPr>
        <w:t xml:space="preserve"> any greater dignity</w:t>
      </w:r>
      <w:r w:rsidRPr="00D46D0A">
        <w:rPr>
          <w:rFonts w:ascii="Comic Sans MS" w:hAnsi="Comic Sans MS" w:cs="Calibri"/>
          <w:sz w:val="14"/>
        </w:rPr>
        <w:t>. In Agamben’s reading, then, particularism in language and politics only serves to subject the potentiality of human existence to apparatuses and traditions that are already devoid of all sense:</w:t>
      </w:r>
    </w:p>
    <w:p w14:paraId="3D55BD96" w14:textId="77777777" w:rsidR="006A1B42" w:rsidRPr="00D46D0A" w:rsidRDefault="006A1B42" w:rsidP="006A1B42">
      <w:pPr>
        <w:rPr>
          <w:rFonts w:ascii="Comic Sans MS" w:hAnsi="Comic Sans MS" w:cs="Calibri"/>
          <w:sz w:val="14"/>
        </w:rPr>
      </w:pPr>
      <w:r w:rsidRPr="00D46D0A">
        <w:rPr>
          <w:rFonts w:ascii="Comic Sans MS" w:hAnsi="Comic Sans MS" w:cs="Calibri"/>
          <w:u w:val="single"/>
        </w:rPr>
        <w:t>The plurality of nations and the numerous historical languages are the false callings by which [</w:t>
      </w:r>
      <w:r w:rsidRPr="00D46D0A">
        <w:rPr>
          <w:rFonts w:ascii="Comic Sans MS" w:hAnsi="Comic Sans MS" w:cs="Calibri"/>
          <w:b/>
          <w:u w:val="single"/>
        </w:rPr>
        <w:t>humanity</w:t>
      </w:r>
      <w:r w:rsidRPr="00D46D0A">
        <w:rPr>
          <w:rFonts w:ascii="Comic Sans MS" w:hAnsi="Comic Sans MS" w:cs="Calibri"/>
          <w:u w:val="single"/>
        </w:rPr>
        <w:t>]</w:t>
      </w:r>
      <w:r w:rsidRPr="00D46D0A">
        <w:rPr>
          <w:rFonts w:ascii="Comic Sans MS" w:hAnsi="Comic Sans MS" w:cs="Calibri"/>
          <w:sz w:val="14"/>
        </w:rPr>
        <w:t xml:space="preserve"> </w:t>
      </w:r>
      <w:r w:rsidRPr="00D46D0A">
        <w:rPr>
          <w:rFonts w:ascii="Comic Sans MS" w:hAnsi="Comic Sans MS" w:cs="Calibri"/>
          <w:strike/>
          <w:sz w:val="14"/>
        </w:rPr>
        <w:t>man</w:t>
      </w:r>
      <w:r w:rsidRPr="00D46D0A">
        <w:rPr>
          <w:rFonts w:ascii="Comic Sans MS" w:hAnsi="Comic Sans MS" w:cs="Calibri"/>
          <w:sz w:val="14"/>
        </w:rPr>
        <w:t xml:space="preserve"> </w:t>
      </w:r>
      <w:r w:rsidRPr="00D46D0A">
        <w:rPr>
          <w:rFonts w:ascii="Comic Sans MS" w:hAnsi="Comic Sans MS" w:cs="Calibri"/>
          <w:u w:val="single"/>
        </w:rPr>
        <w:t>attempts to respond to [</w:t>
      </w:r>
      <w:r w:rsidRPr="00D46D0A">
        <w:rPr>
          <w:rFonts w:ascii="Comic Sans MS" w:hAnsi="Comic Sans MS" w:cs="Calibri"/>
          <w:b/>
          <w:u w:val="single"/>
        </w:rPr>
        <w:t>its</w:t>
      </w:r>
      <w:r w:rsidRPr="00D46D0A">
        <w:rPr>
          <w:rFonts w:ascii="Comic Sans MS" w:hAnsi="Comic Sans MS" w:cs="Calibri"/>
          <w:u w:val="single"/>
        </w:rPr>
        <w:t>]</w:t>
      </w:r>
      <w:r w:rsidRPr="00D46D0A">
        <w:rPr>
          <w:rFonts w:ascii="Comic Sans MS" w:hAnsi="Comic Sans MS" w:cs="Calibri"/>
          <w:sz w:val="14"/>
        </w:rPr>
        <w:t xml:space="preserve"> </w:t>
      </w:r>
      <w:r w:rsidRPr="00D46D0A">
        <w:rPr>
          <w:rFonts w:ascii="Comic Sans MS" w:hAnsi="Comic Sans MS" w:cs="Calibri"/>
          <w:strike/>
          <w:sz w:val="14"/>
        </w:rPr>
        <w:t>his</w:t>
      </w:r>
      <w:r w:rsidRPr="00D46D0A">
        <w:rPr>
          <w:rFonts w:ascii="Comic Sans MS" w:hAnsi="Comic Sans MS" w:cs="Calibri"/>
          <w:sz w:val="14"/>
        </w:rPr>
        <w:t xml:space="preserve"> </w:t>
      </w:r>
      <w:r w:rsidRPr="00D46D0A">
        <w:rPr>
          <w:rFonts w:ascii="Comic Sans MS" w:hAnsi="Comic Sans MS" w:cs="Calibri"/>
          <w:u w:val="single"/>
        </w:rPr>
        <w:t xml:space="preserve">intolerable absence of voice: or, if one prefers, they are the attempts, fatally </w:t>
      </w:r>
      <w:r w:rsidRPr="00D46D0A">
        <w:rPr>
          <w:rFonts w:ascii="Comic Sans MS" w:hAnsi="Comic Sans MS" w:cs="Calibri"/>
          <w:u w:val="single"/>
        </w:rPr>
        <w:lastRenderedPageBreak/>
        <w:t xml:space="preserve">come to nothing, to make </w:t>
      </w:r>
      <w:r w:rsidRPr="00D46D0A">
        <w:rPr>
          <w:rFonts w:ascii="Comic Sans MS" w:hAnsi="Comic Sans MS" w:cs="Calibri"/>
          <w:b/>
          <w:u w:val="single"/>
        </w:rPr>
        <w:t>graspable</w:t>
      </w:r>
      <w:r w:rsidRPr="00D46D0A">
        <w:rPr>
          <w:rFonts w:ascii="Comic Sans MS" w:hAnsi="Comic Sans MS" w:cs="Calibri"/>
          <w:u w:val="single"/>
        </w:rPr>
        <w:t xml:space="preserve"> the </w:t>
      </w:r>
      <w:r w:rsidRPr="00D46D0A">
        <w:rPr>
          <w:rFonts w:ascii="Comic Sans MS" w:hAnsi="Comic Sans MS" w:cs="Calibri"/>
          <w:b/>
          <w:u w:val="single"/>
        </w:rPr>
        <w:t>ungraspable</w:t>
      </w:r>
      <w:r w:rsidRPr="00D46D0A">
        <w:rPr>
          <w:rFonts w:ascii="Comic Sans MS" w:hAnsi="Comic Sans MS" w:cs="Calibri"/>
          <w:u w:val="single"/>
        </w:rPr>
        <w:t>, to become – this eternal child – an adult</w:t>
      </w:r>
      <w:r w:rsidRPr="00D46D0A">
        <w:rPr>
          <w:rFonts w:ascii="Comic Sans MS" w:hAnsi="Comic Sans MS" w:cs="Calibri"/>
          <w:sz w:val="14"/>
        </w:rPr>
        <w:t xml:space="preserve">. </w:t>
      </w:r>
      <w:r w:rsidRPr="00D46D0A">
        <w:rPr>
          <w:rFonts w:ascii="Comic Sans MS" w:hAnsi="Comic Sans MS" w:cs="Calibri"/>
          <w:highlight w:val="green"/>
          <w:u w:val="single"/>
        </w:rPr>
        <w:t xml:space="preserve">Only on the day when the </w:t>
      </w:r>
      <w:r w:rsidRPr="00D46D0A">
        <w:rPr>
          <w:rFonts w:ascii="Comic Sans MS" w:hAnsi="Comic Sans MS" w:cs="Calibri"/>
          <w:b/>
          <w:highlight w:val="green"/>
          <w:u w:val="single"/>
        </w:rPr>
        <w:t>original</w:t>
      </w:r>
      <w:r w:rsidRPr="00D46D0A">
        <w:rPr>
          <w:rFonts w:ascii="Comic Sans MS" w:hAnsi="Comic Sans MS" w:cs="Calibri"/>
          <w:highlight w:val="green"/>
          <w:u w:val="single"/>
        </w:rPr>
        <w:t xml:space="preserve"> </w:t>
      </w:r>
      <w:r w:rsidRPr="00D46D0A">
        <w:rPr>
          <w:rFonts w:ascii="Comic Sans MS" w:hAnsi="Comic Sans MS" w:cs="Calibri"/>
          <w:b/>
          <w:highlight w:val="green"/>
          <w:u w:val="single"/>
        </w:rPr>
        <w:t>infantile openness</w:t>
      </w:r>
      <w:r w:rsidRPr="00D46D0A">
        <w:rPr>
          <w:rFonts w:ascii="Comic Sans MS" w:hAnsi="Comic Sans MS" w:cs="Calibri"/>
          <w:highlight w:val="green"/>
          <w:u w:val="single"/>
        </w:rPr>
        <w:t xml:space="preserve"> is</w:t>
      </w:r>
      <w:r w:rsidRPr="00D46D0A">
        <w:rPr>
          <w:rFonts w:ascii="Comic Sans MS" w:hAnsi="Comic Sans MS" w:cs="Calibri"/>
          <w:u w:val="single"/>
        </w:rPr>
        <w:t xml:space="preserve"> truly, dizzyingly </w:t>
      </w:r>
      <w:r w:rsidRPr="00D46D0A">
        <w:rPr>
          <w:rFonts w:ascii="Comic Sans MS" w:hAnsi="Comic Sans MS" w:cs="Calibri"/>
          <w:highlight w:val="green"/>
          <w:u w:val="single"/>
        </w:rPr>
        <w:t>taken up as such, will</w:t>
      </w:r>
      <w:r w:rsidRPr="00D46D0A">
        <w:rPr>
          <w:rFonts w:ascii="Comic Sans MS" w:hAnsi="Comic Sans MS" w:cs="Calibri"/>
          <w:u w:val="single"/>
        </w:rPr>
        <w:t xml:space="preserve"> </w:t>
      </w:r>
      <w:r w:rsidRPr="00D46D0A">
        <w:rPr>
          <w:rFonts w:ascii="Comic Sans MS" w:hAnsi="Comic Sans MS" w:cs="Calibri"/>
          <w:strike/>
          <w:u w:val="single"/>
        </w:rPr>
        <w:t>men</w:t>
      </w:r>
      <w:r w:rsidRPr="00D46D0A">
        <w:rPr>
          <w:rFonts w:ascii="Comic Sans MS" w:hAnsi="Comic Sans MS" w:cs="Calibri"/>
          <w:u w:val="single"/>
        </w:rPr>
        <w:t xml:space="preserve"> [</w:t>
      </w:r>
      <w:r w:rsidRPr="00D46D0A">
        <w:rPr>
          <w:rFonts w:ascii="Comic Sans MS" w:hAnsi="Comic Sans MS" w:cs="Calibri"/>
          <w:b/>
          <w:highlight w:val="green"/>
          <w:u w:val="single"/>
        </w:rPr>
        <w:t>humanity</w:t>
      </w:r>
      <w:r w:rsidRPr="00D46D0A">
        <w:rPr>
          <w:rFonts w:ascii="Comic Sans MS" w:hAnsi="Comic Sans MS" w:cs="Calibri"/>
          <w:u w:val="single"/>
        </w:rPr>
        <w:t xml:space="preserve">] be able finally to </w:t>
      </w:r>
      <w:r w:rsidRPr="00D46D0A">
        <w:rPr>
          <w:rFonts w:ascii="Comic Sans MS" w:hAnsi="Comic Sans MS" w:cs="Calibri"/>
          <w:highlight w:val="green"/>
          <w:u w:val="single"/>
        </w:rPr>
        <w:t>construct a</w:t>
      </w:r>
      <w:r w:rsidRPr="00D46D0A">
        <w:rPr>
          <w:rFonts w:ascii="Comic Sans MS" w:hAnsi="Comic Sans MS" w:cs="Calibri"/>
          <w:u w:val="single"/>
        </w:rPr>
        <w:t xml:space="preserve"> history and </w:t>
      </w:r>
      <w:r w:rsidRPr="00D46D0A">
        <w:rPr>
          <w:rFonts w:ascii="Comic Sans MS" w:hAnsi="Comic Sans MS" w:cs="Calibri"/>
          <w:highlight w:val="green"/>
          <w:u w:val="single"/>
        </w:rPr>
        <w:t>language</w:t>
      </w:r>
      <w:r w:rsidRPr="00D46D0A">
        <w:rPr>
          <w:rFonts w:ascii="Comic Sans MS" w:hAnsi="Comic Sans MS" w:cs="Calibri"/>
          <w:u w:val="single"/>
        </w:rPr>
        <w:t xml:space="preserve"> that are </w:t>
      </w:r>
      <w:r w:rsidRPr="00D46D0A">
        <w:rPr>
          <w:rFonts w:ascii="Comic Sans MS" w:hAnsi="Comic Sans MS" w:cs="Calibri"/>
          <w:highlight w:val="green"/>
          <w:u w:val="single"/>
        </w:rPr>
        <w:t xml:space="preserve">universal and </w:t>
      </w:r>
      <w:r w:rsidRPr="00D46D0A">
        <w:rPr>
          <w:rFonts w:ascii="Comic Sans MS" w:hAnsi="Comic Sans MS" w:cs="Calibri"/>
          <w:b/>
          <w:highlight w:val="green"/>
          <w:u w:val="single"/>
        </w:rPr>
        <w:t>no longer deferrable</w:t>
      </w:r>
      <w:r w:rsidRPr="00D46D0A">
        <w:rPr>
          <w:rFonts w:ascii="Comic Sans MS" w:hAnsi="Comic Sans MS" w:cs="Calibri"/>
          <w:u w:val="single"/>
        </w:rPr>
        <w:t xml:space="preserve">, and stop their wandering through traditions. This </w:t>
      </w:r>
      <w:r w:rsidRPr="00D46D0A">
        <w:rPr>
          <w:rFonts w:ascii="Comic Sans MS" w:hAnsi="Comic Sans MS" w:cs="Calibri"/>
          <w:highlight w:val="green"/>
          <w:u w:val="single"/>
        </w:rPr>
        <w:t>authentic recalling</w:t>
      </w:r>
      <w:r w:rsidRPr="00D46D0A">
        <w:rPr>
          <w:rFonts w:ascii="Comic Sans MS" w:hAnsi="Comic Sans MS" w:cs="Calibri"/>
          <w:u w:val="single"/>
        </w:rPr>
        <w:t xml:space="preserve"> of humanity </w:t>
      </w:r>
      <w:r w:rsidRPr="00D46D0A">
        <w:rPr>
          <w:rFonts w:ascii="Comic Sans MS" w:hAnsi="Comic Sans MS" w:cs="Calibri"/>
          <w:highlight w:val="green"/>
          <w:u w:val="single"/>
        </w:rPr>
        <w:t>to the infantile</w:t>
      </w:r>
      <w:r w:rsidRPr="00D46D0A">
        <w:rPr>
          <w:rFonts w:ascii="Comic Sans MS" w:hAnsi="Comic Sans MS" w:cs="Calibri"/>
          <w:u w:val="single"/>
        </w:rPr>
        <w:t xml:space="preserve"> soma is called thought – that </w:t>
      </w:r>
      <w:r w:rsidRPr="00D46D0A">
        <w:rPr>
          <w:rFonts w:ascii="Comic Sans MS" w:hAnsi="Comic Sans MS" w:cs="Calibri"/>
          <w:highlight w:val="green"/>
          <w:u w:val="single"/>
        </w:rPr>
        <w:t xml:space="preserve">is, </w:t>
      </w:r>
      <w:r w:rsidRPr="00D46D0A">
        <w:rPr>
          <w:rFonts w:ascii="Comic Sans MS" w:hAnsi="Comic Sans MS" w:cs="Calibri"/>
          <w:b/>
          <w:highlight w:val="green"/>
          <w:u w:val="single"/>
        </w:rPr>
        <w:t>politics</w:t>
      </w:r>
      <w:r w:rsidRPr="00D46D0A">
        <w:rPr>
          <w:rFonts w:ascii="Comic Sans MS" w:hAnsi="Comic Sans MS" w:cs="Calibri"/>
          <w:u w:val="single"/>
        </w:rPr>
        <w:t>.</w:t>
      </w:r>
      <w:r w:rsidRPr="00D46D0A">
        <w:rPr>
          <w:rFonts w:ascii="Comic Sans MS" w:hAnsi="Comic Sans MS" w:cs="Calibri"/>
          <w:sz w:val="14"/>
        </w:rPr>
        <w:t xml:space="preserve"> (Agamben 1995: 98) </w:t>
      </w:r>
    </w:p>
    <w:p w14:paraId="1D56E548" w14:textId="77777777" w:rsidR="006A1B42" w:rsidRPr="00D46D0A" w:rsidRDefault="006A1B42" w:rsidP="006A1B42">
      <w:pPr>
        <w:rPr>
          <w:rFonts w:ascii="Comic Sans MS" w:hAnsi="Comic Sans MS" w:cs="Calibri"/>
          <w:sz w:val="14"/>
          <w:szCs w:val="14"/>
        </w:rPr>
      </w:pPr>
      <w:r w:rsidRPr="00D46D0A">
        <w:rPr>
          <w:rFonts w:ascii="Comic Sans MS" w:hAnsi="Comic Sans MS" w:cs="Calibri"/>
          <w:sz w:val="14"/>
          <w:szCs w:val="14"/>
        </w:rPr>
        <w:t xml:space="preserve">In this manner, Agamben’s philosophy of language is directly and immediately converted into political thought, or, rather into ‘thought as </w:t>
      </w:r>
      <w:proofErr w:type="gramStart"/>
      <w:r w:rsidRPr="00D46D0A">
        <w:rPr>
          <w:rFonts w:ascii="Comic Sans MS" w:hAnsi="Comic Sans MS" w:cs="Calibri"/>
          <w:sz w:val="14"/>
          <w:szCs w:val="14"/>
        </w:rPr>
        <w:t>politics’</w:t>
      </w:r>
      <w:proofErr w:type="gramEnd"/>
      <w:r w:rsidRPr="00D46D0A">
        <w:rPr>
          <w:rFonts w:ascii="Comic Sans MS" w:hAnsi="Comic Sans MS" w:cs="Calibri"/>
          <w:sz w:val="14"/>
          <w:szCs w:val="14"/>
        </w:rPr>
        <w:t xml:space="preserve">. If the factum </w:t>
      </w:r>
      <w:proofErr w:type="spellStart"/>
      <w:r w:rsidRPr="00D46D0A">
        <w:rPr>
          <w:rFonts w:ascii="Comic Sans MS" w:hAnsi="Comic Sans MS" w:cs="Calibri"/>
          <w:sz w:val="14"/>
          <w:szCs w:val="14"/>
        </w:rPr>
        <w:t>loquendi</w:t>
      </w:r>
      <w:proofErr w:type="spellEnd"/>
      <w:r w:rsidRPr="00D46D0A">
        <w:rPr>
          <w:rFonts w:ascii="Comic Sans MS" w:hAnsi="Comic Sans MS" w:cs="Calibri"/>
          <w:sz w:val="14"/>
          <w:szCs w:val="14"/>
        </w:rPr>
        <w:t xml:space="preserve"> can be brought to speech in any speech act whatsoever in the experience of infancy, then the factum </w:t>
      </w:r>
      <w:proofErr w:type="spellStart"/>
      <w:r w:rsidRPr="00D46D0A">
        <w:rPr>
          <w:rFonts w:ascii="Comic Sans MS" w:hAnsi="Comic Sans MS" w:cs="Calibri"/>
          <w:sz w:val="14"/>
          <w:szCs w:val="14"/>
        </w:rPr>
        <w:t>pluralitatis</w:t>
      </w:r>
      <w:proofErr w:type="spellEnd"/>
      <w:r w:rsidRPr="00D46D0A">
        <w:rPr>
          <w:rFonts w:ascii="Comic Sans MS" w:hAnsi="Comic Sans MS" w:cs="Calibri"/>
          <w:sz w:val="14"/>
          <w:szCs w:val="14"/>
        </w:rPr>
        <w:t xml:space="preserve">, which lies at the foundation of every particular community, may also be ‘taken up as such’ as the sole substance of a com- munity that has abandoned all presuppositions: </w:t>
      </w:r>
    </w:p>
    <w:p w14:paraId="29A6C111" w14:textId="77777777" w:rsidR="006A1B42" w:rsidRPr="00D46D0A" w:rsidRDefault="006A1B42" w:rsidP="006A1B42">
      <w:pPr>
        <w:rPr>
          <w:rFonts w:ascii="Comic Sans MS" w:hAnsi="Comic Sans MS" w:cs="Calibri"/>
          <w:sz w:val="14"/>
        </w:rPr>
      </w:pPr>
      <w:r w:rsidRPr="00D46D0A">
        <w:rPr>
          <w:rFonts w:ascii="Comic Sans MS" w:hAnsi="Comic Sans MS" w:cs="Calibri"/>
          <w:highlight w:val="green"/>
          <w:u w:val="single"/>
        </w:rPr>
        <w:t xml:space="preserve">There can be </w:t>
      </w:r>
      <w:r w:rsidRPr="00D46D0A">
        <w:rPr>
          <w:rFonts w:ascii="Comic Sans MS" w:hAnsi="Comic Sans MS" w:cs="Calibri"/>
          <w:b/>
          <w:highlight w:val="green"/>
          <w:u w:val="single"/>
        </w:rPr>
        <w:t xml:space="preserve">no true </w:t>
      </w:r>
      <w:r w:rsidRPr="00D46D0A">
        <w:rPr>
          <w:rFonts w:ascii="Comic Sans MS" w:hAnsi="Comic Sans MS" w:cs="Calibri"/>
          <w:u w:val="single"/>
        </w:rPr>
        <w:t>human</w:t>
      </w:r>
      <w:r w:rsidRPr="00D46D0A">
        <w:rPr>
          <w:rFonts w:ascii="Comic Sans MS" w:hAnsi="Comic Sans MS" w:cs="Calibri"/>
          <w:b/>
          <w:u w:val="single"/>
        </w:rPr>
        <w:t xml:space="preserve"> </w:t>
      </w:r>
      <w:r w:rsidRPr="00D46D0A">
        <w:rPr>
          <w:rFonts w:ascii="Comic Sans MS" w:hAnsi="Comic Sans MS" w:cs="Calibri"/>
          <w:b/>
          <w:highlight w:val="green"/>
          <w:u w:val="single"/>
        </w:rPr>
        <w:t>community</w:t>
      </w:r>
      <w:r w:rsidRPr="00D46D0A">
        <w:rPr>
          <w:rFonts w:ascii="Comic Sans MS" w:hAnsi="Comic Sans MS" w:cs="Calibri"/>
          <w:highlight w:val="green"/>
          <w:u w:val="single"/>
        </w:rPr>
        <w:t xml:space="preserve"> on the basis of a </w:t>
      </w:r>
      <w:r w:rsidRPr="00D46D0A">
        <w:rPr>
          <w:rFonts w:ascii="Comic Sans MS" w:hAnsi="Comic Sans MS" w:cs="Calibri"/>
          <w:b/>
          <w:highlight w:val="green"/>
          <w:u w:val="single"/>
        </w:rPr>
        <w:t>presupposition</w:t>
      </w:r>
      <w:r w:rsidRPr="00D46D0A">
        <w:rPr>
          <w:rFonts w:ascii="Comic Sans MS" w:hAnsi="Comic Sans MS" w:cs="Calibri"/>
          <w:sz w:val="14"/>
        </w:rPr>
        <w:t xml:space="preserve"> – be it a nation, a language, or even the a priori of communication of which hermeneutics speaks. </w:t>
      </w:r>
      <w:r w:rsidRPr="00D46D0A">
        <w:rPr>
          <w:rFonts w:ascii="Comic Sans MS" w:hAnsi="Comic Sans MS" w:cs="Calibri"/>
          <w:highlight w:val="green"/>
          <w:u w:val="single"/>
        </w:rPr>
        <w:t xml:space="preserve">What </w:t>
      </w:r>
      <w:r w:rsidRPr="00D46D0A">
        <w:rPr>
          <w:rFonts w:ascii="Comic Sans MS" w:hAnsi="Comic Sans MS" w:cs="Calibri"/>
          <w:b/>
          <w:highlight w:val="green"/>
          <w:u w:val="single"/>
        </w:rPr>
        <w:t>unites</w:t>
      </w:r>
      <w:r w:rsidRPr="00D46D0A">
        <w:rPr>
          <w:rFonts w:ascii="Comic Sans MS" w:hAnsi="Comic Sans MS" w:cs="Calibri"/>
          <w:highlight w:val="green"/>
          <w:u w:val="single"/>
        </w:rPr>
        <w:t xml:space="preserve"> </w:t>
      </w:r>
      <w:r w:rsidRPr="00D46D0A">
        <w:rPr>
          <w:rFonts w:ascii="Comic Sans MS" w:hAnsi="Comic Sans MS" w:cs="Calibri"/>
          <w:u w:val="single"/>
        </w:rPr>
        <w:t xml:space="preserve">human </w:t>
      </w:r>
      <w:r w:rsidRPr="00D46D0A">
        <w:rPr>
          <w:rFonts w:ascii="Comic Sans MS" w:hAnsi="Comic Sans MS" w:cs="Calibri"/>
          <w:b/>
          <w:highlight w:val="green"/>
          <w:u w:val="single"/>
        </w:rPr>
        <w:t>beings</w:t>
      </w:r>
      <w:r w:rsidRPr="00D46D0A">
        <w:rPr>
          <w:rFonts w:ascii="Comic Sans MS" w:hAnsi="Comic Sans MS" w:cs="Calibri"/>
          <w:u w:val="single"/>
        </w:rPr>
        <w:t xml:space="preserve"> among themselves is not a nature, a </w:t>
      </w:r>
      <w:proofErr w:type="gramStart"/>
      <w:r w:rsidRPr="00D46D0A">
        <w:rPr>
          <w:rFonts w:ascii="Comic Sans MS" w:hAnsi="Comic Sans MS" w:cs="Calibri"/>
          <w:u w:val="single"/>
        </w:rPr>
        <w:t>voice</w:t>
      </w:r>
      <w:proofErr w:type="gramEnd"/>
      <w:r w:rsidRPr="00D46D0A">
        <w:rPr>
          <w:rFonts w:ascii="Comic Sans MS" w:hAnsi="Comic Sans MS" w:cs="Calibri"/>
          <w:u w:val="single"/>
        </w:rPr>
        <w:t xml:space="preserve"> or a common experience in a signifying language; it </w:t>
      </w:r>
      <w:r w:rsidRPr="00D46D0A">
        <w:rPr>
          <w:rFonts w:ascii="Comic Sans MS" w:hAnsi="Comic Sans MS" w:cs="Calibri"/>
          <w:highlight w:val="green"/>
          <w:u w:val="single"/>
        </w:rPr>
        <w:t xml:space="preserve">is the </w:t>
      </w:r>
      <w:r w:rsidRPr="00D46D0A">
        <w:rPr>
          <w:rFonts w:ascii="Comic Sans MS" w:hAnsi="Comic Sans MS" w:cs="Calibri"/>
          <w:b/>
          <w:highlight w:val="green"/>
          <w:u w:val="single"/>
        </w:rPr>
        <w:t>vision of language itself</w:t>
      </w:r>
      <w:r w:rsidRPr="00D46D0A">
        <w:rPr>
          <w:rFonts w:ascii="Comic Sans MS" w:hAnsi="Comic Sans MS" w:cs="Calibri"/>
          <w:highlight w:val="green"/>
          <w:u w:val="single"/>
        </w:rPr>
        <w:t xml:space="preserve"> and</w:t>
      </w:r>
      <w:r w:rsidRPr="00D46D0A">
        <w:rPr>
          <w:rFonts w:ascii="Comic Sans MS" w:hAnsi="Comic Sans MS" w:cs="Calibri"/>
          <w:u w:val="single"/>
        </w:rPr>
        <w:t xml:space="preserve"> therefore the </w:t>
      </w:r>
      <w:r w:rsidRPr="00D46D0A">
        <w:rPr>
          <w:rFonts w:ascii="Comic Sans MS" w:hAnsi="Comic Sans MS" w:cs="Calibri"/>
          <w:highlight w:val="green"/>
          <w:u w:val="single"/>
        </w:rPr>
        <w:t>experience of</w:t>
      </w:r>
      <w:r w:rsidRPr="00D46D0A">
        <w:rPr>
          <w:rFonts w:ascii="Comic Sans MS" w:hAnsi="Comic Sans MS" w:cs="Calibri"/>
          <w:u w:val="single"/>
        </w:rPr>
        <w:t xml:space="preserve"> language’s </w:t>
      </w:r>
      <w:r w:rsidRPr="00D46D0A">
        <w:rPr>
          <w:rFonts w:ascii="Comic Sans MS" w:hAnsi="Comic Sans MS" w:cs="Calibri"/>
          <w:highlight w:val="green"/>
          <w:u w:val="single"/>
        </w:rPr>
        <w:t>limits</w:t>
      </w:r>
      <w:r w:rsidRPr="00D46D0A">
        <w:rPr>
          <w:rFonts w:ascii="Comic Sans MS" w:hAnsi="Comic Sans MS" w:cs="Calibri"/>
          <w:u w:val="single"/>
        </w:rPr>
        <w:t>, its end.</w:t>
      </w:r>
      <w:r w:rsidRPr="00D46D0A">
        <w:rPr>
          <w:rFonts w:ascii="Comic Sans MS" w:hAnsi="Comic Sans MS" w:cs="Calibri"/>
          <w:sz w:val="14"/>
        </w:rPr>
        <w:t xml:space="preserve"> </w:t>
      </w:r>
      <w:r w:rsidRPr="00D46D0A">
        <w:rPr>
          <w:rFonts w:ascii="Comic Sans MS" w:hAnsi="Comic Sans MS" w:cs="Calibri"/>
          <w:u w:val="single"/>
        </w:rPr>
        <w:t xml:space="preserve">A </w:t>
      </w:r>
      <w:r w:rsidRPr="00D46D0A">
        <w:rPr>
          <w:rFonts w:ascii="Comic Sans MS" w:hAnsi="Comic Sans MS" w:cs="Calibri"/>
          <w:b/>
          <w:highlight w:val="green"/>
          <w:u w:val="single"/>
        </w:rPr>
        <w:t>true community can only be a community that is not presupposed</w:t>
      </w:r>
      <w:r w:rsidRPr="00D46D0A">
        <w:rPr>
          <w:rFonts w:ascii="Comic Sans MS" w:hAnsi="Comic Sans MS" w:cs="Calibri"/>
          <w:sz w:val="14"/>
        </w:rPr>
        <w:t xml:space="preserve">. (Agamben 1999b: 47; emphasis original) </w:t>
      </w:r>
    </w:p>
    <w:p w14:paraId="7D496EB5" w14:textId="77777777" w:rsidR="006A1B42" w:rsidRPr="00D46D0A" w:rsidRDefault="006A1B42" w:rsidP="006A1B42">
      <w:pPr>
        <w:rPr>
          <w:rFonts w:ascii="Comic Sans MS" w:hAnsi="Comic Sans MS" w:cs="Calibri"/>
          <w:u w:val="single"/>
        </w:rPr>
      </w:pPr>
      <w:r w:rsidRPr="00D46D0A">
        <w:rPr>
          <w:rFonts w:ascii="Comic Sans MS" w:hAnsi="Comic Sans MS" w:cs="Calibri"/>
          <w:sz w:val="14"/>
        </w:rPr>
        <w:t xml:space="preserve">Agamben’s explicit </w:t>
      </w:r>
      <w:proofErr w:type="spellStart"/>
      <w:r w:rsidRPr="00D46D0A">
        <w:rPr>
          <w:rFonts w:ascii="Comic Sans MS" w:hAnsi="Comic Sans MS" w:cs="Calibri"/>
          <w:sz w:val="14"/>
        </w:rPr>
        <w:t>theorisation</w:t>
      </w:r>
      <w:proofErr w:type="spellEnd"/>
      <w:r w:rsidRPr="00D46D0A">
        <w:rPr>
          <w:rFonts w:ascii="Comic Sans MS" w:hAnsi="Comic Sans MS" w:cs="Calibri"/>
          <w:sz w:val="14"/>
        </w:rPr>
        <w:t xml:space="preserve"> of this community begins with the introduction of two key notions: ‘being-thus’ and ‘whatever being’. While both concepts continue to puzzle many commentators, our preceding discussion makes them instantly </w:t>
      </w:r>
      <w:proofErr w:type="spellStart"/>
      <w:r w:rsidRPr="00D46D0A">
        <w:rPr>
          <w:rFonts w:ascii="Comic Sans MS" w:hAnsi="Comic Sans MS" w:cs="Calibri"/>
          <w:sz w:val="14"/>
        </w:rPr>
        <w:t>recognisable</w:t>
      </w:r>
      <w:proofErr w:type="spellEnd"/>
      <w:r w:rsidRPr="00D46D0A">
        <w:rPr>
          <w:rFonts w:ascii="Comic Sans MS" w:hAnsi="Comic Sans MS" w:cs="Calibri"/>
          <w:sz w:val="14"/>
        </w:rPr>
        <w:t xml:space="preserve"> as ontological equivalents of the ‘thing itself’ of language. </w:t>
      </w:r>
      <w:r w:rsidRPr="00D46D0A">
        <w:rPr>
          <w:rFonts w:ascii="Comic Sans MS" w:hAnsi="Comic Sans MS" w:cs="Calibri"/>
          <w:b/>
          <w:highlight w:val="green"/>
          <w:u w:val="single"/>
        </w:rPr>
        <w:t>Whatever being</w:t>
      </w:r>
      <w:r w:rsidRPr="00D46D0A">
        <w:rPr>
          <w:rFonts w:ascii="Comic Sans MS" w:hAnsi="Comic Sans MS" w:cs="Calibri"/>
          <w:highlight w:val="green"/>
          <w:u w:val="single"/>
        </w:rPr>
        <w:t xml:space="preserve"> is a </w:t>
      </w:r>
      <w:r w:rsidRPr="00D46D0A">
        <w:rPr>
          <w:rFonts w:ascii="Comic Sans MS" w:hAnsi="Comic Sans MS" w:cs="Calibri"/>
          <w:b/>
          <w:highlight w:val="green"/>
          <w:u w:val="single"/>
        </w:rPr>
        <w:t>being</w:t>
      </w:r>
      <w:r w:rsidRPr="00D46D0A">
        <w:rPr>
          <w:rFonts w:ascii="Comic Sans MS" w:hAnsi="Comic Sans MS" w:cs="Calibri"/>
          <w:u w:val="single"/>
        </w:rPr>
        <w:t xml:space="preserve"> that appears solely in its being, </w:t>
      </w:r>
      <w:r w:rsidRPr="00D46D0A">
        <w:rPr>
          <w:rFonts w:ascii="Comic Sans MS" w:hAnsi="Comic Sans MS" w:cs="Calibri"/>
          <w:highlight w:val="green"/>
          <w:u w:val="single"/>
        </w:rPr>
        <w:t>subtracted from all</w:t>
      </w:r>
      <w:r w:rsidRPr="00D46D0A">
        <w:rPr>
          <w:rFonts w:ascii="Comic Sans MS" w:hAnsi="Comic Sans MS" w:cs="Calibri"/>
          <w:u w:val="single"/>
        </w:rPr>
        <w:t xml:space="preserve"> its </w:t>
      </w:r>
      <w:r w:rsidRPr="00D46D0A">
        <w:rPr>
          <w:rFonts w:ascii="Comic Sans MS" w:hAnsi="Comic Sans MS" w:cs="Calibri"/>
          <w:b/>
          <w:highlight w:val="green"/>
          <w:u w:val="single"/>
        </w:rPr>
        <w:t>positive predicates</w:t>
      </w:r>
      <w:r w:rsidRPr="00D46D0A">
        <w:rPr>
          <w:rFonts w:ascii="Comic Sans MS" w:hAnsi="Comic Sans MS" w:cs="Calibri"/>
          <w:sz w:val="14"/>
        </w:rPr>
        <w:t xml:space="preserve">, be they gender, </w:t>
      </w:r>
      <w:proofErr w:type="spellStart"/>
      <w:r w:rsidRPr="00D46D0A">
        <w:rPr>
          <w:rFonts w:ascii="Comic Sans MS" w:hAnsi="Comic Sans MS" w:cs="Calibri"/>
          <w:sz w:val="14"/>
        </w:rPr>
        <w:t>colour</w:t>
      </w:r>
      <w:proofErr w:type="spellEnd"/>
      <w:r w:rsidRPr="00D46D0A">
        <w:rPr>
          <w:rFonts w:ascii="Comic Sans MS" w:hAnsi="Comic Sans MS" w:cs="Calibri"/>
          <w:sz w:val="14"/>
        </w:rPr>
        <w:t xml:space="preserve">, profession, political or sexual preferences. Since, in Kant’s famous expression, ‘being is not a real predicate’ (Kant 2008 [1781]: 504; cf. Heidegger 1998: 337–63, 1962: 127), </w:t>
      </w:r>
      <w:r w:rsidRPr="00D46D0A">
        <w:rPr>
          <w:rFonts w:ascii="Comic Sans MS" w:hAnsi="Comic Sans MS" w:cs="Calibri"/>
          <w:u w:val="single"/>
        </w:rPr>
        <w:t xml:space="preserve">the subtraction of a being from all real predicates </w:t>
      </w:r>
      <w:r w:rsidRPr="00D46D0A">
        <w:rPr>
          <w:rFonts w:ascii="Comic Sans MS" w:hAnsi="Comic Sans MS" w:cs="Calibri"/>
          <w:highlight w:val="green"/>
          <w:u w:val="single"/>
        </w:rPr>
        <w:t>leaves</w:t>
      </w:r>
      <w:r w:rsidRPr="00D46D0A">
        <w:rPr>
          <w:rFonts w:ascii="Comic Sans MS" w:hAnsi="Comic Sans MS" w:cs="Calibri"/>
          <w:u w:val="single"/>
        </w:rPr>
        <w:t xml:space="preserve"> it with </w:t>
      </w:r>
      <w:r w:rsidRPr="00D46D0A">
        <w:rPr>
          <w:rFonts w:ascii="Comic Sans MS" w:hAnsi="Comic Sans MS" w:cs="Calibri"/>
          <w:highlight w:val="green"/>
          <w:u w:val="single"/>
        </w:rPr>
        <w:t>nothing but</w:t>
      </w:r>
      <w:r w:rsidRPr="00D46D0A">
        <w:rPr>
          <w:rFonts w:ascii="Comic Sans MS" w:hAnsi="Comic Sans MS" w:cs="Calibri"/>
          <w:u w:val="single"/>
        </w:rPr>
        <w:t xml:space="preserve"> </w:t>
      </w:r>
      <w:proofErr w:type="spellStart"/>
      <w:r w:rsidRPr="00D46D0A">
        <w:rPr>
          <w:rFonts w:ascii="Comic Sans MS" w:hAnsi="Comic Sans MS" w:cs="Calibri"/>
          <w:u w:val="single"/>
        </w:rPr>
        <w:t>its</w:t>
      </w:r>
      <w:proofErr w:type="spellEnd"/>
      <w:r w:rsidRPr="00D46D0A">
        <w:rPr>
          <w:rFonts w:ascii="Comic Sans MS" w:hAnsi="Comic Sans MS" w:cs="Calibri"/>
          <w:u w:val="single"/>
        </w:rPr>
        <w:t xml:space="preserve"> </w:t>
      </w:r>
      <w:r w:rsidRPr="00D46D0A">
        <w:rPr>
          <w:rFonts w:ascii="Comic Sans MS" w:hAnsi="Comic Sans MS" w:cs="Calibri"/>
          <w:b/>
          <w:highlight w:val="green"/>
          <w:u w:val="single"/>
        </w:rPr>
        <w:t>being itself</w:t>
      </w:r>
      <w:r w:rsidRPr="00D46D0A">
        <w:rPr>
          <w:rFonts w:ascii="Comic Sans MS" w:hAnsi="Comic Sans MS" w:cs="Calibri"/>
          <w:u w:val="single"/>
        </w:rPr>
        <w:t xml:space="preserve">, the sheer facticity of its existence. </w:t>
      </w:r>
    </w:p>
    <w:p w14:paraId="0529052D" w14:textId="77777777" w:rsidR="006A1B42" w:rsidRPr="00D46D0A" w:rsidRDefault="006A1B42" w:rsidP="006A1B42">
      <w:pPr>
        <w:rPr>
          <w:rFonts w:ascii="Comic Sans MS" w:hAnsi="Comic Sans MS" w:cs="Calibri"/>
          <w:sz w:val="14"/>
          <w:szCs w:val="14"/>
        </w:rPr>
      </w:pPr>
      <w:r w:rsidRPr="00D46D0A">
        <w:rPr>
          <w:rFonts w:ascii="Comic Sans MS" w:hAnsi="Comic Sans MS" w:cs="Calibri"/>
          <w:sz w:val="14"/>
          <w:szCs w:val="14"/>
        </w:rPr>
        <w:t>Exposure, in other words being-such-as, is not any of the real predicates (being red, hot, small, smooth, etc.), but neither is it other than these (otherwise it would be something else added to the concept of a thing and therefore still a real predicate). That you are exposed is not one of your qualities, but neither is it other than them (we could say, in fact, that it is none-other than them). (Agamben 1993a: 96)</w:t>
      </w:r>
    </w:p>
    <w:p w14:paraId="11B846B9" w14:textId="77777777" w:rsidR="006A1B42" w:rsidRPr="00D46D0A" w:rsidRDefault="006A1B42" w:rsidP="006A1B42">
      <w:pPr>
        <w:rPr>
          <w:rFonts w:ascii="Comic Sans MS" w:hAnsi="Comic Sans MS" w:cs="Calibri"/>
          <w:sz w:val="14"/>
        </w:rPr>
      </w:pPr>
      <w:r w:rsidRPr="00D46D0A">
        <w:rPr>
          <w:rFonts w:ascii="Comic Sans MS" w:hAnsi="Comic Sans MS" w:cs="Calibri"/>
          <w:sz w:val="14"/>
        </w:rPr>
        <w:t xml:space="preserve">We must emphasize that in their exposure </w:t>
      </w:r>
      <w:r w:rsidRPr="00D46D0A">
        <w:rPr>
          <w:rFonts w:ascii="Comic Sans MS" w:hAnsi="Comic Sans MS" w:cs="Calibri"/>
          <w:sz w:val="14"/>
          <w:highlight w:val="green"/>
        </w:rPr>
        <w:t>‘</w:t>
      </w:r>
      <w:r w:rsidRPr="00D46D0A">
        <w:rPr>
          <w:rFonts w:ascii="Comic Sans MS" w:hAnsi="Comic Sans MS" w:cs="Calibri"/>
          <w:highlight w:val="green"/>
          <w:u w:val="single"/>
        </w:rPr>
        <w:t xml:space="preserve">whatever beings’ </w:t>
      </w:r>
      <w:r w:rsidRPr="00D46D0A">
        <w:rPr>
          <w:rFonts w:ascii="Comic Sans MS" w:hAnsi="Comic Sans MS" w:cs="Calibri"/>
          <w:u w:val="single"/>
        </w:rPr>
        <w:t>do not discard or destroy their positive predicates</w:t>
      </w:r>
      <w:r w:rsidRPr="00D46D0A">
        <w:rPr>
          <w:rFonts w:ascii="Comic Sans MS" w:hAnsi="Comic Sans MS" w:cs="Calibri"/>
          <w:sz w:val="14"/>
        </w:rPr>
        <w:t xml:space="preserve">, just as the ecstatic character of the existence of Dasein in Heidegger consists in ‘exiting’ from itself without ‘abandoning’ itself (Heidegger, 1995: 365). </w:t>
      </w:r>
      <w:r w:rsidRPr="00D46D0A">
        <w:rPr>
          <w:rFonts w:ascii="Comic Sans MS" w:hAnsi="Comic Sans MS" w:cs="Calibri"/>
          <w:u w:val="single"/>
        </w:rPr>
        <w:t xml:space="preserve">Yet even though these beings retain their predicates, they are </w:t>
      </w:r>
      <w:r w:rsidRPr="00D46D0A">
        <w:rPr>
          <w:rFonts w:ascii="Comic Sans MS" w:hAnsi="Comic Sans MS" w:cs="Calibri"/>
          <w:b/>
          <w:u w:val="single"/>
        </w:rPr>
        <w:t>no longer definable through them</w:t>
      </w:r>
      <w:r w:rsidRPr="00D46D0A">
        <w:rPr>
          <w:rFonts w:ascii="Comic Sans MS" w:hAnsi="Comic Sans MS" w:cs="Calibri"/>
          <w:u w:val="single"/>
        </w:rPr>
        <w:t>: being-thus is ‘neither this nor that, neither thus nor thus, but thus, as it is, with all its predicates</w:t>
      </w:r>
      <w:r w:rsidRPr="00D46D0A">
        <w:rPr>
          <w:rFonts w:ascii="Comic Sans MS" w:hAnsi="Comic Sans MS" w:cs="Calibri"/>
          <w:sz w:val="14"/>
        </w:rPr>
        <w:t xml:space="preserve"> (all its predicates is not a predicate)’ (Agamben 1993a: 93). </w:t>
      </w:r>
      <w:r w:rsidRPr="00D46D0A">
        <w:rPr>
          <w:rFonts w:ascii="Comic Sans MS" w:hAnsi="Comic Sans MS" w:cs="Calibri"/>
          <w:u w:val="single"/>
        </w:rPr>
        <w:t>In other words, whatever beings undergo neither a deprivation</w:t>
      </w:r>
      <w:r w:rsidRPr="00D46D0A">
        <w:rPr>
          <w:rFonts w:ascii="Comic Sans MS" w:hAnsi="Comic Sans MS" w:cs="Calibri"/>
          <w:sz w:val="14"/>
        </w:rPr>
        <w:t xml:space="preserve"> (of the old identity) </w:t>
      </w:r>
      <w:r w:rsidRPr="00D46D0A">
        <w:rPr>
          <w:rFonts w:ascii="Comic Sans MS" w:hAnsi="Comic Sans MS" w:cs="Calibri"/>
          <w:u w:val="single"/>
        </w:rPr>
        <w:t>nor a transformation</w:t>
      </w:r>
      <w:r w:rsidRPr="00D46D0A">
        <w:rPr>
          <w:rFonts w:ascii="Comic Sans MS" w:hAnsi="Comic Sans MS" w:cs="Calibri"/>
          <w:sz w:val="14"/>
        </w:rPr>
        <w:t xml:space="preserve"> (into a new one), </w:t>
      </w:r>
      <w:r w:rsidRPr="00D46D0A">
        <w:rPr>
          <w:rFonts w:ascii="Comic Sans MS" w:hAnsi="Comic Sans MS" w:cs="Calibri"/>
          <w:u w:val="single"/>
        </w:rPr>
        <w:t xml:space="preserve">but solely the exposure of the sheer fact that they </w:t>
      </w:r>
      <w:r w:rsidRPr="00D46D0A">
        <w:rPr>
          <w:rFonts w:ascii="Comic Sans MS" w:hAnsi="Comic Sans MS" w:cs="Calibri"/>
          <w:highlight w:val="green"/>
          <w:u w:val="single"/>
        </w:rPr>
        <w:t xml:space="preserve">are in the </w:t>
      </w:r>
      <w:r w:rsidRPr="00D46D0A">
        <w:rPr>
          <w:rFonts w:ascii="Comic Sans MS" w:hAnsi="Comic Sans MS" w:cs="Calibri"/>
          <w:b/>
          <w:highlight w:val="green"/>
          <w:u w:val="single"/>
        </w:rPr>
        <w:t>absence of</w:t>
      </w:r>
      <w:r w:rsidRPr="00D46D0A">
        <w:rPr>
          <w:rFonts w:ascii="Comic Sans MS" w:hAnsi="Comic Sans MS" w:cs="Calibri"/>
          <w:u w:val="single"/>
        </w:rPr>
        <w:t xml:space="preserve"> any </w:t>
      </w:r>
      <w:r w:rsidRPr="00D46D0A">
        <w:rPr>
          <w:rFonts w:ascii="Comic Sans MS" w:hAnsi="Comic Sans MS" w:cs="Calibri"/>
          <w:highlight w:val="green"/>
          <w:u w:val="single"/>
        </w:rPr>
        <w:t>identification</w:t>
      </w:r>
      <w:r w:rsidRPr="00D46D0A">
        <w:rPr>
          <w:rFonts w:ascii="Comic Sans MS" w:hAnsi="Comic Sans MS" w:cs="Calibri"/>
          <w:u w:val="single"/>
        </w:rPr>
        <w:t xml:space="preserve"> of what they are.</w:t>
      </w:r>
      <w:r w:rsidRPr="00D46D0A">
        <w:rPr>
          <w:rFonts w:ascii="Comic Sans MS" w:hAnsi="Comic Sans MS" w:cs="Calibri"/>
          <w:sz w:val="14"/>
        </w:rPr>
        <w:t xml:space="preserve"> </w:t>
      </w:r>
    </w:p>
    <w:p w14:paraId="657DE399" w14:textId="77777777" w:rsidR="006A1B42" w:rsidRPr="00D46D0A" w:rsidRDefault="006A1B42" w:rsidP="006A1B42">
      <w:pPr>
        <w:rPr>
          <w:rFonts w:ascii="Comic Sans MS" w:hAnsi="Comic Sans MS" w:cs="Calibri"/>
          <w:u w:val="single"/>
        </w:rPr>
      </w:pPr>
      <w:r w:rsidRPr="00D46D0A">
        <w:rPr>
          <w:rFonts w:ascii="Comic Sans MS" w:hAnsi="Comic Sans MS" w:cs="Calibri"/>
          <w:u w:val="single"/>
        </w:rPr>
        <w:t xml:space="preserve">By virtue of this </w:t>
      </w:r>
      <w:r w:rsidRPr="00D46D0A">
        <w:rPr>
          <w:rFonts w:ascii="Comic Sans MS" w:hAnsi="Comic Sans MS" w:cs="Calibri"/>
          <w:b/>
          <w:highlight w:val="green"/>
          <w:u w:val="single"/>
        </w:rPr>
        <w:t>becoming inoperative</w:t>
      </w:r>
      <w:r w:rsidRPr="00D46D0A">
        <w:rPr>
          <w:rFonts w:ascii="Comic Sans MS" w:hAnsi="Comic Sans MS" w:cs="Calibri"/>
          <w:u w:val="single"/>
        </w:rPr>
        <w:t xml:space="preserve"> of all particular</w:t>
      </w:r>
      <w:r w:rsidRPr="00D46D0A">
        <w:rPr>
          <w:rFonts w:ascii="Comic Sans MS" w:hAnsi="Comic Sans MS" w:cs="Calibri"/>
          <w:sz w:val="14"/>
        </w:rPr>
        <w:t xml:space="preserve"> identities, </w:t>
      </w:r>
      <w:r w:rsidRPr="00D46D0A">
        <w:rPr>
          <w:rFonts w:ascii="Comic Sans MS" w:hAnsi="Comic Sans MS" w:cs="Calibri"/>
          <w:u w:val="single"/>
        </w:rPr>
        <w:t xml:space="preserve">the </w:t>
      </w:r>
      <w:r w:rsidRPr="00D46D0A">
        <w:rPr>
          <w:rFonts w:ascii="Comic Sans MS" w:hAnsi="Comic Sans MS" w:cs="Calibri"/>
          <w:highlight w:val="green"/>
          <w:u w:val="single"/>
        </w:rPr>
        <w:t>members of this community share</w:t>
      </w:r>
      <w:r w:rsidRPr="00D46D0A">
        <w:rPr>
          <w:rFonts w:ascii="Comic Sans MS" w:hAnsi="Comic Sans MS" w:cs="Calibri"/>
          <w:u w:val="single"/>
        </w:rPr>
        <w:t xml:space="preserve"> nothing else but the very fact of their being, their </w:t>
      </w:r>
      <w:r w:rsidRPr="00D46D0A">
        <w:rPr>
          <w:rFonts w:ascii="Comic Sans MS" w:hAnsi="Comic Sans MS" w:cs="Calibri"/>
          <w:b/>
          <w:highlight w:val="green"/>
          <w:u w:val="single"/>
        </w:rPr>
        <w:t>being-as-they-are</w:t>
      </w:r>
      <w:r w:rsidRPr="00D46D0A">
        <w:rPr>
          <w:rFonts w:ascii="Comic Sans MS" w:hAnsi="Comic Sans MS" w:cs="Calibri"/>
          <w:highlight w:val="green"/>
          <w:u w:val="single"/>
        </w:rPr>
        <w:t>,</w:t>
      </w:r>
      <w:r w:rsidRPr="00D46D0A">
        <w:rPr>
          <w:rFonts w:ascii="Comic Sans MS" w:hAnsi="Comic Sans MS" w:cs="Calibri"/>
          <w:u w:val="single"/>
        </w:rPr>
        <w:t xml:space="preserve"> whatever they are.</w:t>
      </w:r>
      <w:r w:rsidRPr="00D46D0A">
        <w:rPr>
          <w:rFonts w:ascii="Comic Sans MS" w:hAnsi="Comic Sans MS" w:cs="Calibri"/>
          <w:sz w:val="14"/>
        </w:rPr>
        <w:t xml:space="preserve"> In 1986 Jean-Luc Nancy, a philosopher perhaps closest to Agamben among contemporary continental thinkers, published a book entitled Inoperative Community (1991). Although Agamben’s </w:t>
      </w:r>
      <w:proofErr w:type="gramStart"/>
      <w:r w:rsidRPr="00D46D0A">
        <w:rPr>
          <w:rFonts w:ascii="Comic Sans MS" w:hAnsi="Comic Sans MS" w:cs="Calibri"/>
          <w:sz w:val="14"/>
        </w:rPr>
        <w:t>The</w:t>
      </w:r>
      <w:proofErr w:type="gramEnd"/>
      <w:r w:rsidRPr="00D46D0A">
        <w:rPr>
          <w:rFonts w:ascii="Comic Sans MS" w:hAnsi="Comic Sans MS" w:cs="Calibri"/>
          <w:sz w:val="14"/>
        </w:rPr>
        <w:t xml:space="preserve"> Coming Community, published four years later, does not refer explicitly to Nancy’s work, </w:t>
      </w:r>
      <w:r w:rsidRPr="00D46D0A">
        <w:rPr>
          <w:rFonts w:ascii="Comic Sans MS" w:hAnsi="Comic Sans MS" w:cs="Calibri"/>
          <w:u w:val="single"/>
        </w:rPr>
        <w:t xml:space="preserve">there are numerous parallels with Nancy’s argument, particularly with regard to the idea of </w:t>
      </w:r>
      <w:proofErr w:type="spellStart"/>
      <w:r w:rsidRPr="00D46D0A">
        <w:rPr>
          <w:rFonts w:ascii="Comic Sans MS" w:hAnsi="Comic Sans MS" w:cs="Calibri"/>
          <w:highlight w:val="green"/>
          <w:u w:val="single"/>
        </w:rPr>
        <w:t>inoperativity</w:t>
      </w:r>
      <w:proofErr w:type="spellEnd"/>
      <w:r w:rsidRPr="00D46D0A">
        <w:rPr>
          <w:rFonts w:ascii="Comic Sans MS" w:hAnsi="Comic Sans MS" w:cs="Calibri"/>
          <w:highlight w:val="green"/>
          <w:u w:val="single"/>
        </w:rPr>
        <w:t xml:space="preserve"> as the key to</w:t>
      </w:r>
      <w:r w:rsidRPr="00D46D0A">
        <w:rPr>
          <w:rFonts w:ascii="Comic Sans MS" w:hAnsi="Comic Sans MS" w:cs="Calibri"/>
          <w:u w:val="single"/>
        </w:rPr>
        <w:t xml:space="preserve"> the </w:t>
      </w:r>
      <w:r w:rsidRPr="00D46D0A">
        <w:rPr>
          <w:rFonts w:ascii="Comic Sans MS" w:hAnsi="Comic Sans MS" w:cs="Calibri"/>
          <w:highlight w:val="green"/>
          <w:u w:val="single"/>
        </w:rPr>
        <w:t>overcoming</w:t>
      </w:r>
      <w:r w:rsidRPr="00D46D0A">
        <w:rPr>
          <w:rFonts w:ascii="Comic Sans MS" w:hAnsi="Comic Sans MS" w:cs="Calibri"/>
          <w:u w:val="single"/>
        </w:rPr>
        <w:t xml:space="preserve"> of </w:t>
      </w:r>
      <w:r w:rsidRPr="00D46D0A">
        <w:rPr>
          <w:rFonts w:ascii="Comic Sans MS" w:hAnsi="Comic Sans MS" w:cs="Calibri"/>
          <w:highlight w:val="green"/>
          <w:u w:val="single"/>
        </w:rPr>
        <w:t xml:space="preserve">the dangers of </w:t>
      </w:r>
      <w:r w:rsidRPr="00D46D0A">
        <w:rPr>
          <w:rFonts w:ascii="Comic Sans MS" w:hAnsi="Comic Sans MS" w:cs="Calibri"/>
          <w:b/>
          <w:highlight w:val="green"/>
          <w:u w:val="single"/>
        </w:rPr>
        <w:t>exclusion</w:t>
      </w:r>
      <w:r w:rsidRPr="00D46D0A">
        <w:rPr>
          <w:rFonts w:ascii="Comic Sans MS" w:hAnsi="Comic Sans MS" w:cs="Calibri"/>
          <w:u w:val="single"/>
        </w:rPr>
        <w:t xml:space="preserve">, violence </w:t>
      </w:r>
      <w:r w:rsidRPr="00D46D0A">
        <w:rPr>
          <w:rFonts w:ascii="Comic Sans MS" w:hAnsi="Comic Sans MS" w:cs="Calibri"/>
          <w:highlight w:val="green"/>
          <w:u w:val="single"/>
        </w:rPr>
        <w:t xml:space="preserve">and </w:t>
      </w:r>
      <w:r w:rsidRPr="00D46D0A">
        <w:rPr>
          <w:rFonts w:ascii="Comic Sans MS" w:hAnsi="Comic Sans MS" w:cs="Calibri"/>
          <w:b/>
          <w:highlight w:val="green"/>
          <w:u w:val="single"/>
        </w:rPr>
        <w:t>totalitarianism</w:t>
      </w:r>
      <w:r w:rsidRPr="00D46D0A">
        <w:rPr>
          <w:rFonts w:ascii="Comic Sans MS" w:hAnsi="Comic Sans MS" w:cs="Calibri"/>
          <w:highlight w:val="green"/>
          <w:u w:val="single"/>
        </w:rPr>
        <w:t xml:space="preserve"> that</w:t>
      </w:r>
      <w:r w:rsidRPr="00D46D0A">
        <w:rPr>
          <w:rFonts w:ascii="Comic Sans MS" w:hAnsi="Comic Sans MS" w:cs="Calibri"/>
          <w:u w:val="single"/>
        </w:rPr>
        <w:t xml:space="preserve"> the very notion of community became </w:t>
      </w:r>
      <w:r w:rsidRPr="00D46D0A">
        <w:rPr>
          <w:rFonts w:ascii="Comic Sans MS" w:hAnsi="Comic Sans MS" w:cs="Calibri"/>
          <w:highlight w:val="green"/>
          <w:u w:val="single"/>
        </w:rPr>
        <w:t>associated with</w:t>
      </w:r>
      <w:r w:rsidRPr="00D46D0A">
        <w:rPr>
          <w:rFonts w:ascii="Comic Sans MS" w:hAnsi="Comic Sans MS" w:cs="Calibri"/>
          <w:u w:val="single"/>
        </w:rPr>
        <w:t xml:space="preserve"> during </w:t>
      </w:r>
      <w:r w:rsidRPr="00D46D0A">
        <w:rPr>
          <w:rFonts w:ascii="Comic Sans MS" w:hAnsi="Comic Sans MS" w:cs="Calibri"/>
          <w:highlight w:val="green"/>
          <w:u w:val="single"/>
        </w:rPr>
        <w:t>the twentieth century</w:t>
      </w:r>
      <w:r w:rsidRPr="00D46D0A">
        <w:rPr>
          <w:rFonts w:ascii="Comic Sans MS" w:hAnsi="Comic Sans MS" w:cs="Calibri"/>
          <w:u w:val="single"/>
        </w:rPr>
        <w:t>.</w:t>
      </w:r>
      <w:r w:rsidRPr="00D46D0A">
        <w:rPr>
          <w:rFonts w:ascii="Comic Sans MS" w:hAnsi="Comic Sans MS" w:cs="Calibri"/>
          <w:sz w:val="14"/>
        </w:rPr>
        <w:t xml:space="preserve"> </w:t>
      </w:r>
      <w:r w:rsidRPr="00D46D0A">
        <w:rPr>
          <w:rFonts w:ascii="Comic Sans MS" w:hAnsi="Comic Sans MS" w:cs="Calibri"/>
          <w:u w:val="single"/>
        </w:rPr>
        <w:t xml:space="preserve">Both </w:t>
      </w:r>
      <w:r w:rsidRPr="00D46D0A">
        <w:rPr>
          <w:rFonts w:ascii="Comic Sans MS" w:hAnsi="Comic Sans MS" w:cs="Calibri"/>
          <w:highlight w:val="green"/>
          <w:u w:val="single"/>
        </w:rPr>
        <w:t xml:space="preserve">Nancy and Agamben </w:t>
      </w:r>
      <w:proofErr w:type="spellStart"/>
      <w:r w:rsidRPr="00D46D0A">
        <w:rPr>
          <w:rFonts w:ascii="Comic Sans MS" w:hAnsi="Comic Sans MS" w:cs="Calibri"/>
          <w:highlight w:val="green"/>
          <w:u w:val="single"/>
        </w:rPr>
        <w:t>emphasise</w:t>
      </w:r>
      <w:proofErr w:type="spellEnd"/>
      <w:r w:rsidRPr="00D46D0A">
        <w:rPr>
          <w:rFonts w:ascii="Comic Sans MS" w:hAnsi="Comic Sans MS" w:cs="Calibri"/>
          <w:highlight w:val="green"/>
          <w:u w:val="single"/>
        </w:rPr>
        <w:t xml:space="preserve"> the need to separate</w:t>
      </w:r>
      <w:r w:rsidRPr="00D46D0A">
        <w:rPr>
          <w:rFonts w:ascii="Comic Sans MS" w:hAnsi="Comic Sans MS" w:cs="Calibri"/>
          <w:u w:val="single"/>
        </w:rPr>
        <w:t xml:space="preserve"> the idea of </w:t>
      </w:r>
      <w:r w:rsidRPr="00D46D0A">
        <w:rPr>
          <w:rFonts w:ascii="Comic Sans MS" w:hAnsi="Comic Sans MS" w:cs="Calibri"/>
          <w:highlight w:val="green"/>
          <w:u w:val="single"/>
        </w:rPr>
        <w:t>community from</w:t>
      </w:r>
      <w:r w:rsidRPr="00D46D0A">
        <w:rPr>
          <w:rFonts w:ascii="Comic Sans MS" w:hAnsi="Comic Sans MS" w:cs="Calibri"/>
          <w:u w:val="single"/>
        </w:rPr>
        <w:t xml:space="preserve"> anything like </w:t>
      </w:r>
      <w:r w:rsidRPr="00D46D0A">
        <w:rPr>
          <w:rFonts w:ascii="Comic Sans MS" w:hAnsi="Comic Sans MS" w:cs="Calibri"/>
          <w:highlight w:val="green"/>
          <w:u w:val="single"/>
        </w:rPr>
        <w:t xml:space="preserve">a </w:t>
      </w:r>
      <w:r w:rsidRPr="00D46D0A">
        <w:rPr>
          <w:rFonts w:ascii="Comic Sans MS" w:hAnsi="Comic Sans MS" w:cs="Calibri"/>
          <w:b/>
          <w:highlight w:val="green"/>
          <w:u w:val="single"/>
        </w:rPr>
        <w:t>political project</w:t>
      </w:r>
      <w:r w:rsidRPr="00D46D0A">
        <w:rPr>
          <w:rFonts w:ascii="Comic Sans MS" w:hAnsi="Comic Sans MS" w:cs="Calibri"/>
          <w:highlight w:val="green"/>
          <w:u w:val="single"/>
        </w:rPr>
        <w:t xml:space="preserve"> that would </w:t>
      </w:r>
      <w:proofErr w:type="spellStart"/>
      <w:r w:rsidRPr="00D46D0A">
        <w:rPr>
          <w:rFonts w:ascii="Comic Sans MS" w:hAnsi="Comic Sans MS" w:cs="Calibri"/>
          <w:highlight w:val="green"/>
          <w:u w:val="single"/>
        </w:rPr>
        <w:t>realise</w:t>
      </w:r>
      <w:proofErr w:type="spellEnd"/>
      <w:r w:rsidRPr="00D46D0A">
        <w:rPr>
          <w:rFonts w:ascii="Comic Sans MS" w:hAnsi="Comic Sans MS" w:cs="Calibri"/>
          <w:u w:val="single"/>
        </w:rPr>
        <w:t xml:space="preserve"> its </w:t>
      </w:r>
      <w:r w:rsidRPr="00D46D0A">
        <w:rPr>
          <w:rFonts w:ascii="Comic Sans MS" w:hAnsi="Comic Sans MS" w:cs="Calibri"/>
          <w:highlight w:val="green"/>
          <w:u w:val="single"/>
        </w:rPr>
        <w:t xml:space="preserve">essence by </w:t>
      </w:r>
      <w:r w:rsidRPr="00D46D0A">
        <w:rPr>
          <w:rFonts w:ascii="Comic Sans MS" w:hAnsi="Comic Sans MS" w:cs="Calibri"/>
          <w:b/>
          <w:highlight w:val="green"/>
          <w:u w:val="single"/>
        </w:rPr>
        <w:t>dominating</w:t>
      </w:r>
      <w:r w:rsidRPr="00D46D0A">
        <w:rPr>
          <w:rFonts w:ascii="Comic Sans MS" w:hAnsi="Comic Sans MS" w:cs="Calibri"/>
          <w:u w:val="single"/>
        </w:rPr>
        <w:t xml:space="preserve">, </w:t>
      </w:r>
      <w:proofErr w:type="gramStart"/>
      <w:r w:rsidRPr="00D46D0A">
        <w:rPr>
          <w:rFonts w:ascii="Comic Sans MS" w:hAnsi="Comic Sans MS" w:cs="Calibri"/>
          <w:u w:val="single"/>
        </w:rPr>
        <w:t>excluding</w:t>
      </w:r>
      <w:proofErr w:type="gramEnd"/>
      <w:r w:rsidRPr="00D46D0A">
        <w:rPr>
          <w:rFonts w:ascii="Comic Sans MS" w:hAnsi="Comic Sans MS" w:cs="Calibri"/>
          <w:u w:val="single"/>
        </w:rPr>
        <w:t xml:space="preserve"> or eliminating </w:t>
      </w:r>
      <w:r w:rsidRPr="00D46D0A">
        <w:rPr>
          <w:rFonts w:ascii="Comic Sans MS" w:hAnsi="Comic Sans MS" w:cs="Calibri"/>
          <w:highlight w:val="green"/>
          <w:u w:val="single"/>
        </w:rPr>
        <w:t xml:space="preserve">the </w:t>
      </w:r>
      <w:r w:rsidRPr="00D46D0A">
        <w:rPr>
          <w:rFonts w:ascii="Comic Sans MS" w:hAnsi="Comic Sans MS" w:cs="Calibri"/>
          <w:b/>
          <w:highlight w:val="green"/>
          <w:u w:val="single"/>
        </w:rPr>
        <w:t>inessential</w:t>
      </w:r>
      <w:r w:rsidRPr="00D46D0A">
        <w:rPr>
          <w:rFonts w:ascii="Comic Sans MS" w:hAnsi="Comic Sans MS" w:cs="Calibri"/>
          <w:u w:val="single"/>
        </w:rPr>
        <w:t>, the false or the alien.</w:t>
      </w:r>
      <w:r w:rsidRPr="00D46D0A">
        <w:rPr>
          <w:rFonts w:ascii="Comic Sans MS" w:hAnsi="Comic Sans MS" w:cs="Calibri"/>
          <w:sz w:val="14"/>
        </w:rPr>
        <w:t xml:space="preserve"> </w:t>
      </w:r>
      <w:r w:rsidRPr="00D46D0A">
        <w:rPr>
          <w:rFonts w:ascii="Comic Sans MS" w:hAnsi="Comic Sans MS" w:cs="Calibri"/>
          <w:u w:val="single"/>
        </w:rPr>
        <w:t xml:space="preserve">Evidently the community of whatever being, whose members’ positive identities are deactivated, can only be </w:t>
      </w:r>
      <w:proofErr w:type="gramStart"/>
      <w:r w:rsidRPr="00D46D0A">
        <w:rPr>
          <w:rFonts w:ascii="Comic Sans MS" w:hAnsi="Comic Sans MS" w:cs="Calibri"/>
          <w:u w:val="single"/>
        </w:rPr>
        <w:t>inoperative, since</w:t>
      </w:r>
      <w:proofErr w:type="gramEnd"/>
      <w:r w:rsidRPr="00D46D0A">
        <w:rPr>
          <w:rFonts w:ascii="Comic Sans MS" w:hAnsi="Comic Sans MS" w:cs="Calibri"/>
          <w:u w:val="single"/>
        </w:rPr>
        <w:t xml:space="preserve"> </w:t>
      </w:r>
      <w:r w:rsidRPr="00D46D0A">
        <w:rPr>
          <w:rFonts w:ascii="Comic Sans MS" w:hAnsi="Comic Sans MS" w:cs="Calibri"/>
          <w:highlight w:val="green"/>
          <w:u w:val="single"/>
        </w:rPr>
        <w:t>there is no longer anything in which</w:t>
      </w:r>
      <w:r w:rsidRPr="00D46D0A">
        <w:rPr>
          <w:rFonts w:ascii="Comic Sans MS" w:hAnsi="Comic Sans MS" w:cs="Calibri"/>
          <w:u w:val="single"/>
        </w:rPr>
        <w:t xml:space="preserve"> its </w:t>
      </w:r>
      <w:r w:rsidRPr="00D46D0A">
        <w:rPr>
          <w:rFonts w:ascii="Comic Sans MS" w:hAnsi="Comic Sans MS" w:cs="Calibri"/>
          <w:highlight w:val="green"/>
          <w:u w:val="single"/>
        </w:rPr>
        <w:t>‘</w:t>
      </w:r>
      <w:r w:rsidRPr="00D46D0A">
        <w:rPr>
          <w:rFonts w:ascii="Comic Sans MS" w:hAnsi="Comic Sans MS" w:cs="Calibri"/>
          <w:b/>
          <w:highlight w:val="green"/>
          <w:u w:val="single"/>
        </w:rPr>
        <w:t>work’</w:t>
      </w:r>
      <w:r w:rsidRPr="00D46D0A">
        <w:rPr>
          <w:rFonts w:ascii="Comic Sans MS" w:hAnsi="Comic Sans MS" w:cs="Calibri"/>
          <w:highlight w:val="green"/>
          <w:u w:val="single"/>
        </w:rPr>
        <w:t xml:space="preserve"> or ‘</w:t>
      </w:r>
      <w:r w:rsidRPr="00D46D0A">
        <w:rPr>
          <w:rFonts w:ascii="Comic Sans MS" w:hAnsi="Comic Sans MS" w:cs="Calibri"/>
          <w:b/>
          <w:highlight w:val="green"/>
          <w:u w:val="single"/>
        </w:rPr>
        <w:t>task’</w:t>
      </w:r>
      <w:r w:rsidRPr="00D46D0A">
        <w:rPr>
          <w:rFonts w:ascii="Comic Sans MS" w:hAnsi="Comic Sans MS" w:cs="Calibri"/>
          <w:highlight w:val="green"/>
          <w:u w:val="single"/>
        </w:rPr>
        <w:t xml:space="preserve"> </w:t>
      </w:r>
      <w:r w:rsidRPr="00D46D0A">
        <w:rPr>
          <w:rFonts w:ascii="Comic Sans MS" w:hAnsi="Comic Sans MS" w:cs="Calibri"/>
          <w:b/>
          <w:highlight w:val="green"/>
          <w:u w:val="single"/>
        </w:rPr>
        <w:t>could be grounded</w:t>
      </w:r>
      <w:r w:rsidRPr="00D46D0A">
        <w:rPr>
          <w:rFonts w:ascii="Comic Sans MS" w:hAnsi="Comic Sans MS" w:cs="Calibri"/>
          <w:sz w:val="14"/>
        </w:rPr>
        <w:t xml:space="preserve">. For both Agamben and Nancy, </w:t>
      </w:r>
      <w:r w:rsidRPr="00D46D0A">
        <w:rPr>
          <w:rFonts w:ascii="Comic Sans MS" w:hAnsi="Comic Sans MS" w:cs="Calibri"/>
          <w:highlight w:val="green"/>
          <w:u w:val="single"/>
        </w:rPr>
        <w:t>this inoperative condition marks</w:t>
      </w:r>
      <w:r w:rsidRPr="00D46D0A">
        <w:rPr>
          <w:rFonts w:ascii="Comic Sans MS" w:hAnsi="Comic Sans MS" w:cs="Calibri"/>
          <w:u w:val="single"/>
        </w:rPr>
        <w:t xml:space="preserve"> not the end but </w:t>
      </w:r>
      <w:r w:rsidRPr="00D46D0A">
        <w:rPr>
          <w:rFonts w:ascii="Comic Sans MS" w:hAnsi="Comic Sans MS" w:cs="Calibri"/>
          <w:highlight w:val="green"/>
          <w:u w:val="single"/>
        </w:rPr>
        <w:t xml:space="preserve">the </w:t>
      </w:r>
      <w:r w:rsidRPr="00D46D0A">
        <w:rPr>
          <w:rFonts w:ascii="Comic Sans MS" w:hAnsi="Comic Sans MS" w:cs="Calibri"/>
          <w:b/>
          <w:highlight w:val="green"/>
          <w:u w:val="single"/>
        </w:rPr>
        <w:t>very beginning of ethical life</w:t>
      </w:r>
      <w:r w:rsidRPr="00D46D0A">
        <w:rPr>
          <w:rFonts w:ascii="Comic Sans MS" w:hAnsi="Comic Sans MS" w:cs="Calibri"/>
          <w:sz w:val="14"/>
        </w:rPr>
        <w:t xml:space="preserve">, which, to be worthy of the name, </w:t>
      </w:r>
      <w:r w:rsidRPr="00D46D0A">
        <w:rPr>
          <w:rFonts w:ascii="Comic Sans MS" w:hAnsi="Comic Sans MS" w:cs="Calibri"/>
          <w:u w:val="single"/>
        </w:rPr>
        <w:t xml:space="preserve">must be </w:t>
      </w:r>
      <w:r w:rsidRPr="00D46D0A">
        <w:rPr>
          <w:rFonts w:ascii="Comic Sans MS" w:hAnsi="Comic Sans MS" w:cs="Calibri"/>
          <w:highlight w:val="green"/>
          <w:u w:val="single"/>
        </w:rPr>
        <w:t>entirely dissociated from</w:t>
      </w:r>
      <w:r w:rsidRPr="00D46D0A">
        <w:rPr>
          <w:rFonts w:ascii="Comic Sans MS" w:hAnsi="Comic Sans MS" w:cs="Calibri"/>
          <w:u w:val="single"/>
        </w:rPr>
        <w:t xml:space="preserve"> any </w:t>
      </w:r>
      <w:r w:rsidRPr="00D46D0A">
        <w:rPr>
          <w:rFonts w:ascii="Comic Sans MS" w:hAnsi="Comic Sans MS" w:cs="Calibri"/>
          <w:b/>
          <w:highlight w:val="green"/>
          <w:u w:val="single"/>
        </w:rPr>
        <w:t>teleological tasks</w:t>
      </w:r>
      <w:r w:rsidRPr="00D46D0A">
        <w:rPr>
          <w:rFonts w:ascii="Comic Sans MS" w:hAnsi="Comic Sans MS" w:cs="Calibri"/>
          <w:u w:val="single"/>
        </w:rPr>
        <w:t xml:space="preserve"> and </w:t>
      </w:r>
      <w:proofErr w:type="spellStart"/>
      <w:r w:rsidRPr="00D46D0A">
        <w:rPr>
          <w:rFonts w:ascii="Comic Sans MS" w:hAnsi="Comic Sans MS" w:cs="Calibri"/>
          <w:u w:val="single"/>
        </w:rPr>
        <w:t>identitarian</w:t>
      </w:r>
      <w:proofErr w:type="spellEnd"/>
      <w:r w:rsidRPr="00D46D0A">
        <w:rPr>
          <w:rFonts w:ascii="Comic Sans MS" w:hAnsi="Comic Sans MS" w:cs="Calibri"/>
          <w:u w:val="single"/>
        </w:rPr>
        <w:t xml:space="preserve"> predicates. </w:t>
      </w:r>
    </w:p>
    <w:p w14:paraId="29914DDC" w14:textId="77777777" w:rsidR="006A1B42" w:rsidRPr="00D46D0A" w:rsidRDefault="006A1B42" w:rsidP="006A1B42">
      <w:pPr>
        <w:rPr>
          <w:rFonts w:ascii="Comic Sans MS" w:hAnsi="Comic Sans MS" w:cs="Calibri"/>
          <w:sz w:val="14"/>
        </w:rPr>
      </w:pPr>
      <w:r w:rsidRPr="00D46D0A">
        <w:rPr>
          <w:rFonts w:ascii="Comic Sans MS" w:hAnsi="Comic Sans MS" w:cs="Calibri"/>
          <w:highlight w:val="green"/>
          <w:u w:val="single"/>
        </w:rPr>
        <w:t>There is no essence</w:t>
      </w:r>
      <w:r w:rsidRPr="00D46D0A">
        <w:rPr>
          <w:rFonts w:ascii="Comic Sans MS" w:hAnsi="Comic Sans MS" w:cs="Calibri"/>
          <w:sz w:val="14"/>
        </w:rPr>
        <w:t xml:space="preserve">, no historical or spiritual vocation, </w:t>
      </w:r>
      <w:r w:rsidRPr="00D46D0A">
        <w:rPr>
          <w:rFonts w:ascii="Comic Sans MS" w:hAnsi="Comic Sans MS" w:cs="Calibri"/>
          <w:u w:val="single"/>
        </w:rPr>
        <w:t xml:space="preserve">no biological destiny </w:t>
      </w:r>
      <w:r w:rsidRPr="00D46D0A">
        <w:rPr>
          <w:rFonts w:ascii="Comic Sans MS" w:hAnsi="Comic Sans MS" w:cs="Calibri"/>
          <w:highlight w:val="green"/>
          <w:u w:val="single"/>
        </w:rPr>
        <w:t>that humans must enact</w:t>
      </w:r>
      <w:r w:rsidRPr="00D46D0A">
        <w:rPr>
          <w:rFonts w:ascii="Comic Sans MS" w:hAnsi="Comic Sans MS" w:cs="Calibri"/>
          <w:u w:val="single"/>
        </w:rPr>
        <w:t xml:space="preserve"> or </w:t>
      </w:r>
      <w:proofErr w:type="spellStart"/>
      <w:r w:rsidRPr="00D46D0A">
        <w:rPr>
          <w:rFonts w:ascii="Comic Sans MS" w:hAnsi="Comic Sans MS" w:cs="Calibri"/>
          <w:u w:val="single"/>
        </w:rPr>
        <w:t>realise</w:t>
      </w:r>
      <w:proofErr w:type="spellEnd"/>
      <w:r w:rsidRPr="00D46D0A">
        <w:rPr>
          <w:rFonts w:ascii="Comic Sans MS" w:hAnsi="Comic Sans MS" w:cs="Calibri"/>
          <w:sz w:val="14"/>
        </w:rPr>
        <w:t xml:space="preserve">. </w:t>
      </w:r>
      <w:r w:rsidRPr="00D46D0A">
        <w:rPr>
          <w:rFonts w:ascii="Comic Sans MS" w:hAnsi="Comic Sans MS" w:cs="Calibri"/>
          <w:highlight w:val="green"/>
          <w:u w:val="single"/>
        </w:rPr>
        <w:t>This is</w:t>
      </w:r>
      <w:r w:rsidRPr="00D46D0A">
        <w:rPr>
          <w:rFonts w:ascii="Comic Sans MS" w:hAnsi="Comic Sans MS" w:cs="Calibri"/>
          <w:u w:val="single"/>
        </w:rPr>
        <w:t xml:space="preserve"> the only reason why something like </w:t>
      </w:r>
      <w:r w:rsidRPr="00D46D0A">
        <w:rPr>
          <w:rFonts w:ascii="Comic Sans MS" w:hAnsi="Comic Sans MS" w:cs="Calibri"/>
          <w:b/>
          <w:highlight w:val="green"/>
          <w:u w:val="single"/>
        </w:rPr>
        <w:t>ethics</w:t>
      </w:r>
      <w:r w:rsidRPr="00D46D0A">
        <w:rPr>
          <w:rFonts w:ascii="Comic Sans MS" w:hAnsi="Comic Sans MS" w:cs="Calibri"/>
          <w:u w:val="single"/>
        </w:rPr>
        <w:t xml:space="preserve"> can </w:t>
      </w:r>
      <w:proofErr w:type="gramStart"/>
      <w:r w:rsidRPr="00D46D0A">
        <w:rPr>
          <w:rFonts w:ascii="Comic Sans MS" w:hAnsi="Comic Sans MS" w:cs="Calibri"/>
          <w:u w:val="single"/>
        </w:rPr>
        <w:t>exist, because</w:t>
      </w:r>
      <w:proofErr w:type="gramEnd"/>
      <w:r w:rsidRPr="00D46D0A">
        <w:rPr>
          <w:rFonts w:ascii="Comic Sans MS" w:hAnsi="Comic Sans MS" w:cs="Calibri"/>
          <w:u w:val="single"/>
        </w:rPr>
        <w:t xml:space="preserve"> it is clear that if humans were or had to be this </w:t>
      </w:r>
      <w:r w:rsidRPr="00D46D0A">
        <w:rPr>
          <w:rFonts w:ascii="Comic Sans MS" w:hAnsi="Comic Sans MS" w:cs="Calibri"/>
          <w:u w:val="single"/>
        </w:rPr>
        <w:lastRenderedPageBreak/>
        <w:t>or that substance, this or that destiny, no ethical experience would be possible – there would be only tasks to be done.</w:t>
      </w:r>
      <w:r w:rsidRPr="00D46D0A">
        <w:rPr>
          <w:rFonts w:ascii="Comic Sans MS" w:hAnsi="Comic Sans MS" w:cs="Calibri"/>
          <w:sz w:val="14"/>
        </w:rPr>
        <w:t xml:space="preserve"> (Agamben 1993a: 42) </w:t>
      </w:r>
    </w:p>
    <w:p w14:paraId="4664AC44" w14:textId="77777777" w:rsidR="006A1B42" w:rsidRPr="00D46D0A" w:rsidRDefault="006A1B42" w:rsidP="006A1B42">
      <w:pPr>
        <w:rPr>
          <w:rFonts w:ascii="Comic Sans MS" w:hAnsi="Comic Sans MS" w:cs="Calibri"/>
          <w:sz w:val="14"/>
          <w:szCs w:val="14"/>
        </w:rPr>
      </w:pPr>
      <w:r w:rsidRPr="00D46D0A">
        <w:rPr>
          <w:rFonts w:ascii="Comic Sans MS" w:hAnsi="Comic Sans MS" w:cs="Calibri"/>
          <w:sz w:val="14"/>
          <w:szCs w:val="14"/>
        </w:rPr>
        <w:t xml:space="preserve">The only possible ethical injunction that could be formulated in the inoperative community is to persist in ‘being (one’s own) potential- </w:t>
      </w:r>
      <w:proofErr w:type="spellStart"/>
      <w:r w:rsidRPr="00D46D0A">
        <w:rPr>
          <w:rFonts w:ascii="Comic Sans MS" w:hAnsi="Comic Sans MS" w:cs="Calibri"/>
          <w:sz w:val="14"/>
          <w:szCs w:val="14"/>
        </w:rPr>
        <w:t>ity</w:t>
      </w:r>
      <w:proofErr w:type="spellEnd"/>
      <w:r w:rsidRPr="00D46D0A">
        <w:rPr>
          <w:rFonts w:ascii="Comic Sans MS" w:hAnsi="Comic Sans MS" w:cs="Calibri"/>
          <w:sz w:val="14"/>
          <w:szCs w:val="14"/>
        </w:rPr>
        <w:t xml:space="preserve">, of being (one’s own) possibility’ rather than to </w:t>
      </w:r>
      <w:proofErr w:type="spellStart"/>
      <w:r w:rsidRPr="00D46D0A">
        <w:rPr>
          <w:rFonts w:ascii="Comic Sans MS" w:hAnsi="Comic Sans MS" w:cs="Calibri"/>
          <w:sz w:val="14"/>
          <w:szCs w:val="14"/>
        </w:rPr>
        <w:t>actualise</w:t>
      </w:r>
      <w:proofErr w:type="spellEnd"/>
      <w:r w:rsidRPr="00D46D0A">
        <w:rPr>
          <w:rFonts w:ascii="Comic Sans MS" w:hAnsi="Comic Sans MS" w:cs="Calibri"/>
          <w:sz w:val="14"/>
          <w:szCs w:val="14"/>
        </w:rPr>
        <w:t xml:space="preserve"> (and hence exhaust) this potentiality in the form of a positive identity, which would be equivalent to a passage into a ‘deficit of existence’ (ibid.: 44). </w:t>
      </w:r>
    </w:p>
    <w:p w14:paraId="1F318126" w14:textId="77777777" w:rsidR="006A1B42" w:rsidRPr="00D46D0A" w:rsidRDefault="006A1B42" w:rsidP="006A1B42">
      <w:pPr>
        <w:rPr>
          <w:rFonts w:ascii="Comic Sans MS" w:hAnsi="Comic Sans MS" w:cs="Calibri"/>
          <w:sz w:val="14"/>
          <w:szCs w:val="14"/>
        </w:rPr>
      </w:pPr>
      <w:r w:rsidRPr="00D46D0A">
        <w:rPr>
          <w:rFonts w:ascii="Comic Sans MS" w:hAnsi="Comic Sans MS" w:cs="Calibri"/>
          <w:sz w:val="14"/>
          <w:szCs w:val="14"/>
        </w:rPr>
        <w:t xml:space="preserve">The immediately political stakes of this ethics of inoperative potentiality are made explicit in ‘Tiananmen’, the moving concluding fragment of The Coming Community: </w:t>
      </w:r>
    </w:p>
    <w:p w14:paraId="49345D7B" w14:textId="77777777" w:rsidR="006A1B42" w:rsidRPr="00D46D0A" w:rsidRDefault="006A1B42" w:rsidP="006A1B42">
      <w:pPr>
        <w:rPr>
          <w:rFonts w:ascii="Comic Sans MS" w:hAnsi="Comic Sans MS" w:cs="Calibri"/>
          <w:sz w:val="14"/>
        </w:rPr>
      </w:pPr>
      <w:r w:rsidRPr="00D46D0A">
        <w:rPr>
          <w:rFonts w:ascii="Comic Sans MS" w:hAnsi="Comic Sans MS" w:cs="Calibri"/>
          <w:highlight w:val="green"/>
          <w:u w:val="single"/>
        </w:rPr>
        <w:t>Whatever singularity</w:t>
      </w:r>
      <w:r w:rsidRPr="00D46D0A">
        <w:rPr>
          <w:rFonts w:ascii="Comic Sans MS" w:hAnsi="Comic Sans MS" w:cs="Calibri"/>
          <w:sz w:val="14"/>
        </w:rPr>
        <w:t xml:space="preserve">, which wants to appropriate belonging itself, its own being-in-language, and thus rejects all identity and every condition of belonging, </w:t>
      </w:r>
      <w:r w:rsidRPr="00D46D0A">
        <w:rPr>
          <w:rFonts w:ascii="Comic Sans MS" w:hAnsi="Comic Sans MS" w:cs="Calibri"/>
          <w:highlight w:val="green"/>
          <w:u w:val="single"/>
        </w:rPr>
        <w:t xml:space="preserve">is the </w:t>
      </w:r>
      <w:r w:rsidRPr="00D46D0A">
        <w:rPr>
          <w:rFonts w:ascii="Comic Sans MS" w:hAnsi="Comic Sans MS" w:cs="Calibri"/>
          <w:b/>
          <w:highlight w:val="green"/>
          <w:u w:val="single"/>
        </w:rPr>
        <w:t>principal enemy</w:t>
      </w:r>
      <w:r w:rsidRPr="00D46D0A">
        <w:rPr>
          <w:rFonts w:ascii="Comic Sans MS" w:hAnsi="Comic Sans MS" w:cs="Calibri"/>
          <w:highlight w:val="green"/>
          <w:u w:val="single"/>
        </w:rPr>
        <w:t xml:space="preserve"> of </w:t>
      </w:r>
      <w:r w:rsidRPr="00D46D0A">
        <w:rPr>
          <w:rFonts w:ascii="Comic Sans MS" w:hAnsi="Comic Sans MS" w:cs="Calibri"/>
          <w:b/>
          <w:highlight w:val="green"/>
          <w:u w:val="single"/>
        </w:rPr>
        <w:t>the State</w:t>
      </w:r>
      <w:r w:rsidRPr="00D46D0A">
        <w:rPr>
          <w:rFonts w:ascii="Comic Sans MS" w:hAnsi="Comic Sans MS" w:cs="Calibri"/>
          <w:highlight w:val="green"/>
          <w:u w:val="single"/>
        </w:rPr>
        <w:t>.</w:t>
      </w:r>
      <w:r w:rsidRPr="00D46D0A">
        <w:rPr>
          <w:rFonts w:ascii="Comic Sans MS" w:hAnsi="Comic Sans MS" w:cs="Calibri"/>
          <w:sz w:val="14"/>
        </w:rPr>
        <w:t xml:space="preserve"> </w:t>
      </w:r>
      <w:r w:rsidRPr="00D46D0A">
        <w:rPr>
          <w:rFonts w:ascii="Comic Sans MS" w:hAnsi="Comic Sans MS" w:cs="Calibri"/>
          <w:highlight w:val="green"/>
          <w:u w:val="single"/>
        </w:rPr>
        <w:t>Wherever</w:t>
      </w:r>
      <w:r w:rsidRPr="00D46D0A">
        <w:rPr>
          <w:rFonts w:ascii="Comic Sans MS" w:hAnsi="Comic Sans MS" w:cs="Calibri"/>
          <w:u w:val="single"/>
        </w:rPr>
        <w:t xml:space="preserve"> these </w:t>
      </w:r>
      <w:r w:rsidRPr="00D46D0A">
        <w:rPr>
          <w:rFonts w:ascii="Comic Sans MS" w:hAnsi="Comic Sans MS" w:cs="Calibri"/>
          <w:highlight w:val="green"/>
          <w:u w:val="single"/>
        </w:rPr>
        <w:t>singularities</w:t>
      </w:r>
      <w:r w:rsidRPr="00D46D0A">
        <w:rPr>
          <w:rFonts w:ascii="Comic Sans MS" w:hAnsi="Comic Sans MS" w:cs="Calibri"/>
          <w:u w:val="single"/>
        </w:rPr>
        <w:t xml:space="preserve"> peacefully </w:t>
      </w:r>
      <w:r w:rsidRPr="00D46D0A">
        <w:rPr>
          <w:rFonts w:ascii="Comic Sans MS" w:hAnsi="Comic Sans MS" w:cs="Calibri"/>
          <w:highlight w:val="green"/>
          <w:u w:val="single"/>
        </w:rPr>
        <w:t>demonstrate</w:t>
      </w:r>
      <w:r w:rsidRPr="00D46D0A">
        <w:rPr>
          <w:rFonts w:ascii="Comic Sans MS" w:hAnsi="Comic Sans MS" w:cs="Calibri"/>
          <w:u w:val="single"/>
        </w:rPr>
        <w:t xml:space="preserve"> their </w:t>
      </w:r>
      <w:r w:rsidRPr="00D46D0A">
        <w:rPr>
          <w:rFonts w:ascii="Comic Sans MS" w:hAnsi="Comic Sans MS" w:cs="Calibri"/>
          <w:highlight w:val="green"/>
          <w:u w:val="single"/>
        </w:rPr>
        <w:t xml:space="preserve">being in common, there </w:t>
      </w:r>
      <w:r w:rsidRPr="00D46D0A">
        <w:rPr>
          <w:rFonts w:ascii="Comic Sans MS" w:hAnsi="Comic Sans MS" w:cs="Calibri"/>
          <w:b/>
          <w:highlight w:val="green"/>
          <w:u w:val="single"/>
        </w:rPr>
        <w:t>will be a Tiananmen</w:t>
      </w:r>
      <w:r w:rsidRPr="00D46D0A">
        <w:rPr>
          <w:rFonts w:ascii="Comic Sans MS" w:hAnsi="Comic Sans MS" w:cs="Calibri"/>
          <w:u w:val="single"/>
        </w:rPr>
        <w:t>, and sooner or later tanks will appear.</w:t>
      </w:r>
      <w:r w:rsidRPr="00D46D0A">
        <w:rPr>
          <w:rFonts w:ascii="Comic Sans MS" w:hAnsi="Comic Sans MS" w:cs="Calibri"/>
          <w:sz w:val="14"/>
        </w:rPr>
        <w:t xml:space="preserve"> (Ibid.: 86) </w:t>
      </w:r>
    </w:p>
    <w:p w14:paraId="78F306E1" w14:textId="77777777" w:rsidR="006A1B42" w:rsidRPr="00D46D0A" w:rsidRDefault="006A1B42" w:rsidP="006A1B42">
      <w:pPr>
        <w:rPr>
          <w:rFonts w:ascii="Comic Sans MS" w:hAnsi="Comic Sans MS" w:cs="Calibri"/>
          <w:sz w:val="14"/>
        </w:rPr>
      </w:pPr>
      <w:r w:rsidRPr="00D46D0A">
        <w:rPr>
          <w:rFonts w:ascii="Comic Sans MS" w:hAnsi="Comic Sans MS" w:cs="Calibri"/>
          <w:sz w:val="14"/>
        </w:rPr>
        <w:t xml:space="preserve">For Agamben, what is absolutely threatening to the state, </w:t>
      </w:r>
      <w:r w:rsidRPr="00D46D0A">
        <w:rPr>
          <w:rFonts w:ascii="Comic Sans MS" w:hAnsi="Comic Sans MS" w:cs="Calibri"/>
          <w:u w:val="single"/>
        </w:rPr>
        <w:t>what the state ‘cannot tolerate in any way’ is not any particular claim for identity</w:t>
      </w:r>
      <w:r w:rsidRPr="00D46D0A">
        <w:rPr>
          <w:rFonts w:ascii="Comic Sans MS" w:hAnsi="Comic Sans MS" w:cs="Calibri"/>
          <w:sz w:val="14"/>
        </w:rPr>
        <w:t xml:space="preserve">, which can always be </w:t>
      </w:r>
      <w:proofErr w:type="spellStart"/>
      <w:r w:rsidRPr="00D46D0A">
        <w:rPr>
          <w:rFonts w:ascii="Comic Sans MS" w:hAnsi="Comic Sans MS" w:cs="Calibri"/>
          <w:sz w:val="14"/>
        </w:rPr>
        <w:t>recognised</w:t>
      </w:r>
      <w:proofErr w:type="spellEnd"/>
      <w:r w:rsidRPr="00D46D0A">
        <w:rPr>
          <w:rFonts w:ascii="Comic Sans MS" w:hAnsi="Comic Sans MS" w:cs="Calibri"/>
          <w:sz w:val="14"/>
        </w:rPr>
        <w:t xml:space="preserve"> or conceded, </w:t>
      </w:r>
      <w:r w:rsidRPr="00D46D0A">
        <w:rPr>
          <w:rFonts w:ascii="Comic Sans MS" w:hAnsi="Comic Sans MS" w:cs="Calibri"/>
          <w:u w:val="single"/>
        </w:rPr>
        <w:t>but rather the possibility of human beings co-belonging in the absence of any identity: ‘A being radically devoid of any representable identity would be absolutely irrelevant to the State’</w:t>
      </w:r>
      <w:r w:rsidRPr="00D46D0A">
        <w:rPr>
          <w:rFonts w:ascii="Comic Sans MS" w:hAnsi="Comic Sans MS" w:cs="Calibri"/>
          <w:sz w:val="14"/>
        </w:rPr>
        <w:t xml:space="preserve"> (ibid.: 85). Contrary to the Hegelian emphasis on the struggle for recognition that continues to define most contemporary political theories, the key political problem for Agamben is not the recognition of an identity but rather the affirmation of the radical heterogeneity or non-identity between the state (or any other apparatus of government) and the inoperative community of whatever beings:</w:t>
      </w:r>
    </w:p>
    <w:p w14:paraId="1E5BE5B8" w14:textId="77777777" w:rsidR="006A1B42" w:rsidRPr="00D46D0A" w:rsidRDefault="006A1B42" w:rsidP="006A1B42">
      <w:pPr>
        <w:rPr>
          <w:rFonts w:ascii="Comic Sans MS" w:hAnsi="Comic Sans MS" w:cs="Calibri"/>
          <w:sz w:val="14"/>
        </w:rPr>
      </w:pPr>
      <w:r w:rsidRPr="00D46D0A">
        <w:rPr>
          <w:rFonts w:ascii="Comic Sans MS" w:hAnsi="Comic Sans MS" w:cs="Calibri"/>
          <w:u w:val="single"/>
        </w:rPr>
        <w:t xml:space="preserve">The novelty of </w:t>
      </w:r>
      <w:r w:rsidRPr="00D46D0A">
        <w:rPr>
          <w:rFonts w:ascii="Comic Sans MS" w:hAnsi="Comic Sans MS" w:cs="Calibri"/>
          <w:highlight w:val="green"/>
          <w:u w:val="single"/>
        </w:rPr>
        <w:t xml:space="preserve">the </w:t>
      </w:r>
      <w:r w:rsidRPr="00D46D0A">
        <w:rPr>
          <w:rFonts w:ascii="Comic Sans MS" w:hAnsi="Comic Sans MS" w:cs="Calibri"/>
          <w:b/>
          <w:highlight w:val="green"/>
          <w:u w:val="single"/>
        </w:rPr>
        <w:t>coming politics</w:t>
      </w:r>
      <w:r w:rsidRPr="00D46D0A">
        <w:rPr>
          <w:rFonts w:ascii="Comic Sans MS" w:hAnsi="Comic Sans MS" w:cs="Calibri"/>
          <w:u w:val="single"/>
        </w:rPr>
        <w:t xml:space="preserve"> is that it </w:t>
      </w:r>
      <w:r w:rsidRPr="00D46D0A">
        <w:rPr>
          <w:rFonts w:ascii="Comic Sans MS" w:hAnsi="Comic Sans MS" w:cs="Calibri"/>
          <w:highlight w:val="green"/>
          <w:u w:val="single"/>
        </w:rPr>
        <w:t>will no longer be a struggle for</w:t>
      </w:r>
      <w:r w:rsidRPr="00D46D0A">
        <w:rPr>
          <w:rFonts w:ascii="Comic Sans MS" w:hAnsi="Comic Sans MS" w:cs="Calibri"/>
          <w:u w:val="single"/>
        </w:rPr>
        <w:t xml:space="preserve"> the conquest or </w:t>
      </w:r>
      <w:r w:rsidRPr="00D46D0A">
        <w:rPr>
          <w:rFonts w:ascii="Comic Sans MS" w:hAnsi="Comic Sans MS" w:cs="Calibri"/>
          <w:b/>
          <w:highlight w:val="green"/>
          <w:u w:val="single"/>
        </w:rPr>
        <w:t>control</w:t>
      </w:r>
      <w:r w:rsidRPr="00D46D0A">
        <w:rPr>
          <w:rFonts w:ascii="Comic Sans MS" w:hAnsi="Comic Sans MS" w:cs="Calibri"/>
          <w:highlight w:val="green"/>
          <w:u w:val="single"/>
        </w:rPr>
        <w:t xml:space="preserve"> of the State</w:t>
      </w:r>
      <w:r w:rsidRPr="00D46D0A">
        <w:rPr>
          <w:rFonts w:ascii="Comic Sans MS" w:hAnsi="Comic Sans MS" w:cs="Calibri"/>
          <w:u w:val="single"/>
        </w:rPr>
        <w:t xml:space="preserve">, but </w:t>
      </w:r>
      <w:r w:rsidRPr="00D46D0A">
        <w:rPr>
          <w:rFonts w:ascii="Comic Sans MS" w:hAnsi="Comic Sans MS" w:cs="Calibri"/>
          <w:highlight w:val="green"/>
          <w:u w:val="single"/>
        </w:rPr>
        <w:t>a struggle between the State and</w:t>
      </w:r>
      <w:r w:rsidRPr="00D46D0A">
        <w:rPr>
          <w:rFonts w:ascii="Comic Sans MS" w:hAnsi="Comic Sans MS" w:cs="Calibri"/>
          <w:u w:val="single"/>
        </w:rPr>
        <w:t xml:space="preserve"> the non-State</w:t>
      </w:r>
      <w:r w:rsidRPr="00D46D0A">
        <w:rPr>
          <w:rFonts w:ascii="Comic Sans MS" w:hAnsi="Comic Sans MS" w:cs="Calibri"/>
          <w:sz w:val="14"/>
        </w:rPr>
        <w:t xml:space="preserve"> (</w:t>
      </w:r>
      <w:r w:rsidRPr="00D46D0A">
        <w:rPr>
          <w:rFonts w:ascii="Comic Sans MS" w:hAnsi="Comic Sans MS" w:cs="Calibri"/>
          <w:b/>
          <w:highlight w:val="green"/>
          <w:u w:val="single"/>
        </w:rPr>
        <w:t>humanity</w:t>
      </w:r>
      <w:r w:rsidRPr="00D46D0A">
        <w:rPr>
          <w:rFonts w:ascii="Comic Sans MS" w:hAnsi="Comic Sans MS" w:cs="Calibri"/>
          <w:sz w:val="14"/>
        </w:rPr>
        <w:t xml:space="preserve">), </w:t>
      </w:r>
      <w:r w:rsidRPr="00D46D0A">
        <w:rPr>
          <w:rFonts w:ascii="Comic Sans MS" w:hAnsi="Comic Sans MS" w:cs="Calibri"/>
          <w:u w:val="single"/>
        </w:rPr>
        <w:t>an insurmountable disjunction between whatever singularity and the State organization. This has nothing to do with the simple affirmation of the social in opposition to the State that has often found expression in the protest movements of recent years.</w:t>
      </w:r>
      <w:r w:rsidRPr="00D46D0A">
        <w:rPr>
          <w:rFonts w:ascii="Comic Sans MS" w:hAnsi="Comic Sans MS" w:cs="Calibri"/>
          <w:sz w:val="14"/>
        </w:rPr>
        <w:t xml:space="preserve"> Whatever singularities cannot form a </w:t>
      </w:r>
      <w:proofErr w:type="spellStart"/>
      <w:r w:rsidRPr="00D46D0A">
        <w:rPr>
          <w:rFonts w:ascii="Comic Sans MS" w:hAnsi="Comic Sans MS" w:cs="Calibri"/>
          <w:sz w:val="14"/>
        </w:rPr>
        <w:t>societas</w:t>
      </w:r>
      <w:proofErr w:type="spellEnd"/>
      <w:r w:rsidRPr="00D46D0A">
        <w:rPr>
          <w:rFonts w:ascii="Comic Sans MS" w:hAnsi="Comic Sans MS" w:cs="Calibri"/>
          <w:sz w:val="14"/>
        </w:rPr>
        <w:t>, because they do not possess any identity to vindicate any bond to belonging for which to seek recognition. (Ibid.: 86)</w:t>
      </w:r>
    </w:p>
    <w:p w14:paraId="4688809C" w14:textId="77777777" w:rsidR="006A1B42" w:rsidRPr="00D46D0A" w:rsidRDefault="006A1B42" w:rsidP="006A1B42">
      <w:pPr>
        <w:rPr>
          <w:rFonts w:ascii="Comic Sans MS" w:hAnsi="Comic Sans MS" w:cs="Calibri"/>
          <w:sz w:val="14"/>
        </w:rPr>
      </w:pPr>
      <w:proofErr w:type="gramStart"/>
      <w:r w:rsidRPr="00D46D0A">
        <w:rPr>
          <w:rFonts w:ascii="Comic Sans MS" w:hAnsi="Comic Sans MS" w:cs="Calibri"/>
          <w:sz w:val="14"/>
        </w:rPr>
        <w:t>Thus</w:t>
      </w:r>
      <w:proofErr w:type="gramEnd"/>
      <w:r w:rsidRPr="00D46D0A">
        <w:rPr>
          <w:rFonts w:ascii="Comic Sans MS" w:hAnsi="Comic Sans MS" w:cs="Calibri"/>
          <w:sz w:val="14"/>
        </w:rPr>
        <w:t xml:space="preserve"> Agamben posits as the key antagonism of contemporary politics a conflict between the governmental logic of the state and other apparatuses that capture human existence and transform its potentiality into a set of positive identities and the generic ‘what-ever community’, whose only foundation is the factum </w:t>
      </w:r>
      <w:proofErr w:type="spellStart"/>
      <w:r w:rsidRPr="00D46D0A">
        <w:rPr>
          <w:rFonts w:ascii="Comic Sans MS" w:hAnsi="Comic Sans MS" w:cs="Calibri"/>
          <w:sz w:val="14"/>
        </w:rPr>
        <w:t>pluralitatis</w:t>
      </w:r>
      <w:proofErr w:type="spellEnd"/>
      <w:r w:rsidRPr="00D46D0A">
        <w:rPr>
          <w:rFonts w:ascii="Comic Sans MS" w:hAnsi="Comic Sans MS" w:cs="Calibri"/>
          <w:sz w:val="14"/>
        </w:rPr>
        <w:t xml:space="preserve"> of being-in-common and which never attains an institutional form. </w:t>
      </w:r>
      <w:r w:rsidRPr="00D46D0A">
        <w:rPr>
          <w:rFonts w:ascii="Comic Sans MS" w:hAnsi="Comic Sans MS" w:cs="Calibri"/>
          <w:u w:val="single"/>
        </w:rPr>
        <w:t xml:space="preserve">This antagonism may therefore not be formulated in the classical terms of the </w:t>
      </w:r>
      <w:r w:rsidRPr="00D46D0A">
        <w:rPr>
          <w:rFonts w:ascii="Comic Sans MS" w:hAnsi="Comic Sans MS" w:cs="Calibri"/>
          <w:b/>
          <w:u w:val="single"/>
        </w:rPr>
        <w:t>friend-enemy</w:t>
      </w:r>
      <w:r w:rsidRPr="00D46D0A">
        <w:rPr>
          <w:rFonts w:ascii="Comic Sans MS" w:hAnsi="Comic Sans MS" w:cs="Calibri"/>
          <w:u w:val="single"/>
        </w:rPr>
        <w:t xml:space="preserve"> distinction, posited by Schmitt</w:t>
      </w:r>
      <w:r w:rsidRPr="00D46D0A">
        <w:rPr>
          <w:rFonts w:ascii="Comic Sans MS" w:hAnsi="Comic Sans MS" w:cs="Calibri"/>
          <w:sz w:val="14"/>
        </w:rPr>
        <w:t xml:space="preserve"> (1976) as the essence of the political. </w:t>
      </w:r>
      <w:r w:rsidRPr="00D46D0A">
        <w:rPr>
          <w:rFonts w:ascii="Comic Sans MS" w:hAnsi="Comic Sans MS" w:cs="Calibri"/>
          <w:u w:val="single"/>
        </w:rPr>
        <w:t>While the latter distinction presupposes a strong degree of symmetry between friend and enemy, which must be homologous or commensurable figures for their enmity to make sense, the antagonism between apparatuses and the inoperative community is radically asymmetric, pitting the indiscernible community of whatever being against the apparatuses, whose very modus operandi consists in discernment and identification</w:t>
      </w:r>
      <w:r w:rsidRPr="00D46D0A">
        <w:rPr>
          <w:rFonts w:ascii="Comic Sans MS" w:hAnsi="Comic Sans MS" w:cs="Calibri"/>
          <w:sz w:val="14"/>
        </w:rPr>
        <w:t xml:space="preserve"> (see </w:t>
      </w:r>
      <w:proofErr w:type="spellStart"/>
      <w:r w:rsidRPr="00D46D0A">
        <w:rPr>
          <w:rFonts w:ascii="Comic Sans MS" w:hAnsi="Comic Sans MS" w:cs="Calibri"/>
          <w:sz w:val="14"/>
        </w:rPr>
        <w:t>Prozorov</w:t>
      </w:r>
      <w:proofErr w:type="spellEnd"/>
      <w:r w:rsidRPr="00D46D0A">
        <w:rPr>
          <w:rFonts w:ascii="Comic Sans MS" w:hAnsi="Comic Sans MS" w:cs="Calibri"/>
          <w:sz w:val="14"/>
        </w:rPr>
        <w:t xml:space="preserve"> 2009c). </w:t>
      </w:r>
      <w:r w:rsidRPr="00D46D0A">
        <w:rPr>
          <w:rFonts w:ascii="Comic Sans MS" w:hAnsi="Comic Sans MS" w:cs="Calibri"/>
          <w:u w:val="single"/>
        </w:rPr>
        <w:t xml:space="preserve">Moreover, the community of </w:t>
      </w:r>
      <w:r w:rsidRPr="00D46D0A">
        <w:rPr>
          <w:rFonts w:ascii="Comic Sans MS" w:hAnsi="Comic Sans MS" w:cs="Calibri"/>
          <w:highlight w:val="green"/>
          <w:u w:val="single"/>
        </w:rPr>
        <w:t xml:space="preserve">whatever being </w:t>
      </w:r>
      <w:r w:rsidRPr="00D46D0A">
        <w:rPr>
          <w:rFonts w:ascii="Comic Sans MS" w:hAnsi="Comic Sans MS" w:cs="Calibri"/>
          <w:u w:val="single"/>
        </w:rPr>
        <w:t xml:space="preserve">does not seek inclusion into or recognition by these apparatuses, not even the formation of the alternative apparatus of its own, but rather </w:t>
      </w:r>
      <w:r w:rsidRPr="00D46D0A">
        <w:rPr>
          <w:rFonts w:ascii="Comic Sans MS" w:hAnsi="Comic Sans MS" w:cs="Calibri"/>
          <w:highlight w:val="green"/>
          <w:u w:val="single"/>
        </w:rPr>
        <w:t>affirms</w:t>
      </w:r>
      <w:r w:rsidRPr="00D46D0A">
        <w:rPr>
          <w:rFonts w:ascii="Comic Sans MS" w:hAnsi="Comic Sans MS" w:cs="Calibri"/>
          <w:u w:val="single"/>
        </w:rPr>
        <w:t xml:space="preserve"> its </w:t>
      </w:r>
      <w:r w:rsidRPr="00D46D0A">
        <w:rPr>
          <w:rFonts w:ascii="Comic Sans MS" w:hAnsi="Comic Sans MS" w:cs="Calibri"/>
          <w:highlight w:val="green"/>
          <w:u w:val="single"/>
        </w:rPr>
        <w:t>non-recognition of itself</w:t>
      </w:r>
      <w:r w:rsidRPr="00D46D0A">
        <w:rPr>
          <w:rFonts w:ascii="Comic Sans MS" w:hAnsi="Comic Sans MS" w:cs="Calibri"/>
          <w:u w:val="single"/>
        </w:rPr>
        <w:t xml:space="preserve"> in the apparatuses that capture it.</w:t>
      </w:r>
      <w:r w:rsidRPr="00D46D0A">
        <w:rPr>
          <w:rFonts w:ascii="Comic Sans MS" w:hAnsi="Comic Sans MS" w:cs="Calibri"/>
          <w:sz w:val="14"/>
        </w:rPr>
        <w:t xml:space="preserve"> While in the Hegelian logic only the </w:t>
      </w:r>
      <w:proofErr w:type="spellStart"/>
      <w:r w:rsidRPr="00D46D0A">
        <w:rPr>
          <w:rFonts w:ascii="Comic Sans MS" w:hAnsi="Comic Sans MS" w:cs="Calibri"/>
          <w:sz w:val="14"/>
        </w:rPr>
        <w:t>universalisation</w:t>
      </w:r>
      <w:proofErr w:type="spellEnd"/>
      <w:r w:rsidRPr="00D46D0A">
        <w:rPr>
          <w:rFonts w:ascii="Comic Sans MS" w:hAnsi="Comic Sans MS" w:cs="Calibri"/>
          <w:sz w:val="14"/>
        </w:rPr>
        <w:t xml:space="preserve"> of recognition may guarantee political pacification under the aegis of the ‘universal homogeneous state’, for Agamben the possibility of peace rather lies in something like a </w:t>
      </w:r>
      <w:proofErr w:type="spellStart"/>
      <w:r w:rsidRPr="00D46D0A">
        <w:rPr>
          <w:rFonts w:ascii="Comic Sans MS" w:hAnsi="Comic Sans MS" w:cs="Calibri"/>
          <w:sz w:val="14"/>
        </w:rPr>
        <w:t>universalised</w:t>
      </w:r>
      <w:proofErr w:type="spellEnd"/>
      <w:r w:rsidRPr="00D46D0A">
        <w:rPr>
          <w:rFonts w:ascii="Comic Sans MS" w:hAnsi="Comic Sans MS" w:cs="Calibri"/>
          <w:sz w:val="14"/>
        </w:rPr>
        <w:t xml:space="preserve"> non-recognition:</w:t>
      </w:r>
    </w:p>
    <w:p w14:paraId="7DBAC66C" w14:textId="77777777" w:rsidR="006A1B42" w:rsidRPr="00D46D0A" w:rsidRDefault="006A1B42" w:rsidP="006A1B42">
      <w:pPr>
        <w:rPr>
          <w:rFonts w:ascii="Comic Sans MS" w:hAnsi="Comic Sans MS" w:cs="Calibri"/>
          <w:sz w:val="14"/>
        </w:rPr>
      </w:pPr>
      <w:r w:rsidRPr="00D46D0A">
        <w:rPr>
          <w:rFonts w:ascii="Comic Sans MS" w:hAnsi="Comic Sans MS" w:cs="Calibri"/>
          <w:sz w:val="14"/>
        </w:rPr>
        <w:t xml:space="preserve">[There] is not and can never be a sign of peace, since true peace would only be there, where all the signs were fulfilled and exhausted. </w:t>
      </w:r>
      <w:r w:rsidRPr="00D46D0A">
        <w:rPr>
          <w:rFonts w:ascii="Comic Sans MS" w:hAnsi="Comic Sans MS" w:cs="Calibri"/>
          <w:u w:val="single"/>
        </w:rPr>
        <w:t>Every struggle among [</w:t>
      </w:r>
      <w:r w:rsidRPr="00D46D0A">
        <w:rPr>
          <w:rFonts w:ascii="Comic Sans MS" w:hAnsi="Comic Sans MS" w:cs="Calibri"/>
          <w:b/>
          <w:u w:val="single"/>
        </w:rPr>
        <w:t>humanity</w:t>
      </w:r>
      <w:r w:rsidRPr="00D46D0A">
        <w:rPr>
          <w:rFonts w:ascii="Comic Sans MS" w:hAnsi="Comic Sans MS" w:cs="Calibri"/>
          <w:u w:val="single"/>
        </w:rPr>
        <w:t>]</w:t>
      </w:r>
      <w:r w:rsidRPr="00D46D0A">
        <w:rPr>
          <w:rFonts w:ascii="Comic Sans MS" w:hAnsi="Comic Sans MS" w:cs="Calibri"/>
          <w:sz w:val="14"/>
        </w:rPr>
        <w:t xml:space="preserve"> </w:t>
      </w:r>
      <w:r w:rsidRPr="00D46D0A">
        <w:rPr>
          <w:rFonts w:ascii="Comic Sans MS" w:hAnsi="Comic Sans MS" w:cs="Calibri"/>
          <w:strike/>
          <w:sz w:val="14"/>
        </w:rPr>
        <w:t>men</w:t>
      </w:r>
      <w:r w:rsidRPr="00D46D0A">
        <w:rPr>
          <w:rFonts w:ascii="Comic Sans MS" w:hAnsi="Comic Sans MS" w:cs="Calibri"/>
          <w:sz w:val="14"/>
        </w:rPr>
        <w:t xml:space="preserve"> </w:t>
      </w:r>
      <w:r w:rsidRPr="00D46D0A">
        <w:rPr>
          <w:rFonts w:ascii="Comic Sans MS" w:hAnsi="Comic Sans MS" w:cs="Calibri"/>
          <w:u w:val="single"/>
        </w:rPr>
        <w:t>is in fact a struggle for recognition and the peace that follows such a struggle is only a convention instituting the signs and conditions of mutual, precarious recognition.</w:t>
      </w:r>
      <w:r w:rsidRPr="00D46D0A">
        <w:rPr>
          <w:rFonts w:ascii="Comic Sans MS" w:hAnsi="Comic Sans MS" w:cs="Calibri"/>
          <w:sz w:val="14"/>
        </w:rPr>
        <w:t xml:space="preserve"> </w:t>
      </w:r>
      <w:r w:rsidRPr="00D46D0A">
        <w:rPr>
          <w:rFonts w:ascii="Comic Sans MS" w:hAnsi="Comic Sans MS" w:cs="Calibri"/>
          <w:u w:val="single"/>
        </w:rPr>
        <w:t xml:space="preserve">Such a peace is only and always a </w:t>
      </w:r>
      <w:r w:rsidRPr="00D46D0A">
        <w:rPr>
          <w:rFonts w:ascii="Comic Sans MS" w:hAnsi="Comic Sans MS" w:cs="Calibri"/>
          <w:b/>
          <w:u w:val="single"/>
        </w:rPr>
        <w:t>peace amongst states</w:t>
      </w:r>
      <w:r w:rsidRPr="00D46D0A">
        <w:rPr>
          <w:rFonts w:ascii="Comic Sans MS" w:hAnsi="Comic Sans MS" w:cs="Calibri"/>
          <w:u w:val="single"/>
        </w:rPr>
        <w:t xml:space="preserve"> and of the law, a fiction of the recognition of an identity in language, which comes from war and </w:t>
      </w:r>
      <w:r w:rsidRPr="00D46D0A">
        <w:rPr>
          <w:rFonts w:ascii="Comic Sans MS" w:hAnsi="Comic Sans MS" w:cs="Calibri"/>
          <w:b/>
          <w:u w:val="single"/>
        </w:rPr>
        <w:t>will end in war</w:t>
      </w:r>
      <w:r w:rsidRPr="00D46D0A">
        <w:rPr>
          <w:rFonts w:ascii="Comic Sans MS" w:hAnsi="Comic Sans MS" w:cs="Calibri"/>
          <w:u w:val="single"/>
        </w:rPr>
        <w:t>.</w:t>
      </w:r>
      <w:r w:rsidRPr="00D46D0A">
        <w:rPr>
          <w:rFonts w:ascii="Comic Sans MS" w:hAnsi="Comic Sans MS" w:cs="Calibri"/>
          <w:sz w:val="14"/>
        </w:rPr>
        <w:t xml:space="preserve"> Not the appeal to guaranteed signs or images but the fact that we cannot </w:t>
      </w:r>
      <w:proofErr w:type="spellStart"/>
      <w:r w:rsidRPr="00D46D0A">
        <w:rPr>
          <w:rFonts w:ascii="Comic Sans MS" w:hAnsi="Comic Sans MS" w:cs="Calibri"/>
          <w:sz w:val="14"/>
        </w:rPr>
        <w:t>recognise</w:t>
      </w:r>
      <w:proofErr w:type="spellEnd"/>
      <w:r w:rsidRPr="00D46D0A">
        <w:rPr>
          <w:rFonts w:ascii="Comic Sans MS" w:hAnsi="Comic Sans MS" w:cs="Calibri"/>
          <w:sz w:val="14"/>
        </w:rPr>
        <w:t xml:space="preserve"> ourselves in any sign or image: that is peace in non-recognition. </w:t>
      </w:r>
      <w:r w:rsidRPr="00D46D0A">
        <w:rPr>
          <w:rFonts w:ascii="Comic Sans MS" w:hAnsi="Comic Sans MS" w:cs="Calibri"/>
          <w:u w:val="single"/>
        </w:rPr>
        <w:t xml:space="preserve">Peace is the perfectly </w:t>
      </w:r>
      <w:r w:rsidRPr="00D46D0A">
        <w:rPr>
          <w:rFonts w:ascii="Comic Sans MS" w:hAnsi="Comic Sans MS" w:cs="Calibri"/>
          <w:b/>
          <w:u w:val="single"/>
        </w:rPr>
        <w:t>empty sky of humanity</w:t>
      </w:r>
      <w:r w:rsidRPr="00D46D0A">
        <w:rPr>
          <w:rFonts w:ascii="Comic Sans MS" w:hAnsi="Comic Sans MS" w:cs="Calibri"/>
          <w:u w:val="single"/>
        </w:rPr>
        <w:t>; it is the display of non-appearance as the only homeland of man.</w:t>
      </w:r>
      <w:r w:rsidRPr="00D46D0A">
        <w:rPr>
          <w:rFonts w:ascii="Comic Sans MS" w:hAnsi="Comic Sans MS" w:cs="Calibri"/>
          <w:sz w:val="14"/>
        </w:rPr>
        <w:t xml:space="preserve"> (Agamben 1995: 82)</w:t>
      </w:r>
    </w:p>
    <w:p w14:paraId="2B8B4C01" w14:textId="1D9C796C" w:rsidR="006A1B42" w:rsidRPr="00D46D0A" w:rsidRDefault="006A1B42" w:rsidP="00B55AD5">
      <w:pPr>
        <w:rPr>
          <w:rFonts w:ascii="Comic Sans MS" w:hAnsi="Comic Sans MS"/>
        </w:rPr>
      </w:pPr>
    </w:p>
    <w:p w14:paraId="2BE96D73" w14:textId="77777777" w:rsidR="006A1B42" w:rsidRPr="00D46D0A" w:rsidRDefault="006A1B42" w:rsidP="006A1B42">
      <w:pPr>
        <w:pStyle w:val="Heading4"/>
        <w:rPr>
          <w:rFonts w:ascii="Comic Sans MS" w:hAnsi="Comic Sans MS"/>
          <w:bCs/>
        </w:rPr>
      </w:pPr>
      <w:r w:rsidRPr="00D46D0A">
        <w:rPr>
          <w:rFonts w:ascii="Comic Sans MS" w:hAnsi="Comic Sans MS"/>
          <w:bCs/>
        </w:rPr>
        <w:lastRenderedPageBreak/>
        <w:t xml:space="preserve">The only way to disrupt the state’s sovereignty is to make visible the bodies that have been effaced, exposing the </w:t>
      </w:r>
      <w:proofErr w:type="gramStart"/>
      <w:r w:rsidRPr="00D46D0A">
        <w:rPr>
          <w:rFonts w:ascii="Comic Sans MS" w:hAnsi="Comic Sans MS"/>
          <w:bCs/>
        </w:rPr>
        <w:t>injustices</w:t>
      </w:r>
      <w:proofErr w:type="gramEnd"/>
      <w:r w:rsidRPr="00D46D0A">
        <w:rPr>
          <w:rFonts w:ascii="Comic Sans MS" w:hAnsi="Comic Sans MS"/>
          <w:bCs/>
        </w:rPr>
        <w:t xml:space="preserve"> and creating empathy within the population that can lead to revolution. </w:t>
      </w:r>
    </w:p>
    <w:p w14:paraId="3518A780" w14:textId="77777777" w:rsidR="006A1B42" w:rsidRPr="00D46D0A" w:rsidRDefault="006A1B42" w:rsidP="006A1B42">
      <w:pPr>
        <w:rPr>
          <w:rFonts w:ascii="Comic Sans MS" w:hAnsi="Comic Sans MS"/>
        </w:rPr>
      </w:pPr>
      <w:proofErr w:type="spellStart"/>
      <w:r w:rsidRPr="00D46D0A">
        <w:rPr>
          <w:rFonts w:ascii="Comic Sans MS" w:hAnsi="Comic Sans MS"/>
          <w:b/>
          <w:color w:val="000000"/>
          <w:sz w:val="26"/>
          <w:szCs w:val="26"/>
        </w:rPr>
        <w:t>Frymire</w:t>
      </w:r>
      <w:proofErr w:type="spellEnd"/>
      <w:r w:rsidRPr="00D46D0A">
        <w:rPr>
          <w:rFonts w:ascii="Comic Sans MS" w:hAnsi="Comic Sans MS"/>
          <w:b/>
          <w:color w:val="000000"/>
          <w:sz w:val="26"/>
          <w:szCs w:val="26"/>
        </w:rPr>
        <w:t>, 17</w:t>
      </w:r>
      <w:r w:rsidRPr="00D46D0A">
        <w:rPr>
          <w:rFonts w:ascii="Comic Sans MS" w:hAnsi="Comic Sans MS"/>
          <w:color w:val="000000"/>
        </w:rPr>
        <w:t xml:space="preserve"> (Erin </w:t>
      </w:r>
      <w:proofErr w:type="spellStart"/>
      <w:r w:rsidRPr="00D46D0A">
        <w:rPr>
          <w:rFonts w:ascii="Comic Sans MS" w:hAnsi="Comic Sans MS"/>
          <w:color w:val="000000"/>
        </w:rPr>
        <w:t>Frymire</w:t>
      </w:r>
      <w:proofErr w:type="spellEnd"/>
      <w:r w:rsidRPr="00D46D0A">
        <w:rPr>
          <w:rFonts w:ascii="Comic Sans MS" w:hAnsi="Comic Sans MS"/>
          <w:color w:val="000000"/>
        </w:rPr>
        <w:t xml:space="preserve">, Ph.D., Northeastern Univ. (2017)B.A., Skidmore College (2009), April 2017, accessed on 7-23-2020, </w:t>
      </w:r>
      <w:proofErr w:type="spellStart"/>
      <w:r w:rsidRPr="00D46D0A">
        <w:rPr>
          <w:rFonts w:ascii="Comic Sans MS" w:hAnsi="Comic Sans MS"/>
          <w:color w:val="000000"/>
        </w:rPr>
        <w:t>Repository.library.northeastern</w:t>
      </w:r>
      <w:proofErr w:type="spellEnd"/>
      <w:r w:rsidRPr="00D46D0A">
        <w:rPr>
          <w:rFonts w:ascii="Comic Sans MS" w:hAnsi="Comic Sans MS"/>
          <w:color w:val="000000"/>
        </w:rPr>
        <w:t>, "", https://repository.library.northeastern.edu/files/neu:cj82px203/fulltext.pdf)//fibow</w:t>
      </w:r>
    </w:p>
    <w:p w14:paraId="0DDEA15C" w14:textId="77777777" w:rsidR="006A1B42" w:rsidRPr="00D46D0A" w:rsidRDefault="006A1B42" w:rsidP="006A1B42">
      <w:pPr>
        <w:rPr>
          <w:rFonts w:ascii="Comic Sans MS" w:hAnsi="Comic Sans MS"/>
          <w:sz w:val="16"/>
          <w:szCs w:val="16"/>
        </w:rPr>
      </w:pPr>
      <w:r w:rsidRPr="00D46D0A">
        <w:rPr>
          <w:rFonts w:ascii="Comic Sans MS" w:hAnsi="Comic Sans MS"/>
          <w:sz w:val="16"/>
          <w:szCs w:val="16"/>
        </w:rPr>
        <w:t xml:space="preserve">The rhetoric of other people’s bodies is, in these cases, violent. In each case, </w:t>
      </w:r>
      <w:r w:rsidRPr="00D46D0A">
        <w:rPr>
          <w:rFonts w:ascii="Comic Sans MS" w:hAnsi="Comic Sans MS"/>
          <w:u w:val="single"/>
        </w:rPr>
        <w:t>the state transforms unwilling human beings into rhetorical tools to support its own narratives</w:t>
      </w:r>
      <w:r w:rsidRPr="00D46D0A">
        <w:rPr>
          <w:rFonts w:ascii="Comic Sans MS" w:hAnsi="Comic Sans MS"/>
          <w:sz w:val="16"/>
          <w:szCs w:val="16"/>
        </w:rPr>
        <w:t xml:space="preserve">. In order to accomplish this transformation, </w:t>
      </w:r>
      <w:r w:rsidRPr="00D46D0A">
        <w:rPr>
          <w:rFonts w:ascii="Comic Sans MS" w:hAnsi="Comic Sans MS"/>
          <w:b/>
          <w:highlight w:val="green"/>
          <w:u w:val="single"/>
        </w:rPr>
        <w:t>the state disrupts</w:t>
      </w:r>
      <w:r w:rsidRPr="00D46D0A">
        <w:rPr>
          <w:rFonts w:ascii="Comic Sans MS" w:hAnsi="Comic Sans MS"/>
          <w:u w:val="single"/>
        </w:rPr>
        <w:t xml:space="preserve"> or even destroys </w:t>
      </w:r>
      <w:r w:rsidRPr="00D46D0A">
        <w:rPr>
          <w:rFonts w:ascii="Comic Sans MS" w:hAnsi="Comic Sans MS"/>
          <w:b/>
          <w:u w:val="single"/>
        </w:rPr>
        <w:t xml:space="preserve">these </w:t>
      </w:r>
      <w:r w:rsidRPr="00D46D0A">
        <w:rPr>
          <w:rFonts w:ascii="Comic Sans MS" w:hAnsi="Comic Sans MS"/>
          <w:b/>
          <w:highlight w:val="green"/>
          <w:u w:val="single"/>
        </w:rPr>
        <w:t>individuals’ agency via acts of physical and psychological violence</w:t>
      </w:r>
      <w:r w:rsidRPr="00D46D0A">
        <w:rPr>
          <w:rFonts w:ascii="Comic Sans MS" w:hAnsi="Comic Sans MS"/>
          <w:sz w:val="16"/>
          <w:szCs w:val="16"/>
        </w:rPr>
        <w:t xml:space="preserve">. </w:t>
      </w:r>
      <w:r w:rsidRPr="00D46D0A">
        <w:rPr>
          <w:rFonts w:ascii="Comic Sans MS" w:hAnsi="Comic Sans MS"/>
          <w:u w:val="single"/>
        </w:rPr>
        <w:t xml:space="preserve">The state </w:t>
      </w:r>
      <w:r w:rsidRPr="00D46D0A">
        <w:rPr>
          <w:rFonts w:ascii="Comic Sans MS" w:hAnsi="Comic Sans MS"/>
          <w:b/>
          <w:u w:val="single"/>
        </w:rPr>
        <w:t xml:space="preserve">replaces their victims’ freedom to act </w:t>
      </w:r>
      <w:r w:rsidRPr="00D46D0A">
        <w:rPr>
          <w:rFonts w:ascii="Comic Sans MS" w:hAnsi="Comic Sans MS"/>
          <w:u w:val="single"/>
        </w:rPr>
        <w:t xml:space="preserve">and choose for themselves </w:t>
      </w:r>
      <w:r w:rsidRPr="00D46D0A">
        <w:rPr>
          <w:rFonts w:ascii="Comic Sans MS" w:hAnsi="Comic Sans MS"/>
          <w:b/>
          <w:u w:val="single"/>
        </w:rPr>
        <w:t>with the state’s own agency</w:t>
      </w:r>
      <w:r w:rsidRPr="00D46D0A">
        <w:rPr>
          <w:rFonts w:ascii="Comic Sans MS" w:hAnsi="Comic Sans MS"/>
          <w:u w:val="single"/>
        </w:rPr>
        <w:t xml:space="preserve"> – using these bodies to bolster the narratives upon which state power and legitimacy depends</w:t>
      </w:r>
      <w:r w:rsidRPr="00D46D0A">
        <w:rPr>
          <w:rFonts w:ascii="Comic Sans MS" w:hAnsi="Comic Sans MS"/>
          <w:sz w:val="16"/>
          <w:szCs w:val="16"/>
        </w:rPr>
        <w:t xml:space="preserve">. While this pattern is an old one, it takes on new features in the modern era. </w:t>
      </w:r>
      <w:r w:rsidRPr="00D46D0A">
        <w:rPr>
          <w:rFonts w:ascii="Comic Sans MS" w:hAnsi="Comic Sans MS"/>
          <w:u w:val="single"/>
        </w:rPr>
        <w:t>A distaste for public acts of violence and greater attention to human rights shift the context in which such violence functions</w:t>
      </w:r>
      <w:r w:rsidRPr="00D46D0A">
        <w:rPr>
          <w:rFonts w:ascii="Comic Sans MS" w:hAnsi="Comic Sans MS"/>
          <w:sz w:val="16"/>
          <w:szCs w:val="16"/>
        </w:rPr>
        <w:t xml:space="preserve">, particularly within democratic states like the US, but also in cases like Argentina’s dictatorship, which operated under international scrutiny. When the power of bodily 146 violence must coexist with legal legitimacy, </w:t>
      </w:r>
      <w:r w:rsidRPr="00D46D0A">
        <w:rPr>
          <w:rFonts w:ascii="Comic Sans MS" w:hAnsi="Comic Sans MS"/>
          <w:b/>
          <w:highlight w:val="green"/>
          <w:u w:val="single"/>
        </w:rPr>
        <w:t>strategic invisibility of the body becomes a central part of state rhetoric</w:t>
      </w:r>
      <w:r w:rsidRPr="00D46D0A">
        <w:rPr>
          <w:rFonts w:ascii="Comic Sans MS" w:hAnsi="Comic Sans MS"/>
          <w:u w:val="single"/>
        </w:rPr>
        <w:t>.</w:t>
      </w:r>
      <w:r w:rsidRPr="00D46D0A">
        <w:rPr>
          <w:rFonts w:ascii="Comic Sans MS" w:hAnsi="Comic Sans MS"/>
          <w:sz w:val="16"/>
          <w:szCs w:val="16"/>
        </w:rPr>
        <w:t xml:space="preserve"> </w:t>
      </w:r>
      <w:r w:rsidRPr="00D46D0A">
        <w:rPr>
          <w:rFonts w:ascii="Comic Sans MS" w:hAnsi="Comic Sans MS"/>
          <w:u w:val="single"/>
        </w:rPr>
        <w:t xml:space="preserve">By </w:t>
      </w:r>
      <w:r w:rsidRPr="00D46D0A">
        <w:rPr>
          <w:rFonts w:ascii="Comic Sans MS" w:hAnsi="Comic Sans MS"/>
          <w:b/>
          <w:highlight w:val="green"/>
          <w:u w:val="single"/>
        </w:rPr>
        <w:t>making the bodies of its victims invisible</w:t>
      </w:r>
      <w:r w:rsidRPr="00D46D0A">
        <w:rPr>
          <w:rFonts w:ascii="Comic Sans MS" w:hAnsi="Comic Sans MS"/>
          <w:highlight w:val="green"/>
          <w:u w:val="single"/>
        </w:rPr>
        <w:t xml:space="preserve">, </w:t>
      </w:r>
      <w:r w:rsidRPr="00D46D0A">
        <w:rPr>
          <w:rFonts w:ascii="Comic Sans MS" w:hAnsi="Comic Sans MS"/>
          <w:b/>
          <w:highlight w:val="green"/>
          <w:u w:val="single"/>
        </w:rPr>
        <w:t>the state can continue to engage in violent</w:t>
      </w:r>
      <w:r w:rsidRPr="00D46D0A">
        <w:rPr>
          <w:rFonts w:ascii="Comic Sans MS" w:hAnsi="Comic Sans MS"/>
          <w:b/>
          <w:u w:val="single"/>
        </w:rPr>
        <w:t xml:space="preserve"> – </w:t>
      </w:r>
      <w:r w:rsidRPr="00D46D0A">
        <w:rPr>
          <w:rFonts w:ascii="Comic Sans MS" w:hAnsi="Comic Sans MS"/>
          <w:b/>
          <w:highlight w:val="green"/>
          <w:u w:val="single"/>
        </w:rPr>
        <w:t>and</w:t>
      </w:r>
      <w:r w:rsidRPr="00D46D0A">
        <w:rPr>
          <w:rFonts w:ascii="Comic Sans MS" w:hAnsi="Comic Sans MS"/>
          <w:b/>
          <w:u w:val="single"/>
        </w:rPr>
        <w:t xml:space="preserve"> even </w:t>
      </w:r>
      <w:r w:rsidRPr="00D46D0A">
        <w:rPr>
          <w:rFonts w:ascii="Comic Sans MS" w:hAnsi="Comic Sans MS"/>
          <w:b/>
          <w:highlight w:val="green"/>
          <w:u w:val="single"/>
        </w:rPr>
        <w:t>illegal</w:t>
      </w:r>
      <w:r w:rsidRPr="00D46D0A">
        <w:rPr>
          <w:rFonts w:ascii="Comic Sans MS" w:hAnsi="Comic Sans MS"/>
          <w:b/>
          <w:u w:val="single"/>
        </w:rPr>
        <w:t xml:space="preserve"> – </w:t>
      </w:r>
      <w:r w:rsidRPr="00D46D0A">
        <w:rPr>
          <w:rFonts w:ascii="Comic Sans MS" w:hAnsi="Comic Sans MS"/>
          <w:b/>
          <w:highlight w:val="green"/>
          <w:u w:val="single"/>
        </w:rPr>
        <w:t>practices without forfeiting</w:t>
      </w:r>
      <w:r w:rsidRPr="00D46D0A">
        <w:rPr>
          <w:rFonts w:ascii="Comic Sans MS" w:hAnsi="Comic Sans MS"/>
          <w:b/>
          <w:u w:val="single"/>
        </w:rPr>
        <w:t xml:space="preserve"> its</w:t>
      </w:r>
      <w:r w:rsidRPr="00D46D0A">
        <w:rPr>
          <w:rFonts w:ascii="Comic Sans MS" w:hAnsi="Comic Sans MS"/>
          <w:highlight w:val="green"/>
          <w:u w:val="single"/>
        </w:rPr>
        <w:t xml:space="preserve"> </w:t>
      </w:r>
      <w:r w:rsidRPr="00D46D0A">
        <w:rPr>
          <w:rFonts w:ascii="Comic Sans MS" w:hAnsi="Comic Sans MS"/>
          <w:b/>
          <w:highlight w:val="green"/>
          <w:u w:val="single"/>
        </w:rPr>
        <w:t>legitimacy</w:t>
      </w:r>
      <w:r w:rsidRPr="00D46D0A">
        <w:rPr>
          <w:rFonts w:ascii="Comic Sans MS" w:hAnsi="Comic Sans MS"/>
          <w:b/>
          <w:u w:val="single"/>
        </w:rPr>
        <w:t xml:space="preserve"> </w:t>
      </w:r>
      <w:r w:rsidRPr="00D46D0A">
        <w:rPr>
          <w:rFonts w:ascii="Comic Sans MS" w:hAnsi="Comic Sans MS"/>
          <w:u w:val="single"/>
        </w:rPr>
        <w:t>or tarnishing its public image</w:t>
      </w:r>
      <w:r w:rsidRPr="00D46D0A">
        <w:rPr>
          <w:rFonts w:ascii="Comic Sans MS" w:hAnsi="Comic Sans MS"/>
          <w:sz w:val="16"/>
          <w:szCs w:val="16"/>
        </w:rPr>
        <w:t xml:space="preserve">. This cautious duality sustains the powerful narratives that the state creates using other people’s bodies. Strategic invisibility, though its particular deployment varies, is a common feature of state rhetoric in the twentieth and twenty-first centuries. In these cases, we find that multiple layers and forms of legal, textual, and even spatial invisibilities work collectively to hide the state’s acts of violence – both legal and illegal – and obscure the agentic responsibility for that violence. These invisibilities protect the disidentifications that sustain the status quo. As we have seen in the photographs from Abu Ghraib or the public display of Emmett </w:t>
      </w:r>
      <w:proofErr w:type="gramStart"/>
      <w:r w:rsidRPr="00D46D0A">
        <w:rPr>
          <w:rFonts w:ascii="Comic Sans MS" w:hAnsi="Comic Sans MS"/>
          <w:sz w:val="16"/>
          <w:szCs w:val="16"/>
        </w:rPr>
        <w:t>Till’s</w:t>
      </w:r>
      <w:proofErr w:type="gramEnd"/>
      <w:r w:rsidRPr="00D46D0A">
        <w:rPr>
          <w:rFonts w:ascii="Comic Sans MS" w:hAnsi="Comic Sans MS"/>
          <w:sz w:val="16"/>
          <w:szCs w:val="16"/>
        </w:rPr>
        <w:t xml:space="preserve"> remains, </w:t>
      </w:r>
      <w:r w:rsidRPr="00D46D0A">
        <w:rPr>
          <w:rFonts w:ascii="Comic Sans MS" w:hAnsi="Comic Sans MS"/>
          <w:b/>
          <w:highlight w:val="green"/>
          <w:u w:val="single"/>
        </w:rPr>
        <w:t>a visual encounter with the suffering or mutilated body can</w:t>
      </w:r>
      <w:r w:rsidRPr="00D46D0A">
        <w:rPr>
          <w:rFonts w:ascii="Comic Sans MS" w:hAnsi="Comic Sans MS"/>
          <w:b/>
          <w:u w:val="single"/>
        </w:rPr>
        <w:t xml:space="preserve"> unsettle one’s entrenched disidentifications and </w:t>
      </w:r>
      <w:r w:rsidRPr="00D46D0A">
        <w:rPr>
          <w:rFonts w:ascii="Comic Sans MS" w:hAnsi="Comic Sans MS"/>
          <w:b/>
          <w:highlight w:val="green"/>
          <w:u w:val="single"/>
        </w:rPr>
        <w:t>provoke an empathy that counters the state’s narratives</w:t>
      </w:r>
      <w:r w:rsidRPr="00D46D0A">
        <w:rPr>
          <w:rFonts w:ascii="Comic Sans MS" w:hAnsi="Comic Sans MS"/>
          <w:sz w:val="16"/>
          <w:szCs w:val="16"/>
        </w:rPr>
        <w:t xml:space="preserve">. This identification is, of course, not the outcome of every encounter between two people; if it were, violence would not occur. </w:t>
      </w:r>
      <w:r w:rsidRPr="00D46D0A">
        <w:rPr>
          <w:rFonts w:ascii="Comic Sans MS" w:hAnsi="Comic Sans MS"/>
          <w:b/>
          <w:u w:val="single"/>
        </w:rPr>
        <w:t>Visibility is significant in that it provides an opportunity for</w:t>
      </w:r>
      <w:r w:rsidRPr="00D46D0A">
        <w:rPr>
          <w:rFonts w:ascii="Comic Sans MS" w:hAnsi="Comic Sans MS"/>
          <w:b/>
          <w:highlight w:val="green"/>
          <w:u w:val="single"/>
        </w:rPr>
        <w:t xml:space="preserve"> empathy</w:t>
      </w:r>
      <w:r w:rsidRPr="00D46D0A">
        <w:rPr>
          <w:rFonts w:ascii="Comic Sans MS" w:hAnsi="Comic Sans MS"/>
          <w:u w:val="single"/>
        </w:rPr>
        <w:t xml:space="preserve">. It </w:t>
      </w:r>
      <w:r w:rsidRPr="00D46D0A">
        <w:rPr>
          <w:rFonts w:ascii="Comic Sans MS" w:hAnsi="Comic Sans MS"/>
          <w:b/>
          <w:highlight w:val="green"/>
          <w:u w:val="single"/>
        </w:rPr>
        <w:t>has the potential to form a crack in the wall of disidentification</w:t>
      </w:r>
      <w:r w:rsidRPr="00D46D0A">
        <w:rPr>
          <w:rFonts w:ascii="Comic Sans MS" w:hAnsi="Comic Sans MS"/>
          <w:sz w:val="16"/>
          <w:szCs w:val="16"/>
        </w:rPr>
        <w:t xml:space="preserve">. As discussed in Chapter One, a disidentification is a buried identification that must be “leveled and buried again and again” (Butler, Bodies 114). </w:t>
      </w:r>
      <w:r w:rsidRPr="00D46D0A">
        <w:rPr>
          <w:rFonts w:ascii="Comic Sans MS" w:hAnsi="Comic Sans MS"/>
          <w:u w:val="single"/>
        </w:rPr>
        <w:t>A visual encounter with the body can bring these disidentifications into one’s conscious awareness and, perhaps, unbury them</w:t>
      </w:r>
      <w:r w:rsidRPr="00D46D0A">
        <w:rPr>
          <w:rFonts w:ascii="Comic Sans MS" w:hAnsi="Comic Sans MS"/>
          <w:sz w:val="16"/>
          <w:szCs w:val="16"/>
        </w:rPr>
        <w:t xml:space="preserve">. </w:t>
      </w:r>
      <w:r w:rsidRPr="00D46D0A">
        <w:rPr>
          <w:rFonts w:ascii="Comic Sans MS" w:hAnsi="Comic Sans MS"/>
          <w:b/>
          <w:highlight w:val="green"/>
          <w:u w:val="single"/>
        </w:rPr>
        <w:t>By making the bodies of incarcerated, tortured, and disappeared people invisible to the broader public, the state closes down the potential for a visual encounter with the suffering body</w:t>
      </w:r>
      <w:r w:rsidRPr="00D46D0A">
        <w:rPr>
          <w:rFonts w:ascii="Comic Sans MS" w:hAnsi="Comic Sans MS"/>
          <w:sz w:val="16"/>
          <w:szCs w:val="16"/>
        </w:rPr>
        <w:t xml:space="preserve">. </w:t>
      </w:r>
      <w:r w:rsidRPr="00D46D0A">
        <w:rPr>
          <w:rFonts w:ascii="Comic Sans MS" w:hAnsi="Comic Sans MS"/>
          <w:b/>
          <w:u w:val="single"/>
        </w:rPr>
        <w:t xml:space="preserve">Such </w:t>
      </w:r>
      <w:r w:rsidRPr="00D46D0A">
        <w:rPr>
          <w:rFonts w:ascii="Comic Sans MS" w:hAnsi="Comic Sans MS"/>
          <w:b/>
          <w:highlight w:val="green"/>
          <w:u w:val="single"/>
        </w:rPr>
        <w:t xml:space="preserve">an encounter is dangerous to the </w:t>
      </w:r>
      <w:proofErr w:type="gramStart"/>
      <w:r w:rsidRPr="00D46D0A">
        <w:rPr>
          <w:rFonts w:ascii="Comic Sans MS" w:hAnsi="Comic Sans MS"/>
          <w:b/>
          <w:highlight w:val="green"/>
          <w:u w:val="single"/>
        </w:rPr>
        <w:t>state</w:t>
      </w:r>
      <w:r w:rsidRPr="00D46D0A">
        <w:rPr>
          <w:rFonts w:ascii="Comic Sans MS" w:hAnsi="Comic Sans MS"/>
          <w:b/>
          <w:u w:val="single"/>
        </w:rPr>
        <w:t xml:space="preserve">, </w:t>
      </w:r>
      <w:r w:rsidRPr="00D46D0A">
        <w:rPr>
          <w:rFonts w:ascii="Comic Sans MS" w:hAnsi="Comic Sans MS"/>
          <w:b/>
          <w:highlight w:val="green"/>
          <w:u w:val="single"/>
        </w:rPr>
        <w:t>because</w:t>
      </w:r>
      <w:proofErr w:type="gramEnd"/>
      <w:r w:rsidRPr="00D46D0A">
        <w:rPr>
          <w:rFonts w:ascii="Comic Sans MS" w:hAnsi="Comic Sans MS"/>
          <w:b/>
          <w:u w:val="single"/>
        </w:rPr>
        <w:t xml:space="preserve"> the </w:t>
      </w:r>
      <w:r w:rsidRPr="00D46D0A">
        <w:rPr>
          <w:rFonts w:ascii="Comic Sans MS" w:hAnsi="Comic Sans MS"/>
          <w:b/>
          <w:highlight w:val="green"/>
          <w:u w:val="single"/>
        </w:rPr>
        <w:t>empathy</w:t>
      </w:r>
      <w:r w:rsidRPr="00D46D0A">
        <w:rPr>
          <w:rFonts w:ascii="Comic Sans MS" w:hAnsi="Comic Sans MS"/>
          <w:b/>
          <w:u w:val="single"/>
        </w:rPr>
        <w:t xml:space="preserve"> it invites </w:t>
      </w:r>
      <w:r w:rsidRPr="00D46D0A">
        <w:rPr>
          <w:rFonts w:ascii="Comic Sans MS" w:hAnsi="Comic Sans MS"/>
          <w:b/>
          <w:highlight w:val="green"/>
          <w:u w:val="single"/>
        </w:rPr>
        <w:t>could challenge the political frames that lead to disidentifications</w:t>
      </w:r>
      <w:r w:rsidRPr="00D46D0A">
        <w:rPr>
          <w:rFonts w:ascii="Comic Sans MS" w:hAnsi="Comic Sans MS"/>
          <w:u w:val="single"/>
        </w:rPr>
        <w:t xml:space="preserve"> and the failure to recognize the Other as precarious life</w:t>
      </w:r>
      <w:r w:rsidRPr="00D46D0A">
        <w:rPr>
          <w:rFonts w:ascii="Comic Sans MS" w:hAnsi="Comic Sans MS"/>
          <w:sz w:val="16"/>
          <w:szCs w:val="16"/>
        </w:rPr>
        <w:t xml:space="preserve">. 147 Despite these efforts, the state’s attempts at bodily invisibility are not always successful. </w:t>
      </w:r>
      <w:r w:rsidRPr="00D46D0A">
        <w:rPr>
          <w:rFonts w:ascii="Comic Sans MS" w:hAnsi="Comic Sans MS"/>
          <w:u w:val="single"/>
        </w:rPr>
        <w:t>Activists have worked against mandatory minimums, recognizing their racist assumptions and the injustice of such lengthy sentences</w:t>
      </w:r>
      <w:r w:rsidRPr="00D46D0A">
        <w:rPr>
          <w:rFonts w:ascii="Comic Sans MS" w:hAnsi="Comic Sans MS"/>
          <w:sz w:val="16"/>
          <w:szCs w:val="16"/>
        </w:rPr>
        <w:t xml:space="preserve">. The Abu Ghraib photographs and the Senate Intelligence Committee Report on Torture, along with the testimony of people like </w:t>
      </w:r>
      <w:proofErr w:type="spellStart"/>
      <w:r w:rsidRPr="00D46D0A">
        <w:rPr>
          <w:rFonts w:ascii="Comic Sans MS" w:hAnsi="Comic Sans MS"/>
          <w:sz w:val="16"/>
          <w:szCs w:val="16"/>
        </w:rPr>
        <w:t>Bashmilah</w:t>
      </w:r>
      <w:proofErr w:type="spellEnd"/>
      <w:r w:rsidRPr="00D46D0A">
        <w:rPr>
          <w:rFonts w:ascii="Comic Sans MS" w:hAnsi="Comic Sans MS"/>
          <w:sz w:val="16"/>
          <w:szCs w:val="16"/>
        </w:rPr>
        <w:t xml:space="preserve">, have led to some (albeit limited) backlash against the US for committing acts of torture. The Argentine military dictatorship is now remembered for its human rights violations and the disappearances it committed, abuses that contributed – along with the economic crises and a failed war against the British – to its downfall. </w:t>
      </w:r>
      <w:r w:rsidRPr="00D46D0A">
        <w:rPr>
          <w:rFonts w:ascii="Comic Sans MS" w:hAnsi="Comic Sans MS"/>
          <w:b/>
          <w:u w:val="single"/>
        </w:rPr>
        <w:t>The walls of invisibility are not impenetrable, and neither is the state’s seemingly monolithic, indomitable power</w:t>
      </w:r>
      <w:r w:rsidRPr="00D46D0A">
        <w:rPr>
          <w:rFonts w:ascii="Comic Sans MS" w:hAnsi="Comic Sans MS"/>
          <w:sz w:val="16"/>
          <w:szCs w:val="16"/>
        </w:rPr>
        <w:t xml:space="preserve">. As Garland puts it, </w:t>
      </w:r>
      <w:r w:rsidRPr="00D46D0A">
        <w:rPr>
          <w:rFonts w:ascii="Comic Sans MS" w:hAnsi="Comic Sans MS"/>
          <w:b/>
          <w:highlight w:val="green"/>
          <w:u w:val="single"/>
        </w:rPr>
        <w:t>“[t]he disappearing body always reappears</w:t>
      </w:r>
      <w:r w:rsidRPr="00D46D0A">
        <w:rPr>
          <w:rFonts w:ascii="Comic Sans MS" w:hAnsi="Comic Sans MS"/>
          <w:sz w:val="16"/>
          <w:szCs w:val="16"/>
        </w:rPr>
        <w:t xml:space="preserve">” (790), </w:t>
      </w:r>
      <w:r w:rsidRPr="00D46D0A">
        <w:rPr>
          <w:rFonts w:ascii="Comic Sans MS" w:hAnsi="Comic Sans MS"/>
          <w:b/>
          <w:highlight w:val="green"/>
          <w:u w:val="single"/>
        </w:rPr>
        <w:t>and when it does, the evidence and empathy it produces can lead to resistance</w:t>
      </w:r>
      <w:r w:rsidRPr="00D46D0A">
        <w:rPr>
          <w:rFonts w:ascii="Comic Sans MS" w:hAnsi="Comic Sans MS"/>
          <w:sz w:val="16"/>
          <w:szCs w:val="16"/>
        </w:rPr>
        <w:t xml:space="preserve">. Though the state’s power can seem insurmountable, as the case of the Madres de la Plaza de Mayo demonstrates, resistance is possible – and even those murdered by the state can be reclaimed. </w:t>
      </w:r>
      <w:r w:rsidRPr="00D46D0A">
        <w:rPr>
          <w:rFonts w:ascii="Comic Sans MS" w:hAnsi="Comic Sans MS"/>
          <w:b/>
          <w:highlight w:val="green"/>
          <w:u w:val="single"/>
        </w:rPr>
        <w:t>When the invisible body is visible again, resistance can diminish the power of the state</w:t>
      </w:r>
      <w:r w:rsidRPr="00D46D0A">
        <w:rPr>
          <w:rFonts w:ascii="Comic Sans MS" w:hAnsi="Comic Sans MS"/>
          <w:u w:val="single"/>
        </w:rPr>
        <w:t>. In their activism, the Madres not only prove that resistance is possible; they also reveal other possibilities for the rhetorical use of other people’s bodies</w:t>
      </w:r>
      <w:r w:rsidRPr="00D46D0A">
        <w:rPr>
          <w:rFonts w:ascii="Comic Sans MS" w:hAnsi="Comic Sans MS"/>
          <w:sz w:val="16"/>
          <w:szCs w:val="16"/>
        </w:rPr>
        <w:t xml:space="preserve">. </w:t>
      </w:r>
      <w:r w:rsidRPr="00D46D0A">
        <w:rPr>
          <w:rFonts w:ascii="Comic Sans MS" w:hAnsi="Comic Sans MS"/>
          <w:b/>
          <w:highlight w:val="green"/>
          <w:u w:val="single"/>
        </w:rPr>
        <w:t>The Madres use their bodies and representations of their children’s bodies to resist</w:t>
      </w:r>
      <w:r w:rsidRPr="00D46D0A">
        <w:rPr>
          <w:rFonts w:ascii="Comic Sans MS" w:hAnsi="Comic Sans MS"/>
          <w:u w:val="single"/>
        </w:rPr>
        <w:t xml:space="preserve"> rather than enact violence, to expose rather than to cover up the reality of the state’s </w:t>
      </w:r>
      <w:r w:rsidRPr="00D46D0A">
        <w:rPr>
          <w:rFonts w:ascii="Comic Sans MS" w:hAnsi="Comic Sans MS"/>
          <w:u w:val="single"/>
        </w:rPr>
        <w:lastRenderedPageBreak/>
        <w:t>culpability</w:t>
      </w:r>
      <w:r w:rsidRPr="00D46D0A">
        <w:rPr>
          <w:rFonts w:ascii="Comic Sans MS" w:hAnsi="Comic Sans MS"/>
          <w:sz w:val="16"/>
          <w:szCs w:val="16"/>
        </w:rPr>
        <w:t>. While their goals differ from the state’s, they are also using other people’s bodies as a central rhetorical tactic, yet the relationship between the rhetor and the body used rhetorically is entirely different. Unlike the state, they use the bodies of close, beloved relatives; as a result of this familial connection, the nature of that rhetorical use shifts dramatically from how it is enacted by the state</w:t>
      </w:r>
      <w:r w:rsidRPr="00D46D0A">
        <w:rPr>
          <w:rFonts w:ascii="Comic Sans MS" w:hAnsi="Comic Sans MS"/>
          <w:u w:val="single"/>
        </w:rPr>
        <w:t>. In understanding the possibilities for a nonviolent, and even anti-violent, rhetoric of other people’s bodies, even more 148 important than the social relationship between the rhetor and the body is the agentic relationship</w:t>
      </w:r>
      <w:r w:rsidRPr="00D46D0A">
        <w:rPr>
          <w:rFonts w:ascii="Comic Sans MS" w:hAnsi="Comic Sans MS"/>
          <w:sz w:val="16"/>
          <w:szCs w:val="16"/>
        </w:rPr>
        <w:t xml:space="preserve">. To be sure, one could use a family member violently, in a way more similar to the state. The Madres’ use of bodies differs from the state’s not only in this familial connection, but in how they work with their children in a mutual use of one another’s bodies. Though the absence of the disappeared complicates their status as willing participants, the efforts toward collaboration exist both in their goals, with the Madres taking up the projects begun by the disappeared, and in their methods. </w:t>
      </w:r>
      <w:r w:rsidRPr="00D46D0A">
        <w:rPr>
          <w:rFonts w:ascii="Comic Sans MS" w:hAnsi="Comic Sans MS"/>
          <w:b/>
          <w:highlight w:val="green"/>
          <w:u w:val="single"/>
        </w:rPr>
        <w:t>They use their own bodies in conjunction with their children’s, even putting themselves at risk</w:t>
      </w:r>
      <w:r w:rsidRPr="00D46D0A">
        <w:rPr>
          <w:rFonts w:ascii="Comic Sans MS" w:hAnsi="Comic Sans MS"/>
          <w:u w:val="single"/>
        </w:rPr>
        <w:t xml:space="preserve"> – not using their children to create false narratives or avoid responsibility for their own actions</w:t>
      </w:r>
      <w:r w:rsidRPr="00D46D0A">
        <w:rPr>
          <w:rFonts w:ascii="Comic Sans MS" w:hAnsi="Comic Sans MS"/>
          <w:sz w:val="16"/>
          <w:szCs w:val="16"/>
        </w:rPr>
        <w:t xml:space="preserve">. It is this collaborative nature of their work that distinguishes their use of bodies from the state’s use of those same bodies. </w:t>
      </w:r>
      <w:r w:rsidRPr="00D46D0A">
        <w:rPr>
          <w:rFonts w:ascii="Comic Sans MS" w:hAnsi="Comic Sans MS"/>
          <w:b/>
          <w:highlight w:val="green"/>
          <w:u w:val="single"/>
        </w:rPr>
        <w:t>Rather than attempting to usurp the agency of their children’s bodies and convert them into unwilling tools, the Madres collaborate to strengthen (or recover) the agency of these bodies</w:t>
      </w:r>
      <w:r w:rsidRPr="00D46D0A">
        <w:rPr>
          <w:rFonts w:ascii="Comic Sans MS" w:hAnsi="Comic Sans MS"/>
          <w:sz w:val="16"/>
          <w:szCs w:val="16"/>
        </w:rPr>
        <w:t xml:space="preserve">. This project has considered the rhetoric of other people’s bodies with particular attention to state violence, and the patterns of this violence raise questions about other rhetorical uses of bodies. Certainly, there are nonviolent rhetorical uses of others’ bodies – consider the tattoo artist or choreographer. Those cases, while they use other’s bodies rhetorically, involve the use of willing bodies – people who have chosen to participate. Even the collaborative efforts of the Madres did not have willing participants in the same way; though they work to continue their children’s work, those children are absent. The use of willing bodies is worthy of scholarly attention, and undoubtedly has its own complications of agency, but the nature of such acts positions them outside of the pattern discussed here, which focuses on the use of unwilling bodies. 149 I believe the most immediate questions this project raises are whether the patterns and strategies of state violence characterize other cases of this violent rhetorical use of unwilling bodies. For example, does gang violence function similarly to state violence? Do murderers use similar means of disrupting the agency of their victims? Do perpetrators of domestic violence also deploy strategic invisibility to avoid culpability? If these forms of violence are also rhetorical in nature, as I believe they are, who is the audience for this rhetoric? Do the perpetrators of this violence also attempt to maintain a public face of civility or legality? How does the state interact with or complicate these other forms of violence? How do these rhetors account for both the state and the public in their deployment of strategic invisibilities? Though I suspect these forms of non-sanctioned violence follow a rhetorical pattern similar to that of state violence, a more thorough investigation of these questions is necessary for a fuller understanding of this rhetoric of other people’s bodies. </w:t>
      </w:r>
      <w:r w:rsidRPr="00D46D0A">
        <w:rPr>
          <w:rFonts w:ascii="Comic Sans MS" w:hAnsi="Comic Sans MS"/>
          <w:u w:val="single"/>
        </w:rPr>
        <w:t xml:space="preserve">Scholarly attention to the </w:t>
      </w:r>
      <w:proofErr w:type="spellStart"/>
      <w:r w:rsidRPr="00D46D0A">
        <w:rPr>
          <w:rFonts w:ascii="Comic Sans MS" w:hAnsi="Comic Sans MS"/>
          <w:u w:val="single"/>
        </w:rPr>
        <w:t>rhetorics</w:t>
      </w:r>
      <w:proofErr w:type="spellEnd"/>
      <w:r w:rsidRPr="00D46D0A">
        <w:rPr>
          <w:rFonts w:ascii="Comic Sans MS" w:hAnsi="Comic Sans MS"/>
          <w:u w:val="single"/>
        </w:rPr>
        <w:t xml:space="preserve"> of these other types of violence is important, as they can be as damaging, pervasive, and inescapable as state violence</w:t>
      </w:r>
      <w:r w:rsidRPr="00D46D0A">
        <w:rPr>
          <w:rFonts w:ascii="Comic Sans MS" w:hAnsi="Comic Sans MS"/>
          <w:sz w:val="16"/>
          <w:szCs w:val="16"/>
        </w:rPr>
        <w:t xml:space="preserve">. Understanding the rhetorical patterns and strategies that use people’s bodies against their will is crucial in determining how to address, resist, and overcome violence. </w:t>
      </w:r>
      <w:r w:rsidRPr="00D46D0A">
        <w:rPr>
          <w:rFonts w:ascii="Comic Sans MS" w:hAnsi="Comic Sans MS"/>
          <w:b/>
          <w:u w:val="single"/>
        </w:rPr>
        <w:t>The Madres understood how the state was using denial and bodily invisibility to hide the reality of its crimes from the public</w:t>
      </w:r>
      <w:r w:rsidRPr="00D46D0A">
        <w:rPr>
          <w:rFonts w:ascii="Comic Sans MS" w:hAnsi="Comic Sans MS"/>
          <w:u w:val="single"/>
        </w:rPr>
        <w:t xml:space="preserve">; they knew that, </w:t>
      </w:r>
      <w:r w:rsidRPr="00D46D0A">
        <w:rPr>
          <w:rFonts w:ascii="Comic Sans MS" w:hAnsi="Comic Sans MS"/>
          <w:b/>
          <w:highlight w:val="green"/>
          <w:u w:val="single"/>
        </w:rPr>
        <w:t>to resist this violence, they had to reverse the strategies of the state and make the disappeared body visible once more</w:t>
      </w:r>
      <w:r w:rsidRPr="00D46D0A">
        <w:rPr>
          <w:rFonts w:ascii="Comic Sans MS" w:hAnsi="Comic Sans MS"/>
          <w:sz w:val="16"/>
          <w:szCs w:val="16"/>
        </w:rPr>
        <w:t xml:space="preserve">. </w:t>
      </w:r>
      <w:r w:rsidRPr="00D46D0A">
        <w:rPr>
          <w:rFonts w:ascii="Comic Sans MS" w:hAnsi="Comic Sans MS"/>
          <w:u w:val="single"/>
        </w:rPr>
        <w:t xml:space="preserve">This </w:t>
      </w:r>
      <w:r w:rsidRPr="00D46D0A">
        <w:rPr>
          <w:rFonts w:ascii="Comic Sans MS" w:hAnsi="Comic Sans MS"/>
          <w:b/>
          <w:highlight w:val="green"/>
          <w:u w:val="single"/>
        </w:rPr>
        <w:t>use of visibility</w:t>
      </w:r>
      <w:r w:rsidRPr="00D46D0A">
        <w:rPr>
          <w:rFonts w:ascii="Comic Sans MS" w:hAnsi="Comic Sans MS"/>
          <w:u w:val="single"/>
        </w:rPr>
        <w:t xml:space="preserve">, the creation of an encounter that holds the potential for empathetic identification, </w:t>
      </w:r>
      <w:r w:rsidRPr="00D46D0A">
        <w:rPr>
          <w:rFonts w:ascii="Comic Sans MS" w:hAnsi="Comic Sans MS"/>
          <w:b/>
          <w:highlight w:val="green"/>
          <w:u w:val="single"/>
        </w:rPr>
        <w:t>is the most effective means of resisting state violence</w:t>
      </w:r>
      <w:r w:rsidRPr="00D46D0A">
        <w:rPr>
          <w:rFonts w:ascii="Comic Sans MS" w:hAnsi="Comic Sans MS"/>
          <w:sz w:val="16"/>
          <w:szCs w:val="16"/>
        </w:rPr>
        <w:t xml:space="preserve">. </w:t>
      </w:r>
      <w:r w:rsidRPr="00D46D0A">
        <w:rPr>
          <w:rFonts w:ascii="Comic Sans MS" w:hAnsi="Comic Sans MS"/>
          <w:b/>
          <w:u w:val="single"/>
        </w:rPr>
        <w:t>By revealing the crimes that the state attempts to hide, the reality of violence and injustice becomes clear</w:t>
      </w:r>
      <w:r w:rsidRPr="00D46D0A">
        <w:rPr>
          <w:rFonts w:ascii="Comic Sans MS" w:hAnsi="Comic Sans MS"/>
          <w:sz w:val="16"/>
          <w:szCs w:val="16"/>
        </w:rPr>
        <w:t xml:space="preserve">. As important as this evidentiary function is, visibility is perhaps even more significant for how it can challenge the political and social frames governing 150 disidentification. Invisibility is not merely the screen behind which the state inflicts violence; it is also the means by which identifications are kept buried and unconscious. </w:t>
      </w:r>
      <w:r w:rsidRPr="00D46D0A">
        <w:rPr>
          <w:rFonts w:ascii="Comic Sans MS" w:hAnsi="Comic Sans MS"/>
          <w:b/>
          <w:u w:val="single"/>
        </w:rPr>
        <w:t>Encountering the Other</w:t>
      </w:r>
      <w:r w:rsidRPr="00D46D0A">
        <w:rPr>
          <w:rFonts w:ascii="Comic Sans MS" w:hAnsi="Comic Sans MS"/>
          <w:u w:val="single"/>
        </w:rPr>
        <w:t xml:space="preserve">, </w:t>
      </w:r>
      <w:proofErr w:type="gramStart"/>
      <w:r w:rsidRPr="00D46D0A">
        <w:rPr>
          <w:rFonts w:ascii="Comic Sans MS" w:hAnsi="Comic Sans MS"/>
          <w:u w:val="single"/>
        </w:rPr>
        <w:t>visually</w:t>
      </w:r>
      <w:proofErr w:type="gramEnd"/>
      <w:r w:rsidRPr="00D46D0A">
        <w:rPr>
          <w:rFonts w:ascii="Comic Sans MS" w:hAnsi="Comic Sans MS"/>
          <w:u w:val="single"/>
        </w:rPr>
        <w:t xml:space="preserve"> or otherwise, </w:t>
      </w:r>
      <w:r w:rsidRPr="00D46D0A">
        <w:rPr>
          <w:rFonts w:ascii="Comic Sans MS" w:hAnsi="Comic Sans MS"/>
          <w:b/>
          <w:u w:val="single"/>
        </w:rPr>
        <w:t>is the only route toward a greater recognition of the precariousness of all human life</w:t>
      </w:r>
      <w:r w:rsidRPr="00D46D0A">
        <w:rPr>
          <w:rFonts w:ascii="Comic Sans MS" w:hAnsi="Comic Sans MS"/>
          <w:u w:val="single"/>
        </w:rPr>
        <w:t>, toward identification. In uncovering the state’s narratives of power, we also uncover the humanity of those on whose suffering this power depends</w:t>
      </w:r>
      <w:r w:rsidRPr="00D46D0A">
        <w:rPr>
          <w:rFonts w:ascii="Comic Sans MS" w:hAnsi="Comic Sans MS"/>
          <w:sz w:val="16"/>
          <w:szCs w:val="16"/>
        </w:rPr>
        <w:t>. Therefore, as rhetoricians and citizens, we must look closely at what is absent in state rhetoric. It is here in the invisibilities that power grows unchecked</w:t>
      </w:r>
      <w:r w:rsidRPr="00D46D0A">
        <w:rPr>
          <w:rFonts w:ascii="Comic Sans MS" w:hAnsi="Comic Sans MS"/>
          <w:u w:val="single"/>
        </w:rPr>
        <w:t xml:space="preserve">. </w:t>
      </w:r>
      <w:r w:rsidRPr="00D46D0A">
        <w:rPr>
          <w:rFonts w:ascii="Comic Sans MS" w:hAnsi="Comic Sans MS"/>
          <w:b/>
          <w:highlight w:val="green"/>
          <w:u w:val="single"/>
        </w:rPr>
        <w:t>By making visible the bodies erased from view, we can question the state’s narratives and expose the prejudices on which extralegal power depends</w:t>
      </w:r>
      <w:r w:rsidRPr="00D46D0A">
        <w:rPr>
          <w:rFonts w:ascii="Comic Sans MS" w:hAnsi="Comic Sans MS"/>
          <w:u w:val="single"/>
        </w:rPr>
        <w:t xml:space="preserve"> as it violently transforms unwilling human beings into rhetorical tools</w:t>
      </w:r>
      <w:r w:rsidRPr="00D46D0A">
        <w:rPr>
          <w:rFonts w:ascii="Comic Sans MS" w:hAnsi="Comic Sans MS"/>
          <w:sz w:val="16"/>
          <w:szCs w:val="16"/>
        </w:rPr>
        <w:t>.</w:t>
      </w:r>
    </w:p>
    <w:p w14:paraId="16EAE846" w14:textId="30E10151" w:rsidR="006A1B42" w:rsidRPr="00D46D0A" w:rsidRDefault="006A1B42" w:rsidP="00B55AD5">
      <w:pPr>
        <w:rPr>
          <w:rFonts w:ascii="Comic Sans MS" w:hAnsi="Comic Sans MS"/>
        </w:rPr>
      </w:pPr>
    </w:p>
    <w:p w14:paraId="28BC9C89" w14:textId="77777777" w:rsidR="008925CA" w:rsidRPr="00D46D0A" w:rsidRDefault="008925CA" w:rsidP="008925CA">
      <w:pPr>
        <w:pStyle w:val="Heading4"/>
        <w:rPr>
          <w:rFonts w:ascii="Comic Sans MS" w:hAnsi="Comic Sans MS"/>
          <w:bCs/>
        </w:rPr>
      </w:pPr>
      <w:r w:rsidRPr="00D46D0A">
        <w:rPr>
          <w:rFonts w:ascii="Comic Sans MS" w:hAnsi="Comic Sans MS"/>
          <w:bCs/>
        </w:rPr>
        <w:lastRenderedPageBreak/>
        <w:t>Death, suffering, and extinction are inevitable. Humanity is a cosmic accident whose consciousness produces its own demise; We will inevitably disappear—but at least a value to life can we maximally enjoy whatever time we have left.</w:t>
      </w:r>
    </w:p>
    <w:p w14:paraId="66CDF854" w14:textId="77777777" w:rsidR="008925CA" w:rsidRPr="00D46D0A" w:rsidRDefault="008925CA" w:rsidP="008925CA">
      <w:pPr>
        <w:rPr>
          <w:rFonts w:ascii="Comic Sans MS" w:hAnsi="Comic Sans MS"/>
        </w:rPr>
      </w:pPr>
      <w:proofErr w:type="spellStart"/>
      <w:r w:rsidRPr="00D46D0A">
        <w:rPr>
          <w:rStyle w:val="Style13ptBold"/>
          <w:rFonts w:ascii="Comic Sans MS" w:hAnsi="Comic Sans MS"/>
        </w:rPr>
        <w:t>Ligotti</w:t>
      </w:r>
      <w:proofErr w:type="spellEnd"/>
      <w:r w:rsidRPr="00D46D0A">
        <w:rPr>
          <w:rStyle w:val="Style13ptBold"/>
          <w:rFonts w:ascii="Comic Sans MS" w:hAnsi="Comic Sans MS"/>
        </w:rPr>
        <w:t xml:space="preserve"> ‘12</w:t>
      </w:r>
      <w:r w:rsidRPr="00D46D0A">
        <w:rPr>
          <w:rFonts w:ascii="Comic Sans MS" w:hAnsi="Comic Sans MS"/>
        </w:rPr>
        <w:t xml:space="preserve"> [Thomas </w:t>
      </w:r>
      <w:proofErr w:type="spellStart"/>
      <w:r w:rsidRPr="00D46D0A">
        <w:rPr>
          <w:rFonts w:ascii="Comic Sans MS" w:hAnsi="Comic Sans MS"/>
        </w:rPr>
        <w:t>Ligotti</w:t>
      </w:r>
      <w:proofErr w:type="spellEnd"/>
      <w:r w:rsidRPr="00D46D0A">
        <w:rPr>
          <w:rFonts w:ascii="Comic Sans MS" w:hAnsi="Comic Sans MS"/>
        </w:rPr>
        <w:t>, contemporary American philosopher and horror author, THE CONSPIRACY AGAINST THE HUMAN RACE, p. 42—AD: 4/21/15]</w:t>
      </w:r>
    </w:p>
    <w:p w14:paraId="06BC9013" w14:textId="77777777" w:rsidR="008925CA" w:rsidRPr="00D46D0A" w:rsidRDefault="008925CA" w:rsidP="008925CA">
      <w:pPr>
        <w:rPr>
          <w:rStyle w:val="StyleUnderline"/>
          <w:rFonts w:ascii="Comic Sans MS" w:hAnsi="Comic Sans MS"/>
        </w:rPr>
      </w:pPr>
      <w:r w:rsidRPr="00D46D0A">
        <w:rPr>
          <w:rStyle w:val="StyleUnderline"/>
          <w:rFonts w:ascii="Comic Sans MS" w:hAnsi="Comic Sans MS"/>
          <w:highlight w:val="green"/>
        </w:rPr>
        <w:t>Consciousness is an existential liability</w:t>
      </w:r>
      <w:r w:rsidRPr="00D46D0A">
        <w:rPr>
          <w:rFonts w:ascii="Comic Sans MS" w:hAnsi="Comic Sans MS"/>
          <w:sz w:val="12"/>
        </w:rPr>
        <w:t>, as every pessimist agrees—</w:t>
      </w:r>
      <w:r w:rsidRPr="00D46D0A">
        <w:rPr>
          <w:rStyle w:val="StyleUnderline"/>
          <w:rFonts w:ascii="Comic Sans MS" w:hAnsi="Comic Sans MS"/>
        </w:rPr>
        <w:t>a blunder of blind nature</w:t>
      </w:r>
      <w:r w:rsidRPr="00D46D0A">
        <w:rPr>
          <w:rFonts w:ascii="Comic Sans MS" w:hAnsi="Comic Sans MS"/>
          <w:sz w:val="12"/>
        </w:rPr>
        <w:t xml:space="preserve">, according to </w:t>
      </w:r>
      <w:proofErr w:type="spellStart"/>
      <w:r w:rsidRPr="00D46D0A">
        <w:rPr>
          <w:rFonts w:ascii="Comic Sans MS" w:hAnsi="Comic Sans MS"/>
          <w:sz w:val="12"/>
        </w:rPr>
        <w:t>Zapffe</w:t>
      </w:r>
      <w:proofErr w:type="spellEnd"/>
      <w:r w:rsidRPr="00D46D0A">
        <w:rPr>
          <w:rFonts w:ascii="Comic Sans MS" w:hAnsi="Comic Sans MS"/>
          <w:sz w:val="12"/>
        </w:rPr>
        <w:t xml:space="preserve">, that has taken humankind down a black hole of logic. </w:t>
      </w:r>
      <w:r w:rsidRPr="00D46D0A">
        <w:rPr>
          <w:rStyle w:val="StyleUnderline"/>
          <w:rFonts w:ascii="Comic Sans MS" w:hAnsi="Comic Sans MS"/>
        </w:rPr>
        <w:t>To make it through this life, we must make believe that we are not what we are—contradictory beings whose continuance only worsens our plight as mutants who embody the contorted logic of a paradox</w:t>
      </w:r>
      <w:r w:rsidRPr="00D46D0A">
        <w:rPr>
          <w:rFonts w:ascii="Comic Sans MS" w:hAnsi="Comic Sans MS"/>
          <w:sz w:val="12"/>
        </w:rPr>
        <w:t xml:space="preserve">. To correct this blunder, we should desist from procreating. </w:t>
      </w:r>
      <w:r w:rsidRPr="00D46D0A">
        <w:rPr>
          <w:rStyle w:val="Emphasis"/>
          <w:rFonts w:ascii="Comic Sans MS" w:hAnsi="Comic Sans MS"/>
        </w:rPr>
        <w:t xml:space="preserve">What could be more judicious or more urgent, existentially speaking, than our </w:t>
      </w:r>
      <w:proofErr w:type="spellStart"/>
      <w:r w:rsidRPr="00D46D0A">
        <w:rPr>
          <w:rStyle w:val="Emphasis"/>
          <w:rFonts w:ascii="Comic Sans MS" w:hAnsi="Comic Sans MS"/>
        </w:rPr>
        <w:t>selfadministered</w:t>
      </w:r>
      <w:proofErr w:type="spellEnd"/>
      <w:r w:rsidRPr="00D46D0A">
        <w:rPr>
          <w:rStyle w:val="Emphasis"/>
          <w:rFonts w:ascii="Comic Sans MS" w:hAnsi="Comic Sans MS"/>
        </w:rPr>
        <w:t xml:space="preserve"> oblivion?</w:t>
      </w:r>
      <w:r w:rsidRPr="00D46D0A">
        <w:rPr>
          <w:rFonts w:ascii="Comic Sans MS" w:hAnsi="Comic Sans MS"/>
          <w:sz w:val="12"/>
        </w:rPr>
        <w:t xml:space="preserve"> </w:t>
      </w:r>
      <w:r w:rsidRPr="00D46D0A">
        <w:rPr>
          <w:rStyle w:val="StyleUnderline"/>
          <w:rFonts w:ascii="Comic Sans MS" w:hAnsi="Comic Sans MS"/>
        </w:rPr>
        <w:t>At the very least, we might give some regard to this theory of the blunder as a “</w:t>
      </w:r>
      <w:proofErr w:type="spellStart"/>
      <w:r w:rsidRPr="00D46D0A">
        <w:rPr>
          <w:rStyle w:val="StyleUnderline"/>
          <w:rFonts w:ascii="Comic Sans MS" w:hAnsi="Comic Sans MS"/>
        </w:rPr>
        <w:t>thoughtexperiment</w:t>
      </w:r>
      <w:proofErr w:type="spellEnd"/>
      <w:r w:rsidRPr="00D46D0A">
        <w:rPr>
          <w:rStyle w:val="StyleUnderline"/>
          <w:rFonts w:ascii="Comic Sans MS" w:hAnsi="Comic Sans MS"/>
        </w:rPr>
        <w:t>.”</w:t>
      </w:r>
      <w:r w:rsidRPr="00D46D0A">
        <w:rPr>
          <w:rFonts w:ascii="Comic Sans MS" w:hAnsi="Comic Sans MS"/>
          <w:sz w:val="12"/>
        </w:rPr>
        <w:t xml:space="preserve"> </w:t>
      </w:r>
      <w:r w:rsidRPr="00D46D0A">
        <w:rPr>
          <w:rStyle w:val="Emphasis"/>
          <w:rFonts w:ascii="Comic Sans MS" w:hAnsi="Comic Sans MS"/>
          <w:highlight w:val="green"/>
        </w:rPr>
        <w:t>All civilizations become defunct</w:t>
      </w:r>
      <w:r w:rsidRPr="00D46D0A">
        <w:rPr>
          <w:rFonts w:ascii="Comic Sans MS" w:hAnsi="Comic Sans MS"/>
          <w:sz w:val="12"/>
        </w:rPr>
        <w:t xml:space="preserve">. </w:t>
      </w:r>
      <w:r w:rsidRPr="00D46D0A">
        <w:rPr>
          <w:rStyle w:val="Emphasis"/>
          <w:rFonts w:ascii="Comic Sans MS" w:hAnsi="Comic Sans MS"/>
          <w:highlight w:val="green"/>
        </w:rPr>
        <w:t>All species die out</w:t>
      </w:r>
      <w:r w:rsidRPr="00D46D0A">
        <w:rPr>
          <w:rFonts w:ascii="Comic Sans MS" w:hAnsi="Comic Sans MS"/>
          <w:sz w:val="12"/>
        </w:rPr>
        <w:t xml:space="preserve">. </w:t>
      </w:r>
      <w:r w:rsidRPr="00D46D0A">
        <w:rPr>
          <w:rStyle w:val="StyleUnderline"/>
          <w:rFonts w:ascii="Comic Sans MS" w:hAnsi="Comic Sans MS"/>
          <w:highlight w:val="green"/>
        </w:rPr>
        <w:t>There is even an</w:t>
      </w:r>
      <w:r w:rsidRPr="00D46D0A">
        <w:rPr>
          <w:rFonts w:ascii="Comic Sans MS" w:hAnsi="Comic Sans MS"/>
          <w:sz w:val="12"/>
        </w:rPr>
        <w:t xml:space="preserve"> </w:t>
      </w:r>
      <w:r w:rsidRPr="00D46D0A">
        <w:rPr>
          <w:rStyle w:val="Emphasis"/>
          <w:rFonts w:ascii="Comic Sans MS" w:hAnsi="Comic Sans MS"/>
          <w:highlight w:val="green"/>
        </w:rPr>
        <w:t xml:space="preserve">expiration date on the universe </w:t>
      </w:r>
      <w:r w:rsidRPr="00D46D0A">
        <w:rPr>
          <w:rFonts w:ascii="Comic Sans MS" w:hAnsi="Comic Sans MS"/>
          <w:sz w:val="12"/>
        </w:rPr>
        <w:t xml:space="preserve">itself. </w:t>
      </w:r>
      <w:r w:rsidRPr="00D46D0A">
        <w:rPr>
          <w:rStyle w:val="StyleUnderline"/>
          <w:rFonts w:ascii="Comic Sans MS" w:hAnsi="Comic Sans MS"/>
          <w:highlight w:val="green"/>
        </w:rPr>
        <w:t>Human beings</w:t>
      </w:r>
      <w:r w:rsidRPr="00D46D0A">
        <w:rPr>
          <w:rStyle w:val="StyleUnderline"/>
          <w:rFonts w:ascii="Comic Sans MS" w:hAnsi="Comic Sans MS"/>
        </w:rPr>
        <w:t xml:space="preserve"> would certainly not be the first phenomenon to go belly up. But we </w:t>
      </w:r>
      <w:r w:rsidRPr="00D46D0A">
        <w:rPr>
          <w:rStyle w:val="StyleUnderline"/>
          <w:rFonts w:ascii="Comic Sans MS" w:hAnsi="Comic Sans MS"/>
          <w:highlight w:val="green"/>
        </w:rPr>
        <w:t xml:space="preserve">could be the first to </w:t>
      </w:r>
      <w:r w:rsidRPr="00D46D0A">
        <w:rPr>
          <w:rStyle w:val="Emphasis"/>
          <w:rFonts w:ascii="Comic Sans MS" w:hAnsi="Comic Sans MS"/>
          <w:highlight w:val="green"/>
        </w:rPr>
        <w:t>precipitate our own passing</w:t>
      </w:r>
      <w:r w:rsidRPr="00D46D0A">
        <w:rPr>
          <w:rFonts w:ascii="Comic Sans MS" w:hAnsi="Comic Sans MS"/>
          <w:sz w:val="12"/>
        </w:rPr>
        <w:t xml:space="preserve">, </w:t>
      </w:r>
      <w:r w:rsidRPr="00D46D0A">
        <w:rPr>
          <w:rStyle w:val="StyleUnderline"/>
          <w:rFonts w:ascii="Comic Sans MS" w:hAnsi="Comic Sans MS"/>
        </w:rPr>
        <w:t>abbreviating it before the bodies really started to stack up</w:t>
      </w:r>
      <w:r w:rsidRPr="00D46D0A">
        <w:rPr>
          <w:rFonts w:ascii="Comic Sans MS" w:hAnsi="Comic Sans MS"/>
          <w:sz w:val="12"/>
        </w:rPr>
        <w:t xml:space="preserve">. </w:t>
      </w:r>
      <w:r w:rsidRPr="00D46D0A">
        <w:rPr>
          <w:rStyle w:val="StyleUnderline"/>
          <w:rFonts w:ascii="Comic Sans MS" w:hAnsi="Comic Sans MS"/>
        </w:rPr>
        <w:t xml:space="preserve">Could we know to their most </w:t>
      </w:r>
      <w:proofErr w:type="spellStart"/>
      <w:r w:rsidRPr="00D46D0A">
        <w:rPr>
          <w:rStyle w:val="StyleUnderline"/>
          <w:rFonts w:ascii="Comic Sans MS" w:hAnsi="Comic Sans MS"/>
        </w:rPr>
        <w:t>finegrained</w:t>
      </w:r>
      <w:proofErr w:type="spellEnd"/>
      <w:r w:rsidRPr="00D46D0A">
        <w:rPr>
          <w:rStyle w:val="StyleUnderline"/>
          <w:rFonts w:ascii="Comic Sans MS" w:hAnsi="Comic Sans MS"/>
        </w:rPr>
        <w:t xml:space="preserve"> details the lives of all who came before us, would we bless them for the care they took to keep the race blundering along?</w:t>
      </w:r>
      <w:r w:rsidRPr="00D46D0A">
        <w:rPr>
          <w:rFonts w:ascii="Comic Sans MS" w:hAnsi="Comic Sans MS"/>
          <w:sz w:val="12"/>
        </w:rPr>
        <w:t xml:space="preserve"> Could we exhume them alive, would we shake their bony, undead hands and promise to pass on the favor of living to future generations? Surely that is what they would want to hear, or at least that is what we want to think they would want to hear. And just as surely that is what we would want to hear from our </w:t>
      </w:r>
      <w:proofErr w:type="spellStart"/>
      <w:r w:rsidRPr="00D46D0A">
        <w:rPr>
          <w:rFonts w:ascii="Comic Sans MS" w:hAnsi="Comic Sans MS"/>
          <w:sz w:val="12"/>
        </w:rPr>
        <w:t>descendents</w:t>
      </w:r>
      <w:proofErr w:type="spellEnd"/>
      <w:r w:rsidRPr="00D46D0A">
        <w:rPr>
          <w:rFonts w:ascii="Comic Sans MS" w:hAnsi="Comic Sans MS"/>
          <w:sz w:val="12"/>
        </w:rPr>
        <w:t xml:space="preserve"> living in </w:t>
      </w:r>
      <w:proofErr w:type="spellStart"/>
      <w:r w:rsidRPr="00D46D0A">
        <w:rPr>
          <w:rFonts w:ascii="Comic Sans MS" w:hAnsi="Comic Sans MS"/>
          <w:sz w:val="12"/>
        </w:rPr>
        <w:t>far</w:t>
      </w:r>
      <w:proofErr w:type="spellEnd"/>
      <w:r w:rsidRPr="00D46D0A">
        <w:rPr>
          <w:rFonts w:ascii="Comic Sans MS" w:hAnsi="Comic Sans MS"/>
          <w:sz w:val="12"/>
        </w:rPr>
        <w:t xml:space="preserve"> posterity, strangers though they would be as they shook our bony, undead hands. Nature proceeds by blunders; that is its way. It is also ours. </w:t>
      </w:r>
      <w:proofErr w:type="gramStart"/>
      <w:r w:rsidRPr="00D46D0A">
        <w:rPr>
          <w:rFonts w:ascii="Comic Sans MS" w:hAnsi="Comic Sans MS"/>
          <w:sz w:val="12"/>
        </w:rPr>
        <w:t>So</w:t>
      </w:r>
      <w:proofErr w:type="gramEnd"/>
      <w:r w:rsidRPr="00D46D0A">
        <w:rPr>
          <w:rFonts w:ascii="Comic Sans MS" w:hAnsi="Comic Sans MS"/>
          <w:sz w:val="12"/>
        </w:rPr>
        <w:t xml:space="preserve"> if we have blundered by regarding consciousness as a blunder, why make a fuss over it? Our </w:t>
      </w:r>
      <w:proofErr w:type="spellStart"/>
      <w:r w:rsidRPr="00D46D0A">
        <w:rPr>
          <w:rFonts w:ascii="Comic Sans MS" w:hAnsi="Comic Sans MS"/>
          <w:sz w:val="12"/>
        </w:rPr>
        <w:t>selfremoval</w:t>
      </w:r>
      <w:proofErr w:type="spellEnd"/>
      <w:r w:rsidRPr="00D46D0A">
        <w:rPr>
          <w:rFonts w:ascii="Comic Sans MS" w:hAnsi="Comic Sans MS"/>
          <w:sz w:val="12"/>
        </w:rPr>
        <w:t xml:space="preserve"> from this planet would still be a magnificent move, a feat so luminous it would bedim the sun. What do we have to lose? No evil would attend our departure from this world, and the many evils we have known would go extinct along with us. So why put off what would be the most laudable masterstroke of our existence, and the only one? Of course, phenomena other than consciousness have been thought to be blunders, beginning with life itself. For example, in a novel titled At the Mountains of Madness (1936), the American writer H. P. Lovecraft has one of his characters mention a “primal myth” about “Great Old Ones who filtered down from the stars and concocted earth life as a joke or mistake.” Schopenhauer, once he had drafted his own mythology that everything in the universe is energized by a </w:t>
      </w:r>
      <w:proofErr w:type="spellStart"/>
      <w:r w:rsidRPr="00D46D0A">
        <w:rPr>
          <w:rFonts w:ascii="Comic Sans MS" w:hAnsi="Comic Sans MS"/>
          <w:sz w:val="12"/>
        </w:rPr>
        <w:t>Willtolive</w:t>
      </w:r>
      <w:proofErr w:type="spellEnd"/>
      <w:r w:rsidRPr="00D46D0A">
        <w:rPr>
          <w:rFonts w:ascii="Comic Sans MS" w:hAnsi="Comic Sans MS"/>
          <w:sz w:val="12"/>
        </w:rPr>
        <w:t>, shifted to a commonsense pessimism to represent life as a congeries of excruciations. [L]</w:t>
      </w:r>
      <w:proofErr w:type="spellStart"/>
      <w:r w:rsidRPr="00D46D0A">
        <w:rPr>
          <w:rFonts w:ascii="Comic Sans MS" w:hAnsi="Comic Sans MS"/>
          <w:sz w:val="12"/>
        </w:rPr>
        <w:t>ife</w:t>
      </w:r>
      <w:proofErr w:type="spellEnd"/>
      <w:r w:rsidRPr="00D46D0A">
        <w:rPr>
          <w:rFonts w:ascii="Comic Sans MS" w:hAnsi="Comic Sans MS"/>
          <w:sz w:val="12"/>
        </w:rPr>
        <w:t xml:space="preserve"> presents itself by no means as a gift for enjoyment, but as a task, a drudgery to be performed; and in accordance with this we see, in great and small, universal need, ceaseless cares, constant pressure, endless strife, compulsory activity, </w:t>
      </w:r>
      <w:r w:rsidRPr="00D46D0A">
        <w:rPr>
          <w:rStyle w:val="StyleUnderline"/>
          <w:rFonts w:ascii="Comic Sans MS" w:hAnsi="Comic Sans MS"/>
        </w:rPr>
        <w:t>with extreme exertion of all the powers of body and mind</w:t>
      </w:r>
      <w:r w:rsidRPr="00D46D0A">
        <w:rPr>
          <w:rFonts w:ascii="Comic Sans MS" w:hAnsi="Comic Sans MS"/>
          <w:sz w:val="12"/>
        </w:rPr>
        <w:t xml:space="preserve">. Many millions, united into nations, strive for the common good, each individual on account of his own; but many thousands fall as a sacrifice for it. Now </w:t>
      </w:r>
      <w:r w:rsidRPr="00D46D0A">
        <w:rPr>
          <w:rStyle w:val="StyleUnderline"/>
          <w:rFonts w:ascii="Comic Sans MS" w:hAnsi="Comic Sans MS"/>
        </w:rPr>
        <w:t xml:space="preserve">senseless </w:t>
      </w:r>
      <w:r w:rsidRPr="00D46D0A">
        <w:rPr>
          <w:rStyle w:val="StyleUnderline"/>
          <w:rFonts w:ascii="Comic Sans MS" w:hAnsi="Comic Sans MS"/>
          <w:highlight w:val="green"/>
        </w:rPr>
        <w:t>delusions</w:t>
      </w:r>
      <w:r w:rsidRPr="00D46D0A">
        <w:rPr>
          <w:rFonts w:ascii="Comic Sans MS" w:hAnsi="Comic Sans MS"/>
          <w:sz w:val="12"/>
        </w:rPr>
        <w:t xml:space="preserve">, now intriguing politics, </w:t>
      </w:r>
      <w:r w:rsidRPr="00D46D0A">
        <w:rPr>
          <w:rStyle w:val="StyleUnderline"/>
          <w:rFonts w:ascii="Comic Sans MS" w:hAnsi="Comic Sans MS"/>
          <w:highlight w:val="green"/>
        </w:rPr>
        <w:t>incite</w:t>
      </w:r>
      <w:r w:rsidRPr="00D46D0A">
        <w:rPr>
          <w:rStyle w:val="StyleUnderline"/>
          <w:rFonts w:ascii="Comic Sans MS" w:hAnsi="Comic Sans MS"/>
        </w:rPr>
        <w:t xml:space="preserve"> them to </w:t>
      </w:r>
      <w:r w:rsidRPr="00D46D0A">
        <w:rPr>
          <w:rStyle w:val="StyleUnderline"/>
          <w:rFonts w:ascii="Comic Sans MS" w:hAnsi="Comic Sans MS"/>
          <w:highlight w:val="green"/>
        </w:rPr>
        <w:t>wars</w:t>
      </w:r>
      <w:r w:rsidRPr="00D46D0A">
        <w:rPr>
          <w:rFonts w:ascii="Comic Sans MS" w:hAnsi="Comic Sans MS"/>
          <w:sz w:val="12"/>
        </w:rPr>
        <w:t xml:space="preserve"> with each other; then </w:t>
      </w:r>
      <w:r w:rsidRPr="00D46D0A">
        <w:rPr>
          <w:rStyle w:val="StyleUnderline"/>
          <w:rFonts w:ascii="Comic Sans MS" w:hAnsi="Comic Sans MS"/>
        </w:rPr>
        <w:t>the sweat and the blood of the great multitude must flow</w:t>
      </w:r>
      <w:r w:rsidRPr="00D46D0A">
        <w:rPr>
          <w:rFonts w:ascii="Comic Sans MS" w:hAnsi="Comic Sans MS"/>
          <w:sz w:val="12"/>
        </w:rPr>
        <w:t xml:space="preserve">, to carry out the ideas of individuals, or to expiate their faults. In peace industry and trade are active, inventions work miracles, seas are navigated, delicacies are collected from all ends of the world, the waves engulf thousands. All push and drive, others acting; the tumult is indescribable. But </w:t>
      </w:r>
      <w:r w:rsidRPr="00D46D0A">
        <w:rPr>
          <w:rStyle w:val="StyleUnderline"/>
          <w:rFonts w:ascii="Comic Sans MS" w:hAnsi="Comic Sans MS"/>
          <w:highlight w:val="green"/>
        </w:rPr>
        <w:t>the ultimate aim of it all, what is it? To sustain ephemeral and tormented individuals through</w:t>
      </w:r>
      <w:r w:rsidRPr="00D46D0A">
        <w:rPr>
          <w:rStyle w:val="StyleUnderline"/>
          <w:rFonts w:ascii="Comic Sans MS" w:hAnsi="Comic Sans MS"/>
        </w:rPr>
        <w:t xml:space="preserve"> a short span of time in the most fortunate case with endurable want and comparative freedom from </w:t>
      </w:r>
      <w:r w:rsidRPr="00D46D0A">
        <w:rPr>
          <w:rStyle w:val="StyleUnderline"/>
          <w:rFonts w:ascii="Comic Sans MS" w:hAnsi="Comic Sans MS"/>
          <w:highlight w:val="green"/>
        </w:rPr>
        <w:t>pain</w:t>
      </w:r>
      <w:r w:rsidRPr="00D46D0A">
        <w:rPr>
          <w:rFonts w:ascii="Comic Sans MS" w:hAnsi="Comic Sans MS"/>
          <w:sz w:val="12"/>
        </w:rPr>
        <w:t xml:space="preserve">, which, however, is at once attended with </w:t>
      </w:r>
      <w:proofErr w:type="gramStart"/>
      <w:r w:rsidRPr="00D46D0A">
        <w:rPr>
          <w:rFonts w:ascii="Comic Sans MS" w:hAnsi="Comic Sans MS"/>
          <w:sz w:val="12"/>
        </w:rPr>
        <w:t>ennui;</w:t>
      </w:r>
      <w:proofErr w:type="gramEnd"/>
      <w:r w:rsidRPr="00D46D0A">
        <w:rPr>
          <w:rFonts w:ascii="Comic Sans MS" w:hAnsi="Comic Sans MS"/>
          <w:sz w:val="12"/>
        </w:rPr>
        <w:t xml:space="preserve"> then the reproduction of this race and its striving. In this evident disproportion between the trouble and the reward, the will to live appears to us from this point of view, if taken </w:t>
      </w:r>
      <w:r w:rsidRPr="00D46D0A">
        <w:rPr>
          <w:rStyle w:val="StyleUnderline"/>
          <w:rFonts w:ascii="Comic Sans MS" w:hAnsi="Comic Sans MS"/>
        </w:rPr>
        <w:t>objectively</w:t>
      </w:r>
      <w:r w:rsidRPr="00D46D0A">
        <w:rPr>
          <w:rFonts w:ascii="Comic Sans MS" w:hAnsi="Comic Sans MS"/>
          <w:sz w:val="12"/>
        </w:rPr>
        <w:t xml:space="preserve">, as a fool, or subjectively, </w:t>
      </w:r>
      <w:r w:rsidRPr="00D46D0A">
        <w:rPr>
          <w:rStyle w:val="StyleUnderline"/>
          <w:rFonts w:ascii="Comic Sans MS" w:hAnsi="Comic Sans MS"/>
        </w:rPr>
        <w:t xml:space="preserve">as </w:t>
      </w:r>
      <w:r w:rsidRPr="00D46D0A">
        <w:rPr>
          <w:rStyle w:val="StyleUnderline"/>
          <w:rFonts w:ascii="Comic Sans MS" w:hAnsi="Comic Sans MS"/>
          <w:highlight w:val="green"/>
        </w:rPr>
        <w:t xml:space="preserve">a </w:t>
      </w:r>
      <w:r w:rsidRPr="00D46D0A">
        <w:rPr>
          <w:rStyle w:val="Emphasis"/>
          <w:rFonts w:ascii="Comic Sans MS" w:hAnsi="Comic Sans MS"/>
          <w:highlight w:val="green"/>
        </w:rPr>
        <w:t>delusion</w:t>
      </w:r>
      <w:r w:rsidRPr="00D46D0A">
        <w:rPr>
          <w:rStyle w:val="StyleUnderline"/>
          <w:rFonts w:ascii="Comic Sans MS" w:hAnsi="Comic Sans MS"/>
        </w:rPr>
        <w:t xml:space="preserve">, seized by which everything living works with the utmost exertion of its strength </w:t>
      </w:r>
      <w:r w:rsidRPr="00D46D0A">
        <w:rPr>
          <w:rStyle w:val="StyleUnderline"/>
          <w:rFonts w:ascii="Comic Sans MS" w:hAnsi="Comic Sans MS"/>
          <w:highlight w:val="green"/>
        </w:rPr>
        <w:t xml:space="preserve">for </w:t>
      </w:r>
      <w:proofErr w:type="spellStart"/>
      <w:r w:rsidRPr="00D46D0A">
        <w:rPr>
          <w:rStyle w:val="StyleUnderline"/>
          <w:rFonts w:ascii="Comic Sans MS" w:hAnsi="Comic Sans MS"/>
          <w:highlight w:val="green"/>
        </w:rPr>
        <w:t>some thing</w:t>
      </w:r>
      <w:proofErr w:type="spellEnd"/>
      <w:r w:rsidRPr="00D46D0A">
        <w:rPr>
          <w:rStyle w:val="StyleUnderline"/>
          <w:rFonts w:ascii="Comic Sans MS" w:hAnsi="Comic Sans MS"/>
          <w:highlight w:val="green"/>
        </w:rPr>
        <w:t xml:space="preserve"> that is of no value</w:t>
      </w:r>
      <w:r w:rsidRPr="00D46D0A">
        <w:rPr>
          <w:rFonts w:ascii="Comic Sans MS" w:hAnsi="Comic Sans MS"/>
          <w:sz w:val="12"/>
        </w:rPr>
        <w:t xml:space="preserve">. But when we consider it more closely, we shall find </w:t>
      </w:r>
      <w:r w:rsidRPr="00D46D0A">
        <w:rPr>
          <w:rStyle w:val="StyleUnderline"/>
          <w:rFonts w:ascii="Comic Sans MS" w:hAnsi="Comic Sans MS"/>
        </w:rPr>
        <w:t>here</w:t>
      </w:r>
      <w:r w:rsidRPr="00D46D0A">
        <w:rPr>
          <w:rFonts w:ascii="Comic Sans MS" w:hAnsi="Comic Sans MS"/>
          <w:sz w:val="12"/>
        </w:rPr>
        <w:t xml:space="preserve"> also that </w:t>
      </w:r>
      <w:r w:rsidRPr="00D46D0A">
        <w:rPr>
          <w:rStyle w:val="StyleUnderline"/>
          <w:rFonts w:ascii="Comic Sans MS" w:hAnsi="Comic Sans MS"/>
        </w:rPr>
        <w:t>it is rather a</w:t>
      </w:r>
      <w:r w:rsidRPr="00D46D0A">
        <w:rPr>
          <w:rFonts w:ascii="Comic Sans MS" w:hAnsi="Comic Sans MS"/>
          <w:sz w:val="12"/>
        </w:rPr>
        <w:t xml:space="preserve"> blind pressure, a </w:t>
      </w:r>
      <w:r w:rsidRPr="00D46D0A">
        <w:rPr>
          <w:rStyle w:val="StyleUnderline"/>
          <w:rFonts w:ascii="Comic Sans MS" w:hAnsi="Comic Sans MS"/>
        </w:rPr>
        <w:t>tendency</w:t>
      </w:r>
      <w:r w:rsidRPr="00D46D0A">
        <w:rPr>
          <w:rFonts w:ascii="Comic Sans MS" w:hAnsi="Comic Sans MS"/>
          <w:sz w:val="12"/>
        </w:rPr>
        <w:t xml:space="preserve"> entirely </w:t>
      </w:r>
      <w:r w:rsidRPr="00D46D0A">
        <w:rPr>
          <w:rStyle w:val="StyleUnderline"/>
          <w:rFonts w:ascii="Comic Sans MS" w:hAnsi="Comic Sans MS"/>
        </w:rPr>
        <w:t>without ground or motive</w:t>
      </w:r>
      <w:r w:rsidRPr="00D46D0A">
        <w:rPr>
          <w:rFonts w:ascii="Comic Sans MS" w:hAnsi="Comic Sans MS"/>
          <w:sz w:val="12"/>
        </w:rPr>
        <w:t xml:space="preserve">. (The World as Will and Representation, trans. R. B. Haldane and J. Kemp) Schopenhauer is here straightforward in limning his awareness that, </w:t>
      </w:r>
      <w:r w:rsidRPr="00D46D0A">
        <w:rPr>
          <w:rStyle w:val="StyleUnderline"/>
          <w:rFonts w:ascii="Comic Sans MS" w:hAnsi="Comic Sans MS"/>
          <w:highlight w:val="green"/>
        </w:rPr>
        <w:t>for human beings, existence is</w:t>
      </w:r>
      <w:r w:rsidRPr="00D46D0A">
        <w:rPr>
          <w:rStyle w:val="StyleUnderline"/>
          <w:rFonts w:ascii="Comic Sans MS" w:hAnsi="Comic Sans MS"/>
        </w:rPr>
        <w:t xml:space="preserve"> a state of </w:t>
      </w:r>
      <w:r w:rsidRPr="00D46D0A">
        <w:rPr>
          <w:rStyle w:val="StyleUnderline"/>
          <w:rFonts w:ascii="Comic Sans MS" w:hAnsi="Comic Sans MS"/>
          <w:highlight w:val="green"/>
        </w:rPr>
        <w:t>demonic mania</w:t>
      </w:r>
      <w:r w:rsidRPr="00D46D0A">
        <w:rPr>
          <w:rStyle w:val="StyleUnderline"/>
          <w:rFonts w:ascii="Comic Sans MS" w:hAnsi="Comic Sans MS"/>
        </w:rPr>
        <w:t xml:space="preserve">, with the </w:t>
      </w:r>
      <w:proofErr w:type="spellStart"/>
      <w:r w:rsidRPr="00D46D0A">
        <w:rPr>
          <w:rStyle w:val="StyleUnderline"/>
          <w:rFonts w:ascii="Comic Sans MS" w:hAnsi="Comic Sans MS"/>
        </w:rPr>
        <w:t>Willtolive</w:t>
      </w:r>
      <w:proofErr w:type="spellEnd"/>
      <w:r w:rsidRPr="00D46D0A">
        <w:rPr>
          <w:rStyle w:val="StyleUnderline"/>
          <w:rFonts w:ascii="Comic Sans MS" w:hAnsi="Comic Sans MS"/>
        </w:rPr>
        <w:t xml:space="preserve"> as the possessing spirit of “ephemeral and tormented individuals.”</w:t>
      </w:r>
      <w:r w:rsidRPr="00D46D0A">
        <w:rPr>
          <w:rFonts w:ascii="Comic Sans MS" w:hAnsi="Comic Sans MS"/>
          <w:sz w:val="12"/>
        </w:rPr>
        <w:t xml:space="preserve"> Elsewhere in his works, </w:t>
      </w:r>
      <w:r w:rsidRPr="00D46D0A">
        <w:rPr>
          <w:rStyle w:val="StyleUnderline"/>
          <w:rFonts w:ascii="Comic Sans MS" w:hAnsi="Comic Sans MS"/>
        </w:rPr>
        <w:t xml:space="preserve">he </w:t>
      </w:r>
      <w:r w:rsidRPr="00D46D0A">
        <w:rPr>
          <w:rStyle w:val="StyleUnderline"/>
          <w:rFonts w:ascii="Comic Sans MS" w:hAnsi="Comic Sans MS"/>
        </w:rPr>
        <w:lastRenderedPageBreak/>
        <w:t xml:space="preserve">denominates </w:t>
      </w:r>
      <w:r w:rsidRPr="00D46D0A">
        <w:rPr>
          <w:rStyle w:val="StyleUnderline"/>
          <w:rFonts w:ascii="Comic Sans MS" w:hAnsi="Comic Sans MS"/>
          <w:highlight w:val="green"/>
        </w:rPr>
        <w:t>consciousness</w:t>
      </w:r>
      <w:r w:rsidRPr="00D46D0A">
        <w:rPr>
          <w:rStyle w:val="StyleUnderline"/>
          <w:rFonts w:ascii="Comic Sans MS" w:hAnsi="Comic Sans MS"/>
        </w:rPr>
        <w:t xml:space="preserve"> as “</w:t>
      </w:r>
      <w:r w:rsidRPr="00D46D0A">
        <w:rPr>
          <w:rStyle w:val="StyleUnderline"/>
          <w:rFonts w:ascii="Comic Sans MS" w:hAnsi="Comic Sans MS"/>
          <w:highlight w:val="green"/>
        </w:rPr>
        <w:t>an accident of life</w:t>
      </w:r>
      <w:r w:rsidRPr="00D46D0A">
        <w:rPr>
          <w:rStyle w:val="StyleUnderline"/>
          <w:rFonts w:ascii="Comic Sans MS" w:hAnsi="Comic Sans MS"/>
        </w:rPr>
        <w:t xml:space="preserve">.” A blunder. A mistake. Is there really anything behind our smiles and tears but an </w:t>
      </w:r>
      <w:r w:rsidRPr="00D46D0A">
        <w:rPr>
          <w:rStyle w:val="Emphasis"/>
          <w:rFonts w:ascii="Comic Sans MS" w:hAnsi="Comic Sans MS"/>
        </w:rPr>
        <w:t>evolutionary slipup</w:t>
      </w:r>
      <w:r w:rsidRPr="00D46D0A">
        <w:rPr>
          <w:rStyle w:val="StyleUnderline"/>
          <w:rFonts w:ascii="Comic Sans MS" w:hAnsi="Comic Sans MS"/>
        </w:rPr>
        <w:t>?</w:t>
      </w:r>
    </w:p>
    <w:p w14:paraId="63A6990A" w14:textId="77777777" w:rsidR="008925CA" w:rsidRPr="00D46D0A" w:rsidRDefault="008925CA" w:rsidP="008925CA">
      <w:pPr>
        <w:rPr>
          <w:rStyle w:val="StyleUnderline"/>
          <w:rFonts w:ascii="Comic Sans MS" w:hAnsi="Comic Sans MS"/>
        </w:rPr>
      </w:pPr>
    </w:p>
    <w:p w14:paraId="3D184243" w14:textId="7807F09C" w:rsidR="008925CA" w:rsidRPr="00D46D0A" w:rsidRDefault="008925CA" w:rsidP="008925CA">
      <w:pPr>
        <w:rPr>
          <w:rStyle w:val="Style13ptBold"/>
          <w:rFonts w:ascii="Comic Sans MS" w:hAnsi="Comic Sans MS"/>
        </w:rPr>
      </w:pPr>
      <w:proofErr w:type="gramStart"/>
      <w:r w:rsidRPr="00D46D0A">
        <w:rPr>
          <w:rStyle w:val="Style13ptBold"/>
          <w:rFonts w:ascii="Comic Sans MS" w:hAnsi="Comic Sans MS"/>
        </w:rPr>
        <w:t>Cross</w:t>
      </w:r>
      <w:proofErr w:type="gramEnd"/>
      <w:r w:rsidRPr="00D46D0A">
        <w:rPr>
          <w:rStyle w:val="Style13ptBold"/>
          <w:rFonts w:ascii="Comic Sans MS" w:hAnsi="Comic Sans MS"/>
        </w:rPr>
        <w:t xml:space="preserve"> apply Colebrook 16—the role of the judge is to shed their skin as a biopolitical educator, to not use their position to help the sovereign single out the most productive, the most useful, the most valuable political debater or policymaker for society to enslave later, but rather affirming or negating these sovereign ideals in </w:t>
      </w:r>
      <w:proofErr w:type="spellStart"/>
      <w:r w:rsidRPr="00D46D0A">
        <w:rPr>
          <w:rStyle w:val="Style13ptBold"/>
          <w:rFonts w:ascii="Comic Sans MS" w:hAnsi="Comic Sans MS"/>
        </w:rPr>
        <w:t>favour</w:t>
      </w:r>
      <w:proofErr w:type="spellEnd"/>
      <w:r w:rsidRPr="00D46D0A">
        <w:rPr>
          <w:rStyle w:val="Style13ptBold"/>
          <w:rFonts w:ascii="Comic Sans MS" w:hAnsi="Comic Sans MS"/>
        </w:rPr>
        <w:t xml:space="preserve"> of looking beyond the capitalist curtains</w:t>
      </w:r>
    </w:p>
    <w:p w14:paraId="42FC516C" w14:textId="1453B500" w:rsidR="006A1B42" w:rsidRPr="00D46D0A" w:rsidRDefault="008925CA" w:rsidP="008925CA">
      <w:pPr>
        <w:rPr>
          <w:rFonts w:ascii="Comic Sans MS" w:hAnsi="Comic Sans MS"/>
        </w:rPr>
      </w:pPr>
      <w:r w:rsidRPr="00D46D0A">
        <w:rPr>
          <w:rStyle w:val="Style13ptBold"/>
          <w:rFonts w:ascii="Comic Sans MS" w:hAnsi="Comic Sans MS"/>
        </w:rPr>
        <w:t xml:space="preserve">Prefer </w:t>
      </w:r>
      <w:proofErr w:type="spellStart"/>
      <w:r w:rsidRPr="00D46D0A">
        <w:rPr>
          <w:rStyle w:val="Style13ptBold"/>
          <w:rFonts w:ascii="Comic Sans MS" w:hAnsi="Comic Sans MS"/>
        </w:rPr>
        <w:t>bc</w:t>
      </w:r>
      <w:proofErr w:type="spellEnd"/>
      <w:r w:rsidRPr="00D46D0A">
        <w:rPr>
          <w:rStyle w:val="Style13ptBold"/>
          <w:rFonts w:ascii="Comic Sans MS" w:hAnsi="Comic Sans MS"/>
        </w:rPr>
        <w:t xml:space="preserve"> otherwise, the judge affirms active harm towards the debaters in debate—that’s the biggest immediate material harm from this round and outweighs on magnitude and timeframe</w:t>
      </w:r>
    </w:p>
    <w:sectPr w:rsidR="006A1B42" w:rsidRPr="00D46D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4284096"/>
    <w:docVar w:name="VerbatimVersion" w:val="5.1"/>
  </w:docVars>
  <w:rsids>
    <w:rsidRoot w:val="006A1B4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3870"/>
    <w:rsid w:val="00537BD5"/>
    <w:rsid w:val="0057268A"/>
    <w:rsid w:val="005D2912"/>
    <w:rsid w:val="006065BD"/>
    <w:rsid w:val="00645FA9"/>
    <w:rsid w:val="00647866"/>
    <w:rsid w:val="00665003"/>
    <w:rsid w:val="006A1B42"/>
    <w:rsid w:val="006A2AD0"/>
    <w:rsid w:val="006C2375"/>
    <w:rsid w:val="006D4ECC"/>
    <w:rsid w:val="00722258"/>
    <w:rsid w:val="007243E5"/>
    <w:rsid w:val="0072775E"/>
    <w:rsid w:val="00766EA0"/>
    <w:rsid w:val="007A2226"/>
    <w:rsid w:val="007F5B66"/>
    <w:rsid w:val="00823A1C"/>
    <w:rsid w:val="00845B9D"/>
    <w:rsid w:val="00860984"/>
    <w:rsid w:val="008925CA"/>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1C6C"/>
    <w:rsid w:val="00C7523F"/>
    <w:rsid w:val="00C83417"/>
    <w:rsid w:val="00C9604F"/>
    <w:rsid w:val="00CA12AD"/>
    <w:rsid w:val="00CA19AA"/>
    <w:rsid w:val="00CC5298"/>
    <w:rsid w:val="00CD736E"/>
    <w:rsid w:val="00CD798D"/>
    <w:rsid w:val="00CE161E"/>
    <w:rsid w:val="00CF59A8"/>
    <w:rsid w:val="00D325A9"/>
    <w:rsid w:val="00D36A8A"/>
    <w:rsid w:val="00D46D0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592AA"/>
  <w15:chartTrackingRefBased/>
  <w15:docId w15:val="{F426AD79-E504-4302-94CE-CF66058D4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2775E"/>
    <w:rPr>
      <w:rFonts w:ascii="Calibri" w:hAnsi="Calibri"/>
      <w:sz w:val="18"/>
      <w:szCs w:val="18"/>
    </w:rPr>
  </w:style>
  <w:style w:type="paragraph" w:styleId="Heading1">
    <w:name w:val="heading 1"/>
    <w:aliases w:val="Pocket"/>
    <w:basedOn w:val="Normal"/>
    <w:next w:val="Normal"/>
    <w:link w:val="Heading1Char"/>
    <w:qFormat/>
    <w:rsid w:val="007277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277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277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277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277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775E"/>
  </w:style>
  <w:style w:type="character" w:customStyle="1" w:styleId="Heading1Char">
    <w:name w:val="Heading 1 Char"/>
    <w:aliases w:val="Pocket Char"/>
    <w:basedOn w:val="DefaultParagraphFont"/>
    <w:link w:val="Heading1"/>
    <w:rsid w:val="007277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277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2775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2775E"/>
    <w:rPr>
      <w:rFonts w:ascii="Calibri" w:eastAsiaTheme="majorEastAsia" w:hAnsi="Calibri" w:cstheme="majorBidi"/>
      <w:b/>
      <w:iCs/>
      <w:sz w:val="26"/>
      <w:szCs w:val="18"/>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Style1,Box,s"/>
    <w:basedOn w:val="DefaultParagraphFont"/>
    <w:link w:val="textbold"/>
    <w:uiPriority w:val="7"/>
    <w:qFormat/>
    <w:rsid w:val="0072775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2775E"/>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ards + Font: 12 pt Char,cites Char Char,Thick Underline Ch"/>
    <w:basedOn w:val="DefaultParagraphFont"/>
    <w:uiPriority w:val="6"/>
    <w:qFormat/>
    <w:rsid w:val="0072775E"/>
    <w:rPr>
      <w:b w:val="0"/>
      <w:sz w:val="22"/>
      <w:u w:val="single"/>
    </w:rPr>
  </w:style>
  <w:style w:type="character" w:styleId="Hyperlink">
    <w:name w:val="Hyperlink"/>
    <w:basedOn w:val="DefaultParagraphFont"/>
    <w:uiPriority w:val="99"/>
    <w:semiHidden/>
    <w:unhideWhenUsed/>
    <w:rsid w:val="0072775E"/>
    <w:rPr>
      <w:color w:val="auto"/>
      <w:u w:val="none"/>
    </w:rPr>
  </w:style>
  <w:style w:type="character" w:styleId="FollowedHyperlink">
    <w:name w:val="FollowedHyperlink"/>
    <w:basedOn w:val="DefaultParagraphFont"/>
    <w:uiPriority w:val="99"/>
    <w:semiHidden/>
    <w:unhideWhenUsed/>
    <w:rsid w:val="0072775E"/>
    <w:rPr>
      <w:color w:val="auto"/>
      <w:u w:val="none"/>
    </w:rPr>
  </w:style>
  <w:style w:type="paragraph" w:customStyle="1" w:styleId="textbold">
    <w:name w:val="text bold"/>
    <w:basedOn w:val="Normal"/>
    <w:link w:val="Emphasis"/>
    <w:uiPriority w:val="7"/>
    <w:qFormat/>
    <w:rsid w:val="006A1B42"/>
    <w:pPr>
      <w:framePr w:wrap="around" w:vAnchor="text" w:hAnchor="text" w:y="1"/>
      <w:pBdr>
        <w:top w:val="single" w:sz="12" w:space="0" w:color="auto"/>
        <w:left w:val="single" w:sz="12" w:space="0" w:color="auto"/>
        <w:bottom w:val="single" w:sz="12" w:space="0" w:color="auto"/>
        <w:right w:val="single" w:sz="12" w:space="0" w:color="auto"/>
      </w:pBdr>
      <w:spacing w:line="252" w:lineRule="auto"/>
      <w:ind w:left="720"/>
      <w:jc w:val="both"/>
    </w:pPr>
    <w:rPr>
      <w:b/>
      <w:iCs/>
      <w:sz w:val="22"/>
      <w:szCs w:val="22"/>
      <w:u w:val="single"/>
    </w:rPr>
  </w:style>
  <w:style w:type="character" w:customStyle="1" w:styleId="Heading3Char1">
    <w:name w:val="Heading 3 Char1"/>
    <w:aliases w:val="Block Char1,Underline Style Char1,Heading 3 - Citation Char1,3: Cite Char1,Heading 3 Char Char Char1,Index Headers Char1,Bold Cite Char1,Citation Char Char Char,Heading 3 Char1 Char Char Char,Citation Char Char Char Char Char,Char Char2"/>
    <w:basedOn w:val="DefaultParagraphFont"/>
    <w:uiPriority w:val="1"/>
    <w:qFormat/>
    <w:rsid w:val="006A1B42"/>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6558">
      <w:bodyDiv w:val="1"/>
      <w:marLeft w:val="0"/>
      <w:marRight w:val="0"/>
      <w:marTop w:val="0"/>
      <w:marBottom w:val="0"/>
      <w:divBdr>
        <w:top w:val="none" w:sz="0" w:space="0" w:color="auto"/>
        <w:left w:val="none" w:sz="0" w:space="0" w:color="auto"/>
        <w:bottom w:val="none" w:sz="0" w:space="0" w:color="auto"/>
        <w:right w:val="none" w:sz="0" w:space="0" w:color="auto"/>
      </w:divBdr>
    </w:div>
    <w:div w:id="207955891">
      <w:bodyDiv w:val="1"/>
      <w:marLeft w:val="0"/>
      <w:marRight w:val="0"/>
      <w:marTop w:val="0"/>
      <w:marBottom w:val="0"/>
      <w:divBdr>
        <w:top w:val="none" w:sz="0" w:space="0" w:color="auto"/>
        <w:left w:val="none" w:sz="0" w:space="0" w:color="auto"/>
        <w:bottom w:val="none" w:sz="0" w:space="0" w:color="auto"/>
        <w:right w:val="none" w:sz="0" w:space="0" w:color="auto"/>
      </w:divBdr>
    </w:div>
    <w:div w:id="304315815">
      <w:bodyDiv w:val="1"/>
      <w:marLeft w:val="0"/>
      <w:marRight w:val="0"/>
      <w:marTop w:val="0"/>
      <w:marBottom w:val="0"/>
      <w:divBdr>
        <w:top w:val="none" w:sz="0" w:space="0" w:color="auto"/>
        <w:left w:val="none" w:sz="0" w:space="0" w:color="auto"/>
        <w:bottom w:val="none" w:sz="0" w:space="0" w:color="auto"/>
        <w:right w:val="none" w:sz="0" w:space="0" w:color="auto"/>
      </w:divBdr>
    </w:div>
    <w:div w:id="518085097">
      <w:bodyDiv w:val="1"/>
      <w:marLeft w:val="0"/>
      <w:marRight w:val="0"/>
      <w:marTop w:val="0"/>
      <w:marBottom w:val="0"/>
      <w:divBdr>
        <w:top w:val="none" w:sz="0" w:space="0" w:color="auto"/>
        <w:left w:val="none" w:sz="0" w:space="0" w:color="auto"/>
        <w:bottom w:val="none" w:sz="0" w:space="0" w:color="auto"/>
        <w:right w:val="none" w:sz="0" w:space="0" w:color="auto"/>
      </w:divBdr>
    </w:div>
    <w:div w:id="650328273">
      <w:bodyDiv w:val="1"/>
      <w:marLeft w:val="0"/>
      <w:marRight w:val="0"/>
      <w:marTop w:val="0"/>
      <w:marBottom w:val="0"/>
      <w:divBdr>
        <w:top w:val="none" w:sz="0" w:space="0" w:color="auto"/>
        <w:left w:val="none" w:sz="0" w:space="0" w:color="auto"/>
        <w:bottom w:val="none" w:sz="0" w:space="0" w:color="auto"/>
        <w:right w:val="none" w:sz="0" w:space="0" w:color="auto"/>
      </w:divBdr>
    </w:div>
    <w:div w:id="772281160">
      <w:bodyDiv w:val="1"/>
      <w:marLeft w:val="0"/>
      <w:marRight w:val="0"/>
      <w:marTop w:val="0"/>
      <w:marBottom w:val="0"/>
      <w:divBdr>
        <w:top w:val="none" w:sz="0" w:space="0" w:color="auto"/>
        <w:left w:val="none" w:sz="0" w:space="0" w:color="auto"/>
        <w:bottom w:val="none" w:sz="0" w:space="0" w:color="auto"/>
        <w:right w:val="none" w:sz="0" w:space="0" w:color="auto"/>
      </w:divBdr>
    </w:div>
    <w:div w:id="1551766792">
      <w:bodyDiv w:val="1"/>
      <w:marLeft w:val="0"/>
      <w:marRight w:val="0"/>
      <w:marTop w:val="0"/>
      <w:marBottom w:val="0"/>
      <w:divBdr>
        <w:top w:val="none" w:sz="0" w:space="0" w:color="auto"/>
        <w:left w:val="none" w:sz="0" w:space="0" w:color="auto"/>
        <w:bottom w:val="none" w:sz="0" w:space="0" w:color="auto"/>
        <w:right w:val="none" w:sz="0" w:space="0" w:color="auto"/>
      </w:divBdr>
    </w:div>
    <w:div w:id="1702320614">
      <w:bodyDiv w:val="1"/>
      <w:marLeft w:val="0"/>
      <w:marRight w:val="0"/>
      <w:marTop w:val="0"/>
      <w:marBottom w:val="0"/>
      <w:divBdr>
        <w:top w:val="none" w:sz="0" w:space="0" w:color="auto"/>
        <w:left w:val="none" w:sz="0" w:space="0" w:color="auto"/>
        <w:bottom w:val="none" w:sz="0" w:space="0" w:color="auto"/>
        <w:right w:val="none" w:sz="0" w:space="0" w:color="auto"/>
      </w:divBdr>
    </w:div>
    <w:div w:id="1835756254">
      <w:bodyDiv w:val="1"/>
      <w:marLeft w:val="0"/>
      <w:marRight w:val="0"/>
      <w:marTop w:val="0"/>
      <w:marBottom w:val="0"/>
      <w:divBdr>
        <w:top w:val="none" w:sz="0" w:space="0" w:color="auto"/>
        <w:left w:val="none" w:sz="0" w:space="0" w:color="auto"/>
        <w:bottom w:val="none" w:sz="0" w:space="0" w:color="auto"/>
        <w:right w:val="none" w:sz="0" w:space="0" w:color="auto"/>
      </w:divBdr>
    </w:div>
    <w:div w:id="185344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4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B8EF6-C250-407F-855F-870C8F0EE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11</Pages>
  <Words>7104</Words>
  <Characters>40499</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Evilbite</dc:creator>
  <cp:keywords>5.1.1</cp:keywords>
  <dc:description/>
  <cp:lastModifiedBy>Benjamin Chen</cp:lastModifiedBy>
  <cp:revision>5</cp:revision>
  <dcterms:created xsi:type="dcterms:W3CDTF">2022-01-15T14:12:00Z</dcterms:created>
  <dcterms:modified xsi:type="dcterms:W3CDTF">2022-01-16T00:16:00Z</dcterms:modified>
</cp:coreProperties>
</file>