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2139E" w14:textId="557430D1" w:rsidR="00D76397" w:rsidRDefault="00D76397" w:rsidP="00D76397">
      <w:pPr>
        <w:pStyle w:val="Heading2"/>
      </w:pPr>
      <w:bookmarkStart w:id="0" w:name="_Hlk90108250"/>
      <w:r>
        <w:t>Offs</w:t>
      </w:r>
    </w:p>
    <w:p w14:paraId="76D711B5" w14:textId="2E69DAF7" w:rsidR="00CC5E3C" w:rsidRDefault="00CC5E3C" w:rsidP="00CC5E3C">
      <w:pPr>
        <w:pStyle w:val="Heading3"/>
      </w:pPr>
      <w:r>
        <w:t>1NC – T – Framework</w:t>
      </w:r>
    </w:p>
    <w:p w14:paraId="33CF33A2" w14:textId="77777777" w:rsidR="00CC5E3C" w:rsidRPr="00BB589B" w:rsidRDefault="00CC5E3C" w:rsidP="00CC5E3C">
      <w:pPr>
        <w:pStyle w:val="Heading4"/>
      </w:pPr>
      <w:r>
        <w:t>Interpretation – All affirmative offense in the 1AC must derive from reasons that [rez] through implementation of post-fiat policy through governmental action.</w:t>
      </w:r>
    </w:p>
    <w:p w14:paraId="2EFC9077" w14:textId="77777777" w:rsidR="00CC5E3C" w:rsidRPr="00E41104" w:rsidRDefault="00CC5E3C" w:rsidP="00CC5E3C">
      <w:pPr>
        <w:pStyle w:val="Heading4"/>
      </w:pPr>
      <w:r w:rsidRPr="00531A8E">
        <w:t>Resolved means the affirmative must defend the im</w:t>
      </w:r>
      <w:r>
        <w:t>plementation of a policy action.</w:t>
      </w:r>
    </w:p>
    <w:p w14:paraId="2A3EEB11" w14:textId="77777777" w:rsidR="00CC5E3C" w:rsidRPr="00107865" w:rsidRDefault="00CC5E3C" w:rsidP="00CC5E3C">
      <w:r w:rsidRPr="00520E56">
        <w:rPr>
          <w:b/>
          <w:bCs/>
          <w:sz w:val="26"/>
          <w:szCs w:val="26"/>
        </w:rPr>
        <w:t xml:space="preserve">Parcher </w:t>
      </w:r>
      <w:r>
        <w:rPr>
          <w:b/>
          <w:bCs/>
          <w:sz w:val="26"/>
          <w:szCs w:val="26"/>
        </w:rPr>
        <w:t>0</w:t>
      </w:r>
      <w:r w:rsidRPr="00520E56">
        <w:rPr>
          <w:b/>
          <w:bCs/>
          <w:sz w:val="26"/>
          <w:szCs w:val="26"/>
        </w:rPr>
        <w:t>1</w:t>
      </w:r>
      <w:r w:rsidRPr="00107865">
        <w:t xml:space="preserve"> </w:t>
      </w:r>
      <w:r w:rsidRPr="00520E56">
        <w:rPr>
          <w:rStyle w:val="Style13ptBold"/>
          <w:b w:val="0"/>
          <w:bCs w:val="0"/>
          <w:sz w:val="16"/>
          <w:szCs w:val="16"/>
        </w:rPr>
        <w:t>(Jeff, Fmr. Debate Coach at Georgetown University, February, http://www.ndtceda.com/archives/200102/0790.html)</w:t>
      </w:r>
    </w:p>
    <w:p w14:paraId="4ACCA9BE" w14:textId="77777777" w:rsidR="00CC5E3C" w:rsidRDefault="00CC5E3C" w:rsidP="00CC5E3C">
      <w:pPr>
        <w:rPr>
          <w:sz w:val="16"/>
        </w:rPr>
      </w:pPr>
      <w:r w:rsidRPr="00107865">
        <w:rPr>
          <w:sz w:val="16"/>
        </w:rPr>
        <w:t xml:space="preserve">Pardon me if I turn to a source besides Bill. American Heritage Dictionary: </w:t>
      </w:r>
      <w:r w:rsidRPr="00920594">
        <w:rPr>
          <w:rStyle w:val="StyleUnderline"/>
          <w:highlight w:val="green"/>
        </w:rPr>
        <w:t xml:space="preserve">Resolve: </w:t>
      </w:r>
      <w:r w:rsidRPr="00107865">
        <w:rPr>
          <w:sz w:val="16"/>
        </w:rPr>
        <w:t xml:space="preserve">1. To make a firm decision about. 2. </w:t>
      </w:r>
      <w:r w:rsidRPr="00920594">
        <w:rPr>
          <w:rStyle w:val="StyleUnderline"/>
          <w:highlight w:val="green"/>
        </w:rPr>
        <w:t xml:space="preserve">To decide </w:t>
      </w:r>
      <w:r w:rsidRPr="00531A8E">
        <w:rPr>
          <w:rStyle w:val="StyleUnderline"/>
        </w:rPr>
        <w:t xml:space="preserve">or express </w:t>
      </w:r>
      <w:r w:rsidRPr="00920594">
        <w:rPr>
          <w:rStyle w:val="StyleUnderline"/>
          <w:highlight w:val="green"/>
        </w:rPr>
        <w:t xml:space="preserve">by </w:t>
      </w:r>
      <w:r w:rsidRPr="00531A8E">
        <w:rPr>
          <w:rStyle w:val="StyleUnderline"/>
        </w:rPr>
        <w:t xml:space="preserve">formal </w:t>
      </w:r>
      <w:r w:rsidRPr="00920594">
        <w:rPr>
          <w:rStyle w:val="StyleUnderline"/>
          <w:highlight w:val="green"/>
        </w:rPr>
        <w:t xml:space="preserve">vote. </w:t>
      </w:r>
      <w:r w:rsidRPr="00107865">
        <w:rPr>
          <w:sz w:val="16"/>
        </w:rPr>
        <w:t>3. To separate something into constituent parts See Syns at *analyze* (emphasis in orginal) 4. Find a solution to. See Syns at *Solve* (emphasis in original) 5. To dispel: resolve a doubt. - n 1. Frimness of purpose; resolution. 2. A determination or decision.  (2) The very nature of the word "</w:t>
      </w:r>
      <w:r w:rsidRPr="00920594">
        <w:rPr>
          <w:rStyle w:val="Emphasis"/>
          <w:highlight w:val="green"/>
        </w:rPr>
        <w:t>resolution</w:t>
      </w:r>
      <w:r w:rsidRPr="00107865">
        <w:rPr>
          <w:sz w:val="16"/>
        </w:rPr>
        <w:t xml:space="preserve">" makes it a question. American Heritage: </w:t>
      </w:r>
      <w:r w:rsidRPr="00920594">
        <w:rPr>
          <w:rStyle w:val="Emphasis"/>
          <w:highlight w:val="green"/>
        </w:rPr>
        <w:t>A course of action</w:t>
      </w:r>
      <w:r w:rsidRPr="00107865">
        <w:rPr>
          <w:sz w:val="16"/>
        </w:rPr>
        <w:t xml:space="preserve"> determined or decided on. A formal statemnt of a deciion, as by a legislature. (3) </w:t>
      </w:r>
      <w:r w:rsidRPr="00531A8E">
        <w:rPr>
          <w:rStyle w:val="StyleUnderline"/>
        </w:rPr>
        <w:t xml:space="preserve">The resolution is obviously a question. </w:t>
      </w:r>
      <w:r w:rsidRPr="00107865">
        <w:rPr>
          <w:sz w:val="16"/>
        </w:rPr>
        <w:t xml:space="preserve">Any other conclusion is utterly inconcievable. Why? Context. The debate community empowers a topic committee to write a topic for ALTERNATE side debating. The </w:t>
      </w:r>
      <w:r w:rsidRPr="00B509B0">
        <w:rPr>
          <w:sz w:val="16"/>
        </w:rPr>
        <w:t>committee is not a random group of people coming together to "reserve" themselves about some issue. There is context - they are empowered by a c</w:t>
      </w:r>
      <w:r w:rsidRPr="00107865">
        <w:rPr>
          <w:sz w:val="16"/>
        </w:rPr>
        <w:t xml:space="preserve">ommunity to do something. In their deliberations, </w:t>
      </w:r>
      <w:r w:rsidRPr="00920594">
        <w:rPr>
          <w:rStyle w:val="StyleUnderline"/>
          <w:highlight w:val="green"/>
        </w:rPr>
        <w:t xml:space="preserve">the topic community </w:t>
      </w:r>
      <w:r w:rsidRPr="00531A8E">
        <w:rPr>
          <w:rStyle w:val="StyleUnderline"/>
        </w:rPr>
        <w:t xml:space="preserve">attempts to </w:t>
      </w:r>
      <w:r w:rsidRPr="00920594">
        <w:rPr>
          <w:rStyle w:val="StyleUnderline"/>
          <w:highlight w:val="green"/>
        </w:rPr>
        <w:t>craft a resolution which can be ANSWERED in either direction</w:t>
      </w:r>
      <w:r w:rsidRPr="00531A8E">
        <w:rPr>
          <w:rStyle w:val="StyleUnderline"/>
        </w:rPr>
        <w:t xml:space="preserve">. They focus on issues like ground and fairness </w:t>
      </w:r>
      <w:r w:rsidRPr="00920594">
        <w:rPr>
          <w:rStyle w:val="StyleUnderline"/>
          <w:highlight w:val="green"/>
        </w:rPr>
        <w:t xml:space="preserve">because </w:t>
      </w:r>
      <w:r w:rsidRPr="00531A8E">
        <w:rPr>
          <w:rStyle w:val="StyleUnderline"/>
        </w:rPr>
        <w:t xml:space="preserve">they know </w:t>
      </w:r>
      <w:r w:rsidRPr="00920594">
        <w:rPr>
          <w:rStyle w:val="StyleUnderline"/>
          <w:highlight w:val="green"/>
        </w:rPr>
        <w:t>the resolution will serve as the basis for debate</w:t>
      </w:r>
      <w:r w:rsidRPr="00531A8E">
        <w:rPr>
          <w:rStyle w:val="StyleUnderline"/>
        </w:rPr>
        <w:t xml:space="preserve"> </w:t>
      </w:r>
      <w:r w:rsidRPr="00107865">
        <w:rPr>
          <w:sz w:val="16"/>
        </w:rPr>
        <w:t xml:space="preserve">which will be resolved by determining the policy desireablility of that resolution. That's not only what they do, but it's what we REQUIRE them to do. We don't just send the topic committee somewhere to adopt their own group resolution. It's not the end point of a resolution adopted by a body - it's the prelimanary wording of a resolution sent to others to be answered or decided upon. (4) Further context: </w:t>
      </w:r>
      <w:r w:rsidRPr="00531A8E">
        <w:rPr>
          <w:rStyle w:val="StyleUnderline"/>
        </w:rPr>
        <w:t xml:space="preserve">the word resolved is used to emphasis the fact that it's policy debate. </w:t>
      </w:r>
      <w:r w:rsidRPr="00920594">
        <w:rPr>
          <w:rStyle w:val="StyleUnderline"/>
          <w:highlight w:val="green"/>
        </w:rPr>
        <w:t xml:space="preserve">Resolved comes from </w:t>
      </w:r>
      <w:r w:rsidRPr="00531A8E">
        <w:rPr>
          <w:rStyle w:val="StyleUnderline"/>
        </w:rPr>
        <w:t xml:space="preserve">the adoption of </w:t>
      </w:r>
      <w:r w:rsidRPr="00920594">
        <w:rPr>
          <w:rStyle w:val="StyleUnderline"/>
          <w:highlight w:val="green"/>
        </w:rPr>
        <w:t xml:space="preserve">resolutions by legislative bodies. A resolution is either adopted or it is not. </w:t>
      </w:r>
      <w:r w:rsidRPr="00531A8E">
        <w:rPr>
          <w:rStyle w:val="StyleUnderline"/>
        </w:rPr>
        <w:t xml:space="preserve">It's a question before a legislative body. Should this statement be adopted or not. </w:t>
      </w:r>
      <w:r w:rsidRPr="00107865">
        <w:rPr>
          <w:sz w:val="16"/>
        </w:rPr>
        <w:t>(5) The very terms 'affirmative' and 'negative' support my view. One affirms a resolution. Affirmative and negative are the equivalents of 'yes' or 'no' - which, of course, are answers to a question</w:t>
      </w:r>
      <w:r>
        <w:rPr>
          <w:sz w:val="16"/>
        </w:rPr>
        <w:t>.</w:t>
      </w:r>
    </w:p>
    <w:p w14:paraId="2898AB34" w14:textId="77777777" w:rsidR="00CC5E3C" w:rsidRPr="00125C9E" w:rsidRDefault="00CC5E3C" w:rsidP="00CC5E3C">
      <w:pPr>
        <w:pStyle w:val="Heading4"/>
      </w:pPr>
      <w:r>
        <w:t>Violation – they don’t.</w:t>
      </w:r>
    </w:p>
    <w:p w14:paraId="03ECA0D1" w14:textId="77777777" w:rsidR="00CC5E3C" w:rsidRDefault="00CC5E3C" w:rsidP="00CC5E3C">
      <w:pPr>
        <w:pStyle w:val="Heading4"/>
      </w:pPr>
      <w:r>
        <w:t>Now vote neg –</w:t>
      </w:r>
    </w:p>
    <w:p w14:paraId="27E22AE0" w14:textId="77777777" w:rsidR="00CC5E3C" w:rsidRDefault="00CC5E3C" w:rsidP="00CC5E3C">
      <w:pPr>
        <w:pStyle w:val="Heading4"/>
      </w:pPr>
      <w:r>
        <w:t>1] Procedural fairness – not all topics offer equitable ground. Absent a topical requirement, the aff would be biased by competitive incentives to find the most uncontroversial advocacy possible with a germane relation to the topic. That limits me to offensive arguments against the AC like oppression good. The only way to make sure that debates are fair is to have one chosen by a 3</w:t>
      </w:r>
      <w:r w:rsidRPr="00BB589B">
        <w:rPr>
          <w:vertAlign w:val="superscript"/>
        </w:rPr>
        <w:t>rd</w:t>
      </w:r>
      <w:r>
        <w:t xml:space="preserve"> party topic committee.</w:t>
      </w:r>
    </w:p>
    <w:p w14:paraId="2A9388A7" w14:textId="77777777" w:rsidR="00CC5E3C" w:rsidRDefault="00CC5E3C" w:rsidP="00CC5E3C">
      <w:pPr>
        <w:pStyle w:val="Heading4"/>
      </w:pPr>
      <w:r>
        <w:t>2] Limits – affs outside the topic justify literally an infinite amount of affs because you only need to be germanely topical. You can combine any idea with a direction of the resolution. You can read fem rage, DnG, Afropess, Afrofuturism, and the list goes on. Only the topic preserves as a stable starting point on which to base research. Only limited topics protect participants from research overload which materially affects our lives outside of round.</w:t>
      </w:r>
    </w:p>
    <w:p w14:paraId="78EE27C3" w14:textId="77777777" w:rsidR="00CC5E3C" w:rsidRDefault="00CC5E3C" w:rsidP="00CC5E3C">
      <w:pPr>
        <w:pStyle w:val="Heading4"/>
      </w:pPr>
      <w:r>
        <w:t>3] TVA – additionally, if I win TVA, they have to win that never being topical is good since otherwise all their net benefits have been captured by my T interpretation.</w:t>
      </w:r>
    </w:p>
    <w:p w14:paraId="63784D69" w14:textId="77777777" w:rsidR="00CC5E3C" w:rsidRDefault="00CC5E3C" w:rsidP="00CC5E3C">
      <w:pPr>
        <w:pStyle w:val="Heading4"/>
      </w:pPr>
      <w:r>
        <w:t>This is a debate about debate – the role of the ballot is to vote for the best model of debate. This is argument is a procedural, which means it comes before any of the standards in the 1AC.</w:t>
      </w:r>
    </w:p>
    <w:p w14:paraId="193EB2CD" w14:textId="77777777" w:rsidR="00CC5E3C" w:rsidRPr="00892A1B" w:rsidRDefault="00CC5E3C" w:rsidP="00CC5E3C">
      <w:pPr>
        <w:pStyle w:val="Heading4"/>
      </w:pPr>
      <w:r>
        <w:t xml:space="preserve">Fairness above the K – </w:t>
      </w:r>
      <w:r w:rsidRPr="004C7931">
        <w:t xml:space="preserve">1] Fairness is a prior question to effective dialogue – If fairness is bad writ large vote </w:t>
      </w:r>
      <w:r>
        <w:t>neg</w:t>
      </w:r>
      <w:r w:rsidRPr="004C7931">
        <w:t xml:space="preserve"> regardless of the flow because it’s unfai</w:t>
      </w:r>
      <w:r>
        <w:t xml:space="preserve">r, </w:t>
      </w:r>
      <w:r w:rsidRPr="004C7931">
        <w:t>2] If the judge doesn't enforce fairness, none of your scholarship would pass since it would give them the unfair jurisdiction to reject it and vote you down. Even if they don't, rejecting fairness is a practice that would justify a bad norm, which all your arguments are predicated on anyways</w:t>
      </w:r>
      <w:r>
        <w:t xml:space="preserve">, </w:t>
      </w:r>
      <w:r w:rsidRPr="004C7931">
        <w:t>3] We can’t compare or interact to find the best solution to oppression if the unfair nature of your arguments prevents me from strategizing. Fairness is an integral part of your solvency</w:t>
      </w:r>
      <w:r>
        <w:t xml:space="preserve">, </w:t>
      </w:r>
      <w:r w:rsidRPr="004C7931">
        <w:t>4] Unfair practices would make kids quit debate if they can’t check it which means less people to spread your message to so the shell is a prior question.</w:t>
      </w:r>
      <w:r>
        <w:t xml:space="preserve"> </w:t>
      </w:r>
      <w:r w:rsidRPr="004C7931">
        <w:t>Every reason fairness is a voter is a reason you can’t read substantive take-outs to the shell since it precludes your evaluation of them.</w:t>
      </w:r>
    </w:p>
    <w:p w14:paraId="155E2D67" w14:textId="77777777" w:rsidR="00CC5E3C" w:rsidRDefault="00CC5E3C" w:rsidP="00CC5E3C">
      <w:pPr>
        <w:pStyle w:val="Heading4"/>
      </w:pPr>
      <w:r>
        <w:t>Drop the debater – A] T-Framework indicts the entire aff so drop the arg doesn’t make sense, B] Deters future abuse and sets positive norms for debate. Deterrence and norming outweigh – A] scope – their model would cause multiple violations of the interp for strategic purposes which increases abuse in the long term, B] probability – norms like disclosing and a prioris bad have been set over years which proves deterrence is real</w:t>
      </w:r>
    </w:p>
    <w:p w14:paraId="59009478" w14:textId="6FF4D669" w:rsidR="00CC5E3C" w:rsidRDefault="00CC5E3C" w:rsidP="00CC5E3C">
      <w:pPr>
        <w:pStyle w:val="Heading4"/>
        <w:rPr>
          <w:rFonts w:cs="Times New Roman"/>
        </w:rPr>
      </w:pPr>
      <w:r>
        <w:t>Prefer competing interps – A</w:t>
      </w:r>
      <w:r>
        <w:rPr>
          <w:rFonts w:cs="Times New Roman"/>
        </w:rPr>
        <w:t>] Collapses – r</w:t>
      </w:r>
      <w:r w:rsidRPr="00FE2B96">
        <w:rPr>
          <w:rFonts w:cs="Times New Roman"/>
        </w:rPr>
        <w:t>easonability collapses to competing interps –</w:t>
      </w:r>
      <w:r>
        <w:rPr>
          <w:rFonts w:cs="Times New Roman"/>
        </w:rPr>
        <w:t xml:space="preserve"> you justify two brightlines in an offense defense manner like two interps, </w:t>
      </w:r>
      <w:r>
        <w:t>B</w:t>
      </w:r>
      <w:r>
        <w:rPr>
          <w:rFonts w:cs="Times New Roman"/>
        </w:rPr>
        <w:t xml:space="preserve">] Norm setting – </w:t>
      </w:r>
      <w:r w:rsidRPr="00FE2B96">
        <w:rPr>
          <w:rFonts w:cs="Times New Roman"/>
        </w:rPr>
        <w:t>if you can’t defend why your model of debate is BETTER than your opponents’ model, then you should be held accountable for still using it</w:t>
      </w:r>
      <w:r>
        <w:rPr>
          <w:rFonts w:cs="Times New Roman"/>
        </w:rPr>
        <w:t xml:space="preserve"> – o/w on longevity since people follow rules in the future, not just this round</w:t>
      </w:r>
    </w:p>
    <w:p w14:paraId="1ED27807" w14:textId="66C1F81F" w:rsidR="00E42A0E" w:rsidRDefault="00E42A0E" w:rsidP="00E42A0E">
      <w:pPr>
        <w:pStyle w:val="Heading3"/>
      </w:pPr>
      <w:r>
        <w:t>1NC – Cap K</w:t>
      </w:r>
    </w:p>
    <w:p w14:paraId="5F841811" w14:textId="77777777" w:rsidR="00E42A0E" w:rsidRPr="00BF513A" w:rsidRDefault="00E42A0E" w:rsidP="00E42A0E">
      <w:pPr>
        <w:pStyle w:val="Heading4"/>
        <w:rPr>
          <w:rFonts w:asciiTheme="minorHAnsi" w:hAnsiTheme="minorHAnsi" w:cstheme="minorHAnsi"/>
        </w:rPr>
      </w:pPr>
      <w:r w:rsidRPr="00BF513A">
        <w:rPr>
          <w:rFonts w:asciiTheme="minorHAnsi" w:hAnsiTheme="minorHAnsi" w:cstheme="minorHAnsi"/>
        </w:rPr>
        <w:t>Their idea that by hacking the resolution and debate they can challenge capitalist capture is false. Capitalism thrives on that narrative of “escape”. Disrupting a logic or social system cannot solve, boring analysis of structures is necessary.</w:t>
      </w:r>
    </w:p>
    <w:p w14:paraId="699C1B04" w14:textId="77777777" w:rsidR="00E42A0E" w:rsidRPr="00BF513A" w:rsidRDefault="00E42A0E" w:rsidP="00E42A0E">
      <w:pPr>
        <w:rPr>
          <w:rFonts w:asciiTheme="minorHAnsi" w:hAnsiTheme="minorHAnsi" w:cstheme="minorHAnsi"/>
          <w:sz w:val="16"/>
        </w:rPr>
      </w:pPr>
      <w:r w:rsidRPr="00BF513A">
        <w:rPr>
          <w:rStyle w:val="Style13ptBold"/>
          <w:rFonts w:asciiTheme="minorHAnsi" w:hAnsiTheme="minorHAnsi" w:cstheme="minorHAnsi"/>
        </w:rPr>
        <w:t>Bluhdorn 07</w:t>
      </w:r>
      <w:r w:rsidRPr="00BF513A">
        <w:rPr>
          <w:rFonts w:asciiTheme="minorHAnsi" w:hAnsiTheme="minorHAnsi" w:cstheme="minorHAnsi"/>
          <w:sz w:val="16"/>
        </w:rPr>
        <w:t xml:space="preserve"> – (May 2007, Ingolfur, PhD, Reader in Politics/Political Sociology, University of Bath, “Self-description, Self-deception, Simulation: A Systems-theoretical Perspective on Contemporary Discourses of Radical Change,” Social Movement Studies, Vol. 6, No. 1, 1–20, May 2007, google scholar)</w:t>
      </w:r>
    </w:p>
    <w:p w14:paraId="24C5564D" w14:textId="77777777" w:rsidR="00E42A0E" w:rsidRPr="00E42A0E" w:rsidRDefault="00E42A0E" w:rsidP="00E42A0E">
      <w:pPr>
        <w:rPr>
          <w:rFonts w:asciiTheme="minorHAnsi" w:hAnsiTheme="minorHAnsi" w:cstheme="minorHAnsi"/>
          <w:u w:val="single"/>
        </w:rPr>
      </w:pPr>
      <w:r w:rsidRPr="00E42A0E">
        <w:rPr>
          <w:rFonts w:asciiTheme="minorHAnsi" w:hAnsiTheme="minorHAnsi" w:cstheme="minorHAnsi"/>
          <w:sz w:val="12"/>
        </w:rPr>
        <w:t xml:space="preserve">Yet the </w:t>
      </w:r>
      <w:r w:rsidRPr="00E42A0E">
        <w:rPr>
          <w:rFonts w:asciiTheme="minorHAnsi" w:hAnsiTheme="minorHAnsi" w:cstheme="minorHAnsi"/>
          <w:u w:val="single"/>
        </w:rPr>
        <w:t>established patterns of self-construction, which</w:t>
      </w:r>
      <w:r w:rsidRPr="00E42A0E">
        <w:rPr>
          <w:rFonts w:asciiTheme="minorHAnsi" w:hAnsiTheme="minorHAnsi" w:cstheme="minorHAnsi"/>
          <w:sz w:val="12"/>
        </w:rPr>
        <w:t xml:space="preserve"> thus </w:t>
      </w:r>
      <w:r w:rsidRPr="00E42A0E">
        <w:rPr>
          <w:rFonts w:asciiTheme="minorHAnsi" w:hAnsiTheme="minorHAnsi" w:cstheme="minorHAnsi"/>
          <w:u w:val="single"/>
        </w:rPr>
        <w:t>have to be defended and</w:t>
      </w:r>
      <w:r w:rsidRPr="00E42A0E">
        <w:rPr>
          <w:rFonts w:asciiTheme="minorHAnsi" w:hAnsiTheme="minorHAnsi" w:cstheme="minorHAnsi"/>
          <w:sz w:val="12"/>
        </w:rPr>
        <w:t xml:space="preserve"> further </w:t>
      </w:r>
      <w:r w:rsidRPr="00E42A0E">
        <w:rPr>
          <w:rFonts w:asciiTheme="minorHAnsi" w:hAnsiTheme="minorHAnsi" w:cstheme="minorHAnsi"/>
          <w:u w:val="single"/>
        </w:rPr>
        <w:t xml:space="preserve">developed </w:t>
      </w:r>
      <w:r w:rsidRPr="00E42A0E">
        <w:rPr>
          <w:rFonts w:asciiTheme="minorHAnsi" w:hAnsiTheme="minorHAnsi" w:cstheme="minorHAnsi"/>
          <w:sz w:val="12"/>
        </w:rPr>
        <w:t xml:space="preserve">at any price, </w:t>
      </w:r>
      <w:r w:rsidRPr="00E42A0E">
        <w:rPr>
          <w:rFonts w:asciiTheme="minorHAnsi" w:hAnsiTheme="minorHAnsi" w:cstheme="minorHAnsi"/>
          <w:u w:val="single"/>
        </w:rPr>
        <w:t>have fundamental problems</w:t>
      </w:r>
      <w:r w:rsidRPr="00E42A0E">
        <w:rPr>
          <w:rFonts w:asciiTheme="minorHAnsi" w:hAnsiTheme="minorHAnsi" w:cstheme="minorHAnsi"/>
          <w:sz w:val="12"/>
        </w:rPr>
        <w:t xml:space="preserve"> attached to them: ﬁrstly, </w:t>
      </w:r>
      <w:r w:rsidRPr="00920594">
        <w:rPr>
          <w:rFonts w:asciiTheme="minorHAnsi" w:hAnsiTheme="minorHAnsi" w:cstheme="minorHAnsi"/>
          <w:highlight w:val="green"/>
          <w:u w:val="single"/>
        </w:rPr>
        <w:t>the attempt to constitute</w:t>
      </w:r>
      <w:r w:rsidRPr="00E42A0E">
        <w:rPr>
          <w:rFonts w:asciiTheme="minorHAnsi" w:hAnsiTheme="minorHAnsi" w:cstheme="minorHAnsi"/>
          <w:u w:val="single"/>
        </w:rPr>
        <w:t>, on the basis of</w:t>
      </w:r>
      <w:r w:rsidRPr="00E42A0E">
        <w:rPr>
          <w:rFonts w:asciiTheme="minorHAnsi" w:hAnsiTheme="minorHAnsi" w:cstheme="minorHAnsi"/>
          <w:sz w:val="12"/>
        </w:rPr>
        <w:t xml:space="preserve"> product choices and acts of </w:t>
      </w:r>
      <w:r w:rsidRPr="00920594">
        <w:rPr>
          <w:rFonts w:asciiTheme="minorHAnsi" w:hAnsiTheme="minorHAnsi" w:cstheme="minorHAnsi"/>
          <w:highlight w:val="green"/>
          <w:u w:val="single"/>
        </w:rPr>
        <w:t>consumption, a Self and identity</w:t>
      </w:r>
      <w:r w:rsidRPr="00E42A0E">
        <w:rPr>
          <w:rFonts w:asciiTheme="minorHAnsi" w:hAnsiTheme="minorHAnsi" w:cstheme="minorHAnsi"/>
          <w:sz w:val="12"/>
        </w:rPr>
        <w:t xml:space="preserve"> that are </w:t>
      </w:r>
      <w:r w:rsidRPr="00920594">
        <w:rPr>
          <w:rFonts w:asciiTheme="minorHAnsi" w:hAnsiTheme="minorHAnsi" w:cstheme="minorHAnsi"/>
          <w:highlight w:val="green"/>
          <w:u w:val="single"/>
        </w:rPr>
        <w:t>distinct from</w:t>
      </w:r>
      <w:r w:rsidRPr="00E42A0E">
        <w:rPr>
          <w:rFonts w:asciiTheme="minorHAnsi" w:hAnsiTheme="minorHAnsi" w:cstheme="minorHAnsi"/>
          <w:u w:val="single"/>
        </w:rPr>
        <w:t xml:space="preserve"> and autonomous vis-a`-vis </w:t>
      </w:r>
      <w:r w:rsidRPr="00920594">
        <w:rPr>
          <w:rFonts w:asciiTheme="minorHAnsi" w:hAnsiTheme="minorHAnsi" w:cstheme="minorHAnsi"/>
          <w:highlight w:val="green"/>
          <w:u w:val="single"/>
        </w:rPr>
        <w:t>the market is a contradiction</w:t>
      </w:r>
      <w:r w:rsidRPr="00E42A0E">
        <w:rPr>
          <w:rFonts w:asciiTheme="minorHAnsi" w:hAnsiTheme="minorHAnsi" w:cstheme="minorHAnsi"/>
          <w:u w:val="single"/>
        </w:rPr>
        <w:t xml:space="preserve"> in terms</w:t>
      </w:r>
      <w:r w:rsidRPr="00E42A0E">
        <w:rPr>
          <w:rFonts w:asciiTheme="minorHAnsi" w:hAnsiTheme="minorHAnsi" w:cstheme="minorHAnsi"/>
          <w:sz w:val="12"/>
        </w:rPr>
        <w:t xml:space="preserve">. Secondly, </w:t>
      </w:r>
      <w:r w:rsidRPr="00E42A0E">
        <w:rPr>
          <w:rFonts w:asciiTheme="minorHAnsi" w:hAnsiTheme="minorHAnsi" w:cstheme="minorHAnsi"/>
          <w:u w:val="single"/>
        </w:rPr>
        <w:t xml:space="preserve">late-modern society’s established </w:t>
      </w:r>
      <w:r w:rsidRPr="00920594">
        <w:rPr>
          <w:rFonts w:asciiTheme="minorHAnsi" w:hAnsiTheme="minorHAnsi" w:cstheme="minorHAnsi"/>
          <w:highlight w:val="green"/>
          <w:u w:val="single"/>
        </w:rPr>
        <w:t>patterns of consumption are known to be socially exclusive and</w:t>
      </w:r>
      <w:r w:rsidRPr="00E42A0E">
        <w:rPr>
          <w:rFonts w:asciiTheme="minorHAnsi" w:hAnsiTheme="minorHAnsi" w:cstheme="minorHAnsi"/>
          <w:u w:val="single"/>
        </w:rPr>
        <w:t xml:space="preserve"> environmentally </w:t>
      </w:r>
      <w:r w:rsidRPr="00920594">
        <w:rPr>
          <w:rFonts w:asciiTheme="minorHAnsi" w:hAnsiTheme="minorHAnsi" w:cstheme="minorHAnsi"/>
          <w:highlight w:val="green"/>
          <w:u w:val="single"/>
        </w:rPr>
        <w:t>destructive</w:t>
      </w:r>
      <w:r w:rsidRPr="00E42A0E">
        <w:rPr>
          <w:rFonts w:asciiTheme="minorHAnsi" w:hAnsiTheme="minorHAnsi" w:cstheme="minorHAnsi"/>
          <w:sz w:val="12"/>
        </w:rPr>
        <w:t xml:space="preserve">. Despite all hopes for ecological modernization and revolutionary improvements in resource efﬁciency (e.g. Weizsa¨cker et al., 1998; Hawkenet al., 1999; Lomborg, 2001), </w:t>
      </w:r>
      <w:r w:rsidRPr="00E42A0E">
        <w:rPr>
          <w:rFonts w:asciiTheme="minorHAnsi" w:hAnsiTheme="minorHAnsi" w:cstheme="minorHAnsi"/>
          <w:u w:val="single"/>
        </w:rPr>
        <w:t xml:space="preserve">physical environmental limits imply that the </w:t>
      </w:r>
      <w:r w:rsidRPr="00920594">
        <w:rPr>
          <w:rFonts w:asciiTheme="minorHAnsi" w:hAnsiTheme="minorHAnsi" w:cstheme="minorHAnsi"/>
          <w:highlight w:val="green"/>
          <w:u w:val="single"/>
        </w:rPr>
        <w:t>lifestyles and established patterns of consumption</w:t>
      </w:r>
      <w:r w:rsidRPr="00E42A0E">
        <w:rPr>
          <w:rFonts w:asciiTheme="minorHAnsi" w:hAnsiTheme="minorHAnsi" w:cstheme="minorHAnsi"/>
          <w:sz w:val="12"/>
        </w:rPr>
        <w:t xml:space="preserve"> cherished by advanced modern societies </w:t>
      </w:r>
      <w:r w:rsidRPr="00920594">
        <w:rPr>
          <w:rFonts w:asciiTheme="minorHAnsi" w:hAnsiTheme="minorHAnsi" w:cstheme="minorHAnsi"/>
          <w:highlight w:val="green"/>
          <w:u w:val="single"/>
        </w:rPr>
        <w:t xml:space="preserve">cannot even be extended to all </w:t>
      </w:r>
      <w:r w:rsidRPr="00E42A0E">
        <w:rPr>
          <w:rFonts w:asciiTheme="minorHAnsi" w:hAnsiTheme="minorHAnsi" w:cstheme="minorHAnsi"/>
          <w:u w:val="single"/>
        </w:rPr>
        <w:t>residents of the richest countries</w:t>
      </w:r>
      <w:r w:rsidRPr="00E42A0E">
        <w:rPr>
          <w:rFonts w:asciiTheme="minorHAnsi" w:hAnsiTheme="minorHAnsi" w:cstheme="minorHAnsi"/>
          <w:sz w:val="12"/>
        </w:rPr>
        <w:t xml:space="preserve">, let alone to the populations of the developing world. For the sake of the (re)construction of an ever elusive Self, </w:t>
      </w:r>
      <w:r w:rsidRPr="00920594">
        <w:rPr>
          <w:rFonts w:asciiTheme="minorHAnsi" w:hAnsiTheme="minorHAnsi" w:cstheme="minorHAnsi"/>
          <w:highlight w:val="green"/>
          <w:u w:val="single"/>
        </w:rPr>
        <w:t>in their struggle</w:t>
      </w:r>
      <w:r w:rsidRPr="00E42A0E">
        <w:rPr>
          <w:rFonts w:asciiTheme="minorHAnsi" w:hAnsiTheme="minorHAnsi" w:cstheme="minorHAnsi"/>
          <w:u w:val="single"/>
        </w:rPr>
        <w:t xml:space="preserve"> against self-referentiality</w:t>
      </w:r>
      <w:r w:rsidRPr="00E42A0E">
        <w:rPr>
          <w:rFonts w:asciiTheme="minorHAnsi" w:hAnsiTheme="minorHAnsi" w:cstheme="minorHAnsi"/>
          <w:sz w:val="12"/>
        </w:rPr>
        <w:t xml:space="preserve"> and in pursuit of the regeneration of difference, </w:t>
      </w:r>
      <w:r w:rsidRPr="00E42A0E">
        <w:rPr>
          <w:rFonts w:asciiTheme="minorHAnsi" w:hAnsiTheme="minorHAnsi" w:cstheme="minorHAnsi"/>
          <w:u w:val="single"/>
        </w:rPr>
        <w:t xml:space="preserve">late-modern </w:t>
      </w:r>
      <w:r w:rsidRPr="00920594">
        <w:rPr>
          <w:rFonts w:asciiTheme="minorHAnsi" w:hAnsiTheme="minorHAnsi" w:cstheme="minorHAnsi"/>
          <w:highlight w:val="green"/>
          <w:u w:val="single"/>
        </w:rPr>
        <w:t>societies are</w:t>
      </w:r>
      <w:r w:rsidRPr="00920594">
        <w:rPr>
          <w:rFonts w:asciiTheme="minorHAnsi" w:hAnsiTheme="minorHAnsi" w:cstheme="minorHAnsi"/>
          <w:sz w:val="12"/>
          <w:highlight w:val="green"/>
        </w:rPr>
        <w:t xml:space="preserve"> </w:t>
      </w:r>
      <w:r w:rsidRPr="00E42A0E">
        <w:rPr>
          <w:rFonts w:asciiTheme="minorHAnsi" w:hAnsiTheme="minorHAnsi" w:cstheme="minorHAnsi"/>
          <w:sz w:val="12"/>
        </w:rPr>
        <w:t xml:space="preserve">thus </w:t>
      </w:r>
      <w:r w:rsidRPr="00920594">
        <w:rPr>
          <w:rFonts w:asciiTheme="minorHAnsi" w:hAnsiTheme="minorHAnsi" w:cstheme="minorHAnsi"/>
          <w:highlight w:val="green"/>
          <w:u w:val="single"/>
        </w:rPr>
        <w:t>locked into</w:t>
      </w:r>
      <w:r w:rsidRPr="00E42A0E">
        <w:rPr>
          <w:rFonts w:asciiTheme="minorHAnsi" w:hAnsiTheme="minorHAnsi" w:cstheme="minorHAnsi"/>
          <w:u w:val="single"/>
        </w:rPr>
        <w:t xml:space="preserve"> the imperative of </w:t>
      </w:r>
      <w:r w:rsidRPr="00920594">
        <w:rPr>
          <w:rFonts w:asciiTheme="minorHAnsi" w:hAnsiTheme="minorHAnsi" w:cstheme="minorHAnsi"/>
          <w:highlight w:val="green"/>
          <w:u w:val="single"/>
        </w:rPr>
        <w:t>maintaining</w:t>
      </w:r>
      <w:r w:rsidRPr="00E42A0E">
        <w:rPr>
          <w:rFonts w:asciiTheme="minorHAnsi" w:hAnsiTheme="minorHAnsi" w:cstheme="minorHAnsi"/>
          <w:sz w:val="12"/>
        </w:rPr>
        <w:t xml:space="preserve"> and further developing the principle of </w:t>
      </w:r>
      <w:r w:rsidRPr="00920594">
        <w:rPr>
          <w:rFonts w:asciiTheme="minorHAnsi" w:hAnsiTheme="minorHAnsi" w:cstheme="minorHAnsi"/>
          <w:highlight w:val="green"/>
          <w:u w:val="single"/>
        </w:rPr>
        <w:t>exclusion</w:t>
      </w:r>
      <w:r w:rsidRPr="00E42A0E">
        <w:rPr>
          <w:rFonts w:asciiTheme="minorHAnsi" w:hAnsiTheme="minorHAnsi" w:cstheme="minorHAnsi"/>
          <w:sz w:val="12"/>
        </w:rPr>
        <w:t xml:space="preserve"> (Blu¨hdorn, 2002, 2003). At any price they have to, and indeed do, defend </w:t>
      </w:r>
      <w:r w:rsidRPr="00E42A0E">
        <w:rPr>
          <w:rFonts w:asciiTheme="minorHAnsi" w:hAnsiTheme="minorHAnsi" w:cstheme="minorHAnsi"/>
          <w:u w:val="single"/>
        </w:rPr>
        <w:t xml:space="preserve">a lifestyle </w:t>
      </w:r>
      <w:r w:rsidRPr="00920594">
        <w:rPr>
          <w:rFonts w:asciiTheme="minorHAnsi" w:hAnsiTheme="minorHAnsi" w:cstheme="minorHAnsi"/>
          <w:highlight w:val="green"/>
          <w:u w:val="single"/>
        </w:rPr>
        <w:t>that</w:t>
      </w:r>
      <w:r w:rsidRPr="00E42A0E">
        <w:rPr>
          <w:rFonts w:asciiTheme="minorHAnsi" w:hAnsiTheme="minorHAnsi" w:cstheme="minorHAnsi"/>
          <w:u w:val="single"/>
        </w:rPr>
        <w:t xml:space="preserve"> </w:t>
      </w:r>
      <w:r w:rsidRPr="00920594">
        <w:rPr>
          <w:rFonts w:asciiTheme="minorHAnsi" w:hAnsiTheme="minorHAnsi" w:cstheme="minorHAnsi"/>
          <w:highlight w:val="green"/>
          <w:u w:val="single"/>
        </w:rPr>
        <w:t xml:space="preserve">requires </w:t>
      </w:r>
      <w:r w:rsidRPr="00920594">
        <w:rPr>
          <w:rFonts w:asciiTheme="minorHAnsi" w:hAnsiTheme="minorHAnsi" w:cstheme="minorHAnsi"/>
          <w:highlight w:val="green"/>
          <w:u w:val="single"/>
          <w:bdr w:val="single" w:sz="4" w:space="0" w:color="auto"/>
        </w:rPr>
        <w:t>ever increasing social inequality</w:t>
      </w:r>
      <w:r w:rsidRPr="00E42A0E">
        <w:rPr>
          <w:rFonts w:asciiTheme="minorHAnsi" w:hAnsiTheme="minorHAnsi" w:cstheme="minorHAnsi"/>
          <w:u w:val="single"/>
          <w:bdr w:val="single" w:sz="4" w:space="0" w:color="auto"/>
        </w:rPr>
        <w:t xml:space="preserve">, environmental </w:t>
      </w:r>
      <w:r w:rsidRPr="00920594">
        <w:rPr>
          <w:rFonts w:asciiTheme="minorHAnsi" w:hAnsiTheme="minorHAnsi" w:cstheme="minorHAnsi"/>
          <w:highlight w:val="green"/>
          <w:u w:val="single"/>
          <w:bdr w:val="single" w:sz="4" w:space="0" w:color="auto"/>
        </w:rPr>
        <w:t>degradation,</w:t>
      </w:r>
      <w:r w:rsidRPr="00E42A0E">
        <w:rPr>
          <w:rFonts w:asciiTheme="minorHAnsi" w:hAnsiTheme="minorHAnsi" w:cstheme="minorHAnsi"/>
          <w:u w:val="single"/>
          <w:bdr w:val="single" w:sz="4" w:space="0" w:color="auto"/>
        </w:rPr>
        <w:t xml:space="preserve"> predatory </w:t>
      </w:r>
      <w:r w:rsidRPr="00920594">
        <w:rPr>
          <w:rFonts w:asciiTheme="minorHAnsi" w:hAnsiTheme="minorHAnsi" w:cstheme="minorHAnsi"/>
          <w:highlight w:val="green"/>
          <w:u w:val="single"/>
          <w:bdr w:val="single" w:sz="4" w:space="0" w:color="auto"/>
        </w:rPr>
        <w:t>resource wars</w:t>
      </w:r>
      <w:r w:rsidRPr="00E42A0E">
        <w:rPr>
          <w:rFonts w:asciiTheme="minorHAnsi" w:hAnsiTheme="minorHAnsi" w:cstheme="minorHAnsi"/>
          <w:u w:val="single"/>
          <w:bdr w:val="single" w:sz="4" w:space="0" w:color="auto"/>
        </w:rPr>
        <w:t xml:space="preserve">, </w:t>
      </w:r>
      <w:r w:rsidRPr="00920594">
        <w:rPr>
          <w:rFonts w:asciiTheme="minorHAnsi" w:hAnsiTheme="minorHAnsi" w:cstheme="minorHAnsi"/>
          <w:highlight w:val="green"/>
          <w:u w:val="single"/>
          <w:bdr w:val="single" w:sz="4" w:space="0" w:color="auto"/>
        </w:rPr>
        <w:t>and</w:t>
      </w:r>
      <w:r w:rsidRPr="00E42A0E">
        <w:rPr>
          <w:rFonts w:asciiTheme="minorHAnsi" w:hAnsiTheme="minorHAnsi" w:cstheme="minorHAnsi"/>
          <w:u w:val="single"/>
          <w:bdr w:val="single" w:sz="4" w:space="0" w:color="auto"/>
        </w:rPr>
        <w:t xml:space="preserve"> the tight policing of potential internal and external </w:t>
      </w:r>
      <w:r w:rsidRPr="00920594">
        <w:rPr>
          <w:rFonts w:asciiTheme="minorHAnsi" w:hAnsiTheme="minorHAnsi" w:cstheme="minorHAnsi"/>
          <w:highlight w:val="green"/>
          <w:u w:val="single"/>
          <w:bdr w:val="single" w:sz="4" w:space="0" w:color="auto"/>
        </w:rPr>
        <w:t>enemies</w:t>
      </w:r>
      <w:r w:rsidRPr="00E42A0E">
        <w:rPr>
          <w:rFonts w:asciiTheme="minorHAnsi" w:hAnsiTheme="minorHAnsi" w:cstheme="minorHAnsi"/>
          <w:sz w:val="12"/>
        </w:rPr>
        <w:t xml:space="preserve">.14 For this effort, </w:t>
      </w:r>
      <w:r w:rsidRPr="00E42A0E">
        <w:rPr>
          <w:rFonts w:asciiTheme="minorHAnsi" w:hAnsiTheme="minorHAnsi" w:cstheme="minorHAnsi"/>
          <w:u w:val="single"/>
        </w:rPr>
        <w:t>military and surveillance technology provide ever more sophisticated and efﬁcient means</w:t>
      </w:r>
      <w:r w:rsidRPr="00E42A0E">
        <w:rPr>
          <w:rFonts w:asciiTheme="minorHAnsi" w:hAnsiTheme="minorHAnsi" w:cstheme="minorHAnsi"/>
          <w:sz w:val="12"/>
        </w:rPr>
        <w:t xml:space="preserve">. Nevertheless, the principle of </w:t>
      </w:r>
      <w:r w:rsidRPr="00E42A0E">
        <w:rPr>
          <w:rFonts w:asciiTheme="minorHAnsi" w:hAnsiTheme="minorHAnsi" w:cstheme="minorHAnsi"/>
          <w:u w:val="single"/>
        </w:rPr>
        <w:t>exclusion is ultimately still unsustainable, not only because of spiralling ‘security’ expenses but also because it</w:t>
      </w:r>
      <w:r w:rsidRPr="00E42A0E">
        <w:rPr>
          <w:rFonts w:asciiTheme="minorHAnsi" w:hAnsiTheme="minorHAnsi" w:cstheme="minorHAnsi"/>
          <w:sz w:val="12"/>
        </w:rPr>
        <w:t xml:space="preserve"> directly </w:t>
      </w:r>
      <w:r w:rsidRPr="00E42A0E">
        <w:rPr>
          <w:rFonts w:asciiTheme="minorHAnsi" w:hAnsiTheme="minorHAnsi" w:cstheme="minorHAnsi"/>
          <w:u w:val="single"/>
        </w:rPr>
        <w:t>contradicts the</w:t>
      </w:r>
      <w:r w:rsidRPr="00E42A0E">
        <w:rPr>
          <w:rFonts w:asciiTheme="minorHAnsi" w:hAnsiTheme="minorHAnsi" w:cstheme="minorHAnsi"/>
          <w:sz w:val="12"/>
        </w:rPr>
        <w:t xml:space="preserve"> modernist </w:t>
      </w:r>
      <w:r w:rsidRPr="00E42A0E">
        <w:rPr>
          <w:rFonts w:asciiTheme="minorHAnsi" w:hAnsiTheme="minorHAnsi" w:cstheme="minorHAnsi"/>
          <w:u w:val="single"/>
        </w:rPr>
        <w:t>notion of the free and autonomous individual</w:t>
      </w:r>
      <w:r w:rsidRPr="00E42A0E">
        <w:rPr>
          <w:rFonts w:asciiTheme="minorHAnsi" w:hAnsiTheme="minorHAnsi" w:cstheme="minorHAnsi"/>
          <w:sz w:val="12"/>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RPr="00E42A0E">
        <w:rPr>
          <w:rFonts w:asciiTheme="minorHAnsi" w:hAnsiTheme="minorHAnsi" w:cstheme="minorHAnsi"/>
          <w:u w:val="single"/>
        </w:rPr>
        <w:t>within this framework</w:t>
      </w:r>
      <w:r w:rsidRPr="00E42A0E">
        <w:rPr>
          <w:rFonts w:asciiTheme="minorHAnsi" w:hAnsiTheme="minorHAnsi" w:cstheme="minorHAnsi"/>
          <w:sz w:val="12"/>
        </w:rPr>
        <w:t xml:space="preserve"> of this analysis, the function of Luhmann’s system of protest communication, or in the terms of this article, </w:t>
      </w:r>
      <w:r w:rsidRPr="00E42A0E">
        <w:rPr>
          <w:rFonts w:asciiTheme="minorHAnsi" w:hAnsiTheme="minorHAnsi" w:cstheme="minorHAnsi"/>
          <w:u w:val="single"/>
        </w:rPr>
        <w:t>the signiﬁcance of</w:t>
      </w:r>
      <w:r w:rsidRPr="00E42A0E">
        <w:rPr>
          <w:rFonts w:asciiTheme="minorHAnsi" w:hAnsiTheme="minorHAnsi" w:cstheme="minorHAnsi"/>
          <w:sz w:val="12"/>
        </w:rPr>
        <w:t xml:space="preserve"> late-modern societies’ </w:t>
      </w:r>
      <w:r w:rsidRPr="00920594">
        <w:rPr>
          <w:rFonts w:asciiTheme="minorHAnsi" w:hAnsiTheme="minorHAnsi" w:cstheme="minorHAnsi"/>
          <w:highlight w:val="green"/>
          <w:u w:val="single"/>
        </w:rPr>
        <w:t>discourses of radical change becomes</w:t>
      </w:r>
      <w:r w:rsidRPr="00E42A0E">
        <w:rPr>
          <w:rFonts w:asciiTheme="minorHAnsi" w:hAnsiTheme="minorHAnsi" w:cstheme="minorHAnsi"/>
          <w:u w:val="single"/>
        </w:rPr>
        <w:t xml:space="preserve"> immediately </w:t>
      </w:r>
      <w:r w:rsidRPr="00920594">
        <w:rPr>
          <w:rFonts w:asciiTheme="minorHAnsi" w:hAnsiTheme="minorHAnsi" w:cstheme="minorHAnsi"/>
          <w:highlight w:val="green"/>
          <w:u w:val="single"/>
        </w:rPr>
        <w:t>evident</w:t>
      </w:r>
      <w:r w:rsidRPr="00E42A0E">
        <w:rPr>
          <w:rFonts w:asciiTheme="minorHAnsi" w:hAnsiTheme="minorHAnsi" w:cstheme="minorHAnsi"/>
          <w:sz w:val="12"/>
        </w:rPr>
        <w:t xml:space="preserve">. </w:t>
      </w:r>
      <w:r w:rsidRPr="00E42A0E">
        <w:rPr>
          <w:rFonts w:asciiTheme="minorHAnsi" w:hAnsiTheme="minorHAnsi" w:cstheme="minorHAnsi"/>
          <w:u w:val="single"/>
        </w:rPr>
        <w:t>At a stage when the possibility</w:t>
      </w:r>
      <w:r w:rsidRPr="00E42A0E">
        <w:rPr>
          <w:rFonts w:asciiTheme="minorHAnsi" w:hAnsiTheme="minorHAnsi" w:cstheme="minorHAnsi"/>
          <w:sz w:val="12"/>
        </w:rPr>
        <w:t xml:space="preserve"> and desirability </w:t>
      </w:r>
      <w:r w:rsidRPr="00E42A0E">
        <w:rPr>
          <w:rFonts w:asciiTheme="minorHAnsi" w:hAnsiTheme="minorHAnsi" w:cstheme="minorHAnsi"/>
          <w:u w:val="single"/>
        </w:rPr>
        <w:t>of transcending</w:t>
      </w:r>
      <w:r w:rsidRPr="00E42A0E">
        <w:rPr>
          <w:rFonts w:asciiTheme="minorHAnsi" w:hAnsiTheme="minorHAnsi" w:cstheme="minorHAnsi"/>
          <w:sz w:val="12"/>
        </w:rPr>
        <w:t xml:space="preserve"> the principle of </w:t>
      </w:r>
      <w:r w:rsidRPr="00E42A0E">
        <w:rPr>
          <w:rFonts w:asciiTheme="minorHAnsi" w:hAnsiTheme="minorHAnsi" w:cstheme="minorHAnsi"/>
          <w:u w:val="single"/>
        </w:rPr>
        <w:t>exclusion has been pulled into</w:t>
      </w:r>
      <w:r w:rsidRPr="00E42A0E">
        <w:rPr>
          <w:rFonts w:asciiTheme="minorHAnsi" w:hAnsiTheme="minorHAnsi" w:cstheme="minorHAnsi"/>
          <w:sz w:val="12"/>
        </w:rPr>
        <w:t xml:space="preserve"> radical </w:t>
      </w:r>
      <w:r w:rsidRPr="00E42A0E">
        <w:rPr>
          <w:rFonts w:asciiTheme="minorHAnsi" w:hAnsiTheme="minorHAnsi" w:cstheme="minorHAnsi"/>
          <w:u w:val="single"/>
        </w:rPr>
        <w:t>doubt but when</w:t>
      </w:r>
      <w:r w:rsidRPr="00E42A0E">
        <w:rPr>
          <w:rFonts w:asciiTheme="minorHAnsi" w:hAnsiTheme="minorHAnsi" w:cstheme="minorHAnsi"/>
          <w:sz w:val="12"/>
        </w:rPr>
        <w:t xml:space="preserve">, at the same time, the principle of </w:t>
      </w:r>
      <w:r w:rsidRPr="00E42A0E">
        <w:rPr>
          <w:rFonts w:asciiTheme="minorHAnsi" w:hAnsiTheme="minorHAnsi" w:cstheme="minorHAnsi"/>
          <w:u w:val="single"/>
        </w:rPr>
        <w:t>inclusion is vitally important</w:t>
      </w:r>
      <w:r w:rsidRPr="00E42A0E">
        <w:rPr>
          <w:rFonts w:asciiTheme="minorHAnsi" w:hAnsiTheme="minorHAnsi" w:cstheme="minorHAnsi"/>
          <w:sz w:val="12"/>
        </w:rPr>
        <w:t xml:space="preserve">, </w:t>
      </w:r>
      <w:r w:rsidRPr="00E42A0E">
        <w:rPr>
          <w:rFonts w:asciiTheme="minorHAnsi" w:hAnsiTheme="minorHAnsi" w:cstheme="minorHAnsi"/>
          <w:u w:val="single"/>
        </w:rPr>
        <w:t xml:space="preserve">these </w:t>
      </w:r>
      <w:r w:rsidRPr="00920594">
        <w:rPr>
          <w:rFonts w:asciiTheme="minorHAnsi" w:hAnsiTheme="minorHAnsi" w:cstheme="minorHAnsi"/>
          <w:highlight w:val="green"/>
          <w:u w:val="single"/>
        </w:rPr>
        <w:t>discourses simulate the validity of the</w:t>
      </w:r>
      <w:r w:rsidRPr="00E42A0E">
        <w:rPr>
          <w:rFonts w:asciiTheme="minorHAnsi" w:hAnsiTheme="minorHAnsi" w:cstheme="minorHAnsi"/>
          <w:u w:val="single"/>
        </w:rPr>
        <w:t xml:space="preserve"> latter as a </w:t>
      </w:r>
      <w:r w:rsidRPr="00920594">
        <w:rPr>
          <w:rFonts w:asciiTheme="minorHAnsi" w:hAnsiTheme="minorHAnsi" w:cstheme="minorHAnsi"/>
          <w:highlight w:val="green"/>
          <w:u w:val="single"/>
        </w:rPr>
        <w:t>social ideal</w:t>
      </w:r>
      <w:r w:rsidRPr="00E42A0E">
        <w:rPr>
          <w:rFonts w:asciiTheme="minorHAnsi" w:hAnsiTheme="minorHAnsi" w:cstheme="minorHAnsi"/>
          <w:sz w:val="12"/>
        </w:rPr>
        <w:t xml:space="preserve">. In other words, </w:t>
      </w:r>
      <w:r w:rsidRPr="00920594">
        <w:rPr>
          <w:rFonts w:asciiTheme="minorHAnsi" w:hAnsiTheme="minorHAnsi" w:cstheme="minorHAnsi"/>
          <w:highlight w:val="green"/>
          <w:u w:val="single"/>
        </w:rPr>
        <w:t>latemodern society reconciles</w:t>
      </w:r>
      <w:r w:rsidRPr="00E42A0E">
        <w:rPr>
          <w:rFonts w:asciiTheme="minorHAnsi" w:hAnsiTheme="minorHAnsi" w:cstheme="minorHAnsi"/>
          <w:u w:val="single"/>
        </w:rPr>
        <w:t xml:space="preserve"> the </w:t>
      </w:r>
      <w:r w:rsidRPr="00920594">
        <w:rPr>
          <w:rFonts w:asciiTheme="minorHAnsi" w:hAnsiTheme="minorHAnsi" w:cstheme="minorHAnsi"/>
          <w:highlight w:val="green"/>
          <w:u w:val="single"/>
        </w:rPr>
        <w:t>tension</w:t>
      </w:r>
      <w:r w:rsidRPr="00E42A0E">
        <w:rPr>
          <w:rFonts w:asciiTheme="minorHAnsi" w:hAnsiTheme="minorHAnsi" w:cstheme="minorHAnsi"/>
          <w:u w:val="single"/>
        </w:rPr>
        <w:t xml:space="preserve"> between the</w:t>
      </w:r>
      <w:r w:rsidRPr="00E42A0E">
        <w:rPr>
          <w:rFonts w:asciiTheme="minorHAnsi" w:hAnsiTheme="minorHAnsi" w:cstheme="minorHAnsi"/>
          <w:sz w:val="12"/>
        </w:rPr>
        <w:t xml:space="preserve"> cherished but exclusive </w:t>
      </w:r>
      <w:r w:rsidRPr="00E42A0E">
        <w:rPr>
          <w:rFonts w:asciiTheme="minorHAnsi" w:hAnsiTheme="minorHAnsi" w:cstheme="minorHAnsi"/>
          <w:u w:val="single"/>
        </w:rPr>
        <w:t>status quo</w:t>
      </w:r>
      <w:r w:rsidRPr="00E42A0E">
        <w:rPr>
          <w:rFonts w:asciiTheme="minorHAnsi" w:hAnsiTheme="minorHAnsi" w:cstheme="minorHAnsi"/>
          <w:sz w:val="12"/>
        </w:rPr>
        <w:t xml:space="preserve"> – for which there is no alternative – </w:t>
      </w:r>
      <w:r w:rsidRPr="00E42A0E">
        <w:rPr>
          <w:rFonts w:asciiTheme="minorHAnsi" w:hAnsiTheme="minorHAnsi" w:cstheme="minorHAnsi"/>
          <w:u w:val="single"/>
        </w:rPr>
        <w:t>and the non-existent</w:t>
      </w:r>
      <w:r w:rsidRPr="00E42A0E">
        <w:rPr>
          <w:rFonts w:asciiTheme="minorHAnsi" w:hAnsiTheme="minorHAnsi" w:cstheme="minorHAnsi"/>
          <w:sz w:val="12"/>
        </w:rPr>
        <w:t xml:space="preserve"> inclusive </w:t>
      </w:r>
      <w:r w:rsidRPr="00E42A0E">
        <w:rPr>
          <w:rFonts w:asciiTheme="minorHAnsi" w:hAnsiTheme="minorHAnsi" w:cstheme="minorHAnsi"/>
          <w:u w:val="single"/>
        </w:rPr>
        <w:t xml:space="preserve">alternative </w:t>
      </w:r>
      <w:r w:rsidRPr="00E42A0E">
        <w:rPr>
          <w:rFonts w:asciiTheme="minorHAnsi" w:hAnsiTheme="minorHAnsi" w:cstheme="minorHAnsi"/>
          <w:sz w:val="12"/>
        </w:rPr>
        <w:t xml:space="preserve">– on whose existence it depends – </w:t>
      </w:r>
      <w:r w:rsidRPr="00920594">
        <w:rPr>
          <w:rFonts w:asciiTheme="minorHAnsi" w:hAnsiTheme="minorHAnsi" w:cstheme="minorHAnsi"/>
          <w:highlight w:val="green"/>
          <w:u w:val="single"/>
          <w:bdr w:val="single" w:sz="4" w:space="0" w:color="auto"/>
        </w:rPr>
        <w:t>by</w:t>
      </w:r>
      <w:r w:rsidRPr="00E42A0E">
        <w:rPr>
          <w:rFonts w:asciiTheme="minorHAnsi" w:hAnsiTheme="minorHAnsi" w:cstheme="minorHAnsi"/>
          <w:u w:val="single"/>
          <w:bdr w:val="single" w:sz="4" w:space="0" w:color="auto"/>
        </w:rPr>
        <w:t xml:space="preserve"> means of </w:t>
      </w:r>
      <w:r w:rsidRPr="00920594">
        <w:rPr>
          <w:rFonts w:asciiTheme="minorHAnsi" w:hAnsiTheme="minorHAnsi" w:cstheme="minorHAnsi"/>
          <w:highlight w:val="green"/>
          <w:u w:val="single"/>
          <w:bdr w:val="single" w:sz="4" w:space="0" w:color="auto"/>
        </w:rPr>
        <w:t>simulation</w:t>
      </w:r>
      <w:r w:rsidRPr="00E42A0E">
        <w:rPr>
          <w:rFonts w:asciiTheme="minorHAnsi" w:hAnsiTheme="minorHAnsi" w:cstheme="minorHAnsi"/>
          <w:sz w:val="12"/>
        </w:rPr>
        <w:t xml:space="preserve">. The analysis of Luhmann’s work has demonstrated how the societal self-descriptions produced by the system of protest communication, or late-modern society’s discourses of radical change, fulﬁl this function exactly. </w:t>
      </w:r>
      <w:r w:rsidRPr="00E42A0E">
        <w:rPr>
          <w:rFonts w:asciiTheme="minorHAnsi" w:hAnsiTheme="minorHAnsi" w:cstheme="minorHAnsi"/>
          <w:u w:val="single"/>
        </w:rPr>
        <w:t>They are</w:t>
      </w:r>
      <w:r w:rsidRPr="00E42A0E">
        <w:rPr>
          <w:rFonts w:asciiTheme="minorHAnsi" w:hAnsiTheme="minorHAnsi" w:cstheme="minorHAnsi"/>
          <w:sz w:val="12"/>
        </w:rPr>
        <w:t xml:space="preserve"> an </w:t>
      </w:r>
      <w:r w:rsidRPr="00E42A0E">
        <w:rPr>
          <w:rFonts w:asciiTheme="minorHAnsi" w:hAnsiTheme="minorHAnsi" w:cstheme="minorHAnsi"/>
          <w:u w:val="single"/>
        </w:rPr>
        <w:t xml:space="preserve">indispensable </w:t>
      </w:r>
      <w:r w:rsidRPr="00E42A0E">
        <w:rPr>
          <w:rFonts w:asciiTheme="minorHAnsi" w:hAnsiTheme="minorHAnsi" w:cstheme="minorHAnsi"/>
          <w:sz w:val="12"/>
        </w:rPr>
        <w:t xml:space="preserve">function system not so much because they help to resolve late-modern society’s problems of mal-coordination, but </w:t>
      </w:r>
      <w:r w:rsidRPr="00E42A0E">
        <w:rPr>
          <w:rStyle w:val="StyleUnderline"/>
          <w:rFonts w:asciiTheme="minorHAnsi" w:hAnsiTheme="minorHAnsi" w:cstheme="minorHAnsi"/>
        </w:rPr>
        <w:t xml:space="preserve">because </w:t>
      </w:r>
      <w:r w:rsidRPr="00920594">
        <w:rPr>
          <w:rStyle w:val="StyleUnderline"/>
          <w:rFonts w:asciiTheme="minorHAnsi" w:hAnsiTheme="minorHAnsi" w:cstheme="minorHAnsi"/>
          <w:highlight w:val="green"/>
        </w:rPr>
        <w:t>by performing the possibility of the alternative they</w:t>
      </w:r>
      <w:r w:rsidRPr="00E42A0E">
        <w:rPr>
          <w:rStyle w:val="StyleUnderline"/>
          <w:rFonts w:asciiTheme="minorHAnsi" w:hAnsiTheme="minorHAnsi" w:cstheme="minorHAnsi"/>
        </w:rPr>
        <w:t xml:space="preserve"> help to </w:t>
      </w:r>
      <w:r w:rsidRPr="00920594">
        <w:rPr>
          <w:rStyle w:val="StyleUnderline"/>
          <w:rFonts w:asciiTheme="minorHAnsi" w:hAnsiTheme="minorHAnsi" w:cstheme="minorHAnsi"/>
          <w:highlight w:val="green"/>
        </w:rPr>
        <w:t>cope with the fundamental problem</w:t>
      </w:r>
      <w:r w:rsidRPr="00E42A0E">
        <w:rPr>
          <w:rStyle w:val="StyleUnderline"/>
          <w:rFonts w:asciiTheme="minorHAnsi" w:hAnsiTheme="minorHAnsi" w:cstheme="minorHAnsi"/>
        </w:rPr>
        <w:t xml:space="preserve"> of self-referentiality</w:t>
      </w:r>
      <w:r w:rsidRPr="00E42A0E">
        <w:rPr>
          <w:rFonts w:asciiTheme="minorHAnsi" w:hAnsiTheme="minorHAnsi" w:cstheme="minorHAnsi"/>
          <w:sz w:val="12"/>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i.e. the sustainability of the principle of exclusion. Protest movements as networks of physical actors and actions complement the purely communicative </w:t>
      </w:r>
      <w:r w:rsidRPr="00920594">
        <w:rPr>
          <w:rFonts w:asciiTheme="minorHAnsi" w:hAnsiTheme="minorHAnsi" w:cstheme="minorHAnsi"/>
          <w:highlight w:val="green"/>
          <w:u w:val="single"/>
        </w:rPr>
        <w:t>discourses of radical change</w:t>
      </w:r>
      <w:r w:rsidRPr="00E42A0E">
        <w:rPr>
          <w:rFonts w:asciiTheme="minorHAnsi" w:hAnsiTheme="minorHAnsi" w:cstheme="minorHAnsi"/>
          <w:sz w:val="12"/>
        </w:rPr>
        <w:t xml:space="preserve"> in that they bring their narrative and societal selfdescription to life. Whilst the declarations of institutionalized mainstream politics cannot escape the generalized suspicion that they are purely rhetorical, social movements </w:t>
      </w:r>
      <w:r w:rsidRPr="00920594">
        <w:rPr>
          <w:rFonts w:asciiTheme="minorHAnsi" w:hAnsiTheme="minorHAnsi" w:cstheme="minorHAnsi"/>
          <w:highlight w:val="green"/>
          <w:u w:val="single"/>
        </w:rPr>
        <w:t>provide an arena for</w:t>
      </w:r>
      <w:r w:rsidRPr="00E42A0E">
        <w:rPr>
          <w:rFonts w:asciiTheme="minorHAnsi" w:hAnsiTheme="minorHAnsi" w:cstheme="minorHAnsi"/>
          <w:u w:val="single"/>
        </w:rPr>
        <w:t xml:space="preserve"> </w:t>
      </w:r>
      <w:r w:rsidRPr="00E42A0E">
        <w:rPr>
          <w:rFonts w:asciiTheme="minorHAnsi" w:hAnsiTheme="minorHAnsi" w:cstheme="minorHAnsi"/>
          <w:sz w:val="12"/>
        </w:rPr>
        <w:t xml:space="preserve">the physical expression and </w:t>
      </w:r>
      <w:r w:rsidRPr="00920594">
        <w:rPr>
          <w:rFonts w:asciiTheme="minorHAnsi" w:hAnsiTheme="minorHAnsi" w:cstheme="minorHAnsi"/>
          <w:highlight w:val="green"/>
          <w:u w:val="single"/>
        </w:rPr>
        <w:t xml:space="preserve">experience of </w:t>
      </w:r>
      <w:r w:rsidRPr="00E42A0E">
        <w:rPr>
          <w:rFonts w:asciiTheme="minorHAnsi" w:hAnsiTheme="minorHAnsi" w:cstheme="minorHAnsi"/>
          <w:u w:val="single"/>
        </w:rPr>
        <w:t xml:space="preserve">the </w:t>
      </w:r>
      <w:r w:rsidRPr="00920594">
        <w:rPr>
          <w:rFonts w:asciiTheme="minorHAnsi" w:hAnsiTheme="minorHAnsi" w:cstheme="minorHAnsi"/>
          <w:highlight w:val="green"/>
          <w:u w:val="single"/>
        </w:rPr>
        <w:t>authenticity</w:t>
      </w:r>
      <w:r w:rsidRPr="00E42A0E">
        <w:rPr>
          <w:rFonts w:asciiTheme="minorHAnsi" w:hAnsiTheme="minorHAnsi" w:cstheme="minorHAnsi"/>
          <w:u w:val="single"/>
        </w:rPr>
        <w:t xml:space="preserve"> and reality of the alternative</w:t>
      </w:r>
    </w:p>
    <w:p w14:paraId="3A58BA2B" w14:textId="34E9D513" w:rsidR="00E42A0E" w:rsidRDefault="00E42A0E" w:rsidP="00E42A0E"/>
    <w:p w14:paraId="5CD7750E" w14:textId="77777777" w:rsidR="00920594" w:rsidRPr="00E14B9A" w:rsidRDefault="00920594" w:rsidP="00920594">
      <w:pPr>
        <w:pStyle w:val="Heading4"/>
        <w:rPr>
          <w:rStyle w:val="Style13ptBold"/>
          <w:b/>
          <w:bCs w:val="0"/>
          <w:szCs w:val="26"/>
        </w:rPr>
      </w:pPr>
      <w:r w:rsidRPr="00E14B9A">
        <w:rPr>
          <w:rStyle w:val="Style13ptBold"/>
          <w:b/>
          <w:bCs w:val="0"/>
          <w:szCs w:val="26"/>
        </w:rPr>
        <w:t xml:space="preserve">Their defense </w:t>
      </w:r>
      <w:r>
        <w:rPr>
          <w:rStyle w:val="Style13ptBold"/>
          <w:b/>
          <w:bCs w:val="0"/>
        </w:rPr>
        <w:t>of a strike within debate is folk politics that locks in structural capitalism. They have defended this as methodology so there’s no this isn’t our politics defense. It causes reactionary politics and makes counter hegemony impossible.</w:t>
      </w:r>
    </w:p>
    <w:p w14:paraId="50B291E5" w14:textId="77777777" w:rsidR="00920594" w:rsidRPr="00C34937" w:rsidRDefault="00920594" w:rsidP="00920594">
      <w:r w:rsidRPr="00547601">
        <w:rPr>
          <w:rStyle w:val="Style13ptBold"/>
        </w:rPr>
        <w:t>Srnicek &amp; Williams 15</w:t>
      </w:r>
      <w:r w:rsidRPr="00547601">
        <w:rPr>
          <w:b/>
        </w:rPr>
        <w:t>—</w:t>
      </w:r>
      <w:r w:rsidRPr="00547601">
        <w:t xml:space="preserve">Nick Srnicek is a Lecturer at City University London and a PhD from the London School of Economics; Alex Williams is a Lecturer at City </w:t>
      </w:r>
      <w:r w:rsidRPr="00C34937">
        <w:t>University London [</w:t>
      </w:r>
      <w:r w:rsidRPr="00C34937">
        <w:rPr>
          <w:i/>
        </w:rPr>
        <w:t>Inventing the Future: Postcapitalism and a World Without Work</w:t>
      </w:r>
      <w:r w:rsidRPr="00C34937">
        <w:t>, Verso Books, p. 27-31]</w:t>
      </w:r>
    </w:p>
    <w:p w14:paraId="6D93E909" w14:textId="77777777" w:rsidR="00920594" w:rsidRPr="00547601" w:rsidRDefault="00920594" w:rsidP="00920594">
      <w:pPr>
        <w:rPr>
          <w:sz w:val="16"/>
        </w:rPr>
      </w:pPr>
      <w:r w:rsidRPr="00C34937">
        <w:rPr>
          <w:sz w:val="16"/>
        </w:rPr>
        <w:t xml:space="preserve">What is folk politics? </w:t>
      </w:r>
      <w:r w:rsidRPr="00C34937">
        <w:rPr>
          <w:rStyle w:val="StyleUnderline"/>
        </w:rPr>
        <w:t>Folk politics names a constellation of ideas and intuitions within the</w:t>
      </w:r>
      <w:r w:rsidRPr="00C34937">
        <w:rPr>
          <w:sz w:val="16"/>
        </w:rPr>
        <w:t xml:space="preserve"> contemporary </w:t>
      </w:r>
      <w:r w:rsidRPr="00C34937">
        <w:rPr>
          <w:rStyle w:val="StyleUnderline"/>
        </w:rPr>
        <w:t>left that informs</w:t>
      </w:r>
      <w:r w:rsidRPr="00C34937">
        <w:rPr>
          <w:sz w:val="16"/>
        </w:rPr>
        <w:t xml:space="preserve"> the common-sense </w:t>
      </w:r>
      <w:r w:rsidRPr="00C34937">
        <w:rPr>
          <w:rStyle w:val="StyleUnderline"/>
        </w:rPr>
        <w:t>ways of organising, acting and thinking politics</w:t>
      </w:r>
      <w:r w:rsidRPr="00C34937">
        <w:rPr>
          <w:sz w:val="16"/>
        </w:rPr>
        <w:t xml:space="preserve">. </w:t>
      </w:r>
      <w:r w:rsidRPr="00C34937">
        <w:rPr>
          <w:rStyle w:val="StyleUnderline"/>
        </w:rPr>
        <w:t>It is a set of</w:t>
      </w:r>
      <w:r w:rsidRPr="00C34937">
        <w:rPr>
          <w:sz w:val="16"/>
        </w:rPr>
        <w:t xml:space="preserve"> strategic </w:t>
      </w:r>
      <w:r w:rsidRPr="00C34937">
        <w:rPr>
          <w:rStyle w:val="StyleUnderline"/>
        </w:rPr>
        <w:t xml:space="preserve">assumptions that threatens to debilitate the left, rendering it </w:t>
      </w:r>
      <w:r w:rsidRPr="00C34937">
        <w:rPr>
          <w:rStyle w:val="Emphasis"/>
        </w:rPr>
        <w:t>unable</w:t>
      </w:r>
      <w:r w:rsidRPr="00C34937">
        <w:rPr>
          <w:rStyle w:val="StyleUnderline"/>
        </w:rPr>
        <w:t xml:space="preserve"> </w:t>
      </w:r>
      <w:r w:rsidRPr="00C34937">
        <w:rPr>
          <w:rStyle w:val="Emphasis"/>
        </w:rPr>
        <w:t>to scale up</w:t>
      </w:r>
      <w:r w:rsidRPr="00C34937">
        <w:rPr>
          <w:rStyle w:val="StyleUnderline"/>
        </w:rPr>
        <w:t>, create lasting change or expand beyond particular interests</w:t>
      </w:r>
      <w:r w:rsidRPr="00547601">
        <w:rPr>
          <w:sz w:val="16"/>
        </w:rPr>
        <w:t xml:space="preserve">. </w:t>
      </w:r>
      <w:r w:rsidRPr="00547601">
        <w:rPr>
          <w:rStyle w:val="StyleUnderline"/>
        </w:rPr>
        <w:t xml:space="preserve">Leftist </w:t>
      </w:r>
      <w:r w:rsidRPr="00920594">
        <w:rPr>
          <w:rStyle w:val="StyleUnderline"/>
          <w:highlight w:val="green"/>
        </w:rPr>
        <w:t>movements under the sway of folk politics are</w:t>
      </w:r>
      <w:r w:rsidRPr="00547601">
        <w:rPr>
          <w:rStyle w:val="StyleUnderline"/>
        </w:rPr>
        <w:t xml:space="preserve"> not only unlikely to be successful – they are</w:t>
      </w:r>
      <w:r w:rsidRPr="00547601">
        <w:rPr>
          <w:sz w:val="16"/>
        </w:rPr>
        <w:t xml:space="preserve"> in fact </w:t>
      </w:r>
      <w:r w:rsidRPr="00920594">
        <w:rPr>
          <w:rStyle w:val="Emphasis"/>
          <w:highlight w:val="green"/>
        </w:rPr>
        <w:t>incapable of transforming capitalism</w:t>
      </w:r>
      <w:r w:rsidRPr="00547601">
        <w:rPr>
          <w:sz w:val="16"/>
        </w:rPr>
        <w:t xml:space="preserve">. The term itself draws upon two senses of ‘folk’. First, it evokes critiques of folk psychology which argue that our intuitive conceptions of the world are both historically constructed and often mistaken.11 Secondly, </w:t>
      </w:r>
      <w:r w:rsidRPr="00920594">
        <w:rPr>
          <w:rStyle w:val="StyleUnderline"/>
          <w:highlight w:val="green"/>
        </w:rPr>
        <w:t>it refers to</w:t>
      </w:r>
      <w:r w:rsidRPr="00547601">
        <w:rPr>
          <w:sz w:val="16"/>
        </w:rPr>
        <w:t xml:space="preserve"> ‘folk’ as the locus of </w:t>
      </w:r>
      <w:r w:rsidRPr="00920594">
        <w:rPr>
          <w:rStyle w:val="StyleUnderline"/>
          <w:highlight w:val="green"/>
        </w:rPr>
        <w:t>the small-scale,</w:t>
      </w:r>
      <w:r w:rsidRPr="00547601">
        <w:rPr>
          <w:rStyle w:val="StyleUnderline"/>
        </w:rPr>
        <w:t xml:space="preserve"> the </w:t>
      </w:r>
      <w:r w:rsidRPr="00920594">
        <w:rPr>
          <w:rStyle w:val="StyleUnderline"/>
          <w:highlight w:val="green"/>
        </w:rPr>
        <w:t>authentic,</w:t>
      </w:r>
      <w:r w:rsidRPr="00547601">
        <w:rPr>
          <w:rStyle w:val="StyleUnderline"/>
        </w:rPr>
        <w:t xml:space="preserve"> the </w:t>
      </w:r>
      <w:r w:rsidRPr="00920594">
        <w:rPr>
          <w:rStyle w:val="StyleUnderline"/>
          <w:highlight w:val="green"/>
        </w:rPr>
        <w:t>traditional and</w:t>
      </w:r>
      <w:r w:rsidRPr="00547601">
        <w:rPr>
          <w:rStyle w:val="StyleUnderline"/>
        </w:rPr>
        <w:t xml:space="preserve"> the </w:t>
      </w:r>
      <w:r w:rsidRPr="00920594">
        <w:rPr>
          <w:rStyle w:val="StyleUnderline"/>
          <w:highlight w:val="green"/>
        </w:rPr>
        <w:t>natural</w:t>
      </w:r>
      <w:r w:rsidRPr="00547601">
        <w:rPr>
          <w:sz w:val="16"/>
        </w:rPr>
        <w:t>. Both of these dimensions are implied in the idea of folk politics.</w:t>
      </w:r>
    </w:p>
    <w:p w14:paraId="5E5FFF38" w14:textId="77777777" w:rsidR="00920594" w:rsidRPr="00C34937" w:rsidRDefault="00920594" w:rsidP="00920594">
      <w:pPr>
        <w:rPr>
          <w:sz w:val="16"/>
        </w:rPr>
      </w:pPr>
      <w:r w:rsidRPr="00547601">
        <w:rPr>
          <w:sz w:val="16"/>
        </w:rPr>
        <w:t xml:space="preserve">As a first approximation, </w:t>
      </w:r>
      <w:r w:rsidRPr="00547601">
        <w:rPr>
          <w:rStyle w:val="StyleUnderline"/>
        </w:rPr>
        <w:t>we can</w:t>
      </w:r>
      <w:r w:rsidRPr="00547601">
        <w:rPr>
          <w:sz w:val="16"/>
        </w:rPr>
        <w:t xml:space="preserve"> therefore </w:t>
      </w:r>
      <w:r w:rsidRPr="00547601">
        <w:rPr>
          <w:rStyle w:val="StyleUnderline"/>
        </w:rPr>
        <w:t>define folk politics as</w:t>
      </w:r>
      <w:r w:rsidRPr="00547601">
        <w:rPr>
          <w:sz w:val="16"/>
        </w:rPr>
        <w:t xml:space="preserve"> a collective and historically constructed political common sense that has become </w:t>
      </w:r>
      <w:r w:rsidRPr="00C34937">
        <w:rPr>
          <w:rStyle w:val="StyleUnderline"/>
        </w:rPr>
        <w:t>out of joint with the actual mechanisms of power</w:t>
      </w:r>
      <w:r w:rsidRPr="00C34937">
        <w:rPr>
          <w:sz w:val="16"/>
        </w:rPr>
        <w:t xml:space="preserve">. As our political, economic, social and “technological world changes, tactics and strategies which were previously capable of transforming collective power into emancipatory gains have now become drained of their effectiveness. </w:t>
      </w:r>
      <w:r w:rsidRPr="00C34937">
        <w:rPr>
          <w:rStyle w:val="StyleUnderline"/>
        </w:rPr>
        <w:t>As the common sense of today’s left, folk politics</w:t>
      </w:r>
      <w:r w:rsidRPr="00C34937">
        <w:rPr>
          <w:sz w:val="16"/>
        </w:rPr>
        <w:t xml:space="preserve"> often </w:t>
      </w:r>
      <w:r w:rsidRPr="00C34937">
        <w:rPr>
          <w:rStyle w:val="StyleUnderline"/>
        </w:rPr>
        <w:t xml:space="preserve">operates intuitively, </w:t>
      </w:r>
      <w:r w:rsidRPr="00C34937">
        <w:rPr>
          <w:rStyle w:val="Emphasis"/>
        </w:rPr>
        <w:t>uncritically</w:t>
      </w:r>
      <w:r w:rsidRPr="00C34937">
        <w:rPr>
          <w:rStyle w:val="StyleUnderline"/>
        </w:rPr>
        <w:t xml:space="preserve"> and </w:t>
      </w:r>
      <w:r w:rsidRPr="00C34937">
        <w:rPr>
          <w:rStyle w:val="Emphasis"/>
        </w:rPr>
        <w:t>unconsciously</w:t>
      </w:r>
      <w:r w:rsidRPr="00C34937">
        <w:rPr>
          <w:sz w:val="16"/>
        </w:rPr>
        <w:t xml:space="preserve">. Yet </w:t>
      </w:r>
      <w:r w:rsidRPr="00C34937">
        <w:rPr>
          <w:rStyle w:val="StyleUnderline"/>
        </w:rPr>
        <w:t>common sense is</w:t>
      </w:r>
      <w:r w:rsidRPr="00C34937">
        <w:rPr>
          <w:sz w:val="16"/>
        </w:rPr>
        <w:t xml:space="preserve"> also </w:t>
      </w:r>
      <w:r w:rsidRPr="00C34937">
        <w:rPr>
          <w:rStyle w:val="StyleUnderline"/>
        </w:rPr>
        <w:t>historical and mutable</w:t>
      </w:r>
      <w:r w:rsidRPr="00C34937">
        <w:rPr>
          <w:sz w:val="16"/>
        </w:rPr>
        <w:t xml:space="preserve">. It is worth recalling that today’s familiar forms of organisation and tactics, far from being natural or pre-given, have instead been developed over time in response to specific political problems. </w:t>
      </w:r>
      <w:r w:rsidRPr="00C34937">
        <w:rPr>
          <w:rStyle w:val="StyleUnderline"/>
        </w:rPr>
        <w:t>Petitions, occupations, strikes, vanguard parties, affinity groups, trade unions: all arose out of particular historical conditions</w:t>
      </w:r>
      <w:r w:rsidRPr="00C34937">
        <w:rPr>
          <w:sz w:val="16"/>
        </w:rPr>
        <w:t xml:space="preserve">.12 </w:t>
      </w:r>
      <w:r w:rsidRPr="00C34937">
        <w:rPr>
          <w:rStyle w:val="StyleUnderline"/>
        </w:rPr>
        <w:t>Yet the fact that certain ways of organising and acting were once useful does not guarantee their continued relevance</w:t>
      </w:r>
      <w:r w:rsidRPr="00C34937">
        <w:rPr>
          <w:sz w:val="16"/>
        </w:rPr>
        <w:t>. Many of the tactics and organisational structures that dominate the contemporary left are responses to the experience of state communism, exclusionary trade unions, and the collapse of social democratic parties. Yet the ideas that made sense in the wake of those moments no longer present effective tools for political transformation. Our world has moved on, becoming more complex, abstract, nonlinear and global than ever before.</w:t>
      </w:r>
    </w:p>
    <w:p w14:paraId="23CEF86A" w14:textId="77777777" w:rsidR="00920594" w:rsidRPr="00547601" w:rsidRDefault="00920594" w:rsidP="00920594">
      <w:pPr>
        <w:rPr>
          <w:sz w:val="16"/>
        </w:rPr>
      </w:pPr>
      <w:r w:rsidRPr="00C34937">
        <w:rPr>
          <w:rStyle w:val="StyleUnderline"/>
        </w:rPr>
        <w:t>Against the abstraction and inhumanity of capitalism, folk politics aims to bring politics down to the ‘human scale’ by emphasising temporal, spatial and conceptual immediacy</w:t>
      </w:r>
      <w:r w:rsidRPr="00C34937">
        <w:rPr>
          <w:sz w:val="16"/>
        </w:rPr>
        <w:t xml:space="preserve">. At its heart, </w:t>
      </w:r>
      <w:r w:rsidRPr="00C34937">
        <w:rPr>
          <w:rStyle w:val="StyleUnderline"/>
        </w:rPr>
        <w:t>folk politics is the guiding intuition that immediacy is always better and</w:t>
      </w:r>
      <w:r w:rsidRPr="00C34937">
        <w:rPr>
          <w:sz w:val="16"/>
        </w:rPr>
        <w:t xml:space="preserve"> often </w:t>
      </w:r>
      <w:r w:rsidRPr="00C34937">
        <w:rPr>
          <w:rStyle w:val="StyleUnderline"/>
        </w:rPr>
        <w:t>more authentic, with the corollary being a deep suspicion of abstraction and mediation</w:t>
      </w:r>
      <w:r w:rsidRPr="00C34937">
        <w:rPr>
          <w:sz w:val="16"/>
        </w:rPr>
        <w:t xml:space="preserve">. </w:t>
      </w:r>
      <w:r w:rsidRPr="00C34937">
        <w:rPr>
          <w:rStyle w:val="StyleUnderline"/>
        </w:rPr>
        <w:t>In terms of temporal immediacy</w:t>
      </w:r>
      <w:r w:rsidRPr="00547601">
        <w:rPr>
          <w:sz w:val="16"/>
        </w:rPr>
        <w:t xml:space="preserve">, contemporary </w:t>
      </w:r>
      <w:r w:rsidRPr="00920594">
        <w:rPr>
          <w:rStyle w:val="StyleUnderline"/>
          <w:highlight w:val="green"/>
        </w:rPr>
        <w:t>folk politics</w:t>
      </w:r>
      <w:r w:rsidRPr="00547601">
        <w:rPr>
          <w:sz w:val="16"/>
        </w:rPr>
        <w:t xml:space="preserve"> typically </w:t>
      </w:r>
      <w:r w:rsidRPr="00920594">
        <w:rPr>
          <w:rStyle w:val="StyleUnderline"/>
          <w:highlight w:val="green"/>
        </w:rPr>
        <w:t xml:space="preserve">remains </w:t>
      </w:r>
      <w:r w:rsidRPr="00920594">
        <w:rPr>
          <w:rStyle w:val="Emphasis"/>
          <w:highlight w:val="green"/>
        </w:rPr>
        <w:t>reactive</w:t>
      </w:r>
      <w:r w:rsidRPr="00547601">
        <w:rPr>
          <w:rStyle w:val="StyleUnderline"/>
        </w:rPr>
        <w:t xml:space="preserve"> (responding to actions initiated by corporations and governments, rather than initiating actions);</w:t>
      </w:r>
      <w:r w:rsidRPr="00547601">
        <w:rPr>
          <w:sz w:val="16"/>
        </w:rPr>
        <w:t xml:space="preserve">13 </w:t>
      </w:r>
      <w:r w:rsidRPr="00920594">
        <w:rPr>
          <w:rStyle w:val="Emphasis"/>
          <w:highlight w:val="green"/>
        </w:rPr>
        <w:t>ignores long-term strategic goals</w:t>
      </w:r>
      <w:r w:rsidRPr="00920594">
        <w:rPr>
          <w:rStyle w:val="StyleUnderline"/>
          <w:highlight w:val="green"/>
        </w:rPr>
        <w:t xml:space="preserve"> in favour</w:t>
      </w:r>
      <w:r w:rsidRPr="00547601">
        <w:rPr>
          <w:rStyle w:val="StyleUnderline"/>
        </w:rPr>
        <w:t xml:space="preserve"> of tactics</w:t>
      </w:r>
      <w:r w:rsidRPr="00547601">
        <w:rPr>
          <w:sz w:val="16"/>
        </w:rPr>
        <w:t xml:space="preserve"> (</w:t>
      </w:r>
      <w:r w:rsidRPr="00920594">
        <w:rPr>
          <w:rStyle w:val="StyleUnderline"/>
          <w:highlight w:val="green"/>
        </w:rPr>
        <w:t>mobilising around single-issue politics</w:t>
      </w:r>
      <w:r w:rsidRPr="00547601">
        <w:rPr>
          <w:sz w:val="16"/>
        </w:rPr>
        <w:t xml:space="preserve"> or emphasising process);14 </w:t>
      </w:r>
      <w:r w:rsidRPr="00920594">
        <w:rPr>
          <w:rStyle w:val="StyleUnderline"/>
          <w:highlight w:val="green"/>
        </w:rPr>
        <w:t>prefers practices that are</w:t>
      </w:r>
      <w:r w:rsidRPr="00547601">
        <w:rPr>
          <w:sz w:val="16"/>
        </w:rPr>
        <w:t xml:space="preserve"> often </w:t>
      </w:r>
      <w:r w:rsidRPr="00547601">
        <w:rPr>
          <w:rStyle w:val="StyleUnderline"/>
        </w:rPr>
        <w:t xml:space="preserve">inherently </w:t>
      </w:r>
      <w:r w:rsidRPr="00920594">
        <w:rPr>
          <w:rStyle w:val="Emphasis"/>
          <w:highlight w:val="green"/>
        </w:rPr>
        <w:t>fleeting</w:t>
      </w:r>
      <w:r w:rsidRPr="00547601">
        <w:rPr>
          <w:sz w:val="16"/>
        </w:rPr>
        <w:t xml:space="preserve"> (</w:t>
      </w:r>
      <w:r w:rsidRPr="00547601">
        <w:rPr>
          <w:rStyle w:val="StyleUnderline"/>
        </w:rPr>
        <w:t>such as occupations</w:t>
      </w:r>
      <w:r w:rsidRPr="00547601">
        <w:rPr>
          <w:sz w:val="16"/>
        </w:rPr>
        <w:t xml:space="preserve"> and temporary autonomous zones);15 </w:t>
      </w:r>
      <w:r w:rsidRPr="00547601">
        <w:rPr>
          <w:rStyle w:val="StyleUnderline"/>
        </w:rPr>
        <w:t>chooses the familiarities of the past over the unknowns of the future</w:t>
      </w:r>
      <w:r w:rsidRPr="00547601">
        <w:rPr>
          <w:sz w:val="16"/>
        </w:rPr>
        <w:t xml:space="preserve"> (for instance, the repeated dreams of a return to ‘good’ Keynesian capitalism);16 </w:t>
      </w:r>
      <w:r w:rsidRPr="00920594">
        <w:rPr>
          <w:rStyle w:val="StyleUnderline"/>
          <w:highlight w:val="green"/>
        </w:rPr>
        <w:t>and expresses itself as a predilection for the</w:t>
      </w:r>
      <w:r w:rsidRPr="00C34937">
        <w:rPr>
          <w:rStyle w:val="StyleUnderline"/>
        </w:rPr>
        <w:t xml:space="preserve"> voluntarist and </w:t>
      </w:r>
      <w:r w:rsidRPr="00920594">
        <w:rPr>
          <w:rStyle w:val="StyleUnderline"/>
          <w:highlight w:val="green"/>
        </w:rPr>
        <w:t xml:space="preserve">spontaneous over the </w:t>
      </w:r>
      <w:r w:rsidRPr="00920594">
        <w:rPr>
          <w:rStyle w:val="Emphasis"/>
          <w:highlight w:val="green"/>
        </w:rPr>
        <w:t>institutional</w:t>
      </w:r>
      <w:r w:rsidRPr="00547601">
        <w:rPr>
          <w:sz w:val="16"/>
        </w:rPr>
        <w:t xml:space="preserve"> (</w:t>
      </w:r>
      <w:r w:rsidRPr="00C34937">
        <w:rPr>
          <w:rStyle w:val="StyleUnderline"/>
        </w:rPr>
        <w:t xml:space="preserve">as in </w:t>
      </w:r>
      <w:r w:rsidRPr="00920594">
        <w:rPr>
          <w:rStyle w:val="StyleUnderline"/>
          <w:highlight w:val="green"/>
        </w:rPr>
        <w:t xml:space="preserve">the </w:t>
      </w:r>
      <w:r w:rsidRPr="00920594">
        <w:rPr>
          <w:rStyle w:val="Emphasis"/>
          <w:highlight w:val="green"/>
        </w:rPr>
        <w:t>romanticisation</w:t>
      </w:r>
      <w:r w:rsidRPr="00920594">
        <w:rPr>
          <w:rStyle w:val="StyleUnderline"/>
          <w:highlight w:val="green"/>
        </w:rPr>
        <w:t xml:space="preserve"> of</w:t>
      </w:r>
      <w:r w:rsidRPr="00547601">
        <w:rPr>
          <w:rStyle w:val="StyleUnderline"/>
        </w:rPr>
        <w:t xml:space="preserve"> rioting and </w:t>
      </w:r>
      <w:r w:rsidRPr="00920594">
        <w:rPr>
          <w:rStyle w:val="StyleUnderline"/>
          <w:highlight w:val="green"/>
        </w:rPr>
        <w:t>insurrection</w:t>
      </w:r>
      <w:r w:rsidRPr="00547601">
        <w:rPr>
          <w:sz w:val="16"/>
        </w:rPr>
        <w:t>).17</w:t>
      </w:r>
    </w:p>
    <w:p w14:paraId="561CB1A7" w14:textId="77777777" w:rsidR="00920594" w:rsidRPr="00547601" w:rsidRDefault="00920594" w:rsidP="00920594">
      <w:pPr>
        <w:rPr>
          <w:sz w:val="16"/>
        </w:rPr>
      </w:pPr>
      <w:r w:rsidRPr="00547601">
        <w:rPr>
          <w:sz w:val="16"/>
        </w:rPr>
        <w:t xml:space="preserve">In terms of spatial immediacy, </w:t>
      </w:r>
      <w:r w:rsidRPr="00920594">
        <w:rPr>
          <w:rStyle w:val="StyleUnderline"/>
          <w:highlight w:val="green"/>
        </w:rPr>
        <w:t>folk politics privileges the local as the site of authenticity</w:t>
      </w:r>
      <w:r w:rsidRPr="00547601">
        <w:rPr>
          <w:sz w:val="16"/>
        </w:rPr>
        <w:t xml:space="preserve"> (as in the 100-miles diet or local currencies);18 habitually chooses the small over the large (as in the veneration of small-scale communities or local businesses);19 </w:t>
      </w:r>
      <w:r w:rsidRPr="00547601">
        <w:rPr>
          <w:rStyle w:val="StyleUnderline"/>
        </w:rPr>
        <w:t xml:space="preserve">favours </w:t>
      </w:r>
      <w:r w:rsidRPr="00920594">
        <w:rPr>
          <w:rStyle w:val="StyleUnderline"/>
          <w:highlight w:val="green"/>
        </w:rPr>
        <w:t>projects</w:t>
      </w:r>
      <w:r w:rsidRPr="00547601">
        <w:rPr>
          <w:rStyle w:val="StyleUnderline"/>
        </w:rPr>
        <w:t xml:space="preserve"> that </w:t>
      </w:r>
      <w:r w:rsidRPr="00920594">
        <w:rPr>
          <w:rStyle w:val="StyleUnderline"/>
          <w:highlight w:val="green"/>
        </w:rPr>
        <w:t>are un-scalable</w:t>
      </w:r>
      <w:r w:rsidRPr="00C34937">
        <w:rPr>
          <w:rStyle w:val="StyleUnderline"/>
        </w:rPr>
        <w:t xml:space="preserve"> beyond a small community</w:t>
      </w:r>
      <w:r w:rsidRPr="00547601">
        <w:rPr>
          <w:sz w:val="16"/>
        </w:rPr>
        <w:t xml:space="preserve"> (for instance, general assemblies and direct democracy);20 </w:t>
      </w:r>
      <w:r w:rsidRPr="00920594">
        <w:rPr>
          <w:rStyle w:val="StyleUnderline"/>
          <w:highlight w:val="green"/>
        </w:rPr>
        <w:t>and</w:t>
      </w:r>
      <w:r w:rsidRPr="00547601">
        <w:rPr>
          <w:sz w:val="16"/>
        </w:rPr>
        <w:t xml:space="preserve"> often </w:t>
      </w:r>
      <w:r w:rsidRPr="00920594">
        <w:rPr>
          <w:rStyle w:val="StyleUnderline"/>
          <w:highlight w:val="green"/>
        </w:rPr>
        <w:t>rejects</w:t>
      </w:r>
      <w:r w:rsidRPr="00C34937">
        <w:rPr>
          <w:rStyle w:val="StyleUnderline"/>
        </w:rPr>
        <w:t xml:space="preserve"> the project of </w:t>
      </w:r>
      <w:r w:rsidRPr="00920594">
        <w:rPr>
          <w:rStyle w:val="StyleUnderline"/>
          <w:highlight w:val="green"/>
        </w:rPr>
        <w:t xml:space="preserve">hegemony, </w:t>
      </w:r>
      <w:r w:rsidRPr="00920594">
        <w:rPr>
          <w:rStyle w:val="Emphasis"/>
          <w:highlight w:val="green"/>
        </w:rPr>
        <w:t>valuing</w:t>
      </w:r>
      <w:r w:rsidRPr="00547601">
        <w:rPr>
          <w:rStyle w:val="StyleUnderline"/>
        </w:rPr>
        <w:t xml:space="preserve"> withdrawal or </w:t>
      </w:r>
      <w:r w:rsidRPr="00920594">
        <w:rPr>
          <w:rStyle w:val="Emphasis"/>
          <w:highlight w:val="green"/>
        </w:rPr>
        <w:t>exit</w:t>
      </w:r>
      <w:r w:rsidRPr="00920594">
        <w:rPr>
          <w:rStyle w:val="StyleUnderline"/>
          <w:highlight w:val="green"/>
        </w:rPr>
        <w:t xml:space="preserve"> rather than</w:t>
      </w:r>
      <w:r w:rsidRPr="00547601">
        <w:rPr>
          <w:rStyle w:val="StyleUnderline"/>
        </w:rPr>
        <w:t xml:space="preserve"> building a </w:t>
      </w:r>
      <w:r w:rsidRPr="00920594">
        <w:rPr>
          <w:rStyle w:val="Emphasis"/>
          <w:highlight w:val="green"/>
        </w:rPr>
        <w:t>broad counter-hegemony</w:t>
      </w:r>
      <w:r w:rsidRPr="00547601">
        <w:rPr>
          <w:sz w:val="16"/>
        </w:rPr>
        <w:t xml:space="preserve">.21 Likewise, </w:t>
      </w:r>
      <w:r w:rsidRPr="00920594">
        <w:rPr>
          <w:rStyle w:val="StyleUnderline"/>
          <w:highlight w:val="green"/>
        </w:rPr>
        <w:t>folk politics prefers</w:t>
      </w:r>
      <w:r w:rsidRPr="00547601">
        <w:rPr>
          <w:rStyle w:val="StyleUnderline"/>
        </w:rPr>
        <w:t xml:space="preserve"> that </w:t>
      </w:r>
      <w:r w:rsidRPr="00920594">
        <w:rPr>
          <w:rStyle w:val="StyleUnderline"/>
          <w:highlight w:val="green"/>
        </w:rPr>
        <w:t>actions</w:t>
      </w:r>
      <w:r w:rsidRPr="00547601">
        <w:rPr>
          <w:rStyle w:val="StyleUnderline"/>
        </w:rPr>
        <w:t xml:space="preserve"> be </w:t>
      </w:r>
      <w:r w:rsidRPr="00920594">
        <w:rPr>
          <w:rStyle w:val="Emphasis"/>
          <w:highlight w:val="green"/>
        </w:rPr>
        <w:t>taken by participants</w:t>
      </w:r>
      <w:r w:rsidRPr="00C34937">
        <w:rPr>
          <w:rStyle w:val="Emphasis"/>
        </w:rPr>
        <w:t xml:space="preserve"> themselves</w:t>
      </w:r>
      <w:r w:rsidRPr="00547601">
        <w:rPr>
          <w:rStyle w:val="StyleUnderline"/>
        </w:rPr>
        <w:t xml:space="preserve"> – in its emphasis on direct action, for example – </w:t>
      </w:r>
      <w:r w:rsidRPr="00C34937">
        <w:rPr>
          <w:rStyle w:val="StyleUnderline"/>
        </w:rPr>
        <w:t xml:space="preserve">and sees decision-making as something to be carried out by each individual rather than by any representative. The </w:t>
      </w:r>
      <w:r w:rsidRPr="00920594">
        <w:rPr>
          <w:rStyle w:val="Emphasis"/>
          <w:highlight w:val="green"/>
        </w:rPr>
        <w:t>problems</w:t>
      </w:r>
      <w:r w:rsidRPr="00920594">
        <w:rPr>
          <w:rStyle w:val="StyleUnderline"/>
          <w:highlight w:val="green"/>
        </w:rPr>
        <w:t xml:space="preserve"> of </w:t>
      </w:r>
      <w:r w:rsidRPr="00920594">
        <w:rPr>
          <w:rStyle w:val="Emphasis"/>
          <w:highlight w:val="green"/>
        </w:rPr>
        <w:t>scale and extension</w:t>
      </w:r>
      <w:r w:rsidRPr="00920594">
        <w:rPr>
          <w:rStyle w:val="StyleUnderline"/>
          <w:highlight w:val="green"/>
        </w:rPr>
        <w:t xml:space="preserve"> are</w:t>
      </w:r>
      <w:r w:rsidRPr="00547601">
        <w:rPr>
          <w:rStyle w:val="StyleUnderline"/>
        </w:rPr>
        <w:t xml:space="preserve"> either </w:t>
      </w:r>
      <w:r w:rsidRPr="00920594">
        <w:rPr>
          <w:rStyle w:val="Emphasis"/>
          <w:highlight w:val="green"/>
        </w:rPr>
        <w:t>ignored</w:t>
      </w:r>
      <w:r w:rsidRPr="00547601">
        <w:rPr>
          <w:rStyle w:val="StyleUnderline"/>
        </w:rPr>
        <w:t xml:space="preserve"> or smoothed over</w:t>
      </w:r>
      <w:r w:rsidRPr="00547601">
        <w:rPr>
          <w:sz w:val="16"/>
        </w:rPr>
        <w:t xml:space="preserve"> in folk-political thinking.</w:t>
      </w:r>
    </w:p>
    <w:p w14:paraId="25D847E2" w14:textId="77777777" w:rsidR="00920594" w:rsidRPr="00547601" w:rsidRDefault="00920594" w:rsidP="00920594">
      <w:pPr>
        <w:rPr>
          <w:sz w:val="16"/>
        </w:rPr>
      </w:pPr>
      <w:r w:rsidRPr="00547601">
        <w:rPr>
          <w:sz w:val="16"/>
        </w:rPr>
        <w:t xml:space="preserve">Finally, in terms of conceptual immediacy, </w:t>
      </w:r>
      <w:r w:rsidRPr="00920594">
        <w:rPr>
          <w:rStyle w:val="StyleUnderline"/>
          <w:highlight w:val="green"/>
        </w:rPr>
        <w:t xml:space="preserve">there is a </w:t>
      </w:r>
      <w:r w:rsidRPr="00920594">
        <w:rPr>
          <w:rStyle w:val="Emphasis"/>
          <w:highlight w:val="green"/>
        </w:rPr>
        <w:t>preference for the everyday over the structural</w:t>
      </w:r>
      <w:r w:rsidRPr="00920594">
        <w:rPr>
          <w:rStyle w:val="StyleUnderline"/>
          <w:highlight w:val="green"/>
        </w:rPr>
        <w:t xml:space="preserve">, </w:t>
      </w:r>
      <w:r w:rsidRPr="00920594">
        <w:rPr>
          <w:rStyle w:val="Emphasis"/>
          <w:highlight w:val="green"/>
        </w:rPr>
        <w:t>valorising personal experience over systematic thinking</w:t>
      </w:r>
      <w:r w:rsidRPr="00547601">
        <w:rPr>
          <w:rStyle w:val="StyleUnderline"/>
        </w:rPr>
        <w:t xml:space="preserve">; for feeling over thinking, </w:t>
      </w:r>
      <w:r w:rsidRPr="00C34937">
        <w:rPr>
          <w:rStyle w:val="StyleUnderline"/>
        </w:rPr>
        <w:t xml:space="preserve">emphasising individual suffering, or the sensations of enthusiasm and anger experienced during political actions; for the particular over the </w:t>
      </w:r>
      <w:r w:rsidRPr="00C34937">
        <w:rPr>
          <w:rStyle w:val="Emphasis"/>
        </w:rPr>
        <w:t>universal</w:t>
      </w:r>
      <w:r w:rsidRPr="00C34937">
        <w:rPr>
          <w:rStyle w:val="StyleUnderline"/>
        </w:rPr>
        <w:t>, seeing the</w:t>
      </w:r>
      <w:r w:rsidRPr="00547601">
        <w:rPr>
          <w:rStyle w:val="StyleUnderline"/>
        </w:rPr>
        <w:t xml:space="preserve"> latter as intrinsically totalitarian; and for the ethical over the political</w:t>
      </w:r>
      <w:r w:rsidRPr="00547601">
        <w:rPr>
          <w:sz w:val="16"/>
        </w:rPr>
        <w:t xml:space="preserve"> – as in ethical consumerism, or moralising critiques of greedy bankers.22</w:t>
      </w:r>
    </w:p>
    <w:p w14:paraId="754A785F" w14:textId="77777777" w:rsidR="00920594" w:rsidRPr="00E150B2" w:rsidRDefault="00920594" w:rsidP="00920594">
      <w:pPr>
        <w:rPr>
          <w:sz w:val="16"/>
        </w:rPr>
      </w:pPr>
      <w:r w:rsidRPr="00547601">
        <w:rPr>
          <w:rStyle w:val="StyleUnderline"/>
        </w:rPr>
        <w:t xml:space="preserve">Organisations and </w:t>
      </w:r>
      <w:r w:rsidRPr="00C34937">
        <w:rPr>
          <w:rStyle w:val="StyleUnderline"/>
        </w:rPr>
        <w:t xml:space="preserve">communities are to be transparent, rejecting in advance any conceptual mediation, or </w:t>
      </w:r>
      <w:r w:rsidRPr="00C34937">
        <w:rPr>
          <w:rStyle w:val="Emphasis"/>
        </w:rPr>
        <w:t>even modest amounts</w:t>
      </w:r>
      <w:r w:rsidRPr="00C34937">
        <w:rPr>
          <w:rStyle w:val="StyleUnderline"/>
        </w:rPr>
        <w:t xml:space="preserve"> of </w:t>
      </w:r>
      <w:r w:rsidRPr="00C34937">
        <w:rPr>
          <w:rStyle w:val="Emphasis"/>
        </w:rPr>
        <w:t>complexity</w:t>
      </w:r>
      <w:r w:rsidRPr="00C34937">
        <w:rPr>
          <w:rStyle w:val="StyleUnderline"/>
        </w:rPr>
        <w:t xml:space="preserve">. The classic images of </w:t>
      </w:r>
      <w:r w:rsidRPr="00C34937">
        <w:rPr>
          <w:rStyle w:val="Emphasis"/>
        </w:rPr>
        <w:t>universal emancipation</w:t>
      </w:r>
      <w:r w:rsidRPr="00C34937">
        <w:rPr>
          <w:rStyle w:val="StyleUnderline"/>
        </w:rPr>
        <w:t xml:space="preserve"> and </w:t>
      </w:r>
      <w:r w:rsidRPr="00C34937">
        <w:rPr>
          <w:rStyle w:val="Emphasis"/>
        </w:rPr>
        <w:t>global change</w:t>
      </w:r>
      <w:r w:rsidRPr="00C34937">
        <w:rPr>
          <w:rStyle w:val="StyleUnderline"/>
        </w:rPr>
        <w:t xml:space="preserve"> have been </w:t>
      </w:r>
      <w:r w:rsidRPr="00C34937">
        <w:rPr>
          <w:rStyle w:val="Emphasis"/>
        </w:rPr>
        <w:t>transformed</w:t>
      </w:r>
      <w:r w:rsidRPr="00C34937">
        <w:rPr>
          <w:rStyle w:val="StyleUnderline"/>
        </w:rPr>
        <w:t xml:space="preserve"> into a </w:t>
      </w:r>
      <w:r w:rsidRPr="00C34937">
        <w:rPr>
          <w:rStyle w:val="Emphasis"/>
        </w:rPr>
        <w:t>prioritisation of the suffering of the particular</w:t>
      </w:r>
      <w:r w:rsidRPr="00C34937">
        <w:rPr>
          <w:rStyle w:val="StyleUnderline"/>
        </w:rPr>
        <w:t xml:space="preserve"> and the </w:t>
      </w:r>
      <w:r w:rsidRPr="00C34937">
        <w:rPr>
          <w:rStyle w:val="Emphasis"/>
        </w:rPr>
        <w:t>authenticity of the local</w:t>
      </w:r>
      <w:r w:rsidRPr="00C34937">
        <w:rPr>
          <w:rStyle w:val="StyleUnderline"/>
        </w:rPr>
        <w:t>. As a result</w:t>
      </w:r>
      <w:r w:rsidRPr="00547601">
        <w:rPr>
          <w:rStyle w:val="StyleUnderline"/>
        </w:rPr>
        <w:t xml:space="preserve">, any process of constructing a </w:t>
      </w:r>
      <w:r w:rsidRPr="00920594">
        <w:rPr>
          <w:rStyle w:val="Emphasis"/>
          <w:highlight w:val="green"/>
        </w:rPr>
        <w:t>universal politics is rejected from the outset</w:t>
      </w:r>
      <w:r w:rsidRPr="00934436">
        <w:rPr>
          <w:sz w:val="16"/>
        </w:rPr>
        <w:t>.</w:t>
      </w:r>
    </w:p>
    <w:p w14:paraId="44F8DB75" w14:textId="77777777" w:rsidR="00920594" w:rsidRDefault="00920594" w:rsidP="00920594"/>
    <w:p w14:paraId="09A011CC" w14:textId="77777777" w:rsidR="00920594" w:rsidRDefault="00920594" w:rsidP="00E42A0E"/>
    <w:p w14:paraId="07FF699E" w14:textId="77777777" w:rsidR="00E42A0E" w:rsidRDefault="00E42A0E" w:rsidP="00E42A0E">
      <w:pPr>
        <w:pStyle w:val="Heading4"/>
      </w:pPr>
      <w:r>
        <w:t>Capitalism results in massive violence, environmental destruction, and extinction.</w:t>
      </w:r>
    </w:p>
    <w:p w14:paraId="6C837E3B" w14:textId="77777777" w:rsidR="00E42A0E" w:rsidRDefault="00E42A0E" w:rsidP="00E42A0E">
      <w:r w:rsidRPr="00DA1B3D">
        <w:rPr>
          <w:b/>
          <w:bCs/>
          <w:sz w:val="26"/>
          <w:szCs w:val="26"/>
        </w:rPr>
        <w:t>Robinson 14</w:t>
      </w:r>
      <w:r>
        <w:t xml:space="preserve"> [</w:t>
      </w:r>
      <w:r w:rsidRPr="00CF14C7">
        <w:t>William I., Prof. of Sociology, Global and International Studies, and Latin American Studies</w:t>
      </w:r>
      <w:r>
        <w:t xml:space="preserve"> at </w:t>
      </w:r>
      <w:r w:rsidRPr="00CF14C7">
        <w:t>UC-Santa Barbara, “Global Capitalism: Crisis of Humanity and the Specter of 21st Century Fascism”</w:t>
      </w:r>
      <w:r>
        <w:t>,</w:t>
      </w:r>
      <w:r w:rsidRPr="00CF14C7">
        <w:t xml:space="preserve"> The World Financial Review</w:t>
      </w:r>
      <w:r>
        <w:t>] //DD PT</w:t>
      </w:r>
    </w:p>
    <w:p w14:paraId="0B8E813E" w14:textId="77777777" w:rsidR="00E42A0E" w:rsidRDefault="00E42A0E" w:rsidP="00E42A0E">
      <w:pPr>
        <w:rPr>
          <w:sz w:val="16"/>
        </w:rPr>
      </w:pPr>
      <w:r w:rsidRPr="007D6777">
        <w:rPr>
          <w:sz w:val="16"/>
        </w:rPr>
        <w:t xml:space="preserve">Cyclical, Structural, and Systemic Crises Most commentators on the contemporary crisis refer to the “Great Recession” of 2008 and its aftermath. Yet </w:t>
      </w:r>
      <w:r w:rsidRPr="003A5006">
        <w:rPr>
          <w:rStyle w:val="StyleUnderline"/>
        </w:rPr>
        <w:t>the causal origins of global crisis are to be found in over-accumulation and</w:t>
      </w:r>
      <w:r w:rsidRPr="007D6777">
        <w:rPr>
          <w:sz w:val="16"/>
        </w:rPr>
        <w:t xml:space="preserve"> also in </w:t>
      </w:r>
      <w:r w:rsidRPr="003A5006">
        <w:rPr>
          <w:rStyle w:val="StyleUnderline"/>
        </w:rPr>
        <w:t>contradictions of state power</w:t>
      </w:r>
      <w:r w:rsidRPr="007D6777">
        <w:rPr>
          <w:sz w:val="16"/>
        </w:rPr>
        <w:t xml:space="preserve">, or in what Marxists call </w:t>
      </w:r>
      <w:r w:rsidRPr="003A5006">
        <w:rPr>
          <w:rStyle w:val="StyleUnderline"/>
        </w:rPr>
        <w:t>the internal contradictions of the capitalist system</w:t>
      </w:r>
      <w:r w:rsidRPr="007D6777">
        <w:rPr>
          <w:sz w:val="16"/>
        </w:rPr>
        <w:t xml:space="preserve">. Moreover, </w:t>
      </w:r>
      <w:r w:rsidRPr="003A5006">
        <w:rPr>
          <w:rStyle w:val="StyleUnderline"/>
        </w:rPr>
        <w:t>because the system is</w:t>
      </w:r>
      <w:r w:rsidRPr="007D6777">
        <w:rPr>
          <w:sz w:val="16"/>
        </w:rPr>
        <w:t xml:space="preserve"> now </w:t>
      </w:r>
      <w:r w:rsidRPr="003A5006">
        <w:rPr>
          <w:rStyle w:val="StyleUnderline"/>
        </w:rPr>
        <w:t>global</w:t>
      </w:r>
      <w:r w:rsidRPr="007D6777">
        <w:rPr>
          <w:sz w:val="16"/>
        </w:rPr>
        <w:t xml:space="preserve">, </w:t>
      </w:r>
      <w:r w:rsidRPr="003A5006">
        <w:rPr>
          <w:rStyle w:val="StyleUnderline"/>
        </w:rPr>
        <w:t>crisis in</w:t>
      </w:r>
      <w:r w:rsidRPr="007D6777">
        <w:rPr>
          <w:sz w:val="16"/>
        </w:rPr>
        <w:t xml:space="preserve"> any </w:t>
      </w:r>
      <w:r w:rsidRPr="003A5006">
        <w:rPr>
          <w:rStyle w:val="StyleUnderline"/>
        </w:rPr>
        <w:t>one place</w:t>
      </w:r>
      <w:r w:rsidRPr="007D6777">
        <w:rPr>
          <w:sz w:val="16"/>
        </w:rPr>
        <w:t xml:space="preserve"> tends to </w:t>
      </w:r>
      <w:r w:rsidRPr="003A5006">
        <w:rPr>
          <w:rStyle w:val="StyleUnderline"/>
        </w:rPr>
        <w:t>represent crisis for the system as a whole</w:t>
      </w:r>
      <w:r w:rsidRPr="007D6777">
        <w:rPr>
          <w:sz w:val="16"/>
        </w:rPr>
        <w:t xml:space="preserve">. The system cannot expand because the marginalisation of a significant portion of humanity from direct productive participation, </w:t>
      </w:r>
      <w:r w:rsidRPr="007D6777">
        <w:rPr>
          <w:rStyle w:val="StyleUnderline"/>
        </w:rPr>
        <w:t xml:space="preserve">the downward </w:t>
      </w:r>
      <w:r w:rsidRPr="00920594">
        <w:rPr>
          <w:rStyle w:val="StyleUnderline"/>
          <w:highlight w:val="green"/>
        </w:rPr>
        <w:t>pressure on wages and</w:t>
      </w:r>
      <w:r w:rsidRPr="007D6777">
        <w:rPr>
          <w:rStyle w:val="StyleUnderline"/>
        </w:rPr>
        <w:t xml:space="preserve"> popular </w:t>
      </w:r>
      <w:r w:rsidRPr="00920594">
        <w:rPr>
          <w:rStyle w:val="StyleUnderline"/>
          <w:highlight w:val="green"/>
        </w:rPr>
        <w:t>consumption</w:t>
      </w:r>
      <w:r w:rsidRPr="007D6777">
        <w:rPr>
          <w:rStyle w:val="StyleUnderline"/>
        </w:rPr>
        <w:t xml:space="preserve"> worldwide, and the polarisation of income</w:t>
      </w:r>
      <w:r w:rsidRPr="007D6777">
        <w:rPr>
          <w:sz w:val="16"/>
        </w:rPr>
        <w:t xml:space="preserve">, has </w:t>
      </w:r>
      <w:r w:rsidRPr="00920594">
        <w:rPr>
          <w:rStyle w:val="StyleUnderline"/>
          <w:highlight w:val="green"/>
        </w:rPr>
        <w:t>reduced the ability of the</w:t>
      </w:r>
      <w:r w:rsidRPr="007D6777">
        <w:rPr>
          <w:sz w:val="16"/>
        </w:rPr>
        <w:t xml:space="preserve"> world </w:t>
      </w:r>
      <w:r w:rsidRPr="00920594">
        <w:rPr>
          <w:rStyle w:val="StyleUnderline"/>
          <w:highlight w:val="green"/>
        </w:rPr>
        <w:t>market to absorb</w:t>
      </w:r>
      <w:r w:rsidRPr="007D6777">
        <w:rPr>
          <w:rStyle w:val="StyleUnderline"/>
        </w:rPr>
        <w:t xml:space="preserve"> world output</w:t>
      </w:r>
      <w:r w:rsidRPr="007D6777">
        <w:rPr>
          <w:sz w:val="16"/>
        </w:rPr>
        <w:t xml:space="preserve">. At the same time, </w:t>
      </w:r>
      <w:r w:rsidRPr="007D6777">
        <w:rPr>
          <w:rStyle w:val="StyleUnderline"/>
        </w:rPr>
        <w:t xml:space="preserve">given the particular configuration of social and class forces and the correlation of these forces worldwide, national </w:t>
      </w:r>
      <w:r w:rsidRPr="00920594">
        <w:rPr>
          <w:rStyle w:val="StyleUnderline"/>
          <w:highlight w:val="green"/>
        </w:rPr>
        <w:t>states</w:t>
      </w:r>
      <w:r w:rsidRPr="007D6777">
        <w:rPr>
          <w:rStyle w:val="StyleUnderline"/>
        </w:rPr>
        <w:t xml:space="preserve"> are </w:t>
      </w:r>
      <w:r w:rsidRPr="00920594">
        <w:rPr>
          <w:rStyle w:val="StyleUnderline"/>
          <w:highlight w:val="green"/>
        </w:rPr>
        <w:t>hard-pressed to regulate</w:t>
      </w:r>
      <w:r w:rsidRPr="007D6777">
        <w:rPr>
          <w:rStyle w:val="StyleUnderline"/>
        </w:rPr>
        <w:t xml:space="preserve"> transnational circuits of accumulation and offset the explosive </w:t>
      </w:r>
      <w:r w:rsidRPr="00920594">
        <w:rPr>
          <w:rStyle w:val="StyleUnderline"/>
          <w:highlight w:val="green"/>
        </w:rPr>
        <w:t>contradictions</w:t>
      </w:r>
      <w:r w:rsidRPr="007D6777">
        <w:rPr>
          <w:rStyle w:val="StyleUnderline"/>
        </w:rPr>
        <w:t xml:space="preserve"> built </w:t>
      </w:r>
      <w:r w:rsidRPr="00920594">
        <w:rPr>
          <w:rStyle w:val="StyleUnderline"/>
          <w:highlight w:val="green"/>
        </w:rPr>
        <w:t>in</w:t>
      </w:r>
      <w:r w:rsidRPr="007D6777">
        <w:rPr>
          <w:rStyle w:val="StyleUnderline"/>
        </w:rPr>
        <w:t xml:space="preserve">to </w:t>
      </w:r>
      <w:r w:rsidRPr="00920594">
        <w:rPr>
          <w:rStyle w:val="StyleUnderline"/>
          <w:highlight w:val="green"/>
        </w:rPr>
        <w:t>the system</w:t>
      </w:r>
      <w:r w:rsidRPr="007D6777">
        <w:rPr>
          <w:sz w:val="16"/>
        </w:rPr>
        <w:t xml:space="preserve">. Is this crisis cyclical, structural, or systemic? </w:t>
      </w:r>
      <w:r w:rsidRPr="007D6777">
        <w:rPr>
          <w:rStyle w:val="StyleUnderline"/>
        </w:rPr>
        <w:t xml:space="preserve">Cyclical </w:t>
      </w:r>
      <w:r w:rsidRPr="00920594">
        <w:rPr>
          <w:rStyle w:val="StyleUnderline"/>
          <w:highlight w:val="green"/>
        </w:rPr>
        <w:t>crises are recurrent to capitalism</w:t>
      </w:r>
      <w:r w:rsidRPr="007D6777">
        <w:rPr>
          <w:sz w:val="16"/>
        </w:rPr>
        <w:t xml:space="preserve"> about </w:t>
      </w:r>
      <w:r w:rsidRPr="007D6777">
        <w:rPr>
          <w:rStyle w:val="StyleUnderline"/>
        </w:rPr>
        <w:t>once every 10 years and involve recessions that act as self-correcting mechanisms</w:t>
      </w:r>
      <w:r w:rsidRPr="007D6777">
        <w:rPr>
          <w:sz w:val="16"/>
        </w:rPr>
        <w:t xml:space="preserve"> without any major restructuring of the system. The recessions of the early 1980s, the early 1990s, and of 2001 were cyclical crises. In contrast, </w:t>
      </w:r>
      <w:r w:rsidRPr="007D6777">
        <w:rPr>
          <w:rStyle w:val="StyleUnderline"/>
        </w:rPr>
        <w:t>the 2008 crisis signaled the slide into a structural crisis</w:t>
      </w:r>
      <w:r w:rsidRPr="007D6777">
        <w:rPr>
          <w:sz w:val="16"/>
        </w:rPr>
        <w:t xml:space="preserve">. </w:t>
      </w:r>
      <w:r w:rsidRPr="007D6777">
        <w:rPr>
          <w:rStyle w:val="StyleUnderline"/>
        </w:rPr>
        <w:t>Structural crises reflect deeper contradictions that can only be resolved by a major restructuring</w:t>
      </w:r>
      <w:r w:rsidRPr="007D6777">
        <w:rPr>
          <w:sz w:val="16"/>
        </w:rPr>
        <w:t xml:space="preserve"> of the system. The structural crisis of the 1970s was resolved through capitalist globalisation. Prior to that, the structural crisis of the 1930s was resolved through the creation of a new model of redistributive capitalism, and prior to that the structural crisis of the 1870s resulted in the development of corporate capitalism. </w:t>
      </w:r>
      <w:r w:rsidRPr="007D6777">
        <w:rPr>
          <w:rStyle w:val="StyleUnderline"/>
        </w:rPr>
        <w:t>A systemic crisis involves the replacement of a system by an entirely new system or by</w:t>
      </w:r>
      <w:r w:rsidRPr="007D6777">
        <w:rPr>
          <w:sz w:val="16"/>
        </w:rPr>
        <w:t xml:space="preserve"> an </w:t>
      </w:r>
      <w:r w:rsidRPr="007D6777">
        <w:rPr>
          <w:rStyle w:val="StyleUnderline"/>
        </w:rPr>
        <w:t>outright collapse</w:t>
      </w:r>
      <w:r w:rsidRPr="007D6777">
        <w:rPr>
          <w:sz w:val="16"/>
        </w:rPr>
        <w:t xml:space="preserv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920594">
        <w:rPr>
          <w:rStyle w:val="StyleUnderline"/>
          <w:highlight w:val="green"/>
        </w:rPr>
        <w:t>This is</w:t>
      </w:r>
      <w:r w:rsidRPr="007D6777">
        <w:rPr>
          <w:rStyle w:val="StyleUnderline"/>
        </w:rPr>
        <w:t xml:space="preserve"> </w:t>
      </w:r>
      <w:r w:rsidRPr="00920594">
        <w:rPr>
          <w:rStyle w:val="StyleUnderline"/>
          <w:highlight w:val="green"/>
        </w:rPr>
        <w:t>a</w:t>
      </w:r>
      <w:r w:rsidRPr="007D6777">
        <w:rPr>
          <w:rStyle w:val="StyleUnderline"/>
        </w:rPr>
        <w:t xml:space="preserve">n historic </w:t>
      </w:r>
      <w:r w:rsidRPr="00920594">
        <w:rPr>
          <w:rStyle w:val="StyleUnderline"/>
          <w:highlight w:val="green"/>
        </w:rPr>
        <w:t>moment of extreme uncertainty</w:t>
      </w:r>
      <w:r w:rsidRPr="007D6777">
        <w:rPr>
          <w:sz w:val="16"/>
        </w:rPr>
        <w:t xml:space="preserve">, in which </w:t>
      </w:r>
      <w:r w:rsidRPr="007D6777">
        <w:rPr>
          <w:rStyle w:val="StyleUnderline"/>
        </w:rPr>
        <w:t>collective responses from distinct social and class forces to the crisis are in great flux</w:t>
      </w:r>
      <w:r w:rsidRPr="007D6777">
        <w:rPr>
          <w:sz w:val="16"/>
        </w:rPr>
        <w:t xml:space="preserve">. Hence my concept of global crisis is broader than financial. There are multiple and mutually constitutive dimensions – economic, social, political, cultural, ideological and ecological, not to mention the existential crisis of our consciousness, values and very being. </w:t>
      </w:r>
      <w:r w:rsidRPr="007D6777">
        <w:rPr>
          <w:rStyle w:val="StyleUnderline"/>
        </w:rPr>
        <w:t>There is a crisis of</w:t>
      </w:r>
      <w:r w:rsidRPr="007D6777">
        <w:rPr>
          <w:sz w:val="16"/>
        </w:rPr>
        <w:t xml:space="preserve"> social polarisation, that is, of </w:t>
      </w:r>
      <w:r w:rsidRPr="007D6777">
        <w:rPr>
          <w:rStyle w:val="StyleUnderline"/>
        </w:rPr>
        <w:t>social reproduction</w:t>
      </w:r>
      <w:r w:rsidRPr="007D6777">
        <w:rPr>
          <w:sz w:val="16"/>
        </w:rPr>
        <w:t xml:space="preserve">. </w:t>
      </w:r>
      <w:r w:rsidRPr="00920594">
        <w:rPr>
          <w:rStyle w:val="StyleUnderline"/>
          <w:highlight w:val="green"/>
        </w:rPr>
        <w:t xml:space="preserve">The system cannot </w:t>
      </w:r>
      <w:r w:rsidRPr="00920594">
        <w:rPr>
          <w:sz w:val="16"/>
          <w:highlight w:val="green"/>
        </w:rPr>
        <w:t xml:space="preserve">meet the needs or </w:t>
      </w:r>
      <w:r w:rsidRPr="00920594">
        <w:rPr>
          <w:rStyle w:val="StyleUnderline"/>
          <w:highlight w:val="green"/>
        </w:rPr>
        <w:t>assure the survival of millions</w:t>
      </w:r>
      <w:r w:rsidRPr="007D6777">
        <w:rPr>
          <w:sz w:val="16"/>
        </w:rPr>
        <w:t xml:space="preserve"> of people, perhaps a majority of humanity</w:t>
      </w:r>
      <w:r w:rsidRPr="007D6777">
        <w:rPr>
          <w:rStyle w:val="StyleUnderline"/>
        </w:rPr>
        <w:t>. There are crises of state legitimacy and political authority</w:t>
      </w:r>
      <w:r w:rsidRPr="007D6777">
        <w:rPr>
          <w:sz w:val="16"/>
        </w:rPr>
        <w:t xml:space="preserve">, or of hegemony and domination. National states face spiraling crises of legitimacy as they fail to meet the social grievances of local working and popular classes experiencing downward mobility, unemployment, heightened insecurity and greater hardships. </w:t>
      </w:r>
      <w:r w:rsidRPr="007D6777">
        <w:rPr>
          <w:rStyle w:val="StyleUnderline"/>
        </w:rPr>
        <w:t>The legitimacy of the system has increasingly been called into question by millions</w:t>
      </w:r>
      <w:r w:rsidRPr="007D6777">
        <w:rPr>
          <w:sz w:val="16"/>
        </w:rPr>
        <w:t xml:space="preserve">, perhaps even billions, of people around the world, </w:t>
      </w:r>
      <w:r w:rsidRPr="007D6777">
        <w:rPr>
          <w:rStyle w:val="StyleUnderline"/>
        </w:rPr>
        <w:t>and is facing</w:t>
      </w:r>
      <w:r w:rsidRPr="007D6777">
        <w:rPr>
          <w:sz w:val="16"/>
        </w:rPr>
        <w:t xml:space="preserve"> expanded </w:t>
      </w:r>
      <w:r w:rsidRPr="007D6777">
        <w:rPr>
          <w:rStyle w:val="StyleUnderline"/>
        </w:rPr>
        <w:t>counter-hegemonic challenges</w:t>
      </w:r>
      <w:r w:rsidRPr="007D6777">
        <w:rPr>
          <w:sz w:val="16"/>
        </w:rPr>
        <w:t xml:space="preserve">. Global elites have been unable counter this erosion of the system’s authority in the face of worldwide pressures for a global moral economy. And </w:t>
      </w:r>
      <w:r w:rsidRPr="007D6777">
        <w:rPr>
          <w:rStyle w:val="StyleUnderline"/>
        </w:rPr>
        <w:t xml:space="preserve">a canopy that envelops all these dimensions is </w:t>
      </w:r>
      <w:r w:rsidRPr="00920594">
        <w:rPr>
          <w:rStyle w:val="StyleUnderline"/>
          <w:highlight w:val="green"/>
        </w:rPr>
        <w:t>a crisis of sustainability rooted in</w:t>
      </w:r>
      <w:r w:rsidRPr="007D6777">
        <w:rPr>
          <w:rStyle w:val="StyleUnderline"/>
        </w:rPr>
        <w:t xml:space="preserve"> an </w:t>
      </w:r>
      <w:r w:rsidRPr="00920594">
        <w:rPr>
          <w:rStyle w:val="StyleUnderline"/>
          <w:highlight w:val="green"/>
        </w:rPr>
        <w:t>ecological holocaust</w:t>
      </w:r>
      <w:r w:rsidRPr="007D6777">
        <w:rPr>
          <w:rStyle w:val="StyleUnderline"/>
        </w:rPr>
        <w:t xml:space="preserve"> that </w:t>
      </w:r>
      <w:r w:rsidRPr="00920594">
        <w:rPr>
          <w:rStyle w:val="StyleUnderline"/>
          <w:highlight w:val="green"/>
        </w:rPr>
        <w:t>has</w:t>
      </w:r>
      <w:r w:rsidRPr="007D6777">
        <w:rPr>
          <w:rStyle w:val="StyleUnderline"/>
        </w:rPr>
        <w:t xml:space="preserve"> already </w:t>
      </w:r>
      <w:r w:rsidRPr="00920594">
        <w:rPr>
          <w:rStyle w:val="StyleUnderline"/>
          <w:highlight w:val="green"/>
        </w:rPr>
        <w:t>begun</w:t>
      </w:r>
      <w:r w:rsidRPr="007D6777">
        <w:rPr>
          <w:rStyle w:val="StyleUnderline"/>
        </w:rPr>
        <w:t>, expressed in climate change and the impending collapse of centralised agricultural systems in several regions of the world, among other indicators</w:t>
      </w:r>
      <w:r w:rsidRPr="007D6777">
        <w:rPr>
          <w:sz w:val="16"/>
        </w:rPr>
        <w:t xml:space="preserve">. By </w:t>
      </w:r>
      <w:r w:rsidRPr="007D6777">
        <w:rPr>
          <w:rStyle w:val="StyleUnderline"/>
        </w:rPr>
        <w:t>a crisis of humanity</w:t>
      </w:r>
      <w:r w:rsidRPr="007D6777">
        <w:rPr>
          <w:sz w:val="16"/>
        </w:rPr>
        <w:t xml:space="preserve"> I mean a crisis that </w:t>
      </w:r>
      <w:r w:rsidRPr="007D6777">
        <w:rPr>
          <w:rStyle w:val="StyleUnderline"/>
        </w:rPr>
        <w:t xml:space="preserve">is </w:t>
      </w:r>
      <w:r w:rsidRPr="00920594">
        <w:rPr>
          <w:rStyle w:val="StyleUnderline"/>
          <w:highlight w:val="green"/>
        </w:rPr>
        <w:t>approaching systemic proportions</w:t>
      </w:r>
      <w:r w:rsidRPr="007D6777">
        <w:rPr>
          <w:rStyle w:val="StyleUnderline"/>
        </w:rPr>
        <w:t xml:space="preserve">, </w:t>
      </w:r>
      <w:r w:rsidRPr="00920594">
        <w:rPr>
          <w:rStyle w:val="StyleUnderline"/>
          <w:highlight w:val="green"/>
        </w:rPr>
        <w:t>threatening</w:t>
      </w:r>
      <w:r w:rsidRPr="007D6777">
        <w:rPr>
          <w:rStyle w:val="StyleUnderline"/>
        </w:rPr>
        <w:t xml:space="preserve"> the ability of </w:t>
      </w:r>
      <w:r w:rsidRPr="00920594">
        <w:rPr>
          <w:rStyle w:val="StyleUnderline"/>
          <w:highlight w:val="green"/>
        </w:rPr>
        <w:t>billions</w:t>
      </w:r>
      <w:r w:rsidRPr="007D6777">
        <w:rPr>
          <w:rStyle w:val="StyleUnderline"/>
        </w:rPr>
        <w:t xml:space="preserve"> of people to survive, </w:t>
      </w:r>
      <w:r w:rsidRPr="00920594">
        <w:rPr>
          <w:rStyle w:val="StyleUnderline"/>
          <w:highlight w:val="green"/>
        </w:rPr>
        <w:t>and raising the</w:t>
      </w:r>
      <w:r w:rsidRPr="007D6777">
        <w:rPr>
          <w:rStyle w:val="StyleUnderline"/>
        </w:rPr>
        <w:t xml:space="preserve"> specter of a </w:t>
      </w:r>
      <w:r w:rsidRPr="00920594">
        <w:rPr>
          <w:rStyle w:val="StyleUnderline"/>
          <w:highlight w:val="green"/>
        </w:rPr>
        <w:t>collapse of</w:t>
      </w:r>
      <w:r w:rsidRPr="007D6777">
        <w:rPr>
          <w:rStyle w:val="StyleUnderline"/>
        </w:rPr>
        <w:t xml:space="preserve"> world </w:t>
      </w:r>
      <w:r w:rsidRPr="00920594">
        <w:rPr>
          <w:rStyle w:val="StyleUnderline"/>
          <w:highlight w:val="green"/>
        </w:rPr>
        <w:t>civilisation</w:t>
      </w:r>
      <w:r w:rsidRPr="007D6777">
        <w:rPr>
          <w:rStyle w:val="StyleUnderline"/>
        </w:rPr>
        <w:t xml:space="preserve"> and degeneration into a new “Dark Ages.”</w:t>
      </w:r>
      <w:r w:rsidRPr="007D6777">
        <w:rPr>
          <w:sz w:val="16"/>
        </w:rPr>
        <w:t>2 This crisis of humanity shares a number of aspects with earlier structural crises but there are also several features unique to the present: 1. The system is fast reaching the ecological limits of its reproduction</w:t>
      </w:r>
      <w:r w:rsidRPr="007D6777">
        <w:rPr>
          <w:rStyle w:val="StyleUnderline"/>
        </w:rPr>
        <w:t xml:space="preserve">. Global </w:t>
      </w:r>
      <w:r w:rsidRPr="00920594">
        <w:rPr>
          <w:rStyle w:val="StyleUnderline"/>
          <w:highlight w:val="green"/>
        </w:rPr>
        <w:t>capitalism</w:t>
      </w:r>
      <w:r w:rsidRPr="007D6777">
        <w:rPr>
          <w:rStyle w:val="StyleUnderline"/>
        </w:rPr>
        <w:t xml:space="preserve"> now </w:t>
      </w:r>
      <w:r w:rsidRPr="00920594">
        <w:rPr>
          <w:rStyle w:val="StyleUnderline"/>
          <w:highlight w:val="green"/>
        </w:rPr>
        <w:t>couples</w:t>
      </w:r>
      <w:r w:rsidRPr="007D6777">
        <w:rPr>
          <w:rStyle w:val="StyleUnderline"/>
        </w:rPr>
        <w:t xml:space="preserve"> </w:t>
      </w:r>
      <w:r w:rsidRPr="00920594">
        <w:rPr>
          <w:rStyle w:val="StyleUnderline"/>
          <w:highlight w:val="green"/>
        </w:rPr>
        <w:t>human and natural history</w:t>
      </w:r>
      <w:r w:rsidRPr="007D6777">
        <w:rPr>
          <w:sz w:val="16"/>
        </w:rPr>
        <w:t xml:space="preserve"> in such a way as </w:t>
      </w:r>
      <w:r w:rsidRPr="00920594">
        <w:rPr>
          <w:rStyle w:val="StyleUnderline"/>
          <w:highlight w:val="green"/>
        </w:rPr>
        <w:t>to</w:t>
      </w:r>
      <w:r w:rsidRPr="007D6777">
        <w:rPr>
          <w:sz w:val="16"/>
        </w:rPr>
        <w:t xml:space="preserve"> threaten to </w:t>
      </w:r>
      <w:r w:rsidRPr="00920594">
        <w:rPr>
          <w:rStyle w:val="StyleUnderline"/>
          <w:highlight w:val="green"/>
        </w:rPr>
        <w:t>bring</w:t>
      </w:r>
      <w:r w:rsidRPr="007D6777">
        <w:rPr>
          <w:rStyle w:val="StyleUnderline"/>
        </w:rPr>
        <w:t xml:space="preserve"> about what would be the sixth </w:t>
      </w:r>
      <w:r w:rsidRPr="00920594">
        <w:rPr>
          <w:rStyle w:val="StyleUnderline"/>
          <w:highlight w:val="green"/>
        </w:rPr>
        <w:t>mass extinction</w:t>
      </w:r>
      <w:r w:rsidRPr="007D6777">
        <w:rPr>
          <w:rStyle w:val="StyleUnderline"/>
        </w:rPr>
        <w:t xml:space="preserve"> in the</w:t>
      </w:r>
      <w:r w:rsidRPr="007D6777">
        <w:rPr>
          <w:sz w:val="16"/>
        </w:rPr>
        <w:t xml:space="preserve"> known </w:t>
      </w:r>
      <w:r w:rsidRPr="007D6777">
        <w:rPr>
          <w:rStyle w:val="StyleUnderline"/>
        </w:rPr>
        <w:t>history of life on earth.</w:t>
      </w:r>
      <w:r w:rsidRPr="007D6777">
        <w:rPr>
          <w:sz w:val="16"/>
        </w:rPr>
        <w:t>3 This mass extinction would be caused not by a natural catastrophe such as a meteor impact or by evolutionary changes such as the end of an ice age but by purposive human activity. According to leading environmental scientists t</w:t>
      </w:r>
      <w:r w:rsidRPr="007D6777">
        <w:rPr>
          <w:rStyle w:val="StyleUnderline"/>
        </w:rPr>
        <w:t>here are nine “</w:t>
      </w:r>
      <w:r w:rsidRPr="00920594">
        <w:rPr>
          <w:rStyle w:val="StyleUnderline"/>
          <w:highlight w:val="green"/>
        </w:rPr>
        <w:t>planetary boundaries</w:t>
      </w:r>
      <w:r w:rsidRPr="007D6777">
        <w:rPr>
          <w:rStyle w:val="StyleUnderline"/>
        </w:rPr>
        <w:t>” crucial to maintaining an earth system environment in which humans can exist, four of which are experiencing</w:t>
      </w:r>
      <w:r w:rsidRPr="007D6777">
        <w:rPr>
          <w:sz w:val="16"/>
        </w:rPr>
        <w:t xml:space="preserve"> at this time </w:t>
      </w:r>
      <w:r w:rsidRPr="007D6777">
        <w:rPr>
          <w:rStyle w:val="StyleUnderline"/>
        </w:rPr>
        <w:t>the onset of irreversible environmental degradation and three of which</w:t>
      </w:r>
      <w:r w:rsidRPr="007D6777">
        <w:rPr>
          <w:sz w:val="16"/>
        </w:rPr>
        <w:t xml:space="preserve"> (climate change, the nitrogen cycle, and biodiversity loss) </w:t>
      </w:r>
      <w:r w:rsidRPr="00920594">
        <w:rPr>
          <w:rStyle w:val="StyleUnderline"/>
          <w:highlight w:val="green"/>
        </w:rPr>
        <w:t>are at “tipping points,”</w:t>
      </w:r>
      <w:r w:rsidRPr="007D6777">
        <w:rPr>
          <w:sz w:val="16"/>
        </w:rPr>
        <w:t xml:space="preserve"> meaning that these processes have already crossed their planetary boundaries. 2. </w:t>
      </w:r>
      <w:r w:rsidRPr="007D6777">
        <w:rPr>
          <w:rStyle w:val="StyleUnderline"/>
        </w:rPr>
        <w:t>The magnitude of the means of violence and social control is unprecedented, as is the concentration of the means of global communication and symbolic production and circulation in the hands of a very few powerful groups</w:t>
      </w:r>
      <w:r w:rsidRPr="007D6777">
        <w:rPr>
          <w:sz w:val="16"/>
        </w:rPr>
        <w:t xml:space="preserve">. </w:t>
      </w:r>
      <w:r w:rsidRPr="007D6777">
        <w:rPr>
          <w:rStyle w:val="StyleUnderline"/>
        </w:rPr>
        <w:t xml:space="preserve">Computerised </w:t>
      </w:r>
      <w:r w:rsidRPr="00920594">
        <w:rPr>
          <w:rStyle w:val="StyleUnderline"/>
          <w:highlight w:val="green"/>
        </w:rPr>
        <w:t>wars, drones, bunker-buster bombs, star wars</w:t>
      </w:r>
      <w:r w:rsidRPr="007D6777">
        <w:rPr>
          <w:sz w:val="16"/>
        </w:rPr>
        <w:t xml:space="preserve">, and so forth, have </w:t>
      </w:r>
      <w:r w:rsidRPr="00920594">
        <w:rPr>
          <w:rStyle w:val="StyleUnderline"/>
          <w:highlight w:val="green"/>
        </w:rPr>
        <w:t>changed</w:t>
      </w:r>
      <w:r w:rsidRPr="007D6777">
        <w:rPr>
          <w:rStyle w:val="StyleUnderline"/>
        </w:rPr>
        <w:t xml:space="preserve"> the face of </w:t>
      </w:r>
      <w:r w:rsidRPr="00920594">
        <w:rPr>
          <w:rStyle w:val="StyleUnderline"/>
          <w:highlight w:val="green"/>
        </w:rPr>
        <w:t>warfare</w:t>
      </w:r>
      <w:r w:rsidRPr="007D6777">
        <w:rPr>
          <w:sz w:val="16"/>
        </w:rPr>
        <w:t xml:space="preserve">. </w:t>
      </w:r>
      <w:r w:rsidRPr="00920594">
        <w:rPr>
          <w:rStyle w:val="StyleUnderline"/>
          <w:highlight w:val="green"/>
        </w:rPr>
        <w:t>Warfare has become normalised and sanitised</w:t>
      </w:r>
      <w:r w:rsidRPr="007D6777">
        <w:rPr>
          <w:rStyle w:val="StyleUnderline"/>
        </w:rPr>
        <w:t xml:space="preserve"> for those not directly at the receiving end of armed aggression</w:t>
      </w:r>
      <w:r w:rsidRPr="007D6777">
        <w:rPr>
          <w:sz w:val="16"/>
        </w:rPr>
        <w:t xml:space="preserve">. At the same time we have arrived at the panoptical surveillance society and the age of thought control by those who control global flows of communication, images and symbolic production. The world of Edward Snowden is the world of George Orwell; 1984 has arrived; 3. </w:t>
      </w:r>
      <w:r w:rsidRPr="007D6777">
        <w:rPr>
          <w:rStyle w:val="StyleUnderline"/>
        </w:rPr>
        <w:t>Capitalism is reaching apparent limits</w:t>
      </w:r>
      <w:r w:rsidRPr="007D6777">
        <w:rPr>
          <w:sz w:val="16"/>
        </w:rPr>
        <w:t xml:space="preserve"> to its extensive expansion. </w:t>
      </w:r>
      <w:r w:rsidRPr="007D6777">
        <w:rPr>
          <w:rStyle w:val="StyleUnderline"/>
        </w:rPr>
        <w:t>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w:t>
      </w:r>
      <w:r w:rsidRPr="007D6777">
        <w:rPr>
          <w:sz w:val="16"/>
        </w:rPr>
        <w:t xml:space="preserve">. </w:t>
      </w:r>
      <w:r w:rsidRPr="00920594">
        <w:rPr>
          <w:rStyle w:val="StyleUnderline"/>
          <w:highlight w:val="green"/>
        </w:rPr>
        <w:t>Capitalism must continually expand or collapse</w:t>
      </w:r>
      <w:r w:rsidRPr="007D6777">
        <w:rPr>
          <w:sz w:val="16"/>
        </w:rPr>
        <w:t xml:space="preserve">. How or where will it now expand? 4.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5. </w:t>
      </w:r>
      <w:r w:rsidRPr="007D6777">
        <w:rPr>
          <w:rStyle w:val="StyleUnderline"/>
        </w:rPr>
        <w:t>There is a disjuncture between a globalising economy and a nation-state based system of political authority</w:t>
      </w:r>
      <w:r w:rsidRPr="007D6777">
        <w:rPr>
          <w:sz w:val="16"/>
        </w:rPr>
        <w:t xml:space="preserve">. Transnational state apparatuses are incipient and have not been able to play the role of what social scientists refer to as a “hegemon,” or a leading nation-state that has enough power and authority to organise and stabilise the system. </w:t>
      </w:r>
      <w:r w:rsidRPr="007D6777">
        <w:rPr>
          <w:rStyle w:val="StyleUnderline"/>
        </w:rPr>
        <w:t xml:space="preserve">The </w:t>
      </w:r>
      <w:r w:rsidRPr="00920594">
        <w:rPr>
          <w:rStyle w:val="StyleUnderline"/>
          <w:highlight w:val="green"/>
        </w:rPr>
        <w:t>spread of</w:t>
      </w:r>
      <w:r w:rsidRPr="007D6777">
        <w:rPr>
          <w:rStyle w:val="StyleUnderline"/>
        </w:rPr>
        <w:t xml:space="preserve"> </w:t>
      </w:r>
      <w:r w:rsidRPr="00920594">
        <w:rPr>
          <w:rStyle w:val="StyleUnderline"/>
          <w:highlight w:val="green"/>
        </w:rPr>
        <w:t>w</w:t>
      </w:r>
      <w:r w:rsidRPr="007D6777">
        <w:rPr>
          <w:rStyle w:val="StyleUnderline"/>
        </w:rPr>
        <w:t xml:space="preserve">eapons of </w:t>
      </w:r>
      <w:r w:rsidRPr="00920594">
        <w:rPr>
          <w:rStyle w:val="StyleUnderline"/>
          <w:highlight w:val="green"/>
        </w:rPr>
        <w:t>m</w:t>
      </w:r>
      <w:r w:rsidRPr="007D6777">
        <w:rPr>
          <w:rStyle w:val="StyleUnderline"/>
        </w:rPr>
        <w:t xml:space="preserve">ass </w:t>
      </w:r>
      <w:r w:rsidRPr="00920594">
        <w:rPr>
          <w:rStyle w:val="StyleUnderline"/>
          <w:highlight w:val="green"/>
        </w:rPr>
        <w:t>d</w:t>
      </w:r>
      <w:r w:rsidRPr="007D6777">
        <w:rPr>
          <w:rStyle w:val="StyleUnderline"/>
        </w:rPr>
        <w:t xml:space="preserve">estruction </w:t>
      </w:r>
      <w:r w:rsidRPr="003C2221">
        <w:rPr>
          <w:rStyle w:val="StyleUnderline"/>
        </w:rPr>
        <w:t>and</w:t>
      </w:r>
      <w:r w:rsidRPr="007D6777">
        <w:rPr>
          <w:rStyle w:val="StyleUnderline"/>
        </w:rPr>
        <w:t xml:space="preserve"> the unprecedented </w:t>
      </w:r>
      <w:r w:rsidRPr="00920594">
        <w:rPr>
          <w:rStyle w:val="StyleUnderline"/>
          <w:highlight w:val="green"/>
        </w:rPr>
        <w:t>militarisation</w:t>
      </w:r>
      <w:r w:rsidRPr="007D6777">
        <w:rPr>
          <w:rStyle w:val="StyleUnderline"/>
        </w:rPr>
        <w:t xml:space="preserve"> of social life </w:t>
      </w:r>
      <w:r w:rsidRPr="00920594">
        <w:rPr>
          <w:rStyle w:val="StyleUnderline"/>
          <w:highlight w:val="green"/>
        </w:rPr>
        <w:t>and conflict across the globe</w:t>
      </w:r>
      <w:r w:rsidRPr="007D6777">
        <w:rPr>
          <w:rStyle w:val="StyleUnderline"/>
        </w:rPr>
        <w:t xml:space="preserve"> makes it hard to imagine that the system can come under any stable political authority that assures its reproduction</w:t>
      </w:r>
      <w:r w:rsidRPr="007D6777">
        <w:rPr>
          <w:sz w:val="16"/>
        </w:rPr>
        <w:t xml:space="preserve">. </w:t>
      </w:r>
    </w:p>
    <w:p w14:paraId="614B3075" w14:textId="30230FEC" w:rsidR="00E42A0E" w:rsidRDefault="00E42A0E" w:rsidP="00E42A0E"/>
    <w:p w14:paraId="624F2DE3" w14:textId="77777777" w:rsidR="0074704C" w:rsidRPr="00BF513A" w:rsidRDefault="0074704C" w:rsidP="0074704C">
      <w:pPr>
        <w:pStyle w:val="Heading4"/>
        <w:rPr>
          <w:rFonts w:asciiTheme="minorHAnsi" w:hAnsiTheme="minorHAnsi" w:cstheme="minorHAnsi"/>
        </w:rPr>
      </w:pPr>
      <w:bookmarkStart w:id="1" w:name="_Hlk510706540"/>
      <w:r w:rsidRPr="00BF513A">
        <w:rPr>
          <w:rFonts w:asciiTheme="minorHAnsi" w:hAnsiTheme="minorHAnsi" w:cstheme="minorHAnsi"/>
        </w:rPr>
        <w:t>The alternative is to affirm the form of the party—against the subjective atomization of contemporary politics, only a vertical form of organization</w:t>
      </w:r>
      <w:r>
        <w:rPr>
          <w:rFonts w:asciiTheme="minorHAnsi" w:hAnsiTheme="minorHAnsi" w:cstheme="minorHAnsi"/>
        </w:rPr>
        <w:t xml:space="preserve"> centered on material objectivity and</w:t>
      </w:r>
      <w:r w:rsidRPr="00BF513A">
        <w:rPr>
          <w:rFonts w:asciiTheme="minorHAnsi" w:hAnsiTheme="minorHAnsi" w:cstheme="minorHAnsi"/>
        </w:rPr>
        <w:t xml:space="preserve"> aimed at transformation of constituted structures of power can actualize change</w:t>
      </w:r>
    </w:p>
    <w:p w14:paraId="12A05A13" w14:textId="77777777" w:rsidR="0074704C" w:rsidRPr="00BF513A" w:rsidRDefault="0074704C" w:rsidP="0074704C">
      <w:pPr>
        <w:rPr>
          <w:rFonts w:asciiTheme="minorHAnsi" w:hAnsiTheme="minorHAnsi" w:cstheme="minorHAnsi"/>
          <w:sz w:val="16"/>
        </w:rPr>
      </w:pPr>
      <w:r w:rsidRPr="00BF513A">
        <w:rPr>
          <w:rStyle w:val="Style13ptBold"/>
          <w:rFonts w:asciiTheme="minorHAnsi" w:hAnsiTheme="minorHAnsi" w:cstheme="minorHAnsi"/>
        </w:rPr>
        <w:t>Dean and Mertz ‘16</w:t>
      </w:r>
      <w:r w:rsidRPr="00BF513A">
        <w:rPr>
          <w:rFonts w:asciiTheme="minorHAnsi" w:hAnsiTheme="minorHAnsi" w:cstheme="minorHAnsi"/>
          <w:sz w:val="16"/>
        </w:rPr>
        <w:t xml:space="preserve"> (Jodi and Chuck, Donald R. Harter ’39 Professor of Humanities and Social Sciences @ Hobart and William Smith Colleges and Host at This is Hell!, “The JFRP: For a New Communist Party,” aNtiDoTe Zine 1/23/16, </w:t>
      </w:r>
      <w:hyperlink r:id="rId6" w:history="1">
        <w:r w:rsidRPr="00BF513A">
          <w:rPr>
            <w:rStyle w:val="Hyperlink"/>
            <w:rFonts w:asciiTheme="minorHAnsi" w:hAnsiTheme="minorHAnsi" w:cstheme="minorHAnsi"/>
            <w:sz w:val="16"/>
          </w:rPr>
          <w:t>https://antidotezine.com/2016/01/23/for-a-new-communist-party/</w:t>
        </w:r>
      </w:hyperlink>
      <w:r w:rsidRPr="00BF513A">
        <w:rPr>
          <w:rFonts w:asciiTheme="minorHAnsi" w:hAnsiTheme="minorHAnsi" w:cstheme="minorHAnsi"/>
          <w:sz w:val="16"/>
        </w:rPr>
        <w:t>)</w:t>
      </w:r>
    </w:p>
    <w:p w14:paraId="4C2692AC" w14:textId="038F3521" w:rsidR="005C59FE" w:rsidRPr="00A82389" w:rsidRDefault="0074704C" w:rsidP="00E42A0E">
      <w:pPr>
        <w:rPr>
          <w:rFonts w:asciiTheme="minorHAnsi" w:hAnsiTheme="minorHAnsi" w:cstheme="minorHAnsi"/>
          <w:b/>
          <w:u w:val="single"/>
        </w:rPr>
      </w:pPr>
      <w:r w:rsidRPr="00BF513A">
        <w:rPr>
          <w:rFonts w:asciiTheme="minorHAnsi" w:hAnsiTheme="minorHAnsi" w:cstheme="minorHAnsi"/>
          <w:sz w:val="16"/>
        </w:rPr>
        <w:t>CM: Great to have you on the show.</w:t>
      </w:r>
      <w:r w:rsidRPr="00BF513A">
        <w:rPr>
          <w:rFonts w:asciiTheme="minorHAnsi" w:hAnsiTheme="minorHAnsi" w:cstheme="minorHAnsi"/>
          <w:sz w:val="12"/>
        </w:rPr>
        <w:t>¶</w:t>
      </w:r>
      <w:r w:rsidRPr="00BF513A">
        <w:rPr>
          <w:rFonts w:asciiTheme="minorHAnsi" w:hAnsiTheme="minorHAnsi" w:cstheme="minorHAnsi"/>
          <w:sz w:val="16"/>
        </w:rPr>
        <w:t xml:space="preserve"> Let’s start with Occupy. What, to you, explains the impact that the Tea Party had on Republicans, relative to the impact that Occupy seems to have had on the Democratic Party? All of the sudden there were “Tea Party Republicans.” There weren’t “Occupy Democrats.”</w:t>
      </w:r>
      <w:r w:rsidRPr="00BF513A">
        <w:rPr>
          <w:rFonts w:asciiTheme="minorHAnsi" w:hAnsiTheme="minorHAnsi" w:cstheme="minorHAnsi"/>
          <w:sz w:val="12"/>
        </w:rPr>
        <w:t>¶</w:t>
      </w:r>
      <w:r w:rsidRPr="00BF513A">
        <w:rPr>
          <w:rFonts w:asciiTheme="minorHAnsi" w:hAnsiTheme="minorHAnsi" w:cstheme="minorHAnsi"/>
          <w:sz w:val="16"/>
        </w:rPr>
        <w:t xml:space="preserve"> JD: That’s a good point. </w:t>
      </w:r>
      <w:r w:rsidRPr="00BF513A">
        <w:rPr>
          <w:rStyle w:val="StyleUnderline"/>
          <w:rFonts w:asciiTheme="minorHAnsi" w:hAnsiTheme="minorHAnsi" w:cstheme="minorHAnsi"/>
        </w:rPr>
        <w:t>The Tea Party</w:t>
      </w:r>
      <w:r w:rsidRPr="00BF513A">
        <w:rPr>
          <w:rFonts w:asciiTheme="minorHAnsi" w:hAnsiTheme="minorHAnsi" w:cstheme="minorHAnsi"/>
          <w:sz w:val="16"/>
        </w:rPr>
        <w:t xml:space="preserve"> took the Republican Party as its target. They </w:t>
      </w:r>
      <w:r w:rsidRPr="00BF513A">
        <w:rPr>
          <w:rStyle w:val="StyleUnderline"/>
          <w:rFonts w:asciiTheme="minorHAnsi" w:hAnsiTheme="minorHAnsi" w:cstheme="minorHAnsi"/>
        </w:rPr>
        <w:t xml:space="preserve">decided that </w:t>
      </w:r>
      <w:r w:rsidRPr="00920594">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ir </w:t>
      </w:r>
      <w:r w:rsidRPr="00920594">
        <w:rPr>
          <w:rStyle w:val="StyleUnderline"/>
          <w:rFonts w:asciiTheme="minorHAnsi" w:hAnsiTheme="minorHAnsi" w:cstheme="minorHAnsi"/>
          <w:highlight w:val="green"/>
        </w:rPr>
        <w:t>goal</w:t>
      </w:r>
      <w:r w:rsidRPr="00BF513A">
        <w:rPr>
          <w:rStyle w:val="StyleUnderline"/>
          <w:rFonts w:asciiTheme="minorHAnsi" w:hAnsiTheme="minorHAnsi" w:cstheme="minorHAnsi"/>
        </w:rPr>
        <w:t xml:space="preserve"> was going to be </w:t>
      </w:r>
      <w:r w:rsidRPr="00920594">
        <w:rPr>
          <w:rStyle w:val="StyleUnderline"/>
          <w:rFonts w:asciiTheme="minorHAnsi" w:hAnsiTheme="minorHAnsi" w:cstheme="minorHAnsi"/>
          <w:highlight w:val="green"/>
        </w:rPr>
        <w:t>to influence the political system</w:t>
      </w:r>
      <w:r w:rsidRPr="00BF513A">
        <w:rPr>
          <w:rFonts w:asciiTheme="minorHAnsi" w:hAnsiTheme="minorHAnsi" w:cstheme="minorHAnsi"/>
          <w:sz w:val="16"/>
        </w:rPr>
        <w:t xml:space="preserve"> by getting people elected and basically </w:t>
      </w:r>
      <w:r w:rsidRPr="00BF513A">
        <w:rPr>
          <w:rStyle w:val="StyleUnderline"/>
          <w:rFonts w:asciiTheme="minorHAnsi" w:hAnsiTheme="minorHAnsi" w:cstheme="minorHAnsi"/>
        </w:rPr>
        <w:t>by trying to take over</w:t>
      </w:r>
      <w:r w:rsidRPr="00BF513A">
        <w:rPr>
          <w:rFonts w:asciiTheme="minorHAnsi" w:hAnsiTheme="minorHAnsi" w:cstheme="minorHAnsi"/>
          <w:sz w:val="16"/>
        </w:rPr>
        <w:t xml:space="preserve"> part of </w:t>
      </w:r>
      <w:r w:rsidRPr="00BF513A">
        <w:rPr>
          <w:rStyle w:val="StyleUnderline"/>
          <w:rFonts w:asciiTheme="minorHAnsi" w:hAnsiTheme="minorHAnsi" w:cstheme="minorHAnsi"/>
        </w:rPr>
        <w:t>government. That’s why they were able to have</w:t>
      </w:r>
      <w:r w:rsidRPr="00BF513A">
        <w:rPr>
          <w:rFonts w:asciiTheme="minorHAnsi" w:hAnsiTheme="minorHAnsi" w:cstheme="minorHAnsi"/>
          <w:sz w:val="16"/>
        </w:rPr>
        <w:t xml:space="preserve"> good </w:t>
      </w:r>
      <w:r w:rsidRPr="00BF513A">
        <w:rPr>
          <w:rStyle w:val="StyleUnderline"/>
          <w:rFonts w:asciiTheme="minorHAnsi" w:hAnsiTheme="minorHAnsi" w:cstheme="minorHAnsi"/>
        </w:rPr>
        <w:t>effects. They didn’t regard the mainstream political process as something irrelevant to their concerns. They thought of it as something to seize</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t>
      </w:r>
      <w:r w:rsidRPr="00920594">
        <w:rPr>
          <w:rStyle w:val="StyleUnderline"/>
          <w:rFonts w:asciiTheme="minorHAnsi" w:hAnsiTheme="minorHAnsi" w:cstheme="minorHAnsi"/>
          <w:highlight w:val="green"/>
        </w:rPr>
        <w:t xml:space="preserve">The problem with </w:t>
      </w:r>
      <w:r w:rsidRPr="00BF513A">
        <w:rPr>
          <w:rStyle w:val="StyleUnderline"/>
          <w:rFonts w:asciiTheme="minorHAnsi" w:hAnsiTheme="minorHAnsi" w:cstheme="minorHAnsi"/>
        </w:rPr>
        <w:t>many</w:t>
      </w:r>
      <w:r w:rsidRPr="00BF513A">
        <w:rPr>
          <w:rFonts w:asciiTheme="minorHAnsi" w:hAnsiTheme="minorHAnsi" w:cstheme="minorHAnsi"/>
          <w:sz w:val="16"/>
        </w:rPr>
        <w:t>—but not all—</w:t>
      </w:r>
      <w:r w:rsidRPr="00920594">
        <w:rPr>
          <w:rStyle w:val="StyleUnderline"/>
          <w:rFonts w:asciiTheme="minorHAnsi" w:hAnsiTheme="minorHAnsi" w:cstheme="minorHAnsi"/>
          <w:highlight w:val="green"/>
        </w:rPr>
        <w:t>leftists in the US is</w:t>
      </w:r>
      <w:r w:rsidRPr="00BF513A">
        <w:rPr>
          <w:rStyle w:val="StyleUnderline"/>
          <w:rFonts w:asciiTheme="minorHAnsi" w:hAnsiTheme="minorHAnsi" w:cstheme="minorHAnsi"/>
        </w:rPr>
        <w:t xml:space="preserve"> that </w:t>
      </w:r>
      <w:r w:rsidRPr="00920594">
        <w:rPr>
          <w:rStyle w:val="StyleUnderline"/>
          <w:rFonts w:asciiTheme="minorHAnsi" w:hAnsiTheme="minorHAnsi" w:cstheme="minorHAnsi"/>
          <w:highlight w:val="green"/>
        </w:rPr>
        <w:t xml:space="preserve">they think the political process is so corrupted </w:t>
      </w:r>
      <w:r w:rsidRPr="00BF513A">
        <w:rPr>
          <w:rStyle w:val="StyleUnderline"/>
          <w:rFonts w:asciiTheme="minorHAnsi" w:hAnsiTheme="minorHAnsi" w:cstheme="minorHAnsi"/>
        </w:rPr>
        <w:t>that</w:t>
      </w:r>
      <w:r w:rsidRPr="00920594">
        <w:rPr>
          <w:rStyle w:val="StyleUnderline"/>
          <w:rFonts w:asciiTheme="minorHAnsi" w:hAnsiTheme="minorHAnsi" w:cstheme="minorHAnsi"/>
          <w:highlight w:val="green"/>
        </w:rPr>
        <w:t xml:space="preserve"> we have to</w:t>
      </w:r>
      <w:r w:rsidRPr="00BF513A">
        <w:rPr>
          <w:rStyle w:val="StyleUnderline"/>
          <w:rFonts w:asciiTheme="minorHAnsi" w:hAnsiTheme="minorHAnsi" w:cstheme="minorHAnsi"/>
        </w:rPr>
        <w:t xml:space="preserve"> completely refuse it, and </w:t>
      </w:r>
      <w:r w:rsidRPr="00920594">
        <w:rPr>
          <w:rStyle w:val="Emphasis"/>
          <w:rFonts w:asciiTheme="minorHAnsi" w:hAnsiTheme="minorHAnsi" w:cstheme="minorHAnsi"/>
          <w:highlight w:val="green"/>
        </w:rPr>
        <w:t>leave it altogether</w:t>
      </w:r>
      <w:r w:rsidRPr="00BF513A">
        <w:rPr>
          <w:rFonts w:asciiTheme="minorHAnsi" w:hAnsiTheme="minorHAnsi" w:cstheme="minorHAnsi"/>
          <w:sz w:val="16"/>
        </w:rPr>
        <w:t xml:space="preserve">. The Tea Party decided to act as an organized militant force, and </w:t>
      </w:r>
      <w:r w:rsidRPr="00BF513A">
        <w:rPr>
          <w:rStyle w:val="StyleUnderline"/>
          <w:rFonts w:asciiTheme="minorHAnsi" w:hAnsiTheme="minorHAnsi" w:cstheme="minorHAnsi"/>
        </w:rPr>
        <w:t xml:space="preserve">too much of </w:t>
      </w:r>
      <w:r w:rsidRPr="00920594">
        <w:rPr>
          <w:rStyle w:val="StyleUnderline"/>
          <w:rFonts w:asciiTheme="minorHAnsi" w:hAnsiTheme="minorHAnsi" w:cstheme="minorHAnsi"/>
          <w:highlight w:val="green"/>
        </w:rPr>
        <w:t xml:space="preserve">the </w:t>
      </w:r>
      <w:r w:rsidRPr="00BF513A">
        <w:rPr>
          <w:rStyle w:val="StyleUnderline"/>
          <w:rFonts w:asciiTheme="minorHAnsi" w:hAnsiTheme="minorHAnsi" w:cstheme="minorHAnsi"/>
        </w:rPr>
        <w:t>US left</w:t>
      </w:r>
      <w:r w:rsidRPr="00BF513A">
        <w:rPr>
          <w:rFonts w:asciiTheme="minorHAnsi" w:hAnsiTheme="minorHAnsi" w:cstheme="minorHAnsi"/>
          <w:sz w:val="16"/>
        </w:rPr>
        <w:t xml:space="preserve"> (we saw this in the wake of Occupy) </w:t>
      </w:r>
      <w:r w:rsidRPr="00BF513A">
        <w:rPr>
          <w:rStyle w:val="StyleUnderline"/>
          <w:rFonts w:asciiTheme="minorHAnsi" w:hAnsiTheme="minorHAnsi" w:cstheme="minorHAnsi"/>
        </w:rPr>
        <w:t xml:space="preserve">has </w:t>
      </w:r>
      <w:r w:rsidRPr="00920594">
        <w:rPr>
          <w:rStyle w:val="StyleUnderline"/>
          <w:rFonts w:asciiTheme="minorHAnsi" w:hAnsiTheme="minorHAnsi" w:cstheme="minorHAnsi"/>
          <w:highlight w:val="green"/>
        </w:rPr>
        <w:t>thought that to be “militant” means to</w:t>
      </w:r>
      <w:r w:rsidRPr="00BF513A">
        <w:rPr>
          <w:rStyle w:val="StyleUnderline"/>
          <w:rFonts w:asciiTheme="minorHAnsi" w:hAnsiTheme="minorHAnsi" w:cstheme="minorHAnsi"/>
        </w:rPr>
        <w:t xml:space="preserve"> refuse and </w:t>
      </w:r>
      <w:r w:rsidRPr="00920594">
        <w:rPr>
          <w:rStyle w:val="Emphasis"/>
          <w:rFonts w:asciiTheme="minorHAnsi" w:hAnsiTheme="minorHAnsi" w:cstheme="minorHAnsi"/>
          <w:highlight w:val="green"/>
        </w:rPr>
        <w:t>disperse and become fragmented</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CM: So what explains the left turning its back on the collective action of a political party? It would seem like a political party would fit into what the left would historically want: an apparatus that can organize collective action.</w:t>
      </w:r>
      <w:r w:rsidRPr="00BF513A">
        <w:rPr>
          <w:rFonts w:asciiTheme="minorHAnsi" w:hAnsiTheme="minorHAnsi" w:cstheme="minorHAnsi"/>
          <w:sz w:val="12"/>
        </w:rPr>
        <w:t>¶</w:t>
      </w:r>
      <w:r w:rsidRPr="00BF513A">
        <w:rPr>
          <w:rFonts w:asciiTheme="minorHAnsi" w:hAnsiTheme="minorHAnsi" w:cstheme="minorHAnsi"/>
          <w:sz w:val="16"/>
        </w:rPr>
        <w:t xml:space="preserve"> JD: </w:t>
      </w:r>
      <w:r w:rsidRPr="00BF513A">
        <w:rPr>
          <w:rStyle w:val="StyleUnderline"/>
          <w:rFonts w:asciiTheme="minorHAnsi" w:hAnsiTheme="minorHAnsi" w:cstheme="minorHAnsi"/>
        </w:rPr>
        <w:t>There are multiple things. First, the fear of success</w:t>
      </w:r>
      <w:r w:rsidRPr="00BF513A">
        <w:rPr>
          <w:rFonts w:asciiTheme="minorHAnsi" w:hAnsiTheme="minorHAnsi" w:cstheme="minorHAnsi"/>
          <w:sz w:val="16"/>
        </w:rPr>
        <w:t xml:space="preserve">: the left has learned from the excesses of the twentieth century. </w:t>
      </w:r>
      <w:r w:rsidRPr="00BF513A">
        <w:rPr>
          <w:rStyle w:val="StyleUnderline"/>
          <w:rFonts w:asciiTheme="minorHAnsi" w:hAnsiTheme="minorHAnsi" w:cstheme="minorHAnsi"/>
        </w:rPr>
        <w:t>Where Communist</w:t>
      </w:r>
      <w:r w:rsidRPr="00BF513A">
        <w:rPr>
          <w:rFonts w:asciiTheme="minorHAnsi" w:hAnsiTheme="minorHAnsi" w:cstheme="minorHAnsi"/>
          <w:sz w:val="16"/>
        </w:rPr>
        <w:t xml:space="preserve"> and socialist </w:t>
      </w:r>
      <w:r w:rsidRPr="00BF513A">
        <w:rPr>
          <w:rStyle w:val="StyleUnderline"/>
          <w:rFonts w:asciiTheme="minorHAnsi" w:hAnsiTheme="minorHAnsi" w:cstheme="minorHAnsi"/>
        </w:rPr>
        <w:t>parties “succeeded,” there was violence</w:t>
      </w:r>
      <w:r w:rsidRPr="00BF513A">
        <w:rPr>
          <w:rFonts w:asciiTheme="minorHAnsi" w:hAnsiTheme="minorHAnsi" w:cstheme="minorHAnsi"/>
          <w:sz w:val="16"/>
        </w:rPr>
        <w:t xml:space="preserve"> and purges and repression. One reason </w:t>
      </w:r>
      <w:r w:rsidRPr="00BF513A">
        <w:rPr>
          <w:rStyle w:val="StyleUnderline"/>
          <w:rFonts w:asciiTheme="minorHAnsi" w:hAnsiTheme="minorHAnsi" w:cstheme="minorHAnsi"/>
        </w:rPr>
        <w:t>the left has turned its back</w:t>
      </w:r>
      <w:r w:rsidRPr="00BF513A">
        <w:rPr>
          <w:rFonts w:asciiTheme="minorHAnsi" w:hAnsiTheme="minorHAnsi" w:cstheme="minorHAnsi"/>
          <w:sz w:val="16"/>
        </w:rPr>
        <w:t xml:space="preserve"> is </w:t>
      </w:r>
      <w:r w:rsidRPr="00BF513A">
        <w:rPr>
          <w:rStyle w:val="StyleUnderline"/>
          <w:rFonts w:asciiTheme="minorHAnsi" w:hAnsiTheme="minorHAnsi" w:cstheme="minorHAnsi"/>
        </w:rPr>
        <w:t>because of this historical experience</w:t>
      </w:r>
      <w:r w:rsidRPr="00BF513A">
        <w:rPr>
          <w:rFonts w:asciiTheme="minorHAnsi" w:hAnsiTheme="minorHAnsi" w:cstheme="minorHAnsi"/>
          <w:sz w:val="16"/>
        </w:rPr>
        <w:t xml:space="preserve"> of state socialism. </w:t>
      </w:r>
      <w:r w:rsidRPr="00BF513A">
        <w:rPr>
          <w:rStyle w:val="StyleUnderline"/>
          <w:rFonts w:asciiTheme="minorHAnsi" w:hAnsiTheme="minorHAnsi" w:cstheme="minorHAnsi"/>
        </w:rPr>
        <w:t>And we have taken that to mean that we should not ever have a state. I think that’s the wrong answer. That we</w:t>
      </w:r>
      <w:r w:rsidRPr="00BF513A">
        <w:rPr>
          <w:rFonts w:asciiTheme="minorHAnsi" w:hAnsiTheme="minorHAnsi" w:cstheme="minorHAnsi"/>
          <w:sz w:val="16"/>
        </w:rPr>
        <w:t>—as the left—</w:t>
      </w:r>
      <w:r w:rsidRPr="00BF513A">
        <w:rPr>
          <w:rStyle w:val="StyleUnderline"/>
          <w:rFonts w:asciiTheme="minorHAnsi" w:hAnsiTheme="minorHAnsi" w:cstheme="minorHAnsi"/>
        </w:rPr>
        <w:t>made a mistake with some regimes does not have to mean that we can never learn</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Another reason</w:t>
      </w:r>
      <w:r w:rsidRPr="00BF513A">
        <w:rPr>
          <w:rFonts w:asciiTheme="minorHAnsi" w:hAnsiTheme="minorHAnsi" w:cstheme="minorHAnsi"/>
          <w:sz w:val="16"/>
        </w:rPr>
        <w:t xml:space="preserve"> that th</w:t>
      </w:r>
      <w:r w:rsidRPr="00BF513A">
        <w:rPr>
          <w:rStyle w:val="StyleUnderline"/>
          <w:rFonts w:asciiTheme="minorHAnsi" w:hAnsiTheme="minorHAnsi" w:cstheme="minorHAnsi"/>
        </w:rPr>
        <w:t xml:space="preserve">e left has turned its back on the party form has been the important </w:t>
      </w:r>
      <w:r w:rsidRPr="00920594">
        <w:rPr>
          <w:rStyle w:val="StyleUnderline"/>
          <w:rFonts w:asciiTheme="minorHAnsi" w:hAnsiTheme="minorHAnsi" w:cstheme="minorHAnsi"/>
          <w:highlight w:val="green"/>
        </w:rPr>
        <w:t>criticism of twentieth century parties that have been too white, too masculine</w:t>
      </w:r>
      <w:r w:rsidRPr="00BF513A">
        <w:rPr>
          <w:rStyle w:val="StyleUnderline"/>
          <w:rFonts w:asciiTheme="minorHAnsi" w:hAnsiTheme="minorHAnsi" w:cstheme="minorHAnsi"/>
        </w:rPr>
        <w:t xml:space="preserve">, potentially </w:t>
      </w:r>
      <w:r w:rsidRPr="00920594">
        <w:rPr>
          <w:rStyle w:val="StyleUnderline"/>
          <w:rFonts w:asciiTheme="minorHAnsi" w:hAnsiTheme="minorHAnsi" w:cstheme="minorHAnsi"/>
          <w:highlight w:val="green"/>
        </w:rPr>
        <w:t>homophobic</w:t>
      </w:r>
      <w:r w:rsidRPr="00BF513A">
        <w:rPr>
          <w:rStyle w:val="StyleUnderline"/>
          <w:rFonts w:asciiTheme="minorHAnsi" w:hAnsiTheme="minorHAnsi" w:cstheme="minorHAnsi"/>
        </w:rPr>
        <w:t xml:space="preserve">; parties that have operated in intensely hierarchical fashion. </w:t>
      </w:r>
      <w:r w:rsidRPr="00920594">
        <w:rPr>
          <w:rStyle w:val="Emphasis"/>
          <w:rFonts w:asciiTheme="minorHAnsi" w:hAnsiTheme="minorHAnsi" w:cstheme="minorHAnsi"/>
          <w:highlight w:val="green"/>
        </w:rPr>
        <w:t>Those criticisms are real.</w:t>
      </w:r>
      <w:r w:rsidRPr="00920594">
        <w:rPr>
          <w:rStyle w:val="StyleUnderline"/>
          <w:rFonts w:asciiTheme="minorHAnsi" w:hAnsiTheme="minorHAnsi" w:cstheme="minorHAnsi"/>
          <w:highlight w:val="green"/>
        </w:rPr>
        <w:t xml:space="preserve"> </w:t>
      </w:r>
      <w:r w:rsidRPr="00920594">
        <w:rPr>
          <w:rStyle w:val="Emphasis"/>
          <w:rFonts w:asciiTheme="minorHAnsi" w:hAnsiTheme="minorHAnsi" w:cstheme="minorHAnsi"/>
          <w:highlight w:val="green"/>
        </w:rPr>
        <w:t xml:space="preserve">But rather than saying we can’t have a party form </w:t>
      </w:r>
      <w:r w:rsidRPr="00BF513A">
        <w:rPr>
          <w:rStyle w:val="Emphasis"/>
          <w:rFonts w:asciiTheme="minorHAnsi" w:hAnsiTheme="minorHAnsi" w:cstheme="minorHAnsi"/>
        </w:rPr>
        <w:t>because that’s just what a party does</w:t>
      </w:r>
      <w:r w:rsidRPr="00920594">
        <w:rPr>
          <w:rStyle w:val="Emphasis"/>
          <w:rFonts w:asciiTheme="minorHAnsi" w:hAnsiTheme="minorHAnsi" w:cstheme="minorHAnsi"/>
          <w:highlight w:val="green"/>
        </w:rPr>
        <w:t>, why not make a party that is not repressive</w:t>
      </w:r>
      <w:r w:rsidRPr="00920594">
        <w:rPr>
          <w:rStyle w:val="StyleUnderline"/>
          <w:rFonts w:asciiTheme="minorHAnsi" w:hAnsiTheme="minorHAnsi" w:cstheme="minorHAnsi"/>
          <w:highlight w:val="green"/>
        </w:rPr>
        <w:t xml:space="preserve"> and does not exclude</w:t>
      </w:r>
      <w:r w:rsidRPr="00BF513A">
        <w:rPr>
          <w:rStyle w:val="StyleUnderline"/>
          <w:rFonts w:asciiTheme="minorHAnsi" w:hAnsiTheme="minorHAnsi" w:cstheme="minorHAnsi"/>
        </w:rPr>
        <w:t xml:space="preserve"> or diminish people </w:t>
      </w:r>
      <w:r w:rsidRPr="00920594">
        <w:rPr>
          <w:rStyle w:val="StyleUnderline"/>
          <w:rFonts w:asciiTheme="minorHAnsi" w:hAnsiTheme="minorHAnsi" w:cstheme="minorHAnsi"/>
          <w:highlight w:val="green"/>
        </w:rPr>
        <w:t>on the basis of sex, race, or sexuality</w:t>
      </w:r>
      <w:r w:rsidRPr="00BF513A">
        <w:rPr>
          <w:rStyle w:val="StyleUnderline"/>
          <w:rFonts w:asciiTheme="minorHAnsi" w:hAnsiTheme="minorHAnsi" w:cstheme="minorHAnsi"/>
        </w:rPr>
        <w:t>?</w:t>
      </w:r>
      <w:r w:rsidRPr="00BF513A">
        <w:rPr>
          <w:rFonts w:asciiTheme="minorHAnsi" w:hAnsiTheme="minorHAnsi" w:cstheme="minorHAnsi"/>
          <w:sz w:val="12"/>
        </w:rPr>
        <w:t>¶</w:t>
      </w:r>
      <w:r w:rsidRPr="00BF513A">
        <w:rPr>
          <w:rFonts w:asciiTheme="minorHAnsi" w:hAnsiTheme="minorHAnsi" w:cstheme="minorHAnsi"/>
          <w:sz w:val="16"/>
        </w:rPr>
        <w:t xml:space="preserve"> So we’ve got at least two historical problems that have made people very reluctant to use the party. I also think that, whether or not you mark it as 1968 or 1989, </w:t>
      </w:r>
      <w:r w:rsidRPr="00920594">
        <w:rPr>
          <w:rStyle w:val="StyleUnderline"/>
          <w:rFonts w:asciiTheme="minorHAnsi" w:hAnsiTheme="minorHAnsi" w:cstheme="minorHAnsi"/>
          <w:highlight w:val="green"/>
        </w:rPr>
        <w:t>the left’s embrace of cultural individualism</w:t>
      </w:r>
      <w:r w:rsidRPr="00BF513A">
        <w:rPr>
          <w:rStyle w:val="StyleUnderline"/>
          <w:rFonts w:asciiTheme="minorHAnsi" w:hAnsiTheme="minorHAnsi" w:cstheme="minorHAnsi"/>
        </w:rPr>
        <w:t xml:space="preserve"> and the free flow of personal experimentation </w:t>
      </w:r>
      <w:r w:rsidRPr="00920594">
        <w:rPr>
          <w:rStyle w:val="StyleUnderline"/>
          <w:rFonts w:asciiTheme="minorHAnsi" w:hAnsiTheme="minorHAnsi" w:cstheme="minorHAnsi"/>
          <w:highlight w:val="green"/>
        </w:rPr>
        <w:t>has made it critical of</w:t>
      </w:r>
      <w:r w:rsidRPr="00BF513A">
        <w:rPr>
          <w:rStyle w:val="StyleUnderline"/>
          <w:rFonts w:asciiTheme="minorHAnsi" w:hAnsiTheme="minorHAnsi" w:cstheme="minorHAnsi"/>
        </w:rPr>
        <w:t xml:space="preserve"> discipline and</w:t>
      </w:r>
      <w:r w:rsidRPr="00BF513A">
        <w:rPr>
          <w:rFonts w:asciiTheme="minorHAnsi" w:hAnsiTheme="minorHAnsi" w:cstheme="minorHAnsi"/>
          <w:sz w:val="16"/>
        </w:rPr>
        <w:t xml:space="preserve"> critical of </w:t>
      </w:r>
      <w:r w:rsidRPr="00920594">
        <w:rPr>
          <w:rStyle w:val="StyleUnderline"/>
          <w:rFonts w:asciiTheme="minorHAnsi" w:hAnsiTheme="minorHAnsi" w:cstheme="minorHAnsi"/>
          <w:highlight w:val="green"/>
        </w:rPr>
        <w:t>collectivity. But</w:t>
      </w:r>
      <w:r w:rsidRPr="00BF513A">
        <w:rPr>
          <w:rFonts w:asciiTheme="minorHAnsi" w:hAnsiTheme="minorHAnsi" w:cstheme="minorHAnsi"/>
          <w:sz w:val="16"/>
        </w:rPr>
        <w:t xml:space="preserve"> I think </w:t>
      </w:r>
      <w:r w:rsidRPr="00920594">
        <w:rPr>
          <w:rStyle w:val="Emphasis"/>
          <w:rFonts w:asciiTheme="minorHAnsi" w:hAnsiTheme="minorHAnsi" w:cstheme="minorHAnsi"/>
          <w:highlight w:val="green"/>
        </w:rPr>
        <w:t>that’s just a capitalist sellout</w:t>
      </w:r>
      <w:r w:rsidRPr="00920594">
        <w:rPr>
          <w:rStyle w:val="StyleUnderline"/>
          <w:rFonts w:asciiTheme="minorHAnsi" w:hAnsiTheme="minorHAnsi" w:cstheme="minorHAnsi"/>
          <w:highlight w:val="green"/>
        </w:rPr>
        <w:t>. Saying everybody should</w:t>
      </w:r>
      <w:r w:rsidRPr="00BF513A">
        <w:rPr>
          <w:rStyle w:val="StyleUnderline"/>
          <w:rFonts w:asciiTheme="minorHAnsi" w:hAnsiTheme="minorHAnsi" w:cstheme="minorHAnsi"/>
        </w:rPr>
        <w:t xml:space="preserve"> just </w:t>
      </w:r>
      <w:r w:rsidRPr="00920594">
        <w:rPr>
          <w:rStyle w:val="StyleUnderline"/>
          <w:rFonts w:asciiTheme="minorHAnsi" w:hAnsiTheme="minorHAnsi" w:cstheme="minorHAnsi"/>
          <w:highlight w:val="green"/>
        </w:rPr>
        <w:t>“do their own thing” is</w:t>
      </w:r>
      <w:r w:rsidRPr="00BF513A">
        <w:rPr>
          <w:rStyle w:val="StyleUnderline"/>
          <w:rFonts w:asciiTheme="minorHAnsi" w:hAnsiTheme="minorHAnsi" w:cstheme="minorHAnsi"/>
        </w:rPr>
        <w:t xml:space="preserve"> just </w:t>
      </w:r>
      <w:r w:rsidRPr="00920594">
        <w:rPr>
          <w:rStyle w:val="Emphasis"/>
          <w:rFonts w:asciiTheme="minorHAnsi" w:hAnsiTheme="minorHAnsi" w:cstheme="minorHAnsi"/>
          <w:highlight w:val="green"/>
        </w:rPr>
        <w:t>going in the direction of the dominant culture</w:t>
      </w:r>
      <w:r w:rsidRPr="00920594">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That is actually not a left position at all</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CM: So does </w:t>
      </w:r>
      <w:r w:rsidRPr="00BF513A">
        <w:rPr>
          <w:rStyle w:val="StyleUnderline"/>
          <w:rFonts w:asciiTheme="minorHAnsi" w:hAnsiTheme="minorHAnsi" w:cstheme="minorHAnsi"/>
        </w:rPr>
        <w:t>identity politics undermine collectivism</w:t>
      </w:r>
      <w:r w:rsidRPr="00BF513A">
        <w:rPr>
          <w:rFonts w:asciiTheme="minorHAnsi" w:hAnsiTheme="minorHAnsi" w:cstheme="minorHAnsi"/>
          <w:sz w:val="16"/>
        </w:rPr>
        <w:t xml:space="preserve">? </w:t>
      </w:r>
      <w:r w:rsidRPr="00BF513A">
        <w:rPr>
          <w:rStyle w:val="StyleUnderline"/>
          <w:rFonts w:asciiTheme="minorHAnsi" w:hAnsiTheme="minorHAnsi" w:cstheme="minorHAnsi"/>
        </w:rPr>
        <w:t>And</w:t>
      </w:r>
      <w:r w:rsidRPr="00BF513A">
        <w:rPr>
          <w:rFonts w:asciiTheme="minorHAnsi" w:hAnsiTheme="minorHAnsi" w:cstheme="minorHAnsi"/>
          <w:sz w:val="16"/>
        </w:rPr>
        <w:t xml:space="preserve"> did that end up </w:t>
      </w:r>
      <w:r w:rsidRPr="00BF513A">
        <w:rPr>
          <w:rStyle w:val="StyleUnderline"/>
          <w:rFonts w:asciiTheme="minorHAnsi" w:hAnsiTheme="minorHAnsi" w:cstheme="minorHAnsi"/>
        </w:rPr>
        <w:t>lead</w:t>
      </w:r>
      <w:r w:rsidRPr="00BF513A">
        <w:rPr>
          <w:rFonts w:asciiTheme="minorHAnsi" w:hAnsiTheme="minorHAnsi" w:cstheme="minorHAnsi"/>
          <w:sz w:val="16"/>
        </w:rPr>
        <w:t xml:space="preserve">ing </w:t>
      </w:r>
      <w:r w:rsidRPr="00BF513A">
        <w:rPr>
          <w:rStyle w:val="StyleUnderline"/>
          <w:rFonts w:asciiTheme="minorHAnsi" w:hAnsiTheme="minorHAnsi" w:cstheme="minorHAnsi"/>
        </w:rPr>
        <w:t>to fragmentation and a weakening of the left</w:t>
      </w:r>
      <w:r w:rsidRPr="00BF513A">
        <w:rPr>
          <w:rFonts w:asciiTheme="minorHAnsi" w:hAnsiTheme="minorHAnsi" w:cstheme="minorHAnsi"/>
          <w:sz w:val="16"/>
        </w:rPr>
        <w:t>? Because there are a lot of people we’ve had on the show—and one person in particular, Thomas Frank—who say that there is no left in the United States.</w:t>
      </w:r>
      <w:r w:rsidRPr="00BF513A">
        <w:rPr>
          <w:rFonts w:asciiTheme="minorHAnsi" w:hAnsiTheme="minorHAnsi" w:cstheme="minorHAnsi"/>
          <w:sz w:val="12"/>
        </w:rPr>
        <w:t>¶</w:t>
      </w:r>
      <w:r w:rsidRPr="00BF513A">
        <w:rPr>
          <w:rFonts w:asciiTheme="minorHAnsi" w:hAnsiTheme="minorHAnsi" w:cstheme="minorHAnsi"/>
          <w:sz w:val="16"/>
        </w:rPr>
        <w:t xml:space="preserve">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w:t>
      </w:r>
      <w:r w:rsidRPr="00BF513A">
        <w:rPr>
          <w:rFonts w:asciiTheme="minorHAnsi" w:hAnsiTheme="minorHAnsi" w:cstheme="minorHAnsi"/>
          <w:sz w:val="12"/>
        </w:rPr>
        <w:t>¶</w:t>
      </w:r>
      <w:r w:rsidRPr="00BF513A">
        <w:rPr>
          <w:rFonts w:asciiTheme="minorHAnsi" w:hAnsiTheme="minorHAnsi" w:cstheme="minorHAnsi"/>
          <w:sz w:val="16"/>
        </w:rPr>
        <w:t xml:space="preserve"> The left denies its own existence and it denies its own collectivity. Now, is identity politics to blame? Maybe it’s better to say that </w:t>
      </w:r>
      <w:r w:rsidRPr="00BF513A">
        <w:rPr>
          <w:rStyle w:val="StyleUnderline"/>
          <w:rFonts w:asciiTheme="minorHAnsi" w:hAnsiTheme="minorHAnsi" w:cstheme="minorHAnsi"/>
        </w:rPr>
        <w:t>identity politics has been a symptom of the pressure of capitalism. Capitalism has operated in the US by exacerbating racial differences</w:t>
      </w:r>
      <w:r w:rsidRPr="00BF513A">
        <w:rPr>
          <w:rFonts w:asciiTheme="minorHAnsi" w:hAnsiTheme="minorHAnsi" w:cstheme="minorHAnsi"/>
          <w:sz w:val="16"/>
        </w:rPr>
        <w:t xml:space="preserve">. That has to be addressed on the left, and </w:t>
      </w:r>
      <w:r w:rsidRPr="00BF513A">
        <w:rPr>
          <w:rStyle w:val="StyleUnderline"/>
          <w:rFonts w:asciiTheme="minorHAnsi" w:hAnsiTheme="minorHAnsi" w:cstheme="minorHAnsi"/>
        </w:rPr>
        <w:t>the left has been addressing that. But</w:t>
      </w:r>
      <w:r w:rsidRPr="00BF513A">
        <w:rPr>
          <w:rFonts w:asciiTheme="minorHAnsi" w:hAnsiTheme="minorHAnsi" w:cstheme="minorHAnsi"/>
          <w:sz w:val="16"/>
        </w:rPr>
        <w:t xml:space="preserve"> we haven’t been addressing it in a way that recognizes how racism operates to support capitalism. Instead, </w:t>
      </w:r>
      <w:r w:rsidRPr="00BF513A">
        <w:rPr>
          <w:rStyle w:val="StyleUnderline"/>
          <w:rFonts w:asciiTheme="minorHAnsi" w:hAnsiTheme="minorHAnsi" w:cstheme="minorHAnsi"/>
        </w:rPr>
        <w:t>we’ve made it too much about identity rather than as an element in building collective solidarity</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I’m trying to find a way around this to express that </w:t>
      </w:r>
      <w:r w:rsidRPr="00BF513A">
        <w:rPr>
          <w:rStyle w:val="StyleUnderline"/>
          <w:rFonts w:asciiTheme="minorHAnsi" w:hAnsiTheme="minorHAnsi" w:cstheme="minorHAnsi"/>
        </w:rPr>
        <w:t xml:space="preserve">identity politics has been important but it’s reached its limits. </w:t>
      </w:r>
      <w:r w:rsidRPr="00920594">
        <w:rPr>
          <w:rStyle w:val="Emphasis"/>
          <w:rFonts w:asciiTheme="minorHAnsi" w:hAnsiTheme="minorHAnsi" w:cstheme="minorHAnsi"/>
          <w:highlight w:val="green"/>
        </w:rPr>
        <w:t>Identity politics can’t go any further insofar as it denies the impact of capitalism</w:t>
      </w:r>
      <w:r w:rsidRPr="00920594">
        <w:rPr>
          <w:rFonts w:asciiTheme="minorHAnsi" w:hAnsiTheme="minorHAnsi" w:cstheme="minorHAnsi"/>
          <w:sz w:val="16"/>
          <w:highlight w:val="green"/>
        </w:rPr>
        <w:t>.</w:t>
      </w:r>
      <w:r w:rsidRPr="00BF513A">
        <w:rPr>
          <w:rFonts w:asciiTheme="minorHAnsi" w:hAnsiTheme="minorHAnsi" w:cstheme="minorHAnsi"/>
          <w:sz w:val="16"/>
        </w:rPr>
        <w:t xml:space="preserve"> An identity politics that just rests on itself is nothing but liberalism. </w:t>
      </w:r>
      <w:r w:rsidRPr="00BF513A">
        <w:rPr>
          <w:rStyle w:val="StyleUnderline"/>
          <w:rFonts w:asciiTheme="minorHAnsi" w:hAnsiTheme="minorHAnsi" w:cstheme="minorHAnsi"/>
        </w:rPr>
        <w:t xml:space="preserve">Like all of the sudden everything will be better if black people and white people are equally exploited? </w:t>
      </w:r>
      <w:r w:rsidRPr="00920594">
        <w:rPr>
          <w:rStyle w:val="StyleUnderline"/>
          <w:rFonts w:asciiTheme="minorHAnsi" w:hAnsiTheme="minorHAnsi" w:cstheme="minorHAnsi"/>
          <w:highlight w:val="green"/>
        </w:rPr>
        <w:t>What if black people and white people say, “</w:t>
      </w:r>
      <w:r w:rsidRPr="00920594">
        <w:rPr>
          <w:rStyle w:val="Emphasis"/>
          <w:rFonts w:asciiTheme="minorHAnsi" w:hAnsiTheme="minorHAnsi" w:cstheme="minorHAnsi"/>
          <w:highlight w:val="green"/>
        </w:rPr>
        <w:t>No, we don’t want to live in a society based on exploitation?</w:t>
      </w:r>
      <w:r w:rsidRPr="00920594">
        <w:rPr>
          <w:rStyle w:val="StyleUnderline"/>
          <w:rFonts w:asciiTheme="minorHAnsi" w:hAnsiTheme="minorHAnsi" w:cstheme="minorHAnsi"/>
          <w:highlight w:val="green"/>
        </w:rPr>
        <w:t>”</w:t>
      </w:r>
      <w:r w:rsidRPr="00920594">
        <w:rPr>
          <w:rFonts w:asciiTheme="minorHAnsi" w:hAnsiTheme="minorHAnsi" w:cstheme="minorHAnsi"/>
          <w:sz w:val="12"/>
          <w:highlight w:val="green"/>
        </w:rPr>
        <w:t>¶</w:t>
      </w:r>
      <w:r w:rsidRPr="00BF513A">
        <w:rPr>
          <w:rFonts w:asciiTheme="minorHAnsi" w:hAnsiTheme="minorHAnsi" w:cstheme="minorHAnsi"/>
          <w:sz w:val="16"/>
        </w:rPr>
        <w:t xml:space="preserve"> CM: You were saying that the left denies its own collectivity. Is that only in the US? Is that unique to the US culture of the left?</w:t>
      </w:r>
      <w:r w:rsidRPr="00BF513A">
        <w:rPr>
          <w:rFonts w:asciiTheme="minorHAnsi" w:hAnsiTheme="minorHAnsi" w:cstheme="minorHAnsi"/>
          <w:sz w:val="12"/>
        </w:rPr>
        <w:t>¶</w:t>
      </w:r>
      <w:r w:rsidRPr="00BF513A">
        <w:rPr>
          <w:rFonts w:asciiTheme="minorHAnsi" w:hAnsiTheme="minorHAnsi" w:cstheme="minorHAnsi"/>
          <w:sz w:val="16"/>
        </w:rPr>
        <w:t xml:space="preserve"> JD: That’s a really important question, and I’m not sure. Traveling in Europe, I see two different things. On the one hand I see a broad left discussion that is, in part, mediated through social media and is pretty generational—people in their twenties and thirties or younger—and that </w:t>
      </w:r>
      <w:r w:rsidRPr="00BF513A">
        <w:rPr>
          <w:rStyle w:val="StyleUnderline"/>
          <w:rFonts w:asciiTheme="minorHAnsi" w:hAnsiTheme="minorHAnsi" w:cstheme="minorHAnsi"/>
        </w:rPr>
        <w:t>there’s a general feeling about the problem of collectivity, the problem of building something with cohesion</w:t>
      </w:r>
      <w:r w:rsidRPr="00BF513A">
        <w:rPr>
          <w:rFonts w:asciiTheme="minorHAnsi" w:hAnsiTheme="minorHAnsi" w:cstheme="minorHAnsi"/>
          <w:sz w:val="16"/>
        </w:rPr>
        <w:t>, and a temptation to just emphasize multiplicity. You see this everywhere. Everybody worries about this, as far as what I’ve seen.</w:t>
      </w:r>
      <w:r w:rsidRPr="00BF513A">
        <w:rPr>
          <w:rFonts w:asciiTheme="minorHAnsi" w:hAnsiTheme="minorHAnsi" w:cstheme="minorHAnsi"/>
          <w:sz w:val="12"/>
        </w:rPr>
        <w:t>¶</w:t>
      </w:r>
      <w:r w:rsidRPr="00BF513A">
        <w:rPr>
          <w:rFonts w:asciiTheme="minorHAnsi" w:hAnsiTheme="minorHAnsi" w:cstheme="minorHAnsi"/>
          <w:sz w:val="16"/>
        </w:rPr>
        <w:t xml:space="preserve">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sidRPr="00BF513A">
        <w:rPr>
          <w:rFonts w:asciiTheme="minorHAnsi" w:hAnsiTheme="minorHAnsi" w:cstheme="minorHAnsi"/>
          <w:sz w:val="12"/>
        </w:rPr>
        <w:t>¶</w:t>
      </w:r>
      <w:r w:rsidRPr="00BF513A">
        <w:rPr>
          <w:rFonts w:asciiTheme="minorHAnsi" w:hAnsiTheme="minorHAnsi" w:cstheme="minorHAnsi"/>
          <w:sz w:val="16"/>
        </w:rPr>
        <w:t xml:space="preserve">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forward?</w:t>
      </w:r>
      <w:r w:rsidRPr="00BF513A">
        <w:rPr>
          <w:rFonts w:asciiTheme="minorHAnsi" w:hAnsiTheme="minorHAnsi" w:cstheme="minorHAnsi"/>
          <w:sz w:val="12"/>
        </w:rPr>
        <w:t>¶</w:t>
      </w:r>
      <w:r w:rsidRPr="00BF513A">
        <w:rPr>
          <w:rFonts w:asciiTheme="minorHAnsi" w:hAnsiTheme="minorHAnsi" w:cstheme="minorHAnsi"/>
          <w:sz w:val="16"/>
        </w:rPr>
        <w:t xml:space="preserve"> JD: </w:t>
      </w:r>
      <w:r w:rsidRPr="00BF513A">
        <w:rPr>
          <w:rStyle w:val="StyleUnderline"/>
          <w:rFonts w:asciiTheme="minorHAnsi" w:hAnsiTheme="minorHAnsi" w:cstheme="minorHAnsi"/>
        </w:rPr>
        <w:t xml:space="preserve">We can think about </w:t>
      </w:r>
      <w:r w:rsidRPr="00920594">
        <w:rPr>
          <w:rStyle w:val="StyleUnderline"/>
          <w:rFonts w:asciiTheme="minorHAnsi" w:hAnsiTheme="minorHAnsi" w:cstheme="minorHAnsi"/>
          <w:highlight w:val="green"/>
        </w:rPr>
        <w:t xml:space="preserve">the Black Panther Party </w:t>
      </w:r>
      <w:r w:rsidRPr="00BF513A">
        <w:rPr>
          <w:rStyle w:val="StyleUnderline"/>
          <w:rFonts w:asciiTheme="minorHAnsi" w:hAnsiTheme="minorHAnsi" w:cstheme="minorHAnsi"/>
        </w:rPr>
        <w:t>as a neat example</w:t>
      </w:r>
      <w:r w:rsidRPr="00BF513A">
        <w:rPr>
          <w:rFonts w:asciiTheme="minorHAnsi" w:hAnsiTheme="minorHAnsi" w:cstheme="minorHAnsi"/>
          <w:sz w:val="16"/>
        </w:rPr>
        <w:t xml:space="preserve"> in the US context: </w:t>
      </w:r>
      <w:r w:rsidRPr="00BF513A">
        <w:rPr>
          <w:rStyle w:val="StyleUnderline"/>
          <w:rFonts w:asciiTheme="minorHAnsi" w:hAnsiTheme="minorHAnsi" w:cstheme="minorHAnsi"/>
        </w:rPr>
        <w:t xml:space="preserve">A party which was operating not primarily to win elections but to </w:t>
      </w:r>
      <w:r w:rsidRPr="00920594">
        <w:rPr>
          <w:rStyle w:val="StyleUnderline"/>
          <w:rFonts w:asciiTheme="minorHAnsi" w:hAnsiTheme="minorHAnsi" w:cstheme="minorHAnsi"/>
          <w:highlight w:val="green"/>
        </w:rPr>
        <w:t>galvanize social power</w:t>
      </w:r>
      <w:r w:rsidRPr="00BF513A">
        <w:rPr>
          <w:rFonts w:asciiTheme="minorHAnsi" w:hAnsiTheme="minorHAnsi" w:cstheme="minorHAnsi"/>
          <w:sz w:val="16"/>
        </w:rPr>
        <w:t>. That’s an interesting way of thinking about what else parties can do in the US.</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Or we can think about parties in terms of local elections</w:t>
      </w:r>
      <w:r w:rsidRPr="00BF513A">
        <w:rPr>
          <w:rFonts w:asciiTheme="minorHAnsi" w:hAnsiTheme="minorHAnsi" w:cstheme="minorHAnsi"/>
          <w:sz w:val="16"/>
        </w:rPr>
        <w:t>. Socialist Alternative has been doing really neat work all over the country, organizing around local elections with people running as socialist candidates not within a mainstream party. I think that even as we come up against the limits of a two-party system, we can also begin to think better about local and regional elections.</w:t>
      </w:r>
      <w:r w:rsidRPr="00BF513A">
        <w:rPr>
          <w:rFonts w:asciiTheme="minorHAnsi" w:hAnsiTheme="minorHAnsi" w:cstheme="minorHAnsi"/>
          <w:sz w:val="12"/>
        </w:rPr>
        <w:t>¶</w:t>
      </w:r>
      <w:r w:rsidRPr="00BF513A">
        <w:rPr>
          <w:rFonts w:asciiTheme="minorHAnsi" w:hAnsiTheme="minorHAnsi" w:cstheme="minorHAnsi"/>
          <w:sz w:val="16"/>
        </w:rPr>
        <w:t xml:space="preserve"> The left really likes that old saw: “Think Globally, Act Locally.” And then it rejects parties—even though </w:t>
      </w:r>
      <w:r w:rsidRPr="00920594">
        <w:rPr>
          <w:rStyle w:val="StyleUnderline"/>
          <w:rFonts w:asciiTheme="minorHAnsi" w:hAnsiTheme="minorHAnsi" w:cstheme="minorHAnsi"/>
          <w:highlight w:val="green"/>
        </w:rPr>
        <w:t>political parties</w:t>
      </w:r>
      <w:r w:rsidRPr="00BF513A">
        <w:rPr>
          <w:rStyle w:val="StyleUnderline"/>
          <w:rFonts w:asciiTheme="minorHAnsi" w:hAnsiTheme="minorHAnsi" w:cstheme="minorHAnsi"/>
        </w:rPr>
        <w:t xml:space="preserve"> are, historically, forms</w:t>
      </w:r>
      <w:r w:rsidRPr="00BF513A">
        <w:rPr>
          <w:rFonts w:asciiTheme="minorHAnsi" w:hAnsiTheme="minorHAnsi" w:cstheme="minorHAnsi"/>
          <w:sz w:val="16"/>
        </w:rPr>
        <w:t xml:space="preserve"> that do that, </w:t>
      </w:r>
      <w:r w:rsidRPr="00BF513A">
        <w:rPr>
          <w:rStyle w:val="StyleUnderline"/>
          <w:rFonts w:asciiTheme="minorHAnsi" w:hAnsiTheme="minorHAnsi" w:cstheme="minorHAnsi"/>
        </w:rPr>
        <w:t xml:space="preserve">that actually </w:t>
      </w:r>
      <w:r w:rsidRPr="00920594">
        <w:rPr>
          <w:rStyle w:val="StyleUnderline"/>
          <w:rFonts w:asciiTheme="minorHAnsi" w:hAnsiTheme="minorHAnsi" w:cstheme="minorHAnsi"/>
          <w:highlight w:val="green"/>
        </w:rPr>
        <w:t>scale</w:t>
      </w:r>
      <w:r w:rsidRPr="00BF513A">
        <w:rPr>
          <w:rStyle w:val="StyleUnderline"/>
          <w:rFonts w:asciiTheme="minorHAnsi" w:hAnsiTheme="minorHAnsi" w:cstheme="minorHAnsi"/>
        </w:rPr>
        <w:t>, that operate on multiple levels as organizations</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That we have a two-party system makes sense as an excuse why </w:t>
      </w:r>
      <w:r w:rsidRPr="00BF513A">
        <w:rPr>
          <w:rStyle w:val="StyleUnderline"/>
          <w:rFonts w:asciiTheme="minorHAnsi" w:hAnsiTheme="minorHAnsi" w:cstheme="minorHAnsi"/>
        </w:rPr>
        <w:t>people haven’t used left parties very well in the US, but that doesn’t have to be the case</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And</w:t>
      </w:r>
      <w:r w:rsidRPr="00BF513A">
        <w:rPr>
          <w:rFonts w:asciiTheme="minorHAnsi" w:hAnsiTheme="minorHAnsi" w:cstheme="minorHAnsi"/>
          <w:sz w:val="16"/>
        </w:rPr>
        <w:t xml:space="preserve"> one more thing: </w:t>
      </w:r>
      <w:r w:rsidRPr="00BF513A">
        <w:rPr>
          <w:rStyle w:val="StyleUnderline"/>
          <w:rFonts w:asciiTheme="minorHAnsi" w:hAnsiTheme="minorHAnsi" w:cstheme="minorHAnsi"/>
        </w:rPr>
        <w:t>there is a ton of sectarianism in the far left parties that exist</w:t>
      </w:r>
      <w:r w:rsidRPr="00BF513A">
        <w:rPr>
          <w:rFonts w:asciiTheme="minorHAnsi" w:hAnsiTheme="minorHAnsi" w:cstheme="minorHAnsi"/>
          <w:sz w:val="16"/>
        </w:rPr>
        <w:t xml:space="preserve">. Many still fight battles that go back to the twenties, thirties, forties, fifties, and haven’t let that go. </w:t>
      </w:r>
      <w:r w:rsidRPr="00BF513A">
        <w:rPr>
          <w:rStyle w:val="StyleUnderline"/>
          <w:rFonts w:asciiTheme="minorHAnsi" w:hAnsiTheme="minorHAnsi" w:cstheme="minorHAnsi"/>
        </w:rPr>
        <w:t>That has to change</w:t>
      </w:r>
      <w:r w:rsidRPr="00BF513A">
        <w:rPr>
          <w:rFonts w:asciiTheme="minorHAnsi" w:hAnsiTheme="minorHAnsi" w:cstheme="minorHAnsi"/>
          <w:sz w:val="16"/>
        </w:rPr>
        <w:t>. We don’t need that kind of sectarian purity right now.</w:t>
      </w:r>
      <w:r w:rsidRPr="00BF513A">
        <w:rPr>
          <w:rFonts w:asciiTheme="minorHAnsi" w:hAnsiTheme="minorHAnsi" w:cstheme="minorHAnsi"/>
          <w:sz w:val="12"/>
        </w:rPr>
        <w:t>¶</w:t>
      </w:r>
      <w:r w:rsidRPr="00BF513A">
        <w:rPr>
          <w:rFonts w:asciiTheme="minorHAnsi" w:hAnsiTheme="minorHAnsi" w:cstheme="minorHAnsi"/>
          <w:sz w:val="16"/>
        </w:rPr>
        <w:t xml:space="preserve">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w:t>
      </w:r>
      <w:r w:rsidRPr="00BF513A">
        <w:rPr>
          <w:rFonts w:asciiTheme="minorHAnsi" w:hAnsiTheme="minorHAnsi" w:cstheme="minorHAnsi"/>
          <w:sz w:val="12"/>
        </w:rPr>
        <w:t>¶</w:t>
      </w:r>
      <w:r w:rsidRPr="00BF513A">
        <w:rPr>
          <w:rFonts w:asciiTheme="minorHAnsi" w:hAnsiTheme="minorHAnsi" w:cstheme="minorHAnsi"/>
          <w:sz w:val="16"/>
        </w:rPr>
        <w:t xml:space="preserve"> Did that kind of </w:t>
      </w:r>
      <w:r w:rsidRPr="00BF513A">
        <w:rPr>
          <w:rStyle w:val="StyleUnderline"/>
          <w:rFonts w:asciiTheme="minorHAnsi" w:hAnsiTheme="minorHAnsi" w:cstheme="minorHAnsi"/>
        </w:rPr>
        <w:t xml:space="preserve">individualism kill Occupy Wall Street </w:t>
      </w:r>
      <w:r w:rsidRPr="00920594">
        <w:rPr>
          <w:rStyle w:val="StyleUnderline"/>
          <w:rFonts w:asciiTheme="minorHAnsi" w:hAnsiTheme="minorHAnsi" w:cstheme="minorHAnsi"/>
          <w:highlight w:val="green"/>
        </w:rPr>
        <w:t>from</w:t>
      </w:r>
      <w:r w:rsidRPr="00BF513A">
        <w:rPr>
          <w:rStyle w:val="StyleUnderline"/>
          <w:rFonts w:asciiTheme="minorHAnsi" w:hAnsiTheme="minorHAnsi" w:cstheme="minorHAnsi"/>
        </w:rPr>
        <w:t xml:space="preserve"> the start</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JD: Yeah, I think so. A lot of times I blame the </w:t>
      </w:r>
      <w:r w:rsidRPr="00920594">
        <w:rPr>
          <w:rStyle w:val="StyleUnderline"/>
          <w:rFonts w:asciiTheme="minorHAnsi" w:hAnsiTheme="minorHAnsi" w:cstheme="minorHAnsi"/>
          <w:highlight w:val="green"/>
        </w:rPr>
        <w:t>rhetorics of</w:t>
      </w:r>
      <w:r w:rsidRPr="00BF513A">
        <w:rPr>
          <w:rStyle w:val="StyleUnderline"/>
          <w:rFonts w:asciiTheme="minorHAnsi" w:hAnsiTheme="minorHAnsi" w:cstheme="minorHAnsi"/>
        </w:rPr>
        <w:t xml:space="preserve"> consensus and </w:t>
      </w:r>
      <w:r w:rsidRPr="00920594">
        <w:rPr>
          <w:rStyle w:val="StyleUnderline"/>
          <w:rFonts w:asciiTheme="minorHAnsi" w:hAnsiTheme="minorHAnsi" w:cstheme="minorHAnsi"/>
          <w:highlight w:val="green"/>
        </w:rPr>
        <w:t>horizontalism</w:t>
      </w:r>
      <w:r w:rsidRPr="00920594">
        <w:rPr>
          <w:rFonts w:asciiTheme="minorHAnsi" w:hAnsiTheme="minorHAnsi" w:cstheme="minorHAnsi"/>
          <w:sz w:val="16"/>
          <w:highlight w:val="green"/>
        </w:rPr>
        <w:t>,</w:t>
      </w:r>
      <w:r w:rsidRPr="00BF513A">
        <w:rPr>
          <w:rFonts w:asciiTheme="minorHAnsi" w:hAnsiTheme="minorHAnsi" w:cstheme="minorHAnsi"/>
          <w:sz w:val="16"/>
        </w:rPr>
        <w:t xml:space="preserve"> but both of those </w:t>
      </w:r>
      <w:r w:rsidRPr="00BF513A">
        <w:rPr>
          <w:rStyle w:val="StyleUnderline"/>
          <w:rFonts w:asciiTheme="minorHAnsi" w:hAnsiTheme="minorHAnsi" w:cstheme="minorHAnsi"/>
        </w:rPr>
        <w:t xml:space="preserve">are </w:t>
      </w:r>
      <w:r w:rsidRPr="00920594">
        <w:rPr>
          <w:rStyle w:val="StyleUnderline"/>
          <w:rFonts w:asciiTheme="minorHAnsi" w:hAnsiTheme="minorHAnsi" w:cstheme="minorHAnsi"/>
          <w:highlight w:val="green"/>
        </w:rPr>
        <w:t xml:space="preserve">rooted in </w:t>
      </w:r>
      <w:r w:rsidRPr="00BF513A">
        <w:rPr>
          <w:rStyle w:val="StyleUnderline"/>
          <w:rFonts w:asciiTheme="minorHAnsi" w:hAnsiTheme="minorHAnsi" w:cstheme="minorHAnsi"/>
        </w:rPr>
        <w:t xml:space="preserve">an individualism that says politics must begin with each </w:t>
      </w:r>
      <w:r w:rsidRPr="00920594">
        <w:rPr>
          <w:rStyle w:val="StyleUnderline"/>
          <w:rFonts w:asciiTheme="minorHAnsi" w:hAnsiTheme="minorHAnsi" w:cstheme="minorHAnsi"/>
          <w:highlight w:val="green"/>
        </w:rPr>
        <w:t>individual,</w:t>
      </w:r>
      <w:r w:rsidRPr="00BF513A">
        <w:rPr>
          <w:rStyle w:val="StyleUnderline"/>
          <w:rFonts w:asciiTheme="minorHAnsi" w:hAnsiTheme="minorHAnsi" w:cstheme="minorHAnsi"/>
        </w:rPr>
        <w:t xml:space="preserve"> their interests, their </w:t>
      </w:r>
      <w:r w:rsidRPr="00920594">
        <w:rPr>
          <w:rStyle w:val="StyleUnderline"/>
          <w:rFonts w:asciiTheme="minorHAnsi" w:hAnsiTheme="minorHAnsi" w:cstheme="minorHAnsi"/>
          <w:highlight w:val="green"/>
        </w:rPr>
        <w:t>experience</w:t>
      </w:r>
      <w:r w:rsidRPr="00BF513A">
        <w:rPr>
          <w:rStyle w:val="StyleUnderline"/>
          <w:rFonts w:asciiTheme="minorHAnsi" w:hAnsiTheme="minorHAnsi" w:cstheme="minorHAnsi"/>
        </w:rPr>
        <w:t xml:space="preserve">, their positions, and so on. As collectivity forms—which is not easy when everyone’s beginning from their individual position—what starts to happen is that </w:t>
      </w:r>
      <w:r w:rsidRPr="00920594">
        <w:rPr>
          <w:rStyle w:val="Emphasis"/>
          <w:rFonts w:asciiTheme="minorHAnsi" w:hAnsiTheme="minorHAnsi" w:cstheme="minorHAnsi"/>
          <w:highlight w:val="green"/>
        </w:rPr>
        <w:t>people</w:t>
      </w:r>
      <w:r w:rsidRPr="00BF513A">
        <w:rPr>
          <w:rStyle w:val="StyleUnderline"/>
          <w:rFonts w:asciiTheme="minorHAnsi" w:hAnsiTheme="minorHAnsi" w:cstheme="minorHAnsi"/>
        </w:rPr>
        <w:t xml:space="preserve"> start </w:t>
      </w:r>
      <w:r w:rsidRPr="00920594">
        <w:rPr>
          <w:rStyle w:val="Emphasis"/>
          <w:rFonts w:asciiTheme="minorHAnsi" w:hAnsiTheme="minorHAnsi" w:cstheme="minorHAnsi"/>
          <w:highlight w:val="green"/>
        </w:rPr>
        <w:t>look</w:t>
      </w:r>
      <w:r w:rsidRPr="00BF513A">
        <w:rPr>
          <w:rStyle w:val="StyleUnderline"/>
          <w:rFonts w:asciiTheme="minorHAnsi" w:hAnsiTheme="minorHAnsi" w:cstheme="minorHAnsi"/>
        </w:rPr>
        <w:t xml:space="preserve">ing </w:t>
      </w:r>
      <w:r w:rsidRPr="00920594">
        <w:rPr>
          <w:rStyle w:val="Emphasis"/>
          <w:rFonts w:asciiTheme="minorHAnsi" w:hAnsiTheme="minorHAnsi" w:cstheme="minorHAnsi"/>
          <w:highlight w:val="green"/>
        </w:rPr>
        <w:t>for how their exact experiences</w:t>
      </w:r>
      <w:r w:rsidRPr="00BF513A">
        <w:rPr>
          <w:rStyle w:val="StyleUnderline"/>
          <w:rFonts w:asciiTheme="minorHAnsi" w:hAnsiTheme="minorHAnsi" w:cstheme="minorHAnsi"/>
        </w:rPr>
        <w:t xml:space="preserve"> and interests </w:t>
      </w:r>
      <w:r w:rsidRPr="00920594">
        <w:rPr>
          <w:rStyle w:val="Emphasis"/>
          <w:rFonts w:asciiTheme="minorHAnsi" w:hAnsiTheme="minorHAnsi" w:cstheme="minorHAnsi"/>
          <w:highlight w:val="green"/>
        </w:rPr>
        <w:t>are not being recognized</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I think that </w:t>
      </w:r>
      <w:r w:rsidRPr="00BF513A">
        <w:rPr>
          <w:rStyle w:val="StyleUnderline"/>
          <w:rFonts w:asciiTheme="minorHAnsi" w:hAnsiTheme="minorHAnsi" w:cstheme="minorHAnsi"/>
        </w:rPr>
        <w:t>the left has given in too much to this assumption that politics begins with an individual</w:t>
      </w:r>
      <w:r w:rsidRPr="00BF513A">
        <w:rPr>
          <w:rFonts w:asciiTheme="minorHAnsi" w:hAnsiTheme="minorHAnsi" w:cstheme="minorHAnsi"/>
          <w:sz w:val="16"/>
        </w:rPr>
        <w:t xml:space="preserve">. That’s a liberal assumption. </w:t>
      </w:r>
      <w:r w:rsidRPr="00BF513A">
        <w:rPr>
          <w:rStyle w:val="StyleUnderline"/>
          <w:rFonts w:asciiTheme="minorHAnsi" w:hAnsiTheme="minorHAnsi" w:cstheme="minorHAnsi"/>
        </w:rPr>
        <w:t>Leftists, historically, begin with the assumption that politics begins in groups. And</w:t>
      </w:r>
      <w:r w:rsidRPr="00BF513A">
        <w:rPr>
          <w:rFonts w:asciiTheme="minorHAnsi" w:hAnsiTheme="minorHAnsi" w:cstheme="minorHAnsi"/>
          <w:sz w:val="16"/>
        </w:rPr>
        <w:t xml:space="preserve"> for the left in the nineteenth and twentieth centuries, </w:t>
      </w:r>
      <w:r w:rsidRPr="00BF513A">
        <w:rPr>
          <w:rStyle w:val="StyleUnderline"/>
          <w:rFonts w:asciiTheme="minorHAnsi" w:hAnsiTheme="minorHAnsi" w:cstheme="minorHAnsi"/>
        </w:rPr>
        <w:t xml:space="preserve">the operative group is class. </w:t>
      </w:r>
      <w:r w:rsidRPr="00920594">
        <w:rPr>
          <w:rStyle w:val="StyleUnderline"/>
          <w:rFonts w:asciiTheme="minorHAnsi" w:hAnsiTheme="minorHAnsi" w:cstheme="minorHAnsi"/>
          <w:highlight w:val="green"/>
        </w:rPr>
        <w:t>Class</w:t>
      </w:r>
      <w:r w:rsidRPr="00BF513A">
        <w:rPr>
          <w:rFonts w:asciiTheme="minorHAnsi" w:hAnsiTheme="minorHAnsi" w:cstheme="minorHAnsi"/>
          <w:sz w:val="16"/>
        </w:rPr>
        <w:t xml:space="preserve"> is what </w:t>
      </w:r>
      <w:r w:rsidRPr="00920594">
        <w:rPr>
          <w:rStyle w:val="StyleUnderline"/>
          <w:rFonts w:asciiTheme="minorHAnsi" w:hAnsiTheme="minorHAnsi" w:cstheme="minorHAnsi"/>
          <w:highlight w:val="green"/>
        </w:rPr>
        <w:t>determines where our political interests come from</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I try to do everything I can in the book </w:t>
      </w:r>
      <w:r w:rsidRPr="00BF513A">
        <w:rPr>
          <w:rStyle w:val="StyleUnderline"/>
          <w:rFonts w:asciiTheme="minorHAnsi" w:hAnsiTheme="minorHAnsi" w:cstheme="minorHAnsi"/>
        </w:rPr>
        <w:t>to dismantle the assumption</w:t>
      </w:r>
      <w:r w:rsidRPr="00BF513A">
        <w:rPr>
          <w:rFonts w:asciiTheme="minorHAnsi" w:hAnsiTheme="minorHAnsi" w:cstheme="minorHAnsi"/>
          <w:sz w:val="16"/>
        </w:rPr>
        <w:t xml:space="preserve"> that politics, particularly </w:t>
      </w:r>
      <w:r w:rsidRPr="00BF513A">
        <w:rPr>
          <w:rStyle w:val="StyleUnderline"/>
          <w:rFonts w:asciiTheme="minorHAnsi" w:hAnsiTheme="minorHAnsi" w:cstheme="minorHAnsi"/>
        </w:rPr>
        <w:t>left politics, should begin with the individual</w:t>
      </w:r>
      <w:r w:rsidRPr="00BF513A">
        <w:rPr>
          <w:rFonts w:asciiTheme="minorHAnsi" w:hAnsiTheme="minorHAnsi" w:cstheme="minorHAnsi"/>
          <w:sz w:val="16"/>
        </w:rPr>
        <w:t xml:space="preserve">. Instead I want people thinking about how </w:t>
      </w:r>
      <w:r w:rsidRPr="00BF513A">
        <w:rPr>
          <w:rStyle w:val="StyleUnderline"/>
          <w:rFonts w:asciiTheme="minorHAnsi" w:hAnsiTheme="minorHAnsi" w:cstheme="minorHAnsi"/>
        </w:rPr>
        <w:t>the individual is a fiction, and a really oppressive fiction at that</w:t>
      </w:r>
      <w:r w:rsidRPr="00BF513A">
        <w:rPr>
          <w:rFonts w:asciiTheme="minorHAnsi" w:hAnsiTheme="minorHAnsi" w:cstheme="minorHAnsi"/>
          <w:sz w:val="16"/>
        </w:rPr>
        <w:t>. And one that’s actually, conveniently, falling apart.</w:t>
      </w:r>
      <w:r w:rsidRPr="00BF513A">
        <w:rPr>
          <w:rFonts w:asciiTheme="minorHAnsi" w:hAnsiTheme="minorHAnsi" w:cstheme="minorHAnsi"/>
          <w:sz w:val="12"/>
        </w:rPr>
        <w:t>¶</w:t>
      </w:r>
      <w:r w:rsidRPr="00BF513A">
        <w:rPr>
          <w:rFonts w:asciiTheme="minorHAnsi" w:hAnsiTheme="minorHAnsi" w:cstheme="minorHAnsi"/>
          <w:sz w:val="16"/>
        </w:rPr>
        <w:t xml:space="preserve"> CM: You write about Occupy Wall Street having been an opening but having had no continuing momentum. You mention that the party could add that needed momentum. That’s one of the things that parties can do. </w:t>
      </w:r>
      <w:r w:rsidRPr="00920594">
        <w:rPr>
          <w:rStyle w:val="StyleUnderline"/>
          <w:rFonts w:asciiTheme="minorHAnsi" w:hAnsiTheme="minorHAnsi" w:cstheme="minorHAnsi"/>
          <w:highlight w:val="green"/>
        </w:rPr>
        <w:t>The structure of the party can continue momentum and keep the opening alive</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When you say that a party could be a solution for a movement like Occupy, you don’t mean the Democratic Party, do you?</w:t>
      </w:r>
      <w:r w:rsidRPr="00BF513A">
        <w:rPr>
          <w:rFonts w:asciiTheme="minorHAnsi" w:hAnsiTheme="minorHAnsi" w:cstheme="minorHAnsi"/>
          <w:sz w:val="12"/>
        </w:rPr>
        <w:t>¶</w:t>
      </w:r>
      <w:r w:rsidRPr="00BF513A">
        <w:rPr>
          <w:rFonts w:asciiTheme="minorHAnsi" w:hAnsiTheme="minorHAnsi" w:cstheme="minorHAnsi"/>
          <w:sz w:val="16"/>
        </w:rPr>
        <w:t xml:space="preserve"> JD: I’ve got a lot of layers on this question. My first answer is that no, I really mean the Communist Party. My friends call this “Jodi’s Fantasy Revolutionary Party” as a joke, because </w:t>
      </w:r>
      <w:r w:rsidRPr="00BF513A">
        <w:rPr>
          <w:rStyle w:val="StyleUnderline"/>
          <w:rFonts w:asciiTheme="minorHAnsi" w:hAnsiTheme="minorHAnsi" w:cstheme="minorHAnsi"/>
        </w:rPr>
        <w:t>the kind of Communist Party I take as my model may not be real, or may have only existed for a year and a half in Brooklyn in the thirties</w:t>
      </w:r>
      <w:r w:rsidRPr="00BF513A">
        <w:rPr>
          <w:rFonts w:asciiTheme="minorHAnsi" w:hAnsiTheme="minorHAnsi" w:cstheme="minorHAnsi"/>
          <w:sz w:val="16"/>
        </w:rPr>
        <w:t>. And I don’t mean the real-existing Communist Party in the US now, which still exists and basically endorses Democrats.</w:t>
      </w:r>
      <w:r w:rsidRPr="00BF513A">
        <w:rPr>
          <w:rFonts w:asciiTheme="minorHAnsi" w:hAnsiTheme="minorHAnsi" w:cstheme="minorHAnsi"/>
          <w:sz w:val="12"/>
        </w:rPr>
        <w:t>¶</w:t>
      </w:r>
      <w:r w:rsidRPr="00BF513A">
        <w:rPr>
          <w:rFonts w:asciiTheme="minorHAnsi" w:hAnsiTheme="minorHAnsi" w:cstheme="minorHAnsi"/>
          <w:sz w:val="16"/>
        </w:rPr>
        <w:t xml:space="preserve"> My idea is to think in terms of how </w:t>
      </w:r>
      <w:r w:rsidRPr="00BF513A">
        <w:rPr>
          <w:rStyle w:val="StyleUnderline"/>
          <w:rFonts w:asciiTheme="minorHAnsi" w:hAnsiTheme="minorHAnsi" w:cstheme="minorHAnsi"/>
        </w:rPr>
        <w:t xml:space="preserve">we can imagine the Communist Party again as a force—what it could be like </w:t>
      </w:r>
      <w:r w:rsidRPr="00920594">
        <w:rPr>
          <w:rStyle w:val="StyleUnderline"/>
          <w:rFonts w:asciiTheme="minorHAnsi" w:hAnsiTheme="minorHAnsi" w:cstheme="minorHAnsi"/>
          <w:highlight w:val="green"/>
        </w:rPr>
        <w:t>if all of our</w:t>
      </w:r>
      <w:r w:rsidRPr="00BF513A">
        <w:rPr>
          <w:rStyle w:val="StyleUnderline"/>
          <w:rFonts w:asciiTheme="minorHAnsi" w:hAnsiTheme="minorHAnsi" w:cstheme="minorHAnsi"/>
        </w:rPr>
        <w:t xml:space="preserve"> left activist groups and small </w:t>
      </w:r>
      <w:r w:rsidRPr="00920594">
        <w:rPr>
          <w:rStyle w:val="StyleUnderline"/>
          <w:rFonts w:asciiTheme="minorHAnsi" w:hAnsiTheme="minorHAnsi" w:cstheme="minorHAnsi"/>
          <w:highlight w:val="green"/>
        </w:rPr>
        <w:t>sectarian parties decided to come together in a new radical left party</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So no, I don’t envision the Democratic Party as being that. That’s not at all what I have in mind. </w:t>
      </w:r>
      <w:r w:rsidRPr="00BF513A">
        <w:rPr>
          <w:rStyle w:val="StyleUnderline"/>
          <w:rFonts w:asciiTheme="minorHAnsi" w:hAnsiTheme="minorHAnsi" w:cstheme="minorHAnsi"/>
        </w:rPr>
        <w:t>I’m thinking of a radical left party to which elections are incidental</w:t>
      </w:r>
      <w:r w:rsidRPr="00BF513A">
        <w:rPr>
          <w:rFonts w:asciiTheme="minorHAnsi" w:hAnsiTheme="minorHAnsi" w:cstheme="minorHAnsi"/>
          <w:sz w:val="16"/>
        </w:rPr>
        <w:t xml:space="preserve">. Elections might be means for organizing, but </w:t>
      </w:r>
      <w:r w:rsidRPr="00BF513A">
        <w:rPr>
          <w:rStyle w:val="StyleUnderline"/>
          <w:rFonts w:asciiTheme="minorHAnsi" w:hAnsiTheme="minorHAnsi" w:cstheme="minorHAnsi"/>
        </w:rPr>
        <w:t xml:space="preserve">the goal isn’t just being elected. </w:t>
      </w:r>
      <w:r w:rsidRPr="00920594">
        <w:rPr>
          <w:rStyle w:val="Emphasis"/>
          <w:rFonts w:asciiTheme="minorHAnsi" w:hAnsiTheme="minorHAnsi" w:cstheme="minorHAnsi"/>
          <w:highlight w:val="green"/>
        </w:rPr>
        <w:t>The goal is overthrowing capitalism</w:t>
      </w:r>
      <w:r w:rsidRPr="00920594">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The goal is </w:t>
      </w:r>
      <w:r w:rsidRPr="00BF513A">
        <w:rPr>
          <w:rStyle w:val="Emphasis"/>
          <w:rFonts w:asciiTheme="minorHAnsi" w:hAnsiTheme="minorHAnsi" w:cstheme="minorHAnsi"/>
        </w:rPr>
        <w:t xml:space="preserve">being able </w:t>
      </w:r>
      <w:r w:rsidRPr="00920594">
        <w:rPr>
          <w:rStyle w:val="Emphasis"/>
          <w:rFonts w:asciiTheme="minorHAnsi" w:hAnsiTheme="minorHAnsi" w:cstheme="minorHAnsi"/>
          <w:highlight w:val="green"/>
        </w:rPr>
        <w:t>to build a communist society as capitalism crumbles</w:t>
      </w:r>
      <w:r w:rsidRPr="00920594">
        <w:rPr>
          <w:rFonts w:asciiTheme="minorHAnsi" w:hAnsiTheme="minorHAnsi" w:cstheme="minorHAnsi"/>
          <w:sz w:val="16"/>
          <w:highlight w:val="green"/>
        </w:rPr>
        <w:t>.</w:t>
      </w:r>
      <w:r w:rsidRPr="00BF513A">
        <w:rPr>
          <w:rFonts w:asciiTheme="minorHAnsi" w:hAnsiTheme="minorHAnsi" w:cstheme="minorHAnsi"/>
          <w:sz w:val="12"/>
        </w:rPr>
        <w:t>¶</w:t>
      </w:r>
      <w:r w:rsidRPr="00BF513A">
        <w:rPr>
          <w:rFonts w:asciiTheme="minorHAnsi" w:hAnsiTheme="minorHAnsi" w:cstheme="minorHAnsi"/>
          <w:sz w:val="16"/>
        </w:rPr>
        <w:t xml:space="preserve"> Second, </w:t>
      </w:r>
      <w:r w:rsidRPr="00BF513A">
        <w:rPr>
          <w:rStyle w:val="StyleUnderline"/>
          <w:rFonts w:asciiTheme="minorHAnsi" w:hAnsiTheme="minorHAnsi" w:cstheme="minorHAnsi"/>
        </w:rPr>
        <w:t>it could be the case—as a matter of tactics on the ground in particular contexts—that working for a Democratic candidate might be useful</w:t>
      </w:r>
      <w:r w:rsidRPr="00BF513A">
        <w:rPr>
          <w:rFonts w:asciiTheme="minorHAnsi" w:hAnsiTheme="minorHAnsi" w:cstheme="minorHAnsi"/>
          <w:sz w:val="16"/>
        </w:rPr>
        <w:t xml:space="preserve">. It could be the case that trying to take over a local Democratic committee in order to get communist/socialist/radical left candidates elected could also be useful. </w:t>
      </w:r>
      <w:r w:rsidRPr="00BF513A">
        <w:rPr>
          <w:rStyle w:val="StyleUnderline"/>
          <w:rFonts w:asciiTheme="minorHAnsi" w:hAnsiTheme="minorHAnsi" w:cstheme="minorHAnsi"/>
        </w:rPr>
        <w:t>But</w:t>
      </w:r>
      <w:r w:rsidRPr="00BF513A">
        <w:rPr>
          <w:rFonts w:asciiTheme="minorHAnsi" w:hAnsiTheme="minorHAnsi" w:cstheme="minorHAnsi"/>
          <w:sz w:val="16"/>
        </w:rPr>
        <w:t xml:space="preserve"> I don’t see the goal as taking over the Democratic Party. </w:t>
      </w:r>
      <w:r w:rsidRPr="00BF513A">
        <w:rPr>
          <w:rStyle w:val="StyleUnderline"/>
          <w:rFonts w:asciiTheme="minorHAnsi" w:hAnsiTheme="minorHAnsi" w:cstheme="minorHAnsi"/>
        </w:rPr>
        <w:t>That’s way too limited a goal, and it’s a goal that presupposes the continuation of the system we have, rather than its overthrow</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CM: But how difficult would it be for a Communist Party to emerge free of its past associations with the Soviet Union? Can we even use the word “communist” or is it impossibly taboo?</w:t>
      </w:r>
      <w:r w:rsidRPr="00BF513A">
        <w:rPr>
          <w:rFonts w:asciiTheme="minorHAnsi" w:hAnsiTheme="minorHAnsi" w:cstheme="minorHAnsi"/>
          <w:sz w:val="12"/>
        </w:rPr>
        <w:t>¶</w:t>
      </w:r>
      <w:r w:rsidRPr="00BF513A">
        <w:rPr>
          <w:rFonts w:asciiTheme="minorHAnsi" w:hAnsiTheme="minorHAnsi" w:cstheme="minorHAnsi"/>
          <w:sz w:val="16"/>
        </w:rPr>
        <w:t xml:space="preserve"> JD: We have to recognize that the right is still scared of communism. That means the term is still powerful. That means it still has the ability to instill fear in its enemies. I think that’s an argument for keeping the word “communism.”</w:t>
      </w:r>
      <w:r w:rsidRPr="00BF513A">
        <w:rPr>
          <w:rFonts w:asciiTheme="minorHAnsi" w:hAnsiTheme="minorHAnsi" w:cstheme="minorHAnsi"/>
          <w:sz w:val="12"/>
        </w:rPr>
        <w:t>¶</w:t>
      </w:r>
      <w:r w:rsidRPr="00BF513A">
        <w:rPr>
          <w:rFonts w:asciiTheme="minorHAnsi" w:hAnsiTheme="minorHAnsi" w:cstheme="minorHAnsi"/>
          <w:sz w:val="16"/>
        </w:rPr>
        <w:t xml:space="preserve">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w:t>
      </w:r>
      <w:r w:rsidRPr="00BF513A">
        <w:rPr>
          <w:rFonts w:asciiTheme="minorHAnsi" w:hAnsiTheme="minorHAnsi" w:cstheme="minorHAnsi"/>
          <w:sz w:val="12"/>
        </w:rPr>
        <w:t>¶</w:t>
      </w:r>
      <w:r w:rsidRPr="00BF513A">
        <w:rPr>
          <w:rFonts w:asciiTheme="minorHAnsi" w:hAnsiTheme="minorHAnsi" w:cstheme="minorHAnsi"/>
          <w:sz w:val="16"/>
        </w:rPr>
        <w:t xml:space="preserve"> One last thing about the history of communism: </w:t>
      </w:r>
      <w:r w:rsidRPr="00BF513A">
        <w:rPr>
          <w:rStyle w:val="StyleUnderline"/>
          <w:rFonts w:asciiTheme="minorHAnsi" w:hAnsiTheme="minorHAnsi" w:cstheme="minorHAnsi"/>
        </w:rPr>
        <w:t>every political ideology that has infused a state form has done awful things</w:t>
      </w:r>
      <w:r w:rsidRPr="00BF513A">
        <w:rPr>
          <w:rFonts w:asciiTheme="minorHAnsi" w:hAnsiTheme="minorHAnsi" w:cstheme="minorHAnsi"/>
          <w:sz w:val="16"/>
        </w:rPr>
        <w:t xml:space="preserve">. For the most part, if people like the ideology, they either let the awful things slide, or they use the ideology to criticize the awful things that the state does. We can do the same thing with communism. It’s helpful to recognize that </w:t>
      </w:r>
      <w:r w:rsidRPr="00BF513A">
        <w:rPr>
          <w:rStyle w:val="StyleUnderline"/>
          <w:rFonts w:asciiTheme="minorHAnsi" w:hAnsiTheme="minorHAnsi" w:cstheme="minorHAnsi"/>
        </w:rPr>
        <w:t>the countries we understand to have been</w:t>
      </w:r>
      <w:r w:rsidRPr="00BF513A">
        <w:rPr>
          <w:rFonts w:asciiTheme="minorHAnsi" w:hAnsiTheme="minorHAnsi" w:cstheme="minorHAnsi"/>
          <w:sz w:val="16"/>
        </w:rPr>
        <w:t xml:space="preserve"> ruled by </w:t>
      </w:r>
      <w:r w:rsidRPr="00BF513A">
        <w:rPr>
          <w:rStyle w:val="StyleUnderline"/>
          <w:rFonts w:asciiTheme="minorHAnsi" w:hAnsiTheme="minorHAnsi" w:cstheme="minorHAnsi"/>
        </w:rPr>
        <w:t>Communist</w:t>
      </w:r>
      <w:r w:rsidRPr="00BF513A">
        <w:rPr>
          <w:rFonts w:asciiTheme="minorHAnsi" w:hAnsiTheme="minorHAnsi" w:cstheme="minorHAnsi"/>
          <w:sz w:val="16"/>
        </w:rPr>
        <w:t xml:space="preserve"> Parties </w:t>
      </w:r>
      <w:r w:rsidRPr="00BF513A">
        <w:rPr>
          <w:rStyle w:val="StyleUnderline"/>
          <w:rFonts w:asciiTheme="minorHAnsi" w:hAnsiTheme="minorHAnsi" w:cstheme="minorHAnsi"/>
        </w:rPr>
        <w:t>were never really communist—they didn’t even claim to have achieved communism themselves</w:t>
      </w:r>
      <w:r w:rsidRPr="00BF513A">
        <w:rPr>
          <w:rFonts w:asciiTheme="minorHAnsi" w:hAnsiTheme="minorHAnsi" w:cstheme="minorHAnsi"/>
          <w:sz w:val="16"/>
        </w:rPr>
        <w:t xml:space="preserve">. We can say that </w:t>
      </w:r>
      <w:r w:rsidRPr="00BF513A">
        <w:rPr>
          <w:rStyle w:val="StyleUnderline"/>
          <w:rFonts w:asciiTheme="minorHAnsi" w:hAnsiTheme="minorHAnsi" w:cstheme="minorHAnsi"/>
        </w:rPr>
        <w:t>state socialism made these mistakes, and in so doing was betraying communist ideals</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I don’t think we need to abandon these terms or come up with new ones. I think we need to use the power that they have. And people recognize this, which is what makes it exciting.</w:t>
      </w:r>
      <w:r w:rsidRPr="00BF513A">
        <w:rPr>
          <w:rFonts w:asciiTheme="minorHAnsi" w:hAnsiTheme="minorHAnsi" w:cstheme="minorHAnsi"/>
          <w:sz w:val="12"/>
        </w:rPr>
        <w:t>¶</w:t>
      </w:r>
      <w:r w:rsidRPr="00BF513A">
        <w:rPr>
          <w:rFonts w:asciiTheme="minorHAnsi" w:hAnsiTheme="minorHAnsi" w:cstheme="minorHAnsi"/>
          <w:sz w:val="16"/>
        </w:rPr>
        <w:t xml:space="preserve"> CM: You write, “Some contemporary crowd observers claim the crowd for democracy. They see in the amassing of thousands a democratic insistence, a demand to be heard and included. In the context of communicative capitalism, however, the crowd exceeds democracy.</w:t>
      </w:r>
      <w:r w:rsidRPr="00BF513A">
        <w:rPr>
          <w:rFonts w:asciiTheme="minorHAnsi" w:hAnsiTheme="minorHAnsi" w:cstheme="minorHAnsi"/>
          <w:sz w:val="12"/>
        </w:rPr>
        <w:t>¶</w:t>
      </w:r>
      <w:r w:rsidRPr="00BF513A">
        <w:rPr>
          <w:rFonts w:asciiTheme="minorHAnsi" w:hAnsiTheme="minorHAnsi" w:cstheme="minorHAnsi"/>
          <w:sz w:val="16"/>
        </w:rPr>
        <w:t xml:space="preserve">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w:t>
      </w:r>
      <w:r w:rsidRPr="00BF513A">
        <w:rPr>
          <w:rFonts w:asciiTheme="minorHAnsi" w:hAnsiTheme="minorHAnsi" w:cstheme="minorHAnsi"/>
          <w:sz w:val="12"/>
        </w:rPr>
        <w:t>¶</w:t>
      </w:r>
      <w:r w:rsidRPr="00BF513A">
        <w:rPr>
          <w:rFonts w:asciiTheme="minorHAnsi" w:hAnsiTheme="minorHAnsi" w:cstheme="minorHAnsi"/>
          <w:sz w:val="16"/>
        </w:rPr>
        <w:t xml:space="preserve"> So are crowds today, the protesters today, opposed to democracy? Or are they opposed to the current state of, let’s say, representative democracy?</w:t>
      </w:r>
      <w:r w:rsidRPr="00BF513A">
        <w:rPr>
          <w:rFonts w:asciiTheme="minorHAnsi" w:hAnsiTheme="minorHAnsi" w:cstheme="minorHAnsi"/>
          <w:sz w:val="12"/>
        </w:rPr>
        <w:t>¶</w:t>
      </w:r>
      <w:r w:rsidRPr="00BF513A">
        <w:rPr>
          <w:rFonts w:asciiTheme="minorHAnsi" w:hAnsiTheme="minorHAnsi" w:cstheme="minorHAnsi"/>
          <w:sz w:val="16"/>
        </w:rPr>
        <w:t xml:space="preserve">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When crowds amass</w:t>
      </w:r>
      <w:r w:rsidRPr="00BF513A">
        <w:rPr>
          <w:rFonts w:asciiTheme="minorHAnsi" w:hAnsiTheme="minorHAnsi" w:cstheme="minorHAnsi"/>
          <w:sz w:val="16"/>
        </w:rPr>
        <w:t xml:space="preserve"> in this setting, if they are just at a football game, </w:t>
      </w:r>
      <w:r w:rsidRPr="00BF513A">
        <w:rPr>
          <w:rStyle w:val="StyleUnderline"/>
          <w:rFonts w:asciiTheme="minorHAnsi" w:hAnsiTheme="minorHAnsi" w:cstheme="minorHAnsi"/>
        </w:rPr>
        <w:t>it’s not a political statement. Even at a march</w:t>
      </w:r>
      <w:r w:rsidRPr="00BF513A">
        <w:rPr>
          <w:rFonts w:asciiTheme="minorHAnsi" w:hAnsiTheme="minorHAnsi" w:cstheme="minorHAnsi"/>
          <w:sz w:val="16"/>
        </w:rPr>
        <w:t xml:space="preserve"> (fully permitted) that’s </w:t>
      </w:r>
      <w:r w:rsidRPr="00BF513A">
        <w:rPr>
          <w:rStyle w:val="StyleUnderline"/>
          <w:rFonts w:asciiTheme="minorHAnsi" w:hAnsiTheme="minorHAnsi" w:cstheme="minorHAnsi"/>
        </w:rPr>
        <w:t>registering opposition to the invasion of Iraq</w:t>
      </w:r>
      <w:r w:rsidRPr="00BF513A">
        <w:rPr>
          <w:rFonts w:asciiTheme="minorHAnsi" w:hAnsiTheme="minorHAnsi" w:cstheme="minorHAnsi"/>
          <w:sz w:val="16"/>
        </w:rPr>
        <w:t xml:space="preserve">, for example, </w:t>
      </w:r>
      <w:r w:rsidRPr="00BF513A">
        <w:rPr>
          <w:rStyle w:val="StyleUnderline"/>
          <w:rFonts w:asciiTheme="minorHAnsi" w:hAnsiTheme="minorHAnsi" w:cstheme="minorHAnsi"/>
        </w:rPr>
        <w:t>or concern about the climate</w:t>
      </w:r>
      <w:r w:rsidRPr="00BF513A">
        <w:rPr>
          <w:rFonts w:asciiTheme="minorHAnsi" w:hAnsiTheme="minorHAnsi" w:cstheme="minorHAnsi"/>
          <w:sz w:val="16"/>
        </w:rPr>
        <w:t xml:space="preserve">—all of those things are within the general environment of “democracy,” and </w:t>
      </w:r>
      <w:r w:rsidRPr="00BF513A">
        <w:rPr>
          <w:rStyle w:val="StyleUnderline"/>
          <w:rFonts w:asciiTheme="minorHAnsi" w:hAnsiTheme="minorHAnsi" w:cstheme="minorHAnsi"/>
        </w:rPr>
        <w:t>they don’t oppose the system. They don’t register as opposition to the system. They’re just saying that we want our view on this or that issue to count</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But</w:t>
      </w:r>
      <w:r w:rsidRPr="00BF513A">
        <w:rPr>
          <w:rFonts w:asciiTheme="minorHAnsi" w:hAnsiTheme="minorHAnsi" w:cstheme="minorHAnsi"/>
          <w:sz w:val="16"/>
        </w:rPr>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w:t>
      </w:r>
      <w:r w:rsidRPr="00BF513A">
        <w:rPr>
          <w:rFonts w:asciiTheme="minorHAnsi" w:hAnsiTheme="minorHAnsi" w:cstheme="minorHAnsi"/>
          <w:sz w:val="12"/>
        </w:rPr>
        <w:t>¶</w:t>
      </w:r>
      <w:r w:rsidRPr="00BF513A">
        <w:rPr>
          <w:rFonts w:asciiTheme="minorHAnsi" w:hAnsiTheme="minorHAnsi" w:cstheme="minorHAnsi"/>
          <w:sz w:val="16"/>
        </w:rPr>
        <w:t xml:space="preserve"> It’s not that we are anti-democratic. It’s that democracy is too limiting a term to register our opposition. </w:t>
      </w:r>
      <w:r w:rsidRPr="00BF513A">
        <w:rPr>
          <w:rStyle w:val="StyleUnderline"/>
          <w:rFonts w:asciiTheme="minorHAnsi" w:hAnsiTheme="minorHAnsi" w:cstheme="minorHAnsi"/>
        </w:rPr>
        <w:t>We want something more. We want actual equality</w:t>
      </w:r>
      <w:r w:rsidRPr="00BF513A">
        <w:rPr>
          <w:rFonts w:asciiTheme="minorHAnsi" w:hAnsiTheme="minorHAnsi" w:cstheme="minorHAnsi"/>
          <w:sz w:val="16"/>
        </w:rPr>
        <w:t>.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w:t>
      </w:r>
      <w:r w:rsidRPr="00BF513A">
        <w:rPr>
          <w:rFonts w:asciiTheme="minorHAnsi" w:hAnsiTheme="minorHAnsi" w:cstheme="minorHAnsi"/>
          <w:sz w:val="12"/>
        </w:rPr>
        <w:t>¶</w:t>
      </w:r>
      <w:r w:rsidRPr="00BF513A">
        <w:rPr>
          <w:rFonts w:asciiTheme="minorHAnsi" w:hAnsiTheme="minorHAnsi" w:cstheme="minorHAnsi"/>
          <w:sz w:val="16"/>
        </w:rPr>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w:t>
      </w:r>
      <w:r w:rsidRPr="00BF513A">
        <w:rPr>
          <w:rFonts w:asciiTheme="minorHAnsi" w:hAnsiTheme="minorHAnsi" w:cstheme="minorHAnsi"/>
          <w:sz w:val="12"/>
        </w:rPr>
        <w:t>¶</w:t>
      </w:r>
      <w:r w:rsidRPr="00BF513A">
        <w:rPr>
          <w:rFonts w:asciiTheme="minorHAnsi" w:hAnsiTheme="minorHAnsi" w:cstheme="minorHAnsi"/>
          <w:sz w:val="16"/>
        </w:rPr>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w:t>
      </w:r>
      <w:r w:rsidRPr="00BF513A">
        <w:rPr>
          <w:rFonts w:asciiTheme="minorHAnsi" w:hAnsiTheme="minorHAnsi" w:cstheme="minorHAnsi"/>
          <w:sz w:val="12"/>
        </w:rPr>
        <w:t>¶</w:t>
      </w:r>
      <w:r w:rsidRPr="00BF513A">
        <w:rPr>
          <w:rFonts w:asciiTheme="minorHAnsi" w:hAnsiTheme="minorHAnsi" w:cstheme="minorHAnsi"/>
          <w:sz w:val="16"/>
        </w:rPr>
        <w:t xml:space="preserv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w:t>
      </w:r>
      <w:r w:rsidRPr="00BF513A">
        <w:rPr>
          <w:rFonts w:asciiTheme="minorHAnsi" w:hAnsiTheme="minorHAnsi" w:cstheme="minorHAnsi"/>
          <w:sz w:val="12"/>
        </w:rPr>
        <w:t>¶</w:t>
      </w:r>
      <w:r w:rsidRPr="00BF513A">
        <w:rPr>
          <w:rFonts w:asciiTheme="minorHAnsi" w:hAnsiTheme="minorHAnsi" w:cstheme="minorHAnsi"/>
          <w:sz w:val="16"/>
        </w:rPr>
        <w:t xml:space="preserve"> There’s a whole range here. I’m not a Luddite. I don’t think the way we’re going to bring down capitalism is by quitting Facebook. I think that’s a little bit absurd. I think what makes more sense is to think of how </w:t>
      </w:r>
      <w:r w:rsidRPr="00BF513A">
        <w:rPr>
          <w:rStyle w:val="StyleUnderline"/>
          <w:rFonts w:asciiTheme="minorHAnsi" w:hAnsiTheme="minorHAnsi" w:cstheme="minorHAnsi"/>
        </w:rPr>
        <w:t>we could use the tools we have to bring down the master’s house. We can consolidate our message together. We can get a better sense of how many we are. We can develop common modes of thinking. We can distribute organizing materials for the revolutionary party</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w:t>
      </w:r>
      <w:r w:rsidRPr="00BF513A">
        <w:rPr>
          <w:rFonts w:asciiTheme="minorHAnsi" w:hAnsiTheme="minorHAnsi" w:cstheme="minorHAnsi"/>
          <w:sz w:val="12"/>
        </w:rPr>
        <w:t>¶</w:t>
      </w:r>
      <w:r w:rsidRPr="00BF513A">
        <w:rPr>
          <w:rFonts w:asciiTheme="minorHAnsi" w:hAnsiTheme="minorHAnsi" w:cstheme="minorHAnsi"/>
          <w:sz w:val="16"/>
        </w:rPr>
        <w:t xml:space="preserve"> CM: Jodi, I’ve got one last question for you, and it’s the Question from Hell, the question we might hate to ask, you might hate to answer, or our audience is going to hate the response.</w:t>
      </w:r>
      <w:r w:rsidRPr="00BF513A">
        <w:rPr>
          <w:rFonts w:asciiTheme="minorHAnsi" w:hAnsiTheme="minorHAnsi" w:cstheme="minorHAnsi"/>
          <w:sz w:val="12"/>
        </w:rPr>
        <w:t>¶</w:t>
      </w:r>
      <w:r w:rsidRPr="00BF513A">
        <w:rPr>
          <w:rFonts w:asciiTheme="minorHAnsi" w:hAnsiTheme="minorHAnsi" w:cstheme="minorHAnsi"/>
          <w:sz w:val="16"/>
        </w:rPr>
        <w:t xml:space="preserve"> How much did the narrative that Occupy created, of the 99% and the 1%, undermine a of collectivity? Because it doesn’t include everyone…</w:t>
      </w:r>
      <w:r w:rsidRPr="00BF513A">
        <w:rPr>
          <w:rFonts w:asciiTheme="minorHAnsi" w:hAnsiTheme="minorHAnsi" w:cstheme="minorHAnsi"/>
          <w:sz w:val="12"/>
        </w:rPr>
        <w:t>¶</w:t>
      </w:r>
      <w:r w:rsidRPr="00BF513A">
        <w:rPr>
          <w:rFonts w:asciiTheme="minorHAnsi" w:hAnsiTheme="minorHAnsi" w:cstheme="minorHAnsi"/>
          <w:sz w:val="16"/>
        </w:rPr>
        <w:t xml:space="preserve"> JD: </w:t>
      </w:r>
      <w:r w:rsidRPr="00BF513A">
        <w:rPr>
          <w:rStyle w:val="StyleUnderline"/>
          <w:rFonts w:asciiTheme="minorHAnsi" w:hAnsiTheme="minorHAnsi" w:cstheme="minorHAnsi"/>
        </w:rPr>
        <w:t>Division is crucial. Collectivity is never everyone</w:t>
      </w:r>
      <w:r w:rsidRPr="00BF513A">
        <w:rPr>
          <w:rFonts w:asciiTheme="minorHAnsi" w:hAnsiTheme="minorHAnsi" w:cstheme="minorHAnsi"/>
          <w:sz w:val="16"/>
        </w:rPr>
        <w:t xml:space="preserve">. What this narrative did was produce </w:t>
      </w:r>
      <w:r w:rsidRPr="00BF513A">
        <w:rPr>
          <w:rStyle w:val="StyleUnderline"/>
          <w:rFonts w:asciiTheme="minorHAnsi" w:hAnsiTheme="minorHAnsi" w:cstheme="minorHAnsi"/>
        </w:rPr>
        <w:t>the divided collectivity that we need</w:t>
      </w:r>
      <w:r w:rsidRPr="00BF513A">
        <w:rPr>
          <w:rFonts w:asciiTheme="minorHAnsi" w:hAnsiTheme="minorHAnsi" w:cstheme="minorHAnsi"/>
          <w:sz w:val="16"/>
        </w:rPr>
        <w:t xml:space="preserve">. It’s great to </w:t>
      </w:r>
      <w:r w:rsidRPr="00BF513A">
        <w:rPr>
          <w:rStyle w:val="StyleUnderline"/>
          <w:rFonts w:asciiTheme="minorHAnsi" w:hAnsiTheme="minorHAnsi" w:cstheme="minorHAnsi"/>
        </w:rPr>
        <w:t>undermine the</w:t>
      </w:r>
      <w:r w:rsidRPr="00BF513A">
        <w:rPr>
          <w:rFonts w:asciiTheme="minorHAnsi" w:hAnsiTheme="minorHAnsi" w:cstheme="minorHAnsi"/>
          <w:sz w:val="16"/>
        </w:rPr>
        <w:t xml:space="preserve"> </w:t>
      </w:r>
      <w:r w:rsidRPr="00BF513A">
        <w:rPr>
          <w:rFonts w:asciiTheme="minorHAnsi" w:hAnsiTheme="minorHAnsi" w:cstheme="minorHAnsi"/>
          <w:strike/>
          <w:sz w:val="16"/>
        </w:rPr>
        <w:t>stupid</w:t>
      </w:r>
      <w:r w:rsidRPr="00BF513A">
        <w:rPr>
          <w:rFonts w:asciiTheme="minorHAnsi" w:hAnsiTheme="minorHAnsi" w:cstheme="minorHAnsi"/>
          <w:sz w:val="16"/>
        </w:rPr>
        <w:t xml:space="preserve"> </w:t>
      </w:r>
      <w:r w:rsidRPr="00BF513A">
        <w:rPr>
          <w:rStyle w:val="StyleUnderline"/>
          <w:rFonts w:asciiTheme="minorHAnsi" w:hAnsiTheme="minorHAnsi" w:cstheme="minorHAnsi"/>
        </w:rPr>
        <w:t>myth of American unity</w:t>
      </w:r>
      <w:r w:rsidRPr="00BF513A">
        <w:rPr>
          <w:rFonts w:asciiTheme="minorHAnsi" w:hAnsiTheme="minorHAnsi" w:cstheme="minorHAnsi"/>
          <w:sz w:val="16"/>
        </w:rPr>
        <w:t xml:space="preserve">, “The country has to pull together” and all that crap. It’s fantastic that </w:t>
      </w:r>
      <w:r w:rsidRPr="00BF513A">
        <w:rPr>
          <w:rStyle w:val="StyleUnderline"/>
          <w:rFonts w:asciiTheme="minorHAnsi" w:hAnsiTheme="minorHAnsi" w:cstheme="minorHAnsi"/>
        </w:rPr>
        <w:t xml:space="preserve">Occupy Wall Street asserted collectivity through division. This is class conflict. This says there is not a unified society. Collectivity is the collectivity of us against them. It </w:t>
      </w:r>
      <w:r w:rsidRPr="00920594">
        <w:rPr>
          <w:rStyle w:val="StyleUnderline"/>
          <w:rFonts w:asciiTheme="minorHAnsi" w:hAnsiTheme="minorHAnsi" w:cstheme="minorHAnsi"/>
          <w:highlight w:val="green"/>
        </w:rPr>
        <w:t xml:space="preserve">produced the proper collectivity: </w:t>
      </w:r>
      <w:r w:rsidRPr="00920594">
        <w:rPr>
          <w:rStyle w:val="Emphasis"/>
          <w:rFonts w:asciiTheme="minorHAnsi" w:hAnsiTheme="minorHAnsi" w:cstheme="minorHAnsi"/>
          <w:highlight w:val="green"/>
        </w:rPr>
        <w:t>an antagonistic one</w:t>
      </w:r>
      <w:r w:rsidRPr="005321EC">
        <w:rPr>
          <w:rStyle w:val="StyleUnderline"/>
          <w:rFonts w:asciiTheme="minorHAnsi" w:hAnsiTheme="minorHAnsi" w:cstheme="minorHAnsi"/>
        </w:rPr>
        <w:t>.</w:t>
      </w:r>
      <w:bookmarkEnd w:id="1"/>
    </w:p>
    <w:bookmarkEnd w:id="0"/>
    <w:p w14:paraId="064CA773" w14:textId="7EA1DC0F" w:rsidR="00A95652" w:rsidRDefault="00CC5E3C" w:rsidP="00CC5E3C">
      <w:pPr>
        <w:pStyle w:val="Heading3"/>
      </w:pPr>
      <w:r>
        <w:t>1NC – PIC</w:t>
      </w:r>
    </w:p>
    <w:p w14:paraId="1FA4F393" w14:textId="77777777" w:rsidR="00CC5E3C" w:rsidRDefault="00CC5E3C" w:rsidP="00CC5E3C">
      <w:pPr>
        <w:pStyle w:val="Heading4"/>
      </w:pPr>
      <w:r>
        <w:t>We advocate the entirety of the affirmative without their use of the term “ableism” – Instead, understanding oppression experienced surrounding disability should conceptualize it as “disablism” – breaks the connection between discrimination and ability</w:t>
      </w:r>
    </w:p>
    <w:p w14:paraId="16210C25" w14:textId="77777777" w:rsidR="00CC5E3C" w:rsidRDefault="00CC5E3C" w:rsidP="00CC5E3C">
      <w:r w:rsidRPr="00663306">
        <w:rPr>
          <w:rStyle w:val="CitationChar"/>
          <w:sz w:val="26"/>
          <w:szCs w:val="26"/>
        </w:rPr>
        <w:t>Chapman 10</w:t>
      </w:r>
      <w:r>
        <w:t>, Professor of Social Work at York University (Christopher S., Crippling narratives and disabling shame: disability as a metaphor, affective dividing practices, and an ethics that might make a difference, still.my.revolution.tao.ca/node/68)</w:t>
      </w:r>
    </w:p>
    <w:p w14:paraId="0CDBB4B2" w14:textId="77777777" w:rsidR="00CC5E3C" w:rsidRPr="00211085" w:rsidRDefault="00CC5E3C" w:rsidP="00CC5E3C">
      <w:pPr>
        <w:rPr>
          <w:rFonts w:cs="Calibri"/>
          <w:sz w:val="16"/>
        </w:rPr>
      </w:pPr>
      <w:r w:rsidRPr="00BB3DF3">
        <w:rPr>
          <w:rStyle w:val="BoldUnderline"/>
          <w:rFonts w:ascii="Calibri" w:hAnsi="Calibri" w:cs="Calibri"/>
          <w:sz w:val="22"/>
        </w:rPr>
        <w:t>I used to use the term "ablism"</w:t>
      </w:r>
      <w:r w:rsidRPr="00211085">
        <w:rPr>
          <w:rFonts w:cs="Calibri"/>
          <w:sz w:val="16"/>
        </w:rPr>
        <w:t xml:space="preserve"> to describe oppression against people who are labeled as disabled and/or the idea that disabled people are not as good as to non-disabled people. Within the past year or so, however, </w:t>
      </w:r>
      <w:r w:rsidRPr="00BB3DF3">
        <w:rPr>
          <w:rStyle w:val="BoldUnderline"/>
          <w:rFonts w:ascii="Calibri" w:hAnsi="Calibri" w:cs="Calibri"/>
          <w:sz w:val="22"/>
        </w:rPr>
        <w:t xml:space="preserve">I </w:t>
      </w:r>
      <w:r w:rsidRPr="00920594">
        <w:rPr>
          <w:rStyle w:val="BoldUnderline"/>
          <w:rFonts w:ascii="Calibri" w:hAnsi="Calibri" w:cs="Calibri"/>
          <w:sz w:val="22"/>
          <w:highlight w:val="green"/>
        </w:rPr>
        <w:t>have begun</w:t>
      </w:r>
      <w:r w:rsidRPr="00BB3DF3">
        <w:rPr>
          <w:rStyle w:val="BoldUnderline"/>
          <w:rFonts w:ascii="Calibri" w:hAnsi="Calibri" w:cs="Calibri"/>
          <w:sz w:val="22"/>
        </w:rPr>
        <w:t xml:space="preserve"> </w:t>
      </w:r>
      <w:r w:rsidRPr="00920594">
        <w:rPr>
          <w:rStyle w:val="BoldUnderline"/>
          <w:rFonts w:ascii="Calibri" w:hAnsi="Calibri" w:cs="Calibri"/>
          <w:sz w:val="22"/>
          <w:highlight w:val="green"/>
        </w:rPr>
        <w:t>using</w:t>
      </w:r>
      <w:r w:rsidRPr="00BB3DF3">
        <w:rPr>
          <w:rStyle w:val="BoldUnderline"/>
          <w:rFonts w:ascii="Calibri" w:hAnsi="Calibri" w:cs="Calibri"/>
          <w:sz w:val="22"/>
        </w:rPr>
        <w:t xml:space="preserve"> the word "</w:t>
      </w:r>
      <w:r w:rsidRPr="00920594">
        <w:rPr>
          <w:rStyle w:val="BoldUnderline"/>
          <w:rFonts w:ascii="Calibri" w:hAnsi="Calibri" w:cs="Calibri"/>
          <w:sz w:val="22"/>
          <w:highlight w:val="green"/>
        </w:rPr>
        <w:t>disablism" instead</w:t>
      </w:r>
      <w:r w:rsidRPr="00211085">
        <w:rPr>
          <w:rFonts w:cs="Calibri"/>
          <w:sz w:val="16"/>
        </w:rPr>
        <w:t xml:space="preserve">. There are a lot of reasons for this, but the primary one is the fact that </w:t>
      </w:r>
      <w:r w:rsidRPr="00920594">
        <w:rPr>
          <w:rStyle w:val="BoldUnderline"/>
          <w:rFonts w:ascii="Calibri" w:hAnsi="Calibri" w:cs="Calibri"/>
          <w:sz w:val="22"/>
          <w:highlight w:val="green"/>
        </w:rPr>
        <w:t>ableism</w:t>
      </w:r>
      <w:r w:rsidRPr="00BB3DF3">
        <w:rPr>
          <w:rStyle w:val="BoldUnderline"/>
          <w:rFonts w:ascii="Calibri" w:hAnsi="Calibri" w:cs="Calibri"/>
          <w:sz w:val="22"/>
        </w:rPr>
        <w:t xml:space="preserve"> implies that </w:t>
      </w:r>
      <w:r w:rsidRPr="00920594">
        <w:rPr>
          <w:rStyle w:val="BoldUnderline"/>
          <w:rFonts w:ascii="Calibri" w:hAnsi="Calibri" w:cs="Calibri"/>
          <w:sz w:val="22"/>
          <w:highlight w:val="green"/>
        </w:rPr>
        <w:t>this oppression is</w:t>
      </w:r>
      <w:r w:rsidRPr="00BB3DF3">
        <w:rPr>
          <w:rStyle w:val="BoldUnderline"/>
          <w:rFonts w:ascii="Calibri" w:hAnsi="Calibri" w:cs="Calibri"/>
          <w:sz w:val="22"/>
        </w:rPr>
        <w:t xml:space="preserve"> somehow </w:t>
      </w:r>
      <w:r w:rsidRPr="00920594">
        <w:rPr>
          <w:rStyle w:val="BoldUnderline"/>
          <w:rFonts w:ascii="Calibri" w:hAnsi="Calibri" w:cs="Calibri"/>
          <w:sz w:val="22"/>
          <w:highlight w:val="green"/>
        </w:rPr>
        <w:t>related to ability</w:t>
      </w:r>
      <w:r w:rsidRPr="00211085">
        <w:rPr>
          <w:rFonts w:cs="Calibri"/>
          <w:sz w:val="16"/>
        </w:rPr>
        <w:t xml:space="preserve"> – which it is not. </w:t>
      </w:r>
      <w:r w:rsidRPr="00BB3DF3">
        <w:rPr>
          <w:rStyle w:val="BoldUnderline"/>
          <w:rFonts w:ascii="Calibri" w:hAnsi="Calibri" w:cs="Calibri"/>
          <w:sz w:val="22"/>
        </w:rPr>
        <w:t>Disability is a social category and its label is imposed on certain groups of people</w:t>
      </w:r>
      <w:r w:rsidRPr="00211085">
        <w:rPr>
          <w:rFonts w:cs="Calibri"/>
          <w:sz w:val="16"/>
        </w:rPr>
        <w:t xml:space="preserve"> because of their perceived characteristics as un(der)productive. Internationally, </w:t>
      </w:r>
      <w:r w:rsidRPr="00920594">
        <w:rPr>
          <w:rStyle w:val="BoldUnderline"/>
          <w:rFonts w:ascii="Calibri" w:hAnsi="Calibri" w:cs="Calibri"/>
          <w:sz w:val="22"/>
          <w:highlight w:val="green"/>
        </w:rPr>
        <w:t>disablism is</w:t>
      </w:r>
      <w:r w:rsidRPr="00BB3DF3">
        <w:rPr>
          <w:rStyle w:val="BoldUnderline"/>
          <w:rFonts w:ascii="Calibri" w:hAnsi="Calibri" w:cs="Calibri"/>
          <w:sz w:val="22"/>
        </w:rPr>
        <w:t xml:space="preserve"> the </w:t>
      </w:r>
      <w:r w:rsidRPr="00920594">
        <w:rPr>
          <w:rStyle w:val="BoldUnderline"/>
          <w:rFonts w:ascii="Calibri" w:hAnsi="Calibri" w:cs="Calibri"/>
          <w:sz w:val="22"/>
          <w:highlight w:val="green"/>
        </w:rPr>
        <w:t>more commonly used</w:t>
      </w:r>
      <w:r w:rsidRPr="00BB3DF3">
        <w:rPr>
          <w:rStyle w:val="BoldUnderline"/>
          <w:rFonts w:ascii="Calibri" w:hAnsi="Calibri" w:cs="Calibri"/>
          <w:sz w:val="22"/>
        </w:rPr>
        <w:t xml:space="preserve"> term</w:t>
      </w:r>
      <w:r w:rsidRPr="00211085">
        <w:rPr>
          <w:rFonts w:cs="Calibri"/>
          <w:sz w:val="16"/>
        </w:rPr>
        <w:t xml:space="preserve"> and, it is my understanding, ableism is really used only in North America and Australlia. The reason for this, I believe, is the way the disability rights movement emerged in each country. In the U.K., the emphasis was on the construction of disability and how people were disabled by social barriers. In the U.S. the focus was rights. There are, however, some folks in the United States who do use disablism exclusively or who use them both. When I began writing and speaking about disability, I used the term ableism; that is what I had been exposed to living in Canada. I didn't question the term and when, years later, I began to learn about the (British) social model I just thought it was one of those word differences that we have across the pond, like tampon and fanny pack or cigarette and fag. I only began to appreciate the intentional usage of “disablism” in the past few years. Then, one day, a non-disabled friend of mine was chatting about how someone at her work was being (dis/)ableist. But, she didn't say that, what she said was "what about ability?" That was when I realized that </w:t>
      </w:r>
      <w:r w:rsidRPr="00920594">
        <w:rPr>
          <w:rStyle w:val="BoldUnderline"/>
          <w:rFonts w:ascii="Calibri" w:hAnsi="Calibri" w:cs="Calibri"/>
          <w:sz w:val="22"/>
          <w:highlight w:val="green"/>
        </w:rPr>
        <w:t>using ableism makes it</w:t>
      </w:r>
      <w:r w:rsidRPr="00BB3DF3">
        <w:rPr>
          <w:rStyle w:val="BoldUnderline"/>
          <w:rFonts w:ascii="Calibri" w:hAnsi="Calibri" w:cs="Calibri"/>
          <w:sz w:val="22"/>
        </w:rPr>
        <w:t xml:space="preserve"> really </w:t>
      </w:r>
      <w:r w:rsidRPr="00920594">
        <w:rPr>
          <w:rStyle w:val="BoldUnderline"/>
          <w:rFonts w:ascii="Calibri" w:hAnsi="Calibri" w:cs="Calibri"/>
          <w:sz w:val="22"/>
          <w:highlight w:val="green"/>
        </w:rPr>
        <w:t>easy for people to equate ablesim with discrimination</w:t>
      </w:r>
      <w:r w:rsidRPr="00BB3DF3">
        <w:rPr>
          <w:rStyle w:val="BoldUnderline"/>
          <w:rFonts w:ascii="Calibri" w:hAnsi="Calibri" w:cs="Calibri"/>
          <w:sz w:val="22"/>
        </w:rPr>
        <w:t xml:space="preserve"> based on ability. </w:t>
      </w:r>
      <w:r w:rsidRPr="00920594">
        <w:rPr>
          <w:rStyle w:val="BoldUnderline"/>
          <w:rFonts w:ascii="Calibri" w:hAnsi="Calibri" w:cs="Calibri"/>
          <w:sz w:val="22"/>
          <w:highlight w:val="green"/>
        </w:rPr>
        <w:t>This is</w:t>
      </w:r>
      <w:r w:rsidRPr="00BB3DF3">
        <w:rPr>
          <w:rStyle w:val="BoldUnderline"/>
          <w:rFonts w:ascii="Calibri" w:hAnsi="Calibri" w:cs="Calibri"/>
          <w:sz w:val="22"/>
        </w:rPr>
        <w:t xml:space="preserve"> a very </w:t>
      </w:r>
      <w:r w:rsidRPr="00920594">
        <w:rPr>
          <w:rStyle w:val="BoldUnderline"/>
          <w:rFonts w:ascii="Calibri" w:hAnsi="Calibri" w:cs="Calibri"/>
          <w:sz w:val="22"/>
          <w:highlight w:val="green"/>
        </w:rPr>
        <w:t>problematic</w:t>
      </w:r>
      <w:r w:rsidRPr="00BB3DF3">
        <w:rPr>
          <w:rStyle w:val="BoldUnderline"/>
          <w:rFonts w:ascii="Calibri" w:hAnsi="Calibri" w:cs="Calibri"/>
          <w:sz w:val="22"/>
        </w:rPr>
        <w:t xml:space="preserve"> association.</w:t>
      </w:r>
      <w:r w:rsidRPr="00211085">
        <w:rPr>
          <w:rFonts w:cs="Calibri"/>
          <w:sz w:val="16"/>
        </w:rPr>
        <w:t xml:space="preserve"> That is why I started using disablism rather than ableism to describe disabled people's oppression. Lisa, author of Lizy Babe's Blog, writes: "If 'racism' is discrimination on the grounds of race, surely it is logical that the word for discrimination on the grounds of disability would be 'disablism'?" She goes on to argue that </w:t>
      </w:r>
      <w:r w:rsidRPr="00BB3DF3">
        <w:rPr>
          <w:rStyle w:val="BoldUnderline"/>
          <w:rFonts w:ascii="Calibri" w:hAnsi="Calibri" w:cs="Calibri"/>
          <w:sz w:val="22"/>
        </w:rPr>
        <w:t>"</w:t>
      </w:r>
      <w:r w:rsidRPr="00920594">
        <w:rPr>
          <w:rStyle w:val="BoldUnderline"/>
          <w:rFonts w:ascii="Calibri" w:hAnsi="Calibri" w:cs="Calibri"/>
          <w:sz w:val="22"/>
          <w:highlight w:val="green"/>
        </w:rPr>
        <w:t>'ableism' is derived from the medical model</w:t>
      </w:r>
      <w:r w:rsidRPr="00BB3DF3">
        <w:rPr>
          <w:rStyle w:val="BoldUnderline"/>
          <w:rFonts w:ascii="Calibri" w:hAnsi="Calibri" w:cs="Calibri"/>
          <w:sz w:val="22"/>
        </w:rPr>
        <w:t xml:space="preserve"> of disability - the idea that a disability is something we have, that we are disabled by a lack of ability</w:t>
      </w:r>
      <w:r w:rsidRPr="00211085">
        <w:rPr>
          <w:rFonts w:cs="Calibri"/>
          <w:sz w:val="16"/>
        </w:rPr>
        <w:t xml:space="preserve">." I also think it is easier for those who use the term ableism to talk about able-bodied people, but this too is very problematic. The opposite of disabled is not able-bodied for a number of reasons. Firstly, "able-bodied" describes a physical state. Many people can be disabled and able-bodied at the same time as there are a number of different aspects of disability, not solely physical disability. What then, within this linguistic logic would you call people who are not psychiatized and don't have intellectual disabilities? Able-brained? Able-minded? I am offended by my invention of these words and can't imagine them being used. Also in the realm of the physical is the fact that able-bodied is adopted from a medical model, as I have already said, </w:t>
      </w:r>
      <w:r w:rsidRPr="00920594">
        <w:rPr>
          <w:rStyle w:val="StyleUnderline"/>
          <w:rFonts w:cs="Calibri"/>
          <w:highlight w:val="green"/>
        </w:rPr>
        <w:t>disability is not about "the body</w:t>
      </w:r>
      <w:r w:rsidRPr="00BB3DF3">
        <w:rPr>
          <w:rStyle w:val="StyleUnderline"/>
          <w:rFonts w:cs="Calibri"/>
        </w:rPr>
        <w:t xml:space="preserve">" of an individual, </w:t>
      </w:r>
      <w:r w:rsidRPr="00920594">
        <w:rPr>
          <w:rStyle w:val="StyleUnderline"/>
          <w:rFonts w:cs="Calibri"/>
          <w:highlight w:val="green"/>
        </w:rPr>
        <w:t>it is about</w:t>
      </w:r>
      <w:r w:rsidRPr="00BB3DF3">
        <w:rPr>
          <w:rStyle w:val="StyleUnderline"/>
          <w:rFonts w:cs="Calibri"/>
        </w:rPr>
        <w:t xml:space="preserve"> the </w:t>
      </w:r>
      <w:r w:rsidRPr="00920594">
        <w:rPr>
          <w:rStyle w:val="StyleUnderline"/>
          <w:rFonts w:cs="Calibri"/>
          <w:highlight w:val="green"/>
        </w:rPr>
        <w:t>social categorization</w:t>
      </w:r>
      <w:r w:rsidRPr="00BB3DF3">
        <w:rPr>
          <w:rStyle w:val="StyleUnderline"/>
          <w:rFonts w:cs="Calibri"/>
        </w:rPr>
        <w:t xml:space="preserve"> of certain kinds of people.</w:t>
      </w:r>
      <w:r w:rsidRPr="00211085">
        <w:rPr>
          <w:rFonts w:cs="Calibri"/>
          <w:sz w:val="16"/>
        </w:rPr>
        <w:t xml:space="preserve"> Lastly, the idea that there are people who are able-bodied and not able-bodied is very troubling. Everyone has an "able body." Our bodies are what keep us alive, what sustain us – disabled or not. Words like "paralysis" and "disabled" are often used in disablist ways to talk about full stops but this is far from the way disabled people live our lives. If someone becomes disabled, their life continues and their body, while different (and possibly even painful or frustrating) is what allows their life to continue. Chris Chapman writes: In fact, we could imagine a less ableist account of literal paralysis – perhaps – as being more in line with what Kris describes: if I was to literally lose mobility in my legs today, my life won’t stop, but I’ll be fundamentally changed in enormous ways that I could never anticipate beforehand. It’s only ableism (sic) that situates paralysis as signifying only immobility in every aspect of life.* We all have able bodies. If we don't have able bodies we are dead – otherwise our bodies are working, they are able. The opposite of disabled is not able-bodied, it is non-disabled. Of course, the use of the term dis/Abled also contributes to the idea that disability is about ability. This particular term is used by some very well meaning disabled people and supporters. </w:t>
      </w:r>
      <w:r w:rsidRPr="00920594">
        <w:rPr>
          <w:rStyle w:val="BoldUnderline"/>
          <w:rFonts w:ascii="Calibri" w:hAnsi="Calibri" w:cs="Calibri"/>
          <w:sz w:val="22"/>
          <w:highlight w:val="green"/>
        </w:rPr>
        <w:t>It is written this way</w:t>
      </w:r>
      <w:r w:rsidRPr="00BB3DF3">
        <w:rPr>
          <w:rStyle w:val="BoldUnderline"/>
          <w:rFonts w:ascii="Calibri" w:hAnsi="Calibri" w:cs="Calibri"/>
          <w:sz w:val="22"/>
        </w:rPr>
        <w:t xml:space="preserve"> </w:t>
      </w:r>
      <w:r w:rsidRPr="00920594">
        <w:rPr>
          <w:rStyle w:val="BoldUnderline"/>
          <w:rFonts w:ascii="Calibri" w:hAnsi="Calibri" w:cs="Calibri"/>
          <w:sz w:val="22"/>
          <w:highlight w:val="green"/>
        </w:rPr>
        <w:t>to encourage people to focus on</w:t>
      </w:r>
      <w:r w:rsidRPr="00BB3DF3">
        <w:rPr>
          <w:rStyle w:val="BoldUnderline"/>
          <w:rFonts w:ascii="Calibri" w:hAnsi="Calibri" w:cs="Calibri"/>
          <w:sz w:val="22"/>
        </w:rPr>
        <w:t xml:space="preserve"> our </w:t>
      </w:r>
      <w:r w:rsidRPr="00920594">
        <w:rPr>
          <w:rStyle w:val="BoldUnderline"/>
          <w:rFonts w:ascii="Calibri" w:hAnsi="Calibri" w:cs="Calibri"/>
          <w:sz w:val="22"/>
          <w:highlight w:val="green"/>
        </w:rPr>
        <w:t>abilities</w:t>
      </w:r>
      <w:r w:rsidRPr="00BB3DF3">
        <w:rPr>
          <w:rStyle w:val="BoldUnderline"/>
          <w:rFonts w:ascii="Calibri" w:hAnsi="Calibri" w:cs="Calibri"/>
          <w:sz w:val="22"/>
        </w:rPr>
        <w:t xml:space="preserve">. However, </w:t>
      </w:r>
      <w:r w:rsidRPr="00920594">
        <w:rPr>
          <w:rStyle w:val="BoldUnderline"/>
          <w:rFonts w:ascii="Calibri" w:hAnsi="Calibri" w:cs="Calibri"/>
          <w:sz w:val="22"/>
          <w:highlight w:val="green"/>
        </w:rPr>
        <w:t>the problem for disabled people is not</w:t>
      </w:r>
      <w:r w:rsidRPr="00BB3DF3">
        <w:rPr>
          <w:rStyle w:val="BoldUnderline"/>
          <w:rFonts w:ascii="Calibri" w:hAnsi="Calibri" w:cs="Calibri"/>
          <w:sz w:val="22"/>
        </w:rPr>
        <w:t xml:space="preserve"> a </w:t>
      </w:r>
      <w:r w:rsidRPr="00920594">
        <w:rPr>
          <w:rStyle w:val="BoldUnderline"/>
          <w:rFonts w:ascii="Calibri" w:hAnsi="Calibri" w:cs="Calibri"/>
          <w:sz w:val="22"/>
          <w:highlight w:val="green"/>
        </w:rPr>
        <w:t>branding</w:t>
      </w:r>
      <w:r w:rsidRPr="00BB3DF3">
        <w:rPr>
          <w:rStyle w:val="BoldUnderline"/>
          <w:rFonts w:ascii="Calibri" w:hAnsi="Calibri" w:cs="Calibri"/>
          <w:sz w:val="22"/>
        </w:rPr>
        <w:t xml:space="preserve"> issue, </w:t>
      </w:r>
      <w:r w:rsidRPr="00920594">
        <w:rPr>
          <w:rStyle w:val="BoldUnderline"/>
          <w:rFonts w:ascii="Calibri" w:hAnsi="Calibri" w:cs="Calibri"/>
          <w:sz w:val="22"/>
          <w:highlight w:val="green"/>
        </w:rPr>
        <w:t>it is oppression</w:t>
      </w:r>
      <w:r w:rsidRPr="00211085">
        <w:rPr>
          <w:rFonts w:cs="Calibri"/>
          <w:sz w:val="16"/>
        </w:rPr>
        <w:t xml:space="preserve">. The fact that women have proven that they are as smart and capable as men hasn't changed the reality that women still make roughly 70% of what men make (something that has changed little in several decades). And, to show what women are equally as competent as men, they don't feel the need to call themselves wo/Men. While dis/Abled often comes from a well intentioned place, it is individualistic and it falsely connects disability with ability which actually works to reinforce our oppression, not the other way around. There is still disagreement among many disabled activists and academics about which terms to use (at least outside of the U.K. where there seems to be general consensus). I would put forward that we never again talk about the able-bodied and the dis/Abled as these are very problematic. With respect to the disabilism vs. ableism debate, I think that </w:t>
      </w:r>
      <w:r w:rsidRPr="00920594">
        <w:rPr>
          <w:rStyle w:val="BoldUnderline"/>
          <w:rFonts w:ascii="Calibri" w:hAnsi="Calibri" w:cs="Calibri"/>
          <w:sz w:val="22"/>
          <w:highlight w:val="green"/>
        </w:rPr>
        <w:t>the reasons for keeping ablesim</w:t>
      </w:r>
      <w:r w:rsidRPr="00BB3DF3">
        <w:rPr>
          <w:rStyle w:val="BoldUnderline"/>
          <w:rFonts w:ascii="Calibri" w:hAnsi="Calibri" w:cs="Calibri"/>
          <w:sz w:val="22"/>
        </w:rPr>
        <w:t xml:space="preserve"> </w:t>
      </w:r>
      <w:r w:rsidRPr="00920594">
        <w:rPr>
          <w:rStyle w:val="BoldUnderline"/>
          <w:rFonts w:ascii="Calibri" w:hAnsi="Calibri" w:cs="Calibri"/>
          <w:sz w:val="22"/>
          <w:highlight w:val="green"/>
        </w:rPr>
        <w:t>are</w:t>
      </w:r>
      <w:r w:rsidRPr="00BB3DF3">
        <w:rPr>
          <w:rStyle w:val="BoldUnderline"/>
          <w:rFonts w:ascii="Calibri" w:hAnsi="Calibri" w:cs="Calibri"/>
          <w:sz w:val="22"/>
        </w:rPr>
        <w:t xml:space="preserve"> far </w:t>
      </w:r>
      <w:r w:rsidRPr="00920594">
        <w:rPr>
          <w:rStyle w:val="BoldUnderline"/>
          <w:rFonts w:ascii="Calibri" w:hAnsi="Calibri" w:cs="Calibri"/>
          <w:sz w:val="22"/>
          <w:highlight w:val="green"/>
        </w:rPr>
        <w:t>outweighed from</w:t>
      </w:r>
      <w:r w:rsidRPr="00BB3DF3">
        <w:rPr>
          <w:rStyle w:val="BoldUnderline"/>
          <w:rFonts w:ascii="Calibri" w:hAnsi="Calibri" w:cs="Calibri"/>
          <w:sz w:val="22"/>
        </w:rPr>
        <w:t xml:space="preserve"> the </w:t>
      </w:r>
      <w:r w:rsidRPr="00920594">
        <w:rPr>
          <w:rStyle w:val="BoldUnderline"/>
          <w:rFonts w:ascii="Calibri" w:hAnsi="Calibri" w:cs="Calibri"/>
          <w:sz w:val="22"/>
          <w:highlight w:val="green"/>
        </w:rPr>
        <w:t>benefits to fully replacing it with disablism</w:t>
      </w:r>
      <w:r w:rsidRPr="00211085">
        <w:rPr>
          <w:rFonts w:cs="Calibri"/>
          <w:sz w:val="16"/>
        </w:rPr>
        <w:t xml:space="preserve">. The primary reason that folks I have talked to want to keep it is because it is what people know. Unfortunately, within radical activism, the reason that people know this term is because we have taught it to them. People have had similar debates about gender politics. For a good while people called folks who were not trans “bio women” and “bio men” but this was problematic because it reaffirmed the false dichotomy of biological sex. So, we collectively changed it. It took some time but “bio” then became "assigned" which was still not quite right. Now, folks use the term cis gendered to describe people who are not trans (or, my preferred, cissies). Not everyone does it yet but these things take time. Because people knew what “bio woman/man” meant was not a valid reason not to change it. We shouldn’t be afraid to push politics forward, we should, however do so as gently as possible with folks who are sincerely trying to understand things. Further, </w:t>
      </w:r>
      <w:r w:rsidRPr="00BB3DF3">
        <w:rPr>
          <w:rStyle w:val="StyleUnderline"/>
          <w:rFonts w:cs="Calibri"/>
        </w:rPr>
        <w:t>I don't think that the change would confuse people</w:t>
      </w:r>
      <w:r w:rsidRPr="00211085">
        <w:rPr>
          <w:rFonts w:cs="Calibri"/>
          <w:sz w:val="16"/>
        </w:rPr>
        <w:t xml:space="preserve">. I mean, disabilism is easier to understand as an oppression linked to disability than ableism. And, </w:t>
      </w:r>
      <w:r w:rsidRPr="00BB3DF3">
        <w:rPr>
          <w:rStyle w:val="BoldUnderline"/>
          <w:rFonts w:ascii="Calibri" w:hAnsi="Calibri" w:cs="Calibri"/>
          <w:sz w:val="22"/>
        </w:rPr>
        <w:t xml:space="preserve">yes, </w:t>
      </w:r>
      <w:r w:rsidRPr="00920594">
        <w:rPr>
          <w:rStyle w:val="BoldUnderline"/>
          <w:rFonts w:ascii="Calibri" w:hAnsi="Calibri" w:cs="Calibri"/>
          <w:sz w:val="22"/>
          <w:highlight w:val="green"/>
        </w:rPr>
        <w:t>we may have to have conversations explaining the change</w:t>
      </w:r>
      <w:r w:rsidRPr="00BB3DF3">
        <w:rPr>
          <w:rStyle w:val="BoldUnderline"/>
          <w:rFonts w:ascii="Calibri" w:hAnsi="Calibri" w:cs="Calibri"/>
          <w:sz w:val="22"/>
        </w:rPr>
        <w:t xml:space="preserve"> but </w:t>
      </w:r>
      <w:r w:rsidRPr="00920594">
        <w:rPr>
          <w:rStyle w:val="BoldUnderline"/>
          <w:rFonts w:ascii="Calibri" w:hAnsi="Calibri" w:cs="Calibri"/>
          <w:sz w:val="22"/>
          <w:highlight w:val="green"/>
        </w:rPr>
        <w:t>those are opportunities for</w:t>
      </w:r>
      <w:r w:rsidRPr="00BB3DF3">
        <w:rPr>
          <w:rStyle w:val="BoldUnderline"/>
          <w:rFonts w:ascii="Calibri" w:hAnsi="Calibri" w:cs="Calibri"/>
          <w:sz w:val="22"/>
        </w:rPr>
        <w:t xml:space="preserve"> </w:t>
      </w:r>
      <w:r w:rsidRPr="00920594">
        <w:rPr>
          <w:rStyle w:val="BoldUnderline"/>
          <w:rFonts w:ascii="Calibri" w:hAnsi="Calibri" w:cs="Calibri"/>
          <w:sz w:val="22"/>
          <w:highlight w:val="green"/>
        </w:rPr>
        <w:t>political education</w:t>
      </w:r>
      <w:r w:rsidRPr="00BB3DF3">
        <w:rPr>
          <w:rStyle w:val="BoldUnderline"/>
          <w:rFonts w:ascii="Calibri" w:hAnsi="Calibri" w:cs="Calibri"/>
          <w:sz w:val="22"/>
        </w:rPr>
        <w:t>, opportunities to help people challenge some of the assumptions they have about disability</w:t>
      </w:r>
      <w:r w:rsidRPr="00211085">
        <w:rPr>
          <w:rFonts w:cs="Calibri"/>
          <w:sz w:val="16"/>
        </w:rPr>
        <w:t xml:space="preserve">. Lastly, I think it is important to note that </w:t>
      </w:r>
      <w:r w:rsidRPr="00920594">
        <w:rPr>
          <w:rStyle w:val="Emphasis"/>
          <w:rFonts w:cs="Calibri"/>
          <w:highlight w:val="green"/>
        </w:rPr>
        <w:t>this is not an argument about semantics</w:t>
      </w:r>
      <w:r w:rsidRPr="00920594">
        <w:rPr>
          <w:rFonts w:cs="Calibri"/>
          <w:sz w:val="16"/>
          <w:highlight w:val="green"/>
        </w:rPr>
        <w:t xml:space="preserve">. </w:t>
      </w:r>
      <w:r w:rsidRPr="00920594">
        <w:rPr>
          <w:rStyle w:val="Emphasis"/>
          <w:rFonts w:cs="Calibri"/>
          <w:highlight w:val="green"/>
        </w:rPr>
        <w:t>The</w:t>
      </w:r>
      <w:r w:rsidRPr="00BB3DF3">
        <w:rPr>
          <w:rStyle w:val="Emphasis"/>
          <w:rFonts w:cs="Calibri"/>
        </w:rPr>
        <w:t xml:space="preserve"> </w:t>
      </w:r>
      <w:r w:rsidRPr="00920594">
        <w:rPr>
          <w:rStyle w:val="Emphasis"/>
          <w:rFonts w:cs="Calibri"/>
          <w:highlight w:val="green"/>
        </w:rPr>
        <w:t>words we use to describe our experiences are</w:t>
      </w:r>
      <w:r w:rsidRPr="00BB3DF3">
        <w:rPr>
          <w:rStyle w:val="Emphasis"/>
          <w:rFonts w:cs="Calibri"/>
        </w:rPr>
        <w:t xml:space="preserve"> the </w:t>
      </w:r>
      <w:r w:rsidRPr="00920594">
        <w:rPr>
          <w:rStyle w:val="Emphasis"/>
          <w:rFonts w:cs="Calibri"/>
          <w:highlight w:val="green"/>
        </w:rPr>
        <w:t>tools</w:t>
      </w:r>
      <w:r w:rsidRPr="00BB3DF3">
        <w:rPr>
          <w:rStyle w:val="Emphasis"/>
          <w:rFonts w:cs="Calibri"/>
        </w:rPr>
        <w:t xml:space="preserve"> that </w:t>
      </w:r>
      <w:r w:rsidRPr="00920594">
        <w:rPr>
          <w:rStyle w:val="Emphasis"/>
          <w:rFonts w:cs="Calibri"/>
          <w:highlight w:val="green"/>
        </w:rPr>
        <w:t>we</w:t>
      </w:r>
      <w:r w:rsidRPr="00BB3DF3">
        <w:rPr>
          <w:rStyle w:val="Emphasis"/>
          <w:rFonts w:cs="Calibri"/>
        </w:rPr>
        <w:t xml:space="preserve"> </w:t>
      </w:r>
      <w:r w:rsidRPr="00920594">
        <w:rPr>
          <w:rStyle w:val="Emphasis"/>
          <w:rFonts w:cs="Calibri"/>
          <w:highlight w:val="green"/>
        </w:rPr>
        <w:t>have to</w:t>
      </w:r>
      <w:r w:rsidRPr="00BB3DF3">
        <w:rPr>
          <w:rStyle w:val="Emphasis"/>
          <w:rFonts w:cs="Calibri"/>
        </w:rPr>
        <w:t xml:space="preserve"> begin </w:t>
      </w:r>
      <w:r w:rsidRPr="00920594">
        <w:rPr>
          <w:rStyle w:val="Emphasis"/>
          <w:rFonts w:cs="Calibri"/>
          <w:highlight w:val="green"/>
        </w:rPr>
        <w:t>build</w:t>
      </w:r>
      <w:r w:rsidRPr="00BB3DF3">
        <w:rPr>
          <w:rStyle w:val="Emphasis"/>
          <w:rFonts w:cs="Calibri"/>
        </w:rPr>
        <w:t xml:space="preserve">ing </w:t>
      </w:r>
      <w:r w:rsidRPr="00920594">
        <w:rPr>
          <w:rStyle w:val="Emphasis"/>
          <w:rFonts w:cs="Calibri"/>
          <w:highlight w:val="green"/>
        </w:rPr>
        <w:t>resistance</w:t>
      </w:r>
      <w:r w:rsidRPr="00211085">
        <w:rPr>
          <w:rFonts w:cs="Calibri"/>
          <w:sz w:val="16"/>
        </w:rPr>
        <w:t>. Let's go.</w:t>
      </w:r>
    </w:p>
    <w:p w14:paraId="7687D7AD" w14:textId="42367096" w:rsidR="00CC5E3C" w:rsidRDefault="00D76397" w:rsidP="00D76397">
      <w:pPr>
        <w:pStyle w:val="Heading2"/>
      </w:pPr>
      <w:r>
        <w:t>Case</w:t>
      </w:r>
    </w:p>
    <w:p w14:paraId="5A63FC2D" w14:textId="0358933B" w:rsidR="00920594" w:rsidRDefault="007359A9" w:rsidP="007359A9">
      <w:pPr>
        <w:pStyle w:val="Heading4"/>
      </w:pPr>
      <w:r>
        <w:t>Top – level – most of the measures they are asking for already exist and are not enforced but to the extent that they are not, the solvency threhshold should be proving these strikes are effective at forcing tournament change. .That means they should have to prove that TOC tournaments care enough about Valor Chrisitan LS being untopical to change their organizational structure. Anything else is arfbitrary, slides into orientation only politics vs material gains, and proves all of our offense on the case and cap page.</w:t>
      </w:r>
    </w:p>
    <w:p w14:paraId="07EA3F55" w14:textId="77777777" w:rsidR="00DE42DF" w:rsidRDefault="00DE42DF" w:rsidP="00DE42DF">
      <w:pPr>
        <w:pStyle w:val="Heading4"/>
      </w:pPr>
      <w:r>
        <w:t>ROB causes oppression Olympics – they say to center anti-Black violence, someone else says to center anti-Asian violence, and the only way to resolve that is to compare competing claims between different modes of suffering.</w:t>
      </w:r>
    </w:p>
    <w:p w14:paraId="408C6111" w14:textId="77777777" w:rsidR="00DE42DF" w:rsidRPr="00AB39B5" w:rsidRDefault="00DE42DF" w:rsidP="00DE42DF">
      <w:pPr>
        <w:pStyle w:val="Heading4"/>
      </w:pPr>
      <w:r>
        <w:t>The ROB is to vote for the better debater – anything else is arbitrary, self-serving, and necessarily excludes certain arguments which kills fairness and education.</w:t>
      </w:r>
    </w:p>
    <w:p w14:paraId="2D01D770" w14:textId="251A60E6" w:rsidR="0014706D" w:rsidRDefault="00DE42DF" w:rsidP="00DE42DF">
      <w:pPr>
        <w:pStyle w:val="Heading4"/>
      </w:pPr>
      <w:r>
        <w:t>ROJ is to be a fair and mutual arbitrator in an intellectual competition – only our ROJ maximizes inclusion by including all arguments while simultaneously supporting the projects of disabled individuals in the debate space.</w:t>
      </w:r>
    </w:p>
    <w:p w14:paraId="458CF89D" w14:textId="77777777" w:rsidR="0014706D" w:rsidRPr="0014706D" w:rsidRDefault="0014706D" w:rsidP="0014706D">
      <w:pPr>
        <w:keepNext/>
        <w:keepLines/>
        <w:spacing w:before="40" w:after="0"/>
        <w:outlineLvl w:val="3"/>
        <w:rPr>
          <w:rFonts w:eastAsia="Times New Roman"/>
          <w:b/>
          <w:iCs/>
          <w:sz w:val="26"/>
        </w:rPr>
      </w:pPr>
      <w:r w:rsidRPr="0014706D">
        <w:rPr>
          <w:rFonts w:eastAsia="Times New Roman"/>
          <w:b/>
          <w:iCs/>
          <w:sz w:val="26"/>
        </w:rPr>
        <w:t xml:space="preserve">1. Vote neg on presumption – </w:t>
      </w:r>
    </w:p>
    <w:p w14:paraId="1360A714" w14:textId="319A2007" w:rsidR="0014706D" w:rsidRPr="0014706D" w:rsidRDefault="0014706D" w:rsidP="0014706D">
      <w:pPr>
        <w:keepNext/>
        <w:keepLines/>
        <w:spacing w:before="40" w:after="0"/>
        <w:jc w:val="both"/>
        <w:outlineLvl w:val="3"/>
        <w:rPr>
          <w:rFonts w:eastAsia="Times New Roman"/>
          <w:b/>
          <w:iCs/>
          <w:sz w:val="26"/>
        </w:rPr>
      </w:pPr>
      <w:r>
        <w:rPr>
          <w:rFonts w:eastAsia="Times New Roman"/>
          <w:b/>
          <w:iCs/>
          <w:sz w:val="26"/>
        </w:rPr>
        <w:t>A</w:t>
      </w:r>
      <w:r w:rsidRPr="0014706D">
        <w:rPr>
          <w:rFonts w:eastAsia="Times New Roman"/>
          <w:b/>
          <w:iCs/>
          <w:sz w:val="26"/>
        </w:rPr>
        <w:t xml:space="preserve">) No warrant for a ballot – the competitive nature of debate coopts any ethical value of advocating the aff – winning rounds only makes it look like they just want to win which proves framework and means advocating by losing is more effective. </w:t>
      </w:r>
    </w:p>
    <w:p w14:paraId="7DF65CEA" w14:textId="186E2C1E" w:rsidR="0014706D" w:rsidRPr="0014706D" w:rsidRDefault="0014706D" w:rsidP="0014706D">
      <w:pPr>
        <w:keepNext/>
        <w:keepLines/>
        <w:spacing w:before="40" w:after="0"/>
        <w:outlineLvl w:val="3"/>
        <w:rPr>
          <w:rFonts w:eastAsia="Times New Roman"/>
          <w:b/>
          <w:iCs/>
          <w:sz w:val="26"/>
        </w:rPr>
      </w:pPr>
      <w:r>
        <w:rPr>
          <w:rFonts w:eastAsia="Times New Roman"/>
          <w:b/>
          <w:iCs/>
          <w:sz w:val="26"/>
        </w:rPr>
        <w:t>B</w:t>
      </w:r>
      <w:r w:rsidRPr="0014706D">
        <w:rPr>
          <w:rFonts w:eastAsia="Times New Roman"/>
          <w:b/>
          <w:iCs/>
          <w:sz w:val="26"/>
        </w:rPr>
        <w:t xml:space="preserve">) Debate – none of their evidence is specific to it – sets a high threshold for solvency and ignores how communicative norms operate. </w:t>
      </w:r>
    </w:p>
    <w:p w14:paraId="6F57751E" w14:textId="566F99CC" w:rsidR="0014706D" w:rsidRPr="0014706D" w:rsidRDefault="0014706D" w:rsidP="0014706D">
      <w:pPr>
        <w:keepNext/>
        <w:keepLines/>
        <w:spacing w:before="40" w:after="0"/>
        <w:outlineLvl w:val="3"/>
        <w:rPr>
          <w:rFonts w:eastAsia="Times New Roman"/>
          <w:b/>
          <w:iCs/>
          <w:sz w:val="26"/>
        </w:rPr>
      </w:pPr>
      <w:r>
        <w:rPr>
          <w:rFonts w:eastAsia="Times New Roman"/>
          <w:b/>
          <w:iCs/>
          <w:sz w:val="26"/>
        </w:rPr>
        <w:t>C</w:t>
      </w:r>
      <w:r w:rsidRPr="0014706D">
        <w:rPr>
          <w:rFonts w:eastAsia="Times New Roman"/>
          <w:b/>
          <w:iCs/>
          <w:sz w:val="26"/>
        </w:rPr>
        <w:t>) Voting aff doesn’t access social change, but voting neg resolves our procedural impacts.</w:t>
      </w:r>
    </w:p>
    <w:p w14:paraId="0934E056" w14:textId="77777777" w:rsidR="0014706D" w:rsidRPr="0014706D" w:rsidRDefault="0014706D" w:rsidP="0014706D">
      <w:pPr>
        <w:rPr>
          <w:rFonts w:eastAsia="Calibri"/>
        </w:rPr>
      </w:pPr>
      <w:r w:rsidRPr="0014706D">
        <w:rPr>
          <w:rFonts w:eastAsia="Calibri"/>
          <w:b/>
          <w:bCs/>
        </w:rPr>
        <w:t>Ritter ‘13</w:t>
      </w:r>
      <w:r w:rsidRPr="0014706D">
        <w:rPr>
          <w:rFonts w:eastAsia="Calibri"/>
        </w:rPr>
        <w:t xml:space="preserve"> </w:t>
      </w:r>
      <w:r w:rsidRPr="0014706D">
        <w:rPr>
          <w:rFonts w:eastAsia="Calibri"/>
          <w:sz w:val="16"/>
          <w:szCs w:val="16"/>
        </w:rPr>
        <w:t>(JD from U Texas Law (Michael J., “Overcoming The Fiction of “Social Change Through Debate”: What’s To Learn from 2pac’s Changes?,” National Journal of Speech and Debate, Vol. 2, Issue 1)</w:t>
      </w:r>
    </w:p>
    <w:p w14:paraId="4C8EEE07" w14:textId="77777777" w:rsidR="0014706D" w:rsidRPr="0014706D" w:rsidRDefault="0014706D" w:rsidP="0014706D">
      <w:pPr>
        <w:rPr>
          <w:rFonts w:eastAsia="Calibri"/>
          <w:sz w:val="16"/>
          <w:szCs w:val="16"/>
        </w:rPr>
      </w:pPr>
      <w:r w:rsidRPr="0014706D">
        <w:rPr>
          <w:rFonts w:eastAsia="Calibri"/>
          <w:u w:val="single"/>
        </w:rPr>
        <w:t>The structure of competitive</w:t>
      </w:r>
      <w:r w:rsidRPr="0014706D">
        <w:rPr>
          <w:rFonts w:eastAsia="Calibri"/>
          <w:sz w:val="16"/>
        </w:rPr>
        <w:t xml:space="preserve"> interscholastic </w:t>
      </w:r>
      <w:r w:rsidRPr="0014706D">
        <w:rPr>
          <w:rFonts w:eastAsia="Calibri"/>
          <w:highlight w:val="green"/>
          <w:u w:val="single"/>
        </w:rPr>
        <w:t>debate renders any message</w:t>
      </w:r>
      <w:r w:rsidRPr="0014706D">
        <w:rPr>
          <w:rFonts w:eastAsia="Calibri"/>
          <w:u w:val="single"/>
        </w:rPr>
        <w:t xml:space="preserve"> communicated </w:t>
      </w:r>
      <w:r w:rsidRPr="0014706D">
        <w:rPr>
          <w:rFonts w:eastAsia="Calibri"/>
          <w:highlight w:val="green"/>
          <w:u w:val="single"/>
        </w:rPr>
        <w:t>in</w:t>
      </w:r>
      <w:r w:rsidRPr="0014706D">
        <w:rPr>
          <w:rFonts w:eastAsia="Calibri"/>
          <w:u w:val="single"/>
        </w:rPr>
        <w:t xml:space="preserve"> a</w:t>
      </w:r>
      <w:r w:rsidRPr="0014706D">
        <w:rPr>
          <w:rFonts w:eastAsia="Calibri"/>
          <w:sz w:val="16"/>
        </w:rPr>
        <w:t xml:space="preserve"> debate </w:t>
      </w:r>
      <w:r w:rsidRPr="0014706D">
        <w:rPr>
          <w:rFonts w:eastAsia="Calibri"/>
          <w:highlight w:val="green"/>
          <w:u w:val="single"/>
        </w:rPr>
        <w:t>round</w:t>
      </w:r>
      <w:r w:rsidRPr="0014706D">
        <w:rPr>
          <w:rFonts w:eastAsia="Calibri"/>
          <w:sz w:val="16"/>
        </w:rPr>
        <w:t xml:space="preserve"> virtually </w:t>
      </w:r>
      <w:r w:rsidRPr="0014706D">
        <w:rPr>
          <w:rFonts w:eastAsia="Calibri"/>
          <w:b/>
          <w:highlight w:val="green"/>
          <w:u w:val="single"/>
        </w:rPr>
        <w:t>incapable of</w:t>
      </w:r>
      <w:r w:rsidRPr="0014706D">
        <w:rPr>
          <w:rFonts w:eastAsia="Calibri"/>
          <w:b/>
          <w:u w:val="single"/>
        </w:rPr>
        <w:t xml:space="preserve"> creating any </w:t>
      </w:r>
      <w:r w:rsidRPr="0014706D">
        <w:rPr>
          <w:rFonts w:eastAsia="Calibri"/>
          <w:b/>
          <w:highlight w:val="green"/>
          <w:u w:val="single"/>
        </w:rPr>
        <w:t>social change</w:t>
      </w:r>
      <w:r w:rsidRPr="0014706D">
        <w:rPr>
          <w:rFonts w:eastAsia="Calibri"/>
          <w:sz w:val="16"/>
        </w:rPr>
        <w:t xml:space="preserve">, either </w:t>
      </w:r>
      <w:r w:rsidRPr="0014706D">
        <w:rPr>
          <w:rFonts w:eastAsia="Calibri"/>
          <w:u w:val="single"/>
        </w:rPr>
        <w:t>in the</w:t>
      </w:r>
      <w:r w:rsidRPr="0014706D">
        <w:rPr>
          <w:rFonts w:eastAsia="Calibri"/>
          <w:sz w:val="16"/>
        </w:rPr>
        <w:t xml:space="preserve"> debate </w:t>
      </w:r>
      <w:r w:rsidRPr="0014706D">
        <w:rPr>
          <w:rFonts w:eastAsia="Calibri"/>
          <w:u w:val="single"/>
        </w:rPr>
        <w:t>community or</w:t>
      </w:r>
      <w:r w:rsidRPr="0014706D">
        <w:rPr>
          <w:rFonts w:eastAsia="Calibri"/>
          <w:sz w:val="16"/>
        </w:rPr>
        <w:t xml:space="preserve"> in </w:t>
      </w:r>
      <w:r w:rsidRPr="0014706D">
        <w:rPr>
          <w:rFonts w:eastAsia="Calibri"/>
          <w:u w:val="single"/>
        </w:rPr>
        <w:t>general society</w:t>
      </w:r>
      <w:r w:rsidRPr="0014706D">
        <w:rPr>
          <w:rFonts w:eastAsia="Calibri"/>
          <w:sz w:val="16"/>
        </w:rPr>
        <w:t xml:space="preserve">. And </w:t>
      </w:r>
      <w:r w:rsidRPr="0014706D">
        <w:rPr>
          <w:rFonts w:eastAsia="Calibri"/>
          <w:u w:val="single"/>
        </w:rPr>
        <w:t>to the extent that the fiction of social change through debate can be proven or disproven through</w:t>
      </w:r>
      <w:r w:rsidRPr="0014706D">
        <w:rPr>
          <w:rFonts w:eastAsia="Calibri"/>
          <w:sz w:val="16"/>
        </w:rPr>
        <w:t xml:space="preserve"> empirical </w:t>
      </w:r>
      <w:r w:rsidRPr="0014706D">
        <w:rPr>
          <w:rFonts w:eastAsia="Calibri"/>
          <w:u w:val="single"/>
        </w:rPr>
        <w:t xml:space="preserve">studies or surveys, </w:t>
      </w:r>
      <w:r w:rsidRPr="0014706D">
        <w:rPr>
          <w:rFonts w:eastAsia="Calibri"/>
          <w:highlight w:val="green"/>
          <w:u w:val="single"/>
        </w:rPr>
        <w:t>academics</w:t>
      </w:r>
      <w:r w:rsidRPr="0014706D">
        <w:rPr>
          <w:rFonts w:eastAsia="Calibri"/>
          <w:sz w:val="16"/>
        </w:rPr>
        <w:t xml:space="preserve"> instead </w:t>
      </w:r>
      <w:r w:rsidRPr="0014706D">
        <w:rPr>
          <w:rFonts w:eastAsia="Calibri"/>
          <w:u w:val="single"/>
        </w:rPr>
        <w:t xml:space="preserve">have </w:t>
      </w:r>
      <w:r w:rsidRPr="0014706D">
        <w:rPr>
          <w:rFonts w:eastAsia="Calibri"/>
          <w:highlight w:val="green"/>
          <w:u w:val="single"/>
        </w:rPr>
        <w:t xml:space="preserve">analyzed debate with </w:t>
      </w:r>
      <w:r w:rsidRPr="0014706D">
        <w:rPr>
          <w:rFonts w:eastAsia="Calibri"/>
          <w:b/>
          <w:highlight w:val="green"/>
          <w:u w:val="single"/>
        </w:rPr>
        <w:t>nonapplicable</w:t>
      </w:r>
      <w:r w:rsidRPr="0014706D">
        <w:rPr>
          <w:rFonts w:eastAsia="Calibri"/>
          <w:sz w:val="16"/>
        </w:rPr>
        <w:t xml:space="preserve"> rhetorical </w:t>
      </w:r>
      <w:r w:rsidRPr="0014706D">
        <w:rPr>
          <w:rFonts w:eastAsia="Calibri"/>
          <w:b/>
          <w:highlight w:val="green"/>
          <w:u w:val="single"/>
        </w:rPr>
        <w:t>theory</w:t>
      </w:r>
      <w:r w:rsidRPr="0014706D">
        <w:rPr>
          <w:rFonts w:eastAsia="Calibri"/>
          <w:highlight w:val="green"/>
          <w:u w:val="single"/>
        </w:rPr>
        <w:t xml:space="preserve"> that </w:t>
      </w:r>
      <w:r w:rsidRPr="0014706D">
        <w:rPr>
          <w:rFonts w:eastAsia="Calibri"/>
          <w:b/>
          <w:highlight w:val="green"/>
          <w:u w:val="single"/>
        </w:rPr>
        <w:t>fails to account for</w:t>
      </w:r>
      <w:r w:rsidRPr="0014706D">
        <w:rPr>
          <w:rFonts w:eastAsia="Calibri"/>
          <w:b/>
          <w:u w:val="single"/>
        </w:rPr>
        <w:t xml:space="preserve"> the </w:t>
      </w:r>
      <w:r w:rsidRPr="0014706D">
        <w:rPr>
          <w:rFonts w:eastAsia="Calibri"/>
          <w:b/>
          <w:highlight w:val="green"/>
          <w:u w:val="single"/>
        </w:rPr>
        <w:t>unique aspects</w:t>
      </w:r>
      <w:r w:rsidRPr="0014706D">
        <w:rPr>
          <w:rFonts w:eastAsia="Calibri"/>
          <w:u w:val="single"/>
        </w:rPr>
        <w:t xml:space="preserve"> of competitive</w:t>
      </w:r>
      <w:r w:rsidRPr="0014706D">
        <w:rPr>
          <w:rFonts w:eastAsia="Calibri"/>
          <w:sz w:val="16"/>
        </w:rPr>
        <w:t xml:space="preserve"> interscholastic </w:t>
      </w:r>
      <w:r w:rsidRPr="0014706D">
        <w:rPr>
          <w:rFonts w:eastAsia="Calibri"/>
          <w:u w:val="single"/>
        </w:rPr>
        <w:t>debate</w:t>
      </w:r>
      <w:r w:rsidRPr="0014706D">
        <w:rPr>
          <w:rFonts w:eastAsia="Calibri"/>
          <w:sz w:val="16"/>
        </w:rPr>
        <w:t xml:space="preserve">. </w:t>
      </w:r>
      <w:r w:rsidRPr="0014706D">
        <w:rPr>
          <w:rFonts w:eastAsia="Calibri"/>
          <w:u w:val="single"/>
        </w:rPr>
        <w:t>Rather</w:t>
      </w:r>
      <w:r w:rsidRPr="0014706D">
        <w:rPr>
          <w:rFonts w:eastAsia="Calibri"/>
          <w:sz w:val="16"/>
        </w:rPr>
        <w:t xml:space="preserve">, the current </w:t>
      </w:r>
      <w:r w:rsidRPr="0014706D">
        <w:rPr>
          <w:rFonts w:eastAsia="Calibri"/>
          <w:u w:val="single"/>
        </w:rPr>
        <w:t>debate relating to activism</w:t>
      </w:r>
      <w:r w:rsidRPr="0014706D">
        <w:rPr>
          <w:rFonts w:eastAsia="Calibri"/>
          <w:sz w:val="16"/>
        </w:rPr>
        <w:t xml:space="preserve"> and competitive interscholastic debate </w:t>
      </w:r>
      <w:r w:rsidRPr="0014706D">
        <w:rPr>
          <w:rFonts w:eastAsia="Calibri"/>
          <w:u w:val="single"/>
        </w:rPr>
        <w:t>concerns the following: “What is the best model to promote social change?”</w:t>
      </w:r>
      <w:r w:rsidRPr="0014706D">
        <w:rPr>
          <w:rFonts w:eastAsia="Calibri"/>
          <w:sz w:val="16"/>
        </w:rPr>
        <w:t xml:space="preserve"> But </w:t>
      </w:r>
      <w:r w:rsidRPr="0014706D">
        <w:rPr>
          <w:rFonts w:eastAsia="Calibri"/>
          <w:u w:val="single"/>
        </w:rPr>
        <w:t>a more fundamental question</w:t>
      </w:r>
      <w:r w:rsidRPr="0014706D">
        <w:rPr>
          <w:rFonts w:eastAsia="Calibri"/>
          <w:sz w:val="16"/>
        </w:rPr>
        <w:t xml:space="preserve"> that must be addressed first </w:t>
      </w:r>
      <w:r w:rsidRPr="0014706D">
        <w:rPr>
          <w:rFonts w:eastAsia="Calibri"/>
          <w:u w:val="single"/>
        </w:rPr>
        <w:t xml:space="preserve">is: </w:t>
      </w:r>
      <w:r w:rsidRPr="0014706D">
        <w:rPr>
          <w:rFonts w:eastAsia="Calibri"/>
          <w:b/>
          <w:u w:val="single"/>
        </w:rPr>
        <w:t>“Can debate cause social change?”</w:t>
      </w:r>
      <w:r w:rsidRPr="0014706D">
        <w:rPr>
          <w:rFonts w:eastAsia="Calibri"/>
          <w:sz w:val="16"/>
        </w:rPr>
        <w:t xml:space="preserve"> Despite over two decades of opportunity to conduct and publish empirical studies or surveys, academic </w:t>
      </w:r>
      <w:r w:rsidRPr="0014706D">
        <w:rPr>
          <w:rFonts w:eastAsia="Calibri"/>
          <w:highlight w:val="green"/>
          <w:u w:val="single"/>
        </w:rPr>
        <w:t>proponents</w:t>
      </w:r>
      <w:r w:rsidRPr="0014706D">
        <w:rPr>
          <w:rFonts w:eastAsia="Calibri"/>
          <w:u w:val="single"/>
        </w:rPr>
        <w:t xml:space="preserve"> of the fiction that debate can create social change </w:t>
      </w:r>
      <w:r w:rsidRPr="0014706D">
        <w:rPr>
          <w:rFonts w:eastAsia="Calibri"/>
          <w:highlight w:val="green"/>
          <w:u w:val="single"/>
        </w:rPr>
        <w:t xml:space="preserve">have chosen </w:t>
      </w:r>
      <w:r w:rsidRPr="0014706D">
        <w:rPr>
          <w:rFonts w:eastAsia="Calibri"/>
          <w:b/>
          <w:highlight w:val="green"/>
          <w:u w:val="single"/>
        </w:rPr>
        <w:t>not to prove this</w:t>
      </w:r>
      <w:r w:rsidRPr="0014706D">
        <w:rPr>
          <w:rFonts w:eastAsia="Calibri"/>
          <w:b/>
          <w:u w:val="single"/>
        </w:rPr>
        <w:t xml:space="preserve"> fundamental </w:t>
      </w:r>
      <w:r w:rsidRPr="0014706D">
        <w:rPr>
          <w:rFonts w:eastAsia="Calibri"/>
          <w:b/>
          <w:highlight w:val="green"/>
          <w:u w:val="single"/>
        </w:rPr>
        <w:t>assumption</w:t>
      </w:r>
      <w:r w:rsidRPr="0014706D">
        <w:rPr>
          <w:rFonts w:eastAsia="Calibri"/>
          <w:highlight w:val="green"/>
          <w:u w:val="single"/>
        </w:rPr>
        <w:t>, which</w:t>
      </w:r>
      <w:r w:rsidRPr="0014706D">
        <w:rPr>
          <w:rFonts w:eastAsia="Calibri"/>
          <w:sz w:val="16"/>
        </w:rPr>
        <w:t>—as this article argues—</w:t>
      </w:r>
      <w:r w:rsidRPr="0014706D">
        <w:rPr>
          <w:rFonts w:eastAsia="Calibri"/>
          <w:highlight w:val="green"/>
          <w:u w:val="single"/>
        </w:rPr>
        <w:t>is</w:t>
      </w:r>
      <w:r w:rsidRPr="0014706D">
        <w:rPr>
          <w:rFonts w:eastAsia="Calibri"/>
          <w:u w:val="single"/>
        </w:rPr>
        <w:t xml:space="preserve"> </w:t>
      </w:r>
      <w:r w:rsidRPr="0014706D">
        <w:rPr>
          <w:rFonts w:eastAsia="Calibri"/>
          <w:b/>
          <w:u w:val="single"/>
        </w:rPr>
        <w:t xml:space="preserve">merely </w:t>
      </w:r>
      <w:r w:rsidRPr="0014706D">
        <w:rPr>
          <w:rFonts w:eastAsia="Calibri"/>
          <w:b/>
          <w:highlight w:val="green"/>
          <w:u w:val="single"/>
        </w:rPr>
        <w:t>a fiction</w:t>
      </w:r>
      <w:r w:rsidRPr="0014706D">
        <w:rPr>
          <w:rFonts w:eastAsia="Calibri"/>
          <w:highlight w:val="green"/>
          <w:u w:val="single"/>
        </w:rPr>
        <w:t xml:space="preserve"> that is </w:t>
      </w:r>
      <w:r w:rsidRPr="0014706D">
        <w:rPr>
          <w:rFonts w:eastAsia="Calibri"/>
          <w:b/>
          <w:highlight w:val="green"/>
          <w:u w:val="single"/>
        </w:rPr>
        <w:t>harmful</w:t>
      </w:r>
      <w:r w:rsidRPr="0014706D">
        <w:rPr>
          <w:rFonts w:eastAsia="Calibri"/>
          <w:b/>
          <w:u w:val="single"/>
        </w:rPr>
        <w:t xml:space="preserve"> in</w:t>
      </w:r>
      <w:r w:rsidRPr="0014706D">
        <w:rPr>
          <w:rFonts w:eastAsia="Calibri"/>
          <w:sz w:val="16"/>
        </w:rPr>
        <w:t xml:space="preserve"> most, if not </w:t>
      </w:r>
      <w:r w:rsidRPr="0014706D">
        <w:rPr>
          <w:rFonts w:eastAsia="Calibri"/>
          <w:b/>
          <w:u w:val="single"/>
        </w:rPr>
        <w:t>all, respects</w:t>
      </w:r>
      <w:r w:rsidRPr="0014706D">
        <w:rPr>
          <w:rFonts w:eastAsia="Calibri"/>
          <w:sz w:val="16"/>
        </w:rPr>
        <w:t xml:space="preserve">. </w:t>
      </w:r>
      <w:r w:rsidRPr="0014706D">
        <w:rPr>
          <w:rFonts w:eastAsia="Calibri"/>
          <w:highlight w:val="green"/>
          <w:u w:val="single"/>
        </w:rPr>
        <w:t>The position</w:t>
      </w:r>
      <w:r w:rsidRPr="0014706D">
        <w:rPr>
          <w:rFonts w:eastAsia="Calibri"/>
          <w:u w:val="single"/>
        </w:rPr>
        <w:t xml:space="preserve"> that competitive</w:t>
      </w:r>
      <w:r w:rsidRPr="0014706D">
        <w:rPr>
          <w:rFonts w:eastAsia="Calibri"/>
          <w:sz w:val="16"/>
        </w:rPr>
        <w:t xml:space="preserve"> interscholastic </w:t>
      </w:r>
      <w:r w:rsidRPr="0014706D">
        <w:rPr>
          <w:rFonts w:eastAsia="Calibri"/>
          <w:u w:val="single"/>
        </w:rPr>
        <w:t xml:space="preserve">debate can create social change </w:t>
      </w:r>
      <w:r w:rsidRPr="0014706D">
        <w:rPr>
          <w:rFonts w:eastAsia="Calibri"/>
          <w:highlight w:val="green"/>
          <w:u w:val="single"/>
        </w:rPr>
        <w:t>is</w:t>
      </w:r>
      <w:r w:rsidRPr="0014706D">
        <w:rPr>
          <w:rFonts w:eastAsia="Calibri"/>
          <w:sz w:val="16"/>
        </w:rPr>
        <w:t xml:space="preserve"> more properly characterized as a </w:t>
      </w:r>
      <w:r w:rsidRPr="0014706D">
        <w:rPr>
          <w:rFonts w:eastAsia="Calibri"/>
          <w:b/>
          <w:u w:val="single"/>
        </w:rPr>
        <w:t>fiction</w:t>
      </w:r>
      <w:r w:rsidRPr="0014706D">
        <w:rPr>
          <w:rFonts w:eastAsia="Calibri"/>
          <w:sz w:val="16"/>
        </w:rPr>
        <w:t xml:space="preserve"> than an argument. A fiction is an invented or fabricated idea purporting to be factual but is </w:t>
      </w:r>
      <w:r w:rsidRPr="0014706D">
        <w:rPr>
          <w:rFonts w:eastAsia="Calibri"/>
          <w:b/>
          <w:highlight w:val="green"/>
          <w:u w:val="single"/>
        </w:rPr>
        <w:t>not provable</w:t>
      </w:r>
      <w:r w:rsidRPr="0014706D">
        <w:rPr>
          <w:rFonts w:eastAsia="Calibri"/>
          <w:highlight w:val="green"/>
          <w:u w:val="single"/>
        </w:rPr>
        <w:t xml:space="preserve"> by</w:t>
      </w:r>
      <w:r w:rsidRPr="0014706D">
        <w:rPr>
          <w:rFonts w:eastAsia="Calibri"/>
          <w:u w:val="single"/>
        </w:rPr>
        <w:t xml:space="preserve"> any </w:t>
      </w:r>
      <w:r w:rsidRPr="0014706D">
        <w:rPr>
          <w:rFonts w:eastAsia="Calibri"/>
          <w:highlight w:val="green"/>
          <w:u w:val="single"/>
        </w:rPr>
        <w:t>human senses</w:t>
      </w:r>
      <w:r w:rsidRPr="0014706D">
        <w:rPr>
          <w:rFonts w:eastAsia="Calibri"/>
          <w:u w:val="single"/>
        </w:rPr>
        <w:t xml:space="preserve"> or </w:t>
      </w:r>
      <w:r w:rsidRPr="0014706D">
        <w:rPr>
          <w:rFonts w:eastAsia="Calibri"/>
          <w:highlight w:val="green"/>
          <w:u w:val="single"/>
        </w:rPr>
        <w:t>rational thinking</w:t>
      </w:r>
      <w:r w:rsidRPr="0014706D">
        <w:rPr>
          <w:rFonts w:eastAsia="Calibri"/>
          <w:u w:val="single"/>
        </w:rPr>
        <w:t xml:space="preserve"> capability </w:t>
      </w:r>
      <w:r w:rsidRPr="0014706D">
        <w:rPr>
          <w:rFonts w:eastAsia="Calibri"/>
          <w:highlight w:val="green"/>
          <w:u w:val="single"/>
        </w:rPr>
        <w:t>or</w:t>
      </w:r>
      <w:r w:rsidRPr="0014706D">
        <w:rPr>
          <w:rFonts w:eastAsia="Calibri"/>
          <w:u w:val="single"/>
        </w:rPr>
        <w:t xml:space="preserve"> is unproven by</w:t>
      </w:r>
      <w:r w:rsidRPr="0014706D">
        <w:rPr>
          <w:rFonts w:eastAsia="Calibri"/>
          <w:sz w:val="16"/>
        </w:rPr>
        <w:t xml:space="preserve"> valid </w:t>
      </w:r>
      <w:r w:rsidRPr="0014706D">
        <w:rPr>
          <w:rFonts w:eastAsia="Calibri"/>
          <w:u w:val="single"/>
        </w:rPr>
        <w:t xml:space="preserve">statistical </w:t>
      </w:r>
      <w:r w:rsidRPr="0014706D">
        <w:rPr>
          <w:rFonts w:eastAsia="Calibri"/>
          <w:highlight w:val="green"/>
          <w:u w:val="single"/>
        </w:rPr>
        <w:t>studies</w:t>
      </w:r>
      <w:r w:rsidRPr="0014706D">
        <w:rPr>
          <w:rFonts w:eastAsia="Calibri"/>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14706D">
        <w:rPr>
          <w:rFonts w:eastAsia="Calibri"/>
          <w:u w:val="single"/>
        </w:rPr>
        <w:t>the competitive</w:t>
      </w:r>
      <w:r w:rsidRPr="0014706D">
        <w:rPr>
          <w:rFonts w:eastAsia="Calibri"/>
          <w:sz w:val="16"/>
        </w:rPr>
        <w:t xml:space="preserve"> interscholastic </w:t>
      </w:r>
      <w:r w:rsidRPr="0014706D">
        <w:rPr>
          <w:rFonts w:eastAsia="Calibri"/>
          <w:u w:val="single"/>
        </w:rPr>
        <w:t xml:space="preserve">debate community should be </w:t>
      </w:r>
      <w:r w:rsidRPr="0014706D">
        <w:rPr>
          <w:rFonts w:eastAsia="Calibri"/>
          <w:b/>
          <w:u w:val="single"/>
        </w:rPr>
        <w:t>incredibly critical</w:t>
      </w:r>
      <w:r w:rsidRPr="0014706D">
        <w:rPr>
          <w:rFonts w:eastAsia="Calibri"/>
          <w:u w:val="single"/>
        </w:rPr>
        <w:t xml:space="preserve"> of those fictions</w:t>
      </w:r>
      <w:r w:rsidRPr="0014706D">
        <w:rPr>
          <w:rFonts w:eastAsia="Calibri"/>
          <w:sz w:val="16"/>
          <w:szCs w:val="16"/>
        </w:rPr>
        <w:t xml:space="preserve"> and adopt them only if they promote the activity and its purposes.</w:t>
      </w:r>
    </w:p>
    <w:p w14:paraId="749F66EA" w14:textId="73BC7571" w:rsidR="0014706D" w:rsidRDefault="0014706D" w:rsidP="0014706D">
      <w:pPr>
        <w:pStyle w:val="Heading4"/>
      </w:pPr>
      <w:r>
        <w:t>D) There’s no defense of their strike as a win condition or that recognition of it in this debate is necessary bit that outside of it at NDCA and NSDA meetings would be good. I can say for a fact that Hertzig and Berryhill have been advocating for inclusion methods at tournaments and camps for years and can continue to do that but none of that requires a yes-no decision in this debate.</w:t>
      </w:r>
    </w:p>
    <w:p w14:paraId="735BBC44" w14:textId="77777777" w:rsidR="0014706D" w:rsidRDefault="0014706D" w:rsidP="00920594"/>
    <w:p w14:paraId="3A268704" w14:textId="77777777" w:rsidR="00920594" w:rsidRDefault="00920594" w:rsidP="00920594">
      <w:pPr>
        <w:pStyle w:val="Heading4"/>
      </w:pPr>
      <w:r>
        <w:t>Reciprocity through care means nothing. Assuming care is a viable basis for politics fails and treats labor as territorial.</w:t>
      </w:r>
    </w:p>
    <w:p w14:paraId="73166C4E" w14:textId="77777777" w:rsidR="00920594" w:rsidRPr="00DD4B1C" w:rsidRDefault="00920594" w:rsidP="00920594">
      <w:r w:rsidRPr="00DD4B1C">
        <w:rPr>
          <w:rStyle w:val="Style13ptBold"/>
        </w:rPr>
        <w:t>Nash, 19</w:t>
      </w:r>
      <w:r w:rsidRPr="00DD4B1C">
        <w:t xml:space="preserve">—Professor of Gender, Sexuality, and Feminist Studies at Duke University (Jennifer, “the politics of reading,” </w:t>
      </w:r>
      <w:r w:rsidRPr="00DD4B1C">
        <w:rPr>
          <w:i/>
        </w:rPr>
        <w:t>Black Feminism Reimagined: After Intersectionality</w:t>
      </w:r>
      <w:r w:rsidRPr="00DD4B1C">
        <w:t>, Chapter 2, 77-78, dml)</w:t>
      </w:r>
    </w:p>
    <w:p w14:paraId="3E45F3F5" w14:textId="155EAF54" w:rsidR="00920594" w:rsidRDefault="00920594" w:rsidP="00920594">
      <w:pPr>
        <w:rPr>
          <w:sz w:val="16"/>
        </w:rPr>
      </w:pPr>
      <w:r w:rsidRPr="00DD4B1C">
        <w:rPr>
          <w:sz w:val="16"/>
        </w:rPr>
        <w:t xml:space="preserve">For Hancock, stewardship’s ethic of </w:t>
      </w:r>
      <w:r w:rsidRPr="00920594">
        <w:rPr>
          <w:rStyle w:val="StyleUnderline"/>
          <w:highlight w:val="green"/>
        </w:rPr>
        <w:t xml:space="preserve">care is imagined as an </w:t>
      </w:r>
      <w:r w:rsidRPr="00920594">
        <w:rPr>
          <w:rStyle w:val="Emphasis"/>
          <w:highlight w:val="green"/>
        </w:rPr>
        <w:t>interruption</w:t>
      </w:r>
      <w:r w:rsidRPr="00920594">
        <w:rPr>
          <w:rStyle w:val="StyleUnderline"/>
          <w:highlight w:val="green"/>
        </w:rPr>
        <w:t xml:space="preserve"> to</w:t>
      </w:r>
      <w:r w:rsidRPr="00DD4B1C">
        <w:rPr>
          <w:sz w:val="16"/>
        </w:rPr>
        <w:t xml:space="preserve"> potentially alluring </w:t>
      </w:r>
      <w:r w:rsidRPr="00920594">
        <w:rPr>
          <w:rStyle w:val="StyleUnderline"/>
          <w:highlight w:val="green"/>
        </w:rPr>
        <w:t xml:space="preserve">logics of </w:t>
      </w:r>
      <w:r w:rsidRPr="00920594">
        <w:rPr>
          <w:rStyle w:val="Emphasis"/>
          <w:highlight w:val="green"/>
        </w:rPr>
        <w:t>ownership</w:t>
      </w:r>
      <w:r w:rsidRPr="00DD4B1C">
        <w:rPr>
          <w:sz w:val="16"/>
        </w:rPr>
        <w:t xml:space="preserve">. As a steward, one never possesses intersectionality, one simply cares for the precious intellectual tradition to enable its ongoing vitality. This act of care enables scholars to lovingly pass intersectionality from black feminist generation to generation, ensuring the continuity of the term’s life. Yet I want to interrogate how </w:t>
      </w:r>
      <w:r w:rsidRPr="00920594">
        <w:rPr>
          <w:rStyle w:val="StyleUnderline"/>
          <w:highlight w:val="green"/>
        </w:rPr>
        <w:t>this form of care</w:t>
      </w:r>
      <w:r w:rsidRPr="00DD4B1C">
        <w:rPr>
          <w:sz w:val="16"/>
        </w:rPr>
        <w:t>—one that includes careful reading and careful engagement with intersectionality’s histories—</w:t>
      </w:r>
      <w:r w:rsidRPr="00920594">
        <w:rPr>
          <w:rStyle w:val="StyleUnderline"/>
          <w:highlight w:val="green"/>
        </w:rPr>
        <w:t>can</w:t>
      </w:r>
      <w:r w:rsidRPr="00DD4B1C">
        <w:rPr>
          <w:rStyle w:val="StyleUnderline"/>
        </w:rPr>
        <w:t xml:space="preserve"> actually </w:t>
      </w:r>
      <w:r w:rsidRPr="00DD4B1C">
        <w:rPr>
          <w:rStyle w:val="Emphasis"/>
          <w:sz w:val="30"/>
          <w:szCs w:val="30"/>
        </w:rPr>
        <w:t>produce</w:t>
      </w:r>
      <w:r w:rsidRPr="00DD4B1C">
        <w:rPr>
          <w:rStyle w:val="StyleUnderline"/>
        </w:rPr>
        <w:t xml:space="preserve"> and </w:t>
      </w:r>
      <w:r w:rsidRPr="00920594">
        <w:rPr>
          <w:rStyle w:val="Emphasis"/>
          <w:sz w:val="30"/>
          <w:szCs w:val="30"/>
          <w:highlight w:val="green"/>
        </w:rPr>
        <w:t>reinscribe logics of</w:t>
      </w:r>
      <w:r w:rsidRPr="00DD4B1C">
        <w:rPr>
          <w:rStyle w:val="Emphasis"/>
          <w:sz w:val="30"/>
          <w:szCs w:val="30"/>
        </w:rPr>
        <w:t xml:space="preserve"> ownership</w:t>
      </w:r>
      <w:r w:rsidRPr="00DD4B1C">
        <w:rPr>
          <w:sz w:val="16"/>
        </w:rPr>
        <w:t xml:space="preserve">, </w:t>
      </w:r>
      <w:r w:rsidRPr="00920594">
        <w:rPr>
          <w:rStyle w:val="Emphasis"/>
          <w:sz w:val="30"/>
          <w:szCs w:val="30"/>
          <w:highlight w:val="green"/>
        </w:rPr>
        <w:t>property</w:t>
      </w:r>
      <w:r w:rsidRPr="00DD4B1C">
        <w:rPr>
          <w:sz w:val="16"/>
        </w:rPr>
        <w:t xml:space="preserve">, </w:t>
      </w:r>
      <w:r w:rsidRPr="00DD4B1C">
        <w:rPr>
          <w:rStyle w:val="StyleUnderline"/>
        </w:rPr>
        <w:t xml:space="preserve">and </w:t>
      </w:r>
      <w:r w:rsidRPr="00DD4B1C">
        <w:rPr>
          <w:rStyle w:val="Emphasis"/>
          <w:sz w:val="30"/>
          <w:szCs w:val="30"/>
        </w:rPr>
        <w:t>territoriality</w:t>
      </w:r>
      <w:r w:rsidRPr="00DD4B1C">
        <w:rPr>
          <w:sz w:val="16"/>
        </w:rPr>
        <w:t xml:space="preserve">. </w:t>
      </w:r>
      <w:r w:rsidRPr="00920594">
        <w:rPr>
          <w:rStyle w:val="StyleUnderline"/>
          <w:highlight w:val="green"/>
        </w:rPr>
        <w:t>What marks</w:t>
      </w:r>
      <w:r w:rsidRPr="00DD4B1C">
        <w:rPr>
          <w:sz w:val="16"/>
        </w:rPr>
        <w:t xml:space="preserve"> Hancock’s </w:t>
      </w:r>
      <w:r w:rsidRPr="00920594">
        <w:rPr>
          <w:rStyle w:val="StyleUnderline"/>
          <w:highlight w:val="green"/>
        </w:rPr>
        <w:t>caring</w:t>
      </w:r>
      <w:r w:rsidRPr="00DD4B1C">
        <w:rPr>
          <w:sz w:val="16"/>
        </w:rPr>
        <w:t xml:space="preserve"> conception of stewardship </w:t>
      </w:r>
      <w:r w:rsidRPr="00920594">
        <w:rPr>
          <w:rStyle w:val="StyleUnderline"/>
          <w:highlight w:val="green"/>
        </w:rPr>
        <w:t>is a sense that there is an “</w:t>
      </w:r>
      <w:r w:rsidRPr="00920594">
        <w:rPr>
          <w:rStyle w:val="Emphasis"/>
          <w:highlight w:val="green"/>
        </w:rPr>
        <w:t>ethical</w:t>
      </w:r>
      <w:r w:rsidRPr="00DD4B1C">
        <w:rPr>
          <w:sz w:val="16"/>
        </w:rPr>
        <w:t xml:space="preserve">” way to do intersectional </w:t>
      </w:r>
      <w:r w:rsidRPr="00920594">
        <w:rPr>
          <w:rStyle w:val="Emphasis"/>
          <w:highlight w:val="green"/>
        </w:rPr>
        <w:t>work</w:t>
      </w:r>
      <w:r w:rsidRPr="00DD4B1C">
        <w:rPr>
          <w:sz w:val="16"/>
        </w:rPr>
        <w:t xml:space="preserve">, </w:t>
      </w:r>
      <w:r w:rsidRPr="00920594">
        <w:rPr>
          <w:rStyle w:val="StyleUnderline"/>
          <w:highlight w:val="green"/>
        </w:rPr>
        <w:t xml:space="preserve">yet it is </w:t>
      </w:r>
      <w:r w:rsidRPr="00920594">
        <w:rPr>
          <w:rStyle w:val="Emphasis"/>
          <w:highlight w:val="green"/>
        </w:rPr>
        <w:t>left unclear</w:t>
      </w:r>
      <w:r w:rsidRPr="00920594">
        <w:rPr>
          <w:rStyle w:val="StyleUnderline"/>
          <w:highlight w:val="green"/>
        </w:rPr>
        <w:t xml:space="preserve"> </w:t>
      </w:r>
      <w:r w:rsidRPr="00920594">
        <w:rPr>
          <w:rStyle w:val="Emphasis"/>
          <w:sz w:val="30"/>
          <w:szCs w:val="30"/>
          <w:highlight w:val="green"/>
        </w:rPr>
        <w:t>how we determine what constitutes</w:t>
      </w:r>
      <w:r w:rsidRPr="00DD4B1C">
        <w:rPr>
          <w:sz w:val="16"/>
        </w:rPr>
        <w:t xml:space="preserve"> a correct (or “</w:t>
      </w:r>
      <w:r w:rsidRPr="00920594">
        <w:rPr>
          <w:rStyle w:val="Emphasis"/>
          <w:sz w:val="30"/>
          <w:szCs w:val="30"/>
          <w:highlight w:val="green"/>
        </w:rPr>
        <w:t>ethical</w:t>
      </w:r>
      <w:r w:rsidRPr="00DD4B1C">
        <w:rPr>
          <w:sz w:val="16"/>
        </w:rPr>
        <w:t xml:space="preserve">”) way to do intersectionality. </w:t>
      </w:r>
      <w:r w:rsidRPr="00DD4B1C">
        <w:rPr>
          <w:rStyle w:val="StyleUnderline"/>
        </w:rPr>
        <w:t xml:space="preserve">How do we </w:t>
      </w:r>
      <w:r w:rsidRPr="00DD4B1C">
        <w:rPr>
          <w:rStyle w:val="Emphasis"/>
        </w:rPr>
        <w:t>discern ethical usage</w:t>
      </w:r>
      <w:r w:rsidRPr="00DD4B1C">
        <w:rPr>
          <w:rStyle w:val="StyleUnderline"/>
        </w:rPr>
        <w:t xml:space="preserve"> of an analytic</w:t>
      </w:r>
      <w:r w:rsidRPr="00DD4B1C">
        <w:rPr>
          <w:sz w:val="16"/>
        </w:rPr>
        <w:t xml:space="preserve">? And </w:t>
      </w:r>
      <w:r w:rsidRPr="00DD4B1C">
        <w:rPr>
          <w:rStyle w:val="StyleUnderline"/>
        </w:rPr>
        <w:t xml:space="preserve">what are the exertions of </w:t>
      </w:r>
      <w:r w:rsidRPr="00DD4B1C">
        <w:rPr>
          <w:rStyle w:val="Emphasis"/>
        </w:rPr>
        <w:t>territoriality</w:t>
      </w:r>
      <w:r w:rsidRPr="00DD4B1C">
        <w:rPr>
          <w:rStyle w:val="StyleUnderline"/>
        </w:rPr>
        <w:t xml:space="preserve"> and </w:t>
      </w:r>
      <w:r w:rsidRPr="00DD4B1C">
        <w:rPr>
          <w:rStyle w:val="Emphasis"/>
        </w:rPr>
        <w:t>defensiveness</w:t>
      </w:r>
      <w:r w:rsidRPr="00DD4B1C">
        <w:rPr>
          <w:rStyle w:val="StyleUnderline"/>
        </w:rPr>
        <w:t xml:space="preserve"> that</w:t>
      </w:r>
      <w:r w:rsidRPr="00DD4B1C">
        <w:rPr>
          <w:sz w:val="16"/>
        </w:rPr>
        <w:t xml:space="preserve"> even </w:t>
      </w:r>
      <w:r w:rsidRPr="00DD4B1C">
        <w:rPr>
          <w:rStyle w:val="StyleUnderline"/>
        </w:rPr>
        <w:t>the idea of</w:t>
      </w:r>
      <w:r w:rsidRPr="00DD4B1C">
        <w:rPr>
          <w:sz w:val="16"/>
        </w:rPr>
        <w:t xml:space="preserve"> “</w:t>
      </w:r>
      <w:r w:rsidRPr="00DD4B1C">
        <w:rPr>
          <w:rStyle w:val="StyleUnderline"/>
        </w:rPr>
        <w:t>ethical usage</w:t>
      </w:r>
      <w:r w:rsidRPr="00DD4B1C">
        <w:rPr>
          <w:sz w:val="16"/>
        </w:rPr>
        <w:t xml:space="preserve">” </w:t>
      </w:r>
      <w:r w:rsidRPr="00DD4B1C">
        <w:rPr>
          <w:rStyle w:val="StyleUnderline"/>
        </w:rPr>
        <w:t>can produce</w:t>
      </w:r>
      <w:r w:rsidRPr="00DD4B1C">
        <w:rPr>
          <w:sz w:val="16"/>
        </w:rPr>
        <w:t xml:space="preserve">? If, following Hancock’s logic, intersectionality constitutes a kind of “precious” valuable passed carefully from generation to generation, how do we decide which uses of intersectionality might damage it, diminish its value, or wholly destroy it? The notion of ethical intersectional practice, of lovingly </w:t>
      </w:r>
      <w:r w:rsidRPr="00920594">
        <w:rPr>
          <w:rStyle w:val="StyleUnderline"/>
          <w:highlight w:val="green"/>
        </w:rPr>
        <w:t>caring</w:t>
      </w:r>
      <w:r w:rsidRPr="00DD4B1C">
        <w:rPr>
          <w:sz w:val="16"/>
        </w:rPr>
        <w:t xml:space="preserve"> for and cultivating the analytic, </w:t>
      </w:r>
      <w:r w:rsidRPr="00920594">
        <w:rPr>
          <w:rStyle w:val="Emphasis"/>
          <w:highlight w:val="green"/>
        </w:rPr>
        <w:t>might not</w:t>
      </w:r>
      <w:r w:rsidRPr="00DD4B1C">
        <w:rPr>
          <w:rStyle w:val="Emphasis"/>
        </w:rPr>
        <w:t xml:space="preserve"> effectively </w:t>
      </w:r>
      <w:r w:rsidRPr="00920594">
        <w:rPr>
          <w:rStyle w:val="Emphasis"/>
          <w:highlight w:val="green"/>
        </w:rPr>
        <w:t>disrupt</w:t>
      </w:r>
      <w:r w:rsidRPr="00920594">
        <w:rPr>
          <w:rStyle w:val="StyleUnderline"/>
          <w:highlight w:val="green"/>
        </w:rPr>
        <w:t xml:space="preserve"> the notion that there is a</w:t>
      </w:r>
      <w:r w:rsidRPr="00DD4B1C">
        <w:rPr>
          <w:rStyle w:val="StyleUnderline"/>
        </w:rPr>
        <w:t xml:space="preserve"> </w:t>
      </w:r>
      <w:r w:rsidRPr="00DD4B1C">
        <w:rPr>
          <w:rStyle w:val="Emphasis"/>
        </w:rPr>
        <w:t>correct</w:t>
      </w:r>
      <w:r w:rsidRPr="00DD4B1C">
        <w:rPr>
          <w:sz w:val="16"/>
        </w:rPr>
        <w:t xml:space="preserve"> (</w:t>
      </w:r>
      <w:r w:rsidRPr="00DD4B1C">
        <w:rPr>
          <w:rStyle w:val="StyleUnderline"/>
        </w:rPr>
        <w:t>or</w:t>
      </w:r>
      <w:r w:rsidRPr="00DD4B1C">
        <w:rPr>
          <w:sz w:val="16"/>
        </w:rPr>
        <w:t xml:space="preserve"> even </w:t>
      </w:r>
      <w:r w:rsidRPr="00920594">
        <w:rPr>
          <w:rStyle w:val="Emphasis"/>
          <w:highlight w:val="green"/>
        </w:rPr>
        <w:t>better</w:t>
      </w:r>
      <w:r w:rsidRPr="00DD4B1C">
        <w:rPr>
          <w:sz w:val="16"/>
        </w:rPr>
        <w:t xml:space="preserve">) </w:t>
      </w:r>
      <w:r w:rsidRPr="00920594">
        <w:rPr>
          <w:rStyle w:val="StyleUnderline"/>
          <w:highlight w:val="green"/>
        </w:rPr>
        <w:t>way to do</w:t>
      </w:r>
      <w:r w:rsidRPr="00DD4B1C">
        <w:rPr>
          <w:sz w:val="16"/>
        </w:rPr>
        <w:t xml:space="preserve"> intersectional </w:t>
      </w:r>
      <w:r w:rsidRPr="00920594">
        <w:rPr>
          <w:rStyle w:val="StyleUnderline"/>
          <w:highlight w:val="green"/>
        </w:rPr>
        <w:t>work</w:t>
      </w:r>
      <w:r w:rsidRPr="00DD4B1C">
        <w:rPr>
          <w:sz w:val="16"/>
        </w:rPr>
        <w:t xml:space="preserve">. It is precisely </w:t>
      </w:r>
      <w:r w:rsidRPr="00920594">
        <w:rPr>
          <w:rStyle w:val="StyleUnderline"/>
          <w:highlight w:val="green"/>
        </w:rPr>
        <w:t xml:space="preserve">this investment in </w:t>
      </w:r>
      <w:r w:rsidRPr="00920594">
        <w:rPr>
          <w:rStyle w:val="Emphasis"/>
          <w:highlight w:val="green"/>
        </w:rPr>
        <w:t>correct</w:t>
      </w:r>
      <w:r w:rsidRPr="00DD4B1C">
        <w:rPr>
          <w:sz w:val="16"/>
        </w:rPr>
        <w:t>—</w:t>
      </w:r>
      <w:r w:rsidRPr="00920594">
        <w:rPr>
          <w:rStyle w:val="StyleUnderline"/>
          <w:highlight w:val="green"/>
        </w:rPr>
        <w:t xml:space="preserve">and </w:t>
      </w:r>
      <w:r w:rsidRPr="00920594">
        <w:rPr>
          <w:rStyle w:val="Emphasis"/>
          <w:highlight w:val="green"/>
        </w:rPr>
        <w:t>less correct</w:t>
      </w:r>
      <w:r w:rsidRPr="00DD4B1C">
        <w:rPr>
          <w:sz w:val="16"/>
        </w:rPr>
        <w:t xml:space="preserve">—intersectional </w:t>
      </w:r>
      <w:r w:rsidRPr="00920594">
        <w:rPr>
          <w:rStyle w:val="StyleUnderline"/>
          <w:highlight w:val="green"/>
        </w:rPr>
        <w:t>practices</w:t>
      </w:r>
      <w:r w:rsidRPr="00DD4B1C">
        <w:rPr>
          <w:sz w:val="16"/>
        </w:rPr>
        <w:t xml:space="preserve"> that </w:t>
      </w:r>
      <w:r w:rsidRPr="00920594">
        <w:rPr>
          <w:rStyle w:val="Emphasis"/>
          <w:highlight w:val="green"/>
        </w:rPr>
        <w:t>entrenches</w:t>
      </w:r>
      <w:r w:rsidRPr="00920594">
        <w:rPr>
          <w:rStyle w:val="StyleUnderline"/>
          <w:highlight w:val="green"/>
        </w:rPr>
        <w:t xml:space="preserve"> the</w:t>
      </w:r>
      <w:r w:rsidRPr="00DD4B1C">
        <w:rPr>
          <w:sz w:val="16"/>
        </w:rPr>
        <w:t xml:space="preserve"> conception of the </w:t>
      </w:r>
      <w:r w:rsidRPr="00920594">
        <w:rPr>
          <w:rStyle w:val="StyleUnderline"/>
          <w:highlight w:val="green"/>
        </w:rPr>
        <w:t>analytic as</w:t>
      </w:r>
      <w:r w:rsidRPr="00DD4B1C">
        <w:rPr>
          <w:rStyle w:val="StyleUnderline"/>
        </w:rPr>
        <w:t xml:space="preserve"> </w:t>
      </w:r>
      <w:r w:rsidRPr="00DD4B1C">
        <w:rPr>
          <w:rStyle w:val="Emphasis"/>
        </w:rPr>
        <w:t xml:space="preserve">vulnerable </w:t>
      </w:r>
      <w:r w:rsidRPr="00920594">
        <w:rPr>
          <w:rStyle w:val="Emphasis"/>
          <w:highlight w:val="green"/>
        </w:rPr>
        <w:t>territory</w:t>
      </w:r>
      <w:r w:rsidRPr="00DD4B1C">
        <w:rPr>
          <w:rStyle w:val="StyleUnderline"/>
        </w:rPr>
        <w:t xml:space="preserve"> in need of</w:t>
      </w:r>
      <w:r w:rsidRPr="00DD4B1C">
        <w:rPr>
          <w:sz w:val="16"/>
        </w:rPr>
        <w:t xml:space="preserve"> black feminist </w:t>
      </w:r>
      <w:r w:rsidRPr="00DD4B1C">
        <w:rPr>
          <w:rStyle w:val="Emphasis"/>
        </w:rPr>
        <w:t>protection</w:t>
      </w:r>
      <w:r w:rsidRPr="00DD4B1C">
        <w:rPr>
          <w:sz w:val="16"/>
        </w:rPr>
        <w:t xml:space="preserve">. </w:t>
      </w:r>
    </w:p>
    <w:p w14:paraId="6C78D5CC" w14:textId="72AEDA5C" w:rsidR="00920594" w:rsidRDefault="00920594" w:rsidP="00920594">
      <w:pPr>
        <w:rPr>
          <w:sz w:val="16"/>
        </w:rPr>
      </w:pPr>
    </w:p>
    <w:p w14:paraId="38FBE0F3" w14:textId="31F1A8EA" w:rsidR="00920594" w:rsidRDefault="00920594" w:rsidP="00920594">
      <w:pPr>
        <w:rPr>
          <w:sz w:val="16"/>
        </w:rPr>
      </w:pPr>
    </w:p>
    <w:p w14:paraId="2A9934CF" w14:textId="0F8C4D93" w:rsidR="00920594" w:rsidRPr="0030214A" w:rsidRDefault="00920594" w:rsidP="00920594">
      <w:pPr>
        <w:pStyle w:val="Heading4"/>
      </w:pPr>
      <w:r>
        <w:t xml:space="preserve">Disability activism </w:t>
      </w:r>
      <w:r>
        <w:rPr>
          <w:u w:val="single"/>
        </w:rPr>
        <w:t>must</w:t>
      </w:r>
      <w:r>
        <w:t xml:space="preserve"> be politically directed. Massive gains in workplaces as a result of legal protections are the core of the topic but assuming that there is a prior interruption to the topic we need via a strike against debate de-links the two, causes backsliding, and de-radicalized the potential of the topic.</w:t>
      </w:r>
    </w:p>
    <w:p w14:paraId="528BA6CA" w14:textId="77777777" w:rsidR="00920594" w:rsidRPr="0026456A" w:rsidRDefault="00920594" w:rsidP="00920594">
      <w:r w:rsidRPr="005F73C8">
        <w:rPr>
          <w:rStyle w:val="Style13ptBold"/>
        </w:rPr>
        <w:t>McGreevy 20</w:t>
      </w:r>
      <w:r w:rsidRPr="0026456A">
        <w:t xml:space="preserve"> [Nora McGreevy is a daily correspondent for Smithsonian. She is also a freelance journalist based in Chicago whose work has appeared in Wired, Washingtonian, the Boston Globe, South Bend Tribune, the New York Times and more. "The ADA Was a Monumental Achievement 30 Years Ago, but the Fight for Equal Rights Continues."</w:t>
      </w:r>
      <w:r>
        <w:t xml:space="preserve"> https://www.smithsonianmag.com/history/history-30-years-since-signing-americans-disabilities-act-180975409/]</w:t>
      </w:r>
    </w:p>
    <w:p w14:paraId="528A790F" w14:textId="77777777" w:rsidR="00920594" w:rsidRPr="005F73C8" w:rsidRDefault="00920594" w:rsidP="00920594">
      <w:pPr>
        <w:rPr>
          <w:rStyle w:val="StyleUnderline"/>
        </w:rPr>
      </w:pPr>
      <w:r w:rsidRPr="005F73C8">
        <w:rPr>
          <w:rStyle w:val="StyleUnderline"/>
        </w:rPr>
        <w:t>For</w:t>
      </w:r>
      <w:r w:rsidRPr="005F73C8">
        <w:rPr>
          <w:sz w:val="16"/>
        </w:rPr>
        <w:t xml:space="preserve"> </w:t>
      </w:r>
      <w:r w:rsidRPr="005F73C8">
        <w:rPr>
          <w:rStyle w:val="StyleUnderline"/>
        </w:rPr>
        <w:t>disability rights leader</w:t>
      </w:r>
      <w:r w:rsidRPr="005F73C8">
        <w:rPr>
          <w:sz w:val="16"/>
        </w:rPr>
        <w:t xml:space="preserve"> </w:t>
      </w:r>
      <w:hyperlink r:id="rId7" w:tgtFrame="_blank" w:history="1">
        <w:r w:rsidRPr="005F73C8">
          <w:rPr>
            <w:rStyle w:val="Hyperlink"/>
            <w:sz w:val="16"/>
          </w:rPr>
          <w:t xml:space="preserve">Judy </w:t>
        </w:r>
        <w:r w:rsidRPr="005F73C8">
          <w:rPr>
            <w:rStyle w:val="Emphasis"/>
            <w:sz w:val="16"/>
          </w:rPr>
          <w:t>Heumann</w:t>
        </w:r>
      </w:hyperlink>
      <w:r w:rsidRPr="005F73C8">
        <w:rPr>
          <w:sz w:val="16"/>
        </w:rPr>
        <w:t xml:space="preserve">, </w:t>
      </w:r>
      <w:r w:rsidRPr="005F73C8">
        <w:rPr>
          <w:rStyle w:val="StyleUnderline"/>
        </w:rPr>
        <w:t xml:space="preserve">the tumult of </w:t>
      </w:r>
      <w:r w:rsidRPr="00920594">
        <w:rPr>
          <w:rStyle w:val="StyleUnderline"/>
          <w:highlight w:val="green"/>
        </w:rPr>
        <w:t>2020</w:t>
      </w:r>
      <w:r w:rsidRPr="005F73C8">
        <w:rPr>
          <w:sz w:val="16"/>
        </w:rPr>
        <w:t xml:space="preserve">—first the COVID-19 pandemic, </w:t>
      </w:r>
      <w:r w:rsidRPr="005F73C8">
        <w:rPr>
          <w:rStyle w:val="StyleUnderline"/>
        </w:rPr>
        <w:t>then a reignited movement against racial injustice</w:t>
      </w:r>
      <w:r w:rsidRPr="005F73C8">
        <w:rPr>
          <w:sz w:val="16"/>
        </w:rPr>
        <w:t>—</w:t>
      </w:r>
      <w:r w:rsidRPr="00920594">
        <w:rPr>
          <w:rStyle w:val="StyleUnderline"/>
          <w:highlight w:val="green"/>
        </w:rPr>
        <w:t>underscores</w:t>
      </w:r>
      <w:r w:rsidRPr="005F73C8">
        <w:rPr>
          <w:rStyle w:val="StyleUnderline"/>
        </w:rPr>
        <w:t xml:space="preserve"> just </w:t>
      </w:r>
      <w:r w:rsidRPr="00920594">
        <w:rPr>
          <w:rStyle w:val="StyleUnderline"/>
          <w:highlight w:val="green"/>
        </w:rPr>
        <w:t xml:space="preserve">how much work </w:t>
      </w:r>
      <w:r w:rsidRPr="00920594">
        <w:rPr>
          <w:rStyle w:val="Emphasis"/>
          <w:highlight w:val="green"/>
        </w:rPr>
        <w:t>remains</w:t>
      </w:r>
      <w:r w:rsidRPr="005F73C8">
        <w:rPr>
          <w:rStyle w:val="Emphasis"/>
        </w:rPr>
        <w:t xml:space="preserve"> to be done.</w:t>
      </w:r>
    </w:p>
    <w:p w14:paraId="255320F3" w14:textId="77777777" w:rsidR="00920594" w:rsidRPr="005F73C8" w:rsidRDefault="00920594" w:rsidP="00920594">
      <w:pPr>
        <w:rPr>
          <w:sz w:val="16"/>
        </w:rPr>
      </w:pPr>
      <w:r w:rsidRPr="005F73C8">
        <w:rPr>
          <w:sz w:val="16"/>
        </w:rPr>
        <w:t>“Everything’s kind of being thrown into the pot right now, right?” she says.</w:t>
      </w:r>
    </w:p>
    <w:p w14:paraId="0123BE5B" w14:textId="77777777" w:rsidR="00920594" w:rsidRPr="005F73C8" w:rsidRDefault="00920594" w:rsidP="00920594">
      <w:pPr>
        <w:rPr>
          <w:sz w:val="16"/>
        </w:rPr>
      </w:pPr>
      <w:r w:rsidRPr="005F73C8">
        <w:rPr>
          <w:rStyle w:val="StyleUnderline"/>
        </w:rPr>
        <w:t>Heumann has been at the forefront of the fight for equality</w:t>
      </w:r>
      <w:r w:rsidRPr="005F73C8">
        <w:rPr>
          <w:sz w:val="16"/>
        </w:rPr>
        <w:t xml:space="preserve"> for disabled Americans. </w:t>
      </w:r>
      <w:r w:rsidRPr="005F73C8">
        <w:rPr>
          <w:rStyle w:val="StyleUnderline"/>
        </w:rPr>
        <w:t xml:space="preserve">She relishes </w:t>
      </w:r>
      <w:r w:rsidRPr="00920594">
        <w:rPr>
          <w:rStyle w:val="StyleUnderline"/>
          <w:highlight w:val="green"/>
        </w:rPr>
        <w:t>the hard-won successes</w:t>
      </w:r>
      <w:r w:rsidRPr="005F73C8">
        <w:rPr>
          <w:rStyle w:val="StyleUnderline"/>
        </w:rPr>
        <w:t xml:space="preserve"> but </w:t>
      </w:r>
      <w:r w:rsidRPr="00920594">
        <w:rPr>
          <w:rStyle w:val="StyleUnderline"/>
          <w:highlight w:val="green"/>
        </w:rPr>
        <w:t xml:space="preserve">has no </w:t>
      </w:r>
      <w:r w:rsidRPr="00920594">
        <w:rPr>
          <w:rStyle w:val="Emphasis"/>
          <w:highlight w:val="green"/>
        </w:rPr>
        <w:t>misconceptions</w:t>
      </w:r>
      <w:r w:rsidRPr="00920594">
        <w:rPr>
          <w:sz w:val="16"/>
          <w:highlight w:val="green"/>
        </w:rPr>
        <w:t xml:space="preserve"> </w:t>
      </w:r>
      <w:r w:rsidRPr="00920594">
        <w:rPr>
          <w:rStyle w:val="StyleUnderline"/>
          <w:highlight w:val="green"/>
        </w:rPr>
        <w:t>about how</w:t>
      </w:r>
      <w:r w:rsidRPr="005F73C8">
        <w:rPr>
          <w:rStyle w:val="StyleUnderline"/>
        </w:rPr>
        <w:t xml:space="preserve"> looking back at 30 years since the</w:t>
      </w:r>
      <w:r w:rsidRPr="005F73C8">
        <w:rPr>
          <w:sz w:val="16"/>
        </w:rPr>
        <w:t xml:space="preserve"> Americans with Disabilities Act (</w:t>
      </w:r>
      <w:r w:rsidRPr="005F73C8">
        <w:rPr>
          <w:rStyle w:val="Emphasis"/>
        </w:rPr>
        <w:t>ADA</w:t>
      </w:r>
      <w:r w:rsidRPr="005F73C8">
        <w:rPr>
          <w:sz w:val="16"/>
        </w:rPr>
        <w:t xml:space="preserve">) </w:t>
      </w:r>
      <w:r w:rsidRPr="005F73C8">
        <w:rPr>
          <w:rStyle w:val="StyleUnderline"/>
        </w:rPr>
        <w:t>was signed</w:t>
      </w:r>
      <w:r w:rsidRPr="005F73C8">
        <w:rPr>
          <w:sz w:val="16"/>
        </w:rPr>
        <w:t xml:space="preserve"> on July 26, 1990, </w:t>
      </w:r>
      <w:r w:rsidRPr="00920594">
        <w:rPr>
          <w:rStyle w:val="StyleUnderline"/>
          <w:highlight w:val="green"/>
        </w:rPr>
        <w:t>much progress</w:t>
      </w:r>
      <w:r w:rsidRPr="005F73C8">
        <w:rPr>
          <w:rStyle w:val="StyleUnderline"/>
        </w:rPr>
        <w:t xml:space="preserve"> still </w:t>
      </w:r>
      <w:r w:rsidRPr="00920594">
        <w:rPr>
          <w:rStyle w:val="StyleUnderline"/>
          <w:highlight w:val="green"/>
        </w:rPr>
        <w:t>has to be made</w:t>
      </w:r>
      <w:r w:rsidRPr="00920594">
        <w:rPr>
          <w:sz w:val="16"/>
          <w:highlight w:val="green"/>
        </w:rPr>
        <w:t>.</w:t>
      </w:r>
    </w:p>
    <w:p w14:paraId="534A65C0" w14:textId="77777777" w:rsidR="00920594" w:rsidRPr="005F73C8" w:rsidRDefault="00920594" w:rsidP="00920594">
      <w:pPr>
        <w:rPr>
          <w:rStyle w:val="StyleUnderline"/>
        </w:rPr>
      </w:pPr>
      <w:r w:rsidRPr="005F73C8">
        <w:rPr>
          <w:rStyle w:val="StyleUnderline"/>
        </w:rPr>
        <w:t xml:space="preserve">That day, </w:t>
      </w:r>
      <w:r w:rsidRPr="00920594">
        <w:rPr>
          <w:rStyle w:val="StyleUnderline"/>
          <w:highlight w:val="green"/>
        </w:rPr>
        <w:t>the</w:t>
      </w:r>
      <w:r w:rsidRPr="005F73C8">
        <w:rPr>
          <w:sz w:val="16"/>
        </w:rPr>
        <w:t xml:space="preserve"> </w:t>
      </w:r>
      <w:r w:rsidRPr="00920594">
        <w:rPr>
          <w:rStyle w:val="Emphasis"/>
          <w:highlight w:val="green"/>
        </w:rPr>
        <w:t>U</w:t>
      </w:r>
      <w:r w:rsidRPr="005F73C8">
        <w:rPr>
          <w:sz w:val="16"/>
        </w:rPr>
        <w:t xml:space="preserve">nited </w:t>
      </w:r>
      <w:r w:rsidRPr="00920594">
        <w:rPr>
          <w:rStyle w:val="Emphasis"/>
          <w:highlight w:val="green"/>
        </w:rPr>
        <w:t>S</w:t>
      </w:r>
      <w:r w:rsidRPr="005F73C8">
        <w:rPr>
          <w:sz w:val="16"/>
        </w:rPr>
        <w:t xml:space="preserve">tates </w:t>
      </w:r>
      <w:r w:rsidRPr="00920594">
        <w:rPr>
          <w:rStyle w:val="StyleUnderline"/>
          <w:highlight w:val="green"/>
        </w:rPr>
        <w:t>became the first</w:t>
      </w:r>
      <w:r w:rsidRPr="005F73C8">
        <w:rPr>
          <w:rStyle w:val="StyleUnderline"/>
        </w:rPr>
        <w:t xml:space="preserve"> country to </w:t>
      </w:r>
      <w:r w:rsidRPr="00920594">
        <w:rPr>
          <w:rStyle w:val="StyleUnderline"/>
          <w:highlight w:val="green"/>
        </w:rPr>
        <w:t xml:space="preserve">pass comprehensive </w:t>
      </w:r>
      <w:r w:rsidRPr="00920594">
        <w:rPr>
          <w:rStyle w:val="Emphasis"/>
          <w:highlight w:val="green"/>
        </w:rPr>
        <w:t>protections</w:t>
      </w:r>
      <w:r w:rsidRPr="00920594">
        <w:rPr>
          <w:sz w:val="16"/>
          <w:highlight w:val="green"/>
        </w:rPr>
        <w:t xml:space="preserve"> </w:t>
      </w:r>
      <w:r w:rsidRPr="00920594">
        <w:rPr>
          <w:rStyle w:val="StyleUnderline"/>
          <w:highlight w:val="green"/>
        </w:rPr>
        <w:t>for</w:t>
      </w:r>
      <w:r w:rsidRPr="005F73C8">
        <w:rPr>
          <w:rStyle w:val="StyleUnderline"/>
        </w:rPr>
        <w:t xml:space="preserve"> the basic </w:t>
      </w:r>
      <w:r w:rsidRPr="00920594">
        <w:rPr>
          <w:rStyle w:val="Emphasis"/>
          <w:highlight w:val="green"/>
        </w:rPr>
        <w:t>civil rights</w:t>
      </w:r>
      <w:r w:rsidRPr="005F73C8">
        <w:rPr>
          <w:rStyle w:val="StyleUnderline"/>
        </w:rPr>
        <w:t xml:space="preserve"> of people with disabilities</w:t>
      </w:r>
      <w:r w:rsidRPr="005F73C8">
        <w:rPr>
          <w:sz w:val="16"/>
        </w:rPr>
        <w:t xml:space="preserve">, </w:t>
      </w:r>
      <w:r w:rsidRPr="00920594">
        <w:rPr>
          <w:rStyle w:val="StyleUnderline"/>
          <w:highlight w:val="green"/>
        </w:rPr>
        <w:t xml:space="preserve">outlawing </w:t>
      </w:r>
      <w:r w:rsidRPr="00920594">
        <w:rPr>
          <w:rStyle w:val="Emphasis"/>
          <w:highlight w:val="green"/>
        </w:rPr>
        <w:t>discrimination</w:t>
      </w:r>
      <w:r w:rsidRPr="005F73C8">
        <w:rPr>
          <w:sz w:val="16"/>
        </w:rPr>
        <w:t xml:space="preserve"> against individuals with disabilities in schools, </w:t>
      </w:r>
      <w:r w:rsidRPr="005F73C8">
        <w:rPr>
          <w:rStyle w:val="StyleUnderline"/>
        </w:rPr>
        <w:t>employment, transportation and other key parts of public life</w:t>
      </w:r>
      <w:r w:rsidRPr="005F73C8">
        <w:rPr>
          <w:sz w:val="16"/>
        </w:rPr>
        <w:t xml:space="preserve">. </w:t>
      </w:r>
      <w:r w:rsidRPr="005F73C8">
        <w:rPr>
          <w:rStyle w:val="StyleUnderline"/>
        </w:rPr>
        <w:t xml:space="preserve">The ADA would also </w:t>
      </w:r>
      <w:r w:rsidRPr="00920594">
        <w:rPr>
          <w:rStyle w:val="StyleUnderline"/>
          <w:highlight w:val="green"/>
        </w:rPr>
        <w:t>remake the</w:t>
      </w:r>
      <w:r w:rsidRPr="005F73C8">
        <w:rPr>
          <w:rStyle w:val="StyleUnderline"/>
        </w:rPr>
        <w:t xml:space="preserve"> </w:t>
      </w:r>
      <w:r w:rsidRPr="00920594">
        <w:rPr>
          <w:rStyle w:val="Emphasis"/>
          <w:highlight w:val="green"/>
        </w:rPr>
        <w:t>physical environment</w:t>
      </w:r>
      <w:r w:rsidRPr="005F73C8">
        <w:rPr>
          <w:rStyle w:val="StyleUnderline"/>
        </w:rPr>
        <w:t xml:space="preserve"> of the country by </w:t>
      </w:r>
      <w:r w:rsidRPr="00920594">
        <w:rPr>
          <w:rStyle w:val="StyleUnderline"/>
          <w:highlight w:val="green"/>
        </w:rPr>
        <w:t xml:space="preserve">mandating </w:t>
      </w:r>
      <w:r w:rsidRPr="00920594">
        <w:rPr>
          <w:rStyle w:val="Emphasis"/>
          <w:highlight w:val="green"/>
        </w:rPr>
        <w:t>accessibility</w:t>
      </w:r>
      <w:r w:rsidRPr="005F73C8">
        <w:rPr>
          <w:rStyle w:val="StyleUnderline"/>
        </w:rPr>
        <w:t xml:space="preserve"> in public spaces</w:t>
      </w:r>
      <w:r w:rsidRPr="005F73C8">
        <w:rPr>
          <w:sz w:val="16"/>
        </w:rPr>
        <w:t>—</w:t>
      </w:r>
      <w:r w:rsidRPr="005F73C8">
        <w:rPr>
          <w:rStyle w:val="StyleUnderline"/>
        </w:rPr>
        <w:t xml:space="preserve">entry ramps, Braille on signs, automatic doors, curb cuts and lifts on city buses and other measures that make it easier for the more than </w:t>
      </w:r>
      <w:hyperlink r:id="rId8" w:tgtFrame="_blank" w:history="1">
        <w:r w:rsidRPr="005F73C8">
          <w:rPr>
            <w:rStyle w:val="StyleUnderline"/>
          </w:rPr>
          <w:t>61 million Americans</w:t>
        </w:r>
      </w:hyperlink>
      <w:r w:rsidRPr="005F73C8">
        <w:rPr>
          <w:rStyle w:val="StyleUnderline"/>
        </w:rPr>
        <w:t xml:space="preserve"> living with disabilities to participate fully in society.</w:t>
      </w:r>
    </w:p>
    <w:p w14:paraId="682E5589" w14:textId="77777777" w:rsidR="00920594" w:rsidRPr="005F73C8" w:rsidRDefault="00920594" w:rsidP="00920594">
      <w:pPr>
        <w:rPr>
          <w:sz w:val="16"/>
        </w:rPr>
      </w:pPr>
      <w:r w:rsidRPr="005F73C8">
        <w:rPr>
          <w:sz w:val="16"/>
        </w:rPr>
        <w:t>Heumann, who contracted polio as a baby and has used a wheelchair most of her life, grew up in Brooklyn, where the local public school refused to let her attend because of her disability. Protections for the civil rights of people with disabilities in those days were limited—neither the 1964 Civil Rights Act nor the 1965 Voting Rights Act had included people with disabilities as a protected class.</w:t>
      </w:r>
    </w:p>
    <w:p w14:paraId="54944574" w14:textId="77777777" w:rsidR="00920594" w:rsidRPr="005F73C8" w:rsidRDefault="00920594" w:rsidP="00920594">
      <w:pPr>
        <w:rPr>
          <w:sz w:val="16"/>
        </w:rPr>
      </w:pPr>
      <w:r w:rsidRPr="005F73C8">
        <w:rPr>
          <w:sz w:val="16"/>
        </w:rPr>
        <w:t xml:space="preserve">Her first foray into activism came in 1970, when Heumann sued the Board of Education of the City of New York to become the city’s first teacher who uses a wheelchair. She later moved to Berkeley, California, where she worked alongside activist </w:t>
      </w:r>
      <w:hyperlink r:id="rId9" w:tgtFrame="_blank" w:history="1">
        <w:r w:rsidRPr="005F73C8">
          <w:rPr>
            <w:rStyle w:val="Hyperlink"/>
            <w:sz w:val="16"/>
          </w:rPr>
          <w:t>Ed Roberts</w:t>
        </w:r>
      </w:hyperlink>
      <w:r w:rsidRPr="005F73C8">
        <w:rPr>
          <w:sz w:val="16"/>
        </w:rPr>
        <w:t xml:space="preserve"> at the Center for Independent Living, a pioneering home for people with disabilities founded on the principles of community and self-empowerment.</w:t>
      </w:r>
    </w:p>
    <w:p w14:paraId="5739676E" w14:textId="77777777" w:rsidR="00920594" w:rsidRPr="005F73C8" w:rsidRDefault="00920594" w:rsidP="00920594">
      <w:pPr>
        <w:rPr>
          <w:sz w:val="16"/>
        </w:rPr>
      </w:pPr>
      <w:r w:rsidRPr="005F73C8">
        <w:rPr>
          <w:sz w:val="16"/>
        </w:rPr>
        <w:t>In 1977, she, fellow activists Kitty Cone, Brad Lomax and others led a grueling sit-in at a federal building in San Francisco to demand that the government enforce Section 504 of the Rehabilitation Act, which stated that federally funded organizations could not discriminate against people with disabilities. (The new Netflix documentary Crip Camp, produced by Barack and Michelle Obama, includes inspiring documentary footage of the protest.)</w:t>
      </w:r>
    </w:p>
    <w:p w14:paraId="5041BD34" w14:textId="77777777" w:rsidR="00920594" w:rsidRPr="005F73C8" w:rsidRDefault="00920594" w:rsidP="00920594">
      <w:pPr>
        <w:rPr>
          <w:sz w:val="16"/>
        </w:rPr>
      </w:pPr>
      <w:r w:rsidRPr="005F73C8">
        <w:rPr>
          <w:rStyle w:val="StyleUnderline"/>
        </w:rPr>
        <w:t xml:space="preserve">The </w:t>
      </w:r>
      <w:r w:rsidRPr="005F73C8">
        <w:rPr>
          <w:rStyle w:val="Emphasis"/>
        </w:rPr>
        <w:t>504 sit-in</w:t>
      </w:r>
      <w:r w:rsidRPr="005F73C8">
        <w:rPr>
          <w:rStyle w:val="StyleUnderline"/>
        </w:rPr>
        <w:t xml:space="preserve"> united Americans with different kinds of disabilities</w:t>
      </w:r>
      <w:r w:rsidRPr="005F73C8">
        <w:rPr>
          <w:sz w:val="16"/>
        </w:rPr>
        <w:t>—</w:t>
      </w:r>
      <w:r w:rsidRPr="005F73C8">
        <w:rPr>
          <w:rStyle w:val="StyleUnderline"/>
        </w:rPr>
        <w:t>people who were hearing or visually impared, or who used wheelchairs or had mental disabilities</w:t>
      </w:r>
      <w:r w:rsidRPr="005F73C8">
        <w:rPr>
          <w:sz w:val="16"/>
        </w:rPr>
        <w:t xml:space="preserve">—in </w:t>
      </w:r>
      <w:r w:rsidRPr="005F73C8">
        <w:rPr>
          <w:rStyle w:val="StyleUnderline"/>
        </w:rPr>
        <w:t>an unprecedented way</w:t>
      </w:r>
      <w:r w:rsidRPr="005F73C8">
        <w:rPr>
          <w:sz w:val="16"/>
        </w:rPr>
        <w:t>, Heumann says. “</w:t>
      </w:r>
      <w:r w:rsidRPr="005F73C8">
        <w:rPr>
          <w:rStyle w:val="StyleUnderline"/>
        </w:rPr>
        <w:t xml:space="preserve">It </w:t>
      </w:r>
      <w:r w:rsidRPr="005F73C8">
        <w:rPr>
          <w:rStyle w:val="Emphasis"/>
        </w:rPr>
        <w:t>empowered</w:t>
      </w:r>
      <w:r w:rsidRPr="005F73C8">
        <w:rPr>
          <w:rStyle w:val="StyleUnderline"/>
        </w:rPr>
        <w:t xml:space="preserve"> us</w:t>
      </w:r>
      <w:r w:rsidRPr="005F73C8">
        <w:rPr>
          <w:sz w:val="16"/>
        </w:rPr>
        <w:t>,” she recalls. “</w:t>
      </w:r>
      <w:r w:rsidRPr="005F73C8">
        <w:rPr>
          <w:rStyle w:val="StyleUnderline"/>
        </w:rPr>
        <w:t>Simply put, we were slowly moving from being a rag-tag, unorganized group of disabled people</w:t>
      </w:r>
      <w:r w:rsidRPr="005F73C8">
        <w:rPr>
          <w:sz w:val="16"/>
        </w:rPr>
        <w:t xml:space="preserve"> … </w:t>
      </w:r>
      <w:r w:rsidRPr="005F73C8">
        <w:rPr>
          <w:rStyle w:val="StyleUnderline"/>
        </w:rPr>
        <w:t xml:space="preserve">to a cross-disability movement. We were really recognizing that it was possible for us to envision a day when barriers of discrimination could be torn down… Without the voices of disabled individuals, we would not have gotten 504, the way it ultimately came out, nor would we have been able to get the </w:t>
      </w:r>
      <w:r w:rsidRPr="005F73C8">
        <w:rPr>
          <w:rStyle w:val="Emphasis"/>
        </w:rPr>
        <w:t>ADA</w:t>
      </w:r>
      <w:r w:rsidRPr="005F73C8">
        <w:rPr>
          <w:sz w:val="16"/>
        </w:rPr>
        <w:t>.”</w:t>
      </w:r>
    </w:p>
    <w:p w14:paraId="0504505B" w14:textId="77777777" w:rsidR="00920594" w:rsidRPr="005F73C8" w:rsidRDefault="00920594" w:rsidP="00920594">
      <w:pPr>
        <w:rPr>
          <w:sz w:val="16"/>
        </w:rPr>
      </w:pPr>
      <w:r w:rsidRPr="005F73C8">
        <w:rPr>
          <w:sz w:val="16"/>
        </w:rPr>
        <w:t>When President George H.W. Bush finally signed the ADA in 1990, he was flanked by some of the key people who helped its passage, including Justin Dart Jr., the vice chair of the National Council on Disability, who had embarked on an epic nationwide tour to advocate for the legislation just years earlier.</w:t>
      </w:r>
    </w:p>
    <w:p w14:paraId="118B6C15" w14:textId="77777777" w:rsidR="00920594" w:rsidRPr="005F73C8" w:rsidRDefault="00920594" w:rsidP="00920594">
      <w:pPr>
        <w:rPr>
          <w:sz w:val="16"/>
        </w:rPr>
      </w:pPr>
      <w:r w:rsidRPr="005F73C8">
        <w:rPr>
          <w:sz w:val="16"/>
        </w:rPr>
        <w:t>“When it was passed and signed, there was a huge ceremony because it was seen as this amazing national moment, even though the law was imperfect,” says Katherine Ott, the curator in the division of science and medicine at the Smithsonian’s National Museum of American History. “At the moment, it was one of the happiest days in the 20th century for people with disabilities.”</w:t>
      </w:r>
    </w:p>
    <w:p w14:paraId="2CBE1DDF" w14:textId="77777777" w:rsidR="00920594" w:rsidRPr="005F73C8" w:rsidRDefault="00920594" w:rsidP="00920594">
      <w:pPr>
        <w:rPr>
          <w:sz w:val="16"/>
        </w:rPr>
      </w:pPr>
      <w:r w:rsidRPr="005F73C8">
        <w:rPr>
          <w:sz w:val="16"/>
        </w:rPr>
        <w:t>In the three decades that followed, a new generation of Americans with disabilities, known as the “ADA generation,” grew up in a world where their basic rights were protected by the law. But the ADA has its limits.</w:t>
      </w:r>
    </w:p>
    <w:p w14:paraId="148CCF5A" w14:textId="77777777" w:rsidR="00920594" w:rsidRPr="005F73C8" w:rsidRDefault="00920594" w:rsidP="00920594">
      <w:pPr>
        <w:rPr>
          <w:sz w:val="16"/>
        </w:rPr>
      </w:pPr>
      <w:r w:rsidRPr="005F73C8">
        <w:rPr>
          <w:rStyle w:val="StyleUnderline"/>
        </w:rPr>
        <w:t xml:space="preserve">Thirty years later, experts say that </w:t>
      </w:r>
      <w:r w:rsidRPr="00920594">
        <w:rPr>
          <w:rStyle w:val="StyleUnderline"/>
          <w:highlight w:val="green"/>
        </w:rPr>
        <w:t xml:space="preserve">many of the </w:t>
      </w:r>
      <w:r w:rsidRPr="00920594">
        <w:rPr>
          <w:rStyle w:val="Emphasis"/>
          <w:highlight w:val="green"/>
        </w:rPr>
        <w:t>ADA’s promises</w:t>
      </w:r>
      <w:r w:rsidRPr="005F73C8">
        <w:rPr>
          <w:rStyle w:val="StyleUnderline"/>
        </w:rPr>
        <w:t xml:space="preserve"> of universal accessibility </w:t>
      </w:r>
      <w:r w:rsidRPr="00920594">
        <w:rPr>
          <w:rStyle w:val="Emphasis"/>
          <w:highlight w:val="green"/>
        </w:rPr>
        <w:t>have not come</w:t>
      </w:r>
      <w:r w:rsidRPr="00920594">
        <w:rPr>
          <w:rStyle w:val="StyleUnderline"/>
          <w:highlight w:val="green"/>
        </w:rPr>
        <w:t xml:space="preserve"> to pass</w:t>
      </w:r>
      <w:r w:rsidRPr="005F73C8">
        <w:rPr>
          <w:sz w:val="16"/>
        </w:rPr>
        <w:t>—in part because laws like Section 504 and the ADA are predicated on someone litigating, explains Beth Ziebarth, who directs Access Smithsonian, the branch of the Smithsonian Institution that works to make its museums, zoo and research centers accessible to all.</w:t>
      </w:r>
    </w:p>
    <w:p w14:paraId="78FB7347" w14:textId="77777777" w:rsidR="00920594" w:rsidRPr="005F73C8" w:rsidRDefault="00920594" w:rsidP="00920594">
      <w:pPr>
        <w:rPr>
          <w:sz w:val="16"/>
        </w:rPr>
      </w:pPr>
      <w:r w:rsidRPr="005F73C8">
        <w:rPr>
          <w:sz w:val="16"/>
        </w:rPr>
        <w:t>“</w:t>
      </w:r>
      <w:r w:rsidRPr="005F73C8">
        <w:rPr>
          <w:rStyle w:val="StyleUnderline"/>
        </w:rPr>
        <w:t xml:space="preserve">The mechanism for actually implementing the </w:t>
      </w:r>
      <w:r w:rsidRPr="005F73C8">
        <w:rPr>
          <w:rStyle w:val="Emphasis"/>
        </w:rPr>
        <w:t>ADA</w:t>
      </w:r>
      <w:r w:rsidRPr="005F73C8">
        <w:rPr>
          <w:sz w:val="16"/>
        </w:rPr>
        <w:t xml:space="preserve">, in many respects, </w:t>
      </w:r>
      <w:r w:rsidRPr="005F73C8">
        <w:rPr>
          <w:rStyle w:val="StyleUnderline"/>
        </w:rPr>
        <w:t xml:space="preserve">is the process of somebody with a disability filing a </w:t>
      </w:r>
      <w:r w:rsidRPr="005F73C8">
        <w:rPr>
          <w:rStyle w:val="Emphasis"/>
        </w:rPr>
        <w:t>complaint</w:t>
      </w:r>
      <w:r w:rsidRPr="005F73C8">
        <w:rPr>
          <w:rStyle w:val="StyleUnderline"/>
        </w:rPr>
        <w:t xml:space="preserve"> about the lack of accessibility</w:t>
      </w:r>
      <w:r w:rsidRPr="005F73C8">
        <w:rPr>
          <w:sz w:val="16"/>
        </w:rPr>
        <w:t>,” Ziebarth says. “</w:t>
      </w:r>
      <w:r w:rsidRPr="005F73C8">
        <w:rPr>
          <w:rStyle w:val="StyleUnderline"/>
        </w:rPr>
        <w:t xml:space="preserve">That leads to spotty </w:t>
      </w:r>
      <w:r w:rsidRPr="005F73C8">
        <w:rPr>
          <w:rStyle w:val="Emphasis"/>
        </w:rPr>
        <w:t>compliance</w:t>
      </w:r>
      <w:r w:rsidRPr="005F73C8">
        <w:rPr>
          <w:rStyle w:val="StyleUnderline"/>
        </w:rPr>
        <w:t xml:space="preserve"> across the country</w:t>
      </w:r>
      <w:r w:rsidRPr="005F73C8">
        <w:rPr>
          <w:sz w:val="16"/>
        </w:rPr>
        <w:t>.”</w:t>
      </w:r>
    </w:p>
    <w:p w14:paraId="618264D9" w14:textId="77777777" w:rsidR="00920594" w:rsidRPr="005F73C8" w:rsidRDefault="00920594" w:rsidP="00920594">
      <w:pPr>
        <w:rPr>
          <w:sz w:val="16"/>
        </w:rPr>
      </w:pPr>
      <w:r w:rsidRPr="005F73C8">
        <w:rPr>
          <w:sz w:val="16"/>
        </w:rPr>
        <w:t xml:space="preserve">For instance, Heumann notes that </w:t>
      </w:r>
      <w:r w:rsidRPr="00920594">
        <w:rPr>
          <w:rStyle w:val="StyleUnderline"/>
          <w:highlight w:val="green"/>
        </w:rPr>
        <w:t>air travel</w:t>
      </w:r>
      <w:r w:rsidRPr="005F73C8">
        <w:rPr>
          <w:sz w:val="16"/>
        </w:rPr>
        <w:t>—an industry not covered by the ADA—</w:t>
      </w:r>
      <w:r w:rsidRPr="00920594">
        <w:rPr>
          <w:rStyle w:val="StyleUnderline"/>
          <w:highlight w:val="green"/>
        </w:rPr>
        <w:t>has become “</w:t>
      </w:r>
      <w:r w:rsidRPr="00920594">
        <w:rPr>
          <w:rStyle w:val="Emphasis"/>
          <w:highlight w:val="green"/>
        </w:rPr>
        <w:t>worse and worse</w:t>
      </w:r>
      <w:r w:rsidRPr="005F73C8">
        <w:rPr>
          <w:sz w:val="16"/>
        </w:rPr>
        <w:t xml:space="preserve">” </w:t>
      </w:r>
      <w:r w:rsidRPr="005F73C8">
        <w:rPr>
          <w:rStyle w:val="StyleUnderline"/>
        </w:rPr>
        <w:t>for people with disabilities over the years, particularly when it comes to getting motorized wheelchairs in and out of cargo pits</w:t>
      </w:r>
      <w:r w:rsidRPr="005F73C8">
        <w:rPr>
          <w:sz w:val="16"/>
        </w:rPr>
        <w:t xml:space="preserve">. </w:t>
      </w:r>
      <w:r w:rsidRPr="005F73C8">
        <w:rPr>
          <w:rStyle w:val="StyleUnderline"/>
        </w:rPr>
        <w:t xml:space="preserve">Technology companies, too, often lag behind in providing </w:t>
      </w:r>
      <w:r w:rsidRPr="005F73C8">
        <w:rPr>
          <w:rStyle w:val="Emphasis"/>
        </w:rPr>
        <w:t>accessibility measures</w:t>
      </w:r>
      <w:r w:rsidRPr="005F73C8">
        <w:rPr>
          <w:rStyle w:val="StyleUnderline"/>
        </w:rPr>
        <w:t xml:space="preserve"> for users with disabilities</w:t>
      </w:r>
      <w:r w:rsidRPr="005F73C8">
        <w:rPr>
          <w:sz w:val="16"/>
        </w:rPr>
        <w:t>—</w:t>
      </w:r>
      <w:r w:rsidRPr="005F73C8">
        <w:rPr>
          <w:rStyle w:val="StyleUnderline"/>
        </w:rPr>
        <w:t>contributing to what’s known as the “</w:t>
      </w:r>
      <w:r w:rsidRPr="005F73C8">
        <w:rPr>
          <w:rStyle w:val="Emphasis"/>
        </w:rPr>
        <w:t>digital divide</w:t>
      </w:r>
      <w:r w:rsidRPr="005F73C8">
        <w:rPr>
          <w:sz w:val="16"/>
        </w:rPr>
        <w:t>,” she says.</w:t>
      </w:r>
    </w:p>
    <w:p w14:paraId="6263D4FD" w14:textId="77777777" w:rsidR="00920594" w:rsidRPr="005F73C8" w:rsidRDefault="00920594" w:rsidP="00920594">
      <w:pPr>
        <w:rPr>
          <w:sz w:val="16"/>
        </w:rPr>
      </w:pPr>
      <w:r w:rsidRPr="005F73C8">
        <w:rPr>
          <w:sz w:val="16"/>
        </w:rPr>
        <w:t>“The ADA is a very important piece of legislation. But even if it were being implemented as effectively as possible, it still doesn’t address other issues that disabled people are facing,” Heumann says.</w:t>
      </w:r>
    </w:p>
    <w:p w14:paraId="2AEEC6ED" w14:textId="77777777" w:rsidR="00920594" w:rsidRPr="005F73C8" w:rsidRDefault="00920594" w:rsidP="00920594">
      <w:pPr>
        <w:rPr>
          <w:sz w:val="16"/>
        </w:rPr>
      </w:pPr>
      <w:r w:rsidRPr="00920594">
        <w:rPr>
          <w:rStyle w:val="StyleUnderline"/>
          <w:highlight w:val="green"/>
        </w:rPr>
        <w:t xml:space="preserve">Issues of </w:t>
      </w:r>
      <w:r w:rsidRPr="00920594">
        <w:rPr>
          <w:rStyle w:val="Emphasis"/>
          <w:highlight w:val="green"/>
        </w:rPr>
        <w:t>representation</w:t>
      </w:r>
      <w:r w:rsidRPr="005F73C8">
        <w:rPr>
          <w:rStyle w:val="StyleUnderline"/>
        </w:rPr>
        <w:t xml:space="preserve"> for all people with disabilities</w:t>
      </w:r>
      <w:r w:rsidRPr="005F73C8">
        <w:rPr>
          <w:sz w:val="16"/>
        </w:rPr>
        <w:t>—</w:t>
      </w:r>
      <w:r w:rsidRPr="00920594">
        <w:rPr>
          <w:rStyle w:val="StyleUnderline"/>
          <w:highlight w:val="green"/>
        </w:rPr>
        <w:t>and</w:t>
      </w:r>
      <w:r w:rsidRPr="005F73C8">
        <w:rPr>
          <w:rStyle w:val="StyleUnderline"/>
        </w:rPr>
        <w:t xml:space="preserve"> particularly </w:t>
      </w:r>
      <w:r w:rsidRPr="00920594">
        <w:rPr>
          <w:rStyle w:val="Emphasis"/>
          <w:highlight w:val="green"/>
        </w:rPr>
        <w:t>people of color</w:t>
      </w:r>
      <w:r w:rsidRPr="00920594">
        <w:rPr>
          <w:sz w:val="16"/>
          <w:highlight w:val="green"/>
        </w:rPr>
        <w:t>—</w:t>
      </w:r>
      <w:r w:rsidRPr="00920594">
        <w:rPr>
          <w:rStyle w:val="StyleUnderline"/>
          <w:highlight w:val="green"/>
        </w:rPr>
        <w:t>are</w:t>
      </w:r>
      <w:r w:rsidRPr="005F73C8">
        <w:rPr>
          <w:rStyle w:val="StyleUnderline"/>
        </w:rPr>
        <w:t xml:space="preserve"> now more a </w:t>
      </w:r>
      <w:r w:rsidRPr="00920594">
        <w:rPr>
          <w:rStyle w:val="StyleUnderline"/>
          <w:highlight w:val="green"/>
        </w:rPr>
        <w:t>part of the conversation</w:t>
      </w:r>
      <w:r w:rsidRPr="005F73C8">
        <w:rPr>
          <w:rStyle w:val="StyleUnderline"/>
        </w:rPr>
        <w:t xml:space="preserve"> than ever.</w:t>
      </w:r>
      <w:r w:rsidRPr="005F73C8">
        <w:rPr>
          <w:sz w:val="16"/>
        </w:rPr>
        <w:t xml:space="preserve"> </w:t>
      </w:r>
      <w:r w:rsidRPr="005F73C8">
        <w:rPr>
          <w:rStyle w:val="StyleUnderline"/>
        </w:rPr>
        <w:t>When protests against racial injustice erupted</w:t>
      </w:r>
      <w:r w:rsidRPr="005F73C8">
        <w:rPr>
          <w:sz w:val="16"/>
        </w:rPr>
        <w:t xml:space="preserve"> across the country in May after the killing of George Floyd, </w:t>
      </w:r>
      <w:r w:rsidRPr="005F73C8">
        <w:rPr>
          <w:rStyle w:val="StyleUnderline"/>
        </w:rPr>
        <w:t>many disability activists were quick to point out how issues of disability rights and civil rights</w:t>
      </w:r>
      <w:r w:rsidRPr="005F73C8">
        <w:rPr>
          <w:sz w:val="16"/>
        </w:rPr>
        <w:t xml:space="preserve"> for African Americans </w:t>
      </w:r>
      <w:r w:rsidRPr="005F73C8">
        <w:rPr>
          <w:rStyle w:val="StyleUnderline"/>
        </w:rPr>
        <w:t xml:space="preserve">are </w:t>
      </w:r>
      <w:r w:rsidRPr="00920594">
        <w:rPr>
          <w:rStyle w:val="Emphasis"/>
          <w:highlight w:val="green"/>
        </w:rPr>
        <w:t>interconnected</w:t>
      </w:r>
      <w:r w:rsidRPr="00920594">
        <w:rPr>
          <w:sz w:val="16"/>
          <w:highlight w:val="green"/>
        </w:rPr>
        <w:t xml:space="preserve">, </w:t>
      </w:r>
      <w:r w:rsidRPr="00920594">
        <w:rPr>
          <w:rStyle w:val="StyleUnderline"/>
          <w:highlight w:val="green"/>
        </w:rPr>
        <w:t>and</w:t>
      </w:r>
      <w:r w:rsidRPr="005F73C8">
        <w:rPr>
          <w:rStyle w:val="StyleUnderline"/>
        </w:rPr>
        <w:t xml:space="preserve"> sometimes </w:t>
      </w:r>
      <w:r w:rsidRPr="00920594">
        <w:rPr>
          <w:rStyle w:val="Emphasis"/>
          <w:highlight w:val="green"/>
        </w:rPr>
        <w:t>overlooked</w:t>
      </w:r>
      <w:r w:rsidRPr="005F73C8">
        <w:rPr>
          <w:sz w:val="16"/>
        </w:rPr>
        <w:t>. Studies estimate that one-third to one-half of black Americans killed by the police are experiencing episodes of mental illness or have a disability, although no national database exists to track those statistics, as reporter Abigail Abrams reported for Time last month.</w:t>
      </w:r>
    </w:p>
    <w:p w14:paraId="255243D9" w14:textId="77777777" w:rsidR="00920594" w:rsidRPr="005F73C8" w:rsidRDefault="00920594" w:rsidP="00920594">
      <w:pPr>
        <w:rPr>
          <w:sz w:val="16"/>
        </w:rPr>
      </w:pPr>
      <w:r w:rsidRPr="005F73C8">
        <w:rPr>
          <w:sz w:val="16"/>
        </w:rPr>
        <w:t>In June, South Carolina-based disability rights activist Vilissa Thompson watched snapshots of the Black Disabled Lives Matter marches in Washington D.C. flood her timeline. “It was really incredible to see,” Thompson says.</w:t>
      </w:r>
    </w:p>
    <w:p w14:paraId="600195D3" w14:textId="77777777" w:rsidR="00920594" w:rsidRPr="005F73C8" w:rsidRDefault="00920594" w:rsidP="00920594">
      <w:pPr>
        <w:rPr>
          <w:sz w:val="16"/>
        </w:rPr>
      </w:pPr>
      <w:r w:rsidRPr="005F73C8">
        <w:rPr>
          <w:sz w:val="16"/>
        </w:rPr>
        <w:t>At 34 years old, Thompson, who is black and uses a wheelchair, feels lucky to have grown up with the ADA. But the disability movement must also reckon with racism, inclusivity and an intersectional understanding of race and disability, she says.</w:t>
      </w:r>
    </w:p>
    <w:p w14:paraId="37DDB01F" w14:textId="77777777" w:rsidR="00920594" w:rsidRPr="005F73C8" w:rsidRDefault="00920594" w:rsidP="00920594">
      <w:pPr>
        <w:rPr>
          <w:sz w:val="16"/>
        </w:rPr>
      </w:pPr>
      <w:r w:rsidRPr="005F73C8">
        <w:rPr>
          <w:sz w:val="16"/>
        </w:rPr>
        <w:t>“If you’re going to talk about black liberation or freedom, disability rights have to be involved in the story, and vice versa,” Thompson says.</w:t>
      </w:r>
    </w:p>
    <w:p w14:paraId="4EBA6163" w14:textId="77777777" w:rsidR="00920594" w:rsidRPr="005F73C8" w:rsidRDefault="00920594" w:rsidP="00920594">
      <w:pPr>
        <w:rPr>
          <w:sz w:val="16"/>
        </w:rPr>
      </w:pPr>
      <w:r w:rsidRPr="005F73C8">
        <w:rPr>
          <w:sz w:val="16"/>
        </w:rPr>
        <w:t>On her website, Ramp Your Voice, Thompson has written extensively about black leaders in the Disability Rights Movement whose stories are often left out of the historical narrative, activists like Brad Lomax, who played a pivotal role in the 504 Sit-In by connecting activists with the Black Panther Party, which provided hot meals to the people stuck in the federal building.</w:t>
      </w:r>
    </w:p>
    <w:p w14:paraId="5F3701C8" w14:textId="77777777" w:rsidR="00920594" w:rsidRPr="005F73C8" w:rsidRDefault="00920594" w:rsidP="00920594">
      <w:pPr>
        <w:rPr>
          <w:sz w:val="16"/>
        </w:rPr>
      </w:pPr>
      <w:r w:rsidRPr="005F73C8">
        <w:rPr>
          <w:sz w:val="16"/>
        </w:rPr>
        <w:t>In 2016, Thompson started the hashtag #DisabilityTooWhite to draw attention to media stories that center white disabled people, which continues to be used to this day: “We have to understand that black disabled folks have always been a part of both movements, the disability rights movement and the civil rights movement, whether they get acknowledgement or not,” she says.</w:t>
      </w:r>
    </w:p>
    <w:p w14:paraId="5C4C484C" w14:textId="77777777" w:rsidR="00920594" w:rsidRPr="005F73C8" w:rsidRDefault="00920594" w:rsidP="00920594">
      <w:pPr>
        <w:rPr>
          <w:sz w:val="16"/>
        </w:rPr>
      </w:pPr>
      <w:r w:rsidRPr="005F73C8">
        <w:rPr>
          <w:sz w:val="16"/>
        </w:rPr>
        <w:t>Apart from the noteworthy anniversary, the ADA made news over a conflation of who and what the ADA specifically protects. A fake badge appropriating the ADA as an excuse to avoid wearing face masks—a claim that the Department of Justice disavowed—has blossomed on Facebook and Twitter during the COVID-19 pandemic.</w:t>
      </w:r>
    </w:p>
    <w:p w14:paraId="757E6200" w14:textId="77777777" w:rsidR="00920594" w:rsidRPr="005F73C8" w:rsidRDefault="00920594" w:rsidP="00920594">
      <w:pPr>
        <w:rPr>
          <w:sz w:val="16"/>
        </w:rPr>
      </w:pPr>
      <w:r w:rsidRPr="005F73C8">
        <w:rPr>
          <w:sz w:val="16"/>
        </w:rPr>
        <w:t>“Inappropriate use of the ADA is not uncommon,” Thompson says. “It’s upsetting that people are using the ADA in this way to avoid responsibility and what they can do during this time. It’s a grotesque misuse of the mandate.”</w:t>
      </w:r>
    </w:p>
    <w:p w14:paraId="0C828467" w14:textId="77777777" w:rsidR="00920594" w:rsidRPr="005F73C8" w:rsidRDefault="00920594" w:rsidP="00920594">
      <w:pPr>
        <w:rPr>
          <w:rStyle w:val="StyleUnderline"/>
        </w:rPr>
      </w:pPr>
      <w:r w:rsidRPr="00920594">
        <w:rPr>
          <w:rStyle w:val="StyleUnderline"/>
          <w:highlight w:val="green"/>
        </w:rPr>
        <w:t>Individuals with disabilities</w:t>
      </w:r>
      <w:r w:rsidRPr="005F73C8">
        <w:rPr>
          <w:rStyle w:val="StyleUnderline"/>
        </w:rPr>
        <w:t xml:space="preserve"> who also have underlying chronic illness </w:t>
      </w:r>
      <w:r w:rsidRPr="00920594">
        <w:rPr>
          <w:rStyle w:val="StyleUnderline"/>
          <w:highlight w:val="green"/>
        </w:rPr>
        <w:t xml:space="preserve">are </w:t>
      </w:r>
      <w:r w:rsidRPr="00E1695D">
        <w:rPr>
          <w:rStyle w:val="StyleUnderline"/>
        </w:rPr>
        <w:t xml:space="preserve">likely </w:t>
      </w:r>
      <w:r w:rsidRPr="00920594">
        <w:rPr>
          <w:rStyle w:val="StyleUnderline"/>
          <w:highlight w:val="green"/>
        </w:rPr>
        <w:t>at higher risk of</w:t>
      </w:r>
      <w:r w:rsidRPr="005F73C8">
        <w:rPr>
          <w:rStyle w:val="StyleUnderline"/>
        </w:rPr>
        <w:t xml:space="preserve"> severe illness from</w:t>
      </w:r>
      <w:r w:rsidRPr="005F73C8">
        <w:rPr>
          <w:sz w:val="16"/>
        </w:rPr>
        <w:t xml:space="preserve"> </w:t>
      </w:r>
      <w:r w:rsidRPr="00920594">
        <w:rPr>
          <w:rStyle w:val="Emphasis"/>
          <w:highlight w:val="green"/>
        </w:rPr>
        <w:t>COVID</w:t>
      </w:r>
      <w:r w:rsidRPr="005F73C8">
        <w:rPr>
          <w:sz w:val="16"/>
        </w:rPr>
        <w:t xml:space="preserve">-19, </w:t>
      </w:r>
      <w:r w:rsidRPr="005F73C8">
        <w:rPr>
          <w:rStyle w:val="StyleUnderline"/>
        </w:rPr>
        <w:t xml:space="preserve">and those living in </w:t>
      </w:r>
      <w:r w:rsidRPr="00920594">
        <w:rPr>
          <w:rStyle w:val="StyleUnderline"/>
          <w:highlight w:val="green"/>
        </w:rPr>
        <w:t>nursing homes</w:t>
      </w:r>
      <w:r w:rsidRPr="005F73C8">
        <w:rPr>
          <w:rStyle w:val="StyleUnderline"/>
        </w:rPr>
        <w:t xml:space="preserve"> or institutions face </w:t>
      </w:r>
      <w:r w:rsidRPr="00920594">
        <w:rPr>
          <w:rStyle w:val="StyleUnderline"/>
          <w:highlight w:val="green"/>
        </w:rPr>
        <w:t xml:space="preserve">higher risks of </w:t>
      </w:r>
      <w:r w:rsidRPr="00920594">
        <w:rPr>
          <w:rStyle w:val="Emphasis"/>
          <w:highlight w:val="green"/>
        </w:rPr>
        <w:t>transmission</w:t>
      </w:r>
      <w:r w:rsidRPr="005F73C8">
        <w:rPr>
          <w:sz w:val="16"/>
        </w:rPr>
        <w:t xml:space="preserve">, Heumann points out. </w:t>
      </w:r>
      <w:r w:rsidRPr="005F73C8">
        <w:rPr>
          <w:rStyle w:val="StyleUnderline"/>
        </w:rPr>
        <w:t xml:space="preserve">Workers with disabilities have also been disproportionately affected by the </w:t>
      </w:r>
      <w:r w:rsidRPr="005F73C8">
        <w:rPr>
          <w:rStyle w:val="Emphasis"/>
        </w:rPr>
        <w:t>financial fallout</w:t>
      </w:r>
      <w:r w:rsidRPr="005F73C8">
        <w:rPr>
          <w:rStyle w:val="StyleUnderline"/>
        </w:rPr>
        <w:t xml:space="preserve"> of the national </w:t>
      </w:r>
      <w:r w:rsidRPr="005F73C8">
        <w:rPr>
          <w:rStyle w:val="Emphasis"/>
        </w:rPr>
        <w:t>shutdown</w:t>
      </w:r>
      <w:r w:rsidRPr="005F73C8">
        <w:rPr>
          <w:rStyle w:val="StyleUnderline"/>
        </w:rPr>
        <w:t>, according to initial studies.</w:t>
      </w:r>
    </w:p>
    <w:p w14:paraId="061E1433" w14:textId="77777777" w:rsidR="00920594" w:rsidRPr="005F73C8" w:rsidRDefault="00920594" w:rsidP="00920594">
      <w:pPr>
        <w:rPr>
          <w:sz w:val="16"/>
        </w:rPr>
      </w:pPr>
      <w:r w:rsidRPr="00920594">
        <w:rPr>
          <w:rStyle w:val="StyleUnderline"/>
          <w:highlight w:val="green"/>
        </w:rPr>
        <w:t>The pandemic</w:t>
      </w:r>
      <w:r w:rsidRPr="005F73C8">
        <w:rPr>
          <w:rStyle w:val="StyleUnderline"/>
        </w:rPr>
        <w:t xml:space="preserve"> also </w:t>
      </w:r>
      <w:r w:rsidRPr="00920594">
        <w:rPr>
          <w:rStyle w:val="StyleUnderline"/>
          <w:highlight w:val="green"/>
        </w:rPr>
        <w:t xml:space="preserve">brought deep-rooted </w:t>
      </w:r>
      <w:r w:rsidRPr="00920594">
        <w:rPr>
          <w:rStyle w:val="Emphasis"/>
          <w:highlight w:val="green"/>
        </w:rPr>
        <w:t>disparities</w:t>
      </w:r>
      <w:r w:rsidRPr="00920594">
        <w:rPr>
          <w:rStyle w:val="StyleUnderline"/>
          <w:highlight w:val="green"/>
        </w:rPr>
        <w:t xml:space="preserve"> in medical care</w:t>
      </w:r>
      <w:r w:rsidRPr="005F73C8">
        <w:rPr>
          <w:rStyle w:val="StyleUnderline"/>
        </w:rPr>
        <w:t xml:space="preserve"> against people with </w:t>
      </w:r>
      <w:r w:rsidRPr="005F73C8">
        <w:rPr>
          <w:rStyle w:val="Emphasis"/>
        </w:rPr>
        <w:t>disabilities</w:t>
      </w:r>
      <w:r w:rsidRPr="005F73C8">
        <w:rPr>
          <w:rStyle w:val="StyleUnderline"/>
        </w:rPr>
        <w:t xml:space="preserve"> to the fore: in March, for instance, disability </w:t>
      </w:r>
      <w:r w:rsidRPr="00920594">
        <w:rPr>
          <w:rStyle w:val="StyleUnderline"/>
          <w:highlight w:val="green"/>
        </w:rPr>
        <w:t>rights gro</w:t>
      </w:r>
      <w:r w:rsidRPr="005F73C8">
        <w:rPr>
          <w:rStyle w:val="StyleUnderline"/>
        </w:rPr>
        <w:t>ups</w:t>
      </w:r>
      <w:r w:rsidRPr="005F73C8">
        <w:rPr>
          <w:sz w:val="16"/>
        </w:rPr>
        <w:t xml:space="preserve"> in Washington and Alabama </w:t>
      </w:r>
      <w:r w:rsidRPr="00920594">
        <w:rPr>
          <w:rStyle w:val="StyleUnderline"/>
          <w:highlight w:val="green"/>
        </w:rPr>
        <w:t>filed complaints against</w:t>
      </w:r>
      <w:r w:rsidRPr="005F73C8">
        <w:rPr>
          <w:rStyle w:val="StyleUnderline"/>
        </w:rPr>
        <w:t xml:space="preserve"> state ventilator </w:t>
      </w:r>
      <w:r w:rsidRPr="00920594">
        <w:rPr>
          <w:rStyle w:val="Emphasis"/>
          <w:highlight w:val="green"/>
        </w:rPr>
        <w:t>rationing plans</w:t>
      </w:r>
      <w:r w:rsidRPr="005F73C8">
        <w:rPr>
          <w:sz w:val="16"/>
        </w:rPr>
        <w:t xml:space="preserve">, as Minyvonne Burke reported for NBC News at the time. </w:t>
      </w:r>
      <w:r w:rsidRPr="005F73C8">
        <w:rPr>
          <w:rStyle w:val="StyleUnderline"/>
        </w:rPr>
        <w:t>These plans suggested that medical professionals could chose to not use ventilators on patients with disabilities in the case of a shortage</w:t>
      </w:r>
      <w:r w:rsidRPr="005F73C8">
        <w:rPr>
          <w:sz w:val="16"/>
        </w:rPr>
        <w:t>.</w:t>
      </w:r>
    </w:p>
    <w:p w14:paraId="4AF9A585" w14:textId="77777777" w:rsidR="00920594" w:rsidRPr="005F73C8" w:rsidRDefault="00920594" w:rsidP="00920594">
      <w:pPr>
        <w:rPr>
          <w:sz w:val="16"/>
        </w:rPr>
      </w:pPr>
      <w:r w:rsidRPr="005F73C8">
        <w:rPr>
          <w:sz w:val="16"/>
        </w:rPr>
        <w:t>“It was shades of the eugenics issue all over again,” Ziebarth says, referring to the long history of forced sterilization and euthanasia that Americans with disabilities endured, particularly in the late 19th century and early 20th centuries. “That’s kind of a scary reality: we’re not far away from everything going back to where it was in the early 1900s.”</w:t>
      </w:r>
    </w:p>
    <w:p w14:paraId="664FB39C" w14:textId="77777777" w:rsidR="00920594" w:rsidRPr="00DD4B1C" w:rsidRDefault="00920594" w:rsidP="00920594">
      <w:pPr>
        <w:rPr>
          <w:sz w:val="16"/>
        </w:rPr>
      </w:pPr>
      <w:r w:rsidRPr="005F73C8">
        <w:rPr>
          <w:rStyle w:val="StyleUnderline"/>
        </w:rPr>
        <w:t xml:space="preserve">For Ziebarth, </w:t>
      </w:r>
      <w:r w:rsidRPr="00920594">
        <w:rPr>
          <w:rStyle w:val="StyleUnderline"/>
          <w:highlight w:val="green"/>
        </w:rPr>
        <w:t xml:space="preserve">it reveals how </w:t>
      </w:r>
      <w:r w:rsidRPr="00920594">
        <w:rPr>
          <w:rStyle w:val="Emphasis"/>
          <w:highlight w:val="green"/>
        </w:rPr>
        <w:t>fragile</w:t>
      </w:r>
      <w:r w:rsidRPr="005F73C8">
        <w:rPr>
          <w:rStyle w:val="StyleUnderline"/>
        </w:rPr>
        <w:t xml:space="preserve"> hard-won </w:t>
      </w:r>
      <w:r w:rsidRPr="00920594">
        <w:rPr>
          <w:rStyle w:val="Emphasis"/>
          <w:highlight w:val="green"/>
        </w:rPr>
        <w:t>progress can be</w:t>
      </w:r>
      <w:r w:rsidRPr="00920594">
        <w:rPr>
          <w:sz w:val="16"/>
          <w:highlight w:val="green"/>
        </w:rPr>
        <w:t>. “</w:t>
      </w:r>
      <w:r w:rsidRPr="005F73C8">
        <w:rPr>
          <w:rStyle w:val="StyleUnderline"/>
        </w:rPr>
        <w:t xml:space="preserve">We realize that </w:t>
      </w:r>
      <w:r w:rsidRPr="00920594">
        <w:rPr>
          <w:rStyle w:val="StyleUnderline"/>
          <w:highlight w:val="green"/>
        </w:rPr>
        <w:t>it’s really important</w:t>
      </w:r>
      <w:r w:rsidRPr="005F73C8">
        <w:rPr>
          <w:rStyle w:val="StyleUnderline"/>
        </w:rPr>
        <w:t xml:space="preserve"> for the younger generations </w:t>
      </w:r>
      <w:r w:rsidRPr="00920594">
        <w:rPr>
          <w:rStyle w:val="StyleUnderline"/>
          <w:highlight w:val="green"/>
        </w:rPr>
        <w:t>to understand</w:t>
      </w:r>
      <w:r w:rsidRPr="005F73C8">
        <w:rPr>
          <w:rStyle w:val="StyleUnderline"/>
        </w:rPr>
        <w:t xml:space="preserve"> that </w:t>
      </w:r>
      <w:r w:rsidRPr="00920594">
        <w:rPr>
          <w:rStyle w:val="StyleUnderline"/>
          <w:highlight w:val="green"/>
        </w:rPr>
        <w:t xml:space="preserve">your </w:t>
      </w:r>
      <w:r w:rsidRPr="00920594">
        <w:rPr>
          <w:rStyle w:val="Emphasis"/>
          <w:highlight w:val="green"/>
        </w:rPr>
        <w:t>rights can be taken away</w:t>
      </w:r>
      <w:r w:rsidRPr="005F73C8">
        <w:rPr>
          <w:rStyle w:val="StyleUnderline"/>
        </w:rPr>
        <w:t xml:space="preserve"> from you</w:t>
      </w:r>
      <w:r w:rsidRPr="005F73C8">
        <w:rPr>
          <w:sz w:val="16"/>
        </w:rPr>
        <w:t>,” Ziebarth says. “</w:t>
      </w:r>
      <w:r w:rsidRPr="00920594">
        <w:rPr>
          <w:rStyle w:val="StyleUnderline"/>
          <w:highlight w:val="green"/>
        </w:rPr>
        <w:t xml:space="preserve">We need to be </w:t>
      </w:r>
      <w:r w:rsidRPr="00920594">
        <w:rPr>
          <w:rStyle w:val="Emphasis"/>
          <w:highlight w:val="green"/>
        </w:rPr>
        <w:t>vigilant</w:t>
      </w:r>
      <w:r w:rsidRPr="00920594">
        <w:rPr>
          <w:sz w:val="16"/>
          <w:highlight w:val="green"/>
        </w:rPr>
        <w:t>.</w:t>
      </w:r>
      <w:r w:rsidRPr="005F73C8">
        <w:rPr>
          <w:sz w:val="16"/>
        </w:rPr>
        <w:t xml:space="preserve"> </w:t>
      </w:r>
      <w:r w:rsidRPr="005F73C8">
        <w:rPr>
          <w:rStyle w:val="StyleUnderline"/>
        </w:rPr>
        <w:t xml:space="preserve">Otherwise </w:t>
      </w:r>
      <w:r w:rsidRPr="00920594">
        <w:rPr>
          <w:rStyle w:val="StyleUnderline"/>
          <w:highlight w:val="green"/>
        </w:rPr>
        <w:t xml:space="preserve">we can </w:t>
      </w:r>
      <w:r w:rsidRPr="00920594">
        <w:rPr>
          <w:rStyle w:val="Emphasis"/>
          <w:highlight w:val="green"/>
        </w:rPr>
        <w:t>lose everything</w:t>
      </w:r>
      <w:r w:rsidRPr="005F73C8">
        <w:rPr>
          <w:rStyle w:val="StyleUnderline"/>
        </w:rPr>
        <w:t xml:space="preserve"> that </w:t>
      </w:r>
      <w:r w:rsidRPr="00920594">
        <w:rPr>
          <w:rStyle w:val="StyleUnderline"/>
          <w:highlight w:val="green"/>
        </w:rPr>
        <w:t xml:space="preserve">people </w:t>
      </w:r>
      <w:r w:rsidRPr="00920594">
        <w:rPr>
          <w:rStyle w:val="Emphasis"/>
          <w:highlight w:val="green"/>
        </w:rPr>
        <w:t>fought so hard for</w:t>
      </w:r>
      <w:r w:rsidRPr="005F73C8">
        <w:rPr>
          <w:sz w:val="16"/>
        </w:rPr>
        <w:t>.”</w:t>
      </w:r>
    </w:p>
    <w:p w14:paraId="17EAED2A" w14:textId="77777777" w:rsidR="00920594" w:rsidRDefault="00920594" w:rsidP="00920594">
      <w:pPr>
        <w:rPr>
          <w:sz w:val="16"/>
        </w:rPr>
      </w:pPr>
    </w:p>
    <w:p w14:paraId="1CACCF27" w14:textId="6338A907" w:rsidR="00920594" w:rsidRPr="00C3498D" w:rsidRDefault="00920594" w:rsidP="00920594">
      <w:pPr>
        <w:pStyle w:val="Heading4"/>
      </w:pPr>
      <w:r>
        <w:t xml:space="preserve">Reciprocity through care is leftist melancholia that </w:t>
      </w:r>
      <w:r>
        <w:rPr>
          <w:u w:val="single"/>
        </w:rPr>
        <w:t>conflates</w:t>
      </w:r>
      <w:r>
        <w:t xml:space="preserve"> encouraging a value shift  with </w:t>
      </w:r>
      <w:r>
        <w:rPr>
          <w:u w:val="single"/>
        </w:rPr>
        <w:t>change in the world</w:t>
      </w:r>
      <w:r>
        <w:t xml:space="preserve">---that’s wrong and backfires, </w:t>
      </w:r>
    </w:p>
    <w:p w14:paraId="2C93DA25" w14:textId="77777777" w:rsidR="00920594" w:rsidRPr="00011CAF" w:rsidRDefault="00920594" w:rsidP="00920594">
      <w:r w:rsidRPr="00295790">
        <w:rPr>
          <w:rStyle w:val="Style13ptBold"/>
        </w:rPr>
        <w:t>Dorman ’16</w:t>
      </w:r>
      <w:r>
        <w:t xml:space="preserve"> [Peter; May 16; </w:t>
      </w:r>
      <w:r w:rsidRPr="00011CAF">
        <w:t>faculty member in political economy at the Evergreen State College</w:t>
      </w:r>
      <w:r>
        <w:t xml:space="preserve">; </w:t>
      </w:r>
      <w:r w:rsidRPr="00011CAF">
        <w:t>“The Climate Movement Needs to Get Radical, but What Does that Mean?,” http://nonsite.org/editorial/the-climate-movement-needs-to-get-radical-but-what-does-that-mean</w:t>
      </w:r>
      <w:r>
        <w:t>]</w:t>
      </w:r>
    </w:p>
    <w:p w14:paraId="3F248227" w14:textId="77777777" w:rsidR="00920594" w:rsidRPr="00BC055C" w:rsidRDefault="00920594" w:rsidP="00920594">
      <w:pPr>
        <w:rPr>
          <w:sz w:val="16"/>
        </w:rPr>
      </w:pPr>
      <w:r w:rsidRPr="00BC055C">
        <w:rPr>
          <w:sz w:val="16"/>
        </w:rPr>
        <w:t xml:space="preserve">3. </w:t>
      </w:r>
      <w:r w:rsidRPr="00920594">
        <w:rPr>
          <w:rStyle w:val="StyleUnderline"/>
          <w:highlight w:val="green"/>
        </w:rPr>
        <w:t>The left</w:t>
      </w:r>
      <w:r w:rsidRPr="00C67A9D">
        <w:rPr>
          <w:rStyle w:val="StyleUnderline"/>
        </w:rPr>
        <w:t xml:space="preserve"> has </w:t>
      </w:r>
      <w:r w:rsidRPr="00920594">
        <w:rPr>
          <w:rStyle w:val="Emphasis"/>
          <w:highlight w:val="green"/>
        </w:rPr>
        <w:t>adapted to powerlessness</w:t>
      </w:r>
      <w:r w:rsidRPr="00BC055C">
        <w:rPr>
          <w:sz w:val="16"/>
        </w:rPr>
        <w:t xml:space="preserve">. This Changes Everything practically exudes triumphalism, especially in the final hundred pages or so. </w:t>
      </w:r>
      <w:r w:rsidRPr="00C67A9D">
        <w:rPr>
          <w:rStyle w:val="StyleUnderline"/>
        </w:rPr>
        <w:t xml:space="preserve">Vibrant, righteous </w:t>
      </w:r>
      <w:r w:rsidRPr="00920594">
        <w:rPr>
          <w:rStyle w:val="StyleUnderline"/>
          <w:highlight w:val="green"/>
        </w:rPr>
        <w:t>movements are</w:t>
      </w:r>
      <w:r w:rsidRPr="00C67A9D">
        <w:rPr>
          <w:rStyle w:val="StyleUnderline"/>
        </w:rPr>
        <w:t xml:space="preserve"> springing up </w:t>
      </w:r>
      <w:r w:rsidRPr="00920594">
        <w:rPr>
          <w:rStyle w:val="StyleUnderline"/>
          <w:highlight w:val="green"/>
        </w:rPr>
        <w:t>everywhere</w:t>
      </w:r>
      <w:r w:rsidRPr="00011CAF">
        <w:rPr>
          <w:rStyle w:val="StyleUnderline"/>
        </w:rPr>
        <w:t xml:space="preserve">, we are told, </w:t>
      </w:r>
      <w:r w:rsidRPr="00920594">
        <w:rPr>
          <w:rStyle w:val="StyleUnderline"/>
          <w:highlight w:val="green"/>
        </w:rPr>
        <w:t>and</w:t>
      </w:r>
      <w:r w:rsidRPr="00C67A9D">
        <w:rPr>
          <w:rStyle w:val="StyleUnderline"/>
        </w:rPr>
        <w:t xml:space="preserve"> through their proliferation </w:t>
      </w:r>
      <w:r w:rsidRPr="00920594">
        <w:rPr>
          <w:rStyle w:val="StyleUnderline"/>
          <w:highlight w:val="green"/>
        </w:rPr>
        <w:t>they will change the world</w:t>
      </w:r>
      <w:r w:rsidRPr="00BC055C">
        <w:rPr>
          <w:sz w:val="16"/>
        </w:rPr>
        <w:t>.</w:t>
      </w:r>
    </w:p>
    <w:p w14:paraId="76A1DB4C" w14:textId="77777777" w:rsidR="00920594" w:rsidRPr="00BC055C" w:rsidRDefault="00920594" w:rsidP="00920594">
      <w:pPr>
        <w:rPr>
          <w:sz w:val="16"/>
        </w:rPr>
      </w:pPr>
      <w:r w:rsidRPr="00920594">
        <w:rPr>
          <w:rStyle w:val="Emphasis"/>
          <w:highlight w:val="green"/>
        </w:rPr>
        <w:t>Except</w:t>
      </w:r>
      <w:r w:rsidRPr="00011CAF">
        <w:rPr>
          <w:rStyle w:val="Emphasis"/>
        </w:rPr>
        <w:t xml:space="preserve">, of course, </w:t>
      </w:r>
      <w:r w:rsidRPr="00920594">
        <w:rPr>
          <w:rStyle w:val="Emphasis"/>
          <w:highlight w:val="green"/>
        </w:rPr>
        <w:t>they won’t</w:t>
      </w:r>
      <w:r w:rsidRPr="00920594">
        <w:rPr>
          <w:rStyle w:val="StyleUnderline"/>
          <w:highlight w:val="green"/>
        </w:rPr>
        <w:t xml:space="preserve">. </w:t>
      </w:r>
      <w:r w:rsidRPr="00A60065">
        <w:rPr>
          <w:rStyle w:val="StyleUnderline"/>
        </w:rPr>
        <w:t xml:space="preserve">They </w:t>
      </w:r>
      <w:r w:rsidRPr="00920594">
        <w:rPr>
          <w:rStyle w:val="StyleUnderline"/>
          <w:highlight w:val="green"/>
        </w:rPr>
        <w:t>do not have</w:t>
      </w:r>
      <w:r w:rsidRPr="00C67A9D">
        <w:rPr>
          <w:rStyle w:val="StyleUnderline"/>
        </w:rPr>
        <w:t xml:space="preserve"> the </w:t>
      </w:r>
      <w:r w:rsidRPr="00920594">
        <w:rPr>
          <w:rStyle w:val="Emphasis"/>
          <w:highlight w:val="green"/>
        </w:rPr>
        <w:t>means</w:t>
      </w:r>
      <w:r w:rsidRPr="00C3498D">
        <w:rPr>
          <w:rStyle w:val="StyleUnderline"/>
        </w:rPr>
        <w:t xml:space="preserve"> to change the world to something different</w:t>
      </w:r>
      <w:r w:rsidRPr="00C3498D">
        <w:rPr>
          <w:sz w:val="16"/>
        </w:rPr>
        <w:t xml:space="preserve">, </w:t>
      </w:r>
      <w:r w:rsidRPr="00C3498D">
        <w:rPr>
          <w:rStyle w:val="StyleUnderline"/>
        </w:rPr>
        <w:t>only to obstruct the bits of the existing world they can get their bodies in front of</w:t>
      </w:r>
      <w:r w:rsidRPr="00C3498D">
        <w:rPr>
          <w:sz w:val="16"/>
        </w:rPr>
        <w:t xml:space="preserve">. That is important to do, and it can play a crucial role in a larger movement to contest power—if that movement can come into existence. </w:t>
      </w:r>
      <w:r w:rsidRPr="00C3498D">
        <w:rPr>
          <w:rStyle w:val="StyleUnderline"/>
        </w:rPr>
        <w:t>If no larger movement arises,</w:t>
      </w:r>
      <w:r w:rsidRPr="00C67A9D">
        <w:rPr>
          <w:rStyle w:val="StyleUnderline"/>
        </w:rPr>
        <w:t xml:space="preserve"> the </w:t>
      </w:r>
      <w:r w:rsidRPr="00920594">
        <w:rPr>
          <w:rStyle w:val="Emphasis"/>
          <w:highlight w:val="green"/>
        </w:rPr>
        <w:t xml:space="preserve">local fires </w:t>
      </w:r>
      <w:r w:rsidRPr="00A60065">
        <w:rPr>
          <w:rStyle w:val="Emphasis"/>
        </w:rPr>
        <w:t xml:space="preserve">will be </w:t>
      </w:r>
      <w:r w:rsidRPr="00920594">
        <w:rPr>
          <w:rStyle w:val="Emphasis"/>
          <w:highlight w:val="green"/>
        </w:rPr>
        <w:t>put out one by one</w:t>
      </w:r>
      <w:r w:rsidRPr="00BC055C">
        <w:rPr>
          <w:sz w:val="16"/>
        </w:rPr>
        <w:t xml:space="preserve">. </w:t>
      </w:r>
      <w:r w:rsidRPr="00C67A9D">
        <w:rPr>
          <w:rStyle w:val="StyleUnderline"/>
        </w:rPr>
        <w:t>A radical political vision cannot abjure politics</w:t>
      </w:r>
      <w:r w:rsidRPr="00BC055C">
        <w:rPr>
          <w:sz w:val="16"/>
        </w:rPr>
        <w:t>, and it is politics which is missing from Klein.</w:t>
      </w:r>
    </w:p>
    <w:p w14:paraId="3A66D73D" w14:textId="77777777" w:rsidR="00920594" w:rsidRPr="00BC055C" w:rsidRDefault="00920594" w:rsidP="00920594">
      <w:pPr>
        <w:rPr>
          <w:sz w:val="16"/>
        </w:rPr>
      </w:pPr>
      <w:r w:rsidRPr="00BC055C">
        <w:rPr>
          <w:sz w:val="16"/>
        </w:rPr>
        <w:t xml:space="preserve">Here it is necessary to step back and consider the historical context. In the English-speaking world, and to a lesser extent in other wealthy, capitalist countries, </w:t>
      </w:r>
      <w:r w:rsidRPr="00C67A9D">
        <w:rPr>
          <w:rStyle w:val="StyleUnderline"/>
        </w:rPr>
        <w:t>the past several decades have seen profound defeat and demobilization on the left</w:t>
      </w:r>
      <w:r w:rsidRPr="00BC055C">
        <w:rPr>
          <w:sz w:val="16"/>
        </w:rPr>
        <w:t xml:space="preserve">. </w:t>
      </w:r>
      <w:r w:rsidRPr="00C67A9D">
        <w:rPr>
          <w:rStyle w:val="StyleUnderline"/>
        </w:rPr>
        <w:t>In no country is there a mass political party with a program to transform the existing political economic order into something else</w:t>
      </w:r>
      <w:r w:rsidRPr="00BC055C">
        <w:rPr>
          <w:sz w:val="16"/>
        </w:rPr>
        <w:t xml:space="preserve">. Unions, where they have any clout at all, have been fighting a rearguard struggle to retain as many of the gains of former times as they can. </w:t>
      </w:r>
      <w:r w:rsidRPr="00C67A9D">
        <w:rPr>
          <w:rStyle w:val="StyleUnderline"/>
        </w:rPr>
        <w:t>Of course, there have also been substantial victories for racial, gender and other social equalities</w:t>
      </w:r>
      <w:r w:rsidRPr="00BC055C">
        <w:rPr>
          <w:sz w:val="16"/>
        </w:rPr>
        <w:t xml:space="preserve"> and a general drift toward less authoritarian cultural norms. </w:t>
      </w:r>
      <w:r w:rsidRPr="00C67A9D">
        <w:rPr>
          <w:rStyle w:val="StyleUnderline"/>
        </w:rPr>
        <w:t xml:space="preserve">But the core institutions of wealth and power are </w:t>
      </w:r>
      <w:r w:rsidRPr="0098442E">
        <w:rPr>
          <w:rStyle w:val="StyleUnderline"/>
        </w:rPr>
        <w:t>more firmly entrenched now</w:t>
      </w:r>
      <w:r w:rsidRPr="00BC055C">
        <w:rPr>
          <w:sz w:val="16"/>
        </w:rPr>
        <w:t xml:space="preserve"> </w:t>
      </w:r>
      <w:r w:rsidRPr="00C67A9D">
        <w:rPr>
          <w:rStyle w:val="StyleUnderline"/>
        </w:rPr>
        <w:t>than</w:t>
      </w:r>
      <w:r w:rsidRPr="00BC055C">
        <w:rPr>
          <w:sz w:val="16"/>
        </w:rPr>
        <w:t xml:space="preserve"> they have been </w:t>
      </w:r>
      <w:r w:rsidRPr="00C67A9D">
        <w:rPr>
          <w:rStyle w:val="StyleUnderline"/>
        </w:rPr>
        <w:t>in generations, and the left as a political force is hardly noticeable</w:t>
      </w:r>
      <w:r w:rsidRPr="00BC055C">
        <w:rPr>
          <w:sz w:val="16"/>
        </w:rPr>
        <w:t>.</w:t>
      </w:r>
    </w:p>
    <w:p w14:paraId="165C16E7" w14:textId="77777777" w:rsidR="00920594" w:rsidRPr="00BC055C" w:rsidRDefault="00920594" w:rsidP="00920594">
      <w:pPr>
        <w:rPr>
          <w:sz w:val="16"/>
        </w:rPr>
      </w:pPr>
      <w:r w:rsidRPr="00920594">
        <w:rPr>
          <w:rStyle w:val="StyleUnderline"/>
          <w:highlight w:val="green"/>
        </w:rPr>
        <w:t>How have</w:t>
      </w:r>
      <w:r w:rsidRPr="00BC055C">
        <w:rPr>
          <w:sz w:val="16"/>
        </w:rPr>
        <w:t xml:space="preserve"> those who still identify with </w:t>
      </w:r>
      <w:r w:rsidRPr="00920594">
        <w:rPr>
          <w:rStyle w:val="StyleUnderline"/>
          <w:highlight w:val="green"/>
        </w:rPr>
        <w:t xml:space="preserve">the left </w:t>
      </w:r>
      <w:r w:rsidRPr="00920594">
        <w:rPr>
          <w:rStyle w:val="Emphasis"/>
          <w:highlight w:val="green"/>
        </w:rPr>
        <w:t>coped with</w:t>
      </w:r>
      <w:r w:rsidRPr="00C67A9D">
        <w:rPr>
          <w:rStyle w:val="Emphasis"/>
        </w:rPr>
        <w:t xml:space="preserve"> this epoch of </w:t>
      </w:r>
      <w:r w:rsidRPr="00920594">
        <w:rPr>
          <w:rStyle w:val="Emphasis"/>
          <w:highlight w:val="green"/>
        </w:rPr>
        <w:t>powerlessness?</w:t>
      </w:r>
      <w:r w:rsidRPr="00C67A9D">
        <w:rPr>
          <w:rStyle w:val="StyleUnderline"/>
        </w:rPr>
        <w:t xml:space="preserve"> There are many answers, but </w:t>
      </w:r>
      <w:r w:rsidRPr="00C67A9D">
        <w:rPr>
          <w:rStyle w:val="Emphasis"/>
        </w:rPr>
        <w:t>all of them express</w:t>
      </w:r>
      <w:r w:rsidRPr="00BC055C">
        <w:rPr>
          <w:sz w:val="16"/>
        </w:rPr>
        <w:t xml:space="preserve"> some form of </w:t>
      </w:r>
      <w:r w:rsidRPr="00920594">
        <w:rPr>
          <w:rStyle w:val="Emphasis"/>
          <w:highlight w:val="green"/>
        </w:rPr>
        <w:t>disengagement</w:t>
      </w:r>
      <w:r w:rsidRPr="00BC055C">
        <w:rPr>
          <w:sz w:val="16"/>
        </w:rPr>
        <w:t xml:space="preserve">. For instance, </w:t>
      </w:r>
      <w:r w:rsidRPr="00920594">
        <w:rPr>
          <w:rStyle w:val="Emphasis"/>
          <w:highlight w:val="green"/>
        </w:rPr>
        <w:t>redefining politics as</w:t>
      </w:r>
      <w:r w:rsidRPr="00011CAF">
        <w:rPr>
          <w:rStyle w:val="Emphasis"/>
        </w:rPr>
        <w:t xml:space="preserve"> the </w:t>
      </w:r>
      <w:r w:rsidRPr="00920594">
        <w:rPr>
          <w:rStyle w:val="Emphasis"/>
          <w:highlight w:val="green"/>
        </w:rPr>
        <w:t>performance of</w:t>
      </w:r>
      <w:r w:rsidRPr="00011CAF">
        <w:rPr>
          <w:rStyle w:val="Emphasis"/>
        </w:rPr>
        <w:t xml:space="preserve"> moral </w:t>
      </w:r>
      <w:r w:rsidRPr="00920594">
        <w:rPr>
          <w:rStyle w:val="Emphasis"/>
          <w:highlight w:val="green"/>
        </w:rPr>
        <w:t>virtue rather than</w:t>
      </w:r>
      <w:r w:rsidRPr="00011CAF">
        <w:rPr>
          <w:rStyle w:val="Emphasis"/>
        </w:rPr>
        <w:t xml:space="preserve"> the contest for </w:t>
      </w:r>
      <w:r w:rsidRPr="00920594">
        <w:rPr>
          <w:rStyle w:val="Emphasis"/>
          <w:highlight w:val="green"/>
        </w:rPr>
        <w:t>power</w:t>
      </w:r>
      <w:r w:rsidRPr="00C3498D">
        <w:rPr>
          <w:rStyle w:val="StyleUnderline"/>
        </w:rPr>
        <w:t xml:space="preserve"> </w:t>
      </w:r>
      <w:r w:rsidRPr="00011CAF">
        <w:rPr>
          <w:rStyle w:val="StyleUnderline"/>
        </w:rPr>
        <w:t>can provide consolation when political avenues appear to be blocked</w:t>
      </w:r>
      <w:r w:rsidRPr="00011CAF">
        <w:rPr>
          <w:sz w:val="16"/>
        </w:rPr>
        <w:t xml:space="preserve">. </w:t>
      </w:r>
      <w:r w:rsidRPr="00011CAF">
        <w:rPr>
          <w:rStyle w:val="Emphasis"/>
        </w:rPr>
        <w:t>Activities of this sort are evaluated according to how expressive they are—how good they make us feel</w:t>
      </w:r>
      <w:r w:rsidRPr="00011CAF">
        <w:rPr>
          <w:sz w:val="16"/>
        </w:rPr>
        <w:t>—</w:t>
      </w:r>
      <w:r w:rsidRPr="00011CAF">
        <w:rPr>
          <w:rStyle w:val="StyleUnderline"/>
        </w:rPr>
        <w:t>rather than any objective criterion of effectiveness in achieving concrete goals or altering the balance of political forces</w:t>
      </w:r>
      <w:r w:rsidRPr="00011CAF">
        <w:rPr>
          <w:sz w:val="16"/>
        </w:rPr>
        <w:t xml:space="preserve">. This is how I would interpret Blockadia, for instance, in the absence of a broader movement that includes both direct action and political contestation: </w:t>
      </w:r>
      <w:r w:rsidRPr="00011CAF">
        <w:rPr>
          <w:rStyle w:val="StyleUnderline"/>
        </w:rPr>
        <w:t xml:space="preserve">Klein can devote page after page to how righteous these activists are without </w:t>
      </w:r>
      <w:r w:rsidRPr="00011CAF">
        <w:rPr>
          <w:rStyle w:val="Emphasis"/>
        </w:rPr>
        <w:t>any attention</w:t>
      </w:r>
      <w:r w:rsidRPr="00011CAF">
        <w:rPr>
          <w:rStyle w:val="StyleUnderline"/>
        </w:rPr>
        <w:t xml:space="preserve"> to whether they have had</w:t>
      </w:r>
      <w:r w:rsidRPr="00011CAF">
        <w:rPr>
          <w:sz w:val="16"/>
        </w:rPr>
        <w:t xml:space="preserve"> or have any prospect of having </w:t>
      </w:r>
      <w:r w:rsidRPr="00011CAF">
        <w:rPr>
          <w:rStyle w:val="Emphasis"/>
        </w:rPr>
        <w:t>an impact on carbon emissions</w:t>
      </w:r>
      <w:r w:rsidRPr="00011CAF">
        <w:rPr>
          <w:rStyle w:val="StyleUnderline"/>
        </w:rPr>
        <w:t>. Their very activism constitutes its own victory, which is convenient if the more conventional sort of victory is believed to</w:t>
      </w:r>
      <w:r w:rsidRPr="00C67A9D">
        <w:rPr>
          <w:rStyle w:val="StyleUnderline"/>
        </w:rPr>
        <w:t xml:space="preserve"> be out of reach</w:t>
      </w:r>
      <w:r w:rsidRPr="00BC055C">
        <w:rPr>
          <w:sz w:val="16"/>
        </w:rPr>
        <w:t>. (It is bad form to even bring this up: why, some will ask, am I dwelling on the negative with so much positive energy to celebrate?)</w:t>
      </w:r>
    </w:p>
    <w:p w14:paraId="65E76A4A" w14:textId="77777777" w:rsidR="00920594" w:rsidRPr="00BC055C" w:rsidRDefault="00920594" w:rsidP="00920594">
      <w:pPr>
        <w:rPr>
          <w:sz w:val="16"/>
        </w:rPr>
      </w:pPr>
      <w:r w:rsidRPr="00920594">
        <w:rPr>
          <w:rStyle w:val="StyleUnderline"/>
          <w:highlight w:val="green"/>
        </w:rPr>
        <w:t>A</w:t>
      </w:r>
      <w:r w:rsidRPr="00A60065">
        <w:rPr>
          <w:rStyle w:val="StyleUnderline"/>
        </w:rPr>
        <w:t xml:space="preserve">nother </w:t>
      </w:r>
      <w:r w:rsidRPr="00920594">
        <w:rPr>
          <w:rStyle w:val="StyleUnderline"/>
          <w:highlight w:val="green"/>
        </w:rPr>
        <w:t xml:space="preserve">response is to </w:t>
      </w:r>
      <w:r w:rsidRPr="00920594">
        <w:rPr>
          <w:rStyle w:val="Emphasis"/>
          <w:highlight w:val="green"/>
        </w:rPr>
        <w:t>collapse</w:t>
      </w:r>
      <w:r w:rsidRPr="00011CAF">
        <w:rPr>
          <w:rStyle w:val="Emphasis"/>
        </w:rPr>
        <w:t xml:space="preserve"> social </w:t>
      </w:r>
      <w:r w:rsidRPr="00920594">
        <w:rPr>
          <w:rStyle w:val="Emphasis"/>
          <w:highlight w:val="green"/>
        </w:rPr>
        <w:t>change into personal choices over</w:t>
      </w:r>
      <w:r w:rsidRPr="00BC055C">
        <w:rPr>
          <w:sz w:val="16"/>
        </w:rPr>
        <w:t xml:space="preserve"> lifestyle and </w:t>
      </w:r>
      <w:r w:rsidRPr="00920594">
        <w:rPr>
          <w:rStyle w:val="Emphasis"/>
          <w:highlight w:val="green"/>
        </w:rPr>
        <w:t>philosophy</w:t>
      </w:r>
      <w:r w:rsidRPr="00011CAF">
        <w:rPr>
          <w:rStyle w:val="StyleUnderline"/>
        </w:rPr>
        <w:t>. If you believe</w:t>
      </w:r>
      <w:r w:rsidRPr="00011CAF">
        <w:rPr>
          <w:sz w:val="16"/>
        </w:rPr>
        <w:t xml:space="preserve"> that the threat of </w:t>
      </w:r>
      <w:r w:rsidRPr="00011CAF">
        <w:rPr>
          <w:rStyle w:val="StyleUnderline"/>
        </w:rPr>
        <w:t>climate change can be defeated by a</w:t>
      </w:r>
      <w:r w:rsidRPr="00011CAF">
        <w:rPr>
          <w:sz w:val="16"/>
        </w:rPr>
        <w:t xml:space="preserve"> shift to more modest consumption habits and </w:t>
      </w:r>
      <w:r w:rsidRPr="00011CAF">
        <w:rPr>
          <w:rStyle w:val="StyleUnderline"/>
        </w:rPr>
        <w:t>rejection of the false intellectual gods of globalization and economic growth</w:t>
      </w:r>
      <w:r w:rsidRPr="00011CAF">
        <w:rPr>
          <w:sz w:val="16"/>
        </w:rPr>
        <w:t xml:space="preserve">, </w:t>
      </w:r>
      <w:r w:rsidRPr="00011CAF">
        <w:rPr>
          <w:rStyle w:val="Emphasis"/>
        </w:rPr>
        <w:t>one individual at a time</w:t>
      </w:r>
      <w:r w:rsidRPr="00011CAF">
        <w:rPr>
          <w:rStyle w:val="StyleUnderline"/>
        </w:rPr>
        <w:t xml:space="preserve">, then </w:t>
      </w:r>
      <w:r w:rsidRPr="00011CAF">
        <w:rPr>
          <w:rStyle w:val="Emphasis"/>
        </w:rPr>
        <w:t>each moment of conversion constitutes its own little victory</w:t>
      </w:r>
      <w:r w:rsidRPr="00011CAF">
        <w:rPr>
          <w:sz w:val="16"/>
        </w:rPr>
        <w:t xml:space="preserve">. The reader of Klein’s book, feeling a sense of unity with that consciousness and its program to downshift consumption, can experience this victory first hand. </w:t>
      </w:r>
      <w:r w:rsidRPr="00920594">
        <w:rPr>
          <w:rStyle w:val="StyleUnderline"/>
          <w:highlight w:val="green"/>
        </w:rPr>
        <w:t>This</w:t>
      </w:r>
      <w:r w:rsidRPr="00011CAF">
        <w:rPr>
          <w:sz w:val="16"/>
        </w:rPr>
        <w:t xml:space="preserve"> is very gratifying, and it </w:t>
      </w:r>
      <w:r w:rsidRPr="00920594">
        <w:rPr>
          <w:rStyle w:val="StyleUnderline"/>
          <w:highlight w:val="green"/>
        </w:rPr>
        <w:t>reinforces</w:t>
      </w:r>
      <w:r w:rsidRPr="00011CAF">
        <w:rPr>
          <w:rStyle w:val="StyleUnderline"/>
        </w:rPr>
        <w:t xml:space="preserve"> the mes</w:t>
      </w:r>
      <w:r w:rsidRPr="00C52F3B">
        <w:rPr>
          <w:rStyle w:val="StyleUnderline"/>
        </w:rPr>
        <w:t xml:space="preserve">sage </w:t>
      </w:r>
      <w:r w:rsidRPr="00920594">
        <w:rPr>
          <w:rStyle w:val="StyleUnderline"/>
          <w:highlight w:val="green"/>
        </w:rPr>
        <w:t xml:space="preserve">that </w:t>
      </w:r>
      <w:r w:rsidRPr="00920594">
        <w:rPr>
          <w:rStyle w:val="Emphasis"/>
          <w:highlight w:val="green"/>
        </w:rPr>
        <w:t>powerlessness</w:t>
      </w:r>
      <w:r w:rsidRPr="00C52F3B">
        <w:rPr>
          <w:rStyle w:val="Emphasis"/>
        </w:rPr>
        <w:t xml:space="preserve"> in conventional terms </w:t>
      </w:r>
      <w:r w:rsidRPr="00920594">
        <w:rPr>
          <w:rStyle w:val="Emphasis"/>
          <w:highlight w:val="green"/>
        </w:rPr>
        <w:t>is irrelevant</w:t>
      </w:r>
      <w:r w:rsidRPr="00920594">
        <w:rPr>
          <w:rStyle w:val="StyleUnderline"/>
          <w:highlight w:val="green"/>
        </w:rPr>
        <w:t>, since</w:t>
      </w:r>
      <w:r w:rsidRPr="00C52F3B">
        <w:rPr>
          <w:rStyle w:val="StyleUnderline"/>
        </w:rPr>
        <w:t xml:space="preserve"> the </w:t>
      </w:r>
      <w:r w:rsidRPr="00920594">
        <w:rPr>
          <w:rStyle w:val="StyleUnderline"/>
          <w:highlight w:val="green"/>
        </w:rPr>
        <w:t>change</w:t>
      </w:r>
      <w:r w:rsidRPr="00C52F3B">
        <w:rPr>
          <w:rStyle w:val="StyleUnderline"/>
        </w:rPr>
        <w:t xml:space="preserve"> we are part of </w:t>
      </w:r>
      <w:r w:rsidRPr="00920594">
        <w:rPr>
          <w:rStyle w:val="StyleUnderline"/>
          <w:highlight w:val="green"/>
        </w:rPr>
        <w:t xml:space="preserve">is at a </w:t>
      </w:r>
      <w:r w:rsidRPr="00920594">
        <w:rPr>
          <w:rStyle w:val="Emphasis"/>
          <w:highlight w:val="green"/>
        </w:rPr>
        <w:t>deeper level than governments and</w:t>
      </w:r>
      <w:r w:rsidRPr="00C52F3B">
        <w:rPr>
          <w:rStyle w:val="Emphasis"/>
        </w:rPr>
        <w:t xml:space="preserve"> their </w:t>
      </w:r>
      <w:r w:rsidRPr="00920594">
        <w:rPr>
          <w:rStyle w:val="Emphasis"/>
          <w:highlight w:val="green"/>
        </w:rPr>
        <w:t>laws</w:t>
      </w:r>
      <w:r w:rsidRPr="00BC055C">
        <w:rPr>
          <w:sz w:val="16"/>
        </w:rPr>
        <w:t xml:space="preserve"> or corporations and their assets. After all, </w:t>
      </w:r>
      <w:r w:rsidRPr="00C52F3B">
        <w:rPr>
          <w:rStyle w:val="StyleUnderline"/>
        </w:rPr>
        <w:t>what can be more subversive than thinking new thoughts?</w:t>
      </w:r>
    </w:p>
    <w:p w14:paraId="79E598EF" w14:textId="77777777" w:rsidR="00920594" w:rsidRPr="00BC055C" w:rsidRDefault="00920594" w:rsidP="00920594">
      <w:pPr>
        <w:rPr>
          <w:sz w:val="16"/>
        </w:rPr>
      </w:pPr>
      <w:r w:rsidRPr="00C83542">
        <w:rPr>
          <w:rStyle w:val="StyleUnderline"/>
        </w:rPr>
        <w:t xml:space="preserve">One of Klein’s favorite adaptations is </w:t>
      </w:r>
      <w:r w:rsidRPr="00920594">
        <w:rPr>
          <w:rStyle w:val="StyleUnderline"/>
          <w:highlight w:val="green"/>
        </w:rPr>
        <w:t xml:space="preserve">the </w:t>
      </w:r>
      <w:r w:rsidRPr="00920594">
        <w:rPr>
          <w:rStyle w:val="Emphasis"/>
          <w:highlight w:val="green"/>
        </w:rPr>
        <w:t>conflation of wishes and operative political programs</w:t>
      </w:r>
      <w:r w:rsidRPr="00BC055C">
        <w:rPr>
          <w:sz w:val="16"/>
        </w:rPr>
        <w:t xml:space="preserve">. Again and again </w:t>
      </w:r>
      <w:r w:rsidRPr="00C83542">
        <w:rPr>
          <w:rStyle w:val="StyleUnderline"/>
        </w:rPr>
        <w:t xml:space="preserve">she </w:t>
      </w:r>
      <w:r w:rsidRPr="00920594">
        <w:rPr>
          <w:rStyle w:val="StyleUnderline"/>
          <w:highlight w:val="green"/>
        </w:rPr>
        <w:t xml:space="preserve">holds up </w:t>
      </w:r>
      <w:r w:rsidRPr="00011CAF">
        <w:rPr>
          <w:rStyle w:val="Emphasis"/>
        </w:rPr>
        <w:t>statements of intent</w:t>
      </w:r>
      <w:r w:rsidRPr="00011CAF">
        <w:rPr>
          <w:sz w:val="16"/>
        </w:rPr>
        <w:t>—protect Mother Earth, treat all people equally, respect all cultures, live simple, natural, local lives—</w:t>
      </w:r>
      <w:r w:rsidRPr="00011CAF">
        <w:rPr>
          <w:rStyle w:val="Emphasis"/>
        </w:rPr>
        <w:t>as if they were proposals whose implementation would have these outcomes</w:t>
      </w:r>
      <w:r w:rsidRPr="00011CAF">
        <w:rPr>
          <w:sz w:val="16"/>
        </w:rPr>
        <w:t xml:space="preserve">. </w:t>
      </w:r>
      <w:r w:rsidRPr="00011CAF">
        <w:rPr>
          <w:rStyle w:val="Emphasis"/>
        </w:rPr>
        <w:t>It’s all ends and no means</w:t>
      </w:r>
      <w:r w:rsidRPr="00011CAF">
        <w:rPr>
          <w:sz w:val="16"/>
        </w:rPr>
        <w:t xml:space="preserve">. </w:t>
      </w:r>
      <w:r w:rsidRPr="00011CAF">
        <w:rPr>
          <w:rStyle w:val="StyleUnderline"/>
        </w:rPr>
        <w:t>This</w:t>
      </w:r>
      <w:r w:rsidRPr="00011CAF">
        <w:rPr>
          <w:sz w:val="16"/>
        </w:rPr>
        <w:t xml:space="preserve"> is a doub</w:t>
      </w:r>
      <w:r w:rsidRPr="00BC055C">
        <w:rPr>
          <w:sz w:val="16"/>
        </w:rPr>
        <w:t xml:space="preserve">le convenience: first it </w:t>
      </w:r>
      <w:r w:rsidRPr="00C83542">
        <w:rPr>
          <w:rStyle w:val="StyleUnderline"/>
        </w:rPr>
        <w:t xml:space="preserve">eliminates the need to be factual and analytical about programs, </w:t>
      </w:r>
      <w:r w:rsidRPr="00C83542">
        <w:rPr>
          <w:rStyle w:val="Emphasis"/>
        </w:rPr>
        <w:t xml:space="preserve">since </w:t>
      </w:r>
      <w:r w:rsidRPr="00920594">
        <w:rPr>
          <w:rStyle w:val="Emphasis"/>
          <w:highlight w:val="green"/>
        </w:rPr>
        <w:t>announcing the goal is sufficient</w:t>
      </w:r>
      <w:r w:rsidRPr="00A60065">
        <w:rPr>
          <w:rStyle w:val="Emphasis"/>
        </w:rPr>
        <w:t xml:space="preserve"> unto itself</w:t>
      </w:r>
      <w:r w:rsidRPr="00C83542">
        <w:rPr>
          <w:rStyle w:val="StyleUnderline"/>
        </w:rPr>
        <w:t>, and</w:t>
      </w:r>
      <w:r w:rsidRPr="00BC055C">
        <w:rPr>
          <w:sz w:val="16"/>
        </w:rPr>
        <w:t xml:space="preserve"> </w:t>
      </w:r>
      <w:r w:rsidRPr="00011CAF">
        <w:rPr>
          <w:sz w:val="16"/>
        </w:rPr>
        <w:t xml:space="preserve">second, </w:t>
      </w:r>
      <w:r w:rsidRPr="00011CAF">
        <w:rPr>
          <w:rStyle w:val="StyleUnderline"/>
        </w:rPr>
        <w:t xml:space="preserve">it </w:t>
      </w:r>
      <w:r w:rsidRPr="00920594">
        <w:rPr>
          <w:rStyle w:val="StyleUnderline"/>
          <w:highlight w:val="green"/>
        </w:rPr>
        <w:t>evades the</w:t>
      </w:r>
      <w:r w:rsidRPr="00C83542">
        <w:rPr>
          <w:rStyle w:val="StyleUnderline"/>
        </w:rPr>
        <w:t xml:space="preserve"> disconcerting </w:t>
      </w:r>
      <w:r w:rsidRPr="00011CAF">
        <w:rPr>
          <w:rStyle w:val="StyleUnderline"/>
        </w:rPr>
        <w:t xml:space="preserve">problem of how to deal with the </w:t>
      </w:r>
      <w:r w:rsidRPr="00011CAF">
        <w:rPr>
          <w:rStyle w:val="Emphasis"/>
        </w:rPr>
        <w:t>daunting</w:t>
      </w:r>
      <w:r w:rsidRPr="00C83542">
        <w:rPr>
          <w:rStyle w:val="Emphasis"/>
        </w:rPr>
        <w:t xml:space="preserve"> </w:t>
      </w:r>
      <w:r w:rsidRPr="00920594">
        <w:rPr>
          <w:rStyle w:val="Emphasis"/>
          <w:highlight w:val="green"/>
        </w:rPr>
        <w:t>political challenge of getting</w:t>
      </w:r>
      <w:r w:rsidRPr="00C83542">
        <w:rPr>
          <w:rStyle w:val="Emphasis"/>
        </w:rPr>
        <w:t xml:space="preserve"> such </w:t>
      </w:r>
      <w:r w:rsidRPr="00920594">
        <w:rPr>
          <w:rStyle w:val="Emphasis"/>
          <w:highlight w:val="green"/>
        </w:rPr>
        <w:t>programs</w:t>
      </w:r>
      <w:r w:rsidRPr="00BC055C">
        <w:rPr>
          <w:sz w:val="16"/>
        </w:rPr>
        <w:t xml:space="preserve"> (if they even exist) </w:t>
      </w:r>
      <w:r w:rsidRPr="00920594">
        <w:rPr>
          <w:rStyle w:val="Emphasis"/>
          <w:highlight w:val="green"/>
        </w:rPr>
        <w:t xml:space="preserve">enacted </w:t>
      </w:r>
      <w:r w:rsidRPr="00011CAF">
        <w:rPr>
          <w:rStyle w:val="Emphasis"/>
        </w:rPr>
        <w:t>and enforced</w:t>
      </w:r>
      <w:r w:rsidRPr="00011CAF">
        <w:rPr>
          <w:sz w:val="16"/>
        </w:rPr>
        <w:t xml:space="preserve">. I believe </w:t>
      </w:r>
      <w:r w:rsidRPr="00011CAF">
        <w:rPr>
          <w:rStyle w:val="StyleUnderline"/>
        </w:rPr>
        <w:t>the treatment of goals as if they were programs is the underlying reason for</w:t>
      </w:r>
      <w:r w:rsidRPr="00011CAF">
        <w:rPr>
          <w:sz w:val="16"/>
        </w:rPr>
        <w:t xml:space="preserve"> the </w:t>
      </w:r>
      <w:r w:rsidRPr="00011CAF">
        <w:rPr>
          <w:rStyle w:val="StyleUnderline"/>
        </w:rPr>
        <w:t>sloppiness</w:t>
      </w:r>
      <w:r w:rsidRPr="00011CAF">
        <w:rPr>
          <w:sz w:val="16"/>
        </w:rPr>
        <w:t xml:space="preserve"> of this book on matters of economics and law. Klein can say we should finance a large green investment program by taxing fossil fuel profits, or we should simultaneously shrink the economy and increase the number of jobs, </w:t>
      </w:r>
      <w:r w:rsidRPr="00011CAF">
        <w:rPr>
          <w:rStyle w:val="StyleUnderline"/>
        </w:rPr>
        <w:t>because in the</w:t>
      </w:r>
      <w:r w:rsidRPr="00C83542">
        <w:rPr>
          <w:rStyle w:val="StyleUnderline"/>
        </w:rPr>
        <w:t xml:space="preserve"> end it doesn’t matter whether these</w:t>
      </w:r>
      <w:r w:rsidRPr="00BC055C">
        <w:rPr>
          <w:sz w:val="16"/>
        </w:rPr>
        <w:t xml:space="preserve"> or other </w:t>
      </w:r>
      <w:r w:rsidRPr="00C83542">
        <w:rPr>
          <w:rStyle w:val="StyleUnderline"/>
        </w:rPr>
        <w:t>recommendations could actually prove functional in the real world</w:t>
      </w:r>
      <w:r w:rsidRPr="00BC055C">
        <w:rPr>
          <w:sz w:val="16"/>
        </w:rPr>
        <w:t xml:space="preserve">. </w:t>
      </w:r>
      <w:r w:rsidRPr="0098442E">
        <w:rPr>
          <w:rStyle w:val="StyleUnderline"/>
        </w:rPr>
        <w:t>The truth lies in the rightness of the demand, not the means of fulfilling it</w:t>
      </w:r>
      <w:r w:rsidRPr="00BC055C">
        <w:rPr>
          <w:sz w:val="16"/>
        </w:rPr>
        <w:t xml:space="preserve">. But </w:t>
      </w:r>
      <w:r w:rsidRPr="00C83542">
        <w:rPr>
          <w:rStyle w:val="StyleUnderline"/>
        </w:rPr>
        <w:t>this</w:t>
      </w:r>
      <w:r w:rsidRPr="00BC055C">
        <w:rPr>
          <w:sz w:val="16"/>
        </w:rPr>
        <w:t xml:space="preserve"> too </w:t>
      </w:r>
      <w:r w:rsidRPr="00C83542">
        <w:rPr>
          <w:rStyle w:val="StyleUnderline"/>
        </w:rPr>
        <w:t xml:space="preserve">is an </w:t>
      </w:r>
      <w:r w:rsidRPr="0098442E">
        <w:rPr>
          <w:rStyle w:val="StyleUnderline"/>
        </w:rPr>
        <w:t>adaptation to powerlessness</w:t>
      </w:r>
      <w:r w:rsidRPr="00BC055C">
        <w:rPr>
          <w:sz w:val="16"/>
        </w:rPr>
        <w:t>.</w:t>
      </w:r>
    </w:p>
    <w:p w14:paraId="78D6E8B1" w14:textId="442CBD50" w:rsidR="00132992" w:rsidRDefault="00132992" w:rsidP="00132992">
      <w:pPr>
        <w:pStyle w:val="Heading4"/>
      </w:pPr>
      <w:bookmarkStart w:id="2" w:name="_Hlk90194465"/>
      <w:r>
        <w:t>Even if debate is bad, it can tactically be used to teach disabled people their correct positioning in the world so they can approach the world without investing hope in it – the alternative is disasbled people not learning this position and investing hope in everything which recreates cruel optimism and turns the case.</w:t>
      </w:r>
    </w:p>
    <w:p w14:paraId="67A9CF53" w14:textId="0976125C" w:rsidR="00132992" w:rsidRDefault="00132992" w:rsidP="00132992">
      <w:pPr>
        <w:pStyle w:val="Heading4"/>
      </w:pPr>
      <w:r>
        <w:t>Double bind, debate is good – either the AC performance is strong enough to destroy debate which should have been done already or the AC’s performance doesn’t have anything to prove which means the squo is too strong and that causes presumption</w:t>
      </w:r>
    </w:p>
    <w:p w14:paraId="78839B42" w14:textId="2A1F01E9" w:rsidR="00132992" w:rsidRDefault="00132992" w:rsidP="00132992">
      <w:pPr>
        <w:pStyle w:val="Heading4"/>
      </w:pPr>
      <w:r>
        <w:t>Every single time you engage in debate, i.e. getting ballots, following speech times, every award you receive just feeds into the structure of debate – you are empowering debate by continuously paying to go to tournaments and reading this aff for ballot which proves that an affirmative ballot can in no way resolve debate being bad.</w:t>
      </w:r>
    </w:p>
    <w:p w14:paraId="6BE839B2" w14:textId="1B068641" w:rsidR="00132992" w:rsidRPr="00DD62CC" w:rsidRDefault="00132992" w:rsidP="00132992">
      <w:pPr>
        <w:pStyle w:val="Heading4"/>
      </w:pPr>
      <w:r>
        <w:t>Asking for the ballot for reading an aff is bad – it turns the judge into an authoritarian adjudicator who dictates whether your strategy and performance is good for the space and is an effective strategy. Turns the aff since it gives too much power to people who are not Black.</w:t>
      </w:r>
    </w:p>
    <w:bookmarkEnd w:id="2"/>
    <w:p w14:paraId="11C80A0E" w14:textId="0D10F0DE" w:rsidR="003755D3" w:rsidRDefault="003755D3" w:rsidP="005D0BF1">
      <w:pPr>
        <w:pStyle w:val="Heading4"/>
      </w:pPr>
    </w:p>
    <w:p w14:paraId="5DF535AF" w14:textId="77777777" w:rsidR="00132992" w:rsidRPr="00132992" w:rsidRDefault="00132992" w:rsidP="00132992"/>
    <w:sectPr w:rsidR="00132992" w:rsidRPr="001329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746798"/>
    <w:multiLevelType w:val="hybridMultilevel"/>
    <w:tmpl w:val="46B61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2246767447648"/>
    <w:docVar w:name="VerbatimVersion" w:val="5.1"/>
  </w:docVars>
  <w:rsids>
    <w:rsidRoot w:val="001C0772"/>
    <w:rsid w:val="000139A3"/>
    <w:rsid w:val="00100833"/>
    <w:rsid w:val="00104529"/>
    <w:rsid w:val="00105942"/>
    <w:rsid w:val="00107396"/>
    <w:rsid w:val="00132992"/>
    <w:rsid w:val="00144A4C"/>
    <w:rsid w:val="0014706D"/>
    <w:rsid w:val="00176AB0"/>
    <w:rsid w:val="00177B7D"/>
    <w:rsid w:val="0018322D"/>
    <w:rsid w:val="001B5776"/>
    <w:rsid w:val="001C0772"/>
    <w:rsid w:val="001E527A"/>
    <w:rsid w:val="001F78CE"/>
    <w:rsid w:val="00211085"/>
    <w:rsid w:val="002232E1"/>
    <w:rsid w:val="00251FC7"/>
    <w:rsid w:val="002855A7"/>
    <w:rsid w:val="002B146A"/>
    <w:rsid w:val="002B5E17"/>
    <w:rsid w:val="00315690"/>
    <w:rsid w:val="00316B75"/>
    <w:rsid w:val="00325646"/>
    <w:rsid w:val="003460F2"/>
    <w:rsid w:val="003755D3"/>
    <w:rsid w:val="0038158C"/>
    <w:rsid w:val="003902BA"/>
    <w:rsid w:val="003A09E2"/>
    <w:rsid w:val="00407037"/>
    <w:rsid w:val="004605D6"/>
    <w:rsid w:val="004C60E8"/>
    <w:rsid w:val="004E3579"/>
    <w:rsid w:val="004E728B"/>
    <w:rsid w:val="004F39E0"/>
    <w:rsid w:val="00537BD5"/>
    <w:rsid w:val="0057268A"/>
    <w:rsid w:val="005C59FE"/>
    <w:rsid w:val="005D0BF1"/>
    <w:rsid w:val="005D2912"/>
    <w:rsid w:val="006065BD"/>
    <w:rsid w:val="00645FA9"/>
    <w:rsid w:val="00647866"/>
    <w:rsid w:val="00665003"/>
    <w:rsid w:val="006A2AD0"/>
    <w:rsid w:val="006C2375"/>
    <w:rsid w:val="006D4ECC"/>
    <w:rsid w:val="00722258"/>
    <w:rsid w:val="007243E5"/>
    <w:rsid w:val="007359A9"/>
    <w:rsid w:val="0074704C"/>
    <w:rsid w:val="00766EA0"/>
    <w:rsid w:val="007A2226"/>
    <w:rsid w:val="007C1BF2"/>
    <w:rsid w:val="007F5B66"/>
    <w:rsid w:val="00820E74"/>
    <w:rsid w:val="00823A1C"/>
    <w:rsid w:val="00845B9D"/>
    <w:rsid w:val="00860984"/>
    <w:rsid w:val="008B3ECB"/>
    <w:rsid w:val="008B4E85"/>
    <w:rsid w:val="008C1B2E"/>
    <w:rsid w:val="0091627E"/>
    <w:rsid w:val="00920594"/>
    <w:rsid w:val="0097032B"/>
    <w:rsid w:val="009D2EAD"/>
    <w:rsid w:val="009D54B2"/>
    <w:rsid w:val="009E1922"/>
    <w:rsid w:val="009F7ED2"/>
    <w:rsid w:val="00A153E5"/>
    <w:rsid w:val="00A1695F"/>
    <w:rsid w:val="00A82389"/>
    <w:rsid w:val="00A93661"/>
    <w:rsid w:val="00A95652"/>
    <w:rsid w:val="00AC0AB8"/>
    <w:rsid w:val="00AF1BF8"/>
    <w:rsid w:val="00B33C6D"/>
    <w:rsid w:val="00B4508F"/>
    <w:rsid w:val="00B55AD5"/>
    <w:rsid w:val="00B8057C"/>
    <w:rsid w:val="00BB3DF3"/>
    <w:rsid w:val="00BD6238"/>
    <w:rsid w:val="00BF593B"/>
    <w:rsid w:val="00BF773A"/>
    <w:rsid w:val="00BF7E81"/>
    <w:rsid w:val="00C13773"/>
    <w:rsid w:val="00C17CC8"/>
    <w:rsid w:val="00C83417"/>
    <w:rsid w:val="00C9604F"/>
    <w:rsid w:val="00CA19AA"/>
    <w:rsid w:val="00CC5298"/>
    <w:rsid w:val="00CC5E3C"/>
    <w:rsid w:val="00CD736E"/>
    <w:rsid w:val="00CD798D"/>
    <w:rsid w:val="00CE161E"/>
    <w:rsid w:val="00CF59A8"/>
    <w:rsid w:val="00D325A9"/>
    <w:rsid w:val="00D36A8A"/>
    <w:rsid w:val="00D61409"/>
    <w:rsid w:val="00D6691E"/>
    <w:rsid w:val="00D71170"/>
    <w:rsid w:val="00D76397"/>
    <w:rsid w:val="00DA1C92"/>
    <w:rsid w:val="00DA25D4"/>
    <w:rsid w:val="00DA6538"/>
    <w:rsid w:val="00DE42DF"/>
    <w:rsid w:val="00E15E75"/>
    <w:rsid w:val="00E42A0E"/>
    <w:rsid w:val="00E5262C"/>
    <w:rsid w:val="00EC7DC4"/>
    <w:rsid w:val="00ED30CF"/>
    <w:rsid w:val="00F176EF"/>
    <w:rsid w:val="00F45E10"/>
    <w:rsid w:val="00F6364A"/>
    <w:rsid w:val="00F9113A"/>
    <w:rsid w:val="00FE2546"/>
    <w:rsid w:val="00FF160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3F12D"/>
  <w15:chartTrackingRefBased/>
  <w15:docId w15:val="{91D04B02-65FA-4099-8737-4D8145F8C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59A9"/>
    <w:rPr>
      <w:rFonts w:ascii="Calibri" w:hAnsi="Calibri"/>
    </w:rPr>
  </w:style>
  <w:style w:type="paragraph" w:styleId="Heading1">
    <w:name w:val="heading 1"/>
    <w:aliases w:val="Pocket"/>
    <w:basedOn w:val="Normal"/>
    <w:next w:val="Normal"/>
    <w:link w:val="Heading1Char"/>
    <w:qFormat/>
    <w:rsid w:val="007359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59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59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4,No Spacing11111,small space,T,ta,t,Very Small Text,No Spacing1,Ta,Heading 2 Char2 Char,Heading 2 Char1 Char Char"/>
    <w:basedOn w:val="Normal"/>
    <w:next w:val="Normal"/>
    <w:link w:val="Heading4Char"/>
    <w:uiPriority w:val="3"/>
    <w:unhideWhenUsed/>
    <w:qFormat/>
    <w:rsid w:val="007359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59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59A9"/>
  </w:style>
  <w:style w:type="character" w:customStyle="1" w:styleId="Heading1Char">
    <w:name w:val="Heading 1 Char"/>
    <w:aliases w:val="Pocket Char"/>
    <w:basedOn w:val="DefaultParagraphFont"/>
    <w:link w:val="Heading1"/>
    <w:rsid w:val="007359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59A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59A9"/>
    <w:rPr>
      <w:rFonts w:ascii="Calibri" w:eastAsiaTheme="majorEastAsia" w:hAnsi="Calibri" w:cstheme="majorBidi"/>
      <w:b/>
      <w:sz w:val="32"/>
      <w:szCs w:val="24"/>
      <w:u w:val="single"/>
    </w:rPr>
  </w:style>
  <w:style w:type="character" w:customStyle="1" w:styleId="Heading4Char">
    <w:name w:val="Heading 4 Char"/>
    <w:aliases w:val="No Spacing Char,Tag Char,Normal Tag Char,small text Char,Big card Char,body Char,heading 2 Char,Ch Char,TAG Char,no read Char,No Spacing211 Char,No Spacing12 Char,No Spacing2111 Char,No Spacing4 Char,No Spacing11111 Char,small space Char"/>
    <w:basedOn w:val="DefaultParagraphFont"/>
    <w:link w:val="Heading4"/>
    <w:uiPriority w:val="3"/>
    <w:rsid w:val="007359A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359A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359A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6"/>
    <w:qFormat/>
    <w:rsid w:val="007359A9"/>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359A9"/>
    <w:rPr>
      <w:color w:val="auto"/>
      <w:u w:val="none"/>
    </w:rPr>
  </w:style>
  <w:style w:type="character" w:styleId="FollowedHyperlink">
    <w:name w:val="FollowedHyperlink"/>
    <w:basedOn w:val="DefaultParagraphFont"/>
    <w:uiPriority w:val="99"/>
    <w:semiHidden/>
    <w:unhideWhenUsed/>
    <w:rsid w:val="007359A9"/>
    <w:rPr>
      <w:color w:val="auto"/>
      <w:u w:val="none"/>
    </w:rPr>
  </w:style>
  <w:style w:type="paragraph" w:customStyle="1" w:styleId="Emphasis1">
    <w:name w:val="Emphasis1"/>
    <w:basedOn w:val="Normal"/>
    <w:link w:val="Emphasis"/>
    <w:autoRedefine/>
    <w:uiPriority w:val="7"/>
    <w:qFormat/>
    <w:rsid w:val="00CC5E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CC5E3C"/>
    <w:pPr>
      <w:spacing w:after="0" w:line="240" w:lineRule="auto"/>
    </w:pPr>
    <w:rPr>
      <w:u w:val="single"/>
    </w:rPr>
  </w:style>
  <w:style w:type="character" w:customStyle="1" w:styleId="BoldUnderline">
    <w:name w:val="BoldUnderline"/>
    <w:basedOn w:val="DefaultParagraphFont"/>
    <w:uiPriority w:val="1"/>
    <w:qFormat/>
    <w:rsid w:val="00CC5E3C"/>
    <w:rPr>
      <w:rFonts w:ascii="Arial" w:hAnsi="Arial"/>
      <w:b/>
      <w:sz w:val="20"/>
      <w:u w:val="single"/>
    </w:rPr>
  </w:style>
  <w:style w:type="paragraph" w:customStyle="1" w:styleId="Citation">
    <w:name w:val="Citation"/>
    <w:basedOn w:val="Normal"/>
    <w:link w:val="CitationChar"/>
    <w:qFormat/>
    <w:rsid w:val="00CC5E3C"/>
    <w:rPr>
      <w:b/>
      <w:u w:val="single"/>
    </w:rPr>
  </w:style>
  <w:style w:type="character" w:customStyle="1" w:styleId="CitationChar">
    <w:name w:val="Citation Char"/>
    <w:aliases w:val="Heading 3 Char Char Char,Heading 3 Char Char Char1,Char Char2,cites Char Char,Heading 3 Char1 Char,Citation Char Char1 Char Char Char Char Char,Block Writing Char,Index Headers Char, Char Char Char1,Char Char Char1,Heading 3 Char Char,cite"/>
    <w:link w:val="Citation"/>
    <w:qFormat/>
    <w:rsid w:val="00CC5E3C"/>
    <w:rPr>
      <w:rFonts w:ascii="Calibri" w:hAnsi="Calibri"/>
      <w:b/>
      <w:sz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470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920594"/>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media/releases/2018/p0816-disability.html" TargetMode="External"/><Relationship Id="rId3" Type="http://schemas.openxmlformats.org/officeDocument/2006/relationships/styles" Target="styles.xml"/><Relationship Id="rId7" Type="http://schemas.openxmlformats.org/officeDocument/2006/relationships/hyperlink" Target="https://twitter.com/judithheuman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ntidotezine.com/2016/01/23/for-a-new-communist-part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mithsonianmag.com/smithsonian-institution/ed-roberts-wheelchair-records-story-obstacles-overcome-1809545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11161</Words>
  <Characters>63621</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21</cp:revision>
  <dcterms:created xsi:type="dcterms:W3CDTF">2021-12-12T15:26:00Z</dcterms:created>
  <dcterms:modified xsi:type="dcterms:W3CDTF">2021-12-12T16:03:00Z</dcterms:modified>
</cp:coreProperties>
</file>