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FAB03" w14:textId="77777777" w:rsidR="00257ADB" w:rsidRPr="00140E36" w:rsidRDefault="00257ADB" w:rsidP="00257ADB">
      <w:pPr>
        <w:spacing w:after="0" w:line="240" w:lineRule="auto"/>
        <w:textAlignment w:val="baseline"/>
        <w:rPr>
          <w:rFonts w:ascii="Open Sans" w:eastAsia="Times New Roman" w:hAnsi="Open Sans" w:cs="Open Sans"/>
          <w:b/>
          <w:bCs/>
          <w:sz w:val="32"/>
          <w:szCs w:val="32"/>
        </w:rPr>
      </w:pPr>
      <w:r>
        <w:rPr>
          <w:rFonts w:ascii="Open Sans" w:eastAsia="Times New Roman" w:hAnsi="Open Sans" w:cs="Open Sans"/>
          <w:b/>
          <w:bCs/>
          <w:sz w:val="32"/>
          <w:szCs w:val="32"/>
        </w:rPr>
        <w:t>NEG</w:t>
      </w:r>
    </w:p>
    <w:p w14:paraId="2EB075F8" w14:textId="2A860D63" w:rsidR="00257ADB" w:rsidRPr="00DE3BB5" w:rsidRDefault="00257ADB" w:rsidP="00257ADB">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In today’s debate we look at both sides of the topic of </w:t>
      </w:r>
      <w:proofErr w:type="gramStart"/>
      <w:r w:rsidRPr="00DE3BB5">
        <w:rPr>
          <w:rFonts w:ascii="Open Sans" w:eastAsia="Times New Roman" w:hAnsi="Open Sans" w:cs="Open Sans"/>
          <w:sz w:val="32"/>
          <w:szCs w:val="32"/>
        </w:rPr>
        <w:t>whether or not</w:t>
      </w:r>
      <w:proofErr w:type="gramEnd"/>
      <w:r w:rsidRPr="00DE3BB5">
        <w:rPr>
          <w:rFonts w:ascii="Open Sans" w:eastAsia="Times New Roman" w:hAnsi="Open Sans" w:cs="Open Sans"/>
          <w:sz w:val="32"/>
          <w:szCs w:val="32"/>
        </w:rPr>
        <w:t> </w:t>
      </w:r>
      <w:r>
        <w:rPr>
          <w:rFonts w:ascii="Open Sans" w:eastAsia="Times New Roman" w:hAnsi="Open Sans" w:cs="Open Sans"/>
          <w:sz w:val="32"/>
          <w:szCs w:val="32"/>
        </w:rPr>
        <w:t>the right to strike ought to be unconditional.</w:t>
      </w:r>
      <w:r w:rsidRPr="00DE3BB5">
        <w:rPr>
          <w:rFonts w:ascii="Open Sans" w:eastAsia="Times New Roman" w:hAnsi="Open Sans" w:cs="Open Sans"/>
          <w:sz w:val="32"/>
          <w:szCs w:val="32"/>
        </w:rPr>
        <w:t xml:space="preserve"> For today’s round I will represent the NEG and the CONS of </w:t>
      </w:r>
      <w:r>
        <w:rPr>
          <w:rFonts w:ascii="Open Sans" w:eastAsia="Times New Roman" w:hAnsi="Open Sans" w:cs="Open Sans"/>
          <w:sz w:val="32"/>
          <w:szCs w:val="32"/>
        </w:rPr>
        <w:t>allowing this right to be unconditional</w:t>
      </w:r>
      <w:r w:rsidRPr="00DE3BB5">
        <w:rPr>
          <w:rFonts w:ascii="Open Sans" w:eastAsia="Times New Roman" w:hAnsi="Open Sans" w:cs="Open Sans"/>
          <w:sz w:val="32"/>
          <w:szCs w:val="32"/>
        </w:rPr>
        <w:t>. </w:t>
      </w:r>
    </w:p>
    <w:p w14:paraId="42AA89CE" w14:textId="77777777" w:rsidR="00257ADB" w:rsidRPr="00DE3BB5" w:rsidRDefault="00257ADB" w:rsidP="00257ADB">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 start off the debate by stating my value: </w:t>
      </w:r>
    </w:p>
    <w:p w14:paraId="23756E18" w14:textId="77777777" w:rsidR="00257ADB" w:rsidRPr="00DE3BB5" w:rsidRDefault="00257ADB" w:rsidP="00257ADB">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In today’s debate I value </w:t>
      </w:r>
      <w:r w:rsidRPr="00DE3BB5">
        <w:rPr>
          <w:rFonts w:ascii="Open Sans" w:eastAsia="Times New Roman" w:hAnsi="Open Sans" w:cs="Open Sans"/>
          <w:b/>
          <w:bCs/>
          <w:sz w:val="32"/>
          <w:szCs w:val="32"/>
        </w:rPr>
        <w:t>Societal Good</w:t>
      </w:r>
      <w:r w:rsidRPr="00DE3BB5">
        <w:rPr>
          <w:rFonts w:ascii="Open Sans" w:eastAsia="Times New Roman" w:hAnsi="Open Sans" w:cs="Open Sans"/>
          <w:sz w:val="32"/>
          <w:szCs w:val="32"/>
        </w:rPr>
        <w:t> </w:t>
      </w:r>
    </w:p>
    <w:p w14:paraId="6B0D426B" w14:textId="77777777" w:rsidR="00257ADB" w:rsidRPr="00DE3BB5" w:rsidRDefault="00257ADB" w:rsidP="00257ADB">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Which is defined by Investopedia dot com as: </w:t>
      </w:r>
      <w:r w:rsidRPr="00DE3BB5">
        <w:rPr>
          <w:rFonts w:ascii="Open Sans" w:eastAsia="Times New Roman" w:hAnsi="Open Sans" w:cs="Open Sans"/>
          <w:sz w:val="26"/>
          <w:szCs w:val="26"/>
          <w:shd w:val="clear" w:color="auto" w:fill="FFFF00"/>
        </w:rPr>
        <w:t>something that benefits the largest number of people in the largest possible way</w:t>
      </w:r>
      <w:r w:rsidRPr="00DE3BB5">
        <w:rPr>
          <w:rFonts w:ascii="Open Sans" w:eastAsia="Times New Roman" w:hAnsi="Open Sans" w:cs="Open Sans"/>
          <w:sz w:val="26"/>
          <w:szCs w:val="26"/>
        </w:rPr>
        <w:t>, such as clean air, clean water, healthcare, and literacy. Also known as "common good,"</w:t>
      </w:r>
      <w:r w:rsidRPr="00DE3BB5">
        <w:rPr>
          <w:rFonts w:ascii="Open Sans" w:eastAsia="Times New Roman" w:hAnsi="Open Sans" w:cs="Open Sans"/>
          <w:sz w:val="32"/>
          <w:szCs w:val="32"/>
        </w:rPr>
        <w:t>  </w:t>
      </w:r>
    </w:p>
    <w:p w14:paraId="76B9E972" w14:textId="77777777" w:rsidR="00257ADB" w:rsidRPr="00DE3BB5" w:rsidRDefault="00257ADB" w:rsidP="00257ADB">
      <w:pPr>
        <w:spacing w:after="0" w:line="240" w:lineRule="auto"/>
        <w:textAlignment w:val="baseline"/>
        <w:rPr>
          <w:rFonts w:ascii="Segoe UI" w:eastAsia="Times New Roman" w:hAnsi="Segoe UI" w:cs="Segoe UI"/>
          <w:sz w:val="18"/>
          <w:szCs w:val="18"/>
        </w:rPr>
      </w:pPr>
      <w:r w:rsidRPr="00DE3BB5">
        <w:rPr>
          <w:rFonts w:ascii="Open Sans" w:eastAsia="Times New Roman" w:hAnsi="Open Sans" w:cs="Open Sans"/>
          <w:sz w:val="32"/>
          <w:szCs w:val="32"/>
        </w:rPr>
        <w:t>To achieve this </w:t>
      </w:r>
      <w:proofErr w:type="gramStart"/>
      <w:r w:rsidRPr="00DE3BB5">
        <w:rPr>
          <w:rFonts w:ascii="Open Sans" w:eastAsia="Times New Roman" w:hAnsi="Open Sans" w:cs="Open Sans"/>
          <w:sz w:val="32"/>
          <w:szCs w:val="32"/>
        </w:rPr>
        <w:t>value</w:t>
      </w:r>
      <w:proofErr w:type="gramEnd"/>
      <w:r w:rsidRPr="00DE3BB5">
        <w:rPr>
          <w:rFonts w:ascii="Open Sans" w:eastAsia="Times New Roman" w:hAnsi="Open Sans" w:cs="Open Sans"/>
          <w:sz w:val="32"/>
          <w:szCs w:val="32"/>
        </w:rPr>
        <w:t> it is best that we use the value criterion of </w:t>
      </w:r>
      <w:r w:rsidRPr="00DE3BB5">
        <w:rPr>
          <w:rFonts w:ascii="Open Sans" w:eastAsia="Times New Roman" w:hAnsi="Open Sans" w:cs="Open Sans"/>
          <w:b/>
          <w:bCs/>
          <w:sz w:val="32"/>
          <w:szCs w:val="32"/>
        </w:rPr>
        <w:t>Utilitarianism:</w:t>
      </w:r>
      <w:r w:rsidRPr="00DE3BB5">
        <w:rPr>
          <w:rFonts w:ascii="Open Sans" w:eastAsia="Times New Roman" w:hAnsi="Open Sans" w:cs="Open Sans"/>
          <w:sz w:val="32"/>
          <w:szCs w:val="32"/>
        </w:rPr>
        <w:t> </w:t>
      </w:r>
    </w:p>
    <w:p w14:paraId="6348EABA" w14:textId="77777777" w:rsidR="00576C09" w:rsidRDefault="00257ADB" w:rsidP="00576C09">
      <w:pPr>
        <w:spacing w:after="0" w:line="240" w:lineRule="auto"/>
        <w:textAlignment w:val="baseline"/>
        <w:rPr>
          <w:rFonts w:ascii="Segoe UI" w:eastAsia="Times New Roman" w:hAnsi="Segoe UI" w:cs="Segoe UI"/>
          <w:sz w:val="18"/>
          <w:szCs w:val="18"/>
        </w:rPr>
      </w:pPr>
      <w:r w:rsidRPr="00DE3BB5">
        <w:rPr>
          <w:rFonts w:eastAsia="Times New Roman" w:cs="Calibri"/>
          <w:sz w:val="36"/>
          <w:szCs w:val="36"/>
        </w:rPr>
        <w:t xml:space="preserve">Which is defined by </w:t>
      </w:r>
      <w:proofErr w:type="spellStart"/>
      <w:r w:rsidRPr="00DE3BB5">
        <w:rPr>
          <w:rFonts w:eastAsia="Times New Roman" w:cs="Calibri"/>
          <w:sz w:val="36"/>
          <w:szCs w:val="36"/>
        </w:rPr>
        <w:t>Marium</w:t>
      </w:r>
      <w:proofErr w:type="spellEnd"/>
      <w:r w:rsidRPr="00DE3BB5">
        <w:rPr>
          <w:rFonts w:eastAsia="Times New Roman" w:cs="Calibri"/>
          <w:sz w:val="36"/>
          <w:szCs w:val="36"/>
        </w:rPr>
        <w:t xml:space="preserve"> Webster as: </w:t>
      </w:r>
      <w:r w:rsidRPr="00DE3BB5">
        <w:rPr>
          <w:rFonts w:ascii="Open Sans" w:eastAsia="Times New Roman" w:hAnsi="Open Sans" w:cs="Open Sans"/>
          <w:sz w:val="27"/>
          <w:szCs w:val="27"/>
          <w:shd w:val="clear" w:color="auto" w:fill="FFFF00"/>
        </w:rPr>
        <w:t>a theory that the aim of action should be the largest possible balance of pleasure over pain or the greatest happiness of the greatest number</w:t>
      </w:r>
      <w:r w:rsidRPr="00DE3BB5">
        <w:rPr>
          <w:rFonts w:ascii="Open Sans" w:eastAsia="Times New Roman" w:hAnsi="Open Sans" w:cs="Open Sans"/>
          <w:sz w:val="27"/>
          <w:szCs w:val="27"/>
        </w:rPr>
        <w:t> </w:t>
      </w:r>
      <w:bookmarkStart w:id="0" w:name="_fn2lv8z4hg7n"/>
      <w:bookmarkEnd w:id="0"/>
    </w:p>
    <w:p w14:paraId="67AC76BF" w14:textId="77777777" w:rsidR="00576C09" w:rsidRDefault="00576C09">
      <w:pPr>
        <w:spacing w:line="259" w:lineRule="auto"/>
        <w:rPr>
          <w:rFonts w:ascii="Segoe UI" w:eastAsia="Times New Roman" w:hAnsi="Segoe UI" w:cs="Segoe UI"/>
          <w:sz w:val="18"/>
          <w:szCs w:val="18"/>
        </w:rPr>
      </w:pPr>
      <w:r>
        <w:rPr>
          <w:rFonts w:ascii="Segoe UI" w:eastAsia="Times New Roman" w:hAnsi="Segoe UI" w:cs="Segoe UI"/>
          <w:sz w:val="18"/>
          <w:szCs w:val="18"/>
        </w:rPr>
        <w:br w:type="page"/>
      </w:r>
    </w:p>
    <w:p w14:paraId="36946069" w14:textId="7F61D81B" w:rsidR="00114129" w:rsidRDefault="00114129" w:rsidP="00576C09">
      <w:pPr>
        <w:spacing w:after="0" w:line="240" w:lineRule="auto"/>
        <w:textAlignment w:val="baseline"/>
      </w:pPr>
      <w:r w:rsidRPr="003365D9">
        <w:rPr>
          <w:highlight w:val="cyan"/>
        </w:rPr>
        <w:lastRenderedPageBreak/>
        <w:t xml:space="preserve">For an ethical standpoint, a focus on rights will lead to concrete change in society. Abstract concepts concerning morality neglect to </w:t>
      </w:r>
      <w:proofErr w:type="gramStart"/>
      <w:r w:rsidRPr="003365D9">
        <w:rPr>
          <w:highlight w:val="cyan"/>
        </w:rPr>
        <w:t>actually help</w:t>
      </w:r>
      <w:proofErr w:type="gramEnd"/>
      <w:r w:rsidRPr="003365D9">
        <w:rPr>
          <w:highlight w:val="cyan"/>
        </w:rPr>
        <w:t xml:space="preserve"> real people.</w:t>
      </w:r>
    </w:p>
    <w:p w14:paraId="3DFDA2EE" w14:textId="0CE23281" w:rsidR="00257ADB" w:rsidRDefault="00257ADB" w:rsidP="007757A6">
      <w:pPr>
        <w:rPr>
          <w:rStyle w:val="Style13ptBold"/>
        </w:rPr>
      </w:pPr>
    </w:p>
    <w:p w14:paraId="5CB82E5E" w14:textId="1D899180" w:rsidR="000D076D" w:rsidRDefault="000D076D" w:rsidP="007757A6">
      <w:pPr>
        <w:rPr>
          <w:rStyle w:val="Style13ptBold"/>
        </w:rPr>
      </w:pPr>
      <w:r>
        <w:rPr>
          <w:rStyle w:val="Style13ptBold"/>
        </w:rPr>
        <w:t>Interpretation- This means that the debater who provides the most universal net benefit on their side ought to win the debate today.</w:t>
      </w:r>
    </w:p>
    <w:p w14:paraId="384D1DB2" w14:textId="36F05BC7" w:rsidR="007757A6" w:rsidRDefault="007757A6" w:rsidP="007757A6">
      <w:pPr>
        <w:rPr>
          <w:rStyle w:val="Style13ptBold"/>
        </w:rPr>
      </w:pPr>
      <w:r>
        <w:rPr>
          <w:rStyle w:val="Style13ptBold"/>
        </w:rPr>
        <w:t xml:space="preserve">Business Confidence Remains High in the </w:t>
      </w:r>
      <w:proofErr w:type="spellStart"/>
      <w:r>
        <w:rPr>
          <w:rStyle w:val="Style13ptBold"/>
        </w:rPr>
        <w:t>Squo</w:t>
      </w:r>
      <w:proofErr w:type="spellEnd"/>
      <w:r>
        <w:rPr>
          <w:rStyle w:val="Style13ptBold"/>
        </w:rPr>
        <w:t>-</w:t>
      </w:r>
    </w:p>
    <w:p w14:paraId="43418B14" w14:textId="085176F4" w:rsidR="007757A6" w:rsidRDefault="007757A6" w:rsidP="007757A6">
      <w:r>
        <w:rPr>
          <w:rStyle w:val="Style13ptBold"/>
        </w:rPr>
        <w:t>Halloran ’9-14</w:t>
      </w:r>
      <w: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448167D7" w14:textId="77777777" w:rsidR="007757A6" w:rsidRDefault="007757A6" w:rsidP="007757A6">
      <w:pPr>
        <w:rPr>
          <w:sz w:val="16"/>
        </w:rPr>
      </w:pPr>
      <w:r>
        <w:rPr>
          <w:sz w:val="16"/>
        </w:rPr>
        <w:t xml:space="preserve">However, </w:t>
      </w:r>
      <w:r>
        <w:rPr>
          <w:rStyle w:val="StyleUnderline"/>
        </w:rPr>
        <w:t xml:space="preserve">we </w:t>
      </w:r>
      <w:r>
        <w:rPr>
          <w:rStyle w:val="Emphasis"/>
        </w:rPr>
        <w:t xml:space="preserve">remain </w:t>
      </w:r>
      <w:r>
        <w:rPr>
          <w:rStyle w:val="Emphasis"/>
          <w:highlight w:val="cyan"/>
        </w:rPr>
        <w:t>encouraged</w:t>
      </w:r>
      <w:r>
        <w:rPr>
          <w:rStyle w:val="StyleUnderline"/>
          <w:highlight w:val="cyan"/>
        </w:rPr>
        <w:t xml:space="preserve"> by</w:t>
      </w:r>
      <w:r>
        <w:rPr>
          <w:rStyle w:val="StyleUnderline"/>
        </w:rPr>
        <w:t xml:space="preserve"> the </w:t>
      </w:r>
      <w:r>
        <w:rPr>
          <w:rStyle w:val="StyleUnderline"/>
          <w:highlight w:val="cyan"/>
        </w:rPr>
        <w:t>recovery</w:t>
      </w:r>
      <w:r>
        <w:rPr>
          <w:rStyle w:val="StyleUnderline"/>
        </w:rPr>
        <w:t xml:space="preserve"> </w:t>
      </w:r>
      <w:r>
        <w:rPr>
          <w:sz w:val="16"/>
        </w:rPr>
        <w:t xml:space="preserve">that has been unfolding since the economy began reopening. We </w:t>
      </w:r>
      <w:r>
        <w:rPr>
          <w:rStyle w:val="StyleUnderline"/>
        </w:rPr>
        <w:t xml:space="preserve">continue to see improvement </w:t>
      </w:r>
      <w:r>
        <w:rPr>
          <w:rStyle w:val="StyleUnderline"/>
          <w:highlight w:val="cyan"/>
        </w:rPr>
        <w:t>in important</w:t>
      </w:r>
      <w:r>
        <w:rPr>
          <w:rStyle w:val="StyleUnderline"/>
        </w:rPr>
        <w:t xml:space="preserve"> cyclical </w:t>
      </w:r>
      <w:r>
        <w:rPr>
          <w:rStyle w:val="StyleUnderline"/>
          <w:highlight w:val="cyan"/>
        </w:rPr>
        <w:t>sectors</w:t>
      </w:r>
      <w:r>
        <w:rPr>
          <w:rStyle w:val="StyleUnderline"/>
        </w:rPr>
        <w:t xml:space="preserve"> of the economy </w:t>
      </w:r>
      <w:r>
        <w:rPr>
          <w:sz w:val="16"/>
        </w:rPr>
        <w:t xml:space="preserve">while </w:t>
      </w:r>
      <w:r>
        <w:rPr>
          <w:rStyle w:val="StyleUnderline"/>
          <w:highlight w:val="cyan"/>
        </w:rPr>
        <w:t>consumers are</w:t>
      </w:r>
      <w:r>
        <w:rPr>
          <w:rStyle w:val="StyleUnderline"/>
        </w:rPr>
        <w:t xml:space="preserve"> </w:t>
      </w:r>
      <w:r>
        <w:rPr>
          <w:rStyle w:val="Emphasis"/>
        </w:rPr>
        <w:t xml:space="preserve">historically </w:t>
      </w:r>
      <w:r>
        <w:rPr>
          <w:rStyle w:val="Emphasis"/>
          <w:highlight w:val="cyan"/>
        </w:rPr>
        <w:t>healthy</w:t>
      </w:r>
      <w:r>
        <w:rPr>
          <w:rStyle w:val="StyleUnderline"/>
          <w:highlight w:val="cyan"/>
        </w:rPr>
        <w:t xml:space="preserve"> and</w:t>
      </w:r>
      <w:r>
        <w:rPr>
          <w:rStyle w:val="StyleUnderline"/>
        </w:rPr>
        <w:t xml:space="preserve"> </w:t>
      </w:r>
      <w:r>
        <w:rPr>
          <w:rStyle w:val="Emphasis"/>
        </w:rPr>
        <w:t xml:space="preserve">still have pent-up </w:t>
      </w:r>
      <w:r>
        <w:rPr>
          <w:rStyle w:val="Emphasis"/>
          <w:highlight w:val="cyan"/>
        </w:rPr>
        <w:t>demand</w:t>
      </w:r>
      <w:r>
        <w:rPr>
          <w:rStyle w:val="StyleUnderline"/>
          <w:highlight w:val="cyan"/>
        </w:rPr>
        <w:t>. Bus</w:t>
      </w:r>
      <w:r>
        <w:rPr>
          <w:rStyle w:val="StyleUnderline"/>
        </w:rPr>
        <w:t xml:space="preserve">iness </w:t>
      </w:r>
      <w:r>
        <w:rPr>
          <w:rStyle w:val="StyleUnderline"/>
          <w:highlight w:val="cyan"/>
        </w:rPr>
        <w:t>con</w:t>
      </w:r>
      <w:r>
        <w:rPr>
          <w:rStyle w:val="StyleUnderline"/>
        </w:rPr>
        <w:t>fidence</w:t>
      </w:r>
      <w:r>
        <w:rPr>
          <w:sz w:val="16"/>
        </w:rPr>
        <w:t xml:space="preserve"> has </w:t>
      </w:r>
      <w:r>
        <w:rPr>
          <w:rStyle w:val="Emphasis"/>
          <w:highlight w:val="cyan"/>
        </w:rPr>
        <w:t>rebounded</w:t>
      </w:r>
      <w:r>
        <w:rPr>
          <w:rStyle w:val="StyleUnderline"/>
          <w:highlight w:val="cyan"/>
        </w:rPr>
        <w:t xml:space="preserve"> with</w:t>
      </w:r>
      <w:r>
        <w:rPr>
          <w:rStyle w:val="StyleUnderline"/>
        </w:rPr>
        <w:t xml:space="preserve"> </w:t>
      </w:r>
      <w:r>
        <w:rPr>
          <w:rStyle w:val="Emphasis"/>
        </w:rPr>
        <w:t xml:space="preserve">strong corporate </w:t>
      </w:r>
      <w:r>
        <w:rPr>
          <w:rStyle w:val="Emphasis"/>
          <w:highlight w:val="cyan"/>
        </w:rPr>
        <w:t>profits</w:t>
      </w:r>
      <w:r>
        <w:rPr>
          <w:rStyle w:val="StyleUnderline"/>
          <w:highlight w:val="cyan"/>
        </w:rPr>
        <w:t xml:space="preserve"> that</w:t>
      </w:r>
      <w:r>
        <w:rPr>
          <w:rStyle w:val="StyleUnderline"/>
        </w:rPr>
        <w:t xml:space="preserve"> should </w:t>
      </w:r>
      <w:r>
        <w:rPr>
          <w:rStyle w:val="StyleUnderline"/>
          <w:highlight w:val="cyan"/>
        </w:rPr>
        <w:t>support</w:t>
      </w:r>
      <w:r>
        <w:rPr>
          <w:rStyle w:val="StyleUnderline"/>
        </w:rPr>
        <w:t xml:space="preserve"> </w:t>
      </w:r>
      <w:r>
        <w:rPr>
          <w:rStyle w:val="Emphasis"/>
        </w:rPr>
        <w:t xml:space="preserve">further </w:t>
      </w:r>
      <w:r>
        <w:rPr>
          <w:rStyle w:val="Emphasis"/>
          <w:highlight w:val="cyan"/>
        </w:rPr>
        <w:t>capital</w:t>
      </w:r>
      <w:r>
        <w:rPr>
          <w:rStyle w:val="Emphasis"/>
        </w:rPr>
        <w:t xml:space="preserve"> spending </w:t>
      </w:r>
      <w:r>
        <w:rPr>
          <w:rStyle w:val="Emphasis"/>
          <w:highlight w:val="cyan"/>
        </w:rPr>
        <w:t>and hiring</w:t>
      </w:r>
      <w:r>
        <w:rPr>
          <w:rStyle w:val="StyleUnderline"/>
        </w:rPr>
        <w:t xml:space="preserve"> (there are </w:t>
      </w:r>
      <w:r>
        <w:rPr>
          <w:rStyle w:val="Emphasis"/>
        </w:rPr>
        <w:t>now more job openings</w:t>
      </w:r>
      <w:r>
        <w:rPr>
          <w:rStyle w:val="StyleUnderline"/>
        </w:rPr>
        <w:t xml:space="preserve"> than</w:t>
      </w:r>
      <w:r>
        <w:rPr>
          <w:sz w:val="16"/>
        </w:rPr>
        <w:t xml:space="preserve"> there are </w:t>
      </w:r>
      <w:r>
        <w:rPr>
          <w:rStyle w:val="StyleUnderline"/>
        </w:rPr>
        <w:t xml:space="preserve">unemployed people by a </w:t>
      </w:r>
      <w:r>
        <w:rPr>
          <w:rStyle w:val="Emphasis"/>
        </w:rPr>
        <w:t>record amount</w:t>
      </w:r>
      <w:r>
        <w:rPr>
          <w:rStyle w:val="StyleUnderline"/>
        </w:rPr>
        <w:t>).</w:t>
      </w:r>
    </w:p>
    <w:p w14:paraId="33797A53" w14:textId="77777777" w:rsidR="007757A6" w:rsidRDefault="007757A6" w:rsidP="007757A6">
      <w:pPr>
        <w:rPr>
          <w:sz w:val="16"/>
        </w:rPr>
      </w:pPr>
      <w:r>
        <w:rPr>
          <w:rStyle w:val="StyleUnderline"/>
        </w:rPr>
        <w:t xml:space="preserve">We </w:t>
      </w:r>
      <w:r>
        <w:rPr>
          <w:rStyle w:val="StyleUnderline"/>
          <w:highlight w:val="cyan"/>
        </w:rPr>
        <w:t>expect</w:t>
      </w:r>
      <w:r>
        <w:rPr>
          <w:sz w:val="16"/>
        </w:rPr>
        <w:t xml:space="preserve"> to see </w:t>
      </w:r>
      <w:r>
        <w:rPr>
          <w:rStyle w:val="Emphasis"/>
        </w:rPr>
        <w:t xml:space="preserve">further </w:t>
      </w:r>
      <w:r>
        <w:rPr>
          <w:rStyle w:val="Emphasis"/>
          <w:highlight w:val="cyan"/>
        </w:rPr>
        <w:t>improvement</w:t>
      </w:r>
      <w:r>
        <w:rPr>
          <w:sz w:val="16"/>
        </w:rPr>
        <w:t xml:space="preserve"> in the international backdrop, </w:t>
      </w:r>
      <w:r>
        <w:rPr>
          <w:rStyle w:val="StyleUnderline"/>
          <w:highlight w:val="cyan"/>
        </w:rPr>
        <w:t>supported by</w:t>
      </w:r>
      <w:r>
        <w:rPr>
          <w:rStyle w:val="StyleUnderline"/>
        </w:rPr>
        <w:t xml:space="preserve"> </w:t>
      </w:r>
      <w:r>
        <w:rPr>
          <w:rStyle w:val="Emphasis"/>
        </w:rPr>
        <w:t xml:space="preserve">unprecedented fiscal and monetary </w:t>
      </w:r>
      <w:r>
        <w:rPr>
          <w:rStyle w:val="Emphasis"/>
          <w:highlight w:val="cyan"/>
        </w:rPr>
        <w:t>stimulus</w:t>
      </w:r>
      <w:r>
        <w:rPr>
          <w:rStyle w:val="StyleUnderline"/>
        </w:rPr>
        <w:t xml:space="preserve"> </w:t>
      </w:r>
      <w:r>
        <w:rPr>
          <w:rStyle w:val="StyleUnderline"/>
          <w:highlight w:val="cyan"/>
        </w:rPr>
        <w:t>and</w:t>
      </w:r>
      <w:r>
        <w:rPr>
          <w:rStyle w:val="StyleUnderline"/>
        </w:rPr>
        <w:t xml:space="preserve"> </w:t>
      </w:r>
      <w:r>
        <w:rPr>
          <w:rStyle w:val="Emphasis"/>
        </w:rPr>
        <w:t xml:space="preserve">accelerating rates of </w:t>
      </w:r>
      <w:r>
        <w:rPr>
          <w:rStyle w:val="Emphasis"/>
          <w:highlight w:val="cyan"/>
        </w:rPr>
        <w:t>vaccination</w:t>
      </w:r>
      <w:r>
        <w:rPr>
          <w:rStyle w:val="StyleUnderline"/>
        </w:rPr>
        <w:t>. Although</w:t>
      </w:r>
      <w:r>
        <w:rPr>
          <w:sz w:val="16"/>
        </w:rPr>
        <w:t xml:space="preserve"> the impact of the </w:t>
      </w:r>
      <w:r>
        <w:rPr>
          <w:rStyle w:val="StyleUnderline"/>
        </w:rPr>
        <w:t>Delta</w:t>
      </w:r>
      <w:r>
        <w:rPr>
          <w:sz w:val="16"/>
        </w:rPr>
        <w:t xml:space="preserve"> wave </w:t>
      </w:r>
      <w:r>
        <w:rPr>
          <w:rStyle w:val="StyleUnderline"/>
        </w:rPr>
        <w:t>is</w:t>
      </w:r>
      <w:r>
        <w:rPr>
          <w:sz w:val="16"/>
        </w:rPr>
        <w:t xml:space="preserve"> still being </w:t>
      </w:r>
      <w:r>
        <w:rPr>
          <w:rStyle w:val="StyleUnderline"/>
        </w:rPr>
        <w:t xml:space="preserve">felt, </w:t>
      </w:r>
      <w:r>
        <w:rPr>
          <w:rStyle w:val="Emphasis"/>
        </w:rPr>
        <w:t>recent evidence</w:t>
      </w:r>
      <w:r>
        <w:rPr>
          <w:rStyle w:val="StyleUnderline"/>
        </w:rPr>
        <w:t xml:space="preserve"> confirms</w:t>
      </w:r>
      <w:r>
        <w:rPr>
          <w:sz w:val="16"/>
        </w:rPr>
        <w:t xml:space="preserve"> the </w:t>
      </w:r>
      <w:r>
        <w:rPr>
          <w:rStyle w:val="StyleUnderline"/>
        </w:rPr>
        <w:t>effectiveness of vaccines in limiting deaths</w:t>
      </w:r>
      <w:r>
        <w:rPr>
          <w:sz w:val="16"/>
        </w:rPr>
        <w:t xml:space="preserve"> and hospitalizations. With the pace of vaccination now picking up in the areas most impacted by this wave—Asia and Australia—the case for fading headwinds leading to improving economic growth later this year remains positive.</w:t>
      </w:r>
    </w:p>
    <w:p w14:paraId="5656861C" w14:textId="77777777" w:rsidR="007757A6" w:rsidRDefault="007757A6" w:rsidP="007757A6">
      <w:pPr>
        <w:rPr>
          <w:sz w:val="16"/>
        </w:rPr>
      </w:pPr>
      <w:r>
        <w:rPr>
          <w:sz w:val="16"/>
        </w:rPr>
        <w:t xml:space="preserve">The </w:t>
      </w:r>
      <w:r>
        <w:rPr>
          <w:rStyle w:val="StyleUnderline"/>
          <w:highlight w:val="cyan"/>
        </w:rPr>
        <w:t>signals from</w:t>
      </w:r>
      <w:r>
        <w:rPr>
          <w:rStyle w:val="StyleUnderline"/>
        </w:rPr>
        <w:t xml:space="preserve"> </w:t>
      </w:r>
      <w:r>
        <w:rPr>
          <w:rStyle w:val="Emphasis"/>
        </w:rPr>
        <w:t xml:space="preserve">financial </w:t>
      </w:r>
      <w:r>
        <w:rPr>
          <w:rStyle w:val="Emphasis"/>
          <w:highlight w:val="cyan"/>
        </w:rPr>
        <w:t>markets</w:t>
      </w:r>
      <w:r>
        <w:rPr>
          <w:sz w:val="16"/>
        </w:rPr>
        <w:t xml:space="preserve"> themselves </w:t>
      </w:r>
      <w:r>
        <w:rPr>
          <w:rStyle w:val="StyleUnderline"/>
          <w:highlight w:val="cyan"/>
        </w:rPr>
        <w:t xml:space="preserve">remain </w:t>
      </w:r>
      <w:r>
        <w:rPr>
          <w:rStyle w:val="Emphasis"/>
          <w:highlight w:val="cyan"/>
        </w:rPr>
        <w:t>positive</w:t>
      </w:r>
      <w:r>
        <w:rPr>
          <w:sz w:val="16"/>
        </w:rPr>
        <w:t xml:space="preserve">. Despite consolidating last week, </w:t>
      </w:r>
      <w:r>
        <w:rPr>
          <w:rStyle w:val="StyleUnderline"/>
          <w:highlight w:val="cyan"/>
        </w:rPr>
        <w:t>stocks</w:t>
      </w:r>
      <w:r>
        <w:rPr>
          <w:rStyle w:val="StyleUnderline"/>
        </w:rPr>
        <w:t xml:space="preserve"> remain </w:t>
      </w:r>
      <w:r>
        <w:rPr>
          <w:rStyle w:val="Emphasis"/>
        </w:rPr>
        <w:t xml:space="preserve">near record </w:t>
      </w:r>
      <w:r>
        <w:rPr>
          <w:rStyle w:val="Emphasis"/>
          <w:highlight w:val="cyan"/>
        </w:rPr>
        <w:t>high</w:t>
      </w:r>
      <w:r>
        <w:rPr>
          <w:rStyle w:val="Emphasis"/>
        </w:rPr>
        <w:t>s</w:t>
      </w:r>
      <w:r>
        <w:rPr>
          <w:sz w:val="16"/>
        </w:rPr>
        <w:t xml:space="preserve"> while </w:t>
      </w:r>
      <w:r>
        <w:rPr>
          <w:rStyle w:val="StyleUnderline"/>
        </w:rPr>
        <w:t xml:space="preserve">the 10-year </w:t>
      </w:r>
      <w:r>
        <w:rPr>
          <w:rStyle w:val="StyleUnderline"/>
          <w:highlight w:val="cyan"/>
        </w:rPr>
        <w:t>Treasury</w:t>
      </w:r>
      <w:r>
        <w:rPr>
          <w:rStyle w:val="StyleUnderline"/>
        </w:rPr>
        <w:t xml:space="preserve"> remains well </w:t>
      </w:r>
      <w:r>
        <w:rPr>
          <w:rStyle w:val="StyleUnderline"/>
          <w:highlight w:val="cyan"/>
        </w:rPr>
        <w:t xml:space="preserve">above the </w:t>
      </w:r>
      <w:r>
        <w:rPr>
          <w:rStyle w:val="Emphasis"/>
          <w:highlight w:val="cyan"/>
        </w:rPr>
        <w:t>lows</w:t>
      </w:r>
      <w:r>
        <w:rPr>
          <w:rStyle w:val="Emphasis"/>
        </w:rPr>
        <w:t xml:space="preserve"> of earlier this summer</w:t>
      </w:r>
      <w:r>
        <w:rPr>
          <w:sz w:val="16"/>
        </w:rPr>
        <w:t xml:space="preserve"> when concerns about Delta first emerged.</w:t>
      </w:r>
    </w:p>
    <w:p w14:paraId="5063D6B5" w14:textId="77777777" w:rsidR="007757A6" w:rsidRDefault="007757A6" w:rsidP="007757A6">
      <w:r>
        <w:rPr>
          <w:sz w:val="16"/>
        </w:rPr>
        <w:t xml:space="preserve">These factors </w:t>
      </w:r>
      <w:r>
        <w:rPr>
          <w:rStyle w:val="StyleUnderline"/>
          <w:highlight w:val="cyan"/>
        </w:rPr>
        <w:t>support</w:t>
      </w:r>
      <w:r>
        <w:rPr>
          <w:sz w:val="16"/>
        </w:rPr>
        <w:t xml:space="preserve"> our </w:t>
      </w:r>
      <w:r>
        <w:rPr>
          <w:rStyle w:val="StyleUnderline"/>
          <w:highlight w:val="cyan"/>
        </w:rPr>
        <w:t>view of</w:t>
      </w:r>
      <w:r>
        <w:rPr>
          <w:rStyle w:val="StyleUnderline"/>
        </w:rPr>
        <w:t xml:space="preserve"> a </w:t>
      </w:r>
      <w:r>
        <w:rPr>
          <w:rStyle w:val="Emphasis"/>
          <w:highlight w:val="cyan"/>
        </w:rPr>
        <w:t>durable</w:t>
      </w:r>
      <w:r>
        <w:rPr>
          <w:rStyle w:val="Emphasis"/>
        </w:rPr>
        <w:t xml:space="preserve"> economic </w:t>
      </w:r>
      <w:r>
        <w:rPr>
          <w:rStyle w:val="Emphasis"/>
          <w:highlight w:val="cyan"/>
        </w:rPr>
        <w:t>recovery</w:t>
      </w:r>
      <w:r>
        <w:rPr>
          <w:rStyle w:val="StyleUnderline"/>
        </w:rPr>
        <w:t xml:space="preserve"> from the pandemic</w:t>
      </w:r>
      <w:r>
        <w:rPr>
          <w:sz w:val="16"/>
        </w:rPr>
        <w:t xml:space="preserve"> that should continue supporting stock prices. A healthy labor market is a critical element for a sustainable recovery that supports profit growth and last week’s news from the labor market remains encouraging.</w:t>
      </w:r>
    </w:p>
    <w:p w14:paraId="6201B14E" w14:textId="56C8B297" w:rsidR="007757A6" w:rsidRDefault="007757A6" w:rsidP="007757A6">
      <w:pPr>
        <w:rPr>
          <w:rStyle w:val="Style13ptBold"/>
          <w:rFonts w:asciiTheme="majorHAnsi" w:hAnsiTheme="majorHAnsi" w:cstheme="majorHAnsi"/>
        </w:rPr>
      </w:pPr>
      <w:r>
        <w:rPr>
          <w:rStyle w:val="Style13ptBold"/>
          <w:rFonts w:asciiTheme="majorHAnsi" w:hAnsiTheme="majorHAnsi" w:cstheme="majorHAnsi"/>
        </w:rPr>
        <w:t>Unconditional Striking severely damage business confidence</w:t>
      </w:r>
    </w:p>
    <w:p w14:paraId="5453F7C4" w14:textId="42C6DC64" w:rsidR="007757A6" w:rsidRDefault="007757A6" w:rsidP="007757A6">
      <w:pPr>
        <w:rPr>
          <w:rFonts w:asciiTheme="majorHAnsi" w:hAnsiTheme="majorHAnsi" w:cstheme="majorHAnsi"/>
          <w:b/>
          <w:sz w:val="26"/>
        </w:rPr>
      </w:pPr>
      <w:proofErr w:type="spellStart"/>
      <w:r>
        <w:rPr>
          <w:rStyle w:val="Style13ptBold"/>
          <w:rFonts w:asciiTheme="majorHAnsi" w:hAnsiTheme="majorHAnsi" w:cstheme="majorHAnsi"/>
        </w:rPr>
        <w:t>Tenza</w:t>
      </w:r>
      <w:proofErr w:type="spellEnd"/>
      <w:r>
        <w:rPr>
          <w:rStyle w:val="Style13ptBold"/>
          <w:rFonts w:asciiTheme="majorHAnsi" w:hAnsiTheme="majorHAnsi" w:cstheme="majorHAnsi"/>
        </w:rPr>
        <w:t xml:space="preserve"> 20 </w:t>
      </w:r>
      <w:proofErr w:type="spellStart"/>
      <w:r>
        <w:rPr>
          <w:rFonts w:asciiTheme="majorHAnsi" w:hAnsiTheme="majorHAnsi" w:cstheme="majorHAnsi"/>
          <w:sz w:val="16"/>
        </w:rPr>
        <w:t>Mlungisi</w:t>
      </w:r>
      <w:proofErr w:type="spellEnd"/>
      <w:r>
        <w:rPr>
          <w:rFonts w:asciiTheme="majorHAnsi" w:hAnsiTheme="majorHAnsi" w:cstheme="majorHAnsi"/>
          <w:sz w:val="16"/>
        </w:rPr>
        <w:t xml:space="preserve"> </w:t>
      </w:r>
      <w:proofErr w:type="spellStart"/>
      <w:r>
        <w:rPr>
          <w:rFonts w:asciiTheme="majorHAnsi" w:hAnsiTheme="majorHAnsi" w:cstheme="majorHAnsi"/>
          <w:sz w:val="16"/>
        </w:rPr>
        <w:t>Tenza</w:t>
      </w:r>
      <w:proofErr w:type="spellEnd"/>
      <w:r>
        <w:rPr>
          <w:rFonts w:asciiTheme="majorHAnsi" w:hAnsiTheme="majorHAnsi" w:cstheme="majorHAnsi"/>
          <w:sz w:val="16"/>
        </w:rPr>
        <w:t xml:space="preserve">, Obiter vol.41 n.3 Port </w:t>
      </w:r>
      <w:proofErr w:type="gramStart"/>
      <w:r>
        <w:rPr>
          <w:rFonts w:asciiTheme="majorHAnsi" w:hAnsiTheme="majorHAnsi" w:cstheme="majorHAnsi"/>
          <w:sz w:val="16"/>
        </w:rPr>
        <w:t>Elizabeth  2020</w:t>
      </w:r>
      <w:proofErr w:type="gramEnd"/>
      <w:r>
        <w:rPr>
          <w:rFonts w:asciiTheme="majorHAnsi" w:hAnsiTheme="majorHAnsi" w:cstheme="majorHAnsi"/>
          <w:sz w:val="16"/>
        </w:rPr>
        <w:t>, LLB LLM LLD Senior Lecturer, University of KwaZulu-Natal, "The effects of violent strikes on the economy of a developing country: a case of South Africa," No Publication, http://www.scielo.org.za/scielo.php?script=sci_arttext&amp;pid=S1682-58532020000300004</w:t>
      </w:r>
    </w:p>
    <w:p w14:paraId="34550580" w14:textId="77777777" w:rsidR="007757A6" w:rsidRPr="00570EEF" w:rsidRDefault="007757A6" w:rsidP="007757A6">
      <w:pPr>
        <w:rPr>
          <w:rFonts w:asciiTheme="majorHAnsi" w:hAnsiTheme="majorHAnsi" w:cstheme="majorHAnsi"/>
          <w:sz w:val="12"/>
        </w:rPr>
      </w:pPr>
      <w:r>
        <w:rPr>
          <w:rStyle w:val="StyleUnderline"/>
          <w:rFonts w:asciiTheme="majorHAnsi" w:hAnsiTheme="majorHAnsi" w:cstheme="majorHAnsi"/>
        </w:rPr>
        <w:t xml:space="preserve">The </w:t>
      </w:r>
      <w:r>
        <w:rPr>
          <w:rStyle w:val="StyleUnderline"/>
          <w:rFonts w:asciiTheme="majorHAnsi" w:hAnsiTheme="majorHAnsi" w:cstheme="majorHAnsi"/>
          <w:highlight w:val="cyan"/>
        </w:rPr>
        <w:t>relationship</w:t>
      </w:r>
      <w:r>
        <w:rPr>
          <w:rStyle w:val="StyleUnderline"/>
          <w:rFonts w:asciiTheme="majorHAnsi" w:hAnsiTheme="majorHAnsi" w:cstheme="majorHAnsi"/>
        </w:rPr>
        <w:t xml:space="preserve"> </w:t>
      </w:r>
      <w:r>
        <w:rPr>
          <w:rStyle w:val="StyleUnderline"/>
          <w:rFonts w:asciiTheme="majorHAnsi" w:hAnsiTheme="majorHAnsi" w:cstheme="majorHAnsi"/>
          <w:highlight w:val="cyan"/>
        </w:rPr>
        <w:t>between</w:t>
      </w:r>
      <w:r>
        <w:rPr>
          <w:rStyle w:val="StyleUnderline"/>
          <w:rFonts w:asciiTheme="majorHAnsi" w:hAnsiTheme="majorHAnsi" w:cstheme="majorHAnsi"/>
        </w:rPr>
        <w:t xml:space="preserve"> the </w:t>
      </w:r>
      <w:r>
        <w:rPr>
          <w:rStyle w:val="StyleUnderline"/>
          <w:rFonts w:asciiTheme="majorHAnsi" w:hAnsiTheme="majorHAnsi" w:cstheme="majorHAnsi"/>
          <w:highlight w:val="cyan"/>
        </w:rPr>
        <w:t>business</w:t>
      </w:r>
      <w:r>
        <w:rPr>
          <w:rStyle w:val="StyleUnderline"/>
          <w:rFonts w:asciiTheme="majorHAnsi" w:hAnsiTheme="majorHAnsi" w:cstheme="majorHAnsi"/>
        </w:rPr>
        <w:t xml:space="preserve"> of the employer </w:t>
      </w:r>
      <w:r>
        <w:rPr>
          <w:rStyle w:val="StyleUnderline"/>
          <w:rFonts w:asciiTheme="majorHAnsi" w:hAnsiTheme="majorHAnsi" w:cstheme="majorHAnsi"/>
          <w:highlight w:val="cyan"/>
        </w:rPr>
        <w:t>and</w:t>
      </w:r>
      <w:r>
        <w:rPr>
          <w:rStyle w:val="StyleUnderline"/>
          <w:rFonts w:asciiTheme="majorHAnsi" w:hAnsiTheme="majorHAnsi" w:cstheme="majorHAnsi"/>
        </w:rPr>
        <w:t xml:space="preserve"> its </w:t>
      </w:r>
      <w:r>
        <w:rPr>
          <w:rStyle w:val="StyleUnderline"/>
          <w:rFonts w:asciiTheme="majorHAnsi" w:hAnsiTheme="majorHAnsi" w:cstheme="majorHAnsi"/>
          <w:highlight w:val="cyan"/>
        </w:rPr>
        <w:t>customers</w:t>
      </w:r>
      <w:r>
        <w:rPr>
          <w:rStyle w:val="StyleUnderline"/>
          <w:rFonts w:asciiTheme="majorHAnsi" w:hAnsiTheme="majorHAnsi" w:cstheme="majorHAnsi"/>
        </w:rPr>
        <w:t xml:space="preserve"> is </w:t>
      </w:r>
      <w:r>
        <w:rPr>
          <w:rStyle w:val="StyleUnderline"/>
          <w:rFonts w:asciiTheme="majorHAnsi" w:hAnsiTheme="majorHAnsi" w:cstheme="majorHAnsi"/>
          <w:highlight w:val="cyan"/>
        </w:rPr>
        <w:t>based on</w:t>
      </w:r>
      <w:r>
        <w:rPr>
          <w:rStyle w:val="StyleUnderline"/>
          <w:rFonts w:asciiTheme="majorHAnsi" w:hAnsiTheme="majorHAnsi" w:cstheme="majorHAnsi"/>
        </w:rPr>
        <w:t xml:space="preserve"> loyalty and </w:t>
      </w:r>
      <w:r>
        <w:rPr>
          <w:rStyle w:val="StyleUnderline"/>
          <w:rFonts w:asciiTheme="majorHAnsi" w:hAnsiTheme="majorHAnsi" w:cstheme="majorHAnsi"/>
          <w:highlight w:val="cyan"/>
        </w:rPr>
        <w:t>confidence</w:t>
      </w:r>
      <w:r>
        <w:rPr>
          <w:rStyle w:val="StyleUnderline"/>
          <w:rFonts w:asciiTheme="majorHAnsi" w:hAnsiTheme="majorHAnsi" w:cstheme="majorHAnsi"/>
        </w:rPr>
        <w:t>.</w:t>
      </w:r>
      <w:r>
        <w:rPr>
          <w:rFonts w:asciiTheme="majorHAnsi" w:hAnsiTheme="majorHAnsi" w:cstheme="majorHAnsi"/>
          <w:sz w:val="12"/>
        </w:rPr>
        <w:t xml:space="preserve"> The employer is expected to keep this relationship going by supplying goods or deliver services to clients when needed. </w:t>
      </w:r>
      <w:r>
        <w:rPr>
          <w:rStyle w:val="StyleUnderline"/>
          <w:rFonts w:asciiTheme="majorHAnsi" w:hAnsiTheme="majorHAnsi" w:cstheme="majorHAnsi"/>
        </w:rPr>
        <w:t xml:space="preserve">It is expected that this would </w:t>
      </w:r>
      <w:r>
        <w:rPr>
          <w:rStyle w:val="StyleUnderline"/>
          <w:rFonts w:asciiTheme="majorHAnsi" w:hAnsiTheme="majorHAnsi" w:cstheme="majorHAnsi"/>
          <w:highlight w:val="cyan"/>
        </w:rPr>
        <w:t>take place without disturbance.</w:t>
      </w:r>
      <w:r>
        <w:rPr>
          <w:rStyle w:val="StyleUnderline"/>
          <w:rFonts w:asciiTheme="majorHAnsi" w:hAnsiTheme="majorHAnsi" w:cstheme="majorHAnsi"/>
        </w:rPr>
        <w:t xml:space="preserve"> However, </w:t>
      </w:r>
      <w:r>
        <w:rPr>
          <w:rStyle w:val="StyleUnderline"/>
          <w:rFonts w:asciiTheme="majorHAnsi" w:hAnsiTheme="majorHAnsi" w:cstheme="majorHAnsi"/>
          <w:highlight w:val="cyan"/>
        </w:rPr>
        <w:t>during strikes</w:t>
      </w:r>
      <w:r>
        <w:rPr>
          <w:rStyle w:val="StyleUnderline"/>
          <w:rFonts w:asciiTheme="majorHAnsi" w:hAnsiTheme="majorHAnsi" w:cstheme="majorHAnsi"/>
        </w:rPr>
        <w:t xml:space="preserve"> or conduct in furtherance of a strike, this </w:t>
      </w:r>
      <w:r>
        <w:rPr>
          <w:rStyle w:val="StyleUnderline"/>
          <w:rFonts w:asciiTheme="majorHAnsi" w:hAnsiTheme="majorHAnsi" w:cstheme="majorHAnsi"/>
          <w:highlight w:val="cyan"/>
        </w:rPr>
        <w:t>relationship gets affected</w:t>
      </w:r>
      <w:r>
        <w:rPr>
          <w:rStyle w:val="StyleUnderline"/>
          <w:rFonts w:asciiTheme="majorHAnsi" w:hAnsiTheme="majorHAnsi" w:cstheme="majorHAnsi"/>
        </w:rPr>
        <w:t xml:space="preserve"> </w:t>
      </w:r>
      <w:r>
        <w:rPr>
          <w:rStyle w:val="StyleUnderline"/>
          <w:rFonts w:asciiTheme="majorHAnsi" w:hAnsiTheme="majorHAnsi" w:cstheme="majorHAnsi"/>
          <w:highlight w:val="cyan"/>
        </w:rPr>
        <w:t>since</w:t>
      </w:r>
      <w:r>
        <w:rPr>
          <w:rStyle w:val="StyleUnderline"/>
          <w:rFonts w:asciiTheme="majorHAnsi" w:hAnsiTheme="majorHAnsi" w:cstheme="majorHAnsi"/>
        </w:rPr>
        <w:t xml:space="preserve"> the level of production or </w:t>
      </w:r>
      <w:r>
        <w:rPr>
          <w:rStyle w:val="StyleUnderline"/>
          <w:rFonts w:asciiTheme="majorHAnsi" w:hAnsiTheme="majorHAnsi" w:cstheme="majorHAnsi"/>
          <w:highlight w:val="cyan"/>
        </w:rPr>
        <w:t>service</w:t>
      </w:r>
      <w:r>
        <w:rPr>
          <w:rStyle w:val="StyleUnderline"/>
          <w:rFonts w:asciiTheme="majorHAnsi" w:hAnsiTheme="majorHAnsi" w:cstheme="majorHAnsi"/>
        </w:rPr>
        <w:t xml:space="preserve"> delivery is reduced or </w:t>
      </w:r>
      <w:r>
        <w:rPr>
          <w:rStyle w:val="StyleUnderline"/>
          <w:rFonts w:asciiTheme="majorHAnsi" w:hAnsiTheme="majorHAnsi" w:cstheme="majorHAnsi"/>
          <w:highlight w:val="cyan"/>
        </w:rPr>
        <w:t>does</w:t>
      </w:r>
      <w:r>
        <w:rPr>
          <w:rStyle w:val="StyleUnderline"/>
          <w:rFonts w:asciiTheme="majorHAnsi" w:hAnsiTheme="majorHAnsi" w:cstheme="majorHAnsi"/>
        </w:rPr>
        <w:t xml:space="preserve"> </w:t>
      </w:r>
      <w:r>
        <w:rPr>
          <w:rStyle w:val="Emphasis"/>
          <w:rFonts w:asciiTheme="majorHAnsi" w:hAnsiTheme="majorHAnsi" w:cstheme="majorHAnsi"/>
          <w:highlight w:val="cyan"/>
        </w:rPr>
        <w:t>not</w:t>
      </w:r>
      <w:r>
        <w:rPr>
          <w:rStyle w:val="StyleUnderline"/>
          <w:rFonts w:asciiTheme="majorHAnsi" w:hAnsiTheme="majorHAnsi" w:cstheme="majorHAnsi"/>
        </w:rPr>
        <w:t xml:space="preserve"> </w:t>
      </w:r>
      <w:r>
        <w:rPr>
          <w:rStyle w:val="StyleUnderline"/>
          <w:rFonts w:asciiTheme="majorHAnsi" w:hAnsiTheme="majorHAnsi" w:cstheme="majorHAnsi"/>
          <w:highlight w:val="cyan"/>
        </w:rPr>
        <w:t>take place.</w:t>
      </w:r>
      <w:r>
        <w:rPr>
          <w:rStyle w:val="StyleUnderline"/>
          <w:rFonts w:asciiTheme="majorHAnsi" w:hAnsiTheme="majorHAnsi" w:cstheme="majorHAnsi"/>
        </w:rPr>
        <w:t xml:space="preserve"> It is well known that the continued existence of a business relies on customers' satisfaction with services or goods provided.</w:t>
      </w:r>
      <w:r>
        <w:rPr>
          <w:rFonts w:asciiTheme="majorHAnsi" w:hAnsiTheme="majorHAnsi" w:cstheme="majorHAnsi"/>
          <w:sz w:val="12"/>
        </w:rPr>
        <w:t xml:space="preserve"> </w:t>
      </w:r>
      <w:r>
        <w:rPr>
          <w:rStyle w:val="StyleUnderline"/>
          <w:rFonts w:asciiTheme="majorHAnsi" w:hAnsiTheme="majorHAnsi" w:cstheme="majorHAnsi"/>
        </w:rPr>
        <w:t xml:space="preserve">A business that does not have customers can hardly survive as they are the backbone of the business. If a </w:t>
      </w:r>
      <w:r>
        <w:rPr>
          <w:rStyle w:val="StyleUnderline"/>
          <w:rFonts w:asciiTheme="majorHAnsi" w:hAnsiTheme="majorHAnsi" w:cstheme="majorHAnsi"/>
          <w:highlight w:val="cyan"/>
        </w:rPr>
        <w:t>strike</w:t>
      </w:r>
      <w:r>
        <w:rPr>
          <w:rStyle w:val="StyleUnderline"/>
          <w:rFonts w:asciiTheme="majorHAnsi" w:hAnsiTheme="majorHAnsi" w:cstheme="majorHAnsi"/>
        </w:rPr>
        <w:t xml:space="preserve"> is </w:t>
      </w:r>
      <w:r>
        <w:rPr>
          <w:rStyle w:val="StyleUnderline"/>
          <w:rFonts w:asciiTheme="majorHAnsi" w:hAnsiTheme="majorHAnsi" w:cstheme="majorHAnsi"/>
          <w:highlight w:val="cyan"/>
        </w:rPr>
        <w:t>violent</w:t>
      </w:r>
      <w:r>
        <w:rPr>
          <w:rStyle w:val="StyleUnderline"/>
          <w:rFonts w:asciiTheme="majorHAnsi" w:hAnsiTheme="majorHAnsi" w:cstheme="majorHAnsi"/>
        </w:rPr>
        <w:t xml:space="preserve"> and takes long to resolve, this may </w:t>
      </w:r>
      <w:r>
        <w:rPr>
          <w:rStyle w:val="StyleUnderline"/>
          <w:rFonts w:asciiTheme="majorHAnsi" w:hAnsiTheme="majorHAnsi" w:cstheme="majorHAnsi"/>
          <w:highlight w:val="cyan"/>
        </w:rPr>
        <w:t>chase</w:t>
      </w:r>
      <w:r>
        <w:rPr>
          <w:rStyle w:val="StyleUnderline"/>
          <w:rFonts w:asciiTheme="majorHAnsi" w:hAnsiTheme="majorHAnsi" w:cstheme="majorHAnsi"/>
        </w:rPr>
        <w:t xml:space="preserve"> </w:t>
      </w:r>
      <w:r>
        <w:rPr>
          <w:rStyle w:val="StyleUnderline"/>
          <w:rFonts w:asciiTheme="majorHAnsi" w:hAnsiTheme="majorHAnsi" w:cstheme="majorHAnsi"/>
          <w:highlight w:val="cyan"/>
        </w:rPr>
        <w:t>away</w:t>
      </w:r>
      <w:r>
        <w:rPr>
          <w:rStyle w:val="StyleUnderline"/>
          <w:rFonts w:asciiTheme="majorHAnsi" w:hAnsiTheme="majorHAnsi" w:cstheme="majorHAnsi"/>
        </w:rPr>
        <w:t xml:space="preserve"> customers or </w:t>
      </w:r>
      <w:r>
        <w:rPr>
          <w:rStyle w:val="StyleUnderline"/>
          <w:rFonts w:asciiTheme="majorHAnsi" w:hAnsiTheme="majorHAnsi" w:cstheme="majorHAnsi"/>
          <w:highlight w:val="cyan"/>
        </w:rPr>
        <w:t>clients</w:t>
      </w:r>
      <w:r>
        <w:rPr>
          <w:rStyle w:val="StyleUnderline"/>
          <w:rFonts w:asciiTheme="majorHAnsi" w:hAnsiTheme="majorHAnsi" w:cstheme="majorHAnsi"/>
        </w:rPr>
        <w:t xml:space="preserve"> as the possibility of not getting what they want is high if less or no production takes place. The possibility that </w:t>
      </w:r>
      <w:r>
        <w:rPr>
          <w:rStyle w:val="StyleUnderline"/>
          <w:rFonts w:asciiTheme="majorHAnsi" w:hAnsiTheme="majorHAnsi" w:cstheme="majorHAnsi"/>
          <w:highlight w:val="cyan"/>
        </w:rPr>
        <w:t>customers</w:t>
      </w:r>
      <w:r>
        <w:rPr>
          <w:rStyle w:val="StyleUnderline"/>
          <w:rFonts w:asciiTheme="majorHAnsi" w:hAnsiTheme="majorHAnsi" w:cstheme="majorHAnsi"/>
        </w:rPr>
        <w:t xml:space="preserve"> </w:t>
      </w:r>
      <w:r>
        <w:rPr>
          <w:rStyle w:val="StyleUnderline"/>
          <w:rFonts w:asciiTheme="majorHAnsi" w:hAnsiTheme="majorHAnsi" w:cstheme="majorHAnsi"/>
          <w:highlight w:val="cyan"/>
        </w:rPr>
        <w:t>could shift</w:t>
      </w:r>
      <w:r>
        <w:rPr>
          <w:rStyle w:val="StyleUnderline"/>
          <w:rFonts w:asciiTheme="majorHAnsi" w:hAnsiTheme="majorHAnsi" w:cstheme="majorHAnsi"/>
        </w:rPr>
        <w:t xml:space="preserve"> loyalty to other businesses doing the same business as the employer </w:t>
      </w:r>
      <w:r>
        <w:rPr>
          <w:rStyle w:val="StyleUnderline"/>
          <w:rFonts w:asciiTheme="majorHAnsi" w:hAnsiTheme="majorHAnsi" w:cstheme="majorHAnsi"/>
        </w:rPr>
        <w:lastRenderedPageBreak/>
        <w:t xml:space="preserve">is high. </w:t>
      </w:r>
      <w:proofErr w:type="gramStart"/>
      <w:r>
        <w:rPr>
          <w:rStyle w:val="StyleUnderline"/>
          <w:rFonts w:asciiTheme="majorHAnsi" w:hAnsiTheme="majorHAnsi" w:cstheme="majorHAnsi"/>
        </w:rPr>
        <w:t>The end result</w:t>
      </w:r>
      <w:proofErr w:type="gramEnd"/>
      <w:r>
        <w:rPr>
          <w:rStyle w:val="StyleUnderline"/>
          <w:rFonts w:asciiTheme="majorHAnsi" w:hAnsiTheme="majorHAnsi" w:cstheme="majorHAnsi"/>
        </w:rPr>
        <w:t xml:space="preserve"> is that </w:t>
      </w:r>
      <w:r>
        <w:rPr>
          <w:rStyle w:val="StyleUnderline"/>
          <w:rFonts w:asciiTheme="majorHAnsi" w:hAnsiTheme="majorHAnsi" w:cstheme="majorHAnsi"/>
          <w:highlight w:val="cyan"/>
        </w:rPr>
        <w:t>a prolonged strike</w:t>
      </w:r>
      <w:r>
        <w:rPr>
          <w:rStyle w:val="StyleUnderline"/>
          <w:rFonts w:asciiTheme="majorHAnsi" w:hAnsiTheme="majorHAnsi" w:cstheme="majorHAnsi"/>
        </w:rPr>
        <w:t xml:space="preserve"> has the potential of </w:t>
      </w:r>
      <w:r>
        <w:rPr>
          <w:rStyle w:val="StyleUnderline"/>
          <w:rFonts w:asciiTheme="majorHAnsi" w:hAnsiTheme="majorHAnsi" w:cstheme="majorHAnsi"/>
          <w:highlight w:val="cyan"/>
        </w:rPr>
        <w:t>chas</w:t>
      </w:r>
      <w:r>
        <w:rPr>
          <w:rStyle w:val="StyleUnderline"/>
          <w:rFonts w:asciiTheme="majorHAnsi" w:hAnsiTheme="majorHAnsi" w:cstheme="majorHAnsi"/>
        </w:rPr>
        <w:t xml:space="preserve">ing </w:t>
      </w:r>
      <w:r>
        <w:rPr>
          <w:rStyle w:val="StyleUnderline"/>
          <w:rFonts w:asciiTheme="majorHAnsi" w:hAnsiTheme="majorHAnsi" w:cstheme="majorHAnsi"/>
          <w:highlight w:val="cyan"/>
        </w:rPr>
        <w:t>away</w:t>
      </w:r>
      <w:r>
        <w:rPr>
          <w:rStyle w:val="StyleUnderline"/>
          <w:rFonts w:asciiTheme="majorHAnsi" w:hAnsiTheme="majorHAnsi" w:cstheme="majorHAnsi"/>
        </w:rPr>
        <w:t xml:space="preserve"> customers or </w:t>
      </w:r>
      <w:r>
        <w:rPr>
          <w:rStyle w:val="StyleUnderline"/>
          <w:rFonts w:asciiTheme="majorHAnsi" w:hAnsiTheme="majorHAnsi" w:cstheme="majorHAnsi"/>
          <w:highlight w:val="cyan"/>
        </w:rPr>
        <w:t>clients</w:t>
      </w:r>
      <w:r>
        <w:rPr>
          <w:rStyle w:val="StyleUnderline"/>
          <w:rFonts w:asciiTheme="majorHAnsi" w:hAnsiTheme="majorHAnsi" w:cstheme="majorHAnsi"/>
        </w:rPr>
        <w:t xml:space="preserve"> as they may </w:t>
      </w:r>
      <w:r>
        <w:rPr>
          <w:rStyle w:val="StyleUnderline"/>
          <w:rFonts w:asciiTheme="majorHAnsi" w:hAnsiTheme="majorHAnsi" w:cstheme="majorHAnsi"/>
          <w:highlight w:val="cyan"/>
        </w:rPr>
        <w:t>not want to associate</w:t>
      </w:r>
      <w:r>
        <w:rPr>
          <w:rStyle w:val="StyleUnderline"/>
          <w:rFonts w:asciiTheme="majorHAnsi" w:hAnsiTheme="majorHAnsi" w:cstheme="majorHAnsi"/>
        </w:rPr>
        <w:t xml:space="preserve"> themselves </w:t>
      </w:r>
      <w:r>
        <w:rPr>
          <w:rStyle w:val="StyleUnderline"/>
          <w:rFonts w:asciiTheme="majorHAnsi" w:hAnsiTheme="majorHAnsi" w:cstheme="majorHAnsi"/>
          <w:highlight w:val="cyan"/>
        </w:rPr>
        <w:t>with</w:t>
      </w:r>
      <w:r>
        <w:rPr>
          <w:rStyle w:val="StyleUnderline"/>
          <w:rFonts w:asciiTheme="majorHAnsi" w:hAnsiTheme="majorHAnsi" w:cstheme="majorHAnsi"/>
        </w:rPr>
        <w:t xml:space="preserve"> a business environment that poses a </w:t>
      </w:r>
      <w:r>
        <w:rPr>
          <w:rStyle w:val="StyleUnderline"/>
          <w:rFonts w:asciiTheme="majorHAnsi" w:hAnsiTheme="majorHAnsi" w:cstheme="majorHAnsi"/>
          <w:highlight w:val="cyan"/>
        </w:rPr>
        <w:t>risk</w:t>
      </w:r>
      <w:r>
        <w:rPr>
          <w:rStyle w:val="StyleUnderline"/>
          <w:rFonts w:asciiTheme="majorHAnsi" w:hAnsiTheme="majorHAnsi" w:cstheme="majorHAnsi"/>
        </w:rPr>
        <w:t xml:space="preserve"> to their lives</w:t>
      </w:r>
      <w:r>
        <w:rPr>
          <w:rFonts w:asciiTheme="majorHAnsi" w:hAnsiTheme="majorHAnsi" w:cstheme="majorHAnsi"/>
          <w:sz w:val="12"/>
        </w:rPr>
        <w:t>. In addition, customers may want to share solidarity with employees and refuse to associate with a business whose employees are on strike. To stop this from taking place, the employer and the union need to speed up the process of resolving their dispute through a non-violent mechanism such as a collective bargaining process.</w:t>
      </w:r>
    </w:p>
    <w:p w14:paraId="1FE9A374" w14:textId="61305E86" w:rsidR="007757A6" w:rsidRDefault="007757A6" w:rsidP="007757A6">
      <w:pPr>
        <w:rPr>
          <w:rStyle w:val="Style13ptBold"/>
          <w:rFonts w:asciiTheme="majorHAnsi" w:hAnsiTheme="majorHAnsi" w:cstheme="majorHAnsi"/>
        </w:rPr>
      </w:pPr>
    </w:p>
    <w:p w14:paraId="2A6EF6C7" w14:textId="77777777" w:rsidR="007757A6" w:rsidRDefault="007757A6" w:rsidP="007757A6">
      <w:pPr>
        <w:rPr>
          <w:rStyle w:val="Style13ptBold"/>
          <w:rFonts w:asciiTheme="majorHAnsi" w:hAnsiTheme="majorHAnsi" w:cstheme="majorHAnsi"/>
        </w:rPr>
      </w:pPr>
    </w:p>
    <w:p w14:paraId="13DDA2CA" w14:textId="77777777" w:rsidR="007757A6" w:rsidRDefault="007757A6" w:rsidP="007757A6">
      <w:pPr>
        <w:rPr>
          <w:rStyle w:val="Style13ptBold"/>
          <w:rFonts w:asciiTheme="majorHAnsi" w:hAnsiTheme="majorHAnsi" w:cstheme="majorHAnsi"/>
        </w:rPr>
      </w:pPr>
    </w:p>
    <w:p w14:paraId="28E8677C" w14:textId="7DFDFCF1" w:rsidR="007757A6" w:rsidRDefault="007757A6" w:rsidP="007757A6">
      <w:pPr>
        <w:rPr>
          <w:rStyle w:val="Style13ptBold"/>
          <w:rFonts w:asciiTheme="majorHAnsi" w:hAnsiTheme="majorHAnsi" w:cstheme="majorHAnsi"/>
        </w:rPr>
      </w:pPr>
      <w:r>
        <w:rPr>
          <w:rStyle w:val="Style13ptBold"/>
          <w:rFonts w:asciiTheme="majorHAnsi" w:hAnsiTheme="majorHAnsi" w:cstheme="majorHAnsi"/>
        </w:rPr>
        <w:t xml:space="preserve">This leads to an economic downfall </w:t>
      </w:r>
    </w:p>
    <w:p w14:paraId="346D6370" w14:textId="6587E1A5" w:rsidR="007757A6" w:rsidRDefault="007757A6" w:rsidP="007757A6">
      <w:pPr>
        <w:rPr>
          <w:rFonts w:asciiTheme="majorHAnsi" w:hAnsiTheme="majorHAnsi" w:cstheme="majorHAnsi"/>
        </w:rPr>
      </w:pPr>
      <w:proofErr w:type="spellStart"/>
      <w:r>
        <w:rPr>
          <w:rStyle w:val="Style13ptBold"/>
          <w:rFonts w:asciiTheme="majorHAnsi" w:hAnsiTheme="majorHAnsi" w:cstheme="majorHAnsi"/>
        </w:rPr>
        <w:t>Rusoff</w:t>
      </w:r>
      <w:proofErr w:type="spellEnd"/>
      <w:r>
        <w:rPr>
          <w:rStyle w:val="Style13ptBold"/>
          <w:rFonts w:asciiTheme="majorHAnsi" w:hAnsiTheme="majorHAnsi" w:cstheme="majorHAnsi"/>
        </w:rPr>
        <w:t xml:space="preserve"> 21</w:t>
      </w:r>
      <w:r>
        <w:rPr>
          <w:rFonts w:asciiTheme="majorHAnsi" w:hAnsiTheme="majorHAnsi" w:cstheme="majorHAnsi"/>
        </w:rPr>
        <w:t xml:space="preserve"> Jane </w:t>
      </w:r>
      <w:proofErr w:type="spellStart"/>
      <w:r>
        <w:rPr>
          <w:rFonts w:asciiTheme="majorHAnsi" w:hAnsiTheme="majorHAnsi" w:cstheme="majorHAnsi"/>
        </w:rPr>
        <w:t>Rusoff</w:t>
      </w:r>
      <w:proofErr w:type="spellEnd"/>
      <w:r>
        <w:rPr>
          <w:rFonts w:asciiTheme="majorHAnsi" w:hAnsiTheme="majorHAnsi" w:cstheme="majorHAnsi"/>
        </w:rPr>
        <w:t xml:space="preserve">, </w:t>
      </w:r>
      <w:proofErr w:type="spellStart"/>
      <w:r>
        <w:rPr>
          <w:rFonts w:asciiTheme="majorHAnsi" w:hAnsiTheme="majorHAnsi" w:cstheme="majorHAnsi"/>
        </w:rPr>
        <w:t>ThinkAdvisor</w:t>
      </w:r>
      <w:proofErr w:type="spellEnd"/>
      <w:r>
        <w:rPr>
          <w:rFonts w:asciiTheme="majorHAnsi" w:hAnsiTheme="majorHAnsi" w:cstheme="majorHAnsi"/>
        </w:rPr>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 “Harry Dent: ‘Biggest Crash Ever’ Likely by End of June,” </w:t>
      </w:r>
      <w:proofErr w:type="spellStart"/>
      <w:r>
        <w:rPr>
          <w:rFonts w:asciiTheme="majorHAnsi" w:hAnsiTheme="majorHAnsi" w:cstheme="majorHAnsi"/>
        </w:rPr>
        <w:t>ThinkAdvisor</w:t>
      </w:r>
      <w:proofErr w:type="spellEnd"/>
      <w:r>
        <w:rPr>
          <w:rFonts w:asciiTheme="majorHAnsi" w:hAnsiTheme="majorHAnsi" w:cstheme="majorHAnsi"/>
        </w:rPr>
        <w:t xml:space="preserve">; 3/10/21; </w:t>
      </w:r>
      <w:hyperlink r:id="rId5" w:history="1">
        <w:r>
          <w:rPr>
            <w:rStyle w:val="Hyperlink"/>
            <w:rFonts w:cstheme="majorHAnsi"/>
            <w:color w:val="000000"/>
          </w:rPr>
          <w:t>https://www.thinkadvisor.com/2021/03/10/harry-dent-biggest-crash-ever-likely-by-end-of-june/</w:t>
        </w:r>
      </w:hyperlink>
    </w:p>
    <w:p w14:paraId="638C9015" w14:textId="77777777" w:rsidR="007757A6" w:rsidRDefault="007757A6" w:rsidP="007757A6">
      <w:pPr>
        <w:rPr>
          <w:rFonts w:asciiTheme="majorHAnsi" w:hAnsiTheme="majorHAnsi" w:cstheme="majorHAnsi"/>
          <w:sz w:val="16"/>
        </w:rPr>
      </w:pPr>
      <w:r>
        <w:rPr>
          <w:rFonts w:asciiTheme="majorHAnsi" w:hAnsiTheme="majorHAnsi" w:cstheme="majorHAnsi"/>
          <w:sz w:val="16"/>
        </w:rPr>
        <w:t>Why will the downturn that you see be so harsh?</w:t>
      </w:r>
    </w:p>
    <w:p w14:paraId="22807203" w14:textId="77777777" w:rsidR="007757A6" w:rsidRDefault="007757A6" w:rsidP="007757A6">
      <w:pPr>
        <w:rPr>
          <w:rFonts w:asciiTheme="majorHAnsi" w:hAnsiTheme="majorHAnsi" w:cstheme="majorHAnsi"/>
          <w:u w:val="single"/>
        </w:rPr>
      </w:pPr>
      <w:r>
        <w:rPr>
          <w:rFonts w:asciiTheme="majorHAnsi" w:hAnsiTheme="majorHAnsi" w:cstheme="majorHAnsi"/>
          <w:u w:val="single"/>
        </w:rPr>
        <w:t xml:space="preserve">The only </w:t>
      </w:r>
      <w:r>
        <w:rPr>
          <w:rFonts w:asciiTheme="majorHAnsi" w:hAnsiTheme="majorHAnsi" w:cstheme="majorHAnsi"/>
          <w:highlight w:val="cyan"/>
          <w:u w:val="single"/>
        </w:rPr>
        <w:t>reason</w:t>
      </w:r>
      <w:r>
        <w:rPr>
          <w:rFonts w:asciiTheme="majorHAnsi" w:hAnsiTheme="majorHAnsi" w:cstheme="majorHAnsi"/>
          <w:u w:val="single"/>
        </w:rPr>
        <w:t xml:space="preserve"> the 20</w:t>
      </w:r>
      <w:r>
        <w:rPr>
          <w:rFonts w:asciiTheme="majorHAnsi" w:hAnsiTheme="majorHAnsi" w:cstheme="majorHAnsi"/>
          <w:highlight w:val="cyan"/>
          <w:u w:val="single"/>
        </w:rPr>
        <w:t>08</w:t>
      </w:r>
      <w:r>
        <w:rPr>
          <w:rFonts w:asciiTheme="majorHAnsi" w:hAnsiTheme="majorHAnsi" w:cstheme="majorHAnsi"/>
          <w:u w:val="single"/>
        </w:rPr>
        <w:t xml:space="preserve"> downturn </w:t>
      </w:r>
      <w:r>
        <w:rPr>
          <w:rFonts w:asciiTheme="majorHAnsi" w:hAnsiTheme="majorHAnsi" w:cstheme="majorHAnsi"/>
          <w:highlight w:val="cyan"/>
          <w:u w:val="single"/>
        </w:rPr>
        <w:t>didn’t turn into a depression was</w:t>
      </w:r>
      <w:r>
        <w:rPr>
          <w:rFonts w:asciiTheme="majorHAnsi" w:hAnsiTheme="majorHAnsi" w:cstheme="majorHAnsi"/>
          <w:u w:val="single"/>
        </w:rPr>
        <w:t xml:space="preserve"> that </w:t>
      </w:r>
      <w:r>
        <w:rPr>
          <w:rFonts w:asciiTheme="majorHAnsi" w:hAnsiTheme="majorHAnsi" w:cstheme="majorHAnsi"/>
          <w:highlight w:val="cyan"/>
          <w:u w:val="single"/>
        </w:rPr>
        <w:t>they</w:t>
      </w:r>
      <w:r>
        <w:rPr>
          <w:rFonts w:asciiTheme="majorHAnsi" w:hAnsiTheme="majorHAnsi" w:cstheme="majorHAnsi"/>
          <w:u w:val="single"/>
        </w:rPr>
        <w:t xml:space="preserve"> turned on the </w:t>
      </w:r>
      <w:r>
        <w:rPr>
          <w:rStyle w:val="Emphasis"/>
          <w:rFonts w:asciiTheme="majorHAnsi" w:hAnsiTheme="majorHAnsi" w:cstheme="majorHAnsi"/>
        </w:rPr>
        <w:t>monetary spigots so hard</w:t>
      </w:r>
      <w:r>
        <w:rPr>
          <w:rFonts w:asciiTheme="majorHAnsi" w:hAnsiTheme="majorHAnsi" w:cstheme="majorHAnsi"/>
          <w:u w:val="single"/>
        </w:rPr>
        <w:t xml:space="preserve"> and blew us out of it, which </w:t>
      </w:r>
      <w:r>
        <w:rPr>
          <w:rFonts w:asciiTheme="majorHAnsi" w:hAnsiTheme="majorHAnsi" w:cstheme="majorHAnsi"/>
          <w:highlight w:val="cyan"/>
          <w:u w:val="single"/>
        </w:rPr>
        <w:t>kept the bubble going.</w:t>
      </w:r>
      <w:r>
        <w:rPr>
          <w:rFonts w:asciiTheme="majorHAnsi" w:hAnsiTheme="majorHAnsi" w:cstheme="majorHAnsi"/>
          <w:u w:val="single"/>
        </w:rPr>
        <w:t xml:space="preserve"> </w:t>
      </w:r>
      <w:r>
        <w:rPr>
          <w:rFonts w:asciiTheme="majorHAnsi" w:hAnsiTheme="majorHAnsi" w:cstheme="majorHAnsi"/>
          <w:sz w:val="16"/>
        </w:rPr>
        <w:t xml:space="preserve">They kept printing money and put it off. </w:t>
      </w:r>
      <w:r>
        <w:rPr>
          <w:rFonts w:asciiTheme="majorHAnsi" w:hAnsiTheme="majorHAnsi" w:cstheme="majorHAnsi"/>
          <w:u w:val="single"/>
        </w:rPr>
        <w:t xml:space="preserve">Now </w:t>
      </w:r>
      <w:r>
        <w:rPr>
          <w:rFonts w:asciiTheme="majorHAnsi" w:hAnsiTheme="majorHAnsi" w:cstheme="majorHAnsi"/>
          <w:highlight w:val="cyan"/>
          <w:u w:val="single"/>
        </w:rPr>
        <w:t xml:space="preserve">we’ve got a </w:t>
      </w:r>
      <w:r>
        <w:rPr>
          <w:rStyle w:val="Emphasis"/>
          <w:rFonts w:asciiTheme="majorHAnsi" w:hAnsiTheme="majorHAnsi" w:cstheme="majorHAnsi"/>
          <w:highlight w:val="cyan"/>
        </w:rPr>
        <w:t>bigger bubble</w:t>
      </w:r>
      <w:r>
        <w:rPr>
          <w:rFonts w:asciiTheme="majorHAnsi" w:hAnsiTheme="majorHAnsi" w:cstheme="majorHAnsi"/>
          <w:u w:val="single"/>
        </w:rPr>
        <w:t xml:space="preserve">. This </w:t>
      </w:r>
      <w:r>
        <w:rPr>
          <w:rFonts w:asciiTheme="majorHAnsi" w:hAnsiTheme="majorHAnsi" w:cstheme="majorHAnsi"/>
          <w:highlight w:val="cyan"/>
          <w:u w:val="single"/>
        </w:rPr>
        <w:t xml:space="preserve">downturn is going to be the </w:t>
      </w:r>
      <w:r>
        <w:rPr>
          <w:rStyle w:val="Emphasis"/>
          <w:rFonts w:asciiTheme="majorHAnsi" w:hAnsiTheme="majorHAnsi" w:cstheme="majorHAnsi"/>
          <w:highlight w:val="cyan"/>
        </w:rPr>
        <w:t>Great Depression</w:t>
      </w:r>
      <w:r>
        <w:rPr>
          <w:rFonts w:asciiTheme="majorHAnsi" w:hAnsiTheme="majorHAnsi" w:cstheme="majorHAnsi"/>
          <w:u w:val="single"/>
        </w:rPr>
        <w:t xml:space="preserve"> that the deep recession of 2008 was.</w:t>
      </w:r>
    </w:p>
    <w:p w14:paraId="34A2A4A6" w14:textId="77777777" w:rsidR="007757A6" w:rsidRDefault="007757A6" w:rsidP="007757A6">
      <w:pPr>
        <w:rPr>
          <w:rFonts w:asciiTheme="majorHAnsi" w:hAnsiTheme="majorHAnsi" w:cstheme="majorHAnsi"/>
          <w:sz w:val="16"/>
        </w:rPr>
      </w:pPr>
      <w:r>
        <w:rPr>
          <w:rFonts w:asciiTheme="majorHAnsi" w:hAnsiTheme="majorHAnsi" w:cstheme="majorHAnsi"/>
          <w:sz w:val="16"/>
        </w:rPr>
        <w:t>How long do you think the depression will last?</w:t>
      </w:r>
    </w:p>
    <w:p w14:paraId="5E9339B0" w14:textId="77777777" w:rsidR="007757A6" w:rsidRDefault="007757A6" w:rsidP="007757A6">
      <w:pPr>
        <w:rPr>
          <w:rFonts w:asciiTheme="majorHAnsi" w:hAnsiTheme="majorHAnsi" w:cstheme="majorHAnsi"/>
          <w:sz w:val="16"/>
        </w:rPr>
      </w:pPr>
      <w:r>
        <w:rPr>
          <w:rFonts w:asciiTheme="majorHAnsi" w:hAnsiTheme="majorHAnsi" w:cstheme="majorHAnsi"/>
          <w:sz w:val="16"/>
        </w:rPr>
        <w:t>If the economy finally falls apart after this much stimulus, economists will flip from being endlessly bullish to endlessly bearish. They’ll say, “</w:t>
      </w:r>
      <w:r>
        <w:rPr>
          <w:rFonts w:asciiTheme="majorHAnsi" w:hAnsiTheme="majorHAnsi" w:cstheme="majorHAnsi"/>
          <w:u w:val="single"/>
        </w:rPr>
        <w:t xml:space="preserve">Now we’re in a </w:t>
      </w:r>
      <w:r>
        <w:rPr>
          <w:rStyle w:val="Emphasis"/>
          <w:rFonts w:asciiTheme="majorHAnsi" w:hAnsiTheme="majorHAnsi" w:cstheme="majorHAnsi"/>
          <w:highlight w:val="cyan"/>
        </w:rPr>
        <w:t>decade-long</w:t>
      </w:r>
      <w:r>
        <w:rPr>
          <w:rStyle w:val="Emphasis"/>
          <w:rFonts w:asciiTheme="majorHAnsi" w:hAnsiTheme="majorHAnsi" w:cstheme="majorHAnsi"/>
        </w:rPr>
        <w:t>-plus depression</w:t>
      </w:r>
      <w:r>
        <w:rPr>
          <w:rFonts w:asciiTheme="majorHAnsi" w:hAnsiTheme="majorHAnsi" w:cstheme="majorHAnsi"/>
          <w:u w:val="single"/>
        </w:rPr>
        <w:t>, like the 1930s</w:t>
      </w:r>
      <w:r>
        <w:rPr>
          <w:rFonts w:asciiTheme="majorHAnsi" w:hAnsiTheme="majorHAnsi" w:cstheme="majorHAnsi"/>
          <w:sz w:val="16"/>
        </w:rPr>
        <w:t xml:space="preserve">.” But I’ll say, “Nope, this thing will be hell: It’s going to do its work very fast. By 2024, it will be over.” By 2023 or 2024, we’re going to be coming out of it into what I call the next Spring Boom. </w:t>
      </w:r>
    </w:p>
    <w:p w14:paraId="5118F66B" w14:textId="77777777" w:rsidR="007757A6" w:rsidRDefault="007757A6" w:rsidP="007757A6">
      <w:pPr>
        <w:rPr>
          <w:rFonts w:asciiTheme="majorHAnsi" w:hAnsiTheme="majorHAnsi" w:cstheme="majorHAnsi"/>
          <w:sz w:val="16"/>
        </w:rPr>
      </w:pPr>
      <w:r>
        <w:rPr>
          <w:rFonts w:asciiTheme="majorHAnsi" w:hAnsiTheme="majorHAnsi" w:cstheme="majorHAnsi"/>
          <w:sz w:val="16"/>
        </w:rPr>
        <w:t>Right now, you favor investing in Treasury bonds. What’s your strategy?</w:t>
      </w:r>
    </w:p>
    <w:p w14:paraId="45B24CC6" w14:textId="77777777" w:rsidR="007757A6" w:rsidRDefault="007757A6" w:rsidP="007757A6">
      <w:pPr>
        <w:rPr>
          <w:rFonts w:asciiTheme="majorHAnsi" w:hAnsiTheme="majorHAnsi" w:cstheme="majorHAnsi"/>
          <w:sz w:val="16"/>
        </w:rPr>
      </w:pPr>
      <w:r>
        <w:rPr>
          <w:rFonts w:asciiTheme="majorHAnsi" w:hAnsiTheme="majorHAnsi" w:cstheme="majorHAnsi"/>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14:paraId="643822F7" w14:textId="77777777" w:rsidR="007757A6" w:rsidRDefault="007757A6" w:rsidP="007757A6">
      <w:pPr>
        <w:rPr>
          <w:rFonts w:asciiTheme="majorHAnsi" w:hAnsiTheme="majorHAnsi" w:cstheme="majorHAnsi"/>
          <w:u w:val="single"/>
        </w:rPr>
      </w:pPr>
      <w:r>
        <w:rPr>
          <w:rFonts w:asciiTheme="majorHAnsi" w:hAnsiTheme="majorHAnsi" w:cstheme="majorHAnsi"/>
          <w:u w:val="single"/>
        </w:rPr>
        <w:t xml:space="preserve">What will happen to the 30-year Treasury bond during the </w:t>
      </w:r>
      <w:r>
        <w:rPr>
          <w:rStyle w:val="Emphasis"/>
          <w:rFonts w:asciiTheme="majorHAnsi" w:hAnsiTheme="majorHAnsi" w:cstheme="majorHAnsi"/>
        </w:rPr>
        <w:t>massive</w:t>
      </w:r>
      <w:r>
        <w:rPr>
          <w:rFonts w:asciiTheme="majorHAnsi" w:hAnsiTheme="majorHAnsi" w:cstheme="majorHAnsi"/>
          <w:u w:val="single"/>
        </w:rPr>
        <w:t xml:space="preserve"> </w:t>
      </w:r>
      <w:r>
        <w:rPr>
          <w:rStyle w:val="Emphasis"/>
          <w:rFonts w:asciiTheme="majorHAnsi" w:hAnsiTheme="majorHAnsi" w:cstheme="majorHAnsi"/>
        </w:rPr>
        <w:t>crash</w:t>
      </w:r>
      <w:r>
        <w:rPr>
          <w:rFonts w:asciiTheme="majorHAnsi" w:hAnsiTheme="majorHAnsi" w:cstheme="majorHAnsi"/>
          <w:u w:val="single"/>
        </w:rPr>
        <w:t xml:space="preserve"> you foresee?</w:t>
      </w:r>
    </w:p>
    <w:p w14:paraId="58A2522B" w14:textId="77777777" w:rsidR="007757A6" w:rsidRDefault="007757A6" w:rsidP="007757A6">
      <w:pPr>
        <w:rPr>
          <w:rFonts w:asciiTheme="majorHAnsi" w:hAnsiTheme="majorHAnsi" w:cstheme="majorHAnsi"/>
          <w:u w:val="single"/>
        </w:rPr>
      </w:pPr>
      <w:r>
        <w:rPr>
          <w:rFonts w:asciiTheme="majorHAnsi" w:hAnsiTheme="majorHAnsi" w:cstheme="majorHAnsi"/>
          <w:u w:val="single"/>
        </w:rPr>
        <w:t xml:space="preserve">It’s going to fall to </w:t>
      </w:r>
      <w:r>
        <w:rPr>
          <w:rStyle w:val="Emphasis"/>
          <w:rFonts w:asciiTheme="majorHAnsi" w:hAnsiTheme="majorHAnsi" w:cstheme="majorHAnsi"/>
        </w:rPr>
        <w:t>half a percent and maybe zero</w:t>
      </w:r>
      <w:r>
        <w:rPr>
          <w:rFonts w:asciiTheme="majorHAnsi" w:hAnsiTheme="majorHAnsi" w:cstheme="majorHAnsi"/>
          <w:u w:val="single"/>
        </w:rPr>
        <w:t xml:space="preserve">. It will expand your money 30%, 40%, 50%, while </w:t>
      </w:r>
      <w:r>
        <w:rPr>
          <w:rFonts w:asciiTheme="majorHAnsi" w:hAnsiTheme="majorHAnsi" w:cstheme="majorHAnsi"/>
          <w:highlight w:val="cyan"/>
          <w:u w:val="single"/>
        </w:rPr>
        <w:t xml:space="preserve">stocks </w:t>
      </w:r>
      <w:r>
        <w:rPr>
          <w:rFonts w:asciiTheme="majorHAnsi" w:hAnsiTheme="majorHAnsi" w:cstheme="majorHAnsi"/>
          <w:u w:val="single"/>
        </w:rPr>
        <w:t xml:space="preserve">are </w:t>
      </w:r>
      <w:r>
        <w:rPr>
          <w:rStyle w:val="Emphasis"/>
          <w:rFonts w:asciiTheme="majorHAnsi" w:hAnsiTheme="majorHAnsi" w:cstheme="majorHAnsi"/>
          <w:highlight w:val="cyan"/>
        </w:rPr>
        <w:t>crash</w:t>
      </w:r>
      <w:r>
        <w:rPr>
          <w:rStyle w:val="Emphasis"/>
          <w:rFonts w:asciiTheme="majorHAnsi" w:hAnsiTheme="majorHAnsi" w:cstheme="majorHAnsi"/>
        </w:rPr>
        <w:t>ing</w:t>
      </w:r>
      <w:r>
        <w:rPr>
          <w:rFonts w:asciiTheme="majorHAnsi" w:hAnsiTheme="majorHAnsi" w:cstheme="majorHAnsi"/>
          <w:u w:val="single"/>
        </w:rPr>
        <w:t xml:space="preserve"> 70%, 80%, 90%. Real estate will go down 30%, 40%, 50%. </w:t>
      </w:r>
      <w:r>
        <w:rPr>
          <w:rFonts w:asciiTheme="majorHAnsi" w:hAnsiTheme="majorHAnsi" w:cstheme="majorHAnsi"/>
          <w:highlight w:val="cyan"/>
          <w:u w:val="single"/>
        </w:rPr>
        <w:t>Commodities are</w:t>
      </w:r>
      <w:r>
        <w:rPr>
          <w:rFonts w:asciiTheme="majorHAnsi" w:hAnsiTheme="majorHAnsi" w:cstheme="majorHAnsi"/>
          <w:u w:val="single"/>
        </w:rPr>
        <w:t xml:space="preserve"> </w:t>
      </w:r>
      <w:r>
        <w:rPr>
          <w:rStyle w:val="Emphasis"/>
          <w:rFonts w:asciiTheme="majorHAnsi" w:hAnsiTheme="majorHAnsi" w:cstheme="majorHAnsi"/>
        </w:rPr>
        <w:t xml:space="preserve">already </w:t>
      </w:r>
      <w:r>
        <w:rPr>
          <w:rStyle w:val="Emphasis"/>
          <w:rFonts w:asciiTheme="majorHAnsi" w:hAnsiTheme="majorHAnsi" w:cstheme="majorHAnsi"/>
          <w:highlight w:val="cyan"/>
        </w:rPr>
        <w:t>down</w:t>
      </w:r>
      <w:r>
        <w:rPr>
          <w:rFonts w:asciiTheme="majorHAnsi" w:hAnsiTheme="majorHAnsi" w:cstheme="majorHAnsi"/>
          <w:u w:val="single"/>
        </w:rPr>
        <w:t xml:space="preserve"> 50% and are going down another 30% or 40%. Everything is going to </w:t>
      </w:r>
      <w:r>
        <w:rPr>
          <w:rStyle w:val="Emphasis"/>
          <w:rFonts w:asciiTheme="majorHAnsi" w:hAnsiTheme="majorHAnsi" w:cstheme="majorHAnsi"/>
        </w:rPr>
        <w:t>default</w:t>
      </w:r>
      <w:r>
        <w:rPr>
          <w:rFonts w:asciiTheme="majorHAnsi" w:hAnsiTheme="majorHAnsi" w:cstheme="majorHAnsi"/>
          <w:u w:val="single"/>
        </w:rPr>
        <w:t>. Cash will preserve your money. The 30-year Treasury will magnify your money.</w:t>
      </w:r>
    </w:p>
    <w:p w14:paraId="66371FCC" w14:textId="77777777" w:rsidR="007757A6" w:rsidRDefault="007757A6" w:rsidP="007757A6">
      <w:pPr>
        <w:rPr>
          <w:rFonts w:asciiTheme="majorHAnsi" w:hAnsiTheme="majorHAnsi" w:cstheme="majorHAnsi"/>
          <w:sz w:val="16"/>
        </w:rPr>
      </w:pPr>
      <w:r>
        <w:rPr>
          <w:rFonts w:asciiTheme="majorHAnsi" w:hAnsiTheme="majorHAnsi" w:cstheme="majorHAnsi"/>
          <w:sz w:val="16"/>
        </w:rPr>
        <w:t xml:space="preserve">So, do you think 50% of an investment portfolio should be in </w:t>
      </w:r>
      <w:proofErr w:type="spellStart"/>
      <w:r>
        <w:rPr>
          <w:rFonts w:asciiTheme="majorHAnsi" w:hAnsiTheme="majorHAnsi" w:cstheme="majorHAnsi"/>
          <w:sz w:val="16"/>
        </w:rPr>
        <w:t>Treasurys</w:t>
      </w:r>
      <w:proofErr w:type="spellEnd"/>
      <w:r>
        <w:rPr>
          <w:rFonts w:asciiTheme="majorHAnsi" w:hAnsiTheme="majorHAnsi" w:cstheme="majorHAnsi"/>
          <w:sz w:val="16"/>
        </w:rPr>
        <w:t>?</w:t>
      </w:r>
    </w:p>
    <w:p w14:paraId="6BCBCFB1" w14:textId="77777777" w:rsidR="007757A6" w:rsidRDefault="007757A6" w:rsidP="007757A6">
      <w:pPr>
        <w:rPr>
          <w:rFonts w:asciiTheme="majorHAnsi" w:hAnsiTheme="majorHAnsi" w:cstheme="majorHAnsi"/>
          <w:sz w:val="16"/>
        </w:rPr>
      </w:pPr>
      <w:r>
        <w:rPr>
          <w:rFonts w:asciiTheme="majorHAnsi" w:hAnsiTheme="majorHAnsi" w:cstheme="majorHAnsi"/>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14:paraId="04EB9970" w14:textId="77777777" w:rsidR="007757A6" w:rsidRDefault="007757A6" w:rsidP="007757A6">
      <w:pPr>
        <w:rPr>
          <w:rFonts w:asciiTheme="majorHAnsi" w:hAnsiTheme="majorHAnsi" w:cstheme="majorHAnsi"/>
          <w:sz w:val="16"/>
        </w:rPr>
      </w:pPr>
      <w:r>
        <w:rPr>
          <w:rFonts w:asciiTheme="majorHAnsi" w:hAnsiTheme="majorHAnsi" w:cstheme="majorHAnsi"/>
          <w:sz w:val="16"/>
        </w:rPr>
        <w:t xml:space="preserve">Stocks are very volatile on the way down. You can also be in REITs that are in very solid areas, like multi-family housing in affordable cities and medical facilities because those will hold up the best. </w:t>
      </w:r>
    </w:p>
    <w:p w14:paraId="5D6A12F6" w14:textId="77777777" w:rsidR="007757A6" w:rsidRDefault="007757A6" w:rsidP="007757A6">
      <w:pPr>
        <w:rPr>
          <w:rFonts w:asciiTheme="majorHAnsi" w:hAnsiTheme="majorHAnsi" w:cstheme="majorHAnsi"/>
          <w:sz w:val="16"/>
        </w:rPr>
      </w:pPr>
      <w:r>
        <w:rPr>
          <w:rFonts w:asciiTheme="majorHAnsi" w:hAnsiTheme="majorHAnsi" w:cstheme="majorHAnsi"/>
          <w:sz w:val="16"/>
        </w:rPr>
        <w:t>There’s a discernable euphoria now among investors. But John Templeton, the renowned investor and fund manager, famously said that “bull markets die on euphoria.” Do you agree with that?</w:t>
      </w:r>
    </w:p>
    <w:p w14:paraId="496646D3" w14:textId="77777777" w:rsidR="007757A6" w:rsidRDefault="007757A6" w:rsidP="007757A6">
      <w:pPr>
        <w:rPr>
          <w:rFonts w:asciiTheme="majorHAnsi" w:hAnsiTheme="majorHAnsi" w:cstheme="majorHAnsi"/>
          <w:sz w:val="16"/>
        </w:rPr>
      </w:pPr>
      <w:r>
        <w:rPr>
          <w:rFonts w:asciiTheme="majorHAnsi" w:hAnsiTheme="majorHAnsi" w:cstheme="majorHAnsi"/>
          <w:sz w:val="16"/>
        </w:rPr>
        <w:lastRenderedPageBreak/>
        <w:t>Yes. And Jeremy Grantham [GMO co-founder] said [on Jan. 5] this level of euphoria means you’re within months — not years — of a major bubble peak. You’re at the end.</w:t>
      </w:r>
    </w:p>
    <w:p w14:paraId="73B7F639" w14:textId="77777777" w:rsidR="007757A6" w:rsidRDefault="007757A6" w:rsidP="007757A6">
      <w:pPr>
        <w:rPr>
          <w:rFonts w:asciiTheme="majorHAnsi" w:hAnsiTheme="majorHAnsi" w:cstheme="majorHAnsi"/>
          <w:sz w:val="16"/>
        </w:rPr>
      </w:pPr>
      <w:r>
        <w:rPr>
          <w:rFonts w:asciiTheme="majorHAnsi" w:hAnsiTheme="majorHAnsi" w:cstheme="majorHAnsi"/>
          <w:sz w:val="16"/>
        </w:rPr>
        <w:t>Wil cryptocurrency be part of that huge crash?</w:t>
      </w:r>
    </w:p>
    <w:p w14:paraId="736DE649" w14:textId="77777777" w:rsidR="007757A6" w:rsidRDefault="007757A6" w:rsidP="007757A6">
      <w:pPr>
        <w:rPr>
          <w:rFonts w:asciiTheme="majorHAnsi" w:hAnsiTheme="majorHAnsi" w:cstheme="majorHAnsi"/>
          <w:sz w:val="16"/>
        </w:rPr>
      </w:pPr>
      <w:r>
        <w:rPr>
          <w:rFonts w:asciiTheme="majorHAnsi" w:hAnsiTheme="majorHAnsi" w:cstheme="majorHAnsi"/>
          <w:sz w:val="16"/>
        </w:rPr>
        <w:t xml:space="preserve">Yes. I think Bitcoin is the big thing long term and that crypto and blockchain is a big trend. It’s like the internet of finance — money and assets — instead of information. </w:t>
      </w:r>
      <w:proofErr w:type="gramStart"/>
      <w:r>
        <w:rPr>
          <w:rFonts w:asciiTheme="majorHAnsi" w:hAnsiTheme="majorHAnsi" w:cstheme="majorHAnsi"/>
          <w:sz w:val="16"/>
        </w:rPr>
        <w:t>So</w:t>
      </w:r>
      <w:proofErr w:type="gramEnd"/>
      <w:r>
        <w:rPr>
          <w:rFonts w:asciiTheme="majorHAnsi" w:hAnsiTheme="majorHAnsi" w:cstheme="majorHAnsi"/>
          <w:sz w:val="16"/>
        </w:rPr>
        <w:t xml:space="preserve"> it’s a big deal — but in its early stages.</w:t>
      </w:r>
    </w:p>
    <w:p w14:paraId="5A2868D7" w14:textId="77777777" w:rsidR="007757A6" w:rsidRDefault="007757A6" w:rsidP="007757A6">
      <w:pPr>
        <w:rPr>
          <w:rFonts w:asciiTheme="majorHAnsi" w:hAnsiTheme="majorHAnsi" w:cstheme="majorHAnsi"/>
          <w:sz w:val="16"/>
        </w:rPr>
      </w:pPr>
      <w:r>
        <w:rPr>
          <w:rFonts w:asciiTheme="majorHAnsi" w:hAnsiTheme="majorHAnsi" w:cstheme="majorHAnsi"/>
          <w:sz w:val="16"/>
        </w:rPr>
        <w:t>Bitcoin is going to go to 58 [thousand], 60, 80 — and then end up back at 3,000 to 4,000. I would buy it long term, a couple of years from now. I wouldn’t touch it between now and then.</w:t>
      </w:r>
    </w:p>
    <w:p w14:paraId="5B4AF6B7" w14:textId="77777777" w:rsidR="007757A6" w:rsidRDefault="007757A6" w:rsidP="007757A6">
      <w:pPr>
        <w:rPr>
          <w:rFonts w:asciiTheme="majorHAnsi" w:hAnsiTheme="majorHAnsi" w:cstheme="majorHAnsi"/>
          <w:sz w:val="16"/>
        </w:rPr>
      </w:pPr>
      <w:r>
        <w:rPr>
          <w:rFonts w:asciiTheme="majorHAnsi" w:hAnsiTheme="majorHAnsi" w:cstheme="majorHAnsi"/>
          <w:sz w:val="16"/>
        </w:rPr>
        <w:t>What are your expectations for the economy once the pandemic substantially fades</w:t>
      </w:r>
      <w:proofErr w:type="gramStart"/>
      <w:r>
        <w:rPr>
          <w:rFonts w:asciiTheme="majorHAnsi" w:hAnsiTheme="majorHAnsi" w:cstheme="majorHAnsi"/>
          <w:sz w:val="16"/>
        </w:rPr>
        <w:t xml:space="preserve">?  </w:t>
      </w:r>
      <w:proofErr w:type="gramEnd"/>
    </w:p>
    <w:p w14:paraId="65E7B8EC" w14:textId="77777777" w:rsidR="007757A6" w:rsidRDefault="007757A6" w:rsidP="007757A6">
      <w:pPr>
        <w:rPr>
          <w:rFonts w:asciiTheme="majorHAnsi" w:hAnsiTheme="majorHAnsi" w:cstheme="majorHAnsi"/>
          <w:sz w:val="16"/>
        </w:rPr>
      </w:pPr>
      <w:r>
        <w:rPr>
          <w:rFonts w:asciiTheme="majorHAnsi" w:hAnsiTheme="majorHAnsi" w:cstheme="majorHAnsi"/>
          <w:u w:val="single"/>
        </w:rPr>
        <w:t xml:space="preserve">Some </w:t>
      </w:r>
      <w:r>
        <w:rPr>
          <w:rFonts w:asciiTheme="majorHAnsi" w:hAnsiTheme="majorHAnsi" w:cstheme="majorHAnsi"/>
          <w:highlight w:val="cyan"/>
          <w:u w:val="single"/>
        </w:rPr>
        <w:t xml:space="preserve">industries </w:t>
      </w:r>
      <w:r>
        <w:rPr>
          <w:rFonts w:asciiTheme="majorHAnsi" w:hAnsiTheme="majorHAnsi" w:cstheme="majorHAnsi"/>
          <w:u w:val="single"/>
        </w:rPr>
        <w:t xml:space="preserve">are </w:t>
      </w:r>
      <w:r>
        <w:rPr>
          <w:rStyle w:val="Emphasis"/>
          <w:rFonts w:asciiTheme="majorHAnsi" w:hAnsiTheme="majorHAnsi" w:cstheme="majorHAnsi"/>
          <w:highlight w:val="cyan"/>
        </w:rPr>
        <w:t>never</w:t>
      </w:r>
      <w:r w:rsidRPr="002377E1">
        <w:rPr>
          <w:rStyle w:val="Emphasis"/>
          <w:rFonts w:asciiTheme="majorHAnsi" w:hAnsiTheme="majorHAnsi" w:cstheme="majorHAnsi"/>
          <w:highlight w:val="cyan"/>
        </w:rPr>
        <w:t xml:space="preserve"> going to</w:t>
      </w:r>
      <w:r>
        <w:rPr>
          <w:rStyle w:val="Emphasis"/>
          <w:rFonts w:asciiTheme="majorHAnsi" w:hAnsiTheme="majorHAnsi" w:cstheme="majorHAnsi"/>
        </w:rPr>
        <w:t xml:space="preserve"> </w:t>
      </w:r>
      <w:r>
        <w:rPr>
          <w:rStyle w:val="Emphasis"/>
          <w:rFonts w:asciiTheme="majorHAnsi" w:hAnsiTheme="majorHAnsi" w:cstheme="majorHAnsi"/>
          <w:highlight w:val="cyan"/>
        </w:rPr>
        <w:t>come back</w:t>
      </w:r>
      <w:r>
        <w:rPr>
          <w:rFonts w:asciiTheme="majorHAnsi" w:hAnsiTheme="majorHAnsi" w:cstheme="majorHAnsi"/>
          <w:sz w:val="16"/>
        </w:rPr>
        <w:t>. We’re not back to where we were before COVID — by GDP or any other major indicator. Everybody is acting like “When we get over COVID, we’ll be back better than ever.” The stock market is already anticipating that. But it’s wrong.</w:t>
      </w:r>
    </w:p>
    <w:p w14:paraId="05AE2BE6" w14:textId="77777777" w:rsidR="007757A6" w:rsidRDefault="007757A6" w:rsidP="007757A6">
      <w:pPr>
        <w:rPr>
          <w:rFonts w:asciiTheme="majorHAnsi" w:hAnsiTheme="majorHAnsi" w:cstheme="majorHAnsi"/>
          <w:u w:val="single"/>
        </w:rPr>
      </w:pPr>
      <w:r>
        <w:rPr>
          <w:rFonts w:asciiTheme="majorHAnsi" w:hAnsiTheme="majorHAnsi" w:cstheme="majorHAnsi"/>
          <w:u w:val="single"/>
        </w:rPr>
        <w:t xml:space="preserve">The </w:t>
      </w:r>
      <w:r>
        <w:rPr>
          <w:rFonts w:asciiTheme="majorHAnsi" w:hAnsiTheme="majorHAnsi" w:cstheme="majorHAnsi"/>
          <w:highlight w:val="cyan"/>
          <w:u w:val="single"/>
        </w:rPr>
        <w:t>only reason people are</w:t>
      </w:r>
      <w:r>
        <w:rPr>
          <w:rFonts w:asciiTheme="majorHAnsi" w:hAnsiTheme="majorHAnsi" w:cstheme="majorHAnsi"/>
          <w:u w:val="single"/>
        </w:rPr>
        <w:t xml:space="preserve"> </w:t>
      </w:r>
      <w:r>
        <w:rPr>
          <w:rFonts w:asciiTheme="majorHAnsi" w:hAnsiTheme="majorHAnsi" w:cstheme="majorHAnsi"/>
          <w:highlight w:val="cyan"/>
          <w:u w:val="single"/>
        </w:rPr>
        <w:t>spending is</w:t>
      </w:r>
      <w:r>
        <w:rPr>
          <w:rFonts w:asciiTheme="majorHAnsi" w:hAnsiTheme="majorHAnsi" w:cstheme="majorHAnsi"/>
          <w:u w:val="single"/>
        </w:rPr>
        <w:t xml:space="preserve"> because the </w:t>
      </w:r>
      <w:r>
        <w:rPr>
          <w:rStyle w:val="Emphasis"/>
          <w:rFonts w:asciiTheme="majorHAnsi" w:hAnsiTheme="majorHAnsi" w:cstheme="majorHAnsi"/>
          <w:highlight w:val="cyan"/>
        </w:rPr>
        <w:t>government handed</w:t>
      </w:r>
      <w:r>
        <w:rPr>
          <w:rStyle w:val="Emphasis"/>
          <w:rFonts w:asciiTheme="majorHAnsi" w:hAnsiTheme="majorHAnsi" w:cstheme="majorHAnsi"/>
        </w:rPr>
        <w:t xml:space="preserve"> businesses and consumers tons of </w:t>
      </w:r>
      <w:r>
        <w:rPr>
          <w:rStyle w:val="Emphasis"/>
          <w:rFonts w:asciiTheme="majorHAnsi" w:hAnsiTheme="majorHAnsi" w:cstheme="majorHAnsi"/>
          <w:highlight w:val="cyan"/>
        </w:rPr>
        <w:t>money</w:t>
      </w:r>
      <w:r>
        <w:rPr>
          <w:rStyle w:val="Emphasis"/>
          <w:rFonts w:asciiTheme="majorHAnsi" w:hAnsiTheme="majorHAnsi" w:cstheme="majorHAnsi"/>
        </w:rPr>
        <w:t>.</w:t>
      </w:r>
      <w:r>
        <w:rPr>
          <w:rFonts w:asciiTheme="majorHAnsi" w:hAnsiTheme="majorHAnsi" w:cstheme="majorHAnsi"/>
          <w:sz w:val="16"/>
        </w:rPr>
        <w:t xml:space="preserve"> But </w:t>
      </w:r>
      <w:r>
        <w:rPr>
          <w:rFonts w:asciiTheme="majorHAnsi" w:hAnsiTheme="majorHAnsi" w:cstheme="majorHAnsi"/>
          <w:u w:val="single"/>
        </w:rPr>
        <w:t xml:space="preserve">it </w:t>
      </w:r>
      <w:r>
        <w:rPr>
          <w:rFonts w:asciiTheme="majorHAnsi" w:hAnsiTheme="majorHAnsi" w:cstheme="majorHAnsi"/>
          <w:highlight w:val="cyan"/>
          <w:u w:val="single"/>
        </w:rPr>
        <w:t>will</w:t>
      </w:r>
      <w:r>
        <w:rPr>
          <w:rFonts w:asciiTheme="majorHAnsi" w:hAnsiTheme="majorHAnsi" w:cstheme="majorHAnsi"/>
          <w:u w:val="single"/>
        </w:rPr>
        <w:t xml:space="preserve"> get to a point where </w:t>
      </w:r>
      <w:r>
        <w:rPr>
          <w:rStyle w:val="Emphasis"/>
          <w:rFonts w:asciiTheme="majorHAnsi" w:hAnsiTheme="majorHAnsi" w:cstheme="majorHAnsi"/>
        </w:rPr>
        <w:t xml:space="preserve">it’s </w:t>
      </w:r>
      <w:r>
        <w:rPr>
          <w:rStyle w:val="Emphasis"/>
          <w:rFonts w:asciiTheme="majorHAnsi" w:hAnsiTheme="majorHAnsi" w:cstheme="majorHAnsi"/>
          <w:highlight w:val="cyan"/>
        </w:rPr>
        <w:t>not going to matter how much money</w:t>
      </w:r>
      <w:r>
        <w:rPr>
          <w:rStyle w:val="Emphasis"/>
          <w:rFonts w:asciiTheme="majorHAnsi" w:hAnsiTheme="majorHAnsi" w:cstheme="majorHAnsi"/>
        </w:rPr>
        <w:t xml:space="preserve"> is printed</w:t>
      </w:r>
      <w:r>
        <w:rPr>
          <w:rFonts w:asciiTheme="majorHAnsi" w:hAnsiTheme="majorHAnsi" w:cstheme="majorHAnsi"/>
          <w:sz w:val="16"/>
        </w:rPr>
        <w:t xml:space="preserve"> — and then </w:t>
      </w:r>
      <w:r>
        <w:rPr>
          <w:rFonts w:asciiTheme="majorHAnsi" w:hAnsiTheme="majorHAnsi" w:cstheme="majorHAnsi"/>
          <w:u w:val="single"/>
        </w:rPr>
        <w:t xml:space="preserve">you’ll have an avalanche. </w:t>
      </w:r>
      <w:r>
        <w:rPr>
          <w:rFonts w:asciiTheme="majorHAnsi" w:hAnsiTheme="majorHAnsi" w:cstheme="majorHAnsi"/>
          <w:highlight w:val="cyan"/>
          <w:u w:val="single"/>
        </w:rPr>
        <w:t>A huge collapse</w:t>
      </w:r>
      <w:r>
        <w:rPr>
          <w:rFonts w:asciiTheme="majorHAnsi" w:hAnsiTheme="majorHAnsi" w:cstheme="majorHAnsi"/>
          <w:u w:val="single"/>
        </w:rPr>
        <w:t xml:space="preserve"> is </w:t>
      </w:r>
      <w:r>
        <w:rPr>
          <w:rStyle w:val="Emphasis"/>
          <w:rFonts w:asciiTheme="majorHAnsi" w:hAnsiTheme="majorHAnsi" w:cstheme="majorHAnsi"/>
        </w:rPr>
        <w:t>coming</w:t>
      </w:r>
      <w:r>
        <w:rPr>
          <w:rFonts w:asciiTheme="majorHAnsi" w:hAnsiTheme="majorHAnsi" w:cstheme="majorHAnsi"/>
          <w:u w:val="single"/>
        </w:rPr>
        <w:t>.</w:t>
      </w:r>
    </w:p>
    <w:p w14:paraId="05D6DB31" w14:textId="77777777" w:rsidR="007757A6" w:rsidRDefault="007757A6" w:rsidP="007757A6">
      <w:pPr>
        <w:rPr>
          <w:rFonts w:asciiTheme="majorHAnsi" w:hAnsiTheme="majorHAnsi" w:cstheme="majorHAnsi"/>
          <w:sz w:val="16"/>
        </w:rPr>
      </w:pPr>
      <w:r>
        <w:rPr>
          <w:rFonts w:asciiTheme="majorHAnsi" w:hAnsiTheme="majorHAnsi" w:cstheme="majorHAnsi"/>
          <w:sz w:val="16"/>
        </w:rPr>
        <w:t>What specifically will cause it?</w:t>
      </w:r>
    </w:p>
    <w:p w14:paraId="1EA3A8F7" w14:textId="77777777" w:rsidR="007757A6" w:rsidRDefault="007757A6" w:rsidP="007757A6">
      <w:pPr>
        <w:rPr>
          <w:rFonts w:asciiTheme="majorHAnsi" w:hAnsiTheme="majorHAnsi" w:cstheme="majorHAnsi"/>
          <w:sz w:val="16"/>
        </w:rPr>
      </w:pPr>
      <w:r>
        <w:rPr>
          <w:rFonts w:asciiTheme="majorHAnsi" w:hAnsiTheme="majorHAnsi" w:cstheme="majorHAnsi"/>
          <w:sz w:val="16"/>
        </w:rPr>
        <w:t xml:space="preserve">There’s is no way you can [keep] having fake earnings, fake GDP, fake interest rates and super-high valuations. Financial assets </w:t>
      </w:r>
      <w:proofErr w:type="gramStart"/>
      <w:r>
        <w:rPr>
          <w:rFonts w:asciiTheme="majorHAnsi" w:hAnsiTheme="majorHAnsi" w:cstheme="majorHAnsi"/>
          <w:sz w:val="16"/>
        </w:rPr>
        <w:t>have to</w:t>
      </w:r>
      <w:proofErr w:type="gramEnd"/>
      <w:r>
        <w:rPr>
          <w:rFonts w:asciiTheme="majorHAnsi" w:hAnsiTheme="majorHAnsi" w:cstheme="majorHAnsi"/>
          <w:sz w:val="16"/>
        </w:rPr>
        <w:t xml:space="preserve"> come down to reality.</w:t>
      </w:r>
    </w:p>
    <w:p w14:paraId="0795CE1F" w14:textId="77777777" w:rsidR="007757A6" w:rsidRDefault="007757A6" w:rsidP="007757A6">
      <w:pPr>
        <w:rPr>
          <w:rFonts w:asciiTheme="majorHAnsi" w:hAnsiTheme="majorHAnsi" w:cstheme="majorHAnsi"/>
          <w:sz w:val="16"/>
        </w:rPr>
      </w:pPr>
      <w:r>
        <w:rPr>
          <w:rFonts w:asciiTheme="majorHAnsi" w:hAnsiTheme="majorHAnsi" w:cstheme="majorHAnsi"/>
          <w:sz w:val="16"/>
        </w:rPr>
        <w:t>What are the implications?</w:t>
      </w:r>
    </w:p>
    <w:p w14:paraId="19112C31" w14:textId="3D9376AC" w:rsidR="007757A6" w:rsidRDefault="007757A6" w:rsidP="007757A6">
      <w:pPr>
        <w:rPr>
          <w:rFonts w:asciiTheme="majorHAnsi" w:hAnsiTheme="majorHAnsi" w:cstheme="majorHAnsi"/>
          <w:u w:val="single"/>
        </w:rPr>
      </w:pPr>
      <w:r>
        <w:rPr>
          <w:rFonts w:asciiTheme="majorHAnsi" w:hAnsiTheme="majorHAnsi" w:cstheme="majorHAnsi"/>
          <w:highlight w:val="cyan"/>
          <w:u w:val="single"/>
        </w:rPr>
        <w:t xml:space="preserve">Loans </w:t>
      </w:r>
      <w:r>
        <w:rPr>
          <w:rFonts w:asciiTheme="majorHAnsi" w:hAnsiTheme="majorHAnsi" w:cstheme="majorHAnsi"/>
          <w:u w:val="single"/>
        </w:rPr>
        <w:t xml:space="preserve">will </w:t>
      </w:r>
      <w:r>
        <w:rPr>
          <w:rStyle w:val="Emphasis"/>
          <w:rFonts w:asciiTheme="majorHAnsi" w:hAnsiTheme="majorHAnsi" w:cstheme="majorHAnsi"/>
          <w:highlight w:val="cyan"/>
        </w:rPr>
        <w:t>fail</w:t>
      </w:r>
      <w:r>
        <w:rPr>
          <w:rFonts w:asciiTheme="majorHAnsi" w:hAnsiTheme="majorHAnsi" w:cstheme="majorHAnsi"/>
          <w:u w:val="single"/>
        </w:rPr>
        <w:t xml:space="preserve"> by the boatload</w:t>
      </w:r>
      <w:r>
        <w:rPr>
          <w:rFonts w:asciiTheme="majorHAnsi" w:hAnsiTheme="majorHAnsi" w:cstheme="majorHAnsi"/>
          <w:sz w:val="16"/>
        </w:rPr>
        <w:t xml:space="preserve">. Then </w:t>
      </w:r>
      <w:r>
        <w:rPr>
          <w:rFonts w:asciiTheme="majorHAnsi" w:hAnsiTheme="majorHAnsi" w:cstheme="majorHAnsi"/>
          <w:highlight w:val="cyan"/>
          <w:u w:val="single"/>
        </w:rPr>
        <w:t xml:space="preserve">money </w:t>
      </w:r>
      <w:r>
        <w:rPr>
          <w:rStyle w:val="Emphasis"/>
          <w:rFonts w:asciiTheme="majorHAnsi" w:hAnsiTheme="majorHAnsi" w:cstheme="majorHAnsi"/>
          <w:highlight w:val="cyan"/>
        </w:rPr>
        <w:t>disappears</w:t>
      </w:r>
      <w:r>
        <w:rPr>
          <w:rFonts w:asciiTheme="majorHAnsi" w:hAnsiTheme="majorHAnsi" w:cstheme="majorHAnsi"/>
          <w:sz w:val="16"/>
        </w:rPr>
        <w:t xml:space="preserve">. That </w:t>
      </w:r>
      <w:r w:rsidRPr="002377E1">
        <w:rPr>
          <w:rFonts w:asciiTheme="majorHAnsi" w:hAnsiTheme="majorHAnsi" w:cstheme="majorHAnsi"/>
          <w:highlight w:val="cyan"/>
          <w:u w:val="single"/>
        </w:rPr>
        <w:t xml:space="preserve">causes </w:t>
      </w:r>
      <w:r w:rsidRPr="002377E1">
        <w:rPr>
          <w:rStyle w:val="Emphasis"/>
          <w:rFonts w:asciiTheme="majorHAnsi" w:hAnsiTheme="majorHAnsi" w:cstheme="majorHAnsi"/>
          <w:highlight w:val="cyan"/>
        </w:rPr>
        <w:t>bank</w:t>
      </w:r>
      <w:r w:rsidRPr="002377E1">
        <w:rPr>
          <w:rFonts w:asciiTheme="majorHAnsi" w:hAnsiTheme="majorHAnsi" w:cstheme="majorHAnsi"/>
          <w:highlight w:val="cyan"/>
          <w:u w:val="single"/>
        </w:rPr>
        <w:t xml:space="preserve"> and </w:t>
      </w:r>
      <w:r w:rsidRPr="002377E1">
        <w:rPr>
          <w:rStyle w:val="Emphasis"/>
          <w:rFonts w:asciiTheme="majorHAnsi" w:hAnsiTheme="majorHAnsi" w:cstheme="majorHAnsi"/>
          <w:highlight w:val="cyan"/>
        </w:rPr>
        <w:t>business</w:t>
      </w:r>
      <w:r w:rsidRPr="002377E1">
        <w:rPr>
          <w:rFonts w:asciiTheme="majorHAnsi" w:hAnsiTheme="majorHAnsi" w:cstheme="majorHAnsi"/>
          <w:highlight w:val="cyan"/>
          <w:u w:val="single"/>
        </w:rPr>
        <w:t xml:space="preserve"> </w:t>
      </w:r>
      <w:r w:rsidRPr="002377E1">
        <w:rPr>
          <w:rStyle w:val="Emphasis"/>
          <w:rFonts w:asciiTheme="majorHAnsi" w:hAnsiTheme="majorHAnsi" w:cstheme="majorHAnsi"/>
          <w:highlight w:val="cyan"/>
        </w:rPr>
        <w:t>failures</w:t>
      </w:r>
      <w:r>
        <w:rPr>
          <w:rFonts w:asciiTheme="majorHAnsi" w:hAnsiTheme="majorHAnsi" w:cstheme="majorHAnsi"/>
          <w:u w:val="single"/>
        </w:rPr>
        <w:t xml:space="preserve">. We </w:t>
      </w:r>
      <w:proofErr w:type="gramStart"/>
      <w:r>
        <w:rPr>
          <w:rFonts w:asciiTheme="majorHAnsi" w:hAnsiTheme="majorHAnsi" w:cstheme="majorHAnsi"/>
          <w:u w:val="single"/>
        </w:rPr>
        <w:t>have to</w:t>
      </w:r>
      <w:proofErr w:type="gramEnd"/>
      <w:r>
        <w:rPr>
          <w:rFonts w:asciiTheme="majorHAnsi" w:hAnsiTheme="majorHAnsi" w:cstheme="majorHAnsi"/>
          <w:u w:val="single"/>
        </w:rPr>
        <w:t xml:space="preserve"> get all the </w:t>
      </w:r>
      <w:r>
        <w:rPr>
          <w:rStyle w:val="Emphasis"/>
          <w:rFonts w:asciiTheme="majorHAnsi" w:hAnsiTheme="majorHAnsi" w:cstheme="majorHAnsi"/>
        </w:rPr>
        <w:t>financial</w:t>
      </w:r>
      <w:r>
        <w:rPr>
          <w:rFonts w:asciiTheme="majorHAnsi" w:hAnsiTheme="majorHAnsi" w:cstheme="majorHAnsi"/>
          <w:u w:val="single"/>
        </w:rPr>
        <w:t xml:space="preserve"> </w:t>
      </w:r>
      <w:r>
        <w:rPr>
          <w:rStyle w:val="Emphasis"/>
          <w:rFonts w:asciiTheme="majorHAnsi" w:hAnsiTheme="majorHAnsi" w:cstheme="majorHAnsi"/>
        </w:rPr>
        <w:t>leverage</w:t>
      </w:r>
      <w:r>
        <w:rPr>
          <w:rFonts w:asciiTheme="majorHAnsi" w:hAnsiTheme="majorHAnsi" w:cstheme="majorHAnsi"/>
          <w:u w:val="single"/>
        </w:rPr>
        <w:t xml:space="preserve">, </w:t>
      </w:r>
      <w:r>
        <w:rPr>
          <w:rStyle w:val="Emphasis"/>
          <w:rFonts w:asciiTheme="majorHAnsi" w:hAnsiTheme="majorHAnsi" w:cstheme="majorHAnsi"/>
        </w:rPr>
        <w:t>financial</w:t>
      </w:r>
      <w:r>
        <w:rPr>
          <w:rFonts w:asciiTheme="majorHAnsi" w:hAnsiTheme="majorHAnsi" w:cstheme="majorHAnsi"/>
          <w:u w:val="single"/>
        </w:rPr>
        <w:t xml:space="preserve"> </w:t>
      </w:r>
      <w:r>
        <w:rPr>
          <w:rStyle w:val="Emphasis"/>
          <w:rFonts w:asciiTheme="majorHAnsi" w:hAnsiTheme="majorHAnsi" w:cstheme="majorHAnsi"/>
        </w:rPr>
        <w:t>assets</w:t>
      </w:r>
      <w:r>
        <w:rPr>
          <w:rFonts w:asciiTheme="majorHAnsi" w:hAnsiTheme="majorHAnsi" w:cstheme="majorHAnsi"/>
          <w:u w:val="single"/>
        </w:rPr>
        <w:t xml:space="preserve"> and </w:t>
      </w:r>
      <w:r>
        <w:rPr>
          <w:rStyle w:val="Emphasis"/>
          <w:rFonts w:asciiTheme="majorHAnsi" w:hAnsiTheme="majorHAnsi" w:cstheme="majorHAnsi"/>
        </w:rPr>
        <w:t>debt</w:t>
      </w:r>
      <w:r>
        <w:rPr>
          <w:rFonts w:asciiTheme="majorHAnsi" w:hAnsiTheme="majorHAnsi" w:cstheme="majorHAnsi"/>
          <w:u w:val="single"/>
        </w:rPr>
        <w:t xml:space="preserve"> out of our economy.</w:t>
      </w:r>
    </w:p>
    <w:p w14:paraId="76BB3152" w14:textId="77777777" w:rsidR="00B2515E" w:rsidRDefault="00B2515E" w:rsidP="00B2515E">
      <w:pPr>
        <w:rPr>
          <w:b/>
          <w:bCs/>
        </w:rPr>
      </w:pPr>
      <w:r w:rsidRPr="007B49AA">
        <w:rPr>
          <w:b/>
          <w:bCs/>
        </w:rPr>
        <w:t>Strikes hurt economy and halt growth</w:t>
      </w:r>
      <w:r>
        <w:rPr>
          <w:b/>
          <w:bCs/>
        </w:rPr>
        <w:t>-</w:t>
      </w:r>
    </w:p>
    <w:p w14:paraId="065FFC05" w14:textId="77777777" w:rsidR="00B2515E" w:rsidRPr="007B49AA" w:rsidRDefault="00B2515E" w:rsidP="00B2515E">
      <w:pPr>
        <w:rPr>
          <w:b/>
          <w:bCs/>
        </w:rPr>
      </w:pPr>
      <w:proofErr w:type="spellStart"/>
      <w:r w:rsidRPr="007B49AA">
        <w:rPr>
          <w:b/>
          <w:bCs/>
        </w:rPr>
        <w:t>Tenza</w:t>
      </w:r>
      <w:proofErr w:type="spellEnd"/>
      <w:r w:rsidRPr="007B49AA">
        <w:rPr>
          <w:b/>
          <w:bCs/>
        </w:rPr>
        <w:t xml:space="preserve"> 20 </w:t>
      </w:r>
    </w:p>
    <w:p w14:paraId="2B540E94" w14:textId="77777777" w:rsidR="00B2515E" w:rsidRDefault="00B2515E" w:rsidP="00B2515E">
      <w:r>
        <w:t xml:space="preserve">“The effects of violent strikes on the economy of a developing country: a case of South Africa” http://www.scielo.org.za/scielo.php?script=sci_arttext&amp;pid=S1682-58532020000300004 These </w:t>
      </w:r>
      <w:r w:rsidRPr="007B49AA">
        <w:rPr>
          <w:highlight w:val="cyan"/>
        </w:rPr>
        <w:t>strikes</w:t>
      </w:r>
      <w:r>
        <w:t xml:space="preserve"> are not only violent but </w:t>
      </w:r>
      <w:r w:rsidRPr="007B49AA">
        <w:rPr>
          <w:highlight w:val="cyan"/>
        </w:rPr>
        <w:t xml:space="preserve">take long to resolve. Generally, a lengthy strike has a negative effect on employment, reduces business confidence and increases the risk of economic stagflation. In addition, such strikes have a major setback on the growth of the economy and investment opportunities. It is common knowledge that consumer spending is directly linked to economic growth. At the same time, if the economy is not showing signs of growth, employment opportunities are shed, and poverty becomes </w:t>
      </w:r>
      <w:proofErr w:type="gramStart"/>
      <w:r w:rsidRPr="007B49AA">
        <w:rPr>
          <w:highlight w:val="cyan"/>
        </w:rPr>
        <w:t>the end result</w:t>
      </w:r>
      <w:proofErr w:type="gramEnd"/>
      <w:r w:rsidRPr="007B49AA">
        <w:rPr>
          <w:highlight w:val="cyan"/>
        </w:rPr>
        <w:t>.</w:t>
      </w:r>
      <w:r>
        <w:t xml:space="preserve"> </w:t>
      </w:r>
      <w:r w:rsidRPr="007B49AA">
        <w:rPr>
          <w:highlight w:val="green"/>
        </w:rPr>
        <w:t xml:space="preserve">The economy of South Africa </w:t>
      </w:r>
      <w:proofErr w:type="gramStart"/>
      <w:r w:rsidRPr="007B49AA">
        <w:rPr>
          <w:highlight w:val="green"/>
        </w:rPr>
        <w:t>is in need of</w:t>
      </w:r>
      <w:proofErr w:type="gramEnd"/>
      <w:r w:rsidRPr="007B49AA">
        <w:rPr>
          <w:highlight w:val="green"/>
        </w:rPr>
        <w:t xml:space="preserve"> rapid growth to enable it to deal with the high levels of unemployment and resultant poverty.</w:t>
      </w:r>
    </w:p>
    <w:p w14:paraId="5D3C8B5C" w14:textId="77777777" w:rsidR="00B2515E" w:rsidRDefault="00B2515E" w:rsidP="007757A6">
      <w:pPr>
        <w:rPr>
          <w:rFonts w:asciiTheme="majorHAnsi" w:hAnsiTheme="majorHAnsi" w:cstheme="majorHAnsi"/>
          <w:u w:val="single"/>
        </w:rPr>
      </w:pPr>
    </w:p>
    <w:p w14:paraId="25B29F32" w14:textId="38BACEF7" w:rsidR="004F57BB" w:rsidRDefault="004F57BB"/>
    <w:p w14:paraId="71A29A51" w14:textId="5BDCBC1D" w:rsidR="007757A6" w:rsidRDefault="007757A6">
      <w:pPr>
        <w:rPr>
          <w:b/>
          <w:bCs/>
        </w:rPr>
      </w:pPr>
      <w:r>
        <w:rPr>
          <w:b/>
          <w:bCs/>
        </w:rPr>
        <w:t>Warrant:</w:t>
      </w:r>
    </w:p>
    <w:p w14:paraId="790FA731" w14:textId="77777777" w:rsidR="007757A6" w:rsidRDefault="007757A6">
      <w:pPr>
        <w:rPr>
          <w:b/>
          <w:bCs/>
        </w:rPr>
      </w:pPr>
      <w:r>
        <w:rPr>
          <w:b/>
          <w:bCs/>
        </w:rPr>
        <w:t>It’s essential today that we don’t allow for an unconditional right to striking because this leads to a lack of business confidence that then leads to an economic downfall. It is best that we avoid this economic downfall and going into a recession to achieve both values in today’s debate. Because it is best that we maintain economic stability of all countries and achieve the value of societal good, that you choose the negative today.</w:t>
      </w:r>
    </w:p>
    <w:p w14:paraId="28BD4A37" w14:textId="77777777" w:rsidR="007757A6" w:rsidRDefault="007757A6">
      <w:pPr>
        <w:rPr>
          <w:b/>
          <w:bCs/>
        </w:rPr>
      </w:pPr>
    </w:p>
    <w:p w14:paraId="5AA05F48" w14:textId="33C6CD13" w:rsidR="007757A6" w:rsidRPr="007757A6" w:rsidRDefault="007757A6">
      <w:pPr>
        <w:rPr>
          <w:b/>
          <w:bCs/>
          <w:sz w:val="40"/>
          <w:szCs w:val="44"/>
        </w:rPr>
      </w:pPr>
      <w:r>
        <w:rPr>
          <w:b/>
          <w:bCs/>
          <w:sz w:val="40"/>
          <w:szCs w:val="44"/>
        </w:rPr>
        <w:t>Rebuttal:</w:t>
      </w:r>
    </w:p>
    <w:p w14:paraId="0CFAB7C6" w14:textId="35D4E895" w:rsidR="007757A6" w:rsidRDefault="007757A6">
      <w:pPr>
        <w:rPr>
          <w:b/>
          <w:bCs/>
        </w:rPr>
      </w:pPr>
      <w:r>
        <w:rPr>
          <w:b/>
          <w:bCs/>
        </w:rPr>
        <w:t xml:space="preserve">Now that I have read my </w:t>
      </w:r>
      <w:r w:rsidR="004B326B">
        <w:rPr>
          <w:b/>
          <w:bCs/>
        </w:rPr>
        <w:t>case,</w:t>
      </w:r>
      <w:r>
        <w:rPr>
          <w:b/>
          <w:bCs/>
        </w:rPr>
        <w:t xml:space="preserve"> I will go on to attack my </w:t>
      </w:r>
      <w:r w:rsidR="004B326B">
        <w:rPr>
          <w:b/>
          <w:bCs/>
        </w:rPr>
        <w:t>opponent’s</w:t>
      </w:r>
      <w:r>
        <w:rPr>
          <w:b/>
          <w:bCs/>
        </w:rPr>
        <w:t xml:space="preserve"> case:</w:t>
      </w:r>
    </w:p>
    <w:p w14:paraId="42239D8D" w14:textId="36C822EB" w:rsidR="00B2515E" w:rsidRDefault="00B2515E">
      <w:pPr>
        <w:rPr>
          <w:b/>
          <w:bCs/>
        </w:rPr>
      </w:pPr>
      <w:r>
        <w:rPr>
          <w:b/>
          <w:bCs/>
        </w:rPr>
        <w:t xml:space="preserve">A real quick roadmap of my rebuttal: </w:t>
      </w:r>
      <w:r w:rsidR="00257ADB">
        <w:rPr>
          <w:b/>
          <w:bCs/>
        </w:rPr>
        <w:t xml:space="preserve">V, VC, Solvency </w:t>
      </w:r>
    </w:p>
    <w:p w14:paraId="091FD06C" w14:textId="77777777" w:rsidR="00B2515E" w:rsidRDefault="00B2515E" w:rsidP="00B2515E">
      <w:r w:rsidRPr="004B362A">
        <w:rPr>
          <w:b/>
          <w:bCs/>
        </w:rPr>
        <w:t>STRIKES NO LONGER COUNTER-BALANCE CORPORATE POWER.</w:t>
      </w:r>
      <w:r>
        <w:t xml:space="preserve"> </w:t>
      </w:r>
    </w:p>
    <w:p w14:paraId="248B7EDA" w14:textId="77777777" w:rsidR="00B2515E" w:rsidRDefault="00B2515E" w:rsidP="00B2515E">
      <w:r w:rsidRPr="004B362A">
        <w:rPr>
          <w:b/>
          <w:bCs/>
        </w:rPr>
        <w:t>Ahmed White</w:t>
      </w:r>
      <w:r>
        <w:t>, (Prof., Law, U. Colorado, Boulder), WISCONSIN LAW REVIEW, 2018, 1068.</w:t>
      </w:r>
    </w:p>
    <w:p w14:paraId="168E2CD7" w14:textId="77777777" w:rsidR="00B2515E" w:rsidRDefault="00B2515E" w:rsidP="00B2515E">
      <w:r>
        <w:t xml:space="preserve"> Nevertheless, </w:t>
      </w:r>
      <w:r w:rsidRPr="004B362A">
        <w:t>in most quarters the decline in strikes has been taken in stride, if noticed at all</w:t>
      </w:r>
      <w:r w:rsidRPr="004B362A">
        <w:rPr>
          <w:highlight w:val="cyan"/>
        </w:rPr>
        <w:t xml:space="preserve">. For most people, strikes are hardly more than historical relics or quaint curiosities that seldom affect their daily lives or command much of their attention. Ironically, this is probably one reason the very modest labor conflict of the last year has been so over-characterized. Once a preoccupation of newspaper editorialists, lawyers, and other commentators, a concern of government, and the subject of numerous hearings and reports, abundant litigation, and seemingly endless attempts at legislation, strikes are now rarely of any interest </w:t>
      </w:r>
      <w:r w:rsidRPr="004B362A">
        <w:t>in any of these quarters.</w:t>
      </w:r>
    </w:p>
    <w:p w14:paraId="675AFE0F" w14:textId="77777777" w:rsidR="00B2515E" w:rsidRDefault="00B2515E" w:rsidP="00B2515E"/>
    <w:p w14:paraId="28D16A01" w14:textId="77777777" w:rsidR="00B2515E" w:rsidRDefault="00B2515E" w:rsidP="00B2515E">
      <w:r w:rsidRPr="004B362A">
        <w:rPr>
          <w:b/>
          <w:bCs/>
        </w:rPr>
        <w:t>STRIKES RARELY SUCCEED IN ACHIEVING MEANINGFUL OBJECTIVES</w:t>
      </w:r>
      <w:r>
        <w:t>.</w:t>
      </w:r>
    </w:p>
    <w:p w14:paraId="04DC7911" w14:textId="77777777" w:rsidR="00B2515E" w:rsidRDefault="00B2515E" w:rsidP="00B2515E">
      <w:r>
        <w:t xml:space="preserve"> </w:t>
      </w:r>
      <w:r w:rsidRPr="004B362A">
        <w:rPr>
          <w:b/>
          <w:bCs/>
        </w:rPr>
        <w:t>Ahmed White,</w:t>
      </w:r>
      <w:r>
        <w:t xml:space="preserve"> (Prof., Law, U. Colorado, Boulder), WISCONSIN LAW REVIEW, 2018, 1127. </w:t>
      </w:r>
    </w:p>
    <w:p w14:paraId="191D2658" w14:textId="77777777" w:rsidR="00B2515E" w:rsidRDefault="00B2515E" w:rsidP="00B2515E">
      <w:r>
        <w:t xml:space="preserve">So it is that </w:t>
      </w:r>
      <w:r w:rsidRPr="0083793D">
        <w:rPr>
          <w:highlight w:val="cyan"/>
        </w:rPr>
        <w:t>workers have found themselves with a right to strike that equals little more than a right to quit work - and maybe lose their jobs or their houses and savings in the balance. They have a right to strike,</w:t>
      </w:r>
      <w:r>
        <w:t xml:space="preserve"> as Steinbeck's character, Mac, complained, but they "can't picket" - at least</w:t>
      </w:r>
      <w:r w:rsidRPr="0083793D">
        <w:rPr>
          <w:highlight w:val="cyan"/>
        </w:rPr>
        <w:t xml:space="preserve">, not in a way that is </w:t>
      </w:r>
      <w:proofErr w:type="gramStart"/>
      <w:r w:rsidRPr="0083793D">
        <w:rPr>
          <w:highlight w:val="cyan"/>
        </w:rPr>
        <w:t>really apt</w:t>
      </w:r>
      <w:proofErr w:type="gramEnd"/>
      <w:r w:rsidRPr="0083793D">
        <w:rPr>
          <w:highlight w:val="cyan"/>
        </w:rPr>
        <w:t xml:space="preserve"> to change anything. And </w:t>
      </w:r>
      <w:proofErr w:type="gramStart"/>
      <w:r w:rsidRPr="0083793D">
        <w:rPr>
          <w:highlight w:val="cyan"/>
        </w:rPr>
        <w:t>so</w:t>
      </w:r>
      <w:proofErr w:type="gramEnd"/>
      <w:r w:rsidRPr="0083793D">
        <w:rPr>
          <w:highlight w:val="cyan"/>
        </w:rPr>
        <w:t xml:space="preserve"> they do not strike - in fact, under these circumstances they usually should not strike. The proof of this is readily evident, not only in the dramatic decrease in strikes since the 1970s, but in the sad regularity with which even the most vibrant strikes have ended in defeat for workers.</w:t>
      </w:r>
      <w:r>
        <w:t xml:space="preserve"> </w:t>
      </w:r>
      <w:r w:rsidRPr="0083793D">
        <w:rPr>
          <w:highlight w:val="green"/>
        </w:rPr>
        <w:t>Phelps Dodge (1983), Greyhound (1983 and 1990), Hormel (1985-1986), Caterpillar (1992, 1993, and 1994-1995), Detroit Daily News/Daily Free Press (1995-1997) - these are but the most notable of a litany of vibrant strikes since the 1970s that ended in failure</w:t>
      </w:r>
    </w:p>
    <w:p w14:paraId="0E54B50B" w14:textId="77777777" w:rsidR="00B2515E" w:rsidRDefault="00B2515E" w:rsidP="00B2515E"/>
    <w:p w14:paraId="62B22DE0" w14:textId="77777777" w:rsidR="00B2515E" w:rsidRDefault="00B2515E" w:rsidP="00B2515E">
      <w:r w:rsidRPr="0083793D">
        <w:rPr>
          <w:b/>
          <w:bCs/>
        </w:rPr>
        <w:t>THE RIGHT TO STRIKE DOES NOT HELP WORKERS IN LOWER INCOME LEVELS</w:t>
      </w:r>
      <w:r>
        <w:t xml:space="preserve">. </w:t>
      </w:r>
    </w:p>
    <w:p w14:paraId="6896E422" w14:textId="77777777" w:rsidR="00B2515E" w:rsidRDefault="00B2515E" w:rsidP="00B2515E">
      <w:r w:rsidRPr="0083793D">
        <w:rPr>
          <w:b/>
          <w:bCs/>
        </w:rPr>
        <w:t xml:space="preserve">Alex </w:t>
      </w:r>
      <w:proofErr w:type="spellStart"/>
      <w:r w:rsidRPr="0083793D">
        <w:rPr>
          <w:b/>
          <w:bCs/>
        </w:rPr>
        <w:t>Gourevitch</w:t>
      </w:r>
      <w:proofErr w:type="spellEnd"/>
      <w:r>
        <w:t xml:space="preserve">, (Prof., Political Science, Brown U.), A RADICAL DEFENSE OF THE RIGHT TO STRIKE, July 12, 2018. Retrieved Oct. 12, </w:t>
      </w:r>
      <w:proofErr w:type="gramStart"/>
      <w:r>
        <w:t>2021</w:t>
      </w:r>
      <w:proofErr w:type="gramEnd"/>
      <w:r>
        <w:t xml:space="preserve"> from https://jacobinmag.com/2018/07/right-tostrike-freedom-civil-</w:t>
      </w:r>
      <w:r w:rsidRPr="00346A2B">
        <w:rPr>
          <w:highlight w:val="cyan"/>
        </w:rPr>
        <w:t xml:space="preserve">liberties-oppression Lower skill, high-labor-supply workers in sectors like service, transportation, agriculture, and basic industry are in a different situation. These kinds of workers, in part because they are in such great supply, tend to have less bargaining power and therefore usually face lower wages, longer hours, and worse working conditions. They are also more vulnerable to forms of illegal pressure, wage theft, and other abuses. These are the workers we intuitively think should have the strongest case for a right to strike. Yet even if </w:t>
      </w:r>
      <w:proofErr w:type="gramStart"/>
      <w:r w:rsidRPr="00346A2B">
        <w:rPr>
          <w:highlight w:val="cyan"/>
        </w:rPr>
        <w:t>all of</w:t>
      </w:r>
      <w:proofErr w:type="gramEnd"/>
      <w:r w:rsidRPr="00346A2B">
        <w:rPr>
          <w:highlight w:val="cyan"/>
        </w:rPr>
        <w:t xml:space="preserve"> those workers walk off and respect the picket, production will continue rolling because replacements are much easier to find, train, and put to work.</w:t>
      </w:r>
    </w:p>
    <w:p w14:paraId="7FBACC8E" w14:textId="77777777" w:rsidR="00B2515E" w:rsidRDefault="00B2515E" w:rsidP="00B2515E"/>
    <w:p w14:paraId="3C466C7B" w14:textId="77777777" w:rsidR="00B2515E" w:rsidRDefault="00B2515E" w:rsidP="00B2515E">
      <w:r w:rsidRPr="00346A2B">
        <w:rPr>
          <w:b/>
          <w:bCs/>
        </w:rPr>
        <w:t>STRIKES OFTEN ARE COUNTERPRODUCTIVE</w:t>
      </w:r>
      <w:r>
        <w:t>.</w:t>
      </w:r>
    </w:p>
    <w:p w14:paraId="74BC7F20" w14:textId="77777777" w:rsidR="00B2515E" w:rsidRDefault="00B2515E" w:rsidP="00B2515E">
      <w:r w:rsidRPr="00346A2B">
        <w:rPr>
          <w:b/>
          <w:bCs/>
        </w:rPr>
        <w:t xml:space="preserve"> Martin </w:t>
      </w:r>
      <w:proofErr w:type="spellStart"/>
      <w:r w:rsidRPr="00346A2B">
        <w:rPr>
          <w:b/>
          <w:bCs/>
        </w:rPr>
        <w:t>Malin</w:t>
      </w:r>
      <w:proofErr w:type="spellEnd"/>
      <w:r>
        <w:t xml:space="preserve">, (JD), OHIO STATE JOURNAL ON DISPUTE RESOLUTION, 2013, 149. </w:t>
      </w:r>
      <w:r w:rsidRPr="00346A2B">
        <w:rPr>
          <w:highlight w:val="cyan"/>
        </w:rPr>
        <w:t>Depending on the political and economic climate, strikes and strike threats can backfire on unions and unions appear to recognize this and behave accordingly.</w:t>
      </w:r>
    </w:p>
    <w:p w14:paraId="5977215F" w14:textId="4A48178C" w:rsidR="0025684C" w:rsidRDefault="0025684C">
      <w:pPr>
        <w:rPr>
          <w:b/>
          <w:bCs/>
        </w:rPr>
      </w:pPr>
    </w:p>
    <w:p w14:paraId="4ABC2E20" w14:textId="77777777" w:rsidR="0025684C" w:rsidRPr="007757A6" w:rsidRDefault="0025684C">
      <w:pPr>
        <w:rPr>
          <w:b/>
          <w:bCs/>
        </w:rPr>
      </w:pPr>
    </w:p>
    <w:sectPr w:rsidR="0025684C" w:rsidRPr="007757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A6CBD"/>
    <w:multiLevelType w:val="multilevel"/>
    <w:tmpl w:val="B8983C10"/>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7A6"/>
    <w:rsid w:val="00030BD2"/>
    <w:rsid w:val="000D076D"/>
    <w:rsid w:val="00114129"/>
    <w:rsid w:val="0025684C"/>
    <w:rsid w:val="00257ADB"/>
    <w:rsid w:val="003365D9"/>
    <w:rsid w:val="00405CEC"/>
    <w:rsid w:val="004B326B"/>
    <w:rsid w:val="004F57BB"/>
    <w:rsid w:val="00576C09"/>
    <w:rsid w:val="00652C7F"/>
    <w:rsid w:val="007757A6"/>
    <w:rsid w:val="00B2515E"/>
    <w:rsid w:val="00C25EDB"/>
    <w:rsid w:val="00C75EC6"/>
    <w:rsid w:val="00F06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77938"/>
  <w15:chartTrackingRefBased/>
  <w15:docId w15:val="{67EF1F3B-8D67-4ADB-A6F0-5171E1898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757A6"/>
    <w:pPr>
      <w:spacing w:line="256" w:lineRule="auto"/>
    </w:pPr>
    <w:rPr>
      <w:rFonts w:ascii="Calibri" w:eastAsiaTheme="minorEastAsia" w:hAnsi="Calibri"/>
      <w:szCs w:val="24"/>
    </w:rPr>
  </w:style>
  <w:style w:type="paragraph" w:styleId="Heading1">
    <w:name w:val="heading 1"/>
    <w:basedOn w:val="Normal"/>
    <w:next w:val="Normal"/>
    <w:link w:val="Heading1Char"/>
    <w:uiPriority w:val="9"/>
    <w:qFormat/>
    <w:rsid w:val="007757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1141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ld">
    <w:name w:val="text bold"/>
    <w:basedOn w:val="Normal"/>
    <w:link w:val="Emphasis"/>
    <w:uiPriority w:val="20"/>
    <w:qFormat/>
    <w:rsid w:val="007757A6"/>
    <w:pPr>
      <w:pBdr>
        <w:top w:val="single" w:sz="8" w:space="0" w:color="auto"/>
        <w:left w:val="single" w:sz="8" w:space="0" w:color="auto"/>
        <w:bottom w:val="single" w:sz="8" w:space="0" w:color="auto"/>
        <w:right w:val="single" w:sz="8" w:space="0" w:color="auto"/>
      </w:pBdr>
      <w:spacing w:line="254" w:lineRule="auto"/>
      <w:ind w:left="720"/>
    </w:pPr>
    <w:rPr>
      <w:b/>
      <w:iCs/>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7757A6"/>
    <w:rPr>
      <w:rFonts w:ascii="Calibri" w:eastAsiaTheme="minorEastAsia" w:hAnsi="Calibri"/>
      <w:b/>
      <w:iCs/>
      <w:szCs w:val="24"/>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757A6"/>
    <w:rPr>
      <w:b/>
      <w:bCs w:val="0"/>
      <w:strike w:val="0"/>
      <w:dstrike w:val="0"/>
      <w:sz w:val="26"/>
      <w:u w:val="none"/>
      <w:effect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7757A6"/>
    <w:rPr>
      <w:b w:val="0"/>
      <w:bCs w:val="0"/>
      <w:sz w:val="22"/>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7757A6"/>
    <w:pPr>
      <w:keepNext w:val="0"/>
      <w:keepLines w:val="0"/>
      <w:outlineLvl w:val="9"/>
    </w:pPr>
    <w:rPr>
      <w:rFonts w:asciiTheme="minorHAnsi" w:eastAsiaTheme="minorEastAsia" w:hAnsiTheme="minorHAnsi" w:cstheme="minorBidi"/>
      <w:color w:val="auto"/>
      <w:sz w:val="24"/>
      <w:szCs w:val="24"/>
    </w:rPr>
  </w:style>
  <w:style w:type="character" w:styleId="Hyperlink">
    <w:name w:val="Hyperlink"/>
    <w:aliases w:val="heading 1 (block title),Important,Read,Card Text,Internet Link,Analytic Text,Internet link,Underline Char Char Char Char1,Heading 3 Char Char Char Char Char Char Char Char Char Char1,BlockText Char1,TAG,Char Char1,Tags v 2 Char1,Text 7 Char1"/>
    <w:basedOn w:val="DefaultParagraphFont"/>
    <w:link w:val="Card"/>
    <w:uiPriority w:val="99"/>
    <w:unhideWhenUsed/>
    <w:rsid w:val="007757A6"/>
    <w:rPr>
      <w:rFonts w:eastAsiaTheme="minorEastAsia"/>
      <w:sz w:val="24"/>
      <w:szCs w:val="24"/>
    </w:rPr>
  </w:style>
  <w:style w:type="character" w:customStyle="1" w:styleId="Heading1Char">
    <w:name w:val="Heading 1 Char"/>
    <w:basedOn w:val="DefaultParagraphFont"/>
    <w:link w:val="Heading1"/>
    <w:uiPriority w:val="9"/>
    <w:rsid w:val="007757A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11412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55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hinkadvisor.com/2021/03/10/harry-dent-biggest-crash-ever-likely-by-end-of-ju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2120</Words>
  <Characters>12085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Branson, Paul</dc:creator>
  <cp:keywords/>
  <dc:description/>
  <cp:lastModifiedBy>Branson, Paul</cp:lastModifiedBy>
  <cp:revision>2</cp:revision>
  <dcterms:created xsi:type="dcterms:W3CDTF">2021-11-11T15:12:00Z</dcterms:created>
  <dcterms:modified xsi:type="dcterms:W3CDTF">2021-11-11T15:12:00Z</dcterms:modified>
</cp:coreProperties>
</file>