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F41F4" w14:textId="4EF3AC30" w:rsidR="008E762C" w:rsidRDefault="008E762C" w:rsidP="008E762C">
      <w:pPr>
        <w:pStyle w:val="Heading2"/>
      </w:pPr>
      <w:r>
        <w:t>1ar</w:t>
      </w:r>
    </w:p>
    <w:p w14:paraId="4E9A62F1" w14:textId="77777777" w:rsidR="00507303" w:rsidRPr="00DE7E47" w:rsidRDefault="00507303" w:rsidP="00507303">
      <w:pPr>
        <w:pStyle w:val="Heading4"/>
      </w:pPr>
      <w:r w:rsidRPr="00DE7E47">
        <w:t>Anti-capitalist sentiment is at the heart of the plan. The status quo accedes to intellectual monopoly capitalism.</w:t>
      </w:r>
    </w:p>
    <w:p w14:paraId="13D28C73" w14:textId="77777777" w:rsidR="00507303" w:rsidRPr="00721051" w:rsidRDefault="00507303" w:rsidP="00507303">
      <w:pPr>
        <w:rPr>
          <w:sz w:val="16"/>
          <w:szCs w:val="14"/>
        </w:rPr>
      </w:pPr>
      <w:r w:rsidRPr="00721051">
        <w:rPr>
          <w:b/>
          <w:bCs/>
        </w:rPr>
        <w:t>Sell 20</w:t>
      </w:r>
      <w:r>
        <w:t xml:space="preserve"> </w:t>
      </w:r>
      <w:r w:rsidRPr="00721051">
        <w:rPr>
          <w:sz w:val="16"/>
          <w:szCs w:val="14"/>
        </w:rPr>
        <w:t>(Susan K. Sell, School of Regulation and Global Governance, Australian National University, Acton, ACT Australia. “What COVID-19 Reveals About Twenty-First Century Capitalism: Adversity and Opportunity”. Nov 2020)</w:t>
      </w:r>
    </w:p>
    <w:p w14:paraId="0F62C38A" w14:textId="77777777" w:rsidR="00507303" w:rsidRPr="007009BC" w:rsidRDefault="00507303" w:rsidP="00507303">
      <w:pPr>
        <w:rPr>
          <w:sz w:val="16"/>
        </w:rPr>
      </w:pPr>
      <w:r w:rsidRPr="007009BC">
        <w:rPr>
          <w:sz w:val="16"/>
        </w:rPr>
        <w:t xml:space="preserve">In the late 1970s and early 1980s, US-based IP owners lobbied for regulatory and legislative reform to expand IP protection. Pharmaceutical, software, publishing and entertainment producers argued that their industries provided America with competitive advantages in global markets. They sought </w:t>
      </w:r>
      <w:r w:rsidRPr="00483C43">
        <w:rPr>
          <w:b/>
          <w:bCs/>
          <w:highlight w:val="green"/>
          <w:u w:val="single"/>
        </w:rPr>
        <w:t>the incorporation of IP into the trade regime</w:t>
      </w:r>
      <w:r w:rsidRPr="007009BC">
        <w:rPr>
          <w:sz w:val="16"/>
        </w:rPr>
        <w:t xml:space="preserve"> to ensure that their IP would be remunerated in global markets and that trading partners would respect and enforce their ‘rights’. By 1994 IP owners had succeed in globalizing their preferences </w:t>
      </w:r>
      <w:r w:rsidRPr="00483C43">
        <w:rPr>
          <w:b/>
          <w:bCs/>
          <w:highlight w:val="green"/>
          <w:u w:val="single"/>
        </w:rPr>
        <w:t>through</w:t>
      </w:r>
      <w:r w:rsidRPr="007009BC">
        <w:rPr>
          <w:sz w:val="16"/>
        </w:rPr>
        <w:t xml:space="preserve"> the Agreement on Trade-Related Intellectual Property Rights (</w:t>
      </w:r>
      <w:r w:rsidRPr="00531369">
        <w:rPr>
          <w:b/>
          <w:bCs/>
          <w:highlight w:val="green"/>
          <w:u w:val="single"/>
        </w:rPr>
        <w:t>TRIPs</w:t>
      </w:r>
      <w:r w:rsidRPr="007009BC">
        <w:rPr>
          <w:sz w:val="16"/>
        </w:rPr>
        <w:t xml:space="preserve">) </w:t>
      </w:r>
      <w:r w:rsidRPr="00531369">
        <w:rPr>
          <w:b/>
          <w:bCs/>
          <w:highlight w:val="green"/>
          <w:u w:val="single"/>
        </w:rPr>
        <w:t>in the W</w:t>
      </w:r>
      <w:r w:rsidRPr="007009BC">
        <w:rPr>
          <w:sz w:val="16"/>
        </w:rPr>
        <w:t xml:space="preserve">orld </w:t>
      </w:r>
      <w:r w:rsidRPr="00531369">
        <w:rPr>
          <w:b/>
          <w:bCs/>
          <w:highlight w:val="green"/>
          <w:u w:val="single"/>
        </w:rPr>
        <w:t>T</w:t>
      </w:r>
      <w:r w:rsidRPr="007009BC">
        <w:rPr>
          <w:sz w:val="16"/>
        </w:rPr>
        <w:t xml:space="preserve">rade </w:t>
      </w:r>
      <w:r w:rsidRPr="007009BC">
        <w:rPr>
          <w:b/>
          <w:bCs/>
          <w:szCs w:val="36"/>
          <w:highlight w:val="green"/>
          <w:u w:val="single"/>
        </w:rPr>
        <w:t>O</w:t>
      </w:r>
      <w:r w:rsidRPr="007009BC">
        <w:rPr>
          <w:sz w:val="16"/>
        </w:rPr>
        <w:t xml:space="preserve">rganization (Sell 2003). TRIPs is hard law; it is binding and enforceable. It mandates 20 years of patent protection for pharmaceutical products. Violations result in trade sanctions. The institutionalization of intellectual property protection in the global trade regime </w:t>
      </w:r>
      <w:r w:rsidRPr="00531369">
        <w:rPr>
          <w:b/>
          <w:bCs/>
          <w:highlight w:val="green"/>
          <w:u w:val="single"/>
        </w:rPr>
        <w:t>cemented</w:t>
      </w:r>
      <w:r w:rsidRPr="007009BC">
        <w:rPr>
          <w:sz w:val="16"/>
        </w:rPr>
        <w:t xml:space="preserve"> the shift from Reagan/Thatcher neoliberalism to </w:t>
      </w:r>
      <w:r w:rsidRPr="00531369">
        <w:rPr>
          <w:b/>
          <w:bCs/>
          <w:highlight w:val="green"/>
          <w:u w:val="single"/>
        </w:rPr>
        <w:t>intellectual monopoly capitalism</w:t>
      </w:r>
      <w:r w:rsidRPr="007009BC">
        <w:rPr>
          <w:sz w:val="16"/>
        </w:rPr>
        <w:t xml:space="preserve">. When we talk about ‘trade’ these days, we are really discussing the role of intangibles such as IP and financial services. The main beneficiaries of contemporary trade agreements are those who control global value chains (GVCs), including international banks, Big Tech, Big Pharma, Big Food and Transnational Corporations. Lead firms in GVCs promote stricter IP requirements in trade agreements to ‘contain the risk of IP appropriation resulting from the international fragmentation of production’ (Durand and Milberg 2018: 21–22). Most of the post-TRIPs trade agreements in which IP-rich nations are involved feature IP provisions that extend well beyond the TRIPs obligations in the WTO. Today, ‘profitability is a function of a firm’s ability to extract monopoly rents from complex value chains using their control over IPRs’ (Schwartz 2017: 197). For example, Apple extracts the lion’s share of value from every iPad sold whereas the manufacturers in China receive only pennies on the dollar. Big Pharma routinely blocks pro-health initiatives aimed at promoting the use of </w:t>
      </w:r>
      <w:proofErr w:type="spellStart"/>
      <w:r w:rsidRPr="007009BC">
        <w:rPr>
          <w:sz w:val="16"/>
        </w:rPr>
        <w:t>TRIPs’</w:t>
      </w:r>
      <w:proofErr w:type="spellEnd"/>
      <w:r w:rsidRPr="007009BC">
        <w:rPr>
          <w:sz w:val="16"/>
        </w:rPr>
        <w:t xml:space="preserve"> flexibilities, such as compulsory licensing and parallel importation, that would make essential medicines affordable and accessible; these would threaten their profits and reduce shareholder value (Correa 2006). </w:t>
      </w:r>
      <w:r w:rsidRPr="007009BC">
        <w:rPr>
          <w:b/>
          <w:bCs/>
          <w:highlight w:val="green"/>
          <w:u w:val="single"/>
        </w:rPr>
        <w:t>The profit imperative of financialized capitalism has meant that Big Pharma has invested far more in lifestyle diseases</w:t>
      </w:r>
      <w:r w:rsidRPr="007009BC">
        <w:rPr>
          <w:b/>
          <w:bCs/>
          <w:u w:val="single"/>
        </w:rPr>
        <w:t xml:space="preserve"> </w:t>
      </w:r>
      <w:r w:rsidRPr="007009BC">
        <w:rPr>
          <w:b/>
          <w:bCs/>
          <w:highlight w:val="green"/>
          <w:u w:val="single"/>
        </w:rPr>
        <w:t>such as e</w:t>
      </w:r>
      <w:r w:rsidRPr="007009BC">
        <w:rPr>
          <w:sz w:val="16"/>
        </w:rPr>
        <w:t xml:space="preserve">rectile </w:t>
      </w:r>
      <w:r w:rsidRPr="007009BC">
        <w:rPr>
          <w:b/>
          <w:bCs/>
          <w:highlight w:val="green"/>
          <w:u w:val="single"/>
        </w:rPr>
        <w:t>d</w:t>
      </w:r>
      <w:r w:rsidRPr="007009BC">
        <w:rPr>
          <w:sz w:val="16"/>
        </w:rPr>
        <w:t xml:space="preserve">ysfunction and baldness </w:t>
      </w:r>
      <w:r w:rsidRPr="007009BC">
        <w:rPr>
          <w:b/>
          <w:bCs/>
          <w:highlight w:val="green"/>
          <w:u w:val="single"/>
        </w:rPr>
        <w:t>than in diseases of the Global South.</w:t>
      </w:r>
      <w:r w:rsidRPr="007009BC">
        <w:rPr>
          <w:sz w:val="16"/>
        </w:rPr>
        <w:t xml:space="preserve"> As Feldman argues, ‘our incentive structure is badly misaligned with societal goals’ (Feldman 2018). </w:t>
      </w:r>
      <w:r w:rsidRPr="00F228CD">
        <w:rPr>
          <w:b/>
          <w:bCs/>
          <w:highlight w:val="green"/>
          <w:u w:val="single"/>
        </w:rPr>
        <w:t>Patent protection increases prices and reduces access to medicines</w:t>
      </w:r>
      <w:r w:rsidRPr="007009BC">
        <w:rPr>
          <w:sz w:val="16"/>
        </w:rPr>
        <w:t xml:space="preserve">, diagnostics, vaccines, medical devices and PPE. Strategic </w:t>
      </w:r>
      <w:proofErr w:type="spellStart"/>
      <w:r w:rsidRPr="007009BC">
        <w:rPr>
          <w:sz w:val="16"/>
        </w:rPr>
        <w:t>behaviour</w:t>
      </w:r>
      <w:proofErr w:type="spellEnd"/>
      <w:r w:rsidRPr="007009BC">
        <w:rPr>
          <w:sz w:val="16"/>
        </w:rPr>
        <w:t xml:space="preserve"> aimed at blocking generic competition contributes to rising drug prices. </w:t>
      </w:r>
      <w:r w:rsidRPr="007009BC">
        <w:rPr>
          <w:b/>
          <w:bCs/>
          <w:highlight w:val="green"/>
          <w:u w:val="single"/>
        </w:rPr>
        <w:t>Pharma firms routinely engage in ‘evergreening’ to extend patent protection terms.</w:t>
      </w:r>
      <w:r w:rsidRPr="007009BC">
        <w:rPr>
          <w:sz w:val="16"/>
        </w:rPr>
        <w:t xml:space="preserve"> A firm may have a popular drug with an about-to-expire patent, and then offer a ‘new’ formulation—from a tablet to a gel cap—of the same drug and obtain another 20 years of protection. This strategic </w:t>
      </w:r>
      <w:proofErr w:type="spellStart"/>
      <w:r w:rsidRPr="007009BC">
        <w:rPr>
          <w:sz w:val="16"/>
        </w:rPr>
        <w:t>behaviour</w:t>
      </w:r>
      <w:proofErr w:type="spellEnd"/>
      <w:r w:rsidRPr="007009BC">
        <w:rPr>
          <w:sz w:val="16"/>
        </w:rP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rsidRPr="007009BC">
        <w:rPr>
          <w:sz w:val="16"/>
        </w:rPr>
        <w:t>Nkengasong</w:t>
      </w:r>
      <w:proofErr w:type="spellEnd"/>
      <w:r w:rsidRPr="007009BC">
        <w:rPr>
          <w:sz w:val="16"/>
        </w:rPr>
        <w:t xml:space="preserve"> et al. 2020: 198). </w:t>
      </w:r>
      <w:r w:rsidRPr="00F228CD">
        <w:rPr>
          <w:b/>
          <w:bCs/>
          <w:highlight w:val="green"/>
          <w:u w:val="single"/>
        </w:rPr>
        <w:t>India and South Africa have both asked the World Trade Organization to waive TRIPs provisions</w:t>
      </w:r>
      <w:r w:rsidRPr="007009BC">
        <w:rPr>
          <w:sz w:val="16"/>
        </w:rPr>
        <w:t xml:space="preserve"> to allow them to engage in compulsory licensing and parallel importation of COVID-19 therapies (Reuters 2020). </w:t>
      </w:r>
      <w:r w:rsidRPr="007009BC">
        <w:rPr>
          <w:b/>
          <w:bCs/>
          <w:highlight w:val="green"/>
          <w:u w:val="single"/>
        </w:rPr>
        <w:t>Their past experiences with HIV/AIDs and the</w:t>
      </w:r>
      <w:r w:rsidRPr="007009BC">
        <w:rPr>
          <w:sz w:val="16"/>
        </w:rPr>
        <w:t xml:space="preserve"> swine and avian in</w:t>
      </w:r>
      <w:r w:rsidRPr="007009BC">
        <w:rPr>
          <w:b/>
          <w:bCs/>
          <w:highlight w:val="green"/>
          <w:u w:val="single"/>
        </w:rPr>
        <w:t>flu</w:t>
      </w:r>
      <w:r w:rsidRPr="007009BC">
        <w:rPr>
          <w:sz w:val="16"/>
        </w:rPr>
        <w:t xml:space="preserve">enzas </w:t>
      </w:r>
      <w:r w:rsidRPr="007009BC">
        <w:rPr>
          <w:b/>
          <w:bCs/>
          <w:highlight w:val="green"/>
          <w:u w:val="single"/>
        </w:rPr>
        <w:t>have bred understandable suspicion about the barriers to access that IP can create.</w:t>
      </w:r>
      <w:r w:rsidRPr="007009BC">
        <w:rPr>
          <w:sz w:val="16"/>
        </w:rPr>
        <w:t xml:space="preserve"> As COVID-19 tests, therapies and vaccines are developed there is legitimate concern that ‘intellectual property rights and reluctance to share related know-how may act as barriers to the rapid scale up for timely supply at affordable prices in all countries’ (Tellez 2020).</w:t>
      </w:r>
    </w:p>
    <w:p w14:paraId="75218F37" w14:textId="02A28D7C" w:rsidR="00507303" w:rsidRDefault="00507303" w:rsidP="00507303"/>
    <w:p w14:paraId="311A7DC7" w14:textId="605809D2" w:rsidR="00507303" w:rsidRDefault="00507303" w:rsidP="00507303"/>
    <w:p w14:paraId="2C7D958E" w14:textId="7B00A635" w:rsidR="00507303" w:rsidRPr="00507303" w:rsidRDefault="00507303" w:rsidP="00507303">
      <w:proofErr w:type="spellStart"/>
      <w:r>
        <w:t>Rehighlight</w:t>
      </w:r>
      <w:proofErr w:type="spellEnd"/>
      <w:r>
        <w:t xml:space="preserve"> of 21 – we take down companies</w:t>
      </w:r>
    </w:p>
    <w:p w14:paraId="42AAC420" w14:textId="77777777" w:rsidR="00507303" w:rsidRDefault="00507303" w:rsidP="00507303">
      <w:pPr>
        <w:pStyle w:val="Heading4"/>
      </w:pPr>
      <w:r>
        <w:t>[</w:t>
      </w:r>
      <w:proofErr w:type="spellStart"/>
      <w:r>
        <w:t>Vanni</w:t>
      </w:r>
      <w:proofErr w:type="spellEnd"/>
      <w:r>
        <w:t xml:space="preserve"> 21] Reformism not only fails but also perpetuate global inequality – the </w:t>
      </w:r>
      <w:proofErr w:type="spellStart"/>
      <w:r>
        <w:t>aff’s</w:t>
      </w:r>
      <w:proofErr w:type="spellEnd"/>
      <w:r>
        <w:t xml:space="preserve"> “vaccine diplomacy is key to US spheres of influence” a weaponization of medicines that increases Global South dependency in service of the corporate giants – this takes out their K pre-empt</w:t>
      </w:r>
    </w:p>
    <w:p w14:paraId="2C32C65C" w14:textId="77777777" w:rsidR="00507303" w:rsidRPr="005E3986" w:rsidRDefault="00507303" w:rsidP="00507303">
      <w:proofErr w:type="spellStart"/>
      <w:r w:rsidRPr="005E3986">
        <w:rPr>
          <w:rStyle w:val="Heading4Char"/>
        </w:rPr>
        <w:t>Vanni</w:t>
      </w:r>
      <w:proofErr w:type="spellEnd"/>
      <w:r w:rsidRPr="005E3986">
        <w:rPr>
          <w:rStyle w:val="Heading4Char"/>
        </w:rPr>
        <w:t xml:space="preserve"> 21</w:t>
      </w:r>
      <w:r w:rsidRPr="005E3986">
        <w:t xml:space="preserve">[(Dr. </w:t>
      </w:r>
      <w:proofErr w:type="spellStart"/>
      <w:r w:rsidRPr="005E3986">
        <w:t>Vanni</w:t>
      </w:r>
      <w:proofErr w:type="spellEnd"/>
      <w:r w:rsidRPr="005E3986">
        <w:t xml:space="preserve"> obtained both her PhD and LLM degrees in International Economic Law from the University of Warwick, She has BA(Hons) in International Relations Her main area of research is international economic law, with a focus on intellectual property law, international trade law, global economic governance, law and development.  )“On Intellectual Property Rights, Access to Medicines and Vaccine Imperialism.” TWAILR, 23 Mar. 2021, twailr.com/on-intellectual-property-rights-access-to-medicines-and-vaccine-imperialism/. Accessed 6 Sept. 2021.] PW</w:t>
      </w:r>
    </w:p>
    <w:p w14:paraId="32F07CE2" w14:textId="77777777" w:rsidR="00507303" w:rsidRDefault="00507303" w:rsidP="00507303">
      <w:pPr>
        <w:rPr>
          <w:sz w:val="16"/>
        </w:rPr>
      </w:pPr>
      <w:r w:rsidRPr="00391C5E">
        <w:rPr>
          <w:sz w:val="16"/>
        </w:rPr>
        <w:t xml:space="preserve">These events – the </w:t>
      </w:r>
      <w:r w:rsidRPr="00391C5E">
        <w:rPr>
          <w:rStyle w:val="Emphasis"/>
        </w:rPr>
        <w:t>corporate capture of the</w:t>
      </w:r>
      <w:r w:rsidRPr="00391C5E">
        <w:rPr>
          <w:rStyle w:val="StyleUnderline"/>
        </w:rPr>
        <w:t xml:space="preserve"> global </w:t>
      </w:r>
      <w:r w:rsidRPr="00391C5E">
        <w:rPr>
          <w:rStyle w:val="Emphasis"/>
        </w:rPr>
        <w:t>pharmaceutical IP regime</w:t>
      </w:r>
      <w:r w:rsidRPr="00391C5E">
        <w:rPr>
          <w:rStyle w:val="StyleUnderline"/>
        </w:rPr>
        <w:t xml:space="preserve">, state complicity </w:t>
      </w:r>
      <w:r w:rsidRPr="00391C5E">
        <w:rPr>
          <w:rStyle w:val="Emphasis"/>
        </w:rPr>
        <w:t>and vaccine imperialism</w:t>
      </w:r>
      <w:r w:rsidRPr="00391C5E">
        <w:rPr>
          <w:rStyle w:val="StyleUnderline"/>
        </w:rPr>
        <w:t xml:space="preserve"> – </w:t>
      </w:r>
      <w:r w:rsidRPr="00391C5E">
        <w:rPr>
          <w:rStyle w:val="Emphasis"/>
        </w:rPr>
        <w:t>are not new</w:t>
      </w:r>
      <w:r w:rsidRPr="00391C5E">
        <w:rPr>
          <w:rStyle w:val="StyleUnderline"/>
        </w:rPr>
        <w:t>.</w:t>
      </w:r>
      <w:r w:rsidRPr="00391C5E">
        <w:rPr>
          <w:sz w:val="16"/>
        </w:rPr>
        <w:t xml:space="preserve"> Recall </w:t>
      </w:r>
      <w:r w:rsidRPr="00391C5E">
        <w:rPr>
          <w:rStyle w:val="StyleUnderline"/>
        </w:rPr>
        <w:t xml:space="preserve">Article 7 of </w:t>
      </w:r>
      <w:r w:rsidRPr="00BC0E9F">
        <w:rPr>
          <w:rStyle w:val="Emphasis"/>
          <w:highlight w:val="cyan"/>
        </w:rPr>
        <w:t>TRIPS</w:t>
      </w:r>
      <w:r w:rsidRPr="00391C5E">
        <w:rPr>
          <w:sz w:val="16"/>
        </w:rPr>
        <w:t xml:space="preserve">, which states that the </w:t>
      </w:r>
      <w:r w:rsidRPr="00BC0E9F">
        <w:rPr>
          <w:rStyle w:val="Emphasis"/>
          <w:highlight w:val="cyan"/>
        </w:rPr>
        <w:t>objective</w:t>
      </w:r>
      <w:r w:rsidRPr="00391C5E">
        <w:rPr>
          <w:rStyle w:val="StyleUnderline"/>
        </w:rPr>
        <w:t xml:space="preserve"> of the Agreement </w:t>
      </w:r>
      <w:r w:rsidRPr="00BC0E9F">
        <w:rPr>
          <w:rStyle w:val="Emphasis"/>
          <w:highlight w:val="cyan"/>
        </w:rPr>
        <w:t>is the ‘protection</w:t>
      </w:r>
      <w:r w:rsidRPr="00391C5E">
        <w:rPr>
          <w:sz w:val="16"/>
        </w:rPr>
        <w:t xml:space="preserve"> and enforcement </w:t>
      </w:r>
      <w:r w:rsidRPr="00BC0E9F">
        <w:rPr>
          <w:rStyle w:val="Emphasis"/>
          <w:highlight w:val="cyan"/>
        </w:rPr>
        <w:t>of</w:t>
      </w:r>
      <w:r w:rsidRPr="00391C5E">
        <w:rPr>
          <w:sz w:val="16"/>
        </w:rPr>
        <w:t xml:space="preserve"> </w:t>
      </w:r>
      <w:r w:rsidRPr="00391C5E">
        <w:rPr>
          <w:rStyle w:val="Emphasis"/>
        </w:rPr>
        <w:t>i</w:t>
      </w:r>
      <w:r w:rsidRPr="00391C5E">
        <w:rPr>
          <w:rStyle w:val="StyleUnderline"/>
        </w:rPr>
        <w:t xml:space="preserve">ntellectual </w:t>
      </w:r>
      <w:r w:rsidRPr="00391C5E">
        <w:rPr>
          <w:rStyle w:val="Emphasis"/>
        </w:rPr>
        <w:t>p</w:t>
      </w:r>
      <w:r w:rsidRPr="00391C5E">
        <w:rPr>
          <w:rStyle w:val="StyleUnderline"/>
        </w:rPr>
        <w:t xml:space="preserve">roperty </w:t>
      </w:r>
      <w:r w:rsidRPr="00391C5E">
        <w:rPr>
          <w:rStyle w:val="Emphasis"/>
        </w:rPr>
        <w:t>r</w:t>
      </w:r>
      <w:r w:rsidRPr="00391C5E">
        <w:rPr>
          <w:rStyle w:val="StyleUnderline"/>
        </w:rPr>
        <w:t>ights</w:t>
      </w:r>
      <w:r w:rsidRPr="00391C5E">
        <w:rPr>
          <w:sz w:val="16"/>
        </w:rPr>
        <w:t xml:space="preserve"> [to] contribute </w:t>
      </w:r>
      <w:r w:rsidRPr="00391C5E">
        <w:rPr>
          <w:rStyle w:val="Emphasis"/>
        </w:rPr>
        <w:t>to</w:t>
      </w:r>
      <w:r w:rsidRPr="00391C5E">
        <w:rPr>
          <w:sz w:val="16"/>
        </w:rPr>
        <w:t xml:space="preserve"> the </w:t>
      </w:r>
      <w:r w:rsidRPr="00391C5E">
        <w:rPr>
          <w:rStyle w:val="Emphasis"/>
        </w:rPr>
        <w:t>promotion</w:t>
      </w:r>
      <w:r w:rsidRPr="00391C5E">
        <w:rPr>
          <w:sz w:val="16"/>
        </w:rPr>
        <w:t xml:space="preserve"> of </w:t>
      </w:r>
      <w:r w:rsidRPr="00391C5E">
        <w:rPr>
          <w:rStyle w:val="Emphasis"/>
        </w:rPr>
        <w:t>tech</w:t>
      </w:r>
      <w:r w:rsidRPr="00391C5E">
        <w:rPr>
          <w:sz w:val="16"/>
        </w:rPr>
        <w:t xml:space="preserve">nological </w:t>
      </w:r>
      <w:r w:rsidRPr="00BC0E9F">
        <w:rPr>
          <w:rStyle w:val="Emphasis"/>
          <w:highlight w:val="cyan"/>
        </w:rPr>
        <w:t>innovation</w:t>
      </w:r>
      <w:r w:rsidRPr="00391C5E">
        <w:rPr>
          <w:rStyle w:val="StyleUnderline"/>
        </w:rPr>
        <w:t xml:space="preserve"> </w:t>
      </w:r>
      <w:r w:rsidRPr="00391C5E">
        <w:rPr>
          <w:sz w:val="16"/>
        </w:rPr>
        <w:t xml:space="preserve">and to the transfer and dissemination of technology’. In similar vein, Article 66(2) of TRIPS further </w:t>
      </w:r>
      <w:r w:rsidRPr="00391C5E">
        <w:rPr>
          <w:rStyle w:val="StyleUnderline"/>
        </w:rPr>
        <w:t>calls on developed countries to ‘provide incentives to</w:t>
      </w:r>
      <w:r w:rsidRPr="00391C5E">
        <w:rPr>
          <w:sz w:val="16"/>
        </w:rPr>
        <w:t xml:space="preserve"> enterprises and institutions within their territories to </w:t>
      </w:r>
      <w:r w:rsidRPr="00391C5E">
        <w:rPr>
          <w:rStyle w:val="StyleUnderline"/>
        </w:rPr>
        <w:t>promote</w:t>
      </w:r>
      <w:r w:rsidRPr="00391C5E">
        <w:rPr>
          <w:sz w:val="16"/>
        </w:rPr>
        <w:t xml:space="preserve"> </w:t>
      </w:r>
      <w:r w:rsidRPr="00BC0E9F">
        <w:rPr>
          <w:rStyle w:val="Emphasis"/>
          <w:highlight w:val="cyan"/>
        </w:rPr>
        <w:t>and</w:t>
      </w:r>
      <w:r w:rsidRPr="00391C5E">
        <w:rPr>
          <w:sz w:val="16"/>
        </w:rPr>
        <w:t xml:space="preserve"> encourage </w:t>
      </w:r>
      <w:r w:rsidRPr="00BC0E9F">
        <w:rPr>
          <w:rStyle w:val="StyleUnderline"/>
          <w:highlight w:val="cyan"/>
        </w:rPr>
        <w:t>tech</w:t>
      </w:r>
      <w:r w:rsidRPr="00391C5E">
        <w:rPr>
          <w:rStyle w:val="StyleUnderline"/>
        </w:rPr>
        <w:t xml:space="preserve">nology </w:t>
      </w:r>
      <w:r w:rsidRPr="00BC0E9F">
        <w:rPr>
          <w:rStyle w:val="Emphasis"/>
          <w:highlight w:val="cyan"/>
        </w:rPr>
        <w:t>transfer</w:t>
      </w:r>
      <w:r w:rsidRPr="00391C5E">
        <w:rPr>
          <w:sz w:val="16"/>
        </w:rPr>
        <w:t xml:space="preserve"> to least-developed country’. While the language of ‘transfer of technology’ might seem beneficial or benign, in actuality it is not. As I discussed in my book, and as Carmen Gonzalez has also shown, when </w:t>
      </w:r>
      <w:r w:rsidRPr="00391C5E">
        <w:rPr>
          <w:rStyle w:val="StyleUnderline"/>
        </w:rPr>
        <w:t xml:space="preserve">development </w:t>
      </w:r>
      <w:r w:rsidRPr="00391C5E">
        <w:rPr>
          <w:rStyle w:val="Emphasis"/>
        </w:rPr>
        <w:t>objectives</w:t>
      </w:r>
      <w:r w:rsidRPr="00391C5E">
        <w:rPr>
          <w:sz w:val="16"/>
        </w:rPr>
        <w:t xml:space="preserve"> are </w:t>
      </w:r>
      <w:r w:rsidRPr="00391C5E">
        <w:rPr>
          <w:rStyle w:val="StyleUnderline"/>
        </w:rPr>
        <w:t xml:space="preserve">incorporated into international legal instruments and institutions, they become </w:t>
      </w:r>
      <w:r w:rsidRPr="00391C5E">
        <w:rPr>
          <w:rStyle w:val="Emphasis"/>
        </w:rPr>
        <w:t xml:space="preserve">embedded in structures </w:t>
      </w:r>
      <w:r w:rsidRPr="00BC0E9F">
        <w:rPr>
          <w:rStyle w:val="Emphasis"/>
          <w:highlight w:val="cyan"/>
        </w:rPr>
        <w:t>that</w:t>
      </w:r>
      <w:r w:rsidRPr="00391C5E">
        <w:rPr>
          <w:sz w:val="16"/>
        </w:rPr>
        <w:t xml:space="preserve"> may </w:t>
      </w:r>
      <w:r w:rsidRPr="00391C5E">
        <w:rPr>
          <w:rStyle w:val="StyleUnderline"/>
        </w:rPr>
        <w:t xml:space="preserve">constrain their transformative potential and </w:t>
      </w:r>
      <w:r w:rsidRPr="00BC0E9F">
        <w:rPr>
          <w:rStyle w:val="Emphasis"/>
          <w:highlight w:val="cyan"/>
        </w:rPr>
        <w:t>reproduce North-South power imbalances</w:t>
      </w:r>
      <w:r w:rsidRPr="00391C5E">
        <w:rPr>
          <w:sz w:val="16"/>
        </w:rPr>
        <w:t xml:space="preserve">. This is because these development objectives are </w:t>
      </w:r>
      <w:r w:rsidRPr="00BC0E9F">
        <w:rPr>
          <w:rStyle w:val="Emphasis"/>
          <w:highlight w:val="cyan"/>
        </w:rPr>
        <w:t>circumscribed by cap</w:t>
      </w:r>
      <w:r w:rsidRPr="00BC0E9F">
        <w:rPr>
          <w:rStyle w:val="Emphasis"/>
        </w:rPr>
        <w:t xml:space="preserve">italist </w:t>
      </w:r>
      <w:r w:rsidRPr="00BC0E9F">
        <w:rPr>
          <w:rStyle w:val="Emphasis"/>
          <w:highlight w:val="cyan"/>
        </w:rPr>
        <w:t>imperialist structures</w:t>
      </w:r>
      <w:r w:rsidRPr="00391C5E">
        <w:rPr>
          <w:sz w:val="16"/>
        </w:rPr>
        <w:t xml:space="preserve">, </w:t>
      </w:r>
      <w:r w:rsidRPr="00391C5E">
        <w:rPr>
          <w:rStyle w:val="StyleUnderline"/>
        </w:rPr>
        <w:t>adapted to justify colonial practices</w:t>
      </w:r>
      <w:r w:rsidRPr="00391C5E">
        <w:rPr>
          <w:sz w:val="16"/>
        </w:rPr>
        <w:t xml:space="preserve"> and mobilized through racial differences. These structures are </w:t>
      </w:r>
      <w:r w:rsidRPr="00391C5E">
        <w:rPr>
          <w:rStyle w:val="Emphasis"/>
        </w:rPr>
        <w:t>the essence</w:t>
      </w:r>
      <w:r w:rsidRPr="00391C5E">
        <w:rPr>
          <w:rStyle w:val="StyleUnderline"/>
        </w:rPr>
        <w:t xml:space="preserve"> </w:t>
      </w:r>
      <w:r w:rsidRPr="009C7E3D">
        <w:rPr>
          <w:rStyle w:val="Emphasis"/>
        </w:rPr>
        <w:t>of international law and</w:t>
      </w:r>
      <w:r w:rsidRPr="00391C5E">
        <w:rPr>
          <w:sz w:val="16"/>
        </w:rPr>
        <w:t xml:space="preserve"> its </w:t>
      </w:r>
      <w:r w:rsidRPr="009C7E3D">
        <w:rPr>
          <w:rStyle w:val="Emphasis"/>
        </w:rPr>
        <w:t>institutions</w:t>
      </w:r>
      <w:r w:rsidRPr="00391C5E">
        <w:rPr>
          <w:sz w:val="16"/>
        </w:rPr>
        <w:t xml:space="preserve"> even in the twenty-first century. They </w:t>
      </w:r>
      <w:r w:rsidRPr="00391C5E">
        <w:rPr>
          <w:rStyle w:val="StyleUnderline"/>
        </w:rPr>
        <w:t>continue to animate broader socio-economic engagement</w:t>
      </w:r>
      <w:r w:rsidRPr="00391C5E">
        <w:rPr>
          <w:sz w:val="16"/>
        </w:rPr>
        <w:t xml:space="preserve"> with the global economy even in the present as well as in the legal and regulatory codes that support them. Thus, it is not surprising that even </w:t>
      </w:r>
      <w:r w:rsidRPr="00391C5E">
        <w:rPr>
          <w:rStyle w:val="StyleUnderline"/>
        </w:rPr>
        <w:t xml:space="preserve">in </w:t>
      </w:r>
      <w:r w:rsidRPr="009C7E3D">
        <w:rPr>
          <w:rStyle w:val="Emphasis"/>
        </w:rPr>
        <w:t>current global health crisis</w:t>
      </w:r>
      <w:r w:rsidRPr="00391C5E">
        <w:rPr>
          <w:rStyle w:val="StyleUnderline"/>
        </w:rPr>
        <w:t xml:space="preserve">, </w:t>
      </w:r>
      <w:r w:rsidRPr="00BC0E9F">
        <w:rPr>
          <w:rStyle w:val="Emphasis"/>
          <w:highlight w:val="cyan"/>
        </w:rPr>
        <w:t>calls for</w:t>
      </w:r>
      <w:r w:rsidRPr="00391C5E">
        <w:rPr>
          <w:sz w:val="16"/>
        </w:rPr>
        <w:t xml:space="preserve"> this same </w:t>
      </w:r>
      <w:r w:rsidRPr="007A4044">
        <w:rPr>
          <w:rStyle w:val="Emphasis"/>
          <w:highlight w:val="yellow"/>
        </w:rPr>
        <w:t xml:space="preserve">transfer of technology in the form of a TRIPS waiver </w:t>
      </w:r>
      <w:r w:rsidRPr="007A4044">
        <w:rPr>
          <w:rStyle w:val="StyleUnderline"/>
          <w:highlight w:val="yellow"/>
        </w:rPr>
        <w:t>to scale up global vaccine production</w:t>
      </w:r>
      <w:r w:rsidRPr="007A4044">
        <w:rPr>
          <w:sz w:val="16"/>
          <w:highlight w:val="yellow"/>
        </w:rPr>
        <w:t xml:space="preserve"> is being thwarted by the hegemony of developed states inevitably </w:t>
      </w:r>
      <w:r w:rsidRPr="007A4044">
        <w:rPr>
          <w:rStyle w:val="Emphasis"/>
          <w:highlight w:val="yellow"/>
        </w:rPr>
        <w:t>influenced by</w:t>
      </w:r>
      <w:r w:rsidRPr="007A4044">
        <w:rPr>
          <w:rStyle w:val="StyleUnderline"/>
          <w:highlight w:val="yellow"/>
        </w:rPr>
        <w:t xml:space="preserve"> their respective </w:t>
      </w:r>
      <w:r w:rsidRPr="007A4044">
        <w:rPr>
          <w:rStyle w:val="Emphasis"/>
          <w:highlight w:val="yellow"/>
        </w:rPr>
        <w:t>pharmaceutical companie</w:t>
      </w:r>
      <w:r w:rsidRPr="00BC0E9F">
        <w:rPr>
          <w:rStyle w:val="Emphasis"/>
          <w:highlight w:val="cyan"/>
        </w:rPr>
        <w:t>s</w:t>
      </w:r>
      <w:r w:rsidRPr="00391C5E">
        <w:rPr>
          <w:rStyle w:val="StyleUnderline"/>
        </w:rPr>
        <w:t xml:space="preserve">. The ‘emancipatory potential’ of </w:t>
      </w:r>
      <w:r w:rsidRPr="009C7E3D">
        <w:rPr>
          <w:rStyle w:val="Emphasis"/>
        </w:rPr>
        <w:t>TRIPS cannot be achieved if it was not created to be emancipatory in the first place</w:t>
      </w:r>
      <w:r w:rsidRPr="00391C5E">
        <w:rPr>
          <w:sz w:val="16"/>
        </w:rPr>
        <w:t xml:space="preserve">. It also makes obvious the ways </w:t>
      </w:r>
      <w:r w:rsidRPr="00BC0E9F">
        <w:rPr>
          <w:rStyle w:val="Emphasis"/>
          <w:highlight w:val="cyan"/>
        </w:rPr>
        <w:t>international IP law is</w:t>
      </w:r>
      <w:r w:rsidRPr="00391C5E">
        <w:rPr>
          <w:rStyle w:val="StyleUnderline"/>
        </w:rPr>
        <w:t xml:space="preserve"> </w:t>
      </w:r>
      <w:r w:rsidRPr="00391C5E">
        <w:rPr>
          <w:sz w:val="16"/>
        </w:rPr>
        <w:t xml:space="preserve">not only </w:t>
      </w:r>
      <w:r w:rsidRPr="00BC0E9F">
        <w:rPr>
          <w:rStyle w:val="Emphasis"/>
          <w:highlight w:val="cyan"/>
        </w:rPr>
        <w:t>unsuited to</w:t>
      </w:r>
      <w:r w:rsidRPr="009C7E3D">
        <w:rPr>
          <w:rStyle w:val="Emphasis"/>
        </w:rPr>
        <w:t xml:space="preserve"> </w:t>
      </w:r>
      <w:r w:rsidRPr="00BC0E9F">
        <w:rPr>
          <w:rStyle w:val="Emphasis"/>
          <w:highlight w:val="cyan"/>
        </w:rPr>
        <w:t>promote structural reform</w:t>
      </w:r>
      <w:r w:rsidRPr="009C7E3D">
        <w:rPr>
          <w:rStyle w:val="Emphasis"/>
        </w:rPr>
        <w:t xml:space="preserve"> to enable</w:t>
      </w:r>
      <w:r w:rsidRPr="00391C5E">
        <w:rPr>
          <w:rStyle w:val="StyleUnderline"/>
        </w:rPr>
        <w:t xml:space="preserve"> the </w:t>
      </w:r>
      <w:r w:rsidRPr="009C7E3D">
        <w:rPr>
          <w:rStyle w:val="Emphasis"/>
        </w:rPr>
        <w:t>self-sufficiency</w:t>
      </w:r>
      <w:r w:rsidRPr="00391C5E">
        <w:rPr>
          <w:sz w:val="16"/>
        </w:rPr>
        <w:t xml:space="preserve"> and self-determination of the countries in the global south, </w:t>
      </w:r>
      <w:r w:rsidRPr="00BC0E9F">
        <w:rPr>
          <w:rStyle w:val="Emphasis"/>
          <w:highlight w:val="cyan"/>
        </w:rPr>
        <w:t>but</w:t>
      </w:r>
      <w:r w:rsidRPr="00391C5E">
        <w:rPr>
          <w:rStyle w:val="StyleUnderline"/>
        </w:rPr>
        <w:t xml:space="preserve"> also </w:t>
      </w:r>
      <w:r w:rsidRPr="00BC0E9F">
        <w:rPr>
          <w:rStyle w:val="Emphasis"/>
        </w:rPr>
        <w:t>produces</w:t>
      </w:r>
      <w:r w:rsidRPr="00391C5E">
        <w:rPr>
          <w:rStyle w:val="StyleUnderline"/>
        </w:rPr>
        <w:t xml:space="preserve"> asymmetries that </w:t>
      </w:r>
      <w:r w:rsidRPr="00BC0E9F">
        <w:rPr>
          <w:rStyle w:val="Emphasis"/>
          <w:highlight w:val="cyan"/>
        </w:rPr>
        <w:t>perpetuate inequalities</w:t>
      </w:r>
      <w:r w:rsidRPr="00391C5E">
        <w:rPr>
          <w:sz w:val="16"/>
        </w:rPr>
        <w:t xml:space="preserve">. Concluding Remarks What this pandemic makes clear is that </w:t>
      </w:r>
      <w:r w:rsidRPr="009C7E3D">
        <w:rPr>
          <w:rStyle w:val="Emphasis"/>
        </w:rPr>
        <w:t xml:space="preserve">the </w:t>
      </w:r>
      <w:r w:rsidRPr="00BC0E9F">
        <w:rPr>
          <w:rStyle w:val="Emphasis"/>
          <w:highlight w:val="cyan"/>
        </w:rPr>
        <w:t>development</w:t>
      </w:r>
      <w:r w:rsidRPr="00391C5E">
        <w:rPr>
          <w:rStyle w:val="StyleUnderline"/>
        </w:rPr>
        <w:t xml:space="preserve"> </w:t>
      </w:r>
      <w:r w:rsidRPr="00BC0E9F">
        <w:rPr>
          <w:rStyle w:val="Emphasis"/>
          <w:highlight w:val="cyan"/>
        </w:rPr>
        <w:t>discourse</w:t>
      </w:r>
      <w:r w:rsidRPr="00391C5E">
        <w:rPr>
          <w:sz w:val="16"/>
        </w:rPr>
        <w:t xml:space="preserve"> often touted by developed nations </w:t>
      </w:r>
      <w:r w:rsidRPr="00BC0E9F">
        <w:rPr>
          <w:rStyle w:val="Emphasis"/>
          <w:highlight w:val="cyan"/>
        </w:rPr>
        <w:t>to help</w:t>
      </w:r>
      <w:r w:rsidRPr="009C7E3D">
        <w:rPr>
          <w:rStyle w:val="Emphasis"/>
        </w:rPr>
        <w:t xml:space="preserve"> countries</w:t>
      </w:r>
      <w:r w:rsidRPr="00391C5E">
        <w:rPr>
          <w:rStyle w:val="StyleUnderline"/>
        </w:rPr>
        <w:t xml:space="preserve"> in the Global </w:t>
      </w:r>
      <w:r w:rsidRPr="00BC0E9F">
        <w:rPr>
          <w:rStyle w:val="StyleUnderline"/>
          <w:highlight w:val="cyan"/>
        </w:rPr>
        <w:t>South ‘</w:t>
      </w:r>
      <w:r w:rsidRPr="00BC0E9F">
        <w:rPr>
          <w:rStyle w:val="Emphasis"/>
          <w:highlight w:val="cyan"/>
        </w:rPr>
        <w:t>catch up’ is empty when</w:t>
      </w:r>
      <w:r w:rsidRPr="009C7E3D">
        <w:rPr>
          <w:rStyle w:val="Emphasis"/>
        </w:rPr>
        <w:t xml:space="preserve"> the </w:t>
      </w:r>
      <w:r w:rsidRPr="00BC0E9F">
        <w:rPr>
          <w:rStyle w:val="Emphasis"/>
          <w:highlight w:val="cyan"/>
        </w:rPr>
        <w:t>essential</w:t>
      </w:r>
      <w:r w:rsidRPr="00391C5E">
        <w:rPr>
          <w:rStyle w:val="StyleUnderline"/>
        </w:rPr>
        <w:t xml:space="preserve"> </w:t>
      </w:r>
      <w:r w:rsidRPr="00BC0E9F">
        <w:rPr>
          <w:rStyle w:val="Emphasis"/>
          <w:highlight w:val="cyan"/>
        </w:rPr>
        <w:t>medicines</w:t>
      </w:r>
      <w:r w:rsidRPr="00391C5E">
        <w:rPr>
          <w:sz w:val="16"/>
        </w:rPr>
        <w:t xml:space="preserve"> needed to stay alive </w:t>
      </w:r>
      <w:r w:rsidRPr="00BC0E9F">
        <w:rPr>
          <w:rStyle w:val="Emphasis"/>
          <w:highlight w:val="cyan"/>
        </w:rPr>
        <w:t>are</w:t>
      </w:r>
      <w:r w:rsidRPr="00391C5E">
        <w:rPr>
          <w:sz w:val="16"/>
        </w:rPr>
        <w:t xml:space="preserve"> deliberately denied and </w:t>
      </w:r>
      <w:proofErr w:type="spellStart"/>
      <w:r w:rsidRPr="00BC0E9F">
        <w:rPr>
          <w:rStyle w:val="Emphasis"/>
          <w:highlight w:val="cyan"/>
        </w:rPr>
        <w:t>weaponised</w:t>
      </w:r>
      <w:proofErr w:type="spellEnd"/>
      <w:r w:rsidRPr="00391C5E">
        <w:rPr>
          <w:sz w:val="16"/>
        </w:rPr>
        <w:t xml:space="preserve">. </w:t>
      </w:r>
      <w:r w:rsidRPr="00391C5E">
        <w:rPr>
          <w:rStyle w:val="StyleUnderline"/>
        </w:rPr>
        <w:t>Like</w:t>
      </w:r>
      <w:r w:rsidRPr="00391C5E">
        <w:rPr>
          <w:sz w:val="16"/>
        </w:rPr>
        <w:t xml:space="preserve"> the </w:t>
      </w:r>
      <w:r w:rsidRPr="00391C5E">
        <w:rPr>
          <w:rStyle w:val="StyleUnderline"/>
        </w:rPr>
        <w:t xml:space="preserve">free-market reforms designed to produce ‘development’, IP deployed to </w:t>
      </w:r>
      <w:proofErr w:type="spellStart"/>
      <w:r w:rsidRPr="00391C5E">
        <w:rPr>
          <w:rStyle w:val="StyleUnderline"/>
        </w:rPr>
        <w:t>incentivise</w:t>
      </w:r>
      <w:proofErr w:type="spellEnd"/>
      <w:r w:rsidRPr="00391C5E">
        <w:rPr>
          <w:rStyle w:val="StyleUnderline"/>
        </w:rPr>
        <w:t xml:space="preserve"> innovation is</w:t>
      </w:r>
      <w:r w:rsidRPr="00391C5E">
        <w:rPr>
          <w:sz w:val="16"/>
        </w:rPr>
        <w:t xml:space="preserve"> yet </w:t>
      </w:r>
      <w:r w:rsidRPr="00391C5E">
        <w:rPr>
          <w:rStyle w:val="StyleUnderline"/>
        </w:rPr>
        <w:t xml:space="preserve">another tool </w:t>
      </w:r>
      <w:r w:rsidRPr="00BC0E9F">
        <w:rPr>
          <w:rStyle w:val="Emphasis"/>
          <w:highlight w:val="cyan"/>
        </w:rPr>
        <w:t>in</w:t>
      </w:r>
      <w:r w:rsidRPr="00391C5E">
        <w:rPr>
          <w:rStyle w:val="StyleUnderline"/>
        </w:rPr>
        <w:t xml:space="preserve"> the </w:t>
      </w:r>
      <w:r w:rsidRPr="00BC0E9F">
        <w:rPr>
          <w:rStyle w:val="Emphasis"/>
          <w:highlight w:val="cyan"/>
        </w:rPr>
        <w:t>service of private profits</w:t>
      </w:r>
      <w:r w:rsidRPr="00391C5E">
        <w:rPr>
          <w:sz w:val="16"/>
        </w:rPr>
        <w:t xml:space="preserve">. As this pandemic has shown, the reality of contemporary capitalism – including </w:t>
      </w:r>
      <w:r w:rsidRPr="00BC0E9F">
        <w:rPr>
          <w:rStyle w:val="Emphasis"/>
          <w:highlight w:val="cyan"/>
        </w:rPr>
        <w:t>the IP regime</w:t>
      </w:r>
      <w:r w:rsidRPr="00391C5E">
        <w:rPr>
          <w:rStyle w:val="StyleUnderline"/>
        </w:rPr>
        <w:t xml:space="preserve"> that underpins it – </w:t>
      </w:r>
      <w:r w:rsidRPr="00BC0E9F">
        <w:rPr>
          <w:rStyle w:val="Emphasis"/>
          <w:highlight w:val="cyan"/>
        </w:rPr>
        <w:t>is competition among corporate</w:t>
      </w:r>
      <w:r w:rsidRPr="009C7E3D">
        <w:rPr>
          <w:rStyle w:val="Emphasis"/>
        </w:rPr>
        <w:t xml:space="preserve"> giants</w:t>
      </w:r>
      <w:r w:rsidRPr="00391C5E">
        <w:rPr>
          <w:rStyle w:val="StyleUnderline"/>
        </w:rPr>
        <w:t xml:space="preserve"> </w:t>
      </w:r>
      <w:r w:rsidRPr="00BC0E9F">
        <w:rPr>
          <w:rStyle w:val="Emphasis"/>
          <w:highlight w:val="cyan"/>
        </w:rPr>
        <w:t>driven by profit</w:t>
      </w:r>
      <w:r w:rsidRPr="00391C5E">
        <w:rPr>
          <w:rStyle w:val="StyleUnderline"/>
        </w:rPr>
        <w:t xml:space="preserve"> and not by human need. The needs of the poor weigh much less</w:t>
      </w:r>
      <w:r w:rsidRPr="00391C5E">
        <w:rPr>
          <w:sz w:val="16"/>
        </w:rPr>
        <w:t xml:space="preserve">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391C5E">
        <w:rPr>
          <w:sz w:val="16"/>
        </w:rPr>
        <w:t>Soberana</w:t>
      </w:r>
      <w:proofErr w:type="spellEnd"/>
      <w:r w:rsidRPr="00391C5E">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17FF024E" w14:textId="470FF4E8" w:rsidR="008E762C" w:rsidRDefault="008E762C" w:rsidP="008E762C">
      <w:pPr>
        <w:pStyle w:val="Heading2"/>
      </w:pPr>
    </w:p>
    <w:p w14:paraId="4A333409" w14:textId="29600940" w:rsidR="002E7A01" w:rsidRDefault="002E7A01" w:rsidP="00573B6B"/>
    <w:p w14:paraId="644F96C4" w14:textId="77777777" w:rsidR="002E7A01" w:rsidRPr="002E7A01" w:rsidRDefault="002E7A01" w:rsidP="002E7A01"/>
    <w:p w14:paraId="314D81F6" w14:textId="62920CB9" w:rsidR="008E762C" w:rsidRDefault="008E762C" w:rsidP="008E762C">
      <w:pPr>
        <w:pStyle w:val="Heading2"/>
      </w:pPr>
      <w:r>
        <w:t>1ac</w:t>
      </w:r>
    </w:p>
    <w:p w14:paraId="0AE1215E" w14:textId="77777777" w:rsidR="008E762C" w:rsidRDefault="008E762C" w:rsidP="000140E6">
      <w:pPr>
        <w:pStyle w:val="Heading3"/>
      </w:pPr>
    </w:p>
    <w:p w14:paraId="3271FFCB" w14:textId="057F976F" w:rsidR="000140E6" w:rsidRDefault="000140E6" w:rsidP="000140E6">
      <w:pPr>
        <w:pStyle w:val="Heading3"/>
      </w:pPr>
      <w:r>
        <w:t>adv</w:t>
      </w:r>
    </w:p>
    <w:p w14:paraId="44E11EE6" w14:textId="13B56F0D" w:rsidR="000140E6" w:rsidRPr="002019CB" w:rsidRDefault="000140E6" w:rsidP="000140E6">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0B6B35AD" w14:textId="77777777" w:rsidR="000140E6" w:rsidRPr="003E6DC2" w:rsidRDefault="000140E6" w:rsidP="000140E6">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6"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2AF6D257" w14:textId="77777777" w:rsidR="000140E6" w:rsidRPr="003E6DC2" w:rsidRDefault="000140E6" w:rsidP="000140E6">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59F018B0" w14:textId="77777777" w:rsidR="000140E6" w:rsidRDefault="000140E6" w:rsidP="000140E6"/>
    <w:p w14:paraId="6AF003E8" w14:textId="77777777" w:rsidR="000140E6" w:rsidRDefault="000140E6" w:rsidP="000140E6">
      <w:pPr>
        <w:pStyle w:val="Heading4"/>
      </w:pPr>
      <w:r>
        <w:t xml:space="preserve">Vaccine diplomacy is key to US spheres of influence – the </w:t>
      </w:r>
      <w:proofErr w:type="spellStart"/>
      <w:r>
        <w:t>aff</w:t>
      </w:r>
      <w:proofErr w:type="spellEnd"/>
      <w:r>
        <w:t xml:space="preserve"> creates incentives for other countries to align with US primacy</w:t>
      </w:r>
    </w:p>
    <w:p w14:paraId="14D2D1AC" w14:textId="77777777" w:rsidR="000140E6" w:rsidRPr="00914CD5" w:rsidRDefault="000140E6" w:rsidP="000140E6">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7" w:history="1">
        <w:r w:rsidRPr="006B630A">
          <w:rPr>
            <w:rStyle w:val="Hyperlink"/>
            <w:sz w:val="16"/>
            <w:szCs w:val="16"/>
          </w:rPr>
          <w:t>https://www.nbcnews.com/news/world/russia-china-are-beating-u-s-vaccine-diplomacy-experts-say-n1262742</w:t>
        </w:r>
      </w:hyperlink>
      <w:r w:rsidRPr="006B630A">
        <w:rPr>
          <w:sz w:val="16"/>
          <w:szCs w:val="16"/>
        </w:rPr>
        <w:t>, KR</w:t>
      </w:r>
    </w:p>
    <w:p w14:paraId="76C266A8" w14:textId="77777777" w:rsidR="000140E6" w:rsidRPr="00564C9D" w:rsidRDefault="000140E6" w:rsidP="000140E6">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1AE93D8F" w14:textId="77777777" w:rsidR="000140E6" w:rsidRPr="00564C9D" w:rsidRDefault="000140E6" w:rsidP="000140E6">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00EB5A9D" w14:textId="77777777" w:rsidR="000140E6" w:rsidRPr="008D738D" w:rsidRDefault="000140E6" w:rsidP="000140E6">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5FFFED55" w14:textId="77777777" w:rsidR="000140E6" w:rsidRDefault="000140E6" w:rsidP="000140E6">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7840CDD6" w14:textId="77777777" w:rsidR="000140E6" w:rsidRDefault="000140E6" w:rsidP="000140E6">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69258EFD" w14:textId="77777777" w:rsidR="000140E6" w:rsidRPr="00A718EC" w:rsidRDefault="000140E6" w:rsidP="000140E6">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60EB70AD" w14:textId="77777777" w:rsidR="000140E6" w:rsidRPr="00A718EC" w:rsidRDefault="000140E6" w:rsidP="000140E6">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434E84D9" w14:textId="77777777" w:rsidR="000140E6" w:rsidRDefault="000140E6" w:rsidP="000140E6">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364B572B" w14:textId="77777777" w:rsidR="000140E6" w:rsidRPr="00A718EC" w:rsidRDefault="000140E6" w:rsidP="000140E6">
      <w:pPr>
        <w:rPr>
          <w:sz w:val="16"/>
          <w:szCs w:val="16"/>
        </w:rPr>
      </w:pPr>
      <w:r w:rsidRPr="00A718EC">
        <w:rPr>
          <w:sz w:val="16"/>
          <w:szCs w:val="16"/>
        </w:rPr>
        <w:t>'Extremely narrow-minded'</w:t>
      </w:r>
    </w:p>
    <w:p w14:paraId="035BDA67" w14:textId="77777777" w:rsidR="000140E6" w:rsidRPr="00A718EC" w:rsidRDefault="000140E6" w:rsidP="000140E6">
      <w:pPr>
        <w:rPr>
          <w:sz w:val="16"/>
          <w:szCs w:val="16"/>
        </w:rPr>
      </w:pPr>
      <w:r w:rsidRPr="00A718EC">
        <w:rPr>
          <w:sz w:val="16"/>
          <w:szCs w:val="16"/>
        </w:rPr>
        <w:t>Few would argue that sending lifesaving vaccines around the world is a bad thing.</w:t>
      </w:r>
    </w:p>
    <w:p w14:paraId="75D6435C" w14:textId="77777777" w:rsidR="000140E6" w:rsidRPr="00A718EC" w:rsidRDefault="000140E6" w:rsidP="000140E6">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37E30520" w14:textId="77777777" w:rsidR="000140E6" w:rsidRPr="00A718EC" w:rsidRDefault="000140E6" w:rsidP="000140E6">
      <w:pPr>
        <w:rPr>
          <w:sz w:val="16"/>
          <w:szCs w:val="16"/>
        </w:rPr>
      </w:pPr>
      <w:r w:rsidRPr="00A718EC">
        <w:rPr>
          <w:sz w:val="16"/>
          <w:szCs w:val="16"/>
        </w:rPr>
        <w:t>Indeed both countries deny exporting vaccines for diplomatic gain.</w:t>
      </w:r>
    </w:p>
    <w:p w14:paraId="1B487B43" w14:textId="77777777" w:rsidR="000140E6" w:rsidRPr="00A718EC" w:rsidRDefault="000140E6" w:rsidP="000140E6">
      <w:pPr>
        <w:rPr>
          <w:sz w:val="16"/>
          <w:szCs w:val="16"/>
        </w:rPr>
      </w:pPr>
      <w:r w:rsidRPr="00A718EC">
        <w:rPr>
          <w:sz w:val="16"/>
          <w:szCs w:val="16"/>
        </w:rPr>
        <w:t xml:space="preserve">This idea is "extremely narrow-minded," Guo </w:t>
      </w:r>
      <w:proofErr w:type="spellStart"/>
      <w:r w:rsidRPr="00A718EC">
        <w:rPr>
          <w:sz w:val="16"/>
          <w:szCs w:val="16"/>
        </w:rPr>
        <w:t>Weimin</w:t>
      </w:r>
      <w:proofErr w:type="spellEnd"/>
      <w:r w:rsidRPr="00A718EC">
        <w:rPr>
          <w:sz w:val="16"/>
          <w:szCs w:val="16"/>
        </w:rPr>
        <w:t>, spokesman for the Chinese People's Political Consultative Conference, said at its annual meeting last month. President Xi Jinping has vowed to make vaccines a "global public good."</w:t>
      </w:r>
    </w:p>
    <w:p w14:paraId="46AD7CA0" w14:textId="77777777" w:rsidR="000140E6" w:rsidRPr="00A718EC" w:rsidRDefault="000140E6" w:rsidP="000140E6">
      <w:pPr>
        <w:rPr>
          <w:sz w:val="16"/>
          <w:szCs w:val="16"/>
        </w:rPr>
      </w:pPr>
      <w:r w:rsidRPr="00A718EC">
        <w:rPr>
          <w:sz w:val="16"/>
          <w:szCs w:val="16"/>
        </w:rPr>
        <w:t xml:space="preserve">Similarly, Kremlin spokesman Dmitry </w:t>
      </w:r>
      <w:proofErr w:type="spellStart"/>
      <w:r w:rsidRPr="00A718EC">
        <w:rPr>
          <w:sz w:val="16"/>
          <w:szCs w:val="16"/>
        </w:rPr>
        <w:t>Peskov</w:t>
      </w:r>
      <w:proofErr w:type="spellEnd"/>
      <w:r w:rsidRPr="00A718EC">
        <w:rPr>
          <w:sz w:val="16"/>
          <w:szCs w:val="16"/>
        </w:rPr>
        <w:t xml:space="preserve"> has said that Russia merely believes "there should be as many doses of vaccines as possible" so "all countries, including the poorest, have the opportunity to stop the pandemic."</w:t>
      </w:r>
    </w:p>
    <w:p w14:paraId="0892E450" w14:textId="77777777" w:rsidR="000140E6" w:rsidRDefault="000140E6" w:rsidP="000140E6">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064D90E8" w14:textId="77777777" w:rsidR="000140E6" w:rsidRPr="00564C9D" w:rsidRDefault="000140E6" w:rsidP="000140E6">
      <w:pPr>
        <w:rPr>
          <w:rStyle w:val="StyleUnderline"/>
        </w:rPr>
      </w:pPr>
      <w:r>
        <w:t xml:space="preserve">Of the near 250 million vaccine doses it had produced so far, </w:t>
      </w:r>
      <w:r w:rsidRPr="00564C9D">
        <w:rPr>
          <w:rStyle w:val="StyleUnderline"/>
        </w:rPr>
        <w:t xml:space="preserve">China has sent 118 million to 49 countries, according to </w:t>
      </w:r>
      <w:proofErr w:type="spellStart"/>
      <w:r w:rsidRPr="00564C9D">
        <w:rPr>
          <w:rStyle w:val="StyleUnderline"/>
        </w:rPr>
        <w:t>Airfinity</w:t>
      </w:r>
      <w:proofErr w:type="spellEnd"/>
      <w:r w:rsidRPr="00564C9D">
        <w:rPr>
          <w:rStyle w:val="StyleUnderline"/>
        </w:rPr>
        <w:t>, a pharmaceuticals analytics company based in London.</w:t>
      </w:r>
    </w:p>
    <w:p w14:paraId="68BCBE77" w14:textId="77777777" w:rsidR="000140E6" w:rsidRPr="00A718EC" w:rsidRDefault="000140E6" w:rsidP="000140E6">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 xml:space="preserve">according to </w:t>
      </w:r>
      <w:proofErr w:type="spellStart"/>
      <w:r w:rsidRPr="00A718EC">
        <w:rPr>
          <w:sz w:val="16"/>
          <w:szCs w:val="16"/>
        </w:rPr>
        <w:t>Airfinity</w:t>
      </w:r>
      <w:proofErr w:type="spellEnd"/>
      <w:r w:rsidRPr="00A718EC">
        <w:rPr>
          <w:sz w:val="16"/>
          <w:szCs w:val="16"/>
        </w:rPr>
        <w:t>, which some experts interpret as New Delhi's attempt to counterbalance the vaccine diplomacy overtures of its regional rival, Beijing.</w:t>
      </w:r>
    </w:p>
    <w:p w14:paraId="2BE3BF30" w14:textId="77777777" w:rsidR="000140E6" w:rsidRPr="00A718EC" w:rsidRDefault="000140E6" w:rsidP="000140E6">
      <w:pPr>
        <w:rPr>
          <w:sz w:val="16"/>
          <w:szCs w:val="16"/>
        </w:rPr>
      </w:pPr>
      <w:r w:rsidRPr="00A718EC">
        <w:rPr>
          <w:sz w:val="16"/>
          <w:szCs w:val="16"/>
        </w:rPr>
        <w:t xml:space="preserve">By contrast, the U.S. has delivered just over 200 million vaccine doses to </w:t>
      </w:r>
      <w:proofErr w:type="spellStart"/>
      <w:r w:rsidRPr="00A718EC">
        <w:rPr>
          <w:sz w:val="16"/>
          <w:szCs w:val="16"/>
        </w:rPr>
        <w:t>is</w:t>
      </w:r>
      <w:proofErr w:type="spellEnd"/>
      <w:r w:rsidRPr="00A718EC">
        <w:rPr>
          <w:sz w:val="16"/>
          <w:szCs w:val="16"/>
        </w:rPr>
        <w:t xml:space="preserve"> own population, according to the Centers for Disease Control and Prevention. It has agreed to share only a tiny number — around 4 million AstraZeneca-Oxford University shots that it wasn't using anyway — with Mexico and Canada.</w:t>
      </w:r>
    </w:p>
    <w:p w14:paraId="5B2A53C0" w14:textId="77777777" w:rsidR="000140E6" w:rsidRPr="00A718EC" w:rsidRDefault="000140E6" w:rsidP="000140E6">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01DBD940" w14:textId="77777777" w:rsidR="000140E6" w:rsidRPr="00A718EC" w:rsidRDefault="000140E6" w:rsidP="000140E6">
      <w:pPr>
        <w:rPr>
          <w:sz w:val="16"/>
          <w:szCs w:val="16"/>
        </w:rPr>
      </w:pPr>
      <w:r w:rsidRPr="00A718EC">
        <w:rPr>
          <w:sz w:val="16"/>
          <w:szCs w:val="16"/>
        </w:rPr>
        <w:t>'Political suicide'</w:t>
      </w:r>
    </w:p>
    <w:p w14:paraId="6A2A2053" w14:textId="77777777" w:rsidR="000140E6" w:rsidRDefault="000140E6" w:rsidP="000140E6">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 xml:space="preserve">said Agathe </w:t>
      </w:r>
      <w:proofErr w:type="spellStart"/>
      <w:r>
        <w:t>Demarais</w:t>
      </w:r>
      <w:proofErr w:type="spellEnd"/>
      <w:r>
        <w:t xml:space="preserve"> the global forecasting director at the Economist Intelligence Unit, a research group based in London.</w:t>
      </w:r>
    </w:p>
    <w:p w14:paraId="6D26F335" w14:textId="77777777" w:rsidR="000140E6" w:rsidRPr="00564C9D" w:rsidRDefault="000140E6" w:rsidP="000140E6">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0A4D2E0B" w14:textId="77777777" w:rsidR="000140E6" w:rsidRPr="00564C9D" w:rsidRDefault="000140E6" w:rsidP="000140E6">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4DEC2427" w14:textId="77777777" w:rsidR="000140E6" w:rsidRDefault="000140E6" w:rsidP="000140E6">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xml:space="preserve">, </w:t>
      </w:r>
      <w:proofErr w:type="spellStart"/>
      <w:r w:rsidRPr="00564C9D">
        <w:rPr>
          <w:rStyle w:val="StyleUnderline"/>
        </w:rPr>
        <w:t>Demarais</w:t>
      </w:r>
      <w:proofErr w:type="spellEnd"/>
      <w:r w:rsidRPr="00564C9D">
        <w:rPr>
          <w:rStyle w:val="StyleUnderline"/>
        </w:rPr>
        <w:t xml:space="preserve"> said</w:t>
      </w:r>
      <w:r>
        <w:t>. The Bolivian presidency didn't respond to a request for comment.</w:t>
      </w:r>
    </w:p>
    <w:p w14:paraId="42E18901" w14:textId="77777777" w:rsidR="000140E6" w:rsidRDefault="000140E6" w:rsidP="000140E6">
      <w:pPr>
        <w:rPr>
          <w:rFonts w:asciiTheme="minorHAnsi" w:hAnsiTheme="minorHAnsi" w:cstheme="minorHAnsi"/>
        </w:rPr>
      </w:pPr>
    </w:p>
    <w:p w14:paraId="6151B132" w14:textId="77777777" w:rsidR="000140E6" w:rsidRPr="003507FE" w:rsidRDefault="000140E6" w:rsidP="000140E6">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1607B018" w14:textId="77777777" w:rsidR="000140E6" w:rsidRPr="003507FE" w:rsidRDefault="000140E6" w:rsidP="000140E6">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3FFB55E5" w14:textId="77777777" w:rsidR="000140E6" w:rsidRPr="003507FE" w:rsidRDefault="000140E6" w:rsidP="000140E6">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281B0F7B" w14:textId="77777777" w:rsidR="000140E6" w:rsidRPr="003507FE" w:rsidRDefault="000140E6" w:rsidP="000140E6">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312D9AA1" w14:textId="77777777" w:rsidR="000140E6" w:rsidRPr="003507FE" w:rsidRDefault="000140E6" w:rsidP="000140E6">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3D91EE20" w14:textId="77777777" w:rsidR="000140E6" w:rsidRPr="003507FE" w:rsidRDefault="000140E6" w:rsidP="000140E6">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22692116" w14:textId="77777777" w:rsidR="000140E6" w:rsidRPr="003507FE" w:rsidRDefault="000140E6" w:rsidP="000140E6">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36270C34" w14:textId="77777777" w:rsidR="000140E6" w:rsidRPr="003507FE" w:rsidRDefault="000140E6" w:rsidP="000140E6">
      <w:pPr>
        <w:rPr>
          <w:rStyle w:val="Emphasis"/>
          <w:rFonts w:asciiTheme="minorHAnsi" w:hAnsiTheme="minorHAnsi" w:cstheme="minorHAnsi"/>
        </w:rPr>
      </w:pPr>
    </w:p>
    <w:p w14:paraId="130BFE1C" w14:textId="77777777" w:rsidR="000140E6" w:rsidRPr="003507FE" w:rsidRDefault="000140E6" w:rsidP="000140E6">
      <w:pPr>
        <w:pStyle w:val="Heading4"/>
        <w:rPr>
          <w:rFonts w:asciiTheme="minorHAnsi" w:hAnsiTheme="minorHAnsi" w:cstheme="minorHAnsi"/>
        </w:rPr>
      </w:pPr>
      <w:r w:rsidRPr="003507FE">
        <w:rPr>
          <w:rFonts w:asciiTheme="minorHAnsi" w:hAnsiTheme="minorHAnsi" w:cstheme="minorHAnsi"/>
        </w:rPr>
        <w:t>US-China war goes nuclear.</w:t>
      </w:r>
    </w:p>
    <w:p w14:paraId="4E203C22" w14:textId="77777777" w:rsidR="000140E6" w:rsidRPr="003507FE" w:rsidRDefault="000140E6" w:rsidP="000140E6">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8"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45AFB486" w14:textId="77777777" w:rsidR="000140E6" w:rsidRPr="003507FE" w:rsidRDefault="000140E6" w:rsidP="000140E6">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00AD6029" w14:textId="77777777" w:rsidR="000140E6" w:rsidRPr="003507FE" w:rsidRDefault="000140E6" w:rsidP="000140E6">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164EB274" w14:textId="77777777" w:rsidR="000140E6" w:rsidRPr="003507FE" w:rsidRDefault="000140E6" w:rsidP="000140E6">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6420D066" w14:textId="77777777" w:rsidR="000140E6" w:rsidRPr="003507FE" w:rsidRDefault="000140E6" w:rsidP="000140E6">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59E7D09A" w14:textId="77777777" w:rsidR="000140E6" w:rsidRPr="003507FE" w:rsidRDefault="000140E6" w:rsidP="000140E6">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2D3A898D" w14:textId="77777777" w:rsidR="000140E6" w:rsidRPr="003507FE" w:rsidRDefault="000140E6" w:rsidP="000140E6">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39BBA563" w14:textId="77777777" w:rsidR="000140E6" w:rsidRPr="003507FE" w:rsidRDefault="000140E6" w:rsidP="000140E6">
      <w:pPr>
        <w:rPr>
          <w:rFonts w:asciiTheme="minorHAnsi" w:hAnsiTheme="minorHAnsi" w:cstheme="minorHAnsi"/>
        </w:rPr>
      </w:pPr>
    </w:p>
    <w:p w14:paraId="6EC4A586" w14:textId="77777777" w:rsidR="000140E6" w:rsidRPr="003507FE" w:rsidRDefault="000140E6" w:rsidP="000140E6">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090EE85D" w14:textId="77777777" w:rsidR="000140E6" w:rsidRPr="003507FE" w:rsidRDefault="000140E6" w:rsidP="000140E6">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r w:rsidRPr="003507FE">
        <w:rPr>
          <w:rFonts w:asciiTheme="minorHAnsi" w:hAnsiTheme="minorHAnsi" w:cstheme="minorHAnsi"/>
        </w:rPr>
        <w:t>F.Snydera</w:t>
      </w:r>
      <w:proofErr w:type="spell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1BF4F3CE" w14:textId="77777777" w:rsidR="000140E6" w:rsidRPr="00877AFB" w:rsidRDefault="000140E6" w:rsidP="000140E6">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mg/m3 . </w:t>
      </w:r>
    </w:p>
    <w:p w14:paraId="2F6CC59E" w14:textId="77777777" w:rsidR="000140E6" w:rsidRPr="002019CB" w:rsidRDefault="000140E6" w:rsidP="000140E6">
      <w:pPr>
        <w:rPr>
          <w:rFonts w:asciiTheme="minorHAnsi" w:hAnsiTheme="minorHAnsi" w:cstheme="minorHAnsi"/>
        </w:rPr>
      </w:pPr>
    </w:p>
    <w:p w14:paraId="7AE60940" w14:textId="77777777" w:rsidR="000140E6" w:rsidRDefault="000140E6" w:rsidP="000140E6">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65FDC7B2" w14:textId="77777777" w:rsidR="000140E6" w:rsidRPr="004A65F4" w:rsidRDefault="000140E6" w:rsidP="000140E6">
      <w:r>
        <w:t>-- that’s Moderna, Pfizer-BioNTech, Johnson &amp; Johnson/Janssen</w:t>
      </w:r>
    </w:p>
    <w:p w14:paraId="53E2E3C9" w14:textId="77777777" w:rsidR="000140E6" w:rsidRPr="003507FE" w:rsidRDefault="000140E6" w:rsidP="000140E6">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424973FB" w14:textId="77777777" w:rsidR="000140E6" w:rsidRPr="00A5650A" w:rsidRDefault="000140E6" w:rsidP="000140E6">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16F3357C" w14:textId="77777777" w:rsidR="000140E6" w:rsidRPr="003507FE" w:rsidRDefault="000140E6" w:rsidP="000140E6">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0B578C99" w14:textId="77777777" w:rsidR="000140E6" w:rsidRPr="003507FE" w:rsidRDefault="000140E6" w:rsidP="000140E6">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38B9860D" w14:textId="5CFB7BC0" w:rsidR="00A95652" w:rsidRDefault="00400489" w:rsidP="000E3B19">
      <w:pPr>
        <w:pStyle w:val="Heading3"/>
      </w:pPr>
      <w:proofErr w:type="spellStart"/>
      <w:r>
        <w:t>f</w:t>
      </w:r>
      <w:r w:rsidR="000E3B19">
        <w:t>w</w:t>
      </w:r>
      <w:proofErr w:type="spellEnd"/>
    </w:p>
    <w:p w14:paraId="3104B94C" w14:textId="77777777" w:rsidR="003E1AA8" w:rsidRPr="003E1AA8" w:rsidRDefault="003E1AA8" w:rsidP="003E1AA8"/>
    <w:p w14:paraId="4ADA26C6" w14:textId="77777777" w:rsidR="003E1AA8" w:rsidRPr="006C4666" w:rsidRDefault="003E1AA8" w:rsidP="003E1AA8">
      <w:pPr>
        <w:pStyle w:val="Heading4"/>
        <w:rPr>
          <w:rFonts w:cstheme="minorHAnsi"/>
        </w:rPr>
      </w:pPr>
      <w:r w:rsidRPr="006C4666">
        <w:rPr>
          <w:rFonts w:cstheme="minorHAnsi"/>
        </w:rPr>
        <w:t xml:space="preserve">The standard is maximizing expected wellbeing. </w:t>
      </w:r>
    </w:p>
    <w:p w14:paraId="2E0E4A67" w14:textId="77777777" w:rsidR="003E1AA8" w:rsidRPr="006C4666" w:rsidRDefault="003E1AA8" w:rsidP="003E1AA8">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75492E67" w14:textId="77777777" w:rsidR="003E1AA8" w:rsidRPr="006C4666" w:rsidRDefault="003E1AA8" w:rsidP="003E1AA8">
      <w:pPr>
        <w:pStyle w:val="Heading4"/>
        <w:rPr>
          <w:rFonts w:cstheme="minorHAnsi"/>
        </w:rPr>
      </w:pPr>
      <w:r w:rsidRPr="006C4666">
        <w:rPr>
          <w:rFonts w:cstheme="minorHAnsi"/>
        </w:rPr>
        <w:t>1] Actor specificity:</w:t>
      </w:r>
    </w:p>
    <w:p w14:paraId="13860F38" w14:textId="77777777" w:rsidR="003E1AA8" w:rsidRPr="006C4666" w:rsidRDefault="003E1AA8" w:rsidP="003E1AA8">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19029D1B" w14:textId="77777777" w:rsidR="003E1AA8" w:rsidRPr="006C4666" w:rsidRDefault="003E1AA8" w:rsidP="003E1AA8">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3780732D" w14:textId="70146677" w:rsidR="003E1AA8" w:rsidRPr="003E1AA8" w:rsidRDefault="003E1AA8" w:rsidP="003E1AA8">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0DC7698" w14:textId="6ACDB136" w:rsidR="003E1AA8" w:rsidRPr="006C4666" w:rsidRDefault="003E1AA8" w:rsidP="003E1AA8">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4BE5C70" w14:textId="77777777" w:rsidR="003E1AA8" w:rsidRPr="006C4666" w:rsidRDefault="003E1AA8" w:rsidP="003E1AA8">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6065387" w14:textId="570C20EE" w:rsidR="00B94BA4" w:rsidRPr="006C4666" w:rsidRDefault="00B94BA4" w:rsidP="00B94BA4">
      <w:pPr>
        <w:pStyle w:val="Heading4"/>
        <w:rPr>
          <w:rFonts w:cstheme="minorHAnsi"/>
        </w:rPr>
      </w:pPr>
      <w:r>
        <w:rPr>
          <w:rFonts w:cstheme="minorHAnsi"/>
        </w:rPr>
        <w:t xml:space="preserve">4] </w:t>
      </w:r>
      <w:r w:rsidRPr="006C4666">
        <w:rPr>
          <w:rFonts w:cstheme="minorHAnsi"/>
        </w:rPr>
        <w:t>Extinction comes first!</w:t>
      </w:r>
    </w:p>
    <w:p w14:paraId="7BBF3DE7" w14:textId="77777777" w:rsidR="00B94BA4" w:rsidRPr="006C4666" w:rsidRDefault="00B94BA4" w:rsidP="00B94BA4">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72B6BB47" w14:textId="77777777" w:rsidR="00B94BA4" w:rsidRPr="006C4666" w:rsidRDefault="00B94BA4" w:rsidP="00B94BA4">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568D26DB" w14:textId="77777777" w:rsidR="00B94BA4" w:rsidRPr="006C4666" w:rsidRDefault="00B94BA4" w:rsidP="00B94BA4">
      <w:pPr>
        <w:pStyle w:val="Heading4"/>
        <w:rPr>
          <w:rFonts w:cstheme="minorHAnsi"/>
        </w:rPr>
      </w:pPr>
      <w:r w:rsidRPr="006C4666">
        <w:rPr>
          <w:rFonts w:cstheme="minorHAnsi"/>
        </w:rPr>
        <w:t>5] Use epistemic modesty for evaluating the framework debate:</w:t>
      </w:r>
    </w:p>
    <w:p w14:paraId="00188431" w14:textId="77777777" w:rsidR="00B94BA4" w:rsidRPr="006C4666" w:rsidRDefault="00B94BA4" w:rsidP="00B94BA4">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4793FD1A" w14:textId="77777777" w:rsidR="00B94BA4" w:rsidRPr="006C4666" w:rsidRDefault="00B94BA4" w:rsidP="00B94BA4">
      <w:pPr>
        <w:pStyle w:val="Heading4"/>
        <w:rPr>
          <w:rFonts w:cstheme="minorHAnsi"/>
        </w:rPr>
      </w:pPr>
      <w:r w:rsidRPr="006C4666">
        <w:rPr>
          <w:rFonts w:cstheme="minorHAnsi"/>
        </w:rPr>
        <w:t xml:space="preserve">B] Clash—disincentives debaters from going all in for framework which means we get the ideal balance between topic ed and </w:t>
      </w:r>
      <w:proofErr w:type="spellStart"/>
      <w:r w:rsidRPr="006C4666">
        <w:rPr>
          <w:rFonts w:cstheme="minorHAnsi"/>
        </w:rPr>
        <w:t>phil</w:t>
      </w:r>
      <w:proofErr w:type="spellEnd"/>
      <w:r w:rsidRPr="006C4666">
        <w:rPr>
          <w:rFonts w:cstheme="minorHAnsi"/>
        </w:rPr>
        <w:t xml:space="preserve"> ed—it’s important to talk about contention-level offense </w:t>
      </w:r>
    </w:p>
    <w:p w14:paraId="1361BC38" w14:textId="77777777" w:rsidR="00B94BA4" w:rsidRPr="006C4666" w:rsidRDefault="00B94BA4" w:rsidP="00B94BA4">
      <w:pPr>
        <w:pStyle w:val="Heading4"/>
        <w:rPr>
          <w:rFonts w:cstheme="minorHAnsi"/>
        </w:rPr>
      </w:pPr>
      <w:r w:rsidRPr="006C4666">
        <w:rPr>
          <w:rFonts w:cstheme="minorHAnsi"/>
        </w:rPr>
        <w:t>6] Reject calc indicts and util triggers permissibility arguments:</w:t>
      </w:r>
    </w:p>
    <w:p w14:paraId="277E756E" w14:textId="77777777" w:rsidR="00B94BA4" w:rsidRPr="006C4666" w:rsidRDefault="00B94BA4" w:rsidP="00B94BA4">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396BC292" w14:textId="77777777" w:rsidR="00B94BA4" w:rsidRPr="006C4666" w:rsidRDefault="00B94BA4" w:rsidP="00B94BA4">
      <w:pPr>
        <w:pStyle w:val="Heading4"/>
        <w:rPr>
          <w:rFonts w:cstheme="minorHAnsi"/>
        </w:rPr>
      </w:pPr>
      <w:r w:rsidRPr="006C4666">
        <w:rPr>
          <w:rFonts w:cstheme="minorHAnsi"/>
        </w:rPr>
        <w:t xml:space="preserve">B] Theory—they’re functionally NIBs that everyone knows are silly but skew the </w:t>
      </w:r>
      <w:proofErr w:type="spellStart"/>
      <w:r w:rsidRPr="006C4666">
        <w:rPr>
          <w:rFonts w:cstheme="minorHAnsi"/>
        </w:rPr>
        <w:t>aff</w:t>
      </w:r>
      <w:proofErr w:type="spellEnd"/>
      <w:r w:rsidRPr="006C4666">
        <w:rPr>
          <w:rFonts w:cstheme="minorHAnsi"/>
        </w:rPr>
        <w:t xml:space="preserve"> and move the debate away from the topic and actual philosophical debate, killing valuable education</w:t>
      </w:r>
    </w:p>
    <w:p w14:paraId="3AECC1D3" w14:textId="6630CE0D" w:rsidR="000E3B19" w:rsidRDefault="00763BF8" w:rsidP="00B94BA4">
      <w:pPr>
        <w:pStyle w:val="Heading3"/>
      </w:pPr>
      <w:r>
        <w:t>theory</w:t>
      </w:r>
    </w:p>
    <w:p w14:paraId="08BD7E59" w14:textId="68A4CDEF" w:rsidR="00763BF8" w:rsidRDefault="00763BF8" w:rsidP="00763BF8"/>
    <w:p w14:paraId="157D2D1B" w14:textId="48F0AF0B" w:rsidR="00763BF8" w:rsidRDefault="00763BF8" w:rsidP="00763BF8">
      <w:pPr>
        <w:pStyle w:val="Heading4"/>
      </w:pPr>
      <w:r w:rsidRPr="006C4666">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6C4666">
        <w:t>arg</w:t>
      </w:r>
      <w:proofErr w:type="spellEnd"/>
      <w:r w:rsidRPr="006C4666">
        <w:t xml:space="preserve"> and make the 2AR impossible, d) competing </w:t>
      </w:r>
      <w:proofErr w:type="spellStart"/>
      <w:r w:rsidRPr="006C4666">
        <w:t>interps</w:t>
      </w:r>
      <w:proofErr w:type="spellEnd"/>
      <w:r w:rsidRPr="006C4666">
        <w:t xml:space="preserve"> – 1AR </w:t>
      </w:r>
      <w:proofErr w:type="spellStart"/>
      <w:r w:rsidRPr="006C4666">
        <w:t>interps</w:t>
      </w:r>
      <w:proofErr w:type="spellEnd"/>
      <w:r w:rsidRPr="006C4666">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w:t>
      </w:r>
    </w:p>
    <w:p w14:paraId="0244B2DB" w14:textId="7A36DE47" w:rsidR="00763BF8" w:rsidRDefault="00763BF8" w:rsidP="00763BF8"/>
    <w:p w14:paraId="25FA3BB0" w14:textId="2A884B8B" w:rsidR="00141FED" w:rsidRDefault="00141FED" w:rsidP="00141FED">
      <w:pPr>
        <w:pStyle w:val="Heading3"/>
      </w:pPr>
      <w:r>
        <w:t>method</w:t>
      </w:r>
    </w:p>
    <w:p w14:paraId="6C3A0268" w14:textId="2F86F67B" w:rsidR="00141FED" w:rsidRDefault="00141FED" w:rsidP="00141FED"/>
    <w:p w14:paraId="3AA5B643" w14:textId="77777777" w:rsidR="00141FED" w:rsidRPr="006C4666" w:rsidRDefault="00141FED" w:rsidP="00141FED">
      <w:pPr>
        <w:pStyle w:val="Heading4"/>
        <w:rPr>
          <w:rFonts w:cstheme="minorHAnsi"/>
        </w:rPr>
      </w:pPr>
      <w:r w:rsidRPr="006C4666">
        <w:rPr>
          <w:rFonts w:cstheme="minorHAnsi"/>
        </w:rPr>
        <w:t xml:space="preserve">Extinction isn’t white paranoia and apocalyptic reps are good </w:t>
      </w:r>
    </w:p>
    <w:p w14:paraId="024E0508" w14:textId="77777777" w:rsidR="00141FED" w:rsidRPr="006C4666" w:rsidRDefault="00141FED" w:rsidP="00141FED">
      <w:pPr>
        <w:rPr>
          <w:rFonts w:cstheme="minorHAnsi"/>
        </w:rPr>
      </w:pPr>
      <w:r w:rsidRPr="006C4666">
        <w:rPr>
          <w:rStyle w:val="Style13ptBold"/>
          <w:rFonts w:cstheme="minorHAnsi"/>
        </w:rPr>
        <w:t>Thompson 18</w:t>
      </w:r>
      <w:r w:rsidRPr="006C4666">
        <w:rPr>
          <w:rFonts w:cstheme="minorHAnsi"/>
        </w:rPr>
        <w:t xml:space="preserve"> [Nicole </w:t>
      </w:r>
      <w:proofErr w:type="spellStart"/>
      <w:r w:rsidRPr="006C4666">
        <w:rPr>
          <w:rFonts w:cstheme="minorHAnsi"/>
        </w:rPr>
        <w:t>Akoukou</w:t>
      </w:r>
      <w:proofErr w:type="spellEnd"/>
      <w:r w:rsidRPr="006C4666">
        <w:rPr>
          <w:rFonts w:cstheme="minorHAnsi"/>
        </w:rPr>
        <w:t xml:space="preserve">. Chicago-based creative writer. 4-6-2018. "Why I will not allow the fear of a nuclear attack to be white-washed." </w:t>
      </w:r>
      <w:proofErr w:type="spellStart"/>
      <w:r w:rsidRPr="006C4666">
        <w:rPr>
          <w:rFonts w:cstheme="minorHAnsi"/>
        </w:rPr>
        <w:t>RaceBaitR</w:t>
      </w:r>
      <w:proofErr w:type="spellEnd"/>
      <w:r w:rsidRPr="006C4666">
        <w:rPr>
          <w:rFonts w:cstheme="minorHAnsi"/>
        </w:rPr>
        <w:t>. http://racebaitr.com/2018/04/06/2087/#]</w:t>
      </w:r>
    </w:p>
    <w:p w14:paraId="0623AB79" w14:textId="77777777" w:rsidR="00141FED" w:rsidRPr="006C4666" w:rsidRDefault="00141FED" w:rsidP="00141FED">
      <w:pPr>
        <w:rPr>
          <w:rFonts w:cstheme="minorHAnsi"/>
          <w:u w:val="single"/>
        </w:rPr>
      </w:pPr>
      <w:r w:rsidRPr="006C4666">
        <w:rPr>
          <w:rStyle w:val="StyleUnderline"/>
          <w:rFonts w:cstheme="minorHAnsi"/>
        </w:rPr>
        <w:t>I couldn’t spare empathy for a white</w:t>
      </w:r>
      <w:r w:rsidRPr="006C4666">
        <w:rPr>
          <w:rFonts w:cstheme="minorHAnsi"/>
        </w:rPr>
        <w:t xml:space="preserve"> woman </w:t>
      </w:r>
      <w:r w:rsidRPr="006C4666">
        <w:rPr>
          <w:rStyle w:val="StyleUnderline"/>
          <w:rFonts w:cstheme="minorHAnsi"/>
        </w:rPr>
        <w:t xml:space="preserve">whose biggest fear was something that hadn’t happened yet and might not. Meanwhile, </w:t>
      </w:r>
      <w:r w:rsidRPr="006C4666">
        <w:rPr>
          <w:rStyle w:val="Emphasis"/>
          <w:rFonts w:cstheme="minorHAnsi"/>
        </w:rPr>
        <w:t>my</w:t>
      </w:r>
      <w:r w:rsidRPr="006C4666">
        <w:rPr>
          <w:rStyle w:val="StyleUnderline"/>
          <w:rFonts w:cstheme="minorHAnsi"/>
        </w:rPr>
        <w:t xml:space="preserve"> most significant fears were </w:t>
      </w:r>
      <w:r w:rsidRPr="006C4666">
        <w:rPr>
          <w:rStyle w:val="Emphasis"/>
          <w:rFonts w:cstheme="minorHAnsi"/>
        </w:rPr>
        <w:t>in motion</w:t>
      </w:r>
      <w:r w:rsidRPr="006C4666">
        <w:rPr>
          <w:rFonts w:cstheme="minorHAnsi"/>
        </w:rPr>
        <w:t xml:space="preserve">: </w:t>
      </w:r>
      <w:r w:rsidRPr="006C4666">
        <w:rPr>
          <w:rStyle w:val="StyleUnderline"/>
          <w:rFonts w:cstheme="minorHAnsi"/>
        </w:rPr>
        <w:t xml:space="preserve">women and men </w:t>
      </w:r>
      <w:r w:rsidRPr="006C4666">
        <w:rPr>
          <w:rStyle w:val="Emphasis"/>
          <w:rFonts w:cstheme="minorHAnsi"/>
        </w:rPr>
        <w:t>dying in cells</w:t>
      </w:r>
      <w:r w:rsidRPr="006C4666">
        <w:rPr>
          <w:rFonts w:cstheme="minorHAnsi"/>
        </w:rPr>
        <w:t xml:space="preserve"> after being wrongly imprisoned, </w:t>
      </w:r>
      <w:r w:rsidRPr="006C4666">
        <w:rPr>
          <w:rStyle w:val="Emphasis"/>
          <w:rFonts w:cstheme="minorHAnsi"/>
        </w:rPr>
        <w:t>choked out</w:t>
      </w:r>
      <w:r w:rsidRPr="006C4666">
        <w:rPr>
          <w:rStyle w:val="StyleUnderline"/>
          <w:rFonts w:cstheme="minorHAnsi"/>
        </w:rPr>
        <w:t xml:space="preserve"> for peddling cigarettes, or </w:t>
      </w:r>
      <w:r w:rsidRPr="006C4666">
        <w:rPr>
          <w:rStyle w:val="Emphasis"/>
          <w:rFonts w:cstheme="minorHAnsi"/>
        </w:rPr>
        <w:t>shot to death</w:t>
      </w:r>
      <w:r w:rsidRPr="006C4666">
        <w:rPr>
          <w:rFonts w:cstheme="minorHAnsi"/>
        </w:rPr>
        <w:t xml:space="preserve"> during ‘routine’ traffic stops. I twitch when my partner is late, worried that a cantankerous cop has brutalized or shot him because he wouldn’t prostrate himself. </w:t>
      </w:r>
      <w:r w:rsidRPr="006C4666">
        <w:rPr>
          <w:rStyle w:val="StyleUnderline"/>
          <w:rFonts w:cstheme="minorHAnsi"/>
        </w:rPr>
        <w:t>As a woman of color, I am aware of</w:t>
      </w:r>
      <w:r w:rsidRPr="006C4666">
        <w:rPr>
          <w:rFonts w:cstheme="minorHAnsi"/>
        </w:rPr>
        <w:t xml:space="preserve"> the </w:t>
      </w:r>
      <w:r w:rsidRPr="006C4666">
        <w:rPr>
          <w:rStyle w:val="StyleUnderline"/>
          <w:rFonts w:cstheme="minorHAnsi"/>
        </w:rPr>
        <w:t xml:space="preserve">multiple types of violence that threaten me </w:t>
      </w:r>
      <w:r w:rsidRPr="006C4666">
        <w:rPr>
          <w:rStyle w:val="Emphasis"/>
          <w:rFonts w:cstheme="minorHAnsi"/>
        </w:rPr>
        <w:t>currently—not theoretically</w:t>
      </w:r>
      <w:r w:rsidRPr="006C4666">
        <w:rPr>
          <w:rStyle w:val="StyleUnderline"/>
          <w:rFonts w:cstheme="minorHAnsi"/>
        </w:rPr>
        <w:t xml:space="preserve">. </w:t>
      </w:r>
      <w:r w:rsidRPr="006C4666">
        <w:rPr>
          <w:rStyle w:val="Emphasis"/>
          <w:rFonts w:cstheme="minorHAnsi"/>
        </w:rPr>
        <w:t>Street harassment</w:t>
      </w:r>
      <w:r w:rsidRPr="006C4666">
        <w:rPr>
          <w:rFonts w:cstheme="minorHAnsi"/>
        </w:rPr>
        <w:t xml:space="preserve">, excessively affecting me as a Black woman, has blindsided me since I was eleven. A premature body meant </w:t>
      </w:r>
      <w:r w:rsidRPr="006C4666">
        <w:rPr>
          <w:rStyle w:val="StyleUnderline"/>
          <w:rFonts w:cstheme="minorHAnsi"/>
        </w:rPr>
        <w:t>being</w:t>
      </w:r>
      <w:r w:rsidRPr="006C4666">
        <w:rPr>
          <w:rFonts w:cstheme="minorHAnsi"/>
        </w:rPr>
        <w:t xml:space="preserve"> </w:t>
      </w:r>
      <w:r w:rsidRPr="006C4666">
        <w:rPr>
          <w:rStyle w:val="Emphasis"/>
          <w:rFonts w:cstheme="minorHAnsi"/>
        </w:rPr>
        <w:t>catcalled</w:t>
      </w:r>
      <w:r w:rsidRPr="006C4666">
        <w:rPr>
          <w:rFonts w:cstheme="minorHAnsi"/>
        </w:rPr>
        <w:t xml:space="preserve"> before I’d discussed the birds and the bees. It meant being </w:t>
      </w:r>
      <w:r w:rsidRPr="006C4666">
        <w:rPr>
          <w:rStyle w:val="Emphasis"/>
          <w:rFonts w:cstheme="minorHAnsi"/>
        </w:rPr>
        <w:t>followed</w:t>
      </w:r>
      <w:r w:rsidRPr="006C4666">
        <w:rPr>
          <w:rStyle w:val="StyleUnderline"/>
          <w:rFonts w:cstheme="minorHAnsi"/>
        </w:rPr>
        <w:t xml:space="preserve">, </w:t>
      </w:r>
      <w:r w:rsidRPr="006C4666">
        <w:rPr>
          <w:rStyle w:val="Emphasis"/>
          <w:rFonts w:cstheme="minorHAnsi"/>
        </w:rPr>
        <w:t>whistled at</w:t>
      </w:r>
      <w:r w:rsidRPr="006C4666">
        <w:rPr>
          <w:rStyle w:val="StyleUnderline"/>
          <w:rFonts w:cstheme="minorHAnsi"/>
        </w:rPr>
        <w:t xml:space="preserve">, or </w:t>
      </w:r>
      <w:r w:rsidRPr="006C4666">
        <w:rPr>
          <w:rStyle w:val="Emphasis"/>
          <w:rFonts w:cstheme="minorHAnsi"/>
        </w:rPr>
        <w:t>groped</w:t>
      </w:r>
      <w:r w:rsidRPr="006C4666">
        <w:rPr>
          <w:rFonts w:cstheme="minorHAnsi"/>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6C4666">
        <w:rPr>
          <w:rFonts w:cstheme="minorHAnsi"/>
        </w:rPr>
        <w:t>Ever</w:t>
      </w:r>
      <w:proofErr w:type="spellEnd"/>
      <w:r w:rsidRPr="006C4666">
        <w:rPr>
          <w:rFonts w:cstheme="minorHAnsi"/>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C4666">
        <w:rPr>
          <w:rStyle w:val="StyleUnderline"/>
          <w:rFonts w:cstheme="minorHAnsi"/>
        </w:rPr>
        <w:t xml:space="preserve">I departed thinking, “fear of nuclear demolition is </w:t>
      </w:r>
      <w:r w:rsidRPr="006C4666">
        <w:rPr>
          <w:rStyle w:val="Emphasis"/>
          <w:rFonts w:cstheme="minorHAnsi"/>
        </w:rPr>
        <w:t>just some white shit</w:t>
      </w:r>
      <w:r w:rsidRPr="006C4666">
        <w:rPr>
          <w:rFonts w:cstheme="minorHAnsi"/>
        </w:rPr>
        <w:t xml:space="preserve">.” Sadly, that thought would not last long. </w:t>
      </w:r>
      <w:r w:rsidRPr="006C4666">
        <w:rPr>
          <w:rStyle w:val="StyleUnderline"/>
          <w:rFonts w:cstheme="minorHAnsi"/>
        </w:rPr>
        <w:t>I still vibe with Harriot’s statement, “Black people have lived under the specter of having our existence erased on a white man’s whim since we stepped on</w:t>
      </w:r>
      <w:r w:rsidRPr="006C4666">
        <w:rPr>
          <w:rFonts w:cstheme="minorHAnsi"/>
        </w:rPr>
        <w:t xml:space="preserve">to the </w:t>
      </w:r>
      <w:r w:rsidRPr="006C4666">
        <w:rPr>
          <w:rStyle w:val="StyleUnderline"/>
          <w:rFonts w:cstheme="minorHAnsi"/>
        </w:rPr>
        <w:t>shore</w:t>
      </w:r>
      <w:r w:rsidRPr="006C4666">
        <w:rPr>
          <w:rFonts w:cstheme="minorHAnsi"/>
        </w:rPr>
        <w:t xml:space="preserve"> at Jamestown Landing.” </w:t>
      </w:r>
      <w:r w:rsidRPr="006C4666">
        <w:rPr>
          <w:rStyle w:val="StyleUnderline"/>
          <w:rFonts w:cstheme="minorHAnsi"/>
        </w:rPr>
        <w:t>However</w:t>
      </w:r>
      <w:r w:rsidRPr="006C4666">
        <w:rPr>
          <w:rFonts w:cstheme="minorHAnsi"/>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961293">
        <w:rPr>
          <w:rStyle w:val="StyleUnderline"/>
          <w:rFonts w:cstheme="minorHAnsi"/>
          <w:highlight w:val="green"/>
        </w:rPr>
        <w:t xml:space="preserve">nuclear strike would </w:t>
      </w:r>
      <w:r w:rsidRPr="00961293">
        <w:rPr>
          <w:rStyle w:val="Emphasis"/>
          <w:rFonts w:cstheme="minorHAnsi"/>
          <w:highlight w:val="green"/>
        </w:rPr>
        <w:t>disproportionately impact Black</w:t>
      </w:r>
      <w:r w:rsidRPr="006C4666">
        <w:rPr>
          <w:rStyle w:val="Emphasis"/>
          <w:rFonts w:cstheme="minorHAnsi"/>
        </w:rPr>
        <w:t xml:space="preserve"> people</w:t>
      </w:r>
      <w:r w:rsidRPr="006C4666">
        <w:rPr>
          <w:rStyle w:val="StyleUnderline"/>
          <w:rFonts w:cstheme="minorHAnsi"/>
        </w:rPr>
        <w:t xml:space="preserve">, </w:t>
      </w:r>
      <w:r w:rsidRPr="00961293">
        <w:rPr>
          <w:rStyle w:val="Emphasis"/>
          <w:rFonts w:cstheme="minorHAnsi"/>
          <w:highlight w:val="green"/>
        </w:rPr>
        <w:t>brown</w:t>
      </w:r>
      <w:r w:rsidRPr="006C4666">
        <w:rPr>
          <w:rStyle w:val="Emphasis"/>
          <w:rFonts w:cstheme="minorHAnsi"/>
        </w:rPr>
        <w:t xml:space="preserve"> people</w:t>
      </w:r>
      <w:r w:rsidRPr="006C4666">
        <w:rPr>
          <w:rStyle w:val="StyleUnderline"/>
          <w:rFonts w:cstheme="minorHAnsi"/>
        </w:rPr>
        <w:t xml:space="preserve">, </w:t>
      </w:r>
      <w:r w:rsidRPr="00961293">
        <w:rPr>
          <w:rStyle w:val="StyleUnderline"/>
          <w:rFonts w:cstheme="minorHAnsi"/>
          <w:highlight w:val="green"/>
        </w:rPr>
        <w:t xml:space="preserve">and </w:t>
      </w:r>
      <w:r w:rsidRPr="00961293">
        <w:rPr>
          <w:rStyle w:val="Emphasis"/>
          <w:rFonts w:cstheme="minorHAnsi"/>
          <w:highlight w:val="green"/>
        </w:rPr>
        <w:t>low-income individuals</w:t>
      </w:r>
      <w:r w:rsidRPr="00961293">
        <w:rPr>
          <w:rStyle w:val="StyleUnderline"/>
          <w:rFonts w:cstheme="minorHAnsi"/>
          <w:highlight w:val="green"/>
        </w:rPr>
        <w:t xml:space="preserve">. </w:t>
      </w:r>
      <w:r w:rsidRPr="006C4666">
        <w:rPr>
          <w:rStyle w:val="StyleUnderline"/>
          <w:rFonts w:cstheme="minorHAnsi"/>
        </w:rPr>
        <w:t xml:space="preserve">North Korea won’t target the plain sight racists of </w:t>
      </w:r>
      <w:r w:rsidRPr="006C4666">
        <w:rPr>
          <w:rStyle w:val="Emphasis"/>
          <w:rFonts w:cstheme="minorHAnsi"/>
        </w:rPr>
        <w:t>Portland</w:t>
      </w:r>
      <w:r w:rsidRPr="006C4666">
        <w:rPr>
          <w:rFonts w:cstheme="minorHAnsi"/>
        </w:rPr>
        <w:t xml:space="preserve">, Oregon, </w:t>
      </w:r>
      <w:r w:rsidRPr="006C4666">
        <w:rPr>
          <w:rStyle w:val="StyleUnderline"/>
          <w:rFonts w:cstheme="minorHAnsi"/>
        </w:rPr>
        <w:t xml:space="preserve">the violently </w:t>
      </w:r>
      <w:proofErr w:type="spellStart"/>
      <w:r w:rsidRPr="006C4666">
        <w:rPr>
          <w:rStyle w:val="StyleUnderline"/>
          <w:rFonts w:cstheme="minorHAnsi"/>
        </w:rPr>
        <w:t>microaggressive</w:t>
      </w:r>
      <w:proofErr w:type="spellEnd"/>
      <w:r w:rsidRPr="006C4666">
        <w:rPr>
          <w:rStyle w:val="StyleUnderline"/>
          <w:rFonts w:cstheme="minorHAnsi"/>
        </w:rPr>
        <w:t xml:space="preserve"> </w:t>
      </w:r>
      <w:r w:rsidRPr="006C4666">
        <w:rPr>
          <w:rStyle w:val="Emphasis"/>
          <w:rFonts w:cstheme="minorHAnsi"/>
        </w:rPr>
        <w:t>liberals</w:t>
      </w:r>
      <w:r w:rsidRPr="006C4666">
        <w:rPr>
          <w:rStyle w:val="StyleUnderline"/>
          <w:rFonts w:cstheme="minorHAnsi"/>
        </w:rPr>
        <w:t xml:space="preserve"> of the </w:t>
      </w:r>
      <w:r w:rsidRPr="006C4666">
        <w:rPr>
          <w:rStyle w:val="Emphasis"/>
          <w:rFonts w:cstheme="minorHAnsi"/>
        </w:rPr>
        <w:t>rural Northwest</w:t>
      </w:r>
      <w:r w:rsidRPr="006C4666">
        <w:rPr>
          <w:rStyle w:val="StyleUnderline"/>
          <w:rFonts w:cstheme="minorHAnsi"/>
        </w:rPr>
        <w:t xml:space="preserve">, or the white-hooded </w:t>
      </w:r>
      <w:proofErr w:type="spellStart"/>
      <w:r w:rsidRPr="006C4666">
        <w:rPr>
          <w:rStyle w:val="Emphasis"/>
          <w:rFonts w:cstheme="minorHAnsi"/>
        </w:rPr>
        <w:t>klansmen</w:t>
      </w:r>
      <w:proofErr w:type="spellEnd"/>
      <w:r w:rsidRPr="006C4666">
        <w:rPr>
          <w:rFonts w:cstheme="minorHAnsi"/>
        </w:rPr>
        <w:t xml:space="preserve"> </w:t>
      </w:r>
      <w:r w:rsidRPr="006C4666">
        <w:rPr>
          <w:rStyle w:val="StyleUnderline"/>
          <w:rFonts w:cstheme="minorHAnsi"/>
        </w:rPr>
        <w:t>of</w:t>
      </w:r>
      <w:r w:rsidRPr="006C4666">
        <w:rPr>
          <w:rFonts w:cstheme="minorHAnsi"/>
        </w:rPr>
        <w:t xml:space="preserve"> Diamondhead, </w:t>
      </w:r>
      <w:r w:rsidRPr="006C4666">
        <w:rPr>
          <w:rStyle w:val="Emphasis"/>
          <w:rFonts w:cstheme="minorHAnsi"/>
        </w:rPr>
        <w:t>Mississippi</w:t>
      </w:r>
      <w:r w:rsidRPr="006C4666">
        <w:rPr>
          <w:rStyle w:val="StyleUnderline"/>
          <w:rFonts w:cstheme="minorHAnsi"/>
        </w:rPr>
        <w:t xml:space="preserve">. No, under the instruction of the supreme leader Kim Jong-un, North Korea will likely </w:t>
      </w:r>
      <w:r w:rsidRPr="00961293">
        <w:rPr>
          <w:rStyle w:val="StyleUnderline"/>
          <w:rFonts w:cstheme="minorHAnsi"/>
          <w:highlight w:val="green"/>
        </w:rPr>
        <w:t xml:space="preserve">strike </w:t>
      </w:r>
      <w:r w:rsidRPr="00961293">
        <w:rPr>
          <w:rStyle w:val="Emphasis"/>
          <w:rFonts w:cstheme="minorHAnsi"/>
          <w:highlight w:val="green"/>
        </w:rPr>
        <w:t>densely populated urban areas</w:t>
      </w:r>
      <w:r w:rsidRPr="006C4666">
        <w:rPr>
          <w:rFonts w:cstheme="minorHAnsi"/>
        </w:rPr>
        <w:t xml:space="preserve">, such as Los Angeles, Chicago, Washington D.C., and New York City. </w:t>
      </w:r>
      <w:r w:rsidRPr="006C4666">
        <w:rPr>
          <w:rStyle w:val="StyleUnderline"/>
          <w:rFonts w:cstheme="minorHAnsi"/>
        </w:rPr>
        <w:t xml:space="preserve">These locations stand-out as targets </w:t>
      </w:r>
      <w:r w:rsidRPr="00961293">
        <w:rPr>
          <w:rStyle w:val="StyleUnderline"/>
          <w:rFonts w:cstheme="minorHAnsi"/>
          <w:highlight w:val="green"/>
        </w:rPr>
        <w:t>for</w:t>
      </w:r>
      <w:r w:rsidRPr="006C4666">
        <w:rPr>
          <w:rStyle w:val="StyleUnderline"/>
          <w:rFonts w:cstheme="minorHAnsi"/>
        </w:rPr>
        <w:t xml:space="preserve"> a nuclear strike because they are </w:t>
      </w:r>
      <w:r w:rsidRPr="006C4666">
        <w:rPr>
          <w:rStyle w:val="Emphasis"/>
          <w:rFonts w:cstheme="minorHAnsi"/>
        </w:rPr>
        <w:t>densely populated</w:t>
      </w:r>
      <w:r w:rsidRPr="006C4666">
        <w:rPr>
          <w:rFonts w:cstheme="minorHAnsi"/>
        </w:rPr>
        <w:t xml:space="preserve"> U.S. population centers. </w:t>
      </w:r>
      <w:r w:rsidRPr="006C4666">
        <w:rPr>
          <w:rStyle w:val="StyleUnderline"/>
          <w:rFonts w:cstheme="minorHAnsi"/>
        </w:rPr>
        <w:t xml:space="preserve">Attacking the heart of the nation or populous cities would translate to </w:t>
      </w:r>
      <w:r w:rsidRPr="00961293">
        <w:rPr>
          <w:rStyle w:val="StyleUnderline"/>
          <w:rFonts w:cstheme="minorHAnsi"/>
          <w:highlight w:val="green"/>
        </w:rPr>
        <w:t>more casualties</w:t>
      </w:r>
      <w:r w:rsidRPr="006C4666">
        <w:rPr>
          <w:rFonts w:cstheme="minorHAnsi"/>
        </w:rPr>
        <w:t xml:space="preserve">. With that in mind, it’s not lost on me that </w:t>
      </w:r>
      <w:r w:rsidRPr="006C4666">
        <w:rPr>
          <w:rStyle w:val="StyleUnderline"/>
          <w:rFonts w:cstheme="minorHAnsi"/>
        </w:rPr>
        <w:t xml:space="preserve">the most populous </w:t>
      </w:r>
      <w:r w:rsidRPr="00961293">
        <w:rPr>
          <w:rStyle w:val="StyleUnderline"/>
          <w:rFonts w:cstheme="minorHAnsi"/>
          <w:highlight w:val="green"/>
        </w:rPr>
        <w:t>cities</w:t>
      </w:r>
      <w:r w:rsidRPr="006C4666">
        <w:rPr>
          <w:rStyle w:val="StyleUnderline"/>
          <w:rFonts w:cstheme="minorHAnsi"/>
        </w:rPr>
        <w:t xml:space="preserve"> in the United States </w:t>
      </w:r>
      <w:r w:rsidRPr="00961293">
        <w:rPr>
          <w:rStyle w:val="StyleUnderline"/>
          <w:rFonts w:cstheme="minorHAnsi"/>
          <w:highlight w:val="green"/>
        </w:rPr>
        <w:t>boast sizeable</w:t>
      </w:r>
      <w:r w:rsidRPr="006C4666">
        <w:rPr>
          <w:rStyle w:val="StyleUnderline"/>
          <w:rFonts w:cstheme="minorHAnsi"/>
        </w:rPr>
        <w:t xml:space="preserve"> diverse populations, or more plainly put: </w:t>
      </w:r>
      <w:r w:rsidRPr="00961293">
        <w:rPr>
          <w:rStyle w:val="Emphasis"/>
          <w:rFonts w:cstheme="minorHAnsi"/>
          <w:highlight w:val="green"/>
        </w:rPr>
        <w:t>Black populations</w:t>
      </w:r>
      <w:r w:rsidRPr="006C4666">
        <w:rPr>
          <w:rStyle w:val="StyleUnderline"/>
          <w:rFonts w:cstheme="minorHAnsi"/>
        </w:rPr>
        <w:t xml:space="preserve">. </w:t>
      </w:r>
      <w:r w:rsidRPr="006C4666">
        <w:rPr>
          <w:rFonts w:cstheme="minorHAnsi"/>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6C4666">
        <w:rPr>
          <w:rStyle w:val="StyleUnderline"/>
          <w:rFonts w:cstheme="minorHAnsi"/>
        </w:rPr>
        <w:t xml:space="preserve">The practice of preparing for a nuclear holocaust </w:t>
      </w:r>
      <w:r w:rsidRPr="006C4666">
        <w:rPr>
          <w:rStyle w:val="Emphasis"/>
          <w:rFonts w:cstheme="minorHAnsi"/>
        </w:rPr>
        <w:t>sometimes feels comical</w:t>
      </w:r>
      <w:r w:rsidRPr="006C4666">
        <w:rPr>
          <w:rStyle w:val="StyleUnderline"/>
          <w:rFonts w:cstheme="minorHAnsi"/>
        </w:rPr>
        <w:t>, particularly when acknowledging that there has long been a war on Black people in this country</w:t>
      </w:r>
      <w:r w:rsidRPr="006C4666">
        <w:rPr>
          <w:rFonts w:cstheme="minorHAnsi"/>
        </w:rPr>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C4666">
        <w:rPr>
          <w:rStyle w:val="StyleUnderline"/>
          <w:rFonts w:cstheme="minorHAnsi"/>
        </w:rPr>
        <w:t xml:space="preserve"> In </w:t>
      </w:r>
      <w:r w:rsidRPr="006C4666">
        <w:rPr>
          <w:rStyle w:val="Emphasis"/>
          <w:rFonts w:cstheme="minorHAnsi"/>
        </w:rPr>
        <w:t>light</w:t>
      </w:r>
      <w:r w:rsidRPr="006C4666">
        <w:rPr>
          <w:rStyle w:val="StyleUnderline"/>
          <w:rFonts w:cstheme="minorHAnsi"/>
        </w:rPr>
        <w:t xml:space="preserve"> of this homecoming, we now flirt with a </w:t>
      </w:r>
      <w:r w:rsidRPr="006C4666">
        <w:rPr>
          <w:rStyle w:val="Emphasis"/>
          <w:rFonts w:cstheme="minorHAnsi"/>
        </w:rPr>
        <w:t>new, larger fear of a Black genocide</w:t>
      </w:r>
      <w:r w:rsidRPr="006C4666">
        <w:rPr>
          <w:rFonts w:cstheme="minorHAnsi"/>
        </w:rPr>
        <w:t xml:space="preserve">. </w:t>
      </w:r>
      <w:r w:rsidRPr="006C4666">
        <w:rPr>
          <w:rStyle w:val="StyleUnderline"/>
          <w:rFonts w:cstheme="minorHAnsi"/>
        </w:rPr>
        <w:t xml:space="preserve">America has always worked towards Black eradication through a </w:t>
      </w:r>
      <w:r w:rsidRPr="006C4666">
        <w:rPr>
          <w:rStyle w:val="Emphasis"/>
          <w:rFonts w:cstheme="minorHAnsi"/>
        </w:rPr>
        <w:t>steady stream of life-threatening inequality</w:t>
      </w:r>
      <w:r w:rsidRPr="006C4666">
        <w:rPr>
          <w:rStyle w:val="StyleUnderline"/>
          <w:rFonts w:cstheme="minorHAnsi"/>
        </w:rPr>
        <w:t xml:space="preserve">, but </w:t>
      </w:r>
      <w:r w:rsidRPr="00961293">
        <w:rPr>
          <w:rStyle w:val="Emphasis"/>
          <w:rFonts w:cstheme="minorHAnsi"/>
          <w:highlight w:val="green"/>
        </w:rPr>
        <w:t>nuclear war on American soil would be swift</w:t>
      </w:r>
      <w:r w:rsidRPr="00961293">
        <w:rPr>
          <w:rFonts w:cstheme="minorHAnsi"/>
          <w:highlight w:val="green"/>
        </w:rPr>
        <w:t>.</w:t>
      </w:r>
      <w:r w:rsidRPr="006C4666">
        <w:rPr>
          <w:rFonts w:cstheme="minorHAnsi"/>
        </w:rPr>
        <w:t xml:space="preserve"> And </w:t>
      </w:r>
      <w:r w:rsidRPr="00961293">
        <w:rPr>
          <w:rStyle w:val="StyleUnderline"/>
          <w:rFonts w:cstheme="minorHAnsi"/>
          <w:highlight w:val="green"/>
        </w:rPr>
        <w:t xml:space="preserve">for this reason I’ve grown </w:t>
      </w:r>
      <w:r w:rsidRPr="00961293">
        <w:rPr>
          <w:rStyle w:val="Emphasis"/>
          <w:rFonts w:cstheme="minorHAnsi"/>
          <w:highlight w:val="green"/>
        </w:rPr>
        <w:t>tired</w:t>
      </w:r>
      <w:r w:rsidRPr="00961293">
        <w:rPr>
          <w:rStyle w:val="StyleUnderline"/>
          <w:rFonts w:cstheme="minorHAnsi"/>
          <w:highlight w:val="green"/>
        </w:rPr>
        <w:t xml:space="preserve"> of </w:t>
      </w:r>
      <w:r w:rsidRPr="00961293">
        <w:rPr>
          <w:rStyle w:val="Emphasis"/>
          <w:rFonts w:cstheme="minorHAnsi"/>
          <w:highlight w:val="green"/>
        </w:rPr>
        <w:t>whiteness</w:t>
      </w:r>
      <w:r w:rsidRPr="00961293">
        <w:rPr>
          <w:rFonts w:cstheme="minorHAnsi"/>
          <w:highlight w:val="green"/>
        </w:rPr>
        <w:t xml:space="preserve"> </w:t>
      </w:r>
      <w:r w:rsidRPr="00961293">
        <w:rPr>
          <w:rStyle w:val="StyleUnderline"/>
          <w:rFonts w:cstheme="minorHAnsi"/>
          <w:highlight w:val="green"/>
        </w:rPr>
        <w:t xml:space="preserve">being at the </w:t>
      </w:r>
      <w:r w:rsidRPr="00961293">
        <w:rPr>
          <w:rStyle w:val="Emphasis"/>
          <w:rFonts w:cstheme="minorHAnsi"/>
          <w:highlight w:val="green"/>
        </w:rPr>
        <w:t>center of the nuclear conversation</w:t>
      </w:r>
      <w:r w:rsidRPr="00961293">
        <w:rPr>
          <w:rStyle w:val="StyleUnderline"/>
          <w:rFonts w:cstheme="minorHAnsi"/>
          <w:highlight w:val="green"/>
        </w:rPr>
        <w:t xml:space="preserve">. The </w:t>
      </w:r>
      <w:r w:rsidRPr="00961293">
        <w:rPr>
          <w:rStyle w:val="Emphasis"/>
          <w:rFonts w:cstheme="minorHAnsi"/>
          <w:highlight w:val="green"/>
        </w:rPr>
        <w:t>race-neutral approach</w:t>
      </w:r>
      <w:r w:rsidRPr="006C4666">
        <w:rPr>
          <w:rStyle w:val="Emphasis"/>
          <w:rFonts w:cstheme="minorHAnsi"/>
        </w:rPr>
        <w:t xml:space="preserve"> to the dialogue</w:t>
      </w:r>
      <w:r w:rsidRPr="006C4666">
        <w:rPr>
          <w:rStyle w:val="StyleUnderline"/>
          <w:rFonts w:cstheme="minorHAnsi"/>
        </w:rPr>
        <w:t xml:space="preserve">, and a tendency to continue to promote the idea that missiles will land in </w:t>
      </w:r>
      <w:r w:rsidRPr="006C4666">
        <w:rPr>
          <w:rStyle w:val="Emphasis"/>
          <w:rFonts w:cstheme="minorHAnsi"/>
        </w:rPr>
        <w:t>suburban</w:t>
      </w:r>
      <w:r w:rsidRPr="006C4666">
        <w:rPr>
          <w:rStyle w:val="StyleUnderline"/>
          <w:rFonts w:cstheme="minorHAnsi"/>
        </w:rPr>
        <w:t xml:space="preserve"> and </w:t>
      </w:r>
      <w:r w:rsidRPr="006C4666">
        <w:rPr>
          <w:rStyle w:val="Emphasis"/>
          <w:rFonts w:cstheme="minorHAnsi"/>
        </w:rPr>
        <w:t>rural backyards</w:t>
      </w:r>
      <w:r w:rsidRPr="006C4666">
        <w:rPr>
          <w:rStyle w:val="StyleUnderline"/>
          <w:rFonts w:cstheme="minorHAnsi"/>
        </w:rPr>
        <w:t xml:space="preserve">, instead of inner-city playgrounds, </w:t>
      </w:r>
      <w:r w:rsidRPr="00961293">
        <w:rPr>
          <w:rStyle w:val="StyleUnderline"/>
          <w:rFonts w:cstheme="minorHAnsi"/>
          <w:highlight w:val="green"/>
        </w:rPr>
        <w:t xml:space="preserve">is </w:t>
      </w:r>
      <w:r w:rsidRPr="00961293">
        <w:rPr>
          <w:rStyle w:val="Emphasis"/>
          <w:rFonts w:cstheme="minorHAnsi"/>
          <w:highlight w:val="green"/>
        </w:rPr>
        <w:t>false</w:t>
      </w:r>
      <w:r w:rsidRPr="006C4666">
        <w:rPr>
          <w:rStyle w:val="StyleUnderline"/>
          <w:rFonts w:cstheme="minorHAnsi"/>
        </w:rPr>
        <w:t xml:space="preserve">. </w:t>
      </w:r>
      <w:r w:rsidRPr="006C4666">
        <w:rPr>
          <w:rFonts w:cstheme="minorHAnsi"/>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961293">
        <w:rPr>
          <w:rStyle w:val="StyleUnderline"/>
          <w:rFonts w:cstheme="minorHAnsi"/>
          <w:highlight w:val="green"/>
        </w:rPr>
        <w:t>devastation</w:t>
      </w:r>
      <w:r w:rsidRPr="006C4666">
        <w:rPr>
          <w:rStyle w:val="StyleUnderline"/>
          <w:rFonts w:cstheme="minorHAnsi"/>
        </w:rPr>
        <w:t xml:space="preserve"> from the attack </w:t>
      </w:r>
      <w:r w:rsidRPr="00961293">
        <w:rPr>
          <w:rStyle w:val="StyleUnderline"/>
          <w:rFonts w:cstheme="minorHAnsi"/>
          <w:highlight w:val="green"/>
        </w:rPr>
        <w:t>is</w:t>
      </w:r>
      <w:r w:rsidRPr="006C4666">
        <w:rPr>
          <w:rStyle w:val="StyleUnderline"/>
          <w:rFonts w:cstheme="minorHAnsi"/>
        </w:rPr>
        <w:t xml:space="preserve"> </w:t>
      </w:r>
      <w:r w:rsidRPr="006C4666">
        <w:rPr>
          <w:rStyle w:val="Emphasis"/>
          <w:rFonts w:cstheme="minorHAnsi"/>
        </w:rPr>
        <w:t xml:space="preserve">completely </w:t>
      </w:r>
      <w:r w:rsidRPr="00961293">
        <w:rPr>
          <w:rStyle w:val="Emphasis"/>
          <w:rFonts w:cstheme="minorHAnsi"/>
          <w:highlight w:val="green"/>
        </w:rPr>
        <w:t>white-washed</w:t>
      </w:r>
      <w:r w:rsidRPr="006C4666">
        <w:rPr>
          <w:rStyle w:val="StyleUnderline"/>
          <w:rFonts w:cstheme="minorHAnsi"/>
        </w:rPr>
        <w:t xml:space="preserve">, leaving out the </w:t>
      </w:r>
      <w:r w:rsidRPr="006C4666">
        <w:rPr>
          <w:rStyle w:val="Emphasis"/>
          <w:rFonts w:cstheme="minorHAnsi"/>
        </w:rPr>
        <w:t>more likely victims</w:t>
      </w:r>
      <w:r w:rsidRPr="006C4666">
        <w:rPr>
          <w:rStyle w:val="StyleUnderline"/>
          <w:rFonts w:cstheme="minorHAnsi"/>
        </w:rPr>
        <w:t xml:space="preserve"> which are the </w:t>
      </w:r>
      <w:r w:rsidRPr="006C4666">
        <w:rPr>
          <w:rStyle w:val="Emphasis"/>
          <w:rFonts w:cstheme="minorHAnsi"/>
        </w:rPr>
        <w:t>more densely populated (Black) areas</w:t>
      </w:r>
      <w:r w:rsidRPr="006C4666">
        <w:rPr>
          <w:rFonts w:cstheme="minorHAnsi"/>
        </w:rPr>
        <w:t xml:space="preserve">. </w:t>
      </w:r>
      <w:r w:rsidRPr="00961293">
        <w:rPr>
          <w:rStyle w:val="StyleUnderline"/>
          <w:rFonts w:cstheme="minorHAnsi"/>
          <w:highlight w:val="green"/>
        </w:rPr>
        <w:t>Death</w:t>
      </w:r>
      <w:r w:rsidRPr="006C4666">
        <w:rPr>
          <w:rStyle w:val="StyleUnderline"/>
          <w:rFonts w:cstheme="minorHAnsi"/>
        </w:rPr>
        <w:t xml:space="preserve"> tolls would be high for white populations, yes, but large-scale losses of Black and brown folks would </w:t>
      </w:r>
      <w:r w:rsidRPr="006C4666">
        <w:rPr>
          <w:rStyle w:val="Emphasis"/>
          <w:rFonts w:cstheme="minorHAnsi"/>
        </w:rPr>
        <w:t>outpace that number</w:t>
      </w:r>
      <w:r w:rsidRPr="006C4666">
        <w:rPr>
          <w:rStyle w:val="StyleUnderline"/>
          <w:rFonts w:cstheme="minorHAnsi"/>
        </w:rPr>
        <w:t xml:space="preserve">, due to </w:t>
      </w:r>
      <w:r w:rsidRPr="006C4666">
        <w:rPr>
          <w:rStyle w:val="Emphasis"/>
          <w:rFonts w:cstheme="minorHAnsi"/>
        </w:rPr>
        <w:t>placement</w:t>
      </w:r>
      <w:r w:rsidRPr="006C4666">
        <w:rPr>
          <w:rStyle w:val="StyleUnderline"/>
          <w:rFonts w:cstheme="minorHAnsi"/>
        </w:rPr>
        <w:t xml:space="preserve"> and </w:t>
      </w:r>
      <w:r w:rsidRPr="006C4666">
        <w:rPr>
          <w:rStyle w:val="Emphasis"/>
          <w:rFonts w:cstheme="minorHAnsi"/>
        </w:rPr>
        <w:t>poverty</w:t>
      </w:r>
      <w:r w:rsidRPr="006C4666">
        <w:rPr>
          <w:rStyle w:val="StyleUnderline"/>
          <w:rFonts w:cstheme="minorHAnsi"/>
        </w:rPr>
        <w:t xml:space="preserve">. That number </w:t>
      </w:r>
      <w:r w:rsidRPr="00961293">
        <w:rPr>
          <w:rStyle w:val="StyleUnderline"/>
          <w:rFonts w:cstheme="minorHAnsi"/>
          <w:highlight w:val="green"/>
        </w:rPr>
        <w:t>would be pushed higher by limited access to</w:t>
      </w:r>
      <w:r w:rsidRPr="006C4666">
        <w:rPr>
          <w:rStyle w:val="StyleUnderline"/>
          <w:rFonts w:cstheme="minorHAnsi"/>
        </w:rPr>
        <w:t xml:space="preserve"> premium </w:t>
      </w:r>
      <w:r w:rsidRPr="00961293">
        <w:rPr>
          <w:rStyle w:val="Emphasis"/>
          <w:rFonts w:cstheme="minorHAnsi"/>
          <w:highlight w:val="green"/>
        </w:rPr>
        <w:t>health care</w:t>
      </w:r>
      <w:r w:rsidRPr="006C4666">
        <w:rPr>
          <w:rStyle w:val="StyleUnderline"/>
          <w:rFonts w:cstheme="minorHAnsi"/>
        </w:rPr>
        <w:t xml:space="preserve">, </w:t>
      </w:r>
      <w:r w:rsidRPr="006C4666">
        <w:rPr>
          <w:rStyle w:val="Emphasis"/>
          <w:rFonts w:cstheme="minorHAnsi"/>
        </w:rPr>
        <w:t>wealth</w:t>
      </w:r>
      <w:r w:rsidRPr="006C4666">
        <w:rPr>
          <w:rStyle w:val="StyleUnderline"/>
          <w:rFonts w:cstheme="minorHAnsi"/>
        </w:rPr>
        <w:t xml:space="preserve">, </w:t>
      </w:r>
      <w:r w:rsidRPr="00961293">
        <w:rPr>
          <w:rStyle w:val="StyleUnderline"/>
          <w:rFonts w:cstheme="minorHAnsi"/>
          <w:highlight w:val="green"/>
        </w:rPr>
        <w:t xml:space="preserve">and </w:t>
      </w:r>
      <w:r w:rsidRPr="00961293">
        <w:rPr>
          <w:rStyle w:val="Emphasis"/>
          <w:rFonts w:cstheme="minorHAnsi"/>
          <w:highlight w:val="green"/>
        </w:rPr>
        <w:t>resources</w:t>
      </w:r>
      <w:r w:rsidRPr="00961293">
        <w:rPr>
          <w:rStyle w:val="StyleUnderline"/>
          <w:rFonts w:cstheme="minorHAnsi"/>
          <w:highlight w:val="green"/>
        </w:rPr>
        <w:t>. The effects of radiation sickness</w:t>
      </w:r>
      <w:r w:rsidRPr="006C4666">
        <w:rPr>
          <w:rStyle w:val="StyleUnderline"/>
          <w:rFonts w:cstheme="minorHAnsi"/>
        </w:rPr>
        <w:t xml:space="preserve">, burns, compounded injuries, and malnutrition would throttle Black and brown communities and </w:t>
      </w:r>
      <w:r w:rsidRPr="00961293">
        <w:rPr>
          <w:rStyle w:val="StyleUnderline"/>
          <w:rFonts w:cstheme="minorHAnsi"/>
          <w:highlight w:val="green"/>
        </w:rPr>
        <w:t xml:space="preserve">would </w:t>
      </w:r>
      <w:r w:rsidRPr="00961293">
        <w:rPr>
          <w:rStyle w:val="Emphasis"/>
          <w:rFonts w:cstheme="minorHAnsi"/>
          <w:highlight w:val="green"/>
        </w:rPr>
        <w:t>mark us for generations</w:t>
      </w:r>
      <w:r w:rsidRPr="006C4666">
        <w:rPr>
          <w:rStyle w:val="StyleUnderline"/>
          <w:rFonts w:cstheme="minorHAnsi"/>
        </w:rPr>
        <w:t xml:space="preserve">. It’s </w:t>
      </w:r>
      <w:r w:rsidRPr="00961293">
        <w:rPr>
          <w:rStyle w:val="StyleUnderline"/>
          <w:rFonts w:cstheme="minorHAnsi"/>
          <w:highlight w:val="green"/>
        </w:rPr>
        <w:t xml:space="preserve">for </w:t>
      </w:r>
      <w:r w:rsidRPr="00961293">
        <w:rPr>
          <w:rStyle w:val="Emphasis"/>
          <w:rFonts w:cstheme="minorHAnsi"/>
          <w:highlight w:val="green"/>
        </w:rPr>
        <w:t>that reason</w:t>
      </w:r>
      <w:r w:rsidRPr="006C4666">
        <w:rPr>
          <w:rStyle w:val="StyleUnderline"/>
          <w:rFonts w:cstheme="minorHAnsi"/>
        </w:rPr>
        <w:t xml:space="preserve"> that we have to do more to foster</w:t>
      </w:r>
      <w:r w:rsidRPr="006C4666">
        <w:rPr>
          <w:rFonts w:cstheme="minorHAnsi"/>
        </w:rPr>
        <w:t xml:space="preserve"> disaster </w:t>
      </w:r>
      <w:r w:rsidRPr="006C4666">
        <w:rPr>
          <w:rStyle w:val="StyleUnderline"/>
          <w:rFonts w:cstheme="minorHAnsi"/>
        </w:rPr>
        <w:t xml:space="preserve">preparedness among Black people where we can. </w:t>
      </w:r>
      <w:r w:rsidRPr="00961293">
        <w:rPr>
          <w:rStyle w:val="StyleUnderline"/>
          <w:rFonts w:cstheme="minorHAnsi"/>
          <w:highlight w:val="green"/>
        </w:rPr>
        <w:t xml:space="preserve">Black people </w:t>
      </w:r>
      <w:r w:rsidRPr="00961293">
        <w:rPr>
          <w:rStyle w:val="Emphasis"/>
          <w:rFonts w:cstheme="minorHAnsi"/>
          <w:highlight w:val="green"/>
        </w:rPr>
        <w:t>deserve the space</w:t>
      </w:r>
      <w:r w:rsidRPr="00961293">
        <w:rPr>
          <w:rStyle w:val="StyleUnderline"/>
          <w:rFonts w:cstheme="minorHAnsi"/>
          <w:highlight w:val="green"/>
        </w:rPr>
        <w:t xml:space="preserve"> to </w:t>
      </w:r>
      <w:r w:rsidRPr="00961293">
        <w:rPr>
          <w:rStyle w:val="Emphasis"/>
          <w:rFonts w:cstheme="minorHAnsi"/>
          <w:highlight w:val="green"/>
        </w:rPr>
        <w:t>explore nuclear unease</w:t>
      </w:r>
      <w:r w:rsidRPr="00961293">
        <w:rPr>
          <w:rStyle w:val="StyleUnderline"/>
          <w:rFonts w:cstheme="minorHAnsi"/>
          <w:highlight w:val="green"/>
        </w:rPr>
        <w:t xml:space="preserve">, </w:t>
      </w:r>
      <w:r w:rsidRPr="00961293">
        <w:rPr>
          <w:rStyle w:val="Emphasis"/>
          <w:rFonts w:cstheme="minorHAnsi"/>
          <w:highlight w:val="green"/>
        </w:rPr>
        <w:t>even if we have competing</w:t>
      </w:r>
      <w:r w:rsidRPr="006C4666">
        <w:rPr>
          <w:rStyle w:val="Emphasis"/>
          <w:rFonts w:cstheme="minorHAnsi"/>
        </w:rPr>
        <w:t xml:space="preserve"> threats, </w:t>
      </w:r>
      <w:r w:rsidRPr="00961293">
        <w:rPr>
          <w:rStyle w:val="Emphasis"/>
          <w:rFonts w:cstheme="minorHAnsi"/>
          <w:highlight w:val="green"/>
        </w:rPr>
        <w:t>anxieties</w:t>
      </w:r>
      <w:r w:rsidRPr="006C4666">
        <w:rPr>
          <w:rFonts w:cstheme="minorHAnsi"/>
        </w:rPr>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68663B37" w14:textId="77777777" w:rsidR="002F25CF" w:rsidRPr="006C4666" w:rsidRDefault="002F25CF" w:rsidP="002F25CF">
      <w:pPr>
        <w:pStyle w:val="Heading4"/>
        <w:rPr>
          <w:rFonts w:cstheme="minorHAnsi"/>
        </w:rPr>
      </w:pPr>
      <w:r w:rsidRPr="006C4666">
        <w:rPr>
          <w:rFonts w:cstheme="minorHAnsi"/>
        </w:rPr>
        <w:t>Capitalism is self-correcting and sustainable – war and environmental destruction are not profitable and innovation solves their impacts</w:t>
      </w:r>
    </w:p>
    <w:p w14:paraId="34FA9A9A" w14:textId="77777777" w:rsidR="002F25CF" w:rsidRPr="006C4666" w:rsidRDefault="002F25CF" w:rsidP="002F25CF">
      <w:pPr>
        <w:rPr>
          <w:rFonts w:eastAsia="Calibri" w:cstheme="minorHAnsi"/>
          <w:sz w:val="16"/>
        </w:rPr>
      </w:pPr>
      <w:proofErr w:type="spellStart"/>
      <w:r w:rsidRPr="006C4666">
        <w:rPr>
          <w:rStyle w:val="Style13ptBold"/>
          <w:rFonts w:cstheme="minorHAnsi"/>
        </w:rPr>
        <w:t>Kaletsky</w:t>
      </w:r>
      <w:proofErr w:type="spellEnd"/>
      <w:r w:rsidRPr="006C4666">
        <w:rPr>
          <w:rStyle w:val="Style13ptBold"/>
          <w:rFonts w:cstheme="minorHAnsi"/>
        </w:rPr>
        <w:t xml:space="preserve"> ’11</w:t>
      </w:r>
      <w:r w:rsidRPr="006C4666">
        <w:rPr>
          <w:rFonts w:eastAsia="Calibri" w:cstheme="minorHAnsi"/>
          <w:sz w:val="16"/>
        </w:rPr>
        <w:t xml:space="preserve"> (Anatole, editor-at-large of </w:t>
      </w:r>
      <w:r w:rsidRPr="006C4666">
        <w:rPr>
          <w:rFonts w:eastAsia="Calibri" w:cstheme="minorHAnsi"/>
          <w:i/>
          <w:sz w:val="16"/>
        </w:rPr>
        <w:t>The Times</w:t>
      </w:r>
      <w:r w:rsidRPr="006C4666">
        <w:rPr>
          <w:rFonts w:eastAsia="Calibri" w:cstheme="minorHAnsi"/>
          <w:sz w:val="16"/>
        </w:rPr>
        <w:t xml:space="preserve"> of London, where he writes weekly columns on economics, politics, and international </w:t>
      </w:r>
      <w:proofErr w:type="spellStart"/>
      <w:r w:rsidRPr="006C4666">
        <w:rPr>
          <w:rFonts w:eastAsia="Calibri" w:cstheme="minorHAnsi"/>
          <w:sz w:val="16"/>
        </w:rPr>
        <w:t>relationsand</w:t>
      </w:r>
      <w:proofErr w:type="spellEnd"/>
      <w:r w:rsidRPr="006C4666">
        <w:rPr>
          <w:rFonts w:eastAsia="Calibri" w:cstheme="minorHAnsi"/>
          <w:sz w:val="16"/>
        </w:rPr>
        <w:t xml:space="preserve"> on the governing board of the New York-based Institute for New Economic Theory (INET), a nonprofit created after the 2007-2009 crisis to promote and finance academic resear</w:t>
      </w:r>
      <w:r w:rsidRPr="006C4666">
        <w:rPr>
          <w:rFonts w:cstheme="minorHAnsi"/>
          <w:sz w:val="16"/>
        </w:rPr>
        <w:t>ch in economics, Capitalism 4.0: The Birth of a New Economy in the Aftermath of Crisis, p. 19-21)</w:t>
      </w:r>
    </w:p>
    <w:p w14:paraId="67AA93F0" w14:textId="7DC8B2B7" w:rsidR="00141FED" w:rsidRDefault="002F25CF" w:rsidP="00141FED">
      <w:pPr>
        <w:rPr>
          <w:rFonts w:cstheme="minorHAnsi"/>
          <w:sz w:val="16"/>
        </w:rPr>
      </w:pPr>
      <w:r w:rsidRPr="006C4666">
        <w:rPr>
          <w:rFonts w:cstheme="minorHAnsi"/>
          <w:sz w:val="16"/>
        </w:rPr>
        <w:t xml:space="preserve">Democratic </w:t>
      </w:r>
      <w:r w:rsidRPr="00961293">
        <w:rPr>
          <w:rStyle w:val="Emphasis"/>
          <w:rFonts w:cstheme="minorHAnsi"/>
          <w:highlight w:val="green"/>
        </w:rPr>
        <w:t>cap</w:t>
      </w:r>
      <w:r w:rsidRPr="006C4666">
        <w:rPr>
          <w:rStyle w:val="Emphasis"/>
          <w:rFonts w:cstheme="minorHAnsi"/>
        </w:rPr>
        <w:t xml:space="preserve">italism </w:t>
      </w:r>
      <w:r w:rsidRPr="00961293">
        <w:rPr>
          <w:rStyle w:val="Emphasis"/>
          <w:rFonts w:cstheme="minorHAnsi"/>
          <w:highlight w:val="green"/>
        </w:rPr>
        <w:t>is</w:t>
      </w:r>
      <w:r w:rsidRPr="006C4666">
        <w:rPr>
          <w:rStyle w:val="Emphasis"/>
          <w:rFonts w:cstheme="minorHAnsi"/>
        </w:rPr>
        <w:t xml:space="preserve"> a system </w:t>
      </w:r>
      <w:r w:rsidRPr="00961293">
        <w:rPr>
          <w:rStyle w:val="Emphasis"/>
          <w:rFonts w:cstheme="minorHAnsi"/>
          <w:highlight w:val="green"/>
        </w:rPr>
        <w:t>built for survival.</w:t>
      </w:r>
      <w:r w:rsidRPr="006C4666">
        <w:rPr>
          <w:rStyle w:val="Emphasis"/>
          <w:rFonts w:cstheme="minorHAnsi"/>
        </w:rPr>
        <w:t xml:space="preserve"> </w:t>
      </w:r>
      <w:r w:rsidRPr="00961293">
        <w:rPr>
          <w:rStyle w:val="Emphasis"/>
          <w:rFonts w:cstheme="minorHAnsi"/>
          <w:highlight w:val="green"/>
        </w:rPr>
        <w:t>It</w:t>
      </w:r>
      <w:r w:rsidRPr="006C4666">
        <w:rPr>
          <w:rStyle w:val="Emphasis"/>
          <w:rFonts w:cstheme="minorHAnsi"/>
        </w:rPr>
        <w:t xml:space="preserve"> has </w:t>
      </w:r>
      <w:r w:rsidRPr="00961293">
        <w:rPr>
          <w:rStyle w:val="Emphasis"/>
          <w:rFonts w:cstheme="minorHAnsi"/>
          <w:highlight w:val="green"/>
        </w:rPr>
        <w:t>adapted successfully to shocks</w:t>
      </w:r>
      <w:r w:rsidRPr="006C4666">
        <w:rPr>
          <w:rStyle w:val="Emphasis"/>
          <w:rFonts w:cstheme="minorHAnsi"/>
        </w:rPr>
        <w:t xml:space="preserve"> of every kind, to </w:t>
      </w:r>
      <w:r w:rsidRPr="00961293">
        <w:rPr>
          <w:rStyle w:val="Emphasis"/>
          <w:rFonts w:cstheme="minorHAnsi"/>
          <w:highlight w:val="green"/>
        </w:rPr>
        <w:t>upheavals in tec</w:t>
      </w:r>
      <w:r w:rsidRPr="006C4666">
        <w:rPr>
          <w:rStyle w:val="Emphasis"/>
          <w:rFonts w:cstheme="minorHAnsi"/>
        </w:rPr>
        <w:t xml:space="preserve">hnology </w:t>
      </w:r>
      <w:r w:rsidRPr="00961293">
        <w:rPr>
          <w:rStyle w:val="Emphasis"/>
          <w:rFonts w:cstheme="minorHAnsi"/>
          <w:highlight w:val="green"/>
        </w:rPr>
        <w:t>and economics</w:t>
      </w:r>
      <w:r w:rsidRPr="006C4666">
        <w:rPr>
          <w:rStyle w:val="Emphasis"/>
          <w:rFonts w:cstheme="minorHAnsi"/>
        </w:rPr>
        <w:t xml:space="preserve">, to political revolutions and world wars. </w:t>
      </w:r>
      <w:r w:rsidRPr="00961293">
        <w:rPr>
          <w:rStyle w:val="Emphasis"/>
          <w:rFonts w:cstheme="minorHAnsi"/>
          <w:highlight w:val="green"/>
        </w:rPr>
        <w:t>Cap</w:t>
      </w:r>
      <w:r w:rsidRPr="006C4666">
        <w:rPr>
          <w:rStyle w:val="Emphasis"/>
          <w:rFonts w:cstheme="minorHAnsi"/>
        </w:rPr>
        <w:t xml:space="preserve">italism </w:t>
      </w:r>
      <w:r w:rsidRPr="006C4666">
        <w:rPr>
          <w:rFonts w:cstheme="minorHAnsi"/>
          <w:sz w:val="16"/>
        </w:rPr>
        <w:t xml:space="preserve">has been able to do this because, unlike communism or socialism or feudalism, it </w:t>
      </w:r>
      <w:r w:rsidRPr="006C4666">
        <w:rPr>
          <w:rStyle w:val="Emphasis"/>
          <w:rFonts w:cstheme="minorHAnsi"/>
        </w:rPr>
        <w:t>h</w:t>
      </w:r>
      <w:r w:rsidRPr="00961293">
        <w:rPr>
          <w:rStyle w:val="Emphasis"/>
          <w:rFonts w:cstheme="minorHAnsi"/>
          <w:highlight w:val="green"/>
        </w:rPr>
        <w:t>as an inner dynamic akin to a living thing</w:t>
      </w:r>
      <w:r w:rsidRPr="006C4666">
        <w:rPr>
          <w:rStyle w:val="Emphasis"/>
          <w:rFonts w:cstheme="minorHAnsi"/>
        </w:rPr>
        <w:t>. It can adapt and refine itself in response to the changing environment.</w:t>
      </w:r>
      <w:r w:rsidRPr="006C4666">
        <w:rPr>
          <w:rFonts w:cstheme="min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961293">
        <w:rPr>
          <w:rStyle w:val="Emphasis"/>
          <w:rFonts w:cstheme="minorHAnsi"/>
          <w:highlight w:val="green"/>
        </w:rPr>
        <w:t>The self-correcting mechanisms</w:t>
      </w:r>
      <w:r w:rsidRPr="006C4666">
        <w:rPr>
          <w:rStyle w:val="Emphasis"/>
          <w:rFonts w:cstheme="minorHAnsi"/>
        </w:rPr>
        <w:t xml:space="preserve"> that market economies and democratic societies </w:t>
      </w:r>
      <w:r w:rsidRPr="00961293">
        <w:rPr>
          <w:rStyle w:val="Emphasis"/>
          <w:rFonts w:cstheme="minorHAnsi"/>
          <w:highlight w:val="green"/>
        </w:rPr>
        <w:t>have evolved over several centuries</w:t>
      </w:r>
      <w:r w:rsidRPr="006C4666">
        <w:rPr>
          <w:rStyle w:val="Emphasis"/>
          <w:rFonts w:cstheme="minorHAnsi"/>
        </w:rPr>
        <w:t xml:space="preserve"> were either forgotten or assumed defunct.</w:t>
      </w:r>
      <w:r w:rsidRPr="006C4666">
        <w:rPr>
          <w:rFonts w:cstheme="minorHAnsi"/>
          <w:sz w:val="16"/>
        </w:rPr>
        <w:t xml:space="preserve"> The language of biology has been applied to politics and economics, but rarely to the way they interact. </w:t>
      </w:r>
      <w:r w:rsidRPr="006C4666">
        <w:rPr>
          <w:rStyle w:val="Emphasis"/>
          <w:rFonts w:cstheme="minorHAnsi"/>
        </w:rPr>
        <w:t xml:space="preserve">Democratic </w:t>
      </w:r>
      <w:r w:rsidRPr="00961293">
        <w:rPr>
          <w:rStyle w:val="Emphasis"/>
          <w:rFonts w:cstheme="minorHAnsi"/>
          <w:highlight w:val="green"/>
        </w:rPr>
        <w:t>capitalism’s</w:t>
      </w:r>
      <w:r w:rsidRPr="006C4666">
        <w:rPr>
          <w:rStyle w:val="Emphasis"/>
          <w:rFonts w:cstheme="minorHAnsi"/>
        </w:rPr>
        <w:t xml:space="preserve"> equivalent of the biological survival instinct is a </w:t>
      </w:r>
      <w:r w:rsidRPr="00961293">
        <w:rPr>
          <w:rStyle w:val="Emphasis"/>
          <w:rFonts w:cstheme="minorHAnsi"/>
          <w:highlight w:val="green"/>
        </w:rPr>
        <w:t>built-in capacity for solving</w:t>
      </w:r>
      <w:r w:rsidRPr="006C4666">
        <w:rPr>
          <w:rStyle w:val="Emphasis"/>
          <w:rFonts w:cstheme="minorHAnsi"/>
        </w:rPr>
        <w:t xml:space="preserve"> social </w:t>
      </w:r>
      <w:r w:rsidRPr="00961293">
        <w:rPr>
          <w:rStyle w:val="Emphasis"/>
          <w:rFonts w:cstheme="minorHAnsi"/>
          <w:highlight w:val="green"/>
        </w:rPr>
        <w:t>problem</w:t>
      </w:r>
      <w:r w:rsidRPr="006C4666">
        <w:rPr>
          <w:rStyle w:val="Emphasis"/>
          <w:rFonts w:cstheme="minorHAnsi"/>
        </w:rPr>
        <w:t xml:space="preserve">s and meeting material needs. This capacity </w:t>
      </w:r>
      <w:r w:rsidRPr="00961293">
        <w:rPr>
          <w:rStyle w:val="Emphasis"/>
          <w:rFonts w:cstheme="minorHAnsi"/>
          <w:highlight w:val="green"/>
        </w:rPr>
        <w:t>stems from the principle of competition</w:t>
      </w:r>
      <w:r w:rsidRPr="006C4666">
        <w:rPr>
          <w:rStyle w:val="Emphasis"/>
          <w:rFonts w:cstheme="minorHAnsi"/>
        </w:rPr>
        <w:t xml:space="preserve">, </w:t>
      </w:r>
      <w:r w:rsidRPr="00961293">
        <w:rPr>
          <w:rStyle w:val="Emphasis"/>
          <w:rFonts w:cstheme="minorHAnsi"/>
          <w:highlight w:val="green"/>
        </w:rPr>
        <w:t>which drives</w:t>
      </w:r>
      <w:r w:rsidRPr="006C4666">
        <w:rPr>
          <w:rStyle w:val="Emphasis"/>
          <w:rFonts w:cstheme="minorHAnsi"/>
        </w:rPr>
        <w:t xml:space="preserve"> both democratic </w:t>
      </w:r>
      <w:r w:rsidRPr="00961293">
        <w:rPr>
          <w:rStyle w:val="Emphasis"/>
          <w:rFonts w:cstheme="minorHAnsi"/>
          <w:highlight w:val="green"/>
        </w:rPr>
        <w:t>politics and</w:t>
      </w:r>
      <w:r w:rsidRPr="006C4666">
        <w:rPr>
          <w:rStyle w:val="Emphasis"/>
          <w:rFonts w:cstheme="minorHAnsi"/>
        </w:rPr>
        <w:t xml:space="preserve"> capitalist </w:t>
      </w:r>
      <w:r w:rsidRPr="00961293">
        <w:rPr>
          <w:rStyle w:val="Emphasis"/>
          <w:rFonts w:cstheme="minorHAnsi"/>
          <w:highlight w:val="green"/>
        </w:rPr>
        <w:t>markets.</w:t>
      </w:r>
      <w:r w:rsidRPr="006C4666">
        <w:rPr>
          <w:rStyle w:val="Emphasis"/>
          <w:rFonts w:cstheme="minorHAnsi"/>
        </w:rPr>
        <w:t xml:space="preserve"> Because </w:t>
      </w:r>
      <w:r w:rsidRPr="00961293">
        <w:rPr>
          <w:rStyle w:val="Emphasis"/>
          <w:rFonts w:cstheme="minorHAnsi"/>
          <w:highlight w:val="green"/>
        </w:rPr>
        <w:t>market forces generally reward</w:t>
      </w:r>
      <w:r w:rsidRPr="006C4666">
        <w:rPr>
          <w:rStyle w:val="Emphasis"/>
          <w:rFonts w:cstheme="minorHAnsi"/>
        </w:rPr>
        <w:t xml:space="preserve"> the creation of </w:t>
      </w:r>
      <w:r w:rsidRPr="00961293">
        <w:rPr>
          <w:rStyle w:val="Emphasis"/>
          <w:rFonts w:cstheme="minorHAnsi"/>
          <w:highlight w:val="green"/>
        </w:rPr>
        <w:t>wealth</w:t>
      </w:r>
      <w:r w:rsidRPr="006C4666">
        <w:rPr>
          <w:rStyle w:val="Emphasis"/>
          <w:rFonts w:cstheme="minorHAnsi"/>
        </w:rPr>
        <w:t xml:space="preserve"> rather than its destruction, </w:t>
      </w:r>
      <w:r w:rsidRPr="00961293">
        <w:rPr>
          <w:rStyle w:val="Emphasis"/>
          <w:rFonts w:cstheme="minorHAnsi"/>
          <w:highlight w:val="green"/>
        </w:rPr>
        <w:t>they direct the</w:t>
      </w:r>
      <w:r w:rsidRPr="006C4666">
        <w:rPr>
          <w:rStyle w:val="Emphasis"/>
          <w:rFonts w:cstheme="minorHAnsi"/>
        </w:rPr>
        <w:t xml:space="preserve"> independent </w:t>
      </w:r>
      <w:r w:rsidRPr="00961293">
        <w:rPr>
          <w:rStyle w:val="Emphasis"/>
          <w:rFonts w:cstheme="minorHAnsi"/>
          <w:highlight w:val="green"/>
        </w:rPr>
        <w:t>efforts and ambitions of millions</w:t>
      </w:r>
      <w:r w:rsidRPr="006C4666">
        <w:rPr>
          <w:rStyle w:val="Emphasis"/>
          <w:rFonts w:cstheme="minorHAnsi"/>
        </w:rPr>
        <w:t xml:space="preserve"> of individuals </w:t>
      </w:r>
      <w:r w:rsidRPr="00961293">
        <w:rPr>
          <w:rStyle w:val="Emphasis"/>
          <w:rFonts w:cstheme="minorHAnsi"/>
          <w:highlight w:val="green"/>
        </w:rPr>
        <w:t>toward</w:t>
      </w:r>
      <w:r w:rsidRPr="006C4666">
        <w:rPr>
          <w:rStyle w:val="Emphasis"/>
          <w:rFonts w:cstheme="minorHAnsi"/>
        </w:rPr>
        <w:t xml:space="preserve"> satisfying </w:t>
      </w:r>
      <w:r w:rsidRPr="00961293">
        <w:rPr>
          <w:rStyle w:val="Emphasis"/>
          <w:rFonts w:cstheme="minorHAnsi"/>
          <w:highlight w:val="green"/>
        </w:rPr>
        <w:t>material demands</w:t>
      </w:r>
      <w:r w:rsidRPr="006C4666">
        <w:rPr>
          <w:rStyle w:val="Emphasis"/>
          <w:rFonts w:cstheme="minorHAnsi"/>
        </w:rPr>
        <w:t>, even if these demands sometimes create unwelcome by-products.</w:t>
      </w:r>
      <w:r w:rsidRPr="006C4666">
        <w:rPr>
          <w:rFonts w:cstheme="minorHAnsi"/>
          <w:sz w:val="16"/>
        </w:rPr>
        <w:t xml:space="preserve"> Because voters generally reward politicians for making their lives better and safer, rather than worse and more dangerous, </w:t>
      </w:r>
      <w:r w:rsidRPr="006C4666">
        <w:rPr>
          <w:rStyle w:val="Emphasis"/>
          <w:rFonts w:cstheme="minorHAnsi"/>
        </w:rPr>
        <w:t xml:space="preserve">democratic </w:t>
      </w:r>
      <w:r w:rsidRPr="00961293">
        <w:rPr>
          <w:rStyle w:val="Emphasis"/>
          <w:rFonts w:cstheme="minorHAnsi"/>
          <w:highlight w:val="green"/>
        </w:rPr>
        <w:t>competition directs</w:t>
      </w:r>
      <w:r w:rsidRPr="006C4666">
        <w:rPr>
          <w:rStyle w:val="Emphasis"/>
          <w:rFonts w:cstheme="minorHAnsi"/>
        </w:rPr>
        <w:t xml:space="preserve"> </w:t>
      </w:r>
      <w:r w:rsidRPr="00961293">
        <w:rPr>
          <w:rStyle w:val="Emphasis"/>
          <w:rFonts w:cstheme="minorHAnsi"/>
          <w:highlight w:val="green"/>
        </w:rPr>
        <w:t>political institutions toward solving</w:t>
      </w:r>
      <w:r w:rsidRPr="006C4666">
        <w:rPr>
          <w:rStyle w:val="Emphasis"/>
          <w:rFonts w:cstheme="minorHAnsi"/>
        </w:rPr>
        <w:t xml:space="preserve"> rather than aggravating society’s </w:t>
      </w:r>
      <w:r w:rsidRPr="00961293">
        <w:rPr>
          <w:rStyle w:val="Emphasis"/>
          <w:rFonts w:cstheme="minorHAnsi"/>
          <w:highlight w:val="green"/>
        </w:rPr>
        <w:t>problems</w:t>
      </w:r>
      <w:r w:rsidRPr="006C4666">
        <w:rPr>
          <w:rFonts w:cstheme="minorHAnsi"/>
          <w:sz w:val="16"/>
        </w:rPr>
        <w:t>, even if these solutions sometimes create new problems of their own</w:t>
      </w:r>
      <w:r w:rsidRPr="006C4666">
        <w:rPr>
          <w:rStyle w:val="Emphasis"/>
          <w:rFonts w:cstheme="minorHAnsi"/>
        </w:rPr>
        <w:t xml:space="preserve">. Political competition is slower and less decisive than market competition, so its self-stabilizing qualities play out over decades or even generations, not months or years. </w:t>
      </w:r>
      <w:r w:rsidRPr="006C4666">
        <w:rPr>
          <w:rFonts w:cstheme="minorHAnsi"/>
          <w:sz w:val="16"/>
        </w:rPr>
        <w:t xml:space="preserve">But regardless of the difference in timescale, </w:t>
      </w:r>
      <w:r w:rsidRPr="00961293">
        <w:rPr>
          <w:rStyle w:val="Emphasis"/>
          <w:rFonts w:cstheme="minorHAnsi"/>
          <w:highlight w:val="green"/>
        </w:rPr>
        <w:t>cap</w:t>
      </w:r>
      <w:r w:rsidRPr="006C4666">
        <w:rPr>
          <w:rStyle w:val="Emphasis"/>
          <w:rFonts w:cstheme="minorHAnsi"/>
        </w:rPr>
        <w:t>italism</w:t>
      </w:r>
      <w:r w:rsidRPr="006C4666">
        <w:rPr>
          <w:rFonts w:cstheme="minorHAnsi"/>
          <w:sz w:val="16"/>
        </w:rPr>
        <w:t xml:space="preserve"> and democracy have one crucial feature in common: Both are mechanisms that </w:t>
      </w:r>
      <w:r w:rsidRPr="00961293">
        <w:rPr>
          <w:rStyle w:val="Emphasis"/>
          <w:rFonts w:cstheme="minorHAnsi"/>
          <w:highlight w:val="green"/>
        </w:rPr>
        <w:t>encourage individuals to channel</w:t>
      </w:r>
      <w:r w:rsidRPr="006C4666">
        <w:rPr>
          <w:rStyle w:val="Emphasis"/>
          <w:rFonts w:cstheme="minorHAnsi"/>
        </w:rPr>
        <w:t xml:space="preserve"> their </w:t>
      </w:r>
      <w:r w:rsidRPr="00961293">
        <w:rPr>
          <w:rStyle w:val="Emphasis"/>
          <w:rFonts w:cstheme="minorHAnsi"/>
          <w:highlight w:val="green"/>
        </w:rPr>
        <w:t>creativity, efforts, and</w:t>
      </w:r>
      <w:r w:rsidRPr="006C4666">
        <w:rPr>
          <w:rStyle w:val="Emphasis"/>
          <w:rFonts w:cstheme="minorHAnsi"/>
        </w:rPr>
        <w:t xml:space="preserve"> competitive </w:t>
      </w:r>
      <w:r w:rsidRPr="00961293">
        <w:rPr>
          <w:rStyle w:val="Emphasis"/>
          <w:rFonts w:cstheme="minorHAnsi"/>
          <w:highlight w:val="green"/>
        </w:rPr>
        <w:t>spirit into finding solutions</w:t>
      </w:r>
      <w:r w:rsidRPr="006C4666">
        <w:rPr>
          <w:rStyle w:val="Emphasis"/>
          <w:rFonts w:cstheme="minorHAnsi"/>
        </w:rPr>
        <w:t xml:space="preserve"> for material and social problems.</w:t>
      </w:r>
      <w:r w:rsidRPr="006C4666">
        <w:rPr>
          <w:rFonts w:cstheme="min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6C4666">
        <w:rPr>
          <w:rFonts w:cstheme="minorHAnsi"/>
          <w:sz w:val="16"/>
        </w:rPr>
        <w:t>d’etre</w:t>
      </w:r>
      <w:proofErr w:type="spellEnd"/>
      <w:r w:rsidRPr="006C4666">
        <w:rPr>
          <w:rFonts w:cstheme="min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6C4666">
        <w:rPr>
          <w:rStyle w:val="Emphasis"/>
          <w:rFonts w:cstheme="minorHAnsi"/>
        </w:rPr>
        <w:t>Once the self-healing nature of the capitalist system is recognized,</w:t>
      </w:r>
      <w:r w:rsidRPr="006C4666">
        <w:rPr>
          <w:rFonts w:cstheme="min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w:t>
      </w:r>
    </w:p>
    <w:p w14:paraId="321BC915" w14:textId="77777777" w:rsidR="007D3657" w:rsidRPr="006C4666" w:rsidRDefault="007D3657" w:rsidP="007D3657">
      <w:pPr>
        <w:pStyle w:val="Heading4"/>
        <w:rPr>
          <w:rFonts w:cstheme="minorHAnsi"/>
        </w:rPr>
      </w:pPr>
      <w:r w:rsidRPr="006C4666">
        <w:rPr>
          <w:rFonts w:cstheme="minorHAnsi"/>
        </w:rPr>
        <w:t>Cap inevitable - evolution means we are all selfish</w:t>
      </w:r>
    </w:p>
    <w:p w14:paraId="6EFDF7CD" w14:textId="14EB73DA" w:rsidR="007D3657" w:rsidRPr="006C4666" w:rsidRDefault="007D3657" w:rsidP="007D3657">
      <w:pPr>
        <w:rPr>
          <w:rFonts w:cstheme="minorHAnsi"/>
          <w:b/>
        </w:rPr>
      </w:pPr>
      <w:r w:rsidRPr="006C4666">
        <w:rPr>
          <w:rStyle w:val="Style13ptBold"/>
          <w:rFonts w:cstheme="minorHAnsi"/>
        </w:rPr>
        <w:t>Thayer 2</w:t>
      </w:r>
      <w:r w:rsidR="009A6327">
        <w:rPr>
          <w:rStyle w:val="Style13ptBold"/>
          <w:rFonts w:cstheme="minorHAnsi"/>
        </w:rPr>
        <w:t>k</w:t>
      </w:r>
      <w:r w:rsidRPr="006C4666">
        <w:rPr>
          <w:rStyle w:val="Style13ptBold"/>
          <w:rFonts w:cstheme="minorHAnsi"/>
        </w:rPr>
        <w:t xml:space="preserve"> </w:t>
      </w:r>
      <w:r w:rsidRPr="006C4666">
        <w:rPr>
          <w:rFonts w:cstheme="minorHAnsi"/>
        </w:rPr>
        <w:t>Bradley A., Former Research Fellow, International Security Program, Associate Professor of Defense &amp; Strategic Study, Missouri State University, International Security, 01622889, Fall2000, Vol. 25, Issue 2 “"Bringing in Darwin: Evolutionary Theory, Realism, and International Politics"</w:t>
      </w:r>
    </w:p>
    <w:p w14:paraId="177D0454" w14:textId="7381072F" w:rsidR="007D3657" w:rsidRDefault="007D3657" w:rsidP="00141FED">
      <w:pPr>
        <w:rPr>
          <w:rStyle w:val="StyleUnderline"/>
          <w:rFonts w:cstheme="minorHAnsi"/>
        </w:rPr>
      </w:pPr>
      <w:r w:rsidRPr="006C4666">
        <w:rPr>
          <w:rFonts w:cstheme="minorHAnsi"/>
          <w:sz w:val="12"/>
        </w:rPr>
        <w:t xml:space="preserve">Evolutionary theory offers two sufficient explanations for the trait of egoism. The </w:t>
      </w:r>
      <w:r w:rsidRPr="00961293">
        <w:rPr>
          <w:rStyle w:val="StyleUnderline"/>
          <w:rFonts w:cstheme="minorHAnsi"/>
          <w:highlight w:val="green"/>
        </w:rPr>
        <w:t xml:space="preserve">first </w:t>
      </w:r>
      <w:r w:rsidRPr="006C4666">
        <w:rPr>
          <w:rFonts w:cstheme="minorHAnsi"/>
          <w:sz w:val="12"/>
        </w:rPr>
        <w:t xml:space="preserve">is a classic Darwinian argument: </w:t>
      </w:r>
      <w:r w:rsidRPr="00961293">
        <w:rPr>
          <w:rStyle w:val="StyleUnderline"/>
          <w:rFonts w:cstheme="minorHAnsi"/>
          <w:highlight w:val="green"/>
        </w:rPr>
        <w:t xml:space="preserve">In a hostile environment where </w:t>
      </w:r>
      <w:r w:rsidRPr="006C4666">
        <w:rPr>
          <w:rFonts w:cstheme="minorHAnsi"/>
          <w:sz w:val="12"/>
        </w:rPr>
        <w:t xml:space="preserve">resources are scarce and thus </w:t>
      </w:r>
      <w:r w:rsidRPr="00961293">
        <w:rPr>
          <w:rStyle w:val="StyleUnderline"/>
          <w:rFonts w:cstheme="minorHAnsi"/>
          <w:highlight w:val="green"/>
        </w:rPr>
        <w:t>survival precarious</w:t>
      </w:r>
      <w:r w:rsidRPr="006C4666">
        <w:rPr>
          <w:rFonts w:cstheme="minorHAnsi"/>
          <w:sz w:val="12"/>
        </w:rPr>
        <w:t xml:space="preserve">, </w:t>
      </w:r>
      <w:r w:rsidRPr="00961293">
        <w:rPr>
          <w:rStyle w:val="StyleUnderline"/>
          <w:rFonts w:cstheme="minorHAnsi"/>
          <w:highlight w:val="green"/>
        </w:rPr>
        <w:t xml:space="preserve">organisms </w:t>
      </w:r>
      <w:r w:rsidRPr="006C4666">
        <w:rPr>
          <w:rFonts w:cstheme="minorHAnsi"/>
          <w:sz w:val="12"/>
        </w:rPr>
        <w:t xml:space="preserve">typically </w:t>
      </w:r>
      <w:r w:rsidRPr="00961293">
        <w:rPr>
          <w:rStyle w:val="StyleUnderline"/>
          <w:rFonts w:cstheme="minorHAnsi"/>
          <w:highlight w:val="green"/>
        </w:rPr>
        <w:t xml:space="preserve">satisfy their </w:t>
      </w:r>
      <w:r w:rsidRPr="006C4666">
        <w:rPr>
          <w:rFonts w:cstheme="minorHAnsi"/>
          <w:sz w:val="12"/>
        </w:rPr>
        <w:t xml:space="preserve">own physiological </w:t>
      </w:r>
      <w:r w:rsidRPr="00961293">
        <w:rPr>
          <w:rStyle w:val="StyleUnderline"/>
          <w:rFonts w:cstheme="minorHAnsi"/>
          <w:highlight w:val="green"/>
        </w:rPr>
        <w:t xml:space="preserve">needs </w:t>
      </w:r>
      <w:r w:rsidRPr="006C4666">
        <w:rPr>
          <w:rFonts w:cstheme="minorHAnsi"/>
          <w:sz w:val="12"/>
        </w:rPr>
        <w:t xml:space="preserve">for food, shelter, and so on </w:t>
      </w:r>
      <w:r w:rsidRPr="006C4666">
        <w:rPr>
          <w:rStyle w:val="StyleUnderline"/>
          <w:rFonts w:cstheme="minorHAnsi"/>
        </w:rPr>
        <w:t>before assisting others.</w:t>
      </w:r>
      <w:r w:rsidRPr="006C4666">
        <w:rPr>
          <w:rFonts w:cstheme="minorHAnsi"/>
          <w:sz w:val="12"/>
        </w:rPr>
        <w:t xml:space="preserve">[41] In times of danger or great stress, </w:t>
      </w:r>
      <w:r w:rsidRPr="00961293">
        <w:rPr>
          <w:rStyle w:val="StyleUnderline"/>
          <w:rFonts w:cstheme="minorHAnsi"/>
          <w:highlight w:val="green"/>
        </w:rPr>
        <w:t>an organism usually places its life</w:t>
      </w:r>
      <w:r w:rsidRPr="00961293">
        <w:rPr>
          <w:rFonts w:cstheme="minorHAnsi"/>
          <w:sz w:val="12"/>
          <w:highlight w:val="green"/>
        </w:rPr>
        <w:t xml:space="preserve"> </w:t>
      </w:r>
      <w:r w:rsidRPr="006C4666">
        <w:rPr>
          <w:rFonts w:cstheme="minorHAnsi"/>
          <w:sz w:val="12"/>
        </w:rPr>
        <w:t>its survival--</w:t>
      </w:r>
      <w:r w:rsidRPr="00961293">
        <w:rPr>
          <w:rStyle w:val="StyleUnderline"/>
          <w:rFonts w:cstheme="minorHAnsi"/>
          <w:highlight w:val="green"/>
        </w:rPr>
        <w:t xml:space="preserve">before </w:t>
      </w:r>
      <w:r w:rsidRPr="006C4666">
        <w:rPr>
          <w:rFonts w:cstheme="minorHAnsi"/>
          <w:sz w:val="12"/>
        </w:rPr>
        <w:t>that of</w:t>
      </w:r>
      <w:r w:rsidRPr="00961293">
        <w:rPr>
          <w:rStyle w:val="StyleUnderline"/>
          <w:rFonts w:cstheme="minorHAnsi"/>
          <w:highlight w:val="green"/>
        </w:rPr>
        <w:t xml:space="preserve"> other members</w:t>
      </w:r>
      <w:r w:rsidRPr="00961293">
        <w:rPr>
          <w:rFonts w:cstheme="minorHAnsi"/>
          <w:sz w:val="12"/>
          <w:highlight w:val="green"/>
        </w:rPr>
        <w:t xml:space="preserve"> </w:t>
      </w:r>
      <w:r w:rsidRPr="006C4666">
        <w:rPr>
          <w:rFonts w:cstheme="minorHAnsi"/>
          <w:sz w:val="12"/>
        </w:rPr>
        <w:t xml:space="preserve">of its group, be it pack, herd, or tribe. For these reasons, </w:t>
      </w:r>
      <w:r w:rsidRPr="00961293">
        <w:rPr>
          <w:rStyle w:val="StyleUnderline"/>
          <w:rFonts w:cstheme="minorHAnsi"/>
          <w:highlight w:val="green"/>
        </w:rPr>
        <w:t>egoistic behavior contributes to fitness.</w:t>
      </w:r>
      <w:r w:rsidRPr="006C4666">
        <w:rPr>
          <w:rStyle w:val="StyleUnderline"/>
          <w:rFonts w:cstheme="minorHAnsi"/>
        </w:rPr>
        <w:t xml:space="preserve"> </w:t>
      </w:r>
      <w:r w:rsidRPr="006C4666">
        <w:rPr>
          <w:rFonts w:cstheme="minorHAnsi"/>
          <w:sz w:val="12"/>
        </w:rPr>
        <w:t xml:space="preserve">Evolutionary theorist Richard Dawkins's selfish gene theory provides the second sufficient explanation for egoism. A conceptual shift is required here because Dawkins's level of analysis is the gene, not the organism. As Dawkins explains, at one time there were no organisms, just chemicals in a primordial "soup."[42] At first, different types of molecules started forming by accident, including some that could reproduce by using the constituents of the soup--carbon, nitrogen, hydrogen, and oxygen. Because these constituents were in limited supply, molecules competed for them as they replicated. From this competition, the most efficient copy makers emerged. The process, however, was never perfect. Sometimes mistakes were made during replication, and occasionally these accidents resulted in more efficient replication or made some other contribution to fitness. One such mistake might have been the formation of a thin membrane that held the contents of the molecule together--a primitive cell. A second might have involved the division of the primitive cell into ever larger components, organs, and so on to create what Dawkins calls "survival machines." He explains, "The first survival machines probably consisted of nothing more than a protective coat. But making a living got steadily harder as new rivals arose with better and more effective survival machines. </w:t>
      </w:r>
      <w:r w:rsidRPr="00961293">
        <w:rPr>
          <w:rStyle w:val="StyleUnderline"/>
          <w:rFonts w:cstheme="minorHAnsi"/>
          <w:highlight w:val="green"/>
        </w:rPr>
        <w:t xml:space="preserve">Survival machines got </w:t>
      </w:r>
      <w:r w:rsidRPr="006C4666">
        <w:rPr>
          <w:rFonts w:cstheme="minorHAnsi"/>
          <w:sz w:val="12"/>
        </w:rPr>
        <w:t xml:space="preserve">bigger and </w:t>
      </w:r>
      <w:r w:rsidRPr="00961293">
        <w:rPr>
          <w:rStyle w:val="StyleUnderline"/>
          <w:rFonts w:cstheme="minorHAnsi"/>
          <w:highlight w:val="green"/>
        </w:rPr>
        <w:t xml:space="preserve">more elaborate, and the process was cumulative </w:t>
      </w:r>
      <w:r w:rsidRPr="006C4666">
        <w:rPr>
          <w:rFonts w:cstheme="minorHAnsi"/>
          <w:sz w:val="12"/>
        </w:rPr>
        <w:t xml:space="preserve">and progressive."[43] From a genetic perspective, there is no intentionality in this process, but it continued nonetheless because of evolution. Dawkins makes clear, however, that the interests of the gene and the organism need not coincide at different stages in an organism's life, particularly after reproduction.[44] In general, however, </w:t>
      </w:r>
      <w:r w:rsidRPr="00961293">
        <w:rPr>
          <w:rStyle w:val="StyleUnderline"/>
          <w:rFonts w:cstheme="minorHAnsi"/>
          <w:highlight w:val="green"/>
        </w:rPr>
        <w:t>the selfishness of the gene increases its fitness, and so the behavior spreads.</w:t>
      </w:r>
    </w:p>
    <w:p w14:paraId="37FD7AB4" w14:textId="12592323" w:rsidR="0092151F" w:rsidRDefault="0092151F" w:rsidP="00141FED">
      <w:pPr>
        <w:rPr>
          <w:rStyle w:val="StyleUnderline"/>
          <w:rFonts w:cstheme="minorHAnsi"/>
        </w:rPr>
      </w:pPr>
    </w:p>
    <w:p w14:paraId="00A59DBB" w14:textId="6CA0C242" w:rsidR="0092151F" w:rsidRDefault="0092151F" w:rsidP="00141FED">
      <w:pPr>
        <w:rPr>
          <w:rStyle w:val="StyleUnderline"/>
          <w:rFonts w:cstheme="minorHAnsi"/>
        </w:rPr>
      </w:pPr>
    </w:p>
    <w:p w14:paraId="6E494813" w14:textId="0C5EEE14" w:rsidR="0092151F" w:rsidRDefault="0092151F" w:rsidP="00141FED">
      <w:pPr>
        <w:rPr>
          <w:rStyle w:val="StyleUnderline"/>
          <w:rFonts w:cstheme="minorHAnsi"/>
        </w:rPr>
      </w:pPr>
    </w:p>
    <w:p w14:paraId="30E01B68" w14:textId="1F1222D5" w:rsidR="0092151F" w:rsidRDefault="0092151F" w:rsidP="00141FED">
      <w:pPr>
        <w:rPr>
          <w:rStyle w:val="StyleUnderline"/>
          <w:rFonts w:cstheme="minorHAnsi"/>
        </w:rPr>
      </w:pPr>
      <w:r>
        <w:rPr>
          <w:rStyle w:val="StyleUnderline"/>
          <w:rFonts w:cstheme="minorHAnsi"/>
        </w:rPr>
        <w:t>--- didn’t read</w:t>
      </w:r>
    </w:p>
    <w:p w14:paraId="15CEF975" w14:textId="1DAB26D1" w:rsidR="0092151F" w:rsidRDefault="0092151F" w:rsidP="00141FED">
      <w:pPr>
        <w:rPr>
          <w:rStyle w:val="StyleUnderline"/>
          <w:rFonts w:cstheme="minorHAnsi"/>
        </w:rPr>
      </w:pPr>
    </w:p>
    <w:p w14:paraId="04CAF6A2" w14:textId="77777777" w:rsidR="0092151F" w:rsidRPr="006C4666" w:rsidRDefault="0092151F" w:rsidP="0092151F">
      <w:pPr>
        <w:pStyle w:val="Heading4"/>
        <w:rPr>
          <w:rFonts w:cstheme="minorHAnsi"/>
        </w:rPr>
      </w:pPr>
      <w:r w:rsidRPr="006C4666">
        <w:rPr>
          <w:rFonts w:cstheme="minorHAnsi"/>
        </w:rPr>
        <w:t>Methodological pluralism is a necessary aspect of critique.</w:t>
      </w:r>
    </w:p>
    <w:p w14:paraId="79646AFB" w14:textId="77777777" w:rsidR="0092151F" w:rsidRPr="006C4666" w:rsidRDefault="0092151F" w:rsidP="0092151F">
      <w:pPr>
        <w:spacing w:after="120"/>
        <w:rPr>
          <w:rFonts w:eastAsia="Heiti TC Light" w:cstheme="minorHAnsi"/>
          <w:szCs w:val="16"/>
        </w:rPr>
      </w:pPr>
      <w:proofErr w:type="spellStart"/>
      <w:r w:rsidRPr="006C4666">
        <w:rPr>
          <w:rStyle w:val="Style13ptBold"/>
          <w:rFonts w:cstheme="minorHAnsi"/>
        </w:rPr>
        <w:t>Bleiker</w:t>
      </w:r>
      <w:proofErr w:type="spellEnd"/>
      <w:r w:rsidRPr="006C4666">
        <w:rPr>
          <w:rStyle w:val="Style13ptBold"/>
          <w:rFonts w:cstheme="minorHAnsi"/>
        </w:rPr>
        <w:t xml:space="preserve"> ’14</w:t>
      </w:r>
      <w:r w:rsidRPr="006C4666">
        <w:rPr>
          <w:rFonts w:cstheme="minorHAnsi"/>
          <w:sz w:val="24"/>
        </w:rPr>
        <w:t xml:space="preserve"> </w:t>
      </w:r>
      <w:r w:rsidRPr="006C4666">
        <w:rPr>
          <w:rFonts w:cstheme="minorHAnsi"/>
        </w:rPr>
        <w:t>[Roland, professor of international relations at the university of Queensland. “International Theory Between Reification and Self-Reflective Critique” International Studies Review, Volume 16, Issue 2. June 17, 2014]</w:t>
      </w:r>
    </w:p>
    <w:p w14:paraId="1C691FFD" w14:textId="77777777" w:rsidR="0092151F" w:rsidRPr="006C4666" w:rsidRDefault="0092151F" w:rsidP="0092151F">
      <w:pPr>
        <w:rPr>
          <w:rFonts w:eastAsia="Heiti TC Light" w:cstheme="minorHAnsi"/>
          <w:sz w:val="14"/>
        </w:rPr>
      </w:pPr>
      <w:r w:rsidRPr="006C4666">
        <w:rPr>
          <w:rFonts w:eastAsia="Heiti TC Light" w:cstheme="minorHAnsi"/>
          <w:sz w:val="14"/>
        </w:rPr>
        <w:t xml:space="preserve">This book is part of an increasing trend of scholarly works that have embraced </w:t>
      </w:r>
      <w:proofErr w:type="spellStart"/>
      <w:r w:rsidRPr="006C4666">
        <w:rPr>
          <w:rFonts w:eastAsia="Heiti TC Light" w:cstheme="minorHAnsi"/>
          <w:sz w:val="14"/>
        </w:rPr>
        <w:t>poststructural</w:t>
      </w:r>
      <w:proofErr w:type="spellEnd"/>
      <w:r w:rsidRPr="006C4666">
        <w:rPr>
          <w:rFonts w:eastAsia="Heiti TC Light"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4666">
        <w:rPr>
          <w:rStyle w:val="Emphasis"/>
          <w:rFonts w:eastAsia="Heiti TC Light" w:cstheme="minorHAnsi"/>
        </w:rPr>
        <w:t>IR</w:t>
      </w:r>
      <w:r w:rsidRPr="006C4666">
        <w:rPr>
          <w:rFonts w:eastAsia="Heiti TC Light" w:cstheme="minorHAnsi"/>
          <w:sz w:val="14"/>
        </w:rPr>
        <w:t xml:space="preserve">) scholarship </w:t>
      </w:r>
      <w:r w:rsidRPr="006C4666">
        <w:rPr>
          <w:rStyle w:val="Emphasis"/>
          <w:rFonts w:eastAsia="Heiti TC Light" w:cstheme="minorHAnsi"/>
        </w:rPr>
        <w:t>is</w:t>
      </w:r>
      <w:r w:rsidRPr="006C4666">
        <w:rPr>
          <w:rFonts w:eastAsia="Heiti TC Light" w:cstheme="minorHAnsi"/>
          <w:sz w:val="14"/>
        </w:rPr>
        <w:t xml:space="preserve"> what he calls “unchecked reification”: the widespread and</w:t>
      </w:r>
      <w:r w:rsidRPr="006C4666">
        <w:rPr>
          <w:rStyle w:val="StyleUnderline"/>
          <w:rFonts w:eastAsia="Heiti TC Light" w:cstheme="minorHAnsi"/>
        </w:rPr>
        <w:t xml:space="preserve"> </w:t>
      </w:r>
      <w:r w:rsidRPr="006C4666">
        <w:rPr>
          <w:rStyle w:val="Emphasis"/>
          <w:rFonts w:eastAsia="Heiti TC Light" w:cstheme="minorHAnsi"/>
        </w:rPr>
        <w:t>dangerous</w:t>
      </w:r>
      <w:r w:rsidRPr="006C4666">
        <w:rPr>
          <w:rStyle w:val="StyleUnderline"/>
          <w:rFonts w:eastAsia="Heiti TC Light" w:cstheme="minorHAnsi"/>
        </w:rPr>
        <w:t xml:space="preserve"> </w:t>
      </w:r>
      <w:r w:rsidRPr="006C4666">
        <w:rPr>
          <w:rFonts w:eastAsia="Heiti TC Light" w:cstheme="minorHAnsi"/>
          <w:sz w:val="14"/>
        </w:rPr>
        <w:t xml:space="preserve">process of forgetting “the distinction between theoretical concepts and the real-world things they mean to describe or to which they refer” (p. 15). The dangers are real, Levine stresses, </w:t>
      </w:r>
      <w:r w:rsidRPr="006C4666">
        <w:rPr>
          <w:rStyle w:val="Emphasis"/>
          <w:rFonts w:eastAsia="Heiti TC Light" w:cstheme="minorHAnsi"/>
        </w:rPr>
        <w:t>because IR deals with some of the most difficult issues</w:t>
      </w:r>
      <w:r w:rsidRPr="006C4666">
        <w:rPr>
          <w:rFonts w:eastAsia="Heiti TC Light" w:cstheme="minorHAnsi"/>
          <w:sz w:val="14"/>
        </w:rPr>
        <w:t xml:space="preserve">, </w:t>
      </w:r>
      <w:r w:rsidRPr="006C4666">
        <w:rPr>
          <w:rStyle w:val="Emphasis"/>
          <w:rFonts w:eastAsia="Heiti TC Light" w:cstheme="minorHAnsi"/>
        </w:rPr>
        <w:t xml:space="preserve">from genocides to war. </w:t>
      </w:r>
      <w:r w:rsidRPr="00961293">
        <w:rPr>
          <w:rStyle w:val="Emphasis"/>
          <w:rFonts w:eastAsia="Heiti TC Light" w:cstheme="minorHAnsi"/>
          <w:highlight w:val="green"/>
        </w:rPr>
        <w:t>Upholding one subjective position without critical scrutiny can</w:t>
      </w:r>
      <w:r w:rsidRPr="00961293">
        <w:rPr>
          <w:rFonts w:eastAsia="Heiti TC Light" w:cstheme="minorHAnsi"/>
          <w:sz w:val="14"/>
          <w:highlight w:val="green"/>
        </w:rPr>
        <w:t xml:space="preserve"> </w:t>
      </w:r>
      <w:r w:rsidRPr="006C4666">
        <w:rPr>
          <w:rFonts w:eastAsia="Heiti TC Light" w:cstheme="minorHAnsi"/>
          <w:sz w:val="14"/>
        </w:rPr>
        <w:t xml:space="preserve">thus </w:t>
      </w:r>
      <w:r w:rsidRPr="00961293">
        <w:rPr>
          <w:rStyle w:val="Emphasis"/>
          <w:rFonts w:eastAsia="Heiti TC Light" w:cstheme="minorHAnsi"/>
          <w:highlight w:val="green"/>
        </w:rPr>
        <w:t>have far-reaching consequences</w:t>
      </w:r>
      <w:r w:rsidRPr="006C4666">
        <w:rPr>
          <w:rFonts w:eastAsia="Heiti TC Light"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6C4666">
        <w:rPr>
          <w:rFonts w:eastAsia="Heiti TC Light" w:cstheme="minorHAnsi"/>
          <w:sz w:val="14"/>
        </w:rPr>
        <w:t>Carr</w:t>
      </w:r>
      <w:proofErr w:type="spellEnd"/>
      <w:r w:rsidRPr="006C4666">
        <w:rPr>
          <w:rFonts w:eastAsia="Heiti TC Light" w:cstheme="min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61293">
        <w:rPr>
          <w:rStyle w:val="Emphasis"/>
          <w:rFonts w:eastAsia="Heiti TC Light" w:cstheme="minorHAnsi"/>
          <w:highlight w:val="green"/>
        </w:rPr>
        <w:t xml:space="preserve">Methodological pluralism </w:t>
      </w:r>
      <w:r w:rsidRPr="00961293">
        <w:rPr>
          <w:rStyle w:val="Emphasis"/>
          <w:rFonts w:cstheme="minorHAnsi"/>
          <w:highlight w:val="green"/>
        </w:rPr>
        <w:t>lies at the heart of</w:t>
      </w:r>
      <w:r w:rsidRPr="006C4666">
        <w:rPr>
          <w:rStyle w:val="Emphasis"/>
          <w:rFonts w:cstheme="minorHAnsi"/>
        </w:rPr>
        <w:t xml:space="preserve"> Levine's </w:t>
      </w:r>
      <w:r w:rsidRPr="00961293">
        <w:rPr>
          <w:rStyle w:val="Emphasis"/>
          <w:rFonts w:cstheme="minorHAnsi"/>
          <w:highlight w:val="green"/>
        </w:rPr>
        <w:t>sustainable critique</w:t>
      </w:r>
      <w:r w:rsidRPr="006C4666">
        <w:rPr>
          <w:rFonts w:eastAsia="Heiti TC Light" w:cstheme="minorHAnsi"/>
          <w:sz w:val="14"/>
        </w:rPr>
        <w:t xml:space="preserve">. He borrows from what Adorno calls a “constellation”: an attempt to juxtapose, rather than integrate, different perspectives. It is in this spirit that Levine advocates </w:t>
      </w:r>
      <w:r w:rsidRPr="00961293">
        <w:rPr>
          <w:rStyle w:val="Emphasis"/>
          <w:rFonts w:eastAsia="Heiti TC Light" w:cstheme="minorHAnsi"/>
          <w:highlight w:val="green"/>
        </w:rPr>
        <w:t>multiple methods to understand the same event or phenomena</w:t>
      </w:r>
      <w:r w:rsidRPr="00961293">
        <w:rPr>
          <w:rFonts w:eastAsia="Heiti TC Light" w:cstheme="minorHAnsi"/>
          <w:sz w:val="14"/>
          <w:highlight w:val="green"/>
        </w:rPr>
        <w:t>.</w:t>
      </w:r>
      <w:r w:rsidRPr="006C4666">
        <w:rPr>
          <w:rFonts w:eastAsia="Heiti TC Light" w:cstheme="minorHAnsi"/>
          <w:sz w:val="14"/>
        </w:rPr>
        <w:t xml:space="preserve"> He writes of the need to validate “multiple and mutually incompatible ways of seeing” (p. 63, see also pp. 101–102). In this model, </w:t>
      </w:r>
      <w:r w:rsidRPr="00961293">
        <w:rPr>
          <w:rStyle w:val="Emphasis"/>
          <w:rFonts w:eastAsia="Heiti TC Light" w:cstheme="minorHAnsi"/>
          <w:highlight w:val="green"/>
        </w:rPr>
        <w:t xml:space="preserve">a scholar </w:t>
      </w:r>
      <w:r w:rsidRPr="00961293">
        <w:rPr>
          <w:rStyle w:val="Emphasis"/>
          <w:rFonts w:cstheme="minorHAnsi"/>
          <w:highlight w:val="green"/>
        </w:rPr>
        <w:t>oscillates back and forth between different methods</w:t>
      </w:r>
      <w:r w:rsidRPr="006C4666">
        <w:rPr>
          <w:rStyle w:val="Emphasis"/>
          <w:rFonts w:cstheme="minorHAnsi"/>
        </w:rPr>
        <w:t xml:space="preserve"> and paradigms, trying</w:t>
      </w:r>
      <w:r w:rsidRPr="006C4666">
        <w:rPr>
          <w:rStyle w:val="Emphasis"/>
          <w:rFonts w:eastAsia="Heiti TC Light" w:cstheme="minorHAnsi"/>
        </w:rPr>
        <w:t xml:space="preserve"> to understand the event in question from multiple perspectives. </w:t>
      </w:r>
      <w:r w:rsidRPr="00961293">
        <w:rPr>
          <w:rStyle w:val="Emphasis"/>
          <w:rFonts w:eastAsia="Heiti TC Light" w:cstheme="minorHAnsi"/>
          <w:highlight w:val="green"/>
        </w:rPr>
        <w:t>No single method can</w:t>
      </w:r>
      <w:r w:rsidRPr="006C4666">
        <w:rPr>
          <w:rStyle w:val="Emphasis"/>
          <w:rFonts w:eastAsia="Heiti TC Light" w:cstheme="minorHAnsi"/>
        </w:rPr>
        <w:t xml:space="preserve"> ever adequately represent the event or should </w:t>
      </w:r>
      <w:r w:rsidRPr="00961293">
        <w:rPr>
          <w:rStyle w:val="Emphasis"/>
          <w:rFonts w:eastAsia="Heiti TC Light" w:cstheme="minorHAnsi"/>
          <w:highlight w:val="green"/>
        </w:rPr>
        <w:t>gain the upper hand. But each should</w:t>
      </w:r>
      <w:r w:rsidRPr="006C4666">
        <w:rPr>
          <w:rFonts w:eastAsia="Heiti TC Light" w:cstheme="minorHAnsi"/>
          <w:sz w:val="14"/>
        </w:rPr>
        <w:t xml:space="preserve">, in a </w:t>
      </w:r>
      <w:r w:rsidRPr="006C4666">
        <w:rPr>
          <w:rStyle w:val="Emphasis"/>
          <w:rFonts w:eastAsia="Heiti TC Light" w:cstheme="minorHAnsi"/>
        </w:rPr>
        <w:t xml:space="preserve">way, </w:t>
      </w:r>
      <w:r w:rsidRPr="00961293">
        <w:rPr>
          <w:rStyle w:val="Emphasis"/>
          <w:rFonts w:eastAsia="Heiti TC Light" w:cstheme="minorHAnsi"/>
          <w:highlight w:val="green"/>
        </w:rPr>
        <w:t>recognize and capture details or perspectives that the others cannot</w:t>
      </w:r>
      <w:r w:rsidRPr="006C4666">
        <w:rPr>
          <w:rFonts w:eastAsia="Heiti TC Light" w:cstheme="minorHAnsi"/>
          <w:sz w:val="14"/>
        </w:rPr>
        <w:t xml:space="preserve"> (p. 102). </w:t>
      </w:r>
      <w:r w:rsidRPr="00961293">
        <w:rPr>
          <w:rStyle w:val="Emphasis"/>
          <w:rFonts w:eastAsia="Heiti TC Light" w:cstheme="minorHAnsi"/>
          <w:highlight w:val="green"/>
        </w:rPr>
        <w:t>In practical terms, this means combining</w:t>
      </w:r>
      <w:r w:rsidRPr="006C4666">
        <w:rPr>
          <w:rStyle w:val="Emphasis"/>
          <w:rFonts w:eastAsia="Heiti TC Light" w:cstheme="minorHAnsi"/>
        </w:rPr>
        <w:t xml:space="preserve"> a range of </w:t>
      </w:r>
      <w:r w:rsidRPr="00961293">
        <w:rPr>
          <w:rStyle w:val="Emphasis"/>
          <w:rFonts w:eastAsia="Heiti TC Light" w:cstheme="minorHAnsi"/>
          <w:highlight w:val="green"/>
        </w:rPr>
        <w:t>methods</w:t>
      </w:r>
      <w:r w:rsidRPr="006C4666">
        <w:rPr>
          <w:rStyle w:val="StyleUnderline"/>
          <w:rFonts w:eastAsia="Heiti TC Light" w:cstheme="minorHAnsi"/>
        </w:rPr>
        <w:t xml:space="preserve"> </w:t>
      </w:r>
      <w:r w:rsidRPr="006C4666">
        <w:rPr>
          <w:rFonts w:eastAsia="Heiti TC Light" w:cstheme="minorHAnsi"/>
          <w:sz w:val="14"/>
        </w:rPr>
        <w:t>even when—</w:t>
      </w:r>
      <w:r w:rsidRPr="006C4666">
        <w:rPr>
          <w:rStyle w:val="Emphasis"/>
          <w:rFonts w:eastAsia="Heiti TC Light" w:cstheme="minorHAnsi"/>
        </w:rPr>
        <w:t xml:space="preserve">or, rather, </w:t>
      </w:r>
      <w:r w:rsidRPr="00961293">
        <w:rPr>
          <w:rStyle w:val="Emphasis"/>
          <w:rFonts w:eastAsia="Heiti TC Light" w:cstheme="minorHAnsi"/>
          <w:highlight w:val="green"/>
        </w:rPr>
        <w:t>precisely when</w:t>
      </w:r>
      <w:r w:rsidRPr="006C4666">
        <w:rPr>
          <w:rStyle w:val="Emphasis"/>
          <w:rFonts w:eastAsia="Heiti TC Light" w:cstheme="minorHAnsi"/>
        </w:rPr>
        <w:t>—</w:t>
      </w:r>
      <w:r w:rsidRPr="00961293">
        <w:rPr>
          <w:rStyle w:val="Emphasis"/>
          <w:rFonts w:cstheme="minorHAnsi"/>
          <w:highlight w:val="green"/>
        </w:rPr>
        <w:t>they are deemed incompatible.</w:t>
      </w:r>
      <w:r w:rsidRPr="006C4666">
        <w:rPr>
          <w:rStyle w:val="Emphasis"/>
          <w:rFonts w:cstheme="minorHAnsi"/>
        </w:rPr>
        <w:t xml:space="preserve"> They</w:t>
      </w:r>
      <w:r w:rsidRPr="006C4666">
        <w:rPr>
          <w:rStyle w:val="Emphasis"/>
          <w:rFonts w:eastAsia="Heiti TC Light" w:cstheme="minorHAnsi"/>
        </w:rPr>
        <w:t xml:space="preserve"> can range from </w:t>
      </w:r>
      <w:proofErr w:type="spellStart"/>
      <w:r w:rsidRPr="006C4666">
        <w:rPr>
          <w:rStyle w:val="Emphasis"/>
          <w:rFonts w:eastAsia="Heiti TC Light" w:cstheme="minorHAnsi"/>
        </w:rPr>
        <w:t>poststructual</w:t>
      </w:r>
      <w:proofErr w:type="spellEnd"/>
      <w:r w:rsidRPr="006C4666">
        <w:rPr>
          <w:rStyle w:val="Emphasis"/>
          <w:rFonts w:eastAsia="Heiti TC Light" w:cstheme="minorHAnsi"/>
        </w:rPr>
        <w:t xml:space="preserve"> deconstruction to</w:t>
      </w:r>
      <w:r w:rsidRPr="006C4666">
        <w:rPr>
          <w:rStyle w:val="StyleUnderline"/>
          <w:rFonts w:eastAsia="Heiti TC Light" w:cstheme="minorHAnsi"/>
        </w:rPr>
        <w:t xml:space="preserve"> </w:t>
      </w:r>
      <w:r w:rsidRPr="006C4666">
        <w:rPr>
          <w:rFonts w:eastAsia="Heiti TC Light" w:cstheme="minorHAnsi"/>
          <w:sz w:val="14"/>
        </w:rPr>
        <w:t xml:space="preserve">the tools pioneered and championed by </w:t>
      </w:r>
      <w:r w:rsidRPr="006C4666">
        <w:rPr>
          <w:rStyle w:val="Emphasis"/>
          <w:rFonts w:eastAsia="Heiti TC Light" w:cstheme="minorHAnsi"/>
        </w:rPr>
        <w:t>positivist social sciences</w:t>
      </w:r>
      <w:r w:rsidRPr="006C4666">
        <w:rPr>
          <w:rFonts w:eastAsia="Heiti TC Light" w:cstheme="minorHAnsi"/>
          <w:sz w:val="14"/>
        </w:rPr>
        <w:t xml:space="preserve">. </w:t>
      </w:r>
      <w:r w:rsidRPr="006C4666">
        <w:rPr>
          <w:rStyle w:val="Emphasis"/>
          <w:rFonts w:eastAsia="Heiti TC Light" w:cstheme="minorHAnsi"/>
        </w:rPr>
        <w:t>The benefit of</w:t>
      </w:r>
      <w:r w:rsidRPr="006C4666">
        <w:rPr>
          <w:rFonts w:eastAsia="Heiti TC Light" w:cstheme="minorHAnsi"/>
          <w:sz w:val="14"/>
        </w:rPr>
        <w:t xml:space="preserve"> such a </w:t>
      </w:r>
      <w:r w:rsidRPr="006C4666">
        <w:rPr>
          <w:rStyle w:val="Emphasis"/>
          <w:rFonts w:eastAsia="Heiti TC Light" w:cstheme="minorHAnsi"/>
        </w:rPr>
        <w:t>methodological polyphony is not just the opportunity to bring out nuances and new perspectives</w:t>
      </w:r>
      <w:r w:rsidRPr="006C4666">
        <w:rPr>
          <w:rFonts w:eastAsia="Heiti TC Light" w:cstheme="minorHAnsi"/>
          <w:sz w:val="14"/>
        </w:rPr>
        <w:t xml:space="preserve">. Once the false hope of a smooth synthesis has been abandoned, the very incompatibility of the respective perspectives can then be used to identify the reifying tendencies in each of them. For Levine, this is how </w:t>
      </w:r>
      <w:r w:rsidRPr="006C4666">
        <w:rPr>
          <w:rStyle w:val="Emphasis"/>
          <w:rFonts w:eastAsia="Heiti TC Light" w:cstheme="minorHAnsi"/>
        </w:rPr>
        <w:t>reification may be “checked at the source”</w:t>
      </w:r>
      <w:r w:rsidRPr="006C4666">
        <w:rPr>
          <w:rFonts w:eastAsia="Heiti TC Light" w:cstheme="minorHAnsi"/>
          <w:sz w:val="14"/>
        </w:rPr>
        <w:t xml:space="preserve"> and this is how a “critically reflexive moment might thus be rendered sustainable” (p. 103). It is in this sense that Levine's approach is not really post-foundational but, rather, an attempt to “balance </w:t>
      </w:r>
      <w:proofErr w:type="spellStart"/>
      <w:r w:rsidRPr="006C4666">
        <w:rPr>
          <w:rFonts w:eastAsia="Heiti TC Light" w:cstheme="minorHAnsi"/>
          <w:sz w:val="14"/>
        </w:rPr>
        <w:t>foundationalisms</w:t>
      </w:r>
      <w:proofErr w:type="spellEnd"/>
      <w:r w:rsidRPr="006C4666">
        <w:rPr>
          <w:rFonts w:eastAsia="Heiti TC Light" w:cstheme="minorHAnsi"/>
          <w:sz w:val="14"/>
        </w:rPr>
        <w:t xml:space="preserve"> against one another” (p. 14). There are strong parallels here with arguments advanced by assemblage thinking and complexity theory—links that could have been explored in more detail.</w:t>
      </w:r>
    </w:p>
    <w:p w14:paraId="49FCDD84" w14:textId="77777777" w:rsidR="0092151F" w:rsidRDefault="0092151F" w:rsidP="00141FED">
      <w:pPr>
        <w:rPr>
          <w:rStyle w:val="StyleUnderline"/>
          <w:rFonts w:cstheme="minorHAnsi"/>
        </w:rPr>
      </w:pPr>
    </w:p>
    <w:p w14:paraId="27A7EEF3" w14:textId="77777777" w:rsidR="0092151F" w:rsidRPr="00667ED9" w:rsidRDefault="0092151F" w:rsidP="00141FED">
      <w:pPr>
        <w:rPr>
          <w:rFonts w:cstheme="minorHAnsi"/>
          <w:u w:val="single"/>
        </w:rPr>
      </w:pPr>
    </w:p>
    <w:p w14:paraId="24520C4A" w14:textId="77777777" w:rsidR="00B604EA" w:rsidRPr="00865E99" w:rsidRDefault="00B604EA" w:rsidP="00B604EA">
      <w:pPr>
        <w:keepNext/>
        <w:keepLines/>
        <w:spacing w:before="40" w:after="0"/>
        <w:outlineLvl w:val="3"/>
        <w:rPr>
          <w:rFonts w:eastAsia="MS Gothic" w:cs="Arial"/>
          <w:b/>
          <w:iCs/>
          <w:sz w:val="26"/>
          <w:szCs w:val="26"/>
        </w:rPr>
      </w:pPr>
      <w:r w:rsidRPr="00865E99">
        <w:rPr>
          <w:rFonts w:eastAsia="MS Gothic" w:cs="Arial"/>
          <w:b/>
          <w:iCs/>
          <w:sz w:val="26"/>
          <w:szCs w:val="26"/>
        </w:rPr>
        <w:t xml:space="preserve">No mindset shift---cap’s </w:t>
      </w:r>
      <w:r w:rsidRPr="00865E99">
        <w:rPr>
          <w:rFonts w:eastAsia="MS Gothic" w:cs="Arial"/>
          <w:b/>
          <w:iCs/>
          <w:sz w:val="26"/>
          <w:szCs w:val="26"/>
          <w:u w:val="single"/>
        </w:rPr>
        <w:t>internalized</w:t>
      </w:r>
      <w:r w:rsidRPr="00865E99">
        <w:rPr>
          <w:rFonts w:eastAsia="MS Gothic" w:cs="Arial"/>
          <w:b/>
          <w:iCs/>
          <w:sz w:val="26"/>
          <w:szCs w:val="26"/>
        </w:rPr>
        <w:t xml:space="preserve"> and </w:t>
      </w:r>
      <w:r w:rsidRPr="00865E99">
        <w:rPr>
          <w:rFonts w:eastAsia="MS Gothic" w:cs="Arial"/>
          <w:b/>
          <w:iCs/>
          <w:sz w:val="26"/>
          <w:szCs w:val="26"/>
          <w:u w:val="single"/>
        </w:rPr>
        <w:t>regrowth movements</w:t>
      </w:r>
      <w:r w:rsidRPr="00865E99">
        <w:rPr>
          <w:rFonts w:eastAsia="MS Gothic" w:cs="Arial"/>
          <w:b/>
          <w:iCs/>
          <w:sz w:val="26"/>
          <w:szCs w:val="26"/>
        </w:rPr>
        <w:t xml:space="preserve"> overwhelm---empirics.</w:t>
      </w:r>
    </w:p>
    <w:p w14:paraId="7AAE31BF" w14:textId="77777777" w:rsidR="00B604EA" w:rsidRPr="00865E99" w:rsidRDefault="00B604EA" w:rsidP="00B604EA">
      <w:pPr>
        <w:rPr>
          <w:rFonts w:eastAsia="Cambria"/>
        </w:rPr>
      </w:pPr>
      <w:r w:rsidRPr="00865E99">
        <w:rPr>
          <w:rFonts w:eastAsia="Cambria"/>
          <w:b/>
          <w:bCs/>
          <w:sz w:val="26"/>
          <w:szCs w:val="26"/>
        </w:rPr>
        <w:t>Milanovic ’17.</w:t>
      </w:r>
      <w:r w:rsidRPr="00865E99">
        <w:rPr>
          <w:rFonts w:eastAsia="Cambria"/>
        </w:rPr>
        <w:t xml:space="preserve"> </w:t>
      </w:r>
      <w:r w:rsidRPr="00865E99">
        <w:rPr>
          <w:rFonts w:eastAsia="Cambria"/>
          <w:sz w:val="16"/>
          <w:szCs w:val="16"/>
        </w:rPr>
        <w:t>(</w:t>
      </w:r>
      <w:proofErr w:type="spellStart"/>
      <w:r w:rsidRPr="00865E99">
        <w:rPr>
          <w:rFonts w:eastAsia="Cambria"/>
          <w:sz w:val="16"/>
          <w:szCs w:val="16"/>
        </w:rPr>
        <w:t>Branko</w:t>
      </w:r>
      <w:proofErr w:type="spellEnd"/>
      <w:r w:rsidRPr="00865E99">
        <w:rPr>
          <w:rFonts w:eastAsia="Cambria"/>
          <w:sz w:val="16"/>
          <w:szCs w:val="16"/>
        </w:rPr>
        <w:t>; 11/21/2017; Visiting Presidential Professor, Graduate Center - CUNY, leading scholar on income inequality, joined the Graduate Center as Visiting Presidential Professor and LIS Senior Scholar, former Lead Economist in the World Bank's research department; “The illusion of degrowth: Part II,” http://glineq.blogspot.co.uk/2017/11/the-illusion-of-degrowth-part-ii.html)</w:t>
      </w:r>
    </w:p>
    <w:p w14:paraId="07B75571" w14:textId="77777777" w:rsidR="00B604EA" w:rsidRPr="00865E99" w:rsidRDefault="00B604EA" w:rsidP="00B604EA">
      <w:pPr>
        <w:rPr>
          <w:rFonts w:eastAsia="Cambria"/>
          <w:bCs/>
          <w:u w:val="single"/>
        </w:rPr>
      </w:pPr>
      <w:r w:rsidRPr="00865E99">
        <w:rPr>
          <w:rFonts w:eastAsia="Cambria"/>
          <w:sz w:val="16"/>
        </w:rPr>
        <w:t xml:space="preserve">I do not think that this program is illogical. </w:t>
      </w:r>
      <w:r w:rsidRPr="00865E99">
        <w:rPr>
          <w:rFonts w:eastAsia="Cambria"/>
          <w:u w:val="single"/>
        </w:rPr>
        <w:t>It is</w:t>
      </w:r>
      <w:r w:rsidRPr="00865E99">
        <w:rPr>
          <w:rFonts w:eastAsia="Cambria"/>
          <w:sz w:val="16"/>
        </w:rPr>
        <w:t xml:space="preserve"> just so enormous, </w:t>
      </w:r>
      <w:r w:rsidRPr="00865E99">
        <w:rPr>
          <w:rFonts w:eastAsia="Cambria"/>
          <w:u w:val="single"/>
        </w:rPr>
        <w:t xml:space="preserve">outside of anything that we normally can </w:t>
      </w:r>
      <w:r w:rsidRPr="00865E99">
        <w:rPr>
          <w:rFonts w:eastAsia="Cambria"/>
          <w:bCs/>
          <w:u w:val="single"/>
        </w:rPr>
        <w:t xml:space="preserve">expect to implement, that </w:t>
      </w:r>
      <w:r w:rsidRPr="00865E99">
        <w:rPr>
          <w:rFonts w:eastAsia="Cambria"/>
          <w:bCs/>
          <w:highlight w:val="cyan"/>
          <w:u w:val="single"/>
        </w:rPr>
        <w:t>it verges</w:t>
      </w:r>
      <w:r w:rsidRPr="00865E99">
        <w:rPr>
          <w:rFonts w:eastAsia="Cambria"/>
          <w:sz w:val="16"/>
        </w:rPr>
        <w:t xml:space="preserve">, I am afraid, </w:t>
      </w:r>
      <w:r w:rsidRPr="00865E99">
        <w:rPr>
          <w:rFonts w:eastAsia="Cambria"/>
          <w:highlight w:val="cyan"/>
          <w:u w:val="single"/>
        </w:rPr>
        <w:t xml:space="preserve">on </w:t>
      </w:r>
      <w:r w:rsidRPr="00865E99">
        <w:rPr>
          <w:rFonts w:eastAsia="Cambria"/>
          <w:b/>
          <w:iCs/>
          <w:highlight w:val="cyan"/>
          <w:u w:val="single"/>
        </w:rPr>
        <w:t>absurdity</w:t>
      </w:r>
      <w:r w:rsidRPr="00865E99">
        <w:rPr>
          <w:rFonts w:eastAsia="Cambria"/>
          <w:u w:val="single"/>
        </w:rPr>
        <w:t xml:space="preserve">. It is simply </w:t>
      </w:r>
      <w:r w:rsidRPr="00865E99">
        <w:rPr>
          <w:rFonts w:eastAsia="Cambria"/>
          <w:bCs/>
          <w:u w:val="single"/>
        </w:rPr>
        <w:t>impossible to put in practice</w:t>
      </w:r>
      <w:r w:rsidRPr="00865E99">
        <w:rPr>
          <w:rFonts w:eastAsia="Cambria"/>
          <w:sz w:val="16"/>
        </w:rPr>
        <w:t xml:space="preserve">, not only in democracies, but probably in North Korea either. I do not want to be impolite or insulting, but I think that only Kampuchea came up with anything similar. </w:t>
      </w:r>
      <w:r w:rsidRPr="00865E99">
        <w:rPr>
          <w:rFonts w:eastAsia="Cambria"/>
          <w:highlight w:val="cyan"/>
          <w:u w:val="single"/>
        </w:rPr>
        <w:t xml:space="preserve">Many countries have lost </w:t>
      </w:r>
      <w:r w:rsidRPr="00865E99">
        <w:rPr>
          <w:rFonts w:eastAsia="Cambria"/>
          <w:b/>
          <w:iCs/>
          <w:highlight w:val="cyan"/>
          <w:u w:val="single"/>
        </w:rPr>
        <w:t>large fractions</w:t>
      </w:r>
      <w:r w:rsidRPr="00865E99">
        <w:rPr>
          <w:rFonts w:eastAsia="Cambria"/>
          <w:highlight w:val="cyan"/>
          <w:u w:val="single"/>
        </w:rPr>
        <w:t xml:space="preserve"> of</w:t>
      </w:r>
      <w:r w:rsidRPr="00865E99">
        <w:rPr>
          <w:rFonts w:eastAsia="Cambria"/>
          <w:u w:val="single"/>
        </w:rPr>
        <w:t xml:space="preserve"> </w:t>
      </w:r>
      <w:r w:rsidRPr="00865E99">
        <w:rPr>
          <w:rFonts w:eastAsia="Cambria"/>
          <w:sz w:val="16"/>
        </w:rPr>
        <w:t xml:space="preserve">their </w:t>
      </w:r>
      <w:r w:rsidRPr="00865E99">
        <w:rPr>
          <w:rFonts w:eastAsia="Cambria"/>
          <w:u w:val="single"/>
        </w:rPr>
        <w:t xml:space="preserve">overall </w:t>
      </w:r>
      <w:r w:rsidRPr="00865E99">
        <w:rPr>
          <w:rFonts w:eastAsia="Cambria"/>
          <w:highlight w:val="cyan"/>
          <w:u w:val="single"/>
        </w:rPr>
        <w:t>income through wars</w:t>
      </w:r>
      <w:r w:rsidRPr="00865E99">
        <w:rPr>
          <w:rFonts w:eastAsia="Cambria"/>
          <w:u w:val="single"/>
        </w:rPr>
        <w:t xml:space="preserve"> or civil strife</w:t>
      </w:r>
      <w:r w:rsidRPr="00865E99">
        <w:rPr>
          <w:rFonts w:eastAsia="Cambria"/>
          <w:sz w:val="16"/>
        </w:rPr>
        <w:t xml:space="preserve">, but </w:t>
      </w:r>
      <w:r w:rsidRPr="00865E99">
        <w:rPr>
          <w:rFonts w:eastAsia="Cambria"/>
          <w:b/>
          <w:iCs/>
          <w:highlight w:val="cyan"/>
          <w:u w:val="single"/>
        </w:rPr>
        <w:t>none has impoverished itself voluntarily</w:t>
      </w:r>
      <w:r w:rsidRPr="00865E99">
        <w:rPr>
          <w:rFonts w:eastAsia="Cambria"/>
          <w:sz w:val="16"/>
        </w:rPr>
        <w:t xml:space="preserve">. If put to test in real life, rather than at conferences and blogs, </w:t>
      </w:r>
      <w:r w:rsidRPr="00865E99">
        <w:rPr>
          <w:rFonts w:eastAsia="Cambria"/>
          <w:u w:val="single"/>
        </w:rPr>
        <w:t xml:space="preserve">Jason’s program would </w:t>
      </w:r>
      <w:r w:rsidRPr="00865E99">
        <w:rPr>
          <w:rFonts w:eastAsia="Cambria"/>
          <w:bCs/>
          <w:u w:val="single"/>
        </w:rPr>
        <w:t xml:space="preserve">receive support from almost no one.  </w:t>
      </w:r>
    </w:p>
    <w:p w14:paraId="1F5576A4" w14:textId="77777777" w:rsidR="00B604EA" w:rsidRPr="00865E99" w:rsidRDefault="00B604EA" w:rsidP="00B604EA">
      <w:pPr>
        <w:rPr>
          <w:rFonts w:eastAsia="Cambria"/>
          <w:sz w:val="16"/>
        </w:rPr>
      </w:pPr>
      <w:r w:rsidRPr="00865E99">
        <w:rPr>
          <w:rFonts w:eastAsia="Cambria"/>
          <w:highlight w:val="cyan"/>
          <w:u w:val="single"/>
        </w:rPr>
        <w:t>Capitalist societies, after</w:t>
      </w:r>
      <w:r w:rsidRPr="00865E99">
        <w:rPr>
          <w:rFonts w:eastAsia="Cambria"/>
          <w:u w:val="single"/>
        </w:rPr>
        <w:t xml:space="preserve"> </w:t>
      </w:r>
      <w:r w:rsidRPr="00865E99">
        <w:rPr>
          <w:rFonts w:eastAsia="Cambria"/>
          <w:bCs/>
          <w:u w:val="single"/>
        </w:rPr>
        <w:t xml:space="preserve">several </w:t>
      </w:r>
      <w:r w:rsidRPr="00865E99">
        <w:rPr>
          <w:rFonts w:eastAsia="Cambria"/>
          <w:bCs/>
          <w:highlight w:val="cyan"/>
          <w:u w:val="single"/>
        </w:rPr>
        <w:t>centuries of exposure</w:t>
      </w:r>
      <w:r w:rsidRPr="00865E99">
        <w:rPr>
          <w:rFonts w:eastAsia="Cambria"/>
          <w:bCs/>
          <w:u w:val="single"/>
        </w:rPr>
        <w:t xml:space="preserve"> to market ideology</w:t>
      </w:r>
      <w:r w:rsidRPr="00865E99">
        <w:rPr>
          <w:rFonts w:eastAsia="Cambria"/>
          <w:sz w:val="16"/>
        </w:rPr>
        <w:t xml:space="preserve"> and way of life, </w:t>
      </w:r>
      <w:r w:rsidRPr="00865E99">
        <w:rPr>
          <w:rFonts w:eastAsia="Cambria"/>
          <w:highlight w:val="cyan"/>
          <w:u w:val="single"/>
        </w:rPr>
        <w:t>are structured in</w:t>
      </w:r>
      <w:r w:rsidRPr="00865E99">
        <w:rPr>
          <w:rFonts w:eastAsia="Cambria"/>
          <w:u w:val="single"/>
        </w:rPr>
        <w:t xml:space="preserve"> such </w:t>
      </w:r>
      <w:r w:rsidRPr="00865E99">
        <w:rPr>
          <w:rFonts w:eastAsia="Cambria"/>
          <w:highlight w:val="cyan"/>
          <w:u w:val="single"/>
        </w:rPr>
        <w:t>a way that populations</w:t>
      </w:r>
      <w:r w:rsidRPr="00865E99">
        <w:rPr>
          <w:rFonts w:eastAsia="Cambria"/>
          <w:u w:val="single"/>
        </w:rPr>
        <w:t xml:space="preserve"> have </w:t>
      </w:r>
      <w:r w:rsidRPr="00865E99">
        <w:rPr>
          <w:rFonts w:eastAsia="Cambria"/>
          <w:highlight w:val="cyan"/>
          <w:u w:val="single"/>
        </w:rPr>
        <w:t xml:space="preserve">fully </w:t>
      </w:r>
      <w:r w:rsidRPr="00865E99">
        <w:rPr>
          <w:rFonts w:eastAsia="Cambria"/>
          <w:bCs/>
          <w:highlight w:val="cyan"/>
          <w:u w:val="single"/>
        </w:rPr>
        <w:t>accepted, and reaffirm</w:t>
      </w:r>
      <w:r w:rsidRPr="00865E99">
        <w:rPr>
          <w:rFonts w:eastAsia="Cambria"/>
          <w:sz w:val="16"/>
        </w:rPr>
        <w:t xml:space="preserve"> in their daily lives, </w:t>
      </w:r>
      <w:r w:rsidRPr="00865E99">
        <w:rPr>
          <w:rFonts w:eastAsia="Cambria"/>
          <w:u w:val="single"/>
        </w:rPr>
        <w:t xml:space="preserve">the objectives </w:t>
      </w:r>
      <w:r w:rsidRPr="00865E99">
        <w:rPr>
          <w:rFonts w:eastAsia="Cambria"/>
          <w:b/>
          <w:iCs/>
          <w:u w:val="single"/>
        </w:rPr>
        <w:t xml:space="preserve">that make </w:t>
      </w:r>
      <w:r w:rsidRPr="00865E99">
        <w:rPr>
          <w:rFonts w:eastAsia="Cambria"/>
          <w:b/>
          <w:iCs/>
          <w:highlight w:val="cyan"/>
          <w:u w:val="single"/>
        </w:rPr>
        <w:t>cap</w:t>
      </w:r>
      <w:r w:rsidRPr="00865E99">
        <w:rPr>
          <w:rFonts w:eastAsia="Cambria"/>
          <w:b/>
          <w:iCs/>
          <w:u w:val="single"/>
        </w:rPr>
        <w:t>italism thrive</w:t>
      </w:r>
      <w:r w:rsidRPr="00865E99">
        <w:rPr>
          <w:rFonts w:eastAsia="Cambria"/>
          <w:sz w:val="16"/>
        </w:rPr>
        <w:t xml:space="preserve">. We want more and newer “stuff” every year. The ideology of commodification and commercialization has never been stronger: it is as present in the UK and the United States as in China, Nigeria, Congo, Russia or Brazil. We are not only working for a wage, we are cheerfully renting our homes and cars for money, networking at our children’s birthdays, and having kids who beat each other to grab a new model of smart phone or shoes. In other words, </w:t>
      </w:r>
      <w:r w:rsidRPr="00865E99">
        <w:rPr>
          <w:rFonts w:eastAsia="Cambria"/>
          <w:u w:val="single"/>
        </w:rPr>
        <w:t xml:space="preserve">we have global capitalism </w:t>
      </w:r>
      <w:r w:rsidRPr="00865E99">
        <w:rPr>
          <w:rFonts w:eastAsia="Cambria"/>
          <w:highlight w:val="cyan"/>
          <w:u w:val="single"/>
        </w:rPr>
        <w:t>with a population</w:t>
      </w:r>
      <w:r w:rsidRPr="00865E99">
        <w:rPr>
          <w:rFonts w:eastAsia="Cambria"/>
          <w:u w:val="single"/>
        </w:rPr>
        <w:t xml:space="preserve"> that has </w:t>
      </w:r>
      <w:r w:rsidRPr="00865E99">
        <w:rPr>
          <w:rFonts w:eastAsia="Cambria"/>
          <w:bCs/>
          <w:highlight w:val="cyan"/>
          <w:u w:val="single"/>
        </w:rPr>
        <w:t>internalized</w:t>
      </w:r>
      <w:r w:rsidRPr="00865E99">
        <w:rPr>
          <w:rFonts w:eastAsia="Cambria"/>
          <w:bCs/>
          <w:u w:val="single"/>
        </w:rPr>
        <w:t xml:space="preserve"> the </w:t>
      </w:r>
      <w:r w:rsidRPr="00865E99">
        <w:rPr>
          <w:rFonts w:eastAsia="Cambria"/>
          <w:bCs/>
          <w:highlight w:val="cyan"/>
          <w:u w:val="single"/>
        </w:rPr>
        <w:t>objectives needed for cap</w:t>
      </w:r>
      <w:r w:rsidRPr="00865E99">
        <w:rPr>
          <w:rFonts w:eastAsia="Cambria"/>
          <w:bCs/>
          <w:u w:val="single"/>
        </w:rPr>
        <w:t xml:space="preserve">italism </w:t>
      </w:r>
      <w:r w:rsidRPr="00865E99">
        <w:rPr>
          <w:rFonts w:eastAsia="Cambria"/>
          <w:bCs/>
          <w:highlight w:val="cyan"/>
          <w:u w:val="single"/>
        </w:rPr>
        <w:t>to reproduce</w:t>
      </w:r>
      <w:r w:rsidRPr="00865E99">
        <w:rPr>
          <w:rFonts w:eastAsia="Cambria"/>
          <w:u w:val="single"/>
        </w:rPr>
        <w:t xml:space="preserve"> itself</w:t>
      </w:r>
      <w:r w:rsidRPr="00865E99">
        <w:rPr>
          <w:rFonts w:eastAsia="Cambria"/>
          <w:sz w:val="16"/>
        </w:rPr>
        <w:t xml:space="preserve"> and to expand, by </w:t>
      </w:r>
      <w:r w:rsidRPr="00865E99">
        <w:rPr>
          <w:rFonts w:eastAsia="Cambria"/>
          <w:bCs/>
          <w:highlight w:val="cyan"/>
          <w:u w:val="single"/>
        </w:rPr>
        <w:t>requiring</w:t>
      </w:r>
      <w:r w:rsidRPr="00865E99">
        <w:rPr>
          <w:rFonts w:eastAsia="Cambria"/>
          <w:bCs/>
          <w:u w:val="single"/>
        </w:rPr>
        <w:t xml:space="preserve"> an </w:t>
      </w:r>
      <w:r w:rsidRPr="00865E99">
        <w:rPr>
          <w:rFonts w:eastAsia="Cambria"/>
          <w:bCs/>
          <w:highlight w:val="cyan"/>
          <w:u w:val="single"/>
        </w:rPr>
        <w:t>ever greater</w:t>
      </w:r>
      <w:r w:rsidRPr="00865E99">
        <w:rPr>
          <w:rFonts w:eastAsia="Cambria"/>
          <w:bCs/>
          <w:u w:val="single"/>
        </w:rPr>
        <w:t xml:space="preserve"> amount of saving</w:t>
      </w:r>
      <w:r w:rsidRPr="00865E99">
        <w:rPr>
          <w:rFonts w:eastAsia="Cambria"/>
          <w:u w:val="single"/>
        </w:rPr>
        <w:t xml:space="preserve">, </w:t>
      </w:r>
      <w:r w:rsidRPr="00865E99">
        <w:rPr>
          <w:rFonts w:eastAsia="Cambria"/>
          <w:highlight w:val="cyan"/>
          <w:u w:val="single"/>
        </w:rPr>
        <w:t>investment and output</w:t>
      </w:r>
      <w:r w:rsidRPr="00865E99">
        <w:rPr>
          <w:rFonts w:eastAsia="Cambria"/>
          <w:sz w:val="16"/>
        </w:rPr>
        <w:t>.</w:t>
      </w:r>
    </w:p>
    <w:p w14:paraId="2CB539F6" w14:textId="77777777" w:rsidR="00B604EA" w:rsidRPr="00865E99" w:rsidRDefault="00B604EA" w:rsidP="00B604EA">
      <w:pPr>
        <w:rPr>
          <w:rFonts w:eastAsia="Cambria"/>
          <w:sz w:val="16"/>
          <w:szCs w:val="16"/>
        </w:rPr>
      </w:pPr>
      <w:r w:rsidRPr="00865E99">
        <w:rPr>
          <w:rFonts w:eastAsia="Cambria"/>
          <w:sz w:val="16"/>
          <w:szCs w:val="16"/>
        </w:rPr>
        <w:t>It is irrelevant whether I like or dislike this situation (as Jason seems to believe). It is just that I observe how the world functions while Jason appears to me to live in an unreal world. If he looked at the real world he would have seen that up to 50 immigrants from Sudan are often found squeezed in the tiny electric compartments of French trains while crossing the border in order to live better lives and buy more “stuff”; he would have noticed that people, as they will doubtlessly do on this Thanksgiving too, get up at 4 in the morning to line up in front of Walmart’s and engage in fistfights so that they can buy the new model of “stuff”; he would have noticed that professors at many, and probably his own, universities fight endless battles over 1 or 2 percent salary increases; he would have noticed that families go into debt just to show off with a new model of a car etc. etc.</w:t>
      </w:r>
    </w:p>
    <w:p w14:paraId="3F7D57AD" w14:textId="77777777" w:rsidR="00B604EA" w:rsidRPr="00865E99" w:rsidRDefault="00B604EA" w:rsidP="00B604EA">
      <w:pPr>
        <w:rPr>
          <w:rFonts w:eastAsia="Cambria"/>
          <w:sz w:val="16"/>
        </w:rPr>
      </w:pPr>
      <w:r w:rsidRPr="00865E99">
        <w:rPr>
          <w:rFonts w:eastAsia="Cambria"/>
          <w:sz w:val="16"/>
        </w:rPr>
        <w:t xml:space="preserve">So </w:t>
      </w:r>
      <w:r w:rsidRPr="00865E99">
        <w:rPr>
          <w:rFonts w:eastAsia="Cambria"/>
          <w:u w:val="single"/>
        </w:rPr>
        <w:t xml:space="preserve">his program may in words be accepted by </w:t>
      </w:r>
      <w:r w:rsidRPr="00865E99">
        <w:rPr>
          <w:rFonts w:eastAsia="Cambria"/>
          <w:bCs/>
          <w:u w:val="single"/>
        </w:rPr>
        <w:t>those who would have travelled 10,000 miles to attend the conference</w:t>
      </w:r>
      <w:r w:rsidRPr="00865E99">
        <w:rPr>
          <w:rFonts w:eastAsia="Cambria"/>
          <w:sz w:val="16"/>
        </w:rPr>
        <w:t xml:space="preserve"> where the program is presented; who would use AC while sitting in the conference hall and eat meat during the conferences meals, but </w:t>
      </w:r>
      <w:r w:rsidRPr="00865E99">
        <w:rPr>
          <w:rFonts w:eastAsia="Cambria"/>
          <w:highlight w:val="cyan"/>
          <w:u w:val="single"/>
        </w:rPr>
        <w:t>they</w:t>
      </w:r>
      <w:r w:rsidRPr="00865E99">
        <w:rPr>
          <w:rFonts w:eastAsia="Cambria"/>
          <w:u w:val="single"/>
        </w:rPr>
        <w:t xml:space="preserve"> too </w:t>
      </w:r>
      <w:r w:rsidRPr="00865E99">
        <w:rPr>
          <w:rFonts w:eastAsia="Cambria"/>
          <w:b/>
          <w:iCs/>
          <w:highlight w:val="cyan"/>
          <w:u w:val="single"/>
        </w:rPr>
        <w:t>would not vote for it</w:t>
      </w:r>
      <w:r w:rsidRPr="00865E99">
        <w:rPr>
          <w:rFonts w:eastAsia="Cambria"/>
          <w:sz w:val="16"/>
        </w:rPr>
        <w:t xml:space="preserve">.  </w:t>
      </w:r>
    </w:p>
    <w:p w14:paraId="342AE914" w14:textId="1A4B9961" w:rsidR="00B604EA" w:rsidRPr="00667ED9" w:rsidRDefault="00B604EA" w:rsidP="00B604EA">
      <w:pPr>
        <w:rPr>
          <w:rFonts w:eastAsia="Cambria"/>
          <w:sz w:val="16"/>
        </w:rPr>
      </w:pPr>
      <w:r w:rsidRPr="00865E99">
        <w:rPr>
          <w:rFonts w:eastAsia="Cambria"/>
          <w:sz w:val="16"/>
        </w:rPr>
        <w:t xml:space="preserve">For </w:t>
      </w:r>
      <w:r w:rsidRPr="00865E99">
        <w:rPr>
          <w:rFonts w:eastAsia="Cambria"/>
          <w:highlight w:val="cyan"/>
          <w:u w:val="single"/>
        </w:rPr>
        <w:t>if</w:t>
      </w:r>
      <w:r w:rsidRPr="00865E99">
        <w:rPr>
          <w:rFonts w:eastAsia="Cambria"/>
          <w:u w:val="single"/>
        </w:rPr>
        <w:t xml:space="preserve"> the </w:t>
      </w:r>
      <w:r w:rsidRPr="00865E99">
        <w:rPr>
          <w:rFonts w:eastAsia="Cambria"/>
          <w:highlight w:val="cyan"/>
          <w:u w:val="single"/>
        </w:rPr>
        <w:t>proponents</w:t>
      </w:r>
      <w:r w:rsidRPr="00865E99">
        <w:rPr>
          <w:rFonts w:eastAsia="Cambria"/>
          <w:u w:val="single"/>
        </w:rPr>
        <w:t xml:space="preserve"> of such a program </w:t>
      </w:r>
      <w:r w:rsidRPr="00865E99">
        <w:rPr>
          <w:rFonts w:eastAsia="Cambria"/>
          <w:highlight w:val="cyan"/>
          <w:u w:val="single"/>
        </w:rPr>
        <w:t>really believed in it, they</w:t>
      </w:r>
      <w:r w:rsidRPr="00865E99">
        <w:rPr>
          <w:rFonts w:eastAsia="Cambria"/>
          <w:sz w:val="16"/>
        </w:rPr>
        <w:t xml:space="preserve"> should start (or </w:t>
      </w:r>
      <w:r w:rsidRPr="00865E99">
        <w:rPr>
          <w:rFonts w:eastAsia="Cambria"/>
          <w:b/>
          <w:iCs/>
          <w:highlight w:val="cyan"/>
          <w:u w:val="single"/>
        </w:rPr>
        <w:t>should have already started</w:t>
      </w:r>
      <w:r w:rsidRPr="00865E99">
        <w:rPr>
          <w:rFonts w:eastAsia="Cambria"/>
          <w:highlight w:val="cyan"/>
          <w:u w:val="single"/>
        </w:rPr>
        <w:t>) a political movement</w:t>
      </w:r>
      <w:r w:rsidRPr="00865E99">
        <w:rPr>
          <w:rFonts w:eastAsia="Cambria"/>
          <w:u w:val="single"/>
        </w:rPr>
        <w:t xml:space="preserve"> that would promise to implement it</w:t>
      </w:r>
      <w:r w:rsidRPr="00865E99">
        <w:rPr>
          <w:rFonts w:eastAsia="Cambria"/>
          <w:sz w:val="16"/>
        </w:rPr>
        <w:t xml:space="preserve"> and save the planet. They should explicitly promise continuous annual income declines of several percentage points, lower wages, pensions and social transfers, a work week of 20 hours or fewer, closure of most gas stations and many airports, home production of key food items, picketing of factories that work longer hours or supermarkets that sell meat. They should put this program on their flag and see how many people will vote for it.</w:t>
      </w:r>
    </w:p>
    <w:p w14:paraId="6D3C75DC" w14:textId="77777777" w:rsidR="00B604EA" w:rsidRPr="00865E99" w:rsidRDefault="00B604EA" w:rsidP="00B604EA">
      <w:pPr>
        <w:keepNext/>
        <w:keepLines/>
        <w:spacing w:before="40" w:after="0"/>
        <w:outlineLvl w:val="3"/>
        <w:rPr>
          <w:rFonts w:eastAsia="MS Gothic" w:cs="Times New Roman"/>
          <w:b/>
          <w:iCs/>
          <w:sz w:val="26"/>
        </w:rPr>
      </w:pPr>
      <w:r w:rsidRPr="00865E99">
        <w:rPr>
          <w:rFonts w:eastAsia="MS Gothic" w:cs="Times New Roman"/>
          <w:b/>
          <w:iCs/>
          <w:sz w:val="26"/>
        </w:rPr>
        <w:t xml:space="preserve">Capitalism disintegration causes transition wars --- three distinct scenarios </w:t>
      </w:r>
    </w:p>
    <w:p w14:paraId="438271B5" w14:textId="77777777" w:rsidR="00B604EA" w:rsidRPr="00865E99" w:rsidRDefault="00B604EA" w:rsidP="00B604EA">
      <w:pPr>
        <w:rPr>
          <w:rFonts w:eastAsia="Cambria"/>
        </w:rPr>
      </w:pPr>
      <w:r w:rsidRPr="00865E99">
        <w:rPr>
          <w:rFonts w:eastAsia="Cambria"/>
          <w:b/>
          <w:bCs/>
          <w:sz w:val="24"/>
          <w:szCs w:val="24"/>
        </w:rPr>
        <w:t>Ahmed 19</w:t>
      </w:r>
      <w:r w:rsidRPr="00865E99">
        <w:rPr>
          <w:rFonts w:eastAsia="Cambria"/>
        </w:rPr>
        <w:t>, Nafeez Ahmed, Dr. Nafeez Ahmed is a bestselling author, investigative journalist, international security scholar, policy expert, film-maker, strategy &amp; communications consultant, and change activist., 2-22-2019, "The “Disintegration” of Global Capitalism Could Unleash World War 3, Warns Top EU Economist," Resilience, https://www.resilience.org/stories/2019-02-22/the-disintegration-of-global-capitalism-could-unleash-world-war-3-warns-top-eu-economist/ /AH</w:t>
      </w:r>
    </w:p>
    <w:p w14:paraId="7E50FF19" w14:textId="77777777" w:rsidR="00B604EA" w:rsidRPr="00865E99" w:rsidRDefault="00B604EA" w:rsidP="00B604EA">
      <w:pPr>
        <w:rPr>
          <w:rFonts w:eastAsia="Cambria"/>
        </w:rPr>
      </w:pPr>
      <w:r w:rsidRPr="00865E99">
        <w:rPr>
          <w:rFonts w:eastAsia="Cambria"/>
          <w:u w:val="single"/>
        </w:rPr>
        <w:t xml:space="preserve">A senior European Commission economist has warned that </w:t>
      </w:r>
      <w:r w:rsidRPr="00865E99">
        <w:rPr>
          <w:rFonts w:eastAsia="Cambria"/>
          <w:highlight w:val="cyan"/>
          <w:u w:val="single"/>
        </w:rPr>
        <w:t>a Third World War is an extremely “high probability” in coming years due to the disintegration of global capitalism</w:t>
      </w:r>
      <w:r w:rsidRPr="00865E99">
        <w:rPr>
          <w:rFonts w:eastAsia="Cambria"/>
          <w:u w:val="single"/>
        </w:rPr>
        <w:t xml:space="preserve">. In a working paper published last month, Professor Gerhard </w:t>
      </w:r>
      <w:proofErr w:type="spellStart"/>
      <w:r w:rsidRPr="00865E99">
        <w:rPr>
          <w:rFonts w:eastAsia="Cambria"/>
          <w:u w:val="single"/>
        </w:rPr>
        <w:t>Hanappi</w:t>
      </w:r>
      <w:proofErr w:type="spellEnd"/>
      <w:r w:rsidRPr="00865E99">
        <w:rPr>
          <w:rFonts w:eastAsia="Cambria"/>
          <w:u w:val="single"/>
        </w:rPr>
        <w:t xml:space="preserve"> argued that since the 2008 financial crash, the global economy has moved away from “integrated” capitalism into a “disintegrating” shift marked by the same sorts of trends which preceded previous world wars. </w:t>
      </w:r>
      <w:r w:rsidRPr="00865E99">
        <w:rPr>
          <w:rFonts w:eastAsia="Cambria"/>
          <w:sz w:val="16"/>
        </w:rPr>
        <w:t xml:space="preserve">Professor </w:t>
      </w:r>
      <w:proofErr w:type="spellStart"/>
      <w:r w:rsidRPr="00865E99">
        <w:rPr>
          <w:rFonts w:eastAsia="Cambria"/>
          <w:sz w:val="16"/>
        </w:rPr>
        <w:t>Hanappi</w:t>
      </w:r>
      <w:proofErr w:type="spellEnd"/>
      <w:r w:rsidRPr="00865E99">
        <w:rPr>
          <w:rFonts w:eastAsia="Cambria"/>
          <w:sz w:val="16"/>
        </w:rPr>
        <w:t xml:space="preserve"> is Jean Monnet Chair for Political Economy of European Integration — an European Commission appointment — at the Institute for Mathematical Models in Economics at the Vienna University of Technology. He also sits on the management committee of the Systemic Risks expert group in the EU-funded European Cooperation in Science and Technology research network. In his new paper, </w:t>
      </w:r>
      <w:proofErr w:type="spellStart"/>
      <w:r w:rsidRPr="00865E99">
        <w:rPr>
          <w:rFonts w:eastAsia="Cambria"/>
          <w:sz w:val="16"/>
        </w:rPr>
        <w:t>Hanappi</w:t>
      </w:r>
      <w:proofErr w:type="spellEnd"/>
      <w:r w:rsidRPr="00865E99">
        <w:rPr>
          <w:rFonts w:eastAsia="Cambria"/>
          <w:sz w:val="16"/>
        </w:rPr>
        <w:t xml:space="preserve"> concludes that global conditions bear unnerving parallels with trends before the outbreak of the first and second world wars. Key red flags that the world is on a slippery slope to a global war, he finds, include: the inexorable growth of military spending; democracies transitioning into increasingly authoritarian police states; heightening geopolitical tensions between great powers; the resurgence of populism across the left and right; the breakdown and weakening of established global institutions that govern transnational capitalism; and the relentless widening of global inequalities. </w:t>
      </w:r>
      <w:r w:rsidRPr="00865E99">
        <w:rPr>
          <w:rFonts w:eastAsia="Cambria"/>
          <w:u w:val="single"/>
        </w:rPr>
        <w:t xml:space="preserve">These trends, some of which were visible before the previous world wars, are reappearing in new forms. </w:t>
      </w:r>
      <w:proofErr w:type="spellStart"/>
      <w:r w:rsidRPr="00865E99">
        <w:rPr>
          <w:rFonts w:eastAsia="Cambria"/>
          <w:u w:val="single"/>
        </w:rPr>
        <w:t>Hanappi</w:t>
      </w:r>
      <w:proofErr w:type="spellEnd"/>
      <w:r w:rsidRPr="00865E99">
        <w:rPr>
          <w:rFonts w:eastAsia="Cambria"/>
          <w:u w:val="single"/>
        </w:rPr>
        <w:t xml:space="preserve"> argues that the defining feature of </w:t>
      </w:r>
      <w:r w:rsidRPr="00865E99">
        <w:rPr>
          <w:rFonts w:eastAsia="Cambria"/>
          <w:highlight w:val="cyan"/>
          <w:u w:val="single"/>
        </w:rPr>
        <w:t>the current period is a transition from an older form of “integrating capitalism” to a new form of “disintegrating capitalism”, whose features most clearly emerged after the 2008 financial crisi</w:t>
      </w:r>
      <w:r w:rsidRPr="00865E99">
        <w:rPr>
          <w:rFonts w:eastAsia="Cambria"/>
          <w:u w:val="single"/>
        </w:rPr>
        <w:t xml:space="preserve">s. </w:t>
      </w:r>
      <w:r w:rsidRPr="00865E99">
        <w:rPr>
          <w:rFonts w:eastAsia="Cambria"/>
          <w:sz w:val="16"/>
        </w:rPr>
        <w:t xml:space="preserve">For most of the twentieth century, he says, global capitalism was on an “integrating” pathway toward higher concentrations of transnational wealth. This was interrupted by the outbreaks of violent nationalism involving the two world wars. After that, a new form of “integrated capitalism” emerged based on an institutional framework that has allowed </w:t>
      </w:r>
      <w:proofErr w:type="spellStart"/>
      <w:r w:rsidRPr="00865E99">
        <w:rPr>
          <w:rFonts w:eastAsia="Cambria"/>
          <w:sz w:val="16"/>
        </w:rPr>
        <w:t>industrialised</w:t>
      </w:r>
      <w:proofErr w:type="spellEnd"/>
      <w:r w:rsidRPr="00865E99">
        <w:rPr>
          <w:rFonts w:eastAsia="Cambria"/>
          <w:sz w:val="16"/>
        </w:rPr>
        <w:t xml:space="preserve"> countries to avoid a world war for 70 years. </w:t>
      </w:r>
      <w:r w:rsidRPr="00865E99">
        <w:rPr>
          <w:rFonts w:eastAsia="Cambria"/>
          <w:u w:val="single"/>
        </w:rPr>
        <w:t xml:space="preserve">This system is now entering a period of disintegration. Previously, fractures within the system between rich and poor were overcome “by distributing a bit of the gains of the tremendous increase of the fruits of the global division of </w:t>
      </w:r>
      <w:proofErr w:type="spellStart"/>
      <w:r w:rsidRPr="00865E99">
        <w:rPr>
          <w:rFonts w:eastAsia="Cambria"/>
          <w:u w:val="single"/>
        </w:rPr>
        <w:t>labour</w:t>
      </w:r>
      <w:proofErr w:type="spellEnd"/>
      <w:r w:rsidRPr="00865E99">
        <w:rPr>
          <w:rFonts w:eastAsia="Cambria"/>
          <w:u w:val="single"/>
        </w:rPr>
        <w:t xml:space="preserve"> to the richer working classes in these nations.” Similarly, international tensions were diffused through transnational governance frameworks and agreements for the regulation of capitalism. But since the 2008 financial crisis, wealth distribution has worsened, with purchasing power for the middle and working classes declining as wealth becomes even more greatly concentrated. </w:t>
      </w:r>
      <w:r w:rsidRPr="00865E99">
        <w:rPr>
          <w:rFonts w:eastAsia="Cambria"/>
          <w:sz w:val="16"/>
        </w:rPr>
        <w:t xml:space="preserve">Growth in the Western </w:t>
      </w:r>
      <w:proofErr w:type="spellStart"/>
      <w:r w:rsidRPr="00865E99">
        <w:rPr>
          <w:rFonts w:eastAsia="Cambria"/>
          <w:sz w:val="16"/>
        </w:rPr>
        <w:t>centres</w:t>
      </w:r>
      <w:proofErr w:type="spellEnd"/>
      <w:r w:rsidRPr="00865E99">
        <w:rPr>
          <w:rFonts w:eastAsia="Cambria"/>
          <w:sz w:val="16"/>
        </w:rPr>
        <w:t xml:space="preserve"> of transnational capital has slowed, while formerly sacrosanct international trade agreements are being torn to shreds. This has </w:t>
      </w:r>
      <w:proofErr w:type="spellStart"/>
      <w:r w:rsidRPr="00865E99">
        <w:rPr>
          <w:rFonts w:eastAsia="Cambria"/>
          <w:sz w:val="16"/>
        </w:rPr>
        <w:t>fuelled</w:t>
      </w:r>
      <w:proofErr w:type="spellEnd"/>
      <w:r w:rsidRPr="00865E99">
        <w:rPr>
          <w:rFonts w:eastAsia="Cambria"/>
          <w:sz w:val="16"/>
        </w:rPr>
        <w:t xml:space="preserve"> a reversion to nationalism in which global and transnational structures have been rejected, and ‘foreigners’ have been </w:t>
      </w:r>
      <w:proofErr w:type="spellStart"/>
      <w:r w:rsidRPr="00865E99">
        <w:rPr>
          <w:rFonts w:eastAsia="Cambria"/>
          <w:sz w:val="16"/>
        </w:rPr>
        <w:t>demonised</w:t>
      </w:r>
      <w:proofErr w:type="spellEnd"/>
      <w:r w:rsidRPr="00865E99">
        <w:rPr>
          <w:rFonts w:eastAsia="Cambria"/>
          <w:sz w:val="16"/>
        </w:rPr>
        <w:t xml:space="preserve">. As global capital thus continues to disintegrate, these pressures escalate, particularly as its internal justification depends increasingly on intensifying competition with external rivals. </w:t>
      </w:r>
      <w:r w:rsidRPr="00865E99">
        <w:rPr>
          <w:rFonts w:eastAsia="Cambria"/>
          <w:u w:val="single"/>
        </w:rPr>
        <w:t xml:space="preserve">While integrated capitalism depended on a transnational institutional framework that permitted “stable exploitation on a national level”, </w:t>
      </w:r>
      <w:proofErr w:type="spellStart"/>
      <w:r w:rsidRPr="00865E99">
        <w:rPr>
          <w:rFonts w:eastAsia="Cambria"/>
          <w:u w:val="single"/>
        </w:rPr>
        <w:t>Hanappi</w:t>
      </w:r>
      <w:proofErr w:type="spellEnd"/>
      <w:r w:rsidRPr="00865E99">
        <w:rPr>
          <w:rFonts w:eastAsia="Cambria"/>
          <w:u w:val="single"/>
        </w:rPr>
        <w:t xml:space="preserve"> argues that “disintegrating capitalism” sees this framework become disaggregated between the USA, Europe, Russia and China, each of which pursues new forms of hierarchical subordination of workers. </w:t>
      </w:r>
      <w:r w:rsidRPr="00865E99">
        <w:rPr>
          <w:rFonts w:eastAsia="Cambria"/>
          <w:sz w:val="16"/>
        </w:rPr>
        <w:t xml:space="preserve">Disintegrating capitalism, he explains, will resort increasingly to “direct coercive powers supplemented by new information technologies” to suppress internal tensions, as well as a greater propensity for international hostilities: “The new authoritarian empires need confrontation with each other to justify their own internal, inflexible command structure.” </w:t>
      </w:r>
      <w:r w:rsidRPr="00865E99">
        <w:rPr>
          <w:rFonts w:eastAsia="Cambria"/>
          <w:u w:val="single"/>
        </w:rPr>
        <w:t xml:space="preserve">Great power conflict </w:t>
      </w:r>
      <w:proofErr w:type="spellStart"/>
      <w:r w:rsidRPr="00865E99">
        <w:rPr>
          <w:rFonts w:eastAsia="Cambria"/>
          <w:u w:val="single"/>
        </w:rPr>
        <w:t>Hanappi</w:t>
      </w:r>
      <w:proofErr w:type="spellEnd"/>
      <w:r w:rsidRPr="00865E99">
        <w:rPr>
          <w:rFonts w:eastAsia="Cambria"/>
          <w:u w:val="single"/>
        </w:rPr>
        <w:t xml:space="preserve"> explores three potential scenarios for how a new global conflict could unfold. In his first scenario, he explores the prospect of a war between the three most prominent military powers: </w:t>
      </w:r>
      <w:r w:rsidRPr="00865E99">
        <w:rPr>
          <w:rFonts w:eastAsia="Cambria"/>
          <w:highlight w:val="cyan"/>
          <w:u w:val="single"/>
        </w:rPr>
        <w:t>the US, Russia and China. All three have experienced large increases in military spending since the collapse of the Soviet Union. Despite a dip for the US since 2011, President Trump has ushered in a new spike, while Russian spending has plateaued and Chinese expenditures are rapidly increasing. All three countries have also experienced an authoritarian turn.</w:t>
      </w:r>
      <w:r w:rsidRPr="00865E99">
        <w:rPr>
          <w:rFonts w:eastAsia="Cambria"/>
          <w:u w:val="single"/>
        </w:rPr>
        <w:t xml:space="preserve"> </w:t>
      </w:r>
      <w:r w:rsidRPr="00865E99">
        <w:rPr>
          <w:rFonts w:eastAsia="Cambria"/>
          <w:sz w:val="16"/>
        </w:rPr>
        <w:t xml:space="preserve">Drawing on game theory, </w:t>
      </w:r>
      <w:proofErr w:type="spellStart"/>
      <w:r w:rsidRPr="00865E99">
        <w:rPr>
          <w:rFonts w:eastAsia="Cambria"/>
          <w:sz w:val="16"/>
        </w:rPr>
        <w:t>Hanappi</w:t>
      </w:r>
      <w:proofErr w:type="spellEnd"/>
      <w:r w:rsidRPr="00865E99">
        <w:rPr>
          <w:rFonts w:eastAsia="Cambria"/>
          <w:sz w:val="16"/>
        </w:rPr>
        <w:t xml:space="preserve"> argues that the calculus that none of these countries would be capable of ‘winning’ a world war may be changing in the perceptions of the leaderships of these countries. By one estimate, China has the highest probability of survival at 52 per cent, followed by the US at 30 per cent, and Russia at 18 per cent. This calculus suggests that of all the three powers, China might be the most inclined to escalate direct hostile military activities that challenge its rivals if it perceives a direct threat to what it sees as its legitimate interests. The US and Russia in contrast might transfer the focus of their military activities on more covert, indirect and proxy mechanisms. In the US case, </w:t>
      </w:r>
      <w:proofErr w:type="spellStart"/>
      <w:r w:rsidRPr="00865E99">
        <w:rPr>
          <w:rFonts w:eastAsia="Cambria"/>
          <w:sz w:val="16"/>
        </w:rPr>
        <w:t>Hanappi</w:t>
      </w:r>
      <w:proofErr w:type="spellEnd"/>
      <w:r w:rsidRPr="00865E99">
        <w:rPr>
          <w:rFonts w:eastAsia="Cambria"/>
          <w:sz w:val="16"/>
        </w:rPr>
        <w:t xml:space="preserve"> points out: “… the military strategy of Trump seems to include the possibility to delegate part of local operational responsibility to close vassals, which receive massive weapon support from the US, e.g. Saudi Arabia and Israel in the Middle East. Turkey, one of the strongest NATO branches in the area is a special case. It seems to have been allowed to destroy an emergent state of the Kurdish population, which would have been closer to the European style of governance.” There are growing signs of heightened great power tensions which could erupt entirely by accident or unanticipated provocation into a global conflict that nobody wants. The US-China trade war is escalating, while both powers tussle over technology secrets and argue over China’s growing military footprint in the South China Sea. Meanwhile Trump’s massive expansion of the US Navy and Air Force point to preparations for a major potential conflict with either China or </w:t>
      </w:r>
      <w:proofErr w:type="spellStart"/>
      <w:r w:rsidRPr="00865E99">
        <w:rPr>
          <w:rFonts w:eastAsia="Cambria"/>
          <w:sz w:val="16"/>
        </w:rPr>
        <w:t>Russsia</w:t>
      </w:r>
      <w:proofErr w:type="spellEnd"/>
      <w:r w:rsidRPr="00865E99">
        <w:rPr>
          <w:rFonts w:eastAsia="Cambria"/>
          <w:sz w:val="16"/>
        </w:rPr>
        <w:t xml:space="preserve">. Both the US and Russia have jettisoned a critical nuclear treaty established since the Cold War opening the way to a nuclear arms race. North Korea remains unrepentant about its ongoing nuclear weapons </w:t>
      </w:r>
      <w:proofErr w:type="spellStart"/>
      <w:r w:rsidRPr="00865E99">
        <w:rPr>
          <w:rFonts w:eastAsia="Cambria"/>
          <w:sz w:val="16"/>
        </w:rPr>
        <w:t>programme</w:t>
      </w:r>
      <w:proofErr w:type="spellEnd"/>
      <w:r w:rsidRPr="00865E99">
        <w:rPr>
          <w:rFonts w:eastAsia="Cambria"/>
          <w:sz w:val="16"/>
        </w:rPr>
        <w:t xml:space="preserve"> while Trump’s tearing up of the nuclear agreement with Iran </w:t>
      </w:r>
      <w:proofErr w:type="spellStart"/>
      <w:r w:rsidRPr="00865E99">
        <w:rPr>
          <w:rFonts w:eastAsia="Cambria"/>
          <w:sz w:val="16"/>
        </w:rPr>
        <w:t>disincentivises</w:t>
      </w:r>
      <w:proofErr w:type="spellEnd"/>
      <w:r w:rsidRPr="00865E99">
        <w:rPr>
          <w:rFonts w:eastAsia="Cambria"/>
          <w:sz w:val="16"/>
        </w:rPr>
        <w:t xml:space="preserve"> that country from complying with disarmament and reporting terms. Early last year, a statistical study of the frequency of major wars in human history found that the so-called 70 years of ‘long peace’ is simply not an unusual phenomenon indicating an unprecedented period of peace. The study concluded that there was no reason to believe that the 70 year period so far would not give way to another major war. </w:t>
      </w:r>
      <w:r w:rsidRPr="00865E99">
        <w:rPr>
          <w:rFonts w:eastAsia="Cambria"/>
          <w:u w:val="single"/>
        </w:rPr>
        <w:t xml:space="preserve">Small wars, global contagion </w:t>
      </w:r>
      <w:proofErr w:type="spellStart"/>
      <w:r w:rsidRPr="00865E99">
        <w:rPr>
          <w:rFonts w:eastAsia="Cambria"/>
          <w:u w:val="single"/>
        </w:rPr>
        <w:t>Hanappi’s</w:t>
      </w:r>
      <w:proofErr w:type="spellEnd"/>
      <w:r w:rsidRPr="00865E99">
        <w:rPr>
          <w:rFonts w:eastAsia="Cambria"/>
          <w:u w:val="single"/>
        </w:rPr>
        <w:t xml:space="preserve"> second scenario explores the prospect of a series of “small civil wars in many countries”. The ingredients for such a scenario are rooted in the resurgence of both right-wing and left-wing populism. “Both variants — sometimes implicitly, sometimes explicitly — refer to a past historical national state form that they propose to return to,” explains </w:t>
      </w:r>
      <w:proofErr w:type="spellStart"/>
      <w:r w:rsidRPr="00865E99">
        <w:rPr>
          <w:rFonts w:eastAsia="Cambria"/>
          <w:u w:val="single"/>
        </w:rPr>
        <w:t>Hanappi</w:t>
      </w:r>
      <w:proofErr w:type="spellEnd"/>
      <w:r w:rsidRPr="00865E99">
        <w:rPr>
          <w:rFonts w:eastAsia="Cambria"/>
          <w:u w:val="single"/>
        </w:rPr>
        <w:t xml:space="preserve">. </w:t>
      </w:r>
      <w:r w:rsidRPr="00865E99">
        <w:rPr>
          <w:rFonts w:eastAsia="Cambria"/>
          <w:highlight w:val="cyan"/>
          <w:u w:val="single"/>
        </w:rPr>
        <w:t>While right-wing populism harks back to the authoritarian, racist regimes established in Germany and Italy in the 1930s, left-wing populism yearns to return to the model of “integrated capitalism” that was in place during the first three decades after the Second World War</w:t>
      </w:r>
      <w:r w:rsidRPr="00865E99">
        <w:rPr>
          <w:rFonts w:eastAsia="Cambria"/>
          <w:u w:val="single"/>
        </w:rPr>
        <w:t xml:space="preserve">, and which reacted to the </w:t>
      </w:r>
      <w:proofErr w:type="spellStart"/>
      <w:r w:rsidRPr="00865E99">
        <w:rPr>
          <w:rFonts w:eastAsia="Cambria"/>
          <w:u w:val="single"/>
        </w:rPr>
        <w:t>unequalising</w:t>
      </w:r>
      <w:proofErr w:type="spellEnd"/>
      <w:r w:rsidRPr="00865E99">
        <w:rPr>
          <w:rFonts w:eastAsia="Cambria"/>
          <w:u w:val="single"/>
        </w:rPr>
        <w:t xml:space="preserve"> effects of capitalism through the ‘social net’ of the so-called ‘welfare state’ as well as various forms of state intervention in the economy alongside private industry. But the challenge is that “integrated capitalism” is already engulfed with its own internal contradictions, propelling the shift toward disintegration. </w:t>
      </w:r>
      <w:r w:rsidRPr="00865E99">
        <w:rPr>
          <w:rFonts w:eastAsia="Cambria"/>
          <w:sz w:val="16"/>
        </w:rPr>
        <w:t xml:space="preserve">This puts left-wing populism in a systematically weaker position, as right-wing populism can point to the multiple failures of “integrated capitalism”: the failure to “overcome class antagonisms”, and the failure to “fulfil the promise of a substantially better life for the majority of people.” According to </w:t>
      </w:r>
      <w:proofErr w:type="spellStart"/>
      <w:r w:rsidRPr="00865E99">
        <w:rPr>
          <w:rFonts w:eastAsia="Cambria"/>
          <w:sz w:val="16"/>
        </w:rPr>
        <w:t>Hanappi</w:t>
      </w:r>
      <w:proofErr w:type="spellEnd"/>
      <w:r w:rsidRPr="00865E99">
        <w:rPr>
          <w:rFonts w:eastAsia="Cambria"/>
          <w:sz w:val="16"/>
        </w:rPr>
        <w:t xml:space="preserve">: “The representatives of Integrated Capitalism are discredited and cannot act as leaders, the movement therefore is forced to experiment with new forms of national organization. More participatory forms of democratic organization take more time, and with multiple social groups involved this weakens this movements strength vis-à-vis right-wing populism. Furthermore, its vision of an improved national Integrated Capitalism is handicapped by the fact that many people still remember its failures, while the song of national glory that right-wing populism sings refers to an imagined far-away past that no one ever had seen.” In this context, he argues, the potential exists for outbreaks of national civil war between emerging paramilitary branches of right-wing and left-wing populist movements, in the context of either movement adopting state power and coming into conflict with the opposition. </w:t>
      </w:r>
      <w:proofErr w:type="spellStart"/>
      <w:r w:rsidRPr="00865E99">
        <w:rPr>
          <w:rFonts w:eastAsia="Cambria"/>
          <w:u w:val="single"/>
        </w:rPr>
        <w:t>Hanappi</w:t>
      </w:r>
      <w:proofErr w:type="spellEnd"/>
      <w:r w:rsidRPr="00865E99">
        <w:rPr>
          <w:rFonts w:eastAsia="Cambria"/>
          <w:u w:val="single"/>
        </w:rPr>
        <w:t xml:space="preserve"> warns of the possibility of </w:t>
      </w:r>
      <w:r w:rsidRPr="00865E99">
        <w:rPr>
          <w:rFonts w:eastAsia="Cambria"/>
          <w:highlight w:val="cyan"/>
          <w:u w:val="single"/>
        </w:rPr>
        <w:t>a regional or global “contagion” effect, if these breakdowns occur within a similar time-scale. In that scenario</w:t>
      </w:r>
      <w:r w:rsidRPr="00865E99">
        <w:rPr>
          <w:rFonts w:eastAsia="Cambria"/>
          <w:u w:val="single"/>
        </w:rPr>
        <w:t xml:space="preserve">: </w:t>
      </w:r>
      <w:r w:rsidRPr="00865E99">
        <w:rPr>
          <w:rFonts w:eastAsia="Cambria"/>
          <w:sz w:val="16"/>
        </w:rPr>
        <w:t xml:space="preserve">“The fluid mobility of national ideological political entrepreneurs, the creators of populist movements, meets the rigidity of dire global economic constraints. This is the crash that provokes local wars.” This scenario is also backed by statistical data. In 2016, a study by Lloyds Insurers found that since 1960 there has been an increasing frequency in “pandemics” of “political violence contagion” involving regional and transnational outbreaks of civil unrest within and among states. The report said that social protest and dissent against government policies of militarism abroad and neoliberal austerity at home could act as potential precursors to “contagions” of violence, along with other risk factors, including “an increase in the share of internet users”, greater urban concentration, increases in infant mortality, and a growing young population. </w:t>
      </w:r>
      <w:r w:rsidRPr="00865E99">
        <w:rPr>
          <w:rFonts w:eastAsia="Cambria"/>
          <w:u w:val="single"/>
        </w:rPr>
        <w:t xml:space="preserve">Global insurgency of the poor </w:t>
      </w:r>
      <w:proofErr w:type="spellStart"/>
      <w:r w:rsidRPr="00865E99">
        <w:rPr>
          <w:rFonts w:eastAsia="Cambria"/>
          <w:u w:val="single"/>
        </w:rPr>
        <w:t>Hanappi’s</w:t>
      </w:r>
      <w:proofErr w:type="spellEnd"/>
      <w:r w:rsidRPr="00865E99">
        <w:rPr>
          <w:rFonts w:eastAsia="Cambria"/>
          <w:u w:val="single"/>
        </w:rPr>
        <w:t xml:space="preserve"> third scenario parallels the Lloyds study’s finding that in coming years, </w:t>
      </w:r>
      <w:r w:rsidRPr="00865E99">
        <w:rPr>
          <w:rFonts w:eastAsia="Cambria"/>
          <w:highlight w:val="cyan"/>
          <w:u w:val="single"/>
        </w:rPr>
        <w:t>the world is likely to face a series of “super strain pandemics” in the form of “anti-imperialist” and “independence movements”, “mass pro-reform protests against national government”, and “armed insurrection” or “insurgency” associated with two particular ideologies, “Marxism” and “Islamism</w:t>
      </w:r>
      <w:r w:rsidRPr="00865E99">
        <w:rPr>
          <w:rFonts w:eastAsia="Cambria"/>
          <w:u w:val="single"/>
        </w:rPr>
        <w:t xml:space="preserve">.” </w:t>
      </w:r>
      <w:r w:rsidRPr="00865E99">
        <w:rPr>
          <w:rFonts w:eastAsia="Cambria"/>
          <w:sz w:val="16"/>
        </w:rPr>
        <w:t xml:space="preserve">According to </w:t>
      </w:r>
      <w:proofErr w:type="spellStart"/>
      <w:r w:rsidRPr="00865E99">
        <w:rPr>
          <w:rFonts w:eastAsia="Cambria"/>
          <w:sz w:val="16"/>
        </w:rPr>
        <w:t>Hanappi</w:t>
      </w:r>
      <w:proofErr w:type="spellEnd"/>
      <w:r w:rsidRPr="00865E99">
        <w:rPr>
          <w:rFonts w:eastAsia="Cambria"/>
          <w:sz w:val="16"/>
        </w:rPr>
        <w:t xml:space="preserve">, the plausibility of this scenario can be found in the “profoundly divergent trajectories of welfare of poor parts and rich parts of the world economy.” While GDP has continued to grow overall, in the last three decades income and wealth inequalities within almost every country have widened, and look set to sharpen further. If this cycle continues, a coalescence of grievances among the poorest three billion, spurred on by the interconnectivity of communications in the smartphone era, is plausible. </w:t>
      </w:r>
      <w:proofErr w:type="spellStart"/>
      <w:r w:rsidRPr="00865E99">
        <w:rPr>
          <w:rFonts w:eastAsia="Cambria"/>
          <w:u w:val="single"/>
        </w:rPr>
        <w:t>Hanappi</w:t>
      </w:r>
      <w:proofErr w:type="spellEnd"/>
      <w:r w:rsidRPr="00865E99">
        <w:rPr>
          <w:rFonts w:eastAsia="Cambria"/>
          <w:u w:val="single"/>
        </w:rPr>
        <w:t xml:space="preserve"> argues that in reality, global conditions make a combination of these three scenarios more likely than just one of them. “</w:t>
      </w:r>
      <w:r w:rsidRPr="00865E99">
        <w:rPr>
          <w:rFonts w:eastAsia="Cambria"/>
          <w:highlight w:val="cyan"/>
          <w:u w:val="single"/>
        </w:rPr>
        <w:t>Disintegrating capitalism is not a prediction. It already has arrived and shapes everyday life. The vanishing of integrated capitalism is not a forecast either. Disintegrating capitalism dissolves capitalism but to do so it first has to destroy integrated capitalism, its immediate predecessor</w:t>
      </w:r>
      <w:r w:rsidRPr="00865E99">
        <w:rPr>
          <w:rFonts w:eastAsia="Cambria"/>
          <w:u w:val="single"/>
        </w:rPr>
        <w:t xml:space="preserve">.” </w:t>
      </w:r>
      <w:r w:rsidRPr="00865E99">
        <w:rPr>
          <w:rFonts w:eastAsia="Cambria"/>
          <w:sz w:val="16"/>
        </w:rPr>
        <w:t xml:space="preserve">The distinguishing feature of disintegrating capitalism is its tendency to establish “nationalist and racist restrictions” designed to exclude “what its leaders define as an inferior minority” in order to protect capital accumulation for a parochially-defined narrow national identity. Old integrated capitalist institutions are abandoned, and new more coercive governance structures are introduced. In this context, </w:t>
      </w:r>
      <w:proofErr w:type="spellStart"/>
      <w:r w:rsidRPr="00865E99">
        <w:rPr>
          <w:rFonts w:eastAsia="Cambria"/>
          <w:sz w:val="16"/>
        </w:rPr>
        <w:t>Hanappi</w:t>
      </w:r>
      <w:proofErr w:type="spellEnd"/>
      <w:r w:rsidRPr="00865E99">
        <w:rPr>
          <w:rFonts w:eastAsia="Cambria"/>
          <w:sz w:val="16"/>
        </w:rPr>
        <w:t xml:space="preserve"> concludes that a third world war will “not necessarily” take place, but carries “a frightening high probability.” To avert it, he suggests, requires the adoption of effective counter-strategies, such as a global peace movement. Beyond disintegration: what comes next? </w:t>
      </w:r>
      <w:proofErr w:type="spellStart"/>
      <w:r w:rsidRPr="00865E99">
        <w:rPr>
          <w:rFonts w:eastAsia="Cambria"/>
          <w:sz w:val="16"/>
        </w:rPr>
        <w:t>Hanappi’s</w:t>
      </w:r>
      <w:proofErr w:type="spellEnd"/>
      <w:r w:rsidRPr="00865E99">
        <w:rPr>
          <w:rFonts w:eastAsia="Cambria"/>
          <w:sz w:val="16"/>
        </w:rPr>
        <w:t xml:space="preserve"> diagnosis is insightful, but is ultimately limited due to his narrow focus on economics. Missing from his analysis is any acknowledgement of the biophysical crises driving the disintegration of global capitalism: the ecological and energy flows by which capitalist economies function — and thus the natural limits (or planetary boundaries) they are breaching. However, his concept of “disintegrating capitalism” — bringing with it a heightened propensity for violent conflict — coheres well with a broader ecological concept of </w:t>
      </w:r>
      <w:proofErr w:type="spellStart"/>
      <w:r w:rsidRPr="00865E99">
        <w:rPr>
          <w:rFonts w:eastAsia="Cambria"/>
          <w:sz w:val="16"/>
        </w:rPr>
        <w:t>civilisational</w:t>
      </w:r>
      <w:proofErr w:type="spellEnd"/>
      <w:r w:rsidRPr="00865E99">
        <w:rPr>
          <w:rFonts w:eastAsia="Cambria"/>
          <w:sz w:val="16"/>
        </w:rPr>
        <w:t xml:space="preserve"> decline explored in a recent paper by American geographer Dr Stephanie Wakefield published in the peer-reviewed journal, Resilience. Wakefield draws on the pioneering work of systems ecologist CS </w:t>
      </w:r>
      <w:proofErr w:type="spellStart"/>
      <w:r w:rsidRPr="00865E99">
        <w:rPr>
          <w:rFonts w:eastAsia="Cambria"/>
          <w:sz w:val="16"/>
        </w:rPr>
        <w:t>Holling</w:t>
      </w:r>
      <w:proofErr w:type="spellEnd"/>
      <w:r w:rsidRPr="00865E99">
        <w:rPr>
          <w:rFonts w:eastAsia="Cambria"/>
          <w:sz w:val="16"/>
        </w:rPr>
        <w:t xml:space="preserve">, who argued that natural ecosystems tend to follow an “adaptive cycle” consisting of two phases, “a front loop of growth and stability and a back loop of release and </w:t>
      </w:r>
      <w:proofErr w:type="spellStart"/>
      <w:r w:rsidRPr="00865E99">
        <w:rPr>
          <w:rFonts w:eastAsia="Cambria"/>
          <w:sz w:val="16"/>
        </w:rPr>
        <w:t>reorganisation</w:t>
      </w:r>
      <w:proofErr w:type="spellEnd"/>
      <w:r w:rsidRPr="00865E99">
        <w:rPr>
          <w:rFonts w:eastAsia="Cambria"/>
          <w:sz w:val="16"/>
        </w:rPr>
        <w:t xml:space="preserve">.” She points out that while </w:t>
      </w:r>
      <w:proofErr w:type="spellStart"/>
      <w:r w:rsidRPr="00865E99">
        <w:rPr>
          <w:rFonts w:eastAsia="Cambria"/>
          <w:sz w:val="16"/>
        </w:rPr>
        <w:t>Holling’s</w:t>
      </w:r>
      <w:proofErr w:type="spellEnd"/>
      <w:r w:rsidRPr="00865E99">
        <w:rPr>
          <w:rFonts w:eastAsia="Cambria"/>
          <w:sz w:val="16"/>
        </w:rPr>
        <w:t xml:space="preserve"> work focused on the study of local and regional ecosystems, there remained the question of whether the idea of the “back loop” could be applied on a planetary scale to understand the dynamics of </w:t>
      </w:r>
      <w:proofErr w:type="spellStart"/>
      <w:r w:rsidRPr="00865E99">
        <w:rPr>
          <w:rFonts w:eastAsia="Cambria"/>
          <w:sz w:val="16"/>
        </w:rPr>
        <w:t>civilisational</w:t>
      </w:r>
      <w:proofErr w:type="spellEnd"/>
      <w:r w:rsidRPr="00865E99">
        <w:rPr>
          <w:rFonts w:eastAsia="Cambria"/>
          <w:sz w:val="16"/>
        </w:rPr>
        <w:t xml:space="preserve"> transition: “Are we in a ‘deep back loop’ that presents the same opportunities and crises as the regional back-loop studies that we have described?” he asked in 2004. Wakefield explores the idea of the “back loop” of the Anthropocene, </w:t>
      </w:r>
      <w:proofErr w:type="spellStart"/>
      <w:r w:rsidRPr="00865E99">
        <w:rPr>
          <w:rFonts w:eastAsia="Cambria"/>
          <w:sz w:val="16"/>
        </w:rPr>
        <w:t>signalling</w:t>
      </w:r>
      <w:proofErr w:type="spellEnd"/>
      <w:r w:rsidRPr="00865E99">
        <w:rPr>
          <w:rFonts w:eastAsia="Cambria"/>
          <w:sz w:val="16"/>
        </w:rPr>
        <w:t xml:space="preserve"> a phase shift in which a particular order, structure and value system encompassing humanity’s relationship with the earth is experiencing a deep rupture and decline: “The claims to human mastery over the world are being literally washed away by rising seas and unprecedentedly powerful storms, while terminal diagnoses of western </w:t>
      </w:r>
      <w:proofErr w:type="spellStart"/>
      <w:r w:rsidRPr="00865E99">
        <w:rPr>
          <w:rFonts w:eastAsia="Cambria"/>
          <w:sz w:val="16"/>
        </w:rPr>
        <w:t>civilisation</w:t>
      </w:r>
      <w:proofErr w:type="spellEnd"/>
      <w:r w:rsidRPr="00865E99">
        <w:rPr>
          <w:rFonts w:eastAsia="Cambria"/>
          <w:sz w:val="16"/>
        </w:rPr>
        <w:t xml:space="preserve"> proliferate as quickly as fantasies of the end.” In this new phase, there is a parallel between the escalation of environmental crises and intensifying political disruption. “The list of anthropogenic-induced tipping points crossed or neared grows: fisheries collapse; biodiversity loss; the melting of the ice caps and rising seas; 350 ppm and now 400 ppm CO2; anthropogenic nitrogen inputs; ocean acidification and coral reef bleaching; deforestation… But equally and together with these processes, since 2011 we are also in an era of riots, revolutions, local experiments and social movements from left to right that, to the front loop mind, may look insane, but that are very real.” But the parallel between environmental and political disruption is no accident. Rather, it is a fundamental feature of what Wakefield calls the “Anthropocene back loop”, a phase of systemic decline which sees the old order unravelling — but which simultaneously opens up new possibilities for the emergence of a new system. “In short one thing would seem clear: we are not in the front loop anymore,” writes Wakefield. “If the front loop was the ‘safe operating space’ of the Anthropocene… this complex, nonlinear ‘post-truth’ world of fragmentation, fracture, dissolution, and transfiguration is what I propose we call the Anthropocene back loop.” The front loop, then, is equivalent to the apex of </w:t>
      </w:r>
      <w:proofErr w:type="spellStart"/>
      <w:r w:rsidRPr="00865E99">
        <w:rPr>
          <w:rFonts w:eastAsia="Cambria"/>
          <w:sz w:val="16"/>
        </w:rPr>
        <w:t>Hanapper’s</w:t>
      </w:r>
      <w:proofErr w:type="spellEnd"/>
      <w:r w:rsidRPr="00865E99">
        <w:rPr>
          <w:rFonts w:eastAsia="Cambria"/>
          <w:sz w:val="16"/>
        </w:rPr>
        <w:t xml:space="preserve"> “integrated capitalism” that emerged after the Second World War and continued to evolve through a ‘golden age’ of neoliberal growth from the 1980s to the early 2000s. Since then, we have increasingly witnessed the eruption of internal contradictions with this ‘front loop’ of integrated capitalism, in the form of a trajectory of disintegration which manifests the “back loop” of systemic-</w:t>
      </w:r>
      <w:proofErr w:type="spellStart"/>
      <w:r w:rsidRPr="00865E99">
        <w:rPr>
          <w:rFonts w:eastAsia="Cambria"/>
          <w:sz w:val="16"/>
        </w:rPr>
        <w:t>civilisational</w:t>
      </w:r>
      <w:proofErr w:type="spellEnd"/>
      <w:r w:rsidRPr="00865E99">
        <w:rPr>
          <w:rFonts w:eastAsia="Cambria"/>
          <w:sz w:val="16"/>
        </w:rPr>
        <w:t xml:space="preserve"> decline: “The back loop is our present, the moment of the naming of the Anthropocene (as a failure), in which the past (front loop) has not disappeared, like points trailing behind on a line, but is erupting in unpredictable ways in the present.” The phase of disintegrating capitalism, then, is part of a wider “adaptive cycle” of global capital which now finds itself on the cusp of protracted collapse. And yet, adopting this systems lens beyond econometric thinking in a deeper ecological framework allows us to see more than just the destruction of the old order at play, but within that very process, the real emergence of unprecedented possibilities for the emergence of a new ‘front loop’: “Viewing the Anthropocene through the adaptive cycle lens, and in particular our threshold ‘now’ of scrambled grounds, discombobulated modes of knowing and being as a back loop, has a number of benefits,” suggests Wakefield. “Chief amongst these is the ability to see the Anthropocene not as a tragic End or world of ruins, but a scrambling where possibility is present and the future more open than typically imagined.” Wakefield’s repositioning of the human condition within the framework of the ‘back loop’ opens up space to envisage this as part of a longer historical series of </w:t>
      </w:r>
      <w:proofErr w:type="spellStart"/>
      <w:r w:rsidRPr="00865E99">
        <w:rPr>
          <w:rFonts w:eastAsia="Cambria"/>
          <w:sz w:val="16"/>
        </w:rPr>
        <w:t>civilisational</w:t>
      </w:r>
      <w:proofErr w:type="spellEnd"/>
      <w:r w:rsidRPr="00865E99">
        <w:rPr>
          <w:rFonts w:eastAsia="Cambria"/>
          <w:sz w:val="16"/>
        </w:rPr>
        <w:t xml:space="preserve"> cycles of decline and renewal, in which the task before us is to embrace our role in activating and enhancing the possibilities for renewal. This means moving far beyond conventional ‘front loop’ models of resilience — adapting stale, broken, extant political and economic structures to a world of intensifying crisis; into models of resilience aiming to reinvent and redesign ourselves and our structures from the ground up: “Instead of accepting the end of human agency except that of managing crisis — and rather than imagining ourselves as victims or managers of the back loop — I argue that another possibility exists: deciding for ourselves, locally and in diverse ways, where and how to inhabit the back loop.” Inhabiting requires more than “fighting against or living in fear” of the back loop. It requires a degree of acceptance of it, finding one’s own place in it: “to be familiar, comfortable, and involved with it… A habitual, everyday act of free creation and building.” And that requires </w:t>
      </w:r>
      <w:proofErr w:type="spellStart"/>
      <w:r w:rsidRPr="00865E99">
        <w:rPr>
          <w:rFonts w:eastAsia="Cambria"/>
          <w:sz w:val="16"/>
        </w:rPr>
        <w:t>recognising</w:t>
      </w:r>
      <w:proofErr w:type="spellEnd"/>
      <w:r w:rsidRPr="00865E99">
        <w:rPr>
          <w:rFonts w:eastAsia="Cambria"/>
          <w:sz w:val="16"/>
        </w:rPr>
        <w:t xml:space="preserve"> that we are moving into fundamentally and literally unknown terrain, which can only be done by dispensing with the old “modes of thinking and acting from the fore loop.” In the back loop, everything is up for grabs — not just old infrastructures, but also political ideologies and assumed philosophical realities. And so, to respond to the phase of disintegrating capitalism and the threat of a global war, more is required of us than old models like the idea of a ‘global peace movement’ — we need an entirely new ethos and practice committed to the ushering in of a new world: “What the back loop suggests to us is that the Anthropocene is now a time to explore, to let go — of foundations for thinking and acting — and open ourselves to the possibilities offered to us here and now. This is an ‘unsafe’ operating space because we have passed thresholds already, but also because there are no blueprints, no </w:t>
      </w:r>
      <w:proofErr w:type="spellStart"/>
      <w:r w:rsidRPr="00865E99">
        <w:rPr>
          <w:rFonts w:eastAsia="Cambria"/>
          <w:sz w:val="16"/>
        </w:rPr>
        <w:t>transcendents</w:t>
      </w:r>
      <w:proofErr w:type="spellEnd"/>
      <w:r w:rsidRPr="00865E99">
        <w:rPr>
          <w:rFonts w:eastAsia="Cambria"/>
          <w:sz w:val="16"/>
        </w:rPr>
        <w:t xml:space="preserve">, no guarantees, and no assurances: the only thing to do is become creators of new values and new answers.” Wakefield’s work reminds us that while the dangers of a third world war are escalating in the Anthropocene back loop of disintegrating capitalism, the opportunities for renewal, </w:t>
      </w:r>
      <w:proofErr w:type="spellStart"/>
      <w:r w:rsidRPr="00865E99">
        <w:rPr>
          <w:rFonts w:eastAsia="Cambria"/>
          <w:sz w:val="16"/>
        </w:rPr>
        <w:t>reorganisation</w:t>
      </w:r>
      <w:proofErr w:type="spellEnd"/>
      <w:r w:rsidRPr="00865E99">
        <w:rPr>
          <w:rFonts w:eastAsia="Cambria"/>
          <w:sz w:val="16"/>
        </w:rPr>
        <w:t xml:space="preserve"> and revival are rapidly emerging. These need to be grasped and activated whether or not war breaks out. Further, we need to work to sound the alarm, relentlessly, at all levels to raise awareness of the true nature of the phase shift we now find ourselves in as a species. Whatever ultimately emerges, the end is not nigh – rather, we stand at the unknown dawn of a new beginning.</w:t>
      </w:r>
      <w:r w:rsidRPr="00865E99">
        <w:rPr>
          <w:rFonts w:eastAsia="Cambria"/>
        </w:rPr>
        <w:t xml:space="preserve"> </w:t>
      </w:r>
    </w:p>
    <w:p w14:paraId="199A9747" w14:textId="77777777" w:rsidR="00AA5C7F" w:rsidRPr="006C4666" w:rsidRDefault="00AA5C7F" w:rsidP="00AA5C7F">
      <w:pPr>
        <w:pStyle w:val="Heading4"/>
        <w:rPr>
          <w:rFonts w:cstheme="minorHAnsi"/>
        </w:rPr>
      </w:pPr>
      <w:r w:rsidRPr="006C4666">
        <w:rPr>
          <w:rFonts w:cstheme="minorHAnsi"/>
        </w:rPr>
        <w:t xml:space="preserve">The 1AC isn’t reformism – it doesn’t conflate </w:t>
      </w:r>
      <w:r w:rsidRPr="006C4666">
        <w:rPr>
          <w:rFonts w:cstheme="minorHAnsi"/>
          <w:u w:val="single"/>
        </w:rPr>
        <w:t>change</w:t>
      </w:r>
      <w:r w:rsidRPr="006C4666">
        <w:rPr>
          <w:rFonts w:cstheme="minorHAnsi"/>
        </w:rPr>
        <w:t xml:space="preserve"> with </w:t>
      </w:r>
      <w:r w:rsidRPr="006C4666">
        <w:rPr>
          <w:rFonts w:cstheme="minorHAnsi"/>
          <w:u w:val="single"/>
        </w:rPr>
        <w:t>progress</w:t>
      </w:r>
      <w:r w:rsidRPr="006C4666">
        <w:rPr>
          <w:rFonts w:cstheme="minorHAnsi"/>
        </w:rPr>
        <w:t xml:space="preserve"> or validate legal institutions – it’s a </w:t>
      </w:r>
      <w:r w:rsidRPr="006C4666">
        <w:rPr>
          <w:rFonts w:cstheme="minorHAnsi"/>
          <w:u w:val="single"/>
        </w:rPr>
        <w:t>tactical intervention</w:t>
      </w:r>
      <w:r w:rsidRPr="006C4666">
        <w:rPr>
          <w:rFonts w:cstheme="minorHAnsi"/>
        </w:rPr>
        <w:t xml:space="preserve"> that reduces violence while exposing the contradictions within law.</w:t>
      </w:r>
    </w:p>
    <w:p w14:paraId="5AAA3231" w14:textId="77777777" w:rsidR="00AA5C7F" w:rsidRPr="006C4666" w:rsidRDefault="00AA5C7F" w:rsidP="00AA5C7F">
      <w:pPr>
        <w:rPr>
          <w:rFonts w:cstheme="minorHAnsi"/>
        </w:rPr>
      </w:pPr>
      <w:r w:rsidRPr="006C4666">
        <w:rPr>
          <w:rStyle w:val="Style13ptBold"/>
          <w:rFonts w:cstheme="minorHAnsi"/>
          <w:szCs w:val="26"/>
        </w:rPr>
        <w:t>Spade 13</w:t>
      </w:r>
      <w:r w:rsidRPr="006C4666">
        <w:rPr>
          <w:rFonts w:cstheme="minorHAnsi"/>
        </w:rPr>
        <w:t xml:space="preserve"> Dean Spade, associate professor of law @ Seattle University, “Intersectional Resistance and Law Reform” </w:t>
      </w:r>
      <w:r w:rsidRPr="006C4666">
        <w:rPr>
          <w:rFonts w:cstheme="minorHAnsi"/>
          <w:i/>
        </w:rPr>
        <w:t>Signs</w:t>
      </w:r>
      <w:r w:rsidRPr="006C4666">
        <w:rPr>
          <w:rFonts w:cstheme="minorHAnsi"/>
        </w:rPr>
        <w:t xml:space="preserve"> Vol. 38, No. 4, Summer 2013</w:t>
      </w:r>
    </w:p>
    <w:p w14:paraId="4E5472DE" w14:textId="77777777" w:rsidR="00AA5C7F" w:rsidRDefault="00AA5C7F" w:rsidP="00AA5C7F">
      <w:pPr>
        <w:rPr>
          <w:rFonts w:cstheme="minorHAnsi"/>
        </w:rPr>
      </w:pPr>
      <w:r w:rsidRPr="006C4666">
        <w:rPr>
          <w:rFonts w:cstheme="minorHAnsi"/>
        </w:rPr>
        <w:t xml:space="preserve">What intersectional politics demands¶ </w:t>
      </w:r>
      <w:r w:rsidRPr="006C4666">
        <w:rPr>
          <w:rStyle w:val="StyleUnderline"/>
          <w:rFonts w:cstheme="minorHAnsi"/>
        </w:rPr>
        <w:t xml:space="preserve">Social </w:t>
      </w:r>
      <w:r w:rsidRPr="00961293">
        <w:rPr>
          <w:rStyle w:val="StyleUnderline"/>
          <w:rFonts w:cstheme="minorHAnsi"/>
          <w:highlight w:val="green"/>
        </w:rPr>
        <w:t>movements</w:t>
      </w:r>
      <w:r w:rsidRPr="006C4666">
        <w:rPr>
          <w:rStyle w:val="StyleUnderline"/>
          <w:rFonts w:cstheme="minorHAnsi"/>
        </w:rPr>
        <w:t xml:space="preserve"> using critical intersectional tools </w:t>
      </w:r>
      <w:r w:rsidRPr="00961293">
        <w:rPr>
          <w:rStyle w:val="StyleUnderline"/>
          <w:rFonts w:cstheme="minorHAnsi"/>
          <w:highlight w:val="green"/>
        </w:rPr>
        <w:t>are making demands</w:t>
      </w:r>
      <w:r w:rsidRPr="006C4666">
        <w:rPr>
          <w:rFonts w:cstheme="minorHAnsi"/>
          <w:b/>
        </w:rPr>
        <w:t xml:space="preserve"> </w:t>
      </w:r>
      <w:r w:rsidRPr="006C4666">
        <w:rPr>
          <w:rStyle w:val="StyleUnderline"/>
          <w:rFonts w:cstheme="minorHAnsi"/>
        </w:rPr>
        <w:t>that are often difficult for legal scholars to comprehend because of the ways that they</w:t>
      </w:r>
      <w:r w:rsidRPr="006C4666">
        <w:rPr>
          <w:rFonts w:cstheme="minorHAnsi"/>
        </w:rPr>
        <w:t xml:space="preserve"> </w:t>
      </w:r>
      <w:r w:rsidRPr="00961293">
        <w:rPr>
          <w:rStyle w:val="Emphasis"/>
          <w:rFonts w:cstheme="minorHAnsi"/>
          <w:highlight w:val="green"/>
        </w:rPr>
        <w:t>throw US law</w:t>
      </w:r>
      <w:r w:rsidRPr="006C4666">
        <w:rPr>
          <w:rFonts w:cstheme="minorHAnsi"/>
        </w:rPr>
        <w:t xml:space="preserve"> and the nation-state form </w:t>
      </w:r>
      <w:r w:rsidRPr="00961293">
        <w:rPr>
          <w:rStyle w:val="Emphasis"/>
          <w:rFonts w:cstheme="minorHAnsi"/>
          <w:highlight w:val="green"/>
        </w:rPr>
        <w:t>into crisis</w:t>
      </w:r>
      <w:r w:rsidRPr="006C4666">
        <w:rPr>
          <w:rFonts w:cstheme="minorHAnsi"/>
        </w:rPr>
        <w:t xml:space="preserve">. </w:t>
      </w:r>
      <w:r w:rsidRPr="006C4666">
        <w:rPr>
          <w:rStyle w:val="Underline2Char"/>
          <w:rFonts w:ascii="Cambria" w:hAnsi="Cambria" w:cstheme="minorHAnsi"/>
        </w:rPr>
        <w:t xml:space="preserve">Because they </w:t>
      </w:r>
      <w:r w:rsidRPr="006C4666">
        <w:rPr>
          <w:rStyle w:val="Emphasis"/>
          <w:rFonts w:cstheme="minorHAnsi"/>
        </w:rPr>
        <w:t>recognize</w:t>
      </w:r>
      <w:r w:rsidRPr="006C4666">
        <w:rPr>
          <w:rFonts w:cstheme="minorHAnsi"/>
        </w:rPr>
        <w:t xml:space="preserve"> the fact </w:t>
      </w:r>
      <w:r w:rsidRPr="006C4666">
        <w:rPr>
          <w:rStyle w:val="Underline2Char"/>
          <w:rFonts w:ascii="Cambria" w:hAnsi="Cambria" w:cstheme="minorHAnsi"/>
        </w:rPr>
        <w:t>that legal equality</w:t>
      </w:r>
      <w:r w:rsidRPr="006C4666">
        <w:rPr>
          <w:rFonts w:cstheme="minorHAnsi"/>
        </w:rPr>
        <w:t xml:space="preserve"> </w:t>
      </w:r>
      <w:r w:rsidRPr="006C4666">
        <w:rPr>
          <w:rStyle w:val="Emphasis"/>
          <w:rFonts w:cstheme="minorHAnsi"/>
        </w:rPr>
        <w:t>contains and neutralizes resistance</w:t>
      </w:r>
      <w:r w:rsidRPr="006C4666">
        <w:rPr>
          <w:rStyle w:val="Underline2Char"/>
          <w:rFonts w:ascii="Cambria" w:hAnsi="Cambria" w:cstheme="minorHAnsi"/>
        </w:rPr>
        <w:t xml:space="preserve"> and </w:t>
      </w:r>
      <w:r w:rsidRPr="006C4666">
        <w:rPr>
          <w:rStyle w:val="Emphasis"/>
          <w:rFonts w:cstheme="minorHAnsi"/>
        </w:rPr>
        <w:t>perpetuates intersectional violence</w:t>
      </w:r>
      <w:r w:rsidRPr="006C4666">
        <w:rPr>
          <w:rStyle w:val="Underline2Char"/>
          <w:rFonts w:ascii="Cambria" w:hAnsi="Cambria" w:cstheme="minorHAnsi"/>
        </w:rPr>
        <w:t xml:space="preserve"> and </w:t>
      </w:r>
      <w:r w:rsidRPr="00961293">
        <w:rPr>
          <w:rStyle w:val="Underline2Char"/>
          <w:rFonts w:ascii="Cambria" w:hAnsi="Cambria" w:cstheme="minorHAnsi"/>
          <w:highlight w:val="green"/>
        </w:rPr>
        <w:t xml:space="preserve">because they </w:t>
      </w:r>
      <w:r w:rsidRPr="00961293">
        <w:rPr>
          <w:rStyle w:val="Emphasis"/>
          <w:rFonts w:cstheme="minorHAnsi"/>
          <w:highlight w:val="green"/>
        </w:rPr>
        <w:t>identify</w:t>
      </w:r>
      <w:r w:rsidRPr="00961293">
        <w:rPr>
          <w:rStyle w:val="Underline2Char"/>
          <w:rFonts w:ascii="Cambria" w:hAnsi="Cambria" w:cstheme="minorHAnsi"/>
          <w:highlight w:val="green"/>
        </w:rPr>
        <w:t xml:space="preserve"> </w:t>
      </w:r>
      <w:r w:rsidRPr="00961293">
        <w:rPr>
          <w:rStyle w:val="Emphasis"/>
          <w:rFonts w:cstheme="minorHAnsi"/>
          <w:highlight w:val="green"/>
        </w:rPr>
        <w:t>purportedly neutral</w:t>
      </w:r>
      <w:r w:rsidRPr="006C4666">
        <w:rPr>
          <w:rStyle w:val="Underline2Char"/>
          <w:rFonts w:ascii="Cambria" w:hAnsi="Cambria" w:cstheme="minorHAnsi"/>
        </w:rPr>
        <w:t xml:space="preserve"> administrative </w:t>
      </w:r>
      <w:r w:rsidRPr="00961293">
        <w:rPr>
          <w:rStyle w:val="Underline2Char"/>
          <w:rFonts w:ascii="Cambria" w:hAnsi="Cambria" w:cstheme="minorHAnsi"/>
          <w:highlight w:val="green"/>
        </w:rPr>
        <w:t xml:space="preserve">systems as </w:t>
      </w:r>
      <w:r w:rsidRPr="00961293">
        <w:rPr>
          <w:rStyle w:val="Emphasis"/>
          <w:rFonts w:cstheme="minorHAnsi"/>
          <w:highlight w:val="green"/>
        </w:rPr>
        <w:t>key vectors of</w:t>
      </w:r>
      <w:r w:rsidRPr="006C4666">
        <w:rPr>
          <w:rStyle w:val="Emphasis"/>
          <w:rFonts w:cstheme="minorHAnsi"/>
        </w:rPr>
        <w:t xml:space="preserve"> that </w:t>
      </w:r>
      <w:r w:rsidRPr="00961293">
        <w:rPr>
          <w:rStyle w:val="Emphasis"/>
          <w:rFonts w:cstheme="minorHAnsi"/>
          <w:highlight w:val="green"/>
        </w:rPr>
        <w:t>violence,</w:t>
      </w:r>
      <w:r w:rsidRPr="006C4666">
        <w:rPr>
          <w:rStyle w:val="Underline2Char"/>
          <w:rFonts w:ascii="Cambria" w:hAnsi="Cambria" w:cstheme="minorHAnsi"/>
        </w:rPr>
        <w:t xml:space="preserve"> </w:t>
      </w:r>
      <w:r w:rsidRPr="006C4666">
        <w:rPr>
          <w:rFonts w:cstheme="min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961293">
        <w:rPr>
          <w:rStyle w:val="Emphasis"/>
          <w:rFonts w:cstheme="minorHAnsi"/>
          <w:highlight w:val="green"/>
        </w:rPr>
        <w:t>These</w:t>
      </w:r>
      <w:r w:rsidRPr="006C4666">
        <w:rPr>
          <w:rStyle w:val="Emphasis"/>
          <w:rFonts w:cstheme="minorHAnsi"/>
        </w:rPr>
        <w:t xml:space="preserve"> kinds of demands</w:t>
      </w:r>
      <w:r w:rsidRPr="006C4666">
        <w:rPr>
          <w:rStyle w:val="Underline2Char"/>
          <w:rFonts w:ascii="Cambria" w:hAnsi="Cambria" w:cstheme="minorHAnsi"/>
        </w:rPr>
        <w:t xml:space="preserve"> and the </w:t>
      </w:r>
      <w:r w:rsidRPr="00961293">
        <w:rPr>
          <w:rStyle w:val="Emphasis"/>
          <w:rFonts w:cstheme="minorHAnsi"/>
          <w:highlight w:val="green"/>
        </w:rPr>
        <w:t>analysis</w:t>
      </w:r>
      <w:r w:rsidRPr="006C4666">
        <w:rPr>
          <w:rStyle w:val="Underline2Char"/>
          <w:rFonts w:ascii="Cambria" w:hAnsi="Cambria" w:cstheme="minorHAnsi"/>
        </w:rPr>
        <w:t xml:space="preserve"> they represent</w:t>
      </w:r>
      <w:r w:rsidRPr="006C4666">
        <w:rPr>
          <w:rStyle w:val="StyleUnderline"/>
          <w:rFonts w:cstheme="minorHAnsi"/>
        </w:rPr>
        <w:t xml:space="preserve"> </w:t>
      </w:r>
      <w:r w:rsidRPr="00961293">
        <w:rPr>
          <w:rStyle w:val="Emphasis"/>
          <w:rFonts w:cstheme="minorHAnsi"/>
          <w:highlight w:val="green"/>
        </w:rPr>
        <w:t>produce a different relation to law reform strategies</w:t>
      </w:r>
      <w:r w:rsidRPr="00961293">
        <w:rPr>
          <w:rStyle w:val="Underline2Char"/>
          <w:rFonts w:ascii="Cambria" w:hAnsi="Cambria" w:cstheme="minorHAnsi"/>
          <w:highlight w:val="green"/>
        </w:rPr>
        <w:t xml:space="preserve"> than</w:t>
      </w:r>
      <w:r w:rsidRPr="006C4666">
        <w:rPr>
          <w:rStyle w:val="Underline2Char"/>
          <w:rFonts w:ascii="Cambria" w:hAnsi="Cambria" w:cstheme="minorHAnsi"/>
        </w:rPr>
        <w:t xml:space="preserve"> </w:t>
      </w:r>
      <w:r w:rsidRPr="00961293">
        <w:rPr>
          <w:rStyle w:val="StyleUnderline"/>
          <w:rFonts w:cstheme="minorHAnsi"/>
          <w:highlight w:val="green"/>
        </w:rPr>
        <w:t>the</w:t>
      </w:r>
      <w:r w:rsidRPr="006C4666">
        <w:rPr>
          <w:rStyle w:val="StyleUnderline"/>
          <w:rFonts w:cstheme="minorHAnsi"/>
        </w:rPr>
        <w:t xml:space="preserve"> national </w:t>
      </w:r>
      <w:r w:rsidRPr="00961293">
        <w:rPr>
          <w:rStyle w:val="StyleUnderline"/>
          <w:rFonts w:cstheme="minorHAnsi"/>
          <w:highlight w:val="green"/>
        </w:rPr>
        <w:t>narrative about law reform</w:t>
      </w:r>
      <w:r w:rsidRPr="006C4666">
        <w:rPr>
          <w:rFonts w:cstheme="minorHAnsi"/>
        </w:rPr>
        <w:t xml:space="preserve"> suggests, </w:t>
      </w:r>
      <w:r w:rsidRPr="006C4666">
        <w:rPr>
          <w:rStyle w:val="Underline2Char"/>
          <w:rFonts w:ascii="Cambria" w:hAnsi="Cambria" w:cstheme="minorHAnsi"/>
        </w:rPr>
        <w:t>and</w:t>
      </w:r>
      <w:r w:rsidRPr="006C4666">
        <w:rPr>
          <w:rFonts w:cstheme="minorHAnsi"/>
        </w:rPr>
        <w:t xml:space="preserve"> different than what is often assumed by legal scholars interested in the field of “</w:t>
      </w:r>
      <w:r w:rsidRPr="006C4666">
        <w:rPr>
          <w:rStyle w:val="Underline2Char"/>
          <w:rFonts w:ascii="Cambria" w:hAnsi="Cambria" w:cstheme="minorHAnsi"/>
        </w:rPr>
        <w:t>equality</w:t>
      </w:r>
      <w:r w:rsidRPr="006C4666">
        <w:rPr>
          <w:rFonts w:cstheme="minorHAnsi"/>
        </w:rPr>
        <w:t xml:space="preserve"> law.” Because </w:t>
      </w:r>
      <w:r w:rsidRPr="006C4666">
        <w:rPr>
          <w:rStyle w:val="StyleUnderline"/>
          <w:rFonts w:cstheme="minorHAnsi"/>
        </w:rPr>
        <w:t>legal equality “victories” are being exposed as primarily symbolic declarations</w:t>
      </w:r>
      <w:r w:rsidRPr="006C4666">
        <w:rPr>
          <w:rFonts w:cstheme="minorHAnsi"/>
        </w:rPr>
        <w:t xml:space="preserve"> that stabilize the status quo of </w:t>
      </w:r>
      <w:r w:rsidRPr="006C4666">
        <w:rPr>
          <w:rStyle w:val="BoldUnderline"/>
          <w:rFonts w:ascii="Cambria" w:hAnsi="Cambria" w:cstheme="minorHAnsi"/>
        </w:rPr>
        <w:t>violence</w:t>
      </w:r>
      <w:r w:rsidRPr="006C4666">
        <w:rPr>
          <w:rFonts w:cstheme="minorHAnsi"/>
        </w:rPr>
        <w:t xml:space="preserve">, declarations from courts or legislatures become undesirable goals. </w:t>
      </w:r>
      <w:r w:rsidRPr="006C4666">
        <w:rPr>
          <w:rStyle w:val="Underline2Char"/>
          <w:rFonts w:ascii="Cambria" w:hAnsi="Cambria" w:cstheme="minorHAnsi"/>
        </w:rPr>
        <w:t xml:space="preserve">Instead, law </w:t>
      </w:r>
      <w:r w:rsidRPr="00961293">
        <w:rPr>
          <w:rStyle w:val="Underline2Char"/>
          <w:rFonts w:ascii="Cambria" w:hAnsi="Cambria" w:cstheme="minorHAnsi"/>
          <w:highlight w:val="green"/>
        </w:rPr>
        <w:t>reform</w:t>
      </w:r>
      <w:r w:rsidRPr="006C4666">
        <w:rPr>
          <w:rStyle w:val="Underline2Char"/>
          <w:rFonts w:ascii="Cambria" w:hAnsi="Cambria" w:cstheme="minorHAnsi"/>
        </w:rPr>
        <w:t xml:space="preserve">, in this view, might be </w:t>
      </w:r>
      <w:r w:rsidRPr="00961293">
        <w:rPr>
          <w:rStyle w:val="Underline2Char"/>
          <w:rFonts w:ascii="Cambria" w:hAnsi="Cambria" w:cstheme="minorHAnsi"/>
          <w:highlight w:val="green"/>
        </w:rPr>
        <w:t>used a</w:t>
      </w:r>
      <w:r w:rsidRPr="00961293">
        <w:rPr>
          <w:rStyle w:val="Emphasis"/>
          <w:rFonts w:cstheme="minorHAnsi"/>
          <w:highlight w:val="green"/>
        </w:rPr>
        <w:t>s a tactic of transformation focused on interventions that</w:t>
      </w:r>
      <w:r w:rsidRPr="006C4666">
        <w:rPr>
          <w:rStyle w:val="Emphasis"/>
          <w:rFonts w:cstheme="minorHAnsi"/>
        </w:rPr>
        <w:t xml:space="preserve"> materially </w:t>
      </w:r>
      <w:r w:rsidRPr="00961293">
        <w:rPr>
          <w:rStyle w:val="Emphasis"/>
          <w:rFonts w:cstheme="minorHAnsi"/>
          <w:highlight w:val="green"/>
        </w:rPr>
        <w:t>reduce violence</w:t>
      </w:r>
      <w:r w:rsidRPr="006C4666">
        <w:rPr>
          <w:rStyle w:val="Emphasis"/>
          <w:rFonts w:cstheme="minorHAnsi"/>
        </w:rPr>
        <w:t xml:space="preserve"> or maldistribution </w:t>
      </w:r>
      <w:r w:rsidRPr="00961293">
        <w:rPr>
          <w:rStyle w:val="Emphasis"/>
          <w:rFonts w:cstheme="minorHAnsi"/>
          <w:highlight w:val="green"/>
        </w:rPr>
        <w:t xml:space="preserve">without </w:t>
      </w:r>
      <w:r w:rsidRPr="006C4666">
        <w:rPr>
          <w:rStyle w:val="Emphasis"/>
          <w:rFonts w:cstheme="minorHAnsi"/>
        </w:rPr>
        <w:t xml:space="preserve">inadvertently </w:t>
      </w:r>
      <w:r w:rsidRPr="00961293">
        <w:rPr>
          <w:rStyle w:val="Emphasis"/>
          <w:rFonts w:cstheme="minorHAnsi"/>
          <w:highlight w:val="green"/>
        </w:rPr>
        <w:t>expanding harmful systems</w:t>
      </w:r>
      <w:r w:rsidRPr="006C4666">
        <w:rPr>
          <w:rStyle w:val="Emphasis"/>
          <w:rFonts w:cstheme="minorHAnsi"/>
        </w:rPr>
        <w:t xml:space="preserve"> in the name of reform</w:t>
      </w:r>
      <w:r w:rsidRPr="006C4666">
        <w:rPr>
          <w:rFonts w:eastAsiaTheme="majorEastAsia" w:cstheme="minorHAnsi"/>
        </w:rPr>
        <w:t>.</w:t>
      </w:r>
      <w:r w:rsidRPr="006C4666">
        <w:rPr>
          <w:rFonts w:cstheme="minorHAnsi"/>
        </w:rPr>
        <w:t xml:space="preserve"> </w:t>
      </w:r>
      <w:r w:rsidRPr="006C4666">
        <w:rPr>
          <w:rStyle w:val="StyleUnderline"/>
          <w:rFonts w:cstheme="minorHAnsi"/>
        </w:rPr>
        <w:t xml:space="preserve">One recent example is the </w:t>
      </w:r>
      <w:r w:rsidRPr="00961293">
        <w:rPr>
          <w:rStyle w:val="StyleUnderline"/>
          <w:rFonts w:cstheme="minorHAnsi"/>
          <w:highlight w:val="green"/>
        </w:rPr>
        <w:t>campaign against gang injunctions in Oakland</w:t>
      </w:r>
      <w:r w:rsidRPr="006C4666">
        <w:rPr>
          <w:rFonts w:cstheme="minorHAnsi"/>
        </w:rPr>
        <w:t>, California. A broad coalition—comprising organizations focused on police violence, economic justice, imprisonment, youth development, immigration, gentrification, and violence against queer and trans people—</w:t>
      </w:r>
      <w:r w:rsidRPr="00961293">
        <w:rPr>
          <w:rStyle w:val="Emphasis"/>
          <w:rFonts w:cstheme="minorHAnsi"/>
          <w:highlight w:val="green"/>
        </w:rPr>
        <w:t>succeeded</w:t>
      </w:r>
      <w:r w:rsidRPr="006C4666">
        <w:rPr>
          <w:rFonts w:cstheme="minorHAnsi"/>
        </w:rPr>
        <w:t xml:space="preserve"> in recent years in bringing significant attention to the efforts of John Russo, Oakland’s city attorney, to introduce gang injunctions (Critical Resistance 2011). The organizations in this coalition are prioritizing </w:t>
      </w:r>
      <w:proofErr w:type="spellStart"/>
      <w:r w:rsidRPr="006C4666">
        <w:rPr>
          <w:rFonts w:cstheme="minorHAnsi"/>
        </w:rPr>
        <w:t>anticriminalization</w:t>
      </w:r>
      <w:proofErr w:type="spellEnd"/>
      <w:r w:rsidRPr="006C4666">
        <w:rPr>
          <w:rFonts w:cstheme="minorHAnsi"/>
        </w:rPr>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6C4666">
        <w:rPr>
          <w:rStyle w:val="StyleUnderline"/>
          <w:rFonts w:cstheme="minorHAnsi"/>
        </w:rPr>
        <w:t xml:space="preserve">Furthermore, </w:t>
      </w:r>
      <w:r w:rsidRPr="00961293">
        <w:rPr>
          <w:rStyle w:val="StyleUnderline"/>
          <w:rFonts w:cstheme="minorHAnsi"/>
          <w:highlight w:val="green"/>
        </w:rPr>
        <w:t>the coalition frames it</w:t>
      </w:r>
      <w:r w:rsidRPr="006C4666">
        <w:rPr>
          <w:rStyle w:val="StyleUnderline"/>
          <w:rFonts w:cstheme="minorHAnsi"/>
        </w:rPr>
        <w:t xml:space="preserve">s campaign </w:t>
      </w:r>
      <w:r w:rsidRPr="00961293">
        <w:rPr>
          <w:rStyle w:val="StyleUnderline"/>
          <w:rFonts w:cstheme="minorHAnsi"/>
          <w:highlight w:val="green"/>
        </w:rPr>
        <w:t xml:space="preserve">within a </w:t>
      </w:r>
      <w:r w:rsidRPr="00961293">
        <w:rPr>
          <w:rStyle w:val="Emphasis"/>
          <w:rFonts w:cstheme="minorHAnsi"/>
          <w:highlight w:val="green"/>
        </w:rPr>
        <w:t>larger set of demands</w:t>
      </w:r>
      <w:r w:rsidRPr="00961293">
        <w:rPr>
          <w:rStyle w:val="Underline2Char"/>
          <w:rFonts w:ascii="Cambria" w:hAnsi="Cambria" w:cstheme="minorHAnsi"/>
          <w:highlight w:val="green"/>
        </w:rPr>
        <w:t xml:space="preserve"> not limited to</w:t>
      </w:r>
      <w:r w:rsidRPr="006C4666">
        <w:rPr>
          <w:rStyle w:val="Underline2Char"/>
          <w:rFonts w:ascii="Cambria" w:hAnsi="Cambria" w:cstheme="minorHAnsi"/>
        </w:rPr>
        <w:t xml:space="preserve"> what can be won within </w:t>
      </w:r>
      <w:r w:rsidRPr="00961293">
        <w:rPr>
          <w:rStyle w:val="Underline2Char"/>
          <w:rFonts w:ascii="Cambria" w:hAnsi="Cambria" w:cstheme="minorHAnsi"/>
          <w:highlight w:val="green"/>
        </w:rPr>
        <w:t xml:space="preserve">the </w:t>
      </w:r>
      <w:r w:rsidRPr="00961293">
        <w:rPr>
          <w:rStyle w:val="Emphasis"/>
          <w:rFonts w:cstheme="minorHAnsi"/>
          <w:highlight w:val="green"/>
        </w:rPr>
        <w:t>current structure of American law</w:t>
      </w:r>
      <w:r w:rsidRPr="006C4666">
        <w:rPr>
          <w:rStyle w:val="Emphasis"/>
          <w:rFonts w:cstheme="minorHAnsi"/>
        </w:rPr>
        <w:t xml:space="preserve"> </w:t>
      </w:r>
      <w:r w:rsidRPr="006C4666">
        <w:rPr>
          <w:rStyle w:val="Underline2Char"/>
          <w:rFonts w:ascii="Cambria" w:hAnsi="Cambria" w:cstheme="minorHAnsi"/>
        </w:rPr>
        <w:t xml:space="preserve">but focused on </w:t>
      </w:r>
      <w:r w:rsidRPr="006C4666">
        <w:rPr>
          <w:rStyle w:val="Emphasis"/>
          <w:rFonts w:cstheme="minorHAnsi"/>
        </w:rPr>
        <w:t>population-level conditions</w:t>
      </w:r>
      <w:r w:rsidRPr="006C4666">
        <w:rPr>
          <w:rStyle w:val="Underline2Char"/>
          <w:rFonts w:ascii="Cambria" w:hAnsi="Cambria" w:cstheme="minorHAnsi"/>
        </w:rPr>
        <w:t xml:space="preserve"> of maldistribution.</w:t>
      </w:r>
      <w:r w:rsidRPr="006C4666">
        <w:rPr>
          <w:rFonts w:cstheme="minorHAnsi"/>
        </w:rPr>
        <w:t xml:space="preserve"> </w:t>
      </w:r>
      <w:r w:rsidRPr="006C4666">
        <w:rPr>
          <w:rStyle w:val="StyleUnderline"/>
          <w:rFonts w:cstheme="minorHAnsi"/>
        </w:rPr>
        <w:t>The demands</w:t>
      </w:r>
      <w:r w:rsidRPr="006C4666">
        <w:rPr>
          <w:rFonts w:cstheme="minorHAnsi"/>
        </w:rPr>
        <w:t xml:space="preserve"> of the coalition </w:t>
      </w:r>
      <w:r w:rsidRPr="006C4666">
        <w:rPr>
          <w:rStyle w:val="StyleUnderline"/>
          <w:rFonts w:cstheme="minorHAnsi"/>
        </w:rPr>
        <w:t xml:space="preserve">include stopping all gang injunctions and police violence; putting resources toward </w:t>
      </w:r>
      <w:r w:rsidRPr="00961293">
        <w:rPr>
          <w:rStyle w:val="StyleUnderline"/>
          <w:rFonts w:cstheme="minorHAnsi"/>
          <w:highlight w:val="green"/>
        </w:rPr>
        <w:t>reentry support</w:t>
      </w:r>
      <w:r w:rsidRPr="006C4666">
        <w:rPr>
          <w:rStyle w:val="StyleUnderline"/>
          <w:rFonts w:cstheme="minorHAnsi"/>
        </w:rPr>
        <w:t xml:space="preserve"> and services for people returning from prison, including </w:t>
      </w:r>
      <w:r w:rsidRPr="00961293">
        <w:rPr>
          <w:rStyle w:val="StyleUnderline"/>
          <w:rFonts w:cstheme="minorHAnsi"/>
          <w:highlight w:val="green"/>
        </w:rPr>
        <w:t>fully funded</w:t>
      </w:r>
      <w:r w:rsidRPr="006C4666">
        <w:rPr>
          <w:rStyle w:val="StyleUnderline"/>
          <w:rFonts w:cstheme="minorHAnsi"/>
        </w:rPr>
        <w:t xml:space="preserve"> and immediate access to </w:t>
      </w:r>
      <w:r w:rsidRPr="00961293">
        <w:rPr>
          <w:rStyle w:val="StyleUnderline"/>
          <w:rFonts w:cstheme="minorHAnsi"/>
          <w:highlight w:val="green"/>
        </w:rPr>
        <w:t>identity documents, housing, job training</w:t>
      </w:r>
      <w:r w:rsidRPr="006C4666">
        <w:rPr>
          <w:rStyle w:val="StyleUnderline"/>
          <w:rFonts w:cstheme="minorHAnsi"/>
        </w:rPr>
        <w:t xml:space="preserve">, drug and alcohol treatment, and education; banning employers from asking about prior convictions on job applications; </w:t>
      </w:r>
      <w:r w:rsidRPr="00961293">
        <w:rPr>
          <w:rStyle w:val="StyleUnderline"/>
          <w:rFonts w:cstheme="minorHAnsi"/>
          <w:highlight w:val="green"/>
        </w:rPr>
        <w:t>ending curfews</w:t>
      </w:r>
      <w:r w:rsidRPr="006C4666">
        <w:rPr>
          <w:rStyle w:val="StyleUnderline"/>
          <w:rFonts w:cstheme="minorHAnsi"/>
        </w:rPr>
        <w:t xml:space="preserve"> for people on parole and probation; </w:t>
      </w:r>
      <w:r w:rsidRPr="00961293">
        <w:rPr>
          <w:rStyle w:val="StyleUnderline"/>
          <w:rFonts w:cstheme="minorHAnsi"/>
          <w:highlight w:val="green"/>
        </w:rPr>
        <w:t>repealing California’s three-strikes law</w:t>
      </w:r>
      <w:r w:rsidRPr="006C4666">
        <w:rPr>
          <w:rStyle w:val="StyleUnderline"/>
          <w:rFonts w:cstheme="minorHAnsi"/>
        </w:rPr>
        <w:t xml:space="preserve">; reallocating funds from prison construction to education; </w:t>
      </w:r>
      <w:r w:rsidRPr="00961293">
        <w:rPr>
          <w:rStyle w:val="StyleUnderline"/>
          <w:rFonts w:cstheme="minorHAnsi"/>
          <w:highlight w:val="green"/>
        </w:rPr>
        <w:t>ending all collaborations between</w:t>
      </w:r>
      <w:r w:rsidRPr="006C4666">
        <w:rPr>
          <w:rStyle w:val="StyleUnderline"/>
          <w:rFonts w:cstheme="minorHAnsi"/>
        </w:rPr>
        <w:t xml:space="preserve"> Oakland’s </w:t>
      </w:r>
      <w:r w:rsidRPr="00961293">
        <w:rPr>
          <w:rStyle w:val="StyleUnderline"/>
          <w:rFonts w:cstheme="minorHAnsi"/>
          <w:highlight w:val="green"/>
        </w:rPr>
        <w:t>government and</w:t>
      </w:r>
      <w:r w:rsidRPr="006C4666">
        <w:rPr>
          <w:rFonts w:cstheme="minorHAnsi"/>
        </w:rPr>
        <w:t xml:space="preserve"> Immigration and Customs Enforcement (</w:t>
      </w:r>
      <w:r w:rsidRPr="00961293">
        <w:rPr>
          <w:rStyle w:val="StyleUnderline"/>
          <w:rFonts w:cstheme="minorHAnsi"/>
          <w:highlight w:val="green"/>
        </w:rPr>
        <w:t>ICE</w:t>
      </w:r>
      <w:r w:rsidRPr="006C4666">
        <w:rPr>
          <w:rFonts w:cstheme="minorHAnsi"/>
        </w:rPr>
        <w:t xml:space="preserve">); </w:t>
      </w:r>
      <w:r w:rsidRPr="006C4666">
        <w:rPr>
          <w:rStyle w:val="StyleUnderline"/>
          <w:rFonts w:cstheme="minorHAnsi"/>
        </w:rPr>
        <w:t>providing affordable and low-income housing</w:t>
      </w:r>
      <w:r w:rsidRPr="006C4666">
        <w:rPr>
          <w:rFonts w:cstheme="min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w:t>
      </w:r>
      <w:r w:rsidRPr="006C4666">
        <w:rPr>
          <w:rStyle w:val="StyleUnderline"/>
          <w:rFonts w:cstheme="minorHAnsi"/>
        </w:rPr>
        <w:t xml:space="preserve">Another example of intersectional activism </w:t>
      </w:r>
      <w:r w:rsidRPr="006C4666">
        <w:rPr>
          <w:rStyle w:val="Emphasis"/>
          <w:rFonts w:cstheme="minorHAnsi"/>
        </w:rPr>
        <w:t>utilizing law reform without falling into the traps of legal equality</w:t>
      </w:r>
      <w:r w:rsidRPr="006C4666">
        <w:rPr>
          <w:rStyle w:val="Underline2Char"/>
          <w:rFonts w:ascii="Cambria" w:hAnsi="Cambria" w:cstheme="minorHAnsi"/>
        </w:rPr>
        <w:t xml:space="preserve"> is</w:t>
      </w:r>
      <w:r w:rsidRPr="006C4666">
        <w:rPr>
          <w:rStyle w:val="StyleUnderline"/>
          <w:rFonts w:cstheme="minorHAnsi"/>
        </w:rPr>
        <w:t xml:space="preserve"> activism against the immigration enforcement program Secure Communities</w:t>
      </w:r>
      <w:r w:rsidRPr="006C4666">
        <w:rPr>
          <w:rFonts w:cstheme="minorHAnsi"/>
          <w:b/>
        </w:rPr>
        <w:t xml:space="preserve">. </w:t>
      </w:r>
      <w:r w:rsidRPr="006C4666">
        <w:rPr>
          <w:rStyle w:val="StyleUnderline"/>
          <w:rFonts w:cstheme="minorHAnsi"/>
        </w:rPr>
        <w:t>Secure Communities is a federal program in which participating jurisdictions submit the fingerprints of arrestees to federal databases for an immigration check</w:t>
      </w:r>
      <w:r w:rsidRPr="006C4666">
        <w:rPr>
          <w:rFonts w:cstheme="minorHAnsi"/>
        </w:rPr>
        <w:t xml:space="preserve">. As of October 2010, 686 jurisdictions in thirty-three states were participating.12 </w:t>
      </w:r>
      <w:r w:rsidRPr="006C4666">
        <w:rPr>
          <w:rStyle w:val="StyleUnderline"/>
          <w:rFonts w:cstheme="minorHAnsi"/>
        </w:rPr>
        <w:t>Diverse coalitions of activists and organizations around the U</w:t>
      </w:r>
      <w:r w:rsidRPr="006C4666">
        <w:rPr>
          <w:rFonts w:cstheme="minorHAnsi"/>
        </w:rPr>
        <w:t xml:space="preserve">nited </w:t>
      </w:r>
      <w:r w:rsidRPr="006C4666">
        <w:rPr>
          <w:rStyle w:val="StyleUnderline"/>
          <w:rFonts w:cstheme="minorHAnsi"/>
        </w:rPr>
        <w:t>S</w:t>
      </w:r>
      <w:r w:rsidRPr="006C4666">
        <w:rPr>
          <w:rFonts w:cstheme="minorHAnsi"/>
        </w:rPr>
        <w:t xml:space="preserve">tates </w:t>
      </w:r>
      <w:r w:rsidRPr="006C4666">
        <w:rPr>
          <w:rStyle w:val="StyleUnderline"/>
          <w:rFonts w:cstheme="minorHAnsi"/>
        </w:rPr>
        <w:t>launched organizing campaigns to push their jurisdictions to refuse to participate</w:t>
      </w:r>
      <w:r w:rsidRPr="006C4666">
        <w:rPr>
          <w:rFonts w:cstheme="minorHAnsi"/>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6C4666">
        <w:rPr>
          <w:rStyle w:val="StyleUnderline"/>
          <w:rFonts w:cstheme="minorHAnsi"/>
        </w:rPr>
        <w:t>Their advocacy has rejected deservingness narratives that push the conversation toward reform for “good, noncriminal” immigrants</w:t>
      </w:r>
      <w:r w:rsidRPr="006C4666">
        <w:rPr>
          <w:rFonts w:cstheme="minorHAnsi"/>
        </w:rPr>
        <w:t xml:space="preserve">. </w:t>
      </w:r>
      <w:r w:rsidRPr="00961293">
        <w:rPr>
          <w:rStyle w:val="StyleUnderline"/>
          <w:rFonts w:cstheme="minorHAnsi"/>
          <w:highlight w:val="green"/>
        </w:rPr>
        <w:t xml:space="preserve">These advocates have </w:t>
      </w:r>
      <w:r w:rsidRPr="00961293">
        <w:rPr>
          <w:rStyle w:val="Underline2Char"/>
          <w:rFonts w:ascii="Cambria" w:hAnsi="Cambria" w:cstheme="minorHAnsi"/>
          <w:highlight w:val="green"/>
        </w:rPr>
        <w:t xml:space="preserve">won </w:t>
      </w:r>
      <w:r w:rsidRPr="00961293">
        <w:rPr>
          <w:rStyle w:val="Emphasis"/>
          <w:rFonts w:cstheme="minorHAnsi"/>
          <w:highlight w:val="green"/>
        </w:rPr>
        <w:t xml:space="preserve">significant victories, </w:t>
      </w:r>
      <w:r w:rsidRPr="00961293">
        <w:rPr>
          <w:rStyle w:val="Underline2Char"/>
          <w:rFonts w:ascii="Cambria" w:hAnsi="Cambria" w:cstheme="minorHAnsi"/>
          <w:highlight w:val="green"/>
        </w:rPr>
        <w:t>convincing</w:t>
      </w:r>
      <w:r w:rsidRPr="006C4666">
        <w:rPr>
          <w:rStyle w:val="StyleUnderline"/>
          <w:rFonts w:cstheme="minorHAnsi"/>
        </w:rPr>
        <w:t xml:space="preserve"> </w:t>
      </w:r>
      <w:r w:rsidRPr="006C4666">
        <w:rPr>
          <w:rFonts w:cstheme="minorHAnsi"/>
        </w:rPr>
        <w:t xml:space="preserve">certain </w:t>
      </w:r>
      <w:r w:rsidRPr="00961293">
        <w:rPr>
          <w:rStyle w:val="Underline2Char"/>
          <w:rFonts w:ascii="Cambria" w:hAnsi="Cambria" w:cstheme="minorHAnsi"/>
          <w:highlight w:val="green"/>
        </w:rPr>
        <w:t>jurisdictions to refuse to participate</w:t>
      </w:r>
      <w:r w:rsidRPr="006C4666">
        <w:rPr>
          <w:rStyle w:val="Underline2Char"/>
          <w:rFonts w:ascii="Cambria" w:hAnsi="Cambria" w:cstheme="minorHAnsi"/>
        </w:rPr>
        <w:t xml:space="preserve"> and increasing understanding of the intersecting </w:t>
      </w:r>
      <w:proofErr w:type="spellStart"/>
      <w:r w:rsidRPr="006C4666">
        <w:rPr>
          <w:rStyle w:val="Underline2Char"/>
          <w:rFonts w:ascii="Cambria" w:hAnsi="Cambria" w:cstheme="minorHAnsi"/>
        </w:rPr>
        <w:t>violences</w:t>
      </w:r>
      <w:proofErr w:type="spellEnd"/>
      <w:r w:rsidRPr="006C4666">
        <w:rPr>
          <w:rStyle w:val="StyleUnderline"/>
          <w:rFonts w:cstheme="minorHAnsi"/>
        </w:rPr>
        <w:t xml:space="preserve"> of criminal punishment and immigration enforcement</w:t>
      </w:r>
      <w:r w:rsidRPr="006C4666">
        <w:rPr>
          <w:rFonts w:cstheme="min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6C4666">
        <w:rPr>
          <w:rFonts w:cstheme="minorHAnsi"/>
          <w:b/>
        </w:rPr>
        <w:t xml:space="preserve"> </w:t>
      </w:r>
      <w:r w:rsidRPr="006C4666">
        <w:rPr>
          <w:rStyle w:val="StyleUnderline"/>
          <w:rFonts w:cstheme="minorHAnsi"/>
        </w:rPr>
        <w:t xml:space="preserve">Their targets are </w:t>
      </w:r>
      <w:r w:rsidRPr="006C4666">
        <w:rPr>
          <w:rStyle w:val="Emphasis"/>
          <w:rFonts w:cstheme="minorHAnsi"/>
        </w:rPr>
        <w:t>administrative systems</w:t>
      </w:r>
      <w:r w:rsidRPr="006C4666">
        <w:rPr>
          <w:rStyle w:val="Underline2Char"/>
          <w:rFonts w:ascii="Cambria" w:hAnsi="Cambria" w:cstheme="minorHAnsi"/>
        </w:rPr>
        <w:t xml:space="preserve"> and </w:t>
      </w:r>
      <w:r w:rsidRPr="006C4666">
        <w:rPr>
          <w:rStyle w:val="Emphasis"/>
          <w:rFonts w:cstheme="minorHAnsi"/>
        </w:rPr>
        <w:t>law enforcement mechanisms</w:t>
      </w:r>
      <w:r w:rsidRPr="006C4666">
        <w:rPr>
          <w:rStyle w:val="StyleUnderline"/>
          <w:rFonts w:cstheme="minorHAnsi"/>
        </w:rPr>
        <w:t xml:space="preserve"> that are </w:t>
      </w:r>
      <w:r w:rsidRPr="006C4666">
        <w:rPr>
          <w:rStyle w:val="Emphasis"/>
          <w:rFonts w:cstheme="minorHAnsi"/>
        </w:rPr>
        <w:t>nodes of distribution</w:t>
      </w:r>
      <w:r w:rsidRPr="006C4666">
        <w:rPr>
          <w:rStyle w:val="StyleUnderline"/>
          <w:rFonts w:cstheme="minorHAnsi"/>
        </w:rPr>
        <w:t xml:space="preserve"> for racialized-gendered harm and violence, and</w:t>
      </w:r>
      <w:r w:rsidRPr="006C4666">
        <w:rPr>
          <w:rStyle w:val="Underline2Char"/>
          <w:rFonts w:ascii="Cambria" w:hAnsi="Cambria" w:cstheme="minorHAnsi"/>
        </w:rPr>
        <w:t xml:space="preserve"> </w:t>
      </w:r>
      <w:r w:rsidRPr="00961293">
        <w:rPr>
          <w:rStyle w:val="Emphasis"/>
          <w:rFonts w:cstheme="minorHAnsi"/>
          <w:highlight w:val="green"/>
        </w:rPr>
        <w:t>their tactics seek</w:t>
      </w:r>
      <w:r w:rsidRPr="00961293">
        <w:rPr>
          <w:rStyle w:val="Underline2Char"/>
          <w:rFonts w:ascii="Cambria" w:hAnsi="Cambria" w:cstheme="minorHAnsi"/>
          <w:highlight w:val="green"/>
        </w:rPr>
        <w:t xml:space="preserve"> </w:t>
      </w:r>
      <w:r w:rsidRPr="00961293">
        <w:rPr>
          <w:rStyle w:val="Emphasis"/>
          <w:rFonts w:cstheme="minorHAnsi"/>
          <w:highlight w:val="green"/>
        </w:rPr>
        <w:t>material change</w:t>
      </w:r>
      <w:r w:rsidRPr="00961293">
        <w:rPr>
          <w:rStyle w:val="Underline2Char"/>
          <w:rFonts w:ascii="Cambria" w:hAnsi="Cambria" w:cstheme="minorHAnsi"/>
          <w:highlight w:val="green"/>
        </w:rPr>
        <w:t xml:space="preserve"> </w:t>
      </w:r>
      <w:r w:rsidRPr="00961293">
        <w:rPr>
          <w:rStyle w:val="Emphasis"/>
          <w:rFonts w:cstheme="minorHAnsi"/>
          <w:highlight w:val="green"/>
        </w:rPr>
        <w:t>in the lives of vulnerable populations rather than</w:t>
      </w:r>
      <w:r w:rsidRPr="00961293">
        <w:rPr>
          <w:rStyle w:val="Underline2Char"/>
          <w:rFonts w:ascii="Cambria" w:hAnsi="Cambria" w:cstheme="minorHAnsi"/>
          <w:highlight w:val="green"/>
        </w:rPr>
        <w:t xml:space="preserve"> </w:t>
      </w:r>
      <w:r w:rsidRPr="00961293">
        <w:rPr>
          <w:rStyle w:val="Emphasis"/>
          <w:rFonts w:cstheme="minorHAnsi"/>
          <w:highlight w:val="green"/>
        </w:rPr>
        <w:t>recognition and formal inclusion</w:t>
      </w:r>
      <w:r w:rsidRPr="00961293">
        <w:rPr>
          <w:rStyle w:val="StyleUnderline"/>
          <w:rFonts w:cstheme="minorHAnsi"/>
          <w:highlight w:val="green"/>
        </w:rPr>
        <w:t>.</w:t>
      </w:r>
      <w:r w:rsidRPr="006C4666">
        <w:rPr>
          <w:rFonts w:cstheme="minorHAnsi"/>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7B6672E1" w14:textId="77777777" w:rsidR="00B604EA" w:rsidRPr="002F25CF" w:rsidRDefault="00B604EA" w:rsidP="00141FED">
      <w:pPr>
        <w:rPr>
          <w:rFonts w:cstheme="minorHAnsi"/>
          <w:sz w:val="16"/>
        </w:rPr>
      </w:pPr>
    </w:p>
    <w:sectPr w:rsidR="00B604EA" w:rsidRPr="002F25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Heiti TC Light">
    <w:altName w:val="HEITI TC LIGHT"/>
    <w:charset w:val="80"/>
    <w:family w:val="auto"/>
    <w:pitch w:val="variable"/>
    <w:sig w:usb0="8000002F" w:usb1="0807004A" w:usb2="00000010" w:usb3="00000000" w:csb0="003E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43B0"/>
    <w:rsid w:val="000139A3"/>
    <w:rsid w:val="00013BFA"/>
    <w:rsid w:val="000140E6"/>
    <w:rsid w:val="000D33DC"/>
    <w:rsid w:val="000E3B19"/>
    <w:rsid w:val="00100833"/>
    <w:rsid w:val="00104529"/>
    <w:rsid w:val="00105942"/>
    <w:rsid w:val="00107396"/>
    <w:rsid w:val="00141FED"/>
    <w:rsid w:val="00144A4C"/>
    <w:rsid w:val="00176AB0"/>
    <w:rsid w:val="00177B7D"/>
    <w:rsid w:val="0018322D"/>
    <w:rsid w:val="001B5776"/>
    <w:rsid w:val="001E527A"/>
    <w:rsid w:val="001E5E60"/>
    <w:rsid w:val="001F78CE"/>
    <w:rsid w:val="00251FC7"/>
    <w:rsid w:val="002855A7"/>
    <w:rsid w:val="002B146A"/>
    <w:rsid w:val="002B5E17"/>
    <w:rsid w:val="002E7A01"/>
    <w:rsid w:val="002F25CF"/>
    <w:rsid w:val="00315690"/>
    <w:rsid w:val="00316B75"/>
    <w:rsid w:val="00325646"/>
    <w:rsid w:val="003460F2"/>
    <w:rsid w:val="0038158C"/>
    <w:rsid w:val="003902BA"/>
    <w:rsid w:val="003A09E2"/>
    <w:rsid w:val="003E1AA8"/>
    <w:rsid w:val="00400489"/>
    <w:rsid w:val="00407037"/>
    <w:rsid w:val="004605D6"/>
    <w:rsid w:val="004C60E8"/>
    <w:rsid w:val="004E3579"/>
    <w:rsid w:val="004E728B"/>
    <w:rsid w:val="004F39E0"/>
    <w:rsid w:val="00507303"/>
    <w:rsid w:val="00537BD5"/>
    <w:rsid w:val="0057268A"/>
    <w:rsid w:val="00573B6B"/>
    <w:rsid w:val="005D2912"/>
    <w:rsid w:val="006065BD"/>
    <w:rsid w:val="00641A39"/>
    <w:rsid w:val="00645FA9"/>
    <w:rsid w:val="00647866"/>
    <w:rsid w:val="00665003"/>
    <w:rsid w:val="00667ED9"/>
    <w:rsid w:val="006A2AD0"/>
    <w:rsid w:val="006C2375"/>
    <w:rsid w:val="006D4ECC"/>
    <w:rsid w:val="007031EB"/>
    <w:rsid w:val="00717449"/>
    <w:rsid w:val="00722258"/>
    <w:rsid w:val="007243E5"/>
    <w:rsid w:val="00763BF8"/>
    <w:rsid w:val="00766EA0"/>
    <w:rsid w:val="007A2226"/>
    <w:rsid w:val="007D3657"/>
    <w:rsid w:val="007F5B66"/>
    <w:rsid w:val="00823A1C"/>
    <w:rsid w:val="00845B9D"/>
    <w:rsid w:val="00860984"/>
    <w:rsid w:val="008B3ECB"/>
    <w:rsid w:val="008B4E85"/>
    <w:rsid w:val="008C1B2E"/>
    <w:rsid w:val="008E762C"/>
    <w:rsid w:val="0091627E"/>
    <w:rsid w:val="0092151F"/>
    <w:rsid w:val="0097032B"/>
    <w:rsid w:val="009A6327"/>
    <w:rsid w:val="009D2EAD"/>
    <w:rsid w:val="009D54B2"/>
    <w:rsid w:val="009E1922"/>
    <w:rsid w:val="009F7ED2"/>
    <w:rsid w:val="00A93661"/>
    <w:rsid w:val="00A95652"/>
    <w:rsid w:val="00AA5C7F"/>
    <w:rsid w:val="00AC0AB8"/>
    <w:rsid w:val="00B33C6D"/>
    <w:rsid w:val="00B352F5"/>
    <w:rsid w:val="00B4508F"/>
    <w:rsid w:val="00B55AD5"/>
    <w:rsid w:val="00B604EA"/>
    <w:rsid w:val="00B8057C"/>
    <w:rsid w:val="00B94BA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43B0"/>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15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0F49F"/>
  <w15:chartTrackingRefBased/>
  <w15:docId w15:val="{B1BE4758-8486-4A97-9665-E69F0A58E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43B0"/>
    <w:rPr>
      <w:rFonts w:ascii="Calibri" w:hAnsi="Calibri"/>
    </w:rPr>
  </w:style>
  <w:style w:type="paragraph" w:styleId="Heading1">
    <w:name w:val="heading 1"/>
    <w:aliases w:val="Pocket"/>
    <w:basedOn w:val="Normal"/>
    <w:next w:val="Normal"/>
    <w:link w:val="Heading1Char"/>
    <w:qFormat/>
    <w:rsid w:val="00D443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43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43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D443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43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43B0"/>
  </w:style>
  <w:style w:type="character" w:customStyle="1" w:styleId="Heading1Char">
    <w:name w:val="Heading 1 Char"/>
    <w:aliases w:val="Pocket Char"/>
    <w:basedOn w:val="DefaultParagraphFont"/>
    <w:link w:val="Heading1"/>
    <w:rsid w:val="00D443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43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43B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443B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D443B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43B0"/>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D443B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443B0"/>
    <w:rPr>
      <w:color w:val="auto"/>
      <w:u w:val="none"/>
    </w:rPr>
  </w:style>
  <w:style w:type="character" w:styleId="FollowedHyperlink">
    <w:name w:val="FollowedHyperlink"/>
    <w:basedOn w:val="DefaultParagraphFont"/>
    <w:uiPriority w:val="99"/>
    <w:semiHidden/>
    <w:unhideWhenUsed/>
    <w:rsid w:val="00D443B0"/>
    <w:rPr>
      <w:color w:val="auto"/>
      <w:u w:val="none"/>
    </w:rPr>
  </w:style>
  <w:style w:type="paragraph" w:customStyle="1" w:styleId="textbold">
    <w:name w:val="text bold"/>
    <w:basedOn w:val="Normal"/>
    <w:link w:val="Emphasis"/>
    <w:uiPriority w:val="7"/>
    <w:qFormat/>
    <w:rsid w:val="000140E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0140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0140E6"/>
    <w:rPr>
      <w:b/>
      <w:bCs/>
    </w:rPr>
  </w:style>
  <w:style w:type="paragraph" w:customStyle="1" w:styleId="Underline2">
    <w:name w:val="Underline2"/>
    <w:basedOn w:val="Normal"/>
    <w:link w:val="Underline2Char"/>
    <w:autoRedefine/>
    <w:uiPriority w:val="4"/>
    <w:qFormat/>
    <w:rsid w:val="00141FED"/>
    <w:rPr>
      <w:b/>
      <w:u w:val="single"/>
    </w:rPr>
  </w:style>
  <w:style w:type="character" w:customStyle="1" w:styleId="Underline2Char">
    <w:name w:val="Underline2 Char"/>
    <w:basedOn w:val="DefaultParagraphFont"/>
    <w:link w:val="Underline2"/>
    <w:uiPriority w:val="4"/>
    <w:rsid w:val="00141FED"/>
    <w:rPr>
      <w:rFonts w:ascii="Calibri" w:hAnsi="Calibri"/>
      <w:b/>
      <w:u w:val="single"/>
    </w:rPr>
  </w:style>
  <w:style w:type="character" w:customStyle="1" w:styleId="BoldUnderline">
    <w:name w:val="BoldUnderline"/>
    <w:basedOn w:val="DefaultParagraphFont"/>
    <w:uiPriority w:val="1"/>
    <w:qFormat/>
    <w:rsid w:val="00141FED"/>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china/2018-10-15/beijings-nuclear-option%5d//recut" TargetMode="External"/><Relationship Id="rId3" Type="http://schemas.openxmlformats.org/officeDocument/2006/relationships/styles" Target="styles.xml"/><Relationship Id="rId7" Type="http://schemas.openxmlformats.org/officeDocument/2006/relationships/hyperlink" Target="https://www.nbcnews.com/news/world/russia-china-are-beating-u-s-vaccine-diplomacy-experts-say-n126274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itizen.org/article/dont-buy-pharmas-latest-distraction-a-temporary-wto-ip-waiver-for-covid-meds-would-not-hand-u-s-mrna-technology-to-chin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sciencedirect.com/science/article/pii/S0048969717316431?via%3Dihub)//C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15417</Words>
  <Characters>87881</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29</cp:revision>
  <dcterms:created xsi:type="dcterms:W3CDTF">2021-10-16T13:21:00Z</dcterms:created>
  <dcterms:modified xsi:type="dcterms:W3CDTF">2021-10-16T14:36:00Z</dcterms:modified>
</cp:coreProperties>
</file>