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CDF16" w14:textId="2D8F7EC8" w:rsidR="00963EF6" w:rsidRPr="0040320E" w:rsidRDefault="00963EF6" w:rsidP="00963EF6">
      <w:pPr>
        <w:pStyle w:val="Heading1"/>
        <w:rPr>
          <w:rFonts w:asciiTheme="majorHAnsi" w:hAnsiTheme="majorHAnsi" w:cstheme="majorHAnsi"/>
        </w:rPr>
      </w:pPr>
      <w:r w:rsidRPr="0040320E">
        <w:rPr>
          <w:rFonts w:asciiTheme="majorHAnsi" w:hAnsiTheme="majorHAnsi" w:cstheme="majorHAnsi"/>
        </w:rPr>
        <w:t>1NC</w:t>
      </w:r>
    </w:p>
    <w:p w14:paraId="74FF7786" w14:textId="1ED40BD9" w:rsidR="0040320E" w:rsidRPr="0040320E" w:rsidRDefault="0040320E" w:rsidP="0040320E">
      <w:pPr>
        <w:pStyle w:val="Heading2"/>
        <w:rPr>
          <w:rFonts w:asciiTheme="majorHAnsi" w:hAnsiTheme="majorHAnsi" w:cstheme="majorHAnsi"/>
        </w:rPr>
      </w:pPr>
      <w:r w:rsidRPr="0040320E">
        <w:rPr>
          <w:rFonts w:asciiTheme="majorHAnsi" w:hAnsiTheme="majorHAnsi" w:cstheme="majorHAnsi"/>
        </w:rPr>
        <w:t>1</w:t>
      </w:r>
    </w:p>
    <w:p w14:paraId="2AD590CE"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1] Interpretation – </w:t>
      </w:r>
      <w:proofErr w:type="spellStart"/>
      <w:r w:rsidRPr="0040320E">
        <w:rPr>
          <w:rFonts w:asciiTheme="majorHAnsi" w:hAnsiTheme="majorHAnsi" w:cstheme="majorHAnsi"/>
        </w:rPr>
        <w:t>Affs</w:t>
      </w:r>
      <w:proofErr w:type="spellEnd"/>
      <w:r w:rsidRPr="0040320E">
        <w:rPr>
          <w:rFonts w:asciiTheme="majorHAnsi" w:hAnsiTheme="majorHAnsi" w:cstheme="majorHAnsi"/>
        </w:rPr>
        <w:t xml:space="preserve"> must defend a reduction in intellectual property protections that protect the medicines.</w:t>
      </w:r>
    </w:p>
    <w:p w14:paraId="5E210826"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Medicines are physical substances.</w:t>
      </w:r>
    </w:p>
    <w:p w14:paraId="3442876D" w14:textId="77777777" w:rsidR="0040320E" w:rsidRPr="0040320E" w:rsidRDefault="0040320E" w:rsidP="0040320E">
      <w:pPr>
        <w:rPr>
          <w:rFonts w:asciiTheme="majorHAnsi" w:hAnsiTheme="majorHAnsi" w:cstheme="majorHAnsi"/>
        </w:rPr>
      </w:pPr>
      <w:r w:rsidRPr="0040320E">
        <w:rPr>
          <w:rStyle w:val="Style13ptBold"/>
          <w:rFonts w:asciiTheme="majorHAnsi" w:hAnsiTheme="majorHAnsi" w:cstheme="majorHAnsi"/>
        </w:rPr>
        <w:t>American Heritage Dictionary of Medicine 18</w:t>
      </w:r>
      <w:r w:rsidRPr="0040320E">
        <w:rPr>
          <w:rFonts w:asciiTheme="majorHAnsi" w:hAnsiTheme="majorHAnsi" w:cstheme="majorHAnsi"/>
        </w:rPr>
        <w:t xml:space="preserve"> The American Heritage Dictionary of Medicine 2018 by Houghton Mifflin Harcourt Publishing Company </w:t>
      </w:r>
      <w:hyperlink r:id="rId11" w:history="1">
        <w:r w:rsidRPr="0040320E">
          <w:rPr>
            <w:rStyle w:val="Hyperlink"/>
            <w:rFonts w:asciiTheme="majorHAnsi" w:hAnsiTheme="majorHAnsi" w:cstheme="majorHAnsi"/>
          </w:rPr>
          <w:t>https://www.yourdictionary.com/medicine</w:t>
        </w:r>
      </w:hyperlink>
      <w:r w:rsidRPr="0040320E">
        <w:rPr>
          <w:rFonts w:asciiTheme="majorHAnsi" w:hAnsiTheme="majorHAnsi" w:cstheme="majorHAnsi"/>
        </w:rPr>
        <w:t xml:space="preserve"> //Elmer </w:t>
      </w:r>
    </w:p>
    <w:p w14:paraId="77523078" w14:textId="77777777" w:rsidR="0040320E" w:rsidRPr="0040320E" w:rsidRDefault="0040320E" w:rsidP="0040320E">
      <w:pPr>
        <w:rPr>
          <w:rFonts w:asciiTheme="majorHAnsi" w:hAnsiTheme="majorHAnsi" w:cstheme="majorHAnsi"/>
          <w:u w:val="single"/>
        </w:rPr>
      </w:pPr>
      <w:r w:rsidRPr="0040320E">
        <w:rPr>
          <w:rFonts w:asciiTheme="majorHAnsi" w:hAnsiTheme="majorHAnsi" w:cstheme="majorHAnsi"/>
        </w:rPr>
        <w:t>"</w:t>
      </w:r>
      <w:r w:rsidRPr="0040320E">
        <w:rPr>
          <w:rFonts w:asciiTheme="majorHAnsi" w:hAnsiTheme="majorHAnsi" w:cstheme="majorHAnsi"/>
          <w:u w:val="single"/>
        </w:rPr>
        <w:t xml:space="preserve">A </w:t>
      </w:r>
      <w:r w:rsidRPr="008358D2">
        <w:rPr>
          <w:rFonts w:asciiTheme="majorHAnsi" w:hAnsiTheme="majorHAnsi" w:cstheme="majorHAnsi"/>
          <w:b/>
          <w:sz w:val="26"/>
          <w:highlight w:val="cyan"/>
          <w:u w:val="single"/>
        </w:rPr>
        <w:t>substance</w:t>
      </w:r>
      <w:r w:rsidRPr="0040320E">
        <w:rPr>
          <w:rFonts w:asciiTheme="majorHAnsi" w:hAnsiTheme="majorHAnsi" w:cstheme="majorHAnsi"/>
          <w:u w:val="single"/>
        </w:rPr>
        <w:t xml:space="preserve">, </w:t>
      </w:r>
      <w:r w:rsidRPr="008358D2">
        <w:rPr>
          <w:rFonts w:asciiTheme="majorHAnsi" w:hAnsiTheme="majorHAnsi" w:cstheme="majorHAnsi"/>
          <w:b/>
          <w:sz w:val="26"/>
          <w:highlight w:val="cyan"/>
          <w:u w:val="single"/>
        </w:rPr>
        <w:t>especially a drug</w:t>
      </w:r>
      <w:r w:rsidRPr="0040320E">
        <w:rPr>
          <w:rFonts w:asciiTheme="majorHAnsi" w:hAnsiTheme="majorHAnsi" w:cstheme="majorHAnsi"/>
          <w:u w:val="single"/>
        </w:rPr>
        <w:t xml:space="preserve">, </w:t>
      </w:r>
      <w:r w:rsidRPr="008358D2">
        <w:rPr>
          <w:rFonts w:asciiTheme="majorHAnsi" w:hAnsiTheme="majorHAnsi" w:cstheme="majorHAnsi"/>
          <w:b/>
          <w:sz w:val="26"/>
          <w:highlight w:val="cyan"/>
          <w:u w:val="single"/>
        </w:rPr>
        <w:t>used to treat</w:t>
      </w:r>
      <w:r w:rsidRPr="0040320E">
        <w:rPr>
          <w:rFonts w:asciiTheme="majorHAnsi" w:hAnsiTheme="majorHAnsi" w:cstheme="majorHAnsi"/>
          <w:u w:val="single"/>
        </w:rPr>
        <w:t xml:space="preserve"> the signs and symptoms of a </w:t>
      </w:r>
      <w:r w:rsidRPr="008358D2">
        <w:rPr>
          <w:rFonts w:asciiTheme="majorHAnsi" w:hAnsiTheme="majorHAnsi" w:cstheme="majorHAnsi"/>
          <w:b/>
          <w:sz w:val="26"/>
          <w:highlight w:val="cyan"/>
          <w:u w:val="single"/>
        </w:rPr>
        <w:t>disease</w:t>
      </w:r>
      <w:r w:rsidRPr="0040320E">
        <w:rPr>
          <w:rFonts w:asciiTheme="majorHAnsi" w:hAnsiTheme="majorHAnsi" w:cstheme="majorHAnsi"/>
          <w:u w:val="single"/>
        </w:rPr>
        <w:t>, condition, or injury."</w:t>
      </w:r>
    </w:p>
    <w:p w14:paraId="271A5D90"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For means “intended to” – the </w:t>
      </w:r>
      <w:r w:rsidRPr="0040320E">
        <w:rPr>
          <w:rFonts w:asciiTheme="majorHAnsi" w:hAnsiTheme="majorHAnsi" w:cstheme="majorHAnsi"/>
          <w:u w:val="single"/>
        </w:rPr>
        <w:t>object</w:t>
      </w:r>
      <w:r w:rsidRPr="0040320E">
        <w:rPr>
          <w:rFonts w:asciiTheme="majorHAnsi" w:hAnsiTheme="majorHAnsi" w:cstheme="majorHAnsi"/>
        </w:rPr>
        <w:t xml:space="preserve"> of the IP Protection must be Medicines. </w:t>
      </w:r>
    </w:p>
    <w:p w14:paraId="39841B6E" w14:textId="77777777" w:rsidR="0040320E" w:rsidRPr="0040320E" w:rsidRDefault="0040320E" w:rsidP="0040320E">
      <w:pPr>
        <w:rPr>
          <w:rFonts w:asciiTheme="majorHAnsi" w:hAnsiTheme="majorHAnsi" w:cstheme="majorHAnsi"/>
        </w:rPr>
      </w:pPr>
      <w:r w:rsidRPr="0040320E">
        <w:rPr>
          <w:rStyle w:val="Style13ptBold"/>
          <w:rFonts w:asciiTheme="majorHAnsi" w:hAnsiTheme="majorHAnsi" w:cstheme="majorHAnsi"/>
        </w:rPr>
        <w:t>Cambridge Dictionary No Date</w:t>
      </w:r>
      <w:r w:rsidRPr="0040320E">
        <w:rPr>
          <w:rFonts w:asciiTheme="majorHAnsi" w:hAnsiTheme="majorHAnsi" w:cstheme="majorHAnsi"/>
        </w:rPr>
        <w:t xml:space="preserve"> "For" </w:t>
      </w:r>
      <w:hyperlink r:id="rId12" w:history="1">
        <w:r w:rsidRPr="0040320E">
          <w:rPr>
            <w:rStyle w:val="Hyperlink"/>
            <w:rFonts w:asciiTheme="majorHAnsi" w:hAnsiTheme="majorHAnsi" w:cstheme="majorHAnsi"/>
          </w:rPr>
          <w:t>https://dictionary.cambridge.org/us/dictionary/english/for</w:t>
        </w:r>
      </w:hyperlink>
      <w:r w:rsidRPr="0040320E">
        <w:rPr>
          <w:rFonts w:asciiTheme="majorHAnsi" w:hAnsiTheme="majorHAnsi" w:cstheme="majorHAnsi"/>
        </w:rPr>
        <w:t xml:space="preserve"> //Elmer</w:t>
      </w:r>
    </w:p>
    <w:p w14:paraId="1C1D14B1" w14:textId="77777777" w:rsidR="0040320E" w:rsidRPr="008358D2" w:rsidRDefault="0040320E" w:rsidP="0040320E">
      <w:pPr>
        <w:rPr>
          <w:rFonts w:asciiTheme="majorHAnsi" w:hAnsiTheme="majorHAnsi" w:cstheme="majorHAnsi"/>
          <w:b/>
          <w:sz w:val="26"/>
          <w:highlight w:val="cyan"/>
          <w:u w:val="single"/>
        </w:rPr>
      </w:pPr>
      <w:r w:rsidRPr="008358D2">
        <w:rPr>
          <w:rFonts w:asciiTheme="majorHAnsi" w:hAnsiTheme="majorHAnsi" w:cstheme="majorHAnsi"/>
          <w:b/>
          <w:sz w:val="26"/>
          <w:highlight w:val="cyan"/>
          <w:u w:val="single"/>
        </w:rPr>
        <w:t>intended to be given to:</w:t>
      </w:r>
    </w:p>
    <w:p w14:paraId="22AF99F4"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2] Violation - Data exclusivity protects </w:t>
      </w:r>
      <w:r w:rsidRPr="0040320E">
        <w:rPr>
          <w:rFonts w:asciiTheme="majorHAnsi" w:hAnsiTheme="majorHAnsi" w:cstheme="majorHAnsi"/>
          <w:u w:val="single"/>
        </w:rPr>
        <w:t>clinical trial data</w:t>
      </w:r>
      <w:r w:rsidRPr="0040320E">
        <w:rPr>
          <w:rFonts w:asciiTheme="majorHAnsi" w:hAnsiTheme="majorHAnsi" w:cstheme="majorHAnsi"/>
        </w:rPr>
        <w:t xml:space="preserve">, NOT MEDICINE. The plan doesn’t affect the </w:t>
      </w:r>
      <w:r w:rsidRPr="0040320E">
        <w:rPr>
          <w:rFonts w:asciiTheme="majorHAnsi" w:hAnsiTheme="majorHAnsi" w:cstheme="majorHAnsi"/>
          <w:u w:val="single"/>
        </w:rPr>
        <w:t>actual production</w:t>
      </w:r>
      <w:r w:rsidRPr="0040320E">
        <w:rPr>
          <w:rFonts w:asciiTheme="majorHAnsi" w:hAnsiTheme="majorHAnsi" w:cstheme="majorHAnsi"/>
        </w:rPr>
        <w:t xml:space="preserve"> of Medical Substances, just the structural factors that influence it. </w:t>
      </w:r>
    </w:p>
    <w:p w14:paraId="45B1DC57" w14:textId="77777777" w:rsidR="0040320E" w:rsidRPr="0040320E" w:rsidRDefault="0040320E" w:rsidP="0040320E">
      <w:pPr>
        <w:rPr>
          <w:rFonts w:asciiTheme="majorHAnsi" w:hAnsiTheme="majorHAnsi" w:cstheme="majorHAnsi"/>
        </w:rPr>
      </w:pPr>
      <w:r w:rsidRPr="0040320E">
        <w:rPr>
          <w:rStyle w:val="Style13ptBold"/>
          <w:rFonts w:asciiTheme="majorHAnsi" w:hAnsiTheme="majorHAnsi" w:cstheme="majorHAnsi"/>
        </w:rPr>
        <w:t>Thrasher 5-25</w:t>
      </w:r>
      <w:r w:rsidRPr="0040320E">
        <w:rPr>
          <w:rFonts w:asciiTheme="majorHAnsi" w:hAnsiTheme="majorHAnsi" w:cstheme="majorHAnsi"/>
        </w:rPr>
        <w:t xml:space="preserve"> Rachel Thrasher 5-25-2021 "Chart of the Week: How Data Exclusivity Laws Impact Drug Prices" </w:t>
      </w:r>
      <w:hyperlink r:id="rId13" w:history="1">
        <w:r w:rsidRPr="0040320E">
          <w:rPr>
            <w:rStyle w:val="Hyperlink"/>
            <w:rFonts w:asciiTheme="majorHAnsi" w:hAnsiTheme="majorHAnsi" w:cstheme="majorHAnsi"/>
          </w:rPr>
          <w:t>https://www.bu.edu/gdp/2021/05/25/chart-of-the-week-how-data-exclusivity-laws-impact-drug-prices/</w:t>
        </w:r>
      </w:hyperlink>
      <w:r w:rsidRPr="0040320E">
        <w:rPr>
          <w:rFonts w:asciiTheme="majorHAnsi" w:hAnsiTheme="majorHAnsi" w:cstheme="majorHAnsi"/>
        </w:rPr>
        <w:t xml:space="preserve"> //</w:t>
      </w:r>
      <w:proofErr w:type="spellStart"/>
      <w:r w:rsidRPr="0040320E">
        <w:rPr>
          <w:rFonts w:asciiTheme="majorHAnsi" w:hAnsiTheme="majorHAnsi" w:cstheme="majorHAnsi"/>
        </w:rPr>
        <w:t>sid</w:t>
      </w:r>
      <w:proofErr w:type="spellEnd"/>
    </w:p>
    <w:p w14:paraId="535EC002" w14:textId="77777777" w:rsidR="0040320E" w:rsidRPr="0040320E" w:rsidRDefault="0040320E" w:rsidP="0040320E">
      <w:pPr>
        <w:rPr>
          <w:rFonts w:asciiTheme="majorHAnsi" w:hAnsiTheme="majorHAnsi" w:cstheme="majorHAnsi"/>
          <w:sz w:val="16"/>
        </w:rPr>
      </w:pPr>
      <w:r w:rsidRPr="008358D2">
        <w:rPr>
          <w:rStyle w:val="StyleUnderline"/>
          <w:rFonts w:asciiTheme="majorHAnsi" w:hAnsiTheme="majorHAnsi" w:cstheme="majorHAnsi"/>
          <w:highlight w:val="cyan"/>
        </w:rPr>
        <w:t>Data exclusivity</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is a form of intellectual property protection that </w:t>
      </w:r>
      <w:r w:rsidRPr="008358D2">
        <w:rPr>
          <w:rStyle w:val="StyleUnderline"/>
          <w:rFonts w:asciiTheme="majorHAnsi" w:hAnsiTheme="majorHAnsi" w:cstheme="majorHAnsi"/>
          <w:bCs/>
          <w:highlight w:val="cyan"/>
        </w:rPr>
        <w:t>applies</w:t>
      </w:r>
      <w:r w:rsidRPr="008358D2">
        <w:rPr>
          <w:rFonts w:asciiTheme="majorHAnsi" w:hAnsiTheme="majorHAnsi" w:cstheme="majorHAnsi"/>
          <w:b/>
          <w:bCs/>
          <w:sz w:val="16"/>
          <w:highlight w:val="cyan"/>
        </w:rPr>
        <w:t xml:space="preserve"> </w:t>
      </w:r>
      <w:r w:rsidRPr="008358D2">
        <w:rPr>
          <w:rStyle w:val="StyleUnderline"/>
          <w:rFonts w:asciiTheme="majorHAnsi" w:hAnsiTheme="majorHAnsi" w:cstheme="majorHAnsi"/>
          <w:bCs/>
          <w:highlight w:val="cyan"/>
        </w:rPr>
        <w:t>specifically to data from</w:t>
      </w:r>
      <w:r w:rsidRPr="0040320E">
        <w:rPr>
          <w:rFonts w:asciiTheme="majorHAnsi" w:hAnsiTheme="majorHAnsi" w:cstheme="majorHAnsi"/>
          <w:sz w:val="16"/>
        </w:rPr>
        <w:t xml:space="preserve"> pharmaceutical </w:t>
      </w:r>
      <w:r w:rsidRPr="008358D2">
        <w:rPr>
          <w:rStyle w:val="StyleUnderline"/>
          <w:rFonts w:asciiTheme="majorHAnsi" w:hAnsiTheme="majorHAnsi" w:cstheme="majorHAnsi"/>
          <w:bCs/>
          <w:highlight w:val="cyan"/>
          <w:bdr w:val="single" w:sz="12" w:space="0" w:color="auto"/>
        </w:rPr>
        <w:t>clinical trials</w:t>
      </w:r>
      <w:r w:rsidRPr="008358D2">
        <w:rPr>
          <w:rStyle w:val="StyleUnderline"/>
          <w:rFonts w:asciiTheme="majorHAnsi" w:hAnsiTheme="majorHAnsi" w:cstheme="majorHAnsi"/>
          <w:highlight w:val="cyan"/>
        </w:rPr>
        <w:t>.</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While </w:t>
      </w:r>
      <w:r w:rsidRPr="008358D2">
        <w:rPr>
          <w:rStyle w:val="StyleUnderline"/>
          <w:rFonts w:asciiTheme="majorHAnsi" w:hAnsiTheme="majorHAnsi" w:cstheme="majorHAnsi"/>
          <w:highlight w:val="cyan"/>
        </w:rPr>
        <w:t>innovator</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firms </w:t>
      </w:r>
      <w:r w:rsidRPr="008358D2">
        <w:rPr>
          <w:rStyle w:val="StyleUnderline"/>
          <w:rFonts w:asciiTheme="majorHAnsi" w:hAnsiTheme="majorHAnsi" w:cstheme="majorHAnsi"/>
          <w:highlight w:val="cyan"/>
        </w:rPr>
        <w:t>run</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their own clinical trials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to gain marketing approval, </w:t>
      </w:r>
      <w:r w:rsidRPr="008358D2">
        <w:rPr>
          <w:rStyle w:val="StyleUnderline"/>
          <w:rFonts w:asciiTheme="majorHAnsi" w:hAnsiTheme="majorHAnsi" w:cstheme="majorHAnsi"/>
          <w:highlight w:val="cyan"/>
        </w:rPr>
        <w:t>generic manufacturers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typically </w:t>
      </w:r>
      <w:r w:rsidRPr="008358D2">
        <w:rPr>
          <w:rStyle w:val="StyleUnderline"/>
          <w:rFonts w:asciiTheme="majorHAnsi" w:hAnsiTheme="majorHAnsi" w:cstheme="majorHAnsi"/>
          <w:highlight w:val="cyan"/>
        </w:rPr>
        <w:t>rely</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on</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the </w:t>
      </w:r>
      <w:r w:rsidRPr="008358D2">
        <w:rPr>
          <w:rStyle w:val="StyleUnderline"/>
          <w:rFonts w:asciiTheme="majorHAnsi" w:hAnsiTheme="majorHAnsi" w:cstheme="majorHAnsi"/>
          <w:highlight w:val="cyan"/>
        </w:rPr>
        <w:t>innovator’s clinical trials for the same approval</w:t>
      </w:r>
      <w:r w:rsidRPr="0040320E">
        <w:rPr>
          <w:rFonts w:asciiTheme="majorHAnsi" w:hAnsiTheme="majorHAnsi" w:cstheme="majorHAnsi"/>
          <w:sz w:val="16"/>
        </w:rPr>
        <w:t xml:space="preserve">.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w:t>
      </w:r>
      <w:proofErr w:type="gramStart"/>
      <w:r w:rsidRPr="0040320E">
        <w:rPr>
          <w:rFonts w:asciiTheme="majorHAnsi" w:hAnsiTheme="majorHAnsi" w:cstheme="majorHAnsi"/>
          <w:sz w:val="16"/>
        </w:rPr>
        <w:t>EU</w:t>
      </w:r>
      <w:proofErr w:type="gramEnd"/>
      <w:r w:rsidRPr="0040320E">
        <w:rPr>
          <w:rFonts w:asciiTheme="majorHAnsi" w:hAnsiTheme="majorHAnsi" w:cstheme="majorHAnsi"/>
          <w:sz w:val="16"/>
        </w:rPr>
        <w:t xml:space="preserve">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4F8F4B9"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The </w:t>
      </w:r>
      <w:proofErr w:type="spellStart"/>
      <w:r w:rsidRPr="0040320E">
        <w:rPr>
          <w:rFonts w:asciiTheme="majorHAnsi" w:hAnsiTheme="majorHAnsi" w:cstheme="majorHAnsi"/>
        </w:rPr>
        <w:t>Aff</w:t>
      </w:r>
      <w:proofErr w:type="spellEnd"/>
      <w:r w:rsidRPr="0040320E">
        <w:rPr>
          <w:rFonts w:asciiTheme="majorHAnsi" w:hAnsiTheme="majorHAnsi" w:cstheme="majorHAnsi"/>
        </w:rPr>
        <w:t xml:space="preserve"> is both </w:t>
      </w:r>
      <w:r w:rsidRPr="0040320E">
        <w:rPr>
          <w:rFonts w:asciiTheme="majorHAnsi" w:hAnsiTheme="majorHAnsi" w:cstheme="majorHAnsi"/>
          <w:u w:val="single"/>
        </w:rPr>
        <w:t>Effects</w:t>
      </w:r>
      <w:r w:rsidRPr="0040320E">
        <w:rPr>
          <w:rFonts w:asciiTheme="majorHAnsi" w:hAnsiTheme="majorHAnsi" w:cstheme="majorHAnsi"/>
        </w:rPr>
        <w:t xml:space="preserve"> and </w:t>
      </w:r>
      <w:r w:rsidRPr="0040320E">
        <w:rPr>
          <w:rFonts w:asciiTheme="majorHAnsi" w:hAnsiTheme="majorHAnsi" w:cstheme="majorHAnsi"/>
          <w:u w:val="single"/>
        </w:rPr>
        <w:t>Extra-T</w:t>
      </w:r>
      <w:r w:rsidRPr="0040320E">
        <w:rPr>
          <w:rFonts w:asciiTheme="majorHAnsi" w:hAnsiTheme="majorHAnsi" w:cstheme="majorHAnsi"/>
        </w:rPr>
        <w:t xml:space="preserve"> because they effect things </w:t>
      </w:r>
      <w:r w:rsidRPr="0040320E">
        <w:rPr>
          <w:rFonts w:asciiTheme="majorHAnsi" w:hAnsiTheme="majorHAnsi" w:cstheme="majorHAnsi"/>
          <w:u w:val="single"/>
        </w:rPr>
        <w:t>unrelated to Medical IP</w:t>
      </w:r>
      <w:r w:rsidRPr="0040320E">
        <w:rPr>
          <w:rFonts w:asciiTheme="majorHAnsi" w:hAnsiTheme="majorHAnsi" w:cstheme="majorHAnsi"/>
        </w:rPr>
        <w:t xml:space="preserve"> like Data – both of which are voters for </w:t>
      </w:r>
      <w:r w:rsidRPr="0040320E">
        <w:rPr>
          <w:rFonts w:asciiTheme="majorHAnsi" w:hAnsiTheme="majorHAnsi" w:cstheme="majorHAnsi"/>
          <w:u w:val="single"/>
        </w:rPr>
        <w:t>Limits</w:t>
      </w:r>
      <w:r w:rsidRPr="0040320E">
        <w:rPr>
          <w:rFonts w:asciiTheme="majorHAnsi" w:hAnsiTheme="majorHAnsi" w:cstheme="majorHAnsi"/>
        </w:rPr>
        <w:t xml:space="preserve"> and </w:t>
      </w:r>
      <w:r w:rsidRPr="0040320E">
        <w:rPr>
          <w:rFonts w:asciiTheme="majorHAnsi" w:hAnsiTheme="majorHAnsi" w:cstheme="majorHAnsi"/>
          <w:u w:val="single"/>
        </w:rPr>
        <w:t>Ground</w:t>
      </w:r>
      <w:r w:rsidRPr="0040320E">
        <w:rPr>
          <w:rFonts w:asciiTheme="majorHAnsi" w:hAnsiTheme="majorHAnsi" w:cstheme="majorHAnsi"/>
        </w:rPr>
        <w:t xml:space="preserve">. </w:t>
      </w:r>
    </w:p>
    <w:p w14:paraId="0DD161E9"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3] The Standard is </w:t>
      </w:r>
      <w:r w:rsidRPr="0040320E">
        <w:rPr>
          <w:rFonts w:asciiTheme="majorHAnsi" w:hAnsiTheme="majorHAnsi" w:cstheme="majorHAnsi"/>
          <w:u w:val="single"/>
        </w:rPr>
        <w:t>Limits</w:t>
      </w:r>
      <w:r w:rsidRPr="0040320E">
        <w:rPr>
          <w:rFonts w:asciiTheme="majorHAnsi" w:hAnsiTheme="majorHAnsi" w:cstheme="majorHAnsi"/>
        </w:rPr>
        <w:t xml:space="preserve"> – allowing </w:t>
      </w:r>
      <w:proofErr w:type="spellStart"/>
      <w:r w:rsidRPr="0040320E">
        <w:rPr>
          <w:rFonts w:asciiTheme="majorHAnsi" w:hAnsiTheme="majorHAnsi" w:cstheme="majorHAnsi"/>
        </w:rPr>
        <w:t>Affs</w:t>
      </w:r>
      <w:proofErr w:type="spellEnd"/>
      <w:r w:rsidRPr="0040320E">
        <w:rPr>
          <w:rFonts w:asciiTheme="majorHAnsi" w:hAnsiTheme="majorHAnsi" w:cstheme="majorHAnsi"/>
        </w:rPr>
        <w:t xml:space="preserve"> that relate to the </w:t>
      </w:r>
      <w:r w:rsidRPr="0040320E">
        <w:rPr>
          <w:rFonts w:asciiTheme="majorHAnsi" w:hAnsiTheme="majorHAnsi" w:cstheme="majorHAnsi"/>
          <w:u w:val="single"/>
        </w:rPr>
        <w:t>factors</w:t>
      </w:r>
      <w:r w:rsidRPr="0040320E">
        <w:rPr>
          <w:rFonts w:asciiTheme="majorHAnsi" w:hAnsiTheme="majorHAnsi" w:cstheme="majorHAnsi"/>
        </w:rPr>
        <w:t xml:space="preserve"> and </w:t>
      </w:r>
      <w:r w:rsidRPr="0040320E">
        <w:rPr>
          <w:rFonts w:asciiTheme="majorHAnsi" w:hAnsiTheme="majorHAnsi" w:cstheme="majorHAnsi"/>
          <w:u w:val="single"/>
        </w:rPr>
        <w:t>structures</w:t>
      </w:r>
      <w:r w:rsidRPr="0040320E">
        <w:rPr>
          <w:rFonts w:asciiTheme="majorHAnsi" w:hAnsiTheme="majorHAnsi" w:cstheme="majorHAnsi"/>
        </w:rPr>
        <w:t xml:space="preserve"> surrounding Medicines allows </w:t>
      </w:r>
      <w:r w:rsidRPr="0040320E">
        <w:rPr>
          <w:rFonts w:asciiTheme="majorHAnsi" w:hAnsiTheme="majorHAnsi" w:cstheme="majorHAnsi"/>
          <w:u w:val="single"/>
        </w:rPr>
        <w:t>treatments</w:t>
      </w:r>
      <w:r w:rsidRPr="0040320E">
        <w:rPr>
          <w:rFonts w:asciiTheme="majorHAnsi" w:hAnsiTheme="majorHAnsi" w:cstheme="majorHAnsi"/>
        </w:rPr>
        <w:t xml:space="preserve">, </w:t>
      </w:r>
      <w:r w:rsidRPr="0040320E">
        <w:rPr>
          <w:rFonts w:asciiTheme="majorHAnsi" w:hAnsiTheme="majorHAnsi" w:cstheme="majorHAnsi"/>
          <w:u w:val="single"/>
        </w:rPr>
        <w:t>drug discovery techniques</w:t>
      </w:r>
      <w:r w:rsidRPr="0040320E">
        <w:rPr>
          <w:rFonts w:asciiTheme="majorHAnsi" w:hAnsiTheme="majorHAnsi" w:cstheme="majorHAnsi"/>
        </w:rPr>
        <w:t xml:space="preserve">, </w:t>
      </w:r>
      <w:r w:rsidRPr="0040320E">
        <w:rPr>
          <w:rFonts w:asciiTheme="majorHAnsi" w:hAnsiTheme="majorHAnsi" w:cstheme="majorHAnsi"/>
          <w:u w:val="single"/>
        </w:rPr>
        <w:t>computer programs</w:t>
      </w:r>
      <w:r w:rsidRPr="0040320E">
        <w:rPr>
          <w:rFonts w:asciiTheme="majorHAnsi" w:hAnsiTheme="majorHAnsi" w:cstheme="majorHAnsi"/>
        </w:rPr>
        <w:t xml:space="preserve">, and </w:t>
      </w:r>
      <w:r w:rsidRPr="0040320E">
        <w:rPr>
          <w:rFonts w:asciiTheme="majorHAnsi" w:hAnsiTheme="majorHAnsi" w:cstheme="majorHAnsi"/>
          <w:u w:val="single"/>
        </w:rPr>
        <w:t>production techniques</w:t>
      </w:r>
      <w:r w:rsidRPr="0040320E">
        <w:rPr>
          <w:rFonts w:asciiTheme="majorHAnsi" w:hAnsiTheme="majorHAnsi" w:cstheme="majorHAnsi"/>
        </w:rPr>
        <w:t xml:space="preserve"> that all have IP protections </w:t>
      </w:r>
      <w:r w:rsidRPr="0040320E">
        <w:rPr>
          <w:rFonts w:asciiTheme="majorHAnsi" w:hAnsiTheme="majorHAnsi" w:cstheme="majorHAnsi"/>
          <w:u w:val="single"/>
        </w:rPr>
        <w:t>to be topical</w:t>
      </w:r>
      <w:r w:rsidRPr="0040320E">
        <w:rPr>
          <w:rFonts w:asciiTheme="majorHAnsi" w:hAnsiTheme="majorHAnsi" w:cstheme="majorHAnsi"/>
        </w:rPr>
        <w:t xml:space="preserve"> which eviscerate a stable locus of predictability. </w:t>
      </w:r>
    </w:p>
    <w:p w14:paraId="3A97DB40"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Fairness and education are voters – </w:t>
      </w:r>
      <w:proofErr w:type="spellStart"/>
      <w:r w:rsidRPr="0040320E">
        <w:rPr>
          <w:rFonts w:asciiTheme="majorHAnsi" w:hAnsiTheme="majorHAnsi" w:cstheme="majorHAnsi"/>
        </w:rPr>
        <w:t>its</w:t>
      </w:r>
      <w:proofErr w:type="spellEnd"/>
      <w:r w:rsidRPr="0040320E">
        <w:rPr>
          <w:rFonts w:asciiTheme="majorHAnsi" w:hAnsiTheme="majorHAnsi" w:cstheme="majorHAnsi"/>
        </w:rPr>
        <w:t xml:space="preserve"> how judges evaluate rounds and why schools fund debate</w:t>
      </w:r>
    </w:p>
    <w:p w14:paraId="48F5CEE4"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Neg theory is DTD - 1ARs control the direction of the debate because it determines what the 2NR </w:t>
      </w:r>
      <w:proofErr w:type="gramStart"/>
      <w:r w:rsidRPr="0040320E">
        <w:rPr>
          <w:rFonts w:asciiTheme="majorHAnsi" w:hAnsiTheme="majorHAnsi" w:cstheme="majorHAnsi"/>
        </w:rPr>
        <w:t>has to</w:t>
      </w:r>
      <w:proofErr w:type="gramEnd"/>
      <w:r w:rsidRPr="0040320E">
        <w:rPr>
          <w:rFonts w:asciiTheme="majorHAnsi" w:hAnsiTheme="majorHAnsi" w:cstheme="majorHAnsi"/>
        </w:rPr>
        <w:t xml:space="preserve"> go for – DTD allows us some leeway in the round by having some control in the direction</w:t>
      </w:r>
    </w:p>
    <w:p w14:paraId="190EDB45"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Competing </w:t>
      </w:r>
      <w:proofErr w:type="spellStart"/>
      <w:r w:rsidRPr="0040320E">
        <w:rPr>
          <w:rFonts w:asciiTheme="majorHAnsi" w:hAnsiTheme="majorHAnsi" w:cstheme="majorHAnsi"/>
        </w:rPr>
        <w:t>interps</w:t>
      </w:r>
      <w:proofErr w:type="spellEnd"/>
      <w:r w:rsidRPr="0040320E">
        <w:rPr>
          <w:rFonts w:asciiTheme="majorHAnsi" w:hAnsiTheme="majorHAnsi" w:cstheme="majorHAnsi"/>
        </w:rPr>
        <w:t xml:space="preserve"> – Reasonability invites arbitrary judge intervention and a race to the bottom of questionable argumentation – it also collapses since </w:t>
      </w:r>
      <w:proofErr w:type="spellStart"/>
      <w:r w:rsidRPr="0040320E">
        <w:rPr>
          <w:rFonts w:asciiTheme="majorHAnsi" w:hAnsiTheme="majorHAnsi" w:cstheme="majorHAnsi"/>
        </w:rPr>
        <w:t>brightlines</w:t>
      </w:r>
      <w:proofErr w:type="spellEnd"/>
      <w:r w:rsidRPr="0040320E">
        <w:rPr>
          <w:rFonts w:asciiTheme="majorHAnsi" w:hAnsiTheme="majorHAnsi" w:cstheme="majorHAnsi"/>
        </w:rPr>
        <w:t xml:space="preserve"> operate on an offense-defense paradigm</w:t>
      </w:r>
    </w:p>
    <w:p w14:paraId="69FEA2C2"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E - Kills norm setting since debaters can never admit they’re wrong – outweighs since norm setting is the constitutive purpose of theory F – They are the logic of criminalization that over-punish people-of-color for trying to create productive discourse</w:t>
      </w:r>
    </w:p>
    <w:p w14:paraId="68B6CB42" w14:textId="77777777" w:rsidR="0040320E" w:rsidRPr="0040320E" w:rsidRDefault="0040320E" w:rsidP="0040320E">
      <w:pPr>
        <w:rPr>
          <w:rFonts w:asciiTheme="majorHAnsi" w:hAnsiTheme="majorHAnsi" w:cstheme="majorHAnsi"/>
        </w:rPr>
      </w:pPr>
    </w:p>
    <w:p w14:paraId="47A09A90" w14:textId="77777777" w:rsidR="0040320E" w:rsidRPr="0040320E" w:rsidRDefault="0040320E" w:rsidP="0040320E">
      <w:pPr>
        <w:rPr>
          <w:rFonts w:asciiTheme="majorHAnsi" w:hAnsiTheme="majorHAnsi" w:cstheme="majorHAnsi"/>
        </w:rPr>
      </w:pPr>
    </w:p>
    <w:p w14:paraId="47D7549B" w14:textId="471E1091" w:rsidR="0040320E" w:rsidRPr="0040320E" w:rsidRDefault="0040320E" w:rsidP="0040320E">
      <w:pPr>
        <w:pStyle w:val="Heading2"/>
        <w:rPr>
          <w:rFonts w:asciiTheme="majorHAnsi" w:hAnsiTheme="majorHAnsi" w:cstheme="majorHAnsi"/>
        </w:rPr>
      </w:pPr>
      <w:r w:rsidRPr="0040320E">
        <w:rPr>
          <w:rFonts w:asciiTheme="majorHAnsi" w:hAnsiTheme="majorHAnsi" w:cstheme="majorHAnsi"/>
        </w:rPr>
        <w:t>2</w:t>
      </w:r>
    </w:p>
    <w:p w14:paraId="5B5ADF94" w14:textId="219AE5A0" w:rsidR="00FB48E2" w:rsidRPr="00653DEB" w:rsidRDefault="00FB48E2" w:rsidP="00FB48E2">
      <w:pPr>
        <w:pStyle w:val="Heading4"/>
        <w:rPr>
          <w:i/>
          <w:iCs/>
        </w:rPr>
      </w:pPr>
      <w:r>
        <w:t xml:space="preserve">A. Interpretation: </w:t>
      </w:r>
      <w:r w:rsidRPr="00653DEB">
        <w:t xml:space="preserve">If the affirmative defends anything other than </w:t>
      </w:r>
      <w:r>
        <w:t>whole res</w:t>
      </w:r>
      <w:r w:rsidRPr="00653DEB">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484026B4" w14:textId="77777777" w:rsidR="00FB48E2" w:rsidRDefault="00FB48E2" w:rsidP="00FB48E2">
      <w:pPr>
        <w:pStyle w:val="Heading4"/>
      </w:pPr>
      <w:r>
        <w:t>B. Violation:</w:t>
      </w:r>
    </w:p>
    <w:p w14:paraId="60199D7B" w14:textId="77777777" w:rsidR="00FB48E2" w:rsidRDefault="00FB48E2" w:rsidP="00FB48E2">
      <w:pPr>
        <w:pStyle w:val="Heading4"/>
      </w:pPr>
      <w:r>
        <w:t>C. Standards:</w:t>
      </w:r>
    </w:p>
    <w:p w14:paraId="51BB6C92" w14:textId="77777777" w:rsidR="00FB48E2" w:rsidRDefault="00FB48E2" w:rsidP="00FB48E2">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1E4104AB" w14:textId="77777777" w:rsidR="00FB48E2" w:rsidRDefault="00FB48E2" w:rsidP="00FB48E2">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3F5CCF9D" w14:textId="77777777" w:rsidR="00FB48E2" w:rsidRPr="00174DF6" w:rsidRDefault="00FB48E2" w:rsidP="00FB48E2">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66959C6A" w14:textId="77777777" w:rsidR="00FB48E2" w:rsidRDefault="00FB48E2" w:rsidP="00FB48E2">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676E5454" w14:textId="180CE65B" w:rsidR="0040320E" w:rsidRPr="0040320E" w:rsidRDefault="0040320E" w:rsidP="0040320E">
      <w:pPr>
        <w:pStyle w:val="Heading2"/>
        <w:rPr>
          <w:rFonts w:asciiTheme="majorHAnsi" w:hAnsiTheme="majorHAnsi" w:cstheme="majorHAnsi"/>
        </w:rPr>
      </w:pPr>
      <w:r w:rsidRPr="0040320E">
        <w:rPr>
          <w:rFonts w:asciiTheme="majorHAnsi" w:hAnsiTheme="majorHAnsi" w:cstheme="majorHAnsi"/>
        </w:rPr>
        <w:t>3</w:t>
      </w:r>
    </w:p>
    <w:p w14:paraId="19B88EDE"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Reconciliation passes now – the delay gives Biden time to work magic in the wings, but PC and focus are key</w:t>
      </w:r>
    </w:p>
    <w:p w14:paraId="584DA820" w14:textId="77777777" w:rsidR="0040320E" w:rsidRPr="0040320E" w:rsidRDefault="0040320E" w:rsidP="0040320E">
      <w:pPr>
        <w:rPr>
          <w:rStyle w:val="Style13ptBold"/>
          <w:rFonts w:asciiTheme="majorHAnsi" w:hAnsiTheme="majorHAnsi" w:cstheme="majorHAnsi"/>
        </w:rPr>
      </w:pPr>
      <w:r w:rsidRPr="0040320E">
        <w:rPr>
          <w:rStyle w:val="Style13ptBold"/>
          <w:rFonts w:asciiTheme="majorHAnsi" w:hAnsiTheme="majorHAnsi" w:cstheme="majorHAnsi"/>
        </w:rPr>
        <w:t xml:space="preserve">Herb et al. 10-1 </w:t>
      </w:r>
      <w:r w:rsidRPr="0040320E">
        <w:rPr>
          <w:rFonts w:asciiTheme="majorHAnsi" w:hAnsiTheme="majorHAnsi" w:cstheme="majorHAnsi"/>
        </w:rPr>
        <w:t xml:space="preserve">(Jeremy Herb, CNN Politics Reporter, Kevin Liptak, Reporter, Phil Mattingly, Senior White House Correspondent, Lauren Fox, CNN Congressional Correspondent, Melanie </w:t>
      </w:r>
      <w:proofErr w:type="spellStart"/>
      <w:r w:rsidRPr="0040320E">
        <w:rPr>
          <w:rFonts w:asciiTheme="majorHAnsi" w:hAnsiTheme="majorHAnsi" w:cstheme="majorHAnsi"/>
        </w:rPr>
        <w:t>Zanona</w:t>
      </w:r>
      <w:proofErr w:type="spellEnd"/>
      <w:r w:rsidRPr="0040320E">
        <w:rPr>
          <w:rFonts w:asciiTheme="majorHAnsi" w:hAnsiTheme="majorHAnsi" w:cstheme="majorHAnsi"/>
        </w:rPr>
        <w:t xml:space="preserve">, Capitol Hill Reporter, “'It doesn't matter when': How Biden gave feuding House Democrats an off-ramp”, CNN Politics, 10-1-21, </w:t>
      </w:r>
      <w:hyperlink r:id="rId14" w:history="1">
        <w:r w:rsidRPr="0040320E">
          <w:rPr>
            <w:rStyle w:val="Hyperlink"/>
            <w:rFonts w:asciiTheme="majorHAnsi" w:hAnsiTheme="majorHAnsi" w:cstheme="majorHAnsi"/>
          </w:rPr>
          <w:t>https://www.cnn.com/2021/10/01/politics/dems-biden-infrastructure-delay/index.html)//babcii</w:t>
        </w:r>
      </w:hyperlink>
      <w:r w:rsidRPr="0040320E">
        <w:rPr>
          <w:rFonts w:asciiTheme="majorHAnsi" w:hAnsiTheme="majorHAnsi" w:cstheme="majorHAnsi"/>
        </w:rPr>
        <w:tab/>
      </w:r>
    </w:p>
    <w:p w14:paraId="3637A66C" w14:textId="77777777" w:rsidR="0040320E" w:rsidRPr="0040320E" w:rsidRDefault="0040320E" w:rsidP="0040320E">
      <w:pPr>
        <w:rPr>
          <w:rFonts w:asciiTheme="majorHAnsi" w:hAnsiTheme="majorHAnsi" w:cstheme="majorHAnsi"/>
          <w:sz w:val="16"/>
        </w:rPr>
      </w:pPr>
      <w:r w:rsidRPr="0040320E">
        <w:rPr>
          <w:rFonts w:asciiTheme="majorHAnsi" w:hAnsiTheme="majorHAnsi" w:cstheme="majorHAnsi"/>
          <w:sz w:val="16"/>
        </w:rPr>
        <w:t xml:space="preserve">(CNN)President Joe Biden didn't </w:t>
      </w:r>
      <w:hyperlink r:id="rId15" w:tgtFrame="_blank" w:history="1">
        <w:r w:rsidRPr="0040320E">
          <w:rPr>
            <w:rStyle w:val="Hyperlink"/>
            <w:rFonts w:asciiTheme="majorHAnsi" w:hAnsiTheme="majorHAnsi" w:cstheme="majorHAnsi"/>
            <w:sz w:val="16"/>
          </w:rPr>
          <w:t>travel to Capitol Hill on Friday</w:t>
        </w:r>
      </w:hyperlink>
      <w:r w:rsidRPr="0040320E">
        <w:rPr>
          <w:rFonts w:asciiTheme="majorHAnsi" w:hAnsiTheme="majorHAnsi" w:cstheme="maj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6" w:tgtFrame="_blank" w:history="1">
        <w:r w:rsidRPr="0040320E">
          <w:rPr>
            <w:rStyle w:val="Hyperlink"/>
            <w:rFonts w:asciiTheme="majorHAnsi" w:hAnsiTheme="majorHAnsi" w:cstheme="majorHAnsi"/>
            <w:sz w:val="16"/>
          </w:rPr>
          <w:t>his unparalleled ability</w:t>
        </w:r>
      </w:hyperlink>
      <w:r w:rsidRPr="0040320E">
        <w:rPr>
          <w:rFonts w:asciiTheme="majorHAnsi" w:hAnsiTheme="majorHAnsi" w:cstheme="majorHAnsi"/>
          <w:sz w:val="16"/>
        </w:rPr>
        <w:t xml:space="preserve"> to read, speak to and corral lawmakers. Instead, in remarks that lasted less than 30 minutes, </w:t>
      </w:r>
      <w:r w:rsidRPr="008358D2">
        <w:rPr>
          <w:rFonts w:asciiTheme="majorHAnsi" w:hAnsiTheme="majorHAnsi" w:cstheme="majorHAnsi"/>
          <w:highlight w:val="cyan"/>
          <w:u w:val="single"/>
        </w:rPr>
        <w:t>Biden served a singular purpose</w:t>
      </w:r>
      <w:r w:rsidRPr="0040320E">
        <w:rPr>
          <w:rFonts w:asciiTheme="majorHAnsi" w:hAnsiTheme="majorHAnsi" w:cstheme="majorHAnsi"/>
          <w:u w:val="single"/>
        </w:rPr>
        <w:t xml:space="preserve">: a presidential </w:t>
      </w:r>
      <w:r w:rsidRPr="008358D2">
        <w:rPr>
          <w:rFonts w:asciiTheme="majorHAnsi" w:hAnsiTheme="majorHAnsi" w:cstheme="majorHAnsi"/>
          <w:highlight w:val="cyan"/>
          <w:u w:val="single"/>
        </w:rPr>
        <w:t>pressure relief valve</w:t>
      </w:r>
      <w:r w:rsidRPr="0040320E">
        <w:rPr>
          <w:rFonts w:asciiTheme="majorHAnsi" w:hAnsiTheme="majorHAnsi" w:cstheme="majorHAnsi"/>
          <w:u w:val="single"/>
        </w:rPr>
        <w:t>.</w:t>
      </w:r>
      <w:r w:rsidRPr="0040320E">
        <w:rPr>
          <w:rFonts w:asciiTheme="majorHAnsi" w:hAnsiTheme="majorHAnsi" w:cstheme="maj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7" w:tgtFrame="_blank" w:history="1">
        <w:r w:rsidRPr="0040320E">
          <w:rPr>
            <w:rStyle w:val="Hyperlink"/>
            <w:rFonts w:asciiTheme="majorHAnsi" w:hAnsiTheme="majorHAnsi" w:cstheme="majorHAnsi"/>
            <w:sz w:val="16"/>
          </w:rPr>
          <w:t>$1.2 trillion infrastructure bill</w:t>
        </w:r>
      </w:hyperlink>
      <w:r w:rsidRPr="0040320E">
        <w:rPr>
          <w:rFonts w:asciiTheme="majorHAnsi" w:hAnsiTheme="majorHAnsi" w:cstheme="majorHAnsi"/>
          <w:sz w:val="16"/>
        </w:rPr>
        <w:t xml:space="preserve"> would not materialize. </w:t>
      </w:r>
      <w:r w:rsidRPr="0040320E">
        <w:rPr>
          <w:rFonts w:asciiTheme="majorHAnsi" w:hAnsiTheme="majorHAnsi" w:cstheme="majorHAnsi"/>
          <w:u w:val="single"/>
        </w:rPr>
        <w:t xml:space="preserve">But after </w:t>
      </w:r>
      <w:r w:rsidRPr="008358D2">
        <w:rPr>
          <w:rFonts w:asciiTheme="majorHAnsi" w:hAnsiTheme="majorHAnsi" w:cstheme="majorHAnsi"/>
          <w:highlight w:val="cyan"/>
          <w:u w:val="single"/>
        </w:rPr>
        <w:t>days of intraparty warfare</w:t>
      </w:r>
      <w:r w:rsidRPr="0040320E">
        <w:rPr>
          <w:rFonts w:asciiTheme="majorHAnsi" w:hAnsiTheme="majorHAnsi" w:cstheme="majorHAnsi"/>
          <w:u w:val="single"/>
        </w:rPr>
        <w:t xml:space="preserve"> and feverish late-night negotiations, </w:t>
      </w:r>
      <w:r w:rsidRPr="008358D2">
        <w:rPr>
          <w:rFonts w:asciiTheme="majorHAnsi" w:hAnsiTheme="majorHAnsi" w:cstheme="majorHAnsi"/>
          <w:highlight w:val="cyan"/>
          <w:u w:val="single"/>
        </w:rPr>
        <w:t>a reset was desperately needed</w:t>
      </w:r>
      <w:r w:rsidRPr="0040320E">
        <w:rPr>
          <w:rFonts w:asciiTheme="majorHAnsi" w:hAnsiTheme="majorHAnsi" w:cstheme="majorHAnsi"/>
          <w:u w:val="single"/>
        </w:rPr>
        <w:t xml:space="preserve"> -- and the best Biden could offer.</w:t>
      </w:r>
      <w:r w:rsidRPr="0040320E">
        <w:rPr>
          <w:rFonts w:asciiTheme="majorHAnsi" w:hAnsiTheme="majorHAnsi" w:cstheme="maj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8358D2">
        <w:rPr>
          <w:rFonts w:asciiTheme="majorHAnsi" w:hAnsiTheme="majorHAnsi" w:cstheme="majorHAnsi"/>
          <w:b/>
          <w:bCs/>
          <w:highlight w:val="cyan"/>
          <w:u w:val="single"/>
        </w:rPr>
        <w:t xml:space="preserve">White House </w:t>
      </w:r>
      <w:r w:rsidRPr="0040320E">
        <w:rPr>
          <w:rFonts w:asciiTheme="majorHAnsi" w:hAnsiTheme="majorHAnsi" w:cstheme="majorHAnsi"/>
          <w:b/>
          <w:bCs/>
          <w:u w:val="single"/>
        </w:rPr>
        <w:t xml:space="preserve">and Democratic leaders </w:t>
      </w:r>
      <w:r w:rsidRPr="008358D2">
        <w:rPr>
          <w:rFonts w:asciiTheme="majorHAnsi" w:hAnsiTheme="majorHAnsi" w:cstheme="majorHAnsi"/>
          <w:b/>
          <w:bCs/>
          <w:highlight w:val="cyan"/>
          <w:u w:val="single"/>
        </w:rPr>
        <w:t>will now launch an all-out effort to win</w:t>
      </w:r>
      <w:r w:rsidRPr="0040320E">
        <w:rPr>
          <w:rFonts w:asciiTheme="majorHAnsi" w:hAnsiTheme="majorHAnsi" w:cstheme="majorHAnsi"/>
          <w:u w:val="single"/>
        </w:rPr>
        <w:t xml:space="preserve"> over the two Senate Democratic </w:t>
      </w:r>
      <w:r w:rsidRPr="008358D2">
        <w:rPr>
          <w:rFonts w:asciiTheme="majorHAnsi" w:hAnsiTheme="majorHAnsi" w:cstheme="majorHAnsi"/>
          <w:highlight w:val="cyan"/>
          <w:u w:val="single"/>
        </w:rPr>
        <w:t>holdouts</w:t>
      </w:r>
      <w:r w:rsidRPr="0040320E">
        <w:rPr>
          <w:rFonts w:asciiTheme="majorHAnsi" w:hAnsiTheme="majorHAnsi" w:cstheme="majorHAnsi"/>
          <w:u w:val="single"/>
        </w:rPr>
        <w:t xml:space="preserve">, Sens. </w:t>
      </w:r>
      <w:hyperlink r:id="rId18" w:tgtFrame="_blank" w:history="1">
        <w:r w:rsidRPr="0040320E">
          <w:rPr>
            <w:rStyle w:val="Hyperlink"/>
            <w:rFonts w:asciiTheme="majorHAnsi" w:hAnsiTheme="majorHAnsi" w:cstheme="majorHAnsi"/>
          </w:rPr>
          <w:t xml:space="preserve">Joe </w:t>
        </w:r>
        <w:r w:rsidRPr="008358D2">
          <w:rPr>
            <w:rStyle w:val="Hyperlink"/>
            <w:rFonts w:asciiTheme="majorHAnsi" w:hAnsiTheme="majorHAnsi" w:cstheme="majorHAnsi"/>
            <w:highlight w:val="cyan"/>
            <w:u w:val="single"/>
          </w:rPr>
          <w:t>Manchin</w:t>
        </w:r>
        <w:r w:rsidRPr="0040320E">
          <w:rPr>
            <w:rStyle w:val="Hyperlink"/>
            <w:rFonts w:asciiTheme="majorHAnsi" w:hAnsiTheme="majorHAnsi" w:cstheme="majorHAnsi"/>
          </w:rPr>
          <w:t xml:space="preserve"> of West Virginia</w:t>
        </w:r>
      </w:hyperlink>
      <w:r w:rsidRPr="0040320E">
        <w:rPr>
          <w:rFonts w:asciiTheme="majorHAnsi" w:hAnsiTheme="majorHAnsi" w:cstheme="majorHAnsi"/>
          <w:u w:val="single"/>
        </w:rPr>
        <w:t xml:space="preserve"> </w:t>
      </w:r>
      <w:r w:rsidRPr="008358D2">
        <w:rPr>
          <w:rFonts w:asciiTheme="majorHAnsi" w:hAnsiTheme="majorHAnsi" w:cstheme="majorHAnsi"/>
          <w:highlight w:val="cyan"/>
          <w:u w:val="single"/>
        </w:rPr>
        <w:t>and</w:t>
      </w:r>
      <w:r w:rsidRPr="0040320E">
        <w:rPr>
          <w:rFonts w:asciiTheme="majorHAnsi" w:hAnsiTheme="majorHAnsi" w:cstheme="majorHAnsi"/>
          <w:u w:val="single"/>
        </w:rPr>
        <w:t xml:space="preserve"> </w:t>
      </w:r>
      <w:hyperlink r:id="rId19" w:tgtFrame="_blank" w:history="1">
        <w:proofErr w:type="spellStart"/>
        <w:r w:rsidRPr="0040320E">
          <w:rPr>
            <w:rStyle w:val="Hyperlink"/>
            <w:rFonts w:asciiTheme="majorHAnsi" w:hAnsiTheme="majorHAnsi" w:cstheme="majorHAnsi"/>
          </w:rPr>
          <w:t>Kyrsten</w:t>
        </w:r>
        <w:proofErr w:type="spellEnd"/>
        <w:r w:rsidRPr="0040320E">
          <w:rPr>
            <w:rStyle w:val="Hyperlink"/>
            <w:rFonts w:asciiTheme="majorHAnsi" w:hAnsiTheme="majorHAnsi" w:cstheme="majorHAnsi"/>
          </w:rPr>
          <w:t xml:space="preserve"> </w:t>
        </w:r>
        <w:proofErr w:type="spellStart"/>
        <w:r w:rsidRPr="008358D2">
          <w:rPr>
            <w:rStyle w:val="Hyperlink"/>
            <w:rFonts w:asciiTheme="majorHAnsi" w:hAnsiTheme="majorHAnsi" w:cstheme="majorHAnsi"/>
            <w:highlight w:val="cyan"/>
            <w:u w:val="single"/>
          </w:rPr>
          <w:t>Sinema</w:t>
        </w:r>
        <w:proofErr w:type="spellEnd"/>
        <w:r w:rsidRPr="0040320E">
          <w:rPr>
            <w:rStyle w:val="Hyperlink"/>
            <w:rFonts w:asciiTheme="majorHAnsi" w:hAnsiTheme="majorHAnsi" w:cstheme="majorHAnsi"/>
          </w:rPr>
          <w:t xml:space="preserve"> of Arizona</w:t>
        </w:r>
      </w:hyperlink>
      <w:r w:rsidRPr="0040320E">
        <w:rPr>
          <w:rFonts w:asciiTheme="majorHAnsi" w:hAnsiTheme="majorHAnsi" w:cstheme="majorHAnsi"/>
          <w:u w:val="single"/>
        </w:rPr>
        <w:t>, as they shape what the multitrillion-dollar economic and social package looks like -- and how high its price tag will be.</w:t>
      </w:r>
      <w:r w:rsidRPr="0040320E">
        <w:rPr>
          <w:rFonts w:asciiTheme="majorHAnsi" w:hAnsiTheme="majorHAnsi" w:cstheme="maj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0320E">
        <w:rPr>
          <w:rFonts w:asciiTheme="majorHAnsi" w:hAnsiTheme="majorHAnsi" w:cstheme="majorHAnsi"/>
          <w:u w:val="single"/>
        </w:rPr>
        <w:t xml:space="preserve">But in the House, moderate and progressive Democrats were engaged in a </w:t>
      </w:r>
      <w:r w:rsidRPr="0040320E">
        <w:rPr>
          <w:rFonts w:asciiTheme="majorHAnsi" w:hAnsiTheme="majorHAnsi" w:cstheme="majorHAnsi"/>
          <w:b/>
          <w:bCs/>
          <w:u w:val="single"/>
        </w:rPr>
        <w:t>slow-motion game of chicken</w:t>
      </w:r>
      <w:r w:rsidRPr="0040320E">
        <w:rPr>
          <w:rFonts w:asciiTheme="majorHAnsi" w:hAnsiTheme="majorHAnsi" w:cstheme="majorHAnsi"/>
          <w:u w:val="single"/>
        </w:rPr>
        <w:t xml:space="preserve"> over the infrastructure vote</w:t>
      </w:r>
      <w:r w:rsidRPr="0040320E">
        <w:rPr>
          <w:rFonts w:asciiTheme="majorHAnsi" w:hAnsiTheme="majorHAnsi" w:cstheme="majorHAnsi"/>
          <w:sz w:val="16"/>
        </w:rPr>
        <w:t xml:space="preserve">, with moderates demanding a vote on the infrastructure bill this week that had been pledged by House Speaker Nancy Pelosi -- and </w:t>
      </w:r>
      <w:hyperlink r:id="rId20" w:tgtFrame="_blank" w:history="1">
        <w:r w:rsidRPr="0040320E">
          <w:rPr>
            <w:rStyle w:val="Hyperlink"/>
            <w:rFonts w:asciiTheme="majorHAnsi" w:hAnsiTheme="majorHAnsi" w:cstheme="majorHAnsi"/>
            <w:sz w:val="16"/>
          </w:rPr>
          <w:t>progressives standing firm that they would vote it down</w:t>
        </w:r>
      </w:hyperlink>
      <w:r w:rsidRPr="0040320E">
        <w:rPr>
          <w:rFonts w:asciiTheme="majorHAnsi" w:hAnsiTheme="majorHAnsi" w:cstheme="majorHAnsi"/>
          <w:sz w:val="16"/>
        </w:rPr>
        <w:t xml:space="preserve"> without an agreement on the framework for the larger economic package. </w:t>
      </w:r>
      <w:r w:rsidRPr="0040320E">
        <w:rPr>
          <w:rFonts w:asciiTheme="majorHAnsi" w:hAnsiTheme="majorHAnsi" w:cstheme="majorHAnsi"/>
          <w:u w:val="single"/>
        </w:rPr>
        <w:t xml:space="preserve">On Friday, </w:t>
      </w:r>
      <w:r w:rsidRPr="008358D2">
        <w:rPr>
          <w:rFonts w:asciiTheme="majorHAnsi" w:hAnsiTheme="majorHAnsi" w:cstheme="majorHAnsi"/>
          <w:highlight w:val="cyan"/>
          <w:u w:val="single"/>
        </w:rPr>
        <w:t>Biden sought the off-ramp</w:t>
      </w:r>
      <w:r w:rsidRPr="0040320E">
        <w:rPr>
          <w:rFonts w:asciiTheme="majorHAnsi" w:hAnsiTheme="majorHAnsi" w:cstheme="maj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w:t>
      </w:r>
      <w:proofErr w:type="gramStart"/>
      <w:r w:rsidRPr="0040320E">
        <w:rPr>
          <w:rFonts w:asciiTheme="majorHAnsi" w:hAnsiTheme="majorHAnsi" w:cstheme="majorHAnsi"/>
          <w:sz w:val="16"/>
        </w:rPr>
        <w:t>actually exacerbated</w:t>
      </w:r>
      <w:proofErr w:type="gramEnd"/>
      <w:r w:rsidRPr="0040320E">
        <w:rPr>
          <w:rFonts w:asciiTheme="majorHAnsi" w:hAnsiTheme="majorHAnsi" w:cstheme="majorHAnsi"/>
          <w:sz w:val="16"/>
        </w:rPr>
        <w:t xml:space="preserve"> them. But it did deliver a critical message and a consequential moment, multiple members said: </w:t>
      </w:r>
      <w:r w:rsidRPr="008358D2">
        <w:rPr>
          <w:rFonts w:asciiTheme="majorHAnsi" w:hAnsiTheme="majorHAnsi" w:cstheme="majorHAnsi"/>
          <w:highlight w:val="cyan"/>
          <w:u w:val="single"/>
        </w:rPr>
        <w:t>Compromise now -- or end up with nothing</w:t>
      </w:r>
      <w:r w:rsidRPr="0040320E">
        <w:rPr>
          <w:rFonts w:asciiTheme="majorHAnsi" w:hAnsiTheme="majorHAnsi" w:cstheme="majorHAnsi"/>
          <w:u w:val="single"/>
        </w:rPr>
        <w:t xml:space="preserve">. </w:t>
      </w:r>
      <w:r w:rsidRPr="0040320E">
        <w:rPr>
          <w:rFonts w:asciiTheme="majorHAnsi" w:hAnsiTheme="majorHAnsi" w:cstheme="maj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0320E">
        <w:rPr>
          <w:rFonts w:asciiTheme="majorHAnsi" w:hAnsiTheme="majorHAnsi" w:cstheme="majorHAnsi"/>
          <w:sz w:val="16"/>
        </w:rPr>
        <w:t>Cicilline</w:t>
      </w:r>
      <w:proofErr w:type="spellEnd"/>
      <w:r w:rsidRPr="0040320E">
        <w:rPr>
          <w:rFonts w:asciiTheme="majorHAnsi" w:hAnsiTheme="majorHAnsi" w:cstheme="majorHAnsi"/>
          <w:sz w:val="16"/>
        </w:rPr>
        <w:t xml:space="preserve"> of Rhode Island, "which is kind of the moment we're in." </w:t>
      </w:r>
      <w:r w:rsidRPr="0040320E">
        <w:rPr>
          <w:rFonts w:asciiTheme="majorHAnsi" w:hAnsiTheme="majorHAnsi" w:cstheme="majorHAnsi"/>
          <w:u w:val="single"/>
        </w:rPr>
        <w:t xml:space="preserve">White House officials think the </w:t>
      </w:r>
      <w:r w:rsidRPr="008358D2">
        <w:rPr>
          <w:rFonts w:asciiTheme="majorHAnsi" w:hAnsiTheme="majorHAnsi" w:cstheme="majorHAnsi"/>
          <w:highlight w:val="cyan"/>
          <w:u w:val="single"/>
        </w:rPr>
        <w:t>President accomplished what he went to do</w:t>
      </w:r>
      <w:r w:rsidRPr="0040320E">
        <w:rPr>
          <w:rFonts w:asciiTheme="majorHAnsi" w:hAnsiTheme="majorHAnsi" w:cstheme="majorHAnsi"/>
          <w:u w:val="single"/>
        </w:rPr>
        <w:t xml:space="preserve"> on Capitol Hill: Remind Democrats of what is at stake while </w:t>
      </w:r>
      <w:r w:rsidRPr="008358D2">
        <w:rPr>
          <w:rFonts w:asciiTheme="majorHAnsi" w:hAnsiTheme="majorHAnsi" w:cstheme="majorHAnsi"/>
          <w:highlight w:val="cyan"/>
          <w:u w:val="single"/>
        </w:rPr>
        <w:t>relieving some</w:t>
      </w:r>
      <w:r w:rsidRPr="0040320E">
        <w:rPr>
          <w:rFonts w:asciiTheme="majorHAnsi" w:hAnsiTheme="majorHAnsi" w:cstheme="majorHAnsi"/>
          <w:u w:val="single"/>
        </w:rPr>
        <w:t xml:space="preserve"> of the </w:t>
      </w:r>
      <w:r w:rsidRPr="008358D2">
        <w:rPr>
          <w:rFonts w:asciiTheme="majorHAnsi" w:hAnsiTheme="majorHAnsi" w:cstheme="majorHAnsi"/>
          <w:highlight w:val="cyan"/>
          <w:u w:val="single"/>
        </w:rPr>
        <w:t>pressure</w:t>
      </w:r>
      <w:r w:rsidRPr="0040320E">
        <w:rPr>
          <w:rFonts w:asciiTheme="majorHAnsi" w:hAnsiTheme="majorHAnsi" w:cstheme="majorHAnsi"/>
          <w:u w:val="single"/>
        </w:rPr>
        <w:t xml:space="preserve"> that had built up over the last several days </w:t>
      </w:r>
      <w:r w:rsidRPr="008358D2">
        <w:rPr>
          <w:rFonts w:asciiTheme="majorHAnsi" w:hAnsiTheme="majorHAnsi" w:cstheme="majorHAnsi"/>
          <w:highlight w:val="cyan"/>
          <w:u w:val="single"/>
        </w:rPr>
        <w:t>and reiterating his commitment</w:t>
      </w:r>
      <w:r w:rsidRPr="0040320E">
        <w:rPr>
          <w:rFonts w:asciiTheme="majorHAnsi" w:hAnsiTheme="majorHAnsi" w:cstheme="majorHAnsi"/>
          <w:u w:val="single"/>
        </w:rPr>
        <w:t xml:space="preserve"> to passing both pieces of legislation.</w:t>
      </w:r>
      <w:r w:rsidRPr="0040320E">
        <w:rPr>
          <w:rFonts w:asciiTheme="majorHAnsi" w:hAnsiTheme="majorHAnsi" w:cstheme="majorHAnsi"/>
          <w:sz w:val="16"/>
        </w:rPr>
        <w:t xml:space="preserve"> With that done, officials believe</w:t>
      </w:r>
      <w:r w:rsidRPr="0040320E">
        <w:rPr>
          <w:rFonts w:asciiTheme="majorHAnsi" w:hAnsiTheme="majorHAnsi" w:cstheme="majorHAnsi"/>
          <w:u w:val="single"/>
        </w:rPr>
        <w:t xml:space="preserve">, </w:t>
      </w:r>
      <w:r w:rsidRPr="008358D2">
        <w:rPr>
          <w:rFonts w:asciiTheme="majorHAnsi" w:hAnsiTheme="majorHAnsi" w:cstheme="majorHAnsi"/>
          <w:highlight w:val="cyan"/>
          <w:u w:val="single"/>
        </w:rPr>
        <w:t>negotiators have a better environment to be able to push</w:t>
      </w:r>
      <w:r w:rsidRPr="0040320E">
        <w:rPr>
          <w:rFonts w:asciiTheme="majorHAnsi" w:hAnsiTheme="majorHAnsi" w:cstheme="majorHAnsi"/>
          <w:u w:val="single"/>
        </w:rPr>
        <w:t xml:space="preserve"> </w:t>
      </w:r>
      <w:r w:rsidRPr="0040320E">
        <w:rPr>
          <w:rFonts w:asciiTheme="majorHAnsi" w:hAnsiTheme="majorHAnsi" w:cstheme="maj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8358D2">
        <w:rPr>
          <w:rFonts w:asciiTheme="majorHAnsi" w:hAnsiTheme="majorHAnsi" w:cstheme="majorHAnsi"/>
          <w:highlight w:val="cyan"/>
          <w:u w:val="single"/>
        </w:rPr>
        <w:t>there are no plans to walk away</w:t>
      </w:r>
      <w:r w:rsidRPr="0040320E">
        <w:rPr>
          <w:rFonts w:asciiTheme="majorHAnsi" w:hAnsiTheme="majorHAnsi" w:cstheme="majorHAnsi"/>
          <w:sz w:val="16"/>
        </w:rPr>
        <w:t>. "It may not be by the end of the week," the President had responded when asked Monday how he would define success at the end of this week. "I hope it's by the end of the week." "</w:t>
      </w:r>
      <w:r w:rsidRPr="0040320E">
        <w:rPr>
          <w:rFonts w:asciiTheme="majorHAnsi" w:hAnsiTheme="majorHAnsi" w:cstheme="majorHAnsi"/>
          <w:u w:val="single"/>
        </w:rPr>
        <w:t xml:space="preserve">But as long as </w:t>
      </w:r>
      <w:r w:rsidRPr="008358D2">
        <w:rPr>
          <w:rFonts w:asciiTheme="majorHAnsi" w:hAnsiTheme="majorHAnsi" w:cstheme="majorHAnsi"/>
          <w:highlight w:val="cyan"/>
          <w:u w:val="single"/>
        </w:rPr>
        <w:t>we're still alive</w:t>
      </w:r>
      <w:r w:rsidRPr="0040320E">
        <w:rPr>
          <w:rFonts w:asciiTheme="majorHAnsi" w:hAnsiTheme="majorHAnsi" w:cstheme="majorHAnsi"/>
          <w:u w:val="single"/>
        </w:rPr>
        <w:t xml:space="preserve"> ...,"</w:t>
      </w:r>
      <w:r w:rsidRPr="0040320E">
        <w:rPr>
          <w:rFonts w:asciiTheme="majorHAnsi" w:hAnsiTheme="majorHAnsi" w:cstheme="majorHAnsi"/>
          <w:sz w:val="16"/>
        </w:rPr>
        <w:t xml:space="preserve"> Biden said before shifting course in his thought.</w:t>
      </w:r>
    </w:p>
    <w:p w14:paraId="0FF84C10"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Attacks on Pharmaceutical Profits triggers </w:t>
      </w:r>
      <w:r w:rsidRPr="0040320E">
        <w:rPr>
          <w:rFonts w:asciiTheme="majorHAnsi" w:hAnsiTheme="majorHAnsi" w:cstheme="majorHAnsi"/>
          <w:u w:val="single"/>
        </w:rPr>
        <w:t>Mod Dem Backlash</w:t>
      </w:r>
      <w:r w:rsidRPr="0040320E">
        <w:rPr>
          <w:rFonts w:asciiTheme="majorHAnsi" w:hAnsiTheme="majorHAnsi" w:cstheme="majorHAnsi"/>
        </w:rPr>
        <w:t xml:space="preserve"> – it disrupts unity. </w:t>
      </w:r>
    </w:p>
    <w:p w14:paraId="438AB896" w14:textId="77777777" w:rsidR="0040320E" w:rsidRPr="0040320E" w:rsidRDefault="0040320E" w:rsidP="0040320E">
      <w:pPr>
        <w:rPr>
          <w:rFonts w:asciiTheme="majorHAnsi" w:hAnsiTheme="majorHAnsi" w:cstheme="majorHAnsi"/>
        </w:rPr>
      </w:pPr>
      <w:r w:rsidRPr="0040320E">
        <w:rPr>
          <w:rStyle w:val="Style13ptBold"/>
          <w:rFonts w:asciiTheme="majorHAnsi" w:hAnsiTheme="majorHAnsi" w:cstheme="majorHAnsi"/>
        </w:rPr>
        <w:t>Cohen 9-6</w:t>
      </w:r>
      <w:r w:rsidRPr="0040320E">
        <w:rPr>
          <w:rFonts w:asciiTheme="majorHAnsi" w:hAnsiTheme="majorHAnsi" w:cstheme="majorHAnsi"/>
        </w:rPr>
        <w:t xml:space="preserve"> Joshua Cohen 9-6-2021 "Democrats’ Plans To Introduce Prescription Drug Pricing Reform Face Formidable Obstacles" </w:t>
      </w:r>
      <w:hyperlink r:id="rId21" w:history="1">
        <w:r w:rsidRPr="0040320E">
          <w:rPr>
            <w:rStyle w:val="Hyperlink"/>
            <w:rFonts w:asciiTheme="majorHAnsi" w:hAnsiTheme="majorHAnsi" w:cstheme="majorHAnsi"/>
          </w:rPr>
          <w:t>https://www.forbes.com/sites/joshuacohen/2021/09/06/democrats-plans-to-introduce-prescription-drug-pricing-reform-face-obstacles/?sh=37a269917395</w:t>
        </w:r>
      </w:hyperlink>
      <w:r w:rsidRPr="0040320E">
        <w:rPr>
          <w:rFonts w:asciiTheme="majorHAnsi" w:hAnsiTheme="majorHAnsi" w:cstheme="majorHAnsi"/>
        </w:rPr>
        <w:t xml:space="preserve"> (independent healthcare analyst with over 22 years of experience analyzing healthcare and pharmaceuticals.)//Elmer </w:t>
      </w:r>
    </w:p>
    <w:p w14:paraId="3BD823DD" w14:textId="77777777" w:rsidR="0040320E" w:rsidRPr="0040320E" w:rsidRDefault="0040320E" w:rsidP="0040320E">
      <w:pPr>
        <w:rPr>
          <w:rFonts w:asciiTheme="majorHAnsi" w:hAnsiTheme="majorHAnsi" w:cstheme="majorHAnsi"/>
          <w:u w:val="single"/>
        </w:rPr>
      </w:pPr>
      <w:r w:rsidRPr="0040320E">
        <w:rPr>
          <w:rFonts w:asciiTheme="majorHAnsi" w:hAnsiTheme="majorHAnsi" w:cstheme="majorHAnsi"/>
          <w:sz w:val="16"/>
        </w:rPr>
        <w:t xml:space="preserve">There’s </w:t>
      </w:r>
      <w:r w:rsidRPr="0040320E">
        <w:rPr>
          <w:rFonts w:asciiTheme="majorHAnsi" w:hAnsiTheme="majorHAnsi" w:cstheme="majorHAnsi"/>
          <w:u w:val="single"/>
        </w:rPr>
        <w:t>considerable uncertainty regarding passage with a simple majority of the 2021 massive budget reconciliation bill.</w:t>
      </w:r>
      <w:r w:rsidRPr="0040320E">
        <w:rPr>
          <w:rFonts w:asciiTheme="majorHAnsi" w:hAnsiTheme="majorHAnsi" w:cstheme="majorHAnsi"/>
          <w:sz w:val="16"/>
        </w:rPr>
        <w:t xml:space="preserve"> Last week, Senator Joe Manchin called on Democrats to pause pushing forward the budget reconciliation bill. If Manchin winds up saying no to the bill, this </w:t>
      </w:r>
      <w:proofErr w:type="gramStart"/>
      <w:r w:rsidRPr="0040320E">
        <w:rPr>
          <w:rFonts w:asciiTheme="majorHAnsi" w:hAnsiTheme="majorHAnsi" w:cstheme="majorHAnsi"/>
          <w:sz w:val="16"/>
        </w:rPr>
        <w:t>would</w:t>
      </w:r>
      <w:proofErr w:type="gramEnd"/>
      <w:r w:rsidRPr="0040320E">
        <w:rPr>
          <w:rFonts w:asciiTheme="majorHAnsi" w:hAnsiTheme="majorHAnsi" w:cstheme="majorHAnsi"/>
          <w:sz w:val="16"/>
        </w:rPr>
        <w:t xml:space="preserve"> scuttle it as the Democrats can’t afford to lose a single Senator. </w:t>
      </w:r>
      <w:proofErr w:type="gramStart"/>
      <w:r w:rsidRPr="0040320E">
        <w:rPr>
          <w:rFonts w:asciiTheme="majorHAnsi" w:hAnsiTheme="majorHAnsi" w:cstheme="majorHAnsi"/>
          <w:sz w:val="16"/>
        </w:rPr>
        <w:t>And,</w:t>
      </w:r>
      <w:proofErr w:type="gramEnd"/>
      <w:r w:rsidRPr="0040320E">
        <w:rPr>
          <w:rFonts w:asciiTheme="majorHAnsi" w:hAnsiTheme="majorHAnsi" w:cstheme="majorHAnsi"/>
          <w:sz w:val="16"/>
        </w:rPr>
        <w:t xml:space="preserve"> there’s speculation that </w:t>
      </w:r>
      <w:r w:rsidRPr="0040320E">
        <w:rPr>
          <w:rFonts w:asciiTheme="majorHAnsi" w:hAnsiTheme="majorHAnsi" w:cstheme="majorHAnsi"/>
          <w:u w:val="single"/>
        </w:rPr>
        <w:t>provisions to reduce prescription drug prices may be watered down and not incorporate international price referencing</w:t>
      </w:r>
      <w:r w:rsidRPr="0040320E">
        <w:rPr>
          <w:rFonts w:asciiTheme="majorHAnsi" w:hAnsiTheme="majorHAnsi" w:cstheme="majorHAnsi"/>
          <w:sz w:val="16"/>
        </w:rPr>
        <w:t xml:space="preserve">. Additionally, reduced prices derived through Medicare negotiation may not be able to be applied to those with employer-based coverage. While the progressive wing of the Democratic Party supports drug pricing reform, </w:t>
      </w:r>
      <w:r w:rsidRPr="008358D2">
        <w:rPr>
          <w:rFonts w:asciiTheme="majorHAnsi" w:hAnsiTheme="majorHAnsi" w:cstheme="majorHAnsi"/>
          <w:b/>
          <w:sz w:val="26"/>
          <w:highlight w:val="cyan"/>
          <w:u w:val="single"/>
        </w:rPr>
        <w:t>several key centrist Democrats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in both the House and Senate appear to be </w:t>
      </w:r>
      <w:r w:rsidRPr="008358D2">
        <w:rPr>
          <w:rFonts w:asciiTheme="majorHAnsi" w:hAnsiTheme="majorHAnsi" w:cstheme="majorHAnsi"/>
          <w:b/>
          <w:sz w:val="26"/>
          <w:highlight w:val="cyan"/>
          <w:u w:val="single"/>
        </w:rPr>
        <w:t>uncomfortable</w:t>
      </w:r>
      <w:r w:rsidRPr="008358D2">
        <w:rPr>
          <w:rFonts w:asciiTheme="majorHAnsi" w:hAnsiTheme="majorHAnsi" w:cstheme="majorHAnsi"/>
          <w:sz w:val="16"/>
          <w:highlight w:val="cyan"/>
        </w:rPr>
        <w:t xml:space="preserve"> </w:t>
      </w:r>
      <w:r w:rsidRPr="008358D2">
        <w:rPr>
          <w:rFonts w:asciiTheme="majorHAnsi" w:hAnsiTheme="majorHAnsi" w:cstheme="majorHAnsi"/>
          <w:b/>
          <w:sz w:val="26"/>
          <w:highlight w:val="cyan"/>
          <w:u w:val="single"/>
        </w:rPr>
        <w:t>with</w:t>
      </w:r>
      <w:r w:rsidRPr="008358D2">
        <w:rPr>
          <w:rFonts w:asciiTheme="majorHAnsi" w:hAnsiTheme="majorHAnsi" w:cstheme="majorHAnsi"/>
          <w:sz w:val="16"/>
          <w:highlight w:val="cyan"/>
        </w:rPr>
        <w:t xml:space="preserve"> </w:t>
      </w:r>
      <w:proofErr w:type="gramStart"/>
      <w:r w:rsidRPr="0040320E">
        <w:rPr>
          <w:rFonts w:asciiTheme="majorHAnsi" w:hAnsiTheme="majorHAnsi" w:cstheme="majorHAnsi"/>
          <w:sz w:val="16"/>
        </w:rPr>
        <w:t>particular aspects</w:t>
      </w:r>
      <w:proofErr w:type="gramEnd"/>
      <w:r w:rsidRPr="0040320E">
        <w:rPr>
          <w:rFonts w:asciiTheme="majorHAnsi" w:hAnsiTheme="majorHAnsi" w:cstheme="majorHAnsi"/>
          <w:sz w:val="16"/>
        </w:rPr>
        <w:t xml:space="preserve"> of the budget reconciliation bill, including a potential deal-breaker, namely the potential </w:t>
      </w:r>
      <w:r w:rsidRPr="008358D2">
        <w:rPr>
          <w:rFonts w:asciiTheme="majorHAnsi" w:hAnsiTheme="majorHAnsi" w:cstheme="majorHAnsi"/>
          <w:b/>
          <w:sz w:val="26"/>
          <w:highlight w:val="cyan"/>
          <w:u w:val="single"/>
          <w:bdr w:val="single" w:sz="12" w:space="0" w:color="auto"/>
        </w:rPr>
        <w:t>negative impact of drug price controls on the domestic pharmaceutical industry</w:t>
      </w:r>
      <w:r w:rsidRPr="0040320E">
        <w:rPr>
          <w:rFonts w:asciiTheme="majorHAnsi" w:hAnsiTheme="majorHAnsi" w:cstheme="majorHAnsi"/>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40320E">
        <w:rPr>
          <w:rFonts w:asciiTheme="majorHAnsi" w:hAnsiTheme="majorHAnsi" w:cstheme="majorHAnsi"/>
          <w:sz w:val="16"/>
        </w:rPr>
        <w:t>And,</w:t>
      </w:r>
      <w:proofErr w:type="gramEnd"/>
      <w:r w:rsidRPr="0040320E">
        <w:rPr>
          <w:rFonts w:asciiTheme="majorHAnsi" w:hAnsiTheme="majorHAnsi" w:cstheme="majorHAnsi"/>
          <w:sz w:val="16"/>
        </w:rPr>
        <w:t xml:space="preserve"> a new report from the CBO reinforces the message that drug pricing legislation under consideration in Congress could lead to fewer new drugs being developed and launched. </w:t>
      </w:r>
      <w:r w:rsidRPr="008358D2">
        <w:rPr>
          <w:rFonts w:asciiTheme="majorHAnsi" w:hAnsiTheme="majorHAnsi" w:cstheme="majorHAnsi"/>
          <w:b/>
          <w:sz w:val="26"/>
          <w:highlight w:val="cyan"/>
          <w:u w:val="single"/>
        </w:rPr>
        <w:t>Intense lobbying efforts from biopharmaceutical industry groups</w:t>
      </w:r>
      <w:r w:rsidRPr="008358D2">
        <w:rPr>
          <w:rFonts w:asciiTheme="majorHAnsi" w:hAnsiTheme="majorHAnsi" w:cstheme="majorHAnsi"/>
          <w:sz w:val="16"/>
          <w:highlight w:val="cyan"/>
        </w:rPr>
        <w:t xml:space="preserve"> </w:t>
      </w:r>
      <w:r w:rsidRPr="008358D2">
        <w:rPr>
          <w:rFonts w:asciiTheme="majorHAnsi" w:hAnsiTheme="majorHAnsi" w:cstheme="majorHAnsi"/>
          <w:b/>
          <w:sz w:val="26"/>
          <w:highlight w:val="cyan"/>
          <w:u w:val="single"/>
          <w:bdr w:val="single" w:sz="12" w:space="0" w:color="auto"/>
        </w:rPr>
        <w:t>are underway</w:t>
      </w:r>
      <w:r w:rsidRPr="0040320E">
        <w:rPr>
          <w:rFonts w:asciiTheme="majorHAnsi" w:hAnsiTheme="majorHAnsi" w:cstheme="majorHAnsi"/>
          <w:sz w:val="16"/>
        </w:rPr>
        <w:t xml:space="preserve">, </w:t>
      </w:r>
      <w:r w:rsidRPr="008358D2">
        <w:rPr>
          <w:rFonts w:asciiTheme="majorHAnsi" w:hAnsiTheme="majorHAnsi" w:cstheme="majorHAnsi"/>
          <w:b/>
          <w:sz w:val="26"/>
          <w:highlight w:val="cyan"/>
          <w:u w:val="single"/>
        </w:rPr>
        <w:t>warning of</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what they deem are </w:t>
      </w:r>
      <w:r w:rsidRPr="008358D2">
        <w:rPr>
          <w:rFonts w:asciiTheme="majorHAnsi" w:hAnsiTheme="majorHAnsi" w:cstheme="majorHAnsi"/>
          <w:b/>
          <w:sz w:val="26"/>
          <w:highlight w:val="cyan"/>
          <w:u w:val="single"/>
        </w:rPr>
        <w:t>harms from price controls in</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the form of diminished patient </w:t>
      </w:r>
      <w:r w:rsidRPr="008358D2">
        <w:rPr>
          <w:rFonts w:asciiTheme="majorHAnsi" w:hAnsiTheme="majorHAnsi" w:cstheme="majorHAnsi"/>
          <w:b/>
          <w:sz w:val="26"/>
          <w:highlight w:val="cyan"/>
          <w:u w:val="single"/>
        </w:rPr>
        <w:t>access to new innovations</w:t>
      </w:r>
      <w:r w:rsidRPr="0040320E">
        <w:rPr>
          <w:rFonts w:asciiTheme="majorHAnsi" w:hAnsiTheme="majorHAnsi" w:cstheme="majorHAnsi"/>
          <w:sz w:val="16"/>
        </w:rPr>
        <w:t xml:space="preserve">. The argument, based in part on assumptions and modeling included in the CBO reports, asserts that price controls would dampen investment critical to the biopharmaceutical industry’s pipeline of drugs and biologics. </w:t>
      </w:r>
      <w:r w:rsidRPr="008358D2">
        <w:rPr>
          <w:rFonts w:asciiTheme="majorHAnsi" w:hAnsiTheme="majorHAnsi" w:cstheme="majorHAnsi"/>
          <w:b/>
          <w:sz w:val="26"/>
          <w:highlight w:val="cyan"/>
          <w:u w:val="single"/>
        </w:rPr>
        <w:t>This</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won’t sway most </w:t>
      </w:r>
      <w:proofErr w:type="gramStart"/>
      <w:r w:rsidRPr="0040320E">
        <w:rPr>
          <w:rFonts w:asciiTheme="majorHAnsi" w:hAnsiTheme="majorHAnsi" w:cstheme="majorHAnsi"/>
          <w:u w:val="single"/>
        </w:rPr>
        <w:t>Democrats, but</w:t>
      </w:r>
      <w:proofErr w:type="gramEnd"/>
      <w:r w:rsidRPr="0040320E">
        <w:rPr>
          <w:rFonts w:asciiTheme="majorHAnsi" w:hAnsiTheme="majorHAnsi" w:cstheme="majorHAnsi"/>
          <w:u w:val="single"/>
        </w:rPr>
        <w:t xml:space="preserve"> has been a traditional talking point in the Republican Party for decades, and </w:t>
      </w:r>
      <w:r w:rsidRPr="008358D2">
        <w:rPr>
          <w:rFonts w:asciiTheme="majorHAnsi" w:hAnsiTheme="majorHAnsi" w:cstheme="majorHAnsi"/>
          <w:b/>
          <w:sz w:val="26"/>
          <w:highlight w:val="cyan"/>
          <w:u w:val="single"/>
        </w:rPr>
        <w:t xml:space="preserve">may convince </w:t>
      </w:r>
      <w:r w:rsidRPr="008358D2">
        <w:rPr>
          <w:rFonts w:asciiTheme="majorHAnsi" w:hAnsiTheme="majorHAnsi" w:cstheme="majorHAnsi"/>
          <w:b/>
          <w:sz w:val="26"/>
          <w:highlight w:val="cyan"/>
          <w:u w:val="single"/>
          <w:bdr w:val="single" w:sz="12" w:space="0" w:color="auto"/>
        </w:rPr>
        <w:t>some centrist Democrats</w:t>
      </w:r>
      <w:r w:rsidRPr="008358D2">
        <w:rPr>
          <w:rFonts w:asciiTheme="majorHAnsi" w:hAnsiTheme="majorHAnsi" w:cstheme="majorHAnsi"/>
          <w:b/>
          <w:sz w:val="26"/>
          <w:highlight w:val="cyan"/>
          <w:u w:val="single"/>
        </w:rPr>
        <w:t xml:space="preserve"> to withdraw backing</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of provisions </w:t>
      </w:r>
      <w:r w:rsidRPr="008358D2">
        <w:rPr>
          <w:rFonts w:asciiTheme="majorHAnsi" w:hAnsiTheme="majorHAnsi" w:cstheme="majorHAnsi"/>
          <w:b/>
          <w:sz w:val="26"/>
          <w:highlight w:val="cyan"/>
          <w:u w:val="single"/>
        </w:rPr>
        <w:t>that</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in their eyes </w:t>
      </w:r>
      <w:r w:rsidRPr="008358D2">
        <w:rPr>
          <w:rFonts w:asciiTheme="majorHAnsi" w:hAnsiTheme="majorHAnsi" w:cstheme="majorHAnsi"/>
          <w:b/>
          <w:sz w:val="26"/>
          <w:highlight w:val="cyan"/>
          <w:u w:val="single"/>
        </w:rPr>
        <w:t>stymie pharmaceutical innovation.</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I</w:t>
      </w:r>
      <w:r w:rsidRPr="0040320E">
        <w:rPr>
          <w:rFonts w:asciiTheme="majorHAnsi" w:hAnsiTheme="majorHAnsi" w:cstheme="majorHAnsi"/>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40320E">
        <w:rPr>
          <w:rFonts w:asciiTheme="majorHAnsi" w:hAnsiTheme="majorHAnsi" w:cstheme="majorHAnsi"/>
          <w:u w:val="single"/>
        </w:rPr>
        <w:t xml:space="preserve">In brief, Democrats’ plans at both the executive and legislative branch levels to introduce prescription </w:t>
      </w:r>
      <w:r w:rsidRPr="008358D2">
        <w:rPr>
          <w:rFonts w:asciiTheme="majorHAnsi" w:hAnsiTheme="majorHAnsi" w:cstheme="majorHAnsi"/>
          <w:b/>
          <w:sz w:val="26"/>
          <w:highlight w:val="cyan"/>
          <w:u w:val="single"/>
        </w:rPr>
        <w:t>drug pricing reform</w:t>
      </w:r>
      <w:r w:rsidRPr="008358D2">
        <w:rPr>
          <w:rFonts w:asciiTheme="majorHAnsi" w:hAnsiTheme="majorHAnsi" w:cstheme="majorHAnsi"/>
          <w:highlight w:val="cyan"/>
          <w:u w:val="single"/>
        </w:rPr>
        <w:t xml:space="preserve"> </w:t>
      </w:r>
      <w:r w:rsidRPr="008358D2">
        <w:rPr>
          <w:rFonts w:asciiTheme="majorHAnsi" w:hAnsiTheme="majorHAnsi" w:cstheme="majorHAnsi"/>
          <w:b/>
          <w:sz w:val="26"/>
          <w:highlight w:val="cyan"/>
          <w:u w:val="single"/>
          <w:bdr w:val="single" w:sz="12" w:space="0" w:color="auto"/>
        </w:rPr>
        <w:t>encounter challenges</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which may prevent impactful modifications from taking place.</w:t>
      </w:r>
    </w:p>
    <w:p w14:paraId="6DE4B929" w14:textId="77777777" w:rsidR="0040320E" w:rsidRPr="0040320E" w:rsidRDefault="0040320E" w:rsidP="0040320E">
      <w:pPr>
        <w:pStyle w:val="Heading4"/>
        <w:rPr>
          <w:rFonts w:asciiTheme="majorHAnsi" w:hAnsiTheme="majorHAnsi" w:cstheme="majorHAnsi"/>
        </w:rPr>
      </w:pPr>
      <w:proofErr w:type="spellStart"/>
      <w:r w:rsidRPr="0040320E">
        <w:rPr>
          <w:rFonts w:asciiTheme="majorHAnsi" w:hAnsiTheme="majorHAnsi" w:cstheme="majorHAnsi"/>
        </w:rPr>
        <w:t>Sinema</w:t>
      </w:r>
      <w:proofErr w:type="spellEnd"/>
      <w:r w:rsidRPr="0040320E">
        <w:rPr>
          <w:rFonts w:asciiTheme="majorHAnsi" w:hAnsiTheme="majorHAnsi" w:cstheme="majorHAnsi"/>
        </w:rPr>
        <w:t xml:space="preserve"> specifically </w:t>
      </w:r>
      <w:r w:rsidRPr="0040320E">
        <w:rPr>
          <w:rFonts w:asciiTheme="majorHAnsi" w:hAnsiTheme="majorHAnsi" w:cstheme="majorHAnsi"/>
          <w:u w:val="single"/>
        </w:rPr>
        <w:t>jumps Ship</w:t>
      </w:r>
      <w:r w:rsidRPr="0040320E">
        <w:rPr>
          <w:rFonts w:asciiTheme="majorHAnsi" w:hAnsiTheme="majorHAnsi" w:cstheme="majorHAnsi"/>
        </w:rPr>
        <w:t>.</w:t>
      </w:r>
    </w:p>
    <w:p w14:paraId="7AA05EF7" w14:textId="77777777" w:rsidR="0040320E" w:rsidRPr="0040320E" w:rsidRDefault="0040320E" w:rsidP="0040320E">
      <w:pPr>
        <w:rPr>
          <w:rFonts w:asciiTheme="majorHAnsi" w:hAnsiTheme="majorHAnsi" w:cstheme="majorHAnsi"/>
        </w:rPr>
      </w:pPr>
      <w:r w:rsidRPr="0040320E">
        <w:rPr>
          <w:rStyle w:val="Style13ptBold"/>
          <w:rFonts w:asciiTheme="majorHAnsi" w:hAnsiTheme="majorHAnsi" w:cstheme="majorHAnsi"/>
        </w:rPr>
        <w:t>Hancock and Lucas 20</w:t>
      </w:r>
      <w:r w:rsidRPr="0040320E">
        <w:rPr>
          <w:rFonts w:asciiTheme="majorHAnsi" w:hAnsiTheme="majorHAnsi" w:cstheme="majorHAnsi"/>
        </w:rPr>
        <w:t xml:space="preserve"> Jay Hancock and Elizabeth Lucas 5-29-2020 "A Senator From Arizona Emerges As A Pharma Favorite" </w:t>
      </w:r>
      <w:hyperlink r:id="rId22" w:history="1">
        <w:r w:rsidRPr="0040320E">
          <w:rPr>
            <w:rStyle w:val="Hyperlink"/>
            <w:rFonts w:asciiTheme="majorHAnsi" w:hAnsiTheme="majorHAnsi" w:cstheme="majorHAnsi"/>
          </w:rPr>
          <w:t>https://khn.org/news/a-senator-from-arizona-emerges-as-a-pharma-favorite/</w:t>
        </w:r>
      </w:hyperlink>
      <w:r w:rsidRPr="0040320E">
        <w:rPr>
          <w:rFonts w:asciiTheme="majorHAnsi" w:hAnsiTheme="majorHAnsi" w:cstheme="majorHAnsi"/>
        </w:rPr>
        <w:t xml:space="preserve"> (Senior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University.)//Elmer </w:t>
      </w:r>
    </w:p>
    <w:p w14:paraId="75681A58" w14:textId="77777777" w:rsidR="0040320E" w:rsidRPr="0040320E" w:rsidRDefault="0040320E" w:rsidP="0040320E">
      <w:pPr>
        <w:rPr>
          <w:rFonts w:asciiTheme="majorHAnsi" w:hAnsiTheme="majorHAnsi" w:cstheme="majorHAnsi"/>
          <w:sz w:val="16"/>
        </w:rPr>
      </w:pPr>
      <w:r w:rsidRPr="0040320E">
        <w:rPr>
          <w:rFonts w:asciiTheme="majorHAnsi" w:hAnsiTheme="majorHAnsi" w:cstheme="majorHAnsi"/>
          <w:u w:val="single"/>
        </w:rPr>
        <w:t xml:space="preserve">Sen. </w:t>
      </w:r>
      <w:proofErr w:type="spellStart"/>
      <w:r w:rsidRPr="0040320E">
        <w:rPr>
          <w:rFonts w:asciiTheme="majorHAnsi" w:hAnsiTheme="majorHAnsi" w:cstheme="majorHAnsi"/>
          <w:u w:val="single"/>
        </w:rPr>
        <w:t>Kyrsten</w:t>
      </w:r>
      <w:proofErr w:type="spellEnd"/>
      <w:r w:rsidRPr="0040320E">
        <w:rPr>
          <w:rFonts w:asciiTheme="majorHAnsi" w:hAnsiTheme="majorHAnsi" w:cstheme="majorHAnsi"/>
          <w:u w:val="single"/>
        </w:rPr>
        <w:t xml:space="preserve"> </w:t>
      </w:r>
      <w:proofErr w:type="spellStart"/>
      <w:r w:rsidRPr="008358D2">
        <w:rPr>
          <w:rFonts w:asciiTheme="majorHAnsi" w:hAnsiTheme="majorHAnsi" w:cstheme="majorHAnsi"/>
          <w:b/>
          <w:sz w:val="26"/>
          <w:highlight w:val="cyan"/>
          <w:u w:val="single"/>
        </w:rPr>
        <w:t>Sinema</w:t>
      </w:r>
      <w:proofErr w:type="spellEnd"/>
      <w:r w:rsidRPr="008358D2">
        <w:rPr>
          <w:rFonts w:asciiTheme="majorHAnsi" w:hAnsiTheme="majorHAnsi" w:cstheme="majorHAnsi"/>
          <w:b/>
          <w:sz w:val="26"/>
          <w:highlight w:val="cyan"/>
          <w:u w:val="single"/>
        </w:rPr>
        <w:t xml:space="preserve"> formed</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a </w:t>
      </w:r>
      <w:r w:rsidRPr="008358D2">
        <w:rPr>
          <w:rFonts w:asciiTheme="majorHAnsi" w:hAnsiTheme="majorHAnsi" w:cstheme="majorHAnsi"/>
          <w:b/>
          <w:sz w:val="26"/>
          <w:highlight w:val="cyan"/>
          <w:u w:val="single"/>
        </w:rPr>
        <w:t>congressional caucus to raise</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w:t>
      </w:r>
      <w:r w:rsidRPr="008358D2">
        <w:rPr>
          <w:rFonts w:asciiTheme="majorHAnsi" w:hAnsiTheme="majorHAnsi" w:cstheme="majorHAnsi"/>
          <w:b/>
          <w:sz w:val="26"/>
          <w:highlight w:val="cyan"/>
          <w:u w:val="single"/>
        </w:rPr>
        <w:t>awareness of the benefits of personalized medicine</w:t>
      </w:r>
      <w:r w:rsidRPr="0040320E">
        <w:rPr>
          <w:rFonts w:asciiTheme="majorHAnsi" w:hAnsiTheme="majorHAnsi" w:cstheme="majorHAnsi"/>
          <w:u w:val="single"/>
        </w:rPr>
        <w:t xml:space="preserve">” in February. Soon after that, employees of </w:t>
      </w:r>
      <w:r w:rsidRPr="008358D2">
        <w:rPr>
          <w:rFonts w:asciiTheme="majorHAnsi" w:hAnsiTheme="majorHAnsi" w:cstheme="majorHAnsi"/>
          <w:b/>
          <w:sz w:val="26"/>
          <w:highlight w:val="cyan"/>
          <w:u w:val="single"/>
        </w:rPr>
        <w:t>pharmaceutical companies</w:t>
      </w:r>
      <w:r w:rsidRPr="008358D2">
        <w:rPr>
          <w:rFonts w:asciiTheme="majorHAnsi" w:hAnsiTheme="majorHAnsi" w:cstheme="majorHAnsi"/>
          <w:highlight w:val="cyan"/>
          <w:u w:val="single"/>
        </w:rPr>
        <w:t xml:space="preserve"> </w:t>
      </w:r>
      <w:r w:rsidRPr="008358D2">
        <w:rPr>
          <w:rFonts w:asciiTheme="majorHAnsi" w:hAnsiTheme="majorHAnsi" w:cstheme="majorHAnsi"/>
          <w:b/>
          <w:sz w:val="26"/>
          <w:highlight w:val="cyan"/>
          <w:u w:val="single"/>
        </w:rPr>
        <w:t>donated</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$35,000 to her campaign committee. Amgen gave $5,000. So did Genentech and Merck. Sanofi, </w:t>
      </w:r>
      <w:proofErr w:type="gramStart"/>
      <w:r w:rsidRPr="0040320E">
        <w:rPr>
          <w:rFonts w:asciiTheme="majorHAnsi" w:hAnsiTheme="majorHAnsi" w:cstheme="majorHAnsi"/>
          <w:sz w:val="16"/>
        </w:rPr>
        <w:t>Pfizer</w:t>
      </w:r>
      <w:proofErr w:type="gramEnd"/>
      <w:r w:rsidRPr="0040320E">
        <w:rPr>
          <w:rFonts w:asciiTheme="majorHAnsi" w:hAnsiTheme="majorHAnsi" w:cstheme="majorHAnsi"/>
          <w:sz w:val="16"/>
        </w:rPr>
        <w:t xml:space="preserve"> and Eli Lilly all gave $2,500. Each of those companies has invested heavily in personalized medicine, which promises individually tailored drugs that can cost a patient hundreds of thousands of dollars. </w:t>
      </w:r>
      <w:proofErr w:type="spellStart"/>
      <w:r w:rsidRPr="008358D2">
        <w:rPr>
          <w:rFonts w:asciiTheme="majorHAnsi" w:hAnsiTheme="majorHAnsi" w:cstheme="majorHAnsi"/>
          <w:b/>
          <w:sz w:val="26"/>
          <w:highlight w:val="cyan"/>
          <w:u w:val="single"/>
        </w:rPr>
        <w:t>Sinema</w:t>
      </w:r>
      <w:proofErr w:type="spellEnd"/>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is a first-term Democrat from Arizona but has nonetheless </w:t>
      </w:r>
      <w:r w:rsidRPr="008358D2">
        <w:rPr>
          <w:rFonts w:asciiTheme="majorHAnsi" w:hAnsiTheme="majorHAnsi" w:cstheme="majorHAnsi"/>
          <w:b/>
          <w:sz w:val="26"/>
          <w:highlight w:val="cyan"/>
          <w:u w:val="single"/>
          <w:bdr w:val="single" w:sz="12" w:space="0" w:color="auto"/>
        </w:rPr>
        <w:t>emerged as a pharma favorite in Congress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as the industry steers through a new political and economic landscape formed by the coronavirus. She is a </w:t>
      </w:r>
      <w:r w:rsidRPr="008358D2">
        <w:rPr>
          <w:rFonts w:asciiTheme="majorHAnsi" w:hAnsiTheme="majorHAnsi" w:cstheme="majorHAnsi"/>
          <w:b/>
          <w:sz w:val="26"/>
          <w:highlight w:val="cyan"/>
          <w:u w:val="single"/>
          <w:bdr w:val="single" w:sz="12" w:space="0" w:color="auto"/>
        </w:rPr>
        <w:t>leading recipient of pharma campaign cash</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40320E">
        <w:rPr>
          <w:rFonts w:asciiTheme="majorHAnsi" w:hAnsiTheme="majorHAnsi" w:cstheme="majorHAnsi"/>
          <w:u w:val="single"/>
        </w:rPr>
        <w:t xml:space="preserve">That stands out in a Congress in which a third of the members got no pharma cash for the period and half of those who did </w:t>
      </w:r>
      <w:proofErr w:type="gramStart"/>
      <w:r w:rsidRPr="0040320E">
        <w:rPr>
          <w:rFonts w:asciiTheme="majorHAnsi" w:hAnsiTheme="majorHAnsi" w:cstheme="majorHAnsi"/>
          <w:u w:val="single"/>
        </w:rPr>
        <w:t>got</w:t>
      </w:r>
      <w:proofErr w:type="gramEnd"/>
      <w:r w:rsidRPr="0040320E">
        <w:rPr>
          <w:rFonts w:asciiTheme="majorHAnsi" w:hAnsiTheme="majorHAnsi" w:cstheme="majorHAnsi"/>
          <w:u w:val="single"/>
        </w:rPr>
        <w:t xml:space="preserve"> $10,000 or less. The contributions give companies a chance to cultivate </w:t>
      </w:r>
      <w:proofErr w:type="spellStart"/>
      <w:r w:rsidRPr="0040320E">
        <w:rPr>
          <w:rFonts w:asciiTheme="majorHAnsi" w:hAnsiTheme="majorHAnsi" w:cstheme="majorHAnsi"/>
          <w:u w:val="single"/>
        </w:rPr>
        <w:t>Sinema</w:t>
      </w:r>
      <w:proofErr w:type="spellEnd"/>
      <w:r w:rsidRPr="0040320E">
        <w:rPr>
          <w:rFonts w:asciiTheme="majorHAnsi" w:hAnsiTheme="majorHAnsi" w:cstheme="majorHAnsi"/>
          <w:u w:val="single"/>
        </w:rPr>
        <w:t xml:space="preserve"> as she restocks from a brutal 2018 election victory that cost nearly $25 million</w:t>
      </w:r>
      <w:r w:rsidRPr="0040320E">
        <w:rPr>
          <w:rFonts w:asciiTheme="majorHAnsi" w:hAnsiTheme="majorHAnsi" w:cstheme="majorHAnsi"/>
          <w:sz w:val="1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40320E">
        <w:rPr>
          <w:rFonts w:asciiTheme="majorHAnsi" w:hAnsiTheme="majorHAnsi" w:cstheme="majorHAnsi"/>
          <w:sz w:val="16"/>
        </w:rPr>
        <w:t>Sinema’s</w:t>
      </w:r>
      <w:proofErr w:type="spellEnd"/>
      <w:r w:rsidRPr="0040320E">
        <w:rPr>
          <w:rFonts w:asciiTheme="majorHAnsi" w:hAnsiTheme="majorHAnsi" w:cstheme="majorHAnsi"/>
          <w:sz w:val="16"/>
        </w:rPr>
        <w:t xml:space="preserve"> pharma haul was twice that of Sen. Susan Collins of Maine, considered one of the most vulnerable Republicans in November, and approached that of fellow Democrat Steny Hoyer, the powerful House majority leader from Maryland. </w:t>
      </w:r>
      <w:r w:rsidRPr="0040320E">
        <w:rPr>
          <w:rFonts w:asciiTheme="majorHAnsi" w:hAnsiTheme="majorHAnsi" w:cstheme="majorHAnsi"/>
          <w:u w:val="single"/>
        </w:rPr>
        <w:t xml:space="preserve">It all adds up to </w:t>
      </w:r>
      <w:r w:rsidRPr="008358D2">
        <w:rPr>
          <w:rFonts w:asciiTheme="majorHAnsi" w:hAnsiTheme="majorHAnsi" w:cstheme="majorHAnsi"/>
          <w:b/>
          <w:sz w:val="26"/>
          <w:highlight w:val="cyan"/>
          <w:u w:val="single"/>
        </w:rPr>
        <w:t xml:space="preserve">a bet by drug companies that </w:t>
      </w:r>
      <w:r w:rsidRPr="0040320E">
        <w:rPr>
          <w:rFonts w:asciiTheme="majorHAnsi" w:hAnsiTheme="majorHAnsi" w:cstheme="majorHAnsi"/>
          <w:u w:val="single"/>
        </w:rPr>
        <w:t xml:space="preserve">the 43-year-old </w:t>
      </w:r>
      <w:proofErr w:type="spellStart"/>
      <w:r w:rsidRPr="008358D2">
        <w:rPr>
          <w:rFonts w:asciiTheme="majorHAnsi" w:hAnsiTheme="majorHAnsi" w:cstheme="majorHAnsi"/>
          <w:b/>
          <w:sz w:val="26"/>
          <w:highlight w:val="cyan"/>
          <w:u w:val="single"/>
        </w:rPr>
        <w:t>Sinema</w:t>
      </w:r>
      <w:proofErr w:type="spellEnd"/>
      <w:r w:rsidRPr="0040320E">
        <w:rPr>
          <w:rFonts w:asciiTheme="majorHAnsi" w:hAnsiTheme="majorHAnsi" w:cstheme="majorHAnsi"/>
          <w:u w:val="single"/>
        </w:rPr>
        <w:t xml:space="preserve">, first elected to the Senate in 2018, </w:t>
      </w:r>
      <w:r w:rsidRPr="008358D2">
        <w:rPr>
          <w:rFonts w:asciiTheme="majorHAnsi" w:hAnsiTheme="majorHAnsi" w:cstheme="majorHAnsi"/>
          <w:b/>
          <w:sz w:val="26"/>
          <w:highlight w:val="cyan"/>
          <w:u w:val="single"/>
        </w:rPr>
        <w:t>will</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gain influence in coming years and </w:t>
      </w:r>
      <w:r w:rsidRPr="008358D2">
        <w:rPr>
          <w:rFonts w:asciiTheme="majorHAnsi" w:hAnsiTheme="majorHAnsi" w:cstheme="majorHAnsi"/>
          <w:b/>
          <w:sz w:val="26"/>
          <w:highlight w:val="cyan"/>
          <w:u w:val="single"/>
          <w:bdr w:val="single" w:sz="12" w:space="0" w:color="auto"/>
        </w:rPr>
        <w:t>serve as an industry ally</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in a party that also includes many lawmakers harshly critical of high drug prices and the companies that set them</w:t>
      </w:r>
      <w:r w:rsidRPr="0040320E">
        <w:rPr>
          <w:rFonts w:asciiTheme="majorHAnsi" w:hAnsiTheme="majorHAnsi" w:cstheme="majorHAnsi"/>
          <w:sz w:val="16"/>
        </w:rPr>
        <w:t>.</w:t>
      </w:r>
    </w:p>
    <w:p w14:paraId="35C7A279"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Pharma backlash </w:t>
      </w:r>
      <w:r w:rsidRPr="0040320E">
        <w:rPr>
          <w:rFonts w:asciiTheme="majorHAnsi" w:hAnsiTheme="majorHAnsi" w:cstheme="majorHAnsi"/>
          <w:u w:val="single"/>
        </w:rPr>
        <w:t>independently</w:t>
      </w:r>
      <w:r w:rsidRPr="0040320E">
        <w:rPr>
          <w:rFonts w:asciiTheme="majorHAnsi" w:hAnsiTheme="majorHAnsi" w:cstheme="majorHAnsi"/>
        </w:rPr>
        <w:t xml:space="preserve"> turns Case.</w:t>
      </w:r>
    </w:p>
    <w:p w14:paraId="46B0C337" w14:textId="77777777" w:rsidR="0040320E" w:rsidRPr="0040320E" w:rsidRDefault="0040320E" w:rsidP="0040320E">
      <w:pPr>
        <w:rPr>
          <w:rFonts w:asciiTheme="majorHAnsi" w:hAnsiTheme="majorHAnsi" w:cstheme="majorHAnsi"/>
        </w:rPr>
      </w:pPr>
      <w:proofErr w:type="spellStart"/>
      <w:r w:rsidRPr="0040320E">
        <w:rPr>
          <w:rStyle w:val="Style13ptBold"/>
          <w:rFonts w:asciiTheme="majorHAnsi" w:hAnsiTheme="majorHAnsi" w:cstheme="majorHAnsi"/>
        </w:rPr>
        <w:t>Huetteman</w:t>
      </w:r>
      <w:proofErr w:type="spellEnd"/>
      <w:r w:rsidRPr="0040320E">
        <w:rPr>
          <w:rStyle w:val="Style13ptBold"/>
          <w:rFonts w:asciiTheme="majorHAnsi" w:hAnsiTheme="majorHAnsi" w:cstheme="majorHAnsi"/>
        </w:rPr>
        <w:t xml:space="preserve"> 19</w:t>
      </w:r>
      <w:r w:rsidRPr="0040320E">
        <w:rPr>
          <w:rFonts w:asciiTheme="majorHAnsi" w:hAnsiTheme="majorHAnsi" w:cstheme="majorHAnsi"/>
        </w:rPr>
        <w:t xml:space="preserve"> </w:t>
      </w:r>
      <w:proofErr w:type="spellStart"/>
      <w:r w:rsidRPr="0040320E">
        <w:rPr>
          <w:rFonts w:asciiTheme="majorHAnsi" w:hAnsiTheme="majorHAnsi" w:cstheme="majorHAnsi"/>
        </w:rPr>
        <w:t>Emmarie</w:t>
      </w:r>
      <w:proofErr w:type="spellEnd"/>
      <w:r w:rsidRPr="0040320E">
        <w:rPr>
          <w:rFonts w:asciiTheme="majorHAnsi" w:hAnsiTheme="majorHAnsi" w:cstheme="majorHAnsi"/>
        </w:rPr>
        <w:t xml:space="preserve"> </w:t>
      </w:r>
      <w:proofErr w:type="spellStart"/>
      <w:r w:rsidRPr="0040320E">
        <w:rPr>
          <w:rFonts w:asciiTheme="majorHAnsi" w:hAnsiTheme="majorHAnsi" w:cstheme="majorHAnsi"/>
        </w:rPr>
        <w:t>Huetteman</w:t>
      </w:r>
      <w:proofErr w:type="spellEnd"/>
      <w:r w:rsidRPr="0040320E">
        <w:rPr>
          <w:rFonts w:asciiTheme="majorHAnsi" w:hAnsiTheme="majorHAnsi" w:cstheme="majorHAnsi"/>
        </w:rPr>
        <w:t xml:space="preserve"> 2-26-2019 “Senators Who Led Pharma-Friendly Patent Reform Also Prime Targets For Pharma Cash” </w:t>
      </w:r>
      <w:hyperlink r:id="rId23" w:history="1">
        <w:r w:rsidRPr="0040320E">
          <w:rPr>
            <w:rStyle w:val="Hyperlink"/>
            <w:rFonts w:asciiTheme="majorHAnsi" w:hAnsiTheme="majorHAnsi" w:cstheme="majorHAnsi"/>
          </w:rPr>
          <w:t>https://khn.org/news/senators-who-led-pharma-friendly-patent-reform-also-prime-targets-for-pharma-cash/</w:t>
        </w:r>
      </w:hyperlink>
      <w:r w:rsidRPr="0040320E">
        <w:rPr>
          <w:rFonts w:asciiTheme="majorHAnsi" w:hAnsiTheme="majorHAnsi" w:cstheme="majorHAnsi"/>
        </w:rPr>
        <w:t xml:space="preserve"> (former NYT Congressional correspondent with an MA in public affairs reporting from Northwestern University’s Medill School)//Elmer </w:t>
      </w:r>
    </w:p>
    <w:p w14:paraId="063DE4DC" w14:textId="77777777" w:rsidR="0040320E" w:rsidRPr="0040320E" w:rsidRDefault="0040320E" w:rsidP="0040320E">
      <w:pPr>
        <w:rPr>
          <w:rFonts w:asciiTheme="majorHAnsi" w:hAnsiTheme="majorHAnsi" w:cstheme="majorHAnsi"/>
          <w:u w:val="single"/>
        </w:rPr>
      </w:pPr>
      <w:r w:rsidRPr="0040320E">
        <w:rPr>
          <w:rFonts w:asciiTheme="majorHAnsi" w:hAnsiTheme="majorHAnsi" w:cstheme="majorHAnsi"/>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who already leverage patents to block competitors and keep prices high. Less than three weeks after introducing a bill that would make it harder for generic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to compete with patent-holding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40320E">
        <w:rPr>
          <w:rFonts w:asciiTheme="majorHAnsi" w:hAnsiTheme="majorHAnsi" w:cstheme="majorHAnsi"/>
          <w:sz w:val="16"/>
        </w:rPr>
        <w:t>drugmaker</w:t>
      </w:r>
      <w:proofErr w:type="spellEnd"/>
      <w:r w:rsidRPr="0040320E">
        <w:rPr>
          <w:rFonts w:asciiTheme="majorHAnsi" w:hAnsiTheme="majorHAnsi" w:cstheme="majorHAnsi"/>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40320E">
        <w:rPr>
          <w:rFonts w:asciiTheme="majorHAnsi" w:hAnsiTheme="majorHAnsi" w:cstheme="majorHAnsi"/>
          <w:u w:val="single"/>
        </w:rPr>
        <w:t xml:space="preserve">in an era of public </w:t>
      </w:r>
      <w:r w:rsidRPr="008358D2">
        <w:rPr>
          <w:rFonts w:asciiTheme="majorHAnsi" w:hAnsiTheme="majorHAnsi" w:cstheme="majorHAnsi"/>
          <w:b/>
          <w:sz w:val="26"/>
          <w:highlight w:val="cyan"/>
          <w:u w:val="single"/>
        </w:rPr>
        <w:t>outrage</w:t>
      </w:r>
      <w:r w:rsidRPr="008358D2">
        <w:rPr>
          <w:rFonts w:asciiTheme="majorHAnsi" w:hAnsiTheme="majorHAnsi" w:cstheme="majorHAnsi"/>
          <w:highlight w:val="cyan"/>
          <w:u w:val="single"/>
        </w:rPr>
        <w:t xml:space="preserve"> </w:t>
      </w:r>
      <w:r w:rsidRPr="008358D2">
        <w:rPr>
          <w:rFonts w:asciiTheme="majorHAnsi" w:hAnsiTheme="majorHAnsi" w:cstheme="majorHAnsi"/>
          <w:b/>
          <w:sz w:val="26"/>
          <w:highlight w:val="cyan"/>
          <w:u w:val="single"/>
        </w:rPr>
        <w:t>over</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drug prices, the fact that </w:t>
      </w:r>
      <w:proofErr w:type="spellStart"/>
      <w:r w:rsidRPr="008358D2">
        <w:rPr>
          <w:rFonts w:asciiTheme="majorHAnsi" w:hAnsiTheme="majorHAnsi" w:cstheme="majorHAnsi"/>
          <w:b/>
          <w:sz w:val="26"/>
          <w:highlight w:val="cyan"/>
          <w:u w:val="single"/>
        </w:rPr>
        <w:t>drugmakers</w:t>
      </w:r>
      <w:proofErr w:type="spellEnd"/>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gave most </w:t>
      </w:r>
      <w:r w:rsidRPr="008358D2">
        <w:rPr>
          <w:rFonts w:asciiTheme="majorHAnsi" w:hAnsiTheme="majorHAnsi" w:cstheme="majorHAnsi"/>
          <w:b/>
          <w:sz w:val="26"/>
          <w:highlight w:val="cyan"/>
          <w:u w:val="single"/>
        </w:rPr>
        <w:t>to</w:t>
      </w:r>
      <w:r w:rsidRPr="0040320E">
        <w:rPr>
          <w:rFonts w:asciiTheme="majorHAnsi" w:hAnsiTheme="majorHAnsi" w:cstheme="majorHAnsi"/>
          <w:u w:val="single"/>
        </w:rPr>
        <w:t xml:space="preserve"> the </w:t>
      </w:r>
      <w:r w:rsidRPr="008358D2">
        <w:rPr>
          <w:rFonts w:asciiTheme="majorHAnsi" w:hAnsiTheme="majorHAnsi" w:cstheme="majorHAnsi"/>
          <w:b/>
          <w:sz w:val="26"/>
          <w:highlight w:val="cyan"/>
          <w:u w:val="single"/>
          <w:bdr w:val="single" w:sz="4" w:space="0" w:color="auto"/>
        </w:rPr>
        <w:t>lawmakers working to change the patent</w:t>
      </w:r>
      <w:r w:rsidRPr="0040320E">
        <w:rPr>
          <w:rFonts w:asciiTheme="majorHAnsi" w:hAnsiTheme="majorHAnsi" w:cstheme="majorHAnsi"/>
          <w:b/>
          <w:sz w:val="26"/>
          <w:u w:val="single"/>
          <w:bdr w:val="single" w:sz="4" w:space="0" w:color="auto"/>
        </w:rPr>
        <w:t xml:space="preserve"> </w:t>
      </w:r>
      <w:r w:rsidRPr="008358D2">
        <w:rPr>
          <w:rFonts w:asciiTheme="majorHAnsi" w:hAnsiTheme="majorHAnsi" w:cstheme="majorHAnsi"/>
          <w:b/>
          <w:sz w:val="26"/>
          <w:highlight w:val="cyan"/>
          <w:u w:val="single"/>
          <w:bdr w:val="single" w:sz="4" w:space="0" w:color="auto"/>
        </w:rPr>
        <w:t>system</w:t>
      </w:r>
      <w:r w:rsidRPr="0040320E">
        <w:rPr>
          <w:rFonts w:asciiTheme="majorHAnsi" w:hAnsiTheme="majorHAnsi" w:cstheme="majorHAnsi"/>
          <w:u w:val="single"/>
        </w:rPr>
        <w:t xml:space="preserve"> belies how important securing </w:t>
      </w:r>
      <w:r w:rsidRPr="0040320E">
        <w:rPr>
          <w:rFonts w:asciiTheme="majorHAnsi" w:hAnsiTheme="majorHAnsi" w:cstheme="majorHAnsi"/>
          <w:b/>
          <w:bCs/>
          <w:u w:val="single"/>
          <w:bdr w:val="single" w:sz="4" w:space="0" w:color="auto"/>
        </w:rPr>
        <w:t>the exclusive right to market a drug, and keep competitors at bay, is to their bottom line</w:t>
      </w:r>
      <w:r w:rsidRPr="0040320E">
        <w:rPr>
          <w:rFonts w:asciiTheme="majorHAnsi" w:hAnsiTheme="majorHAnsi" w:cstheme="majorHAnsi"/>
          <w:sz w:val="16"/>
        </w:rPr>
        <w:t>. “</w:t>
      </w:r>
      <w:r w:rsidRPr="008358D2">
        <w:rPr>
          <w:rFonts w:asciiTheme="majorHAnsi" w:hAnsiTheme="majorHAnsi" w:cstheme="majorHAnsi"/>
          <w:b/>
          <w:sz w:val="26"/>
          <w:highlight w:val="cyan"/>
          <w:u w:val="single"/>
        </w:rPr>
        <w:t xml:space="preserve">Pharma will </w:t>
      </w:r>
      <w:r w:rsidRPr="008358D2">
        <w:rPr>
          <w:rFonts w:asciiTheme="majorHAnsi" w:hAnsiTheme="majorHAnsi" w:cstheme="majorHAnsi"/>
          <w:b/>
          <w:sz w:val="26"/>
          <w:highlight w:val="cyan"/>
          <w:u w:val="single"/>
          <w:bdr w:val="single" w:sz="4" w:space="0" w:color="auto"/>
        </w:rPr>
        <w:t>fight to the death to preserve patent rights</w:t>
      </w:r>
      <w:r w:rsidRPr="0040320E">
        <w:rPr>
          <w:rFonts w:asciiTheme="majorHAnsi" w:hAnsiTheme="majorHAnsi" w:cstheme="majorHAnsi"/>
          <w:sz w:val="16"/>
        </w:rPr>
        <w:t>,” said Robin Feldman, a professor at the UC Hastings College of the Law in San Francisco who is an expert in intellectual property rights and drug pricing. “</w:t>
      </w:r>
      <w:r w:rsidRPr="0040320E">
        <w:rPr>
          <w:rFonts w:asciiTheme="majorHAnsi" w:hAnsiTheme="majorHAnsi" w:cstheme="majorHAnsi"/>
          <w:u w:val="single"/>
        </w:rPr>
        <w:t>Strong patent rights are central to the games drug companies play to extend their monopolies and keep prices high</w:t>
      </w:r>
      <w:r w:rsidRPr="0040320E">
        <w:rPr>
          <w:rFonts w:asciiTheme="majorHAnsi" w:hAnsiTheme="majorHAnsi" w:cstheme="majorHAnsi"/>
          <w:sz w:val="16"/>
        </w:rPr>
        <w:t xml:space="preserve">.” Campaign contributions, closely tracked by the Federal Election Commission, are among the few windows into how much money flows from the political groups of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40320E">
        <w:rPr>
          <w:rFonts w:asciiTheme="majorHAnsi" w:hAnsiTheme="majorHAnsi" w:cstheme="majorHAnsi"/>
          <w:u w:val="single"/>
        </w:rPr>
        <w:t xml:space="preserve">Over the past 10 years, the </w:t>
      </w:r>
      <w:r w:rsidRPr="008358D2">
        <w:rPr>
          <w:rFonts w:asciiTheme="majorHAnsi" w:hAnsiTheme="majorHAnsi" w:cstheme="majorHAnsi"/>
          <w:b/>
          <w:sz w:val="26"/>
          <w:highlight w:val="cyan"/>
          <w:u w:val="single"/>
        </w:rPr>
        <w:t>pharmaceutical industry</w:t>
      </w:r>
      <w:r w:rsidRPr="0040320E">
        <w:rPr>
          <w:rFonts w:asciiTheme="majorHAnsi" w:hAnsiTheme="majorHAnsi" w:cstheme="majorHAnsi"/>
          <w:u w:val="single"/>
        </w:rPr>
        <w:t xml:space="preserve"> has </w:t>
      </w:r>
      <w:r w:rsidRPr="008358D2">
        <w:rPr>
          <w:rFonts w:asciiTheme="majorHAnsi" w:hAnsiTheme="majorHAnsi" w:cstheme="majorHAnsi"/>
          <w:b/>
          <w:sz w:val="26"/>
          <w:highlight w:val="cyan"/>
          <w:u w:val="single"/>
        </w:rPr>
        <w:t>spent</w:t>
      </w:r>
      <w:r w:rsidRPr="0040320E">
        <w:rPr>
          <w:rFonts w:asciiTheme="majorHAnsi" w:hAnsiTheme="majorHAnsi" w:cstheme="majorHAnsi"/>
          <w:u w:val="single"/>
        </w:rPr>
        <w:t xml:space="preserve"> about $</w:t>
      </w:r>
      <w:r w:rsidRPr="008358D2">
        <w:rPr>
          <w:rFonts w:asciiTheme="majorHAnsi" w:hAnsiTheme="majorHAnsi" w:cstheme="majorHAnsi"/>
          <w:b/>
          <w:sz w:val="26"/>
          <w:highlight w:val="cyan"/>
          <w:u w:val="single"/>
        </w:rPr>
        <w:t>233 million per year</w:t>
      </w:r>
      <w:r w:rsidRPr="0040320E">
        <w:rPr>
          <w:rFonts w:asciiTheme="majorHAnsi" w:hAnsiTheme="majorHAnsi" w:cstheme="majorHAnsi"/>
          <w:b/>
          <w:sz w:val="26"/>
          <w:u w:val="single"/>
        </w:rPr>
        <w:t xml:space="preserve"> </w:t>
      </w:r>
      <w:r w:rsidRPr="008358D2">
        <w:rPr>
          <w:rFonts w:asciiTheme="majorHAnsi" w:hAnsiTheme="majorHAnsi" w:cstheme="majorHAnsi"/>
          <w:b/>
          <w:sz w:val="26"/>
          <w:highlight w:val="cyan"/>
          <w:u w:val="single"/>
        </w:rPr>
        <w:t>on</w:t>
      </w:r>
      <w:r w:rsidRPr="0040320E">
        <w:rPr>
          <w:rFonts w:asciiTheme="majorHAnsi" w:hAnsiTheme="majorHAnsi" w:cstheme="majorHAnsi"/>
          <w:b/>
          <w:sz w:val="26"/>
          <w:u w:val="single"/>
        </w:rPr>
        <w:t xml:space="preserve"> </w:t>
      </w:r>
      <w:r w:rsidRPr="008358D2">
        <w:rPr>
          <w:rFonts w:asciiTheme="majorHAnsi" w:hAnsiTheme="majorHAnsi" w:cstheme="majorHAnsi"/>
          <w:b/>
          <w:sz w:val="26"/>
          <w:highlight w:val="cyan"/>
          <w:u w:val="single"/>
        </w:rPr>
        <w:t>lobbying</w:t>
      </w:r>
      <w:r w:rsidRPr="0040320E">
        <w:rPr>
          <w:rFonts w:asciiTheme="majorHAnsi" w:hAnsiTheme="majorHAnsi" w:cstheme="majorHAnsi"/>
          <w:u w:val="single"/>
        </w:rPr>
        <w:t>, according to a new study published in JAMA Internal Medicine</w:t>
      </w:r>
      <w:r w:rsidRPr="0040320E">
        <w:rPr>
          <w:rFonts w:asciiTheme="majorHAnsi" w:hAnsiTheme="majorHAnsi" w:cstheme="majorHAnsi"/>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are generally granted a six- or seven-year exclusivity period to recoup their investments. But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40320E">
        <w:rPr>
          <w:rFonts w:asciiTheme="majorHAnsi" w:hAnsiTheme="majorHAnsi" w:cstheme="majorHAnsi"/>
          <w:sz w:val="16"/>
        </w:rPr>
        <w:t>In</w:t>
      </w:r>
      <w:proofErr w:type="gramEnd"/>
      <w:r w:rsidRPr="0040320E">
        <w:rPr>
          <w:rFonts w:asciiTheme="majorHAnsi" w:hAnsiTheme="majorHAnsi" w:cstheme="majorHAnsi"/>
          <w:sz w:val="16"/>
        </w:rPr>
        <w:t xml:space="preserve"> Tillis’ home state of North Carolina is also home to three major research universities and, not coincidentally, multiple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headquarters, factories and other facilities. From his swearing-in in 2015 to the end of 2018, Tillis received about $160,000 from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based there or beyond. He almost matched that four-year total in 2019 alone, </w:t>
      </w:r>
      <w:proofErr w:type="gramStart"/>
      <w:r w:rsidRPr="0040320E">
        <w:rPr>
          <w:rFonts w:asciiTheme="majorHAnsi" w:hAnsiTheme="majorHAnsi" w:cstheme="majorHAnsi"/>
          <w:sz w:val="16"/>
        </w:rPr>
        <w:t>in the midst of</w:t>
      </w:r>
      <w:proofErr w:type="gramEnd"/>
      <w:r w:rsidRPr="0040320E">
        <w:rPr>
          <w:rFonts w:asciiTheme="majorHAnsi" w:hAnsiTheme="majorHAnsi" w:cstheme="majorHAnsi"/>
          <w:sz w:val="16"/>
        </w:rPr>
        <w:t xml:space="preserve"> a difficult reelection campaign to be decided this fall. He has raised nearly $10 million for his campaign, with lobbyists among his biggest contributors, according to </w:t>
      </w:r>
      <w:proofErr w:type="spellStart"/>
      <w:r w:rsidRPr="0040320E">
        <w:rPr>
          <w:rFonts w:asciiTheme="majorHAnsi" w:hAnsiTheme="majorHAnsi" w:cstheme="majorHAnsi"/>
          <w:sz w:val="16"/>
        </w:rPr>
        <w:t>OpenSecrets</w:t>
      </w:r>
      <w:proofErr w:type="spellEnd"/>
      <w:r w:rsidRPr="0040320E">
        <w:rPr>
          <w:rFonts w:asciiTheme="majorHAnsi" w:hAnsiTheme="majorHAnsi" w:cstheme="majorHAnsi"/>
          <w:sz w:val="16"/>
        </w:rPr>
        <w:t xml:space="preserve">. Daniel </w:t>
      </w:r>
      <w:proofErr w:type="spellStart"/>
      <w:r w:rsidRPr="0040320E">
        <w:rPr>
          <w:rFonts w:asciiTheme="majorHAnsi" w:hAnsiTheme="majorHAnsi" w:cstheme="majorHAnsi"/>
          <w:sz w:val="16"/>
        </w:rPr>
        <w:t>Keylin</w:t>
      </w:r>
      <w:proofErr w:type="spellEnd"/>
      <w:r w:rsidRPr="0040320E">
        <w:rPr>
          <w:rFonts w:asciiTheme="majorHAnsi" w:hAnsiTheme="majorHAnsi" w:cstheme="majorHAnsi"/>
          <w:sz w:val="16"/>
        </w:rPr>
        <w:t xml:space="preserve">, a spokesperson for Tillis, said Tillis and Coons, the subcommittee’s top Democrat, are working to overhaul the country’s “antiquated intellectual property laws.” </w:t>
      </w:r>
      <w:proofErr w:type="spellStart"/>
      <w:r w:rsidRPr="0040320E">
        <w:rPr>
          <w:rFonts w:asciiTheme="majorHAnsi" w:hAnsiTheme="majorHAnsi" w:cstheme="majorHAnsi"/>
          <w:sz w:val="16"/>
        </w:rPr>
        <w:t>Keylin</w:t>
      </w:r>
      <w:proofErr w:type="spellEnd"/>
      <w:r w:rsidRPr="0040320E">
        <w:rPr>
          <w:rFonts w:asciiTheme="majorHAnsi" w:hAnsiTheme="majorHAnsi" w:cstheme="majorHAnsi"/>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have to challenge allegedly invalid patents, effectively helping brand-name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40320E">
        <w:rPr>
          <w:rFonts w:asciiTheme="majorHAnsi" w:hAnsiTheme="majorHAnsi" w:cstheme="majorHAnsi"/>
          <w:sz w:val="16"/>
        </w:rPr>
        <w:t>drugmaker</w:t>
      </w:r>
      <w:proofErr w:type="spellEnd"/>
      <w:r w:rsidRPr="0040320E">
        <w:rPr>
          <w:rFonts w:asciiTheme="majorHAnsi" w:hAnsiTheme="majorHAnsi" w:cstheme="majorHAnsi"/>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40320E">
        <w:rPr>
          <w:rFonts w:asciiTheme="majorHAnsi" w:hAnsiTheme="majorHAnsi" w:cstheme="majorHAnsi"/>
          <w:sz w:val="16"/>
        </w:rPr>
        <w:t>Kesselheim</w:t>
      </w:r>
      <w:proofErr w:type="spellEnd"/>
      <w:r w:rsidRPr="0040320E">
        <w:rPr>
          <w:rFonts w:asciiTheme="majorHAnsi" w:hAnsiTheme="majorHAnsi" w:cstheme="majorHAnsi"/>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40320E">
        <w:rPr>
          <w:rFonts w:asciiTheme="majorHAnsi" w:hAnsiTheme="majorHAnsi" w:cstheme="majorHAnsi"/>
          <w:sz w:val="16"/>
        </w:rPr>
        <w:t>Coit</w:t>
      </w:r>
      <w:proofErr w:type="spellEnd"/>
      <w:r w:rsidRPr="0040320E">
        <w:rPr>
          <w:rFonts w:asciiTheme="majorHAnsi" w:hAnsiTheme="majorHAnsi" w:cstheme="majorHAnsi"/>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40320E">
        <w:rPr>
          <w:rFonts w:asciiTheme="majorHAnsi" w:hAnsiTheme="majorHAnsi" w:cstheme="majorHAnsi"/>
          <w:sz w:val="16"/>
        </w:rPr>
        <w:t>Coit</w:t>
      </w:r>
      <w:proofErr w:type="spellEnd"/>
      <w:r w:rsidRPr="0040320E">
        <w:rPr>
          <w:rFonts w:asciiTheme="majorHAnsi" w:hAnsiTheme="majorHAnsi" w:cstheme="majorHAnsi"/>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40320E">
        <w:rPr>
          <w:rFonts w:asciiTheme="majorHAnsi" w:hAnsiTheme="majorHAnsi" w:cstheme="majorHAnsi"/>
          <w:sz w:val="16"/>
        </w:rPr>
        <w:t>was not what</w:t>
      </w:r>
      <w:proofErr w:type="gramEnd"/>
      <w:r w:rsidRPr="0040320E">
        <w:rPr>
          <w:rFonts w:asciiTheme="majorHAnsi" w:hAnsiTheme="majorHAnsi" w:cstheme="majorHAnsi"/>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40320E">
        <w:rPr>
          <w:rFonts w:asciiTheme="majorHAnsi" w:hAnsiTheme="majorHAnsi" w:cstheme="majorHAnsi"/>
          <w:sz w:val="16"/>
        </w:rPr>
        <w:t>drugmaker</w:t>
      </w:r>
      <w:proofErr w:type="spellEnd"/>
      <w:r w:rsidRPr="0040320E">
        <w:rPr>
          <w:rFonts w:asciiTheme="majorHAnsi" w:hAnsiTheme="majorHAnsi" w:cstheme="majorHAnsi"/>
          <w:sz w:val="16"/>
        </w:rPr>
        <w:t xml:space="preserve"> PAC contributions last year, KHN’s analysis shows. He received about $104,000. Cornyn has received about $708,500 from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since 2007, KHN’s database shows. According to </w:t>
      </w:r>
      <w:proofErr w:type="spellStart"/>
      <w:r w:rsidRPr="0040320E">
        <w:rPr>
          <w:rFonts w:asciiTheme="majorHAnsi" w:hAnsiTheme="majorHAnsi" w:cstheme="majorHAnsi"/>
          <w:sz w:val="16"/>
        </w:rPr>
        <w:t>OpenSecrets</w:t>
      </w:r>
      <w:proofErr w:type="spellEnd"/>
      <w:r w:rsidRPr="0040320E">
        <w:rPr>
          <w:rFonts w:asciiTheme="majorHAnsi" w:hAnsiTheme="majorHAnsi" w:cstheme="majorHAnsi"/>
          <w:sz w:val="16"/>
        </w:rPr>
        <w:t xml:space="preserve">, he has raised more than $17 million for this year’s reelection campaign. Cornyn’s office declined to comment. On May 9, Cornyn and Sen. Richard Blumenthal (D-Conn.) introduced the </w:t>
      </w:r>
      <w:r w:rsidRPr="008358D2">
        <w:rPr>
          <w:rFonts w:asciiTheme="majorHAnsi" w:hAnsiTheme="majorHAnsi" w:cstheme="majorHAnsi"/>
          <w:b/>
          <w:sz w:val="26"/>
          <w:highlight w:val="cyan"/>
          <w:u w:val="single"/>
        </w:rPr>
        <w:t>Affordable Prescriptions for Patients Act,</w:t>
      </w:r>
      <w:r w:rsidRPr="0040320E">
        <w:rPr>
          <w:rFonts w:asciiTheme="majorHAnsi" w:hAnsiTheme="majorHAnsi" w:cstheme="majorHAnsi"/>
          <w:sz w:val="16"/>
        </w:rPr>
        <w:t xml:space="preserve"> which proposed to define two tactics used by drug companies to make it easier for the Federal Trade Commission to </w:t>
      </w:r>
      <w:r w:rsidRPr="008358D2">
        <w:rPr>
          <w:rFonts w:asciiTheme="majorHAnsi" w:hAnsiTheme="majorHAnsi" w:cstheme="majorHAnsi"/>
          <w:b/>
          <w:sz w:val="26"/>
          <w:highlight w:val="cyan"/>
          <w:u w:val="single"/>
        </w:rPr>
        <w:t>prosecute</w:t>
      </w:r>
      <w:r w:rsidRPr="0040320E">
        <w:rPr>
          <w:rFonts w:asciiTheme="majorHAnsi" w:hAnsiTheme="majorHAnsi" w:cstheme="majorHAnsi"/>
          <w:sz w:val="16"/>
        </w:rPr>
        <w:t xml:space="preserve"> them: “</w:t>
      </w:r>
      <w:r w:rsidRPr="008358D2">
        <w:rPr>
          <w:rFonts w:asciiTheme="majorHAnsi" w:hAnsiTheme="majorHAnsi" w:cstheme="majorHAnsi"/>
          <w:b/>
          <w:sz w:val="26"/>
          <w:highlight w:val="cyan"/>
          <w:u w:val="single"/>
        </w:rPr>
        <w:t>product-hopping</w:t>
      </w:r>
      <w:r w:rsidRPr="0040320E">
        <w:rPr>
          <w:rFonts w:asciiTheme="majorHAnsi" w:hAnsiTheme="majorHAnsi" w:cstheme="majorHAnsi"/>
          <w:sz w:val="16"/>
        </w:rPr>
        <w:t xml:space="preserve">,” when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withdraw older versions of their drugs from the market to push patients toward newer, more expensive ones, and “</w:t>
      </w:r>
      <w:r w:rsidRPr="008358D2">
        <w:rPr>
          <w:rFonts w:asciiTheme="majorHAnsi" w:hAnsiTheme="majorHAnsi" w:cstheme="majorHAnsi"/>
          <w:b/>
          <w:sz w:val="26"/>
          <w:highlight w:val="cyan"/>
          <w:u w:val="single"/>
        </w:rPr>
        <w:t>patent-</w:t>
      </w:r>
      <w:proofErr w:type="spellStart"/>
      <w:r w:rsidRPr="008358D2">
        <w:rPr>
          <w:rFonts w:asciiTheme="majorHAnsi" w:hAnsiTheme="majorHAnsi" w:cstheme="majorHAnsi"/>
          <w:b/>
          <w:sz w:val="26"/>
          <w:highlight w:val="cyan"/>
          <w:u w:val="single"/>
        </w:rPr>
        <w:t>thicketing</w:t>
      </w:r>
      <w:proofErr w:type="spellEnd"/>
      <w:r w:rsidRPr="0040320E">
        <w:rPr>
          <w:rFonts w:asciiTheme="majorHAnsi" w:hAnsiTheme="majorHAnsi" w:cstheme="majorHAnsi"/>
          <w:sz w:val="16"/>
        </w:rPr>
        <w:t xml:space="preserve">,” when </w:t>
      </w:r>
      <w:proofErr w:type="spellStart"/>
      <w:r w:rsidRPr="0040320E">
        <w:rPr>
          <w:rFonts w:asciiTheme="majorHAnsi" w:hAnsiTheme="majorHAnsi" w:cstheme="majorHAnsi"/>
          <w:sz w:val="16"/>
        </w:rPr>
        <w:t>drugmakers</w:t>
      </w:r>
      <w:proofErr w:type="spellEnd"/>
      <w:r w:rsidRPr="0040320E">
        <w:rPr>
          <w:rFonts w:asciiTheme="majorHAnsi" w:hAnsiTheme="majorHAnsi" w:cstheme="majorHAnsi"/>
          <w:sz w:val="16"/>
        </w:rPr>
        <w:t xml:space="preserve"> amass a series of patents to drag out their exclusivity and slow rival generics makers, who must challenge those patents to enter the market once the initial exclusivity ends. </w:t>
      </w:r>
      <w:r w:rsidRPr="008358D2">
        <w:rPr>
          <w:rFonts w:asciiTheme="majorHAnsi" w:hAnsiTheme="majorHAnsi" w:cstheme="majorHAnsi"/>
          <w:b/>
          <w:sz w:val="26"/>
          <w:highlight w:val="cyan"/>
          <w:u w:val="single"/>
          <w:bdr w:val="single" w:sz="4" w:space="0" w:color="auto"/>
        </w:rPr>
        <w:t>PhRMA opposed the bill.</w:t>
      </w:r>
      <w:r w:rsidRPr="0040320E">
        <w:rPr>
          <w:rFonts w:asciiTheme="majorHAnsi" w:hAnsiTheme="majorHAnsi" w:cstheme="majorHAnsi"/>
          <w:sz w:val="16"/>
        </w:rPr>
        <w:t xml:space="preserve"> </w:t>
      </w:r>
      <w:r w:rsidRPr="008358D2">
        <w:rPr>
          <w:rFonts w:asciiTheme="majorHAnsi" w:hAnsiTheme="majorHAnsi" w:cstheme="majorHAnsi"/>
          <w:b/>
          <w:sz w:val="26"/>
          <w:highlight w:val="cyan"/>
          <w:u w:val="single"/>
        </w:rPr>
        <w:t>The next day, it gave Cornyn $1,000</w:t>
      </w:r>
      <w:r w:rsidRPr="0040320E">
        <w:rPr>
          <w:rFonts w:asciiTheme="majorHAnsi" w:hAnsiTheme="majorHAnsi" w:cstheme="majorHAnsi"/>
          <w:sz w:val="16"/>
        </w:rPr>
        <w:t>. Cornyn and Blumenthal’s bill would have been “very tough on the techniques that pharmaceutical companies use to extend patent protections and to keep prices high,” Feldman said. “</w:t>
      </w:r>
      <w:r w:rsidRPr="0040320E">
        <w:rPr>
          <w:rFonts w:asciiTheme="majorHAnsi" w:hAnsiTheme="majorHAnsi" w:cstheme="majorHAnsi"/>
          <w:u w:val="single"/>
        </w:rPr>
        <w:t xml:space="preserve">The </w:t>
      </w:r>
      <w:r w:rsidRPr="008358D2">
        <w:rPr>
          <w:rFonts w:asciiTheme="majorHAnsi" w:hAnsiTheme="majorHAnsi" w:cstheme="majorHAnsi"/>
          <w:b/>
          <w:sz w:val="26"/>
          <w:highlight w:val="cyan"/>
          <w:u w:val="single"/>
        </w:rPr>
        <w:t>pharmaceutical industry lobbied tooth and nail against it</w:t>
      </w:r>
      <w:r w:rsidRPr="0040320E">
        <w:rPr>
          <w:rFonts w:asciiTheme="majorHAnsi" w:hAnsiTheme="majorHAnsi" w:cstheme="majorHAnsi"/>
          <w:u w:val="single"/>
        </w:rPr>
        <w:t xml:space="preserve">,” she said. “And </w:t>
      </w:r>
      <w:r w:rsidRPr="008358D2">
        <w:rPr>
          <w:rFonts w:asciiTheme="majorHAnsi" w:hAnsiTheme="majorHAnsi" w:cstheme="majorHAnsi"/>
          <w:b/>
          <w:sz w:val="26"/>
          <w:highlight w:val="cyan"/>
          <w:u w:val="single"/>
        </w:rPr>
        <w:t>when the bill finally came</w:t>
      </w:r>
      <w:r w:rsidRPr="008358D2">
        <w:rPr>
          <w:rFonts w:asciiTheme="majorHAnsi" w:hAnsiTheme="majorHAnsi" w:cstheme="majorHAnsi"/>
          <w:highlight w:val="cyan"/>
          <w:u w:val="single"/>
        </w:rPr>
        <w:t xml:space="preserve"> </w:t>
      </w:r>
      <w:r w:rsidRPr="0040320E">
        <w:rPr>
          <w:rFonts w:asciiTheme="majorHAnsi" w:hAnsiTheme="majorHAnsi" w:cstheme="majorHAnsi"/>
          <w:u w:val="single"/>
        </w:rPr>
        <w:t xml:space="preserve">out of committee, the strongest provisions — the </w:t>
      </w:r>
      <w:r w:rsidRPr="008358D2">
        <w:rPr>
          <w:rFonts w:asciiTheme="majorHAnsi" w:hAnsiTheme="majorHAnsi" w:cstheme="majorHAnsi"/>
          <w:b/>
          <w:sz w:val="26"/>
          <w:highlight w:val="cyan"/>
          <w:u w:val="single"/>
          <w:bdr w:val="single" w:sz="4" w:space="0" w:color="auto"/>
        </w:rPr>
        <w:t>patent-</w:t>
      </w:r>
      <w:proofErr w:type="spellStart"/>
      <w:r w:rsidRPr="008358D2">
        <w:rPr>
          <w:rFonts w:asciiTheme="majorHAnsi" w:hAnsiTheme="majorHAnsi" w:cstheme="majorHAnsi"/>
          <w:b/>
          <w:sz w:val="26"/>
          <w:highlight w:val="cyan"/>
          <w:u w:val="single"/>
          <w:bdr w:val="single" w:sz="4" w:space="0" w:color="auto"/>
        </w:rPr>
        <w:t>thicketing</w:t>
      </w:r>
      <w:proofErr w:type="spellEnd"/>
      <w:r w:rsidRPr="008358D2">
        <w:rPr>
          <w:rFonts w:asciiTheme="majorHAnsi" w:hAnsiTheme="majorHAnsi" w:cstheme="majorHAnsi"/>
          <w:b/>
          <w:sz w:val="26"/>
          <w:highlight w:val="cyan"/>
          <w:u w:val="single"/>
          <w:bdr w:val="single" w:sz="4" w:space="0" w:color="auto"/>
        </w:rPr>
        <w:t xml:space="preserve"> provisions — had been stripped</w:t>
      </w:r>
      <w:r w:rsidRPr="0040320E">
        <w:rPr>
          <w:rFonts w:asciiTheme="majorHAnsi" w:hAnsiTheme="majorHAnsi" w:cstheme="majorHAnsi"/>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F81712A" w14:textId="77777777" w:rsidR="0040320E" w:rsidRPr="0040320E" w:rsidRDefault="0040320E" w:rsidP="0040320E">
      <w:pPr>
        <w:pStyle w:val="Heading4"/>
        <w:rPr>
          <w:rFonts w:asciiTheme="majorHAnsi" w:hAnsiTheme="majorHAnsi" w:cstheme="majorHAnsi"/>
        </w:rPr>
      </w:pPr>
      <w:r w:rsidRPr="0040320E">
        <w:rPr>
          <w:rFonts w:asciiTheme="majorHAnsi" w:hAnsiTheme="majorHAnsi" w:cstheme="majorHAnsi"/>
        </w:rPr>
        <w:t xml:space="preserve">Infrastructure reform </w:t>
      </w:r>
      <w:r w:rsidRPr="0040320E">
        <w:rPr>
          <w:rFonts w:asciiTheme="majorHAnsi" w:hAnsiTheme="majorHAnsi" w:cstheme="majorHAnsi"/>
          <w:u w:val="single"/>
        </w:rPr>
        <w:t>solves Existential Climate Change</w:t>
      </w:r>
      <w:r w:rsidRPr="0040320E">
        <w:rPr>
          <w:rFonts w:asciiTheme="majorHAnsi" w:hAnsiTheme="majorHAnsi" w:cstheme="majorHAnsi"/>
        </w:rPr>
        <w:t xml:space="preserve"> – it results in </w:t>
      </w:r>
      <w:r w:rsidRPr="0040320E">
        <w:rPr>
          <w:rFonts w:asciiTheme="majorHAnsi" w:hAnsiTheme="majorHAnsi" w:cstheme="majorHAnsi"/>
          <w:u w:val="single"/>
        </w:rPr>
        <w:t>spill-over</w:t>
      </w:r>
      <w:r w:rsidRPr="0040320E">
        <w:rPr>
          <w:rFonts w:asciiTheme="majorHAnsi" w:hAnsiTheme="majorHAnsi" w:cstheme="majorHAnsi"/>
        </w:rPr>
        <w:t>.</w:t>
      </w:r>
    </w:p>
    <w:p w14:paraId="73DF164C" w14:textId="77777777" w:rsidR="0040320E" w:rsidRPr="0040320E" w:rsidRDefault="0040320E" w:rsidP="0040320E">
      <w:pPr>
        <w:rPr>
          <w:rFonts w:asciiTheme="majorHAnsi" w:hAnsiTheme="majorHAnsi" w:cstheme="majorHAnsi"/>
        </w:rPr>
      </w:pPr>
      <w:r w:rsidRPr="0040320E">
        <w:rPr>
          <w:rStyle w:val="Style13ptBold"/>
          <w:rFonts w:asciiTheme="majorHAnsi" w:hAnsiTheme="majorHAnsi" w:cstheme="majorHAnsi"/>
        </w:rPr>
        <w:t>USA Today 7-20</w:t>
      </w:r>
      <w:r w:rsidRPr="0040320E">
        <w:rPr>
          <w:rFonts w:asciiTheme="majorHAnsi" w:hAnsiTheme="majorHAnsi" w:cstheme="majorHAnsi"/>
        </w:rPr>
        <w:t xml:space="preserve"> 7-20-2021 "Climate change is at 'code red' status for the planet, and inaction is no longer an option" </w:t>
      </w:r>
      <w:hyperlink r:id="rId24" w:history="1">
        <w:r w:rsidRPr="0040320E">
          <w:rPr>
            <w:rStyle w:val="Hyperlink"/>
            <w:rFonts w:asciiTheme="majorHAnsi" w:hAnsiTheme="majorHAnsi" w:cstheme="majorHAnsi"/>
          </w:rPr>
          <w:t>https://www.usatoday.com/story/opinion/todaysdebate/2021/07/20/climate-change-biden-infrastructure-bill-good-start/7877118002/</w:t>
        </w:r>
      </w:hyperlink>
      <w:r w:rsidRPr="0040320E">
        <w:rPr>
          <w:rFonts w:asciiTheme="majorHAnsi" w:hAnsiTheme="majorHAnsi" w:cstheme="majorHAnsi"/>
        </w:rPr>
        <w:t xml:space="preserve"> //Elmer </w:t>
      </w:r>
    </w:p>
    <w:p w14:paraId="50674ABC" w14:textId="27B262BC" w:rsidR="0040320E" w:rsidRPr="00767B45" w:rsidRDefault="0040320E" w:rsidP="0040320E">
      <w:pPr>
        <w:rPr>
          <w:rFonts w:asciiTheme="majorHAnsi" w:hAnsiTheme="majorHAnsi" w:cstheme="majorHAnsi"/>
          <w:sz w:val="16"/>
          <w:szCs w:val="22"/>
        </w:rPr>
      </w:pPr>
      <w:r w:rsidRPr="008358D2">
        <w:rPr>
          <w:rFonts w:asciiTheme="majorHAnsi" w:hAnsiTheme="majorHAnsi" w:cstheme="majorHAnsi"/>
          <w:b/>
          <w:szCs w:val="22"/>
          <w:highlight w:val="cyan"/>
          <w:u w:val="single"/>
        </w:rPr>
        <w:t>Not long ago</w:t>
      </w:r>
      <w:r w:rsidRPr="00767B45">
        <w:rPr>
          <w:rFonts w:asciiTheme="majorHAnsi" w:hAnsiTheme="majorHAnsi" w:cstheme="majorHAnsi"/>
          <w:szCs w:val="22"/>
          <w:u w:val="single"/>
        </w:rPr>
        <w:t xml:space="preserve">, </w:t>
      </w:r>
      <w:r w:rsidRPr="008358D2">
        <w:rPr>
          <w:rFonts w:asciiTheme="majorHAnsi" w:hAnsiTheme="majorHAnsi" w:cstheme="majorHAnsi"/>
          <w:b/>
          <w:szCs w:val="22"/>
          <w:highlight w:val="cyan"/>
          <w:u w:val="single"/>
        </w:rPr>
        <w:t>climate change</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for many Americans </w:t>
      </w:r>
      <w:r w:rsidRPr="008358D2">
        <w:rPr>
          <w:rFonts w:asciiTheme="majorHAnsi" w:hAnsiTheme="majorHAnsi" w:cstheme="majorHAnsi"/>
          <w:b/>
          <w:szCs w:val="22"/>
          <w:highlight w:val="cyan"/>
          <w:u w:val="single"/>
        </w:rPr>
        <w:t>was</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like </w:t>
      </w:r>
      <w:r w:rsidRPr="008358D2">
        <w:rPr>
          <w:rFonts w:asciiTheme="majorHAnsi" w:hAnsiTheme="majorHAnsi" w:cstheme="majorHAnsi"/>
          <w:b/>
          <w:szCs w:val="22"/>
          <w:highlight w:val="cyan"/>
          <w:u w:val="single"/>
        </w:rPr>
        <w:t>a distant bell</w:t>
      </w:r>
      <w:r w:rsidRPr="00767B45">
        <w:rPr>
          <w:rFonts w:asciiTheme="majorHAnsi" w:hAnsiTheme="majorHAnsi" w:cstheme="majorHAnsi"/>
          <w:szCs w:val="22"/>
          <w:u w:val="single"/>
        </w:rPr>
        <w:t>. News of starving polar bears or melting glaciers was tragic and disturbing, but other worldly</w:t>
      </w:r>
      <w:r w:rsidRPr="00767B45">
        <w:rPr>
          <w:rFonts w:asciiTheme="majorHAnsi" w:hAnsiTheme="majorHAnsi" w:cstheme="majorHAnsi"/>
          <w:sz w:val="16"/>
          <w:szCs w:val="22"/>
        </w:rPr>
        <w:t xml:space="preserve">. Not </w:t>
      </w:r>
      <w:proofErr w:type="spellStart"/>
      <w:proofErr w:type="gramStart"/>
      <w:r w:rsidRPr="00767B45">
        <w:rPr>
          <w:rFonts w:asciiTheme="majorHAnsi" w:hAnsiTheme="majorHAnsi" w:cstheme="majorHAnsi"/>
          <w:sz w:val="16"/>
          <w:szCs w:val="22"/>
        </w:rPr>
        <w:t>any more</w:t>
      </w:r>
      <w:proofErr w:type="spellEnd"/>
      <w:proofErr w:type="gramEnd"/>
      <w:r w:rsidRPr="00767B45">
        <w:rPr>
          <w:rFonts w:asciiTheme="majorHAnsi" w:hAnsiTheme="majorHAnsi" w:cstheme="majorHAnsi"/>
          <w:sz w:val="16"/>
          <w:szCs w:val="22"/>
        </w:rPr>
        <w:t xml:space="preserve">. </w:t>
      </w:r>
      <w:r w:rsidRPr="008358D2">
        <w:rPr>
          <w:rFonts w:asciiTheme="majorHAnsi" w:hAnsiTheme="majorHAnsi" w:cstheme="majorHAnsi"/>
          <w:b/>
          <w:szCs w:val="22"/>
          <w:highlight w:val="cyan"/>
          <w:u w:val="single"/>
        </w:rPr>
        <w:t>Top climate scientists</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from around the world </w:t>
      </w:r>
      <w:r w:rsidRPr="008358D2">
        <w:rPr>
          <w:rFonts w:asciiTheme="majorHAnsi" w:hAnsiTheme="majorHAnsi" w:cstheme="majorHAnsi"/>
          <w:b/>
          <w:szCs w:val="22"/>
          <w:highlight w:val="cyan"/>
          <w:u w:val="single"/>
          <w:bdr w:val="single" w:sz="4" w:space="0" w:color="auto"/>
        </w:rPr>
        <w:t>warned of a "code red for humanity</w:t>
      </w:r>
      <w:r w:rsidRPr="00767B45">
        <w:rPr>
          <w:rFonts w:asciiTheme="majorHAnsi" w:hAnsiTheme="majorHAnsi" w:cstheme="majorHAnsi"/>
          <w:szCs w:val="22"/>
          <w:u w:val="single"/>
        </w:rPr>
        <w:t>" in a report issued Monday that says severe, human-caused global warming is become unassailable.</w:t>
      </w:r>
      <w:r w:rsidRPr="00767B45">
        <w:rPr>
          <w:rFonts w:asciiTheme="majorHAnsi" w:hAnsiTheme="majorHAnsi" w:cstheme="majorHAnsi"/>
          <w:sz w:val="16"/>
          <w:szCs w:val="22"/>
        </w:rPr>
        <w:t xml:space="preserve"> </w:t>
      </w:r>
      <w:r w:rsidRPr="00767B45">
        <w:rPr>
          <w:rFonts w:asciiTheme="majorHAnsi" w:hAnsiTheme="majorHAnsi" w:cstheme="majorHAnsi"/>
          <w:szCs w:val="22"/>
          <w:u w:val="single"/>
        </w:rPr>
        <w:t>Proof of the findings by the United Nations' Intergovernmental Panel on Climate Change is a now a factor of daily life.</w:t>
      </w:r>
      <w:r w:rsidRPr="00767B45">
        <w:rPr>
          <w:rFonts w:asciiTheme="majorHAnsi" w:hAnsiTheme="majorHAnsi" w:cstheme="majorHAnsi"/>
          <w:sz w:val="16"/>
          <w:szCs w:val="22"/>
        </w:rPr>
        <w:t xml:space="preserve"> Due to </w:t>
      </w:r>
      <w:r w:rsidRPr="008358D2">
        <w:rPr>
          <w:rFonts w:asciiTheme="majorHAnsi" w:hAnsiTheme="majorHAnsi" w:cstheme="majorHAnsi"/>
          <w:b/>
          <w:szCs w:val="22"/>
          <w:highlight w:val="cyan"/>
          <w:u w:val="single"/>
        </w:rPr>
        <w:t>intense heat waves and drought</w:t>
      </w:r>
      <w:r w:rsidRPr="00767B45">
        <w:rPr>
          <w:rFonts w:asciiTheme="majorHAnsi" w:hAnsiTheme="majorHAnsi" w:cstheme="majorHAnsi"/>
          <w:sz w:val="16"/>
          <w:szCs w:val="22"/>
        </w:rPr>
        <w:t xml:space="preserve">, 107 wildfires – including the largest ever in California – are now raging across the West, consuming 2.3 million acres. Earlier this summer, hundreds of people died in unprecedented triple-digit heat in Oregon, </w:t>
      </w:r>
      <w:proofErr w:type="gramStart"/>
      <w:r w:rsidRPr="00767B45">
        <w:rPr>
          <w:rFonts w:asciiTheme="majorHAnsi" w:hAnsiTheme="majorHAnsi" w:cstheme="majorHAnsi"/>
          <w:sz w:val="16"/>
          <w:szCs w:val="22"/>
        </w:rPr>
        <w:t>Washington</w:t>
      </w:r>
      <w:proofErr w:type="gramEnd"/>
      <w:r w:rsidRPr="00767B45">
        <w:rPr>
          <w:rFonts w:asciiTheme="majorHAnsi" w:hAnsiTheme="majorHAnsi" w:cstheme="majorHAnsi"/>
          <w:sz w:val="16"/>
          <w:szCs w:val="22"/>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767B45">
        <w:rPr>
          <w:rFonts w:asciiTheme="majorHAnsi" w:hAnsiTheme="majorHAnsi" w:cstheme="majorHAnsi"/>
          <w:szCs w:val="22"/>
          <w:u w:val="single"/>
        </w:rPr>
        <w:t xml:space="preserve">Heat-trapping greenhouse gases Scientists say the event was almost </w:t>
      </w:r>
      <w:r w:rsidRPr="00767B45">
        <w:rPr>
          <w:rFonts w:asciiTheme="majorHAnsi" w:hAnsiTheme="majorHAnsi" w:cstheme="majorHAnsi"/>
          <w:b/>
          <w:bCs/>
          <w:szCs w:val="22"/>
          <w:u w:val="single"/>
        </w:rPr>
        <w:t>certainly made worse and more intransigent by human-caused climate change</w:t>
      </w:r>
      <w:r w:rsidRPr="00767B45">
        <w:rPr>
          <w:rFonts w:asciiTheme="majorHAnsi" w:hAnsiTheme="majorHAnsi" w:cstheme="majorHAnsi"/>
          <w:sz w:val="16"/>
          <w:szCs w:val="22"/>
        </w:rPr>
        <w:t>. They attribute it to a combination of warming Arctic temperatures and a growing accumulation of heat-trapping greenhouse gases caused by the burning of fossil fuels</w:t>
      </w:r>
      <w:r w:rsidRPr="00767B45">
        <w:rPr>
          <w:rFonts w:asciiTheme="majorHAnsi" w:hAnsiTheme="majorHAnsi" w:cstheme="majorHAnsi"/>
          <w:szCs w:val="22"/>
          <w:u w:val="single"/>
        </w:rPr>
        <w:t xml:space="preserve">. The </w:t>
      </w:r>
      <w:r w:rsidRPr="008358D2">
        <w:rPr>
          <w:rFonts w:asciiTheme="majorHAnsi" w:hAnsiTheme="majorHAnsi" w:cstheme="majorHAnsi"/>
          <w:b/>
          <w:szCs w:val="22"/>
          <w:highlight w:val="cyan"/>
          <w:u w:val="single"/>
        </w:rPr>
        <w:t>consequences of</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what mankind has done to the atmo</w:t>
      </w:r>
      <w:r w:rsidRPr="008358D2">
        <w:rPr>
          <w:rFonts w:asciiTheme="majorHAnsi" w:hAnsiTheme="majorHAnsi" w:cstheme="majorHAnsi"/>
          <w:b/>
          <w:szCs w:val="22"/>
          <w:highlight w:val="cyan"/>
          <w:u w:val="single"/>
        </w:rPr>
        <w:t>sphere are now inescapable</w:t>
      </w:r>
      <w:r w:rsidRPr="00767B45">
        <w:rPr>
          <w:rFonts w:asciiTheme="majorHAnsi" w:hAnsiTheme="majorHAnsi" w:cstheme="majorHAnsi"/>
          <w:szCs w:val="22"/>
          <w:u w:val="single"/>
        </w:rPr>
        <w:t xml:space="preserve">. Periods of </w:t>
      </w:r>
      <w:r w:rsidRPr="008358D2">
        <w:rPr>
          <w:rFonts w:asciiTheme="majorHAnsi" w:hAnsiTheme="majorHAnsi" w:cstheme="majorHAnsi"/>
          <w:b/>
          <w:szCs w:val="22"/>
          <w:highlight w:val="cyan"/>
          <w:u w:val="single"/>
        </w:rPr>
        <w:t>extreme heat</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are projected to </w:t>
      </w:r>
      <w:r w:rsidRPr="008358D2">
        <w:rPr>
          <w:rFonts w:asciiTheme="majorHAnsi" w:hAnsiTheme="majorHAnsi" w:cstheme="majorHAnsi"/>
          <w:b/>
          <w:szCs w:val="22"/>
          <w:highlight w:val="cyan"/>
          <w:u w:val="single"/>
          <w:bdr w:val="single" w:sz="4" w:space="0" w:color="auto"/>
        </w:rPr>
        <w:t>double</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in the lower 48 states by 2100. </w:t>
      </w:r>
      <w:r w:rsidRPr="008358D2">
        <w:rPr>
          <w:rFonts w:asciiTheme="majorHAnsi" w:hAnsiTheme="majorHAnsi" w:cstheme="majorHAnsi"/>
          <w:b/>
          <w:szCs w:val="22"/>
          <w:highlight w:val="cyan"/>
          <w:u w:val="single"/>
        </w:rPr>
        <w:t>Heat deaths</w:t>
      </w:r>
      <w:r w:rsidRPr="00767B45">
        <w:rPr>
          <w:rFonts w:asciiTheme="majorHAnsi" w:hAnsiTheme="majorHAnsi" w:cstheme="majorHAnsi"/>
          <w:szCs w:val="22"/>
          <w:u w:val="single"/>
        </w:rPr>
        <w:t xml:space="preserve"> are far </w:t>
      </w:r>
      <w:r w:rsidRPr="008358D2">
        <w:rPr>
          <w:rFonts w:asciiTheme="majorHAnsi" w:hAnsiTheme="majorHAnsi" w:cstheme="majorHAnsi"/>
          <w:b/>
          <w:szCs w:val="22"/>
          <w:highlight w:val="cyan"/>
          <w:u w:val="single"/>
          <w:bdr w:val="single" w:sz="4" w:space="0" w:color="auto"/>
        </w:rPr>
        <w:t>outpacing every other form of weather killer</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in a 30-year average. A </w:t>
      </w:r>
      <w:r w:rsidRPr="008358D2">
        <w:rPr>
          <w:rFonts w:asciiTheme="majorHAnsi" w:hAnsiTheme="majorHAnsi" w:cstheme="majorHAnsi"/>
          <w:b/>
          <w:szCs w:val="22"/>
          <w:highlight w:val="cyan"/>
          <w:u w:val="single"/>
        </w:rPr>
        <w:t>persistent megadrought</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in America's West continues to create tinder-dry conditions that augur another devastating wildfire season.</w:t>
      </w:r>
      <w:r w:rsidRPr="00767B45">
        <w:rPr>
          <w:rFonts w:asciiTheme="majorHAnsi" w:hAnsiTheme="majorHAnsi" w:cstheme="majorHAnsi"/>
          <w:sz w:val="16"/>
          <w:szCs w:val="22"/>
        </w:rPr>
        <w:t xml:space="preserve"> And scientists </w:t>
      </w:r>
      <w:r w:rsidRPr="00767B45">
        <w:rPr>
          <w:rFonts w:asciiTheme="majorHAnsi" w:hAnsiTheme="majorHAnsi" w:cstheme="majorHAnsi"/>
          <w:szCs w:val="22"/>
          <w:u w:val="single"/>
        </w:rPr>
        <w:t xml:space="preserve">say </w:t>
      </w:r>
      <w:r w:rsidRPr="008358D2">
        <w:rPr>
          <w:rFonts w:asciiTheme="majorHAnsi" w:hAnsiTheme="majorHAnsi" w:cstheme="majorHAnsi"/>
          <w:b/>
          <w:szCs w:val="22"/>
          <w:highlight w:val="cyan"/>
          <w:u w:val="single"/>
        </w:rPr>
        <w:t>warming oceans</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are </w:t>
      </w:r>
      <w:r w:rsidRPr="008358D2">
        <w:rPr>
          <w:rFonts w:asciiTheme="majorHAnsi" w:hAnsiTheme="majorHAnsi" w:cstheme="majorHAnsi"/>
          <w:b/>
          <w:szCs w:val="22"/>
          <w:highlight w:val="cyan"/>
          <w:u w:val="single"/>
        </w:rPr>
        <w:t>fueling</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ever </w:t>
      </w:r>
      <w:r w:rsidRPr="008358D2">
        <w:rPr>
          <w:rFonts w:asciiTheme="majorHAnsi" w:hAnsiTheme="majorHAnsi" w:cstheme="majorHAnsi"/>
          <w:b/>
          <w:szCs w:val="22"/>
          <w:highlight w:val="cyan"/>
          <w:u w:val="single"/>
        </w:rPr>
        <w:t>more powerful storms</w:t>
      </w:r>
      <w:r w:rsidRPr="00767B45">
        <w:rPr>
          <w:rFonts w:asciiTheme="majorHAnsi" w:hAnsiTheme="majorHAnsi" w:cstheme="majorHAnsi"/>
          <w:szCs w:val="22"/>
          <w:u w:val="single"/>
        </w:rPr>
        <w:t>, evidenced by Elsa and the early arrival of hurricane season this year</w:t>
      </w:r>
      <w:r w:rsidRPr="00767B45">
        <w:rPr>
          <w:rFonts w:asciiTheme="majorHAnsi" w:hAnsiTheme="majorHAnsi" w:cstheme="majorHAnsi"/>
          <w:sz w:val="16"/>
          <w:szCs w:val="22"/>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767B45">
        <w:rPr>
          <w:rFonts w:asciiTheme="majorHAnsi" w:hAnsiTheme="majorHAnsi" w:cstheme="majorHAnsi"/>
          <w:sz w:val="16"/>
          <w:szCs w:val="22"/>
        </w:rPr>
        <w:t>Hayhoe</w:t>
      </w:r>
      <w:proofErr w:type="spellEnd"/>
      <w:r w:rsidRPr="00767B45">
        <w:rPr>
          <w:rFonts w:asciiTheme="majorHAnsi" w:hAnsiTheme="majorHAnsi" w:cstheme="majorHAnsi"/>
          <w:sz w:val="16"/>
          <w:szCs w:val="22"/>
        </w:rPr>
        <w:t xml:space="preserve">. </w:t>
      </w:r>
      <w:r w:rsidRPr="008358D2">
        <w:rPr>
          <w:rFonts w:asciiTheme="majorHAnsi" w:hAnsiTheme="majorHAnsi" w:cstheme="majorHAnsi"/>
          <w:b/>
          <w:szCs w:val="22"/>
          <w:highlight w:val="cyan"/>
          <w:u w:val="single"/>
        </w:rPr>
        <w:t>Rising seas</w:t>
      </w:r>
      <w:r w:rsidRPr="008358D2">
        <w:rPr>
          <w:rFonts w:asciiTheme="majorHAnsi" w:hAnsiTheme="majorHAnsi" w:cstheme="majorHAnsi"/>
          <w:sz w:val="16"/>
          <w:szCs w:val="22"/>
          <w:highlight w:val="cyan"/>
        </w:rPr>
        <w:t xml:space="preserve"> </w:t>
      </w:r>
      <w:r w:rsidRPr="00767B45">
        <w:rPr>
          <w:rFonts w:asciiTheme="majorHAnsi" w:hAnsiTheme="majorHAnsi" w:cstheme="majorHAnsi"/>
          <w:sz w:val="16"/>
          <w:szCs w:val="22"/>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767B45">
        <w:rPr>
          <w:rFonts w:asciiTheme="majorHAnsi" w:hAnsiTheme="majorHAnsi" w:cstheme="majorHAnsi"/>
          <w:szCs w:val="22"/>
          <w:u w:val="single"/>
        </w:rPr>
        <w:t xml:space="preserve">Global </w:t>
      </w:r>
      <w:r w:rsidRPr="008358D2">
        <w:rPr>
          <w:rFonts w:asciiTheme="majorHAnsi" w:hAnsiTheme="majorHAnsi" w:cstheme="majorHAnsi"/>
          <w:b/>
          <w:szCs w:val="22"/>
          <w:highlight w:val="cyan"/>
          <w:u w:val="single"/>
        </w:rPr>
        <w:t>temperature</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has </w:t>
      </w:r>
      <w:r w:rsidRPr="008358D2">
        <w:rPr>
          <w:rFonts w:asciiTheme="majorHAnsi" w:hAnsiTheme="majorHAnsi" w:cstheme="majorHAnsi"/>
          <w:b/>
          <w:szCs w:val="22"/>
          <w:highlight w:val="cyan"/>
          <w:u w:val="single"/>
        </w:rPr>
        <w:t>risen</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nearly </w:t>
      </w:r>
      <w:r w:rsidRPr="008358D2">
        <w:rPr>
          <w:rFonts w:asciiTheme="majorHAnsi" w:hAnsiTheme="majorHAnsi" w:cstheme="majorHAnsi"/>
          <w:b/>
          <w:szCs w:val="22"/>
          <w:highlight w:val="cyan"/>
          <w:u w:val="single"/>
        </w:rPr>
        <w:t>2 degrees</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Fahrenheit since the pre-industrial era of the late 19th century. Scientists warn that in a decade, it could surpass a </w:t>
      </w:r>
      <w:r w:rsidRPr="008358D2">
        <w:rPr>
          <w:rFonts w:asciiTheme="majorHAnsi" w:hAnsiTheme="majorHAnsi" w:cstheme="majorHAnsi"/>
          <w:b/>
          <w:szCs w:val="22"/>
          <w:highlight w:val="cyan"/>
          <w:u w:val="single"/>
        </w:rPr>
        <w:t>2.7</w:t>
      </w:r>
      <w:r w:rsidRPr="00767B45">
        <w:rPr>
          <w:rFonts w:asciiTheme="majorHAnsi" w:hAnsiTheme="majorHAnsi" w:cstheme="majorHAnsi"/>
          <w:szCs w:val="22"/>
          <w:u w:val="single"/>
        </w:rPr>
        <w:t xml:space="preserve">-degree increase. That's </w:t>
      </w:r>
      <w:r w:rsidRPr="008358D2">
        <w:rPr>
          <w:rFonts w:asciiTheme="majorHAnsi" w:hAnsiTheme="majorHAnsi" w:cstheme="majorHAnsi"/>
          <w:b/>
          <w:szCs w:val="22"/>
          <w:highlight w:val="cyan"/>
          <w:u w:val="single"/>
        </w:rPr>
        <w:t>enough</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warming </w:t>
      </w:r>
      <w:r w:rsidRPr="008358D2">
        <w:rPr>
          <w:rFonts w:asciiTheme="majorHAnsi" w:hAnsiTheme="majorHAnsi" w:cstheme="majorHAnsi"/>
          <w:b/>
          <w:szCs w:val="22"/>
          <w:highlight w:val="cyan"/>
          <w:u w:val="single"/>
        </w:rPr>
        <w:t>to cause catastrophic climate changes</w:t>
      </w:r>
      <w:r w:rsidRPr="00767B45">
        <w:rPr>
          <w:rFonts w:asciiTheme="majorHAnsi" w:hAnsiTheme="majorHAnsi" w:cstheme="majorHAnsi"/>
          <w:sz w:val="16"/>
          <w:szCs w:val="22"/>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767B45">
        <w:rPr>
          <w:rFonts w:asciiTheme="majorHAnsi" w:hAnsiTheme="majorHAnsi" w:cstheme="majorHAnsi"/>
          <w:sz w:val="16"/>
          <w:szCs w:val="22"/>
        </w:rPr>
        <w:t>So</w:t>
      </w:r>
      <w:proofErr w:type="gramEnd"/>
      <w:r w:rsidRPr="00767B45">
        <w:rPr>
          <w:rFonts w:asciiTheme="majorHAnsi" w:hAnsiTheme="majorHAnsi" w:cstheme="majorHAnsi"/>
          <w:sz w:val="16"/>
          <w:szCs w:val="22"/>
        </w:rPr>
        <w:t xml:space="preserve"> what's at issue? </w:t>
      </w:r>
      <w:r w:rsidRPr="00767B45">
        <w:rPr>
          <w:rFonts w:asciiTheme="majorHAnsi" w:hAnsiTheme="majorHAnsi" w:cstheme="majorHAnsi"/>
          <w:szCs w:val="22"/>
          <w:u w:val="single"/>
        </w:rPr>
        <w:t xml:space="preserve">A </w:t>
      </w:r>
      <w:proofErr w:type="gramStart"/>
      <w:r w:rsidRPr="00767B45">
        <w:rPr>
          <w:rFonts w:asciiTheme="majorHAnsi" w:hAnsiTheme="majorHAnsi" w:cstheme="majorHAnsi"/>
          <w:szCs w:val="22"/>
          <w:u w:val="single"/>
        </w:rPr>
        <w:t>trillion dollar</w:t>
      </w:r>
      <w:proofErr w:type="gramEnd"/>
      <w:r w:rsidRPr="00767B45">
        <w:rPr>
          <w:rFonts w:asciiTheme="majorHAnsi" w:hAnsiTheme="majorHAnsi" w:cstheme="majorHAnsi"/>
          <w:szCs w:val="22"/>
          <w:u w:val="single"/>
        </w:rPr>
        <w:t xml:space="preserve"> </w:t>
      </w:r>
      <w:r w:rsidRPr="008358D2">
        <w:rPr>
          <w:rFonts w:asciiTheme="majorHAnsi" w:hAnsiTheme="majorHAnsi" w:cstheme="majorHAnsi"/>
          <w:b/>
          <w:szCs w:val="22"/>
          <w:highlight w:val="cyan"/>
          <w:u w:val="single"/>
        </w:rPr>
        <w:t>infrastructure bill</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negotiated between Biden and a group of centrist senators (including 10 Republicans) is a start. In addition to repairing bridges, roads and rails, it would </w:t>
      </w:r>
      <w:r w:rsidRPr="008358D2">
        <w:rPr>
          <w:rFonts w:asciiTheme="majorHAnsi" w:hAnsiTheme="majorHAnsi" w:cstheme="majorHAnsi"/>
          <w:b/>
          <w:szCs w:val="22"/>
          <w:highlight w:val="cyan"/>
          <w:u w:val="single"/>
        </w:rPr>
        <w:t xml:space="preserve">improve access </w:t>
      </w:r>
      <w:r w:rsidRPr="00767B45">
        <w:rPr>
          <w:rFonts w:asciiTheme="majorHAnsi" w:hAnsiTheme="majorHAnsi" w:cstheme="majorHAnsi"/>
          <w:szCs w:val="22"/>
          <w:u w:val="single"/>
        </w:rPr>
        <w:t xml:space="preserve">by the nation's power infrastructure </w:t>
      </w:r>
      <w:r w:rsidRPr="008358D2">
        <w:rPr>
          <w:rFonts w:asciiTheme="majorHAnsi" w:hAnsiTheme="majorHAnsi" w:cstheme="majorHAnsi"/>
          <w:b/>
          <w:szCs w:val="22"/>
          <w:highlight w:val="cyan"/>
          <w:u w:val="single"/>
        </w:rPr>
        <w:t>to renewable energy sources,</w:t>
      </w:r>
      <w:r w:rsidRPr="00767B45">
        <w:rPr>
          <w:rFonts w:asciiTheme="majorHAnsi" w:hAnsiTheme="majorHAnsi" w:cstheme="majorHAnsi"/>
          <w:szCs w:val="22"/>
          <w:u w:val="single"/>
        </w:rPr>
        <w:t xml:space="preserve"> </w:t>
      </w:r>
      <w:r w:rsidRPr="008358D2">
        <w:rPr>
          <w:rFonts w:asciiTheme="majorHAnsi" w:hAnsiTheme="majorHAnsi" w:cstheme="majorHAnsi"/>
          <w:b/>
          <w:szCs w:val="22"/>
          <w:highlight w:val="cyan"/>
          <w:u w:val="single"/>
        </w:rPr>
        <w:t xml:space="preserve">cap millions of abandoned oil and gas wells spewing greenhouse </w:t>
      </w:r>
      <w:proofErr w:type="gramStart"/>
      <w:r w:rsidRPr="008358D2">
        <w:rPr>
          <w:rFonts w:asciiTheme="majorHAnsi" w:hAnsiTheme="majorHAnsi" w:cstheme="majorHAnsi"/>
          <w:b/>
          <w:szCs w:val="22"/>
          <w:highlight w:val="cyan"/>
          <w:u w:val="single"/>
        </w:rPr>
        <w:t>gases</w:t>
      </w:r>
      <w:r w:rsidRPr="00767B45">
        <w:rPr>
          <w:rFonts w:asciiTheme="majorHAnsi" w:hAnsiTheme="majorHAnsi" w:cstheme="majorHAnsi"/>
          <w:szCs w:val="22"/>
          <w:u w:val="single"/>
        </w:rPr>
        <w:t xml:space="preserve">, </w:t>
      </w:r>
      <w:r w:rsidRPr="008358D2">
        <w:rPr>
          <w:rFonts w:asciiTheme="majorHAnsi" w:hAnsiTheme="majorHAnsi" w:cstheme="majorHAnsi"/>
          <w:b/>
          <w:szCs w:val="22"/>
          <w:highlight w:val="cyan"/>
          <w:u w:val="single"/>
        </w:rPr>
        <w:t>and</w:t>
      </w:r>
      <w:proofErr w:type="gramEnd"/>
      <w:r w:rsidRPr="008358D2">
        <w:rPr>
          <w:rFonts w:asciiTheme="majorHAnsi" w:hAnsiTheme="majorHAnsi" w:cstheme="majorHAnsi"/>
          <w:b/>
          <w:szCs w:val="22"/>
          <w:highlight w:val="cyan"/>
          <w:u w:val="single"/>
        </w:rPr>
        <w:t xml:space="preserve"> harden structures against climate change</w:t>
      </w:r>
      <w:r w:rsidRPr="00767B45">
        <w:rPr>
          <w:rFonts w:asciiTheme="majorHAnsi" w:hAnsiTheme="majorHAnsi" w:cstheme="majorHAnsi"/>
          <w:szCs w:val="22"/>
          <w:u w:val="single"/>
        </w:rPr>
        <w:t xml:space="preserve">. It also </w:t>
      </w:r>
      <w:r w:rsidRPr="008358D2">
        <w:rPr>
          <w:rFonts w:asciiTheme="majorHAnsi" w:hAnsiTheme="majorHAnsi" w:cstheme="majorHAnsi"/>
          <w:b/>
          <w:szCs w:val="22"/>
          <w:highlight w:val="cyan"/>
          <w:u w:val="single"/>
        </w:rPr>
        <w:t>offers tax credits for</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the </w:t>
      </w:r>
      <w:r w:rsidRPr="008358D2">
        <w:rPr>
          <w:rFonts w:asciiTheme="majorHAnsi" w:hAnsiTheme="majorHAnsi" w:cstheme="majorHAnsi"/>
          <w:b/>
          <w:szCs w:val="22"/>
          <w:highlight w:val="cyan"/>
          <w:u w:val="single"/>
        </w:rPr>
        <w:t>purchase of electric vehicles</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and funds the construction of charging stations. (</w:t>
      </w:r>
      <w:r w:rsidRPr="00767B45">
        <w:rPr>
          <w:rFonts w:asciiTheme="majorHAnsi" w:hAnsiTheme="majorHAnsi" w:cstheme="majorHAnsi"/>
          <w:b/>
          <w:bCs/>
          <w:szCs w:val="22"/>
          <w:u w:val="single"/>
        </w:rPr>
        <w:t>The nation's largest source of climate pollution are gas-powered vehicles</w:t>
      </w:r>
      <w:r w:rsidRPr="00767B45">
        <w:rPr>
          <w:rFonts w:asciiTheme="majorHAnsi" w:hAnsiTheme="majorHAnsi" w:cstheme="majorHAnsi"/>
          <w:szCs w:val="22"/>
          <w:u w:val="single"/>
        </w:rPr>
        <w:t>.)</w:t>
      </w:r>
      <w:r w:rsidRPr="00767B45">
        <w:rPr>
          <w:rFonts w:asciiTheme="majorHAnsi" w:hAnsiTheme="majorHAnsi" w:cstheme="majorHAnsi"/>
          <w:sz w:val="16"/>
          <w:szCs w:val="22"/>
        </w:rPr>
        <w:t xml:space="preserve"> Senate approval could come very soon. </w:t>
      </w:r>
      <w:r w:rsidRPr="00767B45">
        <w:rPr>
          <w:rFonts w:asciiTheme="majorHAnsi" w:hAnsiTheme="majorHAnsi" w:cstheme="majorHAnsi"/>
          <w:szCs w:val="22"/>
          <w:u w:val="single"/>
        </w:rPr>
        <w:t xml:space="preserve">Much </w:t>
      </w:r>
      <w:r w:rsidRPr="008358D2">
        <w:rPr>
          <w:rFonts w:asciiTheme="majorHAnsi" w:hAnsiTheme="majorHAnsi" w:cstheme="majorHAnsi"/>
          <w:b/>
          <w:szCs w:val="22"/>
          <w:highlight w:val="cyan"/>
          <w:u w:val="single"/>
        </w:rPr>
        <w:t>more is needed</w:t>
      </w:r>
      <w:r w:rsidRPr="008358D2">
        <w:rPr>
          <w:rFonts w:asciiTheme="majorHAnsi" w:hAnsiTheme="majorHAnsi" w:cstheme="majorHAnsi"/>
          <w:szCs w:val="22"/>
          <w:highlight w:val="cyan"/>
          <w:u w:val="single"/>
        </w:rPr>
        <w:t xml:space="preserve"> </w:t>
      </w:r>
      <w:r w:rsidRPr="00767B45">
        <w:rPr>
          <w:rFonts w:asciiTheme="majorHAnsi" w:hAnsiTheme="majorHAnsi" w:cstheme="majorHAnsi"/>
          <w:szCs w:val="22"/>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767B45">
        <w:rPr>
          <w:rFonts w:asciiTheme="majorHAnsi" w:hAnsiTheme="majorHAnsi" w:cstheme="majorHAnsi"/>
          <w:szCs w:val="22"/>
          <w:u w:val="single"/>
        </w:rPr>
        <w:t>investments</w:t>
      </w:r>
      <w:proofErr w:type="gramEnd"/>
      <w:r w:rsidRPr="00767B45">
        <w:rPr>
          <w:rFonts w:asciiTheme="majorHAnsi" w:hAnsiTheme="majorHAnsi" w:cstheme="majorHAnsi"/>
          <w:szCs w:val="22"/>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767B45">
        <w:rPr>
          <w:rFonts w:asciiTheme="majorHAnsi" w:hAnsiTheme="majorHAnsi" w:cstheme="majorHAnsi"/>
          <w:sz w:val="16"/>
          <w:szCs w:val="22"/>
        </w:rPr>
        <w:t xml:space="preserve">. </w:t>
      </w:r>
      <w:r w:rsidRPr="008358D2">
        <w:rPr>
          <w:rFonts w:asciiTheme="majorHAnsi" w:hAnsiTheme="majorHAnsi" w:cstheme="majorHAnsi"/>
          <w:b/>
          <w:szCs w:val="22"/>
          <w:highlight w:val="cyan"/>
          <w:u w:val="single"/>
        </w:rPr>
        <w:t>The vehicle</w:t>
      </w:r>
      <w:r w:rsidRPr="008358D2">
        <w:rPr>
          <w:rFonts w:asciiTheme="majorHAnsi" w:hAnsiTheme="majorHAnsi" w:cstheme="majorHAnsi"/>
          <w:sz w:val="16"/>
          <w:szCs w:val="22"/>
          <w:highlight w:val="cyan"/>
        </w:rPr>
        <w:t xml:space="preserve"> </w:t>
      </w:r>
      <w:r w:rsidRPr="00767B45">
        <w:rPr>
          <w:rFonts w:asciiTheme="majorHAnsi" w:hAnsiTheme="majorHAnsi" w:cstheme="majorHAnsi"/>
          <w:sz w:val="16"/>
          <w:szCs w:val="22"/>
        </w:rPr>
        <w:t xml:space="preserve">for these additional proposals </w:t>
      </w:r>
      <w:r w:rsidRPr="008358D2">
        <w:rPr>
          <w:rFonts w:asciiTheme="majorHAnsi" w:hAnsiTheme="majorHAnsi" w:cstheme="majorHAnsi"/>
          <w:b/>
          <w:szCs w:val="22"/>
          <w:highlight w:val="cyan"/>
          <w:u w:val="single"/>
          <w:bdr w:val="single" w:sz="4" w:space="0" w:color="auto"/>
        </w:rPr>
        <w:t>would be a second infrastructure bill</w:t>
      </w:r>
      <w:r w:rsidRPr="00767B45">
        <w:rPr>
          <w:rFonts w:asciiTheme="majorHAnsi" w:hAnsiTheme="majorHAnsi" w:cstheme="majorHAnsi"/>
          <w:sz w:val="16"/>
          <w:szCs w:val="22"/>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5AAE225" w14:textId="56365FB8" w:rsidR="0040320E" w:rsidRDefault="00E52A4B" w:rsidP="00767B45">
      <w:pPr>
        <w:pStyle w:val="Heading2"/>
      </w:pPr>
      <w:r>
        <w:t>4</w:t>
      </w:r>
    </w:p>
    <w:p w14:paraId="65E9BFFE" w14:textId="56A35A60" w:rsidR="00767B45" w:rsidRDefault="00767B45" w:rsidP="00767B45">
      <w:pPr>
        <w:pStyle w:val="Heading3"/>
      </w:pPr>
      <w:r>
        <w:t>Framework</w:t>
      </w:r>
    </w:p>
    <w:p w14:paraId="478B72EA" w14:textId="77777777" w:rsidR="00767B45" w:rsidRPr="00D11592" w:rsidRDefault="00767B45" w:rsidP="00767B45">
      <w:pPr>
        <w:pStyle w:val="Heading4"/>
      </w:pPr>
      <w:r w:rsidRPr="00D11592">
        <w:t>The meta-ethic is procedural moral realism.</w:t>
      </w:r>
    </w:p>
    <w:p w14:paraId="4BC46375" w14:textId="77777777" w:rsidR="00767B45" w:rsidRPr="00D11592" w:rsidRDefault="00767B45" w:rsidP="00767B45">
      <w:pPr>
        <w:pStyle w:val="Heading4"/>
      </w:pPr>
      <w:r w:rsidRPr="00D11592">
        <w:t xml:space="preserve">This entails </w:t>
      </w:r>
      <w:proofErr w:type="gramStart"/>
      <w:r w:rsidRPr="00D11592">
        <w:t>that moral facts</w:t>
      </w:r>
      <w:proofErr w:type="gramEnd"/>
      <w:r w:rsidRPr="00D11592">
        <w:t xml:space="preserve"> stem from procedures while substantive realism holds that moral truths exist independently of that in the empirical world. Prefer procedural realism – </w:t>
      </w:r>
    </w:p>
    <w:p w14:paraId="48286149" w14:textId="77777777" w:rsidR="00767B45" w:rsidRPr="00D11592" w:rsidRDefault="00767B45" w:rsidP="00767B45">
      <w:pPr>
        <w:pStyle w:val="Heading4"/>
      </w:pPr>
      <w:r w:rsidRPr="00D11592">
        <w:t xml:space="preserve">[1] Collapses – the only way to verify whether something is a moral fact is by using procedures to warrant it. </w:t>
      </w:r>
    </w:p>
    <w:p w14:paraId="502908EE" w14:textId="77777777" w:rsidR="00767B45" w:rsidRPr="00D11592" w:rsidRDefault="00767B45" w:rsidP="00767B45">
      <w:pPr>
        <w:pStyle w:val="Heading4"/>
      </w:pPr>
      <w:r w:rsidRPr="00D11592">
        <w:t>[2] Uncertainty – our experiences are inaccessible to others which allows people to say they don’t experience the same, however a priori principles are universally applied to all agents.</w:t>
      </w:r>
    </w:p>
    <w:p w14:paraId="51488361" w14:textId="77777777" w:rsidR="00767B45" w:rsidRPr="00D11592" w:rsidRDefault="00767B45" w:rsidP="00767B45">
      <w:pPr>
        <w:pStyle w:val="Heading4"/>
      </w:pPr>
      <w:r w:rsidRPr="00D11592">
        <w:t>[3] Is/Ought Gap – we can only perceive what is, not what ought to be. It’s impossible to derive an ought statement from descriptive facts about the world, necessitating a priori premises.</w:t>
      </w:r>
    </w:p>
    <w:p w14:paraId="65E4EFCF" w14:textId="77777777" w:rsidR="00767B45" w:rsidRPr="00D11592" w:rsidRDefault="00767B45" w:rsidP="00767B45">
      <w:pPr>
        <w:pStyle w:val="Heading4"/>
      </w:pPr>
      <w:r w:rsidRPr="00D11592">
        <w:t xml:space="preserve">Regress – I can keep asking “why should I follow this” which results in skep since obligations are predicated on ignorantly accepting rules.  Only reason solves since asking “why reason?” requires reason which is self-justified. </w:t>
      </w:r>
    </w:p>
    <w:p w14:paraId="1AD0D4A8" w14:textId="77777777" w:rsidR="00767B45" w:rsidRPr="00D11592" w:rsidRDefault="00767B45" w:rsidP="00767B45">
      <w:pPr>
        <w:pStyle w:val="Heading4"/>
        <w:rPr>
          <w:rFonts w:asciiTheme="majorHAnsi" w:hAnsiTheme="majorHAnsi" w:cstheme="majorHAnsi"/>
        </w:rPr>
      </w:pPr>
      <w:r w:rsidRPr="00D11592">
        <w:rPr>
          <w:rFonts w:asciiTheme="majorHAnsi" w:hAnsiTheme="majorHAnsi" w:cstheme="majorHAnsi"/>
        </w:rPr>
        <w:t xml:space="preserve">That means we </w:t>
      </w:r>
      <w:proofErr w:type="gramStart"/>
      <w:r w:rsidRPr="00D11592">
        <w:rPr>
          <w:rFonts w:asciiTheme="majorHAnsi" w:hAnsiTheme="majorHAnsi" w:cstheme="majorHAnsi"/>
        </w:rPr>
        <w:t>must universally will</w:t>
      </w:r>
      <w:proofErr w:type="gramEnd"/>
      <w:r w:rsidRPr="00D11592">
        <w:rPr>
          <w:rFonts w:asciiTheme="majorHAnsi" w:hAnsiTheme="majorHAnsi" w:cstheme="majorHAnsi"/>
        </w:rPr>
        <w:t xml:space="preserve"> maxims— </w:t>
      </w:r>
      <w:r w:rsidRPr="00D11592">
        <w:rPr>
          <w:rFonts w:asciiTheme="majorHAnsi" w:hAnsiTheme="majorHAnsi" w:cstheme="majorHAnsi"/>
          <w:color w:val="000000" w:themeColor="text1"/>
        </w:rPr>
        <w:t>any non-universalizable norm justifies someone’s ability to impede on your ends.</w:t>
      </w:r>
      <w:r w:rsidRPr="00D11592">
        <w:rPr>
          <w:rFonts w:asciiTheme="majorHAnsi" w:hAnsiTheme="majorHAnsi" w:cstheme="majorHAnsi"/>
        </w:rPr>
        <w:t xml:space="preserve">  </w:t>
      </w:r>
    </w:p>
    <w:p w14:paraId="587AFF8E" w14:textId="77777777" w:rsidR="00767B45" w:rsidRPr="00D11592" w:rsidRDefault="00767B45" w:rsidP="00767B45">
      <w:pPr>
        <w:pStyle w:val="Heading4"/>
        <w:rPr>
          <w:rFonts w:asciiTheme="majorHAnsi" w:hAnsiTheme="majorHAnsi" w:cstheme="majorHAnsi"/>
          <w:color w:val="000000" w:themeColor="text1"/>
        </w:rPr>
      </w:pPr>
      <w:r w:rsidRPr="00D11592">
        <w:rPr>
          <w:rFonts w:asciiTheme="majorHAnsi" w:hAnsiTheme="majorHAnsi" w:cstheme="majorHAnsi"/>
        </w:rPr>
        <w:t>Thus, the standard is consistency with the categorical imperative.</w:t>
      </w:r>
      <w:r w:rsidRPr="00D11592">
        <w:rPr>
          <w:rFonts w:asciiTheme="majorHAnsi" w:hAnsiTheme="majorHAnsi" w:cstheme="majorHAnsi"/>
          <w:color w:val="000000" w:themeColor="text1"/>
        </w:rPr>
        <w:t xml:space="preserve"> </w:t>
      </w:r>
    </w:p>
    <w:p w14:paraId="01AAD237" w14:textId="77777777" w:rsidR="00767B45" w:rsidRPr="00D11592" w:rsidRDefault="00767B45" w:rsidP="00767B45">
      <w:pPr>
        <w:pStyle w:val="Heading4"/>
        <w:rPr>
          <w:rFonts w:asciiTheme="majorHAnsi" w:hAnsiTheme="majorHAnsi" w:cstheme="majorHAnsi"/>
          <w:color w:val="000000" w:themeColor="text1"/>
        </w:rPr>
      </w:pPr>
      <w:r w:rsidRPr="00D11592">
        <w:rPr>
          <w:rFonts w:asciiTheme="majorHAnsi" w:hAnsiTheme="majorHAnsi" w:cstheme="majorHAnsi"/>
          <w:color w:val="000000" w:themeColor="text1"/>
        </w:rPr>
        <w:t xml:space="preserve">Prefer – </w:t>
      </w:r>
    </w:p>
    <w:p w14:paraId="114F437A" w14:textId="77777777" w:rsidR="00767B45" w:rsidRPr="00D11592" w:rsidRDefault="00767B45" w:rsidP="00767B45">
      <w:pPr>
        <w:pStyle w:val="Heading4"/>
        <w:rPr>
          <w:rFonts w:asciiTheme="majorHAnsi" w:hAnsiTheme="majorHAnsi" w:cstheme="majorHAnsi"/>
          <w:color w:val="000000" w:themeColor="text1"/>
        </w:rPr>
      </w:pPr>
      <w:r w:rsidRPr="00D11592">
        <w:rPr>
          <w:rFonts w:asciiTheme="majorHAnsi" w:hAnsiTheme="majorHAnsi" w:cstheme="majorHAnsi"/>
          <w:color w:val="000000" w:themeColor="text1"/>
        </w:rPr>
        <w:t xml:space="preserve">[1] Performativity—freedom is the key to the process of justification of arguments. Willing that we should abide by their ethical theory presupposes that we own ourselves in the first place. </w:t>
      </w:r>
    </w:p>
    <w:p w14:paraId="28DC5B58" w14:textId="77777777" w:rsidR="00767B45" w:rsidRPr="00D11592" w:rsidRDefault="00767B45" w:rsidP="00767B45">
      <w:pPr>
        <w:pStyle w:val="Heading4"/>
        <w:rPr>
          <w:rFonts w:asciiTheme="majorHAnsi" w:hAnsiTheme="majorHAnsi" w:cstheme="majorHAnsi"/>
          <w:color w:val="000000" w:themeColor="text1"/>
        </w:rPr>
      </w:pPr>
      <w:r w:rsidRPr="00D11592">
        <w:t>[2]</w:t>
      </w:r>
      <w:r w:rsidRPr="00D11592">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28A8F60B" w14:textId="77777777" w:rsidR="00767B45" w:rsidRPr="00D11592" w:rsidRDefault="00767B45" w:rsidP="00767B45">
      <w:pPr>
        <w:pStyle w:val="Heading4"/>
        <w:rPr>
          <w:rFonts w:asciiTheme="majorHAnsi" w:hAnsiTheme="majorHAnsi" w:cstheme="majorHAnsi"/>
          <w:color w:val="000000" w:themeColor="text1"/>
        </w:rPr>
      </w:pPr>
      <w:r w:rsidRPr="00D11592">
        <w:rPr>
          <w:rFonts w:asciiTheme="majorHAnsi" w:hAnsiTheme="majorHAnsi" w:cstheme="majorHAnsi"/>
          <w:color w:val="000000" w:themeColor="text1"/>
        </w:rPr>
        <w:t xml:space="preserve">[3] Necessity—my framework is inherent to the way we set ends. Ethics must be necessary and not contingent since otherwise its claims could be escapable. Necessary truths outweigh on probability—if a necessary truth is possible that means it’s true in a possible world, but that implies it’s true in all worlds since that’s what necessity is, so they </w:t>
      </w:r>
      <w:proofErr w:type="gramStart"/>
      <w:r w:rsidRPr="00D11592">
        <w:rPr>
          <w:rFonts w:asciiTheme="majorHAnsi" w:hAnsiTheme="majorHAnsi" w:cstheme="majorHAnsi"/>
          <w:color w:val="000000" w:themeColor="text1"/>
        </w:rPr>
        <w:t>have to</w:t>
      </w:r>
      <w:proofErr w:type="gramEnd"/>
      <w:r w:rsidRPr="00D11592">
        <w:rPr>
          <w:rFonts w:asciiTheme="majorHAnsi" w:hAnsiTheme="majorHAnsi" w:cstheme="majorHAnsi"/>
          <w:color w:val="000000" w:themeColor="text1"/>
        </w:rPr>
        <w:t xml:space="preserve"> prove there’s 0 risk of my framework.</w:t>
      </w:r>
    </w:p>
    <w:p w14:paraId="53CF01F8" w14:textId="77777777" w:rsidR="00767B45" w:rsidRPr="00767B45" w:rsidRDefault="00767B45" w:rsidP="00767B45"/>
    <w:p w14:paraId="3966735D" w14:textId="77777777" w:rsidR="00767B45" w:rsidRPr="00AE0629" w:rsidRDefault="00767B45" w:rsidP="00767B45">
      <w:pPr>
        <w:pStyle w:val="Heading3"/>
        <w:rPr>
          <w:rFonts w:asciiTheme="majorHAnsi" w:hAnsiTheme="majorHAnsi" w:cstheme="majorHAnsi"/>
        </w:rPr>
      </w:pPr>
      <w:r w:rsidRPr="00AE0629">
        <w:rPr>
          <w:rFonts w:asciiTheme="majorHAnsi" w:hAnsiTheme="majorHAnsi" w:cstheme="majorHAnsi"/>
        </w:rPr>
        <w:t>Offense</w:t>
      </w:r>
    </w:p>
    <w:p w14:paraId="2A647ABF" w14:textId="77777777" w:rsidR="00767B45" w:rsidRPr="00AE0629" w:rsidRDefault="00767B45" w:rsidP="00767B45">
      <w:pPr>
        <w:pStyle w:val="Heading4"/>
        <w:rPr>
          <w:rFonts w:asciiTheme="majorHAnsi" w:hAnsiTheme="majorHAnsi" w:cstheme="majorHAnsi"/>
        </w:rPr>
      </w:pPr>
      <w:r w:rsidRPr="00AE0629">
        <w:rPr>
          <w:rFonts w:asciiTheme="majorHAnsi" w:hAnsiTheme="majorHAnsi" w:cstheme="majorHAnsi"/>
        </w:rPr>
        <w:t xml:space="preserve">Reducing IP is a form of </w:t>
      </w:r>
      <w:proofErr w:type="gramStart"/>
      <w:r w:rsidRPr="00AE0629">
        <w:rPr>
          <w:rFonts w:asciiTheme="majorHAnsi" w:hAnsiTheme="majorHAnsi" w:cstheme="majorHAnsi"/>
        </w:rPr>
        <w:t>free-riding</w:t>
      </w:r>
      <w:proofErr w:type="gramEnd"/>
      <w:r w:rsidRPr="00AE0629">
        <w:rPr>
          <w:rFonts w:asciiTheme="majorHAnsi" w:hAnsiTheme="majorHAnsi" w:cstheme="majorHAnsi"/>
        </w:rPr>
        <w:t xml:space="preserve"> that fails the universality test, but also uses the creators of the medicine as means to an end.</w:t>
      </w:r>
    </w:p>
    <w:p w14:paraId="6BC5C18F" w14:textId="77777777" w:rsidR="00767B45" w:rsidRPr="00AE0629" w:rsidRDefault="00767B45" w:rsidP="00767B45">
      <w:pPr>
        <w:rPr>
          <w:rFonts w:asciiTheme="majorHAnsi" w:hAnsiTheme="majorHAnsi" w:cstheme="majorHAnsi"/>
        </w:rPr>
      </w:pPr>
      <w:r w:rsidRPr="00AE0629">
        <w:rPr>
          <w:rStyle w:val="Style13ptBold"/>
          <w:rFonts w:asciiTheme="majorHAnsi" w:hAnsiTheme="majorHAnsi" w:cstheme="majorHAnsi"/>
        </w:rPr>
        <w:t>Dyke 18</w:t>
      </w:r>
      <w:r w:rsidRPr="00AE0629">
        <w:rPr>
          <w:rFonts w:asciiTheme="majorHAnsi" w:hAnsiTheme="majorHAnsi" w:cstheme="majorHAnsi"/>
        </w:rPr>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1C9F726D" w14:textId="77777777" w:rsidR="00767B45" w:rsidRPr="00AE0629" w:rsidRDefault="00767B45" w:rsidP="00767B45">
      <w:pPr>
        <w:rPr>
          <w:rFonts w:asciiTheme="majorHAnsi" w:hAnsiTheme="majorHAnsi" w:cstheme="majorHAnsi"/>
          <w:sz w:val="8"/>
        </w:rPr>
      </w:pPr>
      <w:r w:rsidRPr="00AE0629">
        <w:rPr>
          <w:rFonts w:asciiTheme="majorHAnsi" w:hAnsiTheme="majorHAnsi" w:cstheme="majorHAnsi"/>
          <w:sz w:val="8"/>
        </w:rPr>
        <w:t xml:space="preserve">As we shall see, </w:t>
      </w:r>
      <w:r w:rsidRPr="00AE0629">
        <w:rPr>
          <w:rStyle w:val="Emphasis"/>
          <w:rFonts w:asciiTheme="majorHAnsi" w:hAnsiTheme="majorHAnsi" w:cstheme="majorHAnsi"/>
        </w:rPr>
        <w:t xml:space="preserve">applying </w:t>
      </w:r>
      <w:r w:rsidRPr="008358D2">
        <w:rPr>
          <w:rStyle w:val="Emphasis"/>
          <w:rFonts w:asciiTheme="majorHAnsi" w:hAnsiTheme="majorHAnsi" w:cstheme="majorHAnsi"/>
          <w:highlight w:val="cyan"/>
        </w:rPr>
        <w:t>Kantian logic entails</w:t>
      </w:r>
      <w:r w:rsidRPr="00AE0629">
        <w:rPr>
          <w:rFonts w:asciiTheme="majorHAnsi" w:hAnsiTheme="majorHAnsi" w:cstheme="majorHAnsi"/>
          <w:sz w:val="8"/>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8358D2">
        <w:rPr>
          <w:rStyle w:val="Emphasis"/>
          <w:rFonts w:asciiTheme="majorHAnsi" w:hAnsiTheme="majorHAnsi" w:cstheme="majorHAnsi"/>
          <w:highlight w:val="cyan"/>
        </w:rPr>
        <w:t>an inventor</w:t>
      </w:r>
      <w:r w:rsidRPr="00AE0629">
        <w:rPr>
          <w:rStyle w:val="Emphasis"/>
          <w:rFonts w:asciiTheme="majorHAnsi" w:hAnsiTheme="majorHAnsi" w:cstheme="majorHAnsi"/>
        </w:rPr>
        <w:t xml:space="preserve"> or creator </w:t>
      </w:r>
      <w:r w:rsidRPr="008358D2">
        <w:rPr>
          <w:rStyle w:val="Emphasis"/>
          <w:rFonts w:asciiTheme="majorHAnsi" w:hAnsiTheme="majorHAnsi" w:cstheme="majorHAnsi"/>
          <w:highlight w:val="cyan"/>
        </w:rPr>
        <w:t>has a right</w:t>
      </w:r>
      <w:r w:rsidRPr="00AE0629">
        <w:rPr>
          <w:rStyle w:val="Emphasis"/>
          <w:rFonts w:asciiTheme="majorHAnsi" w:hAnsiTheme="majorHAnsi" w:cstheme="majorHAnsi"/>
        </w:rPr>
        <w:t xml:space="preserve"> </w:t>
      </w:r>
      <w:r w:rsidRPr="008358D2">
        <w:rPr>
          <w:rStyle w:val="Emphasis"/>
          <w:rFonts w:asciiTheme="majorHAnsi" w:hAnsiTheme="majorHAnsi" w:cstheme="majorHAnsi"/>
          <w:highlight w:val="cyan"/>
        </w:rPr>
        <w:t>in their</w:t>
      </w:r>
      <w:r w:rsidRPr="00AE0629">
        <w:rPr>
          <w:rStyle w:val="Emphasis"/>
          <w:rFonts w:asciiTheme="majorHAnsi" w:hAnsiTheme="majorHAnsi" w:cstheme="majorHAnsi"/>
        </w:rPr>
        <w:t xml:space="preserve"> own </w:t>
      </w:r>
      <w:r w:rsidRPr="008358D2">
        <w:rPr>
          <w:rStyle w:val="Emphasis"/>
          <w:rFonts w:asciiTheme="majorHAnsi" w:hAnsiTheme="majorHAnsi" w:cstheme="majorHAnsi"/>
          <w:highlight w:val="cyan"/>
        </w:rPr>
        <w:t>creation, which cannot be taken</w:t>
      </w:r>
      <w:r w:rsidRPr="00AE0629">
        <w:rPr>
          <w:rStyle w:val="Emphasis"/>
          <w:rFonts w:asciiTheme="majorHAnsi" w:hAnsiTheme="majorHAnsi" w:cstheme="majorHAnsi"/>
        </w:rPr>
        <w:t xml:space="preserve"> from them </w:t>
      </w:r>
      <w:r w:rsidRPr="008358D2">
        <w:rPr>
          <w:rStyle w:val="Emphasis"/>
          <w:rFonts w:asciiTheme="majorHAnsi" w:hAnsiTheme="majorHAnsi" w:cstheme="majorHAnsi"/>
          <w:highlight w:val="cyan"/>
        </w:rPr>
        <w:t>without</w:t>
      </w:r>
      <w:r w:rsidRPr="00AE0629">
        <w:rPr>
          <w:rStyle w:val="Emphasis"/>
          <w:rFonts w:asciiTheme="majorHAnsi" w:hAnsiTheme="majorHAnsi" w:cstheme="majorHAnsi"/>
        </w:rPr>
        <w:t xml:space="preserve"> their </w:t>
      </w:r>
      <w:r w:rsidRPr="008358D2">
        <w:rPr>
          <w:rStyle w:val="Emphasis"/>
          <w:rFonts w:asciiTheme="majorHAnsi" w:hAnsiTheme="majorHAnsi" w:cstheme="majorHAnsi"/>
          <w:highlight w:val="cyan"/>
        </w:rPr>
        <w:t>consent</w:t>
      </w:r>
      <w:r w:rsidRPr="00AE0629">
        <w:rPr>
          <w:rStyle w:val="Emphasis"/>
          <w:rFonts w:asciiTheme="majorHAnsi" w:hAnsiTheme="majorHAnsi" w:cstheme="majorHAnsi"/>
        </w:rPr>
        <w:t>.</w:t>
      </w:r>
      <w:r w:rsidRPr="00AE0629">
        <w:rPr>
          <w:rFonts w:asciiTheme="majorHAnsi" w:hAnsiTheme="majorHAnsi" w:cstheme="majorHAnsi"/>
          <w:sz w:val="8"/>
        </w:rPr>
        <w:t xml:space="preserve"> So, employing this canon, </w:t>
      </w:r>
      <w:r w:rsidRPr="00AE0629">
        <w:rPr>
          <w:rStyle w:val="Emphasis"/>
          <w:rFonts w:asciiTheme="majorHAnsi" w:hAnsiTheme="majorHAnsi" w:cstheme="majorHAnsi"/>
        </w:rPr>
        <w:t xml:space="preserve">a proposed Categorical Imperative (CI) is </w:t>
      </w:r>
      <w:r w:rsidRPr="008358D2">
        <w:rPr>
          <w:rStyle w:val="Emphasis"/>
          <w:rFonts w:asciiTheme="majorHAnsi" w:hAnsiTheme="majorHAnsi" w:cstheme="majorHAnsi"/>
          <w:highlight w:val="cyan"/>
        </w:rPr>
        <w:t>the</w:t>
      </w:r>
      <w:r w:rsidRPr="00AE0629">
        <w:rPr>
          <w:rStyle w:val="Emphasis"/>
          <w:rFonts w:asciiTheme="majorHAnsi" w:hAnsiTheme="majorHAnsi" w:cstheme="majorHAnsi"/>
        </w:rPr>
        <w:t xml:space="preserve"> following </w:t>
      </w:r>
      <w:r w:rsidRPr="008358D2">
        <w:rPr>
          <w:rStyle w:val="Emphasis"/>
          <w:rFonts w:asciiTheme="majorHAnsi" w:hAnsiTheme="majorHAnsi" w:cstheme="majorHAnsi"/>
          <w:highlight w:val="cyan"/>
        </w:rPr>
        <w:t>Statement: creators should be protected against</w:t>
      </w:r>
      <w:r w:rsidRPr="00AE0629">
        <w:rPr>
          <w:rStyle w:val="Emphasis"/>
          <w:rFonts w:asciiTheme="majorHAnsi" w:hAnsiTheme="majorHAnsi" w:cstheme="majorHAnsi"/>
        </w:rPr>
        <w:t xml:space="preserve"> the unlawful </w:t>
      </w:r>
      <w:r w:rsidRPr="008358D2">
        <w:rPr>
          <w:rStyle w:val="Emphasis"/>
          <w:rFonts w:asciiTheme="majorHAnsi" w:hAnsiTheme="majorHAnsi" w:cstheme="majorHAnsi"/>
          <w:highlight w:val="cyan"/>
        </w:rPr>
        <w:t>taking of their creation</w:t>
      </w:r>
      <w:r w:rsidRPr="00AE0629">
        <w:rPr>
          <w:rStyle w:val="Emphasis"/>
          <w:rFonts w:asciiTheme="majorHAnsi" w:hAnsiTheme="majorHAnsi" w:cstheme="majorHAnsi"/>
        </w:rPr>
        <w:t xml:space="preserve"> by others. </w:t>
      </w:r>
      <w:r w:rsidRPr="008358D2">
        <w:rPr>
          <w:rStyle w:val="Emphasis"/>
          <w:rFonts w:asciiTheme="majorHAnsi" w:hAnsiTheme="majorHAnsi" w:cstheme="majorHAnsi"/>
          <w:highlight w:val="cyan"/>
        </w:rPr>
        <w:t>Applying this</w:t>
      </w:r>
      <w:r w:rsidRPr="00AE0629">
        <w:rPr>
          <w:rStyle w:val="Emphasis"/>
          <w:rFonts w:asciiTheme="majorHAnsi" w:hAnsiTheme="majorHAnsi" w:cstheme="majorHAnsi"/>
        </w:rPr>
        <w:t xml:space="preserve"> Statement </w:t>
      </w:r>
      <w:r w:rsidRPr="008358D2">
        <w:rPr>
          <w:rStyle w:val="Emphasis"/>
          <w:rFonts w:asciiTheme="majorHAnsi" w:hAnsiTheme="majorHAnsi" w:cstheme="majorHAnsi"/>
          <w:highlight w:val="cyan"/>
        </w:rPr>
        <w:t>to everyone</w:t>
      </w:r>
      <w:r w:rsidRPr="00AE0629">
        <w:rPr>
          <w:rStyle w:val="Emphasis"/>
          <w:rFonts w:asciiTheme="majorHAnsi" w:hAnsiTheme="majorHAnsi" w:cstheme="majorHAnsi"/>
        </w:rPr>
        <w:t>, i</w:t>
      </w:r>
      <w:r w:rsidRPr="00AE0629">
        <w:rPr>
          <w:rFonts w:asciiTheme="majorHAnsi" w:hAnsiTheme="majorHAnsi" w:cstheme="majorHAnsi"/>
          <w:sz w:val="8"/>
        </w:rPr>
        <w:t xml:space="preserve">.e., does the Statement hold water if everyone does this, leads to a yes determination. Whether a child, a book or a prototype, creations of all sorts should be protected, and </w:t>
      </w:r>
      <w:r w:rsidRPr="00AE0629">
        <w:rPr>
          <w:rStyle w:val="Emphasis"/>
          <w:rFonts w:asciiTheme="majorHAnsi" w:hAnsiTheme="majorHAnsi" w:cstheme="majorHAnsi"/>
        </w:rPr>
        <w:t xml:space="preserve">this CI </w:t>
      </w:r>
      <w:r w:rsidRPr="008358D2">
        <w:rPr>
          <w:rStyle w:val="Emphasis"/>
          <w:rFonts w:asciiTheme="majorHAnsi" w:hAnsiTheme="majorHAnsi" w:cstheme="majorHAnsi"/>
          <w:highlight w:val="cyan"/>
        </w:rPr>
        <w:t>stands</w:t>
      </w:r>
      <w:r w:rsidRPr="00AE0629">
        <w:rPr>
          <w:rStyle w:val="Emphasis"/>
          <w:rFonts w:asciiTheme="majorHAnsi" w:hAnsiTheme="majorHAnsi" w:cstheme="majorHAnsi"/>
        </w:rPr>
        <w:t>.</w:t>
      </w:r>
      <w:r w:rsidRPr="00AE0629">
        <w:rPr>
          <w:rFonts w:asciiTheme="majorHAnsi" w:hAnsiTheme="majorHAnsi" w:cstheme="majorHAnsi"/>
          <w:sz w:val="8"/>
        </w:rPr>
        <w:t xml:space="preserve">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41EDED87" w14:textId="307DC98E" w:rsidR="0040320E" w:rsidRDefault="00E52A4B" w:rsidP="00767B45">
      <w:pPr>
        <w:pStyle w:val="Heading2"/>
      </w:pPr>
      <w:r>
        <w:t>5</w:t>
      </w:r>
    </w:p>
    <w:p w14:paraId="27538809" w14:textId="77777777" w:rsidR="00767B45" w:rsidRDefault="00767B45" w:rsidP="00767B45">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4A967FD6" w14:textId="77777777" w:rsidR="00767B45" w:rsidRDefault="00767B45" w:rsidP="00767B45">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0AB301EC" w14:textId="77777777" w:rsidR="00767B45" w:rsidRDefault="00767B45" w:rsidP="00767B45">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105D71A9" w14:textId="77777777" w:rsidR="00767B45" w:rsidRDefault="00767B45" w:rsidP="00767B45">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6BDE1956" w14:textId="77777777" w:rsidR="00767B45" w:rsidRPr="00F51B40" w:rsidRDefault="00767B45" w:rsidP="00767B45">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427EFA3E" w14:textId="77777777" w:rsidR="00767B45" w:rsidRDefault="00767B45" w:rsidP="00767B45">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1C52FC0F" w14:textId="77777777" w:rsidR="00767B45" w:rsidRPr="00556860" w:rsidRDefault="00767B45" w:rsidP="00767B45"/>
    <w:p w14:paraId="1EF6662C" w14:textId="232416D3" w:rsidR="00963EF6" w:rsidRDefault="00963EF6" w:rsidP="00963EF6">
      <w:pPr>
        <w:pStyle w:val="Heading2"/>
        <w:rPr>
          <w:rFonts w:asciiTheme="majorHAnsi" w:hAnsiTheme="majorHAnsi" w:cstheme="majorHAnsi"/>
        </w:rPr>
      </w:pPr>
      <w:r w:rsidRPr="0040320E">
        <w:rPr>
          <w:rFonts w:asciiTheme="majorHAnsi" w:hAnsiTheme="majorHAnsi" w:cstheme="majorHAnsi"/>
        </w:rPr>
        <w:t>Case</w:t>
      </w:r>
    </w:p>
    <w:p w14:paraId="7E409A83" w14:textId="11F89AE8" w:rsidR="00FB48E2" w:rsidRDefault="00FB48E2" w:rsidP="00FB48E2">
      <w:pPr>
        <w:pStyle w:val="Heading3"/>
      </w:pPr>
      <w:r>
        <w:t>Framework</w:t>
      </w:r>
    </w:p>
    <w:p w14:paraId="19FE6E54" w14:textId="77777777" w:rsidR="00FB48E2" w:rsidRPr="00F119DD" w:rsidRDefault="00FB48E2" w:rsidP="00FB48E2">
      <w:pPr>
        <w:pStyle w:val="Heading4"/>
        <w:spacing w:line="276" w:lineRule="auto"/>
        <w:ind w:right="-43"/>
        <w:rPr>
          <w:rFonts w:cs="Times New Roman"/>
        </w:rPr>
      </w:pPr>
      <w:r w:rsidRPr="00F119DD">
        <w:rPr>
          <w:rFonts w:cs="Times New Roman"/>
        </w:rPr>
        <w:t>Consequentialism is incoherent:</w:t>
      </w:r>
    </w:p>
    <w:p w14:paraId="50DB40BD" w14:textId="77777777" w:rsidR="00FB48E2" w:rsidRPr="00F119DD" w:rsidRDefault="00FB48E2" w:rsidP="00FB48E2">
      <w:pPr>
        <w:pStyle w:val="Heading4"/>
        <w:spacing w:line="276" w:lineRule="auto"/>
        <w:ind w:right="-43"/>
        <w:rPr>
          <w:rFonts w:cs="Times New Roman"/>
        </w:rPr>
      </w:pPr>
      <w:r w:rsidRPr="00F119DD">
        <w:rPr>
          <w:rFonts w:cs="Times New Roman"/>
        </w:rPr>
        <w:t xml:space="preserve">1. Induction fails. Induction assumes that things will always happen the same way in the future as they have in the past. But this begs the question of how we know what happened in the past will happen in the future. Thus, induction is logically fallacious. </w:t>
      </w:r>
    </w:p>
    <w:p w14:paraId="405BBC24" w14:textId="09201941" w:rsidR="00FB48E2" w:rsidRPr="00FB48E2" w:rsidRDefault="00FB48E2" w:rsidP="00FB48E2">
      <w:pPr>
        <w:pStyle w:val="Heading4"/>
      </w:pPr>
      <w:r>
        <w:t>On AOD</w:t>
      </w:r>
    </w:p>
    <w:p w14:paraId="2D6960A6" w14:textId="77777777" w:rsidR="00FB48E2" w:rsidRPr="00F119DD" w:rsidRDefault="00FB48E2" w:rsidP="00FB48E2">
      <w:pPr>
        <w:pStyle w:val="Heading4"/>
        <w:spacing w:line="276" w:lineRule="auto"/>
        <w:ind w:right="-43"/>
        <w:rPr>
          <w:rFonts w:eastAsia="Times New Roman" w:cs="Times New Roman"/>
          <w:u w:color="000000"/>
        </w:rPr>
      </w:pPr>
      <w:r w:rsidRPr="00F119DD">
        <w:rPr>
          <w:rFonts w:cs="Times New Roman"/>
          <w:u w:color="000000"/>
        </w:rPr>
        <w:t xml:space="preserve">1. Doesn't justify util. Simply means you have to account for tradeoffs when </w:t>
      </w:r>
      <w:proofErr w:type="gramStart"/>
      <w:r w:rsidRPr="00F119DD">
        <w:rPr>
          <w:rFonts w:cs="Times New Roman"/>
          <w:u w:color="000000"/>
        </w:rPr>
        <w:t>making a decision</w:t>
      </w:r>
      <w:proofErr w:type="gramEnd"/>
      <w:r w:rsidRPr="00F119DD">
        <w:rPr>
          <w:rFonts w:cs="Times New Roman"/>
          <w:u w:color="000000"/>
        </w:rPr>
        <w:t xml:space="preserve"> which is not unique to util </w:t>
      </w:r>
      <w:proofErr w:type="spellStart"/>
      <w:r w:rsidRPr="00F119DD">
        <w:rPr>
          <w:rFonts w:cs="Times New Roman"/>
          <w:u w:color="000000"/>
        </w:rPr>
        <w:t>i.e</w:t>
      </w:r>
      <w:proofErr w:type="spellEnd"/>
      <w:r w:rsidRPr="00F119DD">
        <w:rPr>
          <w:rFonts w:cs="Times New Roman"/>
          <w:u w:color="000000"/>
        </w:rPr>
        <w:t xml:space="preserve"> </w:t>
      </w:r>
      <w:proofErr w:type="spellStart"/>
      <w:r w:rsidRPr="00F119DD">
        <w:rPr>
          <w:rFonts w:cs="Times New Roman"/>
          <w:u w:color="000000"/>
        </w:rPr>
        <w:t>deont</w:t>
      </w:r>
      <w:proofErr w:type="spellEnd"/>
      <w:r w:rsidRPr="00F119DD">
        <w:rPr>
          <w:rFonts w:cs="Times New Roman"/>
          <w:u w:color="000000"/>
        </w:rPr>
        <w:t xml:space="preserve"> can weigh between imperfect and perfect duties, Aristotle weighs between virtues. </w:t>
      </w:r>
    </w:p>
    <w:p w14:paraId="3EAD8F6E" w14:textId="7FC20D3A" w:rsidR="00FB48E2" w:rsidRDefault="00FB48E2" w:rsidP="00FB48E2">
      <w:pPr>
        <w:pStyle w:val="Heading4"/>
        <w:spacing w:line="276" w:lineRule="auto"/>
        <w:ind w:right="-43"/>
        <w:rPr>
          <w:rFonts w:cs="Times New Roman"/>
          <w:u w:color="000000"/>
        </w:rPr>
      </w:pPr>
      <w:r w:rsidRPr="00F119DD">
        <w:rPr>
          <w:rFonts w:cs="Times New Roman"/>
          <w:u w:color="000000"/>
        </w:rPr>
        <w:t xml:space="preserve">2. Impact justified, doesn’t warrant why the state legitimacy is necessary for obligations, rather just says state would be illegitimate if it didn't account for tradeoffs. </w:t>
      </w:r>
    </w:p>
    <w:p w14:paraId="528278E2" w14:textId="5C85129E" w:rsidR="00821529" w:rsidRPr="00821529" w:rsidRDefault="00821529" w:rsidP="00821529">
      <w:pPr>
        <w:pStyle w:val="Heading4"/>
      </w:pPr>
      <w:r>
        <w:t>On Bostrom</w:t>
      </w:r>
    </w:p>
    <w:p w14:paraId="4FA2F64A" w14:textId="77777777" w:rsidR="00821529" w:rsidRPr="00F119DD" w:rsidRDefault="00821529" w:rsidP="00821529">
      <w:pPr>
        <w:pStyle w:val="Heading4"/>
        <w:numPr>
          <w:ilvl w:val="0"/>
          <w:numId w:val="12"/>
        </w:numPr>
        <w:tabs>
          <w:tab w:val="num" w:pos="360"/>
        </w:tabs>
        <w:spacing w:line="276" w:lineRule="auto"/>
        <w:ind w:left="0" w:right="-43" w:firstLine="0"/>
        <w:rPr>
          <w:rFonts w:cs="Times New Roman"/>
        </w:rPr>
      </w:pPr>
      <w:r w:rsidRPr="00F119DD">
        <w:rPr>
          <w:rFonts w:cs="Times New Roman"/>
        </w:rPr>
        <w:t xml:space="preserve">Begs the question of uncertainty- I’ll destroy you on the framework debate so there don’t be uncertainty </w:t>
      </w:r>
    </w:p>
    <w:p w14:paraId="39CF54A4" w14:textId="77777777" w:rsidR="00821529" w:rsidRPr="00F119DD" w:rsidRDefault="00821529" w:rsidP="00821529">
      <w:pPr>
        <w:pStyle w:val="Heading4"/>
        <w:numPr>
          <w:ilvl w:val="0"/>
          <w:numId w:val="12"/>
        </w:numPr>
        <w:tabs>
          <w:tab w:val="num" w:pos="360"/>
        </w:tabs>
        <w:spacing w:line="276" w:lineRule="auto"/>
        <w:ind w:left="0" w:right="-43" w:firstLine="0"/>
        <w:rPr>
          <w:rFonts w:cs="Times New Roman"/>
        </w:rPr>
      </w:pPr>
      <w:r w:rsidRPr="00F119DD">
        <w:rPr>
          <w:rFonts w:cs="Times New Roman"/>
        </w:rPr>
        <w:t>Definitionally the fallacy of origin—just because life is a prerequisite for anything doesn’t mean that it comes first.</w:t>
      </w:r>
    </w:p>
    <w:p w14:paraId="29594221" w14:textId="77777777" w:rsidR="00FB48E2" w:rsidRPr="00FB48E2" w:rsidRDefault="00FB48E2" w:rsidP="00FB48E2"/>
    <w:p w14:paraId="70D99989" w14:textId="29790791" w:rsidR="00FB48E2" w:rsidRPr="00FB48E2" w:rsidRDefault="00FB48E2" w:rsidP="00FB48E2">
      <w:pPr>
        <w:pStyle w:val="Heading3"/>
      </w:pPr>
      <w:r>
        <w:t>Advantage</w:t>
      </w:r>
    </w:p>
    <w:p w14:paraId="3049F046" w14:textId="115FB02D" w:rsidR="00963EF6" w:rsidRPr="0040320E" w:rsidRDefault="00963EF6" w:rsidP="00963EF6">
      <w:pPr>
        <w:pStyle w:val="Heading4"/>
        <w:rPr>
          <w:rFonts w:asciiTheme="majorHAnsi" w:hAnsiTheme="majorHAnsi" w:cstheme="majorHAnsi"/>
        </w:rPr>
      </w:pPr>
      <w:r w:rsidRPr="0040320E">
        <w:rPr>
          <w:rFonts w:asciiTheme="majorHAnsi" w:hAnsiTheme="majorHAnsi" w:cstheme="majorHAnsi"/>
        </w:rPr>
        <w:t xml:space="preserve">Data exclusivity is key to prevent </w:t>
      </w:r>
      <w:proofErr w:type="spellStart"/>
      <w:r w:rsidRPr="0040320E">
        <w:rPr>
          <w:rFonts w:asciiTheme="majorHAnsi" w:hAnsiTheme="majorHAnsi" w:cstheme="majorHAnsi"/>
        </w:rPr>
        <w:t>freerider</w:t>
      </w:r>
      <w:proofErr w:type="spellEnd"/>
      <w:r w:rsidRPr="0040320E">
        <w:rPr>
          <w:rFonts w:asciiTheme="majorHAnsi" w:hAnsiTheme="majorHAnsi" w:cstheme="majorHAnsi"/>
        </w:rPr>
        <w:t xml:space="preserve"> production of new biologics which is </w:t>
      </w:r>
      <w:r w:rsidRPr="0040320E">
        <w:rPr>
          <w:rFonts w:asciiTheme="majorHAnsi" w:hAnsiTheme="majorHAnsi" w:cstheme="majorHAnsi"/>
          <w:u w:val="single"/>
        </w:rPr>
        <w:t>necessary</w:t>
      </w:r>
      <w:r w:rsidRPr="0040320E">
        <w:rPr>
          <w:rFonts w:asciiTheme="majorHAnsi" w:hAnsiTheme="majorHAnsi" w:cstheme="majorHAnsi"/>
        </w:rPr>
        <w:t xml:space="preserve"> for innovation.</w:t>
      </w:r>
    </w:p>
    <w:p w14:paraId="1F937716" w14:textId="77777777" w:rsidR="00963EF6" w:rsidRPr="0040320E" w:rsidRDefault="00963EF6" w:rsidP="00963EF6">
      <w:pPr>
        <w:rPr>
          <w:rFonts w:asciiTheme="majorHAnsi" w:hAnsiTheme="majorHAnsi" w:cstheme="majorHAnsi"/>
        </w:rPr>
      </w:pPr>
      <w:proofErr w:type="spellStart"/>
      <w:r w:rsidRPr="0040320E">
        <w:rPr>
          <w:rStyle w:val="Style13ptBold"/>
          <w:rFonts w:asciiTheme="majorHAnsi" w:hAnsiTheme="majorHAnsi" w:cstheme="majorHAnsi"/>
        </w:rPr>
        <w:t>Gangil</w:t>
      </w:r>
      <w:proofErr w:type="spellEnd"/>
      <w:r w:rsidRPr="0040320E">
        <w:rPr>
          <w:rFonts w:asciiTheme="majorHAnsi" w:hAnsiTheme="majorHAnsi" w:cstheme="majorHAnsi"/>
        </w:rPr>
        <w:t xml:space="preserve">, J, </w:t>
      </w:r>
      <w:r w:rsidRPr="0040320E">
        <w:rPr>
          <w:rStyle w:val="Style13ptBold"/>
          <w:rFonts w:asciiTheme="majorHAnsi" w:hAnsiTheme="majorHAnsi" w:cstheme="majorHAnsi"/>
        </w:rPr>
        <w:t>et al 10</w:t>
      </w:r>
      <w:r w:rsidRPr="0040320E">
        <w:rPr>
          <w:rFonts w:asciiTheme="majorHAnsi" w:hAnsiTheme="majorHAnsi" w:cstheme="majorHAnsi"/>
        </w:rPr>
        <w:t>. “Do Intellectual Property Rights and Data Exclusivity Encourage Innovation in the Pharmaceutical World?” Systematic Reviews in Pharmacy, vol. 1, no. 2, 22 Dec. 2010, p. 190., doi:10.4103/0975-8453.75088. //</w:t>
      </w:r>
      <w:proofErr w:type="spellStart"/>
      <w:r w:rsidRPr="0040320E">
        <w:rPr>
          <w:rFonts w:asciiTheme="majorHAnsi" w:hAnsiTheme="majorHAnsi" w:cstheme="majorHAnsi"/>
        </w:rPr>
        <w:t>sid</w:t>
      </w:r>
      <w:proofErr w:type="spellEnd"/>
    </w:p>
    <w:p w14:paraId="774C4FAB" w14:textId="77777777" w:rsidR="00963EF6" w:rsidRPr="0040320E" w:rsidRDefault="00963EF6" w:rsidP="00963EF6">
      <w:pPr>
        <w:rPr>
          <w:rFonts w:asciiTheme="majorHAnsi" w:hAnsiTheme="majorHAnsi" w:cstheme="majorHAnsi"/>
          <w:sz w:val="16"/>
        </w:rPr>
      </w:pPr>
      <w:r w:rsidRPr="0040320E">
        <w:rPr>
          <w:rFonts w:asciiTheme="majorHAnsi" w:hAnsiTheme="majorHAnsi" w:cstheme="majorHAnsi"/>
          <w:sz w:val="16"/>
        </w:rPr>
        <w:t xml:space="preserve">The purpose of data exclusivity is to ensure that the initial registrants of a new drug can recover the costs of testing the drug for efficacy and safety. </w:t>
      </w:r>
      <w:r w:rsidRPr="008358D2">
        <w:rPr>
          <w:rStyle w:val="StyleUnderline"/>
          <w:rFonts w:asciiTheme="majorHAnsi" w:hAnsiTheme="majorHAnsi" w:cstheme="majorHAnsi"/>
          <w:highlight w:val="cyan"/>
        </w:rPr>
        <w:t>Extensive testing directly translates into considerable costs for generating the data necessary to obtain approval</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of each new active ingredient. Drug developers challenge that they cannot afford to bring drugs to market without data exclusivity because </w:t>
      </w:r>
      <w:r w:rsidRPr="008358D2">
        <w:rPr>
          <w:rStyle w:val="StyleUnderline"/>
          <w:rFonts w:asciiTheme="majorHAnsi" w:hAnsiTheme="majorHAnsi" w:cstheme="majorHAnsi"/>
          <w:highlight w:val="cyan"/>
        </w:rPr>
        <w:t>later registrants</w:t>
      </w:r>
      <w:r w:rsidRPr="0040320E">
        <w:rPr>
          <w:rFonts w:asciiTheme="majorHAnsi" w:hAnsiTheme="majorHAnsi" w:cstheme="majorHAnsi"/>
          <w:sz w:val="16"/>
        </w:rPr>
        <w:t xml:space="preserve">, </w:t>
      </w:r>
      <w:r w:rsidRPr="008358D2">
        <w:rPr>
          <w:rStyle w:val="StyleUnderline"/>
          <w:rFonts w:asciiTheme="majorHAnsi" w:hAnsiTheme="majorHAnsi" w:cstheme="majorHAnsi"/>
          <w:highlight w:val="cyan"/>
        </w:rPr>
        <w:t>who</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did</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not have to </w:t>
      </w:r>
      <w:r w:rsidRPr="008358D2">
        <w:rPr>
          <w:rStyle w:val="StyleUnderline"/>
          <w:rFonts w:asciiTheme="majorHAnsi" w:hAnsiTheme="majorHAnsi" w:cstheme="majorHAnsi"/>
          <w:highlight w:val="cyan"/>
        </w:rPr>
        <w:t>invest in the high cost</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of obtaining marketing approval, </w:t>
      </w:r>
      <w:r w:rsidRPr="008358D2">
        <w:rPr>
          <w:rStyle w:val="StyleUnderline"/>
          <w:rFonts w:asciiTheme="majorHAnsi" w:hAnsiTheme="majorHAnsi" w:cstheme="majorHAnsi"/>
          <w:highlight w:val="cyan"/>
        </w:rPr>
        <w:t>can free-ride on</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the initial registrant’s approval</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w:t>
      </w:r>
      <w:proofErr w:type="gramStart"/>
      <w:r w:rsidRPr="0040320E">
        <w:rPr>
          <w:rFonts w:asciiTheme="majorHAnsi" w:hAnsiTheme="majorHAnsi" w:cstheme="majorHAnsi"/>
          <w:sz w:val="16"/>
        </w:rPr>
        <w:t>a large number of</w:t>
      </w:r>
      <w:proofErr w:type="gramEnd"/>
      <w:r w:rsidRPr="0040320E">
        <w:rPr>
          <w:rFonts w:asciiTheme="majorHAnsi" w:hAnsiTheme="majorHAnsi" w:cstheme="majorHAnsi"/>
          <w:sz w:val="16"/>
        </w:rPr>
        <w:t xml:space="preserve">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8358D2">
        <w:rPr>
          <w:rStyle w:val="StyleUnderline"/>
          <w:rFonts w:asciiTheme="majorHAnsi" w:hAnsiTheme="majorHAnsi" w:cstheme="majorHAnsi"/>
          <w:highlight w:val="cyan"/>
        </w:rPr>
        <w:t>data exclusivit</w:t>
      </w:r>
      <w:r w:rsidRPr="0040320E">
        <w:rPr>
          <w:rFonts w:asciiTheme="majorHAnsi" w:hAnsiTheme="majorHAnsi" w:cstheme="majorHAnsi"/>
          <w:sz w:val="16"/>
        </w:rPr>
        <w:t xml:space="preserve">y” </w:t>
      </w:r>
      <w:r w:rsidRPr="008358D2">
        <w:rPr>
          <w:rStyle w:val="StyleUnderline"/>
          <w:rFonts w:asciiTheme="majorHAnsi" w:hAnsiTheme="majorHAnsi" w:cstheme="majorHAnsi"/>
          <w:highlight w:val="cyan"/>
        </w:rPr>
        <w:t>helps innovator companies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to </w:t>
      </w:r>
      <w:r w:rsidRPr="008358D2">
        <w:rPr>
          <w:rStyle w:val="StyleUnderline"/>
          <w:rFonts w:asciiTheme="majorHAnsi" w:hAnsiTheme="majorHAnsi" w:cstheme="majorHAnsi"/>
          <w:highlight w:val="cyan"/>
        </w:rPr>
        <w:t>recover investments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made on discovering and developing a new drug; for example, according to a published article, Aventis’s innovative drug Leflunomide for rheumatoid arthritis took 17 years from discovery to commercialization.[9] Data Exclusivity Plays a Key Role for Biologics </w:t>
      </w:r>
      <w:r w:rsidRPr="008358D2">
        <w:rPr>
          <w:rStyle w:val="StyleUnderline"/>
          <w:rFonts w:asciiTheme="majorHAnsi" w:hAnsiTheme="majorHAnsi" w:cstheme="majorHAnsi"/>
          <w:highlight w:val="cyan"/>
        </w:rPr>
        <w:t>New</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Economics Research supports 13–16 years of data exclusivity for biologics</w:t>
      </w:r>
      <w:r w:rsidRPr="0040320E">
        <w:rPr>
          <w:rFonts w:asciiTheme="majorHAnsi" w:hAnsiTheme="majorHAnsi" w:cstheme="majorHAnsi"/>
          <w:sz w:val="16"/>
        </w:rPr>
        <w:t xml:space="preserve">. A new working paper by Duke University economist Dr. Henry Grabowski, “Data Exclusivity for New Biological Entities,” identifies 12.9–16.2 years or about 13–16 years of data exclusivity </w:t>
      </w:r>
      <w:r w:rsidRPr="008358D2">
        <w:rPr>
          <w:rStyle w:val="StyleUnderline"/>
          <w:rFonts w:asciiTheme="majorHAnsi" w:hAnsiTheme="majorHAnsi" w:cstheme="majorHAnsi"/>
          <w:highlight w:val="cyan"/>
        </w:rPr>
        <w:t xml:space="preserve">as </w:t>
      </w:r>
      <w:r w:rsidRPr="008358D2">
        <w:rPr>
          <w:rStyle w:val="Emphasis"/>
          <w:rFonts w:asciiTheme="majorHAnsi" w:hAnsiTheme="majorHAnsi" w:cstheme="majorHAnsi"/>
          <w:highlight w:val="cyan"/>
        </w:rPr>
        <w:t>necessary to</w:t>
      </w:r>
      <w:r w:rsidRPr="008358D2">
        <w:rPr>
          <w:rFonts w:asciiTheme="majorHAnsi" w:hAnsiTheme="majorHAnsi" w:cstheme="majorHAnsi"/>
          <w:sz w:val="16"/>
          <w:highlight w:val="cyan"/>
        </w:rPr>
        <w:t xml:space="preserve"> </w:t>
      </w:r>
      <w:r w:rsidRPr="008358D2">
        <w:rPr>
          <w:rStyle w:val="Emphasis"/>
          <w:rFonts w:asciiTheme="majorHAnsi" w:hAnsiTheme="majorHAnsi" w:cstheme="majorHAnsi"/>
          <w:highlight w:val="cyan"/>
        </w:rPr>
        <w:t>sustain investment</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8358D2">
        <w:rPr>
          <w:rStyle w:val="StyleUnderline"/>
          <w:rFonts w:asciiTheme="majorHAnsi" w:hAnsiTheme="majorHAnsi" w:cstheme="majorHAnsi"/>
          <w:highlight w:val="cyan"/>
        </w:rPr>
        <w:t>innovators would be less likely</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to pursue the development of </w:t>
      </w:r>
      <w:r w:rsidRPr="008358D2">
        <w:rPr>
          <w:rStyle w:val="StyleUnderline"/>
          <w:rFonts w:asciiTheme="majorHAnsi" w:hAnsiTheme="majorHAnsi" w:cstheme="majorHAnsi"/>
          <w:highlight w:val="cyan"/>
        </w:rPr>
        <w:t>a molecule if there</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were uncertainty regarding</w:t>
      </w:r>
      <w:r w:rsidRPr="0040320E">
        <w:rPr>
          <w:rFonts w:asciiTheme="majorHAnsi" w:hAnsiTheme="majorHAnsi" w:cstheme="majorHAnsi"/>
          <w:sz w:val="16"/>
        </w:rPr>
        <w:t xml:space="preserve"> the possibility of </w:t>
      </w:r>
      <w:r w:rsidRPr="008358D2">
        <w:rPr>
          <w:rStyle w:val="StyleUnderline"/>
          <w:rFonts w:asciiTheme="majorHAnsi" w:hAnsiTheme="majorHAnsi" w:cstheme="majorHAnsi"/>
          <w:highlight w:val="cyan"/>
        </w:rPr>
        <w:t>recouping</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their </w:t>
      </w:r>
      <w:r w:rsidRPr="008358D2">
        <w:rPr>
          <w:rStyle w:val="StyleUnderline"/>
          <w:rFonts w:asciiTheme="majorHAnsi" w:hAnsiTheme="majorHAnsi" w:cstheme="majorHAnsi"/>
          <w:highlight w:val="cyan"/>
        </w:rPr>
        <w:t>investments</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and achieving a positive return.[10] </w:t>
      </w:r>
    </w:p>
    <w:p w14:paraId="45995AAB" w14:textId="77777777" w:rsidR="00963EF6" w:rsidRPr="0040320E" w:rsidRDefault="00963EF6" w:rsidP="00963EF6">
      <w:pPr>
        <w:pStyle w:val="Heading4"/>
        <w:rPr>
          <w:rFonts w:asciiTheme="majorHAnsi" w:hAnsiTheme="majorHAnsi" w:cstheme="majorHAnsi"/>
        </w:rPr>
      </w:pPr>
      <w:r w:rsidRPr="0040320E">
        <w:rPr>
          <w:rFonts w:asciiTheme="majorHAnsi" w:hAnsiTheme="majorHAnsi" w:cstheme="majorHAnsi"/>
        </w:rPr>
        <w:t xml:space="preserve">Data exclusivity </w:t>
      </w:r>
      <w:r w:rsidRPr="0040320E">
        <w:rPr>
          <w:rFonts w:asciiTheme="majorHAnsi" w:hAnsiTheme="majorHAnsi" w:cstheme="majorHAnsi"/>
        </w:rPr>
        <w:softHyphen/>
        <w:t>does not prevent competitive products.</w:t>
      </w:r>
    </w:p>
    <w:p w14:paraId="27381C3A" w14:textId="77777777" w:rsidR="00963EF6" w:rsidRPr="0040320E" w:rsidRDefault="00963EF6" w:rsidP="00963EF6">
      <w:pPr>
        <w:rPr>
          <w:rFonts w:asciiTheme="majorHAnsi" w:hAnsiTheme="majorHAnsi" w:cstheme="majorHAnsi"/>
        </w:rPr>
      </w:pPr>
      <w:proofErr w:type="spellStart"/>
      <w:r w:rsidRPr="0040320E">
        <w:rPr>
          <w:rStyle w:val="Style13ptBold"/>
          <w:rFonts w:asciiTheme="majorHAnsi" w:hAnsiTheme="majorHAnsi" w:cstheme="majorHAnsi"/>
        </w:rPr>
        <w:t>GaBi</w:t>
      </w:r>
      <w:proofErr w:type="spellEnd"/>
      <w:r w:rsidRPr="0040320E">
        <w:rPr>
          <w:rStyle w:val="Style13ptBold"/>
          <w:rFonts w:asciiTheme="majorHAnsi" w:hAnsiTheme="majorHAnsi" w:cstheme="majorHAnsi"/>
        </w:rPr>
        <w:t xml:space="preserve"> Online 11</w:t>
      </w:r>
      <w:r w:rsidRPr="0040320E">
        <w:rPr>
          <w:rFonts w:asciiTheme="majorHAnsi" w:hAnsiTheme="majorHAnsi" w:cstheme="majorHAnsi"/>
        </w:rPr>
        <w:t xml:space="preserve"> “Data Exclusivity Is Not the Same as Market Exclusivity.” </w:t>
      </w:r>
      <w:proofErr w:type="spellStart"/>
      <w:r w:rsidRPr="0040320E">
        <w:rPr>
          <w:rFonts w:asciiTheme="majorHAnsi" w:hAnsiTheme="majorHAnsi" w:cstheme="majorHAnsi"/>
        </w:rPr>
        <w:t>GaBi</w:t>
      </w:r>
      <w:proofErr w:type="spellEnd"/>
      <w:r w:rsidRPr="0040320E">
        <w:rPr>
          <w:rFonts w:asciiTheme="majorHAnsi" w:hAnsiTheme="majorHAnsi" w:cstheme="majorHAnsi"/>
        </w:rPr>
        <w:t xml:space="preserve"> Online, 26 Jan. 2011, www.gabionline.net/policies-legislation/Data-exclusivity-is-not-the-same-as-market-exclusivity. //sid</w:t>
      </w:r>
    </w:p>
    <w:p w14:paraId="2E9FA933" w14:textId="77777777" w:rsidR="00963EF6" w:rsidRPr="0040320E" w:rsidRDefault="00963EF6" w:rsidP="00963EF6">
      <w:pPr>
        <w:rPr>
          <w:rFonts w:asciiTheme="majorHAnsi" w:hAnsiTheme="majorHAnsi" w:cstheme="majorHAnsi"/>
          <w:sz w:val="16"/>
        </w:rPr>
      </w:pPr>
      <w:r w:rsidRPr="0040320E">
        <w:rPr>
          <w:rFonts w:asciiTheme="majorHAnsi" w:hAnsiTheme="majorHAnsi" w:cstheme="majorHAnsi"/>
          <w:sz w:val="16"/>
        </w:rPr>
        <w:t xml:space="preserve">Furthermore, </w:t>
      </w:r>
      <w:proofErr w:type="spellStart"/>
      <w:r w:rsidRPr="0040320E">
        <w:rPr>
          <w:rFonts w:asciiTheme="majorHAnsi" w:hAnsiTheme="majorHAnsi" w:cstheme="majorHAnsi"/>
          <w:sz w:val="16"/>
        </w:rPr>
        <w:t>Mr</w:t>
      </w:r>
      <w:proofErr w:type="spellEnd"/>
      <w:r w:rsidRPr="0040320E">
        <w:rPr>
          <w:rFonts w:asciiTheme="majorHAnsi" w:hAnsiTheme="majorHAnsi" w:cstheme="majorHAnsi"/>
          <w:sz w:val="16"/>
        </w:rPr>
        <w:t xml:space="preserve"> Quinn states that </w:t>
      </w:r>
      <w:r w:rsidRPr="008358D2">
        <w:rPr>
          <w:rStyle w:val="StyleUnderline"/>
          <w:rFonts w:asciiTheme="majorHAnsi" w:hAnsiTheme="majorHAnsi" w:cstheme="majorHAnsi"/>
          <w:highlight w:val="cyan"/>
        </w:rPr>
        <w:t>it is fiction that 12 years of data exclusivity would extend</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innovators’ </w:t>
      </w:r>
      <w:r w:rsidRPr="008358D2">
        <w:rPr>
          <w:rStyle w:val="StyleUnderline"/>
          <w:rFonts w:asciiTheme="majorHAnsi" w:hAnsiTheme="majorHAnsi" w:cstheme="majorHAnsi"/>
          <w:highlight w:val="cyan"/>
        </w:rPr>
        <w:t>monopoly power.</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“Data exclusivity does not give it any sort of monopoly”, he writes. “You would be hard pressed to find a term that is used more and understood less than the term ‘monopoly’. “Patents don’t give monopolies, and neither would data exclusivity. If patents gave </w:t>
      </w:r>
      <w:proofErr w:type="gramStart"/>
      <w:r w:rsidRPr="0040320E">
        <w:rPr>
          <w:rFonts w:asciiTheme="majorHAnsi" w:hAnsiTheme="majorHAnsi" w:cstheme="majorHAnsi"/>
          <w:sz w:val="16"/>
        </w:rPr>
        <w:t>monopolies</w:t>
      </w:r>
      <w:proofErr w:type="gramEnd"/>
      <w:r w:rsidRPr="0040320E">
        <w:rPr>
          <w:rFonts w:asciiTheme="majorHAnsi" w:hAnsiTheme="majorHAnsi" w:cstheme="majorHAnsi"/>
          <w:sz w:val="16"/>
        </w:rPr>
        <w:t xml:space="preserve">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40320E">
        <w:rPr>
          <w:rFonts w:asciiTheme="majorHAnsi" w:hAnsiTheme="majorHAnsi" w:cstheme="majorHAnsi"/>
          <w:sz w:val="16"/>
        </w:rPr>
        <w:t>wanna-bes</w:t>
      </w:r>
      <w:proofErr w:type="spellEnd"/>
      <w:r w:rsidRPr="0040320E">
        <w:rPr>
          <w:rFonts w:asciiTheme="majorHAnsi" w:hAnsiTheme="majorHAnsi" w:cstheme="majorHAnsi"/>
          <w:sz w:val="16"/>
        </w:rPr>
        <w:t xml:space="preserve"> that are on the market now. Seriously! You </w:t>
      </w:r>
      <w:proofErr w:type="gramStart"/>
      <w:r w:rsidRPr="0040320E">
        <w:rPr>
          <w:rFonts w:asciiTheme="majorHAnsi" w:hAnsiTheme="majorHAnsi" w:cstheme="majorHAnsi"/>
          <w:sz w:val="16"/>
        </w:rPr>
        <w:t>have to</w:t>
      </w:r>
      <w:proofErr w:type="gramEnd"/>
      <w:r w:rsidRPr="0040320E">
        <w:rPr>
          <w:rFonts w:asciiTheme="majorHAnsi" w:hAnsiTheme="majorHAnsi" w:cstheme="majorHAnsi"/>
          <w:sz w:val="16"/>
        </w:rPr>
        <w:t xml:space="preserve"> stop thinking that patents grant monopolies. What they do is make it difficult for others to copy an innovation, but if you can make something that does the same thing that isn’t a copy, then patent law does not prevent that”. He explains that similarly, </w:t>
      </w:r>
      <w:r w:rsidRPr="008358D2">
        <w:rPr>
          <w:rStyle w:val="StyleUnderline"/>
          <w:rFonts w:asciiTheme="majorHAnsi" w:hAnsiTheme="majorHAnsi" w:cstheme="majorHAnsi"/>
          <w:highlight w:val="cyan"/>
        </w:rPr>
        <w:t>products that compete with innovative biologicals can still be</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introduced</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during the period of data exclusivity</w:t>
      </w:r>
      <w:r w:rsidRPr="0040320E">
        <w:rPr>
          <w:rFonts w:asciiTheme="majorHAnsi" w:hAnsiTheme="majorHAnsi" w:cstheme="majorHAnsi"/>
          <w:sz w:val="16"/>
        </w:rPr>
        <w:t xml:space="preserve">. A period of </w:t>
      </w:r>
      <w:r w:rsidRPr="008358D2">
        <w:rPr>
          <w:rStyle w:val="StyleUnderline"/>
          <w:rFonts w:asciiTheme="majorHAnsi" w:hAnsiTheme="majorHAnsi" w:cstheme="majorHAnsi"/>
          <w:highlight w:val="cyan"/>
        </w:rPr>
        <w:t>data exclusivity merely means that</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those who do not innovate cannot</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piggyback off the hard work of innovators and </w:t>
      </w:r>
      <w:r w:rsidRPr="008358D2">
        <w:rPr>
          <w:rStyle w:val="StyleUnderline"/>
          <w:rFonts w:asciiTheme="majorHAnsi" w:hAnsiTheme="majorHAnsi" w:cstheme="majorHAnsi"/>
          <w:highlight w:val="cyan"/>
        </w:rPr>
        <w:t>rely</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on</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the </w:t>
      </w:r>
      <w:r w:rsidRPr="008358D2">
        <w:rPr>
          <w:rStyle w:val="StyleUnderline"/>
          <w:rFonts w:asciiTheme="majorHAnsi" w:hAnsiTheme="majorHAnsi" w:cstheme="majorHAnsi"/>
          <w:highlight w:val="cyan"/>
        </w:rPr>
        <w:t>research</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conducted by the innovator company</w:t>
      </w:r>
      <w:r w:rsidRPr="0040320E">
        <w:rPr>
          <w:rFonts w:asciiTheme="majorHAnsi" w:hAnsiTheme="majorHAnsi" w:cstheme="majorHAnsi"/>
          <w:sz w:val="16"/>
        </w:rPr>
        <w:t xml:space="preserve">. </w:t>
      </w:r>
      <w:r w:rsidRPr="008358D2">
        <w:rPr>
          <w:rStyle w:val="StyleUnderline"/>
          <w:rFonts w:asciiTheme="majorHAnsi" w:hAnsiTheme="majorHAnsi" w:cstheme="majorHAnsi"/>
          <w:highlight w:val="cyan"/>
        </w:rPr>
        <w:t>They</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must</w:t>
      </w:r>
      <w:r w:rsidRPr="008358D2">
        <w:rPr>
          <w:rFonts w:asciiTheme="majorHAnsi" w:hAnsiTheme="majorHAnsi" w:cstheme="majorHAnsi"/>
          <w:sz w:val="16"/>
          <w:highlight w:val="cyan"/>
        </w:rPr>
        <w:t xml:space="preserve"> </w:t>
      </w:r>
      <w:r w:rsidRPr="008358D2">
        <w:rPr>
          <w:rStyle w:val="StyleUnderline"/>
          <w:rFonts w:asciiTheme="majorHAnsi" w:hAnsiTheme="majorHAnsi" w:cstheme="majorHAnsi"/>
          <w:highlight w:val="cyan"/>
        </w:rPr>
        <w:t>conduct their own safety</w:t>
      </w:r>
      <w:r w:rsidRPr="008358D2">
        <w:rPr>
          <w:rFonts w:asciiTheme="majorHAnsi" w:hAnsiTheme="majorHAnsi" w:cstheme="majorHAnsi"/>
          <w:sz w:val="16"/>
          <w:highlight w:val="cyan"/>
        </w:rPr>
        <w:t xml:space="preserve"> </w:t>
      </w:r>
      <w:r w:rsidRPr="0040320E">
        <w:rPr>
          <w:rFonts w:asciiTheme="majorHAnsi" w:hAnsiTheme="majorHAnsi" w:cstheme="majorHAnsi"/>
          <w:sz w:val="16"/>
        </w:rPr>
        <w:t xml:space="preserve">and efficacy </w:t>
      </w:r>
      <w:r w:rsidRPr="008358D2">
        <w:rPr>
          <w:rStyle w:val="StyleUnderline"/>
          <w:rFonts w:asciiTheme="majorHAnsi" w:hAnsiTheme="majorHAnsi" w:cstheme="majorHAnsi"/>
          <w:highlight w:val="cyan"/>
        </w:rPr>
        <w:t>research</w:t>
      </w:r>
      <w:r w:rsidRPr="008358D2">
        <w:rPr>
          <w:rFonts w:asciiTheme="majorHAnsi" w:hAnsiTheme="majorHAnsi" w:cstheme="majorHAnsi"/>
          <w:sz w:val="16"/>
          <w:highlight w:val="cyan"/>
        </w:rPr>
        <w:t xml:space="preserve"> </w:t>
      </w:r>
      <w:r w:rsidRPr="0040320E">
        <w:rPr>
          <w:rFonts w:asciiTheme="majorHAnsi" w:hAnsiTheme="majorHAnsi" w:cstheme="majorHAnsi"/>
          <w:sz w:val="16"/>
        </w:rPr>
        <w:t>and testing to obtain FDA approval and, obviously, not infringe the patents owned by the innovator. “</w:t>
      </w:r>
      <w:proofErr w:type="gramStart"/>
      <w:r w:rsidRPr="0040320E">
        <w:rPr>
          <w:rFonts w:asciiTheme="majorHAnsi" w:hAnsiTheme="majorHAnsi" w:cstheme="majorHAnsi"/>
          <w:sz w:val="16"/>
        </w:rPr>
        <w:t>So</w:t>
      </w:r>
      <w:proofErr w:type="gramEnd"/>
      <w:r w:rsidRPr="0040320E">
        <w:rPr>
          <w:rFonts w:asciiTheme="majorHAnsi" w:hAnsiTheme="majorHAnsi" w:cstheme="majorHAnsi"/>
          <w:sz w:val="16"/>
        </w:rPr>
        <w:t xml:space="preserve"> can we please stop using the world ‘monopoly’? No matter how many times it is used it will never accurately describe the protections provided. If you doubt that do a patent search and you will see in every industry numerous </w:t>
      </w:r>
      <w:proofErr w:type="gramStart"/>
      <w:r w:rsidRPr="0040320E">
        <w:rPr>
          <w:rFonts w:asciiTheme="majorHAnsi" w:hAnsiTheme="majorHAnsi" w:cstheme="majorHAnsi"/>
          <w:sz w:val="16"/>
        </w:rPr>
        <w:t>patents</w:t>
      </w:r>
      <w:proofErr w:type="gramEnd"/>
      <w:r w:rsidRPr="0040320E">
        <w:rPr>
          <w:rFonts w:asciiTheme="majorHAnsi" w:hAnsiTheme="majorHAnsi" w:cstheme="majorHAnsi"/>
          <w:sz w:val="16"/>
        </w:rPr>
        <w:t xml:space="preserve"> that all purport to cover similar things. How else, for example, could Microsoft and Apple both have patent portfolios? How else could Motorola and Nokia have patent portfolios? How else could AMD and IBM have patent portfolios? And so on” </w:t>
      </w:r>
      <w:proofErr w:type="spellStart"/>
      <w:r w:rsidRPr="0040320E">
        <w:rPr>
          <w:rFonts w:asciiTheme="majorHAnsi" w:hAnsiTheme="majorHAnsi" w:cstheme="majorHAnsi"/>
          <w:sz w:val="16"/>
        </w:rPr>
        <w:t>Mr</w:t>
      </w:r>
      <w:proofErr w:type="spellEnd"/>
      <w:r w:rsidRPr="0040320E">
        <w:rPr>
          <w:rFonts w:asciiTheme="majorHAnsi" w:hAnsiTheme="majorHAnsi" w:cstheme="majorHAnsi"/>
          <w:sz w:val="16"/>
        </w:rPr>
        <w:t xml:space="preserve"> Quinn states. (see also </w:t>
      </w:r>
      <w:hyperlink r:id="rId25" w:tgtFrame="_blank" w:history="1">
        <w:r w:rsidRPr="0040320E">
          <w:rPr>
            <w:rStyle w:val="Hyperlink"/>
            <w:rFonts w:asciiTheme="majorHAnsi" w:hAnsiTheme="majorHAnsi" w:cstheme="majorHAnsi"/>
            <w:sz w:val="16"/>
          </w:rPr>
          <w:t>Minimal 12 years of biologicals data exclusivity required</w:t>
        </w:r>
      </w:hyperlink>
      <w:r w:rsidRPr="0040320E">
        <w:rPr>
          <w:rFonts w:asciiTheme="majorHAnsi" w:hAnsiTheme="majorHAnsi" w:cstheme="majorHAnsi"/>
          <w:sz w:val="16"/>
        </w:rPr>
        <w:t xml:space="preserve">, </w:t>
      </w:r>
      <w:hyperlink r:id="rId26" w:tgtFrame="_blank" w:history="1">
        <w:r w:rsidRPr="0040320E">
          <w:rPr>
            <w:rStyle w:val="Hyperlink"/>
            <w:rFonts w:asciiTheme="majorHAnsi" w:hAnsiTheme="majorHAnsi" w:cstheme="majorHAnsi"/>
            <w:sz w:val="16"/>
          </w:rPr>
          <w:t>12 years exclusivity workable for patients; not anticompetitive</w:t>
        </w:r>
      </w:hyperlink>
      <w:r w:rsidRPr="0040320E">
        <w:rPr>
          <w:rFonts w:asciiTheme="majorHAnsi" w:hAnsiTheme="majorHAnsi" w:cstheme="majorHAnsi"/>
          <w:sz w:val="16"/>
        </w:rPr>
        <w:t xml:space="preserve"> and </w:t>
      </w:r>
      <w:hyperlink r:id="rId27" w:tgtFrame="_blank" w:history="1">
        <w:r w:rsidRPr="0040320E">
          <w:rPr>
            <w:rStyle w:val="Hyperlink"/>
            <w:rFonts w:asciiTheme="majorHAnsi" w:hAnsiTheme="majorHAnsi" w:cstheme="majorHAnsi"/>
            <w:sz w:val="16"/>
          </w:rPr>
          <w:t>Innovative biologicals development must be preserved</w:t>
        </w:r>
      </w:hyperlink>
      <w:r w:rsidRPr="0040320E">
        <w:rPr>
          <w:rFonts w:asciiTheme="majorHAnsi" w:hAnsiTheme="majorHAnsi" w:cstheme="majorHAnsi"/>
          <w:sz w:val="16"/>
        </w:rPr>
        <w:t>)</w:t>
      </w:r>
    </w:p>
    <w:p w14:paraId="3E2AD1FC" w14:textId="77777777" w:rsidR="00963EF6" w:rsidRPr="0040320E" w:rsidRDefault="00963EF6" w:rsidP="00963EF6">
      <w:pPr>
        <w:pStyle w:val="Heading4"/>
        <w:rPr>
          <w:rFonts w:asciiTheme="majorHAnsi" w:hAnsiTheme="majorHAnsi" w:cstheme="majorHAnsi"/>
        </w:rPr>
      </w:pPr>
      <w:r w:rsidRPr="0040320E">
        <w:rPr>
          <w:rFonts w:asciiTheme="majorHAnsi" w:hAnsiTheme="majorHAnsi" w:cstheme="majorHAnsi"/>
        </w:rPr>
        <w:t xml:space="preserve">Alt Causes to lack of generics </w:t>
      </w:r>
      <w:r w:rsidRPr="0040320E">
        <w:rPr>
          <w:rFonts w:asciiTheme="majorHAnsi" w:hAnsiTheme="majorHAnsi" w:cstheme="majorHAnsi"/>
          <w:u w:val="single"/>
        </w:rPr>
        <w:t>thump</w:t>
      </w:r>
      <w:r w:rsidRPr="0040320E">
        <w:rPr>
          <w:rFonts w:asciiTheme="majorHAnsi" w:hAnsiTheme="majorHAnsi" w:cstheme="majorHAnsi"/>
        </w:rPr>
        <w:t xml:space="preserve"> </w:t>
      </w:r>
      <w:proofErr w:type="spellStart"/>
      <w:r w:rsidRPr="0040320E">
        <w:rPr>
          <w:rFonts w:asciiTheme="majorHAnsi" w:hAnsiTheme="majorHAnsi" w:cstheme="majorHAnsi"/>
        </w:rPr>
        <w:t>Aff</w:t>
      </w:r>
      <w:proofErr w:type="spellEnd"/>
      <w:r w:rsidRPr="0040320E">
        <w:rPr>
          <w:rFonts w:asciiTheme="majorHAnsi" w:hAnsiTheme="majorHAnsi" w:cstheme="majorHAnsi"/>
        </w:rPr>
        <w:t xml:space="preserve"> solvency to </w:t>
      </w:r>
      <w:r w:rsidRPr="0040320E">
        <w:rPr>
          <w:rFonts w:asciiTheme="majorHAnsi" w:hAnsiTheme="majorHAnsi" w:cstheme="majorHAnsi"/>
          <w:u w:val="single"/>
        </w:rPr>
        <w:t>zero</w:t>
      </w:r>
      <w:r w:rsidRPr="0040320E">
        <w:rPr>
          <w:rFonts w:asciiTheme="majorHAnsi" w:hAnsiTheme="majorHAnsi" w:cstheme="majorHAnsi"/>
        </w:rPr>
        <w:t xml:space="preserve"> – </w:t>
      </w:r>
      <w:r w:rsidRPr="0040320E">
        <w:rPr>
          <w:rFonts w:asciiTheme="majorHAnsi" w:hAnsiTheme="majorHAnsi" w:cstheme="majorHAnsi"/>
          <w:u w:val="single"/>
        </w:rPr>
        <w:t>pay-for-delay</w:t>
      </w:r>
      <w:r w:rsidRPr="0040320E">
        <w:rPr>
          <w:rFonts w:asciiTheme="majorHAnsi" w:hAnsiTheme="majorHAnsi" w:cstheme="majorHAnsi"/>
        </w:rPr>
        <w:t xml:space="preserve">, </w:t>
      </w:r>
      <w:r w:rsidRPr="0040320E">
        <w:rPr>
          <w:rFonts w:asciiTheme="majorHAnsi" w:hAnsiTheme="majorHAnsi" w:cstheme="majorHAnsi"/>
          <w:u w:val="single"/>
        </w:rPr>
        <w:t>citizen petitions</w:t>
      </w:r>
      <w:r w:rsidRPr="0040320E">
        <w:rPr>
          <w:rFonts w:asciiTheme="majorHAnsi" w:hAnsiTheme="majorHAnsi" w:cstheme="majorHAnsi"/>
        </w:rPr>
        <w:t xml:space="preserve">, </w:t>
      </w:r>
      <w:r w:rsidRPr="0040320E">
        <w:rPr>
          <w:rFonts w:asciiTheme="majorHAnsi" w:hAnsiTheme="majorHAnsi" w:cstheme="majorHAnsi"/>
          <w:u w:val="single"/>
        </w:rPr>
        <w:t>authorized generics</w:t>
      </w:r>
      <w:r w:rsidRPr="0040320E">
        <w:rPr>
          <w:rFonts w:asciiTheme="majorHAnsi" w:hAnsiTheme="majorHAnsi" w:cstheme="majorHAnsi"/>
        </w:rPr>
        <w:t xml:space="preserve">, and </w:t>
      </w:r>
      <w:r w:rsidRPr="0040320E">
        <w:rPr>
          <w:rFonts w:asciiTheme="majorHAnsi" w:hAnsiTheme="majorHAnsi" w:cstheme="majorHAnsi"/>
          <w:u w:val="single"/>
        </w:rPr>
        <w:t>testing sample access</w:t>
      </w:r>
      <w:r w:rsidRPr="0040320E">
        <w:rPr>
          <w:rFonts w:asciiTheme="majorHAnsi" w:hAnsiTheme="majorHAnsi" w:cstheme="majorHAnsi"/>
        </w:rPr>
        <w:t xml:space="preserve"> – this is </w:t>
      </w:r>
      <w:r w:rsidRPr="0040320E">
        <w:rPr>
          <w:rFonts w:asciiTheme="majorHAnsi" w:hAnsiTheme="majorHAnsi" w:cstheme="majorHAnsi"/>
          <w:u w:val="single"/>
        </w:rPr>
        <w:t>terminal</w:t>
      </w:r>
      <w:r w:rsidRPr="0040320E">
        <w:rPr>
          <w:rFonts w:asciiTheme="majorHAnsi" w:hAnsiTheme="majorHAnsi" w:cstheme="majorHAnsi"/>
        </w:rPr>
        <w:t xml:space="preserve"> since they’d just shift tactics to </w:t>
      </w:r>
      <w:r w:rsidRPr="0040320E">
        <w:rPr>
          <w:rFonts w:asciiTheme="majorHAnsi" w:hAnsiTheme="majorHAnsi" w:cstheme="majorHAnsi"/>
          <w:u w:val="single"/>
        </w:rPr>
        <w:t>non-patent strategies</w:t>
      </w:r>
      <w:r w:rsidRPr="0040320E">
        <w:rPr>
          <w:rFonts w:asciiTheme="majorHAnsi" w:hAnsiTheme="majorHAnsi" w:cstheme="majorHAnsi"/>
        </w:rPr>
        <w:t>.</w:t>
      </w:r>
    </w:p>
    <w:p w14:paraId="0BC67CD4" w14:textId="77777777" w:rsidR="00963EF6" w:rsidRPr="0040320E" w:rsidRDefault="00963EF6" w:rsidP="00963EF6">
      <w:pPr>
        <w:rPr>
          <w:rFonts w:asciiTheme="majorHAnsi" w:hAnsiTheme="majorHAnsi" w:cstheme="majorHAnsi"/>
        </w:rPr>
      </w:pPr>
      <w:r w:rsidRPr="0040320E">
        <w:rPr>
          <w:rStyle w:val="Style13ptBold"/>
          <w:rFonts w:asciiTheme="majorHAnsi" w:hAnsiTheme="majorHAnsi" w:cstheme="majorHAnsi"/>
        </w:rPr>
        <w:t>Fox 17</w:t>
      </w:r>
      <w:r w:rsidRPr="0040320E">
        <w:rPr>
          <w:rFonts w:asciiTheme="majorHAnsi" w:hAnsiTheme="majorHAnsi" w:cstheme="majorHAnsi"/>
        </w:rPr>
        <w:t xml:space="preserve">, Erin. "How pharma </w:t>
      </w:r>
      <w:proofErr w:type="gramStart"/>
      <w:r w:rsidRPr="0040320E">
        <w:rPr>
          <w:rFonts w:asciiTheme="majorHAnsi" w:hAnsiTheme="majorHAnsi" w:cstheme="majorHAnsi"/>
        </w:rPr>
        <w:t>companies</w:t>
      </w:r>
      <w:proofErr w:type="gramEnd"/>
      <w:r w:rsidRPr="0040320E">
        <w:rPr>
          <w:rFonts w:asciiTheme="majorHAnsi" w:hAnsiTheme="majorHAnsi" w:cstheme="majorHAnsi"/>
        </w:rPr>
        <w:t xml:space="preserve"> game the system to keep drugs expensive." Harvard Business Review (April 6, 2017), https://hbr. org/2017/04/how-pharma-companies-game-the-system-to-keep-drugs-expensive (last visited on November 22, 2019) (2017). (</w:t>
      </w:r>
      <w:proofErr w:type="gramStart"/>
      <w:r w:rsidRPr="0040320E">
        <w:rPr>
          <w:rFonts w:asciiTheme="majorHAnsi" w:hAnsiTheme="majorHAnsi" w:cstheme="majorHAnsi"/>
        </w:rPr>
        <w:t>director</w:t>
      </w:r>
      <w:proofErr w:type="gramEnd"/>
      <w:r w:rsidRPr="0040320E">
        <w:rPr>
          <w:rFonts w:asciiTheme="majorHAnsi" w:hAnsiTheme="majorHAnsi" w:cstheme="majorHAnsi"/>
        </w:rPr>
        <w:t xml:space="preserve"> of Drug Information at University of Utah Health)//Elmer </w:t>
      </w:r>
    </w:p>
    <w:p w14:paraId="58AF810B" w14:textId="77777777" w:rsidR="00963EF6" w:rsidRPr="0040320E" w:rsidRDefault="00963EF6" w:rsidP="00963EF6">
      <w:pPr>
        <w:rPr>
          <w:rFonts w:asciiTheme="majorHAnsi" w:hAnsiTheme="majorHAnsi" w:cstheme="majorHAnsi"/>
          <w:sz w:val="16"/>
        </w:rPr>
      </w:pPr>
      <w:r w:rsidRPr="0040320E">
        <w:rPr>
          <w:rStyle w:val="Emphasis"/>
          <w:rFonts w:asciiTheme="majorHAnsi" w:hAnsiTheme="majorHAnsi" w:cstheme="majorHAnsi"/>
        </w:rPr>
        <w:t xml:space="preserve">The ways companies stop generics </w:t>
      </w:r>
      <w:r w:rsidRPr="0040320E">
        <w:rPr>
          <w:rStyle w:val="StyleUnderline"/>
          <w:rFonts w:asciiTheme="majorHAnsi" w:hAnsiTheme="majorHAnsi" w:cstheme="majorHAnsi"/>
        </w:rPr>
        <w:t>One of the ways branded drug manufacturers prevent competition is simple: cash. In so-called “</w:t>
      </w:r>
      <w:r w:rsidRPr="008358D2">
        <w:rPr>
          <w:rStyle w:val="StyleUnderline"/>
          <w:rFonts w:asciiTheme="majorHAnsi" w:hAnsiTheme="majorHAnsi" w:cstheme="majorHAnsi"/>
          <w:highlight w:val="cyan"/>
        </w:rPr>
        <w:t>pay for delay” agreements</w:t>
      </w:r>
      <w:r w:rsidRPr="0040320E">
        <w:rPr>
          <w:rStyle w:val="StyleUnderline"/>
          <w:rFonts w:asciiTheme="majorHAnsi" w:hAnsiTheme="majorHAnsi" w:cstheme="majorHAnsi"/>
        </w:rPr>
        <w:t xml:space="preserve">, a </w:t>
      </w:r>
      <w:r w:rsidRPr="008358D2">
        <w:rPr>
          <w:rStyle w:val="StyleUnderline"/>
          <w:rFonts w:asciiTheme="majorHAnsi" w:hAnsiTheme="majorHAnsi" w:cstheme="majorHAnsi"/>
          <w:highlight w:val="cyan"/>
        </w:rPr>
        <w:t>brand drug company</w:t>
      </w:r>
      <w:r w:rsidRPr="0040320E">
        <w:rPr>
          <w:rStyle w:val="StyleUnderline"/>
          <w:rFonts w:asciiTheme="majorHAnsi" w:hAnsiTheme="majorHAnsi" w:cstheme="majorHAnsi"/>
        </w:rPr>
        <w:t xml:space="preserve"> simply </w:t>
      </w:r>
      <w:r w:rsidRPr="008358D2">
        <w:rPr>
          <w:rStyle w:val="StyleUnderline"/>
          <w:rFonts w:asciiTheme="majorHAnsi" w:hAnsiTheme="majorHAnsi" w:cstheme="majorHAnsi"/>
          <w:highlight w:val="cyan"/>
        </w:rPr>
        <w:t xml:space="preserve">pays a generic company </w:t>
      </w:r>
      <w:r w:rsidRPr="008358D2">
        <w:rPr>
          <w:rStyle w:val="Emphasis"/>
          <w:rFonts w:asciiTheme="majorHAnsi" w:hAnsiTheme="majorHAnsi" w:cstheme="majorHAnsi"/>
          <w:highlight w:val="cyan"/>
        </w:rPr>
        <w:t>not</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to</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launch</w:t>
      </w:r>
      <w:r w:rsidRPr="0040320E">
        <w:rPr>
          <w:rStyle w:val="StyleUnderline"/>
          <w:rFonts w:asciiTheme="majorHAnsi" w:hAnsiTheme="majorHAnsi" w:cstheme="majorHAnsi"/>
        </w:rPr>
        <w:t xml:space="preserve"> a version of a </w:t>
      </w:r>
      <w:r w:rsidRPr="008358D2">
        <w:rPr>
          <w:rStyle w:val="StyleUnderline"/>
          <w:rFonts w:asciiTheme="majorHAnsi" w:hAnsiTheme="majorHAnsi" w:cstheme="majorHAnsi"/>
          <w:highlight w:val="cyan"/>
        </w:rPr>
        <w:t>drug</w:t>
      </w:r>
      <w:r w:rsidRPr="0040320E">
        <w:rPr>
          <w:rStyle w:val="StyleUnderline"/>
          <w:rFonts w:asciiTheme="majorHAnsi" w:hAnsiTheme="majorHAnsi" w:cstheme="majorHAnsi"/>
        </w:rPr>
        <w:t xml:space="preserve">. </w:t>
      </w:r>
      <w:r w:rsidRPr="0040320E">
        <w:rPr>
          <w:rFonts w:asciiTheme="majorHAnsi" w:hAnsiTheme="majorHAnsi" w:cstheme="majorHAnsi"/>
          <w:sz w:val="16"/>
        </w:rPr>
        <w:t>The Federal Trade Commission estimates these pacts cost U.S. consumers and taxpayers $3.5 billion in higher drug costs each year. “</w:t>
      </w:r>
      <w:r w:rsidRPr="008358D2">
        <w:rPr>
          <w:rStyle w:val="StyleUnderline"/>
          <w:rFonts w:asciiTheme="majorHAnsi" w:hAnsiTheme="majorHAnsi" w:cstheme="majorHAnsi"/>
          <w:highlight w:val="cyan"/>
        </w:rPr>
        <w:t>Citizen petitions</w:t>
      </w:r>
      <w:r w:rsidRPr="0040320E">
        <w:rPr>
          <w:rStyle w:val="StyleUnderline"/>
          <w:rFonts w:asciiTheme="majorHAnsi" w:hAnsiTheme="majorHAnsi" w:cstheme="majorHAnsi"/>
        </w:rPr>
        <w:t xml:space="preserve">” offer drug companies another way to </w:t>
      </w:r>
      <w:r w:rsidRPr="008358D2">
        <w:rPr>
          <w:rStyle w:val="StyleUnderline"/>
          <w:rFonts w:asciiTheme="majorHAnsi" w:hAnsiTheme="majorHAnsi" w:cstheme="majorHAnsi"/>
          <w:highlight w:val="cyan"/>
        </w:rPr>
        <w:t>delay generics</w:t>
      </w:r>
      <w:r w:rsidRPr="0040320E">
        <w:rPr>
          <w:rStyle w:val="StyleUnderline"/>
          <w:rFonts w:asciiTheme="majorHAnsi" w:hAnsiTheme="majorHAnsi" w:cstheme="majorHAnsi"/>
        </w:rPr>
        <w:t xml:space="preserve"> from being approved. These </w:t>
      </w:r>
      <w:r w:rsidRPr="008358D2">
        <w:rPr>
          <w:rStyle w:val="StyleUnderline"/>
          <w:rFonts w:asciiTheme="majorHAnsi" w:hAnsiTheme="majorHAnsi" w:cstheme="majorHAnsi"/>
          <w:highlight w:val="cyan"/>
        </w:rPr>
        <w:t>ask the F</w:t>
      </w:r>
      <w:r w:rsidRPr="0040320E">
        <w:rPr>
          <w:rStyle w:val="StyleUnderline"/>
          <w:rFonts w:asciiTheme="majorHAnsi" w:hAnsiTheme="majorHAnsi" w:cstheme="majorHAnsi"/>
        </w:rPr>
        <w:t xml:space="preserve">ood and </w:t>
      </w:r>
      <w:r w:rsidRPr="008358D2">
        <w:rPr>
          <w:rStyle w:val="StyleUnderline"/>
          <w:rFonts w:asciiTheme="majorHAnsi" w:hAnsiTheme="majorHAnsi" w:cstheme="majorHAnsi"/>
          <w:highlight w:val="cyan"/>
        </w:rPr>
        <w:t>D</w:t>
      </w:r>
      <w:r w:rsidRPr="0040320E">
        <w:rPr>
          <w:rStyle w:val="StyleUnderline"/>
          <w:rFonts w:asciiTheme="majorHAnsi" w:hAnsiTheme="majorHAnsi" w:cstheme="majorHAnsi"/>
        </w:rPr>
        <w:t xml:space="preserve">rug </w:t>
      </w:r>
      <w:r w:rsidRPr="008358D2">
        <w:rPr>
          <w:rStyle w:val="StyleUnderline"/>
          <w:rFonts w:asciiTheme="majorHAnsi" w:hAnsiTheme="majorHAnsi" w:cstheme="majorHAnsi"/>
          <w:highlight w:val="cyan"/>
        </w:rPr>
        <w:t>A</w:t>
      </w:r>
      <w:r w:rsidRPr="0040320E">
        <w:rPr>
          <w:rStyle w:val="StyleUnderline"/>
          <w:rFonts w:asciiTheme="majorHAnsi" w:hAnsiTheme="majorHAnsi" w:cstheme="majorHAnsi"/>
        </w:rPr>
        <w:t xml:space="preserve">dministration </w:t>
      </w:r>
      <w:r w:rsidRPr="008358D2">
        <w:rPr>
          <w:rStyle w:val="StyleUnderline"/>
          <w:rFonts w:asciiTheme="majorHAnsi" w:hAnsiTheme="majorHAnsi" w:cstheme="majorHAnsi"/>
          <w:highlight w:val="cyan"/>
        </w:rPr>
        <w:t>to</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delay action on</w:t>
      </w:r>
      <w:r w:rsidRPr="0040320E">
        <w:rPr>
          <w:rStyle w:val="StyleUnderline"/>
          <w:rFonts w:asciiTheme="majorHAnsi" w:hAnsiTheme="majorHAnsi" w:cstheme="majorHAnsi"/>
        </w:rPr>
        <w:t xml:space="preserve"> a </w:t>
      </w:r>
      <w:r w:rsidRPr="008358D2">
        <w:rPr>
          <w:rStyle w:val="StyleUnderline"/>
          <w:rFonts w:asciiTheme="majorHAnsi" w:hAnsiTheme="majorHAnsi" w:cstheme="majorHAnsi"/>
          <w:highlight w:val="cyan"/>
        </w:rPr>
        <w:t>pending</w:t>
      </w:r>
      <w:r w:rsidRPr="0040320E">
        <w:rPr>
          <w:rStyle w:val="StyleUnderline"/>
          <w:rFonts w:asciiTheme="majorHAnsi" w:hAnsiTheme="majorHAnsi" w:cstheme="majorHAnsi"/>
        </w:rPr>
        <w:t xml:space="preserve"> generic </w:t>
      </w:r>
      <w:r w:rsidRPr="008358D2">
        <w:rPr>
          <w:rStyle w:val="StyleUnderline"/>
          <w:rFonts w:asciiTheme="majorHAnsi" w:hAnsiTheme="majorHAnsi" w:cstheme="majorHAnsi"/>
          <w:highlight w:val="cyan"/>
        </w:rPr>
        <w:t>drug</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application</w:t>
      </w:r>
      <w:r w:rsidRPr="0040320E">
        <w:rPr>
          <w:rFonts w:asciiTheme="majorHAnsi" w:hAnsiTheme="majorHAnsi" w:cstheme="majorHAnsi"/>
          <w:sz w:val="16"/>
        </w:rPr>
        <w:t xml:space="preserve">. </w:t>
      </w:r>
      <w:r w:rsidRPr="0040320E">
        <w:rPr>
          <w:rStyle w:val="StyleUnderline"/>
          <w:rFonts w:asciiTheme="majorHAnsi" w:hAnsiTheme="majorHAnsi" w:cstheme="majorHAnsi"/>
        </w:rPr>
        <w:t xml:space="preserve">By law, the </w:t>
      </w:r>
      <w:r w:rsidRPr="008358D2">
        <w:rPr>
          <w:rStyle w:val="Emphasis"/>
          <w:rFonts w:asciiTheme="majorHAnsi" w:hAnsiTheme="majorHAnsi" w:cstheme="majorHAnsi"/>
          <w:highlight w:val="cyan"/>
        </w:rPr>
        <w:t>FDA is required to prioritize</w:t>
      </w:r>
      <w:r w:rsidRPr="0040320E">
        <w:rPr>
          <w:rStyle w:val="StyleUnderline"/>
          <w:rFonts w:asciiTheme="majorHAnsi" w:hAnsiTheme="majorHAnsi" w:cstheme="majorHAnsi"/>
        </w:rPr>
        <w:t xml:space="preserve"> these petitions.</w:t>
      </w:r>
      <w:r w:rsidRPr="0040320E">
        <w:rPr>
          <w:rFonts w:asciiTheme="majorHAnsi" w:hAnsiTheme="majorHAnsi" w:cstheme="majorHAnsi"/>
          <w:sz w:val="16"/>
        </w:rPr>
        <w:t xml:space="preserve"> </w:t>
      </w:r>
      <w:r w:rsidRPr="0040320E">
        <w:rPr>
          <w:rStyle w:val="StyleUnderline"/>
          <w:rFonts w:asciiTheme="majorHAnsi" w:hAnsiTheme="majorHAnsi" w:cstheme="majorHAnsi"/>
        </w:rPr>
        <w:t xml:space="preserve">However, the citizens </w:t>
      </w:r>
      <w:r w:rsidRPr="008358D2">
        <w:rPr>
          <w:rStyle w:val="StyleUnderline"/>
          <w:rFonts w:asciiTheme="majorHAnsi" w:hAnsiTheme="majorHAnsi" w:cstheme="majorHAnsi"/>
          <w:highlight w:val="cyan"/>
        </w:rPr>
        <w:t>filing concerns are</w:t>
      </w:r>
      <w:r w:rsidRPr="0040320E">
        <w:rPr>
          <w:rStyle w:val="StyleUnderline"/>
          <w:rFonts w:asciiTheme="majorHAnsi" w:hAnsiTheme="majorHAnsi" w:cstheme="majorHAnsi"/>
        </w:rPr>
        <w:t xml:space="preserve"> not individuals, they’re </w:t>
      </w:r>
      <w:r w:rsidRPr="008358D2">
        <w:rPr>
          <w:rStyle w:val="StyleUnderline"/>
          <w:rFonts w:asciiTheme="majorHAnsi" w:hAnsiTheme="majorHAnsi" w:cstheme="majorHAnsi"/>
          <w:highlight w:val="cyan"/>
        </w:rPr>
        <w:t>corporations.</w:t>
      </w:r>
      <w:r w:rsidRPr="0040320E">
        <w:rPr>
          <w:rFonts w:asciiTheme="majorHAnsi" w:hAnsiTheme="majorHAnsi" w:cstheme="majorHAnsi"/>
          <w:sz w:val="16"/>
        </w:rPr>
        <w:t xml:space="preserve"> </w:t>
      </w:r>
      <w:r w:rsidRPr="0040320E">
        <w:rPr>
          <w:rStyle w:val="StyleUnderline"/>
          <w:rFonts w:asciiTheme="majorHAnsi" w:hAnsiTheme="majorHAnsi" w:cstheme="majorHAnsi"/>
        </w:rPr>
        <w:t xml:space="preserve">The FDA recently said branded drug manufacturers submitted </w:t>
      </w:r>
      <w:r w:rsidRPr="008358D2">
        <w:rPr>
          <w:rStyle w:val="StyleUnderline"/>
          <w:rFonts w:asciiTheme="majorHAnsi" w:hAnsiTheme="majorHAnsi" w:cstheme="majorHAnsi"/>
          <w:highlight w:val="cyan"/>
        </w:rPr>
        <w:t>92%</w:t>
      </w:r>
      <w:r w:rsidRPr="0040320E">
        <w:rPr>
          <w:rStyle w:val="StyleUnderline"/>
          <w:rFonts w:asciiTheme="majorHAnsi" w:hAnsiTheme="majorHAnsi" w:cstheme="majorHAnsi"/>
        </w:rPr>
        <w:t xml:space="preserve"> of all citizen petitions.</w:t>
      </w:r>
      <w:r w:rsidRPr="0040320E">
        <w:rPr>
          <w:rFonts w:asciiTheme="majorHAnsi" w:hAnsiTheme="majorHAnsi" w:cstheme="majorHAnsi"/>
          <w:sz w:val="16"/>
        </w:rPr>
        <w:t xml:space="preserve"> </w:t>
      </w:r>
      <w:r w:rsidRPr="0040320E">
        <w:rPr>
          <w:rStyle w:val="StyleUnderline"/>
          <w:rFonts w:asciiTheme="majorHAnsi" w:hAnsiTheme="majorHAnsi" w:cstheme="majorHAnsi"/>
        </w:rPr>
        <w:t xml:space="preserve">Many of these petitions are </w:t>
      </w:r>
      <w:r w:rsidRPr="008358D2">
        <w:rPr>
          <w:rStyle w:val="StyleUnderline"/>
          <w:rFonts w:asciiTheme="majorHAnsi" w:hAnsiTheme="majorHAnsi" w:cstheme="majorHAnsi"/>
          <w:highlight w:val="cyan"/>
        </w:rPr>
        <w:t>filed near the date of patent expiration</w:t>
      </w:r>
      <w:r w:rsidRPr="0040320E">
        <w:rPr>
          <w:rStyle w:val="StyleUnderline"/>
          <w:rFonts w:asciiTheme="majorHAnsi" w:hAnsiTheme="majorHAnsi" w:cstheme="majorHAnsi"/>
        </w:rPr>
        <w:t>, effectively limiting potential competition for another 150 days.</w:t>
      </w:r>
      <w:r w:rsidRPr="0040320E">
        <w:rPr>
          <w:rFonts w:asciiTheme="majorHAnsi" w:hAnsiTheme="majorHAnsi" w:cstheme="majorHAnsi"/>
          <w:sz w:val="16"/>
        </w:rPr>
        <w:t xml:space="preserve"> “</w:t>
      </w:r>
      <w:r w:rsidRPr="008358D2">
        <w:rPr>
          <w:rStyle w:val="StyleUnderline"/>
          <w:rFonts w:asciiTheme="majorHAnsi" w:hAnsiTheme="majorHAnsi" w:cstheme="majorHAnsi"/>
          <w:highlight w:val="cyan"/>
        </w:rPr>
        <w:t>Authorized generics</w:t>
      </w:r>
      <w:r w:rsidRPr="0040320E">
        <w:rPr>
          <w:rStyle w:val="StyleUnderline"/>
          <w:rFonts w:asciiTheme="majorHAnsi" w:hAnsiTheme="majorHAnsi" w:cstheme="majorHAnsi"/>
        </w:rPr>
        <w:t xml:space="preserve">” are another tactic to limit competition. These aren’t </w:t>
      </w:r>
      <w:proofErr w:type="gramStart"/>
      <w:r w:rsidRPr="0040320E">
        <w:rPr>
          <w:rStyle w:val="StyleUnderline"/>
          <w:rFonts w:asciiTheme="majorHAnsi" w:hAnsiTheme="majorHAnsi" w:cstheme="majorHAnsi"/>
        </w:rPr>
        <w:t>really generic</w:t>
      </w:r>
      <w:proofErr w:type="gramEnd"/>
      <w:r w:rsidRPr="0040320E">
        <w:rPr>
          <w:rStyle w:val="StyleUnderline"/>
          <w:rFonts w:asciiTheme="majorHAnsi" w:hAnsiTheme="majorHAnsi" w:cstheme="majorHAnsi"/>
        </w:rPr>
        <w:t xml:space="preserve"> products at all; they are the </w:t>
      </w:r>
      <w:r w:rsidRPr="008358D2">
        <w:rPr>
          <w:rStyle w:val="StyleUnderline"/>
          <w:rFonts w:asciiTheme="majorHAnsi" w:hAnsiTheme="majorHAnsi" w:cstheme="majorHAnsi"/>
          <w:highlight w:val="cyan"/>
        </w:rPr>
        <w:t>same product sold under a generic name</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by</w:t>
      </w:r>
      <w:r w:rsidRPr="0040320E">
        <w:rPr>
          <w:rStyle w:val="StyleUnderline"/>
          <w:rFonts w:asciiTheme="majorHAnsi" w:hAnsiTheme="majorHAnsi" w:cstheme="majorHAnsi"/>
        </w:rPr>
        <w:t xml:space="preserve"> the </w:t>
      </w:r>
      <w:r w:rsidRPr="008358D2">
        <w:rPr>
          <w:rStyle w:val="StyleUnderline"/>
          <w:rFonts w:asciiTheme="majorHAnsi" w:hAnsiTheme="majorHAnsi" w:cstheme="majorHAnsi"/>
          <w:highlight w:val="cyan"/>
        </w:rPr>
        <w:t>company</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that sells</w:t>
      </w:r>
      <w:r w:rsidRPr="0040320E">
        <w:rPr>
          <w:rStyle w:val="StyleUnderline"/>
          <w:rFonts w:asciiTheme="majorHAnsi" w:hAnsiTheme="majorHAnsi" w:cstheme="majorHAnsi"/>
        </w:rPr>
        <w:t xml:space="preserve"> the </w:t>
      </w:r>
      <w:r w:rsidRPr="008358D2">
        <w:rPr>
          <w:rStyle w:val="StyleUnderline"/>
          <w:rFonts w:asciiTheme="majorHAnsi" w:hAnsiTheme="majorHAnsi" w:cstheme="majorHAnsi"/>
          <w:highlight w:val="cyan"/>
        </w:rPr>
        <w:t>branded drug</w:t>
      </w:r>
      <w:r w:rsidRPr="0040320E">
        <w:rPr>
          <w:rStyle w:val="StyleUnderline"/>
          <w:rFonts w:asciiTheme="majorHAnsi" w:hAnsiTheme="majorHAnsi" w:cstheme="majorHAnsi"/>
        </w:rPr>
        <w:t>. Why? By law, the first generic company to market a drug gets an exclusivity period of 180 days. During this time, no other companies can market a generic product. But the company with the expiring patent is not barred from launching an “authorized generic.”</w:t>
      </w:r>
      <w:r w:rsidRPr="0040320E">
        <w:rPr>
          <w:rFonts w:asciiTheme="majorHAnsi" w:hAnsiTheme="majorHAnsi" w:cstheme="majorHAnsi"/>
          <w:sz w:val="16"/>
        </w:rPr>
        <w:t xml:space="preserve"> </w:t>
      </w:r>
      <w:r w:rsidRPr="0040320E">
        <w:rPr>
          <w:rStyle w:val="StyleUnderline"/>
          <w:rFonts w:asciiTheme="majorHAnsi" w:hAnsiTheme="majorHAnsi" w:cstheme="majorHAnsi"/>
        </w:rPr>
        <w:t xml:space="preserve">By selling a drug they’re already making under a different name, pharmaceutical firms are effectively </w:t>
      </w:r>
      <w:r w:rsidRPr="008358D2">
        <w:rPr>
          <w:rStyle w:val="StyleUnderline"/>
          <w:rFonts w:asciiTheme="majorHAnsi" w:hAnsiTheme="majorHAnsi" w:cstheme="majorHAnsi"/>
          <w:highlight w:val="cyan"/>
        </w:rPr>
        <w:t>extending</w:t>
      </w:r>
      <w:r w:rsidRPr="0040320E">
        <w:rPr>
          <w:rStyle w:val="StyleUnderline"/>
          <w:rFonts w:asciiTheme="majorHAnsi" w:hAnsiTheme="majorHAnsi" w:cstheme="majorHAnsi"/>
        </w:rPr>
        <w:t xml:space="preserve"> their </w:t>
      </w:r>
      <w:r w:rsidRPr="008358D2">
        <w:rPr>
          <w:rStyle w:val="StyleUnderline"/>
          <w:rFonts w:asciiTheme="majorHAnsi" w:hAnsiTheme="majorHAnsi" w:cstheme="majorHAnsi"/>
          <w:highlight w:val="cyan"/>
        </w:rPr>
        <w:t>monopoly</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for</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another six months</w:t>
      </w:r>
      <w:r w:rsidRPr="0040320E">
        <w:rPr>
          <w:rFonts w:asciiTheme="majorHAnsi" w:hAnsiTheme="majorHAnsi" w:cstheme="majorHAnsi"/>
          <w:sz w:val="16"/>
        </w:rPr>
        <w:t xml:space="preserve">. </w:t>
      </w:r>
      <w:r w:rsidRPr="0040320E">
        <w:rPr>
          <w:rStyle w:val="StyleUnderline"/>
          <w:rFonts w:asciiTheme="majorHAnsi" w:hAnsiTheme="majorHAnsi" w:cstheme="majorHAnsi"/>
        </w:rPr>
        <w:t xml:space="preserve">Another way pharmaceutical firms are </w:t>
      </w:r>
      <w:r w:rsidRPr="008358D2">
        <w:rPr>
          <w:rStyle w:val="StyleUnderline"/>
          <w:rFonts w:asciiTheme="majorHAnsi" w:hAnsiTheme="majorHAnsi" w:cstheme="majorHAnsi"/>
          <w:highlight w:val="cyan"/>
        </w:rPr>
        <w:t>thwarting generics</w:t>
      </w:r>
      <w:r w:rsidRPr="0040320E">
        <w:rPr>
          <w:rStyle w:val="StyleUnderline"/>
          <w:rFonts w:asciiTheme="majorHAnsi" w:hAnsiTheme="majorHAnsi" w:cstheme="majorHAnsi"/>
        </w:rPr>
        <w:t xml:space="preserve"> is by </w:t>
      </w:r>
      <w:r w:rsidRPr="008358D2">
        <w:rPr>
          <w:rStyle w:val="StyleUnderline"/>
          <w:rFonts w:asciiTheme="majorHAnsi" w:hAnsiTheme="majorHAnsi" w:cstheme="majorHAnsi"/>
          <w:highlight w:val="cyan"/>
        </w:rPr>
        <w:t>restricting access to samples for testing</w:t>
      </w:r>
      <w:r w:rsidRPr="0040320E">
        <w:rPr>
          <w:rStyle w:val="StyleUnderline"/>
          <w:rFonts w:asciiTheme="majorHAnsi" w:hAnsiTheme="majorHAnsi" w:cstheme="majorHAnsi"/>
        </w:rPr>
        <w:t xml:space="preserve">. Generic drug makers </w:t>
      </w:r>
      <w:r w:rsidRPr="008358D2">
        <w:rPr>
          <w:rStyle w:val="StyleUnderline"/>
          <w:rFonts w:asciiTheme="majorHAnsi" w:hAnsiTheme="majorHAnsi" w:cstheme="majorHAnsi"/>
          <w:highlight w:val="cyan"/>
        </w:rPr>
        <w:t>need</w:t>
      </w:r>
      <w:r w:rsidRPr="0040320E">
        <w:rPr>
          <w:rStyle w:val="StyleUnderline"/>
          <w:rFonts w:asciiTheme="majorHAnsi" w:hAnsiTheme="majorHAnsi" w:cstheme="majorHAnsi"/>
        </w:rPr>
        <w:t xml:space="preserve"> to be able to purchase a </w:t>
      </w:r>
      <w:r w:rsidRPr="008358D2">
        <w:rPr>
          <w:rStyle w:val="StyleUnderline"/>
          <w:rFonts w:asciiTheme="majorHAnsi" w:hAnsiTheme="majorHAnsi" w:cstheme="majorHAnsi"/>
          <w:highlight w:val="cyan"/>
        </w:rPr>
        <w:t>sample</w:t>
      </w:r>
      <w:r w:rsidRPr="0040320E">
        <w:rPr>
          <w:rStyle w:val="StyleUnderline"/>
          <w:rFonts w:asciiTheme="majorHAnsi" w:hAnsiTheme="majorHAnsi" w:cstheme="majorHAnsi"/>
        </w:rPr>
        <w:t xml:space="preserve"> of a brand-name product </w:t>
      </w:r>
      <w:r w:rsidRPr="008358D2">
        <w:rPr>
          <w:rStyle w:val="StyleUnderline"/>
          <w:rFonts w:asciiTheme="majorHAnsi" w:hAnsiTheme="majorHAnsi" w:cstheme="majorHAnsi"/>
          <w:highlight w:val="cyan"/>
        </w:rPr>
        <w:t>to conduct bioequivalence testing</w:t>
      </w:r>
      <w:r w:rsidRPr="0040320E">
        <w:rPr>
          <w:rStyle w:val="StyleUnderline"/>
          <w:rFonts w:asciiTheme="majorHAnsi" w:hAnsiTheme="majorHAnsi" w:cstheme="majorHAnsi"/>
        </w:rPr>
        <w:t xml:space="preserve">. That’s because they </w:t>
      </w:r>
      <w:proofErr w:type="gramStart"/>
      <w:r w:rsidRPr="0040320E">
        <w:rPr>
          <w:rStyle w:val="StyleUnderline"/>
          <w:rFonts w:asciiTheme="majorHAnsi" w:hAnsiTheme="majorHAnsi" w:cstheme="majorHAnsi"/>
        </w:rPr>
        <w:t>have to</w:t>
      </w:r>
      <w:proofErr w:type="gramEnd"/>
      <w:r w:rsidRPr="0040320E">
        <w:rPr>
          <w:rStyle w:val="StyleUnderline"/>
          <w:rFonts w:asciiTheme="majorHAnsi" w:hAnsiTheme="majorHAnsi" w:cstheme="majorHAnsi"/>
        </w:rPr>
        <w:t xml:space="preserve"> prove they can make a bioequivalent product following the current good manufacturing practices (CGMP) standard</w:t>
      </w:r>
      <w:r w:rsidRPr="0040320E">
        <w:rPr>
          <w:rFonts w:asciiTheme="majorHAnsi" w:hAnsiTheme="majorHAnsi" w:cstheme="majorHAnsi"/>
          <w:sz w:val="16"/>
        </w:rPr>
        <w:t xml:space="preserve">. These manufacturers don’t need to conduct clinical trials like the original drug company did. </w:t>
      </w:r>
      <w:r w:rsidRPr="0040320E">
        <w:rPr>
          <w:rStyle w:val="StyleUnderline"/>
          <w:rFonts w:asciiTheme="majorHAnsi" w:hAnsiTheme="majorHAnsi" w:cstheme="majorHAnsi"/>
        </w:rPr>
        <w:t xml:space="preserve">But the original drug developer often </w:t>
      </w:r>
      <w:r w:rsidRPr="008358D2">
        <w:rPr>
          <w:rStyle w:val="StyleUnderline"/>
          <w:rFonts w:asciiTheme="majorHAnsi" w:hAnsiTheme="majorHAnsi" w:cstheme="majorHAnsi"/>
          <w:highlight w:val="cyan"/>
        </w:rPr>
        <w:t>declines to sell drug samples</w:t>
      </w:r>
      <w:r w:rsidRPr="0040320E">
        <w:rPr>
          <w:rStyle w:val="StyleUnderline"/>
          <w:rFonts w:asciiTheme="majorHAnsi" w:hAnsiTheme="majorHAnsi" w:cstheme="majorHAnsi"/>
        </w:rPr>
        <w:t xml:space="preserve"> to generics manufacturers by citing “FDA requirements,” by which they mean the agency’s Risk Evaluation and Mitigation Strategies program.</w:t>
      </w:r>
      <w:r w:rsidRPr="0040320E">
        <w:rPr>
          <w:rFonts w:asciiTheme="majorHAnsi" w:hAnsiTheme="majorHAnsi" w:cstheme="majorHAnsi"/>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5FF66D65" w14:textId="77777777" w:rsidR="00963EF6" w:rsidRPr="0040320E" w:rsidRDefault="00963EF6" w:rsidP="00963EF6">
      <w:pPr>
        <w:pStyle w:val="Heading4"/>
        <w:rPr>
          <w:rFonts w:asciiTheme="majorHAnsi" w:hAnsiTheme="majorHAnsi" w:cstheme="majorHAnsi"/>
        </w:rPr>
      </w:pPr>
      <w:r w:rsidRPr="0040320E">
        <w:rPr>
          <w:rFonts w:asciiTheme="majorHAnsi" w:hAnsiTheme="majorHAnsi" w:cstheme="majorHAnsi"/>
        </w:rPr>
        <w:t xml:space="preserve">Petitions to the FDA </w:t>
      </w:r>
      <w:r w:rsidRPr="0040320E">
        <w:rPr>
          <w:rFonts w:asciiTheme="majorHAnsi" w:hAnsiTheme="majorHAnsi" w:cstheme="majorHAnsi"/>
          <w:u w:val="single"/>
        </w:rPr>
        <w:t>swamp</w:t>
      </w:r>
      <w:r w:rsidRPr="0040320E">
        <w:rPr>
          <w:rFonts w:asciiTheme="majorHAnsi" w:hAnsiTheme="majorHAnsi" w:cstheme="majorHAnsi"/>
        </w:rPr>
        <w:t xml:space="preserve"> and </w:t>
      </w:r>
      <w:r w:rsidRPr="0040320E">
        <w:rPr>
          <w:rFonts w:asciiTheme="majorHAnsi" w:hAnsiTheme="majorHAnsi" w:cstheme="majorHAnsi"/>
          <w:u w:val="single"/>
        </w:rPr>
        <w:t>deter</w:t>
      </w:r>
      <w:r w:rsidRPr="0040320E">
        <w:rPr>
          <w:rFonts w:asciiTheme="majorHAnsi" w:hAnsiTheme="majorHAnsi" w:cstheme="majorHAnsi"/>
        </w:rPr>
        <w:t xml:space="preserve"> generics.</w:t>
      </w:r>
    </w:p>
    <w:p w14:paraId="0BCF92D6" w14:textId="77777777" w:rsidR="00963EF6" w:rsidRPr="0040320E" w:rsidRDefault="00963EF6" w:rsidP="00963EF6">
      <w:pPr>
        <w:rPr>
          <w:rFonts w:asciiTheme="majorHAnsi" w:hAnsiTheme="majorHAnsi" w:cstheme="majorHAnsi"/>
        </w:rPr>
      </w:pPr>
      <w:r w:rsidRPr="0040320E">
        <w:rPr>
          <w:rStyle w:val="Style13ptBold"/>
          <w:rFonts w:asciiTheme="majorHAnsi" w:hAnsiTheme="majorHAnsi" w:cstheme="majorHAnsi"/>
        </w:rPr>
        <w:t xml:space="preserve">Feldman 17 </w:t>
      </w:r>
      <w:r w:rsidRPr="0040320E">
        <w:rPr>
          <w:rFonts w:asciiTheme="majorHAnsi" w:hAnsiTheme="majorHAnsi" w:cstheme="majorHAnsi"/>
        </w:rPr>
        <w:t xml:space="preserve">Robin Feldman 6-16-2017 "Pharma companies fight behind-the-scenes wars over generic drugs" </w:t>
      </w:r>
      <w:hyperlink r:id="rId28" w:history="1">
        <w:r w:rsidRPr="0040320E">
          <w:rPr>
            <w:rStyle w:val="Hyperlink"/>
            <w:rFonts w:asciiTheme="majorHAnsi" w:hAnsiTheme="majorHAnsi" w:cstheme="majorHAnsi"/>
          </w:rPr>
          <w:t>https://www.statnews.com/2017/06/16/generic-drugs-biosimilars-pharma/</w:t>
        </w:r>
      </w:hyperlink>
      <w:r w:rsidRPr="0040320E">
        <w:rPr>
          <w:rFonts w:asciiTheme="majorHAnsi" w:hAnsiTheme="majorHAnsi" w:cstheme="majorHAnsi"/>
        </w:rPr>
        <w:t xml:space="preserve"> (Arthur J. Goldberg Distinguished Professor of Law and Director of the Center for Innovation.)//Elmer </w:t>
      </w:r>
    </w:p>
    <w:p w14:paraId="3540D8BC" w14:textId="77777777" w:rsidR="00963EF6" w:rsidRPr="0040320E" w:rsidRDefault="00963EF6" w:rsidP="00963EF6">
      <w:pPr>
        <w:rPr>
          <w:rFonts w:asciiTheme="majorHAnsi" w:hAnsiTheme="majorHAnsi" w:cstheme="majorHAnsi"/>
        </w:rPr>
      </w:pPr>
      <w:r w:rsidRPr="0040320E">
        <w:rPr>
          <w:rStyle w:val="StyleUnderline"/>
          <w:rFonts w:asciiTheme="majorHAnsi" w:hAnsiTheme="majorHAnsi" w:cstheme="majorHAnsi"/>
        </w:rPr>
        <w:t xml:space="preserve">One tactic that my colleague Evan </w:t>
      </w:r>
      <w:proofErr w:type="spellStart"/>
      <w:r w:rsidRPr="0040320E">
        <w:rPr>
          <w:rStyle w:val="StyleUnderline"/>
          <w:rFonts w:asciiTheme="majorHAnsi" w:hAnsiTheme="majorHAnsi" w:cstheme="majorHAnsi"/>
        </w:rPr>
        <w:t>Frondorf</w:t>
      </w:r>
      <w:proofErr w:type="spellEnd"/>
      <w:r w:rsidRPr="0040320E">
        <w:rPr>
          <w:rStyle w:val="StyleUnderline"/>
          <w:rFonts w:asciiTheme="majorHAnsi" w:hAnsiTheme="majorHAnsi" w:cstheme="majorHAnsi"/>
        </w:rPr>
        <w:t xml:space="preserve"> and I describe in our book, “Drug Wars: How Big Pharma Raises Prices and Keeps Generics Off the Market,” involves </w:t>
      </w:r>
      <w:r w:rsidRPr="008358D2">
        <w:rPr>
          <w:rStyle w:val="StyleUnderline"/>
          <w:rFonts w:asciiTheme="majorHAnsi" w:hAnsiTheme="majorHAnsi" w:cstheme="majorHAnsi"/>
          <w:highlight w:val="cyan"/>
        </w:rPr>
        <w:t>petitions</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to the</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F</w:t>
      </w:r>
      <w:r w:rsidRPr="0040320E">
        <w:rPr>
          <w:rStyle w:val="StyleUnderline"/>
          <w:rFonts w:asciiTheme="majorHAnsi" w:hAnsiTheme="majorHAnsi" w:cstheme="majorHAnsi"/>
        </w:rPr>
        <w:t xml:space="preserve">ood and </w:t>
      </w:r>
      <w:r w:rsidRPr="008358D2">
        <w:rPr>
          <w:rStyle w:val="StyleUnderline"/>
          <w:rFonts w:asciiTheme="majorHAnsi" w:hAnsiTheme="majorHAnsi" w:cstheme="majorHAnsi"/>
          <w:highlight w:val="cyan"/>
        </w:rPr>
        <w:t>D</w:t>
      </w:r>
      <w:r w:rsidRPr="0040320E">
        <w:rPr>
          <w:rStyle w:val="StyleUnderline"/>
          <w:rFonts w:asciiTheme="majorHAnsi" w:hAnsiTheme="majorHAnsi" w:cstheme="majorHAnsi"/>
        </w:rPr>
        <w:t xml:space="preserve">rug </w:t>
      </w:r>
      <w:r w:rsidRPr="008358D2">
        <w:rPr>
          <w:rStyle w:val="StyleUnderline"/>
          <w:rFonts w:asciiTheme="majorHAnsi" w:hAnsiTheme="majorHAnsi" w:cstheme="majorHAnsi"/>
          <w:highlight w:val="cyan"/>
        </w:rPr>
        <w:t>A</w:t>
      </w:r>
      <w:r w:rsidRPr="0040320E">
        <w:rPr>
          <w:rStyle w:val="StyleUnderline"/>
          <w:rFonts w:asciiTheme="majorHAnsi" w:hAnsiTheme="majorHAnsi" w:cstheme="majorHAnsi"/>
        </w:rPr>
        <w:t xml:space="preserve">dministration </w:t>
      </w:r>
      <w:r w:rsidRPr="008358D2">
        <w:rPr>
          <w:rStyle w:val="StyleUnderline"/>
          <w:rFonts w:asciiTheme="majorHAnsi" w:hAnsiTheme="majorHAnsi" w:cstheme="majorHAnsi"/>
          <w:highlight w:val="cyan"/>
        </w:rPr>
        <w:t>asking</w:t>
      </w:r>
      <w:r w:rsidRPr="0040320E">
        <w:rPr>
          <w:rStyle w:val="StyleUnderline"/>
          <w:rFonts w:asciiTheme="majorHAnsi" w:hAnsiTheme="majorHAnsi" w:cstheme="majorHAnsi"/>
        </w:rPr>
        <w:t xml:space="preserve"> that the </w:t>
      </w:r>
      <w:r w:rsidRPr="008358D2">
        <w:rPr>
          <w:rStyle w:val="StyleUnderline"/>
          <w:rFonts w:asciiTheme="majorHAnsi" w:hAnsiTheme="majorHAnsi" w:cstheme="majorHAnsi"/>
          <w:highlight w:val="cyan"/>
        </w:rPr>
        <w:t>agency</w:t>
      </w:r>
      <w:r w:rsidRPr="0040320E">
        <w:rPr>
          <w:rStyle w:val="StyleUnderline"/>
          <w:rFonts w:asciiTheme="majorHAnsi" w:hAnsiTheme="majorHAnsi" w:cstheme="majorHAnsi"/>
        </w:rPr>
        <w:t xml:space="preserve"> </w:t>
      </w:r>
      <w:r w:rsidRPr="008358D2">
        <w:rPr>
          <w:rStyle w:val="StyleUnderline"/>
          <w:rFonts w:asciiTheme="majorHAnsi" w:hAnsiTheme="majorHAnsi" w:cstheme="majorHAnsi"/>
          <w:highlight w:val="cyan"/>
        </w:rPr>
        <w:t>not give the green light to generic versions</w:t>
      </w:r>
      <w:r w:rsidRPr="0040320E">
        <w:rPr>
          <w:rStyle w:val="StyleUnderline"/>
          <w:rFonts w:asciiTheme="majorHAnsi" w:hAnsiTheme="majorHAnsi" w:cstheme="majorHAnsi"/>
        </w:rPr>
        <w:t xml:space="preserve"> of a drug</w:t>
      </w:r>
      <w:r w:rsidRPr="0040320E">
        <w:rPr>
          <w:rFonts w:asciiTheme="majorHAnsi" w:hAnsiTheme="majorHAnsi" w:cstheme="majorHAnsi"/>
        </w:rPr>
        <w:t xml:space="preserve">. </w:t>
      </w:r>
      <w:r w:rsidRPr="0040320E">
        <w:rPr>
          <w:rStyle w:val="Emphasis"/>
          <w:rFonts w:asciiTheme="majorHAnsi" w:hAnsiTheme="majorHAnsi" w:cstheme="majorHAnsi"/>
        </w:rPr>
        <w:t xml:space="preserve">Our research on </w:t>
      </w:r>
      <w:r w:rsidRPr="008358D2">
        <w:rPr>
          <w:rStyle w:val="Emphasis"/>
          <w:rFonts w:asciiTheme="majorHAnsi" w:hAnsiTheme="majorHAnsi" w:cstheme="majorHAnsi"/>
          <w:highlight w:val="cyan"/>
        </w:rPr>
        <w:t>12 years of FDA data</w:t>
      </w:r>
      <w:r w:rsidRPr="0040320E">
        <w:rPr>
          <w:rStyle w:val="Emphasis"/>
          <w:rFonts w:asciiTheme="majorHAnsi" w:hAnsiTheme="majorHAnsi" w:cstheme="majorHAnsi"/>
        </w:rPr>
        <w:t xml:space="preserve"> shows that in some years nearly </w:t>
      </w:r>
      <w:r w:rsidRPr="008358D2">
        <w:rPr>
          <w:rStyle w:val="Emphasis"/>
          <w:rFonts w:asciiTheme="majorHAnsi" w:hAnsiTheme="majorHAnsi" w:cstheme="majorHAnsi"/>
          <w:highlight w:val="cyan"/>
        </w:rPr>
        <w:t>1 out of every 5 petitions</w:t>
      </w:r>
      <w:r w:rsidRPr="0040320E">
        <w:rPr>
          <w:rStyle w:val="Emphasis"/>
          <w:rFonts w:asciiTheme="majorHAnsi" w:hAnsiTheme="majorHAnsi" w:cstheme="majorHAnsi"/>
        </w:rPr>
        <w:t xml:space="preserve"> filed on any topic — including food, tobacco, dietary supplements, and devices — was </w:t>
      </w:r>
      <w:r w:rsidRPr="008358D2">
        <w:rPr>
          <w:rStyle w:val="Emphasis"/>
          <w:rFonts w:asciiTheme="majorHAnsi" w:hAnsiTheme="majorHAnsi" w:cstheme="majorHAnsi"/>
          <w:highlight w:val="cyan"/>
        </w:rPr>
        <w:t>related to delaying generic entry</w:t>
      </w:r>
      <w:r w:rsidRPr="0040320E">
        <w:rPr>
          <w:rStyle w:val="Emphasis"/>
          <w:rFonts w:asciiTheme="majorHAnsi" w:hAnsiTheme="majorHAnsi" w:cstheme="majorHAnsi"/>
        </w:rPr>
        <w:t>.</w:t>
      </w:r>
      <w:r w:rsidRPr="0040320E">
        <w:rPr>
          <w:rFonts w:asciiTheme="majorHAnsi" w:hAnsiTheme="majorHAnsi" w:cstheme="majorHAnsi"/>
        </w:rPr>
        <w:t xml:space="preserve"> </w:t>
      </w:r>
      <w:r w:rsidRPr="0040320E">
        <w:rPr>
          <w:rStyle w:val="StyleUnderline"/>
          <w:rFonts w:asciiTheme="majorHAnsi" w:hAnsiTheme="majorHAnsi" w:cstheme="majorHAnsi"/>
        </w:rPr>
        <w:t xml:space="preserve">The </w:t>
      </w:r>
      <w:r w:rsidRPr="008358D2">
        <w:rPr>
          <w:rStyle w:val="StyleUnderline"/>
          <w:rFonts w:asciiTheme="majorHAnsi" w:hAnsiTheme="majorHAnsi" w:cstheme="majorHAnsi"/>
          <w:highlight w:val="cyan"/>
        </w:rPr>
        <w:t>FDA denies</w:t>
      </w:r>
      <w:r w:rsidRPr="0040320E">
        <w:rPr>
          <w:rStyle w:val="StyleUnderline"/>
          <w:rFonts w:asciiTheme="majorHAnsi" w:hAnsiTheme="majorHAnsi" w:cstheme="majorHAnsi"/>
        </w:rPr>
        <w:t xml:space="preserve"> 80 percent of these petitions, </w:t>
      </w:r>
      <w:r w:rsidRPr="008358D2">
        <w:rPr>
          <w:rStyle w:val="StyleUnderline"/>
          <w:rFonts w:asciiTheme="majorHAnsi" w:hAnsiTheme="majorHAnsi" w:cstheme="majorHAnsi"/>
          <w:highlight w:val="cyan"/>
        </w:rPr>
        <w:t>but</w:t>
      </w:r>
      <w:r w:rsidRPr="0040320E">
        <w:rPr>
          <w:rStyle w:val="StyleUnderline"/>
          <w:rFonts w:asciiTheme="majorHAnsi" w:hAnsiTheme="majorHAnsi" w:cstheme="majorHAnsi"/>
        </w:rPr>
        <w:t xml:space="preserve"> the </w:t>
      </w:r>
      <w:r w:rsidRPr="008358D2">
        <w:rPr>
          <w:rStyle w:val="StyleUnderline"/>
          <w:rFonts w:asciiTheme="majorHAnsi" w:hAnsiTheme="majorHAnsi" w:cstheme="majorHAnsi"/>
          <w:highlight w:val="cyan"/>
        </w:rPr>
        <w:t>process takes time</w:t>
      </w:r>
      <w:r w:rsidRPr="0040320E">
        <w:rPr>
          <w:rStyle w:val="StyleUnderline"/>
          <w:rFonts w:asciiTheme="majorHAnsi" w:hAnsiTheme="majorHAnsi" w:cstheme="majorHAnsi"/>
        </w:rPr>
        <w:t xml:space="preserve">, even for silly petitions, such as one asking the FDA to declare that a generic must provide information that the regulations already require. The </w:t>
      </w:r>
      <w:r w:rsidRPr="008358D2">
        <w:rPr>
          <w:rStyle w:val="StyleUnderline"/>
          <w:rFonts w:asciiTheme="majorHAnsi" w:hAnsiTheme="majorHAnsi" w:cstheme="majorHAnsi"/>
          <w:highlight w:val="cyan"/>
        </w:rPr>
        <w:t>time</w:t>
      </w:r>
      <w:r w:rsidRPr="0040320E">
        <w:rPr>
          <w:rStyle w:val="StyleUnderline"/>
          <w:rFonts w:asciiTheme="majorHAnsi" w:hAnsiTheme="majorHAnsi" w:cstheme="majorHAnsi"/>
        </w:rPr>
        <w:t xml:space="preserve"> it takes </w:t>
      </w:r>
      <w:r w:rsidRPr="008358D2">
        <w:rPr>
          <w:rStyle w:val="StyleUnderline"/>
          <w:rFonts w:asciiTheme="majorHAnsi" w:hAnsiTheme="majorHAnsi" w:cstheme="majorHAnsi"/>
          <w:highlight w:val="cyan"/>
        </w:rPr>
        <w:t>to respond</w:t>
      </w:r>
      <w:r w:rsidRPr="0040320E">
        <w:rPr>
          <w:rStyle w:val="StyleUnderline"/>
          <w:rFonts w:asciiTheme="majorHAnsi" w:hAnsiTheme="majorHAnsi" w:cstheme="majorHAnsi"/>
        </w:rPr>
        <w:t xml:space="preserve"> to these petitions </w:t>
      </w:r>
      <w:r w:rsidRPr="008358D2">
        <w:rPr>
          <w:rStyle w:val="StyleUnderline"/>
          <w:rFonts w:asciiTheme="majorHAnsi" w:hAnsiTheme="majorHAnsi" w:cstheme="majorHAnsi"/>
          <w:highlight w:val="cyan"/>
        </w:rPr>
        <w:t>delays</w:t>
      </w:r>
      <w:r w:rsidRPr="0040320E">
        <w:rPr>
          <w:rStyle w:val="StyleUnderline"/>
          <w:rFonts w:asciiTheme="majorHAnsi" w:hAnsiTheme="majorHAnsi" w:cstheme="majorHAnsi"/>
        </w:rPr>
        <w:t xml:space="preserve"> the </w:t>
      </w:r>
      <w:r w:rsidRPr="008358D2">
        <w:rPr>
          <w:rStyle w:val="StyleUnderline"/>
          <w:rFonts w:asciiTheme="majorHAnsi" w:hAnsiTheme="majorHAnsi" w:cstheme="majorHAnsi"/>
          <w:highlight w:val="cyan"/>
        </w:rPr>
        <w:t>entry</w:t>
      </w:r>
      <w:r w:rsidRPr="0040320E">
        <w:rPr>
          <w:rStyle w:val="StyleUnderline"/>
          <w:rFonts w:asciiTheme="majorHAnsi" w:hAnsiTheme="majorHAnsi" w:cstheme="majorHAnsi"/>
        </w:rPr>
        <w:t xml:space="preserve"> of the generic.</w:t>
      </w:r>
    </w:p>
    <w:p w14:paraId="205FAC3F" w14:textId="77777777" w:rsidR="00963EF6" w:rsidRPr="0040320E" w:rsidRDefault="00963EF6" w:rsidP="00963EF6">
      <w:pPr>
        <w:rPr>
          <w:rFonts w:asciiTheme="majorHAnsi" w:hAnsiTheme="majorHAnsi" w:cstheme="majorHAnsi"/>
        </w:rPr>
      </w:pPr>
    </w:p>
    <w:p w14:paraId="30F122AE" w14:textId="77777777" w:rsidR="00E42E4C" w:rsidRPr="0040320E" w:rsidRDefault="00E42E4C" w:rsidP="00F601E6">
      <w:pPr>
        <w:rPr>
          <w:rFonts w:asciiTheme="majorHAnsi" w:hAnsiTheme="majorHAnsi" w:cstheme="majorHAnsi"/>
        </w:rPr>
      </w:pPr>
    </w:p>
    <w:sectPr w:rsidR="00E42E4C" w:rsidRPr="0040320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B5475" w14:textId="77777777" w:rsidR="007A0E4D" w:rsidRDefault="007A0E4D" w:rsidP="00767B45">
      <w:pPr>
        <w:spacing w:after="0" w:line="240" w:lineRule="auto"/>
      </w:pPr>
      <w:r>
        <w:separator/>
      </w:r>
    </w:p>
  </w:endnote>
  <w:endnote w:type="continuationSeparator" w:id="0">
    <w:p w14:paraId="356274A1" w14:textId="77777777" w:rsidR="007A0E4D" w:rsidRDefault="007A0E4D" w:rsidP="0076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D549E" w14:textId="77777777" w:rsidR="007A0E4D" w:rsidRDefault="007A0E4D" w:rsidP="00767B45">
      <w:pPr>
        <w:spacing w:after="0" w:line="240" w:lineRule="auto"/>
      </w:pPr>
      <w:r>
        <w:separator/>
      </w:r>
    </w:p>
  </w:footnote>
  <w:footnote w:type="continuationSeparator" w:id="0">
    <w:p w14:paraId="10124DED" w14:textId="77777777" w:rsidR="007A0E4D" w:rsidRDefault="007A0E4D" w:rsidP="00767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75B3F"/>
    <w:multiLevelType w:val="hybridMultilevel"/>
    <w:tmpl w:val="261C8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3EF6"/>
    <w:rsid w:val="000029E3"/>
    <w:rsid w:val="000029E8"/>
    <w:rsid w:val="00004225"/>
    <w:rsid w:val="000066CA"/>
    <w:rsid w:val="00007264"/>
    <w:rsid w:val="000076A9"/>
    <w:rsid w:val="00014FAD"/>
    <w:rsid w:val="00015D2A"/>
    <w:rsid w:val="000219C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20E"/>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B45"/>
    <w:rsid w:val="00775694"/>
    <w:rsid w:val="00793F46"/>
    <w:rsid w:val="007A0E4D"/>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529"/>
    <w:rsid w:val="008266F9"/>
    <w:rsid w:val="008267E2"/>
    <w:rsid w:val="00826A9B"/>
    <w:rsid w:val="00834842"/>
    <w:rsid w:val="008358D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63EF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45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01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A4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B48E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2A417"/>
  <w14:defaultImageDpi w14:val="300"/>
  <w15:docId w15:val="{96FBFE75-1FB5-8F42-9889-3791BD53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48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48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48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48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FB48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48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8E2"/>
  </w:style>
  <w:style w:type="character" w:customStyle="1" w:styleId="Heading1Char">
    <w:name w:val="Heading 1 Char"/>
    <w:aliases w:val="Pocket Char"/>
    <w:basedOn w:val="DefaultParagraphFont"/>
    <w:link w:val="Heading1"/>
    <w:uiPriority w:val="9"/>
    <w:rsid w:val="00FB48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48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48E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FB48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48E2"/>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1"/>
    <w:qFormat/>
    <w:rsid w:val="00FB48E2"/>
    <w:rPr>
      <w:b/>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20"/>
    <w:qFormat/>
    <w:rsid w:val="00FB48E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B48E2"/>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B48E2"/>
    <w:rPr>
      <w:color w:val="auto"/>
      <w:u w:val="none"/>
    </w:rPr>
  </w:style>
  <w:style w:type="paragraph" w:styleId="DocumentMap">
    <w:name w:val="Document Map"/>
    <w:basedOn w:val="Normal"/>
    <w:link w:val="DocumentMapChar"/>
    <w:uiPriority w:val="99"/>
    <w:semiHidden/>
    <w:unhideWhenUsed/>
    <w:rsid w:val="00FB48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48E2"/>
    <w:rPr>
      <w:rFonts w:ascii="Lucida Grande" w:hAnsi="Lucida Grande" w:cs="Lucida Grande"/>
    </w:rPr>
  </w:style>
  <w:style w:type="paragraph" w:customStyle="1" w:styleId="textbold">
    <w:name w:val="text bold"/>
    <w:basedOn w:val="Normal"/>
    <w:link w:val="Emphasis"/>
    <w:uiPriority w:val="20"/>
    <w:qFormat/>
    <w:rsid w:val="00963EF6"/>
    <w:pPr>
      <w:ind w:left="720"/>
      <w:jc w:val="both"/>
    </w:pPr>
    <w:rPr>
      <w:b/>
      <w:iCs/>
      <w:u w:val="single"/>
      <w:bdr w:val="single" w:sz="12" w:space="0" w:color="auto"/>
    </w:rPr>
  </w:style>
  <w:style w:type="paragraph" w:styleId="Header">
    <w:name w:val="header"/>
    <w:basedOn w:val="Normal"/>
    <w:link w:val="HeaderChar"/>
    <w:uiPriority w:val="99"/>
    <w:unhideWhenUsed/>
    <w:rsid w:val="00767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B45"/>
    <w:rPr>
      <w:rFonts w:ascii="Calibri" w:hAnsi="Calibri" w:cs="Calibri"/>
      <w:sz w:val="22"/>
    </w:rPr>
  </w:style>
  <w:style w:type="paragraph" w:styleId="Footer">
    <w:name w:val="footer"/>
    <w:basedOn w:val="Normal"/>
    <w:link w:val="FooterChar"/>
    <w:uiPriority w:val="99"/>
    <w:unhideWhenUsed/>
    <w:rsid w:val="00767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B45"/>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edu/gdp/2021/05/25/chart-of-the-week-how-data-exclusivity-laws-impact-drug-prices/" TargetMode="External"/><Relationship Id="rId18" Type="http://schemas.openxmlformats.org/officeDocument/2006/relationships/hyperlink" Target="https://www.cnn.com/2021/09/30/politics/joe-manchin-budget-bill-1-5-trillion-schumer/index.html" TargetMode="External"/><Relationship Id="rId26" Type="http://schemas.openxmlformats.org/officeDocument/2006/relationships/hyperlink" Target="http://www.gabionline.net/Generics/General/12-years-exclusivity-workable-for-patients-not-anticompetitive" TargetMode="External"/><Relationship Id="rId3" Type="http://schemas.openxmlformats.org/officeDocument/2006/relationships/customXml" Target="../customXml/item3.xml"/><Relationship Id="rId21" Type="http://schemas.openxmlformats.org/officeDocument/2006/relationships/hyperlink" Target="https://www.forbes.com/sites/joshuacohen/2021/09/06/democrats-plans-to-introduce-prescription-drug-pricing-reform-face-obstacles/?sh=37a269917395" TargetMode="External"/><Relationship Id="rId7" Type="http://schemas.openxmlformats.org/officeDocument/2006/relationships/settings" Target="settings.xml"/><Relationship Id="rId12" Type="http://schemas.openxmlformats.org/officeDocument/2006/relationships/hyperlink" Target="https://dictionary.cambridge.org/us/dictionary/english/for" TargetMode="External"/><Relationship Id="rId17" Type="http://schemas.openxmlformats.org/officeDocument/2006/relationships/hyperlink" Target="https://www.cnn.com/politics/live-news/congress-infrastructure-bill-vote-10-01-21/index.html" TargetMode="External"/><Relationship Id="rId25" Type="http://schemas.openxmlformats.org/officeDocument/2006/relationships/hyperlink" Target="http://www.gabionline.net/Biosimilars/News/Minimal-12-years-of-biologicals-data-exclusivity-required" TargetMode="External"/><Relationship Id="rId2" Type="http://schemas.openxmlformats.org/officeDocument/2006/relationships/customXml" Target="../customXml/item2.xml"/><Relationship Id="rId16" Type="http://schemas.openxmlformats.org/officeDocument/2006/relationships/hyperlink" Target="http://www.cnn.com/2021/09/27/politics/biden-agenda-congress-deal-maker/index.html" TargetMode="External"/><Relationship Id="rId20" Type="http://schemas.openxmlformats.org/officeDocument/2006/relationships/hyperlink" Target="https://www.cnn.com/2021/09/30/politics/house-infrastructure-negotiations-vote/index.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medicine" TargetMode="External"/><Relationship Id="rId24"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numbering" Target="numbering.xml"/><Relationship Id="rId15" Type="http://schemas.openxmlformats.org/officeDocument/2006/relationships/hyperlink" Target="https://www.cnn.com/2021/10/01/politics/house-vote-infrastructure-democrats/index.html" TargetMode="External"/><Relationship Id="rId23" Type="http://schemas.openxmlformats.org/officeDocument/2006/relationships/hyperlink" Target="https://khn.org/news/senators-who-led-pharma-friendly-patent-reform-also-prime-targets-for-pharma-cash/" TargetMode="External"/><Relationship Id="rId28" Type="http://schemas.openxmlformats.org/officeDocument/2006/relationships/hyperlink" Target="https://www.statnews.com/2017/06/16/generic-drugs-biosimilars-pharma/" TargetMode="External"/><Relationship Id="rId10" Type="http://schemas.openxmlformats.org/officeDocument/2006/relationships/endnotes" Target="endnotes.xml"/><Relationship Id="rId19" Type="http://schemas.openxmlformats.org/officeDocument/2006/relationships/hyperlink" Target="https://www.cnn.com/2021/09/30/politics/kyrsten-sinema-arizona-reaction/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n.com/2021/10/01/politics/dems-biden-infrastructure-delay/index.html)//babcii" TargetMode="External"/><Relationship Id="rId22" Type="http://schemas.openxmlformats.org/officeDocument/2006/relationships/hyperlink" Target="https://khn.org/news/a-senator-from-arizona-emerges-as-a-pharma-favorite/" TargetMode="External"/><Relationship Id="rId27" Type="http://schemas.openxmlformats.org/officeDocument/2006/relationships/hyperlink" Target="http://www.gabionline.net/Pharma-News/Innovative-biologicals-development-must-be-preserved"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8099</Words>
  <Characters>46169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2021-10-09T23:34:00Z</dcterms:created>
  <dcterms:modified xsi:type="dcterms:W3CDTF">2021-10-10T00:08:00Z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