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0CD34" w14:textId="39A6B36C" w:rsidR="00E42E4C" w:rsidRPr="00216BB3" w:rsidRDefault="00216BB3" w:rsidP="00216BB3">
      <w:pPr>
        <w:pStyle w:val="Heading1"/>
        <w:rPr>
          <w:rFonts w:asciiTheme="majorHAnsi" w:hAnsiTheme="majorHAnsi" w:cstheme="majorHAnsi"/>
        </w:rPr>
      </w:pPr>
      <w:r w:rsidRPr="00216BB3">
        <w:rPr>
          <w:rFonts w:asciiTheme="majorHAnsi" w:hAnsiTheme="majorHAnsi" w:cstheme="majorHAnsi"/>
        </w:rPr>
        <w:t>1NC</w:t>
      </w:r>
    </w:p>
    <w:p w14:paraId="4B3E13F8" w14:textId="7EE7B51A" w:rsidR="00216BB3" w:rsidRPr="00216BB3" w:rsidRDefault="00216BB3" w:rsidP="00216BB3">
      <w:pPr>
        <w:pStyle w:val="Heading2"/>
        <w:rPr>
          <w:rFonts w:asciiTheme="majorHAnsi" w:hAnsiTheme="majorHAnsi" w:cstheme="majorHAnsi"/>
        </w:rPr>
      </w:pPr>
      <w:r w:rsidRPr="00216BB3">
        <w:rPr>
          <w:rFonts w:asciiTheme="majorHAnsi" w:hAnsiTheme="majorHAnsi" w:cstheme="majorHAnsi"/>
        </w:rPr>
        <w:t>1</w:t>
      </w:r>
    </w:p>
    <w:p w14:paraId="3C681C98"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Interpretation: The affirmative debater must articulate a distinct ROB in the form of a delineated text in the first affirmative speech.</w:t>
      </w:r>
    </w:p>
    <w:p w14:paraId="011DCBA3"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Violation: </w:t>
      </w:r>
    </w:p>
    <w:p w14:paraId="6F19EC93"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Prefer-</w:t>
      </w:r>
    </w:p>
    <w:p w14:paraId="5095C4BB"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u w:val="single"/>
        </w:rPr>
        <w:t>Strat Skew</w:t>
      </w:r>
      <w:r w:rsidRPr="00216BB3">
        <w:rPr>
          <w:rFonts w:asciiTheme="majorHAnsi" w:hAnsiTheme="majorHAnsi" w:cstheme="majorHAnsi"/>
        </w:rPr>
        <w:t xml:space="preserve"> – They can read multiple pieces of offense under different ROBs and then read a new one in the </w:t>
      </w:r>
      <w:proofErr w:type="gramStart"/>
      <w:r w:rsidRPr="00216BB3">
        <w:rPr>
          <w:rFonts w:asciiTheme="majorHAnsi" w:hAnsiTheme="majorHAnsi" w:cstheme="majorHAnsi"/>
        </w:rPr>
        <w:t>1AR</w:t>
      </w:r>
      <w:proofErr w:type="gramEnd"/>
      <w:r w:rsidRPr="00216BB3">
        <w:rPr>
          <w:rFonts w:asciiTheme="majorHAnsi" w:hAnsiTheme="majorHAnsi" w:cstheme="majorHAnsi"/>
        </w:rPr>
        <w:t xml:space="preserve"> so they never lose under the ROB. it just becomes a 2NR debate about whether the ROB is better than the 1NC’s which moots engagement. That means infinite abuse – All you </w:t>
      </w:r>
      <w:proofErr w:type="gramStart"/>
      <w:r w:rsidRPr="00216BB3">
        <w:rPr>
          <w:rFonts w:asciiTheme="majorHAnsi" w:hAnsiTheme="majorHAnsi" w:cstheme="majorHAnsi"/>
        </w:rPr>
        <w:t>have to</w:t>
      </w:r>
      <w:proofErr w:type="gramEnd"/>
      <w:r w:rsidRPr="00216BB3">
        <w:rPr>
          <w:rFonts w:asciiTheme="majorHAnsi" w:hAnsiTheme="majorHAnsi" w:cstheme="majorHAnsi"/>
        </w:rPr>
        <w:t xml:space="preserve"> do is dump on the 1N ROB and marginally extend your warrants in the 2AR and the neg can’t do anything about it since there is no 3NR to answer the 2AR weighing or extrapolations</w:t>
      </w:r>
    </w:p>
    <w:p w14:paraId="1CA90C95"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Reciprocity</w:t>
      </w:r>
      <w:r w:rsidRPr="00216BB3">
        <w:rPr>
          <w:rFonts w:asciiTheme="majorHAnsi" w:hAnsiTheme="majorHAnsi" w:cstheme="majorHAnsi"/>
        </w:rPr>
        <w:t xml:space="preserve"> – (a) restarting the ROB debate in the 1ar puts you at a 7-6 advantage– putting it in the </w:t>
      </w:r>
      <w:proofErr w:type="spellStart"/>
      <w:r w:rsidRPr="00216BB3">
        <w:rPr>
          <w:rFonts w:asciiTheme="majorHAnsi" w:hAnsiTheme="majorHAnsi" w:cstheme="majorHAnsi"/>
        </w:rPr>
        <w:t>aff</w:t>
      </w:r>
      <w:proofErr w:type="spellEnd"/>
      <w:r w:rsidRPr="00216BB3">
        <w:rPr>
          <w:rFonts w:asciiTheme="majorHAnsi" w:hAnsiTheme="majorHAnsi" w:cstheme="majorHAnsi"/>
        </w:rPr>
        <w:t xml:space="preserve"> makes it 13-13 (b) you have one more speech to contest my ROB and weigh (c) I can only read a ROB in the 1N so you should read it in your first speech– that’s definitionally an equal burden.</w:t>
      </w:r>
    </w:p>
    <w:p w14:paraId="03BB6931"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Fairness and education are voters – </w:t>
      </w:r>
      <w:proofErr w:type="spellStart"/>
      <w:r w:rsidRPr="00216BB3">
        <w:rPr>
          <w:rFonts w:asciiTheme="majorHAnsi" w:hAnsiTheme="majorHAnsi" w:cstheme="majorHAnsi"/>
        </w:rPr>
        <w:t>its</w:t>
      </w:r>
      <w:proofErr w:type="spellEnd"/>
      <w:r w:rsidRPr="00216BB3">
        <w:rPr>
          <w:rFonts w:asciiTheme="majorHAnsi" w:hAnsiTheme="majorHAnsi" w:cstheme="majorHAnsi"/>
        </w:rPr>
        <w:t xml:space="preserve"> how judges evaluate rounds and why schools fund debate</w:t>
      </w:r>
    </w:p>
    <w:p w14:paraId="47BF1D65"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DTD – it’s key to norm set and deter future abuse</w:t>
      </w:r>
    </w:p>
    <w:p w14:paraId="09D7860F"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Competing </w:t>
      </w:r>
      <w:proofErr w:type="spellStart"/>
      <w:r w:rsidRPr="00216BB3">
        <w:rPr>
          <w:rFonts w:asciiTheme="majorHAnsi" w:hAnsiTheme="majorHAnsi" w:cstheme="majorHAnsi"/>
        </w:rPr>
        <w:t>interps</w:t>
      </w:r>
      <w:proofErr w:type="spellEnd"/>
      <w:r w:rsidRPr="00216BB3">
        <w:rPr>
          <w:rFonts w:asciiTheme="majorHAnsi" w:hAnsiTheme="majorHAnsi" w:cstheme="majorHAnsi"/>
        </w:rPr>
        <w:t xml:space="preserve"> – Reasonability invites arbitrary judge intervention and a race to the bottom of questionable argumentation – it also collapses since </w:t>
      </w:r>
      <w:proofErr w:type="spellStart"/>
      <w:r w:rsidRPr="00216BB3">
        <w:rPr>
          <w:rFonts w:asciiTheme="majorHAnsi" w:hAnsiTheme="majorHAnsi" w:cstheme="majorHAnsi"/>
        </w:rPr>
        <w:t>brightlines</w:t>
      </w:r>
      <w:proofErr w:type="spellEnd"/>
      <w:r w:rsidRPr="00216BB3">
        <w:rPr>
          <w:rFonts w:asciiTheme="majorHAnsi" w:hAnsiTheme="majorHAnsi" w:cstheme="majorHAnsi"/>
        </w:rPr>
        <w:t xml:space="preserve"> operate on an offense-defense paradigm</w:t>
      </w:r>
    </w:p>
    <w:p w14:paraId="2C3EA32D"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7A06B1E3" w14:textId="02F5E592"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Evaluate the theory debate after the 2nr – we both get two speeches to resolve theory which means its </w:t>
      </w:r>
      <w:proofErr w:type="spellStart"/>
      <w:r w:rsidRPr="00216BB3">
        <w:rPr>
          <w:rFonts w:asciiTheme="majorHAnsi" w:hAnsiTheme="majorHAnsi" w:cstheme="majorHAnsi"/>
        </w:rPr>
        <w:t>recirpocal</w:t>
      </w:r>
      <w:proofErr w:type="spellEnd"/>
    </w:p>
    <w:p w14:paraId="1A1BAE85" w14:textId="4E726D6E" w:rsidR="00216BB3" w:rsidRPr="00216BB3" w:rsidRDefault="00216BB3" w:rsidP="00216BB3">
      <w:pPr>
        <w:pStyle w:val="Heading2"/>
        <w:rPr>
          <w:rFonts w:asciiTheme="majorHAnsi" w:hAnsiTheme="majorHAnsi" w:cstheme="majorHAnsi"/>
        </w:rPr>
      </w:pPr>
      <w:r w:rsidRPr="00216BB3">
        <w:rPr>
          <w:rFonts w:asciiTheme="majorHAnsi" w:hAnsiTheme="majorHAnsi" w:cstheme="majorHAnsi"/>
        </w:rPr>
        <w:t>2</w:t>
      </w:r>
    </w:p>
    <w:p w14:paraId="72129F09"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A. Interpretation: If the affirmative defends a consequentialist framework, they must explicitly delineate which theory of the good they defend in the form of a text in the 1ac – prefer text of the interp.</w:t>
      </w:r>
    </w:p>
    <w:p w14:paraId="4F6C0C36"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Each nuance of the ethic entails different obligations and would exclude different offense – there are 7 different versions.</w:t>
      </w:r>
    </w:p>
    <w:p w14:paraId="7F1D5BD7" w14:textId="77777777" w:rsidR="00216BB3" w:rsidRPr="00216BB3" w:rsidRDefault="00216BB3" w:rsidP="00216BB3">
      <w:pPr>
        <w:pStyle w:val="FootnoteText"/>
        <w:rPr>
          <w:rFonts w:asciiTheme="majorHAnsi" w:hAnsiTheme="majorHAnsi" w:cstheme="majorHAnsi"/>
          <w:sz w:val="16"/>
          <w:szCs w:val="16"/>
        </w:rPr>
      </w:pPr>
      <w:proofErr w:type="spellStart"/>
      <w:r w:rsidRPr="00216BB3">
        <w:rPr>
          <w:rFonts w:asciiTheme="majorHAnsi" w:hAnsiTheme="majorHAnsi" w:cstheme="majorHAnsi"/>
          <w:b/>
          <w:bCs/>
          <w:sz w:val="26"/>
          <w:szCs w:val="26"/>
          <w:u w:val="single"/>
        </w:rPr>
        <w:t>Mastin</w:t>
      </w:r>
      <w:proofErr w:type="spellEnd"/>
      <w:r w:rsidRPr="00216BB3">
        <w:rPr>
          <w:rFonts w:asciiTheme="majorHAnsi" w:hAnsiTheme="majorHAnsi" w:cstheme="majorHAnsi"/>
        </w:rPr>
        <w:t xml:space="preserve"> </w:t>
      </w:r>
      <w:r w:rsidRPr="00216BB3">
        <w:rPr>
          <w:rFonts w:asciiTheme="majorHAnsi" w:hAnsiTheme="majorHAnsi" w:cstheme="majorHAnsi"/>
          <w:sz w:val="16"/>
          <w:szCs w:val="16"/>
        </w:rPr>
        <w:t xml:space="preserve">[Luke </w:t>
      </w:r>
      <w:proofErr w:type="spellStart"/>
      <w:r w:rsidRPr="00216BB3">
        <w:rPr>
          <w:rFonts w:asciiTheme="majorHAnsi" w:hAnsiTheme="majorHAnsi" w:cstheme="majorHAnsi"/>
          <w:sz w:val="16"/>
          <w:szCs w:val="16"/>
        </w:rPr>
        <w:t>Mastin</w:t>
      </w:r>
      <w:proofErr w:type="spellEnd"/>
      <w:r w:rsidRPr="00216BB3">
        <w:rPr>
          <w:rFonts w:asciiTheme="majorHAnsi" w:hAnsiTheme="majorHAnsi" w:cstheme="majorHAnsi"/>
          <w:sz w:val="16"/>
          <w:szCs w:val="16"/>
        </w:rPr>
        <w:t xml:space="preserve">, Consequentialism, The basics of philosophy </w:t>
      </w:r>
      <w:hyperlink r:id="rId9" w:history="1">
        <w:r w:rsidRPr="00216BB3">
          <w:rPr>
            <w:rStyle w:val="Hyperlink"/>
            <w:rFonts w:asciiTheme="majorHAnsi" w:hAnsiTheme="majorHAnsi" w:cstheme="majorHAnsi"/>
            <w:sz w:val="16"/>
            <w:szCs w:val="16"/>
          </w:rPr>
          <w:t>http://www.philosophybasics.com/branch_consequentialism.html</w:t>
        </w:r>
      </w:hyperlink>
      <w:r w:rsidRPr="00216BB3">
        <w:rPr>
          <w:rFonts w:asciiTheme="majorHAnsi" w:hAnsiTheme="majorHAnsi" w:cstheme="majorHAnsi"/>
          <w:sz w:val="16"/>
          <w:szCs w:val="16"/>
        </w:rPr>
        <w:t>] //Massa</w:t>
      </w:r>
    </w:p>
    <w:p w14:paraId="24593A59" w14:textId="77777777" w:rsidR="00216BB3" w:rsidRPr="00216BB3" w:rsidRDefault="00216BB3" w:rsidP="00216BB3">
      <w:pPr>
        <w:rPr>
          <w:rFonts w:asciiTheme="majorHAnsi" w:hAnsiTheme="majorHAnsi" w:cstheme="majorHAnsi"/>
          <w:b/>
          <w:sz w:val="16"/>
          <w:szCs w:val="22"/>
        </w:rPr>
      </w:pPr>
      <w:r w:rsidRPr="00216BB3">
        <w:rPr>
          <w:rFonts w:asciiTheme="majorHAnsi" w:hAnsiTheme="majorHAnsi" w:cstheme="majorHAnsi"/>
          <w:sz w:val="16"/>
          <w:szCs w:val="22"/>
        </w:rPr>
        <w:t xml:space="preserve">Some </w:t>
      </w:r>
      <w:r w:rsidRPr="00216BB3">
        <w:rPr>
          <w:rFonts w:asciiTheme="majorHAnsi" w:hAnsiTheme="majorHAnsi" w:cstheme="majorHAnsi"/>
          <w:b/>
          <w:szCs w:val="22"/>
          <w:highlight w:val="cyan"/>
          <w:u w:val="single"/>
        </w:rPr>
        <w:t xml:space="preserve">consequentialist theories </w:t>
      </w:r>
      <w:proofErr w:type="gramStart"/>
      <w:r w:rsidRPr="00216BB3">
        <w:rPr>
          <w:rFonts w:asciiTheme="majorHAnsi" w:hAnsiTheme="majorHAnsi" w:cstheme="majorHAnsi"/>
          <w:b/>
          <w:szCs w:val="22"/>
          <w:highlight w:val="cyan"/>
          <w:u w:val="single"/>
        </w:rPr>
        <w:t>include</w:t>
      </w:r>
      <w:r w:rsidRPr="00216BB3">
        <w:rPr>
          <w:rFonts w:asciiTheme="majorHAnsi" w:hAnsiTheme="majorHAnsi" w:cstheme="majorHAnsi"/>
          <w:sz w:val="16"/>
          <w:szCs w:val="22"/>
        </w:rPr>
        <w:t>:</w:t>
      </w:r>
      <w:proofErr w:type="gramEnd"/>
      <w:r w:rsidRPr="00216BB3">
        <w:rPr>
          <w:rFonts w:asciiTheme="majorHAnsi" w:hAnsiTheme="majorHAnsi" w:cstheme="majorHAnsi"/>
          <w:sz w:val="16"/>
          <w:szCs w:val="22"/>
        </w:rPr>
        <w:t xml:space="preserve"> Utilitarianism, which holds that an action is right if it leads to the most happiness for the greatest number of people ("happiness" here is defined as the maximization of pleasure and the minimization of pain). </w:t>
      </w:r>
      <w:r w:rsidRPr="00216BB3">
        <w:rPr>
          <w:rFonts w:asciiTheme="majorHAnsi" w:hAnsiTheme="majorHAnsi" w:cstheme="majorHAnsi"/>
          <w:b/>
          <w:szCs w:val="22"/>
          <w:highlight w:val="cyan"/>
          <w:u w:val="single"/>
        </w:rPr>
        <w:t>Hedonism</w:t>
      </w:r>
      <w:r w:rsidRPr="00216BB3">
        <w:rPr>
          <w:rFonts w:asciiTheme="majorHAnsi" w:hAnsiTheme="majorHAnsi" w:cstheme="majorHAnsi"/>
          <w:sz w:val="16"/>
          <w:szCs w:val="22"/>
        </w:rPr>
        <w:t xml:space="preserve">, </w:t>
      </w:r>
      <w:r w:rsidRPr="00216BB3">
        <w:rPr>
          <w:rFonts w:asciiTheme="majorHAnsi" w:hAnsiTheme="majorHAnsi" w:cstheme="majorHAnsi"/>
          <w:b/>
          <w:bCs/>
          <w:szCs w:val="22"/>
          <w:highlight w:val="cyan"/>
          <w:u w:val="single"/>
        </w:rPr>
        <w:t>which</w:t>
      </w:r>
      <w:r w:rsidRPr="00216BB3">
        <w:rPr>
          <w:rFonts w:asciiTheme="majorHAnsi" w:hAnsiTheme="majorHAnsi" w:cstheme="majorHAnsi"/>
          <w:sz w:val="16"/>
          <w:szCs w:val="22"/>
        </w:rPr>
        <w:t xml:space="preserve"> is the philosophy </w:t>
      </w:r>
      <w:r w:rsidRPr="00216BB3">
        <w:rPr>
          <w:rFonts w:asciiTheme="majorHAnsi" w:hAnsiTheme="majorHAnsi" w:cstheme="majorHAnsi"/>
          <w:b/>
          <w:szCs w:val="22"/>
          <w:u w:val="single"/>
        </w:rPr>
        <w:t xml:space="preserve">that </w:t>
      </w:r>
      <w:r w:rsidRPr="00216BB3">
        <w:rPr>
          <w:rFonts w:asciiTheme="majorHAnsi" w:hAnsiTheme="majorHAnsi" w:cstheme="majorHAnsi"/>
          <w:b/>
          <w:szCs w:val="22"/>
          <w:highlight w:val="cyan"/>
          <w:u w:val="single"/>
        </w:rPr>
        <w:t>pleasure</w:t>
      </w:r>
      <w:r w:rsidRPr="00216BB3">
        <w:rPr>
          <w:rFonts w:asciiTheme="majorHAnsi" w:hAnsiTheme="majorHAnsi" w:cstheme="majorHAnsi"/>
          <w:sz w:val="16"/>
          <w:szCs w:val="22"/>
          <w:highlight w:val="cyan"/>
        </w:rPr>
        <w:t xml:space="preserve"> </w:t>
      </w:r>
      <w:r w:rsidRPr="00216BB3">
        <w:rPr>
          <w:rFonts w:asciiTheme="majorHAnsi" w:hAnsiTheme="majorHAnsi" w:cstheme="majorHAnsi"/>
          <w:b/>
          <w:szCs w:val="22"/>
          <w:highlight w:val="cyan"/>
          <w:u w:val="single"/>
        </w:rPr>
        <w:t>is</w:t>
      </w:r>
      <w:r w:rsidRPr="00216BB3">
        <w:rPr>
          <w:rFonts w:asciiTheme="majorHAnsi" w:hAnsiTheme="majorHAnsi" w:cstheme="majorHAnsi"/>
          <w:sz w:val="16"/>
          <w:szCs w:val="22"/>
        </w:rPr>
        <w:t xml:space="preserve"> the </w:t>
      </w:r>
      <w:r w:rsidRPr="00216BB3">
        <w:rPr>
          <w:rFonts w:asciiTheme="majorHAnsi" w:hAnsiTheme="majorHAnsi" w:cstheme="majorHAnsi"/>
          <w:b/>
          <w:szCs w:val="22"/>
          <w:highlight w:val="cyan"/>
          <w:u w:val="single"/>
        </w:rPr>
        <w:t>most important</w:t>
      </w:r>
      <w:r w:rsidRPr="00216BB3">
        <w:rPr>
          <w:rFonts w:asciiTheme="majorHAnsi" w:hAnsiTheme="majorHAnsi" w:cstheme="majorHAnsi"/>
          <w:sz w:val="16"/>
          <w:szCs w:val="22"/>
        </w:rPr>
        <w:t xml:space="preserve"> pursuit of mankind, </w:t>
      </w:r>
      <w:r w:rsidRPr="00216BB3">
        <w:rPr>
          <w:rFonts w:asciiTheme="majorHAnsi" w:hAnsiTheme="majorHAnsi" w:cstheme="majorHAnsi"/>
          <w:b/>
          <w:szCs w:val="22"/>
          <w:highlight w:val="cyan"/>
          <w:u w:val="single"/>
        </w:rPr>
        <w:t>and</w:t>
      </w:r>
      <w:r w:rsidRPr="00216BB3">
        <w:rPr>
          <w:rFonts w:asciiTheme="majorHAnsi" w:hAnsiTheme="majorHAnsi" w:cstheme="majorHAnsi"/>
          <w:sz w:val="16"/>
          <w:szCs w:val="22"/>
        </w:rPr>
        <w:t xml:space="preserve"> that </w:t>
      </w:r>
      <w:r w:rsidRPr="00216BB3">
        <w:rPr>
          <w:rFonts w:asciiTheme="majorHAnsi" w:hAnsiTheme="majorHAnsi" w:cstheme="majorHAnsi"/>
          <w:b/>
          <w:szCs w:val="22"/>
          <w:highlight w:val="cyan"/>
          <w:u w:val="single"/>
        </w:rPr>
        <w:t>individuals</w:t>
      </w:r>
      <w:r w:rsidRPr="00216BB3">
        <w:rPr>
          <w:rFonts w:asciiTheme="majorHAnsi" w:hAnsiTheme="majorHAnsi" w:cstheme="majorHAnsi"/>
          <w:sz w:val="16"/>
          <w:szCs w:val="22"/>
        </w:rPr>
        <w:t xml:space="preserve"> </w:t>
      </w:r>
      <w:r w:rsidRPr="00216BB3">
        <w:rPr>
          <w:rFonts w:asciiTheme="majorHAnsi" w:hAnsiTheme="majorHAnsi" w:cstheme="majorHAnsi"/>
          <w:b/>
          <w:szCs w:val="22"/>
          <w:u w:val="single"/>
        </w:rPr>
        <w:t>should</w:t>
      </w:r>
      <w:r w:rsidRPr="00216BB3">
        <w:rPr>
          <w:rFonts w:asciiTheme="majorHAnsi" w:hAnsiTheme="majorHAnsi" w:cstheme="majorHAnsi"/>
          <w:sz w:val="16"/>
          <w:szCs w:val="22"/>
        </w:rPr>
        <w:t xml:space="preserve"> strive to </w:t>
      </w:r>
      <w:proofErr w:type="spellStart"/>
      <w:r w:rsidRPr="00216BB3">
        <w:rPr>
          <w:rFonts w:asciiTheme="majorHAnsi" w:hAnsiTheme="majorHAnsi" w:cstheme="majorHAnsi"/>
          <w:b/>
          <w:szCs w:val="22"/>
          <w:highlight w:val="cyan"/>
          <w:u w:val="single"/>
        </w:rPr>
        <w:t>maximise</w:t>
      </w:r>
      <w:proofErr w:type="spellEnd"/>
      <w:r w:rsidRPr="00216BB3">
        <w:rPr>
          <w:rFonts w:asciiTheme="majorHAnsi" w:hAnsiTheme="majorHAnsi" w:cstheme="majorHAnsi"/>
          <w:sz w:val="16"/>
          <w:szCs w:val="22"/>
          <w:highlight w:val="cyan"/>
        </w:rPr>
        <w:t xml:space="preserve"> </w:t>
      </w:r>
      <w:r w:rsidRPr="00216BB3">
        <w:rPr>
          <w:rFonts w:asciiTheme="majorHAnsi" w:hAnsiTheme="majorHAnsi" w:cstheme="majorHAnsi"/>
          <w:b/>
          <w:szCs w:val="22"/>
          <w:highlight w:val="cyan"/>
          <w:u w:val="single"/>
        </w:rPr>
        <w:t>their own</w:t>
      </w:r>
      <w:r w:rsidRPr="00216BB3">
        <w:rPr>
          <w:rFonts w:asciiTheme="majorHAnsi" w:hAnsiTheme="majorHAnsi" w:cstheme="majorHAnsi"/>
          <w:b/>
          <w:szCs w:val="22"/>
          <w:u w:val="single"/>
        </w:rPr>
        <w:t xml:space="preserve"> total</w:t>
      </w:r>
      <w:r w:rsidRPr="00216BB3">
        <w:rPr>
          <w:rFonts w:asciiTheme="majorHAnsi" w:hAnsiTheme="majorHAnsi" w:cstheme="majorHAnsi"/>
          <w:sz w:val="16"/>
          <w:szCs w:val="22"/>
        </w:rPr>
        <w:t xml:space="preserve"> </w:t>
      </w:r>
      <w:r w:rsidRPr="00216BB3">
        <w:rPr>
          <w:rFonts w:asciiTheme="majorHAnsi" w:hAnsiTheme="majorHAnsi" w:cstheme="majorHAnsi"/>
          <w:b/>
          <w:szCs w:val="22"/>
          <w:highlight w:val="cyan"/>
          <w:u w:val="single"/>
        </w:rPr>
        <w:t>pleasure</w:t>
      </w:r>
      <w:r w:rsidRPr="00216BB3">
        <w:rPr>
          <w:rFonts w:asciiTheme="majorHAnsi" w:hAnsiTheme="majorHAnsi" w:cstheme="majorHAnsi"/>
          <w:sz w:val="16"/>
          <w:szCs w:val="22"/>
        </w:rPr>
        <w:t xml:space="preserve"> (net of any pain or suffering). </w:t>
      </w:r>
      <w:r w:rsidRPr="00216BB3">
        <w:rPr>
          <w:rFonts w:asciiTheme="majorHAnsi" w:hAnsiTheme="majorHAnsi" w:cstheme="majorHAnsi"/>
          <w:b/>
          <w:szCs w:val="22"/>
          <w:highlight w:val="cyan"/>
          <w:u w:val="single"/>
        </w:rPr>
        <w:t>Epicureanism</w:t>
      </w:r>
      <w:r w:rsidRPr="00216BB3">
        <w:rPr>
          <w:rFonts w:asciiTheme="majorHAnsi" w:hAnsiTheme="majorHAnsi" w:cstheme="majorHAnsi"/>
          <w:sz w:val="16"/>
          <w:szCs w:val="22"/>
        </w:rPr>
        <w:t xml:space="preserve"> is a more moderate approach (which still seeks to maximize happiness, but which </w:t>
      </w:r>
      <w:r w:rsidRPr="00216BB3">
        <w:rPr>
          <w:rFonts w:asciiTheme="majorHAnsi" w:hAnsiTheme="majorHAnsi" w:cstheme="majorHAnsi"/>
          <w:b/>
          <w:szCs w:val="22"/>
          <w:highlight w:val="cyan"/>
          <w:u w:val="single"/>
        </w:rPr>
        <w:t>defines happiness</w:t>
      </w:r>
      <w:r w:rsidRPr="00216BB3">
        <w:rPr>
          <w:rFonts w:asciiTheme="majorHAnsi" w:hAnsiTheme="majorHAnsi" w:cstheme="majorHAnsi"/>
          <w:sz w:val="16"/>
          <w:szCs w:val="22"/>
        </w:rPr>
        <w:t xml:space="preserve"> more </w:t>
      </w:r>
      <w:r w:rsidRPr="00216BB3">
        <w:rPr>
          <w:rFonts w:asciiTheme="majorHAnsi" w:hAnsiTheme="majorHAnsi" w:cstheme="majorHAnsi"/>
          <w:b/>
          <w:szCs w:val="22"/>
          <w:highlight w:val="cyan"/>
          <w:u w:val="single"/>
        </w:rPr>
        <w:t xml:space="preserve">as </w:t>
      </w:r>
      <w:r w:rsidRPr="00216BB3">
        <w:rPr>
          <w:rFonts w:asciiTheme="majorHAnsi" w:hAnsiTheme="majorHAnsi" w:cstheme="majorHAnsi"/>
          <w:b/>
          <w:szCs w:val="22"/>
          <w:u w:val="single"/>
        </w:rPr>
        <w:t>a</w:t>
      </w:r>
      <w:r w:rsidRPr="00216BB3">
        <w:rPr>
          <w:rFonts w:asciiTheme="majorHAnsi" w:hAnsiTheme="majorHAnsi" w:cstheme="majorHAnsi"/>
          <w:sz w:val="16"/>
          <w:szCs w:val="22"/>
        </w:rPr>
        <w:t xml:space="preserve"> </w:t>
      </w:r>
      <w:r w:rsidRPr="00216BB3">
        <w:rPr>
          <w:rFonts w:asciiTheme="majorHAnsi" w:hAnsiTheme="majorHAnsi" w:cstheme="majorHAnsi"/>
          <w:b/>
          <w:szCs w:val="22"/>
          <w:u w:val="single"/>
        </w:rPr>
        <w:t xml:space="preserve">state of </w:t>
      </w:r>
      <w:proofErr w:type="spellStart"/>
      <w:r w:rsidRPr="00216BB3">
        <w:rPr>
          <w:rFonts w:asciiTheme="majorHAnsi" w:hAnsiTheme="majorHAnsi" w:cstheme="majorHAnsi"/>
          <w:b/>
          <w:szCs w:val="22"/>
          <w:highlight w:val="cyan"/>
          <w:u w:val="single"/>
        </w:rPr>
        <w:t>tranquillity</w:t>
      </w:r>
      <w:proofErr w:type="spellEnd"/>
      <w:r w:rsidRPr="00216BB3">
        <w:rPr>
          <w:rFonts w:asciiTheme="majorHAnsi" w:hAnsiTheme="majorHAnsi" w:cstheme="majorHAnsi"/>
          <w:sz w:val="16"/>
          <w:szCs w:val="22"/>
        </w:rPr>
        <w:t xml:space="preserve"> than pleasure). </w:t>
      </w:r>
      <w:r w:rsidRPr="00216BB3">
        <w:rPr>
          <w:rFonts w:asciiTheme="majorHAnsi" w:hAnsiTheme="majorHAnsi" w:cstheme="majorHAnsi"/>
          <w:b/>
          <w:bCs/>
          <w:szCs w:val="22"/>
          <w:highlight w:val="cyan"/>
          <w:u w:val="single"/>
        </w:rPr>
        <w:t>Egoism</w:t>
      </w:r>
      <w:r w:rsidRPr="00216BB3">
        <w:rPr>
          <w:rFonts w:asciiTheme="majorHAnsi" w:hAnsiTheme="majorHAnsi" w:cstheme="majorHAnsi"/>
          <w:b/>
          <w:bCs/>
          <w:szCs w:val="22"/>
          <w:u w:val="single"/>
        </w:rPr>
        <w:t xml:space="preserve">, which </w:t>
      </w:r>
      <w:r w:rsidRPr="00216BB3">
        <w:rPr>
          <w:rFonts w:asciiTheme="majorHAnsi" w:hAnsiTheme="majorHAnsi" w:cstheme="majorHAnsi"/>
          <w:b/>
          <w:bCs/>
          <w:szCs w:val="22"/>
          <w:highlight w:val="cyan"/>
          <w:u w:val="single"/>
        </w:rPr>
        <w:t>holds</w:t>
      </w:r>
      <w:r w:rsidRPr="00216BB3">
        <w:rPr>
          <w:rFonts w:asciiTheme="majorHAnsi" w:hAnsiTheme="majorHAnsi" w:cstheme="majorHAnsi"/>
          <w:b/>
          <w:bCs/>
          <w:szCs w:val="22"/>
          <w:u w:val="single"/>
        </w:rPr>
        <w:t xml:space="preserve"> that an action is right if it maximizes </w:t>
      </w:r>
      <w:r w:rsidRPr="00216BB3">
        <w:rPr>
          <w:rFonts w:asciiTheme="majorHAnsi" w:hAnsiTheme="majorHAnsi" w:cstheme="majorHAnsi"/>
          <w:b/>
          <w:bCs/>
          <w:szCs w:val="22"/>
          <w:highlight w:val="cyan"/>
          <w:u w:val="single"/>
        </w:rPr>
        <w:t>good for the self.</w:t>
      </w:r>
      <w:r w:rsidRPr="00216BB3">
        <w:rPr>
          <w:rFonts w:asciiTheme="majorHAnsi" w:hAnsiTheme="majorHAnsi" w:cstheme="majorHAnsi"/>
          <w:sz w:val="16"/>
          <w:szCs w:val="22"/>
        </w:rPr>
        <w:t xml:space="preserve"> Thus, Egoism may license actions which are good for an individual even if detrimental to the general welfare.</w:t>
      </w:r>
      <w:r w:rsidRPr="00216BB3">
        <w:rPr>
          <w:rFonts w:asciiTheme="majorHAnsi" w:hAnsiTheme="majorHAnsi" w:cstheme="majorHAnsi"/>
          <w:b/>
          <w:sz w:val="16"/>
          <w:szCs w:val="22"/>
        </w:rPr>
        <w:t xml:space="preserve"> </w:t>
      </w:r>
      <w:r w:rsidRPr="00216BB3">
        <w:rPr>
          <w:rFonts w:asciiTheme="majorHAnsi" w:hAnsiTheme="majorHAnsi" w:cstheme="majorHAnsi"/>
          <w:b/>
          <w:bCs/>
          <w:szCs w:val="22"/>
          <w:highlight w:val="cyan"/>
          <w:u w:val="single"/>
        </w:rPr>
        <w:t>Asceticism</w:t>
      </w:r>
      <w:r w:rsidRPr="00216BB3">
        <w:rPr>
          <w:rFonts w:asciiTheme="majorHAnsi" w:hAnsiTheme="majorHAnsi" w:cstheme="majorHAnsi"/>
          <w:sz w:val="16"/>
          <w:szCs w:val="22"/>
        </w:rPr>
        <w:t xml:space="preserve">, in some ways, </w:t>
      </w:r>
      <w:r w:rsidRPr="00216BB3">
        <w:rPr>
          <w:rFonts w:asciiTheme="majorHAnsi" w:hAnsiTheme="majorHAnsi" w:cstheme="majorHAnsi"/>
          <w:b/>
          <w:bCs/>
          <w:szCs w:val="22"/>
          <w:highlight w:val="cyan"/>
          <w:u w:val="single"/>
        </w:rPr>
        <w:t>the opposite of Egoism</w:t>
      </w:r>
      <w:r w:rsidRPr="00216BB3">
        <w:rPr>
          <w:rFonts w:asciiTheme="majorHAnsi" w:hAnsiTheme="majorHAnsi" w:cstheme="majorHAnsi"/>
          <w:b/>
          <w:bCs/>
          <w:szCs w:val="22"/>
          <w:u w:val="single"/>
        </w:rPr>
        <w:t xml:space="preserve"> in that it </w:t>
      </w:r>
      <w:r w:rsidRPr="00216BB3">
        <w:rPr>
          <w:rFonts w:asciiTheme="majorHAnsi" w:hAnsiTheme="majorHAnsi" w:cstheme="majorHAnsi"/>
          <w:b/>
          <w:bCs/>
          <w:szCs w:val="22"/>
          <w:highlight w:val="cyan"/>
          <w:u w:val="single"/>
        </w:rPr>
        <w:t>describes</w:t>
      </w:r>
      <w:r w:rsidRPr="00216BB3">
        <w:rPr>
          <w:rFonts w:asciiTheme="majorHAnsi" w:hAnsiTheme="majorHAnsi" w:cstheme="majorHAnsi"/>
          <w:b/>
          <w:bCs/>
          <w:szCs w:val="22"/>
          <w:u w:val="single"/>
        </w:rPr>
        <w:t xml:space="preserve"> a life characterized by </w:t>
      </w:r>
      <w:r w:rsidRPr="00216BB3">
        <w:rPr>
          <w:rFonts w:asciiTheme="majorHAnsi" w:hAnsiTheme="majorHAnsi" w:cstheme="majorHAnsi"/>
          <w:b/>
          <w:bCs/>
          <w:szCs w:val="22"/>
          <w:highlight w:val="cyan"/>
          <w:u w:val="single"/>
        </w:rPr>
        <w:t>abstinence</w:t>
      </w:r>
      <w:r w:rsidRPr="00216BB3">
        <w:rPr>
          <w:rFonts w:asciiTheme="majorHAnsi" w:hAnsiTheme="majorHAnsi" w:cstheme="majorHAnsi"/>
          <w:b/>
          <w:bCs/>
          <w:szCs w:val="22"/>
          <w:u w:val="single"/>
        </w:rPr>
        <w:t xml:space="preserve"> from egoistic pleasures</w:t>
      </w:r>
      <w:r w:rsidRPr="00216BB3">
        <w:rPr>
          <w:rFonts w:asciiTheme="majorHAnsi" w:hAnsiTheme="majorHAnsi" w:cstheme="majorHAnsi"/>
          <w:sz w:val="16"/>
          <w:szCs w:val="22"/>
        </w:rPr>
        <w:t xml:space="preserve"> </w:t>
      </w:r>
      <w:proofErr w:type="gramStart"/>
      <w:r w:rsidRPr="00216BB3">
        <w:rPr>
          <w:rFonts w:asciiTheme="majorHAnsi" w:hAnsiTheme="majorHAnsi" w:cstheme="majorHAnsi"/>
          <w:sz w:val="16"/>
          <w:szCs w:val="22"/>
        </w:rPr>
        <w:t>especially</w:t>
      </w:r>
      <w:proofErr w:type="gramEnd"/>
      <w:r w:rsidRPr="00216BB3">
        <w:rPr>
          <w:rFonts w:asciiTheme="majorHAnsi" w:hAnsiTheme="majorHAnsi" w:cstheme="majorHAnsi"/>
          <w:sz w:val="16"/>
          <w:szCs w:val="22"/>
        </w:rPr>
        <w:t xml:space="preserve"> </w:t>
      </w:r>
      <w:r w:rsidRPr="00216BB3">
        <w:rPr>
          <w:rFonts w:asciiTheme="majorHAnsi" w:hAnsiTheme="majorHAnsi" w:cstheme="majorHAnsi"/>
          <w:b/>
          <w:bCs/>
          <w:szCs w:val="22"/>
          <w:highlight w:val="cyan"/>
          <w:u w:val="single"/>
        </w:rPr>
        <w:t>to achieve a spiritual goal. Altruism</w:t>
      </w:r>
      <w:r w:rsidRPr="00216BB3">
        <w:rPr>
          <w:rFonts w:asciiTheme="majorHAnsi" w:hAnsiTheme="majorHAnsi" w:cstheme="majorHAnsi"/>
          <w:sz w:val="16"/>
          <w:szCs w:val="22"/>
        </w:rPr>
        <w:t xml:space="preserve">, which </w:t>
      </w:r>
      <w:r w:rsidRPr="00216BB3">
        <w:rPr>
          <w:rFonts w:asciiTheme="majorHAnsi" w:hAnsiTheme="majorHAnsi" w:cstheme="majorHAnsi"/>
          <w:b/>
          <w:bCs/>
          <w:szCs w:val="22"/>
          <w:highlight w:val="cyan"/>
          <w:u w:val="single"/>
        </w:rPr>
        <w:t>prescribes</w:t>
      </w:r>
      <w:r w:rsidRPr="00216BB3">
        <w:rPr>
          <w:rFonts w:asciiTheme="majorHAnsi" w:hAnsiTheme="majorHAnsi" w:cstheme="majorHAnsi"/>
          <w:b/>
          <w:bCs/>
          <w:szCs w:val="22"/>
          <w:u w:val="single"/>
        </w:rPr>
        <w:t xml:space="preserve"> that an individual take </w:t>
      </w:r>
      <w:r w:rsidRPr="00216BB3">
        <w:rPr>
          <w:rFonts w:asciiTheme="majorHAnsi" w:hAnsiTheme="majorHAnsi" w:cstheme="majorHAnsi"/>
          <w:b/>
          <w:bCs/>
          <w:szCs w:val="22"/>
          <w:highlight w:val="cyan"/>
          <w:u w:val="single"/>
        </w:rPr>
        <w:t xml:space="preserve">actions </w:t>
      </w:r>
      <w:r w:rsidRPr="00216BB3">
        <w:rPr>
          <w:rFonts w:asciiTheme="majorHAnsi" w:hAnsiTheme="majorHAnsi" w:cstheme="majorHAnsi"/>
          <w:b/>
          <w:bCs/>
          <w:szCs w:val="22"/>
          <w:u w:val="single"/>
        </w:rPr>
        <w:t xml:space="preserve">that have the best consequences </w:t>
      </w:r>
      <w:r w:rsidRPr="00216BB3">
        <w:rPr>
          <w:rFonts w:asciiTheme="majorHAnsi" w:hAnsiTheme="majorHAnsi" w:cstheme="majorHAnsi"/>
          <w:b/>
          <w:bCs/>
          <w:szCs w:val="22"/>
          <w:highlight w:val="cyan"/>
          <w:u w:val="single"/>
        </w:rPr>
        <w:t xml:space="preserve">for everyone except </w:t>
      </w:r>
      <w:r w:rsidRPr="00216BB3">
        <w:rPr>
          <w:rFonts w:asciiTheme="majorHAnsi" w:hAnsiTheme="majorHAnsi" w:cstheme="majorHAnsi"/>
          <w:b/>
          <w:bCs/>
          <w:szCs w:val="22"/>
          <w:u w:val="single"/>
        </w:rPr>
        <w:t xml:space="preserve">for </w:t>
      </w:r>
      <w:r w:rsidRPr="00216BB3">
        <w:rPr>
          <w:rFonts w:asciiTheme="majorHAnsi" w:hAnsiTheme="majorHAnsi" w:cstheme="majorHAnsi"/>
          <w:b/>
          <w:bCs/>
          <w:szCs w:val="22"/>
          <w:highlight w:val="cyan"/>
          <w:u w:val="single"/>
        </w:rPr>
        <w:t>himself</w:t>
      </w:r>
      <w:r w:rsidRPr="00216BB3">
        <w:rPr>
          <w:rFonts w:asciiTheme="majorHAnsi" w:hAnsiTheme="majorHAnsi" w:cstheme="majorHAnsi"/>
          <w:sz w:val="16"/>
          <w:szCs w:val="22"/>
        </w:rPr>
        <w:t xml:space="preserve">, according to Auguste Comte's dictum, "Live for others". Thus, individuals have a moral obligation to help, serve or benefit others, if </w:t>
      </w:r>
      <w:proofErr w:type="gramStart"/>
      <w:r w:rsidRPr="00216BB3">
        <w:rPr>
          <w:rFonts w:asciiTheme="majorHAnsi" w:hAnsiTheme="majorHAnsi" w:cstheme="majorHAnsi"/>
          <w:sz w:val="16"/>
          <w:szCs w:val="22"/>
        </w:rPr>
        <w:t>necessary</w:t>
      </w:r>
      <w:proofErr w:type="gramEnd"/>
      <w:r w:rsidRPr="00216BB3">
        <w:rPr>
          <w:rFonts w:asciiTheme="majorHAnsi" w:hAnsiTheme="majorHAnsi" w:cstheme="majorHAnsi"/>
          <w:sz w:val="16"/>
          <w:szCs w:val="22"/>
        </w:rPr>
        <w:t xml:space="preserve"> at the sacrifice of self-interest. </w:t>
      </w:r>
      <w:r w:rsidRPr="00216BB3">
        <w:rPr>
          <w:rFonts w:asciiTheme="majorHAnsi" w:hAnsiTheme="majorHAnsi" w:cstheme="majorHAnsi"/>
          <w:b/>
          <w:szCs w:val="22"/>
          <w:highlight w:val="cyan"/>
          <w:u w:val="single"/>
        </w:rPr>
        <w:t>Rule Consequentialism</w:t>
      </w:r>
      <w:r w:rsidRPr="00216BB3">
        <w:rPr>
          <w:rFonts w:asciiTheme="majorHAnsi" w:hAnsiTheme="majorHAnsi" w:cstheme="majorHAnsi"/>
          <w:sz w:val="16"/>
          <w:szCs w:val="22"/>
        </w:rPr>
        <w:t>, which is a theory (sometimes seen as an attempt to reconcile Consequentialism and Deontology),</w:t>
      </w:r>
      <w:r w:rsidRPr="00216BB3">
        <w:rPr>
          <w:rFonts w:asciiTheme="majorHAnsi" w:hAnsiTheme="majorHAnsi" w:cstheme="majorHAnsi"/>
          <w:b/>
          <w:szCs w:val="22"/>
          <w:u w:val="single"/>
        </w:rPr>
        <w:t xml:space="preserve"> that moral </w:t>
      </w:r>
      <w:proofErr w:type="spellStart"/>
      <w:r w:rsidRPr="00216BB3">
        <w:rPr>
          <w:rFonts w:asciiTheme="majorHAnsi" w:hAnsiTheme="majorHAnsi" w:cstheme="majorHAnsi"/>
          <w:b/>
          <w:szCs w:val="22"/>
          <w:u w:val="single"/>
        </w:rPr>
        <w:t>behaviour</w:t>
      </w:r>
      <w:proofErr w:type="spellEnd"/>
      <w:r w:rsidRPr="00216BB3">
        <w:rPr>
          <w:rFonts w:asciiTheme="majorHAnsi" w:hAnsiTheme="majorHAnsi" w:cstheme="majorHAnsi"/>
          <w:b/>
          <w:szCs w:val="22"/>
          <w:u w:val="single"/>
        </w:rPr>
        <w:t xml:space="preserve"> involves </w:t>
      </w:r>
      <w:r w:rsidRPr="00216BB3">
        <w:rPr>
          <w:rFonts w:asciiTheme="majorHAnsi" w:hAnsiTheme="majorHAnsi" w:cstheme="majorHAnsi"/>
          <w:b/>
          <w:szCs w:val="22"/>
          <w:highlight w:val="cyan"/>
          <w:u w:val="single"/>
        </w:rPr>
        <w:t>following</w:t>
      </w:r>
      <w:r w:rsidRPr="00216BB3">
        <w:rPr>
          <w:rFonts w:asciiTheme="majorHAnsi" w:hAnsiTheme="majorHAnsi" w:cstheme="majorHAnsi"/>
          <w:b/>
          <w:szCs w:val="22"/>
          <w:u w:val="single"/>
        </w:rPr>
        <w:t xml:space="preserve"> certain </w:t>
      </w:r>
      <w:r w:rsidRPr="00216BB3">
        <w:rPr>
          <w:rFonts w:asciiTheme="majorHAnsi" w:hAnsiTheme="majorHAnsi" w:cstheme="majorHAnsi"/>
          <w:b/>
          <w:szCs w:val="22"/>
          <w:highlight w:val="cyan"/>
          <w:u w:val="single"/>
        </w:rPr>
        <w:t>rules</w:t>
      </w:r>
      <w:r w:rsidRPr="00216BB3">
        <w:rPr>
          <w:rFonts w:asciiTheme="majorHAnsi" w:hAnsiTheme="majorHAnsi" w:cstheme="majorHAnsi"/>
          <w:sz w:val="16"/>
          <w:szCs w:val="22"/>
        </w:rPr>
        <w:t xml:space="preserve">, but that those rules should be </w:t>
      </w:r>
      <w:r w:rsidRPr="00216BB3">
        <w:rPr>
          <w:rFonts w:asciiTheme="majorHAnsi" w:hAnsiTheme="majorHAnsi" w:cstheme="majorHAnsi"/>
          <w:b/>
          <w:szCs w:val="22"/>
          <w:highlight w:val="cyan"/>
          <w:u w:val="single"/>
        </w:rPr>
        <w:t>chosen</w:t>
      </w:r>
      <w:r w:rsidRPr="00216BB3">
        <w:rPr>
          <w:rFonts w:asciiTheme="majorHAnsi" w:hAnsiTheme="majorHAnsi" w:cstheme="majorHAnsi"/>
          <w:sz w:val="16"/>
          <w:szCs w:val="22"/>
        </w:rPr>
        <w:t xml:space="preserve"> based </w:t>
      </w:r>
      <w:r w:rsidRPr="00216BB3">
        <w:rPr>
          <w:rFonts w:asciiTheme="majorHAnsi" w:hAnsiTheme="majorHAnsi" w:cstheme="majorHAnsi"/>
          <w:b/>
          <w:szCs w:val="22"/>
          <w:highlight w:val="cyan"/>
          <w:u w:val="single"/>
        </w:rPr>
        <w:t>on</w:t>
      </w:r>
      <w:r w:rsidRPr="00216BB3">
        <w:rPr>
          <w:rFonts w:asciiTheme="majorHAnsi" w:hAnsiTheme="majorHAnsi" w:cstheme="majorHAnsi"/>
          <w:sz w:val="16"/>
          <w:szCs w:val="22"/>
        </w:rPr>
        <w:t xml:space="preserve"> the </w:t>
      </w:r>
      <w:r w:rsidRPr="00216BB3">
        <w:rPr>
          <w:rFonts w:asciiTheme="majorHAnsi" w:hAnsiTheme="majorHAnsi" w:cstheme="majorHAnsi"/>
          <w:b/>
          <w:szCs w:val="22"/>
          <w:highlight w:val="cyan"/>
          <w:u w:val="single"/>
        </w:rPr>
        <w:t>consequences</w:t>
      </w:r>
      <w:r w:rsidRPr="00216BB3">
        <w:rPr>
          <w:rFonts w:asciiTheme="majorHAnsi" w:hAnsiTheme="majorHAnsi" w:cstheme="majorHAnsi"/>
          <w:b/>
          <w:szCs w:val="22"/>
          <w:u w:val="single"/>
        </w:rPr>
        <w:t xml:space="preserve"> that </w:t>
      </w:r>
      <w:r w:rsidRPr="00216BB3">
        <w:rPr>
          <w:rFonts w:asciiTheme="majorHAnsi" w:hAnsiTheme="majorHAnsi" w:cstheme="majorHAnsi"/>
          <w:sz w:val="16"/>
          <w:szCs w:val="22"/>
        </w:rPr>
        <w:t>the selection of</w:t>
      </w:r>
      <w:r w:rsidRPr="00216BB3">
        <w:rPr>
          <w:rFonts w:asciiTheme="majorHAnsi" w:hAnsiTheme="majorHAnsi" w:cstheme="majorHAnsi"/>
          <w:b/>
          <w:szCs w:val="22"/>
          <w:u w:val="single"/>
        </w:rPr>
        <w:t xml:space="preserve"> </w:t>
      </w:r>
      <w:r w:rsidRPr="00216BB3">
        <w:rPr>
          <w:rFonts w:asciiTheme="majorHAnsi" w:hAnsiTheme="majorHAnsi" w:cstheme="majorHAnsi"/>
          <w:b/>
          <w:szCs w:val="22"/>
          <w:highlight w:val="cyan"/>
          <w:u w:val="single"/>
        </w:rPr>
        <w:t>those rules have</w:t>
      </w:r>
      <w:r w:rsidRPr="00216BB3">
        <w:rPr>
          <w:rFonts w:asciiTheme="majorHAnsi" w:hAnsiTheme="majorHAnsi" w:cstheme="majorHAnsi"/>
          <w:sz w:val="16"/>
          <w:szCs w:val="22"/>
          <w:highlight w:val="cyan"/>
        </w:rPr>
        <w:t>.</w:t>
      </w:r>
      <w:r w:rsidRPr="00216BB3">
        <w:rPr>
          <w:rFonts w:asciiTheme="majorHAnsi" w:hAnsiTheme="majorHAnsi" w:cstheme="majorHAnsi"/>
          <w:sz w:val="16"/>
          <w:szCs w:val="22"/>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216BB3">
        <w:rPr>
          <w:rFonts w:asciiTheme="majorHAnsi" w:hAnsiTheme="majorHAnsi" w:cstheme="majorHAnsi"/>
          <w:b/>
          <w:szCs w:val="22"/>
          <w:highlight w:val="cyan"/>
          <w:u w:val="single"/>
        </w:rPr>
        <w:t>Negative Consequentialism</w:t>
      </w:r>
      <w:r w:rsidRPr="00216BB3">
        <w:rPr>
          <w:rFonts w:asciiTheme="majorHAnsi" w:hAnsiTheme="majorHAnsi" w:cstheme="majorHAnsi"/>
          <w:sz w:val="16"/>
          <w:szCs w:val="22"/>
        </w:rPr>
        <w:t xml:space="preserve">, which </w:t>
      </w:r>
      <w:r w:rsidRPr="00216BB3">
        <w:rPr>
          <w:rFonts w:asciiTheme="majorHAnsi" w:hAnsiTheme="majorHAnsi" w:cstheme="majorHAnsi"/>
          <w:b/>
          <w:szCs w:val="22"/>
          <w:highlight w:val="cyan"/>
          <w:u w:val="single"/>
        </w:rPr>
        <w:t>focuses on</w:t>
      </w:r>
      <w:r w:rsidRPr="00216BB3">
        <w:rPr>
          <w:rFonts w:asciiTheme="majorHAnsi" w:hAnsiTheme="majorHAnsi" w:cstheme="majorHAnsi"/>
          <w:b/>
          <w:szCs w:val="22"/>
          <w:u w:val="single"/>
        </w:rPr>
        <w:t xml:space="preserve"> </w:t>
      </w:r>
      <w:r w:rsidRPr="00216BB3">
        <w:rPr>
          <w:rFonts w:asciiTheme="majorHAnsi" w:hAnsiTheme="majorHAnsi" w:cstheme="majorHAnsi"/>
          <w:b/>
          <w:szCs w:val="22"/>
          <w:highlight w:val="cyan"/>
          <w:u w:val="single"/>
        </w:rPr>
        <w:t xml:space="preserve">minimizing bad consequences rather than promoting good </w:t>
      </w:r>
      <w:r w:rsidRPr="00216BB3">
        <w:rPr>
          <w:rFonts w:asciiTheme="majorHAnsi" w:hAnsiTheme="majorHAnsi" w:cstheme="majorHAnsi"/>
          <w:b/>
          <w:szCs w:val="22"/>
          <w:u w:val="single"/>
        </w:rPr>
        <w:t>consequences</w:t>
      </w:r>
      <w:r w:rsidRPr="00216BB3">
        <w:rPr>
          <w:rFonts w:asciiTheme="majorHAnsi" w:hAnsiTheme="majorHAnsi" w:cstheme="majorHAnsi"/>
          <w:sz w:val="16"/>
          <w:szCs w:val="22"/>
          <w:highlight w:val="cyan"/>
        </w:rPr>
        <w:t>.</w:t>
      </w:r>
      <w:r w:rsidRPr="00216BB3">
        <w:rPr>
          <w:rFonts w:asciiTheme="majorHAnsi" w:hAnsiTheme="majorHAnsi" w:cstheme="majorHAnsi"/>
          <w:sz w:val="16"/>
          <w:szCs w:val="22"/>
        </w:rPr>
        <w:t xml:space="preserve"> This may actually require active intervention (to prevent harm from being done</w:t>
      </w:r>
      <w:proofErr w:type="gramStart"/>
      <w:r w:rsidRPr="00216BB3">
        <w:rPr>
          <w:rFonts w:asciiTheme="majorHAnsi" w:hAnsiTheme="majorHAnsi" w:cstheme="majorHAnsi"/>
          <w:sz w:val="16"/>
          <w:szCs w:val="22"/>
        </w:rPr>
        <w:t>), or</w:t>
      </w:r>
      <w:proofErr w:type="gramEnd"/>
      <w:r w:rsidRPr="00216BB3">
        <w:rPr>
          <w:rFonts w:asciiTheme="majorHAnsi" w:hAnsiTheme="majorHAnsi" w:cstheme="majorHAnsi"/>
          <w:sz w:val="16"/>
          <w:szCs w:val="22"/>
        </w:rPr>
        <w:t xml:space="preserve"> may only require passive avoidance of bad outcomes.</w:t>
      </w:r>
    </w:p>
    <w:p w14:paraId="0E2029E6"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B. Violation: They don’t and maximizing well-being doesn’t cut it.</w:t>
      </w:r>
    </w:p>
    <w:p w14:paraId="02F40D90" w14:textId="77777777" w:rsidR="00216BB3" w:rsidRPr="00216BB3" w:rsidRDefault="00216BB3" w:rsidP="00216BB3">
      <w:pPr>
        <w:rPr>
          <w:rFonts w:asciiTheme="majorHAnsi" w:hAnsiTheme="majorHAnsi" w:cstheme="majorHAnsi"/>
          <w:sz w:val="16"/>
          <w:szCs w:val="16"/>
        </w:rPr>
      </w:pPr>
      <w:r w:rsidRPr="00216BB3">
        <w:rPr>
          <w:rFonts w:asciiTheme="majorHAnsi" w:hAnsiTheme="majorHAnsi" w:cstheme="majorHAnsi"/>
          <w:b/>
          <w:bCs/>
          <w:sz w:val="26"/>
          <w:szCs w:val="26"/>
          <w:u w:val="single"/>
        </w:rPr>
        <w:t>Crisp</w:t>
      </w:r>
      <w:r w:rsidRPr="00216BB3">
        <w:rPr>
          <w:rFonts w:asciiTheme="majorHAnsi" w:hAnsiTheme="majorHAnsi" w:cstheme="majorHAnsi"/>
          <w:sz w:val="16"/>
          <w:szCs w:val="16"/>
        </w:rPr>
        <w:t>, Roger, "Well-Being", </w:t>
      </w:r>
      <w:r w:rsidRPr="00216BB3">
        <w:rPr>
          <w:rFonts w:asciiTheme="majorHAnsi" w:hAnsiTheme="majorHAnsi" w:cstheme="majorHAnsi"/>
          <w:i/>
          <w:iCs/>
          <w:sz w:val="16"/>
          <w:szCs w:val="16"/>
        </w:rPr>
        <w:t>The Stanford Encyclopedia of Philosophy </w:t>
      </w:r>
      <w:r w:rsidRPr="00216BB3">
        <w:rPr>
          <w:rFonts w:asciiTheme="majorHAnsi" w:hAnsiTheme="majorHAnsi" w:cstheme="majorHAnsi"/>
          <w:sz w:val="16"/>
          <w:szCs w:val="16"/>
        </w:rPr>
        <w:t xml:space="preserve">(Fall </w:t>
      </w:r>
      <w:r w:rsidRPr="00216BB3">
        <w:rPr>
          <w:rFonts w:asciiTheme="majorHAnsi" w:hAnsiTheme="majorHAnsi" w:cstheme="majorHAnsi"/>
          <w:b/>
          <w:bCs/>
          <w:sz w:val="26"/>
          <w:szCs w:val="26"/>
          <w:u w:val="single"/>
        </w:rPr>
        <w:t>2017</w:t>
      </w:r>
      <w:r w:rsidRPr="00216BB3">
        <w:rPr>
          <w:rFonts w:asciiTheme="majorHAnsi" w:hAnsiTheme="majorHAnsi" w:cstheme="majorHAnsi"/>
          <w:sz w:val="16"/>
          <w:szCs w:val="16"/>
        </w:rPr>
        <w:t xml:space="preserve"> Edition), Edward N. </w:t>
      </w:r>
      <w:proofErr w:type="spellStart"/>
      <w:r w:rsidRPr="00216BB3">
        <w:rPr>
          <w:rFonts w:asciiTheme="majorHAnsi" w:hAnsiTheme="majorHAnsi" w:cstheme="majorHAnsi"/>
          <w:sz w:val="16"/>
          <w:szCs w:val="16"/>
        </w:rPr>
        <w:t>Zalta</w:t>
      </w:r>
      <w:proofErr w:type="spellEnd"/>
      <w:r w:rsidRPr="00216BB3">
        <w:rPr>
          <w:rFonts w:asciiTheme="majorHAnsi" w:hAnsiTheme="majorHAnsi" w:cstheme="majorHAnsi"/>
          <w:sz w:val="16"/>
          <w:szCs w:val="16"/>
        </w:rPr>
        <w:t> (ed.), URL = &lt;https://plato.stanford.edu/archives/fall2017/entries/well-being/&gt;. //Massa</w:t>
      </w:r>
    </w:p>
    <w:p w14:paraId="67B8F8D8" w14:textId="77777777" w:rsidR="00216BB3" w:rsidRPr="00216BB3" w:rsidRDefault="00216BB3" w:rsidP="00216BB3">
      <w:pPr>
        <w:rPr>
          <w:rFonts w:asciiTheme="majorHAnsi" w:hAnsiTheme="majorHAnsi" w:cstheme="majorHAnsi"/>
          <w:sz w:val="16"/>
          <w:szCs w:val="22"/>
        </w:rPr>
      </w:pPr>
      <w:r w:rsidRPr="00216BB3">
        <w:rPr>
          <w:rFonts w:asciiTheme="majorHAnsi" w:hAnsiTheme="majorHAnsi" w:cstheme="majorHAnsi"/>
          <w:sz w:val="16"/>
          <w:szCs w:val="22"/>
        </w:rPr>
        <w:t xml:space="preserve">Well-being is </w:t>
      </w:r>
      <w:proofErr w:type="gramStart"/>
      <w:r w:rsidRPr="00216BB3">
        <w:rPr>
          <w:rFonts w:asciiTheme="majorHAnsi" w:hAnsiTheme="majorHAnsi" w:cstheme="majorHAnsi"/>
          <w:sz w:val="16"/>
          <w:szCs w:val="22"/>
        </w:rPr>
        <w:t>most commonly used</w:t>
      </w:r>
      <w:proofErr w:type="gramEnd"/>
      <w:r w:rsidRPr="00216BB3">
        <w:rPr>
          <w:rFonts w:asciiTheme="majorHAnsi" w:hAnsiTheme="majorHAnsi" w:cstheme="majorHAnsi"/>
          <w:sz w:val="16"/>
          <w:szCs w:val="22"/>
        </w:rPr>
        <w:t xml:space="preserve"> in philosophy to describe what is non-instrumentally or ultimately good </w:t>
      </w:r>
      <w:r w:rsidRPr="00216BB3">
        <w:rPr>
          <w:rFonts w:asciiTheme="majorHAnsi" w:hAnsiTheme="majorHAnsi" w:cstheme="majorHAnsi"/>
          <w:i/>
          <w:iCs/>
          <w:sz w:val="16"/>
          <w:szCs w:val="22"/>
        </w:rPr>
        <w:t>for</w:t>
      </w:r>
      <w:r w:rsidRPr="00216BB3">
        <w:rPr>
          <w:rFonts w:asciiTheme="majorHAnsi" w:hAnsiTheme="majorHAnsi" w:cstheme="majorHAnsi"/>
          <w:sz w:val="16"/>
          <w:szCs w:val="22"/>
        </w:rPr>
        <w:t xml:space="preserve"> a person. </w:t>
      </w:r>
      <w:r w:rsidRPr="00216BB3">
        <w:rPr>
          <w:rFonts w:asciiTheme="majorHAnsi" w:hAnsiTheme="majorHAnsi" w:cstheme="majorHAnsi"/>
          <w:b/>
          <w:bCs/>
          <w:szCs w:val="22"/>
          <w:u w:val="single"/>
        </w:rPr>
        <w:t xml:space="preserve">The question of </w:t>
      </w:r>
      <w:r w:rsidRPr="00216BB3">
        <w:rPr>
          <w:rFonts w:asciiTheme="majorHAnsi" w:hAnsiTheme="majorHAnsi" w:cstheme="majorHAnsi"/>
          <w:b/>
          <w:bCs/>
          <w:szCs w:val="22"/>
          <w:highlight w:val="cyan"/>
          <w:u w:val="single"/>
        </w:rPr>
        <w:t>what well-being consists in is of independent interest</w:t>
      </w:r>
      <w:r w:rsidRPr="00216BB3">
        <w:rPr>
          <w:rFonts w:asciiTheme="majorHAnsi" w:hAnsiTheme="majorHAnsi" w:cstheme="majorHAnsi"/>
          <w:sz w:val="16"/>
          <w:szCs w:val="22"/>
        </w:rPr>
        <w:t xml:space="preserve">, but it is of great importance in moral philosophy, especially </w:t>
      </w:r>
      <w:r w:rsidRPr="00216BB3">
        <w:rPr>
          <w:rFonts w:asciiTheme="majorHAnsi" w:hAnsiTheme="majorHAnsi" w:cstheme="majorHAnsi"/>
          <w:b/>
          <w:bCs/>
          <w:szCs w:val="22"/>
          <w:highlight w:val="cyan"/>
          <w:u w:val="single"/>
        </w:rPr>
        <w:t>in the case of util</w:t>
      </w:r>
      <w:r w:rsidRPr="00216BB3">
        <w:rPr>
          <w:rFonts w:asciiTheme="majorHAnsi" w:hAnsiTheme="majorHAnsi" w:cstheme="majorHAnsi"/>
          <w:b/>
          <w:bCs/>
          <w:szCs w:val="22"/>
          <w:u w:val="single"/>
        </w:rPr>
        <w:t>itarianism</w:t>
      </w:r>
      <w:r w:rsidRPr="00216BB3">
        <w:rPr>
          <w:rFonts w:asciiTheme="majorHAnsi" w:hAnsiTheme="majorHAnsi" w:cstheme="majorHAnsi"/>
          <w:sz w:val="16"/>
          <w:szCs w:val="22"/>
        </w:rPr>
        <w:t xml:space="preserve">, according to which the only moral requirement is that well-being be maximized. Significant challenges to the very notion have been mounted, </w:t>
      </w:r>
      <w:proofErr w:type="gramStart"/>
      <w:r w:rsidRPr="00216BB3">
        <w:rPr>
          <w:rFonts w:asciiTheme="majorHAnsi" w:hAnsiTheme="majorHAnsi" w:cstheme="majorHAnsi"/>
          <w:sz w:val="16"/>
          <w:szCs w:val="22"/>
        </w:rPr>
        <w:t>in particular by</w:t>
      </w:r>
      <w:proofErr w:type="gramEnd"/>
      <w:r w:rsidRPr="00216BB3">
        <w:rPr>
          <w:rFonts w:asciiTheme="majorHAnsi" w:hAnsiTheme="majorHAnsi" w:cstheme="majorHAnsi"/>
          <w:sz w:val="16"/>
          <w:szCs w:val="22"/>
        </w:rPr>
        <w:t xml:space="preserve"> G.E. Moore and T.M. Scanlon. </w:t>
      </w:r>
      <w:r w:rsidRPr="00216BB3">
        <w:rPr>
          <w:rFonts w:asciiTheme="majorHAnsi" w:hAnsiTheme="majorHAnsi" w:cstheme="majorHAnsi"/>
          <w:b/>
          <w:bCs/>
          <w:szCs w:val="22"/>
          <w:highlight w:val="cyan"/>
          <w:u w:val="single"/>
        </w:rPr>
        <w:t>It has become standard to distinguish theories of well-being as either hedonist</w:t>
      </w:r>
      <w:r w:rsidRPr="00216BB3">
        <w:rPr>
          <w:rFonts w:asciiTheme="majorHAnsi" w:hAnsiTheme="majorHAnsi" w:cstheme="majorHAnsi"/>
          <w:b/>
          <w:bCs/>
          <w:szCs w:val="22"/>
          <w:u w:val="single"/>
        </w:rPr>
        <w:t xml:space="preserve"> theories, </w:t>
      </w:r>
      <w:r w:rsidRPr="00216BB3">
        <w:rPr>
          <w:rFonts w:asciiTheme="majorHAnsi" w:hAnsiTheme="majorHAnsi" w:cstheme="majorHAnsi"/>
          <w:b/>
          <w:bCs/>
          <w:szCs w:val="22"/>
          <w:highlight w:val="cyan"/>
          <w:u w:val="single"/>
        </w:rPr>
        <w:t>desire</w:t>
      </w:r>
      <w:r w:rsidRPr="00216BB3">
        <w:rPr>
          <w:rFonts w:asciiTheme="majorHAnsi" w:hAnsiTheme="majorHAnsi" w:cstheme="majorHAnsi"/>
          <w:b/>
          <w:bCs/>
          <w:szCs w:val="22"/>
          <w:u w:val="single"/>
        </w:rPr>
        <w:t xml:space="preserve"> theories, </w:t>
      </w:r>
      <w:r w:rsidRPr="00216BB3">
        <w:rPr>
          <w:rFonts w:asciiTheme="majorHAnsi" w:hAnsiTheme="majorHAnsi" w:cstheme="majorHAnsi"/>
          <w:b/>
          <w:bCs/>
          <w:szCs w:val="22"/>
          <w:highlight w:val="cyan"/>
          <w:u w:val="single"/>
        </w:rPr>
        <w:t>or objective list theories</w:t>
      </w:r>
      <w:r w:rsidRPr="00216BB3">
        <w:rPr>
          <w:rFonts w:asciiTheme="majorHAnsi" w:hAnsiTheme="majorHAnsi" w:cstheme="majorHAnsi"/>
          <w:sz w:val="16"/>
          <w:szCs w:val="22"/>
        </w:rPr>
        <w:t>. According to the view known as welfarism, well-being is the only value. Also important in ethics is the question of how a person’s moral character and actions relate to their well-being.</w:t>
      </w:r>
    </w:p>
    <w:p w14:paraId="3E2F64C4"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C. Standards:</w:t>
      </w:r>
    </w:p>
    <w:p w14:paraId="3B398C12"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u w:val="single"/>
        </w:rPr>
        <w:t>Shiftiness</w:t>
      </w:r>
      <w:r w:rsidRPr="00216BB3">
        <w:rPr>
          <w:rFonts w:asciiTheme="majorHAnsi" w:hAnsiTheme="majorHAnsi" w:cstheme="majorHAnsi"/>
        </w:rP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29BF525A"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Strat</w:t>
      </w:r>
      <w:r w:rsidRPr="00216BB3">
        <w:rPr>
          <w:rFonts w:asciiTheme="majorHAnsi" w:hAnsiTheme="majorHAnsi" w:cstheme="majorHAnsi"/>
        </w:rPr>
        <w:t xml:space="preserve"> – I lose 6 minutes of time during the AC to generate a strategy because I don't know what turns or strategy, I can go for during the 1N absent which proves CX doesn’t check since it would occur after the skew.</w:t>
      </w:r>
    </w:p>
    <w:p w14:paraId="2BC708EF"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3. </w:t>
      </w:r>
      <w:r w:rsidRPr="00216BB3">
        <w:rPr>
          <w:rFonts w:asciiTheme="majorHAnsi" w:hAnsiTheme="majorHAnsi" w:cstheme="majorHAnsi"/>
          <w:u w:val="single"/>
        </w:rPr>
        <w:t>Resolvability</w:t>
      </w:r>
      <w:r w:rsidRPr="00216BB3">
        <w:rPr>
          <w:rFonts w:asciiTheme="majorHAnsi" w:hAnsiTheme="majorHAnsi" w:cstheme="majorHAnsi"/>
        </w:rPr>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16DD0582" w14:textId="329250A6" w:rsidR="00216BB3" w:rsidRPr="00216BB3" w:rsidRDefault="00216BB3" w:rsidP="00216BB3">
      <w:pPr>
        <w:pStyle w:val="Heading2"/>
        <w:rPr>
          <w:rFonts w:asciiTheme="majorHAnsi" w:hAnsiTheme="majorHAnsi" w:cstheme="majorHAnsi"/>
        </w:rPr>
      </w:pPr>
      <w:r w:rsidRPr="00216BB3">
        <w:rPr>
          <w:rFonts w:asciiTheme="majorHAnsi" w:hAnsiTheme="majorHAnsi" w:cstheme="majorHAnsi"/>
        </w:rPr>
        <w:t>3</w:t>
      </w:r>
    </w:p>
    <w:p w14:paraId="322CC3A0" w14:textId="31876D53" w:rsidR="00216BB3" w:rsidRPr="00216BB3" w:rsidRDefault="00216BB3" w:rsidP="00216BB3">
      <w:pPr>
        <w:pStyle w:val="Heading3"/>
        <w:rPr>
          <w:rFonts w:asciiTheme="majorHAnsi" w:hAnsiTheme="majorHAnsi" w:cstheme="majorHAnsi"/>
        </w:rPr>
      </w:pPr>
      <w:r w:rsidRPr="00216BB3">
        <w:rPr>
          <w:rFonts w:asciiTheme="majorHAnsi" w:hAnsiTheme="majorHAnsi" w:cstheme="majorHAnsi"/>
        </w:rPr>
        <w:t>Framework</w:t>
      </w:r>
    </w:p>
    <w:p w14:paraId="65FA7C76"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The meta-ethic is procedural moral realism.</w:t>
      </w:r>
    </w:p>
    <w:p w14:paraId="5585A4BD"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This entails </w:t>
      </w:r>
      <w:proofErr w:type="gramStart"/>
      <w:r w:rsidRPr="00216BB3">
        <w:rPr>
          <w:rFonts w:asciiTheme="majorHAnsi" w:hAnsiTheme="majorHAnsi" w:cstheme="majorHAnsi"/>
        </w:rPr>
        <w:t>that moral facts</w:t>
      </w:r>
      <w:proofErr w:type="gramEnd"/>
      <w:r w:rsidRPr="00216BB3">
        <w:rPr>
          <w:rFonts w:asciiTheme="majorHAnsi" w:hAnsiTheme="majorHAnsi" w:cstheme="majorHAnsi"/>
        </w:rPr>
        <w:t xml:space="preserve"> stem from procedures while substantive realism holds that moral truths exist independently of that in the empirical world. Prefer procedural realism – </w:t>
      </w:r>
    </w:p>
    <w:p w14:paraId="030DD9C1" w14:textId="0C1EB662"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Collapses – the only way to verify whether something is a moral fact is by using procedures to warrant it. </w:t>
      </w:r>
    </w:p>
    <w:p w14:paraId="45677497" w14:textId="114790AA"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2] Uncertainty – our experiences are inaccessible to others which allows people to say they don’t experience the same, however a priori principles are universally applied to all agents.</w:t>
      </w:r>
    </w:p>
    <w:p w14:paraId="2CF09688" w14:textId="0AE78B2C"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3</w:t>
      </w:r>
      <w:r w:rsidRPr="00216BB3">
        <w:rPr>
          <w:rFonts w:asciiTheme="majorHAnsi" w:hAnsiTheme="majorHAnsi" w:cstheme="majorHAnsi"/>
        </w:rPr>
        <w:t>] Is/Ought Gap – we can only perceive what is, not what ought to be. It’s impossible to derive an ought statement from descriptive facts about the world, necessitating a priori premises.</w:t>
      </w:r>
    </w:p>
    <w:p w14:paraId="24CBA970"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Regress – I can keep asking “why should I follow this” which results in skep since obligations are predicated on ignorantly accepting rules.  Only reason solves since asking “why reason?” requires reason which is self-justified. </w:t>
      </w:r>
    </w:p>
    <w:p w14:paraId="342FF2D9"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That means we </w:t>
      </w:r>
      <w:proofErr w:type="gramStart"/>
      <w:r w:rsidRPr="00216BB3">
        <w:rPr>
          <w:rFonts w:asciiTheme="majorHAnsi" w:hAnsiTheme="majorHAnsi" w:cstheme="majorHAnsi"/>
        </w:rPr>
        <w:t>must universally will</w:t>
      </w:r>
      <w:proofErr w:type="gramEnd"/>
      <w:r w:rsidRPr="00216BB3">
        <w:rPr>
          <w:rFonts w:asciiTheme="majorHAnsi" w:hAnsiTheme="majorHAnsi" w:cstheme="majorHAnsi"/>
        </w:rPr>
        <w:t xml:space="preserve"> maxims— </w:t>
      </w:r>
      <w:r w:rsidRPr="00216BB3">
        <w:rPr>
          <w:rFonts w:asciiTheme="majorHAnsi" w:hAnsiTheme="majorHAnsi" w:cstheme="majorHAnsi"/>
          <w:color w:val="000000" w:themeColor="text1"/>
        </w:rPr>
        <w:t>any non-universalizable norm justifies someone’s ability to impede on your ends.</w:t>
      </w:r>
      <w:r w:rsidRPr="00216BB3">
        <w:rPr>
          <w:rFonts w:asciiTheme="majorHAnsi" w:hAnsiTheme="majorHAnsi" w:cstheme="majorHAnsi"/>
        </w:rPr>
        <w:t xml:space="preserve">  </w:t>
      </w:r>
    </w:p>
    <w:p w14:paraId="2E843B69" w14:textId="77777777" w:rsidR="00216BB3" w:rsidRPr="00216BB3" w:rsidRDefault="00216BB3" w:rsidP="00216BB3">
      <w:pPr>
        <w:pStyle w:val="Heading4"/>
        <w:rPr>
          <w:rFonts w:asciiTheme="majorHAnsi" w:hAnsiTheme="majorHAnsi" w:cstheme="majorHAnsi"/>
          <w:color w:val="000000" w:themeColor="text1"/>
        </w:rPr>
      </w:pPr>
      <w:r w:rsidRPr="00216BB3">
        <w:rPr>
          <w:rFonts w:asciiTheme="majorHAnsi" w:hAnsiTheme="majorHAnsi" w:cstheme="majorHAnsi"/>
        </w:rPr>
        <w:t>Thus, the standard is consistency with the categorical imperative.</w:t>
      </w:r>
      <w:r w:rsidRPr="00216BB3">
        <w:rPr>
          <w:rFonts w:asciiTheme="majorHAnsi" w:hAnsiTheme="majorHAnsi" w:cstheme="majorHAnsi"/>
          <w:color w:val="000000" w:themeColor="text1"/>
        </w:rPr>
        <w:t xml:space="preserve"> </w:t>
      </w:r>
    </w:p>
    <w:p w14:paraId="21E7F70D" w14:textId="77777777" w:rsidR="00216BB3" w:rsidRPr="00216BB3" w:rsidRDefault="00216BB3" w:rsidP="00216BB3">
      <w:pPr>
        <w:pStyle w:val="Heading4"/>
        <w:rPr>
          <w:rFonts w:asciiTheme="majorHAnsi" w:hAnsiTheme="majorHAnsi" w:cstheme="majorHAnsi"/>
          <w:color w:val="000000" w:themeColor="text1"/>
        </w:rPr>
      </w:pPr>
      <w:r w:rsidRPr="00216BB3">
        <w:rPr>
          <w:rFonts w:asciiTheme="majorHAnsi" w:hAnsiTheme="majorHAnsi" w:cstheme="majorHAnsi"/>
          <w:color w:val="000000" w:themeColor="text1"/>
        </w:rPr>
        <w:t xml:space="preserve">Prefer – </w:t>
      </w:r>
    </w:p>
    <w:p w14:paraId="5AFD6146" w14:textId="156549CD" w:rsidR="00216BB3" w:rsidRPr="00216BB3" w:rsidRDefault="00216BB3" w:rsidP="00216BB3">
      <w:pPr>
        <w:pStyle w:val="Heading4"/>
        <w:rPr>
          <w:rFonts w:asciiTheme="majorHAnsi" w:hAnsiTheme="majorHAnsi" w:cstheme="majorHAnsi"/>
          <w:color w:val="000000" w:themeColor="text1"/>
        </w:rPr>
      </w:pPr>
      <w:r w:rsidRPr="00216BB3">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p>
    <w:p w14:paraId="45899312" w14:textId="69CD05B4" w:rsidR="00216BB3" w:rsidRPr="00216BB3" w:rsidRDefault="00216BB3" w:rsidP="00216BB3">
      <w:pPr>
        <w:pStyle w:val="Heading4"/>
        <w:rPr>
          <w:rFonts w:asciiTheme="majorHAnsi" w:hAnsiTheme="majorHAnsi" w:cstheme="majorHAnsi"/>
          <w:color w:val="000000" w:themeColor="text1"/>
        </w:rPr>
      </w:pPr>
      <w:r w:rsidRPr="00216BB3">
        <w:rPr>
          <w:rFonts w:asciiTheme="majorHAnsi" w:hAnsiTheme="majorHAnsi" w:cstheme="majorHAnsi"/>
        </w:rPr>
        <w:t>2]</w:t>
      </w:r>
      <w:r w:rsidRPr="00216BB3">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49DBEECF" w14:textId="277CF0A1" w:rsidR="00216BB3" w:rsidRDefault="00216BB3" w:rsidP="00216BB3">
      <w:pPr>
        <w:pStyle w:val="Heading4"/>
        <w:rPr>
          <w:rFonts w:asciiTheme="majorHAnsi" w:hAnsiTheme="majorHAnsi" w:cstheme="majorHAnsi"/>
          <w:color w:val="000000" w:themeColor="text1"/>
        </w:rPr>
      </w:pPr>
      <w:r w:rsidRPr="00216BB3">
        <w:rPr>
          <w:rFonts w:asciiTheme="majorHAnsi" w:hAnsiTheme="majorHAnsi" w:cstheme="majorHAnsi"/>
          <w:color w:val="000000" w:themeColor="text1"/>
        </w:rPr>
        <w:t xml:space="preserve">3] Necessity—my framework is inherent to the way we set ends. Ethics must be necessary and not contingent since otherwise its claims could be escapable. Necessary truths outweigh on probability—if a necessary truth is possible that means it’s true in a possible world, but that implies it’s true in all worlds since that’s what necessity is, so they </w:t>
      </w:r>
      <w:proofErr w:type="gramStart"/>
      <w:r w:rsidRPr="00216BB3">
        <w:rPr>
          <w:rFonts w:asciiTheme="majorHAnsi" w:hAnsiTheme="majorHAnsi" w:cstheme="majorHAnsi"/>
          <w:color w:val="000000" w:themeColor="text1"/>
        </w:rPr>
        <w:t>have to</w:t>
      </w:r>
      <w:proofErr w:type="gramEnd"/>
      <w:r w:rsidRPr="00216BB3">
        <w:rPr>
          <w:rFonts w:asciiTheme="majorHAnsi" w:hAnsiTheme="majorHAnsi" w:cstheme="majorHAnsi"/>
          <w:color w:val="000000" w:themeColor="text1"/>
        </w:rPr>
        <w:t xml:space="preserve"> prove there’s 0 risk of my framework.</w:t>
      </w:r>
    </w:p>
    <w:p w14:paraId="41239EC0" w14:textId="79E0BEDE" w:rsidR="0029266A" w:rsidRDefault="0029266A" w:rsidP="0029266A">
      <w:pPr>
        <w:pStyle w:val="Heading4"/>
        <w:rPr>
          <w:rFonts w:asciiTheme="majorHAnsi" w:hAnsiTheme="majorHAnsi" w:cstheme="majorHAnsi"/>
          <w:color w:val="000000" w:themeColor="text1"/>
        </w:rPr>
      </w:pPr>
      <w:r>
        <w:rPr>
          <w:rFonts w:asciiTheme="majorHAnsi" w:hAnsiTheme="majorHAnsi" w:cstheme="majorHAnsi"/>
          <w:color w:val="000000" w:themeColor="text1"/>
        </w:rPr>
        <w:t>4</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7F281E69" w14:textId="77777777" w:rsidR="0029266A" w:rsidRPr="0029266A" w:rsidRDefault="0029266A" w:rsidP="0029266A"/>
    <w:p w14:paraId="3379E2B1" w14:textId="77777777" w:rsidR="00216BB3" w:rsidRPr="00216BB3" w:rsidRDefault="00216BB3" w:rsidP="00216BB3">
      <w:pPr>
        <w:rPr>
          <w:rFonts w:asciiTheme="majorHAnsi" w:hAnsiTheme="majorHAnsi" w:cstheme="majorHAnsi"/>
        </w:rPr>
      </w:pPr>
    </w:p>
    <w:p w14:paraId="28269895" w14:textId="583B0691" w:rsidR="00216BB3" w:rsidRDefault="00216BB3" w:rsidP="00216BB3">
      <w:pPr>
        <w:pStyle w:val="Heading3"/>
      </w:pPr>
      <w:r>
        <w:t>Offense</w:t>
      </w:r>
    </w:p>
    <w:p w14:paraId="358D1BDE" w14:textId="1E687393"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rPr>
        <w:t xml:space="preserve">The process of strike uses patients or beneficiaries of work </w:t>
      </w:r>
      <w:proofErr w:type="gramStart"/>
      <w:r w:rsidRPr="00216BB3">
        <w:rPr>
          <w:rFonts w:asciiTheme="majorHAnsi" w:hAnsiTheme="majorHAnsi" w:cstheme="majorHAnsi"/>
        </w:rPr>
        <w:t>as a means to</w:t>
      </w:r>
      <w:proofErr w:type="gramEnd"/>
      <w:r w:rsidRPr="00216BB3">
        <w:rPr>
          <w:rFonts w:asciiTheme="majorHAnsi" w:hAnsiTheme="majorHAnsi" w:cstheme="majorHAnsi"/>
        </w:rPr>
        <w:t xml:space="preserve"> an end</w:t>
      </w:r>
    </w:p>
    <w:p w14:paraId="0172DA63" w14:textId="77777777" w:rsidR="00216BB3" w:rsidRPr="00216BB3" w:rsidRDefault="00216BB3" w:rsidP="00216BB3">
      <w:pPr>
        <w:rPr>
          <w:rFonts w:asciiTheme="majorHAnsi" w:hAnsiTheme="majorHAnsi" w:cstheme="majorHAnsi"/>
          <w:sz w:val="18"/>
          <w:szCs w:val="18"/>
        </w:rPr>
      </w:pPr>
      <w:r w:rsidRPr="00216BB3">
        <w:rPr>
          <w:rFonts w:asciiTheme="majorHAnsi" w:eastAsiaTheme="majorEastAsia" w:hAnsiTheme="majorHAnsi" w:cstheme="majorHAnsi"/>
          <w:b/>
          <w:iCs/>
          <w:sz w:val="26"/>
        </w:rPr>
        <w:t>Howard 20</w:t>
      </w:r>
      <w:r w:rsidRPr="00216BB3">
        <w:rPr>
          <w:rFonts w:asciiTheme="majorHAnsi" w:hAnsiTheme="majorHAnsi" w:cstheme="majorHAnsi"/>
        </w:rPr>
        <w:t xml:space="preserve"> </w:t>
      </w:r>
      <w:r w:rsidRPr="00216BB3">
        <w:rPr>
          <w:rFonts w:asciiTheme="majorHAnsi" w:hAnsiTheme="majorHAnsi" w:cstheme="majorHAnsi"/>
          <w:sz w:val="18"/>
          <w:szCs w:val="18"/>
        </w:rPr>
        <w:t xml:space="preserve">[Danielle Howard,, Mar 2020, "What Should Physicians Consider Prior to Unionizing?," Journal of Ethics | American Medical Association, </w:t>
      </w:r>
      <w:hyperlink r:id="rId10" w:history="1">
        <w:r w:rsidRPr="00216BB3">
          <w:rPr>
            <w:rStyle w:val="Hyperlink"/>
            <w:rFonts w:asciiTheme="majorHAnsi" w:hAnsiTheme="majorHAnsi" w:cstheme="majorHAnsi"/>
            <w:sz w:val="18"/>
            <w:szCs w:val="18"/>
          </w:rPr>
          <w:t>https://journalofethics.ama-assn.org/article/what-should-physicians-consider-prior-unionizing/2020-03 //</w:t>
        </w:r>
      </w:hyperlink>
      <w:r w:rsidRPr="00216BB3">
        <w:rPr>
          <w:rFonts w:asciiTheme="majorHAnsi" w:hAnsiTheme="majorHAnsi" w:cstheme="majorHAnsi"/>
          <w:sz w:val="18"/>
          <w:szCs w:val="18"/>
        </w:rPr>
        <w:t xml:space="preserve">  LEX JB]</w:t>
      </w:r>
    </w:p>
    <w:p w14:paraId="2E30A710" w14:textId="77777777" w:rsidR="00216BB3" w:rsidRPr="00216BB3" w:rsidRDefault="00216BB3" w:rsidP="00216BB3">
      <w:pPr>
        <w:pStyle w:val="ListParagraph"/>
        <w:numPr>
          <w:ilvl w:val="0"/>
          <w:numId w:val="12"/>
        </w:numPr>
        <w:rPr>
          <w:rFonts w:asciiTheme="majorHAnsi" w:hAnsiTheme="majorHAnsi" w:cstheme="majorHAnsi"/>
          <w:sz w:val="18"/>
          <w:szCs w:val="18"/>
        </w:rPr>
      </w:pPr>
      <w:r w:rsidRPr="00216BB3">
        <w:rPr>
          <w:rFonts w:asciiTheme="majorHAnsi" w:hAnsiTheme="majorHAnsi" w:cstheme="majorHAnsi"/>
          <w:sz w:val="18"/>
          <w:szCs w:val="18"/>
        </w:rPr>
        <w:t xml:space="preserve">Written in the context of doctors, warrant can be used for all jobs </w:t>
      </w:r>
    </w:p>
    <w:p w14:paraId="1B85D2E7" w14:textId="77777777" w:rsidR="00216BB3" w:rsidRPr="00216BB3" w:rsidRDefault="00216BB3" w:rsidP="00216BB3">
      <w:pPr>
        <w:rPr>
          <w:rFonts w:asciiTheme="majorHAnsi" w:hAnsiTheme="majorHAnsi" w:cstheme="majorHAnsi"/>
          <w:b/>
          <w:bCs/>
          <w:u w:val="single"/>
        </w:rPr>
      </w:pPr>
      <w:r w:rsidRPr="00216BB3">
        <w:rPr>
          <w:rFonts w:asciiTheme="majorHAnsi" w:hAnsiTheme="majorHAnsi" w:cstheme="majorHAnsi"/>
          <w:b/>
          <w:bCs/>
          <w:highlight w:val="cyan"/>
          <w:u w:val="single"/>
        </w:rPr>
        <w:t>The</w:t>
      </w:r>
      <w:r w:rsidRPr="00216BB3">
        <w:rPr>
          <w:rFonts w:asciiTheme="majorHAnsi" w:hAnsiTheme="majorHAnsi" w:cstheme="majorHAnsi"/>
          <w:sz w:val="16"/>
        </w:rPr>
        <w:t xml:space="preserve"> possible </w:t>
      </w:r>
      <w:r w:rsidRPr="00216BB3">
        <w:rPr>
          <w:rFonts w:asciiTheme="majorHAnsi" w:hAnsiTheme="majorHAnsi" w:cstheme="majorHAnsi"/>
          <w:b/>
          <w:bCs/>
          <w:highlight w:val="cyan"/>
          <w:u w:val="single"/>
        </w:rPr>
        <w:t>disadvantage</w:t>
      </w:r>
      <w:r w:rsidRPr="00216BB3">
        <w:rPr>
          <w:rFonts w:asciiTheme="majorHAnsi" w:hAnsiTheme="majorHAnsi" w:cstheme="majorHAnsi"/>
          <w:b/>
          <w:bCs/>
          <w:u w:val="single"/>
        </w:rPr>
        <w:t xml:space="preserve"> to</w:t>
      </w:r>
      <w:r w:rsidRPr="00216BB3">
        <w:rPr>
          <w:rFonts w:asciiTheme="majorHAnsi" w:hAnsiTheme="majorHAnsi" w:cstheme="majorHAnsi"/>
          <w:sz w:val="16"/>
        </w:rPr>
        <w:t xml:space="preserve"> patients highlights the crux </w:t>
      </w:r>
      <w:r w:rsidRPr="00216BB3">
        <w:rPr>
          <w:rFonts w:asciiTheme="majorHAnsi" w:hAnsiTheme="majorHAnsi" w:cstheme="majorHAnsi"/>
          <w:b/>
          <w:bCs/>
          <w:highlight w:val="cyan"/>
          <w:u w:val="single"/>
        </w:rPr>
        <w:t>of</w:t>
      </w:r>
      <w:r w:rsidRPr="00216BB3">
        <w:rPr>
          <w:rFonts w:asciiTheme="majorHAnsi" w:hAnsiTheme="majorHAnsi" w:cstheme="majorHAnsi"/>
          <w:sz w:val="16"/>
        </w:rPr>
        <w:t xml:space="preserve"> the moral issue of physician </w:t>
      </w:r>
      <w:r w:rsidRPr="00216BB3">
        <w:rPr>
          <w:rFonts w:asciiTheme="majorHAnsi" w:hAnsiTheme="majorHAnsi" w:cstheme="majorHAnsi"/>
          <w:b/>
          <w:bCs/>
          <w:highlight w:val="cyan"/>
          <w:u w:val="single"/>
        </w:rPr>
        <w:t>strikes. In</w:t>
      </w:r>
      <w:r w:rsidRPr="00216BB3">
        <w:rPr>
          <w:rFonts w:asciiTheme="majorHAnsi" w:hAnsiTheme="majorHAnsi" w:cstheme="majorHAnsi"/>
          <w:sz w:val="16"/>
        </w:rPr>
        <w:t xml:space="preserve"> Immanuel </w:t>
      </w:r>
      <w:r w:rsidRPr="00216BB3">
        <w:rPr>
          <w:rFonts w:asciiTheme="majorHAnsi" w:hAnsiTheme="majorHAnsi" w:cstheme="majorHAnsi"/>
          <w:b/>
          <w:bCs/>
          <w:u w:val="single"/>
        </w:rPr>
        <w:t>Kant’s</w:t>
      </w:r>
      <w:r w:rsidRPr="00216BB3">
        <w:rPr>
          <w:rFonts w:asciiTheme="majorHAnsi" w:hAnsiTheme="majorHAnsi" w:cstheme="majorHAnsi"/>
          <w:sz w:val="16"/>
        </w:rPr>
        <w:t> </w:t>
      </w:r>
      <w:r w:rsidRPr="00216BB3">
        <w:rPr>
          <w:rFonts w:asciiTheme="majorHAnsi" w:hAnsiTheme="majorHAnsi" w:cstheme="majorHAnsi"/>
          <w:i/>
          <w:iCs/>
          <w:sz w:val="16"/>
        </w:rPr>
        <w:t>Groundwork for the Metaphysics of Morals</w:t>
      </w:r>
      <w:r w:rsidRPr="00216BB3">
        <w:rPr>
          <w:rFonts w:asciiTheme="majorHAnsi" w:hAnsiTheme="majorHAnsi" w:cstheme="majorHAnsi"/>
          <w:sz w:val="16"/>
        </w:rPr>
        <w:t xml:space="preserve">, one formulation of </w:t>
      </w:r>
      <w:r w:rsidRPr="00216BB3">
        <w:rPr>
          <w:rFonts w:asciiTheme="majorHAnsi" w:hAnsiTheme="majorHAnsi" w:cstheme="majorHAnsi"/>
          <w:b/>
          <w:bCs/>
          <w:highlight w:val="cyan"/>
          <w:u w:val="single"/>
        </w:rPr>
        <w:t>the categorical imperative is</w:t>
      </w:r>
      <w:r w:rsidRPr="00216BB3">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216BB3">
        <w:rPr>
          <w:rFonts w:asciiTheme="majorHAnsi" w:hAnsiTheme="majorHAnsi" w:cstheme="majorHAnsi"/>
          <w:sz w:val="16"/>
        </w:rPr>
        <w:t>.”</w:t>
      </w:r>
      <w:r w:rsidRPr="00216BB3">
        <w:rPr>
          <w:rFonts w:asciiTheme="majorHAnsi" w:hAnsiTheme="majorHAnsi" w:cstheme="majorHAnsi"/>
          <w:sz w:val="16"/>
          <w:vertAlign w:val="superscript"/>
        </w:rPr>
        <w:t>24</w:t>
      </w:r>
      <w:r w:rsidRPr="00216BB3">
        <w:rPr>
          <w:rFonts w:asciiTheme="majorHAnsi" w:hAnsiTheme="majorHAnsi" w:cstheme="majorHAnsi"/>
          <w:sz w:val="16"/>
        </w:rPr>
        <w:t> </w:t>
      </w:r>
      <w:r w:rsidRPr="00216BB3">
        <w:rPr>
          <w:rFonts w:asciiTheme="majorHAnsi" w:hAnsiTheme="majorHAnsi" w:cstheme="majorHAnsi"/>
          <w:b/>
          <w:bCs/>
          <w:highlight w:val="cyan"/>
          <w:u w:val="single"/>
        </w:rPr>
        <w:t>When patient care is leveraged</w:t>
      </w:r>
      <w:r w:rsidRPr="00216BB3">
        <w:rPr>
          <w:rFonts w:asciiTheme="majorHAnsi" w:hAnsiTheme="majorHAnsi" w:cstheme="majorHAnsi"/>
          <w:sz w:val="16"/>
        </w:rPr>
        <w:t xml:space="preserve"> by physicians during strikes, </w:t>
      </w:r>
      <w:r w:rsidRPr="00216BB3">
        <w:rPr>
          <w:rFonts w:asciiTheme="majorHAnsi" w:hAnsiTheme="majorHAnsi" w:cstheme="majorHAnsi"/>
          <w:b/>
          <w:bCs/>
          <w:highlight w:val="cyan"/>
          <w:u w:val="single"/>
        </w:rPr>
        <w:t xml:space="preserve">patients serve </w:t>
      </w:r>
      <w:proofErr w:type="gramStart"/>
      <w:r w:rsidRPr="00216BB3">
        <w:rPr>
          <w:rFonts w:asciiTheme="majorHAnsi" w:hAnsiTheme="majorHAnsi" w:cstheme="majorHAnsi"/>
          <w:b/>
          <w:bCs/>
          <w:highlight w:val="cyan"/>
          <w:u w:val="single"/>
        </w:rPr>
        <w:t>as a means to</w:t>
      </w:r>
      <w:proofErr w:type="gramEnd"/>
      <w:r w:rsidRPr="00216BB3">
        <w:rPr>
          <w:rFonts w:asciiTheme="majorHAnsi" w:hAnsiTheme="majorHAnsi" w:cstheme="majorHAnsi"/>
          <w:b/>
          <w:bCs/>
          <w:highlight w:val="cyan"/>
          <w:u w:val="single"/>
        </w:rPr>
        <w:t xml:space="preserve"> the union’s ends</w:t>
      </w:r>
      <w:r w:rsidRPr="00216BB3">
        <w:rPr>
          <w:rFonts w:asciiTheme="majorHAnsi" w:hAnsiTheme="majorHAnsi" w:cstheme="majorHAnsi"/>
          <w:sz w:val="16"/>
        </w:rPr>
        <w:t>. Unless physicians act to improve </w:t>
      </w:r>
      <w:r w:rsidRPr="00216BB3">
        <w:rPr>
          <w:rFonts w:asciiTheme="majorHAnsi" w:hAnsiTheme="majorHAnsi" w:cstheme="majorHAnsi"/>
          <w:i/>
          <w:iCs/>
          <w:sz w:val="16"/>
        </w:rPr>
        <w:t>everyone’s </w:t>
      </w:r>
      <w:r w:rsidRPr="00216BB3">
        <w:rPr>
          <w:rFonts w:asciiTheme="majorHAnsi" w:hAnsiTheme="majorHAnsi" w:cstheme="majorHAnsi"/>
          <w:sz w:val="16"/>
        </w:rPr>
        <w:t xml:space="preserve">care, union action—if </w:t>
      </w:r>
      <w:r w:rsidRPr="00216BB3">
        <w:rPr>
          <w:rFonts w:asciiTheme="majorHAnsi" w:hAnsiTheme="majorHAnsi" w:cstheme="majorHAnsi"/>
          <w:b/>
          <w:bCs/>
          <w:highlight w:val="cyan"/>
          <w:u w:val="single"/>
        </w:rPr>
        <w:t>it jeopardizes</w:t>
      </w:r>
      <w:r w:rsidRPr="00216BB3">
        <w:rPr>
          <w:rFonts w:asciiTheme="majorHAnsi" w:hAnsiTheme="majorHAnsi" w:cstheme="majorHAnsi"/>
          <w:sz w:val="16"/>
        </w:rPr>
        <w:t xml:space="preserve"> the </w:t>
      </w:r>
      <w:r w:rsidRPr="00216BB3">
        <w:rPr>
          <w:rFonts w:asciiTheme="majorHAnsi" w:hAnsiTheme="majorHAnsi" w:cstheme="majorHAnsi"/>
          <w:b/>
          <w:bCs/>
          <w:highlight w:val="cyan"/>
          <w:u w:val="single"/>
        </w:rPr>
        <w:t>care of some hospitalized patients</w:t>
      </w:r>
      <w:r w:rsidRPr="00216BB3">
        <w:rPr>
          <w:rFonts w:asciiTheme="majorHAnsi" w:hAnsiTheme="majorHAnsi" w:cstheme="majorHAnsi"/>
          <w:sz w:val="16"/>
        </w:rPr>
        <w:t xml:space="preserve">, for example—cannot be ethical. It is for this reason that, in the case of </w:t>
      </w:r>
      <w:r w:rsidRPr="00216BB3">
        <w:rPr>
          <w:rFonts w:asciiTheme="majorHAnsi" w:hAnsiTheme="majorHAnsi" w:cstheme="majorHAnsi"/>
          <w:b/>
          <w:bCs/>
          <w:u w:val="single"/>
        </w:rPr>
        <w:t>physicians looking to form a new union</w:t>
      </w:r>
      <w:r w:rsidRPr="00216BB3">
        <w:rPr>
          <w:rFonts w:asciiTheme="majorHAnsi" w:hAnsiTheme="majorHAnsi" w:cstheme="majorHAnsi"/>
          <w:sz w:val="16"/>
        </w:rPr>
        <w:t xml:space="preserve">, the argument can be made that unionization should be used only as a last resort. Physician union </w:t>
      </w:r>
      <w:r w:rsidRPr="00216BB3">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77F8AED6" w14:textId="351C16C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2</w:t>
      </w:r>
      <w:r w:rsidRPr="00216BB3">
        <w:rPr>
          <w:rFonts w:asciiTheme="majorHAnsi" w:hAnsiTheme="majorHAnsi" w:cstheme="majorHAnsi"/>
        </w:rPr>
        <w:t xml:space="preserve">] Going on strike isn’t universalizable – a) if everyone leaves work then there will be no concept of a job b) everyone means the employer even leaves which is a contradiction in contraception </w:t>
      </w:r>
    </w:p>
    <w:p w14:paraId="4F8AE920" w14:textId="55C0F15F" w:rsidR="00216BB3" w:rsidRPr="00216BB3" w:rsidRDefault="00216BB3" w:rsidP="0029266A">
      <w:pPr>
        <w:pStyle w:val="Heading4"/>
        <w:rPr>
          <w:rFonts w:asciiTheme="majorHAnsi" w:hAnsiTheme="majorHAnsi" w:cstheme="majorHAnsi"/>
        </w:rPr>
      </w:pPr>
      <w:r w:rsidRPr="00216BB3">
        <w:rPr>
          <w:rFonts w:asciiTheme="majorHAnsi" w:hAnsiTheme="majorHAnsi" w:cstheme="majorHAnsi"/>
        </w:rPr>
        <w:t>3</w:t>
      </w:r>
      <w:r w:rsidRPr="00216BB3">
        <w:rPr>
          <w:rFonts w:asciiTheme="majorHAnsi" w:hAnsiTheme="majorHAnsi" w:cstheme="majorHAnsi"/>
        </w:rPr>
        <w:t xml:space="preserve">] No </w:t>
      </w:r>
      <w:proofErr w:type="spellStart"/>
      <w:r w:rsidRPr="00216BB3">
        <w:rPr>
          <w:rFonts w:asciiTheme="majorHAnsi" w:hAnsiTheme="majorHAnsi" w:cstheme="majorHAnsi"/>
        </w:rPr>
        <w:t>aff</w:t>
      </w:r>
      <w:proofErr w:type="spellEnd"/>
      <w:r w:rsidRPr="00216BB3">
        <w:rPr>
          <w:rFonts w:asciiTheme="majorHAnsi" w:hAnsiTheme="majorHAnsi" w:cstheme="majorHAnsi"/>
        </w:rPr>
        <w:t xml:space="preserve"> offense – no unique obligation of the state to give ability to strike – if a workplace is </w:t>
      </w:r>
      <w:proofErr w:type="gramStart"/>
      <w:r w:rsidRPr="00216BB3">
        <w:rPr>
          <w:rFonts w:asciiTheme="majorHAnsi" w:hAnsiTheme="majorHAnsi" w:cstheme="majorHAnsi"/>
        </w:rPr>
        <w:t>coercive</w:t>
      </w:r>
      <w:proofErr w:type="gramEnd"/>
      <w:r w:rsidRPr="00216BB3">
        <w:rPr>
          <w:rFonts w:asciiTheme="majorHAnsi" w:hAnsiTheme="majorHAnsi" w:cstheme="majorHAnsi"/>
        </w:rPr>
        <w:t xml:space="preserve"> you can use legal means or just find another job</w:t>
      </w:r>
    </w:p>
    <w:p w14:paraId="70E63C40" w14:textId="26065439" w:rsidR="00216BB3" w:rsidRPr="00216BB3" w:rsidRDefault="00216BB3" w:rsidP="00216BB3">
      <w:pPr>
        <w:pStyle w:val="Heading2"/>
        <w:rPr>
          <w:rFonts w:asciiTheme="majorHAnsi" w:hAnsiTheme="majorHAnsi" w:cstheme="majorHAnsi"/>
        </w:rPr>
      </w:pPr>
      <w:r w:rsidRPr="00216BB3">
        <w:rPr>
          <w:rFonts w:asciiTheme="majorHAnsi" w:hAnsiTheme="majorHAnsi" w:cstheme="majorHAnsi"/>
        </w:rPr>
        <w:t>4</w:t>
      </w:r>
    </w:p>
    <w:p w14:paraId="4FE58521" w14:textId="1F54BC29"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Counterplan Text - </w:t>
      </w:r>
      <w:r w:rsidRPr="00216BB3">
        <w:rPr>
          <w:rFonts w:asciiTheme="majorHAnsi" w:hAnsiTheme="majorHAnsi" w:cstheme="majorHAnsi"/>
        </w:rPr>
        <w:t>A just government ought to request the International Court of Justice issue an advisory opinion over whether they ought to [establish an unconditional right to strike]. A just government ought to abide by the outcome of the advisory opinion.</w:t>
      </w:r>
    </w:p>
    <w:p w14:paraId="3331193B"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Solves – the ICJ will </w:t>
      </w:r>
      <w:r w:rsidRPr="00216BB3">
        <w:rPr>
          <w:rFonts w:asciiTheme="majorHAnsi" w:hAnsiTheme="majorHAnsi" w:cstheme="majorHAnsi"/>
          <w:u w:val="single"/>
        </w:rPr>
        <w:t>rule in favor</w:t>
      </w:r>
      <w:r w:rsidRPr="00216BB3">
        <w:rPr>
          <w:rFonts w:asciiTheme="majorHAnsi" w:hAnsiTheme="majorHAnsi" w:cstheme="majorHAnsi"/>
        </w:rPr>
        <w:t xml:space="preserve"> of an unconditional right to strike.</w:t>
      </w:r>
    </w:p>
    <w:p w14:paraId="7DA1C8E4" w14:textId="77777777" w:rsidR="00216BB3" w:rsidRPr="00216BB3" w:rsidRDefault="00216BB3" w:rsidP="00216BB3">
      <w:pPr>
        <w:rPr>
          <w:rFonts w:asciiTheme="majorHAnsi" w:hAnsiTheme="majorHAnsi" w:cstheme="majorHAnsi"/>
          <w:sz w:val="16"/>
        </w:rPr>
      </w:pPr>
      <w:r w:rsidRPr="00216BB3">
        <w:rPr>
          <w:rStyle w:val="Style13ptBold"/>
          <w:rFonts w:asciiTheme="majorHAnsi" w:hAnsiTheme="majorHAnsi" w:cstheme="majorHAnsi"/>
        </w:rPr>
        <w:t>Seifert ’18</w:t>
      </w:r>
      <w:r w:rsidRPr="00216BB3">
        <w:rPr>
          <w:rStyle w:val="Style13ptBold"/>
          <w:rFonts w:asciiTheme="majorHAnsi" w:hAnsiTheme="majorHAnsi" w:cstheme="majorHAnsi"/>
          <w:b w:val="0"/>
        </w:rPr>
        <w:t xml:space="preserve"> </w:t>
      </w:r>
      <w:r w:rsidRPr="00216BB3">
        <w:rPr>
          <w:rFonts w:asciiTheme="majorHAnsi" w:hAnsiTheme="majorHAnsi" w:cstheme="majorHAnsi"/>
          <w:sz w:val="16"/>
        </w:rPr>
        <w:t xml:space="preserve">(Achim; Professor of Law at the University of Jena, and adjunct professor at the University of Luxembourg; December </w:t>
      </w:r>
      <w:proofErr w:type="gramStart"/>
      <w:r w:rsidRPr="00216BB3">
        <w:rPr>
          <w:rFonts w:asciiTheme="majorHAnsi" w:hAnsiTheme="majorHAnsi" w:cstheme="majorHAnsi"/>
          <w:sz w:val="16"/>
        </w:rPr>
        <w:t>2018;  “</w:t>
      </w:r>
      <w:proofErr w:type="gramEnd"/>
      <w:r w:rsidRPr="00216BB3">
        <w:rPr>
          <w:rFonts w:asciiTheme="majorHAnsi" w:hAnsiTheme="majorHAnsi" w:cstheme="majorHAnsi"/>
          <w:u w:val="single"/>
        </w:rPr>
        <w:t>The protection of the right to strike in the ILO</w:t>
      </w:r>
      <w:r w:rsidRPr="00216BB3">
        <w:rPr>
          <w:rFonts w:asciiTheme="majorHAnsi" w:hAnsiTheme="majorHAnsi" w:cstheme="majorHAnsi"/>
          <w:sz w:val="16"/>
        </w:rPr>
        <w:t>: some introductory remarks”; CIELO Laboral; http://www.cielolaboral.com/wp-content/uploads/2018/12/seifert_noticias_cielo_n11_2018.pdf; Accessed: 11-3-2021; AU)</w:t>
      </w:r>
    </w:p>
    <w:p w14:paraId="42A4D893" w14:textId="77777777" w:rsidR="00216BB3" w:rsidRPr="00216BB3" w:rsidRDefault="00216BB3" w:rsidP="00216BB3">
      <w:pPr>
        <w:rPr>
          <w:rFonts w:asciiTheme="majorHAnsi" w:hAnsiTheme="majorHAnsi" w:cstheme="majorHAnsi"/>
          <w:u w:val="single"/>
        </w:rPr>
      </w:pPr>
      <w:r w:rsidRPr="00216BB3">
        <w:rPr>
          <w:rFonts w:asciiTheme="majorHAnsi" w:hAnsiTheme="majorHAnsi" w:cstheme="majorHAnsi"/>
          <w:u w:val="single"/>
        </w:rPr>
        <w:t xml:space="preserve">The </w:t>
      </w:r>
      <w:r w:rsidRPr="00216BB3">
        <w:rPr>
          <w:rFonts w:asciiTheme="majorHAnsi" w:hAnsiTheme="majorHAnsi" w:cstheme="majorHAnsi"/>
          <w:b/>
          <w:bCs/>
          <w:u w:val="single"/>
        </w:rPr>
        <w:t>recognition of a right to strike</w:t>
      </w:r>
      <w:r w:rsidRPr="00216BB3">
        <w:rPr>
          <w:rFonts w:asciiTheme="majorHAnsi" w:hAnsiTheme="majorHAnsi" w:cstheme="majorHAnsi"/>
          <w:u w:val="single"/>
        </w:rPr>
        <w:t xml:space="preserve"> in the legal order of the </w:t>
      </w:r>
      <w:r w:rsidRPr="00216BB3">
        <w:rPr>
          <w:rFonts w:asciiTheme="majorHAnsi" w:hAnsiTheme="majorHAnsi" w:cstheme="majorHAnsi"/>
          <w:b/>
          <w:bCs/>
          <w:u w:val="single"/>
        </w:rPr>
        <w:t xml:space="preserve">International </w:t>
      </w:r>
      <w:proofErr w:type="spellStart"/>
      <w:r w:rsidRPr="00216BB3">
        <w:rPr>
          <w:rFonts w:asciiTheme="majorHAnsi" w:hAnsiTheme="majorHAnsi" w:cstheme="majorHAnsi"/>
          <w:b/>
          <w:bCs/>
          <w:u w:val="single"/>
        </w:rPr>
        <w:t>Labour</w:t>
      </w:r>
      <w:proofErr w:type="spellEnd"/>
      <w:r w:rsidRPr="00216BB3">
        <w:rPr>
          <w:rFonts w:asciiTheme="majorHAnsi" w:hAnsiTheme="majorHAnsi" w:cstheme="majorHAnsi"/>
          <w:b/>
          <w:bCs/>
          <w:u w:val="single"/>
        </w:rPr>
        <w:t xml:space="preserve"> Organization</w:t>
      </w:r>
      <w:r w:rsidRPr="00216BB3">
        <w:rPr>
          <w:rFonts w:asciiTheme="majorHAnsi" w:hAnsiTheme="majorHAnsi" w:cstheme="majorHAnsi"/>
          <w:sz w:val="16"/>
        </w:rPr>
        <w:t xml:space="preserve"> (ILO) </w:t>
      </w:r>
      <w:r w:rsidRPr="00216BB3">
        <w:rPr>
          <w:rFonts w:asciiTheme="majorHAnsi" w:hAnsiTheme="majorHAnsi" w:cstheme="majorHAnsi"/>
          <w:u w:val="single"/>
        </w:rPr>
        <w:t>is</w:t>
      </w:r>
      <w:r w:rsidRPr="00216BB3">
        <w:rPr>
          <w:rFonts w:asciiTheme="majorHAnsi" w:hAnsiTheme="majorHAnsi" w:cstheme="majorHAnsi"/>
          <w:sz w:val="16"/>
        </w:rPr>
        <w:t xml:space="preserve"> probably one of </w:t>
      </w:r>
      <w:r w:rsidRPr="00216BB3">
        <w:rPr>
          <w:rFonts w:asciiTheme="majorHAnsi" w:hAnsiTheme="majorHAnsi" w:cstheme="majorHAnsi"/>
          <w:u w:val="single"/>
        </w:rPr>
        <w:t>the most controversial questions in international labor law</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Since</w:t>
      </w:r>
      <w:r w:rsidRPr="00216BB3">
        <w:rPr>
          <w:rFonts w:asciiTheme="majorHAnsi" w:hAnsiTheme="majorHAnsi" w:cstheme="majorHAnsi"/>
          <w:u w:val="single"/>
        </w:rPr>
        <w:t xml:space="preserve"> the </w:t>
      </w:r>
      <w:r w:rsidRPr="00216BB3">
        <w:rPr>
          <w:rFonts w:asciiTheme="majorHAnsi" w:hAnsiTheme="majorHAnsi" w:cstheme="majorHAnsi"/>
          <w:highlight w:val="cyan"/>
          <w:u w:val="single"/>
        </w:rPr>
        <w:t>foundation</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of</w:t>
      </w:r>
      <w:r w:rsidRPr="00216BB3">
        <w:rPr>
          <w:rFonts w:asciiTheme="majorHAnsi" w:hAnsiTheme="majorHAnsi" w:cstheme="majorHAnsi"/>
          <w:u w:val="single"/>
        </w:rPr>
        <w:t xml:space="preserve"> the </w:t>
      </w:r>
      <w:r w:rsidRPr="00216BB3">
        <w:rPr>
          <w:rFonts w:asciiTheme="majorHAnsi" w:hAnsiTheme="majorHAnsi" w:cstheme="majorHAnsi"/>
          <w:highlight w:val="cyan"/>
          <w:u w:val="single"/>
        </w:rPr>
        <w:t>ILO</w:t>
      </w:r>
      <w:r w:rsidRPr="00216BB3">
        <w:rPr>
          <w:rFonts w:asciiTheme="majorHAnsi" w:hAnsiTheme="majorHAnsi" w:cstheme="majorHAnsi"/>
          <w:u w:val="single"/>
        </w:rPr>
        <w:t xml:space="preserve"> in the aftermath of World War I</w:t>
      </w:r>
      <w:r w:rsidRPr="00216BB3">
        <w:rPr>
          <w:rFonts w:asciiTheme="majorHAnsi" w:hAnsiTheme="majorHAnsi" w:cstheme="majorHAnsi"/>
          <w:sz w:val="16"/>
        </w:rPr>
        <w:t xml:space="preserve">, </w:t>
      </w:r>
      <w:r w:rsidRPr="00216BB3">
        <w:rPr>
          <w:rFonts w:asciiTheme="majorHAnsi" w:hAnsiTheme="majorHAnsi" w:cstheme="majorHAnsi"/>
          <w:u w:val="single"/>
        </w:rPr>
        <w:t xml:space="preserve">the </w:t>
      </w:r>
      <w:r w:rsidRPr="00216BB3">
        <w:rPr>
          <w:rFonts w:asciiTheme="majorHAnsi" w:hAnsiTheme="majorHAnsi" w:cstheme="majorHAnsi"/>
          <w:highlight w:val="cyan"/>
          <w:u w:val="single"/>
        </w:rPr>
        <w:t xml:space="preserve">recognition of </w:t>
      </w:r>
      <w:r w:rsidRPr="00216BB3">
        <w:rPr>
          <w:rFonts w:asciiTheme="majorHAnsi" w:hAnsiTheme="majorHAnsi" w:cstheme="majorHAnsi"/>
          <w:u w:val="single"/>
        </w:rPr>
        <w:t xml:space="preserve">the </w:t>
      </w:r>
      <w:r w:rsidRPr="00216BB3">
        <w:rPr>
          <w:rFonts w:asciiTheme="majorHAnsi" w:hAnsiTheme="majorHAnsi" w:cstheme="majorHAnsi"/>
          <w:highlight w:val="cyan"/>
          <w:u w:val="single"/>
        </w:rPr>
        <w:t xml:space="preserve">right to strike as a </w:t>
      </w:r>
      <w:r w:rsidRPr="00216BB3">
        <w:rPr>
          <w:rFonts w:asciiTheme="majorHAnsi" w:hAnsiTheme="majorHAnsi" w:cstheme="majorHAnsi"/>
          <w:b/>
          <w:bCs/>
          <w:highlight w:val="cyan"/>
          <w:u w:val="single"/>
        </w:rPr>
        <w:t>core element</w:t>
      </w:r>
      <w:r w:rsidRPr="00216BB3">
        <w:rPr>
          <w:rFonts w:asciiTheme="majorHAnsi" w:hAnsiTheme="majorHAnsi" w:cstheme="majorHAnsi"/>
          <w:u w:val="single"/>
        </w:rPr>
        <w:t xml:space="preserve"> of the principle of freedom of association </w:t>
      </w:r>
      <w:r w:rsidRPr="00216BB3">
        <w:rPr>
          <w:rFonts w:asciiTheme="majorHAnsi" w:hAnsiTheme="majorHAnsi" w:cstheme="majorHAnsi"/>
          <w:highlight w:val="cyan"/>
          <w:u w:val="single"/>
        </w:rPr>
        <w:t>has</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been discussed</w:t>
      </w:r>
      <w:r w:rsidRPr="00216BB3">
        <w:rPr>
          <w:rFonts w:asciiTheme="majorHAnsi" w:hAnsiTheme="majorHAnsi" w:cstheme="majorHAnsi"/>
          <w:sz w:val="16"/>
        </w:rPr>
        <w:t xml:space="preserve"> in the International </w:t>
      </w:r>
      <w:proofErr w:type="spellStart"/>
      <w:r w:rsidRPr="00216BB3">
        <w:rPr>
          <w:rFonts w:asciiTheme="majorHAnsi" w:hAnsiTheme="majorHAnsi" w:cstheme="majorHAnsi"/>
          <w:sz w:val="16"/>
        </w:rPr>
        <w:t>Labour</w:t>
      </w:r>
      <w:proofErr w:type="spellEnd"/>
      <w:r w:rsidRPr="00216BB3">
        <w:rPr>
          <w:rFonts w:asciiTheme="majorHAnsi" w:hAnsiTheme="majorHAnsi" w:cstheme="majorHAnsi"/>
          <w:sz w:val="16"/>
        </w:rPr>
        <w:t xml:space="preserve"> Conference (ILC) as well as in the Governing Body and the International </w:t>
      </w:r>
      <w:proofErr w:type="spellStart"/>
      <w:r w:rsidRPr="00216BB3">
        <w:rPr>
          <w:rFonts w:asciiTheme="majorHAnsi" w:hAnsiTheme="majorHAnsi" w:cstheme="majorHAnsi"/>
          <w:sz w:val="16"/>
        </w:rPr>
        <w:t>Labour</w:t>
      </w:r>
      <w:proofErr w:type="spellEnd"/>
      <w:r w:rsidRPr="00216BB3">
        <w:rPr>
          <w:rFonts w:asciiTheme="majorHAnsi" w:hAnsiTheme="majorHAnsi" w:cstheme="majorHAnsi"/>
          <w:sz w:val="16"/>
        </w:rPr>
        <w:t xml:space="preserve"> Office. As is well known, the ILO</w:t>
      </w:r>
      <w:r w:rsidRPr="00216BB3">
        <w:rPr>
          <w:rFonts w:asciiTheme="majorHAnsi" w:hAnsiTheme="majorHAnsi" w:cstheme="majorHAnsi"/>
          <w:u w:val="single"/>
        </w:rPr>
        <w:t>,</w:t>
      </w:r>
      <w:r w:rsidRPr="00216BB3">
        <w:rPr>
          <w:rFonts w:asciiTheme="majorHAnsi" w:hAnsiTheme="majorHAnsi" w:cstheme="majorHAnsi"/>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216BB3">
        <w:rPr>
          <w:rFonts w:asciiTheme="majorHAnsi" w:hAnsiTheme="majorHAnsi" w:cstheme="majorHAnsi"/>
          <w:sz w:val="16"/>
        </w:rPr>
        <w:t>Organise</w:t>
      </w:r>
      <w:proofErr w:type="spellEnd"/>
      <w:r w:rsidRPr="00216BB3">
        <w:rPr>
          <w:rFonts w:asciiTheme="majorHAnsi" w:hAnsiTheme="majorHAnsi" w:cstheme="majorHAnsi"/>
          <w:sz w:val="16"/>
        </w:rPr>
        <w:t xml:space="preserve"> (1948) - have explicitly enshrined this right. However, </w:t>
      </w:r>
      <w:r w:rsidRPr="00216BB3">
        <w:rPr>
          <w:rFonts w:asciiTheme="majorHAnsi" w:hAnsiTheme="majorHAnsi" w:cstheme="majorHAnsi"/>
          <w:highlight w:val="cyan"/>
          <w:u w:val="single"/>
        </w:rPr>
        <w:t>the</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C</w:t>
      </w:r>
      <w:r w:rsidRPr="00216BB3">
        <w:rPr>
          <w:rFonts w:asciiTheme="majorHAnsi" w:hAnsiTheme="majorHAnsi" w:cstheme="majorHAnsi"/>
          <w:u w:val="single"/>
        </w:rPr>
        <w:t xml:space="preserve">ommittee on </w:t>
      </w:r>
      <w:r w:rsidRPr="00216BB3">
        <w:rPr>
          <w:rFonts w:asciiTheme="majorHAnsi" w:hAnsiTheme="majorHAnsi" w:cstheme="majorHAnsi"/>
          <w:highlight w:val="cyan"/>
          <w:u w:val="single"/>
        </w:rPr>
        <w:t>F</w:t>
      </w:r>
      <w:r w:rsidRPr="00216BB3">
        <w:rPr>
          <w:rFonts w:asciiTheme="majorHAnsi" w:hAnsiTheme="majorHAnsi" w:cstheme="majorHAnsi"/>
          <w:u w:val="single"/>
        </w:rPr>
        <w:t xml:space="preserve">reedom of </w:t>
      </w:r>
      <w:r w:rsidRPr="00216BB3">
        <w:rPr>
          <w:rFonts w:asciiTheme="majorHAnsi" w:hAnsiTheme="majorHAnsi" w:cstheme="majorHAnsi"/>
          <w:highlight w:val="cyan"/>
          <w:u w:val="single"/>
        </w:rPr>
        <w:t>A</w:t>
      </w:r>
      <w:r w:rsidRPr="00216BB3">
        <w:rPr>
          <w:rFonts w:asciiTheme="majorHAnsi" w:hAnsiTheme="majorHAnsi" w:cstheme="majorHAnsi"/>
          <w:u w:val="single"/>
        </w:rPr>
        <w:t>ssociation</w:t>
      </w:r>
      <w:r w:rsidRPr="00216BB3">
        <w:rPr>
          <w:rFonts w:asciiTheme="majorHAnsi" w:hAnsiTheme="majorHAnsi" w:cstheme="majorHAnsi"/>
          <w:sz w:val="16"/>
        </w:rPr>
        <w:t xml:space="preserve"> (CFA</w:t>
      </w:r>
      <w:r w:rsidRPr="00216BB3">
        <w:rPr>
          <w:rFonts w:asciiTheme="majorHAnsi" w:hAnsiTheme="majorHAnsi" w:cstheme="majorHAnsi"/>
          <w:u w:val="single"/>
        </w:rPr>
        <w:t>), established in 1951</w:t>
      </w:r>
      <w:r w:rsidRPr="00216BB3">
        <w:rPr>
          <w:rFonts w:asciiTheme="majorHAnsi" w:hAnsiTheme="majorHAnsi" w:cstheme="majorHAnsi"/>
          <w:sz w:val="16"/>
        </w:rPr>
        <w:t xml:space="preserve"> by the Governing Body, </w:t>
      </w:r>
      <w:r w:rsidRPr="00216BB3">
        <w:rPr>
          <w:rFonts w:asciiTheme="majorHAnsi" w:hAnsiTheme="majorHAnsi" w:cstheme="majorHAnsi"/>
          <w:highlight w:val="cyan"/>
          <w:u w:val="single"/>
        </w:rPr>
        <w:t>recognized</w:t>
      </w:r>
      <w:r w:rsidRPr="00216BB3">
        <w:rPr>
          <w:rFonts w:asciiTheme="majorHAnsi" w:hAnsiTheme="majorHAnsi" w:cstheme="majorHAnsi"/>
          <w:u w:val="single"/>
        </w:rPr>
        <w:t xml:space="preserve"> in 1952 that Convention No. 87 guarantees also the </w:t>
      </w:r>
      <w:r w:rsidRPr="00216BB3">
        <w:rPr>
          <w:rFonts w:asciiTheme="majorHAnsi" w:hAnsiTheme="majorHAnsi" w:cstheme="majorHAnsi"/>
          <w:b/>
          <w:bCs/>
          <w:highlight w:val="cyan"/>
          <w:u w:val="single"/>
        </w:rPr>
        <w:t>right to strike</w:t>
      </w:r>
      <w:r w:rsidRPr="00216BB3">
        <w:rPr>
          <w:rFonts w:asciiTheme="majorHAnsi" w:hAnsiTheme="majorHAnsi" w:cstheme="majorHAnsi"/>
          <w:highlight w:val="cyan"/>
          <w:u w:val="single"/>
        </w:rPr>
        <w:t xml:space="preserve"> as an </w:t>
      </w:r>
      <w:r w:rsidRPr="00216BB3">
        <w:rPr>
          <w:rFonts w:asciiTheme="majorHAnsi" w:hAnsiTheme="majorHAnsi" w:cstheme="majorHAnsi"/>
          <w:b/>
          <w:bCs/>
          <w:highlight w:val="cyan"/>
          <w:u w:val="single"/>
        </w:rPr>
        <w:t>essential element of trade</w:t>
      </w:r>
      <w:r w:rsidRPr="00216BB3">
        <w:rPr>
          <w:rFonts w:asciiTheme="majorHAnsi" w:hAnsiTheme="majorHAnsi" w:cstheme="majorHAnsi"/>
          <w:u w:val="single"/>
        </w:rPr>
        <w:t xml:space="preserve"> union rights enabling workers to collectively defend their economic and social interests1</w:t>
      </w:r>
      <w:r w:rsidRPr="00216BB3">
        <w:rPr>
          <w:rFonts w:asciiTheme="majorHAnsi" w:hAnsiTheme="majorHAnsi" w:cstheme="majorHAnsi"/>
          <w:sz w:val="16"/>
        </w:rPr>
        <w:t xml:space="preserve">. It is worthwhile to note that </w:t>
      </w:r>
      <w:r w:rsidRPr="00216BB3">
        <w:rPr>
          <w:rFonts w:asciiTheme="majorHAnsi" w:hAnsiTheme="majorHAnsi" w:cstheme="majorHAnsi"/>
          <w:u w:val="single"/>
        </w:rPr>
        <w:t>it was a complaint of the World Federation of Trade Unions</w:t>
      </w:r>
      <w:r w:rsidRPr="00216BB3">
        <w:rPr>
          <w:rFonts w:asciiTheme="majorHAnsi" w:hAnsiTheme="majorHAnsi" w:cstheme="majorHAnsi"/>
          <w:sz w:val="16"/>
        </w:rPr>
        <w:t xml:space="preserve"> (WFTU), at that time the Communist Union Federation on international level and front organization of the Soviet Union2, </w:t>
      </w:r>
      <w:r w:rsidRPr="00216BB3">
        <w:rPr>
          <w:rFonts w:asciiTheme="majorHAnsi" w:hAnsiTheme="majorHAnsi" w:cstheme="majorHAnsi"/>
          <w:u w:val="single"/>
        </w:rPr>
        <w:t>against the United Kingdom for having dissolved a strike in Jamaica by a police operation</w:t>
      </w:r>
      <w:r w:rsidRPr="00216BB3">
        <w:rPr>
          <w:rFonts w:asciiTheme="majorHAnsi" w:hAnsiTheme="majorHAnsi" w:cstheme="majorHAnsi"/>
          <w:sz w:val="16"/>
        </w:rPr>
        <w:t xml:space="preserve">; since that time the controversy on the right to strike in the legal order of the ILO was also embedded in the wider context of the Cold War. </w:t>
      </w:r>
      <w:r w:rsidRPr="00216BB3">
        <w:rPr>
          <w:rFonts w:asciiTheme="majorHAnsi" w:hAnsiTheme="majorHAnsi" w:cstheme="majorHAnsi"/>
          <w:u w:val="single"/>
        </w:rPr>
        <w:t xml:space="preserve">In the complaint procedure initiated by the WFTU, the </w:t>
      </w:r>
      <w:r w:rsidRPr="00216BB3">
        <w:rPr>
          <w:rFonts w:asciiTheme="majorHAnsi" w:hAnsiTheme="majorHAnsi" w:cstheme="majorHAnsi"/>
          <w:highlight w:val="cyan"/>
          <w:u w:val="single"/>
        </w:rPr>
        <w:t xml:space="preserve">CFA </w:t>
      </w:r>
      <w:r w:rsidRPr="00216BB3">
        <w:rPr>
          <w:rFonts w:asciiTheme="majorHAnsi" w:hAnsiTheme="majorHAnsi" w:cstheme="majorHAnsi"/>
          <w:b/>
          <w:bCs/>
          <w:highlight w:val="cyan"/>
          <w:u w:val="single"/>
        </w:rPr>
        <w:t>recognized</w:t>
      </w:r>
      <w:r w:rsidRPr="00216BB3">
        <w:rPr>
          <w:rFonts w:asciiTheme="majorHAnsi" w:hAnsiTheme="majorHAnsi" w:cstheme="majorHAnsi"/>
          <w:highlight w:val="cyan"/>
          <w:u w:val="single"/>
        </w:rPr>
        <w:t xml:space="preserve"> a </w:t>
      </w:r>
      <w:r w:rsidRPr="00216BB3">
        <w:rPr>
          <w:rFonts w:asciiTheme="majorHAnsi" w:hAnsiTheme="majorHAnsi" w:cstheme="majorHAnsi"/>
          <w:b/>
          <w:bCs/>
          <w:highlight w:val="cyan"/>
          <w:u w:val="single"/>
        </w:rPr>
        <w:t>right to strike</w:t>
      </w:r>
      <w:r w:rsidRPr="00216BB3">
        <w:rPr>
          <w:rFonts w:asciiTheme="majorHAnsi" w:hAnsiTheme="majorHAnsi" w:cstheme="majorHAnsi"/>
          <w:highlight w:val="cyan"/>
          <w:u w:val="single"/>
        </w:rPr>
        <w:t xml:space="preserve"> under Convention No. 87</w:t>
      </w:r>
      <w:r w:rsidRPr="00216BB3">
        <w:rPr>
          <w:rFonts w:asciiTheme="majorHAnsi" w:hAnsiTheme="majorHAnsi" w:cstheme="majorHAnsi"/>
          <w:sz w:val="16"/>
        </w:rPr>
        <w:t xml:space="preserve"> but considered that the police operation in question was lawful. </w:t>
      </w:r>
      <w:r w:rsidRPr="00216BB3">
        <w:rPr>
          <w:rFonts w:asciiTheme="majorHAnsi" w:hAnsiTheme="majorHAnsi" w:cstheme="majorHAnsi"/>
          <w:u w:val="single"/>
        </w:rPr>
        <w:t>In</w:t>
      </w:r>
      <w:r w:rsidRPr="00216BB3">
        <w:rPr>
          <w:rFonts w:asciiTheme="majorHAnsi" w:hAnsiTheme="majorHAnsi" w:cstheme="majorHAnsi"/>
          <w:sz w:val="16"/>
        </w:rPr>
        <w:t xml:space="preserve"> </w:t>
      </w:r>
      <w:r w:rsidRPr="00216BB3">
        <w:rPr>
          <w:rFonts w:asciiTheme="majorHAnsi" w:hAnsiTheme="majorHAnsi" w:cstheme="majorHAnsi"/>
          <w:u w:val="single"/>
        </w:rPr>
        <w:t>the</w:t>
      </w:r>
      <w:r w:rsidRPr="00216BB3">
        <w:rPr>
          <w:rFonts w:asciiTheme="majorHAnsi" w:hAnsiTheme="majorHAnsi" w:cstheme="majorHAnsi"/>
          <w:sz w:val="16"/>
        </w:rPr>
        <w:t xml:space="preserve"> more than </w:t>
      </w:r>
      <w:r w:rsidRPr="00216BB3">
        <w:rPr>
          <w:rFonts w:asciiTheme="majorHAnsi" w:hAnsiTheme="majorHAnsi" w:cstheme="majorHAnsi"/>
          <w:u w:val="single"/>
        </w:rPr>
        <w:t xml:space="preserve">six following decades, the CFA has elaborated a </w:t>
      </w:r>
      <w:r w:rsidRPr="00216BB3">
        <w:rPr>
          <w:rFonts w:asciiTheme="majorHAnsi" w:hAnsiTheme="majorHAnsi" w:cstheme="majorHAnsi"/>
          <w:b/>
          <w:bCs/>
          <w:u w:val="single"/>
        </w:rPr>
        <w:t>very detailed case law</w:t>
      </w:r>
      <w:r w:rsidRPr="00216BB3">
        <w:rPr>
          <w:rFonts w:asciiTheme="majorHAnsi" w:hAnsiTheme="majorHAnsi" w:cstheme="majorHAnsi"/>
          <w:u w:val="single"/>
        </w:rPr>
        <w:t xml:space="preserve"> on the right to strike</w:t>
      </w:r>
      <w:r w:rsidRPr="00216BB3">
        <w:rPr>
          <w:rFonts w:asciiTheme="majorHAnsi" w:hAnsiTheme="majorHAnsi" w:cstheme="majorHAnsi"/>
          <w:sz w:val="16"/>
        </w:rPr>
        <w:t xml:space="preserve"> dealing with many concrete questions of this right and its limits (</w:t>
      </w:r>
      <w:proofErr w:type="gramStart"/>
      <w:r w:rsidRPr="00216BB3">
        <w:rPr>
          <w:rFonts w:asciiTheme="majorHAnsi" w:hAnsiTheme="majorHAnsi" w:cstheme="majorHAnsi"/>
          <w:sz w:val="16"/>
        </w:rPr>
        <w:t>e.g.</w:t>
      </w:r>
      <w:proofErr w:type="gramEnd"/>
      <w:r w:rsidRPr="00216BB3">
        <w:rPr>
          <w:rFonts w:asciiTheme="majorHAnsi" w:hAnsiTheme="majorHAnsi" w:cstheme="majorHAnsi"/>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216BB3">
        <w:rPr>
          <w:rFonts w:asciiTheme="majorHAnsi" w:hAnsiTheme="majorHAnsi" w:cstheme="majorHAnsi"/>
          <w:u w:val="single"/>
        </w:rPr>
        <w:t>In 1959</w:t>
      </w:r>
      <w:r w:rsidRPr="00216BB3">
        <w:rPr>
          <w:rFonts w:asciiTheme="majorHAnsi" w:hAnsiTheme="majorHAnsi" w:cstheme="majorHAnsi"/>
          <w:sz w:val="16"/>
        </w:rPr>
        <w:t xml:space="preserve">, </w:t>
      </w:r>
      <w:proofErr w:type="gramStart"/>
      <w:r w:rsidRPr="00216BB3">
        <w:rPr>
          <w:rFonts w:asciiTheme="majorHAnsi" w:hAnsiTheme="majorHAnsi" w:cstheme="majorHAnsi"/>
          <w:sz w:val="16"/>
        </w:rPr>
        <w:t>i.e.</w:t>
      </w:r>
      <w:proofErr w:type="gramEnd"/>
      <w:r w:rsidRPr="00216BB3">
        <w:rPr>
          <w:rFonts w:asciiTheme="majorHAnsi" w:hAnsiTheme="majorHAnsi" w:cstheme="majorHAnsi"/>
          <w:sz w:val="16"/>
        </w:rPr>
        <w:t xml:space="preserve"> seven years after case No. 28 of the CFA, </w:t>
      </w:r>
      <w:r w:rsidRPr="00216BB3">
        <w:rPr>
          <w:rFonts w:asciiTheme="majorHAnsi" w:hAnsiTheme="majorHAnsi" w:cstheme="majorHAnsi"/>
          <w:u w:val="single"/>
        </w:rPr>
        <w:t>the Committee of Experts for the Application of Conventions and Recommendations</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CEACR</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also recognized</w:t>
      </w:r>
      <w:r w:rsidRPr="00216BB3">
        <w:rPr>
          <w:rFonts w:asciiTheme="majorHAnsi" w:hAnsiTheme="majorHAnsi" w:cstheme="majorHAnsi"/>
          <w:u w:val="single"/>
        </w:rPr>
        <w:t xml:space="preserve"> the </w:t>
      </w:r>
      <w:r w:rsidRPr="00216BB3">
        <w:rPr>
          <w:rFonts w:asciiTheme="majorHAnsi" w:hAnsiTheme="majorHAnsi" w:cstheme="majorHAnsi"/>
          <w:highlight w:val="cyan"/>
          <w:u w:val="single"/>
        </w:rPr>
        <w:t xml:space="preserve">right to strike as </w:t>
      </w:r>
      <w:r w:rsidRPr="00216BB3">
        <w:rPr>
          <w:rFonts w:asciiTheme="majorHAnsi" w:hAnsiTheme="majorHAnsi" w:cstheme="majorHAnsi"/>
          <w:b/>
          <w:bCs/>
          <w:highlight w:val="cyan"/>
          <w:u w:val="single"/>
        </w:rPr>
        <w:t>a core element of freedom</w:t>
      </w:r>
      <w:r w:rsidRPr="00216BB3">
        <w:rPr>
          <w:rFonts w:asciiTheme="majorHAnsi" w:hAnsiTheme="majorHAnsi" w:cstheme="majorHAnsi"/>
          <w:u w:val="single"/>
        </w:rPr>
        <w:t xml:space="preserve"> of association</w:t>
      </w:r>
      <w:r w:rsidRPr="00216BB3">
        <w:rPr>
          <w:rFonts w:asciiTheme="majorHAnsi" w:hAnsiTheme="majorHAnsi" w:cstheme="majorHAnsi"/>
          <w:sz w:val="16"/>
        </w:rPr>
        <w:t xml:space="preserve"> </w:t>
      </w:r>
      <w:r w:rsidRPr="00216BB3">
        <w:rPr>
          <w:rFonts w:asciiTheme="majorHAnsi" w:hAnsiTheme="majorHAnsi" w:cstheme="majorHAnsi"/>
          <w:u w:val="single"/>
        </w:rPr>
        <w:t>under Article 3 of Convention No. 874</w:t>
      </w:r>
      <w:r w:rsidRPr="00216BB3">
        <w:rPr>
          <w:rFonts w:asciiTheme="majorHAnsi" w:hAnsiTheme="majorHAnsi" w:cstheme="majorHAnsi"/>
          <w:sz w:val="16"/>
        </w:rPr>
        <w:t xml:space="preserve">. </w:t>
      </w:r>
      <w:r w:rsidRPr="00216BB3">
        <w:rPr>
          <w:rFonts w:asciiTheme="majorHAnsi" w:hAnsiTheme="majorHAnsi" w:cstheme="majorHAnsi"/>
          <w:u w:val="single"/>
        </w:rPr>
        <w:t xml:space="preserve">Since then, the CEACR has </w:t>
      </w:r>
      <w:r w:rsidRPr="00216BB3">
        <w:rPr>
          <w:rFonts w:asciiTheme="majorHAnsi" w:hAnsiTheme="majorHAnsi" w:cstheme="majorHAnsi"/>
          <w:b/>
          <w:bCs/>
          <w:u w:val="single"/>
        </w:rPr>
        <w:t>reconfirmed</w:t>
      </w:r>
      <w:r w:rsidRPr="00216BB3">
        <w:rPr>
          <w:rFonts w:asciiTheme="majorHAnsi" w:hAnsiTheme="majorHAnsi" w:cstheme="majorHAnsi"/>
          <w:u w:val="single"/>
        </w:rPr>
        <w:t xml:space="preserve"> its view on many occasions</w:t>
      </w:r>
      <w:r w:rsidRPr="00216BB3">
        <w:rPr>
          <w:rFonts w:asciiTheme="majorHAnsi" w:hAnsiTheme="majorHAnsi" w:cstheme="majorHAnsi"/>
          <w:sz w:val="16"/>
        </w:rPr>
        <w:t xml:space="preserve">. Both CFA and CEACR coordinate their interpretation of Article 3 of Convention No. 875. Hence there is one single corpus of rules on the right to strike developed by both supervisory Committees of the Governing Body. Moreover, </w:t>
      </w:r>
      <w:r w:rsidRPr="00216BB3">
        <w:rPr>
          <w:rFonts w:asciiTheme="majorHAnsi" w:hAnsiTheme="majorHAnsi" w:cstheme="majorHAnsi"/>
          <w:u w:val="single"/>
        </w:rPr>
        <w:t xml:space="preserve">the ILC also has made clear in various Resolutions adopted since the 1950s that it considers the </w:t>
      </w:r>
      <w:r w:rsidRPr="00216BB3">
        <w:rPr>
          <w:rFonts w:asciiTheme="majorHAnsi" w:hAnsiTheme="majorHAnsi" w:cstheme="majorHAnsi"/>
          <w:b/>
          <w:bCs/>
          <w:u w:val="single"/>
        </w:rPr>
        <w:t>right to strike</w:t>
      </w:r>
      <w:r w:rsidRPr="00216BB3">
        <w:rPr>
          <w:rFonts w:asciiTheme="majorHAnsi" w:hAnsiTheme="majorHAnsi" w:cstheme="majorHAnsi"/>
          <w:u w:val="single"/>
        </w:rPr>
        <w:t xml:space="preserve"> as an </w:t>
      </w:r>
      <w:r w:rsidRPr="00216BB3">
        <w:rPr>
          <w:rFonts w:asciiTheme="majorHAnsi" w:hAnsiTheme="majorHAnsi" w:cstheme="majorHAnsi"/>
          <w:b/>
          <w:bCs/>
          <w:u w:val="single"/>
        </w:rPr>
        <w:t>essential element of freedom of association6</w:t>
      </w:r>
      <w:r w:rsidRPr="00216BB3">
        <w:rPr>
          <w:rFonts w:asciiTheme="majorHAnsi" w:hAnsiTheme="majorHAnsi" w:cstheme="majorHAnsi"/>
          <w:sz w:val="16"/>
        </w:rPr>
        <w:t xml:space="preserve">. </w:t>
      </w:r>
      <w:proofErr w:type="gramStart"/>
      <w:r w:rsidRPr="00216BB3">
        <w:rPr>
          <w:rFonts w:asciiTheme="majorHAnsi" w:hAnsiTheme="majorHAnsi" w:cstheme="majorHAnsi"/>
          <w:sz w:val="16"/>
        </w:rPr>
        <w:t>On the whole</w:t>
      </w:r>
      <w:proofErr w:type="gramEnd"/>
      <w:r w:rsidRPr="00216BB3">
        <w:rPr>
          <w:rFonts w:asciiTheme="majorHAnsi" w:hAnsiTheme="majorHAnsi" w:cstheme="majorHAnsi"/>
          <w:sz w:val="16"/>
        </w:rPr>
        <w:t xml:space="preserve">, </w:t>
      </w:r>
      <w:r w:rsidRPr="00216BB3">
        <w:rPr>
          <w:rFonts w:asciiTheme="majorHAnsi" w:hAnsiTheme="majorHAnsi" w:cstheme="majorHAnsi"/>
          <w:u w:val="single"/>
        </w:rPr>
        <w:t>the recognition of the right to strike resulted therefore from the interpretative work of CFA and CEACR as well as of the understanding of the principle of freedom of association</w:t>
      </w:r>
      <w:r w:rsidRPr="00216BB3">
        <w:rPr>
          <w:rFonts w:asciiTheme="majorHAnsi" w:hAnsiTheme="majorHAnsi" w:cstheme="majorHAnsi"/>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216BB3">
        <w:rPr>
          <w:rFonts w:asciiTheme="majorHAnsi" w:hAnsiTheme="majorHAnsi" w:cstheme="majorHAnsi"/>
          <w:sz w:val="16"/>
        </w:rPr>
        <w:t>have to</w:t>
      </w:r>
      <w:proofErr w:type="gramEnd"/>
      <w:r w:rsidRPr="00216BB3">
        <w:rPr>
          <w:rFonts w:asciiTheme="majorHAnsi" w:hAnsiTheme="majorHAnsi" w:cstheme="majorHAnsi"/>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216BB3">
        <w:rPr>
          <w:rFonts w:asciiTheme="majorHAnsi" w:hAnsiTheme="majorHAnsi" w:cstheme="majorHAnsi"/>
          <w:sz w:val="16"/>
        </w:rPr>
        <w:t>that,</w:t>
      </w:r>
      <w:proofErr w:type="gramEnd"/>
      <w:r w:rsidRPr="00216BB3">
        <w:rPr>
          <w:rFonts w:asciiTheme="majorHAnsi" w:hAnsiTheme="majorHAnsi" w:cstheme="majorHAnsi"/>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216BB3">
        <w:rPr>
          <w:rFonts w:asciiTheme="majorHAnsi" w:hAnsiTheme="majorHAnsi" w:cstheme="majorHAnsi"/>
          <w:sz w:val="16"/>
        </w:rPr>
        <w:t>iuris</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ad</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alium</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transferre</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potest</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quam</w:t>
      </w:r>
      <w:proofErr w:type="spellEnd"/>
      <w:r w:rsidRPr="00216BB3">
        <w:rPr>
          <w:rFonts w:asciiTheme="majorHAnsi" w:hAnsiTheme="majorHAnsi" w:cstheme="majorHAnsi"/>
          <w:sz w:val="16"/>
        </w:rPr>
        <w:t xml:space="preserve"> ipse haberet10. According to Article 37(1) of the ILO Constitution, </w:t>
      </w:r>
      <w:r w:rsidRPr="00216BB3">
        <w:rPr>
          <w:rFonts w:asciiTheme="majorHAnsi" w:hAnsiTheme="majorHAnsi" w:cstheme="majorHAnsi"/>
          <w:highlight w:val="cyan"/>
          <w:u w:val="single"/>
        </w:rPr>
        <w:t>it is within</w:t>
      </w:r>
      <w:r w:rsidRPr="00216BB3">
        <w:rPr>
          <w:rFonts w:asciiTheme="majorHAnsi" w:hAnsiTheme="majorHAnsi" w:cstheme="majorHAnsi"/>
          <w:u w:val="single"/>
        </w:rPr>
        <w:t xml:space="preserve"> the </w:t>
      </w:r>
      <w:r w:rsidRPr="00216BB3">
        <w:rPr>
          <w:rFonts w:asciiTheme="majorHAnsi" w:hAnsiTheme="majorHAnsi" w:cstheme="majorHAnsi"/>
          <w:b/>
          <w:bCs/>
          <w:highlight w:val="cyan"/>
          <w:u w:val="single"/>
        </w:rPr>
        <w:t>competence of the International Court of Justice</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to decide upon</w:t>
      </w:r>
      <w:r w:rsidRPr="00216BB3">
        <w:rPr>
          <w:rFonts w:asciiTheme="majorHAnsi" w:hAnsiTheme="majorHAnsi" w:cstheme="majorHAnsi"/>
          <w:u w:val="single"/>
        </w:rPr>
        <w:t xml:space="preserve"> “any </w:t>
      </w:r>
      <w:r w:rsidRPr="00216BB3">
        <w:rPr>
          <w:rFonts w:asciiTheme="majorHAnsi" w:hAnsiTheme="majorHAnsi" w:cstheme="majorHAnsi"/>
          <w:highlight w:val="cyan"/>
          <w:u w:val="single"/>
        </w:rPr>
        <w:t>question or dispute relating to</w:t>
      </w:r>
      <w:r w:rsidRPr="00216BB3">
        <w:rPr>
          <w:rFonts w:asciiTheme="majorHAnsi" w:hAnsiTheme="majorHAnsi" w:cstheme="majorHAnsi"/>
          <w:u w:val="single"/>
        </w:rPr>
        <w:t xml:space="preserve"> the </w:t>
      </w:r>
      <w:r w:rsidRPr="00216BB3">
        <w:rPr>
          <w:rFonts w:asciiTheme="majorHAnsi" w:hAnsiTheme="majorHAnsi" w:cstheme="majorHAnsi"/>
          <w:b/>
          <w:bCs/>
          <w:highlight w:val="cyan"/>
          <w:u w:val="single"/>
        </w:rPr>
        <w:t>interpretation of this Constitution</w:t>
      </w:r>
      <w:r w:rsidRPr="00216BB3">
        <w:rPr>
          <w:rFonts w:asciiTheme="majorHAnsi" w:hAnsiTheme="majorHAnsi" w:cstheme="majorHAnsi"/>
          <w:u w:val="single"/>
        </w:rPr>
        <w:t xml:space="preserve"> or of any subsequent Convention concluded by the Members in pursuance of the provisions of this Constitution</w:t>
      </w:r>
      <w:r w:rsidRPr="00216BB3">
        <w:rPr>
          <w:rFonts w:asciiTheme="majorHAnsi" w:hAnsiTheme="majorHAnsi" w:cstheme="majorHAnsi"/>
          <w:sz w:val="16"/>
        </w:rPr>
        <w:t xml:space="preserve">.” Furthermore, the ILC has not established yet under Article 37(2) of the ILO Constitution an ILO Tribunal, competent for an authentic interpretation of Conventions11. However, </w:t>
      </w:r>
      <w:r w:rsidRPr="00216BB3">
        <w:rPr>
          <w:rFonts w:asciiTheme="majorHAnsi" w:hAnsiTheme="majorHAnsi" w:cstheme="majorHAnsi"/>
          <w:highlight w:val="cyan"/>
          <w:u w:val="single"/>
        </w:rPr>
        <w:t xml:space="preserve">it </w:t>
      </w:r>
      <w:r w:rsidRPr="00216BB3">
        <w:rPr>
          <w:rFonts w:asciiTheme="majorHAnsi" w:hAnsiTheme="majorHAnsi" w:cstheme="majorHAnsi"/>
          <w:b/>
          <w:bCs/>
          <w:highlight w:val="cyan"/>
          <w:u w:val="single"/>
        </w:rPr>
        <w:t>cannot be denied</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that</w:t>
      </w:r>
      <w:r w:rsidRPr="00216BB3">
        <w:rPr>
          <w:rFonts w:asciiTheme="majorHAnsi" w:hAnsiTheme="majorHAnsi" w:cstheme="majorHAnsi"/>
          <w:u w:val="single"/>
        </w:rPr>
        <w:t xml:space="preserve"> this </w:t>
      </w:r>
      <w:r w:rsidRPr="00216BB3">
        <w:rPr>
          <w:rFonts w:asciiTheme="majorHAnsi" w:hAnsiTheme="majorHAnsi" w:cstheme="majorHAnsi"/>
          <w:highlight w:val="cyan"/>
          <w:u w:val="single"/>
        </w:rPr>
        <w:t>constant interpretative work of CFA and CEACR possesses</w:t>
      </w:r>
      <w:r w:rsidRPr="00216BB3">
        <w:rPr>
          <w:rFonts w:asciiTheme="majorHAnsi" w:hAnsiTheme="majorHAnsi" w:cstheme="majorHAnsi"/>
          <w:u w:val="single"/>
        </w:rPr>
        <w:t xml:space="preserve"> an </w:t>
      </w:r>
      <w:r w:rsidRPr="00216BB3">
        <w:rPr>
          <w:rFonts w:asciiTheme="majorHAnsi" w:hAnsiTheme="majorHAnsi" w:cstheme="majorHAnsi"/>
          <w:b/>
          <w:bCs/>
          <w:highlight w:val="cyan"/>
          <w:u w:val="single"/>
        </w:rPr>
        <w:t>authoritative character</w:t>
      </w:r>
      <w:r w:rsidRPr="00216BB3">
        <w:rPr>
          <w:rFonts w:asciiTheme="majorHAnsi" w:hAnsiTheme="majorHAnsi" w:cstheme="majorHAnsi"/>
          <w:sz w:val="16"/>
        </w:rPr>
        <w:t xml:space="preserve"> </w:t>
      </w:r>
      <w:r w:rsidRPr="00216BB3">
        <w:rPr>
          <w:rFonts w:asciiTheme="majorHAnsi" w:hAnsiTheme="majorHAnsi" w:cstheme="majorHAnsi"/>
          <w:u w:val="single"/>
        </w:rPr>
        <w:t>given the high esteem the twenty members of the CEACR</w:t>
      </w:r>
      <w:r w:rsidRPr="00216BB3">
        <w:rPr>
          <w:rFonts w:asciiTheme="majorHAnsi" w:hAnsiTheme="majorHAnsi" w:cstheme="majorHAnsi"/>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216BB3">
        <w:rPr>
          <w:rFonts w:asciiTheme="majorHAnsi" w:hAnsiTheme="majorHAnsi" w:cstheme="majorHAnsi"/>
          <w:u w:val="single"/>
        </w:rPr>
        <w:t xml:space="preserve">this interpretative authority of both Committees justifies that </w:t>
      </w:r>
      <w:r w:rsidRPr="00216BB3">
        <w:rPr>
          <w:rFonts w:asciiTheme="majorHAnsi" w:hAnsiTheme="majorHAnsi" w:cstheme="majorHAnsi"/>
          <w:b/>
          <w:bCs/>
          <w:u w:val="single"/>
        </w:rPr>
        <w:t>national legislators or courts take into consideration</w:t>
      </w:r>
      <w:r w:rsidRPr="00216BB3">
        <w:rPr>
          <w:rFonts w:asciiTheme="majorHAnsi" w:hAnsiTheme="majorHAnsi" w:cstheme="majorHAnsi"/>
          <w:u w:val="single"/>
        </w:rPr>
        <w:t xml:space="preserve"> the views of these supervisory</w:t>
      </w:r>
      <w:r w:rsidRPr="00216BB3">
        <w:rPr>
          <w:rFonts w:asciiTheme="majorHAnsi" w:hAnsiTheme="majorHAnsi" w:cstheme="majorHAnsi"/>
          <w:sz w:val="16"/>
        </w:rPr>
        <w:t xml:space="preserve"> </w:t>
      </w:r>
      <w:r w:rsidRPr="00216BB3">
        <w:rPr>
          <w:rFonts w:asciiTheme="majorHAnsi" w:hAnsiTheme="majorHAnsi" w:cstheme="majorHAnsi"/>
          <w:u w:val="single"/>
        </w:rPr>
        <w:t>bodies of the ILO when implementing ILO</w:t>
      </w:r>
      <w:r w:rsidRPr="00216BB3">
        <w:rPr>
          <w:rFonts w:asciiTheme="majorHAnsi" w:hAnsiTheme="majorHAnsi" w:cstheme="majorHAnsi"/>
          <w:sz w:val="16"/>
        </w:rPr>
        <w:t xml:space="preserve"> </w:t>
      </w:r>
      <w:r w:rsidRPr="00216BB3">
        <w:rPr>
          <w:rFonts w:asciiTheme="majorHAnsi" w:hAnsiTheme="majorHAnsi" w:cstheme="majorHAnsi"/>
          <w:u w:val="single"/>
        </w:rPr>
        <w:t>law</w:t>
      </w:r>
      <w:r w:rsidRPr="00216BB3">
        <w:rPr>
          <w:rFonts w:asciiTheme="majorHAnsi" w:hAnsiTheme="majorHAnsi" w:cstheme="majorHAnsi"/>
          <w:sz w:val="16"/>
        </w:rPr>
        <w:t xml:space="preserve">. Furthermore, </w:t>
      </w:r>
      <w:r w:rsidRPr="00216BB3">
        <w:rPr>
          <w:rFonts w:asciiTheme="majorHAnsi" w:hAnsiTheme="majorHAnsi" w:cstheme="majorHAnsi"/>
          <w:u w:val="single"/>
        </w:rPr>
        <w:t>the long-standing and uncontradicted interpretation of the principle of freedom of association by CFA and CEACR</w:t>
      </w:r>
      <w:r w:rsidRPr="00216BB3">
        <w:rPr>
          <w:rFonts w:asciiTheme="majorHAnsi" w:hAnsiTheme="majorHAnsi" w:cstheme="majorHAnsi"/>
          <w:sz w:val="16"/>
        </w:rPr>
        <w:t xml:space="preserve"> as </w:t>
      </w:r>
      <w:r w:rsidRPr="00216BB3">
        <w:rPr>
          <w:rFonts w:asciiTheme="majorHAnsi" w:hAnsiTheme="majorHAnsi" w:cstheme="majorHAnsi"/>
          <w:u w:val="single"/>
        </w:rPr>
        <w:t xml:space="preserve">well as its recognition by the Member States may be considered as a </w:t>
      </w:r>
      <w:r w:rsidRPr="00216BB3">
        <w:rPr>
          <w:rFonts w:asciiTheme="majorHAnsi" w:hAnsiTheme="majorHAnsi" w:cstheme="majorHAnsi"/>
          <w:b/>
          <w:bCs/>
          <w:u w:val="single"/>
        </w:rPr>
        <w:t>subsequent practice</w:t>
      </w:r>
      <w:r w:rsidRPr="00216BB3">
        <w:rPr>
          <w:rFonts w:asciiTheme="majorHAnsi" w:hAnsiTheme="majorHAnsi" w:cstheme="majorHAnsi"/>
          <w:sz w:val="16"/>
        </w:rPr>
        <w:t xml:space="preserve"> in the application of the ILO Constitution </w:t>
      </w:r>
      <w:r w:rsidRPr="00216BB3">
        <w:rPr>
          <w:rFonts w:asciiTheme="majorHAnsi" w:hAnsiTheme="majorHAnsi" w:cstheme="majorHAnsi"/>
          <w:u w:val="single"/>
        </w:rPr>
        <w:t>under Article 31(3)(b) of the Vienna Convention on the Law of Treaties</w:t>
      </w:r>
      <w:r w:rsidRPr="00216BB3">
        <w:rPr>
          <w:rFonts w:asciiTheme="majorHAnsi" w:hAnsiTheme="majorHAnsi" w:cstheme="majorHAnsi"/>
          <w:sz w:val="16"/>
        </w:rPr>
        <w:t xml:space="preserve"> (1968): such subsequent practices shall be </w:t>
      </w:r>
      <w:proofErr w:type="gramStart"/>
      <w:r w:rsidRPr="00216BB3">
        <w:rPr>
          <w:rFonts w:asciiTheme="majorHAnsi" w:hAnsiTheme="majorHAnsi" w:cstheme="majorHAnsi"/>
          <w:sz w:val="16"/>
        </w:rPr>
        <w:t>taken into account</w:t>
      </w:r>
      <w:proofErr w:type="gramEnd"/>
      <w:r w:rsidRPr="00216BB3">
        <w:rPr>
          <w:rFonts w:asciiTheme="majorHAnsi" w:hAnsiTheme="majorHAnsi" w:cstheme="majorHAnsi"/>
          <w:sz w:val="16"/>
        </w:rPr>
        <w:t xml:space="preserve"> when interpreting the Agreement. Their constant supervisory practice probably reflects a </w:t>
      </w:r>
      <w:proofErr w:type="spellStart"/>
      <w:r w:rsidRPr="00216BB3">
        <w:rPr>
          <w:rFonts w:asciiTheme="majorHAnsi" w:hAnsiTheme="majorHAnsi" w:cstheme="majorHAnsi"/>
          <w:sz w:val="16"/>
        </w:rPr>
        <w:t>volonte</w:t>
      </w:r>
      <w:proofErr w:type="spellEnd"/>
      <w:r w:rsidRPr="00216BB3">
        <w:rPr>
          <w:rFonts w:asciiTheme="majorHAnsi" w:hAnsiTheme="majorHAnsi" w:cstheme="majorHAnsi"/>
          <w:sz w:val="16"/>
        </w:rPr>
        <w:t xml:space="preserve">́ </w:t>
      </w:r>
      <w:proofErr w:type="spellStart"/>
      <w:proofErr w:type="gramStart"/>
      <w:r w:rsidRPr="00216BB3">
        <w:rPr>
          <w:rFonts w:asciiTheme="majorHAnsi" w:hAnsiTheme="majorHAnsi" w:cstheme="majorHAnsi"/>
          <w:sz w:val="16"/>
        </w:rPr>
        <w:t>ultérieure</w:t>
      </w:r>
      <w:proofErr w:type="spellEnd"/>
      <w:r w:rsidRPr="00216BB3">
        <w:rPr>
          <w:rFonts w:asciiTheme="majorHAnsi" w:hAnsiTheme="majorHAnsi" w:cstheme="majorHAnsi"/>
          <w:sz w:val="16"/>
        </w:rPr>
        <w:t>, since</w:t>
      </w:r>
      <w:proofErr w:type="gramEnd"/>
      <w:r w:rsidRPr="00216BB3">
        <w:rPr>
          <w:rFonts w:asciiTheme="majorHAnsi" w:hAnsiTheme="majorHAnsi" w:cstheme="majorHAnsi"/>
          <w:sz w:val="16"/>
        </w:rPr>
        <w:t xml:space="preserve"> </w:t>
      </w:r>
      <w:r w:rsidRPr="00216BB3">
        <w:rPr>
          <w:rFonts w:asciiTheme="majorHAnsi" w:hAnsiTheme="majorHAnsi" w:cstheme="majorHAnsi"/>
          <w:highlight w:val="cyan"/>
          <w:u w:val="single"/>
        </w:rPr>
        <w:t>other bodies of the ILO</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also</w:t>
      </w:r>
      <w:r w:rsidRPr="00216BB3">
        <w:rPr>
          <w:rFonts w:asciiTheme="majorHAnsi" w:hAnsiTheme="majorHAnsi" w:cstheme="majorHAnsi"/>
          <w:u w:val="single"/>
        </w:rPr>
        <w:t xml:space="preserve"> have </w:t>
      </w:r>
      <w:r w:rsidRPr="00216BB3">
        <w:rPr>
          <w:rFonts w:asciiTheme="majorHAnsi" w:hAnsiTheme="majorHAnsi" w:cstheme="majorHAnsi"/>
          <w:b/>
          <w:bCs/>
          <w:highlight w:val="cyan"/>
          <w:u w:val="single"/>
        </w:rPr>
        <w:t>recognized a right to strike</w:t>
      </w:r>
      <w:r w:rsidRPr="00216BB3">
        <w:rPr>
          <w:rFonts w:asciiTheme="majorHAnsi" w:hAnsiTheme="majorHAnsi" w:cstheme="majorHAnsi"/>
          <w:u w:val="single"/>
        </w:rPr>
        <w:t xml:space="preserve"> as the two above-mentioned Resolutions of the ILC of 1957 and 1970</w:t>
      </w:r>
      <w:r w:rsidRPr="00216BB3">
        <w:rPr>
          <w:rFonts w:asciiTheme="majorHAnsi" w:hAnsiTheme="majorHAnsi" w:cstheme="majorHAnsi"/>
          <w:sz w:val="16"/>
        </w:rPr>
        <w:t xml:space="preserve"> </w:t>
      </w:r>
      <w:r w:rsidRPr="00216BB3">
        <w:rPr>
          <w:rFonts w:asciiTheme="majorHAnsi" w:hAnsiTheme="majorHAnsi" w:cstheme="majorHAnsi"/>
          <w:u w:val="single"/>
        </w:rPr>
        <w:t xml:space="preserve">as well as the constant practice of the Conference Committee on the Application of Standards to examine </w:t>
      </w:r>
      <w:r w:rsidRPr="00216BB3">
        <w:rPr>
          <w:rFonts w:asciiTheme="majorHAnsi" w:hAnsiTheme="majorHAnsi" w:cstheme="majorHAnsi"/>
          <w:b/>
          <w:bCs/>
          <w:u w:val="single"/>
        </w:rPr>
        <w:t>cases of violation</w:t>
      </w:r>
      <w:r w:rsidRPr="00216BB3">
        <w:rPr>
          <w:rFonts w:asciiTheme="majorHAnsi" w:hAnsiTheme="majorHAnsi" w:cstheme="majorHAnsi"/>
          <w:u w:val="single"/>
        </w:rPr>
        <w:t xml:space="preserve"> of the right to strike as </w:t>
      </w:r>
      <w:r w:rsidRPr="00216BB3">
        <w:rPr>
          <w:rFonts w:asciiTheme="majorHAnsi" w:hAnsiTheme="majorHAnsi" w:cstheme="majorHAnsi"/>
          <w:b/>
          <w:bCs/>
          <w:u w:val="single"/>
        </w:rPr>
        <w:t>examples for breaches of the principle of freedom of association</w:t>
      </w:r>
      <w:r w:rsidRPr="00216BB3">
        <w:rPr>
          <w:rFonts w:asciiTheme="majorHAnsi" w:hAnsiTheme="majorHAnsi" w:cstheme="majorHAnsi"/>
          <w:u w:val="single"/>
        </w:rPr>
        <w:t xml:space="preserve"> demonstrate</w:t>
      </w:r>
      <w:r w:rsidRPr="00216BB3">
        <w:rPr>
          <w:rFonts w:asciiTheme="majorHAnsi" w:hAnsiTheme="majorHAnsi" w:cstheme="majorHAnsi"/>
          <w:sz w:val="16"/>
        </w:rPr>
        <w:t xml:space="preserve">. As this constant practice of the organs of the ILO has not been contradicted by Member States, </w:t>
      </w:r>
      <w:r w:rsidRPr="00216BB3">
        <w:rPr>
          <w:rFonts w:asciiTheme="majorHAnsi" w:hAnsiTheme="majorHAnsi" w:cstheme="majorHAnsi"/>
          <w:highlight w:val="cyan"/>
          <w:u w:val="single"/>
        </w:rPr>
        <w:t xml:space="preserve">there is a </w:t>
      </w:r>
      <w:r w:rsidRPr="00216BB3">
        <w:rPr>
          <w:rFonts w:asciiTheme="majorHAnsi" w:hAnsiTheme="majorHAnsi" w:cstheme="majorHAnsi"/>
          <w:b/>
          <w:bCs/>
          <w:highlight w:val="cyan"/>
          <w:u w:val="single"/>
        </w:rPr>
        <w:t>strong presumption</w:t>
      </w:r>
      <w:r w:rsidRPr="00216BB3">
        <w:rPr>
          <w:rFonts w:asciiTheme="majorHAnsi" w:hAnsiTheme="majorHAnsi" w:cstheme="majorHAnsi"/>
          <w:highlight w:val="cyan"/>
          <w:u w:val="single"/>
        </w:rPr>
        <w:t xml:space="preserve"> for recognition of a right to strike as a subsequent practice of the</w:t>
      </w:r>
      <w:r w:rsidRPr="00216BB3">
        <w:rPr>
          <w:rFonts w:asciiTheme="majorHAnsi" w:hAnsiTheme="majorHAnsi" w:cstheme="majorHAnsi"/>
          <w:u w:val="single"/>
        </w:rPr>
        <w:t xml:space="preserve"> ILO under Article 31(3)(b) of the </w:t>
      </w:r>
      <w:r w:rsidRPr="00216BB3">
        <w:rPr>
          <w:rFonts w:asciiTheme="majorHAnsi" w:hAnsiTheme="majorHAnsi" w:cstheme="majorHAnsi"/>
          <w:b/>
          <w:bCs/>
          <w:highlight w:val="cyan"/>
          <w:u w:val="single"/>
        </w:rPr>
        <w:t>Vienna Convention</w:t>
      </w:r>
      <w:r w:rsidRPr="00216BB3">
        <w:rPr>
          <w:rFonts w:asciiTheme="majorHAnsi" w:hAnsiTheme="majorHAnsi" w:cstheme="majorHAnsi"/>
          <w:u w:val="single"/>
        </w:rPr>
        <w:t xml:space="preserve"> on the Law of Treaties.</w:t>
      </w:r>
    </w:p>
    <w:p w14:paraId="49156215"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US </w:t>
      </w:r>
      <w:r w:rsidRPr="00216BB3">
        <w:rPr>
          <w:rFonts w:asciiTheme="majorHAnsi" w:hAnsiTheme="majorHAnsi" w:cstheme="majorHAnsi"/>
          <w:u w:val="single"/>
        </w:rPr>
        <w:t>compliance</w:t>
      </w:r>
      <w:r w:rsidRPr="00216BB3">
        <w:rPr>
          <w:rFonts w:asciiTheme="majorHAnsi" w:hAnsiTheme="majorHAnsi" w:cstheme="majorHAnsi"/>
        </w:rPr>
        <w:t xml:space="preserve"> ensures faith in </w:t>
      </w:r>
      <w:r w:rsidRPr="00216BB3">
        <w:rPr>
          <w:rFonts w:asciiTheme="majorHAnsi" w:hAnsiTheme="majorHAnsi" w:cstheme="majorHAnsi"/>
          <w:u w:val="single"/>
        </w:rPr>
        <w:t>global democratic institutions</w:t>
      </w:r>
      <w:r w:rsidRPr="00216BB3">
        <w:rPr>
          <w:rFonts w:asciiTheme="majorHAnsi" w:hAnsiTheme="majorHAnsi" w:cstheme="majorHAnsi"/>
        </w:rPr>
        <w:t xml:space="preserve"> – solves </w:t>
      </w:r>
      <w:r w:rsidRPr="00216BB3">
        <w:rPr>
          <w:rFonts w:asciiTheme="majorHAnsi" w:hAnsiTheme="majorHAnsi" w:cstheme="majorHAnsi"/>
          <w:u w:val="single"/>
        </w:rPr>
        <w:t>nuclear war</w:t>
      </w:r>
      <w:r w:rsidRPr="00216BB3">
        <w:rPr>
          <w:rFonts w:asciiTheme="majorHAnsi" w:hAnsiTheme="majorHAnsi" w:cstheme="majorHAnsi"/>
        </w:rPr>
        <w:t xml:space="preserve">. </w:t>
      </w:r>
    </w:p>
    <w:p w14:paraId="5460A1EF" w14:textId="77777777" w:rsidR="00216BB3" w:rsidRPr="00216BB3" w:rsidRDefault="00216BB3" w:rsidP="00216BB3">
      <w:pPr>
        <w:rPr>
          <w:rFonts w:asciiTheme="majorHAnsi" w:hAnsiTheme="majorHAnsi" w:cstheme="majorHAnsi"/>
          <w:sz w:val="16"/>
        </w:rPr>
      </w:pPr>
      <w:r w:rsidRPr="00216BB3">
        <w:rPr>
          <w:rStyle w:val="Style13ptBold"/>
          <w:rFonts w:asciiTheme="majorHAnsi" w:hAnsiTheme="majorHAnsi" w:cstheme="majorHAnsi"/>
        </w:rPr>
        <w:t>Hawksley ’16</w:t>
      </w:r>
      <w:r w:rsidRPr="00216BB3">
        <w:rPr>
          <w:rFonts w:asciiTheme="majorHAnsi" w:hAnsiTheme="majorHAnsi" w:cstheme="majorHAnsi"/>
        </w:rPr>
        <w:t xml:space="preserve"> </w:t>
      </w:r>
      <w:r w:rsidRPr="00216BB3">
        <w:rPr>
          <w:rFonts w:asciiTheme="majorHAnsi" w:hAnsiTheme="majorHAnsi" w:cstheme="majorHAnsi"/>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1A3133A8" w14:textId="77777777" w:rsidR="00216BB3" w:rsidRPr="00216BB3" w:rsidRDefault="00216BB3" w:rsidP="00216BB3">
      <w:pPr>
        <w:rPr>
          <w:rFonts w:asciiTheme="majorHAnsi" w:hAnsiTheme="majorHAnsi" w:cstheme="majorHAnsi"/>
          <w:u w:val="single"/>
        </w:rPr>
      </w:pPr>
      <w:r w:rsidRPr="00216BB3">
        <w:rPr>
          <w:rFonts w:asciiTheme="majorHAnsi" w:hAnsiTheme="majorHAnsi" w:cstheme="majorHAnsi"/>
          <w:u w:val="single"/>
        </w:rPr>
        <w:t xml:space="preserve">Major </w:t>
      </w:r>
      <w:r w:rsidRPr="00216BB3">
        <w:rPr>
          <w:rFonts w:asciiTheme="majorHAnsi" w:hAnsiTheme="majorHAnsi" w:cstheme="majorHAnsi"/>
          <w:highlight w:val="cyan"/>
          <w:u w:val="single"/>
        </w:rPr>
        <w:t>powers</w:t>
      </w:r>
      <w:r w:rsidRPr="00216BB3">
        <w:rPr>
          <w:rFonts w:asciiTheme="majorHAnsi" w:hAnsiTheme="majorHAnsi" w:cstheme="majorHAnsi"/>
          <w:sz w:val="16"/>
        </w:rPr>
        <w:t xml:space="preserve"> tend to </w:t>
      </w:r>
      <w:r w:rsidRPr="00216BB3">
        <w:rPr>
          <w:rStyle w:val="Emphasis"/>
          <w:rFonts w:asciiTheme="majorHAnsi" w:hAnsiTheme="majorHAnsi" w:cstheme="majorHAnsi"/>
          <w:highlight w:val="cyan"/>
        </w:rPr>
        <w:t>reject i</w:t>
      </w:r>
      <w:r w:rsidRPr="00216BB3">
        <w:rPr>
          <w:rStyle w:val="Emphasis"/>
          <w:rFonts w:asciiTheme="majorHAnsi" w:hAnsiTheme="majorHAnsi" w:cstheme="majorHAnsi"/>
        </w:rPr>
        <w:t xml:space="preserve">nternational </w:t>
      </w:r>
      <w:r w:rsidRPr="00216BB3">
        <w:rPr>
          <w:rStyle w:val="Emphasis"/>
          <w:rFonts w:asciiTheme="majorHAnsi" w:hAnsiTheme="majorHAnsi" w:cstheme="majorHAnsi"/>
          <w:highlight w:val="cyan"/>
        </w:rPr>
        <w:t>law</w:t>
      </w:r>
      <w:r w:rsidRPr="00216BB3">
        <w:rPr>
          <w:rFonts w:asciiTheme="majorHAnsi" w:hAnsiTheme="majorHAnsi" w:cstheme="majorHAnsi"/>
          <w:highlight w:val="cyan"/>
          <w:u w:val="single"/>
        </w:rPr>
        <w:t xml:space="preserve"> when rulings run </w:t>
      </w:r>
      <w:r w:rsidRPr="00216BB3">
        <w:rPr>
          <w:rStyle w:val="Emphasis"/>
          <w:rFonts w:asciiTheme="majorHAnsi" w:hAnsiTheme="majorHAnsi" w:cstheme="majorHAnsi"/>
          <w:highlight w:val="cyan"/>
        </w:rPr>
        <w:t>counter to their interests</w:t>
      </w:r>
      <w:r w:rsidRPr="00216BB3">
        <w:rPr>
          <w:rFonts w:asciiTheme="majorHAnsi" w:hAnsiTheme="majorHAnsi" w:cstheme="majorHAnsi"/>
          <w:u w:val="single"/>
        </w:rPr>
        <w:t xml:space="preserve"> insisting that the </w:t>
      </w:r>
      <w:r w:rsidRPr="00216BB3">
        <w:rPr>
          <w:rStyle w:val="Emphasis"/>
          <w:rFonts w:asciiTheme="majorHAnsi" w:hAnsiTheme="majorHAnsi" w:cstheme="majorHAnsi"/>
        </w:rPr>
        <w:t>distant courts</w:t>
      </w:r>
      <w:r w:rsidRPr="00216BB3">
        <w:rPr>
          <w:rFonts w:asciiTheme="majorHAnsi" w:hAnsiTheme="majorHAnsi" w:cstheme="majorHAnsi"/>
          <w:u w:val="single"/>
        </w:rPr>
        <w:t xml:space="preserve"> carry </w:t>
      </w:r>
      <w:r w:rsidRPr="00216BB3">
        <w:rPr>
          <w:rStyle w:val="Emphasis"/>
          <w:rFonts w:asciiTheme="majorHAnsi" w:hAnsiTheme="majorHAnsi" w:cstheme="majorHAnsi"/>
        </w:rPr>
        <w:t>no jurisdiction</w:t>
      </w:r>
      <w:r w:rsidRPr="00216BB3">
        <w:rPr>
          <w:rFonts w:asciiTheme="majorHAnsi" w:hAnsiTheme="majorHAnsi" w:cstheme="majorHAnsi"/>
          <w:u w:val="single"/>
        </w:rPr>
        <w:t>.</w:t>
      </w:r>
      <w:r w:rsidRPr="00216BB3">
        <w:rPr>
          <w:rFonts w:asciiTheme="majorHAnsi" w:hAnsiTheme="majorHAnsi" w:cstheme="majorHAnsi"/>
          <w:sz w:val="16"/>
        </w:rPr>
        <w:t xml:space="preserve"> China rejected a Permanent Court of Arbitration’s ruling in July and clings to expansive claims in the South China Sea, including Scarborough Shoal near the Philippines. </w:t>
      </w:r>
      <w:r w:rsidRPr="00216BB3">
        <w:rPr>
          <w:rFonts w:asciiTheme="majorHAnsi" w:hAnsiTheme="majorHAnsi" w:cstheme="majorHAnsi"/>
          <w:highlight w:val="cyan"/>
          <w:u w:val="single"/>
        </w:rPr>
        <w:t>China</w:t>
      </w:r>
      <w:r w:rsidRPr="00216BB3">
        <w:rPr>
          <w:rFonts w:asciiTheme="majorHAnsi" w:hAnsiTheme="majorHAnsi" w:cstheme="majorHAnsi"/>
          <w:u w:val="single"/>
        </w:rPr>
        <w:t xml:space="preserve">’s response </w:t>
      </w:r>
      <w:r w:rsidRPr="00216BB3">
        <w:rPr>
          <w:rFonts w:asciiTheme="majorHAnsi" w:hAnsiTheme="majorHAnsi" w:cstheme="majorHAnsi"/>
          <w:highlight w:val="cyan"/>
          <w:u w:val="single"/>
        </w:rPr>
        <w:t xml:space="preserve">mirrored US rejection of a </w:t>
      </w:r>
      <w:r w:rsidRPr="00216BB3">
        <w:rPr>
          <w:rStyle w:val="Emphasis"/>
          <w:rFonts w:asciiTheme="majorHAnsi" w:hAnsiTheme="majorHAnsi" w:cstheme="majorHAnsi"/>
          <w:highlight w:val="cyan"/>
        </w:rPr>
        <w:t>1986 I</w:t>
      </w:r>
      <w:r w:rsidRPr="00216BB3">
        <w:rPr>
          <w:rStyle w:val="Emphasis"/>
          <w:rFonts w:asciiTheme="majorHAnsi" w:hAnsiTheme="majorHAnsi" w:cstheme="majorHAnsi"/>
        </w:rPr>
        <w:t xml:space="preserve">nternational </w:t>
      </w:r>
      <w:r w:rsidRPr="00216BB3">
        <w:rPr>
          <w:rStyle w:val="Emphasis"/>
          <w:rFonts w:asciiTheme="majorHAnsi" w:hAnsiTheme="majorHAnsi" w:cstheme="majorHAnsi"/>
          <w:highlight w:val="cyan"/>
        </w:rPr>
        <w:t>C</w:t>
      </w:r>
      <w:r w:rsidRPr="00216BB3">
        <w:rPr>
          <w:rStyle w:val="Emphasis"/>
          <w:rFonts w:asciiTheme="majorHAnsi" w:hAnsiTheme="majorHAnsi" w:cstheme="majorHAnsi"/>
        </w:rPr>
        <w:t xml:space="preserve">ourt of </w:t>
      </w:r>
      <w:r w:rsidRPr="00216BB3">
        <w:rPr>
          <w:rStyle w:val="Emphasis"/>
          <w:rFonts w:asciiTheme="majorHAnsi" w:hAnsiTheme="majorHAnsi" w:cstheme="majorHAnsi"/>
          <w:highlight w:val="cyan"/>
        </w:rPr>
        <w:t>J</w:t>
      </w:r>
      <w:r w:rsidRPr="00216BB3">
        <w:rPr>
          <w:rStyle w:val="Emphasis"/>
          <w:rFonts w:asciiTheme="majorHAnsi" w:hAnsiTheme="majorHAnsi" w:cstheme="majorHAnsi"/>
        </w:rPr>
        <w:t xml:space="preserve">ustice </w:t>
      </w:r>
      <w:r w:rsidRPr="00216BB3">
        <w:rPr>
          <w:rStyle w:val="Emphasis"/>
          <w:rFonts w:asciiTheme="majorHAnsi" w:hAnsiTheme="majorHAnsi" w:cstheme="majorHAnsi"/>
          <w:highlight w:val="cyan"/>
        </w:rPr>
        <w:t>ruling</w:t>
      </w:r>
      <w:r w:rsidRPr="00216BB3">
        <w:rPr>
          <w:rFonts w:asciiTheme="majorHAnsi" w:hAnsiTheme="majorHAnsi" w:cstheme="majorHAnsi"/>
          <w:sz w:val="16"/>
        </w:rPr>
        <w:t xml:space="preserve"> against US support for rebels in Nicaragua. “With these stands, </w:t>
      </w:r>
      <w:r w:rsidRPr="00216BB3">
        <w:rPr>
          <w:rFonts w:asciiTheme="majorHAnsi" w:hAnsiTheme="majorHAnsi" w:cstheme="majorHAnsi"/>
          <w:highlight w:val="cyan"/>
          <w:u w:val="single"/>
        </w:rPr>
        <w:t xml:space="preserve">both </w:t>
      </w:r>
      <w:r w:rsidRPr="00216BB3">
        <w:rPr>
          <w:rStyle w:val="Emphasis"/>
          <w:rFonts w:asciiTheme="majorHAnsi" w:hAnsiTheme="majorHAnsi" w:cstheme="majorHAnsi"/>
          <w:highlight w:val="cyan"/>
        </w:rPr>
        <w:t>China and the U</w:t>
      </w:r>
      <w:r w:rsidRPr="00216BB3">
        <w:rPr>
          <w:rStyle w:val="Emphasis"/>
          <w:rFonts w:asciiTheme="majorHAnsi" w:hAnsiTheme="majorHAnsi" w:cstheme="majorHAnsi"/>
        </w:rPr>
        <w:t xml:space="preserve">nited </w:t>
      </w:r>
      <w:r w:rsidRPr="00216BB3">
        <w:rPr>
          <w:rStyle w:val="Emphasis"/>
          <w:rFonts w:asciiTheme="majorHAnsi" w:hAnsiTheme="majorHAnsi" w:cstheme="majorHAnsi"/>
          <w:highlight w:val="cyan"/>
        </w:rPr>
        <w:t>S</w:t>
      </w:r>
      <w:r w:rsidRPr="00216BB3">
        <w:rPr>
          <w:rStyle w:val="Emphasis"/>
          <w:rFonts w:asciiTheme="majorHAnsi" w:hAnsiTheme="majorHAnsi" w:cstheme="majorHAnsi"/>
        </w:rPr>
        <w:t>tates</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weakened</w:t>
      </w:r>
      <w:r w:rsidRPr="00216BB3">
        <w:rPr>
          <w:rFonts w:asciiTheme="majorHAnsi" w:hAnsiTheme="majorHAnsi" w:cstheme="majorHAnsi"/>
          <w:u w:val="single"/>
        </w:rPr>
        <w:t xml:space="preserve"> a </w:t>
      </w:r>
      <w:r w:rsidRPr="00216BB3">
        <w:rPr>
          <w:rStyle w:val="Emphasis"/>
          <w:rFonts w:asciiTheme="majorHAnsi" w:hAnsiTheme="majorHAnsi" w:cstheme="majorHAnsi"/>
        </w:rPr>
        <w:t>crucial element</w:t>
      </w:r>
      <w:r w:rsidRPr="00216BB3">
        <w:rPr>
          <w:rFonts w:asciiTheme="majorHAnsi" w:hAnsiTheme="majorHAnsi" w:cstheme="majorHAnsi"/>
          <w:u w:val="single"/>
        </w:rPr>
        <w:t xml:space="preserve"> of </w:t>
      </w:r>
      <w:r w:rsidRPr="00216BB3">
        <w:rPr>
          <w:rFonts w:asciiTheme="majorHAnsi" w:hAnsiTheme="majorHAnsi" w:cstheme="majorHAnsi"/>
          <w:highlight w:val="cyan"/>
          <w:u w:val="single"/>
        </w:rPr>
        <w:t>i</w:t>
      </w:r>
      <w:r w:rsidRPr="00216BB3">
        <w:rPr>
          <w:rFonts w:asciiTheme="majorHAnsi" w:hAnsiTheme="majorHAnsi" w:cstheme="majorHAnsi"/>
          <w:u w:val="single"/>
        </w:rPr>
        <w:t xml:space="preserve">nternational </w:t>
      </w:r>
      <w:r w:rsidRPr="00216BB3">
        <w:rPr>
          <w:rFonts w:asciiTheme="majorHAnsi" w:hAnsiTheme="majorHAnsi" w:cstheme="majorHAnsi"/>
          <w:highlight w:val="cyan"/>
          <w:u w:val="single"/>
        </w:rPr>
        <w:t>law</w:t>
      </w:r>
      <w:r w:rsidRPr="00216BB3">
        <w:rPr>
          <w:rFonts w:asciiTheme="majorHAnsi" w:hAnsiTheme="majorHAnsi" w:cstheme="majorHAnsi"/>
          <w:sz w:val="16"/>
        </w:rPr>
        <w:t xml:space="preserve"> – </w:t>
      </w:r>
      <w:r w:rsidRPr="00216BB3">
        <w:rPr>
          <w:rStyle w:val="Emphasis"/>
          <w:rFonts w:asciiTheme="majorHAnsi" w:hAnsiTheme="majorHAnsi" w:cstheme="majorHAnsi"/>
        </w:rPr>
        <w:t xml:space="preserve">consent and </w:t>
      </w:r>
      <w:r w:rsidRPr="00216BB3">
        <w:rPr>
          <w:rStyle w:val="Emphasis"/>
          <w:rFonts w:asciiTheme="majorHAnsi" w:hAnsiTheme="majorHAnsi" w:cstheme="majorHAnsi"/>
          <w:highlight w:val="cyan"/>
        </w:rPr>
        <w:t>recognition by all parties</w:t>
      </w:r>
      <w:r w:rsidRPr="00216BB3">
        <w:rPr>
          <w:rFonts w:asciiTheme="majorHAnsi" w:hAnsiTheme="majorHAnsi" w:cstheme="majorHAnsi"/>
          <w:sz w:val="16"/>
        </w:rPr>
        <w:t xml:space="preserve">,” writes journalist Humphrey Hawksley for YaleGlobal Online. </w:t>
      </w:r>
      <w:r w:rsidRPr="00216BB3">
        <w:rPr>
          <w:rFonts w:asciiTheme="majorHAnsi" w:hAnsiTheme="majorHAnsi" w:cstheme="majorHAnsi"/>
          <w:highlight w:val="cyan"/>
          <w:u w:val="single"/>
        </w:rPr>
        <w:t>Disregard</w:t>
      </w:r>
      <w:r w:rsidRPr="00216BB3">
        <w:rPr>
          <w:rFonts w:asciiTheme="majorHAnsi" w:hAnsiTheme="majorHAnsi" w:cstheme="majorHAnsi"/>
          <w:u w:val="single"/>
        </w:rPr>
        <w:t xml:space="preserve"> for the rule of law </w:t>
      </w:r>
      <w:r w:rsidRPr="00216BB3">
        <w:rPr>
          <w:rStyle w:val="Emphasis"/>
          <w:rFonts w:asciiTheme="majorHAnsi" w:hAnsiTheme="majorHAnsi" w:cstheme="majorHAnsi"/>
          <w:highlight w:val="cyan"/>
        </w:rPr>
        <w:t>weakens the legal system</w:t>
      </w:r>
      <w:r w:rsidRPr="00216BB3">
        <w:rPr>
          <w:rFonts w:asciiTheme="majorHAnsi" w:hAnsiTheme="majorHAnsi" w:cstheme="majorHAnsi"/>
          <w:u w:val="single"/>
        </w:rPr>
        <w:t xml:space="preserve"> for all.</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 xml:space="preserve">Hawksley offers </w:t>
      </w:r>
      <w:r w:rsidRPr="00216BB3">
        <w:rPr>
          <w:rFonts w:asciiTheme="majorHAnsi" w:hAnsiTheme="majorHAnsi" w:cstheme="majorHAnsi"/>
          <w:u w:val="single"/>
        </w:rPr>
        <w:t xml:space="preserve">two </w:t>
      </w:r>
      <w:r w:rsidRPr="00216BB3">
        <w:rPr>
          <w:rFonts w:asciiTheme="majorHAnsi" w:hAnsiTheme="majorHAnsi" w:cstheme="majorHAnsi"/>
          <w:highlight w:val="cyan"/>
          <w:u w:val="single"/>
        </w:rPr>
        <w:t>recommendation</w:t>
      </w:r>
      <w:r w:rsidRPr="00216BB3">
        <w:rPr>
          <w:rFonts w:asciiTheme="majorHAnsi" w:hAnsiTheme="majorHAnsi" w:cstheme="majorHAnsi"/>
          <w:u w:val="single"/>
        </w:rPr>
        <w:t xml:space="preserve">s </w:t>
      </w:r>
      <w:r w:rsidRPr="00216BB3">
        <w:rPr>
          <w:rFonts w:asciiTheme="majorHAnsi" w:hAnsiTheme="majorHAnsi" w:cstheme="majorHAnsi"/>
          <w:highlight w:val="cyan"/>
          <w:u w:val="single"/>
        </w:rPr>
        <w:t xml:space="preserve">for renewing </w:t>
      </w:r>
      <w:r w:rsidRPr="00216BB3">
        <w:rPr>
          <w:rStyle w:val="Emphasis"/>
          <w:rFonts w:asciiTheme="majorHAnsi" w:hAnsiTheme="majorHAnsi" w:cstheme="majorHAnsi"/>
        </w:rPr>
        <w:t xml:space="preserve">respect for </w:t>
      </w:r>
      <w:r w:rsidRPr="00216BB3">
        <w:rPr>
          <w:rStyle w:val="Emphasis"/>
          <w:rFonts w:asciiTheme="majorHAnsi" w:hAnsiTheme="majorHAnsi" w:cstheme="majorHAnsi"/>
          <w:highlight w:val="cyan"/>
        </w:rPr>
        <w:t>international law</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intuitional</w:t>
      </w:r>
      <w:r w:rsidRPr="00216BB3">
        <w:rPr>
          <w:rFonts w:asciiTheme="majorHAnsi" w:hAnsiTheme="majorHAnsi" w:cstheme="majorHAnsi"/>
          <w:u w:val="single"/>
        </w:rPr>
        <w:t xml:space="preserve"> </w:t>
      </w:r>
      <w:r w:rsidRPr="00216BB3">
        <w:rPr>
          <w:rFonts w:asciiTheme="majorHAnsi" w:hAnsiTheme="majorHAnsi" w:cstheme="majorHAnsi"/>
          <w:highlight w:val="cyan"/>
          <w:u w:val="single"/>
        </w:rPr>
        <w:t>overhaul</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so</w:t>
      </w:r>
      <w:r w:rsidRPr="00216BB3">
        <w:rPr>
          <w:rFonts w:asciiTheme="majorHAnsi" w:hAnsiTheme="majorHAnsi" w:cstheme="majorHAnsi"/>
          <w:u w:val="single"/>
        </w:rPr>
        <w:t xml:space="preserve"> that </w:t>
      </w:r>
      <w:proofErr w:type="gramStart"/>
      <w:r w:rsidRPr="00216BB3">
        <w:rPr>
          <w:rFonts w:asciiTheme="majorHAnsi" w:hAnsiTheme="majorHAnsi" w:cstheme="majorHAnsi"/>
          <w:sz w:val="16"/>
        </w:rPr>
        <w:t xml:space="preserve">the </w:t>
      </w:r>
      <w:r w:rsidRPr="00216BB3">
        <w:rPr>
          <w:rFonts w:asciiTheme="majorHAnsi" w:hAnsiTheme="majorHAnsi" w:cstheme="majorHAnsi"/>
          <w:u w:val="single"/>
        </w:rPr>
        <w:t>all</w:t>
      </w:r>
      <w:proofErr w:type="gramEnd"/>
      <w:r w:rsidRPr="00216BB3">
        <w:rPr>
          <w:rFonts w:asciiTheme="majorHAnsi" w:hAnsiTheme="majorHAnsi" w:cstheme="majorHAnsi"/>
          <w:u w:val="single"/>
        </w:rPr>
        <w:t xml:space="preserve"> </w:t>
      </w:r>
      <w:r w:rsidRPr="00216BB3">
        <w:rPr>
          <w:rFonts w:asciiTheme="majorHAnsi" w:hAnsiTheme="majorHAnsi" w:cstheme="majorHAnsi"/>
          <w:highlight w:val="cyan"/>
          <w:u w:val="single"/>
        </w:rPr>
        <w:t xml:space="preserve">parties </w:t>
      </w:r>
      <w:r w:rsidRPr="00216BB3">
        <w:rPr>
          <w:rStyle w:val="Emphasis"/>
          <w:rFonts w:asciiTheme="majorHAnsi" w:hAnsiTheme="majorHAnsi" w:cstheme="majorHAnsi"/>
          <w:highlight w:val="cyan"/>
        </w:rPr>
        <w:t>recognize the courts</w:t>
      </w:r>
      <w:r w:rsidRPr="00216BB3">
        <w:rPr>
          <w:rFonts w:asciiTheme="majorHAnsi" w:hAnsiTheme="majorHAnsi" w:cstheme="majorHAnsi"/>
          <w:u w:val="single"/>
        </w:rPr>
        <w:t xml:space="preserve">, rejecting decisions </w:t>
      </w:r>
      <w:r w:rsidRPr="00216BB3">
        <w:rPr>
          <w:rStyle w:val="Emphasis"/>
          <w:rFonts w:asciiTheme="majorHAnsi" w:hAnsiTheme="majorHAnsi" w:cstheme="majorHAnsi"/>
        </w:rPr>
        <w:t>only as last resort</w:t>
      </w:r>
      <w:r w:rsidRPr="00216BB3">
        <w:rPr>
          <w:rFonts w:asciiTheme="majorHAnsi" w:hAnsiTheme="majorHAnsi" w:cstheme="majorHAnsi"/>
          <w:sz w:val="16"/>
        </w:rPr>
        <w:t xml:space="preserve">,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 </w:t>
      </w:r>
      <w:r w:rsidRPr="00216BB3">
        <w:rPr>
          <w:rFonts w:asciiTheme="majorHAnsi" w:hAnsiTheme="majorHAnsi" w:cstheme="majorHAnsi"/>
          <w:sz w:val="16"/>
          <w:szCs w:val="16"/>
        </w:rPr>
        <w:t xml:space="preserve">LONDON: Flutter over the surprise visit to China by Philippines President Rodrigo Duterte may soon fade. But his abrupt and public dismissal of the United States in favor of China has weakened the argument that international rule of law could underpin a changing world order. 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 Despite a court ruling and Duterte’s cap in hand during his October mission to Beijing, Philippine fishing vessels still only enter the waters around Scarborough Shoal at China’s mercy. The dispute erupted in April 2012, when China sent ships to expel Filipino fishing crews and took control of the area. The standoff became a symbol of Beijing’s policy to lay claim to 90 percent of the South China Sea where </w:t>
      </w:r>
      <w:proofErr w:type="spellStart"/>
      <w:r w:rsidRPr="00216BB3">
        <w:rPr>
          <w:rFonts w:asciiTheme="majorHAnsi" w:hAnsiTheme="majorHAnsi" w:cstheme="majorHAnsi"/>
          <w:sz w:val="16"/>
          <w:szCs w:val="16"/>
        </w:rPr>
        <w:t>where</w:t>
      </w:r>
      <w:proofErr w:type="spellEnd"/>
      <w:r w:rsidRPr="00216BB3">
        <w:rPr>
          <w:rFonts w:asciiTheme="majorHAnsi" w:hAnsiTheme="majorHAnsi" w:cstheme="majorHAnsi"/>
          <w:sz w:val="16"/>
          <w:szCs w:val="16"/>
        </w:rPr>
        <w:t xml:space="preserve"> it continues to build military outposts on remote reefs and artificially created islands in waters claimed by other nations. Lacking military, </w:t>
      </w:r>
      <w:proofErr w:type="gramStart"/>
      <w:r w:rsidRPr="00216BB3">
        <w:rPr>
          <w:rFonts w:asciiTheme="majorHAnsi" w:hAnsiTheme="majorHAnsi" w:cstheme="majorHAnsi"/>
          <w:sz w:val="16"/>
          <w:szCs w:val="16"/>
        </w:rPr>
        <w:t>diplomatic</w:t>
      </w:r>
      <w:proofErr w:type="gramEnd"/>
      <w:r w:rsidRPr="00216BB3">
        <w:rPr>
          <w:rFonts w:asciiTheme="majorHAnsi" w:hAnsiTheme="majorHAnsi" w:cstheme="majorHAnsi"/>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 Beijing’s response mirrored a 1986 US response to Nicaragua’s challenge in the International Court of Justice. The court ruled against the United States for mining Nicaragua’s harbors and supporting right-wing Contra rebels. The United States claimed the court had no jurisdiction. China’s response on the South China Sea ruling mirrors a 1986 US </w:t>
      </w:r>
      <w:proofErr w:type="spellStart"/>
      <w:proofErr w:type="gramStart"/>
      <w:r w:rsidRPr="00216BB3">
        <w:rPr>
          <w:rFonts w:asciiTheme="majorHAnsi" w:hAnsiTheme="majorHAnsi" w:cstheme="majorHAnsi"/>
          <w:sz w:val="16"/>
          <w:szCs w:val="16"/>
        </w:rPr>
        <w:t>response.With</w:t>
      </w:r>
      <w:proofErr w:type="spellEnd"/>
      <w:proofErr w:type="gramEnd"/>
      <w:r w:rsidRPr="00216BB3">
        <w:rPr>
          <w:rFonts w:asciiTheme="majorHAnsi" w:hAnsiTheme="majorHAnsi" w:cstheme="majorHAnsi"/>
          <w:sz w:val="16"/>
          <w:szCs w:val="16"/>
        </w:rPr>
        <w:t xml:space="preserve"> these stands, both China and the United States weakened a crucial element of international law – consent and recognition by all parties. </w:t>
      </w:r>
      <w:r w:rsidRPr="00216BB3">
        <w:rPr>
          <w:rFonts w:asciiTheme="majorHAnsi" w:hAnsiTheme="majorHAnsi" w:cstheme="majorHAnsi"/>
          <w:highlight w:val="cyan"/>
          <w:u w:val="single"/>
        </w:rPr>
        <w:t xml:space="preserve">The Western </w:t>
      </w:r>
      <w:r w:rsidRPr="00216BB3">
        <w:rPr>
          <w:rStyle w:val="Emphasis"/>
          <w:rFonts w:asciiTheme="majorHAnsi" w:hAnsiTheme="majorHAnsi" w:cstheme="majorHAnsi"/>
          <w:highlight w:val="cyan"/>
        </w:rPr>
        <w:t>liberal democratic system</w:t>
      </w:r>
      <w:r w:rsidRPr="00216BB3">
        <w:rPr>
          <w:rFonts w:asciiTheme="majorHAnsi" w:hAnsiTheme="majorHAnsi" w:cstheme="majorHAnsi"/>
          <w:highlight w:val="cyan"/>
          <w:u w:val="single"/>
        </w:rPr>
        <w:t xml:space="preserve"> is </w:t>
      </w:r>
      <w:r w:rsidRPr="00216BB3">
        <w:rPr>
          <w:rStyle w:val="Emphasis"/>
          <w:rFonts w:asciiTheme="majorHAnsi" w:hAnsiTheme="majorHAnsi" w:cstheme="majorHAnsi"/>
          <w:highlight w:val="cyan"/>
        </w:rPr>
        <w:t>being challenged</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and confrontations</w:t>
      </w:r>
      <w:r w:rsidRPr="00216BB3">
        <w:rPr>
          <w:rFonts w:asciiTheme="majorHAnsi" w:hAnsiTheme="majorHAnsi" w:cstheme="majorHAnsi"/>
          <w:u w:val="single"/>
        </w:rPr>
        <w:t xml:space="preserve"> in Asia and Europe</w:t>
      </w:r>
      <w:r w:rsidRPr="00216BB3">
        <w:rPr>
          <w:rFonts w:asciiTheme="majorHAnsi" w:hAnsiTheme="majorHAnsi" w:cstheme="majorHAnsi"/>
          <w:sz w:val="16"/>
        </w:rPr>
        <w:t xml:space="preserve">, as in Crimea and Ukraine, </w:t>
      </w:r>
      <w:r w:rsidRPr="00216BB3">
        <w:rPr>
          <w:rFonts w:asciiTheme="majorHAnsi" w:hAnsiTheme="majorHAnsi" w:cstheme="majorHAnsi"/>
          <w:highlight w:val="cyan"/>
          <w:u w:val="single"/>
        </w:rPr>
        <w:t>replicate</w:t>
      </w:r>
      <w:r w:rsidRPr="00216BB3">
        <w:rPr>
          <w:rFonts w:asciiTheme="majorHAnsi" w:hAnsiTheme="majorHAnsi" w:cstheme="majorHAnsi"/>
          <w:u w:val="single"/>
        </w:rPr>
        <w:t xml:space="preserve"> the </w:t>
      </w:r>
      <w:r w:rsidRPr="00216BB3">
        <w:rPr>
          <w:rStyle w:val="Emphasis"/>
          <w:rFonts w:asciiTheme="majorHAnsi" w:hAnsiTheme="majorHAnsi" w:cstheme="majorHAnsi"/>
        </w:rPr>
        <w:t>lead-up</w:t>
      </w:r>
      <w:r w:rsidRPr="00216BB3">
        <w:rPr>
          <w:rFonts w:asciiTheme="majorHAnsi" w:hAnsiTheme="majorHAnsi" w:cstheme="majorHAnsi"/>
          <w:u w:val="single"/>
        </w:rPr>
        <w:t xml:space="preserve"> to </w:t>
      </w:r>
      <w:r w:rsidRPr="00216BB3">
        <w:rPr>
          <w:rFonts w:asciiTheme="majorHAnsi" w:hAnsiTheme="majorHAnsi" w:cstheme="majorHAnsi"/>
          <w:highlight w:val="cyan"/>
          <w:u w:val="single"/>
        </w:rPr>
        <w:t>the</w:t>
      </w:r>
      <w:r w:rsidRPr="00216BB3">
        <w:rPr>
          <w:rFonts w:asciiTheme="majorHAnsi" w:hAnsiTheme="majorHAnsi" w:cstheme="majorHAnsi"/>
          <w:u w:val="single"/>
        </w:rPr>
        <w:t xml:space="preserve"> </w:t>
      </w:r>
      <w:r w:rsidRPr="00216BB3">
        <w:rPr>
          <w:rStyle w:val="Emphasis"/>
          <w:rFonts w:asciiTheme="majorHAnsi" w:hAnsiTheme="majorHAnsi" w:cstheme="majorHAnsi"/>
        </w:rPr>
        <w:t>global conflicts</w:t>
      </w:r>
      <w:r w:rsidRPr="00216BB3">
        <w:rPr>
          <w:rFonts w:asciiTheme="majorHAnsi" w:hAnsiTheme="majorHAnsi" w:cstheme="majorHAnsi"/>
          <w:u w:val="single"/>
        </w:rPr>
        <w:t xml:space="preserve"> of </w:t>
      </w:r>
      <w:r w:rsidRPr="00216BB3">
        <w:rPr>
          <w:rStyle w:val="Emphasis"/>
          <w:rFonts w:asciiTheme="majorHAnsi" w:hAnsiTheme="majorHAnsi" w:cstheme="majorHAnsi"/>
        </w:rPr>
        <w:t xml:space="preserve">last century’s </w:t>
      </w:r>
      <w:r w:rsidRPr="00216BB3">
        <w:rPr>
          <w:rStyle w:val="Emphasis"/>
          <w:rFonts w:asciiTheme="majorHAnsi" w:hAnsiTheme="majorHAnsi" w:cstheme="majorHAnsi"/>
          <w:highlight w:val="cyan"/>
        </w:rPr>
        <w:t>Cold Wa</w:t>
      </w:r>
      <w:r w:rsidRPr="00216BB3">
        <w:rPr>
          <w:rStyle w:val="Emphasis"/>
          <w:rFonts w:asciiTheme="majorHAnsi" w:hAnsiTheme="majorHAnsi" w:cstheme="majorHAnsi"/>
        </w:rPr>
        <w:t>r</w:t>
      </w:r>
      <w:r w:rsidRPr="00216BB3">
        <w:rPr>
          <w:rFonts w:asciiTheme="majorHAnsi" w:hAnsiTheme="majorHAnsi" w:cstheme="majorHAnsi"/>
          <w:sz w:val="16"/>
        </w:rPr>
        <w:t xml:space="preserve">. As </w:t>
      </w:r>
      <w:r w:rsidRPr="00216BB3">
        <w:rPr>
          <w:rFonts w:asciiTheme="majorHAnsi" w:hAnsiTheme="majorHAnsi" w:cstheme="majorHAnsi"/>
          <w:u w:val="single"/>
        </w:rPr>
        <w:t xml:space="preserve">Nicaragua and Central America </w:t>
      </w:r>
      <w:r w:rsidRPr="00216BB3">
        <w:rPr>
          <w:rStyle w:val="Emphasis"/>
          <w:rFonts w:asciiTheme="majorHAnsi" w:hAnsiTheme="majorHAnsi" w:cstheme="majorHAnsi"/>
        </w:rPr>
        <w:t>were a flashpoint</w:t>
      </w:r>
      <w:r w:rsidRPr="00216BB3">
        <w:rPr>
          <w:rFonts w:asciiTheme="majorHAnsi" w:hAnsiTheme="majorHAnsi" w:cstheme="majorHAnsi"/>
          <w:u w:val="single"/>
        </w:rPr>
        <w:t xml:space="preserve"> in the 1980s</w:t>
      </w:r>
      <w:r w:rsidRPr="00216BB3">
        <w:rPr>
          <w:rFonts w:asciiTheme="majorHAnsi" w:hAnsiTheme="majorHAnsi" w:cstheme="majorHAnsi"/>
          <w:sz w:val="16"/>
        </w:rPr>
        <w:t xml:space="preserve">, so Scarborough Shoal and South China Sea are one now. </w:t>
      </w:r>
      <w:r w:rsidRPr="00216BB3">
        <w:rPr>
          <w:rFonts w:asciiTheme="majorHAnsi" w:hAnsiTheme="majorHAnsi" w:cstheme="majorHAnsi"/>
          <w:u w:val="single"/>
        </w:rPr>
        <w:t xml:space="preserve">Other </w:t>
      </w:r>
      <w:r w:rsidRPr="00216BB3">
        <w:rPr>
          <w:rFonts w:asciiTheme="majorHAnsi" w:hAnsiTheme="majorHAnsi" w:cstheme="majorHAnsi"/>
          <w:highlight w:val="cyan"/>
          <w:u w:val="single"/>
        </w:rPr>
        <w:t xml:space="preserve">flashpoints are likely to emerge as </w:t>
      </w:r>
      <w:r w:rsidRPr="00216BB3">
        <w:rPr>
          <w:rStyle w:val="Emphasis"/>
          <w:rFonts w:asciiTheme="majorHAnsi" w:hAnsiTheme="majorHAnsi" w:cstheme="majorHAnsi"/>
          <w:highlight w:val="cyan"/>
        </w:rPr>
        <w:t>China and Russia</w:t>
      </w:r>
      <w:r w:rsidRPr="00216BB3">
        <w:rPr>
          <w:rFonts w:asciiTheme="majorHAnsi" w:hAnsiTheme="majorHAnsi" w:cstheme="majorHAnsi"/>
          <w:u w:val="single"/>
        </w:rPr>
        <w:t xml:space="preserve"> push to </w:t>
      </w:r>
      <w:r w:rsidRPr="00216BB3">
        <w:rPr>
          <w:rStyle w:val="Emphasis"/>
          <w:rFonts w:asciiTheme="majorHAnsi" w:hAnsiTheme="majorHAnsi" w:cstheme="majorHAnsi"/>
          <w:highlight w:val="cyan"/>
        </w:rPr>
        <w:t>expand</w:t>
      </w:r>
      <w:r w:rsidRPr="00216BB3">
        <w:rPr>
          <w:rStyle w:val="Emphasis"/>
          <w:rFonts w:asciiTheme="majorHAnsi" w:hAnsiTheme="majorHAnsi" w:cstheme="majorHAnsi"/>
        </w:rPr>
        <w:t xml:space="preserve"> influence</w:t>
      </w:r>
      <w:r w:rsidRPr="00216BB3">
        <w:rPr>
          <w:rFonts w:asciiTheme="majorHAnsi" w:hAnsiTheme="majorHAnsi" w:cstheme="majorHAnsi"/>
          <w:u w:val="single"/>
        </w:rPr>
        <w:t xml:space="preserve">. Western </w:t>
      </w:r>
      <w:r w:rsidRPr="00216BB3">
        <w:rPr>
          <w:rFonts w:asciiTheme="majorHAnsi" w:hAnsiTheme="majorHAnsi" w:cstheme="majorHAnsi"/>
          <w:highlight w:val="cyan"/>
          <w:u w:val="single"/>
        </w:rPr>
        <w:t xml:space="preserve">democracies being challenged by </w:t>
      </w:r>
      <w:r w:rsidRPr="00216BB3">
        <w:rPr>
          <w:rStyle w:val="Emphasis"/>
          <w:rFonts w:asciiTheme="majorHAnsi" w:hAnsiTheme="majorHAnsi" w:cstheme="majorHAnsi"/>
          <w:highlight w:val="cyan"/>
        </w:rPr>
        <w:t>rising powers</w:t>
      </w:r>
      <w:r w:rsidRPr="00216BB3">
        <w:rPr>
          <w:rFonts w:asciiTheme="majorHAnsi" w:hAnsiTheme="majorHAnsi" w:cstheme="majorHAnsi"/>
          <w:highlight w:val="cyan"/>
          <w:u w:val="single"/>
        </w:rPr>
        <w:t xml:space="preserve"> have a </w:t>
      </w:r>
      <w:r w:rsidRPr="00216BB3">
        <w:rPr>
          <w:rStyle w:val="Emphasis"/>
          <w:rFonts w:asciiTheme="majorHAnsi" w:hAnsiTheme="majorHAnsi" w:cstheme="majorHAnsi"/>
          <w:highlight w:val="cyan"/>
        </w:rPr>
        <w:t>troubled history</w:t>
      </w:r>
      <w:r w:rsidRPr="00216BB3">
        <w:rPr>
          <w:rFonts w:asciiTheme="majorHAnsi" w:hAnsiTheme="majorHAnsi" w:cstheme="majorHAnsi"/>
          <w:sz w:val="16"/>
        </w:rPr>
        <w:t xml:space="preserve">. </w:t>
      </w:r>
      <w:r w:rsidRPr="00216BB3">
        <w:rPr>
          <w:rFonts w:asciiTheme="majorHAnsi" w:hAnsiTheme="majorHAnsi" w:cstheme="majorHAnsi"/>
          <w:highlight w:val="cyan"/>
          <w:u w:val="single"/>
        </w:rPr>
        <w:t>The</w:t>
      </w:r>
      <w:r w:rsidRPr="00216BB3">
        <w:rPr>
          <w:rFonts w:asciiTheme="majorHAnsi" w:hAnsiTheme="majorHAnsi" w:cstheme="majorHAnsi"/>
          <w:u w:val="single"/>
        </w:rPr>
        <w:t xml:space="preserve"> </w:t>
      </w:r>
      <w:r w:rsidRPr="00216BB3">
        <w:rPr>
          <w:rStyle w:val="Emphasis"/>
          <w:rFonts w:asciiTheme="majorHAnsi" w:hAnsiTheme="majorHAnsi" w:cstheme="majorHAnsi"/>
        </w:rPr>
        <w:t xml:space="preserve">1930s </w:t>
      </w:r>
      <w:r w:rsidRPr="00216BB3">
        <w:rPr>
          <w:rStyle w:val="Emphasis"/>
          <w:rFonts w:asciiTheme="majorHAnsi" w:hAnsiTheme="majorHAnsi" w:cstheme="majorHAnsi"/>
          <w:highlight w:val="cyan"/>
        </w:rPr>
        <w:t>rise of Germany</w:t>
      </w:r>
      <w:r w:rsidRPr="00216BB3">
        <w:rPr>
          <w:rStyle w:val="Emphasis"/>
          <w:rFonts w:asciiTheme="majorHAnsi" w:hAnsiTheme="majorHAnsi" w:cstheme="majorHAnsi"/>
        </w:rPr>
        <w:t xml:space="preserve"> and Japan</w:t>
      </w:r>
      <w:r w:rsidRPr="00216BB3">
        <w:rPr>
          <w:rFonts w:asciiTheme="majorHAnsi" w:hAnsiTheme="majorHAnsi" w:cstheme="majorHAnsi"/>
          <w:u w:val="single"/>
        </w:rPr>
        <w:t xml:space="preserve">; the </w:t>
      </w:r>
      <w:r w:rsidRPr="00216BB3">
        <w:rPr>
          <w:rStyle w:val="Emphasis"/>
          <w:rFonts w:asciiTheme="majorHAnsi" w:hAnsiTheme="majorHAnsi" w:cstheme="majorHAnsi"/>
        </w:rPr>
        <w:t>Cold War’s proxy theaters</w:t>
      </w:r>
      <w:r w:rsidRPr="00216BB3">
        <w:rPr>
          <w:rFonts w:asciiTheme="majorHAnsi" w:hAnsiTheme="majorHAnsi" w:cstheme="majorHAnsi"/>
          <w:u w:val="single"/>
        </w:rPr>
        <w:t xml:space="preserve"> in Vietnam</w:t>
      </w:r>
      <w:r w:rsidRPr="00216BB3">
        <w:rPr>
          <w:rFonts w:asciiTheme="majorHAnsi" w:hAnsiTheme="majorHAnsi" w:cstheme="majorHAnsi"/>
          <w:sz w:val="16"/>
        </w:rPr>
        <w:t xml:space="preserve">, Nicaragua and elsewhere; </w:t>
      </w:r>
      <w:r w:rsidRPr="00216BB3">
        <w:rPr>
          <w:rFonts w:asciiTheme="majorHAnsi" w:hAnsiTheme="majorHAnsi" w:cstheme="majorHAnsi"/>
          <w:highlight w:val="cyan"/>
          <w:u w:val="single"/>
        </w:rPr>
        <w:t>and the</w:t>
      </w:r>
      <w:r w:rsidRPr="00216BB3">
        <w:rPr>
          <w:rFonts w:asciiTheme="majorHAnsi" w:hAnsiTheme="majorHAnsi" w:cstheme="majorHAnsi"/>
          <w:u w:val="single"/>
        </w:rPr>
        <w:t xml:space="preserve"> current </w:t>
      </w:r>
      <w:r w:rsidRPr="00216BB3">
        <w:rPr>
          <w:rStyle w:val="Emphasis"/>
          <w:rFonts w:asciiTheme="majorHAnsi" w:hAnsiTheme="majorHAnsi" w:cstheme="majorHAnsi"/>
          <w:highlight w:val="cyan"/>
        </w:rPr>
        <w:t>US-Russian deadlock over Syria</w:t>
      </w:r>
      <w:r w:rsidRPr="00216BB3">
        <w:rPr>
          <w:rFonts w:asciiTheme="majorHAnsi" w:hAnsiTheme="majorHAnsi" w:cstheme="majorHAnsi"/>
          <w:u w:val="single"/>
        </w:rPr>
        <w:t xml:space="preserve"> </w:t>
      </w:r>
      <w:r w:rsidRPr="00216BB3">
        <w:rPr>
          <w:rFonts w:asciiTheme="majorHAnsi" w:hAnsiTheme="majorHAnsi" w:cstheme="majorHAnsi"/>
          <w:sz w:val="16"/>
        </w:rPr>
        <w:t>are evidence that far more thought must be given in the deployment of international law as a mechanism for keeping the peace 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216BB3">
        <w:rPr>
          <w:rFonts w:asciiTheme="majorHAnsi" w:hAnsiTheme="majorHAnsi" w:cstheme="majorHAnsi"/>
          <w:u w:val="single"/>
        </w:rPr>
        <w:t>The structures for</w:t>
      </w:r>
      <w:r w:rsidRPr="00216BB3">
        <w:rPr>
          <w:rFonts w:asciiTheme="majorHAnsi" w:hAnsiTheme="majorHAnsi" w:cstheme="majorHAnsi"/>
          <w:sz w:val="16"/>
        </w:rPr>
        <w:t xml:space="preserve"> </w:t>
      </w:r>
      <w:r w:rsidRPr="00216BB3">
        <w:rPr>
          <w:rStyle w:val="Emphasis"/>
          <w:rFonts w:asciiTheme="majorHAnsi" w:hAnsiTheme="majorHAnsi" w:cstheme="majorHAnsi"/>
        </w:rPr>
        <w:t>international peace and security</w:t>
      </w:r>
      <w:r w:rsidRPr="00216BB3">
        <w:rPr>
          <w:rFonts w:asciiTheme="majorHAnsi" w:hAnsiTheme="majorHAnsi" w:cstheme="majorHAnsi"/>
          <w:u w:val="single"/>
        </w:rPr>
        <w:t xml:space="preserve"> are being tested </w:t>
      </w:r>
      <w:r w:rsidRPr="00216BB3">
        <w:rPr>
          <w:rStyle w:val="Emphasis"/>
          <w:rFonts w:asciiTheme="majorHAnsi" w:hAnsiTheme="majorHAnsi" w:cstheme="majorHAnsi"/>
        </w:rPr>
        <w:t>as never before</w:t>
      </w:r>
      <w:r w:rsidRPr="00216BB3">
        <w:rPr>
          <w:rFonts w:asciiTheme="majorHAnsi" w:hAnsiTheme="majorHAnsi" w:cstheme="majorHAnsi"/>
          <w:sz w:val="16"/>
        </w:rPr>
        <w:t xml:space="preserve">,” says former Indian ambassador to the UN, Hardeep Singh </w:t>
      </w:r>
      <w:proofErr w:type="spellStart"/>
      <w:r w:rsidRPr="00216BB3">
        <w:rPr>
          <w:rFonts w:asciiTheme="majorHAnsi" w:hAnsiTheme="majorHAnsi" w:cstheme="majorHAnsi"/>
          <w:sz w:val="16"/>
        </w:rPr>
        <w:t>Puri</w:t>
      </w:r>
      <w:proofErr w:type="spellEnd"/>
      <w:r w:rsidRPr="00216BB3">
        <w:rPr>
          <w:rFonts w:asciiTheme="majorHAnsi" w:hAnsiTheme="majorHAnsi" w:cstheme="majorHAnsi"/>
          <w:sz w:val="16"/>
        </w:rPr>
        <w:t>, author of Perilous Interventions: The Security Council and the Politics of Chaos. “</w:t>
      </w:r>
      <w:r w:rsidRPr="00216BB3">
        <w:rPr>
          <w:rFonts w:asciiTheme="majorHAnsi" w:hAnsiTheme="majorHAnsi" w:cstheme="majorHAnsi"/>
          <w:highlight w:val="cyan"/>
          <w:u w:val="single"/>
        </w:rPr>
        <w:t xml:space="preserve">It is everyone’s interest to </w:t>
      </w:r>
      <w:r w:rsidRPr="00216BB3">
        <w:rPr>
          <w:rStyle w:val="Emphasis"/>
          <w:rFonts w:asciiTheme="majorHAnsi" w:hAnsiTheme="majorHAnsi" w:cstheme="majorHAnsi"/>
          <w:highlight w:val="cyan"/>
        </w:rPr>
        <w:t xml:space="preserve">re-establish </w:t>
      </w:r>
      <w:r w:rsidRPr="00216BB3">
        <w:rPr>
          <w:rStyle w:val="Emphasis"/>
          <w:rFonts w:asciiTheme="majorHAnsi" w:hAnsiTheme="majorHAnsi" w:cstheme="majorHAnsi"/>
        </w:rPr>
        <w:t xml:space="preserve">the </w:t>
      </w:r>
      <w:r w:rsidRPr="00216BB3">
        <w:rPr>
          <w:rStyle w:val="Emphasis"/>
          <w:rFonts w:asciiTheme="majorHAnsi" w:hAnsiTheme="majorHAnsi" w:cstheme="majorHAnsi"/>
          <w:highlight w:val="cyan"/>
        </w:rPr>
        <w:t>authority of the Security Council</w:t>
      </w:r>
      <w:r w:rsidRPr="00216BB3">
        <w:rPr>
          <w:rFonts w:asciiTheme="majorHAnsi" w:hAnsiTheme="majorHAnsi" w:cstheme="majorHAnsi"/>
          <w:highlight w:val="cyan"/>
          <w:u w:val="single"/>
        </w:rPr>
        <w:t xml:space="preserve"> and </w:t>
      </w:r>
      <w:r w:rsidRPr="00216BB3">
        <w:rPr>
          <w:rStyle w:val="Emphasis"/>
          <w:rFonts w:asciiTheme="majorHAnsi" w:hAnsiTheme="majorHAnsi" w:cstheme="majorHAnsi"/>
          <w:highlight w:val="cyan"/>
        </w:rPr>
        <w:t>reassert</w:t>
      </w:r>
      <w:r w:rsidRPr="00216BB3">
        <w:rPr>
          <w:rStyle w:val="Emphasis"/>
          <w:rFonts w:asciiTheme="majorHAnsi" w:hAnsiTheme="majorHAnsi" w:cstheme="majorHAnsi"/>
        </w:rPr>
        <w:t xml:space="preserve"> the </w:t>
      </w:r>
      <w:r w:rsidRPr="00216BB3">
        <w:rPr>
          <w:rStyle w:val="Emphasis"/>
          <w:rFonts w:asciiTheme="majorHAnsi" w:hAnsiTheme="majorHAnsi" w:cstheme="majorHAnsi"/>
          <w:highlight w:val="cyan"/>
        </w:rPr>
        <w:t>primacy of law</w:t>
      </w:r>
      <w:r w:rsidRPr="00216BB3">
        <w:rPr>
          <w:rFonts w:asciiTheme="majorHAnsi" w:hAnsiTheme="majorHAnsi" w:cstheme="majorHAnsi"/>
          <w:sz w:val="14"/>
          <w:szCs w:val="14"/>
        </w:rPr>
        <w:t>.”</w:t>
      </w:r>
    </w:p>
    <w:p w14:paraId="5BD9C8A0" w14:textId="77777777" w:rsidR="00216BB3" w:rsidRPr="00216BB3" w:rsidRDefault="00216BB3" w:rsidP="00216BB3">
      <w:pPr>
        <w:rPr>
          <w:rFonts w:asciiTheme="majorHAnsi" w:hAnsiTheme="majorHAnsi" w:cstheme="majorHAnsi"/>
        </w:rPr>
      </w:pPr>
    </w:p>
    <w:p w14:paraId="37CAF0CE" w14:textId="77777777" w:rsidR="00216BB3" w:rsidRDefault="00216BB3" w:rsidP="00216BB3">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7F84DEB5" w14:textId="77777777" w:rsidR="00216BB3" w:rsidRDefault="00216BB3" w:rsidP="00216BB3">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2760B7B9" w14:textId="77777777" w:rsidR="00216BB3" w:rsidRPr="00F51B40" w:rsidRDefault="00216BB3" w:rsidP="00216BB3">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4474F253" w14:textId="77777777" w:rsidR="00216BB3" w:rsidRDefault="00216BB3" w:rsidP="00216BB3">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13E79EFC" w14:textId="77777777" w:rsidR="00216BB3" w:rsidRPr="00216BB3" w:rsidRDefault="00216BB3" w:rsidP="00216BB3">
      <w:pPr>
        <w:rPr>
          <w:rFonts w:asciiTheme="majorHAnsi" w:hAnsiTheme="majorHAnsi" w:cstheme="majorHAnsi"/>
          <w:szCs w:val="22"/>
        </w:rPr>
      </w:pPr>
    </w:p>
    <w:p w14:paraId="2A9B61DE" w14:textId="7872FED6" w:rsidR="00216BB3" w:rsidRPr="00216BB3" w:rsidRDefault="00216BB3" w:rsidP="00216BB3">
      <w:pPr>
        <w:pStyle w:val="Heading2"/>
        <w:rPr>
          <w:rFonts w:asciiTheme="majorHAnsi" w:hAnsiTheme="majorHAnsi" w:cstheme="majorHAnsi"/>
        </w:rPr>
      </w:pPr>
      <w:r w:rsidRPr="00216BB3">
        <w:rPr>
          <w:rFonts w:asciiTheme="majorHAnsi" w:hAnsiTheme="majorHAnsi" w:cstheme="majorHAnsi"/>
        </w:rPr>
        <w:t>Case</w:t>
      </w:r>
    </w:p>
    <w:p w14:paraId="6EA75159" w14:textId="2557A65B" w:rsidR="00216BB3" w:rsidRPr="00216BB3" w:rsidRDefault="00216BB3" w:rsidP="00216BB3">
      <w:pPr>
        <w:pStyle w:val="Heading3"/>
        <w:rPr>
          <w:rFonts w:asciiTheme="majorHAnsi" w:hAnsiTheme="majorHAnsi" w:cstheme="majorHAnsi"/>
        </w:rPr>
      </w:pPr>
      <w:r w:rsidRPr="00216BB3">
        <w:rPr>
          <w:rFonts w:asciiTheme="majorHAnsi" w:hAnsiTheme="majorHAnsi" w:cstheme="majorHAnsi"/>
        </w:rPr>
        <w:t>Framework</w:t>
      </w:r>
    </w:p>
    <w:p w14:paraId="41D25F88"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Permissibility and presumption negate</w:t>
      </w:r>
    </w:p>
    <w:p w14:paraId="3EA7B8A0"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u w:val="single"/>
        </w:rPr>
        <w:t>Obligations</w:t>
      </w:r>
      <w:r w:rsidRPr="00216BB3">
        <w:rPr>
          <w:rFonts w:asciiTheme="majorHAnsi" w:hAnsiTheme="majorHAnsi" w:cstheme="majorHAnsi"/>
        </w:rPr>
        <w:t xml:space="preserve">- the resolution indicates the affirmative </w:t>
      </w:r>
      <w:proofErr w:type="gramStart"/>
      <w:r w:rsidRPr="00216BB3">
        <w:rPr>
          <w:rFonts w:asciiTheme="majorHAnsi" w:hAnsiTheme="majorHAnsi" w:cstheme="majorHAnsi"/>
        </w:rPr>
        <w:t>has to</w:t>
      </w:r>
      <w:proofErr w:type="gramEnd"/>
      <w:r w:rsidRPr="00216BB3">
        <w:rPr>
          <w:rFonts w:asciiTheme="majorHAnsi" w:hAnsiTheme="majorHAnsi" w:cstheme="majorHAnsi"/>
        </w:rPr>
        <w:t xml:space="preserve"> prove an obligation, and permissibility would deny the existence of an obligation </w:t>
      </w:r>
    </w:p>
    <w:p w14:paraId="4362B242"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Falsity</w:t>
      </w:r>
      <w:r w:rsidRPr="00216BB3">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50ECD860"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w:t>
      </w:r>
      <w:r w:rsidRPr="00216BB3">
        <w:rPr>
          <w:rFonts w:asciiTheme="majorHAnsi" w:hAnsiTheme="majorHAnsi" w:cstheme="majorHAnsi"/>
          <w:u w:val="single"/>
        </w:rPr>
        <w:t>Induction Fails-</w:t>
      </w:r>
      <w:r w:rsidRPr="00216BB3">
        <w:rPr>
          <w:rFonts w:asciiTheme="majorHAnsi" w:hAnsiTheme="majorHAnsi" w:cstheme="majorHAnsi"/>
        </w:rPr>
        <w:t xml:space="preserve"> We can’t use the past to justify actions since it assumes those exact past events will happen the same way </w:t>
      </w:r>
    </w:p>
    <w:p w14:paraId="2935ACEC"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Culpability</w:t>
      </w:r>
      <w:r w:rsidRPr="00216BB3">
        <w:rPr>
          <w:rFonts w:asciiTheme="majorHAnsi" w:hAnsiTheme="majorHAnsi" w:cstheme="majorHAnsi"/>
        </w:rPr>
        <w:t xml:space="preserve">- There’s no cutoff for when a consequence ends which leads to endless causal chains </w:t>
      </w:r>
      <w:proofErr w:type="gramStart"/>
      <w:r w:rsidRPr="00216BB3">
        <w:rPr>
          <w:rFonts w:asciiTheme="majorHAnsi" w:hAnsiTheme="majorHAnsi" w:cstheme="majorHAnsi"/>
        </w:rPr>
        <w:t>i.e.</w:t>
      </w:r>
      <w:proofErr w:type="gramEnd"/>
      <w:r w:rsidRPr="00216BB3">
        <w:rPr>
          <w:rFonts w:asciiTheme="majorHAnsi" w:hAnsiTheme="majorHAnsi" w:cstheme="majorHAnsi"/>
        </w:rPr>
        <w:t xml:space="preserve"> me dropping a pen could cause several consequences down the line, I’m not culpable for</w:t>
      </w:r>
    </w:p>
    <w:p w14:paraId="0B37AF9B"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3] </w:t>
      </w:r>
      <w:r w:rsidRPr="00216BB3">
        <w:rPr>
          <w:rFonts w:asciiTheme="majorHAnsi" w:hAnsiTheme="majorHAnsi" w:cstheme="majorHAnsi"/>
          <w:u w:val="single"/>
        </w:rPr>
        <w:t>Action Guidance</w:t>
      </w:r>
      <w:r w:rsidRPr="00216BB3">
        <w:rPr>
          <w:rFonts w:asciiTheme="majorHAnsi" w:hAnsiTheme="majorHAnsi" w:cstheme="majorHAnsi"/>
        </w:rPr>
        <w:t>- we only know a consequence will occur after it happens which means util can’t guide prior action</w:t>
      </w:r>
    </w:p>
    <w:p w14:paraId="725886ED" w14:textId="171C3E29"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4] </w:t>
      </w:r>
      <w:r w:rsidRPr="00216BB3">
        <w:rPr>
          <w:rFonts w:asciiTheme="majorHAnsi" w:hAnsiTheme="majorHAnsi" w:cstheme="majorHAnsi"/>
          <w:u w:val="single"/>
        </w:rPr>
        <w:t>Util is a voting issue</w:t>
      </w:r>
      <w:r w:rsidRPr="00216BB3">
        <w:rPr>
          <w:rFonts w:asciiTheme="majorHAnsi" w:hAnsiTheme="majorHAnsi" w:cstheme="majorHAnsi"/>
        </w:rPr>
        <w:t xml:space="preserve">- it excludes small school debaters because util relies on prep which allows big schools to prep out small schools- it’s the reason why Harvard Westlake only LARPs- </w:t>
      </w:r>
      <w:proofErr w:type="spellStart"/>
      <w:r w:rsidRPr="00216BB3">
        <w:rPr>
          <w:rFonts w:asciiTheme="majorHAnsi" w:hAnsiTheme="majorHAnsi" w:cstheme="majorHAnsi"/>
        </w:rPr>
        <w:t>bc</w:t>
      </w:r>
      <w:proofErr w:type="spellEnd"/>
      <w:r w:rsidRPr="00216BB3">
        <w:rPr>
          <w:rFonts w:asciiTheme="majorHAnsi" w:hAnsiTheme="majorHAnsi" w:cstheme="majorHAnsi"/>
        </w:rPr>
        <w:t xml:space="preserve"> the large amount of prep allows them to force out small schools</w:t>
      </w:r>
      <w:r w:rsidR="0029266A">
        <w:rPr>
          <w:rFonts w:asciiTheme="majorHAnsi" w:hAnsiTheme="majorHAnsi" w:cstheme="majorHAnsi"/>
        </w:rPr>
        <w:t>. Drop the debater to deter future abuse.</w:t>
      </w:r>
    </w:p>
    <w:p w14:paraId="493D2616"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5] An infinite universe takes out util. </w:t>
      </w:r>
    </w:p>
    <w:p w14:paraId="49EAFAB9" w14:textId="77777777" w:rsidR="00216BB3" w:rsidRPr="00216BB3" w:rsidRDefault="00216BB3" w:rsidP="00216BB3">
      <w:pPr>
        <w:rPr>
          <w:rStyle w:val="Style13ptBold"/>
          <w:rFonts w:asciiTheme="majorHAnsi" w:hAnsiTheme="majorHAnsi" w:cstheme="majorHAnsi"/>
        </w:rPr>
      </w:pPr>
      <w:r w:rsidRPr="00216BB3">
        <w:rPr>
          <w:rStyle w:val="Style13ptBold"/>
          <w:rFonts w:asciiTheme="majorHAnsi" w:hAnsiTheme="majorHAnsi" w:cstheme="majorHAnsi"/>
        </w:rPr>
        <w:t xml:space="preserve">Bostrom 09, Staff at philosophy oxford school </w:t>
      </w:r>
    </w:p>
    <w:p w14:paraId="56A17827" w14:textId="77777777" w:rsidR="00216BB3" w:rsidRPr="00216BB3" w:rsidRDefault="00216BB3" w:rsidP="00216BB3">
      <w:pPr>
        <w:rPr>
          <w:rFonts w:asciiTheme="majorHAnsi" w:hAnsiTheme="majorHAnsi" w:cstheme="majorHAnsi"/>
        </w:rPr>
      </w:pPr>
      <w:r w:rsidRPr="00216BB3">
        <w:rPr>
          <w:rFonts w:asciiTheme="majorHAnsi" w:hAnsiTheme="majorHAnsi" w:cstheme="majorHAnsi"/>
        </w:rPr>
        <w:t xml:space="preserve">Nick [Future of Humanity Institute, Faculty of Philosophy &amp; Oxford Martin School]. "Infinite Ethics." Nick Bostrom's Home Page. 2009. Web. </w:t>
      </w:r>
      <w:hyperlink r:id="rId11" w:history="1">
        <w:r w:rsidRPr="00216BB3">
          <w:rPr>
            <w:rStyle w:val="Hyperlink"/>
            <w:rFonts w:asciiTheme="majorHAnsi" w:hAnsiTheme="majorHAnsi" w:cstheme="majorHAnsi"/>
          </w:rPr>
          <w:t>http://www.nickbostrom.com/ethics/infinite.html</w:t>
        </w:r>
      </w:hyperlink>
      <w:r w:rsidRPr="00216BB3">
        <w:rPr>
          <w:rFonts w:asciiTheme="majorHAnsi" w:hAnsiTheme="majorHAnsi" w:cstheme="majorHAnsi"/>
        </w:rPr>
        <w:t xml:space="preserve">  “Recent cosmological evidence…this one is.”  </w:t>
      </w:r>
    </w:p>
    <w:p w14:paraId="0B8B4E0F" w14:textId="77777777" w:rsidR="00216BB3" w:rsidRPr="00216BB3" w:rsidRDefault="00216BB3" w:rsidP="00216BB3">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sz w:val="14"/>
        </w:rPr>
      </w:pPr>
      <w:r w:rsidRPr="00216BB3">
        <w:rPr>
          <w:rFonts w:asciiTheme="majorHAnsi" w:hAnsiTheme="majorHAnsi" w:cstheme="majorHAnsi"/>
          <w:sz w:val="14"/>
        </w:rPr>
        <w:t xml:space="preserve">“Recent </w:t>
      </w:r>
      <w:r w:rsidRPr="00216BB3">
        <w:rPr>
          <w:rStyle w:val="StyleUnderline"/>
          <w:rFonts w:asciiTheme="majorHAnsi" w:hAnsiTheme="majorHAnsi" w:cstheme="majorHAnsi"/>
          <w:highlight w:val="cyan"/>
        </w:rPr>
        <w:t>cosmological evidence suggests</w:t>
      </w:r>
      <w:r w:rsidRPr="00216BB3">
        <w:rPr>
          <w:rStyle w:val="StyleUnderline"/>
          <w:rFonts w:asciiTheme="majorHAnsi" w:hAnsiTheme="majorHAnsi" w:cstheme="majorHAnsi"/>
        </w:rPr>
        <w:t xml:space="preserve"> </w:t>
      </w:r>
      <w:r w:rsidRPr="00216BB3">
        <w:rPr>
          <w:rFonts w:asciiTheme="majorHAnsi" w:hAnsiTheme="majorHAnsi" w:cstheme="majorHAnsi"/>
          <w:sz w:val="14"/>
        </w:rPr>
        <w:t xml:space="preserve">that </w:t>
      </w:r>
      <w:r w:rsidRPr="00216BB3">
        <w:rPr>
          <w:rStyle w:val="StyleUnderline"/>
          <w:rFonts w:asciiTheme="majorHAnsi" w:hAnsiTheme="majorHAnsi" w:cstheme="majorHAnsi"/>
          <w:highlight w:val="cyan"/>
        </w:rPr>
        <w:t>the world is</w:t>
      </w:r>
      <w:r w:rsidRPr="00216BB3">
        <w:rPr>
          <w:rFonts w:asciiTheme="majorHAnsi" w:hAnsiTheme="majorHAnsi" w:cstheme="majorHAnsi"/>
          <w:sz w:val="14"/>
        </w:rPr>
        <w:t xml:space="preserve"> probably </w:t>
      </w:r>
      <w:r w:rsidRPr="00216BB3">
        <w:rPr>
          <w:rStyle w:val="StyleUnderline"/>
          <w:rFonts w:asciiTheme="majorHAnsi" w:hAnsiTheme="majorHAnsi" w:cstheme="majorHAnsi"/>
          <w:highlight w:val="cyan"/>
        </w:rPr>
        <w:t>infinite</w:t>
      </w:r>
      <w:r w:rsidRPr="00216BB3">
        <w:rPr>
          <w:rFonts w:asciiTheme="majorHAnsi" w:hAnsiTheme="majorHAnsi" w:cstheme="majorHAnsi"/>
          <w:sz w:val="14"/>
        </w:rPr>
        <w:t xml:space="preserve">. Moreover, </w:t>
      </w:r>
      <w:r w:rsidRPr="00216BB3">
        <w:rPr>
          <w:rStyle w:val="StyleUnderline"/>
          <w:rFonts w:asciiTheme="majorHAnsi" w:hAnsiTheme="majorHAnsi" w:cstheme="majorHAnsi"/>
        </w:rPr>
        <w:t>If the totality of physical existence is indeed infinite</w:t>
      </w:r>
      <w:r w:rsidRPr="00216BB3">
        <w:rPr>
          <w:rFonts w:asciiTheme="majorHAnsi" w:hAnsiTheme="majorHAnsi" w:cstheme="majorHAnsi"/>
          <w:sz w:val="14"/>
        </w:rPr>
        <w:t>, in the kind of way that modern cosmology suggests it is, then it</w:t>
      </w:r>
      <w:r w:rsidRPr="00216BB3">
        <w:rPr>
          <w:rFonts w:asciiTheme="majorHAnsi" w:hAnsiTheme="majorHAnsi" w:cstheme="majorHAnsi"/>
          <w:b/>
          <w:u w:val="single"/>
        </w:rPr>
        <w:t xml:space="preserve"> contains an infinite number of galaxies</w:t>
      </w:r>
      <w:r w:rsidRPr="00216BB3">
        <w:rPr>
          <w:rFonts w:asciiTheme="majorHAnsi" w:hAnsiTheme="majorHAnsi" w:cstheme="majorHAnsi"/>
          <w:sz w:val="14"/>
        </w:rPr>
        <w:t>, stars, and planets. If there are an infinite number of planets</w:t>
      </w:r>
      <w:r w:rsidRPr="00216BB3">
        <w:rPr>
          <w:rFonts w:asciiTheme="majorHAnsi" w:hAnsiTheme="majorHAnsi" w:cstheme="majorHAnsi"/>
          <w:b/>
          <w:u w:val="single"/>
        </w:rPr>
        <w:t xml:space="preserve"> then there is</w:t>
      </w:r>
      <w:r w:rsidRPr="00216BB3">
        <w:rPr>
          <w:rFonts w:asciiTheme="majorHAnsi" w:hAnsiTheme="majorHAnsi" w:cstheme="majorHAnsi"/>
          <w:b/>
          <w:sz w:val="14"/>
        </w:rPr>
        <w:t>,</w:t>
      </w:r>
      <w:r w:rsidRPr="00216BB3">
        <w:rPr>
          <w:rFonts w:asciiTheme="majorHAnsi" w:hAnsiTheme="majorHAnsi" w:cstheme="majorHAnsi"/>
          <w:sz w:val="14"/>
        </w:rPr>
        <w:t xml:space="preserve"> with probability one,</w:t>
      </w:r>
      <w:r w:rsidRPr="00216BB3">
        <w:rPr>
          <w:rFonts w:asciiTheme="majorHAnsi" w:hAnsiTheme="majorHAnsi" w:cstheme="majorHAnsi"/>
          <w:b/>
          <w:u w:val="single"/>
        </w:rPr>
        <w:t xml:space="preserve"> an infinite number of people. </w:t>
      </w:r>
      <w:r w:rsidRPr="00216BB3">
        <w:rPr>
          <w:rFonts w:asciiTheme="majorHAnsi" w:hAnsiTheme="majorHAnsi" w:cstheme="majorHAnsi"/>
          <w:b/>
          <w:highlight w:val="cyan"/>
          <w:u w:val="single"/>
        </w:rPr>
        <w:t>Infinitely many of these people are happy</w:t>
      </w:r>
      <w:r w:rsidRPr="00216BB3">
        <w:rPr>
          <w:rFonts w:asciiTheme="majorHAnsi" w:hAnsiTheme="majorHAnsi" w:cstheme="majorHAnsi"/>
          <w:b/>
          <w:u w:val="single"/>
        </w:rPr>
        <w:t xml:space="preserve">, infinitely many are unhappy. </w:t>
      </w:r>
      <w:r w:rsidRPr="00216BB3">
        <w:rPr>
          <w:rFonts w:asciiTheme="majorHAnsi" w:hAnsiTheme="majorHAnsi" w:cstheme="majorHAnsi"/>
          <w:sz w:val="14"/>
        </w:rPr>
        <w:t>Likewise for other local properties that are plausible candidates for having value, pertaining to person</w:t>
      </w:r>
      <w:r w:rsidRPr="00216BB3">
        <w:rPr>
          <w:rFonts w:asciiTheme="majorHAnsi" w:eastAsia="MingLiU-ExtB" w:hAnsiTheme="majorHAnsi" w:cstheme="majorHAnsi"/>
          <w:sz w:val="14"/>
        </w:rPr>
        <w:t>‐</w:t>
      </w:r>
      <w:r w:rsidRPr="00216BB3">
        <w:rPr>
          <w:rFonts w:asciiTheme="majorHAnsi" w:hAnsiTheme="majorHAnsi" w:cstheme="majorHAnsi"/>
          <w:sz w:val="14"/>
        </w:rPr>
        <w:t xml:space="preserve">states, lives, or entire societies, ecosystems, or </w:t>
      </w:r>
      <w:proofErr w:type="spellStart"/>
      <w:r w:rsidRPr="00216BB3">
        <w:rPr>
          <w:rFonts w:asciiTheme="majorHAnsi" w:hAnsiTheme="majorHAnsi" w:cstheme="majorHAnsi"/>
          <w:sz w:val="14"/>
        </w:rPr>
        <w:t>civilizations</w:t>
      </w:r>
      <w:r w:rsidRPr="00216BB3">
        <w:rPr>
          <w:rFonts w:asciiTheme="majorHAnsi" w:hAnsiTheme="majorHAnsi" w:cstheme="majorHAnsi"/>
          <w:sz w:val="14"/>
        </w:rPr>
        <w:t>葉</w:t>
      </w:r>
      <w:r w:rsidRPr="00216BB3">
        <w:rPr>
          <w:rFonts w:asciiTheme="majorHAnsi" w:hAnsiTheme="majorHAnsi" w:cstheme="majorHAnsi"/>
          <w:sz w:val="14"/>
        </w:rPr>
        <w:t>here</w:t>
      </w:r>
      <w:proofErr w:type="spellEnd"/>
      <w:r w:rsidRPr="00216BB3">
        <w:rPr>
          <w:rFonts w:asciiTheme="majorHAnsi" w:hAnsiTheme="majorHAnsi" w:cstheme="majorHAnsi"/>
          <w:sz w:val="14"/>
        </w:rPr>
        <w:t xml:space="preserve"> are infinitely many democratic states, and infinitely many that are ruled by despots, </w:t>
      </w:r>
      <w:proofErr w:type="spellStart"/>
      <w:r w:rsidRPr="00216BB3">
        <w:rPr>
          <w:rFonts w:asciiTheme="majorHAnsi" w:hAnsiTheme="majorHAnsi" w:cstheme="majorHAnsi"/>
          <w:sz w:val="14"/>
        </w:rPr>
        <w:t>etc.Suppose</w:t>
      </w:r>
      <w:proofErr w:type="spellEnd"/>
      <w:r w:rsidRPr="00216BB3">
        <w:rPr>
          <w:rFonts w:asciiTheme="majorHAnsi" w:hAnsiTheme="majorHAnsi" w:cstheme="majorHAnsi"/>
          <w:sz w:val="14"/>
        </w:rPr>
        <w:t xml:space="preserve"> the world [does]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216BB3">
        <w:rPr>
          <w:rFonts w:asciiTheme="majorHAnsi" w:hAnsiTheme="majorHAnsi" w:cstheme="majorHAnsi"/>
          <w:sz w:val="14"/>
        </w:rPr>
        <w:t>e.g.</w:t>
      </w:r>
      <w:proofErr w:type="gramEnd"/>
      <w:r w:rsidRPr="00216BB3">
        <w:rPr>
          <w:rFonts w:asciiTheme="majorHAnsi" w:hAnsiTheme="majorHAnsi" w:cstheme="majorHAnsi"/>
          <w:sz w:val="14"/>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216BB3">
        <w:rPr>
          <w:rFonts w:asciiTheme="majorHAnsi" w:hAnsiTheme="majorHAnsi" w:cstheme="majorHAnsi"/>
          <w:b/>
          <w:u w:val="single"/>
        </w:rPr>
        <w:t>Ethical theories that hold that value is aggregative imply that</w:t>
      </w:r>
      <w:r w:rsidRPr="00216BB3">
        <w:rPr>
          <w:rFonts w:asciiTheme="majorHAnsi" w:hAnsiTheme="majorHAnsi" w:cstheme="majorHAnsi"/>
          <w:sz w:val="14"/>
        </w:rPr>
        <w:t xml:space="preserve"> a canonically </w:t>
      </w:r>
      <w:r w:rsidRPr="00216BB3">
        <w:rPr>
          <w:rFonts w:asciiTheme="majorHAnsi" w:hAnsiTheme="majorHAnsi" w:cstheme="majorHAnsi"/>
          <w:b/>
          <w:u w:val="single"/>
        </w:rPr>
        <w:t xml:space="preserve">infinite world contains an infinite quantity of positive </w:t>
      </w:r>
      <w:r w:rsidRPr="00216BB3">
        <w:rPr>
          <w:rFonts w:asciiTheme="majorHAnsi" w:hAnsiTheme="majorHAnsi" w:cstheme="majorHAnsi"/>
          <w:sz w:val="14"/>
        </w:rPr>
        <w:t xml:space="preserve">value </w:t>
      </w:r>
      <w:r w:rsidRPr="00216BB3">
        <w:rPr>
          <w:rFonts w:asciiTheme="majorHAnsi" w:hAnsiTheme="majorHAnsi" w:cstheme="majorHAnsi"/>
          <w:b/>
          <w:u w:val="single"/>
        </w:rPr>
        <w:t xml:space="preserve">and </w:t>
      </w:r>
      <w:r w:rsidRPr="00216BB3">
        <w:rPr>
          <w:rFonts w:asciiTheme="majorHAnsi" w:hAnsiTheme="majorHAnsi" w:cstheme="majorHAnsi"/>
          <w:sz w:val="14"/>
        </w:rPr>
        <w:t xml:space="preserve">an infinite quantity of </w:t>
      </w:r>
      <w:r w:rsidRPr="00216BB3">
        <w:rPr>
          <w:rFonts w:asciiTheme="majorHAnsi" w:hAnsiTheme="majorHAnsi" w:cstheme="majorHAnsi"/>
          <w:b/>
          <w:u w:val="single"/>
        </w:rPr>
        <w:t>negative value.</w:t>
      </w:r>
      <w:r w:rsidRPr="00216BB3">
        <w:rPr>
          <w:rFonts w:asciiTheme="majorHAnsi" w:hAnsiTheme="majorHAnsi" w:cstheme="majorHAnsi"/>
          <w:sz w:val="14"/>
        </w:rPr>
        <w:t xml:space="preserve"> This gives rise to a peculiar predicament. </w:t>
      </w:r>
      <w:r w:rsidRPr="00216BB3">
        <w:rPr>
          <w:rStyle w:val="StyleUnderline"/>
          <w:rFonts w:asciiTheme="majorHAnsi" w:hAnsiTheme="majorHAnsi" w:cstheme="majorHAnsi"/>
          <w:highlight w:val="cyan"/>
        </w:rPr>
        <w:t>We can do only a finite amount of good</w:t>
      </w:r>
      <w:r w:rsidRPr="00216BB3">
        <w:rPr>
          <w:rFonts w:asciiTheme="majorHAnsi" w:hAnsiTheme="majorHAnsi" w:cstheme="majorHAnsi"/>
          <w:b/>
          <w:u w:val="single"/>
        </w:rPr>
        <w:t xml:space="preserve"> or bad. Yet</w:t>
      </w:r>
      <w:r w:rsidRPr="00216BB3">
        <w:rPr>
          <w:rFonts w:asciiTheme="majorHAnsi" w:hAnsiTheme="majorHAnsi" w:cstheme="majorHAnsi"/>
          <w:sz w:val="14"/>
        </w:rPr>
        <w:t xml:space="preserve"> in cardinal arithmetic, </w:t>
      </w:r>
      <w:r w:rsidRPr="00216BB3">
        <w:rPr>
          <w:rFonts w:asciiTheme="majorHAnsi" w:hAnsiTheme="majorHAnsi" w:cstheme="majorHAnsi"/>
          <w:b/>
          <w:highlight w:val="cyan"/>
          <w:u w:val="single"/>
        </w:rPr>
        <w:t>adding</w:t>
      </w:r>
      <w:r w:rsidRPr="00216BB3">
        <w:rPr>
          <w:rFonts w:asciiTheme="majorHAnsi" w:hAnsiTheme="majorHAnsi" w:cstheme="majorHAnsi"/>
          <w:b/>
          <w:u w:val="single"/>
        </w:rPr>
        <w:t xml:space="preserve"> or subtracting </w:t>
      </w:r>
      <w:r w:rsidRPr="00216BB3">
        <w:rPr>
          <w:rFonts w:asciiTheme="majorHAnsi" w:hAnsiTheme="majorHAnsi" w:cstheme="majorHAnsi"/>
          <w:b/>
          <w:highlight w:val="cyan"/>
          <w:u w:val="single"/>
        </w:rPr>
        <w:t>a finite quantity does not change an infinite quantity</w:t>
      </w:r>
      <w:r w:rsidRPr="00216BB3">
        <w:rPr>
          <w:rFonts w:asciiTheme="majorHAnsi" w:hAnsiTheme="majorHAnsi" w:cstheme="majorHAnsi"/>
          <w:b/>
          <w:u w:val="single"/>
        </w:rPr>
        <w:t xml:space="preserve">. Every possible act of ours </w:t>
      </w:r>
      <w:r w:rsidRPr="00216BB3">
        <w:rPr>
          <w:rFonts w:asciiTheme="majorHAnsi" w:hAnsiTheme="majorHAnsi" w:cstheme="majorHAnsi"/>
          <w:sz w:val="14"/>
        </w:rPr>
        <w:t xml:space="preserve">therefore </w:t>
      </w:r>
      <w:r w:rsidRPr="00216BB3">
        <w:rPr>
          <w:rFonts w:asciiTheme="majorHAnsi" w:hAnsiTheme="majorHAnsi" w:cstheme="majorHAnsi"/>
          <w:b/>
          <w:u w:val="single"/>
        </w:rPr>
        <w:t xml:space="preserve">has </w:t>
      </w:r>
      <w:r w:rsidRPr="00216BB3">
        <w:rPr>
          <w:rFonts w:asciiTheme="majorHAnsi" w:hAnsiTheme="majorHAnsi" w:cstheme="majorHAnsi"/>
          <w:sz w:val="14"/>
        </w:rPr>
        <w:t xml:space="preserve">the same </w:t>
      </w:r>
      <w:r w:rsidRPr="00216BB3">
        <w:rPr>
          <w:rFonts w:asciiTheme="majorHAnsi" w:hAnsiTheme="majorHAnsi" w:cstheme="majorHAnsi"/>
          <w:b/>
          <w:u w:val="single"/>
        </w:rPr>
        <w:t>net effect on the total amount of good and bad</w:t>
      </w:r>
      <w:r w:rsidRPr="00216BB3">
        <w:rPr>
          <w:rFonts w:asciiTheme="majorHAnsi" w:hAnsiTheme="majorHAnsi" w:cstheme="majorHAnsi"/>
          <w:sz w:val="14"/>
        </w:rPr>
        <w:t xml:space="preserve"> in a canonically infinite world:</w:t>
      </w:r>
      <w:r w:rsidRPr="00216BB3">
        <w:rPr>
          <w:rFonts w:asciiTheme="majorHAnsi" w:hAnsiTheme="majorHAnsi" w:cstheme="majorHAnsi"/>
          <w:b/>
          <w:u w:val="single"/>
        </w:rPr>
        <w:t xml:space="preserve"> </w:t>
      </w:r>
      <w:r w:rsidRPr="00216BB3">
        <w:rPr>
          <w:rFonts w:asciiTheme="majorHAnsi" w:hAnsiTheme="majorHAnsi" w:cstheme="majorHAnsi"/>
          <w:sz w:val="14"/>
        </w:rPr>
        <w:t xml:space="preserve">none whatsoever. </w:t>
      </w:r>
      <w:r w:rsidRPr="00216BB3">
        <w:rPr>
          <w:rFonts w:asciiTheme="majorHAnsi" w:hAnsiTheme="majorHAnsi" w:cstheme="majorHAnsi"/>
          <w:b/>
          <w:highlight w:val="cyan"/>
          <w:u w:val="single"/>
        </w:rPr>
        <w:t>Aggregative</w:t>
      </w:r>
      <w:r w:rsidRPr="00216BB3">
        <w:rPr>
          <w:rFonts w:asciiTheme="majorHAnsi" w:hAnsiTheme="majorHAnsi" w:cstheme="majorHAnsi"/>
          <w:b/>
          <w:u w:val="single"/>
        </w:rPr>
        <w:t xml:space="preserve"> consequentialist </w:t>
      </w:r>
      <w:r w:rsidRPr="00216BB3">
        <w:rPr>
          <w:rFonts w:asciiTheme="majorHAnsi" w:hAnsiTheme="majorHAnsi" w:cstheme="majorHAnsi"/>
          <w:b/>
          <w:highlight w:val="cyan"/>
          <w:u w:val="single"/>
        </w:rPr>
        <w:t xml:space="preserve">theories are threatened by </w:t>
      </w:r>
      <w:proofErr w:type="spellStart"/>
      <w:r w:rsidRPr="00216BB3">
        <w:rPr>
          <w:rFonts w:asciiTheme="majorHAnsi" w:hAnsiTheme="majorHAnsi" w:cstheme="majorHAnsi"/>
          <w:b/>
          <w:highlight w:val="cyan"/>
          <w:u w:val="single"/>
        </w:rPr>
        <w:t>infinitarian</w:t>
      </w:r>
      <w:proofErr w:type="spellEnd"/>
      <w:r w:rsidRPr="00216BB3">
        <w:rPr>
          <w:rFonts w:asciiTheme="majorHAnsi" w:hAnsiTheme="majorHAnsi" w:cstheme="majorHAnsi"/>
          <w:b/>
          <w:u w:val="single"/>
        </w:rPr>
        <w:t xml:space="preserve"> </w:t>
      </w:r>
      <w:r w:rsidRPr="00216BB3">
        <w:rPr>
          <w:rFonts w:asciiTheme="majorHAnsi" w:hAnsiTheme="majorHAnsi" w:cstheme="majorHAnsi"/>
          <w:b/>
          <w:highlight w:val="cyan"/>
          <w:u w:val="single"/>
        </w:rPr>
        <w:t>paralysis</w:t>
      </w:r>
      <w:r w:rsidRPr="00216BB3">
        <w:rPr>
          <w:rFonts w:asciiTheme="majorHAnsi" w:hAnsiTheme="majorHAnsi" w:cstheme="majorHAnsi"/>
          <w:b/>
          <w:u w:val="single"/>
        </w:rPr>
        <w:t xml:space="preserve">: they </w:t>
      </w:r>
      <w:r w:rsidRPr="00216BB3">
        <w:rPr>
          <w:rFonts w:asciiTheme="majorHAnsi" w:hAnsiTheme="majorHAnsi" w:cstheme="majorHAnsi"/>
          <w:sz w:val="14"/>
        </w:rPr>
        <w:t xml:space="preserve">seem to </w:t>
      </w:r>
      <w:r w:rsidRPr="00216BB3">
        <w:rPr>
          <w:rFonts w:asciiTheme="majorHAnsi" w:hAnsiTheme="majorHAnsi" w:cstheme="majorHAnsi"/>
          <w:b/>
          <w:u w:val="single"/>
        </w:rPr>
        <w:t>imply</w:t>
      </w:r>
      <w:r w:rsidRPr="00216BB3">
        <w:rPr>
          <w:rFonts w:asciiTheme="majorHAnsi" w:hAnsiTheme="majorHAnsi" w:cstheme="majorHAnsi"/>
          <w:b/>
          <w:sz w:val="14"/>
        </w:rPr>
        <w:t xml:space="preserve"> </w:t>
      </w:r>
      <w:r w:rsidRPr="00216BB3">
        <w:rPr>
          <w:rFonts w:asciiTheme="majorHAnsi" w:hAnsiTheme="majorHAnsi" w:cstheme="majorHAnsi"/>
          <w:b/>
          <w:u w:val="single"/>
        </w:rPr>
        <w:t>that</w:t>
      </w:r>
      <w:r w:rsidRPr="00216BB3">
        <w:rPr>
          <w:rFonts w:asciiTheme="majorHAnsi" w:hAnsiTheme="majorHAnsi" w:cstheme="majorHAnsi"/>
          <w:sz w:val="14"/>
        </w:rPr>
        <w:t xml:space="preserve"> if the world is canonically infinite then </w:t>
      </w:r>
      <w:r w:rsidRPr="00216BB3">
        <w:rPr>
          <w:rFonts w:asciiTheme="majorHAnsi" w:hAnsiTheme="majorHAnsi" w:cstheme="majorHAnsi"/>
          <w:b/>
          <w:u w:val="single"/>
        </w:rPr>
        <w:t>it is always ethically indifferent what we do</w:t>
      </w:r>
      <w:r w:rsidRPr="00216BB3">
        <w:rPr>
          <w:rFonts w:asciiTheme="majorHAnsi" w:hAnsiTheme="majorHAnsi" w:cstheme="majorHAnsi"/>
          <w:sz w:val="14"/>
        </w:rPr>
        <w:t xml:space="preserve">. </w:t>
      </w:r>
      <w:proofErr w:type="gramStart"/>
      <w:r w:rsidRPr="00216BB3">
        <w:rPr>
          <w:rFonts w:asciiTheme="majorHAnsi" w:hAnsiTheme="majorHAnsi" w:cstheme="majorHAnsi"/>
          <w:sz w:val="14"/>
        </w:rPr>
        <w:t>In particular, they</w:t>
      </w:r>
      <w:proofErr w:type="gramEnd"/>
      <w:r w:rsidRPr="00216BB3">
        <w:rPr>
          <w:rFonts w:asciiTheme="majorHAnsi" w:hAnsiTheme="majorHAnsi" w:cstheme="majorHAnsi"/>
          <w:sz w:val="14"/>
        </w:rPr>
        <w:t xml:space="preserve"> would imply that it is ethically indifferent</w:t>
      </w:r>
      <w:r w:rsidRPr="00216BB3">
        <w:rPr>
          <w:rFonts w:asciiTheme="majorHAnsi" w:hAnsiTheme="majorHAnsi" w:cstheme="majorHAnsi"/>
          <w:b/>
          <w:u w:val="single"/>
        </w:rPr>
        <w:t xml:space="preserve"> whether we cause another holocaust</w:t>
      </w:r>
      <w:r w:rsidRPr="00216BB3">
        <w:rPr>
          <w:rFonts w:asciiTheme="majorHAnsi" w:hAnsiTheme="majorHAnsi" w:cstheme="majorHAnsi"/>
          <w:sz w:val="14"/>
        </w:rPr>
        <w:t xml:space="preserve"> or prevent one from occurring. If any non</w:t>
      </w:r>
      <w:r w:rsidRPr="00216BB3">
        <w:rPr>
          <w:rFonts w:asciiTheme="majorHAnsi" w:eastAsia="MingLiU-ExtB" w:hAnsiTheme="majorHAnsi" w:cstheme="majorHAnsi"/>
          <w:sz w:val="14"/>
        </w:rPr>
        <w:t>‐</w:t>
      </w:r>
      <w:r w:rsidRPr="00216BB3">
        <w:rPr>
          <w:rFonts w:asciiTheme="majorHAnsi" w:hAnsiTheme="majorHAnsi" w:cstheme="majorHAnsi"/>
          <w:sz w:val="14"/>
        </w:rPr>
        <w:t>contradictory normative implication is a reductio ad absurdum, this one is.</w:t>
      </w:r>
    </w:p>
    <w:p w14:paraId="7A3E3969"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6] </w:t>
      </w:r>
      <w:r w:rsidRPr="00216BB3">
        <w:rPr>
          <w:rFonts w:asciiTheme="majorHAnsi" w:hAnsiTheme="majorHAnsi" w:cstheme="majorHAnsi"/>
          <w:u w:val="single"/>
        </w:rPr>
        <w:t>This triggers presumption</w:t>
      </w:r>
      <w:r w:rsidRPr="00216BB3">
        <w:rPr>
          <w:rFonts w:asciiTheme="majorHAnsi" w:hAnsiTheme="majorHAnsi" w:cstheme="majorHAnsi"/>
        </w:rPr>
        <w:t xml:space="preserve">- They don’t have a theory of pleasure and </w:t>
      </w:r>
      <w:proofErr w:type="gramStart"/>
      <w:r w:rsidRPr="00216BB3">
        <w:rPr>
          <w:rFonts w:asciiTheme="majorHAnsi" w:hAnsiTheme="majorHAnsi" w:cstheme="majorHAnsi"/>
        </w:rPr>
        <w:t>pain</w:t>
      </w:r>
      <w:proofErr w:type="gramEnd"/>
      <w:r w:rsidRPr="00216BB3">
        <w:rPr>
          <w:rFonts w:asciiTheme="majorHAnsi" w:hAnsiTheme="majorHAnsi" w:cstheme="majorHAnsi"/>
        </w:rPr>
        <w:t xml:space="preserve"> so we don’t know which consequences matter or why death is bad so vote negative on presumption</w:t>
      </w:r>
    </w:p>
    <w:p w14:paraId="402D788A" w14:textId="77777777" w:rsidR="00216BB3" w:rsidRPr="00216BB3" w:rsidRDefault="00216BB3" w:rsidP="00216BB3">
      <w:pPr>
        <w:rPr>
          <w:rFonts w:asciiTheme="majorHAnsi" w:hAnsiTheme="majorHAnsi" w:cstheme="majorHAnsi"/>
        </w:rPr>
      </w:pPr>
    </w:p>
    <w:p w14:paraId="2B7628AA" w14:textId="140670B5"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AT </w:t>
      </w:r>
      <w:proofErr w:type="spellStart"/>
      <w:r w:rsidRPr="00216BB3">
        <w:rPr>
          <w:rFonts w:asciiTheme="majorHAnsi" w:hAnsiTheme="majorHAnsi" w:cstheme="majorHAnsi"/>
        </w:rPr>
        <w:t>Weighabiity</w:t>
      </w:r>
      <w:proofErr w:type="spellEnd"/>
    </w:p>
    <w:p w14:paraId="6F02D620"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Commits the </w:t>
      </w:r>
      <w:r w:rsidRPr="00216BB3">
        <w:rPr>
          <w:rFonts w:asciiTheme="majorHAnsi" w:hAnsiTheme="majorHAnsi" w:cstheme="majorHAnsi"/>
          <w:u w:val="single"/>
        </w:rPr>
        <w:t>is-ought fallacy</w:t>
      </w:r>
      <w:r w:rsidRPr="00216BB3">
        <w:rPr>
          <w:rFonts w:asciiTheme="majorHAnsi" w:hAnsiTheme="majorHAnsi" w:cstheme="majorHAnsi"/>
        </w:rPr>
        <w:t>. Just because governments use util doesn’t mean that’s how it ought to be</w:t>
      </w:r>
    </w:p>
    <w:p w14:paraId="5ADD77B1"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2] </w:t>
      </w:r>
      <w:r w:rsidRPr="00216BB3">
        <w:rPr>
          <w:rFonts w:asciiTheme="majorHAnsi" w:hAnsiTheme="majorHAnsi" w:cstheme="majorHAnsi"/>
          <w:u w:val="single"/>
        </w:rPr>
        <w:t>Empirically Disproven</w:t>
      </w:r>
      <w:r w:rsidRPr="00216BB3">
        <w:rPr>
          <w:rFonts w:asciiTheme="majorHAnsi" w:hAnsiTheme="majorHAnsi" w:cstheme="majorHAnsi"/>
        </w:rPr>
        <w:t>- governments have acted non-utilitarian in the past like the Iraq war or libertarian taxes</w:t>
      </w:r>
    </w:p>
    <w:p w14:paraId="7D45BB0E"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3] Our framework is </w:t>
      </w:r>
      <w:r w:rsidRPr="00216BB3">
        <w:rPr>
          <w:rFonts w:asciiTheme="majorHAnsi" w:hAnsiTheme="majorHAnsi" w:cstheme="majorHAnsi"/>
          <w:u w:val="single"/>
        </w:rPr>
        <w:t>more actor specific</w:t>
      </w:r>
      <w:r w:rsidRPr="00216BB3">
        <w:rPr>
          <w:rFonts w:asciiTheme="majorHAnsi" w:hAnsiTheme="majorHAnsi" w:cstheme="majorHAnsi"/>
        </w:rPr>
        <w:t xml:space="preserve"> since it questions the individual subjectivities of individuals which is intrinsic to calculation</w:t>
      </w:r>
    </w:p>
    <w:p w14:paraId="0A0D2591"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AT Extinction outweighs</w:t>
      </w:r>
    </w:p>
    <w:p w14:paraId="323053C2" w14:textId="4DD47C2A"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1]</w:t>
      </w:r>
      <w:r w:rsidRPr="00216BB3">
        <w:rPr>
          <w:rFonts w:asciiTheme="majorHAnsi" w:hAnsiTheme="majorHAnsi" w:cstheme="majorHAnsi"/>
        </w:rPr>
        <w:t xml:space="preserve"> assumes they win consequentialism otherwise </w:t>
      </w:r>
      <w:proofErr w:type="spellStart"/>
      <w:r w:rsidRPr="00216BB3">
        <w:rPr>
          <w:rFonts w:asciiTheme="majorHAnsi" w:hAnsiTheme="majorHAnsi" w:cstheme="majorHAnsi"/>
        </w:rPr>
        <w:t>its</w:t>
      </w:r>
      <w:proofErr w:type="spellEnd"/>
      <w:r w:rsidRPr="00216BB3">
        <w:rPr>
          <w:rFonts w:asciiTheme="majorHAnsi" w:hAnsiTheme="majorHAnsi" w:cstheme="majorHAnsi"/>
        </w:rPr>
        <w:t xml:space="preserve"> not offense for them, don’t let them leverage it as an external impact </w:t>
      </w:r>
      <w:proofErr w:type="spellStart"/>
      <w:r w:rsidRPr="00216BB3">
        <w:rPr>
          <w:rFonts w:asciiTheme="majorHAnsi" w:hAnsiTheme="majorHAnsi" w:cstheme="majorHAnsi"/>
        </w:rPr>
        <w:t>bc</w:t>
      </w:r>
      <w:proofErr w:type="spellEnd"/>
      <w:r w:rsidRPr="00216BB3">
        <w:rPr>
          <w:rFonts w:asciiTheme="majorHAnsi" w:hAnsiTheme="majorHAnsi" w:cstheme="majorHAnsi"/>
        </w:rPr>
        <w:t xml:space="preserve"> getting the impact assumes they win consequence weighing is coherent</w:t>
      </w:r>
    </w:p>
    <w:p w14:paraId="73A4C55D" w14:textId="0CB7840B"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2]</w:t>
      </w:r>
      <w:r w:rsidRPr="00216BB3">
        <w:rPr>
          <w:rFonts w:asciiTheme="majorHAnsi" w:hAnsiTheme="majorHAnsi" w:cstheme="majorHAnsi"/>
        </w:rPr>
        <w:t xml:space="preserve"> Infinite existential risks, and weighing between them is arbitrary you </w:t>
      </w:r>
      <w:proofErr w:type="spellStart"/>
      <w:proofErr w:type="gramStart"/>
      <w:r w:rsidRPr="00216BB3">
        <w:rPr>
          <w:rFonts w:asciiTheme="majorHAnsi" w:hAnsiTheme="majorHAnsi" w:cstheme="majorHAnsi"/>
        </w:rPr>
        <w:t>cant</w:t>
      </w:r>
      <w:proofErr w:type="spellEnd"/>
      <w:proofErr w:type="gramEnd"/>
      <w:r w:rsidRPr="00216BB3">
        <w:rPr>
          <w:rFonts w:asciiTheme="majorHAnsi" w:hAnsiTheme="majorHAnsi" w:cstheme="majorHAnsi"/>
        </w:rPr>
        <w:t xml:space="preserve"> use calculation to conclude the risk me dying from my chair is less likely than that of a nuclear war</w:t>
      </w:r>
    </w:p>
    <w:p w14:paraId="133480C4" w14:textId="0B604C03"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3]</w:t>
      </w:r>
      <w:r w:rsidRPr="00216BB3">
        <w:rPr>
          <w:rFonts w:asciiTheme="majorHAnsi" w:hAnsiTheme="majorHAnsi" w:cstheme="majorHAnsi"/>
        </w:rPr>
        <w:t xml:space="preserve"> Non unique, suns will blow up and proves we should prioritize autonomy that makes current life more valuable</w:t>
      </w:r>
    </w:p>
    <w:p w14:paraId="603C9BF8" w14:textId="5C8B16BC"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4]</w:t>
      </w:r>
      <w:r w:rsidRPr="00216BB3">
        <w:rPr>
          <w:rFonts w:asciiTheme="majorHAnsi" w:hAnsiTheme="majorHAnsi" w:cstheme="majorHAnsi"/>
        </w:rPr>
        <w:t xml:space="preserve"> Value to life only possible with the NC framework proves we’re a </w:t>
      </w:r>
      <w:proofErr w:type="spellStart"/>
      <w:r w:rsidRPr="00216BB3">
        <w:rPr>
          <w:rFonts w:asciiTheme="majorHAnsi" w:hAnsiTheme="majorHAnsi" w:cstheme="majorHAnsi"/>
        </w:rPr>
        <w:t>prereq</w:t>
      </w:r>
      <w:proofErr w:type="spellEnd"/>
    </w:p>
    <w:p w14:paraId="52E3B271" w14:textId="4D441D9E"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AT Aggregation</w:t>
      </w:r>
    </w:p>
    <w:p w14:paraId="533ABAF3" w14:textId="33F60219"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Aggregation fails – how many headaches equal a </w:t>
      </w:r>
      <w:proofErr w:type="spellStart"/>
      <w:r w:rsidRPr="00216BB3">
        <w:rPr>
          <w:rFonts w:asciiTheme="majorHAnsi" w:hAnsiTheme="majorHAnsi" w:cstheme="majorHAnsi"/>
        </w:rPr>
        <w:t>migrane</w:t>
      </w:r>
      <w:proofErr w:type="spellEnd"/>
      <w:r w:rsidRPr="00216BB3">
        <w:rPr>
          <w:rFonts w:asciiTheme="majorHAnsi" w:hAnsiTheme="majorHAnsi" w:cstheme="majorHAnsi"/>
        </w:rPr>
        <w:t>?</w:t>
      </w:r>
    </w:p>
    <w:p w14:paraId="7FBB3DF0" w14:textId="2D89E856"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AT Phenomenal Introspection</w:t>
      </w:r>
    </w:p>
    <w:p w14:paraId="72E7298A" w14:textId="0F8378BB"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1] Just because I like video games doesn’t mean you do</w:t>
      </w:r>
    </w:p>
    <w:p w14:paraId="41BB5EAC" w14:textId="31896D0F" w:rsidR="00216BB3" w:rsidRDefault="00216BB3" w:rsidP="00216BB3">
      <w:pPr>
        <w:pStyle w:val="Heading4"/>
        <w:rPr>
          <w:rFonts w:asciiTheme="majorHAnsi" w:hAnsiTheme="majorHAnsi" w:cstheme="majorHAnsi"/>
        </w:rPr>
      </w:pPr>
      <w:r w:rsidRPr="00216BB3">
        <w:rPr>
          <w:rFonts w:asciiTheme="majorHAnsi" w:hAnsiTheme="majorHAnsi" w:cstheme="majorHAnsi"/>
        </w:rPr>
        <w:t>2] Hijack – we use practical reason which standardizes everything meaning we resolve people coming to different conclusions about ethics.</w:t>
      </w:r>
    </w:p>
    <w:p w14:paraId="00299AD7" w14:textId="2CE6444A" w:rsidR="0029266A" w:rsidRDefault="0029266A" w:rsidP="0029266A">
      <w:pPr>
        <w:pStyle w:val="Heading4"/>
      </w:pPr>
      <w:r>
        <w:t>AT Intuitions</w:t>
      </w:r>
    </w:p>
    <w:p w14:paraId="18D696CA" w14:textId="0E17B594" w:rsidR="0029266A" w:rsidRPr="0029266A" w:rsidRDefault="0029266A" w:rsidP="0029266A">
      <w:pPr>
        <w:pStyle w:val="Heading4"/>
      </w:pPr>
      <w:r>
        <w:t xml:space="preserve">1] </w:t>
      </w:r>
    </w:p>
    <w:p w14:paraId="34CF1141" w14:textId="7386EAC4" w:rsidR="00216BB3" w:rsidRPr="00216BB3" w:rsidRDefault="00216BB3" w:rsidP="00216BB3">
      <w:pPr>
        <w:pStyle w:val="Heading3"/>
        <w:rPr>
          <w:rFonts w:asciiTheme="majorHAnsi" w:hAnsiTheme="majorHAnsi" w:cstheme="majorHAnsi"/>
        </w:rPr>
      </w:pPr>
      <w:r w:rsidRPr="00216BB3">
        <w:rPr>
          <w:rFonts w:asciiTheme="majorHAnsi" w:hAnsiTheme="majorHAnsi" w:cstheme="majorHAnsi"/>
        </w:rPr>
        <w:t>Advantage 1</w:t>
      </w:r>
    </w:p>
    <w:p w14:paraId="1AE938EF"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1] Top-Level – this card is </w:t>
      </w:r>
      <w:r w:rsidRPr="00216BB3">
        <w:rPr>
          <w:rFonts w:asciiTheme="majorHAnsi" w:hAnsiTheme="majorHAnsi" w:cstheme="majorHAnsi"/>
          <w:u w:val="single"/>
        </w:rPr>
        <w:t>horribly warranted</w:t>
      </w:r>
      <w:r w:rsidRPr="00216BB3">
        <w:rPr>
          <w:rFonts w:asciiTheme="majorHAnsi" w:hAnsiTheme="majorHAnsi" w:cstheme="majorHAnsi"/>
        </w:rPr>
        <w:t xml:space="preserve">, </w:t>
      </w:r>
      <w:r w:rsidRPr="00216BB3">
        <w:rPr>
          <w:rFonts w:asciiTheme="majorHAnsi" w:hAnsiTheme="majorHAnsi" w:cstheme="majorHAnsi"/>
          <w:u w:val="single"/>
        </w:rPr>
        <w:t>under-highlighted</w:t>
      </w:r>
      <w:r w:rsidRPr="00216BB3">
        <w:rPr>
          <w:rFonts w:asciiTheme="majorHAnsi" w:hAnsiTheme="majorHAnsi" w:cstheme="majorHAnsi"/>
        </w:rPr>
        <w:t xml:space="preserve">, and making a laundry list of </w:t>
      </w:r>
      <w:r w:rsidRPr="00216BB3">
        <w:rPr>
          <w:rFonts w:asciiTheme="majorHAnsi" w:hAnsiTheme="majorHAnsi" w:cstheme="majorHAnsi"/>
          <w:u w:val="single"/>
        </w:rPr>
        <w:t>internal links</w:t>
      </w:r>
      <w:r w:rsidRPr="00216BB3">
        <w:rPr>
          <w:rFonts w:asciiTheme="majorHAnsi" w:hAnsiTheme="majorHAnsi" w:cstheme="majorHAnsi"/>
        </w:rPr>
        <w:t xml:space="preserve"> with </w:t>
      </w:r>
      <w:r w:rsidRPr="00216BB3">
        <w:rPr>
          <w:rFonts w:asciiTheme="majorHAnsi" w:hAnsiTheme="majorHAnsi" w:cstheme="majorHAnsi"/>
          <w:u w:val="single"/>
        </w:rPr>
        <w:t>zero external impacts</w:t>
      </w:r>
      <w:r w:rsidRPr="00216BB3">
        <w:rPr>
          <w:rFonts w:asciiTheme="majorHAnsi" w:hAnsiTheme="majorHAnsi" w:cstheme="majorHAnsi"/>
        </w:rPr>
        <w:t xml:space="preserve"> – the actual line about democratic peace is </w:t>
      </w:r>
      <w:r w:rsidRPr="00216BB3">
        <w:rPr>
          <w:rFonts w:asciiTheme="majorHAnsi" w:hAnsiTheme="majorHAnsi" w:cstheme="majorHAnsi"/>
          <w:u w:val="single"/>
        </w:rPr>
        <w:t>one-line long</w:t>
      </w:r>
      <w:r w:rsidRPr="00216BB3">
        <w:rPr>
          <w:rFonts w:asciiTheme="majorHAnsi" w:hAnsiTheme="majorHAnsi" w:cstheme="majorHAnsi"/>
        </w:rPr>
        <w:t xml:space="preserve"> with no extrapolation – hold the 1AR explanation to the 1AC warrants.  </w:t>
      </w:r>
    </w:p>
    <w:p w14:paraId="18EFF43B" w14:textId="7B35A3C7" w:rsidR="00216BB3" w:rsidRPr="00216BB3" w:rsidRDefault="00216BB3" w:rsidP="00216BB3">
      <w:pPr>
        <w:pStyle w:val="Heading4"/>
        <w:rPr>
          <w:rFonts w:asciiTheme="majorHAnsi" w:hAnsiTheme="majorHAnsi" w:cstheme="majorHAnsi"/>
        </w:rPr>
      </w:pPr>
      <w:r>
        <w:rPr>
          <w:rFonts w:asciiTheme="majorHAnsi" w:hAnsiTheme="majorHAnsi" w:cstheme="majorHAnsi"/>
        </w:rPr>
        <w:t>2</w:t>
      </w:r>
      <w:r w:rsidRPr="00216BB3">
        <w:rPr>
          <w:rFonts w:asciiTheme="majorHAnsi" w:hAnsiTheme="majorHAnsi" w:cstheme="majorHAnsi"/>
        </w:rPr>
        <w:t>] DPT either empirically disproven or not statistically significant</w:t>
      </w:r>
    </w:p>
    <w:p w14:paraId="48793DD2" w14:textId="77777777" w:rsidR="00216BB3" w:rsidRPr="00216BB3" w:rsidRDefault="00216BB3" w:rsidP="00216BB3">
      <w:pPr>
        <w:rPr>
          <w:rFonts w:asciiTheme="majorHAnsi" w:hAnsiTheme="majorHAnsi" w:cstheme="majorHAnsi"/>
        </w:rPr>
      </w:pPr>
      <w:proofErr w:type="spellStart"/>
      <w:r w:rsidRPr="00216BB3">
        <w:rPr>
          <w:rStyle w:val="Style13ptBold"/>
          <w:rFonts w:asciiTheme="majorHAnsi" w:hAnsiTheme="majorHAnsi" w:cstheme="majorHAnsi"/>
        </w:rPr>
        <w:t>Rosato</w:t>
      </w:r>
      <w:proofErr w:type="spellEnd"/>
      <w:r w:rsidRPr="00216BB3">
        <w:rPr>
          <w:rStyle w:val="Style13ptBold"/>
          <w:rFonts w:asciiTheme="majorHAnsi" w:hAnsiTheme="majorHAnsi" w:cstheme="majorHAnsi"/>
        </w:rPr>
        <w:t xml:space="preserve"> 11</w:t>
      </w:r>
      <w:r w:rsidRPr="00216BB3">
        <w:rPr>
          <w:rFonts w:asciiTheme="majorHAnsi" w:hAnsiTheme="majorHAnsi" w:cstheme="majorHAnsi"/>
        </w:rPr>
        <w:t>, Sebastian. "On the democratic peace." Chapters (2011). (Assistant Professor of Political Science at the University of Notre Dame)//Elmer</w:t>
      </w:r>
    </w:p>
    <w:p w14:paraId="6E457894" w14:textId="77777777" w:rsidR="00216BB3" w:rsidRPr="00216BB3" w:rsidRDefault="00216BB3" w:rsidP="00216BB3">
      <w:pPr>
        <w:pStyle w:val="evidencetext"/>
        <w:ind w:left="0"/>
        <w:rPr>
          <w:rFonts w:asciiTheme="majorHAnsi" w:hAnsiTheme="majorHAnsi" w:cstheme="majorHAnsi"/>
          <w:sz w:val="16"/>
        </w:rPr>
      </w:pPr>
      <w:r w:rsidRPr="00216BB3">
        <w:rPr>
          <w:rFonts w:asciiTheme="majorHAnsi" w:hAnsiTheme="majorHAnsi" w:cstheme="majorHAnsi"/>
          <w:sz w:val="16"/>
        </w:rPr>
        <w:t xml:space="preserve">Democratic wars There is considerable evidence that the absence of war claim is incorrect. As Christopher </w:t>
      </w:r>
      <w:proofErr w:type="spellStart"/>
      <w:proofErr w:type="gramStart"/>
      <w:r w:rsidRPr="00216BB3">
        <w:rPr>
          <w:rFonts w:asciiTheme="majorHAnsi" w:hAnsiTheme="majorHAnsi" w:cstheme="majorHAnsi"/>
          <w:sz w:val="16"/>
        </w:rPr>
        <w:t>Laync</w:t>
      </w:r>
      <w:proofErr w:type="spellEnd"/>
      <w:r w:rsidRPr="00216BB3">
        <w:rPr>
          <w:rFonts w:asciiTheme="majorHAnsi" w:hAnsiTheme="majorHAnsi" w:cstheme="majorHAnsi"/>
          <w:sz w:val="16"/>
        </w:rPr>
        <w:t>(</w:t>
      </w:r>
      <w:proofErr w:type="gramEnd"/>
      <w:r w:rsidRPr="00216BB3">
        <w:rPr>
          <w:rFonts w:asciiTheme="majorHAnsi" w:hAnsiTheme="majorHAnsi" w:cstheme="majorHAnsi"/>
          <w:sz w:val="16"/>
        </w:rPr>
        <w:t xml:space="preserve">2001, p. 801) notes, 'The most damning indictment of democratic peace theory, is that it happens not to be true: democratic states have gone to war with one another." For example, </w:t>
      </w:r>
      <w:r w:rsidRPr="00216BB3">
        <w:rPr>
          <w:rStyle w:val="StyleUnderline"/>
          <w:rFonts w:asciiTheme="majorHAnsi" w:hAnsiTheme="majorHAnsi" w:cstheme="majorHAnsi"/>
          <w:sz w:val="24"/>
        </w:rPr>
        <w:t>categorizing a state as democratic if it achieves a democracy score of six or more in the Polity dataset on regime type - as several analysts do - yields three inter-</w:t>
      </w:r>
      <w:proofErr w:type="spellStart"/>
      <w:r w:rsidRPr="00216BB3">
        <w:rPr>
          <w:rStyle w:val="StyleUnderline"/>
          <w:rFonts w:asciiTheme="majorHAnsi" w:hAnsiTheme="majorHAnsi" w:cstheme="majorHAnsi"/>
          <w:sz w:val="24"/>
        </w:rPr>
        <w:t>dcmocratic</w:t>
      </w:r>
      <w:proofErr w:type="spellEnd"/>
      <w:r w:rsidRPr="00216BB3">
        <w:rPr>
          <w:rStyle w:val="StyleUnderline"/>
          <w:rFonts w:asciiTheme="majorHAnsi" w:hAnsiTheme="majorHAnsi" w:cstheme="majorHAnsi"/>
          <w:sz w:val="24"/>
        </w:rPr>
        <w:t xml:space="preserve"> wars: the American Civil War. the Spanish American War and the Boer War</w:t>
      </w:r>
      <w:r w:rsidRPr="00216BB3">
        <w:rPr>
          <w:rFonts w:asciiTheme="majorHAnsi" w:hAnsiTheme="majorHAnsi" w:cstheme="majorHAnsi"/>
          <w:sz w:val="16"/>
        </w:rPr>
        <w:t xml:space="preserve">/' This is something defenders of the theory readily admit - </w:t>
      </w:r>
      <w:r w:rsidRPr="00216BB3">
        <w:rPr>
          <w:rStyle w:val="StyleUnderline"/>
          <w:rFonts w:asciiTheme="majorHAnsi" w:hAnsiTheme="majorHAnsi" w:cstheme="majorHAnsi"/>
          <w:sz w:val="24"/>
        </w:rPr>
        <w:t xml:space="preserve">adopting relatively inclusive definitions of democracy, they themselves generate anywhere between a dozen and three dozen cases of inter-democratic war. </w:t>
      </w:r>
      <w:proofErr w:type="gramStart"/>
      <w:r w:rsidRPr="00216BB3">
        <w:rPr>
          <w:rStyle w:val="StyleUnderline"/>
          <w:rFonts w:asciiTheme="majorHAnsi" w:hAnsiTheme="majorHAnsi" w:cstheme="majorHAnsi"/>
          <w:sz w:val="24"/>
        </w:rPr>
        <w:t>In order to</w:t>
      </w:r>
      <w:proofErr w:type="gramEnd"/>
      <w:r w:rsidRPr="00216BB3">
        <w:rPr>
          <w:rStyle w:val="StyleUnderline"/>
          <w:rFonts w:asciiTheme="majorHAnsi" w:hAnsiTheme="majorHAnsi" w:cstheme="majorHAnsi"/>
          <w:sz w:val="24"/>
        </w:rPr>
        <w:t xml:space="preserve"> exclude these anomalies and thereby preserve the absence of war claim, the theory's defenders restrict their definitions of democracy</w:t>
      </w:r>
      <w:r w:rsidRPr="00216BB3">
        <w:rPr>
          <w:rFonts w:asciiTheme="majorHAnsi" w:hAnsiTheme="majorHAnsi" w:cstheme="majorHAnsi"/>
          <w:sz w:val="16"/>
        </w:rPr>
        <w:t xml:space="preserve">. In the most compelling analysis to date, Ray (1993, pp. 256-9, 269) argues that no two democracies have gone to war with one another as long as a democracy is defined as follows: the members of the executive and legislative branches arc determined in fair and competitive elections, which is to say that at least two independent parties contest the election, half of the adult population is eligible to </w:t>
      </w:r>
      <w:proofErr w:type="spellStart"/>
      <w:r w:rsidRPr="00216BB3">
        <w:rPr>
          <w:rFonts w:asciiTheme="majorHAnsi" w:hAnsiTheme="majorHAnsi" w:cstheme="majorHAnsi"/>
          <w:sz w:val="16"/>
        </w:rPr>
        <w:t>vole</w:t>
      </w:r>
      <w:proofErr w:type="spellEnd"/>
      <w:r w:rsidRPr="00216BB3">
        <w:rPr>
          <w:rFonts w:asciiTheme="majorHAnsi" w:hAnsiTheme="majorHAnsi" w:cstheme="majorHAnsi"/>
          <w:sz w:val="16"/>
        </w:rPr>
        <w:t xml:space="preserve"> and the possibility that the governing party can lose has been established by historical precedent. Similarly, Doyle (1983a, pp. 216-17) rescues the claim by arguing that states" domestic and foreign policies must both be subject to the control of the citizenry if they are to be considered liberal. </w:t>
      </w:r>
      <w:proofErr w:type="spellStart"/>
      <w:r w:rsidRPr="00216BB3">
        <w:rPr>
          <w:rFonts w:asciiTheme="majorHAnsi" w:hAnsiTheme="majorHAnsi" w:cstheme="majorHAnsi"/>
          <w:sz w:val="16"/>
        </w:rPr>
        <w:t>Russett</w:t>
      </w:r>
      <w:proofErr w:type="spellEnd"/>
      <w:r w:rsidRPr="00216BB3">
        <w:rPr>
          <w:rFonts w:asciiTheme="majorHAnsi" w:hAnsiTheme="majorHAnsi" w:cstheme="majorHAnsi"/>
          <w:sz w:val="16"/>
        </w:rPr>
        <w:t xml:space="preserve">, meanwhile, argues that his no war claim rests on defining democracy as a stale </w:t>
      </w:r>
      <w:proofErr w:type="spellStart"/>
      <w:r w:rsidRPr="00216BB3">
        <w:rPr>
          <w:rFonts w:asciiTheme="majorHAnsi" w:hAnsiTheme="majorHAnsi" w:cstheme="majorHAnsi"/>
          <w:sz w:val="16"/>
        </w:rPr>
        <w:t>wilh</w:t>
      </w:r>
      <w:proofErr w:type="spellEnd"/>
      <w:r w:rsidRPr="00216BB3">
        <w:rPr>
          <w:rFonts w:asciiTheme="majorHAnsi" w:hAnsiTheme="majorHAnsi" w:cstheme="majorHAnsi"/>
          <w:sz w:val="16"/>
        </w:rPr>
        <w:t xml:space="preserve"> a voting franchise for a substantial fraction of the population, a government brought to power in elections involving two or more legally recognized parties, a popularly elected executive or one responsible to an elected legislature, requirements for civil liberties including free speech and demonstrated longevity of at least three years (</w:t>
      </w:r>
      <w:proofErr w:type="spellStart"/>
      <w:r w:rsidRPr="00216BB3">
        <w:rPr>
          <w:rFonts w:asciiTheme="majorHAnsi" w:hAnsiTheme="majorHAnsi" w:cstheme="majorHAnsi"/>
          <w:sz w:val="16"/>
        </w:rPr>
        <w:t>Russett</w:t>
      </w:r>
      <w:proofErr w:type="spellEnd"/>
      <w:r w:rsidRPr="00216BB3">
        <w:rPr>
          <w:rFonts w:asciiTheme="majorHAnsi" w:hAnsiTheme="majorHAnsi" w:cstheme="majorHAnsi"/>
          <w:sz w:val="16"/>
        </w:rPr>
        <w:t xml:space="preserve"> 1993, pp. 14-16). </w:t>
      </w:r>
      <w:r w:rsidRPr="00216BB3">
        <w:rPr>
          <w:rStyle w:val="StyleUnderline"/>
          <w:rFonts w:asciiTheme="majorHAnsi" w:hAnsiTheme="majorHAnsi" w:cstheme="majorHAnsi"/>
          <w:sz w:val="24"/>
          <w:highlight w:val="cyan"/>
        </w:rPr>
        <w:t>Despite imposing these</w:t>
      </w:r>
      <w:r w:rsidRPr="00216BB3">
        <w:rPr>
          <w:rStyle w:val="StyleUnderline"/>
          <w:rFonts w:asciiTheme="majorHAnsi" w:hAnsiTheme="majorHAnsi" w:cstheme="majorHAnsi"/>
          <w:sz w:val="24"/>
        </w:rPr>
        <w:t xml:space="preserve"> definitional </w:t>
      </w:r>
      <w:r w:rsidRPr="00216BB3">
        <w:rPr>
          <w:rStyle w:val="StyleUnderline"/>
          <w:rFonts w:asciiTheme="majorHAnsi" w:hAnsiTheme="majorHAnsi" w:cstheme="majorHAnsi"/>
          <w:sz w:val="24"/>
          <w:highlight w:val="cyan"/>
        </w:rPr>
        <w:t>restrictions, proponents</w:t>
      </w:r>
      <w:r w:rsidRPr="00216BB3">
        <w:rPr>
          <w:rStyle w:val="StyleUnderline"/>
          <w:rFonts w:asciiTheme="majorHAnsi" w:hAnsiTheme="majorHAnsi" w:cstheme="majorHAnsi"/>
          <w:sz w:val="24"/>
        </w:rPr>
        <w:t xml:space="preserve"> of the democratic peace </w:t>
      </w:r>
      <w:r w:rsidRPr="00216BB3">
        <w:rPr>
          <w:rStyle w:val="StyleUnderline"/>
          <w:rFonts w:asciiTheme="majorHAnsi" w:hAnsiTheme="majorHAnsi" w:cstheme="majorHAnsi"/>
          <w:sz w:val="24"/>
          <w:highlight w:val="cyan"/>
        </w:rPr>
        <w:t>cannot exclude</w:t>
      </w:r>
      <w:r w:rsidRPr="00216BB3">
        <w:rPr>
          <w:rStyle w:val="StyleUnderline"/>
          <w:rFonts w:asciiTheme="majorHAnsi" w:hAnsiTheme="majorHAnsi" w:cstheme="majorHAnsi"/>
          <w:sz w:val="24"/>
        </w:rPr>
        <w:t xml:space="preserve"> up to </w:t>
      </w:r>
      <w:r w:rsidRPr="00216BB3">
        <w:rPr>
          <w:rStyle w:val="StyleUnderline"/>
          <w:rFonts w:asciiTheme="majorHAnsi" w:hAnsiTheme="majorHAnsi" w:cstheme="majorHAnsi"/>
          <w:sz w:val="24"/>
          <w:highlight w:val="cyan"/>
        </w:rPr>
        <w:t>five major wars</w:t>
      </w:r>
      <w:r w:rsidRPr="00216BB3">
        <w:rPr>
          <w:rStyle w:val="StyleUnderline"/>
          <w:rFonts w:asciiTheme="majorHAnsi" w:hAnsiTheme="majorHAnsi" w:cstheme="majorHAnsi"/>
          <w:sz w:val="24"/>
        </w:rPr>
        <w:t>, a figure which, if confirmed, would invalidate the democratic peace by their own admission</w:t>
      </w:r>
      <w:r w:rsidRPr="00216BB3">
        <w:rPr>
          <w:rFonts w:asciiTheme="majorHAnsi" w:hAnsiTheme="majorHAnsi" w:cstheme="majorHAnsi"/>
          <w:sz w:val="16"/>
        </w:rPr>
        <w:t xml:space="preserve"> (Ray 1995, p. 27). </w:t>
      </w:r>
      <w:r w:rsidRPr="00216BB3">
        <w:rPr>
          <w:rStyle w:val="StyleUnderline"/>
          <w:rFonts w:asciiTheme="majorHAnsi" w:hAnsiTheme="majorHAnsi" w:cstheme="majorHAnsi"/>
          <w:sz w:val="24"/>
        </w:rPr>
        <w:t xml:space="preserve">The first is </w:t>
      </w:r>
      <w:r w:rsidRPr="00216BB3">
        <w:rPr>
          <w:rStyle w:val="StyleUnderline"/>
          <w:rFonts w:asciiTheme="majorHAnsi" w:hAnsiTheme="majorHAnsi" w:cstheme="majorHAnsi"/>
          <w:sz w:val="24"/>
          <w:highlight w:val="cyan"/>
        </w:rPr>
        <w:t>the War of 1812</w:t>
      </w:r>
      <w:r w:rsidRPr="00216BB3">
        <w:rPr>
          <w:rStyle w:val="StyleUnderline"/>
          <w:rFonts w:asciiTheme="majorHAnsi" w:hAnsiTheme="majorHAnsi" w:cstheme="majorHAnsi"/>
          <w:sz w:val="24"/>
        </w:rPr>
        <w:t xml:space="preserve"> between Britain and the United States</w:t>
      </w:r>
      <w:r w:rsidRPr="00216BB3">
        <w:rPr>
          <w:rFonts w:asciiTheme="majorHAnsi" w:hAnsiTheme="majorHAnsi" w:cstheme="majorHAnsi"/>
          <w:sz w:val="16"/>
        </w:rPr>
        <w:t xml:space="preserve">. Ray argues that it does not contradict the claim because Britain does not meet bis suffrage requirement. Yet this does not make Britain any less democratic than the United States at the time where less than half the adult population was eligible to vote. In fact, as </w:t>
      </w:r>
      <w:proofErr w:type="spellStart"/>
      <w:r w:rsidRPr="00216BB3">
        <w:rPr>
          <w:rFonts w:asciiTheme="majorHAnsi" w:hAnsiTheme="majorHAnsi" w:cstheme="majorHAnsi"/>
          <w:sz w:val="16"/>
        </w:rPr>
        <w:t>Laync</w:t>
      </w:r>
      <w:proofErr w:type="spellEnd"/>
      <w:r w:rsidRPr="00216BB3">
        <w:rPr>
          <w:rFonts w:asciiTheme="majorHAnsi" w:hAnsiTheme="majorHAnsi" w:cstheme="majorHAnsi"/>
          <w:sz w:val="16"/>
        </w:rPr>
        <w:t xml:space="preserve"> (2001, p. 801) notes, "the United States was not appreciably more democratic than un </w:t>
      </w:r>
      <w:proofErr w:type="spellStart"/>
      <w:r w:rsidRPr="00216BB3">
        <w:rPr>
          <w:rFonts w:asciiTheme="majorHAnsi" w:hAnsiTheme="majorHAnsi" w:cstheme="majorHAnsi"/>
          <w:sz w:val="16"/>
        </w:rPr>
        <w:t>re formed</w:t>
      </w:r>
      <w:proofErr w:type="spellEnd"/>
      <w:r w:rsidRPr="00216BB3">
        <w:rPr>
          <w:rFonts w:asciiTheme="majorHAnsi" w:hAnsiTheme="majorHAnsi" w:cstheme="majorHAnsi"/>
          <w:sz w:val="16"/>
        </w:rPr>
        <w:t xml:space="preserve"> Britain." This poses a problem for the democratic peace; if the United States was a democracy, and Ray believes it was, then Britain was also a </w:t>
      </w:r>
      <w:proofErr w:type="gramStart"/>
      <w:r w:rsidRPr="00216BB3">
        <w:rPr>
          <w:rFonts w:asciiTheme="majorHAnsi" w:hAnsiTheme="majorHAnsi" w:cstheme="majorHAnsi"/>
          <w:sz w:val="16"/>
        </w:rPr>
        <w:t>democracy</w:t>
      </w:r>
      <w:proofErr w:type="gramEnd"/>
      <w:r w:rsidRPr="00216BB3">
        <w:rPr>
          <w:rFonts w:asciiTheme="majorHAnsi" w:hAnsiTheme="majorHAnsi" w:cstheme="majorHAnsi"/>
          <w:sz w:val="16"/>
        </w:rPr>
        <w:t xml:space="preserve"> and the War of 1812 was an inter-democratic war. </w:t>
      </w:r>
      <w:r w:rsidRPr="00216BB3">
        <w:rPr>
          <w:rStyle w:val="StyleUnderline"/>
          <w:rFonts w:asciiTheme="majorHAnsi" w:hAnsiTheme="majorHAnsi" w:cstheme="majorHAnsi"/>
          <w:sz w:val="24"/>
        </w:rPr>
        <w:t xml:space="preserve">The second case is </w:t>
      </w:r>
      <w:r w:rsidRPr="00216BB3">
        <w:rPr>
          <w:rStyle w:val="StyleUnderline"/>
          <w:rFonts w:asciiTheme="majorHAnsi" w:hAnsiTheme="majorHAnsi" w:cstheme="majorHAnsi"/>
          <w:sz w:val="24"/>
          <w:highlight w:val="cyan"/>
        </w:rPr>
        <w:t>the American Civil War</w:t>
      </w:r>
      <w:r w:rsidRPr="00216BB3">
        <w:rPr>
          <w:rStyle w:val="StyleUnderline"/>
          <w:rFonts w:asciiTheme="majorHAnsi" w:hAnsiTheme="majorHAnsi" w:cstheme="majorHAnsi"/>
          <w:sz w:val="24"/>
        </w:rPr>
        <w:t>.</w:t>
      </w:r>
      <w:r w:rsidRPr="00216BB3">
        <w:rPr>
          <w:rFonts w:asciiTheme="majorHAnsi" w:hAnsiTheme="majorHAnsi" w:cstheme="majorHAnsi"/>
          <w:sz w:val="16"/>
        </w:rPr>
        <w:t xml:space="preserve"> Democratic peace theorists believe the United States was a democracy in </w:t>
      </w:r>
      <w:proofErr w:type="gramStart"/>
      <w:r w:rsidRPr="00216BB3">
        <w:rPr>
          <w:rFonts w:asciiTheme="majorHAnsi" w:hAnsiTheme="majorHAnsi" w:cstheme="majorHAnsi"/>
          <w:sz w:val="16"/>
        </w:rPr>
        <w:t>1861, but</w:t>
      </w:r>
      <w:proofErr w:type="gramEnd"/>
      <w:r w:rsidRPr="00216BB3">
        <w:rPr>
          <w:rFonts w:asciiTheme="majorHAnsi" w:hAnsiTheme="majorHAnsi" w:cstheme="majorHAnsi"/>
          <w:sz w:val="16"/>
        </w:rPr>
        <w:t xml:space="preserve"> exclude the case on the grounds that it was a civil rather than interstate war (</w:t>
      </w:r>
      <w:proofErr w:type="spellStart"/>
      <w:r w:rsidRPr="00216BB3">
        <w:rPr>
          <w:rFonts w:asciiTheme="majorHAnsi" w:hAnsiTheme="majorHAnsi" w:cstheme="majorHAnsi"/>
          <w:sz w:val="16"/>
        </w:rPr>
        <w:t>Russett</w:t>
      </w:r>
      <w:proofErr w:type="spellEnd"/>
      <w:r w:rsidRPr="00216BB3">
        <w:rPr>
          <w:rFonts w:asciiTheme="majorHAnsi" w:hAnsiTheme="majorHAnsi" w:cstheme="majorHAnsi"/>
          <w:sz w:val="16"/>
        </w:rPr>
        <w:t xml:space="preserve"> 1993, pp. 16-17). However, a plausible argument can be made that the United </w:t>
      </w:r>
      <w:proofErr w:type="spellStart"/>
      <w:r w:rsidRPr="00216BB3">
        <w:rPr>
          <w:rFonts w:asciiTheme="majorHAnsi" w:hAnsiTheme="majorHAnsi" w:cstheme="majorHAnsi"/>
          <w:sz w:val="16"/>
        </w:rPr>
        <w:t>Stales</w:t>
      </w:r>
      <w:proofErr w:type="spellEnd"/>
      <w:r w:rsidRPr="00216BB3">
        <w:rPr>
          <w:rFonts w:asciiTheme="majorHAnsi" w:hAnsiTheme="majorHAnsi" w:cstheme="majorHAnsi"/>
          <w:sz w:val="16"/>
        </w:rPr>
        <w:t xml:space="preserve"> was not a stale but a union of </w:t>
      </w:r>
      <w:proofErr w:type="gramStart"/>
      <w:r w:rsidRPr="00216BB3">
        <w:rPr>
          <w:rFonts w:asciiTheme="majorHAnsi" w:hAnsiTheme="majorHAnsi" w:cstheme="majorHAnsi"/>
          <w:sz w:val="16"/>
        </w:rPr>
        <w:t xml:space="preserve">stales,  </w:t>
      </w:r>
      <w:r w:rsidRPr="00216BB3">
        <w:rPr>
          <w:rStyle w:val="StyleUnderline"/>
          <w:rFonts w:asciiTheme="majorHAnsi" w:hAnsiTheme="majorHAnsi" w:cstheme="majorHAnsi"/>
          <w:sz w:val="24"/>
          <w:highlight w:val="cyan"/>
        </w:rPr>
        <w:t>and</w:t>
      </w:r>
      <w:proofErr w:type="gram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thai</w:t>
      </w:r>
      <w:proofErr w:type="spellEnd"/>
      <w:r w:rsidRPr="00216BB3">
        <w:rPr>
          <w:rFonts w:asciiTheme="majorHAnsi" w:hAnsiTheme="majorHAnsi" w:cstheme="majorHAnsi"/>
          <w:sz w:val="16"/>
        </w:rPr>
        <w:t xml:space="preserve"> this was therefore a war between states rather than within one. Note, for example, that the term "United States" was plural rather than singular at the time and the conflict was known as the "War Between the States."7 This being the case, the Civil War also contradicts the claim.8 </w:t>
      </w:r>
      <w:r w:rsidRPr="00216BB3">
        <w:rPr>
          <w:rStyle w:val="StyleUnderline"/>
          <w:rFonts w:asciiTheme="majorHAnsi" w:hAnsiTheme="majorHAnsi" w:cstheme="majorHAnsi"/>
          <w:sz w:val="24"/>
          <w:highlight w:val="cyan"/>
        </w:rPr>
        <w:t>The Spanish-American and Boer wars</w:t>
      </w:r>
      <w:r w:rsidRPr="00216BB3">
        <w:rPr>
          <w:rStyle w:val="StyleUnderline"/>
          <w:rFonts w:asciiTheme="majorHAnsi" w:hAnsiTheme="majorHAnsi" w:cstheme="majorHAnsi"/>
          <w:sz w:val="24"/>
        </w:rPr>
        <w:t xml:space="preserve"> constitute two further exceptions to the rule</w:t>
      </w:r>
      <w:r w:rsidRPr="00216BB3">
        <w:rPr>
          <w:rFonts w:asciiTheme="majorHAnsi" w:hAnsiTheme="majorHAnsi" w:cstheme="majorHAnsi"/>
          <w:sz w:val="16"/>
        </w:rPr>
        <w:t>. Ray excludes the former because half of the members of Spain's upper house held their positions through hereditary succession or royal appointment. Yet this made Spain little different to Britain, which he classifies as a democracy at the time, thereby leading to the conclusion that the Spanish-American War was a war between democracies. Similarly, it is hard to accept his claim that the Orange Free State was not a democracy during the Boer War because black Africans were not allowed to vote when he is content to classify the United States as a democracy in the second half of the nineteenth century (Ray 1993. pp. 265, 267; Layne 2001. p. 802). In short, defenders of (</w:t>
      </w:r>
      <w:proofErr w:type="gramStart"/>
      <w:r w:rsidRPr="00216BB3">
        <w:rPr>
          <w:rFonts w:asciiTheme="majorHAnsi" w:hAnsiTheme="majorHAnsi" w:cstheme="majorHAnsi"/>
          <w:sz w:val="16"/>
        </w:rPr>
        <w:t>he</w:t>
      </w:r>
      <w:proofErr w:type="gramEnd"/>
      <w:r w:rsidRPr="00216BB3">
        <w:rPr>
          <w:rFonts w:asciiTheme="majorHAnsi" w:hAnsiTheme="majorHAnsi" w:cstheme="majorHAnsi"/>
          <w:sz w:val="16"/>
        </w:rPr>
        <w:t xml:space="preserve"> democratic peace can only rescue their core claim through the selective application of highly restrictive criteria. Perhaps </w:t>
      </w:r>
      <w:r w:rsidRPr="00216BB3">
        <w:rPr>
          <w:rStyle w:val="StyleUnderline"/>
          <w:rFonts w:asciiTheme="majorHAnsi" w:hAnsiTheme="majorHAnsi" w:cstheme="majorHAnsi"/>
          <w:sz w:val="24"/>
        </w:rPr>
        <w:t xml:space="preserve">the most important exception is World War I, which, </w:t>
      </w:r>
      <w:proofErr w:type="gramStart"/>
      <w:r w:rsidRPr="00216BB3">
        <w:rPr>
          <w:rStyle w:val="StyleUnderline"/>
          <w:rFonts w:asciiTheme="majorHAnsi" w:hAnsiTheme="majorHAnsi" w:cstheme="majorHAnsi"/>
          <w:sz w:val="24"/>
        </w:rPr>
        <w:t>by virtue of the fact that</w:t>
      </w:r>
      <w:proofErr w:type="gramEnd"/>
      <w:r w:rsidRPr="00216BB3">
        <w:rPr>
          <w:rStyle w:val="StyleUnderline"/>
          <w:rFonts w:asciiTheme="majorHAnsi" w:hAnsiTheme="majorHAnsi" w:cstheme="majorHAnsi"/>
          <w:sz w:val="24"/>
        </w:rPr>
        <w:t xml:space="preserve"> Germany fought against Britain, France, Italy, Belgium and the United States, would count as </w:t>
      </w:r>
      <w:r w:rsidRPr="00216BB3">
        <w:rPr>
          <w:rStyle w:val="StyleUnderline"/>
          <w:rFonts w:asciiTheme="majorHAnsi" w:hAnsiTheme="majorHAnsi" w:cstheme="majorHAnsi"/>
          <w:bCs/>
          <w:sz w:val="24"/>
          <w:highlight w:val="cyan"/>
          <w:bdr w:val="single" w:sz="4" w:space="0" w:color="auto"/>
        </w:rPr>
        <w:t>five instances of war between liberal states in most analyses of the democratic peace</w:t>
      </w:r>
      <w:r w:rsidRPr="00216BB3">
        <w:rPr>
          <w:rFonts w:asciiTheme="majorHAnsi" w:hAnsiTheme="majorHAnsi" w:cstheme="majorHAnsi"/>
          <w:sz w:val="16"/>
        </w:rPr>
        <w:t xml:space="preserve">.9 As </w:t>
      </w:r>
      <w:proofErr w:type="spellStart"/>
      <w:r w:rsidRPr="00216BB3">
        <w:rPr>
          <w:rFonts w:asciiTheme="majorHAnsi" w:hAnsiTheme="majorHAnsi" w:cstheme="majorHAnsi"/>
          <w:sz w:val="16"/>
        </w:rPr>
        <w:t>Ido</w:t>
      </w:r>
      <w:proofErr w:type="spellEnd"/>
      <w:r w:rsidRPr="00216BB3">
        <w:rPr>
          <w:rFonts w:asciiTheme="majorHAnsi" w:hAnsiTheme="majorHAnsi" w:cstheme="majorHAnsi"/>
          <w:sz w:val="16"/>
        </w:rPr>
        <w:t xml:space="preserve"> Oren (1995, pp. 178-9) has shown. Germany was widely considered </w:t>
      </w:r>
      <w:proofErr w:type="spellStart"/>
      <w:r w:rsidRPr="00216BB3">
        <w:rPr>
          <w:rFonts w:asciiTheme="majorHAnsi" w:hAnsiTheme="majorHAnsi" w:cstheme="majorHAnsi"/>
          <w:sz w:val="16"/>
        </w:rPr>
        <w:t>lo</w:t>
      </w:r>
      <w:proofErr w:type="spellEnd"/>
      <w:r w:rsidRPr="00216BB3">
        <w:rPr>
          <w:rFonts w:asciiTheme="majorHAnsi" w:hAnsiTheme="majorHAnsi" w:cstheme="majorHAnsi"/>
          <w:sz w:val="16"/>
        </w:rPr>
        <w:t xml:space="preserve"> be a liberal state prior to World War I: "Germany was a member of a select group of the most politically advanced countries, far more advanced than some of the nations that arc currently coded as having been "liberal' during that period." In fact, Germany was consistently placed toward the top of that group, "either as second only to the United States ... or as positioned below England and above France." Moreover, Doyle*s assertion that the case ought to be excluded because Germany was liberal domestically, but not in foreign affairs, does not stand up </w:t>
      </w:r>
      <w:proofErr w:type="spellStart"/>
      <w:r w:rsidRPr="00216BB3">
        <w:rPr>
          <w:rFonts w:asciiTheme="majorHAnsi" w:hAnsiTheme="majorHAnsi" w:cstheme="majorHAnsi"/>
          <w:sz w:val="16"/>
        </w:rPr>
        <w:t>lo</w:t>
      </w:r>
      <w:proofErr w:type="spellEnd"/>
      <w:r w:rsidRPr="00216BB3">
        <w:rPr>
          <w:rFonts w:asciiTheme="majorHAnsi" w:hAnsiTheme="majorHAnsi" w:cstheme="majorHAnsi"/>
          <w:sz w:val="16"/>
        </w:rPr>
        <w:t xml:space="preserve"> scrutiny. As Layne (1994, p. 42) points out. foreign policy was "insulated from parliamentary control" in both France and Britain, two purportedly liberal states (see also </w:t>
      </w:r>
      <w:proofErr w:type="spellStart"/>
      <w:r w:rsidRPr="00216BB3">
        <w:rPr>
          <w:rFonts w:asciiTheme="majorHAnsi" w:hAnsiTheme="majorHAnsi" w:cstheme="majorHAnsi"/>
          <w:sz w:val="16"/>
        </w:rPr>
        <w:t>Mcarshcimcr</w:t>
      </w:r>
      <w:proofErr w:type="spellEnd"/>
      <w:r w:rsidRPr="00216BB3">
        <w:rPr>
          <w:rFonts w:asciiTheme="majorHAnsi" w:hAnsiTheme="majorHAnsi" w:cstheme="majorHAnsi"/>
          <w:sz w:val="16"/>
        </w:rPr>
        <w:t xml:space="preserve"> 1990, p. 51, fn. 77; Layne 2001, pp. 803 807). </w:t>
      </w:r>
      <w:proofErr w:type="gramStart"/>
      <w:r w:rsidRPr="00216BB3">
        <w:rPr>
          <w:rFonts w:asciiTheme="majorHAnsi" w:hAnsiTheme="majorHAnsi" w:cstheme="majorHAnsi"/>
          <w:sz w:val="16"/>
        </w:rPr>
        <w:t>Thus</w:t>
      </w:r>
      <w:proofErr w:type="gramEnd"/>
      <w:r w:rsidRPr="00216BB3">
        <w:rPr>
          <w:rFonts w:asciiTheme="majorHAnsi" w:hAnsiTheme="majorHAnsi" w:cstheme="majorHAnsi"/>
          <w:sz w:val="16"/>
        </w:rPr>
        <w:t xml:space="preserve"> it is difficult to classify Germany as non-liberal and World War I constitutes an </w:t>
      </w:r>
      <w:proofErr w:type="spellStart"/>
      <w:r w:rsidRPr="00216BB3">
        <w:rPr>
          <w:rFonts w:asciiTheme="majorHAnsi" w:hAnsiTheme="majorHAnsi" w:cstheme="majorHAnsi"/>
          <w:sz w:val="16"/>
        </w:rPr>
        <w:t>imporiant</w:t>
      </w:r>
      <w:proofErr w:type="spellEnd"/>
      <w:r w:rsidRPr="00216BB3">
        <w:rPr>
          <w:rFonts w:asciiTheme="majorHAnsi" w:hAnsiTheme="majorHAnsi" w:cstheme="majorHAnsi"/>
          <w:sz w:val="16"/>
        </w:rPr>
        <w:t xml:space="preserve"> exception to </w:t>
      </w:r>
      <w:proofErr w:type="spellStart"/>
      <w:r w:rsidRPr="00216BB3">
        <w:rPr>
          <w:rFonts w:asciiTheme="majorHAnsi" w:hAnsiTheme="majorHAnsi" w:cstheme="majorHAnsi"/>
          <w:sz w:val="16"/>
        </w:rPr>
        <w:t>Ihe</w:t>
      </w:r>
      <w:proofErr w:type="spellEnd"/>
      <w:r w:rsidRPr="00216BB3">
        <w:rPr>
          <w:rFonts w:asciiTheme="majorHAnsi" w:hAnsiTheme="majorHAnsi" w:cstheme="majorHAnsi"/>
          <w:sz w:val="16"/>
        </w:rPr>
        <w:t xml:space="preserve"> finding. Small numbers </w:t>
      </w:r>
      <w:r w:rsidRPr="00216BB3">
        <w:rPr>
          <w:rStyle w:val="StyleUnderline"/>
          <w:rFonts w:asciiTheme="majorHAnsi" w:hAnsiTheme="majorHAnsi" w:cstheme="majorHAnsi"/>
          <w:sz w:val="24"/>
        </w:rPr>
        <w:t xml:space="preserve">Even if restrictive definitions of democracy enable </w:t>
      </w:r>
      <w:r w:rsidRPr="00216BB3">
        <w:rPr>
          <w:rStyle w:val="StyleUnderline"/>
          <w:rFonts w:asciiTheme="majorHAnsi" w:hAnsiTheme="majorHAnsi" w:cstheme="majorHAnsi"/>
          <w:sz w:val="24"/>
          <w:highlight w:val="cyan"/>
        </w:rPr>
        <w:t xml:space="preserve">democratic peace theorists </w:t>
      </w:r>
      <w:r w:rsidRPr="00216BB3">
        <w:rPr>
          <w:rStyle w:val="StyleUnderline"/>
          <w:rFonts w:asciiTheme="majorHAnsi" w:hAnsiTheme="majorHAnsi" w:cstheme="majorHAnsi"/>
          <w:sz w:val="24"/>
        </w:rPr>
        <w:t xml:space="preserve">to uphold their claim, they </w:t>
      </w:r>
      <w:r w:rsidRPr="00216BB3">
        <w:rPr>
          <w:rStyle w:val="StyleUnderline"/>
          <w:rFonts w:asciiTheme="majorHAnsi" w:hAnsiTheme="majorHAnsi" w:cstheme="majorHAnsi"/>
          <w:sz w:val="24"/>
          <w:highlight w:val="cyan"/>
        </w:rPr>
        <w:t xml:space="preserve">render it </w:t>
      </w:r>
      <w:r w:rsidRPr="00216BB3">
        <w:rPr>
          <w:rStyle w:val="StyleUnderline"/>
          <w:rFonts w:asciiTheme="majorHAnsi" w:hAnsiTheme="majorHAnsi" w:cstheme="majorHAnsi"/>
          <w:bCs/>
          <w:sz w:val="24"/>
          <w:highlight w:val="cyan"/>
        </w:rPr>
        <w:t>unsurprising by reducing the number of democracies in any analysis</w:t>
      </w:r>
      <w:r w:rsidRPr="00216BB3">
        <w:rPr>
          <w:rFonts w:asciiTheme="majorHAnsi" w:hAnsiTheme="majorHAnsi" w:cstheme="majorHAnsi"/>
          <w:sz w:val="16"/>
        </w:rPr>
        <w:t xml:space="preserve">. As several scholars have noted, </w:t>
      </w:r>
      <w:r w:rsidRPr="00216BB3">
        <w:rPr>
          <w:rStyle w:val="StyleUnderline"/>
          <w:rFonts w:asciiTheme="majorHAnsi" w:hAnsiTheme="majorHAnsi" w:cstheme="majorHAnsi"/>
          <w:sz w:val="24"/>
          <w:highlight w:val="cyan"/>
        </w:rPr>
        <w:t xml:space="preserve">there were only a dozen or so democracies in the world prior to World War I, and </w:t>
      </w:r>
      <w:r w:rsidRPr="00216BB3">
        <w:rPr>
          <w:rStyle w:val="StyleUnderline"/>
          <w:rFonts w:asciiTheme="majorHAnsi" w:hAnsiTheme="majorHAnsi" w:cstheme="majorHAnsi"/>
          <w:bCs/>
          <w:sz w:val="24"/>
          <w:highlight w:val="cyan"/>
        </w:rPr>
        <w:t>even fewer in a position to fight one another</w:t>
      </w:r>
      <w:r w:rsidRPr="00216BB3">
        <w:rPr>
          <w:rFonts w:asciiTheme="majorHAnsi" w:hAnsiTheme="majorHAnsi" w:cstheme="majorHAnsi"/>
          <w:b/>
          <w:bCs/>
          <w:sz w:val="16"/>
        </w:rPr>
        <w:t>.</w:t>
      </w:r>
      <w:r w:rsidRPr="00216BB3">
        <w:rPr>
          <w:rFonts w:asciiTheme="majorHAnsi" w:hAnsiTheme="majorHAnsi" w:cstheme="majorHAnsi"/>
          <w:sz w:val="16"/>
        </w:rPr>
        <w:t xml:space="preserve"> Therefore, </w:t>
      </w:r>
      <w:r w:rsidRPr="00216BB3">
        <w:rPr>
          <w:rStyle w:val="StyleUnderline"/>
          <w:rFonts w:asciiTheme="majorHAnsi" w:hAnsiTheme="majorHAnsi" w:cstheme="majorHAnsi"/>
          <w:sz w:val="24"/>
        </w:rPr>
        <w:t>since war is a rare event for any pair of states, the fact that democracies did not fight one another should occasion little surprise</w:t>
      </w:r>
      <w:r w:rsidRPr="00216BB3">
        <w:rPr>
          <w:rFonts w:asciiTheme="majorHAnsi" w:hAnsiTheme="majorHAnsi" w:cstheme="majorHAnsi"/>
          <w:sz w:val="16"/>
        </w:rPr>
        <w:t xml:space="preserve"> (Mearsheimer 1990, p. 50; Cohen 1994, pp. 214, 216; Layne 1994, p. 39; Henderson 1999, p. 212).10 It should be a source of even less surprise as the number of democracies and the potential for conflict among them falls, something that is bound to happen as the democratic bar rises. Ray*s suffrage criterion, for example, eliminates two great powers - Britain and the United States - from the democratic ranks before World War I. thereby making the absence of war between democracies eminently predictable." A simple numerical example should serve to illustrate the point. </w:t>
      </w:r>
      <w:r w:rsidRPr="00216BB3">
        <w:rPr>
          <w:rStyle w:val="StyleUnderline"/>
          <w:rFonts w:asciiTheme="majorHAnsi" w:hAnsiTheme="majorHAnsi" w:cstheme="majorHAnsi"/>
          <w:sz w:val="24"/>
          <w:highlight w:val="cyan"/>
        </w:rPr>
        <w:t xml:space="preserve">Using a Polity score of </w:t>
      </w:r>
      <w:r w:rsidRPr="00216BB3">
        <w:rPr>
          <w:rStyle w:val="StyleUnderline"/>
          <w:rFonts w:asciiTheme="majorHAnsi" w:hAnsiTheme="majorHAnsi" w:cstheme="majorHAnsi"/>
          <w:sz w:val="24"/>
        </w:rPr>
        <w:t xml:space="preserve">six or more to designate a state as a democracy </w:t>
      </w:r>
      <w:r w:rsidRPr="00216BB3">
        <w:rPr>
          <w:rFonts w:asciiTheme="majorHAnsi" w:hAnsiTheme="majorHAnsi" w:cstheme="majorHAnsi"/>
          <w:sz w:val="16"/>
        </w:rPr>
        <w:t xml:space="preserve">yields 716 purely democratic dyads out of a total 23240 politically relevant dyads between 1816 and 1913. </w:t>
      </w:r>
      <w:proofErr w:type="gramStart"/>
      <w:r w:rsidRPr="00216BB3">
        <w:rPr>
          <w:rFonts w:asciiTheme="majorHAnsi" w:hAnsiTheme="majorHAnsi" w:cstheme="majorHAnsi"/>
          <w:sz w:val="16"/>
        </w:rPr>
        <w:t>Assuming that</w:t>
      </w:r>
      <w:proofErr w:type="gramEnd"/>
      <w:r w:rsidRPr="00216BB3">
        <w:rPr>
          <w:rFonts w:asciiTheme="majorHAnsi" w:hAnsiTheme="majorHAnsi" w:cstheme="majorHAnsi"/>
          <w:sz w:val="16"/>
        </w:rPr>
        <w:t xml:space="preserve"> wars arc distributed according to the proportion of democratic dyads in the population and knowing that there were 86 dyads at war during this period, </w:t>
      </w:r>
      <w:r w:rsidRPr="00216BB3">
        <w:rPr>
          <w:rStyle w:val="StyleUnderline"/>
          <w:rFonts w:asciiTheme="majorHAnsi" w:hAnsiTheme="majorHAnsi" w:cstheme="majorHAnsi"/>
          <w:sz w:val="24"/>
        </w:rPr>
        <w:t>we should expect to observe three democratic-democratic wars between the Congress of Vienna and World War I.</w:t>
      </w:r>
      <w:r w:rsidRPr="00216BB3">
        <w:rPr>
          <w:rFonts w:asciiTheme="majorHAnsi" w:hAnsiTheme="majorHAnsi" w:cstheme="majorHAnsi"/>
          <w:sz w:val="16"/>
        </w:rPr>
        <w:t xml:space="preserve"> If we </w:t>
      </w:r>
      <w:proofErr w:type="gramStart"/>
      <w:r w:rsidRPr="00216BB3">
        <w:rPr>
          <w:rFonts w:asciiTheme="majorHAnsi" w:hAnsiTheme="majorHAnsi" w:cstheme="majorHAnsi"/>
          <w:sz w:val="16"/>
        </w:rPr>
        <w:t>actually observed</w:t>
      </w:r>
      <w:proofErr w:type="gramEnd"/>
      <w:r w:rsidRPr="00216BB3">
        <w:rPr>
          <w:rFonts w:asciiTheme="majorHAnsi" w:hAnsiTheme="majorHAnsi" w:cstheme="majorHAnsi"/>
          <w:sz w:val="16"/>
        </w:rPr>
        <w:t xml:space="preserve"> no wars between democracies, the democratic peace phenomenon might be worth investigating further even though the difference between three and zero wars is barely statistically significant." </w:t>
      </w:r>
      <w:r w:rsidRPr="00216BB3">
        <w:rPr>
          <w:rStyle w:val="StyleUnderline"/>
          <w:rFonts w:asciiTheme="majorHAnsi" w:hAnsiTheme="majorHAnsi" w:cstheme="majorHAnsi"/>
          <w:sz w:val="24"/>
        </w:rPr>
        <w:t xml:space="preserve">Increasing the score required for a state to be coded as a democracy to </w:t>
      </w:r>
      <w:r w:rsidRPr="00216BB3">
        <w:rPr>
          <w:rStyle w:val="StyleUnderline"/>
          <w:rFonts w:asciiTheme="majorHAnsi" w:hAnsiTheme="majorHAnsi" w:cstheme="majorHAnsi"/>
          <w:sz w:val="24"/>
          <w:highlight w:val="cyan"/>
        </w:rPr>
        <w:t>eight</w:t>
      </w:r>
      <w:r w:rsidRPr="00216BB3">
        <w:rPr>
          <w:rStyle w:val="StyleUnderline"/>
          <w:rFonts w:asciiTheme="majorHAnsi" w:hAnsiTheme="majorHAnsi" w:cstheme="majorHAnsi"/>
          <w:sz w:val="24"/>
        </w:rPr>
        <w:t xml:space="preserve"> - a score that would make Britain democratic from 1901 onwards only and eliminate states like Spain and the Orange Free State from the ranks of the democracies - </w:t>
      </w:r>
      <w:r w:rsidRPr="00216BB3">
        <w:rPr>
          <w:rStyle w:val="StyleUnderline"/>
          <w:rFonts w:asciiTheme="majorHAnsi" w:hAnsiTheme="majorHAnsi" w:cstheme="majorHAnsi"/>
          <w:sz w:val="24"/>
          <w:highlight w:val="cyan"/>
        </w:rPr>
        <w:t>makes</w:t>
      </w:r>
      <w:r w:rsidRPr="00216BB3">
        <w:rPr>
          <w:rStyle w:val="StyleUnderline"/>
          <w:rFonts w:asciiTheme="majorHAnsi" w:hAnsiTheme="majorHAnsi" w:cstheme="majorHAnsi"/>
          <w:sz w:val="24"/>
        </w:rPr>
        <w:t xml:space="preserve"> a dramatic difference. The number of democratic dyads falls to 171. and </w:t>
      </w:r>
      <w:r w:rsidRPr="00216BB3">
        <w:rPr>
          <w:rStyle w:val="StyleUnderline"/>
          <w:rFonts w:asciiTheme="majorHAnsi" w:hAnsiTheme="majorHAnsi" w:cstheme="majorHAnsi"/>
          <w:sz w:val="24"/>
          <w:highlight w:val="cyan"/>
        </w:rPr>
        <w:t xml:space="preserve">the expected </w:t>
      </w:r>
      <w:r w:rsidRPr="00216BB3">
        <w:rPr>
          <w:rStyle w:val="StyleUnderline"/>
          <w:rFonts w:asciiTheme="majorHAnsi" w:hAnsiTheme="majorHAnsi" w:cstheme="majorHAnsi"/>
          <w:sz w:val="24"/>
        </w:rPr>
        <w:t xml:space="preserve">number of </w:t>
      </w:r>
      <w:r w:rsidRPr="00216BB3">
        <w:rPr>
          <w:rStyle w:val="StyleUnderline"/>
          <w:rFonts w:asciiTheme="majorHAnsi" w:hAnsiTheme="majorHAnsi" w:cstheme="majorHAnsi"/>
          <w:sz w:val="24"/>
          <w:highlight w:val="cyan"/>
        </w:rPr>
        <w:t>wars</w:t>
      </w:r>
      <w:r w:rsidRPr="00216BB3">
        <w:rPr>
          <w:rStyle w:val="StyleUnderline"/>
          <w:rFonts w:asciiTheme="majorHAnsi" w:hAnsiTheme="majorHAnsi" w:cstheme="majorHAnsi"/>
          <w:sz w:val="24"/>
        </w:rPr>
        <w:t xml:space="preserve"> is now </w:t>
      </w:r>
      <w:r w:rsidRPr="00216BB3">
        <w:rPr>
          <w:rStyle w:val="StyleUnderline"/>
          <w:rFonts w:asciiTheme="majorHAnsi" w:hAnsiTheme="majorHAnsi" w:cstheme="majorHAnsi"/>
          <w:sz w:val="24"/>
          <w:highlight w:val="cyan"/>
        </w:rPr>
        <w:t>between zero and one</w:t>
      </w:r>
      <w:r w:rsidRPr="00216BB3">
        <w:rPr>
          <w:rFonts w:asciiTheme="majorHAnsi" w:hAnsiTheme="majorHAnsi" w:cstheme="majorHAnsi"/>
          <w:sz w:val="16"/>
        </w:rPr>
        <w:t xml:space="preserve">. Now the absence of war finding is to be expected. In short, </w:t>
      </w:r>
      <w:r w:rsidRPr="00216BB3">
        <w:rPr>
          <w:rStyle w:val="Emphasis"/>
          <w:rFonts w:asciiTheme="majorHAnsi" w:hAnsiTheme="majorHAnsi" w:cstheme="majorHAnsi"/>
          <w:sz w:val="24"/>
        </w:rPr>
        <w:t xml:space="preserve">by adopting restrictive definitions of democracy, proponents of the democratic peace render their central claim wholly unexceptional. </w:t>
      </w:r>
      <w:r w:rsidRPr="00216BB3">
        <w:rPr>
          <w:rFonts w:asciiTheme="majorHAnsi" w:hAnsiTheme="majorHAnsi" w:cstheme="majorHAnsi"/>
          <w:sz w:val="16"/>
        </w:rPr>
        <w:t xml:space="preserve">In sum, proponents of the democratic peace have unsuccessfully attempted to tread a fine line </w:t>
      </w:r>
      <w:proofErr w:type="gramStart"/>
      <w:r w:rsidRPr="00216BB3">
        <w:rPr>
          <w:rFonts w:asciiTheme="majorHAnsi" w:hAnsiTheme="majorHAnsi" w:cstheme="majorHAnsi"/>
          <w:sz w:val="16"/>
        </w:rPr>
        <w:t>in order to</w:t>
      </w:r>
      <w:proofErr w:type="gramEnd"/>
      <w:r w:rsidRPr="00216BB3">
        <w:rPr>
          <w:rFonts w:asciiTheme="majorHAnsi" w:hAnsiTheme="majorHAnsi" w:cstheme="majorHAnsi"/>
          <w:sz w:val="16"/>
        </w:rPr>
        <w:t xml:space="preserve"> substantiate their claim that democracies have rarely if ever waged war against one another. On the one hand,</w:t>
      </w:r>
      <w:r w:rsidRPr="00216BB3">
        <w:rPr>
          <w:rStyle w:val="StyleUnderline"/>
          <w:rFonts w:asciiTheme="majorHAnsi" w:hAnsiTheme="majorHAnsi" w:cstheme="majorHAnsi"/>
          <w:sz w:val="24"/>
        </w:rPr>
        <w:t xml:space="preserve"> they admit that inter-democratic war is not an unusual phenomenon if they adopt relatively inclusive definitions of democracy. On the other hand, in their attempts to restrict the definition of democracy and thereby save the finding they inadvertently make the absence of war between democracies trivial. </w:t>
      </w:r>
    </w:p>
    <w:p w14:paraId="7A2FB70E" w14:textId="45D89B22" w:rsidR="00216BB3" w:rsidRPr="00216BB3" w:rsidRDefault="00216BB3" w:rsidP="00216BB3">
      <w:pPr>
        <w:pStyle w:val="Heading4"/>
        <w:rPr>
          <w:rFonts w:asciiTheme="majorHAnsi" w:hAnsiTheme="majorHAnsi" w:cstheme="majorHAnsi"/>
        </w:rPr>
      </w:pPr>
      <w:r>
        <w:rPr>
          <w:rFonts w:asciiTheme="majorHAnsi" w:hAnsiTheme="majorHAnsi" w:cstheme="majorHAnsi"/>
        </w:rPr>
        <w:t>3</w:t>
      </w:r>
      <w:r w:rsidRPr="00216BB3">
        <w:rPr>
          <w:rFonts w:asciiTheme="majorHAnsi" w:hAnsiTheme="majorHAnsi" w:cstheme="majorHAnsi"/>
        </w:rPr>
        <w:t>] Autocratic Peace Theory is true – reject your cognitive bias to think otherwise</w:t>
      </w:r>
    </w:p>
    <w:p w14:paraId="138E8681" w14:textId="77777777" w:rsidR="00216BB3" w:rsidRPr="00216BB3" w:rsidRDefault="00216BB3" w:rsidP="00216BB3">
      <w:pPr>
        <w:rPr>
          <w:rFonts w:asciiTheme="majorHAnsi" w:hAnsiTheme="majorHAnsi" w:cstheme="majorHAnsi"/>
        </w:rPr>
      </w:pPr>
      <w:r w:rsidRPr="00216BB3">
        <w:rPr>
          <w:rStyle w:val="Style13ptBold"/>
          <w:rFonts w:asciiTheme="majorHAnsi" w:hAnsiTheme="majorHAnsi" w:cstheme="majorHAnsi"/>
        </w:rPr>
        <w:t xml:space="preserve">Gartzke and </w:t>
      </w:r>
      <w:proofErr w:type="spellStart"/>
      <w:r w:rsidRPr="00216BB3">
        <w:rPr>
          <w:rStyle w:val="Style13ptBold"/>
          <w:rFonts w:asciiTheme="majorHAnsi" w:hAnsiTheme="majorHAnsi" w:cstheme="majorHAnsi"/>
        </w:rPr>
        <w:t>Wesiger</w:t>
      </w:r>
      <w:proofErr w:type="spellEnd"/>
      <w:r w:rsidRPr="00216BB3">
        <w:rPr>
          <w:rStyle w:val="Style13ptBold"/>
          <w:rFonts w:asciiTheme="majorHAnsi" w:hAnsiTheme="majorHAnsi" w:cstheme="majorHAnsi"/>
        </w:rPr>
        <w:t xml:space="preserve"> 13</w:t>
      </w:r>
      <w:r w:rsidRPr="00216BB3">
        <w:rPr>
          <w:rFonts w:asciiTheme="majorHAnsi" w:hAnsiTheme="majorHAnsi" w:cstheme="majorHAnsi"/>
        </w:rPr>
        <w:t xml:space="preserve">, Erik, and Alex </w:t>
      </w:r>
      <w:proofErr w:type="spellStart"/>
      <w:r w:rsidRPr="00216BB3">
        <w:rPr>
          <w:rFonts w:asciiTheme="majorHAnsi" w:hAnsiTheme="majorHAnsi" w:cstheme="majorHAnsi"/>
        </w:rPr>
        <w:t>Weisiger</w:t>
      </w:r>
      <w:proofErr w:type="spellEnd"/>
      <w:r w:rsidRPr="00216BB3">
        <w:rPr>
          <w:rFonts w:asciiTheme="majorHAnsi" w:hAnsiTheme="majorHAnsi" w:cstheme="majorHAnsi"/>
        </w:rPr>
        <w:t>. "Permanent friends? Dynamic difference and the democratic peace." International Studies Quarterly 57.1 (2013): 171-185. (Professor at UPenn in Political Science)//Elmer</w:t>
      </w:r>
    </w:p>
    <w:p w14:paraId="177D7903" w14:textId="77777777" w:rsidR="00F052A4" w:rsidRDefault="00216BB3" w:rsidP="00216BB3">
      <w:pPr>
        <w:rPr>
          <w:rStyle w:val="Emphasis"/>
          <w:rFonts w:asciiTheme="majorHAnsi" w:hAnsiTheme="majorHAnsi" w:cstheme="majorHAnsi"/>
          <w:sz w:val="24"/>
        </w:rPr>
      </w:pPr>
      <w:r w:rsidRPr="00216BB3">
        <w:rPr>
          <w:rFonts w:asciiTheme="majorHAnsi" w:hAnsiTheme="majorHAnsi" w:cstheme="majorHAnsi"/>
          <w:sz w:val="16"/>
        </w:rPr>
        <w:t xml:space="preserve">The “autocratic peace” involves a class of arguments about the conflictual consequences of regime similarity and difference. Theories disagree over whether demo- </w:t>
      </w:r>
      <w:proofErr w:type="spellStart"/>
      <w:r w:rsidRPr="00216BB3">
        <w:rPr>
          <w:rFonts w:asciiTheme="majorHAnsi" w:hAnsiTheme="majorHAnsi" w:cstheme="majorHAnsi"/>
          <w:sz w:val="16"/>
        </w:rPr>
        <w:t>cratic</w:t>
      </w:r>
      <w:proofErr w:type="spellEnd"/>
      <w:r w:rsidRPr="00216BB3">
        <w:rPr>
          <w:rFonts w:asciiTheme="majorHAnsi" w:hAnsiTheme="majorHAnsi" w:cstheme="majorHAnsi"/>
          <w:sz w:val="16"/>
        </w:rPr>
        <w:t xml:space="preserve"> and autocratic relations are distinct or equivalent. Early studies of the autocratic peace typically focused on certain geographic regions. </w:t>
      </w:r>
      <w:r w:rsidRPr="00216BB3">
        <w:rPr>
          <w:rStyle w:val="StyleUnderline"/>
          <w:rFonts w:asciiTheme="majorHAnsi" w:hAnsiTheme="majorHAnsi" w:cstheme="majorHAnsi"/>
          <w:sz w:val="24"/>
          <w:highlight w:val="cyan"/>
        </w:rPr>
        <w:t>Despite</w:t>
      </w:r>
      <w:r w:rsidRPr="00216BB3">
        <w:rPr>
          <w:rFonts w:asciiTheme="majorHAnsi" w:hAnsiTheme="majorHAnsi" w:cstheme="majorHAnsi"/>
          <w:sz w:val="16"/>
        </w:rPr>
        <w:t xml:space="preserve"> having </w:t>
      </w:r>
      <w:r w:rsidRPr="00216BB3">
        <w:rPr>
          <w:rStyle w:val="StyleUnderline"/>
          <w:rFonts w:asciiTheme="majorHAnsi" w:hAnsiTheme="majorHAnsi" w:cstheme="majorHAnsi"/>
          <w:sz w:val="24"/>
          <w:highlight w:val="cyan"/>
        </w:rPr>
        <w:t xml:space="preserve">little democracy, </w:t>
      </w:r>
      <w:r w:rsidRPr="00216BB3">
        <w:rPr>
          <w:rStyle w:val="StyleUnderline"/>
          <w:rFonts w:asciiTheme="majorHAnsi" w:hAnsiTheme="majorHAnsi" w:cstheme="majorHAnsi"/>
          <w:sz w:val="24"/>
        </w:rPr>
        <w:t xml:space="preserve">low levels of economic development, arbitrary national borders, and widespread civil conflict, </w:t>
      </w:r>
      <w:r w:rsidRPr="00216BB3">
        <w:rPr>
          <w:rStyle w:val="StyleUnderline"/>
          <w:rFonts w:asciiTheme="majorHAnsi" w:hAnsiTheme="majorHAnsi" w:cstheme="majorHAnsi"/>
          <w:sz w:val="24"/>
          <w:highlight w:val="cyan"/>
        </w:rPr>
        <w:t xml:space="preserve">Africa experiences </w:t>
      </w:r>
      <w:r w:rsidRPr="00216BB3">
        <w:rPr>
          <w:rStyle w:val="Emphasis"/>
          <w:rFonts w:asciiTheme="majorHAnsi" w:hAnsiTheme="majorHAnsi" w:cstheme="majorHAnsi"/>
          <w:sz w:val="24"/>
          <w:bdr w:val="single" w:sz="4" w:space="0" w:color="auto"/>
        </w:rPr>
        <w:t xml:space="preserve">surprisingly </w:t>
      </w:r>
      <w:r w:rsidRPr="00216BB3">
        <w:rPr>
          <w:rStyle w:val="Emphasis"/>
          <w:rFonts w:asciiTheme="majorHAnsi" w:hAnsiTheme="majorHAnsi" w:cstheme="majorHAnsi"/>
          <w:sz w:val="24"/>
          <w:highlight w:val="cyan"/>
          <w:bdr w:val="single" w:sz="4" w:space="0" w:color="auto"/>
        </w:rPr>
        <w:t>little interstate war</w:t>
      </w:r>
      <w:r w:rsidRPr="00216BB3">
        <w:rPr>
          <w:rStyle w:val="Emphasis"/>
          <w:rFonts w:asciiTheme="majorHAnsi" w:hAnsiTheme="majorHAnsi" w:cstheme="majorHAnsi"/>
          <w:sz w:val="24"/>
        </w:rPr>
        <w:t>.</w:t>
      </w:r>
      <w:r w:rsidRPr="00216BB3">
        <w:rPr>
          <w:rFonts w:asciiTheme="majorHAnsi" w:hAnsiTheme="majorHAnsi" w:cstheme="majorHAnsi"/>
          <w:sz w:val="16"/>
        </w:rPr>
        <w:t xml:space="preserve"> Several </w:t>
      </w:r>
      <w:r w:rsidRPr="00216BB3">
        <w:rPr>
          <w:rStyle w:val="StyleUnderline"/>
          <w:rFonts w:asciiTheme="majorHAnsi" w:hAnsiTheme="majorHAnsi" w:cstheme="majorHAnsi"/>
          <w:sz w:val="24"/>
        </w:rPr>
        <w:t xml:space="preserve">stud- </w:t>
      </w:r>
      <w:proofErr w:type="spellStart"/>
      <w:r w:rsidRPr="00216BB3">
        <w:rPr>
          <w:rStyle w:val="StyleUnderline"/>
          <w:rFonts w:asciiTheme="majorHAnsi" w:hAnsiTheme="majorHAnsi" w:cstheme="majorHAnsi"/>
          <w:sz w:val="24"/>
        </w:rPr>
        <w:t>ies</w:t>
      </w:r>
      <w:proofErr w:type="spellEnd"/>
      <w:r w:rsidRPr="00216BB3">
        <w:rPr>
          <w:rStyle w:val="StyleUnderline"/>
          <w:rFonts w:asciiTheme="majorHAnsi" w:hAnsiTheme="majorHAnsi" w:cstheme="majorHAnsi"/>
          <w:sz w:val="24"/>
        </w:rPr>
        <w:t xml:space="preserve"> attribute the “African peace” to</w:t>
      </w:r>
      <w:r w:rsidRPr="00216BB3">
        <w:rPr>
          <w:rFonts w:asciiTheme="majorHAnsi" w:hAnsiTheme="majorHAnsi" w:cstheme="majorHAnsi"/>
          <w:sz w:val="16"/>
        </w:rPr>
        <w:t xml:space="preserve"> historical norms and to the </w:t>
      </w:r>
      <w:r w:rsidRPr="00216BB3">
        <w:rPr>
          <w:rStyle w:val="Emphasis"/>
          <w:rFonts w:asciiTheme="majorHAnsi" w:hAnsiTheme="majorHAnsi" w:cstheme="majorHAnsi"/>
          <w:sz w:val="24"/>
        </w:rPr>
        <w:t>strategic behavior</w:t>
      </w:r>
      <w:r w:rsidRPr="00216BB3">
        <w:rPr>
          <w:rFonts w:asciiTheme="majorHAnsi" w:hAnsiTheme="majorHAnsi" w:cstheme="majorHAnsi"/>
          <w:sz w:val="16"/>
        </w:rPr>
        <w:t xml:space="preserve"> of insecure leaders who </w:t>
      </w:r>
      <w:proofErr w:type="spellStart"/>
      <w:r w:rsidRPr="00216BB3">
        <w:rPr>
          <w:rFonts w:asciiTheme="majorHAnsi" w:hAnsiTheme="majorHAnsi" w:cstheme="majorHAnsi"/>
          <w:sz w:val="16"/>
        </w:rPr>
        <w:t>recog</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nize</w:t>
      </w:r>
      <w:proofErr w:type="spellEnd"/>
      <w:r w:rsidRPr="00216BB3">
        <w:rPr>
          <w:rFonts w:asciiTheme="majorHAnsi" w:hAnsiTheme="majorHAnsi" w:cstheme="majorHAnsi"/>
          <w:sz w:val="16"/>
        </w:rPr>
        <w:t xml:space="preserve"> that challenging existing borders invites continental war while encouraging secessionist movements risks </w:t>
      </w:r>
      <w:proofErr w:type="spellStart"/>
      <w:r w:rsidRPr="00216BB3">
        <w:rPr>
          <w:rFonts w:asciiTheme="majorHAnsi" w:hAnsiTheme="majorHAnsi" w:cstheme="majorHAnsi"/>
          <w:sz w:val="16"/>
        </w:rPr>
        <w:t>reci</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procal</w:t>
      </w:r>
      <w:proofErr w:type="spellEnd"/>
      <w:r w:rsidRPr="00216BB3">
        <w:rPr>
          <w:rFonts w:asciiTheme="majorHAnsi" w:hAnsiTheme="majorHAnsi" w:cstheme="majorHAnsi"/>
          <w:sz w:val="16"/>
        </w:rPr>
        <w:t xml:space="preserve"> meddling in the country’s own domestic affairs (Jackson and Rosberg 1982; Herbst 1989, 1990). 6 How- ever, these arguments fail to address tensions between individual (state, leader) interests and social goods. The security dilemma implies precisely that leaders act </w:t>
      </w:r>
      <w:proofErr w:type="spellStart"/>
      <w:r w:rsidRPr="00216BB3">
        <w:rPr>
          <w:rFonts w:asciiTheme="majorHAnsi" w:hAnsiTheme="majorHAnsi" w:cstheme="majorHAnsi"/>
          <w:sz w:val="16"/>
        </w:rPr>
        <w:t>aggres</w:t>
      </w:r>
      <w:proofErr w:type="spellEnd"/>
      <w:r w:rsidRPr="00216BB3">
        <w:rPr>
          <w:rFonts w:asciiTheme="majorHAnsi" w:hAnsiTheme="majorHAnsi" w:cstheme="majorHAnsi"/>
          <w:sz w:val="16"/>
        </w:rPr>
        <w:t xml:space="preserve">- </w:t>
      </w:r>
      <w:proofErr w:type="spellStart"/>
      <w:r w:rsidRPr="00216BB3">
        <w:rPr>
          <w:rFonts w:asciiTheme="majorHAnsi" w:hAnsiTheme="majorHAnsi" w:cstheme="majorHAnsi"/>
          <w:sz w:val="16"/>
        </w:rPr>
        <w:t>sively</w:t>
      </w:r>
      <w:proofErr w:type="spellEnd"/>
      <w:r w:rsidRPr="00216BB3">
        <w:rPr>
          <w:rFonts w:asciiTheme="majorHAnsi" w:hAnsiTheme="majorHAnsi" w:cstheme="majorHAnsi"/>
          <w:sz w:val="16"/>
        </w:rPr>
        <w:t xml:space="preserve"> despite lacking revisionist objectives (Jervis 1978). </w:t>
      </w:r>
      <w:r w:rsidRPr="00216BB3">
        <w:rPr>
          <w:rStyle w:val="StyleUnderline"/>
          <w:rFonts w:asciiTheme="majorHAnsi" w:hAnsiTheme="majorHAnsi" w:cstheme="majorHAnsi"/>
          <w:sz w:val="24"/>
        </w:rPr>
        <w:t xml:space="preserve">Initial </w:t>
      </w:r>
      <w:r w:rsidRPr="00216BB3">
        <w:rPr>
          <w:rStyle w:val="StyleUnderline"/>
          <w:rFonts w:asciiTheme="majorHAnsi" w:hAnsiTheme="majorHAnsi" w:cstheme="majorHAnsi"/>
          <w:sz w:val="24"/>
          <w:highlight w:val="cyan"/>
        </w:rPr>
        <w:t xml:space="preserve">statistical evidence of an </w:t>
      </w:r>
      <w:r w:rsidRPr="00216BB3">
        <w:rPr>
          <w:rStyle w:val="Emphasis"/>
          <w:rFonts w:asciiTheme="majorHAnsi" w:hAnsiTheme="majorHAnsi" w:cstheme="majorHAnsi"/>
          <w:sz w:val="24"/>
          <w:highlight w:val="cyan"/>
        </w:rPr>
        <w:t>autocratic peace</w:t>
      </w:r>
      <w:r w:rsidRPr="00216BB3">
        <w:rPr>
          <w:rStyle w:val="StyleUnderline"/>
          <w:rFonts w:asciiTheme="majorHAnsi" w:hAnsiTheme="majorHAnsi" w:cstheme="majorHAnsi"/>
          <w:sz w:val="24"/>
          <w:highlight w:val="cyan"/>
        </w:rPr>
        <w:t xml:space="preserve"> emerged</w:t>
      </w:r>
      <w:r w:rsidRPr="00216BB3">
        <w:rPr>
          <w:rStyle w:val="StyleUnderline"/>
          <w:rFonts w:asciiTheme="majorHAnsi" w:hAnsiTheme="majorHAnsi" w:cstheme="majorHAnsi"/>
          <w:sz w:val="24"/>
        </w:rPr>
        <w:t xml:space="preserve"> in a negative form with the observation that </w:t>
      </w:r>
      <w:r w:rsidRPr="00216BB3">
        <w:rPr>
          <w:rStyle w:val="Emphasis"/>
          <w:rFonts w:asciiTheme="majorHAnsi" w:hAnsiTheme="majorHAnsi" w:cstheme="majorHAnsi"/>
          <w:sz w:val="24"/>
        </w:rPr>
        <w:t>mixed democratic – autocratic dyads are more conflict prone</w:t>
      </w:r>
      <w:r w:rsidRPr="00216BB3">
        <w:rPr>
          <w:rFonts w:asciiTheme="majorHAnsi" w:hAnsiTheme="majorHAnsi" w:cstheme="majorHAnsi"/>
          <w:sz w:val="16"/>
        </w:rPr>
        <w:t xml:space="preserve"> than either jointly democratic or jointly autocratic dyads (</w:t>
      </w:r>
      <w:proofErr w:type="spellStart"/>
      <w:r w:rsidRPr="00216BB3">
        <w:rPr>
          <w:rFonts w:asciiTheme="majorHAnsi" w:hAnsiTheme="majorHAnsi" w:cstheme="majorHAnsi"/>
          <w:sz w:val="16"/>
        </w:rPr>
        <w:t>Gleditsch</w:t>
      </w:r>
      <w:proofErr w:type="spellEnd"/>
      <w:r w:rsidRPr="00216BB3">
        <w:rPr>
          <w:rFonts w:asciiTheme="majorHAnsi" w:hAnsiTheme="majorHAnsi" w:cstheme="majorHAnsi"/>
          <w:sz w:val="16"/>
        </w:rPr>
        <w:t xml:space="preserve"> and </w:t>
      </w:r>
      <w:proofErr w:type="spellStart"/>
      <w:r w:rsidRPr="00216BB3">
        <w:rPr>
          <w:rFonts w:asciiTheme="majorHAnsi" w:hAnsiTheme="majorHAnsi" w:cstheme="majorHAnsi"/>
          <w:sz w:val="16"/>
        </w:rPr>
        <w:t>Hegre</w:t>
      </w:r>
      <w:proofErr w:type="spellEnd"/>
      <w:r w:rsidRPr="00216BB3">
        <w:rPr>
          <w:rFonts w:asciiTheme="majorHAnsi" w:hAnsiTheme="majorHAnsi" w:cstheme="majorHAnsi"/>
          <w:sz w:val="16"/>
        </w:rPr>
        <w:t xml:space="preserve"> 1997; </w:t>
      </w:r>
      <w:proofErr w:type="spellStart"/>
      <w:r w:rsidRPr="00216BB3">
        <w:rPr>
          <w:rFonts w:asciiTheme="majorHAnsi" w:hAnsiTheme="majorHAnsi" w:cstheme="majorHAnsi"/>
          <w:sz w:val="16"/>
        </w:rPr>
        <w:t>Raknerud</w:t>
      </w:r>
      <w:proofErr w:type="spellEnd"/>
      <w:r w:rsidRPr="00216BB3">
        <w:rPr>
          <w:rFonts w:asciiTheme="majorHAnsi" w:hAnsiTheme="majorHAnsi" w:cstheme="majorHAnsi"/>
          <w:sz w:val="16"/>
        </w:rPr>
        <w:t xml:space="preserve"> and </w:t>
      </w:r>
      <w:proofErr w:type="spellStart"/>
      <w:r w:rsidRPr="00216BB3">
        <w:rPr>
          <w:rFonts w:asciiTheme="majorHAnsi" w:hAnsiTheme="majorHAnsi" w:cstheme="majorHAnsi"/>
          <w:sz w:val="16"/>
        </w:rPr>
        <w:t>Hegre</w:t>
      </w:r>
      <w:proofErr w:type="spellEnd"/>
      <w:r w:rsidRPr="00216BB3">
        <w:rPr>
          <w:rFonts w:asciiTheme="majorHAnsi" w:hAnsiTheme="majorHAnsi" w:cstheme="majorHAnsi"/>
          <w:sz w:val="16"/>
        </w:rPr>
        <w:t xml:space="preserve"> 1997). </w:t>
      </w:r>
      <w:r w:rsidRPr="00216BB3">
        <w:rPr>
          <w:rStyle w:val="StyleUnderline"/>
          <w:rFonts w:asciiTheme="majorHAnsi" w:hAnsiTheme="majorHAnsi" w:cstheme="majorHAnsi"/>
          <w:sz w:val="24"/>
        </w:rPr>
        <w:t>Studies have sought systematic evidence for</w:t>
      </w:r>
      <w:r w:rsidRPr="00216BB3">
        <w:rPr>
          <w:rFonts w:asciiTheme="majorHAnsi" w:hAnsiTheme="majorHAnsi" w:cstheme="majorHAnsi"/>
          <w:sz w:val="16"/>
        </w:rPr>
        <w:t xml:space="preserve"> or against an </w:t>
      </w:r>
      <w:r w:rsidRPr="00216BB3">
        <w:rPr>
          <w:rStyle w:val="StyleUnderline"/>
          <w:rFonts w:asciiTheme="majorHAnsi" w:hAnsiTheme="majorHAnsi" w:cstheme="majorHAnsi"/>
          <w:sz w:val="24"/>
        </w:rPr>
        <w:t>autocratic peace. Oren and Hays</w:t>
      </w:r>
      <w:r w:rsidRPr="00216BB3">
        <w:rPr>
          <w:rFonts w:asciiTheme="majorHAnsi" w:hAnsiTheme="majorHAnsi" w:cstheme="majorHAnsi"/>
          <w:u w:val="single"/>
        </w:rPr>
        <w:t xml:space="preserve"> (1997) </w:t>
      </w:r>
      <w:proofErr w:type="spellStart"/>
      <w:r w:rsidRPr="00216BB3">
        <w:rPr>
          <w:rStyle w:val="StyleUnderline"/>
          <w:rFonts w:asciiTheme="majorHAnsi" w:hAnsiTheme="majorHAnsi" w:cstheme="majorHAnsi"/>
          <w:sz w:val="24"/>
        </w:rPr>
        <w:t>evalu</w:t>
      </w:r>
      <w:proofErr w:type="spellEnd"/>
      <w:r w:rsidRPr="00216BB3">
        <w:rPr>
          <w:rStyle w:val="StyleUnderline"/>
          <w:rFonts w:asciiTheme="majorHAnsi" w:hAnsiTheme="majorHAnsi" w:cstheme="majorHAnsi"/>
          <w:sz w:val="24"/>
        </w:rPr>
        <w:t>- ate</w:t>
      </w:r>
      <w:r w:rsidRPr="00216BB3">
        <w:rPr>
          <w:rStyle w:val="StyleUnderline"/>
          <w:rFonts w:asciiTheme="majorHAnsi" w:hAnsiTheme="majorHAnsi" w:cstheme="majorHAnsi"/>
          <w:bCs/>
          <w:sz w:val="24"/>
        </w:rPr>
        <w:t xml:space="preserve"> </w:t>
      </w:r>
      <w:r w:rsidRPr="00216BB3">
        <w:rPr>
          <w:rStyle w:val="StyleUnderline"/>
          <w:rFonts w:asciiTheme="majorHAnsi" w:hAnsiTheme="majorHAnsi" w:cstheme="majorHAnsi"/>
          <w:bCs/>
          <w:sz w:val="24"/>
          <w:highlight w:val="cyan"/>
          <w:bdr w:val="single" w:sz="4" w:space="0" w:color="auto"/>
        </w:rPr>
        <w:t>several data sets, finding that autocracies are</w:t>
      </w:r>
      <w:r w:rsidRPr="00216BB3">
        <w:rPr>
          <w:rStyle w:val="StyleUnderline"/>
          <w:rFonts w:asciiTheme="majorHAnsi" w:hAnsiTheme="majorHAnsi" w:cstheme="majorHAnsi"/>
          <w:sz w:val="24"/>
          <w:highlight w:val="cyan"/>
          <w:bdr w:val="single" w:sz="4" w:space="0" w:color="auto"/>
        </w:rPr>
        <w:t xml:space="preserve"> </w:t>
      </w:r>
      <w:r w:rsidRPr="00216BB3">
        <w:rPr>
          <w:rStyle w:val="Emphasis"/>
          <w:rFonts w:asciiTheme="majorHAnsi" w:hAnsiTheme="majorHAnsi" w:cstheme="majorHAnsi"/>
          <w:sz w:val="24"/>
          <w:highlight w:val="cyan"/>
          <w:bdr w:val="single" w:sz="4" w:space="0" w:color="auto"/>
        </w:rPr>
        <w:t>less war prone</w:t>
      </w:r>
      <w:r w:rsidRPr="00216BB3">
        <w:rPr>
          <w:rStyle w:val="Emphasis"/>
          <w:rFonts w:asciiTheme="majorHAnsi" w:hAnsiTheme="majorHAnsi" w:cstheme="majorHAnsi"/>
          <w:sz w:val="24"/>
          <w:highlight w:val="cyan"/>
        </w:rPr>
        <w:t xml:space="preserve"> </w:t>
      </w:r>
      <w:r w:rsidRPr="00216BB3">
        <w:rPr>
          <w:rStyle w:val="StyleUnderline"/>
          <w:rFonts w:asciiTheme="majorHAnsi" w:hAnsiTheme="majorHAnsi" w:cstheme="majorHAnsi"/>
          <w:sz w:val="24"/>
        </w:rPr>
        <w:t xml:space="preserve">than democracy </w:t>
      </w:r>
      <w:r w:rsidRPr="00216BB3">
        <w:rPr>
          <w:rFonts w:asciiTheme="majorHAnsi" w:hAnsiTheme="majorHAnsi" w:cstheme="majorHAnsi"/>
          <w:sz w:val="16"/>
        </w:rPr>
        <w:t xml:space="preserve">– autocracy pairs. Indeed, they find that </w:t>
      </w:r>
      <w:r w:rsidRPr="00216BB3">
        <w:rPr>
          <w:rStyle w:val="StyleUnderline"/>
          <w:rFonts w:asciiTheme="majorHAnsi" w:hAnsiTheme="majorHAnsi" w:cstheme="majorHAnsi"/>
          <w:sz w:val="24"/>
        </w:rPr>
        <w:t xml:space="preserve">socialist countries with advanced industrialized econ- </w:t>
      </w:r>
      <w:proofErr w:type="spellStart"/>
      <w:r w:rsidRPr="00216BB3">
        <w:rPr>
          <w:rStyle w:val="StyleUnderline"/>
          <w:rFonts w:asciiTheme="majorHAnsi" w:hAnsiTheme="majorHAnsi" w:cstheme="majorHAnsi"/>
          <w:sz w:val="24"/>
        </w:rPr>
        <w:t>omies</w:t>
      </w:r>
      <w:proofErr w:type="spellEnd"/>
      <w:r w:rsidRPr="00216BB3">
        <w:rPr>
          <w:rStyle w:val="StyleUnderline"/>
          <w:rFonts w:asciiTheme="majorHAnsi" w:hAnsiTheme="majorHAnsi" w:cstheme="majorHAnsi"/>
          <w:sz w:val="24"/>
        </w:rPr>
        <w:t xml:space="preserve"> are more peaceful than democracies</w:t>
      </w:r>
      <w:r w:rsidRPr="00216BB3">
        <w:rPr>
          <w:rFonts w:asciiTheme="majorHAnsi" w:hAnsiTheme="majorHAnsi" w:cstheme="majorHAnsi"/>
          <w:sz w:val="16"/>
        </w:rPr>
        <w:t xml:space="preserve">. Werner (2000) finds an effect of political similarity that coexists with the widely recognized effect of joint democracy. She attributes the result to shared preferences arising from a reduced likelihood of disputes over domestic politics. </w:t>
      </w:r>
      <w:proofErr w:type="spellStart"/>
      <w:r w:rsidRPr="00216BB3">
        <w:rPr>
          <w:rFonts w:asciiTheme="majorHAnsi" w:hAnsiTheme="majorHAnsi" w:cstheme="majorHAnsi"/>
          <w:sz w:val="16"/>
        </w:rPr>
        <w:t>Peceny</w:t>
      </w:r>
      <w:proofErr w:type="spellEnd"/>
      <w:r w:rsidRPr="00216BB3">
        <w:rPr>
          <w:rFonts w:asciiTheme="majorHAnsi" w:hAnsiTheme="majorHAnsi" w:cstheme="majorHAnsi"/>
          <w:sz w:val="16"/>
        </w:rPr>
        <w:t xml:space="preserve">,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w:t>
      </w:r>
      <w:r w:rsidRPr="00216BB3">
        <w:rPr>
          <w:rStyle w:val="Emphasis"/>
          <w:rFonts w:asciiTheme="majorHAnsi" w:hAnsiTheme="majorHAnsi" w:cstheme="majorHAnsi"/>
          <w:sz w:val="24"/>
          <w:highlight w:val="cyan"/>
        </w:rPr>
        <w:t xml:space="preserve">there is </w:t>
      </w:r>
      <w:proofErr w:type="gramStart"/>
      <w:r w:rsidRPr="00216BB3">
        <w:rPr>
          <w:rStyle w:val="Emphasis"/>
          <w:rFonts w:asciiTheme="majorHAnsi" w:hAnsiTheme="majorHAnsi" w:cstheme="majorHAnsi"/>
          <w:sz w:val="24"/>
          <w:highlight w:val="cyan"/>
        </w:rPr>
        <w:t>no</w:t>
      </w:r>
      <w:proofErr w:type="gramEnd"/>
      <w:r w:rsidRPr="00216BB3">
        <w:rPr>
          <w:rStyle w:val="Emphasis"/>
          <w:rFonts w:asciiTheme="majorHAnsi" w:hAnsiTheme="majorHAnsi" w:cstheme="majorHAnsi"/>
          <w:sz w:val="24"/>
          <w:highlight w:val="cyan"/>
        </w:rPr>
        <w:t xml:space="preserve"> empirically </w:t>
      </w:r>
      <w:proofErr w:type="spellStart"/>
      <w:r w:rsidRPr="00216BB3">
        <w:rPr>
          <w:rStyle w:val="Emphasis"/>
          <w:rFonts w:asciiTheme="majorHAnsi" w:hAnsiTheme="majorHAnsi" w:cstheme="majorHAnsi"/>
          <w:sz w:val="24"/>
          <w:highlight w:val="cyan"/>
        </w:rPr>
        <w:t>verifi</w:t>
      </w:r>
      <w:proofErr w:type="spellEnd"/>
      <w:r w:rsidRPr="00216BB3">
        <w:rPr>
          <w:rStyle w:val="Emphasis"/>
          <w:rFonts w:asciiTheme="majorHAnsi" w:hAnsiTheme="majorHAnsi" w:cstheme="majorHAnsi"/>
          <w:sz w:val="24"/>
          <w:highlight w:val="cyan"/>
        </w:rPr>
        <w:t xml:space="preserve"> able democratic peace.</w:t>
      </w:r>
      <w:r w:rsidRPr="00216BB3">
        <w:rPr>
          <w:rFonts w:asciiTheme="majorHAnsi" w:hAnsiTheme="majorHAnsi" w:cstheme="majorHAnsi"/>
          <w:sz w:val="16"/>
        </w:rPr>
        <w:t xml:space="preserve"> </w:t>
      </w:r>
      <w:r w:rsidRPr="00216BB3">
        <w:rPr>
          <w:rStyle w:val="StyleUnderline"/>
          <w:rFonts w:asciiTheme="majorHAnsi" w:hAnsiTheme="majorHAnsi" w:cstheme="majorHAnsi"/>
          <w:sz w:val="24"/>
        </w:rPr>
        <w:t xml:space="preserve">Instead, political </w:t>
      </w:r>
      <w:r w:rsidRPr="00216BB3">
        <w:rPr>
          <w:rStyle w:val="Emphasis"/>
          <w:rFonts w:asciiTheme="majorHAnsi" w:hAnsiTheme="majorHAnsi" w:cstheme="majorHAnsi"/>
          <w:sz w:val="24"/>
        </w:rPr>
        <w:t>dissimilarity</w:t>
      </w:r>
      <w:r w:rsidRPr="00216BB3">
        <w:rPr>
          <w:rStyle w:val="StyleUnderline"/>
          <w:rFonts w:asciiTheme="majorHAnsi" w:hAnsiTheme="majorHAnsi" w:cstheme="majorHAnsi"/>
          <w:sz w:val="24"/>
        </w:rPr>
        <w:t xml:space="preserve"> causes conflict. </w:t>
      </w:r>
      <w:proofErr w:type="spellStart"/>
      <w:r w:rsidRPr="00216BB3">
        <w:rPr>
          <w:rStyle w:val="StyleUnderline"/>
          <w:rFonts w:asciiTheme="majorHAnsi" w:hAnsiTheme="majorHAnsi" w:cstheme="majorHAnsi"/>
          <w:sz w:val="24"/>
        </w:rPr>
        <w:t>Souva</w:t>
      </w:r>
      <w:proofErr w:type="spellEnd"/>
      <w:r w:rsidRPr="00216BB3">
        <w:rPr>
          <w:rStyle w:val="StyleUnderline"/>
          <w:rFonts w:asciiTheme="majorHAnsi" w:hAnsiTheme="majorHAnsi" w:cstheme="majorHAnsi"/>
          <w:sz w:val="24"/>
        </w:rPr>
        <w:t xml:space="preserve"> (2004) argues and finds that simi- </w:t>
      </w:r>
      <w:proofErr w:type="spellStart"/>
      <w:r w:rsidRPr="00216BB3">
        <w:rPr>
          <w:rStyle w:val="StyleUnderline"/>
          <w:rFonts w:asciiTheme="majorHAnsi" w:hAnsiTheme="majorHAnsi" w:cstheme="majorHAnsi"/>
          <w:sz w:val="24"/>
        </w:rPr>
        <w:t>larity</w:t>
      </w:r>
      <w:proofErr w:type="spellEnd"/>
      <w:r w:rsidRPr="00216BB3">
        <w:rPr>
          <w:rStyle w:val="StyleUnderline"/>
          <w:rFonts w:asciiTheme="majorHAnsi" w:hAnsiTheme="majorHAnsi" w:cstheme="majorHAnsi"/>
          <w:sz w:val="24"/>
        </w:rPr>
        <w:t xml:space="preserve"> of both political and economic institutions </w:t>
      </w:r>
      <w:proofErr w:type="spellStart"/>
      <w:r w:rsidRPr="00216BB3">
        <w:rPr>
          <w:rStyle w:val="StyleUnderline"/>
          <w:rFonts w:asciiTheme="majorHAnsi" w:hAnsiTheme="majorHAnsi" w:cstheme="majorHAnsi"/>
          <w:sz w:val="24"/>
        </w:rPr>
        <w:t>encour</w:t>
      </w:r>
      <w:proofErr w:type="spellEnd"/>
      <w:r w:rsidRPr="00216BB3">
        <w:rPr>
          <w:rStyle w:val="StyleUnderline"/>
          <w:rFonts w:asciiTheme="majorHAnsi" w:hAnsiTheme="majorHAnsi" w:cstheme="majorHAnsi"/>
          <w:sz w:val="24"/>
        </w:rPr>
        <w:t xml:space="preserve">- ages peace. In </w:t>
      </w:r>
      <w:r w:rsidRPr="00216BB3">
        <w:rPr>
          <w:rStyle w:val="StyleUnderline"/>
          <w:rFonts w:asciiTheme="majorHAnsi" w:hAnsiTheme="majorHAnsi" w:cstheme="majorHAnsi"/>
          <w:sz w:val="24"/>
          <w:highlight w:val="cyan"/>
        </w:rPr>
        <w:t xml:space="preserve">the most sophisticated analysis </w:t>
      </w:r>
      <w:r w:rsidRPr="00216BB3">
        <w:rPr>
          <w:rStyle w:val="StyleUnderline"/>
          <w:rFonts w:asciiTheme="majorHAnsi" w:hAnsiTheme="majorHAnsi" w:cstheme="majorHAnsi"/>
          <w:sz w:val="24"/>
        </w:rPr>
        <w:t xml:space="preserve">to date, Bennett (2006) </w:t>
      </w:r>
      <w:r w:rsidRPr="00216BB3">
        <w:rPr>
          <w:rStyle w:val="StyleUnderline"/>
          <w:rFonts w:asciiTheme="majorHAnsi" w:hAnsiTheme="majorHAnsi" w:cstheme="majorHAnsi"/>
          <w:sz w:val="24"/>
          <w:highlight w:val="cyan"/>
        </w:rPr>
        <w:t xml:space="preserve">finds </w:t>
      </w:r>
      <w:r w:rsidRPr="00216BB3">
        <w:rPr>
          <w:rStyle w:val="StyleUnderline"/>
          <w:rFonts w:asciiTheme="majorHAnsi" w:hAnsiTheme="majorHAnsi" w:cstheme="majorHAnsi"/>
          <w:sz w:val="24"/>
        </w:rPr>
        <w:t xml:space="preserve">a </w:t>
      </w:r>
      <w:r w:rsidRPr="00216BB3">
        <w:rPr>
          <w:rStyle w:val="Emphasis"/>
          <w:rFonts w:asciiTheme="majorHAnsi" w:hAnsiTheme="majorHAnsi" w:cstheme="majorHAnsi"/>
          <w:sz w:val="24"/>
          <w:highlight w:val="cyan"/>
        </w:rPr>
        <w:t>robust autocratic peace</w:t>
      </w:r>
    </w:p>
    <w:p w14:paraId="3E9FAD40" w14:textId="77777777" w:rsidR="00F052A4" w:rsidRDefault="00F052A4" w:rsidP="00216BB3">
      <w:pPr>
        <w:rPr>
          <w:rStyle w:val="Emphasis"/>
          <w:rFonts w:asciiTheme="majorHAnsi" w:hAnsiTheme="majorHAnsi" w:cstheme="majorHAnsi"/>
          <w:sz w:val="24"/>
        </w:rPr>
      </w:pPr>
    </w:p>
    <w:p w14:paraId="69B03388" w14:textId="77777777" w:rsidR="00F052A4" w:rsidRDefault="00F052A4" w:rsidP="00216BB3">
      <w:pPr>
        <w:rPr>
          <w:rStyle w:val="Emphasis"/>
          <w:rFonts w:asciiTheme="majorHAnsi" w:hAnsiTheme="majorHAnsi" w:cstheme="majorHAnsi"/>
          <w:sz w:val="24"/>
        </w:rPr>
      </w:pPr>
    </w:p>
    <w:p w14:paraId="0684730C" w14:textId="77777777" w:rsidR="00F052A4" w:rsidRDefault="00F052A4" w:rsidP="00216BB3">
      <w:pPr>
        <w:rPr>
          <w:rStyle w:val="Emphasis"/>
          <w:rFonts w:asciiTheme="majorHAnsi" w:hAnsiTheme="majorHAnsi" w:cstheme="majorHAnsi"/>
          <w:sz w:val="24"/>
        </w:rPr>
      </w:pPr>
    </w:p>
    <w:p w14:paraId="4D18CFEB" w14:textId="77777777" w:rsidR="00F052A4" w:rsidRDefault="00F052A4" w:rsidP="00216BB3">
      <w:pPr>
        <w:rPr>
          <w:rStyle w:val="Emphasis"/>
          <w:rFonts w:asciiTheme="majorHAnsi" w:hAnsiTheme="majorHAnsi" w:cstheme="majorHAnsi"/>
          <w:sz w:val="24"/>
        </w:rPr>
      </w:pPr>
    </w:p>
    <w:p w14:paraId="5DCAC46D" w14:textId="223E5A3E" w:rsidR="00216BB3" w:rsidRPr="00216BB3" w:rsidRDefault="00216BB3" w:rsidP="00216BB3">
      <w:pPr>
        <w:rPr>
          <w:rStyle w:val="StyleUnderline"/>
          <w:rFonts w:asciiTheme="majorHAnsi" w:hAnsiTheme="majorHAnsi" w:cstheme="majorHAnsi"/>
          <w:sz w:val="24"/>
        </w:rPr>
      </w:pPr>
      <w:r w:rsidRPr="00216BB3">
        <w:rPr>
          <w:rFonts w:asciiTheme="majorHAnsi" w:hAnsiTheme="majorHAnsi" w:cstheme="majorHAnsi"/>
          <w:sz w:val="16"/>
        </w:rPr>
        <w:t xml:space="preserve">, though the effect is smaller than for joint democracy and limited to coherent autocratic regimes. Petersen (2004), in con- </w:t>
      </w:r>
      <w:proofErr w:type="spellStart"/>
      <w:r w:rsidRPr="00216BB3">
        <w:rPr>
          <w:rFonts w:asciiTheme="majorHAnsi" w:hAnsiTheme="majorHAnsi" w:cstheme="majorHAnsi"/>
          <w:sz w:val="16"/>
        </w:rPr>
        <w:t>trast</w:t>
      </w:r>
      <w:proofErr w:type="spellEnd"/>
      <w:r w:rsidRPr="00216BB3">
        <w:rPr>
          <w:rFonts w:asciiTheme="majorHAnsi" w:hAnsiTheme="majorHAnsi" w:cstheme="majorHAnsi"/>
          <w:sz w:val="16"/>
        </w:rPr>
        <w:t xml:space="preserve">, uses an alternate categorization of autocracy and finds no support for the claim that similarity prevents or limits conflict. Still, </w:t>
      </w:r>
      <w:r w:rsidRPr="00216BB3">
        <w:rPr>
          <w:rStyle w:val="StyleUnderline"/>
          <w:rFonts w:asciiTheme="majorHAnsi" w:hAnsiTheme="majorHAnsi" w:cstheme="majorHAnsi"/>
          <w:sz w:val="24"/>
        </w:rPr>
        <w:t xml:space="preserve">the bulk of evidence suggests that similar </w:t>
      </w:r>
      <w:proofErr w:type="spellStart"/>
      <w:r w:rsidRPr="00216BB3">
        <w:rPr>
          <w:rStyle w:val="StyleUnderline"/>
          <w:rFonts w:asciiTheme="majorHAnsi" w:hAnsiTheme="majorHAnsi" w:cstheme="majorHAnsi"/>
          <w:sz w:val="24"/>
        </w:rPr>
        <w:t>polities</w:t>
      </w:r>
      <w:proofErr w:type="spellEnd"/>
      <w:r w:rsidRPr="00216BB3">
        <w:rPr>
          <w:rStyle w:val="StyleUnderline"/>
          <w:rFonts w:asciiTheme="majorHAnsi" w:hAnsiTheme="majorHAnsi" w:cstheme="majorHAnsi"/>
          <w:sz w:val="24"/>
        </w:rPr>
        <w:t xml:space="preserve"> are associated with relative peace, even among nondemocracies.</w:t>
      </w:r>
      <w:r w:rsidRPr="00216BB3">
        <w:rPr>
          <w:rStyle w:val="Emphasis"/>
          <w:rFonts w:asciiTheme="majorHAnsi" w:hAnsiTheme="majorHAnsi" w:cstheme="majorHAnsi"/>
          <w:sz w:val="24"/>
        </w:rPr>
        <w:t xml:space="preserve"> </w:t>
      </w:r>
      <w:r w:rsidRPr="00216BB3">
        <w:rPr>
          <w:rStyle w:val="StyleUnderline"/>
          <w:rFonts w:asciiTheme="majorHAnsi" w:hAnsiTheme="majorHAnsi" w:cstheme="majorHAnsi"/>
          <w:sz w:val="24"/>
        </w:rPr>
        <w:t>The autocratic peace poses</w:t>
      </w:r>
      <w:r w:rsidRPr="00216BB3">
        <w:rPr>
          <w:rStyle w:val="Emphasis"/>
          <w:rFonts w:asciiTheme="majorHAnsi" w:hAnsiTheme="majorHAnsi" w:cstheme="majorHAnsi"/>
          <w:sz w:val="24"/>
        </w:rPr>
        <w:t xml:space="preserve"> unique challenges</w:t>
      </w:r>
      <w:r w:rsidRPr="00216BB3">
        <w:rPr>
          <w:rStyle w:val="StyleUnderline"/>
          <w:rFonts w:asciiTheme="majorHAnsi" w:hAnsiTheme="majorHAnsi" w:cstheme="majorHAnsi"/>
          <w:sz w:val="24"/>
        </w:rPr>
        <w:t xml:space="preserve"> for demo</w:t>
      </w:r>
      <w:r w:rsidRPr="00216BB3">
        <w:rPr>
          <w:rFonts w:asciiTheme="majorHAnsi" w:hAnsiTheme="majorHAnsi" w:cstheme="majorHAnsi"/>
          <w:sz w:val="16"/>
        </w:rPr>
        <w:t xml:space="preserve">- </w:t>
      </w:r>
      <w:proofErr w:type="spellStart"/>
      <w:r w:rsidRPr="00216BB3">
        <w:rPr>
          <w:rFonts w:asciiTheme="majorHAnsi" w:hAnsiTheme="majorHAnsi" w:cstheme="majorHAnsi"/>
          <w:sz w:val="16"/>
        </w:rPr>
        <w:t>cratic</w:t>
      </w:r>
      <w:proofErr w:type="spellEnd"/>
      <w:r w:rsidRPr="00216BB3">
        <w:rPr>
          <w:rFonts w:asciiTheme="majorHAnsi" w:hAnsiTheme="majorHAnsi" w:cstheme="majorHAnsi"/>
          <w:sz w:val="16"/>
        </w:rPr>
        <w:t xml:space="preserve"> peace theories. </w:t>
      </w:r>
      <w:r w:rsidRPr="00216BB3">
        <w:rPr>
          <w:rStyle w:val="StyleUnderline"/>
          <w:rFonts w:asciiTheme="majorHAnsi" w:hAnsiTheme="majorHAnsi" w:cstheme="majorHAnsi"/>
          <w:sz w:val="24"/>
        </w:rPr>
        <w:t>Given</w:t>
      </w:r>
      <w:r w:rsidRPr="00216BB3">
        <w:rPr>
          <w:rFonts w:asciiTheme="majorHAnsi" w:hAnsiTheme="majorHAnsi" w:cstheme="majorHAnsi"/>
          <w:sz w:val="16"/>
        </w:rPr>
        <w:t xml:space="preserve"> that the democratic peace highlights apparently unique characteristics of joint democracy, many explanations are predicated on attributes found only in democratic regimes. </w:t>
      </w:r>
      <w:r w:rsidRPr="00216BB3">
        <w:rPr>
          <w:rStyle w:val="StyleUnderline"/>
          <w:rFonts w:asciiTheme="majorHAnsi" w:hAnsiTheme="majorHAnsi" w:cstheme="majorHAnsi"/>
          <w:sz w:val="24"/>
          <w:highlight w:val="cyan"/>
        </w:rPr>
        <w:t>An autocratic peace implies</w:t>
      </w:r>
      <w:r w:rsidRPr="00216BB3">
        <w:rPr>
          <w:rStyle w:val="StyleUnderline"/>
          <w:rFonts w:asciiTheme="majorHAnsi" w:hAnsiTheme="majorHAnsi" w:cstheme="majorHAnsi"/>
          <w:sz w:val="24"/>
        </w:rPr>
        <w:t xml:space="preserve"> that </w:t>
      </w:r>
      <w:r w:rsidRPr="00216BB3">
        <w:rPr>
          <w:rStyle w:val="StyleUnderline"/>
          <w:rFonts w:asciiTheme="majorHAnsi" w:hAnsiTheme="majorHAnsi" w:cstheme="majorHAnsi"/>
          <w:sz w:val="24"/>
          <w:highlight w:val="cyan"/>
        </w:rPr>
        <w:t>scholars should focus</w:t>
      </w:r>
      <w:r w:rsidRPr="00216BB3">
        <w:rPr>
          <w:rStyle w:val="StyleUnderline"/>
          <w:rFonts w:asciiTheme="majorHAnsi" w:hAnsiTheme="majorHAnsi" w:cstheme="majorHAnsi"/>
          <w:sz w:val="24"/>
        </w:rPr>
        <w:t xml:space="preserve"> on corollaries or </w:t>
      </w:r>
      <w:proofErr w:type="spellStart"/>
      <w:r w:rsidRPr="00216BB3">
        <w:rPr>
          <w:rStyle w:val="StyleUnderline"/>
          <w:rFonts w:asciiTheme="majorHAnsi" w:hAnsiTheme="majorHAnsi" w:cstheme="majorHAnsi"/>
          <w:sz w:val="24"/>
        </w:rPr>
        <w:t>conse</w:t>
      </w:r>
      <w:proofErr w:type="spellEnd"/>
      <w:r w:rsidRPr="00216BB3">
        <w:rPr>
          <w:rStyle w:val="StyleUnderline"/>
          <w:rFonts w:asciiTheme="majorHAnsi" w:hAnsiTheme="majorHAnsi" w:cstheme="majorHAnsi"/>
          <w:sz w:val="24"/>
        </w:rPr>
        <w:t xml:space="preserve">- </w:t>
      </w:r>
      <w:proofErr w:type="spellStart"/>
      <w:r w:rsidRPr="00216BB3">
        <w:rPr>
          <w:rStyle w:val="StyleUnderline"/>
          <w:rFonts w:asciiTheme="majorHAnsi" w:hAnsiTheme="majorHAnsi" w:cstheme="majorHAnsi"/>
          <w:sz w:val="24"/>
        </w:rPr>
        <w:t>quences</w:t>
      </w:r>
      <w:proofErr w:type="spellEnd"/>
      <w:r w:rsidRPr="00216BB3">
        <w:rPr>
          <w:rStyle w:val="StyleUnderline"/>
          <w:rFonts w:asciiTheme="majorHAnsi" w:hAnsiTheme="majorHAnsi" w:cstheme="majorHAnsi"/>
          <w:sz w:val="24"/>
        </w:rPr>
        <w:t xml:space="preserve"> of </w:t>
      </w:r>
      <w:r w:rsidRPr="00216BB3">
        <w:rPr>
          <w:rStyle w:val="Emphasis"/>
          <w:rFonts w:asciiTheme="majorHAnsi" w:hAnsiTheme="majorHAnsi" w:cstheme="majorHAnsi"/>
          <w:sz w:val="24"/>
          <w:highlight w:val="cyan"/>
        </w:rPr>
        <w:t>shared regime type</w:t>
      </w:r>
      <w:r w:rsidRPr="00216BB3">
        <w:rPr>
          <w:rStyle w:val="Emphasis"/>
          <w:rFonts w:asciiTheme="majorHAnsi" w:hAnsiTheme="majorHAnsi" w:cstheme="majorHAnsi"/>
          <w:sz w:val="24"/>
        </w:rPr>
        <w:t>,</w:t>
      </w:r>
      <w:r w:rsidRPr="00216BB3">
        <w:rPr>
          <w:rStyle w:val="StyleUnderline"/>
          <w:rFonts w:asciiTheme="majorHAnsi" w:hAnsiTheme="majorHAnsi" w:cstheme="majorHAnsi"/>
          <w:sz w:val="24"/>
        </w:rPr>
        <w:t xml:space="preserve"> </w:t>
      </w:r>
      <w:r w:rsidRPr="00216BB3">
        <w:rPr>
          <w:rFonts w:asciiTheme="majorHAnsi" w:hAnsiTheme="majorHAnsi" w:cstheme="majorHAnsi"/>
          <w:sz w:val="16"/>
        </w:rPr>
        <w:t xml:space="preserve">in addition to, or perhaps even </w:t>
      </w:r>
      <w:r w:rsidRPr="00216BB3">
        <w:rPr>
          <w:rStyle w:val="Emphasis"/>
          <w:rFonts w:asciiTheme="majorHAnsi" w:hAnsiTheme="majorHAnsi" w:cstheme="majorHAnsi"/>
          <w:sz w:val="24"/>
          <w:highlight w:val="cyan"/>
        </w:rPr>
        <w:t>instead of democracy</w:t>
      </w:r>
      <w:r w:rsidRPr="00216BB3">
        <w:rPr>
          <w:rFonts w:asciiTheme="majorHAnsi" w:hAnsiTheme="majorHAnsi" w:cstheme="majorHAnsi"/>
          <w:sz w:val="16"/>
        </w:rPr>
        <w:t xml:space="preserve">. In this context, </w:t>
      </w:r>
      <w:r w:rsidRPr="00216BB3">
        <w:rPr>
          <w:rStyle w:val="StyleUnderline"/>
          <w:rFonts w:asciiTheme="majorHAnsi" w:hAnsiTheme="majorHAnsi" w:cstheme="majorHAnsi"/>
          <w:sz w:val="24"/>
          <w:highlight w:val="cyan"/>
        </w:rPr>
        <w:t>arguments</w:t>
      </w:r>
      <w:r w:rsidRPr="00216BB3">
        <w:rPr>
          <w:rStyle w:val="StyleUnderline"/>
          <w:rFonts w:asciiTheme="majorHAnsi" w:hAnsiTheme="majorHAnsi" w:cstheme="majorHAnsi"/>
          <w:sz w:val="24"/>
        </w:rPr>
        <w:t xml:space="preserve"> </w:t>
      </w:r>
      <w:r w:rsidRPr="00216BB3">
        <w:rPr>
          <w:rStyle w:val="StyleUnderline"/>
          <w:rFonts w:asciiTheme="majorHAnsi" w:hAnsiTheme="majorHAnsi" w:cstheme="majorHAnsi"/>
          <w:sz w:val="24"/>
          <w:highlight w:val="cyan"/>
        </w:rPr>
        <w:t>about</w:t>
      </w:r>
      <w:r w:rsidRPr="00216BB3">
        <w:rPr>
          <w:rStyle w:val="StyleUnderline"/>
          <w:rFonts w:asciiTheme="majorHAnsi" w:hAnsiTheme="majorHAnsi" w:cstheme="majorHAnsi"/>
          <w:sz w:val="24"/>
        </w:rPr>
        <w:t xml:space="preserve"> democratic </w:t>
      </w:r>
      <w:r w:rsidRPr="00216BB3">
        <w:rPr>
          <w:rStyle w:val="Emphasis"/>
          <w:rFonts w:asciiTheme="majorHAnsi" w:hAnsiTheme="majorHAnsi" w:cstheme="majorHAnsi"/>
          <w:sz w:val="24"/>
          <w:highlight w:val="cyan"/>
        </w:rPr>
        <w:t>norms</w:t>
      </w:r>
      <w:r w:rsidRPr="00216BB3">
        <w:rPr>
          <w:rStyle w:val="StyleUnderline"/>
          <w:rFonts w:asciiTheme="majorHAnsi" w:hAnsiTheme="majorHAnsi" w:cstheme="majorHAnsi"/>
          <w:sz w:val="24"/>
        </w:rPr>
        <w:t xml:space="preserve"> (</w:t>
      </w:r>
      <w:proofErr w:type="spellStart"/>
      <w:r w:rsidRPr="00216BB3">
        <w:rPr>
          <w:rFonts w:asciiTheme="majorHAnsi" w:hAnsiTheme="majorHAnsi" w:cstheme="majorHAnsi"/>
          <w:sz w:val="16"/>
        </w:rPr>
        <w:t>Maoz</w:t>
      </w:r>
      <w:proofErr w:type="spellEnd"/>
      <w:r w:rsidRPr="00216BB3">
        <w:rPr>
          <w:rFonts w:asciiTheme="majorHAnsi" w:hAnsiTheme="majorHAnsi" w:cstheme="majorHAnsi"/>
          <w:sz w:val="16"/>
        </w:rPr>
        <w:t xml:space="preserve"> and </w:t>
      </w:r>
      <w:proofErr w:type="spellStart"/>
      <w:r w:rsidRPr="00216BB3">
        <w:rPr>
          <w:rFonts w:asciiTheme="majorHAnsi" w:hAnsiTheme="majorHAnsi" w:cstheme="majorHAnsi"/>
          <w:sz w:val="16"/>
        </w:rPr>
        <w:t>Russett</w:t>
      </w:r>
      <w:proofErr w:type="spellEnd"/>
      <w:r w:rsidRPr="00216BB3">
        <w:rPr>
          <w:rFonts w:asciiTheme="majorHAnsi" w:hAnsiTheme="majorHAnsi" w:cstheme="majorHAnsi"/>
          <w:sz w:val="16"/>
        </w:rPr>
        <w:t xml:space="preserve"> 1993; Dixon 1994), improved </w:t>
      </w:r>
      <w:r w:rsidRPr="00216BB3">
        <w:rPr>
          <w:rStyle w:val="StyleUnderline"/>
          <w:rFonts w:asciiTheme="majorHAnsi" w:hAnsiTheme="majorHAnsi" w:cstheme="majorHAnsi"/>
          <w:sz w:val="24"/>
        </w:rPr>
        <w:t xml:space="preserve">democratic </w:t>
      </w:r>
      <w:r w:rsidRPr="00216BB3">
        <w:rPr>
          <w:rStyle w:val="Emphasis"/>
          <w:rFonts w:asciiTheme="majorHAnsi" w:hAnsiTheme="majorHAnsi" w:cstheme="majorHAnsi"/>
          <w:sz w:val="24"/>
          <w:highlight w:val="cyan"/>
        </w:rPr>
        <w:t>signaling</w:t>
      </w:r>
      <w:r w:rsidRPr="00216BB3">
        <w:rPr>
          <w:rFonts w:asciiTheme="majorHAnsi" w:hAnsiTheme="majorHAnsi" w:cstheme="majorHAnsi"/>
          <w:sz w:val="16"/>
        </w:rPr>
        <w:t xml:space="preserve"> ability (Fearon 1994; Schultz 1998, 1999, 2001), </w:t>
      </w:r>
      <w:r w:rsidRPr="00216BB3">
        <w:rPr>
          <w:rStyle w:val="StyleUnderline"/>
          <w:rFonts w:asciiTheme="majorHAnsi" w:hAnsiTheme="majorHAnsi" w:cstheme="majorHAnsi"/>
          <w:sz w:val="24"/>
        </w:rPr>
        <w:t xml:space="preserve">the peculiar incentives imposed on leaders by democratic </w:t>
      </w:r>
      <w:r w:rsidRPr="00216BB3">
        <w:rPr>
          <w:rStyle w:val="Emphasis"/>
          <w:rFonts w:asciiTheme="majorHAnsi" w:hAnsiTheme="majorHAnsi" w:cstheme="majorHAnsi"/>
          <w:sz w:val="24"/>
          <w:highlight w:val="cyan"/>
        </w:rPr>
        <w:t>institutions</w:t>
      </w:r>
      <w:r w:rsidRPr="00216BB3">
        <w:rPr>
          <w:rFonts w:asciiTheme="majorHAnsi" w:hAnsiTheme="majorHAnsi" w:cstheme="majorHAnsi"/>
          <w:sz w:val="16"/>
        </w:rPr>
        <w:t xml:space="preserve"> (Bueno de Mesquita et al. 1999, 2003), </w:t>
      </w:r>
      <w:r w:rsidRPr="00216BB3">
        <w:rPr>
          <w:rStyle w:val="StyleUnderline"/>
          <w:rFonts w:asciiTheme="majorHAnsi" w:hAnsiTheme="majorHAnsi" w:cstheme="majorHAnsi"/>
          <w:sz w:val="24"/>
          <w:highlight w:val="cyan"/>
        </w:rPr>
        <w:t xml:space="preserve">and </w:t>
      </w:r>
      <w:r w:rsidRPr="00216BB3">
        <w:rPr>
          <w:rStyle w:val="Emphasis"/>
          <w:rFonts w:asciiTheme="majorHAnsi" w:hAnsiTheme="majorHAnsi" w:cstheme="majorHAnsi"/>
          <w:sz w:val="24"/>
          <w:highlight w:val="cyan"/>
        </w:rPr>
        <w:t>democratic learning</w:t>
      </w:r>
      <w:r w:rsidRPr="00216BB3">
        <w:rPr>
          <w:rFonts w:asciiTheme="majorHAnsi" w:hAnsiTheme="majorHAnsi" w:cstheme="majorHAnsi"/>
          <w:sz w:val="16"/>
        </w:rPr>
        <w:t xml:space="preserve"> (</w:t>
      </w:r>
      <w:proofErr w:type="spellStart"/>
      <w:r w:rsidRPr="00216BB3">
        <w:rPr>
          <w:rFonts w:asciiTheme="majorHAnsi" w:hAnsiTheme="majorHAnsi" w:cstheme="majorHAnsi"/>
          <w:sz w:val="16"/>
        </w:rPr>
        <w:t>Cederman</w:t>
      </w:r>
      <w:proofErr w:type="spellEnd"/>
      <w:r w:rsidRPr="00216BB3">
        <w:rPr>
          <w:rFonts w:asciiTheme="majorHAnsi" w:hAnsiTheme="majorHAnsi" w:cstheme="majorHAnsi"/>
          <w:sz w:val="16"/>
        </w:rPr>
        <w:t xml:space="preserve"> 2001a) </w:t>
      </w:r>
      <w:r w:rsidRPr="00216BB3">
        <w:rPr>
          <w:rStyle w:val="StyleUnderline"/>
          <w:rFonts w:asciiTheme="majorHAnsi" w:hAnsiTheme="majorHAnsi" w:cstheme="majorHAnsi"/>
          <w:sz w:val="24"/>
          <w:highlight w:val="cyan"/>
        </w:rPr>
        <w:t xml:space="preserve">all invite </w:t>
      </w:r>
      <w:r w:rsidRPr="00216BB3">
        <w:rPr>
          <w:rStyle w:val="Emphasis"/>
          <w:rFonts w:asciiTheme="majorHAnsi" w:hAnsiTheme="majorHAnsi" w:cstheme="majorHAnsi"/>
          <w:sz w:val="24"/>
          <w:highlight w:val="cyan"/>
        </w:rPr>
        <w:t>additional scrutiny</w:t>
      </w:r>
      <w:r w:rsidRPr="00216BB3">
        <w:rPr>
          <w:rFonts w:asciiTheme="majorHAnsi" w:hAnsiTheme="majorHAnsi" w:cstheme="majorHAnsi"/>
          <w:sz w:val="16"/>
        </w:rPr>
        <w:t xml:space="preserve">. </w:t>
      </w:r>
      <w:r w:rsidRPr="00216BB3">
        <w:rPr>
          <w:rStyle w:val="StyleUnderline"/>
          <w:rFonts w:asciiTheme="majorHAnsi" w:hAnsiTheme="majorHAnsi" w:cstheme="majorHAnsi"/>
          <w:sz w:val="24"/>
        </w:rPr>
        <w:t xml:space="preserve">While it is theoretically possible that a democratic peace and an autocratic peace could arise from independent causal processes, </w:t>
      </w:r>
      <w:r w:rsidRPr="00216BB3">
        <w:rPr>
          <w:rStyle w:val="Emphasis"/>
          <w:rFonts w:asciiTheme="majorHAnsi" w:hAnsiTheme="majorHAnsi" w:cstheme="majorHAnsi"/>
          <w:sz w:val="24"/>
        </w:rPr>
        <w:t xml:space="preserve">logical </w:t>
      </w:r>
      <w:proofErr w:type="spellStart"/>
      <w:r w:rsidRPr="00216BB3">
        <w:rPr>
          <w:rStyle w:val="Emphasis"/>
          <w:rFonts w:asciiTheme="majorHAnsi" w:hAnsiTheme="majorHAnsi" w:cstheme="majorHAnsi"/>
          <w:sz w:val="24"/>
        </w:rPr>
        <w:t>ele</w:t>
      </w:r>
      <w:proofErr w:type="spellEnd"/>
      <w:r w:rsidRPr="00216BB3">
        <w:rPr>
          <w:rStyle w:val="Emphasis"/>
          <w:rFonts w:asciiTheme="majorHAnsi" w:hAnsiTheme="majorHAnsi" w:cstheme="majorHAnsi"/>
          <w:sz w:val="24"/>
        </w:rPr>
        <w:t xml:space="preserve">- </w:t>
      </w:r>
      <w:proofErr w:type="spellStart"/>
      <w:r w:rsidRPr="00216BB3">
        <w:rPr>
          <w:rStyle w:val="Emphasis"/>
          <w:rFonts w:asciiTheme="majorHAnsi" w:hAnsiTheme="majorHAnsi" w:cstheme="majorHAnsi"/>
          <w:sz w:val="24"/>
        </w:rPr>
        <w:t>gance</w:t>
      </w:r>
      <w:proofErr w:type="spellEnd"/>
      <w:r w:rsidRPr="00216BB3">
        <w:rPr>
          <w:rStyle w:val="Emphasis"/>
          <w:rFonts w:asciiTheme="majorHAnsi" w:hAnsiTheme="majorHAnsi" w:cstheme="majorHAnsi"/>
          <w:sz w:val="24"/>
        </w:rPr>
        <w:t xml:space="preserve"> </w:t>
      </w:r>
      <w:r w:rsidRPr="00216BB3">
        <w:rPr>
          <w:rStyle w:val="StyleUnderline"/>
          <w:rFonts w:asciiTheme="majorHAnsi" w:hAnsiTheme="majorHAnsi" w:cstheme="majorHAnsi"/>
          <w:sz w:val="24"/>
        </w:rPr>
        <w:t xml:space="preserve">and the </w:t>
      </w:r>
      <w:r w:rsidRPr="00216BB3">
        <w:rPr>
          <w:rStyle w:val="Emphasis"/>
          <w:rFonts w:asciiTheme="majorHAnsi" w:hAnsiTheme="majorHAnsi" w:cstheme="majorHAnsi"/>
          <w:sz w:val="24"/>
        </w:rPr>
        <w:t>empirical similarities</w:t>
      </w:r>
      <w:r w:rsidRPr="00216BB3">
        <w:rPr>
          <w:rStyle w:val="StyleUnderline"/>
          <w:rFonts w:asciiTheme="majorHAnsi" w:hAnsiTheme="majorHAnsi" w:cstheme="majorHAnsi"/>
          <w:sz w:val="24"/>
        </w:rPr>
        <w:t xml:space="preserve"> inherent in shared regime type provide cause to explore theoretical </w:t>
      </w:r>
      <w:proofErr w:type="spellStart"/>
      <w:r w:rsidRPr="00216BB3">
        <w:rPr>
          <w:rStyle w:val="StyleUnderline"/>
          <w:rFonts w:asciiTheme="majorHAnsi" w:hAnsiTheme="majorHAnsi" w:cstheme="majorHAnsi"/>
          <w:sz w:val="24"/>
        </w:rPr>
        <w:t>argu</w:t>
      </w:r>
      <w:proofErr w:type="spellEnd"/>
      <w:r w:rsidRPr="00216BB3">
        <w:rPr>
          <w:rStyle w:val="StyleUnderline"/>
          <w:rFonts w:asciiTheme="majorHAnsi" w:hAnsiTheme="majorHAnsi" w:cstheme="majorHAnsi"/>
          <w:sz w:val="24"/>
        </w:rPr>
        <w:t xml:space="preserve">- </w:t>
      </w:r>
      <w:proofErr w:type="spellStart"/>
      <w:r w:rsidRPr="00216BB3">
        <w:rPr>
          <w:rStyle w:val="StyleUnderline"/>
          <w:rFonts w:asciiTheme="majorHAnsi" w:hAnsiTheme="majorHAnsi" w:cstheme="majorHAnsi"/>
          <w:sz w:val="24"/>
        </w:rPr>
        <w:t>ments</w:t>
      </w:r>
      <w:proofErr w:type="spellEnd"/>
      <w:r w:rsidRPr="00216BB3">
        <w:rPr>
          <w:rStyle w:val="StyleUnderline"/>
          <w:rFonts w:asciiTheme="majorHAnsi" w:hAnsiTheme="majorHAnsi" w:cstheme="majorHAnsi"/>
          <w:sz w:val="24"/>
        </w:rPr>
        <w:t xml:space="preserve"> that spring from regime similarity in general.</w:t>
      </w:r>
    </w:p>
    <w:p w14:paraId="1EBEA98D" w14:textId="404C2994" w:rsidR="00216BB3" w:rsidRPr="00216BB3" w:rsidRDefault="00216BB3" w:rsidP="00216BB3">
      <w:pPr>
        <w:pStyle w:val="Heading3"/>
        <w:rPr>
          <w:rFonts w:asciiTheme="majorHAnsi" w:hAnsiTheme="majorHAnsi" w:cstheme="majorHAnsi"/>
        </w:rPr>
      </w:pPr>
      <w:r w:rsidRPr="00216BB3">
        <w:rPr>
          <w:rFonts w:asciiTheme="majorHAnsi" w:hAnsiTheme="majorHAnsi" w:cstheme="majorHAnsi"/>
        </w:rPr>
        <w:t>Advantage 2</w:t>
      </w:r>
    </w:p>
    <w:p w14:paraId="720F1396" w14:textId="77777777" w:rsidR="00216BB3" w:rsidRPr="00216BB3" w:rsidRDefault="00216BB3" w:rsidP="00216BB3">
      <w:pPr>
        <w:pStyle w:val="Heading4"/>
        <w:rPr>
          <w:rFonts w:asciiTheme="majorHAnsi" w:hAnsiTheme="majorHAnsi" w:cstheme="majorHAnsi"/>
        </w:rPr>
      </w:pPr>
      <w:r w:rsidRPr="00216BB3">
        <w:rPr>
          <w:rFonts w:asciiTheme="majorHAnsi" w:hAnsiTheme="majorHAnsi" w:cstheme="majorHAnsi"/>
        </w:rPr>
        <w:t xml:space="preserve">4] No Extinction from Warming – </w:t>
      </w:r>
      <w:r w:rsidRPr="00216BB3">
        <w:rPr>
          <w:rFonts w:asciiTheme="majorHAnsi" w:hAnsiTheme="majorHAnsi" w:cstheme="majorHAnsi"/>
          <w:u w:val="single"/>
        </w:rPr>
        <w:t>new studies</w:t>
      </w:r>
      <w:r w:rsidRPr="00216BB3">
        <w:rPr>
          <w:rFonts w:asciiTheme="majorHAnsi" w:hAnsiTheme="majorHAnsi" w:cstheme="majorHAnsi"/>
        </w:rPr>
        <w:t xml:space="preserve"> prove </w:t>
      </w:r>
      <w:r w:rsidRPr="00216BB3">
        <w:rPr>
          <w:rFonts w:asciiTheme="majorHAnsi" w:hAnsiTheme="majorHAnsi" w:cstheme="majorHAnsi"/>
          <w:u w:val="single"/>
        </w:rPr>
        <w:t>over-hype</w:t>
      </w:r>
      <w:r w:rsidRPr="00216BB3">
        <w:rPr>
          <w:rFonts w:asciiTheme="majorHAnsi" w:hAnsiTheme="majorHAnsi" w:cstheme="majorHAnsi"/>
        </w:rPr>
        <w:t xml:space="preserve"> and </w:t>
      </w:r>
      <w:r w:rsidRPr="00216BB3">
        <w:rPr>
          <w:rFonts w:asciiTheme="majorHAnsi" w:hAnsiTheme="majorHAnsi" w:cstheme="majorHAnsi"/>
          <w:u w:val="single"/>
        </w:rPr>
        <w:t>tech solves</w:t>
      </w:r>
      <w:r w:rsidRPr="00216BB3">
        <w:rPr>
          <w:rFonts w:asciiTheme="majorHAnsi" w:hAnsiTheme="majorHAnsi" w:cstheme="majorHAnsi"/>
        </w:rPr>
        <w:t>.</w:t>
      </w:r>
    </w:p>
    <w:p w14:paraId="476F454C" w14:textId="77777777" w:rsidR="00216BB3" w:rsidRPr="00216BB3" w:rsidRDefault="00216BB3" w:rsidP="00216BB3">
      <w:pPr>
        <w:pStyle w:val="ListParagraph"/>
        <w:numPr>
          <w:ilvl w:val="0"/>
          <w:numId w:val="13"/>
        </w:numPr>
        <w:rPr>
          <w:rFonts w:asciiTheme="majorHAnsi" w:hAnsiTheme="majorHAnsi" w:cstheme="majorHAnsi"/>
        </w:rPr>
      </w:pPr>
      <w:r w:rsidRPr="00216BB3">
        <w:rPr>
          <w:rFonts w:asciiTheme="majorHAnsi" w:hAnsiTheme="majorHAnsi" w:cstheme="majorHAnsi"/>
        </w:rPr>
        <w:t>Extinction Tipping Point is implausible – we’re on track for 3 degrees, not 4-5 degrees</w:t>
      </w:r>
    </w:p>
    <w:p w14:paraId="12C24C5A" w14:textId="77777777" w:rsidR="00216BB3" w:rsidRPr="00216BB3" w:rsidRDefault="00216BB3" w:rsidP="00216BB3">
      <w:pPr>
        <w:pStyle w:val="ListParagraph"/>
        <w:numPr>
          <w:ilvl w:val="0"/>
          <w:numId w:val="13"/>
        </w:numPr>
        <w:rPr>
          <w:rFonts w:asciiTheme="majorHAnsi" w:hAnsiTheme="majorHAnsi" w:cstheme="majorHAnsi"/>
        </w:rPr>
      </w:pPr>
      <w:r w:rsidRPr="00216BB3">
        <w:rPr>
          <w:rFonts w:asciiTheme="majorHAnsi" w:hAnsiTheme="majorHAnsi" w:cstheme="majorHAnsi"/>
        </w:rPr>
        <w:t>Tech and Energy Modernization Solve – Renewable Energy is replacing Fossil Fuels which reduces Climate Mortality by a rate of 5.</w:t>
      </w:r>
    </w:p>
    <w:p w14:paraId="42F7E712" w14:textId="77777777" w:rsidR="00216BB3" w:rsidRPr="00216BB3" w:rsidRDefault="00216BB3" w:rsidP="00216BB3">
      <w:pPr>
        <w:rPr>
          <w:rFonts w:asciiTheme="majorHAnsi" w:hAnsiTheme="majorHAnsi" w:cstheme="majorHAnsi"/>
        </w:rPr>
      </w:pPr>
      <w:r w:rsidRPr="00216BB3">
        <w:rPr>
          <w:rStyle w:val="Style13ptBold"/>
          <w:rFonts w:asciiTheme="majorHAnsi" w:hAnsiTheme="majorHAnsi" w:cstheme="majorHAnsi"/>
        </w:rPr>
        <w:t>Nordhaus 20</w:t>
      </w:r>
      <w:r w:rsidRPr="00216BB3">
        <w:rPr>
          <w:rFonts w:asciiTheme="majorHAnsi" w:hAnsiTheme="majorHAnsi" w:cstheme="majorHAnsi"/>
        </w:rPr>
        <w:t xml:space="preserve"> Ted Nordhaus 1-23-2020 “Ignore the Fake Climate Debate” </w:t>
      </w:r>
      <w:hyperlink r:id="rId12" w:history="1">
        <w:r w:rsidRPr="00216BB3">
          <w:rPr>
            <w:rStyle w:val="Hyperlink"/>
            <w:rFonts w:asciiTheme="majorHAnsi" w:hAnsiTheme="majorHAnsi" w:cstheme="majorHAnsi"/>
          </w:rPr>
          <w:t>https://www.wsj.com/articles/ignore-the-fake-climate-debate-11579795816</w:t>
        </w:r>
      </w:hyperlink>
      <w:r w:rsidRPr="00216BB3">
        <w:rPr>
          <w:rFonts w:asciiTheme="majorHAnsi" w:hAnsiTheme="majorHAnsi" w:cstheme="majorHAnsi"/>
        </w:rPr>
        <w:t xml:space="preserve">, found by BPS, (American author, environmental policy expert, and the director of research at The Breakthrough Institute, citing new climate change forecasts)//Re-cut by Elmer </w:t>
      </w:r>
    </w:p>
    <w:p w14:paraId="3B68773B" w14:textId="77777777" w:rsidR="00216BB3" w:rsidRPr="00216BB3" w:rsidRDefault="00216BB3" w:rsidP="00216BB3">
      <w:pPr>
        <w:rPr>
          <w:rFonts w:asciiTheme="majorHAnsi" w:hAnsiTheme="majorHAnsi" w:cstheme="majorHAnsi"/>
          <w:sz w:val="16"/>
        </w:rPr>
      </w:pPr>
      <w:r w:rsidRPr="00216BB3">
        <w:rPr>
          <w:rFonts w:asciiTheme="majorHAnsi" w:hAnsiTheme="majorHAnsi" w:cstheme="majorHAnsi"/>
          <w:sz w:val="16"/>
        </w:rPr>
        <w:t xml:space="preserve">Beyond the headlines and social media, where Greta Thunberg, Donald Trump and the online armies of climate “alarmists” and “deniers” do battle, </w:t>
      </w:r>
      <w:r w:rsidRPr="00216BB3">
        <w:rPr>
          <w:rStyle w:val="StyleUnderline"/>
          <w:rFonts w:asciiTheme="majorHAnsi" w:hAnsiTheme="majorHAnsi" w:cstheme="majorHAnsi"/>
          <w:sz w:val="24"/>
        </w:rPr>
        <w:t xml:space="preserve">there is </w:t>
      </w:r>
      <w:r w:rsidRPr="00216BB3">
        <w:rPr>
          <w:rStyle w:val="Emphasis"/>
          <w:rFonts w:asciiTheme="majorHAnsi" w:hAnsiTheme="majorHAnsi" w:cstheme="majorHAnsi"/>
          <w:sz w:val="24"/>
        </w:rPr>
        <w:t>a real climate debate</w:t>
      </w:r>
      <w:r w:rsidRPr="00216BB3">
        <w:rPr>
          <w:rFonts w:asciiTheme="majorHAnsi" w:hAnsiTheme="majorHAnsi" w:cstheme="majorHAnsi"/>
          <w:sz w:val="16"/>
        </w:rPr>
        <w:t xml:space="preserve"> bubbling along </w:t>
      </w:r>
      <w:r w:rsidRPr="00216BB3">
        <w:rPr>
          <w:rStyle w:val="StyleUnderline"/>
          <w:rFonts w:asciiTheme="majorHAnsi" w:hAnsiTheme="majorHAnsi" w:cstheme="majorHAnsi"/>
          <w:sz w:val="24"/>
        </w:rPr>
        <w:t xml:space="preserve">in </w:t>
      </w:r>
      <w:r w:rsidRPr="00216BB3">
        <w:rPr>
          <w:rStyle w:val="Emphasis"/>
          <w:rFonts w:asciiTheme="majorHAnsi" w:hAnsiTheme="majorHAnsi" w:cstheme="majorHAnsi"/>
          <w:sz w:val="24"/>
        </w:rPr>
        <w:t>scientific journals</w:t>
      </w:r>
      <w:r w:rsidRPr="00216BB3">
        <w:rPr>
          <w:rFonts w:asciiTheme="majorHAnsi" w:hAnsiTheme="majorHAnsi" w:cstheme="majorHAnsi"/>
          <w:sz w:val="16"/>
        </w:rPr>
        <w:t xml:space="preserve">, conferences and, occasionally, even in the halls of Congress. </w:t>
      </w:r>
      <w:r w:rsidRPr="00216BB3">
        <w:rPr>
          <w:rStyle w:val="StyleUnderline"/>
          <w:rFonts w:asciiTheme="majorHAnsi" w:hAnsiTheme="majorHAnsi" w:cstheme="majorHAnsi"/>
          <w:sz w:val="24"/>
        </w:rPr>
        <w:t>It gets</w:t>
      </w:r>
      <w:r w:rsidRPr="00216BB3">
        <w:rPr>
          <w:rFonts w:asciiTheme="majorHAnsi" w:hAnsiTheme="majorHAnsi" w:cstheme="majorHAnsi"/>
          <w:sz w:val="16"/>
        </w:rPr>
        <w:t xml:space="preserve"> a lot </w:t>
      </w:r>
      <w:r w:rsidRPr="00216BB3">
        <w:rPr>
          <w:rStyle w:val="StyleUnderline"/>
          <w:rFonts w:asciiTheme="majorHAnsi" w:hAnsiTheme="majorHAnsi" w:cstheme="majorHAnsi"/>
          <w:sz w:val="24"/>
        </w:rPr>
        <w:t>less attention</w:t>
      </w:r>
      <w:r w:rsidRPr="00216BB3">
        <w:rPr>
          <w:rFonts w:asciiTheme="majorHAnsi" w:hAnsiTheme="majorHAnsi" w:cstheme="majorHAnsi"/>
          <w:sz w:val="16"/>
        </w:rPr>
        <w:t xml:space="preserve"> than the boisterous and fake debate that dominates our public discourse, but it is much more relevant to how the world might </w:t>
      </w:r>
      <w:proofErr w:type="gramStart"/>
      <w:r w:rsidRPr="00216BB3">
        <w:rPr>
          <w:rFonts w:asciiTheme="majorHAnsi" w:hAnsiTheme="majorHAnsi" w:cstheme="majorHAnsi"/>
          <w:sz w:val="16"/>
        </w:rPr>
        <w:t>actually address</w:t>
      </w:r>
      <w:proofErr w:type="gramEnd"/>
      <w:r w:rsidRPr="00216BB3">
        <w:rPr>
          <w:rFonts w:asciiTheme="majorHAnsi" w:hAnsiTheme="majorHAnsi" w:cstheme="maj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216BB3">
        <w:rPr>
          <w:rFonts w:asciiTheme="majorHAnsi" w:hAnsiTheme="majorHAnsi" w:cstheme="majorHAnsi"/>
          <w:sz w:val="16"/>
        </w:rPr>
        <w:t>large-scale</w:t>
      </w:r>
      <w:proofErr w:type="gramEnd"/>
      <w:r w:rsidRPr="00216BB3">
        <w:rPr>
          <w:rFonts w:asciiTheme="majorHAnsi" w:hAnsiTheme="majorHAnsi" w:cstheme="majorHAnsi"/>
          <w:sz w:val="16"/>
        </w:rPr>
        <w:t xml:space="preserve"> and poorly understood transformations of the climate system. But </w:t>
      </w:r>
      <w:r w:rsidRPr="00216BB3">
        <w:rPr>
          <w:rStyle w:val="Emphasis"/>
          <w:rFonts w:asciiTheme="majorHAnsi" w:hAnsiTheme="majorHAnsi" w:cstheme="majorHAnsi"/>
          <w:sz w:val="24"/>
        </w:rPr>
        <w:t xml:space="preserve">most </w:t>
      </w:r>
      <w:r w:rsidRPr="00216BB3">
        <w:rPr>
          <w:rStyle w:val="Emphasis"/>
          <w:rFonts w:asciiTheme="majorHAnsi" w:hAnsiTheme="majorHAnsi" w:cstheme="majorHAnsi"/>
          <w:sz w:val="24"/>
          <w:highlight w:val="cyan"/>
        </w:rPr>
        <w:t>pessimists</w:t>
      </w:r>
      <w:r w:rsidRPr="00216BB3">
        <w:rPr>
          <w:rStyle w:val="StyleUnderline"/>
          <w:rFonts w:asciiTheme="majorHAnsi" w:hAnsiTheme="majorHAnsi" w:cstheme="majorHAnsi"/>
          <w:sz w:val="24"/>
          <w:highlight w:val="cyan"/>
        </w:rPr>
        <w:t xml:space="preserve"> do not believe</w:t>
      </w:r>
      <w:r w:rsidRPr="00216BB3">
        <w:rPr>
          <w:rFonts w:asciiTheme="majorHAnsi" w:hAnsiTheme="majorHAnsi" w:cstheme="majorHAnsi"/>
          <w:sz w:val="16"/>
        </w:rPr>
        <w:t xml:space="preserve"> that </w:t>
      </w:r>
      <w:r w:rsidRPr="00216BB3">
        <w:rPr>
          <w:rStyle w:val="Emphasis"/>
          <w:rFonts w:asciiTheme="majorHAnsi" w:hAnsiTheme="majorHAnsi" w:cstheme="majorHAnsi"/>
          <w:sz w:val="24"/>
          <w:highlight w:val="cyan"/>
        </w:rPr>
        <w:t>runaway</w:t>
      </w:r>
      <w:r w:rsidRPr="00216BB3">
        <w:rPr>
          <w:rStyle w:val="Emphasis"/>
          <w:rFonts w:asciiTheme="majorHAnsi" w:hAnsiTheme="majorHAnsi" w:cstheme="majorHAnsi"/>
          <w:sz w:val="24"/>
        </w:rPr>
        <w:t xml:space="preserve"> climate change</w:t>
      </w:r>
      <w:r w:rsidRPr="00216BB3">
        <w:rPr>
          <w:rStyle w:val="StyleUnderline"/>
          <w:rFonts w:asciiTheme="majorHAnsi" w:hAnsiTheme="majorHAnsi" w:cstheme="majorHAnsi"/>
          <w:sz w:val="24"/>
        </w:rPr>
        <w:t xml:space="preserve"> </w:t>
      </w:r>
      <w:r w:rsidRPr="00216BB3">
        <w:rPr>
          <w:rStyle w:val="StyleUnderline"/>
          <w:rFonts w:asciiTheme="majorHAnsi" w:hAnsiTheme="majorHAnsi" w:cstheme="majorHAnsi"/>
          <w:sz w:val="24"/>
          <w:highlight w:val="cyan"/>
        </w:rPr>
        <w:t>or</w:t>
      </w:r>
      <w:r w:rsidRPr="00216BB3">
        <w:rPr>
          <w:rStyle w:val="StyleUnderline"/>
          <w:rFonts w:asciiTheme="majorHAnsi" w:hAnsiTheme="majorHAnsi" w:cstheme="majorHAnsi"/>
          <w:sz w:val="24"/>
        </w:rPr>
        <w:t xml:space="preserve"> </w:t>
      </w:r>
      <w:r w:rsidRPr="00216BB3">
        <w:rPr>
          <w:rStyle w:val="Emphasis"/>
          <w:rFonts w:asciiTheme="majorHAnsi" w:hAnsiTheme="majorHAnsi" w:cstheme="majorHAnsi"/>
          <w:sz w:val="24"/>
        </w:rPr>
        <w:t xml:space="preserve">a </w:t>
      </w:r>
      <w:r w:rsidRPr="00216BB3">
        <w:rPr>
          <w:rStyle w:val="Emphasis"/>
          <w:rFonts w:asciiTheme="majorHAnsi" w:hAnsiTheme="majorHAnsi" w:cstheme="majorHAnsi"/>
          <w:sz w:val="24"/>
          <w:highlight w:val="cyan"/>
        </w:rPr>
        <w:t>hothouse</w:t>
      </w:r>
      <w:r w:rsidRPr="00216BB3">
        <w:rPr>
          <w:rStyle w:val="Emphasis"/>
          <w:rFonts w:asciiTheme="majorHAnsi" w:hAnsiTheme="majorHAnsi" w:cstheme="majorHAnsi"/>
          <w:sz w:val="24"/>
        </w:rPr>
        <w:t xml:space="preserve"> earth</w:t>
      </w:r>
      <w:r w:rsidRPr="00216BB3">
        <w:rPr>
          <w:rStyle w:val="StyleUnderline"/>
          <w:rFonts w:asciiTheme="majorHAnsi" w:hAnsiTheme="majorHAnsi" w:cstheme="majorHAnsi"/>
          <w:sz w:val="24"/>
        </w:rPr>
        <w:t xml:space="preserve"> </w:t>
      </w:r>
      <w:r w:rsidRPr="00216BB3">
        <w:rPr>
          <w:rStyle w:val="StyleUnderline"/>
          <w:rFonts w:asciiTheme="majorHAnsi" w:hAnsiTheme="majorHAnsi" w:cstheme="majorHAnsi"/>
          <w:bCs/>
          <w:sz w:val="24"/>
          <w:highlight w:val="cyan"/>
          <w:bdr w:val="single" w:sz="4" w:space="0" w:color="auto"/>
        </w:rPr>
        <w:t>are plausible</w:t>
      </w:r>
      <w:r w:rsidRPr="00216BB3">
        <w:rPr>
          <w:rStyle w:val="StyleUnderline"/>
          <w:rFonts w:asciiTheme="majorHAnsi" w:hAnsiTheme="majorHAnsi" w:cstheme="majorHAnsi"/>
          <w:sz w:val="24"/>
        </w:rPr>
        <w:t xml:space="preserve"> scenarios, </w:t>
      </w:r>
      <w:r w:rsidRPr="00216BB3">
        <w:rPr>
          <w:rStyle w:val="Emphasis"/>
          <w:rFonts w:asciiTheme="majorHAnsi" w:hAnsiTheme="majorHAnsi" w:cstheme="majorHAnsi"/>
          <w:sz w:val="24"/>
          <w:highlight w:val="cyan"/>
        </w:rPr>
        <w:t>much less</w:t>
      </w:r>
      <w:r w:rsidRPr="00216BB3">
        <w:rPr>
          <w:rStyle w:val="StyleUnderline"/>
          <w:rFonts w:asciiTheme="majorHAnsi" w:hAnsiTheme="majorHAnsi" w:cstheme="majorHAnsi"/>
          <w:sz w:val="24"/>
        </w:rPr>
        <w:t xml:space="preserve"> that </w:t>
      </w:r>
      <w:r w:rsidRPr="00216BB3">
        <w:rPr>
          <w:rStyle w:val="Emphasis"/>
          <w:rFonts w:asciiTheme="majorHAnsi" w:hAnsiTheme="majorHAnsi" w:cstheme="majorHAnsi"/>
          <w:sz w:val="24"/>
        </w:rPr>
        <w:t xml:space="preserve">human </w:t>
      </w:r>
      <w:r w:rsidRPr="00216BB3">
        <w:rPr>
          <w:rStyle w:val="Emphasis"/>
          <w:rFonts w:asciiTheme="majorHAnsi" w:hAnsiTheme="majorHAnsi" w:cstheme="majorHAnsi"/>
          <w:sz w:val="24"/>
          <w:highlight w:val="cyan"/>
        </w:rPr>
        <w:t>extinction</w:t>
      </w:r>
      <w:r w:rsidRPr="00216BB3">
        <w:rPr>
          <w:rStyle w:val="StyleUnderline"/>
          <w:rFonts w:asciiTheme="majorHAnsi" w:hAnsiTheme="majorHAnsi" w:cstheme="majorHAnsi"/>
          <w:sz w:val="24"/>
        </w:rPr>
        <w:t xml:space="preserve"> is imminent</w:t>
      </w:r>
      <w:r w:rsidRPr="00216BB3">
        <w:rPr>
          <w:rFonts w:asciiTheme="majorHAnsi" w:hAnsiTheme="majorHAnsi" w:cstheme="maj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216BB3">
        <w:rPr>
          <w:rStyle w:val="Emphasis"/>
          <w:rFonts w:asciiTheme="majorHAnsi" w:hAnsiTheme="majorHAnsi" w:cstheme="majorHAnsi"/>
          <w:sz w:val="24"/>
        </w:rPr>
        <w:t xml:space="preserve">A </w:t>
      </w:r>
      <w:r w:rsidRPr="00216BB3">
        <w:rPr>
          <w:rStyle w:val="Emphasis"/>
          <w:rFonts w:asciiTheme="majorHAnsi" w:hAnsiTheme="majorHAnsi" w:cstheme="majorHAnsi"/>
          <w:sz w:val="24"/>
          <w:highlight w:val="cyan"/>
        </w:rPr>
        <w:t>richer world</w:t>
      </w:r>
      <w:r w:rsidRPr="00216BB3">
        <w:rPr>
          <w:rStyle w:val="StyleUnderline"/>
          <w:rFonts w:asciiTheme="majorHAnsi" w:hAnsiTheme="majorHAnsi" w:cstheme="majorHAnsi"/>
          <w:sz w:val="24"/>
          <w:highlight w:val="cyan"/>
        </w:rPr>
        <w:t xml:space="preserve"> will</w:t>
      </w:r>
      <w:r w:rsidRPr="00216BB3">
        <w:rPr>
          <w:rFonts w:asciiTheme="majorHAnsi" w:hAnsiTheme="majorHAnsi" w:cstheme="majorHAnsi"/>
          <w:sz w:val="16"/>
        </w:rPr>
        <w:t xml:space="preserve"> also likely </w:t>
      </w:r>
      <w:r w:rsidRPr="00216BB3">
        <w:rPr>
          <w:rStyle w:val="StyleUnderline"/>
          <w:rFonts w:asciiTheme="majorHAnsi" w:hAnsiTheme="majorHAnsi" w:cstheme="majorHAnsi"/>
          <w:sz w:val="24"/>
          <w:highlight w:val="cyan"/>
        </w:rPr>
        <w:t>be</w:t>
      </w:r>
      <w:r w:rsidRPr="00216BB3">
        <w:rPr>
          <w:rStyle w:val="StyleUnderline"/>
          <w:rFonts w:asciiTheme="majorHAnsi" w:hAnsiTheme="majorHAnsi" w:cstheme="majorHAnsi"/>
          <w:sz w:val="24"/>
        </w:rPr>
        <w:t xml:space="preserve"> </w:t>
      </w:r>
      <w:r w:rsidRPr="00216BB3">
        <w:rPr>
          <w:rStyle w:val="Emphasis"/>
          <w:rFonts w:asciiTheme="majorHAnsi" w:hAnsiTheme="majorHAnsi" w:cstheme="majorHAnsi"/>
          <w:sz w:val="24"/>
          <w:highlight w:val="cyan"/>
        </w:rPr>
        <w:t>more technologically advanced</w:t>
      </w:r>
      <w:r w:rsidRPr="00216BB3">
        <w:rPr>
          <w:rStyle w:val="StyleUnderline"/>
          <w:rFonts w:asciiTheme="majorHAnsi" w:hAnsiTheme="majorHAnsi" w:cstheme="majorHAnsi"/>
          <w:sz w:val="24"/>
        </w:rPr>
        <w:t>, which means</w:t>
      </w:r>
      <w:r w:rsidRPr="00216BB3">
        <w:rPr>
          <w:rFonts w:asciiTheme="majorHAnsi" w:hAnsiTheme="majorHAnsi" w:cstheme="majorHAnsi"/>
          <w:sz w:val="16"/>
        </w:rPr>
        <w:t xml:space="preserve"> that </w:t>
      </w:r>
      <w:r w:rsidRPr="00216BB3">
        <w:rPr>
          <w:rStyle w:val="StyleUnderline"/>
          <w:rFonts w:asciiTheme="majorHAnsi" w:hAnsiTheme="majorHAnsi" w:cstheme="majorHAnsi"/>
          <w:sz w:val="24"/>
        </w:rPr>
        <w:t>energy</w:t>
      </w:r>
      <w:r w:rsidRPr="00216BB3">
        <w:rPr>
          <w:rFonts w:asciiTheme="majorHAnsi" w:hAnsiTheme="majorHAnsi" w:cstheme="majorHAnsi"/>
          <w:sz w:val="16"/>
        </w:rPr>
        <w:t xml:space="preserve"> consumption </w:t>
      </w:r>
      <w:r w:rsidRPr="00216BB3">
        <w:rPr>
          <w:rStyle w:val="StyleUnderline"/>
          <w:rFonts w:asciiTheme="majorHAnsi" w:hAnsiTheme="majorHAnsi" w:cstheme="majorHAnsi"/>
          <w:sz w:val="24"/>
        </w:rPr>
        <w:t xml:space="preserve">should </w:t>
      </w:r>
      <w:r w:rsidRPr="00216BB3">
        <w:rPr>
          <w:rStyle w:val="StyleUnderline"/>
          <w:rFonts w:asciiTheme="majorHAnsi" w:hAnsiTheme="majorHAnsi" w:cstheme="majorHAnsi"/>
          <w:sz w:val="24"/>
          <w:highlight w:val="cyan"/>
        </w:rPr>
        <w:t xml:space="preserve">be </w:t>
      </w:r>
      <w:r w:rsidRPr="00216BB3">
        <w:rPr>
          <w:rStyle w:val="Emphasis"/>
          <w:rFonts w:asciiTheme="majorHAnsi" w:hAnsiTheme="majorHAnsi" w:cstheme="majorHAnsi"/>
          <w:sz w:val="24"/>
          <w:highlight w:val="cyan"/>
          <w:bdr w:val="single" w:sz="4" w:space="0" w:color="auto"/>
        </w:rPr>
        <w:t>less carbon-intensive</w:t>
      </w:r>
      <w:r w:rsidRPr="00216BB3">
        <w:rPr>
          <w:rFonts w:asciiTheme="majorHAnsi" w:hAnsiTheme="majorHAnsi" w:cstheme="majorHAnsi"/>
          <w:sz w:val="16"/>
        </w:rPr>
        <w:t xml:space="preserve"> than it would be in a poorer, less technologically advanced future. In fact, </w:t>
      </w:r>
      <w:proofErr w:type="gramStart"/>
      <w:r w:rsidRPr="00216BB3">
        <w:rPr>
          <w:rFonts w:asciiTheme="majorHAnsi" w:hAnsiTheme="majorHAnsi" w:cstheme="majorHAnsi"/>
          <w:sz w:val="16"/>
        </w:rPr>
        <w:t>a number of</w:t>
      </w:r>
      <w:proofErr w:type="gramEnd"/>
      <w:r w:rsidRPr="00216BB3">
        <w:rPr>
          <w:rFonts w:asciiTheme="majorHAnsi" w:hAnsiTheme="majorHAnsi" w:cstheme="maj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216BB3">
        <w:rPr>
          <w:rStyle w:val="StyleUnderline"/>
          <w:rFonts w:asciiTheme="majorHAnsi" w:hAnsiTheme="majorHAnsi" w:cstheme="majorHAnsi"/>
          <w:sz w:val="24"/>
        </w:rPr>
        <w:t>New research</w:t>
      </w:r>
      <w:r w:rsidRPr="00216BB3">
        <w:rPr>
          <w:rFonts w:asciiTheme="majorHAnsi" w:hAnsiTheme="majorHAnsi" w:cstheme="majorHAnsi"/>
          <w:u w:val="single"/>
        </w:rPr>
        <w:t xml:space="preserve"> published in the journal Global Environmental Change </w:t>
      </w:r>
      <w:r w:rsidRPr="00216BB3">
        <w:rPr>
          <w:rStyle w:val="StyleUnderline"/>
          <w:rFonts w:asciiTheme="majorHAnsi" w:hAnsiTheme="majorHAnsi" w:cstheme="majorHAnsi"/>
          <w:sz w:val="24"/>
        </w:rPr>
        <w:t>finds</w:t>
      </w:r>
      <w:r w:rsidRPr="00216BB3">
        <w:rPr>
          <w:rFonts w:asciiTheme="majorHAnsi" w:hAnsiTheme="majorHAnsi" w:cstheme="majorHAnsi"/>
          <w:u w:val="single"/>
        </w:rPr>
        <w:t xml:space="preserve"> that </w:t>
      </w:r>
      <w:r w:rsidRPr="00216BB3">
        <w:rPr>
          <w:rStyle w:val="Emphasis"/>
          <w:rFonts w:asciiTheme="majorHAnsi" w:hAnsiTheme="majorHAnsi" w:cstheme="majorHAnsi"/>
          <w:sz w:val="24"/>
        </w:rPr>
        <w:t xml:space="preserve">global economic </w:t>
      </w:r>
      <w:r w:rsidRPr="00216BB3">
        <w:rPr>
          <w:rStyle w:val="Emphasis"/>
          <w:rFonts w:asciiTheme="majorHAnsi" w:hAnsiTheme="majorHAnsi" w:cstheme="majorHAnsi"/>
          <w:sz w:val="24"/>
          <w:highlight w:val="cyan"/>
        </w:rPr>
        <w:t>growth</w:t>
      </w:r>
      <w:r w:rsidRPr="00216BB3">
        <w:rPr>
          <w:rFonts w:asciiTheme="majorHAnsi" w:hAnsiTheme="majorHAnsi" w:cstheme="majorHAnsi"/>
          <w:u w:val="single"/>
        </w:rPr>
        <w:t xml:space="preserve"> over the last decade </w:t>
      </w:r>
      <w:r w:rsidRPr="00216BB3">
        <w:rPr>
          <w:rStyle w:val="StyleUnderline"/>
          <w:rFonts w:asciiTheme="majorHAnsi" w:hAnsiTheme="majorHAnsi" w:cstheme="majorHAnsi"/>
          <w:sz w:val="24"/>
        </w:rPr>
        <w:t xml:space="preserve">has </w:t>
      </w:r>
      <w:r w:rsidRPr="00216BB3">
        <w:rPr>
          <w:rStyle w:val="Emphasis"/>
          <w:rFonts w:asciiTheme="majorHAnsi" w:hAnsiTheme="majorHAnsi" w:cstheme="majorHAnsi"/>
          <w:sz w:val="24"/>
          <w:highlight w:val="cyan"/>
        </w:rPr>
        <w:t>reduced</w:t>
      </w:r>
      <w:r w:rsidRPr="00216BB3">
        <w:rPr>
          <w:rStyle w:val="StyleUnderline"/>
          <w:rFonts w:asciiTheme="majorHAnsi" w:hAnsiTheme="majorHAnsi" w:cstheme="majorHAnsi"/>
          <w:sz w:val="24"/>
        </w:rPr>
        <w:t xml:space="preserve"> </w:t>
      </w:r>
      <w:r w:rsidRPr="00216BB3">
        <w:rPr>
          <w:rStyle w:val="StyleUnderline"/>
          <w:rFonts w:asciiTheme="majorHAnsi" w:hAnsiTheme="majorHAnsi" w:cstheme="majorHAnsi"/>
          <w:sz w:val="24"/>
          <w:highlight w:val="cyan"/>
        </w:rPr>
        <w:t>climate</w:t>
      </w:r>
      <w:r w:rsidRPr="00216BB3">
        <w:rPr>
          <w:rStyle w:val="StyleUnderline"/>
          <w:rFonts w:asciiTheme="majorHAnsi" w:hAnsiTheme="majorHAnsi" w:cstheme="majorHAnsi"/>
          <w:sz w:val="24"/>
        </w:rPr>
        <w:t xml:space="preserve"> </w:t>
      </w:r>
      <w:r w:rsidRPr="00216BB3">
        <w:rPr>
          <w:rStyle w:val="StyleUnderline"/>
          <w:rFonts w:asciiTheme="majorHAnsi" w:hAnsiTheme="majorHAnsi" w:cstheme="majorHAnsi"/>
          <w:sz w:val="24"/>
          <w:highlight w:val="cyan"/>
        </w:rPr>
        <w:t>mortality by</w:t>
      </w:r>
      <w:r w:rsidRPr="00216BB3">
        <w:rPr>
          <w:rStyle w:val="StyleUnderline"/>
          <w:rFonts w:asciiTheme="majorHAnsi" w:hAnsiTheme="majorHAnsi" w:cstheme="majorHAnsi"/>
          <w:sz w:val="24"/>
        </w:rPr>
        <w:t xml:space="preserve"> </w:t>
      </w:r>
      <w:r w:rsidRPr="00216BB3">
        <w:rPr>
          <w:rStyle w:val="Emphasis"/>
          <w:rFonts w:asciiTheme="majorHAnsi" w:hAnsiTheme="majorHAnsi" w:cstheme="majorHAnsi"/>
          <w:sz w:val="24"/>
        </w:rPr>
        <w:t xml:space="preserve">a factor of </w:t>
      </w:r>
      <w:r w:rsidRPr="00216BB3">
        <w:rPr>
          <w:rStyle w:val="Emphasis"/>
          <w:rFonts w:asciiTheme="majorHAnsi" w:hAnsiTheme="majorHAnsi" w:cstheme="majorHAnsi"/>
          <w:sz w:val="24"/>
          <w:highlight w:val="cyan"/>
        </w:rPr>
        <w:t>five</w:t>
      </w:r>
      <w:r w:rsidRPr="00216BB3">
        <w:rPr>
          <w:rFonts w:asciiTheme="majorHAnsi" w:hAnsiTheme="majorHAnsi" w:cstheme="majorHAnsi"/>
          <w:u w:val="single"/>
        </w:rPr>
        <w:t xml:space="preserve">, with the </w:t>
      </w:r>
      <w:r w:rsidRPr="00216BB3">
        <w:rPr>
          <w:rFonts w:asciiTheme="majorHAnsi" w:hAnsiTheme="majorHAnsi" w:cstheme="majorHAnsi"/>
          <w:b/>
          <w:bCs/>
          <w:u w:val="single"/>
        </w:rPr>
        <w:t>greatest benefits documented in the poorest nations</w:t>
      </w:r>
      <w:r w:rsidRPr="00216BB3">
        <w:rPr>
          <w:rFonts w:asciiTheme="majorHAnsi" w:hAnsiTheme="majorHAnsi" w:cstheme="majorHAnsi"/>
          <w:b/>
          <w:bCs/>
          <w:sz w:val="16"/>
        </w:rPr>
        <w:t>.</w:t>
      </w:r>
      <w:r w:rsidRPr="00216BB3">
        <w:rPr>
          <w:rFonts w:asciiTheme="majorHAnsi" w:hAnsiTheme="majorHAnsi" w:cstheme="maj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216BB3">
        <w:rPr>
          <w:rFonts w:asciiTheme="majorHAnsi" w:hAnsiTheme="majorHAnsi" w:cstheme="majorHAnsi"/>
          <w:sz w:val="16"/>
        </w:rPr>
        <w:t>Fani</w:t>
      </w:r>
      <w:proofErr w:type="spellEnd"/>
      <w:r w:rsidRPr="00216BB3">
        <w:rPr>
          <w:rFonts w:asciiTheme="majorHAnsi" w:hAnsiTheme="majorHAnsi" w:cstheme="majorHAnsi"/>
          <w:sz w:val="16"/>
        </w:rPr>
        <w:t xml:space="preserve"> killed just five people. “Poor nations are most vulnerable to a changing climate. The fastest way to reduce that vulnerability is through economic development.” </w:t>
      </w:r>
      <w:proofErr w:type="gramStart"/>
      <w:r w:rsidRPr="00216BB3">
        <w:rPr>
          <w:rFonts w:asciiTheme="majorHAnsi" w:hAnsiTheme="majorHAnsi" w:cstheme="majorHAnsi"/>
          <w:sz w:val="16"/>
        </w:rPr>
        <w:t>So</w:t>
      </w:r>
      <w:proofErr w:type="gramEnd"/>
      <w:r w:rsidRPr="00216BB3">
        <w:rPr>
          <w:rFonts w:asciiTheme="majorHAnsi" w:hAnsiTheme="majorHAnsi" w:cstheme="maj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216BB3">
        <w:rPr>
          <w:rFonts w:asciiTheme="majorHAnsi" w:hAnsiTheme="majorHAnsi" w:cstheme="majorHAnsi"/>
          <w:u w:val="single"/>
        </w:rPr>
        <w:t xml:space="preserve">But </w:t>
      </w:r>
      <w:r w:rsidRPr="00216BB3">
        <w:rPr>
          <w:rStyle w:val="Emphasis"/>
          <w:rFonts w:asciiTheme="majorHAnsi" w:hAnsiTheme="majorHAnsi" w:cstheme="majorHAnsi"/>
          <w:sz w:val="24"/>
        </w:rPr>
        <w:t xml:space="preserve">recent </w:t>
      </w:r>
      <w:r w:rsidRPr="00216BB3">
        <w:rPr>
          <w:rStyle w:val="Emphasis"/>
          <w:rFonts w:asciiTheme="majorHAnsi" w:hAnsiTheme="majorHAnsi" w:cstheme="majorHAnsi"/>
          <w:sz w:val="24"/>
          <w:highlight w:val="cyan"/>
        </w:rPr>
        <w:t>forecasts</w:t>
      </w:r>
      <w:r w:rsidRPr="00216BB3">
        <w:rPr>
          <w:rFonts w:asciiTheme="majorHAnsi" w:hAnsiTheme="majorHAnsi" w:cstheme="majorHAnsi"/>
          <w:u w:val="single"/>
        </w:rPr>
        <w:t xml:space="preserve"> also </w:t>
      </w:r>
      <w:r w:rsidRPr="00216BB3">
        <w:rPr>
          <w:rStyle w:val="StyleUnderline"/>
          <w:rFonts w:asciiTheme="majorHAnsi" w:hAnsiTheme="majorHAnsi" w:cstheme="majorHAnsi"/>
          <w:sz w:val="24"/>
          <w:highlight w:val="cyan"/>
        </w:rPr>
        <w:t>suggest</w:t>
      </w:r>
      <w:r w:rsidRPr="00216BB3">
        <w:rPr>
          <w:rFonts w:asciiTheme="majorHAnsi" w:hAnsiTheme="majorHAnsi" w:cstheme="majorHAnsi"/>
          <w:u w:val="single"/>
        </w:rPr>
        <w:t xml:space="preserve"> that many of </w:t>
      </w:r>
      <w:r w:rsidRPr="00216BB3">
        <w:rPr>
          <w:rStyle w:val="Emphasis"/>
          <w:rFonts w:asciiTheme="majorHAnsi" w:hAnsiTheme="majorHAnsi" w:cstheme="majorHAnsi"/>
          <w:sz w:val="24"/>
        </w:rPr>
        <w:t xml:space="preserve">the </w:t>
      </w:r>
      <w:r w:rsidRPr="00216BB3">
        <w:rPr>
          <w:rStyle w:val="Emphasis"/>
          <w:rFonts w:asciiTheme="majorHAnsi" w:hAnsiTheme="majorHAnsi" w:cstheme="majorHAnsi"/>
          <w:sz w:val="24"/>
          <w:highlight w:val="cyan"/>
        </w:rPr>
        <w:t>worst-case</w:t>
      </w:r>
      <w:r w:rsidRPr="00216BB3">
        <w:rPr>
          <w:rStyle w:val="Emphasis"/>
          <w:rFonts w:asciiTheme="majorHAnsi" w:hAnsiTheme="majorHAnsi" w:cstheme="majorHAnsi"/>
          <w:sz w:val="24"/>
        </w:rPr>
        <w:t xml:space="preserve"> climate scenarios</w:t>
      </w:r>
      <w:r w:rsidRPr="00216BB3">
        <w:rPr>
          <w:rFonts w:asciiTheme="majorHAnsi" w:hAnsiTheme="majorHAnsi" w:cstheme="majorHAnsi"/>
          <w:u w:val="single"/>
        </w:rPr>
        <w:t xml:space="preserve"> produced in the last decade, which assumed unbounded economic growth and fossil-fuel development, </w:t>
      </w:r>
      <w:r w:rsidRPr="00216BB3">
        <w:rPr>
          <w:rStyle w:val="StyleUnderline"/>
          <w:rFonts w:asciiTheme="majorHAnsi" w:hAnsiTheme="majorHAnsi" w:cstheme="majorHAnsi"/>
          <w:sz w:val="24"/>
          <w:highlight w:val="cyan"/>
        </w:rPr>
        <w:t>are</w:t>
      </w:r>
      <w:r w:rsidRPr="00216BB3">
        <w:rPr>
          <w:rFonts w:asciiTheme="majorHAnsi" w:hAnsiTheme="majorHAnsi" w:cstheme="majorHAnsi"/>
          <w:u w:val="single"/>
        </w:rPr>
        <w:t xml:space="preserve"> also </w:t>
      </w:r>
      <w:r w:rsidRPr="00216BB3">
        <w:rPr>
          <w:rStyle w:val="Emphasis"/>
          <w:rFonts w:asciiTheme="majorHAnsi" w:hAnsiTheme="majorHAnsi" w:cstheme="majorHAnsi"/>
          <w:sz w:val="24"/>
        </w:rPr>
        <w:t xml:space="preserve">very </w:t>
      </w:r>
      <w:r w:rsidRPr="00216BB3">
        <w:rPr>
          <w:rStyle w:val="Emphasis"/>
          <w:rFonts w:asciiTheme="majorHAnsi" w:hAnsiTheme="majorHAnsi" w:cstheme="majorHAnsi"/>
          <w:sz w:val="24"/>
          <w:highlight w:val="cyan"/>
        </w:rPr>
        <w:t>unlikely</w:t>
      </w:r>
      <w:r w:rsidRPr="00216BB3">
        <w:rPr>
          <w:rStyle w:val="StyleUnderline"/>
          <w:rFonts w:asciiTheme="majorHAnsi" w:hAnsiTheme="majorHAnsi" w:cstheme="majorHAnsi"/>
          <w:sz w:val="24"/>
          <w:highlight w:val="cyan"/>
        </w:rPr>
        <w:t xml:space="preserve">. </w:t>
      </w:r>
      <w:r w:rsidRPr="00216BB3">
        <w:rPr>
          <w:rStyle w:val="StyleUnderline"/>
          <w:rFonts w:asciiTheme="majorHAnsi" w:hAnsiTheme="majorHAnsi" w:cstheme="majorHAnsi"/>
          <w:sz w:val="24"/>
        </w:rPr>
        <w:t xml:space="preserve">There is </w:t>
      </w:r>
      <w:r w:rsidRPr="00216BB3">
        <w:rPr>
          <w:rStyle w:val="Emphasis"/>
          <w:rFonts w:asciiTheme="majorHAnsi" w:hAnsiTheme="majorHAnsi" w:cstheme="majorHAnsi"/>
          <w:sz w:val="24"/>
        </w:rPr>
        <w:t>still substantial uncertainty</w:t>
      </w:r>
      <w:r w:rsidRPr="00216BB3">
        <w:rPr>
          <w:rStyle w:val="StyleUnderline"/>
          <w:rFonts w:asciiTheme="majorHAnsi" w:hAnsiTheme="majorHAnsi" w:cstheme="majorHAnsi"/>
          <w:sz w:val="24"/>
        </w:rPr>
        <w:t xml:space="preserve"> about</w:t>
      </w:r>
      <w:r w:rsidRPr="00216BB3">
        <w:rPr>
          <w:rFonts w:asciiTheme="majorHAnsi" w:hAnsiTheme="majorHAnsi" w:cstheme="majorHAnsi"/>
          <w:u w:val="single"/>
        </w:rPr>
        <w:t xml:space="preserve"> how sensitive global </w:t>
      </w:r>
      <w:r w:rsidRPr="00216BB3">
        <w:rPr>
          <w:rStyle w:val="StyleUnderline"/>
          <w:rFonts w:asciiTheme="majorHAnsi" w:hAnsiTheme="majorHAnsi" w:cstheme="majorHAnsi"/>
          <w:sz w:val="24"/>
        </w:rPr>
        <w:t>temperatures</w:t>
      </w:r>
      <w:r w:rsidRPr="00216BB3">
        <w:rPr>
          <w:rFonts w:asciiTheme="majorHAnsi" w:hAnsiTheme="majorHAnsi" w:cstheme="majorHAnsi"/>
          <w:u w:val="single"/>
        </w:rPr>
        <w:t xml:space="preserve"> will be to higher emissions over the long-term. But </w:t>
      </w:r>
      <w:r w:rsidRPr="00216BB3">
        <w:rPr>
          <w:rStyle w:val="Emphasis"/>
          <w:rFonts w:asciiTheme="majorHAnsi" w:hAnsiTheme="majorHAnsi" w:cstheme="majorHAnsi"/>
          <w:sz w:val="24"/>
        </w:rPr>
        <w:t xml:space="preserve">the best </w:t>
      </w:r>
      <w:r w:rsidRPr="00216BB3">
        <w:rPr>
          <w:rStyle w:val="Emphasis"/>
          <w:rFonts w:asciiTheme="majorHAnsi" w:hAnsiTheme="majorHAnsi" w:cstheme="majorHAnsi"/>
          <w:sz w:val="24"/>
          <w:highlight w:val="cyan"/>
        </w:rPr>
        <w:t>estimates</w:t>
      </w:r>
      <w:r w:rsidRPr="00216BB3">
        <w:rPr>
          <w:rFonts w:asciiTheme="majorHAnsi" w:hAnsiTheme="majorHAnsi" w:cstheme="majorHAnsi"/>
          <w:u w:val="single"/>
        </w:rPr>
        <w:t xml:space="preserve"> now </w:t>
      </w:r>
      <w:r w:rsidRPr="00216BB3">
        <w:rPr>
          <w:rStyle w:val="StyleUnderline"/>
          <w:rFonts w:asciiTheme="majorHAnsi" w:hAnsiTheme="majorHAnsi" w:cstheme="majorHAnsi"/>
          <w:sz w:val="24"/>
          <w:highlight w:val="cyan"/>
        </w:rPr>
        <w:t>suggest</w:t>
      </w:r>
      <w:r w:rsidRPr="00216BB3">
        <w:rPr>
          <w:rFonts w:asciiTheme="majorHAnsi" w:hAnsiTheme="majorHAnsi" w:cstheme="majorHAnsi"/>
          <w:u w:val="single"/>
        </w:rPr>
        <w:t xml:space="preserve"> that </w:t>
      </w:r>
      <w:r w:rsidRPr="00216BB3">
        <w:rPr>
          <w:rStyle w:val="StyleUnderline"/>
          <w:rFonts w:asciiTheme="majorHAnsi" w:hAnsiTheme="majorHAnsi" w:cstheme="majorHAnsi"/>
          <w:sz w:val="24"/>
        </w:rPr>
        <w:t xml:space="preserve">the </w:t>
      </w:r>
      <w:r w:rsidRPr="00216BB3">
        <w:rPr>
          <w:rStyle w:val="StyleUnderline"/>
          <w:rFonts w:asciiTheme="majorHAnsi" w:hAnsiTheme="majorHAnsi" w:cstheme="majorHAnsi"/>
          <w:sz w:val="24"/>
          <w:highlight w:val="cyan"/>
        </w:rPr>
        <w:t>world is on</w:t>
      </w:r>
      <w:r w:rsidRPr="00216BB3">
        <w:rPr>
          <w:rStyle w:val="StyleUnderline"/>
          <w:rFonts w:asciiTheme="majorHAnsi" w:hAnsiTheme="majorHAnsi" w:cstheme="majorHAnsi"/>
          <w:sz w:val="24"/>
        </w:rPr>
        <w:t xml:space="preserve"> track for </w:t>
      </w:r>
      <w:r w:rsidRPr="00216BB3">
        <w:rPr>
          <w:rStyle w:val="Emphasis"/>
          <w:rFonts w:asciiTheme="majorHAnsi" w:hAnsiTheme="majorHAnsi" w:cstheme="majorHAnsi"/>
          <w:sz w:val="24"/>
          <w:highlight w:val="cyan"/>
        </w:rPr>
        <w:t>3 degrees</w:t>
      </w:r>
      <w:r w:rsidRPr="00216BB3">
        <w:rPr>
          <w:rStyle w:val="Emphasis"/>
          <w:rFonts w:asciiTheme="majorHAnsi" w:hAnsiTheme="majorHAnsi" w:cstheme="majorHAnsi"/>
          <w:sz w:val="24"/>
        </w:rPr>
        <w:t xml:space="preserve"> of warming</w:t>
      </w:r>
      <w:r w:rsidRPr="00216BB3">
        <w:rPr>
          <w:rFonts w:asciiTheme="majorHAnsi" w:hAnsiTheme="majorHAnsi" w:cstheme="majorHAnsi"/>
          <w:u w:val="single"/>
        </w:rPr>
        <w:t xml:space="preserve"> by the end of this century, </w:t>
      </w:r>
      <w:r w:rsidRPr="00216BB3">
        <w:rPr>
          <w:rFonts w:asciiTheme="majorHAnsi" w:hAnsiTheme="majorHAnsi" w:cstheme="majorHAnsi"/>
          <w:highlight w:val="cyan"/>
          <w:u w:val="single"/>
        </w:rPr>
        <w:t>not 4 or 5</w:t>
      </w:r>
      <w:r w:rsidRPr="00216BB3">
        <w:rPr>
          <w:rFonts w:asciiTheme="majorHAnsi" w:hAnsiTheme="majorHAnsi" w:cstheme="majorHAnsi"/>
          <w:u w:val="single"/>
        </w:rPr>
        <w:t xml:space="preserve"> degrees as was once feared</w:t>
      </w:r>
      <w:r w:rsidRPr="00216BB3">
        <w:rPr>
          <w:rFonts w:asciiTheme="majorHAnsi" w:hAnsiTheme="majorHAnsi" w:cstheme="majorHAnsi"/>
          <w:sz w:val="16"/>
        </w:rPr>
        <w:t xml:space="preserve">. That is </w:t>
      </w:r>
      <w:r w:rsidRPr="00216BB3">
        <w:rPr>
          <w:rFonts w:asciiTheme="majorHAnsi" w:hAnsiTheme="majorHAnsi" w:cstheme="majorHAnsi"/>
          <w:highlight w:val="cyan"/>
          <w:u w:val="single"/>
        </w:rPr>
        <w:t>due</w:t>
      </w:r>
      <w:r w:rsidRPr="00216BB3">
        <w:rPr>
          <w:rFonts w:asciiTheme="majorHAnsi" w:hAnsiTheme="majorHAnsi" w:cstheme="majorHAnsi"/>
          <w:sz w:val="16"/>
          <w:highlight w:val="cyan"/>
        </w:rPr>
        <w:t xml:space="preserve"> </w:t>
      </w:r>
      <w:r w:rsidRPr="00216BB3">
        <w:rPr>
          <w:rFonts w:asciiTheme="majorHAnsi" w:hAnsiTheme="majorHAnsi" w:cstheme="majorHAnsi"/>
          <w:sz w:val="16"/>
        </w:rPr>
        <w:t xml:space="preserve">in part to slower economic growth in the wake of the global financial crisis, </w:t>
      </w:r>
      <w:r w:rsidRPr="00216BB3">
        <w:rPr>
          <w:rFonts w:asciiTheme="majorHAnsi" w:hAnsiTheme="majorHAnsi" w:cstheme="majorHAnsi"/>
          <w:u w:val="single"/>
        </w:rPr>
        <w:t xml:space="preserve">but also </w:t>
      </w:r>
      <w:r w:rsidRPr="00216BB3">
        <w:rPr>
          <w:rFonts w:asciiTheme="majorHAnsi" w:hAnsiTheme="majorHAnsi" w:cstheme="majorHAnsi"/>
          <w:highlight w:val="cyan"/>
          <w:u w:val="single"/>
        </w:rPr>
        <w:t xml:space="preserve">to </w:t>
      </w:r>
      <w:r w:rsidRPr="00216BB3">
        <w:rPr>
          <w:rFonts w:asciiTheme="majorHAnsi" w:hAnsiTheme="majorHAnsi" w:cstheme="majorHAnsi"/>
          <w:u w:val="single"/>
        </w:rPr>
        <w:t xml:space="preserve">decades of </w:t>
      </w:r>
      <w:r w:rsidRPr="00216BB3">
        <w:rPr>
          <w:rFonts w:asciiTheme="majorHAnsi" w:hAnsiTheme="majorHAnsi" w:cstheme="majorHAnsi"/>
          <w:highlight w:val="cyan"/>
          <w:u w:val="single"/>
        </w:rPr>
        <w:t xml:space="preserve">technology </w:t>
      </w:r>
      <w:r w:rsidRPr="00216BB3">
        <w:rPr>
          <w:rFonts w:asciiTheme="majorHAnsi" w:hAnsiTheme="majorHAnsi" w:cstheme="majorHAnsi"/>
          <w:u w:val="single"/>
        </w:rPr>
        <w:t xml:space="preserve">policy </w:t>
      </w:r>
      <w:r w:rsidRPr="00216BB3">
        <w:rPr>
          <w:rFonts w:asciiTheme="majorHAnsi" w:hAnsiTheme="majorHAnsi" w:cstheme="majorHAnsi"/>
          <w:highlight w:val="cyan"/>
          <w:u w:val="single"/>
        </w:rPr>
        <w:t xml:space="preserve">and energy-modernization </w:t>
      </w:r>
      <w:r w:rsidRPr="00216BB3">
        <w:rPr>
          <w:rFonts w:asciiTheme="majorHAnsi" w:hAnsiTheme="majorHAnsi" w:cstheme="majorHAnsi"/>
          <w:u w:val="single"/>
        </w:rPr>
        <w:t>efforts.</w:t>
      </w:r>
      <w:r w:rsidRPr="00216BB3">
        <w:rPr>
          <w:rFonts w:asciiTheme="majorHAnsi" w:hAnsiTheme="majorHAnsi" w:cstheme="majorHAnsi"/>
          <w:sz w:val="16"/>
        </w:rPr>
        <w:t xml:space="preserve"> “We have better and cleaner technologies available today because policy-makers in the U.S. and elsewhere set out to develop those technologies.” </w:t>
      </w:r>
      <w:r w:rsidRPr="00216BB3">
        <w:rPr>
          <w:rFonts w:asciiTheme="majorHAnsi" w:hAnsiTheme="majorHAnsi" w:cstheme="majorHAnsi"/>
          <w:u w:val="single"/>
        </w:rPr>
        <w:t xml:space="preserve">The </w:t>
      </w:r>
      <w:r w:rsidRPr="00216BB3">
        <w:rPr>
          <w:rStyle w:val="StyleUnderline"/>
          <w:rFonts w:asciiTheme="majorHAnsi" w:hAnsiTheme="majorHAnsi" w:cstheme="majorHAnsi"/>
          <w:sz w:val="24"/>
        </w:rPr>
        <w:t>energy intensity</w:t>
      </w:r>
      <w:r w:rsidRPr="00216BB3">
        <w:rPr>
          <w:rFonts w:asciiTheme="majorHAnsi" w:hAnsiTheme="majorHAnsi" w:cstheme="majorHAnsi"/>
          <w:u w:val="single"/>
        </w:rPr>
        <w:t xml:space="preserve"> of the global economy </w:t>
      </w:r>
      <w:r w:rsidRPr="00216BB3">
        <w:rPr>
          <w:rStyle w:val="StyleUnderline"/>
          <w:rFonts w:asciiTheme="majorHAnsi" w:hAnsiTheme="majorHAnsi" w:cstheme="majorHAnsi"/>
          <w:sz w:val="24"/>
        </w:rPr>
        <w:t xml:space="preserve">continues to fall. </w:t>
      </w:r>
      <w:r w:rsidRPr="00216BB3">
        <w:rPr>
          <w:rStyle w:val="StyleUnderline"/>
          <w:rFonts w:asciiTheme="majorHAnsi" w:hAnsiTheme="majorHAnsi" w:cstheme="majorHAnsi"/>
          <w:bCs/>
          <w:sz w:val="24"/>
        </w:rPr>
        <w:t>Lower-carbon natural gas</w:t>
      </w:r>
      <w:r w:rsidRPr="00216BB3">
        <w:rPr>
          <w:rFonts w:asciiTheme="majorHAnsi" w:hAnsiTheme="majorHAnsi" w:cstheme="majorHAnsi"/>
          <w:b/>
          <w:bCs/>
          <w:u w:val="single"/>
        </w:rPr>
        <w:t xml:space="preserve"> has </w:t>
      </w:r>
      <w:r w:rsidRPr="00216BB3">
        <w:rPr>
          <w:rStyle w:val="StyleUnderline"/>
          <w:rFonts w:asciiTheme="majorHAnsi" w:hAnsiTheme="majorHAnsi" w:cstheme="majorHAnsi"/>
          <w:bCs/>
          <w:sz w:val="24"/>
        </w:rPr>
        <w:t>displaced coal</w:t>
      </w:r>
      <w:r w:rsidRPr="00216BB3">
        <w:rPr>
          <w:rFonts w:asciiTheme="majorHAnsi" w:hAnsiTheme="majorHAnsi" w:cstheme="majorHAnsi"/>
          <w:b/>
          <w:bCs/>
          <w:u w:val="single"/>
        </w:rPr>
        <w:t xml:space="preserve"> as the primary source of new fossil energy</w:t>
      </w:r>
      <w:r w:rsidRPr="00216BB3">
        <w:rPr>
          <w:rFonts w:asciiTheme="majorHAnsi" w:hAnsiTheme="majorHAnsi" w:cstheme="majorHAnsi"/>
          <w:u w:val="single"/>
        </w:rPr>
        <w:t>.</w:t>
      </w:r>
      <w:r w:rsidRPr="00216BB3">
        <w:rPr>
          <w:rFonts w:asciiTheme="majorHAnsi" w:hAnsiTheme="majorHAnsi" w:cstheme="majorHAnsi"/>
          <w:sz w:val="16"/>
        </w:rPr>
        <w:t xml:space="preserve"> The </w:t>
      </w:r>
      <w:r w:rsidRPr="00216BB3">
        <w:rPr>
          <w:rStyle w:val="StyleUnderline"/>
          <w:rFonts w:asciiTheme="majorHAnsi" w:hAnsiTheme="majorHAnsi" w:cstheme="majorHAnsi"/>
          <w:bCs/>
          <w:sz w:val="24"/>
        </w:rPr>
        <w:t>falling cost of wind and solar energy</w:t>
      </w:r>
      <w:r w:rsidRPr="00216BB3">
        <w:rPr>
          <w:rFonts w:asciiTheme="majorHAnsi" w:hAnsiTheme="majorHAnsi" w:cstheme="majorHAnsi"/>
          <w:sz w:val="16"/>
        </w:rPr>
        <w:t xml:space="preserve"> has begun to </w:t>
      </w:r>
      <w:proofErr w:type="gramStart"/>
      <w:r w:rsidRPr="00216BB3">
        <w:rPr>
          <w:rStyle w:val="StyleUnderline"/>
          <w:rFonts w:asciiTheme="majorHAnsi" w:hAnsiTheme="majorHAnsi" w:cstheme="majorHAnsi"/>
          <w:sz w:val="24"/>
        </w:rPr>
        <w:t>have an effect on</w:t>
      </w:r>
      <w:proofErr w:type="gramEnd"/>
      <w:r w:rsidRPr="00216BB3">
        <w:rPr>
          <w:rFonts w:asciiTheme="majorHAnsi" w:hAnsiTheme="majorHAnsi" w:cstheme="majorHAnsi"/>
          <w:sz w:val="16"/>
        </w:rPr>
        <w:t xml:space="preserve"> the growth of </w:t>
      </w:r>
      <w:r w:rsidRPr="00216BB3">
        <w:rPr>
          <w:rStyle w:val="StyleUnderline"/>
          <w:rFonts w:asciiTheme="majorHAnsi" w:hAnsiTheme="majorHAnsi" w:cstheme="majorHAnsi"/>
          <w:sz w:val="24"/>
        </w:rPr>
        <w:t xml:space="preserve">fossil fuels. Even </w:t>
      </w:r>
      <w:r w:rsidRPr="00216BB3">
        <w:rPr>
          <w:rStyle w:val="StyleUnderline"/>
          <w:rFonts w:asciiTheme="majorHAnsi" w:hAnsiTheme="majorHAnsi" w:cstheme="majorHAnsi"/>
          <w:bCs/>
          <w:sz w:val="24"/>
        </w:rPr>
        <w:t>nuclear energy</w:t>
      </w:r>
      <w:r w:rsidRPr="00216BB3">
        <w:rPr>
          <w:rFonts w:asciiTheme="majorHAnsi" w:hAnsiTheme="majorHAnsi" w:cstheme="majorHAnsi"/>
          <w:sz w:val="16"/>
        </w:rPr>
        <w:t xml:space="preserve"> has </w:t>
      </w:r>
      <w:r w:rsidRPr="00216BB3">
        <w:rPr>
          <w:rStyle w:val="StyleUnderline"/>
          <w:rFonts w:asciiTheme="majorHAnsi" w:hAnsiTheme="majorHAnsi" w:cstheme="majorHAnsi"/>
          <w:sz w:val="24"/>
        </w:rPr>
        <w:t>made a modest comeback</w:t>
      </w:r>
      <w:r w:rsidRPr="00216BB3">
        <w:rPr>
          <w:rFonts w:asciiTheme="majorHAnsi" w:hAnsiTheme="majorHAnsi" w:cstheme="majorHAnsi"/>
          <w:sz w:val="16"/>
        </w:rPr>
        <w:t xml:space="preserve"> in Asia.</w:t>
      </w:r>
    </w:p>
    <w:p w14:paraId="44E3E676" w14:textId="77777777" w:rsidR="00216BB3" w:rsidRPr="00216BB3" w:rsidRDefault="00216BB3" w:rsidP="00216BB3">
      <w:pPr>
        <w:rPr>
          <w:rFonts w:asciiTheme="majorHAnsi" w:hAnsiTheme="majorHAnsi" w:cstheme="majorHAnsi"/>
        </w:rPr>
      </w:pPr>
    </w:p>
    <w:p w14:paraId="5105880B" w14:textId="3F4782B8" w:rsidR="00216BB3" w:rsidRPr="00216BB3" w:rsidRDefault="00216BB3" w:rsidP="00216BB3">
      <w:pPr>
        <w:rPr>
          <w:rFonts w:asciiTheme="majorHAnsi" w:hAnsiTheme="majorHAnsi" w:cstheme="majorHAnsi"/>
        </w:rPr>
      </w:pPr>
    </w:p>
    <w:sectPr w:rsidR="00216BB3" w:rsidRPr="00216B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ngLiU-ExtB">
    <w:panose1 w:val="02020500000000000000"/>
    <w:charset w:val="88"/>
    <w:family w:val="roman"/>
    <w:pitch w:val="variable"/>
    <w:sig w:usb0="8000002F" w:usb1="0A080008" w:usb2="00000010"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5A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BB3"/>
    <w:rsid w:val="0022589F"/>
    <w:rsid w:val="002343FE"/>
    <w:rsid w:val="00235F7B"/>
    <w:rsid w:val="002502CF"/>
    <w:rsid w:val="00267EBB"/>
    <w:rsid w:val="0027023B"/>
    <w:rsid w:val="00272F3F"/>
    <w:rsid w:val="00274EDB"/>
    <w:rsid w:val="0027729E"/>
    <w:rsid w:val="002843B2"/>
    <w:rsid w:val="00284ED6"/>
    <w:rsid w:val="00290C5A"/>
    <w:rsid w:val="00290C92"/>
    <w:rsid w:val="0029266A"/>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DCE"/>
    <w:rsid w:val="003C5F4C"/>
    <w:rsid w:val="003D5EA8"/>
    <w:rsid w:val="003D7B28"/>
    <w:rsid w:val="003E305E"/>
    <w:rsid w:val="003E34DB"/>
    <w:rsid w:val="003E5302"/>
    <w:rsid w:val="003E5A50"/>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2A4"/>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3F4B9"/>
  <w14:defaultImageDpi w14:val="300"/>
  <w15:docId w15:val="{C57AEB5D-A2BE-7143-B98B-7DB6A2E9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5A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5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5A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5A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3E5A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5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A50"/>
  </w:style>
  <w:style w:type="character" w:customStyle="1" w:styleId="Heading1Char">
    <w:name w:val="Heading 1 Char"/>
    <w:aliases w:val="Pocket Char"/>
    <w:basedOn w:val="DefaultParagraphFont"/>
    <w:link w:val="Heading1"/>
    <w:uiPriority w:val="9"/>
    <w:rsid w:val="003E5A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5A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5A5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3E5A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5A50"/>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3E5A50"/>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20"/>
    <w:qFormat/>
    <w:rsid w:val="003E5A5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E5A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NoSpacing"/>
    <w:uiPriority w:val="99"/>
    <w:unhideWhenUsed/>
    <w:rsid w:val="003E5A50"/>
    <w:rPr>
      <w:color w:val="auto"/>
      <w:u w:val="none"/>
    </w:rPr>
  </w:style>
  <w:style w:type="paragraph" w:styleId="DocumentMap">
    <w:name w:val="Document Map"/>
    <w:basedOn w:val="Normal"/>
    <w:link w:val="DocumentMapChar"/>
    <w:uiPriority w:val="99"/>
    <w:semiHidden/>
    <w:unhideWhenUsed/>
    <w:rsid w:val="003E5A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A50"/>
    <w:rPr>
      <w:rFonts w:ascii="Lucida Grande" w:hAnsi="Lucida Grande" w:cs="Lucida Grande"/>
    </w:rPr>
  </w:style>
  <w:style w:type="paragraph" w:styleId="FootnoteText">
    <w:name w:val="footnote text"/>
    <w:basedOn w:val="Normal"/>
    <w:link w:val="FootnoteTextChar"/>
    <w:uiPriority w:val="99"/>
    <w:unhideWhenUsed/>
    <w:qFormat/>
    <w:rsid w:val="00216BB3"/>
    <w:rPr>
      <w:sz w:val="20"/>
      <w:szCs w:val="20"/>
    </w:rPr>
  </w:style>
  <w:style w:type="character" w:customStyle="1" w:styleId="FootnoteTextChar">
    <w:name w:val="Footnote Text Char"/>
    <w:basedOn w:val="DefaultParagraphFont"/>
    <w:link w:val="FootnoteText"/>
    <w:uiPriority w:val="99"/>
    <w:rsid w:val="00216BB3"/>
    <w:rPr>
      <w:rFonts w:ascii="Calibri" w:hAnsi="Calibri" w:cs="Calibri"/>
      <w:sz w:val="20"/>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216B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16BB3"/>
    <w:pPr>
      <w:ind w:left="720"/>
      <w:contextualSpacing/>
    </w:pPr>
  </w:style>
  <w:style w:type="paragraph" w:customStyle="1" w:styleId="textbold">
    <w:name w:val="text bold"/>
    <w:basedOn w:val="Normal"/>
    <w:link w:val="Emphasis"/>
    <w:uiPriority w:val="20"/>
    <w:qFormat/>
    <w:rsid w:val="00216BB3"/>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customStyle="1" w:styleId="evidencetext">
    <w:name w:val="evidence text"/>
    <w:basedOn w:val="Normal"/>
    <w:next w:val="Normal"/>
    <w:link w:val="evidencetextChar1"/>
    <w:qFormat/>
    <w:rsid w:val="00216BB3"/>
    <w:pPr>
      <w:ind w:left="432" w:right="432"/>
    </w:pPr>
    <w:rPr>
      <w:color w:val="000000"/>
    </w:rPr>
  </w:style>
  <w:style w:type="character" w:customStyle="1" w:styleId="evidencetextChar1">
    <w:name w:val="evidence text Char1"/>
    <w:basedOn w:val="DefaultParagraphFont"/>
    <w:link w:val="evidencetext"/>
    <w:rsid w:val="00216BB3"/>
    <w:rPr>
      <w:rFonts w:ascii="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articles/ignore-the-fake-climate-debate-1157979581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ickbostrom.com/ethics/infinite.html" TargetMode="External"/><Relationship Id="rId5" Type="http://schemas.openxmlformats.org/officeDocument/2006/relationships/numbering" Target="numbering.xm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7287</Words>
  <Characters>41541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2021-11-05T20:23:00Z</dcterms:created>
  <dcterms:modified xsi:type="dcterms:W3CDTF">2021-11-05T20:44:00Z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