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47C1B" w14:textId="69233CF8" w:rsidR="0073798A" w:rsidRDefault="0073798A" w:rsidP="0073798A">
      <w:pPr>
        <w:pStyle w:val="Heading1"/>
      </w:pPr>
      <w:r>
        <w:t>1AC</w:t>
      </w:r>
    </w:p>
    <w:p w14:paraId="4875A900" w14:textId="716282E5" w:rsidR="003D47CD" w:rsidRPr="00243027" w:rsidRDefault="003D47CD" w:rsidP="003D47CD">
      <w:pPr>
        <w:pStyle w:val="Heading3"/>
        <w:rPr>
          <w:rFonts w:asciiTheme="majorHAnsi" w:hAnsiTheme="majorHAnsi" w:cstheme="majorHAnsi"/>
        </w:rPr>
      </w:pPr>
      <w:r w:rsidRPr="00243027">
        <w:rPr>
          <w:rFonts w:asciiTheme="majorHAnsi" w:hAnsiTheme="majorHAnsi" w:cstheme="majorHAnsi"/>
        </w:rPr>
        <w:t>1AC - Framing</w:t>
      </w:r>
    </w:p>
    <w:p w14:paraId="64E1528B" w14:textId="3DA5DE7F" w:rsidR="003D47CD" w:rsidRPr="00C932F4" w:rsidRDefault="003D47CD" w:rsidP="003D47CD">
      <w:pPr>
        <w:keepNext/>
        <w:keepLines/>
        <w:spacing w:before="40"/>
        <w:outlineLvl w:val="3"/>
        <w:rPr>
          <w:rStyle w:val="Emphasis"/>
        </w:rPr>
      </w:pPr>
      <w:r>
        <w:rPr>
          <w:rFonts w:eastAsiaTheme="majorEastAsia"/>
          <w:b/>
          <w:bCs/>
          <w:sz w:val="26"/>
          <w:szCs w:val="26"/>
        </w:rPr>
        <w:t>T</w:t>
      </w:r>
      <w:r w:rsidRPr="00C932F4">
        <w:rPr>
          <w:rFonts w:eastAsiaTheme="majorEastAsia"/>
          <w:b/>
          <w:bCs/>
          <w:sz w:val="26"/>
          <w:szCs w:val="26"/>
        </w:rPr>
        <w:t xml:space="preserve">he </w:t>
      </w:r>
      <w:r w:rsidRPr="00C932F4">
        <w:rPr>
          <w:rFonts w:eastAsiaTheme="majorEastAsia"/>
          <w:b/>
          <w:bCs/>
          <w:sz w:val="26"/>
          <w:szCs w:val="26"/>
          <w:u w:val="single"/>
        </w:rPr>
        <w:t>meta ethic</w:t>
      </w:r>
      <w:r w:rsidRPr="00C932F4">
        <w:rPr>
          <w:rFonts w:eastAsiaTheme="majorEastAsia"/>
          <w:b/>
          <w:bCs/>
          <w:sz w:val="26"/>
          <w:szCs w:val="26"/>
        </w:rPr>
        <w:t xml:space="preserve"> should be </w:t>
      </w:r>
      <w:r w:rsidRPr="00C932F4">
        <w:rPr>
          <w:rFonts w:eastAsiaTheme="majorEastAsia"/>
          <w:b/>
          <w:bCs/>
          <w:sz w:val="26"/>
          <w:szCs w:val="26"/>
          <w:u w:val="single"/>
        </w:rPr>
        <w:t>moral pluralism.</w:t>
      </w:r>
      <w:r w:rsidRPr="00C932F4">
        <w:rPr>
          <w:rFonts w:eastAsiaTheme="majorEastAsia"/>
          <w:b/>
          <w:bCs/>
          <w:sz w:val="26"/>
          <w:szCs w:val="26"/>
        </w:rPr>
        <w:t xml:space="preserve"> Prefer- </w:t>
      </w:r>
    </w:p>
    <w:p w14:paraId="33288DC4" w14:textId="33B40041" w:rsidR="003D47CD" w:rsidRPr="00C932F4" w:rsidRDefault="003D47CD" w:rsidP="003D47CD">
      <w:pPr>
        <w:pStyle w:val="Heading4"/>
      </w:pPr>
      <w:r w:rsidRPr="00C932F4">
        <w:t xml:space="preserve">1] </w:t>
      </w:r>
      <w:r w:rsidRPr="00C932F4">
        <w:rPr>
          <w:u w:val="single"/>
        </w:rPr>
        <w:t>Empirics</w:t>
      </w:r>
      <w:r w:rsidRPr="00C932F4">
        <w:t>- Best studies prove pluralistic tendencies are inevitable</w:t>
      </w:r>
    </w:p>
    <w:p w14:paraId="35D367EE" w14:textId="77777777" w:rsidR="003D47CD" w:rsidRPr="00C932F4" w:rsidRDefault="003D47CD" w:rsidP="003D47CD">
      <w:proofErr w:type="spellStart"/>
      <w:r w:rsidRPr="00C932F4">
        <w:rPr>
          <w:rStyle w:val="Style13ptBold"/>
        </w:rPr>
        <w:t>Polzler</w:t>
      </w:r>
      <w:proofErr w:type="spellEnd"/>
      <w:r w:rsidRPr="00C932F4">
        <w:rPr>
          <w:rStyle w:val="Style13ptBold"/>
        </w:rPr>
        <w:t xml:space="preserve"> and Wright 19</w:t>
      </w:r>
      <w:r w:rsidRPr="00C932F4">
        <w:t xml:space="preserve">[Thomas </w:t>
      </w:r>
      <w:proofErr w:type="spellStart"/>
      <w:r w:rsidRPr="00C932F4">
        <w:t>Pölzler</w:t>
      </w:r>
      <w:proofErr w:type="spellEnd"/>
      <w:r w:rsidRPr="00C932F4">
        <w:t xml:space="preserve"> and Jennifer Cole Wright- “Empirical research on folk moral objectivism” </w:t>
      </w:r>
      <w:hyperlink r:id="rId9" w:history="1">
        <w:r w:rsidRPr="00C932F4">
          <w:rPr>
            <w:rStyle w:val="Hyperlink"/>
          </w:rPr>
          <w:t>https://www.ncbi.nlm.nih.gov/pmc/articles/PMC6686698/</w:t>
        </w:r>
      </w:hyperlink>
      <w:r w:rsidRPr="00C932F4">
        <w:t xml:space="preserve"> NCBI. Published July 5</w:t>
      </w:r>
      <w:r w:rsidRPr="00C932F4">
        <w:rPr>
          <w:vertAlign w:val="superscript"/>
        </w:rPr>
        <w:t>th</w:t>
      </w:r>
      <w:proofErr w:type="gramStart"/>
      <w:r w:rsidRPr="00C932F4">
        <w:t xml:space="preserve"> 2019</w:t>
      </w:r>
      <w:proofErr w:type="gramEnd"/>
      <w:r w:rsidRPr="00C932F4">
        <w:t xml:space="preserve">] Dulles AS </w:t>
      </w:r>
    </w:p>
    <w:p w14:paraId="0A46D321" w14:textId="77777777" w:rsidR="003D47CD" w:rsidRPr="00C932F4" w:rsidRDefault="003D47CD" w:rsidP="003D47CD">
      <w:pPr>
        <w:rPr>
          <w:sz w:val="13"/>
        </w:rPr>
      </w:pPr>
      <w:r w:rsidRPr="00EA5DD8">
        <w:rPr>
          <w:highlight w:val="cyan"/>
          <w:u w:val="single"/>
        </w:rPr>
        <w:t>Examining these studies'</w:t>
      </w:r>
      <w:r w:rsidRPr="00C932F4">
        <w:rPr>
          <w:sz w:val="13"/>
        </w:rPr>
        <w:t xml:space="preserve"> results more closely, however, makes it less clear whether this interpretation is appropriate (</w:t>
      </w:r>
      <w:proofErr w:type="spellStart"/>
      <w:r w:rsidRPr="00C932F4">
        <w:rPr>
          <w:sz w:val="13"/>
        </w:rPr>
        <w:t>Pölzler</w:t>
      </w:r>
      <w:proofErr w:type="spellEnd"/>
      <w:r w:rsidRPr="00C932F4">
        <w:rPr>
          <w:sz w:val="13"/>
        </w:rPr>
        <w:t xml:space="preserve">, 2018b). Take again Goodwin and Darley's study. In this study, </w:t>
      </w:r>
      <w:r w:rsidRPr="00C932F4">
        <w:rPr>
          <w:u w:val="single"/>
        </w:rPr>
        <w:t>almost 30% of subjects' responses to the disagreement measure</w:t>
      </w:r>
      <w:r w:rsidRPr="00C932F4">
        <w:rPr>
          <w:sz w:val="13"/>
        </w:rPr>
        <w:t xml:space="preserve"> and almost </w:t>
      </w:r>
      <w:r w:rsidRPr="00C932F4">
        <w:rPr>
          <w:u w:val="single"/>
        </w:rPr>
        <w:t>50% of their responses to the truth‐aptness measure fell</w:t>
      </w:r>
      <w:r w:rsidRPr="00C932F4">
        <w:rPr>
          <w:sz w:val="13"/>
        </w:rPr>
        <w:t xml:space="preserve"> on the option that the researchers took to be indicative of subjectivism (Goodwin &amp; Darley, 2008, pp. 1347, 1351). Moreover, while </w:t>
      </w:r>
      <w:r w:rsidRPr="00EA5DD8">
        <w:rPr>
          <w:highlight w:val="cyan"/>
          <w:u w:val="single"/>
        </w:rPr>
        <w:t>some moral statements were</w:t>
      </w:r>
      <w:r w:rsidRPr="00C932F4">
        <w:rPr>
          <w:sz w:val="13"/>
        </w:rPr>
        <w:t xml:space="preserve"> dominantly </w:t>
      </w:r>
      <w:r w:rsidRPr="00EA5DD8">
        <w:rPr>
          <w:highlight w:val="cyan"/>
          <w:u w:val="single"/>
        </w:rPr>
        <w:t>classified as objective</w:t>
      </w:r>
      <w:r w:rsidRPr="00C932F4">
        <w:rPr>
          <w:sz w:val="13"/>
        </w:rPr>
        <w:t xml:space="preserve"> (e.g., the above statement about robbery), many </w:t>
      </w:r>
      <w:r w:rsidRPr="00EA5DD8">
        <w:rPr>
          <w:highlight w:val="cyan"/>
          <w:u w:val="single"/>
        </w:rPr>
        <w:t>others were</w:t>
      </w:r>
      <w:r w:rsidRPr="00C932F4">
        <w:rPr>
          <w:u w:val="single"/>
        </w:rPr>
        <w:t xml:space="preserve"> dominantly classified </w:t>
      </w:r>
      <w:r w:rsidRPr="00EA5DD8">
        <w:rPr>
          <w:highlight w:val="cyan"/>
          <w:u w:val="single"/>
        </w:rPr>
        <w:t>as nonobjective</w:t>
      </w:r>
      <w:r w:rsidRPr="00C932F4">
        <w:rPr>
          <w:sz w:val="13"/>
        </w:rPr>
        <w:t xml:space="preserve"> (e.g., the stem cell research statement). This suggests that subjects in </w:t>
      </w:r>
      <w:r w:rsidRPr="00C932F4">
        <w:rPr>
          <w:u w:val="single"/>
        </w:rPr>
        <w:t xml:space="preserve">Goodwin and </w:t>
      </w:r>
      <w:r w:rsidRPr="00EA5DD8">
        <w:rPr>
          <w:highlight w:val="cyan"/>
          <w:u w:val="single"/>
        </w:rPr>
        <w:t>Darley's study may have</w:t>
      </w:r>
      <w:r w:rsidRPr="00C932F4">
        <w:rPr>
          <w:u w:val="single"/>
        </w:rPr>
        <w:t xml:space="preserve"> </w:t>
      </w:r>
      <w:proofErr w:type="gramStart"/>
      <w:r w:rsidRPr="00C932F4">
        <w:rPr>
          <w:u w:val="single"/>
        </w:rPr>
        <w:t xml:space="preserve">actually </w:t>
      </w:r>
      <w:r w:rsidRPr="00EA5DD8">
        <w:rPr>
          <w:highlight w:val="cyan"/>
          <w:u w:val="single"/>
        </w:rPr>
        <w:t>favored</w:t>
      </w:r>
      <w:proofErr w:type="gramEnd"/>
      <w:r w:rsidRPr="00C932F4">
        <w:rPr>
          <w:sz w:val="13"/>
        </w:rPr>
        <w:t xml:space="preserve"> what Wright, </w:t>
      </w:r>
      <w:proofErr w:type="spellStart"/>
      <w:r w:rsidRPr="00C932F4">
        <w:rPr>
          <w:sz w:val="13"/>
        </w:rPr>
        <w:t>Grandjean</w:t>
      </w:r>
      <w:proofErr w:type="spellEnd"/>
      <w:r w:rsidRPr="00C932F4">
        <w:rPr>
          <w:sz w:val="13"/>
        </w:rPr>
        <w:t xml:space="preserve">, and </w:t>
      </w:r>
      <w:proofErr w:type="spellStart"/>
      <w:r w:rsidRPr="00C932F4">
        <w:rPr>
          <w:sz w:val="13"/>
        </w:rPr>
        <w:t>McWhite</w:t>
      </w:r>
      <w:proofErr w:type="spellEnd"/>
      <w:r w:rsidRPr="00C932F4">
        <w:rPr>
          <w:sz w:val="13"/>
        </w:rPr>
        <w:t xml:space="preserve"> (2013) called </w:t>
      </w:r>
      <w:r w:rsidRPr="00EA5DD8">
        <w:rPr>
          <w:rStyle w:val="Emphasis"/>
          <w:sz w:val="20"/>
          <w:highlight w:val="cyan"/>
        </w:rPr>
        <w:t>“metaethical pluralism</w:t>
      </w:r>
      <w:r w:rsidRPr="00C932F4">
        <w:rPr>
          <w:sz w:val="13"/>
        </w:rPr>
        <w:t xml:space="preserve">,” i.e., they sometimes sided with objectivism and other times with </w:t>
      </w:r>
      <w:proofErr w:type="spellStart"/>
      <w:r w:rsidRPr="00C932F4">
        <w:rPr>
          <w:sz w:val="13"/>
        </w:rPr>
        <w:t>nonobjectivism</w:t>
      </w:r>
      <w:proofErr w:type="spellEnd"/>
      <w:r w:rsidRPr="00C932F4">
        <w:rPr>
          <w:sz w:val="13"/>
        </w:rPr>
        <w:t xml:space="preserve">. </w:t>
      </w:r>
      <w:r w:rsidRPr="00EA5DD8">
        <w:rPr>
          <w:highlight w:val="cyan"/>
          <w:u w:val="single"/>
        </w:rPr>
        <w:t>More</w:t>
      </w:r>
      <w:r w:rsidRPr="00C932F4">
        <w:rPr>
          <w:u w:val="single"/>
        </w:rPr>
        <w:t xml:space="preserve"> recent </w:t>
      </w:r>
      <w:r w:rsidRPr="00EA5DD8">
        <w:rPr>
          <w:highlight w:val="cyan"/>
          <w:u w:val="single"/>
        </w:rPr>
        <w:t>studies have</w:t>
      </w:r>
      <w:r w:rsidRPr="00C932F4">
        <w:rPr>
          <w:sz w:val="13"/>
        </w:rPr>
        <w:t xml:space="preserve"> by and large </w:t>
      </w:r>
      <w:r w:rsidRPr="00EA5DD8">
        <w:rPr>
          <w:highlight w:val="cyan"/>
          <w:u w:val="single"/>
        </w:rPr>
        <w:t>confirmed</w:t>
      </w:r>
      <w:r w:rsidRPr="00C932F4">
        <w:rPr>
          <w:u w:val="single"/>
        </w:rPr>
        <w:t xml:space="preserve"> this</w:t>
      </w:r>
      <w:r w:rsidRPr="00C932F4">
        <w:rPr>
          <w:sz w:val="13"/>
        </w:rPr>
        <w:t xml:space="preserve"> hypothesis of </w:t>
      </w:r>
      <w:r w:rsidRPr="00C932F4">
        <w:rPr>
          <w:u w:val="single"/>
        </w:rPr>
        <w:t>folk metaethical pluralism</w:t>
      </w:r>
      <w:r w:rsidRPr="00C932F4">
        <w:rPr>
          <w:sz w:val="13"/>
        </w:rPr>
        <w:t xml:space="preserve">. Wright et al. (2013) and Wright, </w:t>
      </w:r>
      <w:proofErr w:type="spellStart"/>
      <w:r w:rsidRPr="00C932F4">
        <w:rPr>
          <w:sz w:val="13"/>
        </w:rPr>
        <w:t>McWhite</w:t>
      </w:r>
      <w:proofErr w:type="spellEnd"/>
      <w:r w:rsidRPr="00C932F4">
        <w:rPr>
          <w:sz w:val="13"/>
        </w:rPr>
        <w:t xml:space="preserve">, and </w:t>
      </w:r>
      <w:proofErr w:type="spellStart"/>
      <w:r w:rsidRPr="00C932F4">
        <w:rPr>
          <w:sz w:val="13"/>
        </w:rPr>
        <w:t>Grandjean</w:t>
      </w:r>
      <w:proofErr w:type="spellEnd"/>
      <w:r w:rsidRPr="00C932F4">
        <w:rPr>
          <w:sz w:val="13"/>
        </w:rPr>
        <w:t xml:space="preserve"> (2014), for example, replicated Goodwin and Darley's results, using the exact same measures, but letting subjects classify the presented statements as moral and nonmoral themselves. </w:t>
      </w:r>
      <w:r w:rsidRPr="00EA5DD8">
        <w:rPr>
          <w:highlight w:val="cyan"/>
          <w:u w:val="single"/>
        </w:rPr>
        <w:t>Objectivity ratings for statements</w:t>
      </w:r>
      <w:r w:rsidRPr="00C932F4">
        <w:rPr>
          <w:sz w:val="13"/>
        </w:rPr>
        <w:t xml:space="preserve"> that were dominantly self‐classified as moral </w:t>
      </w:r>
      <w:r w:rsidRPr="00EA5DD8">
        <w:rPr>
          <w:rStyle w:val="Emphasis"/>
          <w:sz w:val="20"/>
          <w:highlight w:val="cyan"/>
        </w:rPr>
        <w:t>varied between</w:t>
      </w:r>
      <w:r w:rsidRPr="00C932F4">
        <w:rPr>
          <w:rStyle w:val="Emphasis"/>
          <w:sz w:val="20"/>
        </w:rPr>
        <w:t xml:space="preserve"> as little as </w:t>
      </w:r>
      <w:r w:rsidRPr="00EA5DD8">
        <w:rPr>
          <w:rStyle w:val="Emphasis"/>
          <w:sz w:val="20"/>
          <w:highlight w:val="cyan"/>
        </w:rPr>
        <w:t>5% and</w:t>
      </w:r>
      <w:r w:rsidRPr="00C932F4">
        <w:rPr>
          <w:rStyle w:val="Emphasis"/>
          <w:sz w:val="20"/>
        </w:rPr>
        <w:t xml:space="preserve"> as much as </w:t>
      </w:r>
      <w:r w:rsidRPr="00EA5DD8">
        <w:rPr>
          <w:rStyle w:val="Emphasis"/>
          <w:sz w:val="20"/>
          <w:highlight w:val="cyan"/>
        </w:rPr>
        <w:t>85%.</w:t>
      </w:r>
      <w:r w:rsidRPr="00C932F4">
        <w:rPr>
          <w:sz w:val="13"/>
        </w:rPr>
        <w:t xml:space="preserve"> </w:t>
      </w:r>
      <w:r w:rsidRPr="00C932F4">
        <w:rPr>
          <w:u w:val="single"/>
        </w:rPr>
        <w:t>Research based on different measures yielded high proportions of intrapersonal variation as well</w:t>
      </w:r>
      <w:r w:rsidRPr="00C932F4">
        <w:rPr>
          <w:sz w:val="13"/>
        </w:rPr>
        <w:t xml:space="preserve"> (e.g., Beebe, 2014; Beebe, </w:t>
      </w:r>
      <w:proofErr w:type="spellStart"/>
      <w:r w:rsidRPr="00C932F4">
        <w:rPr>
          <w:sz w:val="13"/>
        </w:rPr>
        <w:t>Qiaoan</w:t>
      </w:r>
      <w:proofErr w:type="spellEnd"/>
      <w:r w:rsidRPr="00C932F4">
        <w:rPr>
          <w:sz w:val="13"/>
        </w:rPr>
        <w:t xml:space="preserve">, Wysocki, &amp; </w:t>
      </w:r>
      <w:proofErr w:type="spellStart"/>
      <w:r w:rsidRPr="00C932F4">
        <w:rPr>
          <w:sz w:val="13"/>
        </w:rPr>
        <w:t>Endara</w:t>
      </w:r>
      <w:proofErr w:type="spellEnd"/>
      <w:r w:rsidRPr="00C932F4">
        <w:rPr>
          <w:sz w:val="13"/>
        </w:rPr>
        <w:t xml:space="preserve">, 2015; Beebe &amp; </w:t>
      </w:r>
      <w:proofErr w:type="spellStart"/>
      <w:r w:rsidRPr="00C932F4">
        <w:rPr>
          <w:sz w:val="13"/>
        </w:rPr>
        <w:t>Sackris</w:t>
      </w:r>
      <w:proofErr w:type="spellEnd"/>
      <w:r w:rsidRPr="00C932F4">
        <w:rPr>
          <w:sz w:val="13"/>
        </w:rPr>
        <w:t xml:space="preserve">, 2016; Fisher, </w:t>
      </w:r>
      <w:proofErr w:type="spellStart"/>
      <w:r w:rsidRPr="00C932F4">
        <w:rPr>
          <w:sz w:val="13"/>
        </w:rPr>
        <w:t>Knobe</w:t>
      </w:r>
      <w:proofErr w:type="spellEnd"/>
      <w:r w:rsidRPr="00C932F4">
        <w:rPr>
          <w:sz w:val="13"/>
        </w:rPr>
        <w:t xml:space="preserve">, Strickland, &amp; Keil, 2017; Goodwin &amp; Darley, 2012; </w:t>
      </w:r>
      <w:proofErr w:type="spellStart"/>
      <w:r w:rsidRPr="00C932F4">
        <w:rPr>
          <w:sz w:val="13"/>
        </w:rPr>
        <w:t>Heiphetz</w:t>
      </w:r>
      <w:proofErr w:type="spellEnd"/>
      <w:r w:rsidRPr="00C932F4">
        <w:rPr>
          <w:sz w:val="13"/>
        </w:rPr>
        <w:t xml:space="preserve"> &amp; Young, 2017; Wright, 2018; </w:t>
      </w:r>
      <w:proofErr w:type="spellStart"/>
      <w:r w:rsidRPr="00C932F4">
        <w:rPr>
          <w:sz w:val="13"/>
        </w:rPr>
        <w:t>Zijlstra</w:t>
      </w:r>
      <w:proofErr w:type="spellEnd"/>
      <w:r w:rsidRPr="00C932F4">
        <w:rPr>
          <w:sz w:val="13"/>
        </w:rPr>
        <w:t>, forthcoming.</w:t>
      </w:r>
    </w:p>
    <w:p w14:paraId="5A1E5F45" w14:textId="77777777" w:rsidR="003D47CD" w:rsidRPr="00C932F4" w:rsidRDefault="003D47CD" w:rsidP="003D47CD">
      <w:pPr>
        <w:pStyle w:val="Heading4"/>
      </w:pPr>
      <w:r w:rsidRPr="00C932F4">
        <w:t xml:space="preserve">Ethical claims should be grounded in statistical or empirical proof- it’s the only way to verify the contextual value of any theory and is the basis for corroborating our argumentation. </w:t>
      </w:r>
    </w:p>
    <w:p w14:paraId="5A39C271" w14:textId="510FB91B" w:rsidR="003D47CD" w:rsidRDefault="003D47CD" w:rsidP="003D47CD">
      <w:pPr>
        <w:pStyle w:val="Heading4"/>
      </w:pPr>
      <w:r w:rsidRPr="00C932F4">
        <w:t xml:space="preserve">2] </w:t>
      </w:r>
      <w:r w:rsidRPr="00C932F4">
        <w:rPr>
          <w:u w:val="single"/>
        </w:rPr>
        <w:t>Resolvability</w:t>
      </w:r>
      <w:r w:rsidRPr="00C932F4">
        <w:t xml:space="preserve">- Thousands of years of metaethical debates have concluded in indecisiveness so a 45-minute debate would be unable to correctly resolve nebulous ethical disputes and identify the correct theory. Resolvability outweighs on </w:t>
      </w:r>
      <w:r w:rsidRPr="00C932F4">
        <w:rPr>
          <w:u w:val="single"/>
        </w:rPr>
        <w:t>jurisdiction</w:t>
      </w:r>
      <w:r w:rsidRPr="00C932F4">
        <w:t xml:space="preserve"> since it’s a </w:t>
      </w:r>
      <w:r w:rsidRPr="00C932F4">
        <w:rPr>
          <w:u w:val="single"/>
        </w:rPr>
        <w:t>meta-constraint</w:t>
      </w:r>
      <w:r w:rsidRPr="00C932F4">
        <w:t xml:space="preserve"> on the judge’s final jurisdiction.  </w:t>
      </w:r>
    </w:p>
    <w:p w14:paraId="3A67E1A6" w14:textId="7D7F0F62" w:rsidR="005D7702" w:rsidRPr="00243027" w:rsidRDefault="005D7702" w:rsidP="005D7702">
      <w:pPr>
        <w:pStyle w:val="Heading4"/>
        <w:rPr>
          <w:rFonts w:asciiTheme="majorHAnsi" w:hAnsiTheme="majorHAnsi" w:cstheme="majorHAnsi"/>
        </w:rPr>
      </w:pPr>
      <w:r w:rsidRPr="005D7702">
        <w:rPr>
          <w:rFonts w:asciiTheme="majorHAnsi" w:hAnsiTheme="majorHAnsi" w:cstheme="majorHAnsi"/>
        </w:rPr>
        <w:t xml:space="preserve">3] </w:t>
      </w:r>
      <w:r w:rsidRPr="005D7702">
        <w:rPr>
          <w:rFonts w:asciiTheme="majorHAnsi" w:hAnsiTheme="majorHAnsi" w:cstheme="majorHAnsi"/>
          <w:u w:val="single"/>
        </w:rPr>
        <w:t>Root cause</w:t>
      </w:r>
      <w:r w:rsidRPr="00243027">
        <w:rPr>
          <w:rFonts w:asciiTheme="majorHAnsi" w:hAnsiTheme="majorHAnsi" w:cstheme="majorHAnsi"/>
        </w:rPr>
        <w:t xml:space="preserve">- The AC framework is the only way that one can recognize and solve the root cause of all violence – an affirmation of ethics which recognize others is key. </w:t>
      </w:r>
    </w:p>
    <w:p w14:paraId="3E48793E" w14:textId="77777777" w:rsidR="005D7702" w:rsidRPr="00243027" w:rsidRDefault="005D7702" w:rsidP="005D7702">
      <w:pPr>
        <w:rPr>
          <w:rFonts w:asciiTheme="majorHAnsi" w:hAnsiTheme="majorHAnsi" w:cstheme="majorHAnsi"/>
        </w:rPr>
      </w:pPr>
      <w:proofErr w:type="spellStart"/>
      <w:r w:rsidRPr="00243027">
        <w:rPr>
          <w:rStyle w:val="Style13ptBold"/>
          <w:rFonts w:asciiTheme="majorHAnsi" w:hAnsiTheme="majorHAnsi" w:cstheme="majorHAnsi"/>
        </w:rPr>
        <w:t>Burggraeve</w:t>
      </w:r>
      <w:proofErr w:type="spellEnd"/>
      <w:r w:rsidRPr="00243027">
        <w:rPr>
          <w:rFonts w:asciiTheme="majorHAnsi" w:hAnsiTheme="majorHAnsi" w:cstheme="majorHAnsi"/>
        </w:rPr>
        <w:t xml:space="preserve"> </w:t>
      </w:r>
      <w:r w:rsidRPr="00243027">
        <w:rPr>
          <w:rFonts w:asciiTheme="majorHAnsi" w:hAnsiTheme="majorHAnsi" w:cstheme="majorHAnsi"/>
          <w:sz w:val="16"/>
          <w:szCs w:val="16"/>
        </w:rPr>
        <w:t xml:space="preserve">[http://www.staff.amu.edu.pl/~ewa/Burggraeve-Violence%20and%20the%20Vulnerable%20Face%20of%20the%20Other.pdf (Roger </w:t>
      </w:r>
      <w:proofErr w:type="spellStart"/>
      <w:r w:rsidRPr="00243027">
        <w:rPr>
          <w:rFonts w:asciiTheme="majorHAnsi" w:hAnsiTheme="majorHAnsi" w:cstheme="majorHAnsi"/>
          <w:sz w:val="16"/>
          <w:szCs w:val="16"/>
        </w:rPr>
        <w:t>Burggraeve</w:t>
      </w:r>
      <w:proofErr w:type="spellEnd"/>
      <w:r w:rsidRPr="00243027">
        <w:rPr>
          <w:rFonts w:asciiTheme="majorHAnsi" w:hAnsiTheme="majorHAnsi" w:cstheme="majorHAnsi"/>
          <w:sz w:val="16"/>
          <w:szCs w:val="16"/>
        </w:rPr>
        <w:t xml:space="preserve"> was born in </w:t>
      </w:r>
      <w:proofErr w:type="spellStart"/>
      <w:r w:rsidRPr="00243027">
        <w:rPr>
          <w:rFonts w:asciiTheme="majorHAnsi" w:hAnsiTheme="majorHAnsi" w:cstheme="majorHAnsi"/>
          <w:sz w:val="16"/>
          <w:szCs w:val="16"/>
        </w:rPr>
        <w:t>Passendale</w:t>
      </w:r>
      <w:proofErr w:type="spellEnd"/>
      <w:r w:rsidRPr="00243027">
        <w:rPr>
          <w:rFonts w:asciiTheme="majorHAnsi" w:hAnsiTheme="majorHAnsi" w:cstheme="majorHAnsi"/>
          <w:sz w:val="16"/>
          <w:szCs w:val="16"/>
        </w:rPr>
        <w:t>, Flanders (Belgium), in 1942. Salesian of Don Bosco (priest). Licentiate in Philosophy (Rome, 1966). Doctorate in Moral Theology (Leuven, 1980). Associate Professor at the Faculty of Theology and Religious Studies, KU Leuven (1980-1988). Professor (Ordinarius) from 1988 till 2007; now Emeritus Professor.]</w:t>
      </w:r>
      <w:r w:rsidRPr="00243027">
        <w:rPr>
          <w:rFonts w:asciiTheme="majorHAnsi" w:hAnsiTheme="majorHAnsi" w:cstheme="majorHAnsi"/>
        </w:rPr>
        <w:t xml:space="preserve"> </w:t>
      </w:r>
    </w:p>
    <w:p w14:paraId="7D60147D" w14:textId="77777777" w:rsidR="005D7702" w:rsidRPr="00243027" w:rsidRDefault="005D7702" w:rsidP="005D7702">
      <w:pPr>
        <w:rPr>
          <w:rFonts w:asciiTheme="majorHAnsi" w:hAnsiTheme="majorHAnsi" w:cstheme="majorHAnsi"/>
          <w:sz w:val="16"/>
          <w:szCs w:val="26"/>
        </w:rPr>
      </w:pPr>
      <w:r w:rsidRPr="00243027">
        <w:rPr>
          <w:rStyle w:val="Emphasis"/>
          <w:rFonts w:asciiTheme="majorHAnsi" w:hAnsiTheme="majorHAnsi" w:cstheme="majorHAnsi"/>
          <w:szCs w:val="26"/>
        </w:rPr>
        <w:t>Strictly speaking, racism takes the view that one group of people is morally or culturally superior to another group, based on a hereditary difference in race.</w:t>
      </w:r>
      <w:r w:rsidRPr="00243027">
        <w:rPr>
          <w:rFonts w:asciiTheme="majorHAnsi" w:hAnsiTheme="majorHAnsi" w:cstheme="majorHAnsi"/>
          <w:sz w:val="16"/>
          <w:szCs w:val="26"/>
        </w:rPr>
        <w:t xml:space="preserve"> Racism considers the racial origin of an individual or a community as the factor determining not only the appearance but also the way of thinking and acting. Moreover, racism accords value to one race above all others, and one who is racist usually reckons himself among the superior </w:t>
      </w:r>
      <w:proofErr w:type="gramStart"/>
      <w:r w:rsidRPr="00243027">
        <w:rPr>
          <w:rFonts w:asciiTheme="majorHAnsi" w:hAnsiTheme="majorHAnsi" w:cstheme="majorHAnsi"/>
          <w:sz w:val="16"/>
          <w:szCs w:val="26"/>
        </w:rPr>
        <w:t>race</w:t>
      </w:r>
      <w:proofErr w:type="gramEnd"/>
      <w:r w:rsidRPr="00243027">
        <w:rPr>
          <w:rFonts w:asciiTheme="majorHAnsi" w:hAnsiTheme="majorHAnsi" w:cstheme="majorHAnsi"/>
          <w:sz w:val="16"/>
          <w:szCs w:val="26"/>
        </w:rPr>
        <w:t xml:space="preserve">. According to </w:t>
      </w:r>
      <w:r w:rsidRPr="00243027">
        <w:rPr>
          <w:rStyle w:val="Emphasis"/>
          <w:rFonts w:asciiTheme="majorHAnsi" w:hAnsiTheme="majorHAnsi" w:cstheme="majorHAnsi"/>
          <w:szCs w:val="26"/>
        </w:rPr>
        <w:t xml:space="preserve">racist thinking, </w:t>
      </w:r>
      <w:r w:rsidRPr="00EA5DD8">
        <w:rPr>
          <w:rStyle w:val="Emphasis"/>
          <w:rFonts w:asciiTheme="majorHAnsi" w:hAnsiTheme="majorHAnsi" w:cstheme="majorHAnsi"/>
          <w:szCs w:val="26"/>
          <w:highlight w:val="cyan"/>
        </w:rPr>
        <w:t>people</w:t>
      </w:r>
      <w:r w:rsidRPr="00243027">
        <w:rPr>
          <w:rStyle w:val="Emphasis"/>
          <w:rFonts w:asciiTheme="majorHAnsi" w:hAnsiTheme="majorHAnsi" w:cstheme="majorHAnsi"/>
          <w:szCs w:val="26"/>
        </w:rPr>
        <w:t xml:space="preserve"> are considered in the ﬁrst place or even exclusively in terms of their belongingness to a different race,</w:t>
      </w:r>
      <w:r w:rsidRPr="00243027">
        <w:rPr>
          <w:rFonts w:asciiTheme="majorHAnsi" w:hAnsiTheme="majorHAnsi" w:cstheme="majorHAnsi"/>
          <w:sz w:val="16"/>
          <w:szCs w:val="26"/>
        </w:rPr>
        <w:t xml:space="preserve"> most often visible in color of skin and other physical features (ﬁgure, nose, eyes, and so forth). </w:t>
      </w:r>
      <w:proofErr w:type="gramStart"/>
      <w:r w:rsidRPr="00243027">
        <w:rPr>
          <w:rStyle w:val="Emphasis"/>
          <w:rFonts w:asciiTheme="majorHAnsi" w:hAnsiTheme="majorHAnsi" w:cstheme="majorHAnsi"/>
          <w:szCs w:val="26"/>
        </w:rPr>
        <w:t>On the basis of</w:t>
      </w:r>
      <w:proofErr w:type="gramEnd"/>
      <w:r w:rsidRPr="00243027">
        <w:rPr>
          <w:rStyle w:val="Emphasis"/>
          <w:rFonts w:asciiTheme="majorHAnsi" w:hAnsiTheme="majorHAnsi" w:cstheme="majorHAnsi"/>
          <w:szCs w:val="26"/>
        </w:rPr>
        <w:t xml:space="preserve"> these features, they </w:t>
      </w:r>
      <w:r w:rsidRPr="00EA5DD8">
        <w:rPr>
          <w:rStyle w:val="Emphasis"/>
          <w:rFonts w:asciiTheme="majorHAnsi" w:hAnsiTheme="majorHAnsi" w:cstheme="majorHAnsi"/>
          <w:szCs w:val="26"/>
          <w:highlight w:val="cyan"/>
        </w:rPr>
        <w:t>are</w:t>
      </w:r>
      <w:r w:rsidRPr="00243027">
        <w:rPr>
          <w:rStyle w:val="Emphasis"/>
          <w:rFonts w:asciiTheme="majorHAnsi" w:hAnsiTheme="majorHAnsi" w:cstheme="majorHAnsi"/>
          <w:szCs w:val="26"/>
        </w:rPr>
        <w:t xml:space="preserve"> then judged and above all </w:t>
      </w:r>
      <w:r w:rsidRPr="00EA5DD8">
        <w:rPr>
          <w:rStyle w:val="Emphasis"/>
          <w:rFonts w:asciiTheme="majorHAnsi" w:hAnsiTheme="majorHAnsi" w:cstheme="majorHAnsi"/>
          <w:szCs w:val="26"/>
          <w:highlight w:val="cyan"/>
        </w:rPr>
        <w:t>condemned. And</w:t>
      </w:r>
      <w:r w:rsidRPr="00243027">
        <w:rPr>
          <w:rStyle w:val="Emphasis"/>
          <w:rFonts w:asciiTheme="majorHAnsi" w:hAnsiTheme="majorHAnsi" w:cstheme="majorHAnsi"/>
          <w:szCs w:val="26"/>
        </w:rPr>
        <w:t xml:space="preserve"> these condemnations </w:t>
      </w:r>
      <w:r w:rsidRPr="00EA5DD8">
        <w:rPr>
          <w:rStyle w:val="Emphasis"/>
          <w:rFonts w:asciiTheme="majorHAnsi" w:hAnsiTheme="majorHAnsi" w:cstheme="majorHAnsi"/>
          <w:szCs w:val="26"/>
          <w:highlight w:val="cyan"/>
        </w:rPr>
        <w:t>are</w:t>
      </w:r>
      <w:r w:rsidRPr="00243027">
        <w:rPr>
          <w:rStyle w:val="Emphasis"/>
          <w:rFonts w:asciiTheme="majorHAnsi" w:hAnsiTheme="majorHAnsi" w:cstheme="majorHAnsi"/>
          <w:szCs w:val="26"/>
        </w:rPr>
        <w:t xml:space="preserve"> in turn</w:t>
      </w:r>
      <w:r w:rsidRPr="00243027">
        <w:rPr>
          <w:rFonts w:asciiTheme="majorHAnsi" w:hAnsiTheme="majorHAnsi" w:cstheme="majorHAnsi"/>
          <w:sz w:val="16"/>
          <w:szCs w:val="26"/>
        </w:rPr>
        <w:t xml:space="preserve"> nourished and </w:t>
      </w:r>
      <w:r w:rsidRPr="00EA5DD8">
        <w:rPr>
          <w:rStyle w:val="Emphasis"/>
          <w:rFonts w:asciiTheme="majorHAnsi" w:hAnsiTheme="majorHAnsi" w:cstheme="majorHAnsi"/>
          <w:szCs w:val="26"/>
          <w:highlight w:val="cyan"/>
        </w:rPr>
        <w:t>strengthened by</w:t>
      </w:r>
      <w:r w:rsidRPr="00243027">
        <w:rPr>
          <w:rFonts w:asciiTheme="majorHAnsi" w:hAnsiTheme="majorHAnsi" w:cstheme="majorHAnsi"/>
          <w:sz w:val="16"/>
          <w:szCs w:val="26"/>
        </w:rPr>
        <w:t xml:space="preserve"> all sorts of </w:t>
      </w:r>
      <w:r w:rsidRPr="00EA5DD8">
        <w:rPr>
          <w:rStyle w:val="Emphasis"/>
          <w:rFonts w:asciiTheme="majorHAnsi" w:hAnsiTheme="majorHAnsi" w:cstheme="majorHAnsi"/>
          <w:szCs w:val="26"/>
          <w:highlight w:val="cyan"/>
        </w:rPr>
        <w:t>"images of the enemy” cast against the "other"</w:t>
      </w:r>
      <w:r w:rsidRPr="00243027">
        <w:rPr>
          <w:rStyle w:val="Emphasis"/>
          <w:rFonts w:asciiTheme="majorHAnsi" w:hAnsiTheme="majorHAnsi" w:cstheme="majorHAnsi"/>
          <w:szCs w:val="26"/>
        </w:rPr>
        <w:t xml:space="preserve"> race.</w:t>
      </w:r>
      <w:r w:rsidRPr="00243027">
        <w:rPr>
          <w:rFonts w:asciiTheme="majorHAnsi" w:hAnsiTheme="majorHAnsi" w:cstheme="majorHAnsi"/>
          <w:sz w:val="16"/>
          <w:szCs w:val="26"/>
        </w:rPr>
        <w:t xml:space="preserve"> For Levinas, </w:t>
      </w:r>
      <w:proofErr w:type="gramStart"/>
      <w:r w:rsidRPr="00243027">
        <w:rPr>
          <w:rFonts w:asciiTheme="majorHAnsi" w:hAnsiTheme="majorHAnsi" w:cstheme="majorHAnsi"/>
          <w:sz w:val="16"/>
          <w:szCs w:val="26"/>
        </w:rPr>
        <w:t>it is clear that racism</w:t>
      </w:r>
      <w:proofErr w:type="gramEnd"/>
      <w:r w:rsidRPr="00243027">
        <w:rPr>
          <w:rFonts w:asciiTheme="majorHAnsi" w:hAnsiTheme="majorHAnsi" w:cstheme="majorHAnsi"/>
          <w:sz w:val="16"/>
          <w:szCs w:val="26"/>
        </w:rPr>
        <w:t xml:space="preserve"> was incarnated in an "exceptional" way in the persecution of the Jews by the National Socialism of Hitler and his followers (AS 60), which he therefore designates as "the diabolical criminality of absolute evil” (CCH 82). In his work Mein </w:t>
      </w:r>
      <w:proofErr w:type="spellStart"/>
      <w:r w:rsidRPr="00243027">
        <w:rPr>
          <w:rFonts w:asciiTheme="majorHAnsi" w:hAnsiTheme="majorHAnsi" w:cstheme="majorHAnsi"/>
          <w:sz w:val="16"/>
          <w:szCs w:val="26"/>
        </w:rPr>
        <w:t>Kampf</w:t>
      </w:r>
      <w:proofErr w:type="spellEnd"/>
      <w:r w:rsidRPr="00243027">
        <w:rPr>
          <w:rFonts w:asciiTheme="majorHAnsi" w:hAnsiTheme="majorHAnsi" w:cstheme="majorHAnsi"/>
          <w:sz w:val="16"/>
          <w:szCs w:val="26"/>
        </w:rPr>
        <w:t>, Hitler argued for the superiority of the so-called Aryan race, the race of the (</w:t>
      </w:r>
      <w:proofErr w:type="spellStart"/>
      <w:r w:rsidRPr="00243027">
        <w:rPr>
          <w:rFonts w:asciiTheme="majorHAnsi" w:hAnsiTheme="majorHAnsi" w:cstheme="majorHAnsi"/>
          <w:sz w:val="16"/>
          <w:szCs w:val="26"/>
        </w:rPr>
        <w:t>Iber</w:t>
      </w:r>
      <w:proofErr w:type="spellEnd"/>
      <w:r w:rsidRPr="00243027">
        <w:rPr>
          <w:rFonts w:asciiTheme="majorHAnsi" w:hAnsiTheme="majorHAnsi" w:cstheme="majorHAnsi"/>
          <w:sz w:val="16"/>
          <w:szCs w:val="26"/>
        </w:rPr>
        <w:t xml:space="preserve">-mensch ["Superman”]. Only those who belonged to the "pure" Aryan race, who </w:t>
      </w:r>
      <w:proofErr w:type="gramStart"/>
      <w:r w:rsidRPr="00243027">
        <w:rPr>
          <w:rFonts w:asciiTheme="majorHAnsi" w:hAnsiTheme="majorHAnsi" w:cstheme="majorHAnsi"/>
          <w:sz w:val="16"/>
          <w:szCs w:val="26"/>
        </w:rPr>
        <w:t>all the more</w:t>
      </w:r>
      <w:proofErr w:type="gramEnd"/>
      <w:r w:rsidRPr="00243027">
        <w:rPr>
          <w:rFonts w:asciiTheme="majorHAnsi" w:hAnsiTheme="majorHAnsi" w:cstheme="majorHAnsi"/>
          <w:sz w:val="16"/>
          <w:szCs w:val="26"/>
        </w:rPr>
        <w:t xml:space="preserve"> so embodied this race purely, had the right to live and reproduce. The Nazis therefore not only developed ingenious, scientiﬁcally designed programs to "solve" the Jewish question (the </w:t>
      </w:r>
      <w:proofErr w:type="spellStart"/>
      <w:r w:rsidRPr="00243027">
        <w:rPr>
          <w:rFonts w:asciiTheme="majorHAnsi" w:hAnsiTheme="majorHAnsi" w:cstheme="majorHAnsi"/>
          <w:sz w:val="16"/>
          <w:szCs w:val="26"/>
        </w:rPr>
        <w:t>Endlb’sung</w:t>
      </w:r>
      <w:proofErr w:type="spellEnd"/>
      <w:r w:rsidRPr="00243027">
        <w:rPr>
          <w:rFonts w:asciiTheme="majorHAnsi" w:hAnsiTheme="majorHAnsi" w:cstheme="majorHAnsi"/>
          <w:sz w:val="16"/>
          <w:szCs w:val="26"/>
        </w:rPr>
        <w:t xml:space="preserve">, or Shoah) by means of concentration camps and gas chambers (of which Auschwitz in Poland was only one, but the most famous). They also developed and enacted complex, extensive sterilization programs aimed speciﬁcally at the physically and mentally handicapped so that the Aryan race would not be stained by begetting "impure" children. And there were also the infamous euthanasia programs established </w:t>
      </w:r>
      <w:proofErr w:type="gramStart"/>
      <w:r w:rsidRPr="00243027">
        <w:rPr>
          <w:rFonts w:asciiTheme="majorHAnsi" w:hAnsiTheme="majorHAnsi" w:cstheme="majorHAnsi"/>
          <w:sz w:val="16"/>
          <w:szCs w:val="26"/>
        </w:rPr>
        <w:t>in order to</w:t>
      </w:r>
      <w:proofErr w:type="gramEnd"/>
      <w:r w:rsidRPr="00243027">
        <w:rPr>
          <w:rFonts w:asciiTheme="majorHAnsi" w:hAnsiTheme="majorHAnsi" w:cstheme="majorHAnsi"/>
          <w:sz w:val="16"/>
          <w:szCs w:val="26"/>
        </w:rPr>
        <w:t xml:space="preserve"> remove "gently" the incurably ill and mentally handicapped, who were thus less valuable and unnecessary members of the Aryan race. Because homosexuals did not contribute to the furthering of the pure Aryan </w:t>
      </w:r>
      <w:proofErr w:type="gramStart"/>
      <w:r w:rsidRPr="00243027">
        <w:rPr>
          <w:rFonts w:asciiTheme="majorHAnsi" w:hAnsiTheme="majorHAnsi" w:cstheme="majorHAnsi"/>
          <w:sz w:val="16"/>
          <w:szCs w:val="26"/>
        </w:rPr>
        <w:t>race</w:t>
      </w:r>
      <w:proofErr w:type="gramEnd"/>
      <w:r w:rsidRPr="00243027">
        <w:rPr>
          <w:rFonts w:asciiTheme="majorHAnsi" w:hAnsiTheme="majorHAnsi" w:cstheme="majorHAnsi"/>
          <w:sz w:val="16"/>
          <w:szCs w:val="26"/>
        </w:rPr>
        <w:t xml:space="preserve"> they were severely persecuted, and the gypsies were eradicated because they did not belong to the Aryan race and therefore represented a threat to its purity. In a Wider sense, one also speaks of racism when one recognizes and relates to others </w:t>
      </w:r>
      <w:proofErr w:type="gramStart"/>
      <w:r w:rsidRPr="00243027">
        <w:rPr>
          <w:rFonts w:asciiTheme="majorHAnsi" w:hAnsiTheme="majorHAnsi" w:cstheme="majorHAnsi"/>
          <w:sz w:val="16"/>
          <w:szCs w:val="26"/>
        </w:rPr>
        <w:t>on the basis of</w:t>
      </w:r>
      <w:proofErr w:type="gramEnd"/>
      <w:r w:rsidRPr="00243027">
        <w:rPr>
          <w:rFonts w:asciiTheme="majorHAnsi" w:hAnsiTheme="majorHAnsi" w:cstheme="majorHAnsi"/>
          <w:sz w:val="16"/>
          <w:szCs w:val="26"/>
        </w:rPr>
        <w:t xml:space="preserve"> their belonging to another culture, language group, or religion. As </w:t>
      </w:r>
      <w:r w:rsidRPr="00243027">
        <w:rPr>
          <w:rStyle w:val="Emphasis"/>
          <w:rFonts w:asciiTheme="majorHAnsi" w:hAnsiTheme="majorHAnsi" w:cstheme="majorHAnsi"/>
          <w:szCs w:val="26"/>
        </w:rPr>
        <w:t>contemporary examples of this</w:t>
      </w:r>
      <w:r w:rsidRPr="00243027">
        <w:rPr>
          <w:rFonts w:asciiTheme="majorHAnsi" w:hAnsiTheme="majorHAnsi" w:cstheme="majorHAnsi"/>
          <w:sz w:val="16"/>
          <w:szCs w:val="26"/>
        </w:rPr>
        <w:t xml:space="preserve">, we </w:t>
      </w:r>
      <w:r w:rsidRPr="00243027">
        <w:rPr>
          <w:rStyle w:val="Emphasis"/>
          <w:rFonts w:asciiTheme="majorHAnsi" w:hAnsiTheme="majorHAnsi" w:cstheme="majorHAnsi"/>
          <w:szCs w:val="26"/>
        </w:rPr>
        <w:t>can point to</w:t>
      </w:r>
      <w:r w:rsidRPr="00243027">
        <w:rPr>
          <w:rFonts w:asciiTheme="majorHAnsi" w:hAnsiTheme="majorHAnsi" w:cstheme="majorHAnsi"/>
          <w:sz w:val="16"/>
          <w:szCs w:val="26"/>
        </w:rPr>
        <w:t xml:space="preserve"> the </w:t>
      </w:r>
      <w:proofErr w:type="gramStart"/>
      <w:r w:rsidRPr="00243027">
        <w:rPr>
          <w:rFonts w:asciiTheme="majorHAnsi" w:hAnsiTheme="majorHAnsi" w:cstheme="majorHAnsi"/>
          <w:sz w:val="16"/>
          <w:szCs w:val="26"/>
        </w:rPr>
        <w:t>manner in which</w:t>
      </w:r>
      <w:proofErr w:type="gramEnd"/>
      <w:r w:rsidRPr="00243027">
        <w:rPr>
          <w:rFonts w:asciiTheme="majorHAnsi" w:hAnsiTheme="majorHAnsi" w:cstheme="majorHAnsi"/>
          <w:sz w:val="16"/>
          <w:szCs w:val="26"/>
        </w:rPr>
        <w:t xml:space="preserve"> people today reject immigrants from the Arab world and wish to expel them because of their origin in another religion, speciﬁcally Islam and its related traditions. Or think of the long-standing suppression and </w:t>
      </w:r>
      <w:r w:rsidRPr="00243027">
        <w:rPr>
          <w:rStyle w:val="Emphasis"/>
          <w:rFonts w:asciiTheme="majorHAnsi" w:hAnsiTheme="majorHAnsi" w:cstheme="majorHAnsi"/>
          <w:szCs w:val="26"/>
        </w:rPr>
        <w:t>discrimination against African Americans in the United States, many of whose ancestors were brought over from Africa as slaves.</w:t>
      </w:r>
      <w:r w:rsidRPr="00243027">
        <w:rPr>
          <w:rFonts w:asciiTheme="majorHAnsi" w:hAnsiTheme="majorHAnsi" w:cstheme="majorHAnsi"/>
          <w:sz w:val="16"/>
          <w:szCs w:val="26"/>
        </w:rPr>
        <w:t xml:space="preserve"> According to Levinas, </w:t>
      </w:r>
      <w:r w:rsidRPr="00243027">
        <w:rPr>
          <w:rStyle w:val="Emphasis"/>
          <w:rFonts w:asciiTheme="majorHAnsi" w:hAnsiTheme="majorHAnsi" w:cstheme="majorHAnsi"/>
          <w:szCs w:val="26"/>
        </w:rPr>
        <w:t xml:space="preserve">the core of </w:t>
      </w:r>
      <w:r w:rsidRPr="00EA5DD8">
        <w:rPr>
          <w:rStyle w:val="Emphasis"/>
          <w:rFonts w:asciiTheme="majorHAnsi" w:hAnsiTheme="majorHAnsi" w:cstheme="majorHAnsi"/>
          <w:szCs w:val="26"/>
          <w:highlight w:val="cyan"/>
        </w:rPr>
        <w:t>racism consists</w:t>
      </w:r>
      <w:r w:rsidRPr="00243027">
        <w:rPr>
          <w:rFonts w:asciiTheme="majorHAnsi" w:hAnsiTheme="majorHAnsi" w:cstheme="majorHAnsi"/>
          <w:sz w:val="16"/>
          <w:szCs w:val="26"/>
        </w:rPr>
        <w:t xml:space="preserve"> not in the denial of, or failure to appreciate, similarities between people, but </w:t>
      </w:r>
      <w:r w:rsidRPr="00EA5DD8">
        <w:rPr>
          <w:rStyle w:val="Emphasis"/>
          <w:rFonts w:asciiTheme="majorHAnsi" w:hAnsiTheme="majorHAnsi" w:cstheme="majorHAnsi"/>
          <w:szCs w:val="26"/>
          <w:highlight w:val="cyan"/>
        </w:rPr>
        <w:t>in the</w:t>
      </w:r>
      <w:r w:rsidRPr="00243027">
        <w:rPr>
          <w:rFonts w:asciiTheme="majorHAnsi" w:hAnsiTheme="majorHAnsi" w:cstheme="majorHAnsi"/>
          <w:sz w:val="16"/>
          <w:szCs w:val="26"/>
        </w:rPr>
        <w:t xml:space="preserve"> denial of, or better said, </w:t>
      </w:r>
      <w:r w:rsidRPr="00EA5DD8">
        <w:rPr>
          <w:rStyle w:val="Emphasis"/>
          <w:rFonts w:asciiTheme="majorHAnsi" w:hAnsiTheme="majorHAnsi" w:cstheme="majorHAnsi"/>
          <w:szCs w:val="26"/>
          <w:highlight w:val="cyan"/>
        </w:rPr>
        <w:t>failure</w:t>
      </w:r>
      <w:r w:rsidRPr="00243027">
        <w:rPr>
          <w:rStyle w:val="Emphasis"/>
          <w:rFonts w:asciiTheme="majorHAnsi" w:hAnsiTheme="majorHAnsi" w:cstheme="majorHAnsi"/>
          <w:szCs w:val="26"/>
        </w:rPr>
        <w:t xml:space="preserve"> </w:t>
      </w:r>
      <w:r w:rsidRPr="00EA5DD8">
        <w:rPr>
          <w:rStyle w:val="Emphasis"/>
          <w:rFonts w:asciiTheme="majorHAnsi" w:hAnsiTheme="majorHAnsi" w:cstheme="majorHAnsi"/>
          <w:szCs w:val="26"/>
          <w:highlight w:val="cyan"/>
        </w:rPr>
        <w:t>to</w:t>
      </w:r>
      <w:r w:rsidRPr="00243027">
        <w:rPr>
          <w:rFonts w:asciiTheme="majorHAnsi" w:hAnsiTheme="majorHAnsi" w:cstheme="majorHAnsi"/>
          <w:sz w:val="16"/>
          <w:szCs w:val="26"/>
        </w:rPr>
        <w:t xml:space="preserve"> appreciate and </w:t>
      </w:r>
      <w:r w:rsidRPr="00EA5DD8">
        <w:rPr>
          <w:rStyle w:val="Emphasis"/>
          <w:rFonts w:asciiTheme="majorHAnsi" w:hAnsiTheme="majorHAnsi" w:cstheme="majorHAnsi"/>
          <w:szCs w:val="26"/>
          <w:highlight w:val="cyan"/>
        </w:rPr>
        <w:t>value</w:t>
      </w:r>
      <w:r w:rsidRPr="00243027">
        <w:rPr>
          <w:rFonts w:asciiTheme="majorHAnsi" w:hAnsiTheme="majorHAnsi" w:cstheme="majorHAnsi"/>
          <w:sz w:val="16"/>
          <w:szCs w:val="26"/>
        </w:rPr>
        <w:t xml:space="preserve">, people’s differences, or better still, the fundamental and </w:t>
      </w:r>
      <w:r w:rsidRPr="00EA5DD8">
        <w:rPr>
          <w:rStyle w:val="Emphasis"/>
          <w:rFonts w:asciiTheme="majorHAnsi" w:hAnsiTheme="majorHAnsi" w:cstheme="majorHAnsi"/>
          <w:szCs w:val="26"/>
          <w:highlight w:val="cyan"/>
        </w:rPr>
        <w:t>irreducible otherness</w:t>
      </w:r>
      <w:r w:rsidRPr="00243027">
        <w:rPr>
          <w:rFonts w:asciiTheme="majorHAnsi" w:hAnsiTheme="majorHAnsi" w:cstheme="majorHAnsi"/>
          <w:sz w:val="16"/>
          <w:szCs w:val="26"/>
        </w:rPr>
        <w:t xml:space="preserve"> by which they fall outside of every genre and are thus “unique”: "Alterity ﬂows in no sense out of difference, to the contrary difference goes back to alterity” (VA 92). A racist relation wants to recognize and value only the "same," or one’s “own” [het </w:t>
      </w:r>
      <w:proofErr w:type="spellStart"/>
      <w:r w:rsidRPr="00243027">
        <w:rPr>
          <w:rFonts w:asciiTheme="majorHAnsi" w:hAnsiTheme="majorHAnsi" w:cstheme="majorHAnsi"/>
          <w:sz w:val="16"/>
          <w:szCs w:val="26"/>
        </w:rPr>
        <w:t>eigene</w:t>
      </w:r>
      <w:proofErr w:type="spellEnd"/>
      <w:r w:rsidRPr="00243027">
        <w:rPr>
          <w:rFonts w:asciiTheme="majorHAnsi" w:hAnsiTheme="majorHAnsi" w:cstheme="majorHAnsi"/>
          <w:sz w:val="16"/>
          <w:szCs w:val="26"/>
        </w:rPr>
        <w:t xml:space="preserve">], and therefore excludes the "foreign." Out of self-defense, we are easily inclined to accept and consider positively only that which agrees with, or is "similar" to, ourselves. One finds the other embarrassing, threatening, and frightening. One therefore tries to expel him from oneself, to place him outside so that he can be considered as the "enemy" from whom one "may" defend oneself, and whom one may even "destroy" as what brings life and well-being under pressure, unless one can reduce him to oneself or make him a part of oneself. </w:t>
      </w:r>
      <w:r w:rsidRPr="00243027">
        <w:rPr>
          <w:rStyle w:val="Emphasis"/>
          <w:rFonts w:asciiTheme="majorHAnsi" w:hAnsiTheme="majorHAnsi" w:cstheme="majorHAnsi"/>
          <w:szCs w:val="26"/>
        </w:rPr>
        <w:t xml:space="preserve">One wants to </w:t>
      </w:r>
      <w:proofErr w:type="gramStart"/>
      <w:r w:rsidRPr="00243027">
        <w:rPr>
          <w:rStyle w:val="Emphasis"/>
          <w:rFonts w:asciiTheme="majorHAnsi" w:hAnsiTheme="majorHAnsi" w:cstheme="majorHAnsi"/>
          <w:szCs w:val="26"/>
        </w:rPr>
        <w:t>accept ”others</w:t>
      </w:r>
      <w:proofErr w:type="gramEnd"/>
      <w:r w:rsidRPr="00243027">
        <w:rPr>
          <w:rStyle w:val="Emphasis"/>
          <w:rFonts w:asciiTheme="majorHAnsi" w:hAnsiTheme="majorHAnsi" w:cstheme="majorHAnsi"/>
          <w:szCs w:val="26"/>
        </w:rPr>
        <w:t>”</w:t>
      </w:r>
      <w:r w:rsidRPr="00243027">
        <w:rPr>
          <w:rFonts w:asciiTheme="majorHAnsi" w:hAnsiTheme="majorHAnsi" w:cstheme="majorHAnsi"/>
          <w:sz w:val="16"/>
          <w:szCs w:val="26"/>
        </w:rPr>
        <w:t xml:space="preserve"> (or "strangers," or ”foreigners”) </w:t>
      </w:r>
      <w:r w:rsidRPr="00243027">
        <w:rPr>
          <w:rStyle w:val="Emphasis"/>
          <w:rFonts w:asciiTheme="majorHAnsi" w:hAnsiTheme="majorHAnsi" w:cstheme="majorHAnsi"/>
          <w:szCs w:val="26"/>
        </w:rPr>
        <w:t xml:space="preserve">only to the extent that they belong to one’s own “genre” or “kind,” which is to say to one’s own blood and soil, to the same family, tribe, sex, clan, nation, church, club, or community, do the same work, have the same birthplace and date. </w:t>
      </w:r>
      <w:proofErr w:type="gramStart"/>
      <w:r w:rsidRPr="00243027">
        <w:rPr>
          <w:rStyle w:val="Emphasis"/>
          <w:rFonts w:asciiTheme="majorHAnsi" w:hAnsiTheme="majorHAnsi" w:cstheme="majorHAnsi"/>
          <w:szCs w:val="26"/>
        </w:rPr>
        <w:t>One’s ”own</w:t>
      </w:r>
      <w:proofErr w:type="gramEnd"/>
      <w:r w:rsidRPr="00243027">
        <w:rPr>
          <w:rStyle w:val="Emphasis"/>
          <w:rFonts w:asciiTheme="majorHAnsi" w:hAnsiTheme="majorHAnsi" w:cstheme="majorHAnsi"/>
          <w:szCs w:val="26"/>
        </w:rPr>
        <w:t>” is praised and even divinized at the price of the "other," which is vilified.</w:t>
      </w:r>
      <w:r w:rsidRPr="00243027">
        <w:rPr>
          <w:rFonts w:asciiTheme="majorHAnsi" w:hAnsiTheme="majorHAnsi" w:cstheme="majorHAnsi"/>
          <w:sz w:val="16"/>
          <w:szCs w:val="26"/>
        </w:rPr>
        <w:t xml:space="preserve"> The “stranger” becomes the scapegoat on whom we blame </w:t>
      </w:r>
      <w:proofErr w:type="gramStart"/>
      <w:r w:rsidRPr="00243027">
        <w:rPr>
          <w:rFonts w:asciiTheme="majorHAnsi" w:hAnsiTheme="majorHAnsi" w:cstheme="majorHAnsi"/>
          <w:sz w:val="16"/>
          <w:szCs w:val="26"/>
        </w:rPr>
        <w:t>all of</w:t>
      </w:r>
      <w:proofErr w:type="gramEnd"/>
      <w:r w:rsidRPr="00243027">
        <w:rPr>
          <w:rFonts w:asciiTheme="majorHAnsi" w:hAnsiTheme="majorHAnsi" w:cstheme="majorHAnsi"/>
          <w:sz w:val="16"/>
          <w:szCs w:val="26"/>
        </w:rPr>
        <w:t xml:space="preserve"> our problems and worries. One accepts differences only insofar as they are a matter of accidental particularities or specificities within a same genre or basic design, in which individuals differ from one another within a same “sort” only very relatively (for example, character, taste, intellectual level), and in which their deeper afﬁnity is not at all tested (VA 97). Against this background, </w:t>
      </w:r>
      <w:proofErr w:type="gramStart"/>
      <w:r w:rsidRPr="00243027">
        <w:rPr>
          <w:rFonts w:asciiTheme="majorHAnsi" w:hAnsiTheme="majorHAnsi" w:cstheme="majorHAnsi"/>
          <w:sz w:val="16"/>
          <w:szCs w:val="26"/>
        </w:rPr>
        <w:t>it is clear that for</w:t>
      </w:r>
      <w:proofErr w:type="gramEnd"/>
      <w:r w:rsidRPr="00243027">
        <w:rPr>
          <w:rFonts w:asciiTheme="majorHAnsi" w:hAnsiTheme="majorHAnsi" w:cstheme="majorHAnsi"/>
          <w:sz w:val="16"/>
          <w:szCs w:val="26"/>
        </w:rPr>
        <w:t xml:space="preserve"> Levinas anti-Semitism, as a specific and advanced form of racism, takes aim at the Jew as the intolerable other. For anti-Semitic thinking and sentiment, the Jew is simply the enemy, just as for every racism the other is the enemy as such, </w:t>
      </w:r>
      <w:proofErr w:type="gramStart"/>
      <w:r w:rsidRPr="00243027">
        <w:rPr>
          <w:rFonts w:asciiTheme="majorHAnsi" w:hAnsiTheme="majorHAnsi" w:cstheme="majorHAnsi"/>
          <w:sz w:val="16"/>
          <w:szCs w:val="26"/>
        </w:rPr>
        <w:t>that is to say not</w:t>
      </w:r>
      <w:proofErr w:type="gramEnd"/>
      <w:r w:rsidRPr="00243027">
        <w:rPr>
          <w:rFonts w:asciiTheme="majorHAnsi" w:hAnsiTheme="majorHAnsi" w:cstheme="majorHAnsi"/>
          <w:sz w:val="16"/>
          <w:szCs w:val="26"/>
        </w:rPr>
        <w:t xml:space="preserve"> on the basis of personality, one or another character trait, or a specific act considered morally troublesome or objectionable, but due only to his very otherness. In anti-Semitism, the Jew, as "other," is always the guilty one. It is never "oneself," the embodiment of the "same" that not only arranges everything around itself but also profiles itself as principle of meaning and value (CAJ 77—79).From this perspective on racism as rejection of the other, it appears, according to Levinas, that racism is not a rare and improbable phenomenon existing in the heart and thought of only some "perverse" people that has nothing to do with us. Insofar as one is, according to the spontaneous dynamic of existing, or conatus essendi, directed toward the "same," toward maintaining and fortifying </w:t>
      </w:r>
      <w:proofErr w:type="gramStart"/>
      <w:r w:rsidRPr="00243027">
        <w:rPr>
          <w:rFonts w:asciiTheme="majorHAnsi" w:hAnsiTheme="majorHAnsi" w:cstheme="majorHAnsi"/>
          <w:sz w:val="16"/>
          <w:szCs w:val="26"/>
        </w:rPr>
        <w:t>one’s ”own</w:t>
      </w:r>
      <w:proofErr w:type="gramEnd"/>
      <w:r w:rsidRPr="00243027">
        <w:rPr>
          <w:rFonts w:asciiTheme="majorHAnsi" w:hAnsiTheme="majorHAnsi" w:cstheme="majorHAnsi"/>
          <w:sz w:val="16"/>
          <w:szCs w:val="26"/>
        </w:rPr>
        <w:t xml:space="preserve">”—all such as I have just sketched it—one must be considered "by nature” potentially racist, though of course without being "predestined" for it. </w:t>
      </w:r>
      <w:proofErr w:type="gramStart"/>
      <w:r w:rsidRPr="00243027">
        <w:rPr>
          <w:rFonts w:asciiTheme="majorHAnsi" w:hAnsiTheme="majorHAnsi" w:cstheme="majorHAnsi"/>
          <w:sz w:val="16"/>
          <w:szCs w:val="26"/>
        </w:rPr>
        <w:t>In itself, this</w:t>
      </w:r>
      <w:proofErr w:type="gramEnd"/>
      <w:r w:rsidRPr="00243027">
        <w:rPr>
          <w:rFonts w:asciiTheme="majorHAnsi" w:hAnsiTheme="majorHAnsi" w:cstheme="majorHAnsi"/>
          <w:sz w:val="16"/>
          <w:szCs w:val="26"/>
        </w:rPr>
        <w:t xml:space="preserve"> admits no question of psychological or pathological deviation. According to Levinas, this implies that </w:t>
      </w:r>
      <w:r w:rsidRPr="00EA5DD8">
        <w:rPr>
          <w:rStyle w:val="Emphasis"/>
          <w:rFonts w:asciiTheme="majorHAnsi" w:hAnsiTheme="majorHAnsi" w:cstheme="majorHAnsi"/>
          <w:szCs w:val="26"/>
          <w:highlight w:val="cyan"/>
        </w:rPr>
        <w:t>one cannot</w:t>
      </w:r>
      <w:r w:rsidRPr="00243027">
        <w:rPr>
          <w:rFonts w:asciiTheme="majorHAnsi" w:hAnsiTheme="majorHAnsi" w:cstheme="majorHAnsi"/>
          <w:sz w:val="16"/>
          <w:szCs w:val="26"/>
        </w:rPr>
        <w:t xml:space="preserve"> simply </w:t>
      </w:r>
      <w:r w:rsidRPr="00EA5DD8">
        <w:rPr>
          <w:rStyle w:val="Emphasis"/>
          <w:rFonts w:asciiTheme="majorHAnsi" w:hAnsiTheme="majorHAnsi" w:cstheme="majorHAnsi"/>
          <w:szCs w:val="26"/>
          <w:highlight w:val="cyan"/>
        </w:rPr>
        <w:t>dispense with</w:t>
      </w:r>
      <w:r w:rsidRPr="00243027">
        <w:rPr>
          <w:rFonts w:asciiTheme="majorHAnsi" w:hAnsiTheme="majorHAnsi" w:cstheme="majorHAnsi"/>
          <w:sz w:val="16"/>
          <w:szCs w:val="26"/>
        </w:rPr>
        <w:t xml:space="preserve"> the </w:t>
      </w:r>
      <w:r w:rsidRPr="00EA5DD8">
        <w:rPr>
          <w:rStyle w:val="Emphasis"/>
          <w:rFonts w:asciiTheme="majorHAnsi" w:hAnsiTheme="majorHAnsi" w:cstheme="majorHAnsi"/>
          <w:szCs w:val="26"/>
          <w:highlight w:val="cyan"/>
        </w:rPr>
        <w:t>racism</w:t>
      </w:r>
      <w:r w:rsidRPr="00243027">
        <w:rPr>
          <w:rFonts w:asciiTheme="majorHAnsi" w:hAnsiTheme="majorHAnsi" w:cstheme="majorHAnsi"/>
          <w:sz w:val="16"/>
          <w:szCs w:val="26"/>
        </w:rPr>
        <w:t xml:space="preserve"> of Hitler and the Nazis, in contrast to something instead occurring only once, as a wholly distinct and incomparable phenomenon, at least </w:t>
      </w:r>
      <w:r w:rsidRPr="00EA5DD8">
        <w:rPr>
          <w:rStyle w:val="Emphasis"/>
          <w:rFonts w:asciiTheme="majorHAnsi" w:hAnsiTheme="majorHAnsi" w:cstheme="majorHAnsi"/>
          <w:szCs w:val="26"/>
          <w:highlight w:val="cyan"/>
        </w:rPr>
        <w:t>if one views it</w:t>
      </w:r>
      <w:r w:rsidRPr="00243027">
        <w:rPr>
          <w:rFonts w:asciiTheme="majorHAnsi" w:hAnsiTheme="majorHAnsi" w:cstheme="majorHAnsi"/>
          <w:sz w:val="16"/>
          <w:szCs w:val="26"/>
        </w:rPr>
        <w:t xml:space="preserve"> not quantitatively but qualitatively, which is to say </w:t>
      </w:r>
      <w:r w:rsidRPr="00EA5DD8">
        <w:rPr>
          <w:rStyle w:val="Emphasis"/>
          <w:rFonts w:asciiTheme="majorHAnsi" w:hAnsiTheme="majorHAnsi" w:cstheme="majorHAnsi"/>
          <w:szCs w:val="26"/>
          <w:highlight w:val="cyan"/>
        </w:rPr>
        <w:t>in terms of its roots</w:t>
      </w:r>
      <w:r w:rsidRPr="00243027">
        <w:rPr>
          <w:rStyle w:val="Emphasis"/>
          <w:rFonts w:asciiTheme="majorHAnsi" w:hAnsiTheme="majorHAnsi" w:cstheme="majorHAnsi"/>
          <w:szCs w:val="26"/>
        </w:rPr>
        <w:t xml:space="preserve"> and</w:t>
      </w:r>
      <w:r w:rsidRPr="00243027">
        <w:rPr>
          <w:rFonts w:asciiTheme="majorHAnsi" w:hAnsiTheme="majorHAnsi" w:cstheme="majorHAnsi"/>
          <w:sz w:val="16"/>
          <w:szCs w:val="26"/>
        </w:rPr>
        <w:t xml:space="preserve"> basic </w:t>
      </w:r>
      <w:r w:rsidRPr="00243027">
        <w:rPr>
          <w:rStyle w:val="Emphasis"/>
          <w:rFonts w:asciiTheme="majorHAnsi" w:hAnsiTheme="majorHAnsi" w:cstheme="majorHAnsi"/>
          <w:szCs w:val="26"/>
        </w:rPr>
        <w:t>inspiration</w:t>
      </w:r>
      <w:r w:rsidRPr="00243027">
        <w:rPr>
          <w:rFonts w:asciiTheme="majorHAnsi" w:hAnsiTheme="majorHAnsi" w:cstheme="majorHAnsi"/>
          <w:sz w:val="16"/>
          <w:szCs w:val="26"/>
        </w:rPr>
        <w:t>. In an attempt to hold open a pure—in fact, Manichean—distinction between "good" (us) and "bad" (</w:t>
      </w:r>
      <w:proofErr w:type="gramStart"/>
      <w:r w:rsidRPr="00243027">
        <w:rPr>
          <w:rFonts w:asciiTheme="majorHAnsi" w:hAnsiTheme="majorHAnsi" w:cstheme="majorHAnsi"/>
          <w:sz w:val="16"/>
          <w:szCs w:val="26"/>
        </w:rPr>
        <w:t>the ”others</w:t>
      </w:r>
      <w:proofErr w:type="gramEnd"/>
      <w:r w:rsidRPr="00243027">
        <w:rPr>
          <w:rFonts w:asciiTheme="majorHAnsi" w:hAnsiTheme="majorHAnsi" w:cstheme="majorHAnsi"/>
          <w:sz w:val="16"/>
          <w:szCs w:val="26"/>
        </w:rPr>
        <w:t xml:space="preserve">”), thus keeping oneself out of range of the difficulties in question, it happens all too often that Hitlerism is described as something completely unique that has nothing in common with the aims and affairs of the common mortal. The perspective of </w:t>
      </w:r>
      <w:r w:rsidRPr="00243027">
        <w:rPr>
          <w:rStyle w:val="Emphasis"/>
          <w:rFonts w:asciiTheme="majorHAnsi" w:hAnsiTheme="majorHAnsi" w:cstheme="majorHAnsi"/>
          <w:szCs w:val="26"/>
        </w:rPr>
        <w:t>Levinas shows that</w:t>
      </w:r>
      <w:r w:rsidRPr="00243027">
        <w:rPr>
          <w:rFonts w:asciiTheme="majorHAnsi" w:hAnsiTheme="majorHAnsi" w:cstheme="majorHAnsi"/>
          <w:sz w:val="16"/>
          <w:szCs w:val="26"/>
        </w:rPr>
        <w:t xml:space="preserve"> Hitlerism, with its genocide and other </w:t>
      </w:r>
      <w:r w:rsidRPr="00EA5DD8">
        <w:rPr>
          <w:rStyle w:val="Emphasis"/>
          <w:rFonts w:asciiTheme="majorHAnsi" w:hAnsiTheme="majorHAnsi" w:cstheme="majorHAnsi"/>
          <w:szCs w:val="26"/>
          <w:highlight w:val="cyan"/>
        </w:rPr>
        <w:t>programs of eradication</w:t>
      </w:r>
      <w:r w:rsidRPr="00243027">
        <w:rPr>
          <w:rStyle w:val="Emphasis"/>
          <w:rFonts w:asciiTheme="majorHAnsi" w:hAnsiTheme="majorHAnsi" w:cstheme="majorHAnsi"/>
          <w:szCs w:val="26"/>
        </w:rPr>
        <w:t xml:space="preserve">, is </w:t>
      </w:r>
      <w:r w:rsidRPr="00EA5DD8">
        <w:rPr>
          <w:rStyle w:val="Emphasis"/>
          <w:rFonts w:asciiTheme="majorHAnsi" w:hAnsiTheme="majorHAnsi" w:cstheme="majorHAnsi"/>
          <w:szCs w:val="26"/>
          <w:highlight w:val="cyan"/>
        </w:rPr>
        <w:t>only</w:t>
      </w:r>
      <w:r w:rsidRPr="00243027">
        <w:rPr>
          <w:rFonts w:asciiTheme="majorHAnsi" w:hAnsiTheme="majorHAnsi" w:cstheme="majorHAnsi"/>
          <w:sz w:val="16"/>
          <w:szCs w:val="26"/>
        </w:rPr>
        <w:t xml:space="preserve"> a quantitative extension, that is to say a consistent, </w:t>
      </w:r>
      <w:r w:rsidRPr="00EA5DD8">
        <w:rPr>
          <w:rStyle w:val="Emphasis"/>
          <w:rFonts w:asciiTheme="majorHAnsi" w:hAnsiTheme="majorHAnsi" w:cstheme="majorHAnsi"/>
          <w:szCs w:val="26"/>
          <w:highlight w:val="cyan"/>
        </w:rPr>
        <w:t>systematic</w:t>
      </w:r>
      <w:r w:rsidRPr="00243027">
        <w:rPr>
          <w:rFonts w:asciiTheme="majorHAnsi" w:hAnsiTheme="majorHAnsi" w:cstheme="majorHAnsi"/>
          <w:sz w:val="16"/>
          <w:szCs w:val="26"/>
        </w:rPr>
        <w:t xml:space="preserve">, and inexorably reﬁned outgrowth of racism </w:t>
      </w:r>
      <w:r w:rsidRPr="00EA5DD8">
        <w:rPr>
          <w:rStyle w:val="Emphasis"/>
          <w:rFonts w:asciiTheme="majorHAnsi" w:hAnsiTheme="majorHAnsi" w:cstheme="majorHAnsi"/>
          <w:szCs w:val="26"/>
          <w:highlight w:val="cyan"/>
        </w:rPr>
        <w:t>in its</w:t>
      </w:r>
      <w:r w:rsidRPr="00243027">
        <w:rPr>
          <w:rFonts w:asciiTheme="majorHAnsi" w:hAnsiTheme="majorHAnsi" w:cstheme="majorHAnsi"/>
          <w:sz w:val="16"/>
          <w:szCs w:val="26"/>
        </w:rPr>
        <w:t xml:space="preserve"> pure form, one that, in its turn, represents a concretization of the effort of existing, which, as the </w:t>
      </w:r>
      <w:r w:rsidRPr="00EA5DD8">
        <w:rPr>
          <w:rStyle w:val="Emphasis"/>
          <w:rFonts w:asciiTheme="majorHAnsi" w:hAnsiTheme="majorHAnsi" w:cstheme="majorHAnsi"/>
          <w:szCs w:val="26"/>
          <w:highlight w:val="cyan"/>
        </w:rPr>
        <w:t>reduction of the other</w:t>
      </w:r>
      <w:r w:rsidRPr="00243027">
        <w:rPr>
          <w:rFonts w:asciiTheme="majorHAnsi" w:hAnsiTheme="majorHAnsi" w:cstheme="majorHAnsi"/>
          <w:sz w:val="16"/>
          <w:szCs w:val="26"/>
        </w:rPr>
        <w:t xml:space="preserve"> to the same, is the nature of our existence (</w:t>
      </w:r>
      <w:proofErr w:type="spellStart"/>
      <w:r w:rsidRPr="00243027">
        <w:rPr>
          <w:rFonts w:asciiTheme="majorHAnsi" w:hAnsiTheme="majorHAnsi" w:cstheme="majorHAnsi"/>
          <w:sz w:val="16"/>
          <w:szCs w:val="26"/>
        </w:rPr>
        <w:t>without,on</w:t>
      </w:r>
      <w:proofErr w:type="spellEnd"/>
      <w:r w:rsidRPr="00243027">
        <w:rPr>
          <w:rFonts w:asciiTheme="majorHAnsi" w:hAnsiTheme="majorHAnsi" w:cstheme="majorHAnsi"/>
          <w:sz w:val="16"/>
          <w:szCs w:val="26"/>
        </w:rPr>
        <w:t xml:space="preserve"> the other hand, our being abandoned to this nature as a fatality, since as ethical beings we can overcome it). No one is invulnerable; any of us is a potential racist, and at least sometimes a real racist. </w:t>
      </w:r>
      <w:r w:rsidRPr="00EA5DD8">
        <w:rPr>
          <w:rStyle w:val="Emphasis"/>
          <w:rFonts w:asciiTheme="majorHAnsi" w:hAnsiTheme="majorHAnsi" w:cstheme="majorHAnsi"/>
          <w:szCs w:val="26"/>
          <w:highlight w:val="cyan"/>
        </w:rPr>
        <w:t>Racism</w:t>
      </w:r>
      <w:r w:rsidRPr="00243027">
        <w:rPr>
          <w:rFonts w:asciiTheme="majorHAnsi" w:hAnsiTheme="majorHAnsi" w:cstheme="majorHAnsi"/>
          <w:sz w:val="16"/>
          <w:szCs w:val="26"/>
        </w:rPr>
        <w:t xml:space="preserve">, like Hitlerism, does not occur by chance, or by an accidental turn. Nor is it an exceptional perversion occurring in a group of psychologically disturbed people. It </w:t>
      </w:r>
      <w:r w:rsidRPr="00EA5DD8">
        <w:rPr>
          <w:rStyle w:val="Emphasis"/>
          <w:rFonts w:asciiTheme="majorHAnsi" w:hAnsiTheme="majorHAnsi" w:cstheme="majorHAnsi"/>
          <w:szCs w:val="26"/>
          <w:highlight w:val="cyan"/>
        </w:rPr>
        <w:t>is</w:t>
      </w:r>
      <w:r w:rsidRPr="00243027">
        <w:rPr>
          <w:rFonts w:asciiTheme="majorHAnsi" w:hAnsiTheme="majorHAnsi" w:cstheme="majorHAnsi"/>
          <w:sz w:val="16"/>
          <w:szCs w:val="26"/>
        </w:rPr>
        <w:t xml:space="preserve"> a permanent possibility </w:t>
      </w:r>
      <w:r w:rsidRPr="00EA5DD8">
        <w:rPr>
          <w:rStyle w:val="Emphasis"/>
          <w:rFonts w:asciiTheme="majorHAnsi" w:hAnsiTheme="majorHAnsi" w:cstheme="majorHAnsi"/>
          <w:szCs w:val="26"/>
          <w:highlight w:val="cyan"/>
        </w:rPr>
        <w:t>woven into</w:t>
      </w:r>
      <w:r w:rsidRPr="00243027">
        <w:rPr>
          <w:rFonts w:asciiTheme="majorHAnsi" w:hAnsiTheme="majorHAnsi" w:cstheme="majorHAnsi"/>
          <w:sz w:val="16"/>
          <w:szCs w:val="26"/>
        </w:rPr>
        <w:t xml:space="preserve"> the dynamic of our very </w:t>
      </w:r>
      <w:r w:rsidRPr="00EA5DD8">
        <w:rPr>
          <w:rStyle w:val="Emphasis"/>
          <w:rFonts w:asciiTheme="majorHAnsi" w:hAnsiTheme="majorHAnsi" w:cstheme="majorHAnsi"/>
          <w:szCs w:val="26"/>
          <w:highlight w:val="cyan"/>
        </w:rPr>
        <w:t>being</w:t>
      </w:r>
      <w:r w:rsidRPr="00243027">
        <w:rPr>
          <w:rFonts w:asciiTheme="majorHAnsi" w:hAnsiTheme="majorHAnsi" w:cstheme="majorHAnsi"/>
          <w:sz w:val="16"/>
          <w:szCs w:val="26"/>
        </w:rPr>
        <w:t xml:space="preserve">, so that Whoever accedes to and lives out the dynamic of his own being inevitably extends racism in one or another form (AS 60—61). </w:t>
      </w:r>
      <w:r w:rsidRPr="00243027">
        <w:rPr>
          <w:rStyle w:val="Emphasis"/>
          <w:rFonts w:asciiTheme="majorHAnsi" w:hAnsiTheme="majorHAnsi" w:cstheme="majorHAnsi"/>
          <w:szCs w:val="26"/>
        </w:rPr>
        <w:t>We can no longer blame racism</w:t>
      </w:r>
      <w:r w:rsidRPr="00243027">
        <w:rPr>
          <w:rFonts w:asciiTheme="majorHAnsi" w:hAnsiTheme="majorHAnsi" w:cstheme="majorHAnsi"/>
          <w:sz w:val="16"/>
          <w:szCs w:val="26"/>
        </w:rPr>
        <w:t xml:space="preserve"> and anti-Semitism </w:t>
      </w:r>
      <w:r w:rsidRPr="00243027">
        <w:rPr>
          <w:rStyle w:val="Emphasis"/>
          <w:rFonts w:asciiTheme="majorHAnsi" w:hAnsiTheme="majorHAnsi" w:cstheme="majorHAnsi"/>
          <w:szCs w:val="26"/>
        </w:rPr>
        <w:t>on "others,"</w:t>
      </w:r>
      <w:r w:rsidRPr="00243027">
        <w:rPr>
          <w:rFonts w:asciiTheme="majorHAnsi" w:hAnsiTheme="majorHAnsi" w:cstheme="majorHAnsi"/>
          <w:sz w:val="16"/>
          <w:szCs w:val="26"/>
        </w:rPr>
        <w:t xml:space="preserve"> for both their possibility and the temptation to them are borne in the dynamic of our ohm being: as "non-reciprocal determination of the other” (T I 99), which is precisely the kernel of our freedom (TI 97). It is specifically </w:t>
      </w:r>
      <w:r w:rsidRPr="00EA5DD8">
        <w:rPr>
          <w:rStyle w:val="Emphasis"/>
          <w:rFonts w:asciiTheme="majorHAnsi" w:hAnsiTheme="majorHAnsi" w:cstheme="majorHAnsi"/>
          <w:szCs w:val="26"/>
          <w:highlight w:val="cyan"/>
        </w:rPr>
        <w:t>to unmask this</w:t>
      </w:r>
      <w:r w:rsidRPr="00243027">
        <w:rPr>
          <w:rStyle w:val="Emphasis"/>
          <w:rFonts w:asciiTheme="majorHAnsi" w:hAnsiTheme="majorHAnsi" w:cstheme="majorHAnsi"/>
          <w:szCs w:val="26"/>
        </w:rPr>
        <w:t xml:space="preserve"> racist </w:t>
      </w:r>
      <w:r w:rsidRPr="00EA5DD8">
        <w:rPr>
          <w:rStyle w:val="Emphasis"/>
          <w:rFonts w:asciiTheme="majorHAnsi" w:hAnsiTheme="majorHAnsi" w:cstheme="majorHAnsi"/>
          <w:szCs w:val="26"/>
          <w:highlight w:val="cyan"/>
        </w:rPr>
        <w:t>violence</w:t>
      </w:r>
      <w:r w:rsidRPr="00243027">
        <w:rPr>
          <w:rFonts w:asciiTheme="majorHAnsi" w:hAnsiTheme="majorHAnsi" w:cstheme="majorHAnsi"/>
          <w:sz w:val="16"/>
          <w:szCs w:val="26"/>
        </w:rPr>
        <w:t xml:space="preserve">, and all forms of violence </w:t>
      </w:r>
      <w:r w:rsidRPr="00243027">
        <w:rPr>
          <w:rStyle w:val="Emphasis"/>
          <w:rFonts w:asciiTheme="majorHAnsi" w:hAnsiTheme="majorHAnsi" w:cstheme="majorHAnsi"/>
          <w:szCs w:val="26"/>
        </w:rPr>
        <w:t>as modalities of denial of the other</w:t>
      </w:r>
      <w:r w:rsidRPr="00243027">
        <w:rPr>
          <w:rFonts w:asciiTheme="majorHAnsi" w:hAnsiTheme="majorHAnsi" w:cstheme="majorHAnsi"/>
          <w:sz w:val="16"/>
          <w:szCs w:val="26"/>
        </w:rPr>
        <w:t xml:space="preserve"> as other, th</w:t>
      </w:r>
      <w:r w:rsidRPr="00243027">
        <w:rPr>
          <w:rStyle w:val="Emphasis"/>
          <w:rFonts w:asciiTheme="majorHAnsi" w:hAnsiTheme="majorHAnsi" w:cstheme="majorHAnsi"/>
          <w:szCs w:val="26"/>
        </w:rPr>
        <w:t xml:space="preserve">at </w:t>
      </w:r>
      <w:r w:rsidRPr="00243027">
        <w:rPr>
          <w:rFonts w:asciiTheme="majorHAnsi" w:hAnsiTheme="majorHAnsi" w:cstheme="majorHAnsi"/>
          <w:sz w:val="16"/>
          <w:szCs w:val="26"/>
        </w:rPr>
        <w:t>Levinas discerns</w:t>
      </w:r>
      <w:r w:rsidRPr="00EA5DD8">
        <w:rPr>
          <w:rStyle w:val="Emphasis"/>
          <w:rFonts w:asciiTheme="majorHAnsi" w:hAnsiTheme="majorHAnsi" w:cstheme="majorHAnsi"/>
          <w:szCs w:val="26"/>
          <w:highlight w:val="cyan"/>
        </w:rPr>
        <w:t xml:space="preserve"> the</w:t>
      </w:r>
      <w:r w:rsidRPr="00243027">
        <w:rPr>
          <w:rStyle w:val="Emphasis"/>
          <w:rFonts w:asciiTheme="majorHAnsi" w:hAnsiTheme="majorHAnsi" w:cstheme="majorHAnsi"/>
          <w:szCs w:val="26"/>
        </w:rPr>
        <w:t xml:space="preserve"> basic </w:t>
      </w:r>
      <w:r w:rsidRPr="00EA5DD8">
        <w:rPr>
          <w:rStyle w:val="Emphasis"/>
          <w:rFonts w:asciiTheme="majorHAnsi" w:hAnsiTheme="majorHAnsi" w:cstheme="majorHAnsi"/>
          <w:szCs w:val="26"/>
          <w:highlight w:val="cyan"/>
        </w:rPr>
        <w:t>ethical norm</w:t>
      </w:r>
      <w:r w:rsidRPr="00243027">
        <w:rPr>
          <w:rStyle w:val="Emphasis"/>
          <w:rFonts w:asciiTheme="majorHAnsi" w:hAnsiTheme="majorHAnsi" w:cstheme="majorHAnsi"/>
          <w:szCs w:val="26"/>
        </w:rPr>
        <w:t xml:space="preserve"> in the commandment </w:t>
      </w:r>
      <w:r w:rsidRPr="00243027">
        <w:rPr>
          <w:rFonts w:asciiTheme="majorHAnsi" w:hAnsiTheme="majorHAnsi" w:cstheme="majorHAnsi"/>
          <w:sz w:val="16"/>
          <w:szCs w:val="26"/>
        </w:rPr>
        <w:t xml:space="preserve">mentioned and explicated above, “Thou shall not kill,” which is to say in the commandment </w:t>
      </w:r>
      <w:proofErr w:type="gramStart"/>
      <w:r w:rsidRPr="00243027">
        <w:rPr>
          <w:rFonts w:asciiTheme="majorHAnsi" w:hAnsiTheme="majorHAnsi" w:cstheme="majorHAnsi"/>
          <w:sz w:val="16"/>
          <w:szCs w:val="26"/>
        </w:rPr>
        <w:t>to ;respect</w:t>
      </w:r>
      <w:proofErr w:type="gramEnd"/>
      <w:r w:rsidRPr="00243027">
        <w:rPr>
          <w:rFonts w:asciiTheme="majorHAnsi" w:hAnsiTheme="majorHAnsi" w:cstheme="majorHAnsi"/>
          <w:sz w:val="16"/>
          <w:szCs w:val="26"/>
        </w:rPr>
        <w:t xml:space="preserve"> the otherness of the other. </w:t>
      </w:r>
      <w:r w:rsidRPr="00243027">
        <w:rPr>
          <w:rStyle w:val="Emphasis"/>
          <w:rFonts w:asciiTheme="majorHAnsi" w:hAnsiTheme="majorHAnsi" w:cstheme="majorHAnsi"/>
          <w:szCs w:val="26"/>
        </w:rPr>
        <w:t xml:space="preserve">In committing to the possible overcoming of evil, and of </w:t>
      </w:r>
      <w:proofErr w:type="gramStart"/>
      <w:r w:rsidRPr="00243027">
        <w:rPr>
          <w:rStyle w:val="Emphasis"/>
          <w:rFonts w:asciiTheme="majorHAnsi" w:hAnsiTheme="majorHAnsi" w:cstheme="majorHAnsi"/>
          <w:szCs w:val="26"/>
        </w:rPr>
        <w:t>racism</w:t>
      </w:r>
      <w:r w:rsidRPr="00243027">
        <w:rPr>
          <w:rFonts w:asciiTheme="majorHAnsi" w:hAnsiTheme="majorHAnsi" w:cstheme="majorHAnsi"/>
          <w:sz w:val="16"/>
          <w:szCs w:val="26"/>
        </w:rPr>
        <w:t xml:space="preserve"> in particular, through</w:t>
      </w:r>
      <w:proofErr w:type="gramEnd"/>
      <w:r w:rsidRPr="00243027">
        <w:rPr>
          <w:rFonts w:asciiTheme="majorHAnsi" w:hAnsiTheme="majorHAnsi" w:cstheme="majorHAnsi"/>
          <w:sz w:val="16"/>
          <w:szCs w:val="26"/>
        </w:rPr>
        <w:t xml:space="preserve"> the ethical choice for the good, Levinas certainly realizes how vulnerable this "overcoming" of evil is. </w:t>
      </w:r>
      <w:r w:rsidRPr="00EA5DD8">
        <w:rPr>
          <w:rStyle w:val="Emphasis"/>
          <w:rFonts w:asciiTheme="majorHAnsi" w:hAnsiTheme="majorHAnsi" w:cstheme="majorHAnsi"/>
          <w:szCs w:val="26"/>
          <w:highlight w:val="cyan"/>
        </w:rPr>
        <w:t>By rejecting the idea that</w:t>
      </w:r>
      <w:r w:rsidRPr="00243027">
        <w:rPr>
          <w:rStyle w:val="Emphasis"/>
          <w:rFonts w:asciiTheme="majorHAnsi" w:hAnsiTheme="majorHAnsi" w:cstheme="majorHAnsi"/>
          <w:szCs w:val="26"/>
        </w:rPr>
        <w:t xml:space="preserve"> every </w:t>
      </w:r>
      <w:r w:rsidRPr="00EA5DD8">
        <w:rPr>
          <w:rStyle w:val="Emphasis"/>
          <w:rFonts w:asciiTheme="majorHAnsi" w:hAnsiTheme="majorHAnsi" w:cstheme="majorHAnsi"/>
          <w:szCs w:val="26"/>
          <w:highlight w:val="cyan"/>
        </w:rPr>
        <w:t>objective</w:t>
      </w:r>
      <w:r w:rsidRPr="00243027">
        <w:rPr>
          <w:rStyle w:val="Emphasis"/>
          <w:rFonts w:asciiTheme="majorHAnsi" w:hAnsiTheme="majorHAnsi" w:cstheme="majorHAnsi"/>
          <w:szCs w:val="26"/>
        </w:rPr>
        <w:t xml:space="preserve"> system, through its ironclad, mechanistic </w:t>
      </w:r>
      <w:proofErr w:type="gramStart"/>
      <w:r w:rsidRPr="00EA5DD8">
        <w:rPr>
          <w:rStyle w:val="Emphasis"/>
          <w:rFonts w:asciiTheme="majorHAnsi" w:hAnsiTheme="majorHAnsi" w:cstheme="majorHAnsi"/>
          <w:szCs w:val="26"/>
          <w:highlight w:val="cyan"/>
        </w:rPr>
        <w:t>laws</w:t>
      </w:r>
      <w:proofErr w:type="gramEnd"/>
      <w:r w:rsidRPr="00243027">
        <w:rPr>
          <w:rStyle w:val="Emphasis"/>
          <w:rFonts w:asciiTheme="majorHAnsi" w:hAnsiTheme="majorHAnsi" w:cstheme="majorHAnsi"/>
          <w:szCs w:val="26"/>
        </w:rPr>
        <w:t xml:space="preserve"> and coerciveness, might be able to </w:t>
      </w:r>
      <w:r w:rsidRPr="00EA5DD8">
        <w:rPr>
          <w:rStyle w:val="Emphasis"/>
          <w:rFonts w:asciiTheme="majorHAnsi" w:hAnsiTheme="majorHAnsi" w:cstheme="majorHAnsi"/>
          <w:szCs w:val="26"/>
          <w:highlight w:val="cyan"/>
        </w:rPr>
        <w:t>render evil impossible</w:t>
      </w:r>
      <w:r w:rsidRPr="00243027">
        <w:rPr>
          <w:rStyle w:val="Emphasis"/>
          <w:rFonts w:asciiTheme="majorHAnsi" w:hAnsiTheme="majorHAnsi" w:cstheme="majorHAnsi"/>
          <w:szCs w:val="26"/>
        </w:rPr>
        <w:t xml:space="preserve"> forever, and </w:t>
      </w:r>
      <w:r w:rsidRPr="00EA5DD8">
        <w:rPr>
          <w:rStyle w:val="Emphasis"/>
          <w:rFonts w:asciiTheme="majorHAnsi" w:hAnsiTheme="majorHAnsi" w:cstheme="majorHAnsi"/>
          <w:szCs w:val="26"/>
          <w:highlight w:val="cyan"/>
        </w:rPr>
        <w:t>instead basing everything on</w:t>
      </w:r>
      <w:r w:rsidRPr="00243027">
        <w:rPr>
          <w:rStyle w:val="Emphasis"/>
          <w:rFonts w:asciiTheme="majorHAnsi" w:hAnsiTheme="majorHAnsi" w:cstheme="majorHAnsi"/>
          <w:szCs w:val="26"/>
        </w:rPr>
        <w:t xml:space="preserve"> the ethical call to the good, he makes clear that abuse, violence, and the racist exclusion and elimination of </w:t>
      </w:r>
      <w:r w:rsidRPr="00EA5DD8">
        <w:rPr>
          <w:rStyle w:val="Emphasis"/>
          <w:rFonts w:asciiTheme="majorHAnsi" w:hAnsiTheme="majorHAnsi" w:cstheme="majorHAnsi"/>
          <w:szCs w:val="26"/>
          <w:highlight w:val="cyan"/>
        </w:rPr>
        <w:t>the other</w:t>
      </w:r>
      <w:r w:rsidRPr="00243027">
        <w:rPr>
          <w:rStyle w:val="Emphasis"/>
          <w:rFonts w:asciiTheme="majorHAnsi" w:hAnsiTheme="majorHAnsi" w:cstheme="majorHAnsi"/>
          <w:szCs w:val="26"/>
        </w:rPr>
        <w:t xml:space="preserve"> are constantly possible and can never be definitively overcome. In ethics, there is no eschatology, </w:t>
      </w:r>
      <w:r w:rsidRPr="00EA5DD8">
        <w:rPr>
          <w:rStyle w:val="Emphasis"/>
          <w:rFonts w:asciiTheme="majorHAnsi" w:hAnsiTheme="majorHAnsi" w:cstheme="majorHAnsi"/>
          <w:szCs w:val="26"/>
          <w:highlight w:val="cyan"/>
        </w:rPr>
        <w:t>in</w:t>
      </w:r>
      <w:r w:rsidRPr="00243027">
        <w:rPr>
          <w:rStyle w:val="Emphasis"/>
          <w:rFonts w:asciiTheme="majorHAnsi" w:hAnsiTheme="majorHAnsi" w:cstheme="majorHAnsi"/>
          <w:szCs w:val="26"/>
        </w:rPr>
        <w:t xml:space="preserve"> the sense of </w:t>
      </w:r>
      <w:r w:rsidRPr="00EA5DD8">
        <w:rPr>
          <w:rStyle w:val="Emphasis"/>
          <w:rFonts w:asciiTheme="majorHAnsi" w:hAnsiTheme="majorHAnsi" w:cstheme="majorHAnsi"/>
          <w:szCs w:val="26"/>
          <w:highlight w:val="cyan"/>
        </w:rPr>
        <w:t>a guaranteed</w:t>
      </w:r>
      <w:r w:rsidRPr="00243027">
        <w:rPr>
          <w:rStyle w:val="Emphasis"/>
          <w:rFonts w:asciiTheme="majorHAnsi" w:hAnsiTheme="majorHAnsi" w:cstheme="majorHAnsi"/>
          <w:szCs w:val="26"/>
        </w:rPr>
        <w:t xml:space="preserve"> "better world” or "</w:t>
      </w:r>
      <w:r w:rsidRPr="00EA5DD8">
        <w:rPr>
          <w:rStyle w:val="Emphasis"/>
          <w:rFonts w:asciiTheme="majorHAnsi" w:hAnsiTheme="majorHAnsi" w:cstheme="majorHAnsi"/>
          <w:szCs w:val="26"/>
          <w:highlight w:val="cyan"/>
        </w:rPr>
        <w:t>world without evil</w:t>
      </w:r>
      <w:r w:rsidRPr="00243027">
        <w:rPr>
          <w:rStyle w:val="Emphasis"/>
          <w:rFonts w:asciiTheme="majorHAnsi" w:hAnsiTheme="majorHAnsi" w:cstheme="majorHAnsi"/>
          <w:szCs w:val="26"/>
        </w:rPr>
        <w:t>.”</w:t>
      </w:r>
      <w:r w:rsidRPr="00243027">
        <w:rPr>
          <w:rFonts w:asciiTheme="majorHAnsi" w:hAnsiTheme="majorHAnsi" w:cstheme="majorHAnsi"/>
          <w:sz w:val="16"/>
          <w:szCs w:val="26"/>
        </w:rPr>
        <w:t xml:space="preserve"> There is only </w:t>
      </w:r>
      <w:proofErr w:type="gramStart"/>
      <w:r w:rsidRPr="00243027">
        <w:rPr>
          <w:rFonts w:asciiTheme="majorHAnsi" w:hAnsiTheme="majorHAnsi" w:cstheme="majorHAnsi"/>
          <w:sz w:val="16"/>
          <w:szCs w:val="26"/>
        </w:rPr>
        <w:t>the ”good</w:t>
      </w:r>
      <w:proofErr w:type="gramEnd"/>
      <w:r w:rsidRPr="00243027">
        <w:rPr>
          <w:rFonts w:asciiTheme="majorHAnsi" w:hAnsiTheme="majorHAnsi" w:cstheme="majorHAnsi"/>
          <w:sz w:val="16"/>
          <w:szCs w:val="26"/>
        </w:rPr>
        <w:t xml:space="preserve"> will” that must always prove itself in a choice against evil that is neither evident nor easy. Only in this way can there be a good future and justice for the other: only through ethical vigilance with respect to all forms of violence, tyranny, hate, and racism, and a </w:t>
      </w:r>
      <w:r w:rsidRPr="00EA5DD8">
        <w:rPr>
          <w:rStyle w:val="Emphasis"/>
          <w:rFonts w:asciiTheme="majorHAnsi" w:hAnsiTheme="majorHAnsi" w:cstheme="majorHAnsi"/>
          <w:szCs w:val="26"/>
          <w:highlight w:val="cyan"/>
        </w:rPr>
        <w:t>society that</w:t>
      </w:r>
      <w:r w:rsidRPr="00243027">
        <w:rPr>
          <w:rStyle w:val="Emphasis"/>
          <w:rFonts w:asciiTheme="majorHAnsi" w:hAnsiTheme="majorHAnsi" w:cstheme="majorHAnsi"/>
          <w:szCs w:val="26"/>
        </w:rPr>
        <w:t xml:space="preserve"> </w:t>
      </w:r>
      <w:r w:rsidRPr="00EA5DD8">
        <w:rPr>
          <w:rStyle w:val="Emphasis"/>
          <w:rFonts w:asciiTheme="majorHAnsi" w:hAnsiTheme="majorHAnsi" w:cstheme="majorHAnsi"/>
          <w:szCs w:val="26"/>
          <w:highlight w:val="cyan"/>
        </w:rPr>
        <w:t>nurtures</w:t>
      </w:r>
      <w:r w:rsidRPr="00243027">
        <w:rPr>
          <w:rFonts w:asciiTheme="majorHAnsi" w:hAnsiTheme="majorHAnsi" w:cstheme="majorHAnsi"/>
          <w:sz w:val="16"/>
          <w:szCs w:val="26"/>
        </w:rPr>
        <w:t xml:space="preserve"> in both our upbringing and education a “sensibility” for </w:t>
      </w:r>
      <w:r w:rsidRPr="00EA5DD8">
        <w:rPr>
          <w:rStyle w:val="Emphasis"/>
          <w:rFonts w:asciiTheme="majorHAnsi" w:hAnsiTheme="majorHAnsi" w:cstheme="majorHAnsi"/>
          <w:szCs w:val="26"/>
          <w:highlight w:val="cyan"/>
        </w:rPr>
        <w:t>the other</w:t>
      </w:r>
      <w:r w:rsidRPr="00243027">
        <w:rPr>
          <w:rFonts w:asciiTheme="majorHAnsi" w:hAnsiTheme="majorHAnsi" w:cstheme="majorHAnsi"/>
          <w:sz w:val="16"/>
          <w:szCs w:val="26"/>
        </w:rPr>
        <w:t xml:space="preserve"> as “stranger.” Such a sensitivity </w:t>
      </w:r>
      <w:r w:rsidRPr="00243027">
        <w:rPr>
          <w:rStyle w:val="Emphasis"/>
          <w:rFonts w:asciiTheme="majorHAnsi" w:hAnsiTheme="majorHAnsi" w:cstheme="majorHAnsi"/>
          <w:szCs w:val="26"/>
        </w:rPr>
        <w:t>takes in</w:t>
      </w:r>
      <w:r w:rsidRPr="00243027">
        <w:rPr>
          <w:rFonts w:asciiTheme="majorHAnsi" w:hAnsiTheme="majorHAnsi" w:cstheme="majorHAnsi"/>
          <w:sz w:val="16"/>
          <w:szCs w:val="26"/>
        </w:rPr>
        <w:t xml:space="preserve"> full seriousness </w:t>
      </w:r>
      <w:r w:rsidRPr="00243027">
        <w:rPr>
          <w:rStyle w:val="Emphasis"/>
          <w:rFonts w:asciiTheme="majorHAnsi" w:hAnsiTheme="majorHAnsi" w:cstheme="majorHAnsi"/>
          <w:szCs w:val="26"/>
        </w:rPr>
        <w:t>the ethical essence of the human</w:t>
      </w:r>
      <w:r w:rsidRPr="00243027">
        <w:rPr>
          <w:rFonts w:asciiTheme="majorHAnsi" w:hAnsiTheme="majorHAnsi" w:cstheme="majorHAnsi"/>
          <w:sz w:val="16"/>
          <w:szCs w:val="26"/>
        </w:rPr>
        <w:t xml:space="preserve"> </w:t>
      </w:r>
      <w:proofErr w:type="gramStart"/>
      <w:r w:rsidRPr="00243027">
        <w:rPr>
          <w:rFonts w:asciiTheme="majorHAnsi" w:hAnsiTheme="majorHAnsi" w:cstheme="majorHAnsi"/>
          <w:sz w:val="16"/>
          <w:szCs w:val="26"/>
        </w:rPr>
        <w:t xml:space="preserve">person, </w:t>
      </w:r>
      <w:r w:rsidRPr="00243027">
        <w:rPr>
          <w:rStyle w:val="Emphasis"/>
          <w:rFonts w:asciiTheme="majorHAnsi" w:hAnsiTheme="majorHAnsi" w:cstheme="majorHAnsi"/>
          <w:szCs w:val="26"/>
        </w:rPr>
        <w:t>and</w:t>
      </w:r>
      <w:proofErr w:type="gramEnd"/>
      <w:r w:rsidRPr="00243027">
        <w:rPr>
          <w:rFonts w:asciiTheme="majorHAnsi" w:hAnsiTheme="majorHAnsi" w:cstheme="majorHAnsi"/>
          <w:sz w:val="16"/>
          <w:szCs w:val="26"/>
        </w:rPr>
        <w:t xml:space="preserve"> serves always to </w:t>
      </w:r>
      <w:r w:rsidRPr="00EA5DD8">
        <w:rPr>
          <w:rStyle w:val="Emphasis"/>
          <w:rFonts w:asciiTheme="majorHAnsi" w:hAnsiTheme="majorHAnsi" w:cstheme="majorHAnsi"/>
          <w:szCs w:val="26"/>
          <w:highlight w:val="cyan"/>
        </w:rPr>
        <w:t>put us back on the path</w:t>
      </w:r>
      <w:r w:rsidRPr="00243027">
        <w:rPr>
          <w:rFonts w:asciiTheme="majorHAnsi" w:hAnsiTheme="majorHAnsi" w:cstheme="majorHAnsi"/>
          <w:sz w:val="16"/>
          <w:szCs w:val="26"/>
        </w:rPr>
        <w:t xml:space="preserve"> to a culture "</w:t>
      </w:r>
      <w:r w:rsidRPr="00EA5DD8">
        <w:rPr>
          <w:rStyle w:val="Emphasis"/>
          <w:rFonts w:asciiTheme="majorHAnsi" w:hAnsiTheme="majorHAnsi" w:cstheme="majorHAnsi"/>
          <w:szCs w:val="26"/>
          <w:highlight w:val="cyan"/>
        </w:rPr>
        <w:t>where the other counts more than I</w:t>
      </w:r>
      <w:r w:rsidRPr="00243027">
        <w:rPr>
          <w:rStyle w:val="Emphasis"/>
          <w:rFonts w:asciiTheme="majorHAnsi" w:hAnsiTheme="majorHAnsi" w:cstheme="majorHAnsi"/>
          <w:szCs w:val="26"/>
        </w:rPr>
        <w:t xml:space="preserve"> do,”</w:t>
      </w:r>
      <w:r w:rsidRPr="00243027">
        <w:rPr>
          <w:rFonts w:asciiTheme="majorHAnsi" w:hAnsiTheme="majorHAnsi" w:cstheme="majorHAnsi"/>
          <w:sz w:val="16"/>
          <w:szCs w:val="26"/>
        </w:rPr>
        <w:t xml:space="preserve"> and where the most foreign enjoys our complete hospitality.</w:t>
      </w:r>
    </w:p>
    <w:p w14:paraId="633D1BFF" w14:textId="77777777" w:rsidR="005D7702" w:rsidRPr="005D7702" w:rsidRDefault="005D7702" w:rsidP="005D7702"/>
    <w:p w14:paraId="405B0087" w14:textId="77777777" w:rsidR="003D47CD" w:rsidRPr="00C932F4" w:rsidRDefault="003D47CD" w:rsidP="003D47CD">
      <w:pPr>
        <w:pStyle w:val="Heading4"/>
        <w:rPr>
          <w:rFonts w:cs="Calibri"/>
        </w:rPr>
      </w:pPr>
      <w:r w:rsidRPr="00C932F4">
        <w:rPr>
          <w:rFonts w:cs="Calibri"/>
        </w:rPr>
        <w:t xml:space="preserve">Thus, the </w:t>
      </w:r>
      <w:r w:rsidRPr="00C932F4">
        <w:rPr>
          <w:rFonts w:cs="Calibri"/>
          <w:u w:val="single"/>
        </w:rPr>
        <w:t>standard</w:t>
      </w:r>
      <w:r w:rsidRPr="00C932F4">
        <w:rPr>
          <w:rFonts w:cs="Calibri"/>
        </w:rPr>
        <w:t xml:space="preserve"> is promoting pragmatic deliberation. Prefer-   </w:t>
      </w:r>
    </w:p>
    <w:p w14:paraId="7E300811" w14:textId="2C4076AC" w:rsidR="003D47CD" w:rsidRPr="00C932F4" w:rsidRDefault="003D47CD" w:rsidP="003D47CD">
      <w:pPr>
        <w:pStyle w:val="Heading4"/>
        <w:rPr>
          <w:rFonts w:cs="Calibri"/>
        </w:rPr>
      </w:pPr>
      <w:r>
        <w:rPr>
          <w:rFonts w:cs="Calibri"/>
        </w:rPr>
        <w:t>1</w:t>
      </w:r>
      <w:r w:rsidRPr="00C932F4">
        <w:rPr>
          <w:rFonts w:cs="Calibri"/>
        </w:rPr>
        <w:t>] V</w:t>
      </w:r>
      <w:r w:rsidRPr="00C932F4">
        <w:rPr>
          <w:rFonts w:cs="Calibri"/>
          <w:u w:val="single"/>
        </w:rPr>
        <w:t>alue Pluralism</w:t>
      </w:r>
      <w:r w:rsidRPr="00C932F4">
        <w:rPr>
          <w:rFonts w:cs="Calibri"/>
        </w:rPr>
        <w:t xml:space="preserve">- Other ethical theories rely on minimalistic criteria as their foundation, our framework resolves this by using these criteria to better inform our judgments </w:t>
      </w:r>
      <w:r w:rsidRPr="00C932F4">
        <w:rPr>
          <w:rFonts w:cs="Calibri"/>
        </w:rPr>
        <w:br/>
      </w:r>
      <w:proofErr w:type="spellStart"/>
      <w:r w:rsidRPr="00C932F4">
        <w:rPr>
          <w:rFonts w:cs="Calibri"/>
        </w:rPr>
        <w:t>LaFollete</w:t>
      </w:r>
      <w:proofErr w:type="spellEnd"/>
      <w:r w:rsidRPr="00C932F4">
        <w:rPr>
          <w:rFonts w:cs="Calibri"/>
        </w:rPr>
        <w:t xml:space="preserve"> 2K </w:t>
      </w:r>
      <w:r w:rsidRPr="00C932F4">
        <w:rPr>
          <w:rFonts w:cs="Calibri"/>
        </w:rPr>
        <w:br/>
      </w:r>
      <w:r w:rsidRPr="00C932F4">
        <w:rPr>
          <w:rFonts w:cs="Calibri"/>
          <w:b w:val="0"/>
          <w:sz w:val="18"/>
        </w:rPr>
        <w:t xml:space="preserve">"Pragmatic Ethics" </w:t>
      </w:r>
      <w:hyperlink r:id="rId10" w:history="1">
        <w:r w:rsidRPr="00C932F4">
          <w:rPr>
            <w:rFonts w:cs="Calibri"/>
            <w:b w:val="0"/>
            <w:sz w:val="18"/>
          </w:rPr>
          <w:t>Hugh LaFollette</w:t>
        </w:r>
      </w:hyperlink>
      <w:r w:rsidRPr="00C932F4">
        <w:rPr>
          <w:rFonts w:cs="Calibri"/>
          <w:b w:val="0"/>
          <w:sz w:val="18"/>
        </w:rPr>
        <w:t xml:space="preserve"> In </w:t>
      </w:r>
      <w:hyperlink r:id="rId11" w:history="1">
        <w:r w:rsidRPr="00C932F4">
          <w:rPr>
            <w:rFonts w:cs="Calibri"/>
            <w:b w:val="0"/>
            <w:sz w:val="18"/>
          </w:rPr>
          <w:t>Blackwell Guide to Ethical Theory</w:t>
        </w:r>
      </w:hyperlink>
      <w:r w:rsidRPr="00C932F4">
        <w:rPr>
          <w:rFonts w:cs="Calibri"/>
          <w:b w:val="0"/>
          <w:sz w:val="18"/>
        </w:rPr>
        <w:t xml:space="preserve"> 2000. Hugh LaFollette is Marie E. and Leslie Cole Professor in Ethics at the University of South Florida St. Petersburg. He is editor-in-chief of The International Encyclopedia of Ethics. </w:t>
      </w:r>
      <w:hyperlink r:id="rId12" w:history="1">
        <w:r w:rsidRPr="00EE3814">
          <w:rPr>
            <w:rStyle w:val="Hyperlink"/>
            <w:rFonts w:cs="Calibri"/>
            <w:b w:val="0"/>
            <w:sz w:val="18"/>
          </w:rPr>
          <w:t>https://www.hughlafollette.com/papers/b-guide.htm</w:t>
        </w:r>
      </w:hyperlink>
      <w:r>
        <w:rPr>
          <w:rFonts w:cs="Calibri"/>
          <w:b w:val="0"/>
          <w:sz w:val="18"/>
        </w:rPr>
        <w:t xml:space="preserve"> </w:t>
      </w:r>
      <w:r w:rsidRPr="00C932F4">
        <w:rPr>
          <w:rFonts w:cs="Calibri"/>
          <w:b w:val="0"/>
          <w:sz w:val="18"/>
        </w:rPr>
        <w:t>Dulles AS</w:t>
      </w:r>
    </w:p>
    <w:p w14:paraId="13B269E4" w14:textId="77777777" w:rsidR="003D47CD" w:rsidRPr="00C932F4" w:rsidRDefault="003D47CD" w:rsidP="003D47CD">
      <w:pPr>
        <w:rPr>
          <w:sz w:val="16"/>
          <w:szCs w:val="26"/>
        </w:rPr>
      </w:pPr>
      <w:r w:rsidRPr="00C932F4">
        <w:rPr>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932F4">
        <w:rPr>
          <w:sz w:val="16"/>
          <w:szCs w:val="26"/>
        </w:rPr>
        <w:t>Acceptance .</w:t>
      </w:r>
      <w:proofErr w:type="gramEnd"/>
      <w:r w:rsidRPr="00C932F4">
        <w:rPr>
          <w:sz w:val="16"/>
          <w:szCs w:val="26"/>
        </w:rPr>
        <w:t xml:space="preserve"> Ethics is a branch of philosophy that is responsible for studying the principles that govern the conduct of an individual.  Employs </w:t>
      </w:r>
      <w:proofErr w:type="gramStart"/>
      <w:r w:rsidRPr="00C932F4">
        <w:rPr>
          <w:sz w:val="16"/>
          <w:szCs w:val="26"/>
        </w:rPr>
        <w:t>criteria, but</w:t>
      </w:r>
      <w:proofErr w:type="gramEnd"/>
      <w:r w:rsidRPr="00C932F4">
        <w:rPr>
          <w:sz w:val="16"/>
          <w:szCs w:val="26"/>
        </w:rPr>
        <w:t xml:space="preserve"> is not criterial The previous discussions enable us to say more precisely why pragmatists reject a criterial view of morality. Pragmatism's core contention that </w:t>
      </w:r>
      <w:r w:rsidRPr="00EA5DD8">
        <w:rPr>
          <w:rStyle w:val="StyleUnderline"/>
          <w:b/>
          <w:szCs w:val="26"/>
          <w:highlight w:val="cyan"/>
        </w:rPr>
        <w:t>practice</w:t>
      </w:r>
      <w:r w:rsidRPr="00C932F4">
        <w:rPr>
          <w:b/>
          <w:sz w:val="26"/>
          <w:szCs w:val="26"/>
          <w:u w:val="single"/>
        </w:rPr>
        <w:t xml:space="preserve"> </w:t>
      </w:r>
      <w:r w:rsidRPr="00C932F4">
        <w:rPr>
          <w:sz w:val="16"/>
          <w:szCs w:val="26"/>
        </w:rPr>
        <w:t xml:space="preserve">is primary in philosophy </w:t>
      </w:r>
      <w:r w:rsidRPr="00EA5DD8">
        <w:rPr>
          <w:rStyle w:val="StyleUnderline"/>
          <w:b/>
          <w:szCs w:val="26"/>
          <w:highlight w:val="cyan"/>
        </w:rPr>
        <w:t>rules</w:t>
      </w:r>
      <w:r w:rsidRPr="00EA5DD8">
        <w:rPr>
          <w:b/>
          <w:sz w:val="26"/>
          <w:szCs w:val="26"/>
          <w:highlight w:val="cyan"/>
          <w:u w:val="single"/>
        </w:rPr>
        <w:t xml:space="preserve"> </w:t>
      </w:r>
      <w:r w:rsidRPr="00EA5DD8">
        <w:rPr>
          <w:rStyle w:val="StyleUnderline"/>
          <w:b/>
          <w:szCs w:val="26"/>
          <w:highlight w:val="cyan"/>
        </w:rPr>
        <w:t>out</w:t>
      </w:r>
      <w:r w:rsidRPr="00C932F4">
        <w:rPr>
          <w:b/>
          <w:sz w:val="26"/>
          <w:szCs w:val="26"/>
          <w:u w:val="single"/>
        </w:rPr>
        <w:t xml:space="preserve"> </w:t>
      </w:r>
      <w:r w:rsidRPr="00C932F4">
        <w:rPr>
          <w:sz w:val="16"/>
          <w:szCs w:val="26"/>
        </w:rPr>
        <w:t xml:space="preserve">the hope of logically prior </w:t>
      </w:r>
      <w:r w:rsidRPr="00EA5DD8">
        <w:rPr>
          <w:rStyle w:val="StyleUnderline"/>
          <w:b/>
          <w:szCs w:val="26"/>
          <w:highlight w:val="cyan"/>
        </w:rPr>
        <w:t>criteria</w:t>
      </w:r>
      <w:r w:rsidRPr="00C932F4">
        <w:rPr>
          <w:sz w:val="16"/>
          <w:szCs w:val="26"/>
        </w:rPr>
        <w:t xml:space="preserve">. Any meaningful criteria evolve from our attempt to live morally – in deciding what is the best action in the circumstances. </w:t>
      </w:r>
      <w:r w:rsidRPr="00EA5DD8">
        <w:rPr>
          <w:rStyle w:val="StyleUnderline"/>
          <w:b/>
          <w:szCs w:val="26"/>
          <w:highlight w:val="cyan"/>
        </w:rPr>
        <w:t>Criteria</w:t>
      </w:r>
      <w:r w:rsidRPr="00EA5DD8">
        <w:rPr>
          <w:b/>
          <w:sz w:val="26"/>
          <w:szCs w:val="26"/>
          <w:highlight w:val="cyan"/>
          <w:u w:val="single"/>
        </w:rPr>
        <w:t xml:space="preserve"> </w:t>
      </w:r>
      <w:r w:rsidRPr="00C932F4">
        <w:rPr>
          <w:sz w:val="16"/>
          <w:szCs w:val="26"/>
        </w:rPr>
        <w:t xml:space="preserve">are not discovered by pure reason, and they </w:t>
      </w:r>
      <w:r w:rsidRPr="00EA5DD8">
        <w:rPr>
          <w:rStyle w:val="StyleUnderline"/>
          <w:b/>
          <w:szCs w:val="26"/>
          <w:highlight w:val="cyan"/>
        </w:rPr>
        <w:t>are</w:t>
      </w:r>
      <w:r w:rsidRPr="00EA5DD8">
        <w:rPr>
          <w:b/>
          <w:sz w:val="26"/>
          <w:szCs w:val="26"/>
          <w:highlight w:val="cyan"/>
          <w:u w:val="single"/>
        </w:rPr>
        <w:t xml:space="preserve"> </w:t>
      </w:r>
      <w:r w:rsidRPr="00EA5DD8">
        <w:rPr>
          <w:rStyle w:val="StyleUnderline"/>
          <w:b/>
          <w:szCs w:val="26"/>
          <w:highlight w:val="cyan"/>
        </w:rPr>
        <w:t>not</w:t>
      </w:r>
      <w:r w:rsidRPr="00EA5DD8">
        <w:rPr>
          <w:b/>
          <w:sz w:val="26"/>
          <w:szCs w:val="26"/>
          <w:highlight w:val="cyan"/>
          <w:u w:val="single"/>
        </w:rPr>
        <w:t xml:space="preserve"> </w:t>
      </w:r>
      <w:r w:rsidRPr="00EA5DD8">
        <w:rPr>
          <w:rStyle w:val="StyleUnderline"/>
          <w:b/>
          <w:szCs w:val="26"/>
          <w:highlight w:val="cyan"/>
        </w:rPr>
        <w:t>fixed</w:t>
      </w:r>
      <w:r w:rsidRPr="00C932F4">
        <w:rPr>
          <w:sz w:val="16"/>
          <w:szCs w:val="26"/>
        </w:rPr>
        <w:t xml:space="preserve">. As ends of action, they are always revisable. </w:t>
      </w:r>
      <w:r w:rsidRPr="00EA5DD8">
        <w:rPr>
          <w:rStyle w:val="StyleUnderline"/>
          <w:b/>
          <w:szCs w:val="26"/>
          <w:highlight w:val="cyan"/>
        </w:rPr>
        <w:t>As</w:t>
      </w:r>
      <w:r w:rsidRPr="00EA5DD8">
        <w:rPr>
          <w:b/>
          <w:sz w:val="26"/>
          <w:szCs w:val="26"/>
          <w:highlight w:val="cyan"/>
          <w:u w:val="single"/>
        </w:rPr>
        <w:t xml:space="preserve"> </w:t>
      </w:r>
      <w:r w:rsidRPr="00EA5DD8">
        <w:rPr>
          <w:rStyle w:val="StyleUnderline"/>
          <w:b/>
          <w:szCs w:val="26"/>
          <w:highlight w:val="cyan"/>
        </w:rPr>
        <w:t>we</w:t>
      </w:r>
      <w:r w:rsidRPr="00EA5DD8">
        <w:rPr>
          <w:b/>
          <w:sz w:val="26"/>
          <w:szCs w:val="26"/>
          <w:highlight w:val="cyan"/>
          <w:u w:val="single"/>
        </w:rPr>
        <w:t xml:space="preserve"> </w:t>
      </w:r>
      <w:r w:rsidRPr="00EA5DD8">
        <w:rPr>
          <w:rStyle w:val="StyleUnderline"/>
          <w:b/>
          <w:szCs w:val="26"/>
          <w:highlight w:val="cyan"/>
        </w:rPr>
        <w:t>obtain</w:t>
      </w:r>
      <w:r w:rsidRPr="00EA5DD8">
        <w:rPr>
          <w:b/>
          <w:sz w:val="26"/>
          <w:szCs w:val="26"/>
          <w:highlight w:val="cyan"/>
          <w:u w:val="single"/>
        </w:rPr>
        <w:t xml:space="preserve"> </w:t>
      </w:r>
      <w:r w:rsidRPr="00EA5DD8">
        <w:rPr>
          <w:rStyle w:val="StyleUnderline"/>
          <w:b/>
          <w:szCs w:val="26"/>
          <w:highlight w:val="cyan"/>
        </w:rPr>
        <w:t>new</w:t>
      </w:r>
      <w:r w:rsidRPr="00EA5DD8">
        <w:rPr>
          <w:b/>
          <w:sz w:val="26"/>
          <w:szCs w:val="26"/>
          <w:highlight w:val="cyan"/>
          <w:u w:val="single"/>
        </w:rPr>
        <w:t xml:space="preserve"> </w:t>
      </w:r>
      <w:r w:rsidRPr="00EA5DD8">
        <w:rPr>
          <w:rStyle w:val="StyleUnderline"/>
          <w:b/>
          <w:szCs w:val="26"/>
          <w:highlight w:val="cyan"/>
        </w:rPr>
        <w:t>evidence</w:t>
      </w:r>
      <w:r w:rsidRPr="00EA5DD8">
        <w:rPr>
          <w:b/>
          <w:sz w:val="26"/>
          <w:szCs w:val="26"/>
          <w:highlight w:val="cyan"/>
          <w:u w:val="single"/>
        </w:rPr>
        <w:t xml:space="preserve"> </w:t>
      </w:r>
      <w:r w:rsidRPr="00C932F4">
        <w:rPr>
          <w:sz w:val="16"/>
          <w:szCs w:val="26"/>
        </w:rPr>
        <w:t xml:space="preserve">about ourselves and our world, and as our </w:t>
      </w:r>
      <w:proofErr w:type="gramStart"/>
      <w:r w:rsidRPr="00C932F4">
        <w:rPr>
          <w:sz w:val="16"/>
          <w:szCs w:val="26"/>
        </w:rPr>
        <w:t>worlds</w:t>
      </w:r>
      <w:proofErr w:type="gramEnd"/>
      <w:r w:rsidRPr="00C932F4">
        <w:rPr>
          <w:sz w:val="16"/>
          <w:szCs w:val="26"/>
        </w:rPr>
        <w:t xml:space="preserve"> changes, </w:t>
      </w:r>
      <w:r w:rsidRPr="00EA5DD8">
        <w:rPr>
          <w:rStyle w:val="StyleUnderline"/>
          <w:b/>
          <w:szCs w:val="26"/>
          <w:highlight w:val="cyan"/>
        </w:rPr>
        <w:t>we</w:t>
      </w:r>
      <w:r w:rsidRPr="00EA5DD8">
        <w:rPr>
          <w:b/>
          <w:sz w:val="26"/>
          <w:szCs w:val="26"/>
          <w:highlight w:val="cyan"/>
          <w:u w:val="single"/>
        </w:rPr>
        <w:t xml:space="preserve"> </w:t>
      </w:r>
      <w:r w:rsidRPr="00EA5DD8">
        <w:rPr>
          <w:rStyle w:val="StyleUnderline"/>
          <w:b/>
          <w:szCs w:val="26"/>
          <w:highlight w:val="cyan"/>
        </w:rPr>
        <w:t>find</w:t>
      </w:r>
      <w:r w:rsidRPr="00EA5DD8">
        <w:rPr>
          <w:b/>
          <w:sz w:val="26"/>
          <w:szCs w:val="26"/>
          <w:highlight w:val="cyan"/>
          <w:u w:val="single"/>
        </w:rPr>
        <w:t xml:space="preserve"> </w:t>
      </w:r>
      <w:r w:rsidRPr="00C932F4">
        <w:rPr>
          <w:sz w:val="16"/>
          <w:szCs w:val="26"/>
        </w:rPr>
        <w:t xml:space="preserve">that </w:t>
      </w:r>
      <w:r w:rsidRPr="00EA5DD8">
        <w:rPr>
          <w:rStyle w:val="StyleUnderline"/>
          <w:b/>
          <w:szCs w:val="26"/>
          <w:highlight w:val="cyan"/>
        </w:rPr>
        <w:t>what</w:t>
      </w:r>
      <w:r w:rsidRPr="00EA5DD8">
        <w:rPr>
          <w:b/>
          <w:sz w:val="26"/>
          <w:szCs w:val="26"/>
          <w:highlight w:val="cyan"/>
          <w:u w:val="single"/>
        </w:rPr>
        <w:t xml:space="preserve"> </w:t>
      </w:r>
      <w:r w:rsidRPr="00EA5DD8">
        <w:rPr>
          <w:rStyle w:val="StyleUnderline"/>
          <w:b/>
          <w:szCs w:val="26"/>
          <w:highlight w:val="cyan"/>
        </w:rPr>
        <w:t>was</w:t>
      </w:r>
      <w:r w:rsidRPr="00EA5DD8">
        <w:rPr>
          <w:b/>
          <w:sz w:val="26"/>
          <w:szCs w:val="26"/>
          <w:highlight w:val="cyan"/>
          <w:u w:val="single"/>
        </w:rPr>
        <w:t xml:space="preserve"> </w:t>
      </w:r>
      <w:r w:rsidRPr="00EA5DD8">
        <w:rPr>
          <w:rStyle w:val="StyleUnderline"/>
          <w:b/>
          <w:szCs w:val="26"/>
          <w:highlight w:val="cyan"/>
        </w:rPr>
        <w:t>appropriate</w:t>
      </w:r>
      <w:r w:rsidRPr="00EA5DD8">
        <w:rPr>
          <w:b/>
          <w:sz w:val="26"/>
          <w:szCs w:val="26"/>
          <w:highlight w:val="cyan"/>
          <w:u w:val="single"/>
        </w:rPr>
        <w:t xml:space="preserve"> </w:t>
      </w:r>
      <w:r w:rsidRPr="00C932F4">
        <w:rPr>
          <w:sz w:val="16"/>
          <w:szCs w:val="26"/>
        </w:rPr>
        <w:t xml:space="preserve">for the old environment </w:t>
      </w:r>
      <w:r w:rsidRPr="00EA5DD8">
        <w:rPr>
          <w:rStyle w:val="StyleUnderline"/>
          <w:b/>
          <w:szCs w:val="26"/>
          <w:highlight w:val="cyan"/>
        </w:rPr>
        <w:t>may</w:t>
      </w:r>
      <w:r w:rsidRPr="00EA5DD8">
        <w:rPr>
          <w:b/>
          <w:sz w:val="26"/>
          <w:szCs w:val="26"/>
          <w:highlight w:val="cyan"/>
          <w:u w:val="single"/>
        </w:rPr>
        <w:t xml:space="preserve"> </w:t>
      </w:r>
      <w:r w:rsidRPr="00EA5DD8">
        <w:rPr>
          <w:rStyle w:val="StyleUnderline"/>
          <w:b/>
          <w:szCs w:val="26"/>
          <w:highlight w:val="cyan"/>
        </w:rPr>
        <w:t>not</w:t>
      </w:r>
      <w:r w:rsidRPr="00EA5DD8">
        <w:rPr>
          <w:b/>
          <w:sz w:val="26"/>
          <w:szCs w:val="26"/>
          <w:highlight w:val="cyan"/>
          <w:u w:val="single"/>
        </w:rPr>
        <w:t xml:space="preserve"> </w:t>
      </w:r>
      <w:r w:rsidRPr="00EA5DD8">
        <w:rPr>
          <w:rStyle w:val="StyleUnderline"/>
          <w:b/>
          <w:szCs w:val="26"/>
          <w:highlight w:val="cyan"/>
        </w:rPr>
        <w:t>be</w:t>
      </w:r>
      <w:r w:rsidRPr="00EA5DD8">
        <w:rPr>
          <w:b/>
          <w:sz w:val="26"/>
          <w:szCs w:val="26"/>
          <w:highlight w:val="cyan"/>
          <w:u w:val="single"/>
        </w:rPr>
        <w:t xml:space="preserve"> </w:t>
      </w:r>
      <w:r w:rsidRPr="00EA5DD8">
        <w:rPr>
          <w:rStyle w:val="StyleUnderline"/>
          <w:b/>
          <w:szCs w:val="26"/>
          <w:highlight w:val="cyan"/>
        </w:rPr>
        <w:t>conducive</w:t>
      </w:r>
      <w:r w:rsidRPr="00EA5DD8">
        <w:rPr>
          <w:b/>
          <w:sz w:val="26"/>
          <w:szCs w:val="26"/>
          <w:highlight w:val="cyan"/>
          <w:u w:val="single"/>
        </w:rPr>
        <w:t xml:space="preserve"> </w:t>
      </w:r>
      <w:r w:rsidRPr="00EA5DD8">
        <w:rPr>
          <w:rStyle w:val="StyleUnderline"/>
          <w:b/>
          <w:szCs w:val="26"/>
          <w:highlight w:val="cyan"/>
        </w:rPr>
        <w:t>to</w:t>
      </w:r>
      <w:r w:rsidRPr="00C932F4">
        <w:rPr>
          <w:sz w:val="16"/>
          <w:szCs w:val="26"/>
        </w:rPr>
        <w:t xml:space="preserve"> survival in </w:t>
      </w:r>
      <w:r w:rsidRPr="00EA5DD8">
        <w:rPr>
          <w:rStyle w:val="StyleUnderline"/>
          <w:b/>
          <w:szCs w:val="26"/>
          <w:highlight w:val="cyan"/>
        </w:rPr>
        <w:t>the</w:t>
      </w:r>
      <w:r w:rsidRPr="00EA5DD8">
        <w:rPr>
          <w:b/>
          <w:sz w:val="26"/>
          <w:szCs w:val="26"/>
          <w:highlight w:val="cyan"/>
          <w:u w:val="single"/>
        </w:rPr>
        <w:t xml:space="preserve"> </w:t>
      </w:r>
      <w:r w:rsidRPr="00EA5DD8">
        <w:rPr>
          <w:rStyle w:val="StyleUnderline"/>
          <w:b/>
          <w:szCs w:val="26"/>
          <w:highlight w:val="cyan"/>
        </w:rPr>
        <w:t xml:space="preserve">new </w:t>
      </w:r>
      <w:r w:rsidRPr="00C932F4">
        <w:rPr>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EA5DD8">
        <w:rPr>
          <w:rStyle w:val="StyleUnderline"/>
          <w:b/>
          <w:szCs w:val="26"/>
          <w:highlight w:val="cyan"/>
        </w:rPr>
        <w:t>The</w:t>
      </w:r>
      <w:r w:rsidRPr="00EA5DD8">
        <w:rPr>
          <w:b/>
          <w:sz w:val="26"/>
          <w:szCs w:val="26"/>
          <w:highlight w:val="cyan"/>
          <w:u w:val="single"/>
        </w:rPr>
        <w:t xml:space="preserve"> </w:t>
      </w:r>
      <w:r w:rsidRPr="00EA5DD8">
        <w:rPr>
          <w:rStyle w:val="StyleUnderline"/>
          <w:b/>
          <w:szCs w:val="26"/>
          <w:highlight w:val="cyan"/>
        </w:rPr>
        <w:t>moral</w:t>
      </w:r>
      <w:r w:rsidRPr="00EA5DD8">
        <w:rPr>
          <w:b/>
          <w:sz w:val="26"/>
          <w:szCs w:val="26"/>
          <w:highlight w:val="cyan"/>
          <w:u w:val="single"/>
        </w:rPr>
        <w:t xml:space="preserve"> </w:t>
      </w:r>
      <w:r w:rsidRPr="00EA5DD8">
        <w:rPr>
          <w:rStyle w:val="StyleUnderline"/>
          <w:b/>
          <w:szCs w:val="26"/>
          <w:highlight w:val="cyan"/>
        </w:rPr>
        <w:t>world</w:t>
      </w:r>
      <w:r w:rsidRPr="00EA5DD8">
        <w:rPr>
          <w:b/>
          <w:sz w:val="26"/>
          <w:szCs w:val="26"/>
          <w:highlight w:val="cyan"/>
          <w:u w:val="single"/>
        </w:rPr>
        <w:t xml:space="preserve"> </w:t>
      </w:r>
      <w:r w:rsidRPr="00EA5DD8">
        <w:rPr>
          <w:rStyle w:val="StyleUnderline"/>
          <w:b/>
          <w:szCs w:val="26"/>
          <w:highlight w:val="cyan"/>
        </w:rPr>
        <w:t>is</w:t>
      </w:r>
      <w:r w:rsidRPr="00EA5DD8">
        <w:rPr>
          <w:b/>
          <w:sz w:val="26"/>
          <w:szCs w:val="26"/>
          <w:highlight w:val="cyan"/>
          <w:u w:val="single"/>
        </w:rPr>
        <w:t xml:space="preserve"> </w:t>
      </w:r>
      <w:r w:rsidRPr="00EA5DD8">
        <w:rPr>
          <w:rStyle w:val="StyleUnderline"/>
          <w:b/>
          <w:szCs w:val="26"/>
          <w:highlight w:val="cyan"/>
        </w:rPr>
        <w:t>complex</w:t>
      </w:r>
      <w:r w:rsidRPr="00EA5DD8">
        <w:rPr>
          <w:b/>
          <w:sz w:val="26"/>
          <w:szCs w:val="26"/>
          <w:highlight w:val="cyan"/>
          <w:u w:val="single"/>
        </w:rPr>
        <w:t xml:space="preserve"> </w:t>
      </w:r>
      <w:r w:rsidRPr="00EA5DD8">
        <w:rPr>
          <w:rStyle w:val="StyleUnderline"/>
          <w:b/>
          <w:szCs w:val="26"/>
          <w:highlight w:val="cyan"/>
        </w:rPr>
        <w:t>and</w:t>
      </w:r>
      <w:r w:rsidRPr="00EA5DD8">
        <w:rPr>
          <w:b/>
          <w:sz w:val="26"/>
          <w:szCs w:val="26"/>
          <w:highlight w:val="cyan"/>
          <w:u w:val="single"/>
        </w:rPr>
        <w:t xml:space="preserve"> </w:t>
      </w:r>
      <w:r w:rsidRPr="00EA5DD8">
        <w:rPr>
          <w:rStyle w:val="StyleUnderline"/>
          <w:b/>
          <w:szCs w:val="26"/>
          <w:highlight w:val="cyan"/>
        </w:rPr>
        <w:t>changeable</w:t>
      </w:r>
      <w:r w:rsidRPr="00EA5DD8">
        <w:rPr>
          <w:b/>
          <w:sz w:val="26"/>
          <w:szCs w:val="26"/>
          <w:highlight w:val="cyan"/>
          <w:u w:val="single"/>
        </w:rPr>
        <w:t xml:space="preserve">. </w:t>
      </w:r>
      <w:r w:rsidRPr="00EA5DD8">
        <w:rPr>
          <w:rStyle w:val="StyleUnderline"/>
          <w:b/>
          <w:szCs w:val="26"/>
          <w:highlight w:val="cyan"/>
        </w:rPr>
        <w:t>No</w:t>
      </w:r>
      <w:r w:rsidRPr="00C932F4">
        <w:rPr>
          <w:sz w:val="16"/>
          <w:szCs w:val="26"/>
        </w:rPr>
        <w:t xml:space="preserve"> set of </w:t>
      </w:r>
      <w:r w:rsidRPr="00EA5DD8">
        <w:rPr>
          <w:rStyle w:val="StyleUnderline"/>
          <w:b/>
          <w:szCs w:val="26"/>
          <w:highlight w:val="cyan"/>
        </w:rPr>
        <w:t>criteria</w:t>
      </w:r>
      <w:r w:rsidRPr="00EA5DD8">
        <w:rPr>
          <w:b/>
          <w:sz w:val="26"/>
          <w:szCs w:val="26"/>
          <w:highlight w:val="cyan"/>
          <w:u w:val="single"/>
        </w:rPr>
        <w:t xml:space="preserve"> </w:t>
      </w:r>
      <w:r w:rsidRPr="00EA5DD8">
        <w:rPr>
          <w:rStyle w:val="StyleUnderline"/>
          <w:b/>
          <w:szCs w:val="26"/>
          <w:highlight w:val="cyan"/>
        </w:rPr>
        <w:t>could</w:t>
      </w:r>
      <w:r w:rsidRPr="00EA5DD8">
        <w:rPr>
          <w:b/>
          <w:sz w:val="26"/>
          <w:szCs w:val="26"/>
          <w:highlight w:val="cyan"/>
          <w:u w:val="single"/>
        </w:rPr>
        <w:t xml:space="preserve"> </w:t>
      </w:r>
      <w:r w:rsidRPr="00EA5DD8">
        <w:rPr>
          <w:rStyle w:val="StyleUnderline"/>
          <w:b/>
          <w:szCs w:val="26"/>
          <w:highlight w:val="cyan"/>
        </w:rPr>
        <w:t>give</w:t>
      </w:r>
      <w:r w:rsidRPr="00EA5DD8">
        <w:rPr>
          <w:b/>
          <w:sz w:val="26"/>
          <w:szCs w:val="26"/>
          <w:highlight w:val="cyan"/>
          <w:u w:val="single"/>
        </w:rPr>
        <w:t xml:space="preserve"> </w:t>
      </w:r>
      <w:r w:rsidRPr="00EA5DD8">
        <w:rPr>
          <w:rStyle w:val="StyleUnderline"/>
          <w:b/>
          <w:szCs w:val="26"/>
          <w:highlight w:val="cyan"/>
        </w:rPr>
        <w:t>us</w:t>
      </w:r>
      <w:r w:rsidRPr="00EA5DD8">
        <w:rPr>
          <w:b/>
          <w:sz w:val="26"/>
          <w:szCs w:val="26"/>
          <w:highlight w:val="cyan"/>
          <w:u w:val="single"/>
        </w:rPr>
        <w:t xml:space="preserve"> </w:t>
      </w:r>
      <w:r w:rsidRPr="00EA5DD8">
        <w:rPr>
          <w:rStyle w:val="StyleUnderline"/>
          <w:b/>
          <w:szCs w:val="26"/>
          <w:highlight w:val="cyan"/>
        </w:rPr>
        <w:t>univocal</w:t>
      </w:r>
      <w:r w:rsidRPr="00EA5DD8">
        <w:rPr>
          <w:b/>
          <w:sz w:val="26"/>
          <w:szCs w:val="26"/>
          <w:highlight w:val="cyan"/>
          <w:u w:val="single"/>
        </w:rPr>
        <w:t xml:space="preserve"> </w:t>
      </w:r>
      <w:r w:rsidRPr="00EA5DD8">
        <w:rPr>
          <w:rStyle w:val="StyleUnderline"/>
          <w:b/>
          <w:szCs w:val="26"/>
          <w:highlight w:val="cyan"/>
        </w:rPr>
        <w:t>answers</w:t>
      </w:r>
      <w:r w:rsidRPr="00EA5DD8">
        <w:rPr>
          <w:b/>
          <w:sz w:val="26"/>
          <w:szCs w:val="26"/>
          <w:highlight w:val="cyan"/>
          <w:u w:val="single"/>
        </w:rPr>
        <w:t xml:space="preserve"> </w:t>
      </w:r>
      <w:r w:rsidRPr="00EA5DD8">
        <w:rPr>
          <w:rStyle w:val="StyleUnderline"/>
          <w:b/>
          <w:szCs w:val="26"/>
          <w:highlight w:val="cyan"/>
        </w:rPr>
        <w:t>about</w:t>
      </w:r>
      <w:r w:rsidRPr="00EA5DD8">
        <w:rPr>
          <w:b/>
          <w:sz w:val="26"/>
          <w:szCs w:val="26"/>
          <w:highlight w:val="cyan"/>
          <w:u w:val="single"/>
        </w:rPr>
        <w:t xml:space="preserve"> </w:t>
      </w:r>
      <w:r w:rsidRPr="00EA5DD8">
        <w:rPr>
          <w:rStyle w:val="StyleUnderline"/>
          <w:b/>
          <w:szCs w:val="26"/>
          <w:highlight w:val="cyan"/>
        </w:rPr>
        <w:t>how</w:t>
      </w:r>
      <w:r w:rsidRPr="00EA5DD8">
        <w:rPr>
          <w:b/>
          <w:sz w:val="26"/>
          <w:szCs w:val="26"/>
          <w:highlight w:val="cyan"/>
          <w:u w:val="single"/>
        </w:rPr>
        <w:t xml:space="preserve"> </w:t>
      </w:r>
      <w:r w:rsidRPr="00EA5DD8">
        <w:rPr>
          <w:rStyle w:val="StyleUnderline"/>
          <w:b/>
          <w:szCs w:val="26"/>
          <w:highlight w:val="cyan"/>
        </w:rPr>
        <w:t>we should behave in all circumstances</w:t>
      </w:r>
      <w:r w:rsidRPr="00EA5DD8">
        <w:rPr>
          <w:b/>
          <w:sz w:val="26"/>
          <w:szCs w:val="26"/>
          <w:highlight w:val="cyan"/>
          <w:u w:val="single"/>
        </w:rPr>
        <w:t>.</w:t>
      </w:r>
      <w:r w:rsidRPr="00C932F4">
        <w:rPr>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EA5DD8">
        <w:rPr>
          <w:rStyle w:val="StyleUnderline"/>
          <w:b/>
          <w:szCs w:val="26"/>
          <w:highlight w:val="cyan"/>
        </w:rPr>
        <w:t>as</w:t>
      </w:r>
      <w:r w:rsidRPr="00C932F4">
        <w:rPr>
          <w:b/>
          <w:sz w:val="26"/>
          <w:szCs w:val="26"/>
          <w:u w:val="single"/>
        </w:rPr>
        <w:t xml:space="preserve"> </w:t>
      </w:r>
      <w:r w:rsidRPr="00C932F4">
        <w:rPr>
          <w:sz w:val="16"/>
          <w:szCs w:val="26"/>
        </w:rPr>
        <w:t xml:space="preserve">our </w:t>
      </w:r>
      <w:r w:rsidRPr="00EA5DD8">
        <w:rPr>
          <w:rStyle w:val="StyleUnderline"/>
          <w:b/>
          <w:szCs w:val="26"/>
          <w:highlight w:val="cyan"/>
        </w:rPr>
        <w:t>environments</w:t>
      </w:r>
      <w:r w:rsidRPr="00EA5DD8">
        <w:rPr>
          <w:b/>
          <w:sz w:val="26"/>
          <w:szCs w:val="26"/>
          <w:highlight w:val="cyan"/>
          <w:u w:val="single"/>
        </w:rPr>
        <w:t xml:space="preserve"> </w:t>
      </w:r>
      <w:r w:rsidRPr="00EA5DD8">
        <w:rPr>
          <w:rStyle w:val="StyleUnderline"/>
          <w:b/>
          <w:szCs w:val="26"/>
          <w:highlight w:val="cyan"/>
        </w:rPr>
        <w:t>change</w:t>
      </w:r>
      <w:r w:rsidRPr="00C932F4">
        <w:rPr>
          <w:sz w:val="16"/>
          <w:szCs w:val="26"/>
        </w:rPr>
        <w:t xml:space="preserve">. Finally, we cannot resolve practical moral questions simply by applying criteria. We do not make personal or profession decisions by applying fixed, complete criteria. Why should we </w:t>
      </w:r>
      <w:proofErr w:type="gramStart"/>
      <w:r w:rsidRPr="00C932F4">
        <w:rPr>
          <w:sz w:val="16"/>
          <w:szCs w:val="26"/>
        </w:rPr>
        <w:t>assume</w:t>
      </w:r>
      <w:proofErr w:type="gramEnd"/>
      <w:r w:rsidRPr="00C932F4">
        <w:rPr>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C932F4">
        <w:rPr>
          <w:sz w:val="16"/>
          <w:szCs w:val="26"/>
        </w:rPr>
        <w:t>) .</w:t>
      </w:r>
      <w:proofErr w:type="gramEnd"/>
      <w:r w:rsidRPr="00C932F4">
        <w:rPr>
          <w:sz w:val="16"/>
          <w:szCs w:val="26"/>
        </w:rPr>
        <w:t xml:space="preserve"> </w:t>
      </w:r>
      <w:r w:rsidRPr="00EA5DD8">
        <w:rPr>
          <w:rStyle w:val="StyleUnderline"/>
          <w:b/>
          <w:szCs w:val="26"/>
          <w:highlight w:val="cyan"/>
        </w:rPr>
        <w:t>Pragmatic</w:t>
      </w:r>
      <w:r w:rsidRPr="00EA5DD8">
        <w:rPr>
          <w:b/>
          <w:sz w:val="26"/>
          <w:szCs w:val="26"/>
          <w:highlight w:val="cyan"/>
          <w:u w:val="single"/>
        </w:rPr>
        <w:t xml:space="preserve"> </w:t>
      </w:r>
      <w:r w:rsidRPr="00EA5DD8">
        <w:rPr>
          <w:rStyle w:val="StyleUnderline"/>
          <w:b/>
          <w:szCs w:val="26"/>
          <w:highlight w:val="cyan"/>
        </w:rPr>
        <w:t>criteria</w:t>
      </w:r>
      <w:r w:rsidRPr="00EA5DD8">
        <w:rPr>
          <w:b/>
          <w:sz w:val="26"/>
          <w:szCs w:val="26"/>
          <w:highlight w:val="cyan"/>
          <w:u w:val="single"/>
        </w:rPr>
        <w:t xml:space="preserve"> </w:t>
      </w:r>
      <w:r w:rsidRPr="00C932F4">
        <w:rPr>
          <w:sz w:val="16"/>
          <w:szCs w:val="26"/>
        </w:rPr>
        <w:t xml:space="preserve">are not external rules we </w:t>
      </w:r>
      <w:proofErr w:type="gramStart"/>
      <w:r w:rsidRPr="00C932F4">
        <w:rPr>
          <w:sz w:val="16"/>
          <w:szCs w:val="26"/>
        </w:rPr>
        <w:t>apply, but</w:t>
      </w:r>
      <w:proofErr w:type="gramEnd"/>
      <w:r w:rsidRPr="00C932F4">
        <w:rPr>
          <w:sz w:val="16"/>
          <w:szCs w:val="26"/>
        </w:rPr>
        <w:t xml:space="preserve"> </w:t>
      </w:r>
      <w:r w:rsidRPr="00EA5DD8">
        <w:rPr>
          <w:rStyle w:val="StyleUnderline"/>
          <w:b/>
          <w:szCs w:val="26"/>
          <w:highlight w:val="cyan"/>
        </w:rPr>
        <w:t>are</w:t>
      </w:r>
      <w:r w:rsidRPr="00EA5DD8">
        <w:rPr>
          <w:b/>
          <w:sz w:val="26"/>
          <w:szCs w:val="26"/>
          <w:highlight w:val="cyan"/>
          <w:u w:val="single"/>
        </w:rPr>
        <w:t xml:space="preserve"> </w:t>
      </w:r>
      <w:r w:rsidRPr="00EA5DD8">
        <w:rPr>
          <w:rStyle w:val="StyleUnderline"/>
          <w:b/>
          <w:szCs w:val="26"/>
          <w:highlight w:val="cyan"/>
        </w:rPr>
        <w:t>tools</w:t>
      </w:r>
      <w:r w:rsidRPr="00EA5DD8">
        <w:rPr>
          <w:b/>
          <w:sz w:val="26"/>
          <w:szCs w:val="26"/>
          <w:highlight w:val="cyan"/>
          <w:u w:val="single"/>
        </w:rPr>
        <w:t xml:space="preserve"> </w:t>
      </w:r>
      <w:r w:rsidRPr="00EA5DD8">
        <w:rPr>
          <w:rStyle w:val="StyleUnderline"/>
          <w:b/>
          <w:szCs w:val="26"/>
          <w:highlight w:val="cyan"/>
        </w:rPr>
        <w:t>we</w:t>
      </w:r>
      <w:r w:rsidRPr="00EA5DD8">
        <w:rPr>
          <w:b/>
          <w:sz w:val="26"/>
          <w:szCs w:val="26"/>
          <w:highlight w:val="cyan"/>
          <w:u w:val="single"/>
        </w:rPr>
        <w:t xml:space="preserve"> </w:t>
      </w:r>
      <w:r w:rsidRPr="00EA5DD8">
        <w:rPr>
          <w:rStyle w:val="StyleUnderline"/>
          <w:b/>
          <w:szCs w:val="26"/>
          <w:highlight w:val="cyan"/>
        </w:rPr>
        <w:t>use</w:t>
      </w:r>
      <w:r w:rsidRPr="00EA5DD8">
        <w:rPr>
          <w:b/>
          <w:sz w:val="26"/>
          <w:szCs w:val="26"/>
          <w:highlight w:val="cyan"/>
          <w:u w:val="single"/>
        </w:rPr>
        <w:t xml:space="preserve"> </w:t>
      </w:r>
      <w:r w:rsidRPr="00EA5DD8">
        <w:rPr>
          <w:rStyle w:val="StyleUnderline"/>
          <w:b/>
          <w:szCs w:val="26"/>
          <w:highlight w:val="cyan"/>
        </w:rPr>
        <w:t>in</w:t>
      </w:r>
      <w:r w:rsidRPr="00EA5DD8">
        <w:rPr>
          <w:b/>
          <w:sz w:val="26"/>
          <w:szCs w:val="26"/>
          <w:highlight w:val="cyan"/>
          <w:u w:val="single"/>
        </w:rPr>
        <w:t xml:space="preserve"> </w:t>
      </w:r>
      <w:r w:rsidRPr="00EA5DD8">
        <w:rPr>
          <w:rStyle w:val="StyleUnderline"/>
          <w:b/>
          <w:szCs w:val="26"/>
          <w:highlight w:val="cyan"/>
        </w:rPr>
        <w:t>making</w:t>
      </w:r>
      <w:r w:rsidRPr="00EA5DD8">
        <w:rPr>
          <w:b/>
          <w:sz w:val="26"/>
          <w:szCs w:val="26"/>
          <w:highlight w:val="cyan"/>
          <w:u w:val="single"/>
        </w:rPr>
        <w:t xml:space="preserve"> </w:t>
      </w:r>
      <w:r w:rsidRPr="00EA5DD8">
        <w:rPr>
          <w:rStyle w:val="StyleUnderline"/>
          <w:b/>
          <w:szCs w:val="26"/>
          <w:highlight w:val="cyan"/>
        </w:rPr>
        <w:t>informed</w:t>
      </w:r>
      <w:r w:rsidRPr="00EA5DD8">
        <w:rPr>
          <w:b/>
          <w:sz w:val="26"/>
          <w:szCs w:val="26"/>
          <w:highlight w:val="cyan"/>
          <w:u w:val="single"/>
        </w:rPr>
        <w:t xml:space="preserve"> </w:t>
      </w:r>
      <w:r w:rsidRPr="00EA5DD8">
        <w:rPr>
          <w:rStyle w:val="StyleUnderline"/>
          <w:b/>
          <w:szCs w:val="26"/>
          <w:highlight w:val="cyan"/>
        </w:rPr>
        <w:t>judgements</w:t>
      </w:r>
      <w:r w:rsidRPr="00C932F4">
        <w:rPr>
          <w:sz w:val="16"/>
          <w:szCs w:val="26"/>
        </w:rPr>
        <w:t xml:space="preserve">. They embody learning from previous action, they express our tentative efforts to isolate morally relevant features of those actions. These </w:t>
      </w:r>
      <w:r w:rsidRPr="00EA5DD8">
        <w:rPr>
          <w:rStyle w:val="StyleUnderline"/>
          <w:b/>
          <w:szCs w:val="26"/>
          <w:highlight w:val="cyan"/>
        </w:rPr>
        <w:t>emergent</w:t>
      </w:r>
      <w:r w:rsidRPr="00EA5DD8">
        <w:rPr>
          <w:b/>
          <w:sz w:val="26"/>
          <w:szCs w:val="26"/>
          <w:highlight w:val="cyan"/>
          <w:u w:val="single"/>
        </w:rPr>
        <w:t xml:space="preserve"> </w:t>
      </w:r>
      <w:r w:rsidRPr="00EA5DD8">
        <w:rPr>
          <w:rStyle w:val="StyleUnderline"/>
          <w:b/>
          <w:szCs w:val="26"/>
          <w:highlight w:val="cyan"/>
        </w:rPr>
        <w:t>criteria</w:t>
      </w:r>
      <w:r w:rsidRPr="00EA5DD8">
        <w:rPr>
          <w:b/>
          <w:sz w:val="26"/>
          <w:szCs w:val="26"/>
          <w:highlight w:val="cyan"/>
          <w:u w:val="single"/>
        </w:rPr>
        <w:t xml:space="preserve"> </w:t>
      </w:r>
      <w:r w:rsidRPr="00EA5DD8">
        <w:rPr>
          <w:rStyle w:val="StyleUnderline"/>
          <w:b/>
          <w:szCs w:val="26"/>
          <w:highlight w:val="cyan"/>
        </w:rPr>
        <w:t>can</w:t>
      </w:r>
      <w:r w:rsidRPr="00EA5DD8">
        <w:rPr>
          <w:b/>
          <w:sz w:val="26"/>
          <w:szCs w:val="26"/>
          <w:highlight w:val="cyan"/>
          <w:u w:val="single"/>
        </w:rPr>
        <w:t xml:space="preserve"> </w:t>
      </w:r>
      <w:r w:rsidRPr="00EA5DD8">
        <w:rPr>
          <w:rStyle w:val="StyleUnderline"/>
          <w:b/>
          <w:szCs w:val="26"/>
          <w:highlight w:val="cyan"/>
        </w:rPr>
        <w:t>become</w:t>
      </w:r>
      <w:r w:rsidRPr="00EA5DD8">
        <w:rPr>
          <w:b/>
          <w:sz w:val="26"/>
          <w:szCs w:val="26"/>
          <w:highlight w:val="cyan"/>
          <w:u w:val="single"/>
        </w:rPr>
        <w:t xml:space="preserve"> </w:t>
      </w:r>
      <w:r w:rsidRPr="00EA5DD8">
        <w:rPr>
          <w:rStyle w:val="StyleUnderline"/>
          <w:b/>
          <w:szCs w:val="26"/>
          <w:highlight w:val="cyan"/>
        </w:rPr>
        <w:t>integrated</w:t>
      </w:r>
      <w:r w:rsidRPr="00C932F4">
        <w:rPr>
          <w:b/>
          <w:sz w:val="26"/>
          <w:szCs w:val="26"/>
          <w:u w:val="single"/>
        </w:rPr>
        <w:t xml:space="preserve"> </w:t>
      </w:r>
      <w:r w:rsidRPr="00EA5DD8">
        <w:rPr>
          <w:rStyle w:val="StyleUnderline"/>
          <w:b/>
          <w:szCs w:val="26"/>
          <w:highlight w:val="cyan"/>
        </w:rPr>
        <w:t>into our habits</w:t>
      </w:r>
      <w:r w:rsidRPr="00EA5DD8">
        <w:rPr>
          <w:b/>
          <w:sz w:val="26"/>
          <w:szCs w:val="26"/>
          <w:highlight w:val="cyan"/>
          <w:u w:val="single"/>
        </w:rPr>
        <w:t>,</w:t>
      </w:r>
      <w:r w:rsidRPr="00C932F4">
        <w:rPr>
          <w:sz w:val="16"/>
          <w:szCs w:val="26"/>
        </w:rPr>
        <w:t xml:space="preserve"> thereby </w:t>
      </w:r>
      <w:r w:rsidRPr="00EA5DD8">
        <w:rPr>
          <w:rStyle w:val="StyleUnderline"/>
          <w:b/>
          <w:szCs w:val="26"/>
          <w:highlight w:val="cyan"/>
        </w:rPr>
        <w:t>informing</w:t>
      </w:r>
      <w:r w:rsidRPr="00C932F4">
        <w:rPr>
          <w:b/>
          <w:sz w:val="26"/>
          <w:szCs w:val="26"/>
          <w:u w:val="single"/>
        </w:rPr>
        <w:t xml:space="preserve"> </w:t>
      </w:r>
      <w:r w:rsidRPr="00C932F4">
        <w:rPr>
          <w:sz w:val="16"/>
          <w:szCs w:val="26"/>
        </w:rPr>
        <w:t xml:space="preserve">the </w:t>
      </w:r>
      <w:r w:rsidRPr="00EA5DD8">
        <w:rPr>
          <w:rStyle w:val="StyleUnderline"/>
          <w:b/>
          <w:szCs w:val="26"/>
          <w:highlight w:val="cyan"/>
        </w:rPr>
        <w:t>ways</w:t>
      </w:r>
      <w:r w:rsidRPr="00C932F4">
        <w:rPr>
          <w:b/>
          <w:sz w:val="26"/>
          <w:szCs w:val="26"/>
          <w:u w:val="single"/>
        </w:rPr>
        <w:t xml:space="preserve"> </w:t>
      </w:r>
      <w:r w:rsidRPr="00C932F4">
        <w:rPr>
          <w:sz w:val="16"/>
          <w:szCs w:val="26"/>
        </w:rPr>
        <w:t xml:space="preserve">that </w:t>
      </w:r>
      <w:r w:rsidRPr="00EA5DD8">
        <w:rPr>
          <w:rStyle w:val="StyleUnderline"/>
          <w:b/>
          <w:szCs w:val="26"/>
          <w:highlight w:val="cyan"/>
        </w:rPr>
        <w:t>we</w:t>
      </w:r>
      <w:r w:rsidRPr="00EA5DD8">
        <w:rPr>
          <w:b/>
          <w:sz w:val="26"/>
          <w:szCs w:val="26"/>
          <w:highlight w:val="cyan"/>
          <w:u w:val="single"/>
        </w:rPr>
        <w:t xml:space="preserve"> </w:t>
      </w:r>
      <w:r w:rsidRPr="00EA5DD8">
        <w:rPr>
          <w:rStyle w:val="StyleUnderline"/>
          <w:b/>
          <w:szCs w:val="26"/>
          <w:highlight w:val="cyan"/>
        </w:rPr>
        <w:t>react</w:t>
      </w:r>
      <w:r w:rsidRPr="00EA5DD8">
        <w:rPr>
          <w:b/>
          <w:sz w:val="26"/>
          <w:szCs w:val="26"/>
          <w:highlight w:val="cyan"/>
          <w:u w:val="single"/>
        </w:rPr>
        <w:t xml:space="preserve"> </w:t>
      </w:r>
      <w:r w:rsidRPr="00EA5DD8">
        <w:rPr>
          <w:rStyle w:val="StyleUnderline"/>
          <w:b/>
          <w:szCs w:val="26"/>
          <w:highlight w:val="cyan"/>
        </w:rPr>
        <w:t>to</w:t>
      </w:r>
      <w:r w:rsidRPr="00C932F4">
        <w:rPr>
          <w:sz w:val="16"/>
          <w:szCs w:val="26"/>
        </w:rPr>
        <w:t xml:space="preserve">, think about, and imagine </w:t>
      </w:r>
      <w:r w:rsidRPr="00EA5DD8">
        <w:rPr>
          <w:rStyle w:val="StyleUnderline"/>
          <w:b/>
          <w:szCs w:val="26"/>
          <w:highlight w:val="cyan"/>
        </w:rPr>
        <w:t>our</w:t>
      </w:r>
      <w:r w:rsidRPr="00EA5DD8">
        <w:rPr>
          <w:b/>
          <w:sz w:val="26"/>
          <w:szCs w:val="26"/>
          <w:highlight w:val="cyan"/>
          <w:u w:val="single"/>
        </w:rPr>
        <w:t xml:space="preserve"> </w:t>
      </w:r>
      <w:r w:rsidRPr="00EA5DD8">
        <w:rPr>
          <w:rStyle w:val="StyleUnderline"/>
          <w:b/>
          <w:szCs w:val="26"/>
          <w:highlight w:val="cyan"/>
        </w:rPr>
        <w:t>worlds</w:t>
      </w:r>
      <w:r w:rsidRPr="00C932F4">
        <w:rPr>
          <w:b/>
          <w:sz w:val="26"/>
          <w:szCs w:val="26"/>
          <w:u w:val="single"/>
        </w:rPr>
        <w:t xml:space="preserve"> </w:t>
      </w:r>
      <w:r w:rsidRPr="00C932F4">
        <w:rPr>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EA5DD8">
        <w:rPr>
          <w:rStyle w:val="StyleUnderline"/>
          <w:b/>
          <w:szCs w:val="26"/>
          <w:highlight w:val="cyan"/>
        </w:rPr>
        <w:t>Other</w:t>
      </w:r>
      <w:r w:rsidRPr="00EA5DD8">
        <w:rPr>
          <w:b/>
          <w:sz w:val="26"/>
          <w:szCs w:val="26"/>
          <w:highlight w:val="cyan"/>
          <w:u w:val="single"/>
        </w:rPr>
        <w:t xml:space="preserve"> </w:t>
      </w:r>
      <w:r w:rsidRPr="00C932F4">
        <w:rPr>
          <w:sz w:val="16"/>
          <w:szCs w:val="26"/>
        </w:rPr>
        <w:t xml:space="preserve">moral </w:t>
      </w:r>
      <w:r w:rsidRPr="00EA5DD8">
        <w:rPr>
          <w:rStyle w:val="StyleUnderline"/>
          <w:b/>
          <w:szCs w:val="26"/>
          <w:highlight w:val="cyan"/>
        </w:rPr>
        <w:t>theories</w:t>
      </w:r>
      <w:r w:rsidRPr="00EA5DD8">
        <w:rPr>
          <w:b/>
          <w:sz w:val="26"/>
          <w:szCs w:val="26"/>
          <w:highlight w:val="cyan"/>
          <w:u w:val="single"/>
        </w:rPr>
        <w:t xml:space="preserve"> </w:t>
      </w:r>
      <w:r w:rsidRPr="00EA5DD8">
        <w:rPr>
          <w:rStyle w:val="StyleUnderline"/>
          <w:b/>
          <w:szCs w:val="26"/>
          <w:highlight w:val="cyan"/>
        </w:rPr>
        <w:t>can</w:t>
      </w:r>
      <w:r w:rsidRPr="00C932F4">
        <w:rPr>
          <w:sz w:val="16"/>
          <w:szCs w:val="26"/>
        </w:rPr>
        <w:t xml:space="preserve"> help us </w:t>
      </w:r>
      <w:r w:rsidRPr="00EA5DD8">
        <w:rPr>
          <w:rStyle w:val="StyleUnderline"/>
          <w:b/>
          <w:szCs w:val="26"/>
          <w:highlight w:val="cyan"/>
        </w:rPr>
        <w:t>isolate</w:t>
      </w:r>
      <w:r w:rsidRPr="00EA5DD8">
        <w:rPr>
          <w:b/>
          <w:sz w:val="26"/>
          <w:szCs w:val="26"/>
          <w:highlight w:val="cyan"/>
          <w:u w:val="single"/>
        </w:rPr>
        <w:t xml:space="preserve"> </w:t>
      </w:r>
      <w:r w:rsidRPr="00C932F4">
        <w:rPr>
          <w:sz w:val="16"/>
          <w:szCs w:val="26"/>
        </w:rPr>
        <w:t xml:space="preserve">(and habitually focus on) </w:t>
      </w:r>
      <w:r w:rsidRPr="00EA5DD8">
        <w:rPr>
          <w:rStyle w:val="StyleUnderline"/>
          <w:b/>
          <w:szCs w:val="26"/>
          <w:highlight w:val="cyan"/>
        </w:rPr>
        <w:t>morally</w:t>
      </w:r>
      <w:r w:rsidRPr="00EA5DD8">
        <w:rPr>
          <w:b/>
          <w:sz w:val="26"/>
          <w:szCs w:val="26"/>
          <w:highlight w:val="cyan"/>
          <w:u w:val="single"/>
        </w:rPr>
        <w:t xml:space="preserve"> </w:t>
      </w:r>
      <w:r w:rsidRPr="00EA5DD8">
        <w:rPr>
          <w:rStyle w:val="StyleUnderline"/>
          <w:b/>
          <w:szCs w:val="26"/>
          <w:highlight w:val="cyan"/>
        </w:rPr>
        <w:t>relevant</w:t>
      </w:r>
      <w:r w:rsidRPr="00EA5DD8">
        <w:rPr>
          <w:b/>
          <w:sz w:val="26"/>
          <w:szCs w:val="26"/>
          <w:highlight w:val="cyan"/>
          <w:u w:val="single"/>
        </w:rPr>
        <w:t xml:space="preserve"> </w:t>
      </w:r>
      <w:r w:rsidRPr="00EA5DD8">
        <w:rPr>
          <w:rStyle w:val="StyleUnderline"/>
          <w:b/>
          <w:szCs w:val="26"/>
          <w:highlight w:val="cyan"/>
        </w:rPr>
        <w:t>features</w:t>
      </w:r>
      <w:r w:rsidRPr="00EA5DD8">
        <w:rPr>
          <w:b/>
          <w:sz w:val="26"/>
          <w:szCs w:val="26"/>
          <w:highlight w:val="cyan"/>
          <w:u w:val="single"/>
        </w:rPr>
        <w:t xml:space="preserve"> </w:t>
      </w:r>
      <w:r w:rsidRPr="00C932F4">
        <w:rPr>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EA5DD8">
        <w:rPr>
          <w:rStyle w:val="StyleUnderline"/>
          <w:b/>
          <w:szCs w:val="26"/>
          <w:highlight w:val="cyan"/>
        </w:rPr>
        <w:t>The</w:t>
      </w:r>
      <w:r w:rsidRPr="00EA5DD8">
        <w:rPr>
          <w:b/>
          <w:sz w:val="26"/>
          <w:szCs w:val="26"/>
          <w:highlight w:val="cyan"/>
          <w:u w:val="single"/>
        </w:rPr>
        <w:t xml:space="preserve"> </w:t>
      </w:r>
      <w:r w:rsidRPr="00EA5DD8">
        <w:rPr>
          <w:rStyle w:val="StyleUnderline"/>
          <w:b/>
          <w:szCs w:val="26"/>
          <w:highlight w:val="cyan"/>
        </w:rPr>
        <w:t>pragmatist</w:t>
      </w:r>
      <w:r w:rsidRPr="00EA5DD8">
        <w:rPr>
          <w:b/>
          <w:sz w:val="26"/>
          <w:szCs w:val="26"/>
          <w:highlight w:val="cyan"/>
          <w:u w:val="single"/>
        </w:rPr>
        <w:t xml:space="preserve"> </w:t>
      </w:r>
      <w:r w:rsidRPr="00EA5DD8">
        <w:rPr>
          <w:rStyle w:val="StyleUnderline"/>
          <w:b/>
          <w:szCs w:val="26"/>
          <w:highlight w:val="cyan"/>
        </w:rPr>
        <w:t>absorbs</w:t>
      </w:r>
      <w:r w:rsidRPr="00EA5DD8">
        <w:rPr>
          <w:b/>
          <w:sz w:val="26"/>
          <w:szCs w:val="26"/>
          <w:highlight w:val="cyan"/>
          <w:u w:val="single"/>
        </w:rPr>
        <w:t xml:space="preserve"> </w:t>
      </w:r>
      <w:r w:rsidRPr="00EA5DD8">
        <w:rPr>
          <w:rStyle w:val="StyleUnderline"/>
          <w:b/>
          <w:szCs w:val="26"/>
          <w:highlight w:val="cyan"/>
        </w:rPr>
        <w:t>these</w:t>
      </w:r>
      <w:r w:rsidRPr="00EA5DD8">
        <w:rPr>
          <w:b/>
          <w:sz w:val="26"/>
          <w:szCs w:val="26"/>
          <w:highlight w:val="cyan"/>
          <w:u w:val="single"/>
        </w:rPr>
        <w:t xml:space="preserve"> </w:t>
      </w:r>
      <w:r w:rsidRPr="00EA5DD8">
        <w:rPr>
          <w:rStyle w:val="StyleUnderline"/>
          <w:b/>
          <w:szCs w:val="26"/>
          <w:highlight w:val="cyan"/>
        </w:rPr>
        <w:t>insights</w:t>
      </w:r>
      <w:r w:rsidRPr="00EA5DD8">
        <w:rPr>
          <w:b/>
          <w:sz w:val="26"/>
          <w:szCs w:val="26"/>
          <w:highlight w:val="cyan"/>
          <w:u w:val="single"/>
        </w:rPr>
        <w:t xml:space="preserve"> </w:t>
      </w:r>
      <w:r w:rsidRPr="00C932F4">
        <w:rPr>
          <w:sz w:val="16"/>
          <w:szCs w:val="26"/>
        </w:rPr>
        <w:t xml:space="preserve">into her habits, </w:t>
      </w:r>
      <w:r w:rsidRPr="00EA5DD8">
        <w:rPr>
          <w:rStyle w:val="StyleUnderline"/>
          <w:b/>
          <w:szCs w:val="26"/>
          <w:highlight w:val="cyan"/>
        </w:rPr>
        <w:t>and</w:t>
      </w:r>
      <w:r w:rsidRPr="00EA5DD8">
        <w:rPr>
          <w:b/>
          <w:sz w:val="26"/>
          <w:szCs w:val="26"/>
          <w:highlight w:val="cyan"/>
          <w:u w:val="single"/>
        </w:rPr>
        <w:t xml:space="preserve"> </w:t>
      </w:r>
      <w:r w:rsidRPr="00C932F4">
        <w:rPr>
          <w:sz w:val="16"/>
          <w:szCs w:val="26"/>
        </w:rPr>
        <w:t xml:space="preserve">thereby </w:t>
      </w:r>
      <w:r w:rsidRPr="00EA5DD8">
        <w:rPr>
          <w:rStyle w:val="StyleUnderline"/>
          <w:b/>
          <w:szCs w:val="26"/>
          <w:highlight w:val="cyan"/>
        </w:rPr>
        <w:t>shapes</w:t>
      </w:r>
      <w:r w:rsidRPr="00EA5DD8">
        <w:rPr>
          <w:b/>
          <w:sz w:val="26"/>
          <w:szCs w:val="26"/>
          <w:highlight w:val="cyan"/>
          <w:u w:val="single"/>
        </w:rPr>
        <w:t xml:space="preserve"> </w:t>
      </w:r>
      <w:r w:rsidRPr="00EA5DD8">
        <w:rPr>
          <w:rStyle w:val="StyleUnderline"/>
          <w:b/>
          <w:szCs w:val="26"/>
          <w:highlight w:val="cyan"/>
        </w:rPr>
        <w:t>how</w:t>
      </w:r>
      <w:r w:rsidRPr="00EA5DD8">
        <w:rPr>
          <w:b/>
          <w:sz w:val="26"/>
          <w:szCs w:val="26"/>
          <w:highlight w:val="cyan"/>
          <w:u w:val="single"/>
        </w:rPr>
        <w:t xml:space="preserve"> </w:t>
      </w:r>
      <w:r w:rsidRPr="00EA5DD8">
        <w:rPr>
          <w:rStyle w:val="StyleUnderline"/>
          <w:b/>
          <w:szCs w:val="26"/>
          <w:highlight w:val="cyan"/>
        </w:rPr>
        <w:t>she</w:t>
      </w:r>
      <w:r w:rsidRPr="00EA5DD8">
        <w:rPr>
          <w:b/>
          <w:sz w:val="26"/>
          <w:szCs w:val="26"/>
          <w:highlight w:val="cyan"/>
          <w:u w:val="single"/>
        </w:rPr>
        <w:t xml:space="preserve"> </w:t>
      </w:r>
      <w:r w:rsidRPr="00EA5DD8">
        <w:rPr>
          <w:rStyle w:val="StyleUnderline"/>
          <w:b/>
          <w:szCs w:val="26"/>
          <w:highlight w:val="cyan"/>
        </w:rPr>
        <w:t>habitually</w:t>
      </w:r>
      <w:r w:rsidRPr="00EA5DD8">
        <w:rPr>
          <w:b/>
          <w:sz w:val="26"/>
          <w:szCs w:val="26"/>
          <w:highlight w:val="cyan"/>
          <w:u w:val="single"/>
        </w:rPr>
        <w:t xml:space="preserve"> </w:t>
      </w:r>
      <w:r w:rsidRPr="00EA5DD8">
        <w:rPr>
          <w:rStyle w:val="StyleUnderline"/>
          <w:b/>
          <w:szCs w:val="26"/>
          <w:highlight w:val="cyan"/>
        </w:rPr>
        <w:t>responds</w:t>
      </w:r>
      <w:r w:rsidRPr="00C932F4">
        <w:rPr>
          <w:b/>
          <w:sz w:val="16"/>
          <w:szCs w:val="26"/>
        </w:rPr>
        <w:t>,</w:t>
      </w:r>
      <w:r w:rsidRPr="00C932F4">
        <w:rPr>
          <w:sz w:val="16"/>
          <w:szCs w:val="26"/>
        </w:rPr>
        <w:t xml:space="preserve"> and how she habitually deliberates when deliberation is required. This also explains why criterial moralities tend to be minimalistic. They specify minimal sets of rules to follow </w:t>
      </w:r>
      <w:proofErr w:type="gramStart"/>
      <w:r w:rsidRPr="00C932F4">
        <w:rPr>
          <w:sz w:val="16"/>
          <w:szCs w:val="26"/>
        </w:rPr>
        <w:t>in order to</w:t>
      </w:r>
      <w:proofErr w:type="gramEnd"/>
      <w:r w:rsidRPr="00C932F4">
        <w:rPr>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3E951117" w14:textId="0F0CFC55" w:rsidR="003D47CD" w:rsidRPr="00C932F4" w:rsidRDefault="003D47CD" w:rsidP="003D47CD">
      <w:pPr>
        <w:pStyle w:val="Heading4"/>
        <w:rPr>
          <w:rFonts w:cs="Calibri"/>
        </w:rPr>
      </w:pPr>
      <w:r>
        <w:rPr>
          <w:rFonts w:cs="Calibri"/>
          <w:shd w:val="clear" w:color="auto" w:fill="FFFFFF"/>
        </w:rPr>
        <w:t>2</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w:t>
      </w:r>
      <w:proofErr w:type="gramStart"/>
      <w:r w:rsidRPr="00C932F4">
        <w:rPr>
          <w:rFonts w:cs="Calibri"/>
        </w:rPr>
        <w:t>in order to</w:t>
      </w:r>
      <w:proofErr w:type="gramEnd"/>
      <w:r w:rsidRPr="00C932F4">
        <w:rPr>
          <w:rFonts w:cs="Calibri"/>
        </w:rPr>
        <w:t xml:space="preserve">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 Bracketed for </w:t>
      </w:r>
      <w:proofErr w:type="spellStart"/>
      <w:r w:rsidRPr="00C932F4">
        <w:rPr>
          <w:rFonts w:cs="Calibri"/>
          <w:b w:val="0"/>
          <w:sz w:val="21"/>
          <w:szCs w:val="21"/>
        </w:rPr>
        <w:t>grammer</w:t>
      </w:r>
      <w:proofErr w:type="spellEnd"/>
      <w:r w:rsidRPr="00C932F4">
        <w:rPr>
          <w:rFonts w:cs="Calibri"/>
          <w:b w:val="0"/>
          <w:sz w:val="21"/>
          <w:szCs w:val="21"/>
        </w:rPr>
        <w:t>. Dulles AS</w:t>
      </w:r>
    </w:p>
    <w:p w14:paraId="77BD8135" w14:textId="77777777" w:rsidR="003D47CD" w:rsidRPr="00C932F4" w:rsidRDefault="003D47CD" w:rsidP="003D47CD">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C932F4">
        <w:rPr>
          <w:sz w:val="16"/>
          <w:szCs w:val="26"/>
        </w:rPr>
        <w:t>prag-matist</w:t>
      </w:r>
      <w:proofErr w:type="spellEnd"/>
      <w:r w:rsidRPr="00C932F4">
        <w:rPr>
          <w:sz w:val="16"/>
          <w:szCs w:val="26"/>
        </w:rPr>
        <w:t xml:space="preserve">. I should say a bit about what I mean by this self-description. John Dewey thought of philosophy as a form of cultural and social criticism. He held the view that </w:t>
      </w:r>
      <w:r w:rsidRPr="00EA5DD8">
        <w:rPr>
          <w:rStyle w:val="StyleUnderline"/>
          <w:b/>
          <w:szCs w:val="26"/>
          <w:highlight w:val="cyan"/>
        </w:rPr>
        <w:t>philosophy</w:t>
      </w:r>
      <w:r w:rsidRPr="00C932F4">
        <w:rPr>
          <w:sz w:val="16"/>
          <w:szCs w:val="26"/>
        </w:rPr>
        <w:t>, properly understood as a mode of wis-</w:t>
      </w:r>
      <w:proofErr w:type="spellStart"/>
      <w:r w:rsidRPr="00C932F4">
        <w:rPr>
          <w:sz w:val="16"/>
          <w:szCs w:val="26"/>
        </w:rPr>
        <w:t>dom</w:t>
      </w:r>
      <w:proofErr w:type="spellEnd"/>
      <w:r w:rsidRPr="00C932F4">
        <w:rPr>
          <w:sz w:val="16"/>
          <w:szCs w:val="26"/>
        </w:rPr>
        <w:t xml:space="preserve">, ought to aid us in our efforts to overcome problematic situations and worrisome circumstances. The principal charge of the philosopher, then, </w:t>
      </w:r>
      <w:r w:rsidRPr="00EA5DD8">
        <w:rPr>
          <w:rStyle w:val="StyleUnderline"/>
          <w:b/>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C932F4">
        <w:rPr>
          <w:sz w:val="16"/>
          <w:szCs w:val="26"/>
        </w:rPr>
        <w:t>Antifoundationalism</w:t>
      </w:r>
      <w:proofErr w:type="spellEnd"/>
      <w:r w:rsidRPr="00C932F4">
        <w:rPr>
          <w:sz w:val="16"/>
          <w:szCs w:val="26"/>
        </w:rPr>
        <w:t xml:space="preserve">, of course, is the rejection of foundations of knowledge that are beyond question. Dewey, by contrast, understands </w:t>
      </w:r>
      <w:r w:rsidRPr="00EA5DD8">
        <w:rPr>
          <w:rStyle w:val="StyleUnderline"/>
          <w:b/>
          <w:szCs w:val="26"/>
          <w:highlight w:val="cyan"/>
        </w:rPr>
        <w:t>knowledge</w:t>
      </w:r>
      <w:r w:rsidRPr="00C932F4">
        <w:rPr>
          <w:rStyle w:val="StyleUnderline"/>
          <w:b/>
          <w:szCs w:val="26"/>
          <w:u w:val="none"/>
        </w:rPr>
        <w:t xml:space="preserve"> </w:t>
      </w:r>
      <w:r w:rsidRPr="00C932F4">
        <w:rPr>
          <w:sz w:val="16"/>
          <w:szCs w:val="26"/>
        </w:rPr>
        <w:t xml:space="preserve">to be </w:t>
      </w:r>
      <w:r w:rsidRPr="00EA5DD8">
        <w:rPr>
          <w:rStyle w:val="StyleUnderline"/>
          <w:b/>
          <w:szCs w:val="26"/>
          <w:highlight w:val="cyan"/>
        </w:rPr>
        <w:t>the</w:t>
      </w:r>
      <w:r w:rsidRPr="00EA5DD8">
        <w:rPr>
          <w:b/>
          <w:sz w:val="26"/>
          <w:szCs w:val="26"/>
          <w:highlight w:val="cyan"/>
          <w:u w:val="single"/>
        </w:rPr>
        <w:t xml:space="preserve"> </w:t>
      </w:r>
      <w:r w:rsidRPr="00EA5DD8">
        <w:rPr>
          <w:rStyle w:val="StyleUnderline"/>
          <w:b/>
          <w:szCs w:val="26"/>
          <w:highlight w:val="cyan"/>
        </w:rPr>
        <w:t>fruit</w:t>
      </w:r>
      <w:r w:rsidRPr="00EA5DD8">
        <w:rPr>
          <w:b/>
          <w:sz w:val="26"/>
          <w:szCs w:val="26"/>
          <w:highlight w:val="cyan"/>
          <w:u w:val="single"/>
        </w:rPr>
        <w:t xml:space="preserve"> </w:t>
      </w:r>
      <w:r w:rsidRPr="00EA5DD8">
        <w:rPr>
          <w:rStyle w:val="StyleUnderline"/>
          <w:b/>
          <w:szCs w:val="26"/>
          <w:highlight w:val="cyan"/>
        </w:rPr>
        <w:t>of our undertakings</w:t>
      </w:r>
      <w:r w:rsidRPr="00EA5DD8">
        <w:rPr>
          <w:b/>
          <w:sz w:val="26"/>
          <w:szCs w:val="26"/>
          <w:highlight w:val="cyan"/>
          <w:u w:val="single"/>
        </w:rPr>
        <w:t xml:space="preserve"> </w:t>
      </w:r>
      <w:r w:rsidRPr="00EA5DD8">
        <w:rPr>
          <w:rStyle w:val="StyleUnderline"/>
          <w:b/>
          <w:szCs w:val="26"/>
          <w:highlight w:val="cyan"/>
        </w:rPr>
        <w:t xml:space="preserve">as we seek “the enrichment of our immediate experience through </w:t>
      </w:r>
      <w:r w:rsidRPr="00EA5DD8">
        <w:rPr>
          <w:b/>
          <w:sz w:val="26"/>
          <w:szCs w:val="26"/>
          <w:highlight w:val="cyan"/>
          <w:u w:val="single"/>
        </w:rPr>
        <w:t>the</w:t>
      </w:r>
      <w:r w:rsidRPr="00EA5DD8">
        <w:rPr>
          <w:rStyle w:val="StyleUnderline"/>
          <w:b/>
          <w:szCs w:val="26"/>
          <w:highlight w:val="cyan"/>
        </w:rPr>
        <w:t xml:space="preserve"> control over action</w:t>
      </w:r>
      <w:r w:rsidRPr="00C932F4">
        <w:rPr>
          <w:sz w:val="16"/>
          <w:szCs w:val="26"/>
        </w:rPr>
        <w:t xml:space="preserve"> it exercises.”11He insists that </w:t>
      </w:r>
      <w:r w:rsidRPr="00EA5DD8">
        <w:rPr>
          <w:rStyle w:val="StyleUnderline"/>
          <w:b/>
          <w:szCs w:val="26"/>
          <w:highlight w:val="cyan"/>
        </w:rPr>
        <w:t>we turn our attention</w:t>
      </w:r>
      <w:r w:rsidRPr="00C932F4">
        <w:rPr>
          <w:sz w:val="16"/>
          <w:szCs w:val="26"/>
        </w:rPr>
        <w:t xml:space="preserve"> from supposed givens </w:t>
      </w:r>
      <w:r w:rsidRPr="00EA5DD8">
        <w:rPr>
          <w:rStyle w:val="StyleUnderline"/>
          <w:b/>
          <w:szCs w:val="26"/>
          <w:highlight w:val="cyan"/>
        </w:rPr>
        <w:t>to</w:t>
      </w:r>
      <w:r w:rsidRPr="00C932F4">
        <w:rPr>
          <w:rStyle w:val="StyleUnderline"/>
          <w:szCs w:val="26"/>
        </w:rPr>
        <w:t xml:space="preserve"> actual consequences</w:t>
      </w:r>
      <w:r w:rsidRPr="00C932F4">
        <w:rPr>
          <w:sz w:val="16"/>
          <w:szCs w:val="26"/>
        </w:rPr>
        <w:t xml:space="preserve">, </w:t>
      </w:r>
      <w:r w:rsidRPr="00EA5DD8">
        <w:rPr>
          <w:rStyle w:val="StyleUnderline"/>
          <w:b/>
          <w:szCs w:val="26"/>
          <w:highlight w:val="cyan"/>
        </w:rPr>
        <w:t>pursuing</w:t>
      </w:r>
      <w:r w:rsidRPr="00EA5DD8">
        <w:rPr>
          <w:b/>
          <w:sz w:val="26"/>
          <w:szCs w:val="26"/>
          <w:highlight w:val="cyan"/>
          <w:u w:val="single"/>
        </w:rPr>
        <w:t xml:space="preserve"> </w:t>
      </w:r>
      <w:r w:rsidRPr="00EA5DD8">
        <w:rPr>
          <w:rStyle w:val="StyleUnderline"/>
          <w:b/>
          <w:szCs w:val="26"/>
          <w:highlight w:val="cyan"/>
        </w:rPr>
        <w:t>a future</w:t>
      </w:r>
      <w:r w:rsidRPr="00C932F4">
        <w:rPr>
          <w:sz w:val="16"/>
          <w:szCs w:val="26"/>
        </w:rPr>
        <w:t xml:space="preserve"> fundamentally </w:t>
      </w:r>
      <w:r w:rsidRPr="00EA5DD8">
        <w:rPr>
          <w:rStyle w:val="StyleUnderline"/>
          <w:b/>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C932F4">
        <w:rPr>
          <w:sz w:val="16"/>
          <w:szCs w:val="26"/>
        </w:rPr>
        <w:t>con-fronted</w:t>
      </w:r>
      <w:proofErr w:type="gramEnd"/>
      <w:r w:rsidRPr="00C932F4">
        <w:rPr>
          <w:sz w:val="16"/>
          <w:szCs w:val="26"/>
        </w:rPr>
        <w:t xml:space="preserve"> with the possibility of error when we act. </w:t>
      </w:r>
      <w:r w:rsidRPr="00EA5DD8">
        <w:rPr>
          <w:rStyle w:val="StyleUnderline"/>
          <w:b/>
          <w:szCs w:val="26"/>
          <w:highlight w:val="cyan"/>
        </w:rPr>
        <w:t>We</w:t>
      </w:r>
      <w:r w:rsidRPr="00C932F4">
        <w:rPr>
          <w:sz w:val="16"/>
          <w:szCs w:val="26"/>
        </w:rPr>
        <w:t xml:space="preserve"> experiment or </w:t>
      </w:r>
      <w:r w:rsidRPr="00EA5DD8">
        <w:rPr>
          <w:rStyle w:val="StyleUnderline"/>
          <w:b/>
          <w:szCs w:val="26"/>
          <w:highlight w:val="cyan"/>
        </w:rPr>
        <w:t>tinker</w:t>
      </w:r>
      <w:r w:rsidRPr="00EA5DD8">
        <w:rPr>
          <w:b/>
          <w:sz w:val="26"/>
          <w:szCs w:val="26"/>
          <w:highlight w:val="cyan"/>
          <w:u w:val="single"/>
        </w:rPr>
        <w:t xml:space="preserve">, </w:t>
      </w:r>
      <w:r w:rsidRPr="00EA5DD8">
        <w:rPr>
          <w:rStyle w:val="StyleUnderline"/>
          <w:b/>
          <w:szCs w:val="26"/>
          <w:highlight w:val="cyan"/>
        </w:rPr>
        <w:t>with</w:t>
      </w:r>
      <w:r w:rsidRPr="00EA5DD8">
        <w:rPr>
          <w:b/>
          <w:sz w:val="26"/>
          <w:szCs w:val="26"/>
          <w:highlight w:val="cyan"/>
          <w:u w:val="single"/>
        </w:rPr>
        <w:t xml:space="preserve"> </w:t>
      </w:r>
      <w:r w:rsidRPr="00EA5DD8">
        <w:rPr>
          <w:rStyle w:val="StyleUnderline"/>
          <w:b/>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A5DD8">
        <w:rPr>
          <w:rStyle w:val="StyleUnderline"/>
          <w:b/>
          <w:szCs w:val="26"/>
          <w:highlight w:val="cyan"/>
        </w:rPr>
        <w:t>solidarity</w:t>
      </w:r>
      <w:r w:rsidRPr="00EA5DD8">
        <w:rPr>
          <w:b/>
          <w:sz w:val="26"/>
          <w:szCs w:val="26"/>
          <w:highlight w:val="cyan"/>
          <w:u w:val="single"/>
        </w:rPr>
        <w:t xml:space="preserve"> </w:t>
      </w:r>
      <w:r w:rsidRPr="00EA5DD8">
        <w:rPr>
          <w:rStyle w:val="StyleUnderline"/>
          <w:b/>
          <w:szCs w:val="26"/>
          <w:highlight w:val="cyan"/>
        </w:rPr>
        <w:t>captures</w:t>
      </w:r>
      <w:r w:rsidRPr="00C932F4">
        <w:rPr>
          <w:sz w:val="16"/>
          <w:szCs w:val="26"/>
        </w:rPr>
        <w:t xml:space="preserve"> the associational and cooperative dimensions of Dewey’s thinking. Dewey conceives of his </w:t>
      </w:r>
      <w:r w:rsidRPr="00EA5DD8">
        <w:rPr>
          <w:rStyle w:val="StyleUnderline"/>
          <w:b/>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EA5DD8">
        <w:rPr>
          <w:b/>
          <w:sz w:val="26"/>
          <w:szCs w:val="26"/>
          <w:highlight w:val="cyan"/>
          <w:u w:val="single"/>
        </w:rPr>
        <w:t>life</w:t>
      </w:r>
      <w:r w:rsidRPr="00C932F4">
        <w:rPr>
          <w:b/>
          <w:sz w:val="16"/>
          <w:szCs w:val="26"/>
        </w:rPr>
        <w:t xml:space="preserve"> </w:t>
      </w:r>
      <w:r w:rsidRPr="00EA5DD8">
        <w:rPr>
          <w:rStyle w:val="StyleUnderline"/>
          <w:b/>
          <w:szCs w:val="26"/>
          <w:highlight w:val="cyan"/>
        </w:rPr>
        <w:t>and</w:t>
      </w:r>
      <w:r w:rsidRPr="00EA5DD8">
        <w:rPr>
          <w:b/>
          <w:sz w:val="26"/>
          <w:szCs w:val="26"/>
          <w:highlight w:val="cyan"/>
          <w:u w:val="single"/>
        </w:rPr>
        <w:t xml:space="preserve"> </w:t>
      </w:r>
      <w:r w:rsidRPr="00EA5DD8">
        <w:rPr>
          <w:rStyle w:val="StyleUnderline"/>
          <w:b/>
          <w:szCs w:val="26"/>
          <w:highlight w:val="cyan"/>
        </w:rPr>
        <w:t>broadening</w:t>
      </w:r>
      <w:r w:rsidRPr="00EA5DD8">
        <w:rPr>
          <w:b/>
          <w:sz w:val="26"/>
          <w:szCs w:val="26"/>
          <w:highlight w:val="cyan"/>
          <w:u w:val="single"/>
        </w:rPr>
        <w:t xml:space="preserve"> </w:t>
      </w:r>
      <w:r w:rsidRPr="00EA5DD8">
        <w:rPr>
          <w:rStyle w:val="StyleUnderline"/>
          <w:b/>
          <w:szCs w:val="26"/>
          <w:highlight w:val="cyan"/>
        </w:rPr>
        <w:t>the</w:t>
      </w:r>
      <w:r w:rsidRPr="00EA5DD8">
        <w:rPr>
          <w:b/>
          <w:sz w:val="26"/>
          <w:szCs w:val="26"/>
          <w:highlight w:val="cyan"/>
          <w:u w:val="single"/>
        </w:rPr>
        <w:t xml:space="preserve"> </w:t>
      </w:r>
      <w:r w:rsidRPr="00EA5DD8">
        <w:rPr>
          <w:rStyle w:val="StyleUnderline"/>
          <w:b/>
          <w:szCs w:val="26"/>
          <w:highlight w:val="cyan"/>
        </w:rPr>
        <w:t>ground of individual self-development</w:t>
      </w:r>
      <w:r w:rsidRPr="00EA5DD8">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EA5DD8">
        <w:rPr>
          <w:rStyle w:val="StyleUnderline"/>
          <w:b/>
          <w:szCs w:val="26"/>
          <w:highlight w:val="cyan"/>
        </w:rPr>
        <w:t>and</w:t>
      </w:r>
      <w:r w:rsidRPr="00C932F4">
        <w:rPr>
          <w:sz w:val="16"/>
          <w:szCs w:val="26"/>
        </w:rPr>
        <w:t xml:space="preserve"> one’s community. The formation of the democratic character so important to our form of associated living involves, then, </w:t>
      </w:r>
      <w:r w:rsidRPr="00EA5DD8">
        <w:rPr>
          <w:rStyle w:val="StyleUnderline"/>
          <w:b/>
          <w:szCs w:val="26"/>
          <w:highlight w:val="cyan"/>
        </w:rPr>
        <w:t>a</w:t>
      </w:r>
      <w:r w:rsidRPr="00EA5DD8">
        <w:rPr>
          <w:rStyle w:val="StyleUnderline"/>
          <w:szCs w:val="26"/>
          <w:highlight w:val="cyan"/>
        </w:rPr>
        <w:t xml:space="preserve"> </w:t>
      </w:r>
      <w:r w:rsidRPr="00C932F4">
        <w:rPr>
          <w:sz w:val="16"/>
          <w:szCs w:val="26"/>
        </w:rPr>
        <w:t>caring</w:t>
      </w:r>
      <w:r w:rsidRPr="00C932F4">
        <w:rPr>
          <w:rStyle w:val="StyleUnderline"/>
          <w:szCs w:val="26"/>
        </w:rPr>
        <w:t xml:space="preserve"> </w:t>
      </w:r>
      <w:r w:rsidRPr="00EA5DD8">
        <w:rPr>
          <w:rStyle w:val="StyleUnderline"/>
          <w:b/>
          <w:szCs w:val="26"/>
          <w:highlight w:val="cyan"/>
        </w:rPr>
        <w:t>disposition toward the plight of our fellows</w:t>
      </w:r>
      <w:r w:rsidRPr="00C932F4">
        <w:rPr>
          <w:sz w:val="16"/>
          <w:szCs w:val="26"/>
        </w:rPr>
        <w:t xml:space="preserve"> and a watchful concern for the well-being of our democratic life.</w:t>
      </w:r>
    </w:p>
    <w:p w14:paraId="4087CCE4" w14:textId="28AB58E6" w:rsidR="003D47CD" w:rsidRPr="00C932F4" w:rsidRDefault="003D47CD" w:rsidP="003D47CD">
      <w:pPr>
        <w:pStyle w:val="Heading4"/>
        <w:rPr>
          <w:rFonts w:cs="Calibri"/>
        </w:rPr>
      </w:pPr>
      <w:r>
        <w:rPr>
          <w:rFonts w:cs="Calibri"/>
        </w:rPr>
        <w:t>3]</w:t>
      </w:r>
      <w:r w:rsidRPr="00C932F4">
        <w:rPr>
          <w:rFonts w:cs="Calibri"/>
        </w:rPr>
        <w:t xml:space="preserve"> </w:t>
      </w:r>
      <w:r w:rsidRPr="00C932F4">
        <w:rPr>
          <w:rFonts w:cs="Calibri"/>
          <w:u w:val="single"/>
        </w:rPr>
        <w:t>Deliberation is procedural not substantive</w:t>
      </w:r>
      <w:r w:rsidRPr="00C932F4">
        <w:rPr>
          <w:rFonts w:cs="Calibri"/>
        </w:rPr>
        <w:t xml:space="preserve">, which means that we are first concerned with the decision-making procedure of deliberation and then evaluation of what impacts matter most. To clarify, consequences are a </w:t>
      </w:r>
      <w:r w:rsidRPr="00C932F4">
        <w:rPr>
          <w:rFonts w:cs="Calibri"/>
          <w:u w:val="single"/>
        </w:rPr>
        <w:t>sequencing question.</w:t>
      </w:r>
      <w:r w:rsidRPr="00C932F4">
        <w:rPr>
          <w:rFonts w:cs="Calibri"/>
        </w:rPr>
        <w:br/>
        <w:t>Serra 2</w:t>
      </w:r>
    </w:p>
    <w:p w14:paraId="34CC277D" w14:textId="77777777" w:rsidR="003D47CD" w:rsidRDefault="003D47CD" w:rsidP="003D47CD">
      <w:pPr>
        <w:rPr>
          <w:sz w:val="16"/>
          <w:szCs w:val="26"/>
        </w:rPr>
      </w:pPr>
      <w:r w:rsidRPr="00C932F4">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C932F4">
        <w:rPr>
          <w:sz w:val="16"/>
          <w:szCs w:val="26"/>
        </w:rPr>
        <w:t>in reality does</w:t>
      </w:r>
      <w:proofErr w:type="gramEnd"/>
      <w:r w:rsidRPr="00C932F4">
        <w:rPr>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EA5DD8">
        <w:rPr>
          <w:rStyle w:val="StyleUnderline"/>
          <w:b/>
          <w:szCs w:val="26"/>
          <w:highlight w:val="cyan"/>
        </w:rPr>
        <w:t>Deliberation</w:t>
      </w:r>
      <w:r w:rsidRPr="00EA5DD8">
        <w:rPr>
          <w:b/>
          <w:sz w:val="26"/>
          <w:szCs w:val="26"/>
          <w:highlight w:val="cyan"/>
          <w:u w:val="single"/>
        </w:rPr>
        <w:t xml:space="preserve"> </w:t>
      </w:r>
      <w:r w:rsidRPr="00EA5DD8">
        <w:rPr>
          <w:rStyle w:val="StyleUnderline"/>
          <w:b/>
          <w:szCs w:val="26"/>
          <w:highlight w:val="cyan"/>
        </w:rPr>
        <w:t>is</w:t>
      </w:r>
      <w:r w:rsidRPr="00EA5DD8">
        <w:rPr>
          <w:b/>
          <w:sz w:val="26"/>
          <w:szCs w:val="26"/>
          <w:highlight w:val="cyan"/>
          <w:u w:val="single"/>
        </w:rPr>
        <w:t xml:space="preserve"> </w:t>
      </w:r>
      <w:r w:rsidRPr="00EA5DD8">
        <w:rPr>
          <w:rStyle w:val="StyleUnderline"/>
          <w:b/>
          <w:szCs w:val="26"/>
          <w:highlight w:val="cyan"/>
        </w:rPr>
        <w:t>not</w:t>
      </w:r>
      <w:r w:rsidRPr="00EA5DD8">
        <w:rPr>
          <w:b/>
          <w:sz w:val="26"/>
          <w:szCs w:val="26"/>
          <w:highlight w:val="cyan"/>
          <w:u w:val="single"/>
        </w:rPr>
        <w:t xml:space="preserve"> </w:t>
      </w:r>
      <w:r w:rsidRPr="00EA5DD8">
        <w:rPr>
          <w:rStyle w:val="StyleUnderline"/>
          <w:b/>
          <w:szCs w:val="26"/>
          <w:highlight w:val="cyan"/>
        </w:rPr>
        <w:t>directly</w:t>
      </w:r>
      <w:r w:rsidRPr="00EA5DD8">
        <w:rPr>
          <w:b/>
          <w:sz w:val="26"/>
          <w:szCs w:val="26"/>
          <w:highlight w:val="cyan"/>
          <w:u w:val="single"/>
        </w:rPr>
        <w:t xml:space="preserve"> </w:t>
      </w:r>
      <w:r w:rsidRPr="00EA5DD8">
        <w:rPr>
          <w:rStyle w:val="StyleUnderline"/>
          <w:b/>
          <w:szCs w:val="26"/>
          <w:highlight w:val="cyan"/>
        </w:rPr>
        <w:t>responsible for directing action,</w:t>
      </w:r>
      <w:r w:rsidRPr="00EA5DD8">
        <w:rPr>
          <w:b/>
          <w:sz w:val="26"/>
          <w:szCs w:val="26"/>
          <w:highlight w:val="cyan"/>
          <w:u w:val="single"/>
        </w:rPr>
        <w:t xml:space="preserve"> </w:t>
      </w:r>
      <w:r w:rsidRPr="00EA5DD8">
        <w:rPr>
          <w:rStyle w:val="StyleUnderline"/>
          <w:b/>
          <w:szCs w:val="26"/>
          <w:highlight w:val="cyan"/>
        </w:rPr>
        <w:t>but</w:t>
      </w:r>
      <w:r w:rsidRPr="00EA5DD8">
        <w:rPr>
          <w:b/>
          <w:sz w:val="26"/>
          <w:szCs w:val="26"/>
          <w:highlight w:val="cyan"/>
          <w:u w:val="single"/>
        </w:rPr>
        <w:t xml:space="preserve"> </w:t>
      </w:r>
      <w:r w:rsidRPr="00C932F4">
        <w:rPr>
          <w:sz w:val="16"/>
          <w:szCs w:val="26"/>
        </w:rPr>
        <w:t xml:space="preserve">only </w:t>
      </w:r>
      <w:r w:rsidRPr="00EA5DD8">
        <w:rPr>
          <w:rStyle w:val="StyleUnderline"/>
          <w:b/>
          <w:szCs w:val="26"/>
          <w:highlight w:val="cyan"/>
        </w:rPr>
        <w:t>does</w:t>
      </w:r>
      <w:r w:rsidRPr="00C932F4">
        <w:rPr>
          <w:b/>
          <w:sz w:val="16"/>
          <w:szCs w:val="26"/>
        </w:rPr>
        <w:t xml:space="preserve"> </w:t>
      </w:r>
      <w:r w:rsidRPr="00EA5DD8">
        <w:rPr>
          <w:rStyle w:val="StyleUnderline"/>
          <w:b/>
          <w:szCs w:val="26"/>
          <w:highlight w:val="cyan"/>
        </w:rPr>
        <w:t>so</w:t>
      </w:r>
      <w:r w:rsidRPr="00C932F4">
        <w:rPr>
          <w:b/>
          <w:sz w:val="16"/>
          <w:szCs w:val="26"/>
        </w:rPr>
        <w:t xml:space="preserve"> </w:t>
      </w:r>
      <w:r w:rsidRPr="00EA5DD8">
        <w:rPr>
          <w:rStyle w:val="StyleUnderline"/>
          <w:b/>
          <w:szCs w:val="26"/>
          <w:highlight w:val="cyan"/>
        </w:rPr>
        <w:t>indirectly</w:t>
      </w:r>
      <w:r w:rsidRPr="00C932F4">
        <w:rPr>
          <w:b/>
          <w:sz w:val="16"/>
          <w:szCs w:val="26"/>
        </w:rPr>
        <w:t xml:space="preserve">, </w:t>
      </w:r>
      <w:r w:rsidRPr="00EA5DD8">
        <w:rPr>
          <w:rStyle w:val="StyleUnderline"/>
          <w:b/>
          <w:szCs w:val="26"/>
          <w:highlight w:val="cyan"/>
        </w:rPr>
        <w:t>by</w:t>
      </w:r>
      <w:r w:rsidRPr="00C932F4">
        <w:rPr>
          <w:b/>
          <w:sz w:val="16"/>
          <w:szCs w:val="26"/>
        </w:rPr>
        <w:t xml:space="preserve"> </w:t>
      </w:r>
      <w:r w:rsidRPr="00C932F4">
        <w:rPr>
          <w:sz w:val="16"/>
          <w:szCs w:val="26"/>
        </w:rPr>
        <w:t xml:space="preserve">means of a critique of past actions, </w:t>
      </w:r>
      <w:r w:rsidRPr="00EA5DD8">
        <w:rPr>
          <w:rStyle w:val="StyleUnderline"/>
          <w:b/>
          <w:szCs w:val="26"/>
          <w:highlight w:val="cyan"/>
        </w:rPr>
        <w:t>the</w:t>
      </w:r>
      <w:r w:rsidRPr="00C932F4">
        <w:rPr>
          <w:b/>
          <w:sz w:val="16"/>
          <w:szCs w:val="26"/>
        </w:rPr>
        <w:t xml:space="preserve"> </w:t>
      </w:r>
      <w:r w:rsidRPr="00EA5DD8">
        <w:rPr>
          <w:rStyle w:val="StyleUnderline"/>
          <w:b/>
          <w:szCs w:val="26"/>
          <w:highlight w:val="cyan"/>
        </w:rPr>
        <w:t>effort</w:t>
      </w:r>
      <w:r w:rsidRPr="00C932F4">
        <w:rPr>
          <w:b/>
          <w:sz w:val="16"/>
          <w:szCs w:val="26"/>
        </w:rPr>
        <w:t xml:space="preserve"> </w:t>
      </w:r>
      <w:r w:rsidRPr="00EA5DD8">
        <w:rPr>
          <w:rStyle w:val="StyleUnderline"/>
          <w:b/>
          <w:szCs w:val="26"/>
          <w:highlight w:val="cyan"/>
        </w:rPr>
        <w:t>to</w:t>
      </w:r>
      <w:r w:rsidRPr="00C932F4">
        <w:rPr>
          <w:b/>
          <w:sz w:val="16"/>
          <w:szCs w:val="26"/>
        </w:rPr>
        <w:t xml:space="preserve"> </w:t>
      </w:r>
      <w:r w:rsidRPr="00C932F4">
        <w:rPr>
          <w:sz w:val="16"/>
          <w:szCs w:val="26"/>
        </w:rPr>
        <w:t xml:space="preserve">correct or </w:t>
      </w:r>
      <w:r w:rsidRPr="00EA5DD8">
        <w:rPr>
          <w:rStyle w:val="StyleUnderline"/>
          <w:b/>
          <w:szCs w:val="26"/>
          <w:highlight w:val="cyan"/>
        </w:rPr>
        <w:t>reinforce certain habits</w:t>
      </w:r>
      <w:r w:rsidRPr="00C932F4">
        <w:rPr>
          <w:rStyle w:val="StyleUnderline"/>
          <w:szCs w:val="26"/>
        </w:rPr>
        <w:t xml:space="preserve"> </w:t>
      </w:r>
      <w:r w:rsidRPr="00C932F4">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EA5DD8">
        <w:rPr>
          <w:rStyle w:val="StyleUnderline"/>
          <w:b/>
          <w:szCs w:val="26"/>
          <w:highlight w:val="cyan"/>
        </w:rPr>
        <w:t>The</w:t>
      </w:r>
      <w:r w:rsidRPr="00C932F4">
        <w:rPr>
          <w:b/>
          <w:sz w:val="16"/>
          <w:szCs w:val="26"/>
        </w:rPr>
        <w:t xml:space="preserve"> </w:t>
      </w:r>
      <w:r w:rsidRPr="00EA5DD8">
        <w:rPr>
          <w:rStyle w:val="StyleUnderline"/>
          <w:b/>
          <w:szCs w:val="26"/>
          <w:highlight w:val="cyan"/>
        </w:rPr>
        <w:t>task</w:t>
      </w:r>
      <w:r w:rsidRPr="00C932F4">
        <w:rPr>
          <w:b/>
          <w:sz w:val="16"/>
          <w:szCs w:val="26"/>
        </w:rPr>
        <w:t xml:space="preserve"> </w:t>
      </w:r>
      <w:r w:rsidRPr="00EA5DD8">
        <w:rPr>
          <w:rStyle w:val="StyleUnderline"/>
          <w:b/>
          <w:szCs w:val="26"/>
          <w:highlight w:val="cyan"/>
        </w:rPr>
        <w:t>of</w:t>
      </w:r>
      <w:r w:rsidRPr="00C932F4">
        <w:rPr>
          <w:b/>
          <w:sz w:val="16"/>
          <w:szCs w:val="26"/>
        </w:rPr>
        <w:t xml:space="preserve"> </w:t>
      </w:r>
      <w:r w:rsidRPr="00EA5DD8">
        <w:rPr>
          <w:rStyle w:val="StyleUnderline"/>
          <w:b/>
          <w:szCs w:val="26"/>
          <w:highlight w:val="cyan"/>
        </w:rPr>
        <w:t>a</w:t>
      </w:r>
      <w:r w:rsidRPr="00C932F4">
        <w:rPr>
          <w:b/>
          <w:sz w:val="16"/>
          <w:szCs w:val="26"/>
        </w:rPr>
        <w:t xml:space="preserve"> </w:t>
      </w:r>
      <w:r w:rsidRPr="00EA5DD8">
        <w:rPr>
          <w:rStyle w:val="StyleUnderline"/>
          <w:b/>
          <w:szCs w:val="26"/>
          <w:highlight w:val="cyan"/>
        </w:rPr>
        <w:t>pragmatist</w:t>
      </w:r>
      <w:r w:rsidRPr="00C932F4">
        <w:rPr>
          <w:b/>
          <w:sz w:val="16"/>
          <w:szCs w:val="26"/>
        </w:rPr>
        <w:t xml:space="preserve"> </w:t>
      </w:r>
      <w:r w:rsidRPr="00C932F4">
        <w:rPr>
          <w:sz w:val="16"/>
          <w:szCs w:val="26"/>
        </w:rPr>
        <w:t>ethics, therefore</w:t>
      </w:r>
      <w:r w:rsidRPr="00C932F4">
        <w:rPr>
          <w:b/>
          <w:sz w:val="16"/>
          <w:szCs w:val="26"/>
        </w:rPr>
        <w:t xml:space="preserve">, </w:t>
      </w:r>
      <w:r w:rsidRPr="00EA5DD8">
        <w:rPr>
          <w:rStyle w:val="StyleUnderline"/>
          <w:b/>
          <w:szCs w:val="26"/>
          <w:highlight w:val="cyan"/>
        </w:rPr>
        <w:t>is</w:t>
      </w:r>
      <w:r w:rsidRPr="00C932F4">
        <w:rPr>
          <w:b/>
          <w:sz w:val="16"/>
          <w:szCs w:val="26"/>
        </w:rPr>
        <w:t xml:space="preserve"> </w:t>
      </w:r>
      <w:r w:rsidRPr="00EA5DD8">
        <w:rPr>
          <w:rStyle w:val="StyleUnderline"/>
          <w:b/>
          <w:szCs w:val="26"/>
          <w:highlight w:val="cyan"/>
        </w:rPr>
        <w:t>not</w:t>
      </w:r>
      <w:r w:rsidRPr="00C932F4">
        <w:rPr>
          <w:b/>
          <w:sz w:val="16"/>
          <w:szCs w:val="26"/>
        </w:rPr>
        <w:t xml:space="preserve"> </w:t>
      </w:r>
      <w:r w:rsidRPr="00EA5DD8">
        <w:rPr>
          <w:rStyle w:val="StyleUnderline"/>
          <w:b/>
          <w:szCs w:val="26"/>
          <w:highlight w:val="cyan"/>
        </w:rPr>
        <w:t>to</w:t>
      </w:r>
      <w:r w:rsidRPr="00C932F4">
        <w:rPr>
          <w:b/>
          <w:sz w:val="16"/>
          <w:szCs w:val="26"/>
        </w:rPr>
        <w:t xml:space="preserve"> </w:t>
      </w:r>
      <w:r w:rsidRPr="00EA5DD8">
        <w:rPr>
          <w:rStyle w:val="StyleUnderline"/>
          <w:b/>
          <w:szCs w:val="26"/>
          <w:highlight w:val="cyan"/>
        </w:rPr>
        <w:t>provide</w:t>
      </w:r>
      <w:r w:rsidRPr="00C932F4">
        <w:rPr>
          <w:b/>
          <w:sz w:val="16"/>
          <w:szCs w:val="26"/>
        </w:rPr>
        <w:t xml:space="preserve"> </w:t>
      </w:r>
      <w:r w:rsidRPr="00EA5DD8">
        <w:rPr>
          <w:rStyle w:val="StyleUnderline"/>
          <w:b/>
          <w:szCs w:val="26"/>
          <w:highlight w:val="cyan"/>
        </w:rPr>
        <w:t>final</w:t>
      </w:r>
      <w:r w:rsidRPr="00C932F4">
        <w:rPr>
          <w:b/>
          <w:sz w:val="16"/>
          <w:szCs w:val="26"/>
        </w:rPr>
        <w:t xml:space="preserve"> </w:t>
      </w:r>
      <w:r w:rsidRPr="00EA5DD8">
        <w:rPr>
          <w:rStyle w:val="StyleUnderline"/>
          <w:b/>
          <w:szCs w:val="26"/>
          <w:highlight w:val="cyan"/>
        </w:rPr>
        <w:t>solutions</w:t>
      </w:r>
      <w:r w:rsidRPr="00C932F4">
        <w:rPr>
          <w:b/>
          <w:sz w:val="16"/>
          <w:szCs w:val="26"/>
        </w:rPr>
        <w:t xml:space="preserve">, </w:t>
      </w:r>
      <w:r w:rsidRPr="00EA5DD8">
        <w:rPr>
          <w:rStyle w:val="StyleUnderline"/>
          <w:b/>
          <w:szCs w:val="26"/>
          <w:highlight w:val="cyan"/>
        </w:rPr>
        <w:t>but</w:t>
      </w:r>
      <w:r w:rsidRPr="00C932F4">
        <w:rPr>
          <w:b/>
          <w:sz w:val="16"/>
          <w:szCs w:val="26"/>
        </w:rPr>
        <w:t xml:space="preserve"> </w:t>
      </w:r>
      <w:r w:rsidRPr="00C932F4">
        <w:rPr>
          <w:sz w:val="16"/>
          <w:szCs w:val="26"/>
        </w:rPr>
        <w:t xml:space="preserve">rather to indicate that it is </w:t>
      </w:r>
      <w:r w:rsidRPr="00EA5DD8">
        <w:rPr>
          <w:rStyle w:val="StyleUnderline"/>
          <w:b/>
          <w:szCs w:val="26"/>
          <w:highlight w:val="cyan"/>
        </w:rPr>
        <w:t>only</w:t>
      </w:r>
      <w:r w:rsidRPr="00C932F4">
        <w:rPr>
          <w:b/>
          <w:sz w:val="16"/>
          <w:szCs w:val="26"/>
        </w:rPr>
        <w:t xml:space="preserve"> </w:t>
      </w:r>
      <w:r w:rsidRPr="00C932F4">
        <w:rPr>
          <w:sz w:val="16"/>
          <w:szCs w:val="26"/>
        </w:rPr>
        <w:t xml:space="preserve">via </w:t>
      </w:r>
      <w:r w:rsidRPr="00EA5DD8">
        <w:rPr>
          <w:rStyle w:val="StyleUnderline"/>
          <w:b/>
          <w:szCs w:val="26"/>
          <w:highlight w:val="cyan"/>
        </w:rPr>
        <w:t>the</w:t>
      </w:r>
      <w:r w:rsidRPr="00C932F4">
        <w:rPr>
          <w:b/>
          <w:sz w:val="16"/>
          <w:szCs w:val="26"/>
        </w:rPr>
        <w:t xml:space="preserve"> </w:t>
      </w:r>
      <w:r w:rsidRPr="00EA5DD8">
        <w:rPr>
          <w:rStyle w:val="StyleUnderline"/>
          <w:b/>
          <w:szCs w:val="26"/>
          <w:highlight w:val="cyan"/>
        </w:rPr>
        <w:t>testing</w:t>
      </w:r>
      <w:r w:rsidRPr="00C932F4">
        <w:rPr>
          <w:b/>
          <w:sz w:val="16"/>
          <w:szCs w:val="26"/>
        </w:rPr>
        <w:t xml:space="preserve"> </w:t>
      </w:r>
      <w:r w:rsidRPr="00EA5DD8">
        <w:rPr>
          <w:rStyle w:val="StyleUnderline"/>
          <w:b/>
          <w:szCs w:val="26"/>
          <w:highlight w:val="cyan"/>
        </w:rPr>
        <w:t>and</w:t>
      </w:r>
      <w:r w:rsidRPr="00C932F4">
        <w:rPr>
          <w:b/>
          <w:sz w:val="16"/>
          <w:szCs w:val="26"/>
        </w:rPr>
        <w:t xml:space="preserve"> </w:t>
      </w:r>
      <w:r w:rsidRPr="00EA5DD8">
        <w:rPr>
          <w:rStyle w:val="StyleUnderline"/>
          <w:b/>
          <w:szCs w:val="26"/>
          <w:highlight w:val="cyan"/>
        </w:rPr>
        <w:t>communication</w:t>
      </w:r>
      <w:r w:rsidRPr="00C932F4">
        <w:rPr>
          <w:b/>
          <w:sz w:val="16"/>
          <w:szCs w:val="26"/>
        </w:rPr>
        <w:t xml:space="preserve"> </w:t>
      </w:r>
      <w:r w:rsidRPr="00EA5DD8">
        <w:rPr>
          <w:rStyle w:val="StyleUnderline"/>
          <w:b/>
          <w:szCs w:val="26"/>
          <w:highlight w:val="cyan"/>
        </w:rPr>
        <w:t>of</w:t>
      </w:r>
      <w:r w:rsidRPr="00C932F4">
        <w:rPr>
          <w:b/>
          <w:sz w:val="16"/>
          <w:szCs w:val="26"/>
        </w:rPr>
        <w:t xml:space="preserve"> </w:t>
      </w:r>
      <w:r w:rsidRPr="00EA5DD8">
        <w:rPr>
          <w:rStyle w:val="StyleUnderline"/>
          <w:b/>
          <w:szCs w:val="26"/>
          <w:highlight w:val="cyan"/>
        </w:rPr>
        <w:t>experiences</w:t>
      </w:r>
      <w:r w:rsidRPr="00C932F4">
        <w:rPr>
          <w:b/>
          <w:sz w:val="16"/>
          <w:szCs w:val="26"/>
        </w:rPr>
        <w:t xml:space="preserve"> </w:t>
      </w:r>
      <w:r w:rsidRPr="00EA5DD8">
        <w:rPr>
          <w:rStyle w:val="StyleUnderline"/>
          <w:b/>
          <w:szCs w:val="26"/>
          <w:highlight w:val="cyan"/>
        </w:rPr>
        <w:t>that</w:t>
      </w:r>
      <w:r w:rsidRPr="00C932F4">
        <w:rPr>
          <w:b/>
          <w:sz w:val="16"/>
          <w:szCs w:val="26"/>
        </w:rPr>
        <w:t xml:space="preserve"> </w:t>
      </w:r>
      <w:r w:rsidRPr="00C932F4">
        <w:rPr>
          <w:sz w:val="16"/>
          <w:szCs w:val="26"/>
        </w:rPr>
        <w:t xml:space="preserve">the </w:t>
      </w:r>
      <w:r w:rsidRPr="00EA5DD8">
        <w:rPr>
          <w:rStyle w:val="StyleUnderline"/>
          <w:b/>
          <w:szCs w:val="26"/>
          <w:highlight w:val="cyan"/>
        </w:rPr>
        <w:t>superiority</w:t>
      </w:r>
      <w:r w:rsidRPr="00C932F4">
        <w:rPr>
          <w:b/>
          <w:sz w:val="16"/>
          <w:szCs w:val="26"/>
        </w:rPr>
        <w:t xml:space="preserve"> </w:t>
      </w:r>
      <w:r w:rsidRPr="00C932F4">
        <w:rPr>
          <w:sz w:val="16"/>
          <w:szCs w:val="26"/>
        </w:rPr>
        <w:t xml:space="preserve">of </w:t>
      </w:r>
      <w:r w:rsidRPr="00EA5DD8">
        <w:rPr>
          <w:rStyle w:val="StyleUnderline"/>
          <w:b/>
          <w:szCs w:val="26"/>
          <w:highlight w:val="cyan"/>
        </w:rPr>
        <w:t>one</w:t>
      </w:r>
      <w:r w:rsidRPr="00C932F4">
        <w:rPr>
          <w:b/>
          <w:sz w:val="16"/>
          <w:szCs w:val="26"/>
        </w:rPr>
        <w:t xml:space="preserve"> </w:t>
      </w:r>
      <w:r w:rsidRPr="00C932F4">
        <w:rPr>
          <w:sz w:val="16"/>
          <w:szCs w:val="26"/>
        </w:rPr>
        <w:t xml:space="preserve">moral </w:t>
      </w:r>
      <w:r w:rsidRPr="00EA5DD8">
        <w:rPr>
          <w:rStyle w:val="StyleUnderline"/>
          <w:b/>
          <w:szCs w:val="26"/>
          <w:highlight w:val="cyan"/>
        </w:rPr>
        <w:t>idea</w:t>
      </w:r>
      <w:r w:rsidRPr="00C932F4">
        <w:rPr>
          <w:b/>
          <w:sz w:val="16"/>
          <w:szCs w:val="26"/>
        </w:rPr>
        <w:t xml:space="preserve"> </w:t>
      </w:r>
      <w:r w:rsidRPr="00C932F4">
        <w:rPr>
          <w:sz w:val="16"/>
          <w:szCs w:val="26"/>
        </w:rPr>
        <w:t xml:space="preserve">over another </w:t>
      </w:r>
      <w:r w:rsidRPr="00EA5DD8">
        <w:rPr>
          <w:rStyle w:val="StyleUnderline"/>
          <w:b/>
          <w:szCs w:val="26"/>
          <w:highlight w:val="cyan"/>
        </w:rPr>
        <w:t>can be demonstrated</w:t>
      </w:r>
      <w:r w:rsidRPr="00C932F4">
        <w:rPr>
          <w:sz w:val="16"/>
          <w:szCs w:val="26"/>
        </w:rPr>
        <w:t xml:space="preserve">. In this sense, one of the principal missions of any given version of pragmatist ethics is to indicate some general </w:t>
      </w:r>
      <w:proofErr w:type="gramStart"/>
      <w:r w:rsidRPr="00C932F4">
        <w:rPr>
          <w:sz w:val="16"/>
          <w:szCs w:val="26"/>
        </w:rPr>
        <w:t>manner in which</w:t>
      </w:r>
      <w:proofErr w:type="gramEnd"/>
      <w:r w:rsidRPr="00C932F4">
        <w:rPr>
          <w:sz w:val="16"/>
          <w:szCs w:val="26"/>
        </w:rPr>
        <w:t xml:space="preserve"> habits can be acquired which, later, will facilitate personal deliberation – both internal and external – in the broad variety of circumstances which make up the moral life. </w:t>
      </w:r>
    </w:p>
    <w:p w14:paraId="1713A607" w14:textId="1742CE38" w:rsidR="003D47CD" w:rsidRDefault="003D47CD" w:rsidP="003D47CD">
      <w:pPr>
        <w:pStyle w:val="Heading4"/>
        <w:rPr>
          <w:rFonts w:cs="Times New Roman"/>
          <w:szCs w:val="24"/>
        </w:rPr>
      </w:pPr>
      <w:r>
        <w:rPr>
          <w:rFonts w:cs="Times New Roman"/>
          <w:szCs w:val="24"/>
        </w:rPr>
        <w:t>4</w:t>
      </w:r>
      <w:r w:rsidRPr="00F119DD">
        <w:rPr>
          <w:rFonts w:cs="Times New Roman"/>
          <w:szCs w:val="24"/>
        </w:rPr>
        <w:t xml:space="preserve">] Permissibility and presumption affirm- </w:t>
      </w:r>
      <w:r>
        <w:rPr>
          <w:rFonts w:cs="Times New Roman"/>
          <w:szCs w:val="24"/>
        </w:rPr>
        <w:t xml:space="preserve">A] </w:t>
      </w:r>
      <w:r w:rsidRPr="00F119DD">
        <w:rPr>
          <w:rFonts w:cs="Times New Roman"/>
          <w:szCs w:val="24"/>
        </w:rPr>
        <w:t>we presume statements to be true unless proven false</w:t>
      </w:r>
      <w:r>
        <w:rPr>
          <w:rFonts w:cs="Times New Roman"/>
          <w:szCs w:val="24"/>
        </w:rPr>
        <w:t xml:space="preserve"> B] </w:t>
      </w:r>
      <w:r w:rsidRPr="00F119DD">
        <w:rPr>
          <w:rFonts w:cs="Times New Roman"/>
          <w:szCs w:val="24"/>
        </w:rPr>
        <w:t xml:space="preserve">All statements of truth rest upon other assumptions, so if we presume everything false, then we can never prove anything true, including the statement presumption negates </w:t>
      </w:r>
      <w:r>
        <w:rPr>
          <w:rFonts w:cs="Times New Roman"/>
          <w:szCs w:val="24"/>
        </w:rPr>
        <w:t>C]</w:t>
      </w:r>
      <w:r w:rsidRPr="00F119DD">
        <w:rPr>
          <w:rFonts w:cs="Times New Roman"/>
          <w:szCs w:val="24"/>
        </w:rPr>
        <w:t xml:space="preserve"> epistemics - we wouldn’t be able to start a strand of reasoning since we’d have to question that reason.</w:t>
      </w:r>
    </w:p>
    <w:p w14:paraId="40CC029D" w14:textId="5C225371" w:rsidR="003D47CD" w:rsidRPr="00243027" w:rsidRDefault="003D47CD" w:rsidP="003D47CD">
      <w:pPr>
        <w:pStyle w:val="Heading4"/>
        <w:rPr>
          <w:rFonts w:asciiTheme="majorHAnsi" w:hAnsiTheme="majorHAnsi" w:cstheme="majorHAnsi"/>
        </w:rPr>
      </w:pPr>
      <w:r>
        <w:rPr>
          <w:rFonts w:asciiTheme="majorHAnsi" w:hAnsiTheme="majorHAnsi" w:cstheme="majorHAnsi"/>
        </w:rPr>
        <w:t>5]</w:t>
      </w:r>
      <w:r>
        <w:rPr>
          <w:rFonts w:asciiTheme="majorHAnsi" w:hAnsiTheme="majorHAnsi" w:cstheme="majorHAnsi"/>
          <w:u w:val="single"/>
        </w:rPr>
        <w:t xml:space="preserve"> </w:t>
      </w:r>
      <w:r w:rsidRPr="00243027">
        <w:rPr>
          <w:rFonts w:asciiTheme="majorHAnsi" w:hAnsiTheme="majorHAnsi" w:cstheme="majorHAnsi"/>
          <w:u w:val="single"/>
        </w:rPr>
        <w:t>Empirics</w:t>
      </w:r>
      <w:r w:rsidRPr="00243027">
        <w:rPr>
          <w:rFonts w:asciiTheme="majorHAnsi" w:hAnsiTheme="majorHAnsi" w:cstheme="majorHAnsi"/>
        </w:rPr>
        <w:t>- Quantum superposition proves different ethics can exist simultaneously.</w:t>
      </w:r>
    </w:p>
    <w:p w14:paraId="6D8D236A" w14:textId="77777777" w:rsidR="003D47CD" w:rsidRPr="00243027" w:rsidRDefault="003D47CD" w:rsidP="003D47CD">
      <w:pPr>
        <w:rPr>
          <w:rFonts w:asciiTheme="majorHAnsi" w:hAnsiTheme="majorHAnsi" w:cstheme="majorHAnsi"/>
        </w:rPr>
      </w:pPr>
      <w:r w:rsidRPr="00243027">
        <w:rPr>
          <w:rStyle w:val="Style13ptBold"/>
          <w:rFonts w:asciiTheme="majorHAnsi" w:hAnsiTheme="majorHAnsi" w:cstheme="majorHAnsi"/>
        </w:rPr>
        <w:t>MIT ’19</w:t>
      </w:r>
      <w:r w:rsidRPr="00243027">
        <w:rPr>
          <w:rFonts w:asciiTheme="majorHAnsi" w:hAnsiTheme="majorHAnsi" w:cstheme="majorHAnsi"/>
        </w:rPr>
        <w:t xml:space="preserve"> (Emerging Technology from the </w:t>
      </w:r>
      <w:proofErr w:type="spellStart"/>
      <w:r w:rsidRPr="00243027">
        <w:rPr>
          <w:rFonts w:asciiTheme="majorHAnsi" w:hAnsiTheme="majorHAnsi" w:cstheme="majorHAnsi"/>
        </w:rPr>
        <w:t>arXiv</w:t>
      </w:r>
      <w:proofErr w:type="spellEnd"/>
      <w:r w:rsidRPr="00243027">
        <w:rPr>
          <w:rFonts w:asciiTheme="majorHAnsi" w:hAnsiTheme="majorHAnsi" w:cstheme="majorHAnsi"/>
        </w:rPr>
        <w:t xml:space="preserve"> archive page; Covers latest ideas from blog post about </w:t>
      </w:r>
      <w:proofErr w:type="spellStart"/>
      <w:r w:rsidRPr="00243027">
        <w:rPr>
          <w:rFonts w:asciiTheme="majorHAnsi" w:hAnsiTheme="majorHAnsi" w:cstheme="majorHAnsi"/>
        </w:rPr>
        <w:t>arXiv</w:t>
      </w:r>
      <w:proofErr w:type="spellEnd"/>
      <w:r w:rsidRPr="00243027">
        <w:rPr>
          <w:rFonts w:asciiTheme="majorHAnsi" w:hAnsiTheme="majorHAnsi" w:cstheme="majorHAnsi"/>
        </w:rPr>
        <w:t xml:space="preserve">; 03/12/2019; “Emerging Technology from the </w:t>
      </w:r>
      <w:proofErr w:type="spellStart"/>
      <w:r w:rsidRPr="00243027">
        <w:rPr>
          <w:rFonts w:asciiTheme="majorHAnsi" w:hAnsiTheme="majorHAnsi" w:cstheme="majorHAnsi"/>
        </w:rPr>
        <w:t>arXiv</w:t>
      </w:r>
      <w:proofErr w:type="spellEnd"/>
      <w:r w:rsidRPr="00243027">
        <w:rPr>
          <w:rFonts w:asciiTheme="majorHAnsi" w:hAnsiTheme="majorHAnsi" w:cstheme="majorHAnsi"/>
        </w:rPr>
        <w:t xml:space="preserve"> archive page”; </w:t>
      </w:r>
      <w:hyperlink r:id="rId13" w:history="1">
        <w:r w:rsidRPr="00243027">
          <w:rPr>
            <w:rStyle w:val="Hyperlink"/>
            <w:rFonts w:asciiTheme="majorHAnsi" w:hAnsiTheme="majorHAnsi" w:cstheme="majorHAnsi"/>
          </w:rPr>
          <w:t>https://www.technologyreview.com/2019/03/12/136684/a-quantum-experiment-suggests-theres-no-such-thing-as-objective-reality/</w:t>
        </w:r>
      </w:hyperlink>
      <w:r w:rsidRPr="00243027">
        <w:rPr>
          <w:rFonts w:asciiTheme="majorHAnsi" w:hAnsiTheme="majorHAnsi" w:cstheme="majorHAnsi"/>
        </w:rPr>
        <w:t xml:space="preserve">; </w:t>
      </w:r>
      <w:r w:rsidRPr="00243027">
        <w:rPr>
          <w:rFonts w:asciiTheme="majorHAnsi" w:hAnsiTheme="majorHAnsi" w:cstheme="majorHAnsi"/>
          <w:i/>
        </w:rPr>
        <w:t>MIT Technology Review</w:t>
      </w:r>
      <w:r w:rsidRPr="00243027">
        <w:rPr>
          <w:rFonts w:asciiTheme="majorHAnsi" w:hAnsiTheme="majorHAnsi" w:cstheme="majorHAnsi"/>
        </w:rPr>
        <w:t xml:space="preserve">; accessed: 11/19/2020; </w:t>
      </w:r>
      <w:proofErr w:type="spellStart"/>
      <w:r w:rsidRPr="00243027">
        <w:rPr>
          <w:rFonts w:asciiTheme="majorHAnsi" w:hAnsiTheme="majorHAnsi" w:cstheme="majorHAnsi"/>
        </w:rPr>
        <w:t>MohulA</w:t>
      </w:r>
      <w:proofErr w:type="spellEnd"/>
      <w:r w:rsidRPr="00243027">
        <w:rPr>
          <w:rFonts w:asciiTheme="majorHAnsi" w:hAnsiTheme="majorHAnsi" w:cstheme="majorHAnsi"/>
        </w:rPr>
        <w:t>)</w:t>
      </w:r>
    </w:p>
    <w:p w14:paraId="5A94864D" w14:textId="77777777" w:rsidR="003D47CD" w:rsidRPr="00243027" w:rsidRDefault="003D47CD" w:rsidP="003D47CD">
      <w:pPr>
        <w:rPr>
          <w:rFonts w:asciiTheme="majorHAnsi" w:hAnsiTheme="majorHAnsi" w:cstheme="majorHAnsi"/>
          <w:sz w:val="16"/>
        </w:rPr>
      </w:pPr>
      <w:r w:rsidRPr="00243027">
        <w:rPr>
          <w:rFonts w:asciiTheme="majorHAnsi" w:hAnsiTheme="majorHAnsi" w:cstheme="majorHAnsi"/>
          <w:sz w:val="16"/>
        </w:rPr>
        <w:t xml:space="preserve">Back </w:t>
      </w:r>
      <w:r w:rsidRPr="00243027">
        <w:rPr>
          <w:rStyle w:val="StyleUnderline"/>
          <w:rFonts w:asciiTheme="majorHAnsi" w:hAnsiTheme="majorHAnsi" w:cstheme="majorHAnsi"/>
        </w:rPr>
        <w:t>in 1961, the Nobel Prize–winning physicist Eugene Wigner outlined a thought experiment that demonstrated</w:t>
      </w:r>
      <w:r w:rsidRPr="00243027">
        <w:rPr>
          <w:rFonts w:asciiTheme="majorHAnsi" w:hAnsiTheme="majorHAnsi" w:cstheme="majorHAnsi"/>
          <w:sz w:val="16"/>
        </w:rPr>
        <w:t xml:space="preserve"> one of the </w:t>
      </w:r>
      <w:r w:rsidRPr="00243027">
        <w:rPr>
          <w:rStyle w:val="StyleUnderline"/>
          <w:rFonts w:asciiTheme="majorHAnsi" w:hAnsiTheme="majorHAnsi" w:cstheme="majorHAnsi"/>
        </w:rPr>
        <w:t xml:space="preserve">lesser-known </w:t>
      </w:r>
      <w:r w:rsidRPr="00243027">
        <w:rPr>
          <w:rStyle w:val="Emphasis"/>
          <w:rFonts w:asciiTheme="majorHAnsi" w:hAnsiTheme="majorHAnsi" w:cstheme="majorHAnsi"/>
        </w:rPr>
        <w:t>paradoxes of quantum mechanics</w:t>
      </w:r>
      <w:r w:rsidRPr="00243027">
        <w:rPr>
          <w:rFonts w:asciiTheme="majorHAnsi" w:hAnsiTheme="majorHAnsi" w:cstheme="majorHAnsi"/>
          <w:sz w:val="16"/>
        </w:rPr>
        <w:t xml:space="preserve">. The experiment shows how </w:t>
      </w:r>
      <w:r w:rsidRPr="00243027">
        <w:rPr>
          <w:rStyle w:val="StyleUnderline"/>
          <w:rFonts w:asciiTheme="majorHAnsi" w:hAnsiTheme="majorHAnsi" w:cstheme="majorHAnsi"/>
        </w:rPr>
        <w:t xml:space="preserve">the strange nature of the </w:t>
      </w:r>
      <w:r w:rsidRPr="00EA5DD8">
        <w:rPr>
          <w:rStyle w:val="StyleUnderline"/>
          <w:rFonts w:asciiTheme="majorHAnsi" w:hAnsiTheme="majorHAnsi" w:cstheme="majorHAnsi"/>
          <w:highlight w:val="cyan"/>
        </w:rPr>
        <w:t>universe allows</w:t>
      </w:r>
      <w:r w:rsidRPr="00243027">
        <w:rPr>
          <w:rFonts w:asciiTheme="majorHAnsi" w:hAnsiTheme="majorHAnsi" w:cstheme="majorHAnsi"/>
          <w:sz w:val="16"/>
        </w:rPr>
        <w:t xml:space="preserve"> two </w:t>
      </w:r>
      <w:r w:rsidRPr="00EA5DD8">
        <w:rPr>
          <w:rStyle w:val="Emphasis"/>
          <w:rFonts w:asciiTheme="majorHAnsi" w:hAnsiTheme="majorHAnsi" w:cstheme="majorHAnsi"/>
          <w:highlight w:val="cyan"/>
        </w:rPr>
        <w:t>observers</w:t>
      </w:r>
      <w:r w:rsidRPr="00243027">
        <w:rPr>
          <w:rFonts w:asciiTheme="majorHAnsi" w:hAnsiTheme="majorHAnsi" w:cstheme="majorHAnsi"/>
          <w:sz w:val="16"/>
        </w:rPr>
        <w:t>—say, Wigner and Wigner’s friend—</w:t>
      </w:r>
      <w:r w:rsidRPr="00EA5DD8">
        <w:rPr>
          <w:rStyle w:val="Emphasis"/>
          <w:rFonts w:asciiTheme="majorHAnsi" w:hAnsiTheme="majorHAnsi" w:cstheme="majorHAnsi"/>
          <w:highlight w:val="cyan"/>
        </w:rPr>
        <w:t>to experience</w:t>
      </w:r>
      <w:r w:rsidRPr="00EA5DD8">
        <w:rPr>
          <w:rStyle w:val="StyleUnderline"/>
          <w:rFonts w:asciiTheme="majorHAnsi" w:hAnsiTheme="majorHAnsi" w:cstheme="majorHAnsi"/>
          <w:highlight w:val="cyan"/>
        </w:rPr>
        <w:t xml:space="preserve"> </w:t>
      </w:r>
      <w:r w:rsidRPr="00EA5DD8">
        <w:rPr>
          <w:rStyle w:val="Emphasis"/>
          <w:rFonts w:asciiTheme="majorHAnsi" w:hAnsiTheme="majorHAnsi" w:cstheme="majorHAnsi"/>
          <w:highlight w:val="cyan"/>
        </w:rPr>
        <w:t>different realities</w:t>
      </w:r>
      <w:r w:rsidRPr="00243027">
        <w:rPr>
          <w:rStyle w:val="StyleUnderline"/>
          <w:rFonts w:asciiTheme="majorHAnsi" w:hAnsiTheme="majorHAnsi" w:cstheme="majorHAnsi"/>
        </w:rPr>
        <w:t xml:space="preserve">. </w:t>
      </w:r>
      <w:r w:rsidRPr="00243027">
        <w:rPr>
          <w:rFonts w:asciiTheme="majorHAnsi" w:hAnsiTheme="majorHAnsi" w:cstheme="majorHAnsi"/>
          <w:sz w:val="16"/>
        </w:rPr>
        <w:t xml:space="preserve">Since then, physicists have used </w:t>
      </w:r>
      <w:r w:rsidRPr="00243027">
        <w:rPr>
          <w:rStyle w:val="StyleUnderline"/>
          <w:rFonts w:asciiTheme="majorHAnsi" w:hAnsiTheme="majorHAnsi" w:cstheme="majorHAnsi"/>
        </w:rPr>
        <w:t>the</w:t>
      </w:r>
      <w:r w:rsidRPr="00243027">
        <w:rPr>
          <w:rFonts w:asciiTheme="majorHAnsi" w:hAnsiTheme="majorHAnsi" w:cstheme="majorHAnsi"/>
          <w:sz w:val="16"/>
        </w:rPr>
        <w:t xml:space="preserve"> “Wigner’s Friend” </w:t>
      </w:r>
      <w:r w:rsidRPr="00243027">
        <w:rPr>
          <w:rStyle w:val="StyleUnderline"/>
          <w:rFonts w:asciiTheme="majorHAnsi" w:hAnsiTheme="majorHAnsi" w:cstheme="majorHAnsi"/>
        </w:rPr>
        <w:t>thought experiment</w:t>
      </w:r>
      <w:r w:rsidRPr="00243027">
        <w:rPr>
          <w:rFonts w:asciiTheme="majorHAnsi" w:hAnsiTheme="majorHAnsi" w:cstheme="majorHAnsi"/>
          <w:sz w:val="16"/>
        </w:rPr>
        <w:t xml:space="preserve"> to </w:t>
      </w:r>
      <w:r w:rsidRPr="00243027">
        <w:rPr>
          <w:rStyle w:val="StyleUnderline"/>
          <w:rFonts w:asciiTheme="majorHAnsi" w:hAnsiTheme="majorHAnsi" w:cstheme="majorHAnsi"/>
        </w:rPr>
        <w:t>explore the nature of measurement</w:t>
      </w:r>
      <w:r w:rsidRPr="00243027">
        <w:rPr>
          <w:rFonts w:asciiTheme="majorHAnsi" w:hAnsiTheme="majorHAnsi" w:cstheme="majorHAnsi"/>
          <w:sz w:val="16"/>
        </w:rPr>
        <w:t xml:space="preserve"> and to argue over whether objective facts can exist. That’s important because </w:t>
      </w:r>
      <w:r w:rsidRPr="00243027">
        <w:rPr>
          <w:rStyle w:val="StyleUnderline"/>
          <w:rFonts w:asciiTheme="majorHAnsi" w:hAnsiTheme="majorHAnsi" w:cstheme="majorHAnsi"/>
        </w:rPr>
        <w:t xml:space="preserve">scientists carry out experiments to establish objective facts. But if they experience different realities, the argument goes, </w:t>
      </w:r>
      <w:r w:rsidRPr="00243027">
        <w:rPr>
          <w:rStyle w:val="Emphasis"/>
          <w:rFonts w:asciiTheme="majorHAnsi" w:hAnsiTheme="majorHAnsi" w:cstheme="majorHAnsi"/>
        </w:rPr>
        <w:t xml:space="preserve">how can they agree on what these facts might be? </w:t>
      </w:r>
      <w:r w:rsidRPr="00243027">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243027">
        <w:rPr>
          <w:rStyle w:val="StyleUnderline"/>
          <w:rFonts w:asciiTheme="majorHAnsi" w:hAnsiTheme="majorHAnsi" w:cstheme="majorHAnsi"/>
        </w:rPr>
        <w:t>recent advances in quantum technologies</w:t>
      </w:r>
      <w:r w:rsidRPr="00243027">
        <w:rPr>
          <w:rFonts w:asciiTheme="majorHAnsi" w:hAnsiTheme="majorHAnsi" w:cstheme="majorHAnsi"/>
          <w:sz w:val="16"/>
        </w:rPr>
        <w:t xml:space="preserve"> have </w:t>
      </w:r>
      <w:r w:rsidRPr="00243027">
        <w:rPr>
          <w:rStyle w:val="StyleUnderline"/>
          <w:rFonts w:asciiTheme="majorHAnsi" w:hAnsiTheme="majorHAnsi" w:cstheme="majorHAnsi"/>
        </w:rPr>
        <w:t>made it possible to reproduce</w:t>
      </w:r>
      <w:r w:rsidRPr="00243027">
        <w:rPr>
          <w:rFonts w:asciiTheme="majorHAnsi" w:hAnsiTheme="majorHAnsi" w:cstheme="majorHAnsi"/>
          <w:sz w:val="16"/>
        </w:rPr>
        <w:t xml:space="preserve"> the Wigner’s Friend test in a </w:t>
      </w:r>
      <w:r w:rsidRPr="00243027">
        <w:rPr>
          <w:rStyle w:val="StyleUnderline"/>
          <w:rFonts w:asciiTheme="majorHAnsi" w:hAnsiTheme="majorHAnsi" w:cstheme="majorHAnsi"/>
        </w:rPr>
        <w:t>real experiment</w:t>
      </w:r>
      <w:r w:rsidRPr="00243027">
        <w:rPr>
          <w:rFonts w:asciiTheme="majorHAnsi" w:hAnsiTheme="majorHAnsi" w:cstheme="majorHAnsi"/>
          <w:sz w:val="16"/>
        </w:rPr>
        <w:t xml:space="preserve">. In other words, </w:t>
      </w:r>
      <w:r w:rsidRPr="00243027">
        <w:rPr>
          <w:rStyle w:val="Emphasis"/>
          <w:rFonts w:asciiTheme="majorHAnsi" w:hAnsiTheme="majorHAnsi" w:cstheme="majorHAnsi"/>
        </w:rPr>
        <w:t>it ought to be possible to create different realities and compare them</w:t>
      </w:r>
      <w:r w:rsidRPr="00243027">
        <w:rPr>
          <w:rFonts w:asciiTheme="majorHAnsi" w:hAnsiTheme="majorHAnsi" w:cstheme="majorHAnsi"/>
          <w:sz w:val="16"/>
        </w:rPr>
        <w:t xml:space="preserve"> in the lab to find out whether they can be reconciled. And today, Massimiliano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at Heriot-Watt University in Edinburgh and a few colleagues say they have performed </w:t>
      </w:r>
      <w:r w:rsidRPr="00243027">
        <w:rPr>
          <w:rStyle w:val="StyleUnderline"/>
          <w:rFonts w:asciiTheme="majorHAnsi" w:hAnsiTheme="majorHAnsi" w:cstheme="majorHAnsi"/>
        </w:rPr>
        <w:t>this experiment</w:t>
      </w:r>
      <w:r w:rsidRPr="00243027">
        <w:rPr>
          <w:rFonts w:asciiTheme="majorHAnsi" w:hAnsiTheme="majorHAnsi" w:cstheme="majorHAnsi"/>
          <w:sz w:val="16"/>
        </w:rPr>
        <w:t xml:space="preserve"> for the first time: they have </w:t>
      </w:r>
      <w:r w:rsidRPr="00243027">
        <w:rPr>
          <w:rStyle w:val="StyleUnderline"/>
          <w:rFonts w:asciiTheme="majorHAnsi" w:hAnsiTheme="majorHAnsi" w:cstheme="majorHAnsi"/>
        </w:rPr>
        <w:t>created different realities and compared them</w:t>
      </w:r>
      <w:r w:rsidRPr="00243027">
        <w:rPr>
          <w:rFonts w:asciiTheme="majorHAnsi" w:hAnsiTheme="majorHAnsi" w:cstheme="majorHAnsi"/>
          <w:sz w:val="16"/>
        </w:rPr>
        <w:t>. Their conclusion is that Wigner was correct—</w:t>
      </w:r>
      <w:r w:rsidRPr="00243027">
        <w:rPr>
          <w:rStyle w:val="StyleUnderline"/>
          <w:rFonts w:asciiTheme="majorHAnsi" w:hAnsiTheme="majorHAnsi" w:cstheme="majorHAnsi"/>
        </w:rPr>
        <w:t xml:space="preserve">these realities can be made irreconcilable so that </w:t>
      </w:r>
      <w:r w:rsidRPr="00243027">
        <w:rPr>
          <w:rStyle w:val="Emphasis"/>
          <w:rFonts w:asciiTheme="majorHAnsi" w:hAnsiTheme="majorHAnsi" w:cstheme="majorHAnsi"/>
        </w:rPr>
        <w:t>it is impossible to agree on objective facts</w:t>
      </w:r>
      <w:r w:rsidRPr="00243027">
        <w:rPr>
          <w:rStyle w:val="StyleUnderline"/>
          <w:rFonts w:asciiTheme="majorHAnsi" w:hAnsiTheme="majorHAnsi" w:cstheme="majorHAnsi"/>
        </w:rPr>
        <w:t xml:space="preserve"> about an experiment. </w:t>
      </w:r>
      <w:r w:rsidRPr="00243027">
        <w:rPr>
          <w:rFonts w:asciiTheme="majorHAnsi" w:hAnsiTheme="majorHAnsi" w:cstheme="majorHAnsi"/>
          <w:sz w:val="16"/>
        </w:rPr>
        <w:t xml:space="preserve">Wigner’s original </w:t>
      </w:r>
      <w:r w:rsidRPr="00243027">
        <w:rPr>
          <w:rStyle w:val="StyleUnderline"/>
          <w:rFonts w:asciiTheme="majorHAnsi" w:hAnsiTheme="majorHAnsi" w:cstheme="majorHAnsi"/>
        </w:rPr>
        <w:t>thought experiment</w:t>
      </w:r>
      <w:r w:rsidRPr="00243027">
        <w:rPr>
          <w:rFonts w:asciiTheme="majorHAnsi" w:hAnsiTheme="majorHAnsi" w:cstheme="majorHAnsi"/>
          <w:sz w:val="16"/>
        </w:rPr>
        <w:t xml:space="preserve"> is straightforward in principle. It begins with a single polarized photon that, when measured, </w:t>
      </w:r>
      <w:r w:rsidRPr="00243027">
        <w:rPr>
          <w:rStyle w:val="StyleUnderline"/>
          <w:rFonts w:asciiTheme="majorHAnsi" w:hAnsiTheme="majorHAnsi" w:cstheme="majorHAnsi"/>
        </w:rPr>
        <w:t>can have either a horizontal polarization or a vertical polarization</w:t>
      </w:r>
      <w:r w:rsidRPr="00243027">
        <w:rPr>
          <w:rFonts w:asciiTheme="majorHAnsi" w:hAnsiTheme="majorHAnsi" w:cstheme="majorHAnsi"/>
          <w:sz w:val="16"/>
        </w:rPr>
        <w:t xml:space="preserve">. But before the measurement, </w:t>
      </w:r>
      <w:r w:rsidRPr="00EA5DD8">
        <w:rPr>
          <w:rStyle w:val="StyleUnderline"/>
          <w:rFonts w:asciiTheme="majorHAnsi" w:hAnsiTheme="majorHAnsi" w:cstheme="majorHAnsi"/>
          <w:highlight w:val="cyan"/>
        </w:rPr>
        <w:t>according to</w:t>
      </w:r>
      <w:r w:rsidRPr="00243027">
        <w:rPr>
          <w:rStyle w:val="StyleUnderline"/>
          <w:rFonts w:asciiTheme="majorHAnsi" w:hAnsiTheme="majorHAnsi" w:cstheme="majorHAnsi"/>
        </w:rPr>
        <w:t xml:space="preserve"> the </w:t>
      </w:r>
      <w:r w:rsidRPr="00EA5DD8">
        <w:rPr>
          <w:rStyle w:val="StyleUnderline"/>
          <w:rFonts w:asciiTheme="majorHAnsi" w:hAnsiTheme="majorHAnsi" w:cstheme="majorHAnsi"/>
          <w:highlight w:val="cyan"/>
        </w:rPr>
        <w:t>laws of quantum mechanics</w:t>
      </w:r>
      <w:r w:rsidRPr="00243027">
        <w:rPr>
          <w:rStyle w:val="StyleUnderline"/>
          <w:rFonts w:asciiTheme="majorHAnsi" w:hAnsiTheme="majorHAnsi" w:cstheme="majorHAnsi"/>
        </w:rPr>
        <w:t xml:space="preserve">, the </w:t>
      </w:r>
      <w:r w:rsidRPr="00EA5DD8">
        <w:rPr>
          <w:rStyle w:val="StyleUnderline"/>
          <w:rFonts w:asciiTheme="majorHAnsi" w:hAnsiTheme="majorHAnsi" w:cstheme="majorHAnsi"/>
          <w:highlight w:val="cyan"/>
        </w:rPr>
        <w:t xml:space="preserve">photon exists in both </w:t>
      </w:r>
      <w:r w:rsidRPr="00EA5DD8">
        <w:rPr>
          <w:rStyle w:val="Emphasis"/>
          <w:rFonts w:asciiTheme="majorHAnsi" w:hAnsiTheme="majorHAnsi" w:cstheme="majorHAnsi"/>
          <w:highlight w:val="cyan"/>
        </w:rPr>
        <w:t>polarization states at the same time</w:t>
      </w:r>
      <w:r w:rsidRPr="00243027">
        <w:rPr>
          <w:rFonts w:asciiTheme="majorHAnsi" w:hAnsiTheme="majorHAnsi" w:cstheme="majorHAnsi"/>
          <w:sz w:val="16"/>
        </w:rPr>
        <w:t>—</w:t>
      </w:r>
      <w:r w:rsidRPr="00243027">
        <w:rPr>
          <w:rStyle w:val="Emphasis"/>
          <w:rFonts w:asciiTheme="majorHAnsi" w:hAnsiTheme="majorHAnsi" w:cstheme="majorHAnsi"/>
        </w:rPr>
        <w:t xml:space="preserve">a so-called </w:t>
      </w:r>
      <w:r w:rsidRPr="00EA5DD8">
        <w:rPr>
          <w:rStyle w:val="Emphasis"/>
          <w:rFonts w:asciiTheme="majorHAnsi" w:hAnsiTheme="majorHAnsi" w:cstheme="majorHAnsi"/>
          <w:highlight w:val="cyan"/>
        </w:rPr>
        <w:t>superposition</w:t>
      </w:r>
      <w:r w:rsidRPr="00243027">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243027">
        <w:rPr>
          <w:rStyle w:val="StyleUnderline"/>
          <w:rFonts w:asciiTheme="majorHAnsi" w:hAnsiTheme="majorHAnsi" w:cstheme="majorHAnsi"/>
        </w:rPr>
        <w:t>Wigner can even perform an experiment to determine whether this superposition exists or not</w:t>
      </w:r>
      <w:r w:rsidRPr="00243027">
        <w:rPr>
          <w:rFonts w:asciiTheme="majorHAnsi" w:hAnsiTheme="majorHAnsi" w:cstheme="majorHAnsi"/>
          <w:sz w:val="16"/>
        </w:rPr>
        <w:t xml:space="preserve">. </w:t>
      </w:r>
      <w:r w:rsidRPr="00243027">
        <w:rPr>
          <w:rStyle w:val="StyleUnderline"/>
          <w:rFonts w:asciiTheme="majorHAnsi" w:hAnsiTheme="majorHAnsi" w:cstheme="majorHAnsi"/>
        </w:rPr>
        <w:t>This</w:t>
      </w:r>
      <w:r w:rsidRPr="00243027">
        <w:rPr>
          <w:rFonts w:asciiTheme="majorHAnsi" w:hAnsiTheme="majorHAnsi" w:cstheme="majorHAnsi"/>
          <w:sz w:val="16"/>
        </w:rPr>
        <w:t xml:space="preserve"> is a kind of </w:t>
      </w:r>
      <w:r w:rsidRPr="00243027">
        <w:rPr>
          <w:rStyle w:val="StyleUnderline"/>
          <w:rFonts w:asciiTheme="majorHAnsi" w:hAnsiTheme="majorHAnsi" w:cstheme="majorHAnsi"/>
        </w:rPr>
        <w:t xml:space="preserve">interference experiment showing that the photon and the measurement are indeed in a superposition. </w:t>
      </w:r>
      <w:r w:rsidRPr="00243027">
        <w:rPr>
          <w:rFonts w:asciiTheme="majorHAnsi" w:hAnsiTheme="majorHAnsi" w:cstheme="majorHAnsi"/>
          <w:sz w:val="16"/>
        </w:rPr>
        <w:t xml:space="preserve">From Wigner’s point of view, </w:t>
      </w:r>
      <w:r w:rsidRPr="00243027">
        <w:rPr>
          <w:rStyle w:val="Emphasis"/>
          <w:rFonts w:asciiTheme="majorHAnsi" w:hAnsiTheme="majorHAnsi" w:cstheme="majorHAnsi"/>
        </w:rPr>
        <w:t>this is a “fact”—the superposition exists</w:t>
      </w:r>
      <w:r w:rsidRPr="00243027">
        <w:rPr>
          <w:rFonts w:asciiTheme="majorHAnsi" w:hAnsiTheme="majorHAnsi" w:cstheme="majorHAnsi"/>
          <w:sz w:val="16"/>
        </w:rPr>
        <w:t xml:space="preserve">. And this fact suggests that a </w:t>
      </w:r>
      <w:r w:rsidRPr="00243027">
        <w:rPr>
          <w:rStyle w:val="StyleUnderline"/>
          <w:rFonts w:asciiTheme="majorHAnsi" w:hAnsiTheme="majorHAnsi" w:cstheme="majorHAnsi"/>
        </w:rPr>
        <w:t>measurement cannot have taken place</w:t>
      </w:r>
      <w:r w:rsidRPr="00243027">
        <w:rPr>
          <w:rFonts w:asciiTheme="majorHAnsi" w:hAnsiTheme="majorHAnsi" w:cstheme="majorHAnsi"/>
          <w:sz w:val="16"/>
        </w:rPr>
        <w:t xml:space="preserve">. But this is in stark contrast to the point of view of </w:t>
      </w:r>
      <w:r w:rsidRPr="00243027">
        <w:rPr>
          <w:rStyle w:val="StyleUnderline"/>
          <w:rFonts w:asciiTheme="majorHAnsi" w:hAnsiTheme="majorHAnsi" w:cstheme="majorHAnsi"/>
        </w:rPr>
        <w:t>the friend, who has indeed measured the photon’s polarization and recorded it.</w:t>
      </w:r>
      <w:r w:rsidRPr="00243027">
        <w:rPr>
          <w:rFonts w:asciiTheme="majorHAnsi" w:hAnsiTheme="majorHAnsi" w:cstheme="majorHAnsi"/>
          <w:sz w:val="16"/>
        </w:rPr>
        <w:t xml:space="preserve"> The friend </w:t>
      </w:r>
      <w:r w:rsidRPr="00243027">
        <w:rPr>
          <w:rStyle w:val="StyleUnderline"/>
          <w:rFonts w:asciiTheme="majorHAnsi" w:hAnsiTheme="majorHAnsi" w:cstheme="majorHAnsi"/>
        </w:rPr>
        <w:t>can</w:t>
      </w:r>
      <w:r w:rsidRPr="00243027">
        <w:rPr>
          <w:rFonts w:asciiTheme="majorHAnsi" w:hAnsiTheme="majorHAnsi" w:cstheme="majorHAnsi"/>
          <w:sz w:val="16"/>
        </w:rPr>
        <w:t xml:space="preserve"> even </w:t>
      </w:r>
      <w:r w:rsidRPr="00243027">
        <w:rPr>
          <w:rStyle w:val="StyleUnderline"/>
          <w:rFonts w:asciiTheme="majorHAnsi" w:hAnsiTheme="majorHAnsi" w:cstheme="majorHAnsi"/>
        </w:rPr>
        <w:t>call</w:t>
      </w:r>
      <w:r w:rsidRPr="00243027">
        <w:rPr>
          <w:rFonts w:asciiTheme="majorHAnsi" w:hAnsiTheme="majorHAnsi" w:cstheme="majorHAnsi"/>
          <w:sz w:val="16"/>
        </w:rPr>
        <w:t xml:space="preserve"> Wigner </w:t>
      </w:r>
      <w:r w:rsidRPr="00243027">
        <w:rPr>
          <w:rStyle w:val="StyleUnderline"/>
          <w:rFonts w:asciiTheme="majorHAnsi" w:hAnsiTheme="majorHAnsi" w:cstheme="majorHAnsi"/>
        </w:rPr>
        <w:t>and say the measurement has been done</w:t>
      </w:r>
      <w:r w:rsidRPr="00243027">
        <w:rPr>
          <w:rFonts w:asciiTheme="majorHAnsi" w:hAnsiTheme="majorHAnsi" w:cstheme="majorHAnsi"/>
          <w:sz w:val="16"/>
        </w:rPr>
        <w:t xml:space="preserve"> (provided the outcome is not revealed). </w:t>
      </w:r>
      <w:proofErr w:type="gramStart"/>
      <w:r w:rsidRPr="00243027">
        <w:rPr>
          <w:rFonts w:asciiTheme="majorHAnsi" w:hAnsiTheme="majorHAnsi" w:cstheme="majorHAnsi"/>
          <w:sz w:val="16"/>
        </w:rPr>
        <w:t>So</w:t>
      </w:r>
      <w:proofErr w:type="gramEnd"/>
      <w:r w:rsidRPr="00243027">
        <w:rPr>
          <w:rFonts w:asciiTheme="majorHAnsi" w:hAnsiTheme="majorHAnsi" w:cstheme="majorHAnsi"/>
          <w:sz w:val="16"/>
        </w:rPr>
        <w:t xml:space="preserve"> </w:t>
      </w:r>
      <w:r w:rsidRPr="00243027">
        <w:rPr>
          <w:rStyle w:val="Emphasis"/>
          <w:rFonts w:asciiTheme="majorHAnsi" w:hAnsiTheme="majorHAnsi" w:cstheme="majorHAnsi"/>
        </w:rPr>
        <w:t xml:space="preserve">the </w:t>
      </w:r>
      <w:r w:rsidRPr="00EA5DD8">
        <w:rPr>
          <w:rStyle w:val="Emphasis"/>
          <w:rFonts w:asciiTheme="majorHAnsi" w:hAnsiTheme="majorHAnsi" w:cstheme="majorHAnsi"/>
          <w:highlight w:val="cyan"/>
        </w:rPr>
        <w:t>two realities are at odds</w:t>
      </w:r>
      <w:r w:rsidRPr="00243027">
        <w:rPr>
          <w:rFonts w:asciiTheme="majorHAnsi" w:hAnsiTheme="majorHAnsi" w:cstheme="majorHAnsi"/>
          <w:sz w:val="16"/>
        </w:rPr>
        <w:t xml:space="preserve"> with each other. “</w:t>
      </w:r>
      <w:r w:rsidRPr="00243027">
        <w:rPr>
          <w:rStyle w:val="Emphasis"/>
          <w:rFonts w:asciiTheme="majorHAnsi" w:hAnsiTheme="majorHAnsi" w:cstheme="majorHAnsi"/>
        </w:rPr>
        <w:t>This calls into question the objective status</w:t>
      </w:r>
      <w:r w:rsidRPr="00243027">
        <w:rPr>
          <w:rFonts w:asciiTheme="majorHAnsi" w:hAnsiTheme="majorHAnsi" w:cstheme="majorHAnsi"/>
          <w:sz w:val="16"/>
        </w:rPr>
        <w:t xml:space="preserve"> of the facts established by the two observers,” say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and co. That’s the theory, but last year </w:t>
      </w:r>
      <w:proofErr w:type="spellStart"/>
      <w:r w:rsidRPr="00243027">
        <w:rPr>
          <w:rFonts w:asciiTheme="majorHAnsi" w:hAnsiTheme="majorHAnsi" w:cstheme="majorHAnsi"/>
          <w:sz w:val="16"/>
        </w:rPr>
        <w:t>Caslav</w:t>
      </w:r>
      <w:proofErr w:type="spellEnd"/>
      <w:r w:rsidRPr="00243027">
        <w:rPr>
          <w:rFonts w:asciiTheme="majorHAnsi" w:hAnsiTheme="majorHAnsi" w:cstheme="majorHAnsi"/>
          <w:sz w:val="16"/>
        </w:rPr>
        <w:t xml:space="preserve"> </w:t>
      </w:r>
      <w:proofErr w:type="spellStart"/>
      <w:r w:rsidRPr="00243027">
        <w:rPr>
          <w:rFonts w:asciiTheme="majorHAnsi" w:hAnsiTheme="majorHAnsi" w:cstheme="majorHAnsi"/>
          <w:sz w:val="16"/>
        </w:rPr>
        <w:t>Brukner</w:t>
      </w:r>
      <w:proofErr w:type="spellEnd"/>
      <w:r w:rsidRPr="00243027">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243027">
        <w:rPr>
          <w:rStyle w:val="Emphasis"/>
          <w:rFonts w:asciiTheme="majorHAnsi" w:hAnsiTheme="majorHAnsi" w:cstheme="majorHAnsi"/>
        </w:rPr>
        <w:t>both realities can coexist even though they produce irreconcilable outcomes</w:t>
      </w:r>
      <w:r w:rsidRPr="00243027">
        <w:rPr>
          <w:rFonts w:asciiTheme="majorHAnsi" w:hAnsiTheme="majorHAnsi" w:cstheme="majorHAnsi"/>
          <w:sz w:val="16"/>
        </w:rPr>
        <w:t xml:space="preserve">, just as Wigner predicted. </w:t>
      </w:r>
      <w:r w:rsidRPr="00243027">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243027">
        <w:rPr>
          <w:rStyle w:val="StyleUnderline"/>
          <w:rFonts w:asciiTheme="majorHAnsi" w:hAnsiTheme="majorHAnsi" w:cstheme="majorHAnsi"/>
        </w:rPr>
        <w:t>some kind of fundamental</w:t>
      </w:r>
      <w:proofErr w:type="gramEnd"/>
      <w:r w:rsidRPr="00243027">
        <w:rPr>
          <w:rStyle w:val="StyleUnderline"/>
          <w:rFonts w:asciiTheme="majorHAnsi" w:hAnsiTheme="majorHAnsi" w:cstheme="majorHAnsi"/>
        </w:rPr>
        <w:t xml:space="preserve"> reality is based on several assumptions</w:t>
      </w:r>
      <w:r w:rsidRPr="00243027">
        <w:rPr>
          <w:rFonts w:asciiTheme="majorHAnsi" w:hAnsiTheme="majorHAnsi" w:cstheme="majorHAnsi"/>
          <w:sz w:val="16"/>
        </w:rPr>
        <w:t xml:space="preserve">. </w:t>
      </w:r>
      <w:r w:rsidRPr="00243027">
        <w:rPr>
          <w:rStyle w:val="StyleUnderline"/>
          <w:rFonts w:asciiTheme="majorHAnsi" w:hAnsiTheme="majorHAnsi" w:cstheme="majorHAnsi"/>
        </w:rPr>
        <w:t xml:space="preserve">The first is that universal facts </w:t>
      </w:r>
      <w:proofErr w:type="gramStart"/>
      <w:r w:rsidRPr="00243027">
        <w:rPr>
          <w:rStyle w:val="StyleUnderline"/>
          <w:rFonts w:asciiTheme="majorHAnsi" w:hAnsiTheme="majorHAnsi" w:cstheme="majorHAnsi"/>
        </w:rPr>
        <w:t>actually exist</w:t>
      </w:r>
      <w:proofErr w:type="gramEnd"/>
      <w:r w:rsidRPr="00243027">
        <w:rPr>
          <w:rStyle w:val="StyleUnderline"/>
          <w:rFonts w:asciiTheme="majorHAnsi" w:hAnsiTheme="majorHAnsi" w:cstheme="majorHAnsi"/>
        </w:rPr>
        <w:t xml:space="preserve"> and that observers can agree on them. </w:t>
      </w:r>
      <w:r w:rsidRPr="00243027">
        <w:rPr>
          <w:rFonts w:asciiTheme="majorHAnsi" w:hAnsiTheme="majorHAnsi" w:cstheme="majorHAnsi"/>
          <w:sz w:val="16"/>
        </w:rPr>
        <w:t xml:space="preserve">But </w:t>
      </w:r>
      <w:r w:rsidRPr="00243027">
        <w:rPr>
          <w:rStyle w:val="Emphasis"/>
          <w:rFonts w:asciiTheme="majorHAnsi" w:hAnsiTheme="majorHAnsi" w:cstheme="majorHAnsi"/>
        </w:rPr>
        <w:t>there are other assumptions too</w:t>
      </w:r>
      <w:r w:rsidRPr="00243027">
        <w:rPr>
          <w:rFonts w:asciiTheme="majorHAnsi" w:hAnsiTheme="majorHAnsi" w:cstheme="majorHAnsi"/>
          <w:sz w:val="16"/>
        </w:rPr>
        <w:t xml:space="preserve">. </w:t>
      </w:r>
      <w:r w:rsidRPr="00243027">
        <w:rPr>
          <w:rStyle w:val="StyleUnderline"/>
          <w:rFonts w:asciiTheme="majorHAnsi" w:hAnsiTheme="majorHAnsi" w:cstheme="majorHAnsi"/>
        </w:rPr>
        <w:t>One is that observers have the freedom to make whatever observations they want</w:t>
      </w:r>
      <w:r w:rsidRPr="00243027">
        <w:rPr>
          <w:rFonts w:asciiTheme="majorHAnsi" w:hAnsiTheme="majorHAnsi" w:cstheme="majorHAnsi"/>
          <w:sz w:val="16"/>
        </w:rPr>
        <w:t xml:space="preserve">. </w:t>
      </w:r>
      <w:r w:rsidRPr="00243027">
        <w:rPr>
          <w:rStyle w:val="StyleUnderline"/>
          <w:rFonts w:asciiTheme="majorHAnsi" w:hAnsiTheme="majorHAnsi" w:cstheme="majorHAnsi"/>
        </w:rPr>
        <w:t>And another is that the choices one observer makes do not influence the choices other observers make</w:t>
      </w:r>
      <w:r w:rsidRPr="00243027">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and </w:t>
      </w:r>
      <w:proofErr w:type="spellStart"/>
      <w:r w:rsidRPr="00243027">
        <w:rPr>
          <w:rFonts w:asciiTheme="majorHAnsi" w:hAnsiTheme="majorHAnsi" w:cstheme="majorHAnsi"/>
          <w:sz w:val="16"/>
        </w:rPr>
        <w:t>co’s</w:t>
      </w:r>
      <w:proofErr w:type="spellEnd"/>
      <w:r w:rsidRPr="00243027">
        <w:rPr>
          <w:rFonts w:asciiTheme="majorHAnsi" w:hAnsiTheme="majorHAnsi" w:cstheme="majorHAnsi"/>
          <w:sz w:val="16"/>
        </w:rPr>
        <w:t xml:space="preserve"> result suggests that </w:t>
      </w:r>
      <w:r w:rsidRPr="00EA5DD8">
        <w:rPr>
          <w:rStyle w:val="Emphasis"/>
          <w:rFonts w:asciiTheme="majorHAnsi" w:hAnsiTheme="majorHAnsi" w:cstheme="majorHAnsi"/>
          <w:highlight w:val="cyan"/>
        </w:rPr>
        <w:t>objective reality does not exist</w:t>
      </w:r>
      <w:r w:rsidRPr="00243027">
        <w:rPr>
          <w:rFonts w:asciiTheme="majorHAnsi" w:hAnsiTheme="majorHAnsi" w:cstheme="majorHAnsi"/>
          <w:sz w:val="16"/>
        </w:rPr>
        <w:t xml:space="preserve">. In other words, the experiment suggests that </w:t>
      </w:r>
      <w:r w:rsidRPr="00243027">
        <w:rPr>
          <w:rStyle w:val="StyleUnderline"/>
          <w:rFonts w:asciiTheme="majorHAnsi" w:hAnsiTheme="majorHAnsi" w:cstheme="majorHAnsi"/>
        </w:rPr>
        <w:t>one or more of the assumptions—</w:t>
      </w:r>
      <w:r w:rsidRPr="00243027">
        <w:rPr>
          <w:rStyle w:val="Emphasis"/>
          <w:rFonts w:asciiTheme="majorHAnsi" w:hAnsiTheme="majorHAnsi" w:cstheme="majorHAnsi"/>
        </w:rPr>
        <w:t>the idea that there is a reality we can agree on</w:t>
      </w:r>
      <w:r w:rsidRPr="00243027">
        <w:rPr>
          <w:rStyle w:val="StyleUnderline"/>
          <w:rFonts w:asciiTheme="majorHAnsi" w:hAnsiTheme="majorHAnsi" w:cstheme="majorHAnsi"/>
        </w:rPr>
        <w:t xml:space="preserve">, the idea that we have </w:t>
      </w:r>
      <w:r w:rsidRPr="00243027">
        <w:rPr>
          <w:rStyle w:val="Emphasis"/>
          <w:rFonts w:asciiTheme="majorHAnsi" w:hAnsiTheme="majorHAnsi" w:cstheme="majorHAnsi"/>
        </w:rPr>
        <w:t>freedom of choice</w:t>
      </w:r>
      <w:r w:rsidRPr="00243027">
        <w:rPr>
          <w:rStyle w:val="StyleUnderline"/>
          <w:rFonts w:asciiTheme="majorHAnsi" w:hAnsiTheme="majorHAnsi" w:cstheme="majorHAnsi"/>
        </w:rPr>
        <w:t xml:space="preserve">, or the idea of locality—must be </w:t>
      </w:r>
      <w:r w:rsidRPr="00243027">
        <w:rPr>
          <w:rStyle w:val="Emphasis"/>
          <w:rFonts w:asciiTheme="majorHAnsi" w:hAnsiTheme="majorHAnsi" w:cstheme="majorHAnsi"/>
        </w:rPr>
        <w:t>wrong</w:t>
      </w:r>
      <w:r w:rsidRPr="00243027">
        <w:rPr>
          <w:rStyle w:val="StyleUnderline"/>
          <w:rFonts w:asciiTheme="majorHAnsi" w:hAnsiTheme="majorHAnsi" w:cstheme="majorHAnsi"/>
        </w:rPr>
        <w:t xml:space="preserve">. </w:t>
      </w:r>
      <w:r w:rsidRPr="00243027">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243027">
        <w:rPr>
          <w:rStyle w:val="StyleUnderline"/>
          <w:rFonts w:asciiTheme="majorHAnsi" w:hAnsiTheme="majorHAnsi" w:cstheme="majorHAnsi"/>
        </w:rPr>
        <w:t>The scientific method relies on facts, established through repeated measurements</w:t>
      </w:r>
      <w:r w:rsidRPr="00243027">
        <w:rPr>
          <w:rFonts w:asciiTheme="majorHAnsi" w:hAnsiTheme="majorHAnsi" w:cstheme="majorHAnsi"/>
          <w:sz w:val="16"/>
        </w:rPr>
        <w:t xml:space="preserve"> </w:t>
      </w:r>
      <w:r w:rsidRPr="00243027">
        <w:rPr>
          <w:rStyle w:val="StyleUnderline"/>
          <w:rFonts w:asciiTheme="majorHAnsi" w:hAnsiTheme="majorHAnsi" w:cstheme="majorHAnsi"/>
        </w:rPr>
        <w:t>and agreed upon universally,</w:t>
      </w:r>
      <w:r w:rsidRPr="00243027">
        <w:rPr>
          <w:rFonts w:asciiTheme="majorHAnsi" w:hAnsiTheme="majorHAnsi" w:cstheme="majorHAnsi"/>
          <w:sz w:val="16"/>
        </w:rPr>
        <w:t xml:space="preserve"> independently of who observed them,” say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and co. And yet </w:t>
      </w:r>
      <w:r w:rsidRPr="00243027">
        <w:rPr>
          <w:rStyle w:val="StyleUnderline"/>
          <w:rFonts w:asciiTheme="majorHAnsi" w:hAnsiTheme="majorHAnsi" w:cstheme="majorHAnsi"/>
        </w:rPr>
        <w:t xml:space="preserve">in the same paper, they undermine this idea, perhaps fatally. </w:t>
      </w:r>
      <w:r w:rsidRPr="00243027">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0EF12E4A" w14:textId="77777777" w:rsidR="003D47CD" w:rsidRPr="00243027" w:rsidRDefault="003D47CD" w:rsidP="003D47CD">
      <w:pPr>
        <w:spacing w:after="0" w:line="240" w:lineRule="auto"/>
        <w:rPr>
          <w:rFonts w:asciiTheme="majorHAnsi" w:eastAsia="Times New Roman" w:hAnsiTheme="majorHAnsi" w:cstheme="majorHAnsi"/>
          <w:b/>
          <w:color w:val="000000" w:themeColor="text1"/>
          <w:sz w:val="26"/>
          <w:szCs w:val="26"/>
          <w:u w:val="single"/>
          <w:shd w:val="clear" w:color="auto" w:fill="FFFFFF"/>
          <w:lang w:eastAsia="zh-CN"/>
        </w:rPr>
      </w:pPr>
    </w:p>
    <w:p w14:paraId="55897917" w14:textId="77777777" w:rsidR="003D47CD" w:rsidRPr="00243027" w:rsidRDefault="003D47CD" w:rsidP="003D47CD">
      <w:pPr>
        <w:rPr>
          <w:rFonts w:asciiTheme="majorHAnsi" w:hAnsiTheme="majorHAnsi" w:cstheme="majorHAnsi"/>
        </w:rPr>
      </w:pPr>
    </w:p>
    <w:p w14:paraId="4FB3D3AA" w14:textId="77777777" w:rsidR="003D47CD" w:rsidRPr="003D47CD" w:rsidRDefault="003D47CD" w:rsidP="003D47CD"/>
    <w:p w14:paraId="67D5162F" w14:textId="77777777" w:rsidR="003D47CD" w:rsidRPr="00243027" w:rsidRDefault="003D47CD" w:rsidP="003D47CD">
      <w:pPr>
        <w:rPr>
          <w:rFonts w:asciiTheme="majorHAnsi" w:hAnsiTheme="majorHAnsi" w:cstheme="majorHAnsi"/>
        </w:rPr>
      </w:pPr>
    </w:p>
    <w:p w14:paraId="74C0F964" w14:textId="77777777" w:rsidR="003D47CD" w:rsidRPr="00243027" w:rsidRDefault="003D47CD" w:rsidP="003D47CD">
      <w:pPr>
        <w:pStyle w:val="Heading3"/>
        <w:rPr>
          <w:rFonts w:asciiTheme="majorHAnsi" w:hAnsiTheme="majorHAnsi" w:cstheme="majorHAnsi"/>
        </w:rPr>
      </w:pPr>
      <w:r w:rsidRPr="00243027">
        <w:rPr>
          <w:rFonts w:asciiTheme="majorHAnsi" w:hAnsiTheme="majorHAnsi" w:cstheme="majorHAnsi"/>
        </w:rPr>
        <w:t>1AC – Offense</w:t>
      </w:r>
    </w:p>
    <w:p w14:paraId="2A2C55E2" w14:textId="77777777" w:rsidR="003D47CD" w:rsidRPr="00243027" w:rsidRDefault="003D47CD" w:rsidP="003D47CD">
      <w:pPr>
        <w:pStyle w:val="Heading4"/>
        <w:rPr>
          <w:rFonts w:asciiTheme="majorHAnsi" w:hAnsiTheme="majorHAnsi" w:cstheme="majorHAnsi"/>
        </w:rPr>
      </w:pPr>
      <w:r w:rsidRPr="00243027">
        <w:rPr>
          <w:rFonts w:asciiTheme="majorHAnsi" w:hAnsiTheme="majorHAnsi" w:cstheme="majorHAnsi"/>
        </w:rPr>
        <w:t xml:space="preserve">1] Reducing IP is a method of </w:t>
      </w:r>
      <w:r w:rsidRPr="00243027">
        <w:rPr>
          <w:rFonts w:asciiTheme="majorHAnsi" w:hAnsiTheme="majorHAnsi" w:cstheme="majorHAnsi"/>
          <w:u w:val="single"/>
        </w:rPr>
        <w:t>global solidarity</w:t>
      </w:r>
      <w:r w:rsidRPr="00243027">
        <w:rPr>
          <w:rFonts w:asciiTheme="majorHAnsi" w:hAnsiTheme="majorHAnsi" w:cstheme="majorHAnsi"/>
        </w:rPr>
        <w:t xml:space="preserve"> by manifesting </w:t>
      </w:r>
      <w:r w:rsidRPr="00243027">
        <w:rPr>
          <w:rFonts w:asciiTheme="majorHAnsi" w:hAnsiTheme="majorHAnsi" w:cstheme="majorHAnsi"/>
          <w:u w:val="single"/>
        </w:rPr>
        <w:t>intra-country cooperation</w:t>
      </w:r>
      <w:r w:rsidRPr="00243027">
        <w:rPr>
          <w:rFonts w:asciiTheme="majorHAnsi" w:hAnsiTheme="majorHAnsi" w:cstheme="majorHAnsi"/>
        </w:rPr>
        <w:t xml:space="preserve">. </w:t>
      </w:r>
    </w:p>
    <w:p w14:paraId="01E78FF4" w14:textId="77777777" w:rsidR="003D47CD" w:rsidRPr="00243027" w:rsidRDefault="003D47CD" w:rsidP="003D47CD">
      <w:pPr>
        <w:rPr>
          <w:rFonts w:asciiTheme="majorHAnsi" w:hAnsiTheme="majorHAnsi" w:cstheme="majorHAnsi"/>
        </w:rPr>
      </w:pPr>
      <w:proofErr w:type="spellStart"/>
      <w:r w:rsidRPr="00243027">
        <w:rPr>
          <w:rStyle w:val="Style13ptBold"/>
          <w:rFonts w:asciiTheme="majorHAnsi" w:hAnsiTheme="majorHAnsi" w:cstheme="majorHAnsi"/>
        </w:rPr>
        <w:t>Jecker</w:t>
      </w:r>
      <w:proofErr w:type="spellEnd"/>
      <w:r w:rsidRPr="00243027">
        <w:rPr>
          <w:rStyle w:val="Style13ptBold"/>
          <w:rFonts w:asciiTheme="majorHAnsi" w:hAnsiTheme="majorHAnsi" w:cstheme="majorHAnsi"/>
        </w:rPr>
        <w:t xml:space="preserve"> and </w:t>
      </w:r>
      <w:proofErr w:type="spellStart"/>
      <w:r w:rsidRPr="00243027">
        <w:rPr>
          <w:rStyle w:val="Style13ptBold"/>
          <w:rFonts w:asciiTheme="majorHAnsi" w:hAnsiTheme="majorHAnsi" w:cstheme="majorHAnsi"/>
        </w:rPr>
        <w:t>Atuire</w:t>
      </w:r>
      <w:proofErr w:type="spellEnd"/>
      <w:r w:rsidRPr="00243027">
        <w:rPr>
          <w:rStyle w:val="Style13ptBold"/>
          <w:rFonts w:asciiTheme="majorHAnsi" w:hAnsiTheme="majorHAnsi" w:cstheme="majorHAnsi"/>
        </w:rPr>
        <w:t xml:space="preserve"> 7/7</w:t>
      </w:r>
      <w:r w:rsidRPr="00243027">
        <w:rPr>
          <w:rFonts w:asciiTheme="majorHAnsi" w:hAnsiTheme="majorHAnsi" w:cstheme="majorHAnsi"/>
        </w:rPr>
        <w:t xml:space="preserve"> [Nancy S </w:t>
      </w:r>
      <w:proofErr w:type="spellStart"/>
      <w:r w:rsidRPr="00243027">
        <w:rPr>
          <w:rFonts w:asciiTheme="majorHAnsi" w:hAnsiTheme="majorHAnsi" w:cstheme="majorHAnsi"/>
        </w:rPr>
        <w:t>Jecker</w:t>
      </w:r>
      <w:proofErr w:type="spellEnd"/>
      <w:r w:rsidRPr="00243027">
        <w:rPr>
          <w:rFonts w:asciiTheme="majorHAnsi" w:hAnsiTheme="majorHAnsi" w:cstheme="majorHAnsi"/>
        </w:rPr>
        <w:t xml:space="preserve"> (professor of bioethics and philosophy at the University of Washington School of Medicine, Department of Bioethics and Humanities) and Caesar A </w:t>
      </w:r>
      <w:proofErr w:type="spellStart"/>
      <w:r w:rsidRPr="00243027">
        <w:rPr>
          <w:rFonts w:asciiTheme="majorHAnsi" w:hAnsiTheme="majorHAnsi" w:cstheme="majorHAnsi"/>
        </w:rPr>
        <w:t>Atuire</w:t>
      </w:r>
      <w:proofErr w:type="spellEnd"/>
      <w:r w:rsidRPr="00243027">
        <w:rPr>
          <w:rFonts w:asciiTheme="majorHAnsi" w:hAnsiTheme="majorHAnsi" w:cstheme="majorHAnsi"/>
        </w:rPr>
        <w:t xml:space="preserve"> (PhD in Philosophy from the Athenaeum Regina </w:t>
      </w:r>
      <w:proofErr w:type="spellStart"/>
      <w:r w:rsidRPr="00243027">
        <w:rPr>
          <w:rFonts w:asciiTheme="majorHAnsi" w:hAnsiTheme="majorHAnsi" w:cstheme="majorHAnsi"/>
        </w:rPr>
        <w:t>Apostolorum</w:t>
      </w:r>
      <w:proofErr w:type="spellEnd"/>
      <w:r w:rsidRPr="00243027">
        <w:rPr>
          <w:rFonts w:asciiTheme="majorHAnsi" w:hAnsiTheme="majorHAnsi" w:cstheme="majorHAnsi"/>
        </w:rPr>
        <w:t>, Rome, Lecturer in the Department of Philosophy and Classics at the University of Ghana, Legon). “What’s yours is ours: waiving intellectual property protections for COVID-19 vaccines”. Journal of Medical Ethics. July 7</w:t>
      </w:r>
      <w:proofErr w:type="gramStart"/>
      <w:r w:rsidRPr="00243027">
        <w:rPr>
          <w:rFonts w:asciiTheme="majorHAnsi" w:hAnsiTheme="majorHAnsi" w:cstheme="majorHAnsi"/>
        </w:rPr>
        <w:t xml:space="preserve"> 2021</w:t>
      </w:r>
      <w:proofErr w:type="gramEnd"/>
      <w:r w:rsidRPr="00243027">
        <w:rPr>
          <w:rFonts w:asciiTheme="majorHAnsi" w:hAnsiTheme="majorHAnsi" w:cstheme="majorHAnsi"/>
        </w:rPr>
        <w:t xml:space="preserve">. Accessed 7/22/21. </w:t>
      </w:r>
      <w:hyperlink r:id="rId14" w:history="1">
        <w:r w:rsidRPr="00243027">
          <w:rPr>
            <w:rStyle w:val="Hyperlink"/>
            <w:rFonts w:asciiTheme="majorHAnsi" w:hAnsiTheme="majorHAnsi" w:cstheme="majorHAnsi"/>
          </w:rPr>
          <w:t>https://jme.bmj.com/content/early/2021/07/06/medethics-2021-107555</w:t>
        </w:r>
      </w:hyperlink>
      <w:r w:rsidRPr="00243027">
        <w:rPr>
          <w:rFonts w:asciiTheme="majorHAnsi" w:hAnsiTheme="majorHAnsi" w:cstheme="majorHAnsi"/>
        </w:rPr>
        <w:t xml:space="preserve"> //Xu]</w:t>
      </w:r>
    </w:p>
    <w:p w14:paraId="2B8A36BE" w14:textId="77777777" w:rsidR="003D47CD" w:rsidRPr="00243027" w:rsidRDefault="003D47CD" w:rsidP="003D47CD">
      <w:pPr>
        <w:rPr>
          <w:rFonts w:asciiTheme="majorHAnsi" w:hAnsiTheme="majorHAnsi" w:cstheme="majorHAnsi"/>
          <w:sz w:val="16"/>
        </w:rPr>
      </w:pPr>
      <w:r w:rsidRPr="00243027">
        <w:rPr>
          <w:rStyle w:val="Emphasis"/>
          <w:rFonts w:asciiTheme="majorHAnsi" w:hAnsiTheme="majorHAnsi" w:cstheme="majorHAnsi"/>
        </w:rPr>
        <w:t xml:space="preserve">We turn next to positive ethical arguments for temporarily </w:t>
      </w:r>
      <w:r w:rsidRPr="00EA5DD8">
        <w:rPr>
          <w:rStyle w:val="Emphasis"/>
          <w:rFonts w:asciiTheme="majorHAnsi" w:hAnsiTheme="majorHAnsi" w:cstheme="majorHAnsi"/>
          <w:highlight w:val="cyan"/>
        </w:rPr>
        <w:t>waiving</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IP</w:t>
      </w:r>
      <w:r w:rsidRPr="00243027">
        <w:rPr>
          <w:rStyle w:val="Emphasis"/>
          <w:rFonts w:asciiTheme="majorHAnsi" w:hAnsiTheme="majorHAnsi" w:cstheme="majorHAnsi"/>
        </w:rPr>
        <w:t xml:space="preserve"> protections, which </w:t>
      </w:r>
      <w:r w:rsidRPr="00EA5DD8">
        <w:rPr>
          <w:rStyle w:val="Emphasis"/>
          <w:rFonts w:asciiTheme="majorHAnsi" w:hAnsiTheme="majorHAnsi" w:cstheme="majorHAnsi"/>
          <w:highlight w:val="cyan"/>
        </w:rPr>
        <w:t>appeal to</w:t>
      </w:r>
      <w:r w:rsidRPr="00243027">
        <w:rPr>
          <w:rStyle w:val="Emphasis"/>
          <w:rFonts w:asciiTheme="majorHAnsi" w:hAnsiTheme="majorHAnsi" w:cstheme="majorHAnsi"/>
        </w:rPr>
        <w:t xml:space="preserve"> the values of </w:t>
      </w:r>
      <w:r w:rsidRPr="00EA5DD8">
        <w:rPr>
          <w:rStyle w:val="Emphasis"/>
          <w:rFonts w:asciiTheme="majorHAnsi" w:hAnsiTheme="majorHAnsi" w:cstheme="majorHAnsi"/>
          <w:highlight w:val="cyan"/>
        </w:rPr>
        <w:t>globally solidarity and corporate responsibility.</w:t>
      </w:r>
      <w:r w:rsidRPr="00243027">
        <w:rPr>
          <w:rStyle w:val="Emphasis"/>
          <w:rFonts w:asciiTheme="majorHAnsi" w:hAnsiTheme="majorHAnsi" w:cstheme="majorHAnsi"/>
        </w:rPr>
        <w:t xml:space="preserve"> </w:t>
      </w:r>
      <w:r w:rsidRPr="00243027">
        <w:rPr>
          <w:rFonts w:asciiTheme="majorHAnsi" w:hAnsiTheme="majorHAnsi" w:cstheme="majorHAnsi"/>
          <w:sz w:val="16"/>
        </w:rPr>
        <w:t xml:space="preserve">Global solidarity underscores that during the COVID-19 pandemic, </w:t>
      </w:r>
      <w:r w:rsidRPr="00EA5DD8">
        <w:rPr>
          <w:rStyle w:val="Emphasis"/>
          <w:rFonts w:asciiTheme="majorHAnsi" w:hAnsiTheme="majorHAnsi" w:cstheme="majorHAnsi"/>
          <w:highlight w:val="cyan"/>
        </w:rPr>
        <w:t>each nation’s interests are entwined</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with</w:t>
      </w:r>
      <w:r w:rsidRPr="00243027">
        <w:rPr>
          <w:rStyle w:val="Emphasis"/>
          <w:rFonts w:asciiTheme="majorHAnsi" w:hAnsiTheme="majorHAnsi" w:cstheme="majorHAnsi"/>
        </w:rPr>
        <w:t xml:space="preserve"> the interests of </w:t>
      </w:r>
      <w:r w:rsidRPr="00EA5DD8">
        <w:rPr>
          <w:rStyle w:val="Emphasis"/>
          <w:rFonts w:asciiTheme="majorHAnsi" w:hAnsiTheme="majorHAnsi" w:cstheme="majorHAnsi"/>
          <w:highlight w:val="cyan"/>
        </w:rPr>
        <w:t>every other</w:t>
      </w:r>
      <w:r w:rsidRPr="00243027">
        <w:rPr>
          <w:rStyle w:val="Emphasis"/>
          <w:rFonts w:asciiTheme="majorHAnsi" w:hAnsiTheme="majorHAnsi" w:cstheme="majorHAnsi"/>
        </w:rPr>
        <w:t>.22</w:t>
      </w:r>
      <w:r w:rsidRPr="00243027">
        <w:rPr>
          <w:rFonts w:asciiTheme="majorHAnsi" w:hAnsiTheme="majorHAnsi" w:cstheme="majorHAnsi"/>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EA5DD8">
        <w:rPr>
          <w:rStyle w:val="Emphasis"/>
          <w:rFonts w:asciiTheme="majorHAnsi" w:hAnsiTheme="majorHAnsi" w:cstheme="majorHAnsi"/>
          <w:highlight w:val="cyan"/>
        </w:rPr>
        <w:t>In the past</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nations</w:t>
      </w:r>
      <w:r w:rsidRPr="00243027">
        <w:rPr>
          <w:rStyle w:val="Emphasis"/>
          <w:rFonts w:asciiTheme="majorHAnsi" w:hAnsiTheme="majorHAnsi" w:cstheme="majorHAnsi"/>
        </w:rPr>
        <w:t xml:space="preserve"> have </w:t>
      </w:r>
      <w:r w:rsidRPr="00EA5DD8">
        <w:rPr>
          <w:rStyle w:val="Emphasis"/>
          <w:rFonts w:asciiTheme="majorHAnsi" w:hAnsiTheme="majorHAnsi" w:cstheme="majorHAnsi"/>
          <w:highlight w:val="cyan"/>
        </w:rPr>
        <w:t>failed</w:t>
      </w:r>
      <w:r w:rsidRPr="00243027">
        <w:rPr>
          <w:rStyle w:val="Emphasis"/>
          <w:rFonts w:asciiTheme="majorHAnsi" w:hAnsiTheme="majorHAnsi" w:cstheme="majorHAnsi"/>
        </w:rPr>
        <w:t xml:space="preserve"> to do so. The epidemic of </w:t>
      </w:r>
      <w:r w:rsidRPr="00EA5DD8">
        <w:rPr>
          <w:rStyle w:val="Emphasis"/>
          <w:rFonts w:asciiTheme="majorHAnsi" w:hAnsiTheme="majorHAnsi" w:cstheme="majorHAnsi"/>
          <w:highlight w:val="cyan"/>
        </w:rPr>
        <w:t>HIV/AIDS in Africa illustrates</w:t>
      </w:r>
      <w:r w:rsidRPr="00243027">
        <w:rPr>
          <w:rStyle w:val="Emphasis"/>
          <w:rFonts w:asciiTheme="majorHAnsi" w:hAnsiTheme="majorHAnsi" w:cstheme="majorHAnsi"/>
        </w:rPr>
        <w:t>.</w:t>
      </w:r>
      <w:r w:rsidRPr="00243027">
        <w:rPr>
          <w:rFonts w:asciiTheme="majorHAnsi" w:hAnsiTheme="majorHAnsi" w:cstheme="majorHAnsi"/>
          <w:sz w:val="16"/>
        </w:rPr>
        <w:t xml:space="preserve"> Shamefully, it took nearly a decade for the first antiretroviral drugs to reach the African continent, even though Africa was the hardest hit region and antiretroviral drugs provided 90% mortality reduction. </w:t>
      </w:r>
      <w:r w:rsidRPr="00243027">
        <w:rPr>
          <w:rStyle w:val="Emphasis"/>
          <w:rFonts w:asciiTheme="majorHAnsi" w:hAnsiTheme="majorHAnsi" w:cstheme="majorHAnsi"/>
        </w:rPr>
        <w:t xml:space="preserve">Although the US government was an early investor in research that produced antiviral drugs for HIV, </w:t>
      </w:r>
      <w:r w:rsidRPr="00EA5DD8">
        <w:rPr>
          <w:rStyle w:val="Emphasis"/>
          <w:rFonts w:asciiTheme="majorHAnsi" w:hAnsiTheme="majorHAnsi" w:cstheme="majorHAnsi"/>
          <w:highlight w:val="cyan"/>
        </w:rPr>
        <w:t>distribution</w:t>
      </w:r>
      <w:r w:rsidRPr="00243027">
        <w:rPr>
          <w:rStyle w:val="Emphasis"/>
          <w:rFonts w:asciiTheme="majorHAnsi" w:hAnsiTheme="majorHAnsi" w:cstheme="majorHAnsi"/>
        </w:rPr>
        <w:t xml:space="preserve"> was </w:t>
      </w:r>
      <w:r w:rsidRPr="00EA5DD8">
        <w:rPr>
          <w:rStyle w:val="Emphasis"/>
          <w:rFonts w:asciiTheme="majorHAnsi" w:hAnsiTheme="majorHAnsi" w:cstheme="majorHAnsi"/>
          <w:highlight w:val="cyan"/>
        </w:rPr>
        <w:t>controlled by</w:t>
      </w:r>
      <w:r w:rsidRPr="00243027">
        <w:rPr>
          <w:rStyle w:val="Emphasis"/>
          <w:rFonts w:asciiTheme="majorHAnsi" w:hAnsiTheme="majorHAnsi" w:cstheme="majorHAnsi"/>
        </w:rPr>
        <w:t xml:space="preserve"> big </w:t>
      </w:r>
      <w:r w:rsidRPr="00EA5DD8">
        <w:rPr>
          <w:rStyle w:val="Emphasis"/>
          <w:rFonts w:asciiTheme="majorHAnsi" w:hAnsiTheme="majorHAnsi" w:cstheme="majorHAnsi"/>
          <w:highlight w:val="cyan"/>
        </w:rPr>
        <w:t>pharmaceutical companies driven by profit</w:t>
      </w:r>
      <w:r w:rsidRPr="00243027">
        <w:rPr>
          <w:rStyle w:val="Emphasis"/>
          <w:rFonts w:asciiTheme="majorHAnsi" w:hAnsiTheme="majorHAnsi" w:cstheme="majorHAnsi"/>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243027">
        <w:rPr>
          <w:rFonts w:asciiTheme="majorHAnsi" w:hAnsiTheme="majorHAnsi" w:cstheme="majorHAnsi"/>
          <w:sz w:val="16"/>
        </w:rPr>
        <w:t xml:space="preserve">A second argument, based on corporate social responsibility, stresses expectations for and benefits of socially responsible </w:t>
      </w:r>
      <w:proofErr w:type="spellStart"/>
      <w:r w:rsidRPr="00243027">
        <w:rPr>
          <w:rFonts w:asciiTheme="majorHAnsi" w:hAnsiTheme="majorHAnsi" w:cstheme="majorHAnsi"/>
          <w:sz w:val="16"/>
        </w:rPr>
        <w:t>behaviour</w:t>
      </w:r>
      <w:proofErr w:type="spellEnd"/>
      <w:r w:rsidRPr="00243027">
        <w:rPr>
          <w:rFonts w:asciiTheme="majorHAnsi" w:hAnsiTheme="majorHAnsi" w:cstheme="majorHAnsi"/>
          <w:sz w:val="16"/>
        </w:rPr>
        <w:t xml:space="preserve"> by for-profit companies. Increasingly, companies appreciate the potential impact that socially responsible </w:t>
      </w:r>
      <w:proofErr w:type="spellStart"/>
      <w:r w:rsidRPr="00243027">
        <w:rPr>
          <w:rFonts w:asciiTheme="majorHAnsi" w:hAnsiTheme="majorHAnsi" w:cstheme="majorHAnsi"/>
          <w:sz w:val="16"/>
        </w:rPr>
        <w:t>behaviour</w:t>
      </w:r>
      <w:proofErr w:type="spellEnd"/>
      <w:r w:rsidRPr="00243027">
        <w:rPr>
          <w:rFonts w:asciiTheme="majorHAnsi" w:hAnsiTheme="majorHAnsi" w:cstheme="majorHAnsi"/>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243027">
        <w:rPr>
          <w:rFonts w:asciiTheme="majorHAnsi" w:hAnsiTheme="majorHAnsi" w:cstheme="majorHAnsi"/>
          <w:sz w:val="16"/>
        </w:rPr>
        <w:t>monopolise</w:t>
      </w:r>
      <w:proofErr w:type="spellEnd"/>
      <w:r w:rsidRPr="00243027">
        <w:rPr>
          <w:rFonts w:asciiTheme="majorHAnsi" w:hAnsiTheme="majorHAnsi" w:cstheme="majorHAnsi"/>
          <w:sz w:val="16"/>
        </w:rPr>
        <w:t xml:space="preserve"> markets and generate above-normal profits. During a pandemic, social responsibility requires temporarily limiting profits and requiring companies to give back, rather than allowing above-normal profits to accrue unchecked. </w:t>
      </w:r>
      <w:r w:rsidRPr="00243027">
        <w:rPr>
          <w:rStyle w:val="Emphasis"/>
          <w:rFonts w:asciiTheme="majorHAnsi" w:hAnsiTheme="majorHAnsi" w:cstheme="majorHAnsi"/>
        </w:rPr>
        <w:t xml:space="preserve">Even Locke, who conceived of our modern notion of property rights, held that fundamental </w:t>
      </w:r>
      <w:r w:rsidRPr="00EA5DD8">
        <w:rPr>
          <w:rStyle w:val="Emphasis"/>
          <w:rFonts w:asciiTheme="majorHAnsi" w:hAnsiTheme="majorHAnsi" w:cstheme="majorHAnsi"/>
          <w:highlight w:val="cyan"/>
        </w:rPr>
        <w:t>rights like property could be</w:t>
      </w:r>
      <w:r w:rsidRPr="00243027">
        <w:rPr>
          <w:rStyle w:val="Emphasis"/>
          <w:rFonts w:asciiTheme="majorHAnsi" w:hAnsiTheme="majorHAnsi" w:cstheme="majorHAnsi"/>
        </w:rPr>
        <w:t xml:space="preserve"> justly </w:t>
      </w:r>
      <w:r w:rsidRPr="00EA5DD8">
        <w:rPr>
          <w:rStyle w:val="Emphasis"/>
          <w:rFonts w:asciiTheme="majorHAnsi" w:hAnsiTheme="majorHAnsi" w:cstheme="majorHAnsi"/>
          <w:highlight w:val="cyan"/>
        </w:rPr>
        <w:t>overridden</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under</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certain conditions</w:t>
      </w:r>
      <w:r w:rsidRPr="00243027">
        <w:rPr>
          <w:rStyle w:val="Emphasis"/>
          <w:rFonts w:asciiTheme="majorHAnsi" w:hAnsiTheme="majorHAnsi" w:cstheme="majorHAnsi"/>
        </w:rPr>
        <w:t xml:space="preserve">, namely, </w:t>
      </w:r>
      <w:r w:rsidRPr="00EA5DD8">
        <w:rPr>
          <w:rStyle w:val="Emphasis"/>
          <w:rFonts w:asciiTheme="majorHAnsi" w:hAnsiTheme="majorHAnsi" w:cstheme="majorHAnsi"/>
          <w:highlight w:val="cyan"/>
        </w:rPr>
        <w:t>when</w:t>
      </w:r>
      <w:r w:rsidRPr="00243027">
        <w:rPr>
          <w:rStyle w:val="Emphasis"/>
          <w:rFonts w:asciiTheme="majorHAnsi" w:hAnsiTheme="majorHAnsi" w:cstheme="majorHAnsi"/>
        </w:rPr>
        <w:t xml:space="preserve"> the goods are perishable and would go to waste or when their </w:t>
      </w:r>
      <w:r w:rsidRPr="00EA5DD8">
        <w:rPr>
          <w:rStyle w:val="Emphasis"/>
          <w:rFonts w:asciiTheme="majorHAnsi" w:hAnsiTheme="majorHAnsi" w:cstheme="majorHAnsi"/>
          <w:highlight w:val="cyan"/>
        </w:rPr>
        <w:t>extraction may intrude on the common</w:t>
      </w:r>
      <w:r w:rsidRPr="00243027">
        <w:rPr>
          <w:rStyle w:val="Emphasis"/>
          <w:rFonts w:asciiTheme="majorHAnsi" w:hAnsiTheme="majorHAnsi" w:cstheme="majorHAnsi"/>
        </w:rPr>
        <w:t xml:space="preserve"> good, in which case they extend only to what leaves enough behind for others.</w:t>
      </w:r>
      <w:r w:rsidRPr="00243027">
        <w:rPr>
          <w:rFonts w:asciiTheme="majorHAnsi" w:hAnsiTheme="majorHAnsi" w:cstheme="majorHAnsi"/>
          <w:sz w:val="16"/>
        </w:rPr>
        <w:t xml:space="preserve">24 Building on this analysis, we submit that displays of social responsibility fall along a continuum. </w:t>
      </w:r>
      <w:r w:rsidRPr="00243027">
        <w:rPr>
          <w:rStyle w:val="Emphasis"/>
          <w:rFonts w:asciiTheme="majorHAnsi" w:hAnsiTheme="majorHAnsi" w:cstheme="majorHAnsi"/>
        </w:rPr>
        <w:t xml:space="preserve">During the COVID-19 pandemic, a high degree of </w:t>
      </w:r>
      <w:r w:rsidRPr="00EA5DD8">
        <w:rPr>
          <w:rStyle w:val="Emphasis"/>
          <w:rFonts w:asciiTheme="majorHAnsi" w:hAnsiTheme="majorHAnsi" w:cstheme="majorHAnsi"/>
          <w:highlight w:val="cyan"/>
        </w:rPr>
        <w:t>responsibility would be shown by</w:t>
      </w:r>
      <w:r w:rsidRPr="00243027">
        <w:rPr>
          <w:rStyle w:val="Emphasis"/>
          <w:rFonts w:asciiTheme="majorHAnsi" w:hAnsiTheme="majorHAnsi" w:cstheme="majorHAnsi"/>
        </w:rPr>
        <w:t xml:space="preserve"> temporarily </w:t>
      </w:r>
      <w:r w:rsidRPr="00EA5DD8">
        <w:rPr>
          <w:rStyle w:val="Emphasis"/>
          <w:rFonts w:asciiTheme="majorHAnsi" w:hAnsiTheme="majorHAnsi" w:cstheme="majorHAnsi"/>
          <w:highlight w:val="cyan"/>
        </w:rPr>
        <w:t>sharing patents</w:t>
      </w:r>
      <w:r w:rsidRPr="00243027">
        <w:rPr>
          <w:rStyle w:val="Emphasis"/>
          <w:rFonts w:asciiTheme="majorHAnsi" w:hAnsiTheme="majorHAnsi" w:cstheme="majorHAnsi"/>
        </w:rPr>
        <w:t xml:space="preserve"> for products aimed at preventing, containing, or treating COVID-19, which is India and South Africa’s proposal</w:t>
      </w:r>
      <w:r w:rsidRPr="00243027">
        <w:rPr>
          <w:rFonts w:asciiTheme="majorHAnsi" w:hAnsiTheme="majorHAnsi" w:cstheme="majorHAnsi"/>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7062EC37" w14:textId="77777777" w:rsidR="003D47CD" w:rsidRPr="00243027" w:rsidRDefault="003D47CD" w:rsidP="003D47CD">
      <w:pPr>
        <w:pStyle w:val="Heading4"/>
        <w:rPr>
          <w:rFonts w:asciiTheme="majorHAnsi" w:hAnsiTheme="majorHAnsi" w:cstheme="majorHAnsi"/>
        </w:rPr>
      </w:pPr>
      <w:r w:rsidRPr="00243027">
        <w:rPr>
          <w:rFonts w:asciiTheme="majorHAnsi" w:hAnsiTheme="majorHAnsi" w:cstheme="majorHAnsi"/>
        </w:rPr>
        <w:t xml:space="preserve">2] IP laws prioritize uniformity and predictability as a method of </w:t>
      </w:r>
      <w:r w:rsidRPr="00243027">
        <w:rPr>
          <w:rFonts w:asciiTheme="majorHAnsi" w:hAnsiTheme="majorHAnsi" w:cstheme="majorHAnsi"/>
          <w:u w:val="single"/>
        </w:rPr>
        <w:t>homogenizing knowledge</w:t>
      </w:r>
      <w:r w:rsidRPr="00243027">
        <w:rPr>
          <w:rFonts w:asciiTheme="majorHAnsi" w:hAnsiTheme="majorHAnsi" w:cstheme="majorHAnsi"/>
        </w:rPr>
        <w:t xml:space="preserve"> and </w:t>
      </w:r>
      <w:r w:rsidRPr="00243027">
        <w:rPr>
          <w:rFonts w:asciiTheme="majorHAnsi" w:hAnsiTheme="majorHAnsi" w:cstheme="majorHAnsi"/>
          <w:u w:val="single"/>
        </w:rPr>
        <w:t>refusing experimentation</w:t>
      </w:r>
      <w:r w:rsidRPr="00243027">
        <w:rPr>
          <w:rFonts w:asciiTheme="majorHAnsi" w:hAnsiTheme="majorHAnsi" w:cstheme="majorHAnsi"/>
        </w:rPr>
        <w:t>.</w:t>
      </w:r>
    </w:p>
    <w:p w14:paraId="1E0CFEFB" w14:textId="77777777" w:rsidR="003D47CD" w:rsidRPr="00243027" w:rsidRDefault="003D47CD" w:rsidP="003D47CD">
      <w:pPr>
        <w:rPr>
          <w:rFonts w:asciiTheme="majorHAnsi" w:hAnsiTheme="majorHAnsi" w:cstheme="majorHAnsi"/>
        </w:rPr>
      </w:pPr>
      <w:r w:rsidRPr="00243027">
        <w:rPr>
          <w:rStyle w:val="Style13ptBold"/>
          <w:rFonts w:asciiTheme="majorHAnsi" w:hAnsiTheme="majorHAnsi" w:cstheme="majorHAnsi"/>
        </w:rPr>
        <w:t>Wu 14</w:t>
      </w:r>
      <w:r w:rsidRPr="00243027">
        <w:rPr>
          <w:rFonts w:asciiTheme="majorHAnsi" w:hAnsiTheme="majorHAnsi" w:cstheme="majorHAnsi"/>
        </w:rPr>
        <w:t xml:space="preserve"> [Tim Wu (Julius Silver Professor of Law, Science and Technology at Columbia University). “Intellectual Property Experimentalism </w:t>
      </w:r>
      <w:proofErr w:type="gramStart"/>
      <w:r w:rsidRPr="00243027">
        <w:rPr>
          <w:rFonts w:asciiTheme="majorHAnsi" w:hAnsiTheme="majorHAnsi" w:cstheme="majorHAnsi"/>
        </w:rPr>
        <w:t>By</w:t>
      </w:r>
      <w:proofErr w:type="gramEnd"/>
      <w:r w:rsidRPr="00243027">
        <w:rPr>
          <w:rFonts w:asciiTheme="majorHAnsi" w:hAnsiTheme="majorHAnsi" w:cstheme="majorHAnsi"/>
        </w:rPr>
        <w:t xml:space="preserve"> Way of Competition Law”. Columbia Law School. 2014. Accessed 8/16/21. </w:t>
      </w:r>
      <w:hyperlink r:id="rId15" w:history="1">
        <w:r w:rsidRPr="00243027">
          <w:rPr>
            <w:rStyle w:val="Hyperlink"/>
            <w:rFonts w:asciiTheme="majorHAnsi" w:hAnsiTheme="majorHAnsi" w:cstheme="majorHAnsi"/>
          </w:rPr>
          <w:t>https://scholarship.law.columbia.edu/cgi/viewcontent.cgi?article=2843&amp;context=faculty_scholarship</w:t>
        </w:r>
      </w:hyperlink>
      <w:r w:rsidRPr="00243027">
        <w:rPr>
          <w:rFonts w:asciiTheme="majorHAnsi" w:hAnsiTheme="majorHAnsi" w:cstheme="majorHAnsi"/>
        </w:rPr>
        <w:t xml:space="preserve"> //Xu]</w:t>
      </w:r>
    </w:p>
    <w:p w14:paraId="739EA68B" w14:textId="77777777" w:rsidR="003D47CD" w:rsidRPr="00243027" w:rsidRDefault="003D47CD" w:rsidP="003D47CD">
      <w:pPr>
        <w:rPr>
          <w:rStyle w:val="Emphasis"/>
          <w:rFonts w:asciiTheme="majorHAnsi" w:hAnsiTheme="majorHAnsi" w:cstheme="majorHAnsi"/>
        </w:rPr>
      </w:pPr>
      <w:r w:rsidRPr="00243027">
        <w:rPr>
          <w:rStyle w:val="Emphasis"/>
          <w:rFonts w:asciiTheme="majorHAnsi" w:hAnsiTheme="majorHAnsi" w:cstheme="majorHAnsi"/>
        </w:rPr>
        <w:t xml:space="preserve">The </w:t>
      </w:r>
      <w:r w:rsidRPr="00EA5DD8">
        <w:rPr>
          <w:rStyle w:val="Emphasis"/>
          <w:rFonts w:asciiTheme="majorHAnsi" w:hAnsiTheme="majorHAnsi" w:cstheme="majorHAnsi"/>
          <w:highlight w:val="cyan"/>
        </w:rPr>
        <w:t>goals of uniformity</w:t>
      </w:r>
      <w:r w:rsidRPr="00243027">
        <w:rPr>
          <w:rStyle w:val="Emphasis"/>
          <w:rFonts w:asciiTheme="majorHAnsi" w:hAnsiTheme="majorHAnsi" w:cstheme="majorHAnsi"/>
        </w:rPr>
        <w:t xml:space="preserve"> and predictability </w:t>
      </w:r>
      <w:r w:rsidRPr="00EA5DD8">
        <w:rPr>
          <w:rStyle w:val="Emphasis"/>
          <w:rFonts w:asciiTheme="majorHAnsi" w:hAnsiTheme="majorHAnsi" w:cstheme="majorHAnsi"/>
          <w:highlight w:val="cyan"/>
        </w:rPr>
        <w:t>has</w:t>
      </w:r>
      <w:r w:rsidRPr="00243027">
        <w:rPr>
          <w:rStyle w:val="Emphasis"/>
          <w:rFonts w:asciiTheme="majorHAnsi" w:hAnsiTheme="majorHAnsi" w:cstheme="majorHAnsi"/>
        </w:rPr>
        <w:t xml:space="preserve"> had its clearest </w:t>
      </w:r>
      <w:r w:rsidRPr="00EA5DD8">
        <w:rPr>
          <w:rStyle w:val="Emphasis"/>
          <w:rFonts w:asciiTheme="majorHAnsi" w:hAnsiTheme="majorHAnsi" w:cstheme="majorHAnsi"/>
          <w:highlight w:val="cyan"/>
        </w:rPr>
        <w:t>implications at the international level</w:t>
      </w:r>
      <w:r w:rsidRPr="00243027">
        <w:rPr>
          <w:rStyle w:val="Emphasis"/>
          <w:rFonts w:asciiTheme="majorHAnsi" w:hAnsiTheme="majorHAnsi" w:cstheme="majorHAnsi"/>
        </w:rPr>
        <w:t xml:space="preserve">. Unlike competition law, which varies significantly between OECD nations, over the last several decades </w:t>
      </w:r>
      <w:proofErr w:type="gramStart"/>
      <w:r w:rsidRPr="00243027">
        <w:rPr>
          <w:rStyle w:val="Emphasis"/>
          <w:rFonts w:asciiTheme="majorHAnsi" w:hAnsiTheme="majorHAnsi" w:cstheme="majorHAnsi"/>
        </w:rPr>
        <w:t>all of</w:t>
      </w:r>
      <w:proofErr w:type="gramEnd"/>
      <w:r w:rsidRPr="00243027">
        <w:rPr>
          <w:rStyle w:val="Emphasis"/>
          <w:rFonts w:asciiTheme="majorHAnsi" w:hAnsiTheme="majorHAnsi" w:cstheme="majorHAnsi"/>
        </w:rPr>
        <w:t xml:space="preserve"> the </w:t>
      </w:r>
      <w:r w:rsidRPr="00EA5DD8">
        <w:rPr>
          <w:rStyle w:val="Emphasis"/>
          <w:rFonts w:asciiTheme="majorHAnsi" w:hAnsiTheme="majorHAnsi" w:cstheme="majorHAnsi"/>
          <w:highlight w:val="cyan"/>
        </w:rPr>
        <w:t>IP laws</w:t>
      </w:r>
      <w:r w:rsidRPr="00243027">
        <w:rPr>
          <w:rStyle w:val="Emphasis"/>
          <w:rFonts w:asciiTheme="majorHAnsi" w:hAnsiTheme="majorHAnsi" w:cstheme="majorHAnsi"/>
        </w:rPr>
        <w:t xml:space="preserve"> have </w:t>
      </w:r>
      <w:r w:rsidRPr="00EA5DD8">
        <w:rPr>
          <w:rStyle w:val="Emphasis"/>
          <w:rFonts w:asciiTheme="majorHAnsi" w:hAnsiTheme="majorHAnsi" w:cstheme="majorHAnsi"/>
          <w:highlight w:val="cyan"/>
        </w:rPr>
        <w:t>become</w:t>
      </w:r>
      <w:r w:rsidRPr="00243027">
        <w:rPr>
          <w:rStyle w:val="Emphasis"/>
          <w:rFonts w:asciiTheme="majorHAnsi" w:hAnsiTheme="majorHAnsi" w:cstheme="majorHAnsi"/>
        </w:rPr>
        <w:t xml:space="preserve"> subject to </w:t>
      </w:r>
      <w:r w:rsidRPr="00EA5DD8">
        <w:rPr>
          <w:rStyle w:val="Emphasis"/>
          <w:rFonts w:asciiTheme="majorHAnsi" w:hAnsiTheme="majorHAnsi" w:cstheme="majorHAnsi"/>
          <w:highlight w:val="cyan"/>
        </w:rPr>
        <w:t>a</w:t>
      </w:r>
      <w:r w:rsidRPr="00243027">
        <w:rPr>
          <w:rStyle w:val="Emphasis"/>
          <w:rFonts w:asciiTheme="majorHAnsi" w:hAnsiTheme="majorHAnsi" w:cstheme="majorHAnsi"/>
        </w:rPr>
        <w:t xml:space="preserve"> much </w:t>
      </w:r>
      <w:r w:rsidRPr="00EA5DD8">
        <w:rPr>
          <w:rStyle w:val="Emphasis"/>
          <w:rFonts w:asciiTheme="majorHAnsi" w:hAnsiTheme="majorHAnsi" w:cstheme="majorHAnsi"/>
          <w:highlight w:val="cyan"/>
        </w:rPr>
        <w:t>strong</w:t>
      </w:r>
      <w:r w:rsidRPr="00243027">
        <w:rPr>
          <w:rStyle w:val="Emphasis"/>
          <w:rFonts w:asciiTheme="majorHAnsi" w:hAnsiTheme="majorHAnsi" w:cstheme="majorHAnsi"/>
        </w:rPr>
        <w:t xml:space="preserve">er and geographically broader </w:t>
      </w:r>
      <w:r w:rsidRPr="00EA5DD8">
        <w:rPr>
          <w:rStyle w:val="Emphasis"/>
          <w:rFonts w:asciiTheme="majorHAnsi" w:hAnsiTheme="majorHAnsi" w:cstheme="majorHAnsi"/>
          <w:highlight w:val="cyan"/>
        </w:rPr>
        <w:t>web</w:t>
      </w:r>
      <w:r w:rsidRPr="00243027">
        <w:rPr>
          <w:rStyle w:val="Emphasis"/>
          <w:rFonts w:asciiTheme="majorHAnsi" w:hAnsiTheme="majorHAnsi" w:cstheme="majorHAnsi"/>
        </w:rPr>
        <w:t xml:space="preserve"> of </w:t>
      </w:r>
      <w:r w:rsidRPr="00EA5DD8">
        <w:rPr>
          <w:rStyle w:val="Emphasis"/>
          <w:rFonts w:asciiTheme="majorHAnsi" w:hAnsiTheme="majorHAnsi" w:cstheme="majorHAnsi"/>
          <w:highlight w:val="cyan"/>
        </w:rPr>
        <w:t>harmonizing</w:t>
      </w:r>
      <w:r w:rsidRPr="00243027">
        <w:rPr>
          <w:rStyle w:val="Emphasis"/>
          <w:rFonts w:asciiTheme="majorHAnsi" w:hAnsiTheme="majorHAnsi" w:cstheme="majorHAnsi"/>
        </w:rPr>
        <w:t xml:space="preserve"> international </w:t>
      </w:r>
      <w:r w:rsidRPr="00EA5DD8">
        <w:rPr>
          <w:rStyle w:val="Emphasis"/>
          <w:rFonts w:asciiTheme="majorHAnsi" w:hAnsiTheme="majorHAnsi" w:cstheme="majorHAnsi"/>
          <w:highlight w:val="cyan"/>
        </w:rPr>
        <w:t>agreements</w:t>
      </w:r>
      <w:r w:rsidRPr="00243027">
        <w:rPr>
          <w:rStyle w:val="Emphasis"/>
          <w:rFonts w:asciiTheme="majorHAnsi" w:hAnsiTheme="majorHAnsi" w:cstheme="majorHAnsi"/>
        </w:rPr>
        <w:t xml:space="preserve">, on multinational, regional and bilateral levels. </w:t>
      </w:r>
      <w:r w:rsidRPr="00EA5DD8">
        <w:rPr>
          <w:rStyle w:val="Emphasis"/>
          <w:rFonts w:asciiTheme="majorHAnsi" w:hAnsiTheme="majorHAnsi" w:cstheme="majorHAnsi"/>
          <w:highlight w:val="cyan"/>
        </w:rPr>
        <w:t>The</w:t>
      </w:r>
      <w:r w:rsidRPr="00243027">
        <w:rPr>
          <w:rStyle w:val="Emphasis"/>
          <w:rFonts w:asciiTheme="majorHAnsi" w:hAnsiTheme="majorHAnsi" w:cstheme="majorHAnsi"/>
        </w:rPr>
        <w:t xml:space="preserve"> general </w:t>
      </w:r>
      <w:r w:rsidRPr="00EA5DD8">
        <w:rPr>
          <w:rStyle w:val="Emphasis"/>
          <w:rFonts w:asciiTheme="majorHAnsi" w:hAnsiTheme="majorHAnsi" w:cstheme="majorHAnsi"/>
          <w:highlight w:val="cyan"/>
        </w:rPr>
        <w:t>aim</w:t>
      </w:r>
      <w:r w:rsidRPr="00243027">
        <w:rPr>
          <w:rStyle w:val="Emphasis"/>
          <w:rFonts w:asciiTheme="majorHAnsi" w:hAnsiTheme="majorHAnsi" w:cstheme="majorHAnsi"/>
        </w:rPr>
        <w:t xml:space="preserve"> of these treaties </w:t>
      </w:r>
      <w:r w:rsidRPr="00EA5DD8">
        <w:rPr>
          <w:rStyle w:val="Emphasis"/>
          <w:rFonts w:asciiTheme="majorHAnsi" w:hAnsiTheme="majorHAnsi" w:cstheme="majorHAnsi"/>
          <w:highlight w:val="cyan"/>
        </w:rPr>
        <w:t>is to homogenize</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the</w:t>
      </w:r>
      <w:r w:rsidRPr="00243027">
        <w:rPr>
          <w:rStyle w:val="Emphasis"/>
          <w:rFonts w:asciiTheme="majorHAnsi" w:hAnsiTheme="majorHAnsi" w:cstheme="majorHAnsi"/>
        </w:rPr>
        <w:t xml:space="preserve"> world’s IP </w:t>
      </w:r>
      <w:r w:rsidRPr="00EA5DD8">
        <w:rPr>
          <w:rStyle w:val="Emphasis"/>
          <w:rFonts w:asciiTheme="majorHAnsi" w:hAnsiTheme="majorHAnsi" w:cstheme="majorHAnsi"/>
          <w:highlight w:val="cyan"/>
        </w:rPr>
        <w:t>regimes</w:t>
      </w:r>
      <w:r w:rsidRPr="00243027">
        <w:rPr>
          <w:rStyle w:val="Emphasis"/>
          <w:rFonts w:asciiTheme="majorHAnsi" w:hAnsiTheme="majorHAnsi" w:cstheme="majorHAnsi"/>
        </w:rPr>
        <w:t xml:space="preserve">, reducing or </w:t>
      </w:r>
      <w:r w:rsidRPr="00EA5DD8">
        <w:rPr>
          <w:rStyle w:val="Emphasis"/>
          <w:rFonts w:asciiTheme="majorHAnsi" w:hAnsiTheme="majorHAnsi" w:cstheme="majorHAnsi"/>
          <w:highlight w:val="cyan"/>
        </w:rPr>
        <w:t>eliminating</w:t>
      </w:r>
      <w:r w:rsidRPr="00243027">
        <w:rPr>
          <w:rStyle w:val="Emphasis"/>
          <w:rFonts w:asciiTheme="majorHAnsi" w:hAnsiTheme="majorHAnsi" w:cstheme="majorHAnsi"/>
        </w:rPr>
        <w:t xml:space="preserve"> geographical </w:t>
      </w:r>
      <w:r w:rsidRPr="00EA5DD8">
        <w:rPr>
          <w:rStyle w:val="Emphasis"/>
          <w:rFonts w:asciiTheme="majorHAnsi" w:hAnsiTheme="majorHAnsi" w:cstheme="majorHAnsi"/>
          <w:highlight w:val="cyan"/>
        </w:rPr>
        <w:t>variation</w:t>
      </w:r>
      <w:r w:rsidRPr="00243027">
        <w:rPr>
          <w:rStyle w:val="Emphasis"/>
          <w:rFonts w:asciiTheme="majorHAnsi" w:hAnsiTheme="majorHAnsi" w:cstheme="majorHAnsi"/>
        </w:rPr>
        <w:t>.</w:t>
      </w:r>
      <w:r w:rsidRPr="00243027">
        <w:rPr>
          <w:rFonts w:asciiTheme="majorHAnsi" w:hAnsiTheme="majorHAnsi" w:cstheme="majorHAnsi"/>
          <w:sz w:val="16"/>
        </w:rPr>
        <w:t xml:space="preserve"> </w:t>
      </w:r>
      <w:proofErr w:type="gramStart"/>
      <w:r w:rsidRPr="00243027">
        <w:rPr>
          <w:rFonts w:asciiTheme="majorHAnsi" w:hAnsiTheme="majorHAnsi" w:cstheme="majorHAnsi"/>
          <w:sz w:val="16"/>
        </w:rPr>
        <w:t>All of</w:t>
      </w:r>
      <w:proofErr w:type="gramEnd"/>
      <w:r w:rsidRPr="00243027">
        <w:rPr>
          <w:rFonts w:asciiTheme="majorHAnsi" w:hAnsiTheme="majorHAnsi" w:cstheme="majorHAnsi"/>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43027">
        <w:rPr>
          <w:rFonts w:asciiTheme="majorHAnsi" w:hAnsiTheme="majorHAnsi" w:cstheme="majorHAnsi"/>
          <w:sz w:val="16"/>
        </w:rPr>
        <w:t>of course</w:t>
      </w:r>
      <w:proofErr w:type="gramEnd"/>
      <w:r w:rsidRPr="00243027">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43027">
        <w:rPr>
          <w:rFonts w:asciiTheme="majorHAnsi" w:hAnsiTheme="majorHAnsi" w:cstheme="majorHAnsi"/>
          <w:sz w:val="16"/>
        </w:rPr>
        <w:t>in an effort to</w:t>
      </w:r>
      <w:proofErr w:type="gramEnd"/>
      <w:r w:rsidRPr="00243027">
        <w:rPr>
          <w:rFonts w:asciiTheme="majorHAnsi" w:hAnsiTheme="majorHAnsi" w:cstheme="majorHAnsi"/>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43027">
        <w:rPr>
          <w:rFonts w:asciiTheme="majorHAnsi" w:hAnsiTheme="majorHAnsi" w:cstheme="majorHAnsi"/>
          <w:sz w:val="16"/>
        </w:rPr>
        <w:t>example</w:t>
      </w:r>
      <w:proofErr w:type="gramEnd"/>
      <w:r w:rsidRPr="00243027">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243027">
        <w:rPr>
          <w:rStyle w:val="Emphasis"/>
          <w:rFonts w:asciiTheme="majorHAnsi" w:hAnsiTheme="majorHAnsi" w:cstheme="majorHAnsi"/>
        </w:rPr>
        <w:t xml:space="preserve">Nonetheless </w:t>
      </w:r>
      <w:r w:rsidRPr="00EA5DD8">
        <w:rPr>
          <w:rStyle w:val="Emphasis"/>
          <w:rFonts w:asciiTheme="majorHAnsi" w:hAnsiTheme="majorHAnsi" w:cstheme="majorHAnsi"/>
          <w:highlight w:val="cyan"/>
        </w:rPr>
        <w:t>it would be hard to describe</w:t>
      </w:r>
      <w:r w:rsidRPr="00243027">
        <w:rPr>
          <w:rStyle w:val="Emphasis"/>
          <w:rFonts w:asciiTheme="majorHAnsi" w:hAnsiTheme="majorHAnsi" w:cstheme="majorHAnsi"/>
        </w:rPr>
        <w:t xml:space="preserve"> the intellectual culture of </w:t>
      </w:r>
      <w:proofErr w:type="gramStart"/>
      <w:r w:rsidRPr="00243027">
        <w:rPr>
          <w:rStyle w:val="Emphasis"/>
          <w:rFonts w:asciiTheme="majorHAnsi" w:hAnsiTheme="majorHAnsi" w:cstheme="majorHAnsi"/>
        </w:rPr>
        <w:t>either the</w:t>
      </w:r>
      <w:proofErr w:type="gramEnd"/>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EA5DD8">
        <w:rPr>
          <w:rStyle w:val="Emphasis"/>
          <w:rFonts w:asciiTheme="majorHAnsi" w:hAnsiTheme="majorHAnsi" w:cstheme="majorHAnsi"/>
          <w:highlight w:val="cyan"/>
        </w:rPr>
        <w:t>p</w:t>
      </w:r>
      <w:r w:rsidRPr="00243027">
        <w:rPr>
          <w:rStyle w:val="Emphasis"/>
          <w:rFonts w:asciiTheme="majorHAnsi" w:hAnsiTheme="majorHAnsi" w:cstheme="majorHAnsi"/>
        </w:rPr>
        <w:t xml:space="preserve">roperty </w:t>
      </w:r>
      <w:r w:rsidRPr="00EA5DD8">
        <w:rPr>
          <w:rStyle w:val="Emphasis"/>
          <w:rFonts w:asciiTheme="majorHAnsi" w:hAnsiTheme="majorHAnsi" w:cstheme="majorHAnsi"/>
          <w:highlight w:val="cyan"/>
        </w:rPr>
        <w:t>laws</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as</w:t>
      </w:r>
      <w:r w:rsidRPr="00243027">
        <w:rPr>
          <w:rStyle w:val="Emphasis"/>
          <w:rFonts w:asciiTheme="majorHAnsi" w:hAnsiTheme="majorHAnsi" w:cstheme="majorHAnsi"/>
        </w:rPr>
        <w:t xml:space="preserve"> truly </w:t>
      </w:r>
      <w:r w:rsidRPr="00EA5DD8">
        <w:rPr>
          <w:rStyle w:val="Emphasis"/>
          <w:rFonts w:asciiTheme="majorHAnsi" w:hAnsiTheme="majorHAnsi" w:cstheme="majorHAnsi"/>
          <w:highlight w:val="cyan"/>
        </w:rPr>
        <w:t>committed to experimental improvement</w:t>
      </w:r>
      <w:r w:rsidRPr="00243027">
        <w:rPr>
          <w:rStyle w:val="Emphasis"/>
          <w:rFonts w:asciiTheme="majorHAnsi" w:hAnsiTheme="majorHAnsi" w:cstheme="majorHAnsi"/>
        </w:rPr>
        <w:t xml:space="preserve"> of the law.</w:t>
      </w:r>
      <w:r w:rsidRPr="00243027">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243027">
        <w:rPr>
          <w:rStyle w:val="Emphasis"/>
          <w:rFonts w:asciiTheme="majorHAnsi" w:hAnsiTheme="majorHAnsi" w:cstheme="majorHAnsi"/>
        </w:rPr>
        <w:t xml:space="preserve">I believe </w:t>
      </w:r>
      <w:r w:rsidRPr="00EA5DD8">
        <w:rPr>
          <w:rStyle w:val="Emphasis"/>
          <w:rFonts w:asciiTheme="majorHAnsi" w:hAnsiTheme="majorHAnsi" w:cstheme="majorHAnsi"/>
          <w:highlight w:val="cyan"/>
        </w:rPr>
        <w:t>there is a need</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for</w:t>
      </w:r>
      <w:r w:rsidRPr="00243027">
        <w:rPr>
          <w:rStyle w:val="Emphasis"/>
          <w:rFonts w:asciiTheme="majorHAnsi" w:hAnsiTheme="majorHAnsi" w:cstheme="majorHAnsi"/>
        </w:rPr>
        <w:t xml:space="preserve"> a more </w:t>
      </w:r>
      <w:r w:rsidRPr="00EA5DD8">
        <w:rPr>
          <w:rStyle w:val="Emphasis"/>
          <w:rFonts w:asciiTheme="majorHAnsi" w:hAnsiTheme="majorHAnsi" w:cstheme="majorHAnsi"/>
          <w:highlight w:val="cyan"/>
        </w:rPr>
        <w:t>experimentalist approach</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to</w:t>
      </w:r>
      <w:r w:rsidRPr="00243027">
        <w:rPr>
          <w:rStyle w:val="Emphasis"/>
          <w:rFonts w:asciiTheme="majorHAnsi" w:hAnsiTheme="majorHAnsi" w:cstheme="majorHAnsi"/>
        </w:rPr>
        <w:t xml:space="preserve"> the </w:t>
      </w:r>
      <w:r w:rsidRPr="00EA5DD8">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EA5DD8">
        <w:rPr>
          <w:rStyle w:val="Emphasis"/>
          <w:rFonts w:asciiTheme="majorHAnsi" w:hAnsiTheme="majorHAnsi" w:cstheme="majorHAnsi"/>
          <w:highlight w:val="cyan"/>
        </w:rPr>
        <w:t>p</w:t>
      </w:r>
      <w:r w:rsidRPr="00243027">
        <w:rPr>
          <w:rStyle w:val="Emphasis"/>
          <w:rFonts w:asciiTheme="majorHAnsi" w:hAnsiTheme="majorHAnsi" w:cstheme="majorHAnsi"/>
        </w:rPr>
        <w:t xml:space="preserve">roperty laws, and particularly to the patent laws. </w:t>
      </w:r>
      <w:r w:rsidRPr="00243027">
        <w:rPr>
          <w:rFonts w:asciiTheme="majorHAnsi" w:hAnsiTheme="majorHAnsi" w:cstheme="majorHAnsi"/>
          <w:sz w:val="16"/>
        </w:rPr>
        <w:t xml:space="preserve">The law, I believe, needs better mechanisms not simply to celebrate its successes, but to correct its errors, both specific and general. </w:t>
      </w:r>
      <w:r w:rsidRPr="00EA5DD8">
        <w:rPr>
          <w:rStyle w:val="Emphasis"/>
          <w:rFonts w:asciiTheme="majorHAnsi" w:hAnsiTheme="majorHAnsi" w:cstheme="majorHAnsi"/>
          <w:highlight w:val="cyan"/>
        </w:rPr>
        <w:t>One way</w:t>
      </w:r>
      <w:r w:rsidRPr="00243027">
        <w:rPr>
          <w:rStyle w:val="Emphasis"/>
          <w:rFonts w:asciiTheme="majorHAnsi" w:hAnsiTheme="majorHAnsi" w:cstheme="majorHAnsi"/>
        </w:rPr>
        <w:t xml:space="preserve"> this might be achieved is to act within the structure and institutions of the laws themselves; </w:t>
      </w:r>
      <w:r w:rsidRPr="00243027">
        <w:rPr>
          <w:rFonts w:asciiTheme="majorHAnsi" w:hAnsiTheme="majorHAnsi" w:cstheme="majorHAnsi"/>
          <w:sz w:val="16"/>
        </w:rPr>
        <w:t>as just discussed, this is a project underway in certain respects.</w:t>
      </w:r>
      <w:r w:rsidRPr="00243027">
        <w:rPr>
          <w:rStyle w:val="Emphasis"/>
          <w:rFonts w:asciiTheme="majorHAnsi" w:hAnsiTheme="majorHAnsi" w:cstheme="majorHAnsi"/>
        </w:rPr>
        <w:t xml:space="preserve"> But the other path </w:t>
      </w:r>
      <w:r w:rsidRPr="00EA5DD8">
        <w:rPr>
          <w:rStyle w:val="Emphasis"/>
          <w:rFonts w:asciiTheme="majorHAnsi" w:hAnsiTheme="majorHAnsi" w:cstheme="majorHAnsi"/>
          <w:highlight w:val="cyan"/>
        </w:rPr>
        <w:t>is to rely on</w:t>
      </w:r>
      <w:r w:rsidRPr="00243027">
        <w:rPr>
          <w:rStyle w:val="Emphasis"/>
          <w:rFonts w:asciiTheme="majorHAnsi" w:hAnsiTheme="majorHAnsi" w:cstheme="majorHAnsi"/>
        </w:rPr>
        <w:t xml:space="preserve"> the </w:t>
      </w:r>
      <w:r w:rsidRPr="00EA5DD8">
        <w:rPr>
          <w:rStyle w:val="Emphasis"/>
          <w:rFonts w:asciiTheme="majorHAnsi" w:hAnsiTheme="majorHAnsi" w:cstheme="majorHAnsi"/>
          <w:highlight w:val="cyan"/>
        </w:rPr>
        <w:t>competition</w:t>
      </w:r>
      <w:r w:rsidRPr="00243027">
        <w:rPr>
          <w:rStyle w:val="Emphasis"/>
          <w:rFonts w:asciiTheme="majorHAnsi" w:hAnsiTheme="majorHAnsi" w:cstheme="majorHAnsi"/>
        </w:rPr>
        <w:t xml:space="preserve"> laws </w:t>
      </w:r>
      <w:r w:rsidRPr="00EA5DD8">
        <w:rPr>
          <w:rStyle w:val="Emphasis"/>
          <w:rFonts w:asciiTheme="majorHAnsi" w:hAnsiTheme="majorHAnsi" w:cstheme="majorHAnsi"/>
          <w:highlight w:val="cyan"/>
        </w:rPr>
        <w:t>as</w:t>
      </w:r>
      <w:r w:rsidRPr="00243027">
        <w:rPr>
          <w:rStyle w:val="Emphasis"/>
          <w:rFonts w:asciiTheme="majorHAnsi" w:hAnsiTheme="majorHAnsi" w:cstheme="majorHAnsi"/>
        </w:rPr>
        <w:t xml:space="preserve"> a kind of oversight and </w:t>
      </w:r>
      <w:r w:rsidRPr="00EA5DD8">
        <w:rPr>
          <w:rStyle w:val="Emphasis"/>
          <w:rFonts w:asciiTheme="majorHAnsi" w:hAnsiTheme="majorHAnsi" w:cstheme="majorHAnsi"/>
          <w:highlight w:val="cyan"/>
        </w:rPr>
        <w:t>adjustment mechanism</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for</w:t>
      </w:r>
      <w:r w:rsidRPr="00243027">
        <w:rPr>
          <w:rStyle w:val="Emphasis"/>
          <w:rFonts w:asciiTheme="majorHAnsi" w:hAnsiTheme="majorHAnsi" w:cstheme="majorHAnsi"/>
        </w:rPr>
        <w:t xml:space="preserve"> the </w:t>
      </w:r>
      <w:r w:rsidRPr="00EA5DD8">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EA5DD8">
        <w:rPr>
          <w:rStyle w:val="Emphasis"/>
          <w:rFonts w:asciiTheme="majorHAnsi" w:hAnsiTheme="majorHAnsi" w:cstheme="majorHAnsi"/>
          <w:highlight w:val="cyan"/>
        </w:rPr>
        <w:t>p</w:t>
      </w:r>
      <w:r w:rsidRPr="00243027">
        <w:rPr>
          <w:rStyle w:val="Emphasis"/>
          <w:rFonts w:asciiTheme="majorHAnsi" w:hAnsiTheme="majorHAnsi" w:cstheme="majorHAnsi"/>
        </w:rPr>
        <w:t>roperty laws.</w:t>
      </w:r>
    </w:p>
    <w:p w14:paraId="286807A7" w14:textId="77777777" w:rsidR="003D47CD" w:rsidRPr="00243027" w:rsidRDefault="003D47CD" w:rsidP="003D47CD">
      <w:pPr>
        <w:pStyle w:val="Heading3"/>
        <w:rPr>
          <w:rFonts w:asciiTheme="majorHAnsi" w:hAnsiTheme="majorHAnsi" w:cstheme="majorHAnsi"/>
        </w:rPr>
      </w:pPr>
      <w:r w:rsidRPr="00243027">
        <w:rPr>
          <w:rFonts w:asciiTheme="majorHAnsi" w:hAnsiTheme="majorHAnsi" w:cstheme="majorHAnsi"/>
        </w:rPr>
        <w:t xml:space="preserve">1AC – </w:t>
      </w:r>
      <w:proofErr w:type="spellStart"/>
      <w:r w:rsidRPr="00243027">
        <w:rPr>
          <w:rFonts w:asciiTheme="majorHAnsi" w:hAnsiTheme="majorHAnsi" w:cstheme="majorHAnsi"/>
        </w:rPr>
        <w:t>Underview</w:t>
      </w:r>
      <w:proofErr w:type="spellEnd"/>
    </w:p>
    <w:p w14:paraId="39FA4D89" w14:textId="77777777" w:rsidR="003D47CD" w:rsidRDefault="003D47CD" w:rsidP="003D47CD">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w:t>
      </w:r>
      <w:proofErr w:type="spellStart"/>
      <w:r w:rsidRPr="00243027">
        <w:rPr>
          <w:rFonts w:asciiTheme="majorHAnsi" w:hAnsiTheme="majorHAnsi" w:cstheme="majorHAnsi"/>
          <w:color w:val="000000" w:themeColor="text1"/>
        </w:rPr>
        <w:t>Aff</w:t>
      </w:r>
      <w:proofErr w:type="spellEnd"/>
      <w:r w:rsidRPr="00243027">
        <w:rPr>
          <w:rFonts w:asciiTheme="majorHAnsi" w:hAnsiTheme="majorHAnsi" w:cstheme="majorHAnsi"/>
          <w:color w:val="000000" w:themeColor="text1"/>
        </w:rPr>
        <w:t xml:space="preserve"> gets 1AR theory since the neg can be infinitely abusive and I can’t check back. It’s </w:t>
      </w:r>
      <w:proofErr w:type="gramStart"/>
      <w:r w:rsidRPr="00243027">
        <w:rPr>
          <w:rFonts w:asciiTheme="majorHAnsi" w:hAnsiTheme="majorHAnsi" w:cstheme="majorHAnsi"/>
          <w:color w:val="000000" w:themeColor="text1"/>
        </w:rPr>
        <w:t>drop</w:t>
      </w:r>
      <w:proofErr w:type="gramEnd"/>
      <w:r w:rsidRPr="00243027">
        <w:rPr>
          <w:rFonts w:asciiTheme="majorHAnsi" w:hAnsiTheme="majorHAnsi" w:cstheme="majorHAnsi"/>
          <w:color w:val="000000" w:themeColor="text1"/>
        </w:rPr>
        <w:t xml:space="preserve"> the debater since the 1ar is too short to win both theory and substance. No 2NR RVI, paradigm issues, or theory since they’d dump on it for 6 minutes and my 3-minute 2AR is spread too thin. Competing </w:t>
      </w:r>
      <w:proofErr w:type="spellStart"/>
      <w:r w:rsidRPr="00243027">
        <w:rPr>
          <w:rFonts w:asciiTheme="majorHAnsi" w:hAnsiTheme="majorHAnsi" w:cstheme="majorHAnsi"/>
          <w:color w:val="000000" w:themeColor="text1"/>
        </w:rPr>
        <w:t>interps</w:t>
      </w:r>
      <w:proofErr w:type="spellEnd"/>
      <w:r w:rsidRPr="00243027">
        <w:rPr>
          <w:rFonts w:asciiTheme="majorHAnsi" w:hAnsiTheme="majorHAnsi" w:cstheme="majorHAnsi"/>
          <w:color w:val="000000" w:themeColor="text1"/>
        </w:rPr>
        <w:t xml:space="preserve"> since reasonability is arbitrary and bites judge intervention. </w:t>
      </w:r>
    </w:p>
    <w:p w14:paraId="527D5FA1" w14:textId="77777777" w:rsidR="003D47CD" w:rsidRDefault="003D47CD" w:rsidP="003D47CD">
      <w:pPr>
        <w:pStyle w:val="Heading4"/>
      </w:pPr>
      <w:r>
        <w:t xml:space="preserve">2] Interpretation: The negative must concede the affirmative framework </w:t>
      </w:r>
    </w:p>
    <w:p w14:paraId="2ECA7BAE" w14:textId="77777777" w:rsidR="003D47CD" w:rsidRDefault="003D47CD" w:rsidP="003D47CD">
      <w:pPr>
        <w:pStyle w:val="Heading4"/>
      </w:pPr>
      <w:r>
        <w:t>Violation: It’s preemptive</w:t>
      </w:r>
    </w:p>
    <w:p w14:paraId="28F79409" w14:textId="77777777" w:rsidR="003D47CD" w:rsidRDefault="003D47CD" w:rsidP="003D47CD">
      <w:pPr>
        <w:pStyle w:val="Heading4"/>
      </w:pPr>
      <w:r>
        <w:t>Prefer-</w:t>
      </w:r>
    </w:p>
    <w:p w14:paraId="3CF6DE3C" w14:textId="77777777" w:rsidR="003D47CD" w:rsidRPr="001C4EB8" w:rsidRDefault="003D47CD" w:rsidP="003D47CD">
      <w:pPr>
        <w:pStyle w:val="Heading4"/>
      </w:pPr>
      <w:r>
        <w:t xml:space="preserve">A] </w:t>
      </w:r>
      <w:r w:rsidRPr="00677556">
        <w:rPr>
          <w:u w:val="single"/>
        </w:rPr>
        <w:t>Time skew</w:t>
      </w:r>
      <w:r>
        <w:t xml:space="preserve">- Winning the negative framework moots 6 minutes of 1AC offense and forces a 1AR restart against a 7 min 1NC – that outweighs on quantifiability and reversibility – I can’t get back time lost and it’s the only way to measure abuse. </w:t>
      </w:r>
    </w:p>
    <w:p w14:paraId="65B869C7" w14:textId="77777777" w:rsidR="003D47CD" w:rsidRDefault="003D47CD" w:rsidP="003D47CD">
      <w:pPr>
        <w:pStyle w:val="Heading4"/>
      </w:pPr>
      <w:r>
        <w:t xml:space="preserve">B]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proofErr w:type="spellStart"/>
      <w:r w:rsidRPr="00FE0F26">
        <w:rPr>
          <w:u w:val="single"/>
        </w:rPr>
        <w:t>Constitutivism</w:t>
      </w:r>
      <w:proofErr w:type="spellEnd"/>
      <w:r>
        <w:t xml:space="preserve">- The only thing intrinsic to debate is the topic so it should be prioritized D] </w:t>
      </w:r>
      <w:r w:rsidRPr="00FE0F26">
        <w:rPr>
          <w:u w:val="single"/>
        </w:rPr>
        <w:t>Portability</w:t>
      </w:r>
      <w:r>
        <w:t>- topics are carefully chosen to have modern relevance so only debate about them can generate portable skills.</w:t>
      </w:r>
    </w:p>
    <w:p w14:paraId="6EBEEA28" w14:textId="77777777" w:rsidR="003D47CD" w:rsidRDefault="003D47CD" w:rsidP="003D47CD">
      <w:pPr>
        <w:pStyle w:val="Heading4"/>
      </w:pPr>
      <w:r>
        <w:t xml:space="preserve">C]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2D29EBD4" w14:textId="77777777" w:rsidR="003D47CD" w:rsidRDefault="003D47CD" w:rsidP="003D47CD">
      <w:pPr>
        <w:pStyle w:val="Heading4"/>
      </w:pPr>
      <w:r>
        <w:t>D] Drop the debater to deter future abuse</w:t>
      </w:r>
    </w:p>
    <w:p w14:paraId="3C49020D" w14:textId="77777777" w:rsidR="003D47CD" w:rsidRDefault="003D47CD" w:rsidP="003D47CD">
      <w:pPr>
        <w:pStyle w:val="Heading4"/>
      </w:pPr>
      <w:r>
        <w:t xml:space="preserve">E] No RVIs – 7 mins of </w:t>
      </w:r>
      <w:proofErr w:type="spellStart"/>
      <w:r>
        <w:t>afc</w:t>
      </w:r>
      <w:proofErr w:type="spellEnd"/>
      <w:r>
        <w:t xml:space="preserve"> answers kills substance ed and I only get 4 mins</w:t>
      </w:r>
    </w:p>
    <w:p w14:paraId="57E084FD" w14:textId="07E6D9FA" w:rsidR="003D47CD" w:rsidRDefault="003D47CD" w:rsidP="003D47CD">
      <w:pPr>
        <w:pStyle w:val="Heading4"/>
      </w:pPr>
      <w:r>
        <w:t xml:space="preserve">F] Competing </w:t>
      </w:r>
      <w:proofErr w:type="spellStart"/>
      <w:r>
        <w:t>interps</w:t>
      </w:r>
      <w:proofErr w:type="spellEnd"/>
      <w:r>
        <w:t xml:space="preserve"> – Reasonability is arbitrary</w:t>
      </w:r>
    </w:p>
    <w:p w14:paraId="13F3D158" w14:textId="73A0D9C6" w:rsidR="0073798A" w:rsidRPr="00243027" w:rsidRDefault="0073798A" w:rsidP="0073798A">
      <w:pPr>
        <w:pStyle w:val="Heading4"/>
        <w:rPr>
          <w:rFonts w:asciiTheme="majorHAnsi" w:hAnsiTheme="majorHAnsi" w:cstheme="majorHAnsi"/>
        </w:rPr>
      </w:pPr>
      <w:r>
        <w:rPr>
          <w:rFonts w:asciiTheme="majorHAnsi" w:hAnsiTheme="majorHAnsi" w:cstheme="majorHAnsi"/>
        </w:rPr>
        <w:t>3</w:t>
      </w:r>
      <w:r w:rsidRPr="00243027">
        <w:rPr>
          <w:rFonts w:asciiTheme="majorHAnsi" w:hAnsiTheme="majorHAnsi" w:cstheme="majorHAnsi"/>
        </w:rPr>
        <w:t>] No 2NR “I meet” arguments</w:t>
      </w:r>
    </w:p>
    <w:p w14:paraId="0BB2DB50" w14:textId="77777777" w:rsidR="0073798A" w:rsidRPr="00243027" w:rsidRDefault="0073798A" w:rsidP="0073798A">
      <w:pPr>
        <w:pStyle w:val="Heading4"/>
        <w:rPr>
          <w:rFonts w:asciiTheme="majorHAnsi" w:hAnsiTheme="majorHAnsi" w:cstheme="majorHAnsi"/>
        </w:rPr>
      </w:pPr>
      <w:r w:rsidRPr="00243027">
        <w:rPr>
          <w:rFonts w:asciiTheme="majorHAnsi" w:hAnsiTheme="majorHAnsi" w:cstheme="majorHAnsi"/>
        </w:rPr>
        <w:t xml:space="preserve">A] Skews theory ground because they’re each a NIB for me to winning theory which kills my ability to check abuse. </w:t>
      </w:r>
    </w:p>
    <w:p w14:paraId="67944455" w14:textId="77777777" w:rsidR="0073798A" w:rsidRPr="00243027" w:rsidRDefault="0073798A" w:rsidP="0073798A">
      <w:pPr>
        <w:pStyle w:val="Heading4"/>
        <w:rPr>
          <w:rFonts w:asciiTheme="majorHAnsi" w:hAnsiTheme="majorHAnsi" w:cstheme="majorHAnsi"/>
        </w:rPr>
      </w:pPr>
      <w:r w:rsidRPr="00243027">
        <w:rPr>
          <w:rFonts w:asciiTheme="majorHAnsi" w:hAnsiTheme="majorHAnsi" w:cstheme="majorHAnsi"/>
        </w:rPr>
        <w:t xml:space="preserve">B] Skews time, they can make three minutes of </w:t>
      </w:r>
      <w:proofErr w:type="spellStart"/>
      <w:r w:rsidRPr="00243027">
        <w:rPr>
          <w:rFonts w:asciiTheme="majorHAnsi" w:hAnsiTheme="majorHAnsi" w:cstheme="majorHAnsi"/>
        </w:rPr>
        <w:t>blippy</w:t>
      </w:r>
      <w:proofErr w:type="spellEnd"/>
      <w:r w:rsidRPr="00243027">
        <w:rPr>
          <w:rFonts w:asciiTheme="majorHAnsi" w:hAnsiTheme="majorHAnsi" w:cstheme="majorHAnsi"/>
        </w:rPr>
        <w:t xml:space="preserve"> I meets that I can’t cover because the 2AR is too short. </w:t>
      </w:r>
    </w:p>
    <w:p w14:paraId="47B3CB3A" w14:textId="1A9D277B" w:rsidR="0073798A" w:rsidRPr="00243027" w:rsidRDefault="0073798A" w:rsidP="0073798A">
      <w:pPr>
        <w:pStyle w:val="Heading4"/>
        <w:rPr>
          <w:rFonts w:asciiTheme="majorHAnsi" w:hAnsiTheme="majorHAnsi" w:cstheme="majorHAnsi"/>
        </w:rPr>
      </w:pPr>
      <w:r>
        <w:rPr>
          <w:rFonts w:asciiTheme="majorHAnsi" w:hAnsiTheme="majorHAnsi" w:cstheme="majorHAnsi"/>
        </w:rPr>
        <w:t>4</w:t>
      </w:r>
      <w:r w:rsidRPr="00243027">
        <w:rPr>
          <w:rFonts w:asciiTheme="majorHAnsi" w:hAnsiTheme="majorHAnsi" w:cstheme="majorHAnsi"/>
        </w:rPr>
        <w:t xml:space="preserve">] Check all neg </w:t>
      </w:r>
      <w:proofErr w:type="spellStart"/>
      <w:r w:rsidRPr="00243027">
        <w:rPr>
          <w:rFonts w:asciiTheme="majorHAnsi" w:hAnsiTheme="majorHAnsi" w:cstheme="majorHAnsi"/>
        </w:rPr>
        <w:t>interps</w:t>
      </w:r>
      <w:proofErr w:type="spellEnd"/>
      <w:r w:rsidRPr="00243027">
        <w:rPr>
          <w:rFonts w:asciiTheme="majorHAnsi" w:hAnsiTheme="majorHAnsi" w:cstheme="majorHAnsi"/>
        </w:rPr>
        <w:t xml:space="preserve"> and K/DA links in CX – 1) avoids infinite regress due to links and </w:t>
      </w:r>
      <w:proofErr w:type="spellStart"/>
      <w:r w:rsidRPr="00243027">
        <w:rPr>
          <w:rFonts w:asciiTheme="majorHAnsi" w:hAnsiTheme="majorHAnsi" w:cstheme="majorHAnsi"/>
        </w:rPr>
        <w:t>interps</w:t>
      </w:r>
      <w:proofErr w:type="spellEnd"/>
      <w:r w:rsidRPr="00243027">
        <w:rPr>
          <w:rFonts w:asciiTheme="majorHAnsi" w:hAnsiTheme="majorHAnsi" w:cstheme="majorHAnsi"/>
        </w:rPr>
        <w:t xml:space="preserve"> 2) otherwise </w:t>
      </w:r>
      <w:proofErr w:type="spellStart"/>
      <w:r w:rsidRPr="00243027">
        <w:rPr>
          <w:rFonts w:asciiTheme="majorHAnsi" w:hAnsiTheme="majorHAnsi" w:cstheme="majorHAnsi"/>
        </w:rPr>
        <w:t>reevlaute</w:t>
      </w:r>
      <w:proofErr w:type="spellEnd"/>
      <w:r w:rsidRPr="00243027">
        <w:rPr>
          <w:rFonts w:asciiTheme="majorHAnsi" w:hAnsiTheme="majorHAnsi" w:cstheme="majorHAnsi"/>
        </w:rPr>
        <w:t xml:space="preserve"> under the </w:t>
      </w:r>
      <w:proofErr w:type="spellStart"/>
      <w:r w:rsidRPr="00243027">
        <w:rPr>
          <w:rFonts w:asciiTheme="majorHAnsi" w:hAnsiTheme="majorHAnsi" w:cstheme="majorHAnsi"/>
        </w:rPr>
        <w:t>neg’s</w:t>
      </w:r>
      <w:proofErr w:type="spellEnd"/>
      <w:r w:rsidRPr="00243027">
        <w:rPr>
          <w:rFonts w:asciiTheme="majorHAnsi" w:hAnsiTheme="majorHAnsi" w:cstheme="majorHAnsi"/>
        </w:rPr>
        <w:t xml:space="preserve"> K 3) norms – you’d do the same with TFW</w:t>
      </w:r>
    </w:p>
    <w:p w14:paraId="19A7EE3A" w14:textId="22B671A2" w:rsidR="0073798A" w:rsidRPr="00243027" w:rsidRDefault="0073798A" w:rsidP="0073798A">
      <w:pPr>
        <w:pStyle w:val="Heading4"/>
        <w:rPr>
          <w:rFonts w:asciiTheme="majorHAnsi" w:hAnsiTheme="majorHAnsi" w:cstheme="majorHAnsi"/>
        </w:rPr>
      </w:pPr>
      <w:r>
        <w:rPr>
          <w:rFonts w:asciiTheme="majorHAnsi" w:hAnsiTheme="majorHAnsi" w:cstheme="majorHAnsi"/>
        </w:rPr>
        <w:t>5</w:t>
      </w:r>
      <w:r w:rsidRPr="00243027">
        <w:rPr>
          <w:rFonts w:asciiTheme="majorHAnsi" w:hAnsiTheme="majorHAnsi" w:cstheme="majorHAnsi"/>
        </w:rPr>
        <w:t xml:space="preserve">] No neg analytics - I don’t have time to cover 100 </w:t>
      </w:r>
      <w:proofErr w:type="spellStart"/>
      <w:r w:rsidRPr="00243027">
        <w:rPr>
          <w:rFonts w:asciiTheme="majorHAnsi" w:hAnsiTheme="majorHAnsi" w:cstheme="majorHAnsi"/>
        </w:rPr>
        <w:t>blippy</w:t>
      </w:r>
      <w:proofErr w:type="spellEnd"/>
      <w:r w:rsidRPr="00243027">
        <w:rPr>
          <w:rFonts w:asciiTheme="majorHAnsi" w:hAnsiTheme="majorHAnsi" w:cstheme="majorHAnsi"/>
        </w:rPr>
        <w:t xml:space="preserve"> arguments in the NC since you can read 7 min of analytics and extend any of them to win. </w:t>
      </w:r>
    </w:p>
    <w:p w14:paraId="5A6AE64F" w14:textId="37A323EE" w:rsidR="0073798A" w:rsidRPr="00243027" w:rsidRDefault="0073798A" w:rsidP="0073798A">
      <w:pPr>
        <w:pStyle w:val="Heading4"/>
        <w:rPr>
          <w:rFonts w:asciiTheme="majorHAnsi" w:hAnsiTheme="majorHAnsi" w:cstheme="majorHAnsi"/>
        </w:rPr>
      </w:pPr>
      <w:r>
        <w:rPr>
          <w:rFonts w:asciiTheme="majorHAnsi" w:hAnsiTheme="majorHAnsi" w:cstheme="majorHAnsi"/>
        </w:rPr>
        <w:t>6</w:t>
      </w:r>
      <w:r w:rsidRPr="00243027">
        <w:rPr>
          <w:rFonts w:asciiTheme="majorHAnsi" w:hAnsiTheme="majorHAnsi" w:cstheme="majorHAnsi"/>
        </w:rPr>
        <w:t xml:space="preserve">] No neg arguments – skews me to answer those. Answering this </w:t>
      </w:r>
      <w:proofErr w:type="gramStart"/>
      <w:r w:rsidRPr="00243027">
        <w:rPr>
          <w:rFonts w:asciiTheme="majorHAnsi" w:hAnsiTheme="majorHAnsi" w:cstheme="majorHAnsi"/>
        </w:rPr>
        <w:t>triggers</w:t>
      </w:r>
      <w:proofErr w:type="gramEnd"/>
      <w:r w:rsidRPr="00243027">
        <w:rPr>
          <w:rFonts w:asciiTheme="majorHAnsi" w:hAnsiTheme="majorHAnsi" w:cstheme="majorHAnsi"/>
        </w:rPr>
        <w:t xml:space="preserve"> a contradiction since it relies on an analytic argument and those affirm since I spoke first and they were your fault for creating.</w:t>
      </w:r>
    </w:p>
    <w:p w14:paraId="57BB52DE" w14:textId="5F1049E1" w:rsidR="005D7702" w:rsidRPr="00DB7D2D" w:rsidRDefault="005D7702" w:rsidP="005D7702">
      <w:pPr>
        <w:pStyle w:val="Heading4"/>
        <w:rPr>
          <w:rFonts w:asciiTheme="majorHAnsi" w:hAnsiTheme="majorHAnsi" w:cstheme="majorHAnsi"/>
        </w:rPr>
      </w:pPr>
      <w:r>
        <w:rPr>
          <w:rFonts w:asciiTheme="majorHAnsi" w:hAnsiTheme="majorHAnsi" w:cstheme="majorHAnsi"/>
        </w:rPr>
        <w:t xml:space="preserve">7] </w:t>
      </w:r>
      <w:r w:rsidRPr="00DB7D2D">
        <w:rPr>
          <w:rFonts w:asciiTheme="majorHAnsi" w:hAnsiTheme="majorHAnsi" w:cstheme="majorHAnsi"/>
        </w:rPr>
        <w:t xml:space="preserve">All K Links must quote explicit lines in the </w:t>
      </w:r>
      <w:proofErr w:type="spellStart"/>
      <w:r w:rsidRPr="00DB7D2D">
        <w:rPr>
          <w:rFonts w:asciiTheme="majorHAnsi" w:hAnsiTheme="majorHAnsi" w:cstheme="majorHAnsi"/>
        </w:rPr>
        <w:t>aff</w:t>
      </w:r>
      <w:proofErr w:type="spellEnd"/>
      <w:r w:rsidRPr="00DB7D2D">
        <w:rPr>
          <w:rFonts w:asciiTheme="majorHAnsi" w:hAnsiTheme="majorHAnsi" w:cstheme="majorHAnsi"/>
        </w:rPr>
        <w:t xml:space="preserve"> </w:t>
      </w:r>
      <w:r>
        <w:rPr>
          <w:rFonts w:asciiTheme="majorHAnsi" w:hAnsiTheme="majorHAnsi" w:cstheme="majorHAnsi"/>
        </w:rPr>
        <w:t xml:space="preserve">A] </w:t>
      </w:r>
      <w:r w:rsidRPr="00DB7D2D">
        <w:rPr>
          <w:rFonts w:asciiTheme="majorHAnsi" w:hAnsiTheme="majorHAnsi" w:cstheme="majorHAnsi"/>
        </w:rPr>
        <w:t xml:space="preserve">infinite </w:t>
      </w:r>
      <w:proofErr w:type="gramStart"/>
      <w:r w:rsidRPr="00DB7D2D">
        <w:rPr>
          <w:rFonts w:asciiTheme="majorHAnsi" w:hAnsiTheme="majorHAnsi" w:cstheme="majorHAnsi"/>
        </w:rPr>
        <w:t>amount</w:t>
      </w:r>
      <w:proofErr w:type="gramEnd"/>
      <w:r w:rsidRPr="00DB7D2D">
        <w:rPr>
          <w:rFonts w:asciiTheme="majorHAnsi" w:hAnsiTheme="majorHAnsi" w:cstheme="majorHAnsi"/>
        </w:rPr>
        <w:t xml:space="preserve"> of things the </w:t>
      </w:r>
      <w:proofErr w:type="spellStart"/>
      <w:r w:rsidRPr="00DB7D2D">
        <w:rPr>
          <w:rFonts w:asciiTheme="majorHAnsi" w:hAnsiTheme="majorHAnsi" w:cstheme="majorHAnsi"/>
        </w:rPr>
        <w:t>aff</w:t>
      </w:r>
      <w:proofErr w:type="spellEnd"/>
      <w:r w:rsidRPr="00DB7D2D">
        <w:rPr>
          <w:rFonts w:asciiTheme="majorHAnsi" w:hAnsiTheme="majorHAnsi" w:cstheme="majorHAnsi"/>
        </w:rPr>
        <w:t xml:space="preserve"> can implicitly justify which means the K becomes for </w:t>
      </w:r>
      <w:proofErr w:type="spellStart"/>
      <w:r w:rsidRPr="00DB7D2D">
        <w:rPr>
          <w:rFonts w:asciiTheme="majorHAnsi" w:hAnsiTheme="majorHAnsi" w:cstheme="majorHAnsi"/>
        </w:rPr>
        <w:t>for</w:t>
      </w:r>
      <w:proofErr w:type="spellEnd"/>
      <w:r w:rsidRPr="00DB7D2D">
        <w:rPr>
          <w:rFonts w:asciiTheme="majorHAnsi" w:hAnsiTheme="majorHAnsi" w:cstheme="majorHAnsi"/>
        </w:rPr>
        <w:t xml:space="preserve"> </w:t>
      </w:r>
      <w:proofErr w:type="spellStart"/>
      <w:r w:rsidRPr="00DB7D2D">
        <w:rPr>
          <w:rFonts w:asciiTheme="majorHAnsi" w:hAnsiTheme="majorHAnsi" w:cstheme="majorHAnsi"/>
        </w:rPr>
        <w:t>strat</w:t>
      </w:r>
      <w:proofErr w:type="spellEnd"/>
      <w:r w:rsidRPr="00DB7D2D">
        <w:rPr>
          <w:rFonts w:asciiTheme="majorHAnsi" w:hAnsiTheme="majorHAnsi" w:cstheme="majorHAnsi"/>
        </w:rPr>
        <w:t xml:space="preserve"> than change </w:t>
      </w:r>
      <w:r>
        <w:rPr>
          <w:rFonts w:asciiTheme="majorHAnsi" w:hAnsiTheme="majorHAnsi" w:cstheme="majorHAnsi"/>
        </w:rPr>
        <w:t>B]</w:t>
      </w:r>
      <w:r w:rsidRPr="00DB7D2D">
        <w:rPr>
          <w:rFonts w:asciiTheme="majorHAnsi" w:hAnsiTheme="majorHAnsi" w:cstheme="majorHAnsi"/>
        </w:rPr>
        <w:t xml:space="preserve"> pigeon-holes you into a mere assumption – this is the root cause of oppressive mindsets since those labeled as “different” are assumed to deviate from “normal”</w:t>
      </w:r>
    </w:p>
    <w:p w14:paraId="3E45042B" w14:textId="77777777" w:rsidR="0073798A" w:rsidRPr="0073798A" w:rsidRDefault="0073798A" w:rsidP="0073798A"/>
    <w:p w14:paraId="5B5AB6B3" w14:textId="77777777" w:rsidR="003D47CD" w:rsidRDefault="003D47CD" w:rsidP="003D47CD">
      <w:pPr>
        <w:pStyle w:val="Heading3"/>
      </w:pPr>
      <w:r>
        <w:t>1AC – Advantage</w:t>
      </w:r>
    </w:p>
    <w:p w14:paraId="421FD43C" w14:textId="77777777" w:rsidR="003D47CD" w:rsidRDefault="003D47CD" w:rsidP="003D47CD">
      <w:pPr>
        <w:pStyle w:val="Heading4"/>
      </w:pPr>
      <w:r>
        <w:t>Plan –</w:t>
      </w:r>
      <w:r w:rsidRPr="006C53E1">
        <w:t xml:space="preserve">The member nations of the World Trade Organization ought to reduce </w:t>
      </w:r>
      <w:r>
        <w:t>secondary patent</w:t>
      </w:r>
      <w:r w:rsidRPr="006C53E1">
        <w:t xml:space="preserve"> protections for medicines</w:t>
      </w:r>
      <w:r>
        <w:t xml:space="preserve"> </w:t>
      </w:r>
    </w:p>
    <w:p w14:paraId="5A1DC827" w14:textId="77777777" w:rsidR="003D47CD" w:rsidRPr="005E23AC" w:rsidRDefault="003D47CD" w:rsidP="003D47CD">
      <w:pPr>
        <w:rPr>
          <w:sz w:val="15"/>
          <w:szCs w:val="15"/>
        </w:rPr>
      </w:pPr>
      <w:r w:rsidRPr="005E23AC">
        <w:rPr>
          <w:sz w:val="15"/>
          <w:szCs w:val="15"/>
        </w:rPr>
        <w:t>Implementation: a one-and-done approach for patent protection.</w:t>
      </w:r>
    </w:p>
    <w:p w14:paraId="43946F83" w14:textId="77777777" w:rsidR="003D47CD" w:rsidRPr="005E23AC" w:rsidRDefault="003D47CD" w:rsidP="003D47CD">
      <w:pPr>
        <w:rPr>
          <w:sz w:val="15"/>
          <w:szCs w:val="15"/>
        </w:rPr>
      </w:pPr>
      <w:r w:rsidRPr="005E23AC">
        <w:rPr>
          <w:sz w:val="15"/>
          <w:szCs w:val="15"/>
        </w:rPr>
        <w:t xml:space="preserve">What type of intellectual property protections: secondary patent </w:t>
      </w:r>
      <w:proofErr w:type="gramStart"/>
      <w:r w:rsidRPr="005E23AC">
        <w:rPr>
          <w:sz w:val="15"/>
          <w:szCs w:val="15"/>
        </w:rPr>
        <w:t>protections</w:t>
      </w:r>
      <w:proofErr w:type="gramEnd"/>
    </w:p>
    <w:p w14:paraId="3086CB48" w14:textId="77777777" w:rsidR="003D47CD" w:rsidRPr="005E23AC" w:rsidRDefault="003D47CD" w:rsidP="003D47CD">
      <w:pPr>
        <w:rPr>
          <w:sz w:val="15"/>
          <w:szCs w:val="15"/>
        </w:rPr>
      </w:pPr>
      <w:r w:rsidRPr="005E23AC">
        <w:rPr>
          <w:sz w:val="15"/>
          <w:szCs w:val="15"/>
        </w:rPr>
        <w:t>To what degree: Only secondary groups can patent new developments on existing drugs</w:t>
      </w:r>
    </w:p>
    <w:p w14:paraId="3E316911" w14:textId="77777777" w:rsidR="003D47CD" w:rsidRDefault="003D47CD" w:rsidP="003D47CD">
      <w:pPr>
        <w:pStyle w:val="Heading4"/>
      </w:pPr>
      <w:r>
        <w:t xml:space="preserve">The Advantage is Innovation - </w:t>
      </w:r>
    </w:p>
    <w:p w14:paraId="089877D6" w14:textId="77777777" w:rsidR="003D47CD" w:rsidRDefault="003D47CD" w:rsidP="003D47CD">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C3A0B3B" w14:textId="77777777" w:rsidR="003D47CD" w:rsidRPr="005B38BB" w:rsidRDefault="003D47CD" w:rsidP="003D47CD">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9CDC301" w14:textId="77777777" w:rsidR="003D47CD" w:rsidRPr="007E660D" w:rsidRDefault="003D47CD" w:rsidP="003D47CD">
      <w:pPr>
        <w:rPr>
          <w:sz w:val="16"/>
        </w:rPr>
      </w:pPr>
      <w:r w:rsidRPr="00EA5DD8">
        <w:rPr>
          <w:highlight w:val="cyan"/>
          <w:u w:val="single"/>
        </w:rPr>
        <w:t>Drug companies</w:t>
      </w:r>
      <w:r w:rsidRPr="00EA5DD8">
        <w:rPr>
          <w:sz w:val="16"/>
          <w:highlight w:val="cyan"/>
        </w:rPr>
        <w:t xml:space="preserve"> </w:t>
      </w:r>
      <w:r w:rsidRPr="00EA5DD8">
        <w:rPr>
          <w:b/>
          <w:bCs/>
          <w:highlight w:val="cyan"/>
          <w:u w:val="single"/>
        </w:rPr>
        <w:t>have brought great innovations</w:t>
      </w:r>
      <w:r w:rsidRPr="00EA5DD8">
        <w:rPr>
          <w:sz w:val="16"/>
          <w:highlight w:val="cya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EA5DD8">
        <w:rPr>
          <w:b/>
          <w:bCs/>
          <w:highlight w:val="cyan"/>
          <w:u w:val="single"/>
          <w:bdr w:val="single" w:sz="4" w:space="0" w:color="auto"/>
        </w:rPr>
        <w:t>But that’s not happening</w:t>
      </w:r>
      <w:r w:rsidRPr="007E660D">
        <w:rPr>
          <w:u w:val="single"/>
        </w:rPr>
        <w:t xml:space="preserve">. Instead, </w:t>
      </w:r>
      <w:r w:rsidRPr="00EA5DD8">
        <w:rPr>
          <w:highlight w:val="cyan"/>
          <w:u w:val="single"/>
        </w:rPr>
        <w:t>drug companies build massive patent walls around their products</w:t>
      </w:r>
      <w:r w:rsidRPr="007E660D">
        <w:rPr>
          <w:u w:val="single"/>
        </w:rPr>
        <w:t xml:space="preserve">, </w:t>
      </w:r>
      <w:r w:rsidRPr="00EA5DD8">
        <w:rPr>
          <w:highlight w:val="cyan"/>
          <w:u w:val="single"/>
        </w:rPr>
        <w:t>extending</w:t>
      </w:r>
      <w:r w:rsidRPr="007E660D">
        <w:rPr>
          <w:u w:val="single"/>
        </w:rPr>
        <w:t xml:space="preserve"> the </w:t>
      </w:r>
      <w:r w:rsidRPr="00EA5DD8">
        <w:rPr>
          <w:highlight w:val="cyan"/>
          <w:u w:val="single"/>
        </w:rPr>
        <w:t xml:space="preserve">protection </w:t>
      </w:r>
      <w:proofErr w:type="gramStart"/>
      <w:r w:rsidRPr="00EA5DD8">
        <w:rPr>
          <w:b/>
          <w:bCs/>
          <w:highlight w:val="cyan"/>
          <w:u w:val="single"/>
        </w:rPr>
        <w:t>over and over again</w:t>
      </w:r>
      <w:proofErr w:type="gramEnd"/>
      <w:r w:rsidRPr="007E660D">
        <w:rPr>
          <w:sz w:val="16"/>
        </w:rPr>
        <w:t xml:space="preserve">. </w:t>
      </w:r>
      <w:r w:rsidRPr="007E660D">
        <w:rPr>
          <w:u w:val="single"/>
        </w:rPr>
        <w:t xml:space="preserve">Some modern </w:t>
      </w:r>
      <w:r w:rsidRPr="00EA5DD8">
        <w:rPr>
          <w:highlight w:val="cyan"/>
          <w:u w:val="single"/>
        </w:rPr>
        <w:t xml:space="preserve">drugs have </w:t>
      </w:r>
      <w:r w:rsidRPr="007E660D">
        <w:rPr>
          <w:u w:val="single"/>
        </w:rPr>
        <w:t xml:space="preserve">an </w:t>
      </w:r>
      <w:r w:rsidRPr="00EA5DD8">
        <w:rPr>
          <w:highlight w:val="cyan"/>
          <w:u w:val="single"/>
        </w:rPr>
        <w:t>avalanche of U.S. patents</w:t>
      </w:r>
      <w:r w:rsidRPr="007E660D">
        <w:rPr>
          <w:u w:val="single"/>
        </w:rPr>
        <w:t xml:space="preserve">, with </w:t>
      </w:r>
      <w:r w:rsidRPr="00EA5DD8">
        <w:rPr>
          <w:highlight w:val="cyan"/>
          <w:u w:val="single"/>
        </w:rPr>
        <w:t xml:space="preserve">expiration dates </w:t>
      </w:r>
      <w:r w:rsidRPr="00EA5DD8">
        <w:rPr>
          <w:b/>
          <w:bCs/>
          <w:highlight w:val="cyan"/>
          <w:u w:val="single"/>
          <w:bdr w:val="single" w:sz="4" w:space="0" w:color="auto"/>
        </w:rPr>
        <w:t>staggered across time</w:t>
      </w:r>
      <w:r w:rsidRPr="00EA5DD8">
        <w:rPr>
          <w:highlight w:val="cya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A5DD8">
        <w:rPr>
          <w:highlight w:val="cyan"/>
          <w:u w:val="single"/>
        </w:rPr>
        <w:t>Rather than rewarding innovation</w:t>
      </w:r>
      <w:r w:rsidRPr="007E660D">
        <w:rPr>
          <w:u w:val="single"/>
        </w:rPr>
        <w:t xml:space="preserve">, </w:t>
      </w:r>
      <w:r w:rsidRPr="00EA5DD8">
        <w:rPr>
          <w:highlight w:val="cyan"/>
          <w:u w:val="single"/>
        </w:rPr>
        <w:t xml:space="preserve">our patent system is </w:t>
      </w:r>
      <w:r w:rsidRPr="007E660D">
        <w:rPr>
          <w:u w:val="single"/>
        </w:rPr>
        <w:t xml:space="preserve">now </w:t>
      </w:r>
      <w:r w:rsidRPr="00EA5DD8">
        <w:rPr>
          <w:highlight w:val="cyan"/>
          <w:u w:val="single"/>
        </w:rPr>
        <w:t>largely repurposing drugs</w:t>
      </w:r>
      <w:r w:rsidRPr="007E660D">
        <w:rPr>
          <w:u w:val="single"/>
        </w:rPr>
        <w:t xml:space="preserve">. </w:t>
      </w:r>
    </w:p>
    <w:p w14:paraId="25BEDEC6" w14:textId="77777777" w:rsidR="003D47CD" w:rsidRDefault="003D47CD" w:rsidP="003D47CD">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6750A81" w14:textId="77777777" w:rsidR="003D47CD" w:rsidRPr="00791206" w:rsidRDefault="003D47CD" w:rsidP="003D47CD">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7320AFA8" w14:textId="77777777" w:rsidR="003D47CD" w:rsidRPr="00D553E0" w:rsidRDefault="003D47CD" w:rsidP="003D47CD">
      <w:pPr>
        <w:spacing w:after="0" w:line="240" w:lineRule="auto"/>
        <w:rPr>
          <w:sz w:val="14"/>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D553E0">
        <w:rPr>
          <w:sz w:val="1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D553E0">
        <w:rPr>
          <w:sz w:val="14"/>
        </w:rPr>
        <w:t>Ph.D</w:t>
      </w:r>
      <w:proofErr w:type="spellEnd"/>
      <w:proofErr w:type="gramEnd"/>
      <w:r w:rsidRPr="00D553E0">
        <w:rPr>
          <w:sz w:val="14"/>
        </w:rPr>
        <w:t xml:space="preserve">, and have a pretty normal life,” said </w:t>
      </w:r>
      <w:proofErr w:type="spellStart"/>
      <w:r w:rsidRPr="00D553E0">
        <w:rPr>
          <w:sz w:val="14"/>
        </w:rPr>
        <w:t>Dixler</w:t>
      </w:r>
      <w:proofErr w:type="spellEnd"/>
      <w:r w:rsidRPr="00D553E0">
        <w:rPr>
          <w:sz w:val="14"/>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D553E0">
        <w:rPr>
          <w:sz w:val="14"/>
        </w:rPr>
        <w:t xml:space="preserve">. Since retiring from The New York Times at the end of 2017, she has been on Medicare. </w:t>
      </w:r>
      <w:proofErr w:type="spellStart"/>
      <w:r w:rsidRPr="00D553E0">
        <w:rPr>
          <w:sz w:val="14"/>
        </w:rPr>
        <w:t>Dixler</w:t>
      </w:r>
      <w:proofErr w:type="spellEnd"/>
      <w:r w:rsidRPr="00D553E0">
        <w:rPr>
          <w:sz w:val="14"/>
        </w:rPr>
        <w:t xml:space="preserve"> entered the Part D coverage gap (known as the donut hole) “within minutes,” she said. She estimates that adding her deductible, her copayment of $12,000, and what her Part D insurance provider pays totals approximately $197,500 a year. </w:t>
      </w:r>
      <w:r w:rsidRPr="00475A0F">
        <w:rPr>
          <w:highlight w:val="cyan"/>
          <w:u w:val="single"/>
        </w:rPr>
        <w:t xml:space="preserve">Revlimid should have </w:t>
      </w:r>
      <w:r w:rsidRPr="00475A0F">
        <w:rPr>
          <w:b/>
          <w:bCs/>
          <w:highlight w:val="cyan"/>
          <w:u w:val="single"/>
        </w:rPr>
        <w:t>been subject to competition</w:t>
      </w:r>
      <w:r w:rsidRPr="00475A0F">
        <w:rPr>
          <w:highlight w:val="cyan"/>
          <w:u w:val="single"/>
        </w:rPr>
        <w:t xml:space="preserve"> </w:t>
      </w:r>
      <w:r w:rsidRPr="00E974A9">
        <w:rPr>
          <w:u w:val="single"/>
        </w:rPr>
        <w:t xml:space="preserve">from generic drug makers starting </w:t>
      </w:r>
      <w:r w:rsidRPr="00475A0F">
        <w:rPr>
          <w:highlight w:val="cyan"/>
          <w:u w:val="single"/>
        </w:rPr>
        <w:t>in 2009</w:t>
      </w:r>
      <w:r w:rsidRPr="00E974A9">
        <w:rPr>
          <w:u w:val="single"/>
        </w:rPr>
        <w:t>, bringing down its cost by many orders of magnitude</w:t>
      </w:r>
      <w:r w:rsidRPr="00D553E0">
        <w:rPr>
          <w:sz w:val="14"/>
        </w:rPr>
        <w:t xml:space="preserve">. But </w:t>
      </w:r>
      <w:r w:rsidRPr="00475A0F">
        <w:rPr>
          <w:highlight w:val="cyan"/>
          <w:u w:val="single"/>
        </w:rPr>
        <w:t>by obtaining</w:t>
      </w:r>
      <w:r w:rsidRPr="00D553E0">
        <w:rPr>
          <w:sz w:val="14"/>
          <w:highlight w:val="cyan"/>
        </w:rPr>
        <w:t xml:space="preserve"> </w:t>
      </w:r>
      <w:r w:rsidRPr="00475A0F">
        <w:rPr>
          <w:b/>
          <w:bCs/>
          <w:highlight w:val="cyan"/>
          <w:u w:val="single"/>
        </w:rPr>
        <w:t>27 additional patents</w:t>
      </w:r>
      <w:r w:rsidRPr="00D553E0">
        <w:rPr>
          <w:sz w:val="14"/>
        </w:rPr>
        <w:t xml:space="preserve">, eight orphan drug exclusivities and 91 total additional protections from the U.S. Food and Drug Administration (FDA) </w:t>
      </w:r>
      <w:r w:rsidRPr="00E974A9">
        <w:rPr>
          <w:u w:val="single"/>
        </w:rPr>
        <w:t xml:space="preserve">since Revlimid’s introduction in 2005, </w:t>
      </w:r>
      <w:r w:rsidRPr="00475A0F">
        <w:rPr>
          <w:highlight w:val="cyan"/>
          <w:u w:val="single"/>
        </w:rPr>
        <w:t>its manufacturer</w:t>
      </w:r>
      <w:r w:rsidRPr="00E974A9">
        <w:rPr>
          <w:u w:val="single"/>
        </w:rPr>
        <w:t xml:space="preserve">, Celgene, has </w:t>
      </w:r>
      <w:r w:rsidRPr="00475A0F">
        <w:rPr>
          <w:highlight w:val="cyan"/>
          <w:u w:val="single"/>
        </w:rPr>
        <w:t xml:space="preserve">extended </w:t>
      </w:r>
      <w:r w:rsidRPr="00E974A9">
        <w:rPr>
          <w:u w:val="single"/>
        </w:rPr>
        <w:t xml:space="preserve">the drug’s </w:t>
      </w:r>
      <w:r w:rsidRPr="00475A0F">
        <w:rPr>
          <w:b/>
          <w:bCs/>
          <w:highlight w:val="cyan"/>
          <w:u w:val="single"/>
          <w:bdr w:val="single" w:sz="4" w:space="0" w:color="auto"/>
        </w:rPr>
        <w:t>monopoly</w:t>
      </w:r>
      <w:r w:rsidRPr="00475A0F">
        <w:rPr>
          <w:highlight w:val="cyan"/>
          <w:u w:val="single"/>
          <w:bdr w:val="single" w:sz="4" w:space="0" w:color="auto"/>
        </w:rPr>
        <w:t xml:space="preserve"> </w:t>
      </w:r>
      <w:r w:rsidRPr="00475A0F">
        <w:rPr>
          <w:b/>
          <w:bCs/>
          <w:highlight w:val="cyan"/>
          <w:u w:val="single"/>
          <w:bdr w:val="single" w:sz="4" w:space="0" w:color="auto"/>
        </w:rPr>
        <w:t>period</w:t>
      </w:r>
      <w:r w:rsidRPr="00475A0F">
        <w:rPr>
          <w:highlight w:val="cyan"/>
          <w:u w:val="single"/>
          <w:bdr w:val="single" w:sz="4" w:space="0" w:color="auto"/>
        </w:rPr>
        <w:t xml:space="preserve"> </w:t>
      </w:r>
      <w:r w:rsidRPr="00475A0F">
        <w:rPr>
          <w:b/>
          <w:bCs/>
          <w:highlight w:val="cyan"/>
          <w:u w:val="single"/>
          <w:bdr w:val="single" w:sz="4" w:space="0" w:color="auto"/>
        </w:rPr>
        <w:t>by 18 years</w:t>
      </w:r>
      <w:r w:rsidRPr="00475A0F">
        <w:rPr>
          <w:highlight w:val="cyan"/>
          <w:u w:val="single"/>
        </w:rPr>
        <w:t xml:space="preserve"> </w:t>
      </w:r>
      <w:r w:rsidRPr="00E974A9">
        <w:rPr>
          <w:u w:val="single"/>
        </w:rPr>
        <w:t>— through March 8, 2028</w:t>
      </w:r>
      <w:r w:rsidRPr="00D553E0">
        <w:rPr>
          <w:sz w:val="14"/>
        </w:rPr>
        <w:t xml:space="preserve">. “I cannot fathom </w:t>
      </w:r>
      <w:r w:rsidRPr="00E974A9">
        <w:rPr>
          <w:u w:val="single"/>
        </w:rPr>
        <w:t xml:space="preserve">the immorality of a business that relies on </w:t>
      </w:r>
      <w:r w:rsidRPr="00475A0F">
        <w:rPr>
          <w:b/>
          <w:bCs/>
          <w:highlight w:val="cyan"/>
          <w:u w:val="single"/>
          <w:bdr w:val="single" w:sz="4" w:space="0" w:color="auto"/>
        </w:rPr>
        <w:t>squeezing people with cancer</w:t>
      </w:r>
      <w:r w:rsidRPr="00D553E0">
        <w:rPr>
          <w:sz w:val="14"/>
        </w:rPr>
        <w:t xml:space="preserve">,” </w:t>
      </w:r>
      <w:proofErr w:type="spellStart"/>
      <w:r w:rsidRPr="00D553E0">
        <w:rPr>
          <w:sz w:val="14"/>
        </w:rPr>
        <w:t>Dixler</w:t>
      </w:r>
      <w:proofErr w:type="spellEnd"/>
      <w:r w:rsidRPr="00D553E0">
        <w:rPr>
          <w:sz w:val="1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D553E0">
        <w:rPr>
          <w:sz w:val="14"/>
        </w:rPr>
        <w:t xml:space="preserve"> “</w:t>
      </w:r>
      <w:r w:rsidRPr="00E974A9">
        <w:rPr>
          <w:u w:val="single"/>
        </w:rPr>
        <w:t>The cost of Revlimid has imposed constraints on our retirement</w:t>
      </w:r>
      <w:r w:rsidRPr="00D553E0">
        <w:rPr>
          <w:sz w:val="14"/>
        </w:rPr>
        <w:t xml:space="preserve">,” </w:t>
      </w:r>
      <w:proofErr w:type="spellStart"/>
      <w:r w:rsidRPr="00D553E0">
        <w:rPr>
          <w:sz w:val="14"/>
        </w:rPr>
        <w:t>Dixler</w:t>
      </w:r>
      <w:proofErr w:type="spellEnd"/>
      <w:r w:rsidRPr="00D553E0">
        <w:rPr>
          <w:sz w:val="14"/>
        </w:rPr>
        <w:t xml:space="preserve"> said, “but when I hear other people’s stories, I feel very lucky. A lot of people have been devastated financially.” </w:t>
      </w:r>
      <w:r w:rsidRPr="00E974A9">
        <w:rPr>
          <w:u w:val="single"/>
        </w:rPr>
        <w:t>Revlimid is a case study in a process known as “</w:t>
      </w:r>
      <w:r w:rsidRPr="00475A0F">
        <w:rPr>
          <w:highlight w:val="cyan"/>
          <w:u w:val="single"/>
        </w:rPr>
        <w:t>evergreening</w:t>
      </w:r>
      <w:r w:rsidRPr="00E974A9">
        <w:rPr>
          <w:u w:val="single"/>
        </w:rPr>
        <w:t xml:space="preserve">” — </w:t>
      </w:r>
      <w:r w:rsidRPr="00475A0F">
        <w:rPr>
          <w:highlight w:val="cyan"/>
          <w:u w:val="single"/>
        </w:rPr>
        <w:t>artificially sustaining a monopoly for</w:t>
      </w:r>
      <w:r w:rsidRPr="00E974A9">
        <w:rPr>
          <w:u w:val="single"/>
        </w:rPr>
        <w:t xml:space="preserve"> years and even </w:t>
      </w:r>
      <w:r w:rsidRPr="00475A0F">
        <w:rPr>
          <w:highlight w:val="cyan"/>
          <w:u w:val="single"/>
        </w:rPr>
        <w:t xml:space="preserve">decades </w:t>
      </w:r>
      <w:r w:rsidRPr="00E974A9">
        <w:rPr>
          <w:u w:val="single"/>
        </w:rPr>
        <w:t>by manipulating intellectual property laws and regulations</w:t>
      </w:r>
      <w:r w:rsidRPr="00D553E0">
        <w:rPr>
          <w:sz w:val="14"/>
        </w:rPr>
        <w:t xml:space="preserve">. </w:t>
      </w:r>
      <w:r w:rsidRPr="00E974A9">
        <w:rPr>
          <w:u w:val="single"/>
        </w:rPr>
        <w:t xml:space="preserve">Evergreening is </w:t>
      </w:r>
      <w:proofErr w:type="gramStart"/>
      <w:r w:rsidRPr="00475A0F">
        <w:rPr>
          <w:highlight w:val="cyan"/>
          <w:u w:val="single"/>
        </w:rPr>
        <w:t xml:space="preserve">most commonly </w:t>
      </w:r>
      <w:r w:rsidRPr="00E974A9">
        <w:rPr>
          <w:u w:val="single"/>
        </w:rPr>
        <w:t>used</w:t>
      </w:r>
      <w:proofErr w:type="gramEnd"/>
      <w:r w:rsidRPr="00E974A9">
        <w:rPr>
          <w:u w:val="single"/>
        </w:rPr>
        <w:t xml:space="preserve"> </w:t>
      </w:r>
      <w:r w:rsidRPr="00475A0F">
        <w:rPr>
          <w:highlight w:val="cyan"/>
          <w:u w:val="single"/>
        </w:rPr>
        <w:t xml:space="preserve">with blockbuster drugs </w:t>
      </w:r>
      <w:r w:rsidRPr="00E974A9">
        <w:rPr>
          <w:u w:val="single"/>
        </w:rPr>
        <w:t xml:space="preserve">generating the highest prices and profits. </w:t>
      </w:r>
      <w:r w:rsidRPr="00475A0F">
        <w:rPr>
          <w:b/>
          <w:bCs/>
          <w:highlight w:val="cyan"/>
          <w:u w:val="single"/>
        </w:rPr>
        <w:t xml:space="preserve">Of </w:t>
      </w:r>
      <w:r w:rsidRPr="00E974A9">
        <w:rPr>
          <w:b/>
          <w:bCs/>
          <w:u w:val="single"/>
        </w:rPr>
        <w:t xml:space="preserve">the roughly </w:t>
      </w:r>
      <w:r w:rsidRPr="00475A0F">
        <w:rPr>
          <w:b/>
          <w:bCs/>
          <w:highlight w:val="cyan"/>
          <w:u w:val="single"/>
        </w:rPr>
        <w:t>100 best-selling drugs</w:t>
      </w:r>
      <w:r w:rsidRPr="00E974A9">
        <w:rPr>
          <w:b/>
          <w:bCs/>
          <w:u w:val="single"/>
        </w:rPr>
        <w:t xml:space="preserve">, more than </w:t>
      </w:r>
      <w:r w:rsidRPr="00475A0F">
        <w:rPr>
          <w:b/>
          <w:bCs/>
          <w:highlight w:val="cyan"/>
          <w:u w:val="single"/>
        </w:rPr>
        <w:t xml:space="preserve">70 percent have extended </w:t>
      </w:r>
      <w:r w:rsidRPr="00E974A9">
        <w:rPr>
          <w:b/>
          <w:bCs/>
          <w:u w:val="single"/>
        </w:rPr>
        <w:t xml:space="preserve">their </w:t>
      </w:r>
      <w:r w:rsidRPr="00475A0F">
        <w:rPr>
          <w:b/>
          <w:bCs/>
          <w:highlight w:val="cyan"/>
          <w:u w:val="single"/>
        </w:rPr>
        <w:t>protection</w:t>
      </w:r>
      <w:r w:rsidRPr="00475A0F">
        <w:rPr>
          <w:highlight w:val="cyan"/>
          <w:u w:val="single"/>
        </w:rPr>
        <w:t xml:space="preserve"> </w:t>
      </w:r>
      <w:r w:rsidRPr="00E974A9">
        <w:rPr>
          <w:u w:val="single"/>
        </w:rPr>
        <w:t>from competition at least once.</w:t>
      </w:r>
      <w:r w:rsidRPr="00D553E0">
        <w:rPr>
          <w:sz w:val="14"/>
        </w:rPr>
        <w:t xml:space="preserve"> More than half have extended the protection cliff multiple times. </w:t>
      </w:r>
      <w:r w:rsidRPr="00E974A9">
        <w:rPr>
          <w:u w:val="single"/>
        </w:rPr>
        <w:t xml:space="preserve">The true scope and cost of evergreening has been </w:t>
      </w:r>
      <w:r w:rsidRPr="00475A0F">
        <w:rPr>
          <w:highlight w:val="cyan"/>
          <w:u w:val="single"/>
        </w:rPr>
        <w:t xml:space="preserve">brought into </w:t>
      </w:r>
      <w:r w:rsidRPr="00E974A9">
        <w:rPr>
          <w:u w:val="single"/>
        </w:rPr>
        <w:t xml:space="preserve">sharper </w:t>
      </w:r>
      <w:r w:rsidRPr="00475A0F">
        <w:rPr>
          <w:highlight w:val="cyan"/>
          <w:u w:val="single"/>
        </w:rPr>
        <w:t xml:space="preserve">focus by </w:t>
      </w:r>
      <w:r w:rsidRPr="00E974A9">
        <w:rPr>
          <w:u w:val="single"/>
        </w:rPr>
        <w:t xml:space="preserve">a groundbreaking, publicly available, </w:t>
      </w:r>
      <w:r w:rsidRPr="00475A0F">
        <w:rPr>
          <w:highlight w:val="cyan"/>
          <w:u w:val="single"/>
        </w:rPr>
        <w:t xml:space="preserve">comprehensive database </w:t>
      </w:r>
      <w:r>
        <w:rPr>
          <w:u w:val="single"/>
        </w:rPr>
        <w:t xml:space="preserve"> </w:t>
      </w:r>
      <w:r w:rsidRPr="00D553E0">
        <w:rPr>
          <w:sz w:val="14"/>
        </w:rPr>
        <w:t>released Thursday by the </w:t>
      </w:r>
      <w:hyperlink r:id="rId18" w:tgtFrame="_blank" w:history="1">
        <w:r w:rsidRPr="00D553E0">
          <w:rPr>
            <w:rStyle w:val="Hyperlink"/>
            <w:sz w:val="14"/>
          </w:rPr>
          <w:t>Center for Innovation</w:t>
        </w:r>
      </w:hyperlink>
      <w:r w:rsidRPr="00D553E0">
        <w:rPr>
          <w:sz w:val="14"/>
        </w:rPr>
        <w:t> at the University of California Hastings College of Law and supported by Arnold Ventures.</w:t>
      </w:r>
    </w:p>
    <w:p w14:paraId="47FFB418" w14:textId="77777777" w:rsidR="003D47CD" w:rsidRPr="00E974A9" w:rsidRDefault="003D47CD" w:rsidP="003D47CD">
      <w:pPr>
        <w:rPr>
          <w:sz w:val="16"/>
        </w:rPr>
      </w:pPr>
    </w:p>
    <w:p w14:paraId="37ACE47F" w14:textId="77777777" w:rsidR="003D47CD" w:rsidRDefault="003D47CD" w:rsidP="003D47CD">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EC6A590" w14:textId="77777777" w:rsidR="003D47CD" w:rsidRPr="00E2724F" w:rsidRDefault="003D47CD" w:rsidP="003D47CD">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9" w:history="1">
        <w:r w:rsidRPr="004D0B79">
          <w:rPr>
            <w:rStyle w:val="Hyperlink"/>
          </w:rPr>
          <w:t>https://abcnews.go.com/Health/amidst-superbug-crisis-scientists-urge-innovation/story?id=62763415</w:t>
        </w:r>
      </w:hyperlink>
      <w:r>
        <w:t xml:space="preserve">] Dhruv </w:t>
      </w:r>
    </w:p>
    <w:p w14:paraId="25CA85D1" w14:textId="77777777" w:rsidR="003D47CD" w:rsidRPr="001948D4" w:rsidRDefault="003D47CD" w:rsidP="003D47CD">
      <w:pPr>
        <w:rPr>
          <w:sz w:val="16"/>
        </w:rPr>
      </w:pPr>
      <w:hyperlink r:id="rId2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A5DD8">
        <w:rPr>
          <w:rStyle w:val="StyleUnderline"/>
          <w:highlight w:val="cyan"/>
        </w:rPr>
        <w:t xml:space="preserve">the </w:t>
      </w:r>
      <w:hyperlink r:id="rId21" w:tgtFrame="_blank" w:history="1">
        <w:r w:rsidRPr="00EA5DD8">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2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A5DD8">
        <w:rPr>
          <w:rStyle w:val="StyleUnderline"/>
          <w:highlight w:val="cyan"/>
        </w:rPr>
        <w:t xml:space="preserve">represents a </w:t>
      </w:r>
      <w:r w:rsidRPr="00EA5DD8">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A5DD8">
        <w:rPr>
          <w:rStyle w:val="Emphasis"/>
          <w:highlight w:val="cyan"/>
        </w:rPr>
        <w:t>rising</w:t>
      </w:r>
      <w:r w:rsidRPr="003C32B5">
        <w:rPr>
          <w:rStyle w:val="Emphasis"/>
        </w:rPr>
        <w:t xml:space="preserve"> rates</w:t>
      </w:r>
      <w:r w:rsidRPr="003C32B5">
        <w:rPr>
          <w:rStyle w:val="StyleUnderline"/>
        </w:rPr>
        <w:t xml:space="preserve"> of </w:t>
      </w:r>
      <w:r w:rsidRPr="00EA5DD8">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EA5DD8">
        <w:rPr>
          <w:rStyle w:val="StyleUnderline"/>
          <w:highlight w:val="cyan"/>
        </w:rPr>
        <w:t xml:space="preserve">may cause </w:t>
      </w:r>
      <w:r w:rsidRPr="00EA5DD8">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A5DD8">
        <w:rPr>
          <w:rStyle w:val="StyleUnderline"/>
          <w:highlight w:val="cya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EA5DD8">
        <w:rPr>
          <w:rStyle w:val="StyleUnderline"/>
          <w:highlight w:val="cyan"/>
        </w:rPr>
        <w:t>defeat</w:t>
      </w:r>
      <w:r w:rsidRPr="003C32B5">
        <w:rPr>
          <w:sz w:val="16"/>
        </w:rPr>
        <w:t xml:space="preserve"> the </w:t>
      </w:r>
      <w:r w:rsidRPr="00EA5DD8">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2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EA5DD8">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A5DD8">
        <w:rPr>
          <w:rStyle w:val="StyleUnderline"/>
          <w:highlight w:val="cyan"/>
        </w:rPr>
        <w:t xml:space="preserve">development of </w:t>
      </w:r>
      <w:r w:rsidRPr="00EA5DD8">
        <w:rPr>
          <w:rStyle w:val="Emphasis"/>
          <w:highlight w:val="cyan"/>
        </w:rPr>
        <w:t>new</w:t>
      </w:r>
      <w:r w:rsidRPr="003C32B5">
        <w:rPr>
          <w:rStyle w:val="Emphasis"/>
        </w:rPr>
        <w:t xml:space="preserve"> antimicrobial </w:t>
      </w:r>
      <w:r w:rsidRPr="00EA5DD8">
        <w:rPr>
          <w:rStyle w:val="Emphasis"/>
          <w:highlight w:val="cyan"/>
        </w:rPr>
        <w:t>medications</w:t>
      </w:r>
      <w:r w:rsidRPr="003C32B5">
        <w:rPr>
          <w:rStyle w:val="StyleUnderline"/>
        </w:rPr>
        <w:t xml:space="preserve">, </w:t>
      </w:r>
      <w:r w:rsidRPr="00EA5DD8">
        <w:rPr>
          <w:rStyle w:val="Emphasis"/>
          <w:highlight w:val="cyan"/>
        </w:rPr>
        <w:t>vaccines</w:t>
      </w:r>
      <w:r w:rsidRPr="003C32B5">
        <w:rPr>
          <w:rStyle w:val="StyleUnderline"/>
        </w:rPr>
        <w:t xml:space="preserve">, </w:t>
      </w:r>
      <w:r w:rsidRPr="00EA5DD8">
        <w:rPr>
          <w:rStyle w:val="StyleUnderline"/>
          <w:highlight w:val="cyan"/>
        </w:rPr>
        <w:t>and</w:t>
      </w:r>
      <w:r w:rsidRPr="003C32B5">
        <w:rPr>
          <w:rStyle w:val="StyleUnderline"/>
        </w:rPr>
        <w:t xml:space="preserve"> careful </w:t>
      </w:r>
      <w:r w:rsidRPr="00EA5DD8">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A5DD8">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A5DD8">
        <w:rPr>
          <w:rStyle w:val="StyleUnderline"/>
          <w:highlight w:val="cyan"/>
        </w:rPr>
        <w:t>challenges</w:t>
      </w:r>
      <w:r w:rsidRPr="003C32B5">
        <w:rPr>
          <w:rStyle w:val="StyleUnderline"/>
        </w:rPr>
        <w:t xml:space="preserve"> of antimicrobial resistance</w:t>
      </w:r>
      <w:r w:rsidRPr="003C32B5">
        <w:rPr>
          <w:sz w:val="16"/>
        </w:rPr>
        <w:t xml:space="preserve">” </w:t>
      </w:r>
      <w:r w:rsidRPr="00EA5DD8">
        <w:rPr>
          <w:rStyle w:val="StyleUnderline"/>
          <w:highlight w:val="cyan"/>
        </w:rPr>
        <w:t>are</w:t>
      </w:r>
      <w:r w:rsidRPr="003C32B5">
        <w:rPr>
          <w:sz w:val="16"/>
        </w:rPr>
        <w:t xml:space="preserve"> “</w:t>
      </w:r>
      <w:r w:rsidRPr="00EA5DD8">
        <w:rPr>
          <w:rStyle w:val="Emphasis"/>
          <w:highlight w:val="cyan"/>
        </w:rPr>
        <w:t>not insurmountable</w:t>
      </w:r>
      <w:r w:rsidRPr="003C32B5">
        <w:rPr>
          <w:sz w:val="16"/>
        </w:rPr>
        <w:t xml:space="preserve">,” and that </w:t>
      </w:r>
      <w:r w:rsidRPr="003C32B5">
        <w:rPr>
          <w:rStyle w:val="StyleUnderline"/>
        </w:rPr>
        <w:t xml:space="preserve">coordinated </w:t>
      </w:r>
      <w:r w:rsidRPr="00EA5DD8">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A5DD8">
        <w:rPr>
          <w:rStyle w:val="Emphasis"/>
          <w:highlight w:val="cyan"/>
        </w:rPr>
        <w:t>secure the future</w:t>
      </w:r>
      <w:r w:rsidRPr="00EA5DD8">
        <w:rPr>
          <w:rStyle w:val="StyleUnderline"/>
          <w:highlight w:val="cyan"/>
        </w:rPr>
        <w:t xml:space="preserve"> from drug-resistant diseases</w:t>
      </w:r>
      <w:r w:rsidRPr="003C32B5">
        <w:rPr>
          <w:sz w:val="16"/>
        </w:rPr>
        <w:t>.”</w:t>
      </w:r>
    </w:p>
    <w:p w14:paraId="657C6A2E" w14:textId="77777777" w:rsidR="003D47CD" w:rsidRPr="00E2724F" w:rsidRDefault="003D47CD" w:rsidP="003D47CD">
      <w:pPr>
        <w:pStyle w:val="Heading4"/>
      </w:pPr>
      <w:r>
        <w:t xml:space="preserve">Extinction - generic defense doesn’t apply. </w:t>
      </w:r>
    </w:p>
    <w:p w14:paraId="71025CF2" w14:textId="77777777" w:rsidR="003D47CD" w:rsidRPr="00AF180A" w:rsidRDefault="003D47CD" w:rsidP="003D47CD">
      <w:pPr>
        <w:rPr>
          <w:szCs w:val="22"/>
        </w:rPr>
      </w:pPr>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5" w:history="1">
        <w:r w:rsidRPr="00B867F4">
          <w:rPr>
            <w:rStyle w:val="Hyperlink"/>
          </w:rPr>
          <w:t>https://www.the-american-interest.com/2017/01/12/superbug-pandemics-and-how-to-prevent-them/</w:t>
        </w:r>
      </w:hyperlink>
      <w:r>
        <w:t xml:space="preserve"> (</w:t>
      </w:r>
      <w:r w:rsidRPr="00587797">
        <w:t xml:space="preserve">doctor, inventor, and publisher. He worked in acute and </w:t>
      </w:r>
      <w:r w:rsidRPr="00AF180A">
        <w:rPr>
          <w:szCs w:val="22"/>
        </w:rPr>
        <w:t xml:space="preserve">intensive pediatric care in British hospitals)//Elmer </w:t>
      </w:r>
    </w:p>
    <w:p w14:paraId="02B4A1E2" w14:textId="77777777" w:rsidR="003D47CD" w:rsidRPr="00AF180A" w:rsidRDefault="003D47CD" w:rsidP="003D47CD">
      <w:pPr>
        <w:rPr>
          <w:szCs w:val="22"/>
          <w:u w:val="single"/>
        </w:rPr>
      </w:pPr>
      <w:r w:rsidRPr="00AF180A">
        <w:rPr>
          <w:rStyle w:val="StyleUnderline"/>
          <w:szCs w:val="22"/>
        </w:rPr>
        <w:t xml:space="preserve">It is by now no secret that </w:t>
      </w:r>
      <w:r w:rsidRPr="00EA5DD8">
        <w:rPr>
          <w:rStyle w:val="StyleUnderline"/>
          <w:szCs w:val="22"/>
          <w:highlight w:val="cyan"/>
        </w:rPr>
        <w:t>the</w:t>
      </w:r>
      <w:r w:rsidRPr="00AF180A">
        <w:rPr>
          <w:rStyle w:val="StyleUnderline"/>
          <w:szCs w:val="22"/>
        </w:rPr>
        <w:t xml:space="preserve"> human </w:t>
      </w:r>
      <w:r w:rsidRPr="00EA5DD8">
        <w:rPr>
          <w:rStyle w:val="StyleUnderline"/>
          <w:szCs w:val="22"/>
          <w:highlight w:val="cyan"/>
        </w:rPr>
        <w:t>species is locked in a race</w:t>
      </w:r>
      <w:r w:rsidRPr="00AF180A">
        <w:rPr>
          <w:rStyle w:val="StyleUnderline"/>
          <w:szCs w:val="22"/>
        </w:rPr>
        <w:t xml:space="preserve"> of its own making </w:t>
      </w:r>
      <w:r w:rsidRPr="00EA5DD8">
        <w:rPr>
          <w:rStyle w:val="StyleUnderline"/>
          <w:szCs w:val="22"/>
          <w:highlight w:val="cyan"/>
        </w:rPr>
        <w:t>with “</w:t>
      </w:r>
      <w:r w:rsidRPr="00EA5DD8">
        <w:rPr>
          <w:rStyle w:val="StyleUnderline"/>
          <w:bCs/>
          <w:szCs w:val="22"/>
          <w:highlight w:val="cyan"/>
        </w:rPr>
        <w:t>superbugs</w:t>
      </w:r>
      <w:r w:rsidRPr="00EA5DD8">
        <w:rPr>
          <w:rStyle w:val="StyleUnderline"/>
          <w:szCs w:val="22"/>
          <w:highlight w:val="cyan"/>
        </w:rPr>
        <w:t>.”</w:t>
      </w:r>
      <w:r w:rsidRPr="00AF180A">
        <w:rPr>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F180A">
        <w:rPr>
          <w:rStyle w:val="StyleUnderline"/>
          <w:szCs w:val="22"/>
        </w:rPr>
        <w:t xml:space="preserve">I do not exclude the possibility that bad actors might deliberately engineer deadly superbugs.1 But even if that does not happen, humanity faces </w:t>
      </w:r>
      <w:r w:rsidRPr="00EA5DD8">
        <w:rPr>
          <w:rStyle w:val="StyleUnderline"/>
          <w:szCs w:val="22"/>
          <w:highlight w:val="cyan"/>
        </w:rPr>
        <w:t>an</w:t>
      </w:r>
      <w:r w:rsidRPr="00AF180A">
        <w:rPr>
          <w:rStyle w:val="StyleUnderline"/>
          <w:szCs w:val="22"/>
        </w:rPr>
        <w:t xml:space="preserve"> </w:t>
      </w:r>
      <w:r w:rsidRPr="00EA5DD8">
        <w:rPr>
          <w:rStyle w:val="Emphasis"/>
          <w:szCs w:val="22"/>
          <w:highlight w:val="cyan"/>
        </w:rPr>
        <w:t>existential threat</w:t>
      </w:r>
      <w:r w:rsidRPr="00AF180A">
        <w:rPr>
          <w:rStyle w:val="StyleUnderline"/>
          <w:szCs w:val="22"/>
        </w:rPr>
        <w:t xml:space="preserve"> largely </w:t>
      </w:r>
      <w:r w:rsidRPr="00EA5DD8">
        <w:rPr>
          <w:rStyle w:val="StyleUnderline"/>
          <w:szCs w:val="22"/>
          <w:highlight w:val="cyan"/>
        </w:rPr>
        <w:t>of its</w:t>
      </w:r>
      <w:r w:rsidRPr="00AF180A">
        <w:rPr>
          <w:rStyle w:val="StyleUnderline"/>
          <w:szCs w:val="22"/>
        </w:rPr>
        <w:t xml:space="preserve"> </w:t>
      </w:r>
      <w:r w:rsidRPr="00EA5DD8">
        <w:rPr>
          <w:rStyle w:val="Emphasis"/>
          <w:szCs w:val="22"/>
          <w:highlight w:val="cyan"/>
        </w:rPr>
        <w:t>own making</w:t>
      </w:r>
      <w:r w:rsidRPr="00AF180A">
        <w:rPr>
          <w:rStyle w:val="StyleUnderline"/>
          <w:szCs w:val="22"/>
        </w:rPr>
        <w:t xml:space="preserve"> in the absence of malign intentions</w:t>
      </w:r>
      <w:r w:rsidRPr="00AF180A">
        <w:rPr>
          <w:szCs w:val="22"/>
        </w:rPr>
        <w:t xml:space="preserve">. </w:t>
      </w:r>
      <w:r w:rsidRPr="00AF180A">
        <w:rPr>
          <w:rStyle w:val="StyleUnderline"/>
          <w:szCs w:val="22"/>
        </w:rPr>
        <w:t xml:space="preserve">As threats go, this one is entirely predictable. The concept of a “black swan,” Nassim Nicholas </w:t>
      </w:r>
      <w:proofErr w:type="spellStart"/>
      <w:r w:rsidRPr="00AF180A">
        <w:rPr>
          <w:rStyle w:val="StyleUnderline"/>
          <w:szCs w:val="22"/>
        </w:rPr>
        <w:t>Taleb’s</w:t>
      </w:r>
      <w:proofErr w:type="spellEnd"/>
      <w:r w:rsidRPr="00AF180A">
        <w:rPr>
          <w:rStyle w:val="StyleUnderline"/>
          <w:szCs w:val="22"/>
        </w:rPr>
        <w:t xml:space="preserve"> term for low-probability but high-impact events, has become widely known in recent year</w:t>
      </w:r>
      <w:r w:rsidRPr="00AF180A">
        <w:rPr>
          <w:szCs w:val="22"/>
        </w:rPr>
        <w:t xml:space="preserve">s. </w:t>
      </w:r>
      <w:proofErr w:type="spellStart"/>
      <w:r w:rsidRPr="00AF180A">
        <w:rPr>
          <w:szCs w:val="22"/>
        </w:rPr>
        <w:t>Taleb</w:t>
      </w:r>
      <w:proofErr w:type="spellEnd"/>
      <w:r w:rsidRPr="00AF180A">
        <w:rPr>
          <w:szCs w:val="22"/>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F180A">
        <w:rPr>
          <w:rStyle w:val="StyleUnderline"/>
          <w:szCs w:val="22"/>
        </w:rPr>
        <w:t xml:space="preserve">If one likes catchy labels, it better fits the term “gray rhino,” which, explains Michele </w:t>
      </w:r>
      <w:proofErr w:type="spellStart"/>
      <w:r w:rsidRPr="00AF180A">
        <w:rPr>
          <w:rStyle w:val="StyleUnderline"/>
          <w:szCs w:val="22"/>
        </w:rPr>
        <w:t>Wucker</w:t>
      </w:r>
      <w:proofErr w:type="spellEnd"/>
      <w:r w:rsidRPr="00AF180A">
        <w:rPr>
          <w:rStyle w:val="StyleUnderline"/>
          <w:szCs w:val="22"/>
        </w:rPr>
        <w:t xml:space="preserve">, is </w:t>
      </w:r>
      <w:r w:rsidRPr="00EA5DD8">
        <w:rPr>
          <w:rStyle w:val="StyleUnderline"/>
          <w:szCs w:val="22"/>
          <w:highlight w:val="cyan"/>
        </w:rPr>
        <w:t>a</w:t>
      </w:r>
      <w:r w:rsidRPr="00AF180A">
        <w:rPr>
          <w:rStyle w:val="StyleUnderline"/>
          <w:szCs w:val="22"/>
        </w:rPr>
        <w:t xml:space="preserve"> </w:t>
      </w:r>
      <w:r w:rsidRPr="00EA5DD8">
        <w:rPr>
          <w:rStyle w:val="Emphasis"/>
          <w:szCs w:val="22"/>
          <w:highlight w:val="cyan"/>
        </w:rPr>
        <w:t>high-probability, high-impact event</w:t>
      </w:r>
      <w:r w:rsidRPr="00AF180A">
        <w:rPr>
          <w:rStyle w:val="StyleUnderline"/>
          <w:szCs w:val="22"/>
        </w:rPr>
        <w:t xml:space="preserve"> </w:t>
      </w:r>
      <w:r w:rsidRPr="00EA5DD8">
        <w:rPr>
          <w:rStyle w:val="StyleUnderline"/>
          <w:szCs w:val="22"/>
          <w:highlight w:val="cyan"/>
        </w:rPr>
        <w:t>that people</w:t>
      </w:r>
      <w:r w:rsidRPr="00AF180A">
        <w:rPr>
          <w:rStyle w:val="StyleUnderline"/>
          <w:szCs w:val="22"/>
        </w:rPr>
        <w:t xml:space="preserve"> manage to </w:t>
      </w:r>
      <w:r w:rsidRPr="00EA5DD8">
        <w:rPr>
          <w:rStyle w:val="Emphasis"/>
          <w:szCs w:val="22"/>
          <w:highlight w:val="cyan"/>
        </w:rPr>
        <w:t>ignore anyway</w:t>
      </w:r>
      <w:r w:rsidRPr="00AF180A">
        <w:rPr>
          <w:rStyle w:val="StyleUnderline"/>
          <w:szCs w:val="22"/>
        </w:rPr>
        <w:t xml:space="preserve"> </w:t>
      </w:r>
      <w:r w:rsidRPr="00EA5DD8">
        <w:rPr>
          <w:rStyle w:val="StyleUnderline"/>
          <w:szCs w:val="22"/>
          <w:highlight w:val="cyan"/>
        </w:rPr>
        <w:t>for</w:t>
      </w:r>
      <w:r w:rsidRPr="00AF180A">
        <w:rPr>
          <w:rStyle w:val="StyleUnderline"/>
          <w:szCs w:val="22"/>
        </w:rPr>
        <w:t xml:space="preserve"> a raft of </w:t>
      </w:r>
      <w:r w:rsidRPr="00EA5DD8">
        <w:rPr>
          <w:rStyle w:val="Emphasis"/>
          <w:szCs w:val="22"/>
          <w:highlight w:val="cyan"/>
        </w:rPr>
        <w:t>social-psychological reasons</w:t>
      </w:r>
      <w:r w:rsidRPr="00AF180A">
        <w:rPr>
          <w:rStyle w:val="StyleUnderline"/>
          <w:szCs w:val="22"/>
        </w:rPr>
        <w:t xml:space="preserve">.2 </w:t>
      </w:r>
      <w:r w:rsidRPr="00EA5DD8">
        <w:rPr>
          <w:rStyle w:val="StyleUnderline"/>
          <w:szCs w:val="22"/>
          <w:highlight w:val="cyan"/>
        </w:rPr>
        <w:t>A pandemic</w:t>
      </w:r>
      <w:r w:rsidRPr="00AF180A">
        <w:rPr>
          <w:rStyle w:val="StyleUnderline"/>
          <w:szCs w:val="22"/>
        </w:rPr>
        <w:t xml:space="preserve"> is a quintessential gray rhino, for it </w:t>
      </w:r>
      <w:r w:rsidRPr="00EA5DD8">
        <w:rPr>
          <w:rStyle w:val="StyleUnderline"/>
          <w:szCs w:val="22"/>
          <w:highlight w:val="cyan"/>
        </w:rPr>
        <w:t xml:space="preserve">is no longer a matter of if but of </w:t>
      </w:r>
      <w:r w:rsidRPr="00EA5DD8">
        <w:rPr>
          <w:rStyle w:val="Emphasis"/>
          <w:szCs w:val="22"/>
          <w:highlight w:val="cyan"/>
        </w:rPr>
        <w:t>when</w:t>
      </w:r>
      <w:r w:rsidRPr="00AF180A">
        <w:rPr>
          <w:rStyle w:val="StyleUnderline"/>
          <w:szCs w:val="22"/>
        </w:rPr>
        <w:t xml:space="preserve"> it will challenge us—and of how prepared we are to deal with it when it happens. </w:t>
      </w:r>
      <w:r w:rsidRPr="00AF180A">
        <w:rPr>
          <w:szCs w:val="22"/>
        </w:rPr>
        <w:t xml:space="preserve">We have certainly been warned. The curse we have created was understood as a possibility from the very outset, when seventy years ago Sir Alexander Fleming, the discoverer of penicillin, predicted antibiotic resistance. </w:t>
      </w:r>
      <w:r w:rsidRPr="00AF180A">
        <w:rPr>
          <w:rStyle w:val="StyleUnderline"/>
          <w:szCs w:val="22"/>
        </w:rPr>
        <w:t>When interviewed for a 2015 article, “The Most Predictable Disaster in the History of the Human Race</w:t>
      </w:r>
      <w:proofErr w:type="gramStart"/>
      <w:r w:rsidRPr="00AF180A">
        <w:rPr>
          <w:rStyle w:val="StyleUnderline"/>
          <w:szCs w:val="22"/>
        </w:rPr>
        <w:t>, ”</w:t>
      </w:r>
      <w:proofErr w:type="gramEnd"/>
      <w:r w:rsidRPr="00AF180A">
        <w:rPr>
          <w:rStyle w:val="StyleUnderline"/>
          <w:szCs w:val="22"/>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EA5DD8">
        <w:rPr>
          <w:rStyle w:val="Emphasis"/>
          <w:szCs w:val="22"/>
          <w:highlight w:val="cyan"/>
        </w:rPr>
        <w:t>most predictable catastrophe in</w:t>
      </w:r>
      <w:r w:rsidRPr="00AF180A">
        <w:rPr>
          <w:rStyle w:val="StyleUnderline"/>
          <w:szCs w:val="22"/>
        </w:rPr>
        <w:t xml:space="preserve"> the </w:t>
      </w:r>
      <w:r w:rsidRPr="00EA5DD8">
        <w:rPr>
          <w:rStyle w:val="Emphasis"/>
          <w:szCs w:val="22"/>
          <w:highlight w:val="cyan"/>
        </w:rPr>
        <w:t>history</w:t>
      </w:r>
      <w:r w:rsidRPr="00AF180A">
        <w:rPr>
          <w:rStyle w:val="StyleUnderline"/>
          <w:szCs w:val="22"/>
        </w:rPr>
        <w:t xml:space="preserve"> of </w:t>
      </w:r>
      <w:proofErr w:type="gramStart"/>
      <w:r w:rsidRPr="00AF180A">
        <w:rPr>
          <w:rStyle w:val="StyleUnderline"/>
          <w:szCs w:val="22"/>
        </w:rPr>
        <w:t>the human race</w:t>
      </w:r>
      <w:proofErr w:type="gramEnd"/>
      <w:r w:rsidRPr="00AF180A">
        <w:rPr>
          <w:rStyle w:val="StyleUnderline"/>
          <w:szCs w:val="22"/>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F180A">
        <w:rPr>
          <w:rStyle w:val="StyleUnderline"/>
          <w:szCs w:val="22"/>
        </w:rPr>
        <w:t>sufficient amounts of</w:t>
      </w:r>
      <w:proofErr w:type="gramEnd"/>
      <w:r w:rsidRPr="00AF180A">
        <w:rPr>
          <w:rStyle w:val="StyleUnderline"/>
          <w:szCs w:val="22"/>
        </w:rPr>
        <w:t xml:space="preserve"> medicine into the right hands and in the right places, but it also means educating people and enabling them to communicate with each other to prevent any outbreak from spreading widely. </w:t>
      </w:r>
      <w:r w:rsidRPr="00AF180A">
        <w:rPr>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F180A">
        <w:rPr>
          <w:rStyle w:val="StyleUnderline"/>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F180A">
        <w:rPr>
          <w:szCs w:val="22"/>
        </w:rPr>
        <w:t xml:space="preserve">. They invade our cells, spread quickly, and cause havoc that we refer to generically as disease. Millions of people used to die every year </w:t>
      </w:r>
      <w:proofErr w:type="gramStart"/>
      <w:r w:rsidRPr="00AF180A">
        <w:rPr>
          <w:szCs w:val="22"/>
        </w:rPr>
        <w:t>as a result of</w:t>
      </w:r>
      <w:proofErr w:type="gramEnd"/>
      <w:r w:rsidRPr="00AF180A">
        <w:rPr>
          <w:szCs w:val="22"/>
        </w:rPr>
        <w:t xml:space="preserve"> bacterial infections, until we developed antibiotics. </w:t>
      </w:r>
      <w:r w:rsidRPr="00AF180A">
        <w:rPr>
          <w:rStyle w:val="StyleUnderline"/>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F180A">
        <w:rPr>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F180A">
        <w:rPr>
          <w:rStyle w:val="StyleUnderline"/>
          <w:szCs w:val="22"/>
        </w:rPr>
        <w:t xml:space="preserve">Perhaps even worse, </w:t>
      </w:r>
      <w:r w:rsidRPr="00EA5DD8">
        <w:rPr>
          <w:rStyle w:val="StyleUnderline"/>
          <w:szCs w:val="22"/>
          <w:highlight w:val="cyan"/>
        </w:rPr>
        <w:t>hospitals</w:t>
      </w:r>
      <w:r w:rsidRPr="00AF180A">
        <w:rPr>
          <w:rStyle w:val="StyleUnderline"/>
          <w:szCs w:val="22"/>
        </w:rPr>
        <w:t xml:space="preserve"> have </w:t>
      </w:r>
      <w:r w:rsidRPr="00EA5DD8">
        <w:rPr>
          <w:rStyle w:val="StyleUnderline"/>
          <w:szCs w:val="22"/>
          <w:highlight w:val="cyan"/>
        </w:rPr>
        <w:t>deployed antimicrobial products on an industrial scale</w:t>
      </w:r>
      <w:r w:rsidRPr="00AF180A">
        <w:rPr>
          <w:rStyle w:val="StyleUnderline"/>
          <w:szCs w:val="22"/>
        </w:rPr>
        <w:t xml:space="preserve"> for a long time now, the result being a sharp rise in iatrogenic bacterial illnesses. </w:t>
      </w:r>
      <w:r w:rsidRPr="00EA5DD8">
        <w:rPr>
          <w:rStyle w:val="StyleUnderline"/>
          <w:szCs w:val="22"/>
          <w:highlight w:val="cyan"/>
        </w:rPr>
        <w:t>Overuse</w:t>
      </w:r>
      <w:r w:rsidRPr="00AF180A">
        <w:rPr>
          <w:rStyle w:val="StyleUnderline"/>
          <w:szCs w:val="22"/>
        </w:rPr>
        <w:t xml:space="preserve"> of antibiotics and commercial products containing them has </w:t>
      </w:r>
      <w:r w:rsidRPr="00EA5DD8">
        <w:rPr>
          <w:rStyle w:val="StyleUnderline"/>
          <w:szCs w:val="22"/>
          <w:highlight w:val="cyan"/>
        </w:rPr>
        <w:t>helped superbugs</w:t>
      </w:r>
      <w:r w:rsidRPr="00AF180A">
        <w:rPr>
          <w:rStyle w:val="StyleUnderline"/>
          <w:szCs w:val="22"/>
        </w:rPr>
        <w:t xml:space="preserve"> to </w:t>
      </w:r>
      <w:r w:rsidRPr="00EA5DD8">
        <w:rPr>
          <w:rStyle w:val="StyleUnderline"/>
          <w:szCs w:val="22"/>
          <w:highlight w:val="cyan"/>
        </w:rPr>
        <w:t>evolve</w:t>
      </w:r>
      <w:r w:rsidRPr="00AF180A">
        <w:rPr>
          <w:rStyle w:val="StyleUnderline"/>
          <w:szCs w:val="22"/>
        </w:rPr>
        <w:t>. We now increasingly face microorganisms that cannot be killed by antibiotics, antifungals, antivirals, or any other chemical weapon we throw at them</w:t>
      </w:r>
      <w:r w:rsidRPr="00AF180A">
        <w:rPr>
          <w:szCs w:val="22"/>
        </w:rPr>
        <w:t xml:space="preserve">. </w:t>
      </w:r>
      <w:r w:rsidRPr="00AF180A">
        <w:rPr>
          <w:rStyle w:val="Emphasis"/>
          <w:szCs w:val="22"/>
        </w:rPr>
        <w:t xml:space="preserve">Pandemics are the major risk we run as a result, but it is not the only one. Overuse of antibiotics by doctors, homemakers, and hospital managers could mean that, in the not-too-distant future, </w:t>
      </w:r>
      <w:r w:rsidRPr="00EA5DD8">
        <w:rPr>
          <w:rStyle w:val="Emphasis"/>
          <w:szCs w:val="22"/>
          <w:highlight w:val="cyan"/>
        </w:rPr>
        <w:t>something as simple as a minor cut could</w:t>
      </w:r>
      <w:r w:rsidRPr="00AF180A">
        <w:rPr>
          <w:rStyle w:val="Emphasis"/>
          <w:szCs w:val="22"/>
        </w:rPr>
        <w:t xml:space="preserve"> again </w:t>
      </w:r>
      <w:r w:rsidRPr="00EA5DD8">
        <w:rPr>
          <w:rStyle w:val="Emphasis"/>
          <w:szCs w:val="22"/>
          <w:highlight w:val="cyan"/>
        </w:rPr>
        <w:t>become life-threatening if</w:t>
      </w:r>
      <w:r w:rsidRPr="00AF180A">
        <w:rPr>
          <w:rStyle w:val="Emphasis"/>
          <w:szCs w:val="22"/>
        </w:rPr>
        <w:t xml:space="preserve"> it becomes </w:t>
      </w:r>
      <w:r w:rsidRPr="00EA5DD8">
        <w:rPr>
          <w:rStyle w:val="Emphasis"/>
          <w:szCs w:val="22"/>
          <w:highlight w:val="cyan"/>
        </w:rPr>
        <w:t>infected</w:t>
      </w:r>
      <w:r w:rsidRPr="00AF180A">
        <w:rPr>
          <w:szCs w:val="22"/>
        </w:rPr>
        <w:t xml:space="preserve">. </w:t>
      </w:r>
    </w:p>
    <w:p w14:paraId="7DFD0490" w14:textId="77777777" w:rsidR="0073798A" w:rsidRDefault="0073798A" w:rsidP="0073798A">
      <w:pPr>
        <w:pStyle w:val="Heading4"/>
      </w:pPr>
      <w:r>
        <w:t xml:space="preserve">Pharma Innovation </w:t>
      </w:r>
      <w:r>
        <w:rPr>
          <w:u w:val="single"/>
        </w:rPr>
        <w:t>solves Bioterror</w:t>
      </w:r>
      <w:r>
        <w:t>.</w:t>
      </w:r>
    </w:p>
    <w:p w14:paraId="6EA50990" w14:textId="77777777" w:rsidR="0073798A" w:rsidRPr="00F15442" w:rsidRDefault="0073798A" w:rsidP="0073798A">
      <w:r w:rsidRPr="00F15442">
        <w:rPr>
          <w:rStyle w:val="Style13ptBold"/>
        </w:rPr>
        <w:t>Gillis 1</w:t>
      </w:r>
      <w:r>
        <w:t xml:space="preserve"> Justin Gillis 11-8-2001 “</w:t>
      </w:r>
      <w:r w:rsidRPr="00AE0390">
        <w:t>Scientists Race for Vaccines</w:t>
      </w:r>
      <w:r>
        <w:t xml:space="preserve">” </w:t>
      </w:r>
      <w:hyperlink r:id="rId26" w:history="1">
        <w:r w:rsidRPr="003A43EB">
          <w:rPr>
            <w:rStyle w:val="Hyperlink"/>
          </w:rPr>
          <w:t>www.vaccinationnews.org/DailyNews/November2001/ScisRaceForVax.htm</w:t>
        </w:r>
      </w:hyperlink>
      <w:r>
        <w:t xml:space="preserve"> (Writer at Washington Post)//Elmer </w:t>
      </w:r>
    </w:p>
    <w:p w14:paraId="4C6CBFE4" w14:textId="77777777" w:rsidR="0073798A" w:rsidRPr="00AF180A" w:rsidRDefault="0073798A" w:rsidP="0073798A">
      <w:pPr>
        <w:rPr>
          <w:szCs w:val="22"/>
        </w:rPr>
      </w:pPr>
      <w:r w:rsidRPr="00AF180A">
        <w:rPr>
          <w:szCs w:val="22"/>
        </w:rPr>
        <w:t>U.S. scientists, spurred into action by the events of Sept. 11, have begun a concerted assault on bioterrorism, working to produce an array of new medicines that include treatments for smallpox, a safer smallpox vaccine and a painless anthrax vaccine</w:t>
      </w:r>
      <w:r w:rsidRPr="00AF180A">
        <w:rPr>
          <w:szCs w:val="22"/>
          <w:u w:val="single"/>
        </w:rPr>
        <w:t>. At least one major drug company, Pharmacia Corp. of Peapack, N.J., has offered to let government scientists roam through the confidential libraries of millions of compounds it has synthesized to look for drugs against bioterror agents</w:t>
      </w:r>
      <w:r w:rsidRPr="00AF180A">
        <w:rPr>
          <w:szCs w:val="22"/>
        </w:rPr>
        <w:t xml:space="preserve">. Other companies have signaled that they will do the same if asked. </w:t>
      </w:r>
      <w:r w:rsidRPr="00AF180A">
        <w:rPr>
          <w:szCs w:val="22"/>
          <w:u w:val="single"/>
        </w:rPr>
        <w:t>These are unprecedented offers, since a drug company's chemical library, painstakingly assembled over decades, is one of its primary assets, to which federal scientists usually have no access</w:t>
      </w:r>
      <w:r w:rsidRPr="00AF180A">
        <w:rPr>
          <w:szCs w:val="22"/>
        </w:rPr>
        <w:t>. "A lot of people would say we won World War II with the help of a mighty industrial base," said Michael Friedman, a onetime administrator at the Food and Drug Administration who was appointed days ago to coordinate the pharmaceutical industry's efforts. "</w:t>
      </w:r>
      <w:r w:rsidRPr="00EA5DD8">
        <w:rPr>
          <w:b/>
          <w:szCs w:val="22"/>
          <w:highlight w:val="cyan"/>
          <w:u w:val="single"/>
        </w:rPr>
        <w:t>In</w:t>
      </w:r>
      <w:r w:rsidRPr="00EA5DD8">
        <w:rPr>
          <w:szCs w:val="22"/>
          <w:highlight w:val="cyan"/>
          <w:u w:val="single"/>
        </w:rPr>
        <w:t xml:space="preserve"> </w:t>
      </w:r>
      <w:r w:rsidRPr="00AF180A">
        <w:rPr>
          <w:szCs w:val="22"/>
          <w:u w:val="single"/>
        </w:rPr>
        <w:t xml:space="preserve">this new </w:t>
      </w:r>
      <w:r w:rsidRPr="00EA5DD8">
        <w:rPr>
          <w:b/>
          <w:szCs w:val="22"/>
          <w:highlight w:val="cyan"/>
          <w:u w:val="single"/>
        </w:rPr>
        <w:t>war against bioterrorism</w:t>
      </w:r>
      <w:r w:rsidRPr="00AF180A">
        <w:rPr>
          <w:szCs w:val="22"/>
          <w:u w:val="single"/>
        </w:rPr>
        <w:t xml:space="preserve">, the </w:t>
      </w:r>
      <w:r w:rsidRPr="00EA5DD8">
        <w:rPr>
          <w:b/>
          <w:szCs w:val="22"/>
          <w:highlight w:val="cyan"/>
          <w:u w:val="single"/>
        </w:rPr>
        <w:t>mighty</w:t>
      </w:r>
      <w:r w:rsidRPr="00EA5DD8">
        <w:rPr>
          <w:szCs w:val="22"/>
          <w:highlight w:val="cyan"/>
          <w:u w:val="single"/>
        </w:rPr>
        <w:t xml:space="preserve"> </w:t>
      </w:r>
      <w:r w:rsidRPr="00AF180A">
        <w:rPr>
          <w:szCs w:val="22"/>
          <w:u w:val="single"/>
        </w:rPr>
        <w:t xml:space="preserve">industrial </w:t>
      </w:r>
      <w:r w:rsidRPr="00EA5DD8">
        <w:rPr>
          <w:b/>
          <w:szCs w:val="22"/>
          <w:highlight w:val="cyan"/>
          <w:u w:val="single"/>
          <w:bdr w:val="single" w:sz="12" w:space="0" w:color="auto"/>
        </w:rPr>
        <w:t>power is the pharmaceutical industry</w:t>
      </w:r>
      <w:r w:rsidRPr="00AF180A">
        <w:rPr>
          <w:szCs w:val="22"/>
          <w:u w:val="single"/>
        </w:rPr>
        <w:t xml:space="preserve">." Researchers say a generation of young scientists never </w:t>
      </w:r>
      <w:r w:rsidRPr="00EA5DD8">
        <w:rPr>
          <w:b/>
          <w:szCs w:val="22"/>
          <w:highlight w:val="cyan"/>
          <w:u w:val="single"/>
        </w:rPr>
        <w:t>called upon</w:t>
      </w:r>
      <w:r w:rsidRPr="00EA5DD8">
        <w:rPr>
          <w:szCs w:val="22"/>
          <w:highlight w:val="cyan"/>
          <w:u w:val="single"/>
        </w:rPr>
        <w:t xml:space="preserve"> </w:t>
      </w:r>
      <w:r w:rsidRPr="00AF180A">
        <w:rPr>
          <w:szCs w:val="22"/>
          <w:u w:val="single"/>
        </w:rPr>
        <w:t xml:space="preserve">before to defend the nation is </w:t>
      </w:r>
      <w:r w:rsidRPr="00EA5DD8">
        <w:rPr>
          <w:b/>
          <w:szCs w:val="22"/>
          <w:highlight w:val="cyan"/>
          <w:u w:val="single"/>
        </w:rPr>
        <w:t>working</w:t>
      </w:r>
      <w:r w:rsidRPr="00EA5DD8">
        <w:rPr>
          <w:szCs w:val="22"/>
          <w:highlight w:val="cyan"/>
          <w:u w:val="single"/>
        </w:rPr>
        <w:t xml:space="preserve"> </w:t>
      </w:r>
      <w:r w:rsidRPr="00AF180A">
        <w:rPr>
          <w:szCs w:val="22"/>
          <w:u w:val="single"/>
        </w:rPr>
        <w:t xml:space="preserve">overtime </w:t>
      </w:r>
      <w:r w:rsidRPr="00EA5DD8">
        <w:rPr>
          <w:b/>
          <w:szCs w:val="22"/>
          <w:highlight w:val="cyan"/>
          <w:u w:val="single"/>
          <w:bdr w:val="single" w:sz="12" w:space="0" w:color="auto"/>
        </w:rPr>
        <w:t>in a push for rapid progress</w:t>
      </w:r>
      <w:r w:rsidRPr="00AF180A">
        <w:rPr>
          <w:szCs w:val="22"/>
          <w:u w:val="single"/>
        </w:rPr>
        <w:t xml:space="preserve">. At laboratories of the National Institutes of Health, at universities and research institutes across the land, people are scrambling. But the campaign, for all its urgency, </w:t>
      </w:r>
      <w:r w:rsidRPr="00EA5DD8">
        <w:rPr>
          <w:b/>
          <w:szCs w:val="22"/>
          <w:highlight w:val="cyan"/>
          <w:u w:val="single"/>
        </w:rPr>
        <w:t>faces hurdles</w:t>
      </w:r>
      <w:r w:rsidRPr="00EA5DD8">
        <w:rPr>
          <w:szCs w:val="22"/>
          <w:highlight w:val="cyan"/>
          <w:u w:val="single"/>
        </w:rPr>
        <w:t xml:space="preserve"> </w:t>
      </w:r>
      <w:r w:rsidRPr="00EA5DD8">
        <w:rPr>
          <w:b/>
          <w:szCs w:val="22"/>
          <w:highlight w:val="cyan"/>
          <w:u w:val="single"/>
          <w:bdr w:val="single" w:sz="12" w:space="0" w:color="auto"/>
        </w:rPr>
        <w:t>both scientific and logistical</w:t>
      </w:r>
      <w:r w:rsidRPr="00AF180A">
        <w:rPr>
          <w:szCs w:val="22"/>
          <w:u w:val="single"/>
        </w:rPr>
        <w:t xml:space="preserve">. The kind of </w:t>
      </w:r>
      <w:r w:rsidRPr="00EA5DD8">
        <w:rPr>
          <w:b/>
          <w:szCs w:val="22"/>
          <w:highlight w:val="cyan"/>
          <w:u w:val="single"/>
        </w:rPr>
        <w:t>research</w:t>
      </w:r>
      <w:r w:rsidRPr="00EA5DD8">
        <w:rPr>
          <w:szCs w:val="22"/>
          <w:highlight w:val="cyan"/>
          <w:u w:val="single"/>
        </w:rPr>
        <w:t xml:space="preserve"> </w:t>
      </w:r>
      <w:r w:rsidRPr="00AF180A">
        <w:rPr>
          <w:szCs w:val="22"/>
          <w:u w:val="single"/>
        </w:rPr>
        <w:t xml:space="preserve">now underway </w:t>
      </w:r>
      <w:r w:rsidRPr="00EA5DD8">
        <w:rPr>
          <w:b/>
          <w:szCs w:val="22"/>
          <w:highlight w:val="cyan"/>
          <w:u w:val="single"/>
        </w:rPr>
        <w:t>would</w:t>
      </w:r>
      <w:r w:rsidRPr="00EA5DD8">
        <w:rPr>
          <w:szCs w:val="22"/>
          <w:highlight w:val="cyan"/>
          <w:u w:val="single"/>
        </w:rPr>
        <w:t xml:space="preserve"> </w:t>
      </w:r>
      <w:r w:rsidRPr="00EA5DD8">
        <w:rPr>
          <w:b/>
          <w:szCs w:val="22"/>
          <w:highlight w:val="cyan"/>
          <w:u w:val="single"/>
        </w:rPr>
        <w:t>normally</w:t>
      </w:r>
      <w:r w:rsidRPr="00EA5DD8">
        <w:rPr>
          <w:szCs w:val="22"/>
          <w:highlight w:val="cyan"/>
          <w:u w:val="single"/>
        </w:rPr>
        <w:t xml:space="preserve"> </w:t>
      </w:r>
      <w:r w:rsidRPr="00EA5DD8">
        <w:rPr>
          <w:b/>
          <w:szCs w:val="22"/>
          <w:highlight w:val="cyan"/>
          <w:u w:val="single"/>
        </w:rPr>
        <w:t>take</w:t>
      </w:r>
      <w:r w:rsidRPr="00EA5DD8">
        <w:rPr>
          <w:szCs w:val="22"/>
          <w:highlight w:val="cyan"/>
          <w:u w:val="single"/>
        </w:rPr>
        <w:t xml:space="preserve"> </w:t>
      </w:r>
      <w:r w:rsidRPr="00EA5DD8">
        <w:rPr>
          <w:b/>
          <w:szCs w:val="22"/>
          <w:highlight w:val="cyan"/>
          <w:u w:val="single"/>
        </w:rPr>
        <w:t>at least a decade</w:t>
      </w:r>
      <w:r w:rsidRPr="00EA5DD8">
        <w:rPr>
          <w:szCs w:val="22"/>
          <w:highlight w:val="cyan"/>
          <w:u w:val="single"/>
        </w:rPr>
        <w:t xml:space="preserve"> </w:t>
      </w:r>
      <w:r w:rsidRPr="00AF180A">
        <w:rPr>
          <w:szCs w:val="22"/>
          <w:u w:val="single"/>
        </w:rPr>
        <w:t xml:space="preserve">before products appeared on pharmacy shelves. Scientists are talking about </w:t>
      </w:r>
      <w:r w:rsidRPr="00EA5DD8">
        <w:rPr>
          <w:b/>
          <w:szCs w:val="22"/>
          <w:highlight w:val="cyan"/>
          <w:u w:val="single"/>
        </w:rPr>
        <w:t>getting</w:t>
      </w:r>
      <w:r w:rsidRPr="00EA5DD8">
        <w:rPr>
          <w:szCs w:val="22"/>
          <w:highlight w:val="cyan"/>
          <w:u w:val="single"/>
        </w:rPr>
        <w:t xml:space="preserve"> </w:t>
      </w:r>
      <w:r w:rsidRPr="00AF180A">
        <w:rPr>
          <w:szCs w:val="22"/>
          <w:u w:val="single"/>
        </w:rPr>
        <w:t xml:space="preserve">at least some </w:t>
      </w:r>
      <w:r w:rsidRPr="00EA5DD8">
        <w:rPr>
          <w:b/>
          <w:szCs w:val="22"/>
          <w:highlight w:val="cyan"/>
          <w:u w:val="single"/>
        </w:rPr>
        <w:t>new products out the door within two years</w:t>
      </w:r>
      <w:r w:rsidRPr="00AF180A">
        <w:rPr>
          <w:szCs w:val="22"/>
          <w:u w:val="single"/>
        </w:rPr>
        <w:t xml:space="preserve">, a daunting schedule in medical research. If that happens, it </w:t>
      </w:r>
      <w:r w:rsidRPr="00EA5DD8">
        <w:rPr>
          <w:b/>
          <w:szCs w:val="22"/>
          <w:highlight w:val="cyan"/>
          <w:u w:val="single"/>
        </w:rPr>
        <w:t>will</w:t>
      </w:r>
      <w:r w:rsidRPr="00EA5DD8">
        <w:rPr>
          <w:szCs w:val="22"/>
          <w:highlight w:val="cyan"/>
          <w:u w:val="single"/>
        </w:rPr>
        <w:t xml:space="preserve"> </w:t>
      </w:r>
      <w:r w:rsidRPr="00EA5DD8">
        <w:rPr>
          <w:b/>
          <w:szCs w:val="22"/>
          <w:highlight w:val="cyan"/>
          <w:u w:val="single"/>
          <w:bdr w:val="single" w:sz="12" w:space="0" w:color="auto"/>
        </w:rPr>
        <w:t>be with considerable assistance from the nation's drug companies.</w:t>
      </w:r>
      <w:r w:rsidRPr="00EA5DD8">
        <w:rPr>
          <w:szCs w:val="22"/>
          <w:highlight w:val="cyan"/>
          <w:u w:val="single"/>
        </w:rPr>
        <w:t xml:space="preserve"> </w:t>
      </w:r>
      <w:r w:rsidRPr="00AF180A">
        <w:rPr>
          <w:szCs w:val="22"/>
          <w:u w:val="single"/>
        </w:rPr>
        <w:t xml:space="preserve">They are the </w:t>
      </w:r>
      <w:r w:rsidRPr="00EA5DD8">
        <w:rPr>
          <w:b/>
          <w:szCs w:val="22"/>
          <w:highlight w:val="cyan"/>
          <w:u w:val="single"/>
        </w:rPr>
        <w:t>only organizations</w:t>
      </w:r>
      <w:r w:rsidRPr="00EA5DD8">
        <w:rPr>
          <w:szCs w:val="22"/>
          <w:highlight w:val="cyan"/>
          <w:u w:val="single"/>
        </w:rPr>
        <w:t xml:space="preserve"> </w:t>
      </w:r>
      <w:r w:rsidRPr="00AF180A">
        <w:rPr>
          <w:szCs w:val="22"/>
          <w:u w:val="single"/>
        </w:rPr>
        <w:t xml:space="preserve">in the country </w:t>
      </w:r>
      <w:r w:rsidRPr="00EA5DD8">
        <w:rPr>
          <w:b/>
          <w:szCs w:val="22"/>
          <w:highlight w:val="cyan"/>
          <w:u w:val="single"/>
        </w:rPr>
        <w:t>with</w:t>
      </w:r>
      <w:r w:rsidRPr="00EA5DD8">
        <w:rPr>
          <w:szCs w:val="22"/>
          <w:highlight w:val="cyan"/>
          <w:u w:val="single"/>
        </w:rPr>
        <w:t xml:space="preserve"> </w:t>
      </w:r>
      <w:r w:rsidRPr="00AF180A">
        <w:rPr>
          <w:szCs w:val="22"/>
          <w:u w:val="single"/>
        </w:rPr>
        <w:t xml:space="preserve">the </w:t>
      </w:r>
      <w:r w:rsidRPr="00EA5DD8">
        <w:rPr>
          <w:b/>
          <w:szCs w:val="22"/>
          <w:highlight w:val="cyan"/>
          <w:u w:val="single"/>
        </w:rPr>
        <w:t>scale</w:t>
      </w:r>
      <w:r w:rsidRPr="00EA5DD8">
        <w:rPr>
          <w:szCs w:val="22"/>
          <w:highlight w:val="cyan"/>
          <w:u w:val="single"/>
        </w:rPr>
        <w:t xml:space="preserve"> </w:t>
      </w:r>
      <w:r w:rsidRPr="00EA5DD8">
        <w:rPr>
          <w:b/>
          <w:szCs w:val="22"/>
          <w:highlight w:val="cyan"/>
          <w:u w:val="single"/>
        </w:rPr>
        <w:t>to move rapidly to produce</w:t>
      </w:r>
      <w:r w:rsidRPr="00EA5DD8">
        <w:rPr>
          <w:szCs w:val="22"/>
          <w:highlight w:val="cyan"/>
          <w:u w:val="single"/>
        </w:rPr>
        <w:t xml:space="preserve"> </w:t>
      </w:r>
      <w:r w:rsidRPr="00AF180A">
        <w:rPr>
          <w:szCs w:val="22"/>
          <w:u w:val="single"/>
        </w:rPr>
        <w:t xml:space="preserve">pills and vials of </w:t>
      </w:r>
      <w:r w:rsidRPr="00EA5DD8">
        <w:rPr>
          <w:b/>
          <w:szCs w:val="22"/>
          <w:highlight w:val="cyan"/>
          <w:u w:val="single"/>
        </w:rPr>
        <w:t>medicine</w:t>
      </w:r>
      <w:r w:rsidRPr="00EA5DD8">
        <w:rPr>
          <w:szCs w:val="22"/>
          <w:highlight w:val="cyan"/>
          <w:u w:val="single"/>
        </w:rPr>
        <w:t xml:space="preserve"> </w:t>
      </w:r>
      <w:r w:rsidRPr="00AF180A">
        <w:rPr>
          <w:szCs w:val="22"/>
          <w:u w:val="single"/>
        </w:rPr>
        <w:t>that might be needed by the billions</w:t>
      </w:r>
      <w:r w:rsidRPr="00AF180A">
        <w:rPr>
          <w:szCs w:val="22"/>
        </w:rPr>
        <w:t>.</w:t>
      </w:r>
    </w:p>
    <w:p w14:paraId="030A5AEF" w14:textId="77777777" w:rsidR="0073798A" w:rsidRDefault="0073798A" w:rsidP="0073798A">
      <w:pPr>
        <w:pStyle w:val="Heading4"/>
      </w:pPr>
      <w:r>
        <w:t xml:space="preserve">Bioterrorism causes </w:t>
      </w:r>
      <w:r>
        <w:rPr>
          <w:u w:val="single"/>
        </w:rPr>
        <w:t>Extinction</w:t>
      </w:r>
      <w:r>
        <w:t xml:space="preserve"> – overcomes any conventional defense.</w:t>
      </w:r>
    </w:p>
    <w:p w14:paraId="3F4F32C7" w14:textId="77777777" w:rsidR="0073798A" w:rsidRPr="00161595" w:rsidRDefault="0073798A" w:rsidP="0073798A">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5C5BDFB9" w14:textId="77777777" w:rsidR="0073798A" w:rsidRPr="0073798A" w:rsidRDefault="0073798A" w:rsidP="0073798A">
      <w:pPr>
        <w:rPr>
          <w:szCs w:val="22"/>
          <w:u w:val="single"/>
        </w:rPr>
      </w:pPr>
      <w:r w:rsidRPr="0073798A">
        <w:rPr>
          <w:sz w:val="16"/>
          <w:szCs w:val="22"/>
        </w:rPr>
        <w:t xml:space="preserve">I’ve lived through disease outbreaks, and in the previous chapter I showed just how unprepared we are to face a widespread pandemic of flu or another new pathogen like SARS. But </w:t>
      </w:r>
      <w:r w:rsidRPr="0073798A">
        <w:rPr>
          <w:rStyle w:val="StyleUnderline"/>
          <w:szCs w:val="22"/>
        </w:rPr>
        <w:t xml:space="preserve">a </w:t>
      </w:r>
      <w:r w:rsidRPr="0073798A">
        <w:rPr>
          <w:rStyle w:val="Emphasis"/>
          <w:szCs w:val="22"/>
          <w:highlight w:val="cyan"/>
        </w:rPr>
        <w:t>deliberate</w:t>
      </w:r>
      <w:r w:rsidRPr="0073798A">
        <w:rPr>
          <w:rStyle w:val="StyleUnderline"/>
          <w:szCs w:val="22"/>
          <w:highlight w:val="cyan"/>
        </w:rPr>
        <w:t xml:space="preserve"> outbreak</w:t>
      </w:r>
      <w:r w:rsidRPr="0073798A">
        <w:rPr>
          <w:rStyle w:val="StyleUnderline"/>
          <w:szCs w:val="22"/>
        </w:rPr>
        <w:t xml:space="preserve"> caused </w:t>
      </w:r>
      <w:r w:rsidRPr="0073798A">
        <w:rPr>
          <w:rStyle w:val="StyleUnderline"/>
          <w:szCs w:val="22"/>
          <w:highlight w:val="cyan"/>
        </w:rPr>
        <w:t xml:space="preserve">by an </w:t>
      </w:r>
      <w:r w:rsidRPr="0073798A">
        <w:rPr>
          <w:rStyle w:val="Emphasis"/>
          <w:szCs w:val="22"/>
          <w:highlight w:val="cyan"/>
        </w:rPr>
        <w:t>engineered</w:t>
      </w:r>
      <w:r w:rsidRPr="0073798A">
        <w:rPr>
          <w:rStyle w:val="StyleUnderline"/>
          <w:szCs w:val="22"/>
          <w:highlight w:val="cyan"/>
        </w:rPr>
        <w:t xml:space="preserve"> pathogen</w:t>
      </w:r>
      <w:r w:rsidRPr="0073798A">
        <w:rPr>
          <w:rStyle w:val="StyleUnderline"/>
          <w:szCs w:val="22"/>
        </w:rPr>
        <w:t xml:space="preserve"> would be </w:t>
      </w:r>
      <w:r w:rsidRPr="0073798A">
        <w:rPr>
          <w:rStyle w:val="Emphasis"/>
          <w:szCs w:val="22"/>
        </w:rPr>
        <w:t>far worse</w:t>
      </w:r>
      <w:r w:rsidRPr="0073798A">
        <w:rPr>
          <w:sz w:val="16"/>
          <w:szCs w:val="22"/>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3798A">
        <w:rPr>
          <w:szCs w:val="22"/>
          <w:u w:val="single"/>
        </w:rPr>
        <w:t xml:space="preserve">To that dire list add the </w:t>
      </w:r>
      <w:r w:rsidRPr="0073798A">
        <w:rPr>
          <w:rStyle w:val="StyleUnderline"/>
          <w:szCs w:val="22"/>
        </w:rPr>
        <w:t>terror</w:t>
      </w:r>
      <w:r w:rsidRPr="0073798A">
        <w:rPr>
          <w:szCs w:val="22"/>
          <w:u w:val="single"/>
        </w:rPr>
        <w:t xml:space="preserve"> that </w:t>
      </w:r>
      <w:r w:rsidRPr="0073798A">
        <w:rPr>
          <w:rStyle w:val="StyleUnderline"/>
          <w:szCs w:val="22"/>
        </w:rPr>
        <w:t xml:space="preserve">would </w:t>
      </w:r>
      <w:r w:rsidRPr="0073798A">
        <w:rPr>
          <w:rStyle w:val="Emphasis"/>
          <w:szCs w:val="22"/>
          <w:highlight w:val="cyan"/>
        </w:rPr>
        <w:t>spread</w:t>
      </w:r>
      <w:r w:rsidRPr="0073798A">
        <w:rPr>
          <w:szCs w:val="22"/>
          <w:u w:val="single"/>
        </w:rPr>
        <w:t xml:space="preserve"> once it became clear that the death and disease in our midst was not the random work of nature, but a deliberate act of malice</w:t>
      </w:r>
      <w:r w:rsidRPr="0073798A">
        <w:rPr>
          <w:sz w:val="16"/>
          <w:szCs w:val="22"/>
        </w:rPr>
        <w:t xml:space="preserve">. We’re scared of disease </w:t>
      </w:r>
      <w:proofErr w:type="gramStart"/>
      <w:r w:rsidRPr="0073798A">
        <w:rPr>
          <w:sz w:val="16"/>
          <w:szCs w:val="22"/>
        </w:rPr>
        <w:t>outbreaks</w:t>
      </w:r>
      <w:proofErr w:type="gramEnd"/>
      <w:r w:rsidRPr="0073798A">
        <w:rPr>
          <w:sz w:val="16"/>
          <w:szCs w:val="22"/>
        </w:rPr>
        <w:t xml:space="preserve"> and we’re scared of terrorism—put them together and you have </w:t>
      </w:r>
      <w:r w:rsidRPr="0073798A">
        <w:rPr>
          <w:rStyle w:val="StyleUnderline"/>
          <w:szCs w:val="22"/>
        </w:rPr>
        <w:t xml:space="preserve">a formula for </w:t>
      </w:r>
      <w:r w:rsidRPr="0073798A">
        <w:rPr>
          <w:rStyle w:val="Emphasis"/>
          <w:szCs w:val="22"/>
          <w:highlight w:val="cyan"/>
        </w:rPr>
        <w:t>chaos</w:t>
      </w:r>
      <w:r w:rsidRPr="0073798A">
        <w:rPr>
          <w:sz w:val="16"/>
          <w:szCs w:val="22"/>
        </w:rPr>
        <w:t xml:space="preserve">. As deadly and as disruptive as a conventional bioterror incident would be, an attack that employed existing pathogens could only spread so far, limited by the same laws of evolution that circumscribe natural disease outbreaks. But </w:t>
      </w:r>
      <w:r w:rsidRPr="0073798A">
        <w:rPr>
          <w:rStyle w:val="StyleUnderline"/>
          <w:szCs w:val="22"/>
        </w:rPr>
        <w:t>a virus engineered in a lab to break</w:t>
      </w:r>
      <w:r w:rsidRPr="0073798A">
        <w:rPr>
          <w:sz w:val="16"/>
          <w:szCs w:val="22"/>
        </w:rPr>
        <w:t xml:space="preserve"> those </w:t>
      </w:r>
      <w:r w:rsidRPr="0073798A">
        <w:rPr>
          <w:rStyle w:val="StyleUnderline"/>
          <w:szCs w:val="22"/>
        </w:rPr>
        <w:t xml:space="preserve">laws could </w:t>
      </w:r>
      <w:r w:rsidRPr="0073798A">
        <w:rPr>
          <w:rStyle w:val="Emphasis"/>
          <w:szCs w:val="22"/>
        </w:rPr>
        <w:t xml:space="preserve">spread </w:t>
      </w:r>
      <w:r w:rsidRPr="0073798A">
        <w:rPr>
          <w:rStyle w:val="Emphasis"/>
          <w:szCs w:val="22"/>
          <w:highlight w:val="cyan"/>
        </w:rPr>
        <w:t>fast</w:t>
      </w:r>
      <w:r w:rsidRPr="0073798A">
        <w:rPr>
          <w:rStyle w:val="Emphasis"/>
          <w:szCs w:val="22"/>
        </w:rPr>
        <w:t>er</w:t>
      </w:r>
      <w:r w:rsidRPr="0073798A">
        <w:rPr>
          <w:rStyle w:val="StyleUnderline"/>
          <w:szCs w:val="22"/>
        </w:rPr>
        <w:t xml:space="preserve"> </w:t>
      </w:r>
      <w:r w:rsidRPr="0073798A">
        <w:rPr>
          <w:rStyle w:val="StyleUnderline"/>
          <w:szCs w:val="22"/>
          <w:highlight w:val="cyan"/>
        </w:rPr>
        <w:t xml:space="preserve">and </w:t>
      </w:r>
      <w:r w:rsidRPr="0073798A">
        <w:rPr>
          <w:rStyle w:val="Emphasis"/>
          <w:szCs w:val="22"/>
          <w:highlight w:val="cyan"/>
        </w:rPr>
        <w:t>kill quicker</w:t>
      </w:r>
      <w:r w:rsidRPr="0073798A">
        <w:rPr>
          <w:rStyle w:val="StyleUnderline"/>
          <w:szCs w:val="22"/>
          <w:highlight w:val="cyan"/>
        </w:rPr>
        <w:t xml:space="preserve"> than </w:t>
      </w:r>
      <w:r w:rsidRPr="0073798A">
        <w:rPr>
          <w:rStyle w:val="Emphasis"/>
          <w:szCs w:val="22"/>
          <w:highlight w:val="cyan"/>
        </w:rPr>
        <w:t>anything</w:t>
      </w:r>
      <w:r w:rsidRPr="0073798A">
        <w:rPr>
          <w:rStyle w:val="StyleUnderline"/>
          <w:szCs w:val="22"/>
        </w:rPr>
        <w:t xml:space="preserve"> that would emerge out of nature. It can be designed to </w:t>
      </w:r>
      <w:r w:rsidRPr="0073798A">
        <w:rPr>
          <w:rStyle w:val="Emphasis"/>
          <w:szCs w:val="22"/>
          <w:highlight w:val="cyan"/>
        </w:rPr>
        <w:t>evade</w:t>
      </w:r>
      <w:r w:rsidRPr="0073798A">
        <w:rPr>
          <w:rStyle w:val="Emphasis"/>
          <w:szCs w:val="22"/>
        </w:rPr>
        <w:t xml:space="preserve"> medical </w:t>
      </w:r>
      <w:r w:rsidRPr="0073798A">
        <w:rPr>
          <w:rStyle w:val="Emphasis"/>
          <w:szCs w:val="22"/>
          <w:highlight w:val="cyan"/>
          <w:bdr w:val="single" w:sz="4" w:space="0" w:color="auto"/>
        </w:rPr>
        <w:t>countermeasures</w:t>
      </w:r>
      <w:r w:rsidRPr="0073798A">
        <w:rPr>
          <w:rStyle w:val="StyleUnderline"/>
          <w:szCs w:val="22"/>
        </w:rPr>
        <w:t xml:space="preserve">, frustrating doctors’ attempts to diagnose cases and treat patients. If health officials manage to stamp out the outbreak, it could be </w:t>
      </w:r>
      <w:r w:rsidRPr="0073798A">
        <w:rPr>
          <w:rStyle w:val="Emphasis"/>
          <w:szCs w:val="22"/>
          <w:highlight w:val="cyan"/>
        </w:rPr>
        <w:t>reintroduced</w:t>
      </w:r>
      <w:r w:rsidRPr="0073798A">
        <w:rPr>
          <w:rStyle w:val="StyleUnderline"/>
          <w:szCs w:val="22"/>
        </w:rPr>
        <w:t xml:space="preserve"> into the public </w:t>
      </w:r>
      <w:r w:rsidRPr="0073798A">
        <w:rPr>
          <w:rStyle w:val="StyleUnderline"/>
          <w:szCs w:val="22"/>
          <w:highlight w:val="cyan"/>
          <w:bdr w:val="single" w:sz="4" w:space="0" w:color="auto"/>
        </w:rPr>
        <w:t>again and again</w:t>
      </w:r>
      <w:r w:rsidRPr="0073798A">
        <w:rPr>
          <w:rStyle w:val="StyleUnderline"/>
          <w:szCs w:val="22"/>
          <w:bdr w:val="single" w:sz="4" w:space="0" w:color="auto"/>
        </w:rPr>
        <w:t>.</w:t>
      </w:r>
      <w:r w:rsidRPr="0073798A">
        <w:rPr>
          <w:rStyle w:val="StyleUnderline"/>
          <w:szCs w:val="22"/>
        </w:rPr>
        <w:t xml:space="preserve"> It could, </w:t>
      </w:r>
      <w:r w:rsidRPr="0073798A">
        <w:rPr>
          <w:rStyle w:val="StyleUnderline"/>
          <w:szCs w:val="22"/>
          <w:highlight w:val="cyan"/>
        </w:rPr>
        <w:t xml:space="preserve">with the right </w:t>
      </w:r>
      <w:r w:rsidRPr="0073798A">
        <w:rPr>
          <w:rStyle w:val="StyleUnderline"/>
          <w:szCs w:val="22"/>
        </w:rPr>
        <w:t xml:space="preserve">mix of </w:t>
      </w:r>
      <w:r w:rsidRPr="0073798A">
        <w:rPr>
          <w:rStyle w:val="StyleUnderline"/>
          <w:szCs w:val="22"/>
          <w:highlight w:val="cyan"/>
        </w:rPr>
        <w:t>genetic traits</w:t>
      </w:r>
      <w:r w:rsidRPr="0073798A">
        <w:rPr>
          <w:rStyle w:val="StyleUnderline"/>
          <w:szCs w:val="22"/>
        </w:rPr>
        <w:t xml:space="preserve">, even </w:t>
      </w:r>
      <w:r w:rsidRPr="0073798A">
        <w:rPr>
          <w:rStyle w:val="Emphasis"/>
          <w:szCs w:val="22"/>
          <w:highlight w:val="cyan"/>
        </w:rPr>
        <w:t>wipe us off the planet</w:t>
      </w:r>
      <w:r w:rsidRPr="0073798A">
        <w:rPr>
          <w:rStyle w:val="StyleUnderline"/>
          <w:szCs w:val="22"/>
        </w:rPr>
        <w:t xml:space="preserve">, making engineered viruses </w:t>
      </w:r>
      <w:r w:rsidRPr="0073798A">
        <w:rPr>
          <w:rStyle w:val="StyleUnderline"/>
          <w:szCs w:val="22"/>
          <w:highlight w:val="cyan"/>
        </w:rPr>
        <w:t>a</w:t>
      </w:r>
      <w:r w:rsidRPr="0073798A">
        <w:rPr>
          <w:rStyle w:val="StyleUnderline"/>
          <w:szCs w:val="22"/>
        </w:rPr>
        <w:t xml:space="preserve"> </w:t>
      </w:r>
      <w:r w:rsidRPr="0073798A">
        <w:rPr>
          <w:rStyle w:val="Emphasis"/>
          <w:szCs w:val="22"/>
        </w:rPr>
        <w:t xml:space="preserve">genuine </w:t>
      </w:r>
      <w:r w:rsidRPr="0073798A">
        <w:rPr>
          <w:rStyle w:val="Emphasis"/>
          <w:szCs w:val="22"/>
          <w:highlight w:val="cyan"/>
        </w:rPr>
        <w:t>existential threat</w:t>
      </w:r>
      <w:r w:rsidRPr="0073798A">
        <w:rPr>
          <w:rStyle w:val="StyleUnderline"/>
          <w:szCs w:val="22"/>
        </w:rPr>
        <w:t>.</w:t>
      </w:r>
      <w:r w:rsidRPr="0073798A">
        <w:rPr>
          <w:sz w:val="16"/>
          <w:szCs w:val="22"/>
        </w:rPr>
        <w:t xml:space="preserve"> </w:t>
      </w:r>
      <w:r w:rsidRPr="0073798A">
        <w:rPr>
          <w:rStyle w:val="StyleUnderline"/>
          <w:szCs w:val="22"/>
        </w:rPr>
        <w:t>And</w:t>
      </w:r>
      <w:r w:rsidRPr="0073798A">
        <w:rPr>
          <w:sz w:val="16"/>
          <w:szCs w:val="22"/>
        </w:rPr>
        <w:t xml:space="preserve"> such </w:t>
      </w:r>
      <w:r w:rsidRPr="0073798A">
        <w:rPr>
          <w:rStyle w:val="StyleUnderline"/>
          <w:szCs w:val="22"/>
        </w:rPr>
        <w:t xml:space="preserve">an </w:t>
      </w:r>
      <w:r w:rsidRPr="0073798A">
        <w:rPr>
          <w:rStyle w:val="StyleUnderline"/>
          <w:szCs w:val="22"/>
          <w:highlight w:val="cyan"/>
        </w:rPr>
        <w:t>attack</w:t>
      </w:r>
      <w:r w:rsidRPr="0073798A">
        <w:rPr>
          <w:rStyle w:val="StyleUnderline"/>
          <w:szCs w:val="22"/>
        </w:rPr>
        <w:t xml:space="preserve"> may </w:t>
      </w:r>
      <w:r w:rsidRPr="0073798A">
        <w:rPr>
          <w:rStyle w:val="Emphasis"/>
          <w:szCs w:val="22"/>
          <w:highlight w:val="cyan"/>
        </w:rPr>
        <w:t>not</w:t>
      </w:r>
      <w:r w:rsidRPr="0073798A">
        <w:rPr>
          <w:rStyle w:val="Emphasis"/>
          <w:szCs w:val="22"/>
        </w:rPr>
        <w:t xml:space="preserve"> even be that </w:t>
      </w:r>
      <w:r w:rsidRPr="0073798A">
        <w:rPr>
          <w:rStyle w:val="Emphasis"/>
          <w:szCs w:val="22"/>
          <w:highlight w:val="cyan"/>
        </w:rPr>
        <w:t>difficult</w:t>
      </w:r>
      <w:r w:rsidRPr="0073798A">
        <w:rPr>
          <w:rStyle w:val="StyleUnderline"/>
          <w:szCs w:val="22"/>
        </w:rPr>
        <w:t xml:space="preserve"> to carry out. Thanks to </w:t>
      </w:r>
      <w:r w:rsidRPr="0073798A">
        <w:rPr>
          <w:rStyle w:val="StyleUnderline"/>
          <w:szCs w:val="22"/>
          <w:highlight w:val="cyan"/>
        </w:rPr>
        <w:t>advances</w:t>
      </w:r>
      <w:r w:rsidRPr="0073798A">
        <w:rPr>
          <w:rStyle w:val="StyleUnderline"/>
          <w:szCs w:val="22"/>
        </w:rPr>
        <w:t xml:space="preserve"> in </w:t>
      </w:r>
      <w:r w:rsidRPr="0073798A">
        <w:rPr>
          <w:rStyle w:val="Emphasis"/>
          <w:szCs w:val="22"/>
        </w:rPr>
        <w:t>biotech</w:t>
      </w:r>
      <w:r w:rsidRPr="0073798A">
        <w:rPr>
          <w:sz w:val="16"/>
          <w:szCs w:val="22"/>
        </w:rPr>
        <w:t xml:space="preserve">nology </w:t>
      </w:r>
      <w:r w:rsidRPr="0073798A">
        <w:rPr>
          <w:rStyle w:val="StyleUnderline"/>
          <w:szCs w:val="22"/>
        </w:rPr>
        <w:t xml:space="preserve">that have </w:t>
      </w:r>
      <w:r w:rsidRPr="0073798A">
        <w:rPr>
          <w:rStyle w:val="Emphasis"/>
          <w:szCs w:val="22"/>
        </w:rPr>
        <w:t xml:space="preserve">rapidly </w:t>
      </w:r>
      <w:r w:rsidRPr="0073798A">
        <w:rPr>
          <w:rStyle w:val="Emphasis"/>
          <w:szCs w:val="22"/>
          <w:highlight w:val="cyan"/>
        </w:rPr>
        <w:t>reduced</w:t>
      </w:r>
      <w:r w:rsidRPr="0073798A">
        <w:rPr>
          <w:rStyle w:val="StyleUnderline"/>
          <w:szCs w:val="22"/>
        </w:rPr>
        <w:t xml:space="preserve"> the </w:t>
      </w:r>
      <w:r w:rsidRPr="0073798A">
        <w:rPr>
          <w:rStyle w:val="Emphasis"/>
          <w:szCs w:val="22"/>
          <w:highlight w:val="cyan"/>
        </w:rPr>
        <w:t>skill</w:t>
      </w:r>
      <w:r w:rsidRPr="0073798A">
        <w:rPr>
          <w:rStyle w:val="Emphasis"/>
          <w:szCs w:val="22"/>
        </w:rPr>
        <w:t xml:space="preserve"> level</w:t>
      </w:r>
      <w:r w:rsidRPr="0073798A">
        <w:rPr>
          <w:rStyle w:val="StyleUnderline"/>
          <w:szCs w:val="22"/>
        </w:rPr>
        <w:t xml:space="preserve"> </w:t>
      </w:r>
      <w:r w:rsidRPr="0073798A">
        <w:rPr>
          <w:rStyle w:val="StyleUnderline"/>
          <w:szCs w:val="22"/>
          <w:highlight w:val="cyan"/>
        </w:rPr>
        <w:t xml:space="preserve">and </w:t>
      </w:r>
      <w:r w:rsidRPr="0073798A">
        <w:rPr>
          <w:rStyle w:val="Emphasis"/>
          <w:szCs w:val="22"/>
          <w:highlight w:val="cyan"/>
        </w:rPr>
        <w:t>funding</w:t>
      </w:r>
      <w:r w:rsidRPr="0073798A">
        <w:rPr>
          <w:rStyle w:val="StyleUnderline"/>
          <w:szCs w:val="22"/>
          <w:highlight w:val="cyan"/>
        </w:rPr>
        <w:t xml:space="preserve"> needed to</w:t>
      </w:r>
      <w:r w:rsidRPr="0073798A">
        <w:rPr>
          <w:rStyle w:val="StyleUnderline"/>
          <w:szCs w:val="22"/>
        </w:rPr>
        <w:t xml:space="preserve"> perform </w:t>
      </w:r>
      <w:r w:rsidRPr="0073798A">
        <w:rPr>
          <w:rStyle w:val="Emphasis"/>
          <w:szCs w:val="22"/>
          <w:highlight w:val="cyan"/>
        </w:rPr>
        <w:t>gene editi</w:t>
      </w:r>
      <w:r w:rsidRPr="0073798A">
        <w:rPr>
          <w:rStyle w:val="StyleUnderline"/>
          <w:szCs w:val="22"/>
        </w:rPr>
        <w:t xml:space="preserve">ng </w:t>
      </w:r>
      <w:r w:rsidRPr="0073798A">
        <w:rPr>
          <w:rStyle w:val="StyleUnderline"/>
          <w:szCs w:val="22"/>
          <w:highlight w:val="cyan"/>
        </w:rPr>
        <w:t xml:space="preserve">and </w:t>
      </w:r>
      <w:r w:rsidRPr="0073798A">
        <w:rPr>
          <w:rStyle w:val="Emphasis"/>
          <w:szCs w:val="22"/>
          <w:highlight w:val="cyan"/>
        </w:rPr>
        <w:t>engineer</w:t>
      </w:r>
      <w:r w:rsidRPr="0073798A">
        <w:rPr>
          <w:rStyle w:val="StyleUnderline"/>
          <w:szCs w:val="22"/>
        </w:rPr>
        <w:t>ing</w:t>
      </w:r>
      <w:r w:rsidRPr="0073798A">
        <w:rPr>
          <w:sz w:val="16"/>
          <w:szCs w:val="22"/>
        </w:rPr>
        <w:t xml:space="preserve">, what might have once required the </w:t>
      </w:r>
      <w:r w:rsidRPr="0073798A">
        <w:rPr>
          <w:rStyle w:val="StyleUnderline"/>
          <w:szCs w:val="22"/>
        </w:rPr>
        <w:t>work</w:t>
      </w:r>
      <w:r w:rsidRPr="0073798A">
        <w:rPr>
          <w:sz w:val="16"/>
          <w:szCs w:val="22"/>
        </w:rPr>
        <w:t xml:space="preserve"> of an army of virologists employed by a nation-state </w:t>
      </w:r>
      <w:r w:rsidRPr="0073798A">
        <w:rPr>
          <w:rStyle w:val="StyleUnderline"/>
          <w:szCs w:val="22"/>
        </w:rPr>
        <w:t>could soon be done by</w:t>
      </w:r>
      <w:r w:rsidRPr="0073798A">
        <w:rPr>
          <w:sz w:val="16"/>
          <w:szCs w:val="22"/>
        </w:rPr>
        <w:t xml:space="preserve"> a handful of talented and trained </w:t>
      </w:r>
      <w:r w:rsidRPr="0073798A">
        <w:rPr>
          <w:rStyle w:val="StyleUnderline"/>
          <w:szCs w:val="22"/>
        </w:rPr>
        <w:t>individuals</w:t>
      </w:r>
      <w:r w:rsidRPr="0073798A">
        <w:rPr>
          <w:sz w:val="16"/>
          <w:szCs w:val="22"/>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3798A">
        <w:rPr>
          <w:rStyle w:val="Emphasis"/>
          <w:szCs w:val="22"/>
        </w:rPr>
        <w:t>biotech</w:t>
      </w:r>
      <w:r w:rsidRPr="0073798A">
        <w:rPr>
          <w:sz w:val="16"/>
          <w:szCs w:val="22"/>
        </w:rPr>
        <w:t xml:space="preserve">nology </w:t>
      </w:r>
      <w:r w:rsidRPr="0073798A">
        <w:rPr>
          <w:rStyle w:val="StyleUnderline"/>
          <w:szCs w:val="22"/>
        </w:rPr>
        <w:t>had rewritten what was possible in creating new weapons</w:t>
      </w:r>
      <w:r w:rsidRPr="0073798A">
        <w:rPr>
          <w:sz w:val="16"/>
          <w:szCs w:val="22"/>
        </w:rPr>
        <w:t xml:space="preserve">, while also increasing the range of people capable of carrying out such attacks.3 </w:t>
      </w:r>
      <w:r w:rsidRPr="0073798A">
        <w:rPr>
          <w:szCs w:val="22"/>
          <w:u w:val="single"/>
        </w:rPr>
        <w:t xml:space="preserve">That’s </w:t>
      </w:r>
      <w:r w:rsidRPr="0073798A">
        <w:rPr>
          <w:rStyle w:val="StyleUnderline"/>
          <w:szCs w:val="22"/>
        </w:rPr>
        <w:t>a fatal combination</w:t>
      </w:r>
      <w:r w:rsidRPr="0073798A">
        <w:rPr>
          <w:szCs w:val="22"/>
          <w:u w:val="single"/>
        </w:rPr>
        <w:t xml:space="preserve">, one </w:t>
      </w:r>
      <w:r w:rsidRPr="0073798A">
        <w:rPr>
          <w:rStyle w:val="StyleUnderline"/>
          <w:szCs w:val="22"/>
        </w:rPr>
        <w:t>that</w:t>
      </w:r>
      <w:r w:rsidRPr="0073798A">
        <w:rPr>
          <w:szCs w:val="22"/>
          <w:u w:val="single"/>
        </w:rPr>
        <w:t xml:space="preserve"> plausibly </w:t>
      </w:r>
      <w:r w:rsidRPr="0073798A">
        <w:rPr>
          <w:rStyle w:val="Emphasis"/>
          <w:szCs w:val="22"/>
        </w:rPr>
        <w:t>threatens the future of humanity</w:t>
      </w:r>
      <w:r w:rsidRPr="0073798A">
        <w:rPr>
          <w:rStyle w:val="StyleUnderline"/>
          <w:szCs w:val="22"/>
        </w:rPr>
        <w:t xml:space="preserve"> like </w:t>
      </w:r>
      <w:r w:rsidRPr="0073798A">
        <w:rPr>
          <w:rStyle w:val="Emphasis"/>
          <w:szCs w:val="22"/>
        </w:rPr>
        <w:t>nothing else</w:t>
      </w:r>
      <w:r w:rsidRPr="0073798A">
        <w:rPr>
          <w:szCs w:val="22"/>
          <w:u w:val="single"/>
        </w:rPr>
        <w:t>. “</w:t>
      </w:r>
      <w:r w:rsidRPr="0073798A">
        <w:rPr>
          <w:rStyle w:val="StyleUnderline"/>
          <w:szCs w:val="22"/>
        </w:rPr>
        <w:t xml:space="preserve">The </w:t>
      </w:r>
      <w:r w:rsidRPr="0073798A">
        <w:rPr>
          <w:rStyle w:val="Emphasis"/>
          <w:szCs w:val="22"/>
        </w:rPr>
        <w:t xml:space="preserve">existential </w:t>
      </w:r>
      <w:r w:rsidRPr="0073798A">
        <w:rPr>
          <w:rStyle w:val="Emphasis"/>
          <w:szCs w:val="22"/>
          <w:highlight w:val="cyan"/>
        </w:rPr>
        <w:t>threat</w:t>
      </w:r>
      <w:r w:rsidRPr="0073798A">
        <w:rPr>
          <w:rStyle w:val="StyleUnderline"/>
          <w:szCs w:val="22"/>
        </w:rPr>
        <w:t xml:space="preserve"> that would be </w:t>
      </w:r>
      <w:r w:rsidRPr="0073798A">
        <w:rPr>
          <w:rStyle w:val="Emphasis"/>
          <w:szCs w:val="22"/>
          <w:highlight w:val="cyan"/>
        </w:rPr>
        <w:t>most available</w:t>
      </w:r>
      <w:r w:rsidRPr="0073798A">
        <w:rPr>
          <w:rStyle w:val="StyleUnderline"/>
          <w:szCs w:val="22"/>
        </w:rPr>
        <w:t xml:space="preserve"> for someone, if they felt like doing something, would be </w:t>
      </w:r>
      <w:r w:rsidRPr="0073798A">
        <w:rPr>
          <w:rStyle w:val="StyleUnderline"/>
          <w:szCs w:val="22"/>
          <w:highlight w:val="cyan"/>
        </w:rPr>
        <w:t xml:space="preserve">a </w:t>
      </w:r>
      <w:r w:rsidRPr="0073798A">
        <w:rPr>
          <w:rStyle w:val="Emphasis"/>
          <w:szCs w:val="22"/>
          <w:highlight w:val="cyan"/>
        </w:rPr>
        <w:t>bioweapon</w:t>
      </w:r>
      <w:r w:rsidRPr="0073798A">
        <w:rPr>
          <w:szCs w:val="22"/>
          <w:u w:val="single"/>
        </w:rPr>
        <w:t xml:space="preserve">,” said Eric </w:t>
      </w:r>
      <w:proofErr w:type="spellStart"/>
      <w:r w:rsidRPr="0073798A">
        <w:rPr>
          <w:szCs w:val="22"/>
          <w:u w:val="single"/>
        </w:rPr>
        <w:t>Klien</w:t>
      </w:r>
      <w:proofErr w:type="spellEnd"/>
      <w:r w:rsidRPr="0073798A">
        <w:rPr>
          <w:szCs w:val="22"/>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3798A">
        <w:rPr>
          <w:rStyle w:val="StyleUnderline"/>
          <w:szCs w:val="22"/>
        </w:rPr>
        <w:t>There are</w:t>
      </w:r>
      <w:r w:rsidRPr="0073798A">
        <w:rPr>
          <w:szCs w:val="22"/>
          <w:u w:val="single"/>
        </w:rPr>
        <w:t xml:space="preserve"> </w:t>
      </w:r>
      <w:r w:rsidRPr="0073798A">
        <w:rPr>
          <w:szCs w:val="22"/>
          <w:highlight w:val="cyan"/>
          <w:u w:val="single"/>
        </w:rPr>
        <w:t xml:space="preserve">probably </w:t>
      </w:r>
      <w:r w:rsidRPr="0073798A">
        <w:rPr>
          <w:rStyle w:val="StyleUnderline"/>
          <w:szCs w:val="22"/>
          <w:highlight w:val="cyan"/>
        </w:rPr>
        <w:t>a million people</w:t>
      </w:r>
      <w:r w:rsidRPr="0073798A">
        <w:rPr>
          <w:szCs w:val="22"/>
          <w:u w:val="single"/>
        </w:rPr>
        <w:t xml:space="preserve"> currently on the planet </w:t>
      </w:r>
      <w:r w:rsidRPr="0073798A">
        <w:rPr>
          <w:rStyle w:val="StyleUnderline"/>
          <w:szCs w:val="22"/>
          <w:highlight w:val="cyan"/>
        </w:rPr>
        <w:t xml:space="preserve">who </w:t>
      </w:r>
      <w:r w:rsidRPr="0073798A">
        <w:rPr>
          <w:rStyle w:val="StyleUnderline"/>
          <w:szCs w:val="22"/>
        </w:rPr>
        <w:t xml:space="preserve">would </w:t>
      </w:r>
      <w:r w:rsidRPr="0073798A">
        <w:rPr>
          <w:rStyle w:val="StyleUnderline"/>
          <w:szCs w:val="22"/>
          <w:highlight w:val="cyan"/>
        </w:rPr>
        <w:t xml:space="preserve">have the technical knowledge </w:t>
      </w:r>
      <w:r w:rsidRPr="0073798A">
        <w:rPr>
          <w:rStyle w:val="StyleUnderline"/>
          <w:szCs w:val="22"/>
        </w:rPr>
        <w:t>to pull this off</w:t>
      </w:r>
      <w:r w:rsidRPr="0073798A">
        <w:rPr>
          <w:szCs w:val="22"/>
          <w:u w:val="single"/>
        </w:rPr>
        <w:t>. It’s actually surprising that it hasn’t happened yet.”</w:t>
      </w:r>
    </w:p>
    <w:p w14:paraId="66B31937" w14:textId="77777777" w:rsidR="003D47CD" w:rsidRPr="0014586E" w:rsidRDefault="003D47CD" w:rsidP="003D47CD"/>
    <w:p w14:paraId="42F96BD6" w14:textId="77777777" w:rsidR="003D47CD" w:rsidRPr="003D47CD" w:rsidRDefault="003D47CD" w:rsidP="003D47CD"/>
    <w:sectPr w:rsidR="003D47CD" w:rsidRPr="003D47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77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71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7C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702"/>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98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98EC5"/>
  <w14:defaultImageDpi w14:val="300"/>
  <w15:docId w15:val="{16603E6D-BE24-B74C-956A-752D6018F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47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77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77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2277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2277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77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7715"/>
  </w:style>
  <w:style w:type="character" w:customStyle="1" w:styleId="Heading1Char">
    <w:name w:val="Heading 1 Char"/>
    <w:aliases w:val="Pocket Char"/>
    <w:basedOn w:val="DefaultParagraphFont"/>
    <w:link w:val="Heading1"/>
    <w:uiPriority w:val="9"/>
    <w:rsid w:val="002277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771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22771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277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7715"/>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227715"/>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227715"/>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27715"/>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27715"/>
    <w:rPr>
      <w:color w:val="auto"/>
      <w:u w:val="none"/>
    </w:rPr>
  </w:style>
  <w:style w:type="paragraph" w:styleId="DocumentMap">
    <w:name w:val="Document Map"/>
    <w:basedOn w:val="Normal"/>
    <w:link w:val="DocumentMapChar"/>
    <w:uiPriority w:val="99"/>
    <w:semiHidden/>
    <w:unhideWhenUsed/>
    <w:rsid w:val="002277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7715"/>
    <w:rPr>
      <w:rFonts w:ascii="Lucida Grande" w:hAnsi="Lucida Grande" w:cs="Lucida Grande"/>
    </w:rPr>
  </w:style>
  <w:style w:type="paragraph" w:customStyle="1" w:styleId="textbold">
    <w:name w:val="text bold"/>
    <w:basedOn w:val="Normal"/>
    <w:link w:val="Emphasis"/>
    <w:uiPriority w:val="20"/>
    <w:qFormat/>
    <w:rsid w:val="003D47CD"/>
    <w:pP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3D47CD"/>
    <w:rPr>
      <w:vertAlign w:val="superscript"/>
    </w:rPr>
  </w:style>
  <w:style w:type="paragraph" w:customStyle="1" w:styleId="Card">
    <w:name w:val="Card"/>
    <w:basedOn w:val="Heading1"/>
    <w:link w:val="Hyperlink"/>
    <w:autoRedefine/>
    <w:uiPriority w:val="99"/>
    <w:qFormat/>
    <w:rsid w:val="003D47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tags"/>
    <w:basedOn w:val="Heading1"/>
    <w:autoRedefine/>
    <w:uiPriority w:val="99"/>
    <w:qFormat/>
    <w:rsid w:val="003D47C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19/03/12/136684/a-quantum-experiment-suggests-theres-no-such-thing-as-objective-reality/" TargetMode="External"/><Relationship Id="rId18" Type="http://schemas.openxmlformats.org/officeDocument/2006/relationships/hyperlink" Target="https://www.uchastings.edu/academics/centers/center-for-innovation/" TargetMode="External"/><Relationship Id="rId26" Type="http://schemas.openxmlformats.org/officeDocument/2006/relationships/hyperlink" Target="http://www.vaccinationnews.org/DailyNews/November2001/ScisRaceForVax.htm" TargetMode="External"/><Relationship Id="rId3" Type="http://schemas.openxmlformats.org/officeDocument/2006/relationships/customXml" Target="../customXml/item3.xml"/><Relationship Id="rId21" Type="http://schemas.openxmlformats.org/officeDocument/2006/relationships/hyperlink" Target="https://abcnews.go.com/Health/superbug-fungus-global-health-threat-600-us-infected/story?id=62297532" TargetMode="External"/><Relationship Id="rId7" Type="http://schemas.openxmlformats.org/officeDocument/2006/relationships/settings" Target="settings.xml"/><Relationship Id="rId12" Type="http://schemas.openxmlformats.org/officeDocument/2006/relationships/hyperlink" Target="https://www.hughlafollette.com/papers/b-guide.htm" TargetMode="External"/><Relationship Id="rId17" Type="http://schemas.openxmlformats.org/officeDocument/2006/relationships/hyperlink" Target="https://www.arnoldventures.org/stories/evergreening-stunts-competition-costs-consumers-and-taxpayers/" TargetMode="External"/><Relationship Id="rId25" Type="http://schemas.openxmlformats.org/officeDocument/2006/relationships/hyperlink" Target="https://www.the-american-interest.com/2017/01/12/superbug-pandemics-and-how-to-prevent-them/" TargetMode="Externa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20" Type="http://schemas.openxmlformats.org/officeDocument/2006/relationships/hyperlink" Target="https://abcnews.go.com/Politics/amal-clooney-angelina-jolie-speak-us-weighed-vetoing/story?id=625747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24" Type="http://schemas.openxmlformats.org/officeDocument/2006/relationships/hyperlink" Target="https://abcnews.go.com/Health/melissa-rivers-talks-fathers-suicide-dr-jennifer-ashton/story?id=62733179&amp;cid=clicksource_26_null_headlines_hed" TargetMode="External"/><Relationship Id="rId5" Type="http://schemas.openxmlformats.org/officeDocument/2006/relationships/numbering" Target="numbering.xml"/><Relationship Id="rId15" Type="http://schemas.openxmlformats.org/officeDocument/2006/relationships/hyperlink" Target="https://scholarship.law.columbia.edu/cgi/viewcontent.cgi?article=2843&amp;context=faculty_scholarship" TargetMode="External"/><Relationship Id="rId23" Type="http://schemas.openxmlformats.org/officeDocument/2006/relationships/hyperlink" Target="https://www.who.int/news-room/detail/27-02-2017-who-publishes-list-of-bacteria-for-which-new-antibiotics-are-urgently-needed" TargetMode="External"/><Relationship Id="rId28" Type="http://schemas.openxmlformats.org/officeDocument/2006/relationships/theme" Target="theme/theme1.xml"/><Relationship Id="rId10" Type="http://schemas.openxmlformats.org/officeDocument/2006/relationships/hyperlink" Target="http://www.hughlafollette.com/index.htm" TargetMode="External"/><Relationship Id="rId19" Type="http://schemas.openxmlformats.org/officeDocument/2006/relationships/hyperlink" Target="https://abcnews.go.com/Health/amidst-superbug-crisis-scientists-urge-innovation/story?id=62763415"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jme.bmj.com/content/early/2021/07/06/medethics-2021-107555" TargetMode="External"/><Relationship Id="rId22" Type="http://schemas.openxmlformats.org/officeDocument/2006/relationships/hyperlink" Target="https://www.who.int/antimicrobial-resistance/interagency-coordination-group/IACG_final_report_EN.pdf?ua=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9780</Words>
  <Characters>55750</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2021-09-27T14:35:00Z</dcterms:created>
  <dcterms:modified xsi:type="dcterms:W3CDTF">2021-09-27T14:36:00Z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