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AF9BA" w14:textId="5BDC2CBA" w:rsidR="00E42E4C" w:rsidRDefault="006511C3" w:rsidP="006511C3">
      <w:pPr>
        <w:pStyle w:val="Heading1"/>
      </w:pPr>
      <w:r>
        <w:t>1AC</w:t>
      </w:r>
    </w:p>
    <w:p w14:paraId="28ACD2DC" w14:textId="3BFBBBC2" w:rsidR="006511C3" w:rsidRDefault="00F838DB" w:rsidP="00F838DB">
      <w:pPr>
        <w:pStyle w:val="Heading3"/>
      </w:pPr>
      <w:r>
        <w:t>1AC – Framework</w:t>
      </w:r>
    </w:p>
    <w:p w14:paraId="4B8935F3" w14:textId="77777777" w:rsidR="00F838DB" w:rsidRPr="00411818" w:rsidRDefault="00F838DB" w:rsidP="00F838DB">
      <w:pPr>
        <w:pStyle w:val="Heading4"/>
        <w:rPr>
          <w:rFonts w:cs="Calibri"/>
        </w:rPr>
      </w:pPr>
      <w:r w:rsidRPr="00411818">
        <w:rPr>
          <w:rFonts w:cs="Calibri"/>
          <w:u w:val="single"/>
        </w:rPr>
        <w:t>Meaning</w:t>
      </w:r>
      <w:r w:rsidRPr="00411818">
        <w:rPr>
          <w:rFonts w:cs="Calibri"/>
        </w:rPr>
        <w:t xml:space="preserve"> only makes sense within a </w:t>
      </w:r>
      <w:r w:rsidRPr="00411818">
        <w:rPr>
          <w:rFonts w:cs="Calibri"/>
          <w:u w:val="single"/>
        </w:rPr>
        <w:t>frame of reference</w:t>
      </w:r>
      <w:r w:rsidRPr="00411818">
        <w:rPr>
          <w:rFonts w:cs="Calibri"/>
        </w:rPr>
        <w:t xml:space="preserve"> that isolates the practical difference that it makes in action.</w:t>
      </w:r>
      <w:r w:rsidRPr="00411818">
        <w:rPr>
          <w:rFonts w:cs="Calibri"/>
        </w:rPr>
        <w:br/>
        <w:t>Pierce</w:t>
      </w:r>
      <w:r>
        <w:rPr>
          <w:rFonts w:cs="Calibri"/>
        </w:rPr>
        <w:t xml:space="preserve"> 1</w:t>
      </w:r>
      <w:r w:rsidRPr="00411818">
        <w:rPr>
          <w:rFonts w:cs="Calibri"/>
        </w:rPr>
        <w:br/>
      </w:r>
      <w:r w:rsidRPr="00411818">
        <w:rPr>
          <w:rFonts w:cs="Calibr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69E77993" w14:textId="77777777" w:rsidR="00F838DB" w:rsidRPr="00411818" w:rsidRDefault="00F838DB" w:rsidP="00F838DB">
      <w:pPr>
        <w:rPr>
          <w:sz w:val="14"/>
        </w:rPr>
      </w:pPr>
      <w:r w:rsidRPr="00411818">
        <w:rPr>
          <w:sz w:val="14"/>
          <w:szCs w:val="26"/>
        </w:rPr>
        <w:t xml:space="preserve">Let us illustrate this rule by some examples; and, to begin with the simplest one possible, let us ask </w:t>
      </w:r>
      <w:r w:rsidRPr="00CA47B9">
        <w:rPr>
          <w:b/>
          <w:bCs/>
          <w:sz w:val="26"/>
          <w:szCs w:val="26"/>
          <w:highlight w:val="cyan"/>
          <w:u w:val="single"/>
        </w:rPr>
        <w:t>what</w:t>
      </w:r>
      <w:r w:rsidRPr="00CA47B9">
        <w:rPr>
          <w:sz w:val="14"/>
          <w:szCs w:val="26"/>
          <w:highlight w:val="cyan"/>
        </w:rPr>
        <w:t xml:space="preserve"> </w:t>
      </w:r>
      <w:r w:rsidRPr="00CA47B9">
        <w:rPr>
          <w:rStyle w:val="StyleUnderline"/>
          <w:szCs w:val="26"/>
          <w:highlight w:val="cyan"/>
        </w:rPr>
        <w:t>we mean by calling a thing hard</w:t>
      </w:r>
      <w:r w:rsidRPr="00411818">
        <w:rPr>
          <w:sz w:val="14"/>
          <w:szCs w:val="26"/>
        </w:rPr>
        <w:t xml:space="preserve">. Evidently </w:t>
      </w:r>
      <w:r w:rsidRPr="00411818">
        <w:rPr>
          <w:rStyle w:val="StyleUnderline"/>
          <w:szCs w:val="26"/>
        </w:rPr>
        <w:t>that</w:t>
      </w:r>
      <w:r w:rsidRPr="00411818">
        <w:rPr>
          <w:b/>
          <w:sz w:val="26"/>
          <w:szCs w:val="26"/>
          <w:u w:val="single"/>
        </w:rPr>
        <w:t xml:space="preserve"> </w:t>
      </w:r>
      <w:r w:rsidRPr="00411818">
        <w:rPr>
          <w:rStyle w:val="StyleUnderline"/>
          <w:szCs w:val="26"/>
        </w:rPr>
        <w:t>it</w:t>
      </w:r>
      <w:r w:rsidRPr="00411818">
        <w:rPr>
          <w:b/>
          <w:sz w:val="26"/>
          <w:szCs w:val="26"/>
          <w:u w:val="single"/>
        </w:rPr>
        <w:t xml:space="preserve"> </w:t>
      </w:r>
      <w:r w:rsidRPr="00411818">
        <w:rPr>
          <w:rStyle w:val="StyleUnderline"/>
          <w:szCs w:val="26"/>
        </w:rPr>
        <w:t>will</w:t>
      </w:r>
      <w:r w:rsidRPr="00411818">
        <w:rPr>
          <w:b/>
          <w:sz w:val="26"/>
          <w:szCs w:val="26"/>
          <w:u w:val="single"/>
        </w:rPr>
        <w:t xml:space="preserve"> </w:t>
      </w:r>
      <w:r w:rsidRPr="00411818">
        <w:rPr>
          <w:rStyle w:val="StyleUnderline"/>
          <w:szCs w:val="26"/>
        </w:rPr>
        <w:t>not</w:t>
      </w:r>
      <w:r w:rsidRPr="00411818">
        <w:rPr>
          <w:b/>
          <w:sz w:val="26"/>
          <w:szCs w:val="26"/>
          <w:u w:val="single"/>
        </w:rPr>
        <w:t xml:space="preserve"> </w:t>
      </w:r>
      <w:r w:rsidRPr="00411818">
        <w:rPr>
          <w:rStyle w:val="StyleUnderline"/>
          <w:szCs w:val="26"/>
        </w:rPr>
        <w:t>be scratched by many other substances</w:t>
      </w:r>
      <w:r w:rsidRPr="00CA47B9">
        <w:rPr>
          <w:b/>
          <w:sz w:val="26"/>
          <w:szCs w:val="26"/>
          <w:highlight w:val="cyan"/>
          <w:u w:val="single"/>
        </w:rPr>
        <w:t xml:space="preserve">. </w:t>
      </w:r>
      <w:r w:rsidRPr="00CA47B9">
        <w:rPr>
          <w:rStyle w:val="StyleUnderline"/>
          <w:szCs w:val="26"/>
          <w:highlight w:val="cyan"/>
        </w:rPr>
        <w:t>The</w:t>
      </w:r>
      <w:r w:rsidRPr="00411818">
        <w:rPr>
          <w:sz w:val="14"/>
          <w:szCs w:val="26"/>
        </w:rPr>
        <w:t xml:space="preserve"> whole </w:t>
      </w:r>
      <w:r w:rsidRPr="00CA47B9">
        <w:rPr>
          <w:rStyle w:val="StyleUnderline"/>
          <w:szCs w:val="26"/>
          <w:highlight w:val="cyan"/>
        </w:rPr>
        <w:t>conception</w:t>
      </w:r>
      <w:r w:rsidRPr="00CA47B9">
        <w:rPr>
          <w:b/>
          <w:sz w:val="26"/>
          <w:szCs w:val="26"/>
          <w:highlight w:val="cyan"/>
          <w:u w:val="single"/>
        </w:rPr>
        <w:t xml:space="preserve"> </w:t>
      </w:r>
      <w:r w:rsidRPr="00CA47B9">
        <w:rPr>
          <w:rStyle w:val="StyleUnderline"/>
          <w:szCs w:val="26"/>
          <w:highlight w:val="cyan"/>
        </w:rPr>
        <w:t>of</w:t>
      </w:r>
      <w:r w:rsidRPr="00CA47B9">
        <w:rPr>
          <w:b/>
          <w:sz w:val="26"/>
          <w:szCs w:val="26"/>
          <w:highlight w:val="cyan"/>
          <w:u w:val="single"/>
        </w:rPr>
        <w:t xml:space="preserve"> </w:t>
      </w:r>
      <w:r w:rsidRPr="00CA47B9">
        <w:rPr>
          <w:rStyle w:val="StyleUnderline"/>
          <w:szCs w:val="26"/>
          <w:highlight w:val="cyan"/>
        </w:rPr>
        <w:t>this</w:t>
      </w:r>
      <w:r w:rsidRPr="00CA47B9">
        <w:rPr>
          <w:b/>
          <w:sz w:val="26"/>
          <w:szCs w:val="26"/>
          <w:highlight w:val="cyan"/>
          <w:u w:val="single"/>
        </w:rPr>
        <w:t xml:space="preserve"> </w:t>
      </w:r>
      <w:r w:rsidRPr="00CA47B9">
        <w:rPr>
          <w:rStyle w:val="StyleUnderline"/>
          <w:szCs w:val="26"/>
          <w:highlight w:val="cyan"/>
        </w:rPr>
        <w:t>quality</w:t>
      </w:r>
      <w:r w:rsidRPr="00411818">
        <w:rPr>
          <w:sz w:val="14"/>
          <w:szCs w:val="26"/>
        </w:rPr>
        <w:t xml:space="preserve">, as of every other, </w:t>
      </w:r>
      <w:r w:rsidRPr="00CA47B9">
        <w:rPr>
          <w:rStyle w:val="StyleUnderline"/>
          <w:szCs w:val="26"/>
          <w:highlight w:val="cyan"/>
        </w:rPr>
        <w:t>lies</w:t>
      </w:r>
      <w:r w:rsidRPr="00CA47B9">
        <w:rPr>
          <w:b/>
          <w:sz w:val="26"/>
          <w:szCs w:val="26"/>
          <w:highlight w:val="cyan"/>
          <w:u w:val="single"/>
        </w:rPr>
        <w:t xml:space="preserve"> </w:t>
      </w:r>
      <w:r w:rsidRPr="00CA47B9">
        <w:rPr>
          <w:rStyle w:val="StyleUnderline"/>
          <w:szCs w:val="26"/>
          <w:highlight w:val="cyan"/>
        </w:rPr>
        <w:t>in</w:t>
      </w:r>
      <w:r w:rsidRPr="00CA47B9">
        <w:rPr>
          <w:b/>
          <w:sz w:val="26"/>
          <w:szCs w:val="26"/>
          <w:highlight w:val="cyan"/>
          <w:u w:val="single"/>
        </w:rPr>
        <w:t xml:space="preserve"> </w:t>
      </w:r>
      <w:r w:rsidRPr="00CA47B9">
        <w:rPr>
          <w:rStyle w:val="StyleUnderline"/>
          <w:szCs w:val="26"/>
          <w:highlight w:val="cyan"/>
        </w:rPr>
        <w:t>its</w:t>
      </w:r>
      <w:r w:rsidRPr="00CA47B9">
        <w:rPr>
          <w:b/>
          <w:sz w:val="26"/>
          <w:szCs w:val="26"/>
          <w:highlight w:val="cyan"/>
          <w:u w:val="single"/>
        </w:rPr>
        <w:t xml:space="preserve"> </w:t>
      </w:r>
      <w:r w:rsidRPr="00CA47B9">
        <w:rPr>
          <w:rStyle w:val="StyleUnderline"/>
          <w:szCs w:val="26"/>
          <w:highlight w:val="cyan"/>
        </w:rPr>
        <w:t>conceived</w:t>
      </w:r>
      <w:r w:rsidRPr="00CA47B9">
        <w:rPr>
          <w:b/>
          <w:sz w:val="26"/>
          <w:szCs w:val="26"/>
          <w:highlight w:val="cyan"/>
          <w:u w:val="single"/>
        </w:rPr>
        <w:t xml:space="preserve"> </w:t>
      </w:r>
      <w:r w:rsidRPr="00CA47B9">
        <w:rPr>
          <w:rStyle w:val="StyleUnderline"/>
          <w:szCs w:val="26"/>
          <w:highlight w:val="cyan"/>
        </w:rPr>
        <w:t>effects</w:t>
      </w:r>
      <w:r w:rsidRPr="00CA47B9">
        <w:rPr>
          <w:b/>
          <w:sz w:val="26"/>
          <w:szCs w:val="26"/>
          <w:highlight w:val="cyan"/>
          <w:u w:val="single"/>
        </w:rPr>
        <w:t>.</w:t>
      </w:r>
      <w:r w:rsidRPr="00411818">
        <w:rPr>
          <w:b/>
          <w:sz w:val="14"/>
          <w:szCs w:val="26"/>
        </w:rPr>
        <w:t xml:space="preserve"> </w:t>
      </w:r>
      <w:r w:rsidRPr="00CA47B9">
        <w:rPr>
          <w:rStyle w:val="StyleUnderline"/>
          <w:szCs w:val="26"/>
          <w:highlight w:val="cyan"/>
        </w:rPr>
        <w:t>There</w:t>
      </w:r>
      <w:r w:rsidRPr="00CA47B9">
        <w:rPr>
          <w:b/>
          <w:sz w:val="26"/>
          <w:szCs w:val="26"/>
          <w:highlight w:val="cyan"/>
          <w:u w:val="single"/>
        </w:rPr>
        <w:t xml:space="preserve"> </w:t>
      </w:r>
      <w:r w:rsidRPr="00CA47B9">
        <w:rPr>
          <w:rStyle w:val="StyleUnderline"/>
          <w:szCs w:val="26"/>
          <w:highlight w:val="cyan"/>
        </w:rPr>
        <w:t>is</w:t>
      </w:r>
      <w:r w:rsidRPr="00411818">
        <w:rPr>
          <w:b/>
          <w:sz w:val="14"/>
          <w:szCs w:val="26"/>
        </w:rPr>
        <w:t xml:space="preserve"> </w:t>
      </w:r>
      <w:r w:rsidRPr="00411818">
        <w:rPr>
          <w:sz w:val="14"/>
          <w:szCs w:val="26"/>
        </w:rPr>
        <w:t xml:space="preserve">absolutely </w:t>
      </w:r>
      <w:r w:rsidRPr="00CA47B9">
        <w:rPr>
          <w:rStyle w:val="StyleUnderline"/>
          <w:szCs w:val="26"/>
          <w:highlight w:val="cyan"/>
        </w:rPr>
        <w:t>no</w:t>
      </w:r>
      <w:r w:rsidRPr="00CA47B9">
        <w:rPr>
          <w:b/>
          <w:sz w:val="26"/>
          <w:szCs w:val="26"/>
          <w:highlight w:val="cyan"/>
          <w:u w:val="single"/>
        </w:rPr>
        <w:t xml:space="preserve"> </w:t>
      </w:r>
      <w:r w:rsidRPr="00CA47B9">
        <w:rPr>
          <w:rStyle w:val="StyleUnderline"/>
          <w:szCs w:val="26"/>
          <w:highlight w:val="cyan"/>
        </w:rPr>
        <w:t>difference</w:t>
      </w:r>
      <w:r w:rsidRPr="00CA47B9">
        <w:rPr>
          <w:b/>
          <w:sz w:val="26"/>
          <w:szCs w:val="26"/>
          <w:highlight w:val="cyan"/>
          <w:u w:val="single"/>
        </w:rPr>
        <w:t xml:space="preserve"> </w:t>
      </w:r>
      <w:r w:rsidRPr="00CA47B9">
        <w:rPr>
          <w:rStyle w:val="StyleUnderline"/>
          <w:szCs w:val="26"/>
          <w:highlight w:val="cyan"/>
        </w:rPr>
        <w:t>between a hard thing and a soft thing so</w:t>
      </w:r>
      <w:r w:rsidRPr="00CA47B9">
        <w:rPr>
          <w:b/>
          <w:sz w:val="26"/>
          <w:szCs w:val="26"/>
          <w:highlight w:val="cyan"/>
          <w:u w:val="single"/>
        </w:rPr>
        <w:t xml:space="preserve"> </w:t>
      </w:r>
      <w:r w:rsidRPr="00CA47B9">
        <w:rPr>
          <w:rStyle w:val="StyleUnderline"/>
          <w:szCs w:val="26"/>
          <w:highlight w:val="cyan"/>
        </w:rPr>
        <w:t>long</w:t>
      </w:r>
      <w:r w:rsidRPr="00CA47B9">
        <w:rPr>
          <w:b/>
          <w:sz w:val="26"/>
          <w:szCs w:val="26"/>
          <w:highlight w:val="cyan"/>
          <w:u w:val="single"/>
        </w:rPr>
        <w:t xml:space="preserve"> </w:t>
      </w:r>
      <w:r w:rsidRPr="00CA47B9">
        <w:rPr>
          <w:rStyle w:val="StyleUnderline"/>
          <w:szCs w:val="26"/>
          <w:highlight w:val="cyan"/>
        </w:rPr>
        <w:t>as they are not brought to</w:t>
      </w:r>
      <w:r w:rsidRPr="00411818">
        <w:rPr>
          <w:b/>
          <w:sz w:val="14"/>
          <w:szCs w:val="26"/>
        </w:rPr>
        <w:t xml:space="preserve"> </w:t>
      </w:r>
      <w:r w:rsidRPr="00411818">
        <w:rPr>
          <w:sz w:val="14"/>
          <w:szCs w:val="26"/>
        </w:rPr>
        <w:t xml:space="preserve">the </w:t>
      </w:r>
      <w:r w:rsidRPr="00CA47B9">
        <w:rPr>
          <w:rStyle w:val="StyleUnderline"/>
          <w:szCs w:val="26"/>
          <w:highlight w:val="cyan"/>
        </w:rPr>
        <w:t>test</w:t>
      </w:r>
      <w:r w:rsidRPr="00411818">
        <w:rPr>
          <w:sz w:val="14"/>
          <w:szCs w:val="26"/>
        </w:rPr>
        <w:t xml:space="preserve">. </w:t>
      </w:r>
      <w:r w:rsidRPr="00411818">
        <w:rPr>
          <w:rStyle w:val="StyleUnderline"/>
          <w:szCs w:val="26"/>
        </w:rPr>
        <w:t>Suppose</w:t>
      </w:r>
      <w:r w:rsidRPr="00411818">
        <w:rPr>
          <w:b/>
          <w:sz w:val="26"/>
          <w:szCs w:val="26"/>
          <w:u w:val="single"/>
        </w:rPr>
        <w:t xml:space="preserve">, then, </w:t>
      </w:r>
      <w:r w:rsidRPr="00411818">
        <w:rPr>
          <w:rStyle w:val="StyleUnderline"/>
          <w:szCs w:val="26"/>
        </w:rPr>
        <w:t>that</w:t>
      </w:r>
      <w:r w:rsidRPr="00411818">
        <w:rPr>
          <w:b/>
          <w:sz w:val="26"/>
          <w:szCs w:val="26"/>
          <w:u w:val="single"/>
        </w:rPr>
        <w:t xml:space="preserve"> a </w:t>
      </w:r>
      <w:r w:rsidRPr="00411818">
        <w:rPr>
          <w:rStyle w:val="StyleUnderline"/>
          <w:szCs w:val="26"/>
        </w:rPr>
        <w:t>diamond</w:t>
      </w:r>
      <w:r w:rsidRPr="00411818">
        <w:rPr>
          <w:b/>
          <w:sz w:val="26"/>
          <w:szCs w:val="26"/>
          <w:u w:val="single"/>
        </w:rPr>
        <w:t xml:space="preserve"> </w:t>
      </w:r>
      <w:r w:rsidRPr="00411818">
        <w:rPr>
          <w:rStyle w:val="StyleUnderline"/>
          <w:szCs w:val="26"/>
        </w:rPr>
        <w:t>could</w:t>
      </w:r>
      <w:r w:rsidRPr="00411818">
        <w:rPr>
          <w:b/>
          <w:sz w:val="26"/>
          <w:szCs w:val="26"/>
          <w:u w:val="single"/>
        </w:rPr>
        <w:t xml:space="preserve"> </w:t>
      </w:r>
      <w:r w:rsidRPr="00411818">
        <w:rPr>
          <w:rStyle w:val="StyleUnderline"/>
          <w:szCs w:val="26"/>
        </w:rPr>
        <w:t>be</w:t>
      </w:r>
      <w:r w:rsidRPr="00411818">
        <w:rPr>
          <w:b/>
          <w:sz w:val="26"/>
          <w:szCs w:val="26"/>
          <w:u w:val="single"/>
        </w:rPr>
        <w:t xml:space="preserve"> </w:t>
      </w:r>
      <w:r w:rsidRPr="00411818">
        <w:rPr>
          <w:rStyle w:val="StyleUnderline"/>
          <w:szCs w:val="26"/>
        </w:rPr>
        <w:t>crystallized</w:t>
      </w:r>
      <w:r w:rsidRPr="00411818">
        <w:rPr>
          <w:b/>
          <w:sz w:val="26"/>
          <w:szCs w:val="26"/>
          <w:u w:val="single"/>
        </w:rPr>
        <w:t xml:space="preserve"> </w:t>
      </w:r>
      <w:r w:rsidRPr="00411818">
        <w:rPr>
          <w:rStyle w:val="StyleUnderline"/>
          <w:szCs w:val="26"/>
        </w:rPr>
        <w:t>in</w:t>
      </w:r>
      <w:r w:rsidRPr="00411818">
        <w:rPr>
          <w:b/>
          <w:sz w:val="26"/>
          <w:szCs w:val="26"/>
          <w:u w:val="single"/>
        </w:rPr>
        <w:t xml:space="preserve"> the midst of a cushion of </w:t>
      </w:r>
      <w:r w:rsidRPr="00411818">
        <w:rPr>
          <w:rStyle w:val="StyleUnderline"/>
          <w:szCs w:val="26"/>
        </w:rPr>
        <w:t>soft</w:t>
      </w:r>
      <w:r w:rsidRPr="00411818">
        <w:rPr>
          <w:b/>
          <w:sz w:val="26"/>
          <w:szCs w:val="26"/>
          <w:u w:val="single"/>
        </w:rPr>
        <w:t xml:space="preserve"> </w:t>
      </w:r>
      <w:proofErr w:type="gramStart"/>
      <w:r w:rsidRPr="00411818">
        <w:rPr>
          <w:rStyle w:val="StyleUnderline"/>
          <w:szCs w:val="26"/>
        </w:rPr>
        <w:t>cotton</w:t>
      </w:r>
      <w:r w:rsidRPr="00411818">
        <w:rPr>
          <w:b/>
          <w:sz w:val="26"/>
          <w:szCs w:val="26"/>
          <w:u w:val="single"/>
        </w:rPr>
        <w:t>, and</w:t>
      </w:r>
      <w:proofErr w:type="gramEnd"/>
      <w:r w:rsidRPr="00411818">
        <w:rPr>
          <w:b/>
          <w:sz w:val="26"/>
          <w:szCs w:val="26"/>
          <w:u w:val="single"/>
        </w:rPr>
        <w:t xml:space="preserve"> should remain there until it was finally burned up. </w:t>
      </w:r>
      <w:r w:rsidRPr="00411818">
        <w:rPr>
          <w:rStyle w:val="StyleUnderline"/>
          <w:szCs w:val="26"/>
        </w:rPr>
        <w:t>Would</w:t>
      </w:r>
      <w:r w:rsidRPr="00411818">
        <w:rPr>
          <w:b/>
          <w:sz w:val="26"/>
          <w:szCs w:val="26"/>
          <w:u w:val="single"/>
        </w:rPr>
        <w:t xml:space="preserve"> </w:t>
      </w:r>
      <w:r w:rsidRPr="00411818">
        <w:rPr>
          <w:rStyle w:val="StyleUnderline"/>
          <w:szCs w:val="26"/>
        </w:rPr>
        <w:t>it</w:t>
      </w:r>
      <w:r w:rsidRPr="00411818">
        <w:rPr>
          <w:b/>
          <w:sz w:val="26"/>
          <w:szCs w:val="26"/>
          <w:u w:val="single"/>
        </w:rPr>
        <w:t xml:space="preserve"> </w:t>
      </w:r>
      <w:r w:rsidRPr="00411818">
        <w:rPr>
          <w:rStyle w:val="StyleUnderline"/>
          <w:szCs w:val="26"/>
        </w:rPr>
        <w:t>be</w:t>
      </w:r>
      <w:r w:rsidRPr="00411818">
        <w:rPr>
          <w:b/>
          <w:sz w:val="26"/>
          <w:szCs w:val="26"/>
          <w:u w:val="single"/>
        </w:rPr>
        <w:t xml:space="preserve"> </w:t>
      </w:r>
      <w:r w:rsidRPr="00411818">
        <w:rPr>
          <w:rStyle w:val="StyleUnderline"/>
          <w:szCs w:val="26"/>
        </w:rPr>
        <w:t>false</w:t>
      </w:r>
      <w:r w:rsidRPr="00411818">
        <w:rPr>
          <w:b/>
          <w:sz w:val="26"/>
          <w:szCs w:val="26"/>
          <w:u w:val="single"/>
        </w:rPr>
        <w:t xml:space="preserve"> </w:t>
      </w:r>
      <w:r w:rsidRPr="00411818">
        <w:rPr>
          <w:rStyle w:val="StyleUnderline"/>
          <w:szCs w:val="26"/>
        </w:rPr>
        <w:t>to</w:t>
      </w:r>
      <w:r w:rsidRPr="00411818">
        <w:rPr>
          <w:b/>
          <w:sz w:val="26"/>
          <w:szCs w:val="26"/>
          <w:u w:val="single"/>
        </w:rPr>
        <w:t xml:space="preserve"> </w:t>
      </w:r>
      <w:r w:rsidRPr="00411818">
        <w:rPr>
          <w:rStyle w:val="StyleUnderline"/>
          <w:szCs w:val="26"/>
        </w:rPr>
        <w:t>say</w:t>
      </w:r>
      <w:r w:rsidRPr="00411818">
        <w:rPr>
          <w:b/>
          <w:sz w:val="26"/>
          <w:szCs w:val="26"/>
          <w:u w:val="single"/>
        </w:rPr>
        <w:t xml:space="preserve"> that </w:t>
      </w:r>
      <w:r w:rsidRPr="00411818">
        <w:rPr>
          <w:rStyle w:val="StyleUnderline"/>
          <w:szCs w:val="26"/>
        </w:rPr>
        <w:t>that</w:t>
      </w:r>
      <w:r w:rsidRPr="00411818">
        <w:rPr>
          <w:b/>
          <w:sz w:val="26"/>
          <w:szCs w:val="26"/>
          <w:u w:val="single"/>
        </w:rPr>
        <w:t xml:space="preserve"> </w:t>
      </w:r>
      <w:r w:rsidRPr="00411818">
        <w:rPr>
          <w:rStyle w:val="StyleUnderline"/>
          <w:szCs w:val="26"/>
        </w:rPr>
        <w:t>diamond</w:t>
      </w:r>
      <w:r w:rsidRPr="00411818">
        <w:rPr>
          <w:b/>
          <w:sz w:val="26"/>
          <w:szCs w:val="26"/>
          <w:u w:val="single"/>
        </w:rPr>
        <w:t xml:space="preserve"> </w:t>
      </w:r>
      <w:r w:rsidRPr="00411818">
        <w:rPr>
          <w:rStyle w:val="StyleUnderline"/>
          <w:szCs w:val="26"/>
        </w:rPr>
        <w:t>was</w:t>
      </w:r>
      <w:r w:rsidRPr="00411818">
        <w:rPr>
          <w:b/>
          <w:sz w:val="26"/>
          <w:szCs w:val="26"/>
          <w:u w:val="single"/>
        </w:rPr>
        <w:t xml:space="preserve"> </w:t>
      </w:r>
      <w:r w:rsidRPr="00411818">
        <w:rPr>
          <w:rStyle w:val="StyleUnderline"/>
          <w:szCs w:val="26"/>
        </w:rPr>
        <w:t>soft?</w:t>
      </w:r>
      <w:r w:rsidRPr="00411818">
        <w:rPr>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411818">
        <w:rPr>
          <w:sz w:val="14"/>
          <w:szCs w:val="26"/>
        </w:rPr>
        <w:t>logic</w:t>
      </w:r>
      <w:proofErr w:type="gramEnd"/>
      <w:r w:rsidRPr="00411818">
        <w:rPr>
          <w:sz w:val="14"/>
          <w:szCs w:val="26"/>
        </w:rPr>
        <w:t xml:space="preserve"> we must not put them aside with hasty answers, but must consider them with attentive care, in order to make out the principles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t>
      </w:r>
      <w:proofErr w:type="gramStart"/>
      <w:r w:rsidRPr="00411818">
        <w:rPr>
          <w:sz w:val="14"/>
          <w:szCs w:val="26"/>
        </w:rPr>
        <w:t>with regard to</w:t>
      </w:r>
      <w:proofErr w:type="gramEnd"/>
      <w:r w:rsidRPr="00411818">
        <w:rPr>
          <w:sz w:val="14"/>
          <w:szCs w:val="26"/>
        </w:rPr>
        <w:t xml:space="preserve"> the words hard and soft, but not of their meanings. For they represent no fact to be different from what it is; only they involve arrangements of facts which would be exceedingly maladroit. This leads us to remark that the question of </w:t>
      </w:r>
      <w:r w:rsidRPr="00CA47B9">
        <w:rPr>
          <w:rStyle w:val="StyleUnderline"/>
          <w:szCs w:val="26"/>
          <w:highlight w:val="cyan"/>
        </w:rPr>
        <w:t>what</w:t>
      </w:r>
      <w:r w:rsidRPr="00CA47B9">
        <w:rPr>
          <w:b/>
          <w:sz w:val="26"/>
          <w:szCs w:val="26"/>
          <w:highlight w:val="cyan"/>
          <w:u w:val="single"/>
        </w:rPr>
        <w:t xml:space="preserve"> </w:t>
      </w:r>
      <w:r w:rsidRPr="00CA47B9">
        <w:rPr>
          <w:rStyle w:val="StyleUnderline"/>
          <w:szCs w:val="26"/>
          <w:highlight w:val="cyan"/>
        </w:rPr>
        <w:t>would</w:t>
      </w:r>
      <w:r w:rsidRPr="00CA47B9">
        <w:rPr>
          <w:b/>
          <w:sz w:val="26"/>
          <w:szCs w:val="26"/>
          <w:highlight w:val="cyan"/>
          <w:u w:val="single"/>
        </w:rPr>
        <w:t xml:space="preserve"> </w:t>
      </w:r>
      <w:r w:rsidRPr="00CA47B9">
        <w:rPr>
          <w:rStyle w:val="StyleUnderline"/>
          <w:szCs w:val="26"/>
          <w:highlight w:val="cyan"/>
        </w:rPr>
        <w:t>occur</w:t>
      </w:r>
      <w:r w:rsidRPr="00CA47B9">
        <w:rPr>
          <w:b/>
          <w:sz w:val="26"/>
          <w:szCs w:val="26"/>
          <w:highlight w:val="cyan"/>
          <w:u w:val="single"/>
        </w:rPr>
        <w:t xml:space="preserve"> </w:t>
      </w:r>
      <w:r w:rsidRPr="00CA47B9">
        <w:rPr>
          <w:rStyle w:val="StyleUnderline"/>
          <w:szCs w:val="26"/>
          <w:highlight w:val="cyan"/>
        </w:rPr>
        <w:t>under</w:t>
      </w:r>
      <w:r w:rsidRPr="00CA47B9">
        <w:rPr>
          <w:b/>
          <w:sz w:val="26"/>
          <w:szCs w:val="26"/>
          <w:highlight w:val="cyan"/>
          <w:u w:val="single"/>
        </w:rPr>
        <w:t xml:space="preserve"> </w:t>
      </w:r>
      <w:r w:rsidRPr="00CA47B9">
        <w:rPr>
          <w:rStyle w:val="StyleUnderline"/>
          <w:szCs w:val="26"/>
          <w:highlight w:val="cyan"/>
        </w:rPr>
        <w:t>circumstances</w:t>
      </w:r>
      <w:r w:rsidRPr="00CA47B9">
        <w:rPr>
          <w:b/>
          <w:sz w:val="26"/>
          <w:szCs w:val="26"/>
          <w:highlight w:val="cyan"/>
          <w:u w:val="single"/>
        </w:rPr>
        <w:t xml:space="preserve"> </w:t>
      </w:r>
      <w:r w:rsidRPr="00CA47B9">
        <w:rPr>
          <w:rStyle w:val="StyleUnderline"/>
          <w:szCs w:val="26"/>
          <w:highlight w:val="cyan"/>
        </w:rPr>
        <w:t>which</w:t>
      </w:r>
      <w:r w:rsidRPr="00CA47B9">
        <w:rPr>
          <w:b/>
          <w:sz w:val="26"/>
          <w:szCs w:val="26"/>
          <w:highlight w:val="cyan"/>
          <w:u w:val="single"/>
        </w:rPr>
        <w:t xml:space="preserve"> </w:t>
      </w:r>
      <w:r w:rsidRPr="00CA47B9">
        <w:rPr>
          <w:rStyle w:val="StyleUnderline"/>
          <w:szCs w:val="26"/>
          <w:highlight w:val="cyan"/>
        </w:rPr>
        <w:t>do not actually arise</w:t>
      </w:r>
      <w:r w:rsidRPr="00CA47B9">
        <w:rPr>
          <w:b/>
          <w:sz w:val="26"/>
          <w:szCs w:val="26"/>
          <w:highlight w:val="cyan"/>
          <w:u w:val="single"/>
        </w:rPr>
        <w:t xml:space="preserve"> </w:t>
      </w:r>
      <w:r w:rsidRPr="00CA47B9">
        <w:rPr>
          <w:rStyle w:val="StyleUnderline"/>
          <w:szCs w:val="26"/>
          <w:highlight w:val="cyan"/>
        </w:rPr>
        <w:t>is</w:t>
      </w:r>
      <w:r w:rsidRPr="00CA47B9">
        <w:rPr>
          <w:b/>
          <w:sz w:val="26"/>
          <w:szCs w:val="26"/>
          <w:highlight w:val="cyan"/>
          <w:u w:val="single"/>
        </w:rPr>
        <w:t xml:space="preserve"> </w:t>
      </w:r>
      <w:r w:rsidRPr="00CA47B9">
        <w:rPr>
          <w:rStyle w:val="StyleUnderline"/>
          <w:szCs w:val="26"/>
          <w:highlight w:val="cyan"/>
        </w:rPr>
        <w:t>not</w:t>
      </w:r>
      <w:r w:rsidRPr="00411818">
        <w:rPr>
          <w:sz w:val="14"/>
          <w:szCs w:val="26"/>
        </w:rPr>
        <w:t xml:space="preserve"> a question of</w:t>
      </w:r>
      <w:r w:rsidRPr="00CA47B9">
        <w:rPr>
          <w:b/>
          <w:sz w:val="26"/>
          <w:szCs w:val="26"/>
          <w:highlight w:val="cyan"/>
          <w:u w:val="single"/>
        </w:rPr>
        <w:t xml:space="preserve"> </w:t>
      </w:r>
      <w:r w:rsidRPr="00CA47B9">
        <w:rPr>
          <w:rStyle w:val="StyleUnderline"/>
          <w:szCs w:val="26"/>
          <w:highlight w:val="cyan"/>
        </w:rPr>
        <w:t>fact</w:t>
      </w:r>
      <w:r w:rsidRPr="00CA47B9">
        <w:rPr>
          <w:b/>
          <w:sz w:val="26"/>
          <w:szCs w:val="26"/>
          <w:highlight w:val="cyan"/>
          <w:u w:val="single"/>
        </w:rPr>
        <w:t xml:space="preserve">, </w:t>
      </w:r>
      <w:r w:rsidRPr="00CA47B9">
        <w:rPr>
          <w:rStyle w:val="StyleUnderline"/>
          <w:szCs w:val="26"/>
          <w:highlight w:val="cyan"/>
        </w:rPr>
        <w:t>but</w:t>
      </w:r>
      <w:r w:rsidRPr="00CA47B9">
        <w:rPr>
          <w:b/>
          <w:sz w:val="26"/>
          <w:szCs w:val="26"/>
          <w:highlight w:val="cyan"/>
          <w:u w:val="single"/>
        </w:rPr>
        <w:t xml:space="preserve"> </w:t>
      </w:r>
      <w:r w:rsidRPr="00CA47B9">
        <w:rPr>
          <w:rStyle w:val="StyleUnderline"/>
          <w:szCs w:val="26"/>
          <w:highlight w:val="cyan"/>
        </w:rPr>
        <w:t>only</w:t>
      </w:r>
      <w:r w:rsidRPr="00411818">
        <w:rPr>
          <w:sz w:val="14"/>
          <w:szCs w:val="26"/>
        </w:rPr>
        <w:t xml:space="preserve"> of the most perspicuous </w:t>
      </w:r>
      <w:r w:rsidRPr="00CA47B9">
        <w:rPr>
          <w:rStyle w:val="StyleUnderline"/>
          <w:szCs w:val="26"/>
          <w:highlight w:val="cyan"/>
        </w:rPr>
        <w:t>arrangement</w:t>
      </w:r>
      <w:r w:rsidRPr="00411818">
        <w:rPr>
          <w:sz w:val="14"/>
          <w:szCs w:val="26"/>
        </w:rPr>
        <w:t xml:space="preserve"> of them</w:t>
      </w:r>
      <w:r w:rsidRPr="00411818">
        <w:rPr>
          <w:sz w:val="14"/>
        </w:rPr>
        <w:t xml:space="preserve">.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w:t>
      </w:r>
      <w:proofErr w:type="gramStart"/>
      <w:r w:rsidRPr="00411818">
        <w:rPr>
          <w:sz w:val="14"/>
        </w:rPr>
        <w:t>so as to</w:t>
      </w:r>
      <w:proofErr w:type="gramEnd"/>
      <w:r w:rsidRPr="00411818">
        <w:rPr>
          <w:sz w:val="14"/>
        </w:rPr>
        <w:t xml:space="preserve"> exhibit what is particularly pertinent to my question -- namely, that I ought to blame myself for having done wrong -- it is perfectly true to say that, if I had willed to do otherwise than I did, I should have done otherwise. On the other hand, arranging the facts </w:t>
      </w:r>
      <w:proofErr w:type="gramStart"/>
      <w:r w:rsidRPr="00411818">
        <w:rPr>
          <w:sz w:val="14"/>
        </w:rPr>
        <w:t>so as to</w:t>
      </w:r>
      <w:proofErr w:type="gramEnd"/>
      <w:r w:rsidRPr="00411818">
        <w:rPr>
          <w:sz w:val="14"/>
        </w:rPr>
        <w:t xml:space="preserve">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702FF57C" w14:textId="77777777" w:rsidR="00F838DB" w:rsidRPr="00411818" w:rsidRDefault="00F838DB" w:rsidP="00F838DB">
      <w:pPr>
        <w:pStyle w:val="Heading4"/>
        <w:rPr>
          <w:rFonts w:cs="Calibri"/>
          <w:color w:val="000000"/>
          <w:sz w:val="20"/>
          <w:szCs w:val="21"/>
        </w:rPr>
      </w:pPr>
      <w:r w:rsidRPr="00411818">
        <w:rPr>
          <w:rFonts w:cs="Calibri"/>
        </w:rPr>
        <w:t xml:space="preserve">This commits us to </w:t>
      </w:r>
      <w:r w:rsidRPr="00411818">
        <w:rPr>
          <w:rFonts w:cs="Calibri"/>
          <w:u w:val="single"/>
        </w:rPr>
        <w:t>practical deliberation</w:t>
      </w:r>
      <w:r w:rsidRPr="00411818">
        <w:rPr>
          <w:rFonts w:cs="Calibri"/>
        </w:rPr>
        <w:t xml:space="preserve"> as the method of </w:t>
      </w:r>
      <w:r w:rsidRPr="00411818">
        <w:rPr>
          <w:rFonts w:cs="Calibri"/>
          <w:u w:val="single"/>
        </w:rPr>
        <w:t xml:space="preserve">moral inquiry </w:t>
      </w:r>
      <w:r w:rsidRPr="00411818">
        <w:rPr>
          <w:rFonts w:cs="Calibri"/>
        </w:rPr>
        <w:br/>
        <w:t>Serra 1</w:t>
      </w:r>
      <w:r w:rsidRPr="00411818">
        <w:rPr>
          <w:rFonts w:cs="Calibri"/>
        </w:rPr>
        <w:br/>
      </w:r>
      <w:r w:rsidRPr="00411818">
        <w:rPr>
          <w:rFonts w:cs="Calibri"/>
          <w:b w:val="0"/>
          <w:sz w:val="20"/>
        </w:rPr>
        <w:t>Juan Pablo Serra. What Is and What Should Pragmatic Ethics Be? Some Remarks on Recent Scholarship</w:t>
      </w:r>
      <w:r w:rsidRPr="00411818">
        <w:rPr>
          <w:rFonts w:cs="Calibri"/>
          <w:b w:val="0"/>
          <w:i/>
          <w:color w:val="000000"/>
          <w:sz w:val="20"/>
        </w:rPr>
        <w:t xml:space="preserve">. </w:t>
      </w:r>
      <w:r w:rsidRPr="00411818">
        <w:rPr>
          <w:rFonts w:cs="Calibri"/>
          <w:b w:val="0"/>
          <w:color w:val="000000"/>
          <w:sz w:val="20"/>
        </w:rPr>
        <w:t>E</w:t>
      </w:r>
      <w:r w:rsidRPr="00411818">
        <w:rPr>
          <w:rFonts w:cs="Calibri"/>
          <w:b w:val="0"/>
          <w:color w:val="000000"/>
          <w:sz w:val="16"/>
          <w:szCs w:val="21"/>
        </w:rPr>
        <w:t>UROPEAN JOURNAL OF PRAGMATISM AND AMERICAN PHILOSOPHY. 2009. Francisco de Vitoria College, Humanities Department, Faculty member. Dulles AS</w:t>
      </w:r>
    </w:p>
    <w:p w14:paraId="7AE98443" w14:textId="77777777" w:rsidR="00F838DB" w:rsidRPr="00411818" w:rsidRDefault="00F838DB" w:rsidP="00F838DB">
      <w:pPr>
        <w:widowControl w:val="0"/>
        <w:autoSpaceDE w:val="0"/>
        <w:autoSpaceDN w:val="0"/>
        <w:adjustRightInd w:val="0"/>
        <w:spacing w:after="240"/>
        <w:rPr>
          <w:sz w:val="10"/>
        </w:rPr>
      </w:pPr>
      <w:r w:rsidRPr="00411818">
        <w:rPr>
          <w:sz w:val="10"/>
          <w:szCs w:val="16"/>
        </w:rPr>
        <w:t xml:space="preserve">This separation of theory and practice runs parallel to another split, namely, that of ethics and morals or, better put, of ethical theory and moral practice. Peirce denies </w:t>
      </w:r>
      <w:r w:rsidRPr="00411818">
        <w:rPr>
          <w:sz w:val="10"/>
          <w:szCs w:val="26"/>
        </w:rPr>
        <w:t xml:space="preserve">that morality is subject to rationality and thinks that </w:t>
      </w:r>
      <w:r w:rsidRPr="00CA47B9">
        <w:rPr>
          <w:rStyle w:val="StyleUnderline"/>
          <w:szCs w:val="26"/>
          <w:highlight w:val="cyan"/>
        </w:rPr>
        <w:t>ethics</w:t>
      </w:r>
      <w:r w:rsidRPr="00CA47B9">
        <w:rPr>
          <w:b/>
          <w:sz w:val="26"/>
          <w:szCs w:val="26"/>
          <w:highlight w:val="cyan"/>
          <w:u w:val="single"/>
        </w:rPr>
        <w:t xml:space="preserve"> </w:t>
      </w:r>
      <w:r w:rsidRPr="00CA47B9">
        <w:rPr>
          <w:rStyle w:val="StyleUnderline"/>
          <w:szCs w:val="26"/>
          <w:highlight w:val="cyan"/>
        </w:rPr>
        <w:t>is</w:t>
      </w:r>
      <w:r w:rsidRPr="00CA47B9">
        <w:rPr>
          <w:b/>
          <w:sz w:val="26"/>
          <w:szCs w:val="26"/>
          <w:highlight w:val="cyan"/>
          <w:u w:val="single"/>
        </w:rPr>
        <w:t xml:space="preserve"> </w:t>
      </w:r>
      <w:r w:rsidRPr="00CA47B9">
        <w:rPr>
          <w:rStyle w:val="StyleUnderline"/>
          <w:szCs w:val="26"/>
          <w:highlight w:val="cyan"/>
        </w:rPr>
        <w:t>valuable</w:t>
      </w:r>
      <w:r w:rsidRPr="00411818">
        <w:rPr>
          <w:sz w:val="10"/>
          <w:szCs w:val="26"/>
        </w:rPr>
        <w:t xml:space="preserve"> as a science in a broad sense. But he also regards ethics as a science which bears on human conduct only indirectly, </w:t>
      </w:r>
      <w:r w:rsidRPr="00CA47B9">
        <w:rPr>
          <w:rStyle w:val="StyleUnderline"/>
          <w:szCs w:val="26"/>
          <w:highlight w:val="cyan"/>
        </w:rPr>
        <w:t>through</w:t>
      </w:r>
      <w:r w:rsidRPr="00411818">
        <w:rPr>
          <w:sz w:val="10"/>
          <w:szCs w:val="26"/>
        </w:rPr>
        <w:t xml:space="preserve"> the </w:t>
      </w:r>
      <w:r w:rsidRPr="00CA47B9">
        <w:rPr>
          <w:rStyle w:val="StyleUnderline"/>
          <w:szCs w:val="26"/>
          <w:highlight w:val="cyan"/>
        </w:rPr>
        <w:t>examination</w:t>
      </w:r>
      <w:r w:rsidRPr="00CA47B9">
        <w:rPr>
          <w:b/>
          <w:sz w:val="26"/>
          <w:szCs w:val="26"/>
          <w:highlight w:val="cyan"/>
          <w:u w:val="single"/>
        </w:rPr>
        <w:t xml:space="preserve"> </w:t>
      </w:r>
      <w:r w:rsidRPr="00CA47B9">
        <w:rPr>
          <w:rStyle w:val="StyleUnderline"/>
          <w:szCs w:val="26"/>
          <w:highlight w:val="cyan"/>
        </w:rPr>
        <w:t>of</w:t>
      </w:r>
      <w:r w:rsidRPr="00CA47B9">
        <w:rPr>
          <w:b/>
          <w:sz w:val="26"/>
          <w:szCs w:val="26"/>
          <w:highlight w:val="cyan"/>
          <w:u w:val="single"/>
        </w:rPr>
        <w:t xml:space="preserve"> </w:t>
      </w:r>
      <w:r w:rsidRPr="00CA47B9">
        <w:rPr>
          <w:rStyle w:val="StyleUnderline"/>
          <w:szCs w:val="26"/>
          <w:highlight w:val="cyan"/>
        </w:rPr>
        <w:t>past</w:t>
      </w:r>
      <w:r w:rsidRPr="00CA47B9">
        <w:rPr>
          <w:b/>
          <w:sz w:val="26"/>
          <w:szCs w:val="26"/>
          <w:highlight w:val="cyan"/>
          <w:u w:val="single"/>
        </w:rPr>
        <w:t xml:space="preserve"> </w:t>
      </w:r>
      <w:r w:rsidRPr="00CA47B9">
        <w:rPr>
          <w:rStyle w:val="StyleUnderline"/>
          <w:szCs w:val="26"/>
          <w:highlight w:val="cyan"/>
        </w:rPr>
        <w:t>actions</w:t>
      </w:r>
      <w:r w:rsidRPr="00CA47B9">
        <w:rPr>
          <w:b/>
          <w:sz w:val="26"/>
          <w:szCs w:val="26"/>
          <w:highlight w:val="cyan"/>
          <w:u w:val="single"/>
        </w:rPr>
        <w:t xml:space="preserve"> </w:t>
      </w:r>
      <w:r w:rsidRPr="00CA47B9">
        <w:rPr>
          <w:rStyle w:val="StyleUnderline"/>
          <w:szCs w:val="26"/>
          <w:highlight w:val="cyan"/>
        </w:rPr>
        <w:t>and</w:t>
      </w:r>
      <w:r w:rsidRPr="00411818">
        <w:rPr>
          <w:sz w:val="10"/>
          <w:szCs w:val="26"/>
        </w:rPr>
        <w:t xml:space="preserve"> the </w:t>
      </w:r>
      <w:r w:rsidRPr="00CA47B9">
        <w:rPr>
          <w:rStyle w:val="StyleUnderline"/>
          <w:szCs w:val="26"/>
          <w:highlight w:val="cyan"/>
        </w:rPr>
        <w:t>self-correction</w:t>
      </w:r>
      <w:r w:rsidRPr="00411818">
        <w:rPr>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CA47B9">
        <w:rPr>
          <w:rStyle w:val="StyleUnderline"/>
          <w:szCs w:val="26"/>
          <w:highlight w:val="cyan"/>
        </w:rPr>
        <w:t>moral</w:t>
      </w:r>
      <w:r w:rsidRPr="00CA47B9">
        <w:rPr>
          <w:b/>
          <w:sz w:val="26"/>
          <w:szCs w:val="26"/>
          <w:highlight w:val="cyan"/>
          <w:u w:val="single"/>
        </w:rPr>
        <w:t xml:space="preserve"> </w:t>
      </w:r>
      <w:r w:rsidRPr="00CA47B9">
        <w:rPr>
          <w:rStyle w:val="StyleUnderline"/>
          <w:szCs w:val="26"/>
          <w:highlight w:val="cyan"/>
        </w:rPr>
        <w:t>inquiry</w:t>
      </w:r>
      <w:r w:rsidRPr="00CA47B9">
        <w:rPr>
          <w:b/>
          <w:sz w:val="26"/>
          <w:szCs w:val="26"/>
          <w:highlight w:val="cyan"/>
          <w:u w:val="single"/>
        </w:rPr>
        <w:t xml:space="preserve"> </w:t>
      </w:r>
      <w:r w:rsidRPr="00CA47B9">
        <w:rPr>
          <w:rStyle w:val="StyleUnderline"/>
          <w:szCs w:val="26"/>
          <w:highlight w:val="cyan"/>
        </w:rPr>
        <w:t>is</w:t>
      </w:r>
      <w:r w:rsidRPr="00CA47B9">
        <w:rPr>
          <w:b/>
          <w:sz w:val="26"/>
          <w:szCs w:val="26"/>
          <w:highlight w:val="cyan"/>
          <w:u w:val="single"/>
        </w:rPr>
        <w:t xml:space="preserve"> </w:t>
      </w:r>
      <w:r w:rsidRPr="00CA47B9">
        <w:rPr>
          <w:rStyle w:val="StyleUnderline"/>
          <w:szCs w:val="26"/>
          <w:highlight w:val="cyan"/>
        </w:rPr>
        <w:t>performed</w:t>
      </w:r>
      <w:r w:rsidRPr="00CA47B9">
        <w:rPr>
          <w:b/>
          <w:sz w:val="26"/>
          <w:szCs w:val="26"/>
          <w:highlight w:val="cyan"/>
          <w:u w:val="single"/>
        </w:rPr>
        <w:t xml:space="preserve"> </w:t>
      </w:r>
      <w:r w:rsidRPr="00CA47B9">
        <w:rPr>
          <w:rStyle w:val="StyleUnderline"/>
          <w:szCs w:val="26"/>
          <w:highlight w:val="cyan"/>
        </w:rPr>
        <w:t>in a deliberative</w:t>
      </w:r>
      <w:r w:rsidRPr="00CA47B9">
        <w:rPr>
          <w:b/>
          <w:sz w:val="26"/>
          <w:szCs w:val="26"/>
          <w:highlight w:val="cyan"/>
          <w:u w:val="single"/>
        </w:rPr>
        <w:t xml:space="preserve"> </w:t>
      </w:r>
      <w:r w:rsidRPr="00CA47B9">
        <w:rPr>
          <w:rStyle w:val="StyleUnderline"/>
          <w:szCs w:val="26"/>
          <w:highlight w:val="cyan"/>
        </w:rPr>
        <w:t>way</w:t>
      </w:r>
      <w:r w:rsidRPr="00CA47B9">
        <w:rPr>
          <w:b/>
          <w:sz w:val="26"/>
          <w:szCs w:val="26"/>
          <w:highlight w:val="cyan"/>
          <w:u w:val="single"/>
        </w:rPr>
        <w:t xml:space="preserve">, </w:t>
      </w:r>
      <w:r w:rsidRPr="00CA47B9">
        <w:rPr>
          <w:rStyle w:val="StyleUnderline"/>
          <w:szCs w:val="26"/>
          <w:highlight w:val="cyan"/>
        </w:rPr>
        <w:t>weighing</w:t>
      </w:r>
      <w:r w:rsidRPr="00411818">
        <w:rPr>
          <w:sz w:val="10"/>
          <w:szCs w:val="26"/>
        </w:rPr>
        <w:t xml:space="preserve"> up </w:t>
      </w:r>
      <w:r w:rsidRPr="00CA47B9">
        <w:rPr>
          <w:rStyle w:val="StyleUnderline"/>
          <w:szCs w:val="26"/>
          <w:highlight w:val="cyan"/>
        </w:rPr>
        <w:t>argumentations</w:t>
      </w:r>
      <w:r w:rsidRPr="00411818">
        <w:rPr>
          <w:sz w:val="10"/>
          <w:szCs w:val="26"/>
        </w:rPr>
        <w:t xml:space="preserve">, </w:t>
      </w:r>
      <w:proofErr w:type="gramStart"/>
      <w:r w:rsidRPr="00411818">
        <w:rPr>
          <w:sz w:val="10"/>
          <w:szCs w:val="26"/>
        </w:rPr>
        <w:t>beliefs</w:t>
      </w:r>
      <w:proofErr w:type="gramEnd"/>
      <w:r w:rsidRPr="00411818">
        <w:rPr>
          <w:sz w:val="10"/>
          <w:szCs w:val="26"/>
        </w:rPr>
        <w:t xml:space="preserve"> </w:t>
      </w:r>
      <w:r w:rsidRPr="00CA47B9">
        <w:rPr>
          <w:rStyle w:val="StyleUnderline"/>
          <w:szCs w:val="26"/>
          <w:highlight w:val="cyan"/>
        </w:rPr>
        <w:t>and</w:t>
      </w:r>
      <w:r w:rsidRPr="00CA47B9">
        <w:rPr>
          <w:b/>
          <w:sz w:val="26"/>
          <w:szCs w:val="26"/>
          <w:highlight w:val="cyan"/>
          <w:u w:val="single"/>
        </w:rPr>
        <w:t xml:space="preserve"> </w:t>
      </w:r>
      <w:r w:rsidRPr="00CA47B9">
        <w:rPr>
          <w:rStyle w:val="StyleUnderline"/>
          <w:szCs w:val="26"/>
          <w:highlight w:val="cyan"/>
        </w:rPr>
        <w:t>principles</w:t>
      </w:r>
      <w:r w:rsidRPr="00CA47B9">
        <w:rPr>
          <w:b/>
          <w:sz w:val="26"/>
          <w:szCs w:val="26"/>
          <w:highlight w:val="cyan"/>
          <w:u w:val="single"/>
        </w:rPr>
        <w:t xml:space="preserve">, </w:t>
      </w:r>
      <w:r w:rsidRPr="00CA47B9">
        <w:rPr>
          <w:rStyle w:val="StyleUnderline"/>
          <w:szCs w:val="26"/>
          <w:highlight w:val="cyan"/>
        </w:rPr>
        <w:t>and</w:t>
      </w:r>
      <w:r w:rsidRPr="00CA47B9">
        <w:rPr>
          <w:b/>
          <w:sz w:val="26"/>
          <w:szCs w:val="26"/>
          <w:highlight w:val="cyan"/>
          <w:u w:val="single"/>
        </w:rPr>
        <w:t xml:space="preserve"> </w:t>
      </w:r>
      <w:r w:rsidRPr="00CA47B9">
        <w:rPr>
          <w:rStyle w:val="StyleUnderline"/>
          <w:szCs w:val="26"/>
          <w:highlight w:val="cyan"/>
        </w:rPr>
        <w:t>comparing</w:t>
      </w:r>
      <w:r w:rsidRPr="00CA47B9">
        <w:rPr>
          <w:b/>
          <w:sz w:val="26"/>
          <w:szCs w:val="26"/>
          <w:highlight w:val="cyan"/>
          <w:u w:val="single"/>
        </w:rPr>
        <w:t xml:space="preserve"> </w:t>
      </w:r>
      <w:r w:rsidRPr="00CA47B9">
        <w:rPr>
          <w:rStyle w:val="StyleUnderline"/>
          <w:szCs w:val="26"/>
          <w:highlight w:val="cyan"/>
        </w:rPr>
        <w:t>them</w:t>
      </w:r>
      <w:r w:rsidRPr="00411818">
        <w:rPr>
          <w:sz w:val="10"/>
          <w:szCs w:val="26"/>
        </w:rPr>
        <w:t xml:space="preserve"> either </w:t>
      </w:r>
      <w:r w:rsidRPr="00CA47B9">
        <w:rPr>
          <w:rStyle w:val="StyleUnderline"/>
          <w:szCs w:val="26"/>
          <w:highlight w:val="cyan"/>
        </w:rPr>
        <w:t>with</w:t>
      </w:r>
      <w:r w:rsidRPr="00411818">
        <w:rPr>
          <w:sz w:val="10"/>
          <w:szCs w:val="26"/>
        </w:rPr>
        <w:t xml:space="preserve"> their probable or conceivable </w:t>
      </w:r>
      <w:r w:rsidRPr="00411818">
        <w:rPr>
          <w:rStyle w:val="StyleUnderline"/>
          <w:szCs w:val="26"/>
        </w:rPr>
        <w:t>consequences</w:t>
      </w:r>
      <w:r w:rsidRPr="00411818">
        <w:rPr>
          <w:sz w:val="10"/>
          <w:szCs w:val="26"/>
        </w:rPr>
        <w:t xml:space="preserve"> </w:t>
      </w:r>
      <w:r w:rsidRPr="00411818">
        <w:rPr>
          <w:rStyle w:val="StyleUnderline"/>
          <w:szCs w:val="26"/>
        </w:rPr>
        <w:t>or</w:t>
      </w:r>
      <w:r w:rsidRPr="00411818">
        <w:rPr>
          <w:sz w:val="10"/>
          <w:szCs w:val="26"/>
        </w:rPr>
        <w:t xml:space="preserve"> with lived as well as possible </w:t>
      </w:r>
      <w:r w:rsidRPr="00CA47B9">
        <w:rPr>
          <w:rStyle w:val="StyleUnderline"/>
          <w:szCs w:val="26"/>
          <w:highlight w:val="cyan"/>
        </w:rPr>
        <w:t>experiences</w:t>
      </w:r>
      <w:r w:rsidRPr="00CA47B9">
        <w:rPr>
          <w:b/>
          <w:sz w:val="26"/>
          <w:szCs w:val="26"/>
          <w:highlight w:val="cyan"/>
          <w:u w:val="single"/>
        </w:rPr>
        <w:t xml:space="preserve"> </w:t>
      </w:r>
      <w:r w:rsidRPr="00CA47B9">
        <w:rPr>
          <w:rStyle w:val="StyleUnderline"/>
          <w:szCs w:val="26"/>
          <w:highlight w:val="cyan"/>
        </w:rPr>
        <w:t>that</w:t>
      </w:r>
      <w:r w:rsidRPr="00411818">
        <w:rPr>
          <w:b/>
          <w:sz w:val="10"/>
          <w:szCs w:val="26"/>
        </w:rPr>
        <w:t xml:space="preserve"> </w:t>
      </w:r>
      <w:r w:rsidRPr="00411818">
        <w:rPr>
          <w:sz w:val="10"/>
          <w:szCs w:val="26"/>
        </w:rPr>
        <w:t xml:space="preserve">can be forceful or </w:t>
      </w:r>
      <w:r w:rsidRPr="00CA47B9">
        <w:rPr>
          <w:rStyle w:val="StyleUnderline"/>
          <w:szCs w:val="26"/>
          <w:highlight w:val="cyan"/>
        </w:rPr>
        <w:t>impinge</w:t>
      </w:r>
      <w:r w:rsidRPr="00411818">
        <w:rPr>
          <w:b/>
          <w:sz w:val="10"/>
          <w:szCs w:val="26"/>
        </w:rPr>
        <w:t xml:space="preserve"> </w:t>
      </w:r>
      <w:r w:rsidRPr="00CA47B9">
        <w:rPr>
          <w:rStyle w:val="StyleUnderline"/>
          <w:szCs w:val="26"/>
          <w:highlight w:val="cyan"/>
        </w:rPr>
        <w:t>upon</w:t>
      </w:r>
      <w:r w:rsidRPr="00411818">
        <w:rPr>
          <w:b/>
          <w:sz w:val="10"/>
          <w:szCs w:val="26"/>
        </w:rPr>
        <w:t xml:space="preserve"> </w:t>
      </w:r>
      <w:r w:rsidRPr="00CA47B9">
        <w:rPr>
          <w:rStyle w:val="StyleUnderline"/>
          <w:szCs w:val="26"/>
          <w:highlight w:val="cyan"/>
        </w:rPr>
        <w:t>the</w:t>
      </w:r>
      <w:r w:rsidRPr="00411818">
        <w:rPr>
          <w:sz w:val="10"/>
          <w:szCs w:val="26"/>
        </w:rPr>
        <w:t xml:space="preserve"> deliberative </w:t>
      </w:r>
      <w:r w:rsidRPr="00CA47B9">
        <w:rPr>
          <w:rStyle w:val="StyleUnderline"/>
          <w:szCs w:val="26"/>
          <w:highlight w:val="cyan"/>
        </w:rPr>
        <w:t>subject</w:t>
      </w:r>
      <w:r w:rsidRPr="00411818">
        <w:rPr>
          <w:sz w:val="10"/>
          <w:szCs w:val="26"/>
        </w:rPr>
        <w:t xml:space="preserve"> in such a way as to acquire the compulsory resistance due to reality. As Misak puts it succint- ly, “the practice of moral deliberation is responsive to experience, reason, argument, and thought experiments... </w:t>
      </w:r>
      <w:r w:rsidRPr="00411818">
        <w:rPr>
          <w:rStyle w:val="StyleUnderline"/>
          <w:szCs w:val="26"/>
        </w:rPr>
        <w:t>Such</w:t>
      </w:r>
      <w:r w:rsidRPr="00411818">
        <w:rPr>
          <w:b/>
          <w:sz w:val="26"/>
          <w:szCs w:val="26"/>
          <w:u w:val="single"/>
        </w:rPr>
        <w:t xml:space="preserve"> </w:t>
      </w:r>
      <w:r w:rsidRPr="00411818">
        <w:rPr>
          <w:rStyle w:val="StyleUnderline"/>
          <w:szCs w:val="26"/>
        </w:rPr>
        <w:t>responsiveness</w:t>
      </w:r>
      <w:r w:rsidRPr="00411818">
        <w:rPr>
          <w:b/>
          <w:sz w:val="26"/>
          <w:szCs w:val="26"/>
          <w:u w:val="single"/>
        </w:rPr>
        <w:t xml:space="preserve"> </w:t>
      </w:r>
      <w:r w:rsidRPr="00411818">
        <w:rPr>
          <w:rStyle w:val="StyleUnderline"/>
          <w:szCs w:val="26"/>
        </w:rPr>
        <w:t>is</w:t>
      </w:r>
      <w:r w:rsidRPr="00411818">
        <w:rPr>
          <w:b/>
          <w:sz w:val="26"/>
          <w:szCs w:val="26"/>
          <w:u w:val="single"/>
        </w:rPr>
        <w:t xml:space="preserve"> </w:t>
      </w:r>
      <w:r w:rsidRPr="00411818">
        <w:rPr>
          <w:rStyle w:val="StyleUnderline"/>
          <w:szCs w:val="26"/>
        </w:rPr>
        <w:t>part</w:t>
      </w:r>
      <w:r w:rsidRPr="00411818">
        <w:rPr>
          <w:b/>
          <w:sz w:val="26"/>
          <w:szCs w:val="26"/>
          <w:u w:val="single"/>
        </w:rPr>
        <w:t xml:space="preserve"> </w:t>
      </w:r>
      <w:r w:rsidRPr="00411818">
        <w:rPr>
          <w:rStyle w:val="StyleUnderline"/>
          <w:szCs w:val="26"/>
        </w:rPr>
        <w:t>of</w:t>
      </w:r>
      <w:r w:rsidRPr="00411818">
        <w:rPr>
          <w:b/>
          <w:sz w:val="10"/>
          <w:szCs w:val="26"/>
        </w:rPr>
        <w:t xml:space="preserve"> </w:t>
      </w:r>
      <w:r w:rsidRPr="00411818">
        <w:rPr>
          <w:rStyle w:val="StyleUnderline"/>
          <w:szCs w:val="26"/>
        </w:rPr>
        <w:t>what</w:t>
      </w:r>
      <w:r w:rsidRPr="00411818">
        <w:rPr>
          <w:b/>
          <w:sz w:val="26"/>
          <w:szCs w:val="26"/>
          <w:u w:val="single"/>
        </w:rPr>
        <w:t xml:space="preserve"> </w:t>
      </w:r>
      <w:r w:rsidRPr="00411818">
        <w:rPr>
          <w:rStyle w:val="StyleUnderline"/>
          <w:szCs w:val="26"/>
        </w:rPr>
        <w:t>it</w:t>
      </w:r>
      <w:r w:rsidRPr="00411818">
        <w:rPr>
          <w:b/>
          <w:sz w:val="10"/>
          <w:szCs w:val="26"/>
        </w:rPr>
        <w:t xml:space="preserve"> </w:t>
      </w:r>
      <w:r w:rsidRPr="00411818">
        <w:rPr>
          <w:rStyle w:val="StyleUnderline"/>
          <w:szCs w:val="26"/>
        </w:rPr>
        <w:t>is</w:t>
      </w:r>
      <w:r w:rsidRPr="00411818">
        <w:rPr>
          <w:b/>
          <w:sz w:val="26"/>
          <w:szCs w:val="26"/>
          <w:u w:val="single"/>
        </w:rPr>
        <w:t xml:space="preserve"> </w:t>
      </w:r>
      <w:r w:rsidRPr="00411818">
        <w:rPr>
          <w:rStyle w:val="StyleUnderline"/>
          <w:szCs w:val="26"/>
        </w:rPr>
        <w:t>to</w:t>
      </w:r>
      <w:r w:rsidRPr="00411818">
        <w:rPr>
          <w:b/>
          <w:sz w:val="26"/>
          <w:szCs w:val="26"/>
          <w:u w:val="single"/>
        </w:rPr>
        <w:t xml:space="preserve"> </w:t>
      </w:r>
      <w:r w:rsidRPr="00411818">
        <w:rPr>
          <w:rStyle w:val="StyleUnderline"/>
          <w:szCs w:val="26"/>
        </w:rPr>
        <w:t>make</w:t>
      </w:r>
      <w:r w:rsidRPr="00411818">
        <w:rPr>
          <w:b/>
          <w:sz w:val="26"/>
          <w:szCs w:val="26"/>
          <w:u w:val="single"/>
        </w:rPr>
        <w:t xml:space="preserve"> </w:t>
      </w:r>
      <w:r w:rsidRPr="00411818">
        <w:rPr>
          <w:rStyle w:val="StyleUnderline"/>
          <w:szCs w:val="26"/>
        </w:rPr>
        <w:t>a moral decision</w:t>
      </w:r>
      <w:r w:rsidRPr="00411818">
        <w:rPr>
          <w:sz w:val="10"/>
          <w:szCs w:val="26"/>
        </w:rPr>
        <w:t xml:space="preserve"> and part of what it is to try to live a moral life” (2000: 52)3. Likewise, </w:t>
      </w:r>
      <w:r w:rsidRPr="00CA47B9">
        <w:rPr>
          <w:rStyle w:val="StyleUnderline"/>
          <w:szCs w:val="26"/>
          <w:highlight w:val="cyan"/>
        </w:rPr>
        <w:t>this</w:t>
      </w:r>
      <w:r w:rsidRPr="00411818">
        <w:rPr>
          <w:sz w:val="10"/>
          <w:szCs w:val="26"/>
        </w:rPr>
        <w:t xml:space="preserve"> same </w:t>
      </w:r>
      <w:r w:rsidRPr="00CA47B9">
        <w:rPr>
          <w:rStyle w:val="StyleUnderline"/>
          <w:szCs w:val="26"/>
          <w:highlight w:val="cyan"/>
        </w:rPr>
        <w:t>deliberative</w:t>
      </w:r>
      <w:r w:rsidRPr="00CA47B9">
        <w:rPr>
          <w:b/>
          <w:sz w:val="26"/>
          <w:szCs w:val="26"/>
          <w:highlight w:val="cyan"/>
          <w:u w:val="single"/>
        </w:rPr>
        <w:t xml:space="preserve"> </w:t>
      </w:r>
      <w:r w:rsidRPr="00CA47B9">
        <w:rPr>
          <w:rStyle w:val="StyleUnderline"/>
          <w:szCs w:val="26"/>
          <w:highlight w:val="cyan"/>
        </w:rPr>
        <w:t>activity</w:t>
      </w:r>
      <w:r w:rsidRPr="00CA47B9">
        <w:rPr>
          <w:b/>
          <w:sz w:val="26"/>
          <w:szCs w:val="26"/>
          <w:highlight w:val="cyan"/>
          <w:u w:val="single"/>
        </w:rPr>
        <w:t xml:space="preserve"> </w:t>
      </w:r>
      <w:r w:rsidRPr="00CA47B9">
        <w:rPr>
          <w:rStyle w:val="StyleUnderline"/>
          <w:szCs w:val="26"/>
          <w:highlight w:val="cyan"/>
        </w:rPr>
        <w:t>implies</w:t>
      </w:r>
      <w:r w:rsidRPr="00CA47B9">
        <w:rPr>
          <w:b/>
          <w:sz w:val="26"/>
          <w:szCs w:val="26"/>
          <w:highlight w:val="cyan"/>
          <w:u w:val="single"/>
        </w:rPr>
        <w:t xml:space="preserve"> </w:t>
      </w:r>
      <w:r w:rsidRPr="00CA47B9">
        <w:rPr>
          <w:rStyle w:val="StyleUnderline"/>
          <w:szCs w:val="26"/>
          <w:highlight w:val="cyan"/>
        </w:rPr>
        <w:t>an</w:t>
      </w:r>
      <w:r w:rsidRPr="00CA47B9">
        <w:rPr>
          <w:b/>
          <w:sz w:val="26"/>
          <w:szCs w:val="26"/>
          <w:highlight w:val="cyan"/>
          <w:u w:val="single"/>
        </w:rPr>
        <w:t xml:space="preserve"> </w:t>
      </w:r>
      <w:r w:rsidRPr="00CA47B9">
        <w:rPr>
          <w:rStyle w:val="StyleUnderline"/>
          <w:szCs w:val="26"/>
          <w:highlight w:val="cyan"/>
        </w:rPr>
        <w:t>effort</w:t>
      </w:r>
      <w:r w:rsidRPr="00CA47B9">
        <w:rPr>
          <w:b/>
          <w:sz w:val="26"/>
          <w:szCs w:val="26"/>
          <w:highlight w:val="cyan"/>
          <w:u w:val="single"/>
        </w:rPr>
        <w:t xml:space="preserve"> </w:t>
      </w:r>
      <w:r w:rsidRPr="00CA47B9">
        <w:rPr>
          <w:rStyle w:val="StyleUnderline"/>
          <w:szCs w:val="26"/>
          <w:highlight w:val="cyan"/>
        </w:rPr>
        <w:t>to</w:t>
      </w:r>
      <w:r w:rsidRPr="00CA47B9">
        <w:rPr>
          <w:b/>
          <w:sz w:val="26"/>
          <w:szCs w:val="26"/>
          <w:highlight w:val="cyan"/>
          <w:u w:val="single"/>
        </w:rPr>
        <w:t xml:space="preserve"> </w:t>
      </w:r>
      <w:r w:rsidRPr="00CA47B9">
        <w:rPr>
          <w:rStyle w:val="StyleUnderline"/>
          <w:szCs w:val="26"/>
          <w:highlight w:val="cyan"/>
        </w:rPr>
        <w:t>acquire</w:t>
      </w:r>
      <w:r w:rsidRPr="00CA47B9">
        <w:rPr>
          <w:b/>
          <w:sz w:val="26"/>
          <w:szCs w:val="26"/>
          <w:highlight w:val="cyan"/>
          <w:u w:val="single"/>
        </w:rPr>
        <w:t xml:space="preserve"> </w:t>
      </w:r>
      <w:r w:rsidRPr="00CA47B9">
        <w:rPr>
          <w:rStyle w:val="StyleUnderline"/>
          <w:szCs w:val="26"/>
          <w:highlight w:val="cyan"/>
        </w:rPr>
        <w:t>habits</w:t>
      </w:r>
      <w:r w:rsidRPr="00411818">
        <w:rPr>
          <w:b/>
          <w:sz w:val="10"/>
          <w:szCs w:val="26"/>
        </w:rPr>
        <w:t>,</w:t>
      </w:r>
      <w:r w:rsidRPr="00411818">
        <w:rPr>
          <w:sz w:val="10"/>
          <w:szCs w:val="26"/>
        </w:rPr>
        <w:t xml:space="preserve"> beliefs and principles </w:t>
      </w:r>
      <w:r w:rsidRPr="00CA47B9">
        <w:rPr>
          <w:rStyle w:val="StyleUnderline"/>
          <w:szCs w:val="26"/>
          <w:highlight w:val="cyan"/>
        </w:rPr>
        <w:t>that</w:t>
      </w:r>
      <w:r w:rsidRPr="00CA47B9">
        <w:rPr>
          <w:b/>
          <w:sz w:val="26"/>
          <w:szCs w:val="26"/>
          <w:highlight w:val="cyan"/>
          <w:u w:val="single"/>
        </w:rPr>
        <w:t xml:space="preserve"> </w:t>
      </w:r>
      <w:r w:rsidRPr="00CA47B9">
        <w:rPr>
          <w:rStyle w:val="StyleUnderline"/>
          <w:szCs w:val="26"/>
          <w:highlight w:val="cyan"/>
        </w:rPr>
        <w:t>contribute</w:t>
      </w:r>
      <w:r w:rsidRPr="00CA47B9">
        <w:rPr>
          <w:b/>
          <w:sz w:val="26"/>
          <w:szCs w:val="26"/>
          <w:highlight w:val="cyan"/>
          <w:u w:val="single"/>
        </w:rPr>
        <w:t xml:space="preserve"> </w:t>
      </w:r>
      <w:r w:rsidRPr="00CA47B9">
        <w:rPr>
          <w:rStyle w:val="StyleUnderline"/>
          <w:szCs w:val="26"/>
          <w:highlight w:val="cyan"/>
        </w:rPr>
        <w:t>to</w:t>
      </w:r>
      <w:r w:rsidRPr="00411818">
        <w:rPr>
          <w:sz w:val="10"/>
          <w:szCs w:val="26"/>
        </w:rPr>
        <w:t xml:space="preserve"> a truly </w:t>
      </w:r>
      <w:r w:rsidRPr="00CA47B9">
        <w:rPr>
          <w:rStyle w:val="StyleUnderline"/>
          <w:szCs w:val="26"/>
          <w:highlight w:val="cyan"/>
        </w:rPr>
        <w:t>free</w:t>
      </w:r>
      <w:r w:rsidRPr="00CA47B9">
        <w:rPr>
          <w:b/>
          <w:sz w:val="26"/>
          <w:szCs w:val="26"/>
          <w:highlight w:val="cyan"/>
          <w:u w:val="single"/>
        </w:rPr>
        <w:t xml:space="preserve"> </w:t>
      </w:r>
      <w:r w:rsidRPr="00CA47B9">
        <w:rPr>
          <w:rStyle w:val="StyleUnderline"/>
          <w:szCs w:val="26"/>
          <w:highlight w:val="cyan"/>
        </w:rPr>
        <w:t>deliberation</w:t>
      </w:r>
      <w:r w:rsidRPr="00411818">
        <w:rPr>
          <w:sz w:val="10"/>
          <w:szCs w:val="26"/>
        </w:rPr>
        <w:t xml:space="preserve"> which, in turn, can result in creative conclusions. For Peirce, as you get more habit-governed, you become </w:t>
      </w:r>
      <w:proofErr w:type="gramStart"/>
      <w:r w:rsidRPr="00411818">
        <w:rPr>
          <w:sz w:val="10"/>
          <w:szCs w:val="26"/>
        </w:rPr>
        <w:t>more creative and free</w:t>
      </w:r>
      <w:proofErr w:type="gramEnd"/>
      <w:r w:rsidRPr="00411818">
        <w:rPr>
          <w:sz w:val="10"/>
          <w:szCs w:val="26"/>
        </w:rPr>
        <w:t xml:space="preserv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w:t>
      </w:r>
      <w:proofErr w:type="gramStart"/>
      <w:r w:rsidRPr="00411818">
        <w:rPr>
          <w:sz w:val="10"/>
          <w:szCs w:val="26"/>
        </w:rPr>
        <w:t>perceiving</w:t>
      </w:r>
      <w:proofErr w:type="gramEnd"/>
      <w:r w:rsidRPr="00411818">
        <w:rPr>
          <w:sz w:val="10"/>
          <w:szCs w:val="26"/>
        </w:rPr>
        <w:t xml:space="preserve"> and interpreting that generate actions. As such, habits have a huge influence on human behavior, manifest themselves in the con- crete things we do and, at the same time, are formed within those same activities. Even more, according to Peirce, </w:t>
      </w:r>
      <w:r w:rsidRPr="00CA47B9">
        <w:rPr>
          <w:rStyle w:val="StyleUnderline"/>
          <w:szCs w:val="26"/>
          <w:highlight w:val="cyan"/>
        </w:rPr>
        <w:t>the</w:t>
      </w:r>
      <w:r w:rsidRPr="00CA47B9">
        <w:rPr>
          <w:b/>
          <w:sz w:val="26"/>
          <w:szCs w:val="26"/>
          <w:highlight w:val="cyan"/>
          <w:u w:val="single"/>
        </w:rPr>
        <w:t xml:space="preserve"> </w:t>
      </w:r>
      <w:r w:rsidRPr="00CA47B9">
        <w:rPr>
          <w:rStyle w:val="StyleUnderline"/>
          <w:szCs w:val="26"/>
          <w:highlight w:val="cyan"/>
        </w:rPr>
        <w:t>activity</w:t>
      </w:r>
      <w:r w:rsidRPr="00CA47B9">
        <w:rPr>
          <w:b/>
          <w:sz w:val="26"/>
          <w:szCs w:val="26"/>
          <w:highlight w:val="cyan"/>
          <w:u w:val="single"/>
        </w:rPr>
        <w:t xml:space="preserve"> </w:t>
      </w:r>
      <w:r w:rsidRPr="00CA47B9">
        <w:rPr>
          <w:rStyle w:val="StyleUnderline"/>
          <w:szCs w:val="26"/>
          <w:highlight w:val="cyan"/>
        </w:rPr>
        <w:t>takes</w:t>
      </w:r>
      <w:r w:rsidRPr="00411818">
        <w:rPr>
          <w:sz w:val="10"/>
          <w:szCs w:val="26"/>
        </w:rPr>
        <w:t xml:space="preserve"> the </w:t>
      </w:r>
      <w:r w:rsidRPr="00CA47B9">
        <w:rPr>
          <w:rStyle w:val="StyleUnderline"/>
          <w:szCs w:val="26"/>
          <w:highlight w:val="cyan"/>
        </w:rPr>
        <w:t>form</w:t>
      </w:r>
      <w:r w:rsidRPr="00CA47B9">
        <w:rPr>
          <w:b/>
          <w:sz w:val="26"/>
          <w:szCs w:val="26"/>
          <w:highlight w:val="cyan"/>
          <w:u w:val="single"/>
        </w:rPr>
        <w:t xml:space="preserve"> </w:t>
      </w:r>
      <w:r w:rsidRPr="00CA47B9">
        <w:rPr>
          <w:rStyle w:val="StyleUnderline"/>
          <w:szCs w:val="26"/>
          <w:highlight w:val="cyan"/>
        </w:rPr>
        <w:t>of</w:t>
      </w:r>
      <w:r w:rsidRPr="00CA47B9">
        <w:rPr>
          <w:b/>
          <w:sz w:val="26"/>
          <w:szCs w:val="26"/>
          <w:highlight w:val="cyan"/>
          <w:u w:val="single"/>
        </w:rPr>
        <w:t xml:space="preserve"> </w:t>
      </w:r>
      <w:r w:rsidRPr="00CA47B9">
        <w:rPr>
          <w:rStyle w:val="StyleUnderline"/>
          <w:szCs w:val="26"/>
          <w:highlight w:val="cyan"/>
        </w:rPr>
        <w:t>experimentation</w:t>
      </w:r>
      <w:r w:rsidRPr="00411818">
        <w:rPr>
          <w:sz w:val="10"/>
          <w:szCs w:val="26"/>
        </w:rPr>
        <w:t xml:space="preserve"> in the inner world; </w:t>
      </w:r>
      <w:r w:rsidRPr="00CA47B9">
        <w:rPr>
          <w:rStyle w:val="StyleUnderline"/>
          <w:szCs w:val="26"/>
          <w:highlight w:val="cyan"/>
        </w:rPr>
        <w:t>and</w:t>
      </w:r>
      <w:r w:rsidRPr="00411818">
        <w:rPr>
          <w:sz w:val="10"/>
          <w:szCs w:val="26"/>
        </w:rPr>
        <w:t xml:space="preserve"> the conclusion (if it comes to a definite conclusion), is that under given conditions, the interpreter will have formed the habit of acting </w:t>
      </w:r>
      <w:proofErr w:type="gramStart"/>
      <w:r w:rsidRPr="00411818">
        <w:rPr>
          <w:sz w:val="10"/>
          <w:szCs w:val="26"/>
        </w:rPr>
        <w:t>in a given</w:t>
      </w:r>
      <w:proofErr w:type="gramEnd"/>
      <w:r w:rsidRPr="00411818">
        <w:rPr>
          <w:sz w:val="10"/>
          <w:szCs w:val="26"/>
        </w:rPr>
        <w:t xml:space="preserve"> way whenever he may desire a given kind of result. </w:t>
      </w:r>
      <w:r w:rsidRPr="00CA47B9">
        <w:rPr>
          <w:rStyle w:val="StyleUnderline"/>
          <w:szCs w:val="26"/>
          <w:highlight w:val="cyan"/>
        </w:rPr>
        <w:t>The</w:t>
      </w:r>
      <w:r w:rsidRPr="00411818">
        <w:rPr>
          <w:sz w:val="10"/>
          <w:szCs w:val="26"/>
        </w:rPr>
        <w:t xml:space="preserve"> real and </w:t>
      </w:r>
      <w:r w:rsidRPr="00CA47B9">
        <w:rPr>
          <w:rStyle w:val="StyleUnderline"/>
          <w:szCs w:val="26"/>
          <w:highlight w:val="cyan"/>
        </w:rPr>
        <w:t>living</w:t>
      </w:r>
      <w:r w:rsidRPr="00411818">
        <w:rPr>
          <w:sz w:val="10"/>
          <w:szCs w:val="26"/>
        </w:rPr>
        <w:t xml:space="preserve"> logical </w:t>
      </w:r>
      <w:r w:rsidRPr="00CA47B9">
        <w:rPr>
          <w:rStyle w:val="StyleUnderline"/>
          <w:szCs w:val="26"/>
          <w:highlight w:val="cyan"/>
        </w:rPr>
        <w:t>conclusion</w:t>
      </w:r>
      <w:r w:rsidRPr="00411818">
        <w:rPr>
          <w:b/>
          <w:sz w:val="10"/>
          <w:szCs w:val="26"/>
        </w:rPr>
        <w:t xml:space="preserve"> </w:t>
      </w:r>
      <w:r w:rsidRPr="00CA47B9">
        <w:rPr>
          <w:rStyle w:val="StyleUnderline"/>
          <w:szCs w:val="26"/>
          <w:highlight w:val="cyan"/>
        </w:rPr>
        <w:t>is</w:t>
      </w:r>
      <w:r w:rsidRPr="00411818">
        <w:rPr>
          <w:b/>
          <w:sz w:val="10"/>
          <w:szCs w:val="26"/>
        </w:rPr>
        <w:t xml:space="preserve"> </w:t>
      </w:r>
      <w:r w:rsidRPr="00411818">
        <w:rPr>
          <w:sz w:val="10"/>
          <w:szCs w:val="26"/>
        </w:rPr>
        <w:t xml:space="preserve">that </w:t>
      </w:r>
      <w:r w:rsidRPr="00CA47B9">
        <w:rPr>
          <w:rStyle w:val="StyleUnderline"/>
          <w:szCs w:val="26"/>
          <w:highlight w:val="cyan"/>
        </w:rPr>
        <w:t>habit</w:t>
      </w:r>
      <w:r w:rsidRPr="00411818">
        <w:rPr>
          <w:sz w:val="10"/>
          <w:szCs w:val="26"/>
        </w:rPr>
        <w:t xml:space="preserve"> (CP 5.491, 1907). Much more evidence could be given to support the view that habits are virtually decided (CP 2.435, c.1893) </w:t>
      </w:r>
      <w:proofErr w:type="gramStart"/>
      <w:r w:rsidRPr="00411818">
        <w:rPr>
          <w:sz w:val="10"/>
          <w:szCs w:val="26"/>
        </w:rPr>
        <w:t>and also</w:t>
      </w:r>
      <w:proofErr w:type="gramEnd"/>
      <w:r w:rsidRPr="00411818">
        <w:rPr>
          <w:sz w:val="10"/>
          <w:szCs w:val="2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411818">
        <w:rPr>
          <w:sz w:val="10"/>
          <w:szCs w:val="26"/>
        </w:rPr>
        <w:t>in itself an</w:t>
      </w:r>
      <w:proofErr w:type="gramEnd"/>
      <w:r w:rsidRPr="00411818">
        <w:rPr>
          <w:sz w:val="10"/>
          <w:szCs w:val="16"/>
        </w:rPr>
        <w:t xml:space="preserve"> experiment which may have unexpected consequences that impose themselves upon the deliberative subject. </w:t>
      </w:r>
      <w:r w:rsidRPr="00411818">
        <w:rPr>
          <w:sz w:val="10"/>
        </w:rPr>
        <w:t xml:space="preserve"> </w:t>
      </w:r>
    </w:p>
    <w:p w14:paraId="6B840608" w14:textId="77777777" w:rsidR="00F838DB" w:rsidRPr="00411818" w:rsidRDefault="00F838DB" w:rsidP="00F838DB">
      <w:pPr>
        <w:pStyle w:val="Heading4"/>
        <w:rPr>
          <w:rFonts w:cs="Calibri"/>
        </w:rPr>
      </w:pPr>
      <w:r w:rsidRPr="00411818">
        <w:rPr>
          <w:rFonts w:cs="Calibri"/>
        </w:rPr>
        <w:t xml:space="preserve">Thus, the </w:t>
      </w:r>
      <w:r w:rsidRPr="00411818">
        <w:rPr>
          <w:rFonts w:cs="Calibri"/>
          <w:u w:val="single"/>
        </w:rPr>
        <w:t>standard</w:t>
      </w:r>
      <w:r w:rsidRPr="00411818">
        <w:rPr>
          <w:rFonts w:cs="Calibri"/>
        </w:rPr>
        <w:t xml:space="preserve"> is promoting pragmatic deliberation. Prefer-   </w:t>
      </w:r>
    </w:p>
    <w:p w14:paraId="42E85F4F" w14:textId="77777777" w:rsidR="00F838DB" w:rsidRPr="00411818" w:rsidRDefault="00F838DB" w:rsidP="00F838DB">
      <w:pPr>
        <w:pStyle w:val="Heading4"/>
        <w:rPr>
          <w:rFonts w:cs="Calibri"/>
        </w:rPr>
      </w:pPr>
      <w:r w:rsidRPr="00411818">
        <w:rPr>
          <w:rFonts w:cs="Calibri"/>
        </w:rPr>
        <w:t>1]</w:t>
      </w:r>
      <w:r w:rsidRPr="00411818">
        <w:rPr>
          <w:rFonts w:cs="Calibri"/>
          <w:shd w:val="clear" w:color="auto" w:fill="FFFFFF"/>
        </w:rPr>
        <w:t xml:space="preserve"> </w:t>
      </w:r>
      <w:r w:rsidRPr="00411818">
        <w:rPr>
          <w:rFonts w:cs="Calibri"/>
          <w:u w:val="single"/>
        </w:rPr>
        <w:t>Materiality-</w:t>
      </w:r>
      <w:r w:rsidRPr="00411818">
        <w:rPr>
          <w:rFonts w:cs="Calibri"/>
        </w:rPr>
        <w:t xml:space="preserve"> Our framework moves away from abstraction and understands knowledge as changing </w:t>
      </w:r>
      <w:proofErr w:type="gramStart"/>
      <w:r w:rsidRPr="00411818">
        <w:rPr>
          <w:rFonts w:cs="Calibri"/>
        </w:rPr>
        <w:t>in order to</w:t>
      </w:r>
      <w:proofErr w:type="gramEnd"/>
      <w:r w:rsidRPr="00411818">
        <w:rPr>
          <w:rFonts w:cs="Calibri"/>
        </w:rPr>
        <w:t xml:space="preserve"> base social change and revision of ideas.</w:t>
      </w:r>
      <w:r w:rsidRPr="00411818">
        <w:rPr>
          <w:rFonts w:cs="Calibri"/>
        </w:rPr>
        <w:br/>
        <w:t>Glaude 7’</w:t>
      </w:r>
      <w:r w:rsidRPr="00411818">
        <w:rPr>
          <w:rFonts w:cs="Calibri"/>
        </w:rPr>
        <w:br/>
      </w:r>
      <w:r w:rsidRPr="00411818">
        <w:rPr>
          <w:rFonts w:cs="Calibri"/>
          <w:b w:val="0"/>
          <w:sz w:val="21"/>
          <w:szCs w:val="21"/>
        </w:rPr>
        <w:t xml:space="preserve">Eddie S. (Eddie S. Glaude Jr. is the chair of the Center for African-American Studies and the William S. Tod Professor of Religion and African-American Studies at Princeton University.) In a Shade of </w:t>
      </w:r>
      <w:proofErr w:type="gramStart"/>
      <w:r w:rsidRPr="00411818">
        <w:rPr>
          <w:rFonts w:cs="Calibri"/>
          <w:b w:val="0"/>
          <w:sz w:val="21"/>
          <w:szCs w:val="21"/>
        </w:rPr>
        <w:t>Blue :</w:t>
      </w:r>
      <w:proofErr w:type="gramEnd"/>
      <w:r w:rsidRPr="00411818">
        <w:rPr>
          <w:rFonts w:cs="Calibri"/>
          <w:b w:val="0"/>
          <w:sz w:val="21"/>
          <w:szCs w:val="21"/>
        </w:rPr>
        <w:t xml:space="preserve"> Pragmatism and the Politics of Black America. University of Chicago Press, 2007. EBSCOhost. (5-7) Bracketed for grammer. Dulles AS</w:t>
      </w:r>
    </w:p>
    <w:p w14:paraId="679D4405" w14:textId="77777777" w:rsidR="00F838DB" w:rsidRPr="00411818" w:rsidRDefault="00F838DB" w:rsidP="00F838DB">
      <w:pPr>
        <w:rPr>
          <w:sz w:val="16"/>
          <w:szCs w:val="26"/>
        </w:rPr>
      </w:pPr>
      <w:r w:rsidRPr="00411818">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CA47B9">
        <w:rPr>
          <w:rStyle w:val="StyleUnderline"/>
          <w:szCs w:val="26"/>
          <w:highlight w:val="cyan"/>
        </w:rPr>
        <w:t>philosophy</w:t>
      </w:r>
      <w:r w:rsidRPr="00411818">
        <w:rPr>
          <w:sz w:val="16"/>
          <w:szCs w:val="26"/>
        </w:rPr>
        <w:t xml:space="preserve">, properly understood as a mode of wis-dom, ought to aid us in our efforts to overcome problematic situations and worrisome circumstances. The principal charge of the philosopher, then, </w:t>
      </w:r>
      <w:r w:rsidRPr="00CA47B9">
        <w:rPr>
          <w:rStyle w:val="StyleUnderline"/>
          <w:szCs w:val="26"/>
          <w:highlight w:val="cyan"/>
        </w:rPr>
        <w:t>is to deal with the problems of human beings</w:t>
      </w:r>
      <w:r w:rsidRPr="00411818">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CA47B9">
        <w:rPr>
          <w:rStyle w:val="StyleUnderline"/>
          <w:szCs w:val="26"/>
          <w:highlight w:val="cyan"/>
        </w:rPr>
        <w:t>knowledge</w:t>
      </w:r>
      <w:r w:rsidRPr="00411818">
        <w:rPr>
          <w:rStyle w:val="StyleUnderline"/>
          <w:szCs w:val="26"/>
          <w:u w:val="none"/>
        </w:rPr>
        <w:t xml:space="preserve"> </w:t>
      </w:r>
      <w:r w:rsidRPr="00411818">
        <w:rPr>
          <w:sz w:val="16"/>
          <w:szCs w:val="26"/>
        </w:rPr>
        <w:t xml:space="preserve">to be </w:t>
      </w:r>
      <w:r w:rsidRPr="00CA47B9">
        <w:rPr>
          <w:rStyle w:val="StyleUnderline"/>
          <w:szCs w:val="26"/>
          <w:highlight w:val="cyan"/>
        </w:rPr>
        <w:t>the</w:t>
      </w:r>
      <w:r w:rsidRPr="00CA47B9">
        <w:rPr>
          <w:b/>
          <w:sz w:val="26"/>
          <w:szCs w:val="26"/>
          <w:highlight w:val="cyan"/>
          <w:u w:val="single"/>
        </w:rPr>
        <w:t xml:space="preserve"> </w:t>
      </w:r>
      <w:r w:rsidRPr="00CA47B9">
        <w:rPr>
          <w:rStyle w:val="StyleUnderline"/>
          <w:szCs w:val="26"/>
          <w:highlight w:val="cyan"/>
        </w:rPr>
        <w:t>fruit</w:t>
      </w:r>
      <w:r w:rsidRPr="00CA47B9">
        <w:rPr>
          <w:b/>
          <w:sz w:val="26"/>
          <w:szCs w:val="26"/>
          <w:highlight w:val="cyan"/>
          <w:u w:val="single"/>
        </w:rPr>
        <w:t xml:space="preserve"> </w:t>
      </w:r>
      <w:r w:rsidRPr="00CA47B9">
        <w:rPr>
          <w:rStyle w:val="StyleUnderline"/>
          <w:szCs w:val="26"/>
          <w:highlight w:val="cyan"/>
        </w:rPr>
        <w:t>of our undertakings</w:t>
      </w:r>
      <w:r w:rsidRPr="00CA47B9">
        <w:rPr>
          <w:b/>
          <w:sz w:val="26"/>
          <w:szCs w:val="26"/>
          <w:highlight w:val="cyan"/>
          <w:u w:val="single"/>
        </w:rPr>
        <w:t xml:space="preserve"> </w:t>
      </w:r>
      <w:r w:rsidRPr="00CA47B9">
        <w:rPr>
          <w:rStyle w:val="StyleUnderline"/>
          <w:szCs w:val="26"/>
          <w:highlight w:val="cyan"/>
        </w:rPr>
        <w:t xml:space="preserve">as we seek “the enrichment of our immediate experience through </w:t>
      </w:r>
      <w:r w:rsidRPr="00CA47B9">
        <w:rPr>
          <w:b/>
          <w:sz w:val="26"/>
          <w:szCs w:val="26"/>
          <w:highlight w:val="cyan"/>
          <w:u w:val="single"/>
        </w:rPr>
        <w:t>the</w:t>
      </w:r>
      <w:r w:rsidRPr="00CA47B9">
        <w:rPr>
          <w:rStyle w:val="StyleUnderline"/>
          <w:szCs w:val="26"/>
          <w:highlight w:val="cyan"/>
        </w:rPr>
        <w:t xml:space="preserve"> control over action</w:t>
      </w:r>
      <w:r w:rsidRPr="00411818">
        <w:rPr>
          <w:sz w:val="16"/>
          <w:szCs w:val="26"/>
        </w:rPr>
        <w:t xml:space="preserve"> it exercises.”11He insists that </w:t>
      </w:r>
      <w:r w:rsidRPr="00CA47B9">
        <w:rPr>
          <w:rStyle w:val="StyleUnderline"/>
          <w:szCs w:val="26"/>
          <w:highlight w:val="cyan"/>
        </w:rPr>
        <w:t>we turn our attention</w:t>
      </w:r>
      <w:r w:rsidRPr="00411818">
        <w:rPr>
          <w:sz w:val="16"/>
          <w:szCs w:val="26"/>
        </w:rPr>
        <w:t xml:space="preserve"> from supposed givens </w:t>
      </w:r>
      <w:r w:rsidRPr="00CA47B9">
        <w:rPr>
          <w:rStyle w:val="StyleUnderline"/>
          <w:szCs w:val="26"/>
          <w:highlight w:val="cyan"/>
        </w:rPr>
        <w:t>to</w:t>
      </w:r>
      <w:r w:rsidRPr="00411818">
        <w:rPr>
          <w:rStyle w:val="StyleUnderline"/>
          <w:szCs w:val="26"/>
        </w:rPr>
        <w:t xml:space="preserve"> actual consequences</w:t>
      </w:r>
      <w:r w:rsidRPr="00411818">
        <w:rPr>
          <w:sz w:val="16"/>
          <w:szCs w:val="26"/>
        </w:rPr>
        <w:t xml:space="preserve">, </w:t>
      </w:r>
      <w:r w:rsidRPr="00CA47B9">
        <w:rPr>
          <w:rStyle w:val="StyleUnderline"/>
          <w:szCs w:val="26"/>
          <w:highlight w:val="cyan"/>
        </w:rPr>
        <w:t>pursuing</w:t>
      </w:r>
      <w:r w:rsidRPr="00CA47B9">
        <w:rPr>
          <w:b/>
          <w:sz w:val="26"/>
          <w:szCs w:val="26"/>
          <w:highlight w:val="cyan"/>
          <w:u w:val="single"/>
        </w:rPr>
        <w:t xml:space="preserve"> </w:t>
      </w:r>
      <w:r w:rsidRPr="00CA47B9">
        <w:rPr>
          <w:rStyle w:val="StyleUnderline"/>
          <w:szCs w:val="26"/>
          <w:highlight w:val="cyan"/>
        </w:rPr>
        <w:t>a future</w:t>
      </w:r>
      <w:r w:rsidRPr="00411818">
        <w:rPr>
          <w:sz w:val="16"/>
          <w:szCs w:val="26"/>
        </w:rPr>
        <w:t xml:space="preserve"> fundamentally </w:t>
      </w:r>
      <w:r w:rsidRPr="00CA47B9">
        <w:rPr>
          <w:rStyle w:val="StyleUnderline"/>
          <w:szCs w:val="26"/>
          <w:highlight w:val="cyan"/>
        </w:rPr>
        <w:t>grounded in values shaped by experience</w:t>
      </w:r>
      <w:r w:rsidRPr="00411818">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411818">
        <w:rPr>
          <w:sz w:val="16"/>
          <w:szCs w:val="26"/>
        </w:rPr>
        <w:t>con-fronted</w:t>
      </w:r>
      <w:proofErr w:type="gramEnd"/>
      <w:r w:rsidRPr="00411818">
        <w:rPr>
          <w:sz w:val="16"/>
          <w:szCs w:val="26"/>
        </w:rPr>
        <w:t xml:space="preserve"> with the possibility of error when we act. </w:t>
      </w:r>
      <w:r w:rsidRPr="00CA47B9">
        <w:rPr>
          <w:rStyle w:val="StyleUnderline"/>
          <w:szCs w:val="26"/>
          <w:highlight w:val="cyan"/>
        </w:rPr>
        <w:t>We</w:t>
      </w:r>
      <w:r w:rsidRPr="00411818">
        <w:rPr>
          <w:sz w:val="16"/>
          <w:szCs w:val="26"/>
        </w:rPr>
        <w:t xml:space="preserve"> experiment or </w:t>
      </w:r>
      <w:r w:rsidRPr="00CA47B9">
        <w:rPr>
          <w:rStyle w:val="StyleUnderline"/>
          <w:szCs w:val="26"/>
          <w:highlight w:val="cyan"/>
        </w:rPr>
        <w:t>tinker</w:t>
      </w:r>
      <w:r w:rsidRPr="00CA47B9">
        <w:rPr>
          <w:b/>
          <w:sz w:val="26"/>
          <w:szCs w:val="26"/>
          <w:highlight w:val="cyan"/>
          <w:u w:val="single"/>
        </w:rPr>
        <w:t xml:space="preserve">, </w:t>
      </w:r>
      <w:r w:rsidRPr="00CA47B9">
        <w:rPr>
          <w:rStyle w:val="StyleUnderline"/>
          <w:szCs w:val="26"/>
          <w:highlight w:val="cyan"/>
        </w:rPr>
        <w:t>with</w:t>
      </w:r>
      <w:r w:rsidRPr="00CA47B9">
        <w:rPr>
          <w:b/>
          <w:sz w:val="26"/>
          <w:szCs w:val="26"/>
          <w:highlight w:val="cyan"/>
          <w:u w:val="single"/>
        </w:rPr>
        <w:t xml:space="preserve"> </w:t>
      </w:r>
      <w:r w:rsidRPr="00CA47B9">
        <w:rPr>
          <w:rStyle w:val="StyleUnderline"/>
          <w:szCs w:val="26"/>
          <w:highlight w:val="cyan"/>
        </w:rPr>
        <w:t>the understanding that all facts are fallible</w:t>
      </w:r>
      <w:r w:rsidRPr="00411818">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CA47B9">
        <w:rPr>
          <w:rStyle w:val="StyleUnderline"/>
          <w:szCs w:val="26"/>
          <w:highlight w:val="cyan"/>
        </w:rPr>
        <w:t>solidarity</w:t>
      </w:r>
      <w:r w:rsidRPr="00CA47B9">
        <w:rPr>
          <w:b/>
          <w:sz w:val="26"/>
          <w:szCs w:val="26"/>
          <w:highlight w:val="cyan"/>
          <w:u w:val="single"/>
        </w:rPr>
        <w:t xml:space="preserve"> </w:t>
      </w:r>
      <w:r w:rsidRPr="00CA47B9">
        <w:rPr>
          <w:rStyle w:val="StyleUnderline"/>
          <w:szCs w:val="26"/>
          <w:highlight w:val="cyan"/>
        </w:rPr>
        <w:t>captures</w:t>
      </w:r>
      <w:r w:rsidRPr="00411818">
        <w:rPr>
          <w:sz w:val="16"/>
          <w:szCs w:val="26"/>
        </w:rPr>
        <w:t xml:space="preserve"> the associational and cooperative dimensions of Dewey’s thinking. Dewey conceives of his </w:t>
      </w:r>
      <w:r w:rsidRPr="00CA47B9">
        <w:rPr>
          <w:rStyle w:val="StyleUnderline"/>
          <w:szCs w:val="26"/>
          <w:highlight w:val="cyan"/>
        </w:rPr>
        <w:t>pragmatism as “an instrument of social improvement</w:t>
      </w:r>
      <w:r w:rsidRPr="00411818">
        <w:rPr>
          <w:rStyle w:val="StyleUnderline"/>
          <w:szCs w:val="26"/>
        </w:rPr>
        <w:t>”</w:t>
      </w:r>
      <w:r w:rsidRPr="00411818">
        <w:rPr>
          <w:sz w:val="16"/>
          <w:szCs w:val="26"/>
        </w:rPr>
        <w:t xml:space="preserve"> aimed principally at expanding democratic </w:t>
      </w:r>
      <w:r w:rsidRPr="00CA47B9">
        <w:rPr>
          <w:b/>
          <w:sz w:val="26"/>
          <w:szCs w:val="26"/>
          <w:highlight w:val="cyan"/>
          <w:u w:val="single"/>
        </w:rPr>
        <w:t>life</w:t>
      </w:r>
      <w:r w:rsidRPr="00411818">
        <w:rPr>
          <w:b/>
          <w:sz w:val="16"/>
          <w:szCs w:val="26"/>
        </w:rPr>
        <w:t xml:space="preserve"> </w:t>
      </w:r>
      <w:r w:rsidRPr="00CA47B9">
        <w:rPr>
          <w:rStyle w:val="StyleUnderline"/>
          <w:szCs w:val="26"/>
          <w:highlight w:val="cyan"/>
        </w:rPr>
        <w:t>and</w:t>
      </w:r>
      <w:r w:rsidRPr="00CA47B9">
        <w:rPr>
          <w:b/>
          <w:sz w:val="26"/>
          <w:szCs w:val="26"/>
          <w:highlight w:val="cyan"/>
          <w:u w:val="single"/>
        </w:rPr>
        <w:t xml:space="preserve"> </w:t>
      </w:r>
      <w:r w:rsidRPr="00CA47B9">
        <w:rPr>
          <w:rStyle w:val="StyleUnderline"/>
          <w:szCs w:val="26"/>
          <w:highlight w:val="cyan"/>
        </w:rPr>
        <w:t>broadening</w:t>
      </w:r>
      <w:r w:rsidRPr="00CA47B9">
        <w:rPr>
          <w:b/>
          <w:sz w:val="26"/>
          <w:szCs w:val="26"/>
          <w:highlight w:val="cyan"/>
          <w:u w:val="single"/>
        </w:rPr>
        <w:t xml:space="preserve"> </w:t>
      </w:r>
      <w:r w:rsidRPr="00CA47B9">
        <w:rPr>
          <w:rStyle w:val="StyleUnderline"/>
          <w:szCs w:val="26"/>
          <w:highlight w:val="cyan"/>
        </w:rPr>
        <w:t>the</w:t>
      </w:r>
      <w:r w:rsidRPr="00CA47B9">
        <w:rPr>
          <w:b/>
          <w:sz w:val="26"/>
          <w:szCs w:val="26"/>
          <w:highlight w:val="cyan"/>
          <w:u w:val="single"/>
        </w:rPr>
        <w:t xml:space="preserve"> </w:t>
      </w:r>
      <w:r w:rsidRPr="00CA47B9">
        <w:rPr>
          <w:rStyle w:val="StyleUnderline"/>
          <w:szCs w:val="26"/>
          <w:highlight w:val="cyan"/>
        </w:rPr>
        <w:t>ground of individual self-development</w:t>
      </w:r>
      <w:r w:rsidRPr="00CA47B9">
        <w:rPr>
          <w:b/>
          <w:sz w:val="26"/>
          <w:szCs w:val="26"/>
          <w:highlight w:val="cyan"/>
          <w:u w:val="single"/>
        </w:rPr>
        <w:t>.</w:t>
      </w:r>
      <w:r w:rsidRPr="00411818">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CA47B9">
        <w:rPr>
          <w:rStyle w:val="StyleUnderline"/>
          <w:szCs w:val="26"/>
          <w:highlight w:val="cyan"/>
        </w:rPr>
        <w:t>and</w:t>
      </w:r>
      <w:r w:rsidRPr="00411818">
        <w:rPr>
          <w:sz w:val="16"/>
          <w:szCs w:val="26"/>
        </w:rPr>
        <w:t xml:space="preserve"> one’s community. The formation of the democratic character so important to our form of associated living involves, then, </w:t>
      </w:r>
      <w:r w:rsidRPr="00CA47B9">
        <w:rPr>
          <w:rStyle w:val="StyleUnderline"/>
          <w:szCs w:val="26"/>
          <w:highlight w:val="cyan"/>
        </w:rPr>
        <w:t xml:space="preserve">a </w:t>
      </w:r>
      <w:r w:rsidRPr="00411818">
        <w:rPr>
          <w:sz w:val="16"/>
          <w:szCs w:val="26"/>
        </w:rPr>
        <w:t>caring</w:t>
      </w:r>
      <w:r w:rsidRPr="00411818">
        <w:rPr>
          <w:rStyle w:val="StyleUnderline"/>
          <w:szCs w:val="26"/>
        </w:rPr>
        <w:t xml:space="preserve"> </w:t>
      </w:r>
      <w:r w:rsidRPr="00CA47B9">
        <w:rPr>
          <w:rStyle w:val="StyleUnderline"/>
          <w:szCs w:val="26"/>
          <w:highlight w:val="cyan"/>
        </w:rPr>
        <w:t>disposition toward the plight of our fellows</w:t>
      </w:r>
      <w:r w:rsidRPr="00411818">
        <w:rPr>
          <w:sz w:val="16"/>
          <w:szCs w:val="26"/>
        </w:rPr>
        <w:t xml:space="preserve"> and a watchful concern for the well-being of our democratic life.</w:t>
      </w:r>
    </w:p>
    <w:p w14:paraId="17476A5B" w14:textId="77777777" w:rsidR="00F838DB" w:rsidRPr="00411818" w:rsidRDefault="00F838DB" w:rsidP="00F838DB">
      <w:pPr>
        <w:pStyle w:val="Heading4"/>
      </w:pPr>
      <w:r>
        <w:t>2</w:t>
      </w:r>
      <w:r w:rsidRPr="00411818">
        <w:t xml:space="preserve">] Social relations are </w:t>
      </w:r>
      <w:r w:rsidRPr="00411818">
        <w:rPr>
          <w:u w:val="single"/>
        </w:rPr>
        <w:t>dynamic</w:t>
      </w:r>
      <w:r w:rsidRPr="00411818">
        <w:t xml:space="preserve"> and constantly being </w:t>
      </w:r>
      <w:r w:rsidRPr="00411818">
        <w:rPr>
          <w:u w:val="single"/>
        </w:rPr>
        <w:t>decentered</w:t>
      </w:r>
      <w:r w:rsidRPr="00411818">
        <w:t xml:space="preserve"> from normative systems of knowledge; only pragmatism’s understanding of </w:t>
      </w:r>
      <w:r w:rsidRPr="00411818">
        <w:rPr>
          <w:u w:val="single"/>
        </w:rPr>
        <w:t>interactive knowledge production</w:t>
      </w:r>
      <w:r w:rsidRPr="00411818">
        <w:t xml:space="preserve"> can mitigate entrenched violence.</w:t>
      </w:r>
    </w:p>
    <w:p w14:paraId="29C7E62C" w14:textId="77777777" w:rsidR="00F838DB" w:rsidRPr="00411818" w:rsidRDefault="00F838DB" w:rsidP="00F838DB">
      <w:r w:rsidRPr="00411818">
        <w:rPr>
          <w:rStyle w:val="Style13ptBold"/>
        </w:rPr>
        <w:t>Kadlec 8</w:t>
      </w:r>
      <w:r w:rsidRPr="00411818">
        <w:t>, Alison. "Critical pragmatism and deliberative democracy." Theoria 55.117 (2008): 54-80. (</w:t>
      </w:r>
      <w:proofErr w:type="gramStart"/>
      <w:r w:rsidRPr="00411818">
        <w:t>doctorate</w:t>
      </w:r>
      <w:proofErr w:type="gramEnd"/>
      <w:r w:rsidRPr="00411818">
        <w:t xml:space="preserve"> in political science from the University of Minnesota and bachelor's degrees from Michigan State University in political theory, constitutional democracy and English literature.)//Dulles AS</w:t>
      </w:r>
    </w:p>
    <w:p w14:paraId="74D5F9E7" w14:textId="136FFE09" w:rsidR="00F838DB" w:rsidRDefault="00F838DB" w:rsidP="00F838DB">
      <w:pPr>
        <w:rPr>
          <w:sz w:val="10"/>
        </w:rPr>
      </w:pPr>
      <w:r w:rsidRPr="00411818">
        <w:rPr>
          <w:u w:val="single"/>
        </w:rPr>
        <w:t>Social Intelligence: The Critical Potential Lived Experience</w:t>
      </w:r>
      <w:r w:rsidRPr="00411818">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411818">
        <w:rPr>
          <w:u w:val="single"/>
        </w:rPr>
        <w:t xml:space="preserve">Because Dewey's notion of </w:t>
      </w:r>
      <w:r w:rsidRPr="00CA47B9">
        <w:rPr>
          <w:highlight w:val="cyan"/>
          <w:u w:val="single"/>
        </w:rPr>
        <w:t xml:space="preserve">experience is </w:t>
      </w:r>
      <w:r w:rsidRPr="00CA47B9">
        <w:rPr>
          <w:b/>
          <w:bCs/>
          <w:highlight w:val="cyan"/>
          <w:u w:val="single"/>
          <w:bdr w:val="single" w:sz="4" w:space="0" w:color="auto"/>
        </w:rPr>
        <w:t>social, active, and educative,</w:t>
      </w:r>
      <w:r w:rsidRPr="00CA47B9">
        <w:rPr>
          <w:highlight w:val="cyan"/>
          <w:u w:val="single"/>
        </w:rPr>
        <w:t xml:space="preserve"> </w:t>
      </w:r>
      <w:r w:rsidRPr="00411818">
        <w:rPr>
          <w:u w:val="single"/>
        </w:rPr>
        <w:t xml:space="preserve">what he calls the </w:t>
      </w:r>
      <w:r w:rsidRPr="00CA47B9">
        <w:rPr>
          <w:highlight w:val="cyan"/>
          <w:u w:val="single"/>
        </w:rPr>
        <w:t>'experiential continuum'</w:t>
      </w:r>
      <w:r w:rsidRPr="00411818">
        <w:rPr>
          <w:u w:val="single"/>
        </w:rPr>
        <w:t xml:space="preserve"> is the process by which we are best able to develop social intelligence. </w:t>
      </w:r>
      <w:r w:rsidRPr="00411818">
        <w:rPr>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w:t>
      </w:r>
      <w:proofErr w:type="gramStart"/>
      <w:r w:rsidRPr="00411818">
        <w:rPr>
          <w:sz w:val="10"/>
        </w:rPr>
        <w:t>Problems ,</w:t>
      </w:r>
      <w:proofErr w:type="gramEnd"/>
      <w:r w:rsidRPr="00411818">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411818">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411818">
        <w:rPr>
          <w:sz w:val="10"/>
        </w:rPr>
        <w:t xml:space="preserve">.27 Dewey's unflagging faith in </w:t>
      </w:r>
      <w:r w:rsidRPr="00CA47B9">
        <w:rPr>
          <w:highlight w:val="cyan"/>
          <w:u w:val="single"/>
        </w:rPr>
        <w:t>the transformative potential of social intelligence</w:t>
      </w:r>
      <w:r w:rsidRPr="00411818">
        <w:rPr>
          <w:sz w:val="10"/>
        </w:rPr>
        <w:t xml:space="preserve"> </w:t>
      </w:r>
      <w:r w:rsidRPr="00CA47B9">
        <w:rPr>
          <w:highlight w:val="cyan"/>
          <w:u w:val="single"/>
        </w:rPr>
        <w:t>intrinsic to democracy</w:t>
      </w:r>
      <w:r w:rsidRPr="00411818">
        <w:rPr>
          <w:sz w:val="10"/>
        </w:rPr>
        <w:t xml:space="preserve"> </w:t>
      </w:r>
      <w:r w:rsidRPr="00411818">
        <w:rPr>
          <w:u w:val="single"/>
        </w:rPr>
        <w:t xml:space="preserve">as a way of life </w:t>
      </w:r>
      <w:r w:rsidRPr="00CA47B9">
        <w:rPr>
          <w:b/>
          <w:bCs/>
          <w:highlight w:val="cyan"/>
          <w:u w:val="single"/>
        </w:rPr>
        <w:t>is not Utopian</w:t>
      </w:r>
      <w:r w:rsidRPr="00411818">
        <w:rPr>
          <w:u w:val="single"/>
        </w:rPr>
        <w:t xml:space="preserve">, nor is it based on a belief that all problems are finally solvable. Rather, </w:t>
      </w:r>
      <w:r w:rsidRPr="00CA47B9">
        <w:rPr>
          <w:highlight w:val="cyan"/>
          <w:u w:val="single"/>
        </w:rPr>
        <w:t xml:space="preserve">it expresses a moral commitment </w:t>
      </w:r>
      <w:r w:rsidRPr="00411818">
        <w:rPr>
          <w:u w:val="single"/>
        </w:rPr>
        <w:t xml:space="preserve">that suggests </w:t>
      </w:r>
      <w:r w:rsidRPr="00CA47B9">
        <w:rPr>
          <w:highlight w:val="cyan"/>
          <w:u w:val="single"/>
        </w:rPr>
        <w:t xml:space="preserve">that a working </w:t>
      </w:r>
      <w:r w:rsidRPr="00411818">
        <w:rPr>
          <w:u w:val="single"/>
        </w:rPr>
        <w:t xml:space="preserve">faith in </w:t>
      </w:r>
      <w:r w:rsidRPr="00CA47B9">
        <w:rPr>
          <w:highlight w:val="cyan"/>
          <w:u w:val="single"/>
        </w:rPr>
        <w:t xml:space="preserve">social intelligence is our best shot at crafting </w:t>
      </w:r>
      <w:r w:rsidRPr="00411818">
        <w:rPr>
          <w:u w:val="single"/>
        </w:rPr>
        <w:t xml:space="preserve">habits and </w:t>
      </w:r>
      <w:r w:rsidRPr="00CA47B9">
        <w:rPr>
          <w:highlight w:val="cyan"/>
          <w:u w:val="single"/>
        </w:rPr>
        <w:t xml:space="preserve">institutions that will further </w:t>
      </w:r>
      <w:r w:rsidRPr="00411818">
        <w:rPr>
          <w:u w:val="single"/>
        </w:rPr>
        <w:t xml:space="preserve">encourage us to identify </w:t>
      </w:r>
      <w:r w:rsidRPr="00CA47B9">
        <w:rPr>
          <w:b/>
          <w:bCs/>
          <w:highlight w:val="cyan"/>
          <w:u w:val="single"/>
        </w:rPr>
        <w:t xml:space="preserve">new opportunities for </w:t>
      </w:r>
      <w:r w:rsidRPr="00411818">
        <w:rPr>
          <w:b/>
          <w:bCs/>
          <w:u w:val="single"/>
        </w:rPr>
        <w:t xml:space="preserve">the expansion of our </w:t>
      </w:r>
      <w:r w:rsidRPr="00CA47B9">
        <w:rPr>
          <w:b/>
          <w:bCs/>
          <w:highlight w:val="cyan"/>
          <w:u w:val="single"/>
        </w:rPr>
        <w:t>capacities</w:t>
      </w:r>
      <w:r w:rsidRPr="00CA47B9">
        <w:rPr>
          <w:highlight w:val="cyan"/>
          <w:u w:val="single"/>
        </w:rPr>
        <w:t xml:space="preserve"> </w:t>
      </w:r>
      <w:r w:rsidRPr="00411818">
        <w:rPr>
          <w:u w:val="single"/>
        </w:rPr>
        <w:t>moving forward</w:t>
      </w:r>
      <w:r w:rsidRPr="00411818">
        <w:rPr>
          <w:sz w:val="10"/>
        </w:rPr>
        <w:t xml:space="preserve">. </w:t>
      </w:r>
      <w:r w:rsidRPr="00411818">
        <w:rPr>
          <w:u w:val="single"/>
        </w:rPr>
        <w:t>The upshot here is that democracy as a way of life means, above all, that we stop thinking of democracy as a thing and start thinking about it as a way.</w:t>
      </w:r>
      <w:r w:rsidRPr="00411818">
        <w:rPr>
          <w:sz w:val="10"/>
        </w:rPr>
        <w:t xml:space="preserve"> Democracy is belief in the ability of human experience to generate the aims and methods by which further experience will grow in ordered richness</w:t>
      </w:r>
      <w:proofErr w:type="gramStart"/>
      <w:r w:rsidRPr="00411818">
        <w:rPr>
          <w:sz w:val="10"/>
        </w:rPr>
        <w:t>. . . .</w:t>
      </w:r>
      <w:proofErr w:type="gramEnd"/>
      <w:r w:rsidRPr="00411818">
        <w:rPr>
          <w:sz w:val="10"/>
        </w:rPr>
        <w:t xml:space="preserve"> </w:t>
      </w:r>
      <w:r w:rsidRPr="00411818">
        <w:rPr>
          <w:u w:val="single"/>
        </w:rPr>
        <w:t xml:space="preserve">Democracy is the faith that </w:t>
      </w:r>
      <w:r w:rsidRPr="00CA47B9">
        <w:rPr>
          <w:highlight w:val="cyan"/>
          <w:u w:val="single"/>
        </w:rPr>
        <w:t xml:space="preserve">the process of experience is more important than any </w:t>
      </w:r>
      <w:r w:rsidRPr="00411818">
        <w:rPr>
          <w:u w:val="single"/>
        </w:rPr>
        <w:t xml:space="preserve">special </w:t>
      </w:r>
      <w:r w:rsidRPr="00CA47B9">
        <w:rPr>
          <w:highlight w:val="cyan"/>
          <w:u w:val="single"/>
        </w:rPr>
        <w:t xml:space="preserve">result </w:t>
      </w:r>
      <w:r w:rsidRPr="00411818">
        <w:rPr>
          <w:u w:val="single"/>
        </w:rPr>
        <w:t xml:space="preserve">attained, so that the special results achieved are of ultimate value only as they are used to enrich and order the ongoing process. </w:t>
      </w:r>
      <w:r w:rsidRPr="00411818">
        <w:rPr>
          <w:sz w:val="10"/>
        </w:rPr>
        <w:t xml:space="preserve">Since the process of </w:t>
      </w:r>
      <w:r w:rsidRPr="00CA47B9">
        <w:rPr>
          <w:highlight w:val="cyan"/>
          <w:u w:val="single"/>
        </w:rPr>
        <w:t>experience</w:t>
      </w:r>
      <w:r w:rsidRPr="00411818">
        <w:rPr>
          <w:sz w:val="10"/>
        </w:rPr>
        <w:t xml:space="preserve"> </w:t>
      </w:r>
      <w:r w:rsidRPr="00CA47B9">
        <w:rPr>
          <w:highlight w:val="cyan"/>
          <w:u w:val="single"/>
        </w:rPr>
        <w:t>is</w:t>
      </w:r>
      <w:r w:rsidRPr="00411818">
        <w:rPr>
          <w:sz w:val="10"/>
        </w:rPr>
        <w:t xml:space="preserve"> </w:t>
      </w:r>
      <w:r w:rsidRPr="00411818">
        <w:rPr>
          <w:u w:val="single"/>
        </w:rPr>
        <w:t xml:space="preserve">capable of being </w:t>
      </w:r>
      <w:r w:rsidRPr="00CA47B9">
        <w:rPr>
          <w:b/>
          <w:bCs/>
          <w:highlight w:val="cyan"/>
          <w:u w:val="single"/>
        </w:rPr>
        <w:t>educative</w:t>
      </w:r>
      <w:r w:rsidRPr="00411818">
        <w:rPr>
          <w:u w:val="single"/>
        </w:rPr>
        <w:t>, faith in democracy is all one with faith in experience and education.</w:t>
      </w:r>
      <w:r w:rsidRPr="00411818">
        <w:rPr>
          <w:sz w:val="10"/>
        </w:rPr>
        <w:t xml:space="preserve"> All ends and values that are cut off from the ongoing process become arrests and fixations. They strive to fixate what has been gained instead of using it to open the road and point the way to new and better experiences.</w:t>
      </w:r>
      <w:r w:rsidRPr="00411818">
        <w:rPr>
          <w:u w:val="single"/>
        </w:rPr>
        <w:t xml:space="preserve">28 On this account, </w:t>
      </w:r>
      <w:r w:rsidRPr="00CA47B9">
        <w:rPr>
          <w:highlight w:val="cyan"/>
          <w:u w:val="single"/>
        </w:rPr>
        <w:t xml:space="preserve">social intelligence is </w:t>
      </w:r>
      <w:r w:rsidRPr="00411818">
        <w:rPr>
          <w:u w:val="single"/>
        </w:rPr>
        <w:t xml:space="preserve">not a possession, it is a </w:t>
      </w:r>
      <w:r w:rsidRPr="00CA47B9">
        <w:rPr>
          <w:highlight w:val="cyan"/>
          <w:u w:val="single"/>
        </w:rPr>
        <w:t>de-centred and</w:t>
      </w:r>
      <w:r w:rsidRPr="00411818">
        <w:rPr>
          <w:u w:val="single"/>
        </w:rPr>
        <w:t xml:space="preserve"> educative process of ordering </w:t>
      </w:r>
      <w:r w:rsidRPr="00CA47B9">
        <w:rPr>
          <w:highlight w:val="cyan"/>
          <w:u w:val="single"/>
        </w:rPr>
        <w:t xml:space="preserve">our </w:t>
      </w:r>
      <w:r w:rsidRPr="00CA47B9">
        <w:rPr>
          <w:b/>
          <w:bCs/>
          <w:highlight w:val="cyan"/>
          <w:u w:val="single"/>
        </w:rPr>
        <w:t>experiences</w:t>
      </w:r>
      <w:r w:rsidRPr="00CA47B9">
        <w:rPr>
          <w:highlight w:val="cyan"/>
          <w:u w:val="single"/>
        </w:rPr>
        <w:t xml:space="preserve"> through manifold </w:t>
      </w:r>
      <w:r w:rsidRPr="00CA47B9">
        <w:rPr>
          <w:b/>
          <w:bCs/>
          <w:highlight w:val="cyan"/>
          <w:u w:val="single"/>
        </w:rPr>
        <w:t>communication</w:t>
      </w:r>
      <w:r w:rsidRPr="00411818">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411818">
        <w:rPr>
          <w:sz w:val="10"/>
        </w:rPr>
        <w:t>In</w:t>
      </w:r>
      <w:proofErr w:type="gramEnd"/>
      <w:r w:rsidRPr="00411818">
        <w:rPr>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A47B9">
        <w:rPr>
          <w:highlight w:val="cyan"/>
          <w:u w:val="single"/>
        </w:rPr>
        <w:t>We are not passive receivers</w:t>
      </w:r>
      <w:r w:rsidRPr="00411818">
        <w:rPr>
          <w:sz w:val="10"/>
        </w:rPr>
        <w:t xml:space="preserve"> </w:t>
      </w:r>
      <w:r w:rsidRPr="00411818">
        <w:rPr>
          <w:u w:val="single"/>
        </w:rPr>
        <w:t xml:space="preserve">of information, </w:t>
      </w:r>
      <w:r w:rsidRPr="00CA47B9">
        <w:rPr>
          <w:b/>
          <w:bCs/>
          <w:highlight w:val="cyan"/>
          <w:u w:val="single"/>
          <w:bdr w:val="single" w:sz="4" w:space="0" w:color="auto"/>
        </w:rPr>
        <w:t>but dynamic interactors</w:t>
      </w:r>
      <w:r w:rsidRPr="00411818">
        <w:rPr>
          <w:u w:val="single"/>
        </w:rPr>
        <w:t xml:space="preserve">, and therefore intelligence is intrinsically communicative. Free inquiry is the engine of social intelligence, which is in turn based on our willingness to have our firstorder </w:t>
      </w:r>
      <w:r w:rsidRPr="00CA47B9">
        <w:rPr>
          <w:highlight w:val="cyan"/>
          <w:u w:val="single"/>
        </w:rPr>
        <w:t xml:space="preserve">attitudes adjusted </w:t>
      </w:r>
      <w:r w:rsidRPr="00411818">
        <w:rPr>
          <w:u w:val="single"/>
        </w:rPr>
        <w:t>in light of our second-order attitudes</w:t>
      </w:r>
      <w:r w:rsidRPr="00411818">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411818">
        <w:rPr>
          <w:sz w:val="10"/>
        </w:rPr>
        <w:t>ever richer</w:t>
      </w:r>
      <w:proofErr w:type="gramEnd"/>
      <w:r w:rsidRPr="00411818">
        <w:rPr>
          <w:sz w:val="10"/>
        </w:rPr>
        <w:t xml:space="preserve">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411818">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411818">
        <w:rPr>
          <w:sz w:val="10"/>
        </w:rPr>
        <w:t xml:space="preserve">. Turning back to the challenges leveled by radical democratic theorists, we can begin to see the opportunities made possible by critical pragmatism. </w:t>
      </w:r>
      <w:r w:rsidRPr="00411818">
        <w:rPr>
          <w:u w:val="single"/>
        </w:rPr>
        <w:t xml:space="preserve">Tapping into the </w:t>
      </w:r>
      <w:r w:rsidRPr="00CA47B9">
        <w:rPr>
          <w:highlight w:val="cyan"/>
          <w:u w:val="single"/>
        </w:rPr>
        <w:t>critical potential of</w:t>
      </w:r>
      <w:r w:rsidRPr="00411818">
        <w:rPr>
          <w:u w:val="single"/>
        </w:rPr>
        <w:t xml:space="preserve"> lived </w:t>
      </w:r>
      <w:r w:rsidRPr="00CA47B9">
        <w:rPr>
          <w:highlight w:val="cyan"/>
          <w:u w:val="single"/>
        </w:rPr>
        <w:t xml:space="preserve">experience </w:t>
      </w:r>
      <w:r w:rsidRPr="00411818">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CA47B9">
        <w:rPr>
          <w:highlight w:val="cyan"/>
          <w:u w:val="single"/>
        </w:rPr>
        <w:t xml:space="preserve">there are </w:t>
      </w:r>
      <w:r w:rsidRPr="00411818">
        <w:rPr>
          <w:u w:val="single"/>
        </w:rPr>
        <w:t xml:space="preserve">always </w:t>
      </w:r>
      <w:r w:rsidRPr="00CA47B9">
        <w:rPr>
          <w:highlight w:val="cyan"/>
          <w:u w:val="single"/>
        </w:rPr>
        <w:t xml:space="preserve">new opportunities to exploit cracks </w:t>
      </w:r>
      <w:r w:rsidRPr="00411818">
        <w:rPr>
          <w:u w:val="single"/>
        </w:rPr>
        <w:t xml:space="preserve">and fissures </w:t>
      </w:r>
      <w:r w:rsidRPr="00CA47B9">
        <w:rPr>
          <w:highlight w:val="cyan"/>
          <w:u w:val="single"/>
        </w:rPr>
        <w:t xml:space="preserve">in </w:t>
      </w:r>
      <w:r w:rsidRPr="00411818">
        <w:rPr>
          <w:u w:val="single"/>
        </w:rPr>
        <w:t xml:space="preserve">various structurally </w:t>
      </w:r>
      <w:r w:rsidRPr="00CA47B9">
        <w:rPr>
          <w:b/>
          <w:bCs/>
          <w:highlight w:val="cyan"/>
          <w:u w:val="single"/>
        </w:rPr>
        <w:t>entrenched forms of power</w:t>
      </w:r>
      <w:r w:rsidRPr="00411818">
        <w:rPr>
          <w:u w:val="single"/>
        </w:rPr>
        <w:t xml:space="preserve">. Second, </w:t>
      </w:r>
      <w:r w:rsidRPr="00CA47B9">
        <w:rPr>
          <w:highlight w:val="cyan"/>
          <w:u w:val="single"/>
        </w:rPr>
        <w:t xml:space="preserve">the </w:t>
      </w:r>
      <w:r w:rsidRPr="00411818">
        <w:rPr>
          <w:u w:val="single"/>
        </w:rPr>
        <w:t xml:space="preserve">essentially complexity and </w:t>
      </w:r>
      <w:r w:rsidRPr="00CA47B9">
        <w:rPr>
          <w:highlight w:val="cyan"/>
          <w:u w:val="single"/>
        </w:rPr>
        <w:t xml:space="preserve">flux of our world is </w:t>
      </w:r>
      <w:r w:rsidRPr="00411818">
        <w:rPr>
          <w:u w:val="single"/>
        </w:rPr>
        <w:t xml:space="preserve">always </w:t>
      </w:r>
      <w:r w:rsidRPr="00CA47B9">
        <w:rPr>
          <w:b/>
          <w:bCs/>
          <w:highlight w:val="cyan"/>
          <w:u w:val="single"/>
        </w:rPr>
        <w:t>producing new opportunities for transformative resistance</w:t>
      </w:r>
      <w:r w:rsidRPr="00CA47B9">
        <w:rPr>
          <w:highlight w:val="cyan"/>
          <w:u w:val="single"/>
        </w:rPr>
        <w:t xml:space="preserve"> </w:t>
      </w:r>
      <w:r w:rsidRPr="00411818">
        <w:rPr>
          <w:u w:val="single"/>
        </w:rPr>
        <w:t>and for the development of more creative approaches to meaningful deliberation</w:t>
      </w:r>
      <w:r w:rsidRPr="00411818">
        <w:rPr>
          <w:sz w:val="10"/>
        </w:rPr>
        <w:t xml:space="preserve">. Critical pragmatism pivots on the notion </w:t>
      </w:r>
      <w:r w:rsidRPr="00411818">
        <w:rPr>
          <w:u w:val="single"/>
        </w:rPr>
        <w:t xml:space="preserve">that </w:t>
      </w:r>
      <w:r w:rsidRPr="00CA47B9">
        <w:rPr>
          <w:highlight w:val="cyan"/>
          <w:u w:val="single"/>
        </w:rPr>
        <w:t xml:space="preserve">under </w:t>
      </w:r>
      <w:r w:rsidRPr="00411818">
        <w:rPr>
          <w:u w:val="single"/>
        </w:rPr>
        <w:t xml:space="preserve">such </w:t>
      </w:r>
      <w:r w:rsidRPr="00CA47B9">
        <w:rPr>
          <w:highlight w:val="cyan"/>
          <w:u w:val="single"/>
        </w:rPr>
        <w:t xml:space="preserve">conditions </w:t>
      </w:r>
      <w:r w:rsidRPr="00411818">
        <w:rPr>
          <w:u w:val="single"/>
        </w:rPr>
        <w:t xml:space="preserve">what </w:t>
      </w:r>
      <w:r w:rsidRPr="00CA47B9">
        <w:rPr>
          <w:highlight w:val="cyan"/>
          <w:u w:val="single"/>
        </w:rPr>
        <w:t xml:space="preserve">we </w:t>
      </w:r>
      <w:r w:rsidRPr="00411818">
        <w:rPr>
          <w:u w:val="single"/>
        </w:rPr>
        <w:t xml:space="preserve">most </w:t>
      </w:r>
      <w:r w:rsidRPr="00CA47B9">
        <w:rPr>
          <w:highlight w:val="cyan"/>
          <w:u w:val="single"/>
        </w:rPr>
        <w:t xml:space="preserve">need </w:t>
      </w:r>
      <w:r w:rsidRPr="00411818">
        <w:rPr>
          <w:u w:val="single"/>
        </w:rPr>
        <w:t xml:space="preserve">are </w:t>
      </w:r>
      <w:r w:rsidRPr="00CA47B9">
        <w:rPr>
          <w:highlight w:val="cyan"/>
          <w:u w:val="single"/>
        </w:rPr>
        <w:t xml:space="preserve">not fixed </w:t>
      </w:r>
      <w:r w:rsidRPr="00411818">
        <w:rPr>
          <w:u w:val="single"/>
        </w:rPr>
        <w:t xml:space="preserve">and static </w:t>
      </w:r>
      <w:r w:rsidRPr="00CA47B9">
        <w:rPr>
          <w:highlight w:val="cyan"/>
          <w:u w:val="single"/>
        </w:rPr>
        <w:t>foundations</w:t>
      </w:r>
      <w:r w:rsidRPr="00411818">
        <w:rPr>
          <w:u w:val="single"/>
        </w:rPr>
        <w:t xml:space="preserve">, we need </w:t>
      </w:r>
      <w:r w:rsidRPr="00CA47B9">
        <w:rPr>
          <w:highlight w:val="cyan"/>
          <w:u w:val="single"/>
        </w:rPr>
        <w:t xml:space="preserve">the flexible habits of </w:t>
      </w:r>
      <w:r w:rsidRPr="00411818">
        <w:rPr>
          <w:u w:val="single"/>
        </w:rPr>
        <w:t xml:space="preserve">inquiry and </w:t>
      </w:r>
      <w:r w:rsidRPr="00CA47B9">
        <w:rPr>
          <w:b/>
          <w:bCs/>
          <w:highlight w:val="cyan"/>
          <w:u w:val="single"/>
        </w:rPr>
        <w:t>communication</w:t>
      </w:r>
      <w:r w:rsidRPr="00CA47B9">
        <w:rPr>
          <w:highlight w:val="cyan"/>
          <w:u w:val="single"/>
        </w:rPr>
        <w:t xml:space="preserve"> </w:t>
      </w:r>
      <w:r w:rsidRPr="00411818">
        <w:rPr>
          <w:u w:val="single"/>
        </w:rPr>
        <w:t>that make it possible to both identify pernicious obstacles to deliberation and to challenge, circumvent, or neutralise their impact.</w:t>
      </w:r>
      <w:r w:rsidRPr="00411818">
        <w:rPr>
          <w:sz w:val="10"/>
        </w:rPr>
        <w:t xml:space="preserve"> </w:t>
      </w:r>
    </w:p>
    <w:p w14:paraId="7704CC20" w14:textId="44C4998E" w:rsidR="00F838DB" w:rsidRPr="00C932F4" w:rsidRDefault="00F838DB" w:rsidP="00F838DB">
      <w:pPr>
        <w:pStyle w:val="Heading4"/>
        <w:rPr>
          <w:rFonts w:cs="Calibri"/>
        </w:rPr>
      </w:pPr>
      <w:r>
        <w:rPr>
          <w:rFonts w:cs="Calibri"/>
        </w:rPr>
        <w:t>3</w:t>
      </w:r>
      <w:r>
        <w:rPr>
          <w:rFonts w:cs="Calibri"/>
        </w:rPr>
        <w:t>]</w:t>
      </w:r>
      <w:r w:rsidRPr="00C932F4">
        <w:rPr>
          <w:rFonts w:cs="Calibri"/>
        </w:rPr>
        <w:t xml:space="preserve"> V</w:t>
      </w:r>
      <w:r w:rsidRPr="00C932F4">
        <w:rPr>
          <w:rFonts w:cs="Calibri"/>
          <w:u w:val="single"/>
        </w:rPr>
        <w:t>alue Pluralism</w:t>
      </w:r>
      <w:r w:rsidRPr="00C932F4">
        <w:rPr>
          <w:rFonts w:cs="Calibri"/>
        </w:rPr>
        <w:t xml:space="preserve">- Other ethical theories rely on minimalistic criteria as their foundation, our framework resolves this by using these criteria to better inform our judgments </w:t>
      </w:r>
      <w:r w:rsidRPr="00C932F4">
        <w:rPr>
          <w:rFonts w:cs="Calibri"/>
        </w:rPr>
        <w:br/>
        <w:t xml:space="preserve">LaFollete 2K </w:t>
      </w:r>
      <w:r w:rsidRPr="00C932F4">
        <w:rPr>
          <w:rFonts w:cs="Calibri"/>
        </w:rPr>
        <w:br/>
      </w:r>
      <w:r w:rsidRPr="00C932F4">
        <w:rPr>
          <w:rFonts w:cs="Calibri"/>
          <w:b w:val="0"/>
          <w:sz w:val="18"/>
        </w:rPr>
        <w:t xml:space="preserve">"Pragmatic Ethics" </w:t>
      </w:r>
      <w:hyperlink r:id="rId9" w:history="1">
        <w:r w:rsidRPr="00C932F4">
          <w:rPr>
            <w:rFonts w:cs="Calibri"/>
            <w:b w:val="0"/>
            <w:sz w:val="18"/>
          </w:rPr>
          <w:t>Hugh LaFollette</w:t>
        </w:r>
      </w:hyperlink>
      <w:r w:rsidRPr="00C932F4">
        <w:rPr>
          <w:rFonts w:cs="Calibri"/>
          <w:b w:val="0"/>
          <w:sz w:val="18"/>
        </w:rPr>
        <w:t xml:space="preserve"> In </w:t>
      </w:r>
      <w:hyperlink r:id="rId10" w:history="1">
        <w:r w:rsidRPr="00C932F4">
          <w:rPr>
            <w:rFonts w:cs="Calibri"/>
            <w:b w:val="0"/>
            <w:sz w:val="18"/>
          </w:rPr>
          <w:t>Blackwell Guide to Ethical Theory</w:t>
        </w:r>
      </w:hyperlink>
      <w:r w:rsidRPr="00C932F4">
        <w:rPr>
          <w:rFonts w:cs="Calibri"/>
          <w:b w:val="0"/>
          <w:sz w:val="18"/>
        </w:rPr>
        <w:t xml:space="preserve"> 2000. Hugh LaFollette is Marie E. and Leslie Cole Professor in Ethics at the University of South Florida St. Petersburg. He is editor-in-chief of The International Encyclopedia of Ethics. </w:t>
      </w:r>
      <w:hyperlink r:id="rId11" w:history="1">
        <w:r w:rsidRPr="00EE3814">
          <w:rPr>
            <w:rStyle w:val="Hyperlink"/>
            <w:rFonts w:cs="Calibri"/>
            <w:b w:val="0"/>
            <w:sz w:val="18"/>
          </w:rPr>
          <w:t>https://www.hughlafollette.com/papers/b-guide.htm</w:t>
        </w:r>
      </w:hyperlink>
      <w:r>
        <w:rPr>
          <w:rFonts w:cs="Calibri"/>
          <w:b w:val="0"/>
          <w:sz w:val="18"/>
        </w:rPr>
        <w:t xml:space="preserve"> </w:t>
      </w:r>
      <w:r w:rsidRPr="00C932F4">
        <w:rPr>
          <w:rFonts w:cs="Calibri"/>
          <w:b w:val="0"/>
          <w:sz w:val="18"/>
        </w:rPr>
        <w:t>Dulles AS</w:t>
      </w:r>
    </w:p>
    <w:p w14:paraId="0E17EE46" w14:textId="77777777" w:rsidR="00F838DB" w:rsidRPr="00C932F4" w:rsidRDefault="00F838DB" w:rsidP="00F838DB">
      <w:pPr>
        <w:rPr>
          <w:sz w:val="16"/>
          <w:szCs w:val="26"/>
        </w:rPr>
      </w:pPr>
      <w:r w:rsidRPr="00C932F4">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932F4">
        <w:rPr>
          <w:sz w:val="16"/>
          <w:szCs w:val="26"/>
        </w:rPr>
        <w:t>Acceptance .</w:t>
      </w:r>
      <w:proofErr w:type="gramEnd"/>
      <w:r w:rsidRPr="00C932F4">
        <w:rPr>
          <w:sz w:val="16"/>
          <w:szCs w:val="26"/>
        </w:rPr>
        <w:t xml:space="preserve"> Ethics is a branch of philosophy that is responsible for studying the principles that govern the conduct of an individual.  Employs </w:t>
      </w:r>
      <w:proofErr w:type="gramStart"/>
      <w:r w:rsidRPr="00C932F4">
        <w:rPr>
          <w:sz w:val="16"/>
          <w:szCs w:val="26"/>
        </w:rPr>
        <w:t>criteria, but</w:t>
      </w:r>
      <w:proofErr w:type="gramEnd"/>
      <w:r w:rsidRPr="00C932F4">
        <w:rPr>
          <w:sz w:val="16"/>
          <w:szCs w:val="26"/>
        </w:rPr>
        <w:t xml:space="preserve"> is not criterial The previous discussions enable us to say more precisely why pragmatists reject a criterial view of morality. Pragmatism's core contention that </w:t>
      </w:r>
      <w:r w:rsidRPr="00CA47B9">
        <w:rPr>
          <w:rStyle w:val="StyleUnderline"/>
          <w:szCs w:val="26"/>
          <w:highlight w:val="cyan"/>
        </w:rPr>
        <w:t>practice</w:t>
      </w:r>
      <w:r w:rsidRPr="00C932F4">
        <w:rPr>
          <w:b/>
          <w:sz w:val="26"/>
          <w:szCs w:val="26"/>
          <w:u w:val="single"/>
        </w:rPr>
        <w:t xml:space="preserve"> </w:t>
      </w:r>
      <w:r w:rsidRPr="00C932F4">
        <w:rPr>
          <w:sz w:val="16"/>
          <w:szCs w:val="26"/>
        </w:rPr>
        <w:t xml:space="preserve">is primary in philosophy </w:t>
      </w:r>
      <w:r w:rsidRPr="00CA47B9">
        <w:rPr>
          <w:rStyle w:val="StyleUnderline"/>
          <w:szCs w:val="26"/>
          <w:highlight w:val="cyan"/>
        </w:rPr>
        <w:t>rules</w:t>
      </w:r>
      <w:r w:rsidRPr="00CA47B9">
        <w:rPr>
          <w:b/>
          <w:sz w:val="26"/>
          <w:szCs w:val="26"/>
          <w:highlight w:val="cyan"/>
          <w:u w:val="single"/>
        </w:rPr>
        <w:t xml:space="preserve"> </w:t>
      </w:r>
      <w:r w:rsidRPr="00CA47B9">
        <w:rPr>
          <w:rStyle w:val="StyleUnderline"/>
          <w:szCs w:val="26"/>
          <w:highlight w:val="cyan"/>
        </w:rPr>
        <w:t>out</w:t>
      </w:r>
      <w:r w:rsidRPr="00C932F4">
        <w:rPr>
          <w:b/>
          <w:sz w:val="26"/>
          <w:szCs w:val="26"/>
          <w:u w:val="single"/>
        </w:rPr>
        <w:t xml:space="preserve"> </w:t>
      </w:r>
      <w:r w:rsidRPr="00C932F4">
        <w:rPr>
          <w:sz w:val="16"/>
          <w:szCs w:val="26"/>
        </w:rPr>
        <w:t xml:space="preserve">the hope of logically prior </w:t>
      </w:r>
      <w:r w:rsidRPr="00CA47B9">
        <w:rPr>
          <w:rStyle w:val="StyleUnderline"/>
          <w:szCs w:val="26"/>
          <w:highlight w:val="cyan"/>
        </w:rPr>
        <w:t>criteria</w:t>
      </w:r>
      <w:r w:rsidRPr="00C932F4">
        <w:rPr>
          <w:sz w:val="16"/>
          <w:szCs w:val="26"/>
        </w:rPr>
        <w:t xml:space="preserve">. Any meaningful criteria evolve from our attempt to live morally – in deciding what is the best action in the circumstances. </w:t>
      </w:r>
      <w:r w:rsidRPr="00CA47B9">
        <w:rPr>
          <w:rStyle w:val="StyleUnderline"/>
          <w:szCs w:val="26"/>
          <w:highlight w:val="cyan"/>
        </w:rPr>
        <w:t>Criteria</w:t>
      </w:r>
      <w:r w:rsidRPr="00CA47B9">
        <w:rPr>
          <w:b/>
          <w:sz w:val="26"/>
          <w:szCs w:val="26"/>
          <w:highlight w:val="cyan"/>
          <w:u w:val="single"/>
        </w:rPr>
        <w:t xml:space="preserve"> </w:t>
      </w:r>
      <w:r w:rsidRPr="00C932F4">
        <w:rPr>
          <w:sz w:val="16"/>
          <w:szCs w:val="26"/>
        </w:rPr>
        <w:t xml:space="preserve">are not discovered by pure reason, and they </w:t>
      </w:r>
      <w:r w:rsidRPr="00CA47B9">
        <w:rPr>
          <w:rStyle w:val="StyleUnderline"/>
          <w:szCs w:val="26"/>
          <w:highlight w:val="cyan"/>
        </w:rPr>
        <w:t>are</w:t>
      </w:r>
      <w:r w:rsidRPr="00CA47B9">
        <w:rPr>
          <w:b/>
          <w:sz w:val="26"/>
          <w:szCs w:val="26"/>
          <w:highlight w:val="cyan"/>
          <w:u w:val="single"/>
        </w:rPr>
        <w:t xml:space="preserve"> </w:t>
      </w:r>
      <w:r w:rsidRPr="00CA47B9">
        <w:rPr>
          <w:rStyle w:val="StyleUnderline"/>
          <w:szCs w:val="26"/>
          <w:highlight w:val="cyan"/>
        </w:rPr>
        <w:t>not</w:t>
      </w:r>
      <w:r w:rsidRPr="00CA47B9">
        <w:rPr>
          <w:b/>
          <w:sz w:val="26"/>
          <w:szCs w:val="26"/>
          <w:highlight w:val="cyan"/>
          <w:u w:val="single"/>
        </w:rPr>
        <w:t xml:space="preserve"> </w:t>
      </w:r>
      <w:r w:rsidRPr="00CA47B9">
        <w:rPr>
          <w:rStyle w:val="StyleUnderline"/>
          <w:szCs w:val="26"/>
          <w:highlight w:val="cyan"/>
        </w:rPr>
        <w:t>fixed</w:t>
      </w:r>
      <w:r w:rsidRPr="00C932F4">
        <w:rPr>
          <w:sz w:val="16"/>
          <w:szCs w:val="26"/>
        </w:rPr>
        <w:t xml:space="preserve">. As ends of action, they are always revisable. </w:t>
      </w:r>
      <w:r w:rsidRPr="00CA47B9">
        <w:rPr>
          <w:rStyle w:val="StyleUnderline"/>
          <w:szCs w:val="26"/>
          <w:highlight w:val="cyan"/>
        </w:rPr>
        <w:t>As</w:t>
      </w:r>
      <w:r w:rsidRPr="00CA47B9">
        <w:rPr>
          <w:b/>
          <w:sz w:val="26"/>
          <w:szCs w:val="26"/>
          <w:highlight w:val="cyan"/>
          <w:u w:val="single"/>
        </w:rPr>
        <w:t xml:space="preserve"> </w:t>
      </w:r>
      <w:r w:rsidRPr="00CA47B9">
        <w:rPr>
          <w:rStyle w:val="StyleUnderline"/>
          <w:szCs w:val="26"/>
          <w:highlight w:val="cyan"/>
        </w:rPr>
        <w:t>we</w:t>
      </w:r>
      <w:r w:rsidRPr="00CA47B9">
        <w:rPr>
          <w:b/>
          <w:sz w:val="26"/>
          <w:szCs w:val="26"/>
          <w:highlight w:val="cyan"/>
          <w:u w:val="single"/>
        </w:rPr>
        <w:t xml:space="preserve"> </w:t>
      </w:r>
      <w:r w:rsidRPr="00CA47B9">
        <w:rPr>
          <w:rStyle w:val="StyleUnderline"/>
          <w:szCs w:val="26"/>
          <w:highlight w:val="cyan"/>
        </w:rPr>
        <w:t>obtain</w:t>
      </w:r>
      <w:r w:rsidRPr="00CA47B9">
        <w:rPr>
          <w:b/>
          <w:sz w:val="26"/>
          <w:szCs w:val="26"/>
          <w:highlight w:val="cyan"/>
          <w:u w:val="single"/>
        </w:rPr>
        <w:t xml:space="preserve"> </w:t>
      </w:r>
      <w:r w:rsidRPr="00CA47B9">
        <w:rPr>
          <w:rStyle w:val="StyleUnderline"/>
          <w:szCs w:val="26"/>
          <w:highlight w:val="cyan"/>
        </w:rPr>
        <w:t>new</w:t>
      </w:r>
      <w:r w:rsidRPr="00CA47B9">
        <w:rPr>
          <w:b/>
          <w:sz w:val="26"/>
          <w:szCs w:val="26"/>
          <w:highlight w:val="cyan"/>
          <w:u w:val="single"/>
        </w:rPr>
        <w:t xml:space="preserve"> </w:t>
      </w:r>
      <w:r w:rsidRPr="00CA47B9">
        <w:rPr>
          <w:rStyle w:val="StyleUnderline"/>
          <w:szCs w:val="26"/>
          <w:highlight w:val="cyan"/>
        </w:rPr>
        <w:t>evidence</w:t>
      </w:r>
      <w:r w:rsidRPr="00CA47B9">
        <w:rPr>
          <w:b/>
          <w:sz w:val="26"/>
          <w:szCs w:val="26"/>
          <w:highlight w:val="cyan"/>
          <w:u w:val="single"/>
        </w:rPr>
        <w:t xml:space="preserve"> </w:t>
      </w:r>
      <w:r w:rsidRPr="00C932F4">
        <w:rPr>
          <w:sz w:val="16"/>
          <w:szCs w:val="26"/>
        </w:rPr>
        <w:t xml:space="preserve">about ourselves and our world, and as our </w:t>
      </w:r>
      <w:proofErr w:type="gramStart"/>
      <w:r w:rsidRPr="00C932F4">
        <w:rPr>
          <w:sz w:val="16"/>
          <w:szCs w:val="26"/>
        </w:rPr>
        <w:t>worlds</w:t>
      </w:r>
      <w:proofErr w:type="gramEnd"/>
      <w:r w:rsidRPr="00C932F4">
        <w:rPr>
          <w:sz w:val="16"/>
          <w:szCs w:val="26"/>
        </w:rPr>
        <w:t xml:space="preserve"> changes, </w:t>
      </w:r>
      <w:r w:rsidRPr="00CA47B9">
        <w:rPr>
          <w:rStyle w:val="StyleUnderline"/>
          <w:szCs w:val="26"/>
          <w:highlight w:val="cyan"/>
        </w:rPr>
        <w:t>we</w:t>
      </w:r>
      <w:r w:rsidRPr="00CA47B9">
        <w:rPr>
          <w:b/>
          <w:sz w:val="26"/>
          <w:szCs w:val="26"/>
          <w:highlight w:val="cyan"/>
          <w:u w:val="single"/>
        </w:rPr>
        <w:t xml:space="preserve"> </w:t>
      </w:r>
      <w:r w:rsidRPr="00CA47B9">
        <w:rPr>
          <w:rStyle w:val="StyleUnderline"/>
          <w:szCs w:val="26"/>
          <w:highlight w:val="cyan"/>
        </w:rPr>
        <w:t>find</w:t>
      </w:r>
      <w:r w:rsidRPr="00CA47B9">
        <w:rPr>
          <w:b/>
          <w:sz w:val="26"/>
          <w:szCs w:val="26"/>
          <w:highlight w:val="cyan"/>
          <w:u w:val="single"/>
        </w:rPr>
        <w:t xml:space="preserve"> </w:t>
      </w:r>
      <w:r w:rsidRPr="00C932F4">
        <w:rPr>
          <w:sz w:val="16"/>
          <w:szCs w:val="26"/>
        </w:rPr>
        <w:t xml:space="preserve">that </w:t>
      </w:r>
      <w:r w:rsidRPr="00CA47B9">
        <w:rPr>
          <w:rStyle w:val="StyleUnderline"/>
          <w:szCs w:val="26"/>
          <w:highlight w:val="cyan"/>
        </w:rPr>
        <w:t>what</w:t>
      </w:r>
      <w:r w:rsidRPr="00CA47B9">
        <w:rPr>
          <w:b/>
          <w:sz w:val="26"/>
          <w:szCs w:val="26"/>
          <w:highlight w:val="cyan"/>
          <w:u w:val="single"/>
        </w:rPr>
        <w:t xml:space="preserve"> </w:t>
      </w:r>
      <w:r w:rsidRPr="00CA47B9">
        <w:rPr>
          <w:rStyle w:val="StyleUnderline"/>
          <w:szCs w:val="26"/>
          <w:highlight w:val="cyan"/>
        </w:rPr>
        <w:t>was</w:t>
      </w:r>
      <w:r w:rsidRPr="00CA47B9">
        <w:rPr>
          <w:b/>
          <w:sz w:val="26"/>
          <w:szCs w:val="26"/>
          <w:highlight w:val="cyan"/>
          <w:u w:val="single"/>
        </w:rPr>
        <w:t xml:space="preserve"> </w:t>
      </w:r>
      <w:r w:rsidRPr="00CA47B9">
        <w:rPr>
          <w:rStyle w:val="StyleUnderline"/>
          <w:szCs w:val="26"/>
          <w:highlight w:val="cyan"/>
        </w:rPr>
        <w:t>appropriate</w:t>
      </w:r>
      <w:r w:rsidRPr="00CA47B9">
        <w:rPr>
          <w:b/>
          <w:sz w:val="26"/>
          <w:szCs w:val="26"/>
          <w:highlight w:val="cyan"/>
          <w:u w:val="single"/>
        </w:rPr>
        <w:t xml:space="preserve"> </w:t>
      </w:r>
      <w:r w:rsidRPr="00C932F4">
        <w:rPr>
          <w:sz w:val="16"/>
          <w:szCs w:val="26"/>
        </w:rPr>
        <w:t xml:space="preserve">for the old environment </w:t>
      </w:r>
      <w:r w:rsidRPr="00CA47B9">
        <w:rPr>
          <w:rStyle w:val="StyleUnderline"/>
          <w:szCs w:val="26"/>
          <w:highlight w:val="cyan"/>
        </w:rPr>
        <w:t>may</w:t>
      </w:r>
      <w:r w:rsidRPr="00CA47B9">
        <w:rPr>
          <w:b/>
          <w:sz w:val="26"/>
          <w:szCs w:val="26"/>
          <w:highlight w:val="cyan"/>
          <w:u w:val="single"/>
        </w:rPr>
        <w:t xml:space="preserve"> </w:t>
      </w:r>
      <w:r w:rsidRPr="00CA47B9">
        <w:rPr>
          <w:rStyle w:val="StyleUnderline"/>
          <w:szCs w:val="26"/>
          <w:highlight w:val="cyan"/>
        </w:rPr>
        <w:t>not</w:t>
      </w:r>
      <w:r w:rsidRPr="00CA47B9">
        <w:rPr>
          <w:b/>
          <w:sz w:val="26"/>
          <w:szCs w:val="26"/>
          <w:highlight w:val="cyan"/>
          <w:u w:val="single"/>
        </w:rPr>
        <w:t xml:space="preserve"> </w:t>
      </w:r>
      <w:r w:rsidRPr="00CA47B9">
        <w:rPr>
          <w:rStyle w:val="StyleUnderline"/>
          <w:szCs w:val="26"/>
          <w:highlight w:val="cyan"/>
        </w:rPr>
        <w:t>be</w:t>
      </w:r>
      <w:r w:rsidRPr="00CA47B9">
        <w:rPr>
          <w:b/>
          <w:sz w:val="26"/>
          <w:szCs w:val="26"/>
          <w:highlight w:val="cyan"/>
          <w:u w:val="single"/>
        </w:rPr>
        <w:t xml:space="preserve"> </w:t>
      </w:r>
      <w:r w:rsidRPr="00CA47B9">
        <w:rPr>
          <w:rStyle w:val="StyleUnderline"/>
          <w:szCs w:val="26"/>
          <w:highlight w:val="cyan"/>
        </w:rPr>
        <w:t>conducive</w:t>
      </w:r>
      <w:r w:rsidRPr="00CA47B9">
        <w:rPr>
          <w:b/>
          <w:sz w:val="26"/>
          <w:szCs w:val="26"/>
          <w:highlight w:val="cyan"/>
          <w:u w:val="single"/>
        </w:rPr>
        <w:t xml:space="preserve"> </w:t>
      </w:r>
      <w:r w:rsidRPr="00CA47B9">
        <w:rPr>
          <w:rStyle w:val="StyleUnderline"/>
          <w:szCs w:val="26"/>
          <w:highlight w:val="cyan"/>
        </w:rPr>
        <w:t>to</w:t>
      </w:r>
      <w:r w:rsidRPr="00C932F4">
        <w:rPr>
          <w:sz w:val="16"/>
          <w:szCs w:val="26"/>
        </w:rPr>
        <w:t xml:space="preserve"> survival in </w:t>
      </w:r>
      <w:r w:rsidRPr="00CA47B9">
        <w:rPr>
          <w:rStyle w:val="StyleUnderline"/>
          <w:szCs w:val="26"/>
          <w:highlight w:val="cyan"/>
        </w:rPr>
        <w:t>the</w:t>
      </w:r>
      <w:r w:rsidRPr="00CA47B9">
        <w:rPr>
          <w:b/>
          <w:sz w:val="26"/>
          <w:szCs w:val="26"/>
          <w:highlight w:val="cyan"/>
          <w:u w:val="single"/>
        </w:rPr>
        <w:t xml:space="preserve"> </w:t>
      </w:r>
      <w:r w:rsidRPr="00CA47B9">
        <w:rPr>
          <w:rStyle w:val="StyleUnderline"/>
          <w:szCs w:val="26"/>
          <w:highlight w:val="cyan"/>
        </w:rPr>
        <w:t xml:space="preserve">new </w:t>
      </w:r>
      <w:r w:rsidRPr="00C932F4">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CA47B9">
        <w:rPr>
          <w:rStyle w:val="StyleUnderline"/>
          <w:szCs w:val="26"/>
          <w:highlight w:val="cyan"/>
        </w:rPr>
        <w:t>The</w:t>
      </w:r>
      <w:r w:rsidRPr="00CA47B9">
        <w:rPr>
          <w:b/>
          <w:sz w:val="26"/>
          <w:szCs w:val="26"/>
          <w:highlight w:val="cyan"/>
          <w:u w:val="single"/>
        </w:rPr>
        <w:t xml:space="preserve"> </w:t>
      </w:r>
      <w:r w:rsidRPr="00CA47B9">
        <w:rPr>
          <w:rStyle w:val="StyleUnderline"/>
          <w:szCs w:val="26"/>
          <w:highlight w:val="cyan"/>
        </w:rPr>
        <w:t>moral</w:t>
      </w:r>
      <w:r w:rsidRPr="00CA47B9">
        <w:rPr>
          <w:b/>
          <w:sz w:val="26"/>
          <w:szCs w:val="26"/>
          <w:highlight w:val="cyan"/>
          <w:u w:val="single"/>
        </w:rPr>
        <w:t xml:space="preserve"> </w:t>
      </w:r>
      <w:r w:rsidRPr="00CA47B9">
        <w:rPr>
          <w:rStyle w:val="StyleUnderline"/>
          <w:szCs w:val="26"/>
          <w:highlight w:val="cyan"/>
        </w:rPr>
        <w:t>world</w:t>
      </w:r>
      <w:r w:rsidRPr="00CA47B9">
        <w:rPr>
          <w:b/>
          <w:sz w:val="26"/>
          <w:szCs w:val="26"/>
          <w:highlight w:val="cyan"/>
          <w:u w:val="single"/>
        </w:rPr>
        <w:t xml:space="preserve"> </w:t>
      </w:r>
      <w:r w:rsidRPr="00CA47B9">
        <w:rPr>
          <w:rStyle w:val="StyleUnderline"/>
          <w:szCs w:val="26"/>
          <w:highlight w:val="cyan"/>
        </w:rPr>
        <w:t>is</w:t>
      </w:r>
      <w:r w:rsidRPr="00CA47B9">
        <w:rPr>
          <w:b/>
          <w:sz w:val="26"/>
          <w:szCs w:val="26"/>
          <w:highlight w:val="cyan"/>
          <w:u w:val="single"/>
        </w:rPr>
        <w:t xml:space="preserve"> </w:t>
      </w:r>
      <w:r w:rsidRPr="00CA47B9">
        <w:rPr>
          <w:rStyle w:val="StyleUnderline"/>
          <w:szCs w:val="26"/>
          <w:highlight w:val="cyan"/>
        </w:rPr>
        <w:t>complex</w:t>
      </w:r>
      <w:r w:rsidRPr="00CA47B9">
        <w:rPr>
          <w:b/>
          <w:sz w:val="26"/>
          <w:szCs w:val="26"/>
          <w:highlight w:val="cyan"/>
          <w:u w:val="single"/>
        </w:rPr>
        <w:t xml:space="preserve"> </w:t>
      </w:r>
      <w:r w:rsidRPr="00CA47B9">
        <w:rPr>
          <w:rStyle w:val="StyleUnderline"/>
          <w:szCs w:val="26"/>
          <w:highlight w:val="cyan"/>
        </w:rPr>
        <w:t>and</w:t>
      </w:r>
      <w:r w:rsidRPr="00CA47B9">
        <w:rPr>
          <w:b/>
          <w:sz w:val="26"/>
          <w:szCs w:val="26"/>
          <w:highlight w:val="cyan"/>
          <w:u w:val="single"/>
        </w:rPr>
        <w:t xml:space="preserve"> </w:t>
      </w:r>
      <w:r w:rsidRPr="00CA47B9">
        <w:rPr>
          <w:rStyle w:val="StyleUnderline"/>
          <w:szCs w:val="26"/>
          <w:highlight w:val="cyan"/>
        </w:rPr>
        <w:t>changeable</w:t>
      </w:r>
      <w:r w:rsidRPr="00CA47B9">
        <w:rPr>
          <w:b/>
          <w:sz w:val="26"/>
          <w:szCs w:val="26"/>
          <w:highlight w:val="cyan"/>
          <w:u w:val="single"/>
        </w:rPr>
        <w:t xml:space="preserve">. </w:t>
      </w:r>
      <w:r w:rsidRPr="00CA47B9">
        <w:rPr>
          <w:rStyle w:val="StyleUnderline"/>
          <w:szCs w:val="26"/>
          <w:highlight w:val="cyan"/>
        </w:rPr>
        <w:t>No</w:t>
      </w:r>
      <w:r w:rsidRPr="00C932F4">
        <w:rPr>
          <w:sz w:val="16"/>
          <w:szCs w:val="26"/>
        </w:rPr>
        <w:t xml:space="preserve"> set of </w:t>
      </w:r>
      <w:r w:rsidRPr="00CA47B9">
        <w:rPr>
          <w:rStyle w:val="StyleUnderline"/>
          <w:szCs w:val="26"/>
          <w:highlight w:val="cyan"/>
        </w:rPr>
        <w:t>criteria</w:t>
      </w:r>
      <w:r w:rsidRPr="00CA47B9">
        <w:rPr>
          <w:b/>
          <w:sz w:val="26"/>
          <w:szCs w:val="26"/>
          <w:highlight w:val="cyan"/>
          <w:u w:val="single"/>
        </w:rPr>
        <w:t xml:space="preserve"> </w:t>
      </w:r>
      <w:r w:rsidRPr="00CA47B9">
        <w:rPr>
          <w:rStyle w:val="StyleUnderline"/>
          <w:szCs w:val="26"/>
          <w:highlight w:val="cyan"/>
        </w:rPr>
        <w:t>could</w:t>
      </w:r>
      <w:r w:rsidRPr="00CA47B9">
        <w:rPr>
          <w:b/>
          <w:sz w:val="26"/>
          <w:szCs w:val="26"/>
          <w:highlight w:val="cyan"/>
          <w:u w:val="single"/>
        </w:rPr>
        <w:t xml:space="preserve"> </w:t>
      </w:r>
      <w:r w:rsidRPr="00CA47B9">
        <w:rPr>
          <w:rStyle w:val="StyleUnderline"/>
          <w:szCs w:val="26"/>
          <w:highlight w:val="cyan"/>
        </w:rPr>
        <w:t>give</w:t>
      </w:r>
      <w:r w:rsidRPr="00CA47B9">
        <w:rPr>
          <w:b/>
          <w:sz w:val="26"/>
          <w:szCs w:val="26"/>
          <w:highlight w:val="cyan"/>
          <w:u w:val="single"/>
        </w:rPr>
        <w:t xml:space="preserve"> </w:t>
      </w:r>
      <w:r w:rsidRPr="00CA47B9">
        <w:rPr>
          <w:rStyle w:val="StyleUnderline"/>
          <w:szCs w:val="26"/>
          <w:highlight w:val="cyan"/>
        </w:rPr>
        <w:t>us</w:t>
      </w:r>
      <w:r w:rsidRPr="00CA47B9">
        <w:rPr>
          <w:b/>
          <w:sz w:val="26"/>
          <w:szCs w:val="26"/>
          <w:highlight w:val="cyan"/>
          <w:u w:val="single"/>
        </w:rPr>
        <w:t xml:space="preserve"> </w:t>
      </w:r>
      <w:r w:rsidRPr="00CA47B9">
        <w:rPr>
          <w:rStyle w:val="StyleUnderline"/>
          <w:szCs w:val="26"/>
          <w:highlight w:val="cyan"/>
        </w:rPr>
        <w:t>univocal</w:t>
      </w:r>
      <w:r w:rsidRPr="00CA47B9">
        <w:rPr>
          <w:b/>
          <w:sz w:val="26"/>
          <w:szCs w:val="26"/>
          <w:highlight w:val="cyan"/>
          <w:u w:val="single"/>
        </w:rPr>
        <w:t xml:space="preserve"> </w:t>
      </w:r>
      <w:r w:rsidRPr="00CA47B9">
        <w:rPr>
          <w:rStyle w:val="StyleUnderline"/>
          <w:szCs w:val="26"/>
          <w:highlight w:val="cyan"/>
        </w:rPr>
        <w:t>answers</w:t>
      </w:r>
      <w:r w:rsidRPr="00CA47B9">
        <w:rPr>
          <w:b/>
          <w:sz w:val="26"/>
          <w:szCs w:val="26"/>
          <w:highlight w:val="cyan"/>
          <w:u w:val="single"/>
        </w:rPr>
        <w:t xml:space="preserve"> </w:t>
      </w:r>
      <w:r w:rsidRPr="00CA47B9">
        <w:rPr>
          <w:rStyle w:val="StyleUnderline"/>
          <w:szCs w:val="26"/>
          <w:highlight w:val="cyan"/>
        </w:rPr>
        <w:t>about</w:t>
      </w:r>
      <w:r w:rsidRPr="00CA47B9">
        <w:rPr>
          <w:b/>
          <w:sz w:val="26"/>
          <w:szCs w:val="26"/>
          <w:highlight w:val="cyan"/>
          <w:u w:val="single"/>
        </w:rPr>
        <w:t xml:space="preserve"> </w:t>
      </w:r>
      <w:r w:rsidRPr="00CA47B9">
        <w:rPr>
          <w:rStyle w:val="StyleUnderline"/>
          <w:szCs w:val="26"/>
          <w:highlight w:val="cyan"/>
        </w:rPr>
        <w:t>how</w:t>
      </w:r>
      <w:r w:rsidRPr="00CA47B9">
        <w:rPr>
          <w:b/>
          <w:sz w:val="26"/>
          <w:szCs w:val="26"/>
          <w:highlight w:val="cyan"/>
          <w:u w:val="single"/>
        </w:rPr>
        <w:t xml:space="preserve"> </w:t>
      </w:r>
      <w:r w:rsidRPr="00CA47B9">
        <w:rPr>
          <w:rStyle w:val="StyleUnderline"/>
          <w:szCs w:val="26"/>
          <w:highlight w:val="cyan"/>
        </w:rPr>
        <w:t>we should behave in all circumstances</w:t>
      </w:r>
      <w:r w:rsidRPr="00CA47B9">
        <w:rPr>
          <w:b/>
          <w:sz w:val="26"/>
          <w:szCs w:val="26"/>
          <w:highlight w:val="cyan"/>
          <w:u w:val="single"/>
        </w:rPr>
        <w:t>.</w:t>
      </w:r>
      <w:r w:rsidRPr="00C932F4">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CA47B9">
        <w:rPr>
          <w:rStyle w:val="StyleUnderline"/>
          <w:szCs w:val="26"/>
          <w:highlight w:val="cyan"/>
        </w:rPr>
        <w:t>as</w:t>
      </w:r>
      <w:r w:rsidRPr="00C932F4">
        <w:rPr>
          <w:b/>
          <w:sz w:val="26"/>
          <w:szCs w:val="26"/>
          <w:u w:val="single"/>
        </w:rPr>
        <w:t xml:space="preserve"> </w:t>
      </w:r>
      <w:r w:rsidRPr="00C932F4">
        <w:rPr>
          <w:sz w:val="16"/>
          <w:szCs w:val="26"/>
        </w:rPr>
        <w:t xml:space="preserve">our </w:t>
      </w:r>
      <w:r w:rsidRPr="00CA47B9">
        <w:rPr>
          <w:rStyle w:val="StyleUnderline"/>
          <w:szCs w:val="26"/>
          <w:highlight w:val="cyan"/>
        </w:rPr>
        <w:t>environments</w:t>
      </w:r>
      <w:r w:rsidRPr="00CA47B9">
        <w:rPr>
          <w:b/>
          <w:sz w:val="26"/>
          <w:szCs w:val="26"/>
          <w:highlight w:val="cyan"/>
          <w:u w:val="single"/>
        </w:rPr>
        <w:t xml:space="preserve"> </w:t>
      </w:r>
      <w:r w:rsidRPr="00CA47B9">
        <w:rPr>
          <w:rStyle w:val="StyleUnderline"/>
          <w:szCs w:val="26"/>
          <w:highlight w:val="cyan"/>
        </w:rPr>
        <w:t>change</w:t>
      </w:r>
      <w:r w:rsidRPr="00C932F4">
        <w:rPr>
          <w:sz w:val="16"/>
          <w:szCs w:val="26"/>
        </w:rPr>
        <w:t xml:space="preserve">. Finally, we cannot resolve practical moral questions simply by applying criteria. We do not make personal or profession decisions by applying fixed, complete criteria. Why should we </w:t>
      </w:r>
      <w:proofErr w:type="gramStart"/>
      <w:r w:rsidRPr="00C932F4">
        <w:rPr>
          <w:sz w:val="16"/>
          <w:szCs w:val="26"/>
        </w:rPr>
        <w:t>assume</w:t>
      </w:r>
      <w:proofErr w:type="gramEnd"/>
      <w:r w:rsidRPr="00C932F4">
        <w:rPr>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C932F4">
        <w:rPr>
          <w:sz w:val="16"/>
          <w:szCs w:val="26"/>
        </w:rPr>
        <w:t>) .</w:t>
      </w:r>
      <w:proofErr w:type="gramEnd"/>
      <w:r w:rsidRPr="00C932F4">
        <w:rPr>
          <w:sz w:val="16"/>
          <w:szCs w:val="26"/>
        </w:rPr>
        <w:t xml:space="preserve"> </w:t>
      </w:r>
      <w:r w:rsidRPr="00CA47B9">
        <w:rPr>
          <w:rStyle w:val="StyleUnderline"/>
          <w:szCs w:val="26"/>
          <w:highlight w:val="cyan"/>
        </w:rPr>
        <w:t>Pragmatic</w:t>
      </w:r>
      <w:r w:rsidRPr="00CA47B9">
        <w:rPr>
          <w:b/>
          <w:sz w:val="26"/>
          <w:szCs w:val="26"/>
          <w:highlight w:val="cyan"/>
          <w:u w:val="single"/>
        </w:rPr>
        <w:t xml:space="preserve"> </w:t>
      </w:r>
      <w:r w:rsidRPr="00CA47B9">
        <w:rPr>
          <w:rStyle w:val="StyleUnderline"/>
          <w:szCs w:val="26"/>
          <w:highlight w:val="cyan"/>
        </w:rPr>
        <w:t>criteria</w:t>
      </w:r>
      <w:r w:rsidRPr="00CA47B9">
        <w:rPr>
          <w:b/>
          <w:sz w:val="26"/>
          <w:szCs w:val="26"/>
          <w:highlight w:val="cyan"/>
          <w:u w:val="single"/>
        </w:rPr>
        <w:t xml:space="preserve"> </w:t>
      </w:r>
      <w:r w:rsidRPr="00C932F4">
        <w:rPr>
          <w:sz w:val="16"/>
          <w:szCs w:val="26"/>
        </w:rPr>
        <w:t xml:space="preserve">are not external rules we </w:t>
      </w:r>
      <w:proofErr w:type="gramStart"/>
      <w:r w:rsidRPr="00C932F4">
        <w:rPr>
          <w:sz w:val="16"/>
          <w:szCs w:val="26"/>
        </w:rPr>
        <w:t>apply, but</w:t>
      </w:r>
      <w:proofErr w:type="gramEnd"/>
      <w:r w:rsidRPr="00C932F4">
        <w:rPr>
          <w:sz w:val="16"/>
          <w:szCs w:val="26"/>
        </w:rPr>
        <w:t xml:space="preserve"> </w:t>
      </w:r>
      <w:r w:rsidRPr="00CA47B9">
        <w:rPr>
          <w:rStyle w:val="StyleUnderline"/>
          <w:szCs w:val="26"/>
          <w:highlight w:val="cyan"/>
        </w:rPr>
        <w:t>are</w:t>
      </w:r>
      <w:r w:rsidRPr="00CA47B9">
        <w:rPr>
          <w:b/>
          <w:sz w:val="26"/>
          <w:szCs w:val="26"/>
          <w:highlight w:val="cyan"/>
          <w:u w:val="single"/>
        </w:rPr>
        <w:t xml:space="preserve"> </w:t>
      </w:r>
      <w:r w:rsidRPr="00CA47B9">
        <w:rPr>
          <w:rStyle w:val="StyleUnderline"/>
          <w:szCs w:val="26"/>
          <w:highlight w:val="cyan"/>
        </w:rPr>
        <w:t>tools</w:t>
      </w:r>
      <w:r w:rsidRPr="00CA47B9">
        <w:rPr>
          <w:b/>
          <w:sz w:val="26"/>
          <w:szCs w:val="26"/>
          <w:highlight w:val="cyan"/>
          <w:u w:val="single"/>
        </w:rPr>
        <w:t xml:space="preserve"> </w:t>
      </w:r>
      <w:r w:rsidRPr="00CA47B9">
        <w:rPr>
          <w:rStyle w:val="StyleUnderline"/>
          <w:szCs w:val="26"/>
          <w:highlight w:val="cyan"/>
        </w:rPr>
        <w:t>we</w:t>
      </w:r>
      <w:r w:rsidRPr="00CA47B9">
        <w:rPr>
          <w:b/>
          <w:sz w:val="26"/>
          <w:szCs w:val="26"/>
          <w:highlight w:val="cyan"/>
          <w:u w:val="single"/>
        </w:rPr>
        <w:t xml:space="preserve"> </w:t>
      </w:r>
      <w:r w:rsidRPr="00CA47B9">
        <w:rPr>
          <w:rStyle w:val="StyleUnderline"/>
          <w:szCs w:val="26"/>
          <w:highlight w:val="cyan"/>
        </w:rPr>
        <w:t>use</w:t>
      </w:r>
      <w:r w:rsidRPr="00CA47B9">
        <w:rPr>
          <w:b/>
          <w:sz w:val="26"/>
          <w:szCs w:val="26"/>
          <w:highlight w:val="cyan"/>
          <w:u w:val="single"/>
        </w:rPr>
        <w:t xml:space="preserve"> </w:t>
      </w:r>
      <w:r w:rsidRPr="00CA47B9">
        <w:rPr>
          <w:rStyle w:val="StyleUnderline"/>
          <w:szCs w:val="26"/>
          <w:highlight w:val="cyan"/>
        </w:rPr>
        <w:t>in</w:t>
      </w:r>
      <w:r w:rsidRPr="00CA47B9">
        <w:rPr>
          <w:b/>
          <w:sz w:val="26"/>
          <w:szCs w:val="26"/>
          <w:highlight w:val="cyan"/>
          <w:u w:val="single"/>
        </w:rPr>
        <w:t xml:space="preserve"> </w:t>
      </w:r>
      <w:r w:rsidRPr="00CA47B9">
        <w:rPr>
          <w:rStyle w:val="StyleUnderline"/>
          <w:szCs w:val="26"/>
          <w:highlight w:val="cyan"/>
        </w:rPr>
        <w:t>making</w:t>
      </w:r>
      <w:r w:rsidRPr="00CA47B9">
        <w:rPr>
          <w:b/>
          <w:sz w:val="26"/>
          <w:szCs w:val="26"/>
          <w:highlight w:val="cyan"/>
          <w:u w:val="single"/>
        </w:rPr>
        <w:t xml:space="preserve"> </w:t>
      </w:r>
      <w:r w:rsidRPr="00CA47B9">
        <w:rPr>
          <w:rStyle w:val="StyleUnderline"/>
          <w:szCs w:val="26"/>
          <w:highlight w:val="cyan"/>
        </w:rPr>
        <w:t>informed</w:t>
      </w:r>
      <w:r w:rsidRPr="00CA47B9">
        <w:rPr>
          <w:b/>
          <w:sz w:val="26"/>
          <w:szCs w:val="26"/>
          <w:highlight w:val="cyan"/>
          <w:u w:val="single"/>
        </w:rPr>
        <w:t xml:space="preserve"> </w:t>
      </w:r>
      <w:r w:rsidRPr="00CA47B9">
        <w:rPr>
          <w:rStyle w:val="StyleUnderline"/>
          <w:szCs w:val="26"/>
          <w:highlight w:val="cyan"/>
        </w:rPr>
        <w:t>judgements</w:t>
      </w:r>
      <w:r w:rsidRPr="00C932F4">
        <w:rPr>
          <w:sz w:val="16"/>
          <w:szCs w:val="26"/>
        </w:rPr>
        <w:t xml:space="preserve">. They embody learning from previous action, they express our tentative efforts to isolate morally relevant features of those actions. These </w:t>
      </w:r>
      <w:r w:rsidRPr="00CA47B9">
        <w:rPr>
          <w:rStyle w:val="StyleUnderline"/>
          <w:szCs w:val="26"/>
          <w:highlight w:val="cyan"/>
        </w:rPr>
        <w:t>emergent</w:t>
      </w:r>
      <w:r w:rsidRPr="00CA47B9">
        <w:rPr>
          <w:b/>
          <w:sz w:val="26"/>
          <w:szCs w:val="26"/>
          <w:highlight w:val="cyan"/>
          <w:u w:val="single"/>
        </w:rPr>
        <w:t xml:space="preserve"> </w:t>
      </w:r>
      <w:r w:rsidRPr="00CA47B9">
        <w:rPr>
          <w:rStyle w:val="StyleUnderline"/>
          <w:szCs w:val="26"/>
          <w:highlight w:val="cyan"/>
        </w:rPr>
        <w:t>criteria</w:t>
      </w:r>
      <w:r w:rsidRPr="00CA47B9">
        <w:rPr>
          <w:b/>
          <w:sz w:val="26"/>
          <w:szCs w:val="26"/>
          <w:highlight w:val="cyan"/>
          <w:u w:val="single"/>
        </w:rPr>
        <w:t xml:space="preserve"> </w:t>
      </w:r>
      <w:r w:rsidRPr="00CA47B9">
        <w:rPr>
          <w:rStyle w:val="StyleUnderline"/>
          <w:szCs w:val="26"/>
          <w:highlight w:val="cyan"/>
        </w:rPr>
        <w:t>can</w:t>
      </w:r>
      <w:r w:rsidRPr="00CA47B9">
        <w:rPr>
          <w:b/>
          <w:sz w:val="26"/>
          <w:szCs w:val="26"/>
          <w:highlight w:val="cyan"/>
          <w:u w:val="single"/>
        </w:rPr>
        <w:t xml:space="preserve"> </w:t>
      </w:r>
      <w:r w:rsidRPr="00CA47B9">
        <w:rPr>
          <w:rStyle w:val="StyleUnderline"/>
          <w:szCs w:val="26"/>
          <w:highlight w:val="cyan"/>
        </w:rPr>
        <w:t>become</w:t>
      </w:r>
      <w:r w:rsidRPr="00CA47B9">
        <w:rPr>
          <w:b/>
          <w:sz w:val="26"/>
          <w:szCs w:val="26"/>
          <w:highlight w:val="cyan"/>
          <w:u w:val="single"/>
        </w:rPr>
        <w:t xml:space="preserve"> </w:t>
      </w:r>
      <w:r w:rsidRPr="00CA47B9">
        <w:rPr>
          <w:rStyle w:val="StyleUnderline"/>
          <w:szCs w:val="26"/>
          <w:highlight w:val="cyan"/>
        </w:rPr>
        <w:t>integrated</w:t>
      </w:r>
      <w:r w:rsidRPr="00C932F4">
        <w:rPr>
          <w:b/>
          <w:sz w:val="26"/>
          <w:szCs w:val="26"/>
          <w:u w:val="single"/>
        </w:rPr>
        <w:t xml:space="preserve"> </w:t>
      </w:r>
      <w:r w:rsidRPr="00CA47B9">
        <w:rPr>
          <w:rStyle w:val="StyleUnderline"/>
          <w:szCs w:val="26"/>
          <w:highlight w:val="cyan"/>
        </w:rPr>
        <w:t>into our habits</w:t>
      </w:r>
      <w:r w:rsidRPr="00CA47B9">
        <w:rPr>
          <w:b/>
          <w:sz w:val="26"/>
          <w:szCs w:val="26"/>
          <w:highlight w:val="cyan"/>
          <w:u w:val="single"/>
        </w:rPr>
        <w:t>,</w:t>
      </w:r>
      <w:r w:rsidRPr="00C932F4">
        <w:rPr>
          <w:sz w:val="16"/>
          <w:szCs w:val="26"/>
        </w:rPr>
        <w:t xml:space="preserve"> thereby </w:t>
      </w:r>
      <w:r w:rsidRPr="00CA47B9">
        <w:rPr>
          <w:rStyle w:val="StyleUnderline"/>
          <w:szCs w:val="26"/>
          <w:highlight w:val="cyan"/>
        </w:rPr>
        <w:t>informing</w:t>
      </w:r>
      <w:r w:rsidRPr="00C932F4">
        <w:rPr>
          <w:b/>
          <w:sz w:val="26"/>
          <w:szCs w:val="26"/>
          <w:u w:val="single"/>
        </w:rPr>
        <w:t xml:space="preserve"> </w:t>
      </w:r>
      <w:r w:rsidRPr="00C932F4">
        <w:rPr>
          <w:sz w:val="16"/>
          <w:szCs w:val="26"/>
        </w:rPr>
        <w:t xml:space="preserve">the </w:t>
      </w:r>
      <w:r w:rsidRPr="00CA47B9">
        <w:rPr>
          <w:rStyle w:val="StyleUnderline"/>
          <w:szCs w:val="26"/>
          <w:highlight w:val="cyan"/>
        </w:rPr>
        <w:t>ways</w:t>
      </w:r>
      <w:r w:rsidRPr="00C932F4">
        <w:rPr>
          <w:b/>
          <w:sz w:val="26"/>
          <w:szCs w:val="26"/>
          <w:u w:val="single"/>
        </w:rPr>
        <w:t xml:space="preserve"> </w:t>
      </w:r>
      <w:r w:rsidRPr="00C932F4">
        <w:rPr>
          <w:sz w:val="16"/>
          <w:szCs w:val="26"/>
        </w:rPr>
        <w:t xml:space="preserve">that </w:t>
      </w:r>
      <w:r w:rsidRPr="00CA47B9">
        <w:rPr>
          <w:rStyle w:val="StyleUnderline"/>
          <w:szCs w:val="26"/>
          <w:highlight w:val="cyan"/>
        </w:rPr>
        <w:t>we</w:t>
      </w:r>
      <w:r w:rsidRPr="00CA47B9">
        <w:rPr>
          <w:b/>
          <w:sz w:val="26"/>
          <w:szCs w:val="26"/>
          <w:highlight w:val="cyan"/>
          <w:u w:val="single"/>
        </w:rPr>
        <w:t xml:space="preserve"> </w:t>
      </w:r>
      <w:r w:rsidRPr="00CA47B9">
        <w:rPr>
          <w:rStyle w:val="StyleUnderline"/>
          <w:szCs w:val="26"/>
          <w:highlight w:val="cyan"/>
        </w:rPr>
        <w:t>react</w:t>
      </w:r>
      <w:r w:rsidRPr="00CA47B9">
        <w:rPr>
          <w:b/>
          <w:sz w:val="26"/>
          <w:szCs w:val="26"/>
          <w:highlight w:val="cyan"/>
          <w:u w:val="single"/>
        </w:rPr>
        <w:t xml:space="preserve"> </w:t>
      </w:r>
      <w:r w:rsidRPr="00CA47B9">
        <w:rPr>
          <w:rStyle w:val="StyleUnderline"/>
          <w:szCs w:val="26"/>
          <w:highlight w:val="cyan"/>
        </w:rPr>
        <w:t>to</w:t>
      </w:r>
      <w:r w:rsidRPr="00C932F4">
        <w:rPr>
          <w:sz w:val="16"/>
          <w:szCs w:val="26"/>
        </w:rPr>
        <w:t xml:space="preserve">, think about, and imagine </w:t>
      </w:r>
      <w:r w:rsidRPr="00CA47B9">
        <w:rPr>
          <w:rStyle w:val="StyleUnderline"/>
          <w:szCs w:val="26"/>
          <w:highlight w:val="cyan"/>
        </w:rPr>
        <w:t>our</w:t>
      </w:r>
      <w:r w:rsidRPr="00CA47B9">
        <w:rPr>
          <w:b/>
          <w:sz w:val="26"/>
          <w:szCs w:val="26"/>
          <w:highlight w:val="cyan"/>
          <w:u w:val="single"/>
        </w:rPr>
        <w:t xml:space="preserve"> </w:t>
      </w:r>
      <w:r w:rsidRPr="00CA47B9">
        <w:rPr>
          <w:rStyle w:val="StyleUnderline"/>
          <w:szCs w:val="26"/>
          <w:highlight w:val="cyan"/>
        </w:rPr>
        <w:t>worlds</w:t>
      </w:r>
      <w:r w:rsidRPr="00C932F4">
        <w:rPr>
          <w:b/>
          <w:sz w:val="26"/>
          <w:szCs w:val="26"/>
          <w:u w:val="single"/>
        </w:rPr>
        <w:t xml:space="preserve"> </w:t>
      </w:r>
      <w:r w:rsidRPr="00C932F4">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CA47B9">
        <w:rPr>
          <w:rStyle w:val="StyleUnderline"/>
          <w:szCs w:val="26"/>
          <w:highlight w:val="cyan"/>
        </w:rPr>
        <w:t>Other</w:t>
      </w:r>
      <w:r w:rsidRPr="00CA47B9">
        <w:rPr>
          <w:b/>
          <w:sz w:val="26"/>
          <w:szCs w:val="26"/>
          <w:highlight w:val="cyan"/>
          <w:u w:val="single"/>
        </w:rPr>
        <w:t xml:space="preserve"> </w:t>
      </w:r>
      <w:r w:rsidRPr="00C932F4">
        <w:rPr>
          <w:sz w:val="16"/>
          <w:szCs w:val="26"/>
        </w:rPr>
        <w:t xml:space="preserve">moral </w:t>
      </w:r>
      <w:r w:rsidRPr="00CA47B9">
        <w:rPr>
          <w:rStyle w:val="StyleUnderline"/>
          <w:szCs w:val="26"/>
          <w:highlight w:val="cyan"/>
        </w:rPr>
        <w:t>theories</w:t>
      </w:r>
      <w:r w:rsidRPr="00CA47B9">
        <w:rPr>
          <w:b/>
          <w:sz w:val="26"/>
          <w:szCs w:val="26"/>
          <w:highlight w:val="cyan"/>
          <w:u w:val="single"/>
        </w:rPr>
        <w:t xml:space="preserve"> </w:t>
      </w:r>
      <w:r w:rsidRPr="00CA47B9">
        <w:rPr>
          <w:rStyle w:val="StyleUnderline"/>
          <w:szCs w:val="26"/>
          <w:highlight w:val="cyan"/>
        </w:rPr>
        <w:t>can</w:t>
      </w:r>
      <w:r w:rsidRPr="00C932F4">
        <w:rPr>
          <w:sz w:val="16"/>
          <w:szCs w:val="26"/>
        </w:rPr>
        <w:t xml:space="preserve"> help us </w:t>
      </w:r>
      <w:r w:rsidRPr="00CA47B9">
        <w:rPr>
          <w:rStyle w:val="StyleUnderline"/>
          <w:szCs w:val="26"/>
          <w:highlight w:val="cyan"/>
        </w:rPr>
        <w:t>isolate</w:t>
      </w:r>
      <w:r w:rsidRPr="00CA47B9">
        <w:rPr>
          <w:b/>
          <w:sz w:val="26"/>
          <w:szCs w:val="26"/>
          <w:highlight w:val="cyan"/>
          <w:u w:val="single"/>
        </w:rPr>
        <w:t xml:space="preserve"> </w:t>
      </w:r>
      <w:r w:rsidRPr="00C932F4">
        <w:rPr>
          <w:sz w:val="16"/>
          <w:szCs w:val="26"/>
        </w:rPr>
        <w:t xml:space="preserve">(and habitually focus on) </w:t>
      </w:r>
      <w:r w:rsidRPr="00CA47B9">
        <w:rPr>
          <w:rStyle w:val="StyleUnderline"/>
          <w:szCs w:val="26"/>
          <w:highlight w:val="cyan"/>
        </w:rPr>
        <w:t>morally</w:t>
      </w:r>
      <w:r w:rsidRPr="00CA47B9">
        <w:rPr>
          <w:b/>
          <w:sz w:val="26"/>
          <w:szCs w:val="26"/>
          <w:highlight w:val="cyan"/>
          <w:u w:val="single"/>
        </w:rPr>
        <w:t xml:space="preserve"> </w:t>
      </w:r>
      <w:r w:rsidRPr="00CA47B9">
        <w:rPr>
          <w:rStyle w:val="StyleUnderline"/>
          <w:szCs w:val="26"/>
          <w:highlight w:val="cyan"/>
        </w:rPr>
        <w:t>relevant</w:t>
      </w:r>
      <w:r w:rsidRPr="00CA47B9">
        <w:rPr>
          <w:b/>
          <w:sz w:val="26"/>
          <w:szCs w:val="26"/>
          <w:highlight w:val="cyan"/>
          <w:u w:val="single"/>
        </w:rPr>
        <w:t xml:space="preserve"> </w:t>
      </w:r>
      <w:r w:rsidRPr="00CA47B9">
        <w:rPr>
          <w:rStyle w:val="StyleUnderline"/>
          <w:szCs w:val="26"/>
          <w:highlight w:val="cyan"/>
        </w:rPr>
        <w:t>features</w:t>
      </w:r>
      <w:r w:rsidRPr="00CA47B9">
        <w:rPr>
          <w:b/>
          <w:sz w:val="26"/>
          <w:szCs w:val="26"/>
          <w:highlight w:val="cyan"/>
          <w:u w:val="single"/>
        </w:rPr>
        <w:t xml:space="preserve"> </w:t>
      </w:r>
      <w:r w:rsidRPr="00C932F4">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CA47B9">
        <w:rPr>
          <w:rStyle w:val="StyleUnderline"/>
          <w:szCs w:val="26"/>
          <w:highlight w:val="cyan"/>
        </w:rPr>
        <w:t>The</w:t>
      </w:r>
      <w:r w:rsidRPr="00CA47B9">
        <w:rPr>
          <w:b/>
          <w:sz w:val="26"/>
          <w:szCs w:val="26"/>
          <w:highlight w:val="cyan"/>
          <w:u w:val="single"/>
        </w:rPr>
        <w:t xml:space="preserve"> </w:t>
      </w:r>
      <w:r w:rsidRPr="00CA47B9">
        <w:rPr>
          <w:rStyle w:val="StyleUnderline"/>
          <w:szCs w:val="26"/>
          <w:highlight w:val="cyan"/>
        </w:rPr>
        <w:t>pragmatist</w:t>
      </w:r>
      <w:r w:rsidRPr="00CA47B9">
        <w:rPr>
          <w:b/>
          <w:sz w:val="26"/>
          <w:szCs w:val="26"/>
          <w:highlight w:val="cyan"/>
          <w:u w:val="single"/>
        </w:rPr>
        <w:t xml:space="preserve"> </w:t>
      </w:r>
      <w:r w:rsidRPr="00CA47B9">
        <w:rPr>
          <w:rStyle w:val="StyleUnderline"/>
          <w:szCs w:val="26"/>
          <w:highlight w:val="cyan"/>
        </w:rPr>
        <w:t>absorbs</w:t>
      </w:r>
      <w:r w:rsidRPr="00CA47B9">
        <w:rPr>
          <w:b/>
          <w:sz w:val="26"/>
          <w:szCs w:val="26"/>
          <w:highlight w:val="cyan"/>
          <w:u w:val="single"/>
        </w:rPr>
        <w:t xml:space="preserve"> </w:t>
      </w:r>
      <w:r w:rsidRPr="00CA47B9">
        <w:rPr>
          <w:rStyle w:val="StyleUnderline"/>
          <w:szCs w:val="26"/>
          <w:highlight w:val="cyan"/>
        </w:rPr>
        <w:t>these</w:t>
      </w:r>
      <w:r w:rsidRPr="00CA47B9">
        <w:rPr>
          <w:b/>
          <w:sz w:val="26"/>
          <w:szCs w:val="26"/>
          <w:highlight w:val="cyan"/>
          <w:u w:val="single"/>
        </w:rPr>
        <w:t xml:space="preserve"> </w:t>
      </w:r>
      <w:r w:rsidRPr="00CA47B9">
        <w:rPr>
          <w:rStyle w:val="StyleUnderline"/>
          <w:szCs w:val="26"/>
          <w:highlight w:val="cyan"/>
        </w:rPr>
        <w:t>insights</w:t>
      </w:r>
      <w:r w:rsidRPr="00CA47B9">
        <w:rPr>
          <w:b/>
          <w:sz w:val="26"/>
          <w:szCs w:val="26"/>
          <w:highlight w:val="cyan"/>
          <w:u w:val="single"/>
        </w:rPr>
        <w:t xml:space="preserve"> </w:t>
      </w:r>
      <w:r w:rsidRPr="00C932F4">
        <w:rPr>
          <w:sz w:val="16"/>
          <w:szCs w:val="26"/>
        </w:rPr>
        <w:t xml:space="preserve">into her habits, </w:t>
      </w:r>
      <w:r w:rsidRPr="00CA47B9">
        <w:rPr>
          <w:rStyle w:val="StyleUnderline"/>
          <w:szCs w:val="26"/>
          <w:highlight w:val="cyan"/>
        </w:rPr>
        <w:t>and</w:t>
      </w:r>
      <w:r w:rsidRPr="00CA47B9">
        <w:rPr>
          <w:b/>
          <w:sz w:val="26"/>
          <w:szCs w:val="26"/>
          <w:highlight w:val="cyan"/>
          <w:u w:val="single"/>
        </w:rPr>
        <w:t xml:space="preserve"> </w:t>
      </w:r>
      <w:r w:rsidRPr="00C932F4">
        <w:rPr>
          <w:sz w:val="16"/>
          <w:szCs w:val="26"/>
        </w:rPr>
        <w:t xml:space="preserve">thereby </w:t>
      </w:r>
      <w:r w:rsidRPr="00CA47B9">
        <w:rPr>
          <w:rStyle w:val="StyleUnderline"/>
          <w:szCs w:val="26"/>
          <w:highlight w:val="cyan"/>
        </w:rPr>
        <w:t>shapes</w:t>
      </w:r>
      <w:r w:rsidRPr="00CA47B9">
        <w:rPr>
          <w:b/>
          <w:sz w:val="26"/>
          <w:szCs w:val="26"/>
          <w:highlight w:val="cyan"/>
          <w:u w:val="single"/>
        </w:rPr>
        <w:t xml:space="preserve"> </w:t>
      </w:r>
      <w:r w:rsidRPr="00CA47B9">
        <w:rPr>
          <w:rStyle w:val="StyleUnderline"/>
          <w:szCs w:val="26"/>
          <w:highlight w:val="cyan"/>
        </w:rPr>
        <w:t>how</w:t>
      </w:r>
      <w:r w:rsidRPr="00CA47B9">
        <w:rPr>
          <w:b/>
          <w:sz w:val="26"/>
          <w:szCs w:val="26"/>
          <w:highlight w:val="cyan"/>
          <w:u w:val="single"/>
        </w:rPr>
        <w:t xml:space="preserve"> </w:t>
      </w:r>
      <w:r w:rsidRPr="00CA47B9">
        <w:rPr>
          <w:rStyle w:val="StyleUnderline"/>
          <w:szCs w:val="26"/>
          <w:highlight w:val="cyan"/>
        </w:rPr>
        <w:t>she</w:t>
      </w:r>
      <w:r w:rsidRPr="00CA47B9">
        <w:rPr>
          <w:b/>
          <w:sz w:val="26"/>
          <w:szCs w:val="26"/>
          <w:highlight w:val="cyan"/>
          <w:u w:val="single"/>
        </w:rPr>
        <w:t xml:space="preserve"> </w:t>
      </w:r>
      <w:r w:rsidRPr="00CA47B9">
        <w:rPr>
          <w:rStyle w:val="StyleUnderline"/>
          <w:szCs w:val="26"/>
          <w:highlight w:val="cyan"/>
        </w:rPr>
        <w:t>habitually</w:t>
      </w:r>
      <w:r w:rsidRPr="00CA47B9">
        <w:rPr>
          <w:b/>
          <w:sz w:val="26"/>
          <w:szCs w:val="26"/>
          <w:highlight w:val="cyan"/>
          <w:u w:val="single"/>
        </w:rPr>
        <w:t xml:space="preserve"> </w:t>
      </w:r>
      <w:r w:rsidRPr="00CA47B9">
        <w:rPr>
          <w:rStyle w:val="StyleUnderline"/>
          <w:szCs w:val="26"/>
          <w:highlight w:val="cyan"/>
        </w:rPr>
        <w:t>responds</w:t>
      </w:r>
      <w:r w:rsidRPr="00C932F4">
        <w:rPr>
          <w:b/>
          <w:sz w:val="16"/>
          <w:szCs w:val="26"/>
        </w:rPr>
        <w:t>,</w:t>
      </w:r>
      <w:r w:rsidRPr="00C932F4">
        <w:rPr>
          <w:sz w:val="16"/>
          <w:szCs w:val="26"/>
        </w:rPr>
        <w:t xml:space="preserve"> and how she habitually deliberates when deliberation is required. This also explains why criterial moralities tend to be minimalistic. They specify minimal sets of rules to follow </w:t>
      </w:r>
      <w:proofErr w:type="gramStart"/>
      <w:r w:rsidRPr="00C932F4">
        <w:rPr>
          <w:sz w:val="16"/>
          <w:szCs w:val="26"/>
        </w:rPr>
        <w:t>in order to</w:t>
      </w:r>
      <w:proofErr w:type="gramEnd"/>
      <w:r w:rsidRPr="00C932F4">
        <w:rPr>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5767BE11" w14:textId="6748314B" w:rsidR="00F838DB" w:rsidRDefault="00F838DB" w:rsidP="00F838DB">
      <w:pPr>
        <w:pStyle w:val="Heading4"/>
      </w:pPr>
      <w:r>
        <w:t>4</w:t>
      </w:r>
      <w:r>
        <w:t>]</w:t>
      </w:r>
      <w:r>
        <w:rPr>
          <w:rFonts w:cs="Calibri"/>
          <w:sz w:val="16"/>
        </w:rPr>
        <w:t xml:space="preserve">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41F388B6" w14:textId="7D4EC109" w:rsidR="00F838DB" w:rsidRDefault="00F838DB" w:rsidP="00F838DB">
      <w:pPr>
        <w:pStyle w:val="Heading4"/>
      </w:pPr>
      <w:r>
        <w:t>5</w:t>
      </w:r>
      <w:r>
        <w:t xml:space="preserve">] </w:t>
      </w:r>
      <w:r w:rsidRPr="00310BAC">
        <w:rPr>
          <w:u w:val="single"/>
        </w:rPr>
        <w:t>TJFS</w:t>
      </w:r>
      <w:r>
        <w:t>- Frameworks should be fair/educational like any other argument.</w:t>
      </w:r>
      <w:r w:rsidRPr="00310BAC">
        <w:t xml:space="preserve"> A] </w:t>
      </w:r>
      <w:r w:rsidRPr="00310BAC">
        <w:rPr>
          <w:u w:val="single"/>
        </w:rPr>
        <w:t>Inclusion</w:t>
      </w:r>
      <w:r w:rsidRPr="00310BAC">
        <w:t xml:space="preserve"> – </w:t>
      </w:r>
      <w:r>
        <w:t>Deliberation</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xml:space="preserve">- Discursive frameworks ensure big squads don’t have a comparative advantage since debates become about quality of arguments rather than quantity and require a higher level of analytic thinking that small schools have. </w:t>
      </w:r>
    </w:p>
    <w:p w14:paraId="36D09598" w14:textId="148DAC59" w:rsidR="00F838DB" w:rsidRDefault="00F838DB" w:rsidP="00F838DB">
      <w:pPr>
        <w:pStyle w:val="Heading4"/>
      </w:pPr>
      <w:r>
        <w:t>6</w:t>
      </w:r>
      <w:r>
        <w:t xml:space="preserve">] </w:t>
      </w:r>
      <w:r w:rsidRPr="00356950">
        <w:rPr>
          <w:u w:val="single"/>
        </w:rPr>
        <w:t>Resolves Skepticism</w:t>
      </w:r>
      <w:r>
        <w:t xml:space="preserve">- Through discussion between many bodies means that moral uncertainty can be deliberated and resolved, which means that skep doesn’t make sense in context of the aff. </w:t>
      </w:r>
    </w:p>
    <w:p w14:paraId="7B07BC23" w14:textId="61E6F415" w:rsidR="00F838DB" w:rsidRPr="00C932F4" w:rsidRDefault="00F838DB" w:rsidP="00F838DB">
      <w:pPr>
        <w:pStyle w:val="Heading4"/>
        <w:rPr>
          <w:rFonts w:cs="Calibri"/>
        </w:rPr>
      </w:pPr>
      <w:r>
        <w:rPr>
          <w:rFonts w:cs="Calibri"/>
        </w:rPr>
        <w:t>7</w:t>
      </w:r>
      <w:r>
        <w:rPr>
          <w:rFonts w:cs="Calibri"/>
        </w:rPr>
        <w:t>]</w:t>
      </w:r>
      <w:r w:rsidRPr="00C932F4">
        <w:rPr>
          <w:rFonts w:cs="Calibri"/>
        </w:rPr>
        <w:t xml:space="preserve"> </w:t>
      </w:r>
      <w:r w:rsidRPr="00C932F4">
        <w:rPr>
          <w:rFonts w:cs="Calibri"/>
          <w:u w:val="single"/>
        </w:rPr>
        <w:t>Deliberation is procedural not substantive</w:t>
      </w:r>
      <w:r w:rsidRPr="00C932F4">
        <w:rPr>
          <w:rFonts w:cs="Calibri"/>
        </w:rPr>
        <w:t xml:space="preserve">, which means that we are first concerned with the decision-making procedure of deliberation and then evaluation of what impacts matter most. To clarify, consequences are a </w:t>
      </w:r>
      <w:r w:rsidRPr="00C932F4">
        <w:rPr>
          <w:rFonts w:cs="Calibri"/>
          <w:u w:val="single"/>
        </w:rPr>
        <w:t>sequencing question.</w:t>
      </w:r>
      <w:r w:rsidRPr="00C932F4">
        <w:rPr>
          <w:rFonts w:cs="Calibri"/>
        </w:rPr>
        <w:br/>
        <w:t>Serra 2</w:t>
      </w:r>
    </w:p>
    <w:p w14:paraId="72C97556" w14:textId="77777777" w:rsidR="00F838DB" w:rsidRDefault="00F838DB" w:rsidP="00F838DB">
      <w:pPr>
        <w:rPr>
          <w:sz w:val="16"/>
          <w:szCs w:val="26"/>
        </w:rPr>
      </w:pPr>
      <w:r w:rsidRPr="00C932F4">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C932F4">
        <w:rPr>
          <w:sz w:val="16"/>
          <w:szCs w:val="26"/>
        </w:rPr>
        <w:t>in reality does</w:t>
      </w:r>
      <w:proofErr w:type="gramEnd"/>
      <w:r w:rsidRPr="00C932F4">
        <w:rPr>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CA47B9">
        <w:rPr>
          <w:rStyle w:val="StyleUnderline"/>
          <w:szCs w:val="26"/>
          <w:highlight w:val="cyan"/>
        </w:rPr>
        <w:t>Deliberation</w:t>
      </w:r>
      <w:r w:rsidRPr="00CA47B9">
        <w:rPr>
          <w:b/>
          <w:sz w:val="26"/>
          <w:szCs w:val="26"/>
          <w:highlight w:val="cyan"/>
          <w:u w:val="single"/>
        </w:rPr>
        <w:t xml:space="preserve"> </w:t>
      </w:r>
      <w:r w:rsidRPr="00CA47B9">
        <w:rPr>
          <w:rStyle w:val="StyleUnderline"/>
          <w:szCs w:val="26"/>
          <w:highlight w:val="cyan"/>
        </w:rPr>
        <w:t>is</w:t>
      </w:r>
      <w:r w:rsidRPr="00CA47B9">
        <w:rPr>
          <w:b/>
          <w:sz w:val="26"/>
          <w:szCs w:val="26"/>
          <w:highlight w:val="cyan"/>
          <w:u w:val="single"/>
        </w:rPr>
        <w:t xml:space="preserve"> </w:t>
      </w:r>
      <w:r w:rsidRPr="00CA47B9">
        <w:rPr>
          <w:rStyle w:val="StyleUnderline"/>
          <w:szCs w:val="26"/>
          <w:highlight w:val="cyan"/>
        </w:rPr>
        <w:t>not</w:t>
      </w:r>
      <w:r w:rsidRPr="00CA47B9">
        <w:rPr>
          <w:b/>
          <w:sz w:val="26"/>
          <w:szCs w:val="26"/>
          <w:highlight w:val="cyan"/>
          <w:u w:val="single"/>
        </w:rPr>
        <w:t xml:space="preserve"> </w:t>
      </w:r>
      <w:r w:rsidRPr="00CA47B9">
        <w:rPr>
          <w:rStyle w:val="StyleUnderline"/>
          <w:szCs w:val="26"/>
          <w:highlight w:val="cyan"/>
        </w:rPr>
        <w:t>directly</w:t>
      </w:r>
      <w:r w:rsidRPr="00CA47B9">
        <w:rPr>
          <w:b/>
          <w:sz w:val="26"/>
          <w:szCs w:val="26"/>
          <w:highlight w:val="cyan"/>
          <w:u w:val="single"/>
        </w:rPr>
        <w:t xml:space="preserve"> </w:t>
      </w:r>
      <w:r w:rsidRPr="00CA47B9">
        <w:rPr>
          <w:rStyle w:val="StyleUnderline"/>
          <w:szCs w:val="26"/>
          <w:highlight w:val="cyan"/>
        </w:rPr>
        <w:t>responsible for directing action,</w:t>
      </w:r>
      <w:r w:rsidRPr="00CA47B9">
        <w:rPr>
          <w:b/>
          <w:sz w:val="26"/>
          <w:szCs w:val="26"/>
          <w:highlight w:val="cyan"/>
          <w:u w:val="single"/>
        </w:rPr>
        <w:t xml:space="preserve"> </w:t>
      </w:r>
      <w:r w:rsidRPr="00CA47B9">
        <w:rPr>
          <w:rStyle w:val="StyleUnderline"/>
          <w:szCs w:val="26"/>
          <w:highlight w:val="cyan"/>
        </w:rPr>
        <w:t>but</w:t>
      </w:r>
      <w:r w:rsidRPr="00CA47B9">
        <w:rPr>
          <w:b/>
          <w:sz w:val="26"/>
          <w:szCs w:val="26"/>
          <w:highlight w:val="cyan"/>
          <w:u w:val="single"/>
        </w:rPr>
        <w:t xml:space="preserve"> </w:t>
      </w:r>
      <w:r w:rsidRPr="00C932F4">
        <w:rPr>
          <w:sz w:val="16"/>
          <w:szCs w:val="26"/>
        </w:rPr>
        <w:t xml:space="preserve">only </w:t>
      </w:r>
      <w:r w:rsidRPr="00CA47B9">
        <w:rPr>
          <w:rStyle w:val="StyleUnderline"/>
          <w:szCs w:val="26"/>
          <w:highlight w:val="cyan"/>
        </w:rPr>
        <w:t>does</w:t>
      </w:r>
      <w:r w:rsidRPr="00C932F4">
        <w:rPr>
          <w:b/>
          <w:sz w:val="16"/>
          <w:szCs w:val="26"/>
        </w:rPr>
        <w:t xml:space="preserve"> </w:t>
      </w:r>
      <w:r w:rsidRPr="00CA47B9">
        <w:rPr>
          <w:rStyle w:val="StyleUnderline"/>
          <w:szCs w:val="26"/>
          <w:highlight w:val="cyan"/>
        </w:rPr>
        <w:t>so</w:t>
      </w:r>
      <w:r w:rsidRPr="00C932F4">
        <w:rPr>
          <w:b/>
          <w:sz w:val="16"/>
          <w:szCs w:val="26"/>
        </w:rPr>
        <w:t xml:space="preserve"> </w:t>
      </w:r>
      <w:r w:rsidRPr="00CA47B9">
        <w:rPr>
          <w:rStyle w:val="StyleUnderline"/>
          <w:szCs w:val="26"/>
          <w:highlight w:val="cyan"/>
        </w:rPr>
        <w:t>indirectly</w:t>
      </w:r>
      <w:r w:rsidRPr="00C932F4">
        <w:rPr>
          <w:b/>
          <w:sz w:val="16"/>
          <w:szCs w:val="26"/>
        </w:rPr>
        <w:t xml:space="preserve">, </w:t>
      </w:r>
      <w:r w:rsidRPr="00CA47B9">
        <w:rPr>
          <w:rStyle w:val="StyleUnderline"/>
          <w:szCs w:val="26"/>
          <w:highlight w:val="cyan"/>
        </w:rPr>
        <w:t>by</w:t>
      </w:r>
      <w:r w:rsidRPr="00C932F4">
        <w:rPr>
          <w:b/>
          <w:sz w:val="16"/>
          <w:szCs w:val="26"/>
        </w:rPr>
        <w:t xml:space="preserve"> </w:t>
      </w:r>
      <w:r w:rsidRPr="00C932F4">
        <w:rPr>
          <w:sz w:val="16"/>
          <w:szCs w:val="26"/>
        </w:rPr>
        <w:t xml:space="preserve">means of a critique of past actions, </w:t>
      </w:r>
      <w:r w:rsidRPr="00CA47B9">
        <w:rPr>
          <w:rStyle w:val="StyleUnderline"/>
          <w:szCs w:val="26"/>
          <w:highlight w:val="cyan"/>
        </w:rPr>
        <w:t>the</w:t>
      </w:r>
      <w:r w:rsidRPr="00C932F4">
        <w:rPr>
          <w:b/>
          <w:sz w:val="16"/>
          <w:szCs w:val="26"/>
        </w:rPr>
        <w:t xml:space="preserve"> </w:t>
      </w:r>
      <w:r w:rsidRPr="00CA47B9">
        <w:rPr>
          <w:rStyle w:val="StyleUnderline"/>
          <w:szCs w:val="26"/>
          <w:highlight w:val="cyan"/>
        </w:rPr>
        <w:t>effort</w:t>
      </w:r>
      <w:r w:rsidRPr="00C932F4">
        <w:rPr>
          <w:b/>
          <w:sz w:val="16"/>
          <w:szCs w:val="26"/>
        </w:rPr>
        <w:t xml:space="preserve"> </w:t>
      </w:r>
      <w:r w:rsidRPr="00CA47B9">
        <w:rPr>
          <w:rStyle w:val="StyleUnderline"/>
          <w:szCs w:val="26"/>
          <w:highlight w:val="cyan"/>
        </w:rPr>
        <w:t>to</w:t>
      </w:r>
      <w:r w:rsidRPr="00C932F4">
        <w:rPr>
          <w:b/>
          <w:sz w:val="16"/>
          <w:szCs w:val="26"/>
        </w:rPr>
        <w:t xml:space="preserve"> </w:t>
      </w:r>
      <w:r w:rsidRPr="00C932F4">
        <w:rPr>
          <w:sz w:val="16"/>
          <w:szCs w:val="26"/>
        </w:rPr>
        <w:t xml:space="preserve">correct or </w:t>
      </w:r>
      <w:r w:rsidRPr="00CA47B9">
        <w:rPr>
          <w:rStyle w:val="StyleUnderline"/>
          <w:szCs w:val="26"/>
          <w:highlight w:val="cyan"/>
        </w:rPr>
        <w:t>reinforce certain habits</w:t>
      </w:r>
      <w:r w:rsidRPr="00C932F4">
        <w:rPr>
          <w:rStyle w:val="StyleUnderline"/>
          <w:szCs w:val="26"/>
        </w:rPr>
        <w:t xml:space="preserve"> </w:t>
      </w:r>
      <w:r w:rsidRPr="00C932F4">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CA47B9">
        <w:rPr>
          <w:rStyle w:val="StyleUnderline"/>
          <w:szCs w:val="26"/>
          <w:highlight w:val="cyan"/>
        </w:rPr>
        <w:t>The</w:t>
      </w:r>
      <w:r w:rsidRPr="00C932F4">
        <w:rPr>
          <w:b/>
          <w:sz w:val="16"/>
          <w:szCs w:val="26"/>
        </w:rPr>
        <w:t xml:space="preserve"> </w:t>
      </w:r>
      <w:r w:rsidRPr="00CA47B9">
        <w:rPr>
          <w:rStyle w:val="StyleUnderline"/>
          <w:szCs w:val="26"/>
          <w:highlight w:val="cyan"/>
        </w:rPr>
        <w:t>task</w:t>
      </w:r>
      <w:r w:rsidRPr="00C932F4">
        <w:rPr>
          <w:b/>
          <w:sz w:val="16"/>
          <w:szCs w:val="26"/>
        </w:rPr>
        <w:t xml:space="preserve"> </w:t>
      </w:r>
      <w:r w:rsidRPr="00CA47B9">
        <w:rPr>
          <w:rStyle w:val="StyleUnderline"/>
          <w:szCs w:val="26"/>
          <w:highlight w:val="cyan"/>
        </w:rPr>
        <w:t>of</w:t>
      </w:r>
      <w:r w:rsidRPr="00C932F4">
        <w:rPr>
          <w:b/>
          <w:sz w:val="16"/>
          <w:szCs w:val="26"/>
        </w:rPr>
        <w:t xml:space="preserve"> </w:t>
      </w:r>
      <w:r w:rsidRPr="00CA47B9">
        <w:rPr>
          <w:rStyle w:val="StyleUnderline"/>
          <w:szCs w:val="26"/>
          <w:highlight w:val="cyan"/>
        </w:rPr>
        <w:t>a</w:t>
      </w:r>
      <w:r w:rsidRPr="00C932F4">
        <w:rPr>
          <w:b/>
          <w:sz w:val="16"/>
          <w:szCs w:val="26"/>
        </w:rPr>
        <w:t xml:space="preserve"> </w:t>
      </w:r>
      <w:r w:rsidRPr="00CA47B9">
        <w:rPr>
          <w:rStyle w:val="StyleUnderline"/>
          <w:szCs w:val="26"/>
          <w:highlight w:val="cyan"/>
        </w:rPr>
        <w:t>pragmatist</w:t>
      </w:r>
      <w:r w:rsidRPr="00C932F4">
        <w:rPr>
          <w:b/>
          <w:sz w:val="16"/>
          <w:szCs w:val="26"/>
        </w:rPr>
        <w:t xml:space="preserve"> </w:t>
      </w:r>
      <w:r w:rsidRPr="00C932F4">
        <w:rPr>
          <w:sz w:val="16"/>
          <w:szCs w:val="26"/>
        </w:rPr>
        <w:t>ethics, therefore</w:t>
      </w:r>
      <w:r w:rsidRPr="00C932F4">
        <w:rPr>
          <w:b/>
          <w:sz w:val="16"/>
          <w:szCs w:val="26"/>
        </w:rPr>
        <w:t xml:space="preserve">, </w:t>
      </w:r>
      <w:r w:rsidRPr="00CA47B9">
        <w:rPr>
          <w:rStyle w:val="StyleUnderline"/>
          <w:szCs w:val="26"/>
          <w:highlight w:val="cyan"/>
        </w:rPr>
        <w:t>is</w:t>
      </w:r>
      <w:r w:rsidRPr="00C932F4">
        <w:rPr>
          <w:b/>
          <w:sz w:val="16"/>
          <w:szCs w:val="26"/>
        </w:rPr>
        <w:t xml:space="preserve"> </w:t>
      </w:r>
      <w:r w:rsidRPr="00CA47B9">
        <w:rPr>
          <w:rStyle w:val="StyleUnderline"/>
          <w:szCs w:val="26"/>
          <w:highlight w:val="cyan"/>
        </w:rPr>
        <w:t>not</w:t>
      </w:r>
      <w:r w:rsidRPr="00C932F4">
        <w:rPr>
          <w:b/>
          <w:sz w:val="16"/>
          <w:szCs w:val="26"/>
        </w:rPr>
        <w:t xml:space="preserve"> </w:t>
      </w:r>
      <w:r w:rsidRPr="00CA47B9">
        <w:rPr>
          <w:rStyle w:val="StyleUnderline"/>
          <w:szCs w:val="26"/>
          <w:highlight w:val="cyan"/>
        </w:rPr>
        <w:t>to</w:t>
      </w:r>
      <w:r w:rsidRPr="00C932F4">
        <w:rPr>
          <w:b/>
          <w:sz w:val="16"/>
          <w:szCs w:val="26"/>
        </w:rPr>
        <w:t xml:space="preserve"> </w:t>
      </w:r>
      <w:r w:rsidRPr="00CA47B9">
        <w:rPr>
          <w:rStyle w:val="StyleUnderline"/>
          <w:szCs w:val="26"/>
          <w:highlight w:val="cyan"/>
        </w:rPr>
        <w:t>provide</w:t>
      </w:r>
      <w:r w:rsidRPr="00C932F4">
        <w:rPr>
          <w:b/>
          <w:sz w:val="16"/>
          <w:szCs w:val="26"/>
        </w:rPr>
        <w:t xml:space="preserve"> </w:t>
      </w:r>
      <w:r w:rsidRPr="00CA47B9">
        <w:rPr>
          <w:rStyle w:val="StyleUnderline"/>
          <w:szCs w:val="26"/>
          <w:highlight w:val="cyan"/>
        </w:rPr>
        <w:t>final</w:t>
      </w:r>
      <w:r w:rsidRPr="00C932F4">
        <w:rPr>
          <w:b/>
          <w:sz w:val="16"/>
          <w:szCs w:val="26"/>
        </w:rPr>
        <w:t xml:space="preserve"> </w:t>
      </w:r>
      <w:r w:rsidRPr="00CA47B9">
        <w:rPr>
          <w:rStyle w:val="StyleUnderline"/>
          <w:szCs w:val="26"/>
          <w:highlight w:val="cyan"/>
        </w:rPr>
        <w:t>solutions</w:t>
      </w:r>
      <w:r w:rsidRPr="00C932F4">
        <w:rPr>
          <w:b/>
          <w:sz w:val="16"/>
          <w:szCs w:val="26"/>
        </w:rPr>
        <w:t xml:space="preserve">, </w:t>
      </w:r>
      <w:r w:rsidRPr="00CA47B9">
        <w:rPr>
          <w:rStyle w:val="StyleUnderline"/>
          <w:szCs w:val="26"/>
          <w:highlight w:val="cyan"/>
        </w:rPr>
        <w:t>but</w:t>
      </w:r>
      <w:r w:rsidRPr="00C932F4">
        <w:rPr>
          <w:b/>
          <w:sz w:val="16"/>
          <w:szCs w:val="26"/>
        </w:rPr>
        <w:t xml:space="preserve"> </w:t>
      </w:r>
      <w:r w:rsidRPr="00C932F4">
        <w:rPr>
          <w:sz w:val="16"/>
          <w:szCs w:val="26"/>
        </w:rPr>
        <w:t xml:space="preserve">rather to indicate that it is </w:t>
      </w:r>
      <w:r w:rsidRPr="00CA47B9">
        <w:rPr>
          <w:rStyle w:val="StyleUnderline"/>
          <w:szCs w:val="26"/>
          <w:highlight w:val="cyan"/>
        </w:rPr>
        <w:t>only</w:t>
      </w:r>
      <w:r w:rsidRPr="00C932F4">
        <w:rPr>
          <w:b/>
          <w:sz w:val="16"/>
          <w:szCs w:val="26"/>
        </w:rPr>
        <w:t xml:space="preserve"> </w:t>
      </w:r>
      <w:r w:rsidRPr="00C932F4">
        <w:rPr>
          <w:sz w:val="16"/>
          <w:szCs w:val="26"/>
        </w:rPr>
        <w:t xml:space="preserve">via </w:t>
      </w:r>
      <w:r w:rsidRPr="00CA47B9">
        <w:rPr>
          <w:rStyle w:val="StyleUnderline"/>
          <w:szCs w:val="26"/>
          <w:highlight w:val="cyan"/>
        </w:rPr>
        <w:t>the</w:t>
      </w:r>
      <w:r w:rsidRPr="00C932F4">
        <w:rPr>
          <w:b/>
          <w:sz w:val="16"/>
          <w:szCs w:val="26"/>
        </w:rPr>
        <w:t xml:space="preserve"> </w:t>
      </w:r>
      <w:r w:rsidRPr="00CA47B9">
        <w:rPr>
          <w:rStyle w:val="StyleUnderline"/>
          <w:szCs w:val="26"/>
          <w:highlight w:val="cyan"/>
        </w:rPr>
        <w:t>testing</w:t>
      </w:r>
      <w:r w:rsidRPr="00C932F4">
        <w:rPr>
          <w:b/>
          <w:sz w:val="16"/>
          <w:szCs w:val="26"/>
        </w:rPr>
        <w:t xml:space="preserve"> </w:t>
      </w:r>
      <w:r w:rsidRPr="00CA47B9">
        <w:rPr>
          <w:rStyle w:val="StyleUnderline"/>
          <w:szCs w:val="26"/>
          <w:highlight w:val="cyan"/>
        </w:rPr>
        <w:t>and</w:t>
      </w:r>
      <w:r w:rsidRPr="00C932F4">
        <w:rPr>
          <w:b/>
          <w:sz w:val="16"/>
          <w:szCs w:val="26"/>
        </w:rPr>
        <w:t xml:space="preserve"> </w:t>
      </w:r>
      <w:r w:rsidRPr="00CA47B9">
        <w:rPr>
          <w:rStyle w:val="StyleUnderline"/>
          <w:szCs w:val="26"/>
          <w:highlight w:val="cyan"/>
        </w:rPr>
        <w:t>communication</w:t>
      </w:r>
      <w:r w:rsidRPr="00C932F4">
        <w:rPr>
          <w:b/>
          <w:sz w:val="16"/>
          <w:szCs w:val="26"/>
        </w:rPr>
        <w:t xml:space="preserve"> </w:t>
      </w:r>
      <w:r w:rsidRPr="00CA47B9">
        <w:rPr>
          <w:rStyle w:val="StyleUnderline"/>
          <w:szCs w:val="26"/>
          <w:highlight w:val="cyan"/>
        </w:rPr>
        <w:t>of</w:t>
      </w:r>
      <w:r w:rsidRPr="00C932F4">
        <w:rPr>
          <w:b/>
          <w:sz w:val="16"/>
          <w:szCs w:val="26"/>
        </w:rPr>
        <w:t xml:space="preserve"> </w:t>
      </w:r>
      <w:r w:rsidRPr="00CA47B9">
        <w:rPr>
          <w:rStyle w:val="StyleUnderline"/>
          <w:szCs w:val="26"/>
          <w:highlight w:val="cyan"/>
        </w:rPr>
        <w:t>experiences</w:t>
      </w:r>
      <w:r w:rsidRPr="00C932F4">
        <w:rPr>
          <w:b/>
          <w:sz w:val="16"/>
          <w:szCs w:val="26"/>
        </w:rPr>
        <w:t xml:space="preserve"> </w:t>
      </w:r>
      <w:r w:rsidRPr="00CA47B9">
        <w:rPr>
          <w:rStyle w:val="StyleUnderline"/>
          <w:szCs w:val="26"/>
          <w:highlight w:val="cyan"/>
        </w:rPr>
        <w:t>that</w:t>
      </w:r>
      <w:r w:rsidRPr="00C932F4">
        <w:rPr>
          <w:b/>
          <w:sz w:val="16"/>
          <w:szCs w:val="26"/>
        </w:rPr>
        <w:t xml:space="preserve"> </w:t>
      </w:r>
      <w:r w:rsidRPr="00C932F4">
        <w:rPr>
          <w:sz w:val="16"/>
          <w:szCs w:val="26"/>
        </w:rPr>
        <w:t xml:space="preserve">the </w:t>
      </w:r>
      <w:r w:rsidRPr="00CA47B9">
        <w:rPr>
          <w:rStyle w:val="StyleUnderline"/>
          <w:szCs w:val="26"/>
          <w:highlight w:val="cyan"/>
        </w:rPr>
        <w:t>superiority</w:t>
      </w:r>
      <w:r w:rsidRPr="00C932F4">
        <w:rPr>
          <w:b/>
          <w:sz w:val="16"/>
          <w:szCs w:val="26"/>
        </w:rPr>
        <w:t xml:space="preserve"> </w:t>
      </w:r>
      <w:r w:rsidRPr="00C932F4">
        <w:rPr>
          <w:sz w:val="16"/>
          <w:szCs w:val="26"/>
        </w:rPr>
        <w:t xml:space="preserve">of </w:t>
      </w:r>
      <w:r w:rsidRPr="00CA47B9">
        <w:rPr>
          <w:rStyle w:val="StyleUnderline"/>
          <w:szCs w:val="26"/>
          <w:highlight w:val="cyan"/>
        </w:rPr>
        <w:t>one</w:t>
      </w:r>
      <w:r w:rsidRPr="00C932F4">
        <w:rPr>
          <w:b/>
          <w:sz w:val="16"/>
          <w:szCs w:val="26"/>
        </w:rPr>
        <w:t xml:space="preserve"> </w:t>
      </w:r>
      <w:r w:rsidRPr="00C932F4">
        <w:rPr>
          <w:sz w:val="16"/>
          <w:szCs w:val="26"/>
        </w:rPr>
        <w:t xml:space="preserve">moral </w:t>
      </w:r>
      <w:r w:rsidRPr="00CA47B9">
        <w:rPr>
          <w:rStyle w:val="StyleUnderline"/>
          <w:szCs w:val="26"/>
          <w:highlight w:val="cyan"/>
        </w:rPr>
        <w:t>idea</w:t>
      </w:r>
      <w:r w:rsidRPr="00C932F4">
        <w:rPr>
          <w:b/>
          <w:sz w:val="16"/>
          <w:szCs w:val="26"/>
        </w:rPr>
        <w:t xml:space="preserve"> </w:t>
      </w:r>
      <w:r w:rsidRPr="00C932F4">
        <w:rPr>
          <w:sz w:val="16"/>
          <w:szCs w:val="26"/>
        </w:rPr>
        <w:t xml:space="preserve">over another </w:t>
      </w:r>
      <w:r w:rsidRPr="00CA47B9">
        <w:rPr>
          <w:rStyle w:val="StyleUnderline"/>
          <w:szCs w:val="26"/>
          <w:highlight w:val="cyan"/>
        </w:rPr>
        <w:t>can be demonstrated</w:t>
      </w:r>
      <w:r w:rsidRPr="00C932F4">
        <w:rPr>
          <w:sz w:val="16"/>
          <w:szCs w:val="26"/>
        </w:rPr>
        <w:t xml:space="preserve">. In this sense, one of the principal missions of any given version of pragmatist ethics is to indicate some general </w:t>
      </w:r>
      <w:proofErr w:type="gramStart"/>
      <w:r w:rsidRPr="00C932F4">
        <w:rPr>
          <w:sz w:val="16"/>
          <w:szCs w:val="26"/>
        </w:rPr>
        <w:t>manner in which</w:t>
      </w:r>
      <w:proofErr w:type="gramEnd"/>
      <w:r w:rsidRPr="00C932F4">
        <w:rPr>
          <w:sz w:val="16"/>
          <w:szCs w:val="26"/>
        </w:rPr>
        <w:t xml:space="preserve"> habits can be acquired which, later, will facilitate personal deliberation – both internal and external – in the broad variety of circumstances which make up the moral life. </w:t>
      </w:r>
    </w:p>
    <w:p w14:paraId="35A7505D" w14:textId="3F6F7FAB" w:rsidR="00F838DB" w:rsidRPr="00F119DD" w:rsidRDefault="00F838DB" w:rsidP="00F838DB">
      <w:pPr>
        <w:pStyle w:val="Heading4"/>
        <w:rPr>
          <w:rFonts w:cs="Times New Roman"/>
          <w:szCs w:val="24"/>
        </w:rPr>
      </w:pPr>
      <w:r>
        <w:rPr>
          <w:rFonts w:cs="Times New Roman"/>
          <w:szCs w:val="24"/>
        </w:rPr>
        <w:t>8</w:t>
      </w:r>
      <w:r>
        <w:rPr>
          <w:rFonts w:cs="Times New Roman"/>
          <w:szCs w:val="24"/>
        </w:rPr>
        <w:t>]</w:t>
      </w:r>
      <w:r w:rsidRPr="00F119DD">
        <w:rPr>
          <w:rFonts w:cs="Times New Roman"/>
          <w:szCs w:val="24"/>
        </w:rPr>
        <w:t xml:space="preserve"> Permissibility and presumption affirm- </w:t>
      </w:r>
      <w:r>
        <w:rPr>
          <w:rFonts w:cs="Times New Roman"/>
          <w:szCs w:val="24"/>
        </w:rPr>
        <w:t xml:space="preserve">A] </w:t>
      </w:r>
      <w:r w:rsidRPr="00F119DD">
        <w:rPr>
          <w:rFonts w:cs="Times New Roman"/>
          <w:szCs w:val="24"/>
        </w:rPr>
        <w:t xml:space="preserve">we presume statements to be true unless proven false. </w:t>
      </w:r>
      <w:r>
        <w:rPr>
          <w:rFonts w:cs="Times New Roman"/>
          <w:szCs w:val="24"/>
        </w:rPr>
        <w:t>B]</w:t>
      </w:r>
      <w:r w:rsidRPr="00F119DD">
        <w:rPr>
          <w:rFonts w:cs="Times New Roman"/>
          <w:szCs w:val="24"/>
        </w:rPr>
        <w:t xml:space="preserve"> All statements of truth rest upon other assumptions, so if we presume everything false, then we can never prove anything true, including the statement presumption negates </w:t>
      </w:r>
      <w:r>
        <w:rPr>
          <w:rFonts w:cs="Times New Roman"/>
          <w:szCs w:val="24"/>
        </w:rPr>
        <w:t>C]</w:t>
      </w:r>
      <w:r w:rsidRPr="00F119DD">
        <w:rPr>
          <w:rFonts w:cs="Times New Roman"/>
          <w:szCs w:val="24"/>
        </w:rPr>
        <w:t xml:space="preserve"> epistemics - we wouldn’t be able to start a strand of reasoning since we’d have to question that reason.</w:t>
      </w:r>
    </w:p>
    <w:p w14:paraId="4A7148DB" w14:textId="77777777" w:rsidR="00F838DB" w:rsidRPr="00411818" w:rsidRDefault="00F838DB" w:rsidP="00F838DB">
      <w:pPr>
        <w:rPr>
          <w:sz w:val="10"/>
        </w:rPr>
      </w:pPr>
    </w:p>
    <w:p w14:paraId="4FE0FD8A" w14:textId="77777777" w:rsidR="00F838DB" w:rsidRPr="00411818" w:rsidRDefault="00F838DB" w:rsidP="00F838DB">
      <w:pPr>
        <w:rPr>
          <w:sz w:val="16"/>
          <w:szCs w:val="26"/>
        </w:rPr>
      </w:pPr>
    </w:p>
    <w:p w14:paraId="0E4C7E10" w14:textId="77777777" w:rsidR="00F838DB" w:rsidRDefault="00F838DB" w:rsidP="00F838DB">
      <w:pPr>
        <w:pStyle w:val="Heading3"/>
      </w:pPr>
      <w:r>
        <w:t>1AC – Offense</w:t>
      </w:r>
    </w:p>
    <w:p w14:paraId="278CE0A4" w14:textId="77777777" w:rsidR="00F838DB" w:rsidRDefault="00F838DB" w:rsidP="00F838DB">
      <w:pPr>
        <w:pStyle w:val="Heading4"/>
      </w:pPr>
      <w:r>
        <w:t>Plan</w:t>
      </w:r>
      <w:r w:rsidRPr="00CE0870">
        <w:t>: The appropriation of outer space by private entities is unjust.</w:t>
      </w:r>
    </w:p>
    <w:p w14:paraId="6292A93A" w14:textId="77777777" w:rsidR="00F838DB" w:rsidRPr="004D4ABD" w:rsidRDefault="00F838DB" w:rsidP="00F838DB">
      <w:r>
        <w:t xml:space="preserve">We’ll defend a </w:t>
      </w:r>
      <w:r w:rsidRPr="00354969">
        <w:rPr>
          <w:u w:val="single"/>
        </w:rPr>
        <w:t>leasing regime</w:t>
      </w:r>
      <w:r>
        <w:t xml:space="preserve"> operationalized by the UN Committee on Peaceful Uses of Outer Space (COPUOS) establishing an International Outer Space Authority (IOSA).</w:t>
      </w:r>
    </w:p>
    <w:p w14:paraId="2F72F202" w14:textId="77777777" w:rsidR="00F838DB" w:rsidRPr="007D7BB6" w:rsidRDefault="00F838DB" w:rsidP="00F838DB">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67BB0BB1" w14:textId="77777777" w:rsidR="00F838DB" w:rsidRDefault="00F838DB" w:rsidP="00F838DB">
      <w:r w:rsidRPr="006A1D06">
        <w:rPr>
          <w:rStyle w:val="Style13ptBold"/>
          <w:rFonts w:eastAsiaTheme="majorEastAsia" w:cstheme="majorBidi"/>
          <w:bCs/>
          <w:szCs w:val="26"/>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2" w:history="1">
        <w:r w:rsidRPr="001A710E">
          <w:rPr>
            <w:rStyle w:val="Hyperlink"/>
          </w:rPr>
          <w:t>https://www.e-ir.info/2020/07/20/legal-black-holes-in-outer-space-the-regulation-of-private-space-companies/</w:t>
        </w:r>
      </w:hyperlink>
      <w:r>
        <w:rPr>
          <w:rStyle w:val="Hyperlink"/>
        </w:rPr>
        <w:t xml:space="preserve"> //Xu]</w:t>
      </w:r>
    </w:p>
    <w:p w14:paraId="0DBC84C2" w14:textId="7FF5D41B" w:rsidR="00F838DB" w:rsidRDefault="00F838DB" w:rsidP="00F838DB">
      <w:pPr>
        <w:rPr>
          <w:sz w:val="16"/>
        </w:rPr>
      </w:pPr>
      <w:r w:rsidRPr="00167FAC">
        <w:rPr>
          <w:rStyle w:val="Emphasis"/>
        </w:rPr>
        <w:t xml:space="preserve">The US government’s support for </w:t>
      </w:r>
      <w:r w:rsidRPr="00CA47B9">
        <w:rPr>
          <w:rStyle w:val="Emphasis"/>
          <w:highlight w:val="cyan"/>
        </w:rPr>
        <w:t>private space companies</w:t>
      </w:r>
      <w:r w:rsidRPr="00167FAC">
        <w:rPr>
          <w:rStyle w:val="Emphasis"/>
        </w:rPr>
        <w:t xml:space="preserve"> is also likely to lead to the </w:t>
      </w:r>
      <w:r w:rsidRPr="00CA47B9">
        <w:rPr>
          <w:rStyle w:val="Emphasis"/>
          <w:highlight w:val="cyan"/>
        </w:rPr>
        <w:t>reinforce</w:t>
      </w:r>
      <w:r w:rsidRPr="00167FAC">
        <w:rPr>
          <w:rStyle w:val="Emphasis"/>
        </w:rPr>
        <w:t xml:space="preserve">ment of Earth-bound wealth </w:t>
      </w:r>
      <w:r w:rsidRPr="00CA47B9">
        <w:rPr>
          <w:rStyle w:val="Emphasis"/>
          <w:highlight w:val="cya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(Kearnes &amp; Dooren: 2017: 182). </w:t>
      </w:r>
      <w:r w:rsidRPr="005C789B">
        <w:rPr>
          <w:rStyle w:val="Emphasis"/>
        </w:rPr>
        <w:t xml:space="preserve">Yet, this type of </w:t>
      </w:r>
      <w:r w:rsidRPr="00CA47B9">
        <w:rPr>
          <w:rStyle w:val="Emphasis"/>
          <w:highlight w:val="cyan"/>
        </w:rPr>
        <w:t>discourse disguises</w:t>
      </w:r>
      <w:r w:rsidRPr="005C789B">
        <w:rPr>
          <w:rStyle w:val="Emphasis"/>
        </w:rPr>
        <w:t xml:space="preserve"> the highly </w:t>
      </w:r>
      <w:r w:rsidRPr="00CA47B9">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CA47B9">
        <w:rPr>
          <w:rStyle w:val="Emphasis"/>
          <w:highlight w:val="cyan"/>
        </w:rPr>
        <w:t>self-described space pioneers are</w:t>
      </w:r>
      <w:r w:rsidRPr="005C789B">
        <w:rPr>
          <w:rStyle w:val="Emphasis"/>
        </w:rPr>
        <w:t xml:space="preserve"> a member of </w:t>
      </w:r>
      <w:r w:rsidRPr="00CA47B9">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CA47B9">
        <w:rPr>
          <w:rStyle w:val="Emphasis"/>
          <w:highlight w:val="cyan"/>
        </w:rPr>
        <w:t>private</w:t>
      </w:r>
      <w:r w:rsidRPr="000E1DC7">
        <w:rPr>
          <w:rStyle w:val="Emphasis"/>
        </w:rPr>
        <w:t xml:space="preserve"> space </w:t>
      </w:r>
      <w:r w:rsidRPr="00CA47B9">
        <w:rPr>
          <w:rStyle w:val="Emphasis"/>
          <w:highlight w:val="cyan"/>
        </w:rPr>
        <w:t>enterprises</w:t>
      </w:r>
      <w:r w:rsidRPr="000E1DC7">
        <w:rPr>
          <w:rStyle w:val="Emphasis"/>
        </w:rPr>
        <w:t xml:space="preserve"> have themselves </w:t>
      </w:r>
      <w:r w:rsidRPr="00CA47B9">
        <w:rPr>
          <w:rStyle w:val="Emphasis"/>
          <w:highlight w:val="cyan"/>
        </w:rPr>
        <w:t>suggest</w:t>
      </w:r>
      <w:r w:rsidRPr="000E1DC7">
        <w:rPr>
          <w:rStyle w:val="Emphasis"/>
        </w:rPr>
        <w:t xml:space="preserve">ed that </w:t>
      </w:r>
      <w:r w:rsidRPr="00CA47B9">
        <w:rPr>
          <w:rStyle w:val="Emphasis"/>
          <w:highlight w:val="cyan"/>
        </w:rPr>
        <w:t>they have no obligation to share</w:t>
      </w:r>
      <w:r w:rsidRPr="000E1DC7">
        <w:rPr>
          <w:rStyle w:val="Emphasis"/>
        </w:rPr>
        <w:t xml:space="preserve"> mineral </w:t>
      </w:r>
      <w:r w:rsidRPr="00CA47B9">
        <w:rPr>
          <w:rStyle w:val="Emphasis"/>
          <w:highlight w:val="cyan"/>
        </w:rPr>
        <w:t>resources</w:t>
      </w:r>
      <w:r w:rsidRPr="000E1DC7">
        <w:rPr>
          <w:rStyle w:val="Emphasis"/>
        </w:rPr>
        <w:t xml:space="preserve"> extracted in space </w:t>
      </w:r>
      <w:r w:rsidRPr="00CA47B9">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CA47B9">
        <w:rPr>
          <w:rStyle w:val="Emphasis"/>
          <w:highlight w:val="cyan"/>
        </w:rPr>
        <w:t>the ‘scaling’ of unequal international relations</w:t>
      </w:r>
      <w:r w:rsidRPr="000E1DC7">
        <w:rPr>
          <w:rStyle w:val="Emphasis"/>
        </w:rPr>
        <w:t xml:space="preserve"> that has </w:t>
      </w:r>
      <w:r w:rsidRPr="00CA47B9">
        <w:rPr>
          <w:rStyle w:val="Emphasis"/>
          <w:highlight w:val="cyan"/>
        </w:rPr>
        <w:t>constituted</w:t>
      </w:r>
      <w:r w:rsidRPr="000E1DC7">
        <w:rPr>
          <w:rStyle w:val="Emphasis"/>
        </w:rPr>
        <w:t xml:space="preserve"> our </w:t>
      </w:r>
      <w:r w:rsidRPr="00CA47B9">
        <w:rPr>
          <w:rStyle w:val="Emphasis"/>
          <w:highlight w:val="cyan"/>
        </w:rPr>
        <w:t>relationship with outer space</w:t>
      </w:r>
      <w:r w:rsidRPr="000E1DC7">
        <w:rPr>
          <w:rStyle w:val="Emphasis"/>
        </w:rPr>
        <w:t xml:space="preserve"> </w:t>
      </w:r>
      <w:r w:rsidRPr="00CA47B9">
        <w:rPr>
          <w:rStyle w:val="Emphasis"/>
          <w:highlight w:val="cyan"/>
        </w:rPr>
        <w:t>under</w:t>
      </w:r>
      <w:r w:rsidRPr="000E1DC7">
        <w:rPr>
          <w:rStyle w:val="Emphasis"/>
        </w:rPr>
        <w:t xml:space="preserve"> the </w:t>
      </w:r>
      <w:r w:rsidRPr="00CA47B9">
        <w:rPr>
          <w:rStyle w:val="Emphasis"/>
          <w:highlight w:val="cyan"/>
        </w:rPr>
        <w:t>guise of the ‘global commons’</w:t>
      </w:r>
      <w:r w:rsidRPr="000E1DC7">
        <w:rPr>
          <w:rStyle w:val="Emphasis"/>
        </w:rPr>
        <w:t xml:space="preserve"> (Beery, 2016: 99), private companies – through their anthropogenic discourse – are </w:t>
      </w:r>
      <w:r w:rsidRPr="00CA47B9">
        <w:rPr>
          <w:rStyle w:val="Emphasis"/>
          <w:highlight w:val="cyan"/>
        </w:rPr>
        <w:t>scaling</w:t>
      </w:r>
      <w:r w:rsidRPr="000E1DC7">
        <w:rPr>
          <w:rStyle w:val="Emphasis"/>
        </w:rPr>
        <w:t xml:space="preserve"> </w:t>
      </w:r>
      <w:r w:rsidRPr="00CA47B9">
        <w:rPr>
          <w:rStyle w:val="Emphasis"/>
          <w:highlight w:val="cyan"/>
        </w:rPr>
        <w:t>existing</w:t>
      </w:r>
      <w:r w:rsidRPr="000E1DC7">
        <w:rPr>
          <w:rStyle w:val="Emphasis"/>
        </w:rPr>
        <w:t xml:space="preserve"> Earth-bound wealth </w:t>
      </w:r>
      <w:r w:rsidRPr="00CA47B9">
        <w:rPr>
          <w:rStyle w:val="Emphasis"/>
          <w:highlight w:val="cyan"/>
        </w:rPr>
        <w:t>inequalities</w:t>
      </w:r>
      <w:r w:rsidRPr="000E1DC7">
        <w:rPr>
          <w:rStyle w:val="Emphasis"/>
        </w:rPr>
        <w:t xml:space="preserve"> and social relations into space </w:t>
      </w:r>
      <w:r w:rsidRPr="00CA47B9">
        <w:rPr>
          <w:rStyle w:val="Emphasis"/>
          <w:highlight w:val="cyan"/>
        </w:rPr>
        <w:t>by siphoning off</w:t>
      </w:r>
      <w:r w:rsidRPr="000E1DC7">
        <w:rPr>
          <w:rStyle w:val="Emphasis"/>
        </w:rPr>
        <w:t xml:space="preserve"> extra-terrestrial </w:t>
      </w:r>
      <w:r w:rsidRPr="00CA47B9">
        <w:rPr>
          <w:rStyle w:val="Emphasis"/>
          <w:highlight w:val="cya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706C0321" w14:textId="3F245761" w:rsidR="00F838DB" w:rsidRDefault="00F838DB" w:rsidP="00F838DB">
      <w:pPr>
        <w:pStyle w:val="Heading3"/>
      </w:pPr>
      <w:r>
        <w:t>1AC – Underview</w:t>
      </w:r>
    </w:p>
    <w:p w14:paraId="288F03C7" w14:textId="5C883305" w:rsidR="00F838DB" w:rsidRPr="00C2324A" w:rsidRDefault="00F838DB" w:rsidP="00F838DB">
      <w:pPr>
        <w:pStyle w:val="Heading4"/>
      </w:pPr>
      <w:r>
        <w:rPr>
          <w:iCs/>
          <w:szCs w:val="22"/>
        </w:rPr>
        <w:t xml:space="preserve">1] </w:t>
      </w:r>
      <w:r w:rsidRPr="00147A2A">
        <w:rPr>
          <w:iCs/>
          <w:szCs w:val="22"/>
        </w:rPr>
        <w:t>AFF theory is no RVI, Drop the debater, competing interps, under an interp that aff theory is legit a) infinite abuse since otherwise it would be impossible to check NC abuse b) it would justify the aff never getting to read theory which is a reciprocity issue</w:t>
      </w:r>
      <w:r>
        <w:rPr>
          <w:iCs/>
          <w:szCs w:val="22"/>
        </w:rPr>
        <w:t xml:space="preserve"> c) Time crunched 1ar means it becomes impossible to justify paradigm issues and win the shell</w:t>
      </w:r>
      <w:r w:rsidRPr="00147A2A">
        <w:rPr>
          <w:iCs/>
          <w:szCs w:val="22"/>
        </w:rPr>
        <w:t xml:space="preserve">. </w:t>
      </w:r>
      <w:r>
        <w:rPr>
          <w:iCs/>
          <w:szCs w:val="22"/>
        </w:rPr>
        <w:t>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703902F2" w14:textId="622E4CA0" w:rsidR="00F838DB" w:rsidRDefault="00F838DB" w:rsidP="00F838DB">
      <w:pPr>
        <w:pStyle w:val="Heading4"/>
      </w:pPr>
      <w:r>
        <w:t xml:space="preserve">2] </w:t>
      </w:r>
      <w:r>
        <w:t>All K links must be checked in CX</w:t>
      </w:r>
      <w:r w:rsidRPr="006C77B7">
        <w:t xml:space="preserve"> </w:t>
      </w:r>
      <w:r>
        <w:t xml:space="preserve">A] </w:t>
      </w:r>
      <w:r w:rsidRPr="006C77B7">
        <w:t>Regress – infinite number of indirect things the aff can link to, which means you’d always have something to read insofar as we don't decide upon the link in CX.</w:t>
      </w:r>
    </w:p>
    <w:p w14:paraId="4A50C090" w14:textId="521E1D53" w:rsidR="00F838DB" w:rsidRDefault="00F838DB" w:rsidP="00F838DB">
      <w:pPr>
        <w:pStyle w:val="Heading4"/>
      </w:pPr>
      <w:r>
        <w:t xml:space="preserve">3] </w:t>
      </w:r>
      <w:r>
        <w:t xml:space="preserve">Counter ROBs </w:t>
      </w:r>
      <w:r w:rsidRPr="001D075C">
        <w:t>must explicitly delineate their stance on theory, how to weigh offense, and if performance is relevant. a) engagement – it becomes impossible to engage if I don't know how the ROB functions b) clash on issues: knowing your advocacy means I can better prepare to discuss and solve issues in the 1AR.</w:t>
      </w:r>
    </w:p>
    <w:p w14:paraId="0F1A8B5C" w14:textId="5AFFC30D" w:rsidR="00F838DB" w:rsidRPr="00C64464" w:rsidRDefault="00F838DB" w:rsidP="00F838DB">
      <w:pPr>
        <w:pStyle w:val="Heading4"/>
      </w:pPr>
      <w:r>
        <w:t>4]</w:t>
      </w:r>
      <w:r>
        <w:t xml:space="preserve"> </w:t>
      </w:r>
      <w:r w:rsidRPr="00C64464">
        <w:t xml:space="preserve">To defend a counter-advocacy that isn’t the squo the neg must prove that if we don’t do the aff, we’ll do their advocacy. For example, if Professor Procrastinate is asked to write a review that he’s best qualified to </w:t>
      </w:r>
      <w:proofErr w:type="gramStart"/>
      <w:r w:rsidRPr="00C64464">
        <w:t>write, but</w:t>
      </w:r>
      <w:proofErr w:type="gramEnd"/>
      <w:r w:rsidRPr="00C64464">
        <w:t xml:space="preserve"> knows that if he says “yes” he’ll never actually complete the review, he ought to say no since this is better than the actual alternative.</w:t>
      </w:r>
    </w:p>
    <w:p w14:paraId="6857E5DF" w14:textId="5DC9B5D6" w:rsidR="00F838DB" w:rsidRDefault="00F838DB" w:rsidP="00F838DB">
      <w:pPr>
        <w:pStyle w:val="Heading4"/>
      </w:pPr>
      <w:r>
        <w:t xml:space="preserve">5] </w:t>
      </w:r>
      <w:r w:rsidRPr="006C77B7">
        <w:t>All K’s must defend a concrete policy alternative a) Critical ed: Policy alts are better for your kritik, it allows us the ability to engage in productive discussions rather than endless critic of each other’s reps without solutions b) Engagement: There are a million different reps or things I can do that someone disagrees with</w:t>
      </w:r>
    </w:p>
    <w:p w14:paraId="0CE035DB" w14:textId="281DCD65" w:rsidR="00F838DB" w:rsidRDefault="00F838DB" w:rsidP="00F838DB">
      <w:pPr>
        <w:pStyle w:val="Heading4"/>
      </w:pPr>
      <w:r>
        <w:t xml:space="preserve">6] </w:t>
      </w:r>
      <w:r>
        <w:t xml:space="preserve">Interpretation: The negative must concede the affirmative framework if it is not morally </w:t>
      </w:r>
      <w:proofErr w:type="gramStart"/>
      <w:r>
        <w:t>repugnant</w:t>
      </w:r>
      <w:proofErr w:type="gramEnd"/>
      <w:r>
        <w:t xml:space="preserve"> and the advocacy is topical and disclosed</w:t>
      </w:r>
    </w:p>
    <w:p w14:paraId="107EBA80" w14:textId="77777777" w:rsidR="00F838DB" w:rsidRDefault="00F838DB" w:rsidP="00F838DB">
      <w:pPr>
        <w:pStyle w:val="Heading4"/>
      </w:pPr>
      <w:r>
        <w:t xml:space="preserve">Violation: they didn’t </w:t>
      </w:r>
    </w:p>
    <w:p w14:paraId="68C56CDB" w14:textId="77777777" w:rsidR="00F838DB" w:rsidRDefault="00F838DB" w:rsidP="00F838DB">
      <w:pPr>
        <w:pStyle w:val="Heading4"/>
      </w:pPr>
      <w:r>
        <w:t>Prefer-</w:t>
      </w:r>
    </w:p>
    <w:p w14:paraId="78EDFBC6" w14:textId="0A50E3AC" w:rsidR="00F838DB" w:rsidRDefault="00F838DB" w:rsidP="00F838DB">
      <w:pPr>
        <w:pStyle w:val="Heading4"/>
      </w:pPr>
      <w:r>
        <w:t>A</w:t>
      </w:r>
      <w:r>
        <w:t xml:space="preserve">] </w:t>
      </w:r>
      <w:r w:rsidRPr="00677556">
        <w:rPr>
          <w:u w:val="single"/>
        </w:rPr>
        <w:t>Time skew</w:t>
      </w:r>
      <w:r>
        <w:t>- Winning the negative framework moots 6 minutes of 1AC offense – that outweighs on quantifiability and reversibility – I can’t get back time lost and it’s the only way to measure abuse</w:t>
      </w:r>
    </w:p>
    <w:p w14:paraId="5CE0E28C" w14:textId="77777777" w:rsidR="00F838DB" w:rsidRDefault="00F838DB" w:rsidP="00F838DB"/>
    <w:p w14:paraId="3A600C5F" w14:textId="5F377CA3" w:rsidR="00F838DB" w:rsidRDefault="00F838DB" w:rsidP="00F838DB">
      <w:pPr>
        <w:pStyle w:val="Heading4"/>
      </w:pPr>
      <w:r>
        <w:t>B</w:t>
      </w:r>
      <w:r>
        <w:t xml:space="preserve">] </w:t>
      </w:r>
      <w:r w:rsidRPr="00677556">
        <w:rPr>
          <w:u w:val="single"/>
        </w:rPr>
        <w:t>Topic Ed</w:t>
      </w:r>
      <w:r>
        <w:t>- Every debate would just be a framework debate which means we never get access to core topic lit – that outweighs on time frame – we only have 2 months</w:t>
      </w:r>
    </w:p>
    <w:p w14:paraId="3FFC5CBB" w14:textId="77777777" w:rsidR="00CA47B9" w:rsidRPr="00FF0CF7" w:rsidRDefault="00CA47B9" w:rsidP="00CA47B9">
      <w:pPr>
        <w:pStyle w:val="Heading4"/>
        <w:rPr>
          <w:rFonts w:cs="Calibri"/>
        </w:rPr>
      </w:pPr>
      <w:r>
        <w:rPr>
          <w:rFonts w:cs="Calibri"/>
        </w:rPr>
        <w:t xml:space="preserve">7] </w:t>
      </w:r>
      <w:r w:rsidRPr="00FF0CF7">
        <w:rPr>
          <w:rFonts w:cs="Calibri"/>
        </w:rPr>
        <w:t>They presume a closed system and refuse action on the basis that “nothing will change” and ignore the history of Black resistance.</w:t>
      </w:r>
    </w:p>
    <w:p w14:paraId="4F7E5B5B" w14:textId="77777777" w:rsidR="00CA47B9" w:rsidRPr="00FF0CF7" w:rsidRDefault="00CA47B9" w:rsidP="00CA47B9">
      <w:r w:rsidRPr="00FF0CF7">
        <w:rPr>
          <w:rStyle w:val="Style13ptBold"/>
        </w:rPr>
        <w:t>Gordon 15</w:t>
      </w:r>
      <w:r w:rsidRPr="00FF0CF7">
        <w:t xml:space="preserve"> (GOAT, the leading scholar of Fanon in the US, PhD from Yale, Professor of Philosophy and African American Studies at UConn) (Lewis, Lewis Gordon presents "What Fanon Said", Speech at Red Emma’s hosted by former Towson debater Ben Morgan, 6/10/2015, http://ontologicalummah.tumblr.com/post/122600387439/there-is-this-discussion-going-on-and-a-lot-of)</w:t>
      </w:r>
    </w:p>
    <w:p w14:paraId="3D83A1B4" w14:textId="77777777" w:rsidR="00CA47B9" w:rsidRPr="00FF0CF7" w:rsidRDefault="00CA47B9" w:rsidP="00CA47B9">
      <w:r w:rsidRPr="00FF0CF7">
        <w:t xml:space="preserve">The first thing to bear in mind you may wonder why in the beginning of the talk I talked about philosophical anthropology. And many people when they are trying to talk about social change, they never think about what a human being </w:t>
      </w:r>
      <w:proofErr w:type="gramStart"/>
      <w:r w:rsidRPr="00FF0CF7">
        <w:t>is</w:t>
      </w:r>
      <w:proofErr w:type="gramEnd"/>
      <w:r w:rsidRPr="00FF0CF7">
        <w:t xml:space="preserve"> and this is something Fanon pays attention to. Many people want to have closed conceptions of human beings because then human beings can be predicable. And in fact, in Fanon’s writing he gave an example in which he said: one of the problems is that when he would walk in reason seems to walk out. Now, </w:t>
      </w:r>
      <w:r w:rsidRPr="00FF0CF7">
        <w:rPr>
          <w:rStyle w:val="Emphasis"/>
        </w:rPr>
        <w:t xml:space="preserve">one problem we </w:t>
      </w:r>
      <w:proofErr w:type="gramStart"/>
      <w:r w:rsidRPr="00FF0CF7">
        <w:rPr>
          <w:rStyle w:val="Emphasis"/>
        </w:rPr>
        <w:t>have to</w:t>
      </w:r>
      <w:proofErr w:type="gramEnd"/>
      <w:r w:rsidRPr="00FF0CF7">
        <w:rPr>
          <w:rStyle w:val="Emphasis"/>
        </w:rPr>
        <w:t xml:space="preserve"> bear in mind when </w:t>
      </w:r>
      <w:r w:rsidRPr="00CA47B9">
        <w:rPr>
          <w:rStyle w:val="Emphasis"/>
          <w:highlight w:val="cyan"/>
        </w:rPr>
        <w:t xml:space="preserve">we try </w:t>
      </w:r>
      <w:r w:rsidRPr="00FF0CF7">
        <w:rPr>
          <w:rStyle w:val="Emphasis"/>
        </w:rPr>
        <w:t>to look at the question of human beings in terms of rigid closed systems is that we often are trying</w:t>
      </w:r>
      <w:r w:rsidRPr="00CA47B9">
        <w:rPr>
          <w:rStyle w:val="Emphasis"/>
          <w:highlight w:val="cyan"/>
        </w:rPr>
        <w:t xml:space="preserve"> to get</w:t>
      </w:r>
      <w:r w:rsidRPr="00FF0CF7">
        <w:rPr>
          <w:rStyle w:val="Emphasis"/>
        </w:rPr>
        <w:t xml:space="preserve"> as </w:t>
      </w:r>
      <w:r w:rsidRPr="00CA47B9">
        <w:rPr>
          <w:rStyle w:val="Emphasis"/>
          <w:highlight w:val="cyan"/>
        </w:rPr>
        <w:t>a model</w:t>
      </w:r>
      <w:r w:rsidRPr="00FF0CF7">
        <w:rPr>
          <w:rStyle w:val="Emphasis"/>
        </w:rPr>
        <w:t xml:space="preserve"> of how we work as theorists on issues of social change that are actually </w:t>
      </w:r>
      <w:r w:rsidRPr="00CA47B9">
        <w:rPr>
          <w:rStyle w:val="Emphasis"/>
          <w:highlight w:val="cyan"/>
        </w:rPr>
        <w:t xml:space="preserve">based </w:t>
      </w:r>
      <w:r w:rsidRPr="00FF0CF7">
        <w:rPr>
          <w:rStyle w:val="Emphasis"/>
        </w:rPr>
        <w:t>on what we can call law like</w:t>
      </w:r>
      <w:r w:rsidRPr="00CA47B9">
        <w:rPr>
          <w:rStyle w:val="Emphasis"/>
          <w:highlight w:val="cyan"/>
        </w:rPr>
        <w:t xml:space="preserve"> generalizations</w:t>
      </w:r>
      <w:r w:rsidRPr="00FF0CF7">
        <w:t xml:space="preserve">. Now what is a law like generalization? It is when you make sure that whatever you say has no contradiction down the line. </w:t>
      </w:r>
      <w:proofErr w:type="gramStart"/>
      <w:r w:rsidRPr="00FF0CF7">
        <w:t>So</w:t>
      </w:r>
      <w:proofErr w:type="gramEnd"/>
      <w:r w:rsidRPr="00FF0CF7">
        <w:t xml:space="preserve"> if you are to say this much, the next stage must be consistent with that, and the next stage until you are maximally consistent. Do you get that? But here is the problem—and I can just put it in a </w:t>
      </w:r>
      <w:proofErr w:type="gramStart"/>
      <w:r w:rsidRPr="00FF0CF7">
        <w:t>nut shell</w:t>
      </w:r>
      <w:proofErr w:type="gramEnd"/>
      <w:r w:rsidRPr="00FF0CF7">
        <w:t xml:space="preserve">—nobody,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w:t>
      </w:r>
      <w:proofErr w:type="gramStart"/>
      <w:r w:rsidRPr="00FF0CF7">
        <w:t>has the ability to</w:t>
      </w:r>
      <w:proofErr w:type="gramEnd"/>
      <w:r w:rsidRPr="00FF0CF7">
        <w:t xml:space="preserve"> evaluate rationality. Now why is that important? Because you see </w:t>
      </w:r>
      <w:r w:rsidRPr="00CA47B9">
        <w:rPr>
          <w:rStyle w:val="Emphasis"/>
          <w:highlight w:val="cyan"/>
        </w:rPr>
        <w:t>the mistake</w:t>
      </w:r>
      <w:r w:rsidRPr="00FF0CF7">
        <w:rPr>
          <w:rStyle w:val="Emphasis"/>
        </w:rPr>
        <w:t xml:space="preserve"> many of us make </w:t>
      </w:r>
      <w:r w:rsidRPr="00CA47B9">
        <w:rPr>
          <w:rStyle w:val="Emphasis"/>
          <w:highlight w:val="cyan"/>
        </w:rPr>
        <w:t>is we</w:t>
      </w:r>
      <w:r w:rsidRPr="00FF0CF7">
        <w:rPr>
          <w:rStyle w:val="Emphasis"/>
        </w:rPr>
        <w:t xml:space="preserve"> want to </w:t>
      </w:r>
      <w:r w:rsidRPr="00CA47B9">
        <w:rPr>
          <w:rStyle w:val="Emphasis"/>
          <w:highlight w:val="cyan"/>
        </w:rPr>
        <w:t>push the human</w:t>
      </w:r>
      <w:r w:rsidRPr="00FF0CF7">
        <w:rPr>
          <w:rStyle w:val="Emphasis"/>
        </w:rPr>
        <w:t xml:space="preserve"> being </w:t>
      </w:r>
      <w:r w:rsidRPr="00CA47B9">
        <w:rPr>
          <w:rStyle w:val="Emphasis"/>
          <w:highlight w:val="cyan"/>
        </w:rPr>
        <w:t>into that</w:t>
      </w:r>
      <w:r w:rsidRPr="00FF0CF7">
        <w:rPr>
          <w:rStyle w:val="Emphasis"/>
        </w:rPr>
        <w:t xml:space="preserve"> maximized law like generalization </w:t>
      </w:r>
      <w:r w:rsidRPr="00CA47B9">
        <w:rPr>
          <w:rStyle w:val="Emphasis"/>
          <w:highlight w:val="cyan"/>
        </w:rPr>
        <w:t>model</w:t>
      </w:r>
      <w:r w:rsidRPr="00FF0CF7">
        <w:t xml:space="preserve">. </w:t>
      </w:r>
      <w:proofErr w:type="gramStart"/>
      <w:r w:rsidRPr="00FF0CF7">
        <w:t>So</w:t>
      </w:r>
      <w:proofErr w:type="gramEnd"/>
      <w:r w:rsidRPr="00FF0CF7">
        <w:t xml:space="preserve"> when we think about our philosophical anthropology, some people, the question about intersectionality for instance, what some people don’t understand is that what intersectionality is raising is important insight. </w:t>
      </w:r>
      <w:r w:rsidRPr="00CA47B9">
        <w:rPr>
          <w:rStyle w:val="Emphasis"/>
          <w:highlight w:val="cyan"/>
        </w:rPr>
        <w:t xml:space="preserve">Nowhere is there </w:t>
      </w:r>
      <w:r w:rsidRPr="00FF0CF7">
        <w:rPr>
          <w:rStyle w:val="Emphasis"/>
        </w:rPr>
        <w:t xml:space="preserve">ever </w:t>
      </w:r>
      <w:r w:rsidRPr="00CA47B9">
        <w:rPr>
          <w:rStyle w:val="Emphasis"/>
          <w:highlight w:val="cyan"/>
        </w:rPr>
        <w:t xml:space="preserve">a </w:t>
      </w:r>
      <w:r w:rsidRPr="00FF0CF7">
        <w:rPr>
          <w:rStyle w:val="Emphasis"/>
        </w:rPr>
        <w:t xml:space="preserve">human </w:t>
      </w:r>
      <w:r w:rsidRPr="00CA47B9">
        <w:rPr>
          <w:rStyle w:val="Emphasis"/>
          <w:highlight w:val="cyan"/>
        </w:rPr>
        <w:t>being who is one identity</w:t>
      </w:r>
      <w:r w:rsidRPr="00FF0CF7">
        <w:t xml:space="preserve">. People talk about race; do you ever really see a race walking? You see a racialized man or woman, or transman or transwoman, or [inaud], you see what I’m getting at. Do you ever see a class walking? Class is embodied in flesh and blood people. And we can go on and on, a man, a woman, a color, and so forth. </w:t>
      </w:r>
      <w:proofErr w:type="gramStart"/>
      <w:r w:rsidRPr="00FF0CF7">
        <w:t>So</w:t>
      </w:r>
      <w:proofErr w:type="gramEnd"/>
      <w:r w:rsidRPr="00FF0CF7">
        <w:t xml:space="preserve"> if we enrich our philosophical anthropology, we begin to notice certain other things. And one of the other things we begin to realize is that </w:t>
      </w:r>
      <w:r w:rsidRPr="00FF0CF7">
        <w:rPr>
          <w:rStyle w:val="Emphasis"/>
        </w:rPr>
        <w:t>we commit a serious problem when we do political work. And the problem is this. The question about Wilderson for instance.</w:t>
      </w:r>
      <w:r w:rsidRPr="00FF0CF7">
        <w:t xml:space="preserve"> There is this discussion going on, and a lot of people build it on my early books. I have a category that I call, as a metaphor, an ‘anti-Black world’ – you notice the indefinite article: AN anti-Black world. The reason I say that is because </w:t>
      </w:r>
      <w:r w:rsidRPr="00CA47B9">
        <w:rPr>
          <w:rStyle w:val="StyleUnderline"/>
          <w:highlight w:val="cyan"/>
        </w:rPr>
        <w:t>THE world is different from an anti-Black world</w:t>
      </w:r>
      <w:r w:rsidRPr="00CA47B9">
        <w:rPr>
          <w:highlight w:val="cyan"/>
        </w:rPr>
        <w:t xml:space="preserve">. </w:t>
      </w:r>
      <w:r w:rsidRPr="00CA47B9">
        <w:rPr>
          <w:rStyle w:val="StyleUnderline"/>
          <w:highlight w:val="cyan"/>
        </w:rPr>
        <w:t>The project of racism is to create a world that would be anti-Black</w:t>
      </w:r>
      <w:r w:rsidRPr="00FF0CF7">
        <w:t xml:space="preserve">, anti-woman. Although that’s a project, </w:t>
      </w:r>
      <w:r w:rsidRPr="00FF0CF7">
        <w:rPr>
          <w:rStyle w:val="StyleUnderline"/>
        </w:rPr>
        <w:t>it’s not a fait accompli.</w:t>
      </w:r>
      <w:r w:rsidRPr="00FF0CF7">
        <w:t xml:space="preserve"> </w:t>
      </w:r>
      <w:r w:rsidRPr="00FF0CF7">
        <w:rPr>
          <w:rStyle w:val="StyleUnderline"/>
        </w:rPr>
        <w:t>People don’t</w:t>
      </w:r>
      <w:r w:rsidRPr="00FF0CF7">
        <w:t xml:space="preserve"> seem to </w:t>
      </w:r>
      <w:r w:rsidRPr="00FF0CF7">
        <w:rPr>
          <w:rStyle w:val="StyleUnderline"/>
        </w:rPr>
        <w:t>understand how recent this phenomenon</w:t>
      </w:r>
      <w:r w:rsidRPr="00FF0CF7">
        <w:t xml:space="preserve"> we’re talking about </w:t>
      </w:r>
      <w:r w:rsidRPr="00FF0CF7">
        <w:rPr>
          <w:rStyle w:val="StyleUnderline"/>
        </w:rPr>
        <w:t>is</w:t>
      </w:r>
      <w:r w:rsidRPr="00FF0CF7">
        <w:t xml:space="preserve">… </w:t>
      </w:r>
      <w:r w:rsidRPr="00CA47B9">
        <w:rPr>
          <w:rStyle w:val="StyleUnderline"/>
          <w:highlight w:val="cyan"/>
        </w:rPr>
        <w:t xml:space="preserve">From </w:t>
      </w:r>
      <w:r w:rsidRPr="00FF0CF7">
        <w:rPr>
          <w:rStyle w:val="StyleUnderline"/>
        </w:rPr>
        <w:t xml:space="preserve">the perspective of </w:t>
      </w:r>
      <w:r w:rsidRPr="00CA47B9">
        <w:rPr>
          <w:rStyle w:val="StyleUnderline"/>
          <w:highlight w:val="cyan"/>
        </w:rPr>
        <w:t>a species</w:t>
      </w:r>
      <w:r w:rsidRPr="00FF0CF7">
        <w:rPr>
          <w:rStyle w:val="StyleUnderline"/>
        </w:rPr>
        <w:t xml:space="preserve"> that’s </w:t>
      </w:r>
      <w:r w:rsidRPr="00CA47B9">
        <w:rPr>
          <w:rStyle w:val="StyleUnderline"/>
          <w:highlight w:val="cyan"/>
        </w:rPr>
        <w:t xml:space="preserve">220,000 years old, what </w:t>
      </w:r>
      <w:r w:rsidRPr="00FF0CF7">
        <w:rPr>
          <w:rStyle w:val="StyleUnderline"/>
        </w:rPr>
        <w:t xml:space="preserve">the hell </w:t>
      </w:r>
      <w:r w:rsidRPr="00CA47B9">
        <w:rPr>
          <w:rStyle w:val="StyleUnderline"/>
          <w:highlight w:val="cyan"/>
        </w:rPr>
        <w:t>is 500 years</w:t>
      </w:r>
      <w:r w:rsidRPr="00FF0CF7">
        <w:t xml:space="preserve">? And </w:t>
      </w:r>
      <w:r w:rsidRPr="00FF0CF7">
        <w:rPr>
          <w:rStyle w:val="StyleUnderline"/>
        </w:rPr>
        <w:t xml:space="preserve">we create a false model of how we study those 500 years when </w:t>
      </w:r>
      <w:r w:rsidRPr="00CA47B9">
        <w:rPr>
          <w:rStyle w:val="StyleUnderline"/>
          <w:highlight w:val="cyan"/>
        </w:rPr>
        <w:t>we forget</w:t>
      </w:r>
      <w:r w:rsidRPr="00FF0CF7">
        <w:rPr>
          <w:rStyle w:val="StyleUnderline"/>
        </w:rPr>
        <w:t xml:space="preserve"> that </w:t>
      </w:r>
      <w:r w:rsidRPr="00CA47B9">
        <w:rPr>
          <w:rStyle w:val="StyleUnderline"/>
          <w:highlight w:val="cyan"/>
        </w:rPr>
        <w:t xml:space="preserve">people have been </w:t>
      </w:r>
      <w:r w:rsidRPr="00CA47B9">
        <w:rPr>
          <w:rStyle w:val="Emphasis"/>
          <w:highlight w:val="cyan"/>
        </w:rPr>
        <w:t>fighting and resisting</w:t>
      </w:r>
      <w:r w:rsidRPr="00FF0CF7">
        <w:rPr>
          <w:rStyle w:val="Emphasis"/>
        </w:rPr>
        <w:t>. Had they not been fighting and resisting, we wouldn’t be here. The</w:t>
      </w:r>
      <w:r w:rsidRPr="00FF0CF7">
        <w:rPr>
          <w:rStyle w:val="StyleUnderline"/>
        </w:rPr>
        <w:t xml:space="preserve"> problem in the formulation of </w:t>
      </w:r>
      <w:r w:rsidRPr="00CA47B9">
        <w:rPr>
          <w:rStyle w:val="StyleUnderline"/>
          <w:highlight w:val="cyan"/>
        </w:rPr>
        <w:t xml:space="preserve">pessimism </w:t>
      </w:r>
      <w:r w:rsidRPr="00CA47B9">
        <w:rPr>
          <w:rStyle w:val="Emphasis"/>
          <w:highlight w:val="cyan"/>
        </w:rPr>
        <w:t>and optimism</w:t>
      </w:r>
      <w:r w:rsidRPr="00FF0CF7">
        <w:rPr>
          <w:rStyle w:val="Emphasis"/>
        </w:rPr>
        <w:t xml:space="preserve"> is they </w:t>
      </w:r>
      <w:r w:rsidRPr="00CA47B9">
        <w:rPr>
          <w:rStyle w:val="Emphasis"/>
          <w:highlight w:val="cyan"/>
        </w:rPr>
        <w:t>are</w:t>
      </w:r>
      <w:r w:rsidRPr="00FF0CF7">
        <w:rPr>
          <w:rStyle w:val="Emphasis"/>
        </w:rPr>
        <w:t xml:space="preserve"> both </w:t>
      </w:r>
      <w:r w:rsidRPr="00CA47B9">
        <w:rPr>
          <w:rStyle w:val="Emphasis"/>
          <w:highlight w:val="cyan"/>
        </w:rPr>
        <w:t>based on</w:t>
      </w:r>
      <w:r w:rsidRPr="00FF0CF7">
        <w:rPr>
          <w:rStyle w:val="Emphasis"/>
        </w:rPr>
        <w:t xml:space="preserve"> forecasted knowledge, a </w:t>
      </w:r>
      <w:r w:rsidRPr="00CA47B9">
        <w:rPr>
          <w:rStyle w:val="Emphasis"/>
          <w:highlight w:val="cyan"/>
        </w:rPr>
        <w:t xml:space="preserve">prior knowledge. </w:t>
      </w:r>
      <w:r w:rsidRPr="00FF0CF7">
        <w:rPr>
          <w:rStyle w:val="Emphasis"/>
        </w:rPr>
        <w:t xml:space="preserve">But </w:t>
      </w:r>
      <w:r w:rsidRPr="00CA47B9">
        <w:rPr>
          <w:rStyle w:val="Emphasis"/>
          <w:highlight w:val="cyan"/>
        </w:rPr>
        <w:t xml:space="preserve">humans don’t have </w:t>
      </w:r>
      <w:r w:rsidRPr="00FF0CF7">
        <w:rPr>
          <w:rStyle w:val="Emphasis"/>
        </w:rPr>
        <w:t>prior knowledge. And in fact, what in the world are we if we need to have prior knowledge to act</w:t>
      </w:r>
      <w:r w:rsidRPr="00FF0CF7">
        <w:rPr>
          <w:rStyle w:val="StyleUnderline"/>
        </w:rPr>
        <w:t>?</w:t>
      </w:r>
      <w:r w:rsidRPr="00FF0CF7">
        <w:t xml:space="preserve"> </w:t>
      </w:r>
      <w:r w:rsidRPr="00FF0CF7">
        <w:rPr>
          <w:rStyle w:val="StyleUnderline"/>
        </w:rPr>
        <w:t>You know what you call such people? Cowards</w:t>
      </w:r>
      <w:r w:rsidRPr="00FF0CF7">
        <w:t xml:space="preserve">. The fact is, </w:t>
      </w:r>
      <w:r w:rsidRPr="00FF0CF7">
        <w:rPr>
          <w:rStyle w:val="StyleUnderline"/>
        </w:rPr>
        <w:t xml:space="preserve">our </w:t>
      </w:r>
      <w:r w:rsidRPr="00FF0CF7">
        <w:t xml:space="preserve">ancestors, </w:t>
      </w:r>
      <w:r w:rsidRPr="00CA47B9">
        <w:rPr>
          <w:rStyle w:val="Emphasis"/>
          <w:highlight w:val="cyan"/>
        </w:rPr>
        <w:t>e</w:t>
      </w:r>
      <w:r w:rsidRPr="00CA47B9">
        <w:rPr>
          <w:rStyle w:val="StyleUnderline"/>
          <w:highlight w:val="cyan"/>
        </w:rPr>
        <w:t>nslaved ancestors</w:t>
      </w:r>
      <w:r w:rsidRPr="00FF0CF7">
        <w:rPr>
          <w:rStyle w:val="StyleUnderline"/>
        </w:rPr>
        <w:t xml:space="preserve"> who were </w:t>
      </w:r>
      <w:r w:rsidRPr="00CA47B9">
        <w:rPr>
          <w:rStyle w:val="StyleUnderline"/>
          <w:highlight w:val="cyan"/>
        </w:rPr>
        <w:t>burning down the plantations</w:t>
      </w:r>
      <w:r w:rsidRPr="00FF0CF7">
        <w:t xml:space="preserve"> and finding clever ways to poison the masters, </w:t>
      </w:r>
      <w:r w:rsidRPr="00FF0CF7">
        <w:rPr>
          <w:rStyle w:val="StyleUnderline"/>
        </w:rPr>
        <w:t>who were organizing meetings for rebellions</w:t>
      </w:r>
      <w:r w:rsidRPr="00FF0CF7">
        <w:t xml:space="preserve"> – </w:t>
      </w:r>
      <w:r w:rsidRPr="00CA47B9">
        <w:rPr>
          <w:rStyle w:val="StyleUnderline"/>
          <w:highlight w:val="cyan"/>
        </w:rPr>
        <w:t xml:space="preserve">none </w:t>
      </w:r>
      <w:r w:rsidRPr="00FF0CF7">
        <w:rPr>
          <w:rStyle w:val="StyleUnderline"/>
        </w:rPr>
        <w:t>of them</w:t>
      </w:r>
      <w:r w:rsidRPr="00CA47B9">
        <w:rPr>
          <w:rStyle w:val="StyleUnderline"/>
          <w:highlight w:val="cyan"/>
        </w:rPr>
        <w:t xml:space="preserve"> had any clue of what the future would be 100 years later</w:t>
      </w:r>
      <w:r w:rsidRPr="00FF0CF7">
        <w:t xml:space="preserve">… But you know why they </w:t>
      </w:r>
      <w:proofErr w:type="gramStart"/>
      <w:r w:rsidRPr="00FF0CF7">
        <w:t>fought?</w:t>
      </w:r>
      <w:proofErr w:type="gramEnd"/>
      <w:r w:rsidRPr="00FF0CF7">
        <w:t xml:space="preserve"> Because they knew it wasn’t for them.</w:t>
      </w:r>
    </w:p>
    <w:p w14:paraId="1D04821A" w14:textId="7A65EB1C" w:rsidR="00CA47B9" w:rsidRPr="00FC576D" w:rsidRDefault="00CA47B9" w:rsidP="00CA47B9">
      <w:pPr>
        <w:pStyle w:val="Heading4"/>
        <w:rPr>
          <w:rFonts w:asciiTheme="majorHAnsi" w:hAnsiTheme="majorHAnsi" w:cstheme="majorHAnsi"/>
        </w:rPr>
      </w:pPr>
      <w:r>
        <w:rPr>
          <w:rFonts w:asciiTheme="majorHAnsi" w:hAnsiTheme="majorHAnsi" w:cstheme="majorHAnsi"/>
        </w:rPr>
        <w:t>8</w:t>
      </w:r>
      <w:r w:rsidRPr="00FC576D">
        <w:rPr>
          <w:rFonts w:asciiTheme="majorHAnsi" w:hAnsiTheme="majorHAnsi" w:cstheme="majorHAnsi"/>
        </w:rPr>
        <w:t xml:space="preserve">] The neg may not read overview answers to aff arguments – they can up-layer all aff arguments for 7 minutes and the 1ar </w:t>
      </w:r>
      <w:proofErr w:type="gramStart"/>
      <w:r w:rsidRPr="00FC576D">
        <w:rPr>
          <w:rFonts w:asciiTheme="majorHAnsi" w:hAnsiTheme="majorHAnsi" w:cstheme="majorHAnsi"/>
        </w:rPr>
        <w:t>has to</w:t>
      </w:r>
      <w:proofErr w:type="gramEnd"/>
      <w:r w:rsidRPr="00FC576D">
        <w:rPr>
          <w:rFonts w:asciiTheme="majorHAnsi" w:hAnsiTheme="majorHAnsi" w:cstheme="majorHAnsi"/>
        </w:rPr>
        <w:t xml:space="preserve"> shift through it all. I have a computer virus that prevents changing font size and everything’s in an overview. </w:t>
      </w:r>
    </w:p>
    <w:p w14:paraId="50FFDE9C" w14:textId="2345A710" w:rsidR="00CA47B9" w:rsidRPr="00FC576D" w:rsidRDefault="00CA47B9" w:rsidP="00CA47B9">
      <w:pPr>
        <w:pStyle w:val="Heading4"/>
        <w:rPr>
          <w:rFonts w:asciiTheme="majorHAnsi" w:hAnsiTheme="majorHAnsi" w:cstheme="majorHAnsi"/>
        </w:rPr>
      </w:pPr>
      <w:r>
        <w:rPr>
          <w:rFonts w:asciiTheme="majorHAnsi" w:hAnsiTheme="majorHAnsi" w:cstheme="majorHAnsi"/>
        </w:rPr>
        <w:t>9</w:t>
      </w:r>
      <w:r w:rsidRPr="00FC576D">
        <w:rPr>
          <w:rFonts w:asciiTheme="majorHAnsi" w:hAnsiTheme="majorHAnsi" w:cstheme="majorHAnsi"/>
        </w:rPr>
        <w:t xml:space="preserve">] Allow new 2ar responses to nc arguments but not new 2n responses for reciprocity - the NC has 7 minutes of rebuttal time while I only have 4 minutes, the 2ar makes it 7-7. </w:t>
      </w:r>
    </w:p>
    <w:p w14:paraId="7DDF4297" w14:textId="77777777" w:rsidR="00CA47B9" w:rsidRPr="00B55AD5" w:rsidRDefault="00CA47B9" w:rsidP="00CA47B9"/>
    <w:p w14:paraId="790A90A4" w14:textId="77777777" w:rsidR="00CA47B9" w:rsidRPr="003A75BD" w:rsidRDefault="00CA47B9" w:rsidP="00CA47B9"/>
    <w:p w14:paraId="1E51BE44" w14:textId="77777777" w:rsidR="00F838DB" w:rsidRPr="00F838DB" w:rsidRDefault="00F838DB" w:rsidP="00F838DB"/>
    <w:p w14:paraId="3107658D" w14:textId="77777777" w:rsidR="00F838DB" w:rsidRDefault="00F838DB" w:rsidP="00F838DB">
      <w:pPr>
        <w:pStyle w:val="Heading3"/>
      </w:pPr>
      <w:r>
        <w:t>1AC – Advantage</w:t>
      </w:r>
    </w:p>
    <w:p w14:paraId="03CF8D45" w14:textId="77777777" w:rsidR="00F838DB" w:rsidRDefault="00F838DB" w:rsidP="00F838DB">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4C6B48A3" w14:textId="77777777" w:rsidR="00F838DB" w:rsidRDefault="00F838DB" w:rsidP="00F838DB">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4ACE7460" w14:textId="77777777" w:rsidR="00F838DB" w:rsidRPr="0039668A" w:rsidRDefault="00F838DB" w:rsidP="00F838DB">
      <w:pPr>
        <w:rPr>
          <w:rStyle w:val="StyleUnderline"/>
        </w:rPr>
      </w:pPr>
      <w:r w:rsidRPr="00E04AB6">
        <w:rPr>
          <w:sz w:val="16"/>
        </w:rPr>
        <w:t xml:space="preserve">Last month, </w:t>
      </w:r>
      <w:r w:rsidRPr="00E04AB6">
        <w:rPr>
          <w:rStyle w:val="StyleUnderline"/>
        </w:rPr>
        <w:t>the UN General Assembly First Committee</w:t>
      </w:r>
      <w:r w:rsidRPr="00E04AB6">
        <w:rPr>
          <w:sz w:val="16"/>
        </w:rPr>
        <w:t xml:space="preserve">, responsible for international security, </w:t>
      </w:r>
      <w:r w:rsidRPr="00E04AB6">
        <w:rPr>
          <w:rStyle w:val="StyleUnderline"/>
        </w:rPr>
        <w:t>approved a compromise resolution that sets into motion a new</w:t>
      </w:r>
      <w:r w:rsidRPr="00E04AB6">
        <w:rPr>
          <w:sz w:val="16"/>
        </w:rPr>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A47B9">
        <w:rPr>
          <w:rStyle w:val="Emphasis"/>
          <w:highlight w:val="cyan"/>
        </w:rPr>
        <w:t>If key countries</w:t>
      </w:r>
      <w:r w:rsidRPr="00E04AB6">
        <w:rPr>
          <w:sz w:val="16"/>
        </w:rPr>
        <w:t xml:space="preserve">, including the United States, </w:t>
      </w:r>
      <w:r w:rsidRPr="00CA47B9">
        <w:rPr>
          <w:rStyle w:val="Emphasis"/>
          <w:highlight w:val="cyan"/>
        </w:rPr>
        <w:t>provide leadership,</w:t>
      </w:r>
      <w:r w:rsidRPr="00CA47B9">
        <w:rPr>
          <w:sz w:val="16"/>
          <w:highlight w:val="cyan"/>
        </w:rPr>
        <w:t xml:space="preserve"> </w:t>
      </w:r>
      <w:r w:rsidRPr="00CA47B9">
        <w:rPr>
          <w:rStyle w:val="StyleUnderline"/>
          <w:highlight w:val="cyan"/>
        </w:rPr>
        <w:t>the initiative coul</w:t>
      </w:r>
      <w:r w:rsidRPr="00E04AB6">
        <w:rPr>
          <w:rStyle w:val="StyleUnderline"/>
        </w:rPr>
        <w:t xml:space="preserve">d </w:t>
      </w:r>
      <w:r w:rsidRPr="00E04AB6">
        <w:rPr>
          <w:rStyle w:val="Emphasis"/>
        </w:rPr>
        <w:t xml:space="preserve">help </w:t>
      </w:r>
      <w:r w:rsidRPr="00CA47B9">
        <w:rPr>
          <w:rStyle w:val="Emphasis"/>
          <w:highlight w:val="cyan"/>
        </w:rPr>
        <w:t>advance progress toward</w:t>
      </w:r>
      <w:r w:rsidRPr="00E04AB6">
        <w:rPr>
          <w:rStyle w:val="Emphasis"/>
        </w:rPr>
        <w:t xml:space="preserve"> legally </w:t>
      </w:r>
      <w:r w:rsidRPr="00CA47B9">
        <w:rPr>
          <w:rStyle w:val="Emphasis"/>
          <w:highlight w:val="cyan"/>
        </w:rPr>
        <w:t>binding measures</w:t>
      </w:r>
      <w:r w:rsidRPr="00E04AB6">
        <w:rPr>
          <w:sz w:val="16"/>
        </w:rPr>
        <w:t xml:space="preserve"> designed </w:t>
      </w:r>
      <w:r w:rsidRPr="00CA47B9">
        <w:rPr>
          <w:rStyle w:val="Emphasis"/>
          <w:highlight w:val="cyan"/>
        </w:rPr>
        <w:t>to prohibit counterspace activities</w:t>
      </w:r>
      <w:r w:rsidRPr="00E04AB6">
        <w:rPr>
          <w:rStyle w:val="StyleUnderline"/>
        </w:rPr>
        <w:t xml:space="preserve"> that threaten international security, </w:t>
      </w:r>
      <w:r w:rsidRPr="00CA47B9">
        <w:rPr>
          <w:rStyle w:val="StyleUnderline"/>
          <w:highlight w:val="cyan"/>
        </w:rPr>
        <w:t>beginning with</w:t>
      </w:r>
      <w:r w:rsidRPr="00E04AB6">
        <w:rPr>
          <w:rStyle w:val="StyleUnderline"/>
        </w:rPr>
        <w:t xml:space="preserve"> a ban on land-bas</w:t>
      </w:r>
      <w:r w:rsidRPr="0039668A">
        <w:rPr>
          <w:rStyle w:val="StyleUnderline"/>
        </w:rPr>
        <w:t>ed anti-satellite (</w:t>
      </w:r>
      <w:r w:rsidRPr="00CA47B9">
        <w:rPr>
          <w:rStyle w:val="StyleUnderline"/>
          <w:highlight w:val="cyan"/>
        </w:rPr>
        <w:t>ASAT</w:t>
      </w:r>
      <w:r w:rsidRPr="0039668A">
        <w:rPr>
          <w:rStyle w:val="StyleUnderline"/>
        </w:rPr>
        <w:t xml:space="preserve">) </w:t>
      </w:r>
      <w:r w:rsidRPr="00CA47B9">
        <w:rPr>
          <w:rStyle w:val="StyleUnderline"/>
          <w:highlight w:val="cyan"/>
        </w:rPr>
        <w:t>weapons</w:t>
      </w:r>
      <w:r w:rsidRPr="0039668A">
        <w:rPr>
          <w:rStyle w:val="StyleUnderline"/>
        </w:rPr>
        <w:t>.</w:t>
      </w:r>
    </w:p>
    <w:p w14:paraId="6D535493" w14:textId="77777777" w:rsidR="00F838DB" w:rsidRPr="00E04AB6" w:rsidRDefault="00F838DB" w:rsidP="00F838DB">
      <w:pPr>
        <w:rPr>
          <w:sz w:val="16"/>
        </w:rPr>
      </w:pPr>
      <w:r w:rsidRPr="0039668A">
        <w:rPr>
          <w:rStyle w:val="StyleUnderline"/>
        </w:rPr>
        <w:t>A core rationale for the resolution</w:t>
      </w:r>
      <w:r w:rsidRPr="00E04AB6">
        <w:rPr>
          <w:sz w:val="16"/>
        </w:rPr>
        <w:t xml:space="preserve">, which was </w:t>
      </w:r>
      <w:r w:rsidRPr="00E04AB6">
        <w:rPr>
          <w:rStyle w:val="StyleUnderline"/>
        </w:rPr>
        <w:t>sponsored by the United Kingdom</w:t>
      </w:r>
      <w:r w:rsidRPr="00E04AB6">
        <w:rPr>
          <w:sz w:val="16"/>
        </w:rPr>
        <w:t xml:space="preserve">, </w:t>
      </w:r>
      <w:r w:rsidRPr="0039668A">
        <w:rPr>
          <w:rStyle w:val="StyleUnderline"/>
        </w:rPr>
        <w:t>is</w:t>
      </w:r>
      <w:r w:rsidRPr="00E04AB6">
        <w:rPr>
          <w:sz w:val="16"/>
        </w:rPr>
        <w:t xml:space="preserve"> “</w:t>
      </w:r>
      <w:r w:rsidRPr="0039668A">
        <w:rPr>
          <w:rStyle w:val="StyleUnderline"/>
        </w:rPr>
        <w:t>that</w:t>
      </w:r>
      <w:r w:rsidRPr="00E04AB6">
        <w:rPr>
          <w:sz w:val="16"/>
        </w:rPr>
        <w:t xml:space="preserve"> the </w:t>
      </w:r>
      <w:r w:rsidRPr="0039668A">
        <w:rPr>
          <w:rStyle w:val="StyleUnderline"/>
        </w:rPr>
        <w:t xml:space="preserve">creation of long-lived orbital </w:t>
      </w:r>
      <w:r w:rsidRPr="00CA47B9">
        <w:rPr>
          <w:rStyle w:val="StyleUnderline"/>
          <w:highlight w:val="cyan"/>
        </w:rPr>
        <w:t>debris</w:t>
      </w:r>
      <w:r w:rsidRPr="0039668A">
        <w:rPr>
          <w:rStyle w:val="StyleUnderline"/>
        </w:rPr>
        <w:t xml:space="preserve"> arising from</w:t>
      </w:r>
      <w:r w:rsidRPr="00E04AB6">
        <w:rPr>
          <w:sz w:val="16"/>
        </w:rPr>
        <w:t xml:space="preserve"> the deliberate </w:t>
      </w:r>
      <w:r w:rsidRPr="0039668A">
        <w:rPr>
          <w:rStyle w:val="StyleUnderline"/>
        </w:rPr>
        <w:t xml:space="preserve">destruction of space systems </w:t>
      </w:r>
      <w:r w:rsidRPr="00CA47B9">
        <w:rPr>
          <w:rStyle w:val="Emphasis"/>
          <w:highlight w:val="cyan"/>
        </w:rPr>
        <w:t>increases the risk of</w:t>
      </w:r>
      <w:r w:rsidRPr="0039668A">
        <w:rPr>
          <w:rStyle w:val="Emphasis"/>
        </w:rPr>
        <w:t xml:space="preserve"> in-orbit </w:t>
      </w:r>
      <w:r w:rsidRPr="00CA47B9">
        <w:rPr>
          <w:rStyle w:val="Emphasis"/>
          <w:highlight w:val="cyan"/>
        </w:rPr>
        <w:t>collision</w:t>
      </w:r>
      <w:r w:rsidRPr="00C82757">
        <w:rPr>
          <w:rStyle w:val="Emphasis"/>
        </w:rPr>
        <w:t>s</w:t>
      </w:r>
      <w:r w:rsidRPr="00CA47B9">
        <w:rPr>
          <w:rStyle w:val="StyleUnderline"/>
          <w:highlight w:val="cyan"/>
        </w:rPr>
        <w:t xml:space="preserve"> </w:t>
      </w:r>
      <w:r w:rsidRPr="00C82757">
        <w:rPr>
          <w:rStyle w:val="StyleUnderline"/>
        </w:rPr>
        <w:t>and</w:t>
      </w:r>
      <w:r w:rsidRPr="0039668A">
        <w:rPr>
          <w:rStyle w:val="StyleUnderline"/>
        </w:rPr>
        <w:t xml:space="preserve"> the potential for </w:t>
      </w:r>
      <w:r w:rsidRPr="00CA47B9">
        <w:rPr>
          <w:rStyle w:val="Emphasis"/>
          <w:highlight w:val="cyan"/>
        </w:rPr>
        <w:t>misunderstanding</w:t>
      </w:r>
      <w:r w:rsidRPr="00CA47B9">
        <w:rPr>
          <w:sz w:val="16"/>
          <w:highlight w:val="cyan"/>
        </w:rPr>
        <w:t xml:space="preserve"> </w:t>
      </w:r>
      <w:r w:rsidRPr="00CA47B9">
        <w:rPr>
          <w:rStyle w:val="StyleUnderline"/>
          <w:highlight w:val="cyan"/>
        </w:rPr>
        <w:t xml:space="preserve">and </w:t>
      </w:r>
      <w:r w:rsidRPr="00CA47B9">
        <w:rPr>
          <w:rStyle w:val="Emphasis"/>
          <w:highlight w:val="cyan"/>
        </w:rPr>
        <w:t>miscalculations</w:t>
      </w:r>
      <w:r w:rsidRPr="00CA47B9">
        <w:rPr>
          <w:rStyle w:val="StyleUnderline"/>
          <w:highlight w:val="cyan"/>
        </w:rPr>
        <w:t xml:space="preserve"> that</w:t>
      </w:r>
      <w:r w:rsidRPr="0039668A">
        <w:rPr>
          <w:rStyle w:val="StyleUnderline"/>
        </w:rPr>
        <w:t xml:space="preserve"> could </w:t>
      </w:r>
      <w:r w:rsidRPr="00CA47B9">
        <w:rPr>
          <w:rStyle w:val="StyleUnderline"/>
          <w:highlight w:val="cyan"/>
        </w:rPr>
        <w:t xml:space="preserve">lead to </w:t>
      </w:r>
      <w:r w:rsidRPr="00CA47B9">
        <w:rPr>
          <w:rStyle w:val="Emphasis"/>
          <w:highlight w:val="cyan"/>
        </w:rPr>
        <w:t>conflict</w:t>
      </w:r>
      <w:r w:rsidRPr="0039668A">
        <w:rPr>
          <w:rStyle w:val="StyleUnderline"/>
        </w:rPr>
        <w:t>.</w:t>
      </w:r>
      <w:r w:rsidRPr="00E04AB6">
        <w:rPr>
          <w:sz w:val="16"/>
        </w:rPr>
        <w:t>”</w:t>
      </w:r>
    </w:p>
    <w:p w14:paraId="30E0731B" w14:textId="77777777" w:rsidR="00F838DB" w:rsidRPr="0039668A" w:rsidRDefault="00F838DB" w:rsidP="00F838DB">
      <w:pPr>
        <w:rPr>
          <w:rStyle w:val="StyleUnderline"/>
        </w:rPr>
      </w:pPr>
      <w:r w:rsidRPr="0039668A">
        <w:rPr>
          <w:sz w:val="16"/>
        </w:rPr>
        <w:t xml:space="preserve">As if to underscore the threat posed by ASAT weapons, </w:t>
      </w:r>
      <w:r w:rsidRPr="0039668A">
        <w:rPr>
          <w:rStyle w:val="StyleUnderline"/>
        </w:rPr>
        <w:t xml:space="preserve">on Nov. 15, Russia launched an interceptor from its Nudol </w:t>
      </w:r>
      <w:proofErr w:type="gramStart"/>
      <w:r w:rsidRPr="0039668A">
        <w:rPr>
          <w:rStyle w:val="StyleUnderline"/>
        </w:rPr>
        <w:t>ground-based</w:t>
      </w:r>
      <w:proofErr w:type="gramEnd"/>
      <w:r w:rsidRPr="0039668A">
        <w:rPr>
          <w:rStyle w:val="StyleUnderline"/>
        </w:rPr>
        <w:t xml:space="preserve"> ASAT system to destroy one of its own aging satellites in low Earth orbit. The collision created at least 1,500 pieces of trackable debris that will pose a threat to orbiting objects for years to come.</w:t>
      </w:r>
    </w:p>
    <w:p w14:paraId="2DAC9545" w14:textId="77777777" w:rsidR="00F838DB" w:rsidRPr="0039668A" w:rsidRDefault="00F838DB" w:rsidP="00F838DB">
      <w:pPr>
        <w:rPr>
          <w:sz w:val="16"/>
        </w:rPr>
      </w:pPr>
      <w:r w:rsidRPr="0039668A">
        <w:rPr>
          <w:sz w:val="16"/>
        </w:rPr>
        <w:t xml:space="preserve">Russia is not the only nation to act in such an irresponsible manner. </w:t>
      </w:r>
      <w:r w:rsidRPr="0039668A">
        <w:rPr>
          <w:rStyle w:val="StyleUnderline"/>
        </w:rPr>
        <w:t>China, the United States, and India</w:t>
      </w:r>
      <w:r w:rsidRPr="0039668A">
        <w:rPr>
          <w:sz w:val="16"/>
        </w:rPr>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rPr>
          <w:sz w:val="16"/>
        </w:rPr>
        <w:t xml:space="preserve"> SC-19 </w:t>
      </w:r>
      <w:r w:rsidRPr="0039668A">
        <w:rPr>
          <w:rStyle w:val="StyleUnderline"/>
        </w:rPr>
        <w:t>ballistic missile to destroy a weather satellite. In 2008, the United States used a</w:t>
      </w:r>
      <w:r w:rsidRPr="0039668A">
        <w:rPr>
          <w:sz w:val="16"/>
        </w:rPr>
        <w:t xml:space="preserve"> modified ship-based </w:t>
      </w:r>
      <w:r w:rsidRPr="0039668A">
        <w:rPr>
          <w:rStyle w:val="StyleUnderline"/>
        </w:rPr>
        <w:t xml:space="preserve">SM-3 missile defense interceptor to destroy a failed U.S. intelligence satellite. In 2019, India used a </w:t>
      </w:r>
      <w:proofErr w:type="gramStart"/>
      <w:r w:rsidRPr="0039668A">
        <w:rPr>
          <w:rStyle w:val="StyleUnderline"/>
        </w:rPr>
        <w:t>ground-based</w:t>
      </w:r>
      <w:proofErr w:type="gramEnd"/>
      <w:r w:rsidRPr="0039668A">
        <w:rPr>
          <w:sz w:val="16"/>
        </w:rPr>
        <w:t xml:space="preserve"> Prithvi </w:t>
      </w:r>
      <w:r w:rsidRPr="0039668A">
        <w:rPr>
          <w:rStyle w:val="StyleUnderline"/>
        </w:rPr>
        <w:t>ballistic missile to destroy one of its own target satellites</w:t>
      </w:r>
      <w:r w:rsidRPr="0039668A">
        <w:rPr>
          <w:sz w:val="16"/>
        </w:rPr>
        <w:t>.</w:t>
      </w:r>
    </w:p>
    <w:p w14:paraId="50E75653" w14:textId="77777777" w:rsidR="00F838DB" w:rsidRPr="0039668A" w:rsidRDefault="00F838DB" w:rsidP="00F838DB">
      <w:pPr>
        <w:rPr>
          <w:rStyle w:val="Emphasis"/>
        </w:rPr>
      </w:pPr>
      <w:r w:rsidRPr="0039668A">
        <w:rPr>
          <w:rStyle w:val="StyleUnderline"/>
        </w:rPr>
        <w:t xml:space="preserve">Each of these </w:t>
      </w:r>
      <w:r w:rsidRPr="00CA47B9">
        <w:rPr>
          <w:rStyle w:val="Emphasis"/>
          <w:highlight w:val="cyan"/>
        </w:rPr>
        <w:t>demonstrations</w:t>
      </w:r>
      <w:r w:rsidRPr="00CA47B9">
        <w:rPr>
          <w:rStyle w:val="StyleUnderline"/>
          <w:highlight w:val="cyan"/>
        </w:rPr>
        <w:t xml:space="preserve"> </w:t>
      </w:r>
      <w:r w:rsidRPr="00CA47B9">
        <w:rPr>
          <w:rStyle w:val="Emphasis"/>
          <w:highlight w:val="cyan"/>
        </w:rPr>
        <w:t>of</w:t>
      </w:r>
      <w:r w:rsidRPr="00CA47B9">
        <w:rPr>
          <w:rStyle w:val="StyleUnderline"/>
          <w:highlight w:val="cyan"/>
        </w:rPr>
        <w:t xml:space="preserve"> </w:t>
      </w:r>
      <w:r w:rsidRPr="00CA47B9">
        <w:rPr>
          <w:rStyle w:val="Emphasis"/>
          <w:highlight w:val="cyan"/>
        </w:rPr>
        <w:t>ASAT</w:t>
      </w:r>
      <w:r w:rsidRPr="0039668A">
        <w:rPr>
          <w:rStyle w:val="StyleUnderline"/>
        </w:rPr>
        <w:t xml:space="preserve"> weapons </w:t>
      </w:r>
      <w:r w:rsidRPr="00CA47B9">
        <w:rPr>
          <w:rStyle w:val="Emphasis"/>
          <w:highlight w:val="cyan"/>
        </w:rPr>
        <w:t>capabilities</w:t>
      </w:r>
      <w:r w:rsidRPr="00CA47B9">
        <w:rPr>
          <w:rStyle w:val="StyleUnderline"/>
          <w:highlight w:val="cyan"/>
        </w:rPr>
        <w:t xml:space="preserve"> is </w:t>
      </w:r>
      <w:r w:rsidRPr="00CA47B9">
        <w:rPr>
          <w:rStyle w:val="Emphasis"/>
          <w:highlight w:val="cyan"/>
        </w:rPr>
        <w:t>destabilizing</w:t>
      </w:r>
      <w:r w:rsidRPr="00CA47B9">
        <w:rPr>
          <w:rStyle w:val="StyleUnderline"/>
          <w:highlight w:val="cya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A47B9">
        <w:rPr>
          <w:rStyle w:val="Emphasis"/>
          <w:highlight w:val="cyan"/>
        </w:rPr>
        <w:t>hostile</w:t>
      </w:r>
      <w:r w:rsidRPr="00CA47B9">
        <w:rPr>
          <w:rStyle w:val="StyleUnderline"/>
          <w:highlight w:val="cyan"/>
        </w:rPr>
        <w:t xml:space="preserve"> </w:t>
      </w:r>
      <w:r w:rsidRPr="00CA47B9">
        <w:rPr>
          <w:rStyle w:val="Emphasis"/>
          <w:highlight w:val="cyan"/>
        </w:rPr>
        <w:t>activities</w:t>
      </w:r>
      <w:r w:rsidRPr="00C82757">
        <w:rPr>
          <w:rStyle w:val="StyleUnderline"/>
        </w:rPr>
        <w:t xml:space="preserve"> </w:t>
      </w:r>
      <w:r w:rsidRPr="0039668A">
        <w:rPr>
          <w:rStyle w:val="StyleUnderline"/>
        </w:rPr>
        <w:t xml:space="preserve">in space </w:t>
      </w:r>
      <w:r w:rsidRPr="00CA47B9">
        <w:rPr>
          <w:rStyle w:val="StyleUnderline"/>
          <w:highlight w:val="cyan"/>
        </w:rPr>
        <w:t>are not stopped</w:t>
      </w:r>
      <w:r w:rsidRPr="0039668A">
        <w:rPr>
          <w:rStyle w:val="StyleUnderline"/>
        </w:rPr>
        <w:t xml:space="preserve">, </w:t>
      </w:r>
      <w:r w:rsidRPr="0039668A">
        <w:rPr>
          <w:rStyle w:val="Emphasis"/>
        </w:rPr>
        <w:t xml:space="preserve">an acceleration of </w:t>
      </w:r>
      <w:r w:rsidRPr="00CA47B9">
        <w:rPr>
          <w:rStyle w:val="Emphasis"/>
          <w:highlight w:val="cyan"/>
        </w:rPr>
        <w:t>a space arms race is</w:t>
      </w:r>
      <w:r w:rsidRPr="0039668A">
        <w:rPr>
          <w:sz w:val="16"/>
        </w:rPr>
        <w:t xml:space="preserve"> all but </w:t>
      </w:r>
      <w:r w:rsidRPr="00CA47B9">
        <w:rPr>
          <w:rStyle w:val="Emphasis"/>
          <w:highlight w:val="cyan"/>
        </w:rPr>
        <w:t>certain</w:t>
      </w:r>
      <w:r w:rsidRPr="0039668A">
        <w:rPr>
          <w:rStyle w:val="Emphasis"/>
        </w:rPr>
        <w:t>.</w:t>
      </w:r>
    </w:p>
    <w:p w14:paraId="55E79B52" w14:textId="77777777" w:rsidR="00F838DB" w:rsidRPr="00E04AB6" w:rsidRDefault="00F838DB" w:rsidP="00F838DB">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CA47B9">
        <w:rPr>
          <w:rStyle w:val="Emphasis"/>
          <w:highlight w:val="cyan"/>
        </w:rPr>
        <w:t>Efforts</w:t>
      </w:r>
      <w:r w:rsidRPr="00CA47B9">
        <w:rPr>
          <w:rStyle w:val="StyleUnderline"/>
          <w:highlight w:val="cyan"/>
        </w:rPr>
        <w:t xml:space="preserve"> to</w:t>
      </w:r>
      <w:r w:rsidRPr="00E04AB6">
        <w:rPr>
          <w:rStyle w:val="StyleUnderline"/>
        </w:rPr>
        <w:t xml:space="preserve"> launch talks that might </w:t>
      </w:r>
      <w:r w:rsidRPr="00CA47B9">
        <w:rPr>
          <w:rStyle w:val="StyleUnderline"/>
          <w:highlight w:val="cyan"/>
        </w:rPr>
        <w:t>produce new understandings on</w:t>
      </w:r>
      <w:r w:rsidRPr="00E04AB6">
        <w:rPr>
          <w:rStyle w:val="StyleUnderline"/>
        </w:rPr>
        <w:t xml:space="preserve"> maintaining the </w:t>
      </w:r>
      <w:r w:rsidRPr="00CA47B9">
        <w:rPr>
          <w:rStyle w:val="StyleUnderline"/>
          <w:highlight w:val="cyan"/>
        </w:rPr>
        <w:t xml:space="preserve">peaceful use of space </w:t>
      </w:r>
      <w:r w:rsidRPr="00CA47B9">
        <w:rPr>
          <w:rStyle w:val="Emphasis"/>
          <w:highlight w:val="cyan"/>
        </w:rPr>
        <w:t>have been stymied for years</w:t>
      </w:r>
      <w:r w:rsidRPr="00E04AB6">
        <w:rPr>
          <w:rStyle w:val="Emphasis"/>
        </w:rPr>
        <w:t>.</w:t>
      </w:r>
    </w:p>
    <w:p w14:paraId="313E8B95" w14:textId="77777777" w:rsidR="00F838DB" w:rsidRPr="00C33420" w:rsidRDefault="00F838DB" w:rsidP="00F838DB">
      <w:pPr>
        <w:rPr>
          <w:sz w:val="16"/>
          <w:szCs w:val="16"/>
        </w:rPr>
      </w:pPr>
      <w:r w:rsidRPr="00C33420">
        <w:rPr>
          <w:sz w:val="16"/>
          <w:szCs w:val="16"/>
        </w:rPr>
        <w:t>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Nudol system, which flies a suborbital trajectory, would not be a violation. But their proposed ban would restrict potential U.S. efforts to develop space-based missile defense interceptors while allowing suborbital ASAT capabilities.</w:t>
      </w:r>
    </w:p>
    <w:p w14:paraId="477D9118" w14:textId="77777777" w:rsidR="00F838DB" w:rsidRPr="00C33420" w:rsidRDefault="00F838DB" w:rsidP="00F838DB">
      <w:pPr>
        <w:rPr>
          <w:sz w:val="16"/>
        </w:rPr>
      </w:pPr>
      <w:r w:rsidRPr="00C33420">
        <w:rPr>
          <w:sz w:val="16"/>
        </w:rPr>
        <w:t xml:space="preserve">For years, </w:t>
      </w:r>
      <w:r w:rsidRPr="00E04AB6">
        <w:rPr>
          <w:rStyle w:val="StyleUnderline"/>
        </w:rPr>
        <w:t>the United States has been wary of</w:t>
      </w:r>
      <w:r w:rsidRPr="00C33420">
        <w:rPr>
          <w:sz w:val="16"/>
        </w:rPr>
        <w:t xml:space="preserve"> any </w:t>
      </w:r>
      <w:r w:rsidRPr="00E04AB6">
        <w:rPr>
          <w:rStyle w:val="StyleUnderline"/>
        </w:rPr>
        <w:t>legally binding restrictions on ASAT systems</w:t>
      </w:r>
      <w:r w:rsidRPr="00C33420">
        <w:rPr>
          <w:sz w:val="16"/>
        </w:rPr>
        <w:t xml:space="preserve"> in part </w:t>
      </w:r>
      <w:r w:rsidRPr="00E04AB6">
        <w:rPr>
          <w:rStyle w:val="StyleUnderline"/>
        </w:rPr>
        <w:t>because they might restrict U.S. ground-based missile defense capabilities</w:t>
      </w:r>
      <w:r w:rsidRPr="00C33420">
        <w:rPr>
          <w:sz w:val="16"/>
        </w:rPr>
        <w:t xml:space="preserve"> or a possible space-based kinetic anti-missile system that could involve </w:t>
      </w:r>
      <w:proofErr w:type="gramStart"/>
      <w:r w:rsidRPr="00C33420">
        <w:rPr>
          <w:sz w:val="16"/>
        </w:rPr>
        <w:t>a number of</w:t>
      </w:r>
      <w:proofErr w:type="gramEnd"/>
      <w:r w:rsidRPr="00C33420">
        <w:rPr>
          <w:sz w:val="16"/>
        </w:rPr>
        <w:t xml:space="preserve"> orbiting interceptors that provide a thin defense against intercontinental missiles.</w:t>
      </w:r>
    </w:p>
    <w:p w14:paraId="373427E0" w14:textId="77777777" w:rsidR="00F838DB" w:rsidRPr="00E04AB6" w:rsidRDefault="00F838DB" w:rsidP="00F838DB">
      <w:pPr>
        <w:rPr>
          <w:sz w:val="16"/>
        </w:rPr>
      </w:pPr>
      <w:r w:rsidRPr="00E04AB6">
        <w:rPr>
          <w:sz w:val="16"/>
        </w:rPr>
        <w:t xml:space="preserve">But </w:t>
      </w:r>
      <w:r w:rsidRPr="00E04AB6">
        <w:rPr>
          <w:rStyle w:val="StyleUnderline"/>
        </w:rPr>
        <w:t xml:space="preserve">earlier this year, President Joe </w:t>
      </w:r>
      <w:r w:rsidRPr="00CA47B9">
        <w:rPr>
          <w:rStyle w:val="StyleUnderline"/>
          <w:highlight w:val="cyan"/>
        </w:rPr>
        <w:t>Biden’s</w:t>
      </w:r>
      <w:r w:rsidRPr="00E04AB6">
        <w:rPr>
          <w:rStyle w:val="StyleUnderline"/>
        </w:rPr>
        <w:t xml:space="preserve"> Interim National Security Strategic </w:t>
      </w:r>
      <w:r w:rsidRPr="00CA47B9">
        <w:rPr>
          <w:rStyle w:val="StyleUnderline"/>
          <w:highlight w:val="cyan"/>
        </w:rPr>
        <w:t>Guidance stated</w:t>
      </w:r>
      <w:r w:rsidRPr="00E04AB6">
        <w:rPr>
          <w:rStyle w:val="StyleUnderline"/>
        </w:rPr>
        <w:t xml:space="preserve"> that </w:t>
      </w:r>
      <w:r w:rsidRPr="00CA47B9">
        <w:rPr>
          <w:rStyle w:val="Emphasis"/>
          <w:highlight w:val="cyan"/>
        </w:rPr>
        <w:t>the U</w:t>
      </w:r>
      <w:r w:rsidRPr="00E04AB6">
        <w:rPr>
          <w:rStyle w:val="Emphasis"/>
        </w:rPr>
        <w:t xml:space="preserve">nited </w:t>
      </w:r>
      <w:r w:rsidRPr="00CA47B9">
        <w:rPr>
          <w:rStyle w:val="Emphasis"/>
          <w:highlight w:val="cyan"/>
        </w:rPr>
        <w:t>S</w:t>
      </w:r>
      <w:r w:rsidRPr="00E04AB6">
        <w:rPr>
          <w:rStyle w:val="Emphasis"/>
        </w:rPr>
        <w:t>tates</w:t>
      </w:r>
      <w:r w:rsidRPr="00E04AB6">
        <w:rPr>
          <w:sz w:val="16"/>
        </w:rPr>
        <w:t xml:space="preserve"> “</w:t>
      </w:r>
      <w:r w:rsidRPr="00CA47B9">
        <w:rPr>
          <w:rStyle w:val="Emphasis"/>
          <w:highlight w:val="cyan"/>
        </w:rPr>
        <w:t>will lead in promoting shared norms on space</w:t>
      </w:r>
      <w:r w:rsidRPr="00E04AB6">
        <w:rPr>
          <w:sz w:val="16"/>
        </w:rPr>
        <w:t xml:space="preserve">.” </w:t>
      </w:r>
      <w:r w:rsidRPr="00E04AB6">
        <w:rPr>
          <w:rStyle w:val="StyleUnderline"/>
        </w:rPr>
        <w:t xml:space="preserve">The U.S. </w:t>
      </w:r>
      <w:r w:rsidRPr="00CA47B9">
        <w:rPr>
          <w:rStyle w:val="StyleUnderline"/>
          <w:highlight w:val="cyan"/>
        </w:rPr>
        <w:t>N</w:t>
      </w:r>
      <w:r w:rsidRPr="00E04AB6">
        <w:rPr>
          <w:rStyle w:val="StyleUnderline"/>
        </w:rPr>
        <w:t xml:space="preserve">ational </w:t>
      </w:r>
      <w:r w:rsidRPr="00CA47B9">
        <w:rPr>
          <w:rStyle w:val="StyleUnderline"/>
          <w:highlight w:val="cyan"/>
        </w:rPr>
        <w:t>S</w:t>
      </w:r>
      <w:r w:rsidRPr="00E04AB6">
        <w:rPr>
          <w:rStyle w:val="StyleUnderline"/>
        </w:rPr>
        <w:t xml:space="preserve">pace </w:t>
      </w:r>
      <w:r w:rsidRPr="00CA47B9">
        <w:rPr>
          <w:rStyle w:val="StyleUnderline"/>
          <w:highlight w:val="cyan"/>
        </w:rPr>
        <w:t>P</w:t>
      </w:r>
      <w:r w:rsidRPr="00E04AB6">
        <w:rPr>
          <w:rStyle w:val="StyleUnderline"/>
        </w:rPr>
        <w:t xml:space="preserve">olicy, issued in December 2020 by the Trump administration, said Washington shall </w:t>
      </w:r>
      <w:r w:rsidRPr="00CA47B9">
        <w:rPr>
          <w:rStyle w:val="Emphasis"/>
          <w:highlight w:val="cyan"/>
        </w:rPr>
        <w:t>consider</w:t>
      </w:r>
      <w:r w:rsidRPr="00E04AB6">
        <w:rPr>
          <w:sz w:val="16"/>
        </w:rPr>
        <w:t xml:space="preserve"> “</w:t>
      </w:r>
      <w:r w:rsidRPr="00CA47B9">
        <w:rPr>
          <w:rStyle w:val="Emphasis"/>
          <w:highlight w:val="cyan"/>
        </w:rPr>
        <w:t>proposals</w:t>
      </w:r>
      <w:r w:rsidRPr="00E04AB6">
        <w:rPr>
          <w:sz w:val="16"/>
        </w:rPr>
        <w:t xml:space="preserve"> and concepts </w:t>
      </w:r>
      <w:r w:rsidRPr="00CA47B9">
        <w:rPr>
          <w:rStyle w:val="Emphasis"/>
          <w:highlight w:val="cyan"/>
        </w:rPr>
        <w:t>for</w:t>
      </w:r>
      <w:r w:rsidRPr="00E04AB6">
        <w:rPr>
          <w:rStyle w:val="Emphasis"/>
        </w:rPr>
        <w:t xml:space="preserve"> </w:t>
      </w:r>
      <w:r w:rsidRPr="00CA47B9">
        <w:rPr>
          <w:rStyle w:val="Emphasis"/>
          <w:highlight w:val="cyan"/>
        </w:rPr>
        <w:t>arms control</w:t>
      </w:r>
      <w:r w:rsidRPr="00E04AB6">
        <w:rPr>
          <w:rStyle w:val="Emphasis"/>
        </w:rPr>
        <w:t xml:space="preserve"> measures</w:t>
      </w:r>
      <w:r w:rsidRPr="00E04AB6">
        <w:rPr>
          <w:sz w:val="16"/>
        </w:rPr>
        <w:t xml:space="preserve"> if they are equitable, effectively verifiable, and enhance the national security of the United States and its allies.”</w:t>
      </w:r>
    </w:p>
    <w:p w14:paraId="66EA9444" w14:textId="77777777" w:rsidR="00F838DB" w:rsidRPr="00E04AB6" w:rsidRDefault="00F838DB" w:rsidP="00F838DB">
      <w:pPr>
        <w:rPr>
          <w:sz w:val="16"/>
          <w:szCs w:val="16"/>
        </w:rPr>
      </w:pPr>
      <w:r w:rsidRPr="00E04AB6">
        <w:rPr>
          <w:sz w:val="16"/>
          <w:szCs w:val="16"/>
        </w:rPr>
        <w:t xml:space="preserve">Curiously, although Beijing and Moscow voted “no” on the UK resolution for the working group on preventing an arms race in outer space, they refrained from pushing for discussions in </w:t>
      </w:r>
      <w:proofErr w:type="gramStart"/>
      <w:r w:rsidRPr="00E04AB6">
        <w:rPr>
          <w:sz w:val="16"/>
          <w:szCs w:val="16"/>
        </w:rPr>
        <w:t>a</w:t>
      </w:r>
      <w:proofErr w:type="gramEnd"/>
      <w:r w:rsidRPr="00E04AB6">
        <w:rPr>
          <w:sz w:val="16"/>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5046D104" w14:textId="77777777" w:rsidR="00F838DB" w:rsidRPr="00E04AB6" w:rsidRDefault="00F838DB" w:rsidP="00F838DB">
      <w:pPr>
        <w:rPr>
          <w:sz w:val="16"/>
          <w:szCs w:val="16"/>
        </w:rPr>
      </w:pPr>
      <w:r w:rsidRPr="00E04AB6">
        <w:rPr>
          <w:sz w:val="16"/>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47CD57E6" w14:textId="77777777" w:rsidR="00F838DB" w:rsidRPr="00E04AB6" w:rsidRDefault="00F838DB" w:rsidP="00F838DB">
      <w:pPr>
        <w:rPr>
          <w:sz w:val="16"/>
        </w:rPr>
      </w:pPr>
      <w:r w:rsidRPr="00CA47B9">
        <w:rPr>
          <w:rStyle w:val="StyleUnderline"/>
          <w:highlight w:val="cyan"/>
        </w:rPr>
        <w:t>The UK</w:t>
      </w:r>
      <w:r w:rsidRPr="00E04AB6">
        <w:rPr>
          <w:rStyle w:val="StyleUnderline"/>
        </w:rPr>
        <w:t xml:space="preserve">-led </w:t>
      </w:r>
      <w:r w:rsidRPr="00CA47B9">
        <w:rPr>
          <w:rStyle w:val="StyleUnderline"/>
          <w:highlight w:val="cyan"/>
        </w:rPr>
        <w:t xml:space="preserve">initiative is a small but much-needed breakthrough that </w:t>
      </w:r>
      <w:r w:rsidRPr="00CA47B9">
        <w:rPr>
          <w:rStyle w:val="Emphasis"/>
          <w:highlight w:val="cyan"/>
        </w:rPr>
        <w:t>creates the potential for positive results</w:t>
      </w:r>
      <w:r w:rsidRPr="00E04AB6">
        <w:rPr>
          <w:rStyle w:val="Emphasis"/>
        </w:rPr>
        <w:t>.</w:t>
      </w:r>
      <w:r w:rsidRPr="00E04AB6">
        <w:rPr>
          <w:sz w:val="16"/>
        </w:rPr>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2BB1FD67" w14:textId="77777777" w:rsidR="00F838DB" w:rsidRPr="00E04AB6" w:rsidRDefault="00F838DB" w:rsidP="00F838DB">
      <w:pPr>
        <w:rPr>
          <w:rStyle w:val="StyleUnderline"/>
        </w:rPr>
      </w:pPr>
      <w:r w:rsidRPr="00E04AB6">
        <w:rPr>
          <w:sz w:val="16"/>
        </w:rPr>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66533301" w14:textId="77777777" w:rsidR="00F838DB" w:rsidRDefault="00F838DB" w:rsidP="00F838DB">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20D89E5B" w14:textId="77777777" w:rsidR="00F838DB" w:rsidRPr="00460943" w:rsidRDefault="00F838DB" w:rsidP="00F838DB">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313FDF9A" w14:textId="77777777" w:rsidR="00F838DB" w:rsidRPr="00460943" w:rsidRDefault="00F838DB" w:rsidP="00F838DB">
      <w:pPr>
        <w:rPr>
          <w:sz w:val="16"/>
        </w:rPr>
      </w:pPr>
      <w:r w:rsidRPr="00460943">
        <w:rPr>
          <w:sz w:val="16"/>
        </w:rPr>
        <w:t xml:space="preserve">For the foreseeable future, </w:t>
      </w:r>
      <w:r w:rsidRPr="00460943">
        <w:rPr>
          <w:rStyle w:val="StyleUnderline"/>
        </w:rPr>
        <w:t>military tensions between the U</w:t>
      </w:r>
      <w:r w:rsidRPr="00460943">
        <w:rPr>
          <w:sz w:val="16"/>
        </w:rPr>
        <w:t xml:space="preserve">nited </w:t>
      </w:r>
      <w:r w:rsidRPr="00460943">
        <w:rPr>
          <w:rStyle w:val="StyleUnderline"/>
        </w:rPr>
        <w:t>S</w:t>
      </w:r>
      <w:r w:rsidRPr="00460943">
        <w:rPr>
          <w:sz w:val="16"/>
        </w:rPr>
        <w:t xml:space="preserve">tates, </w:t>
      </w:r>
      <w:r w:rsidRPr="00460943">
        <w:rPr>
          <w:rStyle w:val="StyleUnderline"/>
        </w:rPr>
        <w:t>China, and Russia are likely to remain high, as are those between China and India.</w:t>
      </w:r>
      <w:r w:rsidRPr="00460943">
        <w:rPr>
          <w:sz w:val="16"/>
        </w:rPr>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rPr>
          <w:sz w:val="16"/>
        </w:rPr>
        <w:t xml:space="preserve"> any </w:t>
      </w:r>
      <w:r w:rsidRPr="00CA47B9">
        <w:rPr>
          <w:rStyle w:val="Emphasis"/>
          <w:highlight w:val="cya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A47B9">
        <w:rPr>
          <w:rStyle w:val="Emphasis"/>
          <w:highlight w:val="cyan"/>
        </w:rPr>
        <w:t>cross</w:t>
      </w:r>
      <w:r w:rsidRPr="00460943">
        <w:rPr>
          <w:rStyle w:val="Emphasis"/>
        </w:rPr>
        <w:t xml:space="preserve">ing </w:t>
      </w:r>
      <w:r w:rsidRPr="00CA47B9">
        <w:rPr>
          <w:rStyle w:val="Emphasis"/>
          <w:highlight w:val="cyan"/>
        </w:rPr>
        <w:t xml:space="preserve">the nuclear </w:t>
      </w:r>
      <w:proofErr w:type="gramStart"/>
      <w:r w:rsidRPr="00CA47B9">
        <w:rPr>
          <w:rStyle w:val="Emphasis"/>
          <w:highlight w:val="cyan"/>
        </w:rPr>
        <w:t>threshold</w:t>
      </w:r>
      <w:r w:rsidRPr="00460943">
        <w:rPr>
          <w:sz w:val="16"/>
        </w:rPr>
        <w:t>, or</w:t>
      </w:r>
      <w:proofErr w:type="gramEnd"/>
      <w:r w:rsidRPr="00460943">
        <w:rPr>
          <w:sz w:val="16"/>
        </w:rPr>
        <w:t xml:space="preserve"> approaching it very closely.</w:t>
      </w:r>
    </w:p>
    <w:p w14:paraId="7A71E8EA" w14:textId="77777777" w:rsidR="00F838DB" w:rsidRPr="009B55FF" w:rsidRDefault="00F838DB" w:rsidP="00F838DB">
      <w:pPr>
        <w:rPr>
          <w:rStyle w:val="StyleUnderline"/>
        </w:rPr>
      </w:pPr>
      <w:r w:rsidRPr="00460943">
        <w:rPr>
          <w:rStyle w:val="StyleUnderline"/>
        </w:rPr>
        <w:t>The U</w:t>
      </w:r>
      <w:r w:rsidRPr="009B55FF">
        <w:rPr>
          <w:sz w:val="16"/>
        </w:rPr>
        <w:t xml:space="preserve">nited </w:t>
      </w:r>
      <w:r w:rsidRPr="00460943">
        <w:rPr>
          <w:rStyle w:val="StyleUnderline"/>
        </w:rPr>
        <w:t>S</w:t>
      </w:r>
      <w:r w:rsidRPr="009B55FF">
        <w:rPr>
          <w:sz w:val="16"/>
        </w:rPr>
        <w:t xml:space="preserve">tates </w:t>
      </w:r>
      <w:r w:rsidRPr="00460943">
        <w:rPr>
          <w:rStyle w:val="StyleUnderline"/>
        </w:rPr>
        <w:t>and Russia continue to retain large nuclear arsenals on high alert</w:t>
      </w:r>
      <w:proofErr w:type="gramStart"/>
      <w:r w:rsidRPr="009B55FF">
        <w:rPr>
          <w:sz w:val="16"/>
        </w:rPr>
        <w:t>1 .</w:t>
      </w:r>
      <w:proofErr w:type="gramEnd"/>
      <w:r w:rsidRPr="009B55FF">
        <w:rPr>
          <w:sz w:val="16"/>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rPr>
          <w:sz w:val="16"/>
        </w:rPr>
        <w:t xml:space="preserve"> reportedly considering </w:t>
      </w:r>
      <w:r w:rsidRPr="009B55FF">
        <w:rPr>
          <w:rStyle w:val="StyleUnderline"/>
        </w:rPr>
        <w:t xml:space="preserve">increasing the size, </w:t>
      </w:r>
      <w:proofErr w:type="gramStart"/>
      <w:r w:rsidRPr="009B55FF">
        <w:rPr>
          <w:rStyle w:val="StyleUnderline"/>
        </w:rPr>
        <w:t>capacity</w:t>
      </w:r>
      <w:proofErr w:type="gramEnd"/>
      <w:r w:rsidRPr="009B55FF">
        <w:rPr>
          <w:rStyle w:val="StyleUnderline"/>
        </w:rPr>
        <w:t xml:space="preserve"> and alert status of its nuclear weapons</w:t>
      </w:r>
      <w:r w:rsidRPr="009B55FF">
        <w:rPr>
          <w:sz w:val="16"/>
        </w:rPr>
        <w:t xml:space="preserve"> delivery systems4 and is also developing new kinds of strategic weapons. China is also developing hypersonic weapons,</w:t>
      </w:r>
      <w:proofErr w:type="gramStart"/>
      <w:r w:rsidRPr="009B55FF">
        <w:rPr>
          <w:sz w:val="16"/>
        </w:rPr>
        <w:t>5</w:t>
      </w:r>
      <w:proofErr w:type="gramEnd"/>
      <w:r w:rsidRPr="009B55FF">
        <w:rPr>
          <w:sz w:val="16"/>
        </w:rPr>
        <w:t xml:space="preserve"> and the ingredients for an arms race around these technologies is in place. India continues to increase the sophistication of its strategic posture. And </w:t>
      </w:r>
      <w:r w:rsidRPr="009B55FF">
        <w:rPr>
          <w:rStyle w:val="StyleUnderline"/>
        </w:rPr>
        <w:t xml:space="preserve">India, China, </w:t>
      </w:r>
      <w:proofErr w:type="gramStart"/>
      <w:r w:rsidRPr="009B55FF">
        <w:rPr>
          <w:rStyle w:val="StyleUnderline"/>
        </w:rPr>
        <w:t>Russia</w:t>
      </w:r>
      <w:proofErr w:type="gramEnd"/>
      <w:r w:rsidRPr="009B55FF">
        <w:rPr>
          <w:rStyle w:val="StyleUnderline"/>
        </w:rPr>
        <w:t xml:space="preserve"> and the United States</w:t>
      </w:r>
      <w:r w:rsidRPr="009B55FF">
        <w:rPr>
          <w:sz w:val="16"/>
        </w:rPr>
        <w:t xml:space="preserve"> have or </w:t>
      </w:r>
      <w:r w:rsidRPr="009B55FF">
        <w:rPr>
          <w:rStyle w:val="StyleUnderline"/>
        </w:rPr>
        <w:t xml:space="preserve">are pursuing </w:t>
      </w:r>
      <w:r w:rsidRPr="00CA47B9">
        <w:rPr>
          <w:rStyle w:val="Emphasis"/>
          <w:highlight w:val="cyan"/>
        </w:rPr>
        <w:t>missile defense technologies</w:t>
      </w:r>
      <w:r w:rsidRPr="009B55FF">
        <w:rPr>
          <w:sz w:val="16"/>
        </w:rPr>
        <w:t xml:space="preserve"> that are </w:t>
      </w:r>
      <w:r w:rsidRPr="009B55FF">
        <w:rPr>
          <w:rStyle w:val="StyleUnderline"/>
        </w:rPr>
        <w:t>important both in the nuclear realm but in space issues, since missile defenses</w:t>
      </w:r>
      <w:r w:rsidRPr="009B55FF">
        <w:rPr>
          <w:sz w:val="16"/>
        </w:rPr>
        <w:t xml:space="preserve"> present </w:t>
      </w:r>
      <w:r w:rsidRPr="00CA47B9">
        <w:rPr>
          <w:rStyle w:val="StyleUnderline"/>
          <w:highlight w:val="cyan"/>
        </w:rPr>
        <w:t>demonstrated</w:t>
      </w:r>
      <w:r w:rsidRPr="009B55FF">
        <w:rPr>
          <w:sz w:val="16"/>
        </w:rPr>
        <w:t xml:space="preserve"> or inherent </w:t>
      </w:r>
      <w:r w:rsidRPr="00CA47B9">
        <w:rPr>
          <w:rStyle w:val="StyleUnderline"/>
          <w:highlight w:val="cyan"/>
        </w:rPr>
        <w:t>antisatellite capabilities.</w:t>
      </w:r>
    </w:p>
    <w:p w14:paraId="7F014E44" w14:textId="77777777" w:rsidR="00F838DB" w:rsidRPr="009B55FF" w:rsidRDefault="00F838DB" w:rsidP="00F838DB">
      <w:pPr>
        <w:rPr>
          <w:sz w:val="16"/>
        </w:rPr>
      </w:pPr>
      <w:proofErr w:type="gramStart"/>
      <w:r w:rsidRPr="009B55FF">
        <w:rPr>
          <w:sz w:val="16"/>
        </w:rPr>
        <w:t>Thus</w:t>
      </w:r>
      <w:proofErr w:type="gramEnd"/>
      <w:r w:rsidRPr="009B55FF">
        <w:rPr>
          <w:sz w:val="16"/>
        </w:rPr>
        <w:t xml:space="preserve"> </w:t>
      </w:r>
      <w:r w:rsidRPr="009B55FF">
        <w:rPr>
          <w:rStyle w:val="StyleUnderline"/>
        </w:rPr>
        <w:t>it is critical to ensure that in times of tension, no actor escalates</w:t>
      </w:r>
      <w:r w:rsidRPr="009B55FF">
        <w:rPr>
          <w:sz w:val="16"/>
        </w:rPr>
        <w:t xml:space="preserve"> the crisis </w:t>
      </w:r>
      <w:r w:rsidRPr="009B55FF">
        <w:rPr>
          <w:rStyle w:val="StyleUnderline"/>
        </w:rPr>
        <w:t>inadvertently</w:t>
      </w:r>
      <w:r w:rsidRPr="009B55FF">
        <w:rPr>
          <w:sz w:val="16"/>
        </w:rPr>
        <w:t xml:space="preserve"> or against their better judgment, and that misperception does not play an important role in the initiation or progress of the crisis. And </w:t>
      </w:r>
      <w:proofErr w:type="gramStart"/>
      <w:r w:rsidRPr="009B55FF">
        <w:rPr>
          <w:sz w:val="16"/>
        </w:rPr>
        <w:t>that hostilities</w:t>
      </w:r>
      <w:proofErr w:type="gramEnd"/>
      <w:r w:rsidRPr="009B55FF">
        <w:rPr>
          <w:sz w:val="16"/>
        </w:rPr>
        <w:t xml:space="preserve">, if initiated, resolve as quickly as possible. Thomas </w:t>
      </w:r>
      <w:proofErr w:type="gramStart"/>
      <w:r w:rsidRPr="009B55FF">
        <w:rPr>
          <w:sz w:val="16"/>
        </w:rPr>
        <w:t>Schelling‘</w:t>
      </w:r>
      <w:proofErr w:type="gramEnd"/>
      <w:r w:rsidRPr="009B55FF">
        <w:rPr>
          <w:sz w:val="16"/>
        </w:rPr>
        <w:t>s encapsulated an aspect of this idea in his landmark work this way:</w:t>
      </w:r>
    </w:p>
    <w:p w14:paraId="7024913E" w14:textId="77777777" w:rsidR="00F838DB" w:rsidRPr="009B55FF" w:rsidRDefault="00F838DB" w:rsidP="00F838DB">
      <w:pPr>
        <w:ind w:left="720"/>
        <w:rPr>
          <w:sz w:val="16"/>
          <w:szCs w:val="16"/>
        </w:rPr>
      </w:pPr>
      <w:r w:rsidRPr="009B55FF">
        <w:rPr>
          <w:sz w:val="16"/>
          <w:szCs w:val="16"/>
        </w:rPr>
        <w:t xml:space="preserve">This is the problem of surprise attack. If surprise carries an advantage, it is worth while [sic] to avert it by striking first. Fear that the other may be about to strike in the mistaken belief that we are about to strike gives us a motive for striking, and so justifies the </w:t>
      </w:r>
      <w:proofErr w:type="gramStart"/>
      <w:r w:rsidRPr="009B55FF">
        <w:rPr>
          <w:sz w:val="16"/>
          <w:szCs w:val="16"/>
        </w:rPr>
        <w:t>other‘</w:t>
      </w:r>
      <w:proofErr w:type="gramEnd"/>
      <w:r w:rsidRPr="009B55FF">
        <w:rPr>
          <w:sz w:val="16"/>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 w:val="16"/>
          <w:szCs w:val="16"/>
        </w:rPr>
        <w:t>he</w:t>
      </w:r>
      <w:r w:rsidRPr="009B55FF">
        <w:rPr>
          <w:sz w:val="16"/>
          <w:szCs w:val="16"/>
        </w:rPr>
        <w:t xml:space="preserve"> think we think </w:t>
      </w:r>
      <w:r w:rsidRPr="009B55FF">
        <w:rPr>
          <w:strike/>
          <w:sz w:val="16"/>
          <w:szCs w:val="16"/>
        </w:rPr>
        <w:t>he</w:t>
      </w:r>
      <w:r w:rsidRPr="009B55FF">
        <w:rPr>
          <w:sz w:val="16"/>
          <w:szCs w:val="16"/>
        </w:rPr>
        <w:t>‘ll attack; so he thinks we will; so he will; so we must.6</w:t>
      </w:r>
    </w:p>
    <w:p w14:paraId="45E4F22E" w14:textId="77777777" w:rsidR="00F838DB" w:rsidRPr="009B55FF" w:rsidRDefault="00F838DB" w:rsidP="00F838DB">
      <w:pPr>
        <w:rPr>
          <w:sz w:val="16"/>
          <w:szCs w:val="16"/>
        </w:rPr>
      </w:pPr>
      <w:r w:rsidRPr="009B55FF">
        <w:rPr>
          <w:sz w:val="16"/>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 w:val="16"/>
          <w:szCs w:val="16"/>
        </w:rPr>
        <w:t>other‘</w:t>
      </w:r>
      <w:proofErr w:type="gramEnd"/>
      <w:r w:rsidRPr="009B55FF">
        <w:rPr>
          <w:sz w:val="16"/>
          <w:szCs w:val="16"/>
        </w:rPr>
        <w:t>s motivations as possible to avoid miscalculation.</w:t>
      </w:r>
    </w:p>
    <w:p w14:paraId="7B2BB5E2" w14:textId="77777777" w:rsidR="00F838DB" w:rsidRPr="009B55FF" w:rsidRDefault="00F838DB" w:rsidP="00F838DB">
      <w:pPr>
        <w:rPr>
          <w:sz w:val="16"/>
        </w:rPr>
      </w:pPr>
      <w:r w:rsidRPr="009B55FF">
        <w:rPr>
          <w:sz w:val="16"/>
        </w:rPr>
        <w:t xml:space="preserve">In the last twenty years, </w:t>
      </w:r>
      <w:r w:rsidRPr="009B55FF">
        <w:rPr>
          <w:rStyle w:val="StyleUnderline"/>
        </w:rPr>
        <w:t>space assets</w:t>
      </w:r>
      <w:r w:rsidRPr="009B55FF">
        <w:rPr>
          <w:sz w:val="16"/>
        </w:rPr>
        <w:t xml:space="preserve"> have become important not only for strategic missions but also </w:t>
      </w:r>
      <w:r w:rsidRPr="009B55FF">
        <w:rPr>
          <w:rStyle w:val="StyleUnderline"/>
        </w:rPr>
        <w:t>increasingly underpin conventional military force</w:t>
      </w:r>
      <w:r w:rsidRPr="009B55FF">
        <w:rPr>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w:t>
      </w:r>
      <w:proofErr w:type="gramStart"/>
      <w:r w:rsidRPr="009B55FF">
        <w:rPr>
          <w:sz w:val="16"/>
        </w:rPr>
        <w:t>there are</w:t>
      </w:r>
      <w:proofErr w:type="gramEnd"/>
      <w:r w:rsidRPr="009B55FF">
        <w:rPr>
          <w:sz w:val="16"/>
        </w:rPr>
        <w:t xml:space="preserve"> many more spacefaring nations. While most satellites belong to the United States, Russia, and China, more than sixty countries own satellites or a large stake in one.7</w:t>
      </w:r>
    </w:p>
    <w:p w14:paraId="56EDA3E0" w14:textId="77777777" w:rsidR="00F838DB" w:rsidRPr="009B55FF" w:rsidRDefault="00F838DB" w:rsidP="00F838DB">
      <w:pPr>
        <w:rPr>
          <w:rStyle w:val="StyleUnderline"/>
        </w:rPr>
      </w:pPr>
      <w:r w:rsidRPr="009B55FF">
        <w:rPr>
          <w:sz w:val="16"/>
        </w:rPr>
        <w:t xml:space="preserve">At the same time, the </w:t>
      </w:r>
      <w:r w:rsidRPr="009B55FF">
        <w:rPr>
          <w:rStyle w:val="StyleUnderline"/>
        </w:rPr>
        <w:t>technologies</w:t>
      </w:r>
      <w:r w:rsidRPr="009B55FF">
        <w:rPr>
          <w:sz w:val="16"/>
        </w:rPr>
        <w:t xml:space="preserve"> that are </w:t>
      </w:r>
      <w:r w:rsidRPr="009B55FF">
        <w:rPr>
          <w:rStyle w:val="StyleUnderline"/>
        </w:rPr>
        <w:t>useful for holding satellites at risk have grown significantly in sophistication and capacity</w:t>
      </w:r>
      <w:r w:rsidRPr="009B55FF">
        <w:rPr>
          <w:sz w:val="16"/>
        </w:rPr>
        <w:t xml:space="preserve"> even in the last </w:t>
      </w:r>
      <w:proofErr w:type="gramStart"/>
      <w:r w:rsidRPr="009B55FF">
        <w:rPr>
          <w:sz w:val="16"/>
        </w:rPr>
        <w:t>decade, and</w:t>
      </w:r>
      <w:proofErr w:type="gramEnd"/>
      <w:r w:rsidRPr="009B55FF">
        <w:rPr>
          <w:sz w:val="16"/>
        </w:rPr>
        <w:t xml:space="preserve"> have become more widely available. This is particularly problematic because </w:t>
      </w:r>
      <w:r w:rsidRPr="009B55FF">
        <w:rPr>
          <w:rStyle w:val="StyleUnderline"/>
        </w:rPr>
        <w:t>attacks on satellites can create or escalate</w:t>
      </w:r>
      <w:r w:rsidRPr="009B55FF">
        <w:rPr>
          <w:sz w:val="16"/>
        </w:rPr>
        <w:t xml:space="preserve"> terrestrial </w:t>
      </w:r>
      <w:r w:rsidRPr="009B55FF">
        <w:rPr>
          <w:rStyle w:val="StyleUnderline"/>
        </w:rPr>
        <w:t>crises in</w:t>
      </w:r>
      <w:r w:rsidRPr="009B55FF">
        <w:rPr>
          <w:sz w:val="16"/>
        </w:rPr>
        <w:t xml:space="preserve"> potentially </w:t>
      </w:r>
      <w:r w:rsidRPr="009B55FF">
        <w:rPr>
          <w:rStyle w:val="StyleUnderline"/>
        </w:rPr>
        <w:t>difficult to predict ways. The world is drifting towards a space regime that faces an ever more prevalent and</w:t>
      </w:r>
      <w:r w:rsidRPr="009B55FF">
        <w:rPr>
          <w:sz w:val="16"/>
        </w:rPr>
        <w:t xml:space="preserve"> more </w:t>
      </w:r>
      <w:r w:rsidRPr="009B55FF">
        <w:rPr>
          <w:rStyle w:val="StyleUnderline"/>
        </w:rPr>
        <w:t>sophisticated anti-satellite technology</w:t>
      </w:r>
      <w:r w:rsidRPr="009B55FF">
        <w:rPr>
          <w:sz w:val="16"/>
        </w:rPr>
        <w:t xml:space="preserve"> and greater numbers and types of targets in space, </w:t>
      </w:r>
      <w:r w:rsidRPr="009B55FF">
        <w:rPr>
          <w:rStyle w:val="StyleUnderline"/>
        </w:rPr>
        <w:t>with very little mutual understanding about how actions in space are perceived.</w:t>
      </w:r>
    </w:p>
    <w:p w14:paraId="75B49D1E" w14:textId="77777777" w:rsidR="00F838DB" w:rsidRPr="00460943" w:rsidRDefault="00F838DB" w:rsidP="00F838DB">
      <w:pPr>
        <w:rPr>
          <w:sz w:val="16"/>
        </w:rPr>
      </w:pPr>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rPr>
          <w:sz w:val="16"/>
        </w:rPr>
        <w:t xml:space="preserve"> 1967 </w:t>
      </w:r>
      <w:r w:rsidRPr="00460943">
        <w:rPr>
          <w:rStyle w:val="StyleUnderline"/>
        </w:rPr>
        <w:t xml:space="preserve">Outer Space Treaty, sets out the principles by which space is used </w:t>
      </w:r>
      <w:r w:rsidRPr="00460943">
        <w:rPr>
          <w:sz w:val="16"/>
        </w:rPr>
        <w:t xml:space="preserve">and provides a number of useful, most recognize that </w:t>
      </w:r>
      <w:r w:rsidRPr="00460943">
        <w:rPr>
          <w:rStyle w:val="StyleUnderline"/>
        </w:rPr>
        <w:t>more is needed to secure</w:t>
      </w:r>
      <w:r w:rsidRPr="00460943">
        <w:rPr>
          <w:sz w:val="16"/>
        </w:rPr>
        <w:t xml:space="preserve"> lasting </w:t>
      </w:r>
      <w:r w:rsidRPr="00460943">
        <w:rPr>
          <w:rStyle w:val="StyleUnderline"/>
        </w:rPr>
        <w:t>peace on earth and the</w:t>
      </w:r>
      <w:r w:rsidRPr="00460943">
        <w:rPr>
          <w:sz w:val="16"/>
        </w:rPr>
        <w:t xml:space="preserve"> long-term </w:t>
      </w:r>
      <w:r w:rsidRPr="00460943">
        <w:rPr>
          <w:rStyle w:val="StyleUnderline"/>
        </w:rPr>
        <w:t>health of the space environment.</w:t>
      </w:r>
      <w:r w:rsidRPr="00460943">
        <w:rPr>
          <w:sz w:val="16"/>
        </w:rPr>
        <w:t xml:space="preserve"> Different stakeholders are tackling space security issues from different angles. Under the aegis of the United Nations Conference on </w:t>
      </w:r>
      <w:proofErr w:type="gramStart"/>
      <w:r w:rsidRPr="00460943">
        <w:rPr>
          <w:sz w:val="16"/>
        </w:rPr>
        <w:t>Disarmament‘</w:t>
      </w:r>
      <w:proofErr w:type="gramEnd"/>
      <w:r w:rsidRPr="00460943">
        <w:rPr>
          <w:sz w:val="16"/>
        </w:rPr>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2CFC7273" w14:textId="77777777" w:rsidR="00F838DB" w:rsidRPr="00460943" w:rsidRDefault="00F838DB" w:rsidP="00F838DB">
      <w:pPr>
        <w:rPr>
          <w:sz w:val="16"/>
          <w:szCs w:val="16"/>
        </w:rPr>
      </w:pPr>
      <w:r w:rsidRPr="00460943">
        <w:rPr>
          <w:sz w:val="16"/>
          <w:szCs w:val="16"/>
        </w:rPr>
        <w:t xml:space="preserve">The United States has stated that it sees little value in this </w:t>
      </w:r>
      <w:proofErr w:type="gramStart"/>
      <w:r w:rsidRPr="00460943">
        <w:rPr>
          <w:sz w:val="16"/>
          <w:szCs w:val="16"/>
        </w:rPr>
        <w:t>treaty, but</w:t>
      </w:r>
      <w:proofErr w:type="gramEnd"/>
      <w:r w:rsidRPr="00460943">
        <w:rPr>
          <w:sz w:val="16"/>
          <w:szCs w:val="16"/>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460943">
        <w:rPr>
          <w:sz w:val="16"/>
          <w:szCs w:val="16"/>
        </w:rPr>
        <w:t>9</w:t>
      </w:r>
      <w:proofErr w:type="gramEnd"/>
      <w:r w:rsidRPr="00460943">
        <w:rPr>
          <w:sz w:val="16"/>
          <w:szCs w:val="16"/>
        </w:rPr>
        <w:t xml:space="preserve"> and limits on exoatmospheric missile defense tests.10 These efforts have not yet produced any appreciable progress.</w:t>
      </w:r>
    </w:p>
    <w:p w14:paraId="6BBF64A4" w14:textId="77777777" w:rsidR="00F838DB" w:rsidRPr="00460943" w:rsidRDefault="00F838DB" w:rsidP="00F838DB">
      <w:pPr>
        <w:rPr>
          <w:sz w:val="16"/>
          <w:szCs w:val="16"/>
        </w:rPr>
      </w:pPr>
      <w:r w:rsidRPr="00460943">
        <w:rPr>
          <w:sz w:val="16"/>
          <w:szCs w:val="16"/>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460943">
        <w:rPr>
          <w:sz w:val="16"/>
          <w:szCs w:val="16"/>
        </w:rPr>
        <w:t>a number of</w:t>
      </w:r>
      <w:proofErr w:type="gramEnd"/>
      <w:r w:rsidRPr="00460943">
        <w:rPr>
          <w:sz w:val="16"/>
          <w:szCs w:val="16"/>
        </w:rPr>
        <w:t xml:space="preserve"> reasons, little progress has been made on implementing them.13</w:t>
      </w:r>
    </w:p>
    <w:p w14:paraId="2884D0A1" w14:textId="77777777" w:rsidR="00F838DB" w:rsidRPr="00460943" w:rsidRDefault="00F838DB" w:rsidP="00F838DB">
      <w:pPr>
        <w:rPr>
          <w:sz w:val="16"/>
        </w:rPr>
      </w:pPr>
      <w:r w:rsidRPr="00460943">
        <w:rPr>
          <w:sz w:val="16"/>
        </w:rPr>
        <w:t xml:space="preserve">Perhaps </w:t>
      </w:r>
      <w:r w:rsidRPr="00460943">
        <w:rPr>
          <w:rStyle w:val="StyleUnderline"/>
        </w:rPr>
        <w:t xml:space="preserve">the </w:t>
      </w:r>
      <w:r w:rsidRPr="00CA47B9">
        <w:rPr>
          <w:rStyle w:val="Emphasis"/>
          <w:highlight w:val="cyan"/>
        </w:rPr>
        <w:t>greatest</w:t>
      </w:r>
      <w:r w:rsidRPr="00CA47B9">
        <w:rPr>
          <w:rStyle w:val="StyleUnderline"/>
          <w:highlight w:val="cyan"/>
        </w:rPr>
        <w:t xml:space="preserve"> </w:t>
      </w:r>
      <w:r w:rsidRPr="00CA47B9">
        <w:rPr>
          <w:rStyle w:val="Emphasis"/>
          <w:highlight w:val="cya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A47B9">
        <w:rPr>
          <w:rStyle w:val="StyleUnderline"/>
          <w:highlight w:val="cyan"/>
        </w:rPr>
        <w:t>has come under</w:t>
      </w:r>
      <w:r w:rsidRPr="00460943">
        <w:rPr>
          <w:rStyle w:val="StyleUnderline"/>
        </w:rPr>
        <w:t xml:space="preserve"> the aegis of </w:t>
      </w:r>
      <w:r w:rsidRPr="00CA47B9">
        <w:rPr>
          <w:rStyle w:val="Emphasis"/>
          <w:highlight w:val="cyan"/>
        </w:rPr>
        <w:t>protecting</w:t>
      </w:r>
      <w:r w:rsidRPr="00460943">
        <w:rPr>
          <w:sz w:val="16"/>
        </w:rPr>
        <w:t xml:space="preserve"> the </w:t>
      </w:r>
      <w:r w:rsidRPr="00460943">
        <w:rPr>
          <w:rStyle w:val="Emphasis"/>
        </w:rPr>
        <w:t xml:space="preserve">long-term </w:t>
      </w:r>
      <w:r w:rsidRPr="00CA47B9">
        <w:rPr>
          <w:rStyle w:val="Emphasis"/>
          <w:highlight w:val="cyan"/>
        </w:rPr>
        <w:t>sustainability</w:t>
      </w:r>
      <w:r w:rsidRPr="00460943">
        <w:rPr>
          <w:rStyle w:val="Emphasis"/>
        </w:rPr>
        <w:t xml:space="preserve"> of space.</w:t>
      </w:r>
      <w:r w:rsidRPr="00460943">
        <w:rPr>
          <w:sz w:val="16"/>
        </w:rPr>
        <w:t xml:space="preserve"> (While the long-term sustainability of space does imply that core security questions are solved enough to not threaten the space environment, work on this topic does not take the issue head-on.) </w:t>
      </w:r>
      <w:r w:rsidRPr="00CA47B9">
        <w:rPr>
          <w:rStyle w:val="StyleUnderline"/>
          <w:highlight w:val="cyan"/>
        </w:rPr>
        <w:t xml:space="preserve">The </w:t>
      </w:r>
      <w:r w:rsidRPr="00CA47B9">
        <w:rPr>
          <w:rStyle w:val="Emphasis"/>
          <w:highlight w:val="cyan"/>
        </w:rPr>
        <w:t>U</w:t>
      </w:r>
      <w:r w:rsidRPr="00460943">
        <w:rPr>
          <w:rStyle w:val="Emphasis"/>
        </w:rPr>
        <w:t xml:space="preserve">nited </w:t>
      </w:r>
      <w:r w:rsidRPr="00CA47B9">
        <w:rPr>
          <w:rStyle w:val="Emphasis"/>
          <w:highlight w:val="cyan"/>
        </w:rPr>
        <w:t>N</w:t>
      </w:r>
      <w:r w:rsidRPr="00460943">
        <w:rPr>
          <w:rStyle w:val="Emphasis"/>
        </w:rPr>
        <w:t xml:space="preserve">ations </w:t>
      </w:r>
      <w:r w:rsidRPr="00CA47B9">
        <w:rPr>
          <w:rStyle w:val="Emphasis"/>
          <w:highlight w:val="cyan"/>
        </w:rPr>
        <w:t>C</w:t>
      </w:r>
      <w:r w:rsidRPr="00460943">
        <w:rPr>
          <w:rStyle w:val="Emphasis"/>
        </w:rPr>
        <w:t xml:space="preserve">ommittee </w:t>
      </w:r>
      <w:r w:rsidRPr="00CA47B9">
        <w:rPr>
          <w:rStyle w:val="Emphasis"/>
          <w:highlight w:val="cyan"/>
        </w:rPr>
        <w:t>o</w:t>
      </w:r>
      <w:r w:rsidRPr="00460943">
        <w:rPr>
          <w:rStyle w:val="Emphasis"/>
        </w:rPr>
        <w:t xml:space="preserve">n the </w:t>
      </w:r>
      <w:r w:rsidRPr="00CA47B9">
        <w:rPr>
          <w:rStyle w:val="Emphasis"/>
          <w:highlight w:val="cyan"/>
        </w:rPr>
        <w:t>P</w:t>
      </w:r>
      <w:r w:rsidRPr="00460943">
        <w:rPr>
          <w:rStyle w:val="Emphasis"/>
        </w:rPr>
        <w:t xml:space="preserve">eaceful </w:t>
      </w:r>
      <w:r w:rsidRPr="00CA47B9">
        <w:rPr>
          <w:rStyle w:val="Emphasis"/>
          <w:highlight w:val="cyan"/>
        </w:rPr>
        <w:t>U</w:t>
      </w:r>
      <w:r w:rsidRPr="00C06E8B">
        <w:rPr>
          <w:rStyle w:val="Emphasis"/>
        </w:rPr>
        <w:t>s</w:t>
      </w:r>
      <w:r w:rsidRPr="00460943">
        <w:rPr>
          <w:rStyle w:val="Emphasis"/>
        </w:rPr>
        <w:t xml:space="preserve">es of </w:t>
      </w:r>
      <w:r w:rsidRPr="00CA47B9">
        <w:rPr>
          <w:rStyle w:val="Emphasis"/>
          <w:highlight w:val="cyan"/>
        </w:rPr>
        <w:t>O</w:t>
      </w:r>
      <w:r w:rsidRPr="00460943">
        <w:rPr>
          <w:rStyle w:val="Emphasis"/>
        </w:rPr>
        <w:t xml:space="preserve">uter </w:t>
      </w:r>
      <w:r w:rsidRPr="00CA47B9">
        <w:rPr>
          <w:rStyle w:val="Emphasis"/>
          <w:highlight w:val="cyan"/>
        </w:rPr>
        <w:t>S</w:t>
      </w:r>
      <w:r w:rsidRPr="00460943">
        <w:rPr>
          <w:rStyle w:val="Emphasis"/>
        </w:rPr>
        <w:t xml:space="preserve">pace </w:t>
      </w:r>
      <w:r w:rsidRPr="00460943">
        <w:rPr>
          <w:sz w:val="16"/>
        </w:rPr>
        <w:t xml:space="preserve">has </w:t>
      </w:r>
      <w:r w:rsidRPr="00CA47B9">
        <w:rPr>
          <w:rStyle w:val="StyleUnderline"/>
          <w:highlight w:val="cyan"/>
        </w:rPr>
        <w:t>drafted</w:t>
      </w:r>
      <w:r w:rsidRPr="00460943">
        <w:rPr>
          <w:rStyle w:val="StyleUnderline"/>
        </w:rPr>
        <w:t xml:space="preserve"> a set of such </w:t>
      </w:r>
      <w:r w:rsidRPr="00CA47B9">
        <w:rPr>
          <w:rStyle w:val="StyleUnderline"/>
          <w:highlight w:val="cyan"/>
        </w:rPr>
        <w:t>guidelines</w:t>
      </w:r>
      <w:r w:rsidRPr="00460943">
        <w:rPr>
          <w:sz w:val="16"/>
        </w:rPr>
        <w:t xml:space="preserve"> which will be referred to the General Assembly in 2018.14</w:t>
      </w:r>
    </w:p>
    <w:p w14:paraId="0A447D71" w14:textId="77777777" w:rsidR="00F838DB" w:rsidRPr="009B55FF" w:rsidRDefault="00F838DB" w:rsidP="00F838DB">
      <w:pPr>
        <w:rPr>
          <w:sz w:val="16"/>
          <w:szCs w:val="16"/>
        </w:rPr>
      </w:pPr>
      <w:r w:rsidRPr="009B55FF">
        <w:rPr>
          <w:sz w:val="16"/>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008D2070" w14:textId="77777777" w:rsidR="00F838DB" w:rsidRPr="009B55FF" w:rsidRDefault="00F838DB" w:rsidP="00F838DB">
      <w:pPr>
        <w:rPr>
          <w:sz w:val="16"/>
          <w:szCs w:val="16"/>
        </w:rPr>
      </w:pPr>
      <w:r w:rsidRPr="009B55FF">
        <w:rPr>
          <w:sz w:val="16"/>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12207A2" w14:textId="77777777" w:rsidR="00F838DB" w:rsidRPr="009B55FF" w:rsidRDefault="00F838DB" w:rsidP="00F838DB">
      <w:pPr>
        <w:rPr>
          <w:rStyle w:val="StyleUnderline"/>
        </w:rPr>
      </w:pPr>
      <w:r w:rsidRPr="009B55FF">
        <w:rPr>
          <w:sz w:val="16"/>
          <w:szCs w:val="16"/>
        </w:rPr>
        <w:t xml:space="preserve">Why </w:t>
      </w:r>
      <w:r w:rsidRPr="009B55FF">
        <w:rPr>
          <w:rStyle w:val="StyleUnderline"/>
        </w:rPr>
        <w:t>space is a particular problem for crisis stability</w:t>
      </w:r>
    </w:p>
    <w:p w14:paraId="518BAC5E" w14:textId="77777777" w:rsidR="00F838DB" w:rsidRPr="009B55FF" w:rsidRDefault="00F838DB" w:rsidP="00F838DB">
      <w:pPr>
        <w:rPr>
          <w:sz w:val="16"/>
          <w:szCs w:val="16"/>
        </w:rPr>
      </w:pPr>
      <w:r w:rsidRPr="009B55FF">
        <w:rPr>
          <w:sz w:val="16"/>
          <w:szCs w:val="16"/>
        </w:rPr>
        <w:t xml:space="preserve">For </w:t>
      </w:r>
      <w:proofErr w:type="gramStart"/>
      <w:r w:rsidRPr="009B55FF">
        <w:rPr>
          <w:sz w:val="16"/>
          <w:szCs w:val="16"/>
        </w:rPr>
        <w:t>a number of</w:t>
      </w:r>
      <w:proofErr w:type="gramEnd"/>
      <w:r w:rsidRPr="009B55FF">
        <w:rPr>
          <w:sz w:val="16"/>
          <w:szCs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6606145" w14:textId="77777777" w:rsidR="00F838DB" w:rsidRPr="009B55FF" w:rsidRDefault="00F838DB" w:rsidP="00F838DB">
      <w:pPr>
        <w:rPr>
          <w:sz w:val="16"/>
          <w:szCs w:val="16"/>
        </w:rPr>
      </w:pPr>
      <w:r w:rsidRPr="009B55FF">
        <w:rPr>
          <w:sz w:val="16"/>
          <w:szCs w:val="16"/>
        </w:rPr>
        <w:t>The vulnerability of satellites and first strike incentives</w:t>
      </w:r>
    </w:p>
    <w:p w14:paraId="6A808D13" w14:textId="77777777" w:rsidR="00F838DB" w:rsidRPr="00460943" w:rsidRDefault="00F838DB" w:rsidP="00F838DB">
      <w:pPr>
        <w:rPr>
          <w:rStyle w:val="StyleUnderline"/>
        </w:rPr>
      </w:pPr>
      <w:r w:rsidRPr="00CA47B9">
        <w:rPr>
          <w:rStyle w:val="Emphasis"/>
          <w:highlight w:val="cyan"/>
        </w:rPr>
        <w:t>Satellites</w:t>
      </w:r>
      <w:r w:rsidRPr="00CA47B9">
        <w:rPr>
          <w:rStyle w:val="StyleUnderline"/>
          <w:highlight w:val="cya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A47B9">
        <w:rPr>
          <w:rStyle w:val="Emphasis"/>
          <w:highlight w:val="cyan"/>
        </w:rPr>
        <w:t>fragile</w:t>
      </w:r>
      <w:r w:rsidRPr="00460943">
        <w:rPr>
          <w:rStyle w:val="StyleUnderline"/>
        </w:rPr>
        <w:t xml:space="preserve"> and difficult to protect</w:t>
      </w:r>
      <w:r w:rsidRPr="00460943">
        <w:rPr>
          <w:sz w:val="16"/>
        </w:rPr>
        <w:t xml:space="preserve">; in the language of strategic planners, </w:t>
      </w:r>
      <w:r w:rsidRPr="00460943">
        <w:rPr>
          <w:rStyle w:val="StyleUnderline"/>
        </w:rPr>
        <w:t>space is an “</w:t>
      </w:r>
      <w:r w:rsidRPr="00CA47B9">
        <w:rPr>
          <w:rStyle w:val="StyleUnderline"/>
          <w:highlight w:val="cyan"/>
        </w:rPr>
        <w:t>offense</w:t>
      </w:r>
      <w:r w:rsidRPr="00460943">
        <w:rPr>
          <w:rStyle w:val="StyleUnderline"/>
        </w:rPr>
        <w:t xml:space="preserve">-dominant” regime. This can </w:t>
      </w:r>
      <w:r w:rsidRPr="00CA47B9">
        <w:rPr>
          <w:rStyle w:val="StyleUnderline"/>
          <w:highlight w:val="cyan"/>
        </w:rPr>
        <w:t>lead to</w:t>
      </w:r>
      <w:r w:rsidRPr="00460943">
        <w:rPr>
          <w:sz w:val="16"/>
        </w:rPr>
        <w:t xml:space="preserve"> </w:t>
      </w:r>
      <w:r w:rsidRPr="00C82757">
        <w:rPr>
          <w:sz w:val="16"/>
        </w:rPr>
        <w:t>a</w:t>
      </w:r>
      <w:r w:rsidRPr="00460943">
        <w:rPr>
          <w:sz w:val="16"/>
        </w:rPr>
        <w:t xml:space="preserve"> number of </w:t>
      </w:r>
      <w:r w:rsidRPr="00CA47B9">
        <w:rPr>
          <w:rStyle w:val="Emphasis"/>
          <w:highlight w:val="cyan"/>
        </w:rPr>
        <w:t>pressures to strike first</w:t>
      </w:r>
      <w:r w:rsidRPr="00460943">
        <w:rPr>
          <w:sz w:val="16"/>
        </w:rPr>
        <w:t xml:space="preserve"> that </w:t>
      </w:r>
      <w:proofErr w:type="gramStart"/>
      <w:r w:rsidRPr="00460943">
        <w:rPr>
          <w:sz w:val="16"/>
        </w:rPr>
        <w:t>don‘</w:t>
      </w:r>
      <w:proofErr w:type="gramEnd"/>
      <w:r w:rsidRPr="00460943">
        <w:rPr>
          <w:sz w:val="16"/>
        </w:rPr>
        <w:t xml:space="preserve">t exist for other, better-protected domains. </w:t>
      </w:r>
      <w:r w:rsidRPr="00460943">
        <w:rPr>
          <w:rStyle w:val="StyleUnderline"/>
        </w:rPr>
        <w:t>Satellites travel on predictable orbits, and</w:t>
      </w:r>
      <w:r w:rsidRPr="00460943">
        <w:rPr>
          <w:sz w:val="16"/>
        </w:rPr>
        <w:t xml:space="preserve"> many </w:t>
      </w:r>
      <w:r w:rsidRPr="00460943">
        <w:rPr>
          <w:rStyle w:val="StyleUnderline"/>
        </w:rPr>
        <w:t>pass repeatedly over all of</w:t>
      </w:r>
      <w:r w:rsidRPr="00460943">
        <w:rPr>
          <w:sz w:val="16"/>
        </w:rPr>
        <w:t xml:space="preserve"> the </w:t>
      </w:r>
      <w:proofErr w:type="gramStart"/>
      <w:r w:rsidRPr="00460943">
        <w:rPr>
          <w:rStyle w:val="StyleUnderline"/>
        </w:rPr>
        <w:t>earth‘</w:t>
      </w:r>
      <w:proofErr w:type="gramEnd"/>
      <w:r w:rsidRPr="00460943">
        <w:rPr>
          <w:rStyle w:val="StyleUnderline"/>
        </w:rPr>
        <w:t>s nations</w:t>
      </w:r>
      <w:r w:rsidRPr="00460943">
        <w:rPr>
          <w:sz w:val="16"/>
        </w:rPr>
        <w:t xml:space="preserve">. </w:t>
      </w:r>
      <w:proofErr w:type="gramStart"/>
      <w:r w:rsidRPr="00460943">
        <w:rPr>
          <w:sz w:val="16"/>
        </w:rPr>
        <w:t>Low-earth</w:t>
      </w:r>
      <w:proofErr w:type="gramEnd"/>
      <w:r w:rsidRPr="0046094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rPr>
          <w:sz w:val="16"/>
        </w:rPr>
        <w:t>satellites‘ ability</w:t>
      </w:r>
      <w:proofErr w:type="gramEnd"/>
      <w:r w:rsidRPr="00460943">
        <w:rPr>
          <w:sz w:val="16"/>
        </w:rPr>
        <w:t xml:space="preserve"> to move away from threats. And so, these </w:t>
      </w:r>
      <w:r w:rsidRPr="00460943">
        <w:rPr>
          <w:rStyle w:val="StyleUnderline"/>
        </w:rPr>
        <w:t>very valuable satellites are</w:t>
      </w:r>
      <w:r w:rsidRPr="00460943">
        <w:rPr>
          <w:sz w:val="16"/>
        </w:rPr>
        <w:t xml:space="preserve"> also </w:t>
      </w:r>
      <w:r w:rsidRPr="00460943">
        <w:rPr>
          <w:rStyle w:val="StyleUnderline"/>
        </w:rPr>
        <w:t>inherently vulnerable and</w:t>
      </w:r>
      <w:r w:rsidRPr="00460943">
        <w:rPr>
          <w:sz w:val="16"/>
        </w:rPr>
        <w:t xml:space="preserve"> may </w:t>
      </w:r>
      <w:r w:rsidRPr="00460943">
        <w:rPr>
          <w:rStyle w:val="StyleUnderline"/>
        </w:rPr>
        <w:t>present</w:t>
      </w:r>
      <w:r w:rsidRPr="00460943">
        <w:rPr>
          <w:sz w:val="16"/>
        </w:rPr>
        <w:t xml:space="preserve"> as </w:t>
      </w:r>
      <w:r w:rsidRPr="00460943">
        <w:rPr>
          <w:rStyle w:val="StyleUnderline"/>
        </w:rPr>
        <w:t>attractive targets.</w:t>
      </w:r>
    </w:p>
    <w:p w14:paraId="60B0F93A" w14:textId="77777777" w:rsidR="00F838DB" w:rsidRPr="00460943" w:rsidRDefault="00F838DB" w:rsidP="00F838DB">
      <w:pPr>
        <w:rPr>
          <w:sz w:val="16"/>
        </w:rPr>
      </w:pPr>
      <w:r w:rsidRPr="00460943">
        <w:rPr>
          <w:sz w:val="16"/>
        </w:rPr>
        <w:t xml:space="preserve">Thus, </w:t>
      </w:r>
      <w:r w:rsidRPr="00460943">
        <w:rPr>
          <w:rStyle w:val="StyleUnderline"/>
        </w:rPr>
        <w:t>an actor with substantial dependence on space has an incentive to strike first if hostilities look probable, to ensure</w:t>
      </w:r>
      <w:r w:rsidRPr="00460943">
        <w:rPr>
          <w:sz w:val="16"/>
        </w:rPr>
        <w:t xml:space="preserve"> these </w:t>
      </w:r>
      <w:r w:rsidRPr="00460943">
        <w:rPr>
          <w:rStyle w:val="StyleUnderline"/>
        </w:rPr>
        <w:t>valuable assets are not lost. Even if both</w:t>
      </w:r>
      <w:r w:rsidRPr="00460943">
        <w:rPr>
          <w:sz w:val="16"/>
        </w:rPr>
        <w:t xml:space="preserve"> (</w:t>
      </w:r>
      <w:proofErr w:type="gramStart"/>
      <w:r w:rsidRPr="00460943">
        <w:rPr>
          <w:sz w:val="16"/>
        </w:rPr>
        <w:t>or</w:t>
      </w:r>
      <w:proofErr w:type="gramEnd"/>
      <w:r w:rsidRPr="00460943">
        <w:rPr>
          <w:sz w:val="16"/>
        </w:rPr>
        <w:t xml:space="preserve"> all) </w:t>
      </w:r>
      <w:r w:rsidRPr="00460943">
        <w:rPr>
          <w:rStyle w:val="StyleUnderline"/>
        </w:rPr>
        <w:t>sides in a conflict prefer not to engage in war, this weakness may provide an incentive to approach it</w:t>
      </w:r>
      <w:r w:rsidRPr="00460943">
        <w:rPr>
          <w:sz w:val="16"/>
        </w:rPr>
        <w:t xml:space="preserve"> closely </w:t>
      </w:r>
      <w:r w:rsidRPr="00460943">
        <w:rPr>
          <w:rStyle w:val="StyleUnderline"/>
        </w:rPr>
        <w:t>anyway</w:t>
      </w:r>
      <w:r w:rsidRPr="00460943">
        <w:rPr>
          <w:sz w:val="16"/>
        </w:rPr>
        <w:t>.</w:t>
      </w:r>
    </w:p>
    <w:p w14:paraId="0056126C" w14:textId="77777777" w:rsidR="00F838DB" w:rsidRPr="00460943" w:rsidRDefault="00F838DB" w:rsidP="00F838DB">
      <w:pPr>
        <w:rPr>
          <w:sz w:val="16"/>
          <w:szCs w:val="16"/>
        </w:rPr>
      </w:pPr>
      <w:r w:rsidRPr="00460943">
        <w:rPr>
          <w:sz w:val="16"/>
          <w:szCs w:val="16"/>
        </w:rPr>
        <w:t>A RAND Corporation monograph commissioned by the Air Force15 described the issue this way:</w:t>
      </w:r>
    </w:p>
    <w:p w14:paraId="010D5F61" w14:textId="77777777" w:rsidR="00F838DB" w:rsidRPr="00460943" w:rsidRDefault="00F838DB" w:rsidP="00F838DB">
      <w:pPr>
        <w:ind w:left="720"/>
        <w:rPr>
          <w:sz w:val="16"/>
          <w:szCs w:val="16"/>
        </w:rPr>
      </w:pPr>
      <w:r w:rsidRPr="00460943">
        <w:rPr>
          <w:sz w:val="16"/>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 w:val="16"/>
          <w:szCs w:val="16"/>
        </w:rPr>
        <w:t>side‘</w:t>
      </w:r>
      <w:proofErr w:type="gramEnd"/>
      <w:r w:rsidRPr="00460943">
        <w:rPr>
          <w:sz w:val="16"/>
          <w:szCs w:val="16"/>
        </w:rPr>
        <w:t>s force posture and the balance of capabilities and vulnerabilities that could make a crisis unstable should a confrontation occur.</w:t>
      </w:r>
    </w:p>
    <w:p w14:paraId="7910AACF" w14:textId="77777777" w:rsidR="00F838DB" w:rsidRPr="009B55FF" w:rsidRDefault="00F838DB" w:rsidP="00F838DB">
      <w:pPr>
        <w:rPr>
          <w:rStyle w:val="StyleUnderline"/>
        </w:rPr>
      </w:pPr>
      <w:r w:rsidRPr="009B55FF">
        <w:rPr>
          <w:sz w:val="16"/>
        </w:rPr>
        <w:t xml:space="preserve">For example, in the case of the United States, the fact </w:t>
      </w:r>
      <w:r w:rsidRPr="009B55FF">
        <w:rPr>
          <w:rStyle w:val="StyleUnderline"/>
        </w:rPr>
        <w:t xml:space="preserve">that </w:t>
      </w:r>
      <w:r w:rsidRPr="00CA47B9">
        <w:rPr>
          <w:rStyle w:val="StyleUnderline"/>
          <w:highlight w:val="cyan"/>
        </w:rPr>
        <w:t>conventional weapons</w:t>
      </w:r>
      <w:r w:rsidRPr="009B55FF">
        <w:rPr>
          <w:rStyle w:val="StyleUnderline"/>
        </w:rPr>
        <w:t xml:space="preserve"> are so</w:t>
      </w:r>
      <w:r w:rsidRPr="009B55FF">
        <w:rPr>
          <w:sz w:val="16"/>
        </w:rPr>
        <w:t xml:space="preserve"> heavily </w:t>
      </w:r>
      <w:r w:rsidRPr="00CA47B9">
        <w:rPr>
          <w:rStyle w:val="StyleUnderline"/>
          <w:highlight w:val="cyan"/>
        </w:rPr>
        <w:t>dependent</w:t>
      </w:r>
      <w:r w:rsidRPr="009B55FF">
        <w:rPr>
          <w:rStyle w:val="StyleUnderline"/>
        </w:rPr>
        <w:t xml:space="preserve"> on vulnerable satellites may </w:t>
      </w:r>
      <w:r w:rsidRPr="00CA47B9">
        <w:rPr>
          <w:rStyle w:val="StyleUnderline"/>
          <w:highlight w:val="cyan"/>
        </w:rPr>
        <w:t>create</w:t>
      </w:r>
      <w:r w:rsidRPr="009B55FF">
        <w:rPr>
          <w:rStyle w:val="StyleUnderline"/>
        </w:rPr>
        <w:t xml:space="preserve"> </w:t>
      </w:r>
      <w:r w:rsidRPr="009B55FF">
        <w:rPr>
          <w:rStyle w:val="Emphasis"/>
        </w:rPr>
        <w:t>incentives</w:t>
      </w:r>
      <w:r w:rsidRPr="009B55FF">
        <w:rPr>
          <w:sz w:val="16"/>
        </w:rPr>
        <w:t xml:space="preserve"> for the US </w:t>
      </w:r>
      <w:r w:rsidRPr="009B55FF">
        <w:rPr>
          <w:rStyle w:val="Emphasis"/>
        </w:rPr>
        <w:t>to strike first terrestrially</w:t>
      </w:r>
      <w:r w:rsidRPr="009B55FF">
        <w:rPr>
          <w:sz w:val="16"/>
        </w:rPr>
        <w:t xml:space="preserve"> in the lead up to a confrontation, </w:t>
      </w:r>
      <w:r w:rsidRPr="009B55FF">
        <w:rPr>
          <w:rStyle w:val="StyleUnderline"/>
        </w:rPr>
        <w:t>before its space</w:t>
      </w:r>
      <w:r w:rsidRPr="009B55FF">
        <w:rPr>
          <w:sz w:val="16"/>
        </w:rPr>
        <w:t xml:space="preserve">-derived </w:t>
      </w:r>
      <w:r w:rsidRPr="009B55FF">
        <w:rPr>
          <w:rStyle w:val="StyleUnderline"/>
        </w:rPr>
        <w:t>advantages are eroded by anti-satellite attacks</w:t>
      </w:r>
      <w:r w:rsidRPr="009B55FF">
        <w:rPr>
          <w:sz w:val="16"/>
        </w:rPr>
        <w:t xml:space="preserve">.18 Indeed, </w:t>
      </w:r>
      <w:r w:rsidRPr="009B55FF">
        <w:rPr>
          <w:rStyle w:val="StyleUnderline"/>
        </w:rPr>
        <w:t>any actor for which satellites or space-based weapons are an important part of its military posture</w:t>
      </w:r>
      <w:r w:rsidRPr="009B55FF">
        <w:rPr>
          <w:sz w:val="16"/>
        </w:rPr>
        <w:t xml:space="preserve">, whether for support missions or on-orbit weapons, </w:t>
      </w:r>
      <w:r w:rsidRPr="009B55FF">
        <w:rPr>
          <w:rStyle w:val="StyleUnderline"/>
        </w:rPr>
        <w:t xml:space="preserve">will feel </w:t>
      </w:r>
      <w:r w:rsidRPr="00CA47B9">
        <w:rPr>
          <w:rStyle w:val="Emphasis"/>
          <w:highlight w:val="cyan"/>
        </w:rPr>
        <w:t>“use it or lose it” pressure</w:t>
      </w:r>
      <w:r w:rsidRPr="009B55FF">
        <w:rPr>
          <w:rStyle w:val="StyleUnderline"/>
        </w:rPr>
        <w:t xml:space="preserve"> because of the</w:t>
      </w:r>
      <w:r w:rsidRPr="009B55FF">
        <w:rPr>
          <w:sz w:val="16"/>
        </w:rPr>
        <w:t xml:space="preserve"> inherent </w:t>
      </w:r>
      <w:r w:rsidRPr="009B55FF">
        <w:rPr>
          <w:rStyle w:val="StyleUnderline"/>
        </w:rPr>
        <w:t>vulnerability of satellites.</w:t>
      </w:r>
    </w:p>
    <w:p w14:paraId="0F75B39C" w14:textId="77777777" w:rsidR="00F838DB" w:rsidRPr="009B55FF" w:rsidRDefault="00F838DB" w:rsidP="00F838DB">
      <w:pPr>
        <w:rPr>
          <w:sz w:val="16"/>
          <w:szCs w:val="16"/>
        </w:rPr>
      </w:pPr>
      <w:r w:rsidRPr="009B55FF">
        <w:rPr>
          <w:sz w:val="16"/>
          <w:szCs w:val="16"/>
        </w:rPr>
        <w:t>Short timelines and difficulty of attribution</w:t>
      </w:r>
    </w:p>
    <w:p w14:paraId="31782FD4" w14:textId="77777777" w:rsidR="00F838DB" w:rsidRPr="009B55FF" w:rsidRDefault="00F838DB" w:rsidP="00F838DB">
      <w:pPr>
        <w:rPr>
          <w:sz w:val="16"/>
        </w:rPr>
      </w:pPr>
      <w:r w:rsidRPr="009B55FF">
        <w:rPr>
          <w:sz w:val="16"/>
        </w:rPr>
        <w:t xml:space="preserve">The compressed timelines characteristic of </w:t>
      </w:r>
      <w:r w:rsidRPr="00CA47B9">
        <w:rPr>
          <w:rStyle w:val="StyleUnderline"/>
          <w:highlight w:val="cya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rPr>
          <w:sz w:val="16"/>
        </w:rPr>
        <w:t xml:space="preserve"> these </w:t>
      </w:r>
      <w:r w:rsidRPr="00460943">
        <w:rPr>
          <w:rStyle w:val="StyleUnderline"/>
        </w:rPr>
        <w:t xml:space="preserve">“use it or lose it” pressures to </w:t>
      </w:r>
      <w:r w:rsidRPr="00CA47B9">
        <w:rPr>
          <w:rStyle w:val="Emphasis"/>
          <w:highlight w:val="cyan"/>
        </w:rPr>
        <w:t>shrink</w:t>
      </w:r>
      <w:r w:rsidRPr="00CA47B9">
        <w:rPr>
          <w:rStyle w:val="StyleUnderline"/>
          <w:highlight w:val="cyan"/>
        </w:rPr>
        <w:t xml:space="preserve"> </w:t>
      </w:r>
      <w:r w:rsidRPr="00CA47B9">
        <w:rPr>
          <w:rStyle w:val="Emphasis"/>
          <w:highlight w:val="cyan"/>
        </w:rPr>
        <w:t>timelines</w:t>
      </w:r>
      <w:r w:rsidRPr="009B55FF">
        <w:rPr>
          <w:sz w:val="16"/>
        </w:rPr>
        <w:t>. This dynamic couples dangerously with the inherent difficulty of determining the causes of satellite degradation, whether malicious or from natural causes, in a timely way.</w:t>
      </w:r>
    </w:p>
    <w:p w14:paraId="6ACFAEC8" w14:textId="77777777" w:rsidR="00F838DB" w:rsidRPr="009B55FF" w:rsidRDefault="00F838DB" w:rsidP="00F838DB">
      <w:pPr>
        <w:rPr>
          <w:sz w:val="16"/>
        </w:rPr>
      </w:pPr>
      <w:r w:rsidRPr="009B55FF">
        <w:rPr>
          <w:sz w:val="16"/>
        </w:rPr>
        <w:t xml:space="preserve">Space is a difficult environment in which to operate. </w:t>
      </w:r>
      <w:r w:rsidRPr="009B55FF">
        <w:rPr>
          <w:rStyle w:val="StyleUnderline"/>
        </w:rPr>
        <w:t>Satellites orbit amidst increasing</w:t>
      </w:r>
      <w:r w:rsidRPr="009B55FF">
        <w:rPr>
          <w:sz w:val="16"/>
        </w:rPr>
        <w:t xml:space="preserve"> amounts of </w:t>
      </w:r>
      <w:r w:rsidRPr="009B55FF">
        <w:rPr>
          <w:rStyle w:val="StyleUnderline"/>
        </w:rPr>
        <w:t>debris</w:t>
      </w:r>
      <w:r w:rsidRPr="009B55FF">
        <w:rPr>
          <w:sz w:val="16"/>
        </w:rPr>
        <w:t xml:space="preserve">. A collision with a debris object the size of a marble could be catastrophic for a satellite, but objects of that size cannot be reliably tracked. </w:t>
      </w:r>
      <w:proofErr w:type="gramStart"/>
      <w:r w:rsidRPr="009B55FF">
        <w:rPr>
          <w:sz w:val="16"/>
        </w:rPr>
        <w:t>So</w:t>
      </w:r>
      <w:proofErr w:type="gramEnd"/>
      <w:r w:rsidRPr="009B55FF">
        <w:rPr>
          <w:sz w:val="16"/>
        </w:rPr>
        <w:t xml:space="preserve"> a failure due to a collision with a small piece of untracked debris may be left open to other interpretations. Satellite </w:t>
      </w:r>
      <w:r w:rsidRPr="009B55FF">
        <w:rPr>
          <w:rStyle w:val="StyleUnderline"/>
        </w:rPr>
        <w:t>electronics are</w:t>
      </w:r>
      <w:r w:rsidRPr="009B55FF">
        <w:rPr>
          <w:sz w:val="16"/>
        </w:rPr>
        <w:t xml:space="preserve"> also </w:t>
      </w:r>
      <w:r w:rsidRPr="009B55FF">
        <w:rPr>
          <w:rStyle w:val="StyleUnderline"/>
        </w:rPr>
        <w:t>subject to high levels of</w:t>
      </w:r>
      <w:r w:rsidRPr="009B55FF">
        <w:rPr>
          <w:sz w:val="16"/>
        </w:rPr>
        <w:t xml:space="preserve"> damaging </w:t>
      </w:r>
      <w:r w:rsidRPr="009B55FF">
        <w:rPr>
          <w:rStyle w:val="StyleUnderline"/>
        </w:rPr>
        <w:t>radiation.</w:t>
      </w:r>
      <w:r w:rsidRPr="009B55FF">
        <w:rPr>
          <w:sz w:val="16"/>
        </w:rPr>
        <w:t xml:space="preserve"> Because of their remoteness, </w:t>
      </w:r>
      <w:r w:rsidRPr="009B55FF">
        <w:rPr>
          <w:rStyle w:val="StyleUnderline"/>
        </w:rPr>
        <w:t>satellites</w:t>
      </w:r>
      <w:r w:rsidRPr="009B55FF">
        <w:rPr>
          <w:sz w:val="16"/>
        </w:rPr>
        <w:t xml:space="preserve"> as a rule </w:t>
      </w:r>
      <w:r w:rsidRPr="009B55FF">
        <w:rPr>
          <w:rStyle w:val="StyleUnderline"/>
        </w:rPr>
        <w:t>cannot be repaired or maintained. While</w:t>
      </w:r>
      <w:r w:rsidRPr="009B55FF">
        <w:rPr>
          <w:sz w:val="16"/>
        </w:rPr>
        <w:t xml:space="preserve"> on-board </w:t>
      </w:r>
      <w:r w:rsidRPr="009B55FF">
        <w:rPr>
          <w:rStyle w:val="StyleUnderline"/>
        </w:rPr>
        <w:t>diagnostics and</w:t>
      </w:r>
      <w:r w:rsidRPr="009B55FF">
        <w:rPr>
          <w:sz w:val="16"/>
        </w:rPr>
        <w:t xml:space="preserve"> space </w:t>
      </w:r>
      <w:r w:rsidRPr="009B55FF">
        <w:rPr>
          <w:rStyle w:val="StyleUnderline"/>
        </w:rPr>
        <w:t>surveillance can help</w:t>
      </w:r>
      <w:r w:rsidRPr="009B55FF">
        <w:rPr>
          <w:sz w:val="16"/>
        </w:rPr>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A47B9">
        <w:rPr>
          <w:rStyle w:val="Emphasis"/>
          <w:highlight w:val="cyan"/>
        </w:rPr>
        <w:t>failure</w:t>
      </w:r>
      <w:r w:rsidRPr="009B55FF">
        <w:rPr>
          <w:rStyle w:val="StyleUnderline"/>
        </w:rPr>
        <w:t xml:space="preserve"> on-orbit </w:t>
      </w:r>
      <w:r w:rsidRPr="00CA47B9">
        <w:rPr>
          <w:rStyle w:val="StyleUnderline"/>
          <w:highlight w:val="cyan"/>
        </w:rPr>
        <w:t>is</w:t>
      </w:r>
      <w:r w:rsidRPr="009B55FF">
        <w:rPr>
          <w:rStyle w:val="StyleUnderline"/>
        </w:rPr>
        <w:t xml:space="preserve"> a </w:t>
      </w:r>
      <w:r w:rsidRPr="00CA47B9">
        <w:rPr>
          <w:rStyle w:val="Emphasis"/>
          <w:highlight w:val="cyan"/>
        </w:rPr>
        <w:t>regular</w:t>
      </w:r>
      <w:r w:rsidRPr="009B55FF">
        <w:rPr>
          <w:rStyle w:val="Emphasis"/>
        </w:rPr>
        <w:t xml:space="preserve"> occurrence</w:t>
      </w:r>
      <w:r w:rsidRPr="009B55FF">
        <w:rPr>
          <w:sz w:val="16"/>
        </w:rPr>
        <w:t>19 (indeed, many satellites are kept in service long past their intended lifetimes).</w:t>
      </w:r>
    </w:p>
    <w:p w14:paraId="3C711589" w14:textId="77777777" w:rsidR="00F838DB" w:rsidRPr="00460943" w:rsidRDefault="00F838DB" w:rsidP="00F838DB">
      <w:pPr>
        <w:rPr>
          <w:sz w:val="16"/>
        </w:rPr>
      </w:pPr>
      <w:r w:rsidRPr="00460943">
        <w:rPr>
          <w:sz w:val="16"/>
        </w:rPr>
        <w:t xml:space="preserve">In the past, </w:t>
      </w:r>
      <w:r w:rsidRPr="00460943">
        <w:rPr>
          <w:rStyle w:val="StyleUnderline"/>
        </w:rPr>
        <w:t>when fewer actors had access to satellite-disrupting technologies, satellite failures were usually ascribed to “natural” causes.</w:t>
      </w:r>
      <w:r w:rsidRPr="00460943">
        <w:rPr>
          <w:sz w:val="16"/>
        </w:rPr>
        <w:t xml:space="preserve"> But increasingly, </w:t>
      </w:r>
      <w:r w:rsidRPr="00460943">
        <w:rPr>
          <w:rStyle w:val="StyleUnderline"/>
        </w:rPr>
        <w:t xml:space="preserve">even during times of peace </w:t>
      </w:r>
      <w:r w:rsidRPr="00CA47B9">
        <w:rPr>
          <w:rStyle w:val="Emphasis"/>
          <w:highlight w:val="cyan"/>
        </w:rPr>
        <w:t>operators</w:t>
      </w:r>
      <w:r w:rsidRPr="00460943">
        <w:rPr>
          <w:rStyle w:val="Emphasis"/>
        </w:rPr>
        <w:t xml:space="preserve"> may </w:t>
      </w:r>
      <w:r w:rsidRPr="00CA47B9">
        <w:rPr>
          <w:rStyle w:val="Emphasis"/>
          <w:highlight w:val="cyan"/>
        </w:rPr>
        <w:t>assume malicious intent</w:t>
      </w:r>
      <w:r w:rsidRPr="00460943">
        <w:rPr>
          <w:rStyle w:val="Emphasis"/>
        </w:rPr>
        <w:t>.</w:t>
      </w:r>
      <w:r w:rsidRPr="00460943">
        <w:rPr>
          <w:sz w:val="16"/>
        </w:rPr>
        <w:t xml:space="preserve"> More to the point, </w:t>
      </w:r>
      <w:r w:rsidRPr="00460943">
        <w:rPr>
          <w:rStyle w:val="StyleUnderline"/>
        </w:rPr>
        <w:t>in a crisis when</w:t>
      </w:r>
      <w:r w:rsidRPr="00460943">
        <w:rPr>
          <w:sz w:val="16"/>
        </w:rPr>
        <w:t xml:space="preserve"> the </w:t>
      </w:r>
      <w:r w:rsidRPr="00460943">
        <w:rPr>
          <w:rStyle w:val="StyleUnderline"/>
        </w:rPr>
        <w:t xml:space="preserve">costs of inaction may be perceived to be costly, there is an </w:t>
      </w:r>
      <w:r w:rsidRPr="00CA47B9">
        <w:rPr>
          <w:rStyle w:val="Emphasis"/>
          <w:highlight w:val="cyan"/>
        </w:rPr>
        <w:t>incentive to choose</w:t>
      </w:r>
      <w:r w:rsidRPr="00460943">
        <w:rPr>
          <w:rStyle w:val="Emphasis"/>
        </w:rPr>
        <w:t xml:space="preserve"> </w:t>
      </w:r>
      <w:r w:rsidRPr="00460943">
        <w:rPr>
          <w:rStyle w:val="StyleUnderline"/>
        </w:rPr>
        <w:t>the</w:t>
      </w:r>
      <w:r w:rsidRPr="00460943">
        <w:rPr>
          <w:rStyle w:val="Emphasis"/>
        </w:rPr>
        <w:t xml:space="preserve"> </w:t>
      </w:r>
      <w:r w:rsidRPr="00CA47B9">
        <w:rPr>
          <w:rStyle w:val="Emphasis"/>
          <w:highlight w:val="cyan"/>
        </w:rPr>
        <w:t>worst-case</w:t>
      </w:r>
      <w:r w:rsidRPr="00CA47B9">
        <w:rPr>
          <w:rStyle w:val="StyleUnderline"/>
          <w:highlight w:val="cyan"/>
        </w:rPr>
        <w:t xml:space="preserve"> interpretation</w:t>
      </w:r>
      <w:r w:rsidRPr="00460943">
        <w:rPr>
          <w:rStyle w:val="StyleUnderline"/>
        </w:rPr>
        <w:t xml:space="preserve"> of events even if the information is incomplete or inconclusive.</w:t>
      </w:r>
    </w:p>
    <w:p w14:paraId="5953EB61" w14:textId="77777777" w:rsidR="00F838DB" w:rsidRPr="009B55FF" w:rsidRDefault="00F838DB" w:rsidP="00F838DB">
      <w:pPr>
        <w:rPr>
          <w:sz w:val="16"/>
          <w:szCs w:val="16"/>
        </w:rPr>
      </w:pPr>
      <w:r w:rsidRPr="009B55FF">
        <w:rPr>
          <w:sz w:val="16"/>
          <w:szCs w:val="16"/>
        </w:rPr>
        <w:t>Entanglement of strategic and tactical missions</w:t>
      </w:r>
    </w:p>
    <w:p w14:paraId="0379D470" w14:textId="77777777" w:rsidR="00F838DB" w:rsidRPr="009B55FF" w:rsidRDefault="00F838DB" w:rsidP="00F838DB">
      <w:pPr>
        <w:rPr>
          <w:sz w:val="16"/>
          <w:szCs w:val="16"/>
        </w:rPr>
      </w:pPr>
      <w:r w:rsidRPr="009B55FF">
        <w:rPr>
          <w:sz w:val="16"/>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 w:val="16"/>
          <w:szCs w:val="16"/>
        </w:rPr>
        <w:t>other‘</w:t>
      </w:r>
      <w:proofErr w:type="gramEnd"/>
      <w:r w:rsidRPr="009B55FF">
        <w:rPr>
          <w:sz w:val="16"/>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73D78B40" w14:textId="77777777" w:rsidR="00F838DB" w:rsidRPr="009B55FF" w:rsidRDefault="00F838DB" w:rsidP="00F838DB">
      <w:pPr>
        <w:rPr>
          <w:sz w:val="16"/>
        </w:rPr>
      </w:pPr>
      <w:r w:rsidRPr="009B55FF">
        <w:rPr>
          <w:sz w:val="16"/>
        </w:rPr>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rPr>
          <w:sz w:val="16"/>
        </w:rPr>
        <w:t xml:space="preserve">, but also </w:t>
      </w:r>
      <w:r w:rsidRPr="009B55FF">
        <w:rPr>
          <w:rStyle w:val="StyleUnderline"/>
        </w:rPr>
        <w:t>are critical</w:t>
      </w:r>
      <w:r w:rsidRPr="009B55FF">
        <w:rPr>
          <w:sz w:val="16"/>
        </w:rPr>
        <w:t xml:space="preserve"> sensors </w:t>
      </w:r>
      <w:r w:rsidRPr="009B55FF">
        <w:rPr>
          <w:rStyle w:val="StyleUnderline"/>
        </w:rPr>
        <w:t>for missile defenses.</w:t>
      </w:r>
      <w:r w:rsidRPr="009B55FF">
        <w:rPr>
          <w:sz w:val="16"/>
        </w:rPr>
        <w:t xml:space="preserve"> Strategic surveillance and missile warning </w:t>
      </w:r>
      <w:r w:rsidRPr="009B55FF">
        <w:rPr>
          <w:rStyle w:val="StyleUnderline"/>
        </w:rPr>
        <w:t>satellites</w:t>
      </w:r>
      <w:r w:rsidRPr="009B55FF">
        <w:rPr>
          <w:sz w:val="16"/>
        </w:rPr>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rPr>
          <w:sz w:val="16"/>
        </w:rPr>
        <w:t xml:space="preserve"> However, </w:t>
      </w:r>
      <w:r w:rsidRPr="00CA47B9">
        <w:rPr>
          <w:rStyle w:val="StyleUnderline"/>
          <w:highlight w:val="cyan"/>
        </w:rPr>
        <w:t>for</w:t>
      </w:r>
      <w:r w:rsidRPr="009B55FF">
        <w:rPr>
          <w:rStyle w:val="StyleUnderline"/>
        </w:rPr>
        <w:t xml:space="preserve"> a state that uses </w:t>
      </w:r>
      <w:r w:rsidRPr="00CA47B9">
        <w:rPr>
          <w:rStyle w:val="StyleUnderline"/>
          <w:highlight w:val="cyan"/>
        </w:rPr>
        <w:t>early warning</w:t>
      </w:r>
      <w:r w:rsidRPr="009B55FF">
        <w:rPr>
          <w:rStyle w:val="StyleUnderline"/>
        </w:rPr>
        <w:t xml:space="preserve"> satellites to enable a </w:t>
      </w:r>
      <w:r w:rsidRPr="00CA47B9">
        <w:rPr>
          <w:rStyle w:val="StyleUnderline"/>
          <w:highlight w:val="cyan"/>
        </w:rPr>
        <w:t>“hair trigger”</w:t>
      </w:r>
      <w:r w:rsidRPr="009B55FF">
        <w:rPr>
          <w:sz w:val="16"/>
        </w:rPr>
        <w:t xml:space="preserve"> or launch-on-attack </w:t>
      </w:r>
      <w:r w:rsidRPr="009B55FF">
        <w:rPr>
          <w:rStyle w:val="StyleUnderline"/>
        </w:rPr>
        <w:t>posture</w:t>
      </w:r>
      <w:r w:rsidRPr="009B55FF">
        <w:rPr>
          <w:sz w:val="16"/>
        </w:rPr>
        <w:t xml:space="preserve">, the </w:t>
      </w:r>
      <w:r w:rsidRPr="00CA47B9">
        <w:rPr>
          <w:rStyle w:val="StyleUnderline"/>
          <w:highlight w:val="cyan"/>
        </w:rPr>
        <w:t>interference</w:t>
      </w:r>
      <w:r w:rsidRPr="009B55FF">
        <w:rPr>
          <w:rStyle w:val="StyleUnderline"/>
        </w:rPr>
        <w:t xml:space="preserve"> with</w:t>
      </w:r>
      <w:r w:rsidRPr="009B55FF">
        <w:rPr>
          <w:sz w:val="16"/>
        </w:rPr>
        <w:t xml:space="preserve"> such</w:t>
      </w:r>
      <w:r w:rsidRPr="009B55FF">
        <w:rPr>
          <w:rStyle w:val="StyleUnderline"/>
        </w:rPr>
        <w:t xml:space="preserve"> a satellite might</w:t>
      </w:r>
      <w:r w:rsidRPr="009B55FF">
        <w:rPr>
          <w:sz w:val="16"/>
        </w:rPr>
        <w:t xml:space="preserve"> instead </w:t>
      </w:r>
      <w:r w:rsidRPr="00CA47B9">
        <w:rPr>
          <w:rStyle w:val="StyleUnderline"/>
          <w:highlight w:val="cyan"/>
        </w:rPr>
        <w:t xml:space="preserve">be interpreted as a </w:t>
      </w:r>
      <w:r w:rsidRPr="00CA47B9">
        <w:rPr>
          <w:rStyle w:val="Emphasis"/>
          <w:highlight w:val="cyan"/>
        </w:rPr>
        <w:t>precursor to a nuclear attack</w:t>
      </w:r>
      <w:r w:rsidRPr="00C82757">
        <w:rPr>
          <w:rStyle w:val="StyleUnderline"/>
        </w:rPr>
        <w:t xml:space="preserve">. It may </w:t>
      </w:r>
      <w:r w:rsidRPr="00CA47B9">
        <w:rPr>
          <w:rStyle w:val="Emphasis"/>
          <w:highlight w:val="cyan"/>
        </w:rPr>
        <w:t>accelerate</w:t>
      </w:r>
      <w:r w:rsidRPr="00C82757">
        <w:rPr>
          <w:rStyle w:val="Emphasis"/>
        </w:rPr>
        <w:t xml:space="preserve"> the </w:t>
      </w:r>
      <w:r w:rsidRPr="00CA47B9">
        <w:rPr>
          <w:rStyle w:val="Emphasis"/>
          <w:highlight w:val="cyan"/>
        </w:rPr>
        <w:t>use</w:t>
      </w:r>
      <w:r w:rsidRPr="00C82757">
        <w:rPr>
          <w:rStyle w:val="Emphasis"/>
        </w:rPr>
        <w:t xml:space="preserve"> of nuclear weapons</w:t>
      </w:r>
      <w:r w:rsidRPr="009B55FF">
        <w:rPr>
          <w:sz w:val="16"/>
        </w:rPr>
        <w:t xml:space="preserve"> rather than inhibit it.</w:t>
      </w:r>
    </w:p>
    <w:p w14:paraId="2F0609CA" w14:textId="77777777" w:rsidR="00F838DB" w:rsidRPr="009B55FF" w:rsidRDefault="00F838DB" w:rsidP="00F838DB">
      <w:pPr>
        <w:rPr>
          <w:sz w:val="12"/>
          <w:szCs w:val="12"/>
        </w:rPr>
      </w:pPr>
      <w:r w:rsidRPr="009B55FF">
        <w:rPr>
          <w:sz w:val="12"/>
          <w:szCs w:val="12"/>
        </w:rPr>
        <w:t>Misperception and dual-use technologies</w:t>
      </w:r>
    </w:p>
    <w:p w14:paraId="15B267D2" w14:textId="77777777" w:rsidR="00F838DB" w:rsidRPr="009B55FF" w:rsidRDefault="00F838DB" w:rsidP="00F838DB">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845AA2B" w14:textId="77777777" w:rsidR="00F838DB" w:rsidRPr="009B55FF" w:rsidRDefault="00F838DB" w:rsidP="00F838DB">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239E2D62" w14:textId="77777777" w:rsidR="00F838DB" w:rsidRPr="009B55FF" w:rsidRDefault="00F838DB" w:rsidP="00F838DB">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63FC286" w14:textId="77777777" w:rsidR="00F838DB" w:rsidRPr="00E55B48" w:rsidRDefault="00F838DB" w:rsidP="00F838DB">
      <w:pPr>
        <w:rPr>
          <w:sz w:val="12"/>
          <w:szCs w:val="12"/>
        </w:rPr>
      </w:pPr>
      <w:r w:rsidRPr="00E55B48">
        <w:rPr>
          <w:sz w:val="12"/>
          <w:szCs w:val="12"/>
        </w:rPr>
        <w:t>Discrimination</w:t>
      </w:r>
    </w:p>
    <w:p w14:paraId="571651D0" w14:textId="77777777" w:rsidR="00F838DB" w:rsidRPr="00E55B48" w:rsidRDefault="00F838DB" w:rsidP="00F838DB">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0E4D8F2D" w14:textId="77777777" w:rsidR="00F838DB" w:rsidRPr="00E55B48" w:rsidRDefault="00F838DB" w:rsidP="00F838DB">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rPr>
          <w:sz w:val="16"/>
        </w:rPr>
        <w:t xml:space="preserve">, or simulated conflict, involving space assets focused on a future regional conflict. The official report out24 </w:t>
      </w:r>
      <w:r w:rsidRPr="00E55B48">
        <w:rPr>
          <w:rStyle w:val="StyleUnderline"/>
        </w:rPr>
        <w:t xml:space="preserve">warned that </w:t>
      </w:r>
      <w:r w:rsidRPr="00CA47B9">
        <w:rPr>
          <w:rStyle w:val="StyleUnderline"/>
          <w:highlight w:val="cyan"/>
        </w:rPr>
        <w:t xml:space="preserve">it was </w:t>
      </w:r>
      <w:r w:rsidRPr="00CA47B9">
        <w:rPr>
          <w:rStyle w:val="Emphasis"/>
          <w:highlight w:val="cyan"/>
        </w:rPr>
        <w:t>hard to keep</w:t>
      </w:r>
      <w:r w:rsidRPr="00E55B48">
        <w:rPr>
          <w:sz w:val="16"/>
        </w:rPr>
        <w:t xml:space="preserve"> the </w:t>
      </w:r>
      <w:r w:rsidRPr="00CA47B9">
        <w:rPr>
          <w:rStyle w:val="Emphasis"/>
          <w:highlight w:val="cyan"/>
        </w:rPr>
        <w:t>conflict contained</w:t>
      </w:r>
      <w:r w:rsidRPr="00E55B48">
        <w:rPr>
          <w:sz w:val="16"/>
        </w:rPr>
        <w:t xml:space="preserve"> geographically </w:t>
      </w:r>
      <w:r w:rsidRPr="00E55B48">
        <w:rPr>
          <w:rStyle w:val="Emphasis"/>
        </w:rPr>
        <w:t xml:space="preserve">when </w:t>
      </w:r>
      <w:r w:rsidRPr="00CA47B9">
        <w:rPr>
          <w:rStyle w:val="Emphasis"/>
          <w:highlight w:val="cyan"/>
        </w:rPr>
        <w:t>using a</w:t>
      </w:r>
      <w:r w:rsidRPr="00E55B48">
        <w:rPr>
          <w:rStyle w:val="Emphasis"/>
        </w:rPr>
        <w:t>nti-</w:t>
      </w:r>
      <w:r w:rsidRPr="00CA47B9">
        <w:rPr>
          <w:rStyle w:val="Emphasis"/>
          <w:highlight w:val="cyan"/>
        </w:rPr>
        <w:t>sat</w:t>
      </w:r>
      <w:r w:rsidRPr="00E55B48">
        <w:rPr>
          <w:rStyle w:val="Emphasis"/>
        </w:rPr>
        <w:t>ellite weapon</w:t>
      </w:r>
      <w:r w:rsidRPr="00CA47B9">
        <w:rPr>
          <w:rStyle w:val="Emphasis"/>
          <w:highlight w:val="cyan"/>
        </w:rPr>
        <w:t>s</w:t>
      </w:r>
      <w:r w:rsidRPr="00E55B48">
        <w:rPr>
          <w:rStyle w:val="Emphasis"/>
        </w:rPr>
        <w:t>:</w:t>
      </w:r>
    </w:p>
    <w:p w14:paraId="507A796E" w14:textId="77777777" w:rsidR="00F838DB" w:rsidRPr="00E55B48" w:rsidRDefault="00F838DB" w:rsidP="00F838DB">
      <w:pPr>
        <w:ind w:left="720"/>
        <w:rPr>
          <w:sz w:val="16"/>
        </w:rPr>
      </w:pPr>
      <w:r w:rsidRPr="00E55B48">
        <w:rPr>
          <w:sz w:val="16"/>
        </w:rPr>
        <w:t xml:space="preserve">As the wargame unfolded, a </w:t>
      </w:r>
      <w:r w:rsidRPr="00E55B48">
        <w:rPr>
          <w:rStyle w:val="StyleUnderline"/>
        </w:rPr>
        <w:t>regional crisis quickly escalated</w:t>
      </w:r>
      <w:r w:rsidRPr="00E55B48">
        <w:rPr>
          <w:sz w:val="16"/>
        </w:rPr>
        <w:t xml:space="preserve">, partly </w:t>
      </w:r>
      <w:r w:rsidRPr="00E55B48">
        <w:rPr>
          <w:rStyle w:val="StyleUnderline"/>
        </w:rPr>
        <w:t>because of the interconnectedness of a multi-domain fight involving a capable adversary.</w:t>
      </w:r>
      <w:r w:rsidRPr="00E55B48">
        <w:rPr>
          <w:sz w:val="16"/>
        </w:rPr>
        <w:t xml:space="preserve"> The wargame </w:t>
      </w:r>
      <w:r w:rsidRPr="00E55B48">
        <w:rPr>
          <w:rStyle w:val="StyleUnderline"/>
        </w:rPr>
        <w:t>participants emphasized the challenges in containing horizontal escalation once space control capabilities are employed</w:t>
      </w:r>
      <w:r w:rsidRPr="00E55B48">
        <w:rPr>
          <w:sz w:val="16"/>
        </w:rPr>
        <w:t xml:space="preserve"> to achieve limited national objectives. </w:t>
      </w:r>
    </w:p>
    <w:p w14:paraId="059140C3" w14:textId="77777777" w:rsidR="00F838DB" w:rsidRPr="00E55B48" w:rsidRDefault="00F838DB" w:rsidP="00F838DB">
      <w:pPr>
        <w:rPr>
          <w:sz w:val="16"/>
          <w:szCs w:val="16"/>
        </w:rPr>
      </w:pPr>
      <w:r w:rsidRPr="00E55B48">
        <w:rPr>
          <w:sz w:val="16"/>
          <w:szCs w:val="16"/>
        </w:rPr>
        <w:t>Lack of shared understanding of consequences/proportionality</w:t>
      </w:r>
    </w:p>
    <w:p w14:paraId="306E3D7A" w14:textId="77777777" w:rsidR="00F838DB" w:rsidRPr="00E55B48" w:rsidRDefault="00F838DB" w:rsidP="00F838DB">
      <w:pPr>
        <w:rPr>
          <w:sz w:val="16"/>
          <w:szCs w:val="16"/>
        </w:rPr>
      </w:pPr>
      <w:r w:rsidRPr="00E55B48">
        <w:rPr>
          <w:sz w:val="16"/>
          <w:szCs w:val="16"/>
        </w:rPr>
        <w:t xml:space="preserve">States have </w:t>
      </w:r>
      <w:proofErr w:type="gramStart"/>
      <w:r w:rsidRPr="00E55B48">
        <w:rPr>
          <w:sz w:val="16"/>
          <w:szCs w:val="16"/>
        </w:rPr>
        <w:t>fairly similar</w:t>
      </w:r>
      <w:proofErr w:type="gramEnd"/>
      <w:r w:rsidRPr="00E55B48">
        <w:rPr>
          <w:sz w:val="16"/>
          <w:szCs w:val="16"/>
        </w:rPr>
        <w:t xml:space="preserve"> understandings of the implications of military actions on the ground, in the air, and at sea, built over decades of experience. The United States and the Soviet Union/Russia have built some shared understanding of each </w:t>
      </w:r>
      <w:proofErr w:type="gramStart"/>
      <w:r w:rsidRPr="00E55B48">
        <w:rPr>
          <w:sz w:val="16"/>
          <w:szCs w:val="16"/>
        </w:rPr>
        <w:t>other‘</w:t>
      </w:r>
      <w:proofErr w:type="gramEnd"/>
      <w:r w:rsidRPr="00E55B48">
        <w:rPr>
          <w:sz w:val="16"/>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039337C" w14:textId="77777777" w:rsidR="00F838DB" w:rsidRPr="00E55B48" w:rsidRDefault="00F838DB" w:rsidP="00F838DB">
      <w:pPr>
        <w:rPr>
          <w:sz w:val="16"/>
        </w:rPr>
      </w:pPr>
      <w:r w:rsidRPr="00CA47B9">
        <w:rPr>
          <w:rStyle w:val="StyleUnderline"/>
          <w:highlight w:val="cyan"/>
        </w:rPr>
        <w:t>Because of</w:t>
      </w:r>
      <w:r w:rsidRPr="00E55B48">
        <w:rPr>
          <w:rStyle w:val="StyleUnderline"/>
        </w:rPr>
        <w:t xml:space="preserve"> a </w:t>
      </w:r>
      <w:r w:rsidRPr="00CA47B9">
        <w:rPr>
          <w:rStyle w:val="Emphasis"/>
          <w:highlight w:val="cyan"/>
        </w:rPr>
        <w:t>lack of experience</w:t>
      </w:r>
      <w:r w:rsidRPr="00E55B48">
        <w:rPr>
          <w:rStyle w:val="StyleUnderline"/>
        </w:rPr>
        <w:t xml:space="preserve"> in hostilities that target space-based capabilities, </w:t>
      </w:r>
      <w:r w:rsidRPr="00CA47B9">
        <w:rPr>
          <w:rStyle w:val="StyleUnderline"/>
          <w:highlight w:val="cyan"/>
        </w:rPr>
        <w:t>it is not</w:t>
      </w:r>
      <w:r w:rsidRPr="00C82757">
        <w:rPr>
          <w:sz w:val="16"/>
        </w:rPr>
        <w:t xml:space="preserve"> e</w:t>
      </w:r>
      <w:r w:rsidRPr="00E55B48">
        <w:rPr>
          <w:sz w:val="16"/>
        </w:rPr>
        <w:t xml:space="preserve">ntirely </w:t>
      </w:r>
      <w:r w:rsidRPr="00E55B48">
        <w:rPr>
          <w:rStyle w:val="StyleUnderline"/>
        </w:rPr>
        <w:t xml:space="preserve">clear what the proper response to a space activity is and </w:t>
      </w:r>
      <w:r w:rsidRPr="00CA47B9">
        <w:rPr>
          <w:rStyle w:val="StyleUnderline"/>
          <w:highlight w:val="cyan"/>
        </w:rPr>
        <w:t>where</w:t>
      </w:r>
      <w:r w:rsidRPr="00E55B48">
        <w:rPr>
          <w:sz w:val="16"/>
        </w:rPr>
        <w:t xml:space="preserve"> the </w:t>
      </w:r>
      <w:r w:rsidRPr="00E55B48">
        <w:rPr>
          <w:rStyle w:val="StyleUnderline"/>
        </w:rPr>
        <w:t xml:space="preserve">escalation thresholds or </w:t>
      </w:r>
      <w:r w:rsidRPr="00CA47B9">
        <w:rPr>
          <w:rStyle w:val="StyleUnderline"/>
          <w:highlight w:val="cyan"/>
        </w:rPr>
        <w:t>“red lines” lie</w:t>
      </w:r>
      <w:r w:rsidRPr="00E55B48">
        <w:rPr>
          <w:rStyle w:val="StyleUnderline"/>
        </w:rPr>
        <w:t>.</w:t>
      </w:r>
      <w:r w:rsidRPr="00E55B48">
        <w:rPr>
          <w:sz w:val="16"/>
        </w:rPr>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rPr>
          <w:sz w:val="16"/>
        </w:rPr>
        <w:t>make</w:t>
      </w:r>
      <w:proofErr w:type="gramEnd"/>
      <w:r w:rsidRPr="00E55B48">
        <w:rPr>
          <w:sz w:val="16"/>
        </w:rPr>
        <w:t xml:space="preserve"> this likely to be true well into the future. So while the United States seeks to create a deterrence framework, punishment-based deterrence would not likely target its </w:t>
      </w:r>
      <w:proofErr w:type="gramStart"/>
      <w:r w:rsidRPr="00E55B48">
        <w:rPr>
          <w:sz w:val="16"/>
        </w:rPr>
        <w:t>adversary‘</w:t>
      </w:r>
      <w:proofErr w:type="gramEnd"/>
      <w:r w:rsidRPr="00E55B48">
        <w:rPr>
          <w:sz w:val="16"/>
        </w:rPr>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rPr>
          <w:sz w:val="16"/>
        </w:rPr>
        <w:t>mothers‘</w:t>
      </w:r>
      <w:proofErr w:type="gramEnd"/>
      <w:r w:rsidRPr="00E55B48">
        <w:rPr>
          <w:sz w:val="16"/>
        </w:rPr>
        <w:t>), retaliation on an adversary‘s ground-based target is likely to escalate the conflict, perhaps justifying the adversary‘s subsequent claim to self-defense, even if the initial satellite attack didn‘t support such a claim.</w:t>
      </w:r>
    </w:p>
    <w:p w14:paraId="7D78DE6E" w14:textId="77777777" w:rsidR="00F838DB" w:rsidRPr="00E55B48" w:rsidRDefault="00F838DB" w:rsidP="00F838DB">
      <w:pPr>
        <w:rPr>
          <w:sz w:val="16"/>
          <w:szCs w:val="16"/>
        </w:rPr>
      </w:pPr>
      <w:r w:rsidRPr="00E55B48">
        <w:rPr>
          <w:sz w:val="16"/>
          <w:szCs w:val="16"/>
        </w:rPr>
        <w:t>Little experience in engaging substantively in these issues</w:t>
      </w:r>
    </w:p>
    <w:p w14:paraId="20FA1F9E" w14:textId="77777777" w:rsidR="00F838DB" w:rsidRPr="00E55B48" w:rsidRDefault="00F838DB" w:rsidP="00F838DB">
      <w:pPr>
        <w:rPr>
          <w:sz w:val="16"/>
          <w:szCs w:val="16"/>
        </w:rPr>
      </w:pPr>
      <w:r w:rsidRPr="00E55B48">
        <w:rPr>
          <w:sz w:val="16"/>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 w:val="16"/>
          <w:szCs w:val="16"/>
        </w:rPr>
        <w:t>other‘</w:t>
      </w:r>
      <w:proofErr w:type="gramEnd"/>
      <w:r w:rsidRPr="00E55B48">
        <w:rPr>
          <w:sz w:val="16"/>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369BBB67" w14:textId="77777777" w:rsidR="00F838DB" w:rsidRPr="00E55B48" w:rsidRDefault="00F838DB" w:rsidP="00F838DB">
      <w:pPr>
        <w:rPr>
          <w:sz w:val="16"/>
          <w:szCs w:val="16"/>
        </w:rPr>
      </w:pPr>
      <w:r w:rsidRPr="00E55B48">
        <w:rPr>
          <w:sz w:val="16"/>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0F713171" w14:textId="77777777" w:rsidR="00F838DB" w:rsidRPr="00E55B48" w:rsidRDefault="00F838DB" w:rsidP="00F838DB">
      <w:pPr>
        <w:rPr>
          <w:rStyle w:val="StyleUnderline"/>
        </w:rPr>
      </w:pPr>
      <w:r w:rsidRPr="00E55B48">
        <w:rPr>
          <w:sz w:val="16"/>
        </w:rPr>
        <w:t xml:space="preserve">The good news is that </w:t>
      </w:r>
      <w:r w:rsidRPr="00E55B48">
        <w:rPr>
          <w:rStyle w:val="StyleUnderline"/>
        </w:rPr>
        <w:t>there has never been a destructive conflict</w:t>
      </w:r>
      <w:r w:rsidRPr="00E55B48">
        <w:rPr>
          <w:sz w:val="16"/>
        </w:rPr>
        <w:t xml:space="preserve"> waged </w:t>
      </w:r>
      <w:r w:rsidRPr="00E55B48">
        <w:rPr>
          <w:rStyle w:val="StyleUnderline"/>
        </w:rPr>
        <w:t>in</w:t>
      </w:r>
      <w:r w:rsidRPr="00E55B48">
        <w:rPr>
          <w:sz w:val="16"/>
        </w:rPr>
        <w:t xml:space="preserve"> either the </w:t>
      </w:r>
      <w:r w:rsidRPr="00E55B48">
        <w:rPr>
          <w:rStyle w:val="StyleUnderline"/>
        </w:rPr>
        <w:t>space</w:t>
      </w:r>
      <w:r w:rsidRPr="00E55B48">
        <w:rPr>
          <w:sz w:val="16"/>
        </w:rPr>
        <w:t xml:space="preserve"> or cyber domains. The bad news is that </w:t>
      </w:r>
      <w:r w:rsidRPr="00E55B48">
        <w:rPr>
          <w:rStyle w:val="StyleUnderline"/>
        </w:rPr>
        <w:t>no one</w:t>
      </w:r>
      <w:r w:rsidRPr="00E55B48">
        <w:rPr>
          <w:sz w:val="16"/>
        </w:rPr>
        <w:t xml:space="preserve"> around the situation room table </w:t>
      </w:r>
      <w:r w:rsidRPr="00E55B48">
        <w:rPr>
          <w:rStyle w:val="StyleUnderline"/>
        </w:rPr>
        <w:t>can cite any history</w:t>
      </w:r>
      <w:r w:rsidRPr="00E55B48">
        <w:rPr>
          <w:sz w:val="16"/>
        </w:rPr>
        <w:t xml:space="preserve"> from previous wars, </w:t>
      </w:r>
      <w:r w:rsidRPr="00E55B48">
        <w:rPr>
          <w:rStyle w:val="StyleUnderline"/>
        </w:rPr>
        <w:t>or common</w:t>
      </w:r>
      <w:r w:rsidRPr="00E55B48">
        <w:rPr>
          <w:sz w:val="16"/>
        </w:rPr>
        <w:t xml:space="preserve"> bilateral </w:t>
      </w:r>
      <w:r w:rsidRPr="00E55B48">
        <w:rPr>
          <w:rStyle w:val="StyleUnderline"/>
        </w:rPr>
        <w:t>understandings</w:t>
      </w:r>
      <w:r w:rsidRPr="00E55B48">
        <w:rPr>
          <w:sz w:val="16"/>
        </w:rPr>
        <w:t xml:space="preserve"> with the adversary, </w:t>
      </w:r>
      <w:r w:rsidRPr="00E55B48">
        <w:rPr>
          <w:rStyle w:val="StyleUnderline"/>
        </w:rPr>
        <w:t>relating to space</w:t>
      </w:r>
      <w:r w:rsidRPr="00E55B48">
        <w:rPr>
          <w:sz w:val="16"/>
        </w:rPr>
        <w:t xml:space="preserve"> and cyber </w:t>
      </w:r>
      <w:r w:rsidRPr="00E55B48">
        <w:rPr>
          <w:rStyle w:val="StyleUnderline"/>
        </w:rPr>
        <w:t>conflict as a guide to what</w:t>
      </w:r>
      <w:r w:rsidRPr="00E55B48">
        <w:rPr>
          <w:sz w:val="16"/>
        </w:rPr>
        <w:t xml:space="preserve"> the </w:t>
      </w:r>
      <w:r w:rsidRPr="00E55B48">
        <w:rPr>
          <w:rStyle w:val="StyleUnderline"/>
        </w:rPr>
        <w:t>incoming reports mean, and what may or may not happen next.</w:t>
      </w:r>
    </w:p>
    <w:p w14:paraId="0482796C" w14:textId="77777777" w:rsidR="00F838DB" w:rsidRDefault="00F838DB" w:rsidP="00F838DB">
      <w:pPr>
        <w:rPr>
          <w:sz w:val="16"/>
        </w:rPr>
      </w:pPr>
      <w:r w:rsidRPr="00E55B48">
        <w:rPr>
          <w:sz w:val="16"/>
        </w:rPr>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rPr>
          <w:sz w:val="16"/>
        </w:rPr>
        <w:t xml:space="preserve">: the president has no bilateral understandings or guidelines from past diplomatic discussions, and no operational protocols from previous incidents where space and cyber moves and </w:t>
      </w:r>
      <w:proofErr w:type="gramStart"/>
      <w:r w:rsidRPr="00E55B48">
        <w:rPr>
          <w:sz w:val="16"/>
        </w:rPr>
        <w:t>counter-moves</w:t>
      </w:r>
      <w:proofErr w:type="gramEnd"/>
      <w:r w:rsidRPr="00E55B48">
        <w:rPr>
          <w:sz w:val="16"/>
        </w:rPr>
        <w:t xml:space="preserve"> created precedents. Perhaps the adversary intended to make a point with one series of limited attacks, and hoped for talks with Washington and a compromise; but </w:t>
      </w:r>
      <w:r w:rsidRPr="00CA47B9">
        <w:rPr>
          <w:rStyle w:val="StyleUnderline"/>
          <w:highlight w:val="cyan"/>
        </w:rPr>
        <w:t>for all the pres</w:t>
      </w:r>
      <w:r w:rsidRPr="00E55B48">
        <w:rPr>
          <w:rStyle w:val="StyleUnderline"/>
        </w:rPr>
        <w:t xml:space="preserve">ident </w:t>
      </w:r>
      <w:r w:rsidRPr="00CA47B9">
        <w:rPr>
          <w:rStyle w:val="StyleUnderline"/>
          <w:highlight w:val="cyan"/>
        </w:rPr>
        <w:t>knows</w:t>
      </w:r>
      <w:r w:rsidRPr="00E55B48">
        <w:rPr>
          <w:sz w:val="16"/>
        </w:rPr>
        <w:t xml:space="preserve">, sitting in the situation room, the </w:t>
      </w:r>
      <w:r w:rsidRPr="00CA47B9">
        <w:rPr>
          <w:rStyle w:val="StyleUnderline"/>
          <w:highlight w:val="cyan"/>
        </w:rPr>
        <w:t>hostile actions</w:t>
      </w:r>
      <w:r w:rsidRPr="00E55B48">
        <w:rPr>
          <w:sz w:val="16"/>
        </w:rPr>
        <w:t xml:space="preserve"> taken </w:t>
      </w:r>
      <w:r w:rsidRPr="00E55B48">
        <w:rPr>
          <w:rStyle w:val="StyleUnderline"/>
        </w:rPr>
        <w:t>against</w:t>
      </w:r>
      <w:r w:rsidRPr="00E55B48">
        <w:rPr>
          <w:sz w:val="16"/>
        </w:rPr>
        <w:t xml:space="preserve"> </w:t>
      </w:r>
      <w:proofErr w:type="gramStart"/>
      <w:r w:rsidRPr="00E55B48">
        <w:rPr>
          <w:sz w:val="16"/>
        </w:rPr>
        <w:t>America‘</w:t>
      </w:r>
      <w:proofErr w:type="gramEnd"/>
      <w:r w:rsidRPr="00E55B48">
        <w:rPr>
          <w:sz w:val="16"/>
        </w:rPr>
        <w:t xml:space="preserve">s </w:t>
      </w:r>
      <w:r w:rsidRPr="00E55B48">
        <w:rPr>
          <w:rStyle w:val="StyleUnderline"/>
        </w:rPr>
        <w:t>space assets</w:t>
      </w:r>
      <w:r w:rsidRPr="00E55B48">
        <w:rPr>
          <w:sz w:val="16"/>
        </w:rPr>
        <w:t xml:space="preserve"> and information systems </w:t>
      </w:r>
      <w:r w:rsidRPr="00CA47B9">
        <w:rPr>
          <w:rStyle w:val="StyleUnderline"/>
          <w:highlight w:val="cyan"/>
        </w:rPr>
        <w:t>are</w:t>
      </w:r>
      <w:r w:rsidRPr="00E55B48">
        <w:rPr>
          <w:rStyle w:val="StyleUnderline"/>
        </w:rPr>
        <w:t xml:space="preserve"> </w:t>
      </w:r>
      <w:r w:rsidRPr="00E55B48">
        <w:rPr>
          <w:rStyle w:val="Emphasis"/>
        </w:rPr>
        <w:t xml:space="preserve">nothing less than </w:t>
      </w:r>
      <w:r w:rsidRPr="00CA47B9">
        <w:rPr>
          <w:rStyle w:val="Emphasis"/>
          <w:highlight w:val="cyan"/>
        </w:rPr>
        <w:t>early stages of an all-out assault</w:t>
      </w:r>
      <w:r w:rsidRPr="00E55B48">
        <w:rPr>
          <w:sz w:val="16"/>
        </w:rPr>
        <w:t xml:space="preserve"> on US interests.</w:t>
      </w:r>
    </w:p>
    <w:p w14:paraId="1C78CEA5" w14:textId="77777777" w:rsidR="00F838DB" w:rsidRDefault="00F838DB" w:rsidP="00F838DB">
      <w:pPr>
        <w:pStyle w:val="Heading4"/>
      </w:pPr>
      <w:r>
        <w:t xml:space="preserve">The plan pushes them over the edge by granting UN COPUOS </w:t>
      </w:r>
      <w:r w:rsidRPr="009B55FF">
        <w:rPr>
          <w:u w:val="single"/>
        </w:rPr>
        <w:t>new authority</w:t>
      </w:r>
      <w:r>
        <w:t xml:space="preserve"> in line with its </w:t>
      </w:r>
      <w:r w:rsidRPr="009B55FF">
        <w:rPr>
          <w:u w:val="single"/>
        </w:rPr>
        <w:t>existing mandates</w:t>
      </w:r>
      <w:r>
        <w:t xml:space="preserve"> – any other process </w:t>
      </w:r>
      <w:r w:rsidRPr="0039668A">
        <w:rPr>
          <w:u w:val="single"/>
        </w:rPr>
        <w:t>fails</w:t>
      </w:r>
      <w:r>
        <w:t>.</w:t>
      </w:r>
    </w:p>
    <w:p w14:paraId="619C6270" w14:textId="77777777" w:rsidR="00F838DB" w:rsidRPr="00DD6B81" w:rsidRDefault="00F838DB" w:rsidP="00F838DB">
      <w:r w:rsidRPr="00DD6B81">
        <w:rPr>
          <w:rStyle w:val="Style13ptBold"/>
        </w:rPr>
        <w:t>Qizhi 86</w:t>
      </w:r>
      <w:r w:rsidRPr="00DD6B81">
        <w:t xml:space="preserve"> [He Qizhi,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47793C00" w14:textId="77777777" w:rsidR="00F838DB" w:rsidRPr="00F53856" w:rsidRDefault="00F838DB" w:rsidP="00F838DB">
      <w:pPr>
        <w:rPr>
          <w:sz w:val="16"/>
        </w:rPr>
      </w:pPr>
      <w:r w:rsidRPr="00DD6B81">
        <w:rPr>
          <w:rStyle w:val="StyleUnderline"/>
        </w:rPr>
        <w:t>The</w:t>
      </w:r>
      <w:r w:rsidRPr="00F53856">
        <w:rPr>
          <w:rStyle w:val="StyleUnderline"/>
        </w:rPr>
        <w:t xml:space="preserve"> United Nations</w:t>
      </w:r>
      <w:r w:rsidRPr="00F53856">
        <w:rPr>
          <w:sz w:val="16"/>
        </w:rPr>
        <w:t xml:space="preserve"> Committee on the Peaceful Uses of Outer Space (</w:t>
      </w:r>
      <w:r w:rsidRPr="00DD6B81">
        <w:rPr>
          <w:rStyle w:val="StyleUnderline"/>
        </w:rPr>
        <w:t>COPUOS</w:t>
      </w:r>
      <w:r w:rsidRPr="00F53856">
        <w:rPr>
          <w:sz w:val="16"/>
        </w:rPr>
        <w:t xml:space="preserve">) </w:t>
      </w:r>
      <w:r w:rsidRPr="00F53856">
        <w:rPr>
          <w:rStyle w:val="StyleUnderline"/>
        </w:rPr>
        <w:t>is</w:t>
      </w:r>
      <w:r w:rsidRPr="00F53856">
        <w:rPr>
          <w:sz w:val="16"/>
        </w:rPr>
        <w:t xml:space="preserve"> the </w:t>
      </w:r>
      <w:r w:rsidRPr="00F53856">
        <w:rPr>
          <w:rStyle w:val="StyleUnderline"/>
        </w:rPr>
        <w:t>first and foremost among multinational organs working for</w:t>
      </w:r>
      <w:r w:rsidRPr="00F53856">
        <w:rPr>
          <w:sz w:val="16"/>
        </w:rPr>
        <w:t xml:space="preserve"> the promotion of </w:t>
      </w:r>
      <w:r w:rsidRPr="00F53856">
        <w:rPr>
          <w:rStyle w:val="StyleUnderline"/>
        </w:rPr>
        <w:t>peaceful uses of space</w:t>
      </w:r>
      <w:r w:rsidRPr="00F53856">
        <w:rPr>
          <w:sz w:val="16"/>
        </w:rPr>
        <w:t xml:space="preserve"> science and technology. </w:t>
      </w:r>
      <w:r w:rsidRPr="00F53856">
        <w:rPr>
          <w:rStyle w:val="StyleUnderline"/>
        </w:rPr>
        <w:t>COPUOS has become the forum for elaborating internationally accepted legal principles governing space activities</w:t>
      </w:r>
      <w:r w:rsidRPr="00F53856">
        <w:rPr>
          <w:sz w:val="16"/>
        </w:rPr>
        <w:t xml:space="preserve">. It has produced five international conventions on the exploration and peaceful uses of outer space, constituting the fundamental body of international space law. </w:t>
      </w:r>
      <w:proofErr w:type="gramStart"/>
      <w:r w:rsidRPr="00F53856">
        <w:rPr>
          <w:sz w:val="16"/>
        </w:rPr>
        <w:t>A number of</w:t>
      </w:r>
      <w:proofErr w:type="gramEnd"/>
      <w:r w:rsidRPr="00F53856">
        <w:rPr>
          <w:sz w:val="16"/>
        </w:rPr>
        <w:t xml:space="preserve">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SubCommittee, one of the two subordinate bodies. </w:t>
      </w:r>
      <w:proofErr w:type="gramStart"/>
      <w:r w:rsidRPr="00F53856">
        <w:rPr>
          <w:sz w:val="16"/>
        </w:rPr>
        <w:t>All of</w:t>
      </w:r>
      <w:proofErr w:type="gramEnd"/>
      <w:r w:rsidRPr="00F53856">
        <w:rPr>
          <w:sz w:val="16"/>
        </w:rPr>
        <w:t xml:space="preserve"> these questions have important bearing on the interests of every country. The most advanced question is establishing the principles of remote sensing; these discussions have entered a final stage and consensus may be reached </w:t>
      </w:r>
      <w:proofErr w:type="gramStart"/>
      <w:r w:rsidRPr="00F53856">
        <w:rPr>
          <w:sz w:val="16"/>
        </w:rPr>
        <w:t>in the near future</w:t>
      </w:r>
      <w:proofErr w:type="gramEnd"/>
      <w:r w:rsidRPr="00F53856">
        <w:rPr>
          <w:sz w:val="16"/>
        </w:rPr>
        <w:t>, if a spirit of compromise and cooperation continues to prevail among the negotiating states.</w:t>
      </w:r>
    </w:p>
    <w:p w14:paraId="10FFB9A0" w14:textId="77777777" w:rsidR="00F838DB" w:rsidRPr="00F53856" w:rsidRDefault="00F838DB" w:rsidP="00F838DB">
      <w:pPr>
        <w:rPr>
          <w:sz w:val="16"/>
          <w:szCs w:val="16"/>
        </w:rPr>
      </w:pPr>
      <w:r w:rsidRPr="00F53856">
        <w:rPr>
          <w:sz w:val="16"/>
          <w:szCs w:val="16"/>
        </w:rPr>
        <w:t>In the field of technical cooperation in space affairs, COPUOS and its other subordinate body, the Scientific and Technical Sub-Committee, have also done much work and achieved considerable successes. The United Nations Space Application Programme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programme, technical advice is available on request.</w:t>
      </w:r>
    </w:p>
    <w:p w14:paraId="3D80D8A3" w14:textId="77777777" w:rsidR="00F838DB" w:rsidRPr="00DD6B81" w:rsidRDefault="00F838DB" w:rsidP="00F838DB">
      <w:pPr>
        <w:rPr>
          <w:rStyle w:val="StyleUnderline"/>
        </w:rPr>
      </w:pPr>
      <w:r w:rsidRPr="00DD6B81">
        <w:rPr>
          <w:sz w:val="16"/>
        </w:rPr>
        <w:t xml:space="preserve">Viewed as a whole, the historic role of COPUOS is significant; however, there are deficiencies in its work and effectiveness. </w:t>
      </w:r>
      <w:proofErr w:type="gramStart"/>
      <w:r w:rsidRPr="00DD6B81">
        <w:rPr>
          <w:sz w:val="16"/>
        </w:rPr>
        <w:t xml:space="preserve">In order </w:t>
      </w:r>
      <w:r w:rsidRPr="00DD6B81">
        <w:rPr>
          <w:rStyle w:val="StyleUnderline"/>
        </w:rPr>
        <w:t>to</w:t>
      </w:r>
      <w:proofErr w:type="gramEnd"/>
      <w:r w:rsidRPr="00DD6B81">
        <w:rPr>
          <w:rStyle w:val="StyleUnderline"/>
        </w:rPr>
        <w:t xml:space="preserve"> maintain outer space for peaceful uses</w:t>
      </w:r>
      <w:r w:rsidRPr="00DD6B81">
        <w:rPr>
          <w:sz w:val="16"/>
        </w:rPr>
        <w:t xml:space="preserve"> in the interests of all countries, particularly the developing countries</w:t>
      </w:r>
      <w:r w:rsidRPr="00CA47B9">
        <w:rPr>
          <w:sz w:val="16"/>
          <w:highlight w:val="cyan"/>
        </w:rPr>
        <w:t xml:space="preserve">, </w:t>
      </w:r>
      <w:r w:rsidRPr="00CA47B9">
        <w:rPr>
          <w:rStyle w:val="StyleUnderline"/>
          <w:highlight w:val="cya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CA47B9">
        <w:rPr>
          <w:rStyle w:val="Emphasis"/>
          <w:highlight w:val="cyan"/>
        </w:rPr>
        <w:t>strengthened</w:t>
      </w:r>
      <w:r w:rsidRPr="00CA47B9">
        <w:rPr>
          <w:rStyle w:val="StyleUnderline"/>
          <w:highlight w:val="cyan"/>
        </w:rPr>
        <w:t xml:space="preserve"> to play a more</w:t>
      </w:r>
      <w:r w:rsidRPr="00DD6B81">
        <w:rPr>
          <w:sz w:val="16"/>
        </w:rPr>
        <w:t xml:space="preserve"> productive and </w:t>
      </w:r>
      <w:r w:rsidRPr="00CA47B9">
        <w:rPr>
          <w:rStyle w:val="StyleUnderline"/>
          <w:highlight w:val="cyan"/>
        </w:rPr>
        <w:t>important role in</w:t>
      </w:r>
      <w:r w:rsidRPr="00DD6B81">
        <w:rPr>
          <w:rStyle w:val="StyleUnderline"/>
        </w:rPr>
        <w:t xml:space="preserve"> expanding </w:t>
      </w:r>
      <w:r w:rsidRPr="00CA47B9">
        <w:rPr>
          <w:rStyle w:val="StyleUnderline"/>
          <w:highlight w:val="cyan"/>
        </w:rPr>
        <w:t>international cooperation</w:t>
      </w:r>
      <w:r w:rsidRPr="00DD6B81">
        <w:rPr>
          <w:rStyle w:val="StyleUnderline"/>
        </w:rPr>
        <w:t>.</w:t>
      </w:r>
    </w:p>
    <w:p w14:paraId="1303B0D2" w14:textId="77777777" w:rsidR="00F838DB" w:rsidRPr="00F53856" w:rsidRDefault="00F838DB" w:rsidP="00F838DB">
      <w:pPr>
        <w:rPr>
          <w:sz w:val="16"/>
          <w:szCs w:val="16"/>
        </w:rPr>
      </w:pPr>
      <w:r w:rsidRPr="00F53856">
        <w:rPr>
          <w:sz w:val="16"/>
          <w:szCs w:val="16"/>
        </w:rPr>
        <w:t>Legal framework</w:t>
      </w:r>
    </w:p>
    <w:p w14:paraId="0FA32655" w14:textId="77777777" w:rsidR="00F838DB" w:rsidRPr="00F53856" w:rsidRDefault="00F838DB" w:rsidP="00F838DB">
      <w:pPr>
        <w:rPr>
          <w:sz w:val="16"/>
        </w:rPr>
      </w:pPr>
      <w:r w:rsidRPr="00F53856">
        <w:rPr>
          <w:sz w:val="16"/>
        </w:rPr>
        <w:t xml:space="preserve">It is useful here to provide a summary of </w:t>
      </w:r>
      <w:r w:rsidRPr="00F53856">
        <w:rPr>
          <w:rStyle w:val="StyleUnderline"/>
        </w:rPr>
        <w:t>the general legal regime upon which</w:t>
      </w:r>
      <w:r w:rsidRPr="00F53856">
        <w:rPr>
          <w:sz w:val="16"/>
        </w:rPr>
        <w:t xml:space="preserve"> the </w:t>
      </w:r>
      <w:r w:rsidRPr="00F53856">
        <w:rPr>
          <w:rStyle w:val="StyleUnderline"/>
        </w:rPr>
        <w:t>peaceful uses of outer space have functioned</w:t>
      </w:r>
      <w:r w:rsidRPr="00F53856">
        <w:rPr>
          <w:sz w:val="16"/>
        </w:rPr>
        <w:t xml:space="preserve">. Its </w:t>
      </w:r>
      <w:r w:rsidRPr="00F53856">
        <w:rPr>
          <w:rStyle w:val="StyleUnderline"/>
        </w:rPr>
        <w:t>basic principles and rules are enshrined in the 1967 Outer Space Treaty</w:t>
      </w:r>
      <w:r w:rsidRPr="00F53856">
        <w:rPr>
          <w:sz w:val="16"/>
        </w:rPr>
        <w:t xml:space="preserve"> - the main space law instrument of our times - and further developed in the four additional international treaties. </w:t>
      </w:r>
      <w:r w:rsidRPr="00F53856">
        <w:rPr>
          <w:rStyle w:val="StyleUnderline"/>
        </w:rPr>
        <w:t xml:space="preserve">All these documents were negotiated and concluded by </w:t>
      </w:r>
      <w:proofErr w:type="gramStart"/>
      <w:r w:rsidRPr="00F53856">
        <w:rPr>
          <w:rStyle w:val="StyleUnderline"/>
        </w:rPr>
        <w:t>COPUOS</w:t>
      </w:r>
      <w:r w:rsidRPr="00F53856">
        <w:rPr>
          <w:sz w:val="16"/>
        </w:rPr>
        <w:t>, and</w:t>
      </w:r>
      <w:proofErr w:type="gramEnd"/>
      <w:r w:rsidRPr="00F53856">
        <w:rPr>
          <w:sz w:val="16"/>
        </w:rPr>
        <w:t xml:space="preserve"> contain the following general provisions relating to the maintenance of outer space for peaceful uses.</w:t>
      </w:r>
    </w:p>
    <w:p w14:paraId="01024DA5" w14:textId="77777777" w:rsidR="00F838DB" w:rsidRPr="00F53856" w:rsidRDefault="00F838DB" w:rsidP="00F838DB">
      <w:pPr>
        <w:rPr>
          <w:sz w:val="16"/>
          <w:szCs w:val="16"/>
        </w:rPr>
      </w:pPr>
      <w:r w:rsidRPr="00F53856">
        <w:rPr>
          <w:sz w:val="16"/>
          <w:szCs w:val="16"/>
        </w:rPr>
        <w:t>The exploration and use of outer space shall be carried out for the benefit and in the interests of all countries, irrespective of their degree of economic or scientific development, and shall be the province of all humankind.</w:t>
      </w:r>
    </w:p>
    <w:p w14:paraId="50696059" w14:textId="77777777" w:rsidR="00F838DB" w:rsidRPr="00F53856" w:rsidRDefault="00F838DB" w:rsidP="00F838DB">
      <w:pPr>
        <w:rPr>
          <w:sz w:val="16"/>
          <w:szCs w:val="16"/>
        </w:rPr>
      </w:pPr>
      <w:r w:rsidRPr="00F53856">
        <w:rPr>
          <w:sz w:val="16"/>
          <w:szCs w:val="16"/>
        </w:rPr>
        <w:t xml:space="preserve">Outer space shall be free for exploration and use by all states without </w:t>
      </w:r>
      <w:proofErr w:type="gramStart"/>
      <w:r w:rsidRPr="00F53856">
        <w:rPr>
          <w:sz w:val="16"/>
          <w:szCs w:val="16"/>
        </w:rPr>
        <w:t>discrimination, and</w:t>
      </w:r>
      <w:proofErr w:type="gramEnd"/>
      <w:r w:rsidRPr="00F53856">
        <w:rPr>
          <w:sz w:val="16"/>
          <w:szCs w:val="16"/>
        </w:rPr>
        <w:t xml:space="preserve"> is not subject to national appropriation by claim of sovereignty, by means of use or occupation or by any other means.</w:t>
      </w:r>
    </w:p>
    <w:p w14:paraId="75A21304" w14:textId="77777777" w:rsidR="00F838DB" w:rsidRPr="00F53856" w:rsidRDefault="00F838DB" w:rsidP="00F838DB">
      <w:pPr>
        <w:rPr>
          <w:sz w:val="16"/>
        </w:rPr>
      </w:pPr>
      <w:r w:rsidRPr="00F53856">
        <w:rPr>
          <w:rStyle w:val="StyleUnderline"/>
        </w:rPr>
        <w:t>Activities in</w:t>
      </w:r>
      <w:r w:rsidRPr="00F53856">
        <w:rPr>
          <w:sz w:val="16"/>
        </w:rPr>
        <w:t xml:space="preserve"> the exploration and use of </w:t>
      </w:r>
      <w:r w:rsidRPr="00F53856">
        <w:rPr>
          <w:rStyle w:val="StyleUnderline"/>
        </w:rPr>
        <w:t>outer space shall be carried out in accordance with international law</w:t>
      </w:r>
      <w:r w:rsidRPr="00F53856">
        <w:rPr>
          <w:sz w:val="16"/>
        </w:rPr>
        <w:t xml:space="preserve">, including the Charter of the United Nations, </w:t>
      </w:r>
      <w:r w:rsidRPr="00F53856">
        <w:rPr>
          <w:rStyle w:val="StyleUnderline"/>
        </w:rPr>
        <w:t>in the interests of maintaining international peace and security</w:t>
      </w:r>
      <w:r w:rsidRPr="00F53856">
        <w:rPr>
          <w:sz w:val="16"/>
        </w:rPr>
        <w:t xml:space="preserve"> and promoting international cooperation and understanding.</w:t>
      </w:r>
    </w:p>
    <w:p w14:paraId="65C08034" w14:textId="77777777" w:rsidR="00F838DB" w:rsidRPr="00F53856" w:rsidRDefault="00F838DB" w:rsidP="00F838DB">
      <w:pPr>
        <w:rPr>
          <w:sz w:val="16"/>
          <w:szCs w:val="16"/>
        </w:rPr>
      </w:pPr>
      <w:r w:rsidRPr="00F53856">
        <w:rPr>
          <w:sz w:val="16"/>
          <w:szCs w:val="16"/>
        </w:rPr>
        <w:t xml:space="preserve">Astronauts shall be rendered all possible assistance in the event of accident, </w:t>
      </w:r>
      <w:proofErr w:type="gramStart"/>
      <w:r w:rsidRPr="00F53856">
        <w:rPr>
          <w:sz w:val="16"/>
          <w:szCs w:val="16"/>
        </w:rPr>
        <w:t>distress</w:t>
      </w:r>
      <w:proofErr w:type="gramEnd"/>
      <w:r w:rsidRPr="00F53856">
        <w:rPr>
          <w:sz w:val="16"/>
          <w:szCs w:val="16"/>
        </w:rPr>
        <w:t xml:space="preserve"> or emergency. This provision was further elaborated by the 1968 Agreement on the Rescue of Astronauts and the Return of Objects Launched into Outer Space.</w:t>
      </w:r>
    </w:p>
    <w:p w14:paraId="25033F8E" w14:textId="77777777" w:rsidR="00F838DB" w:rsidRPr="00F53856" w:rsidRDefault="00F838DB" w:rsidP="00F838DB">
      <w:pPr>
        <w:rPr>
          <w:sz w:val="16"/>
          <w:szCs w:val="16"/>
        </w:rPr>
      </w:pPr>
      <w:r w:rsidRPr="00F53856">
        <w:rPr>
          <w:sz w:val="16"/>
          <w:szCs w:val="16"/>
        </w:rPr>
        <w:t>States shall bear international responsibility for national space activities, whether carried out by governmental or non-governmental entities. This provision was further developed as the 1972 Covention on International Liability for Damage Caused by Space Objects.</w:t>
      </w:r>
    </w:p>
    <w:p w14:paraId="08A9FD4F" w14:textId="77777777" w:rsidR="00F838DB" w:rsidRPr="00F53856" w:rsidRDefault="00F838DB" w:rsidP="00F838DB">
      <w:pPr>
        <w:rPr>
          <w:sz w:val="16"/>
          <w:szCs w:val="16"/>
        </w:rPr>
      </w:pPr>
      <w:r w:rsidRPr="00F53856">
        <w:rPr>
          <w:sz w:val="16"/>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7C67878D" w14:textId="77777777" w:rsidR="00F838DB" w:rsidRPr="00F53856" w:rsidRDefault="00F838DB" w:rsidP="00F838DB">
      <w:pPr>
        <w:rPr>
          <w:sz w:val="16"/>
          <w:szCs w:val="16"/>
        </w:rPr>
      </w:pPr>
      <w:r w:rsidRPr="00F53856">
        <w:rPr>
          <w:sz w:val="16"/>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2AC833D8" w14:textId="77777777" w:rsidR="00F838DB" w:rsidRPr="00F53856" w:rsidRDefault="00F838DB" w:rsidP="00F838DB">
      <w:pPr>
        <w:rPr>
          <w:sz w:val="16"/>
          <w:szCs w:val="16"/>
        </w:rPr>
      </w:pPr>
      <w:r w:rsidRPr="00F53856">
        <w:rPr>
          <w:sz w:val="16"/>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5D79B69D" w14:textId="77777777" w:rsidR="00F838DB" w:rsidRPr="00F53856" w:rsidRDefault="00F838DB" w:rsidP="00F838DB">
      <w:pPr>
        <w:rPr>
          <w:sz w:val="16"/>
          <w:szCs w:val="16"/>
        </w:rPr>
      </w:pPr>
      <w:r w:rsidRPr="00F53856">
        <w:rPr>
          <w:sz w:val="16"/>
          <w:szCs w:val="16"/>
        </w:rPr>
        <w:t>Two-pronged approaches</w:t>
      </w:r>
    </w:p>
    <w:p w14:paraId="215F9A60" w14:textId="77777777" w:rsidR="00F838DB" w:rsidRPr="00F53856" w:rsidRDefault="00F838DB" w:rsidP="00F838DB">
      <w:pPr>
        <w:rPr>
          <w:rStyle w:val="StyleUnderline"/>
        </w:rPr>
      </w:pPr>
      <w:r w:rsidRPr="00F53856">
        <w:rPr>
          <w:rStyle w:val="StyleUnderline"/>
        </w:rPr>
        <w:t>To ensure outer space for peaceful uses, it is necessary not only to elaborate general principles</w:t>
      </w:r>
      <w:r w:rsidRPr="00F53856">
        <w:rPr>
          <w:sz w:val="16"/>
        </w:rPr>
        <w:t xml:space="preserve"> as mentioned above, </w:t>
      </w:r>
      <w:r w:rsidRPr="00F53856">
        <w:rPr>
          <w:rStyle w:val="StyleUnderline"/>
        </w:rPr>
        <w:t>but</w:t>
      </w:r>
      <w:r w:rsidRPr="00F53856">
        <w:rPr>
          <w:sz w:val="16"/>
        </w:rPr>
        <w:t xml:space="preserve"> also </w:t>
      </w:r>
      <w:r w:rsidRPr="00F53856">
        <w:rPr>
          <w:rStyle w:val="StyleUnderline"/>
        </w:rPr>
        <w:t>to make specific provisions directly involved with</w:t>
      </w:r>
      <w:r w:rsidRPr="00F53856">
        <w:rPr>
          <w:sz w:val="16"/>
        </w:rPr>
        <w:t xml:space="preserve"> the </w:t>
      </w:r>
      <w:r w:rsidRPr="00F53856">
        <w:rPr>
          <w:rStyle w:val="StyleUnderline"/>
        </w:rPr>
        <w:t>protection of a peaceful environment in outer space which is the province of humankind.</w:t>
      </w:r>
    </w:p>
    <w:p w14:paraId="6BB21995" w14:textId="77777777" w:rsidR="00F838DB" w:rsidRPr="00546319" w:rsidRDefault="00F838DB" w:rsidP="00F838DB">
      <w:pPr>
        <w:rPr>
          <w:sz w:val="16"/>
        </w:rPr>
      </w:pPr>
      <w:proofErr w:type="gramStart"/>
      <w:r w:rsidRPr="00546319">
        <w:rPr>
          <w:sz w:val="16"/>
        </w:rPr>
        <w:t>With regard to</w:t>
      </w:r>
      <w:proofErr w:type="gramEnd"/>
      <w:r w:rsidRPr="00546319">
        <w:rPr>
          <w:sz w:val="16"/>
        </w:rPr>
        <w:t xml:space="preserve"> the destructive possibilities in outer space, foremost among them is the growing danger of militarization. This has deeply concerned the international community, even more than other possible harmful developments such as contamination, </w:t>
      </w:r>
      <w:proofErr w:type="gramStart"/>
      <w:r w:rsidRPr="00546319">
        <w:rPr>
          <w:sz w:val="16"/>
        </w:rPr>
        <w:t>pollution</w:t>
      </w:r>
      <w:proofErr w:type="gramEnd"/>
      <w:r w:rsidRPr="00546319">
        <w:rPr>
          <w:sz w:val="16"/>
        </w:rPr>
        <w:t xml:space="preserve"> and space debris. </w:t>
      </w:r>
      <w:r w:rsidRPr="00546319">
        <w:rPr>
          <w:rStyle w:val="StyleUnderline"/>
        </w:rPr>
        <w:t>The</w:t>
      </w:r>
      <w:r w:rsidRPr="00546319">
        <w:rPr>
          <w:sz w:val="16"/>
        </w:rPr>
        <w:t xml:space="preserve"> 1967 </w:t>
      </w:r>
      <w:r w:rsidRPr="00546319">
        <w:rPr>
          <w:rStyle w:val="StyleUnderline"/>
        </w:rPr>
        <w:t>Outer Space Treaty</w:t>
      </w:r>
      <w:r w:rsidRPr="00546319">
        <w:rPr>
          <w:sz w:val="16"/>
        </w:rPr>
        <w:t xml:space="preserve"> took a two-pronged approach in dealing with these direct dangers.</w:t>
      </w:r>
    </w:p>
    <w:p w14:paraId="2A8C58A0" w14:textId="77777777" w:rsidR="00F838DB" w:rsidRPr="00546319" w:rsidRDefault="00F838DB" w:rsidP="00F838DB">
      <w:pPr>
        <w:rPr>
          <w:sz w:val="16"/>
        </w:rPr>
      </w:pPr>
      <w:r w:rsidRPr="00546319">
        <w:rPr>
          <w:sz w:val="16"/>
        </w:rPr>
        <w:t xml:space="preserve">First, </w:t>
      </w:r>
      <w:r w:rsidRPr="00546319">
        <w:rPr>
          <w:rStyle w:val="StyleUnderline"/>
        </w:rPr>
        <w:t>foreseeing that outer space might become a battleground of</w:t>
      </w:r>
      <w:r w:rsidRPr="00546319">
        <w:rPr>
          <w:sz w:val="16"/>
        </w:rPr>
        <w:t xml:space="preserve"> the </w:t>
      </w:r>
      <w:r w:rsidRPr="00546319">
        <w:rPr>
          <w:rStyle w:val="StyleUnderline"/>
        </w:rPr>
        <w:t>major space powers</w:t>
      </w:r>
      <w:r w:rsidRPr="00546319">
        <w:rPr>
          <w:sz w:val="16"/>
        </w:rPr>
        <w:t xml:space="preserve">, the treaty </w:t>
      </w:r>
      <w:r w:rsidRPr="00546319">
        <w:rPr>
          <w:rStyle w:val="StyleUnderline"/>
        </w:rPr>
        <w:t>lays down certain restrictions on military activities in outer space,</w:t>
      </w:r>
      <w:r w:rsidRPr="00546319">
        <w:rPr>
          <w:sz w:val="16"/>
        </w:rPr>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w:t>
      </w:r>
      <w:proofErr w:type="gramStart"/>
      <w:r w:rsidRPr="00546319">
        <w:rPr>
          <w:sz w:val="16"/>
        </w:rPr>
        <w:t>bodies, and</w:t>
      </w:r>
      <w:proofErr w:type="gramEnd"/>
      <w:r w:rsidRPr="00546319">
        <w:rPr>
          <w:sz w:val="16"/>
        </w:rPr>
        <w:t xml:space="preserve"> declares that they shall be used exclusively for peaceful purposes. The 1979 Moon Agreement makes further and far-reaching provisions for demilitarization of the Moon and other celestial bodies. It came into force in </w:t>
      </w:r>
      <w:proofErr w:type="gramStart"/>
      <w:r w:rsidRPr="00546319">
        <w:rPr>
          <w:sz w:val="16"/>
        </w:rPr>
        <w:t>1984, but</w:t>
      </w:r>
      <w:proofErr w:type="gramEnd"/>
      <w:r w:rsidRPr="00546319">
        <w:rPr>
          <w:sz w:val="16"/>
        </w:rPr>
        <w:t xml:space="preserve"> has not been ratified by either of the two major space powers. </w:t>
      </w:r>
    </w:p>
    <w:p w14:paraId="6530B063" w14:textId="77777777" w:rsidR="00F838DB" w:rsidRPr="00546319" w:rsidRDefault="00F838DB" w:rsidP="00F838DB">
      <w:pPr>
        <w:rPr>
          <w:sz w:val="16"/>
        </w:rPr>
      </w:pPr>
      <w:r w:rsidRPr="00546319">
        <w:rPr>
          <w:sz w:val="16"/>
        </w:rPr>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CA47B9">
        <w:rPr>
          <w:rStyle w:val="StyleUnderline"/>
          <w:highlight w:val="cyan"/>
        </w:rPr>
        <w:t xml:space="preserve">there is </w:t>
      </w:r>
      <w:r w:rsidRPr="00CA47B9">
        <w:rPr>
          <w:rStyle w:val="Emphasis"/>
          <w:highlight w:val="cyan"/>
        </w:rPr>
        <w:t>no express prohibition on</w:t>
      </w:r>
      <w:r w:rsidRPr="00546319">
        <w:rPr>
          <w:sz w:val="16"/>
        </w:rPr>
        <w:t xml:space="preserve"> the introduction of </w:t>
      </w:r>
      <w:r w:rsidRPr="00CA47B9">
        <w:rPr>
          <w:rStyle w:val="Emphasis"/>
          <w:highlight w:val="cyan"/>
        </w:rPr>
        <w:t>other</w:t>
      </w:r>
      <w:r w:rsidRPr="00546319">
        <w:rPr>
          <w:sz w:val="16"/>
        </w:rPr>
        <w:t xml:space="preserve"> kinds of </w:t>
      </w:r>
      <w:r w:rsidRPr="00CA47B9">
        <w:rPr>
          <w:rStyle w:val="Emphasis"/>
          <w:highlight w:val="cyan"/>
        </w:rPr>
        <w:t>weapons</w:t>
      </w:r>
      <w:r w:rsidRPr="00546319">
        <w:rPr>
          <w:rStyle w:val="StyleUnderline"/>
        </w:rPr>
        <w:t xml:space="preserve"> in outer space. It is generally held that </w:t>
      </w:r>
      <w:r w:rsidRPr="00CA47B9">
        <w:rPr>
          <w:rStyle w:val="Emphasis"/>
          <w:highlight w:val="cyan"/>
        </w:rPr>
        <w:t>this is a lacuna</w:t>
      </w:r>
      <w:r w:rsidRPr="00546319">
        <w:rPr>
          <w:rStyle w:val="Emphasis"/>
        </w:rPr>
        <w:t xml:space="preserve"> of the Outer Space Treaty </w:t>
      </w:r>
      <w:r w:rsidRPr="00CA47B9">
        <w:rPr>
          <w:rStyle w:val="Emphasis"/>
          <w:highlight w:val="cyan"/>
        </w:rPr>
        <w:t>which should be</w:t>
      </w:r>
      <w:r w:rsidRPr="00546319">
        <w:rPr>
          <w:rStyle w:val="Emphasis"/>
        </w:rPr>
        <w:t xml:space="preserve"> further </w:t>
      </w:r>
      <w:r w:rsidRPr="00CA47B9">
        <w:rPr>
          <w:rStyle w:val="Emphasis"/>
          <w:highlight w:val="cyan"/>
        </w:rPr>
        <w:t>discussed</w:t>
      </w:r>
      <w:r w:rsidRPr="00546319">
        <w:rPr>
          <w:rStyle w:val="Emphasis"/>
        </w:rPr>
        <w:t xml:space="preserve"> in the United Nations </w:t>
      </w:r>
      <w:r w:rsidRPr="00CA47B9">
        <w:rPr>
          <w:rStyle w:val="Emphasis"/>
          <w:highlight w:val="cyan"/>
        </w:rPr>
        <w:t>and</w:t>
      </w:r>
      <w:r w:rsidRPr="00546319">
        <w:rPr>
          <w:rStyle w:val="Emphasis"/>
        </w:rPr>
        <w:t xml:space="preserve"> eventually</w:t>
      </w:r>
      <w:r w:rsidRPr="00546319">
        <w:rPr>
          <w:sz w:val="16"/>
        </w:rPr>
        <w:t xml:space="preserve"> be </w:t>
      </w:r>
      <w:r w:rsidRPr="00CA47B9">
        <w:rPr>
          <w:rStyle w:val="Emphasis"/>
          <w:highlight w:val="cyan"/>
        </w:rPr>
        <w:t>filled</w:t>
      </w:r>
      <w:r w:rsidRPr="00546319">
        <w:rPr>
          <w:sz w:val="16"/>
        </w:rPr>
        <w:t>.</w:t>
      </w:r>
    </w:p>
    <w:p w14:paraId="17EBC3FF" w14:textId="77777777" w:rsidR="00F838DB" w:rsidRPr="0039668A" w:rsidRDefault="00F838DB" w:rsidP="00F838DB">
      <w:pPr>
        <w:rPr>
          <w:sz w:val="16"/>
          <w:szCs w:val="16"/>
        </w:rPr>
      </w:pPr>
      <w:r w:rsidRPr="0039668A">
        <w:rPr>
          <w:sz w:val="16"/>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4ACAD50B" w14:textId="77777777" w:rsidR="00F838DB" w:rsidRPr="00546319" w:rsidRDefault="00F838DB" w:rsidP="00F838DB">
      <w:pPr>
        <w:rPr>
          <w:rStyle w:val="StyleUnderline"/>
        </w:rPr>
      </w:pPr>
      <w:proofErr w:type="gramStart"/>
      <w:r w:rsidRPr="00546319">
        <w:rPr>
          <w:sz w:val="16"/>
        </w:rPr>
        <w:t>Thus</w:t>
      </w:r>
      <w:proofErr w:type="gramEnd"/>
      <w:r w:rsidRPr="00546319">
        <w:rPr>
          <w:sz w:val="16"/>
        </w:rPr>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rPr>
          <w:sz w:val="16"/>
        </w:rPr>
        <w:t xml:space="preserve"> would </w:t>
      </w:r>
      <w:r w:rsidRPr="00546319">
        <w:rPr>
          <w:rStyle w:val="StyleUnderline"/>
        </w:rPr>
        <w:t>adversely affect the space environment, while leaving concrete and detailed measures and provisions to be further elaborated in additional legal instruments.</w:t>
      </w:r>
    </w:p>
    <w:p w14:paraId="625BE4CE" w14:textId="77777777" w:rsidR="00F838DB" w:rsidRPr="00546319" w:rsidRDefault="00F838DB" w:rsidP="00F838DB">
      <w:pPr>
        <w:rPr>
          <w:sz w:val="16"/>
          <w:szCs w:val="16"/>
        </w:rPr>
      </w:pPr>
      <w:r w:rsidRPr="00546319">
        <w:rPr>
          <w:sz w:val="16"/>
          <w:szCs w:val="16"/>
        </w:rPr>
        <w:t>Considerations and conclusion</w:t>
      </w:r>
    </w:p>
    <w:p w14:paraId="7A659C8E" w14:textId="77777777" w:rsidR="00F838DB" w:rsidRPr="00546319" w:rsidRDefault="00F838DB" w:rsidP="00F838DB">
      <w:pPr>
        <w:rPr>
          <w:sz w:val="16"/>
        </w:rPr>
      </w:pPr>
      <w:r w:rsidRPr="00546319">
        <w:rPr>
          <w:rStyle w:val="StyleUnderline"/>
        </w:rPr>
        <w:t xml:space="preserve">The </w:t>
      </w:r>
      <w:r w:rsidRPr="00CA47B9">
        <w:rPr>
          <w:rStyle w:val="StyleUnderline"/>
          <w:highlight w:val="cyan"/>
        </w:rPr>
        <w:t>COPUOS</w:t>
      </w:r>
      <w:r w:rsidRPr="00546319">
        <w:rPr>
          <w:rStyle w:val="StyleUnderline"/>
        </w:rPr>
        <w:t>, as the major United Nations organ dealing with space</w:t>
      </w:r>
      <w:r w:rsidRPr="00546319">
        <w:rPr>
          <w:sz w:val="16"/>
        </w:rPr>
        <w:t xml:space="preserve"> matters,</w:t>
      </w:r>
      <w:r w:rsidRPr="00546319">
        <w:rPr>
          <w:rStyle w:val="StyleUnderline"/>
        </w:rPr>
        <w:t xml:space="preserve"> </w:t>
      </w:r>
      <w:r w:rsidRPr="00CA47B9">
        <w:rPr>
          <w:rStyle w:val="StyleUnderline"/>
          <w:highlight w:val="cyan"/>
        </w:rPr>
        <w:t>has a</w:t>
      </w:r>
      <w:r w:rsidRPr="00CA47B9">
        <w:rPr>
          <w:rStyle w:val="Emphasis"/>
          <w:highlight w:val="cyan"/>
        </w:rPr>
        <w:t xml:space="preserve"> key role</w:t>
      </w:r>
      <w:r w:rsidRPr="00546319">
        <w:rPr>
          <w:rStyle w:val="Emphasis"/>
        </w:rPr>
        <w:t xml:space="preserve"> to play</w:t>
      </w:r>
      <w:r w:rsidRPr="00546319">
        <w:rPr>
          <w:rStyle w:val="StyleUnderline"/>
        </w:rPr>
        <w:t xml:space="preserve"> in preserving outer space for peaceful uses.</w:t>
      </w:r>
      <w:r w:rsidRPr="00546319">
        <w:rPr>
          <w:sz w:val="16"/>
        </w:rPr>
        <w:t xml:space="preserve"> The following considerations could be raised with a view to increasing the contribution of COPUOS to the achievement of this lofty goal.</w:t>
      </w:r>
    </w:p>
    <w:p w14:paraId="2733FF1B" w14:textId="77777777" w:rsidR="00F838DB" w:rsidRPr="00546319" w:rsidRDefault="00F838DB" w:rsidP="00F838DB">
      <w:pPr>
        <w:rPr>
          <w:rStyle w:val="Emphasis"/>
        </w:rPr>
      </w:pPr>
      <w:r w:rsidRPr="00546319">
        <w:rPr>
          <w:sz w:val="16"/>
        </w:rPr>
        <w:t xml:space="preserve">One: </w:t>
      </w:r>
      <w:r w:rsidRPr="00546319">
        <w:rPr>
          <w:rStyle w:val="StyleUnderline"/>
        </w:rPr>
        <w:t>strengthening and expanding the role of COPUOS in accordance with its mandate.</w:t>
      </w:r>
      <w:r w:rsidRPr="00546319">
        <w:rPr>
          <w:sz w:val="16"/>
        </w:rPr>
        <w:t xml:space="preserve"> In a resolution in 1961, </w:t>
      </w:r>
      <w:r w:rsidRPr="00546319">
        <w:rPr>
          <w:rStyle w:val="StyleUnderline"/>
        </w:rPr>
        <w:t>the United Nations General</w:t>
      </w:r>
      <w:r w:rsidRPr="00546319">
        <w:rPr>
          <w:sz w:val="16"/>
        </w:rPr>
        <w:t xml:space="preserve"> Viewpoint </w:t>
      </w:r>
      <w:r w:rsidRPr="00546319">
        <w:rPr>
          <w:rStyle w:val="StyleUnderline"/>
        </w:rPr>
        <w:t>Assembly decided</w:t>
      </w:r>
      <w:r w:rsidRPr="00546319">
        <w:rPr>
          <w:sz w:val="16"/>
        </w:rPr>
        <w:t xml:space="preserve"> that </w:t>
      </w:r>
      <w:r w:rsidRPr="00546319">
        <w:rPr>
          <w:rStyle w:val="StyleUnderline"/>
        </w:rPr>
        <w:t>COPUOS should provide a focal point for international cooperation in</w:t>
      </w:r>
      <w:r w:rsidRPr="00546319">
        <w:rPr>
          <w:sz w:val="16"/>
        </w:rPr>
        <w:t xml:space="preserve"> the </w:t>
      </w:r>
      <w:r w:rsidRPr="00546319">
        <w:rPr>
          <w:rStyle w:val="StyleUnderline"/>
        </w:rPr>
        <w:t>peaceful exploration and use of outer space.</w:t>
      </w:r>
      <w:r w:rsidRPr="00546319">
        <w:rPr>
          <w:sz w:val="16"/>
        </w:rPr>
        <w:t xml:space="preserve"> Thus, </w:t>
      </w:r>
      <w:r w:rsidRPr="00CA47B9">
        <w:rPr>
          <w:rStyle w:val="Emphasis"/>
          <w:highlight w:val="cyan"/>
        </w:rPr>
        <w:t>it is vital not to bypass COPUOS, nor</w:t>
      </w:r>
      <w:r w:rsidRPr="00546319">
        <w:rPr>
          <w:sz w:val="16"/>
        </w:rPr>
        <w:t xml:space="preserve"> to </w:t>
      </w:r>
      <w:r w:rsidRPr="00546319">
        <w:rPr>
          <w:rStyle w:val="Emphasis"/>
        </w:rPr>
        <w:t xml:space="preserve">weaken its function by </w:t>
      </w:r>
      <w:r w:rsidRPr="00CA47B9">
        <w:rPr>
          <w:rStyle w:val="Emphasis"/>
          <w:highlight w:val="cyan"/>
        </w:rPr>
        <w:t>entrusting what falls within its</w:t>
      </w:r>
      <w:r w:rsidRPr="00546319">
        <w:rPr>
          <w:rStyle w:val="Emphasis"/>
        </w:rPr>
        <w:t xml:space="preserve"> terms of </w:t>
      </w:r>
      <w:r w:rsidRPr="00CA47B9">
        <w:rPr>
          <w:rStyle w:val="Emphasis"/>
          <w:highlight w:val="cyan"/>
        </w:rPr>
        <w:t>reference to a new forum or other organs</w:t>
      </w:r>
      <w:r w:rsidRPr="00546319">
        <w:rPr>
          <w:rStyle w:val="Emphasis"/>
        </w:rPr>
        <w:t>.</w:t>
      </w:r>
    </w:p>
    <w:p w14:paraId="10CE6AAE" w14:textId="77777777" w:rsidR="00F838DB" w:rsidRPr="004D4ABD" w:rsidRDefault="00F838DB" w:rsidP="00F838DB">
      <w:pPr>
        <w:rPr>
          <w:b/>
          <w:u w:val="single"/>
        </w:rPr>
      </w:pPr>
      <w:r w:rsidRPr="004D4ABD">
        <w:rPr>
          <w:sz w:val="14"/>
        </w:rPr>
        <w:t xml:space="preserve">Two: </w:t>
      </w:r>
      <w:r w:rsidRPr="0039668A">
        <w:rPr>
          <w:rStyle w:val="StyleUnderline"/>
        </w:rPr>
        <w:t>reviewing</w:t>
      </w:r>
      <w:r w:rsidRPr="00DD6B81">
        <w:rPr>
          <w:rStyle w:val="StyleUnderline"/>
        </w:rPr>
        <w:t xml:space="preserve"> the existing internationally accepted legal document by COPUOS</w:t>
      </w:r>
      <w:r w:rsidRPr="004D4ABD">
        <w:rPr>
          <w:sz w:val="14"/>
        </w:rPr>
        <w:t xml:space="preserve"> and its Sub-Committees, </w:t>
      </w:r>
      <w:r w:rsidRPr="00DD6B81">
        <w:rPr>
          <w:rStyle w:val="StyleUnderline"/>
        </w:rPr>
        <w:t>with a view to</w:t>
      </w:r>
      <w:r w:rsidRPr="004D4ABD">
        <w:rPr>
          <w:sz w:val="14"/>
        </w:rPr>
        <w:t xml:space="preserve"> supplementing or </w:t>
      </w:r>
      <w:r w:rsidRPr="00CA47B9">
        <w:rPr>
          <w:rStyle w:val="Emphasis"/>
          <w:highlight w:val="cyan"/>
        </w:rPr>
        <w:t>expanding</w:t>
      </w:r>
      <w:r w:rsidRPr="004D4ABD">
        <w:rPr>
          <w:sz w:val="14"/>
        </w:rPr>
        <w:t xml:space="preserve"> the </w:t>
      </w:r>
      <w:r w:rsidRPr="00CA47B9">
        <w:rPr>
          <w:rStyle w:val="Emphasis"/>
          <w:highlight w:val="cyan"/>
        </w:rPr>
        <w:t>relevant principles</w:t>
      </w:r>
      <w:r w:rsidRPr="00CA47B9">
        <w:rPr>
          <w:rStyle w:val="StyleUnderline"/>
          <w:highlight w:val="cyan"/>
        </w:rPr>
        <w:t xml:space="preserve"> to </w:t>
      </w:r>
      <w:r w:rsidRPr="00CA47B9">
        <w:rPr>
          <w:rStyle w:val="Emphasis"/>
          <w:highlight w:val="cyan"/>
        </w:rPr>
        <w:t>meet</w:t>
      </w:r>
      <w:r w:rsidRPr="00CA47B9">
        <w:rPr>
          <w:rStyle w:val="StyleUnderline"/>
          <w:highlight w:val="cyan"/>
        </w:rPr>
        <w:t xml:space="preserve"> </w:t>
      </w:r>
      <w:r w:rsidRPr="00CA47B9">
        <w:rPr>
          <w:rStyle w:val="Emphasis"/>
          <w:highlight w:val="cyan"/>
        </w:rPr>
        <w:t>new</w:t>
      </w:r>
      <w:r w:rsidRPr="00CA47B9">
        <w:rPr>
          <w:rStyle w:val="StyleUnderline"/>
          <w:highlight w:val="cyan"/>
        </w:rPr>
        <w:t xml:space="preserve"> </w:t>
      </w:r>
      <w:r w:rsidRPr="00CA47B9">
        <w:rPr>
          <w:rStyle w:val="Emphasis"/>
          <w:highlight w:val="cyan"/>
        </w:rPr>
        <w:t>developments</w:t>
      </w:r>
      <w:r w:rsidRPr="00DD6B81">
        <w:rPr>
          <w:rStyle w:val="StyleUnderline"/>
        </w:rPr>
        <w:t>.</w:t>
      </w:r>
      <w:r w:rsidRPr="004D4ABD">
        <w:rPr>
          <w:sz w:val="14"/>
        </w:rPr>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4D4ABD">
        <w:rPr>
          <w:sz w:val="14"/>
        </w:rPr>
        <w:t xml:space="preserve"> the </w:t>
      </w:r>
      <w:r w:rsidRPr="00DD6B81">
        <w:rPr>
          <w:rStyle w:val="StyleUnderline"/>
        </w:rPr>
        <w:t xml:space="preserve">existing treaties. The best way to deal with these seems to be to </w:t>
      </w:r>
      <w:r w:rsidRPr="00CA47B9">
        <w:rPr>
          <w:rStyle w:val="Emphasis"/>
          <w:highlight w:val="cyan"/>
        </w:rPr>
        <w:t>retain</w:t>
      </w:r>
      <w:r w:rsidRPr="004D4ABD">
        <w:rPr>
          <w:sz w:val="14"/>
        </w:rPr>
        <w:t xml:space="preserve"> the provisions covering related matters in the </w:t>
      </w:r>
      <w:r w:rsidRPr="00CA47B9">
        <w:rPr>
          <w:rStyle w:val="Emphasis"/>
          <w:highlight w:val="cyan"/>
        </w:rPr>
        <w:t>existing treaties as general principles</w:t>
      </w:r>
      <w:r w:rsidRPr="00CA47B9">
        <w:rPr>
          <w:rStyle w:val="StyleUnderline"/>
          <w:highlight w:val="cyan"/>
        </w:rPr>
        <w:t xml:space="preserve">, while </w:t>
      </w:r>
      <w:r w:rsidRPr="00CA47B9">
        <w:rPr>
          <w:rStyle w:val="Emphasis"/>
          <w:highlight w:val="cyan"/>
        </w:rPr>
        <w:t>elaborating</w:t>
      </w:r>
      <w:r w:rsidRPr="00DD6B81">
        <w:rPr>
          <w:rStyle w:val="StyleUnderline"/>
        </w:rPr>
        <w:t xml:space="preserve"> </w:t>
      </w:r>
      <w:r w:rsidRPr="00DD6B81">
        <w:rPr>
          <w:rStyle w:val="Emphasis"/>
        </w:rPr>
        <w:t>supplementary</w:t>
      </w:r>
      <w:r w:rsidRPr="00DD6B81">
        <w:rPr>
          <w:rStyle w:val="StyleUnderline"/>
        </w:rPr>
        <w:t xml:space="preserve"> </w:t>
      </w:r>
      <w:r w:rsidRPr="00CA47B9">
        <w:rPr>
          <w:rStyle w:val="Emphasis"/>
          <w:highlight w:val="cyan"/>
        </w:rPr>
        <w:t>rules</w:t>
      </w:r>
      <w:r w:rsidRPr="00CA47B9">
        <w:rPr>
          <w:rStyle w:val="StyleUnderline"/>
          <w:highlight w:val="cyan"/>
        </w:rPr>
        <w:t xml:space="preserve"> by </w:t>
      </w:r>
      <w:r w:rsidRPr="00CA47B9">
        <w:rPr>
          <w:rStyle w:val="Emphasis"/>
          <w:highlight w:val="cyan"/>
        </w:rPr>
        <w:t>additional</w:t>
      </w:r>
      <w:r w:rsidRPr="00CA47B9">
        <w:rPr>
          <w:rStyle w:val="StyleUnderline"/>
          <w:highlight w:val="cyan"/>
        </w:rPr>
        <w:t xml:space="preserve"> </w:t>
      </w:r>
      <w:r w:rsidRPr="00CA47B9">
        <w:rPr>
          <w:rStyle w:val="Emphasis"/>
          <w:highlight w:val="cyan"/>
        </w:rPr>
        <w:t>instruments</w:t>
      </w:r>
      <w:r w:rsidRPr="004D4ABD">
        <w:rPr>
          <w:sz w:val="14"/>
        </w:rPr>
        <w:t xml:space="preserve">. In this way, </w:t>
      </w:r>
      <w:r w:rsidRPr="00DD6B81">
        <w:rPr>
          <w:rStyle w:val="StyleUnderline"/>
        </w:rPr>
        <w:t>the original treaty could remain intact, with additional protocols</w:t>
      </w:r>
      <w:r w:rsidRPr="004D4ABD">
        <w:rPr>
          <w:sz w:val="14"/>
        </w:rPr>
        <w:t xml:space="preserve"> being </w:t>
      </w:r>
      <w:r w:rsidRPr="00DD6B81">
        <w:rPr>
          <w:rStyle w:val="StyleUnderline"/>
        </w:rPr>
        <w:t xml:space="preserve">concluded consistent with the aim and principles of the main </w:t>
      </w:r>
      <w:proofErr w:type="gramStart"/>
      <w:r w:rsidRPr="00DD6B81">
        <w:rPr>
          <w:rStyle w:val="StyleUnderline"/>
        </w:rPr>
        <w:t>treaty.</w:t>
      </w:r>
      <w:r w:rsidRPr="004D4ABD">
        <w:rPr>
          <w:sz w:val="14"/>
        </w:rPr>
        <w:t>Three</w:t>
      </w:r>
      <w:proofErr w:type="gramEnd"/>
      <w:r w:rsidRPr="004D4ABD">
        <w:rPr>
          <w:sz w:val="14"/>
        </w:rPr>
        <w:t xml:space="preserve">: reviewing the working method of COPUOS and its two Sub-Committees in order to find the best way to make them more effective. New relevant items, both technical and legal, could be placed on the agenda of COPUOS and the two Sub-Committees through consultation and discussion by the parties. This would help to keep COPUOS in accordance with its mandate as the only intergovernmental body exclusively concerned with all aspects of the peaceful uses of outer space. Four: involvement of COPUOS and its Legal Sub-Committees in the demilitarization of outer space, which is an essential condition for maintaining outer space for peaceful uses. COPUOS, while focusing its attention on peaceful uses, cannot but touch upon the other side of the question: the prevention of an arms race in outer space. Although the primary role of space arms control was entrusted to the Conference on Disarmament, COPUOS as the parent body of the Outer Space Treaty could also play a supportive role in the negotiations on space weapons. This would in turn add new impetus to international cooperation in the peaceful uses of outer space and progressive development of space law. In conclusion, the role of COPUOS should be strengthened </w:t>
      </w:r>
      <w:proofErr w:type="gramStart"/>
      <w:r w:rsidRPr="004D4ABD">
        <w:rPr>
          <w:sz w:val="14"/>
        </w:rPr>
        <w:t>in order to</w:t>
      </w:r>
      <w:proofErr w:type="gramEnd"/>
      <w:r w:rsidRPr="004D4ABD">
        <w:rPr>
          <w:sz w:val="14"/>
        </w:rPr>
        <w:t xml:space="preserve"> establish further the conditions essential for maintaining peaceful uses of outer space.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 </w:t>
      </w:r>
    </w:p>
    <w:p w14:paraId="59DF4DB5" w14:textId="77777777" w:rsidR="00F838DB" w:rsidRPr="004D4ABD" w:rsidRDefault="00F838DB" w:rsidP="00F838DB"/>
    <w:p w14:paraId="66B4F0F1" w14:textId="77777777" w:rsidR="00F838DB" w:rsidRPr="00677556" w:rsidRDefault="00F838DB" w:rsidP="00F838DB"/>
    <w:p w14:paraId="468C45BC" w14:textId="77777777" w:rsidR="00F838DB" w:rsidRPr="004D4ABD" w:rsidRDefault="00F838DB" w:rsidP="00F838DB">
      <w:pPr>
        <w:pStyle w:val="Heading4"/>
      </w:pPr>
    </w:p>
    <w:p w14:paraId="0E5C24A0" w14:textId="77777777" w:rsidR="00F838DB" w:rsidRPr="004D4ABD" w:rsidRDefault="00F838DB" w:rsidP="00F838DB">
      <w:pPr>
        <w:rPr>
          <w:b/>
          <w:u w:val="single"/>
        </w:rPr>
      </w:pPr>
      <w:r w:rsidRPr="004D4ABD">
        <w:rPr>
          <w:sz w:val="14"/>
        </w:rPr>
        <w:t xml:space="preserve"> </w:t>
      </w:r>
    </w:p>
    <w:p w14:paraId="143DB8D5" w14:textId="77777777" w:rsidR="00F838DB" w:rsidRPr="004D4ABD" w:rsidRDefault="00F838DB" w:rsidP="00F838DB"/>
    <w:p w14:paraId="779F0652" w14:textId="77777777" w:rsidR="00F838DB" w:rsidRPr="00F838DB" w:rsidRDefault="00F838DB" w:rsidP="00F838DB"/>
    <w:sectPr w:rsidR="00F838DB" w:rsidRPr="00F838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11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EA"/>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1C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47B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838D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0B18A"/>
  <w14:defaultImageDpi w14:val="300"/>
  <w15:docId w15:val="{2EDF99F3-C9A5-2D4B-B54B-6A327101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11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511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11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6511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9"/>
    <w:unhideWhenUsed/>
    <w:qFormat/>
    <w:rsid w:val="006511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11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11C3"/>
  </w:style>
  <w:style w:type="character" w:customStyle="1" w:styleId="Heading1Char">
    <w:name w:val="Heading 1 Char"/>
    <w:aliases w:val="Pocket Char"/>
    <w:basedOn w:val="DefaultParagraphFont"/>
    <w:link w:val="Heading1"/>
    <w:uiPriority w:val="9"/>
    <w:rsid w:val="006511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11C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Citation Char Char Char1,Heading 3 Char1 Char Char Char,Citation Char Char Char Char Char,Citation Char1 Char Char Char,Text 7 Char,Block Writing Char"/>
    <w:basedOn w:val="DefaultParagraphFont"/>
    <w:link w:val="Heading3"/>
    <w:uiPriority w:val="9"/>
    <w:rsid w:val="006511C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511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11C3"/>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S"/>
    <w:basedOn w:val="DefaultParagraphFont"/>
    <w:uiPriority w:val="1"/>
    <w:qFormat/>
    <w:rsid w:val="006511C3"/>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6511C3"/>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511C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6511C3"/>
    <w:rPr>
      <w:color w:val="auto"/>
      <w:u w:val="none"/>
    </w:rPr>
  </w:style>
  <w:style w:type="paragraph" w:styleId="DocumentMap">
    <w:name w:val="Document Map"/>
    <w:basedOn w:val="Normal"/>
    <w:link w:val="DocumentMapChar"/>
    <w:uiPriority w:val="99"/>
    <w:semiHidden/>
    <w:unhideWhenUsed/>
    <w:rsid w:val="006511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11C3"/>
    <w:rPr>
      <w:rFonts w:ascii="Lucida Grande" w:hAnsi="Lucida Grande" w:cs="Lucida Grande"/>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F838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F838DB"/>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r.info/2020/07/20/legal-black-holes-in-outer-space-the-regulation-of-private-space-compani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ghlafollette.com/papers/b-guide.htm" TargetMode="External"/><Relationship Id="rId5" Type="http://schemas.openxmlformats.org/officeDocument/2006/relationships/numbering" Target="numbering.xml"/><Relationship Id="rId10" Type="http://schemas.openxmlformats.org/officeDocument/2006/relationships/hyperlink" Target="http://www.hughlafollette.com/papers/b-guide.htm" TargetMode="External"/><Relationship Id="rId4" Type="http://schemas.openxmlformats.org/officeDocument/2006/relationships/customXml" Target="../customXml/item4.xml"/><Relationship Id="rId9" Type="http://schemas.openxmlformats.org/officeDocument/2006/relationships/hyperlink" Target="http://www.hughlafollette.com/index.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11712</Words>
  <Characters>66762</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2022-01-16T16:12:00Z</dcterms:created>
  <dcterms:modified xsi:type="dcterms:W3CDTF">2022-01-16T16:14:00Z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